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86" w:rsidRDefault="00C74086">
      <w:pPr>
        <w:spacing w:line="900" w:lineRule="exact"/>
        <w:jc w:val="center"/>
        <w:rPr>
          <w:rFonts w:ascii="微软雅黑" w:eastAsia="微软雅黑" w:hAnsi="微软雅黑"/>
          <w:spacing w:val="8"/>
          <w:kern w:val="0"/>
          <w:sz w:val="44"/>
          <w:szCs w:val="44"/>
        </w:rPr>
      </w:pPr>
      <w:r>
        <w:rPr>
          <w:rFonts w:ascii="微软雅黑" w:eastAsia="微软雅黑" w:hAnsi="微软雅黑" w:hint="eastAsia"/>
          <w:spacing w:val="8"/>
          <w:kern w:val="0"/>
          <w:sz w:val="44"/>
          <w:szCs w:val="44"/>
        </w:rPr>
        <w:t>安吉县</w:t>
      </w:r>
      <w:r w:rsidR="000D77DF" w:rsidRPr="002900B0">
        <w:rPr>
          <w:rFonts w:ascii="微软雅黑" w:eastAsia="微软雅黑" w:hAnsi="微软雅黑" w:hint="eastAsia"/>
          <w:spacing w:val="8"/>
          <w:kern w:val="0"/>
          <w:sz w:val="44"/>
          <w:szCs w:val="44"/>
        </w:rPr>
        <w:t>西苕溪</w:t>
      </w:r>
      <w:r w:rsidRPr="002900B0">
        <w:rPr>
          <w:rFonts w:ascii="微软雅黑" w:eastAsia="微软雅黑" w:hAnsi="微软雅黑" w:hint="eastAsia"/>
          <w:spacing w:val="8"/>
          <w:kern w:val="0"/>
          <w:sz w:val="44"/>
          <w:szCs w:val="44"/>
        </w:rPr>
        <w:t>2024</w:t>
      </w:r>
      <w:r w:rsidR="000D13CA">
        <w:rPr>
          <w:rFonts w:ascii="微软雅黑" w:eastAsia="微软雅黑" w:hAnsi="微软雅黑" w:hint="eastAsia"/>
          <w:spacing w:val="8"/>
          <w:kern w:val="0"/>
          <w:sz w:val="44"/>
          <w:szCs w:val="44"/>
        </w:rPr>
        <w:t>-2025</w:t>
      </w:r>
      <w:r>
        <w:rPr>
          <w:rFonts w:ascii="微软雅黑" w:eastAsia="微软雅黑" w:hAnsi="微软雅黑" w:hint="eastAsia"/>
          <w:spacing w:val="8"/>
          <w:kern w:val="0"/>
          <w:sz w:val="44"/>
          <w:szCs w:val="44"/>
        </w:rPr>
        <w:t>年水葫芦打捞服务</w:t>
      </w:r>
    </w:p>
    <w:p w:rsidR="008A53AB" w:rsidRDefault="00C74086">
      <w:pPr>
        <w:spacing w:line="900" w:lineRule="exact"/>
        <w:jc w:val="center"/>
        <w:rPr>
          <w:rFonts w:ascii="微软雅黑" w:eastAsia="微软雅黑" w:hAnsi="微软雅黑"/>
          <w:spacing w:val="8"/>
          <w:kern w:val="0"/>
          <w:sz w:val="44"/>
          <w:szCs w:val="44"/>
        </w:rPr>
      </w:pPr>
      <w:r>
        <w:rPr>
          <w:rFonts w:ascii="微软雅黑" w:eastAsia="微软雅黑" w:hAnsi="微软雅黑" w:hint="eastAsia"/>
          <w:spacing w:val="8"/>
          <w:kern w:val="0"/>
          <w:sz w:val="44"/>
          <w:szCs w:val="44"/>
        </w:rPr>
        <w:t>政府采购项目</w:t>
      </w:r>
    </w:p>
    <w:p w:rsidR="008A53AB" w:rsidRDefault="006E1FEB">
      <w:pPr>
        <w:spacing w:line="980" w:lineRule="exact"/>
        <w:jc w:val="center"/>
        <w:rPr>
          <w:rFonts w:ascii="微软雅黑" w:eastAsia="微软雅黑" w:hAnsi="微软雅黑"/>
          <w:spacing w:val="8"/>
          <w:kern w:val="0"/>
          <w:sz w:val="44"/>
          <w:szCs w:val="44"/>
        </w:rPr>
      </w:pPr>
      <w:r>
        <w:rPr>
          <w:rFonts w:ascii="微软雅黑" w:eastAsia="微软雅黑" w:hAnsi="微软雅黑" w:hint="eastAsia"/>
          <w:sz w:val="70"/>
          <w:szCs w:val="70"/>
        </w:rPr>
        <w:t>公</w:t>
      </w:r>
    </w:p>
    <w:p w:rsidR="008A53AB" w:rsidRDefault="006E1FE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开</w:t>
      </w:r>
    </w:p>
    <w:p w:rsidR="008A53AB" w:rsidRDefault="006E1FE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招</w:t>
      </w:r>
    </w:p>
    <w:p w:rsidR="008A53AB" w:rsidRDefault="006E1FE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标</w:t>
      </w:r>
    </w:p>
    <w:p w:rsidR="008A53AB" w:rsidRDefault="006E1FE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采</w:t>
      </w:r>
    </w:p>
    <w:p w:rsidR="008A53AB" w:rsidRDefault="006E1FE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购</w:t>
      </w:r>
    </w:p>
    <w:p w:rsidR="008A53AB" w:rsidRDefault="006E1FE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文</w:t>
      </w:r>
    </w:p>
    <w:p w:rsidR="008A53AB" w:rsidRDefault="006E1FEB">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965"/>
      </w:tblGrid>
      <w:tr w:rsidR="008A53AB" w:rsidTr="003B08E2">
        <w:trPr>
          <w:trHeight w:val="567"/>
        </w:trPr>
        <w:tc>
          <w:tcPr>
            <w:tcW w:w="4503" w:type="dxa"/>
            <w:vAlign w:val="center"/>
          </w:tcPr>
          <w:p w:rsidR="008A53AB" w:rsidRDefault="006E1FEB" w:rsidP="003B08E2">
            <w:pPr>
              <w:spacing w:line="40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965" w:type="dxa"/>
            <w:vAlign w:val="center"/>
          </w:tcPr>
          <w:p w:rsidR="008A53AB" w:rsidRDefault="006E1FEB" w:rsidP="003B08E2">
            <w:pPr>
              <w:spacing w:line="400" w:lineRule="exact"/>
              <w:jc w:val="left"/>
              <w:rPr>
                <w:rFonts w:ascii="微软雅黑" w:eastAsia="微软雅黑" w:hAnsi="微软雅黑"/>
                <w:sz w:val="24"/>
              </w:rPr>
            </w:pPr>
            <w:r>
              <w:rPr>
                <w:rFonts w:ascii="微软雅黑" w:eastAsia="微软雅黑" w:hAnsi="微软雅黑" w:hint="eastAsia"/>
                <w:sz w:val="24"/>
              </w:rPr>
              <w:t>采购人签字盖章</w:t>
            </w:r>
          </w:p>
        </w:tc>
      </w:tr>
      <w:tr w:rsidR="008A53AB" w:rsidTr="003B08E2">
        <w:trPr>
          <w:trHeight w:val="1191"/>
        </w:trPr>
        <w:tc>
          <w:tcPr>
            <w:tcW w:w="4503" w:type="dxa"/>
          </w:tcPr>
          <w:p w:rsidR="008A53AB" w:rsidRDefault="006E1FEB" w:rsidP="003B08E2">
            <w:pPr>
              <w:spacing w:line="400" w:lineRule="exact"/>
              <w:rPr>
                <w:rFonts w:ascii="微软雅黑" w:eastAsia="微软雅黑" w:hAnsi="微软雅黑"/>
                <w:sz w:val="24"/>
              </w:rPr>
            </w:pPr>
            <w:r>
              <w:rPr>
                <w:rFonts w:ascii="微软雅黑" w:eastAsia="微软雅黑" w:hAnsi="微软雅黑" w:hint="eastAsia"/>
                <w:sz w:val="24"/>
              </w:rPr>
              <w:t>拟稿人：</w:t>
            </w:r>
          </w:p>
          <w:p w:rsidR="008A53AB" w:rsidRDefault="008A53AB" w:rsidP="003B08E2">
            <w:pPr>
              <w:spacing w:line="400" w:lineRule="exact"/>
              <w:rPr>
                <w:rFonts w:ascii="微软雅黑" w:eastAsia="微软雅黑" w:hAnsi="微软雅黑"/>
                <w:sz w:val="24"/>
              </w:rPr>
            </w:pPr>
          </w:p>
          <w:p w:rsidR="008A53AB" w:rsidRDefault="006E1FEB" w:rsidP="003B08E2">
            <w:pPr>
              <w:spacing w:line="400" w:lineRule="exact"/>
              <w:rPr>
                <w:rFonts w:ascii="微软雅黑" w:eastAsia="微软雅黑" w:hAnsi="微软雅黑"/>
                <w:sz w:val="24"/>
              </w:rPr>
            </w:pPr>
            <w:r>
              <w:rPr>
                <w:rFonts w:ascii="微软雅黑" w:eastAsia="微软雅黑" w:hAnsi="微软雅黑" w:hint="eastAsia"/>
                <w:sz w:val="24"/>
              </w:rPr>
              <w:t>审核人：</w:t>
            </w:r>
          </w:p>
        </w:tc>
        <w:tc>
          <w:tcPr>
            <w:tcW w:w="4965" w:type="dxa"/>
          </w:tcPr>
          <w:p w:rsidR="008A53AB" w:rsidRDefault="006E1FEB" w:rsidP="003B08E2">
            <w:pPr>
              <w:spacing w:line="400" w:lineRule="exact"/>
              <w:rPr>
                <w:rFonts w:ascii="微软雅黑" w:eastAsia="微软雅黑" w:hAnsi="微软雅黑"/>
                <w:sz w:val="24"/>
              </w:rPr>
            </w:pPr>
            <w:r>
              <w:rPr>
                <w:rFonts w:ascii="微软雅黑" w:eastAsia="微软雅黑" w:hAnsi="微软雅黑" w:hint="eastAsia"/>
                <w:sz w:val="24"/>
              </w:rPr>
              <w:t>经办人</w:t>
            </w:r>
            <w:r w:rsidR="00C74086">
              <w:rPr>
                <w:rFonts w:ascii="微软雅黑" w:eastAsia="微软雅黑" w:hAnsi="微软雅黑" w:hint="eastAsia"/>
                <w:sz w:val="24"/>
              </w:rPr>
              <w:t>：</w:t>
            </w:r>
          </w:p>
        </w:tc>
      </w:tr>
    </w:tbl>
    <w:p w:rsidR="008A53AB" w:rsidRDefault="006E1FEB">
      <w:pPr>
        <w:spacing w:line="400" w:lineRule="exact"/>
        <w:rPr>
          <w:rFonts w:ascii="微软雅黑" w:eastAsia="微软雅黑" w:hAnsi="微软雅黑"/>
          <w:color w:val="FF0000"/>
          <w:sz w:val="24"/>
        </w:rPr>
      </w:pPr>
      <w:r>
        <w:rPr>
          <w:rFonts w:ascii="微软雅黑" w:eastAsia="微软雅黑" w:hAnsi="微软雅黑" w:hint="eastAsia"/>
          <w:sz w:val="24"/>
        </w:rPr>
        <w:t>项目编号：</w:t>
      </w:r>
      <w:r w:rsidR="006E72D6">
        <w:rPr>
          <w:rFonts w:ascii="微软雅黑" w:eastAsia="微软雅黑" w:hAnsi="微软雅黑" w:hint="eastAsia"/>
          <w:sz w:val="24"/>
        </w:rPr>
        <w:t>AJJXGK2024-004C</w:t>
      </w:r>
    </w:p>
    <w:p w:rsidR="008A53AB" w:rsidRDefault="006E1FEB">
      <w:pPr>
        <w:spacing w:line="400" w:lineRule="exact"/>
        <w:ind w:left="1200" w:hangingChars="500" w:hanging="1200"/>
        <w:rPr>
          <w:rFonts w:ascii="微软雅黑" w:eastAsia="微软雅黑" w:hAnsi="微软雅黑"/>
          <w:sz w:val="24"/>
        </w:rPr>
      </w:pPr>
      <w:r>
        <w:rPr>
          <w:rFonts w:ascii="微软雅黑" w:eastAsia="微软雅黑" w:hAnsi="微软雅黑" w:hint="eastAsia"/>
          <w:sz w:val="24"/>
        </w:rPr>
        <w:t>项目名称：</w:t>
      </w:r>
      <w:r w:rsidR="000D13CA">
        <w:rPr>
          <w:rFonts w:ascii="微软雅黑" w:eastAsia="微软雅黑" w:hAnsi="微软雅黑" w:hint="eastAsia"/>
          <w:sz w:val="24"/>
        </w:rPr>
        <w:t>安吉县西苕溪2024-2025年水葫芦打捞服务政府采购项目</w:t>
      </w:r>
    </w:p>
    <w:p w:rsidR="008A53AB" w:rsidRDefault="006E1FEB">
      <w:pPr>
        <w:spacing w:line="400" w:lineRule="exact"/>
        <w:ind w:left="1200" w:hangingChars="500" w:hanging="1200"/>
        <w:rPr>
          <w:rFonts w:ascii="微软雅黑" w:eastAsia="微软雅黑" w:hAnsi="微软雅黑"/>
          <w:spacing w:val="8"/>
          <w:kern w:val="0"/>
          <w:sz w:val="24"/>
        </w:rPr>
      </w:pPr>
      <w:r>
        <w:rPr>
          <w:rFonts w:ascii="微软雅黑" w:eastAsia="微软雅黑" w:hAnsi="微软雅黑" w:hint="eastAsia"/>
          <w:sz w:val="24"/>
        </w:rPr>
        <w:t>采购单位：安吉县水利局</w:t>
      </w:r>
    </w:p>
    <w:p w:rsidR="008A53AB" w:rsidRDefault="006E1FEB">
      <w:pPr>
        <w:spacing w:line="400" w:lineRule="exact"/>
        <w:rPr>
          <w:rFonts w:ascii="微软雅黑" w:eastAsia="微软雅黑" w:hAnsi="微软雅黑"/>
          <w:sz w:val="24"/>
        </w:rPr>
      </w:pPr>
      <w:r>
        <w:rPr>
          <w:rFonts w:ascii="微软雅黑" w:eastAsia="微软雅黑" w:hAnsi="微软雅黑" w:hint="eastAsia"/>
          <w:sz w:val="24"/>
        </w:rPr>
        <w:t>采购代理机构：安吉匠心工程咨询有限责任公司</w:t>
      </w:r>
    </w:p>
    <w:p w:rsidR="008A53AB" w:rsidRDefault="006E1FEB">
      <w:pPr>
        <w:spacing w:line="400" w:lineRule="exact"/>
        <w:rPr>
          <w:rFonts w:ascii="微软雅黑" w:eastAsia="微软雅黑" w:hAnsi="微软雅黑"/>
          <w:sz w:val="24"/>
        </w:rPr>
      </w:pPr>
      <w:r>
        <w:rPr>
          <w:rFonts w:ascii="微软雅黑" w:eastAsia="微软雅黑" w:hAnsi="微软雅黑" w:hint="eastAsia"/>
          <w:sz w:val="24"/>
        </w:rPr>
        <w:t>采购类型：分散采购委托代理</w:t>
      </w:r>
    </w:p>
    <w:p w:rsidR="008A53AB" w:rsidRDefault="006E1FEB">
      <w:pPr>
        <w:spacing w:line="400" w:lineRule="exact"/>
        <w:jc w:val="right"/>
        <w:rPr>
          <w:rFonts w:ascii="微软雅黑" w:eastAsia="微软雅黑" w:hAnsi="微软雅黑"/>
          <w:sz w:val="24"/>
        </w:rPr>
      </w:pPr>
      <w:r>
        <w:rPr>
          <w:rFonts w:ascii="微软雅黑" w:eastAsia="微软雅黑" w:hAnsi="微软雅黑" w:hint="eastAsia"/>
          <w:sz w:val="24"/>
        </w:rPr>
        <w:t>2024年</w:t>
      </w:r>
      <w:r w:rsidR="006E72D6">
        <w:rPr>
          <w:rFonts w:ascii="微软雅黑" w:eastAsia="微软雅黑" w:hAnsi="微软雅黑" w:hint="eastAsia"/>
          <w:sz w:val="24"/>
        </w:rPr>
        <w:t>9</w:t>
      </w:r>
      <w:r>
        <w:rPr>
          <w:rFonts w:ascii="微软雅黑" w:eastAsia="微软雅黑" w:hAnsi="微软雅黑" w:hint="eastAsia"/>
          <w:sz w:val="24"/>
        </w:rPr>
        <w:t>月</w:t>
      </w:r>
    </w:p>
    <w:p w:rsidR="008A53AB" w:rsidRDefault="006E1FEB" w:rsidP="00EA0531">
      <w:pPr>
        <w:spacing w:beforeLines="50" w:afterLines="50"/>
        <w:jc w:val="center"/>
        <w:rPr>
          <w:rFonts w:ascii="微软雅黑" w:eastAsia="微软雅黑" w:hAnsi="微软雅黑"/>
          <w:kern w:val="0"/>
          <w:sz w:val="28"/>
          <w:szCs w:val="28"/>
        </w:rPr>
      </w:pPr>
      <w:r>
        <w:rPr>
          <w:rFonts w:ascii="微软雅黑" w:eastAsia="微软雅黑" w:hAnsi="微软雅黑" w:hint="eastAsia"/>
          <w:b/>
          <w:spacing w:val="60"/>
          <w:kern w:val="0"/>
          <w:sz w:val="44"/>
          <w:szCs w:val="49"/>
        </w:rPr>
        <w:lastRenderedPageBreak/>
        <w:t>目  录</w:t>
      </w:r>
    </w:p>
    <w:p w:rsidR="00554237" w:rsidRPr="00554237" w:rsidRDefault="001572A0" w:rsidP="00554237">
      <w:pPr>
        <w:pStyle w:val="10"/>
        <w:spacing w:line="360" w:lineRule="auto"/>
        <w:rPr>
          <w:rFonts w:ascii="微软雅黑" w:eastAsia="微软雅黑" w:hAnsi="微软雅黑" w:cstheme="minorBidi"/>
          <w:noProof/>
          <w:sz w:val="24"/>
        </w:rPr>
      </w:pPr>
      <w:r>
        <w:rPr>
          <w:rFonts w:ascii="微软雅黑" w:eastAsia="微软雅黑" w:hAnsi="微软雅黑"/>
          <w:spacing w:val="5"/>
          <w:kern w:val="0"/>
          <w:sz w:val="24"/>
        </w:rPr>
        <w:fldChar w:fldCharType="begin"/>
      </w:r>
      <w:r w:rsidR="006E1FEB">
        <w:rPr>
          <w:rFonts w:ascii="微软雅黑" w:eastAsia="微软雅黑" w:hAnsi="微软雅黑"/>
          <w:spacing w:val="5"/>
          <w:kern w:val="0"/>
          <w:sz w:val="24"/>
        </w:rPr>
        <w:instrText xml:space="preserve"> TOC \o "1-2" \f \h \z </w:instrText>
      </w:r>
      <w:r>
        <w:rPr>
          <w:rFonts w:ascii="微软雅黑" w:eastAsia="微软雅黑" w:hAnsi="微软雅黑"/>
          <w:spacing w:val="5"/>
          <w:kern w:val="0"/>
          <w:sz w:val="24"/>
        </w:rPr>
        <w:fldChar w:fldCharType="separate"/>
      </w:r>
      <w:hyperlink w:anchor="_Toc162515237" w:history="1">
        <w:r w:rsidR="00554237" w:rsidRPr="00554237">
          <w:rPr>
            <w:rStyle w:val="aff5"/>
            <w:rFonts w:ascii="微软雅黑" w:eastAsia="微软雅黑" w:hAnsi="微软雅黑" w:hint="eastAsia"/>
            <w:noProof/>
            <w:kern w:val="0"/>
            <w:sz w:val="24"/>
          </w:rPr>
          <w:t>第一章</w:t>
        </w:r>
        <w:r w:rsidR="00554237" w:rsidRPr="00554237">
          <w:rPr>
            <w:rStyle w:val="aff5"/>
            <w:rFonts w:ascii="微软雅黑" w:eastAsia="微软雅黑" w:hAnsi="微软雅黑"/>
            <w:noProof/>
            <w:kern w:val="0"/>
            <w:sz w:val="24"/>
          </w:rPr>
          <w:t xml:space="preserve">    </w:t>
        </w:r>
        <w:r w:rsidR="00554237" w:rsidRPr="00554237">
          <w:rPr>
            <w:rStyle w:val="aff5"/>
            <w:rFonts w:ascii="微软雅黑" w:eastAsia="微软雅黑" w:hAnsi="微软雅黑" w:hint="eastAsia"/>
            <w:noProof/>
            <w:kern w:val="0"/>
            <w:sz w:val="24"/>
          </w:rPr>
          <w:t>招标公告</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_Toc162515237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- 3 -</w:t>
        </w:r>
        <w:r w:rsidRPr="00554237">
          <w:rPr>
            <w:rFonts w:ascii="微软雅黑" w:eastAsia="微软雅黑" w:hAnsi="微软雅黑"/>
            <w:noProof/>
            <w:webHidden/>
            <w:sz w:val="24"/>
          </w:rPr>
          <w:fldChar w:fldCharType="end"/>
        </w:r>
      </w:hyperlink>
    </w:p>
    <w:p w:rsidR="00554237" w:rsidRPr="00554237" w:rsidRDefault="001572A0" w:rsidP="00554237">
      <w:pPr>
        <w:pStyle w:val="10"/>
        <w:spacing w:line="360" w:lineRule="auto"/>
        <w:rPr>
          <w:rFonts w:ascii="微软雅黑" w:eastAsia="微软雅黑" w:hAnsi="微软雅黑" w:cstheme="minorBidi"/>
          <w:noProof/>
          <w:sz w:val="24"/>
        </w:rPr>
      </w:pPr>
      <w:hyperlink w:anchor="_Toc162515238" w:history="1">
        <w:r w:rsidR="00554237" w:rsidRPr="00554237">
          <w:rPr>
            <w:rStyle w:val="aff5"/>
            <w:rFonts w:ascii="微软雅黑" w:eastAsia="微软雅黑" w:hAnsi="微软雅黑" w:hint="eastAsia"/>
            <w:noProof/>
            <w:kern w:val="0"/>
            <w:sz w:val="24"/>
          </w:rPr>
          <w:t>第二章</w:t>
        </w:r>
        <w:r w:rsidR="00554237" w:rsidRPr="00554237">
          <w:rPr>
            <w:rStyle w:val="aff5"/>
            <w:rFonts w:ascii="微软雅黑" w:eastAsia="微软雅黑" w:hAnsi="微软雅黑"/>
            <w:noProof/>
            <w:kern w:val="0"/>
            <w:sz w:val="24"/>
          </w:rPr>
          <w:t xml:space="preserve">    </w:t>
        </w:r>
        <w:r w:rsidR="00554237" w:rsidRPr="00554237">
          <w:rPr>
            <w:rStyle w:val="aff5"/>
            <w:rFonts w:ascii="微软雅黑" w:eastAsia="微软雅黑" w:hAnsi="微软雅黑" w:hint="eastAsia"/>
            <w:noProof/>
            <w:kern w:val="0"/>
            <w:sz w:val="24"/>
          </w:rPr>
          <w:t>招标需求</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_Toc162515238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- 7 -</w:t>
        </w:r>
        <w:r w:rsidRPr="00554237">
          <w:rPr>
            <w:rFonts w:ascii="微软雅黑" w:eastAsia="微软雅黑" w:hAnsi="微软雅黑"/>
            <w:noProof/>
            <w:webHidden/>
            <w:sz w:val="24"/>
          </w:rPr>
          <w:fldChar w:fldCharType="end"/>
        </w:r>
      </w:hyperlink>
    </w:p>
    <w:p w:rsidR="00554237" w:rsidRPr="00554237" w:rsidRDefault="001572A0" w:rsidP="00554237">
      <w:pPr>
        <w:pStyle w:val="10"/>
        <w:spacing w:line="360" w:lineRule="auto"/>
        <w:rPr>
          <w:rFonts w:ascii="微软雅黑" w:eastAsia="微软雅黑" w:hAnsi="微软雅黑" w:cstheme="minorBidi"/>
          <w:noProof/>
          <w:sz w:val="24"/>
        </w:rPr>
      </w:pPr>
      <w:hyperlink w:anchor="_Toc162515239" w:history="1">
        <w:r w:rsidR="00554237" w:rsidRPr="00554237">
          <w:rPr>
            <w:rStyle w:val="aff5"/>
            <w:rFonts w:ascii="微软雅黑" w:eastAsia="微软雅黑" w:hAnsi="微软雅黑" w:hint="eastAsia"/>
            <w:noProof/>
            <w:kern w:val="0"/>
            <w:sz w:val="24"/>
          </w:rPr>
          <w:t>第三章</w:t>
        </w:r>
        <w:r w:rsidR="00554237" w:rsidRPr="00554237">
          <w:rPr>
            <w:rStyle w:val="aff5"/>
            <w:rFonts w:ascii="微软雅黑" w:eastAsia="微软雅黑" w:hAnsi="微软雅黑"/>
            <w:noProof/>
            <w:kern w:val="0"/>
            <w:sz w:val="24"/>
          </w:rPr>
          <w:t xml:space="preserve">    </w:t>
        </w:r>
        <w:r w:rsidR="00554237" w:rsidRPr="00554237">
          <w:rPr>
            <w:rStyle w:val="aff5"/>
            <w:rFonts w:ascii="微软雅黑" w:eastAsia="微软雅黑" w:hAnsi="微软雅黑" w:hint="eastAsia"/>
            <w:noProof/>
            <w:kern w:val="0"/>
            <w:sz w:val="24"/>
          </w:rPr>
          <w:t>投标人须知</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_Toc162515239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- 9 -</w:t>
        </w:r>
        <w:r w:rsidRPr="00554237">
          <w:rPr>
            <w:rFonts w:ascii="微软雅黑" w:eastAsia="微软雅黑" w:hAnsi="微软雅黑"/>
            <w:noProof/>
            <w:webHidden/>
            <w:sz w:val="24"/>
          </w:rPr>
          <w:fldChar w:fldCharType="end"/>
        </w:r>
      </w:hyperlink>
    </w:p>
    <w:p w:rsidR="00554237" w:rsidRPr="00554237" w:rsidRDefault="001572A0" w:rsidP="00A8722B">
      <w:pPr>
        <w:pStyle w:val="24"/>
        <w:tabs>
          <w:tab w:val="right" w:leader="dot" w:pos="9402"/>
        </w:tabs>
        <w:spacing w:line="360" w:lineRule="auto"/>
        <w:ind w:leftChars="0" w:left="0" w:firstLineChars="200" w:firstLine="420"/>
        <w:rPr>
          <w:rFonts w:ascii="微软雅黑" w:eastAsia="微软雅黑" w:hAnsi="微软雅黑" w:cstheme="minorBidi"/>
          <w:noProof/>
          <w:sz w:val="24"/>
        </w:rPr>
      </w:pPr>
      <w:hyperlink w:anchor="_Toc162515240" w:history="1">
        <w:r w:rsidR="00554237" w:rsidRPr="00554237">
          <w:rPr>
            <w:rStyle w:val="aff5"/>
            <w:rFonts w:ascii="微软雅黑" w:eastAsia="微软雅黑" w:hAnsi="微软雅黑" w:hint="eastAsia"/>
            <w:noProof/>
            <w:sz w:val="24"/>
          </w:rPr>
          <w:t>前</w:t>
        </w:r>
        <w:r w:rsidR="00554237" w:rsidRPr="00554237">
          <w:rPr>
            <w:rStyle w:val="aff5"/>
            <w:rFonts w:ascii="微软雅黑" w:eastAsia="微软雅黑" w:hAnsi="微软雅黑"/>
            <w:noProof/>
            <w:sz w:val="24"/>
          </w:rPr>
          <w:t xml:space="preserve"> </w:t>
        </w:r>
        <w:r w:rsidR="00554237" w:rsidRPr="00554237">
          <w:rPr>
            <w:rStyle w:val="aff5"/>
            <w:rFonts w:ascii="微软雅黑" w:eastAsia="微软雅黑" w:hAnsi="微软雅黑" w:hint="eastAsia"/>
            <w:noProof/>
            <w:sz w:val="24"/>
          </w:rPr>
          <w:t>附</w:t>
        </w:r>
        <w:r w:rsidR="00554237" w:rsidRPr="00554237">
          <w:rPr>
            <w:rStyle w:val="aff5"/>
            <w:rFonts w:ascii="微软雅黑" w:eastAsia="微软雅黑" w:hAnsi="微软雅黑"/>
            <w:noProof/>
            <w:sz w:val="24"/>
          </w:rPr>
          <w:t xml:space="preserve"> </w:t>
        </w:r>
        <w:r w:rsidR="00554237" w:rsidRPr="00554237">
          <w:rPr>
            <w:rStyle w:val="aff5"/>
            <w:rFonts w:ascii="微软雅黑" w:eastAsia="微软雅黑" w:hAnsi="微软雅黑" w:hint="eastAsia"/>
            <w:noProof/>
            <w:sz w:val="24"/>
          </w:rPr>
          <w:t>表</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_Toc162515240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- 9 -</w:t>
        </w:r>
        <w:r w:rsidRPr="00554237">
          <w:rPr>
            <w:rFonts w:ascii="微软雅黑" w:eastAsia="微软雅黑" w:hAnsi="微软雅黑"/>
            <w:noProof/>
            <w:webHidden/>
            <w:sz w:val="24"/>
          </w:rPr>
          <w:fldChar w:fldCharType="end"/>
        </w:r>
      </w:hyperlink>
    </w:p>
    <w:p w:rsidR="00554237" w:rsidRPr="00554237" w:rsidRDefault="001572A0" w:rsidP="00554237">
      <w:pPr>
        <w:pStyle w:val="10"/>
        <w:spacing w:line="360" w:lineRule="auto"/>
        <w:rPr>
          <w:rFonts w:ascii="微软雅黑" w:eastAsia="微软雅黑" w:hAnsi="微软雅黑" w:cstheme="minorBidi"/>
          <w:noProof/>
          <w:sz w:val="24"/>
        </w:rPr>
      </w:pPr>
      <w:hyperlink w:anchor="_Toc162515241" w:history="1">
        <w:r w:rsidR="00554237" w:rsidRPr="00554237">
          <w:rPr>
            <w:rStyle w:val="aff5"/>
            <w:rFonts w:ascii="微软雅黑" w:eastAsia="微软雅黑" w:hAnsi="微软雅黑" w:hint="eastAsia"/>
            <w:noProof/>
            <w:kern w:val="0"/>
            <w:sz w:val="24"/>
          </w:rPr>
          <w:t>第四章</w:t>
        </w:r>
        <w:r w:rsidR="00554237" w:rsidRPr="00554237">
          <w:rPr>
            <w:rStyle w:val="aff5"/>
            <w:rFonts w:ascii="微软雅黑" w:eastAsia="微软雅黑" w:hAnsi="微软雅黑"/>
            <w:noProof/>
            <w:kern w:val="0"/>
            <w:sz w:val="24"/>
          </w:rPr>
          <w:t xml:space="preserve">    </w:t>
        </w:r>
        <w:r w:rsidR="00554237" w:rsidRPr="00554237">
          <w:rPr>
            <w:rStyle w:val="aff5"/>
            <w:rFonts w:ascii="微软雅黑" w:eastAsia="微软雅黑" w:hAnsi="微软雅黑" w:hint="eastAsia"/>
            <w:noProof/>
            <w:kern w:val="0"/>
            <w:sz w:val="24"/>
          </w:rPr>
          <w:t>评标办法及评分标准</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_Toc162515241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- 23 -</w:t>
        </w:r>
        <w:r w:rsidRPr="00554237">
          <w:rPr>
            <w:rFonts w:ascii="微软雅黑" w:eastAsia="微软雅黑" w:hAnsi="微软雅黑"/>
            <w:noProof/>
            <w:webHidden/>
            <w:sz w:val="24"/>
          </w:rPr>
          <w:fldChar w:fldCharType="end"/>
        </w:r>
      </w:hyperlink>
    </w:p>
    <w:p w:rsidR="00554237" w:rsidRPr="00554237" w:rsidRDefault="001572A0" w:rsidP="00A8722B">
      <w:pPr>
        <w:pStyle w:val="24"/>
        <w:tabs>
          <w:tab w:val="right" w:leader="dot" w:pos="9402"/>
        </w:tabs>
        <w:spacing w:line="360" w:lineRule="auto"/>
        <w:ind w:leftChars="0" w:left="0" w:firstLineChars="200" w:firstLine="420"/>
        <w:rPr>
          <w:rFonts w:ascii="微软雅黑" w:eastAsia="微软雅黑" w:hAnsi="微软雅黑" w:cstheme="minorBidi"/>
          <w:noProof/>
          <w:sz w:val="24"/>
        </w:rPr>
      </w:pPr>
      <w:hyperlink w:anchor="_Toc162515242" w:history="1">
        <w:r w:rsidR="00554237" w:rsidRPr="00554237">
          <w:rPr>
            <w:rStyle w:val="aff5"/>
            <w:rFonts w:ascii="微软雅黑" w:eastAsia="微软雅黑" w:hAnsi="微软雅黑" w:hint="eastAsia"/>
            <w:noProof/>
            <w:sz w:val="24"/>
          </w:rPr>
          <w:t>一、评标程序与方法</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_Toc162515242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- 23 -</w:t>
        </w:r>
        <w:r w:rsidRPr="00554237">
          <w:rPr>
            <w:rFonts w:ascii="微软雅黑" w:eastAsia="微软雅黑" w:hAnsi="微软雅黑"/>
            <w:noProof/>
            <w:webHidden/>
            <w:sz w:val="24"/>
          </w:rPr>
          <w:fldChar w:fldCharType="end"/>
        </w:r>
      </w:hyperlink>
    </w:p>
    <w:p w:rsidR="00554237" w:rsidRPr="00554237" w:rsidRDefault="001572A0" w:rsidP="00A8722B">
      <w:pPr>
        <w:pStyle w:val="24"/>
        <w:tabs>
          <w:tab w:val="right" w:leader="dot" w:pos="9402"/>
        </w:tabs>
        <w:spacing w:line="360" w:lineRule="auto"/>
        <w:ind w:leftChars="0" w:left="0" w:firstLineChars="200" w:firstLine="420"/>
        <w:rPr>
          <w:rFonts w:ascii="微软雅黑" w:eastAsia="微软雅黑" w:hAnsi="微软雅黑" w:cstheme="minorBidi"/>
          <w:noProof/>
          <w:sz w:val="24"/>
        </w:rPr>
      </w:pPr>
      <w:hyperlink w:anchor="_Toc162515243" w:history="1">
        <w:r w:rsidR="00554237" w:rsidRPr="00554237">
          <w:rPr>
            <w:rStyle w:val="aff5"/>
            <w:rFonts w:ascii="微软雅黑" w:eastAsia="微软雅黑" w:hAnsi="微软雅黑" w:hint="eastAsia"/>
            <w:noProof/>
            <w:sz w:val="24"/>
          </w:rPr>
          <w:t>二、综合评分法</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_Toc162515243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- 23 -</w:t>
        </w:r>
        <w:r w:rsidRPr="00554237">
          <w:rPr>
            <w:rFonts w:ascii="微软雅黑" w:eastAsia="微软雅黑" w:hAnsi="微软雅黑"/>
            <w:noProof/>
            <w:webHidden/>
            <w:sz w:val="24"/>
          </w:rPr>
          <w:fldChar w:fldCharType="end"/>
        </w:r>
      </w:hyperlink>
    </w:p>
    <w:p w:rsidR="00554237" w:rsidRPr="00554237" w:rsidRDefault="001572A0" w:rsidP="00A8722B">
      <w:pPr>
        <w:pStyle w:val="24"/>
        <w:tabs>
          <w:tab w:val="right" w:leader="dot" w:pos="9402"/>
        </w:tabs>
        <w:spacing w:line="360" w:lineRule="auto"/>
        <w:ind w:leftChars="0" w:left="0" w:firstLineChars="200" w:firstLine="420"/>
        <w:rPr>
          <w:rFonts w:ascii="微软雅黑" w:eastAsia="微软雅黑" w:hAnsi="微软雅黑" w:cstheme="minorBidi"/>
          <w:noProof/>
          <w:sz w:val="24"/>
        </w:rPr>
      </w:pPr>
      <w:hyperlink w:anchor="_Toc162515244" w:history="1">
        <w:r w:rsidR="00554237" w:rsidRPr="00554237">
          <w:rPr>
            <w:rStyle w:val="aff5"/>
            <w:rFonts w:ascii="微软雅黑" w:eastAsia="微软雅黑" w:hAnsi="微软雅黑" w:hint="eastAsia"/>
            <w:noProof/>
            <w:sz w:val="24"/>
          </w:rPr>
          <w:t>三、评标内容及标准</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_Toc162515244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- 23 -</w:t>
        </w:r>
        <w:r w:rsidRPr="00554237">
          <w:rPr>
            <w:rFonts w:ascii="微软雅黑" w:eastAsia="微软雅黑" w:hAnsi="微软雅黑"/>
            <w:noProof/>
            <w:webHidden/>
            <w:sz w:val="24"/>
          </w:rPr>
          <w:fldChar w:fldCharType="end"/>
        </w:r>
      </w:hyperlink>
    </w:p>
    <w:p w:rsidR="00554237" w:rsidRPr="00554237" w:rsidRDefault="001572A0" w:rsidP="00A8722B">
      <w:pPr>
        <w:pStyle w:val="24"/>
        <w:tabs>
          <w:tab w:val="right" w:leader="dot" w:pos="9402"/>
        </w:tabs>
        <w:spacing w:line="360" w:lineRule="auto"/>
        <w:ind w:leftChars="0" w:left="0" w:firstLineChars="200" w:firstLine="420"/>
        <w:rPr>
          <w:rFonts w:ascii="微软雅黑" w:eastAsia="微软雅黑" w:hAnsi="微软雅黑" w:cstheme="minorBidi"/>
          <w:noProof/>
          <w:sz w:val="24"/>
        </w:rPr>
      </w:pPr>
      <w:hyperlink w:anchor="_Toc162515245" w:history="1">
        <w:r w:rsidR="00554237" w:rsidRPr="00554237">
          <w:rPr>
            <w:rStyle w:val="aff5"/>
            <w:rFonts w:ascii="微软雅黑" w:eastAsia="微软雅黑" w:hAnsi="微软雅黑" w:hint="eastAsia"/>
            <w:noProof/>
            <w:sz w:val="24"/>
          </w:rPr>
          <w:t>四、分值计算</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_Toc162515245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- 27 -</w:t>
        </w:r>
        <w:r w:rsidRPr="00554237">
          <w:rPr>
            <w:rFonts w:ascii="微软雅黑" w:eastAsia="微软雅黑" w:hAnsi="微软雅黑"/>
            <w:noProof/>
            <w:webHidden/>
            <w:sz w:val="24"/>
          </w:rPr>
          <w:fldChar w:fldCharType="end"/>
        </w:r>
      </w:hyperlink>
    </w:p>
    <w:p w:rsidR="00554237" w:rsidRPr="00554237" w:rsidRDefault="001572A0" w:rsidP="00554237">
      <w:pPr>
        <w:pStyle w:val="10"/>
        <w:spacing w:line="360" w:lineRule="auto"/>
        <w:rPr>
          <w:rFonts w:ascii="微软雅黑" w:eastAsia="微软雅黑" w:hAnsi="微软雅黑" w:cstheme="minorBidi"/>
          <w:noProof/>
          <w:sz w:val="24"/>
        </w:rPr>
      </w:pPr>
      <w:hyperlink w:anchor="_Toc162515246" w:history="1">
        <w:r w:rsidR="00554237" w:rsidRPr="00554237">
          <w:rPr>
            <w:rStyle w:val="aff5"/>
            <w:rFonts w:ascii="微软雅黑" w:eastAsia="微软雅黑" w:hAnsi="微软雅黑" w:hint="eastAsia"/>
            <w:noProof/>
            <w:kern w:val="0"/>
            <w:sz w:val="24"/>
          </w:rPr>
          <w:t>第五章</w:t>
        </w:r>
        <w:r w:rsidR="00554237" w:rsidRPr="00554237">
          <w:rPr>
            <w:rStyle w:val="aff5"/>
            <w:rFonts w:ascii="微软雅黑" w:eastAsia="微软雅黑" w:hAnsi="微软雅黑"/>
            <w:noProof/>
            <w:kern w:val="0"/>
            <w:sz w:val="24"/>
          </w:rPr>
          <w:t xml:space="preserve">    </w:t>
        </w:r>
        <w:r w:rsidR="00554237" w:rsidRPr="00554237">
          <w:rPr>
            <w:rStyle w:val="aff5"/>
            <w:rFonts w:ascii="微软雅黑" w:eastAsia="微软雅黑" w:hAnsi="微软雅黑" w:hint="eastAsia"/>
            <w:noProof/>
            <w:kern w:val="0"/>
            <w:sz w:val="24"/>
          </w:rPr>
          <w:t>合同主要条款</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_Toc162515246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- 28 -</w:t>
        </w:r>
        <w:r w:rsidRPr="00554237">
          <w:rPr>
            <w:rFonts w:ascii="微软雅黑" w:eastAsia="微软雅黑" w:hAnsi="微软雅黑"/>
            <w:noProof/>
            <w:webHidden/>
            <w:sz w:val="24"/>
          </w:rPr>
          <w:fldChar w:fldCharType="end"/>
        </w:r>
      </w:hyperlink>
    </w:p>
    <w:p w:rsidR="00554237" w:rsidRDefault="001572A0" w:rsidP="00554237">
      <w:pPr>
        <w:pStyle w:val="10"/>
        <w:spacing w:line="360" w:lineRule="auto"/>
        <w:rPr>
          <w:rFonts w:asciiTheme="minorHAnsi" w:eastAsiaTheme="minorEastAsia" w:hAnsiTheme="minorHAnsi" w:cstheme="minorBidi"/>
          <w:noProof/>
          <w:szCs w:val="22"/>
        </w:rPr>
      </w:pPr>
      <w:hyperlink w:anchor="_Toc162515247" w:history="1">
        <w:r w:rsidR="00554237" w:rsidRPr="00554237">
          <w:rPr>
            <w:rStyle w:val="aff5"/>
            <w:rFonts w:ascii="微软雅黑" w:eastAsia="微软雅黑" w:hAnsi="微软雅黑" w:hint="eastAsia"/>
            <w:noProof/>
            <w:kern w:val="0"/>
            <w:sz w:val="24"/>
          </w:rPr>
          <w:t>第六章</w:t>
        </w:r>
        <w:r w:rsidR="00554237" w:rsidRPr="00554237">
          <w:rPr>
            <w:rStyle w:val="aff5"/>
            <w:rFonts w:ascii="微软雅黑" w:eastAsia="微软雅黑" w:hAnsi="微软雅黑"/>
            <w:noProof/>
            <w:kern w:val="0"/>
            <w:sz w:val="24"/>
          </w:rPr>
          <w:t xml:space="preserve">    </w:t>
        </w:r>
        <w:r w:rsidR="00554237" w:rsidRPr="00554237">
          <w:rPr>
            <w:rStyle w:val="aff5"/>
            <w:rFonts w:ascii="微软雅黑" w:eastAsia="微软雅黑" w:hAnsi="微软雅黑" w:hint="eastAsia"/>
            <w:noProof/>
            <w:kern w:val="0"/>
            <w:sz w:val="24"/>
          </w:rPr>
          <w:t>投标文件格式</w:t>
        </w:r>
        <w:r w:rsidR="00554237" w:rsidRPr="00554237">
          <w:rPr>
            <w:rFonts w:ascii="微软雅黑" w:eastAsia="微软雅黑" w:hAnsi="微软雅黑"/>
            <w:noProof/>
            <w:webHidden/>
            <w:sz w:val="24"/>
          </w:rPr>
          <w:tab/>
        </w:r>
        <w:r w:rsidRPr="00554237">
          <w:rPr>
            <w:rFonts w:ascii="微软雅黑" w:eastAsia="微软雅黑" w:hAnsi="微软雅黑"/>
            <w:noProof/>
            <w:webHidden/>
            <w:sz w:val="24"/>
          </w:rPr>
          <w:fldChar w:fldCharType="begin"/>
        </w:r>
        <w:r w:rsidR="00554237" w:rsidRPr="00554237">
          <w:rPr>
            <w:rFonts w:ascii="微软雅黑" w:eastAsia="微软雅黑" w:hAnsi="微软雅黑"/>
            <w:noProof/>
            <w:webHidden/>
            <w:sz w:val="24"/>
          </w:rPr>
          <w:instrText xml:space="preserve"> PAGEREF _Toc162515247 \h </w:instrText>
        </w:r>
        <w:r w:rsidRPr="00554237">
          <w:rPr>
            <w:rFonts w:ascii="微软雅黑" w:eastAsia="微软雅黑" w:hAnsi="微软雅黑"/>
            <w:noProof/>
            <w:webHidden/>
            <w:sz w:val="24"/>
          </w:rPr>
        </w:r>
        <w:r w:rsidRPr="00554237">
          <w:rPr>
            <w:rFonts w:ascii="微软雅黑" w:eastAsia="微软雅黑" w:hAnsi="微软雅黑"/>
            <w:noProof/>
            <w:webHidden/>
            <w:sz w:val="24"/>
          </w:rPr>
          <w:fldChar w:fldCharType="separate"/>
        </w:r>
        <w:r w:rsidR="003A77F0">
          <w:rPr>
            <w:rFonts w:ascii="微软雅黑" w:eastAsia="微软雅黑" w:hAnsi="微软雅黑"/>
            <w:noProof/>
            <w:webHidden/>
            <w:sz w:val="24"/>
          </w:rPr>
          <w:t>- 31 -</w:t>
        </w:r>
        <w:r w:rsidRPr="00554237">
          <w:rPr>
            <w:rFonts w:ascii="微软雅黑" w:eastAsia="微软雅黑" w:hAnsi="微软雅黑"/>
            <w:noProof/>
            <w:webHidden/>
            <w:sz w:val="24"/>
          </w:rPr>
          <w:fldChar w:fldCharType="end"/>
        </w:r>
      </w:hyperlink>
    </w:p>
    <w:p w:rsidR="008A53AB" w:rsidRDefault="001572A0">
      <w:pPr>
        <w:autoSpaceDE w:val="0"/>
        <w:autoSpaceDN w:val="0"/>
        <w:adjustRightInd w:val="0"/>
        <w:spacing w:line="360" w:lineRule="auto"/>
        <w:jc w:val="left"/>
        <w:rPr>
          <w:rFonts w:ascii="微软雅黑" w:eastAsia="微软雅黑" w:hAnsi="微软雅黑"/>
          <w:spacing w:val="5"/>
          <w:kern w:val="0"/>
          <w:sz w:val="24"/>
        </w:rPr>
      </w:pPr>
      <w:r>
        <w:rPr>
          <w:rFonts w:ascii="微软雅黑" w:eastAsia="微软雅黑" w:hAnsi="微软雅黑"/>
          <w:spacing w:val="5"/>
          <w:kern w:val="0"/>
          <w:sz w:val="24"/>
        </w:rPr>
        <w:fldChar w:fldCharType="end"/>
      </w: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pStyle w:val="aff7"/>
        <w:spacing w:before="120"/>
      </w:pPr>
    </w:p>
    <w:p w:rsidR="008A53AB" w:rsidRDefault="008A53AB">
      <w:pPr>
        <w:pStyle w:val="aff7"/>
        <w:spacing w:before="120"/>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8A53AB">
      <w:pPr>
        <w:autoSpaceDE w:val="0"/>
        <w:autoSpaceDN w:val="0"/>
        <w:adjustRightInd w:val="0"/>
        <w:spacing w:line="380" w:lineRule="exact"/>
        <w:jc w:val="left"/>
        <w:rPr>
          <w:rFonts w:ascii="微软雅黑" w:eastAsia="微软雅黑" w:hAnsi="微软雅黑"/>
          <w:spacing w:val="5"/>
          <w:kern w:val="0"/>
          <w:sz w:val="24"/>
        </w:rPr>
      </w:pPr>
    </w:p>
    <w:p w:rsidR="008A53AB" w:rsidRDefault="006E1FEB">
      <w:pPr>
        <w:pStyle w:val="1"/>
        <w:spacing w:before="120" w:after="120" w:line="240" w:lineRule="auto"/>
        <w:jc w:val="center"/>
        <w:rPr>
          <w:rFonts w:ascii="微软雅黑" w:eastAsia="微软雅黑" w:hAnsi="微软雅黑"/>
          <w:color w:val="auto"/>
          <w:kern w:val="0"/>
          <w:szCs w:val="36"/>
        </w:rPr>
      </w:pPr>
      <w:bookmarkStart w:id="0" w:name="_Toc162515237"/>
      <w:r>
        <w:rPr>
          <w:rFonts w:ascii="微软雅黑" w:eastAsia="微软雅黑" w:hAnsi="微软雅黑" w:hint="eastAsia"/>
          <w:color w:val="auto"/>
          <w:kern w:val="0"/>
          <w:szCs w:val="36"/>
        </w:rPr>
        <w:lastRenderedPageBreak/>
        <w:t>第一章    招标公告</w:t>
      </w:r>
      <w:bookmarkEnd w:id="0"/>
    </w:p>
    <w:p w:rsidR="008A53AB" w:rsidRDefault="006E1FEB">
      <w:pPr>
        <w:autoSpaceDE w:val="0"/>
        <w:autoSpaceDN w:val="0"/>
        <w:adjustRightInd w:val="0"/>
        <w:spacing w:line="400" w:lineRule="exact"/>
        <w:ind w:firstLineChars="200" w:firstLine="420"/>
        <w:jc w:val="left"/>
        <w:rPr>
          <w:rFonts w:ascii="微软雅黑" w:eastAsia="微软雅黑" w:hAnsi="微软雅黑"/>
          <w:kern w:val="0"/>
          <w:szCs w:val="21"/>
        </w:rPr>
      </w:pPr>
      <w:bookmarkStart w:id="1" w:name="OLE_LINK5"/>
      <w:bookmarkStart w:id="2" w:name="OLE_LINK6"/>
      <w:bookmarkStart w:id="3" w:name="OLE_LINK2"/>
      <w:bookmarkStart w:id="4" w:name="OLE_LINK7"/>
      <w:bookmarkStart w:id="5" w:name="OLE_LINK1"/>
      <w:bookmarkStart w:id="6" w:name="OLE_LINK4"/>
      <w:r>
        <w:rPr>
          <w:rFonts w:ascii="微软雅黑" w:eastAsia="微软雅黑" w:hAnsi="微软雅黑" w:hint="eastAsia"/>
          <w:kern w:val="0"/>
          <w:szCs w:val="21"/>
        </w:rPr>
        <w:t>根据《中华人民共和国政府采购法》、《政府采购货物和服务招标投标管理办法》等相关规定，经安吉县采购办批准，安吉县水利局就</w:t>
      </w:r>
      <w:r>
        <w:rPr>
          <w:rFonts w:ascii="微软雅黑" w:eastAsia="微软雅黑" w:hAnsi="微软雅黑" w:hint="eastAsia"/>
          <w:kern w:val="0"/>
        </w:rPr>
        <w:t>《</w:t>
      </w:r>
      <w:r w:rsidR="000D13CA">
        <w:rPr>
          <w:rFonts w:ascii="微软雅黑" w:eastAsia="微软雅黑" w:hAnsi="微软雅黑" w:hint="eastAsia"/>
          <w:kern w:val="0"/>
        </w:rPr>
        <w:t>安吉县西苕溪2024-2025年水葫芦打捞服务政府采购项目</w:t>
      </w:r>
      <w:r>
        <w:rPr>
          <w:rFonts w:ascii="微软雅黑" w:eastAsia="微软雅黑" w:hAnsi="微软雅黑" w:hint="eastAsia"/>
          <w:kern w:val="0"/>
        </w:rPr>
        <w:t>》进行公开招标，欢迎中华人民共和国境内的合格投标人前来参加投标。</w:t>
      </w:r>
    </w:p>
    <w:p w:rsidR="008A53AB" w:rsidRDefault="006E1FEB">
      <w:pPr>
        <w:autoSpaceDE w:val="0"/>
        <w:autoSpaceDN w:val="0"/>
        <w:adjustRightInd w:val="0"/>
        <w:spacing w:line="400" w:lineRule="exact"/>
        <w:jc w:val="left"/>
        <w:rPr>
          <w:rFonts w:ascii="微软雅黑" w:eastAsia="微软雅黑" w:hAnsi="微软雅黑"/>
          <w:kern w:val="0"/>
        </w:rPr>
      </w:pPr>
      <w:r>
        <w:rPr>
          <w:rFonts w:ascii="微软雅黑" w:eastAsia="微软雅黑" w:hAnsi="微软雅黑" w:hint="eastAsia"/>
          <w:b/>
          <w:kern w:val="0"/>
        </w:rPr>
        <w:t>一、项目编号：</w:t>
      </w:r>
      <w:r w:rsidR="006E72D6">
        <w:rPr>
          <w:rFonts w:ascii="微软雅黑" w:eastAsia="微软雅黑" w:hAnsi="微软雅黑" w:hint="eastAsia"/>
          <w:kern w:val="0"/>
        </w:rPr>
        <w:t>AJJXGK2024-004C</w:t>
      </w:r>
    </w:p>
    <w:p w:rsidR="008A53AB" w:rsidRDefault="006E1FEB">
      <w:pPr>
        <w:autoSpaceDE w:val="0"/>
        <w:autoSpaceDN w:val="0"/>
        <w:adjustRightInd w:val="0"/>
        <w:spacing w:line="400" w:lineRule="exact"/>
        <w:jc w:val="left"/>
        <w:rPr>
          <w:rFonts w:ascii="微软雅黑" w:eastAsia="微软雅黑" w:hAnsi="微软雅黑"/>
          <w:color w:val="FF0000"/>
          <w:kern w:val="0"/>
        </w:rPr>
      </w:pPr>
      <w:r>
        <w:rPr>
          <w:rFonts w:ascii="微软雅黑" w:eastAsia="微软雅黑" w:hAnsi="微软雅黑" w:hint="eastAsia"/>
          <w:b/>
          <w:kern w:val="0"/>
        </w:rPr>
        <w:t>二、项目名称：</w:t>
      </w:r>
      <w:r w:rsidR="000D13CA">
        <w:rPr>
          <w:rFonts w:ascii="微软雅黑" w:eastAsia="微软雅黑" w:hAnsi="微软雅黑" w:hint="eastAsia"/>
          <w:kern w:val="0"/>
        </w:rPr>
        <w:t>安吉县西苕溪2024-2025年水葫芦打捞服务政府采购项目</w:t>
      </w:r>
    </w:p>
    <w:p w:rsidR="008A53AB" w:rsidRDefault="006E1FEB">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三、采购组织类型：</w:t>
      </w:r>
      <w:r>
        <w:rPr>
          <w:rFonts w:ascii="微软雅黑" w:eastAsia="微软雅黑" w:hAnsi="微软雅黑" w:hint="eastAsia"/>
          <w:kern w:val="0"/>
          <w:szCs w:val="21"/>
        </w:rPr>
        <w:t>分散采购委托代理</w:t>
      </w:r>
    </w:p>
    <w:p w:rsidR="008A53AB" w:rsidRDefault="006E1FEB">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四、采购方式：</w:t>
      </w:r>
      <w:r>
        <w:rPr>
          <w:rFonts w:ascii="微软雅黑" w:eastAsia="微软雅黑" w:hAnsi="微软雅黑" w:hint="eastAsia"/>
          <w:kern w:val="0"/>
          <w:szCs w:val="21"/>
        </w:rPr>
        <w:t>公开招标</w:t>
      </w:r>
    </w:p>
    <w:p w:rsidR="008A53AB" w:rsidRDefault="006E1FEB">
      <w:pPr>
        <w:autoSpaceDE w:val="0"/>
        <w:autoSpaceDN w:val="0"/>
        <w:adjustRightInd w:val="0"/>
        <w:spacing w:line="400" w:lineRule="exact"/>
        <w:jc w:val="left"/>
        <w:rPr>
          <w:rFonts w:ascii="微软雅黑" w:eastAsia="微软雅黑" w:hAnsi="微软雅黑"/>
          <w:b/>
          <w:kern w:val="0"/>
        </w:rPr>
      </w:pPr>
      <w:r>
        <w:rPr>
          <w:rFonts w:ascii="微软雅黑" w:eastAsia="微软雅黑" w:hAnsi="微软雅黑" w:hint="eastAsia"/>
          <w:b/>
          <w:kern w:val="0"/>
        </w:rPr>
        <w:t>五、采购内容及数量：</w:t>
      </w:r>
    </w:p>
    <w:tbl>
      <w:tblPr>
        <w:tblW w:w="0" w:type="auto"/>
        <w:tblInd w:w="108" w:type="dxa"/>
        <w:tblLayout w:type="fixed"/>
        <w:tblLook w:val="04A0"/>
      </w:tblPr>
      <w:tblGrid>
        <w:gridCol w:w="709"/>
        <w:gridCol w:w="1701"/>
        <w:gridCol w:w="4111"/>
        <w:gridCol w:w="850"/>
        <w:gridCol w:w="1087"/>
        <w:gridCol w:w="992"/>
      </w:tblGrid>
      <w:tr w:rsidR="000D29B2" w:rsidTr="00EA7A54">
        <w:trPr>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D7D7D7"/>
            <w:vAlign w:val="center"/>
          </w:tcPr>
          <w:bookmarkEnd w:id="1"/>
          <w:bookmarkEnd w:id="2"/>
          <w:bookmarkEnd w:id="3"/>
          <w:bookmarkEnd w:id="4"/>
          <w:bookmarkEnd w:id="5"/>
          <w:bookmarkEnd w:id="6"/>
          <w:p w:rsidR="000D29B2" w:rsidRPr="00EA7A54" w:rsidRDefault="000D29B2" w:rsidP="00EA7A54">
            <w:pPr>
              <w:spacing w:line="380" w:lineRule="exact"/>
              <w:jc w:val="center"/>
              <w:rPr>
                <w:rFonts w:ascii="微软雅黑" w:eastAsia="微软雅黑" w:hAnsi="微软雅黑" w:cs="宋体"/>
                <w:kern w:val="1"/>
                <w:szCs w:val="21"/>
              </w:rPr>
            </w:pPr>
            <w:r w:rsidRPr="00EA7A54">
              <w:rPr>
                <w:rFonts w:ascii="微软雅黑" w:eastAsia="微软雅黑" w:hAnsi="微软雅黑" w:cs="宋体"/>
                <w:kern w:val="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0D29B2" w:rsidRPr="00EA7A54" w:rsidRDefault="000D29B2" w:rsidP="00EA7A54">
            <w:pPr>
              <w:pStyle w:val="af0"/>
              <w:rPr>
                <w:rFonts w:ascii="微软雅黑" w:eastAsia="微软雅黑" w:hAnsi="微软雅黑" w:cs="宋体"/>
                <w:kern w:val="1"/>
                <w:sz w:val="21"/>
                <w:szCs w:val="21"/>
              </w:rPr>
            </w:pPr>
            <w:r w:rsidRPr="00EA7A54">
              <w:rPr>
                <w:rFonts w:ascii="微软雅黑" w:eastAsia="微软雅黑" w:hAnsi="微软雅黑" w:cs="宋体"/>
                <w:kern w:val="1"/>
                <w:sz w:val="21"/>
                <w:szCs w:val="21"/>
              </w:rPr>
              <w:t>名称</w:t>
            </w:r>
          </w:p>
        </w:tc>
        <w:tc>
          <w:tcPr>
            <w:tcW w:w="4111" w:type="dxa"/>
            <w:tcBorders>
              <w:top w:val="single" w:sz="4" w:space="0" w:color="000000"/>
              <w:left w:val="single" w:sz="4" w:space="0" w:color="000000"/>
              <w:bottom w:val="single" w:sz="4" w:space="0" w:color="000000"/>
              <w:right w:val="single" w:sz="4" w:space="0" w:color="auto"/>
            </w:tcBorders>
            <w:shd w:val="clear" w:color="auto" w:fill="D7D7D7"/>
            <w:vAlign w:val="center"/>
          </w:tcPr>
          <w:p w:rsidR="000D29B2" w:rsidRPr="00EA7A54" w:rsidRDefault="000D29B2" w:rsidP="00EA7A54">
            <w:pPr>
              <w:pStyle w:val="af0"/>
              <w:rPr>
                <w:rFonts w:ascii="微软雅黑" w:eastAsia="微软雅黑" w:hAnsi="微软雅黑" w:cs="宋体"/>
                <w:kern w:val="1"/>
                <w:sz w:val="21"/>
                <w:szCs w:val="21"/>
              </w:rPr>
            </w:pPr>
            <w:r w:rsidRPr="00EA7A54">
              <w:rPr>
                <w:rFonts w:ascii="微软雅黑" w:eastAsia="微软雅黑" w:hAnsi="微软雅黑" w:cs="宋体"/>
                <w:kern w:val="1"/>
                <w:sz w:val="21"/>
                <w:szCs w:val="21"/>
              </w:rPr>
              <w:t>服务内容及要求简述</w:t>
            </w:r>
          </w:p>
        </w:tc>
        <w:tc>
          <w:tcPr>
            <w:tcW w:w="850" w:type="dxa"/>
            <w:tcBorders>
              <w:top w:val="single" w:sz="4" w:space="0" w:color="000000"/>
              <w:left w:val="single" w:sz="4" w:space="0" w:color="auto"/>
              <w:bottom w:val="single" w:sz="4" w:space="0" w:color="000000"/>
              <w:right w:val="single" w:sz="4" w:space="0" w:color="auto"/>
            </w:tcBorders>
            <w:shd w:val="clear" w:color="auto" w:fill="D7D7D7"/>
            <w:vAlign w:val="center"/>
          </w:tcPr>
          <w:p w:rsidR="000D29B2" w:rsidRPr="00EA7A54" w:rsidRDefault="000D29B2" w:rsidP="00EA7A54">
            <w:pPr>
              <w:pStyle w:val="af0"/>
              <w:rPr>
                <w:rFonts w:ascii="微软雅黑" w:eastAsia="微软雅黑" w:hAnsi="微软雅黑" w:cs="宋体"/>
                <w:kern w:val="1"/>
                <w:sz w:val="21"/>
                <w:szCs w:val="21"/>
              </w:rPr>
            </w:pPr>
            <w:r w:rsidRPr="00EA7A54">
              <w:rPr>
                <w:rFonts w:ascii="微软雅黑" w:eastAsia="微软雅黑" w:hAnsi="微软雅黑" w:cs="宋体" w:hint="eastAsia"/>
                <w:kern w:val="1"/>
                <w:sz w:val="21"/>
                <w:szCs w:val="21"/>
              </w:rPr>
              <w:t>数量</w:t>
            </w:r>
          </w:p>
        </w:tc>
        <w:tc>
          <w:tcPr>
            <w:tcW w:w="1087" w:type="dxa"/>
            <w:tcBorders>
              <w:top w:val="single" w:sz="4" w:space="0" w:color="000000"/>
              <w:left w:val="single" w:sz="4" w:space="0" w:color="auto"/>
              <w:bottom w:val="single" w:sz="4" w:space="0" w:color="000000"/>
              <w:right w:val="single" w:sz="4" w:space="0" w:color="auto"/>
            </w:tcBorders>
            <w:shd w:val="clear" w:color="auto" w:fill="D7D7D7"/>
            <w:vAlign w:val="center"/>
          </w:tcPr>
          <w:p w:rsidR="000D29B2" w:rsidRPr="00EA7A54" w:rsidRDefault="000D29B2" w:rsidP="00EA7A54">
            <w:pPr>
              <w:pStyle w:val="af0"/>
              <w:rPr>
                <w:rFonts w:ascii="微软雅黑" w:eastAsia="微软雅黑" w:hAnsi="微软雅黑" w:cs="宋体"/>
                <w:kern w:val="1"/>
                <w:sz w:val="21"/>
                <w:szCs w:val="21"/>
              </w:rPr>
            </w:pPr>
            <w:r w:rsidRPr="00EA7A54">
              <w:rPr>
                <w:rFonts w:ascii="微软雅黑" w:eastAsia="微软雅黑" w:hAnsi="微软雅黑" w:cs="宋体" w:hint="eastAsia"/>
                <w:kern w:val="1"/>
                <w:sz w:val="21"/>
                <w:szCs w:val="21"/>
              </w:rPr>
              <w:t>预算</w:t>
            </w:r>
            <w:r w:rsidRPr="00EA7A54">
              <w:rPr>
                <w:rFonts w:ascii="微软雅黑" w:eastAsia="微软雅黑" w:hAnsi="微软雅黑" w:cs="宋体"/>
                <w:kern w:val="1"/>
                <w:sz w:val="21"/>
                <w:szCs w:val="21"/>
              </w:rPr>
              <w:t>金额</w:t>
            </w:r>
          </w:p>
        </w:tc>
        <w:tc>
          <w:tcPr>
            <w:tcW w:w="992" w:type="dxa"/>
            <w:tcBorders>
              <w:top w:val="single" w:sz="4" w:space="0" w:color="000000"/>
              <w:left w:val="single" w:sz="4" w:space="0" w:color="auto"/>
              <w:bottom w:val="single" w:sz="4" w:space="0" w:color="000000"/>
              <w:right w:val="single" w:sz="4" w:space="0" w:color="000000"/>
            </w:tcBorders>
            <w:shd w:val="clear" w:color="auto" w:fill="D7D7D7"/>
            <w:vAlign w:val="center"/>
          </w:tcPr>
          <w:p w:rsidR="000D29B2" w:rsidRPr="00EA7A54" w:rsidRDefault="00EA7A54" w:rsidP="00EA7A54">
            <w:pPr>
              <w:pStyle w:val="af0"/>
              <w:rPr>
                <w:rFonts w:ascii="微软雅黑" w:eastAsia="微软雅黑" w:hAnsi="微软雅黑" w:cs="宋体"/>
                <w:kern w:val="1"/>
                <w:sz w:val="21"/>
                <w:szCs w:val="21"/>
              </w:rPr>
            </w:pPr>
            <w:r w:rsidRPr="00EA7A54">
              <w:rPr>
                <w:rFonts w:ascii="微软雅黑" w:eastAsia="微软雅黑" w:hAnsi="微软雅黑" w:cs="宋体" w:hint="eastAsia"/>
                <w:kern w:val="1"/>
                <w:sz w:val="21"/>
                <w:szCs w:val="21"/>
              </w:rPr>
              <w:t>控制价</w:t>
            </w:r>
          </w:p>
        </w:tc>
      </w:tr>
      <w:tr w:rsidR="000D29B2" w:rsidTr="00EA7A54">
        <w:trPr>
          <w:trHeight w:val="1247"/>
        </w:trPr>
        <w:tc>
          <w:tcPr>
            <w:tcW w:w="709" w:type="dxa"/>
            <w:tcBorders>
              <w:top w:val="single" w:sz="4" w:space="0" w:color="000000"/>
              <w:left w:val="single" w:sz="4" w:space="0" w:color="000000"/>
              <w:bottom w:val="single" w:sz="4" w:space="0" w:color="000000"/>
              <w:right w:val="single" w:sz="4" w:space="0" w:color="000000"/>
            </w:tcBorders>
            <w:vAlign w:val="center"/>
          </w:tcPr>
          <w:p w:rsidR="000D29B2" w:rsidRDefault="000D29B2" w:rsidP="00170EFD">
            <w:pPr>
              <w:spacing w:line="380" w:lineRule="exact"/>
              <w:jc w:val="center"/>
              <w:rPr>
                <w:rFonts w:ascii="微软雅黑" w:eastAsia="微软雅黑" w:hAnsi="微软雅黑" w:cs="宋体"/>
                <w:kern w:val="1"/>
                <w:szCs w:val="21"/>
              </w:rPr>
            </w:pPr>
            <w:r>
              <w:rPr>
                <w:rFonts w:ascii="微软雅黑" w:eastAsia="微软雅黑" w:hAnsi="微软雅黑" w:cs="宋体"/>
                <w:kern w:val="1"/>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D29B2" w:rsidRPr="002900B0" w:rsidRDefault="000D29B2" w:rsidP="002900B0">
            <w:pPr>
              <w:spacing w:line="380" w:lineRule="exact"/>
              <w:jc w:val="left"/>
              <w:rPr>
                <w:rFonts w:ascii="微软雅黑" w:eastAsia="微软雅黑" w:hAnsi="微软雅黑" w:cs="宋体"/>
                <w:kern w:val="1"/>
                <w:szCs w:val="21"/>
              </w:rPr>
            </w:pPr>
            <w:r>
              <w:rPr>
                <w:rFonts w:ascii="微软雅黑" w:eastAsia="微软雅黑" w:hAnsi="微软雅黑" w:hint="eastAsia"/>
                <w:kern w:val="0"/>
              </w:rPr>
              <w:t>安吉县西苕溪2024</w:t>
            </w:r>
            <w:r>
              <w:rPr>
                <w:rFonts w:ascii="微软雅黑" w:eastAsia="微软雅黑" w:hAnsi="微软雅黑"/>
                <w:kern w:val="0"/>
              </w:rPr>
              <w:t>-2025</w:t>
            </w:r>
            <w:r>
              <w:rPr>
                <w:rFonts w:ascii="微软雅黑" w:eastAsia="微软雅黑" w:hAnsi="微软雅黑" w:hint="eastAsia"/>
                <w:kern w:val="0"/>
              </w:rPr>
              <w:t>年水葫芦打捞服务</w:t>
            </w:r>
          </w:p>
        </w:tc>
        <w:tc>
          <w:tcPr>
            <w:tcW w:w="4111" w:type="dxa"/>
            <w:tcBorders>
              <w:top w:val="single" w:sz="4" w:space="0" w:color="000000"/>
              <w:left w:val="single" w:sz="4" w:space="0" w:color="000000"/>
              <w:bottom w:val="single" w:sz="4" w:space="0" w:color="000000"/>
              <w:right w:val="single" w:sz="4" w:space="0" w:color="auto"/>
            </w:tcBorders>
            <w:vAlign w:val="center"/>
          </w:tcPr>
          <w:p w:rsidR="000D29B2" w:rsidRPr="002900B0" w:rsidRDefault="000D29B2" w:rsidP="002900B0">
            <w:pPr>
              <w:widowControl/>
              <w:snapToGrid w:val="0"/>
              <w:spacing w:line="380" w:lineRule="exact"/>
              <w:rPr>
                <w:rFonts w:ascii="微软雅黑" w:eastAsia="微软雅黑" w:hAnsi="微软雅黑" w:cs="宋体"/>
                <w:kern w:val="0"/>
                <w:szCs w:val="21"/>
              </w:rPr>
            </w:pPr>
            <w:r w:rsidRPr="002900B0">
              <w:rPr>
                <w:rFonts w:ascii="微软雅黑" w:eastAsia="微软雅黑" w:hAnsi="微软雅黑" w:hint="eastAsia"/>
                <w:szCs w:val="21"/>
              </w:rPr>
              <w:t>西苕溪</w:t>
            </w:r>
            <w:r>
              <w:rPr>
                <w:rFonts w:ascii="微软雅黑" w:eastAsia="微软雅黑" w:hAnsi="微软雅黑" w:hint="eastAsia"/>
                <w:szCs w:val="21"/>
              </w:rPr>
              <w:t>和</w:t>
            </w:r>
            <w:r w:rsidRPr="0088207B">
              <w:rPr>
                <w:rFonts w:ascii="微软雅黑" w:eastAsia="微软雅黑" w:hAnsi="微软雅黑" w:hint="eastAsia"/>
                <w:szCs w:val="21"/>
              </w:rPr>
              <w:t>晓墅港</w:t>
            </w:r>
            <w:r w:rsidRPr="002900B0">
              <w:rPr>
                <w:rFonts w:ascii="微软雅黑" w:eastAsia="微软雅黑" w:hAnsi="微软雅黑" w:hint="eastAsia"/>
                <w:szCs w:val="21"/>
              </w:rPr>
              <w:t>水葫芦的打捞、运输以及处理等服务，其他要求详见招标文件的相关规定。</w:t>
            </w:r>
          </w:p>
        </w:tc>
        <w:tc>
          <w:tcPr>
            <w:tcW w:w="850" w:type="dxa"/>
            <w:tcBorders>
              <w:top w:val="single" w:sz="4" w:space="0" w:color="000000"/>
              <w:left w:val="single" w:sz="4" w:space="0" w:color="auto"/>
              <w:bottom w:val="single" w:sz="4" w:space="0" w:color="000000"/>
              <w:right w:val="single" w:sz="4" w:space="0" w:color="auto"/>
            </w:tcBorders>
            <w:vAlign w:val="center"/>
          </w:tcPr>
          <w:p w:rsidR="000D29B2" w:rsidRPr="000D13CA" w:rsidRDefault="000D29B2" w:rsidP="002900B0">
            <w:pPr>
              <w:widowControl/>
              <w:snapToGrid w:val="0"/>
              <w:spacing w:line="380" w:lineRule="exact"/>
              <w:jc w:val="center"/>
              <w:rPr>
                <w:rFonts w:ascii="微软雅黑" w:eastAsia="微软雅黑" w:hAnsi="微软雅黑"/>
                <w:kern w:val="0"/>
                <w:szCs w:val="21"/>
              </w:rPr>
            </w:pPr>
            <w:r w:rsidRPr="000D13CA">
              <w:rPr>
                <w:rFonts w:ascii="微软雅黑" w:eastAsia="微软雅黑" w:hAnsi="微软雅黑" w:hint="eastAsia"/>
                <w:kern w:val="0"/>
                <w:szCs w:val="21"/>
              </w:rPr>
              <w:t>1项</w:t>
            </w:r>
          </w:p>
        </w:tc>
        <w:tc>
          <w:tcPr>
            <w:tcW w:w="1087" w:type="dxa"/>
            <w:tcBorders>
              <w:top w:val="single" w:sz="4" w:space="0" w:color="000000"/>
              <w:left w:val="single" w:sz="4" w:space="0" w:color="auto"/>
              <w:bottom w:val="single" w:sz="4" w:space="0" w:color="000000"/>
              <w:right w:val="single" w:sz="4" w:space="0" w:color="auto"/>
            </w:tcBorders>
            <w:vAlign w:val="center"/>
          </w:tcPr>
          <w:p w:rsidR="00EA7A54" w:rsidRDefault="000D29B2" w:rsidP="00170EFD">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500</w:t>
            </w:r>
          </w:p>
          <w:p w:rsidR="000D29B2" w:rsidRDefault="000D29B2" w:rsidP="00170EFD">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万元</w:t>
            </w:r>
          </w:p>
        </w:tc>
        <w:tc>
          <w:tcPr>
            <w:tcW w:w="992" w:type="dxa"/>
            <w:tcBorders>
              <w:top w:val="single" w:sz="4" w:space="0" w:color="000000"/>
              <w:left w:val="single" w:sz="4" w:space="0" w:color="auto"/>
              <w:bottom w:val="single" w:sz="4" w:space="0" w:color="000000"/>
              <w:right w:val="single" w:sz="4" w:space="0" w:color="000000"/>
            </w:tcBorders>
            <w:vAlign w:val="center"/>
          </w:tcPr>
          <w:p w:rsidR="000D29B2" w:rsidRDefault="00C91832" w:rsidP="00170EFD">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440</w:t>
            </w:r>
          </w:p>
          <w:p w:rsidR="00EA7A54" w:rsidRDefault="00EA7A54" w:rsidP="00170EFD">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万元</w:t>
            </w:r>
          </w:p>
        </w:tc>
      </w:tr>
      <w:tr w:rsidR="00C74086" w:rsidTr="00C74086">
        <w:trPr>
          <w:trHeight w:val="837"/>
        </w:trPr>
        <w:tc>
          <w:tcPr>
            <w:tcW w:w="9450" w:type="dxa"/>
            <w:gridSpan w:val="6"/>
            <w:tcBorders>
              <w:top w:val="single" w:sz="4" w:space="0" w:color="000000"/>
              <w:left w:val="single" w:sz="4" w:space="0" w:color="000000"/>
              <w:bottom w:val="single" w:sz="4" w:space="0" w:color="000000"/>
              <w:right w:val="single" w:sz="4" w:space="0" w:color="000000"/>
            </w:tcBorders>
            <w:vAlign w:val="center"/>
          </w:tcPr>
          <w:p w:rsidR="00C74086" w:rsidRDefault="00C74086" w:rsidP="00170EFD">
            <w:pPr>
              <w:widowControl/>
              <w:spacing w:line="380" w:lineRule="exact"/>
              <w:rPr>
                <w:rFonts w:ascii="微软雅黑" w:eastAsia="微软雅黑" w:hAnsi="微软雅黑" w:cs="微软雅黑"/>
                <w:kern w:val="1"/>
                <w:szCs w:val="21"/>
              </w:rPr>
            </w:pPr>
            <w:r>
              <w:rPr>
                <w:rFonts w:ascii="微软雅黑" w:eastAsia="微软雅黑" w:hAnsi="微软雅黑" w:cs="微软雅黑"/>
                <w:kern w:val="1"/>
                <w:szCs w:val="21"/>
              </w:rPr>
              <w:t>注</w:t>
            </w:r>
            <w:r w:rsidRPr="000A2298">
              <w:rPr>
                <w:rFonts w:ascii="微软雅黑" w:eastAsia="微软雅黑" w:hAnsi="微软雅黑" w:cs="微软雅黑"/>
                <w:kern w:val="1"/>
                <w:szCs w:val="21"/>
              </w:rPr>
              <w:t>：</w:t>
            </w:r>
            <w:r w:rsidRPr="000A2298">
              <w:rPr>
                <w:rFonts w:ascii="微软雅黑" w:eastAsia="微软雅黑" w:hAnsi="微软雅黑" w:cs="微软雅黑"/>
                <w:kern w:val="1"/>
                <w:szCs w:val="21"/>
                <w:highlight w:val="yellow"/>
              </w:rPr>
              <w:t>1</w:t>
            </w:r>
            <w:r w:rsidR="00EA7A54">
              <w:rPr>
                <w:rFonts w:ascii="微软雅黑" w:eastAsia="微软雅黑" w:hAnsi="微软雅黑" w:cs="微软雅黑"/>
                <w:kern w:val="1"/>
                <w:szCs w:val="21"/>
                <w:highlight w:val="yellow"/>
              </w:rPr>
              <w:t>、本项目</w:t>
            </w:r>
            <w:r w:rsidRPr="000A2298">
              <w:rPr>
                <w:rFonts w:ascii="微软雅黑" w:eastAsia="微软雅黑" w:hAnsi="微软雅黑" w:cs="微软雅黑"/>
                <w:kern w:val="1"/>
                <w:szCs w:val="21"/>
                <w:highlight w:val="yellow"/>
              </w:rPr>
              <w:t>采购预算价为</w:t>
            </w:r>
            <w:r w:rsidR="000D13CA">
              <w:rPr>
                <w:rFonts w:ascii="微软雅黑" w:eastAsia="微软雅黑" w:hAnsi="微软雅黑" w:hint="eastAsia"/>
                <w:szCs w:val="21"/>
                <w:highlight w:val="yellow"/>
              </w:rPr>
              <w:t>500</w:t>
            </w:r>
            <w:r w:rsidRPr="000A2298">
              <w:rPr>
                <w:rFonts w:ascii="微软雅黑" w:eastAsia="微软雅黑" w:hAnsi="微软雅黑" w:hint="eastAsia"/>
                <w:szCs w:val="21"/>
                <w:highlight w:val="yellow"/>
              </w:rPr>
              <w:t>万元</w:t>
            </w:r>
            <w:r w:rsidR="0015548C">
              <w:rPr>
                <w:rFonts w:ascii="微软雅黑" w:eastAsia="微软雅黑" w:hAnsi="微软雅黑" w:hint="eastAsia"/>
                <w:szCs w:val="21"/>
                <w:highlight w:val="yellow"/>
              </w:rPr>
              <w:t>，</w:t>
            </w:r>
            <w:r w:rsidR="00EA7A54">
              <w:rPr>
                <w:rFonts w:ascii="微软雅黑" w:eastAsia="微软雅黑" w:hAnsi="微软雅黑" w:hint="eastAsia"/>
                <w:szCs w:val="21"/>
                <w:highlight w:val="yellow"/>
              </w:rPr>
              <w:t>控制价为</w:t>
            </w:r>
            <w:r w:rsidR="00C91832">
              <w:rPr>
                <w:rFonts w:ascii="微软雅黑" w:eastAsia="微软雅黑" w:hAnsi="微软雅黑" w:hint="eastAsia"/>
                <w:szCs w:val="21"/>
                <w:highlight w:val="yellow"/>
              </w:rPr>
              <w:t>440</w:t>
            </w:r>
            <w:r w:rsidR="00EA7A54">
              <w:rPr>
                <w:rFonts w:ascii="微软雅黑" w:eastAsia="微软雅黑" w:hAnsi="微软雅黑" w:hint="eastAsia"/>
                <w:szCs w:val="21"/>
                <w:highlight w:val="yellow"/>
              </w:rPr>
              <w:t>万元，投标报价</w:t>
            </w:r>
            <w:r w:rsidR="0015548C">
              <w:rPr>
                <w:rFonts w:ascii="微软雅黑" w:eastAsia="微软雅黑" w:hAnsi="微软雅黑" w:hint="eastAsia"/>
                <w:szCs w:val="21"/>
                <w:highlight w:val="yellow"/>
              </w:rPr>
              <w:t>超</w:t>
            </w:r>
            <w:r w:rsidR="00EA7A54">
              <w:rPr>
                <w:rFonts w:ascii="微软雅黑" w:eastAsia="微软雅黑" w:hAnsi="微软雅黑" w:hint="eastAsia"/>
                <w:szCs w:val="21"/>
                <w:highlight w:val="yellow"/>
              </w:rPr>
              <w:t>控制</w:t>
            </w:r>
            <w:r w:rsidR="0015548C">
              <w:rPr>
                <w:rFonts w:ascii="微软雅黑" w:eastAsia="微软雅黑" w:hAnsi="微软雅黑" w:hint="eastAsia"/>
                <w:szCs w:val="21"/>
                <w:highlight w:val="yellow"/>
              </w:rPr>
              <w:t>价的投标无效</w:t>
            </w:r>
            <w:r w:rsidRPr="000A2298">
              <w:rPr>
                <w:rFonts w:ascii="微软雅黑" w:eastAsia="微软雅黑" w:hAnsi="微软雅黑" w:cs="宋体" w:hint="eastAsia"/>
                <w:kern w:val="1"/>
                <w:szCs w:val="21"/>
                <w:highlight w:val="yellow"/>
              </w:rPr>
              <w:t>。</w:t>
            </w:r>
          </w:p>
          <w:p w:rsidR="00C74086" w:rsidRDefault="00C74086" w:rsidP="00170EFD">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2、服务期：合同签订后</w:t>
            </w:r>
            <w:r w:rsidR="000D13CA">
              <w:rPr>
                <w:rFonts w:ascii="微软雅黑" w:eastAsia="微软雅黑" w:hAnsi="微软雅黑" w:hint="eastAsia"/>
                <w:szCs w:val="21"/>
              </w:rPr>
              <w:t>2</w:t>
            </w:r>
            <w:r>
              <w:rPr>
                <w:rFonts w:ascii="微软雅黑" w:eastAsia="微软雅黑" w:hAnsi="微软雅黑" w:hint="eastAsia"/>
                <w:szCs w:val="21"/>
              </w:rPr>
              <w:t>年。</w:t>
            </w:r>
          </w:p>
          <w:p w:rsidR="007A2A9B" w:rsidRPr="007A2A9B" w:rsidRDefault="00C74086" w:rsidP="00170EFD">
            <w:pPr>
              <w:spacing w:line="380" w:lineRule="exact"/>
              <w:ind w:firstLineChars="200" w:firstLine="420"/>
              <w:rPr>
                <w:rFonts w:ascii="微软雅黑" w:eastAsia="微软雅黑" w:hAnsi="微软雅黑" w:cs="微软雅黑"/>
                <w:color w:val="FF0000"/>
                <w:kern w:val="1"/>
                <w:szCs w:val="21"/>
              </w:rPr>
            </w:pPr>
            <w:r>
              <w:rPr>
                <w:rFonts w:ascii="微软雅黑" w:eastAsia="微软雅黑" w:hAnsi="微软雅黑" w:hint="eastAsia"/>
                <w:szCs w:val="21"/>
              </w:rPr>
              <w:t>3、</w:t>
            </w:r>
            <w:r w:rsidR="00504D6F">
              <w:rPr>
                <w:rFonts w:ascii="微软雅黑" w:eastAsia="微软雅黑" w:hAnsi="微软雅黑" w:cs="微软雅黑" w:hint="eastAsia"/>
                <w:kern w:val="1"/>
                <w:szCs w:val="21"/>
              </w:rPr>
              <w:t>实际结算金额</w:t>
            </w:r>
            <w:r w:rsidR="007A2A9B">
              <w:rPr>
                <w:rFonts w:ascii="微软雅黑" w:eastAsia="微软雅黑" w:hAnsi="微软雅黑" w:cs="微软雅黑" w:hint="eastAsia"/>
                <w:kern w:val="1"/>
                <w:szCs w:val="21"/>
              </w:rPr>
              <w:t>：</w:t>
            </w:r>
            <w:r w:rsidR="000D13CA" w:rsidRPr="000D13CA">
              <w:rPr>
                <w:rFonts w:ascii="微软雅黑" w:eastAsia="微软雅黑" w:hAnsi="微软雅黑" w:cs="微软雅黑" w:hint="eastAsia"/>
                <w:kern w:val="1"/>
                <w:szCs w:val="21"/>
              </w:rPr>
              <w:t>中标供应商的中标价（合同价）结合服务期内抽查情况进行结算（被采购人，县级相关部门</w:t>
            </w:r>
            <w:r w:rsidR="000D13CA" w:rsidRPr="000D13CA">
              <w:rPr>
                <w:rFonts w:ascii="微软雅黑" w:eastAsia="微软雅黑" w:hAnsi="微软雅黑" w:cs="微软雅黑"/>
                <w:kern w:val="1"/>
                <w:szCs w:val="21"/>
              </w:rPr>
              <w:t>或县级河长</w:t>
            </w:r>
            <w:r w:rsidR="000D13CA" w:rsidRPr="000D13CA">
              <w:rPr>
                <w:rFonts w:ascii="微软雅黑" w:eastAsia="微软雅黑" w:hAnsi="微软雅黑" w:cs="微软雅黑" w:hint="eastAsia"/>
                <w:kern w:val="1"/>
                <w:szCs w:val="21"/>
              </w:rPr>
              <w:t>抽查一次不合格的</w:t>
            </w:r>
            <w:r w:rsidR="000D13CA" w:rsidRPr="000D13CA">
              <w:rPr>
                <w:rFonts w:ascii="微软雅黑" w:eastAsia="微软雅黑" w:hAnsi="微软雅黑" w:cs="微软雅黑"/>
                <w:kern w:val="1"/>
                <w:szCs w:val="21"/>
              </w:rPr>
              <w:t>，在48小时内未整改到位</w:t>
            </w:r>
            <w:r w:rsidR="000D13CA" w:rsidRPr="000D13CA">
              <w:rPr>
                <w:rFonts w:ascii="微软雅黑" w:eastAsia="微软雅黑" w:hAnsi="微软雅黑" w:cs="微软雅黑" w:hint="eastAsia"/>
                <w:kern w:val="1"/>
                <w:szCs w:val="21"/>
              </w:rPr>
              <w:t>扣除中标价（合同价）的5%，被</w:t>
            </w:r>
            <w:r w:rsidR="000D13CA" w:rsidRPr="000D13CA">
              <w:rPr>
                <w:rFonts w:ascii="微软雅黑" w:eastAsia="微软雅黑" w:hAnsi="微软雅黑" w:cs="微软雅黑"/>
                <w:kern w:val="1"/>
                <w:szCs w:val="21"/>
              </w:rPr>
              <w:t>市</w:t>
            </w:r>
            <w:r w:rsidR="000D13CA" w:rsidRPr="000D13CA">
              <w:rPr>
                <w:rFonts w:ascii="微软雅黑" w:eastAsia="微软雅黑" w:hAnsi="微软雅黑" w:cs="微软雅黑" w:hint="eastAsia"/>
                <w:kern w:val="1"/>
                <w:szCs w:val="21"/>
              </w:rPr>
              <w:t>级相关部门抽查一次不合格的</w:t>
            </w:r>
            <w:r w:rsidR="000D13CA" w:rsidRPr="000D13CA">
              <w:rPr>
                <w:rFonts w:ascii="微软雅黑" w:eastAsia="微软雅黑" w:hAnsi="微软雅黑" w:cs="微软雅黑"/>
                <w:kern w:val="1"/>
                <w:szCs w:val="21"/>
              </w:rPr>
              <w:t>，在24小时内未整改到位</w:t>
            </w:r>
            <w:r w:rsidR="000D13CA" w:rsidRPr="000D13CA">
              <w:rPr>
                <w:rFonts w:ascii="微软雅黑" w:eastAsia="微软雅黑" w:hAnsi="微软雅黑" w:cs="微软雅黑" w:hint="eastAsia"/>
                <w:kern w:val="1"/>
                <w:szCs w:val="21"/>
              </w:rPr>
              <w:t>扣除中标价（合同价）的</w:t>
            </w:r>
            <w:r w:rsidR="000D13CA" w:rsidRPr="000D13CA">
              <w:rPr>
                <w:rFonts w:ascii="微软雅黑" w:eastAsia="微软雅黑" w:hAnsi="微软雅黑" w:cs="微软雅黑"/>
                <w:kern w:val="1"/>
                <w:szCs w:val="21"/>
              </w:rPr>
              <w:t>1</w:t>
            </w:r>
            <w:r w:rsidR="000D13CA" w:rsidRPr="000D13CA">
              <w:rPr>
                <w:rFonts w:ascii="微软雅黑" w:eastAsia="微软雅黑" w:hAnsi="微软雅黑" w:cs="微软雅黑" w:hint="eastAsia"/>
                <w:kern w:val="1"/>
                <w:szCs w:val="21"/>
              </w:rPr>
              <w:t>0%）。</w:t>
            </w:r>
          </w:p>
          <w:p w:rsidR="00C74086" w:rsidRDefault="00504D6F" w:rsidP="00170EFD">
            <w:pPr>
              <w:spacing w:line="380" w:lineRule="exact"/>
              <w:ind w:firstLineChars="200" w:firstLine="420"/>
              <w:rPr>
                <w:rFonts w:ascii="微软雅黑" w:eastAsia="微软雅黑" w:hAnsi="微软雅黑"/>
                <w:szCs w:val="21"/>
              </w:rPr>
            </w:pPr>
            <w:r w:rsidRPr="00504D6F">
              <w:rPr>
                <w:rFonts w:ascii="微软雅黑" w:eastAsia="微软雅黑" w:hAnsi="微软雅黑" w:hint="eastAsia"/>
                <w:szCs w:val="21"/>
              </w:rPr>
              <w:t>4、</w:t>
            </w:r>
            <w:r w:rsidR="00C74086">
              <w:rPr>
                <w:rFonts w:ascii="微软雅黑" w:eastAsia="微软雅黑" w:hAnsi="微软雅黑" w:hint="eastAsia"/>
                <w:szCs w:val="21"/>
              </w:rPr>
              <w:t>其他要求详见招标文件的相关规定。</w:t>
            </w:r>
          </w:p>
        </w:tc>
      </w:tr>
    </w:tbl>
    <w:p w:rsidR="008A53AB" w:rsidRDefault="006E1FEB">
      <w:pPr>
        <w:autoSpaceDE w:val="0"/>
        <w:autoSpaceDN w:val="0"/>
        <w:adjustRightInd w:val="0"/>
        <w:spacing w:line="400" w:lineRule="exact"/>
        <w:jc w:val="left"/>
        <w:rPr>
          <w:rFonts w:ascii="微软雅黑" w:eastAsia="微软雅黑" w:hAnsi="微软雅黑"/>
          <w:b/>
          <w:kern w:val="0"/>
          <w:szCs w:val="21"/>
        </w:rPr>
      </w:pPr>
      <w:r>
        <w:rPr>
          <w:rFonts w:ascii="微软雅黑" w:eastAsia="微软雅黑" w:hAnsi="微软雅黑"/>
          <w:b/>
          <w:kern w:val="0"/>
          <w:szCs w:val="21"/>
        </w:rPr>
        <w:t>六、合格投标人的资格条件：</w:t>
      </w:r>
    </w:p>
    <w:p w:rsidR="008A53AB" w:rsidRDefault="006E1FEB">
      <w:pPr>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1、符合《中华人民共和国政府采购法》第二十二条规定；</w:t>
      </w:r>
    </w:p>
    <w:p w:rsidR="008A53AB" w:rsidRDefault="006E1FEB">
      <w:pPr>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至本项目响应截止时间前，供应商未列入失信被执行人、重大税收违法失信主体、政府采购严重违法失信行为记录名单（以“信用中国”网站www.creditchina.gov.cn、“中国政府采购网”www.ccgp.gov.cn查询结果为准）；</w:t>
      </w:r>
    </w:p>
    <w:p w:rsidR="008A53AB" w:rsidRDefault="006E1FEB">
      <w:pPr>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hint="eastAsia"/>
          <w:szCs w:val="21"/>
        </w:rPr>
        <w:t>单位负责人为同一人或者存在直接控股、管理关系的不同供应商，不得同时参加同一合同项下的投标；</w:t>
      </w:r>
    </w:p>
    <w:p w:rsidR="008A53AB" w:rsidRDefault="006E1FEB">
      <w:pPr>
        <w:snapToGrid w:val="0"/>
        <w:spacing w:line="400" w:lineRule="exact"/>
        <w:ind w:firstLineChars="200" w:firstLine="420"/>
        <w:rPr>
          <w:rFonts w:ascii="微软雅黑" w:eastAsia="微软雅黑" w:hAnsi="微软雅黑"/>
          <w:szCs w:val="21"/>
        </w:rPr>
      </w:pPr>
      <w:r w:rsidRPr="000A2298">
        <w:rPr>
          <w:rFonts w:ascii="微软雅黑" w:eastAsia="微软雅黑" w:hAnsi="微软雅黑" w:hint="eastAsia"/>
          <w:szCs w:val="21"/>
          <w:highlight w:val="yellow"/>
        </w:rPr>
        <w:t>4、本项目专门面向中小企业采购，供应商需提供符合《政府采购促进中小企业发展管理办法》（财库【2020】46号）和本采购文件规定的《中小企业声明函》（模板详见《中小企业声明函》）或残疾人福利性单位声明函或监狱企业证明文件；</w:t>
      </w:r>
    </w:p>
    <w:p w:rsidR="008A53AB" w:rsidRDefault="00F81FC9">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5</w:t>
      </w:r>
      <w:r w:rsidR="006E1FEB">
        <w:rPr>
          <w:rFonts w:ascii="微软雅黑" w:eastAsia="微软雅黑" w:hAnsi="微软雅黑" w:hint="eastAsia"/>
          <w:szCs w:val="21"/>
        </w:rPr>
        <w:t>、本项目不接受联合体形式投标，禁止转包。</w:t>
      </w:r>
    </w:p>
    <w:p w:rsidR="008A53AB" w:rsidRDefault="006E1FEB">
      <w:pPr>
        <w:widowControl/>
        <w:spacing w:line="400" w:lineRule="exact"/>
        <w:jc w:val="left"/>
        <w:rPr>
          <w:rFonts w:ascii="微软雅黑" w:eastAsia="微软雅黑" w:hAnsi="微软雅黑"/>
          <w:b/>
          <w:bCs/>
          <w:szCs w:val="21"/>
        </w:rPr>
      </w:pPr>
      <w:r>
        <w:rPr>
          <w:rFonts w:ascii="微软雅黑" w:eastAsia="微软雅黑" w:hAnsi="微软雅黑" w:hint="eastAsia"/>
          <w:b/>
          <w:bCs/>
          <w:szCs w:val="21"/>
        </w:rPr>
        <w:t>七、采购文件的获取：</w:t>
      </w:r>
    </w:p>
    <w:p w:rsidR="008A53AB" w:rsidRDefault="006E1FE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1、获取采购文件时间：2024年</w:t>
      </w:r>
      <w:r w:rsidR="00EA0531">
        <w:rPr>
          <w:rFonts w:ascii="微软雅黑" w:eastAsia="微软雅黑" w:hAnsi="微软雅黑" w:hint="eastAsia"/>
          <w:szCs w:val="21"/>
        </w:rPr>
        <w:t>9</w:t>
      </w:r>
      <w:r>
        <w:rPr>
          <w:rFonts w:ascii="微软雅黑" w:eastAsia="微软雅黑" w:hAnsi="微软雅黑" w:hint="eastAsia"/>
          <w:szCs w:val="21"/>
        </w:rPr>
        <w:t>月</w:t>
      </w:r>
      <w:r w:rsidR="00EA0531">
        <w:rPr>
          <w:rFonts w:ascii="微软雅黑" w:eastAsia="微软雅黑" w:hAnsi="微软雅黑" w:hint="eastAsia"/>
          <w:szCs w:val="21"/>
        </w:rPr>
        <w:t>2</w:t>
      </w:r>
      <w:r>
        <w:rPr>
          <w:rFonts w:ascii="微软雅黑" w:eastAsia="微软雅黑" w:hAnsi="微软雅黑" w:hint="eastAsia"/>
          <w:szCs w:val="21"/>
        </w:rPr>
        <w:t>日至2024年</w:t>
      </w:r>
      <w:r w:rsidR="00EA0531">
        <w:rPr>
          <w:rFonts w:ascii="微软雅黑" w:eastAsia="微软雅黑" w:hAnsi="微软雅黑" w:hint="eastAsia"/>
          <w:szCs w:val="21"/>
        </w:rPr>
        <w:t>9</w:t>
      </w:r>
      <w:r>
        <w:rPr>
          <w:rFonts w:ascii="微软雅黑" w:eastAsia="微软雅黑" w:hAnsi="微软雅黑" w:hint="eastAsia"/>
          <w:szCs w:val="21"/>
        </w:rPr>
        <w:t>月</w:t>
      </w:r>
      <w:r w:rsidR="00EA0531">
        <w:rPr>
          <w:rFonts w:ascii="微软雅黑" w:eastAsia="微软雅黑" w:hAnsi="微软雅黑" w:hint="eastAsia"/>
          <w:szCs w:val="21"/>
        </w:rPr>
        <w:t>24</w:t>
      </w:r>
      <w:r>
        <w:rPr>
          <w:rFonts w:ascii="微软雅黑" w:eastAsia="微软雅黑" w:hAnsi="微软雅黑" w:hint="eastAsia"/>
          <w:szCs w:val="21"/>
        </w:rPr>
        <w:t>日(双休日及节假日除外）；</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2、获取采购文件地点：政府采购云平台</w:t>
      </w:r>
      <w:r>
        <w:rPr>
          <w:rFonts w:ascii="微软雅黑" w:eastAsia="微软雅黑" w:hAnsi="微软雅黑" w:cs="宋体"/>
          <w:bCs/>
          <w:szCs w:val="21"/>
        </w:rPr>
        <w:t>https://login.zcygov.cn</w:t>
      </w:r>
      <w:r>
        <w:rPr>
          <w:rFonts w:ascii="微软雅黑" w:eastAsia="微软雅黑" w:hAnsi="微软雅黑" w:hint="eastAsia"/>
          <w:szCs w:val="21"/>
        </w:rPr>
        <w:t>（一下简称“政采云平台”）；</w:t>
      </w:r>
    </w:p>
    <w:p w:rsidR="008A53AB" w:rsidRDefault="006E1FE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3、获取采购文件方式：本项目采购文件实行“政采云平台”在线免费获取，不提供采购文件纸质版，供应商获取采购文件前应先完成“政采云平台”的账号注册，同时办理CA数字证书申领；</w:t>
      </w:r>
    </w:p>
    <w:p w:rsidR="008A53AB" w:rsidRDefault="006E1FE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潜在供应商登陆“政采云平台”，在线申请获取采购文件（进入“项目采购”应用，在获取采购文件菜单中选择项目，申请获取采购文件，本项目采购文件不收取工本费；仅需浏览采购文件中的供应商可点击“游客，浏览采购文件”直接下载采购文件浏览）。</w:t>
      </w:r>
      <w:r>
        <w:rPr>
          <w:rFonts w:ascii="微软雅黑" w:eastAsia="微软雅黑" w:hAnsi="微软雅黑" w:hint="eastAsia"/>
          <w:color w:val="000000"/>
          <w:kern w:val="0"/>
          <w:szCs w:val="21"/>
        </w:rPr>
        <w:t>咨询电话：95763。</w:t>
      </w:r>
    </w:p>
    <w:p w:rsidR="008A53AB" w:rsidRDefault="006E1FE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4、获取采购文件时须提交的文件资料：无；</w:t>
      </w:r>
    </w:p>
    <w:p w:rsidR="008A53AB" w:rsidRDefault="006E1FE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去获取采购文件进行投标的，投标无效。</w:t>
      </w:r>
    </w:p>
    <w:p w:rsidR="008A53AB" w:rsidRDefault="006E1FEB">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5、公告期限：自本公告发布之日起5个工作日。</w:t>
      </w:r>
    </w:p>
    <w:p w:rsidR="008A53AB" w:rsidRDefault="006E1FEB">
      <w:pPr>
        <w:widowControl/>
        <w:spacing w:line="400" w:lineRule="exact"/>
        <w:jc w:val="left"/>
        <w:rPr>
          <w:rFonts w:ascii="微软雅黑" w:eastAsia="微软雅黑" w:hAnsi="微软雅黑"/>
          <w:szCs w:val="21"/>
        </w:rPr>
      </w:pPr>
      <w:r>
        <w:rPr>
          <w:rFonts w:ascii="微软雅黑" w:eastAsia="微软雅黑" w:hAnsi="微软雅黑" w:hint="eastAsia"/>
          <w:b/>
          <w:szCs w:val="21"/>
        </w:rPr>
        <w:t>八、投标截止时间及开标时间：</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2024年</w:t>
      </w:r>
      <w:r w:rsidR="00EA0531">
        <w:rPr>
          <w:rFonts w:ascii="微软雅黑" w:eastAsia="微软雅黑" w:hAnsi="微软雅黑" w:hint="eastAsia"/>
          <w:szCs w:val="21"/>
          <w:highlight w:val="yellow"/>
        </w:rPr>
        <w:t>9</w:t>
      </w:r>
      <w:r>
        <w:rPr>
          <w:rFonts w:ascii="微软雅黑" w:eastAsia="微软雅黑" w:hAnsi="微软雅黑" w:hint="eastAsia"/>
          <w:szCs w:val="21"/>
          <w:highlight w:val="yellow"/>
        </w:rPr>
        <w:t>月</w:t>
      </w:r>
      <w:r w:rsidR="00EA0531">
        <w:rPr>
          <w:rFonts w:ascii="微软雅黑" w:eastAsia="微软雅黑" w:hAnsi="微软雅黑" w:hint="eastAsia"/>
          <w:szCs w:val="21"/>
          <w:highlight w:val="yellow"/>
        </w:rPr>
        <w:t>24</w:t>
      </w:r>
      <w:r>
        <w:rPr>
          <w:rFonts w:ascii="微软雅黑" w:eastAsia="微软雅黑" w:hAnsi="微软雅黑" w:hint="eastAsia"/>
          <w:szCs w:val="21"/>
          <w:highlight w:val="yellow"/>
        </w:rPr>
        <w:t>日上午09：00时。</w:t>
      </w:r>
    </w:p>
    <w:p w:rsidR="008A53AB" w:rsidRDefault="006E1FEB">
      <w:pPr>
        <w:spacing w:line="400" w:lineRule="exact"/>
        <w:rPr>
          <w:rFonts w:ascii="微软雅黑" w:eastAsia="微软雅黑" w:hAnsi="微软雅黑"/>
          <w:b/>
          <w:szCs w:val="21"/>
        </w:rPr>
      </w:pPr>
      <w:r>
        <w:rPr>
          <w:rFonts w:ascii="微软雅黑" w:eastAsia="微软雅黑" w:hAnsi="微软雅黑" w:hint="eastAsia"/>
          <w:b/>
          <w:szCs w:val="21"/>
        </w:rPr>
        <w:t>九、投标地址及开标地址：</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”实行在线投标及开标。</w:t>
      </w:r>
    </w:p>
    <w:p w:rsidR="008A53AB" w:rsidRDefault="006E1FEB">
      <w:pPr>
        <w:spacing w:line="400" w:lineRule="exact"/>
        <w:rPr>
          <w:rFonts w:ascii="微软雅黑" w:eastAsia="微软雅黑" w:hAnsi="微软雅黑"/>
          <w:b/>
          <w:szCs w:val="21"/>
        </w:rPr>
      </w:pPr>
      <w:r>
        <w:rPr>
          <w:rFonts w:ascii="微软雅黑" w:eastAsia="微软雅黑" w:hAnsi="微软雅黑" w:hint="eastAsia"/>
          <w:b/>
          <w:szCs w:val="21"/>
        </w:rPr>
        <w:t>十、投标保证金：</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本项目投标保证金人民币0元整。</w:t>
      </w:r>
    </w:p>
    <w:p w:rsidR="008A53AB" w:rsidRDefault="006E1FEB">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十一</w:t>
      </w:r>
      <w:r>
        <w:rPr>
          <w:rFonts w:ascii="微软雅黑" w:eastAsia="微软雅黑" w:hAnsi="微软雅黑" w:cs="Arial" w:hint="eastAsia"/>
          <w:b/>
          <w:bCs/>
          <w:szCs w:val="21"/>
        </w:rPr>
        <w:t>、</w:t>
      </w:r>
      <w:r>
        <w:rPr>
          <w:rFonts w:ascii="微软雅黑" w:eastAsia="微软雅黑" w:hAnsi="微软雅黑" w:hint="eastAsia"/>
          <w:b/>
          <w:szCs w:val="21"/>
        </w:rPr>
        <w:t>本次招标有关信息刊登在</w:t>
      </w:r>
      <w:r>
        <w:rPr>
          <w:rFonts w:ascii="微软雅黑" w:eastAsia="微软雅黑" w:hAnsi="微软雅黑" w:cs="Arial"/>
          <w:b/>
          <w:bCs/>
          <w:szCs w:val="21"/>
        </w:rPr>
        <w:t>：</w:t>
      </w:r>
    </w:p>
    <w:p w:rsidR="008A53AB" w:rsidRDefault="006E1FEB">
      <w:pPr>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浙江政府采购网（</w:t>
      </w:r>
      <w:hyperlink r:id="rId8" w:history="1">
        <w:r>
          <w:rPr>
            <w:rFonts w:ascii="微软雅黑" w:eastAsia="微软雅黑" w:hAnsi="微软雅黑" w:cs="宋体"/>
            <w:color w:val="0000FF"/>
            <w:kern w:val="0"/>
            <w:szCs w:val="21"/>
            <w:u w:val="single"/>
          </w:rPr>
          <w:t>https://zfcg.czt.zj.gov.cn/</w:t>
        </w:r>
        <w:r>
          <w:rPr>
            <w:rFonts w:ascii="微软雅黑" w:eastAsia="微软雅黑" w:hAnsi="微软雅黑" w:cs="宋体"/>
            <w:color w:val="000000"/>
            <w:kern w:val="0"/>
            <w:szCs w:val="21"/>
          </w:rPr>
          <w:t>）</w:t>
        </w:r>
      </w:hyperlink>
    </w:p>
    <w:p w:rsidR="008A53AB" w:rsidRDefault="006E1FEB">
      <w:pPr>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安吉县公共资源交易网（</w:t>
      </w:r>
      <w:hyperlink r:id="rId9" w:history="1">
        <w:r>
          <w:rPr>
            <w:rFonts w:ascii="微软雅黑" w:eastAsia="微软雅黑" w:hAnsi="微软雅黑" w:cs="宋体"/>
            <w:color w:val="0000FF"/>
            <w:kern w:val="0"/>
            <w:szCs w:val="21"/>
            <w:u w:val="single"/>
          </w:rPr>
          <w:t>http://ggzy.anji.gov.cn/</w:t>
        </w:r>
        <w:r>
          <w:rPr>
            <w:rFonts w:ascii="微软雅黑" w:eastAsia="微软雅黑" w:hAnsi="微软雅黑" w:cs="宋体"/>
            <w:color w:val="000000"/>
            <w:kern w:val="0"/>
            <w:szCs w:val="21"/>
          </w:rPr>
          <w:t>）</w:t>
        </w:r>
      </w:hyperlink>
    </w:p>
    <w:p w:rsidR="008A53AB" w:rsidRDefault="006E1FEB">
      <w:pPr>
        <w:spacing w:line="400" w:lineRule="exact"/>
        <w:rPr>
          <w:rFonts w:ascii="微软雅黑" w:eastAsia="微软雅黑" w:hAnsi="微软雅黑"/>
          <w:b/>
          <w:szCs w:val="21"/>
        </w:rPr>
      </w:pPr>
      <w:r>
        <w:rPr>
          <w:rFonts w:ascii="微软雅黑" w:eastAsia="微软雅黑" w:hAnsi="微软雅黑" w:hint="eastAsia"/>
          <w:b/>
          <w:szCs w:val="21"/>
        </w:rPr>
        <w:t>十二、在线投标响应（电子投标）说明：</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1、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http://zfcg.czt.zj.gov.cn-下载专区-电子交易客户端”进行下载；通过“政采云平台”参与在线投标时如遇平台技术问题详询 95763。</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3、供应商应当在投标截止时间前，将生成的“电子加密投标文件”上传递交至“政采云平台”。投标截止时间以后上传递交的投标文件将被“政采云平台”拒收。</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4、供应商在“政采云平台”完成“电子加密投标文件”的上传递交后，还可以（邮寄形式）在投标截止时间前递交以介质（U盘）存储的数据电文形式的“备份投标文件”，“备份投标文件”应当密封包装并在包装上标注投标项目名称、供应商名称并加盖公章。</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5、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rsidR="008A53AB" w:rsidRDefault="006E1FEB">
      <w:pPr>
        <w:adjustRightInd w:val="0"/>
        <w:snapToGrid w:val="0"/>
        <w:spacing w:line="400" w:lineRule="exact"/>
        <w:rPr>
          <w:rFonts w:ascii="微软雅黑" w:eastAsia="微软雅黑" w:hAnsi="微软雅黑" w:cs="Arial"/>
          <w:b/>
          <w:bCs/>
          <w:szCs w:val="21"/>
        </w:rPr>
      </w:pPr>
      <w:r>
        <w:rPr>
          <w:rFonts w:ascii="微软雅黑" w:eastAsia="微软雅黑" w:hAnsi="微软雅黑" w:cs="Arial" w:hint="eastAsia"/>
          <w:b/>
          <w:bCs/>
          <w:szCs w:val="21"/>
        </w:rPr>
        <w:t>十三、质疑和投诉：</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2、质疑和投诉需按照《政府采购质疑和投诉办法》（财政部令第94号）规定，范本在浙江政府采购网中“下载专区”内下载，质疑时供应商需在法定质疑期内一次性提出针对同一采购环节的质疑。</w:t>
      </w:r>
    </w:p>
    <w:p w:rsidR="008A53AB" w:rsidRDefault="006E1FEB">
      <w:pPr>
        <w:snapToGrid w:val="0"/>
        <w:spacing w:line="40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4、质疑受理地点及联系人。安吉匠心工程咨询有限责任公司（浙江省安吉县昌硕街道天目中路531号），联系人：马燕   0572-5210322。</w:t>
      </w:r>
    </w:p>
    <w:p w:rsidR="008A53AB" w:rsidRDefault="006E1FEB">
      <w:pPr>
        <w:spacing w:line="400" w:lineRule="exact"/>
        <w:rPr>
          <w:rFonts w:ascii="微软雅黑" w:eastAsia="微软雅黑" w:hAnsi="微软雅黑"/>
          <w:b/>
          <w:szCs w:val="21"/>
        </w:rPr>
      </w:pPr>
      <w:r>
        <w:rPr>
          <w:rFonts w:ascii="微软雅黑" w:eastAsia="微软雅黑" w:hAnsi="微软雅黑" w:hint="eastAsia"/>
          <w:b/>
          <w:szCs w:val="21"/>
        </w:rPr>
        <w:t>十四、本项目执行的政府采购政策：</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《政府采购促进中小企业发展管理办法》（财库〔2020〕46号）；</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《财政部、司法部关于政府采购支持监狱企业发展有关问题的通知》（财库〔2014〕68号）；</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《国务院办公厅关于建立政府强制采购节能产品制度的通知》（国办发〔2007〕51号）；</w:t>
      </w:r>
    </w:p>
    <w:p w:rsidR="008A53AB" w:rsidRDefault="006E1FEB">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财政部 民政部 中国残疾人联合会《关于促进残疾人就业政府采购政策的通知》（财库〔2017〕141号）；</w:t>
      </w:r>
    </w:p>
    <w:p w:rsidR="008A53AB" w:rsidRDefault="006E1FEB">
      <w:pPr>
        <w:spacing w:line="400" w:lineRule="exact"/>
        <w:ind w:firstLineChars="200" w:firstLine="420"/>
      </w:pPr>
      <w:r>
        <w:rPr>
          <w:rFonts w:ascii="微软雅黑" w:eastAsia="微软雅黑" w:hAnsi="微软雅黑" w:hint="eastAsia"/>
          <w:szCs w:val="21"/>
        </w:rPr>
        <w:t>《浙江省财政厅关于进一步加大政府采购支持中小企业力度 助力扎实稳住经济的通知》（浙财采监〔2022〕8号）。</w:t>
      </w:r>
    </w:p>
    <w:p w:rsidR="008A53AB" w:rsidRDefault="006E1FEB">
      <w:pPr>
        <w:spacing w:line="400" w:lineRule="exact"/>
        <w:rPr>
          <w:rFonts w:ascii="微软雅黑" w:eastAsia="微软雅黑" w:hAnsi="微软雅黑"/>
          <w:b/>
          <w:szCs w:val="21"/>
        </w:rPr>
      </w:pPr>
      <w:r>
        <w:rPr>
          <w:rFonts w:ascii="微软雅黑" w:eastAsia="微软雅黑" w:hAnsi="微软雅黑" w:hint="eastAsia"/>
          <w:b/>
          <w:szCs w:val="21"/>
        </w:rPr>
        <w:t>十五、其他事项：</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1、本项目资格后审。</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2、本项目代理服务费由中标供应商支付。</w:t>
      </w:r>
    </w:p>
    <w:p w:rsidR="008A53AB" w:rsidRDefault="006E1FEB">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color w:val="000000"/>
          <w:kern w:val="0"/>
          <w:szCs w:val="21"/>
        </w:rPr>
        <w:t>3、</w:t>
      </w:r>
      <w:r>
        <w:rPr>
          <w:rFonts w:ascii="微软雅黑" w:eastAsia="微软雅黑" w:hAnsi="微软雅黑" w:hint="eastAsia"/>
          <w:szCs w:val="21"/>
        </w:rPr>
        <w:t>《CA 申领操作指南》：</w:t>
      </w:r>
      <w:hyperlink r:id="rId10" w:history="1">
        <w:r>
          <w:rPr>
            <w:rStyle w:val="aff5"/>
            <w:rFonts w:ascii="微软雅黑" w:eastAsia="微软雅黑" w:hAnsi="微软雅黑" w:hint="eastAsia"/>
            <w:szCs w:val="21"/>
          </w:rPr>
          <w:t>https://middle.lecaiyun.com/ca/apply/edit</w:t>
        </w:r>
      </w:hyperlink>
      <w:r>
        <w:rPr>
          <w:rFonts w:ascii="微软雅黑" w:eastAsia="微软雅黑" w:hAnsi="微软雅黑" w:hint="eastAsia"/>
          <w:szCs w:val="21"/>
        </w:rPr>
        <w:t>。</w:t>
      </w:r>
    </w:p>
    <w:p w:rsidR="008A53AB" w:rsidRDefault="006E1FEB">
      <w:pPr>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4、《CA 管理操作指南》：</w:t>
      </w:r>
      <w:hyperlink r:id="rId11" w:history="1">
        <w:r>
          <w:rPr>
            <w:rStyle w:val="aff5"/>
            <w:rFonts w:ascii="微软雅黑" w:eastAsia="微软雅黑" w:hAnsi="微软雅黑" w:hint="eastAsia"/>
            <w:szCs w:val="21"/>
          </w:rPr>
          <w:t>https://middle.lecaiyun.com/ca/CABindManage?utm=web-ca-front.6c34d9d1.c703756.10.ab760e904a0b11edb1abf74dadcbdc0b</w:t>
        </w:r>
      </w:hyperlink>
      <w:r>
        <w:rPr>
          <w:rFonts w:ascii="微软雅黑" w:eastAsia="微软雅黑" w:hAnsi="微软雅黑" w:hint="eastAsia"/>
          <w:szCs w:val="21"/>
        </w:rPr>
        <w:t>。</w:t>
      </w:r>
    </w:p>
    <w:p w:rsidR="008A53AB" w:rsidRDefault="006E1FEB">
      <w:pPr>
        <w:snapToGrid w:val="0"/>
        <w:spacing w:line="40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5、本采购项目中标单位与采购单位签订的政府采购合同适用于浙江省政府采购贷款政策，简称“政采贷”，具体内容可参阅《关于“政采贷”相关情况的介绍》。网址：</w:t>
      </w:r>
      <w:r>
        <w:rPr>
          <w:rStyle w:val="aff5"/>
          <w:rFonts w:ascii="微软雅黑" w:eastAsia="微软雅黑" w:hAnsi="微软雅黑" w:hint="eastAsia"/>
          <w:szCs w:val="21"/>
        </w:rPr>
        <w:t>http://www.anji.gov.cn/hzgov/front/s553/zwgk/gggs/20231228/i3691136.html。</w:t>
      </w:r>
    </w:p>
    <w:p w:rsidR="008A53AB" w:rsidRDefault="006E1FEB">
      <w:pPr>
        <w:snapToGrid w:val="0"/>
        <w:spacing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6、本项目是否专门面向中小企业采购：是。</w:t>
      </w:r>
    </w:p>
    <w:p w:rsidR="008A53AB" w:rsidRDefault="006E1FEB">
      <w:pPr>
        <w:snapToGrid w:val="0"/>
        <w:spacing w:line="400" w:lineRule="exact"/>
        <w:ind w:firstLineChars="200" w:firstLine="420"/>
        <w:rPr>
          <w:rFonts w:ascii="微软雅黑" w:eastAsia="微软雅黑" w:hAnsi="微软雅黑"/>
          <w:b/>
          <w:kern w:val="0"/>
          <w:szCs w:val="21"/>
        </w:rPr>
      </w:pPr>
      <w:r w:rsidRPr="008E6D73">
        <w:rPr>
          <w:rFonts w:ascii="微软雅黑" w:eastAsia="微软雅黑" w:hAnsi="微软雅黑" w:hint="eastAsia"/>
          <w:kern w:val="0"/>
          <w:szCs w:val="21"/>
          <w:highlight w:val="yellow"/>
        </w:rPr>
        <w:lastRenderedPageBreak/>
        <w:t>7、本项目采购标的对应的中小企业划分标准所属行业为</w:t>
      </w:r>
      <w:r w:rsidRPr="008E6D73">
        <w:rPr>
          <w:rFonts w:ascii="微软雅黑" w:eastAsia="微软雅黑" w:hAnsi="微软雅黑"/>
          <w:kern w:val="0"/>
          <w:szCs w:val="21"/>
          <w:highlight w:val="yellow"/>
        </w:rPr>
        <w:t>其他未列明行业。</w:t>
      </w:r>
    </w:p>
    <w:p w:rsidR="008A53AB" w:rsidRDefault="006E1FEB">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w:t>
      </w:r>
      <w:r>
        <w:rPr>
          <w:rFonts w:ascii="微软雅黑" w:eastAsia="微软雅黑" w:hAnsi="微软雅黑" w:hint="eastAsia"/>
          <w:b/>
          <w:szCs w:val="21"/>
        </w:rPr>
        <w:t>六</w:t>
      </w:r>
      <w:r>
        <w:rPr>
          <w:rFonts w:ascii="微软雅黑" w:eastAsia="微软雅黑" w:hAnsi="微软雅黑" w:cs="Arial" w:hint="eastAsia"/>
          <w:b/>
          <w:bCs/>
          <w:szCs w:val="21"/>
        </w:rPr>
        <w:t>、</w:t>
      </w:r>
      <w:r>
        <w:rPr>
          <w:rFonts w:ascii="微软雅黑" w:eastAsia="微软雅黑" w:hAnsi="微软雅黑" w:cs="Arial"/>
          <w:b/>
          <w:bCs/>
          <w:szCs w:val="21"/>
        </w:rPr>
        <w:t>联系方式</w:t>
      </w:r>
      <w:r>
        <w:rPr>
          <w:rFonts w:ascii="微软雅黑" w:eastAsia="微软雅黑" w:hAnsi="微软雅黑" w:cs="Arial" w:hint="eastAsia"/>
          <w:b/>
          <w:bCs/>
          <w:szCs w:val="21"/>
        </w:rPr>
        <w:t>：</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1、采购人：安吉县水利局</w:t>
      </w:r>
    </w:p>
    <w:p w:rsidR="007A2A9B" w:rsidRPr="007A2A9B" w:rsidRDefault="007A2A9B" w:rsidP="007A2A9B">
      <w:pPr>
        <w:snapToGrid w:val="0"/>
        <w:spacing w:line="400" w:lineRule="exact"/>
        <w:ind w:firstLineChars="200" w:firstLine="420"/>
        <w:rPr>
          <w:rFonts w:ascii="微软雅黑" w:eastAsia="微软雅黑" w:hAnsi="微软雅黑" w:cs="宋体"/>
          <w:kern w:val="0"/>
          <w:szCs w:val="21"/>
        </w:rPr>
      </w:pPr>
      <w:r w:rsidRPr="007A2A9B">
        <w:rPr>
          <w:rFonts w:ascii="微软雅黑" w:eastAsia="微软雅黑" w:hAnsi="微软雅黑" w:cs="宋体" w:hint="eastAsia"/>
          <w:kern w:val="0"/>
          <w:szCs w:val="21"/>
        </w:rPr>
        <w:t>联系人：叶亮             联系电话：13625703723</w:t>
      </w:r>
    </w:p>
    <w:p w:rsidR="008A53AB" w:rsidRDefault="006E1FEB">
      <w:pPr>
        <w:snapToGrid w:val="0"/>
        <w:spacing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地址：</w:t>
      </w:r>
      <w:r>
        <w:rPr>
          <w:rFonts w:ascii="微软雅黑" w:eastAsia="微软雅黑" w:hAnsi="微软雅黑" w:hint="eastAsia"/>
          <w:szCs w:val="21"/>
        </w:rPr>
        <w:t>安吉县昌硕街道云鸿东路336号</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2、采购代理机构：安吉匠心工程咨询有限责任公司</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szCs w:val="21"/>
        </w:rPr>
        <w:t>联系人：</w:t>
      </w:r>
      <w:r>
        <w:rPr>
          <w:rFonts w:ascii="微软雅黑" w:eastAsia="微软雅黑" w:hAnsi="微软雅黑" w:cs="宋体" w:hint="eastAsia"/>
          <w:szCs w:val="21"/>
        </w:rPr>
        <w:t>孙颖/周鑫顺</w:t>
      </w:r>
      <w:r>
        <w:rPr>
          <w:rFonts w:ascii="微软雅黑" w:eastAsia="微软雅黑" w:hAnsi="微软雅黑" w:cs="宋体"/>
          <w:szCs w:val="21"/>
        </w:rPr>
        <w:t xml:space="preserve">         联系电话：</w:t>
      </w:r>
      <w:r>
        <w:rPr>
          <w:rFonts w:ascii="微软雅黑" w:eastAsia="微软雅黑" w:hAnsi="微软雅黑" w:cs="宋体" w:hint="eastAsia"/>
          <w:szCs w:val="21"/>
        </w:rPr>
        <w:t>0572-5210293</w:t>
      </w:r>
      <w:r w:rsidR="00BF5640">
        <w:rPr>
          <w:rFonts w:ascii="微软雅黑" w:eastAsia="微软雅黑" w:hAnsi="微软雅黑" w:cs="宋体" w:hint="eastAsia"/>
          <w:szCs w:val="21"/>
        </w:rPr>
        <w:t>/</w:t>
      </w:r>
      <w:r>
        <w:rPr>
          <w:rFonts w:ascii="微软雅黑" w:eastAsia="微软雅黑" w:hAnsi="微软雅黑" w:cs="宋体"/>
          <w:szCs w:val="21"/>
        </w:rPr>
        <w:t>0572-5210</w:t>
      </w:r>
      <w:r>
        <w:rPr>
          <w:rFonts w:ascii="微软雅黑" w:eastAsia="微软雅黑" w:hAnsi="微软雅黑" w:cs="宋体" w:hint="eastAsia"/>
          <w:szCs w:val="21"/>
        </w:rPr>
        <w:t>271</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地址：</w:t>
      </w:r>
      <w:r>
        <w:rPr>
          <w:rFonts w:ascii="微软雅黑" w:eastAsia="微软雅黑" w:hAnsi="微软雅黑" w:cs="宋体" w:hint="eastAsia"/>
          <w:szCs w:val="21"/>
        </w:rPr>
        <w:t>浙江省安吉县昌硕街道天目中路531号</w:t>
      </w:r>
    </w:p>
    <w:p w:rsidR="008A53AB" w:rsidRDefault="006E1FEB">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3、政府采购行政监管及投诉受理部门：安吉县财政局</w:t>
      </w:r>
    </w:p>
    <w:p w:rsidR="008A53AB" w:rsidRDefault="00DA2096">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采监科</w:t>
      </w:r>
      <w:r w:rsidR="006E1FEB">
        <w:rPr>
          <w:rFonts w:ascii="微软雅黑" w:eastAsia="微软雅黑" w:hAnsi="微软雅黑" w:cs="宋体" w:hint="eastAsia"/>
          <w:color w:val="000000"/>
          <w:kern w:val="0"/>
          <w:szCs w:val="21"/>
        </w:rPr>
        <w:t>：王庭           联系电话：</w:t>
      </w:r>
      <w:r w:rsidR="006E1FEB">
        <w:rPr>
          <w:rFonts w:ascii="微软雅黑" w:eastAsia="微软雅黑" w:hAnsi="微软雅黑" w:cs="宋体"/>
          <w:color w:val="000000"/>
          <w:kern w:val="0"/>
          <w:szCs w:val="21"/>
        </w:rPr>
        <w:t>0572-5807951</w:t>
      </w:r>
    </w:p>
    <w:p w:rsidR="008A53AB" w:rsidRDefault="006E1FEB">
      <w:pPr>
        <w:adjustRightInd w:val="0"/>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地址：</w:t>
      </w:r>
      <w:r>
        <w:rPr>
          <w:rFonts w:ascii="微软雅黑" w:eastAsia="微软雅黑" w:hAnsi="微软雅黑" w:cs="宋体" w:hint="eastAsia"/>
          <w:szCs w:val="21"/>
        </w:rPr>
        <w:t>安吉县昌硕街道凤凰路凤凰五区188号</w:t>
      </w:r>
    </w:p>
    <w:p w:rsidR="008A53AB" w:rsidRDefault="008A53AB">
      <w:pPr>
        <w:adjustRightInd w:val="0"/>
        <w:snapToGrid w:val="0"/>
        <w:spacing w:line="400" w:lineRule="exact"/>
        <w:ind w:firstLineChars="200" w:firstLine="420"/>
        <w:rPr>
          <w:rFonts w:ascii="微软雅黑" w:eastAsia="微软雅黑" w:hAnsi="微软雅黑" w:cs="宋体"/>
          <w:szCs w:val="21"/>
        </w:rPr>
      </w:pPr>
    </w:p>
    <w:p w:rsidR="008A53AB" w:rsidRDefault="008A53AB">
      <w:pPr>
        <w:adjustRightInd w:val="0"/>
        <w:snapToGrid w:val="0"/>
        <w:spacing w:line="400" w:lineRule="exact"/>
        <w:ind w:firstLineChars="600" w:firstLine="1260"/>
        <w:jc w:val="right"/>
        <w:rPr>
          <w:rFonts w:ascii="微软雅黑" w:eastAsia="微软雅黑" w:hAnsi="微软雅黑"/>
          <w:szCs w:val="21"/>
        </w:rPr>
      </w:pPr>
    </w:p>
    <w:p w:rsidR="008A53AB" w:rsidRDefault="008A53AB">
      <w:pPr>
        <w:adjustRightInd w:val="0"/>
        <w:snapToGrid w:val="0"/>
        <w:spacing w:line="400" w:lineRule="exact"/>
        <w:ind w:firstLineChars="600" w:firstLine="1260"/>
        <w:jc w:val="right"/>
        <w:rPr>
          <w:rFonts w:ascii="微软雅黑" w:eastAsia="微软雅黑" w:hAnsi="微软雅黑"/>
          <w:szCs w:val="21"/>
        </w:rPr>
      </w:pPr>
    </w:p>
    <w:p w:rsidR="008A53AB" w:rsidRDefault="008A53AB">
      <w:pPr>
        <w:adjustRightInd w:val="0"/>
        <w:snapToGrid w:val="0"/>
        <w:spacing w:line="400" w:lineRule="exact"/>
        <w:ind w:firstLineChars="600" w:firstLine="1260"/>
        <w:jc w:val="right"/>
        <w:rPr>
          <w:rFonts w:ascii="微软雅黑" w:eastAsia="微软雅黑" w:hAnsi="微软雅黑"/>
          <w:szCs w:val="21"/>
        </w:rPr>
      </w:pPr>
    </w:p>
    <w:p w:rsidR="008A53AB" w:rsidRDefault="006E1FEB">
      <w:pPr>
        <w:adjustRightInd w:val="0"/>
        <w:snapToGrid w:val="0"/>
        <w:spacing w:line="400" w:lineRule="exact"/>
        <w:ind w:firstLineChars="600" w:firstLine="1260"/>
        <w:jc w:val="right"/>
        <w:rPr>
          <w:rFonts w:ascii="微软雅黑" w:eastAsia="微软雅黑" w:hAnsi="微软雅黑"/>
          <w:szCs w:val="21"/>
        </w:rPr>
      </w:pPr>
      <w:r>
        <w:rPr>
          <w:rFonts w:ascii="微软雅黑" w:eastAsia="微软雅黑" w:hAnsi="微软雅黑" w:hint="eastAsia"/>
          <w:szCs w:val="21"/>
        </w:rPr>
        <w:t>安吉县水利局</w:t>
      </w:r>
    </w:p>
    <w:p w:rsidR="008A53AB" w:rsidRDefault="006E1FEB">
      <w:pPr>
        <w:adjustRightInd w:val="0"/>
        <w:snapToGrid w:val="0"/>
        <w:spacing w:line="400" w:lineRule="exact"/>
        <w:ind w:firstLineChars="600" w:firstLine="1260"/>
        <w:jc w:val="right"/>
        <w:rPr>
          <w:rFonts w:ascii="微软雅黑" w:eastAsia="微软雅黑" w:hAnsi="微软雅黑" w:cs="Arial"/>
          <w:szCs w:val="21"/>
        </w:rPr>
      </w:pPr>
      <w:r>
        <w:rPr>
          <w:rFonts w:ascii="微软雅黑" w:eastAsia="微软雅黑" w:hAnsi="微软雅黑" w:hint="eastAsia"/>
          <w:szCs w:val="21"/>
        </w:rPr>
        <w:t>安吉匠心工程咨询有限责任公司</w:t>
      </w:r>
    </w:p>
    <w:p w:rsidR="008A53AB" w:rsidRDefault="006E1FEB">
      <w:pPr>
        <w:adjustRightInd w:val="0"/>
        <w:snapToGrid w:val="0"/>
        <w:spacing w:line="400" w:lineRule="exact"/>
        <w:ind w:firstLineChars="200" w:firstLine="420"/>
        <w:jc w:val="right"/>
        <w:rPr>
          <w:rFonts w:ascii="微软雅黑" w:eastAsia="微软雅黑" w:hAnsi="微软雅黑" w:cs="Arial"/>
          <w:szCs w:val="21"/>
        </w:rPr>
      </w:pPr>
      <w:r>
        <w:rPr>
          <w:rFonts w:ascii="微软雅黑" w:eastAsia="微软雅黑" w:hAnsi="微软雅黑" w:cs="Arial" w:hint="eastAsia"/>
          <w:szCs w:val="21"/>
        </w:rPr>
        <w:t>2024年</w:t>
      </w:r>
      <w:r w:rsidR="00EA0531">
        <w:rPr>
          <w:rFonts w:ascii="微软雅黑" w:eastAsia="微软雅黑" w:hAnsi="微软雅黑" w:cs="Arial" w:hint="eastAsia"/>
          <w:szCs w:val="21"/>
        </w:rPr>
        <w:t>9</w:t>
      </w:r>
      <w:r>
        <w:rPr>
          <w:rFonts w:ascii="微软雅黑" w:eastAsia="微软雅黑" w:hAnsi="微软雅黑" w:cs="Arial" w:hint="eastAsia"/>
          <w:szCs w:val="21"/>
        </w:rPr>
        <w:t>月</w:t>
      </w:r>
      <w:r w:rsidR="00EA0531">
        <w:rPr>
          <w:rFonts w:ascii="微软雅黑" w:eastAsia="微软雅黑" w:hAnsi="微软雅黑" w:cs="Arial" w:hint="eastAsia"/>
          <w:szCs w:val="21"/>
        </w:rPr>
        <w:t>2</w:t>
      </w:r>
      <w:r>
        <w:rPr>
          <w:rFonts w:ascii="微软雅黑" w:eastAsia="微软雅黑" w:hAnsi="微软雅黑" w:cs="Arial" w:hint="eastAsia"/>
          <w:szCs w:val="21"/>
        </w:rPr>
        <w:t>日</w:t>
      </w: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Cs w:val="21"/>
        </w:rPr>
      </w:pPr>
    </w:p>
    <w:p w:rsidR="00BF5640" w:rsidRDefault="00BF5640">
      <w:pPr>
        <w:adjustRightInd w:val="0"/>
        <w:snapToGrid w:val="0"/>
        <w:spacing w:line="380" w:lineRule="exact"/>
        <w:jc w:val="left"/>
        <w:rPr>
          <w:rFonts w:ascii="微软雅黑" w:eastAsia="微软雅黑" w:hAnsi="微软雅黑"/>
          <w:szCs w:val="21"/>
        </w:rPr>
      </w:pPr>
    </w:p>
    <w:p w:rsidR="00BF5640" w:rsidRDefault="00BF5640">
      <w:pPr>
        <w:adjustRightInd w:val="0"/>
        <w:snapToGrid w:val="0"/>
        <w:spacing w:line="380" w:lineRule="exact"/>
        <w:jc w:val="left"/>
        <w:rPr>
          <w:rFonts w:ascii="微软雅黑" w:eastAsia="微软雅黑" w:hAnsi="微软雅黑"/>
          <w:szCs w:val="21"/>
        </w:rPr>
      </w:pPr>
    </w:p>
    <w:p w:rsidR="00BF5640" w:rsidRDefault="00BF5640">
      <w:pPr>
        <w:adjustRightInd w:val="0"/>
        <w:snapToGrid w:val="0"/>
        <w:spacing w:line="380" w:lineRule="exact"/>
        <w:jc w:val="left"/>
        <w:rPr>
          <w:rFonts w:ascii="微软雅黑" w:eastAsia="微软雅黑" w:hAnsi="微软雅黑"/>
          <w:szCs w:val="21"/>
        </w:rPr>
      </w:pPr>
    </w:p>
    <w:p w:rsidR="00232022" w:rsidRDefault="00232022">
      <w:pPr>
        <w:adjustRightInd w:val="0"/>
        <w:snapToGrid w:val="0"/>
        <w:spacing w:line="380" w:lineRule="exact"/>
        <w:jc w:val="left"/>
        <w:rPr>
          <w:rFonts w:ascii="微软雅黑" w:eastAsia="微软雅黑" w:hAnsi="微软雅黑"/>
          <w:szCs w:val="21"/>
        </w:rPr>
      </w:pPr>
    </w:p>
    <w:p w:rsidR="008A53AB" w:rsidRDefault="006E1FEB">
      <w:pPr>
        <w:pStyle w:val="1"/>
        <w:spacing w:before="120" w:after="120" w:line="240" w:lineRule="auto"/>
        <w:jc w:val="center"/>
        <w:rPr>
          <w:rFonts w:ascii="微软雅黑" w:eastAsia="微软雅黑" w:hAnsi="微软雅黑"/>
          <w:color w:val="auto"/>
          <w:kern w:val="0"/>
          <w:szCs w:val="36"/>
        </w:rPr>
      </w:pPr>
      <w:bookmarkStart w:id="7" w:name="_Toc162515238"/>
      <w:r>
        <w:rPr>
          <w:rFonts w:ascii="微软雅黑" w:eastAsia="微软雅黑" w:hAnsi="微软雅黑" w:hint="eastAsia"/>
          <w:color w:val="auto"/>
          <w:kern w:val="0"/>
          <w:szCs w:val="36"/>
        </w:rPr>
        <w:lastRenderedPageBreak/>
        <w:t>第二章    招标需求</w:t>
      </w:r>
      <w:bookmarkEnd w:id="7"/>
    </w:p>
    <w:p w:rsidR="008A53AB" w:rsidRDefault="006E1FEB">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项目编号：</w:t>
      </w:r>
      <w:r w:rsidR="006E72D6">
        <w:rPr>
          <w:rFonts w:ascii="微软雅黑" w:eastAsia="微软雅黑" w:hAnsi="微软雅黑" w:hint="eastAsia"/>
          <w:spacing w:val="5"/>
          <w:kern w:val="0"/>
          <w:szCs w:val="21"/>
        </w:rPr>
        <w:t>AJJXGK2024-004C</w:t>
      </w:r>
    </w:p>
    <w:p w:rsidR="008A53AB" w:rsidRDefault="006E1FEB">
      <w:pPr>
        <w:autoSpaceDE w:val="0"/>
        <w:autoSpaceDN w:val="0"/>
        <w:adjustRightInd w:val="0"/>
        <w:spacing w:line="380" w:lineRule="exact"/>
        <w:ind w:left="1100" w:hangingChars="500" w:hanging="1100"/>
        <w:rPr>
          <w:rFonts w:ascii="微软雅黑" w:eastAsia="微软雅黑" w:hAnsi="微软雅黑"/>
          <w:spacing w:val="5"/>
          <w:kern w:val="0"/>
          <w:szCs w:val="21"/>
        </w:rPr>
      </w:pPr>
      <w:r>
        <w:rPr>
          <w:rFonts w:ascii="微软雅黑" w:eastAsia="微软雅黑" w:hAnsi="微软雅黑" w:hint="eastAsia"/>
          <w:spacing w:val="5"/>
          <w:kern w:val="0"/>
          <w:szCs w:val="21"/>
        </w:rPr>
        <w:t>项目名称：</w:t>
      </w:r>
      <w:r w:rsidR="000D13CA">
        <w:rPr>
          <w:rFonts w:ascii="微软雅黑" w:eastAsia="微软雅黑" w:hAnsi="微软雅黑" w:hint="eastAsia"/>
          <w:spacing w:val="5"/>
          <w:kern w:val="0"/>
          <w:szCs w:val="21"/>
        </w:rPr>
        <w:t>安吉县西苕溪2024-2025年水葫芦打捞服务政府采购项目</w:t>
      </w:r>
    </w:p>
    <w:p w:rsidR="008A53AB" w:rsidRDefault="006E1FEB">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采购单位：安吉县水利局</w:t>
      </w:r>
    </w:p>
    <w:p w:rsidR="008A53AB" w:rsidRDefault="006E1FEB">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采购类型：分散采购委托代理</w:t>
      </w:r>
    </w:p>
    <w:p w:rsidR="008A53AB" w:rsidRDefault="006E1FEB" w:rsidP="00EA0531">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一、项目说明</w:t>
      </w:r>
    </w:p>
    <w:p w:rsidR="008A53AB" w:rsidRDefault="006E1FEB">
      <w:pPr>
        <w:spacing w:line="380" w:lineRule="exact"/>
        <w:rPr>
          <w:rFonts w:ascii="微软雅黑" w:eastAsia="微软雅黑" w:hAnsi="微软雅黑"/>
          <w:b/>
          <w:szCs w:val="21"/>
        </w:rPr>
      </w:pPr>
      <w:r>
        <w:rPr>
          <w:rFonts w:ascii="微软雅黑" w:eastAsia="微软雅黑" w:hAnsi="微软雅黑" w:hint="eastAsia"/>
          <w:b/>
          <w:szCs w:val="21"/>
        </w:rPr>
        <w:t>1、采购内容</w:t>
      </w:r>
    </w:p>
    <w:tbl>
      <w:tblPr>
        <w:tblW w:w="0" w:type="auto"/>
        <w:tblInd w:w="108" w:type="dxa"/>
        <w:tblLayout w:type="fixed"/>
        <w:tblLook w:val="04A0"/>
      </w:tblPr>
      <w:tblGrid>
        <w:gridCol w:w="709"/>
        <w:gridCol w:w="1701"/>
        <w:gridCol w:w="4111"/>
        <w:gridCol w:w="850"/>
        <w:gridCol w:w="1087"/>
        <w:gridCol w:w="992"/>
      </w:tblGrid>
      <w:tr w:rsidR="00EA7A54" w:rsidTr="002731CA">
        <w:trPr>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EA7A54" w:rsidRPr="00EA7A54" w:rsidRDefault="00EA7A54" w:rsidP="002731CA">
            <w:pPr>
              <w:spacing w:line="380" w:lineRule="exact"/>
              <w:jc w:val="center"/>
              <w:rPr>
                <w:rFonts w:ascii="微软雅黑" w:eastAsia="微软雅黑" w:hAnsi="微软雅黑" w:cs="宋体"/>
                <w:kern w:val="1"/>
                <w:szCs w:val="21"/>
              </w:rPr>
            </w:pPr>
            <w:r w:rsidRPr="00EA7A54">
              <w:rPr>
                <w:rFonts w:ascii="微软雅黑" w:eastAsia="微软雅黑" w:hAnsi="微软雅黑" w:cs="宋体"/>
                <w:kern w:val="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EA7A54" w:rsidRPr="00EA7A54" w:rsidRDefault="00EA7A54" w:rsidP="002731CA">
            <w:pPr>
              <w:pStyle w:val="af0"/>
              <w:rPr>
                <w:rFonts w:ascii="微软雅黑" w:eastAsia="微软雅黑" w:hAnsi="微软雅黑" w:cs="宋体"/>
                <w:kern w:val="1"/>
                <w:sz w:val="21"/>
                <w:szCs w:val="21"/>
              </w:rPr>
            </w:pPr>
            <w:r w:rsidRPr="00EA7A54">
              <w:rPr>
                <w:rFonts w:ascii="微软雅黑" w:eastAsia="微软雅黑" w:hAnsi="微软雅黑" w:cs="宋体"/>
                <w:kern w:val="1"/>
                <w:sz w:val="21"/>
                <w:szCs w:val="21"/>
              </w:rPr>
              <w:t>名称</w:t>
            </w:r>
          </w:p>
        </w:tc>
        <w:tc>
          <w:tcPr>
            <w:tcW w:w="4111" w:type="dxa"/>
            <w:tcBorders>
              <w:top w:val="single" w:sz="4" w:space="0" w:color="000000"/>
              <w:left w:val="single" w:sz="4" w:space="0" w:color="000000"/>
              <w:bottom w:val="single" w:sz="4" w:space="0" w:color="000000"/>
              <w:right w:val="single" w:sz="4" w:space="0" w:color="auto"/>
            </w:tcBorders>
            <w:shd w:val="clear" w:color="auto" w:fill="D7D7D7"/>
            <w:vAlign w:val="center"/>
          </w:tcPr>
          <w:p w:rsidR="00EA7A54" w:rsidRPr="00EA7A54" w:rsidRDefault="00EA7A54" w:rsidP="002731CA">
            <w:pPr>
              <w:pStyle w:val="af0"/>
              <w:rPr>
                <w:rFonts w:ascii="微软雅黑" w:eastAsia="微软雅黑" w:hAnsi="微软雅黑" w:cs="宋体"/>
                <w:kern w:val="1"/>
                <w:sz w:val="21"/>
                <w:szCs w:val="21"/>
              </w:rPr>
            </w:pPr>
            <w:r w:rsidRPr="00EA7A54">
              <w:rPr>
                <w:rFonts w:ascii="微软雅黑" w:eastAsia="微软雅黑" w:hAnsi="微软雅黑" w:cs="宋体"/>
                <w:kern w:val="1"/>
                <w:sz w:val="21"/>
                <w:szCs w:val="21"/>
              </w:rPr>
              <w:t>服务内容及要求简述</w:t>
            </w:r>
          </w:p>
        </w:tc>
        <w:tc>
          <w:tcPr>
            <w:tcW w:w="850" w:type="dxa"/>
            <w:tcBorders>
              <w:top w:val="single" w:sz="4" w:space="0" w:color="000000"/>
              <w:left w:val="single" w:sz="4" w:space="0" w:color="auto"/>
              <w:bottom w:val="single" w:sz="4" w:space="0" w:color="000000"/>
              <w:right w:val="single" w:sz="4" w:space="0" w:color="auto"/>
            </w:tcBorders>
            <w:shd w:val="clear" w:color="auto" w:fill="D7D7D7"/>
            <w:vAlign w:val="center"/>
          </w:tcPr>
          <w:p w:rsidR="00EA7A54" w:rsidRPr="00EA7A54" w:rsidRDefault="00EA7A54" w:rsidP="002731CA">
            <w:pPr>
              <w:pStyle w:val="af0"/>
              <w:rPr>
                <w:rFonts w:ascii="微软雅黑" w:eastAsia="微软雅黑" w:hAnsi="微软雅黑" w:cs="宋体"/>
                <w:kern w:val="1"/>
                <w:sz w:val="21"/>
                <w:szCs w:val="21"/>
              </w:rPr>
            </w:pPr>
            <w:r w:rsidRPr="00EA7A54">
              <w:rPr>
                <w:rFonts w:ascii="微软雅黑" w:eastAsia="微软雅黑" w:hAnsi="微软雅黑" w:cs="宋体" w:hint="eastAsia"/>
                <w:kern w:val="1"/>
                <w:sz w:val="21"/>
                <w:szCs w:val="21"/>
              </w:rPr>
              <w:t>数量</w:t>
            </w:r>
          </w:p>
        </w:tc>
        <w:tc>
          <w:tcPr>
            <w:tcW w:w="1087" w:type="dxa"/>
            <w:tcBorders>
              <w:top w:val="single" w:sz="4" w:space="0" w:color="000000"/>
              <w:left w:val="single" w:sz="4" w:space="0" w:color="auto"/>
              <w:bottom w:val="single" w:sz="4" w:space="0" w:color="000000"/>
              <w:right w:val="single" w:sz="4" w:space="0" w:color="auto"/>
            </w:tcBorders>
            <w:shd w:val="clear" w:color="auto" w:fill="D7D7D7"/>
            <w:vAlign w:val="center"/>
          </w:tcPr>
          <w:p w:rsidR="00EA7A54" w:rsidRPr="00EA7A54" w:rsidRDefault="00EA7A54" w:rsidP="002731CA">
            <w:pPr>
              <w:pStyle w:val="af0"/>
              <w:rPr>
                <w:rFonts w:ascii="微软雅黑" w:eastAsia="微软雅黑" w:hAnsi="微软雅黑" w:cs="宋体"/>
                <w:kern w:val="1"/>
                <w:sz w:val="21"/>
                <w:szCs w:val="21"/>
              </w:rPr>
            </w:pPr>
            <w:r w:rsidRPr="00EA7A54">
              <w:rPr>
                <w:rFonts w:ascii="微软雅黑" w:eastAsia="微软雅黑" w:hAnsi="微软雅黑" w:cs="宋体" w:hint="eastAsia"/>
                <w:kern w:val="1"/>
                <w:sz w:val="21"/>
                <w:szCs w:val="21"/>
              </w:rPr>
              <w:t>预算</w:t>
            </w:r>
            <w:r w:rsidRPr="00EA7A54">
              <w:rPr>
                <w:rFonts w:ascii="微软雅黑" w:eastAsia="微软雅黑" w:hAnsi="微软雅黑" w:cs="宋体"/>
                <w:kern w:val="1"/>
                <w:sz w:val="21"/>
                <w:szCs w:val="21"/>
              </w:rPr>
              <w:t>金额</w:t>
            </w:r>
          </w:p>
        </w:tc>
        <w:tc>
          <w:tcPr>
            <w:tcW w:w="992" w:type="dxa"/>
            <w:tcBorders>
              <w:top w:val="single" w:sz="4" w:space="0" w:color="000000"/>
              <w:left w:val="single" w:sz="4" w:space="0" w:color="auto"/>
              <w:bottom w:val="single" w:sz="4" w:space="0" w:color="000000"/>
              <w:right w:val="single" w:sz="4" w:space="0" w:color="000000"/>
            </w:tcBorders>
            <w:shd w:val="clear" w:color="auto" w:fill="D7D7D7"/>
            <w:vAlign w:val="center"/>
          </w:tcPr>
          <w:p w:rsidR="00EA7A54" w:rsidRPr="00EA7A54" w:rsidRDefault="00EA7A54" w:rsidP="002731CA">
            <w:pPr>
              <w:pStyle w:val="af0"/>
              <w:rPr>
                <w:rFonts w:ascii="微软雅黑" w:eastAsia="微软雅黑" w:hAnsi="微软雅黑" w:cs="宋体"/>
                <w:kern w:val="1"/>
                <w:sz w:val="21"/>
                <w:szCs w:val="21"/>
              </w:rPr>
            </w:pPr>
            <w:r w:rsidRPr="00EA7A54">
              <w:rPr>
                <w:rFonts w:ascii="微软雅黑" w:eastAsia="微软雅黑" w:hAnsi="微软雅黑" w:cs="宋体" w:hint="eastAsia"/>
                <w:kern w:val="1"/>
                <w:sz w:val="21"/>
                <w:szCs w:val="21"/>
              </w:rPr>
              <w:t>控制价</w:t>
            </w:r>
          </w:p>
        </w:tc>
      </w:tr>
      <w:tr w:rsidR="00EA7A54" w:rsidTr="002731CA">
        <w:trPr>
          <w:trHeight w:val="1247"/>
        </w:trPr>
        <w:tc>
          <w:tcPr>
            <w:tcW w:w="709" w:type="dxa"/>
            <w:tcBorders>
              <w:top w:val="single" w:sz="4" w:space="0" w:color="000000"/>
              <w:left w:val="single" w:sz="4" w:space="0" w:color="000000"/>
              <w:bottom w:val="single" w:sz="4" w:space="0" w:color="000000"/>
              <w:right w:val="single" w:sz="4" w:space="0" w:color="000000"/>
            </w:tcBorders>
            <w:vAlign w:val="center"/>
          </w:tcPr>
          <w:p w:rsidR="00EA7A54" w:rsidRDefault="00EA7A54" w:rsidP="002731CA">
            <w:pPr>
              <w:spacing w:line="380" w:lineRule="exact"/>
              <w:jc w:val="center"/>
              <w:rPr>
                <w:rFonts w:ascii="微软雅黑" w:eastAsia="微软雅黑" w:hAnsi="微软雅黑" w:cs="宋体"/>
                <w:kern w:val="1"/>
                <w:szCs w:val="21"/>
              </w:rPr>
            </w:pPr>
            <w:r>
              <w:rPr>
                <w:rFonts w:ascii="微软雅黑" w:eastAsia="微软雅黑" w:hAnsi="微软雅黑" w:cs="宋体"/>
                <w:kern w:val="1"/>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EA7A54" w:rsidRPr="002900B0" w:rsidRDefault="00EA7A54" w:rsidP="002731CA">
            <w:pPr>
              <w:spacing w:line="380" w:lineRule="exact"/>
              <w:jc w:val="left"/>
              <w:rPr>
                <w:rFonts w:ascii="微软雅黑" w:eastAsia="微软雅黑" w:hAnsi="微软雅黑" w:cs="宋体"/>
                <w:kern w:val="1"/>
                <w:szCs w:val="21"/>
              </w:rPr>
            </w:pPr>
            <w:r>
              <w:rPr>
                <w:rFonts w:ascii="微软雅黑" w:eastAsia="微软雅黑" w:hAnsi="微软雅黑" w:hint="eastAsia"/>
                <w:kern w:val="0"/>
              </w:rPr>
              <w:t>安吉县西苕溪2024</w:t>
            </w:r>
            <w:r>
              <w:rPr>
                <w:rFonts w:ascii="微软雅黑" w:eastAsia="微软雅黑" w:hAnsi="微软雅黑"/>
                <w:kern w:val="0"/>
              </w:rPr>
              <w:t>-2025</w:t>
            </w:r>
            <w:r>
              <w:rPr>
                <w:rFonts w:ascii="微软雅黑" w:eastAsia="微软雅黑" w:hAnsi="微软雅黑" w:hint="eastAsia"/>
                <w:kern w:val="0"/>
              </w:rPr>
              <w:t>年水葫芦打捞服务</w:t>
            </w:r>
          </w:p>
        </w:tc>
        <w:tc>
          <w:tcPr>
            <w:tcW w:w="4111" w:type="dxa"/>
            <w:tcBorders>
              <w:top w:val="single" w:sz="4" w:space="0" w:color="000000"/>
              <w:left w:val="single" w:sz="4" w:space="0" w:color="000000"/>
              <w:bottom w:val="single" w:sz="4" w:space="0" w:color="000000"/>
              <w:right w:val="single" w:sz="4" w:space="0" w:color="auto"/>
            </w:tcBorders>
            <w:vAlign w:val="center"/>
          </w:tcPr>
          <w:p w:rsidR="00EA7A54" w:rsidRPr="002900B0" w:rsidRDefault="00EA7A54" w:rsidP="002731CA">
            <w:pPr>
              <w:widowControl/>
              <w:snapToGrid w:val="0"/>
              <w:spacing w:line="380" w:lineRule="exact"/>
              <w:rPr>
                <w:rFonts w:ascii="微软雅黑" w:eastAsia="微软雅黑" w:hAnsi="微软雅黑" w:cs="宋体"/>
                <w:kern w:val="0"/>
                <w:szCs w:val="21"/>
              </w:rPr>
            </w:pPr>
            <w:r w:rsidRPr="002900B0">
              <w:rPr>
                <w:rFonts w:ascii="微软雅黑" w:eastAsia="微软雅黑" w:hAnsi="微软雅黑" w:hint="eastAsia"/>
                <w:szCs w:val="21"/>
              </w:rPr>
              <w:t>西苕溪</w:t>
            </w:r>
            <w:r>
              <w:rPr>
                <w:rFonts w:ascii="微软雅黑" w:eastAsia="微软雅黑" w:hAnsi="微软雅黑" w:hint="eastAsia"/>
                <w:szCs w:val="21"/>
              </w:rPr>
              <w:t>和</w:t>
            </w:r>
            <w:r w:rsidRPr="0088207B">
              <w:rPr>
                <w:rFonts w:ascii="微软雅黑" w:eastAsia="微软雅黑" w:hAnsi="微软雅黑" w:hint="eastAsia"/>
                <w:szCs w:val="21"/>
              </w:rPr>
              <w:t>晓墅港</w:t>
            </w:r>
            <w:r w:rsidRPr="002900B0">
              <w:rPr>
                <w:rFonts w:ascii="微软雅黑" w:eastAsia="微软雅黑" w:hAnsi="微软雅黑" w:hint="eastAsia"/>
                <w:szCs w:val="21"/>
              </w:rPr>
              <w:t>水葫芦的打捞、运输以及处理等服务，其他要求详见招标文件的相关规定。</w:t>
            </w:r>
          </w:p>
        </w:tc>
        <w:tc>
          <w:tcPr>
            <w:tcW w:w="850" w:type="dxa"/>
            <w:tcBorders>
              <w:top w:val="single" w:sz="4" w:space="0" w:color="000000"/>
              <w:left w:val="single" w:sz="4" w:space="0" w:color="auto"/>
              <w:bottom w:val="single" w:sz="4" w:space="0" w:color="000000"/>
              <w:right w:val="single" w:sz="4" w:space="0" w:color="auto"/>
            </w:tcBorders>
            <w:vAlign w:val="center"/>
          </w:tcPr>
          <w:p w:rsidR="00EA7A54" w:rsidRPr="000D13CA" w:rsidRDefault="00EA7A54" w:rsidP="002731CA">
            <w:pPr>
              <w:widowControl/>
              <w:snapToGrid w:val="0"/>
              <w:spacing w:line="380" w:lineRule="exact"/>
              <w:jc w:val="center"/>
              <w:rPr>
                <w:rFonts w:ascii="微软雅黑" w:eastAsia="微软雅黑" w:hAnsi="微软雅黑"/>
                <w:kern w:val="0"/>
                <w:szCs w:val="21"/>
              </w:rPr>
            </w:pPr>
            <w:r w:rsidRPr="000D13CA">
              <w:rPr>
                <w:rFonts w:ascii="微软雅黑" w:eastAsia="微软雅黑" w:hAnsi="微软雅黑" w:hint="eastAsia"/>
                <w:kern w:val="0"/>
                <w:szCs w:val="21"/>
              </w:rPr>
              <w:t>1项</w:t>
            </w:r>
          </w:p>
        </w:tc>
        <w:tc>
          <w:tcPr>
            <w:tcW w:w="1087" w:type="dxa"/>
            <w:tcBorders>
              <w:top w:val="single" w:sz="4" w:space="0" w:color="000000"/>
              <w:left w:val="single" w:sz="4" w:space="0" w:color="auto"/>
              <w:bottom w:val="single" w:sz="4" w:space="0" w:color="000000"/>
              <w:right w:val="single" w:sz="4" w:space="0" w:color="auto"/>
            </w:tcBorders>
            <w:vAlign w:val="center"/>
          </w:tcPr>
          <w:p w:rsidR="00EA7A54" w:rsidRDefault="00EA7A54" w:rsidP="002731CA">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500</w:t>
            </w:r>
          </w:p>
          <w:p w:rsidR="00EA7A54" w:rsidRDefault="00EA7A54" w:rsidP="002731CA">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万元</w:t>
            </w:r>
          </w:p>
        </w:tc>
        <w:tc>
          <w:tcPr>
            <w:tcW w:w="992" w:type="dxa"/>
            <w:tcBorders>
              <w:top w:val="single" w:sz="4" w:space="0" w:color="000000"/>
              <w:left w:val="single" w:sz="4" w:space="0" w:color="auto"/>
              <w:bottom w:val="single" w:sz="4" w:space="0" w:color="000000"/>
              <w:right w:val="single" w:sz="4" w:space="0" w:color="000000"/>
            </w:tcBorders>
            <w:vAlign w:val="center"/>
          </w:tcPr>
          <w:p w:rsidR="00EA7A54" w:rsidRDefault="00C91832" w:rsidP="002731CA">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440</w:t>
            </w:r>
          </w:p>
          <w:p w:rsidR="00EA7A54" w:rsidRDefault="00EA7A54" w:rsidP="002731CA">
            <w:pPr>
              <w:spacing w:line="380" w:lineRule="exact"/>
              <w:jc w:val="center"/>
              <w:rPr>
                <w:rFonts w:ascii="微软雅黑" w:eastAsia="微软雅黑" w:hAnsi="微软雅黑"/>
                <w:color w:val="000000"/>
                <w:szCs w:val="21"/>
              </w:rPr>
            </w:pPr>
            <w:r>
              <w:rPr>
                <w:rFonts w:ascii="微软雅黑" w:eastAsia="微软雅黑" w:hAnsi="微软雅黑" w:hint="eastAsia"/>
                <w:color w:val="000000"/>
                <w:szCs w:val="21"/>
              </w:rPr>
              <w:t>万元</w:t>
            </w:r>
          </w:p>
        </w:tc>
      </w:tr>
      <w:tr w:rsidR="00EA7A54" w:rsidTr="002731CA">
        <w:trPr>
          <w:trHeight w:val="837"/>
        </w:trPr>
        <w:tc>
          <w:tcPr>
            <w:tcW w:w="9450" w:type="dxa"/>
            <w:gridSpan w:val="6"/>
            <w:tcBorders>
              <w:top w:val="single" w:sz="4" w:space="0" w:color="000000"/>
              <w:left w:val="single" w:sz="4" w:space="0" w:color="000000"/>
              <w:bottom w:val="single" w:sz="4" w:space="0" w:color="000000"/>
              <w:right w:val="single" w:sz="4" w:space="0" w:color="000000"/>
            </w:tcBorders>
            <w:vAlign w:val="center"/>
          </w:tcPr>
          <w:p w:rsidR="00EA7A54" w:rsidRDefault="00EA7A54" w:rsidP="002731CA">
            <w:pPr>
              <w:widowControl/>
              <w:spacing w:line="380" w:lineRule="exact"/>
              <w:rPr>
                <w:rFonts w:ascii="微软雅黑" w:eastAsia="微软雅黑" w:hAnsi="微软雅黑" w:cs="微软雅黑"/>
                <w:kern w:val="1"/>
                <w:szCs w:val="21"/>
              </w:rPr>
            </w:pPr>
            <w:r>
              <w:rPr>
                <w:rFonts w:ascii="微软雅黑" w:eastAsia="微软雅黑" w:hAnsi="微软雅黑" w:cs="微软雅黑"/>
                <w:kern w:val="1"/>
                <w:szCs w:val="21"/>
              </w:rPr>
              <w:t>注</w:t>
            </w:r>
            <w:r w:rsidRPr="000A2298">
              <w:rPr>
                <w:rFonts w:ascii="微软雅黑" w:eastAsia="微软雅黑" w:hAnsi="微软雅黑" w:cs="微软雅黑"/>
                <w:kern w:val="1"/>
                <w:szCs w:val="21"/>
              </w:rPr>
              <w:t>：</w:t>
            </w:r>
            <w:r w:rsidRPr="000A2298">
              <w:rPr>
                <w:rFonts w:ascii="微软雅黑" w:eastAsia="微软雅黑" w:hAnsi="微软雅黑" w:cs="微软雅黑"/>
                <w:kern w:val="1"/>
                <w:szCs w:val="21"/>
                <w:highlight w:val="yellow"/>
              </w:rPr>
              <w:t>1</w:t>
            </w:r>
            <w:r>
              <w:rPr>
                <w:rFonts w:ascii="微软雅黑" w:eastAsia="微软雅黑" w:hAnsi="微软雅黑" w:cs="微软雅黑"/>
                <w:kern w:val="1"/>
                <w:szCs w:val="21"/>
                <w:highlight w:val="yellow"/>
              </w:rPr>
              <w:t>、本项目</w:t>
            </w:r>
            <w:r w:rsidRPr="000A2298">
              <w:rPr>
                <w:rFonts w:ascii="微软雅黑" w:eastAsia="微软雅黑" w:hAnsi="微软雅黑" w:cs="微软雅黑"/>
                <w:kern w:val="1"/>
                <w:szCs w:val="21"/>
                <w:highlight w:val="yellow"/>
              </w:rPr>
              <w:t>采购预算价为</w:t>
            </w:r>
            <w:r>
              <w:rPr>
                <w:rFonts w:ascii="微软雅黑" w:eastAsia="微软雅黑" w:hAnsi="微软雅黑" w:hint="eastAsia"/>
                <w:szCs w:val="21"/>
                <w:highlight w:val="yellow"/>
              </w:rPr>
              <w:t>500</w:t>
            </w:r>
            <w:r w:rsidRPr="000A2298">
              <w:rPr>
                <w:rFonts w:ascii="微软雅黑" w:eastAsia="微软雅黑" w:hAnsi="微软雅黑" w:hint="eastAsia"/>
                <w:szCs w:val="21"/>
                <w:highlight w:val="yellow"/>
              </w:rPr>
              <w:t>万元</w:t>
            </w:r>
            <w:r>
              <w:rPr>
                <w:rFonts w:ascii="微软雅黑" w:eastAsia="微软雅黑" w:hAnsi="微软雅黑" w:hint="eastAsia"/>
                <w:szCs w:val="21"/>
                <w:highlight w:val="yellow"/>
              </w:rPr>
              <w:t>，控制价为</w:t>
            </w:r>
            <w:r w:rsidR="00C91832">
              <w:rPr>
                <w:rFonts w:ascii="微软雅黑" w:eastAsia="微软雅黑" w:hAnsi="微软雅黑" w:hint="eastAsia"/>
                <w:szCs w:val="21"/>
                <w:highlight w:val="yellow"/>
              </w:rPr>
              <w:t>440</w:t>
            </w:r>
            <w:r>
              <w:rPr>
                <w:rFonts w:ascii="微软雅黑" w:eastAsia="微软雅黑" w:hAnsi="微软雅黑" w:hint="eastAsia"/>
                <w:szCs w:val="21"/>
                <w:highlight w:val="yellow"/>
              </w:rPr>
              <w:t>万元，投标报价超控制价的投标无效</w:t>
            </w:r>
            <w:r w:rsidRPr="000A2298">
              <w:rPr>
                <w:rFonts w:ascii="微软雅黑" w:eastAsia="微软雅黑" w:hAnsi="微软雅黑" w:cs="宋体" w:hint="eastAsia"/>
                <w:kern w:val="1"/>
                <w:szCs w:val="21"/>
                <w:highlight w:val="yellow"/>
              </w:rPr>
              <w:t>。</w:t>
            </w:r>
          </w:p>
          <w:p w:rsidR="00EA7A54" w:rsidRDefault="00EA7A54" w:rsidP="002731CA">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2、服务期：合同签订后2年。</w:t>
            </w:r>
          </w:p>
          <w:p w:rsidR="00EA7A54" w:rsidRPr="007A2A9B" w:rsidRDefault="00EA7A54" w:rsidP="002731CA">
            <w:pPr>
              <w:spacing w:line="380" w:lineRule="exact"/>
              <w:ind w:firstLineChars="200" w:firstLine="420"/>
              <w:rPr>
                <w:rFonts w:ascii="微软雅黑" w:eastAsia="微软雅黑" w:hAnsi="微软雅黑" w:cs="微软雅黑"/>
                <w:color w:val="FF0000"/>
                <w:kern w:val="1"/>
                <w:szCs w:val="21"/>
              </w:rPr>
            </w:pPr>
            <w:r>
              <w:rPr>
                <w:rFonts w:ascii="微软雅黑" w:eastAsia="微软雅黑" w:hAnsi="微软雅黑" w:hint="eastAsia"/>
                <w:szCs w:val="21"/>
              </w:rPr>
              <w:t>3、</w:t>
            </w:r>
            <w:r>
              <w:rPr>
                <w:rFonts w:ascii="微软雅黑" w:eastAsia="微软雅黑" w:hAnsi="微软雅黑" w:cs="微软雅黑" w:hint="eastAsia"/>
                <w:kern w:val="1"/>
                <w:szCs w:val="21"/>
              </w:rPr>
              <w:t>实际结算金额：</w:t>
            </w:r>
            <w:r w:rsidRPr="000D13CA">
              <w:rPr>
                <w:rFonts w:ascii="微软雅黑" w:eastAsia="微软雅黑" w:hAnsi="微软雅黑" w:cs="微软雅黑" w:hint="eastAsia"/>
                <w:kern w:val="1"/>
                <w:szCs w:val="21"/>
              </w:rPr>
              <w:t>中标供应商的中标价（合同价）结合服务期内抽查情况进行结算（被采购人，县级相关部门</w:t>
            </w:r>
            <w:r w:rsidRPr="000D13CA">
              <w:rPr>
                <w:rFonts w:ascii="微软雅黑" w:eastAsia="微软雅黑" w:hAnsi="微软雅黑" w:cs="微软雅黑"/>
                <w:kern w:val="1"/>
                <w:szCs w:val="21"/>
              </w:rPr>
              <w:t>或县级河长</w:t>
            </w:r>
            <w:r w:rsidRPr="000D13CA">
              <w:rPr>
                <w:rFonts w:ascii="微软雅黑" w:eastAsia="微软雅黑" w:hAnsi="微软雅黑" w:cs="微软雅黑" w:hint="eastAsia"/>
                <w:kern w:val="1"/>
                <w:szCs w:val="21"/>
              </w:rPr>
              <w:t>抽查一次不合格的</w:t>
            </w:r>
            <w:r w:rsidRPr="000D13CA">
              <w:rPr>
                <w:rFonts w:ascii="微软雅黑" w:eastAsia="微软雅黑" w:hAnsi="微软雅黑" w:cs="微软雅黑"/>
                <w:kern w:val="1"/>
                <w:szCs w:val="21"/>
              </w:rPr>
              <w:t>，在48小时内未整改到位</w:t>
            </w:r>
            <w:r w:rsidRPr="000D13CA">
              <w:rPr>
                <w:rFonts w:ascii="微软雅黑" w:eastAsia="微软雅黑" w:hAnsi="微软雅黑" w:cs="微软雅黑" w:hint="eastAsia"/>
                <w:kern w:val="1"/>
                <w:szCs w:val="21"/>
              </w:rPr>
              <w:t>扣除中标价（合同价）的5%，被</w:t>
            </w:r>
            <w:r w:rsidRPr="000D13CA">
              <w:rPr>
                <w:rFonts w:ascii="微软雅黑" w:eastAsia="微软雅黑" w:hAnsi="微软雅黑" w:cs="微软雅黑"/>
                <w:kern w:val="1"/>
                <w:szCs w:val="21"/>
              </w:rPr>
              <w:t>市</w:t>
            </w:r>
            <w:r w:rsidRPr="000D13CA">
              <w:rPr>
                <w:rFonts w:ascii="微软雅黑" w:eastAsia="微软雅黑" w:hAnsi="微软雅黑" w:cs="微软雅黑" w:hint="eastAsia"/>
                <w:kern w:val="1"/>
                <w:szCs w:val="21"/>
              </w:rPr>
              <w:t>级相关部门抽查一次不合格的</w:t>
            </w:r>
            <w:r w:rsidRPr="000D13CA">
              <w:rPr>
                <w:rFonts w:ascii="微软雅黑" w:eastAsia="微软雅黑" w:hAnsi="微软雅黑" w:cs="微软雅黑"/>
                <w:kern w:val="1"/>
                <w:szCs w:val="21"/>
              </w:rPr>
              <w:t>，在24小时内未整改到位</w:t>
            </w:r>
            <w:r w:rsidRPr="000D13CA">
              <w:rPr>
                <w:rFonts w:ascii="微软雅黑" w:eastAsia="微软雅黑" w:hAnsi="微软雅黑" w:cs="微软雅黑" w:hint="eastAsia"/>
                <w:kern w:val="1"/>
                <w:szCs w:val="21"/>
              </w:rPr>
              <w:t>扣除中标价（合同价）的</w:t>
            </w:r>
            <w:r w:rsidRPr="000D13CA">
              <w:rPr>
                <w:rFonts w:ascii="微软雅黑" w:eastAsia="微软雅黑" w:hAnsi="微软雅黑" w:cs="微软雅黑"/>
                <w:kern w:val="1"/>
                <w:szCs w:val="21"/>
              </w:rPr>
              <w:t>1</w:t>
            </w:r>
            <w:r w:rsidRPr="000D13CA">
              <w:rPr>
                <w:rFonts w:ascii="微软雅黑" w:eastAsia="微软雅黑" w:hAnsi="微软雅黑" w:cs="微软雅黑" w:hint="eastAsia"/>
                <w:kern w:val="1"/>
                <w:szCs w:val="21"/>
              </w:rPr>
              <w:t>0%）。</w:t>
            </w:r>
          </w:p>
          <w:p w:rsidR="00EA7A54" w:rsidRDefault="00EA7A54" w:rsidP="002731CA">
            <w:pPr>
              <w:spacing w:line="380" w:lineRule="exact"/>
              <w:ind w:firstLineChars="200" w:firstLine="420"/>
              <w:rPr>
                <w:rFonts w:ascii="微软雅黑" w:eastAsia="微软雅黑" w:hAnsi="微软雅黑"/>
                <w:szCs w:val="21"/>
              </w:rPr>
            </w:pPr>
            <w:r w:rsidRPr="00504D6F">
              <w:rPr>
                <w:rFonts w:ascii="微软雅黑" w:eastAsia="微软雅黑" w:hAnsi="微软雅黑" w:hint="eastAsia"/>
                <w:szCs w:val="21"/>
              </w:rPr>
              <w:t>4、</w:t>
            </w:r>
            <w:r>
              <w:rPr>
                <w:rFonts w:ascii="微软雅黑" w:eastAsia="微软雅黑" w:hAnsi="微软雅黑" w:hint="eastAsia"/>
                <w:szCs w:val="21"/>
              </w:rPr>
              <w:t>其他要求详见招标文件的相关规定。</w:t>
            </w:r>
          </w:p>
        </w:tc>
      </w:tr>
    </w:tbl>
    <w:p w:rsidR="008A53AB" w:rsidRPr="003B779B" w:rsidRDefault="006E1FEB" w:rsidP="00EA0531">
      <w:pPr>
        <w:keepNext/>
        <w:keepLines/>
        <w:spacing w:beforeLines="50" w:afterLines="50" w:line="400" w:lineRule="exact"/>
        <w:jc w:val="left"/>
        <w:outlineLvl w:val="1"/>
        <w:rPr>
          <w:rFonts w:ascii="微软雅黑" w:eastAsia="微软雅黑" w:hAnsi="微软雅黑" w:cs="宋体"/>
          <w:bCs/>
          <w:kern w:val="0"/>
          <w:szCs w:val="21"/>
        </w:rPr>
      </w:pPr>
      <w:bookmarkStart w:id="8" w:name="_Toc98341075"/>
      <w:r>
        <w:rPr>
          <w:rFonts w:ascii="微软雅黑" w:eastAsia="微软雅黑" w:hAnsi="微软雅黑" w:hint="eastAsia"/>
          <w:b/>
          <w:bCs/>
          <w:sz w:val="28"/>
          <w:szCs w:val="28"/>
        </w:rPr>
        <w:t>二、</w:t>
      </w:r>
      <w:bookmarkEnd w:id="8"/>
      <w:r w:rsidR="00B71228">
        <w:rPr>
          <w:rFonts w:ascii="微软雅黑" w:eastAsia="微软雅黑" w:hAnsi="微软雅黑" w:hint="eastAsia"/>
          <w:b/>
          <w:bCs/>
          <w:sz w:val="28"/>
          <w:szCs w:val="28"/>
        </w:rPr>
        <w:t>服务</w:t>
      </w:r>
      <w:r>
        <w:rPr>
          <w:rFonts w:ascii="微软雅黑" w:eastAsia="微软雅黑" w:hAnsi="微软雅黑" w:hint="eastAsia"/>
          <w:b/>
          <w:bCs/>
          <w:sz w:val="28"/>
          <w:szCs w:val="28"/>
        </w:rPr>
        <w:t>要求</w:t>
      </w:r>
    </w:p>
    <w:p w:rsidR="00BE454D" w:rsidRPr="007A2A9B" w:rsidRDefault="00477080" w:rsidP="007A2A9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sidR="00705097" w:rsidRPr="00705097">
        <w:rPr>
          <w:rFonts w:ascii="微软雅黑" w:eastAsia="微软雅黑" w:hAnsi="微软雅黑" w:hint="eastAsia"/>
          <w:szCs w:val="21"/>
        </w:rPr>
        <w:t>1</w:t>
      </w:r>
      <w:r w:rsidR="00705097">
        <w:rPr>
          <w:rFonts w:ascii="微软雅黑" w:eastAsia="微软雅黑" w:hAnsi="微软雅黑" w:hint="eastAsia"/>
          <w:szCs w:val="21"/>
        </w:rPr>
        <w:t>、</w:t>
      </w:r>
      <w:r w:rsidR="007A2A9B">
        <w:rPr>
          <w:rFonts w:ascii="微软雅黑" w:eastAsia="微软雅黑" w:hAnsi="微软雅黑" w:hint="eastAsia"/>
          <w:szCs w:val="21"/>
        </w:rPr>
        <w:t>服务期限内时时清理</w:t>
      </w:r>
      <w:r w:rsidR="00BE454D" w:rsidRPr="00705097">
        <w:rPr>
          <w:rFonts w:ascii="微软雅黑" w:eastAsia="微软雅黑" w:hAnsi="微软雅黑" w:hint="eastAsia"/>
          <w:szCs w:val="21"/>
        </w:rPr>
        <w:t>，保障西苕溪主河道</w:t>
      </w:r>
      <w:r w:rsidR="00C73B2C">
        <w:rPr>
          <w:rFonts w:ascii="微软雅黑" w:eastAsia="微软雅黑" w:hAnsi="微软雅黑" w:hint="eastAsia"/>
          <w:szCs w:val="21"/>
        </w:rPr>
        <w:t>和</w:t>
      </w:r>
      <w:r w:rsidR="00C73B2C" w:rsidRPr="0088207B">
        <w:rPr>
          <w:rFonts w:ascii="微软雅黑" w:eastAsia="微软雅黑" w:hAnsi="微软雅黑" w:hint="eastAsia"/>
          <w:szCs w:val="21"/>
        </w:rPr>
        <w:t>晓墅港</w:t>
      </w:r>
      <w:r w:rsidR="00BE454D" w:rsidRPr="00705097">
        <w:rPr>
          <w:rFonts w:ascii="微软雅黑" w:eastAsia="微软雅黑" w:hAnsi="微软雅黑" w:hint="eastAsia"/>
          <w:szCs w:val="21"/>
        </w:rPr>
        <w:t>无成片水葫芦</w:t>
      </w:r>
      <w:r w:rsidR="00BE454D">
        <w:rPr>
          <w:rFonts w:ascii="微软雅黑" w:eastAsia="微软雅黑" w:hAnsi="微软雅黑" w:hint="eastAsia"/>
          <w:szCs w:val="21"/>
        </w:rPr>
        <w:t>；</w:t>
      </w:r>
    </w:p>
    <w:p w:rsidR="00BE454D" w:rsidRDefault="00477080">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sidR="00BE454D" w:rsidRPr="00705097">
        <w:rPr>
          <w:rFonts w:ascii="微软雅黑" w:eastAsia="微软雅黑" w:hAnsi="微软雅黑" w:hint="eastAsia"/>
          <w:szCs w:val="21"/>
        </w:rPr>
        <w:t>2</w:t>
      </w:r>
      <w:r w:rsidR="00BE454D">
        <w:rPr>
          <w:rFonts w:ascii="微软雅黑" w:eastAsia="微软雅黑" w:hAnsi="微软雅黑" w:hint="eastAsia"/>
          <w:szCs w:val="21"/>
        </w:rPr>
        <w:t>、打捞上来的</w:t>
      </w:r>
      <w:r w:rsidR="00BE454D" w:rsidRPr="00705097">
        <w:rPr>
          <w:rFonts w:ascii="微软雅黑" w:eastAsia="微软雅黑" w:hAnsi="微软雅黑" w:hint="eastAsia"/>
          <w:szCs w:val="21"/>
        </w:rPr>
        <w:t>水葫芦必须找地方集中晾晒处理，不得雨后冲入河道</w:t>
      </w:r>
      <w:r w:rsidR="0057073C">
        <w:rPr>
          <w:rFonts w:ascii="微软雅黑" w:eastAsia="微软雅黑" w:hAnsi="微软雅黑" w:hint="eastAsia"/>
          <w:szCs w:val="21"/>
        </w:rPr>
        <w:t>，须进行无害化处理</w:t>
      </w:r>
      <w:r w:rsidR="00BE454D">
        <w:rPr>
          <w:rFonts w:ascii="微软雅黑" w:eastAsia="微软雅黑" w:hAnsi="微软雅黑" w:hint="eastAsia"/>
          <w:szCs w:val="21"/>
        </w:rPr>
        <w:t>；</w:t>
      </w:r>
    </w:p>
    <w:p w:rsidR="0057073C" w:rsidRDefault="00477080">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sidR="0057073C">
        <w:rPr>
          <w:rFonts w:ascii="微软雅黑" w:eastAsia="微软雅黑" w:hAnsi="微软雅黑" w:hint="eastAsia"/>
          <w:szCs w:val="21"/>
        </w:rPr>
        <w:t>3、须自</w:t>
      </w:r>
      <w:r w:rsidR="0057073C" w:rsidRPr="00705097">
        <w:rPr>
          <w:rFonts w:ascii="微软雅黑" w:eastAsia="微软雅黑" w:hAnsi="微软雅黑" w:hint="eastAsia"/>
          <w:szCs w:val="21"/>
        </w:rPr>
        <w:t>有</w:t>
      </w:r>
      <w:r w:rsidR="007A2A9B">
        <w:rPr>
          <w:rFonts w:ascii="微软雅黑" w:eastAsia="微软雅黑" w:hAnsi="微软雅黑" w:hint="eastAsia"/>
          <w:szCs w:val="21"/>
        </w:rPr>
        <w:t>（或租赁）</w:t>
      </w:r>
      <w:r w:rsidR="007A2A9B" w:rsidRPr="007A2A9B">
        <w:rPr>
          <w:rFonts w:ascii="微软雅黑" w:eastAsia="微软雅黑" w:hAnsi="微软雅黑" w:hint="eastAsia"/>
          <w:szCs w:val="21"/>
        </w:rPr>
        <w:t>专业打捞船</w:t>
      </w:r>
      <w:r w:rsidR="008A2155" w:rsidRPr="008A2155">
        <w:rPr>
          <w:rFonts w:ascii="微软雅黑" w:eastAsia="微软雅黑" w:hAnsi="微软雅黑" w:hint="eastAsia"/>
          <w:szCs w:val="21"/>
        </w:rPr>
        <w:t>≥</w:t>
      </w:r>
      <w:r w:rsidR="007A2A9B" w:rsidRPr="007A2A9B">
        <w:rPr>
          <w:rFonts w:ascii="微软雅黑" w:eastAsia="微软雅黑" w:hAnsi="微软雅黑" w:hint="eastAsia"/>
          <w:szCs w:val="21"/>
        </w:rPr>
        <w:t>2</w:t>
      </w:r>
      <w:r w:rsidR="000D13CA">
        <w:rPr>
          <w:rFonts w:ascii="微软雅黑" w:eastAsia="微软雅黑" w:hAnsi="微软雅黑" w:hint="eastAsia"/>
          <w:szCs w:val="21"/>
        </w:rPr>
        <w:t>艘</w:t>
      </w:r>
      <w:r w:rsidR="0057073C" w:rsidRPr="00705097">
        <w:rPr>
          <w:rFonts w:ascii="微软雅黑" w:eastAsia="微软雅黑" w:hAnsi="微软雅黑" w:hint="eastAsia"/>
          <w:szCs w:val="21"/>
        </w:rPr>
        <w:t>；</w:t>
      </w:r>
    </w:p>
    <w:p w:rsidR="0057073C" w:rsidRDefault="00477080">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w:t>
      </w:r>
      <w:r w:rsidR="0057073C">
        <w:rPr>
          <w:rFonts w:ascii="微软雅黑" w:eastAsia="微软雅黑" w:hAnsi="微软雅黑" w:hint="eastAsia"/>
          <w:szCs w:val="21"/>
        </w:rPr>
        <w:t>4、人员要求：每条</w:t>
      </w:r>
      <w:r w:rsidR="0057073C" w:rsidRPr="00705097">
        <w:rPr>
          <w:rFonts w:ascii="微软雅黑" w:eastAsia="微软雅黑" w:hAnsi="微软雅黑" w:hint="eastAsia"/>
          <w:szCs w:val="21"/>
        </w:rPr>
        <w:t>打捞船</w:t>
      </w:r>
      <w:r w:rsidR="0057073C" w:rsidRPr="000D13CA">
        <w:rPr>
          <w:rFonts w:ascii="微软雅黑" w:eastAsia="微软雅黑" w:hAnsi="微软雅黑" w:hint="eastAsia"/>
          <w:szCs w:val="21"/>
        </w:rPr>
        <w:t>需配置</w:t>
      </w:r>
      <w:r w:rsidR="008A2155" w:rsidRPr="008A2155">
        <w:rPr>
          <w:rFonts w:ascii="微软雅黑" w:eastAsia="微软雅黑" w:hAnsi="微软雅黑" w:hint="eastAsia"/>
          <w:szCs w:val="21"/>
        </w:rPr>
        <w:t>≥</w:t>
      </w:r>
      <w:r w:rsidR="0057073C" w:rsidRPr="000D13CA">
        <w:rPr>
          <w:rFonts w:ascii="微软雅黑" w:eastAsia="微软雅黑" w:hAnsi="微软雅黑" w:hint="eastAsia"/>
          <w:szCs w:val="21"/>
        </w:rPr>
        <w:t>2名作业人员；工作人员工</w:t>
      </w:r>
      <w:r w:rsidR="0057073C" w:rsidRPr="0057073C">
        <w:rPr>
          <w:rFonts w:ascii="微软雅黑" w:eastAsia="微软雅黑" w:hAnsi="微软雅黑" w:hint="eastAsia"/>
          <w:szCs w:val="21"/>
        </w:rPr>
        <w:t>作时间严禁饮酒</w:t>
      </w:r>
      <w:r w:rsidR="00FC76F0">
        <w:rPr>
          <w:rFonts w:ascii="微软雅黑" w:eastAsia="微软雅黑" w:hAnsi="微软雅黑" w:hint="eastAsia"/>
          <w:szCs w:val="21"/>
        </w:rPr>
        <w:t>，及穿好</w:t>
      </w:r>
      <w:r w:rsidR="00FC76F0" w:rsidRPr="0057073C">
        <w:rPr>
          <w:rFonts w:ascii="微软雅黑" w:eastAsia="微软雅黑" w:hAnsi="微软雅黑" w:hint="eastAsia"/>
          <w:szCs w:val="21"/>
        </w:rPr>
        <w:t>救生衣</w:t>
      </w:r>
      <w:r w:rsidR="0057073C">
        <w:rPr>
          <w:rFonts w:ascii="微软雅黑" w:eastAsia="微软雅黑" w:hAnsi="微软雅黑" w:hint="eastAsia"/>
          <w:szCs w:val="21"/>
        </w:rPr>
        <w:t>；</w:t>
      </w:r>
      <w:r w:rsidR="0057073C" w:rsidRPr="0057073C">
        <w:rPr>
          <w:rFonts w:ascii="微软雅黑" w:eastAsia="微软雅黑" w:hAnsi="微软雅黑" w:hint="eastAsia"/>
          <w:szCs w:val="21"/>
        </w:rPr>
        <w:t>驾驶员作业过程中穿好救生衣，驾驶员需持证上岗</w:t>
      </w:r>
      <w:r w:rsidR="0057073C">
        <w:rPr>
          <w:rFonts w:ascii="微软雅黑" w:eastAsia="微软雅黑" w:hAnsi="微软雅黑" w:hint="eastAsia"/>
          <w:szCs w:val="21"/>
        </w:rPr>
        <w:t>；</w:t>
      </w:r>
    </w:p>
    <w:p w:rsidR="00A30363" w:rsidRDefault="000D77DF">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w:t>
      </w:r>
      <w:r w:rsidR="0057073C" w:rsidRPr="0057073C">
        <w:rPr>
          <w:rFonts w:ascii="微软雅黑" w:eastAsia="微软雅黑" w:hAnsi="微软雅黑" w:hint="eastAsia"/>
          <w:szCs w:val="21"/>
        </w:rPr>
        <w:t>做好日常打捞工作日记</w:t>
      </w:r>
      <w:r w:rsidR="00A30363">
        <w:rPr>
          <w:rFonts w:ascii="微软雅黑" w:eastAsia="微软雅黑" w:hAnsi="微软雅黑" w:hint="eastAsia"/>
          <w:szCs w:val="21"/>
        </w:rPr>
        <w:t>；</w:t>
      </w:r>
    </w:p>
    <w:p w:rsidR="000B5FBC" w:rsidRDefault="00A30363">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6、打捞范围：</w:t>
      </w:r>
      <w:r w:rsidRPr="00A30363">
        <w:rPr>
          <w:rFonts w:ascii="微软雅黑" w:eastAsia="微软雅黑" w:hAnsi="微软雅黑" w:hint="eastAsia"/>
          <w:szCs w:val="21"/>
        </w:rPr>
        <w:t>西苕溪主河道</w:t>
      </w:r>
      <w:r w:rsidR="0088207B">
        <w:rPr>
          <w:rFonts w:ascii="微软雅黑" w:eastAsia="微软雅黑" w:hAnsi="微软雅黑" w:hint="eastAsia"/>
          <w:szCs w:val="21"/>
        </w:rPr>
        <w:t>和</w:t>
      </w:r>
      <w:r w:rsidR="0088207B" w:rsidRPr="0088207B">
        <w:rPr>
          <w:rFonts w:ascii="微软雅黑" w:eastAsia="微软雅黑" w:hAnsi="微软雅黑" w:hint="eastAsia"/>
          <w:szCs w:val="21"/>
        </w:rPr>
        <w:t>晓墅港</w:t>
      </w:r>
      <w:r>
        <w:rPr>
          <w:rFonts w:ascii="微软雅黑" w:eastAsia="微软雅黑" w:hAnsi="微软雅黑" w:hint="eastAsia"/>
          <w:szCs w:val="21"/>
        </w:rPr>
        <w:t>。</w:t>
      </w:r>
    </w:p>
    <w:p w:rsidR="008A53AB" w:rsidRDefault="00705097" w:rsidP="00EA0531">
      <w:pPr>
        <w:keepNext/>
        <w:keepLines/>
        <w:spacing w:beforeLines="50" w:afterLines="50" w:line="40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三</w:t>
      </w:r>
      <w:r w:rsidR="00B71228">
        <w:rPr>
          <w:rFonts w:ascii="微软雅黑" w:eastAsia="微软雅黑" w:hAnsi="微软雅黑" w:hint="eastAsia"/>
          <w:b/>
          <w:bCs/>
          <w:sz w:val="28"/>
          <w:szCs w:val="28"/>
        </w:rPr>
        <w:t>、安全</w:t>
      </w:r>
      <w:r w:rsidR="006E1FEB">
        <w:rPr>
          <w:rFonts w:ascii="微软雅黑" w:eastAsia="微软雅黑" w:hAnsi="微软雅黑" w:hint="eastAsia"/>
          <w:b/>
          <w:bCs/>
          <w:sz w:val="28"/>
          <w:szCs w:val="28"/>
        </w:rPr>
        <w:t>责任</w:t>
      </w:r>
    </w:p>
    <w:p w:rsidR="003B779B" w:rsidRPr="003B779B" w:rsidRDefault="003B779B" w:rsidP="003B779B">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1、中标人应严格执行各</w:t>
      </w:r>
      <w:r w:rsidR="000B5FBC">
        <w:rPr>
          <w:rFonts w:ascii="微软雅黑" w:eastAsia="微软雅黑" w:hAnsi="微软雅黑" w:hint="eastAsia"/>
          <w:kern w:val="0"/>
          <w:szCs w:val="21"/>
        </w:rPr>
        <w:t>项国家有关规定，</w:t>
      </w:r>
      <w:r w:rsidR="000B5FBC" w:rsidRPr="00C73B2C">
        <w:rPr>
          <w:rFonts w:ascii="微软雅黑" w:eastAsia="微软雅黑" w:hAnsi="微软雅黑" w:hint="eastAsia"/>
          <w:kern w:val="0"/>
          <w:szCs w:val="21"/>
        </w:rPr>
        <w:t>驾驶员等特种工种必须持证上岗，专人专职负责安全。</w:t>
      </w:r>
    </w:p>
    <w:p w:rsidR="003B779B" w:rsidRPr="003B779B" w:rsidRDefault="003B779B" w:rsidP="003B779B">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2、中标人应实施严格的各类安全防护措施，接受</w:t>
      </w:r>
      <w:r w:rsidR="004F5014">
        <w:rPr>
          <w:rFonts w:ascii="微软雅黑" w:eastAsia="微软雅黑" w:hAnsi="微软雅黑" w:hint="eastAsia"/>
          <w:kern w:val="0"/>
          <w:szCs w:val="21"/>
        </w:rPr>
        <w:t>采购人</w:t>
      </w:r>
      <w:r w:rsidRPr="003B779B">
        <w:rPr>
          <w:rFonts w:ascii="微软雅黑" w:eastAsia="微软雅黑" w:hAnsi="微软雅黑" w:hint="eastAsia"/>
          <w:kern w:val="0"/>
          <w:szCs w:val="21"/>
        </w:rPr>
        <w:t>的现场代表对安全措施的监督。中标人在服务期间，若发生与本服务相关的安全事故和治安纠纷事件，一切法律和经济责任均由中标人承担</w:t>
      </w:r>
      <w:r w:rsidR="004F5014">
        <w:rPr>
          <w:rFonts w:ascii="微软雅黑" w:eastAsia="微软雅黑" w:hAnsi="微软雅黑" w:hint="eastAsia"/>
          <w:kern w:val="0"/>
          <w:szCs w:val="21"/>
        </w:rPr>
        <w:t>，采购</w:t>
      </w:r>
      <w:r w:rsidRPr="003B779B">
        <w:rPr>
          <w:rFonts w:ascii="微软雅黑" w:eastAsia="微软雅黑" w:hAnsi="微软雅黑" w:hint="eastAsia"/>
          <w:kern w:val="0"/>
          <w:szCs w:val="21"/>
        </w:rPr>
        <w:t>人概不负责。由于中标人安全措施不力、服务工作不到位、违反安全操作规程而导致责任事故或伤害的，所发生的费用均由中标人自负，</w:t>
      </w:r>
      <w:r w:rsidR="004F5014">
        <w:rPr>
          <w:rFonts w:ascii="微软雅黑" w:eastAsia="微软雅黑" w:hAnsi="微软雅黑" w:hint="eastAsia"/>
          <w:kern w:val="0"/>
          <w:szCs w:val="21"/>
        </w:rPr>
        <w:t>采购</w:t>
      </w:r>
      <w:r w:rsidRPr="003B779B">
        <w:rPr>
          <w:rFonts w:ascii="微软雅黑" w:eastAsia="微软雅黑" w:hAnsi="微软雅黑" w:hint="eastAsia"/>
          <w:kern w:val="0"/>
          <w:szCs w:val="21"/>
        </w:rPr>
        <w:t>人保留追究责任的权利。</w:t>
      </w:r>
    </w:p>
    <w:p w:rsidR="003B779B" w:rsidRPr="003B779B" w:rsidRDefault="003B779B" w:rsidP="003B779B">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3、中标人必须按规定为项目服务人员缴纳保险，保险包括一切险及意外伤害险。服务期内人员的各种劳动事故、交通事故、生产安全事故等一切责任均由中标人自行负责，作业的安全责任均由中标人</w:t>
      </w:r>
      <w:r w:rsidRPr="003B779B">
        <w:rPr>
          <w:rFonts w:ascii="微软雅黑" w:eastAsia="微软雅黑" w:hAnsi="微软雅黑" w:hint="eastAsia"/>
          <w:kern w:val="0"/>
          <w:szCs w:val="21"/>
        </w:rPr>
        <w:lastRenderedPageBreak/>
        <w:t>自行负责，发生各种意外事故均</w:t>
      </w:r>
      <w:r w:rsidR="00EB4D9B">
        <w:rPr>
          <w:rFonts w:ascii="微软雅黑" w:eastAsia="微软雅黑" w:hAnsi="微软雅黑" w:hint="eastAsia"/>
          <w:kern w:val="0"/>
          <w:szCs w:val="21"/>
        </w:rPr>
        <w:t>，</w:t>
      </w:r>
      <w:r w:rsidRPr="003B779B">
        <w:rPr>
          <w:rFonts w:ascii="微软雅黑" w:eastAsia="微软雅黑" w:hAnsi="微软雅黑" w:hint="eastAsia"/>
          <w:kern w:val="0"/>
          <w:szCs w:val="21"/>
        </w:rPr>
        <w:t>由中标人自己依照法律法规妥善处理，</w:t>
      </w:r>
      <w:r w:rsidR="00EB4D9B">
        <w:rPr>
          <w:rFonts w:ascii="微软雅黑" w:eastAsia="微软雅黑" w:hAnsi="微软雅黑" w:hint="eastAsia"/>
          <w:kern w:val="0"/>
          <w:szCs w:val="21"/>
        </w:rPr>
        <w:t>采购</w:t>
      </w:r>
      <w:r w:rsidRPr="003B779B">
        <w:rPr>
          <w:rFonts w:ascii="微软雅黑" w:eastAsia="微软雅黑" w:hAnsi="微软雅黑" w:hint="eastAsia"/>
          <w:kern w:val="0"/>
          <w:szCs w:val="21"/>
        </w:rPr>
        <w:t>人不承担任何法律责任和经济责任。</w:t>
      </w:r>
    </w:p>
    <w:p w:rsidR="003B779B" w:rsidRPr="003B779B" w:rsidRDefault="003B779B" w:rsidP="003B779B">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4、服务期间中标人做好抗灾减灾应急预案，密切注意气象预报，及时采取防范措施，防止暴风雨（台风）、洪水、雷电、冰冻、旱、雪等造成</w:t>
      </w:r>
      <w:r w:rsidR="00EB4D9B">
        <w:rPr>
          <w:rFonts w:ascii="微软雅黑" w:eastAsia="微软雅黑" w:hAnsi="微软雅黑" w:hint="eastAsia"/>
          <w:kern w:val="0"/>
          <w:szCs w:val="21"/>
        </w:rPr>
        <w:t>的</w:t>
      </w:r>
      <w:r w:rsidRPr="003B779B">
        <w:rPr>
          <w:rFonts w:ascii="微软雅黑" w:eastAsia="微软雅黑" w:hAnsi="微软雅黑" w:hint="eastAsia"/>
          <w:kern w:val="0"/>
          <w:szCs w:val="21"/>
        </w:rPr>
        <w:t>损害，中标人不得以自然灾害为由提出索赔要求。</w:t>
      </w:r>
    </w:p>
    <w:p w:rsidR="003B779B" w:rsidRPr="003B779B" w:rsidRDefault="003B779B" w:rsidP="003B779B">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5、服务过程中，中标人必须按投标时提供的人员配置，合理安排劳动力，未详之处按劳动法相关规定处理。</w:t>
      </w:r>
    </w:p>
    <w:p w:rsidR="003B779B" w:rsidRPr="003B779B" w:rsidRDefault="003B779B" w:rsidP="003B779B">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6、中标人应设置专门的安全生产管理人员，做好安全生产台账记录。</w:t>
      </w:r>
    </w:p>
    <w:p w:rsidR="003B779B" w:rsidRPr="003B779B" w:rsidRDefault="003B779B" w:rsidP="003B779B">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7、中标人对从业人员的安全负总责，必须制定安全生产工作细则，组织保打捞人员和船只、车辆驾驶（操作）人员进行定期安全培训。定期检查船只（车辆）及其他设施设备的安全状况，督促落实维修养护措施。</w:t>
      </w:r>
    </w:p>
    <w:p w:rsidR="00BE454D" w:rsidRDefault="003B779B" w:rsidP="000D77DF">
      <w:pPr>
        <w:widowControl/>
        <w:spacing w:line="380" w:lineRule="exact"/>
        <w:ind w:firstLineChars="200" w:firstLine="420"/>
        <w:jc w:val="left"/>
        <w:rPr>
          <w:rFonts w:ascii="微软雅黑" w:eastAsia="微软雅黑" w:hAnsi="微软雅黑"/>
          <w:kern w:val="0"/>
          <w:szCs w:val="21"/>
        </w:rPr>
      </w:pPr>
      <w:r w:rsidRPr="003B779B">
        <w:rPr>
          <w:rFonts w:ascii="微软雅黑" w:eastAsia="微软雅黑" w:hAnsi="微软雅黑" w:hint="eastAsia"/>
          <w:kern w:val="0"/>
          <w:szCs w:val="21"/>
        </w:rPr>
        <w:t>8、</w:t>
      </w:r>
      <w:r w:rsidR="00BE454D" w:rsidRPr="003B779B">
        <w:rPr>
          <w:rFonts w:ascii="微软雅黑" w:eastAsia="微软雅黑" w:hAnsi="微软雅黑" w:hint="eastAsia"/>
          <w:kern w:val="0"/>
          <w:szCs w:val="21"/>
        </w:rPr>
        <w:t>每船需按照规定要求配备足够的救生设备，作业人员在水面作业过程中应统一着救生衣，同时</w:t>
      </w:r>
      <w:r w:rsidR="00477080" w:rsidRPr="000D13CA">
        <w:rPr>
          <w:rFonts w:ascii="微软雅黑" w:eastAsia="微软雅黑" w:hAnsi="微软雅黑" w:hint="eastAsia"/>
          <w:szCs w:val="21"/>
        </w:rPr>
        <w:t>每条打捞船</w:t>
      </w:r>
      <w:r w:rsidR="00BE454D" w:rsidRPr="000D13CA">
        <w:rPr>
          <w:rFonts w:ascii="微软雅黑" w:eastAsia="微软雅黑" w:hAnsi="微软雅黑" w:hint="eastAsia"/>
          <w:kern w:val="0"/>
          <w:szCs w:val="21"/>
        </w:rPr>
        <w:t>在作业过程中确保2人及以上</w:t>
      </w:r>
      <w:r w:rsidR="00477080" w:rsidRPr="000D13CA">
        <w:rPr>
          <w:rFonts w:ascii="微软雅黑" w:eastAsia="微软雅黑" w:hAnsi="微软雅黑" w:hint="eastAsia"/>
          <w:kern w:val="0"/>
          <w:szCs w:val="21"/>
        </w:rPr>
        <w:t>作业人员</w:t>
      </w:r>
      <w:r w:rsidR="00BE454D" w:rsidRPr="000D13CA">
        <w:rPr>
          <w:rFonts w:ascii="微软雅黑" w:eastAsia="微软雅黑" w:hAnsi="微软雅黑" w:hint="eastAsia"/>
          <w:kern w:val="0"/>
          <w:szCs w:val="21"/>
        </w:rPr>
        <w:t>；</w:t>
      </w:r>
    </w:p>
    <w:p w:rsidR="003B779B" w:rsidRPr="00504D6F" w:rsidRDefault="00BE454D" w:rsidP="000D77DF">
      <w:pPr>
        <w:widowControl/>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9、</w:t>
      </w:r>
      <w:r w:rsidR="00477080">
        <w:rPr>
          <w:rFonts w:ascii="微软雅黑" w:eastAsia="微软雅黑" w:hAnsi="微软雅黑" w:hint="eastAsia"/>
          <w:kern w:val="0"/>
          <w:szCs w:val="21"/>
        </w:rPr>
        <w:t>相关</w:t>
      </w:r>
      <w:r w:rsidR="003B779B" w:rsidRPr="003B779B">
        <w:rPr>
          <w:rFonts w:ascii="微软雅黑" w:eastAsia="微软雅黑" w:hAnsi="微软雅黑" w:hint="eastAsia"/>
          <w:kern w:val="0"/>
          <w:szCs w:val="21"/>
        </w:rPr>
        <w:t>人员须落实安全生产措施，提高安全意识，加强自我保护、自我救助的能力，严禁酒后上岗和不规范操作。</w:t>
      </w:r>
    </w:p>
    <w:p w:rsidR="008A53AB" w:rsidRDefault="00705097" w:rsidP="00EA0531">
      <w:pPr>
        <w:keepNext/>
        <w:keepLines/>
        <w:spacing w:beforeLines="50" w:afterLines="50" w:line="400" w:lineRule="exact"/>
        <w:jc w:val="left"/>
        <w:outlineLvl w:val="1"/>
        <w:rPr>
          <w:rFonts w:ascii="微软雅黑" w:eastAsia="微软雅黑" w:hAnsi="微软雅黑"/>
          <w:b/>
          <w:bCs/>
          <w:sz w:val="28"/>
          <w:szCs w:val="28"/>
        </w:rPr>
      </w:pPr>
      <w:bookmarkStart w:id="9" w:name="_Toc98341079"/>
      <w:bookmarkStart w:id="10" w:name="_Toc445217789"/>
      <w:bookmarkStart w:id="11" w:name="_Toc425173642"/>
      <w:bookmarkStart w:id="12" w:name="_Toc429659449"/>
      <w:r>
        <w:rPr>
          <w:rFonts w:ascii="微软雅黑" w:eastAsia="微软雅黑" w:hAnsi="微软雅黑" w:hint="eastAsia"/>
          <w:b/>
          <w:bCs/>
          <w:sz w:val="28"/>
          <w:szCs w:val="28"/>
        </w:rPr>
        <w:t>四</w:t>
      </w:r>
      <w:r w:rsidR="006E1FEB">
        <w:rPr>
          <w:rFonts w:ascii="微软雅黑" w:eastAsia="微软雅黑" w:hAnsi="微软雅黑" w:hint="eastAsia"/>
          <w:b/>
          <w:bCs/>
          <w:sz w:val="28"/>
          <w:szCs w:val="28"/>
        </w:rPr>
        <w:t>、商务要求</w:t>
      </w:r>
      <w:bookmarkEnd w:id="9"/>
      <w:r w:rsidR="006E1FEB">
        <w:rPr>
          <w:rFonts w:ascii="微软雅黑" w:eastAsia="微软雅黑" w:hAnsi="微软雅黑" w:hint="eastAsia"/>
          <w:b/>
          <w:bCs/>
          <w:sz w:val="28"/>
          <w:szCs w:val="28"/>
        </w:rPr>
        <w:t>表</w:t>
      </w:r>
    </w:p>
    <w:tbl>
      <w:tblPr>
        <w:tblW w:w="9648" w:type="dxa"/>
        <w:tblLayout w:type="fixed"/>
        <w:tblLook w:val="04A0"/>
      </w:tblPr>
      <w:tblGrid>
        <w:gridCol w:w="1368"/>
        <w:gridCol w:w="8280"/>
      </w:tblGrid>
      <w:tr w:rsidR="008A53AB" w:rsidTr="00077008">
        <w:trPr>
          <w:trHeight w:val="510"/>
        </w:trPr>
        <w:tc>
          <w:tcPr>
            <w:tcW w:w="1368" w:type="dxa"/>
            <w:tcBorders>
              <w:top w:val="single" w:sz="4" w:space="0" w:color="000000"/>
              <w:left w:val="single" w:sz="4" w:space="0" w:color="000000"/>
              <w:bottom w:val="single" w:sz="4" w:space="0" w:color="000000"/>
              <w:right w:val="single" w:sz="4" w:space="0" w:color="000000"/>
            </w:tcBorders>
            <w:vAlign w:val="center"/>
          </w:tcPr>
          <w:bookmarkEnd w:id="10"/>
          <w:bookmarkEnd w:id="11"/>
          <w:bookmarkEnd w:id="12"/>
          <w:p w:rsidR="008A53AB" w:rsidRDefault="006E1FEB">
            <w:pPr>
              <w:autoSpaceDE w:val="0"/>
              <w:autoSpaceDN w:val="0"/>
              <w:adjustRightInd w:val="0"/>
              <w:spacing w:line="380" w:lineRule="exact"/>
              <w:jc w:val="center"/>
              <w:rPr>
                <w:rFonts w:ascii="微软雅黑" w:eastAsia="微软雅黑" w:hAnsi="微软雅黑"/>
                <w:bCs/>
                <w:kern w:val="0"/>
                <w:szCs w:val="21"/>
              </w:rPr>
            </w:pPr>
            <w:r>
              <w:rPr>
                <w:rFonts w:ascii="微软雅黑" w:eastAsia="微软雅黑" w:hAnsi="微软雅黑" w:hint="eastAsia"/>
                <w:bCs/>
                <w:kern w:val="0"/>
                <w:szCs w:val="21"/>
              </w:rPr>
              <w:t>服务期</w:t>
            </w:r>
          </w:p>
        </w:tc>
        <w:tc>
          <w:tcPr>
            <w:tcW w:w="8280" w:type="dxa"/>
            <w:tcBorders>
              <w:top w:val="single" w:sz="4" w:space="0" w:color="000000"/>
              <w:left w:val="single" w:sz="4" w:space="0" w:color="000000"/>
              <w:bottom w:val="single" w:sz="4" w:space="0" w:color="000000"/>
              <w:right w:val="single" w:sz="4" w:space="0" w:color="000000"/>
            </w:tcBorders>
            <w:vAlign w:val="center"/>
          </w:tcPr>
          <w:p w:rsidR="008A53AB" w:rsidRDefault="000B5FBC" w:rsidP="000D13CA">
            <w:pPr>
              <w:autoSpaceDE w:val="0"/>
              <w:autoSpaceDN w:val="0"/>
              <w:adjustRightInd w:val="0"/>
              <w:spacing w:line="380" w:lineRule="exact"/>
              <w:jc w:val="left"/>
              <w:rPr>
                <w:rFonts w:ascii="微软雅黑" w:eastAsia="微软雅黑" w:hAnsi="微软雅黑"/>
                <w:bCs/>
                <w:kern w:val="0"/>
                <w:szCs w:val="21"/>
              </w:rPr>
            </w:pPr>
            <w:r>
              <w:rPr>
                <w:rFonts w:ascii="微软雅黑" w:eastAsia="微软雅黑" w:hAnsi="微软雅黑" w:hint="eastAsia"/>
                <w:szCs w:val="21"/>
              </w:rPr>
              <w:t>合同签订后</w:t>
            </w:r>
            <w:r w:rsidR="000D13CA">
              <w:rPr>
                <w:rFonts w:ascii="微软雅黑" w:eastAsia="微软雅黑" w:hAnsi="微软雅黑" w:hint="eastAsia"/>
                <w:szCs w:val="21"/>
              </w:rPr>
              <w:t>2</w:t>
            </w:r>
            <w:r>
              <w:rPr>
                <w:rFonts w:ascii="微软雅黑" w:eastAsia="微软雅黑" w:hAnsi="微软雅黑" w:hint="eastAsia"/>
                <w:szCs w:val="21"/>
              </w:rPr>
              <w:t>年。</w:t>
            </w:r>
          </w:p>
        </w:tc>
      </w:tr>
      <w:tr w:rsidR="008A53AB" w:rsidTr="00077008">
        <w:trPr>
          <w:trHeight w:val="510"/>
        </w:trPr>
        <w:tc>
          <w:tcPr>
            <w:tcW w:w="1368" w:type="dxa"/>
            <w:tcBorders>
              <w:top w:val="single" w:sz="4" w:space="0" w:color="000000"/>
              <w:left w:val="single" w:sz="4" w:space="0" w:color="000000"/>
              <w:bottom w:val="single" w:sz="4" w:space="0" w:color="000000"/>
              <w:right w:val="single" w:sz="4" w:space="0" w:color="000000"/>
            </w:tcBorders>
            <w:vAlign w:val="center"/>
          </w:tcPr>
          <w:p w:rsidR="008A53AB" w:rsidRDefault="006E1FEB">
            <w:pPr>
              <w:autoSpaceDE w:val="0"/>
              <w:autoSpaceDN w:val="0"/>
              <w:adjustRightInd w:val="0"/>
              <w:spacing w:line="380" w:lineRule="exact"/>
              <w:jc w:val="center"/>
              <w:rPr>
                <w:rFonts w:ascii="微软雅黑" w:eastAsia="微软雅黑" w:hAnsi="微软雅黑"/>
                <w:bCs/>
                <w:kern w:val="0"/>
                <w:szCs w:val="21"/>
              </w:rPr>
            </w:pPr>
            <w:r>
              <w:rPr>
                <w:rFonts w:ascii="微软雅黑" w:eastAsia="微软雅黑" w:hAnsi="微软雅黑" w:hint="eastAsia"/>
                <w:bCs/>
                <w:kern w:val="0"/>
                <w:szCs w:val="21"/>
              </w:rPr>
              <w:t>服务地点</w:t>
            </w:r>
          </w:p>
        </w:tc>
        <w:tc>
          <w:tcPr>
            <w:tcW w:w="8280" w:type="dxa"/>
            <w:tcBorders>
              <w:top w:val="single" w:sz="4" w:space="0" w:color="000000"/>
              <w:left w:val="single" w:sz="4" w:space="0" w:color="000000"/>
              <w:bottom w:val="single" w:sz="4" w:space="0" w:color="000000"/>
              <w:right w:val="single" w:sz="4" w:space="0" w:color="000000"/>
            </w:tcBorders>
            <w:vAlign w:val="center"/>
          </w:tcPr>
          <w:p w:rsidR="008A53AB" w:rsidRDefault="00B52F60">
            <w:pPr>
              <w:autoSpaceDE w:val="0"/>
              <w:autoSpaceDN w:val="0"/>
              <w:adjustRightInd w:val="0"/>
              <w:spacing w:line="380" w:lineRule="exact"/>
              <w:jc w:val="left"/>
              <w:rPr>
                <w:rFonts w:ascii="微软雅黑" w:eastAsia="微软雅黑" w:hAnsi="微软雅黑"/>
                <w:bCs/>
                <w:kern w:val="0"/>
                <w:szCs w:val="21"/>
              </w:rPr>
            </w:pPr>
            <w:r>
              <w:rPr>
                <w:rFonts w:ascii="微软雅黑" w:eastAsia="微软雅黑" w:hAnsi="微软雅黑" w:hint="eastAsia"/>
                <w:szCs w:val="21"/>
              </w:rPr>
              <w:t>打捞范围：</w:t>
            </w:r>
            <w:r w:rsidRPr="00A30363">
              <w:rPr>
                <w:rFonts w:ascii="微软雅黑" w:eastAsia="微软雅黑" w:hAnsi="微软雅黑" w:hint="eastAsia"/>
                <w:szCs w:val="21"/>
              </w:rPr>
              <w:t>西苕溪主河道</w:t>
            </w:r>
            <w:r>
              <w:rPr>
                <w:rFonts w:ascii="微软雅黑" w:eastAsia="微软雅黑" w:hAnsi="微软雅黑" w:hint="eastAsia"/>
                <w:szCs w:val="21"/>
              </w:rPr>
              <w:t>和</w:t>
            </w:r>
            <w:r w:rsidRPr="0088207B">
              <w:rPr>
                <w:rFonts w:ascii="微软雅黑" w:eastAsia="微软雅黑" w:hAnsi="微软雅黑" w:hint="eastAsia"/>
                <w:szCs w:val="21"/>
              </w:rPr>
              <w:t>晓墅港</w:t>
            </w:r>
            <w:r>
              <w:rPr>
                <w:rFonts w:ascii="微软雅黑" w:eastAsia="微软雅黑" w:hAnsi="微软雅黑" w:hint="eastAsia"/>
                <w:szCs w:val="21"/>
              </w:rPr>
              <w:t>。</w:t>
            </w:r>
          </w:p>
        </w:tc>
      </w:tr>
      <w:tr w:rsidR="008A53AB" w:rsidTr="00D94B16">
        <w:trPr>
          <w:trHeight w:val="1191"/>
        </w:trPr>
        <w:tc>
          <w:tcPr>
            <w:tcW w:w="1368" w:type="dxa"/>
            <w:tcBorders>
              <w:top w:val="single" w:sz="4" w:space="0" w:color="000000"/>
              <w:left w:val="single" w:sz="4" w:space="0" w:color="000000"/>
              <w:bottom w:val="single" w:sz="4" w:space="0" w:color="000000"/>
              <w:right w:val="single" w:sz="4" w:space="0" w:color="000000"/>
            </w:tcBorders>
            <w:vAlign w:val="center"/>
          </w:tcPr>
          <w:p w:rsidR="008A53AB" w:rsidRDefault="006E1FEB">
            <w:pPr>
              <w:spacing w:line="38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▲付款方式</w:t>
            </w:r>
          </w:p>
        </w:tc>
        <w:tc>
          <w:tcPr>
            <w:tcW w:w="8280" w:type="dxa"/>
            <w:tcBorders>
              <w:top w:val="single" w:sz="4" w:space="0" w:color="000000"/>
              <w:left w:val="single" w:sz="4" w:space="0" w:color="000000"/>
              <w:bottom w:val="single" w:sz="4" w:space="0" w:color="000000"/>
              <w:right w:val="single" w:sz="4" w:space="0" w:color="000000"/>
            </w:tcBorders>
            <w:vAlign w:val="center"/>
          </w:tcPr>
          <w:p w:rsidR="001C2B42" w:rsidRPr="001C2B42" w:rsidRDefault="001C2B42" w:rsidP="001C2B42">
            <w:pPr>
              <w:spacing w:line="380" w:lineRule="exact"/>
              <w:rPr>
                <w:rFonts w:ascii="微软雅黑" w:eastAsia="微软雅黑" w:hAnsi="微软雅黑" w:cs="微软雅黑"/>
                <w:szCs w:val="21"/>
              </w:rPr>
            </w:pPr>
            <w:r w:rsidRPr="001C2B42">
              <w:rPr>
                <w:rFonts w:ascii="微软雅黑" w:eastAsia="微软雅黑" w:hAnsi="微软雅黑" w:cs="微软雅黑" w:hint="eastAsia"/>
                <w:szCs w:val="21"/>
              </w:rPr>
              <w:t>1、</w:t>
            </w:r>
            <w:r w:rsidR="0086147C" w:rsidRPr="0086147C">
              <w:rPr>
                <w:rFonts w:ascii="微软雅黑" w:eastAsia="微软雅黑" w:hAnsi="微软雅黑" w:cs="微软雅黑" w:hint="eastAsia"/>
                <w:szCs w:val="21"/>
              </w:rPr>
              <w:t>本采购项目实施以人工投入为主，合同签订及具备实施条件后7个工作日内支付合同金额20%的预付款；</w:t>
            </w:r>
          </w:p>
          <w:p w:rsidR="00477080" w:rsidRDefault="001C2B42" w:rsidP="001C2B42">
            <w:pPr>
              <w:autoSpaceDE w:val="0"/>
              <w:autoSpaceDN w:val="0"/>
              <w:adjustRightInd w:val="0"/>
              <w:spacing w:line="380" w:lineRule="exact"/>
              <w:jc w:val="left"/>
              <w:rPr>
                <w:rFonts w:ascii="微软雅黑" w:eastAsia="微软雅黑" w:hAnsi="微软雅黑"/>
                <w:bCs/>
                <w:kern w:val="0"/>
                <w:szCs w:val="21"/>
              </w:rPr>
            </w:pPr>
            <w:r w:rsidRPr="001C2B42">
              <w:rPr>
                <w:rFonts w:ascii="微软雅黑" w:eastAsia="微软雅黑" w:hAnsi="微软雅黑" w:hint="eastAsia"/>
                <w:bCs/>
                <w:kern w:val="0"/>
                <w:szCs w:val="21"/>
              </w:rPr>
              <w:t>2、</w:t>
            </w:r>
            <w:r w:rsidR="00477080">
              <w:rPr>
                <w:rFonts w:ascii="微软雅黑" w:eastAsia="微软雅黑" w:hAnsi="微软雅黑" w:hint="eastAsia"/>
                <w:bCs/>
                <w:kern w:val="0"/>
                <w:szCs w:val="21"/>
              </w:rPr>
              <w:t>打捞结束，经采购人初验合格后，7个工作日内支付合同金额的40%</w:t>
            </w:r>
            <w:r w:rsidR="003D5F45" w:rsidRPr="003D5F45">
              <w:rPr>
                <w:rFonts w:ascii="微软雅黑" w:eastAsia="微软雅黑" w:hAnsi="微软雅黑" w:hint="eastAsia"/>
                <w:bCs/>
                <w:kern w:val="0"/>
                <w:szCs w:val="21"/>
                <w:highlight w:val="yellow"/>
              </w:rPr>
              <w:t>（注：202</w:t>
            </w:r>
            <w:r w:rsidR="003D5F45">
              <w:rPr>
                <w:rFonts w:ascii="微软雅黑" w:eastAsia="微软雅黑" w:hAnsi="微软雅黑" w:hint="eastAsia"/>
                <w:bCs/>
                <w:kern w:val="0"/>
                <w:szCs w:val="21"/>
                <w:highlight w:val="yellow"/>
              </w:rPr>
              <w:t>4</w:t>
            </w:r>
            <w:r w:rsidR="003D5F45" w:rsidRPr="003D5F45">
              <w:rPr>
                <w:rFonts w:ascii="微软雅黑" w:eastAsia="微软雅黑" w:hAnsi="微软雅黑" w:hint="eastAsia"/>
                <w:bCs/>
                <w:kern w:val="0"/>
                <w:szCs w:val="21"/>
                <w:highlight w:val="yellow"/>
              </w:rPr>
              <w:t>年底前支付金额不超过140万元</w:t>
            </w:r>
            <w:r w:rsidR="003D5F45">
              <w:rPr>
                <w:rFonts w:ascii="微软雅黑" w:eastAsia="微软雅黑" w:hAnsi="微软雅黑" w:hint="eastAsia"/>
                <w:bCs/>
                <w:kern w:val="0"/>
                <w:szCs w:val="21"/>
                <w:highlight w:val="yellow"/>
              </w:rPr>
              <w:t>）</w:t>
            </w:r>
            <w:r w:rsidR="00477080" w:rsidRPr="003D5F45">
              <w:rPr>
                <w:rFonts w:ascii="微软雅黑" w:eastAsia="微软雅黑" w:hAnsi="微软雅黑" w:hint="eastAsia"/>
                <w:bCs/>
                <w:kern w:val="0"/>
                <w:szCs w:val="21"/>
                <w:highlight w:val="yellow"/>
              </w:rPr>
              <w:t>；</w:t>
            </w:r>
          </w:p>
          <w:p w:rsidR="003D5F45" w:rsidRDefault="00477080" w:rsidP="001C2B42">
            <w:pPr>
              <w:autoSpaceDE w:val="0"/>
              <w:autoSpaceDN w:val="0"/>
              <w:adjustRightInd w:val="0"/>
              <w:spacing w:line="380" w:lineRule="exact"/>
              <w:jc w:val="left"/>
              <w:rPr>
                <w:rFonts w:ascii="微软雅黑" w:eastAsia="微软雅黑" w:hAnsi="微软雅黑" w:cs="微软雅黑"/>
                <w:kern w:val="1"/>
                <w:szCs w:val="21"/>
              </w:rPr>
            </w:pPr>
            <w:r>
              <w:rPr>
                <w:rFonts w:ascii="微软雅黑" w:eastAsia="微软雅黑" w:hAnsi="微软雅黑" w:hint="eastAsia"/>
                <w:bCs/>
                <w:kern w:val="0"/>
                <w:szCs w:val="21"/>
              </w:rPr>
              <w:t>3、</w:t>
            </w:r>
            <w:r w:rsidR="00111E74">
              <w:rPr>
                <w:rFonts w:ascii="微软雅黑" w:eastAsia="微软雅黑" w:hAnsi="微软雅黑" w:cs="微软雅黑" w:hint="eastAsia"/>
                <w:kern w:val="1"/>
                <w:szCs w:val="21"/>
              </w:rPr>
              <w:t>实际结算金额：</w:t>
            </w:r>
            <w:r w:rsidR="003D5F45" w:rsidRPr="000D13CA">
              <w:rPr>
                <w:rFonts w:ascii="微软雅黑" w:eastAsia="微软雅黑" w:hAnsi="微软雅黑" w:cs="微软雅黑" w:hint="eastAsia"/>
                <w:kern w:val="1"/>
                <w:szCs w:val="21"/>
              </w:rPr>
              <w:t>中标供应商的中标价（合同价）结合服务期内抽查情况进行结算（被采购人，县级相关部门</w:t>
            </w:r>
            <w:r w:rsidR="003D5F45" w:rsidRPr="000D13CA">
              <w:rPr>
                <w:rFonts w:ascii="微软雅黑" w:eastAsia="微软雅黑" w:hAnsi="微软雅黑" w:cs="微软雅黑"/>
                <w:kern w:val="1"/>
                <w:szCs w:val="21"/>
              </w:rPr>
              <w:t>或县级河长</w:t>
            </w:r>
            <w:r w:rsidR="003D5F45" w:rsidRPr="000D13CA">
              <w:rPr>
                <w:rFonts w:ascii="微软雅黑" w:eastAsia="微软雅黑" w:hAnsi="微软雅黑" w:cs="微软雅黑" w:hint="eastAsia"/>
                <w:kern w:val="1"/>
                <w:szCs w:val="21"/>
              </w:rPr>
              <w:t>抽查一次不合格的</w:t>
            </w:r>
            <w:r w:rsidR="003D5F45" w:rsidRPr="000D13CA">
              <w:rPr>
                <w:rFonts w:ascii="微软雅黑" w:eastAsia="微软雅黑" w:hAnsi="微软雅黑" w:cs="微软雅黑"/>
                <w:kern w:val="1"/>
                <w:szCs w:val="21"/>
              </w:rPr>
              <w:t>，在48小时内未整改到位</w:t>
            </w:r>
            <w:r w:rsidR="003D5F45" w:rsidRPr="000D13CA">
              <w:rPr>
                <w:rFonts w:ascii="微软雅黑" w:eastAsia="微软雅黑" w:hAnsi="微软雅黑" w:cs="微软雅黑" w:hint="eastAsia"/>
                <w:kern w:val="1"/>
                <w:szCs w:val="21"/>
              </w:rPr>
              <w:t>扣除中标价（合同价）的5%，被</w:t>
            </w:r>
            <w:r w:rsidR="003D5F45" w:rsidRPr="000D13CA">
              <w:rPr>
                <w:rFonts w:ascii="微软雅黑" w:eastAsia="微软雅黑" w:hAnsi="微软雅黑" w:cs="微软雅黑"/>
                <w:kern w:val="1"/>
                <w:szCs w:val="21"/>
              </w:rPr>
              <w:t>市</w:t>
            </w:r>
            <w:r w:rsidR="003D5F45" w:rsidRPr="000D13CA">
              <w:rPr>
                <w:rFonts w:ascii="微软雅黑" w:eastAsia="微软雅黑" w:hAnsi="微软雅黑" w:cs="微软雅黑" w:hint="eastAsia"/>
                <w:kern w:val="1"/>
                <w:szCs w:val="21"/>
              </w:rPr>
              <w:t>级相关部门抽查一次不合格的</w:t>
            </w:r>
            <w:r w:rsidR="003D5F45" w:rsidRPr="000D13CA">
              <w:rPr>
                <w:rFonts w:ascii="微软雅黑" w:eastAsia="微软雅黑" w:hAnsi="微软雅黑" w:cs="微软雅黑"/>
                <w:kern w:val="1"/>
                <w:szCs w:val="21"/>
              </w:rPr>
              <w:t>，在24小时内未整改到位</w:t>
            </w:r>
            <w:r w:rsidR="003D5F45" w:rsidRPr="000D13CA">
              <w:rPr>
                <w:rFonts w:ascii="微软雅黑" w:eastAsia="微软雅黑" w:hAnsi="微软雅黑" w:cs="微软雅黑" w:hint="eastAsia"/>
                <w:kern w:val="1"/>
                <w:szCs w:val="21"/>
              </w:rPr>
              <w:t>扣除中标价（合同价）的</w:t>
            </w:r>
            <w:r w:rsidR="003D5F45" w:rsidRPr="000D13CA">
              <w:rPr>
                <w:rFonts w:ascii="微软雅黑" w:eastAsia="微软雅黑" w:hAnsi="微软雅黑" w:cs="微软雅黑"/>
                <w:kern w:val="1"/>
                <w:szCs w:val="21"/>
              </w:rPr>
              <w:t>1</w:t>
            </w:r>
            <w:r w:rsidR="003D5F45" w:rsidRPr="000D13CA">
              <w:rPr>
                <w:rFonts w:ascii="微软雅黑" w:eastAsia="微软雅黑" w:hAnsi="微软雅黑" w:cs="微软雅黑" w:hint="eastAsia"/>
                <w:kern w:val="1"/>
                <w:szCs w:val="21"/>
              </w:rPr>
              <w:t>0%）。</w:t>
            </w:r>
          </w:p>
          <w:p w:rsidR="00504D6F" w:rsidRDefault="00B52F60" w:rsidP="00D94B16">
            <w:pPr>
              <w:autoSpaceDE w:val="0"/>
              <w:autoSpaceDN w:val="0"/>
              <w:adjustRightInd w:val="0"/>
              <w:spacing w:line="380" w:lineRule="exact"/>
              <w:jc w:val="left"/>
              <w:rPr>
                <w:rFonts w:ascii="微软雅黑" w:eastAsia="微软雅黑" w:hAnsi="微软雅黑"/>
                <w:bCs/>
                <w:kern w:val="0"/>
                <w:szCs w:val="21"/>
              </w:rPr>
            </w:pPr>
            <w:r>
              <w:rPr>
                <w:rFonts w:ascii="微软雅黑" w:eastAsia="微软雅黑" w:hAnsi="微软雅黑" w:hint="eastAsia"/>
                <w:bCs/>
                <w:kern w:val="0"/>
                <w:szCs w:val="21"/>
              </w:rPr>
              <w:t>4、</w:t>
            </w:r>
            <w:r w:rsidR="00746905">
              <w:rPr>
                <w:rFonts w:ascii="微软雅黑" w:eastAsia="微软雅黑" w:hAnsi="微软雅黑" w:hint="eastAsia"/>
                <w:bCs/>
                <w:kern w:val="0"/>
                <w:szCs w:val="21"/>
              </w:rPr>
              <w:t>服务期满</w:t>
            </w:r>
            <w:r w:rsidR="00477080">
              <w:rPr>
                <w:rFonts w:ascii="微软雅黑" w:eastAsia="微软雅黑" w:hAnsi="微软雅黑" w:hint="eastAsia"/>
                <w:bCs/>
                <w:kern w:val="0"/>
                <w:szCs w:val="21"/>
              </w:rPr>
              <w:t>（合同到期），采购人结合</w:t>
            </w:r>
            <w:r>
              <w:rPr>
                <w:rFonts w:ascii="微软雅黑" w:eastAsia="微软雅黑" w:hAnsi="微软雅黑" w:hint="eastAsia"/>
                <w:bCs/>
                <w:kern w:val="0"/>
                <w:szCs w:val="21"/>
              </w:rPr>
              <w:t>抽查</w:t>
            </w:r>
            <w:r w:rsidR="00D94B16" w:rsidRPr="00C46596">
              <w:rPr>
                <w:rFonts w:ascii="微软雅黑" w:eastAsia="微软雅黑" w:hAnsi="微软雅黑" w:cs="宋体" w:hint="eastAsia"/>
                <w:szCs w:val="21"/>
              </w:rPr>
              <w:t>情况后</w:t>
            </w:r>
            <w:r w:rsidR="00D94B16">
              <w:rPr>
                <w:rFonts w:ascii="微软雅黑" w:eastAsia="微软雅黑" w:hAnsi="微软雅黑" w:cs="宋体" w:hint="eastAsia"/>
                <w:szCs w:val="21"/>
              </w:rPr>
              <w:t>7</w:t>
            </w:r>
            <w:r w:rsidR="00477080">
              <w:rPr>
                <w:rFonts w:ascii="微软雅黑" w:eastAsia="微软雅黑" w:hAnsi="微软雅黑" w:cs="宋体" w:hint="eastAsia"/>
                <w:szCs w:val="21"/>
              </w:rPr>
              <w:t>个工作</w:t>
            </w:r>
            <w:r w:rsidR="00D94B16" w:rsidRPr="00C46596">
              <w:rPr>
                <w:rFonts w:ascii="微软雅黑" w:eastAsia="微软雅黑" w:hAnsi="微软雅黑" w:cs="宋体" w:hint="eastAsia"/>
                <w:szCs w:val="21"/>
              </w:rPr>
              <w:t>日内</w:t>
            </w:r>
            <w:r w:rsidR="00477080">
              <w:rPr>
                <w:rFonts w:ascii="微软雅黑" w:eastAsia="微软雅黑" w:hAnsi="微软雅黑" w:cs="宋体" w:hint="eastAsia"/>
                <w:szCs w:val="21"/>
              </w:rPr>
              <w:t>结清</w:t>
            </w:r>
            <w:r w:rsidR="00477080">
              <w:rPr>
                <w:rFonts w:ascii="微软雅黑" w:eastAsia="微软雅黑" w:hAnsi="微软雅黑" w:hint="eastAsia"/>
                <w:bCs/>
                <w:kern w:val="0"/>
                <w:szCs w:val="21"/>
              </w:rPr>
              <w:t>；</w:t>
            </w:r>
          </w:p>
          <w:p w:rsidR="008A53AB" w:rsidRDefault="00B52F60" w:rsidP="00D94B16">
            <w:pPr>
              <w:autoSpaceDE w:val="0"/>
              <w:autoSpaceDN w:val="0"/>
              <w:adjustRightInd w:val="0"/>
              <w:spacing w:line="380" w:lineRule="exact"/>
              <w:jc w:val="left"/>
              <w:rPr>
                <w:rFonts w:ascii="微软雅黑" w:eastAsia="微软雅黑" w:hAnsi="微软雅黑"/>
                <w:szCs w:val="21"/>
              </w:rPr>
            </w:pPr>
            <w:r>
              <w:rPr>
                <w:rFonts w:ascii="微软雅黑" w:eastAsia="微软雅黑" w:hAnsi="微软雅黑" w:hint="eastAsia"/>
                <w:bCs/>
                <w:kern w:val="0"/>
                <w:szCs w:val="21"/>
              </w:rPr>
              <w:t>5</w:t>
            </w:r>
            <w:r w:rsidR="00504D6F">
              <w:rPr>
                <w:rFonts w:ascii="微软雅黑" w:eastAsia="微软雅黑" w:hAnsi="微软雅黑" w:hint="eastAsia"/>
                <w:bCs/>
                <w:kern w:val="0"/>
                <w:szCs w:val="21"/>
              </w:rPr>
              <w:t>、</w:t>
            </w:r>
            <w:r w:rsidR="00D94B16">
              <w:rPr>
                <w:rFonts w:ascii="微软雅黑" w:eastAsia="微软雅黑" w:hAnsi="微软雅黑" w:hint="eastAsia"/>
                <w:bCs/>
                <w:kern w:val="0"/>
                <w:szCs w:val="21"/>
              </w:rPr>
              <w:t>中标</w:t>
            </w:r>
            <w:r w:rsidR="00D94B16" w:rsidRPr="00C46596">
              <w:rPr>
                <w:rFonts w:ascii="微软雅黑" w:eastAsia="微软雅黑" w:hAnsi="微软雅黑" w:hint="eastAsia"/>
                <w:szCs w:val="21"/>
              </w:rPr>
              <w:t>供应商应根据采购人需要提交相关的结算资料，并提供税务发票进行结算</w:t>
            </w:r>
            <w:r w:rsidR="00477080">
              <w:rPr>
                <w:rFonts w:ascii="微软雅黑" w:eastAsia="微软雅黑" w:hAnsi="微软雅黑" w:hint="eastAsia"/>
                <w:szCs w:val="21"/>
              </w:rPr>
              <w:t>；</w:t>
            </w:r>
          </w:p>
          <w:p w:rsidR="00477080" w:rsidRPr="003D5F45" w:rsidRDefault="00B52F60" w:rsidP="003D5F45">
            <w:pPr>
              <w:autoSpaceDE w:val="0"/>
              <w:autoSpaceDN w:val="0"/>
              <w:adjustRightInd w:val="0"/>
              <w:spacing w:line="380" w:lineRule="exact"/>
              <w:jc w:val="left"/>
              <w:rPr>
                <w:rFonts w:ascii="微软雅黑" w:eastAsia="微软雅黑" w:hAnsi="微软雅黑" w:cs="微软雅黑"/>
                <w:szCs w:val="21"/>
              </w:rPr>
            </w:pPr>
            <w:r>
              <w:rPr>
                <w:rFonts w:ascii="微软雅黑" w:eastAsia="微软雅黑" w:hAnsi="微软雅黑" w:hint="eastAsia"/>
                <w:szCs w:val="21"/>
              </w:rPr>
              <w:t>6</w:t>
            </w:r>
            <w:r w:rsidR="00477080">
              <w:rPr>
                <w:rFonts w:ascii="微软雅黑" w:eastAsia="微软雅黑" w:hAnsi="微软雅黑" w:hint="eastAsia"/>
                <w:szCs w:val="21"/>
              </w:rPr>
              <w:t>、</w:t>
            </w:r>
            <w:r w:rsidR="00477080">
              <w:rPr>
                <w:rFonts w:ascii="微软雅黑" w:eastAsia="微软雅黑" w:hAnsi="微软雅黑" w:cs="微软雅黑" w:hint="eastAsia"/>
                <w:szCs w:val="21"/>
              </w:rPr>
              <w:t>在签订合同时，中标供应商明确表示无需预付款或者主动要求降低预付款比例的，采购合同可不适用前述规定。</w:t>
            </w:r>
          </w:p>
        </w:tc>
      </w:tr>
      <w:tr w:rsidR="008A53AB" w:rsidTr="00077008">
        <w:trPr>
          <w:trHeight w:val="794"/>
        </w:trPr>
        <w:tc>
          <w:tcPr>
            <w:tcW w:w="1368" w:type="dxa"/>
            <w:tcBorders>
              <w:top w:val="single" w:sz="4" w:space="0" w:color="000000"/>
              <w:left w:val="single" w:sz="4" w:space="0" w:color="000000"/>
              <w:bottom w:val="single" w:sz="4" w:space="0" w:color="000000"/>
              <w:right w:val="single" w:sz="4" w:space="0" w:color="000000"/>
            </w:tcBorders>
            <w:vAlign w:val="center"/>
          </w:tcPr>
          <w:p w:rsidR="008A53AB" w:rsidRDefault="006E1FEB">
            <w:pPr>
              <w:spacing w:line="38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▲投标报价</w:t>
            </w:r>
          </w:p>
        </w:tc>
        <w:tc>
          <w:tcPr>
            <w:tcW w:w="8280" w:type="dxa"/>
            <w:tcBorders>
              <w:top w:val="single" w:sz="4" w:space="0" w:color="000000"/>
              <w:left w:val="single" w:sz="4" w:space="0" w:color="000000"/>
              <w:bottom w:val="single" w:sz="4" w:space="0" w:color="000000"/>
              <w:right w:val="single" w:sz="4" w:space="0" w:color="000000"/>
            </w:tcBorders>
            <w:vAlign w:val="center"/>
          </w:tcPr>
          <w:p w:rsidR="008A53AB" w:rsidRDefault="006E1FEB" w:rsidP="00077008">
            <w:pPr>
              <w:spacing w:line="380" w:lineRule="exact"/>
              <w:rPr>
                <w:rFonts w:ascii="宋体" w:hAnsi="宋体" w:cs="宋体"/>
                <w:kern w:val="1"/>
                <w:sz w:val="24"/>
              </w:rPr>
            </w:pPr>
            <w:r>
              <w:rPr>
                <w:rFonts w:ascii="微软雅黑" w:eastAsia="微软雅黑" w:hAnsi="微软雅黑" w:cs="宋体" w:hint="eastAsia"/>
                <w:kern w:val="0"/>
                <w:szCs w:val="21"/>
              </w:rPr>
              <w:t>投标报价需包括</w:t>
            </w:r>
            <w:r w:rsidR="00B71228">
              <w:rPr>
                <w:rFonts w:ascii="微软雅黑" w:eastAsia="微软雅黑" w:hAnsi="微软雅黑" w:cs="宋体" w:hint="eastAsia"/>
                <w:kern w:val="0"/>
                <w:szCs w:val="21"/>
              </w:rPr>
              <w:t>人工</w:t>
            </w:r>
            <w:r>
              <w:rPr>
                <w:rFonts w:ascii="微软雅黑" w:eastAsia="微软雅黑" w:hAnsi="微软雅黑" w:cs="宋体" w:hint="eastAsia"/>
                <w:kern w:val="0"/>
                <w:szCs w:val="21"/>
              </w:rPr>
              <w:t>费、</w:t>
            </w:r>
            <w:r w:rsidR="00077008">
              <w:rPr>
                <w:rFonts w:ascii="微软雅黑" w:eastAsia="微软雅黑" w:hAnsi="微软雅黑" w:cs="宋体" w:hint="eastAsia"/>
                <w:kern w:val="0"/>
                <w:szCs w:val="21"/>
              </w:rPr>
              <w:t>打捞</w:t>
            </w:r>
            <w:r>
              <w:rPr>
                <w:rFonts w:ascii="微软雅黑" w:eastAsia="微软雅黑" w:hAnsi="微软雅黑" w:cs="宋体" w:hint="eastAsia"/>
                <w:kern w:val="0"/>
                <w:szCs w:val="21"/>
              </w:rPr>
              <w:t>费、</w:t>
            </w:r>
            <w:r w:rsidR="005F3B4C">
              <w:rPr>
                <w:rFonts w:ascii="微软雅黑" w:eastAsia="微软雅黑" w:hAnsi="微软雅黑" w:cs="宋体" w:hint="eastAsia"/>
                <w:kern w:val="0"/>
                <w:szCs w:val="21"/>
              </w:rPr>
              <w:t>投入设备（</w:t>
            </w:r>
            <w:r w:rsidR="00B52F60">
              <w:rPr>
                <w:rFonts w:ascii="微软雅黑" w:eastAsia="微软雅黑" w:hAnsi="微软雅黑" w:cs="宋体" w:hint="eastAsia"/>
                <w:kern w:val="0"/>
                <w:szCs w:val="21"/>
              </w:rPr>
              <w:t>船只、</w:t>
            </w:r>
            <w:r w:rsidR="005F3B4C">
              <w:rPr>
                <w:rFonts w:ascii="微软雅黑" w:eastAsia="微软雅黑" w:hAnsi="微软雅黑" w:cs="宋体" w:hint="eastAsia"/>
                <w:kern w:val="0"/>
                <w:szCs w:val="21"/>
              </w:rPr>
              <w:t>机械、器材</w:t>
            </w:r>
            <w:r w:rsidR="00B52F60">
              <w:rPr>
                <w:rFonts w:ascii="微软雅黑" w:eastAsia="微软雅黑" w:hAnsi="微软雅黑" w:cs="宋体" w:hint="eastAsia"/>
                <w:kern w:val="0"/>
                <w:szCs w:val="21"/>
              </w:rPr>
              <w:t>等</w:t>
            </w:r>
            <w:r w:rsidR="005F3B4C">
              <w:rPr>
                <w:rFonts w:ascii="微软雅黑" w:eastAsia="微软雅黑" w:hAnsi="微软雅黑" w:cs="宋体" w:hint="eastAsia"/>
                <w:kern w:val="0"/>
                <w:szCs w:val="21"/>
              </w:rPr>
              <w:t>）费、</w:t>
            </w:r>
            <w:r>
              <w:rPr>
                <w:rFonts w:ascii="微软雅黑" w:eastAsia="微软雅黑" w:hAnsi="微软雅黑" w:cs="宋体" w:hint="eastAsia"/>
                <w:kern w:val="0"/>
                <w:szCs w:val="21"/>
              </w:rPr>
              <w:t>运输装卸费、</w:t>
            </w:r>
            <w:r w:rsidR="00077008">
              <w:rPr>
                <w:rFonts w:ascii="微软雅黑" w:eastAsia="微软雅黑" w:hAnsi="微软雅黑" w:cs="宋体" w:hint="eastAsia"/>
                <w:kern w:val="0"/>
                <w:szCs w:val="21"/>
              </w:rPr>
              <w:t>无害化处理</w:t>
            </w:r>
            <w:r>
              <w:rPr>
                <w:rFonts w:ascii="微软雅黑" w:eastAsia="微软雅黑" w:hAnsi="微软雅黑" w:cs="宋体" w:hint="eastAsia"/>
                <w:kern w:val="0"/>
                <w:szCs w:val="21"/>
              </w:rPr>
              <w:t>费、保险、利润、税金、招标代理服务费等一切费用。</w:t>
            </w:r>
          </w:p>
        </w:tc>
      </w:tr>
      <w:tr w:rsidR="00247242" w:rsidTr="00B52F60">
        <w:trPr>
          <w:trHeight w:val="416"/>
        </w:trPr>
        <w:tc>
          <w:tcPr>
            <w:tcW w:w="1368" w:type="dxa"/>
            <w:tcBorders>
              <w:top w:val="single" w:sz="4" w:space="0" w:color="000000"/>
              <w:left w:val="single" w:sz="4" w:space="0" w:color="000000"/>
              <w:bottom w:val="single" w:sz="4" w:space="0" w:color="000000"/>
              <w:right w:val="single" w:sz="4" w:space="0" w:color="000000"/>
            </w:tcBorders>
            <w:vAlign w:val="center"/>
          </w:tcPr>
          <w:p w:rsidR="00247242" w:rsidRDefault="00247242">
            <w:pPr>
              <w:spacing w:line="38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服务要求</w:t>
            </w:r>
          </w:p>
        </w:tc>
        <w:tc>
          <w:tcPr>
            <w:tcW w:w="8280" w:type="dxa"/>
            <w:tcBorders>
              <w:top w:val="single" w:sz="4" w:space="0" w:color="000000"/>
              <w:left w:val="single" w:sz="4" w:space="0" w:color="000000"/>
              <w:bottom w:val="single" w:sz="4" w:space="0" w:color="000000"/>
              <w:right w:val="single" w:sz="4" w:space="0" w:color="000000"/>
            </w:tcBorders>
            <w:vAlign w:val="center"/>
          </w:tcPr>
          <w:p w:rsidR="003D5F45" w:rsidRPr="007A2A9B" w:rsidRDefault="003D5F45" w:rsidP="003D5F45">
            <w:pPr>
              <w:spacing w:line="380" w:lineRule="exact"/>
              <w:rPr>
                <w:rFonts w:ascii="微软雅黑" w:eastAsia="微软雅黑" w:hAnsi="微软雅黑"/>
                <w:szCs w:val="21"/>
              </w:rPr>
            </w:pPr>
            <w:r>
              <w:rPr>
                <w:rFonts w:ascii="微软雅黑" w:eastAsia="微软雅黑" w:hAnsi="微软雅黑" w:hint="eastAsia"/>
                <w:szCs w:val="21"/>
              </w:rPr>
              <w:t>▲</w:t>
            </w:r>
            <w:r w:rsidRPr="00705097">
              <w:rPr>
                <w:rFonts w:ascii="微软雅黑" w:eastAsia="微软雅黑" w:hAnsi="微软雅黑" w:hint="eastAsia"/>
                <w:szCs w:val="21"/>
              </w:rPr>
              <w:t>1</w:t>
            </w:r>
            <w:r>
              <w:rPr>
                <w:rFonts w:ascii="微软雅黑" w:eastAsia="微软雅黑" w:hAnsi="微软雅黑" w:hint="eastAsia"/>
                <w:szCs w:val="21"/>
              </w:rPr>
              <w:t>、服务期限内时时清理</w:t>
            </w:r>
            <w:r w:rsidRPr="00705097">
              <w:rPr>
                <w:rFonts w:ascii="微软雅黑" w:eastAsia="微软雅黑" w:hAnsi="微软雅黑" w:hint="eastAsia"/>
                <w:szCs w:val="21"/>
              </w:rPr>
              <w:t>，保障西苕溪主河道</w:t>
            </w:r>
            <w:r>
              <w:rPr>
                <w:rFonts w:ascii="微软雅黑" w:eastAsia="微软雅黑" w:hAnsi="微软雅黑" w:hint="eastAsia"/>
                <w:szCs w:val="21"/>
              </w:rPr>
              <w:t>和</w:t>
            </w:r>
            <w:r w:rsidRPr="0088207B">
              <w:rPr>
                <w:rFonts w:ascii="微软雅黑" w:eastAsia="微软雅黑" w:hAnsi="微软雅黑" w:hint="eastAsia"/>
                <w:szCs w:val="21"/>
              </w:rPr>
              <w:t>晓墅港</w:t>
            </w:r>
            <w:r w:rsidRPr="00705097">
              <w:rPr>
                <w:rFonts w:ascii="微软雅黑" w:eastAsia="微软雅黑" w:hAnsi="微软雅黑" w:hint="eastAsia"/>
                <w:szCs w:val="21"/>
              </w:rPr>
              <w:t>无成片水葫芦</w:t>
            </w:r>
            <w:r>
              <w:rPr>
                <w:rFonts w:ascii="微软雅黑" w:eastAsia="微软雅黑" w:hAnsi="微软雅黑" w:hint="eastAsia"/>
                <w:szCs w:val="21"/>
              </w:rPr>
              <w:t>；</w:t>
            </w:r>
          </w:p>
          <w:p w:rsidR="003D5F45" w:rsidRDefault="003D5F45" w:rsidP="003D5F45">
            <w:pPr>
              <w:spacing w:line="380" w:lineRule="exact"/>
              <w:rPr>
                <w:rFonts w:ascii="微软雅黑" w:eastAsia="微软雅黑" w:hAnsi="微软雅黑"/>
                <w:szCs w:val="21"/>
              </w:rPr>
            </w:pPr>
            <w:r>
              <w:rPr>
                <w:rFonts w:ascii="微软雅黑" w:eastAsia="微软雅黑" w:hAnsi="微软雅黑" w:hint="eastAsia"/>
                <w:szCs w:val="21"/>
              </w:rPr>
              <w:t>▲</w:t>
            </w:r>
            <w:r w:rsidRPr="00705097">
              <w:rPr>
                <w:rFonts w:ascii="微软雅黑" w:eastAsia="微软雅黑" w:hAnsi="微软雅黑" w:hint="eastAsia"/>
                <w:szCs w:val="21"/>
              </w:rPr>
              <w:t>2</w:t>
            </w:r>
            <w:r>
              <w:rPr>
                <w:rFonts w:ascii="微软雅黑" w:eastAsia="微软雅黑" w:hAnsi="微软雅黑" w:hint="eastAsia"/>
                <w:szCs w:val="21"/>
              </w:rPr>
              <w:t>、打捞上来的</w:t>
            </w:r>
            <w:r w:rsidRPr="00705097">
              <w:rPr>
                <w:rFonts w:ascii="微软雅黑" w:eastAsia="微软雅黑" w:hAnsi="微软雅黑" w:hint="eastAsia"/>
                <w:szCs w:val="21"/>
              </w:rPr>
              <w:t>水葫芦必须找地方集中晾晒处理，不得雨后冲入河道</w:t>
            </w:r>
            <w:r>
              <w:rPr>
                <w:rFonts w:ascii="微软雅黑" w:eastAsia="微软雅黑" w:hAnsi="微软雅黑" w:hint="eastAsia"/>
                <w:szCs w:val="21"/>
              </w:rPr>
              <w:t>，须进行无害化处理；</w:t>
            </w:r>
          </w:p>
          <w:p w:rsidR="003D5F45" w:rsidRDefault="003D5F45" w:rsidP="003D5F45">
            <w:pPr>
              <w:spacing w:line="380" w:lineRule="exact"/>
              <w:rPr>
                <w:rFonts w:ascii="微软雅黑" w:eastAsia="微软雅黑" w:hAnsi="微软雅黑"/>
                <w:szCs w:val="21"/>
              </w:rPr>
            </w:pPr>
            <w:r>
              <w:rPr>
                <w:rFonts w:ascii="微软雅黑" w:eastAsia="微软雅黑" w:hAnsi="微软雅黑" w:hint="eastAsia"/>
                <w:szCs w:val="21"/>
              </w:rPr>
              <w:t>▲3、须自</w:t>
            </w:r>
            <w:r w:rsidRPr="00705097">
              <w:rPr>
                <w:rFonts w:ascii="微软雅黑" w:eastAsia="微软雅黑" w:hAnsi="微软雅黑" w:hint="eastAsia"/>
                <w:szCs w:val="21"/>
              </w:rPr>
              <w:t>有</w:t>
            </w:r>
            <w:r>
              <w:rPr>
                <w:rFonts w:ascii="微软雅黑" w:eastAsia="微软雅黑" w:hAnsi="微软雅黑" w:hint="eastAsia"/>
                <w:szCs w:val="21"/>
              </w:rPr>
              <w:t>（或租赁）</w:t>
            </w:r>
            <w:r w:rsidRPr="007A2A9B">
              <w:rPr>
                <w:rFonts w:ascii="微软雅黑" w:eastAsia="微软雅黑" w:hAnsi="微软雅黑" w:hint="eastAsia"/>
                <w:szCs w:val="21"/>
              </w:rPr>
              <w:t>专业打捞船</w:t>
            </w:r>
            <w:r w:rsidR="008A2155" w:rsidRPr="008A2155">
              <w:rPr>
                <w:rFonts w:ascii="微软雅黑" w:eastAsia="微软雅黑" w:hAnsi="微软雅黑" w:hint="eastAsia"/>
                <w:szCs w:val="21"/>
              </w:rPr>
              <w:t>≥</w:t>
            </w:r>
            <w:r w:rsidRPr="007A2A9B">
              <w:rPr>
                <w:rFonts w:ascii="微软雅黑" w:eastAsia="微软雅黑" w:hAnsi="微软雅黑" w:hint="eastAsia"/>
                <w:szCs w:val="21"/>
              </w:rPr>
              <w:t>2</w:t>
            </w:r>
            <w:r>
              <w:rPr>
                <w:rFonts w:ascii="微软雅黑" w:eastAsia="微软雅黑" w:hAnsi="微软雅黑" w:hint="eastAsia"/>
                <w:szCs w:val="21"/>
              </w:rPr>
              <w:t>艘</w:t>
            </w:r>
            <w:r w:rsidRPr="00705097">
              <w:rPr>
                <w:rFonts w:ascii="微软雅黑" w:eastAsia="微软雅黑" w:hAnsi="微软雅黑" w:hint="eastAsia"/>
                <w:szCs w:val="21"/>
              </w:rPr>
              <w:t>；</w:t>
            </w:r>
          </w:p>
          <w:p w:rsidR="003D5F45" w:rsidRDefault="003D5F45" w:rsidP="003D5F45">
            <w:pPr>
              <w:spacing w:line="380" w:lineRule="exact"/>
              <w:rPr>
                <w:rFonts w:ascii="微软雅黑" w:eastAsia="微软雅黑" w:hAnsi="微软雅黑"/>
                <w:szCs w:val="21"/>
              </w:rPr>
            </w:pPr>
            <w:r>
              <w:rPr>
                <w:rFonts w:ascii="微软雅黑" w:eastAsia="微软雅黑" w:hAnsi="微软雅黑" w:hint="eastAsia"/>
                <w:szCs w:val="21"/>
              </w:rPr>
              <w:t>▲4、人员要求：每条</w:t>
            </w:r>
            <w:r w:rsidRPr="00705097">
              <w:rPr>
                <w:rFonts w:ascii="微软雅黑" w:eastAsia="微软雅黑" w:hAnsi="微软雅黑" w:hint="eastAsia"/>
                <w:szCs w:val="21"/>
              </w:rPr>
              <w:t>打捞船</w:t>
            </w:r>
            <w:r w:rsidRPr="000D13CA">
              <w:rPr>
                <w:rFonts w:ascii="微软雅黑" w:eastAsia="微软雅黑" w:hAnsi="微软雅黑" w:hint="eastAsia"/>
                <w:szCs w:val="21"/>
              </w:rPr>
              <w:t>需配置</w:t>
            </w:r>
            <w:r w:rsidR="008A2155" w:rsidRPr="008A2155">
              <w:rPr>
                <w:rFonts w:ascii="微软雅黑" w:eastAsia="微软雅黑" w:hAnsi="微软雅黑" w:hint="eastAsia"/>
                <w:szCs w:val="21"/>
              </w:rPr>
              <w:t>≥</w:t>
            </w:r>
            <w:r w:rsidRPr="000D13CA">
              <w:rPr>
                <w:rFonts w:ascii="微软雅黑" w:eastAsia="微软雅黑" w:hAnsi="微软雅黑" w:hint="eastAsia"/>
                <w:szCs w:val="21"/>
              </w:rPr>
              <w:t>2名作业人员；工作人员工</w:t>
            </w:r>
            <w:r w:rsidRPr="0057073C">
              <w:rPr>
                <w:rFonts w:ascii="微软雅黑" w:eastAsia="微软雅黑" w:hAnsi="微软雅黑" w:hint="eastAsia"/>
                <w:szCs w:val="21"/>
              </w:rPr>
              <w:t>作时间严禁饮酒</w:t>
            </w:r>
            <w:r>
              <w:rPr>
                <w:rFonts w:ascii="微软雅黑" w:eastAsia="微软雅黑" w:hAnsi="微软雅黑" w:hint="eastAsia"/>
                <w:szCs w:val="21"/>
              </w:rPr>
              <w:t>，及穿</w:t>
            </w:r>
            <w:r>
              <w:rPr>
                <w:rFonts w:ascii="微软雅黑" w:eastAsia="微软雅黑" w:hAnsi="微软雅黑" w:hint="eastAsia"/>
                <w:szCs w:val="21"/>
              </w:rPr>
              <w:lastRenderedPageBreak/>
              <w:t>好</w:t>
            </w:r>
            <w:r w:rsidRPr="0057073C">
              <w:rPr>
                <w:rFonts w:ascii="微软雅黑" w:eastAsia="微软雅黑" w:hAnsi="微软雅黑" w:hint="eastAsia"/>
                <w:szCs w:val="21"/>
              </w:rPr>
              <w:t>救生衣</w:t>
            </w:r>
            <w:r>
              <w:rPr>
                <w:rFonts w:ascii="微软雅黑" w:eastAsia="微软雅黑" w:hAnsi="微软雅黑" w:hint="eastAsia"/>
                <w:szCs w:val="21"/>
              </w:rPr>
              <w:t>；</w:t>
            </w:r>
            <w:r w:rsidRPr="0057073C">
              <w:rPr>
                <w:rFonts w:ascii="微软雅黑" w:eastAsia="微软雅黑" w:hAnsi="微软雅黑" w:hint="eastAsia"/>
                <w:szCs w:val="21"/>
              </w:rPr>
              <w:t>驾驶员作业过程中穿好救生衣，驾驶员需持证上岗</w:t>
            </w:r>
            <w:r>
              <w:rPr>
                <w:rFonts w:ascii="微软雅黑" w:eastAsia="微软雅黑" w:hAnsi="微软雅黑" w:hint="eastAsia"/>
                <w:szCs w:val="21"/>
              </w:rPr>
              <w:t>；</w:t>
            </w:r>
          </w:p>
          <w:p w:rsidR="003D5F45" w:rsidRDefault="003D5F45" w:rsidP="003D5F45">
            <w:pPr>
              <w:spacing w:line="380" w:lineRule="exact"/>
              <w:rPr>
                <w:rFonts w:ascii="微软雅黑" w:eastAsia="微软雅黑" w:hAnsi="微软雅黑"/>
                <w:szCs w:val="21"/>
              </w:rPr>
            </w:pPr>
            <w:r>
              <w:rPr>
                <w:rFonts w:ascii="微软雅黑" w:eastAsia="微软雅黑" w:hAnsi="微软雅黑" w:hint="eastAsia"/>
                <w:szCs w:val="21"/>
              </w:rPr>
              <w:t>5、</w:t>
            </w:r>
            <w:r w:rsidRPr="0057073C">
              <w:rPr>
                <w:rFonts w:ascii="微软雅黑" w:eastAsia="微软雅黑" w:hAnsi="微软雅黑" w:hint="eastAsia"/>
                <w:szCs w:val="21"/>
              </w:rPr>
              <w:t>做好日常打捞工作日记</w:t>
            </w:r>
            <w:r>
              <w:rPr>
                <w:rFonts w:ascii="微软雅黑" w:eastAsia="微软雅黑" w:hAnsi="微软雅黑" w:hint="eastAsia"/>
                <w:szCs w:val="21"/>
              </w:rPr>
              <w:t>；</w:t>
            </w:r>
          </w:p>
          <w:p w:rsidR="00247242" w:rsidRPr="003D5F45" w:rsidRDefault="003D5F45" w:rsidP="00B52F60">
            <w:pPr>
              <w:spacing w:line="380" w:lineRule="exact"/>
              <w:rPr>
                <w:rFonts w:ascii="微软雅黑" w:eastAsia="微软雅黑" w:hAnsi="微软雅黑"/>
                <w:szCs w:val="21"/>
              </w:rPr>
            </w:pPr>
            <w:r>
              <w:rPr>
                <w:rFonts w:ascii="微软雅黑" w:eastAsia="微软雅黑" w:hAnsi="微软雅黑" w:hint="eastAsia"/>
                <w:szCs w:val="21"/>
              </w:rPr>
              <w:t>6、打捞范围：</w:t>
            </w:r>
            <w:r w:rsidRPr="00A30363">
              <w:rPr>
                <w:rFonts w:ascii="微软雅黑" w:eastAsia="微软雅黑" w:hAnsi="微软雅黑" w:hint="eastAsia"/>
                <w:szCs w:val="21"/>
              </w:rPr>
              <w:t>西苕溪主河道</w:t>
            </w:r>
            <w:r>
              <w:rPr>
                <w:rFonts w:ascii="微软雅黑" w:eastAsia="微软雅黑" w:hAnsi="微软雅黑" w:hint="eastAsia"/>
                <w:szCs w:val="21"/>
              </w:rPr>
              <w:t>和</w:t>
            </w:r>
            <w:r w:rsidRPr="0088207B">
              <w:rPr>
                <w:rFonts w:ascii="微软雅黑" w:eastAsia="微软雅黑" w:hAnsi="微软雅黑" w:hint="eastAsia"/>
                <w:szCs w:val="21"/>
              </w:rPr>
              <w:t>晓墅港</w:t>
            </w:r>
            <w:r>
              <w:rPr>
                <w:rFonts w:ascii="微软雅黑" w:eastAsia="微软雅黑" w:hAnsi="微软雅黑" w:hint="eastAsia"/>
                <w:szCs w:val="21"/>
              </w:rPr>
              <w:t>。</w:t>
            </w:r>
          </w:p>
        </w:tc>
      </w:tr>
      <w:tr w:rsidR="005A2626" w:rsidTr="00B52F60">
        <w:trPr>
          <w:trHeight w:val="416"/>
        </w:trPr>
        <w:tc>
          <w:tcPr>
            <w:tcW w:w="1368" w:type="dxa"/>
            <w:tcBorders>
              <w:top w:val="single" w:sz="4" w:space="0" w:color="000000"/>
              <w:left w:val="single" w:sz="4" w:space="0" w:color="000000"/>
              <w:bottom w:val="single" w:sz="4" w:space="0" w:color="000000"/>
              <w:right w:val="single" w:sz="4" w:space="0" w:color="000000"/>
            </w:tcBorders>
            <w:vAlign w:val="center"/>
          </w:tcPr>
          <w:p w:rsidR="005A2626" w:rsidRDefault="005A2626">
            <w:pPr>
              <w:spacing w:line="380" w:lineRule="exact"/>
              <w:jc w:val="center"/>
              <w:rPr>
                <w:rFonts w:ascii="微软雅黑" w:eastAsia="微软雅黑" w:hAnsi="微软雅黑" w:cs="微软雅黑"/>
                <w:kern w:val="1"/>
                <w:szCs w:val="21"/>
              </w:rPr>
            </w:pPr>
            <w:r>
              <w:rPr>
                <w:rFonts w:ascii="微软雅黑" w:eastAsia="微软雅黑" w:hAnsi="微软雅黑" w:cs="微软雅黑"/>
                <w:kern w:val="1"/>
                <w:szCs w:val="21"/>
              </w:rPr>
              <w:lastRenderedPageBreak/>
              <w:t>▲</w:t>
            </w:r>
            <w:r>
              <w:rPr>
                <w:rFonts w:ascii="微软雅黑" w:eastAsia="微软雅黑" w:hAnsi="微软雅黑" w:cs="微软雅黑" w:hint="eastAsia"/>
                <w:kern w:val="1"/>
                <w:szCs w:val="21"/>
              </w:rPr>
              <w:t>安全生产要求</w:t>
            </w:r>
          </w:p>
        </w:tc>
        <w:tc>
          <w:tcPr>
            <w:tcW w:w="8280" w:type="dxa"/>
            <w:tcBorders>
              <w:top w:val="single" w:sz="4" w:space="0" w:color="000000"/>
              <w:left w:val="single" w:sz="4" w:space="0" w:color="000000"/>
              <w:bottom w:val="single" w:sz="4" w:space="0" w:color="000000"/>
              <w:right w:val="single" w:sz="4" w:space="0" w:color="000000"/>
            </w:tcBorders>
            <w:vAlign w:val="center"/>
          </w:tcPr>
          <w:p w:rsidR="005A2626" w:rsidRDefault="005A2626" w:rsidP="00B52F60">
            <w:pPr>
              <w:spacing w:line="380" w:lineRule="exact"/>
              <w:rPr>
                <w:rFonts w:ascii="微软雅黑" w:eastAsia="微软雅黑" w:hAnsi="微软雅黑"/>
                <w:szCs w:val="21"/>
              </w:rPr>
            </w:pPr>
            <w:r>
              <w:rPr>
                <w:rFonts w:ascii="微软雅黑" w:eastAsia="微软雅黑" w:hAnsi="微软雅黑" w:hint="eastAsia"/>
                <w:kern w:val="0"/>
                <w:szCs w:val="21"/>
              </w:rPr>
              <w:t>中标人应实施严格的各类安全防护措施，接受采购人的现场代表对安全措施的监督。中标人在服务期间，若发生与本服务相关的安全事故和治安纠纷事件，一切法律和经济责任均由中标人承担，采购人概不负责。由于中标人安全措施不力、服务工作不到位、违反安全操作规程而导致责任事故或伤害的，所发生的费用均由中标人自负，采购人保留追究责任的权利。</w:t>
            </w:r>
          </w:p>
        </w:tc>
      </w:tr>
    </w:tbl>
    <w:p w:rsidR="005F3B4C" w:rsidRPr="005F3B4C" w:rsidRDefault="005F3B4C" w:rsidP="00EA0531">
      <w:pPr>
        <w:keepNext/>
        <w:keepLines/>
        <w:spacing w:beforeLines="50" w:afterLines="50" w:line="400" w:lineRule="exact"/>
        <w:jc w:val="left"/>
        <w:outlineLvl w:val="1"/>
        <w:rPr>
          <w:rFonts w:ascii="微软雅黑" w:eastAsia="微软雅黑" w:hAnsi="微软雅黑"/>
          <w:b/>
          <w:bCs/>
          <w:sz w:val="28"/>
          <w:szCs w:val="28"/>
        </w:rPr>
      </w:pPr>
      <w:r w:rsidRPr="005F3B4C">
        <w:rPr>
          <w:rFonts w:ascii="微软雅黑" w:eastAsia="微软雅黑" w:hAnsi="微软雅黑" w:hint="eastAsia"/>
          <w:b/>
          <w:bCs/>
          <w:sz w:val="28"/>
          <w:szCs w:val="28"/>
        </w:rPr>
        <w:t>五、项目</w:t>
      </w:r>
      <w:r w:rsidR="00B52F60">
        <w:rPr>
          <w:rFonts w:ascii="微软雅黑" w:eastAsia="微软雅黑" w:hAnsi="微软雅黑" w:hint="eastAsia"/>
          <w:b/>
          <w:bCs/>
          <w:sz w:val="28"/>
          <w:szCs w:val="28"/>
        </w:rPr>
        <w:t>抽查（</w:t>
      </w:r>
      <w:r w:rsidRPr="005F3B4C">
        <w:rPr>
          <w:rFonts w:ascii="微软雅黑" w:eastAsia="微软雅黑" w:hAnsi="微软雅黑" w:hint="eastAsia"/>
          <w:b/>
          <w:bCs/>
          <w:sz w:val="28"/>
          <w:szCs w:val="28"/>
        </w:rPr>
        <w:t>考核</w:t>
      </w:r>
      <w:r w:rsidR="00B52F60">
        <w:rPr>
          <w:rFonts w:ascii="微软雅黑" w:eastAsia="微软雅黑" w:hAnsi="微软雅黑" w:hint="eastAsia"/>
          <w:b/>
          <w:bCs/>
          <w:sz w:val="28"/>
          <w:szCs w:val="28"/>
        </w:rPr>
        <w:t>）</w:t>
      </w:r>
      <w:r w:rsidRPr="005F3B4C">
        <w:rPr>
          <w:rFonts w:ascii="微软雅黑" w:eastAsia="微软雅黑" w:hAnsi="微软雅黑" w:hint="eastAsia"/>
          <w:b/>
          <w:bCs/>
          <w:sz w:val="28"/>
          <w:szCs w:val="28"/>
        </w:rPr>
        <w:t>要求</w:t>
      </w:r>
    </w:p>
    <w:p w:rsidR="003D5F45" w:rsidRDefault="003D5F45" w:rsidP="002C42D8">
      <w:pPr>
        <w:spacing w:line="380" w:lineRule="exact"/>
        <w:ind w:firstLineChars="200" w:firstLine="420"/>
        <w:rPr>
          <w:rFonts w:ascii="微软雅黑" w:eastAsia="微软雅黑" w:hAnsi="微软雅黑"/>
          <w:szCs w:val="21"/>
        </w:rPr>
      </w:pPr>
      <w:r w:rsidRPr="002C42D8">
        <w:rPr>
          <w:rFonts w:ascii="微软雅黑" w:eastAsia="微软雅黑" w:hAnsi="微软雅黑" w:hint="eastAsia"/>
          <w:szCs w:val="21"/>
        </w:rPr>
        <w:t>服务期限内时时清理。</w:t>
      </w:r>
      <w:r>
        <w:rPr>
          <w:rFonts w:ascii="微软雅黑" w:eastAsia="微软雅黑" w:hAnsi="微软雅黑" w:hint="eastAsia"/>
          <w:szCs w:val="21"/>
        </w:rPr>
        <w:t>在</w:t>
      </w:r>
      <w:r w:rsidRPr="000D13CA">
        <w:rPr>
          <w:rFonts w:ascii="微软雅黑" w:eastAsia="微软雅黑" w:hAnsi="微软雅黑" w:cs="微软雅黑" w:hint="eastAsia"/>
          <w:kern w:val="1"/>
          <w:szCs w:val="21"/>
        </w:rPr>
        <w:t>服务期内</w:t>
      </w:r>
      <w:r>
        <w:rPr>
          <w:rFonts w:ascii="微软雅黑" w:eastAsia="微软雅黑" w:hAnsi="微软雅黑" w:cs="微软雅黑" w:hint="eastAsia"/>
          <w:kern w:val="1"/>
          <w:szCs w:val="21"/>
        </w:rPr>
        <w:t>根据</w:t>
      </w:r>
      <w:r w:rsidRPr="000D13CA">
        <w:rPr>
          <w:rFonts w:ascii="微软雅黑" w:eastAsia="微软雅黑" w:hAnsi="微软雅黑" w:cs="微软雅黑" w:hint="eastAsia"/>
          <w:kern w:val="1"/>
          <w:szCs w:val="21"/>
        </w:rPr>
        <w:t>抽查情况进行结算（被采购人，县级相关部门</w:t>
      </w:r>
      <w:r w:rsidRPr="000D13CA">
        <w:rPr>
          <w:rFonts w:ascii="微软雅黑" w:eastAsia="微软雅黑" w:hAnsi="微软雅黑" w:cs="微软雅黑"/>
          <w:kern w:val="1"/>
          <w:szCs w:val="21"/>
        </w:rPr>
        <w:t>或县级河长</w:t>
      </w:r>
      <w:r w:rsidRPr="000D13CA">
        <w:rPr>
          <w:rFonts w:ascii="微软雅黑" w:eastAsia="微软雅黑" w:hAnsi="微软雅黑" w:cs="微软雅黑" w:hint="eastAsia"/>
          <w:kern w:val="1"/>
          <w:szCs w:val="21"/>
        </w:rPr>
        <w:t>抽查一次不合格的</w:t>
      </w:r>
      <w:r w:rsidRPr="000D13CA">
        <w:rPr>
          <w:rFonts w:ascii="微软雅黑" w:eastAsia="微软雅黑" w:hAnsi="微软雅黑" w:cs="微软雅黑"/>
          <w:kern w:val="1"/>
          <w:szCs w:val="21"/>
        </w:rPr>
        <w:t>，在48小时内未整改到位</w:t>
      </w:r>
      <w:r w:rsidRPr="000D13CA">
        <w:rPr>
          <w:rFonts w:ascii="微软雅黑" w:eastAsia="微软雅黑" w:hAnsi="微软雅黑" w:cs="微软雅黑" w:hint="eastAsia"/>
          <w:kern w:val="1"/>
          <w:szCs w:val="21"/>
        </w:rPr>
        <w:t>扣除中标价（合同价）的5%，被</w:t>
      </w:r>
      <w:r w:rsidRPr="000D13CA">
        <w:rPr>
          <w:rFonts w:ascii="微软雅黑" w:eastAsia="微软雅黑" w:hAnsi="微软雅黑" w:cs="微软雅黑"/>
          <w:kern w:val="1"/>
          <w:szCs w:val="21"/>
        </w:rPr>
        <w:t>市</w:t>
      </w:r>
      <w:r w:rsidRPr="000D13CA">
        <w:rPr>
          <w:rFonts w:ascii="微软雅黑" w:eastAsia="微软雅黑" w:hAnsi="微软雅黑" w:cs="微软雅黑" w:hint="eastAsia"/>
          <w:kern w:val="1"/>
          <w:szCs w:val="21"/>
        </w:rPr>
        <w:t>级相关部门抽查一次不合格的</w:t>
      </w:r>
      <w:r w:rsidRPr="000D13CA">
        <w:rPr>
          <w:rFonts w:ascii="微软雅黑" w:eastAsia="微软雅黑" w:hAnsi="微软雅黑" w:cs="微软雅黑"/>
          <w:kern w:val="1"/>
          <w:szCs w:val="21"/>
        </w:rPr>
        <w:t>，在24小时内未整改到位</w:t>
      </w:r>
      <w:r w:rsidRPr="000D13CA">
        <w:rPr>
          <w:rFonts w:ascii="微软雅黑" w:eastAsia="微软雅黑" w:hAnsi="微软雅黑" w:cs="微软雅黑" w:hint="eastAsia"/>
          <w:kern w:val="1"/>
          <w:szCs w:val="21"/>
        </w:rPr>
        <w:t>扣除中标价（合同价）的</w:t>
      </w:r>
      <w:r w:rsidRPr="000D13CA">
        <w:rPr>
          <w:rFonts w:ascii="微软雅黑" w:eastAsia="微软雅黑" w:hAnsi="微软雅黑" w:cs="微软雅黑"/>
          <w:kern w:val="1"/>
          <w:szCs w:val="21"/>
        </w:rPr>
        <w:t>1</w:t>
      </w:r>
      <w:r w:rsidRPr="000D13CA">
        <w:rPr>
          <w:rFonts w:ascii="微软雅黑" w:eastAsia="微软雅黑" w:hAnsi="微软雅黑" w:cs="微软雅黑" w:hint="eastAsia"/>
          <w:kern w:val="1"/>
          <w:szCs w:val="21"/>
        </w:rPr>
        <w:t>0%）。</w:t>
      </w:r>
    </w:p>
    <w:p w:rsidR="005F3B4C" w:rsidRDefault="005F3B4C" w:rsidP="00504D6F">
      <w:pPr>
        <w:adjustRightInd w:val="0"/>
        <w:snapToGrid w:val="0"/>
        <w:spacing w:line="400" w:lineRule="exact"/>
        <w:ind w:firstLineChars="200" w:firstLine="420"/>
        <w:rPr>
          <w:rFonts w:ascii="微软雅黑" w:eastAsia="微软雅黑" w:hAnsi="微软雅黑"/>
          <w:b/>
          <w:kern w:val="0"/>
          <w:szCs w:val="21"/>
        </w:rPr>
      </w:pPr>
    </w:p>
    <w:p w:rsidR="008A53AB" w:rsidRDefault="006E1FEB" w:rsidP="00504D6F">
      <w:pPr>
        <w:adjustRightInd w:val="0"/>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b/>
          <w:kern w:val="0"/>
          <w:szCs w:val="21"/>
        </w:rPr>
        <w:t>注：</w:t>
      </w:r>
      <w:r>
        <w:rPr>
          <w:rFonts w:ascii="微软雅黑" w:eastAsia="微软雅黑" w:hAnsi="微软雅黑" w:hint="eastAsia"/>
          <w:kern w:val="0"/>
          <w:szCs w:val="21"/>
        </w:rPr>
        <w:t>本招标文件中加“▲”的</w:t>
      </w:r>
      <w:r w:rsidR="002C42D8">
        <w:rPr>
          <w:rFonts w:ascii="微软雅黑" w:eastAsia="微软雅黑" w:hAnsi="微软雅黑" w:hint="eastAsia"/>
          <w:kern w:val="0"/>
          <w:szCs w:val="21"/>
        </w:rPr>
        <w:t>服务指标</w:t>
      </w:r>
      <w:r>
        <w:rPr>
          <w:rFonts w:ascii="微软雅黑" w:eastAsia="微软雅黑" w:hAnsi="微软雅黑" w:hint="eastAsia"/>
          <w:kern w:val="0"/>
          <w:szCs w:val="21"/>
        </w:rPr>
        <w:t>为必须满足的技术</w:t>
      </w:r>
      <w:r w:rsidR="002C42D8">
        <w:rPr>
          <w:rFonts w:ascii="微软雅黑" w:eastAsia="微软雅黑" w:hAnsi="微软雅黑" w:hint="eastAsia"/>
          <w:kern w:val="0"/>
          <w:szCs w:val="21"/>
        </w:rPr>
        <w:t>服务要求</w:t>
      </w:r>
      <w:r>
        <w:rPr>
          <w:rFonts w:ascii="微软雅黑" w:eastAsia="微软雅黑" w:hAnsi="微软雅黑" w:hint="eastAsia"/>
          <w:kern w:val="0"/>
          <w:szCs w:val="21"/>
        </w:rPr>
        <w:t>，投标人投标时不允许出现负偏离情况，否则按无效标处理。</w:t>
      </w:r>
    </w:p>
    <w:p w:rsidR="008A53AB" w:rsidRDefault="006E1FEB" w:rsidP="00504D6F">
      <w:pPr>
        <w:autoSpaceDE w:val="0"/>
        <w:autoSpaceDN w:val="0"/>
        <w:adjustRightInd w:val="0"/>
        <w:spacing w:line="40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本招标文件仅对招标内容提出原则性要求，并不是详尽的要求，投标供应商有责任对服务要求（技术</w:t>
      </w:r>
      <w:r w:rsidR="002C42D8">
        <w:rPr>
          <w:rFonts w:ascii="微软雅黑" w:eastAsia="微软雅黑" w:hAnsi="微软雅黑" w:hint="eastAsia"/>
          <w:kern w:val="0"/>
          <w:szCs w:val="21"/>
        </w:rPr>
        <w:t>指标</w:t>
      </w:r>
      <w:r>
        <w:rPr>
          <w:rFonts w:ascii="微软雅黑" w:eastAsia="微软雅黑" w:hAnsi="微软雅黑" w:hint="eastAsia"/>
          <w:kern w:val="0"/>
          <w:szCs w:val="21"/>
        </w:rPr>
        <w:t>）符合现行的相关技术规范、标准负责。</w:t>
      </w:r>
    </w:p>
    <w:p w:rsidR="008A53AB" w:rsidRDefault="008A53AB">
      <w:pPr>
        <w:autoSpaceDE w:val="0"/>
        <w:autoSpaceDN w:val="0"/>
        <w:adjustRightInd w:val="0"/>
        <w:spacing w:line="400" w:lineRule="exact"/>
        <w:ind w:firstLineChars="200" w:firstLine="420"/>
        <w:jc w:val="left"/>
        <w:rPr>
          <w:rFonts w:ascii="微软雅黑" w:eastAsia="微软雅黑" w:hAnsi="微软雅黑"/>
          <w:kern w:val="0"/>
          <w:szCs w:val="21"/>
        </w:rPr>
      </w:pPr>
    </w:p>
    <w:p w:rsidR="00705097" w:rsidRDefault="00705097">
      <w:pPr>
        <w:autoSpaceDE w:val="0"/>
        <w:autoSpaceDN w:val="0"/>
        <w:adjustRightInd w:val="0"/>
        <w:spacing w:line="400" w:lineRule="exact"/>
        <w:ind w:firstLineChars="200" w:firstLine="420"/>
        <w:jc w:val="left"/>
        <w:rPr>
          <w:rFonts w:ascii="微软雅黑" w:eastAsia="微软雅黑" w:hAnsi="微软雅黑"/>
          <w:kern w:val="0"/>
          <w:szCs w:val="21"/>
        </w:rPr>
      </w:pPr>
    </w:p>
    <w:p w:rsidR="00705097" w:rsidRDefault="00705097">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D547EC" w:rsidRDefault="00D547EC">
      <w:pPr>
        <w:autoSpaceDE w:val="0"/>
        <w:autoSpaceDN w:val="0"/>
        <w:adjustRightInd w:val="0"/>
        <w:spacing w:line="400" w:lineRule="exact"/>
        <w:ind w:firstLineChars="200" w:firstLine="420"/>
        <w:jc w:val="left"/>
        <w:rPr>
          <w:rFonts w:ascii="微软雅黑" w:eastAsia="微软雅黑" w:hAnsi="微软雅黑"/>
          <w:kern w:val="0"/>
          <w:szCs w:val="21"/>
        </w:rPr>
      </w:pPr>
    </w:p>
    <w:p w:rsidR="008A53AB" w:rsidRDefault="006E1FEB">
      <w:pPr>
        <w:pStyle w:val="1"/>
        <w:spacing w:before="120" w:after="120" w:line="240" w:lineRule="auto"/>
        <w:jc w:val="center"/>
        <w:rPr>
          <w:rFonts w:ascii="微软雅黑" w:eastAsia="微软雅黑" w:hAnsi="微软雅黑"/>
          <w:color w:val="auto"/>
          <w:kern w:val="0"/>
          <w:szCs w:val="36"/>
        </w:rPr>
      </w:pPr>
      <w:bookmarkStart w:id="13" w:name="_Toc162515239"/>
      <w:r>
        <w:rPr>
          <w:rFonts w:ascii="微软雅黑" w:eastAsia="微软雅黑" w:hAnsi="微软雅黑" w:hint="eastAsia"/>
          <w:color w:val="auto"/>
          <w:kern w:val="0"/>
          <w:szCs w:val="36"/>
        </w:rPr>
        <w:lastRenderedPageBreak/>
        <w:t xml:space="preserve">第三章    </w:t>
      </w:r>
      <w:r>
        <w:rPr>
          <w:rFonts w:ascii="微软雅黑" w:eastAsia="微软雅黑" w:hAnsi="微软雅黑"/>
          <w:color w:val="auto"/>
          <w:kern w:val="0"/>
          <w:szCs w:val="36"/>
        </w:rPr>
        <w:t>投标</w:t>
      </w:r>
      <w:r>
        <w:rPr>
          <w:rFonts w:ascii="微软雅黑" w:eastAsia="微软雅黑" w:hAnsi="微软雅黑" w:hint="eastAsia"/>
          <w:color w:val="auto"/>
          <w:kern w:val="0"/>
          <w:szCs w:val="36"/>
        </w:rPr>
        <w:t>人</w:t>
      </w:r>
      <w:r>
        <w:rPr>
          <w:rFonts w:ascii="微软雅黑" w:eastAsia="微软雅黑" w:hAnsi="微软雅黑"/>
          <w:color w:val="auto"/>
          <w:kern w:val="0"/>
          <w:szCs w:val="36"/>
        </w:rPr>
        <w:t>须知</w:t>
      </w:r>
      <w:bookmarkEnd w:id="13"/>
    </w:p>
    <w:p w:rsidR="008A53AB" w:rsidRDefault="006E1FEB" w:rsidP="00EA0531">
      <w:pPr>
        <w:pStyle w:val="2"/>
        <w:spacing w:beforeLines="50" w:after="0" w:line="380" w:lineRule="exact"/>
        <w:jc w:val="center"/>
        <w:rPr>
          <w:rFonts w:ascii="微软雅黑" w:eastAsia="微软雅黑" w:hAnsi="微软雅黑"/>
          <w:sz w:val="30"/>
          <w:szCs w:val="30"/>
        </w:rPr>
      </w:pPr>
      <w:bookmarkStart w:id="14" w:name="_Toc162515240"/>
      <w:r>
        <w:rPr>
          <w:rFonts w:ascii="微软雅黑" w:eastAsia="微软雅黑" w:hAnsi="微软雅黑" w:hint="eastAsia"/>
          <w:sz w:val="30"/>
          <w:szCs w:val="30"/>
        </w:rPr>
        <w:t>前 附 表</w:t>
      </w:r>
      <w:bookmarkEnd w:id="14"/>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831"/>
      </w:tblGrid>
      <w:tr w:rsidR="008A53AB" w:rsidTr="0030070E">
        <w:trPr>
          <w:trHeight w:val="567"/>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8831" w:type="dxa"/>
            <w:vAlign w:val="center"/>
          </w:tcPr>
          <w:p w:rsidR="008A53AB" w:rsidRDefault="006E1FEB">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内容、要求</w:t>
            </w:r>
          </w:p>
        </w:tc>
      </w:tr>
      <w:tr w:rsidR="008A53AB" w:rsidTr="0030070E">
        <w:trPr>
          <w:trHeight w:val="358"/>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8831" w:type="dxa"/>
            <w:vAlign w:val="center"/>
          </w:tcPr>
          <w:p w:rsidR="008A53AB" w:rsidRDefault="006E1FEB">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zCs w:val="21"/>
              </w:rPr>
              <w:t>项目名称：</w:t>
            </w:r>
            <w:r w:rsidR="000D13CA">
              <w:rPr>
                <w:rFonts w:ascii="微软雅黑" w:eastAsia="微软雅黑" w:hAnsi="微软雅黑" w:hint="eastAsia"/>
                <w:spacing w:val="8"/>
                <w:kern w:val="0"/>
                <w:szCs w:val="21"/>
              </w:rPr>
              <w:t>安吉县西苕溪2024-2025年水葫芦打捞服务政府采购项目</w:t>
            </w:r>
          </w:p>
          <w:p w:rsidR="008A53AB" w:rsidRDefault="006E1FEB">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项目编号：</w:t>
            </w:r>
            <w:r w:rsidR="006E72D6">
              <w:rPr>
                <w:rFonts w:ascii="微软雅黑" w:eastAsia="微软雅黑" w:hAnsi="微软雅黑" w:hint="eastAsia"/>
                <w:spacing w:val="8"/>
                <w:kern w:val="0"/>
                <w:szCs w:val="21"/>
              </w:rPr>
              <w:t>AJJXGK2024-004C</w:t>
            </w:r>
          </w:p>
          <w:p w:rsidR="008A53AB" w:rsidRDefault="006E1FEB">
            <w:pPr>
              <w:adjustRightInd w:val="0"/>
              <w:snapToGrid w:val="0"/>
              <w:spacing w:line="360" w:lineRule="exact"/>
              <w:rPr>
                <w:rFonts w:ascii="微软雅黑" w:eastAsia="微软雅黑" w:hAnsi="微软雅黑"/>
                <w:bCs/>
                <w:szCs w:val="21"/>
              </w:rPr>
            </w:pPr>
            <w:r>
              <w:rPr>
                <w:rFonts w:ascii="微软雅黑" w:eastAsia="微软雅黑" w:hAnsi="微软雅黑" w:hint="eastAsia"/>
                <w:szCs w:val="21"/>
              </w:rPr>
              <w:t>采购内容：</w:t>
            </w:r>
            <w:r>
              <w:rPr>
                <w:rFonts w:ascii="微软雅黑" w:eastAsia="微软雅黑" w:hAnsi="微软雅黑" w:cs="宋体" w:hint="eastAsia"/>
                <w:kern w:val="0"/>
                <w:szCs w:val="21"/>
              </w:rPr>
              <w:t>详见</w:t>
            </w:r>
            <w:r>
              <w:rPr>
                <w:rFonts w:ascii="微软雅黑" w:eastAsia="微软雅黑" w:hAnsi="微软雅黑" w:cs="Arial" w:hint="eastAsia"/>
                <w:szCs w:val="21"/>
              </w:rPr>
              <w:t>招标</w:t>
            </w:r>
            <w:r>
              <w:rPr>
                <w:rFonts w:ascii="微软雅黑" w:eastAsia="微软雅黑" w:hAnsi="微软雅黑" w:cs="宋体" w:hint="eastAsia"/>
                <w:kern w:val="0"/>
                <w:szCs w:val="21"/>
              </w:rPr>
              <w:t>需求。</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供应商资格要求：详见招标公告第五条。</w:t>
            </w:r>
          </w:p>
        </w:tc>
      </w:tr>
      <w:tr w:rsidR="008A53AB" w:rsidTr="0030070E">
        <w:trPr>
          <w:trHeight w:val="622"/>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投标报价及费用：</w:t>
            </w:r>
          </w:p>
          <w:p w:rsidR="008A53AB" w:rsidRDefault="006E1FEB">
            <w:pPr>
              <w:adjustRightInd w:val="0"/>
              <w:snapToGrid w:val="0"/>
              <w:spacing w:line="360" w:lineRule="exact"/>
              <w:ind w:firstLineChars="200" w:firstLine="420"/>
              <w:rPr>
                <w:rFonts w:ascii="微软雅黑" w:eastAsia="微软雅黑" w:hAnsi="微软雅黑"/>
                <w:szCs w:val="21"/>
              </w:rPr>
            </w:pPr>
            <w:r w:rsidRPr="004C1A40">
              <w:rPr>
                <w:rFonts w:ascii="微软雅黑" w:eastAsia="微软雅黑" w:hAnsi="微软雅黑" w:hint="eastAsia"/>
                <w:szCs w:val="21"/>
              </w:rPr>
              <w:t>1、本项目投标以</w:t>
            </w:r>
            <w:r w:rsidR="00A14AF0" w:rsidRPr="004C1A40">
              <w:rPr>
                <w:rFonts w:ascii="微软雅黑" w:eastAsia="微软雅黑" w:hAnsi="微软雅黑" w:hint="eastAsia"/>
                <w:szCs w:val="21"/>
              </w:rPr>
              <w:t>人民币</w:t>
            </w:r>
            <w:r w:rsidRPr="004C1A40">
              <w:rPr>
                <w:rFonts w:ascii="微软雅黑" w:eastAsia="微软雅黑" w:hAnsi="微软雅黑" w:hint="eastAsia"/>
                <w:szCs w:val="21"/>
              </w:rPr>
              <w:t>进行报价；</w:t>
            </w:r>
          </w:p>
          <w:p w:rsidR="008A53AB" w:rsidRDefault="006E1FE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2、不论投标结果如何，投标人均应自行承担所有与投标有关的全部费用；</w:t>
            </w:r>
          </w:p>
          <w:p w:rsidR="008A53AB" w:rsidRDefault="006E1FE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3、本次招标代理费由中标人支付。</w:t>
            </w:r>
            <w:r w:rsidRPr="004C1A40">
              <w:rPr>
                <w:rFonts w:ascii="微软雅黑" w:eastAsia="微软雅黑" w:hAnsi="微软雅黑" w:hint="eastAsia"/>
                <w:szCs w:val="21"/>
              </w:rPr>
              <w:t>本项目代理费按</w:t>
            </w:r>
            <w:r w:rsidR="00D139C1" w:rsidRPr="004C1A40">
              <w:rPr>
                <w:rFonts w:ascii="微软雅黑" w:eastAsia="微软雅黑" w:hAnsi="微软雅黑" w:hint="eastAsia"/>
                <w:szCs w:val="21"/>
              </w:rPr>
              <w:t>中标价</w:t>
            </w:r>
            <w:r w:rsidR="003D5F45">
              <w:rPr>
                <w:rFonts w:ascii="微软雅黑" w:eastAsia="微软雅黑" w:hAnsi="微软雅黑" w:hint="eastAsia"/>
                <w:szCs w:val="21"/>
              </w:rPr>
              <w:t>100万元</w:t>
            </w:r>
            <w:r w:rsidR="00B63FF7">
              <w:rPr>
                <w:rFonts w:ascii="微软雅黑" w:eastAsia="微软雅黑" w:hAnsi="微软雅黑" w:hint="eastAsia"/>
                <w:szCs w:val="21"/>
              </w:rPr>
              <w:t>（含）以内</w:t>
            </w:r>
            <w:r w:rsidR="00D139C1" w:rsidRPr="004C1A40">
              <w:rPr>
                <w:rFonts w:ascii="微软雅黑" w:eastAsia="微软雅黑" w:hAnsi="微软雅黑" w:hint="eastAsia"/>
                <w:szCs w:val="21"/>
              </w:rPr>
              <w:t>的</w:t>
            </w:r>
            <w:r w:rsidR="00B63FF7">
              <w:rPr>
                <w:rFonts w:ascii="微软雅黑" w:eastAsia="微软雅黑" w:hAnsi="微软雅黑" w:hint="eastAsia"/>
                <w:szCs w:val="21"/>
              </w:rPr>
              <w:t>按</w:t>
            </w:r>
            <w:r w:rsidR="00D139C1" w:rsidRPr="004C1A40">
              <w:rPr>
                <w:rFonts w:ascii="微软雅黑" w:eastAsia="微软雅黑" w:hAnsi="微软雅黑" w:hint="eastAsia"/>
                <w:szCs w:val="21"/>
              </w:rPr>
              <w:t>1.5%</w:t>
            </w:r>
            <w:r w:rsidRPr="004C1A40">
              <w:rPr>
                <w:rFonts w:ascii="微软雅黑" w:eastAsia="微软雅黑" w:hAnsi="微软雅黑" w:hint="eastAsia"/>
                <w:szCs w:val="21"/>
              </w:rPr>
              <w:t>计</w:t>
            </w:r>
            <w:r w:rsidR="00B63FF7">
              <w:rPr>
                <w:rFonts w:ascii="微软雅黑" w:eastAsia="微软雅黑" w:hAnsi="微软雅黑" w:hint="eastAsia"/>
                <w:szCs w:val="21"/>
              </w:rPr>
              <w:t>算，超过部分按0.8%计算，合计计收</w:t>
            </w:r>
            <w:r w:rsidRPr="004C1A40">
              <w:rPr>
                <w:rFonts w:ascii="微软雅黑" w:eastAsia="微软雅黑" w:hAnsi="微软雅黑" w:hint="eastAsia"/>
                <w:szCs w:val="21"/>
              </w:rPr>
              <w:t>。</w:t>
            </w:r>
            <w:r>
              <w:rPr>
                <w:rFonts w:ascii="微软雅黑" w:eastAsia="微软雅黑" w:hAnsi="微软雅黑" w:hint="eastAsia"/>
                <w:szCs w:val="21"/>
              </w:rPr>
              <w:t>结算方式时间为：中标供应商在支付尾款前，以转账、银行汇票或现金缴入代理公司账户为准。账户信息如下：</w:t>
            </w:r>
          </w:p>
          <w:p w:rsidR="008A53AB" w:rsidRDefault="006E1FEB">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账户名称：安吉匠心工程咨询有限责任公司</w:t>
            </w:r>
          </w:p>
          <w:p w:rsidR="008A53AB" w:rsidRDefault="006E1FEB">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开户银行：中国建设银行股份有限公司安吉支行营业部</w:t>
            </w:r>
          </w:p>
          <w:p w:rsidR="008A53AB" w:rsidRPr="004C1A40" w:rsidRDefault="00C91832">
            <w:pPr>
              <w:widowControl/>
              <w:spacing w:line="360" w:lineRule="exact"/>
              <w:ind w:firstLineChars="700" w:firstLine="1470"/>
              <w:jc w:val="left"/>
              <w:rPr>
                <w:rFonts w:ascii="微软雅黑" w:eastAsia="微软雅黑" w:hAnsi="微软雅黑"/>
                <w:szCs w:val="21"/>
              </w:rPr>
            </w:pPr>
            <w:r>
              <w:rPr>
                <w:rFonts w:ascii="微软雅黑" w:eastAsia="微软雅黑" w:hAnsi="微软雅黑" w:hint="eastAsia"/>
                <w:szCs w:val="21"/>
              </w:rPr>
              <w:t>帐</w:t>
            </w:r>
            <w:r w:rsidR="006E1FEB">
              <w:rPr>
                <w:rFonts w:ascii="微软雅黑" w:eastAsia="微软雅黑" w:hAnsi="微软雅黑" w:hint="eastAsia"/>
                <w:szCs w:val="21"/>
              </w:rPr>
              <w:t xml:space="preserve">    号：33050164712700000706</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投标保证金：无。</w:t>
            </w:r>
          </w:p>
        </w:tc>
      </w:tr>
      <w:tr w:rsidR="008A53AB" w:rsidTr="0030070E">
        <w:trPr>
          <w:trHeight w:val="433"/>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Cs/>
                <w:szCs w:val="21"/>
              </w:rPr>
              <w:t>5</w:t>
            </w:r>
          </w:p>
        </w:tc>
        <w:tc>
          <w:tcPr>
            <w:tcW w:w="8831" w:type="dxa"/>
            <w:vAlign w:val="center"/>
          </w:tcPr>
          <w:p w:rsidR="008A53AB" w:rsidRDefault="006E1FEB">
            <w:pPr>
              <w:adjustRightInd w:val="0"/>
              <w:snapToGrid w:val="0"/>
              <w:spacing w:line="360" w:lineRule="exact"/>
              <w:rPr>
                <w:rFonts w:ascii="微软雅黑" w:eastAsia="微软雅黑" w:hAnsi="微软雅黑"/>
                <w:bCs/>
                <w:szCs w:val="21"/>
              </w:rPr>
            </w:pPr>
            <w:r>
              <w:rPr>
                <w:rFonts w:ascii="微软雅黑" w:eastAsia="微软雅黑" w:hAnsi="微软雅黑" w:hint="eastAsia"/>
                <w:bCs/>
                <w:szCs w:val="21"/>
              </w:rPr>
              <w:t>实地调查：</w:t>
            </w:r>
          </w:p>
          <w:p w:rsidR="008A53AB" w:rsidRDefault="006E1FEB">
            <w:pPr>
              <w:adjustRightInd w:val="0"/>
              <w:snapToGrid w:val="0"/>
              <w:spacing w:line="360" w:lineRule="exact"/>
              <w:ind w:firstLineChars="200" w:firstLine="420"/>
              <w:rPr>
                <w:rFonts w:ascii="微软雅黑" w:eastAsia="微软雅黑" w:hAnsi="微软雅黑"/>
                <w:color w:val="FF0000"/>
                <w:szCs w:val="21"/>
              </w:rPr>
            </w:pPr>
            <w:r>
              <w:rPr>
                <w:rFonts w:ascii="微软雅黑" w:eastAsia="微软雅黑" w:hAnsi="微软雅黑" w:hint="eastAsia"/>
                <w:szCs w:val="21"/>
              </w:rPr>
              <w:t>投标人可对本项目服务范围和地点进行调研，以获取编制投标文件和签署合同所需的资料。实地调查所发生的费用由投标人自行承担。</w:t>
            </w:r>
          </w:p>
        </w:tc>
      </w:tr>
      <w:tr w:rsidR="008A53AB" w:rsidTr="0030070E">
        <w:trPr>
          <w:trHeight w:val="323"/>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质疑和投诉：</w:t>
            </w:r>
          </w:p>
          <w:p w:rsidR="008A53AB" w:rsidRDefault="006E1FEB">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8A53AB" w:rsidRDefault="006E1FEB">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2、供应商认为采购文件、采购过程、中标或者成交结果使自己的权益受到损害的，可以在知道或者应知其权益受到损害之日起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8A53AB" w:rsidRDefault="006E1FEB">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rsidR="008A53AB" w:rsidRDefault="006E1FEB">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4、</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lastRenderedPageBreak/>
              <w:t>5、质疑受理地点及联系人。安吉匠心工程咨询有限责任公司（浙江省安吉县昌硕街道天目中路531号），联系人：</w:t>
            </w:r>
            <w:r>
              <w:rPr>
                <w:rFonts w:ascii="微软雅黑" w:eastAsia="微软雅黑" w:hAnsi="微软雅黑" w:cs="宋体" w:hint="eastAsia"/>
                <w:szCs w:val="21"/>
              </w:rPr>
              <w:t xml:space="preserve">马燕 </w:t>
            </w:r>
            <w:r>
              <w:rPr>
                <w:rFonts w:ascii="微软雅黑" w:eastAsia="微软雅黑" w:hAnsi="微软雅黑" w:cs="宋体"/>
                <w:szCs w:val="21"/>
              </w:rPr>
              <w:t xml:space="preserve">    0572-5210</w:t>
            </w:r>
            <w:r>
              <w:rPr>
                <w:rFonts w:ascii="微软雅黑" w:eastAsia="微软雅黑" w:hAnsi="微软雅黑" w:cs="宋体" w:hint="eastAsia"/>
                <w:szCs w:val="21"/>
              </w:rPr>
              <w:t>322</w:t>
            </w:r>
            <w:r>
              <w:rPr>
                <w:rFonts w:ascii="微软雅黑" w:eastAsia="微软雅黑" w:hAnsi="微软雅黑" w:cs="宋体" w:hint="eastAsia"/>
                <w:color w:val="000000"/>
                <w:kern w:val="0"/>
                <w:szCs w:val="21"/>
              </w:rPr>
              <w:t>。</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7</w:t>
            </w:r>
          </w:p>
        </w:tc>
        <w:tc>
          <w:tcPr>
            <w:tcW w:w="8831" w:type="dxa"/>
            <w:vAlign w:val="center"/>
          </w:tcPr>
          <w:p w:rsidR="008A53AB" w:rsidRDefault="006E1FE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投标文件编制及组成：</w:t>
            </w:r>
          </w:p>
          <w:p w:rsidR="008A53AB" w:rsidRDefault="006E1FEB">
            <w:pPr>
              <w:autoSpaceDE w:val="0"/>
              <w:autoSpaceDN w:val="0"/>
              <w:adjustRightInd w:val="0"/>
              <w:snapToGrid w:val="0"/>
              <w:spacing w:line="360" w:lineRule="exact"/>
              <w:ind w:firstLineChars="200" w:firstLine="420"/>
              <w:textAlignment w:val="bottom"/>
              <w:rPr>
                <w:rFonts w:ascii="微软雅黑" w:eastAsia="微软雅黑" w:hAnsi="微软雅黑"/>
                <w:b/>
                <w:szCs w:val="21"/>
              </w:rPr>
            </w:pPr>
            <w:r>
              <w:rPr>
                <w:rFonts w:ascii="微软雅黑" w:eastAsia="微软雅黑" w:hAnsi="微软雅黑" w:hint="eastAsia"/>
                <w:szCs w:val="21"/>
              </w:rPr>
              <w:t>（1）投标文件的组成：资格证明文件、商务文件、技术文件、报价文件</w:t>
            </w:r>
            <w:r>
              <w:rPr>
                <w:rFonts w:ascii="微软雅黑" w:eastAsia="微软雅黑" w:hAnsi="微软雅黑" w:hint="eastAsia"/>
                <w:b/>
                <w:szCs w:val="21"/>
              </w:rPr>
              <w:t>。</w:t>
            </w:r>
          </w:p>
          <w:p w:rsidR="008A53AB" w:rsidRDefault="006E1FE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（2）投标文件的编制：供应商应先安装“政采云电子交易客户端”，并按照本采购文件和“政采云平台”的要求，通过“政采云电子交易客户端”编制并加密投标文件。</w:t>
            </w:r>
          </w:p>
          <w:p w:rsidR="008A53AB" w:rsidRDefault="006E1FE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（3）投标文件的形成：电子投标文件（“电子加密投标文件”是指通过“政采云电子交易客户端”完成投标文件编制后生成并加密的数据电文形式的投标文件）</w:t>
            </w:r>
          </w:p>
          <w:p w:rsidR="008A53AB" w:rsidRDefault="006E1FE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（4）投标文件份数：“电子加密投标文件”（必须提交）在线上传递交一份；</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8831" w:type="dxa"/>
            <w:vAlign w:val="center"/>
          </w:tcPr>
          <w:p w:rsidR="008A53AB" w:rsidRDefault="006E1FE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投标文件份数：</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（1）“电子加密响应文件”：在线上传递交一份。</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（2）“备份响应文件”：密封包装后在投标截止时间前以邮寄形式递交一份。（邮寄地址：</w:t>
            </w:r>
            <w:r>
              <w:rPr>
                <w:rFonts w:ascii="微软雅黑" w:eastAsia="微软雅黑" w:hAnsi="微软雅黑" w:cs="宋体" w:hint="eastAsia"/>
                <w:color w:val="000000"/>
                <w:kern w:val="0"/>
                <w:szCs w:val="21"/>
              </w:rPr>
              <w:t>安吉匠心工程咨询有限责任公司（浙江省安吉县昌硕街道天目中路531号）；  联系人：孙颖  联系电话：0572-5210293</w:t>
            </w:r>
            <w:r>
              <w:rPr>
                <w:rFonts w:ascii="微软雅黑" w:eastAsia="微软雅黑" w:hAnsi="微软雅黑" w:hint="eastAsia"/>
                <w:szCs w:val="21"/>
              </w:rPr>
              <w:t>）</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8831" w:type="dxa"/>
            <w:vAlign w:val="center"/>
          </w:tcPr>
          <w:p w:rsidR="008A53AB" w:rsidRDefault="006E1FE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投标文件签章：电子签章。</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831" w:type="dxa"/>
            <w:vAlign w:val="center"/>
          </w:tcPr>
          <w:p w:rsidR="008A53AB" w:rsidRDefault="006E1FE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投标文件的形式：</w:t>
            </w:r>
          </w:p>
          <w:p w:rsidR="008A53AB" w:rsidRDefault="006E1FEB">
            <w:pPr>
              <w:spacing w:line="360" w:lineRule="exact"/>
              <w:ind w:firstLineChars="200" w:firstLine="420"/>
              <w:rPr>
                <w:rFonts w:ascii="微软雅黑" w:eastAsia="微软雅黑" w:hAnsi="微软雅黑"/>
                <w:szCs w:val="21"/>
              </w:rPr>
            </w:pPr>
            <w:r>
              <w:rPr>
                <w:rFonts w:ascii="微软雅黑" w:eastAsia="MS Gothic" w:hAnsi="微软雅黑" w:cs="MS Gothic" w:hint="eastAsia"/>
                <w:szCs w:val="21"/>
              </w:rPr>
              <w:t>☑</w:t>
            </w:r>
            <w:r>
              <w:rPr>
                <w:rFonts w:ascii="微软雅黑" w:eastAsia="微软雅黑" w:hAnsi="微软雅黑" w:hint="eastAsia"/>
                <w:szCs w:val="21"/>
              </w:rPr>
              <w:t>电子响应文件（包括“电子加密响应文件”和“备份响应文件”，在响应文件编制完成后同时生成）；</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（1）“电子加密响应文件”是指通过“政采云电子交易客户端”完成响应文件编制后生成并加密的数据电文形式的响应文件。</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（2）“备份响应文件”是指与“电子加密响应文件”同时生成的数据电文形式的电子文件（备份标书），其他方式编制的备份响应文件视为无效备份响应文件。</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8831" w:type="dxa"/>
            <w:vAlign w:val="center"/>
          </w:tcPr>
          <w:p w:rsidR="008A53AB" w:rsidRDefault="006E1FE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投标文件的上传和递交：</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（1）“电子加密响应文件”的上传、递交：</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a、供应商应在投标截止时间前将“电子加密响应文件”成功上传递交至“政府采购云平台”，否则投标无效。</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b、“电子加密响应文件”成功上传递交后，供应商可自行打印响应文件接收回执。</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（2）“备份响应文件”的密封包装、递交：</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szCs w:val="21"/>
              </w:rPr>
              <w:t>a</w:t>
            </w:r>
            <w:r>
              <w:rPr>
                <w:rFonts w:ascii="微软雅黑" w:eastAsia="微软雅黑" w:hAnsi="微软雅黑" w:hint="eastAsia"/>
                <w:szCs w:val="21"/>
              </w:rPr>
              <w:t>、供应商在“政府采购云平台”完成“电子加密响应文件”的上传递交后，在投标截止时间前递交以介质（U 盘）存储的 “备份响应文件”（一份）；</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b、“备份响应文件”应当密封包装，并在包装上标注项目名称、供应商名称并加盖公章。没有密封包装或者逾期送达至投标地点的“备份响应文件”将不予接收；</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8A53AB" w:rsidTr="0030070E">
        <w:trPr>
          <w:trHeight w:val="90"/>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8831" w:type="dxa"/>
            <w:vAlign w:val="center"/>
          </w:tcPr>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电子加密响应文件的解密和异常情况处理：</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（1）开标后，采购组织机构将向各供应商发出“电子加密响应文件”的解密通知，各供应商代表应当在接到解密通知后</w:t>
            </w:r>
            <w:r w:rsidR="00191808">
              <w:rPr>
                <w:rFonts w:ascii="微软雅黑" w:eastAsia="微软雅黑" w:hAnsi="微软雅黑" w:hint="eastAsia"/>
                <w:szCs w:val="21"/>
              </w:rPr>
              <w:t>30</w:t>
            </w:r>
            <w:r>
              <w:rPr>
                <w:rFonts w:ascii="微软雅黑" w:eastAsia="微软雅黑" w:hAnsi="微软雅黑" w:hint="eastAsia"/>
                <w:szCs w:val="21"/>
              </w:rPr>
              <w:t>分钟内自行完成“电子加密响应文件”的在线解密。</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（2）通过“政府采购云平台”成功上传递交的“电子加密响应文件”无法按时解密，供</w:t>
            </w:r>
            <w:r>
              <w:rPr>
                <w:rFonts w:ascii="微软雅黑" w:eastAsia="微软雅黑" w:hAnsi="微软雅黑" w:hint="eastAsia"/>
                <w:szCs w:val="21"/>
              </w:rPr>
              <w:lastRenderedPageBreak/>
              <w:t>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（3）若由于网络原因等解密异常情况无法在线解密全部供应商的“电子加密响应文件”及“备份响应文件”时，本项目作流标处理，重新组织招标。</w:t>
            </w:r>
          </w:p>
          <w:p w:rsidR="008A53AB" w:rsidRDefault="006E1FE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（4）投标截止时间前，供应商仅递交了“备份响应文件”而未将电子加密响应文件上传至“政府采购云平台”的，投标无效。</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13</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投标截止时间及地点：</w:t>
            </w:r>
          </w:p>
          <w:p w:rsidR="008A53AB" w:rsidRDefault="006E1FE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w:t>
            </w:r>
          </w:p>
          <w:p w:rsidR="008A53AB" w:rsidRDefault="006E1FEB" w:rsidP="00EA0531">
            <w:pPr>
              <w:adjustRightInd w:val="0"/>
              <w:snapToGrid w:val="0"/>
              <w:spacing w:line="360" w:lineRule="exact"/>
              <w:ind w:firstLineChars="200" w:firstLine="420"/>
              <w:rPr>
                <w:rFonts w:ascii="微软雅黑" w:eastAsia="微软雅黑" w:hAnsi="微软雅黑"/>
                <w:szCs w:val="21"/>
              </w:rPr>
            </w:pPr>
            <w:r w:rsidRPr="001C2B42">
              <w:rPr>
                <w:rFonts w:ascii="微软雅黑" w:eastAsia="微软雅黑" w:hAnsi="微软雅黑" w:hint="eastAsia"/>
                <w:szCs w:val="21"/>
                <w:highlight w:val="yellow"/>
              </w:rPr>
              <w:t>时间：2024年</w:t>
            </w:r>
            <w:r w:rsidR="00EA0531">
              <w:rPr>
                <w:rFonts w:ascii="微软雅黑" w:eastAsia="微软雅黑" w:hAnsi="微软雅黑" w:hint="eastAsia"/>
                <w:szCs w:val="21"/>
                <w:highlight w:val="yellow"/>
              </w:rPr>
              <w:t>9</w:t>
            </w:r>
            <w:r w:rsidRPr="001C2B42">
              <w:rPr>
                <w:rFonts w:ascii="微软雅黑" w:eastAsia="微软雅黑" w:hAnsi="微软雅黑" w:hint="eastAsia"/>
                <w:szCs w:val="21"/>
                <w:highlight w:val="yellow"/>
              </w:rPr>
              <w:t>月</w:t>
            </w:r>
            <w:r w:rsidR="00EA0531">
              <w:rPr>
                <w:rFonts w:ascii="微软雅黑" w:eastAsia="微软雅黑" w:hAnsi="微软雅黑" w:hint="eastAsia"/>
                <w:szCs w:val="21"/>
                <w:highlight w:val="yellow"/>
              </w:rPr>
              <w:t>24</w:t>
            </w:r>
            <w:r w:rsidRPr="001C2B42">
              <w:rPr>
                <w:rFonts w:ascii="微软雅黑" w:eastAsia="微软雅黑" w:hAnsi="微软雅黑" w:hint="eastAsia"/>
                <w:szCs w:val="21"/>
                <w:highlight w:val="yellow"/>
              </w:rPr>
              <w:t>日上午09：00时。</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14</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开标时间及地点：</w:t>
            </w:r>
          </w:p>
          <w:p w:rsidR="008A53AB" w:rsidRDefault="006E1FEB">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地点：安吉县公共资源交易中心开标室（浙江省安吉县天荒坪南路99号商会大厦A座8楼开标室（天荒坪南路与穆王东路交叉口）)。本项目通过“政府采购云平台（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）”实行电子在线开标。</w:t>
            </w:r>
          </w:p>
          <w:p w:rsidR="008A53AB" w:rsidRDefault="006E1FEB" w:rsidP="00EA0531">
            <w:pPr>
              <w:adjustRightInd w:val="0"/>
              <w:snapToGrid w:val="0"/>
              <w:spacing w:line="360" w:lineRule="exact"/>
              <w:ind w:firstLineChars="200" w:firstLine="420"/>
              <w:rPr>
                <w:rFonts w:ascii="微软雅黑" w:eastAsia="微软雅黑" w:hAnsi="微软雅黑" w:cs="Arial"/>
                <w:szCs w:val="21"/>
              </w:rPr>
            </w:pPr>
            <w:r w:rsidRPr="001C2B42">
              <w:rPr>
                <w:rFonts w:ascii="微软雅黑" w:eastAsia="微软雅黑" w:hAnsi="微软雅黑" w:hint="eastAsia"/>
                <w:szCs w:val="21"/>
                <w:highlight w:val="yellow"/>
              </w:rPr>
              <w:t>时间：2024年</w:t>
            </w:r>
            <w:r w:rsidR="00EA0531">
              <w:rPr>
                <w:rFonts w:ascii="微软雅黑" w:eastAsia="微软雅黑" w:hAnsi="微软雅黑" w:hint="eastAsia"/>
                <w:szCs w:val="21"/>
                <w:highlight w:val="yellow"/>
              </w:rPr>
              <w:t>9</w:t>
            </w:r>
            <w:r w:rsidRPr="001C2B42">
              <w:rPr>
                <w:rFonts w:ascii="微软雅黑" w:eastAsia="微软雅黑" w:hAnsi="微软雅黑" w:hint="eastAsia"/>
                <w:szCs w:val="21"/>
                <w:highlight w:val="yellow"/>
              </w:rPr>
              <w:t>月</w:t>
            </w:r>
            <w:r w:rsidR="00EA0531">
              <w:rPr>
                <w:rFonts w:ascii="微软雅黑" w:eastAsia="微软雅黑" w:hAnsi="微软雅黑" w:hint="eastAsia"/>
                <w:szCs w:val="21"/>
                <w:highlight w:val="yellow"/>
              </w:rPr>
              <w:t>24</w:t>
            </w:r>
            <w:r w:rsidRPr="001C2B42">
              <w:rPr>
                <w:rFonts w:ascii="微软雅黑" w:eastAsia="微软雅黑" w:hAnsi="微软雅黑" w:hint="eastAsia"/>
                <w:szCs w:val="21"/>
                <w:highlight w:val="yellow"/>
              </w:rPr>
              <w:t>日上午09：00时。</w:t>
            </w:r>
            <w:r w:rsidRPr="001C2B42">
              <w:rPr>
                <w:rFonts w:ascii="微软雅黑" w:eastAsia="微软雅黑" w:hAnsi="微软雅黑" w:cs="Arial" w:hint="eastAsia"/>
                <w:szCs w:val="21"/>
                <w:highlight w:val="yellow"/>
              </w:rPr>
              <w:t>供应商应准时在线参加。</w:t>
            </w:r>
          </w:p>
        </w:tc>
      </w:tr>
      <w:tr w:rsidR="008A53AB" w:rsidTr="0030070E">
        <w:trPr>
          <w:trHeight w:val="45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31" w:type="dxa"/>
            <w:vAlign w:val="center"/>
          </w:tcPr>
          <w:p w:rsidR="008A53AB" w:rsidRDefault="006E1FEB">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可中止电子交易活动的情形：</w:t>
            </w:r>
          </w:p>
          <w:p w:rsidR="008A53AB" w:rsidRDefault="006E1FE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（1）电子交易平台发生故障问无法登录访问的；</w:t>
            </w:r>
          </w:p>
          <w:p w:rsidR="008A53AB" w:rsidRDefault="006E1FE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（2）电子交易平台应用或数据库出现错误，不能进行正常操作的；</w:t>
            </w:r>
          </w:p>
          <w:p w:rsidR="008A53AB" w:rsidRDefault="006E1FE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（3）电子交易平台发现严重安全漏洞，有潜在泄密危险的；</w:t>
            </w:r>
          </w:p>
          <w:p w:rsidR="008A53AB" w:rsidRDefault="006E1FE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（4）病毒发作导致不能进行正常操作的；</w:t>
            </w:r>
          </w:p>
          <w:p w:rsidR="008A53AB" w:rsidRDefault="006E1FE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（5）其他无法保证电子交易的公平、公正和安全的情况；</w:t>
            </w:r>
          </w:p>
          <w:p w:rsidR="008A53AB" w:rsidRDefault="006E1FEB">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（6）</w:t>
            </w:r>
            <w:r>
              <w:rPr>
                <w:rFonts w:ascii="微软雅黑" w:eastAsia="微软雅黑" w:hAnsi="微软雅黑" w:hint="eastAsia"/>
                <w:szCs w:val="21"/>
              </w:rPr>
              <w:t>由于网络原因等解密异常情况无法在线解密全部供应商的“电子加密响应文件”及“备份响应文件”的。</w:t>
            </w:r>
          </w:p>
          <w:p w:rsidR="008A53AB" w:rsidRDefault="006E1FEB">
            <w:pPr>
              <w:adjustRightInd w:val="0"/>
              <w:snapToGrid w:val="0"/>
              <w:spacing w:line="360" w:lineRule="exact"/>
              <w:ind w:firstLineChars="200" w:firstLine="452"/>
              <w:rPr>
                <w:rFonts w:ascii="微软雅黑" w:eastAsia="微软雅黑" w:hAnsi="微软雅黑"/>
                <w:szCs w:val="21"/>
              </w:rPr>
            </w:pPr>
            <w:r>
              <w:rPr>
                <w:rFonts w:ascii="微软雅黑" w:eastAsia="微软雅黑" w:hAnsi="微软雅黑" w:hint="eastAsia"/>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16</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评标办法及标准：按照招标文件第四章评标办法及评分标准</w:t>
            </w:r>
          </w:p>
        </w:tc>
      </w:tr>
      <w:tr w:rsidR="008A53AB" w:rsidTr="0030070E">
        <w:trPr>
          <w:trHeight w:val="466"/>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17</w:t>
            </w:r>
          </w:p>
        </w:tc>
        <w:tc>
          <w:tcPr>
            <w:tcW w:w="8831" w:type="dxa"/>
            <w:vAlign w:val="center"/>
          </w:tcPr>
          <w:p w:rsidR="008A53AB" w:rsidRDefault="006E1FEB">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中标公告及中标通知书：</w:t>
            </w:r>
          </w:p>
          <w:p w:rsidR="008A53AB" w:rsidRDefault="006E1FE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采购人依法确定中标人2个工作日后，评标结果公告于</w:t>
            </w:r>
            <w:r>
              <w:rPr>
                <w:rFonts w:ascii="微软雅黑" w:eastAsia="微软雅黑" w:hAnsi="微软雅黑" w:cs="Arial" w:hint="eastAsia"/>
                <w:szCs w:val="21"/>
              </w:rPr>
              <w:t>浙江政府采购网</w:t>
            </w:r>
            <w:r>
              <w:rPr>
                <w:rFonts w:ascii="微软雅黑" w:eastAsia="微软雅黑" w:hAnsi="微软雅黑" w:hint="eastAsia"/>
                <w:szCs w:val="21"/>
              </w:rPr>
              <w:t xml:space="preserve"> (</w:t>
            </w:r>
            <w:r>
              <w:rPr>
                <w:rFonts w:ascii="微软雅黑" w:eastAsia="微软雅黑" w:hAnsi="微软雅黑"/>
                <w:szCs w:val="21"/>
              </w:rPr>
              <w:t>https://zfcg.czt.zj.gov.cn/</w:t>
            </w:r>
            <w:r>
              <w:rPr>
                <w:rFonts w:ascii="微软雅黑" w:eastAsia="微软雅黑" w:hAnsi="微软雅黑" w:hint="eastAsia"/>
                <w:szCs w:val="21"/>
              </w:rPr>
              <w:t>) 、安吉县公共资源交易网（</w:t>
            </w:r>
            <w:r>
              <w:rPr>
                <w:rFonts w:ascii="微软雅黑" w:eastAsia="微软雅黑" w:hAnsi="微软雅黑"/>
                <w:szCs w:val="21"/>
              </w:rPr>
              <w:t>http://ggzy.anji.gov.cn/</w:t>
            </w:r>
            <w:r>
              <w:rPr>
                <w:rFonts w:ascii="微软雅黑" w:eastAsia="微软雅黑" w:hAnsi="微软雅黑" w:hint="eastAsia"/>
                <w:szCs w:val="21"/>
              </w:rPr>
              <w:t>），同时发出书面中标通知书</w:t>
            </w:r>
            <w:r>
              <w:rPr>
                <w:rFonts w:ascii="微软雅黑" w:eastAsia="微软雅黑" w:hAnsi="微软雅黑" w:cs="Arial" w:hint="eastAsia"/>
                <w:szCs w:val="21"/>
              </w:rPr>
              <w:t>。</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18</w:t>
            </w:r>
          </w:p>
        </w:tc>
        <w:tc>
          <w:tcPr>
            <w:tcW w:w="8831" w:type="dxa"/>
            <w:tcBorders>
              <w:bottom w:val="single" w:sz="4" w:space="0" w:color="auto"/>
            </w:tcBorders>
            <w:vAlign w:val="center"/>
          </w:tcPr>
          <w:p w:rsidR="008A53AB" w:rsidRDefault="006E1FEB" w:rsidP="000F38B4">
            <w:pPr>
              <w:autoSpaceDE w:val="0"/>
              <w:autoSpaceDN w:val="0"/>
              <w:adjustRightInd w:val="0"/>
              <w:spacing w:line="360" w:lineRule="exact"/>
              <w:jc w:val="left"/>
              <w:rPr>
                <w:rFonts w:ascii="微软雅黑" w:eastAsia="微软雅黑" w:hAnsi="微软雅黑"/>
                <w:szCs w:val="21"/>
              </w:rPr>
            </w:pPr>
            <w:r>
              <w:rPr>
                <w:rFonts w:ascii="微软雅黑" w:eastAsia="微软雅黑" w:hAnsi="微软雅黑" w:hint="eastAsia"/>
                <w:szCs w:val="21"/>
              </w:rPr>
              <w:t>履约保证金：</w:t>
            </w:r>
            <w:r>
              <w:rPr>
                <w:rFonts w:ascii="微软雅黑" w:eastAsia="微软雅黑" w:hAnsi="微软雅黑" w:cs="Arial" w:hint="eastAsia"/>
                <w:szCs w:val="21"/>
              </w:rPr>
              <w:t>本项目履约保证金为</w:t>
            </w:r>
            <w:r w:rsidR="000F38B4">
              <w:rPr>
                <w:rFonts w:ascii="微软雅黑" w:eastAsia="微软雅黑" w:hAnsi="微软雅黑" w:cs="Arial" w:hint="eastAsia"/>
                <w:szCs w:val="21"/>
              </w:rPr>
              <w:t>0</w:t>
            </w:r>
            <w:r>
              <w:rPr>
                <w:rFonts w:ascii="微软雅黑" w:eastAsia="微软雅黑" w:hAnsi="微软雅黑" w:cs="Arial" w:hint="eastAsia"/>
                <w:szCs w:val="21"/>
              </w:rPr>
              <w:t>元。</w:t>
            </w:r>
          </w:p>
        </w:tc>
      </w:tr>
      <w:tr w:rsidR="008A53AB" w:rsidTr="0030070E">
        <w:trPr>
          <w:trHeight w:val="209"/>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19</w:t>
            </w:r>
          </w:p>
        </w:tc>
        <w:tc>
          <w:tcPr>
            <w:tcW w:w="8831" w:type="dxa"/>
            <w:tcBorders>
              <w:bottom w:val="single" w:sz="4" w:space="0" w:color="auto"/>
            </w:tcBorders>
            <w:vAlign w:val="center"/>
          </w:tcPr>
          <w:p w:rsidR="008A53AB" w:rsidRDefault="006E1FEB">
            <w:pPr>
              <w:adjustRightInd w:val="0"/>
              <w:snapToGrid w:val="0"/>
              <w:spacing w:line="360" w:lineRule="exact"/>
              <w:rPr>
                <w:rFonts w:ascii="微软雅黑" w:eastAsia="微软雅黑" w:hAnsi="微软雅黑"/>
                <w:color w:val="000000"/>
                <w:szCs w:val="21"/>
              </w:rPr>
            </w:pPr>
            <w:r>
              <w:rPr>
                <w:rFonts w:ascii="微软雅黑" w:eastAsia="微软雅黑" w:hAnsi="微软雅黑" w:hint="eastAsia"/>
                <w:bCs/>
                <w:color w:val="000000"/>
                <w:szCs w:val="22"/>
              </w:rPr>
              <w:t>供应商注册</w:t>
            </w:r>
            <w:r>
              <w:rPr>
                <w:rFonts w:ascii="微软雅黑" w:eastAsia="微软雅黑" w:hAnsi="微软雅黑" w:hint="eastAsia"/>
                <w:color w:val="000000"/>
                <w:szCs w:val="21"/>
              </w:rPr>
              <w:t>：</w:t>
            </w:r>
          </w:p>
          <w:p w:rsidR="008A53AB" w:rsidRDefault="006E1FEB">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shd w:val="clear" w:color="auto" w:fill="FFFFFF"/>
              </w:rPr>
              <w:t>供应商在报名前，未注册加入“浙江省政府采购供应商库”的供应商，应当按照《浙江省政府采购供应商注册及诚信管理暂行办法》的规定进行注册登记（网址：</w:t>
            </w:r>
            <w:r>
              <w:rPr>
                <w:rFonts w:ascii="微软雅黑" w:eastAsia="微软雅黑" w:hAnsi="微软雅黑"/>
                <w:szCs w:val="21"/>
                <w:shd w:val="clear" w:color="auto" w:fill="FFFFFF"/>
              </w:rPr>
              <w:t>https://zfcg.czt.zj.gov.cn/</w:t>
            </w:r>
            <w:r>
              <w:rPr>
                <w:rFonts w:ascii="微软雅黑" w:eastAsia="微软雅黑" w:hAnsi="微软雅黑" w:hint="eastAsia"/>
                <w:szCs w:val="21"/>
                <w:shd w:val="clear" w:color="auto" w:fill="FFFFFF"/>
              </w:rPr>
              <w:t>）。</w:t>
            </w:r>
          </w:p>
        </w:tc>
      </w:tr>
      <w:tr w:rsidR="008A53AB" w:rsidTr="0030070E">
        <w:trPr>
          <w:trHeight w:val="209"/>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20</w:t>
            </w:r>
          </w:p>
        </w:tc>
        <w:tc>
          <w:tcPr>
            <w:tcW w:w="8831" w:type="dxa"/>
            <w:tcBorders>
              <w:bottom w:val="single" w:sz="4" w:space="0" w:color="auto"/>
            </w:tcBorders>
            <w:vAlign w:val="center"/>
          </w:tcPr>
          <w:p w:rsidR="008A53AB" w:rsidRDefault="006E1FEB">
            <w:pPr>
              <w:adjustRightInd w:val="0"/>
              <w:snapToGrid w:val="0"/>
              <w:spacing w:line="360" w:lineRule="exact"/>
              <w:rPr>
                <w:rFonts w:ascii="微软雅黑" w:eastAsia="微软雅黑" w:hAnsi="微软雅黑"/>
                <w:bCs/>
                <w:color w:val="000000"/>
                <w:szCs w:val="22"/>
              </w:rPr>
            </w:pPr>
            <w:r>
              <w:rPr>
                <w:rFonts w:ascii="微软雅黑" w:eastAsia="微软雅黑" w:hAnsi="微软雅黑" w:hint="eastAsia"/>
                <w:bCs/>
                <w:color w:val="000000"/>
                <w:szCs w:val="22"/>
              </w:rPr>
              <w:t>信用记录查询：按财库【2016】125号文件执行</w:t>
            </w:r>
          </w:p>
          <w:p w:rsidR="008A53AB" w:rsidRDefault="006E1FEB">
            <w:pPr>
              <w:adjustRightInd w:val="0"/>
              <w:snapToGrid w:val="0"/>
              <w:spacing w:line="360" w:lineRule="exact"/>
              <w:ind w:firstLine="405"/>
              <w:rPr>
                <w:rFonts w:ascii="微软雅黑" w:eastAsia="微软雅黑" w:hAnsi="微软雅黑"/>
                <w:bCs/>
                <w:color w:val="000000"/>
                <w:szCs w:val="22"/>
              </w:rPr>
            </w:pPr>
            <w:r>
              <w:rPr>
                <w:rFonts w:ascii="微软雅黑" w:eastAsia="微软雅黑" w:hAnsi="微软雅黑" w:hint="eastAsia"/>
                <w:bCs/>
                <w:color w:val="000000"/>
                <w:szCs w:val="22"/>
              </w:rPr>
              <w:t>查询渠道：信用中国、中国政府采购网。</w:t>
            </w:r>
          </w:p>
          <w:p w:rsidR="008A53AB" w:rsidRDefault="006E1FEB">
            <w:pPr>
              <w:autoSpaceDE w:val="0"/>
              <w:autoSpaceDN w:val="0"/>
              <w:adjustRightIn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至本项目响应截止时间前，供应商被列入失信被执行人、重大税收违法失信主体、政府采</w:t>
            </w:r>
            <w:r>
              <w:rPr>
                <w:rFonts w:ascii="微软雅黑" w:eastAsia="微软雅黑" w:hAnsi="微软雅黑" w:hint="eastAsia"/>
                <w:szCs w:val="21"/>
              </w:rPr>
              <w:lastRenderedPageBreak/>
              <w:t>购严重违法失信行为记录名单（以“信用中国”网站www.creditchina.gov.cn、“中国政府采购网”www.ccgp.gov.cn查询结果为准），其投标将被拒绝。</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21</w:t>
            </w:r>
          </w:p>
        </w:tc>
        <w:tc>
          <w:tcPr>
            <w:tcW w:w="8831" w:type="dxa"/>
            <w:tcBorders>
              <w:bottom w:val="single" w:sz="4" w:space="0" w:color="auto"/>
            </w:tcBorders>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采购资金来源：财政预算资金、已落实。</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22</w:t>
            </w:r>
          </w:p>
        </w:tc>
        <w:tc>
          <w:tcPr>
            <w:tcW w:w="8831" w:type="dxa"/>
            <w:tcBorders>
              <w:bottom w:val="single" w:sz="4" w:space="0" w:color="auto"/>
            </w:tcBorders>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付款方式：由县国库支付中心支付。</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23</w:t>
            </w:r>
          </w:p>
        </w:tc>
        <w:tc>
          <w:tcPr>
            <w:tcW w:w="8831" w:type="dxa"/>
            <w:tcBorders>
              <w:bottom w:val="single" w:sz="4" w:space="0" w:color="auto"/>
            </w:tcBorders>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投标文件有效期：</w:t>
            </w:r>
            <w:r>
              <w:rPr>
                <w:rFonts w:ascii="微软雅黑" w:eastAsia="微软雅黑" w:hAnsi="微软雅黑" w:cs="Arial" w:hint="eastAsia"/>
                <w:szCs w:val="21"/>
                <w:u w:val="single"/>
              </w:rPr>
              <w:t>90</w:t>
            </w:r>
            <w:r>
              <w:rPr>
                <w:rFonts w:ascii="微软雅黑" w:eastAsia="微软雅黑" w:hAnsi="微软雅黑" w:cs="Arial" w:hint="eastAsia"/>
                <w:szCs w:val="21"/>
              </w:rPr>
              <w:t xml:space="preserve"> 天</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24</w:t>
            </w:r>
          </w:p>
        </w:tc>
        <w:tc>
          <w:tcPr>
            <w:tcW w:w="8831" w:type="dxa"/>
            <w:tcBorders>
              <w:bottom w:val="single" w:sz="4" w:space="0" w:color="auto"/>
            </w:tcBorders>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签订合同</w:t>
            </w:r>
            <w:r>
              <w:rPr>
                <w:rFonts w:ascii="微软雅黑" w:eastAsia="微软雅黑" w:hAnsi="微软雅黑" w:cs="Arial" w:hint="eastAsia"/>
                <w:szCs w:val="21"/>
              </w:rPr>
              <w:t>：中标通知书发出后30天内，中标人和</w:t>
            </w:r>
            <w:r>
              <w:rPr>
                <w:rFonts w:ascii="微软雅黑" w:eastAsia="微软雅黑" w:hAnsi="微软雅黑" w:hint="eastAsia"/>
                <w:szCs w:val="21"/>
              </w:rPr>
              <w:t>采购人签订采购合同。</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25</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解释：本招标文件的解释权属于采购人及采购代理机构</w:t>
            </w:r>
          </w:p>
        </w:tc>
      </w:tr>
      <w:tr w:rsidR="008A53AB" w:rsidTr="0030070E">
        <w:trPr>
          <w:trHeight w:val="454"/>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26</w:t>
            </w:r>
          </w:p>
        </w:tc>
        <w:tc>
          <w:tcPr>
            <w:tcW w:w="8831" w:type="dxa"/>
            <w:vAlign w:val="center"/>
          </w:tcPr>
          <w:p w:rsidR="008A53AB" w:rsidRDefault="006E1FEB">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参加在线投标时如遇平台技术问题详询 95763</w:t>
            </w:r>
          </w:p>
        </w:tc>
      </w:tr>
      <w:tr w:rsidR="008A53AB" w:rsidTr="0030070E">
        <w:trPr>
          <w:trHeight w:val="433"/>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27</w:t>
            </w:r>
          </w:p>
        </w:tc>
        <w:tc>
          <w:tcPr>
            <w:tcW w:w="8831" w:type="dxa"/>
            <w:vAlign w:val="center"/>
          </w:tcPr>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其他要求：</w:t>
            </w:r>
          </w:p>
          <w:p w:rsidR="008A53AB" w:rsidRDefault="006E1FEB" w:rsidP="00EA0531">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供应商应将“备份响应文件”密封包装后（邮寄形式）在</w:t>
            </w:r>
            <w:r>
              <w:rPr>
                <w:rFonts w:ascii="微软雅黑" w:eastAsia="微软雅黑" w:hAnsi="微软雅黑" w:hint="eastAsia"/>
                <w:szCs w:val="21"/>
                <w:highlight w:val="yellow"/>
              </w:rPr>
              <w:t>2024年</w:t>
            </w:r>
            <w:r w:rsidR="00EA0531">
              <w:rPr>
                <w:rFonts w:ascii="微软雅黑" w:eastAsia="微软雅黑" w:hAnsi="微软雅黑" w:hint="eastAsia"/>
                <w:szCs w:val="21"/>
                <w:highlight w:val="yellow"/>
              </w:rPr>
              <w:t>9</w:t>
            </w:r>
            <w:r>
              <w:rPr>
                <w:rFonts w:ascii="微软雅黑" w:eastAsia="微软雅黑" w:hAnsi="微软雅黑" w:hint="eastAsia"/>
                <w:szCs w:val="21"/>
                <w:highlight w:val="yellow"/>
              </w:rPr>
              <w:t>月</w:t>
            </w:r>
            <w:r w:rsidR="00EA0531">
              <w:rPr>
                <w:rFonts w:ascii="微软雅黑" w:eastAsia="微软雅黑" w:hAnsi="微软雅黑" w:hint="eastAsia"/>
                <w:szCs w:val="21"/>
                <w:highlight w:val="yellow"/>
              </w:rPr>
              <w:t>24</w:t>
            </w:r>
            <w:r>
              <w:rPr>
                <w:rFonts w:ascii="微软雅黑" w:eastAsia="微软雅黑" w:hAnsi="微软雅黑" w:hint="eastAsia"/>
                <w:szCs w:val="21"/>
                <w:highlight w:val="yellow"/>
              </w:rPr>
              <w:t>日上午09：00时（北京时间）</w:t>
            </w:r>
            <w:r>
              <w:rPr>
                <w:rFonts w:ascii="微软雅黑" w:eastAsia="微软雅黑" w:hAnsi="微软雅黑" w:hint="eastAsia"/>
                <w:szCs w:val="21"/>
              </w:rPr>
              <w:t>前递交一份（邮寄地址：浙江省安吉县昌硕街道天目中路531号，联系人：孙颖， 联系电话：0572-5210293），逾期寄达或未按要求密封将被拒收。</w:t>
            </w:r>
          </w:p>
        </w:tc>
      </w:tr>
      <w:tr w:rsidR="008A53AB" w:rsidTr="0030070E">
        <w:trPr>
          <w:trHeight w:val="433"/>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28</w:t>
            </w:r>
          </w:p>
        </w:tc>
        <w:tc>
          <w:tcPr>
            <w:tcW w:w="8831" w:type="dxa"/>
            <w:vAlign w:val="center"/>
          </w:tcPr>
          <w:p w:rsidR="008A53AB" w:rsidRDefault="006E1FEB" w:rsidP="000E47E1">
            <w:pPr>
              <w:spacing w:line="360" w:lineRule="exact"/>
              <w:rPr>
                <w:rFonts w:ascii="微软雅黑" w:eastAsia="微软雅黑" w:hAnsi="微软雅黑"/>
                <w:bCs/>
                <w:szCs w:val="21"/>
              </w:rPr>
            </w:pPr>
            <w:r>
              <w:rPr>
                <w:rFonts w:ascii="微软雅黑" w:eastAsia="微软雅黑" w:hAnsi="微软雅黑" w:hint="eastAsia"/>
                <w:bCs/>
                <w:szCs w:val="21"/>
              </w:rPr>
              <w:t xml:space="preserve">支持绿色采购 </w:t>
            </w:r>
          </w:p>
          <w:p w:rsidR="008A53AB" w:rsidRDefault="006E1FEB" w:rsidP="000E47E1">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（1）按照《财政部发展改革委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相关规定执行。</w:t>
            </w:r>
          </w:p>
          <w:p w:rsidR="008A53AB" w:rsidRDefault="006E1FEB" w:rsidP="000E47E1">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 xml:space="preserve">（2）对于采购货物的配置中，优先采购绿色低碳产品。 </w:t>
            </w:r>
          </w:p>
          <w:p w:rsidR="008A53AB" w:rsidRDefault="006E1FEB" w:rsidP="000E47E1">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 xml:space="preserve">修缮、装修类项目采购建材的，采购人应将绿色建筑和绿色建材性能、指标等作为实质性条件纳入招标文件和合同。 </w:t>
            </w:r>
          </w:p>
          <w:p w:rsidR="008A53AB" w:rsidRDefault="006E1FEB" w:rsidP="000E47E1">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优先采购绿色包装产品、绿色物流配送服务以及循环利用产品。</w:t>
            </w:r>
          </w:p>
          <w:p w:rsidR="008A53AB" w:rsidRDefault="006E1FEB" w:rsidP="000E47E1">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（3）政府采购货物、工程和服务项目中涉及商品包装和快递包装的，投标人提供产品及相关快递服务的具体包装要求要参考《商品包装政府采购需求标准（试行）》、《快递包装政府采购需求标准（试行）》。</w:t>
            </w:r>
          </w:p>
          <w:p w:rsidR="008A53AB" w:rsidRDefault="006E1FEB" w:rsidP="000E47E1">
            <w:pPr>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 xml:space="preserve">选择合理运输路线，有效利用车辆，科学配装，提高运输效率，降低物流成本和资源消耗，并降低尾气排放。 </w:t>
            </w:r>
          </w:p>
          <w:p w:rsidR="008A53AB" w:rsidRDefault="006E1FEB" w:rsidP="000E47E1">
            <w:pPr>
              <w:spacing w:line="360" w:lineRule="exact"/>
              <w:ind w:firstLineChars="200" w:firstLine="420"/>
              <w:rPr>
                <w:rFonts w:ascii="微软雅黑" w:eastAsia="微软雅黑" w:hAnsi="微软雅黑" w:cs="微软雅黑"/>
                <w:szCs w:val="21"/>
                <w:shd w:val="clear" w:color="auto" w:fill="FFFF00"/>
              </w:rPr>
            </w:pPr>
            <w:r>
              <w:rPr>
                <w:rFonts w:ascii="微软雅黑" w:eastAsia="微软雅黑" w:hAnsi="微软雅黑" w:hint="eastAsia"/>
                <w:bCs/>
                <w:szCs w:val="21"/>
              </w:rPr>
              <w:t>（4）加大新能源、清洁能源公务交通工具政府采购力度，机要通信等公务用车除特殊地理环境等因素外原则上采购新能源汽车，优先采购提供新能源交通工具的租赁服务。</w:t>
            </w:r>
          </w:p>
        </w:tc>
      </w:tr>
      <w:tr w:rsidR="008A53AB" w:rsidTr="0030070E">
        <w:trPr>
          <w:trHeight w:val="433"/>
          <w:jc w:val="center"/>
        </w:trPr>
        <w:tc>
          <w:tcPr>
            <w:tcW w:w="709" w:type="dxa"/>
            <w:vAlign w:val="center"/>
          </w:tcPr>
          <w:p w:rsidR="008A53AB" w:rsidRDefault="006E1FEB">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29</w:t>
            </w:r>
          </w:p>
        </w:tc>
        <w:tc>
          <w:tcPr>
            <w:tcW w:w="8831" w:type="dxa"/>
            <w:vAlign w:val="center"/>
          </w:tcPr>
          <w:p w:rsidR="008A53AB" w:rsidRDefault="006E1FEB">
            <w:pPr>
              <w:spacing w:line="380" w:lineRule="exact"/>
              <w:rPr>
                <w:rFonts w:ascii="微软雅黑" w:eastAsia="微软雅黑" w:hAnsi="微软雅黑"/>
                <w:bCs/>
                <w:szCs w:val="21"/>
              </w:rPr>
            </w:pPr>
            <w:r>
              <w:rPr>
                <w:rFonts w:ascii="微软雅黑" w:eastAsia="微软雅黑" w:hAnsi="微软雅黑" w:hint="eastAsia"/>
                <w:bCs/>
                <w:szCs w:val="21"/>
              </w:rPr>
              <w:t xml:space="preserve">支持科技创新 </w:t>
            </w:r>
          </w:p>
          <w:p w:rsidR="008A53AB" w:rsidRDefault="006E1FEB">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采购人优先采购被认定为首台套产品和“制造精品”的自主创新产品。</w:t>
            </w:r>
          </w:p>
          <w:p w:rsidR="008A53AB" w:rsidRDefault="006E1FEB">
            <w:pPr>
              <w:spacing w:line="380" w:lineRule="exact"/>
              <w:ind w:firstLineChars="200" w:firstLine="420"/>
              <w:rPr>
                <w:rFonts w:ascii="微软雅黑" w:eastAsia="微软雅黑" w:hAnsi="微软雅黑" w:cs="微软雅黑"/>
                <w:szCs w:val="21"/>
                <w:shd w:val="clear" w:color="auto" w:fill="FFFF00"/>
              </w:rPr>
            </w:pPr>
            <w:r>
              <w:rPr>
                <w:rFonts w:ascii="微软雅黑" w:eastAsia="微软雅黑" w:hAnsi="微软雅黑" w:hint="eastAsia"/>
                <w:bCs/>
                <w:szCs w:val="21"/>
              </w:rPr>
              <w:t>对省级以上主管部门认定的首台套产品，自纳入《省推广应用指导目录》起三年内参加政府采购活动，视同已具备相应销售业绩，业绩分为满分。</w:t>
            </w:r>
          </w:p>
        </w:tc>
      </w:tr>
      <w:tr w:rsidR="008A53AB" w:rsidTr="0030070E">
        <w:trPr>
          <w:trHeight w:val="794"/>
          <w:jc w:val="center"/>
        </w:trPr>
        <w:tc>
          <w:tcPr>
            <w:tcW w:w="709" w:type="dxa"/>
            <w:vAlign w:val="center"/>
          </w:tcPr>
          <w:p w:rsidR="008A53AB" w:rsidRPr="006E1FEB" w:rsidRDefault="006E1FEB">
            <w:pPr>
              <w:adjustRightInd w:val="0"/>
              <w:snapToGrid w:val="0"/>
              <w:spacing w:line="360" w:lineRule="exact"/>
              <w:jc w:val="center"/>
              <w:rPr>
                <w:rFonts w:ascii="微软雅黑" w:eastAsia="微软雅黑" w:hAnsi="微软雅黑"/>
                <w:szCs w:val="21"/>
                <w:highlight w:val="yellow"/>
              </w:rPr>
            </w:pPr>
            <w:r w:rsidRPr="006E1FEB">
              <w:rPr>
                <w:rFonts w:ascii="微软雅黑" w:eastAsia="微软雅黑" w:hAnsi="微软雅黑" w:hint="eastAsia"/>
                <w:szCs w:val="21"/>
                <w:highlight w:val="yellow"/>
              </w:rPr>
              <w:t>30</w:t>
            </w:r>
          </w:p>
        </w:tc>
        <w:tc>
          <w:tcPr>
            <w:tcW w:w="8831" w:type="dxa"/>
            <w:vAlign w:val="center"/>
          </w:tcPr>
          <w:p w:rsidR="008A53AB" w:rsidRPr="006E1FEB" w:rsidRDefault="006E1FEB">
            <w:pPr>
              <w:snapToGrid w:val="0"/>
              <w:spacing w:line="360" w:lineRule="exact"/>
              <w:rPr>
                <w:rFonts w:ascii="微软雅黑" w:eastAsia="微软雅黑" w:hAnsi="微软雅黑"/>
                <w:color w:val="FF0000"/>
                <w:szCs w:val="21"/>
                <w:highlight w:val="yellow"/>
              </w:rPr>
            </w:pPr>
            <w:r w:rsidRPr="006E1FEB">
              <w:rPr>
                <w:rFonts w:ascii="微软雅黑" w:eastAsia="微软雅黑" w:hAnsi="微软雅黑" w:hint="eastAsia"/>
                <w:szCs w:val="21"/>
                <w:highlight w:val="yellow"/>
              </w:rPr>
              <w:t>特别说明：根据相关文件要求，本项目是否专门面向中小企业采购：是。</w:t>
            </w:r>
          </w:p>
          <w:p w:rsidR="008A53AB" w:rsidRPr="006E1FEB" w:rsidRDefault="006E1FEB" w:rsidP="001340D0">
            <w:pPr>
              <w:snapToGrid w:val="0"/>
              <w:spacing w:line="360" w:lineRule="exact"/>
              <w:rPr>
                <w:rFonts w:ascii="微软雅黑" w:eastAsia="微软雅黑" w:hAnsi="微软雅黑" w:cs="Arial"/>
                <w:szCs w:val="21"/>
                <w:highlight w:val="yellow"/>
              </w:rPr>
            </w:pPr>
            <w:r w:rsidRPr="006E1FEB">
              <w:rPr>
                <w:rFonts w:ascii="微软雅黑" w:eastAsia="微软雅黑" w:hAnsi="微软雅黑" w:hint="eastAsia"/>
                <w:szCs w:val="21"/>
                <w:highlight w:val="yellow"/>
              </w:rPr>
              <w:t>本项目采购标的对应的中小企业划分标准所</w:t>
            </w:r>
            <w:r w:rsidRPr="00247242">
              <w:rPr>
                <w:rFonts w:ascii="微软雅黑" w:eastAsia="微软雅黑" w:hAnsi="微软雅黑" w:hint="eastAsia"/>
                <w:szCs w:val="21"/>
                <w:highlight w:val="yellow"/>
              </w:rPr>
              <w:t>属行业为</w:t>
            </w:r>
            <w:r w:rsidRPr="00247242">
              <w:rPr>
                <w:rFonts w:ascii="微软雅黑" w:eastAsia="微软雅黑" w:hAnsi="微软雅黑"/>
                <w:kern w:val="0"/>
                <w:szCs w:val="21"/>
                <w:highlight w:val="yellow"/>
              </w:rPr>
              <w:t>其他未列明行业</w:t>
            </w:r>
            <w:r w:rsidR="00247242" w:rsidRPr="00247242">
              <w:rPr>
                <w:rFonts w:ascii="微软雅黑" w:eastAsia="微软雅黑" w:hAnsi="微软雅黑" w:hint="eastAsia"/>
                <w:kern w:val="0"/>
                <w:szCs w:val="21"/>
                <w:highlight w:val="yellow"/>
              </w:rPr>
              <w:t>。</w:t>
            </w:r>
          </w:p>
        </w:tc>
      </w:tr>
    </w:tbl>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szCs w:val="21"/>
        </w:rPr>
        <w:t>注：以上内容如有变化将另行通知，如通知其中某一内容发生变化，其余未提及的内容将不作变动。</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15" w:name="_Toc98341082"/>
      <w:bookmarkStart w:id="16" w:name="_Toc327749122"/>
      <w:bookmarkStart w:id="17" w:name="_Toc327751107"/>
      <w:r>
        <w:rPr>
          <w:rFonts w:ascii="微软雅黑" w:eastAsia="微软雅黑" w:hAnsi="微软雅黑" w:hint="eastAsia"/>
          <w:b/>
          <w:bCs/>
          <w:sz w:val="32"/>
          <w:szCs w:val="30"/>
        </w:rPr>
        <w:lastRenderedPageBreak/>
        <w:t>一、总则</w:t>
      </w:r>
      <w:bookmarkEnd w:id="15"/>
      <w:bookmarkEnd w:id="16"/>
      <w:bookmarkEnd w:id="17"/>
    </w:p>
    <w:p w:rsidR="008A53AB" w:rsidRDefault="006E1FEB">
      <w:pPr>
        <w:adjustRightInd w:val="0"/>
        <w:snapToGrid w:val="0"/>
        <w:spacing w:line="380" w:lineRule="exact"/>
        <w:jc w:val="left"/>
        <w:outlineLvl w:val="1"/>
        <w:rPr>
          <w:rFonts w:ascii="微软雅黑" w:eastAsia="微软雅黑" w:hAnsi="微软雅黑"/>
          <w:b/>
          <w:szCs w:val="21"/>
        </w:rPr>
      </w:pPr>
      <w:bookmarkStart w:id="18" w:name="_Toc177824872"/>
      <w:bookmarkStart w:id="19" w:name="_Toc177870537"/>
      <w:bookmarkStart w:id="20" w:name="_Toc177824939"/>
      <w:bookmarkStart w:id="21" w:name="_Toc327749123"/>
      <w:bookmarkStart w:id="22" w:name="_Toc177825120"/>
      <w:r>
        <w:rPr>
          <w:rFonts w:ascii="微软雅黑" w:eastAsia="微软雅黑" w:hAnsi="微软雅黑" w:hint="eastAsia"/>
          <w:b/>
          <w:szCs w:val="21"/>
        </w:rPr>
        <w:t>（一） 适用范围</w:t>
      </w:r>
      <w:bookmarkEnd w:id="18"/>
      <w:bookmarkEnd w:id="19"/>
      <w:bookmarkEnd w:id="20"/>
      <w:bookmarkEnd w:id="21"/>
      <w:bookmarkEnd w:id="22"/>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本招标文件适用于</w:t>
      </w:r>
      <w:r w:rsidR="000D13CA">
        <w:rPr>
          <w:rFonts w:ascii="微软雅黑" w:eastAsia="微软雅黑" w:hAnsi="微软雅黑" w:hint="eastAsia"/>
          <w:u w:val="single"/>
        </w:rPr>
        <w:t>安吉县西苕溪2024-2025年水葫芦打捞服务政府采购项目</w:t>
      </w:r>
      <w:r>
        <w:rPr>
          <w:rFonts w:ascii="微软雅黑" w:eastAsia="微软雅黑" w:hAnsi="微软雅黑" w:hint="eastAsia"/>
          <w:szCs w:val="21"/>
        </w:rPr>
        <w:t>的招标、评标、定标、验收、合同履约、付款等（法律、法规另有规定的，从其规定）。</w:t>
      </w:r>
    </w:p>
    <w:p w:rsidR="008A53AB" w:rsidRDefault="006E1FEB">
      <w:pPr>
        <w:adjustRightInd w:val="0"/>
        <w:snapToGrid w:val="0"/>
        <w:spacing w:line="380" w:lineRule="exact"/>
        <w:jc w:val="left"/>
        <w:outlineLvl w:val="1"/>
        <w:rPr>
          <w:rFonts w:ascii="微软雅黑" w:eastAsia="微软雅黑" w:hAnsi="微软雅黑"/>
          <w:b/>
          <w:szCs w:val="21"/>
        </w:rPr>
      </w:pPr>
      <w:bookmarkStart w:id="23" w:name="_Toc177870538"/>
      <w:bookmarkStart w:id="24" w:name="_Toc177824940"/>
      <w:bookmarkStart w:id="25" w:name="_Toc327749124"/>
      <w:bookmarkStart w:id="26" w:name="_Toc177824873"/>
      <w:bookmarkStart w:id="27" w:name="_Toc177825121"/>
      <w:r>
        <w:rPr>
          <w:rFonts w:ascii="微软雅黑" w:eastAsia="微软雅黑" w:hAnsi="微软雅黑" w:hint="eastAsia"/>
          <w:b/>
          <w:szCs w:val="21"/>
        </w:rPr>
        <w:t>（二）定义</w:t>
      </w:r>
      <w:bookmarkEnd w:id="23"/>
      <w:bookmarkEnd w:id="24"/>
      <w:bookmarkEnd w:id="25"/>
      <w:bookmarkEnd w:id="26"/>
      <w:bookmarkEnd w:id="27"/>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28" w:name="_Toc327749125"/>
      <w:r>
        <w:rPr>
          <w:rFonts w:ascii="微软雅黑" w:eastAsia="微软雅黑" w:hAnsi="微软雅黑" w:hint="eastAsia"/>
          <w:szCs w:val="21"/>
        </w:rPr>
        <w:t>1、“采购人”系指安吉县水利局。</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2、“采购代理机构”系指安吉匠心工程咨询有限责任公司。</w:t>
      </w:r>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29" w:name="_Toc327749126"/>
      <w:bookmarkEnd w:id="28"/>
      <w:r>
        <w:rPr>
          <w:rFonts w:ascii="微软雅黑" w:eastAsia="微软雅黑" w:hAnsi="微软雅黑" w:hint="eastAsia"/>
          <w:szCs w:val="21"/>
        </w:rPr>
        <w:t>3、“投标人”系指向招标采购单位提交电子投标文件的单位。</w:t>
      </w:r>
      <w:bookmarkEnd w:id="29"/>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30" w:name="_Toc327749127"/>
      <w:r>
        <w:rPr>
          <w:rFonts w:ascii="微软雅黑" w:eastAsia="微软雅黑" w:hAnsi="微软雅黑" w:hint="eastAsia"/>
          <w:szCs w:val="21"/>
        </w:rPr>
        <w:t>4</w:t>
      </w:r>
      <w:r>
        <w:rPr>
          <w:rFonts w:ascii="微软雅黑" w:eastAsia="微软雅黑" w:hAnsi="微软雅黑"/>
          <w:szCs w:val="21"/>
        </w:rPr>
        <w:t>、“产品”系指供方按招标文件规定，须向采购人提供的一切设备、保险、税金、备品备件、工具、手册及其它有关技术资料和材料。</w:t>
      </w:r>
      <w:bookmarkEnd w:id="30"/>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31" w:name="_Toc327749128"/>
      <w:r>
        <w:rPr>
          <w:rFonts w:ascii="微软雅黑" w:eastAsia="微软雅黑" w:hAnsi="微软雅黑" w:hint="eastAsia"/>
          <w:szCs w:val="21"/>
        </w:rPr>
        <w:t>5</w:t>
      </w:r>
      <w:r>
        <w:rPr>
          <w:rFonts w:ascii="微软雅黑" w:eastAsia="微软雅黑" w:hAnsi="微软雅黑"/>
          <w:szCs w:val="21"/>
        </w:rPr>
        <w:t>、“服务”系指招标文件规定投标人须承担的</w:t>
      </w:r>
      <w:r w:rsidR="000D13CA">
        <w:rPr>
          <w:rFonts w:ascii="微软雅黑" w:eastAsia="微软雅黑" w:hAnsi="微软雅黑" w:cs="宋体" w:hint="eastAsia"/>
          <w:b/>
          <w:kern w:val="0"/>
          <w:szCs w:val="21"/>
        </w:rPr>
        <w:t>安吉县西苕溪2024-2025年水葫芦打捞服务政府采购项目</w:t>
      </w:r>
      <w:r>
        <w:rPr>
          <w:rFonts w:ascii="微软雅黑" w:eastAsia="微软雅黑" w:hAnsi="微软雅黑"/>
          <w:szCs w:val="21"/>
        </w:rPr>
        <w:t>。</w:t>
      </w:r>
      <w:bookmarkEnd w:id="31"/>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32" w:name="_Toc327749129"/>
      <w:r>
        <w:rPr>
          <w:rFonts w:ascii="微软雅黑" w:eastAsia="微软雅黑" w:hAnsi="微软雅黑" w:hint="eastAsia"/>
          <w:szCs w:val="21"/>
        </w:rPr>
        <w:t>6</w:t>
      </w:r>
      <w:r>
        <w:rPr>
          <w:rFonts w:ascii="微软雅黑" w:eastAsia="微软雅黑" w:hAnsi="微软雅黑"/>
          <w:szCs w:val="21"/>
        </w:rPr>
        <w:t>、“项目”系指投标人按招标文件规定向采购人提供的产品和服务。</w:t>
      </w:r>
      <w:bookmarkEnd w:id="32"/>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33" w:name="_Toc327749130"/>
      <w:r>
        <w:rPr>
          <w:rFonts w:ascii="微软雅黑" w:eastAsia="微软雅黑" w:hAnsi="微软雅黑" w:hint="eastAsia"/>
          <w:szCs w:val="21"/>
        </w:rPr>
        <w:t>7、“书面形式”包括信函、传真、电子文档、电子邮件等。</w:t>
      </w:r>
      <w:bookmarkEnd w:id="33"/>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34" w:name="_Toc327749131"/>
      <w:r>
        <w:rPr>
          <w:rFonts w:ascii="微软雅黑" w:eastAsia="微软雅黑" w:hAnsi="微软雅黑" w:hint="eastAsia"/>
          <w:szCs w:val="21"/>
        </w:rPr>
        <w:t>8、“▲”系指实质性要求条款。</w:t>
      </w:r>
      <w:bookmarkEnd w:id="34"/>
    </w:p>
    <w:p w:rsidR="008A53AB" w:rsidRDefault="006E1FEB">
      <w:pPr>
        <w:adjustRightInd w:val="0"/>
        <w:snapToGrid w:val="0"/>
        <w:spacing w:line="380" w:lineRule="exact"/>
        <w:jc w:val="left"/>
        <w:outlineLvl w:val="1"/>
        <w:rPr>
          <w:rFonts w:ascii="微软雅黑" w:eastAsia="微软雅黑" w:hAnsi="微软雅黑"/>
          <w:b/>
          <w:szCs w:val="21"/>
        </w:rPr>
      </w:pPr>
      <w:bookmarkStart w:id="35" w:name="_Toc327749132"/>
      <w:bookmarkStart w:id="36" w:name="_Toc177870539"/>
      <w:r>
        <w:rPr>
          <w:rFonts w:ascii="微软雅黑" w:eastAsia="微软雅黑" w:hAnsi="微软雅黑" w:hint="eastAsia"/>
          <w:b/>
          <w:szCs w:val="21"/>
        </w:rPr>
        <w:t>（三）招标方式</w:t>
      </w:r>
      <w:bookmarkEnd w:id="35"/>
      <w:bookmarkEnd w:id="36"/>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1、本次</w:t>
      </w:r>
      <w:r>
        <w:rPr>
          <w:rFonts w:ascii="微软雅黑" w:eastAsia="微软雅黑" w:hAnsi="微软雅黑" w:hint="eastAsia"/>
          <w:szCs w:val="21"/>
        </w:rPr>
        <w:t>采购</w:t>
      </w:r>
      <w:r>
        <w:rPr>
          <w:rFonts w:ascii="微软雅黑" w:eastAsia="微软雅黑" w:hAnsi="微软雅黑"/>
          <w:szCs w:val="21"/>
        </w:rPr>
        <w:t>采用公开招标方式进行。</w:t>
      </w:r>
    </w:p>
    <w:p w:rsidR="008A53AB" w:rsidRPr="00EA7A54" w:rsidRDefault="006E1FEB" w:rsidP="00EA7A54">
      <w:pPr>
        <w:widowControl/>
        <w:spacing w:line="380" w:lineRule="exact"/>
        <w:ind w:firstLineChars="200" w:firstLine="420"/>
        <w:rPr>
          <w:rFonts w:ascii="微软雅黑" w:eastAsia="微软雅黑" w:hAnsi="微软雅黑" w:cs="微软雅黑"/>
          <w:kern w:val="1"/>
          <w:szCs w:val="21"/>
          <w:highlight w:val="yellow"/>
        </w:rPr>
      </w:pPr>
      <w:r w:rsidRPr="006E1FEB">
        <w:rPr>
          <w:rFonts w:ascii="微软雅黑" w:eastAsia="微软雅黑" w:hAnsi="微软雅黑" w:cs="微软雅黑" w:hint="eastAsia"/>
          <w:kern w:val="1"/>
          <w:szCs w:val="21"/>
          <w:highlight w:val="yellow"/>
        </w:rPr>
        <w:t>2</w:t>
      </w:r>
      <w:r w:rsidRPr="006E1FEB">
        <w:rPr>
          <w:rFonts w:ascii="微软雅黑" w:eastAsia="微软雅黑" w:hAnsi="微软雅黑" w:cs="微软雅黑"/>
          <w:kern w:val="1"/>
          <w:szCs w:val="21"/>
          <w:highlight w:val="yellow"/>
        </w:rPr>
        <w:t>、</w:t>
      </w:r>
      <w:r w:rsidR="00EA7A54">
        <w:rPr>
          <w:rFonts w:ascii="微软雅黑" w:eastAsia="微软雅黑" w:hAnsi="微软雅黑" w:cs="微软雅黑"/>
          <w:kern w:val="1"/>
          <w:szCs w:val="21"/>
          <w:highlight w:val="yellow"/>
        </w:rPr>
        <w:t>本项目</w:t>
      </w:r>
      <w:r w:rsidR="00EA7A54" w:rsidRPr="000A2298">
        <w:rPr>
          <w:rFonts w:ascii="微软雅黑" w:eastAsia="微软雅黑" w:hAnsi="微软雅黑" w:cs="微软雅黑"/>
          <w:kern w:val="1"/>
          <w:szCs w:val="21"/>
          <w:highlight w:val="yellow"/>
        </w:rPr>
        <w:t>采购预算价为</w:t>
      </w:r>
      <w:r w:rsidR="00EA7A54">
        <w:rPr>
          <w:rFonts w:ascii="微软雅黑" w:eastAsia="微软雅黑" w:hAnsi="微软雅黑" w:hint="eastAsia"/>
          <w:szCs w:val="21"/>
          <w:highlight w:val="yellow"/>
        </w:rPr>
        <w:t>500</w:t>
      </w:r>
      <w:r w:rsidR="00EA7A54" w:rsidRPr="000A2298">
        <w:rPr>
          <w:rFonts w:ascii="微软雅黑" w:eastAsia="微软雅黑" w:hAnsi="微软雅黑" w:hint="eastAsia"/>
          <w:szCs w:val="21"/>
          <w:highlight w:val="yellow"/>
        </w:rPr>
        <w:t>万元</w:t>
      </w:r>
      <w:r w:rsidR="00EA7A54">
        <w:rPr>
          <w:rFonts w:ascii="微软雅黑" w:eastAsia="微软雅黑" w:hAnsi="微软雅黑" w:hint="eastAsia"/>
          <w:szCs w:val="21"/>
          <w:highlight w:val="yellow"/>
        </w:rPr>
        <w:t>，控制价为</w:t>
      </w:r>
      <w:r w:rsidR="00C91832">
        <w:rPr>
          <w:rFonts w:ascii="微软雅黑" w:eastAsia="微软雅黑" w:hAnsi="微软雅黑" w:hint="eastAsia"/>
          <w:szCs w:val="21"/>
          <w:highlight w:val="yellow"/>
        </w:rPr>
        <w:t>440</w:t>
      </w:r>
      <w:r w:rsidR="00EA7A54">
        <w:rPr>
          <w:rFonts w:ascii="微软雅黑" w:eastAsia="微软雅黑" w:hAnsi="微软雅黑" w:hint="eastAsia"/>
          <w:szCs w:val="21"/>
          <w:highlight w:val="yellow"/>
        </w:rPr>
        <w:t>万元，投标报价超控制价的投标无效</w:t>
      </w:r>
      <w:r w:rsidR="00EA7A54" w:rsidRPr="000A2298">
        <w:rPr>
          <w:rFonts w:ascii="微软雅黑" w:eastAsia="微软雅黑" w:hAnsi="微软雅黑" w:cs="宋体" w:hint="eastAsia"/>
          <w:kern w:val="1"/>
          <w:szCs w:val="21"/>
          <w:highlight w:val="yellow"/>
        </w:rPr>
        <w:t>。</w:t>
      </w:r>
      <w:r w:rsidRPr="006E1FEB">
        <w:rPr>
          <w:rFonts w:ascii="微软雅黑" w:eastAsia="微软雅黑" w:hAnsi="微软雅黑" w:cs="宋体" w:hint="eastAsia"/>
          <w:kern w:val="1"/>
          <w:szCs w:val="21"/>
          <w:highlight w:val="yellow"/>
        </w:rPr>
        <w:t>本项目按</w:t>
      </w:r>
      <w:r w:rsidR="001340D0">
        <w:rPr>
          <w:rFonts w:ascii="微软雅黑" w:eastAsia="微软雅黑" w:hAnsi="微软雅黑" w:cs="宋体" w:hint="eastAsia"/>
          <w:kern w:val="1"/>
          <w:szCs w:val="21"/>
          <w:highlight w:val="yellow"/>
        </w:rPr>
        <w:t>人民币</w:t>
      </w:r>
      <w:r w:rsidRPr="006E1FEB">
        <w:rPr>
          <w:rFonts w:ascii="微软雅黑" w:eastAsia="微软雅黑" w:hAnsi="微软雅黑" w:cs="宋体" w:hint="eastAsia"/>
          <w:kern w:val="1"/>
          <w:szCs w:val="21"/>
          <w:highlight w:val="yellow"/>
        </w:rPr>
        <w:t>进行报价。</w:t>
      </w:r>
    </w:p>
    <w:p w:rsidR="008A53AB" w:rsidRDefault="006E1FEB">
      <w:pPr>
        <w:adjustRightInd w:val="0"/>
        <w:snapToGrid w:val="0"/>
        <w:spacing w:line="380" w:lineRule="exact"/>
        <w:jc w:val="left"/>
        <w:outlineLvl w:val="1"/>
        <w:rPr>
          <w:rFonts w:ascii="微软雅黑" w:eastAsia="微软雅黑" w:hAnsi="微软雅黑"/>
          <w:b/>
          <w:szCs w:val="21"/>
        </w:rPr>
      </w:pPr>
      <w:bookmarkStart w:id="37" w:name="_Toc177870540"/>
      <w:bookmarkStart w:id="38" w:name="_Toc177824941"/>
      <w:bookmarkStart w:id="39" w:name="_Toc327749133"/>
      <w:bookmarkStart w:id="40" w:name="_Toc177824874"/>
      <w:bookmarkStart w:id="41" w:name="_Toc177825122"/>
      <w:r>
        <w:rPr>
          <w:rFonts w:ascii="微软雅黑" w:eastAsia="微软雅黑" w:hAnsi="微软雅黑" w:hint="eastAsia"/>
          <w:b/>
          <w:szCs w:val="21"/>
        </w:rPr>
        <w:t>（四）投标委托</w:t>
      </w:r>
      <w:bookmarkEnd w:id="37"/>
      <w:bookmarkEnd w:id="38"/>
      <w:bookmarkEnd w:id="39"/>
      <w:bookmarkEnd w:id="40"/>
      <w:bookmarkEnd w:id="41"/>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投标人代表须携带居民身份证</w:t>
      </w:r>
      <w:r>
        <w:rPr>
          <w:rFonts w:ascii="微软雅黑" w:eastAsia="微软雅黑" w:hAnsi="微软雅黑" w:hint="eastAsia"/>
          <w:szCs w:val="21"/>
        </w:rPr>
        <w:t>等证明文件</w:t>
      </w:r>
      <w:r>
        <w:rPr>
          <w:rFonts w:ascii="微软雅黑" w:eastAsia="微软雅黑" w:hAnsi="微软雅黑"/>
          <w:szCs w:val="21"/>
        </w:rPr>
        <w:t>。如投标人代表不是法定代表人，须有法定代表人出具的授权委托书（正本用原件，副本用复印件）。</w:t>
      </w:r>
    </w:p>
    <w:p w:rsidR="008A53AB" w:rsidRDefault="006E1FEB">
      <w:pPr>
        <w:adjustRightInd w:val="0"/>
        <w:snapToGrid w:val="0"/>
        <w:spacing w:line="380" w:lineRule="exact"/>
        <w:jc w:val="left"/>
        <w:outlineLvl w:val="1"/>
        <w:rPr>
          <w:rFonts w:ascii="微软雅黑" w:eastAsia="微软雅黑" w:hAnsi="微软雅黑"/>
          <w:b/>
          <w:szCs w:val="21"/>
        </w:rPr>
      </w:pPr>
      <w:bookmarkStart w:id="42" w:name="_Toc177870541"/>
      <w:bookmarkStart w:id="43" w:name="_Toc177824875"/>
      <w:bookmarkStart w:id="44" w:name="_Toc327749134"/>
      <w:bookmarkStart w:id="45" w:name="_Toc177824942"/>
      <w:bookmarkStart w:id="46" w:name="_Toc177825123"/>
      <w:r>
        <w:rPr>
          <w:rFonts w:ascii="微软雅黑" w:eastAsia="微软雅黑" w:hAnsi="微软雅黑" w:hint="eastAsia"/>
          <w:b/>
          <w:szCs w:val="21"/>
        </w:rPr>
        <w:t>（五）投标费用</w:t>
      </w:r>
      <w:bookmarkEnd w:id="42"/>
      <w:bookmarkEnd w:id="43"/>
      <w:bookmarkEnd w:id="44"/>
      <w:bookmarkEnd w:id="45"/>
      <w:bookmarkEnd w:id="46"/>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不论投标结果如何，投标人均应自行承担所有与投标有关的全部费用。</w:t>
      </w:r>
    </w:p>
    <w:p w:rsidR="008A53AB" w:rsidRDefault="006E1FEB">
      <w:pPr>
        <w:adjustRightInd w:val="0"/>
        <w:snapToGrid w:val="0"/>
        <w:spacing w:line="380" w:lineRule="exact"/>
        <w:jc w:val="left"/>
        <w:outlineLvl w:val="1"/>
        <w:rPr>
          <w:rFonts w:ascii="微软雅黑" w:eastAsia="微软雅黑" w:hAnsi="微软雅黑"/>
          <w:b/>
          <w:szCs w:val="21"/>
        </w:rPr>
      </w:pPr>
      <w:r>
        <w:rPr>
          <w:rFonts w:ascii="微软雅黑" w:eastAsia="微软雅黑" w:hAnsi="微软雅黑" w:hint="eastAsia"/>
          <w:b/>
          <w:szCs w:val="21"/>
        </w:rPr>
        <w:t>（六）合格投标人的资格要求</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符合第一章第六条的规定。</w:t>
      </w:r>
    </w:p>
    <w:p w:rsidR="008A53AB" w:rsidRDefault="006E1FEB">
      <w:pPr>
        <w:adjustRightInd w:val="0"/>
        <w:snapToGrid w:val="0"/>
        <w:spacing w:line="380" w:lineRule="exact"/>
        <w:rPr>
          <w:rFonts w:ascii="微软雅黑" w:eastAsia="微软雅黑" w:hAnsi="微软雅黑" w:cs="宋体"/>
          <w:b/>
          <w:kern w:val="0"/>
          <w:szCs w:val="21"/>
        </w:rPr>
      </w:pPr>
      <w:r>
        <w:rPr>
          <w:rFonts w:ascii="微软雅黑" w:eastAsia="微软雅黑" w:hAnsi="微软雅黑" w:cs="宋体" w:hint="eastAsia"/>
          <w:b/>
          <w:kern w:val="0"/>
          <w:szCs w:val="21"/>
        </w:rPr>
        <w:t>（</w:t>
      </w:r>
      <w:r>
        <w:rPr>
          <w:rFonts w:ascii="微软雅黑" w:eastAsia="微软雅黑" w:hAnsi="微软雅黑" w:hint="eastAsia"/>
          <w:b/>
        </w:rPr>
        <w:t>七</w:t>
      </w:r>
      <w:r>
        <w:rPr>
          <w:rFonts w:ascii="微软雅黑" w:eastAsia="微软雅黑" w:hAnsi="微软雅黑" w:cs="宋体" w:hint="eastAsia"/>
          <w:b/>
          <w:kern w:val="0"/>
          <w:szCs w:val="21"/>
        </w:rPr>
        <w:t>）转包</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本项目不接受联合体形式投标，禁止转包。</w:t>
      </w:r>
    </w:p>
    <w:p w:rsidR="008A53AB" w:rsidRDefault="006E1FEB">
      <w:pPr>
        <w:adjustRightInd w:val="0"/>
        <w:snapToGrid w:val="0"/>
        <w:spacing w:line="380" w:lineRule="exact"/>
        <w:rPr>
          <w:rFonts w:ascii="微软雅黑" w:eastAsia="微软雅黑" w:hAnsi="微软雅黑"/>
          <w:b/>
        </w:rPr>
      </w:pPr>
      <w:r>
        <w:rPr>
          <w:rFonts w:ascii="微软雅黑" w:eastAsia="微软雅黑" w:hAnsi="微软雅黑" w:hint="eastAsia"/>
          <w:b/>
        </w:rPr>
        <w:t>（</w:t>
      </w:r>
      <w:r>
        <w:rPr>
          <w:rFonts w:ascii="微软雅黑" w:eastAsia="微软雅黑" w:hAnsi="微软雅黑" w:cs="宋体" w:hint="eastAsia"/>
          <w:b/>
          <w:kern w:val="0"/>
          <w:szCs w:val="21"/>
        </w:rPr>
        <w:t>八</w:t>
      </w:r>
      <w:r>
        <w:rPr>
          <w:rFonts w:ascii="微软雅黑" w:eastAsia="微软雅黑" w:hAnsi="微软雅黑" w:hint="eastAsia"/>
          <w:b/>
        </w:rPr>
        <w:t>）</w:t>
      </w:r>
      <w:bookmarkStart w:id="47" w:name="_Toc177870542"/>
      <w:r>
        <w:rPr>
          <w:rFonts w:ascii="微软雅黑" w:eastAsia="微软雅黑" w:hAnsi="微软雅黑" w:hint="eastAsia"/>
          <w:b/>
        </w:rPr>
        <w:t>特别说明：</w:t>
      </w:r>
      <w:bookmarkEnd w:id="47"/>
    </w:p>
    <w:p w:rsidR="008A53AB" w:rsidRPr="00C91832" w:rsidRDefault="006E1FEB">
      <w:pPr>
        <w:adjustRightInd w:val="0"/>
        <w:snapToGrid w:val="0"/>
        <w:spacing w:line="380" w:lineRule="exact"/>
        <w:ind w:firstLineChars="200" w:firstLine="420"/>
        <w:rPr>
          <w:rFonts w:ascii="微软雅黑" w:eastAsia="微软雅黑" w:hAnsi="微软雅黑"/>
          <w:b/>
        </w:rPr>
      </w:pPr>
      <w:r w:rsidRPr="007B1CDA">
        <w:rPr>
          <w:rFonts w:ascii="微软雅黑" w:eastAsia="微软雅黑" w:hAnsi="微软雅黑" w:hint="eastAsia"/>
          <w:b/>
          <w:bCs/>
          <w:szCs w:val="21"/>
          <w:highlight w:val="yellow"/>
        </w:rPr>
        <w:t>▲1、</w:t>
      </w:r>
      <w:r w:rsidRPr="007B1CDA">
        <w:rPr>
          <w:rFonts w:ascii="微软雅黑" w:eastAsia="微软雅黑" w:hAnsi="微软雅黑" w:hint="eastAsia"/>
          <w:b/>
          <w:highlight w:val="yellow"/>
        </w:rPr>
        <w:t>投标人投标所使用的资格、信誉、荣誉、业绩与企业认证必须为本法人（含其不具有独立法人资格的分公司）所拥有。投标人投标所使用的项目实施人员必须为本法人（含其不具有独立法人资格的分公司）员工。</w:t>
      </w:r>
    </w:p>
    <w:p w:rsidR="008A53AB" w:rsidRDefault="006E1FE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rsidR="008A53AB" w:rsidRDefault="006E1FE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▲3、投标人应仔细阅读招标文件所有内容，对招标文件的要求作出实质性响应，按照招标文件的要求提交电子投标文件，并对所提供的全部资料的真实性承担法律责任。</w:t>
      </w:r>
    </w:p>
    <w:p w:rsidR="008A53AB" w:rsidRDefault="006E1FEB">
      <w:pPr>
        <w:adjustRightInd w:val="0"/>
        <w:snapToGrid w:val="0"/>
        <w:spacing w:line="380" w:lineRule="exact"/>
        <w:rPr>
          <w:rFonts w:ascii="微软雅黑" w:eastAsia="微软雅黑" w:hAnsi="微软雅黑"/>
          <w:b/>
          <w:bCs/>
        </w:rPr>
      </w:pPr>
      <w:bookmarkStart w:id="48" w:name="_Toc177870543"/>
      <w:r>
        <w:rPr>
          <w:rFonts w:ascii="微软雅黑" w:eastAsia="微软雅黑" w:hAnsi="微软雅黑" w:cs="宋体" w:hint="eastAsia"/>
          <w:b/>
          <w:kern w:val="0"/>
        </w:rPr>
        <w:lastRenderedPageBreak/>
        <w:t>（九）</w:t>
      </w:r>
      <w:r>
        <w:rPr>
          <w:rFonts w:ascii="微软雅黑" w:eastAsia="微软雅黑" w:hAnsi="微软雅黑" w:hint="eastAsia"/>
          <w:b/>
          <w:bCs/>
        </w:rPr>
        <w:t>质疑</w:t>
      </w:r>
      <w:bookmarkEnd w:id="48"/>
      <w:r>
        <w:rPr>
          <w:rFonts w:ascii="微软雅黑" w:eastAsia="微软雅黑" w:hAnsi="微软雅黑" w:hint="eastAsia"/>
          <w:b/>
          <w:bCs/>
        </w:rPr>
        <w:t>和投诉</w:t>
      </w:r>
    </w:p>
    <w:p w:rsidR="008A53AB" w:rsidRDefault="006E1FEB" w:rsidP="000E47E1">
      <w:pPr>
        <w:tabs>
          <w:tab w:val="left" w:pos="1820"/>
        </w:tabs>
        <w:autoSpaceDE w:val="0"/>
        <w:autoSpaceDN w:val="0"/>
        <w:adjustRightInd w:val="0"/>
        <w:snapToGrid w:val="0"/>
        <w:spacing w:line="36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8A53AB" w:rsidRDefault="006E1FEB" w:rsidP="000E47E1">
      <w:pPr>
        <w:tabs>
          <w:tab w:val="left" w:pos="1820"/>
        </w:tabs>
        <w:autoSpaceDE w:val="0"/>
        <w:autoSpaceDN w:val="0"/>
        <w:adjustRightInd w:val="0"/>
        <w:snapToGrid w:val="0"/>
        <w:spacing w:line="36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2、供应商认为采购文件、采购过程、中标或者成交结果使自己的权益受到损害的，可以在知道或者应知其权益受到损害之日起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8A53AB" w:rsidRDefault="006E1FEB" w:rsidP="000E47E1">
      <w:pPr>
        <w:tabs>
          <w:tab w:val="left" w:pos="1820"/>
        </w:tabs>
        <w:autoSpaceDE w:val="0"/>
        <w:autoSpaceDN w:val="0"/>
        <w:adjustRightInd w:val="0"/>
        <w:snapToGrid w:val="0"/>
        <w:spacing w:line="36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3、质疑和投诉需按照《政府采购质疑和投诉办法》（财政部令第94号）规定，范本在浙江政府采购网中“下载专区”内下载，质疑时供应商需在法定质疑期内一次性提出针对同一采购环节的质疑。</w:t>
      </w:r>
    </w:p>
    <w:p w:rsidR="008A53AB" w:rsidRDefault="006E1FEB" w:rsidP="000E47E1">
      <w:pPr>
        <w:tabs>
          <w:tab w:val="left" w:pos="1820"/>
        </w:tabs>
        <w:autoSpaceDE w:val="0"/>
        <w:autoSpaceDN w:val="0"/>
        <w:adjustRightInd w:val="0"/>
        <w:snapToGrid w:val="0"/>
        <w:spacing w:line="36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8A53AB" w:rsidRDefault="006E1FEB" w:rsidP="000E47E1">
      <w:pPr>
        <w:tabs>
          <w:tab w:val="left" w:pos="1820"/>
        </w:tabs>
        <w:autoSpaceDE w:val="0"/>
        <w:autoSpaceDN w:val="0"/>
        <w:adjustRightInd w:val="0"/>
        <w:snapToGrid w:val="0"/>
        <w:spacing w:line="36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5、质疑受理地点及联系人。安吉匠心工程咨询有限责任公司（浙江省安吉县昌硕街道天目中路531号），</w:t>
      </w:r>
      <w:r>
        <w:rPr>
          <w:rFonts w:ascii="微软雅黑" w:eastAsia="微软雅黑" w:hAnsi="微软雅黑" w:cs="宋体" w:hint="eastAsia"/>
          <w:color w:val="000000"/>
          <w:kern w:val="0"/>
          <w:szCs w:val="21"/>
        </w:rPr>
        <w:t xml:space="preserve">联系人  </w:t>
      </w:r>
      <w:r>
        <w:rPr>
          <w:rFonts w:ascii="微软雅黑" w:eastAsia="微软雅黑" w:hAnsi="微软雅黑" w:cs="微软雅黑" w:hint="eastAsia"/>
          <w:kern w:val="1"/>
          <w:szCs w:val="21"/>
        </w:rPr>
        <w:t>马燕</w:t>
      </w:r>
      <w:r>
        <w:rPr>
          <w:rFonts w:ascii="微软雅黑" w:eastAsia="微软雅黑" w:hAnsi="微软雅黑" w:cs="微软雅黑"/>
          <w:kern w:val="1"/>
          <w:szCs w:val="21"/>
        </w:rPr>
        <w:t xml:space="preserve">   0572-5210</w:t>
      </w:r>
      <w:r>
        <w:rPr>
          <w:rFonts w:ascii="微软雅黑" w:eastAsia="微软雅黑" w:hAnsi="微软雅黑" w:cs="微软雅黑" w:hint="eastAsia"/>
          <w:kern w:val="1"/>
          <w:szCs w:val="21"/>
        </w:rPr>
        <w:t>322</w:t>
      </w:r>
      <w:r>
        <w:rPr>
          <w:rFonts w:ascii="微软雅黑" w:eastAsia="微软雅黑" w:hAnsi="微软雅黑" w:cs="宋体" w:hint="eastAsia"/>
          <w:color w:val="000000"/>
          <w:kern w:val="0"/>
          <w:szCs w:val="21"/>
        </w:rPr>
        <w:t>。</w:t>
      </w:r>
    </w:p>
    <w:p w:rsidR="008A53AB" w:rsidRDefault="006E1FEB" w:rsidP="000E47E1">
      <w:pPr>
        <w:tabs>
          <w:tab w:val="left" w:pos="1820"/>
        </w:tabs>
        <w:autoSpaceDE w:val="0"/>
        <w:autoSpaceDN w:val="0"/>
        <w:adjustRightInd w:val="0"/>
        <w:snapToGrid w:val="0"/>
        <w:spacing w:line="36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6、</w:t>
      </w:r>
      <w:r>
        <w:rPr>
          <w:rFonts w:ascii="微软雅黑" w:eastAsia="微软雅黑" w:hAnsi="微软雅黑" w:hint="eastAsia"/>
          <w:szCs w:val="21"/>
        </w:rPr>
        <w:t>公告期限：自本公告发布之日起5个工作日。</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49" w:name="_Toc327751108"/>
      <w:bookmarkStart w:id="50" w:name="_Toc294470137"/>
      <w:bookmarkStart w:id="51" w:name="_Toc98341083"/>
      <w:bookmarkStart w:id="52" w:name="_Toc177870544"/>
      <w:bookmarkStart w:id="53" w:name="_Toc327749135"/>
      <w:r>
        <w:rPr>
          <w:rFonts w:ascii="微软雅黑" w:eastAsia="微软雅黑" w:hAnsi="微软雅黑" w:hint="eastAsia"/>
          <w:b/>
          <w:bCs/>
          <w:sz w:val="32"/>
          <w:szCs w:val="30"/>
        </w:rPr>
        <w:t>二、招标文件</w:t>
      </w:r>
      <w:bookmarkEnd w:id="49"/>
      <w:bookmarkEnd w:id="50"/>
      <w:bookmarkEnd w:id="51"/>
      <w:bookmarkEnd w:id="52"/>
      <w:bookmarkEnd w:id="53"/>
    </w:p>
    <w:p w:rsidR="008A53AB" w:rsidRDefault="006E1FE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（一）招标文件的构成。本招标文件由以下部份组成：</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1、招标公告；</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2、招标需求；</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3、投标人须知；</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4、评标办法及标准；</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5、合同主要条款；</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6、投标文件格式；</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rPr>
        <w:t>本项目招标文件有关的澄清、答复、修改、补充的内容。</w:t>
      </w:r>
    </w:p>
    <w:p w:rsidR="008A53AB" w:rsidRDefault="006E1FE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（二）投标人的风险</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投标人没有按照招标文件要求提供全部资料，或者投标人没有对招标文件在各方面作出实质性响应是投标人的风险，并可能导致其投标被拒绝。</w:t>
      </w:r>
    </w:p>
    <w:p w:rsidR="008A53AB" w:rsidRDefault="006E1FEB">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 xml:space="preserve">（三）招标文件的澄清与修改 </w:t>
      </w:r>
    </w:p>
    <w:p w:rsidR="008A53AB" w:rsidRDefault="006E1FE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1、投标人应认真阅读本招标文件，发现其中有误或有要求不合理的，投标人必须在投标须知前附表规定的招标文件答疑与澄清截止时间前以书面形式要求采购人和采购代理机构澄清。</w:t>
      </w:r>
    </w:p>
    <w:p w:rsidR="008A53AB" w:rsidRDefault="006E1FE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2、采购人和采购代理机构必须以书面形式答复投标人要求澄清的问题，并将不包含问题来源的答复书面通知所有购买招标文件的投标人；除书面答复以外的其他澄清方式及澄清内容均无效。</w:t>
      </w:r>
    </w:p>
    <w:p w:rsidR="008A53AB" w:rsidRDefault="006E1FE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kern w:val="0"/>
          <w:szCs w:val="21"/>
        </w:rPr>
        <w:t>3、采购人和采购代理机构对已发出的招标文件进行必要澄清、答复、修改或补充的，应在招标文件要求提交投标文件截止时间5日前，在</w:t>
      </w:r>
      <w:r>
        <w:rPr>
          <w:rFonts w:ascii="微软雅黑" w:eastAsia="微软雅黑" w:hAnsi="微软雅黑" w:cs="Arial" w:hint="eastAsia"/>
          <w:kern w:val="0"/>
          <w:szCs w:val="21"/>
        </w:rPr>
        <w:t>浙江省政府采购网（</w:t>
      </w:r>
      <w:r>
        <w:rPr>
          <w:rFonts w:ascii="微软雅黑" w:eastAsia="微软雅黑" w:hAnsi="微软雅黑" w:cs="Arial"/>
          <w:kern w:val="0"/>
          <w:szCs w:val="21"/>
        </w:rPr>
        <w:t>https://zfcg.czt.zj.gov.cn/</w:t>
      </w:r>
      <w:r>
        <w:rPr>
          <w:rFonts w:ascii="微软雅黑" w:eastAsia="微软雅黑" w:hAnsi="微软雅黑" w:cs="Arial" w:hint="eastAsia"/>
          <w:kern w:val="0"/>
          <w:szCs w:val="21"/>
        </w:rPr>
        <w:t>）上发</w:t>
      </w:r>
      <w:r>
        <w:rPr>
          <w:rFonts w:ascii="微软雅黑" w:eastAsia="微软雅黑" w:hAnsi="微软雅黑" w:hint="eastAsia"/>
          <w:kern w:val="0"/>
          <w:szCs w:val="21"/>
        </w:rPr>
        <w:t>布公告，</w:t>
      </w:r>
      <w:r>
        <w:rPr>
          <w:rFonts w:ascii="微软雅黑" w:eastAsia="微软雅黑" w:hAnsi="微软雅黑" w:hint="eastAsia"/>
          <w:kern w:val="0"/>
          <w:szCs w:val="21"/>
        </w:rPr>
        <w:lastRenderedPageBreak/>
        <w:t>并以书面形式通知所有招标文件收受人；不足15日的，采购人或者采购代理机构应当顺延提交投标文件的截止时间。</w:t>
      </w:r>
    </w:p>
    <w:p w:rsidR="008A53AB" w:rsidRDefault="006E1FE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为保证投标人有足够的时间按修改、补充后的招标文件的要求编制和修正其电子投标文件，采购人和采购代理机构可酌情推迟投标截止时间和开标时间，并在招标文件要求提交投标文件截止时间3日前，将变更后的时间书面通知所有招标文件收受人，同时在浙江省政府采购网（</w:t>
      </w:r>
      <w:r>
        <w:rPr>
          <w:rFonts w:ascii="微软雅黑" w:eastAsia="微软雅黑" w:hAnsi="微软雅黑" w:cs="Arial"/>
          <w:kern w:val="0"/>
          <w:szCs w:val="21"/>
        </w:rPr>
        <w:t>https://zfcg.czt.zj.gov.cn/</w:t>
      </w:r>
      <w:r>
        <w:rPr>
          <w:rFonts w:ascii="微软雅黑" w:eastAsia="微软雅黑" w:hAnsi="微软雅黑" w:hint="eastAsia"/>
          <w:kern w:val="0"/>
          <w:szCs w:val="21"/>
        </w:rPr>
        <w:t>）上发布变更公告。</w:t>
      </w:r>
    </w:p>
    <w:p w:rsidR="008A53AB" w:rsidRDefault="006E1FEB">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5、招标文件澄清、答复、修改、补充的内容为招标文件的组成部分。当招标文件与招标文件的答复、澄清、修改、补充通知就同一内容的表述不一致时，以最后发出的书面文件为准。</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54" w:name="_Toc177870545"/>
      <w:bookmarkStart w:id="55" w:name="_Toc327749136"/>
      <w:bookmarkStart w:id="56" w:name="_Toc294470138"/>
      <w:bookmarkStart w:id="57" w:name="_Toc327751109"/>
      <w:bookmarkStart w:id="58" w:name="_Toc98341084"/>
      <w:r>
        <w:rPr>
          <w:rFonts w:ascii="微软雅黑" w:eastAsia="微软雅黑" w:hAnsi="微软雅黑" w:hint="eastAsia"/>
          <w:b/>
          <w:bCs/>
          <w:sz w:val="32"/>
          <w:szCs w:val="30"/>
        </w:rPr>
        <w:t>三、投标文件</w:t>
      </w:r>
      <w:bookmarkEnd w:id="54"/>
      <w:bookmarkEnd w:id="55"/>
      <w:bookmarkEnd w:id="56"/>
      <w:bookmarkEnd w:id="57"/>
      <w:r>
        <w:rPr>
          <w:rFonts w:ascii="微软雅黑" w:eastAsia="微软雅黑" w:hAnsi="微软雅黑" w:hint="eastAsia"/>
          <w:b/>
          <w:bCs/>
          <w:sz w:val="32"/>
          <w:szCs w:val="30"/>
        </w:rPr>
        <w:t>编制及递交</w:t>
      </w:r>
      <w:bookmarkEnd w:id="58"/>
    </w:p>
    <w:p w:rsidR="008A53AB" w:rsidRDefault="006E1FEB">
      <w:pPr>
        <w:adjustRightInd w:val="0"/>
        <w:snapToGrid w:val="0"/>
        <w:spacing w:line="380" w:lineRule="exact"/>
        <w:jc w:val="left"/>
        <w:outlineLvl w:val="0"/>
        <w:rPr>
          <w:rFonts w:ascii="微软雅黑" w:eastAsia="微软雅黑" w:hAnsi="微软雅黑"/>
          <w:b/>
          <w:szCs w:val="21"/>
        </w:rPr>
      </w:pPr>
      <w:bookmarkStart w:id="59" w:name="_Toc327749137"/>
      <w:r>
        <w:rPr>
          <w:rFonts w:ascii="微软雅黑" w:eastAsia="微软雅黑" w:hAnsi="微软雅黑" w:hint="eastAsia"/>
          <w:b/>
          <w:szCs w:val="21"/>
        </w:rPr>
        <w:t>（</w:t>
      </w:r>
      <w:r>
        <w:rPr>
          <w:rFonts w:ascii="微软雅黑" w:eastAsia="微软雅黑" w:hAnsi="微软雅黑" w:hint="eastAsia"/>
          <w:szCs w:val="21"/>
        </w:rPr>
        <w:t>一</w:t>
      </w:r>
      <w:r>
        <w:rPr>
          <w:rFonts w:ascii="微软雅黑" w:eastAsia="微软雅黑" w:hAnsi="微软雅黑" w:hint="eastAsia"/>
          <w:b/>
          <w:szCs w:val="21"/>
        </w:rPr>
        <w:t>）投标文件的组成</w:t>
      </w:r>
      <w:bookmarkEnd w:id="59"/>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投标文件由</w:t>
      </w:r>
      <w:r>
        <w:rPr>
          <w:rFonts w:ascii="微软雅黑" w:eastAsia="微软雅黑" w:hAnsi="微软雅黑" w:hint="eastAsia"/>
          <w:b/>
          <w:szCs w:val="21"/>
        </w:rPr>
        <w:t>资格证明文件</w:t>
      </w:r>
      <w:r>
        <w:rPr>
          <w:rFonts w:ascii="微软雅黑" w:eastAsia="微软雅黑" w:hAnsi="微软雅黑" w:hint="eastAsia"/>
          <w:szCs w:val="21"/>
        </w:rPr>
        <w:t>、</w:t>
      </w:r>
      <w:r>
        <w:rPr>
          <w:rFonts w:ascii="微软雅黑" w:eastAsia="微软雅黑" w:hAnsi="微软雅黑" w:hint="eastAsia"/>
          <w:b/>
          <w:szCs w:val="21"/>
        </w:rPr>
        <w:t>商务文件、技术文件、报价文件</w:t>
      </w:r>
      <w:r>
        <w:rPr>
          <w:rFonts w:ascii="微软雅黑" w:eastAsia="微软雅黑" w:hAnsi="微软雅黑" w:hint="eastAsia"/>
          <w:szCs w:val="21"/>
        </w:rPr>
        <w:t>组成。</w:t>
      </w:r>
    </w:p>
    <w:p w:rsidR="008A53AB" w:rsidRDefault="006E1FE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1、资格证明文件包括：</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1.2、营业执照或单位法人证书、税务登记证副本或“五证合一”的营业执照副本；</w:t>
      </w:r>
    </w:p>
    <w:p w:rsidR="008A53AB" w:rsidRDefault="006E1FE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1.3、法定代表人身份证明书和法定代表人授权书（格式见附件）；</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1.4、最近一个季度依法缴纳税收和社保费的证明【税费凭证，或者依法缴纳税费或依法免缴税费的证明，或自行提供承诺说明】；</w:t>
      </w:r>
    </w:p>
    <w:p w:rsidR="008A53AB" w:rsidRPr="001340D0" w:rsidRDefault="006E1FEB" w:rsidP="001340D0">
      <w:pPr>
        <w:pStyle w:val="CharCharCharCharCharChar1"/>
        <w:spacing w:line="400" w:lineRule="exact"/>
        <w:ind w:firstLine="420"/>
        <w:rPr>
          <w:rFonts w:ascii="微软雅黑" w:eastAsia="微软雅黑" w:hAnsi="微软雅黑"/>
          <w:sz w:val="21"/>
          <w:szCs w:val="21"/>
        </w:rPr>
      </w:pPr>
      <w:r w:rsidRPr="001340D0">
        <w:rPr>
          <w:rFonts w:ascii="微软雅黑" w:eastAsia="微软雅黑" w:hAnsi="微软雅黑" w:hint="eastAsia"/>
          <w:sz w:val="21"/>
          <w:szCs w:val="21"/>
        </w:rPr>
        <w:t>1.5、中小企业声明函（格式附件）；</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cs="宋体" w:hint="eastAsia"/>
          <w:szCs w:val="21"/>
        </w:rPr>
        <w:t>1.</w:t>
      </w:r>
      <w:r w:rsidR="001340D0">
        <w:rPr>
          <w:rFonts w:ascii="微软雅黑" w:eastAsia="微软雅黑" w:hAnsi="微软雅黑" w:cs="宋体" w:hint="eastAsia"/>
          <w:szCs w:val="21"/>
        </w:rPr>
        <w:t>6</w:t>
      </w:r>
      <w:r>
        <w:rPr>
          <w:rFonts w:ascii="微软雅黑" w:eastAsia="微软雅黑" w:hAnsi="微软雅黑" w:cs="宋体" w:hint="eastAsia"/>
          <w:szCs w:val="21"/>
        </w:rPr>
        <w:t>、</w:t>
      </w:r>
      <w:r>
        <w:rPr>
          <w:rFonts w:ascii="微软雅黑" w:eastAsia="微软雅黑" w:hAnsi="微软雅黑" w:hint="eastAsia"/>
          <w:szCs w:val="21"/>
        </w:rPr>
        <w:t>残疾人福利性单位声明函（如投标人为残疾人福利性单位，视为中小企业）；</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sidR="001340D0">
        <w:rPr>
          <w:rFonts w:ascii="微软雅黑" w:eastAsia="微软雅黑" w:hAnsi="微软雅黑" w:hint="eastAsia"/>
          <w:szCs w:val="21"/>
        </w:rPr>
        <w:t>7</w:t>
      </w:r>
      <w:r>
        <w:rPr>
          <w:rFonts w:ascii="微软雅黑" w:eastAsia="微软雅黑" w:hAnsi="微软雅黑" w:hint="eastAsia"/>
          <w:szCs w:val="21"/>
        </w:rPr>
        <w:t>、监狱企业相关证明材料（如投标人为监狱企业，视为中小企业）；</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w:t>
      </w:r>
      <w:r w:rsidR="001340D0">
        <w:rPr>
          <w:rFonts w:ascii="微软雅黑" w:eastAsia="微软雅黑" w:hAnsi="微软雅黑" w:cs="宋体" w:hint="eastAsia"/>
          <w:szCs w:val="21"/>
        </w:rPr>
        <w:t>8</w:t>
      </w:r>
      <w:r>
        <w:rPr>
          <w:rFonts w:ascii="微软雅黑" w:eastAsia="微软雅黑" w:hAnsi="微软雅黑" w:cs="宋体" w:hint="eastAsia"/>
          <w:szCs w:val="21"/>
        </w:rPr>
        <w:t>、“信用中国”网站www.creditchina.gov.cn及“中国政府采购网”www.ccgp.gov.cn查询结果；</w:t>
      </w:r>
    </w:p>
    <w:p w:rsidR="008A53AB" w:rsidRDefault="006E1FE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w:t>
      </w:r>
      <w:r w:rsidR="001340D0">
        <w:rPr>
          <w:rFonts w:ascii="微软雅黑" w:eastAsia="微软雅黑" w:hAnsi="微软雅黑" w:cs="宋体" w:hint="eastAsia"/>
          <w:szCs w:val="21"/>
        </w:rPr>
        <w:t>9</w:t>
      </w:r>
      <w:r>
        <w:rPr>
          <w:rFonts w:ascii="微软雅黑" w:eastAsia="微软雅黑" w:hAnsi="微软雅黑" w:cs="宋体" w:hint="eastAsia"/>
          <w:szCs w:val="21"/>
        </w:rPr>
        <w:t>、信用承诺书（格式见附件）；</w:t>
      </w:r>
    </w:p>
    <w:p w:rsidR="008A53AB" w:rsidRDefault="006E1FEB">
      <w:pPr>
        <w:adjustRightInd w:val="0"/>
        <w:snapToGrid w:val="0"/>
        <w:spacing w:line="380" w:lineRule="exact"/>
        <w:ind w:firstLineChars="200" w:firstLine="420"/>
        <w:jc w:val="left"/>
        <w:rPr>
          <w:rFonts w:ascii="微软雅黑" w:eastAsia="微软雅黑" w:hAnsi="微软雅黑"/>
        </w:rPr>
      </w:pPr>
      <w:r w:rsidRPr="006E1FEB">
        <w:rPr>
          <w:rFonts w:ascii="微软雅黑" w:eastAsia="微软雅黑" w:hAnsi="微软雅黑" w:cs="宋体" w:hint="eastAsia"/>
          <w:szCs w:val="21"/>
          <w:highlight w:val="yellow"/>
        </w:rPr>
        <w:t>1.1</w:t>
      </w:r>
      <w:r w:rsidR="001340D0">
        <w:rPr>
          <w:rFonts w:ascii="微软雅黑" w:eastAsia="微软雅黑" w:hAnsi="微软雅黑" w:cs="宋体" w:hint="eastAsia"/>
          <w:szCs w:val="21"/>
          <w:highlight w:val="yellow"/>
        </w:rPr>
        <w:t>0</w:t>
      </w:r>
      <w:r w:rsidRPr="006E1FEB">
        <w:rPr>
          <w:rFonts w:ascii="微软雅黑" w:eastAsia="微软雅黑" w:hAnsi="微软雅黑" w:cs="宋体" w:hint="eastAsia"/>
          <w:szCs w:val="21"/>
          <w:highlight w:val="yellow"/>
        </w:rPr>
        <w:t>、</w:t>
      </w:r>
      <w:r w:rsidRPr="006E1FEB">
        <w:rPr>
          <w:rFonts w:ascii="微软雅黑" w:eastAsia="微软雅黑" w:hAnsi="微软雅黑" w:cs="宋体"/>
          <w:b/>
          <w:szCs w:val="21"/>
          <w:highlight w:val="yellow"/>
        </w:rPr>
        <w:t>根据评分表及项目需求情况，自行添加（或删除）相关内容、表格及资料。</w:t>
      </w:r>
    </w:p>
    <w:p w:rsidR="008A53AB" w:rsidRDefault="006E1FE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8A53AB" w:rsidRDefault="006E1FEB">
      <w:pPr>
        <w:tabs>
          <w:tab w:val="left" w:pos="1820"/>
        </w:tabs>
        <w:autoSpaceDE w:val="0"/>
        <w:autoSpaceDN w:val="0"/>
        <w:adjustRightInd w:val="0"/>
        <w:snapToGrid w:val="0"/>
        <w:spacing w:line="380" w:lineRule="exact"/>
        <w:textAlignment w:val="bottom"/>
        <w:rPr>
          <w:rFonts w:ascii="微软雅黑" w:eastAsia="微软雅黑" w:hAnsi="微软雅黑"/>
          <w:b/>
          <w:bCs/>
          <w:szCs w:val="21"/>
        </w:rPr>
      </w:pPr>
      <w:r>
        <w:rPr>
          <w:rFonts w:ascii="微软雅黑" w:eastAsia="微软雅黑" w:hAnsi="微软雅黑" w:hint="eastAsia"/>
          <w:b/>
          <w:bCs/>
          <w:szCs w:val="21"/>
        </w:rPr>
        <w:t>2、商务文件包括：</w:t>
      </w:r>
    </w:p>
    <w:p w:rsidR="008A53AB" w:rsidRDefault="006E1FE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2.1、投标函（格式见第六章）；</w:t>
      </w:r>
    </w:p>
    <w:p w:rsidR="008A53AB" w:rsidRDefault="006E1FE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2.2、投标人情况表（格式见第六章）；</w:t>
      </w:r>
    </w:p>
    <w:p w:rsidR="008A53AB" w:rsidRDefault="006E1FE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2.3、</w:t>
      </w:r>
      <w:r>
        <w:rPr>
          <w:rFonts w:ascii="微软雅黑" w:eastAsia="微软雅黑" w:hAnsi="微软雅黑" w:cs="微软雅黑" w:hint="eastAsia"/>
          <w:szCs w:val="21"/>
        </w:rPr>
        <w:t>投标人荣誉、奖项等情况一览表（格式见第六章）；</w:t>
      </w:r>
    </w:p>
    <w:p w:rsidR="008A53AB" w:rsidRDefault="006E1FE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2.4、投标人体系认证证书复印件；</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2.5、投标人综合实力；</w:t>
      </w:r>
    </w:p>
    <w:p w:rsidR="008A53AB" w:rsidRDefault="006E1FE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color w:val="000000"/>
          <w:szCs w:val="21"/>
        </w:rPr>
        <w:t>2.6、</w:t>
      </w:r>
      <w:r>
        <w:rPr>
          <w:rFonts w:ascii="微软雅黑" w:eastAsia="微软雅黑" w:hAnsi="微软雅黑" w:hint="eastAsia"/>
          <w:szCs w:val="21"/>
        </w:rPr>
        <w:t>商务响应表（格式见第六章）；</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2.7、</w:t>
      </w:r>
      <w:r>
        <w:rPr>
          <w:rFonts w:ascii="微软雅黑" w:eastAsia="微软雅黑" w:hAnsi="微软雅黑" w:hint="eastAsia"/>
          <w:color w:val="000000"/>
          <w:szCs w:val="21"/>
        </w:rPr>
        <w:t>距采购人最近的服务网点情况表；</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2.8、投标人项目业绩实施情况一览表（储备经验）；</w:t>
      </w:r>
    </w:p>
    <w:p w:rsidR="008A53AB" w:rsidRDefault="006E1FEB">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2.9、可以证明其能力或业绩的其他材料；</w:t>
      </w:r>
    </w:p>
    <w:p w:rsidR="008A53AB" w:rsidRDefault="006E1FEB">
      <w:pPr>
        <w:autoSpaceDE w:val="0"/>
        <w:autoSpaceDN w:val="0"/>
        <w:adjustRightInd w:val="0"/>
        <w:snapToGrid w:val="0"/>
        <w:spacing w:line="380" w:lineRule="exact"/>
        <w:ind w:left="420"/>
        <w:textAlignment w:val="bottom"/>
        <w:rPr>
          <w:rFonts w:ascii="微软雅黑" w:eastAsia="微软雅黑" w:hAnsi="微软雅黑"/>
          <w:b/>
        </w:rPr>
      </w:pPr>
      <w:r w:rsidRPr="006E1FEB">
        <w:rPr>
          <w:rFonts w:ascii="微软雅黑" w:eastAsia="微软雅黑" w:hAnsi="微软雅黑" w:hint="eastAsia"/>
          <w:b/>
          <w:szCs w:val="21"/>
          <w:highlight w:val="yellow"/>
        </w:rPr>
        <w:t>2.10</w:t>
      </w:r>
      <w:r w:rsidRPr="006E1FEB">
        <w:rPr>
          <w:rFonts w:ascii="微软雅黑" w:eastAsia="微软雅黑" w:hAnsi="微软雅黑" w:hint="eastAsia"/>
          <w:b/>
          <w:highlight w:val="yellow"/>
        </w:rPr>
        <w:t>、评分表及项目需求情况，自行添加（或删除）相关内容、表格及资料。</w:t>
      </w:r>
    </w:p>
    <w:p w:rsidR="008A53AB" w:rsidRDefault="006E1FE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8A53AB" w:rsidRDefault="006E1FE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lastRenderedPageBreak/>
        <w:t>3、技术文件包括：</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3.1、</w:t>
      </w:r>
      <w:r w:rsidR="008A2662">
        <w:rPr>
          <w:rFonts w:ascii="微软雅黑" w:eastAsia="微软雅黑" w:hAnsi="微软雅黑" w:hint="eastAsia"/>
          <w:color w:val="000000"/>
          <w:szCs w:val="21"/>
        </w:rPr>
        <w:t>对本项目总体理解</w:t>
      </w:r>
      <w:r>
        <w:rPr>
          <w:rFonts w:ascii="微软雅黑" w:eastAsia="微软雅黑" w:hAnsi="微软雅黑" w:hint="eastAsia"/>
          <w:szCs w:val="21"/>
        </w:rPr>
        <w:t>；</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3.2、</w:t>
      </w:r>
      <w:r w:rsidR="008A2662">
        <w:rPr>
          <w:rFonts w:ascii="微软雅黑" w:eastAsia="微软雅黑" w:hAnsi="微软雅黑" w:hint="eastAsia"/>
          <w:color w:val="000000"/>
          <w:szCs w:val="21"/>
        </w:rPr>
        <w:t>服务方案</w:t>
      </w:r>
      <w:r>
        <w:rPr>
          <w:rFonts w:ascii="微软雅黑" w:eastAsia="微软雅黑" w:hAnsi="微软雅黑" w:hint="eastAsia"/>
          <w:color w:val="000000"/>
          <w:szCs w:val="21"/>
        </w:rPr>
        <w:t>；</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3.3、</w:t>
      </w:r>
      <w:r w:rsidR="008A2662">
        <w:rPr>
          <w:rFonts w:ascii="微软雅黑" w:eastAsia="微软雅黑" w:hAnsi="微软雅黑" w:hint="eastAsia"/>
          <w:color w:val="000000"/>
          <w:szCs w:val="21"/>
        </w:rPr>
        <w:t>安全措施</w:t>
      </w:r>
      <w:r>
        <w:rPr>
          <w:rFonts w:ascii="微软雅黑" w:eastAsia="微软雅黑" w:hAnsi="微软雅黑" w:hint="eastAsia"/>
          <w:color w:val="000000"/>
          <w:szCs w:val="21"/>
        </w:rPr>
        <w:t>；</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3.4、</w:t>
      </w:r>
      <w:r w:rsidR="008A2662">
        <w:rPr>
          <w:rFonts w:ascii="微软雅黑" w:eastAsia="微软雅黑" w:hAnsi="微软雅黑" w:hint="eastAsia"/>
          <w:szCs w:val="21"/>
        </w:rPr>
        <w:t>项目进度安排；</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w:t>
      </w:r>
      <w:r w:rsidR="008A2662">
        <w:rPr>
          <w:rFonts w:ascii="微软雅黑" w:eastAsia="微软雅黑" w:hAnsi="微软雅黑" w:hint="eastAsia"/>
          <w:color w:val="000000"/>
          <w:szCs w:val="21"/>
        </w:rPr>
        <w:t>5</w:t>
      </w:r>
      <w:r>
        <w:rPr>
          <w:rFonts w:ascii="微软雅黑" w:eastAsia="微软雅黑" w:hAnsi="微软雅黑" w:hint="eastAsia"/>
          <w:color w:val="000000"/>
          <w:szCs w:val="21"/>
        </w:rPr>
        <w:t>、</w:t>
      </w:r>
      <w:r>
        <w:rPr>
          <w:rFonts w:ascii="微软雅黑" w:eastAsia="微软雅黑" w:hAnsi="微软雅黑" w:hint="eastAsia"/>
          <w:szCs w:val="21"/>
        </w:rPr>
        <w:t>服务承诺；</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w:t>
      </w:r>
      <w:r w:rsidR="008A2662">
        <w:rPr>
          <w:rFonts w:ascii="微软雅黑" w:eastAsia="微软雅黑" w:hAnsi="微软雅黑" w:hint="eastAsia"/>
          <w:color w:val="000000"/>
          <w:szCs w:val="21"/>
        </w:rPr>
        <w:t>6</w:t>
      </w:r>
      <w:r>
        <w:rPr>
          <w:rFonts w:ascii="微软雅黑" w:eastAsia="微软雅黑" w:hAnsi="微软雅黑" w:hint="eastAsia"/>
          <w:color w:val="000000"/>
          <w:szCs w:val="21"/>
        </w:rPr>
        <w:t>、</w:t>
      </w:r>
      <w:r>
        <w:rPr>
          <w:rFonts w:ascii="微软雅黑" w:eastAsia="微软雅黑" w:hAnsi="微软雅黑" w:hint="eastAsia"/>
          <w:szCs w:val="21"/>
        </w:rPr>
        <w:t>设备配置；</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w:t>
      </w:r>
      <w:r w:rsidR="008A2662">
        <w:rPr>
          <w:rFonts w:ascii="微软雅黑" w:eastAsia="微软雅黑" w:hAnsi="微软雅黑" w:hint="eastAsia"/>
          <w:color w:val="000000"/>
          <w:szCs w:val="21"/>
        </w:rPr>
        <w:t>7</w:t>
      </w:r>
      <w:r>
        <w:rPr>
          <w:rFonts w:ascii="微软雅黑" w:eastAsia="微软雅黑" w:hAnsi="微软雅黑" w:hint="eastAsia"/>
          <w:color w:val="000000"/>
          <w:szCs w:val="21"/>
        </w:rPr>
        <w:t>、投入本项目服务工作人员一览表；</w:t>
      </w:r>
    </w:p>
    <w:p w:rsidR="008A53AB" w:rsidRDefault="006E1FEB">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3.</w:t>
      </w:r>
      <w:r w:rsidR="008A2662">
        <w:rPr>
          <w:rFonts w:ascii="微软雅黑" w:eastAsia="微软雅黑" w:hAnsi="微软雅黑" w:hint="eastAsia"/>
          <w:color w:val="000000"/>
          <w:szCs w:val="21"/>
        </w:rPr>
        <w:t>8</w:t>
      </w:r>
      <w:r>
        <w:rPr>
          <w:rFonts w:ascii="微软雅黑" w:eastAsia="微软雅黑" w:hAnsi="微软雅黑" w:hint="eastAsia"/>
          <w:color w:val="000000"/>
          <w:szCs w:val="21"/>
        </w:rPr>
        <w:t>、项目负责人一览表；</w:t>
      </w:r>
    </w:p>
    <w:p w:rsidR="008A53AB" w:rsidRDefault="006E1FEB">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w:t>
      </w:r>
      <w:r w:rsidR="008A2662">
        <w:rPr>
          <w:rFonts w:ascii="微软雅黑" w:eastAsia="微软雅黑" w:hAnsi="微软雅黑" w:hint="eastAsia"/>
          <w:color w:val="000000"/>
          <w:szCs w:val="21"/>
        </w:rPr>
        <w:t>9</w:t>
      </w:r>
      <w:r>
        <w:rPr>
          <w:rFonts w:ascii="微软雅黑" w:eastAsia="微软雅黑" w:hAnsi="微软雅黑" w:hint="eastAsia"/>
          <w:color w:val="000000"/>
          <w:szCs w:val="21"/>
        </w:rPr>
        <w:t>、技术响应表；</w:t>
      </w:r>
    </w:p>
    <w:p w:rsidR="008A53AB" w:rsidRDefault="006E1FEB">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3.1</w:t>
      </w:r>
      <w:r w:rsidR="008A2662">
        <w:rPr>
          <w:rFonts w:ascii="微软雅黑" w:eastAsia="微软雅黑" w:hAnsi="微软雅黑" w:hint="eastAsia"/>
          <w:szCs w:val="21"/>
        </w:rPr>
        <w:t>0</w:t>
      </w:r>
      <w:r>
        <w:rPr>
          <w:rFonts w:ascii="微软雅黑" w:eastAsia="微软雅黑" w:hAnsi="微软雅黑" w:hint="eastAsia"/>
          <w:szCs w:val="21"/>
        </w:rPr>
        <w:t>、技术服务部分要求提供的文件或资料或说明；</w:t>
      </w:r>
    </w:p>
    <w:p w:rsidR="008A53AB" w:rsidRDefault="006E1FEB">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3.1</w:t>
      </w:r>
      <w:r w:rsidR="008A2662">
        <w:rPr>
          <w:rFonts w:ascii="微软雅黑" w:eastAsia="微软雅黑" w:hAnsi="微软雅黑" w:hint="eastAsia"/>
          <w:szCs w:val="21"/>
        </w:rPr>
        <w:t>1</w:t>
      </w:r>
      <w:r>
        <w:rPr>
          <w:rFonts w:ascii="微软雅黑" w:eastAsia="微软雅黑" w:hAnsi="微软雅黑" w:hint="eastAsia"/>
          <w:szCs w:val="21"/>
        </w:rPr>
        <w:t>、</w:t>
      </w:r>
      <w:r>
        <w:rPr>
          <w:rFonts w:ascii="微软雅黑" w:eastAsia="微软雅黑" w:hAnsi="微软雅黑"/>
          <w:szCs w:val="21"/>
        </w:rPr>
        <w:t>投标人需要说明的其他文件和说明</w:t>
      </w:r>
      <w:r>
        <w:rPr>
          <w:rFonts w:ascii="微软雅黑" w:eastAsia="微软雅黑" w:hAnsi="微软雅黑" w:hint="eastAsia"/>
          <w:szCs w:val="21"/>
        </w:rPr>
        <w:t>；</w:t>
      </w:r>
    </w:p>
    <w:p w:rsidR="008A53AB" w:rsidRDefault="006E1FEB">
      <w:pPr>
        <w:autoSpaceDE w:val="0"/>
        <w:autoSpaceDN w:val="0"/>
        <w:snapToGrid w:val="0"/>
        <w:spacing w:line="380" w:lineRule="exact"/>
        <w:ind w:left="420"/>
        <w:textAlignment w:val="bottom"/>
        <w:rPr>
          <w:rFonts w:ascii="微软雅黑" w:eastAsia="微软雅黑" w:hAnsi="微软雅黑"/>
          <w:b/>
          <w:szCs w:val="21"/>
        </w:rPr>
      </w:pPr>
      <w:r w:rsidRPr="006E1FEB">
        <w:rPr>
          <w:rFonts w:ascii="微软雅黑" w:eastAsia="微软雅黑" w:hAnsi="微软雅黑" w:hint="eastAsia"/>
          <w:b/>
          <w:szCs w:val="21"/>
          <w:highlight w:val="yellow"/>
        </w:rPr>
        <w:t>3.1</w:t>
      </w:r>
      <w:r w:rsidR="008A2662">
        <w:rPr>
          <w:rFonts w:ascii="微软雅黑" w:eastAsia="微软雅黑" w:hAnsi="微软雅黑" w:hint="eastAsia"/>
          <w:b/>
          <w:szCs w:val="21"/>
          <w:highlight w:val="yellow"/>
        </w:rPr>
        <w:t>2</w:t>
      </w:r>
      <w:r w:rsidRPr="006E1FEB">
        <w:rPr>
          <w:rFonts w:ascii="微软雅黑" w:eastAsia="微软雅黑" w:hAnsi="微软雅黑" w:hint="eastAsia"/>
          <w:b/>
          <w:szCs w:val="21"/>
          <w:highlight w:val="yellow"/>
        </w:rPr>
        <w:t>、根据评分表及招标文件要求，自行添加（或删除）相关内容、表格及资料。</w:t>
      </w:r>
    </w:p>
    <w:p w:rsidR="008A53AB" w:rsidRDefault="006E1FE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8A53AB" w:rsidRDefault="006E1FE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4、报价文件：</w:t>
      </w:r>
    </w:p>
    <w:p w:rsidR="007971C0" w:rsidRDefault="006E1FEB" w:rsidP="007971C0">
      <w:pPr>
        <w:adjustRightInd w:val="0"/>
        <w:snapToGrid w:val="0"/>
        <w:spacing w:line="380" w:lineRule="exact"/>
        <w:ind w:firstLineChars="200" w:firstLine="420"/>
        <w:jc w:val="left"/>
        <w:rPr>
          <w:rFonts w:ascii="微软雅黑" w:eastAsia="微软雅黑" w:hAnsi="微软雅黑"/>
          <w:szCs w:val="21"/>
        </w:rPr>
      </w:pPr>
      <w:r w:rsidRPr="007971C0">
        <w:rPr>
          <w:rFonts w:ascii="微软雅黑" w:eastAsia="微软雅黑" w:hAnsi="微软雅黑" w:hint="eastAsia"/>
          <w:szCs w:val="21"/>
        </w:rPr>
        <w:t>4.1、开标一览表（</w:t>
      </w:r>
      <w:r>
        <w:rPr>
          <w:rFonts w:ascii="微软雅黑" w:eastAsia="微软雅黑" w:hAnsi="微软雅黑" w:hint="eastAsia"/>
          <w:szCs w:val="21"/>
        </w:rPr>
        <w:t>格式见第六章</w:t>
      </w:r>
      <w:r w:rsidRPr="007971C0">
        <w:rPr>
          <w:rFonts w:ascii="微软雅黑" w:eastAsia="微软雅黑" w:hAnsi="微软雅黑" w:hint="eastAsia"/>
          <w:szCs w:val="21"/>
        </w:rPr>
        <w:t>）；</w:t>
      </w:r>
    </w:p>
    <w:p w:rsidR="007971C0" w:rsidRPr="007971C0" w:rsidRDefault="007971C0" w:rsidP="007971C0">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4.2、</w:t>
      </w:r>
      <w:r w:rsidRPr="00E83498">
        <w:rPr>
          <w:rFonts w:ascii="微软雅黑" w:eastAsia="微软雅黑" w:hAnsi="微软雅黑" w:hint="eastAsia"/>
          <w:szCs w:val="21"/>
        </w:rPr>
        <w:t>报价明细表</w:t>
      </w:r>
      <w:r>
        <w:rPr>
          <w:rFonts w:ascii="微软雅黑" w:eastAsia="微软雅黑" w:hAnsi="微软雅黑" w:hint="eastAsia"/>
          <w:szCs w:val="21"/>
        </w:rPr>
        <w:t>（格式见第六章</w:t>
      </w:r>
      <w:r w:rsidRPr="007971C0">
        <w:rPr>
          <w:rFonts w:ascii="微软雅黑" w:eastAsia="微软雅黑" w:hAnsi="微软雅黑" w:hint="eastAsia"/>
          <w:szCs w:val="21"/>
        </w:rPr>
        <w:t>）</w:t>
      </w:r>
      <w:r>
        <w:rPr>
          <w:rFonts w:ascii="微软雅黑" w:eastAsia="微软雅黑" w:hAnsi="微软雅黑" w:hint="eastAsia"/>
          <w:szCs w:val="21"/>
        </w:rPr>
        <w:t>；</w:t>
      </w:r>
    </w:p>
    <w:p w:rsidR="008A53AB" w:rsidRDefault="006E1FE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w:t>
      </w:r>
      <w:r w:rsidR="007971C0">
        <w:rPr>
          <w:rFonts w:ascii="微软雅黑" w:eastAsia="微软雅黑" w:hAnsi="微软雅黑" w:hint="eastAsia"/>
        </w:rPr>
        <w:t>3</w:t>
      </w:r>
      <w:r>
        <w:rPr>
          <w:rFonts w:ascii="微软雅黑" w:eastAsia="微软雅黑" w:hAnsi="微软雅黑" w:hint="eastAsia"/>
        </w:rPr>
        <w:t>、</w:t>
      </w:r>
      <w:r>
        <w:rPr>
          <w:rFonts w:ascii="微软雅黑" w:eastAsia="微软雅黑" w:hAnsi="微软雅黑" w:hint="eastAsia"/>
          <w:szCs w:val="21"/>
        </w:rPr>
        <w:t>招标代理服务费承诺函（格式见附件）；</w:t>
      </w:r>
    </w:p>
    <w:p w:rsidR="008A53AB" w:rsidRDefault="006E1FE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w:t>
      </w:r>
      <w:r w:rsidR="007971C0">
        <w:rPr>
          <w:rFonts w:ascii="微软雅黑" w:eastAsia="微软雅黑" w:hAnsi="微软雅黑" w:hint="eastAsia"/>
        </w:rPr>
        <w:t>4</w:t>
      </w:r>
      <w:r>
        <w:rPr>
          <w:rFonts w:ascii="微软雅黑" w:eastAsia="微软雅黑" w:hAnsi="微软雅黑" w:hint="eastAsia"/>
        </w:rPr>
        <w:t>、</w:t>
      </w:r>
      <w:r>
        <w:rPr>
          <w:rFonts w:ascii="微软雅黑" w:eastAsia="微软雅黑" w:hAnsi="微软雅黑"/>
          <w:szCs w:val="21"/>
        </w:rPr>
        <w:t>投标人需要说明的其他文件和说明</w:t>
      </w:r>
    </w:p>
    <w:p w:rsidR="008A53AB" w:rsidRDefault="006E1FEB">
      <w:pPr>
        <w:adjustRightInd w:val="0"/>
        <w:snapToGrid w:val="0"/>
        <w:spacing w:line="380" w:lineRule="exact"/>
        <w:ind w:firstLineChars="200" w:firstLine="420"/>
        <w:jc w:val="left"/>
        <w:rPr>
          <w:rFonts w:ascii="微软雅黑" w:eastAsia="微软雅黑" w:hAnsi="微软雅黑"/>
          <w:b/>
          <w:szCs w:val="21"/>
        </w:rPr>
      </w:pPr>
      <w:r w:rsidRPr="006E1FEB">
        <w:rPr>
          <w:rFonts w:ascii="微软雅黑" w:eastAsia="微软雅黑" w:hAnsi="微软雅黑" w:hint="eastAsia"/>
          <w:b/>
          <w:highlight w:val="yellow"/>
        </w:rPr>
        <w:t>4.</w:t>
      </w:r>
      <w:r w:rsidR="007971C0">
        <w:rPr>
          <w:rFonts w:ascii="微软雅黑" w:eastAsia="微软雅黑" w:hAnsi="微软雅黑" w:hint="eastAsia"/>
          <w:b/>
          <w:szCs w:val="21"/>
          <w:highlight w:val="yellow"/>
        </w:rPr>
        <w:t>5</w:t>
      </w:r>
      <w:r w:rsidRPr="006E1FEB">
        <w:rPr>
          <w:rFonts w:ascii="微软雅黑" w:eastAsia="微软雅黑" w:hAnsi="微软雅黑" w:hint="eastAsia"/>
          <w:b/>
          <w:szCs w:val="21"/>
          <w:highlight w:val="yellow"/>
        </w:rPr>
        <w:t>、根据评分表及项目需求情况，自行添加（或删除）相关内容、表格及资料。</w:t>
      </w:r>
    </w:p>
    <w:p w:rsidR="008A53AB" w:rsidRDefault="006E1FEB">
      <w:pPr>
        <w:tabs>
          <w:tab w:val="left" w:pos="1820"/>
        </w:tabs>
        <w:adjustRightInd w:val="0"/>
        <w:snapToGrid w:val="0"/>
        <w:spacing w:line="380" w:lineRule="exact"/>
        <w:ind w:firstLineChars="200" w:firstLine="420"/>
        <w:jc w:val="left"/>
        <w:rPr>
          <w:rFonts w:ascii="微软雅黑" w:eastAsia="微软雅黑" w:hAnsi="微软雅黑"/>
          <w:b/>
          <w:szCs w:val="21"/>
        </w:rPr>
      </w:pPr>
      <w:bookmarkStart w:id="60" w:name="_Toc177824944"/>
      <w:bookmarkStart w:id="61" w:name="_Toc177825125"/>
      <w:bookmarkStart w:id="62" w:name="_Toc177824877"/>
      <w:bookmarkStart w:id="63" w:name="_Toc177870547"/>
      <w:r>
        <w:rPr>
          <w:rFonts w:ascii="微软雅黑" w:eastAsia="微软雅黑" w:hAnsi="微软雅黑" w:hint="eastAsia"/>
          <w:b/>
          <w:szCs w:val="21"/>
        </w:rPr>
        <w:t>▲注：法定代表人授权委托书、投标资格声明书、投标函必须由法定代表人签名并加盖单位公章，签章不齐的视同未提供；供应商应保证以上资料真实有效，如发现弄虚作假，将取消投标资格，已中标的取消中标资格，并按有关规定处罚。</w:t>
      </w:r>
    </w:p>
    <w:p w:rsidR="008A53AB" w:rsidRDefault="006E1FE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8A53AB" w:rsidRDefault="006E1FEB">
      <w:pPr>
        <w:tabs>
          <w:tab w:val="left" w:pos="1820"/>
        </w:tabs>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（二）投标文件的语言及</w:t>
      </w:r>
      <w:bookmarkEnd w:id="60"/>
      <w:bookmarkEnd w:id="61"/>
      <w:bookmarkEnd w:id="62"/>
      <w:bookmarkEnd w:id="63"/>
      <w:r>
        <w:rPr>
          <w:rFonts w:ascii="微软雅黑" w:eastAsia="微软雅黑" w:hAnsi="微软雅黑" w:hint="eastAsia"/>
          <w:b/>
          <w:bCs/>
          <w:szCs w:val="21"/>
        </w:rPr>
        <w:t>及度量衡单位</w:t>
      </w:r>
    </w:p>
    <w:p w:rsidR="008A53AB" w:rsidRDefault="006E1FE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1、投标文件以及投标人与</w:t>
      </w:r>
      <w:r>
        <w:rPr>
          <w:rFonts w:ascii="微软雅黑" w:eastAsia="微软雅黑" w:hAnsi="微软雅黑" w:hint="eastAsia"/>
          <w:szCs w:val="21"/>
        </w:rPr>
        <w:t>采购人和采购代理机构</w:t>
      </w:r>
      <w:r>
        <w:rPr>
          <w:rFonts w:ascii="微软雅黑" w:eastAsia="微软雅黑" w:hAnsi="微软雅黑" w:hint="eastAsia"/>
          <w:bCs/>
          <w:szCs w:val="21"/>
        </w:rPr>
        <w:t>就有关投标事宜的所有来往函电，均应以中文书写。</w:t>
      </w:r>
    </w:p>
    <w:p w:rsidR="008A53AB" w:rsidRDefault="006E1FE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2、投标文件所使用的度量衡单位，均采用我国法定计量单位。</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▲3、对不同文字文本投标文件的解释发生异议的，以中文文本为准。</w:t>
      </w:r>
    </w:p>
    <w:p w:rsidR="008A53AB" w:rsidRDefault="006E1FEB">
      <w:pPr>
        <w:adjustRightInd w:val="0"/>
        <w:snapToGrid w:val="0"/>
        <w:spacing w:line="380" w:lineRule="exact"/>
        <w:jc w:val="left"/>
        <w:rPr>
          <w:rFonts w:ascii="微软雅黑" w:eastAsia="微软雅黑" w:hAnsi="微软雅黑"/>
          <w:b/>
          <w:szCs w:val="21"/>
        </w:rPr>
      </w:pPr>
      <w:bookmarkStart w:id="64" w:name="_Toc177824878"/>
      <w:bookmarkStart w:id="65" w:name="_Toc177824945"/>
      <w:bookmarkStart w:id="66" w:name="_Toc177870548"/>
      <w:bookmarkStart w:id="67" w:name="_Toc177825126"/>
      <w:r>
        <w:rPr>
          <w:rFonts w:ascii="微软雅黑" w:eastAsia="微软雅黑" w:hAnsi="微软雅黑" w:hint="eastAsia"/>
          <w:b/>
          <w:szCs w:val="21"/>
        </w:rPr>
        <w:t>（三）投标报价</w:t>
      </w:r>
      <w:bookmarkEnd w:id="64"/>
      <w:bookmarkEnd w:id="65"/>
      <w:bookmarkEnd w:id="66"/>
      <w:bookmarkEnd w:id="67"/>
    </w:p>
    <w:p w:rsidR="008A53AB" w:rsidRDefault="006E1FE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1、投标报价应按招标文件中相关附表格式填写。</w:t>
      </w:r>
    </w:p>
    <w:p w:rsidR="008A53AB" w:rsidRDefault="006E1FEB">
      <w:pPr>
        <w:tabs>
          <w:tab w:val="left" w:pos="360"/>
        </w:tabs>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szCs w:val="21"/>
        </w:rPr>
        <w:t>▲2、投标报价应是采购文件所确定的招标范围内全部工作内容的价格表现。</w:t>
      </w:r>
    </w:p>
    <w:p w:rsidR="008A53AB" w:rsidRDefault="006E1FE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3、投标报价是履行合同的最终价格，即完成本项目采购内容和要求所产生的所有费用。</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▲4、投标文件只允许有一个报价，有选择的报价将不予接受。</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投标人应充分考虑因各种原因可能发生的费用。对没有填报的费用，招标人认为所有费用已包含在总价中，除合同条款另有规定外，不得进行调整。</w:t>
      </w:r>
    </w:p>
    <w:p w:rsidR="008A53AB" w:rsidRDefault="006E1FE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6、投标人应先到采购人本地，熟悉和了解相关事宜，自行承担投标风险。</w:t>
      </w:r>
    </w:p>
    <w:p w:rsidR="008A53AB" w:rsidRDefault="006E1FEB">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7、除非本招标文件对报价另有说明的，否则，投标人应按招标文件中的要求进行报价。</w:t>
      </w:r>
    </w:p>
    <w:p w:rsidR="008A53AB" w:rsidRDefault="006E1FEB">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（四）投标文件的有效期</w:t>
      </w:r>
    </w:p>
    <w:p w:rsidR="008A53AB" w:rsidRDefault="006E1FE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w:t>
      </w:r>
      <w:r>
        <w:rPr>
          <w:rFonts w:ascii="微软雅黑" w:eastAsia="微软雅黑" w:hAnsi="微软雅黑" w:hint="eastAsia"/>
          <w:szCs w:val="21"/>
        </w:rPr>
        <w:t>自投标截止日起90天投标书应保</w:t>
      </w:r>
      <w:r>
        <w:rPr>
          <w:rFonts w:ascii="微软雅黑" w:eastAsia="微软雅黑" w:hAnsi="微软雅黑" w:hint="eastAsia"/>
          <w:kern w:val="0"/>
          <w:szCs w:val="21"/>
        </w:rPr>
        <w:t>持有效。有效期短于这个规定期限的投标将被拒绝。</w:t>
      </w:r>
    </w:p>
    <w:p w:rsidR="008A53AB" w:rsidRDefault="006E1FE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2、在特殊情况下，采购人可与投标人协商延长投标书的有效期，这种要求和答复均以书面形式进行。</w:t>
      </w:r>
      <w:bookmarkStart w:id="68" w:name="_Toc177870549"/>
      <w:bookmarkStart w:id="69" w:name="_Toc177824946"/>
      <w:bookmarkStart w:id="70" w:name="_Toc177824879"/>
      <w:bookmarkStart w:id="71" w:name="_Toc177825127"/>
    </w:p>
    <w:p w:rsidR="008A53AB" w:rsidRDefault="006E1FE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3、投标人可拒绝接受延期要求。同意延长有效期的投标人，但不能修改投标文件。</w:t>
      </w:r>
      <w:bookmarkEnd w:id="68"/>
      <w:bookmarkEnd w:id="69"/>
      <w:bookmarkEnd w:id="70"/>
      <w:bookmarkEnd w:id="71"/>
    </w:p>
    <w:p w:rsidR="008A53AB" w:rsidRDefault="006E1FEB">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4、中标人的投标文件自开标之日起至合同履行完毕止均应保持有效。</w:t>
      </w:r>
    </w:p>
    <w:p w:rsidR="008A53AB" w:rsidRDefault="006E1FEB">
      <w:pPr>
        <w:adjustRightInd w:val="0"/>
        <w:snapToGrid w:val="0"/>
        <w:spacing w:line="380" w:lineRule="exact"/>
        <w:jc w:val="left"/>
        <w:outlineLvl w:val="0"/>
        <w:rPr>
          <w:rFonts w:ascii="微软雅黑" w:eastAsia="微软雅黑" w:hAnsi="微软雅黑"/>
          <w:b/>
          <w:szCs w:val="21"/>
        </w:rPr>
      </w:pPr>
      <w:bookmarkStart w:id="72" w:name="_Toc327749138"/>
      <w:bookmarkStart w:id="73" w:name="_Toc177825128"/>
      <w:bookmarkStart w:id="74" w:name="_Toc177870550"/>
      <w:bookmarkStart w:id="75" w:name="_Toc177824947"/>
      <w:bookmarkStart w:id="76" w:name="_Toc177824880"/>
      <w:r>
        <w:rPr>
          <w:rFonts w:ascii="微软雅黑" w:eastAsia="微软雅黑" w:hAnsi="微软雅黑" w:hint="eastAsia"/>
          <w:b/>
          <w:szCs w:val="21"/>
        </w:rPr>
        <w:t>（五）履约保证金</w:t>
      </w:r>
      <w:bookmarkEnd w:id="72"/>
      <w:bookmarkEnd w:id="73"/>
      <w:bookmarkEnd w:id="74"/>
      <w:bookmarkEnd w:id="75"/>
      <w:bookmarkEnd w:id="76"/>
    </w:p>
    <w:p w:rsidR="008A53AB" w:rsidRDefault="006E1FEB">
      <w:pPr>
        <w:adjustRightInd w:val="0"/>
        <w:snapToGrid w:val="0"/>
        <w:spacing w:line="380" w:lineRule="exact"/>
        <w:ind w:firstLineChars="200" w:firstLine="420"/>
        <w:jc w:val="left"/>
        <w:rPr>
          <w:rFonts w:ascii="微软雅黑" w:eastAsia="微软雅黑" w:hAnsi="微软雅黑"/>
          <w:color w:val="FF0000"/>
          <w:szCs w:val="21"/>
        </w:rPr>
      </w:pPr>
      <w:r>
        <w:rPr>
          <w:rFonts w:ascii="微软雅黑" w:eastAsia="微软雅黑" w:hAnsi="微软雅黑" w:hint="eastAsia"/>
          <w:snapToGrid w:val="0"/>
          <w:kern w:val="0"/>
          <w:szCs w:val="21"/>
        </w:rPr>
        <w:t>1、</w:t>
      </w:r>
      <w:r>
        <w:rPr>
          <w:rFonts w:ascii="微软雅黑" w:eastAsia="微软雅黑" w:hAnsi="微软雅黑" w:cs="Arial" w:hint="eastAsia"/>
          <w:szCs w:val="21"/>
        </w:rPr>
        <w:t>本项目履约保证金为</w:t>
      </w:r>
      <w:r w:rsidR="00247242">
        <w:rPr>
          <w:rFonts w:ascii="微软雅黑" w:eastAsia="微软雅黑" w:hAnsi="微软雅黑" w:cs="Arial" w:hint="eastAsia"/>
          <w:szCs w:val="21"/>
        </w:rPr>
        <w:t>0</w:t>
      </w:r>
      <w:r>
        <w:rPr>
          <w:rFonts w:ascii="微软雅黑" w:eastAsia="微软雅黑" w:hAnsi="微软雅黑" w:cs="Arial" w:hint="eastAsia"/>
          <w:szCs w:val="21"/>
        </w:rPr>
        <w:t>元。</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2、有下列情形的，投标人将承担相应的经济和法律责任：</w:t>
      </w:r>
    </w:p>
    <w:p w:rsidR="008A53AB" w:rsidRDefault="006E1FEB">
      <w:pPr>
        <w:tabs>
          <w:tab w:val="left" w:pos="1820"/>
        </w:tabs>
        <w:adjustRightInd w:val="0"/>
        <w:snapToGrid w:val="0"/>
        <w:spacing w:line="380" w:lineRule="exact"/>
        <w:ind w:firstLineChars="200" w:firstLine="420"/>
        <w:jc w:val="left"/>
        <w:rPr>
          <w:rFonts w:ascii="微软雅黑" w:eastAsia="微软雅黑" w:hAnsi="微软雅黑"/>
          <w:szCs w:val="21"/>
        </w:rPr>
      </w:pPr>
      <w:bookmarkStart w:id="77" w:name="_Toc177824881"/>
      <w:bookmarkStart w:id="78" w:name="_Toc177824948"/>
      <w:bookmarkStart w:id="79" w:name="_Toc327749139"/>
      <w:bookmarkStart w:id="80" w:name="_Toc177825129"/>
      <w:bookmarkStart w:id="81" w:name="_Toc177870551"/>
      <w:r>
        <w:rPr>
          <w:rFonts w:ascii="微软雅黑" w:eastAsia="微软雅黑" w:hAnsi="微软雅黑" w:hint="eastAsia"/>
          <w:szCs w:val="21"/>
        </w:rPr>
        <w:t>（1）投标人在投标有效期内撤回投标文件的；</w:t>
      </w:r>
    </w:p>
    <w:p w:rsidR="008A53AB" w:rsidRDefault="006E1FE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（2）投标人在投标过程中弄虚作假，提供虚假材料的；</w:t>
      </w:r>
    </w:p>
    <w:p w:rsidR="008A53AB" w:rsidRDefault="006E1FE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（3）中标人未按规定的时间、地点与采购人签订合同或未支付招标代理服务费的；</w:t>
      </w:r>
    </w:p>
    <w:p w:rsidR="008A53AB" w:rsidRDefault="006E1FE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（4）其他严重扰乱招投标程序的；</w:t>
      </w:r>
    </w:p>
    <w:p w:rsidR="008A53AB" w:rsidRDefault="006E1FEB">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（5）法律法规规定的其他情形。</w:t>
      </w:r>
    </w:p>
    <w:p w:rsidR="008A53AB" w:rsidRDefault="006E1FEB">
      <w:pPr>
        <w:adjustRightInd w:val="0"/>
        <w:snapToGrid w:val="0"/>
        <w:spacing w:line="380" w:lineRule="exact"/>
        <w:jc w:val="left"/>
        <w:outlineLvl w:val="0"/>
        <w:rPr>
          <w:rFonts w:ascii="微软雅黑" w:eastAsia="微软雅黑" w:hAnsi="微软雅黑"/>
          <w:b/>
          <w:szCs w:val="21"/>
        </w:rPr>
      </w:pPr>
      <w:r>
        <w:rPr>
          <w:rFonts w:ascii="微软雅黑" w:eastAsia="微软雅黑" w:hAnsi="微软雅黑" w:hint="eastAsia"/>
          <w:b/>
          <w:szCs w:val="21"/>
        </w:rPr>
        <w:t>（六）投标文件</w:t>
      </w:r>
      <w:bookmarkEnd w:id="77"/>
      <w:bookmarkEnd w:id="78"/>
      <w:bookmarkEnd w:id="79"/>
      <w:bookmarkEnd w:id="80"/>
      <w:bookmarkEnd w:id="81"/>
      <w:r>
        <w:rPr>
          <w:rFonts w:ascii="微软雅黑" w:eastAsia="微软雅黑" w:hAnsi="微软雅黑" w:hint="eastAsia"/>
          <w:b/>
          <w:szCs w:val="21"/>
        </w:rPr>
        <w:t>编制</w:t>
      </w:r>
    </w:p>
    <w:p w:rsidR="008A53AB" w:rsidRDefault="006E1FE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）”实行在线投标响应（电子投标）。供应商应通过“政采云电子交易客户端”，并按照本招标文件和“政府采购云平台”的要求编制并加密响应文件。</w:t>
      </w:r>
    </w:p>
    <w:p w:rsidR="008A53AB" w:rsidRDefault="006E1FE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rsidR="008A53AB" w:rsidRDefault="006E1FE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rsidR="008A53AB" w:rsidRDefault="006E1FE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4、响应文件内容不完整、编排混乱导致响应文件被误读、漏读或者查找不到相关内容的，是投标供应商的责任。</w:t>
      </w:r>
    </w:p>
    <w:p w:rsidR="008A53AB" w:rsidRDefault="006E1FE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5、响应文件因字迹潦草或表达不清所引起的后果由投标供应商负责。</w:t>
      </w:r>
    </w:p>
    <w:p w:rsidR="008A53AB" w:rsidRDefault="006E1FEB">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6、供应商没有按照本章节“响应文件的组成”要求提供全部资料，或者没有仔细阅读招标文件，或者没有对招标文件在各方面的要求作出实质性响应是供应商的风险，由此造成的一切后果由供应商自行承担。</w:t>
      </w:r>
    </w:p>
    <w:p w:rsidR="008A53AB" w:rsidRDefault="006E1FEB">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（七）投标文件的包装、递交、修改和撤回</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投标文件的上传和递交</w:t>
      </w:r>
      <w:r>
        <w:rPr>
          <w:rFonts w:ascii="微软雅黑" w:eastAsia="微软雅黑" w:hAnsi="微软雅黑" w:hint="eastAsia"/>
          <w:szCs w:val="21"/>
        </w:rPr>
        <w:t>：</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电子加密投标文件”的上传、递交：供应商应在投标截止时间前将“电子加密投标文件”成功上传递交至“政采云平台”，否则投标无效；“电子加密投标文件”成功上传递交后，供应商可自行打印投标文件接收回执。</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2、电子加密投标文件的解密：</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开标后采购组织机构将向参加投标供应商发出“电子加密投标文件”的解密通知，投标供应商代表应当在接到解密通知后30分钟内自行完成“电子加密投标文件”的在线解密。</w:t>
      </w:r>
    </w:p>
    <w:p w:rsidR="008A53AB" w:rsidRDefault="006E1FE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3、投标文件的补充、修改或撤回：</w:t>
      </w:r>
    </w:p>
    <w:p w:rsidR="008A53AB" w:rsidRDefault="006E1FE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rsidR="008A53AB" w:rsidRDefault="006E1FE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4、投标截止期：</w:t>
      </w:r>
    </w:p>
    <w:p w:rsidR="008A53AB" w:rsidRDefault="006E1FE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按前附表规定的时间、地点将投标文件上传至“政采云”及递交给采购代理机构，采购代理机构将拒绝接受逾期送达的投标文件；采购人可以按本须知规定以补充通知的方式，酌情延长递交投标文件的截止日期。在上诉情况下，采购人与投标人以前在投标截止期方面的全部权利、责任和义务，将使用于延长至新的投标截止期。</w:t>
      </w:r>
    </w:p>
    <w:p w:rsidR="008A53AB" w:rsidRDefault="006E1FEB">
      <w:pPr>
        <w:adjustRightInd w:val="0"/>
        <w:snapToGrid w:val="0"/>
        <w:spacing w:line="380" w:lineRule="exact"/>
        <w:ind w:firstLineChars="200" w:firstLine="420"/>
        <w:jc w:val="left"/>
        <w:rPr>
          <w:rFonts w:ascii="微软雅黑" w:eastAsia="微软雅黑" w:hAnsi="微软雅黑" w:cs="微软雅黑"/>
          <w:b/>
          <w:szCs w:val="21"/>
        </w:rPr>
      </w:pPr>
      <w:bookmarkStart w:id="82" w:name="_Toc177870552"/>
      <w:r>
        <w:rPr>
          <w:rFonts w:ascii="微软雅黑" w:eastAsia="微软雅黑" w:hAnsi="微软雅黑" w:hint="eastAsia"/>
          <w:b/>
          <w:szCs w:val="21"/>
        </w:rPr>
        <w:t>5、</w:t>
      </w:r>
      <w:r>
        <w:rPr>
          <w:rFonts w:ascii="微软雅黑" w:eastAsia="微软雅黑" w:hAnsi="微软雅黑" w:cs="微软雅黑" w:hint="eastAsia"/>
          <w:b/>
          <w:szCs w:val="21"/>
        </w:rPr>
        <w:t>投标人应按资格证明文件、商务文件/技术文件、报价文件</w:t>
      </w:r>
      <w:r>
        <w:rPr>
          <w:rFonts w:ascii="微软雅黑" w:eastAsia="微软雅黑" w:hAnsi="微软雅黑" w:cs="微软雅黑" w:hint="eastAsia"/>
          <w:b/>
          <w:sz w:val="24"/>
          <w:highlight w:val="yellow"/>
        </w:rPr>
        <w:t>三部分</w:t>
      </w:r>
      <w:r>
        <w:rPr>
          <w:rFonts w:ascii="微软雅黑" w:eastAsia="微软雅黑" w:hAnsi="微软雅黑" w:cs="微软雅黑" w:hint="eastAsia"/>
          <w:b/>
          <w:szCs w:val="21"/>
          <w:highlight w:val="yellow"/>
        </w:rPr>
        <w:t>分别编制</w:t>
      </w:r>
      <w:r>
        <w:rPr>
          <w:rFonts w:ascii="微软雅黑" w:eastAsia="微软雅黑" w:hAnsi="微软雅黑" w:cs="微软雅黑" w:hint="eastAsia"/>
          <w:b/>
          <w:szCs w:val="21"/>
        </w:rPr>
        <w:t>，以</w:t>
      </w:r>
      <w:r>
        <w:rPr>
          <w:rFonts w:ascii="微软雅黑" w:eastAsia="微软雅黑" w:hAnsi="微软雅黑" w:hint="eastAsia"/>
          <w:b/>
          <w:szCs w:val="21"/>
        </w:rPr>
        <w:t>“电子加密投标文件”进行上传、递交。</w:t>
      </w:r>
    </w:p>
    <w:p w:rsidR="008A53AB" w:rsidRDefault="006E1FEB">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（八）投标无效的情形</w:t>
      </w:r>
      <w:bookmarkEnd w:id="82"/>
    </w:p>
    <w:p w:rsidR="008A53AB" w:rsidRDefault="006E1FEB">
      <w:pPr>
        <w:adjustRightInd w:val="0"/>
        <w:snapToGrid w:val="0"/>
        <w:spacing w:line="380" w:lineRule="exact"/>
        <w:ind w:firstLineChars="200" w:firstLine="420"/>
        <w:jc w:val="left"/>
        <w:rPr>
          <w:rFonts w:ascii="微软雅黑" w:eastAsia="微软雅黑" w:hAnsi="微软雅黑"/>
          <w:szCs w:val="21"/>
        </w:rPr>
      </w:pPr>
      <w:bookmarkStart w:id="83" w:name="_Toc107820050"/>
      <w:bookmarkStart w:id="84" w:name="_Toc170792769"/>
      <w:r>
        <w:rPr>
          <w:rFonts w:ascii="微软雅黑" w:eastAsia="微软雅黑" w:hAnsi="微软雅黑" w:hint="eastAsia"/>
          <w:szCs w:val="21"/>
        </w:rPr>
        <w:t>1、在资格审查时，如发现下列情形之一的，投标文件将被视为无效：</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（1）资格证明文件不全的，或者不符合招标文件标明的资格要求的；</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（2）投标人是采购人不具有独立法人资格的附属机构（单位）；</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（3）至本项目投标截止时间前，投标人在“信用中国”网站www.creditchina.gov.cn、“中国政府采购网”www.ccgp.gov.cn中被列入</w:t>
      </w:r>
      <w:r>
        <w:rPr>
          <w:rFonts w:ascii="微软雅黑" w:eastAsia="微软雅黑" w:hAnsi="微软雅黑" w:cs="宋体" w:hint="eastAsia"/>
          <w:szCs w:val="21"/>
        </w:rPr>
        <w:t>失信被执行人、重大税收违法失信主体、政府采购严重违法失信行为记录名单</w:t>
      </w:r>
      <w:r>
        <w:rPr>
          <w:rFonts w:ascii="微软雅黑" w:eastAsia="微软雅黑" w:hAnsi="微软雅黑" w:hint="eastAsia"/>
          <w:szCs w:val="21"/>
        </w:rPr>
        <w:t>的；</w:t>
      </w:r>
    </w:p>
    <w:p w:rsidR="008A53AB" w:rsidRDefault="006E1FEB">
      <w:pPr>
        <w:tabs>
          <w:tab w:val="left" w:pos="1820"/>
        </w:tabs>
        <w:adjustRightInd w:val="0"/>
        <w:snapToGrid w:val="0"/>
        <w:spacing w:line="380" w:lineRule="exact"/>
        <w:ind w:firstLineChars="200" w:firstLine="420"/>
      </w:pPr>
      <w:r>
        <w:rPr>
          <w:rFonts w:ascii="微软雅黑" w:eastAsia="微软雅黑" w:hAnsi="微软雅黑" w:hint="eastAsia"/>
          <w:szCs w:val="21"/>
        </w:rPr>
        <w:t>（4）供应商提供的《中小企业声明函》未采用本采购文件的模板；</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（5）供应商提供的《中小企业声明函》未填写完整的；</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（6）供应商未如实填写《中小企业声明函》的；</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2、在符合性审查时，如发现下列情形之一的，投标文件将被视为无效：</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（1）投标文件无法定代表人或授权代表签字，或授权代理人未经有效授权的</w:t>
      </w:r>
      <w:r>
        <w:rPr>
          <w:rFonts w:ascii="微软雅黑" w:eastAsia="微软雅黑" w:hAnsi="微软雅黑" w:hint="eastAsia"/>
          <w:bCs/>
          <w:kern w:val="0"/>
          <w:szCs w:val="21"/>
        </w:rPr>
        <w:t>；</w:t>
      </w:r>
    </w:p>
    <w:p w:rsidR="008A53AB" w:rsidRDefault="006E1FEB">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szCs w:val="21"/>
        </w:rPr>
        <w:t>（2）投标文件未按照招标文件规定的要求签署、盖章的；</w:t>
      </w:r>
    </w:p>
    <w:p w:rsidR="008A53AB" w:rsidRDefault="006E1FEB">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（3）</w:t>
      </w:r>
      <w:r>
        <w:rPr>
          <w:rFonts w:ascii="微软雅黑" w:eastAsia="微软雅黑" w:hAnsi="微软雅黑" w:hint="eastAsia"/>
          <w:snapToGrid w:val="0"/>
          <w:szCs w:val="21"/>
        </w:rPr>
        <w:t>投标有效期、交货期（服务期）、质保期等不能满足招标文件要求的；</w:t>
      </w:r>
    </w:p>
    <w:p w:rsidR="008A53AB" w:rsidRDefault="006E1FEB">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（4）</w:t>
      </w:r>
      <w:r>
        <w:rPr>
          <w:rFonts w:ascii="微软雅黑" w:eastAsia="微软雅黑" w:hAnsi="微软雅黑" w:hint="eastAsia"/>
          <w:szCs w:val="21"/>
        </w:rPr>
        <w:t>不响应或者擅自改变招标文件要求或者投标文件有采购人不能接受的附加条件的；</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（5）未提供或未如实提供投标</w:t>
      </w:r>
      <w:r w:rsidR="00437BB6">
        <w:rPr>
          <w:rFonts w:ascii="微软雅黑" w:eastAsia="微软雅黑" w:hAnsi="微软雅黑" w:hint="eastAsia"/>
          <w:szCs w:val="21"/>
        </w:rPr>
        <w:t>服务技术指标</w:t>
      </w:r>
      <w:r>
        <w:rPr>
          <w:rFonts w:ascii="微软雅黑" w:eastAsia="微软雅黑" w:hAnsi="微软雅黑" w:hint="eastAsia"/>
          <w:szCs w:val="21"/>
        </w:rPr>
        <w:t>、或者虚假投标的；</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3、在技术评审时，如发现下列情形之一的，投标文件将被视为无效：</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（1）明显不符合招标文件标</w:t>
      </w:r>
      <w:r>
        <w:rPr>
          <w:rFonts w:ascii="微软雅黑" w:eastAsia="微软雅黑" w:hAnsi="微软雅黑" w:hint="eastAsia"/>
          <w:snapToGrid w:val="0"/>
          <w:szCs w:val="21"/>
        </w:rPr>
        <w:t>明的</w:t>
      </w:r>
      <w:r w:rsidR="00D86512">
        <w:rPr>
          <w:rFonts w:ascii="微软雅黑" w:eastAsia="微软雅黑" w:hAnsi="微软雅黑" w:hint="eastAsia"/>
          <w:snapToGrid w:val="0"/>
          <w:szCs w:val="21"/>
        </w:rPr>
        <w:t>服务</w:t>
      </w:r>
      <w:r>
        <w:rPr>
          <w:rFonts w:ascii="微软雅黑" w:eastAsia="微软雅黑" w:hAnsi="微软雅黑" w:hint="eastAsia"/>
          <w:snapToGrid w:val="0"/>
          <w:szCs w:val="21"/>
        </w:rPr>
        <w:t>要求，或者与</w:t>
      </w:r>
      <w:r>
        <w:rPr>
          <w:rFonts w:ascii="微软雅黑" w:eastAsia="微软雅黑" w:hAnsi="微软雅黑" w:hint="eastAsia"/>
          <w:szCs w:val="21"/>
        </w:rPr>
        <w:t>招标文件中标“▲”的技术</w:t>
      </w:r>
      <w:r w:rsidR="00D86512">
        <w:rPr>
          <w:rFonts w:ascii="微软雅黑" w:eastAsia="微软雅黑" w:hAnsi="微软雅黑" w:hint="eastAsia"/>
          <w:szCs w:val="21"/>
        </w:rPr>
        <w:t>服务</w:t>
      </w:r>
      <w:r w:rsidR="00437BB6">
        <w:rPr>
          <w:rFonts w:ascii="微软雅黑" w:eastAsia="微软雅黑" w:hAnsi="微软雅黑" w:hint="eastAsia"/>
          <w:szCs w:val="21"/>
        </w:rPr>
        <w:t>要求、</w:t>
      </w:r>
      <w:r w:rsidR="00D86512">
        <w:rPr>
          <w:rFonts w:ascii="微软雅黑" w:eastAsia="微软雅黑" w:hAnsi="微软雅黑" w:hint="eastAsia"/>
          <w:szCs w:val="21"/>
        </w:rPr>
        <w:t>服务</w:t>
      </w:r>
      <w:r>
        <w:rPr>
          <w:rFonts w:ascii="微软雅黑" w:eastAsia="微软雅黑" w:hAnsi="微软雅黑" w:hint="eastAsia"/>
          <w:szCs w:val="21"/>
        </w:rPr>
        <w:t>指标项目发生实质性偏离的；</w:t>
      </w:r>
    </w:p>
    <w:p w:rsidR="008A53AB" w:rsidRDefault="006E1FEB">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（2）投标实施方案不明确，存在一个或一个以上备选（替代）方案且未注明哪个有效的；</w:t>
      </w:r>
    </w:p>
    <w:p w:rsidR="008A53AB" w:rsidRDefault="006E1FEB">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（3）</w:t>
      </w:r>
      <w:r>
        <w:rPr>
          <w:rFonts w:ascii="微软雅黑" w:eastAsia="微软雅黑" w:hAnsi="微软雅黑" w:hint="eastAsia"/>
          <w:bCs/>
          <w:szCs w:val="21"/>
        </w:rPr>
        <w:t>项目技术</w:t>
      </w:r>
      <w:r w:rsidR="00D86512">
        <w:rPr>
          <w:rFonts w:ascii="微软雅黑" w:eastAsia="微软雅黑" w:hAnsi="微软雅黑" w:hint="eastAsia"/>
          <w:bCs/>
          <w:szCs w:val="21"/>
        </w:rPr>
        <w:t>服务</w:t>
      </w:r>
      <w:r>
        <w:rPr>
          <w:rFonts w:ascii="微软雅黑" w:eastAsia="微软雅黑" w:hAnsi="微软雅黑" w:hint="eastAsia"/>
          <w:bCs/>
          <w:szCs w:val="21"/>
        </w:rPr>
        <w:t>方案不符合项目需求或不具有操作性的。</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4、在价格评审时，如发现下列情形之一的，投标文件将被视为无效：</w:t>
      </w:r>
    </w:p>
    <w:p w:rsidR="004C1A40"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（1）未按照招标文件规定的形式报价的；</w:t>
      </w:r>
    </w:p>
    <w:p w:rsidR="008A53AB" w:rsidRDefault="004C1A40">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sidR="00EA7A54">
        <w:rPr>
          <w:rFonts w:ascii="微软雅黑" w:eastAsia="微软雅黑" w:hAnsi="微软雅黑" w:hint="eastAsia"/>
          <w:szCs w:val="21"/>
        </w:rPr>
        <w:t>投标</w:t>
      </w:r>
      <w:r>
        <w:rPr>
          <w:rFonts w:ascii="微软雅黑" w:eastAsia="微软雅黑" w:hAnsi="微软雅黑" w:hint="eastAsia"/>
          <w:szCs w:val="21"/>
        </w:rPr>
        <w:t>报价超过采购</w:t>
      </w:r>
      <w:r w:rsidR="00EA7A54">
        <w:rPr>
          <w:rFonts w:ascii="微软雅黑" w:eastAsia="微软雅黑" w:hAnsi="微软雅黑" w:hint="eastAsia"/>
          <w:szCs w:val="21"/>
        </w:rPr>
        <w:t>控制</w:t>
      </w:r>
      <w:r>
        <w:rPr>
          <w:rFonts w:ascii="微软雅黑" w:eastAsia="微软雅黑" w:hAnsi="微软雅黑" w:hint="eastAsia"/>
          <w:szCs w:val="21"/>
        </w:rPr>
        <w:t>价的</w:t>
      </w:r>
      <w:r>
        <w:rPr>
          <w:rFonts w:ascii="微软雅黑" w:eastAsia="微软雅黑" w:hAnsi="微软雅黑" w:hint="eastAsia"/>
          <w:b/>
          <w:szCs w:val="21"/>
          <w:highlight w:val="yellow"/>
        </w:rPr>
        <w:t>（本项目</w:t>
      </w:r>
      <w:r w:rsidR="00EA7A54">
        <w:rPr>
          <w:rFonts w:ascii="微软雅黑" w:eastAsia="微软雅黑" w:hAnsi="微软雅黑" w:hint="eastAsia"/>
          <w:b/>
          <w:szCs w:val="21"/>
          <w:highlight w:val="yellow"/>
        </w:rPr>
        <w:t>控制</w:t>
      </w:r>
      <w:r>
        <w:rPr>
          <w:rFonts w:ascii="微软雅黑" w:eastAsia="微软雅黑" w:hAnsi="微软雅黑" w:hint="eastAsia"/>
          <w:b/>
          <w:szCs w:val="21"/>
          <w:highlight w:val="yellow"/>
        </w:rPr>
        <w:t>价为</w:t>
      </w:r>
      <w:r w:rsidR="00696B36">
        <w:rPr>
          <w:rFonts w:ascii="微软雅黑" w:eastAsia="微软雅黑" w:hAnsi="微软雅黑" w:hint="eastAsia"/>
          <w:b/>
          <w:szCs w:val="21"/>
          <w:highlight w:val="yellow"/>
        </w:rPr>
        <w:t>440</w:t>
      </w:r>
      <w:r>
        <w:rPr>
          <w:rFonts w:ascii="微软雅黑" w:eastAsia="微软雅黑" w:hAnsi="微软雅黑" w:hint="eastAsia"/>
          <w:b/>
          <w:szCs w:val="21"/>
          <w:highlight w:val="yellow"/>
        </w:rPr>
        <w:t>万元）</w:t>
      </w:r>
      <w:r>
        <w:rPr>
          <w:rFonts w:ascii="微软雅黑" w:eastAsia="微软雅黑" w:hAnsi="微软雅黑" w:hint="eastAsia"/>
          <w:szCs w:val="21"/>
          <w:highlight w:val="yellow"/>
        </w:rPr>
        <w:t>；</w:t>
      </w:r>
    </w:p>
    <w:p w:rsidR="008A53AB" w:rsidRDefault="006E1FEB">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sidR="004C1A40">
        <w:rPr>
          <w:rFonts w:ascii="微软雅黑" w:eastAsia="微软雅黑" w:hAnsi="微软雅黑" w:hint="eastAsia"/>
          <w:szCs w:val="21"/>
        </w:rPr>
        <w:t>3</w:t>
      </w:r>
      <w:r>
        <w:rPr>
          <w:rFonts w:ascii="微软雅黑" w:eastAsia="微软雅黑" w:hAnsi="微软雅黑" w:hint="eastAsia"/>
          <w:szCs w:val="21"/>
        </w:rPr>
        <w:t>）投标报价具有选择性，且未注明哪个有效的；</w:t>
      </w:r>
    </w:p>
    <w:p w:rsidR="008A53AB" w:rsidRDefault="006E1FEB">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sidR="004C1A40">
        <w:rPr>
          <w:rFonts w:ascii="微软雅黑" w:eastAsia="微软雅黑" w:hAnsi="微软雅黑" w:hint="eastAsia"/>
          <w:szCs w:val="21"/>
        </w:rPr>
        <w:t>4</w:t>
      </w:r>
      <w:r>
        <w:rPr>
          <w:rFonts w:ascii="微软雅黑" w:eastAsia="微软雅黑" w:hAnsi="微软雅黑" w:hint="eastAsia"/>
          <w:szCs w:val="21"/>
        </w:rPr>
        <w:t>）投标报价出现前后不一致且不同意按照招标文件规定的方法进行修正的；</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5、投标人串通投标的，投标无效。</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投标人有以下情形之一的，视为投标人串通投标：</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（1）不同投标人的投标文件由同一单位或者个人编制；</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（2）不同投标人委托同一单位或者个人办理投标事宜；</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（3）不同投标人的投标文件载明的项目管理成员或者联系人员为同一人；</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（4）不同投标人的投标文件异常一致或者投标报价呈规律性差异；</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（5）不同投标人的投标文件相互混装；</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6、法律、法规和招标文件规定的其他无效标情形。</w:t>
      </w:r>
    </w:p>
    <w:p w:rsidR="008A53AB" w:rsidRDefault="006E1FEB">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8A53AB" w:rsidRDefault="006E1FEB">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（九）废标的情形</w:t>
      </w:r>
    </w:p>
    <w:p w:rsidR="008A53AB" w:rsidRDefault="006E1FEB">
      <w:pPr>
        <w:adjustRightInd w:val="0"/>
        <w:snapToGrid w:val="0"/>
        <w:spacing w:line="380" w:lineRule="exact"/>
        <w:ind w:firstLineChars="200" w:firstLine="420"/>
        <w:outlineLvl w:val="2"/>
        <w:rPr>
          <w:rFonts w:ascii="微软雅黑" w:eastAsia="微软雅黑" w:hAnsi="微软雅黑"/>
          <w:szCs w:val="21"/>
        </w:rPr>
      </w:pPr>
      <w:bookmarkStart w:id="85" w:name="_Toc327751110"/>
      <w:bookmarkStart w:id="86" w:name="_Toc294470139"/>
      <w:bookmarkStart w:id="87" w:name="_Toc327749140"/>
      <w:bookmarkStart w:id="88" w:name="_Toc177870553"/>
      <w:r>
        <w:rPr>
          <w:rFonts w:ascii="微软雅黑" w:eastAsia="微软雅黑" w:hAnsi="微软雅黑" w:hint="eastAsia"/>
          <w:szCs w:val="21"/>
        </w:rPr>
        <w:t>在招标采购中，出现下列情形之一的，应予废标：</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1、符合专业条件的投标人或者对招标文件作实质性响应的投标人不足三家的；</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2、出现影响采购公正的违法、违规行为的；</w:t>
      </w:r>
    </w:p>
    <w:p w:rsidR="004C1A40" w:rsidRDefault="006E1FEB">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w:t>
      </w:r>
      <w:r w:rsidR="004C1A40">
        <w:rPr>
          <w:rFonts w:ascii="微软雅黑" w:eastAsia="微软雅黑" w:hAnsi="微软雅黑" w:hint="eastAsia"/>
          <w:szCs w:val="21"/>
        </w:rPr>
        <w:t>投标人的报价均超过采购</w:t>
      </w:r>
      <w:r w:rsidR="00EA7A54">
        <w:rPr>
          <w:rFonts w:ascii="微软雅黑" w:eastAsia="微软雅黑" w:hAnsi="微软雅黑" w:hint="eastAsia"/>
          <w:szCs w:val="21"/>
        </w:rPr>
        <w:t>控制价</w:t>
      </w:r>
      <w:r w:rsidR="004C1A40">
        <w:rPr>
          <w:rFonts w:ascii="微软雅黑" w:eastAsia="微软雅黑" w:hAnsi="微软雅黑" w:hint="eastAsia"/>
          <w:szCs w:val="21"/>
        </w:rPr>
        <w:t>，采购人不能支付的；</w:t>
      </w:r>
    </w:p>
    <w:p w:rsidR="008A53AB" w:rsidRDefault="004C1A40">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w:t>
      </w:r>
      <w:r w:rsidR="006E1FEB">
        <w:rPr>
          <w:rFonts w:ascii="微软雅黑" w:eastAsia="微软雅黑" w:hAnsi="微软雅黑" w:hint="eastAsia"/>
          <w:szCs w:val="21"/>
        </w:rPr>
        <w:t>因重大变故，采购任务取消的。</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89" w:name="_Toc98341085"/>
      <w:r>
        <w:rPr>
          <w:rFonts w:ascii="微软雅黑" w:eastAsia="微软雅黑" w:hAnsi="微软雅黑" w:hint="eastAsia"/>
          <w:b/>
          <w:bCs/>
          <w:sz w:val="32"/>
          <w:szCs w:val="30"/>
        </w:rPr>
        <w:t>四、开标</w:t>
      </w:r>
      <w:bookmarkEnd w:id="83"/>
      <w:bookmarkEnd w:id="84"/>
      <w:bookmarkEnd w:id="85"/>
      <w:bookmarkEnd w:id="86"/>
      <w:bookmarkEnd w:id="87"/>
      <w:bookmarkEnd w:id="88"/>
      <w:bookmarkEnd w:id="89"/>
    </w:p>
    <w:p w:rsidR="008A53AB" w:rsidRDefault="006E1FEB">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1、开标形式</w:t>
      </w:r>
    </w:p>
    <w:p w:rsidR="008A53AB" w:rsidRDefault="006E1FE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采购组织机构将按照招标文件规定的时间通过“政府采购云平台”组织开标、开启响应文件，所有供应商均应当准时在线参加。</w:t>
      </w:r>
    </w:p>
    <w:p w:rsidR="008A53AB" w:rsidRDefault="006E1FEB">
      <w:pPr>
        <w:widowControl/>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b/>
          <w:kern w:val="0"/>
          <w:szCs w:val="21"/>
        </w:rPr>
        <w:t>2、开标准备</w:t>
      </w:r>
    </w:p>
    <w:p w:rsidR="008A53AB" w:rsidRDefault="006E1FE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2.1 开标的准备工作由采购组织机构负责落实；</w:t>
      </w:r>
    </w:p>
    <w:p w:rsidR="008A53AB" w:rsidRDefault="006E1FE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2.2 采购组织机构将按招标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8A53AB" w:rsidRDefault="006E1FEB">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2.3 若由于网络原因等解密异常情况无法在线解密全部供应商的“电子加密响应文件”及“备份响应文件”时，本项目作流标处理，重新组织招标。</w:t>
      </w:r>
    </w:p>
    <w:p w:rsidR="008A53AB" w:rsidRDefault="006E1FEB">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3、开标程序：</w:t>
      </w:r>
    </w:p>
    <w:p w:rsidR="008A53AB" w:rsidRDefault="006E1FEB">
      <w:pPr>
        <w:adjustRightInd w:val="0"/>
        <w:snapToGrid w:val="0"/>
        <w:spacing w:line="380" w:lineRule="exact"/>
        <w:ind w:firstLineChars="200" w:firstLine="420"/>
        <w:rPr>
          <w:rFonts w:ascii="微软雅黑" w:eastAsia="微软雅黑" w:hAnsi="微软雅黑" w:cs="宋体"/>
          <w:szCs w:val="21"/>
        </w:rPr>
      </w:pPr>
      <w:bookmarkStart w:id="90" w:name="_Toc327749141"/>
      <w:bookmarkStart w:id="91" w:name="_Toc327751111"/>
      <w:bookmarkStart w:id="92" w:name="_Toc294470140"/>
      <w:r>
        <w:rPr>
          <w:rFonts w:ascii="微软雅黑" w:eastAsia="微软雅黑" w:hAnsi="微软雅黑" w:cs="宋体" w:hint="eastAsia"/>
          <w:szCs w:val="21"/>
        </w:rPr>
        <w:lastRenderedPageBreak/>
        <w:t>1、开标、开启响应文件时，电子交易平台自动提取所有投标响应文件，提示采购组织机构和投标人按采购文件规定的方式和时间在线解密。给予投标人在线解密的时间为30分钟。</w:t>
      </w:r>
    </w:p>
    <w:p w:rsidR="008A53AB" w:rsidRDefault="006E1FE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2、投标人在规定时间内无法完成已递交的“电子加密投标文件”解密的，则由代理机构使用供应商以u盘形式提供的备份投标文件，上传至政采云系统。（备份投标文件邮寄地址：</w:t>
      </w:r>
      <w:r>
        <w:rPr>
          <w:rFonts w:ascii="微软雅黑" w:eastAsia="微软雅黑" w:hAnsi="微软雅黑" w:cs="宋体" w:hint="eastAsia"/>
          <w:color w:val="000000"/>
          <w:kern w:val="0"/>
          <w:szCs w:val="21"/>
        </w:rPr>
        <w:t>安吉匠心工程咨询有限责任公司（浙江省安吉县昌硕街道天目中路531号）；  联系人：孙颖 联系电话：0572-5210293</w:t>
      </w:r>
      <w:r>
        <w:rPr>
          <w:rFonts w:ascii="微软雅黑" w:eastAsia="微软雅黑" w:hAnsi="微软雅黑" w:cs="宋体" w:hint="eastAsia"/>
          <w:szCs w:val="21"/>
        </w:rPr>
        <w:t>）</w:t>
      </w:r>
    </w:p>
    <w:p w:rsidR="008A53AB" w:rsidRDefault="006E1FE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3、投标文件解密后，采购人及采购代理机构将依法对投标人的资格进行审查，资格审查结束后进入符合性审查和资信技术的评审工作。</w:t>
      </w:r>
    </w:p>
    <w:p w:rsidR="008A53AB" w:rsidRDefault="006E1FE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4、符合性审查、资信技术评审结束后，开启报价文件。</w:t>
      </w:r>
    </w:p>
    <w:p w:rsidR="008A53AB" w:rsidRDefault="006E1FE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5、评标委员会对报价的合理性、准确性等进行审查核实。</w:t>
      </w:r>
    </w:p>
    <w:p w:rsidR="008A53AB" w:rsidRDefault="006E1FE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6、评标委员会完成评审后，通过电子交易平台向采购人及其委托的代理机构提交评审报告。同时打印纸质评审报告签署后由采购代理机构保存。</w:t>
      </w:r>
    </w:p>
    <w:p w:rsidR="008A53AB" w:rsidRDefault="006E1FE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7、评审结束后，代理机构通过电子交易平台或发送邮件形式向各投标人公布中标候选供应商名单，及采购人最终确定中标供应商名单的时间和公告方式等。</w:t>
      </w:r>
    </w:p>
    <w:p w:rsidR="008A53AB" w:rsidRDefault="006E1FEB">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8、开标会议结束。</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93" w:name="_Toc98341086"/>
      <w:r>
        <w:rPr>
          <w:rFonts w:ascii="微软雅黑" w:eastAsia="微软雅黑" w:hAnsi="微软雅黑" w:hint="eastAsia"/>
          <w:b/>
          <w:bCs/>
          <w:sz w:val="32"/>
          <w:szCs w:val="30"/>
        </w:rPr>
        <w:t>五、资格审查</w:t>
      </w:r>
      <w:bookmarkEnd w:id="93"/>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（一）资格审查人员</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由采购人及采购代理机构负责。</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（二）资格审查依据</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招标文件、投标人的资格证明文件、“信用中国”网站www.creditchina.gov.cn及“中国政府采购网”www.ccgp.gov.cn查询结果。</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（三）资格审查方法</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1、审查投标人资格证明文件及相应原件的完整性、符合性。</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2、登录“信用中国”网站www.creditchina.gov.cn、“中国政府采购网”www.ccgp.gov.cn查询截止投标时间前的各投标人信用记录，打印相关网页页面留存。</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hint="eastAsia"/>
        </w:rPr>
        <w:t>3、出具资格审查报告并签字确认。</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94" w:name="_Toc98341087"/>
      <w:r>
        <w:rPr>
          <w:rFonts w:ascii="微软雅黑" w:eastAsia="微软雅黑" w:hAnsi="微软雅黑" w:hint="eastAsia"/>
          <w:b/>
          <w:bCs/>
          <w:sz w:val="32"/>
          <w:szCs w:val="30"/>
        </w:rPr>
        <w:t>六、评标</w:t>
      </w:r>
      <w:bookmarkEnd w:id="90"/>
      <w:bookmarkEnd w:id="91"/>
      <w:bookmarkEnd w:id="92"/>
      <w:bookmarkEnd w:id="94"/>
    </w:p>
    <w:p w:rsidR="008A53AB" w:rsidRDefault="006E1FEB" w:rsidP="006C03C7">
      <w:pPr>
        <w:tabs>
          <w:tab w:val="left" w:pos="360"/>
        </w:tabs>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（一）组建评标委员会</w:t>
      </w:r>
    </w:p>
    <w:p w:rsidR="008A53AB" w:rsidRDefault="006E1FEB" w:rsidP="006C03C7">
      <w:pPr>
        <w:tabs>
          <w:tab w:val="left" w:pos="360"/>
        </w:tabs>
        <w:adjustRightInd w:val="0"/>
        <w:snapToGrid w:val="0"/>
        <w:spacing w:line="360" w:lineRule="exact"/>
        <w:ind w:leftChars="170" w:left="357" w:firstLineChars="50" w:firstLine="105"/>
        <w:rPr>
          <w:rFonts w:ascii="微软雅黑" w:eastAsia="微软雅黑" w:hAnsi="微软雅黑"/>
          <w:szCs w:val="21"/>
        </w:rPr>
      </w:pPr>
      <w:r>
        <w:rPr>
          <w:rFonts w:ascii="微软雅黑" w:eastAsia="微软雅黑" w:hAnsi="微软雅黑" w:hint="eastAsia"/>
          <w:szCs w:val="21"/>
        </w:rPr>
        <w:t>本项目评标委员会由采购人代表和评审专家共</w:t>
      </w:r>
      <w:r>
        <w:rPr>
          <w:rFonts w:ascii="微软雅黑" w:eastAsia="微软雅黑" w:hAnsi="微软雅黑" w:hint="eastAsia"/>
          <w:szCs w:val="21"/>
          <w:u w:val="single"/>
        </w:rPr>
        <w:t>5</w:t>
      </w:r>
      <w:r>
        <w:rPr>
          <w:rFonts w:ascii="微软雅黑" w:eastAsia="微软雅黑" w:hAnsi="微软雅黑"/>
          <w:szCs w:val="21"/>
        </w:rPr>
        <w:t>人</w:t>
      </w:r>
      <w:r>
        <w:rPr>
          <w:rFonts w:ascii="微软雅黑" w:eastAsia="微软雅黑" w:hAnsi="微软雅黑" w:hint="eastAsia"/>
          <w:szCs w:val="21"/>
        </w:rPr>
        <w:t>(含)以上单数</w:t>
      </w:r>
      <w:r>
        <w:rPr>
          <w:rFonts w:ascii="微软雅黑" w:eastAsia="微软雅黑" w:hAnsi="微软雅黑"/>
          <w:szCs w:val="21"/>
        </w:rPr>
        <w:t>组成。</w:t>
      </w:r>
    </w:p>
    <w:p w:rsidR="008A53AB" w:rsidRDefault="006E1FEB" w:rsidP="006C03C7">
      <w:pPr>
        <w:tabs>
          <w:tab w:val="left" w:pos="360"/>
        </w:tabs>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（二）评标的方式</w:t>
      </w:r>
    </w:p>
    <w:p w:rsidR="008A53AB" w:rsidRDefault="006E1FEB" w:rsidP="006C03C7">
      <w:pPr>
        <w:tabs>
          <w:tab w:val="left" w:pos="360"/>
        </w:tabs>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本项目采用不公开方式评标，评标的依据为招标文件和投标文件。</w:t>
      </w:r>
    </w:p>
    <w:p w:rsidR="008A53AB" w:rsidRDefault="006E1FEB" w:rsidP="006C03C7">
      <w:pPr>
        <w:tabs>
          <w:tab w:val="left" w:pos="360"/>
        </w:tabs>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（三）</w:t>
      </w:r>
      <w:r>
        <w:rPr>
          <w:rFonts w:ascii="微软雅黑" w:eastAsia="微软雅黑" w:hAnsi="微软雅黑" w:hint="eastAsia"/>
          <w:b/>
          <w:bCs/>
          <w:szCs w:val="21"/>
        </w:rPr>
        <w:t>评标程序</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1、符合性审查</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评标委员会对符合资格的投标人的投标文件进行符合性审查，以确定其是否满足招标文件的实质性要求。</w:t>
      </w:r>
    </w:p>
    <w:p w:rsidR="008A53AB" w:rsidRDefault="006E1FEB" w:rsidP="006C03C7">
      <w:pPr>
        <w:adjustRightInd w:val="0"/>
        <w:snapToGrid w:val="0"/>
        <w:spacing w:line="360" w:lineRule="exact"/>
        <w:ind w:firstLineChars="200" w:firstLine="420"/>
        <w:rPr>
          <w:rFonts w:ascii="微软雅黑" w:eastAsia="微软雅黑" w:hAnsi="微软雅黑"/>
          <w:bCs/>
          <w:szCs w:val="21"/>
        </w:rPr>
      </w:pPr>
      <w:r>
        <w:rPr>
          <w:rFonts w:ascii="微软雅黑" w:eastAsia="微软雅黑" w:hAnsi="微软雅黑" w:hint="eastAsia"/>
          <w:szCs w:val="21"/>
        </w:rPr>
        <w:t>2、</w:t>
      </w:r>
      <w:r>
        <w:rPr>
          <w:rFonts w:ascii="微软雅黑" w:eastAsia="微软雅黑" w:hAnsi="微软雅黑" w:hint="eastAsia"/>
          <w:bCs/>
          <w:szCs w:val="21"/>
        </w:rPr>
        <w:t>对投标文件的澄清</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对于投标文件中含义不明确、同类问题表述不一致或者有明显文字和计算错误的内容，评标委员会应当以书面形式（或通过“政采云平台”在线询标）要求投标人在规定的时间内作出必要的澄清、说明</w:t>
      </w:r>
      <w:r>
        <w:rPr>
          <w:rFonts w:ascii="微软雅黑" w:eastAsia="微软雅黑" w:hAnsi="微软雅黑" w:hint="eastAsia"/>
          <w:szCs w:val="21"/>
        </w:rPr>
        <w:lastRenderedPageBreak/>
        <w:t>或者补正。说明或澄清时间不超过30分钟。</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投标人代表未到场或者拒绝澄清或者澄清的内容改变了投标文件的实质性内容的，评标委员会有权对该投标文件作出不利于投标人的评判。</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3、评估、比较和评价</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3.1评标委员会按照招标文件中规定的评标方法和标准，对符合性审查合格的投标文件进行商务和技术评估，综合比较与评价。</w:t>
      </w:r>
    </w:p>
    <w:p w:rsidR="008A53AB" w:rsidRDefault="006E1FEB" w:rsidP="006C03C7">
      <w:pPr>
        <w:adjustRightInd w:val="0"/>
        <w:snapToGrid w:val="0"/>
        <w:spacing w:line="360" w:lineRule="exact"/>
        <w:ind w:firstLineChars="200" w:firstLine="420"/>
        <w:rPr>
          <w:rFonts w:ascii="微软雅黑" w:eastAsia="微软雅黑" w:hAnsi="微软雅黑"/>
          <w:bCs/>
          <w:szCs w:val="21"/>
        </w:rPr>
      </w:pPr>
      <w:r>
        <w:rPr>
          <w:rFonts w:ascii="微软雅黑" w:eastAsia="微软雅黑" w:hAnsi="微软雅黑" w:hint="eastAsia"/>
          <w:bCs/>
          <w:szCs w:val="21"/>
        </w:rPr>
        <w:t>各投标人的</w:t>
      </w:r>
      <w:r>
        <w:rPr>
          <w:rFonts w:ascii="微软雅黑" w:eastAsia="微软雅黑" w:hAnsi="微软雅黑" w:cs="宋体" w:hint="eastAsia"/>
          <w:bCs/>
          <w:szCs w:val="21"/>
        </w:rPr>
        <w:t>商务、技术实际得分</w:t>
      </w:r>
      <w:r>
        <w:rPr>
          <w:rFonts w:ascii="微软雅黑" w:eastAsia="微软雅黑" w:hAnsi="微软雅黑" w:hint="eastAsia"/>
          <w:bCs/>
          <w:szCs w:val="21"/>
        </w:rPr>
        <w:t>为所有评委的有效评分的算术平均数，由指定专人进行计算复核。</w:t>
      </w:r>
    </w:p>
    <w:p w:rsidR="008A53AB" w:rsidRDefault="006E1FEB" w:rsidP="006C03C7">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bCs/>
          <w:szCs w:val="21"/>
        </w:rPr>
        <w:t>3.2 评标委员会按照</w:t>
      </w:r>
      <w:r>
        <w:rPr>
          <w:rFonts w:ascii="微软雅黑" w:eastAsia="微软雅黑" w:hAnsi="微软雅黑" w:hint="eastAsia"/>
          <w:szCs w:val="21"/>
        </w:rPr>
        <w:t>招标文件规定的评标方法和标准，对报价文件进行评审。</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评标委员会认为投标人的报价明显低于其他通过符合性审查投标人的报价，有可能影响服务质量或者不能诚信履约的，应当要求在合理的时间内提供书面说明（评标现场），必要时提交相关证明材料；投标人不能证明其报价合理性的，评标委员会应当将其作为无效投标处理。</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评标委员会对前后不一致的报价进行算数修正，对因落实政府采购政策的进行加分。</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3.3 计算综合得分。</w:t>
      </w:r>
    </w:p>
    <w:p w:rsidR="008A53AB" w:rsidRDefault="006E1FEB" w:rsidP="006C03C7">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评委对各投标人的商务、技术、报价得分进行汇总，计算出各投标人的最终得分。</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4、编写评标报告</w:t>
      </w:r>
    </w:p>
    <w:p w:rsidR="008A53AB" w:rsidRDefault="006E1FEB" w:rsidP="006C03C7">
      <w:pPr>
        <w:spacing w:line="360" w:lineRule="exact"/>
        <w:ind w:firstLineChars="200" w:firstLine="420"/>
        <w:rPr>
          <w:rFonts w:ascii="微软雅黑" w:eastAsia="微软雅黑" w:hAnsi="微软雅黑"/>
          <w:bCs/>
          <w:szCs w:val="21"/>
        </w:rPr>
      </w:pPr>
      <w:r>
        <w:rPr>
          <w:rFonts w:ascii="微软雅黑" w:eastAsia="微软雅黑" w:hAnsi="微软雅黑" w:hint="eastAsia"/>
          <w:szCs w:val="21"/>
        </w:rPr>
        <w:t>评标委员会根据全体成员签字的原始评标记录和评标结果，按</w:t>
      </w:r>
      <w:r>
        <w:rPr>
          <w:rFonts w:ascii="微软雅黑" w:eastAsia="微软雅黑" w:hAnsi="微软雅黑" w:hint="eastAsia"/>
          <w:bCs/>
          <w:szCs w:val="21"/>
        </w:rPr>
        <w:t>综合得分从高到低的顺序推荐中标候选人，编写评标报告，并由全体成员签字确认。</w:t>
      </w:r>
    </w:p>
    <w:p w:rsidR="008A53AB" w:rsidRDefault="006E1FEB" w:rsidP="0092564D">
      <w:pPr>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（四）错误修正</w:t>
      </w:r>
    </w:p>
    <w:p w:rsidR="008A53AB" w:rsidRDefault="006E1FEB" w:rsidP="0092564D">
      <w:pPr>
        <w:adjustRightIn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投标文件报价出现前后不一致的，除招标文件另有规定外，按照下列规定：</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1、投标文件中开标一览表（报价表）内容与投标文件中相应内容不一致的，以开标一览表（报价表）为准；</w:t>
      </w:r>
    </w:p>
    <w:p w:rsidR="008A53AB" w:rsidRDefault="006E1FEB" w:rsidP="0092564D">
      <w:pPr>
        <w:adjustRightIn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2、大写金额和小写金额不一致的，以大写金额为准；</w:t>
      </w:r>
    </w:p>
    <w:p w:rsidR="008A53AB" w:rsidRDefault="006E1FEB" w:rsidP="0092564D">
      <w:pPr>
        <w:adjustRightIn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3、单价金额小数点或者百分比有明显错位的，以开标一览表的总价为准，并修改单价；</w:t>
      </w:r>
    </w:p>
    <w:p w:rsidR="008A53AB" w:rsidRDefault="006E1FEB" w:rsidP="0092564D">
      <w:pPr>
        <w:adjustRightIn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4、总价金额与按单价汇总金额不一致的，以单价金额计算结果为准。</w:t>
      </w:r>
    </w:p>
    <w:p w:rsidR="008A53AB" w:rsidRDefault="006E1FEB" w:rsidP="0092564D">
      <w:pPr>
        <w:adjustRightIn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rsidR="008A53AB" w:rsidRDefault="006E1FEB" w:rsidP="0092564D">
      <w:pPr>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（五）评标过程的保密</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凡是属于审查、澄清、评审和比较的有关资料以及授标建议，任何人均不得向投标人或其他无关的人员透露。</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本项目评标过程实行全程录音、录像监控，投标人在评标过程中所进行的力图影响评标结果的不公正活动，可能导致其投标被拒绝。</w:t>
      </w:r>
    </w:p>
    <w:p w:rsidR="008A53AB" w:rsidRDefault="006E1FEB" w:rsidP="0092564D">
      <w:pPr>
        <w:tabs>
          <w:tab w:val="left" w:pos="360"/>
          <w:tab w:val="left" w:pos="630"/>
        </w:tabs>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（六）评标原则和评标办法</w:t>
      </w:r>
    </w:p>
    <w:p w:rsidR="008A53AB" w:rsidRDefault="006E1FEB" w:rsidP="0092564D">
      <w:pPr>
        <w:tabs>
          <w:tab w:val="left" w:pos="360"/>
        </w:tabs>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A53AB" w:rsidRDefault="006E1FEB" w:rsidP="0092564D">
      <w:pPr>
        <w:tabs>
          <w:tab w:val="left" w:pos="360"/>
        </w:tabs>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2、评标办法。本项目采用综合评分法，详见《第四章：评标办法及评分标准》。</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95" w:name="_Toc98341088"/>
      <w:bookmarkStart w:id="96" w:name="_Toc327749142"/>
      <w:bookmarkStart w:id="97" w:name="_Toc294470141"/>
      <w:bookmarkStart w:id="98" w:name="_Toc327751112"/>
      <w:r>
        <w:rPr>
          <w:rFonts w:ascii="微软雅黑" w:eastAsia="微软雅黑" w:hAnsi="微软雅黑" w:hint="eastAsia"/>
          <w:b/>
          <w:bCs/>
          <w:sz w:val="32"/>
          <w:szCs w:val="30"/>
        </w:rPr>
        <w:lastRenderedPageBreak/>
        <w:t>七、定标</w:t>
      </w:r>
      <w:bookmarkEnd w:id="95"/>
      <w:bookmarkEnd w:id="96"/>
      <w:bookmarkEnd w:id="97"/>
      <w:bookmarkEnd w:id="98"/>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bookmarkStart w:id="99" w:name="_Toc327749143"/>
      <w:bookmarkStart w:id="100" w:name="_Toc294470142"/>
      <w:bookmarkStart w:id="101" w:name="_Toc327751113"/>
      <w:r>
        <w:rPr>
          <w:rFonts w:ascii="微软雅黑" w:eastAsia="微软雅黑" w:hAnsi="微软雅黑" w:hint="eastAsia"/>
          <w:szCs w:val="21"/>
        </w:rPr>
        <w:t>（一）确定中标人。本项目由采购单位确定中标人。</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（二）采购代理机构在评标结束后2个工作日内将评标报告交采购单位。</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（三）采购人在收到评标报告后5个工作日内按照评标报告推荐的顺序确定中标人。中标候选人顺序并列的，由并列第一名的抽签确定。</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（四）采购人依法确定中标人后2个工作日内，采购人和采购代理机构以书面形式发出《中标通知书》，并同时在相关网站发布中标公告。中标公告期限为1个工作日。</w:t>
      </w:r>
    </w:p>
    <w:p w:rsidR="008A53AB" w:rsidRDefault="006E1FEB" w:rsidP="006C03C7">
      <w:pPr>
        <w:adjustRightInd w:val="0"/>
        <w:snapToGri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采购代理机构对未通过资格审查的投标人，告知其未通过的原因。对未中标人，告知其本人的评审得分和排序。</w:t>
      </w:r>
    </w:p>
    <w:p w:rsidR="008A53AB" w:rsidRDefault="006E1FEB" w:rsidP="00EA0531">
      <w:pPr>
        <w:keepNext/>
        <w:keepLines/>
        <w:spacing w:beforeLines="50" w:afterLines="50" w:line="380" w:lineRule="exact"/>
        <w:jc w:val="left"/>
        <w:outlineLvl w:val="1"/>
        <w:rPr>
          <w:rFonts w:ascii="微软雅黑" w:eastAsia="微软雅黑" w:hAnsi="微软雅黑"/>
          <w:b/>
          <w:bCs/>
          <w:sz w:val="32"/>
          <w:szCs w:val="30"/>
        </w:rPr>
      </w:pPr>
      <w:bookmarkStart w:id="102" w:name="_Toc98341089"/>
      <w:r>
        <w:rPr>
          <w:rFonts w:ascii="微软雅黑" w:eastAsia="微软雅黑" w:hAnsi="微软雅黑" w:hint="eastAsia"/>
          <w:b/>
          <w:bCs/>
          <w:sz w:val="32"/>
          <w:szCs w:val="30"/>
        </w:rPr>
        <w:t>八、合同授予</w:t>
      </w:r>
      <w:bookmarkEnd w:id="99"/>
      <w:bookmarkEnd w:id="100"/>
      <w:bookmarkEnd w:id="101"/>
      <w:bookmarkEnd w:id="102"/>
    </w:p>
    <w:p w:rsidR="008A53AB" w:rsidRDefault="006E1FEB" w:rsidP="0092564D">
      <w:pPr>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（一）授予合同的依据</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1、采购人和采购代理机构签发的中标通知书；</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2、招标文件、招标文件的修改及补充文件；</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3、投标文件和询标时投标人做出的澄清、说明、纠正、承诺；</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4、《中华人民共和国民法典》的规定。</w:t>
      </w:r>
    </w:p>
    <w:p w:rsidR="008A53AB" w:rsidRDefault="006E1FEB" w:rsidP="0092564D">
      <w:pPr>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（二）签署合同的要求</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1、采购人与中标人按照中标通知书的规定时间、地点签订书面合同；</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2、签订合同的时间必须在自中标通知书发出之日起30日内；</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3、所签订的采购合同内容不得对招标文件和中标人的投标文件作实质性修改；</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4、采购人不得向中标人提出任何不合理的要求，作为签订合同的条件，不得与中标人私下订立背离合同实质性内容的协议；</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5、自合同签订之日起七个工作日内，将合同副本送同级监管部门和采购代理公司备案。</w:t>
      </w:r>
    </w:p>
    <w:p w:rsidR="008A53AB" w:rsidRDefault="006E1FEB" w:rsidP="0092564D">
      <w:pPr>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（三）中标通知书</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1、确定中标人后，采购人和采购代理机构将以书面形式发出中标通知书；</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2、中标通知书为双方签订采购合同的依据；</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3、中标人应根据中标通知书中规定的时间内，由法定代表人或其授权代理人与采购人签订合同。</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4、中标通知书发出后，采购人改变中标结果，或者中标人放弃中标，应当承担相应的法律责任。</w:t>
      </w:r>
    </w:p>
    <w:p w:rsidR="008A53AB" w:rsidRDefault="006E1FEB" w:rsidP="0092564D">
      <w:pPr>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（四）履约保证金</w:t>
      </w:r>
    </w:p>
    <w:p w:rsidR="008A53AB" w:rsidRDefault="006E1FEB" w:rsidP="0092564D">
      <w:pPr>
        <w:adjustRightInd w:val="0"/>
        <w:snapToGrid w:val="0"/>
        <w:spacing w:line="360" w:lineRule="exact"/>
        <w:ind w:firstLineChars="200" w:firstLine="420"/>
        <w:rPr>
          <w:rFonts w:ascii="微软雅黑" w:eastAsia="微软雅黑" w:hAnsi="微软雅黑" w:cs="Arial"/>
          <w:color w:val="FF0000"/>
          <w:szCs w:val="21"/>
        </w:rPr>
      </w:pPr>
      <w:r>
        <w:rPr>
          <w:rFonts w:ascii="微软雅黑" w:eastAsia="微软雅黑" w:hAnsi="微软雅黑" w:hint="eastAsia"/>
          <w:szCs w:val="21"/>
        </w:rPr>
        <w:t>1、</w:t>
      </w:r>
      <w:r>
        <w:rPr>
          <w:rFonts w:ascii="微软雅黑" w:eastAsia="微软雅黑" w:hAnsi="微软雅黑" w:cs="Arial" w:hint="eastAsia"/>
          <w:szCs w:val="21"/>
        </w:rPr>
        <w:t>本项目履约保证金为</w:t>
      </w:r>
      <w:r w:rsidR="007E45A0">
        <w:rPr>
          <w:rFonts w:ascii="微软雅黑" w:eastAsia="微软雅黑" w:hAnsi="微软雅黑" w:hint="eastAsia"/>
          <w:szCs w:val="21"/>
        </w:rPr>
        <w:t>0</w:t>
      </w:r>
      <w:r>
        <w:rPr>
          <w:rFonts w:ascii="微软雅黑" w:eastAsia="微软雅黑" w:hAnsi="微软雅黑" w:hint="eastAsia"/>
          <w:szCs w:val="21"/>
        </w:rPr>
        <w:t>元。</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2、签订合同后，如中标人不按双方签订合同约定履约，则承担相应经济和法律责任。</w:t>
      </w:r>
    </w:p>
    <w:p w:rsidR="008A53AB" w:rsidRDefault="006E1FEB" w:rsidP="0092564D">
      <w:pPr>
        <w:adjustRightInd w:val="0"/>
        <w:snapToGrid w:val="0"/>
        <w:spacing w:line="360" w:lineRule="exact"/>
        <w:rPr>
          <w:rFonts w:ascii="微软雅黑" w:eastAsia="微软雅黑" w:hAnsi="微软雅黑"/>
          <w:b/>
          <w:szCs w:val="21"/>
        </w:rPr>
      </w:pPr>
      <w:r>
        <w:rPr>
          <w:rFonts w:ascii="微软雅黑" w:eastAsia="微软雅黑" w:hAnsi="微软雅黑" w:hint="eastAsia"/>
          <w:b/>
          <w:szCs w:val="21"/>
        </w:rPr>
        <w:t>（五）签订合同</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1、采购人与中标人依据招标文件和中标人的投标文件签订书面合同；</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2、采购人</w:t>
      </w:r>
      <w:r>
        <w:rPr>
          <w:rFonts w:ascii="微软雅黑" w:eastAsia="微软雅黑" w:hAnsi="微软雅黑"/>
          <w:szCs w:val="21"/>
        </w:rPr>
        <w:t>如不与中标</w:t>
      </w:r>
      <w:r>
        <w:rPr>
          <w:rFonts w:ascii="微软雅黑" w:eastAsia="微软雅黑" w:hAnsi="微软雅黑" w:hint="eastAsia"/>
          <w:szCs w:val="21"/>
        </w:rPr>
        <w:t>人</w:t>
      </w:r>
      <w:r>
        <w:rPr>
          <w:rFonts w:ascii="微软雅黑" w:eastAsia="微软雅黑" w:hAnsi="微软雅黑"/>
          <w:szCs w:val="21"/>
        </w:rPr>
        <w:t>订立</w:t>
      </w:r>
      <w:r>
        <w:rPr>
          <w:rFonts w:ascii="微软雅黑" w:eastAsia="微软雅黑" w:hAnsi="微软雅黑" w:hint="eastAsia"/>
          <w:szCs w:val="21"/>
        </w:rPr>
        <w:t>协议的</w:t>
      </w:r>
      <w:r>
        <w:rPr>
          <w:rFonts w:ascii="微软雅黑" w:eastAsia="微软雅黑" w:hAnsi="微软雅黑"/>
          <w:szCs w:val="21"/>
        </w:rPr>
        <w:t>，或者</w:t>
      </w:r>
      <w:r>
        <w:rPr>
          <w:rFonts w:ascii="微软雅黑" w:eastAsia="微软雅黑" w:hAnsi="微软雅黑" w:hint="eastAsia"/>
          <w:szCs w:val="21"/>
        </w:rPr>
        <w:t>采购</w:t>
      </w:r>
      <w:r>
        <w:rPr>
          <w:rFonts w:ascii="微软雅黑" w:eastAsia="微软雅黑" w:hAnsi="微软雅黑"/>
          <w:szCs w:val="21"/>
        </w:rPr>
        <w:t>人、中标</w:t>
      </w:r>
      <w:r>
        <w:rPr>
          <w:rFonts w:ascii="微软雅黑" w:eastAsia="微软雅黑" w:hAnsi="微软雅黑" w:hint="eastAsia"/>
          <w:szCs w:val="21"/>
        </w:rPr>
        <w:t>人</w:t>
      </w:r>
      <w:r>
        <w:rPr>
          <w:rFonts w:ascii="微软雅黑" w:eastAsia="微软雅黑" w:hAnsi="微软雅黑"/>
          <w:szCs w:val="21"/>
        </w:rPr>
        <w:t>订立背离实质性内容的协议，</w:t>
      </w:r>
      <w:r>
        <w:rPr>
          <w:rFonts w:ascii="微软雅黑" w:eastAsia="微软雅黑" w:hAnsi="微软雅黑" w:hint="eastAsia"/>
          <w:szCs w:val="21"/>
        </w:rPr>
        <w:t>由政府有关部门责令改正，</w:t>
      </w:r>
      <w:r>
        <w:rPr>
          <w:rFonts w:ascii="微软雅黑" w:eastAsia="微软雅黑" w:hAnsi="微软雅黑"/>
          <w:szCs w:val="21"/>
        </w:rPr>
        <w:t>同时依法承担相应法律责任</w:t>
      </w:r>
      <w:r>
        <w:rPr>
          <w:rFonts w:ascii="微软雅黑" w:eastAsia="微软雅黑" w:hAnsi="微软雅黑" w:hint="eastAsia"/>
          <w:szCs w:val="21"/>
        </w:rPr>
        <w:t>；</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如不按规定与</w:t>
      </w:r>
      <w:r>
        <w:rPr>
          <w:rFonts w:ascii="微软雅黑" w:eastAsia="微软雅黑" w:hAnsi="微软雅黑" w:hint="eastAsia"/>
          <w:szCs w:val="21"/>
        </w:rPr>
        <w:t>采购</w:t>
      </w:r>
      <w:r>
        <w:rPr>
          <w:rFonts w:ascii="微软雅黑" w:eastAsia="微软雅黑" w:hAnsi="微软雅黑"/>
          <w:szCs w:val="21"/>
        </w:rPr>
        <w:t>人订立</w:t>
      </w:r>
      <w:r>
        <w:rPr>
          <w:rFonts w:ascii="微软雅黑" w:eastAsia="微软雅黑" w:hAnsi="微软雅黑" w:hint="eastAsia"/>
          <w:szCs w:val="21"/>
        </w:rPr>
        <w:t>协议的</w:t>
      </w:r>
      <w:r>
        <w:rPr>
          <w:rFonts w:ascii="微软雅黑" w:eastAsia="微软雅黑" w:hAnsi="微软雅黑"/>
          <w:szCs w:val="21"/>
        </w:rPr>
        <w:t>，则</w:t>
      </w:r>
      <w:r>
        <w:rPr>
          <w:rFonts w:ascii="微软雅黑" w:eastAsia="微软雅黑" w:hAnsi="微软雅黑" w:hint="eastAsia"/>
          <w:szCs w:val="21"/>
        </w:rPr>
        <w:t>采购人</w:t>
      </w:r>
      <w:r>
        <w:rPr>
          <w:rFonts w:ascii="微软雅黑" w:eastAsia="微软雅黑" w:hAnsi="微软雅黑"/>
          <w:szCs w:val="21"/>
        </w:rPr>
        <w:t>将</w:t>
      </w:r>
      <w:r>
        <w:rPr>
          <w:rFonts w:ascii="微软雅黑" w:eastAsia="微软雅黑" w:hAnsi="微软雅黑" w:hint="eastAsia"/>
          <w:szCs w:val="21"/>
        </w:rPr>
        <w:t>取消其中标资格</w:t>
      </w:r>
      <w:r>
        <w:rPr>
          <w:rFonts w:ascii="微软雅黑" w:eastAsia="微软雅黑" w:hAnsi="微软雅黑"/>
          <w:szCs w:val="21"/>
        </w:rPr>
        <w:t>，给</w:t>
      </w:r>
      <w:r>
        <w:rPr>
          <w:rFonts w:ascii="微软雅黑" w:eastAsia="微软雅黑" w:hAnsi="微软雅黑" w:hint="eastAsia"/>
          <w:szCs w:val="21"/>
        </w:rPr>
        <w:t>采购人和采购代理机构</w:t>
      </w:r>
      <w:r>
        <w:rPr>
          <w:rFonts w:ascii="微软雅黑" w:eastAsia="微软雅黑" w:hAnsi="微软雅黑"/>
          <w:szCs w:val="21"/>
        </w:rPr>
        <w:t>造成损失的应予以赔偿，同时依法承担相应法律责任</w:t>
      </w:r>
      <w:r>
        <w:rPr>
          <w:rFonts w:ascii="微软雅黑" w:eastAsia="微软雅黑" w:hAnsi="微软雅黑" w:hint="eastAsia"/>
          <w:szCs w:val="21"/>
        </w:rPr>
        <w:t>；</w:t>
      </w:r>
    </w:p>
    <w:p w:rsidR="008A53AB" w:rsidRDefault="006E1FEB" w:rsidP="0092564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应当按照</w:t>
      </w:r>
      <w:r>
        <w:rPr>
          <w:rFonts w:ascii="微软雅黑" w:eastAsia="微软雅黑" w:hAnsi="微软雅黑" w:hint="eastAsia"/>
          <w:szCs w:val="21"/>
        </w:rPr>
        <w:t>协议</w:t>
      </w:r>
      <w:r>
        <w:rPr>
          <w:rFonts w:ascii="微软雅黑" w:eastAsia="微软雅黑" w:hAnsi="微软雅黑"/>
          <w:szCs w:val="21"/>
        </w:rPr>
        <w:t>约定履行义务，完成项目</w:t>
      </w:r>
      <w:r>
        <w:rPr>
          <w:rFonts w:ascii="微软雅黑" w:eastAsia="微软雅黑" w:hAnsi="微软雅黑" w:hint="eastAsia"/>
          <w:szCs w:val="21"/>
        </w:rPr>
        <w:t>各项工作</w:t>
      </w:r>
      <w:r>
        <w:rPr>
          <w:rFonts w:ascii="微软雅黑" w:eastAsia="微软雅黑" w:hAnsi="微软雅黑"/>
          <w:szCs w:val="21"/>
        </w:rPr>
        <w:t>，不得将中标项目</w:t>
      </w:r>
      <w:r>
        <w:rPr>
          <w:rFonts w:ascii="微软雅黑" w:eastAsia="微软雅黑" w:hAnsi="微软雅黑" w:hint="eastAsia"/>
          <w:szCs w:val="21"/>
        </w:rPr>
        <w:t>违法</w:t>
      </w:r>
      <w:r>
        <w:rPr>
          <w:rFonts w:ascii="微软雅黑" w:eastAsia="微软雅黑" w:hAnsi="微软雅黑"/>
          <w:szCs w:val="21"/>
        </w:rPr>
        <w:t>转让（转包）给他人</w:t>
      </w:r>
      <w:r>
        <w:rPr>
          <w:rFonts w:ascii="微软雅黑" w:eastAsia="微软雅黑" w:hAnsi="微软雅黑" w:hint="eastAsia"/>
          <w:szCs w:val="21"/>
        </w:rPr>
        <w:t>；</w:t>
      </w:r>
    </w:p>
    <w:p w:rsidR="008A53AB" w:rsidRDefault="006E1FEB">
      <w:pPr>
        <w:pStyle w:val="1"/>
        <w:spacing w:before="120" w:after="120" w:line="240" w:lineRule="auto"/>
        <w:jc w:val="center"/>
        <w:rPr>
          <w:rFonts w:ascii="微软雅黑" w:eastAsia="微软雅黑" w:hAnsi="微软雅黑"/>
          <w:color w:val="auto"/>
          <w:kern w:val="0"/>
          <w:szCs w:val="36"/>
        </w:rPr>
      </w:pPr>
      <w:bookmarkStart w:id="103" w:name="_Toc327751114"/>
      <w:bookmarkStart w:id="104" w:name="_Toc162515241"/>
      <w:r>
        <w:rPr>
          <w:rFonts w:ascii="微软雅黑" w:eastAsia="微软雅黑" w:hAnsi="微软雅黑" w:hint="eastAsia"/>
          <w:color w:val="auto"/>
          <w:kern w:val="0"/>
          <w:szCs w:val="36"/>
        </w:rPr>
        <w:lastRenderedPageBreak/>
        <w:t>第四章    评标办法及评分标准</w:t>
      </w:r>
      <w:bookmarkEnd w:id="103"/>
      <w:bookmarkEnd w:id="104"/>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为公正、公平、科学地选择中标人，根据《中华人民共和国政府采购法》《政府采购货物和服务招标投标管理办法》等有关法律法规的规定，并结合本项目的实际，制定本办法。</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本办法适用于</w:t>
      </w:r>
      <w:r w:rsidR="000D13CA">
        <w:rPr>
          <w:rFonts w:ascii="微软雅黑" w:eastAsia="微软雅黑" w:hAnsi="微软雅黑" w:hint="eastAsia"/>
          <w:b/>
          <w:szCs w:val="21"/>
        </w:rPr>
        <w:t>安吉县西苕溪2024-2025年水葫芦打捞服务政府采购项目</w:t>
      </w:r>
      <w:r>
        <w:rPr>
          <w:rFonts w:ascii="微软雅黑" w:eastAsia="微软雅黑" w:hAnsi="微软雅黑" w:hint="eastAsia"/>
          <w:szCs w:val="21"/>
        </w:rPr>
        <w:t>的评标。</w:t>
      </w:r>
    </w:p>
    <w:p w:rsidR="008A53AB" w:rsidRDefault="006E1FEB">
      <w:pPr>
        <w:pStyle w:val="2"/>
        <w:spacing w:before="120" w:after="120" w:line="380" w:lineRule="exact"/>
        <w:jc w:val="left"/>
        <w:rPr>
          <w:rFonts w:ascii="微软雅黑" w:eastAsia="微软雅黑" w:hAnsi="微软雅黑"/>
          <w:sz w:val="30"/>
          <w:szCs w:val="30"/>
        </w:rPr>
      </w:pPr>
      <w:bookmarkStart w:id="105" w:name="_Toc327751115"/>
      <w:bookmarkStart w:id="106" w:name="_Toc294470143"/>
      <w:bookmarkStart w:id="107" w:name="_Toc327749144"/>
      <w:bookmarkStart w:id="108" w:name="_Toc162515242"/>
      <w:r>
        <w:rPr>
          <w:rFonts w:ascii="微软雅黑" w:eastAsia="微软雅黑" w:hAnsi="微软雅黑"/>
          <w:sz w:val="30"/>
          <w:szCs w:val="30"/>
        </w:rPr>
        <w:t>一、</w:t>
      </w:r>
      <w:bookmarkEnd w:id="105"/>
      <w:bookmarkEnd w:id="106"/>
      <w:bookmarkEnd w:id="107"/>
      <w:r>
        <w:rPr>
          <w:rFonts w:ascii="微软雅黑" w:eastAsia="微软雅黑" w:hAnsi="微软雅黑" w:hint="eastAsia"/>
          <w:sz w:val="30"/>
          <w:szCs w:val="30"/>
        </w:rPr>
        <w:t>评标程序与方法</w:t>
      </w:r>
      <w:bookmarkEnd w:id="108"/>
    </w:p>
    <w:p w:rsidR="008A53AB" w:rsidRDefault="006E1FEB">
      <w:pPr>
        <w:adjustRightInd w:val="0"/>
        <w:snapToGrid w:val="0"/>
        <w:spacing w:line="380" w:lineRule="exact"/>
        <w:ind w:firstLineChars="200" w:firstLine="420"/>
        <w:rPr>
          <w:rFonts w:ascii="微软雅黑" w:eastAsia="微软雅黑" w:hAnsi="微软雅黑"/>
          <w:szCs w:val="21"/>
        </w:rPr>
      </w:pPr>
      <w:bookmarkStart w:id="109" w:name="_Toc327749145"/>
      <w:bookmarkStart w:id="110" w:name="_Toc327751116"/>
      <w:bookmarkStart w:id="111" w:name="_Toc294470144"/>
      <w:r>
        <w:rPr>
          <w:rFonts w:ascii="微软雅黑" w:eastAsia="微软雅黑" w:hAnsi="微软雅黑" w:hint="eastAsia"/>
          <w:szCs w:val="21"/>
        </w:rPr>
        <w:t>1、评标委员会对通过资格性检查的投标人进行符合性检查。依据招标文件的规定，从投标文件的有效性、完整性和对招标文件的响应程度进行审查，以确定是否对招标文件的实质性要求做出响应。</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3、比较与评价。评标委员会按招标文件规定的评标内容和标准，对符合性检查合格的投标文件进行综合比较与独立评分。</w:t>
      </w:r>
    </w:p>
    <w:p w:rsidR="008A53AB" w:rsidRDefault="006E1FEB">
      <w:pPr>
        <w:pStyle w:val="2"/>
        <w:spacing w:before="120" w:after="120" w:line="380" w:lineRule="exact"/>
        <w:jc w:val="left"/>
        <w:rPr>
          <w:rFonts w:ascii="微软雅黑" w:eastAsia="微软雅黑" w:hAnsi="微软雅黑"/>
          <w:sz w:val="30"/>
          <w:szCs w:val="30"/>
        </w:rPr>
      </w:pPr>
      <w:bookmarkStart w:id="112" w:name="_Toc162515243"/>
      <w:r>
        <w:rPr>
          <w:rFonts w:ascii="微软雅黑" w:eastAsia="微软雅黑" w:hAnsi="微软雅黑" w:hint="eastAsia"/>
          <w:sz w:val="30"/>
          <w:szCs w:val="30"/>
        </w:rPr>
        <w:t>二、综合评分法</w:t>
      </w:r>
      <w:bookmarkEnd w:id="112"/>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本次评标采用综合评分法，总分为100分。合格投标人的评标得分为各项目汇总得分，中标候选资格按评标综合得分由高到低顺序排列，推荐中标候选人；得分相同的，按投标报价</w:t>
      </w:r>
      <w:r w:rsidR="00D92C5D">
        <w:rPr>
          <w:rFonts w:ascii="微软雅黑" w:eastAsia="微软雅黑" w:hAnsi="微软雅黑" w:hint="eastAsia"/>
          <w:szCs w:val="21"/>
        </w:rPr>
        <w:t>由低到高排序</w:t>
      </w:r>
      <w:r>
        <w:rPr>
          <w:rFonts w:ascii="微软雅黑" w:eastAsia="微软雅黑" w:hAnsi="微软雅黑" w:hint="eastAsia"/>
          <w:szCs w:val="21"/>
        </w:rPr>
        <w:t>；得分且投标报价相同的并列（投标人并列第一名的，由并列第一名的抽签确定）。</w:t>
      </w:r>
    </w:p>
    <w:p w:rsidR="008A53AB" w:rsidRDefault="006E1FE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注：本次招标将根据各投标人的投标文件，由评标委员会综合评分后，根据综合得分由高到低选择确定1家单位作为《</w:t>
      </w:r>
      <w:r w:rsidR="000D13CA">
        <w:rPr>
          <w:rFonts w:ascii="微软雅黑" w:eastAsia="微软雅黑" w:hAnsi="微软雅黑" w:hint="eastAsia"/>
          <w:szCs w:val="21"/>
        </w:rPr>
        <w:t>安吉县西苕溪2024-2025年水葫芦打捞服务政府采购项目</w:t>
      </w:r>
      <w:r>
        <w:rPr>
          <w:rFonts w:ascii="微软雅黑" w:eastAsia="微软雅黑" w:hAnsi="微软雅黑" w:hint="eastAsia"/>
          <w:szCs w:val="21"/>
        </w:rPr>
        <w:t>》中标单位。</w:t>
      </w:r>
    </w:p>
    <w:p w:rsidR="008A53AB" w:rsidRDefault="006E1FE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投标人评标综合得分=价格分+(技术分+商务分+资信及其他分)</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技术、商务、资信及其他分按照评标委员会成员的独立评分结果汇总数算术平均分计算，计算公式：</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技术商务资信及其他分=评标委员会所有成员评分合计数/评标委员会组成人员</w:t>
      </w:r>
    </w:p>
    <w:p w:rsidR="008A53AB" w:rsidRDefault="006E1FEB">
      <w:pPr>
        <w:pStyle w:val="2"/>
        <w:spacing w:before="120" w:after="120" w:line="380" w:lineRule="exact"/>
        <w:jc w:val="left"/>
        <w:rPr>
          <w:rFonts w:ascii="微软雅黑" w:eastAsia="微软雅黑" w:hAnsi="微软雅黑"/>
          <w:sz w:val="30"/>
          <w:szCs w:val="30"/>
        </w:rPr>
      </w:pPr>
      <w:bookmarkStart w:id="113" w:name="_Toc162515244"/>
      <w:r>
        <w:rPr>
          <w:rFonts w:ascii="微软雅黑" w:eastAsia="微软雅黑" w:hAnsi="微软雅黑" w:hint="eastAsia"/>
          <w:sz w:val="30"/>
          <w:szCs w:val="30"/>
        </w:rPr>
        <w:t>三、评标内容及标准</w:t>
      </w:r>
      <w:bookmarkEnd w:id="109"/>
      <w:bookmarkEnd w:id="110"/>
      <w:bookmarkEnd w:id="111"/>
      <w:bookmarkEnd w:id="113"/>
    </w:p>
    <w:p w:rsidR="008A53AB" w:rsidRDefault="006E1FEB">
      <w:p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（一）价格分20分</w:t>
      </w:r>
    </w:p>
    <w:p w:rsidR="008A53AB" w:rsidRDefault="006E1FE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sidR="00FA379C">
        <w:rPr>
          <w:rFonts w:ascii="微软雅黑" w:eastAsia="微软雅黑" w:hAnsi="微软雅黑" w:hint="eastAsia"/>
          <w:szCs w:val="21"/>
        </w:rPr>
        <w:t>价格分采用低价优先法计算，即满足招标文件要求且投标价格最低的</w:t>
      </w:r>
      <w:r>
        <w:rPr>
          <w:rFonts w:ascii="微软雅黑" w:eastAsia="微软雅黑" w:hAnsi="微软雅黑" w:hint="eastAsia"/>
          <w:szCs w:val="21"/>
        </w:rPr>
        <w:t>为评标基准价，其价格分为满分20分，其他投标人的价格分按照下列公式计算：</w:t>
      </w:r>
    </w:p>
    <w:p w:rsidR="008A53AB" w:rsidRDefault="006E1FEB">
      <w:pPr>
        <w:autoSpaceDE w:val="0"/>
        <w:autoSpaceDN w:val="0"/>
        <w:adjustRightInd w:val="0"/>
        <w:spacing w:line="380" w:lineRule="exact"/>
        <w:ind w:firstLineChars="200" w:firstLine="420"/>
        <w:rPr>
          <w:rFonts w:ascii="微软雅黑" w:eastAsia="微软雅黑" w:hAnsi="微软雅黑"/>
          <w:szCs w:val="21"/>
        </w:rPr>
      </w:pPr>
      <w:r w:rsidRPr="00B11133">
        <w:rPr>
          <w:rFonts w:ascii="微软雅黑" w:eastAsia="微软雅黑" w:hAnsi="微软雅黑" w:hint="eastAsia"/>
          <w:szCs w:val="21"/>
          <w:highlight w:val="yellow"/>
        </w:rPr>
        <w:t>价格分=（评标基准价/投标报价）×20×100%（保留两位小数）</w:t>
      </w:r>
    </w:p>
    <w:p w:rsidR="008A53AB" w:rsidRDefault="006E1FEB">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8A53AB" w:rsidRDefault="008A53AB">
      <w:pPr>
        <w:spacing w:line="380" w:lineRule="exact"/>
        <w:ind w:firstLineChars="200" w:firstLine="420"/>
        <w:rPr>
          <w:rFonts w:ascii="微软雅黑" w:eastAsia="微软雅黑" w:hAnsi="微软雅黑"/>
          <w:szCs w:val="21"/>
        </w:rPr>
      </w:pP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2、提供《中小企业声明函》；（格式见附件）</w:t>
      </w:r>
    </w:p>
    <w:p w:rsidR="008A53AB" w:rsidRDefault="006E1FEB">
      <w:pPr>
        <w:spacing w:line="380" w:lineRule="exact"/>
        <w:ind w:firstLineChars="200" w:firstLine="420"/>
        <w:rPr>
          <w:rFonts w:ascii="微软雅黑" w:eastAsia="微软雅黑" w:hAnsi="微软雅黑"/>
          <w:szCs w:val="21"/>
        </w:rPr>
      </w:pPr>
      <w:r w:rsidRPr="00696B36">
        <w:rPr>
          <w:rFonts w:ascii="微软雅黑" w:eastAsia="微软雅黑" w:hAnsi="微软雅黑" w:hint="eastAsia"/>
          <w:szCs w:val="21"/>
          <w:highlight w:val="yellow"/>
        </w:rPr>
        <w:t>注：</w:t>
      </w:r>
      <w:r w:rsidRPr="00696B36">
        <w:rPr>
          <w:rFonts w:ascii="微软雅黑" w:eastAsia="微软雅黑" w:hAnsi="微软雅黑" w:hint="eastAsia"/>
          <w:kern w:val="0"/>
          <w:szCs w:val="21"/>
          <w:highlight w:val="yellow"/>
        </w:rPr>
        <w:t>本项目采购标的对应的中小企业划分标准所属行业为</w:t>
      </w:r>
      <w:r w:rsidRPr="00696B36">
        <w:rPr>
          <w:rFonts w:ascii="微软雅黑" w:eastAsia="微软雅黑" w:hAnsi="微软雅黑" w:cs="宋体"/>
          <w:szCs w:val="21"/>
          <w:highlight w:val="yellow"/>
        </w:rPr>
        <w:t>其他未列明行业</w:t>
      </w:r>
      <w:r w:rsidRPr="00696B36">
        <w:rPr>
          <w:rFonts w:ascii="微软雅黑" w:eastAsia="微软雅黑" w:hAnsi="微软雅黑" w:cs="宋体" w:hint="eastAsia"/>
          <w:szCs w:val="21"/>
          <w:highlight w:val="yellow"/>
        </w:rPr>
        <w:t>。</w:t>
      </w:r>
    </w:p>
    <w:p w:rsidR="008A53AB" w:rsidRDefault="008A53AB">
      <w:pPr>
        <w:spacing w:line="380" w:lineRule="exact"/>
        <w:ind w:firstLineChars="200" w:firstLine="420"/>
        <w:rPr>
          <w:rFonts w:ascii="微软雅黑" w:eastAsia="微软雅黑" w:hAnsi="微软雅黑"/>
          <w:szCs w:val="21"/>
        </w:rPr>
      </w:pP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3、残疾人福利性单位，其（服务）参加本项目投标的，</w:t>
      </w:r>
      <w:r>
        <w:rPr>
          <w:rFonts w:ascii="微软雅黑" w:eastAsia="微软雅黑" w:hAnsi="微软雅黑" w:cs="微软雅黑" w:hint="eastAsia"/>
          <w:szCs w:val="21"/>
        </w:rPr>
        <w:t>视同</w:t>
      </w:r>
      <w:r>
        <w:rPr>
          <w:rFonts w:ascii="微软雅黑" w:eastAsia="微软雅黑" w:hAnsi="微软雅黑" w:cs="微软雅黑"/>
          <w:szCs w:val="21"/>
        </w:rPr>
        <w:t>小</w:t>
      </w:r>
      <w:r>
        <w:rPr>
          <w:rFonts w:ascii="微软雅黑" w:eastAsia="微软雅黑" w:hAnsi="微软雅黑" w:cs="微软雅黑" w:hint="eastAsia"/>
          <w:szCs w:val="21"/>
        </w:rPr>
        <w:t>微</w:t>
      </w:r>
      <w:r>
        <w:rPr>
          <w:rFonts w:ascii="微软雅黑" w:eastAsia="微软雅黑" w:hAnsi="微软雅黑" w:cs="微软雅黑"/>
          <w:szCs w:val="21"/>
        </w:rPr>
        <w:t>企业</w:t>
      </w:r>
      <w:r>
        <w:rPr>
          <w:rFonts w:ascii="微软雅黑" w:eastAsia="微软雅黑" w:hAnsi="微软雅黑" w:hint="eastAsia"/>
          <w:szCs w:val="21"/>
        </w:rPr>
        <w:t>。</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 残疾人福利性单位应当同时满足以下条件：</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①安置的残疾人占本单位在职职工人数的比例不低于 25%（含 25%），并且安置的残疾人人数不少于 10 人（含 10 人）；</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②依法与安置的每位残疾人签订了一年以上（含一年）的劳动合同或服务协议；</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③为安置的每位残疾人按月足额缴纳了基本养老保险、基本医疗保险、失业保险、工伤保险和生育保险等社会保险费；</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④通过银行等金融机构向安置的每位残疾人，按月支付了不低于单位所在区县适用的经省级人民政府批准的月最低工资标准的工资；</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⑤提供本单位制造的货物、承担的工程或者服务（以下简称产品），或者提供其他残疾人福利性单位制造的货物（不包括使用非残疾人福利性单位注册商标的货物）。</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3.2同时提供以下所有证明材料的投标人被认定为残疾人福利性单位：</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提供《残疾人福利性单位声明函》；</w:t>
      </w:r>
    </w:p>
    <w:p w:rsidR="008A53AB" w:rsidRDefault="008A53AB">
      <w:pPr>
        <w:spacing w:line="380" w:lineRule="exact"/>
        <w:ind w:firstLineChars="200" w:firstLine="420"/>
        <w:rPr>
          <w:rFonts w:ascii="微软雅黑" w:eastAsia="微软雅黑" w:hAnsi="微软雅黑"/>
          <w:szCs w:val="21"/>
        </w:rPr>
      </w:pP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4、监狱企业，其（服务）参加本项目投标的，</w:t>
      </w:r>
      <w:r>
        <w:rPr>
          <w:rFonts w:ascii="微软雅黑" w:eastAsia="微软雅黑" w:hAnsi="微软雅黑" w:cs="微软雅黑" w:hint="eastAsia"/>
          <w:szCs w:val="21"/>
        </w:rPr>
        <w:t>视同</w:t>
      </w:r>
      <w:r>
        <w:rPr>
          <w:rFonts w:ascii="微软雅黑" w:eastAsia="微软雅黑" w:hAnsi="微软雅黑" w:cs="微软雅黑"/>
          <w:szCs w:val="21"/>
        </w:rPr>
        <w:t>小</w:t>
      </w:r>
      <w:r>
        <w:rPr>
          <w:rFonts w:ascii="微软雅黑" w:eastAsia="微软雅黑" w:hAnsi="微软雅黑" w:cs="微软雅黑" w:hint="eastAsia"/>
          <w:szCs w:val="21"/>
        </w:rPr>
        <w:t>微</w:t>
      </w:r>
      <w:r>
        <w:rPr>
          <w:rFonts w:ascii="微软雅黑" w:eastAsia="微软雅黑" w:hAnsi="微软雅黑" w:cs="微软雅黑"/>
          <w:szCs w:val="21"/>
        </w:rPr>
        <w:t>企业</w:t>
      </w:r>
      <w:r>
        <w:rPr>
          <w:rFonts w:ascii="微软雅黑" w:eastAsia="微软雅黑" w:hAnsi="微软雅黑" w:hint="eastAsia"/>
          <w:szCs w:val="21"/>
        </w:rPr>
        <w:t>。</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提供以下证明材料的投标人被认定为监狱企业：省级以上监狱管理局、戒毒管理局（含新疆生产建设兵团）出具的属于监狱企业的证明文件复印件。</w:t>
      </w:r>
    </w:p>
    <w:p w:rsidR="00E855C6" w:rsidRDefault="00E855C6">
      <w:pPr>
        <w:autoSpaceDE w:val="0"/>
        <w:autoSpaceDN w:val="0"/>
        <w:adjustRightInd w:val="0"/>
        <w:spacing w:line="380" w:lineRule="exact"/>
        <w:rPr>
          <w:rFonts w:ascii="微软雅黑" w:eastAsia="微软雅黑" w:hAnsi="微软雅黑"/>
          <w:b/>
          <w:szCs w:val="21"/>
        </w:rPr>
      </w:pPr>
    </w:p>
    <w:p w:rsidR="008A53AB" w:rsidRDefault="006E1FEB">
      <w:p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（二）技术、商务、资信及其他80分</w:t>
      </w:r>
    </w:p>
    <w:tbl>
      <w:tblPr>
        <w:tblpPr w:leftFromText="180" w:rightFromText="180" w:vertAnchor="text" w:horzAnchor="margin" w:tblpY="8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142"/>
        <w:gridCol w:w="7228"/>
        <w:gridCol w:w="732"/>
      </w:tblGrid>
      <w:tr w:rsidR="00647DF2" w:rsidTr="00696B36">
        <w:trPr>
          <w:trHeight w:val="660"/>
        </w:trPr>
        <w:tc>
          <w:tcPr>
            <w:tcW w:w="534" w:type="dxa"/>
            <w:tcBorders>
              <w:bottom w:val="single" w:sz="4" w:space="0" w:color="auto"/>
            </w:tcBorders>
            <w:shd w:val="clear" w:color="000000" w:fill="D7D7D7"/>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序</w:t>
            </w:r>
          </w:p>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号</w:t>
            </w:r>
          </w:p>
        </w:tc>
        <w:tc>
          <w:tcPr>
            <w:tcW w:w="1134" w:type="dxa"/>
            <w:gridSpan w:val="2"/>
            <w:tcBorders>
              <w:bottom w:val="single" w:sz="4" w:space="0" w:color="auto"/>
            </w:tcBorders>
            <w:shd w:val="clear" w:color="000000" w:fill="D7D7D7"/>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评分</w:t>
            </w:r>
          </w:p>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项目</w:t>
            </w:r>
          </w:p>
        </w:tc>
        <w:tc>
          <w:tcPr>
            <w:tcW w:w="7228" w:type="dxa"/>
            <w:tcBorders>
              <w:bottom w:val="single" w:sz="4" w:space="0" w:color="auto"/>
            </w:tcBorders>
            <w:shd w:val="clear" w:color="000000" w:fill="D7D7D7"/>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评分标准</w:t>
            </w:r>
          </w:p>
        </w:tc>
        <w:tc>
          <w:tcPr>
            <w:tcW w:w="732" w:type="dxa"/>
            <w:tcBorders>
              <w:bottom w:val="single" w:sz="4" w:space="0" w:color="auto"/>
            </w:tcBorders>
            <w:shd w:val="clear" w:color="000000" w:fill="D7D7D7"/>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分值</w:t>
            </w:r>
          </w:p>
        </w:tc>
      </w:tr>
      <w:tr w:rsidR="00647DF2" w:rsidTr="00696B36">
        <w:trPr>
          <w:trHeight w:val="567"/>
        </w:trPr>
        <w:tc>
          <w:tcPr>
            <w:tcW w:w="9628" w:type="dxa"/>
            <w:gridSpan w:val="5"/>
            <w:shd w:val="clear" w:color="000000" w:fill="auto"/>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仿宋" w:hint="eastAsia"/>
                <w:b/>
                <w:color w:val="000000"/>
                <w:kern w:val="0"/>
                <w:szCs w:val="21"/>
              </w:rPr>
              <w:t>技术部分78分（以下内容不提供不得分）</w:t>
            </w:r>
          </w:p>
        </w:tc>
      </w:tr>
      <w:tr w:rsidR="00647DF2" w:rsidTr="00696B36">
        <w:trPr>
          <w:trHeight w:val="2324"/>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992" w:type="dxa"/>
            <w:vAlign w:val="center"/>
          </w:tcPr>
          <w:p w:rsidR="00647DF2" w:rsidRDefault="00647DF2" w:rsidP="00696B36">
            <w:pPr>
              <w:widowControl/>
              <w:spacing w:line="360" w:lineRule="exact"/>
              <w:jc w:val="center"/>
              <w:rPr>
                <w:rFonts w:ascii="微软雅黑" w:eastAsia="微软雅黑" w:hAnsi="微软雅黑"/>
                <w:szCs w:val="21"/>
              </w:rPr>
            </w:pPr>
            <w:r>
              <w:rPr>
                <w:rFonts w:ascii="微软雅黑" w:eastAsia="微软雅黑" w:hAnsi="微软雅黑"/>
                <w:szCs w:val="21"/>
              </w:rPr>
              <w:t>对本项目理解及重难点分析</w:t>
            </w:r>
          </w:p>
        </w:tc>
        <w:tc>
          <w:tcPr>
            <w:tcW w:w="7370" w:type="dxa"/>
            <w:gridSpan w:val="2"/>
            <w:vAlign w:val="center"/>
          </w:tcPr>
          <w:p w:rsidR="00647DF2" w:rsidRDefault="00647DF2" w:rsidP="00696B36">
            <w:pPr>
              <w:spacing w:line="36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根据各投标人提供的项目理解情况和重难点分析要点</w:t>
            </w:r>
            <w:r w:rsidRPr="00B06D7E">
              <w:rPr>
                <w:rFonts w:ascii="微软雅黑" w:eastAsia="微软雅黑" w:hAnsi="微软雅黑" w:cs="微软雅黑" w:hint="eastAsia"/>
                <w:szCs w:val="21"/>
                <w:highlight w:val="yellow"/>
              </w:rPr>
              <w:t>（内容包括但不限于：水葫芦生命期、最佳打捞期、最佳打捞办法、打捞时会遇到的困难、解决困难的办法等）</w:t>
            </w:r>
            <w:r>
              <w:rPr>
                <w:rFonts w:ascii="微软雅黑" w:eastAsia="微软雅黑" w:hAnsi="微软雅黑" w:cs="微软雅黑" w:hint="eastAsia"/>
                <w:color w:val="000000"/>
                <w:kern w:val="0"/>
                <w:szCs w:val="21"/>
              </w:rPr>
              <w:t>，进行评定：</w:t>
            </w:r>
          </w:p>
          <w:p w:rsidR="00647DF2"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1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①</w:t>
            </w:r>
            <w:r>
              <w:rPr>
                <w:rFonts w:ascii="微软雅黑" w:eastAsia="微软雅黑" w:hAnsi="微软雅黑" w:cs="微软雅黑"/>
                <w:color w:val="000000"/>
                <w:szCs w:val="21"/>
              </w:rPr>
              <w:fldChar w:fldCharType="end"/>
            </w:r>
            <w:r w:rsidR="00647DF2">
              <w:rPr>
                <w:rFonts w:ascii="微软雅黑" w:eastAsia="微软雅黑" w:hAnsi="微软雅黑" w:cs="微软雅黑" w:hint="eastAsia"/>
                <w:color w:val="000000"/>
                <w:szCs w:val="21"/>
              </w:rPr>
              <w:t>了解充分、分析</w:t>
            </w:r>
            <w:r w:rsidR="00647DF2">
              <w:rPr>
                <w:rFonts w:ascii="微软雅黑" w:eastAsia="微软雅黑" w:hAnsi="微软雅黑" w:cs="微软雅黑"/>
                <w:color w:val="000000"/>
                <w:szCs w:val="21"/>
              </w:rPr>
              <w:t>全面、到位、并提出深刻且合理的见解的，得</w:t>
            </w:r>
            <w:r w:rsidR="00647DF2">
              <w:rPr>
                <w:rFonts w:ascii="微软雅黑" w:eastAsia="微软雅黑" w:hAnsi="微软雅黑" w:cs="微软雅黑" w:hint="eastAsia"/>
                <w:color w:val="000000"/>
                <w:szCs w:val="21"/>
              </w:rPr>
              <w:t>5（不含）-7分；</w:t>
            </w:r>
          </w:p>
          <w:p w:rsidR="00647DF2"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2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②</w:t>
            </w:r>
            <w:r>
              <w:rPr>
                <w:rFonts w:ascii="微软雅黑" w:eastAsia="微软雅黑" w:hAnsi="微软雅黑" w:cs="微软雅黑"/>
                <w:color w:val="000000"/>
                <w:szCs w:val="21"/>
              </w:rPr>
              <w:fldChar w:fldCharType="end"/>
            </w:r>
            <w:r w:rsidR="00647DF2">
              <w:rPr>
                <w:rFonts w:ascii="微软雅黑" w:eastAsia="微软雅黑" w:hAnsi="微软雅黑" w:cs="微软雅黑" w:hint="eastAsia"/>
                <w:color w:val="000000"/>
                <w:szCs w:val="21"/>
              </w:rPr>
              <w:t>了解比较充分、</w:t>
            </w:r>
            <w:r w:rsidR="00647DF2">
              <w:rPr>
                <w:rFonts w:ascii="微软雅黑" w:eastAsia="微软雅黑" w:hAnsi="微软雅黑" w:cs="微软雅黑"/>
                <w:color w:val="000000"/>
                <w:szCs w:val="21"/>
              </w:rPr>
              <w:t>分析</w:t>
            </w:r>
            <w:r w:rsidR="00647DF2">
              <w:rPr>
                <w:rFonts w:ascii="微软雅黑" w:eastAsia="微软雅黑" w:hAnsi="微软雅黑" w:cs="微软雅黑" w:hint="eastAsia"/>
                <w:color w:val="000000"/>
                <w:szCs w:val="21"/>
              </w:rPr>
              <w:t>比较全面且到位，见解比较合理的，得2（不含）-5分；</w:t>
            </w:r>
          </w:p>
          <w:p w:rsidR="00647DF2"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3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③</w:t>
            </w:r>
            <w:r>
              <w:rPr>
                <w:rFonts w:ascii="微软雅黑" w:eastAsia="微软雅黑" w:hAnsi="微软雅黑" w:cs="微软雅黑"/>
                <w:color w:val="000000"/>
                <w:szCs w:val="21"/>
              </w:rPr>
              <w:fldChar w:fldCharType="end"/>
            </w:r>
            <w:r w:rsidR="00647DF2">
              <w:rPr>
                <w:rFonts w:ascii="微软雅黑" w:eastAsia="微软雅黑" w:hAnsi="微软雅黑" w:cs="微软雅黑" w:hint="eastAsia"/>
                <w:color w:val="000000"/>
                <w:szCs w:val="21"/>
              </w:rPr>
              <w:t>了解不够充分、</w:t>
            </w:r>
            <w:r w:rsidR="00647DF2">
              <w:rPr>
                <w:rFonts w:ascii="微软雅黑" w:eastAsia="微软雅黑" w:hAnsi="微软雅黑" w:cs="微软雅黑"/>
                <w:color w:val="000000"/>
                <w:szCs w:val="21"/>
              </w:rPr>
              <w:t>分析不够全面到位，</w:t>
            </w:r>
            <w:r w:rsidR="00647DF2">
              <w:rPr>
                <w:rFonts w:ascii="微软雅黑" w:eastAsia="微软雅黑" w:hAnsi="微软雅黑" w:cs="微软雅黑" w:hint="eastAsia"/>
                <w:color w:val="000000"/>
                <w:szCs w:val="21"/>
              </w:rPr>
              <w:t>见解部分合理的，得0-2分；</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4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④</w:t>
            </w:r>
            <w:r>
              <w:rPr>
                <w:rFonts w:ascii="微软雅黑" w:eastAsia="微软雅黑" w:hAnsi="微软雅黑" w:cs="微软雅黑"/>
                <w:color w:val="000000"/>
                <w:szCs w:val="21"/>
              </w:rPr>
              <w:fldChar w:fldCharType="end"/>
            </w:r>
            <w:r w:rsidR="00647DF2">
              <w:rPr>
                <w:rFonts w:ascii="微软雅黑" w:eastAsia="微软雅黑" w:hAnsi="微软雅黑" w:cs="微软雅黑" w:hint="eastAsia"/>
                <w:szCs w:val="21"/>
              </w:rPr>
              <w:t>未提供或不符合项目需求不得分。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7分</w:t>
            </w:r>
          </w:p>
        </w:tc>
      </w:tr>
      <w:tr w:rsidR="00647DF2" w:rsidTr="00696B36">
        <w:trPr>
          <w:trHeight w:val="2381"/>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2</w:t>
            </w:r>
          </w:p>
        </w:tc>
        <w:tc>
          <w:tcPr>
            <w:tcW w:w="992" w:type="dxa"/>
            <w:vMerge w:val="restart"/>
            <w:vAlign w:val="center"/>
          </w:tcPr>
          <w:p w:rsidR="00647DF2" w:rsidRDefault="00647DF2" w:rsidP="00696B36">
            <w:pPr>
              <w:widowControl/>
              <w:spacing w:line="360" w:lineRule="exact"/>
              <w:jc w:val="center"/>
              <w:rPr>
                <w:rFonts w:ascii="微软雅黑" w:eastAsia="微软雅黑" w:hAnsi="微软雅黑"/>
                <w:szCs w:val="21"/>
              </w:rPr>
            </w:pPr>
            <w:r>
              <w:rPr>
                <w:rFonts w:ascii="微软雅黑" w:eastAsia="微软雅黑" w:hAnsi="微软雅黑" w:hint="eastAsia"/>
                <w:szCs w:val="21"/>
              </w:rPr>
              <w:t>服务</w:t>
            </w:r>
          </w:p>
          <w:p w:rsidR="00647DF2" w:rsidRDefault="00647DF2" w:rsidP="00696B36">
            <w:pPr>
              <w:widowControl/>
              <w:spacing w:line="360" w:lineRule="exact"/>
              <w:jc w:val="center"/>
              <w:rPr>
                <w:rFonts w:ascii="微软雅黑" w:eastAsia="微软雅黑" w:hAnsi="微软雅黑" w:cs="微软雅黑"/>
                <w:b/>
                <w:szCs w:val="21"/>
              </w:rPr>
            </w:pPr>
            <w:r>
              <w:rPr>
                <w:rFonts w:ascii="微软雅黑" w:eastAsia="微软雅黑" w:hAnsi="微软雅黑" w:hint="eastAsia"/>
                <w:szCs w:val="21"/>
              </w:rPr>
              <w:t>方案</w:t>
            </w:r>
          </w:p>
        </w:tc>
        <w:tc>
          <w:tcPr>
            <w:tcW w:w="7370" w:type="dxa"/>
            <w:gridSpan w:val="2"/>
            <w:vAlign w:val="center"/>
          </w:tcPr>
          <w:p w:rsidR="00647DF2" w:rsidRDefault="00647DF2" w:rsidP="00696B36">
            <w:pPr>
              <w:widowControl/>
              <w:spacing w:line="360" w:lineRule="exact"/>
              <w:jc w:val="left"/>
              <w:rPr>
                <w:rFonts w:ascii="微软雅黑" w:eastAsia="微软雅黑" w:hAnsi="微软雅黑"/>
                <w:szCs w:val="21"/>
              </w:rPr>
            </w:pPr>
            <w:r>
              <w:rPr>
                <w:rFonts w:ascii="微软雅黑" w:eastAsia="微软雅黑" w:hAnsi="微软雅黑" w:hint="eastAsia"/>
                <w:szCs w:val="21"/>
              </w:rPr>
              <w:t>打捞方案：</w:t>
            </w:r>
          </w:p>
          <w:p w:rsidR="00647DF2" w:rsidRDefault="00647DF2" w:rsidP="00696B36">
            <w:pPr>
              <w:widowControl/>
              <w:spacing w:line="360" w:lineRule="exact"/>
              <w:jc w:val="left"/>
              <w:rPr>
                <w:rFonts w:ascii="微软雅黑" w:eastAsia="微软雅黑" w:hAnsi="微软雅黑" w:cs="微软雅黑"/>
                <w:szCs w:val="21"/>
              </w:rPr>
            </w:pPr>
            <w:r>
              <w:rPr>
                <w:rFonts w:ascii="微软雅黑" w:eastAsia="微软雅黑" w:hAnsi="微软雅黑" w:hint="eastAsia"/>
                <w:szCs w:val="21"/>
              </w:rPr>
              <w:t>投标人根据西苕溪主河道和晓墅港现状提供针对性的服务方案</w:t>
            </w:r>
            <w:r w:rsidRPr="00B06D7E">
              <w:rPr>
                <w:rFonts w:ascii="微软雅黑" w:eastAsia="微软雅黑" w:hAnsi="微软雅黑" w:hint="eastAsia"/>
                <w:szCs w:val="21"/>
                <w:highlight w:val="yellow"/>
              </w:rPr>
              <w:t>（内容包括但不限于：人员及设备安排、作业时间安排、打捞服务期与采购人配合、打捞效果承诺及其他服务方案等）</w:t>
            </w:r>
            <w:r>
              <w:rPr>
                <w:rFonts w:ascii="微软雅黑" w:eastAsia="微软雅黑" w:hAnsi="微软雅黑" w:hint="eastAsia"/>
                <w:szCs w:val="21"/>
              </w:rPr>
              <w:t>，根据方案是否完整，是否符合相关规范，满足项目要求，是否科学可靠进行</w:t>
            </w:r>
            <w:r>
              <w:rPr>
                <w:rFonts w:ascii="微软雅黑" w:eastAsia="微软雅黑" w:hAnsi="微软雅黑" w:cs="宋体" w:hint="eastAsia"/>
                <w:szCs w:val="21"/>
              </w:rPr>
              <w:t>评定</w:t>
            </w:r>
            <w:r>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1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①</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方案完整、科学、合理得8（不含）-10分</w:t>
            </w:r>
            <w:r w:rsidR="00647DF2">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2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②</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方案完整、较科学、较合理得4（不含）-8分</w:t>
            </w:r>
            <w:r w:rsidR="00647DF2">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3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③</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方案完整、不科学、不合理得0-4</w:t>
            </w:r>
            <w:r w:rsidR="00647DF2">
              <w:rPr>
                <w:rFonts w:ascii="微软雅黑" w:eastAsia="微软雅黑" w:hAnsi="微软雅黑" w:cs="微软雅黑" w:hint="eastAsia"/>
                <w:szCs w:val="21"/>
              </w:rPr>
              <w:t>分；</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4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④</w:t>
            </w:r>
            <w:r>
              <w:rPr>
                <w:rFonts w:ascii="微软雅黑" w:eastAsia="微软雅黑" w:hAnsi="微软雅黑" w:cs="微软雅黑" w:hint="eastAsia"/>
                <w:szCs w:val="21"/>
              </w:rPr>
              <w:fldChar w:fldCharType="end"/>
            </w:r>
            <w:r w:rsidR="00647DF2">
              <w:rPr>
                <w:rFonts w:ascii="微软雅黑" w:eastAsia="微软雅黑" w:hAnsi="微软雅黑" w:cs="微软雅黑" w:hint="eastAsia"/>
                <w:szCs w:val="21"/>
              </w:rPr>
              <w:t>未提供或不符合采购需求的不得分。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10分</w:t>
            </w:r>
          </w:p>
        </w:tc>
      </w:tr>
      <w:tr w:rsidR="00647DF2" w:rsidTr="00696B36">
        <w:trPr>
          <w:trHeight w:val="1275"/>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992" w:type="dxa"/>
            <w:vMerge/>
            <w:vAlign w:val="center"/>
          </w:tcPr>
          <w:p w:rsidR="00647DF2" w:rsidRDefault="00647DF2" w:rsidP="00696B36">
            <w:pPr>
              <w:widowControl/>
              <w:spacing w:line="360" w:lineRule="exact"/>
              <w:jc w:val="center"/>
              <w:rPr>
                <w:rFonts w:ascii="微软雅黑" w:eastAsia="微软雅黑" w:hAnsi="微软雅黑"/>
                <w:szCs w:val="21"/>
              </w:rPr>
            </w:pPr>
          </w:p>
        </w:tc>
        <w:tc>
          <w:tcPr>
            <w:tcW w:w="7370" w:type="dxa"/>
            <w:gridSpan w:val="2"/>
            <w:vAlign w:val="center"/>
          </w:tcPr>
          <w:p w:rsidR="00647DF2" w:rsidRDefault="00647DF2" w:rsidP="00696B36">
            <w:pPr>
              <w:widowControl/>
              <w:spacing w:line="360" w:lineRule="exact"/>
              <w:jc w:val="left"/>
              <w:rPr>
                <w:rFonts w:ascii="微软雅黑" w:eastAsia="微软雅黑" w:hAnsi="微软雅黑"/>
                <w:szCs w:val="21"/>
              </w:rPr>
            </w:pPr>
            <w:r>
              <w:rPr>
                <w:rFonts w:ascii="微软雅黑" w:eastAsia="微软雅黑" w:hAnsi="微软雅黑"/>
                <w:szCs w:val="21"/>
              </w:rPr>
              <w:t>运输方案：</w:t>
            </w:r>
          </w:p>
          <w:p w:rsidR="00647DF2" w:rsidRDefault="00647DF2" w:rsidP="00696B36">
            <w:pPr>
              <w:widowControl/>
              <w:spacing w:line="360" w:lineRule="exact"/>
              <w:jc w:val="left"/>
              <w:rPr>
                <w:rFonts w:ascii="微软雅黑" w:eastAsia="微软雅黑" w:hAnsi="微软雅黑" w:cs="微软雅黑"/>
                <w:szCs w:val="21"/>
              </w:rPr>
            </w:pPr>
            <w:r>
              <w:rPr>
                <w:rFonts w:ascii="微软雅黑" w:eastAsia="微软雅黑" w:hAnsi="微软雅黑" w:hint="eastAsia"/>
                <w:szCs w:val="21"/>
              </w:rPr>
              <w:t>投标人根据西苕溪主河道和晓墅港现状提供针对性的服务方案</w:t>
            </w:r>
            <w:r w:rsidRPr="00B06D7E">
              <w:rPr>
                <w:rFonts w:ascii="微软雅黑" w:eastAsia="微软雅黑" w:hAnsi="微软雅黑" w:hint="eastAsia"/>
                <w:szCs w:val="21"/>
                <w:highlight w:val="yellow"/>
              </w:rPr>
              <w:t>（内容包括但不限于：人员及设备安排、作业时间安排、与采购人配合、安全责任及其他服务方案等）</w:t>
            </w:r>
            <w:r>
              <w:rPr>
                <w:rFonts w:ascii="微软雅黑" w:eastAsia="微软雅黑" w:hAnsi="微软雅黑" w:hint="eastAsia"/>
                <w:szCs w:val="21"/>
              </w:rPr>
              <w:t>，根据方案是否完整，是否符合相关规范，满足项目要求，是否科学可靠进行</w:t>
            </w:r>
            <w:r>
              <w:rPr>
                <w:rFonts w:ascii="微软雅黑" w:eastAsia="微软雅黑" w:hAnsi="微软雅黑" w:cs="宋体" w:hint="eastAsia"/>
                <w:szCs w:val="21"/>
              </w:rPr>
              <w:t>评定</w:t>
            </w:r>
            <w:r>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1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①</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方案完整、科学、合理得4（不含）-6分</w:t>
            </w:r>
            <w:r w:rsidR="00647DF2">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2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②</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方案完整、较科学、较合理得2（不含）-4分</w:t>
            </w:r>
            <w:r w:rsidR="00647DF2">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3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③</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方案完整、不科学、不合理得0-2</w:t>
            </w:r>
            <w:r w:rsidR="00647DF2">
              <w:rPr>
                <w:rFonts w:ascii="微软雅黑" w:eastAsia="微软雅黑" w:hAnsi="微软雅黑" w:cs="微软雅黑" w:hint="eastAsia"/>
                <w:szCs w:val="21"/>
              </w:rPr>
              <w:t>分；</w:t>
            </w:r>
          </w:p>
          <w:p w:rsidR="00647DF2" w:rsidRDefault="001572A0" w:rsidP="00696B36">
            <w:pPr>
              <w:widowControl/>
              <w:spacing w:line="360" w:lineRule="exact"/>
              <w:jc w:val="left"/>
              <w:rPr>
                <w:rFonts w:ascii="微软雅黑" w:eastAsia="微软雅黑" w:hAnsi="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4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④</w:t>
            </w:r>
            <w:r>
              <w:rPr>
                <w:rFonts w:ascii="微软雅黑" w:eastAsia="微软雅黑" w:hAnsi="微软雅黑" w:cs="微软雅黑" w:hint="eastAsia"/>
                <w:szCs w:val="21"/>
              </w:rPr>
              <w:fldChar w:fldCharType="end"/>
            </w:r>
            <w:r w:rsidR="00647DF2">
              <w:rPr>
                <w:rFonts w:ascii="微软雅黑" w:eastAsia="微软雅黑" w:hAnsi="微软雅黑" w:cs="微软雅黑" w:hint="eastAsia"/>
                <w:szCs w:val="21"/>
              </w:rPr>
              <w:t>未提供或不符合采购需求的不得分。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r>
      <w:tr w:rsidR="00647DF2" w:rsidTr="00696B36">
        <w:trPr>
          <w:trHeight w:val="1091"/>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992" w:type="dxa"/>
            <w:vMerge/>
            <w:vAlign w:val="center"/>
          </w:tcPr>
          <w:p w:rsidR="00647DF2" w:rsidRDefault="00647DF2" w:rsidP="00696B36">
            <w:pPr>
              <w:widowControl/>
              <w:spacing w:line="360" w:lineRule="exact"/>
              <w:jc w:val="center"/>
              <w:rPr>
                <w:rFonts w:ascii="微软雅黑" w:eastAsia="微软雅黑" w:hAnsi="微软雅黑"/>
                <w:szCs w:val="21"/>
              </w:rPr>
            </w:pPr>
          </w:p>
        </w:tc>
        <w:tc>
          <w:tcPr>
            <w:tcW w:w="7370" w:type="dxa"/>
            <w:gridSpan w:val="2"/>
            <w:vAlign w:val="center"/>
          </w:tcPr>
          <w:p w:rsidR="00647DF2" w:rsidRDefault="00647DF2" w:rsidP="00696B36">
            <w:pPr>
              <w:widowControl/>
              <w:spacing w:line="360" w:lineRule="exact"/>
              <w:jc w:val="left"/>
              <w:rPr>
                <w:rFonts w:ascii="微软雅黑" w:eastAsia="微软雅黑" w:hAnsi="微软雅黑"/>
                <w:szCs w:val="21"/>
              </w:rPr>
            </w:pPr>
            <w:r>
              <w:rPr>
                <w:rFonts w:ascii="微软雅黑" w:eastAsia="微软雅黑" w:hAnsi="微软雅黑"/>
                <w:szCs w:val="21"/>
              </w:rPr>
              <w:t>无害化处理方案：</w:t>
            </w:r>
          </w:p>
          <w:p w:rsidR="00647DF2" w:rsidRDefault="00647DF2" w:rsidP="00696B36">
            <w:pPr>
              <w:widowControl/>
              <w:spacing w:line="360" w:lineRule="exact"/>
              <w:jc w:val="left"/>
              <w:rPr>
                <w:rFonts w:ascii="微软雅黑" w:eastAsia="微软雅黑" w:hAnsi="微软雅黑" w:cs="微软雅黑"/>
                <w:szCs w:val="21"/>
              </w:rPr>
            </w:pPr>
            <w:r>
              <w:rPr>
                <w:rFonts w:ascii="微软雅黑" w:eastAsia="微软雅黑" w:hAnsi="微软雅黑" w:hint="eastAsia"/>
                <w:szCs w:val="21"/>
              </w:rPr>
              <w:t>投标人根据西苕溪主河道和晓墅港现状提供针对性的服务方案</w:t>
            </w:r>
            <w:r w:rsidRPr="00B06D7E">
              <w:rPr>
                <w:rFonts w:ascii="微软雅黑" w:eastAsia="微软雅黑" w:hAnsi="微软雅黑" w:hint="eastAsia"/>
                <w:szCs w:val="21"/>
                <w:highlight w:val="yellow"/>
              </w:rPr>
              <w:t>（内容包括但不限于：人员及设备安排、作业时间安排、无害化处理途径、处理效果承诺及其他服务方案等）</w:t>
            </w:r>
            <w:r>
              <w:rPr>
                <w:rFonts w:ascii="微软雅黑" w:eastAsia="微软雅黑" w:hAnsi="微软雅黑" w:hint="eastAsia"/>
                <w:szCs w:val="21"/>
              </w:rPr>
              <w:t>，根据方案是否完整，是否符合相关规范，满足项目要求，是否科学可靠进行</w:t>
            </w:r>
            <w:r>
              <w:rPr>
                <w:rFonts w:ascii="微软雅黑" w:eastAsia="微软雅黑" w:hAnsi="微软雅黑" w:cs="宋体" w:hint="eastAsia"/>
                <w:szCs w:val="21"/>
              </w:rPr>
              <w:t>评定</w:t>
            </w:r>
            <w:r>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1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①</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方案完整、科学、合理得4（不含）-6分</w:t>
            </w:r>
            <w:r w:rsidR="00647DF2">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2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②</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方案完整、较科学、较合理得2（不含）-4分</w:t>
            </w:r>
            <w:r w:rsidR="00647DF2">
              <w:rPr>
                <w:rFonts w:ascii="微软雅黑" w:eastAsia="微软雅黑" w:hAnsi="微软雅黑" w:cs="微软雅黑" w:hint="eastAsia"/>
                <w:szCs w:val="21"/>
              </w:rPr>
              <w:t>；</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3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③</w:t>
            </w:r>
            <w:r>
              <w:rPr>
                <w:rFonts w:ascii="微软雅黑" w:eastAsia="微软雅黑" w:hAnsi="微软雅黑" w:cs="微软雅黑" w:hint="eastAsia"/>
                <w:szCs w:val="21"/>
              </w:rPr>
              <w:fldChar w:fldCharType="end"/>
            </w:r>
            <w:r w:rsidR="00647DF2">
              <w:rPr>
                <w:rFonts w:ascii="微软雅黑" w:eastAsia="微软雅黑" w:hAnsi="微软雅黑" w:hint="eastAsia"/>
                <w:szCs w:val="21"/>
              </w:rPr>
              <w:t>方案完整、不科学、不合理得0-</w:t>
            </w:r>
            <w:r w:rsidR="00104AFA">
              <w:rPr>
                <w:rFonts w:ascii="微软雅黑" w:eastAsia="微软雅黑" w:hAnsi="微软雅黑" w:hint="eastAsia"/>
                <w:szCs w:val="21"/>
              </w:rPr>
              <w:t>2</w:t>
            </w:r>
            <w:r w:rsidR="00647DF2">
              <w:rPr>
                <w:rFonts w:ascii="微软雅黑" w:eastAsia="微软雅黑" w:hAnsi="微软雅黑" w:cs="微软雅黑" w:hint="eastAsia"/>
                <w:szCs w:val="21"/>
              </w:rPr>
              <w:t>分；</w:t>
            </w:r>
          </w:p>
          <w:p w:rsidR="00647DF2" w:rsidRDefault="001572A0" w:rsidP="00696B36">
            <w:pPr>
              <w:widowControl/>
              <w:spacing w:line="360" w:lineRule="exact"/>
              <w:jc w:val="left"/>
              <w:rPr>
                <w:rFonts w:ascii="微软雅黑" w:eastAsia="微软雅黑" w:hAnsi="微软雅黑"/>
                <w:szCs w:val="21"/>
              </w:rPr>
            </w:pPr>
            <w:r>
              <w:rPr>
                <w:rFonts w:ascii="微软雅黑" w:eastAsia="微软雅黑" w:hAnsi="微软雅黑" w:cs="微软雅黑" w:hint="eastAsia"/>
                <w:szCs w:val="21"/>
              </w:rPr>
              <w:fldChar w:fldCharType="begin"/>
            </w:r>
            <w:r w:rsidR="00647DF2">
              <w:rPr>
                <w:rFonts w:ascii="微软雅黑" w:eastAsia="微软雅黑" w:hAnsi="微软雅黑" w:cs="微软雅黑" w:hint="eastAsia"/>
                <w:szCs w:val="21"/>
              </w:rPr>
              <w:instrText xml:space="preserve"> = 4 \* GB3 </w:instrText>
            </w:r>
            <w:r>
              <w:rPr>
                <w:rFonts w:ascii="微软雅黑" w:eastAsia="微软雅黑" w:hAnsi="微软雅黑" w:cs="微软雅黑" w:hint="eastAsia"/>
                <w:szCs w:val="21"/>
              </w:rPr>
              <w:fldChar w:fldCharType="separate"/>
            </w:r>
            <w:r w:rsidR="00647DF2">
              <w:rPr>
                <w:rFonts w:ascii="微软雅黑" w:eastAsia="微软雅黑" w:hAnsi="微软雅黑" w:cs="微软雅黑" w:hint="eastAsia"/>
                <w:szCs w:val="21"/>
              </w:rPr>
              <w:t>④</w:t>
            </w:r>
            <w:r>
              <w:rPr>
                <w:rFonts w:ascii="微软雅黑" w:eastAsia="微软雅黑" w:hAnsi="微软雅黑" w:cs="微软雅黑" w:hint="eastAsia"/>
                <w:szCs w:val="21"/>
              </w:rPr>
              <w:fldChar w:fldCharType="end"/>
            </w:r>
            <w:r w:rsidR="00647DF2">
              <w:rPr>
                <w:rFonts w:ascii="微软雅黑" w:eastAsia="微软雅黑" w:hAnsi="微软雅黑" w:cs="微软雅黑" w:hint="eastAsia"/>
                <w:szCs w:val="21"/>
              </w:rPr>
              <w:t>未提供或不符合采购需求的不得分。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r>
      <w:tr w:rsidR="00647DF2" w:rsidTr="00696B36">
        <w:trPr>
          <w:trHeight w:val="1091"/>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99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szCs w:val="21"/>
              </w:rPr>
              <w:t>台账记录</w:t>
            </w:r>
          </w:p>
        </w:tc>
        <w:tc>
          <w:tcPr>
            <w:tcW w:w="7370" w:type="dxa"/>
            <w:gridSpan w:val="2"/>
            <w:vAlign w:val="center"/>
          </w:tcPr>
          <w:p w:rsidR="00647DF2" w:rsidRDefault="00647DF2" w:rsidP="00696B36">
            <w:pPr>
              <w:spacing w:line="360" w:lineRule="exact"/>
              <w:jc w:val="left"/>
              <w:rPr>
                <w:rFonts w:ascii="微软雅黑" w:eastAsia="微软雅黑" w:hAnsi="微软雅黑" w:cs="宋体"/>
                <w:szCs w:val="21"/>
              </w:rPr>
            </w:pPr>
            <w:r>
              <w:rPr>
                <w:rFonts w:ascii="微软雅黑" w:eastAsia="微软雅黑" w:hAnsi="微软雅黑" w:cs="微软雅黑" w:hint="eastAsia"/>
                <w:bCs/>
                <w:szCs w:val="21"/>
              </w:rPr>
              <w:t>针对本项目提出相应的台账记录方案及落实措施</w:t>
            </w:r>
            <w:r w:rsidRPr="00B06D7E">
              <w:rPr>
                <w:rFonts w:ascii="微软雅黑" w:eastAsia="微软雅黑" w:hAnsi="微软雅黑" w:cs="微软雅黑" w:hint="eastAsia"/>
                <w:kern w:val="0"/>
                <w:szCs w:val="21"/>
                <w:highlight w:val="yellow"/>
              </w:rPr>
              <w:t>（内容包括但不限于：</w:t>
            </w:r>
            <w:r w:rsidRPr="00B06D7E">
              <w:rPr>
                <w:rFonts w:ascii="微软雅黑" w:eastAsia="微软雅黑" w:hAnsi="微软雅黑" w:cs="微软雅黑" w:hint="eastAsia"/>
                <w:bCs/>
                <w:szCs w:val="21"/>
                <w:highlight w:val="yellow"/>
              </w:rPr>
              <w:t>巡查、运行、服务登记记录等</w:t>
            </w:r>
            <w:r w:rsidRPr="00B06D7E">
              <w:rPr>
                <w:rFonts w:ascii="微软雅黑" w:eastAsia="微软雅黑" w:hAnsi="微软雅黑" w:cs="微软雅黑" w:hint="eastAsia"/>
                <w:kern w:val="0"/>
                <w:szCs w:val="21"/>
                <w:highlight w:val="yellow"/>
              </w:rPr>
              <w:t>）</w:t>
            </w:r>
            <w:r>
              <w:rPr>
                <w:rFonts w:ascii="微软雅黑" w:eastAsia="微软雅黑" w:hAnsi="微软雅黑" w:cs="宋体" w:hint="eastAsia"/>
                <w:szCs w:val="21"/>
              </w:rPr>
              <w:t>，进行评定：</w:t>
            </w:r>
          </w:p>
          <w:p w:rsidR="00647DF2" w:rsidRDefault="001572A0" w:rsidP="00696B36">
            <w:pPr>
              <w:spacing w:line="360" w:lineRule="exact"/>
              <w:jc w:val="left"/>
              <w:rPr>
                <w:rFonts w:ascii="微软雅黑" w:eastAsia="微软雅黑" w:hAnsi="微软雅黑"/>
                <w:color w:val="000000"/>
                <w:kern w:val="0"/>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1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①</w:t>
            </w:r>
            <w:r>
              <w:rPr>
                <w:rFonts w:ascii="微软雅黑" w:eastAsia="微软雅黑" w:hAnsi="微软雅黑"/>
                <w:color w:val="000000"/>
                <w:kern w:val="0"/>
                <w:szCs w:val="21"/>
              </w:rPr>
              <w:fldChar w:fldCharType="end"/>
            </w:r>
            <w:r w:rsidR="00647DF2">
              <w:rPr>
                <w:rFonts w:ascii="微软雅黑" w:eastAsia="微软雅黑" w:hAnsi="微软雅黑" w:cs="微软雅黑" w:hint="eastAsia"/>
                <w:color w:val="000000"/>
                <w:kern w:val="0"/>
                <w:szCs w:val="21"/>
              </w:rPr>
              <w:t>方案考虑周全完善，具有有效的</w:t>
            </w:r>
            <w:r w:rsidR="00647DF2">
              <w:rPr>
                <w:rFonts w:ascii="微软雅黑" w:eastAsia="微软雅黑" w:hAnsi="微软雅黑" w:cs="微软雅黑" w:hint="eastAsia"/>
                <w:bCs/>
                <w:szCs w:val="21"/>
              </w:rPr>
              <w:t>落实</w:t>
            </w:r>
            <w:r w:rsidR="00647DF2">
              <w:rPr>
                <w:rFonts w:ascii="微软雅黑" w:eastAsia="微软雅黑" w:hAnsi="微软雅黑" w:cs="微软雅黑" w:hint="eastAsia"/>
                <w:color w:val="000000"/>
                <w:kern w:val="0"/>
                <w:szCs w:val="21"/>
              </w:rPr>
              <w:t>措施的</w:t>
            </w:r>
            <w:r w:rsidR="00647DF2">
              <w:rPr>
                <w:rFonts w:ascii="微软雅黑" w:eastAsia="微软雅黑" w:hAnsi="微软雅黑"/>
                <w:color w:val="000000"/>
                <w:kern w:val="0"/>
                <w:szCs w:val="21"/>
              </w:rPr>
              <w:t>，得</w:t>
            </w:r>
            <w:r w:rsidR="00647DF2">
              <w:rPr>
                <w:rFonts w:ascii="微软雅黑" w:eastAsia="微软雅黑" w:hAnsi="微软雅黑" w:hint="eastAsia"/>
                <w:color w:val="000000"/>
                <w:kern w:val="0"/>
                <w:szCs w:val="21"/>
              </w:rPr>
              <w:t>4</w:t>
            </w:r>
            <w:r w:rsidR="00647DF2">
              <w:rPr>
                <w:rFonts w:ascii="微软雅黑" w:eastAsia="微软雅黑" w:hAnsi="微软雅黑" w:cs="微软雅黑" w:hint="eastAsia"/>
                <w:color w:val="000000"/>
                <w:szCs w:val="21"/>
              </w:rPr>
              <w:t>（不含）</w:t>
            </w:r>
            <w:r w:rsidR="00647DF2">
              <w:rPr>
                <w:rFonts w:ascii="微软雅黑" w:eastAsia="微软雅黑" w:hAnsi="微软雅黑" w:hint="eastAsia"/>
                <w:color w:val="000000"/>
                <w:kern w:val="0"/>
                <w:szCs w:val="21"/>
              </w:rPr>
              <w:t>-5分；</w:t>
            </w:r>
          </w:p>
          <w:p w:rsidR="00647DF2" w:rsidRDefault="001572A0" w:rsidP="00696B36">
            <w:pPr>
              <w:spacing w:line="360" w:lineRule="exact"/>
              <w:jc w:val="left"/>
              <w:rPr>
                <w:rFonts w:ascii="微软雅黑" w:eastAsia="微软雅黑" w:hAnsi="微软雅黑"/>
                <w:color w:val="000000"/>
                <w:kern w:val="0"/>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2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②</w:t>
            </w:r>
            <w:r>
              <w:rPr>
                <w:rFonts w:ascii="微软雅黑" w:eastAsia="微软雅黑" w:hAnsi="微软雅黑"/>
                <w:color w:val="000000"/>
                <w:kern w:val="0"/>
                <w:szCs w:val="21"/>
              </w:rPr>
              <w:fldChar w:fldCharType="end"/>
            </w:r>
            <w:r w:rsidR="00647DF2">
              <w:rPr>
                <w:rFonts w:ascii="微软雅黑" w:eastAsia="微软雅黑" w:hAnsi="微软雅黑" w:cs="微软雅黑" w:hint="eastAsia"/>
                <w:color w:val="000000"/>
                <w:kern w:val="0"/>
                <w:szCs w:val="21"/>
              </w:rPr>
              <w:t>方案考虑比较周全完善，</w:t>
            </w:r>
            <w:r w:rsidR="00647DF2">
              <w:rPr>
                <w:rFonts w:ascii="微软雅黑" w:eastAsia="微软雅黑" w:hAnsi="微软雅黑" w:cs="微软雅黑" w:hint="eastAsia"/>
                <w:bCs/>
                <w:szCs w:val="21"/>
              </w:rPr>
              <w:t>落实</w:t>
            </w:r>
            <w:r w:rsidR="00647DF2">
              <w:rPr>
                <w:rFonts w:ascii="微软雅黑" w:eastAsia="微软雅黑" w:hAnsi="微软雅黑" w:cs="微软雅黑" w:hint="eastAsia"/>
                <w:color w:val="000000"/>
                <w:kern w:val="0"/>
                <w:szCs w:val="21"/>
              </w:rPr>
              <w:t>措施一般的</w:t>
            </w:r>
            <w:r w:rsidR="00647DF2">
              <w:rPr>
                <w:rFonts w:ascii="微软雅黑" w:eastAsia="微软雅黑" w:hAnsi="微软雅黑" w:hint="eastAsia"/>
                <w:color w:val="000000"/>
                <w:kern w:val="0"/>
                <w:szCs w:val="21"/>
              </w:rPr>
              <w:t>，得2</w:t>
            </w:r>
            <w:r w:rsidR="00647DF2">
              <w:rPr>
                <w:rFonts w:ascii="微软雅黑" w:eastAsia="微软雅黑" w:hAnsi="微软雅黑" w:cs="微软雅黑" w:hint="eastAsia"/>
                <w:color w:val="000000"/>
                <w:szCs w:val="21"/>
              </w:rPr>
              <w:t>（不含）</w:t>
            </w:r>
            <w:r w:rsidR="00647DF2">
              <w:rPr>
                <w:rFonts w:ascii="微软雅黑" w:eastAsia="微软雅黑" w:hAnsi="微软雅黑" w:hint="eastAsia"/>
                <w:color w:val="000000"/>
                <w:kern w:val="0"/>
                <w:szCs w:val="21"/>
              </w:rPr>
              <w:t>-4分；</w:t>
            </w:r>
          </w:p>
          <w:p w:rsidR="00647DF2" w:rsidRDefault="001572A0" w:rsidP="00696B36">
            <w:pPr>
              <w:spacing w:line="360" w:lineRule="exact"/>
              <w:jc w:val="left"/>
              <w:rPr>
                <w:rFonts w:ascii="微软雅黑" w:eastAsia="微软雅黑" w:hAnsi="微软雅黑"/>
                <w:color w:val="000000"/>
                <w:kern w:val="0"/>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3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③</w:t>
            </w:r>
            <w:r>
              <w:rPr>
                <w:rFonts w:ascii="微软雅黑" w:eastAsia="微软雅黑" w:hAnsi="微软雅黑"/>
                <w:color w:val="000000"/>
                <w:kern w:val="0"/>
                <w:szCs w:val="21"/>
              </w:rPr>
              <w:fldChar w:fldCharType="end"/>
            </w:r>
            <w:r w:rsidR="00647DF2">
              <w:rPr>
                <w:rFonts w:ascii="微软雅黑" w:eastAsia="微软雅黑" w:hAnsi="微软雅黑" w:cs="微软雅黑" w:hint="eastAsia"/>
                <w:color w:val="000000"/>
                <w:kern w:val="0"/>
                <w:szCs w:val="21"/>
              </w:rPr>
              <w:t>方案不完善，</w:t>
            </w:r>
            <w:r w:rsidR="00647DF2">
              <w:rPr>
                <w:rFonts w:ascii="微软雅黑" w:eastAsia="微软雅黑" w:hAnsi="微软雅黑" w:cs="微软雅黑" w:hint="eastAsia"/>
                <w:bCs/>
                <w:szCs w:val="21"/>
              </w:rPr>
              <w:t>落实</w:t>
            </w:r>
            <w:r w:rsidR="00647DF2">
              <w:rPr>
                <w:rFonts w:ascii="微软雅黑" w:eastAsia="微软雅黑" w:hAnsi="微软雅黑" w:cs="微软雅黑" w:hint="eastAsia"/>
                <w:color w:val="000000"/>
                <w:kern w:val="0"/>
                <w:szCs w:val="21"/>
              </w:rPr>
              <w:t>措施较差的</w:t>
            </w:r>
            <w:r w:rsidR="00647DF2">
              <w:rPr>
                <w:rFonts w:ascii="微软雅黑" w:eastAsia="微软雅黑" w:hAnsi="微软雅黑" w:hint="eastAsia"/>
                <w:color w:val="000000"/>
                <w:kern w:val="0"/>
                <w:szCs w:val="21"/>
              </w:rPr>
              <w:t>，得0-2分；</w:t>
            </w:r>
          </w:p>
          <w:p w:rsidR="00647DF2" w:rsidRDefault="001572A0" w:rsidP="00696B36">
            <w:pPr>
              <w:widowControl/>
              <w:spacing w:line="360" w:lineRule="exact"/>
              <w:jc w:val="left"/>
              <w:rPr>
                <w:rFonts w:ascii="微软雅黑" w:eastAsia="微软雅黑" w:hAnsi="微软雅黑" w:cs="微软雅黑"/>
                <w:bCs/>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4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④</w:t>
            </w:r>
            <w:r>
              <w:rPr>
                <w:rFonts w:ascii="微软雅黑" w:eastAsia="微软雅黑" w:hAnsi="微软雅黑"/>
                <w:color w:val="000000"/>
                <w:kern w:val="0"/>
                <w:szCs w:val="21"/>
              </w:rPr>
              <w:fldChar w:fldCharType="end"/>
            </w:r>
            <w:r w:rsidR="00647DF2">
              <w:rPr>
                <w:rFonts w:ascii="微软雅黑" w:eastAsia="微软雅黑" w:hAnsi="微软雅黑" w:cs="微软雅黑" w:hint="eastAsia"/>
                <w:szCs w:val="21"/>
              </w:rPr>
              <w:t>未提供或不符合项目需求不得分。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5分</w:t>
            </w:r>
          </w:p>
        </w:tc>
      </w:tr>
      <w:tr w:rsidR="00647DF2" w:rsidTr="00696B36">
        <w:trPr>
          <w:trHeight w:val="1091"/>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99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hint="eastAsia"/>
                <w:szCs w:val="21"/>
              </w:rPr>
              <w:t>项目进度安排</w:t>
            </w:r>
          </w:p>
        </w:tc>
        <w:tc>
          <w:tcPr>
            <w:tcW w:w="7370" w:type="dxa"/>
            <w:gridSpan w:val="2"/>
            <w:vAlign w:val="center"/>
          </w:tcPr>
          <w:p w:rsidR="00647DF2" w:rsidRDefault="00647DF2" w:rsidP="00696B36">
            <w:pPr>
              <w:adjustRightInd w:val="0"/>
              <w:snapToGrid w:val="0"/>
              <w:spacing w:line="360" w:lineRule="exact"/>
              <w:jc w:val="left"/>
              <w:rPr>
                <w:rFonts w:ascii="微软雅黑" w:eastAsia="微软雅黑" w:hAnsi="微软雅黑" w:cs="宋体"/>
                <w:szCs w:val="21"/>
              </w:rPr>
            </w:pPr>
            <w:r>
              <w:rPr>
                <w:rFonts w:ascii="微软雅黑" w:eastAsia="微软雅黑" w:hAnsi="微软雅黑" w:cs="宋体" w:hint="eastAsia"/>
                <w:szCs w:val="21"/>
              </w:rPr>
              <w:t>根据投标</w:t>
            </w:r>
            <w:r>
              <w:rPr>
                <w:rFonts w:ascii="微软雅黑" w:eastAsia="微软雅黑" w:hAnsi="微软雅黑" w:cs="宋体" w:hint="eastAsia"/>
                <w:bCs/>
                <w:szCs w:val="21"/>
              </w:rPr>
              <w:t>人</w:t>
            </w:r>
            <w:r>
              <w:rPr>
                <w:rFonts w:ascii="微软雅黑" w:eastAsia="微软雅黑" w:hAnsi="微软雅黑" w:cs="宋体" w:hint="eastAsia"/>
                <w:szCs w:val="21"/>
              </w:rPr>
              <w:t>针对本项目的项目进度安排，进行评定：</w:t>
            </w:r>
          </w:p>
          <w:p w:rsidR="00647DF2" w:rsidRDefault="001572A0" w:rsidP="00696B36">
            <w:pPr>
              <w:spacing w:line="360" w:lineRule="exact"/>
              <w:rPr>
                <w:rFonts w:ascii="微软雅黑" w:eastAsia="微软雅黑" w:hAnsi="微软雅黑" w:cs="微软雅黑"/>
                <w:szCs w:val="21"/>
              </w:rPr>
            </w:pPr>
            <w:r>
              <w:rPr>
                <w:rFonts w:ascii="微软雅黑" w:eastAsia="微软雅黑" w:hAnsi="微软雅黑" w:cs="微软雅黑"/>
                <w:szCs w:val="21"/>
              </w:rPr>
              <w:fldChar w:fldCharType="begin"/>
            </w:r>
            <w:r w:rsidR="00647DF2">
              <w:rPr>
                <w:rFonts w:ascii="微软雅黑" w:eastAsia="微软雅黑" w:hAnsi="微软雅黑" w:cs="微软雅黑" w:hint="eastAsia"/>
                <w:szCs w:val="21"/>
              </w:rPr>
              <w:instrText>= 1 \* GB3</w:instrText>
            </w:r>
            <w:r>
              <w:rPr>
                <w:rFonts w:ascii="微软雅黑" w:eastAsia="微软雅黑" w:hAnsi="微软雅黑" w:cs="微软雅黑"/>
                <w:szCs w:val="21"/>
              </w:rPr>
              <w:fldChar w:fldCharType="separate"/>
            </w:r>
            <w:r w:rsidR="00647DF2">
              <w:rPr>
                <w:rFonts w:ascii="微软雅黑" w:eastAsia="微软雅黑" w:hAnsi="微软雅黑" w:cs="微软雅黑" w:hint="eastAsia"/>
                <w:szCs w:val="21"/>
              </w:rPr>
              <w:t>①</w:t>
            </w:r>
            <w:r>
              <w:rPr>
                <w:rFonts w:ascii="微软雅黑" w:eastAsia="微软雅黑" w:hAnsi="微软雅黑" w:cs="微软雅黑"/>
                <w:szCs w:val="21"/>
              </w:rPr>
              <w:fldChar w:fldCharType="end"/>
            </w:r>
            <w:r w:rsidR="00647DF2">
              <w:rPr>
                <w:rFonts w:ascii="微软雅黑" w:eastAsia="微软雅黑" w:hAnsi="微软雅黑" w:cs="微软雅黑" w:hint="eastAsia"/>
                <w:szCs w:val="21"/>
              </w:rPr>
              <w:t>有制定详细、具体、明确的进度计划及安排措施，且安排具有针对性、合理性的，得</w:t>
            </w:r>
            <w:r w:rsidR="00647DF2">
              <w:rPr>
                <w:rFonts w:ascii="微软雅黑" w:eastAsia="微软雅黑" w:hAnsi="微软雅黑" w:hint="eastAsia"/>
                <w:kern w:val="0"/>
                <w:szCs w:val="21"/>
              </w:rPr>
              <w:t>4（不含）-6分</w:t>
            </w:r>
            <w:r w:rsidR="00647DF2">
              <w:rPr>
                <w:rFonts w:ascii="微软雅黑" w:eastAsia="微软雅黑" w:hAnsi="微软雅黑" w:cs="微软雅黑" w:hint="eastAsia"/>
                <w:szCs w:val="21"/>
              </w:rPr>
              <w:t>；</w:t>
            </w:r>
          </w:p>
          <w:p w:rsidR="00647DF2" w:rsidRDefault="001572A0" w:rsidP="00696B36">
            <w:pPr>
              <w:spacing w:line="360" w:lineRule="exact"/>
              <w:rPr>
                <w:rFonts w:ascii="微软雅黑" w:eastAsia="微软雅黑" w:hAnsi="微软雅黑" w:cs="微软雅黑"/>
                <w:szCs w:val="21"/>
              </w:rPr>
            </w:pPr>
            <w:r>
              <w:rPr>
                <w:rFonts w:ascii="微软雅黑" w:eastAsia="微软雅黑" w:hAnsi="微软雅黑" w:cs="微软雅黑"/>
                <w:szCs w:val="21"/>
              </w:rPr>
              <w:fldChar w:fldCharType="begin"/>
            </w:r>
            <w:r w:rsidR="00647DF2">
              <w:rPr>
                <w:rFonts w:ascii="微软雅黑" w:eastAsia="微软雅黑" w:hAnsi="微软雅黑" w:cs="微软雅黑" w:hint="eastAsia"/>
                <w:szCs w:val="21"/>
              </w:rPr>
              <w:instrText>= 2 \* GB3</w:instrText>
            </w:r>
            <w:r>
              <w:rPr>
                <w:rFonts w:ascii="微软雅黑" w:eastAsia="微软雅黑" w:hAnsi="微软雅黑" w:cs="微软雅黑"/>
                <w:szCs w:val="21"/>
              </w:rPr>
              <w:fldChar w:fldCharType="separate"/>
            </w:r>
            <w:r w:rsidR="00647DF2">
              <w:rPr>
                <w:rFonts w:ascii="微软雅黑" w:eastAsia="微软雅黑" w:hAnsi="微软雅黑" w:cs="微软雅黑" w:hint="eastAsia"/>
                <w:szCs w:val="21"/>
              </w:rPr>
              <w:t>②</w:t>
            </w:r>
            <w:r>
              <w:rPr>
                <w:rFonts w:ascii="微软雅黑" w:eastAsia="微软雅黑" w:hAnsi="微软雅黑" w:cs="微软雅黑"/>
                <w:szCs w:val="21"/>
              </w:rPr>
              <w:fldChar w:fldCharType="end"/>
            </w:r>
            <w:r w:rsidR="00647DF2">
              <w:rPr>
                <w:rFonts w:ascii="微软雅黑" w:eastAsia="微软雅黑" w:hAnsi="微软雅黑" w:cs="微软雅黑" w:hint="eastAsia"/>
                <w:szCs w:val="21"/>
              </w:rPr>
              <w:t>进度计划及安排措施基本符合本项目要求的，得</w:t>
            </w:r>
            <w:r w:rsidR="00647DF2">
              <w:rPr>
                <w:rFonts w:ascii="微软雅黑" w:eastAsia="微软雅黑" w:hAnsi="微软雅黑" w:hint="eastAsia"/>
                <w:kern w:val="0"/>
                <w:szCs w:val="21"/>
              </w:rPr>
              <w:t>2（不含）-4分</w:t>
            </w:r>
            <w:r w:rsidR="00647DF2">
              <w:rPr>
                <w:rFonts w:ascii="微软雅黑" w:eastAsia="微软雅黑" w:hAnsi="微软雅黑" w:cs="微软雅黑" w:hint="eastAsia"/>
                <w:szCs w:val="21"/>
              </w:rPr>
              <w:t>；</w:t>
            </w:r>
          </w:p>
          <w:p w:rsidR="00647DF2" w:rsidRDefault="001572A0" w:rsidP="00696B36">
            <w:pPr>
              <w:spacing w:line="360" w:lineRule="exact"/>
              <w:rPr>
                <w:rFonts w:ascii="微软雅黑" w:eastAsia="微软雅黑" w:hAnsi="微软雅黑" w:cs="微软雅黑"/>
                <w:szCs w:val="21"/>
              </w:rPr>
            </w:pPr>
            <w:r>
              <w:rPr>
                <w:rFonts w:ascii="微软雅黑" w:eastAsia="微软雅黑" w:hAnsi="微软雅黑" w:cs="微软雅黑"/>
                <w:szCs w:val="21"/>
              </w:rPr>
              <w:fldChar w:fldCharType="begin"/>
            </w:r>
            <w:r w:rsidR="00647DF2">
              <w:rPr>
                <w:rFonts w:ascii="微软雅黑" w:eastAsia="微软雅黑" w:hAnsi="微软雅黑" w:cs="微软雅黑" w:hint="eastAsia"/>
                <w:szCs w:val="21"/>
              </w:rPr>
              <w:instrText>= 3 \* GB3</w:instrText>
            </w:r>
            <w:r>
              <w:rPr>
                <w:rFonts w:ascii="微软雅黑" w:eastAsia="微软雅黑" w:hAnsi="微软雅黑" w:cs="微软雅黑"/>
                <w:szCs w:val="21"/>
              </w:rPr>
              <w:fldChar w:fldCharType="separate"/>
            </w:r>
            <w:r w:rsidR="00647DF2">
              <w:rPr>
                <w:rFonts w:ascii="微软雅黑" w:eastAsia="微软雅黑" w:hAnsi="微软雅黑" w:cs="微软雅黑" w:hint="eastAsia"/>
                <w:szCs w:val="21"/>
              </w:rPr>
              <w:t>③</w:t>
            </w:r>
            <w:r>
              <w:rPr>
                <w:rFonts w:ascii="微软雅黑" w:eastAsia="微软雅黑" w:hAnsi="微软雅黑" w:cs="微软雅黑"/>
                <w:szCs w:val="21"/>
              </w:rPr>
              <w:fldChar w:fldCharType="end"/>
            </w:r>
            <w:r w:rsidR="00647DF2">
              <w:rPr>
                <w:rFonts w:ascii="微软雅黑" w:eastAsia="微软雅黑" w:hAnsi="微软雅黑" w:cs="微软雅黑" w:hint="eastAsia"/>
                <w:szCs w:val="21"/>
              </w:rPr>
              <w:t>进度计划及安排措施相对简单的，得0-2分；</w:t>
            </w:r>
          </w:p>
          <w:p w:rsidR="00647DF2" w:rsidRDefault="001572A0"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szCs w:val="21"/>
              </w:rPr>
              <w:fldChar w:fldCharType="begin"/>
            </w:r>
            <w:r w:rsidR="00647DF2">
              <w:rPr>
                <w:rFonts w:ascii="微软雅黑" w:eastAsia="微软雅黑" w:hAnsi="微软雅黑" w:cs="微软雅黑" w:hint="eastAsia"/>
                <w:szCs w:val="21"/>
              </w:rPr>
              <w:instrText>= 4 \* GB3</w:instrText>
            </w:r>
            <w:r>
              <w:rPr>
                <w:rFonts w:ascii="微软雅黑" w:eastAsia="微软雅黑" w:hAnsi="微软雅黑" w:cs="微软雅黑"/>
                <w:szCs w:val="21"/>
              </w:rPr>
              <w:fldChar w:fldCharType="separate"/>
            </w:r>
            <w:r w:rsidR="00647DF2">
              <w:rPr>
                <w:rFonts w:ascii="微软雅黑" w:eastAsia="微软雅黑" w:hAnsi="微软雅黑" w:cs="微软雅黑" w:hint="eastAsia"/>
                <w:szCs w:val="21"/>
              </w:rPr>
              <w:t>④</w:t>
            </w:r>
            <w:r>
              <w:rPr>
                <w:rFonts w:ascii="微软雅黑" w:eastAsia="微软雅黑" w:hAnsi="微软雅黑" w:cs="微软雅黑"/>
                <w:szCs w:val="21"/>
              </w:rPr>
              <w:fldChar w:fldCharType="end"/>
            </w:r>
            <w:r w:rsidR="00647DF2">
              <w:rPr>
                <w:rFonts w:ascii="微软雅黑" w:eastAsia="微软雅黑" w:hAnsi="微软雅黑" w:cs="微软雅黑" w:hint="eastAsia"/>
                <w:szCs w:val="21"/>
              </w:rPr>
              <w:t>未提供或不符合项目需求不得分。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r>
      <w:tr w:rsidR="00647DF2" w:rsidTr="00696B36">
        <w:trPr>
          <w:trHeight w:val="1091"/>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7</w:t>
            </w:r>
          </w:p>
        </w:tc>
        <w:tc>
          <w:tcPr>
            <w:tcW w:w="992" w:type="dxa"/>
            <w:vAlign w:val="center"/>
          </w:tcPr>
          <w:p w:rsidR="00647DF2" w:rsidRDefault="00647DF2" w:rsidP="00696B36">
            <w:pPr>
              <w:widowControl/>
              <w:spacing w:line="360" w:lineRule="exact"/>
              <w:jc w:val="center"/>
              <w:rPr>
                <w:rFonts w:ascii="微软雅黑" w:eastAsia="微软雅黑" w:hAnsi="微软雅黑"/>
                <w:szCs w:val="21"/>
              </w:rPr>
            </w:pPr>
            <w:r>
              <w:rPr>
                <w:rFonts w:ascii="微软雅黑" w:eastAsia="微软雅黑" w:hAnsi="微软雅黑" w:hint="eastAsia"/>
                <w:szCs w:val="21"/>
              </w:rPr>
              <w:t>安全措施</w:t>
            </w:r>
          </w:p>
        </w:tc>
        <w:tc>
          <w:tcPr>
            <w:tcW w:w="7370" w:type="dxa"/>
            <w:gridSpan w:val="2"/>
            <w:vAlign w:val="center"/>
          </w:tcPr>
          <w:p w:rsidR="00647DF2" w:rsidRDefault="00647DF2" w:rsidP="00696B36">
            <w:pPr>
              <w:adjustRightInd w:val="0"/>
              <w:snapToGrid w:val="0"/>
              <w:spacing w:line="360" w:lineRule="exact"/>
              <w:jc w:val="left"/>
              <w:rPr>
                <w:rFonts w:ascii="微软雅黑" w:eastAsia="微软雅黑" w:hAnsi="微软雅黑" w:cs="宋体"/>
                <w:szCs w:val="21"/>
              </w:rPr>
            </w:pPr>
            <w:r>
              <w:rPr>
                <w:rFonts w:ascii="微软雅黑" w:eastAsia="微软雅黑" w:hAnsi="微软雅黑" w:cs="宋体" w:hint="eastAsia"/>
                <w:szCs w:val="21"/>
              </w:rPr>
              <w:t>根据投标</w:t>
            </w:r>
            <w:r>
              <w:rPr>
                <w:rFonts w:ascii="微软雅黑" w:eastAsia="微软雅黑" w:hAnsi="微软雅黑" w:cs="宋体" w:hint="eastAsia"/>
                <w:bCs/>
                <w:szCs w:val="21"/>
              </w:rPr>
              <w:t>人</w:t>
            </w:r>
            <w:r>
              <w:rPr>
                <w:rFonts w:ascii="微软雅黑" w:eastAsia="微软雅黑" w:hAnsi="微软雅黑" w:cs="宋体" w:hint="eastAsia"/>
                <w:szCs w:val="21"/>
              </w:rPr>
              <w:t>针对打捞人员及操作人员制定人身安全及安全生产工作制定安全保障措施</w:t>
            </w:r>
            <w:r w:rsidRPr="00B06D7E">
              <w:rPr>
                <w:rFonts w:ascii="微软雅黑" w:eastAsia="微软雅黑" w:hAnsi="微软雅黑" w:cs="微软雅黑" w:hint="eastAsia"/>
                <w:kern w:val="0"/>
                <w:szCs w:val="21"/>
                <w:highlight w:val="yellow"/>
              </w:rPr>
              <w:t>（内容包括但不限于：相关作业人员的保险、安全生产制度建设、发生意外的处理办法、作业过程中注意事项及其他安保措施等）</w:t>
            </w:r>
            <w:r>
              <w:rPr>
                <w:rFonts w:ascii="微软雅黑" w:eastAsia="微软雅黑" w:hAnsi="微软雅黑" w:cs="宋体" w:hint="eastAsia"/>
                <w:szCs w:val="21"/>
              </w:rPr>
              <w:t>，进行评定：</w:t>
            </w:r>
          </w:p>
          <w:p w:rsidR="00647DF2" w:rsidRDefault="001572A0" w:rsidP="00696B36">
            <w:pPr>
              <w:spacing w:line="360" w:lineRule="exact"/>
              <w:jc w:val="left"/>
              <w:rPr>
                <w:rFonts w:ascii="微软雅黑" w:eastAsia="微软雅黑" w:hAnsi="微软雅黑"/>
                <w:color w:val="000000"/>
                <w:kern w:val="0"/>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1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①</w:t>
            </w:r>
            <w:r>
              <w:rPr>
                <w:rFonts w:ascii="微软雅黑" w:eastAsia="微软雅黑" w:hAnsi="微软雅黑"/>
                <w:color w:val="000000"/>
                <w:kern w:val="0"/>
                <w:szCs w:val="21"/>
              </w:rPr>
              <w:fldChar w:fldCharType="end"/>
            </w:r>
            <w:r w:rsidR="00647DF2">
              <w:rPr>
                <w:rFonts w:ascii="微软雅黑" w:eastAsia="微软雅黑" w:hAnsi="微软雅黑"/>
                <w:color w:val="000000"/>
                <w:kern w:val="0"/>
                <w:szCs w:val="21"/>
              </w:rPr>
              <w:t>安全</w:t>
            </w:r>
            <w:r w:rsidR="00647DF2">
              <w:rPr>
                <w:rFonts w:ascii="微软雅黑" w:eastAsia="微软雅黑" w:hAnsi="微软雅黑" w:cs="微软雅黑" w:hint="eastAsia"/>
                <w:color w:val="000000"/>
                <w:kern w:val="0"/>
                <w:szCs w:val="21"/>
              </w:rPr>
              <w:t>方案考虑周全完善，具有有效的应对措施的</w:t>
            </w:r>
            <w:r w:rsidR="00647DF2">
              <w:rPr>
                <w:rFonts w:ascii="微软雅黑" w:eastAsia="微软雅黑" w:hAnsi="微软雅黑"/>
                <w:color w:val="000000"/>
                <w:kern w:val="0"/>
                <w:szCs w:val="21"/>
              </w:rPr>
              <w:t>，得</w:t>
            </w:r>
            <w:r w:rsidR="00647DF2">
              <w:rPr>
                <w:rFonts w:ascii="微软雅黑" w:eastAsia="微软雅黑" w:hAnsi="微软雅黑" w:hint="eastAsia"/>
                <w:color w:val="000000"/>
                <w:kern w:val="0"/>
                <w:szCs w:val="21"/>
              </w:rPr>
              <w:t>8</w:t>
            </w:r>
            <w:r w:rsidR="00647DF2">
              <w:rPr>
                <w:rFonts w:ascii="微软雅黑" w:eastAsia="微软雅黑" w:hAnsi="微软雅黑" w:cs="微软雅黑" w:hint="eastAsia"/>
                <w:color w:val="000000"/>
                <w:szCs w:val="21"/>
              </w:rPr>
              <w:t>（不含）</w:t>
            </w:r>
            <w:r w:rsidR="00647DF2">
              <w:rPr>
                <w:rFonts w:ascii="微软雅黑" w:eastAsia="微软雅黑" w:hAnsi="微软雅黑" w:hint="eastAsia"/>
                <w:color w:val="000000"/>
                <w:kern w:val="0"/>
                <w:szCs w:val="21"/>
              </w:rPr>
              <w:t>-11分；</w:t>
            </w:r>
          </w:p>
          <w:p w:rsidR="00647DF2" w:rsidRDefault="001572A0" w:rsidP="00696B36">
            <w:pPr>
              <w:spacing w:line="360" w:lineRule="exact"/>
              <w:jc w:val="left"/>
              <w:rPr>
                <w:rFonts w:ascii="微软雅黑" w:eastAsia="微软雅黑" w:hAnsi="微软雅黑"/>
                <w:color w:val="000000"/>
                <w:kern w:val="0"/>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2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②</w:t>
            </w:r>
            <w:r>
              <w:rPr>
                <w:rFonts w:ascii="微软雅黑" w:eastAsia="微软雅黑" w:hAnsi="微软雅黑"/>
                <w:color w:val="000000"/>
                <w:kern w:val="0"/>
                <w:szCs w:val="21"/>
              </w:rPr>
              <w:fldChar w:fldCharType="end"/>
            </w:r>
            <w:r w:rsidR="00647DF2">
              <w:rPr>
                <w:rFonts w:ascii="微软雅黑" w:eastAsia="微软雅黑" w:hAnsi="微软雅黑"/>
                <w:color w:val="000000"/>
                <w:kern w:val="0"/>
                <w:szCs w:val="21"/>
              </w:rPr>
              <w:t>安全</w:t>
            </w:r>
            <w:r w:rsidR="00647DF2">
              <w:rPr>
                <w:rFonts w:ascii="微软雅黑" w:eastAsia="微软雅黑" w:hAnsi="微软雅黑" w:cs="微软雅黑" w:hint="eastAsia"/>
                <w:color w:val="000000"/>
                <w:kern w:val="0"/>
                <w:szCs w:val="21"/>
              </w:rPr>
              <w:t>方案考虑比较周全完善，应对措施一般的</w:t>
            </w:r>
            <w:r w:rsidR="00647DF2">
              <w:rPr>
                <w:rFonts w:ascii="微软雅黑" w:eastAsia="微软雅黑" w:hAnsi="微软雅黑" w:hint="eastAsia"/>
                <w:color w:val="000000"/>
                <w:kern w:val="0"/>
                <w:szCs w:val="21"/>
              </w:rPr>
              <w:t>，得4</w:t>
            </w:r>
            <w:r w:rsidR="00647DF2">
              <w:rPr>
                <w:rFonts w:ascii="微软雅黑" w:eastAsia="微软雅黑" w:hAnsi="微软雅黑" w:cs="微软雅黑" w:hint="eastAsia"/>
                <w:color w:val="000000"/>
                <w:szCs w:val="21"/>
              </w:rPr>
              <w:t>（不含）</w:t>
            </w:r>
            <w:r w:rsidR="00647DF2">
              <w:rPr>
                <w:rFonts w:ascii="微软雅黑" w:eastAsia="微软雅黑" w:hAnsi="微软雅黑" w:hint="eastAsia"/>
                <w:color w:val="000000"/>
                <w:kern w:val="0"/>
                <w:szCs w:val="21"/>
              </w:rPr>
              <w:t>-8分；</w:t>
            </w:r>
          </w:p>
          <w:p w:rsidR="00647DF2" w:rsidRDefault="001572A0" w:rsidP="00696B36">
            <w:pPr>
              <w:spacing w:line="360" w:lineRule="exact"/>
              <w:jc w:val="left"/>
              <w:rPr>
                <w:rFonts w:ascii="微软雅黑" w:eastAsia="微软雅黑" w:hAnsi="微软雅黑"/>
                <w:color w:val="000000"/>
                <w:kern w:val="0"/>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3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③</w:t>
            </w:r>
            <w:r>
              <w:rPr>
                <w:rFonts w:ascii="微软雅黑" w:eastAsia="微软雅黑" w:hAnsi="微软雅黑"/>
                <w:color w:val="000000"/>
                <w:kern w:val="0"/>
                <w:szCs w:val="21"/>
              </w:rPr>
              <w:fldChar w:fldCharType="end"/>
            </w:r>
            <w:r w:rsidR="00647DF2">
              <w:rPr>
                <w:rFonts w:ascii="微软雅黑" w:eastAsia="微软雅黑" w:hAnsi="微软雅黑"/>
                <w:color w:val="000000"/>
                <w:kern w:val="0"/>
                <w:szCs w:val="21"/>
              </w:rPr>
              <w:t>安全</w:t>
            </w:r>
            <w:r w:rsidR="00647DF2">
              <w:rPr>
                <w:rFonts w:ascii="微软雅黑" w:eastAsia="微软雅黑" w:hAnsi="微软雅黑" w:cs="微软雅黑" w:hint="eastAsia"/>
                <w:color w:val="000000"/>
                <w:kern w:val="0"/>
                <w:szCs w:val="21"/>
              </w:rPr>
              <w:t>方案不完善，应对措施较差的</w:t>
            </w:r>
            <w:r w:rsidR="00647DF2">
              <w:rPr>
                <w:rFonts w:ascii="微软雅黑" w:eastAsia="微软雅黑" w:hAnsi="微软雅黑" w:hint="eastAsia"/>
                <w:color w:val="000000"/>
                <w:kern w:val="0"/>
                <w:szCs w:val="21"/>
              </w:rPr>
              <w:t>，得0-4分；</w:t>
            </w:r>
          </w:p>
          <w:p w:rsidR="00647DF2" w:rsidRDefault="001572A0" w:rsidP="00696B36">
            <w:pPr>
              <w:adjustRightInd w:val="0"/>
              <w:snapToGrid w:val="0"/>
              <w:spacing w:line="360" w:lineRule="exact"/>
              <w:jc w:val="left"/>
              <w:rPr>
                <w:rFonts w:ascii="微软雅黑" w:eastAsia="微软雅黑" w:hAnsi="微软雅黑" w:cs="宋体"/>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4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④</w:t>
            </w:r>
            <w:r>
              <w:rPr>
                <w:rFonts w:ascii="微软雅黑" w:eastAsia="微软雅黑" w:hAnsi="微软雅黑"/>
                <w:color w:val="000000"/>
                <w:kern w:val="0"/>
                <w:szCs w:val="21"/>
              </w:rPr>
              <w:fldChar w:fldCharType="end"/>
            </w:r>
            <w:r w:rsidR="00647DF2">
              <w:rPr>
                <w:rFonts w:ascii="微软雅黑" w:eastAsia="微软雅黑" w:hAnsi="微软雅黑" w:cs="微软雅黑" w:hint="eastAsia"/>
                <w:szCs w:val="21"/>
              </w:rPr>
              <w:t>未提供或不符合项目需求不得分。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11分</w:t>
            </w:r>
          </w:p>
        </w:tc>
      </w:tr>
      <w:tr w:rsidR="00647DF2" w:rsidTr="00696B36">
        <w:trPr>
          <w:trHeight w:val="1091"/>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992" w:type="dxa"/>
            <w:vAlign w:val="center"/>
          </w:tcPr>
          <w:p w:rsidR="00647DF2" w:rsidRDefault="00647DF2" w:rsidP="00696B36">
            <w:pPr>
              <w:widowControl/>
              <w:spacing w:line="360" w:lineRule="exact"/>
              <w:jc w:val="center"/>
              <w:rPr>
                <w:rFonts w:ascii="微软雅黑" w:eastAsia="微软雅黑" w:hAnsi="微软雅黑"/>
                <w:szCs w:val="21"/>
              </w:rPr>
            </w:pPr>
            <w:r>
              <w:rPr>
                <w:rFonts w:ascii="微软雅黑" w:eastAsia="微软雅黑" w:hAnsi="微软雅黑" w:cs="微软雅黑"/>
                <w:szCs w:val="21"/>
              </w:rPr>
              <w:t>拟安排项目团队情况</w:t>
            </w:r>
          </w:p>
        </w:tc>
        <w:tc>
          <w:tcPr>
            <w:tcW w:w="7370" w:type="dxa"/>
            <w:gridSpan w:val="2"/>
            <w:vAlign w:val="center"/>
          </w:tcPr>
          <w:p w:rsidR="00647DF2" w:rsidRDefault="00647DF2"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团队人员配备方案：</w:t>
            </w:r>
          </w:p>
          <w:p w:rsidR="00647DF2" w:rsidRDefault="001572A0" w:rsidP="00E6720C">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AF4ADA">
              <w:rPr>
                <w:rFonts w:ascii="微软雅黑" w:eastAsia="微软雅黑" w:hAnsi="微软雅黑" w:cs="微软雅黑" w:hint="eastAsia"/>
                <w:color w:val="000000"/>
                <w:szCs w:val="21"/>
              </w:rPr>
              <w:instrText>= 1 \* GB3</w:instrText>
            </w:r>
            <w:r>
              <w:rPr>
                <w:rFonts w:ascii="微软雅黑" w:eastAsia="微软雅黑" w:hAnsi="微软雅黑" w:cs="微软雅黑"/>
                <w:color w:val="000000"/>
                <w:szCs w:val="21"/>
              </w:rPr>
              <w:fldChar w:fldCharType="separate"/>
            </w:r>
            <w:r w:rsidR="00AF4ADA">
              <w:rPr>
                <w:rFonts w:ascii="微软雅黑" w:eastAsia="微软雅黑" w:hAnsi="微软雅黑" w:cs="微软雅黑" w:hint="eastAsia"/>
                <w:color w:val="000000"/>
                <w:szCs w:val="21"/>
              </w:rPr>
              <w:t>①</w:t>
            </w:r>
            <w:r>
              <w:rPr>
                <w:rFonts w:ascii="微软雅黑" w:eastAsia="微软雅黑" w:hAnsi="微软雅黑" w:cs="微软雅黑"/>
                <w:color w:val="000000"/>
                <w:szCs w:val="21"/>
              </w:rPr>
              <w:fldChar w:fldCharType="end"/>
            </w:r>
            <w:r w:rsidR="000E33C3">
              <w:rPr>
                <w:rFonts w:ascii="微软雅黑" w:eastAsia="微软雅黑" w:hAnsi="微软雅黑" w:cs="微软雅黑" w:hint="eastAsia"/>
                <w:color w:val="000000"/>
                <w:szCs w:val="21"/>
              </w:rPr>
              <w:t>根据投标人提供的打捞船数量来配置的</w:t>
            </w:r>
            <w:r w:rsidR="00AF4ADA">
              <w:rPr>
                <w:rFonts w:ascii="微软雅黑" w:eastAsia="微软雅黑" w:hAnsi="微软雅黑" w:cs="微软雅黑" w:hint="eastAsia"/>
                <w:color w:val="000000"/>
                <w:szCs w:val="21"/>
              </w:rPr>
              <w:t>驾驶员、作业人员，及其他配套服务人员合理</w:t>
            </w:r>
            <w:r w:rsidR="00E6720C">
              <w:rPr>
                <w:rFonts w:ascii="微软雅黑" w:eastAsia="微软雅黑" w:hAnsi="微软雅黑" w:cs="微软雅黑" w:hint="eastAsia"/>
                <w:color w:val="000000"/>
                <w:szCs w:val="21"/>
              </w:rPr>
              <w:t>、分工明确、</w:t>
            </w:r>
            <w:r w:rsidR="00AF4ADA">
              <w:rPr>
                <w:rFonts w:ascii="微软雅黑" w:eastAsia="微软雅黑" w:hAnsi="微软雅黑" w:cs="微软雅黑" w:hint="eastAsia"/>
                <w:color w:val="000000"/>
                <w:szCs w:val="21"/>
              </w:rPr>
              <w:t>可操作性</w:t>
            </w:r>
            <w:r w:rsidR="00E6720C">
              <w:rPr>
                <w:rFonts w:ascii="微软雅黑" w:eastAsia="微软雅黑" w:hAnsi="微软雅黑" w:cs="微软雅黑" w:hint="eastAsia"/>
                <w:color w:val="000000"/>
                <w:szCs w:val="21"/>
              </w:rPr>
              <w:t>强的</w:t>
            </w:r>
            <w:r w:rsidR="00647DF2">
              <w:rPr>
                <w:rFonts w:ascii="微软雅黑" w:eastAsia="微软雅黑" w:hAnsi="微软雅黑" w:cs="微软雅黑"/>
                <w:color w:val="000000"/>
                <w:szCs w:val="21"/>
              </w:rPr>
              <w:t>得</w:t>
            </w:r>
            <w:r w:rsidR="00647DF2">
              <w:rPr>
                <w:rFonts w:ascii="微软雅黑" w:eastAsia="微软雅黑" w:hAnsi="微软雅黑" w:hint="eastAsia"/>
                <w:color w:val="000000"/>
                <w:kern w:val="0"/>
                <w:szCs w:val="21"/>
              </w:rPr>
              <w:t>3</w:t>
            </w:r>
            <w:r w:rsidR="00647DF2">
              <w:rPr>
                <w:rFonts w:ascii="微软雅黑" w:eastAsia="微软雅黑" w:hAnsi="微软雅黑" w:cs="微软雅黑" w:hint="eastAsia"/>
                <w:color w:val="000000"/>
                <w:szCs w:val="21"/>
              </w:rPr>
              <w:t>（不含）</w:t>
            </w:r>
            <w:r w:rsidR="00647DF2">
              <w:rPr>
                <w:rFonts w:ascii="微软雅黑" w:eastAsia="微软雅黑" w:hAnsi="微软雅黑" w:hint="eastAsia"/>
                <w:color w:val="000000"/>
                <w:kern w:val="0"/>
                <w:szCs w:val="21"/>
              </w:rPr>
              <w:t>-4分</w:t>
            </w:r>
            <w:r w:rsidR="00647DF2">
              <w:rPr>
                <w:rFonts w:ascii="微软雅黑" w:eastAsia="微软雅黑" w:hAnsi="微软雅黑" w:cs="微软雅黑" w:hint="eastAsia"/>
                <w:color w:val="000000"/>
                <w:szCs w:val="21"/>
              </w:rPr>
              <w:t>；</w:t>
            </w:r>
          </w:p>
          <w:p w:rsidR="00E6720C"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2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②</w:t>
            </w:r>
            <w:r>
              <w:rPr>
                <w:rFonts w:ascii="微软雅黑" w:eastAsia="微软雅黑" w:hAnsi="微软雅黑" w:cs="微软雅黑"/>
                <w:color w:val="000000"/>
                <w:szCs w:val="21"/>
              </w:rPr>
              <w:fldChar w:fldCharType="end"/>
            </w:r>
            <w:r w:rsidR="00E6720C">
              <w:rPr>
                <w:rFonts w:ascii="微软雅黑" w:eastAsia="微软雅黑" w:hAnsi="微软雅黑" w:cs="微软雅黑" w:hint="eastAsia"/>
                <w:color w:val="000000"/>
                <w:szCs w:val="21"/>
              </w:rPr>
              <w:t>根据投标人提供的打捞船数量来配置的驾驶员、作业人员，及其他配套服务人员较为合理、分工较为明确、可操作的</w:t>
            </w:r>
            <w:r w:rsidR="00E6720C">
              <w:rPr>
                <w:rFonts w:ascii="微软雅黑" w:eastAsia="微软雅黑" w:hAnsi="微软雅黑" w:cs="微软雅黑"/>
                <w:color w:val="000000"/>
                <w:szCs w:val="21"/>
              </w:rPr>
              <w:t>得</w:t>
            </w:r>
            <w:r w:rsidR="00E6720C">
              <w:rPr>
                <w:rFonts w:ascii="微软雅黑" w:eastAsia="微软雅黑" w:hAnsi="微软雅黑" w:hint="eastAsia"/>
                <w:color w:val="000000"/>
                <w:kern w:val="0"/>
                <w:szCs w:val="21"/>
              </w:rPr>
              <w:t>1</w:t>
            </w:r>
            <w:r w:rsidR="00E6720C">
              <w:rPr>
                <w:rFonts w:ascii="微软雅黑" w:eastAsia="微软雅黑" w:hAnsi="微软雅黑" w:cs="微软雅黑" w:hint="eastAsia"/>
                <w:color w:val="000000"/>
                <w:szCs w:val="21"/>
              </w:rPr>
              <w:t>（不含）</w:t>
            </w:r>
            <w:r w:rsidR="00E6720C">
              <w:rPr>
                <w:rFonts w:ascii="微软雅黑" w:eastAsia="微软雅黑" w:hAnsi="微软雅黑" w:hint="eastAsia"/>
                <w:color w:val="000000"/>
                <w:kern w:val="0"/>
                <w:szCs w:val="21"/>
              </w:rPr>
              <w:t>-3分</w:t>
            </w:r>
            <w:r w:rsidR="00E6720C">
              <w:rPr>
                <w:rFonts w:ascii="微软雅黑" w:eastAsia="微软雅黑" w:hAnsi="微软雅黑" w:cs="微软雅黑" w:hint="eastAsia"/>
                <w:color w:val="000000"/>
                <w:szCs w:val="21"/>
              </w:rPr>
              <w:t>；</w:t>
            </w:r>
          </w:p>
          <w:p w:rsidR="00E6720C"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3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③</w:t>
            </w:r>
            <w:r>
              <w:rPr>
                <w:rFonts w:ascii="微软雅黑" w:eastAsia="微软雅黑" w:hAnsi="微软雅黑" w:cs="微软雅黑"/>
                <w:color w:val="000000"/>
                <w:szCs w:val="21"/>
              </w:rPr>
              <w:fldChar w:fldCharType="end"/>
            </w:r>
            <w:r w:rsidR="00E6720C">
              <w:rPr>
                <w:rFonts w:ascii="微软雅黑" w:eastAsia="微软雅黑" w:hAnsi="微软雅黑" w:cs="微软雅黑" w:hint="eastAsia"/>
                <w:color w:val="000000"/>
                <w:szCs w:val="21"/>
              </w:rPr>
              <w:t>根据投标人提供的打捞船数量来配置的驾驶员、作业人员，及其他配套服务人员简单、分工不明确的得0-1分</w:t>
            </w:r>
          </w:p>
          <w:p w:rsidR="00647DF2" w:rsidRDefault="001572A0" w:rsidP="00696B36">
            <w:pPr>
              <w:adjustRightInd w:val="0"/>
              <w:snapToGrid w:val="0"/>
              <w:spacing w:line="360" w:lineRule="exact"/>
              <w:jc w:val="left"/>
              <w:rPr>
                <w:rFonts w:ascii="微软雅黑" w:eastAsia="微软雅黑" w:hAnsi="微软雅黑" w:cs="宋体"/>
                <w:szCs w:val="21"/>
              </w:rPr>
            </w:pPr>
            <w:r>
              <w:rPr>
                <w:rFonts w:ascii="微软雅黑" w:eastAsia="微软雅黑" w:hAnsi="微软雅黑" w:cs="微软雅黑"/>
                <w:szCs w:val="21"/>
              </w:rPr>
              <w:fldChar w:fldCharType="begin"/>
            </w:r>
            <w:r w:rsidR="00647DF2">
              <w:rPr>
                <w:rFonts w:ascii="微软雅黑" w:eastAsia="微软雅黑" w:hAnsi="微软雅黑" w:cs="微软雅黑" w:hint="eastAsia"/>
                <w:szCs w:val="21"/>
              </w:rPr>
              <w:instrText>= 4 \* GB3</w:instrText>
            </w:r>
            <w:r>
              <w:rPr>
                <w:rFonts w:ascii="微软雅黑" w:eastAsia="微软雅黑" w:hAnsi="微软雅黑" w:cs="微软雅黑"/>
                <w:szCs w:val="21"/>
              </w:rPr>
              <w:fldChar w:fldCharType="separate"/>
            </w:r>
            <w:r w:rsidR="00647DF2">
              <w:rPr>
                <w:rFonts w:ascii="微软雅黑" w:eastAsia="微软雅黑" w:hAnsi="微软雅黑" w:cs="微软雅黑" w:hint="eastAsia"/>
                <w:szCs w:val="21"/>
              </w:rPr>
              <w:t>④</w:t>
            </w:r>
            <w:r>
              <w:rPr>
                <w:rFonts w:ascii="微软雅黑" w:eastAsia="微软雅黑" w:hAnsi="微软雅黑" w:cs="微软雅黑"/>
                <w:szCs w:val="21"/>
              </w:rPr>
              <w:fldChar w:fldCharType="end"/>
            </w:r>
            <w:r w:rsidR="00647DF2">
              <w:rPr>
                <w:rFonts w:ascii="微软雅黑" w:eastAsia="微软雅黑" w:hAnsi="微软雅黑" w:cs="微软雅黑" w:hint="eastAsia"/>
                <w:szCs w:val="21"/>
              </w:rPr>
              <w:t>未提供或不符合项目需求不得分。</w:t>
            </w:r>
          </w:p>
          <w:p w:rsidR="00647DF2" w:rsidRDefault="00647DF2" w:rsidP="00696B36">
            <w:pPr>
              <w:adjustRightInd w:val="0"/>
              <w:snapToGrid w:val="0"/>
              <w:spacing w:line="360" w:lineRule="exact"/>
              <w:jc w:val="left"/>
              <w:rPr>
                <w:rFonts w:ascii="微软雅黑" w:eastAsia="微软雅黑" w:hAnsi="微软雅黑" w:cs="宋体"/>
                <w:b/>
                <w:szCs w:val="21"/>
              </w:rPr>
            </w:pPr>
            <w:r>
              <w:rPr>
                <w:rFonts w:ascii="微软雅黑" w:eastAsia="微软雅黑" w:hAnsi="微软雅黑" w:cs="宋体" w:hint="eastAsia"/>
                <w:b/>
                <w:szCs w:val="21"/>
                <w:highlight w:val="yellow"/>
              </w:rPr>
              <w:t>注：提供人员名单、开标前近1个月内社保缴纳证明材料、相关学历、职称证书等证明文件复印件。</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4分</w:t>
            </w:r>
          </w:p>
        </w:tc>
      </w:tr>
      <w:tr w:rsidR="00647DF2" w:rsidTr="00696B36">
        <w:trPr>
          <w:trHeight w:val="1984"/>
        </w:trPr>
        <w:tc>
          <w:tcPr>
            <w:tcW w:w="534"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992" w:type="dxa"/>
            <w:vAlign w:val="center"/>
          </w:tcPr>
          <w:p w:rsidR="00647DF2" w:rsidRDefault="00647DF2" w:rsidP="00696B36">
            <w:pPr>
              <w:widowControl/>
              <w:spacing w:line="360" w:lineRule="exact"/>
              <w:jc w:val="center"/>
              <w:rPr>
                <w:rFonts w:ascii="微软雅黑" w:eastAsia="微软雅黑" w:hAnsi="微软雅黑"/>
                <w:szCs w:val="21"/>
              </w:rPr>
            </w:pPr>
            <w:r>
              <w:rPr>
                <w:rFonts w:ascii="微软雅黑" w:eastAsia="微软雅黑" w:hAnsi="微软雅黑" w:hint="eastAsia"/>
                <w:szCs w:val="21"/>
              </w:rPr>
              <w:t>设备配置</w:t>
            </w:r>
          </w:p>
        </w:tc>
        <w:tc>
          <w:tcPr>
            <w:tcW w:w="7370" w:type="dxa"/>
            <w:gridSpan w:val="2"/>
            <w:vAlign w:val="center"/>
          </w:tcPr>
          <w:p w:rsidR="00E4223E" w:rsidRPr="00E4223E" w:rsidRDefault="00E4223E" w:rsidP="00E4223E">
            <w:pPr>
              <w:adjustRightInd w:val="0"/>
              <w:snapToGrid w:val="0"/>
              <w:spacing w:line="360" w:lineRule="exact"/>
              <w:jc w:val="left"/>
              <w:rPr>
                <w:rFonts w:ascii="微软雅黑" w:eastAsia="微软雅黑" w:hAnsi="微软雅黑" w:cs="宋体"/>
                <w:szCs w:val="21"/>
              </w:rPr>
            </w:pPr>
            <w:r w:rsidRPr="00E4223E">
              <w:rPr>
                <w:rFonts w:ascii="微软雅黑" w:eastAsia="微软雅黑" w:hAnsi="微软雅黑" w:cs="宋体" w:hint="eastAsia"/>
                <w:szCs w:val="21"/>
              </w:rPr>
              <w:t>1）除采购人要求2艘打捞船外，每增加一艘（自有或租赁），得3分，最高得12分。</w:t>
            </w:r>
          </w:p>
          <w:p w:rsidR="00E4223E" w:rsidRPr="00E4223E" w:rsidRDefault="00E4223E" w:rsidP="00E4223E">
            <w:pPr>
              <w:adjustRightInd w:val="0"/>
              <w:snapToGrid w:val="0"/>
              <w:spacing w:line="360" w:lineRule="exact"/>
              <w:jc w:val="left"/>
              <w:rPr>
                <w:rFonts w:ascii="微软雅黑" w:eastAsia="微软雅黑" w:hAnsi="微软雅黑" w:cs="宋体"/>
                <w:szCs w:val="21"/>
              </w:rPr>
            </w:pPr>
            <w:r w:rsidRPr="00E4223E">
              <w:rPr>
                <w:rFonts w:ascii="微软雅黑" w:eastAsia="微软雅黑" w:hAnsi="微软雅黑" w:cs="宋体" w:hint="eastAsia"/>
                <w:szCs w:val="21"/>
              </w:rPr>
              <w:t>2）拥有1台（自有或租赁）日常监测的航拍无人机设备得2分。</w:t>
            </w:r>
          </w:p>
          <w:p w:rsidR="00647DF2" w:rsidRDefault="00E4223E" w:rsidP="00696B36">
            <w:pPr>
              <w:adjustRightInd w:val="0"/>
              <w:snapToGrid w:val="0"/>
              <w:spacing w:line="360" w:lineRule="exact"/>
              <w:jc w:val="left"/>
              <w:rPr>
                <w:rFonts w:ascii="微软雅黑" w:eastAsia="微软雅黑" w:hAnsi="微软雅黑" w:cs="宋体"/>
                <w:b/>
                <w:szCs w:val="21"/>
              </w:rPr>
            </w:pPr>
            <w:r w:rsidRPr="00E4223E">
              <w:rPr>
                <w:rFonts w:ascii="微软雅黑" w:eastAsia="微软雅黑" w:hAnsi="微软雅黑" w:cs="宋体" w:hint="eastAsia"/>
                <w:b/>
                <w:szCs w:val="21"/>
              </w:rPr>
              <w:t>注：</w:t>
            </w:r>
            <w:r w:rsidR="001572A0" w:rsidRPr="00E4223E">
              <w:rPr>
                <w:rFonts w:ascii="微软雅黑" w:eastAsia="微软雅黑" w:hAnsi="微软雅黑" w:cs="宋体"/>
                <w:b/>
                <w:szCs w:val="21"/>
              </w:rPr>
              <w:fldChar w:fldCharType="begin"/>
            </w:r>
            <w:r w:rsidRPr="00E4223E">
              <w:rPr>
                <w:rFonts w:ascii="微软雅黑" w:eastAsia="微软雅黑" w:hAnsi="微软雅黑" w:cs="宋体"/>
                <w:b/>
                <w:szCs w:val="21"/>
              </w:rPr>
              <w:instrText xml:space="preserve"> </w:instrText>
            </w:r>
            <w:r w:rsidRPr="00E4223E">
              <w:rPr>
                <w:rFonts w:ascii="微软雅黑" w:eastAsia="微软雅黑" w:hAnsi="微软雅黑" w:cs="宋体" w:hint="eastAsia"/>
                <w:b/>
                <w:szCs w:val="21"/>
              </w:rPr>
              <w:instrText>= 1 \* GB3</w:instrText>
            </w:r>
            <w:r w:rsidRPr="00E4223E">
              <w:rPr>
                <w:rFonts w:ascii="微软雅黑" w:eastAsia="微软雅黑" w:hAnsi="微软雅黑" w:cs="宋体"/>
                <w:b/>
                <w:szCs w:val="21"/>
              </w:rPr>
              <w:instrText xml:space="preserve"> </w:instrText>
            </w:r>
            <w:r w:rsidR="001572A0" w:rsidRPr="00E4223E">
              <w:rPr>
                <w:rFonts w:ascii="微软雅黑" w:eastAsia="微软雅黑" w:hAnsi="微软雅黑" w:cs="宋体"/>
                <w:b/>
                <w:szCs w:val="21"/>
              </w:rPr>
              <w:fldChar w:fldCharType="separate"/>
            </w:r>
            <w:r w:rsidRPr="00E4223E">
              <w:rPr>
                <w:rFonts w:ascii="微软雅黑" w:eastAsia="微软雅黑" w:hAnsi="微软雅黑" w:cs="宋体" w:hint="eastAsia"/>
                <w:b/>
                <w:szCs w:val="21"/>
              </w:rPr>
              <w:t>①</w:t>
            </w:r>
            <w:r w:rsidR="001572A0" w:rsidRPr="00E4223E">
              <w:rPr>
                <w:rFonts w:ascii="微软雅黑" w:eastAsia="微软雅黑" w:hAnsi="微软雅黑" w:cs="宋体"/>
                <w:b/>
                <w:szCs w:val="21"/>
              </w:rPr>
              <w:fldChar w:fldCharType="end"/>
            </w:r>
            <w:r w:rsidRPr="00E4223E">
              <w:rPr>
                <w:rFonts w:ascii="微软雅黑" w:eastAsia="微软雅黑" w:hAnsi="微软雅黑" w:cs="宋体" w:hint="eastAsia"/>
                <w:b/>
                <w:szCs w:val="21"/>
              </w:rPr>
              <w:t>上述所指的打捞船为机械自动打捞船，人工打捞船的不得分。</w:t>
            </w:r>
            <w:r w:rsidR="001572A0" w:rsidRPr="00E4223E">
              <w:rPr>
                <w:rFonts w:ascii="微软雅黑" w:eastAsia="微软雅黑" w:hAnsi="微软雅黑" w:cs="宋体"/>
                <w:b/>
                <w:szCs w:val="21"/>
              </w:rPr>
              <w:fldChar w:fldCharType="begin"/>
            </w:r>
            <w:r w:rsidRPr="00E4223E">
              <w:rPr>
                <w:rFonts w:ascii="微软雅黑" w:eastAsia="微软雅黑" w:hAnsi="微软雅黑" w:cs="宋体"/>
                <w:b/>
                <w:szCs w:val="21"/>
              </w:rPr>
              <w:instrText xml:space="preserve"> </w:instrText>
            </w:r>
            <w:r w:rsidRPr="00E4223E">
              <w:rPr>
                <w:rFonts w:ascii="微软雅黑" w:eastAsia="微软雅黑" w:hAnsi="微软雅黑" w:cs="宋体" w:hint="eastAsia"/>
                <w:b/>
                <w:szCs w:val="21"/>
              </w:rPr>
              <w:instrText>= 2 \* GB3</w:instrText>
            </w:r>
            <w:r w:rsidRPr="00E4223E">
              <w:rPr>
                <w:rFonts w:ascii="微软雅黑" w:eastAsia="微软雅黑" w:hAnsi="微软雅黑" w:cs="宋体"/>
                <w:b/>
                <w:szCs w:val="21"/>
              </w:rPr>
              <w:instrText xml:space="preserve"> </w:instrText>
            </w:r>
            <w:r w:rsidR="001572A0" w:rsidRPr="00E4223E">
              <w:rPr>
                <w:rFonts w:ascii="微软雅黑" w:eastAsia="微软雅黑" w:hAnsi="微软雅黑" w:cs="宋体"/>
                <w:b/>
                <w:szCs w:val="21"/>
              </w:rPr>
              <w:fldChar w:fldCharType="separate"/>
            </w:r>
            <w:r w:rsidRPr="00E4223E">
              <w:rPr>
                <w:rFonts w:ascii="微软雅黑" w:eastAsia="微软雅黑" w:hAnsi="微软雅黑" w:cs="宋体" w:hint="eastAsia"/>
                <w:b/>
                <w:szCs w:val="21"/>
              </w:rPr>
              <w:t>②</w:t>
            </w:r>
            <w:r w:rsidR="001572A0" w:rsidRPr="00E4223E">
              <w:rPr>
                <w:rFonts w:ascii="微软雅黑" w:eastAsia="微软雅黑" w:hAnsi="微软雅黑" w:cs="宋体"/>
                <w:b/>
                <w:szCs w:val="21"/>
              </w:rPr>
              <w:fldChar w:fldCharType="end"/>
            </w:r>
            <w:r w:rsidRPr="00E4223E">
              <w:rPr>
                <w:rFonts w:ascii="微软雅黑" w:eastAsia="微软雅黑" w:hAnsi="微软雅黑" w:cs="宋体" w:hint="eastAsia"/>
                <w:b/>
                <w:szCs w:val="21"/>
              </w:rPr>
              <w:t>需提供打捞船的内河小船检验证书复印件，未提供的不得分。</w:t>
            </w:r>
            <w:r w:rsidR="001572A0" w:rsidRPr="00E4223E">
              <w:rPr>
                <w:rFonts w:ascii="微软雅黑" w:eastAsia="微软雅黑" w:hAnsi="微软雅黑" w:cs="宋体"/>
                <w:b/>
                <w:szCs w:val="21"/>
              </w:rPr>
              <w:fldChar w:fldCharType="begin"/>
            </w:r>
            <w:r w:rsidRPr="00E4223E">
              <w:rPr>
                <w:rFonts w:ascii="微软雅黑" w:eastAsia="微软雅黑" w:hAnsi="微软雅黑" w:cs="宋体"/>
                <w:b/>
                <w:szCs w:val="21"/>
              </w:rPr>
              <w:instrText xml:space="preserve"> </w:instrText>
            </w:r>
            <w:r w:rsidRPr="00E4223E">
              <w:rPr>
                <w:rFonts w:ascii="微软雅黑" w:eastAsia="微软雅黑" w:hAnsi="微软雅黑" w:cs="宋体" w:hint="eastAsia"/>
                <w:b/>
                <w:szCs w:val="21"/>
              </w:rPr>
              <w:instrText>= 3 \* GB3</w:instrText>
            </w:r>
            <w:r w:rsidRPr="00E4223E">
              <w:rPr>
                <w:rFonts w:ascii="微软雅黑" w:eastAsia="微软雅黑" w:hAnsi="微软雅黑" w:cs="宋体"/>
                <w:b/>
                <w:szCs w:val="21"/>
              </w:rPr>
              <w:instrText xml:space="preserve"> </w:instrText>
            </w:r>
            <w:r w:rsidR="001572A0" w:rsidRPr="00E4223E">
              <w:rPr>
                <w:rFonts w:ascii="微软雅黑" w:eastAsia="微软雅黑" w:hAnsi="微软雅黑" w:cs="宋体"/>
                <w:b/>
                <w:szCs w:val="21"/>
              </w:rPr>
              <w:fldChar w:fldCharType="separate"/>
            </w:r>
            <w:r w:rsidRPr="00E4223E">
              <w:rPr>
                <w:rFonts w:ascii="微软雅黑" w:eastAsia="微软雅黑" w:hAnsi="微软雅黑" w:cs="宋体" w:hint="eastAsia"/>
                <w:b/>
                <w:szCs w:val="21"/>
              </w:rPr>
              <w:t>③</w:t>
            </w:r>
            <w:r w:rsidR="001572A0" w:rsidRPr="00E4223E">
              <w:rPr>
                <w:rFonts w:ascii="微软雅黑" w:eastAsia="微软雅黑" w:hAnsi="微软雅黑" w:cs="宋体"/>
                <w:b/>
                <w:szCs w:val="21"/>
              </w:rPr>
              <w:fldChar w:fldCharType="end"/>
            </w:r>
            <w:r w:rsidRPr="00E4223E">
              <w:rPr>
                <w:rFonts w:ascii="微软雅黑" w:eastAsia="微软雅黑" w:hAnsi="微软雅黑" w:cs="宋体" w:hint="eastAsia"/>
                <w:b/>
                <w:szCs w:val="21"/>
              </w:rPr>
              <w:t>上述设备配置为自有的，需提供购买正规发票复印件及设备实物图片，未提供完整或提供网络图片的不得分。</w:t>
            </w:r>
            <w:r w:rsidR="001572A0" w:rsidRPr="00E4223E">
              <w:rPr>
                <w:rFonts w:ascii="微软雅黑" w:eastAsia="微软雅黑" w:hAnsi="微软雅黑" w:cs="宋体"/>
                <w:b/>
                <w:szCs w:val="21"/>
              </w:rPr>
              <w:fldChar w:fldCharType="begin"/>
            </w:r>
            <w:r w:rsidRPr="00E4223E">
              <w:rPr>
                <w:rFonts w:ascii="微软雅黑" w:eastAsia="微软雅黑" w:hAnsi="微软雅黑" w:cs="宋体"/>
                <w:b/>
                <w:szCs w:val="21"/>
              </w:rPr>
              <w:instrText xml:space="preserve"> </w:instrText>
            </w:r>
            <w:r w:rsidRPr="00E4223E">
              <w:rPr>
                <w:rFonts w:ascii="微软雅黑" w:eastAsia="微软雅黑" w:hAnsi="微软雅黑" w:cs="宋体" w:hint="eastAsia"/>
                <w:b/>
                <w:szCs w:val="21"/>
              </w:rPr>
              <w:instrText>= 4 \* GB3</w:instrText>
            </w:r>
            <w:r w:rsidRPr="00E4223E">
              <w:rPr>
                <w:rFonts w:ascii="微软雅黑" w:eastAsia="微软雅黑" w:hAnsi="微软雅黑" w:cs="宋体"/>
                <w:b/>
                <w:szCs w:val="21"/>
              </w:rPr>
              <w:instrText xml:space="preserve"> </w:instrText>
            </w:r>
            <w:r w:rsidR="001572A0" w:rsidRPr="00E4223E">
              <w:rPr>
                <w:rFonts w:ascii="微软雅黑" w:eastAsia="微软雅黑" w:hAnsi="微软雅黑" w:cs="宋体"/>
                <w:b/>
                <w:szCs w:val="21"/>
              </w:rPr>
              <w:fldChar w:fldCharType="separate"/>
            </w:r>
            <w:r w:rsidRPr="00E4223E">
              <w:rPr>
                <w:rFonts w:ascii="微软雅黑" w:eastAsia="微软雅黑" w:hAnsi="微软雅黑" w:cs="宋体" w:hint="eastAsia"/>
                <w:b/>
                <w:szCs w:val="21"/>
              </w:rPr>
              <w:t>④</w:t>
            </w:r>
            <w:r w:rsidR="001572A0" w:rsidRPr="00E4223E">
              <w:rPr>
                <w:rFonts w:ascii="微软雅黑" w:eastAsia="微软雅黑" w:hAnsi="微软雅黑" w:cs="宋体"/>
                <w:b/>
                <w:szCs w:val="21"/>
              </w:rPr>
              <w:fldChar w:fldCharType="end"/>
            </w:r>
            <w:r w:rsidRPr="00E4223E">
              <w:rPr>
                <w:rFonts w:ascii="微软雅黑" w:eastAsia="微软雅黑" w:hAnsi="微软雅黑" w:cs="宋体" w:hint="eastAsia"/>
                <w:b/>
                <w:szCs w:val="21"/>
              </w:rPr>
              <w:t>上述设备配置为租赁的，需提供租赁协议复印件及设备实物图片，未提供完整或提供网络图片的不得分。</w:t>
            </w:r>
          </w:p>
        </w:tc>
        <w:tc>
          <w:tcPr>
            <w:tcW w:w="732" w:type="dxa"/>
            <w:vAlign w:val="center"/>
          </w:tcPr>
          <w:p w:rsidR="00647DF2" w:rsidRDefault="009322F1"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14</w:t>
            </w:r>
            <w:r w:rsidR="00647DF2">
              <w:rPr>
                <w:rFonts w:ascii="微软雅黑" w:eastAsia="微软雅黑" w:hAnsi="微软雅黑" w:cs="微软雅黑" w:hint="eastAsia"/>
                <w:szCs w:val="21"/>
              </w:rPr>
              <w:t>分</w:t>
            </w:r>
          </w:p>
        </w:tc>
      </w:tr>
      <w:tr w:rsidR="009322F1" w:rsidTr="00696B36">
        <w:trPr>
          <w:trHeight w:val="1984"/>
        </w:trPr>
        <w:tc>
          <w:tcPr>
            <w:tcW w:w="534" w:type="dxa"/>
            <w:vAlign w:val="center"/>
          </w:tcPr>
          <w:p w:rsidR="009322F1" w:rsidRDefault="009322F1"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992" w:type="dxa"/>
            <w:vAlign w:val="center"/>
          </w:tcPr>
          <w:p w:rsidR="009322F1" w:rsidRDefault="009322F1" w:rsidP="00696B36">
            <w:pPr>
              <w:widowControl/>
              <w:spacing w:line="360" w:lineRule="exact"/>
              <w:jc w:val="center"/>
              <w:rPr>
                <w:rFonts w:ascii="微软雅黑" w:eastAsia="微软雅黑" w:hAnsi="微软雅黑"/>
                <w:szCs w:val="21"/>
              </w:rPr>
            </w:pPr>
            <w:r>
              <w:rPr>
                <w:rFonts w:ascii="微软雅黑" w:eastAsia="微软雅黑" w:hAnsi="微软雅黑" w:hint="eastAsia"/>
                <w:szCs w:val="21"/>
              </w:rPr>
              <w:t>其他仪器设备</w:t>
            </w:r>
          </w:p>
        </w:tc>
        <w:tc>
          <w:tcPr>
            <w:tcW w:w="7370" w:type="dxa"/>
            <w:gridSpan w:val="2"/>
            <w:vAlign w:val="center"/>
          </w:tcPr>
          <w:p w:rsidR="009322F1" w:rsidRDefault="009322F1" w:rsidP="009322F1">
            <w:pPr>
              <w:adjustRightInd w:val="0"/>
              <w:snapToGrid w:val="0"/>
              <w:spacing w:line="360" w:lineRule="exact"/>
              <w:jc w:val="left"/>
              <w:rPr>
                <w:rFonts w:ascii="微软雅黑" w:eastAsia="微软雅黑" w:hAnsi="微软雅黑" w:cs="宋体"/>
                <w:szCs w:val="21"/>
              </w:rPr>
            </w:pPr>
            <w:r w:rsidRPr="00E4223E">
              <w:rPr>
                <w:rFonts w:ascii="微软雅黑" w:eastAsia="微软雅黑" w:hAnsi="微软雅黑" w:cs="宋体" w:hint="eastAsia"/>
                <w:szCs w:val="21"/>
              </w:rPr>
              <w:t>根据投标人针对本项目投入的其他仪器设备（自有或租赁）情况进行评定</w:t>
            </w:r>
            <w:r>
              <w:rPr>
                <w:rFonts w:ascii="微软雅黑" w:eastAsia="微软雅黑" w:hAnsi="微软雅黑" w:cs="宋体" w:hint="eastAsia"/>
                <w:szCs w:val="21"/>
              </w:rPr>
              <w:t>：</w:t>
            </w:r>
          </w:p>
          <w:p w:rsidR="009322F1" w:rsidRPr="009322F1" w:rsidRDefault="009322F1" w:rsidP="009322F1">
            <w:pPr>
              <w:adjustRightInd w:val="0"/>
              <w:snapToGrid w:val="0"/>
              <w:spacing w:line="360" w:lineRule="exact"/>
              <w:jc w:val="left"/>
              <w:rPr>
                <w:rFonts w:ascii="微软雅黑" w:eastAsia="微软雅黑" w:hAnsi="微软雅黑" w:cs="宋体"/>
                <w:szCs w:val="21"/>
              </w:rPr>
            </w:pPr>
            <w:r w:rsidRPr="009322F1">
              <w:rPr>
                <w:rFonts w:ascii="微软雅黑" w:eastAsia="微软雅黑" w:hAnsi="微软雅黑" w:cs="宋体" w:hint="eastAsia"/>
                <w:szCs w:val="21"/>
              </w:rPr>
              <w:t>①其他仪器设备品种</w:t>
            </w:r>
            <w:r w:rsidR="00CC0085">
              <w:rPr>
                <w:rFonts w:ascii="微软雅黑" w:eastAsia="微软雅黑" w:hAnsi="微软雅黑" w:cs="宋体" w:hint="eastAsia"/>
                <w:szCs w:val="21"/>
              </w:rPr>
              <w:t>多</w:t>
            </w:r>
            <w:r w:rsidRPr="009322F1">
              <w:rPr>
                <w:rFonts w:ascii="微软雅黑" w:eastAsia="微软雅黑" w:hAnsi="微软雅黑" w:cs="宋体" w:hint="eastAsia"/>
                <w:szCs w:val="21"/>
              </w:rPr>
              <w:t>，</w:t>
            </w:r>
            <w:r w:rsidR="003F3CF0">
              <w:rPr>
                <w:rFonts w:ascii="微软雅黑" w:eastAsia="微软雅黑" w:hAnsi="微软雅黑" w:cs="宋体" w:hint="eastAsia"/>
                <w:szCs w:val="21"/>
              </w:rPr>
              <w:t>符合采购服务要求，</w:t>
            </w:r>
            <w:r w:rsidR="00BF496E">
              <w:rPr>
                <w:rFonts w:ascii="微软雅黑" w:eastAsia="微软雅黑" w:hAnsi="微软雅黑" w:cs="宋体" w:hint="eastAsia"/>
                <w:szCs w:val="21"/>
              </w:rPr>
              <w:t>能用于服务过程中的</w:t>
            </w:r>
            <w:r w:rsidRPr="009322F1">
              <w:rPr>
                <w:rFonts w:ascii="微软雅黑" w:eastAsia="微软雅黑" w:hAnsi="微软雅黑" w:cs="宋体" w:hint="eastAsia"/>
                <w:szCs w:val="21"/>
              </w:rPr>
              <w:t>得2（不含）-3分；</w:t>
            </w:r>
          </w:p>
          <w:p w:rsidR="003F3CF0" w:rsidRDefault="009322F1" w:rsidP="009322F1">
            <w:pPr>
              <w:adjustRightInd w:val="0"/>
              <w:snapToGrid w:val="0"/>
              <w:spacing w:line="360" w:lineRule="exact"/>
              <w:jc w:val="left"/>
              <w:rPr>
                <w:rFonts w:ascii="微软雅黑" w:eastAsia="微软雅黑" w:hAnsi="微软雅黑" w:cs="宋体"/>
                <w:szCs w:val="21"/>
              </w:rPr>
            </w:pPr>
            <w:r w:rsidRPr="009322F1">
              <w:rPr>
                <w:rFonts w:ascii="微软雅黑" w:eastAsia="微软雅黑" w:hAnsi="微软雅黑" w:cs="宋体" w:hint="eastAsia"/>
                <w:szCs w:val="21"/>
              </w:rPr>
              <w:t>②其他仪器设备品种</w:t>
            </w:r>
            <w:r w:rsidR="003F3CF0">
              <w:rPr>
                <w:rFonts w:ascii="微软雅黑" w:eastAsia="微软雅黑" w:hAnsi="微软雅黑" w:cs="宋体" w:hint="eastAsia"/>
                <w:szCs w:val="21"/>
              </w:rPr>
              <w:t>一般</w:t>
            </w:r>
            <w:r w:rsidRPr="009322F1">
              <w:rPr>
                <w:rFonts w:ascii="微软雅黑" w:eastAsia="微软雅黑" w:hAnsi="微软雅黑" w:cs="宋体" w:hint="eastAsia"/>
                <w:szCs w:val="21"/>
              </w:rPr>
              <w:t>，</w:t>
            </w:r>
            <w:r w:rsidR="003F3CF0">
              <w:rPr>
                <w:rFonts w:ascii="微软雅黑" w:eastAsia="微软雅黑" w:hAnsi="微软雅黑" w:cs="宋体" w:hint="eastAsia"/>
                <w:szCs w:val="21"/>
              </w:rPr>
              <w:t>基本上能符合采购服务</w:t>
            </w:r>
            <w:r w:rsidR="00BF496E">
              <w:rPr>
                <w:rFonts w:ascii="微软雅黑" w:eastAsia="微软雅黑" w:hAnsi="微软雅黑" w:cs="宋体" w:hint="eastAsia"/>
                <w:szCs w:val="21"/>
              </w:rPr>
              <w:t>要求</w:t>
            </w:r>
            <w:r w:rsidR="003F3CF0">
              <w:rPr>
                <w:rFonts w:ascii="微软雅黑" w:eastAsia="微软雅黑" w:hAnsi="微软雅黑" w:cs="宋体" w:hint="eastAsia"/>
                <w:szCs w:val="21"/>
              </w:rPr>
              <w:t>的得1</w:t>
            </w:r>
            <w:r w:rsidR="003F3CF0" w:rsidRPr="009322F1">
              <w:rPr>
                <w:rFonts w:ascii="微软雅黑" w:eastAsia="微软雅黑" w:hAnsi="微软雅黑" w:cs="宋体" w:hint="eastAsia"/>
                <w:szCs w:val="21"/>
              </w:rPr>
              <w:t>（不含）</w:t>
            </w:r>
            <w:r w:rsidR="003F3CF0">
              <w:rPr>
                <w:rFonts w:ascii="微软雅黑" w:eastAsia="微软雅黑" w:hAnsi="微软雅黑" w:cs="宋体" w:hint="eastAsia"/>
                <w:szCs w:val="21"/>
              </w:rPr>
              <w:t>-2分；</w:t>
            </w:r>
          </w:p>
          <w:p w:rsidR="009322F1" w:rsidRDefault="009322F1" w:rsidP="009322F1">
            <w:pPr>
              <w:adjustRightInd w:val="0"/>
              <w:snapToGrid w:val="0"/>
              <w:spacing w:line="360" w:lineRule="exact"/>
              <w:jc w:val="left"/>
              <w:rPr>
                <w:rFonts w:ascii="微软雅黑" w:eastAsia="微软雅黑" w:hAnsi="微软雅黑" w:cs="宋体"/>
                <w:szCs w:val="21"/>
              </w:rPr>
            </w:pPr>
            <w:r w:rsidRPr="009322F1">
              <w:rPr>
                <w:rFonts w:ascii="微软雅黑" w:eastAsia="微软雅黑" w:hAnsi="微软雅黑" w:cs="宋体" w:hint="eastAsia"/>
                <w:szCs w:val="21"/>
              </w:rPr>
              <w:t>③</w:t>
            </w:r>
            <w:r w:rsidR="00BF496E" w:rsidRPr="009322F1">
              <w:rPr>
                <w:rFonts w:ascii="微软雅黑" w:eastAsia="微软雅黑" w:hAnsi="微软雅黑" w:cs="宋体" w:hint="eastAsia"/>
                <w:szCs w:val="21"/>
              </w:rPr>
              <w:t>其他仪器设备品种</w:t>
            </w:r>
            <w:r w:rsidR="00BF496E">
              <w:rPr>
                <w:rFonts w:ascii="微软雅黑" w:eastAsia="微软雅黑" w:hAnsi="微软雅黑" w:cs="宋体" w:hint="eastAsia"/>
                <w:szCs w:val="21"/>
              </w:rPr>
              <w:t>简单，基本上不符合采购服务要求的得0-1分；</w:t>
            </w:r>
          </w:p>
          <w:p w:rsidR="009322F1" w:rsidRPr="00BF496E" w:rsidRDefault="001572A0" w:rsidP="009322F1">
            <w:pPr>
              <w:adjustRightInd w:val="0"/>
              <w:snapToGrid w:val="0"/>
              <w:spacing w:line="360" w:lineRule="exact"/>
              <w:jc w:val="left"/>
              <w:rPr>
                <w:rFonts w:ascii="微软雅黑" w:eastAsia="微软雅黑" w:hAnsi="微软雅黑" w:cs="宋体"/>
                <w:szCs w:val="21"/>
              </w:rPr>
            </w:pPr>
            <w:r>
              <w:rPr>
                <w:rFonts w:ascii="微软雅黑" w:eastAsia="微软雅黑" w:hAnsi="微软雅黑" w:cs="微软雅黑"/>
                <w:szCs w:val="21"/>
              </w:rPr>
              <w:fldChar w:fldCharType="begin"/>
            </w:r>
            <w:r w:rsidR="00BF496E">
              <w:rPr>
                <w:rFonts w:ascii="微软雅黑" w:eastAsia="微软雅黑" w:hAnsi="微软雅黑" w:cs="微软雅黑" w:hint="eastAsia"/>
                <w:szCs w:val="21"/>
              </w:rPr>
              <w:instrText>= 4 \* GB3</w:instrText>
            </w:r>
            <w:r>
              <w:rPr>
                <w:rFonts w:ascii="微软雅黑" w:eastAsia="微软雅黑" w:hAnsi="微软雅黑" w:cs="微软雅黑"/>
                <w:szCs w:val="21"/>
              </w:rPr>
              <w:fldChar w:fldCharType="separate"/>
            </w:r>
            <w:r w:rsidR="00BF496E">
              <w:rPr>
                <w:rFonts w:ascii="微软雅黑" w:eastAsia="微软雅黑" w:hAnsi="微软雅黑" w:cs="微软雅黑" w:hint="eastAsia"/>
                <w:szCs w:val="21"/>
              </w:rPr>
              <w:t>④</w:t>
            </w:r>
            <w:r>
              <w:rPr>
                <w:rFonts w:ascii="微软雅黑" w:eastAsia="微软雅黑" w:hAnsi="微软雅黑" w:cs="微软雅黑"/>
                <w:szCs w:val="21"/>
              </w:rPr>
              <w:fldChar w:fldCharType="end"/>
            </w:r>
            <w:r w:rsidR="00BF496E">
              <w:rPr>
                <w:rFonts w:ascii="微软雅黑" w:eastAsia="微软雅黑" w:hAnsi="微软雅黑" w:cs="微软雅黑" w:hint="eastAsia"/>
                <w:szCs w:val="21"/>
              </w:rPr>
              <w:t>未提供或不符合项目</w:t>
            </w:r>
            <w:r w:rsidR="00367B06">
              <w:rPr>
                <w:rFonts w:ascii="微软雅黑" w:eastAsia="微软雅黑" w:hAnsi="微软雅黑" w:cs="微软雅黑" w:hint="eastAsia"/>
                <w:szCs w:val="21"/>
              </w:rPr>
              <w:t>要求</w:t>
            </w:r>
            <w:r w:rsidR="00BF496E">
              <w:rPr>
                <w:rFonts w:ascii="微软雅黑" w:eastAsia="微软雅黑" w:hAnsi="微软雅黑" w:cs="微软雅黑" w:hint="eastAsia"/>
                <w:szCs w:val="21"/>
              </w:rPr>
              <w:t>不得分。</w:t>
            </w:r>
          </w:p>
          <w:p w:rsidR="009322F1" w:rsidRPr="00E4223E" w:rsidRDefault="00CC0085" w:rsidP="009322F1">
            <w:pPr>
              <w:adjustRightInd w:val="0"/>
              <w:snapToGrid w:val="0"/>
              <w:spacing w:line="360" w:lineRule="exact"/>
              <w:jc w:val="left"/>
              <w:rPr>
                <w:rFonts w:ascii="微软雅黑" w:eastAsia="微软雅黑" w:hAnsi="微软雅黑" w:cs="宋体"/>
                <w:szCs w:val="21"/>
              </w:rPr>
            </w:pPr>
            <w:r w:rsidRPr="00CC0085">
              <w:rPr>
                <w:rFonts w:ascii="微软雅黑" w:eastAsia="微软雅黑" w:hAnsi="微软雅黑" w:cs="宋体" w:hint="eastAsia"/>
                <w:b/>
                <w:szCs w:val="21"/>
              </w:rPr>
              <w:t>注：</w:t>
            </w:r>
            <w:r w:rsidR="001572A0" w:rsidRPr="00CC0085">
              <w:rPr>
                <w:rFonts w:ascii="微软雅黑" w:eastAsia="微软雅黑" w:hAnsi="微软雅黑" w:cs="宋体"/>
                <w:b/>
                <w:szCs w:val="21"/>
              </w:rPr>
              <w:fldChar w:fldCharType="begin"/>
            </w:r>
            <w:r w:rsidR="009322F1" w:rsidRPr="00CC0085">
              <w:rPr>
                <w:rFonts w:ascii="微软雅黑" w:eastAsia="微软雅黑" w:hAnsi="微软雅黑" w:cs="宋体"/>
                <w:b/>
                <w:szCs w:val="21"/>
              </w:rPr>
              <w:instrText xml:space="preserve"> </w:instrText>
            </w:r>
            <w:r w:rsidR="009322F1" w:rsidRPr="00CC0085">
              <w:rPr>
                <w:rFonts w:ascii="微软雅黑" w:eastAsia="微软雅黑" w:hAnsi="微软雅黑" w:cs="宋体" w:hint="eastAsia"/>
                <w:b/>
                <w:szCs w:val="21"/>
              </w:rPr>
              <w:instrText>= 1 \* GB3</w:instrText>
            </w:r>
            <w:r w:rsidR="009322F1" w:rsidRPr="00CC0085">
              <w:rPr>
                <w:rFonts w:ascii="微软雅黑" w:eastAsia="微软雅黑" w:hAnsi="微软雅黑" w:cs="宋体"/>
                <w:b/>
                <w:szCs w:val="21"/>
              </w:rPr>
              <w:instrText xml:space="preserve"> </w:instrText>
            </w:r>
            <w:r w:rsidR="001572A0" w:rsidRPr="00CC0085">
              <w:rPr>
                <w:rFonts w:ascii="微软雅黑" w:eastAsia="微软雅黑" w:hAnsi="微软雅黑" w:cs="宋体"/>
                <w:b/>
                <w:szCs w:val="21"/>
              </w:rPr>
              <w:fldChar w:fldCharType="separate"/>
            </w:r>
            <w:r w:rsidR="009322F1" w:rsidRPr="00CC0085">
              <w:rPr>
                <w:rFonts w:ascii="微软雅黑" w:eastAsia="微软雅黑" w:hAnsi="微软雅黑" w:cs="宋体" w:hint="eastAsia"/>
                <w:b/>
                <w:noProof/>
                <w:szCs w:val="21"/>
              </w:rPr>
              <w:t>①</w:t>
            </w:r>
            <w:r w:rsidR="001572A0" w:rsidRPr="00CC0085">
              <w:rPr>
                <w:rFonts w:ascii="微软雅黑" w:eastAsia="微软雅黑" w:hAnsi="微软雅黑" w:cs="宋体"/>
                <w:b/>
                <w:szCs w:val="21"/>
              </w:rPr>
              <w:fldChar w:fldCharType="end"/>
            </w:r>
            <w:r w:rsidR="009322F1" w:rsidRPr="00CC0085">
              <w:rPr>
                <w:rFonts w:ascii="微软雅黑" w:eastAsia="微软雅黑" w:hAnsi="微软雅黑" w:cs="宋体" w:hint="eastAsia"/>
                <w:b/>
                <w:szCs w:val="21"/>
              </w:rPr>
              <w:t>上</w:t>
            </w:r>
            <w:r w:rsidR="009322F1" w:rsidRPr="00E4223E">
              <w:rPr>
                <w:rFonts w:ascii="微软雅黑" w:eastAsia="微软雅黑" w:hAnsi="微软雅黑" w:cs="宋体" w:hint="eastAsia"/>
                <w:b/>
                <w:szCs w:val="21"/>
              </w:rPr>
              <w:t>述设备配置为自有的，需提供购买正规发票复印件及设备实物图片，未提供完整或提供网络图片的不得分。</w:t>
            </w:r>
            <w:r w:rsidR="001572A0">
              <w:rPr>
                <w:rFonts w:ascii="微软雅黑" w:eastAsia="微软雅黑" w:hAnsi="微软雅黑" w:cs="宋体"/>
                <w:b/>
                <w:szCs w:val="21"/>
              </w:rPr>
              <w:fldChar w:fldCharType="begin"/>
            </w:r>
            <w:r w:rsidR="009322F1">
              <w:rPr>
                <w:rFonts w:ascii="微软雅黑" w:eastAsia="微软雅黑" w:hAnsi="微软雅黑" w:cs="宋体"/>
                <w:b/>
                <w:szCs w:val="21"/>
              </w:rPr>
              <w:instrText xml:space="preserve"> </w:instrText>
            </w:r>
            <w:r w:rsidR="009322F1">
              <w:rPr>
                <w:rFonts w:ascii="微软雅黑" w:eastAsia="微软雅黑" w:hAnsi="微软雅黑" w:cs="宋体" w:hint="eastAsia"/>
                <w:b/>
                <w:szCs w:val="21"/>
              </w:rPr>
              <w:instrText>= 2 \* GB3</w:instrText>
            </w:r>
            <w:r w:rsidR="009322F1">
              <w:rPr>
                <w:rFonts w:ascii="微软雅黑" w:eastAsia="微软雅黑" w:hAnsi="微软雅黑" w:cs="宋体"/>
                <w:b/>
                <w:szCs w:val="21"/>
              </w:rPr>
              <w:instrText xml:space="preserve"> </w:instrText>
            </w:r>
            <w:r w:rsidR="001572A0">
              <w:rPr>
                <w:rFonts w:ascii="微软雅黑" w:eastAsia="微软雅黑" w:hAnsi="微软雅黑" w:cs="宋体"/>
                <w:b/>
                <w:szCs w:val="21"/>
              </w:rPr>
              <w:fldChar w:fldCharType="separate"/>
            </w:r>
            <w:r w:rsidR="009322F1">
              <w:rPr>
                <w:rFonts w:ascii="微软雅黑" w:eastAsia="微软雅黑" w:hAnsi="微软雅黑" w:cs="宋体" w:hint="eastAsia"/>
                <w:b/>
                <w:noProof/>
                <w:szCs w:val="21"/>
              </w:rPr>
              <w:t>②</w:t>
            </w:r>
            <w:r w:rsidR="001572A0">
              <w:rPr>
                <w:rFonts w:ascii="微软雅黑" w:eastAsia="微软雅黑" w:hAnsi="微软雅黑" w:cs="宋体"/>
                <w:b/>
                <w:szCs w:val="21"/>
              </w:rPr>
              <w:fldChar w:fldCharType="end"/>
            </w:r>
            <w:r w:rsidR="009322F1" w:rsidRPr="00E4223E">
              <w:rPr>
                <w:rFonts w:ascii="微软雅黑" w:eastAsia="微软雅黑" w:hAnsi="微软雅黑" w:cs="宋体" w:hint="eastAsia"/>
                <w:b/>
                <w:szCs w:val="21"/>
              </w:rPr>
              <w:t>上述设备配置为租赁的，需提供租赁协议复印件及设备实物图片，未提供完整或提供网络图片的不得分。</w:t>
            </w:r>
          </w:p>
        </w:tc>
        <w:tc>
          <w:tcPr>
            <w:tcW w:w="732" w:type="dxa"/>
            <w:vAlign w:val="center"/>
          </w:tcPr>
          <w:p w:rsidR="009322F1" w:rsidRDefault="009322F1"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3分</w:t>
            </w:r>
          </w:p>
        </w:tc>
      </w:tr>
      <w:tr w:rsidR="00647DF2" w:rsidTr="00696B36">
        <w:trPr>
          <w:trHeight w:val="2721"/>
        </w:trPr>
        <w:tc>
          <w:tcPr>
            <w:tcW w:w="534" w:type="dxa"/>
            <w:vAlign w:val="center"/>
          </w:tcPr>
          <w:p w:rsidR="00647DF2" w:rsidRDefault="00367B06"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11</w:t>
            </w:r>
          </w:p>
        </w:tc>
        <w:tc>
          <w:tcPr>
            <w:tcW w:w="992" w:type="dxa"/>
            <w:vAlign w:val="center"/>
          </w:tcPr>
          <w:p w:rsidR="00647DF2" w:rsidRDefault="00647DF2" w:rsidP="00696B36">
            <w:pPr>
              <w:widowControl/>
              <w:spacing w:line="360" w:lineRule="exact"/>
              <w:jc w:val="center"/>
              <w:rPr>
                <w:rFonts w:ascii="微软雅黑" w:eastAsia="微软雅黑" w:hAnsi="微软雅黑"/>
                <w:szCs w:val="21"/>
              </w:rPr>
            </w:pPr>
            <w:r>
              <w:rPr>
                <w:rFonts w:ascii="微软雅黑" w:eastAsia="微软雅黑" w:hAnsi="微软雅黑" w:hint="eastAsia"/>
                <w:szCs w:val="21"/>
              </w:rPr>
              <w:t>服务承诺</w:t>
            </w:r>
          </w:p>
        </w:tc>
        <w:tc>
          <w:tcPr>
            <w:tcW w:w="7370" w:type="dxa"/>
            <w:gridSpan w:val="2"/>
            <w:vAlign w:val="center"/>
          </w:tcPr>
          <w:p w:rsidR="00647DF2" w:rsidRDefault="00647DF2" w:rsidP="00696B36">
            <w:pPr>
              <w:spacing w:line="36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根据投标人提供的后续</w:t>
            </w:r>
            <w:r>
              <w:rPr>
                <w:rFonts w:ascii="微软雅黑" w:eastAsia="微软雅黑" w:hAnsi="微软雅黑"/>
                <w:kern w:val="0"/>
                <w:szCs w:val="21"/>
              </w:rPr>
              <w:t>服务方案及其他优惠承诺</w:t>
            </w:r>
            <w:r w:rsidRPr="00B06D7E">
              <w:rPr>
                <w:rFonts w:ascii="微软雅黑" w:eastAsia="微软雅黑" w:hAnsi="微软雅黑" w:hint="eastAsia"/>
                <w:kern w:val="0"/>
                <w:szCs w:val="21"/>
                <w:highlight w:val="yellow"/>
              </w:rPr>
              <w:t>（内容包括但于限于：服务响应时间、</w:t>
            </w:r>
            <w:r w:rsidRPr="00B06D7E">
              <w:rPr>
                <w:rFonts w:ascii="微软雅黑" w:eastAsia="微软雅黑" w:hAnsi="微软雅黑" w:hint="eastAsia"/>
                <w:szCs w:val="21"/>
                <w:highlight w:val="yellow"/>
              </w:rPr>
              <w:t>委派队伍水平、做好零星工作的保障措施等方面</w:t>
            </w:r>
            <w:r w:rsidRPr="00B06D7E">
              <w:rPr>
                <w:rFonts w:ascii="微软雅黑" w:eastAsia="微软雅黑" w:hAnsi="微软雅黑" w:hint="eastAsia"/>
                <w:kern w:val="0"/>
                <w:szCs w:val="21"/>
                <w:highlight w:val="yellow"/>
              </w:rPr>
              <w:t>）</w:t>
            </w:r>
            <w:r>
              <w:rPr>
                <w:rFonts w:ascii="微软雅黑" w:eastAsia="微软雅黑" w:hAnsi="微软雅黑" w:hint="eastAsia"/>
                <w:kern w:val="0"/>
                <w:szCs w:val="21"/>
              </w:rPr>
              <w:t>，</w:t>
            </w:r>
            <w:r>
              <w:rPr>
                <w:rFonts w:ascii="微软雅黑" w:eastAsia="微软雅黑" w:hAnsi="微软雅黑" w:cs="微软雅黑" w:hint="eastAsia"/>
                <w:color w:val="000000"/>
                <w:kern w:val="0"/>
                <w:szCs w:val="21"/>
              </w:rPr>
              <w:t>进行评定：</w:t>
            </w:r>
          </w:p>
          <w:p w:rsidR="00647DF2"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1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①</w:t>
            </w:r>
            <w:r>
              <w:rPr>
                <w:rFonts w:ascii="微软雅黑" w:eastAsia="微软雅黑" w:hAnsi="微软雅黑" w:cs="微软雅黑"/>
                <w:color w:val="000000"/>
                <w:szCs w:val="21"/>
              </w:rPr>
              <w:fldChar w:fldCharType="end"/>
            </w:r>
            <w:r w:rsidR="00647DF2">
              <w:rPr>
                <w:rFonts w:ascii="微软雅黑" w:eastAsia="微软雅黑" w:hAnsi="微软雅黑" w:hint="eastAsia"/>
                <w:kern w:val="0"/>
                <w:szCs w:val="21"/>
              </w:rPr>
              <w:t>服务方案详细、具体，服务网点详细介绍，优惠方案具有针对性、实用性且可操作性的，</w:t>
            </w:r>
            <w:r w:rsidR="00647DF2">
              <w:rPr>
                <w:rFonts w:ascii="微软雅黑" w:eastAsia="微软雅黑" w:hAnsi="微软雅黑" w:cs="微软雅黑"/>
                <w:color w:val="000000"/>
                <w:szCs w:val="21"/>
              </w:rPr>
              <w:t>得</w:t>
            </w:r>
            <w:r w:rsidR="00647DF2">
              <w:rPr>
                <w:rFonts w:ascii="微软雅黑" w:eastAsia="微软雅黑" w:hAnsi="微软雅黑" w:hint="eastAsia"/>
                <w:color w:val="000000"/>
                <w:kern w:val="0"/>
                <w:szCs w:val="21"/>
              </w:rPr>
              <w:t>4</w:t>
            </w:r>
            <w:r w:rsidR="00647DF2">
              <w:rPr>
                <w:rFonts w:ascii="微软雅黑" w:eastAsia="微软雅黑" w:hAnsi="微软雅黑" w:cs="微软雅黑" w:hint="eastAsia"/>
                <w:color w:val="000000"/>
                <w:szCs w:val="21"/>
              </w:rPr>
              <w:t>（不含）</w:t>
            </w:r>
            <w:r w:rsidR="00647DF2">
              <w:rPr>
                <w:rFonts w:ascii="微软雅黑" w:eastAsia="微软雅黑" w:hAnsi="微软雅黑" w:hint="eastAsia"/>
                <w:color w:val="000000"/>
                <w:kern w:val="0"/>
                <w:szCs w:val="21"/>
              </w:rPr>
              <w:t>-6分</w:t>
            </w:r>
            <w:r w:rsidR="00647DF2">
              <w:rPr>
                <w:rFonts w:ascii="微软雅黑" w:eastAsia="微软雅黑" w:hAnsi="微软雅黑" w:cs="微软雅黑" w:hint="eastAsia"/>
                <w:color w:val="000000"/>
                <w:szCs w:val="21"/>
              </w:rPr>
              <w:t>；</w:t>
            </w:r>
          </w:p>
          <w:p w:rsidR="00647DF2"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2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②</w:t>
            </w:r>
            <w:r>
              <w:rPr>
                <w:rFonts w:ascii="微软雅黑" w:eastAsia="微软雅黑" w:hAnsi="微软雅黑" w:cs="微软雅黑"/>
                <w:color w:val="000000"/>
                <w:szCs w:val="21"/>
              </w:rPr>
              <w:fldChar w:fldCharType="end"/>
            </w:r>
            <w:r w:rsidR="00647DF2">
              <w:rPr>
                <w:rFonts w:ascii="微软雅黑" w:eastAsia="微软雅黑" w:hAnsi="微软雅黑" w:hint="eastAsia"/>
                <w:kern w:val="0"/>
                <w:szCs w:val="21"/>
              </w:rPr>
              <w:t>服务方案基本符合要求，优惠方案基本可行、基本实用的</w:t>
            </w:r>
            <w:r w:rsidR="00647DF2">
              <w:rPr>
                <w:rFonts w:ascii="微软雅黑" w:eastAsia="微软雅黑" w:hAnsi="微软雅黑" w:cs="微软雅黑" w:hint="eastAsia"/>
                <w:color w:val="000000"/>
                <w:szCs w:val="21"/>
              </w:rPr>
              <w:t>，得2（不含）-4分；</w:t>
            </w:r>
          </w:p>
          <w:p w:rsidR="00647DF2" w:rsidRDefault="001572A0" w:rsidP="00696B36">
            <w:pPr>
              <w:widowControl/>
              <w:adjustRightInd w:val="0"/>
              <w:snapToGrid w:val="0"/>
              <w:spacing w:line="360" w:lineRule="exact"/>
              <w:rPr>
                <w:rFonts w:ascii="微软雅黑" w:eastAsia="微软雅黑" w:hAnsi="微软雅黑" w:cs="微软雅黑"/>
                <w:color w:val="000000"/>
                <w:szCs w:val="21"/>
              </w:rPr>
            </w:pPr>
            <w:r>
              <w:rPr>
                <w:rFonts w:ascii="微软雅黑" w:eastAsia="微软雅黑" w:hAnsi="微软雅黑" w:cs="微软雅黑"/>
                <w:color w:val="000000"/>
                <w:szCs w:val="21"/>
              </w:rPr>
              <w:fldChar w:fldCharType="begin"/>
            </w:r>
            <w:r w:rsidR="00647DF2">
              <w:rPr>
                <w:rFonts w:ascii="微软雅黑" w:eastAsia="微软雅黑" w:hAnsi="微软雅黑" w:cs="微软雅黑" w:hint="eastAsia"/>
                <w:color w:val="000000"/>
                <w:szCs w:val="21"/>
              </w:rPr>
              <w:instrText>= 3 \* GB3</w:instrText>
            </w:r>
            <w:r>
              <w:rPr>
                <w:rFonts w:ascii="微软雅黑" w:eastAsia="微软雅黑" w:hAnsi="微软雅黑" w:cs="微软雅黑"/>
                <w:color w:val="000000"/>
                <w:szCs w:val="21"/>
              </w:rPr>
              <w:fldChar w:fldCharType="separate"/>
            </w:r>
            <w:r w:rsidR="00647DF2">
              <w:rPr>
                <w:rFonts w:ascii="微软雅黑" w:eastAsia="微软雅黑" w:hAnsi="微软雅黑" w:cs="微软雅黑" w:hint="eastAsia"/>
                <w:color w:val="000000"/>
                <w:szCs w:val="21"/>
              </w:rPr>
              <w:t>③</w:t>
            </w:r>
            <w:r>
              <w:rPr>
                <w:rFonts w:ascii="微软雅黑" w:eastAsia="微软雅黑" w:hAnsi="微软雅黑" w:cs="微软雅黑"/>
                <w:color w:val="000000"/>
                <w:szCs w:val="21"/>
              </w:rPr>
              <w:fldChar w:fldCharType="end"/>
            </w:r>
            <w:r w:rsidR="00647DF2">
              <w:rPr>
                <w:rFonts w:ascii="微软雅黑" w:eastAsia="微软雅黑" w:hAnsi="微软雅黑" w:hint="eastAsia"/>
                <w:kern w:val="0"/>
                <w:szCs w:val="21"/>
              </w:rPr>
              <w:t>服务方案较为简单，优惠方案相对一般的</w:t>
            </w:r>
            <w:bookmarkStart w:id="114" w:name="_GoBack"/>
            <w:bookmarkEnd w:id="114"/>
            <w:r w:rsidR="00647DF2">
              <w:rPr>
                <w:rFonts w:ascii="微软雅黑" w:eastAsia="微软雅黑" w:hAnsi="微软雅黑" w:cs="微软雅黑" w:hint="eastAsia"/>
                <w:color w:val="000000"/>
                <w:szCs w:val="21"/>
              </w:rPr>
              <w:t>，得0-2分；</w:t>
            </w:r>
          </w:p>
          <w:p w:rsidR="00647DF2" w:rsidRDefault="001572A0" w:rsidP="00696B36">
            <w:pPr>
              <w:spacing w:line="360" w:lineRule="exact"/>
              <w:rPr>
                <w:rFonts w:ascii="微软雅黑" w:eastAsia="微软雅黑" w:hAnsi="微软雅黑"/>
                <w:color w:val="000000"/>
                <w:kern w:val="0"/>
                <w:szCs w:val="21"/>
              </w:rPr>
            </w:pPr>
            <w:r>
              <w:rPr>
                <w:rFonts w:ascii="微软雅黑" w:eastAsia="微软雅黑" w:hAnsi="微软雅黑"/>
                <w:color w:val="000000"/>
                <w:kern w:val="0"/>
                <w:szCs w:val="21"/>
              </w:rPr>
              <w:fldChar w:fldCharType="begin"/>
            </w:r>
            <w:r w:rsidR="00647DF2">
              <w:rPr>
                <w:rFonts w:ascii="微软雅黑" w:eastAsia="微软雅黑" w:hAnsi="微软雅黑" w:hint="eastAsia"/>
                <w:color w:val="000000"/>
                <w:kern w:val="0"/>
                <w:szCs w:val="21"/>
              </w:rPr>
              <w:instrText>= 4 \* GB3</w:instrText>
            </w:r>
            <w:r>
              <w:rPr>
                <w:rFonts w:ascii="微软雅黑" w:eastAsia="微软雅黑" w:hAnsi="微软雅黑"/>
                <w:color w:val="000000"/>
                <w:kern w:val="0"/>
                <w:szCs w:val="21"/>
              </w:rPr>
              <w:fldChar w:fldCharType="separate"/>
            </w:r>
            <w:r w:rsidR="00647DF2">
              <w:rPr>
                <w:rFonts w:ascii="微软雅黑" w:eastAsia="微软雅黑" w:hAnsi="微软雅黑" w:hint="eastAsia"/>
                <w:color w:val="000000"/>
                <w:kern w:val="0"/>
                <w:szCs w:val="21"/>
              </w:rPr>
              <w:t>④</w:t>
            </w:r>
            <w:r>
              <w:rPr>
                <w:rFonts w:ascii="微软雅黑" w:eastAsia="微软雅黑" w:hAnsi="微软雅黑"/>
                <w:color w:val="000000"/>
                <w:kern w:val="0"/>
                <w:szCs w:val="21"/>
              </w:rPr>
              <w:fldChar w:fldCharType="end"/>
            </w:r>
            <w:r w:rsidR="00647DF2">
              <w:rPr>
                <w:rFonts w:ascii="微软雅黑" w:eastAsia="微软雅黑" w:hAnsi="微软雅黑" w:hint="eastAsia"/>
                <w:color w:val="000000"/>
                <w:kern w:val="0"/>
                <w:szCs w:val="21"/>
              </w:rPr>
              <w:t>未提供或不符合采购需求的不得分。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r>
      <w:tr w:rsidR="00647DF2" w:rsidTr="00696B36">
        <w:trPr>
          <w:trHeight w:val="567"/>
        </w:trPr>
        <w:tc>
          <w:tcPr>
            <w:tcW w:w="9628" w:type="dxa"/>
            <w:gridSpan w:val="5"/>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仿宋" w:hint="eastAsia"/>
                <w:b/>
                <w:color w:val="000000"/>
                <w:kern w:val="0"/>
                <w:szCs w:val="21"/>
              </w:rPr>
              <w:t>商务、资信及其他部分2分（以下内容不提供不得分）</w:t>
            </w:r>
          </w:p>
        </w:tc>
      </w:tr>
      <w:tr w:rsidR="00647DF2" w:rsidTr="00696B36">
        <w:trPr>
          <w:trHeight w:val="847"/>
        </w:trPr>
        <w:tc>
          <w:tcPr>
            <w:tcW w:w="534" w:type="dxa"/>
            <w:vAlign w:val="center"/>
          </w:tcPr>
          <w:p w:rsidR="00647DF2" w:rsidRDefault="00367B06"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99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业绩</w:t>
            </w:r>
          </w:p>
        </w:tc>
        <w:tc>
          <w:tcPr>
            <w:tcW w:w="7370" w:type="dxa"/>
            <w:gridSpan w:val="2"/>
            <w:vAlign w:val="center"/>
          </w:tcPr>
          <w:p w:rsidR="00647DF2" w:rsidRDefault="00647DF2" w:rsidP="00696B36">
            <w:pPr>
              <w:widowControl/>
              <w:spacing w:line="360" w:lineRule="exact"/>
              <w:jc w:val="left"/>
              <w:rPr>
                <w:rFonts w:ascii="微软雅黑" w:eastAsia="微软雅黑" w:hAnsi="微软雅黑" w:cs="微软雅黑"/>
                <w:szCs w:val="21"/>
              </w:rPr>
            </w:pPr>
            <w:r>
              <w:rPr>
                <w:rFonts w:ascii="微软雅黑" w:eastAsia="微软雅黑" w:hAnsi="微软雅黑" w:cs="微软雅黑" w:hint="eastAsia"/>
                <w:szCs w:val="21"/>
              </w:rPr>
              <w:t>投标人自2021年1月1日以来有成功实施的类似业绩的，每个项目得1分，最多2分。</w:t>
            </w:r>
          </w:p>
          <w:p w:rsidR="00647DF2" w:rsidRDefault="00647DF2" w:rsidP="00696B36">
            <w:pPr>
              <w:widowControl/>
              <w:spacing w:line="360" w:lineRule="exact"/>
              <w:jc w:val="left"/>
              <w:rPr>
                <w:rFonts w:ascii="微软雅黑" w:eastAsia="微软雅黑" w:hAnsi="微软雅黑" w:cs="微软雅黑"/>
                <w:b/>
                <w:szCs w:val="21"/>
              </w:rPr>
            </w:pPr>
            <w:r>
              <w:rPr>
                <w:rFonts w:ascii="微软雅黑" w:eastAsia="微软雅黑" w:hAnsi="微软雅黑" w:cs="微软雅黑" w:hint="eastAsia"/>
                <w:b/>
                <w:szCs w:val="21"/>
                <w:highlight w:val="yellow"/>
              </w:rPr>
              <w:t>注：须提供合同原件扫描件或图片</w:t>
            </w:r>
            <w:r>
              <w:rPr>
                <w:rFonts w:ascii="微软雅黑" w:eastAsia="微软雅黑" w:hAnsi="微软雅黑" w:cs="微软雅黑" w:hint="eastAsia"/>
                <w:b/>
                <w:szCs w:val="21"/>
              </w:rPr>
              <w:t>，</w:t>
            </w:r>
            <w:r>
              <w:rPr>
                <w:rFonts w:ascii="微软雅黑" w:eastAsia="微软雅黑" w:hAnsi="微软雅黑" w:cs="微软雅黑" w:hint="eastAsia"/>
                <w:b/>
                <w:szCs w:val="21"/>
                <w:highlight w:val="yellow"/>
              </w:rPr>
              <w:t>否则不得分。</w:t>
            </w:r>
          </w:p>
        </w:tc>
        <w:tc>
          <w:tcPr>
            <w:tcW w:w="732" w:type="dxa"/>
            <w:vAlign w:val="center"/>
          </w:tcPr>
          <w:p w:rsidR="00647DF2" w:rsidRDefault="00647DF2" w:rsidP="00696B36">
            <w:pPr>
              <w:widowControl/>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2分</w:t>
            </w:r>
          </w:p>
        </w:tc>
      </w:tr>
    </w:tbl>
    <w:p w:rsidR="008A53AB" w:rsidRDefault="006E1FEB">
      <w:pPr>
        <w:adjustRightInd w:val="0"/>
        <w:snapToGrid w:val="0"/>
        <w:spacing w:line="380" w:lineRule="exact"/>
        <w:ind w:firstLineChars="200" w:firstLine="420"/>
        <w:jc w:val="left"/>
        <w:rPr>
          <w:rFonts w:ascii="微软雅黑" w:eastAsia="微软雅黑" w:hAnsi="微软雅黑"/>
          <w:b/>
          <w:bCs/>
          <w:szCs w:val="21"/>
        </w:rPr>
      </w:pPr>
      <w:r>
        <w:rPr>
          <w:rFonts w:ascii="微软雅黑" w:eastAsia="微软雅黑" w:hAnsi="微软雅黑" w:hint="eastAsia"/>
          <w:b/>
          <w:bCs/>
          <w:szCs w:val="21"/>
          <w:highlight w:val="yellow"/>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w:t>
      </w:r>
    </w:p>
    <w:p w:rsidR="008A53AB" w:rsidRDefault="006E1FEB">
      <w:pPr>
        <w:pStyle w:val="2"/>
        <w:spacing w:before="120" w:after="120" w:line="380" w:lineRule="exact"/>
        <w:jc w:val="left"/>
        <w:rPr>
          <w:rFonts w:ascii="微软雅黑" w:eastAsia="微软雅黑" w:hAnsi="微软雅黑"/>
          <w:sz w:val="30"/>
          <w:szCs w:val="30"/>
        </w:rPr>
      </w:pPr>
      <w:bookmarkStart w:id="115" w:name="_Toc162515245"/>
      <w:r>
        <w:rPr>
          <w:rFonts w:ascii="微软雅黑" w:eastAsia="微软雅黑" w:hAnsi="微软雅黑" w:hint="eastAsia"/>
          <w:sz w:val="30"/>
          <w:szCs w:val="30"/>
        </w:rPr>
        <w:t>四、分值计算</w:t>
      </w:r>
      <w:bookmarkEnd w:id="115"/>
    </w:p>
    <w:p w:rsidR="008A53AB" w:rsidRDefault="006E1FEB">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1、价格分</w:t>
      </w:r>
    </w:p>
    <w:p w:rsidR="008A53AB" w:rsidRDefault="006E1FEB">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按招标文件的约定进行计算。</w:t>
      </w:r>
    </w:p>
    <w:p w:rsidR="008A53AB" w:rsidRDefault="006E1FEB">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2、技术、商务资信及其他分</w:t>
      </w:r>
    </w:p>
    <w:p w:rsidR="008A53AB" w:rsidRDefault="006E1FEB">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技术、商务资信及其他分按照评标委员会成员的独立评分结果汇总数算术平均分计算，计算公式为：</w:t>
      </w:r>
    </w:p>
    <w:p w:rsidR="008A53AB" w:rsidRDefault="006E1FEB">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技术、商务资信及其他分=（评标委员会所有成员评分合计数）/（评标委员会组成人员数）</w:t>
      </w:r>
      <w:bookmarkStart w:id="116" w:name="_Toc317341948"/>
    </w:p>
    <w:p w:rsidR="008A53AB" w:rsidRDefault="006E1FEB">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3、综合得分</w:t>
      </w:r>
    </w:p>
    <w:p w:rsidR="008A53AB" w:rsidRDefault="006E1FEB">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投标人评标综合得分=技术、商务资信及其他分+价格得分</w:t>
      </w:r>
    </w:p>
    <w:p w:rsidR="0086147C" w:rsidRDefault="006E1FEB">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rPr>
        <w:t>评分过程中采用四舍五入法，并保留2位</w:t>
      </w:r>
      <w:r w:rsidR="005C6998">
        <w:rPr>
          <w:rFonts w:ascii="微软雅黑" w:eastAsia="微软雅黑" w:hAnsi="微软雅黑" w:hint="eastAsia"/>
        </w:rPr>
        <w:t>小数</w:t>
      </w:r>
      <w:r>
        <w:rPr>
          <w:rFonts w:ascii="微软雅黑" w:eastAsia="微软雅黑" w:hAnsi="微软雅黑" w:hint="eastAsia"/>
        </w:rPr>
        <w:t>。</w:t>
      </w: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6147C" w:rsidRDefault="0086147C">
      <w:pPr>
        <w:adjustRightInd w:val="0"/>
        <w:snapToGrid w:val="0"/>
        <w:spacing w:line="380" w:lineRule="exact"/>
        <w:ind w:firstLineChars="200" w:firstLine="420"/>
        <w:rPr>
          <w:rFonts w:ascii="微软雅黑" w:eastAsia="微软雅黑" w:hAnsi="微软雅黑"/>
        </w:rPr>
      </w:pPr>
    </w:p>
    <w:p w:rsidR="008A53AB" w:rsidRDefault="006E1FEB">
      <w:pPr>
        <w:pStyle w:val="1"/>
        <w:spacing w:before="120" w:after="120" w:line="240" w:lineRule="auto"/>
        <w:jc w:val="center"/>
        <w:rPr>
          <w:rFonts w:ascii="微软雅黑" w:eastAsia="微软雅黑" w:hAnsi="微软雅黑"/>
          <w:color w:val="auto"/>
          <w:kern w:val="0"/>
          <w:szCs w:val="36"/>
        </w:rPr>
      </w:pPr>
      <w:bookmarkStart w:id="117" w:name="_Toc327751117"/>
      <w:bookmarkStart w:id="118" w:name="_Toc162515246"/>
      <w:bookmarkEnd w:id="116"/>
      <w:r>
        <w:rPr>
          <w:rFonts w:ascii="微软雅黑" w:eastAsia="微软雅黑" w:hAnsi="微软雅黑" w:hint="eastAsia"/>
          <w:color w:val="auto"/>
          <w:kern w:val="0"/>
          <w:szCs w:val="36"/>
        </w:rPr>
        <w:lastRenderedPageBreak/>
        <w:t>第五章    合同主要条款</w:t>
      </w:r>
      <w:bookmarkEnd w:id="117"/>
      <w:bookmarkEnd w:id="118"/>
    </w:p>
    <w:p w:rsidR="008A53AB" w:rsidRDefault="006E1FEB">
      <w:pPr>
        <w:spacing w:line="380" w:lineRule="exact"/>
        <w:jc w:val="center"/>
        <w:rPr>
          <w:rFonts w:ascii="微软雅黑" w:eastAsia="微软雅黑" w:hAnsi="微软雅黑"/>
          <w:b/>
          <w:sz w:val="28"/>
          <w:szCs w:val="28"/>
        </w:rPr>
      </w:pPr>
      <w:r>
        <w:rPr>
          <w:rFonts w:ascii="微软雅黑" w:eastAsia="微软雅黑" w:hAnsi="微软雅黑" w:hint="eastAsia"/>
          <w:b/>
          <w:sz w:val="28"/>
          <w:szCs w:val="28"/>
        </w:rPr>
        <w:t>（仅供参考）</w:t>
      </w:r>
    </w:p>
    <w:p w:rsidR="008A53AB" w:rsidRPr="00991CAA" w:rsidRDefault="006E1FEB" w:rsidP="00991CAA">
      <w:pPr>
        <w:spacing w:line="420" w:lineRule="exact"/>
        <w:rPr>
          <w:rFonts w:ascii="微软雅黑" w:eastAsia="微软雅黑" w:hAnsi="微软雅黑"/>
          <w:szCs w:val="21"/>
        </w:rPr>
      </w:pPr>
      <w:bookmarkStart w:id="119" w:name="_Toc327751118"/>
      <w:r w:rsidRPr="00991CAA">
        <w:rPr>
          <w:rFonts w:ascii="微软雅黑" w:eastAsia="微软雅黑" w:hAnsi="微软雅黑"/>
          <w:szCs w:val="21"/>
        </w:rPr>
        <w:t>项目名称：</w:t>
      </w:r>
      <w:r w:rsidR="000D13CA" w:rsidRPr="00991CAA">
        <w:rPr>
          <w:rFonts w:ascii="微软雅黑" w:eastAsia="微软雅黑" w:hAnsi="微软雅黑" w:hint="eastAsia"/>
          <w:szCs w:val="21"/>
        </w:rPr>
        <w:t>安吉县西苕溪2024-2025年水葫芦打捞服务政府采购项目</w:t>
      </w:r>
    </w:p>
    <w:p w:rsidR="008A53AB" w:rsidRPr="00991CAA" w:rsidRDefault="006E1FEB" w:rsidP="00991CAA">
      <w:pPr>
        <w:spacing w:line="420" w:lineRule="exact"/>
        <w:rPr>
          <w:rFonts w:ascii="微软雅黑" w:eastAsia="微软雅黑" w:hAnsi="微软雅黑"/>
          <w:szCs w:val="21"/>
        </w:rPr>
      </w:pPr>
      <w:r w:rsidRPr="00991CAA">
        <w:rPr>
          <w:rFonts w:ascii="微软雅黑" w:eastAsia="微软雅黑" w:hAnsi="微软雅黑"/>
          <w:szCs w:val="21"/>
        </w:rPr>
        <w:t>项目编号：</w:t>
      </w:r>
      <w:r w:rsidR="006E72D6">
        <w:rPr>
          <w:rFonts w:ascii="微软雅黑" w:eastAsia="微软雅黑" w:hAnsi="微软雅黑" w:hint="eastAsia"/>
          <w:szCs w:val="21"/>
        </w:rPr>
        <w:t>AJJXGK2024-004C</w:t>
      </w:r>
    </w:p>
    <w:p w:rsidR="008A53AB" w:rsidRPr="00991CAA" w:rsidRDefault="006E1FEB" w:rsidP="00991CAA">
      <w:pPr>
        <w:spacing w:line="420" w:lineRule="exact"/>
        <w:rPr>
          <w:rFonts w:ascii="微软雅黑" w:eastAsia="微软雅黑" w:hAnsi="微软雅黑"/>
          <w:szCs w:val="21"/>
        </w:rPr>
      </w:pPr>
      <w:r w:rsidRPr="00991CAA">
        <w:rPr>
          <w:rFonts w:ascii="微软雅黑" w:eastAsia="微软雅黑" w:hAnsi="微软雅黑"/>
          <w:szCs w:val="21"/>
        </w:rPr>
        <w:t>甲方：</w:t>
      </w:r>
      <w:r w:rsidRPr="00991CAA">
        <w:rPr>
          <w:rFonts w:ascii="微软雅黑" w:eastAsia="微软雅黑" w:hAnsi="微软雅黑" w:hint="eastAsia"/>
          <w:szCs w:val="21"/>
        </w:rPr>
        <w:t>安吉县水利局</w:t>
      </w:r>
    </w:p>
    <w:p w:rsidR="008A53AB" w:rsidRPr="00991CAA" w:rsidRDefault="006E1FEB" w:rsidP="00991CAA">
      <w:pPr>
        <w:spacing w:line="420" w:lineRule="exact"/>
        <w:rPr>
          <w:rFonts w:ascii="微软雅黑" w:eastAsia="微软雅黑" w:hAnsi="微软雅黑"/>
          <w:szCs w:val="21"/>
        </w:rPr>
      </w:pPr>
      <w:r w:rsidRPr="00991CAA">
        <w:rPr>
          <w:rFonts w:ascii="微软雅黑" w:eastAsia="微软雅黑" w:hAnsi="微软雅黑"/>
          <w:szCs w:val="21"/>
        </w:rPr>
        <w:t>乙方：</w:t>
      </w:r>
    </w:p>
    <w:p w:rsidR="008A53AB" w:rsidRPr="00991CAA" w:rsidRDefault="006E1FEB" w:rsidP="00991CAA">
      <w:pPr>
        <w:spacing w:line="420" w:lineRule="exact"/>
        <w:ind w:firstLineChars="200" w:firstLine="420"/>
        <w:rPr>
          <w:rFonts w:ascii="微软雅黑" w:eastAsia="微软雅黑" w:hAnsi="微软雅黑"/>
          <w:szCs w:val="21"/>
        </w:rPr>
      </w:pPr>
      <w:r w:rsidRPr="00991CAA">
        <w:rPr>
          <w:rFonts w:ascii="微软雅黑" w:eastAsia="微软雅黑" w:hAnsi="微软雅黑"/>
          <w:szCs w:val="21"/>
        </w:rPr>
        <w:t>甲、乙双方根据安吉匠心工程咨询有限责任公司关于《</w:t>
      </w:r>
      <w:r w:rsidR="000D13CA" w:rsidRPr="00991CAA">
        <w:rPr>
          <w:rFonts w:ascii="微软雅黑" w:eastAsia="微软雅黑" w:hAnsi="微软雅黑" w:hint="eastAsia"/>
          <w:szCs w:val="21"/>
        </w:rPr>
        <w:t>安吉县西苕溪2024-2025年水葫芦打捞服务政府采购项目</w:t>
      </w:r>
      <w:r w:rsidRPr="00991CAA">
        <w:rPr>
          <w:rFonts w:ascii="微软雅黑" w:eastAsia="微软雅黑" w:hAnsi="微软雅黑"/>
          <w:szCs w:val="21"/>
        </w:rPr>
        <w:t>》（项目编号：</w:t>
      </w:r>
      <w:r w:rsidR="006E72D6">
        <w:rPr>
          <w:rFonts w:ascii="微软雅黑" w:eastAsia="微软雅黑" w:hAnsi="微软雅黑" w:hint="eastAsia"/>
          <w:szCs w:val="21"/>
        </w:rPr>
        <w:t>AJJXGK2024-004C</w:t>
      </w:r>
      <w:r w:rsidRPr="00991CAA">
        <w:rPr>
          <w:rFonts w:ascii="微软雅黑" w:eastAsia="微软雅黑" w:hAnsi="微软雅黑"/>
          <w:szCs w:val="21"/>
        </w:rPr>
        <w:t>）公开招标的结果，签署本合同。</w:t>
      </w:r>
    </w:p>
    <w:p w:rsidR="008A53AB" w:rsidRPr="00991CAA" w:rsidRDefault="006E1FEB" w:rsidP="00991CAA">
      <w:pPr>
        <w:snapToGrid w:val="0"/>
        <w:spacing w:line="420" w:lineRule="exact"/>
        <w:rPr>
          <w:rFonts w:ascii="微软雅黑" w:eastAsia="微软雅黑" w:hAnsi="微软雅黑"/>
          <w:b/>
          <w:szCs w:val="21"/>
        </w:rPr>
      </w:pPr>
      <w:r w:rsidRPr="00991CAA">
        <w:rPr>
          <w:rFonts w:ascii="微软雅黑" w:eastAsia="微软雅黑" w:hAnsi="微软雅黑"/>
          <w:b/>
          <w:szCs w:val="21"/>
        </w:rPr>
        <w:t>一、</w:t>
      </w:r>
      <w:r w:rsidRPr="00991CAA">
        <w:rPr>
          <w:rFonts w:ascii="微软雅黑" w:eastAsia="微软雅黑" w:hAnsi="微软雅黑" w:hint="eastAsia"/>
          <w:b/>
          <w:szCs w:val="21"/>
        </w:rPr>
        <w:t>采购服务</w:t>
      </w:r>
      <w:r w:rsidRPr="00991CAA">
        <w:rPr>
          <w:rFonts w:ascii="微软雅黑" w:eastAsia="微软雅黑" w:hAnsi="微软雅黑"/>
          <w:b/>
          <w:szCs w:val="21"/>
        </w:rPr>
        <w:t>内容</w:t>
      </w:r>
    </w:p>
    <w:p w:rsidR="008A53AB" w:rsidRDefault="008A53AB" w:rsidP="00EA7A54">
      <w:pPr>
        <w:pStyle w:val="af0"/>
      </w:pPr>
    </w:p>
    <w:p w:rsidR="00B11133" w:rsidRDefault="00B11133" w:rsidP="00EA7A54">
      <w:pPr>
        <w:pStyle w:val="af0"/>
      </w:pPr>
    </w:p>
    <w:p w:rsidR="00504D6F" w:rsidRDefault="00504D6F" w:rsidP="00EA7A54">
      <w:pPr>
        <w:pStyle w:val="af0"/>
      </w:pPr>
    </w:p>
    <w:p w:rsidR="008A53AB" w:rsidRDefault="008A53AB" w:rsidP="00EA7A54">
      <w:pPr>
        <w:pStyle w:val="af0"/>
      </w:pPr>
    </w:p>
    <w:p w:rsidR="008A53AB" w:rsidRPr="00991CAA" w:rsidRDefault="006E1FEB" w:rsidP="00991CAA">
      <w:pPr>
        <w:snapToGrid w:val="0"/>
        <w:spacing w:line="420" w:lineRule="exact"/>
        <w:rPr>
          <w:rFonts w:ascii="微软雅黑" w:eastAsia="微软雅黑" w:hAnsi="微软雅黑"/>
          <w:b/>
          <w:szCs w:val="21"/>
        </w:rPr>
      </w:pPr>
      <w:r w:rsidRPr="00991CAA">
        <w:rPr>
          <w:rFonts w:ascii="微软雅黑" w:eastAsia="微软雅黑" w:hAnsi="微软雅黑"/>
          <w:b/>
          <w:szCs w:val="21"/>
        </w:rPr>
        <w:t>二、合同金额</w:t>
      </w:r>
    </w:p>
    <w:p w:rsidR="008A53AB" w:rsidRPr="00991CAA" w:rsidRDefault="006E1FEB" w:rsidP="00991CAA">
      <w:pPr>
        <w:spacing w:line="420" w:lineRule="exact"/>
        <w:ind w:firstLineChars="200" w:firstLine="420"/>
        <w:rPr>
          <w:rFonts w:ascii="微软雅黑" w:eastAsia="微软雅黑" w:hAnsi="微软雅黑"/>
          <w:szCs w:val="21"/>
        </w:rPr>
      </w:pPr>
      <w:r w:rsidRPr="00991CAA">
        <w:rPr>
          <w:rFonts w:ascii="微软雅黑" w:eastAsia="微软雅黑" w:hAnsi="微软雅黑"/>
          <w:szCs w:val="21"/>
        </w:rPr>
        <w:t>本合同金额为：（大写）</w:t>
      </w:r>
      <w:r w:rsidRPr="00991CAA">
        <w:rPr>
          <w:rFonts w:ascii="微软雅黑" w:eastAsia="微软雅黑" w:hAnsi="微软雅黑" w:hint="eastAsia"/>
          <w:szCs w:val="21"/>
        </w:rPr>
        <w:t>人民币</w:t>
      </w:r>
      <w:r w:rsidRPr="00991CAA">
        <w:rPr>
          <w:rFonts w:ascii="微软雅黑" w:eastAsia="微软雅黑" w:hAnsi="微软雅黑"/>
          <w:szCs w:val="21"/>
        </w:rPr>
        <w:t>______________________________元（￥_______________元）。</w:t>
      </w:r>
    </w:p>
    <w:p w:rsidR="008A53AB" w:rsidRPr="00991CAA" w:rsidRDefault="006E1FEB" w:rsidP="00991CAA">
      <w:pPr>
        <w:snapToGrid w:val="0"/>
        <w:spacing w:line="420" w:lineRule="exact"/>
        <w:rPr>
          <w:rFonts w:ascii="微软雅黑" w:eastAsia="微软雅黑" w:hAnsi="微软雅黑"/>
          <w:b/>
          <w:szCs w:val="21"/>
        </w:rPr>
      </w:pPr>
      <w:r w:rsidRPr="00991CAA">
        <w:rPr>
          <w:rFonts w:ascii="微软雅黑" w:eastAsia="微软雅黑" w:hAnsi="微软雅黑"/>
          <w:b/>
          <w:szCs w:val="21"/>
        </w:rPr>
        <w:t>三、技术资料</w:t>
      </w:r>
    </w:p>
    <w:p w:rsidR="008A53AB" w:rsidRPr="00991CAA" w:rsidRDefault="006E1FEB" w:rsidP="00991CAA">
      <w:pPr>
        <w:spacing w:line="420" w:lineRule="exact"/>
        <w:ind w:firstLineChars="200" w:firstLine="420"/>
        <w:rPr>
          <w:rFonts w:ascii="微软雅黑" w:eastAsia="微软雅黑" w:hAnsi="微软雅黑"/>
          <w:szCs w:val="21"/>
        </w:rPr>
      </w:pPr>
      <w:r w:rsidRPr="00991CAA">
        <w:rPr>
          <w:rFonts w:ascii="微软雅黑" w:eastAsia="微软雅黑" w:hAnsi="微软雅黑"/>
          <w:szCs w:val="21"/>
        </w:rPr>
        <w:t>1</w:t>
      </w:r>
      <w:r w:rsidRPr="00991CAA">
        <w:rPr>
          <w:rFonts w:ascii="微软雅黑" w:eastAsia="微软雅黑" w:hAnsi="微软雅黑" w:hint="eastAsia"/>
          <w:szCs w:val="21"/>
        </w:rPr>
        <w:t>、</w:t>
      </w:r>
      <w:r w:rsidRPr="00991CAA">
        <w:rPr>
          <w:rFonts w:ascii="微软雅黑" w:eastAsia="微软雅黑" w:hAnsi="微软雅黑"/>
          <w:szCs w:val="21"/>
        </w:rPr>
        <w:t>乙方应按招标文件规定的时间向甲方提供有关技术资料。</w:t>
      </w:r>
    </w:p>
    <w:p w:rsidR="008A53AB" w:rsidRPr="00991CAA" w:rsidRDefault="006E1FEB" w:rsidP="00991CAA">
      <w:pPr>
        <w:spacing w:line="420" w:lineRule="exact"/>
        <w:ind w:firstLineChars="200" w:firstLine="420"/>
        <w:rPr>
          <w:rFonts w:ascii="微软雅黑" w:eastAsia="微软雅黑" w:hAnsi="微软雅黑"/>
          <w:szCs w:val="21"/>
        </w:rPr>
      </w:pPr>
      <w:r w:rsidRPr="00991CAA">
        <w:rPr>
          <w:rFonts w:ascii="微软雅黑" w:eastAsia="微软雅黑" w:hAnsi="微软雅黑" w:hint="eastAsia"/>
          <w:szCs w:val="21"/>
        </w:rPr>
        <w:t>2、</w:t>
      </w:r>
      <w:r w:rsidRPr="00991CAA">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b/>
          <w:szCs w:val="21"/>
        </w:rPr>
        <w:t>四、知识产权</w:t>
      </w:r>
    </w:p>
    <w:p w:rsidR="008A53AB" w:rsidRPr="00991CAA" w:rsidRDefault="006E1FEB" w:rsidP="00991CAA">
      <w:pPr>
        <w:spacing w:line="420" w:lineRule="exact"/>
        <w:ind w:firstLineChars="200" w:firstLine="420"/>
        <w:rPr>
          <w:rFonts w:ascii="微软雅黑" w:eastAsia="微软雅黑" w:hAnsi="微软雅黑"/>
          <w:szCs w:val="21"/>
        </w:rPr>
      </w:pPr>
      <w:r w:rsidRPr="00991CAA">
        <w:rPr>
          <w:rFonts w:ascii="微软雅黑" w:eastAsia="微软雅黑" w:hAnsi="微软雅黑"/>
          <w:szCs w:val="21"/>
        </w:rPr>
        <w:t>乙方应保证提供设备及服务过程中不会侵犯任何第三方的知识产权。</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hint="eastAsia"/>
          <w:b/>
          <w:szCs w:val="21"/>
        </w:rPr>
        <w:t>五</w:t>
      </w:r>
      <w:r>
        <w:rPr>
          <w:rFonts w:ascii="微软雅黑" w:eastAsia="微软雅黑" w:hAnsi="微软雅黑"/>
          <w:b/>
          <w:szCs w:val="21"/>
        </w:rPr>
        <w:t>、履约保证金</w:t>
      </w:r>
    </w:p>
    <w:p w:rsidR="008A53AB" w:rsidRDefault="006E1FEB">
      <w:pPr>
        <w:spacing w:line="420" w:lineRule="exact"/>
        <w:ind w:firstLineChars="200" w:firstLine="420"/>
        <w:rPr>
          <w:rFonts w:ascii="微软雅黑" w:eastAsia="微软雅黑" w:hAnsi="微软雅黑"/>
          <w:color w:val="000000"/>
          <w:szCs w:val="21"/>
        </w:rPr>
      </w:pPr>
      <w:r>
        <w:rPr>
          <w:rFonts w:ascii="微软雅黑" w:eastAsia="微软雅黑" w:hAnsi="微软雅黑" w:hint="eastAsia"/>
          <w:szCs w:val="21"/>
        </w:rPr>
        <w:t>本项目履约保证金为 0 元</w:t>
      </w:r>
      <w:r>
        <w:rPr>
          <w:rFonts w:ascii="微软雅黑" w:eastAsia="微软雅黑" w:hAnsi="微软雅黑" w:hint="eastAsia"/>
          <w:color w:val="000000"/>
          <w:szCs w:val="21"/>
        </w:rPr>
        <w:t>。</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hint="eastAsia"/>
          <w:b/>
          <w:szCs w:val="21"/>
        </w:rPr>
        <w:t>六、转包或分包</w:t>
      </w:r>
    </w:p>
    <w:p w:rsidR="008A53AB" w:rsidRDefault="006E1FEB">
      <w:pPr>
        <w:snapToGrid w:val="0"/>
        <w:spacing w:line="42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、本合同范围的设备及服务，应由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rsidR="008A53AB" w:rsidRDefault="006E1FEB">
      <w:pPr>
        <w:snapToGrid w:val="0"/>
        <w:spacing w:line="42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方不得将本合同范围的设备及服务全部或部分分包给他人供应；</w:t>
      </w:r>
    </w:p>
    <w:p w:rsidR="008A53AB" w:rsidRDefault="006E1FEB">
      <w:pPr>
        <w:snapToGrid w:val="0"/>
        <w:spacing w:line="42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、如有转让和未经甲方同意的分包行为，甲方有权解除合同，并追究乙方的违约责任。</w:t>
      </w:r>
    </w:p>
    <w:p w:rsidR="008A53AB" w:rsidRDefault="006E1FEB">
      <w:pPr>
        <w:snapToGrid w:val="0"/>
        <w:spacing w:line="420" w:lineRule="exact"/>
        <w:rPr>
          <w:rFonts w:ascii="微软雅黑" w:eastAsia="微软雅黑" w:hAnsi="微软雅黑"/>
          <w:szCs w:val="21"/>
        </w:rPr>
      </w:pPr>
      <w:r>
        <w:rPr>
          <w:rFonts w:ascii="微软雅黑" w:eastAsia="微软雅黑" w:hAnsi="微软雅黑" w:hint="eastAsia"/>
          <w:b/>
          <w:szCs w:val="21"/>
        </w:rPr>
        <w:t>七</w:t>
      </w:r>
      <w:r>
        <w:rPr>
          <w:rFonts w:ascii="微软雅黑" w:eastAsia="微软雅黑" w:hAnsi="微软雅黑"/>
          <w:b/>
          <w:szCs w:val="21"/>
        </w:rPr>
        <w:t>、服务质量保证期和服务质量保证金（选用）</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1</w:t>
      </w:r>
      <w:r w:rsidRPr="00EB44DF">
        <w:rPr>
          <w:rFonts w:ascii="微软雅黑" w:eastAsia="微软雅黑" w:hAnsi="微软雅黑" w:hint="eastAsia"/>
          <w:szCs w:val="21"/>
        </w:rPr>
        <w:t>、质保期</w:t>
      </w:r>
      <w:r w:rsidR="00FA379C" w:rsidRPr="00EB44DF">
        <w:rPr>
          <w:rFonts w:ascii="微软雅黑" w:eastAsia="微软雅黑" w:hAnsi="微软雅黑" w:hint="eastAsia"/>
          <w:szCs w:val="21"/>
        </w:rPr>
        <w:t xml:space="preserve">    </w:t>
      </w:r>
      <w:r w:rsidRPr="00EB44DF">
        <w:rPr>
          <w:rFonts w:ascii="微软雅黑" w:eastAsia="微软雅黑" w:hAnsi="微软雅黑" w:hint="eastAsia"/>
          <w:szCs w:val="21"/>
        </w:rPr>
        <w:t>月。（自交货验收合格之日起计）</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2</w:t>
      </w:r>
      <w:r w:rsidRPr="00EB44DF">
        <w:rPr>
          <w:rFonts w:ascii="微软雅黑" w:eastAsia="微软雅黑" w:hAnsi="微软雅黑" w:hint="eastAsia"/>
          <w:szCs w:val="21"/>
        </w:rPr>
        <w:t>、</w:t>
      </w:r>
      <w:r w:rsidRPr="00EB44DF">
        <w:rPr>
          <w:rFonts w:ascii="微软雅黑" w:eastAsia="微软雅黑" w:hAnsi="微软雅黑"/>
          <w:szCs w:val="21"/>
        </w:rPr>
        <w:t>质量保证金</w:t>
      </w:r>
      <w:r w:rsidR="00FA379C" w:rsidRPr="00EB44DF">
        <w:rPr>
          <w:rFonts w:ascii="微软雅黑" w:eastAsia="微软雅黑" w:hAnsi="微软雅黑" w:hint="eastAsia"/>
          <w:szCs w:val="21"/>
        </w:rPr>
        <w:t xml:space="preserve">    </w:t>
      </w:r>
      <w:r w:rsidRPr="00EB44DF">
        <w:rPr>
          <w:rFonts w:ascii="微软雅黑" w:eastAsia="微软雅黑" w:hAnsi="微软雅黑"/>
          <w:szCs w:val="21"/>
        </w:rPr>
        <w:t>元。</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hint="eastAsia"/>
          <w:b/>
          <w:szCs w:val="21"/>
        </w:rPr>
        <w:t>八</w:t>
      </w:r>
      <w:r>
        <w:rPr>
          <w:rFonts w:ascii="微软雅黑" w:eastAsia="微软雅黑" w:hAnsi="微软雅黑"/>
          <w:b/>
          <w:szCs w:val="21"/>
        </w:rPr>
        <w:t>、合同履行时间、履行方式及履行地点</w:t>
      </w:r>
    </w:p>
    <w:p w:rsidR="008A53AB" w:rsidRDefault="006E1FEB">
      <w:pPr>
        <w:spacing w:line="420" w:lineRule="exact"/>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履行时间：</w:t>
      </w:r>
    </w:p>
    <w:p w:rsidR="008A53AB" w:rsidRDefault="006E1FEB">
      <w:pPr>
        <w:spacing w:line="420" w:lineRule="exact"/>
        <w:ind w:firstLineChars="200" w:firstLine="420"/>
        <w:jc w:val="left"/>
        <w:rPr>
          <w:rFonts w:ascii="微软雅黑" w:eastAsia="微软雅黑" w:hAnsi="微软雅黑"/>
          <w:szCs w:val="21"/>
        </w:rPr>
      </w:pPr>
      <w:r>
        <w:rPr>
          <w:rFonts w:ascii="微软雅黑" w:eastAsia="微软雅黑" w:hAnsi="微软雅黑"/>
          <w:szCs w:val="21"/>
        </w:rPr>
        <w:lastRenderedPageBreak/>
        <w:t>2</w:t>
      </w:r>
      <w:r>
        <w:rPr>
          <w:rFonts w:ascii="微软雅黑" w:eastAsia="微软雅黑" w:hAnsi="微软雅黑" w:hint="eastAsia"/>
          <w:szCs w:val="21"/>
        </w:rPr>
        <w:t>、</w:t>
      </w:r>
      <w:r>
        <w:rPr>
          <w:rFonts w:ascii="微软雅黑" w:eastAsia="微软雅黑" w:hAnsi="微软雅黑"/>
          <w:szCs w:val="21"/>
        </w:rPr>
        <w:t>履行方式：</w:t>
      </w:r>
    </w:p>
    <w:p w:rsidR="008A53AB" w:rsidRDefault="006E1FEB">
      <w:pPr>
        <w:spacing w:line="420" w:lineRule="exact"/>
        <w:ind w:firstLineChars="200" w:firstLine="420"/>
        <w:jc w:val="left"/>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履行地点：</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hint="eastAsia"/>
          <w:b/>
          <w:szCs w:val="21"/>
        </w:rPr>
        <w:t>九、</w:t>
      </w:r>
      <w:r>
        <w:rPr>
          <w:rFonts w:ascii="微软雅黑" w:eastAsia="微软雅黑" w:hAnsi="微软雅黑"/>
          <w:b/>
          <w:szCs w:val="21"/>
        </w:rPr>
        <w:t>款项支付</w:t>
      </w:r>
    </w:p>
    <w:p w:rsidR="00B079D0" w:rsidRPr="001C2B42" w:rsidRDefault="00B079D0" w:rsidP="00B079D0">
      <w:pPr>
        <w:spacing w:line="380" w:lineRule="exact"/>
        <w:ind w:firstLineChars="200" w:firstLine="420"/>
        <w:rPr>
          <w:rFonts w:ascii="微软雅黑" w:eastAsia="微软雅黑" w:hAnsi="微软雅黑" w:cs="微软雅黑"/>
          <w:szCs w:val="21"/>
        </w:rPr>
      </w:pPr>
      <w:r w:rsidRPr="001C2B42">
        <w:rPr>
          <w:rFonts w:ascii="微软雅黑" w:eastAsia="微软雅黑" w:hAnsi="微软雅黑" w:cs="微软雅黑" w:hint="eastAsia"/>
          <w:szCs w:val="21"/>
        </w:rPr>
        <w:t>1、</w:t>
      </w:r>
      <w:r w:rsidR="0086147C" w:rsidRPr="0086147C">
        <w:rPr>
          <w:rFonts w:ascii="微软雅黑" w:eastAsia="微软雅黑" w:hAnsi="微软雅黑" w:cs="微软雅黑" w:hint="eastAsia"/>
          <w:szCs w:val="21"/>
        </w:rPr>
        <w:t>本采购项目实施以人工投入为主，合同签订及具备实施条件后7个工作日内支付合同金额20%的预付款；</w:t>
      </w:r>
    </w:p>
    <w:p w:rsidR="00B079D0" w:rsidRDefault="00B079D0" w:rsidP="00B079D0">
      <w:pPr>
        <w:autoSpaceDE w:val="0"/>
        <w:autoSpaceDN w:val="0"/>
        <w:adjustRightInd w:val="0"/>
        <w:spacing w:line="380" w:lineRule="exact"/>
        <w:ind w:firstLineChars="200" w:firstLine="420"/>
        <w:jc w:val="left"/>
        <w:rPr>
          <w:rFonts w:ascii="微软雅黑" w:eastAsia="微软雅黑" w:hAnsi="微软雅黑"/>
          <w:bCs/>
          <w:kern w:val="0"/>
          <w:szCs w:val="21"/>
        </w:rPr>
      </w:pPr>
      <w:r w:rsidRPr="001C2B42">
        <w:rPr>
          <w:rFonts w:ascii="微软雅黑" w:eastAsia="微软雅黑" w:hAnsi="微软雅黑" w:hint="eastAsia"/>
          <w:bCs/>
          <w:kern w:val="0"/>
          <w:szCs w:val="21"/>
        </w:rPr>
        <w:t>2、</w:t>
      </w:r>
      <w:r>
        <w:rPr>
          <w:rFonts w:ascii="微软雅黑" w:eastAsia="微软雅黑" w:hAnsi="微软雅黑" w:hint="eastAsia"/>
          <w:bCs/>
          <w:kern w:val="0"/>
          <w:szCs w:val="21"/>
        </w:rPr>
        <w:t>打捞结束，经甲方初验合格后，7个工作日内支付合同金额的40%</w:t>
      </w:r>
      <w:r w:rsidRPr="003D5F45">
        <w:rPr>
          <w:rFonts w:ascii="微软雅黑" w:eastAsia="微软雅黑" w:hAnsi="微软雅黑" w:hint="eastAsia"/>
          <w:bCs/>
          <w:kern w:val="0"/>
          <w:szCs w:val="21"/>
          <w:highlight w:val="yellow"/>
        </w:rPr>
        <w:t>（注：202</w:t>
      </w:r>
      <w:r>
        <w:rPr>
          <w:rFonts w:ascii="微软雅黑" w:eastAsia="微软雅黑" w:hAnsi="微软雅黑" w:hint="eastAsia"/>
          <w:bCs/>
          <w:kern w:val="0"/>
          <w:szCs w:val="21"/>
          <w:highlight w:val="yellow"/>
        </w:rPr>
        <w:t>4</w:t>
      </w:r>
      <w:r w:rsidRPr="003D5F45">
        <w:rPr>
          <w:rFonts w:ascii="微软雅黑" w:eastAsia="微软雅黑" w:hAnsi="微软雅黑" w:hint="eastAsia"/>
          <w:bCs/>
          <w:kern w:val="0"/>
          <w:szCs w:val="21"/>
          <w:highlight w:val="yellow"/>
        </w:rPr>
        <w:t>年底前支付金额不超过140万元</w:t>
      </w:r>
      <w:r>
        <w:rPr>
          <w:rFonts w:ascii="微软雅黑" w:eastAsia="微软雅黑" w:hAnsi="微软雅黑" w:hint="eastAsia"/>
          <w:bCs/>
          <w:kern w:val="0"/>
          <w:szCs w:val="21"/>
          <w:highlight w:val="yellow"/>
        </w:rPr>
        <w:t>）</w:t>
      </w:r>
      <w:r w:rsidRPr="003D5F45">
        <w:rPr>
          <w:rFonts w:ascii="微软雅黑" w:eastAsia="微软雅黑" w:hAnsi="微软雅黑" w:hint="eastAsia"/>
          <w:bCs/>
          <w:kern w:val="0"/>
          <w:szCs w:val="21"/>
          <w:highlight w:val="yellow"/>
        </w:rPr>
        <w:t>；</w:t>
      </w:r>
    </w:p>
    <w:p w:rsidR="00B079D0" w:rsidRDefault="00B079D0" w:rsidP="00B079D0">
      <w:pPr>
        <w:autoSpaceDE w:val="0"/>
        <w:autoSpaceDN w:val="0"/>
        <w:adjustRightInd w:val="0"/>
        <w:spacing w:line="380" w:lineRule="exact"/>
        <w:ind w:firstLineChars="200" w:firstLine="420"/>
        <w:jc w:val="left"/>
        <w:rPr>
          <w:rFonts w:ascii="微软雅黑" w:eastAsia="微软雅黑" w:hAnsi="微软雅黑" w:cs="微软雅黑"/>
          <w:kern w:val="1"/>
          <w:szCs w:val="21"/>
        </w:rPr>
      </w:pPr>
      <w:r>
        <w:rPr>
          <w:rFonts w:ascii="微软雅黑" w:eastAsia="微软雅黑" w:hAnsi="微软雅黑" w:hint="eastAsia"/>
          <w:bCs/>
          <w:kern w:val="0"/>
          <w:szCs w:val="21"/>
        </w:rPr>
        <w:t>3、</w:t>
      </w:r>
      <w:r>
        <w:rPr>
          <w:rFonts w:ascii="微软雅黑" w:eastAsia="微软雅黑" w:hAnsi="微软雅黑" w:cs="微软雅黑" w:hint="eastAsia"/>
          <w:kern w:val="1"/>
          <w:szCs w:val="21"/>
        </w:rPr>
        <w:t>实际结算金额：乙方</w:t>
      </w:r>
      <w:r w:rsidRPr="000D13CA">
        <w:rPr>
          <w:rFonts w:ascii="微软雅黑" w:eastAsia="微软雅黑" w:hAnsi="微软雅黑" w:cs="微软雅黑" w:hint="eastAsia"/>
          <w:kern w:val="1"/>
          <w:szCs w:val="21"/>
        </w:rPr>
        <w:t>的中标价（合同价）结合服务期内抽查情况进行结算（被</w:t>
      </w:r>
      <w:r>
        <w:rPr>
          <w:rFonts w:ascii="微软雅黑" w:eastAsia="微软雅黑" w:hAnsi="微软雅黑" w:cs="微软雅黑" w:hint="eastAsia"/>
          <w:kern w:val="1"/>
          <w:szCs w:val="21"/>
        </w:rPr>
        <w:t>甲方</w:t>
      </w:r>
      <w:r w:rsidRPr="000D13CA">
        <w:rPr>
          <w:rFonts w:ascii="微软雅黑" w:eastAsia="微软雅黑" w:hAnsi="微软雅黑" w:cs="微软雅黑" w:hint="eastAsia"/>
          <w:kern w:val="1"/>
          <w:szCs w:val="21"/>
        </w:rPr>
        <w:t>，县级相关部门</w:t>
      </w:r>
      <w:r w:rsidRPr="000D13CA">
        <w:rPr>
          <w:rFonts w:ascii="微软雅黑" w:eastAsia="微软雅黑" w:hAnsi="微软雅黑" w:cs="微软雅黑"/>
          <w:kern w:val="1"/>
          <w:szCs w:val="21"/>
        </w:rPr>
        <w:t>或县级河长</w:t>
      </w:r>
      <w:r w:rsidRPr="000D13CA">
        <w:rPr>
          <w:rFonts w:ascii="微软雅黑" w:eastAsia="微软雅黑" w:hAnsi="微软雅黑" w:cs="微软雅黑" w:hint="eastAsia"/>
          <w:kern w:val="1"/>
          <w:szCs w:val="21"/>
        </w:rPr>
        <w:t>抽查一次不合格的</w:t>
      </w:r>
      <w:r w:rsidRPr="000D13CA">
        <w:rPr>
          <w:rFonts w:ascii="微软雅黑" w:eastAsia="微软雅黑" w:hAnsi="微软雅黑" w:cs="微软雅黑"/>
          <w:kern w:val="1"/>
          <w:szCs w:val="21"/>
        </w:rPr>
        <w:t>，在48小时内未整改到位</w:t>
      </w:r>
      <w:r w:rsidRPr="000D13CA">
        <w:rPr>
          <w:rFonts w:ascii="微软雅黑" w:eastAsia="微软雅黑" w:hAnsi="微软雅黑" w:cs="微软雅黑" w:hint="eastAsia"/>
          <w:kern w:val="1"/>
          <w:szCs w:val="21"/>
        </w:rPr>
        <w:t>扣除中标价（合同价）的5%，被</w:t>
      </w:r>
      <w:r w:rsidRPr="000D13CA">
        <w:rPr>
          <w:rFonts w:ascii="微软雅黑" w:eastAsia="微软雅黑" w:hAnsi="微软雅黑" w:cs="微软雅黑"/>
          <w:kern w:val="1"/>
          <w:szCs w:val="21"/>
        </w:rPr>
        <w:t>市</w:t>
      </w:r>
      <w:r w:rsidRPr="000D13CA">
        <w:rPr>
          <w:rFonts w:ascii="微软雅黑" w:eastAsia="微软雅黑" w:hAnsi="微软雅黑" w:cs="微软雅黑" w:hint="eastAsia"/>
          <w:kern w:val="1"/>
          <w:szCs w:val="21"/>
        </w:rPr>
        <w:t>级相关部门抽查一次不合格的</w:t>
      </w:r>
      <w:r w:rsidRPr="000D13CA">
        <w:rPr>
          <w:rFonts w:ascii="微软雅黑" w:eastAsia="微软雅黑" w:hAnsi="微软雅黑" w:cs="微软雅黑"/>
          <w:kern w:val="1"/>
          <w:szCs w:val="21"/>
        </w:rPr>
        <w:t>，在24小时内未整改到位</w:t>
      </w:r>
      <w:r w:rsidRPr="000D13CA">
        <w:rPr>
          <w:rFonts w:ascii="微软雅黑" w:eastAsia="微软雅黑" w:hAnsi="微软雅黑" w:cs="微软雅黑" w:hint="eastAsia"/>
          <w:kern w:val="1"/>
          <w:szCs w:val="21"/>
        </w:rPr>
        <w:t>扣除中标价（合同价）的</w:t>
      </w:r>
      <w:r w:rsidRPr="000D13CA">
        <w:rPr>
          <w:rFonts w:ascii="微软雅黑" w:eastAsia="微软雅黑" w:hAnsi="微软雅黑" w:cs="微软雅黑"/>
          <w:kern w:val="1"/>
          <w:szCs w:val="21"/>
        </w:rPr>
        <w:t>1</w:t>
      </w:r>
      <w:r w:rsidRPr="000D13CA">
        <w:rPr>
          <w:rFonts w:ascii="微软雅黑" w:eastAsia="微软雅黑" w:hAnsi="微软雅黑" w:cs="微软雅黑" w:hint="eastAsia"/>
          <w:kern w:val="1"/>
          <w:szCs w:val="21"/>
        </w:rPr>
        <w:t>0%）。</w:t>
      </w:r>
    </w:p>
    <w:p w:rsidR="00B079D0" w:rsidRDefault="00B079D0" w:rsidP="00B079D0">
      <w:pPr>
        <w:autoSpaceDE w:val="0"/>
        <w:autoSpaceDN w:val="0"/>
        <w:adjustRightInd w:val="0"/>
        <w:spacing w:line="38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4、服务期满（合同到期），甲方结合抽查</w:t>
      </w:r>
      <w:r w:rsidRPr="00C46596">
        <w:rPr>
          <w:rFonts w:ascii="微软雅黑" w:eastAsia="微软雅黑" w:hAnsi="微软雅黑" w:cs="宋体" w:hint="eastAsia"/>
          <w:szCs w:val="21"/>
        </w:rPr>
        <w:t>情况后</w:t>
      </w:r>
      <w:r>
        <w:rPr>
          <w:rFonts w:ascii="微软雅黑" w:eastAsia="微软雅黑" w:hAnsi="微软雅黑" w:cs="宋体" w:hint="eastAsia"/>
          <w:szCs w:val="21"/>
        </w:rPr>
        <w:t>7个工作</w:t>
      </w:r>
      <w:r w:rsidRPr="00C46596">
        <w:rPr>
          <w:rFonts w:ascii="微软雅黑" w:eastAsia="微软雅黑" w:hAnsi="微软雅黑" w:cs="宋体" w:hint="eastAsia"/>
          <w:szCs w:val="21"/>
        </w:rPr>
        <w:t>日内</w:t>
      </w:r>
      <w:r>
        <w:rPr>
          <w:rFonts w:ascii="微软雅黑" w:eastAsia="微软雅黑" w:hAnsi="微软雅黑" w:cs="宋体" w:hint="eastAsia"/>
          <w:szCs w:val="21"/>
        </w:rPr>
        <w:t>结清</w:t>
      </w:r>
      <w:r>
        <w:rPr>
          <w:rFonts w:ascii="微软雅黑" w:eastAsia="微软雅黑" w:hAnsi="微软雅黑" w:hint="eastAsia"/>
          <w:bCs/>
          <w:kern w:val="0"/>
          <w:szCs w:val="21"/>
        </w:rPr>
        <w:t>；</w:t>
      </w:r>
    </w:p>
    <w:p w:rsidR="00B079D0" w:rsidRDefault="00B079D0" w:rsidP="00B079D0">
      <w:pPr>
        <w:autoSpaceDE w:val="0"/>
        <w:autoSpaceDN w:val="0"/>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bCs/>
          <w:kern w:val="0"/>
          <w:szCs w:val="21"/>
        </w:rPr>
        <w:t>5、乙方</w:t>
      </w:r>
      <w:r w:rsidRPr="00C46596">
        <w:rPr>
          <w:rFonts w:ascii="微软雅黑" w:eastAsia="微软雅黑" w:hAnsi="微软雅黑" w:hint="eastAsia"/>
          <w:szCs w:val="21"/>
        </w:rPr>
        <w:t>应根据</w:t>
      </w:r>
      <w:r>
        <w:rPr>
          <w:rFonts w:ascii="微软雅黑" w:eastAsia="微软雅黑" w:hAnsi="微软雅黑" w:hint="eastAsia"/>
          <w:szCs w:val="21"/>
        </w:rPr>
        <w:t>甲方</w:t>
      </w:r>
      <w:r w:rsidRPr="00C46596">
        <w:rPr>
          <w:rFonts w:ascii="微软雅黑" w:eastAsia="微软雅黑" w:hAnsi="微软雅黑" w:hint="eastAsia"/>
          <w:szCs w:val="21"/>
        </w:rPr>
        <w:t>需要提交相关的结算资料，并提供税务发票进行结算</w:t>
      </w:r>
      <w:r>
        <w:rPr>
          <w:rFonts w:ascii="微软雅黑" w:eastAsia="微软雅黑" w:hAnsi="微软雅黑" w:hint="eastAsia"/>
          <w:szCs w:val="21"/>
        </w:rPr>
        <w:t>；</w:t>
      </w:r>
    </w:p>
    <w:p w:rsidR="00B079D0" w:rsidRDefault="00B079D0" w:rsidP="00B079D0">
      <w:pPr>
        <w:spacing w:line="380" w:lineRule="exact"/>
        <w:ind w:firstLineChars="200" w:firstLine="420"/>
        <w:rPr>
          <w:rFonts w:ascii="微软雅黑" w:eastAsia="微软雅黑" w:hAnsi="微软雅黑" w:cs="微软雅黑"/>
          <w:szCs w:val="21"/>
        </w:rPr>
      </w:pPr>
      <w:r>
        <w:rPr>
          <w:rFonts w:ascii="微软雅黑" w:eastAsia="微软雅黑" w:hAnsi="微软雅黑" w:hint="eastAsia"/>
          <w:szCs w:val="21"/>
        </w:rPr>
        <w:t>6、</w:t>
      </w:r>
      <w:r>
        <w:rPr>
          <w:rFonts w:ascii="微软雅黑" w:eastAsia="微软雅黑" w:hAnsi="微软雅黑" w:cs="微软雅黑" w:hint="eastAsia"/>
          <w:szCs w:val="21"/>
        </w:rPr>
        <w:t>在签订合同时，乙方明确表示无需预付款或者主动要求降低预付款比例的，采购合同可不适用前述规定。</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hint="eastAsia"/>
          <w:b/>
          <w:szCs w:val="21"/>
        </w:rPr>
        <w:t>十、税费</w:t>
      </w:r>
    </w:p>
    <w:p w:rsidR="008A53AB" w:rsidRDefault="006E1FEB">
      <w:pPr>
        <w:snapToGrid w:val="0"/>
        <w:spacing w:line="42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一</w:t>
      </w:r>
      <w:r>
        <w:rPr>
          <w:rFonts w:ascii="微软雅黑" w:eastAsia="微软雅黑" w:hAnsi="微软雅黑"/>
          <w:b/>
          <w:szCs w:val="21"/>
        </w:rPr>
        <w:t>、质量保证及后续服务</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1、乙方应按招标文件规定向甲方提供设备及服务。</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hint="eastAsia"/>
          <w:szCs w:val="21"/>
        </w:rPr>
        <w:t>2、</w:t>
      </w:r>
      <w:r w:rsidRPr="00EB44DF">
        <w:rPr>
          <w:rFonts w:ascii="微软雅黑" w:eastAsia="微软雅黑" w:hAnsi="微软雅黑"/>
          <w:szCs w:val="21"/>
        </w:rPr>
        <w:t>乙方提供的</w:t>
      </w:r>
      <w:r w:rsidRPr="00EB44DF">
        <w:rPr>
          <w:rFonts w:ascii="微软雅黑" w:eastAsia="微软雅黑" w:hAnsi="微软雅黑" w:hint="eastAsia"/>
          <w:szCs w:val="21"/>
        </w:rPr>
        <w:t>服务</w:t>
      </w:r>
      <w:r w:rsidRPr="00EB44DF">
        <w:rPr>
          <w:rFonts w:ascii="微软雅黑" w:eastAsia="微软雅黑" w:hAnsi="微软雅黑"/>
          <w:szCs w:val="21"/>
        </w:rPr>
        <w:t>（产品）在服务质量保证期内发生故障，乙方应负责免费提供后续服务。对达不到要求者，根据实际情况，经双方协商，可按以下办法处理：</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hint="eastAsia"/>
          <w:szCs w:val="21"/>
        </w:rPr>
        <w:t>⑴</w:t>
      </w:r>
      <w:r w:rsidRPr="00EB44DF">
        <w:rPr>
          <w:rFonts w:ascii="微软雅黑" w:eastAsia="微软雅黑" w:hAnsi="微软雅黑"/>
          <w:szCs w:val="21"/>
        </w:rPr>
        <w:t>重做：由乙方承担所发生的全部费用。</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hint="eastAsia"/>
          <w:szCs w:val="21"/>
        </w:rPr>
        <w:t>⑵</w:t>
      </w:r>
      <w:r w:rsidRPr="00EB44DF">
        <w:rPr>
          <w:rFonts w:ascii="微软雅黑" w:eastAsia="微软雅黑" w:hAnsi="微软雅黑"/>
          <w:szCs w:val="21"/>
        </w:rPr>
        <w:t>贬值处理：由甲乙双方合议定价。</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hint="eastAsia"/>
          <w:szCs w:val="21"/>
        </w:rPr>
        <w:t>⑶</w:t>
      </w:r>
      <w:r w:rsidRPr="00EB44DF">
        <w:rPr>
          <w:rFonts w:ascii="微软雅黑" w:eastAsia="微软雅黑" w:hAnsi="微软雅黑"/>
          <w:szCs w:val="21"/>
        </w:rPr>
        <w:t>解除合同。</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二</w:t>
      </w:r>
      <w:r>
        <w:rPr>
          <w:rFonts w:ascii="微软雅黑" w:eastAsia="微软雅黑" w:hAnsi="微软雅黑"/>
          <w:b/>
          <w:szCs w:val="21"/>
        </w:rPr>
        <w:t>、违约责任</w:t>
      </w:r>
    </w:p>
    <w:p w:rsidR="008A53AB" w:rsidRPr="00EB44DF" w:rsidRDefault="006E1FEB" w:rsidP="00EB44DF">
      <w:pPr>
        <w:snapToGrid w:val="0"/>
        <w:spacing w:line="420" w:lineRule="exact"/>
        <w:ind w:firstLineChars="200" w:firstLine="420"/>
        <w:rPr>
          <w:rFonts w:ascii="微软雅黑" w:eastAsia="微软雅黑" w:hAnsi="微软雅黑"/>
          <w:szCs w:val="21"/>
        </w:rPr>
      </w:pPr>
      <w:r>
        <w:t>1</w:t>
      </w:r>
      <w:r w:rsidRPr="00EB44DF">
        <w:rPr>
          <w:rFonts w:ascii="微软雅黑" w:eastAsia="微软雅黑" w:hAnsi="微软雅黑" w:hint="eastAsia"/>
          <w:szCs w:val="21"/>
        </w:rPr>
        <w:t>、</w:t>
      </w:r>
      <w:r w:rsidRPr="00EB44DF">
        <w:rPr>
          <w:rFonts w:ascii="微软雅黑" w:eastAsia="微软雅黑" w:hAnsi="微软雅黑"/>
          <w:szCs w:val="21"/>
        </w:rPr>
        <w:t>甲方无正当理由拒收接受服务的，甲方向乙方偿付合同款项百分之五作为违约金。</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2</w:t>
      </w:r>
      <w:r w:rsidRPr="00EB44DF">
        <w:rPr>
          <w:rFonts w:ascii="微软雅黑" w:eastAsia="微软雅黑" w:hAnsi="微软雅黑" w:hint="eastAsia"/>
          <w:szCs w:val="21"/>
        </w:rPr>
        <w:t>、</w:t>
      </w:r>
      <w:r w:rsidRPr="00EB44DF">
        <w:rPr>
          <w:rFonts w:ascii="微软雅黑" w:eastAsia="微软雅黑" w:hAnsi="微软雅黑"/>
          <w:szCs w:val="21"/>
        </w:rPr>
        <w:t>甲方无故逾期验收和办理款项支付手续的,甲方应按逾期付款总额每日万分之五向乙方支付违约金</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hint="eastAsia"/>
          <w:szCs w:val="21"/>
        </w:rPr>
        <w:t>3、</w:t>
      </w:r>
      <w:r w:rsidRPr="00EB44DF">
        <w:rPr>
          <w:rFonts w:ascii="微软雅黑" w:eastAsia="微软雅黑" w:hAnsi="微软雅黑"/>
          <w:szCs w:val="21"/>
        </w:rPr>
        <w:t>乙方</w:t>
      </w:r>
      <w:r w:rsidRPr="00EB44DF">
        <w:rPr>
          <w:rFonts w:ascii="微软雅黑" w:eastAsia="微软雅黑" w:hAnsi="微软雅黑" w:hint="eastAsia"/>
          <w:szCs w:val="21"/>
        </w:rPr>
        <w:t>未能如</w:t>
      </w:r>
      <w:r w:rsidRPr="00EB44DF">
        <w:rPr>
          <w:rFonts w:ascii="微软雅黑" w:eastAsia="微软雅黑" w:hAnsi="微软雅黑"/>
          <w:szCs w:val="21"/>
        </w:rPr>
        <w:t>期提供设备及服务的，每日向甲方支付</w:t>
      </w:r>
      <w:r w:rsidRPr="00EB44DF">
        <w:rPr>
          <w:rFonts w:ascii="微软雅黑" w:eastAsia="微软雅黑" w:hAnsi="微软雅黑" w:hint="eastAsia"/>
          <w:szCs w:val="21"/>
        </w:rPr>
        <w:t>合同款项的</w:t>
      </w:r>
      <w:r w:rsidRPr="00EB44DF">
        <w:rPr>
          <w:rFonts w:ascii="微软雅黑" w:eastAsia="微软雅黑" w:hAnsi="微软雅黑"/>
          <w:szCs w:val="21"/>
        </w:rPr>
        <w:t>千分之六</w:t>
      </w:r>
      <w:r w:rsidRPr="00EB44DF">
        <w:rPr>
          <w:rFonts w:ascii="微软雅黑" w:eastAsia="微软雅黑" w:hAnsi="微软雅黑" w:hint="eastAsia"/>
          <w:szCs w:val="21"/>
        </w:rPr>
        <w:t>作为</w:t>
      </w:r>
      <w:r w:rsidRPr="00EB44DF">
        <w:rPr>
          <w:rFonts w:ascii="微软雅黑" w:eastAsia="微软雅黑" w:hAnsi="微软雅黑"/>
          <w:szCs w:val="21"/>
        </w:rPr>
        <w:t>违约金。乙方超过约定日期10个工作日</w:t>
      </w:r>
      <w:r w:rsidRPr="00EB44DF">
        <w:rPr>
          <w:rFonts w:ascii="微软雅黑" w:eastAsia="微软雅黑" w:hAnsi="微软雅黑" w:hint="eastAsia"/>
          <w:szCs w:val="21"/>
        </w:rPr>
        <w:t>仍</w:t>
      </w:r>
      <w:r w:rsidRPr="00EB44DF">
        <w:rPr>
          <w:rFonts w:ascii="微软雅黑" w:eastAsia="微软雅黑" w:hAnsi="微软雅黑"/>
          <w:szCs w:val="21"/>
        </w:rPr>
        <w:t>不能</w:t>
      </w:r>
      <w:r w:rsidRPr="00EB44DF">
        <w:rPr>
          <w:rFonts w:ascii="微软雅黑" w:eastAsia="微软雅黑" w:hAnsi="微软雅黑" w:hint="eastAsia"/>
          <w:szCs w:val="21"/>
        </w:rPr>
        <w:t>提供</w:t>
      </w:r>
      <w:r w:rsidRPr="00EB44DF">
        <w:rPr>
          <w:rFonts w:ascii="微软雅黑" w:eastAsia="微软雅黑" w:hAnsi="微软雅黑"/>
          <w:szCs w:val="21"/>
        </w:rPr>
        <w:t>设备及</w:t>
      </w:r>
      <w:r w:rsidRPr="00EB44DF">
        <w:rPr>
          <w:rFonts w:ascii="微软雅黑" w:eastAsia="微软雅黑" w:hAnsi="微软雅黑" w:hint="eastAsia"/>
          <w:szCs w:val="21"/>
        </w:rPr>
        <w:t>服务</w:t>
      </w:r>
      <w:r w:rsidRPr="00EB44DF">
        <w:rPr>
          <w:rFonts w:ascii="微软雅黑" w:eastAsia="微软雅黑" w:hAnsi="微软雅黑"/>
          <w:szCs w:val="21"/>
        </w:rPr>
        <w:t>的，甲方可解除本合同。乙方因</w:t>
      </w:r>
      <w:r w:rsidRPr="00EB44DF">
        <w:rPr>
          <w:rFonts w:ascii="微软雅黑" w:eastAsia="微软雅黑" w:hAnsi="微软雅黑" w:hint="eastAsia"/>
          <w:szCs w:val="21"/>
        </w:rPr>
        <w:t>未能如</w:t>
      </w:r>
      <w:r w:rsidRPr="00EB44DF">
        <w:rPr>
          <w:rFonts w:ascii="微软雅黑" w:eastAsia="微软雅黑" w:hAnsi="微软雅黑"/>
          <w:szCs w:val="21"/>
        </w:rPr>
        <w:t>期提供设备及服务或因其他违约行为导致甲方解除合同的，乙方应向甲方支付合同总值5%的违约金，如造成甲方损失超过违约金的，超出部分由乙方继续承担赔偿责任。</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三</w:t>
      </w:r>
      <w:r>
        <w:rPr>
          <w:rFonts w:ascii="微软雅黑" w:eastAsia="微软雅黑" w:hAnsi="微软雅黑"/>
          <w:b/>
          <w:szCs w:val="21"/>
        </w:rPr>
        <w:t>、不可抗力事件处理</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1</w:t>
      </w:r>
      <w:r w:rsidRPr="00EB44DF">
        <w:rPr>
          <w:rFonts w:ascii="微软雅黑" w:eastAsia="微软雅黑" w:hAnsi="微软雅黑" w:hint="eastAsia"/>
          <w:szCs w:val="21"/>
        </w:rPr>
        <w:t>、</w:t>
      </w:r>
      <w:r w:rsidRPr="00EB44DF">
        <w:rPr>
          <w:rFonts w:ascii="微软雅黑" w:eastAsia="微软雅黑" w:hAnsi="微软雅黑"/>
          <w:szCs w:val="21"/>
        </w:rPr>
        <w:t>在合同有效期内，任何一方因不可抗力事件导致不能履行合同，则合同履行期可延长，其延长期与不可抗力影响期相同。</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hint="eastAsia"/>
          <w:szCs w:val="21"/>
        </w:rPr>
        <w:t>2、</w:t>
      </w:r>
      <w:r w:rsidRPr="00EB44DF">
        <w:rPr>
          <w:rFonts w:ascii="微软雅黑" w:eastAsia="微软雅黑" w:hAnsi="微软雅黑"/>
          <w:szCs w:val="21"/>
        </w:rPr>
        <w:t>不可抗力事件发生后，应立即通知对方，并寄送有关权威机构出具的证明。</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lastRenderedPageBreak/>
        <w:t>3</w:t>
      </w:r>
      <w:r w:rsidRPr="00EB44DF">
        <w:rPr>
          <w:rFonts w:ascii="微软雅黑" w:eastAsia="微软雅黑" w:hAnsi="微软雅黑" w:hint="eastAsia"/>
          <w:szCs w:val="21"/>
        </w:rPr>
        <w:t>、</w:t>
      </w:r>
      <w:r w:rsidRPr="00EB44DF">
        <w:rPr>
          <w:rFonts w:ascii="微软雅黑" w:eastAsia="微软雅黑" w:hAnsi="微软雅黑"/>
          <w:szCs w:val="21"/>
        </w:rPr>
        <w:t>不可抗力事件延续120天以上，双方应通过友好协商，确定是否继续履行合同。</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hint="eastAsia"/>
          <w:szCs w:val="21"/>
        </w:rPr>
        <w:t>4、如果因为战争或者其他不可抗力因素导致活动不能如期举办的，甲方应全额支付乙方已发生、且不能取消的费用，包括且不限于已经进行的宣传推广、搭建材料、物料、人员开支等（乙方需提供相应凭证）。 甲乙双方应友好协商，尽量减少不可抗力造成的损失。</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四</w:t>
      </w:r>
      <w:r>
        <w:rPr>
          <w:rFonts w:ascii="微软雅黑" w:eastAsia="微软雅黑" w:hAnsi="微软雅黑"/>
          <w:b/>
          <w:szCs w:val="21"/>
        </w:rPr>
        <w:t>、诉讼</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双方在执行合同中所发生的一切争议，应通过协商解决。如协商不成，可向</w:t>
      </w:r>
      <w:r w:rsidRPr="00EB44DF">
        <w:rPr>
          <w:rFonts w:ascii="微软雅黑" w:eastAsia="微软雅黑" w:hAnsi="微软雅黑" w:hint="eastAsia"/>
          <w:szCs w:val="21"/>
        </w:rPr>
        <w:t>甲方所在</w:t>
      </w:r>
      <w:r w:rsidRPr="00EB44DF">
        <w:rPr>
          <w:rFonts w:ascii="微软雅黑" w:eastAsia="微软雅黑" w:hAnsi="微软雅黑"/>
          <w:szCs w:val="21"/>
        </w:rPr>
        <w:t>地法院起诉。</w:t>
      </w:r>
    </w:p>
    <w:p w:rsidR="008A53AB" w:rsidRDefault="006E1FEB">
      <w:pPr>
        <w:snapToGrid w:val="0"/>
        <w:spacing w:line="42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五</w:t>
      </w:r>
      <w:r>
        <w:rPr>
          <w:rFonts w:ascii="微软雅黑" w:eastAsia="微软雅黑" w:hAnsi="微软雅黑"/>
          <w:b/>
          <w:szCs w:val="21"/>
        </w:rPr>
        <w:t>、合同生效及其它</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1</w:t>
      </w:r>
      <w:r w:rsidRPr="00EB44DF">
        <w:rPr>
          <w:rFonts w:ascii="微软雅黑" w:eastAsia="微软雅黑" w:hAnsi="微软雅黑" w:hint="eastAsia"/>
          <w:szCs w:val="21"/>
        </w:rPr>
        <w:t>、</w:t>
      </w:r>
      <w:r w:rsidRPr="00EB44DF">
        <w:rPr>
          <w:rFonts w:ascii="微软雅黑" w:eastAsia="微软雅黑" w:hAnsi="微软雅黑"/>
          <w:szCs w:val="21"/>
        </w:rPr>
        <w:t>合同经双方法定代表人或授权代表签字并加盖单位公章后生效。</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2</w:t>
      </w:r>
      <w:r w:rsidRPr="00EB44DF">
        <w:rPr>
          <w:rFonts w:ascii="微软雅黑" w:eastAsia="微软雅黑" w:hAnsi="微软雅黑" w:hint="eastAsia"/>
          <w:szCs w:val="21"/>
        </w:rPr>
        <w:t>、</w:t>
      </w:r>
      <w:r w:rsidRPr="00EB44DF">
        <w:rPr>
          <w:rFonts w:ascii="微软雅黑" w:eastAsia="微软雅黑" w:hAnsi="微软雅黑"/>
          <w:szCs w:val="21"/>
        </w:rPr>
        <w:t>合同执行中涉及采购资金和采购内容修改或补充的，须经财政部门审批，并签书面补充协议报政府采购监督管理部门备案，方可作为主合同不可分割的一部分。</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3</w:t>
      </w:r>
      <w:r w:rsidRPr="00EB44DF">
        <w:rPr>
          <w:rFonts w:ascii="微软雅黑" w:eastAsia="微软雅黑" w:hAnsi="微软雅黑" w:hint="eastAsia"/>
          <w:szCs w:val="21"/>
        </w:rPr>
        <w:t>、</w:t>
      </w:r>
      <w:r w:rsidRPr="00EB44DF">
        <w:rPr>
          <w:rFonts w:ascii="微软雅黑" w:eastAsia="微软雅黑" w:hAnsi="微软雅黑"/>
          <w:szCs w:val="21"/>
        </w:rPr>
        <w:t>本合同未尽事宜，遵照《</w:t>
      </w:r>
      <w:r w:rsidRPr="00EB44DF">
        <w:rPr>
          <w:rFonts w:ascii="微软雅黑" w:eastAsia="微软雅黑" w:hAnsi="微软雅黑" w:hint="eastAsia"/>
          <w:szCs w:val="21"/>
        </w:rPr>
        <w:t>民法典</w:t>
      </w:r>
      <w:r w:rsidRPr="00EB44DF">
        <w:rPr>
          <w:rFonts w:ascii="微软雅黑" w:eastAsia="微软雅黑" w:hAnsi="微软雅黑"/>
          <w:szCs w:val="21"/>
        </w:rPr>
        <w:t>》有关条文执行。</w:t>
      </w:r>
    </w:p>
    <w:p w:rsidR="008A53AB" w:rsidRPr="00EB44DF" w:rsidRDefault="006E1FEB" w:rsidP="00EB44DF">
      <w:pPr>
        <w:snapToGrid w:val="0"/>
        <w:spacing w:line="420" w:lineRule="exact"/>
        <w:ind w:firstLineChars="200" w:firstLine="420"/>
        <w:rPr>
          <w:rFonts w:ascii="微软雅黑" w:eastAsia="微软雅黑" w:hAnsi="微软雅黑"/>
          <w:szCs w:val="21"/>
        </w:rPr>
      </w:pPr>
      <w:r w:rsidRPr="00EB44DF">
        <w:rPr>
          <w:rFonts w:ascii="微软雅黑" w:eastAsia="微软雅黑" w:hAnsi="微软雅黑"/>
          <w:szCs w:val="21"/>
        </w:rPr>
        <w:t>4、本合同正本一式</w:t>
      </w:r>
      <w:r w:rsidRPr="00EB44DF">
        <w:rPr>
          <w:rFonts w:ascii="微软雅黑" w:eastAsia="微软雅黑" w:hAnsi="微软雅黑" w:hint="eastAsia"/>
          <w:szCs w:val="21"/>
        </w:rPr>
        <w:t>三</w:t>
      </w:r>
      <w:r w:rsidRPr="00EB44DF">
        <w:rPr>
          <w:rFonts w:ascii="微软雅黑" w:eastAsia="微软雅黑" w:hAnsi="微软雅黑"/>
          <w:szCs w:val="21"/>
        </w:rPr>
        <w:t>份，具有同等法律效力，甲乙双方</w:t>
      </w:r>
      <w:r w:rsidRPr="00EB44DF">
        <w:rPr>
          <w:rFonts w:ascii="微软雅黑" w:eastAsia="微软雅黑" w:hAnsi="微软雅黑" w:hint="eastAsia"/>
          <w:szCs w:val="21"/>
        </w:rPr>
        <w:t>、</w:t>
      </w:r>
      <w:r w:rsidRPr="00EB44DF">
        <w:rPr>
          <w:rFonts w:ascii="微软雅黑" w:eastAsia="微软雅黑" w:hAnsi="微软雅黑"/>
          <w:szCs w:val="21"/>
        </w:rPr>
        <w:t>代理机构各执一份；副本份。</w:t>
      </w:r>
    </w:p>
    <w:p w:rsidR="008A53AB" w:rsidRDefault="008A53AB">
      <w:pPr>
        <w:spacing w:line="420" w:lineRule="exact"/>
        <w:rPr>
          <w:rFonts w:ascii="微软雅黑" w:eastAsia="微软雅黑" w:hAnsi="微软雅黑"/>
          <w:szCs w:val="21"/>
        </w:rPr>
      </w:pPr>
    </w:p>
    <w:p w:rsidR="005C6998" w:rsidRDefault="005C6998">
      <w:pPr>
        <w:spacing w:line="420" w:lineRule="exact"/>
        <w:rPr>
          <w:rFonts w:ascii="微软雅黑" w:eastAsia="微软雅黑" w:hAnsi="微软雅黑"/>
          <w:szCs w:val="21"/>
        </w:rPr>
      </w:pPr>
    </w:p>
    <w:p w:rsidR="008A53AB" w:rsidRDefault="006E1FEB">
      <w:pPr>
        <w:spacing w:line="420" w:lineRule="exact"/>
        <w:rPr>
          <w:rFonts w:ascii="微软雅黑" w:eastAsia="微软雅黑" w:hAnsi="微软雅黑"/>
          <w:szCs w:val="21"/>
        </w:rPr>
      </w:pPr>
      <w:r>
        <w:rPr>
          <w:rFonts w:ascii="微软雅黑" w:eastAsia="微软雅黑" w:hAnsi="微软雅黑" w:hint="eastAsia"/>
          <w:szCs w:val="21"/>
        </w:rPr>
        <w:t>甲方：                                      乙方：</w:t>
      </w:r>
    </w:p>
    <w:p w:rsidR="008A53AB" w:rsidRDefault="006E1FEB">
      <w:pPr>
        <w:spacing w:line="420" w:lineRule="exact"/>
        <w:rPr>
          <w:rFonts w:ascii="微软雅黑" w:eastAsia="微软雅黑" w:hAnsi="微软雅黑"/>
          <w:szCs w:val="21"/>
        </w:rPr>
      </w:pPr>
      <w:r>
        <w:rPr>
          <w:rFonts w:ascii="微软雅黑" w:eastAsia="微软雅黑" w:hAnsi="微软雅黑" w:hint="eastAsia"/>
          <w:szCs w:val="21"/>
        </w:rPr>
        <w:t>地址：                                      地址：</w:t>
      </w:r>
    </w:p>
    <w:p w:rsidR="008A53AB" w:rsidRDefault="006E1FEB">
      <w:pPr>
        <w:spacing w:line="420" w:lineRule="exact"/>
        <w:rPr>
          <w:rFonts w:ascii="微软雅黑" w:eastAsia="微软雅黑" w:hAnsi="微软雅黑"/>
          <w:szCs w:val="21"/>
        </w:rPr>
      </w:pPr>
      <w:r>
        <w:rPr>
          <w:rFonts w:ascii="微软雅黑" w:eastAsia="微软雅黑" w:hAnsi="微软雅黑" w:hint="eastAsia"/>
          <w:szCs w:val="21"/>
        </w:rPr>
        <w:t>法定代表人：                                法定代表人：</w:t>
      </w:r>
    </w:p>
    <w:p w:rsidR="008A53AB" w:rsidRDefault="006E1FEB">
      <w:pPr>
        <w:spacing w:line="420" w:lineRule="exact"/>
        <w:rPr>
          <w:rFonts w:ascii="微软雅黑" w:eastAsia="微软雅黑" w:hAnsi="微软雅黑"/>
          <w:szCs w:val="21"/>
        </w:rPr>
      </w:pPr>
      <w:r>
        <w:rPr>
          <w:rFonts w:ascii="微软雅黑" w:eastAsia="微软雅黑" w:hAnsi="微软雅黑" w:hint="eastAsia"/>
          <w:szCs w:val="21"/>
        </w:rPr>
        <w:t>（或）授权经办人：                          （或）授权经办人：</w:t>
      </w:r>
    </w:p>
    <w:p w:rsidR="008A53AB" w:rsidRDefault="006E1FEB">
      <w:pPr>
        <w:spacing w:line="420" w:lineRule="exact"/>
        <w:rPr>
          <w:rFonts w:ascii="微软雅黑" w:eastAsia="微软雅黑" w:hAnsi="微软雅黑"/>
          <w:szCs w:val="21"/>
        </w:rPr>
      </w:pPr>
      <w:r>
        <w:rPr>
          <w:rFonts w:ascii="微软雅黑" w:eastAsia="微软雅黑" w:hAnsi="微软雅黑" w:hint="eastAsia"/>
          <w:szCs w:val="21"/>
        </w:rPr>
        <w:t>联系方式：                                  联系方式：</w:t>
      </w:r>
    </w:p>
    <w:p w:rsidR="008A53AB" w:rsidRDefault="006E1FEB">
      <w:pPr>
        <w:spacing w:line="420" w:lineRule="exact"/>
        <w:rPr>
          <w:rFonts w:ascii="微软雅黑" w:eastAsia="微软雅黑" w:hAnsi="微软雅黑"/>
          <w:szCs w:val="21"/>
        </w:rPr>
      </w:pPr>
      <w:r>
        <w:rPr>
          <w:rFonts w:ascii="微软雅黑" w:eastAsia="微软雅黑" w:hAnsi="微软雅黑" w:hint="eastAsia"/>
          <w:szCs w:val="21"/>
        </w:rPr>
        <w:t>签字日期：   年   月   日                   签字日期：  年   月   日</w:t>
      </w:r>
    </w:p>
    <w:p w:rsidR="008A53AB" w:rsidRDefault="008A53AB">
      <w:pPr>
        <w:spacing w:line="420" w:lineRule="exact"/>
        <w:rPr>
          <w:rFonts w:ascii="微软雅黑" w:eastAsia="微软雅黑" w:hAnsi="微软雅黑"/>
          <w:szCs w:val="21"/>
        </w:rPr>
      </w:pPr>
    </w:p>
    <w:p w:rsidR="005C6998" w:rsidRDefault="005C6998" w:rsidP="003F5687">
      <w:pPr>
        <w:snapToGrid w:val="0"/>
        <w:spacing w:line="400" w:lineRule="exact"/>
        <w:ind w:firstLineChars="196" w:firstLine="549"/>
        <w:rPr>
          <w:rFonts w:ascii="微软雅黑" w:eastAsia="微软雅黑" w:hAnsi="微软雅黑"/>
          <w:sz w:val="28"/>
          <w:szCs w:val="28"/>
          <w:highlight w:val="yellow"/>
        </w:rPr>
      </w:pPr>
    </w:p>
    <w:p w:rsidR="008A53AB" w:rsidRDefault="006E1FEB" w:rsidP="003F5687">
      <w:pPr>
        <w:snapToGrid w:val="0"/>
        <w:spacing w:line="400" w:lineRule="exact"/>
        <w:ind w:firstLineChars="196" w:firstLine="549"/>
        <w:rPr>
          <w:rFonts w:ascii="微软雅黑" w:eastAsia="微软雅黑" w:hAnsi="微软雅黑"/>
          <w:sz w:val="28"/>
          <w:szCs w:val="28"/>
        </w:rPr>
      </w:pPr>
      <w:r>
        <w:rPr>
          <w:rFonts w:ascii="微软雅黑" w:eastAsia="微软雅黑" w:hAnsi="微软雅黑" w:hint="eastAsia"/>
          <w:sz w:val="28"/>
          <w:szCs w:val="28"/>
          <w:highlight w:val="yellow"/>
        </w:rPr>
        <w:t>注：本合同仅作示范文本，具体以双方签订的正式合同为准，合同内容不得违背本招标文件实质性要求。</w:t>
      </w:r>
    </w:p>
    <w:p w:rsidR="008A53AB" w:rsidRDefault="008A53AB">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FA379C" w:rsidRDefault="00FA379C">
      <w:pPr>
        <w:snapToGrid w:val="0"/>
        <w:spacing w:line="400" w:lineRule="exact"/>
        <w:rPr>
          <w:rFonts w:ascii="微软雅黑" w:eastAsia="微软雅黑" w:hAnsi="微软雅黑"/>
          <w:sz w:val="28"/>
          <w:szCs w:val="28"/>
        </w:rPr>
      </w:pPr>
    </w:p>
    <w:p w:rsidR="008A53AB" w:rsidRDefault="006E1FEB">
      <w:pPr>
        <w:pStyle w:val="1"/>
        <w:spacing w:before="120" w:after="120" w:line="240" w:lineRule="auto"/>
        <w:jc w:val="center"/>
        <w:rPr>
          <w:rFonts w:ascii="微软雅黑" w:eastAsia="微软雅黑" w:hAnsi="微软雅黑"/>
          <w:color w:val="auto"/>
          <w:kern w:val="0"/>
          <w:szCs w:val="36"/>
        </w:rPr>
      </w:pPr>
      <w:bookmarkStart w:id="120" w:name="_Toc162515247"/>
      <w:r>
        <w:rPr>
          <w:rFonts w:ascii="微软雅黑" w:eastAsia="微软雅黑" w:hAnsi="微软雅黑" w:hint="eastAsia"/>
          <w:color w:val="auto"/>
          <w:kern w:val="0"/>
          <w:szCs w:val="36"/>
        </w:rPr>
        <w:lastRenderedPageBreak/>
        <w:t>第六章    投标文件格式</w:t>
      </w:r>
      <w:bookmarkEnd w:id="119"/>
      <w:bookmarkEnd w:id="120"/>
    </w:p>
    <w:p w:rsidR="008A53AB" w:rsidRDefault="008A53AB">
      <w:pPr>
        <w:spacing w:line="380" w:lineRule="exact"/>
        <w:jc w:val="center"/>
        <w:rPr>
          <w:rFonts w:ascii="微软雅黑" w:eastAsia="微软雅黑" w:hAnsi="微软雅黑" w:cs="微软雅黑"/>
          <w:b/>
          <w:kern w:val="1"/>
          <w:sz w:val="30"/>
          <w:szCs w:val="30"/>
        </w:rPr>
      </w:pPr>
    </w:p>
    <w:p w:rsidR="008A53AB" w:rsidRDefault="006E1FEB">
      <w:pPr>
        <w:ind w:firstLineChars="200" w:firstLine="480"/>
        <w:rPr>
          <w:rFonts w:ascii="微软雅黑" w:eastAsia="微软雅黑" w:hAnsi="微软雅黑"/>
          <w:kern w:val="44"/>
          <w:sz w:val="24"/>
        </w:rPr>
      </w:pPr>
      <w:r>
        <w:rPr>
          <w:rFonts w:ascii="微软雅黑" w:eastAsia="微软雅黑" w:hAnsi="微软雅黑" w:hint="eastAsia"/>
          <w:kern w:val="44"/>
          <w:sz w:val="24"/>
          <w:highlight w:val="yellow"/>
        </w:rPr>
        <w:t>本章节内容提供部分响应文件格式，招标文件中要求，但未提供格式的，须由投标供应商自行制作。</w:t>
      </w: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b/>
          <w:kern w:val="1"/>
          <w:sz w:val="28"/>
          <w:szCs w:val="28"/>
        </w:rPr>
      </w:pPr>
    </w:p>
    <w:p w:rsidR="008A53AB" w:rsidRDefault="006E1FEB">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一、资格文件目录</w:t>
      </w:r>
    </w:p>
    <w:p w:rsidR="008A53AB" w:rsidRDefault="008A53AB">
      <w:pPr>
        <w:spacing w:line="380" w:lineRule="exact"/>
        <w:jc w:val="left"/>
        <w:rPr>
          <w:rFonts w:ascii="微软雅黑" w:eastAsia="微软雅黑" w:hAnsi="微软雅黑" w:cs="微软雅黑"/>
          <w:b/>
          <w:kern w:val="1"/>
          <w:sz w:val="30"/>
          <w:szCs w:val="30"/>
        </w:rPr>
      </w:pP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1.2、营业执照或单位法人证书、税务登记证副本或“五证合一”的营业执照副本；</w:t>
      </w:r>
    </w:p>
    <w:p w:rsidR="008A53AB" w:rsidRDefault="006E1FE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1.3、法定代表人身份证明书和法定代表人授权书（格式见附件）；</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1.4、最近一个季度依法缴纳税收和社保费的证明【税费凭证，或者依法缴纳税费或依法免缴税费的证明，或自行提供说明】；</w:t>
      </w:r>
    </w:p>
    <w:p w:rsidR="008A53AB" w:rsidRPr="00FA379C" w:rsidRDefault="006E1FEB" w:rsidP="00FA379C">
      <w:pPr>
        <w:pStyle w:val="CharCharCharCharCharChar1"/>
        <w:spacing w:line="400" w:lineRule="exact"/>
        <w:ind w:firstLine="420"/>
        <w:rPr>
          <w:rFonts w:ascii="微软雅黑" w:eastAsia="微软雅黑" w:hAnsi="微软雅黑"/>
          <w:sz w:val="21"/>
          <w:szCs w:val="21"/>
        </w:rPr>
      </w:pPr>
      <w:r w:rsidRPr="00FA379C">
        <w:rPr>
          <w:rFonts w:ascii="微软雅黑" w:eastAsia="微软雅黑" w:hAnsi="微软雅黑" w:hint="eastAsia"/>
          <w:sz w:val="21"/>
          <w:szCs w:val="21"/>
        </w:rPr>
        <w:t>1.5、中小企业声明函（格式附件）；</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cs="宋体" w:hint="eastAsia"/>
          <w:szCs w:val="21"/>
        </w:rPr>
        <w:t>1.</w:t>
      </w:r>
      <w:r w:rsidR="00FA379C">
        <w:rPr>
          <w:rFonts w:ascii="微软雅黑" w:eastAsia="微软雅黑" w:hAnsi="微软雅黑" w:cs="宋体" w:hint="eastAsia"/>
          <w:szCs w:val="21"/>
        </w:rPr>
        <w:t>6</w:t>
      </w:r>
      <w:r>
        <w:rPr>
          <w:rFonts w:ascii="微软雅黑" w:eastAsia="微软雅黑" w:hAnsi="微软雅黑" w:cs="宋体" w:hint="eastAsia"/>
          <w:szCs w:val="21"/>
        </w:rPr>
        <w:t>、</w:t>
      </w:r>
      <w:r>
        <w:rPr>
          <w:rFonts w:ascii="微软雅黑" w:eastAsia="微软雅黑" w:hAnsi="微软雅黑" w:hint="eastAsia"/>
          <w:szCs w:val="21"/>
        </w:rPr>
        <w:t>残疾人福利性单位声明函（如投标人为残疾人福利性单位，视为中小企业）；</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w:t>
      </w:r>
      <w:r w:rsidR="00FA379C">
        <w:rPr>
          <w:rFonts w:ascii="微软雅黑" w:eastAsia="微软雅黑" w:hAnsi="微软雅黑" w:hint="eastAsia"/>
          <w:szCs w:val="21"/>
        </w:rPr>
        <w:t>7</w:t>
      </w:r>
      <w:r>
        <w:rPr>
          <w:rFonts w:ascii="微软雅黑" w:eastAsia="微软雅黑" w:hAnsi="微软雅黑" w:hint="eastAsia"/>
          <w:szCs w:val="21"/>
        </w:rPr>
        <w:t>、监狱企业相关证明材料（如投标人为监狱企业，视为中小企业）；</w:t>
      </w:r>
    </w:p>
    <w:p w:rsidR="008A53AB" w:rsidRDefault="006E1FEB">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w:t>
      </w:r>
      <w:r w:rsidR="00FA379C">
        <w:rPr>
          <w:rFonts w:ascii="微软雅黑" w:eastAsia="微软雅黑" w:hAnsi="微软雅黑" w:cs="宋体" w:hint="eastAsia"/>
          <w:szCs w:val="21"/>
        </w:rPr>
        <w:t>8</w:t>
      </w:r>
      <w:r>
        <w:rPr>
          <w:rFonts w:ascii="微软雅黑" w:eastAsia="微软雅黑" w:hAnsi="微软雅黑" w:cs="宋体" w:hint="eastAsia"/>
          <w:szCs w:val="21"/>
        </w:rPr>
        <w:t>、“信用中国”网站www.creditchina.gov.cn及“中国政府采购网”www.ccgp.gov.cn查询结果；</w:t>
      </w:r>
    </w:p>
    <w:p w:rsidR="008A53AB" w:rsidRDefault="006E1FEB">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w:t>
      </w:r>
      <w:r w:rsidR="00FA379C">
        <w:rPr>
          <w:rFonts w:ascii="微软雅黑" w:eastAsia="微软雅黑" w:hAnsi="微软雅黑" w:cs="宋体" w:hint="eastAsia"/>
          <w:szCs w:val="21"/>
        </w:rPr>
        <w:t>9</w:t>
      </w:r>
      <w:r>
        <w:rPr>
          <w:rFonts w:ascii="微软雅黑" w:eastAsia="微软雅黑" w:hAnsi="微软雅黑" w:cs="宋体" w:hint="eastAsia"/>
          <w:szCs w:val="21"/>
        </w:rPr>
        <w:t>、信用承诺书（格式见附件）；</w:t>
      </w:r>
    </w:p>
    <w:p w:rsidR="008A53AB" w:rsidRDefault="006E1FEB">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cs="宋体" w:hint="eastAsia"/>
          <w:szCs w:val="21"/>
          <w:highlight w:val="yellow"/>
        </w:rPr>
        <w:t>1.1</w:t>
      </w:r>
      <w:r w:rsidR="00FA379C">
        <w:rPr>
          <w:rFonts w:ascii="微软雅黑" w:eastAsia="微软雅黑" w:hAnsi="微软雅黑" w:cs="宋体" w:hint="eastAsia"/>
          <w:szCs w:val="21"/>
          <w:highlight w:val="yellow"/>
        </w:rPr>
        <w:t>0</w:t>
      </w:r>
      <w:r>
        <w:rPr>
          <w:rFonts w:ascii="微软雅黑" w:eastAsia="微软雅黑" w:hAnsi="微软雅黑" w:cs="宋体" w:hint="eastAsia"/>
          <w:szCs w:val="21"/>
          <w:highlight w:val="yellow"/>
        </w:rPr>
        <w:t>、</w:t>
      </w:r>
      <w:r>
        <w:rPr>
          <w:rFonts w:ascii="微软雅黑" w:eastAsia="微软雅黑" w:hAnsi="微软雅黑" w:cs="宋体"/>
          <w:b/>
          <w:szCs w:val="21"/>
          <w:highlight w:val="yellow"/>
        </w:rPr>
        <w:t>根据评分表及项目需求情况，自行添加（或删除）相关内容、表格及资料。</w:t>
      </w:r>
    </w:p>
    <w:p w:rsidR="008A53AB" w:rsidRDefault="008A53AB">
      <w:pPr>
        <w:spacing w:line="380" w:lineRule="exact"/>
        <w:ind w:firstLineChars="200" w:firstLine="420"/>
        <w:jc w:val="center"/>
        <w:rPr>
          <w:rFonts w:ascii="微软雅黑" w:eastAsia="微软雅黑" w:hAnsi="微软雅黑"/>
          <w:szCs w:val="21"/>
        </w:rPr>
      </w:pPr>
    </w:p>
    <w:p w:rsidR="008A53AB" w:rsidRDefault="006E1FE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8A53AB" w:rsidRDefault="008A53AB">
      <w:pPr>
        <w:spacing w:line="380" w:lineRule="exact"/>
        <w:ind w:firstLineChars="200" w:firstLine="420"/>
        <w:jc w:val="center"/>
        <w:rPr>
          <w:rFonts w:ascii="微软雅黑" w:eastAsia="微软雅黑" w:hAnsi="微软雅黑"/>
          <w:szCs w:val="21"/>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szCs w:val="21"/>
        </w:rPr>
      </w:pPr>
    </w:p>
    <w:p w:rsidR="008A53AB" w:rsidRDefault="008A53AB">
      <w:pPr>
        <w:spacing w:line="380" w:lineRule="exact"/>
        <w:jc w:val="left"/>
        <w:rPr>
          <w:rFonts w:ascii="微软雅黑" w:eastAsia="微软雅黑" w:hAnsi="微软雅黑"/>
          <w:szCs w:val="21"/>
        </w:rPr>
      </w:pPr>
    </w:p>
    <w:p w:rsidR="008A53AB" w:rsidRDefault="008A53AB">
      <w:pPr>
        <w:spacing w:line="400" w:lineRule="exact"/>
        <w:ind w:right="482"/>
        <w:rPr>
          <w:rFonts w:ascii="微软雅黑" w:eastAsia="微软雅黑" w:hAnsi="微软雅黑" w:cs="微软雅黑"/>
          <w:kern w:val="1"/>
          <w:sz w:val="24"/>
        </w:rPr>
      </w:pPr>
    </w:p>
    <w:p w:rsidR="008A53AB" w:rsidRDefault="008A53AB">
      <w:pPr>
        <w:spacing w:line="400" w:lineRule="exact"/>
        <w:ind w:right="482"/>
        <w:rPr>
          <w:rFonts w:ascii="微软雅黑" w:eastAsia="微软雅黑" w:hAnsi="微软雅黑" w:cs="微软雅黑"/>
          <w:kern w:val="1"/>
          <w:sz w:val="24"/>
        </w:rPr>
      </w:pPr>
    </w:p>
    <w:p w:rsidR="008A53AB" w:rsidRDefault="008A53AB">
      <w:pPr>
        <w:pStyle w:val="28"/>
        <w:ind w:firstLine="480"/>
        <w:rPr>
          <w:rFonts w:ascii="微软雅黑" w:eastAsia="微软雅黑" w:hAnsi="微软雅黑" w:cs="微软雅黑"/>
          <w:kern w:val="1"/>
          <w:sz w:val="24"/>
        </w:rPr>
      </w:pPr>
    </w:p>
    <w:p w:rsidR="008A53AB" w:rsidRDefault="008A53AB">
      <w:pPr>
        <w:spacing w:line="400" w:lineRule="exact"/>
        <w:rPr>
          <w:rFonts w:ascii="微软雅黑" w:eastAsia="微软雅黑" w:hAnsi="微软雅黑" w:cs="微软雅黑"/>
          <w:b/>
          <w:kern w:val="1"/>
          <w:sz w:val="24"/>
        </w:rPr>
      </w:pPr>
    </w:p>
    <w:p w:rsidR="00FA379C" w:rsidRDefault="00FA379C">
      <w:pPr>
        <w:spacing w:line="400" w:lineRule="exact"/>
        <w:rPr>
          <w:rFonts w:ascii="微软雅黑" w:eastAsia="微软雅黑" w:hAnsi="微软雅黑" w:cs="微软雅黑"/>
          <w:b/>
          <w:kern w:val="1"/>
          <w:sz w:val="24"/>
        </w:rPr>
      </w:pPr>
    </w:p>
    <w:p w:rsidR="00FA379C" w:rsidRDefault="00FA379C">
      <w:pPr>
        <w:spacing w:line="400" w:lineRule="exact"/>
        <w:rPr>
          <w:rFonts w:ascii="微软雅黑" w:eastAsia="微软雅黑" w:hAnsi="微软雅黑" w:cs="微软雅黑"/>
          <w:b/>
          <w:kern w:val="1"/>
          <w:sz w:val="24"/>
        </w:rPr>
      </w:pPr>
    </w:p>
    <w:p w:rsidR="008A53AB" w:rsidRDefault="006E1FEB">
      <w:pPr>
        <w:spacing w:line="400" w:lineRule="exact"/>
        <w:rPr>
          <w:rFonts w:ascii="微软雅黑" w:eastAsia="微软雅黑" w:hAnsi="微软雅黑" w:cs="微软雅黑"/>
          <w:b/>
          <w:kern w:val="1"/>
          <w:sz w:val="24"/>
        </w:rPr>
      </w:pPr>
      <w:r>
        <w:rPr>
          <w:rFonts w:ascii="微软雅黑" w:eastAsia="微软雅黑" w:hAnsi="微软雅黑" w:cs="微软雅黑" w:hint="eastAsia"/>
          <w:b/>
          <w:kern w:val="1"/>
          <w:sz w:val="24"/>
        </w:rPr>
        <w:lastRenderedPageBreak/>
        <w:t>附件1</w:t>
      </w:r>
    </w:p>
    <w:p w:rsidR="008A53AB" w:rsidRDefault="006E1FEB" w:rsidP="00EA0531">
      <w:pPr>
        <w:adjustRightInd w:val="0"/>
        <w:snapToGrid w:val="0"/>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投标资格声明书</w:t>
      </w:r>
    </w:p>
    <w:p w:rsidR="008A53AB" w:rsidRDefault="006E1FEB">
      <w:pPr>
        <w:adjustRightInd w:val="0"/>
        <w:snapToGrid w:val="0"/>
        <w:spacing w:line="380" w:lineRule="exact"/>
        <w:rPr>
          <w:rFonts w:ascii="微软雅黑" w:eastAsia="微软雅黑" w:hAnsi="微软雅黑"/>
          <w:color w:val="FF0000"/>
          <w:spacing w:val="8"/>
          <w:kern w:val="0"/>
          <w:szCs w:val="21"/>
        </w:rPr>
      </w:pPr>
      <w:r>
        <w:rPr>
          <w:rFonts w:ascii="微软雅黑" w:eastAsia="微软雅黑" w:hAnsi="微软雅黑" w:hint="eastAsia"/>
          <w:szCs w:val="21"/>
        </w:rPr>
        <w:t>安吉县水利局</w:t>
      </w:r>
      <w:r>
        <w:rPr>
          <w:rFonts w:ascii="微软雅黑" w:eastAsia="微软雅黑" w:hAnsi="微软雅黑" w:hint="eastAsia"/>
          <w:bCs/>
          <w:szCs w:val="21"/>
        </w:rPr>
        <w:t>：</w:t>
      </w:r>
    </w:p>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bCs/>
          <w:szCs w:val="21"/>
        </w:rPr>
        <w:t>安吉匠心工程咨询有限责任公司</w:t>
      </w:r>
      <w:r>
        <w:rPr>
          <w:rFonts w:ascii="微软雅黑" w:eastAsia="微软雅黑" w:hAnsi="微软雅黑"/>
          <w:szCs w:val="21"/>
        </w:rPr>
        <w:t>：</w:t>
      </w:r>
    </w:p>
    <w:p w:rsidR="008A53AB" w:rsidRDefault="006E1FEB">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u w:val="single"/>
        </w:rPr>
        <w:t>（投标人名称）</w:t>
      </w:r>
      <w:r>
        <w:rPr>
          <w:rFonts w:ascii="微软雅黑" w:eastAsia="微软雅黑" w:hAnsi="微软雅黑" w:hint="eastAsia"/>
          <w:szCs w:val="21"/>
        </w:rPr>
        <w:t>系中华人民共和国合法企业，经营地址。</w:t>
      </w:r>
    </w:p>
    <w:p w:rsidR="008A53AB" w:rsidRDefault="006E1FEB">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我</w:t>
      </w:r>
      <w:r>
        <w:rPr>
          <w:rFonts w:ascii="微软雅黑" w:eastAsia="微软雅黑" w:hAnsi="微软雅黑" w:hint="eastAsia"/>
          <w:szCs w:val="21"/>
          <w:u w:val="single"/>
        </w:rPr>
        <w:t>（姓名）</w:t>
      </w:r>
      <w:r>
        <w:rPr>
          <w:rFonts w:ascii="微软雅黑" w:eastAsia="微软雅黑" w:hAnsi="微软雅黑" w:hint="eastAsia"/>
          <w:szCs w:val="21"/>
        </w:rPr>
        <w:t>系</w:t>
      </w:r>
      <w:r>
        <w:rPr>
          <w:rFonts w:ascii="微软雅黑" w:eastAsia="微软雅黑" w:hAnsi="微软雅黑" w:hint="eastAsia"/>
          <w:szCs w:val="21"/>
          <w:u w:val="single"/>
        </w:rPr>
        <w:t>（投标人名称）</w:t>
      </w:r>
      <w:r>
        <w:rPr>
          <w:rFonts w:ascii="微软雅黑" w:eastAsia="微软雅黑" w:hAnsi="微软雅黑" w:hint="eastAsia"/>
          <w:szCs w:val="21"/>
        </w:rPr>
        <w:t>的法定代表人，我方愿意参加贵方组织的《</w:t>
      </w:r>
      <w:r w:rsidR="000D13CA">
        <w:rPr>
          <w:rFonts w:ascii="微软雅黑" w:eastAsia="微软雅黑" w:hAnsi="微软雅黑" w:hint="eastAsia"/>
          <w:szCs w:val="21"/>
        </w:rPr>
        <w:t>安吉县西苕溪2024-2025年水葫芦打捞服务政府采购项目</w:t>
      </w:r>
      <w:r>
        <w:rPr>
          <w:rFonts w:ascii="微软雅黑" w:eastAsia="微软雅黑" w:hAnsi="微软雅黑" w:hint="eastAsia"/>
          <w:szCs w:val="21"/>
        </w:rPr>
        <w:t>》（</w:t>
      </w:r>
      <w:r w:rsidR="006E72D6">
        <w:rPr>
          <w:rFonts w:ascii="微软雅黑" w:eastAsia="微软雅黑" w:hAnsi="微软雅黑" w:hint="eastAsia"/>
          <w:szCs w:val="21"/>
        </w:rPr>
        <w:t>AJJXGK2024-004C</w:t>
      </w:r>
      <w:r>
        <w:rPr>
          <w:rFonts w:ascii="微软雅黑" w:eastAsia="微软雅黑" w:hAnsi="微软雅黑" w:hint="eastAsia"/>
          <w:szCs w:val="21"/>
        </w:rPr>
        <w:t>）项目的投</w:t>
      </w:r>
      <w:r>
        <w:rPr>
          <w:rFonts w:ascii="微软雅黑" w:eastAsia="微软雅黑" w:hAnsi="微软雅黑"/>
          <w:szCs w:val="21"/>
        </w:rPr>
        <w:t>标，</w:t>
      </w:r>
      <w:r>
        <w:rPr>
          <w:rFonts w:ascii="微软雅黑" w:eastAsia="微软雅黑" w:hAnsi="微软雅黑" w:hint="eastAsia"/>
          <w:szCs w:val="21"/>
        </w:rPr>
        <w:t>为便于贵方公正、择优地确定中标人及其投标项目的设备（产品）及服务，我方就本次投标有关事项郑重声明如下：</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1、我方向贵方</w:t>
      </w:r>
      <w:r>
        <w:rPr>
          <w:rFonts w:ascii="微软雅黑" w:eastAsia="微软雅黑" w:hAnsi="微软雅黑"/>
          <w:szCs w:val="21"/>
        </w:rPr>
        <w:t>提交</w:t>
      </w:r>
      <w:r>
        <w:rPr>
          <w:rFonts w:ascii="微软雅黑" w:eastAsia="微软雅黑" w:hAnsi="微软雅黑" w:hint="eastAsia"/>
          <w:szCs w:val="21"/>
        </w:rPr>
        <w:t>的所有投标</w:t>
      </w:r>
      <w:r>
        <w:rPr>
          <w:rFonts w:ascii="微软雅黑" w:eastAsia="微软雅黑" w:hAnsi="微软雅黑"/>
          <w:szCs w:val="21"/>
        </w:rPr>
        <w:t>文件</w:t>
      </w:r>
      <w:r>
        <w:rPr>
          <w:rFonts w:ascii="微软雅黑" w:eastAsia="微软雅黑" w:hAnsi="微软雅黑" w:hint="eastAsia"/>
          <w:szCs w:val="21"/>
        </w:rPr>
        <w:t>、资料都</w:t>
      </w:r>
      <w:r>
        <w:rPr>
          <w:rFonts w:ascii="微软雅黑" w:eastAsia="微软雅黑" w:hAnsi="微软雅黑"/>
          <w:szCs w:val="21"/>
        </w:rPr>
        <w:t>是准确的和真实的</w:t>
      </w:r>
      <w:r>
        <w:rPr>
          <w:rFonts w:ascii="微软雅黑" w:eastAsia="微软雅黑" w:hAnsi="微软雅黑" w:hint="eastAsia"/>
          <w:szCs w:val="21"/>
        </w:rPr>
        <w:t>；</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2、我方不是采购人的附属机构；在获知本项目采购信息后，与采购人聘请的为此项目提供咨询服务的公司及其附属机构没有任何联系。</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3、我方承诺已经具备招标文件规定的参加本项目政府采购活动的供应商应当具备的条件：</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（1）具有独立承担民事责任的能力；</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（2）具有良好的商业信誉和健全的财务会计制度；</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（3）具有履行合同所必需的设备和专业技术能力；</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（4）有依法缴纳税收和社会保障资金的良好记录；</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（5）参加本次政府采购活动前三年内，在经营活动中没有重大违法记录；</w:t>
      </w:r>
    </w:p>
    <w:p w:rsidR="008A53AB" w:rsidRDefault="006E1FEB">
      <w:pPr>
        <w:spacing w:line="380" w:lineRule="exact"/>
        <w:ind w:firstLineChars="200" w:firstLine="420"/>
        <w:rPr>
          <w:rFonts w:ascii="微软雅黑" w:eastAsia="微软雅黑" w:hAnsi="微软雅黑" w:cs="微软雅黑"/>
          <w:szCs w:val="21"/>
          <w:shd w:val="clear" w:color="auto" w:fill="FFFFFF"/>
        </w:rPr>
      </w:pPr>
      <w:r>
        <w:rPr>
          <w:rFonts w:ascii="微软雅黑" w:eastAsia="微软雅黑" w:hAnsi="微软雅黑" w:hint="eastAsia"/>
          <w:szCs w:val="21"/>
        </w:rPr>
        <w:t>（6）</w:t>
      </w:r>
      <w:r>
        <w:rPr>
          <w:rFonts w:ascii="微软雅黑" w:eastAsia="微软雅黑" w:hAnsi="微软雅黑" w:cs="微软雅黑" w:hint="eastAsia"/>
          <w:szCs w:val="21"/>
          <w:shd w:val="clear" w:color="auto" w:fill="FFFFFF"/>
        </w:rPr>
        <w:t>至本项目投标截止时间前，我方未列入失信被执行人、重大税收违法案件当事人名单、政府采购严重违法失信行为记录名单；</w:t>
      </w:r>
    </w:p>
    <w:p w:rsidR="008A53AB" w:rsidRDefault="006E1FEB">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shd w:val="clear" w:color="auto" w:fill="FFFFFF"/>
        </w:rPr>
        <w:t>（7）我单位（投标人）</w:t>
      </w:r>
      <w:r>
        <w:rPr>
          <w:rFonts w:ascii="微软雅黑" w:eastAsia="微软雅黑" w:hAnsi="微软雅黑" w:cs="微软雅黑" w:hint="eastAsia"/>
          <w:szCs w:val="21"/>
        </w:rPr>
        <w:t>具有</w:t>
      </w:r>
      <w:r>
        <w:rPr>
          <w:rFonts w:ascii="微软雅黑" w:eastAsia="微软雅黑" w:hAnsi="微软雅黑" w:hint="eastAsia"/>
          <w:szCs w:val="21"/>
        </w:rPr>
        <w:t>资质，并具有成功实施经验；</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4、我方承诺：最近三年我方无行贿犯罪行为，若我方中标，愿意接受社会监督和检察院调查。</w:t>
      </w: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5、以上事项如有虚假或隐瞒，我方愿意承担一切后果和责任。</w:t>
      </w:r>
    </w:p>
    <w:p w:rsidR="008A53AB" w:rsidRDefault="008A53AB">
      <w:pPr>
        <w:adjustRightInd w:val="0"/>
        <w:snapToGrid w:val="0"/>
        <w:spacing w:line="380" w:lineRule="exact"/>
        <w:ind w:firstLineChars="200" w:firstLine="420"/>
        <w:rPr>
          <w:rFonts w:ascii="微软雅黑" w:eastAsia="微软雅黑" w:hAnsi="微软雅黑"/>
          <w:szCs w:val="21"/>
          <w:u w:val="single"/>
        </w:rPr>
      </w:pPr>
    </w:p>
    <w:p w:rsidR="008A53AB" w:rsidRDefault="006E1FEB">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8A53AB" w:rsidRDefault="006E1FEB">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投标人全称（</w:t>
      </w:r>
      <w:r>
        <w:rPr>
          <w:rFonts w:ascii="微软雅黑" w:eastAsia="微软雅黑" w:hAnsi="微软雅黑"/>
          <w:szCs w:val="21"/>
        </w:rPr>
        <w:t>盖</w:t>
      </w:r>
      <w:r>
        <w:rPr>
          <w:rFonts w:ascii="微软雅黑" w:eastAsia="微软雅黑" w:hAnsi="微软雅黑" w:hint="eastAsia"/>
          <w:szCs w:val="21"/>
        </w:rPr>
        <w:t>章）：</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日期：</w:t>
      </w:r>
      <w:r w:rsidR="0044682F">
        <w:rPr>
          <w:rFonts w:ascii="微软雅黑" w:eastAsia="微软雅黑" w:hAnsi="微软雅黑" w:hint="eastAsia"/>
          <w:szCs w:val="21"/>
        </w:rPr>
        <w:t>2024</w:t>
      </w:r>
      <w:r>
        <w:rPr>
          <w:rFonts w:ascii="微软雅黑" w:eastAsia="微软雅黑" w:hAnsi="微软雅黑" w:hint="eastAsia"/>
          <w:szCs w:val="21"/>
        </w:rPr>
        <w:t>年    月    日</w:t>
      </w:r>
    </w:p>
    <w:p w:rsidR="008A53AB" w:rsidRDefault="008A53AB">
      <w:pPr>
        <w:adjustRightInd w:val="0"/>
        <w:snapToGrid w:val="0"/>
        <w:spacing w:line="380" w:lineRule="exact"/>
        <w:ind w:firstLineChars="200" w:firstLine="420"/>
        <w:rPr>
          <w:rFonts w:ascii="微软雅黑" w:eastAsia="微软雅黑" w:hAnsi="微软雅黑"/>
          <w:szCs w:val="21"/>
        </w:rPr>
      </w:pPr>
    </w:p>
    <w:p w:rsidR="008A53AB" w:rsidRDefault="008A53AB">
      <w:pPr>
        <w:adjustRightInd w:val="0"/>
        <w:snapToGrid w:val="0"/>
        <w:spacing w:line="380" w:lineRule="exact"/>
        <w:ind w:firstLineChars="200" w:firstLine="420"/>
        <w:rPr>
          <w:rFonts w:ascii="微软雅黑" w:eastAsia="微软雅黑" w:hAnsi="微软雅黑"/>
          <w:szCs w:val="21"/>
        </w:rPr>
      </w:pPr>
    </w:p>
    <w:p w:rsidR="008A53AB" w:rsidRDefault="006E1FEB">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说明：重大违法记录是指因违法经营受到刑事处罚或者责令停产停业、吊销许可证或者执照、较大数额罚款等行政处罚。</w:t>
      </w:r>
    </w:p>
    <w:p w:rsidR="008A53AB" w:rsidRDefault="008A53AB">
      <w:pPr>
        <w:adjustRightInd w:val="0"/>
        <w:snapToGrid w:val="0"/>
        <w:spacing w:line="380" w:lineRule="exact"/>
        <w:jc w:val="left"/>
        <w:rPr>
          <w:rFonts w:ascii="微软雅黑" w:eastAsia="微软雅黑" w:hAnsi="微软雅黑"/>
          <w:b/>
          <w:sz w:val="30"/>
          <w:szCs w:val="30"/>
        </w:rPr>
      </w:pPr>
    </w:p>
    <w:p w:rsidR="008A53AB" w:rsidRDefault="008A53AB">
      <w:pPr>
        <w:adjustRightInd w:val="0"/>
        <w:snapToGrid w:val="0"/>
        <w:spacing w:line="380" w:lineRule="exact"/>
        <w:jc w:val="left"/>
        <w:rPr>
          <w:rFonts w:ascii="微软雅黑" w:eastAsia="微软雅黑" w:hAnsi="微软雅黑"/>
          <w:b/>
          <w:sz w:val="30"/>
          <w:szCs w:val="30"/>
        </w:rPr>
      </w:pPr>
    </w:p>
    <w:p w:rsidR="008A53AB" w:rsidRDefault="008A53AB">
      <w:pPr>
        <w:adjustRightInd w:val="0"/>
        <w:snapToGrid w:val="0"/>
        <w:spacing w:line="380" w:lineRule="exact"/>
        <w:jc w:val="left"/>
        <w:rPr>
          <w:rFonts w:ascii="微软雅黑" w:eastAsia="微软雅黑" w:hAnsi="微软雅黑"/>
          <w:b/>
          <w:sz w:val="30"/>
          <w:szCs w:val="30"/>
        </w:rPr>
      </w:pPr>
    </w:p>
    <w:p w:rsidR="008A53AB" w:rsidRDefault="008A53AB">
      <w:pPr>
        <w:adjustRightInd w:val="0"/>
        <w:snapToGrid w:val="0"/>
        <w:spacing w:line="380" w:lineRule="exact"/>
        <w:jc w:val="left"/>
        <w:rPr>
          <w:rFonts w:ascii="微软雅黑" w:eastAsia="微软雅黑" w:hAnsi="微软雅黑"/>
          <w:b/>
          <w:sz w:val="30"/>
          <w:szCs w:val="30"/>
        </w:rPr>
      </w:pPr>
    </w:p>
    <w:p w:rsidR="008A53AB" w:rsidRDefault="008A53AB">
      <w:pPr>
        <w:adjustRightInd w:val="0"/>
        <w:snapToGrid w:val="0"/>
        <w:spacing w:line="380" w:lineRule="exact"/>
        <w:jc w:val="left"/>
        <w:rPr>
          <w:rFonts w:ascii="微软雅黑" w:eastAsia="微软雅黑" w:hAnsi="微软雅黑"/>
          <w:b/>
          <w:sz w:val="30"/>
          <w:szCs w:val="30"/>
        </w:rPr>
      </w:pPr>
    </w:p>
    <w:p w:rsidR="008A53AB" w:rsidRDefault="008A53AB">
      <w:pPr>
        <w:spacing w:line="400" w:lineRule="exact"/>
        <w:rPr>
          <w:rFonts w:ascii="微软雅黑" w:eastAsia="微软雅黑" w:hAnsi="微软雅黑" w:cs="微软雅黑"/>
          <w:b/>
          <w:kern w:val="1"/>
          <w:sz w:val="24"/>
        </w:rPr>
      </w:pPr>
    </w:p>
    <w:p w:rsidR="008A53AB" w:rsidRDefault="006E1FEB">
      <w:pPr>
        <w:spacing w:line="400" w:lineRule="exact"/>
        <w:rPr>
          <w:rFonts w:ascii="微软雅黑" w:eastAsia="微软雅黑" w:hAnsi="微软雅黑" w:cs="微软雅黑"/>
          <w:b/>
          <w:kern w:val="1"/>
          <w:sz w:val="24"/>
        </w:rPr>
      </w:pPr>
      <w:r>
        <w:rPr>
          <w:rFonts w:ascii="微软雅黑" w:eastAsia="微软雅黑" w:hAnsi="微软雅黑" w:cs="微软雅黑" w:hint="eastAsia"/>
          <w:b/>
          <w:kern w:val="1"/>
          <w:sz w:val="24"/>
        </w:rPr>
        <w:lastRenderedPageBreak/>
        <w:t>附件2</w:t>
      </w:r>
    </w:p>
    <w:p w:rsidR="008A53AB" w:rsidRDefault="006E1FEB" w:rsidP="00EA0531">
      <w:pPr>
        <w:adjustRightInd w:val="0"/>
        <w:snapToGrid w:val="0"/>
        <w:spacing w:beforeLines="50" w:afterLines="50"/>
        <w:jc w:val="center"/>
        <w:rPr>
          <w:rFonts w:ascii="微软雅黑" w:eastAsia="微软雅黑" w:hAnsi="微软雅黑"/>
          <w:b/>
          <w:sz w:val="36"/>
          <w:szCs w:val="36"/>
        </w:rPr>
      </w:pPr>
      <w:bookmarkStart w:id="121" w:name="_Toc88210907"/>
      <w:r>
        <w:rPr>
          <w:rFonts w:ascii="微软雅黑" w:eastAsia="微软雅黑" w:hAnsi="微软雅黑" w:hint="eastAsia"/>
          <w:b/>
          <w:sz w:val="36"/>
          <w:szCs w:val="36"/>
        </w:rPr>
        <w:t>法定代表人身份证明书</w:t>
      </w:r>
      <w:bookmarkEnd w:id="121"/>
    </w:p>
    <w:p w:rsidR="008A53AB" w:rsidRDefault="006E1FEB">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8A53AB" w:rsidRDefault="006E1FEB" w:rsidP="00EA0531">
      <w:pPr>
        <w:spacing w:beforeLines="50" w:afterLines="50" w:line="400" w:lineRule="exact"/>
        <w:rPr>
          <w:rFonts w:ascii="微软雅黑" w:eastAsia="微软雅黑" w:hAnsi="微软雅黑" w:cs="宋体"/>
          <w:szCs w:val="21"/>
          <w:u w:val="single"/>
        </w:rPr>
      </w:pP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（供应商名称）  </w:t>
      </w:r>
      <w:r>
        <w:rPr>
          <w:rFonts w:ascii="微软雅黑" w:eastAsia="微软雅黑" w:hAnsi="微软雅黑" w:cs="宋体" w:hint="eastAsia"/>
          <w:szCs w:val="21"/>
        </w:rPr>
        <w:t>的法定代表人，性别</w:t>
      </w: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职务</w:t>
      </w:r>
    </w:p>
    <w:p w:rsidR="008A53AB" w:rsidRDefault="006E1FEB" w:rsidP="00EA0531">
      <w:pPr>
        <w:spacing w:beforeLines="50" w:afterLines="50" w:line="400" w:lineRule="exact"/>
        <w:rPr>
          <w:rFonts w:ascii="微软雅黑" w:eastAsia="微软雅黑" w:hAnsi="微软雅黑" w:cs="宋体"/>
          <w:szCs w:val="21"/>
        </w:rPr>
      </w:pP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 xml:space="preserve">联系电话 传真,联系地址，邮编    。 </w:t>
      </w:r>
    </w:p>
    <w:p w:rsidR="008A53AB" w:rsidRDefault="006E1FEB" w:rsidP="00EA0531">
      <w:pPr>
        <w:tabs>
          <w:tab w:val="left" w:pos="2445"/>
        </w:tabs>
        <w:spacing w:beforeLines="50" w:afterLines="50" w:line="400" w:lineRule="exact"/>
        <w:rPr>
          <w:rFonts w:ascii="微软雅黑" w:eastAsia="微软雅黑" w:hAnsi="微软雅黑" w:cs="宋体"/>
          <w:szCs w:val="21"/>
        </w:rPr>
      </w:pPr>
      <w:r>
        <w:rPr>
          <w:rFonts w:ascii="微软雅黑" w:eastAsia="微软雅黑" w:hAnsi="微软雅黑" w:cs="宋体"/>
          <w:szCs w:val="21"/>
        </w:rPr>
        <w:tab/>
      </w:r>
    </w:p>
    <w:p w:rsidR="008A53AB" w:rsidRDefault="006E1FEB" w:rsidP="00EA0531">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特此证明</w:t>
      </w:r>
    </w:p>
    <w:p w:rsidR="008A53AB" w:rsidRDefault="008A53AB" w:rsidP="00EA0531">
      <w:pPr>
        <w:spacing w:beforeLines="50" w:afterLines="50" w:line="400" w:lineRule="exact"/>
        <w:jc w:val="right"/>
        <w:rPr>
          <w:rFonts w:ascii="微软雅黑" w:eastAsia="微软雅黑" w:hAnsi="微软雅黑" w:cs="宋体"/>
          <w:szCs w:val="21"/>
        </w:rPr>
      </w:pPr>
    </w:p>
    <w:p w:rsidR="008A53AB" w:rsidRDefault="006E1FEB" w:rsidP="00EA0531">
      <w:pPr>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供应商名称（公章）</w:t>
      </w:r>
    </w:p>
    <w:p w:rsidR="008A53AB" w:rsidRDefault="006E1FEB" w:rsidP="00EA0531">
      <w:pPr>
        <w:wordWrap w:val="0"/>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日期：</w:t>
      </w:r>
      <w:r w:rsidR="00574BFC">
        <w:rPr>
          <w:rFonts w:ascii="微软雅黑" w:eastAsia="微软雅黑" w:hAnsi="微软雅黑" w:cs="宋体" w:hint="eastAsia"/>
          <w:szCs w:val="21"/>
        </w:rPr>
        <w:t>2024</w:t>
      </w:r>
      <w:r>
        <w:rPr>
          <w:rFonts w:ascii="微软雅黑" w:eastAsia="微软雅黑" w:hAnsi="微软雅黑" w:cs="宋体" w:hint="eastAsia"/>
          <w:szCs w:val="21"/>
        </w:rPr>
        <w:t>年   月  日</w:t>
      </w:r>
    </w:p>
    <w:p w:rsidR="008A53AB" w:rsidRDefault="006E1FEB" w:rsidP="00EA0531">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w:t>
      </w:r>
    </w:p>
    <w:p w:rsidR="008A53AB" w:rsidRDefault="006E1FEB" w:rsidP="00EA0531">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附法定代表人身份证复印件</w:t>
      </w:r>
    </w:p>
    <w:p w:rsidR="008A53AB" w:rsidRDefault="008A53AB" w:rsidP="00EA0531">
      <w:pPr>
        <w:spacing w:beforeLines="50" w:afterLines="50" w:line="400" w:lineRule="exact"/>
        <w:rPr>
          <w:rFonts w:ascii="微软雅黑" w:eastAsia="微软雅黑" w:hAnsi="微软雅黑" w:cs="宋体"/>
          <w:szCs w:val="21"/>
        </w:rPr>
      </w:pPr>
    </w:p>
    <w:p w:rsidR="008A53AB" w:rsidRDefault="008A53AB" w:rsidP="00EA0531">
      <w:pPr>
        <w:spacing w:beforeLines="50" w:afterLines="50" w:line="400" w:lineRule="exact"/>
        <w:rPr>
          <w:rFonts w:ascii="微软雅黑" w:eastAsia="微软雅黑" w:hAnsi="微软雅黑" w:cs="宋体"/>
          <w:szCs w:val="21"/>
        </w:rPr>
      </w:pPr>
    </w:p>
    <w:p w:rsidR="008A53AB" w:rsidRDefault="008A53AB" w:rsidP="00EA0531">
      <w:pPr>
        <w:spacing w:beforeLines="50" w:afterLines="50" w:line="400" w:lineRule="exact"/>
        <w:rPr>
          <w:rFonts w:ascii="微软雅黑" w:eastAsia="微软雅黑" w:hAnsi="微软雅黑" w:cs="宋体"/>
          <w:szCs w:val="21"/>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400" w:lineRule="exact"/>
        <w:rPr>
          <w:rFonts w:ascii="微软雅黑" w:eastAsia="微软雅黑" w:hAnsi="微软雅黑" w:cs="宋体"/>
        </w:rPr>
      </w:pPr>
    </w:p>
    <w:p w:rsidR="008A53AB" w:rsidRDefault="008A53AB">
      <w:pPr>
        <w:spacing w:line="380" w:lineRule="exact"/>
        <w:ind w:right="480"/>
        <w:rPr>
          <w:rFonts w:ascii="微软雅黑" w:eastAsia="微软雅黑" w:hAnsi="微软雅黑"/>
          <w:sz w:val="24"/>
        </w:rPr>
      </w:pPr>
    </w:p>
    <w:p w:rsidR="008A53AB" w:rsidRDefault="008A53AB">
      <w:pPr>
        <w:spacing w:line="400" w:lineRule="exact"/>
        <w:jc w:val="left"/>
        <w:rPr>
          <w:rFonts w:ascii="微软雅黑" w:eastAsia="微软雅黑" w:hAnsi="微软雅黑" w:cs="微软雅黑"/>
          <w:b/>
          <w:kern w:val="1"/>
          <w:sz w:val="24"/>
        </w:rPr>
      </w:pPr>
    </w:p>
    <w:p w:rsidR="008A53AB" w:rsidRDefault="006E1FEB">
      <w:pPr>
        <w:spacing w:line="400" w:lineRule="exact"/>
        <w:jc w:val="left"/>
        <w:rPr>
          <w:rFonts w:ascii="微软雅黑" w:eastAsia="微软雅黑" w:hAnsi="微软雅黑"/>
          <w:sz w:val="24"/>
        </w:rPr>
      </w:pPr>
      <w:r>
        <w:rPr>
          <w:rFonts w:ascii="微软雅黑" w:eastAsia="微软雅黑" w:hAnsi="微软雅黑" w:cs="微软雅黑" w:hint="eastAsia"/>
          <w:b/>
          <w:kern w:val="1"/>
          <w:sz w:val="24"/>
        </w:rPr>
        <w:lastRenderedPageBreak/>
        <w:t>附件3</w:t>
      </w:r>
    </w:p>
    <w:p w:rsidR="008A53AB" w:rsidRDefault="006E1FEB" w:rsidP="00EA0531">
      <w:pPr>
        <w:adjustRightInd w:val="0"/>
        <w:snapToGrid w:val="0"/>
        <w:spacing w:beforeLines="50" w:afterLines="50"/>
        <w:jc w:val="center"/>
        <w:rPr>
          <w:rFonts w:ascii="微软雅黑" w:eastAsia="微软雅黑" w:hAnsi="微软雅黑"/>
          <w:b/>
          <w:sz w:val="36"/>
          <w:szCs w:val="36"/>
        </w:rPr>
      </w:pPr>
      <w:bookmarkStart w:id="122" w:name="_Toc88210908"/>
      <w:r>
        <w:rPr>
          <w:rFonts w:ascii="微软雅黑" w:eastAsia="微软雅黑" w:hAnsi="微软雅黑" w:hint="eastAsia"/>
          <w:b/>
          <w:sz w:val="36"/>
          <w:szCs w:val="36"/>
        </w:rPr>
        <w:t>法定代表人授权委托书</w:t>
      </w:r>
      <w:bookmarkEnd w:id="122"/>
    </w:p>
    <w:p w:rsidR="008A53AB" w:rsidRDefault="006E1FEB">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8A53AB" w:rsidRDefault="006E1FEB">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本授权委托书声明：我</w:t>
      </w: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  </w:t>
      </w:r>
      <w:r>
        <w:rPr>
          <w:rFonts w:ascii="微软雅黑" w:eastAsia="微软雅黑" w:hAnsi="微软雅黑" w:cs="宋体" w:hint="eastAsia"/>
          <w:szCs w:val="21"/>
        </w:rPr>
        <w:t>的法定代表人，现授权委托</w:t>
      </w:r>
      <w:r>
        <w:rPr>
          <w:rFonts w:ascii="微软雅黑" w:eastAsia="微软雅黑" w:hAnsi="微软雅黑" w:cs="宋体" w:hint="eastAsia"/>
          <w:szCs w:val="21"/>
          <w:u w:val="single"/>
        </w:rPr>
        <w:t xml:space="preserve">（授权代表姓名）  </w:t>
      </w:r>
      <w:r>
        <w:rPr>
          <w:rFonts w:ascii="微软雅黑" w:eastAsia="微软雅黑" w:hAnsi="微软雅黑" w:cs="宋体" w:hint="eastAsia"/>
          <w:szCs w:val="21"/>
        </w:rPr>
        <w:t xml:space="preserve">为我公司法定代表人授权代表，参加贵处组织的  </w:t>
      </w:r>
      <w:r>
        <w:rPr>
          <w:rFonts w:ascii="微软雅黑" w:eastAsia="微软雅黑" w:hAnsi="微软雅黑" w:cs="宋体" w:hint="eastAsia"/>
          <w:szCs w:val="21"/>
          <w:u w:val="single"/>
        </w:rPr>
        <w:t xml:space="preserve">项目名称， （项目编号）  </w:t>
      </w:r>
      <w:r>
        <w:rPr>
          <w:rFonts w:ascii="微软雅黑" w:eastAsia="微软雅黑" w:hAnsi="微软雅黑" w:cs="宋体" w:hint="eastAsia"/>
          <w:szCs w:val="21"/>
        </w:rPr>
        <w:t>项目招标，全权处理本次招标活动中的一切事宜，我承认授权代表全权代表我所签署的本项目的响应文件的内容。</w:t>
      </w:r>
    </w:p>
    <w:p w:rsidR="008A53AB" w:rsidRDefault="006E1FEB">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授权代表无转授权，特此授权。</w:t>
      </w:r>
    </w:p>
    <w:p w:rsidR="008A53AB" w:rsidRDefault="008A53AB">
      <w:pPr>
        <w:spacing w:line="360" w:lineRule="auto"/>
        <w:ind w:firstLineChars="200" w:firstLine="420"/>
        <w:rPr>
          <w:rFonts w:ascii="微软雅黑" w:eastAsia="微软雅黑" w:hAnsi="微软雅黑" w:cs="宋体"/>
          <w:szCs w:val="21"/>
        </w:rPr>
      </w:pPr>
    </w:p>
    <w:p w:rsidR="008A53AB" w:rsidRDefault="006E1FEB">
      <w:pPr>
        <w:spacing w:line="360" w:lineRule="auto"/>
        <w:ind w:firstLineChars="200" w:firstLine="420"/>
        <w:rPr>
          <w:rFonts w:ascii="微软雅黑" w:eastAsia="微软雅黑" w:hAnsi="微软雅黑" w:cs="宋体"/>
          <w:szCs w:val="21"/>
        </w:rPr>
      </w:pPr>
      <w:r>
        <w:rPr>
          <w:rFonts w:ascii="微软雅黑" w:eastAsia="微软雅黑" w:hAnsi="微软雅黑" w:cs="宋体" w:hint="eastAsia"/>
          <w:szCs w:val="21"/>
        </w:rPr>
        <w:t>授权代表：</w:t>
      </w:r>
      <w:r>
        <w:rPr>
          <w:rFonts w:ascii="微软雅黑" w:eastAsia="微软雅黑" w:hAnsi="微软雅黑" w:cs="宋体" w:hint="eastAsia"/>
          <w:szCs w:val="21"/>
          <w:u w:val="single"/>
        </w:rPr>
        <w:t xml:space="preserve">   （签字）  </w:t>
      </w:r>
      <w:r>
        <w:rPr>
          <w:rFonts w:ascii="微软雅黑" w:eastAsia="微软雅黑" w:hAnsi="微软雅黑" w:cs="宋体" w:hint="eastAsia"/>
          <w:szCs w:val="21"/>
        </w:rPr>
        <w:t xml:space="preserve"> 性别 ： 年龄： 职务：</w:t>
      </w:r>
    </w:p>
    <w:p w:rsidR="008A53AB" w:rsidRDefault="006E1FEB">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详细通讯地址： 邮政编码：</w:t>
      </w:r>
    </w:p>
    <w:p w:rsidR="008A53AB" w:rsidRDefault="006E1FEB">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电话：传真：</w:t>
      </w:r>
    </w:p>
    <w:p w:rsidR="008A53AB" w:rsidRDefault="008A53AB">
      <w:pPr>
        <w:ind w:left="1" w:firstLineChars="192" w:firstLine="403"/>
        <w:rPr>
          <w:rFonts w:ascii="微软雅黑" w:eastAsia="微软雅黑" w:hAnsi="微软雅黑" w:cs="宋体"/>
          <w:szCs w:val="21"/>
        </w:rPr>
      </w:pPr>
    </w:p>
    <w:p w:rsidR="008A53AB" w:rsidRDefault="006E1FEB">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供应商名称：（盖章）</w:t>
      </w:r>
    </w:p>
    <w:p w:rsidR="008A53AB" w:rsidRDefault="006E1FEB">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法定代表人（签字）：</w:t>
      </w:r>
    </w:p>
    <w:p w:rsidR="008A53AB" w:rsidRDefault="006E1FEB">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日期：</w:t>
      </w:r>
      <w:r w:rsidR="00574BFC">
        <w:rPr>
          <w:rFonts w:ascii="微软雅黑" w:eastAsia="微软雅黑" w:hAnsi="微软雅黑" w:cs="宋体" w:hint="eastAsia"/>
          <w:szCs w:val="21"/>
        </w:rPr>
        <w:t>2024</w:t>
      </w:r>
      <w:r>
        <w:rPr>
          <w:rFonts w:ascii="微软雅黑" w:eastAsia="微软雅黑" w:hAnsi="微软雅黑" w:cs="宋体" w:hint="eastAsia"/>
          <w:szCs w:val="21"/>
        </w:rPr>
        <w:t>年</w:t>
      </w:r>
      <w:r w:rsidR="00574BFC">
        <w:rPr>
          <w:rFonts w:ascii="微软雅黑" w:eastAsia="微软雅黑" w:hAnsi="微软雅黑" w:cs="宋体" w:hint="eastAsia"/>
          <w:szCs w:val="21"/>
        </w:rPr>
        <w:t xml:space="preserve"> </w:t>
      </w:r>
      <w:r>
        <w:rPr>
          <w:rFonts w:ascii="微软雅黑" w:eastAsia="微软雅黑" w:hAnsi="微软雅黑" w:cs="宋体" w:hint="eastAsia"/>
          <w:szCs w:val="21"/>
        </w:rPr>
        <w:t xml:space="preserve"> 月</w:t>
      </w:r>
      <w:r w:rsidR="00574BFC">
        <w:rPr>
          <w:rFonts w:ascii="微软雅黑" w:eastAsia="微软雅黑" w:hAnsi="微软雅黑" w:cs="宋体" w:hint="eastAsia"/>
          <w:szCs w:val="21"/>
        </w:rPr>
        <w:t xml:space="preserve">  </w:t>
      </w:r>
      <w:r>
        <w:rPr>
          <w:rFonts w:ascii="微软雅黑" w:eastAsia="微软雅黑" w:hAnsi="微软雅黑" w:cs="宋体" w:hint="eastAsia"/>
          <w:szCs w:val="21"/>
        </w:rPr>
        <w:t>日</w:t>
      </w:r>
    </w:p>
    <w:p w:rsidR="008A53AB" w:rsidRDefault="006E1FEB">
      <w:pPr>
        <w:spacing w:line="360" w:lineRule="auto"/>
        <w:jc w:val="center"/>
        <w:rPr>
          <w:rFonts w:ascii="微软雅黑" w:eastAsia="微软雅黑" w:hAnsi="微软雅黑" w:cs="宋体"/>
          <w:sz w:val="24"/>
        </w:rPr>
      </w:pPr>
      <w:r>
        <w:rPr>
          <w:rFonts w:ascii="微软雅黑" w:eastAsia="微软雅黑" w:hAnsi="微软雅黑" w:cs="宋体" w:hint="eastAsia"/>
          <w:sz w:val="24"/>
        </w:rPr>
        <w:t>---------------------------------------------------------------------------------------</w:t>
      </w:r>
    </w:p>
    <w:p w:rsidR="008A53AB" w:rsidRDefault="006E1FEB">
      <w:pPr>
        <w:spacing w:line="380" w:lineRule="exact"/>
        <w:ind w:right="480"/>
        <w:jc w:val="center"/>
        <w:rPr>
          <w:rFonts w:ascii="微软雅黑" w:eastAsia="微软雅黑" w:hAnsi="微软雅黑" w:cs="宋体"/>
          <w:color w:val="333333"/>
          <w:kern w:val="0"/>
          <w:szCs w:val="21"/>
        </w:rPr>
      </w:pPr>
      <w:r>
        <w:rPr>
          <w:rFonts w:ascii="微软雅黑" w:eastAsia="微软雅黑" w:hAnsi="微软雅黑" w:cs="宋体" w:hint="eastAsia"/>
        </w:rPr>
        <w:t>授权代表身份证复印件</w:t>
      </w:r>
    </w:p>
    <w:p w:rsidR="008A53AB" w:rsidRDefault="008A53AB">
      <w:pPr>
        <w:spacing w:line="380" w:lineRule="exact"/>
        <w:ind w:right="480"/>
        <w:rPr>
          <w:rFonts w:ascii="微软雅黑" w:eastAsia="微软雅黑" w:hAnsi="微软雅黑" w:cs="宋体"/>
          <w:color w:val="333333"/>
          <w:kern w:val="0"/>
          <w:szCs w:val="21"/>
        </w:rPr>
      </w:pPr>
    </w:p>
    <w:p w:rsidR="008A53AB" w:rsidRDefault="008A53AB">
      <w:pPr>
        <w:spacing w:line="380" w:lineRule="exact"/>
        <w:ind w:right="480"/>
        <w:rPr>
          <w:rFonts w:ascii="微软雅黑" w:eastAsia="微软雅黑" w:hAnsi="微软雅黑" w:cs="宋体"/>
          <w:color w:val="333333"/>
          <w:kern w:val="0"/>
          <w:szCs w:val="21"/>
        </w:rPr>
      </w:pPr>
    </w:p>
    <w:p w:rsidR="008A53AB" w:rsidRDefault="008A53AB">
      <w:pPr>
        <w:spacing w:line="380" w:lineRule="exact"/>
        <w:ind w:right="480"/>
        <w:rPr>
          <w:rFonts w:ascii="微软雅黑" w:eastAsia="微软雅黑" w:hAnsi="微软雅黑"/>
          <w:sz w:val="24"/>
        </w:rPr>
      </w:pPr>
    </w:p>
    <w:p w:rsidR="008A53AB" w:rsidRDefault="008A53AB">
      <w:pPr>
        <w:spacing w:line="380" w:lineRule="exact"/>
        <w:ind w:right="480"/>
        <w:rPr>
          <w:rFonts w:ascii="微软雅黑" w:eastAsia="微软雅黑" w:hAnsi="微软雅黑"/>
          <w:sz w:val="24"/>
        </w:rPr>
      </w:pPr>
    </w:p>
    <w:p w:rsidR="008A53AB" w:rsidRDefault="008A53AB">
      <w:pPr>
        <w:spacing w:line="380" w:lineRule="exact"/>
        <w:ind w:right="480"/>
        <w:rPr>
          <w:rFonts w:ascii="微软雅黑" w:eastAsia="微软雅黑" w:hAnsi="微软雅黑"/>
          <w:sz w:val="24"/>
        </w:rPr>
      </w:pPr>
    </w:p>
    <w:p w:rsidR="008A53AB" w:rsidRDefault="008A53AB">
      <w:pPr>
        <w:spacing w:line="380" w:lineRule="exact"/>
        <w:ind w:right="480"/>
        <w:rPr>
          <w:rFonts w:ascii="微软雅黑" w:eastAsia="微软雅黑" w:hAnsi="微软雅黑"/>
          <w:sz w:val="24"/>
        </w:rPr>
      </w:pPr>
    </w:p>
    <w:p w:rsidR="008A53AB" w:rsidRDefault="008A53AB">
      <w:pPr>
        <w:spacing w:line="380" w:lineRule="exact"/>
        <w:ind w:right="480"/>
        <w:rPr>
          <w:rFonts w:ascii="微软雅黑" w:eastAsia="微软雅黑" w:hAnsi="微软雅黑"/>
          <w:sz w:val="24"/>
        </w:rPr>
      </w:pPr>
    </w:p>
    <w:p w:rsidR="008A53AB" w:rsidRDefault="008A53AB">
      <w:pPr>
        <w:spacing w:line="380" w:lineRule="exact"/>
        <w:jc w:val="left"/>
        <w:rPr>
          <w:rFonts w:ascii="微软雅黑" w:eastAsia="微软雅黑" w:hAnsi="微软雅黑" w:cs="宋体"/>
          <w:kern w:val="1"/>
        </w:rPr>
      </w:pPr>
    </w:p>
    <w:p w:rsidR="008A53AB" w:rsidRDefault="008A53AB">
      <w:pPr>
        <w:spacing w:line="380" w:lineRule="exact"/>
        <w:jc w:val="left"/>
        <w:rPr>
          <w:rFonts w:ascii="微软雅黑" w:eastAsia="微软雅黑" w:hAnsi="微软雅黑" w:cs="宋体"/>
          <w:kern w:val="1"/>
        </w:rPr>
      </w:pPr>
    </w:p>
    <w:p w:rsidR="008A53AB" w:rsidRDefault="008A53AB">
      <w:pPr>
        <w:spacing w:line="380" w:lineRule="exact"/>
        <w:jc w:val="left"/>
        <w:rPr>
          <w:rFonts w:ascii="微软雅黑" w:eastAsia="微软雅黑" w:hAnsi="微软雅黑" w:cs="宋体"/>
          <w:kern w:val="1"/>
        </w:rPr>
      </w:pPr>
    </w:p>
    <w:p w:rsidR="008A53AB" w:rsidRDefault="008A53AB">
      <w:pPr>
        <w:spacing w:line="380" w:lineRule="exact"/>
        <w:jc w:val="left"/>
        <w:rPr>
          <w:rFonts w:ascii="微软雅黑" w:eastAsia="微软雅黑" w:hAnsi="微软雅黑" w:cs="宋体"/>
          <w:kern w:val="1"/>
        </w:rPr>
      </w:pPr>
    </w:p>
    <w:p w:rsidR="008A53AB" w:rsidRDefault="008A53AB">
      <w:pPr>
        <w:spacing w:line="380" w:lineRule="exact"/>
        <w:jc w:val="left"/>
        <w:rPr>
          <w:rFonts w:ascii="微软雅黑" w:eastAsia="微软雅黑" w:hAnsi="微软雅黑" w:cs="微软雅黑"/>
          <w:b/>
          <w:kern w:val="1"/>
          <w:sz w:val="24"/>
        </w:rPr>
      </w:pPr>
    </w:p>
    <w:p w:rsidR="008A53AB" w:rsidRDefault="006E1FEB">
      <w:pPr>
        <w:spacing w:line="380" w:lineRule="exact"/>
        <w:jc w:val="left"/>
        <w:rPr>
          <w:rFonts w:ascii="微软雅黑" w:eastAsia="微软雅黑" w:hAnsi="微软雅黑" w:cs="微软雅黑"/>
          <w:b/>
          <w:kern w:val="1"/>
          <w:sz w:val="24"/>
        </w:rPr>
      </w:pPr>
      <w:r>
        <w:rPr>
          <w:rFonts w:ascii="微软雅黑" w:eastAsia="微软雅黑" w:hAnsi="微软雅黑" w:cs="微软雅黑" w:hint="eastAsia"/>
          <w:b/>
          <w:kern w:val="1"/>
          <w:sz w:val="24"/>
        </w:rPr>
        <w:lastRenderedPageBreak/>
        <w:t>附件4</w:t>
      </w:r>
    </w:p>
    <w:p w:rsidR="008A53AB" w:rsidRDefault="006E1FEB" w:rsidP="00EA0531">
      <w:pPr>
        <w:adjustRightInd w:val="0"/>
        <w:snapToGrid w:val="0"/>
        <w:spacing w:beforeLines="50" w:afterLines="50"/>
        <w:jc w:val="center"/>
        <w:rPr>
          <w:rFonts w:ascii="微软雅黑" w:eastAsia="微软雅黑" w:hAnsi="微软雅黑"/>
          <w:b/>
          <w:sz w:val="36"/>
          <w:szCs w:val="36"/>
        </w:rPr>
      </w:pPr>
      <w:bookmarkStart w:id="123" w:name="_Toc88210909"/>
      <w:bookmarkEnd w:id="123"/>
      <w:r>
        <w:rPr>
          <w:rFonts w:ascii="微软雅黑" w:eastAsia="微软雅黑" w:hAnsi="微软雅黑"/>
          <w:b/>
          <w:sz w:val="36"/>
          <w:szCs w:val="36"/>
        </w:rPr>
        <w:t>信用承诺书</w:t>
      </w:r>
    </w:p>
    <w:p w:rsidR="008A53AB" w:rsidRDefault="006E1FE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（供应商）现参加（采购项目）政府采购活动，郑重承诺如下：</w:t>
      </w:r>
    </w:p>
    <w:p w:rsidR="008A53AB" w:rsidRDefault="006E1FE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对所提供的资料合法性、真实性、准确性和有效性负责；</w:t>
      </w:r>
    </w:p>
    <w:p w:rsidR="008A53AB" w:rsidRDefault="006E1FE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严格按照国家法律、法规和规章，依法开展相关经济活动，全面履行应尽的责任和义务；</w:t>
      </w:r>
    </w:p>
    <w:p w:rsidR="008A53AB" w:rsidRDefault="006E1FE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加强自我约束、自我规范、自我管理，不制假售假、不虚假宣传、不违约毁约、不恶意逃债、不偷税漏税，诚信依法经营；</w:t>
      </w:r>
    </w:p>
    <w:p w:rsidR="008A53AB" w:rsidRDefault="006E1FE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自愿接受行政主管部门的依法检查、违背承诺约定将自愿承担违约责任，并接受法律法规和相关部门规章制度的惩戒和约束；</w:t>
      </w:r>
    </w:p>
    <w:p w:rsidR="008A53AB" w:rsidRDefault="006E1FE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按照信用信息管理有关要求，若违背以上承诺，依据相关规定记入企业（个人）信用档案；性质严重的，承担相应法律后果和责任，并依法依规列入严重失信名单。</w:t>
      </w:r>
    </w:p>
    <w:p w:rsidR="008A53AB" w:rsidRDefault="008A53AB">
      <w:pPr>
        <w:spacing w:line="500" w:lineRule="exact"/>
        <w:ind w:firstLine="420"/>
        <w:rPr>
          <w:rFonts w:ascii="微软雅黑" w:eastAsia="微软雅黑" w:hAnsi="微软雅黑" w:cs="宋体"/>
          <w:kern w:val="1"/>
          <w:szCs w:val="21"/>
        </w:rPr>
      </w:pPr>
    </w:p>
    <w:p w:rsidR="008A53AB" w:rsidRDefault="006E1FEB">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统一社会信用代码：</w:t>
      </w:r>
    </w:p>
    <w:p w:rsidR="008A53AB" w:rsidRDefault="008A53AB">
      <w:pPr>
        <w:spacing w:line="460" w:lineRule="exact"/>
        <w:ind w:firstLine="420"/>
        <w:rPr>
          <w:rFonts w:ascii="微软雅黑" w:eastAsia="微软雅黑" w:hAnsi="微软雅黑" w:cs="宋体"/>
          <w:kern w:val="1"/>
          <w:szCs w:val="21"/>
        </w:rPr>
      </w:pPr>
    </w:p>
    <w:p w:rsidR="008A53AB" w:rsidRDefault="006E1FEB">
      <w:pPr>
        <w:spacing w:line="460" w:lineRule="exact"/>
        <w:ind w:firstLine="420"/>
        <w:rPr>
          <w:rFonts w:ascii="微软雅黑" w:eastAsia="微软雅黑" w:hAnsi="微软雅黑" w:cs="宋体"/>
          <w:kern w:val="1"/>
          <w:szCs w:val="21"/>
        </w:rPr>
      </w:pPr>
      <w:r>
        <w:rPr>
          <w:rFonts w:ascii="微软雅黑" w:eastAsia="微软雅黑" w:hAnsi="微软雅黑" w:cs="宋体"/>
          <w:kern w:val="1"/>
          <w:szCs w:val="21"/>
        </w:rPr>
        <w:t>承诺单位/</w:t>
      </w:r>
      <w:r w:rsidR="00486C0B">
        <w:rPr>
          <w:rFonts w:ascii="微软雅黑" w:eastAsia="微软雅黑" w:hAnsi="微软雅黑" w:cs="宋体" w:hint="eastAsia"/>
          <w:kern w:val="1"/>
          <w:szCs w:val="21"/>
        </w:rPr>
        <w:t>授权代表</w:t>
      </w:r>
      <w:r>
        <w:rPr>
          <w:rFonts w:ascii="微软雅黑" w:eastAsia="微软雅黑" w:hAnsi="微软雅黑" w:cs="宋体"/>
          <w:kern w:val="1"/>
          <w:szCs w:val="21"/>
        </w:rPr>
        <w:t>（盖章/签名）</w:t>
      </w:r>
    </w:p>
    <w:p w:rsidR="008A53AB" w:rsidRDefault="006E1FEB">
      <w:pPr>
        <w:spacing w:line="460" w:lineRule="exact"/>
        <w:ind w:firstLine="420"/>
        <w:rPr>
          <w:rFonts w:ascii="微软雅黑" w:eastAsia="微软雅黑" w:hAnsi="微软雅黑" w:cs="宋体"/>
          <w:kern w:val="1"/>
          <w:szCs w:val="21"/>
        </w:rPr>
      </w:pPr>
      <w:r>
        <w:rPr>
          <w:rFonts w:ascii="微软雅黑" w:eastAsia="微软雅黑" w:hAnsi="微软雅黑" w:cs="宋体"/>
          <w:kern w:val="1"/>
          <w:szCs w:val="21"/>
        </w:rPr>
        <w:t>时间：</w:t>
      </w:r>
      <w:r w:rsidR="00545DFD">
        <w:rPr>
          <w:rFonts w:ascii="微软雅黑" w:eastAsia="微软雅黑" w:hAnsi="微软雅黑" w:cs="宋体" w:hint="eastAsia"/>
          <w:kern w:val="1"/>
          <w:szCs w:val="21"/>
        </w:rPr>
        <w:t>2024</w:t>
      </w:r>
      <w:r>
        <w:rPr>
          <w:rFonts w:ascii="微软雅黑" w:eastAsia="微软雅黑" w:hAnsi="微软雅黑" w:cs="宋体"/>
          <w:kern w:val="1"/>
          <w:szCs w:val="21"/>
        </w:rPr>
        <w:t>年  月  日</w:t>
      </w:r>
    </w:p>
    <w:p w:rsidR="008A53AB" w:rsidRDefault="008A53AB">
      <w:pPr>
        <w:spacing w:after="120"/>
        <w:rPr>
          <w:rFonts w:cs="Calibri"/>
          <w:kern w:val="1"/>
        </w:rPr>
      </w:pPr>
    </w:p>
    <w:p w:rsidR="008A53AB" w:rsidRDefault="008A53AB">
      <w:pPr>
        <w:spacing w:after="120"/>
        <w:rPr>
          <w:rFonts w:cs="Calibri"/>
          <w:kern w:val="1"/>
        </w:rPr>
      </w:pPr>
    </w:p>
    <w:p w:rsidR="008A53AB" w:rsidRDefault="008A53AB">
      <w:pPr>
        <w:spacing w:after="120"/>
        <w:rPr>
          <w:rFonts w:cs="Calibri"/>
          <w:kern w:val="1"/>
        </w:rPr>
      </w:pPr>
    </w:p>
    <w:p w:rsidR="008A53AB" w:rsidRDefault="008A53AB">
      <w:pPr>
        <w:spacing w:after="120"/>
        <w:rPr>
          <w:rFonts w:cs="Calibri"/>
          <w:kern w:val="1"/>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ind w:right="480"/>
        <w:rPr>
          <w:rFonts w:ascii="微软雅黑" w:eastAsia="微软雅黑" w:hAnsi="微软雅黑" w:cs="微软雅黑"/>
          <w:kern w:val="1"/>
          <w:sz w:val="24"/>
        </w:rPr>
      </w:pPr>
    </w:p>
    <w:p w:rsidR="008A53AB" w:rsidRDefault="008A53AB">
      <w:pPr>
        <w:spacing w:line="380" w:lineRule="exact"/>
        <w:jc w:val="left"/>
        <w:rPr>
          <w:rFonts w:ascii="微软雅黑" w:eastAsia="微软雅黑" w:hAnsi="微软雅黑" w:cs="微软雅黑"/>
          <w:b/>
          <w:kern w:val="1"/>
          <w:sz w:val="24"/>
        </w:rPr>
      </w:pPr>
    </w:p>
    <w:p w:rsidR="008A53AB" w:rsidRDefault="006E1FEB">
      <w:pPr>
        <w:spacing w:line="380" w:lineRule="exact"/>
        <w:jc w:val="left"/>
        <w:rPr>
          <w:rFonts w:ascii="微软雅黑" w:eastAsia="微软雅黑" w:hAnsi="微软雅黑" w:cs="微软雅黑"/>
          <w:b/>
          <w:kern w:val="1"/>
          <w:sz w:val="24"/>
        </w:rPr>
      </w:pPr>
      <w:r>
        <w:rPr>
          <w:rFonts w:ascii="微软雅黑" w:eastAsia="微软雅黑" w:hAnsi="微软雅黑" w:cs="微软雅黑" w:hint="eastAsia"/>
          <w:b/>
          <w:kern w:val="1"/>
          <w:sz w:val="24"/>
        </w:rPr>
        <w:lastRenderedPageBreak/>
        <w:t>附件5</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 xml:space="preserve">中小企业声明函 </w:t>
      </w:r>
    </w:p>
    <w:p w:rsidR="008A53AB" w:rsidRDefault="006E1FEB">
      <w:pPr>
        <w:spacing w:line="600" w:lineRule="exact"/>
        <w:jc w:val="center"/>
        <w:rPr>
          <w:rFonts w:ascii="微软雅黑" w:eastAsia="微软雅黑" w:hAnsi="微软雅黑" w:cs="华文仿宋"/>
          <w:szCs w:val="21"/>
        </w:rPr>
      </w:pPr>
      <w:r>
        <w:rPr>
          <w:rFonts w:ascii="微软雅黑" w:eastAsia="微软雅黑" w:hAnsi="微软雅黑" w:cs="华文仿宋" w:hint="eastAsia"/>
          <w:szCs w:val="21"/>
        </w:rPr>
        <w:t>【非中小企业的不用提供】</w:t>
      </w:r>
    </w:p>
    <w:p w:rsidR="008A53AB" w:rsidRDefault="006E1FE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本公司（联合体）郑重声明，根据《政府采购促进中小企业发展管理办法》（财库﹝2020﹞46 号）的规定，本公司（联合体）参加</w:t>
      </w:r>
      <w:r>
        <w:rPr>
          <w:rFonts w:ascii="微软雅黑" w:eastAsia="微软雅黑" w:hAnsi="微软雅黑" w:cs="华文仿宋" w:hint="eastAsia"/>
          <w:szCs w:val="21"/>
          <w:u w:val="single"/>
        </w:rPr>
        <w:t>（单位名称）</w:t>
      </w:r>
      <w:r>
        <w:rPr>
          <w:rFonts w:ascii="微软雅黑" w:eastAsia="微软雅黑" w:hAnsi="微软雅黑" w:cs="华文仿宋" w:hint="eastAsia"/>
          <w:szCs w:val="21"/>
        </w:rPr>
        <w:t>的</w:t>
      </w:r>
      <w:r>
        <w:rPr>
          <w:rFonts w:ascii="微软雅黑" w:eastAsia="微软雅黑" w:hAnsi="微软雅黑" w:cs="华文仿宋" w:hint="eastAsia"/>
          <w:szCs w:val="21"/>
          <w:u w:val="single"/>
        </w:rPr>
        <w:t>（项目名称）</w:t>
      </w:r>
      <w:r>
        <w:rPr>
          <w:rFonts w:ascii="微软雅黑" w:eastAsia="微软雅黑" w:hAnsi="微软雅黑" w:cs="华文仿宋" w:hint="eastAsia"/>
          <w:szCs w:val="21"/>
        </w:rPr>
        <w:t>采购活动，服务全部为符合政策要求的中小企业承接。相关企业（含联合体中的中小企业、签订分包意向协议的中小企业）的具体情况如下：</w:t>
      </w:r>
    </w:p>
    <w:p w:rsidR="008A53AB" w:rsidRDefault="006E1FE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1. </w:t>
      </w:r>
      <w:r>
        <w:rPr>
          <w:rFonts w:ascii="微软雅黑" w:eastAsia="微软雅黑" w:hAnsi="微软雅黑" w:cs="华文仿宋" w:hint="eastAsia"/>
          <w:szCs w:val="21"/>
          <w:u w:val="single"/>
        </w:rPr>
        <w:t>（标的名称）</w:t>
      </w:r>
      <w:r>
        <w:rPr>
          <w:rFonts w:ascii="微软雅黑" w:eastAsia="微软雅黑" w:hAnsi="微软雅黑" w:cs="华文仿宋" w:hint="eastAsia"/>
          <w:szCs w:val="21"/>
        </w:rPr>
        <w:t>，属于</w:t>
      </w:r>
      <w:r>
        <w:rPr>
          <w:rFonts w:ascii="微软雅黑" w:eastAsia="微软雅黑" w:hAnsi="微软雅黑" w:cs="华文仿宋" w:hint="eastAsia"/>
          <w:szCs w:val="21"/>
          <w:u w:val="single"/>
        </w:rPr>
        <w:t>（采购文件中明确的所属行业）</w:t>
      </w:r>
      <w:r>
        <w:rPr>
          <w:rFonts w:ascii="微软雅黑" w:eastAsia="微软雅黑" w:hAnsi="微软雅黑" w:cs="华文仿宋" w:hint="eastAsia"/>
          <w:szCs w:val="21"/>
        </w:rPr>
        <w:t>；承接本项目的服务供应商为</w:t>
      </w:r>
      <w:r>
        <w:rPr>
          <w:rFonts w:ascii="微软雅黑" w:eastAsia="微软雅黑" w:hAnsi="微软雅黑" w:cs="华文仿宋" w:hint="eastAsia"/>
          <w:szCs w:val="21"/>
          <w:u w:val="single"/>
        </w:rPr>
        <w:t>（企业名称）</w:t>
      </w:r>
      <w:r>
        <w:rPr>
          <w:rFonts w:ascii="微软雅黑" w:eastAsia="微软雅黑" w:hAnsi="微软雅黑" w:cs="华文仿宋" w:hint="eastAsia"/>
          <w:szCs w:val="21"/>
        </w:rPr>
        <w:t>，从业人员</w:t>
      </w:r>
      <w:r w:rsidR="00956495">
        <w:rPr>
          <w:rFonts w:ascii="微软雅黑" w:eastAsia="微软雅黑" w:hAnsi="微软雅黑" w:cs="华文仿宋" w:hint="eastAsia"/>
          <w:szCs w:val="21"/>
          <w:u w:val="single"/>
        </w:rPr>
        <w:t xml:space="preserve">    </w:t>
      </w:r>
      <w:r>
        <w:rPr>
          <w:rFonts w:ascii="微软雅黑" w:eastAsia="微软雅黑" w:hAnsi="微软雅黑" w:cs="华文仿宋" w:hint="eastAsia"/>
          <w:szCs w:val="21"/>
        </w:rPr>
        <w:t>人，营业收入为</w:t>
      </w:r>
      <w:r w:rsidR="00956495">
        <w:rPr>
          <w:rFonts w:ascii="微软雅黑" w:eastAsia="微软雅黑" w:hAnsi="微软雅黑" w:cs="华文仿宋" w:hint="eastAsia"/>
          <w:szCs w:val="21"/>
          <w:u w:val="single"/>
        </w:rPr>
        <w:t xml:space="preserve">    </w:t>
      </w:r>
      <w:r>
        <w:rPr>
          <w:rFonts w:ascii="微软雅黑" w:eastAsia="微软雅黑" w:hAnsi="微软雅黑" w:cs="华文仿宋" w:hint="eastAsia"/>
          <w:szCs w:val="21"/>
        </w:rPr>
        <w:t>万元，资产总额为</w:t>
      </w:r>
      <w:r w:rsidR="00956495">
        <w:rPr>
          <w:rFonts w:ascii="微软雅黑" w:eastAsia="微软雅黑" w:hAnsi="微软雅黑" w:cs="华文仿宋" w:hint="eastAsia"/>
          <w:szCs w:val="21"/>
          <w:u w:val="single"/>
        </w:rPr>
        <w:t xml:space="preserve">    </w:t>
      </w:r>
      <w:r>
        <w:rPr>
          <w:rFonts w:ascii="微软雅黑" w:eastAsia="微软雅黑" w:hAnsi="微软雅黑" w:cs="华文仿宋" w:hint="eastAsia"/>
          <w:szCs w:val="21"/>
        </w:rPr>
        <w:t>万元，属于</w:t>
      </w:r>
      <w:r w:rsidR="00956495">
        <w:rPr>
          <w:rFonts w:ascii="微软雅黑" w:eastAsia="微软雅黑" w:hAnsi="微软雅黑" w:cs="华文仿宋" w:hint="eastAsia"/>
          <w:szCs w:val="21"/>
          <w:u w:val="single"/>
        </w:rPr>
        <w:t xml:space="preserve">   </w:t>
      </w:r>
      <w:r w:rsidR="00486C0B">
        <w:rPr>
          <w:rFonts w:ascii="微软雅黑" w:eastAsia="微软雅黑" w:hAnsi="微软雅黑" w:cs="华文仿宋" w:hint="eastAsia"/>
          <w:szCs w:val="21"/>
          <w:u w:val="single"/>
        </w:rPr>
        <w:t xml:space="preserve">  </w:t>
      </w:r>
      <w:r w:rsidR="00956495">
        <w:rPr>
          <w:rFonts w:ascii="微软雅黑" w:eastAsia="微软雅黑" w:hAnsi="微软雅黑" w:cs="华文仿宋" w:hint="eastAsia"/>
          <w:szCs w:val="21"/>
          <w:u w:val="single"/>
        </w:rPr>
        <w:t xml:space="preserve">  </w:t>
      </w:r>
      <w:r>
        <w:rPr>
          <w:rFonts w:ascii="微软雅黑" w:eastAsia="微软雅黑" w:hAnsi="微软雅黑" w:cs="华文仿宋" w:hint="eastAsia"/>
          <w:szCs w:val="21"/>
        </w:rPr>
        <w:t>（中型企业、 小型企业、微型企业）；</w:t>
      </w:r>
    </w:p>
    <w:p w:rsidR="008A53AB" w:rsidRDefault="006E1FE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2. </w:t>
      </w:r>
      <w:r w:rsidR="00956495">
        <w:rPr>
          <w:rFonts w:ascii="微软雅黑" w:eastAsia="微软雅黑" w:hAnsi="微软雅黑" w:cs="华文仿宋" w:hint="eastAsia"/>
          <w:szCs w:val="21"/>
          <w:u w:val="single"/>
        </w:rPr>
        <w:t>（标的名称）</w:t>
      </w:r>
      <w:r w:rsidR="00956495">
        <w:rPr>
          <w:rFonts w:ascii="微软雅黑" w:eastAsia="微软雅黑" w:hAnsi="微软雅黑" w:cs="华文仿宋" w:hint="eastAsia"/>
          <w:szCs w:val="21"/>
        </w:rPr>
        <w:t>，属于</w:t>
      </w:r>
      <w:r w:rsidR="00956495">
        <w:rPr>
          <w:rFonts w:ascii="微软雅黑" w:eastAsia="微软雅黑" w:hAnsi="微软雅黑" w:cs="华文仿宋" w:hint="eastAsia"/>
          <w:szCs w:val="21"/>
          <w:u w:val="single"/>
        </w:rPr>
        <w:t>（采购文件中明确的所属行业）</w:t>
      </w:r>
      <w:r w:rsidR="00956495">
        <w:rPr>
          <w:rFonts w:ascii="微软雅黑" w:eastAsia="微软雅黑" w:hAnsi="微软雅黑" w:cs="华文仿宋" w:hint="eastAsia"/>
          <w:szCs w:val="21"/>
        </w:rPr>
        <w:t>；承接本项目的服务供应商为</w:t>
      </w:r>
      <w:r w:rsidR="00956495">
        <w:rPr>
          <w:rFonts w:ascii="微软雅黑" w:eastAsia="微软雅黑" w:hAnsi="微软雅黑" w:cs="华文仿宋" w:hint="eastAsia"/>
          <w:szCs w:val="21"/>
          <w:u w:val="single"/>
        </w:rPr>
        <w:t>（企业名称）</w:t>
      </w:r>
      <w:r w:rsidR="00956495">
        <w:rPr>
          <w:rFonts w:ascii="微软雅黑" w:eastAsia="微软雅黑" w:hAnsi="微软雅黑" w:cs="华文仿宋" w:hint="eastAsia"/>
          <w:szCs w:val="21"/>
        </w:rPr>
        <w:t>，从业人员</w:t>
      </w:r>
      <w:r w:rsidR="00956495">
        <w:rPr>
          <w:rFonts w:ascii="微软雅黑" w:eastAsia="微软雅黑" w:hAnsi="微软雅黑" w:cs="华文仿宋" w:hint="eastAsia"/>
          <w:szCs w:val="21"/>
          <w:u w:val="single"/>
        </w:rPr>
        <w:t xml:space="preserve">    </w:t>
      </w:r>
      <w:r w:rsidR="00956495">
        <w:rPr>
          <w:rFonts w:ascii="微软雅黑" w:eastAsia="微软雅黑" w:hAnsi="微软雅黑" w:cs="华文仿宋" w:hint="eastAsia"/>
          <w:szCs w:val="21"/>
        </w:rPr>
        <w:t>人，营业收入为</w:t>
      </w:r>
      <w:r w:rsidR="00956495">
        <w:rPr>
          <w:rFonts w:ascii="微软雅黑" w:eastAsia="微软雅黑" w:hAnsi="微软雅黑" w:cs="华文仿宋" w:hint="eastAsia"/>
          <w:szCs w:val="21"/>
          <w:u w:val="single"/>
        </w:rPr>
        <w:t xml:space="preserve">    </w:t>
      </w:r>
      <w:r w:rsidR="00956495">
        <w:rPr>
          <w:rFonts w:ascii="微软雅黑" w:eastAsia="微软雅黑" w:hAnsi="微软雅黑" w:cs="华文仿宋" w:hint="eastAsia"/>
          <w:szCs w:val="21"/>
        </w:rPr>
        <w:t>万元，资产总额为</w:t>
      </w:r>
      <w:r w:rsidR="00956495">
        <w:rPr>
          <w:rFonts w:ascii="微软雅黑" w:eastAsia="微软雅黑" w:hAnsi="微软雅黑" w:cs="华文仿宋" w:hint="eastAsia"/>
          <w:szCs w:val="21"/>
          <w:u w:val="single"/>
        </w:rPr>
        <w:t xml:space="preserve">    </w:t>
      </w:r>
      <w:r w:rsidR="00956495">
        <w:rPr>
          <w:rFonts w:ascii="微软雅黑" w:eastAsia="微软雅黑" w:hAnsi="微软雅黑" w:cs="华文仿宋" w:hint="eastAsia"/>
          <w:szCs w:val="21"/>
        </w:rPr>
        <w:t>万元，属于</w:t>
      </w:r>
      <w:r w:rsidR="00956495">
        <w:rPr>
          <w:rFonts w:ascii="微软雅黑" w:eastAsia="微软雅黑" w:hAnsi="微软雅黑" w:cs="华文仿宋" w:hint="eastAsia"/>
          <w:szCs w:val="21"/>
          <w:u w:val="single"/>
        </w:rPr>
        <w:t xml:space="preserve">   </w:t>
      </w:r>
      <w:r w:rsidR="00486C0B">
        <w:rPr>
          <w:rFonts w:ascii="微软雅黑" w:eastAsia="微软雅黑" w:hAnsi="微软雅黑" w:cs="华文仿宋" w:hint="eastAsia"/>
          <w:szCs w:val="21"/>
          <w:u w:val="single"/>
        </w:rPr>
        <w:t xml:space="preserve">  </w:t>
      </w:r>
      <w:r w:rsidR="00956495">
        <w:rPr>
          <w:rFonts w:ascii="微软雅黑" w:eastAsia="微软雅黑" w:hAnsi="微软雅黑" w:cs="华文仿宋" w:hint="eastAsia"/>
          <w:szCs w:val="21"/>
          <w:u w:val="single"/>
        </w:rPr>
        <w:t xml:space="preserve">  </w:t>
      </w:r>
      <w:r w:rsidR="00956495">
        <w:rPr>
          <w:rFonts w:ascii="微软雅黑" w:eastAsia="微软雅黑" w:hAnsi="微软雅黑" w:cs="华文仿宋" w:hint="eastAsia"/>
          <w:szCs w:val="21"/>
        </w:rPr>
        <w:t>（中型企业、 小型企业、微型企业）；</w:t>
      </w:r>
    </w:p>
    <w:p w:rsidR="008A53AB" w:rsidRDefault="006E1FE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w:t>
      </w:r>
    </w:p>
    <w:p w:rsidR="008A53AB" w:rsidRDefault="006E1FEB">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以上企业，不属于大企业的分支机构，不存在控股股东为大企业的情形，也不存在与大企业的负责人为同一人的情形。</w:t>
      </w:r>
    </w:p>
    <w:p w:rsidR="008A53AB" w:rsidRDefault="006E1FEB">
      <w:pPr>
        <w:widowControl/>
        <w:spacing w:line="460" w:lineRule="exact"/>
        <w:ind w:firstLineChars="150" w:firstLine="315"/>
        <w:jc w:val="left"/>
        <w:rPr>
          <w:rFonts w:ascii="微软雅黑" w:eastAsia="微软雅黑" w:hAnsi="微软雅黑" w:cs="华文仿宋"/>
          <w:szCs w:val="21"/>
        </w:rPr>
      </w:pPr>
      <w:r>
        <w:rPr>
          <w:rFonts w:ascii="微软雅黑" w:eastAsia="微软雅黑" w:hAnsi="微软雅黑" w:cs="华文仿宋" w:hint="eastAsia"/>
          <w:szCs w:val="21"/>
        </w:rPr>
        <w:t>本企业对上述声明内容的真实性负责。如有虚假，将依法承担相应责任。</w:t>
      </w:r>
    </w:p>
    <w:p w:rsidR="008A53AB" w:rsidRDefault="006E1FEB">
      <w:pPr>
        <w:widowControl/>
        <w:spacing w:line="460" w:lineRule="exact"/>
        <w:ind w:firstLineChars="150" w:firstLine="315"/>
        <w:jc w:val="left"/>
        <w:rPr>
          <w:rFonts w:ascii="微软雅黑" w:eastAsia="微软雅黑" w:hAnsi="微软雅黑" w:cs="华文仿宋"/>
          <w:szCs w:val="21"/>
        </w:rPr>
      </w:pPr>
      <w:r>
        <w:rPr>
          <w:rFonts w:ascii="微软雅黑" w:eastAsia="微软雅黑" w:hAnsi="微软雅黑" w:hint="eastAsia"/>
          <w:szCs w:val="21"/>
          <w:highlight w:val="yellow"/>
        </w:rPr>
        <w:t>注：</w:t>
      </w:r>
      <w:r>
        <w:rPr>
          <w:rFonts w:ascii="微软雅黑" w:eastAsia="微软雅黑" w:hAnsi="微软雅黑" w:hint="eastAsia"/>
          <w:kern w:val="0"/>
          <w:szCs w:val="21"/>
          <w:highlight w:val="yellow"/>
        </w:rPr>
        <w:t>本项目采购标的对应的中小企业划分标准所</w:t>
      </w:r>
      <w:r w:rsidRPr="00956495">
        <w:rPr>
          <w:rFonts w:ascii="微软雅黑" w:eastAsia="微软雅黑" w:hAnsi="微软雅黑" w:hint="eastAsia"/>
          <w:kern w:val="0"/>
          <w:szCs w:val="21"/>
          <w:highlight w:val="yellow"/>
        </w:rPr>
        <w:t>属行业为</w:t>
      </w:r>
      <w:r w:rsidRPr="00956495">
        <w:rPr>
          <w:rFonts w:ascii="微软雅黑" w:eastAsia="微软雅黑" w:hAnsi="微软雅黑" w:cs="宋体"/>
          <w:szCs w:val="21"/>
          <w:highlight w:val="yellow"/>
        </w:rPr>
        <w:t>其他未列明行业</w:t>
      </w:r>
      <w:r w:rsidRPr="00956495">
        <w:rPr>
          <w:rFonts w:ascii="微软雅黑" w:eastAsia="微软雅黑" w:hAnsi="微软雅黑"/>
          <w:kern w:val="0"/>
          <w:szCs w:val="21"/>
          <w:highlight w:val="yellow"/>
        </w:rPr>
        <w:t>。</w:t>
      </w:r>
    </w:p>
    <w:p w:rsidR="008A53AB" w:rsidRDefault="008A53AB">
      <w:pPr>
        <w:widowControl/>
        <w:spacing w:line="360" w:lineRule="auto"/>
        <w:jc w:val="left"/>
        <w:rPr>
          <w:rFonts w:ascii="微软雅黑" w:eastAsia="微软雅黑" w:hAnsi="微软雅黑" w:cs="华文仿宋"/>
          <w:szCs w:val="21"/>
        </w:rPr>
      </w:pPr>
    </w:p>
    <w:p w:rsidR="008A53AB" w:rsidRDefault="006E1FEB">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企业名称（盖章）：</w:t>
      </w:r>
    </w:p>
    <w:p w:rsidR="008A53AB" w:rsidRDefault="006E1FEB">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 xml:space="preserve">日 期：2024年   月   日 </w:t>
      </w:r>
    </w:p>
    <w:p w:rsidR="008A53AB" w:rsidRDefault="008A53AB">
      <w:pPr>
        <w:spacing w:after="120"/>
      </w:pPr>
    </w:p>
    <w:p w:rsidR="008A53AB" w:rsidRDefault="006E1FEB">
      <w:pPr>
        <w:widowControl/>
        <w:spacing w:line="440" w:lineRule="exact"/>
        <w:jc w:val="center"/>
        <w:rPr>
          <w:rFonts w:ascii="微软雅黑" w:eastAsia="微软雅黑" w:hAnsi="微软雅黑" w:cs="宋体"/>
          <w:sz w:val="24"/>
        </w:rPr>
      </w:pPr>
      <w:r>
        <w:rPr>
          <w:rFonts w:ascii="微软雅黑" w:eastAsia="微软雅黑" w:hAnsi="微软雅黑" w:cs="宋体"/>
          <w:b/>
          <w:bCs/>
          <w:sz w:val="24"/>
        </w:rPr>
        <w:t>《关于印发中小企业划型标准规定的通知》</w:t>
      </w:r>
    </w:p>
    <w:p w:rsidR="008A53AB" w:rsidRDefault="006E1FEB">
      <w:pPr>
        <w:widowControl/>
        <w:spacing w:line="440" w:lineRule="exact"/>
        <w:jc w:val="center"/>
        <w:rPr>
          <w:rFonts w:ascii="微软雅黑" w:eastAsia="微软雅黑" w:hAnsi="微软雅黑" w:cs="宋体"/>
          <w:sz w:val="24"/>
        </w:rPr>
      </w:pPr>
      <w:r>
        <w:rPr>
          <w:rFonts w:ascii="微软雅黑" w:eastAsia="微软雅黑" w:hAnsi="微软雅黑" w:cs="宋体"/>
          <w:sz w:val="24"/>
        </w:rPr>
        <w:t>工信部联企业〔2011〕300号</w:t>
      </w:r>
    </w:p>
    <w:p w:rsidR="008A53AB" w:rsidRDefault="008A53AB">
      <w:pPr>
        <w:rPr>
          <w:rFonts w:ascii="微软雅黑" w:eastAsia="微软雅黑" w:hAnsi="微软雅黑"/>
          <w:sz w:val="18"/>
          <w:szCs w:val="18"/>
        </w:rPr>
      </w:pPr>
    </w:p>
    <w:p w:rsidR="008A53AB" w:rsidRDefault="006E1FEB">
      <w:pPr>
        <w:widowControl/>
        <w:spacing w:line="38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8A53AB" w:rsidRDefault="006E1FEB">
      <w:pPr>
        <w:widowControl/>
        <w:spacing w:line="380" w:lineRule="exact"/>
        <w:ind w:firstLine="480"/>
        <w:jc w:val="left"/>
        <w:rPr>
          <w:rFonts w:ascii="微软雅黑" w:eastAsia="微软雅黑" w:hAnsi="微软雅黑" w:cs="宋体"/>
          <w:szCs w:val="21"/>
        </w:rPr>
      </w:pPr>
      <w:r>
        <w:rPr>
          <w:rFonts w:ascii="微软雅黑" w:eastAsia="微软雅黑" w:hAnsi="微软雅黑"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8A53AB" w:rsidRDefault="006E1FEB">
      <w:pPr>
        <w:widowControl/>
        <w:spacing w:line="38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一、根据《中华人民共和国中小企业促进法》和《国务院关于进一步促进中小企业发展的若干意见》(国发[2009]36号)，制定本规定。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lastRenderedPageBreak/>
        <w:t>二、中小企业划分为中型、小型、微型三种类型，具体标准根据企业从业人员、营业收入、资产总额等指标，结合行业特点制定。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四、各行业划型标准为：</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（一）农、林、牧、渔业。营业收入20000万元以下的为中小微型企业。其中，营业收入500万元及以上的为中型企业，营业收入50万元及以上的为小型企业，营业收入50万元以下的为微型企业。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sidRPr="00905C5A">
        <w:rPr>
          <w:rFonts w:ascii="微软雅黑" w:eastAsia="微软雅黑" w:hAnsi="微软雅黑" w:cs="宋体"/>
          <w:szCs w:val="21"/>
          <w:highlight w:val="yellow"/>
        </w:rPr>
        <w:t>（十六）其他未列明行业。从业人员300人以下的为中小微型企业。其中，从业人员100人及以上的为中型企业；从业人员10人及以上的为小型企业；从业人员10人以下的为微型企业。</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五、企业类型的划分以统计部门的统计数据为依据。</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六、本规定适用于在中华人民共和国境内依法设立的各类所有制和各种组织形式的企业。个体工商户和本规定以外的行业，参照本规定进行划型。</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八、本规定由工业和信息化部、国家统计局会同有关部门根据《国民经济行业分类》修订情况和企业发展变化情况适时修订。</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九、本规定由工业和信息化部、国家统计局会同有关部门负责解释。</w:t>
      </w:r>
    </w:p>
    <w:p w:rsidR="008A53AB" w:rsidRDefault="006E1FEB">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十、本规定自发布之日起执行，原国家经贸委、原国家计委、财政部和国家统计局2003年颁布的《中小企业标准暂行规定》同时废止。</w:t>
      </w:r>
    </w:p>
    <w:p w:rsidR="008A53AB" w:rsidRDefault="008A53AB">
      <w:pPr>
        <w:spacing w:after="120"/>
        <w:rPr>
          <w:rFonts w:cs="Calibri"/>
          <w:color w:val="FF0000"/>
          <w:kern w:val="1"/>
        </w:rPr>
      </w:pPr>
    </w:p>
    <w:p w:rsidR="008A53AB" w:rsidRDefault="008A53AB">
      <w:pPr>
        <w:spacing w:after="120"/>
        <w:rPr>
          <w:rFonts w:cs="Calibri"/>
          <w:color w:val="FF0000"/>
          <w:kern w:val="1"/>
        </w:rPr>
      </w:pPr>
    </w:p>
    <w:p w:rsidR="008A53AB" w:rsidRDefault="008A53AB">
      <w:pPr>
        <w:spacing w:after="120"/>
        <w:rPr>
          <w:rFonts w:cs="Calibri"/>
          <w:color w:val="FF0000"/>
          <w:kern w:val="1"/>
        </w:rPr>
      </w:pPr>
    </w:p>
    <w:p w:rsidR="008A53AB" w:rsidRDefault="008A53AB">
      <w:pPr>
        <w:spacing w:after="120"/>
        <w:rPr>
          <w:rFonts w:cs="Calibri"/>
          <w:kern w:val="1"/>
        </w:rPr>
      </w:pPr>
    </w:p>
    <w:p w:rsidR="008A53AB" w:rsidRDefault="008A53AB">
      <w:pPr>
        <w:spacing w:after="120"/>
        <w:rPr>
          <w:rFonts w:cs="Calibri"/>
          <w:kern w:val="1"/>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残疾人福利性单位声明函</w:t>
      </w:r>
    </w:p>
    <w:p w:rsidR="008A53AB" w:rsidRDefault="006E1FEB">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本单位郑重声明，根据《财政部 民政部 中国残疾人联合会关于促进残疾人就业政府采购政策的通知》（财库〔2017〕 141 号）的规定，本单位为符合条件的残疾人福利性单位，且本单位参加单位的</w:t>
      </w:r>
      <w:r>
        <w:rPr>
          <w:rFonts w:ascii="微软雅黑" w:eastAsia="微软雅黑" w:hAnsi="微软雅黑" w:cs="宋体" w:hint="eastAsia"/>
          <w:sz w:val="24"/>
          <w:u w:val="single"/>
        </w:rPr>
        <w:tab/>
      </w:r>
      <w:r>
        <w:rPr>
          <w:rFonts w:ascii="微软雅黑" w:eastAsia="微软雅黑" w:hAnsi="微软雅黑" w:cs="宋体" w:hint="eastAsia"/>
          <w:sz w:val="24"/>
        </w:rPr>
        <w:t>项目采购活动提供本单位制造的货物（由本单位承担工程/提供服务），或者提供其他残疾人福利性单位制造的货物（不包括使用非残疾人福利性单位注册商标的货物）。</w:t>
      </w:r>
    </w:p>
    <w:p w:rsidR="008A53AB" w:rsidRDefault="006E1FEB">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本单位对上述声明的真实性负责。如有虚假，将依法承担相应责任。</w:t>
      </w:r>
    </w:p>
    <w:p w:rsidR="008A53AB" w:rsidRDefault="008A53AB">
      <w:pPr>
        <w:snapToGrid w:val="0"/>
        <w:spacing w:before="50" w:after="50" w:line="380" w:lineRule="exact"/>
        <w:ind w:rightChars="-389" w:right="-817"/>
        <w:rPr>
          <w:rFonts w:ascii="微软雅黑" w:eastAsia="微软雅黑" w:hAnsi="微软雅黑" w:cs="宋体"/>
          <w:b/>
          <w:sz w:val="24"/>
        </w:rPr>
      </w:pPr>
    </w:p>
    <w:p w:rsidR="008A53AB" w:rsidRDefault="008A53AB">
      <w:pPr>
        <w:snapToGrid w:val="0"/>
        <w:spacing w:before="50" w:after="50" w:line="380" w:lineRule="exact"/>
        <w:ind w:rightChars="-389" w:right="-817"/>
        <w:rPr>
          <w:rFonts w:ascii="微软雅黑" w:eastAsia="微软雅黑" w:hAnsi="微软雅黑" w:cs="宋体"/>
          <w:b/>
          <w:sz w:val="24"/>
        </w:rPr>
      </w:pPr>
    </w:p>
    <w:p w:rsidR="008A53AB" w:rsidRDefault="006E1FEB">
      <w:pPr>
        <w:rPr>
          <w:rFonts w:ascii="微软雅黑" w:eastAsia="微软雅黑" w:hAnsi="微软雅黑" w:cs="宋体"/>
          <w:sz w:val="24"/>
        </w:rPr>
      </w:pPr>
      <w:r>
        <w:rPr>
          <w:rFonts w:ascii="微软雅黑" w:eastAsia="微软雅黑" w:hAnsi="微软雅黑" w:cs="宋体" w:hint="eastAsia"/>
          <w:sz w:val="24"/>
        </w:rPr>
        <w:t>企业名称（盖章）：</w:t>
      </w:r>
    </w:p>
    <w:p w:rsidR="008A53AB" w:rsidRDefault="006E1FEB">
      <w:pPr>
        <w:rPr>
          <w:rFonts w:ascii="微软雅黑" w:eastAsia="微软雅黑" w:hAnsi="微软雅黑" w:cs="宋体"/>
          <w:sz w:val="24"/>
        </w:rPr>
      </w:pPr>
      <w:r>
        <w:rPr>
          <w:rFonts w:ascii="微软雅黑" w:eastAsia="微软雅黑" w:hAnsi="微软雅黑" w:cs="宋体" w:hint="eastAsia"/>
          <w:sz w:val="24"/>
        </w:rPr>
        <w:t>授权委托人签字：</w:t>
      </w: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cs="宋体" w:hint="eastAsia"/>
          <w:sz w:val="24"/>
        </w:rPr>
        <w:t>日期：</w:t>
      </w: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spacing w:after="120"/>
        <w:rPr>
          <w:rFonts w:cs="Calibri"/>
          <w:b/>
          <w:color w:val="FF0000"/>
          <w:kern w:val="1"/>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8A53AB">
      <w:pPr>
        <w:spacing w:line="380" w:lineRule="exact"/>
        <w:jc w:val="left"/>
        <w:rPr>
          <w:rFonts w:ascii="微软雅黑" w:eastAsia="微软雅黑" w:hAnsi="微软雅黑" w:cs="微软雅黑"/>
          <w:b/>
          <w:kern w:val="1"/>
          <w:sz w:val="30"/>
          <w:szCs w:val="30"/>
        </w:rPr>
      </w:pPr>
    </w:p>
    <w:p w:rsidR="008A53AB" w:rsidRDefault="006E1FEB">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b/>
          <w:kern w:val="1"/>
          <w:sz w:val="30"/>
          <w:szCs w:val="30"/>
        </w:rPr>
        <w:t>二、技术</w:t>
      </w:r>
      <w:r>
        <w:rPr>
          <w:rFonts w:ascii="微软雅黑" w:eastAsia="微软雅黑" w:hAnsi="微软雅黑" w:cs="微软雅黑" w:hint="eastAsia"/>
          <w:b/>
          <w:kern w:val="1"/>
          <w:sz w:val="30"/>
          <w:szCs w:val="30"/>
        </w:rPr>
        <w:t>/资信/商务及其他文件目录</w:t>
      </w:r>
    </w:p>
    <w:p w:rsidR="008A53AB" w:rsidRDefault="008A53AB">
      <w:pPr>
        <w:adjustRightInd w:val="0"/>
        <w:snapToGrid w:val="0"/>
        <w:spacing w:line="400" w:lineRule="exact"/>
        <w:ind w:firstLineChars="200" w:firstLine="420"/>
        <w:jc w:val="left"/>
        <w:rPr>
          <w:rFonts w:ascii="微软雅黑" w:eastAsia="微软雅黑" w:hAnsi="微软雅黑"/>
          <w:b/>
          <w:szCs w:val="21"/>
        </w:rPr>
      </w:pPr>
    </w:p>
    <w:p w:rsidR="008A53AB" w:rsidRDefault="006E1FEB">
      <w:pPr>
        <w:adjustRightInd w:val="0"/>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b/>
          <w:szCs w:val="21"/>
        </w:rPr>
        <w:t>1、商务文件包括：</w:t>
      </w:r>
    </w:p>
    <w:p w:rsidR="008A53AB" w:rsidRDefault="006E1FEB">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1.1、投标函（格式见第六章）；</w:t>
      </w:r>
    </w:p>
    <w:p w:rsidR="008A53AB" w:rsidRDefault="006E1FEB">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1.2、投标人情况表（格式见第六章）；</w:t>
      </w:r>
    </w:p>
    <w:p w:rsidR="008A53AB" w:rsidRDefault="006E1FE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1.3、</w:t>
      </w:r>
      <w:r>
        <w:rPr>
          <w:rFonts w:ascii="微软雅黑" w:eastAsia="微软雅黑" w:hAnsi="微软雅黑" w:cs="微软雅黑" w:hint="eastAsia"/>
          <w:szCs w:val="21"/>
        </w:rPr>
        <w:t>投标人荣誉、奖项等情况一览表（格式见第六章）；</w:t>
      </w:r>
    </w:p>
    <w:p w:rsidR="008A53AB" w:rsidRDefault="006E1FE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1.4、投标人体系认证证书复印件；</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1.5、投标人综合实力；</w:t>
      </w:r>
    </w:p>
    <w:p w:rsidR="008A53AB" w:rsidRDefault="006E1FEB">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color w:val="000000"/>
          <w:szCs w:val="21"/>
        </w:rPr>
        <w:t>1.6、</w:t>
      </w:r>
      <w:r>
        <w:rPr>
          <w:rFonts w:ascii="微软雅黑" w:eastAsia="微软雅黑" w:hAnsi="微软雅黑" w:hint="eastAsia"/>
          <w:szCs w:val="21"/>
        </w:rPr>
        <w:t>商务响应表（格式见第六章）；</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1.7、</w:t>
      </w:r>
      <w:r>
        <w:rPr>
          <w:rFonts w:ascii="微软雅黑" w:eastAsia="微软雅黑" w:hAnsi="微软雅黑" w:hint="eastAsia"/>
          <w:color w:val="000000"/>
          <w:szCs w:val="21"/>
        </w:rPr>
        <w:t>距采购人最近的服务网点情况表；</w:t>
      </w:r>
    </w:p>
    <w:p w:rsidR="008A53AB" w:rsidRDefault="006E1FEB">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1.8、投标人项目业绩实施情况一览表（储备经验）；</w:t>
      </w:r>
    </w:p>
    <w:p w:rsidR="008A53AB" w:rsidRDefault="006E1FEB">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1.9、可以证明其能力或业绩的其他材料；</w:t>
      </w:r>
    </w:p>
    <w:p w:rsidR="008A53AB" w:rsidRDefault="006E1FEB">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1.10</w:t>
      </w:r>
      <w:r>
        <w:rPr>
          <w:rFonts w:ascii="微软雅黑" w:eastAsia="微软雅黑" w:hAnsi="微软雅黑" w:hint="eastAsia"/>
          <w:b/>
          <w:highlight w:val="yellow"/>
        </w:rPr>
        <w:t>、评分表及项目需求情况，自行添加（或删除）相关内容、表格及资料。</w:t>
      </w:r>
    </w:p>
    <w:p w:rsidR="008A53AB" w:rsidRDefault="006E1FE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8A53AB" w:rsidRDefault="006E1FEB">
      <w:pPr>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2、技术文件包括：</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2.1、对本项目总体理解</w:t>
      </w:r>
      <w:r>
        <w:rPr>
          <w:rFonts w:ascii="微软雅黑" w:eastAsia="微软雅黑" w:hAnsi="微软雅黑" w:hint="eastAsia"/>
          <w:szCs w:val="21"/>
        </w:rPr>
        <w:t>；</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2.2、服务方案；</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2.3、安全措施；</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2.4、</w:t>
      </w:r>
      <w:r>
        <w:rPr>
          <w:rFonts w:ascii="微软雅黑" w:eastAsia="微软雅黑" w:hAnsi="微软雅黑" w:hint="eastAsia"/>
          <w:szCs w:val="21"/>
        </w:rPr>
        <w:t>项目进度安排；</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2.5、</w:t>
      </w:r>
      <w:r>
        <w:rPr>
          <w:rFonts w:ascii="微软雅黑" w:eastAsia="微软雅黑" w:hAnsi="微软雅黑" w:hint="eastAsia"/>
          <w:szCs w:val="21"/>
        </w:rPr>
        <w:t>服务承诺；</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2.6、</w:t>
      </w:r>
      <w:r>
        <w:rPr>
          <w:rFonts w:ascii="微软雅黑" w:eastAsia="微软雅黑" w:hAnsi="微软雅黑" w:hint="eastAsia"/>
          <w:szCs w:val="21"/>
        </w:rPr>
        <w:t>设备配置；</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2.7、投入本项目服务工作人员一览表；</w:t>
      </w:r>
    </w:p>
    <w:p w:rsidR="004C1A40" w:rsidRDefault="004C1A40" w:rsidP="004C1A40">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2.8、项目负责人一览表；</w:t>
      </w:r>
    </w:p>
    <w:p w:rsidR="004C1A40" w:rsidRDefault="004C1A40" w:rsidP="004C1A40">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2.9、技术响应表；</w:t>
      </w:r>
    </w:p>
    <w:p w:rsidR="004C1A40" w:rsidRDefault="004C1A40" w:rsidP="004C1A40">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2.10、技术服务部分要求提供的文件或资料或说明；</w:t>
      </w:r>
    </w:p>
    <w:p w:rsidR="004C1A40" w:rsidRDefault="004C1A40" w:rsidP="004C1A40">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szCs w:val="21"/>
        </w:rPr>
        <w:t>2.11、</w:t>
      </w:r>
      <w:r>
        <w:rPr>
          <w:rFonts w:ascii="微软雅黑" w:eastAsia="微软雅黑" w:hAnsi="微软雅黑"/>
          <w:szCs w:val="21"/>
        </w:rPr>
        <w:t>投标人需要说明的其他文件和说明</w:t>
      </w:r>
      <w:r>
        <w:rPr>
          <w:rFonts w:ascii="微软雅黑" w:eastAsia="微软雅黑" w:hAnsi="微软雅黑" w:hint="eastAsia"/>
          <w:szCs w:val="21"/>
        </w:rPr>
        <w:t>；</w:t>
      </w:r>
    </w:p>
    <w:p w:rsidR="008A53AB" w:rsidRDefault="004C1A40" w:rsidP="004C1A40">
      <w:pPr>
        <w:adjustRightInd w:val="0"/>
        <w:snapToGrid w:val="0"/>
        <w:spacing w:line="380" w:lineRule="exact"/>
        <w:ind w:left="420"/>
        <w:jc w:val="left"/>
        <w:rPr>
          <w:rFonts w:ascii="微软雅黑" w:eastAsia="微软雅黑" w:hAnsi="微软雅黑"/>
          <w:szCs w:val="21"/>
        </w:rPr>
      </w:pPr>
      <w:r>
        <w:rPr>
          <w:rFonts w:ascii="微软雅黑" w:eastAsia="微软雅黑" w:hAnsi="微软雅黑" w:hint="eastAsia"/>
          <w:b/>
          <w:szCs w:val="21"/>
          <w:highlight w:val="yellow"/>
        </w:rPr>
        <w:t>2</w:t>
      </w:r>
      <w:r w:rsidRPr="006E1FEB">
        <w:rPr>
          <w:rFonts w:ascii="微软雅黑" w:eastAsia="微软雅黑" w:hAnsi="微软雅黑" w:hint="eastAsia"/>
          <w:b/>
          <w:szCs w:val="21"/>
          <w:highlight w:val="yellow"/>
        </w:rPr>
        <w:t>.1</w:t>
      </w:r>
      <w:r>
        <w:rPr>
          <w:rFonts w:ascii="微软雅黑" w:eastAsia="微软雅黑" w:hAnsi="微软雅黑" w:hint="eastAsia"/>
          <w:b/>
          <w:szCs w:val="21"/>
          <w:highlight w:val="yellow"/>
        </w:rPr>
        <w:t>2</w:t>
      </w:r>
      <w:r w:rsidRPr="006E1FEB">
        <w:rPr>
          <w:rFonts w:ascii="微软雅黑" w:eastAsia="微软雅黑" w:hAnsi="微软雅黑" w:hint="eastAsia"/>
          <w:b/>
          <w:szCs w:val="21"/>
          <w:highlight w:val="yellow"/>
        </w:rPr>
        <w:t>、根据评分表及招标文件要求，自行添加（或删除）相关内容、表格及资料。</w:t>
      </w:r>
    </w:p>
    <w:p w:rsidR="008A53AB" w:rsidRDefault="008A53AB">
      <w:pPr>
        <w:autoSpaceDE w:val="0"/>
        <w:autoSpaceDN w:val="0"/>
        <w:snapToGrid w:val="0"/>
        <w:spacing w:line="380" w:lineRule="exact"/>
        <w:ind w:left="420"/>
        <w:textAlignment w:val="bottom"/>
        <w:rPr>
          <w:rFonts w:ascii="微软雅黑" w:eastAsia="微软雅黑" w:hAnsi="微软雅黑"/>
          <w:b/>
          <w:szCs w:val="21"/>
        </w:rPr>
      </w:pPr>
    </w:p>
    <w:p w:rsidR="008A53AB" w:rsidRDefault="006E1FEB">
      <w:pPr>
        <w:spacing w:line="40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8A53AB" w:rsidRDefault="006E1FEB">
      <w:pPr>
        <w:spacing w:line="380" w:lineRule="exact"/>
        <w:jc w:val="center"/>
        <w:rPr>
          <w:rFonts w:ascii="微软雅黑" w:eastAsia="微软雅黑" w:hAnsi="微软雅黑"/>
          <w:b/>
          <w:sz w:val="24"/>
        </w:rPr>
      </w:pPr>
      <w:r>
        <w:rPr>
          <w:rFonts w:ascii="微软雅黑" w:eastAsia="微软雅黑" w:hAnsi="微软雅黑" w:hint="eastAsia"/>
          <w:sz w:val="28"/>
          <w:szCs w:val="28"/>
          <w:highlight w:val="yellow"/>
        </w:rPr>
        <w:t>无参考格式的文件及供应商认为应该提供的文件和资料自行拟定格式</w:t>
      </w: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投标函</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安吉县水利局：</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安吉匠心工程咨询有限责任公司：</w:t>
      </w:r>
    </w:p>
    <w:p w:rsidR="008A53AB" w:rsidRDefault="006E1FEB">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根据已收到贵方的招标文件编号</w:t>
      </w:r>
      <w:r w:rsidR="006E72D6">
        <w:rPr>
          <w:rFonts w:ascii="微软雅黑" w:eastAsia="微软雅黑" w:hAnsi="微软雅黑" w:hint="eastAsia"/>
          <w:szCs w:val="21"/>
        </w:rPr>
        <w:t>AJJXGK2024-004C</w:t>
      </w:r>
      <w:r>
        <w:rPr>
          <w:rFonts w:ascii="微软雅黑" w:eastAsia="微软雅黑" w:hAnsi="微软雅黑" w:hint="eastAsia"/>
          <w:szCs w:val="21"/>
        </w:rPr>
        <w:t>《</w:t>
      </w:r>
      <w:r w:rsidR="000D13CA">
        <w:rPr>
          <w:rFonts w:ascii="微软雅黑" w:eastAsia="微软雅黑" w:hAnsi="微软雅黑" w:hint="eastAsia"/>
          <w:szCs w:val="21"/>
        </w:rPr>
        <w:t>安吉县西苕溪2024-2025年水葫芦打捞服务政府采购项目</w:t>
      </w:r>
      <w:r>
        <w:rPr>
          <w:rFonts w:ascii="微软雅黑" w:eastAsia="微软雅黑" w:hAnsi="微软雅黑" w:hint="eastAsia"/>
          <w:szCs w:val="21"/>
        </w:rPr>
        <w:t>》招标文件，正式授权下述签字人：</w:t>
      </w:r>
      <w:r>
        <w:rPr>
          <w:rFonts w:ascii="微软雅黑" w:eastAsia="微软雅黑" w:hAnsi="微软雅黑" w:hint="eastAsia"/>
          <w:szCs w:val="21"/>
          <w:u w:val="single"/>
        </w:rPr>
        <w:t>（姓名和职务）</w:t>
      </w:r>
      <w:r>
        <w:rPr>
          <w:rFonts w:ascii="微软雅黑" w:eastAsia="微软雅黑" w:hAnsi="微软雅黑" w:hint="eastAsia"/>
          <w:szCs w:val="21"/>
        </w:rPr>
        <w:t>为我公司在职职工，代表投标人</w:t>
      </w:r>
      <w:r>
        <w:rPr>
          <w:rFonts w:ascii="微软雅黑" w:eastAsia="微软雅黑" w:hAnsi="微软雅黑" w:hint="eastAsia"/>
          <w:szCs w:val="21"/>
          <w:u w:val="single"/>
        </w:rPr>
        <w:t>（即投标单位）</w:t>
      </w:r>
      <w:r>
        <w:rPr>
          <w:rFonts w:ascii="微软雅黑" w:eastAsia="微软雅黑" w:hAnsi="微软雅黑" w:hint="eastAsia"/>
          <w:szCs w:val="21"/>
        </w:rPr>
        <w:t>，按招标文件要求提交</w:t>
      </w:r>
      <w:r>
        <w:rPr>
          <w:rFonts w:ascii="微软雅黑" w:eastAsia="微软雅黑" w:hAnsi="微软雅黑" w:hint="eastAsia"/>
          <w:b/>
          <w:szCs w:val="21"/>
        </w:rPr>
        <w:t>“电子加密响应文件”1份、“备份响应文件”1份。</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据此函，签字人兹宣布同意如下：</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单位已详细审核全部招标文件，包括招标文件、招标文件的补充、修改通知、投标答疑纪要的所有内容，均没有异议。在完全理解和接受的前提下，完全知道必须放弃因含糊不清或误解而对招标文件提出质疑的权利；</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2、投标人在投标之前已经与贵方进行了充分的沟通，完全理解并接受招标文件的各项规定和要求，对招标文件的合理性、合法性不再有异议。</w:t>
      </w:r>
    </w:p>
    <w:p w:rsidR="008A53AB" w:rsidRDefault="006E1FEB">
      <w:pPr>
        <w:adjustRightInd w:val="0"/>
        <w:snapToGrid w:val="0"/>
        <w:spacing w:line="380" w:lineRule="exact"/>
        <w:ind w:firstLineChars="200" w:firstLine="420"/>
        <w:rPr>
          <w:rFonts w:ascii="微软雅黑" w:eastAsia="微软雅黑" w:hAnsi="微软雅黑"/>
          <w:sz w:val="24"/>
        </w:rPr>
      </w:pPr>
      <w:r>
        <w:rPr>
          <w:rFonts w:ascii="微软雅黑" w:eastAsia="微软雅黑" w:hAnsi="微软雅黑" w:hint="eastAsia"/>
          <w:szCs w:val="21"/>
        </w:rPr>
        <w:t>3、本投标有效期自开标日起</w:t>
      </w:r>
      <w:r>
        <w:rPr>
          <w:rFonts w:ascii="微软雅黑" w:eastAsia="微软雅黑" w:hAnsi="微软雅黑" w:hint="eastAsia"/>
          <w:szCs w:val="21"/>
          <w:u w:val="single"/>
        </w:rPr>
        <w:t xml:space="preserve"> 90个</w:t>
      </w:r>
      <w:r>
        <w:rPr>
          <w:rFonts w:ascii="微软雅黑" w:eastAsia="微软雅黑" w:hAnsi="微软雅黑" w:hint="eastAsia"/>
          <w:szCs w:val="21"/>
        </w:rPr>
        <w:t>日历天；</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4、我单位同意提供采购人和采购代理机构可能另外要求的与其招标有关的任何数据或资料；</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5、我单位同意按照招标文件中规定的工期如期提供产品（设备或服务）；</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6、我单位保证所供服务质量符合国家强制性规范和标准，达到招标文件规定的要求；</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7、我单位同意所提交的投标文件在招标有效期内有效，在此期间我方的投标有可能中标，我方将受此约束；</w:t>
      </w:r>
    </w:p>
    <w:p w:rsidR="008A53AB" w:rsidRDefault="006E1FEB">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8、除非另外达成协议并生效，招标文件、招标文件补充、修改通知、技术规范、中标通知书和本投标文件将构成约束我们双方的合同。</w:t>
      </w:r>
    </w:p>
    <w:p w:rsidR="008A53AB" w:rsidRDefault="006E1FEB">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9、与本次投标有关的一切正式往来函件信息如下：</w:t>
      </w:r>
    </w:p>
    <w:p w:rsidR="008A53AB" w:rsidRDefault="006E1FE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通信地址：</w:t>
      </w:r>
      <w:r>
        <w:rPr>
          <w:rFonts w:ascii="微软雅黑" w:eastAsia="微软雅黑" w:hAnsi="微软雅黑" w:hint="eastAsia"/>
          <w:szCs w:val="21"/>
          <w:u w:val="single"/>
        </w:rPr>
        <w:t xml:space="preserve">电子邮箱：            </w:t>
      </w:r>
    </w:p>
    <w:p w:rsidR="008A53AB" w:rsidRDefault="006E1FE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 xml:space="preserve">邮编：       电话：      传真： </w:t>
      </w:r>
    </w:p>
    <w:p w:rsidR="008A53AB" w:rsidRDefault="006E1FE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投标人代表姓名职务：</w:t>
      </w:r>
    </w:p>
    <w:p w:rsidR="008A53AB" w:rsidRDefault="008A53AB">
      <w:pPr>
        <w:spacing w:line="380" w:lineRule="exact"/>
        <w:ind w:firstLineChars="200" w:firstLine="420"/>
        <w:rPr>
          <w:rFonts w:ascii="微软雅黑" w:eastAsia="微软雅黑" w:hAnsi="微软雅黑"/>
          <w:szCs w:val="21"/>
        </w:rPr>
      </w:pPr>
    </w:p>
    <w:p w:rsidR="008A53AB" w:rsidRDefault="006E1FEB">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8A53AB" w:rsidRDefault="006E1FEB">
      <w:pPr>
        <w:tabs>
          <w:tab w:val="left" w:pos="939"/>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投标人全称（公章）：</w:t>
      </w:r>
    </w:p>
    <w:p w:rsidR="008A53AB" w:rsidRDefault="006E1FEB">
      <w:pPr>
        <w:spacing w:line="380" w:lineRule="exact"/>
        <w:ind w:firstLineChars="200" w:firstLine="420"/>
        <w:rPr>
          <w:rFonts w:ascii="微软雅黑" w:eastAsia="微软雅黑" w:hAnsi="微软雅黑"/>
        </w:rPr>
      </w:pPr>
      <w:r>
        <w:rPr>
          <w:rFonts w:ascii="微软雅黑" w:eastAsia="微软雅黑" w:hAnsi="微软雅黑" w:hint="eastAsia"/>
          <w:szCs w:val="21"/>
        </w:rPr>
        <w:t>日 期：</w:t>
      </w:r>
      <w:r w:rsidR="00905C5A">
        <w:rPr>
          <w:rFonts w:ascii="微软雅黑" w:eastAsia="微软雅黑" w:hAnsi="微软雅黑" w:hint="eastAsia"/>
          <w:szCs w:val="21"/>
        </w:rPr>
        <w:t>2024</w:t>
      </w:r>
      <w:r>
        <w:rPr>
          <w:rFonts w:ascii="微软雅黑" w:eastAsia="微软雅黑" w:hAnsi="微软雅黑" w:hint="eastAsia"/>
          <w:szCs w:val="21"/>
        </w:rPr>
        <w:t>年   月  日</w:t>
      </w: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附件2</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投标人情况表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59"/>
        <w:gridCol w:w="1780"/>
        <w:gridCol w:w="6"/>
        <w:gridCol w:w="4241"/>
      </w:tblGrid>
      <w:tr w:rsidR="008A53AB">
        <w:trPr>
          <w:trHeight w:val="567"/>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8A53AB">
        <w:trPr>
          <w:trHeight w:val="567"/>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地  址：</w:t>
            </w:r>
          </w:p>
        </w:tc>
        <w:tc>
          <w:tcPr>
            <w:tcW w:w="4241" w:type="dxa"/>
            <w:vAlign w:val="center"/>
          </w:tcPr>
          <w:p w:rsidR="008A53AB" w:rsidRDefault="008A53AB">
            <w:pPr>
              <w:adjustRightInd w:val="0"/>
              <w:snapToGrid w:val="0"/>
              <w:spacing w:line="360" w:lineRule="exact"/>
              <w:rPr>
                <w:rFonts w:ascii="微软雅黑" w:eastAsia="微软雅黑" w:hAnsi="微软雅黑" w:cs="宋体"/>
                <w:color w:val="000000"/>
                <w:szCs w:val="21"/>
              </w:rPr>
            </w:pPr>
          </w:p>
        </w:tc>
      </w:tr>
      <w:tr w:rsidR="008A53AB">
        <w:trPr>
          <w:trHeight w:val="567"/>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电  话：</w:t>
            </w:r>
          </w:p>
        </w:tc>
        <w:tc>
          <w:tcPr>
            <w:tcW w:w="4247" w:type="dxa"/>
            <w:gridSpan w:val="2"/>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联 系 人：</w:t>
            </w:r>
          </w:p>
        </w:tc>
      </w:tr>
      <w:tr w:rsidR="008A53AB">
        <w:trPr>
          <w:trHeight w:val="567"/>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传  真：</w:t>
            </w:r>
          </w:p>
        </w:tc>
        <w:tc>
          <w:tcPr>
            <w:tcW w:w="4247" w:type="dxa"/>
            <w:gridSpan w:val="2"/>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8A53AB">
        <w:trPr>
          <w:trHeight w:val="567"/>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8A53AB">
        <w:trPr>
          <w:trHeight w:val="1247"/>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rsidR="008A53AB" w:rsidRDefault="008A53AB">
            <w:pPr>
              <w:adjustRightInd w:val="0"/>
              <w:snapToGrid w:val="0"/>
              <w:spacing w:line="360" w:lineRule="exact"/>
              <w:rPr>
                <w:rFonts w:ascii="微软雅黑" w:eastAsia="微软雅黑" w:hAnsi="微软雅黑" w:cs="宋体"/>
                <w:color w:val="000000"/>
                <w:szCs w:val="21"/>
              </w:rPr>
            </w:pPr>
          </w:p>
        </w:tc>
      </w:tr>
      <w:tr w:rsidR="008A53AB">
        <w:trPr>
          <w:trHeight w:val="1247"/>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rsidR="008A53AB" w:rsidRDefault="008A53AB">
            <w:pPr>
              <w:adjustRightInd w:val="0"/>
              <w:snapToGrid w:val="0"/>
              <w:spacing w:line="360" w:lineRule="exact"/>
              <w:rPr>
                <w:rFonts w:ascii="微软雅黑" w:eastAsia="微软雅黑" w:hAnsi="微软雅黑" w:cs="宋体"/>
                <w:color w:val="000000"/>
                <w:szCs w:val="21"/>
              </w:rPr>
            </w:pPr>
          </w:p>
        </w:tc>
      </w:tr>
      <w:tr w:rsidR="008A53AB">
        <w:trPr>
          <w:trHeight w:val="2206"/>
          <w:jc w:val="center"/>
        </w:trPr>
        <w:tc>
          <w:tcPr>
            <w:tcW w:w="604" w:type="dxa"/>
            <w:vAlign w:val="center"/>
          </w:tcPr>
          <w:p w:rsidR="008A53AB" w:rsidRDefault="006E1FEB">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rsidR="008A53AB" w:rsidRDefault="006E1FEB">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rsidR="008A53AB" w:rsidRDefault="008A53AB">
      <w:pPr>
        <w:spacing w:line="360" w:lineRule="exact"/>
        <w:rPr>
          <w:rFonts w:ascii="微软雅黑" w:eastAsia="微软雅黑" w:hAnsi="微软雅黑"/>
          <w:szCs w:val="21"/>
        </w:rPr>
      </w:pPr>
    </w:p>
    <w:p w:rsidR="008A53AB" w:rsidRDefault="006E1FEB">
      <w:pPr>
        <w:spacing w:line="44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adjustRightInd w:val="0"/>
        <w:snapToGrid w:val="0"/>
        <w:spacing w:line="440" w:lineRule="exact"/>
        <w:jc w:val="left"/>
        <w:rPr>
          <w:rFonts w:ascii="微软雅黑" w:eastAsia="微软雅黑" w:hAnsi="微软雅黑"/>
          <w:sz w:val="24"/>
        </w:rPr>
      </w:pPr>
      <w:r>
        <w:rPr>
          <w:rFonts w:ascii="微软雅黑" w:eastAsia="微软雅黑" w:hAnsi="微软雅黑"/>
          <w:color w:val="000000"/>
          <w:spacing w:val="5"/>
          <w:kern w:val="0"/>
          <w:szCs w:val="21"/>
        </w:rPr>
        <w:t>日期：</w:t>
      </w: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企业信誉及荣誉情况表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439"/>
        <w:gridCol w:w="1440"/>
        <w:gridCol w:w="1620"/>
        <w:gridCol w:w="1800"/>
        <w:gridCol w:w="1562"/>
      </w:tblGrid>
      <w:tr w:rsidR="008A53A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8A53AB" w:rsidRDefault="006E1FEB">
            <w:pPr>
              <w:spacing w:line="380" w:lineRule="exact"/>
              <w:jc w:val="center"/>
              <w:rPr>
                <w:rFonts w:ascii="微软雅黑" w:eastAsia="微软雅黑" w:hAnsi="微软雅黑"/>
                <w:bCs/>
                <w:szCs w:val="21"/>
              </w:rPr>
            </w:pPr>
            <w:r>
              <w:rPr>
                <w:rFonts w:ascii="微软雅黑" w:eastAsia="微软雅黑" w:hAnsi="微软雅黑" w:hint="eastAsia"/>
                <w:bCs/>
                <w:szCs w:val="21"/>
              </w:rPr>
              <w:t>序号</w:t>
            </w:r>
          </w:p>
        </w:tc>
        <w:tc>
          <w:tcPr>
            <w:tcW w:w="1439" w:type="dxa"/>
            <w:tcBorders>
              <w:top w:val="single" w:sz="4" w:space="0" w:color="auto"/>
              <w:left w:val="single" w:sz="4" w:space="0" w:color="auto"/>
              <w:bottom w:val="single" w:sz="4" w:space="0" w:color="auto"/>
              <w:right w:val="single" w:sz="4" w:space="0" w:color="auto"/>
            </w:tcBorders>
            <w:vAlign w:val="center"/>
          </w:tcPr>
          <w:p w:rsidR="008A53AB" w:rsidRDefault="006E1FEB">
            <w:pPr>
              <w:spacing w:line="380" w:lineRule="exact"/>
              <w:jc w:val="center"/>
              <w:rPr>
                <w:rFonts w:ascii="微软雅黑" w:eastAsia="微软雅黑" w:hAnsi="微软雅黑"/>
                <w:bCs/>
                <w:szCs w:val="21"/>
              </w:rPr>
            </w:pPr>
            <w:r>
              <w:rPr>
                <w:rFonts w:ascii="微软雅黑" w:eastAsia="微软雅黑" w:hAnsi="微软雅黑" w:hint="eastAsia"/>
                <w:bCs/>
                <w:szCs w:val="21"/>
              </w:rPr>
              <w:t>证书名称</w:t>
            </w:r>
          </w:p>
        </w:tc>
        <w:tc>
          <w:tcPr>
            <w:tcW w:w="1440" w:type="dxa"/>
            <w:tcBorders>
              <w:top w:val="single" w:sz="4" w:space="0" w:color="auto"/>
              <w:left w:val="single" w:sz="4" w:space="0" w:color="auto"/>
              <w:bottom w:val="single" w:sz="4" w:space="0" w:color="auto"/>
              <w:right w:val="single" w:sz="4" w:space="0" w:color="auto"/>
            </w:tcBorders>
            <w:vAlign w:val="center"/>
          </w:tcPr>
          <w:p w:rsidR="008A53AB" w:rsidRDefault="006E1FEB">
            <w:pPr>
              <w:spacing w:line="380" w:lineRule="exact"/>
              <w:jc w:val="center"/>
              <w:rPr>
                <w:rFonts w:ascii="微软雅黑" w:eastAsia="微软雅黑" w:hAnsi="微软雅黑"/>
                <w:bCs/>
                <w:szCs w:val="21"/>
              </w:rPr>
            </w:pPr>
            <w:r>
              <w:rPr>
                <w:rFonts w:ascii="微软雅黑" w:eastAsia="微软雅黑" w:hAnsi="微软雅黑" w:hint="eastAsia"/>
                <w:bCs/>
                <w:szCs w:val="21"/>
              </w:rPr>
              <w:t>颁发机构</w:t>
            </w:r>
          </w:p>
        </w:tc>
        <w:tc>
          <w:tcPr>
            <w:tcW w:w="1620" w:type="dxa"/>
            <w:tcBorders>
              <w:top w:val="single" w:sz="4" w:space="0" w:color="auto"/>
              <w:left w:val="single" w:sz="4" w:space="0" w:color="auto"/>
              <w:bottom w:val="single" w:sz="4" w:space="0" w:color="auto"/>
              <w:right w:val="single" w:sz="4" w:space="0" w:color="auto"/>
            </w:tcBorders>
            <w:vAlign w:val="center"/>
          </w:tcPr>
          <w:p w:rsidR="008A53AB" w:rsidRDefault="006E1FEB">
            <w:pPr>
              <w:spacing w:line="380" w:lineRule="exact"/>
              <w:jc w:val="center"/>
              <w:rPr>
                <w:rFonts w:ascii="微软雅黑" w:eastAsia="微软雅黑" w:hAnsi="微软雅黑"/>
                <w:bCs/>
                <w:szCs w:val="21"/>
              </w:rPr>
            </w:pPr>
            <w:r>
              <w:rPr>
                <w:rFonts w:ascii="微软雅黑" w:eastAsia="微软雅黑" w:hAnsi="微软雅黑" w:hint="eastAsia"/>
                <w:bCs/>
                <w:szCs w:val="21"/>
              </w:rPr>
              <w:t>颁发时间</w:t>
            </w:r>
          </w:p>
        </w:tc>
        <w:tc>
          <w:tcPr>
            <w:tcW w:w="1800" w:type="dxa"/>
            <w:tcBorders>
              <w:top w:val="single" w:sz="4" w:space="0" w:color="auto"/>
              <w:left w:val="single" w:sz="4" w:space="0" w:color="auto"/>
              <w:bottom w:val="single" w:sz="4" w:space="0" w:color="auto"/>
              <w:right w:val="single" w:sz="4" w:space="0" w:color="auto"/>
            </w:tcBorders>
            <w:vAlign w:val="center"/>
          </w:tcPr>
          <w:p w:rsidR="008A53AB" w:rsidRDefault="006E1FEB">
            <w:pPr>
              <w:spacing w:line="380" w:lineRule="exact"/>
              <w:jc w:val="center"/>
              <w:rPr>
                <w:rFonts w:ascii="微软雅黑" w:eastAsia="微软雅黑" w:hAnsi="微软雅黑"/>
                <w:bCs/>
                <w:szCs w:val="21"/>
              </w:rPr>
            </w:pPr>
            <w:r>
              <w:rPr>
                <w:rFonts w:ascii="微软雅黑" w:eastAsia="微软雅黑" w:hAnsi="微软雅黑" w:hint="eastAsia"/>
                <w:bCs/>
                <w:szCs w:val="21"/>
              </w:rPr>
              <w:t>有效期截止日期</w:t>
            </w:r>
          </w:p>
        </w:tc>
        <w:tc>
          <w:tcPr>
            <w:tcW w:w="1562" w:type="dxa"/>
            <w:tcBorders>
              <w:top w:val="single" w:sz="4" w:space="0" w:color="auto"/>
              <w:left w:val="single" w:sz="4" w:space="0" w:color="auto"/>
              <w:bottom w:val="single" w:sz="4" w:space="0" w:color="auto"/>
              <w:right w:val="single" w:sz="4" w:space="0" w:color="auto"/>
            </w:tcBorders>
            <w:vAlign w:val="center"/>
          </w:tcPr>
          <w:p w:rsidR="008A53AB" w:rsidRDefault="006E1FEB">
            <w:pPr>
              <w:spacing w:line="380" w:lineRule="exact"/>
              <w:jc w:val="center"/>
              <w:rPr>
                <w:rFonts w:ascii="微软雅黑" w:eastAsia="微软雅黑" w:hAnsi="微软雅黑"/>
                <w:bCs/>
                <w:szCs w:val="21"/>
              </w:rPr>
            </w:pPr>
            <w:r>
              <w:rPr>
                <w:rFonts w:ascii="微软雅黑" w:eastAsia="微软雅黑" w:hAnsi="微软雅黑" w:hint="eastAsia"/>
                <w:bCs/>
                <w:szCs w:val="21"/>
              </w:rPr>
              <w:t>备注</w:t>
            </w:r>
          </w:p>
        </w:tc>
      </w:tr>
      <w:tr w:rsidR="008A53A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r>
      <w:tr w:rsidR="008A53A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r>
      <w:tr w:rsidR="008A53A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r>
      <w:tr w:rsidR="008A53A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r>
      <w:tr w:rsidR="008A53A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r>
      <w:tr w:rsidR="008A53A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8A53AB" w:rsidRDefault="008A53AB">
            <w:pPr>
              <w:spacing w:line="380" w:lineRule="exact"/>
              <w:jc w:val="center"/>
              <w:rPr>
                <w:rFonts w:ascii="微软雅黑" w:eastAsia="微软雅黑" w:hAnsi="微软雅黑"/>
                <w:bCs/>
                <w:szCs w:val="21"/>
              </w:rPr>
            </w:pPr>
          </w:p>
        </w:tc>
      </w:tr>
    </w:tbl>
    <w:p w:rsidR="008A53AB" w:rsidRDefault="008A53AB" w:rsidP="00EA0531">
      <w:pPr>
        <w:spacing w:beforeLines="50" w:afterLines="50" w:line="380" w:lineRule="exact"/>
        <w:rPr>
          <w:rFonts w:ascii="微软雅黑" w:eastAsia="微软雅黑" w:hAnsi="微软雅黑"/>
          <w:szCs w:val="21"/>
        </w:rPr>
      </w:pP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tabs>
          <w:tab w:val="left" w:pos="360"/>
        </w:tabs>
        <w:spacing w:line="360" w:lineRule="exact"/>
        <w:rPr>
          <w:rFonts w:ascii="微软雅黑" w:eastAsia="微软雅黑" w:hAnsi="微软雅黑"/>
          <w:sz w:val="24"/>
        </w:rPr>
      </w:pPr>
      <w:r>
        <w:rPr>
          <w:rFonts w:ascii="微软雅黑" w:eastAsia="微软雅黑" w:hAnsi="微软雅黑" w:hint="eastAsia"/>
          <w:szCs w:val="21"/>
        </w:rPr>
        <w:t>日期：</w:t>
      </w:r>
    </w:p>
    <w:p w:rsidR="008A53AB" w:rsidRDefault="008A53AB">
      <w:pPr>
        <w:spacing w:line="380" w:lineRule="exact"/>
        <w:rPr>
          <w:rFonts w:ascii="微软雅黑" w:eastAsia="微软雅黑" w:hAnsi="微软雅黑"/>
          <w:szCs w:val="21"/>
        </w:rPr>
      </w:pPr>
    </w:p>
    <w:p w:rsidR="008A53AB" w:rsidRDefault="006E1FEB">
      <w:pPr>
        <w:adjustRightInd w:val="0"/>
        <w:snapToGrid w:val="0"/>
        <w:spacing w:line="380" w:lineRule="exact"/>
        <w:jc w:val="left"/>
        <w:rPr>
          <w:rFonts w:ascii="微软雅黑" w:eastAsia="微软雅黑" w:hAnsi="微软雅黑"/>
          <w:bCs/>
          <w:szCs w:val="21"/>
        </w:rPr>
      </w:pPr>
      <w:r>
        <w:rPr>
          <w:rFonts w:ascii="微软雅黑" w:eastAsia="微软雅黑" w:hAnsi="微软雅黑" w:hint="eastAsia"/>
          <w:szCs w:val="21"/>
        </w:rPr>
        <w:t>注：1、</w:t>
      </w:r>
      <w:r>
        <w:rPr>
          <w:rFonts w:ascii="微软雅黑" w:eastAsia="微软雅黑" w:hAnsi="微软雅黑" w:hint="eastAsia"/>
          <w:bCs/>
          <w:szCs w:val="21"/>
        </w:rPr>
        <w:t>本表格填写</w:t>
      </w:r>
      <w:r>
        <w:rPr>
          <w:rFonts w:ascii="微软雅黑" w:eastAsia="微软雅黑" w:hAnsi="微软雅黑" w:hint="eastAsia"/>
          <w:kern w:val="10"/>
          <w:szCs w:val="21"/>
        </w:rPr>
        <w:t>获得的相关</w:t>
      </w:r>
      <w:r>
        <w:rPr>
          <w:rFonts w:ascii="微软雅黑" w:eastAsia="微软雅黑" w:hAnsi="微软雅黑" w:hint="eastAsia"/>
          <w:szCs w:val="21"/>
        </w:rPr>
        <w:t>有效</w:t>
      </w:r>
      <w:r>
        <w:rPr>
          <w:rFonts w:ascii="微软雅黑" w:eastAsia="微软雅黑" w:hAnsi="微软雅黑" w:hint="eastAsia"/>
          <w:kern w:val="10"/>
          <w:szCs w:val="21"/>
        </w:rPr>
        <w:t>信誉和荣誉。</w:t>
      </w:r>
    </w:p>
    <w:p w:rsidR="008A53AB" w:rsidRDefault="006E1FEB">
      <w:pPr>
        <w:spacing w:line="380" w:lineRule="exact"/>
        <w:ind w:leftChars="202" w:left="424"/>
        <w:rPr>
          <w:rFonts w:ascii="微软雅黑" w:eastAsia="微软雅黑" w:hAnsi="微软雅黑"/>
          <w:szCs w:val="21"/>
        </w:rPr>
      </w:pPr>
      <w:r>
        <w:rPr>
          <w:rFonts w:ascii="微软雅黑" w:eastAsia="微软雅黑" w:hAnsi="微软雅黑" w:hint="eastAsia"/>
          <w:szCs w:val="21"/>
        </w:rPr>
        <w:t>2、此表仅提供了表格形式，投标人应根据需要准备足够数量的表格来填写。</w:t>
      </w:r>
    </w:p>
    <w:p w:rsidR="008A53AB" w:rsidRDefault="006E1FEB">
      <w:pPr>
        <w:spacing w:line="380" w:lineRule="exact"/>
        <w:ind w:leftChars="202" w:left="424"/>
        <w:rPr>
          <w:rFonts w:ascii="微软雅黑" w:eastAsia="微软雅黑" w:hAnsi="微软雅黑"/>
          <w:bCs/>
          <w:szCs w:val="21"/>
        </w:rPr>
      </w:pPr>
      <w:r>
        <w:rPr>
          <w:rFonts w:ascii="微软雅黑" w:eastAsia="微软雅黑" w:hAnsi="微软雅黑" w:hint="eastAsia"/>
          <w:szCs w:val="21"/>
        </w:rPr>
        <w:t>3、附件按采购文件及评分细则要求提供。</w:t>
      </w: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附件4</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项目业绩实施情况一览表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1236"/>
        <w:gridCol w:w="1656"/>
        <w:gridCol w:w="1866"/>
        <w:gridCol w:w="1866"/>
        <w:gridCol w:w="1656"/>
      </w:tblGrid>
      <w:tr w:rsidR="008A53AB">
        <w:trPr>
          <w:cantSplit/>
          <w:trHeight w:val="114"/>
          <w:jc w:val="center"/>
        </w:trPr>
        <w:tc>
          <w:tcPr>
            <w:tcW w:w="1143"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236"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项目名称</w:t>
            </w:r>
          </w:p>
        </w:tc>
        <w:tc>
          <w:tcPr>
            <w:tcW w:w="1656"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项目实施时间</w:t>
            </w:r>
          </w:p>
        </w:tc>
        <w:tc>
          <w:tcPr>
            <w:tcW w:w="1866"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项目单位名称</w:t>
            </w:r>
          </w:p>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地址及联系方式</w:t>
            </w:r>
          </w:p>
        </w:tc>
        <w:tc>
          <w:tcPr>
            <w:tcW w:w="1866"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项目合同金额</w:t>
            </w:r>
          </w:p>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（单位：万元）</w:t>
            </w:r>
          </w:p>
        </w:tc>
        <w:tc>
          <w:tcPr>
            <w:tcW w:w="1656" w:type="dxa"/>
            <w:vAlign w:val="center"/>
          </w:tcPr>
          <w:p w:rsidR="008A53AB" w:rsidRDefault="006E1FEB">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项目</w:t>
            </w:r>
            <w:r>
              <w:rPr>
                <w:rFonts w:ascii="微软雅黑" w:eastAsia="微软雅黑" w:hAnsi="微软雅黑" w:cs="宋体" w:hint="eastAsia"/>
                <w:b/>
                <w:kern w:val="0"/>
                <w:szCs w:val="21"/>
              </w:rPr>
              <w:t>获奖情况</w:t>
            </w: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r w:rsidR="008A53AB">
        <w:trPr>
          <w:cantSplit/>
          <w:trHeight w:val="336"/>
          <w:jc w:val="center"/>
        </w:trPr>
        <w:tc>
          <w:tcPr>
            <w:tcW w:w="1143"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23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86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c>
          <w:tcPr>
            <w:tcW w:w="1656" w:type="dxa"/>
            <w:vAlign w:val="center"/>
          </w:tcPr>
          <w:p w:rsidR="008A53AB" w:rsidRDefault="008A53AB">
            <w:pPr>
              <w:adjustRightInd w:val="0"/>
              <w:snapToGrid w:val="0"/>
              <w:spacing w:line="380" w:lineRule="exact"/>
              <w:jc w:val="center"/>
              <w:rPr>
                <w:rFonts w:ascii="微软雅黑" w:eastAsia="微软雅黑" w:hAnsi="微软雅黑"/>
                <w:sz w:val="18"/>
                <w:szCs w:val="18"/>
              </w:rPr>
            </w:pPr>
          </w:p>
        </w:tc>
      </w:tr>
    </w:tbl>
    <w:p w:rsidR="008A53AB" w:rsidRDefault="008A53AB">
      <w:pPr>
        <w:snapToGrid w:val="0"/>
        <w:spacing w:before="50" w:after="50" w:line="380" w:lineRule="exact"/>
        <w:rPr>
          <w:rFonts w:ascii="微软雅黑" w:eastAsia="微软雅黑" w:hAnsi="微软雅黑"/>
          <w:sz w:val="24"/>
        </w:rPr>
      </w:pP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8A53AB" w:rsidRDefault="008A53AB">
      <w:pPr>
        <w:autoSpaceDE w:val="0"/>
        <w:autoSpaceDN w:val="0"/>
        <w:adjustRightInd w:val="0"/>
        <w:snapToGrid w:val="0"/>
        <w:spacing w:line="380" w:lineRule="exact"/>
        <w:jc w:val="left"/>
        <w:rPr>
          <w:rFonts w:ascii="微软雅黑" w:eastAsia="微软雅黑" w:hAnsi="微软雅黑"/>
          <w:spacing w:val="5"/>
          <w:kern w:val="0"/>
          <w:sz w:val="24"/>
          <w:szCs w:val="28"/>
        </w:rPr>
      </w:pPr>
    </w:p>
    <w:p w:rsidR="008A53AB" w:rsidRDefault="008A53AB">
      <w:pPr>
        <w:autoSpaceDE w:val="0"/>
        <w:autoSpaceDN w:val="0"/>
        <w:adjustRightInd w:val="0"/>
        <w:snapToGrid w:val="0"/>
        <w:spacing w:line="380" w:lineRule="exact"/>
        <w:jc w:val="left"/>
        <w:rPr>
          <w:rFonts w:ascii="微软雅黑" w:eastAsia="微软雅黑" w:hAnsi="微软雅黑"/>
          <w:spacing w:val="5"/>
          <w:kern w:val="0"/>
          <w:sz w:val="24"/>
          <w:szCs w:val="28"/>
        </w:rPr>
      </w:pPr>
    </w:p>
    <w:p w:rsidR="008A53AB" w:rsidRDefault="008A53AB">
      <w:pPr>
        <w:autoSpaceDE w:val="0"/>
        <w:autoSpaceDN w:val="0"/>
        <w:adjustRightInd w:val="0"/>
        <w:snapToGrid w:val="0"/>
        <w:spacing w:line="380" w:lineRule="exact"/>
        <w:jc w:val="left"/>
        <w:rPr>
          <w:rFonts w:ascii="微软雅黑" w:eastAsia="微软雅黑" w:hAnsi="微软雅黑"/>
          <w:spacing w:val="5"/>
          <w:kern w:val="0"/>
          <w:sz w:val="24"/>
          <w:szCs w:val="28"/>
        </w:rPr>
      </w:pPr>
    </w:p>
    <w:p w:rsidR="008A53AB" w:rsidRDefault="006E1FEB">
      <w:pPr>
        <w:snapToGrid w:val="0"/>
        <w:spacing w:before="50" w:after="50" w:line="380" w:lineRule="exact"/>
        <w:ind w:firstLineChars="200" w:firstLine="480"/>
        <w:rPr>
          <w:rFonts w:ascii="微软雅黑" w:eastAsia="微软雅黑" w:hAnsi="微软雅黑"/>
          <w:sz w:val="24"/>
        </w:rPr>
      </w:pPr>
      <w:r>
        <w:rPr>
          <w:rFonts w:ascii="微软雅黑" w:eastAsia="微软雅黑" w:hAnsi="微软雅黑" w:hint="eastAsia"/>
          <w:sz w:val="24"/>
        </w:rPr>
        <w:t>注：附件按采购文件及评分细则要求提供。</w:t>
      </w: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附件5</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服务网点情况表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4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75"/>
        <w:gridCol w:w="1896"/>
        <w:gridCol w:w="223"/>
        <w:gridCol w:w="1682"/>
        <w:gridCol w:w="1038"/>
        <w:gridCol w:w="2612"/>
      </w:tblGrid>
      <w:tr w:rsidR="008A53AB">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服务网点名称</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地址</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其中：投标人出资比例</w:t>
            </w:r>
          </w:p>
        </w:tc>
        <w:tc>
          <w:tcPr>
            <w:tcW w:w="2612" w:type="dxa"/>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其中：技术人员数</w:t>
            </w:r>
          </w:p>
        </w:tc>
        <w:tc>
          <w:tcPr>
            <w:tcW w:w="2612" w:type="dxa"/>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经营期限</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售后服务协议</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售后服务内容</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工作业绩</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服务承诺</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392"/>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8A53AB" w:rsidRDefault="008A53AB">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8A53AB" w:rsidRDefault="006E1FEB">
            <w:pPr>
              <w:adjustRightInd w:val="0"/>
              <w:snapToGrid w:val="0"/>
              <w:spacing w:line="380" w:lineRule="exact"/>
              <w:ind w:firstLineChars="100" w:firstLine="210"/>
              <w:rPr>
                <w:rFonts w:ascii="微软雅黑" w:eastAsia="微软雅黑" w:hAnsi="微软雅黑"/>
                <w:szCs w:val="21"/>
              </w:rPr>
            </w:pPr>
            <w:r>
              <w:rPr>
                <w:rFonts w:ascii="微软雅黑" w:eastAsia="微软雅黑" w:hAnsi="微软雅黑" w:hint="eastAsia"/>
                <w:szCs w:val="21"/>
              </w:rPr>
              <w:t>传</w:t>
            </w:r>
            <w:r>
              <w:rPr>
                <w:rFonts w:ascii="微软雅黑" w:eastAsia="微软雅黑" w:hAnsi="微软雅黑"/>
                <w:szCs w:val="21"/>
              </w:rPr>
              <w:t xml:space="preserve"> 真</w:t>
            </w:r>
          </w:p>
        </w:tc>
        <w:tc>
          <w:tcPr>
            <w:tcW w:w="3650" w:type="dxa"/>
            <w:gridSpan w:val="2"/>
            <w:tcBorders>
              <w:top w:val="single" w:sz="4" w:space="0" w:color="auto"/>
              <w:left w:val="single" w:sz="2" w:space="0" w:color="auto"/>
              <w:bottom w:val="single" w:sz="4" w:space="0" w:color="auto"/>
              <w:right w:val="single" w:sz="2"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22"/>
          <w:jc w:val="center"/>
        </w:trPr>
        <w:tc>
          <w:tcPr>
            <w:tcW w:w="1975" w:type="dxa"/>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8A53AB" w:rsidRDefault="008A53AB">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联系电话</w:t>
            </w:r>
          </w:p>
        </w:tc>
        <w:tc>
          <w:tcPr>
            <w:tcW w:w="3650" w:type="dxa"/>
            <w:gridSpan w:val="2"/>
            <w:tcBorders>
              <w:top w:val="single" w:sz="4" w:space="0" w:color="auto"/>
              <w:left w:val="single" w:sz="2" w:space="0" w:color="auto"/>
              <w:bottom w:val="single" w:sz="4" w:space="0" w:color="auto"/>
              <w:right w:val="single" w:sz="4" w:space="0" w:color="auto"/>
            </w:tcBorders>
            <w:vAlign w:val="center"/>
          </w:tcPr>
          <w:p w:rsidR="008A53AB" w:rsidRDefault="008A53AB">
            <w:pPr>
              <w:adjustRightInd w:val="0"/>
              <w:snapToGrid w:val="0"/>
              <w:spacing w:line="380" w:lineRule="exact"/>
              <w:rPr>
                <w:rFonts w:ascii="微软雅黑" w:eastAsia="微软雅黑" w:hAnsi="微软雅黑"/>
                <w:szCs w:val="21"/>
              </w:rPr>
            </w:pPr>
          </w:p>
        </w:tc>
      </w:tr>
      <w:tr w:rsidR="008A53AB">
        <w:trPr>
          <w:trHeight w:val="422"/>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8A53AB" w:rsidRDefault="006E1FEB">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投标人认为需要说明的其他事项：</w:t>
            </w:r>
          </w:p>
          <w:p w:rsidR="008A53AB" w:rsidRDefault="008A53AB">
            <w:pPr>
              <w:adjustRightInd w:val="0"/>
              <w:snapToGrid w:val="0"/>
              <w:spacing w:line="380" w:lineRule="exact"/>
              <w:rPr>
                <w:rFonts w:ascii="微软雅黑" w:eastAsia="微软雅黑" w:hAnsi="微软雅黑"/>
                <w:szCs w:val="21"/>
              </w:rPr>
            </w:pPr>
          </w:p>
          <w:p w:rsidR="008A53AB" w:rsidRDefault="008A53AB">
            <w:pPr>
              <w:adjustRightInd w:val="0"/>
              <w:snapToGrid w:val="0"/>
              <w:spacing w:line="380" w:lineRule="exact"/>
              <w:rPr>
                <w:rFonts w:ascii="微软雅黑" w:eastAsia="微软雅黑" w:hAnsi="微软雅黑"/>
                <w:szCs w:val="21"/>
              </w:rPr>
            </w:pPr>
          </w:p>
          <w:p w:rsidR="008A53AB" w:rsidRDefault="008A53AB">
            <w:pPr>
              <w:adjustRightInd w:val="0"/>
              <w:snapToGrid w:val="0"/>
              <w:spacing w:line="380" w:lineRule="exact"/>
              <w:rPr>
                <w:rFonts w:ascii="微软雅黑" w:eastAsia="微软雅黑" w:hAnsi="微软雅黑"/>
                <w:szCs w:val="21"/>
              </w:rPr>
            </w:pPr>
          </w:p>
        </w:tc>
      </w:tr>
    </w:tbl>
    <w:p w:rsidR="008A53AB" w:rsidRDefault="008A53AB">
      <w:pPr>
        <w:adjustRightInd w:val="0"/>
        <w:snapToGrid w:val="0"/>
        <w:spacing w:line="380" w:lineRule="exact"/>
        <w:rPr>
          <w:rFonts w:ascii="微软雅黑" w:eastAsia="微软雅黑" w:hAnsi="微软雅黑" w:cs="Arial"/>
          <w:sz w:val="24"/>
          <w:szCs w:val="20"/>
        </w:rPr>
      </w:pP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8A53AB" w:rsidRDefault="008A53AB">
      <w:pPr>
        <w:autoSpaceDE w:val="0"/>
        <w:autoSpaceDN w:val="0"/>
        <w:adjustRightInd w:val="0"/>
        <w:snapToGrid w:val="0"/>
        <w:spacing w:line="380" w:lineRule="exact"/>
        <w:jc w:val="left"/>
        <w:rPr>
          <w:rFonts w:ascii="微软雅黑" w:eastAsia="微软雅黑" w:hAnsi="微软雅黑"/>
          <w:spacing w:val="5"/>
          <w:kern w:val="0"/>
          <w:sz w:val="24"/>
          <w:szCs w:val="28"/>
        </w:rPr>
      </w:pPr>
    </w:p>
    <w:p w:rsidR="008A53AB" w:rsidRDefault="008A53AB">
      <w:pPr>
        <w:autoSpaceDE w:val="0"/>
        <w:autoSpaceDN w:val="0"/>
        <w:adjustRightInd w:val="0"/>
        <w:snapToGrid w:val="0"/>
        <w:spacing w:line="380" w:lineRule="exact"/>
        <w:jc w:val="left"/>
        <w:rPr>
          <w:rFonts w:ascii="微软雅黑" w:eastAsia="微软雅黑" w:hAnsi="微软雅黑"/>
          <w:spacing w:val="5"/>
          <w:kern w:val="0"/>
          <w:sz w:val="24"/>
          <w:szCs w:val="28"/>
        </w:rPr>
      </w:pPr>
    </w:p>
    <w:p w:rsidR="008A53AB" w:rsidRDefault="008A53AB">
      <w:pPr>
        <w:autoSpaceDE w:val="0"/>
        <w:autoSpaceDN w:val="0"/>
        <w:adjustRightInd w:val="0"/>
        <w:snapToGrid w:val="0"/>
        <w:spacing w:line="380" w:lineRule="exact"/>
        <w:jc w:val="left"/>
        <w:rPr>
          <w:rFonts w:ascii="微软雅黑" w:eastAsia="微软雅黑" w:hAnsi="微软雅黑"/>
          <w:spacing w:val="5"/>
          <w:kern w:val="0"/>
          <w:szCs w:val="21"/>
        </w:rPr>
      </w:pPr>
    </w:p>
    <w:p w:rsidR="008A53AB" w:rsidRDefault="008A53AB">
      <w:pPr>
        <w:autoSpaceDE w:val="0"/>
        <w:autoSpaceDN w:val="0"/>
        <w:adjustRightInd w:val="0"/>
        <w:snapToGrid w:val="0"/>
        <w:spacing w:line="380" w:lineRule="exact"/>
        <w:jc w:val="left"/>
        <w:rPr>
          <w:rFonts w:ascii="微软雅黑" w:eastAsia="微软雅黑" w:hAnsi="微软雅黑"/>
          <w:spacing w:val="5"/>
          <w:kern w:val="0"/>
          <w:sz w:val="24"/>
          <w:szCs w:val="28"/>
        </w:rPr>
      </w:pPr>
    </w:p>
    <w:p w:rsidR="008A53AB" w:rsidRDefault="008A53AB">
      <w:pPr>
        <w:autoSpaceDE w:val="0"/>
        <w:autoSpaceDN w:val="0"/>
        <w:adjustRightInd w:val="0"/>
        <w:snapToGrid w:val="0"/>
        <w:spacing w:line="380" w:lineRule="exact"/>
        <w:jc w:val="left"/>
        <w:rPr>
          <w:rFonts w:ascii="微软雅黑" w:eastAsia="微软雅黑" w:hAnsi="微软雅黑"/>
          <w:spacing w:val="5"/>
          <w:kern w:val="0"/>
          <w:sz w:val="24"/>
          <w:szCs w:val="28"/>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商务响应表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1559"/>
        <w:gridCol w:w="3402"/>
        <w:gridCol w:w="1276"/>
        <w:gridCol w:w="2352"/>
      </w:tblGrid>
      <w:tr w:rsidR="00905C5A" w:rsidTr="00685774">
        <w:trPr>
          <w:cantSplit/>
          <w:trHeight w:val="794"/>
          <w:jc w:val="center"/>
        </w:trPr>
        <w:tc>
          <w:tcPr>
            <w:tcW w:w="879" w:type="dxa"/>
            <w:vAlign w:val="center"/>
          </w:tcPr>
          <w:p w:rsidR="00905C5A" w:rsidRDefault="00685774" w:rsidP="00905C5A">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559" w:type="dxa"/>
            <w:vAlign w:val="center"/>
          </w:tcPr>
          <w:p w:rsidR="00905C5A" w:rsidRDefault="00905C5A" w:rsidP="00905C5A">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3402" w:type="dxa"/>
            <w:vAlign w:val="center"/>
          </w:tcPr>
          <w:p w:rsidR="00905C5A" w:rsidRDefault="00905C5A">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276" w:type="dxa"/>
            <w:vAlign w:val="center"/>
          </w:tcPr>
          <w:p w:rsidR="00905C5A" w:rsidRDefault="00905C5A">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是否响应</w:t>
            </w:r>
          </w:p>
        </w:tc>
        <w:tc>
          <w:tcPr>
            <w:tcW w:w="2352" w:type="dxa"/>
            <w:vAlign w:val="center"/>
          </w:tcPr>
          <w:p w:rsidR="00905C5A" w:rsidRDefault="00905C5A">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905C5A" w:rsidTr="00685774">
        <w:trPr>
          <w:cantSplit/>
          <w:trHeight w:val="773"/>
          <w:jc w:val="center"/>
        </w:trPr>
        <w:tc>
          <w:tcPr>
            <w:tcW w:w="879" w:type="dxa"/>
            <w:vAlign w:val="center"/>
          </w:tcPr>
          <w:p w:rsidR="00905C5A" w:rsidRDefault="00685774" w:rsidP="00905C5A">
            <w:pPr>
              <w:autoSpaceDE w:val="0"/>
              <w:autoSpaceDN w:val="0"/>
              <w:adjustRightInd w:val="0"/>
              <w:spacing w:line="380" w:lineRule="exact"/>
              <w:jc w:val="center"/>
              <w:rPr>
                <w:rFonts w:ascii="微软雅黑" w:eastAsia="微软雅黑" w:hAnsi="微软雅黑"/>
                <w:bCs/>
                <w:kern w:val="0"/>
                <w:szCs w:val="21"/>
              </w:rPr>
            </w:pPr>
            <w:r>
              <w:rPr>
                <w:rFonts w:ascii="微软雅黑" w:eastAsia="微软雅黑" w:hAnsi="微软雅黑" w:hint="eastAsia"/>
                <w:bCs/>
                <w:kern w:val="0"/>
                <w:szCs w:val="21"/>
              </w:rPr>
              <w:t>1</w:t>
            </w:r>
          </w:p>
        </w:tc>
        <w:tc>
          <w:tcPr>
            <w:tcW w:w="1559" w:type="dxa"/>
            <w:vAlign w:val="center"/>
          </w:tcPr>
          <w:p w:rsidR="00905C5A" w:rsidRDefault="00905C5A" w:rsidP="002900B0">
            <w:pPr>
              <w:autoSpaceDE w:val="0"/>
              <w:autoSpaceDN w:val="0"/>
              <w:adjustRightInd w:val="0"/>
              <w:spacing w:line="380" w:lineRule="exact"/>
              <w:jc w:val="center"/>
              <w:rPr>
                <w:rFonts w:ascii="微软雅黑" w:eastAsia="微软雅黑" w:hAnsi="微软雅黑"/>
                <w:bCs/>
                <w:kern w:val="0"/>
                <w:szCs w:val="21"/>
              </w:rPr>
            </w:pPr>
            <w:r>
              <w:rPr>
                <w:rFonts w:ascii="微软雅黑" w:eastAsia="微软雅黑" w:hAnsi="微软雅黑" w:hint="eastAsia"/>
                <w:bCs/>
                <w:kern w:val="0"/>
                <w:szCs w:val="21"/>
              </w:rPr>
              <w:t>服务期</w:t>
            </w:r>
          </w:p>
        </w:tc>
        <w:tc>
          <w:tcPr>
            <w:tcW w:w="3402" w:type="dxa"/>
            <w:vAlign w:val="center"/>
          </w:tcPr>
          <w:p w:rsidR="00905C5A" w:rsidRDefault="00905C5A">
            <w:pPr>
              <w:spacing w:line="380" w:lineRule="exact"/>
              <w:jc w:val="center"/>
              <w:rPr>
                <w:rFonts w:ascii="微软雅黑" w:eastAsia="微软雅黑" w:hAnsi="微软雅黑"/>
                <w:b/>
                <w:color w:val="000000"/>
                <w:szCs w:val="21"/>
              </w:rPr>
            </w:pPr>
          </w:p>
        </w:tc>
        <w:tc>
          <w:tcPr>
            <w:tcW w:w="1276" w:type="dxa"/>
            <w:vAlign w:val="center"/>
          </w:tcPr>
          <w:p w:rsidR="00905C5A" w:rsidRDefault="00905C5A">
            <w:pPr>
              <w:adjustRightInd w:val="0"/>
              <w:snapToGrid w:val="0"/>
              <w:spacing w:line="380" w:lineRule="exact"/>
              <w:jc w:val="center"/>
              <w:rPr>
                <w:rFonts w:ascii="微软雅黑" w:eastAsia="微软雅黑" w:hAnsi="微软雅黑"/>
                <w:b/>
                <w:sz w:val="18"/>
                <w:szCs w:val="18"/>
              </w:rPr>
            </w:pPr>
          </w:p>
        </w:tc>
        <w:tc>
          <w:tcPr>
            <w:tcW w:w="2352" w:type="dxa"/>
            <w:vAlign w:val="center"/>
          </w:tcPr>
          <w:p w:rsidR="00905C5A" w:rsidRDefault="00905C5A">
            <w:pPr>
              <w:adjustRightInd w:val="0"/>
              <w:snapToGrid w:val="0"/>
              <w:spacing w:line="380" w:lineRule="exact"/>
              <w:jc w:val="center"/>
              <w:rPr>
                <w:rFonts w:ascii="微软雅黑" w:eastAsia="微软雅黑" w:hAnsi="微软雅黑"/>
                <w:b/>
                <w:sz w:val="18"/>
                <w:szCs w:val="18"/>
              </w:rPr>
            </w:pPr>
          </w:p>
        </w:tc>
      </w:tr>
      <w:tr w:rsidR="00905C5A" w:rsidTr="00685774">
        <w:trPr>
          <w:cantSplit/>
          <w:trHeight w:val="773"/>
          <w:jc w:val="center"/>
        </w:trPr>
        <w:tc>
          <w:tcPr>
            <w:tcW w:w="879" w:type="dxa"/>
            <w:vAlign w:val="center"/>
          </w:tcPr>
          <w:p w:rsidR="00905C5A" w:rsidRDefault="00685774" w:rsidP="00905C5A">
            <w:pPr>
              <w:autoSpaceDE w:val="0"/>
              <w:autoSpaceDN w:val="0"/>
              <w:adjustRightInd w:val="0"/>
              <w:spacing w:line="380" w:lineRule="exact"/>
              <w:jc w:val="center"/>
              <w:rPr>
                <w:rFonts w:ascii="微软雅黑" w:eastAsia="微软雅黑" w:hAnsi="微软雅黑"/>
                <w:bCs/>
                <w:kern w:val="0"/>
                <w:szCs w:val="21"/>
              </w:rPr>
            </w:pPr>
            <w:r>
              <w:rPr>
                <w:rFonts w:ascii="微软雅黑" w:eastAsia="微软雅黑" w:hAnsi="微软雅黑" w:hint="eastAsia"/>
                <w:bCs/>
                <w:kern w:val="0"/>
                <w:szCs w:val="21"/>
              </w:rPr>
              <w:t>2</w:t>
            </w:r>
          </w:p>
        </w:tc>
        <w:tc>
          <w:tcPr>
            <w:tcW w:w="1559" w:type="dxa"/>
            <w:vAlign w:val="center"/>
          </w:tcPr>
          <w:p w:rsidR="00905C5A" w:rsidRDefault="00905C5A" w:rsidP="002900B0">
            <w:pPr>
              <w:autoSpaceDE w:val="0"/>
              <w:autoSpaceDN w:val="0"/>
              <w:adjustRightInd w:val="0"/>
              <w:spacing w:line="380" w:lineRule="exact"/>
              <w:jc w:val="center"/>
              <w:rPr>
                <w:rFonts w:ascii="微软雅黑" w:eastAsia="微软雅黑" w:hAnsi="微软雅黑"/>
                <w:bCs/>
                <w:kern w:val="0"/>
                <w:szCs w:val="21"/>
              </w:rPr>
            </w:pPr>
            <w:r>
              <w:rPr>
                <w:rFonts w:ascii="微软雅黑" w:eastAsia="微软雅黑" w:hAnsi="微软雅黑" w:hint="eastAsia"/>
                <w:bCs/>
                <w:kern w:val="0"/>
                <w:szCs w:val="21"/>
              </w:rPr>
              <w:t>服务地点</w:t>
            </w:r>
          </w:p>
        </w:tc>
        <w:tc>
          <w:tcPr>
            <w:tcW w:w="3402" w:type="dxa"/>
            <w:vAlign w:val="center"/>
          </w:tcPr>
          <w:p w:rsidR="00905C5A" w:rsidRDefault="00905C5A">
            <w:pPr>
              <w:spacing w:line="380" w:lineRule="exact"/>
              <w:jc w:val="center"/>
              <w:rPr>
                <w:rFonts w:ascii="微软雅黑" w:eastAsia="微软雅黑" w:hAnsi="微软雅黑"/>
                <w:b/>
                <w:bCs/>
                <w:color w:val="000000"/>
                <w:szCs w:val="21"/>
              </w:rPr>
            </w:pPr>
          </w:p>
        </w:tc>
        <w:tc>
          <w:tcPr>
            <w:tcW w:w="1276" w:type="dxa"/>
            <w:vAlign w:val="center"/>
          </w:tcPr>
          <w:p w:rsidR="00905C5A" w:rsidRDefault="00905C5A">
            <w:pPr>
              <w:adjustRightInd w:val="0"/>
              <w:snapToGrid w:val="0"/>
              <w:spacing w:line="380" w:lineRule="exact"/>
              <w:jc w:val="center"/>
              <w:rPr>
                <w:rFonts w:ascii="微软雅黑" w:eastAsia="微软雅黑" w:hAnsi="微软雅黑"/>
                <w:b/>
                <w:sz w:val="18"/>
                <w:szCs w:val="18"/>
              </w:rPr>
            </w:pPr>
          </w:p>
        </w:tc>
        <w:tc>
          <w:tcPr>
            <w:tcW w:w="2352" w:type="dxa"/>
            <w:vAlign w:val="center"/>
          </w:tcPr>
          <w:p w:rsidR="00905C5A" w:rsidRDefault="00905C5A">
            <w:pPr>
              <w:adjustRightInd w:val="0"/>
              <w:snapToGrid w:val="0"/>
              <w:spacing w:line="380" w:lineRule="exact"/>
              <w:jc w:val="center"/>
              <w:rPr>
                <w:rFonts w:ascii="微软雅黑" w:eastAsia="微软雅黑" w:hAnsi="微软雅黑"/>
                <w:b/>
                <w:sz w:val="18"/>
                <w:szCs w:val="18"/>
              </w:rPr>
            </w:pPr>
          </w:p>
        </w:tc>
      </w:tr>
      <w:tr w:rsidR="00905C5A" w:rsidTr="00685774">
        <w:trPr>
          <w:cantSplit/>
          <w:trHeight w:val="773"/>
          <w:jc w:val="center"/>
        </w:trPr>
        <w:tc>
          <w:tcPr>
            <w:tcW w:w="879" w:type="dxa"/>
            <w:vAlign w:val="center"/>
          </w:tcPr>
          <w:p w:rsidR="00905C5A" w:rsidRDefault="00685774" w:rsidP="00905C5A">
            <w:pPr>
              <w:spacing w:line="38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3</w:t>
            </w:r>
          </w:p>
        </w:tc>
        <w:tc>
          <w:tcPr>
            <w:tcW w:w="1559" w:type="dxa"/>
            <w:vAlign w:val="center"/>
          </w:tcPr>
          <w:p w:rsidR="00905C5A" w:rsidRDefault="00905C5A" w:rsidP="002900B0">
            <w:pPr>
              <w:spacing w:line="38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▲付款方式</w:t>
            </w:r>
          </w:p>
        </w:tc>
        <w:tc>
          <w:tcPr>
            <w:tcW w:w="3402" w:type="dxa"/>
            <w:vAlign w:val="center"/>
          </w:tcPr>
          <w:p w:rsidR="00905C5A" w:rsidRDefault="00905C5A">
            <w:pPr>
              <w:spacing w:line="380" w:lineRule="exact"/>
              <w:jc w:val="center"/>
              <w:rPr>
                <w:rFonts w:ascii="微软雅黑" w:eastAsia="微软雅黑" w:hAnsi="微软雅黑"/>
                <w:b/>
                <w:szCs w:val="21"/>
              </w:rPr>
            </w:pPr>
          </w:p>
        </w:tc>
        <w:tc>
          <w:tcPr>
            <w:tcW w:w="1276" w:type="dxa"/>
            <w:vAlign w:val="center"/>
          </w:tcPr>
          <w:p w:rsidR="00905C5A" w:rsidRDefault="00905C5A">
            <w:pPr>
              <w:adjustRightInd w:val="0"/>
              <w:snapToGrid w:val="0"/>
              <w:spacing w:line="380" w:lineRule="exact"/>
              <w:jc w:val="center"/>
              <w:rPr>
                <w:rFonts w:ascii="微软雅黑" w:eastAsia="微软雅黑" w:hAnsi="微软雅黑"/>
                <w:sz w:val="18"/>
                <w:szCs w:val="18"/>
              </w:rPr>
            </w:pPr>
          </w:p>
        </w:tc>
        <w:tc>
          <w:tcPr>
            <w:tcW w:w="2352" w:type="dxa"/>
            <w:vAlign w:val="center"/>
          </w:tcPr>
          <w:p w:rsidR="00905C5A" w:rsidRDefault="00905C5A">
            <w:pPr>
              <w:adjustRightInd w:val="0"/>
              <w:snapToGrid w:val="0"/>
              <w:spacing w:line="380" w:lineRule="exact"/>
              <w:jc w:val="center"/>
              <w:rPr>
                <w:rFonts w:ascii="微软雅黑" w:eastAsia="微软雅黑" w:hAnsi="微软雅黑"/>
                <w:sz w:val="18"/>
                <w:szCs w:val="18"/>
              </w:rPr>
            </w:pPr>
          </w:p>
        </w:tc>
      </w:tr>
      <w:tr w:rsidR="00905C5A" w:rsidTr="00685774">
        <w:trPr>
          <w:cantSplit/>
          <w:trHeight w:val="773"/>
          <w:jc w:val="center"/>
        </w:trPr>
        <w:tc>
          <w:tcPr>
            <w:tcW w:w="879" w:type="dxa"/>
            <w:vAlign w:val="center"/>
          </w:tcPr>
          <w:p w:rsidR="00905C5A" w:rsidRDefault="00685774" w:rsidP="00905C5A">
            <w:pPr>
              <w:spacing w:line="38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4</w:t>
            </w:r>
          </w:p>
        </w:tc>
        <w:tc>
          <w:tcPr>
            <w:tcW w:w="1559" w:type="dxa"/>
            <w:vAlign w:val="center"/>
          </w:tcPr>
          <w:p w:rsidR="00905C5A" w:rsidRDefault="00905C5A" w:rsidP="002900B0">
            <w:pPr>
              <w:spacing w:line="38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▲投标报价</w:t>
            </w:r>
          </w:p>
        </w:tc>
        <w:tc>
          <w:tcPr>
            <w:tcW w:w="3402" w:type="dxa"/>
            <w:vAlign w:val="center"/>
          </w:tcPr>
          <w:p w:rsidR="00905C5A" w:rsidRDefault="00905C5A">
            <w:pPr>
              <w:spacing w:line="380" w:lineRule="exact"/>
              <w:jc w:val="center"/>
              <w:rPr>
                <w:rFonts w:ascii="微软雅黑" w:eastAsia="微软雅黑" w:hAnsi="微软雅黑"/>
                <w:b/>
                <w:color w:val="000000"/>
                <w:szCs w:val="21"/>
              </w:rPr>
            </w:pPr>
          </w:p>
        </w:tc>
        <w:tc>
          <w:tcPr>
            <w:tcW w:w="1276" w:type="dxa"/>
            <w:vAlign w:val="center"/>
          </w:tcPr>
          <w:p w:rsidR="00905C5A" w:rsidRDefault="00905C5A">
            <w:pPr>
              <w:adjustRightInd w:val="0"/>
              <w:snapToGrid w:val="0"/>
              <w:spacing w:line="380" w:lineRule="exact"/>
              <w:jc w:val="center"/>
              <w:rPr>
                <w:rFonts w:ascii="微软雅黑" w:eastAsia="微软雅黑" w:hAnsi="微软雅黑"/>
                <w:sz w:val="18"/>
                <w:szCs w:val="18"/>
              </w:rPr>
            </w:pPr>
          </w:p>
        </w:tc>
        <w:tc>
          <w:tcPr>
            <w:tcW w:w="2352" w:type="dxa"/>
            <w:vAlign w:val="center"/>
          </w:tcPr>
          <w:p w:rsidR="00905C5A" w:rsidRDefault="00905C5A">
            <w:pPr>
              <w:adjustRightInd w:val="0"/>
              <w:snapToGrid w:val="0"/>
              <w:spacing w:line="380" w:lineRule="exact"/>
              <w:jc w:val="center"/>
              <w:rPr>
                <w:rFonts w:ascii="微软雅黑" w:eastAsia="微软雅黑" w:hAnsi="微软雅黑"/>
                <w:sz w:val="18"/>
                <w:szCs w:val="18"/>
              </w:rPr>
            </w:pPr>
          </w:p>
        </w:tc>
      </w:tr>
      <w:tr w:rsidR="00905C5A" w:rsidTr="00685774">
        <w:trPr>
          <w:cantSplit/>
          <w:trHeight w:val="773"/>
          <w:jc w:val="center"/>
        </w:trPr>
        <w:tc>
          <w:tcPr>
            <w:tcW w:w="879" w:type="dxa"/>
            <w:vAlign w:val="center"/>
          </w:tcPr>
          <w:p w:rsidR="00905C5A" w:rsidRDefault="00685774" w:rsidP="00905C5A">
            <w:pPr>
              <w:spacing w:line="38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5</w:t>
            </w:r>
          </w:p>
        </w:tc>
        <w:tc>
          <w:tcPr>
            <w:tcW w:w="1559" w:type="dxa"/>
            <w:vAlign w:val="center"/>
          </w:tcPr>
          <w:p w:rsidR="00905C5A" w:rsidRDefault="00905C5A" w:rsidP="002900B0">
            <w:pPr>
              <w:spacing w:line="38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服务要求</w:t>
            </w:r>
          </w:p>
        </w:tc>
        <w:tc>
          <w:tcPr>
            <w:tcW w:w="3402" w:type="dxa"/>
            <w:vAlign w:val="center"/>
          </w:tcPr>
          <w:p w:rsidR="00905C5A" w:rsidRDefault="00905C5A">
            <w:pPr>
              <w:spacing w:line="380" w:lineRule="exact"/>
              <w:jc w:val="center"/>
              <w:rPr>
                <w:rFonts w:ascii="微软雅黑" w:eastAsia="微软雅黑" w:hAnsi="微软雅黑"/>
                <w:b/>
                <w:szCs w:val="21"/>
              </w:rPr>
            </w:pPr>
          </w:p>
        </w:tc>
        <w:tc>
          <w:tcPr>
            <w:tcW w:w="1276" w:type="dxa"/>
            <w:vAlign w:val="center"/>
          </w:tcPr>
          <w:p w:rsidR="00905C5A" w:rsidRDefault="00905C5A">
            <w:pPr>
              <w:adjustRightInd w:val="0"/>
              <w:snapToGrid w:val="0"/>
              <w:spacing w:line="380" w:lineRule="exact"/>
              <w:jc w:val="center"/>
              <w:rPr>
                <w:rFonts w:ascii="微软雅黑" w:eastAsia="微软雅黑" w:hAnsi="微软雅黑"/>
                <w:sz w:val="18"/>
                <w:szCs w:val="18"/>
              </w:rPr>
            </w:pPr>
          </w:p>
        </w:tc>
        <w:tc>
          <w:tcPr>
            <w:tcW w:w="2352" w:type="dxa"/>
            <w:vAlign w:val="center"/>
          </w:tcPr>
          <w:p w:rsidR="00905C5A" w:rsidRDefault="00905C5A">
            <w:pPr>
              <w:adjustRightInd w:val="0"/>
              <w:snapToGrid w:val="0"/>
              <w:spacing w:line="380" w:lineRule="exact"/>
              <w:jc w:val="center"/>
              <w:rPr>
                <w:rFonts w:ascii="微软雅黑" w:eastAsia="微软雅黑" w:hAnsi="微软雅黑"/>
                <w:sz w:val="18"/>
                <w:szCs w:val="18"/>
              </w:rPr>
            </w:pPr>
          </w:p>
        </w:tc>
      </w:tr>
      <w:tr w:rsidR="005A2626" w:rsidTr="00685774">
        <w:trPr>
          <w:cantSplit/>
          <w:trHeight w:val="773"/>
          <w:jc w:val="center"/>
        </w:trPr>
        <w:tc>
          <w:tcPr>
            <w:tcW w:w="879" w:type="dxa"/>
            <w:vAlign w:val="center"/>
          </w:tcPr>
          <w:p w:rsidR="005A2626" w:rsidRDefault="005A2626" w:rsidP="00905C5A">
            <w:pPr>
              <w:spacing w:line="38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6</w:t>
            </w:r>
          </w:p>
        </w:tc>
        <w:tc>
          <w:tcPr>
            <w:tcW w:w="1559" w:type="dxa"/>
            <w:vAlign w:val="center"/>
          </w:tcPr>
          <w:p w:rsidR="005A2626" w:rsidRDefault="005A2626" w:rsidP="002900B0">
            <w:pPr>
              <w:spacing w:line="38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w:t>
            </w:r>
            <w:r>
              <w:rPr>
                <w:rFonts w:ascii="微软雅黑" w:eastAsia="微软雅黑" w:hAnsi="微软雅黑" w:cs="微软雅黑" w:hint="eastAsia"/>
                <w:kern w:val="1"/>
                <w:szCs w:val="21"/>
              </w:rPr>
              <w:t>安全生产要求</w:t>
            </w:r>
          </w:p>
        </w:tc>
        <w:tc>
          <w:tcPr>
            <w:tcW w:w="3402" w:type="dxa"/>
            <w:vAlign w:val="center"/>
          </w:tcPr>
          <w:p w:rsidR="005A2626" w:rsidRDefault="005A2626">
            <w:pPr>
              <w:spacing w:line="380" w:lineRule="exact"/>
              <w:jc w:val="center"/>
              <w:rPr>
                <w:rFonts w:ascii="微软雅黑" w:eastAsia="微软雅黑" w:hAnsi="微软雅黑"/>
                <w:b/>
                <w:szCs w:val="21"/>
              </w:rPr>
            </w:pPr>
          </w:p>
        </w:tc>
        <w:tc>
          <w:tcPr>
            <w:tcW w:w="1276" w:type="dxa"/>
            <w:vAlign w:val="center"/>
          </w:tcPr>
          <w:p w:rsidR="005A2626" w:rsidRDefault="005A2626">
            <w:pPr>
              <w:adjustRightInd w:val="0"/>
              <w:snapToGrid w:val="0"/>
              <w:spacing w:line="380" w:lineRule="exact"/>
              <w:jc w:val="center"/>
              <w:rPr>
                <w:rFonts w:ascii="微软雅黑" w:eastAsia="微软雅黑" w:hAnsi="微软雅黑"/>
                <w:sz w:val="18"/>
                <w:szCs w:val="18"/>
              </w:rPr>
            </w:pPr>
          </w:p>
        </w:tc>
        <w:tc>
          <w:tcPr>
            <w:tcW w:w="2352" w:type="dxa"/>
            <w:vAlign w:val="center"/>
          </w:tcPr>
          <w:p w:rsidR="005A2626" w:rsidRDefault="005A2626">
            <w:pPr>
              <w:adjustRightInd w:val="0"/>
              <w:snapToGrid w:val="0"/>
              <w:spacing w:line="380" w:lineRule="exact"/>
              <w:jc w:val="center"/>
              <w:rPr>
                <w:rFonts w:ascii="微软雅黑" w:eastAsia="微软雅黑" w:hAnsi="微软雅黑"/>
                <w:sz w:val="18"/>
                <w:szCs w:val="18"/>
              </w:rPr>
            </w:pPr>
          </w:p>
        </w:tc>
      </w:tr>
    </w:tbl>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8A53AB" w:rsidRDefault="008A53AB">
      <w:pPr>
        <w:adjustRightInd w:val="0"/>
        <w:snapToGrid w:val="0"/>
        <w:spacing w:line="380" w:lineRule="exact"/>
        <w:jc w:val="left"/>
        <w:rPr>
          <w:rFonts w:ascii="微软雅黑" w:eastAsia="微软雅黑" w:hAnsi="微软雅黑"/>
          <w:b/>
          <w:sz w:val="24"/>
        </w:rPr>
      </w:pPr>
    </w:p>
    <w:p w:rsidR="008A53AB" w:rsidRDefault="006E1FEB">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注：本表格为</w:t>
      </w:r>
      <w:r>
        <w:rPr>
          <w:rFonts w:ascii="微软雅黑" w:eastAsia="微软雅黑" w:hAnsi="微软雅黑" w:hint="eastAsia"/>
          <w:bCs/>
          <w:szCs w:val="21"/>
        </w:rPr>
        <w:t>商务响应表情况表，不填写视同完全响应招标文件要求。</w:t>
      </w:r>
      <w:r>
        <w:rPr>
          <w:rFonts w:ascii="微软雅黑" w:eastAsia="微软雅黑" w:hAnsi="微软雅黑" w:hint="eastAsia"/>
          <w:szCs w:val="21"/>
        </w:rPr>
        <w:t>此表可在不改变格式的情况下可自行制作。</w:t>
      </w: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pStyle w:val="aff7"/>
        <w:spacing w:before="120"/>
      </w:pPr>
    </w:p>
    <w:p w:rsidR="008A53AB" w:rsidRDefault="008A53AB">
      <w:pPr>
        <w:pStyle w:val="aff7"/>
        <w:spacing w:before="120"/>
      </w:pPr>
    </w:p>
    <w:p w:rsidR="008A53AB" w:rsidRDefault="008A53AB">
      <w:pPr>
        <w:pStyle w:val="aff7"/>
        <w:spacing w:before="120"/>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685774" w:rsidRDefault="00685774">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附件7</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技术响应表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955"/>
        <w:gridCol w:w="1725"/>
        <w:gridCol w:w="2700"/>
      </w:tblGrid>
      <w:tr w:rsidR="008A53AB">
        <w:trPr>
          <w:cantSplit/>
          <w:trHeight w:val="670"/>
          <w:jc w:val="center"/>
        </w:trPr>
        <w:tc>
          <w:tcPr>
            <w:tcW w:w="2088"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725"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rsidR="008A53AB" w:rsidRDefault="006E1FEB">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8A53AB">
        <w:trPr>
          <w:cantSplit/>
          <w:trHeight w:val="737"/>
          <w:jc w:val="center"/>
        </w:trPr>
        <w:tc>
          <w:tcPr>
            <w:tcW w:w="2088"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95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172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700" w:type="dxa"/>
            <w:vAlign w:val="center"/>
          </w:tcPr>
          <w:p w:rsidR="008A53AB" w:rsidRDefault="008A53AB">
            <w:pPr>
              <w:adjustRightInd w:val="0"/>
              <w:snapToGrid w:val="0"/>
              <w:spacing w:line="380" w:lineRule="exact"/>
              <w:jc w:val="center"/>
              <w:rPr>
                <w:rFonts w:ascii="微软雅黑" w:eastAsia="微软雅黑" w:hAnsi="微软雅黑"/>
                <w:b/>
                <w:szCs w:val="21"/>
              </w:rPr>
            </w:pPr>
          </w:p>
        </w:tc>
      </w:tr>
      <w:tr w:rsidR="008A53AB">
        <w:trPr>
          <w:cantSplit/>
          <w:trHeight w:val="737"/>
          <w:jc w:val="center"/>
        </w:trPr>
        <w:tc>
          <w:tcPr>
            <w:tcW w:w="2088"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95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172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700" w:type="dxa"/>
            <w:vAlign w:val="center"/>
          </w:tcPr>
          <w:p w:rsidR="008A53AB" w:rsidRDefault="008A53AB">
            <w:pPr>
              <w:adjustRightInd w:val="0"/>
              <w:snapToGrid w:val="0"/>
              <w:spacing w:line="380" w:lineRule="exact"/>
              <w:jc w:val="center"/>
              <w:rPr>
                <w:rFonts w:ascii="微软雅黑" w:eastAsia="微软雅黑" w:hAnsi="微软雅黑"/>
                <w:b/>
                <w:szCs w:val="21"/>
              </w:rPr>
            </w:pPr>
          </w:p>
        </w:tc>
      </w:tr>
      <w:tr w:rsidR="008A53AB">
        <w:trPr>
          <w:cantSplit/>
          <w:trHeight w:val="737"/>
          <w:jc w:val="center"/>
        </w:trPr>
        <w:tc>
          <w:tcPr>
            <w:tcW w:w="2088"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95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172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700" w:type="dxa"/>
            <w:vAlign w:val="center"/>
          </w:tcPr>
          <w:p w:rsidR="008A53AB" w:rsidRDefault="008A53AB">
            <w:pPr>
              <w:adjustRightInd w:val="0"/>
              <w:snapToGrid w:val="0"/>
              <w:spacing w:line="380" w:lineRule="exact"/>
              <w:jc w:val="center"/>
              <w:rPr>
                <w:rFonts w:ascii="微软雅黑" w:eastAsia="微软雅黑" w:hAnsi="微软雅黑"/>
                <w:b/>
                <w:szCs w:val="21"/>
              </w:rPr>
            </w:pPr>
          </w:p>
        </w:tc>
      </w:tr>
      <w:tr w:rsidR="008A53AB">
        <w:trPr>
          <w:cantSplit/>
          <w:trHeight w:val="737"/>
          <w:jc w:val="center"/>
        </w:trPr>
        <w:tc>
          <w:tcPr>
            <w:tcW w:w="2088"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95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172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700" w:type="dxa"/>
            <w:vAlign w:val="center"/>
          </w:tcPr>
          <w:p w:rsidR="008A53AB" w:rsidRDefault="008A53AB">
            <w:pPr>
              <w:adjustRightInd w:val="0"/>
              <w:snapToGrid w:val="0"/>
              <w:spacing w:line="380" w:lineRule="exact"/>
              <w:jc w:val="center"/>
              <w:rPr>
                <w:rFonts w:ascii="微软雅黑" w:eastAsia="微软雅黑" w:hAnsi="微软雅黑"/>
                <w:b/>
                <w:szCs w:val="21"/>
              </w:rPr>
            </w:pPr>
          </w:p>
        </w:tc>
      </w:tr>
      <w:tr w:rsidR="008A53AB">
        <w:trPr>
          <w:cantSplit/>
          <w:trHeight w:val="737"/>
          <w:jc w:val="center"/>
        </w:trPr>
        <w:tc>
          <w:tcPr>
            <w:tcW w:w="2088"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95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1725" w:type="dxa"/>
            <w:vAlign w:val="center"/>
          </w:tcPr>
          <w:p w:rsidR="008A53AB" w:rsidRDefault="008A53AB">
            <w:pPr>
              <w:adjustRightInd w:val="0"/>
              <w:snapToGrid w:val="0"/>
              <w:spacing w:line="380" w:lineRule="exact"/>
              <w:jc w:val="center"/>
              <w:rPr>
                <w:rFonts w:ascii="微软雅黑" w:eastAsia="微软雅黑" w:hAnsi="微软雅黑"/>
                <w:b/>
                <w:szCs w:val="21"/>
              </w:rPr>
            </w:pPr>
          </w:p>
        </w:tc>
        <w:tc>
          <w:tcPr>
            <w:tcW w:w="2700" w:type="dxa"/>
            <w:vAlign w:val="center"/>
          </w:tcPr>
          <w:p w:rsidR="008A53AB" w:rsidRDefault="008A53AB">
            <w:pPr>
              <w:adjustRightInd w:val="0"/>
              <w:snapToGrid w:val="0"/>
              <w:spacing w:line="380" w:lineRule="exact"/>
              <w:jc w:val="center"/>
              <w:rPr>
                <w:rFonts w:ascii="微软雅黑" w:eastAsia="微软雅黑" w:hAnsi="微软雅黑"/>
                <w:b/>
                <w:szCs w:val="21"/>
              </w:rPr>
            </w:pPr>
          </w:p>
        </w:tc>
      </w:tr>
    </w:tbl>
    <w:p w:rsidR="008A53AB" w:rsidRDefault="008A53AB">
      <w:pPr>
        <w:adjustRightInd w:val="0"/>
        <w:snapToGrid w:val="0"/>
        <w:spacing w:line="380" w:lineRule="exact"/>
        <w:jc w:val="left"/>
        <w:rPr>
          <w:rFonts w:ascii="微软雅黑" w:eastAsia="微软雅黑" w:hAnsi="微软雅黑"/>
          <w:sz w:val="24"/>
        </w:rPr>
      </w:pP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adjustRightInd w:val="0"/>
        <w:snapToGrid w:val="0"/>
        <w:spacing w:line="380" w:lineRule="exact"/>
        <w:ind w:right="420"/>
        <w:rPr>
          <w:rFonts w:ascii="微软雅黑" w:eastAsia="微软雅黑" w:hAnsi="微软雅黑"/>
          <w:szCs w:val="21"/>
        </w:rPr>
      </w:pPr>
      <w:r>
        <w:rPr>
          <w:rFonts w:ascii="微软雅黑" w:eastAsia="微软雅黑" w:hAnsi="微软雅黑" w:hint="eastAsia"/>
          <w:szCs w:val="21"/>
        </w:rPr>
        <w:t>日期：</w:t>
      </w:r>
    </w:p>
    <w:p w:rsidR="008A53AB" w:rsidRDefault="008A53AB">
      <w:pPr>
        <w:adjustRightInd w:val="0"/>
        <w:snapToGrid w:val="0"/>
        <w:spacing w:line="380" w:lineRule="exact"/>
        <w:rPr>
          <w:rFonts w:ascii="微软雅黑" w:eastAsia="微软雅黑" w:hAnsi="微软雅黑"/>
          <w:szCs w:val="21"/>
        </w:rPr>
      </w:pPr>
    </w:p>
    <w:p w:rsidR="008A53AB" w:rsidRDefault="006E1FEB">
      <w:pPr>
        <w:spacing w:line="480" w:lineRule="exact"/>
        <w:rPr>
          <w:rFonts w:ascii="微软雅黑" w:eastAsia="微软雅黑" w:hAnsi="微软雅黑"/>
          <w:szCs w:val="21"/>
        </w:rPr>
      </w:pPr>
      <w:r>
        <w:rPr>
          <w:rFonts w:ascii="微软雅黑" w:eastAsia="微软雅黑" w:hAnsi="微软雅黑" w:hint="eastAsia"/>
          <w:szCs w:val="21"/>
        </w:rPr>
        <w:t>注：1、偏离情况填正偏离、负偏离、无偏离。</w:t>
      </w:r>
    </w:p>
    <w:p w:rsidR="008A53AB" w:rsidRDefault="006E1FEB">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2、本表格为</w:t>
      </w:r>
      <w:r>
        <w:rPr>
          <w:rFonts w:ascii="微软雅黑" w:eastAsia="微软雅黑" w:hAnsi="微软雅黑" w:hint="eastAsia"/>
          <w:bCs/>
          <w:szCs w:val="21"/>
        </w:rPr>
        <w:t>技术服务响应表情况表，不填写视同完全响应招标文件要求。</w:t>
      </w:r>
      <w:r>
        <w:rPr>
          <w:rFonts w:ascii="微软雅黑" w:eastAsia="微软雅黑" w:hAnsi="微软雅黑" w:hint="eastAsia"/>
          <w:szCs w:val="21"/>
        </w:rPr>
        <w:t>此表可在不改变格式的情况下可自行制作。</w:t>
      </w:r>
    </w:p>
    <w:p w:rsidR="008A53AB" w:rsidRDefault="008A53AB">
      <w:pPr>
        <w:adjustRightInd w:val="0"/>
        <w:snapToGrid w:val="0"/>
        <w:spacing w:line="380" w:lineRule="exact"/>
        <w:jc w:val="right"/>
        <w:rPr>
          <w:rFonts w:ascii="微软雅黑" w:eastAsia="微软雅黑" w:hAnsi="微软雅黑"/>
          <w:szCs w:val="21"/>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附件8</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项目实施人员一览表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04"/>
        <w:gridCol w:w="1663"/>
        <w:gridCol w:w="1260"/>
        <w:gridCol w:w="2520"/>
        <w:gridCol w:w="1836"/>
      </w:tblGrid>
      <w:tr w:rsidR="008A53AB">
        <w:trPr>
          <w:jc w:val="center"/>
        </w:trPr>
        <w:tc>
          <w:tcPr>
            <w:tcW w:w="1066" w:type="dxa"/>
            <w:vAlign w:val="center"/>
          </w:tcPr>
          <w:p w:rsidR="008A53AB" w:rsidRDefault="006E1FE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rsidR="008A53AB" w:rsidRDefault="006E1FE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rsidR="008A53AB" w:rsidRDefault="006E1FE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rsidR="008A53AB" w:rsidRDefault="006E1FEB">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rsidR="008A53AB" w:rsidRDefault="006E1FEB">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rsidR="008A53AB" w:rsidRDefault="006E1FEB">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r w:rsidR="008A53AB">
        <w:trPr>
          <w:cantSplit/>
          <w:trHeight w:val="454"/>
          <w:jc w:val="center"/>
        </w:trPr>
        <w:tc>
          <w:tcPr>
            <w:tcW w:w="106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8A53AB" w:rsidRDefault="008A53AB">
            <w:pPr>
              <w:adjustRightInd w:val="0"/>
              <w:snapToGrid w:val="0"/>
              <w:spacing w:line="380" w:lineRule="exact"/>
              <w:jc w:val="center"/>
              <w:textAlignment w:val="baseline"/>
              <w:rPr>
                <w:rFonts w:ascii="微软雅黑" w:eastAsia="微软雅黑" w:hAnsi="微软雅黑"/>
                <w:sz w:val="24"/>
              </w:rPr>
            </w:pPr>
          </w:p>
        </w:tc>
      </w:tr>
    </w:tbl>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adjustRightInd w:val="0"/>
        <w:snapToGrid w:val="0"/>
        <w:spacing w:line="380" w:lineRule="exact"/>
        <w:jc w:val="left"/>
        <w:rPr>
          <w:rFonts w:ascii="微软雅黑" w:eastAsia="微软雅黑" w:hAnsi="微软雅黑"/>
          <w:sz w:val="24"/>
        </w:rPr>
      </w:pPr>
      <w:r>
        <w:rPr>
          <w:rFonts w:ascii="微软雅黑" w:eastAsia="微软雅黑" w:hAnsi="微软雅黑" w:hint="eastAsia"/>
          <w:szCs w:val="21"/>
        </w:rPr>
        <w:t>日期：</w:t>
      </w:r>
    </w:p>
    <w:p w:rsidR="008A53AB" w:rsidRDefault="008A53AB">
      <w:pPr>
        <w:adjustRightInd w:val="0"/>
        <w:snapToGrid w:val="0"/>
        <w:spacing w:line="380" w:lineRule="exact"/>
        <w:jc w:val="right"/>
        <w:rPr>
          <w:rFonts w:ascii="微软雅黑" w:eastAsia="微软雅黑" w:hAnsi="微软雅黑"/>
          <w:sz w:val="24"/>
          <w:u w:val="single"/>
        </w:rPr>
      </w:pPr>
    </w:p>
    <w:p w:rsidR="008A53AB" w:rsidRDefault="008A53AB">
      <w:pPr>
        <w:snapToGrid w:val="0"/>
        <w:spacing w:line="380" w:lineRule="exact"/>
        <w:rPr>
          <w:rFonts w:ascii="微软雅黑" w:eastAsia="微软雅黑" w:hAnsi="微软雅黑"/>
          <w:b/>
          <w:sz w:val="24"/>
        </w:rPr>
      </w:pPr>
    </w:p>
    <w:p w:rsidR="008A53AB" w:rsidRDefault="006E1FEB">
      <w:pPr>
        <w:adjustRightInd w:val="0"/>
        <w:snapToGrid w:val="0"/>
        <w:spacing w:line="380" w:lineRule="exact"/>
        <w:ind w:left="420" w:hangingChars="200" w:hanging="420"/>
        <w:jc w:val="left"/>
        <w:rPr>
          <w:rFonts w:ascii="微软雅黑" w:eastAsia="微软雅黑" w:hAnsi="微软雅黑"/>
          <w:szCs w:val="21"/>
        </w:rPr>
      </w:pPr>
      <w:r>
        <w:rPr>
          <w:rFonts w:ascii="微软雅黑" w:eastAsia="微软雅黑" w:hAnsi="微软雅黑" w:hint="eastAsia"/>
          <w:szCs w:val="21"/>
        </w:rPr>
        <w:t>注：1、在填写时，如本表格不适合投标单位的实际情况，可根据本表格式自行划表填写。</w:t>
      </w:r>
    </w:p>
    <w:p w:rsidR="008A53AB" w:rsidRDefault="006E1FEB">
      <w:pPr>
        <w:adjustRightInd w:val="0"/>
        <w:snapToGrid w:val="0"/>
        <w:spacing w:line="380" w:lineRule="exact"/>
        <w:ind w:leftChars="200" w:left="420"/>
        <w:jc w:val="left"/>
        <w:rPr>
          <w:rFonts w:ascii="微软雅黑" w:eastAsia="微软雅黑" w:hAnsi="微软雅黑"/>
          <w:szCs w:val="21"/>
        </w:rPr>
      </w:pPr>
      <w:r>
        <w:rPr>
          <w:rFonts w:ascii="微软雅黑" w:eastAsia="微软雅黑" w:hAnsi="微软雅黑" w:hint="eastAsia"/>
          <w:szCs w:val="21"/>
        </w:rPr>
        <w:t>2、资格证书等复印件附后。</w:t>
      </w:r>
    </w:p>
    <w:p w:rsidR="008A53AB" w:rsidRDefault="008A53AB">
      <w:pPr>
        <w:adjustRightInd w:val="0"/>
        <w:snapToGrid w:val="0"/>
        <w:spacing w:line="380" w:lineRule="exact"/>
        <w:jc w:val="left"/>
        <w:rPr>
          <w:rFonts w:ascii="微软雅黑" w:eastAsia="微软雅黑" w:hAnsi="微软雅黑"/>
          <w:sz w:val="24"/>
        </w:rPr>
      </w:pPr>
    </w:p>
    <w:p w:rsidR="008A53AB" w:rsidRDefault="008A53AB">
      <w:pPr>
        <w:adjustRightInd w:val="0"/>
        <w:snapToGrid w:val="0"/>
        <w:spacing w:line="380" w:lineRule="exact"/>
        <w:ind w:left="480" w:hangingChars="200" w:hanging="480"/>
        <w:jc w:val="left"/>
        <w:rPr>
          <w:rFonts w:ascii="微软雅黑" w:eastAsia="微软雅黑" w:hAnsi="微软雅黑"/>
          <w:sz w:val="24"/>
        </w:rPr>
      </w:pPr>
    </w:p>
    <w:p w:rsidR="008A53AB" w:rsidRDefault="008A53AB">
      <w:pPr>
        <w:adjustRightInd w:val="0"/>
        <w:snapToGrid w:val="0"/>
        <w:spacing w:line="380" w:lineRule="exact"/>
        <w:ind w:left="480" w:hangingChars="200" w:hanging="480"/>
        <w:jc w:val="left"/>
        <w:rPr>
          <w:rFonts w:ascii="微软雅黑" w:eastAsia="微软雅黑" w:hAnsi="微软雅黑"/>
          <w:sz w:val="24"/>
        </w:rPr>
      </w:pPr>
    </w:p>
    <w:p w:rsidR="008A53AB" w:rsidRDefault="008A53AB">
      <w:pPr>
        <w:adjustRightInd w:val="0"/>
        <w:snapToGrid w:val="0"/>
        <w:spacing w:line="380" w:lineRule="exact"/>
        <w:ind w:left="480" w:hangingChars="200" w:hanging="480"/>
        <w:jc w:val="left"/>
        <w:rPr>
          <w:rFonts w:ascii="微软雅黑" w:eastAsia="微软雅黑" w:hAnsi="微软雅黑"/>
          <w:sz w:val="24"/>
        </w:rPr>
      </w:pPr>
    </w:p>
    <w:p w:rsidR="008A53AB" w:rsidRDefault="008A53AB">
      <w:pPr>
        <w:adjustRightInd w:val="0"/>
        <w:snapToGrid w:val="0"/>
        <w:spacing w:line="380" w:lineRule="exact"/>
        <w:ind w:left="480" w:hangingChars="200" w:hanging="480"/>
        <w:jc w:val="left"/>
        <w:rPr>
          <w:rFonts w:ascii="微软雅黑" w:eastAsia="微软雅黑" w:hAnsi="微软雅黑"/>
          <w:sz w:val="24"/>
        </w:rPr>
      </w:pPr>
    </w:p>
    <w:p w:rsidR="008A53AB" w:rsidRDefault="008A53AB">
      <w:pPr>
        <w:adjustRightInd w:val="0"/>
        <w:snapToGrid w:val="0"/>
        <w:spacing w:line="380" w:lineRule="exact"/>
        <w:ind w:left="480" w:hangingChars="200" w:hanging="480"/>
        <w:jc w:val="left"/>
        <w:rPr>
          <w:rFonts w:ascii="微软雅黑" w:eastAsia="微软雅黑" w:hAnsi="微软雅黑"/>
          <w:sz w:val="24"/>
        </w:rPr>
      </w:pPr>
    </w:p>
    <w:p w:rsidR="008A53AB" w:rsidRDefault="008A53AB">
      <w:pPr>
        <w:adjustRightInd w:val="0"/>
        <w:snapToGrid w:val="0"/>
        <w:spacing w:line="380" w:lineRule="exact"/>
        <w:ind w:left="480" w:hangingChars="200" w:hanging="480"/>
        <w:jc w:val="left"/>
        <w:rPr>
          <w:rFonts w:ascii="微软雅黑" w:eastAsia="微软雅黑" w:hAnsi="微软雅黑"/>
          <w:sz w:val="24"/>
        </w:rPr>
      </w:pPr>
    </w:p>
    <w:p w:rsidR="008A53AB" w:rsidRDefault="008A53AB">
      <w:pPr>
        <w:adjustRightInd w:val="0"/>
        <w:snapToGrid w:val="0"/>
        <w:spacing w:line="38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附件9</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项目负责人情况表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8A53AB">
        <w:trPr>
          <w:trHeight w:val="612"/>
          <w:jc w:val="center"/>
        </w:trPr>
        <w:tc>
          <w:tcPr>
            <w:tcW w:w="2268"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姓  名</w:t>
            </w:r>
          </w:p>
        </w:tc>
        <w:tc>
          <w:tcPr>
            <w:tcW w:w="2160" w:type="dxa"/>
            <w:gridSpan w:val="2"/>
            <w:vAlign w:val="center"/>
          </w:tcPr>
          <w:p w:rsidR="008A53AB" w:rsidRDefault="008A53AB">
            <w:pPr>
              <w:spacing w:line="380" w:lineRule="exact"/>
              <w:jc w:val="center"/>
              <w:rPr>
                <w:rFonts w:ascii="微软雅黑" w:eastAsia="微软雅黑" w:hAnsi="微软雅黑"/>
                <w:sz w:val="24"/>
              </w:rPr>
            </w:pPr>
          </w:p>
        </w:tc>
        <w:tc>
          <w:tcPr>
            <w:tcW w:w="2160"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性  别</w:t>
            </w:r>
          </w:p>
        </w:tc>
        <w:tc>
          <w:tcPr>
            <w:tcW w:w="2880" w:type="dxa"/>
            <w:gridSpan w:val="2"/>
          </w:tcPr>
          <w:p w:rsidR="008A53AB" w:rsidRDefault="008A53AB">
            <w:pPr>
              <w:spacing w:line="380" w:lineRule="exact"/>
              <w:rPr>
                <w:rFonts w:ascii="微软雅黑" w:eastAsia="微软雅黑" w:hAnsi="微软雅黑"/>
                <w:sz w:val="24"/>
              </w:rPr>
            </w:pPr>
          </w:p>
        </w:tc>
      </w:tr>
      <w:tr w:rsidR="008A53AB">
        <w:trPr>
          <w:trHeight w:val="605"/>
          <w:jc w:val="center"/>
        </w:trPr>
        <w:tc>
          <w:tcPr>
            <w:tcW w:w="2268"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8A53AB" w:rsidRDefault="008A53AB">
            <w:pPr>
              <w:spacing w:line="380" w:lineRule="exact"/>
              <w:jc w:val="center"/>
              <w:rPr>
                <w:rFonts w:ascii="微软雅黑" w:eastAsia="微软雅黑" w:hAnsi="微软雅黑"/>
                <w:sz w:val="24"/>
              </w:rPr>
            </w:pPr>
          </w:p>
        </w:tc>
        <w:tc>
          <w:tcPr>
            <w:tcW w:w="2160"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职  务</w:t>
            </w:r>
          </w:p>
        </w:tc>
        <w:tc>
          <w:tcPr>
            <w:tcW w:w="2880" w:type="dxa"/>
            <w:gridSpan w:val="2"/>
          </w:tcPr>
          <w:p w:rsidR="008A53AB" w:rsidRDefault="008A53AB">
            <w:pPr>
              <w:spacing w:line="380" w:lineRule="exact"/>
              <w:rPr>
                <w:rFonts w:ascii="微软雅黑" w:eastAsia="微软雅黑" w:hAnsi="微软雅黑"/>
                <w:sz w:val="24"/>
              </w:rPr>
            </w:pPr>
          </w:p>
        </w:tc>
      </w:tr>
      <w:tr w:rsidR="008A53AB">
        <w:trPr>
          <w:trHeight w:val="613"/>
          <w:jc w:val="center"/>
        </w:trPr>
        <w:tc>
          <w:tcPr>
            <w:tcW w:w="2268"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学  历</w:t>
            </w:r>
          </w:p>
        </w:tc>
        <w:tc>
          <w:tcPr>
            <w:tcW w:w="2160" w:type="dxa"/>
            <w:gridSpan w:val="2"/>
            <w:vAlign w:val="center"/>
          </w:tcPr>
          <w:p w:rsidR="008A53AB" w:rsidRDefault="008A53AB">
            <w:pPr>
              <w:spacing w:line="380" w:lineRule="exact"/>
              <w:jc w:val="center"/>
              <w:rPr>
                <w:rFonts w:ascii="微软雅黑" w:eastAsia="微软雅黑" w:hAnsi="微软雅黑"/>
                <w:sz w:val="24"/>
              </w:rPr>
            </w:pPr>
          </w:p>
        </w:tc>
        <w:tc>
          <w:tcPr>
            <w:tcW w:w="2160"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年  龄</w:t>
            </w:r>
          </w:p>
        </w:tc>
        <w:tc>
          <w:tcPr>
            <w:tcW w:w="2880" w:type="dxa"/>
            <w:gridSpan w:val="2"/>
          </w:tcPr>
          <w:p w:rsidR="008A53AB" w:rsidRDefault="008A53AB">
            <w:pPr>
              <w:spacing w:line="380" w:lineRule="exact"/>
              <w:rPr>
                <w:rFonts w:ascii="微软雅黑" w:eastAsia="微软雅黑" w:hAnsi="微软雅黑"/>
                <w:sz w:val="24"/>
              </w:rPr>
            </w:pPr>
          </w:p>
        </w:tc>
      </w:tr>
      <w:tr w:rsidR="008A53AB">
        <w:trPr>
          <w:trHeight w:val="621"/>
          <w:jc w:val="center"/>
        </w:trPr>
        <w:tc>
          <w:tcPr>
            <w:tcW w:w="2268"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8A53AB" w:rsidRDefault="008A53AB">
            <w:pPr>
              <w:spacing w:line="380" w:lineRule="exact"/>
              <w:jc w:val="center"/>
              <w:rPr>
                <w:rFonts w:ascii="微软雅黑" w:eastAsia="微软雅黑" w:hAnsi="微软雅黑"/>
                <w:sz w:val="24"/>
              </w:rPr>
            </w:pPr>
          </w:p>
        </w:tc>
        <w:tc>
          <w:tcPr>
            <w:tcW w:w="2160"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8A53AB" w:rsidRDefault="008A53AB">
            <w:pPr>
              <w:spacing w:line="380" w:lineRule="exact"/>
              <w:rPr>
                <w:rFonts w:ascii="微软雅黑" w:eastAsia="微软雅黑" w:hAnsi="微软雅黑"/>
                <w:sz w:val="24"/>
              </w:rPr>
            </w:pPr>
          </w:p>
        </w:tc>
      </w:tr>
      <w:tr w:rsidR="008A53AB">
        <w:trPr>
          <w:trHeight w:val="614"/>
          <w:jc w:val="center"/>
        </w:trPr>
        <w:tc>
          <w:tcPr>
            <w:tcW w:w="9468" w:type="dxa"/>
            <w:gridSpan w:val="8"/>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8A53AB">
        <w:trPr>
          <w:trHeight w:val="608"/>
          <w:jc w:val="center"/>
        </w:trPr>
        <w:tc>
          <w:tcPr>
            <w:tcW w:w="1736" w:type="dxa"/>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8A53AB">
        <w:trPr>
          <w:trHeight w:val="616"/>
          <w:jc w:val="center"/>
        </w:trPr>
        <w:tc>
          <w:tcPr>
            <w:tcW w:w="1736" w:type="dxa"/>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2524" w:type="dxa"/>
            <w:vAlign w:val="center"/>
          </w:tcPr>
          <w:p w:rsidR="008A53AB" w:rsidRDefault="008A53AB">
            <w:pPr>
              <w:spacing w:line="380" w:lineRule="exact"/>
              <w:jc w:val="center"/>
              <w:rPr>
                <w:rFonts w:ascii="微软雅黑" w:eastAsia="微软雅黑" w:hAnsi="微软雅黑"/>
                <w:sz w:val="24"/>
              </w:rPr>
            </w:pPr>
          </w:p>
        </w:tc>
      </w:tr>
      <w:tr w:rsidR="008A53AB">
        <w:trPr>
          <w:trHeight w:val="610"/>
          <w:jc w:val="center"/>
        </w:trPr>
        <w:tc>
          <w:tcPr>
            <w:tcW w:w="1736" w:type="dxa"/>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2524" w:type="dxa"/>
            <w:vAlign w:val="center"/>
          </w:tcPr>
          <w:p w:rsidR="008A53AB" w:rsidRDefault="008A53AB">
            <w:pPr>
              <w:spacing w:line="380" w:lineRule="exact"/>
              <w:jc w:val="center"/>
              <w:rPr>
                <w:rFonts w:ascii="微软雅黑" w:eastAsia="微软雅黑" w:hAnsi="微软雅黑"/>
                <w:sz w:val="24"/>
              </w:rPr>
            </w:pPr>
          </w:p>
        </w:tc>
      </w:tr>
      <w:tr w:rsidR="008A53AB">
        <w:trPr>
          <w:trHeight w:val="618"/>
          <w:jc w:val="center"/>
        </w:trPr>
        <w:tc>
          <w:tcPr>
            <w:tcW w:w="1736" w:type="dxa"/>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1736" w:type="dxa"/>
            <w:gridSpan w:val="2"/>
            <w:vAlign w:val="center"/>
          </w:tcPr>
          <w:p w:rsidR="008A53AB" w:rsidRDefault="008A53AB">
            <w:pPr>
              <w:spacing w:line="380" w:lineRule="exact"/>
              <w:jc w:val="center"/>
              <w:rPr>
                <w:rFonts w:ascii="微软雅黑" w:eastAsia="微软雅黑" w:hAnsi="微软雅黑"/>
                <w:sz w:val="24"/>
              </w:rPr>
            </w:pPr>
          </w:p>
        </w:tc>
        <w:tc>
          <w:tcPr>
            <w:tcW w:w="2524" w:type="dxa"/>
            <w:vAlign w:val="center"/>
          </w:tcPr>
          <w:p w:rsidR="008A53AB" w:rsidRDefault="008A53AB">
            <w:pPr>
              <w:spacing w:line="380" w:lineRule="exact"/>
              <w:jc w:val="center"/>
              <w:rPr>
                <w:rFonts w:ascii="微软雅黑" w:eastAsia="微软雅黑" w:hAnsi="微软雅黑"/>
                <w:sz w:val="24"/>
              </w:rPr>
            </w:pPr>
          </w:p>
        </w:tc>
      </w:tr>
      <w:tr w:rsidR="008A53AB">
        <w:trPr>
          <w:trHeight w:val="2357"/>
          <w:jc w:val="center"/>
        </w:trPr>
        <w:tc>
          <w:tcPr>
            <w:tcW w:w="9468" w:type="dxa"/>
            <w:gridSpan w:val="8"/>
            <w:vAlign w:val="center"/>
          </w:tcPr>
          <w:p w:rsidR="008A53AB" w:rsidRDefault="006E1FEB">
            <w:pPr>
              <w:spacing w:line="380" w:lineRule="exact"/>
              <w:rPr>
                <w:rFonts w:ascii="微软雅黑" w:eastAsia="微软雅黑" w:hAnsi="微软雅黑"/>
                <w:sz w:val="24"/>
              </w:rPr>
            </w:pPr>
            <w:r>
              <w:rPr>
                <w:rFonts w:ascii="微软雅黑" w:eastAsia="微软雅黑" w:hAnsi="微软雅黑" w:hint="eastAsia"/>
                <w:sz w:val="24"/>
              </w:rPr>
              <w:t>简介：</w:t>
            </w:r>
          </w:p>
        </w:tc>
      </w:tr>
      <w:tr w:rsidR="008A53AB">
        <w:trPr>
          <w:trHeight w:val="1107"/>
          <w:jc w:val="center"/>
        </w:trPr>
        <w:tc>
          <w:tcPr>
            <w:tcW w:w="1736" w:type="dxa"/>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备  注</w:t>
            </w:r>
          </w:p>
        </w:tc>
        <w:tc>
          <w:tcPr>
            <w:tcW w:w="7732" w:type="dxa"/>
            <w:gridSpan w:val="7"/>
            <w:vAlign w:val="center"/>
          </w:tcPr>
          <w:p w:rsidR="008A53AB" w:rsidRDefault="006E1FEB">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rsidR="008A53AB" w:rsidRDefault="008A53AB">
      <w:pPr>
        <w:spacing w:line="380" w:lineRule="exact"/>
        <w:jc w:val="left"/>
        <w:rPr>
          <w:rFonts w:ascii="微软雅黑" w:eastAsia="微软雅黑" w:hAnsi="微软雅黑"/>
          <w:sz w:val="24"/>
        </w:rPr>
      </w:pP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8A53AB" w:rsidRDefault="006E1FEB">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8A53AB" w:rsidRDefault="006E1FEB">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8A53AB" w:rsidRDefault="008A53AB">
      <w:pPr>
        <w:snapToGrid w:val="0"/>
        <w:spacing w:line="380" w:lineRule="exact"/>
        <w:rPr>
          <w:rFonts w:ascii="微软雅黑" w:eastAsia="微软雅黑" w:hAnsi="微软雅黑"/>
          <w:b/>
          <w:sz w:val="24"/>
        </w:rPr>
      </w:pPr>
    </w:p>
    <w:p w:rsidR="008A53AB" w:rsidRDefault="008A53AB">
      <w:pPr>
        <w:snapToGrid w:val="0"/>
        <w:spacing w:line="380" w:lineRule="exac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附件10</w:t>
      </w: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Pr="00FA379C" w:rsidRDefault="00FA379C" w:rsidP="00EA0531">
      <w:pPr>
        <w:tabs>
          <w:tab w:val="left" w:pos="360"/>
        </w:tabs>
        <w:spacing w:beforeLines="50" w:afterLines="50"/>
        <w:jc w:val="center"/>
        <w:outlineLvl w:val="1"/>
        <w:rPr>
          <w:rFonts w:ascii="微软雅黑" w:eastAsia="微软雅黑" w:hAnsi="微软雅黑"/>
          <w:b/>
          <w:sz w:val="36"/>
        </w:rPr>
      </w:pPr>
      <w:r w:rsidRPr="00FA379C">
        <w:rPr>
          <w:rFonts w:ascii="微软雅黑" w:eastAsia="微软雅黑" w:hAnsi="微软雅黑" w:hint="eastAsia"/>
          <w:b/>
          <w:sz w:val="36"/>
        </w:rPr>
        <w:t>投入本项目的设备</w:t>
      </w: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rsidP="00FA379C">
      <w:pPr>
        <w:adjustRightInd w:val="0"/>
        <w:snapToGrid w:val="0"/>
        <w:spacing w:line="400" w:lineRule="exact"/>
        <w:jc w:val="center"/>
        <w:rPr>
          <w:rFonts w:ascii="微软雅黑" w:eastAsia="微软雅黑" w:hAnsi="微软雅黑"/>
          <w:b/>
          <w:sz w:val="24"/>
        </w:rPr>
      </w:pPr>
      <w:r>
        <w:rPr>
          <w:rFonts w:ascii="微软雅黑" w:eastAsia="微软雅黑" w:hAnsi="微软雅黑" w:hint="eastAsia"/>
          <w:b/>
          <w:sz w:val="24"/>
        </w:rPr>
        <w:t>格式供应商自行拟定</w:t>
      </w: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rsidP="00FA379C">
      <w:pPr>
        <w:spacing w:line="360" w:lineRule="exact"/>
        <w:rPr>
          <w:rFonts w:ascii="微软雅黑" w:eastAsia="微软雅黑" w:hAnsi="微软雅黑"/>
          <w:szCs w:val="21"/>
        </w:rPr>
      </w:pPr>
    </w:p>
    <w:p w:rsidR="00FA379C" w:rsidRDefault="00FA379C" w:rsidP="00FA379C">
      <w:pPr>
        <w:spacing w:line="360" w:lineRule="exact"/>
        <w:rPr>
          <w:rFonts w:ascii="微软雅黑" w:eastAsia="微软雅黑" w:hAnsi="微软雅黑"/>
          <w:szCs w:val="21"/>
        </w:rPr>
      </w:pPr>
    </w:p>
    <w:p w:rsidR="00FA379C" w:rsidRDefault="00FA379C" w:rsidP="00FA379C">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A379C" w:rsidRDefault="00FA379C" w:rsidP="00FA379C">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A379C" w:rsidRDefault="00FA379C" w:rsidP="00FA379C">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szCs w:val="21"/>
        </w:rPr>
        <w:t>日期：</w:t>
      </w: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FA379C" w:rsidRDefault="00FA379C">
      <w:pPr>
        <w:adjustRightInd w:val="0"/>
        <w:snapToGrid w:val="0"/>
        <w:spacing w:line="400" w:lineRule="exact"/>
        <w:jc w:val="left"/>
        <w:rPr>
          <w:rFonts w:ascii="微软雅黑" w:eastAsia="微软雅黑" w:hAnsi="微软雅黑"/>
          <w:b/>
          <w:sz w:val="24"/>
        </w:rPr>
      </w:pPr>
    </w:p>
    <w:p w:rsidR="008A53AB" w:rsidRDefault="008A53AB">
      <w:pPr>
        <w:spacing w:line="380" w:lineRule="exact"/>
        <w:jc w:val="left"/>
        <w:rPr>
          <w:rFonts w:ascii="微软雅黑" w:eastAsia="微软雅黑" w:hAnsi="微软雅黑" w:cs="微软雅黑"/>
          <w:b/>
          <w:kern w:val="1"/>
          <w:sz w:val="30"/>
          <w:szCs w:val="30"/>
        </w:rPr>
      </w:pPr>
    </w:p>
    <w:p w:rsidR="00685774" w:rsidRDefault="00685774">
      <w:pPr>
        <w:spacing w:line="380" w:lineRule="exact"/>
        <w:jc w:val="left"/>
        <w:rPr>
          <w:rFonts w:ascii="微软雅黑" w:eastAsia="微软雅黑" w:hAnsi="微软雅黑" w:cs="微软雅黑"/>
          <w:b/>
          <w:kern w:val="1"/>
          <w:sz w:val="30"/>
          <w:szCs w:val="30"/>
        </w:rPr>
      </w:pPr>
    </w:p>
    <w:p w:rsidR="00685774" w:rsidRDefault="00685774">
      <w:pPr>
        <w:spacing w:line="380" w:lineRule="exact"/>
        <w:jc w:val="left"/>
        <w:rPr>
          <w:rFonts w:ascii="微软雅黑" w:eastAsia="微软雅黑" w:hAnsi="微软雅黑" w:cs="微软雅黑"/>
          <w:b/>
          <w:kern w:val="1"/>
          <w:sz w:val="30"/>
          <w:szCs w:val="30"/>
        </w:rPr>
      </w:pPr>
    </w:p>
    <w:p w:rsidR="00685774" w:rsidRDefault="00685774">
      <w:pPr>
        <w:spacing w:line="380" w:lineRule="exact"/>
        <w:jc w:val="left"/>
        <w:rPr>
          <w:rFonts w:ascii="微软雅黑" w:eastAsia="微软雅黑" w:hAnsi="微软雅黑" w:cs="微软雅黑"/>
          <w:b/>
          <w:kern w:val="1"/>
          <w:sz w:val="30"/>
          <w:szCs w:val="30"/>
        </w:rPr>
      </w:pPr>
    </w:p>
    <w:p w:rsidR="00685774" w:rsidRDefault="00685774">
      <w:pPr>
        <w:spacing w:line="380" w:lineRule="exact"/>
        <w:jc w:val="left"/>
        <w:rPr>
          <w:rFonts w:ascii="微软雅黑" w:eastAsia="微软雅黑" w:hAnsi="微软雅黑" w:cs="微软雅黑"/>
          <w:b/>
          <w:kern w:val="1"/>
          <w:sz w:val="30"/>
          <w:szCs w:val="30"/>
        </w:rPr>
      </w:pPr>
    </w:p>
    <w:p w:rsidR="00685774" w:rsidRDefault="00685774">
      <w:pPr>
        <w:spacing w:line="380" w:lineRule="exact"/>
        <w:jc w:val="left"/>
        <w:rPr>
          <w:rFonts w:ascii="微软雅黑" w:eastAsia="微软雅黑" w:hAnsi="微软雅黑" w:cs="微软雅黑"/>
          <w:b/>
          <w:kern w:val="1"/>
          <w:sz w:val="30"/>
          <w:szCs w:val="30"/>
        </w:rPr>
      </w:pPr>
    </w:p>
    <w:p w:rsidR="00685774" w:rsidRDefault="00685774">
      <w:pPr>
        <w:spacing w:line="380" w:lineRule="exact"/>
        <w:jc w:val="left"/>
        <w:rPr>
          <w:rFonts w:ascii="微软雅黑" w:eastAsia="微软雅黑" w:hAnsi="微软雅黑" w:cs="微软雅黑"/>
          <w:b/>
          <w:kern w:val="1"/>
          <w:sz w:val="30"/>
          <w:szCs w:val="30"/>
        </w:rPr>
      </w:pPr>
    </w:p>
    <w:p w:rsidR="008A53AB" w:rsidRDefault="006E1FEB">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三</w:t>
      </w:r>
      <w:r>
        <w:rPr>
          <w:rFonts w:ascii="微软雅黑" w:eastAsia="微软雅黑" w:hAnsi="微软雅黑" w:cs="微软雅黑"/>
          <w:b/>
          <w:kern w:val="1"/>
          <w:sz w:val="30"/>
          <w:szCs w:val="30"/>
        </w:rPr>
        <w:t>、报价文件目录</w:t>
      </w:r>
    </w:p>
    <w:p w:rsidR="008A53AB" w:rsidRDefault="008A53AB">
      <w:pPr>
        <w:adjustRightInd w:val="0"/>
        <w:snapToGrid w:val="0"/>
        <w:spacing w:line="380" w:lineRule="exact"/>
        <w:ind w:firstLineChars="200" w:firstLine="420"/>
        <w:jc w:val="left"/>
        <w:rPr>
          <w:rFonts w:ascii="微软雅黑" w:eastAsia="微软雅黑" w:hAnsi="微软雅黑"/>
        </w:rPr>
      </w:pPr>
    </w:p>
    <w:p w:rsidR="007971C0" w:rsidRDefault="006E1FEB" w:rsidP="007971C0">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rPr>
        <w:t>1、开标一览表（</w:t>
      </w:r>
      <w:r>
        <w:rPr>
          <w:rFonts w:ascii="微软雅黑" w:eastAsia="微软雅黑" w:hAnsi="微软雅黑" w:hint="eastAsia"/>
          <w:szCs w:val="21"/>
        </w:rPr>
        <w:t>格式见第六章</w:t>
      </w:r>
      <w:r>
        <w:rPr>
          <w:rFonts w:ascii="微软雅黑" w:eastAsia="微软雅黑" w:hAnsi="微软雅黑" w:hint="eastAsia"/>
        </w:rPr>
        <w:t>）；</w:t>
      </w:r>
    </w:p>
    <w:p w:rsidR="007971C0" w:rsidRPr="007971C0" w:rsidRDefault="007971C0" w:rsidP="007971C0">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w:t>
      </w:r>
      <w:r w:rsidRPr="00E83498">
        <w:rPr>
          <w:rFonts w:ascii="微软雅黑" w:eastAsia="微软雅黑" w:hAnsi="微软雅黑" w:hint="eastAsia"/>
          <w:szCs w:val="21"/>
        </w:rPr>
        <w:t>报价明细表</w:t>
      </w:r>
      <w:r>
        <w:rPr>
          <w:rFonts w:ascii="微软雅黑" w:eastAsia="微软雅黑" w:hAnsi="微软雅黑" w:hint="eastAsia"/>
          <w:szCs w:val="21"/>
        </w:rPr>
        <w:t>（格式见第六章</w:t>
      </w:r>
      <w:r w:rsidRPr="007971C0">
        <w:rPr>
          <w:rFonts w:ascii="微软雅黑" w:eastAsia="微软雅黑" w:hAnsi="微软雅黑" w:hint="eastAsia"/>
          <w:szCs w:val="21"/>
        </w:rPr>
        <w:t>）</w:t>
      </w:r>
      <w:r>
        <w:rPr>
          <w:rFonts w:ascii="微软雅黑" w:eastAsia="微软雅黑" w:hAnsi="微软雅黑" w:hint="eastAsia"/>
          <w:szCs w:val="21"/>
        </w:rPr>
        <w:t>；</w:t>
      </w:r>
    </w:p>
    <w:p w:rsidR="008A53AB" w:rsidRDefault="007971C0">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3</w:t>
      </w:r>
      <w:r w:rsidR="006E1FEB">
        <w:rPr>
          <w:rFonts w:ascii="微软雅黑" w:eastAsia="微软雅黑" w:hAnsi="微软雅黑" w:hint="eastAsia"/>
        </w:rPr>
        <w:t>、</w:t>
      </w:r>
      <w:r w:rsidR="006E1FEB">
        <w:rPr>
          <w:rFonts w:ascii="微软雅黑" w:eastAsia="微软雅黑" w:hAnsi="微软雅黑" w:hint="eastAsia"/>
          <w:szCs w:val="21"/>
        </w:rPr>
        <w:t>招标代理服务费承诺函（格式见附件）；</w:t>
      </w:r>
    </w:p>
    <w:p w:rsidR="008A53AB" w:rsidRDefault="007971C0">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w:t>
      </w:r>
      <w:r w:rsidR="006E1FEB">
        <w:rPr>
          <w:rFonts w:ascii="微软雅黑" w:eastAsia="微软雅黑" w:hAnsi="微软雅黑" w:hint="eastAsia"/>
        </w:rPr>
        <w:t>、</w:t>
      </w:r>
      <w:r w:rsidR="006E1FEB">
        <w:rPr>
          <w:rFonts w:ascii="微软雅黑" w:eastAsia="微软雅黑" w:hAnsi="微软雅黑"/>
          <w:szCs w:val="21"/>
        </w:rPr>
        <w:t>投标人需要说明的其他文件和说明</w:t>
      </w:r>
      <w:r w:rsidR="006E1FEB">
        <w:rPr>
          <w:rFonts w:ascii="微软雅黑" w:eastAsia="微软雅黑" w:hAnsi="微软雅黑" w:hint="eastAsia"/>
        </w:rPr>
        <w:t>。</w:t>
      </w:r>
    </w:p>
    <w:p w:rsidR="008A53AB" w:rsidRDefault="007971C0">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b/>
          <w:szCs w:val="21"/>
          <w:highlight w:val="yellow"/>
        </w:rPr>
        <w:t>5</w:t>
      </w:r>
      <w:r w:rsidR="006E1FEB">
        <w:rPr>
          <w:rFonts w:ascii="微软雅黑" w:eastAsia="微软雅黑" w:hAnsi="微软雅黑" w:hint="eastAsia"/>
          <w:b/>
          <w:szCs w:val="21"/>
          <w:highlight w:val="yellow"/>
        </w:rPr>
        <w:t>、根据评分表及项目需求情况，自行添加（或删除）相关内容、表格及资料</w:t>
      </w:r>
      <w:r w:rsidR="006E1FEB">
        <w:rPr>
          <w:rFonts w:ascii="微软雅黑" w:eastAsia="微软雅黑" w:hAnsi="微软雅黑" w:hint="eastAsia"/>
          <w:b/>
          <w:szCs w:val="21"/>
        </w:rPr>
        <w:t>。</w:t>
      </w:r>
    </w:p>
    <w:p w:rsidR="008A53AB" w:rsidRDefault="008A53AB">
      <w:pPr>
        <w:spacing w:line="380" w:lineRule="exact"/>
        <w:ind w:firstLineChars="200" w:firstLine="420"/>
        <w:jc w:val="center"/>
        <w:rPr>
          <w:rFonts w:ascii="微软雅黑" w:eastAsia="微软雅黑" w:hAnsi="微软雅黑"/>
          <w:szCs w:val="21"/>
          <w:highlight w:val="yellow"/>
        </w:rPr>
      </w:pPr>
    </w:p>
    <w:p w:rsidR="008A53AB" w:rsidRDefault="006E1FEB">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adjustRightInd w:val="0"/>
        <w:snapToGrid w:val="0"/>
        <w:spacing w:line="380" w:lineRule="exact"/>
        <w:rPr>
          <w:rFonts w:ascii="微软雅黑" w:eastAsia="微软雅黑" w:hAnsi="微软雅黑"/>
          <w:sz w:val="24"/>
        </w:rPr>
      </w:pPr>
    </w:p>
    <w:p w:rsidR="008A53AB" w:rsidRDefault="008A53AB">
      <w:pPr>
        <w:pStyle w:val="aff7"/>
        <w:spacing w:before="120"/>
        <w:ind w:firstLine="0"/>
      </w:pPr>
    </w:p>
    <w:p w:rsidR="008A53AB" w:rsidRDefault="008A53AB">
      <w:pPr>
        <w:pStyle w:val="aff7"/>
        <w:spacing w:before="120"/>
        <w:ind w:firstLine="0"/>
      </w:pPr>
    </w:p>
    <w:p w:rsidR="008A53AB" w:rsidRDefault="008A53AB">
      <w:pPr>
        <w:pStyle w:val="aff7"/>
        <w:spacing w:before="120"/>
        <w:ind w:firstLine="0"/>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8A53AB" w:rsidRDefault="006E1FEB" w:rsidP="00EA0531">
      <w:pPr>
        <w:tabs>
          <w:tab w:val="left" w:pos="360"/>
        </w:tabs>
        <w:spacing w:beforeLines="50" w:afterLines="50"/>
        <w:jc w:val="center"/>
        <w:outlineLvl w:val="1"/>
        <w:rPr>
          <w:rFonts w:ascii="微软雅黑" w:eastAsia="微软雅黑" w:hAnsi="微软雅黑"/>
          <w:b/>
          <w:sz w:val="36"/>
        </w:rPr>
      </w:pPr>
      <w:bookmarkStart w:id="124" w:name="_Toc414960387"/>
      <w:bookmarkStart w:id="125" w:name="_Toc493761867"/>
      <w:bookmarkEnd w:id="124"/>
      <w:bookmarkEnd w:id="125"/>
      <w:r>
        <w:rPr>
          <w:rFonts w:ascii="微软雅黑" w:eastAsia="微软雅黑" w:hAnsi="微软雅黑" w:hint="eastAsia"/>
          <w:b/>
          <w:sz w:val="36"/>
        </w:rPr>
        <w:t>开标一览表</w:t>
      </w:r>
    </w:p>
    <w:p w:rsidR="008A53AB" w:rsidRDefault="006E1FEB">
      <w:pPr>
        <w:pStyle w:val="a0"/>
        <w:tabs>
          <w:tab w:val="left" w:pos="4477"/>
        </w:tabs>
        <w:spacing w:line="360" w:lineRule="exact"/>
        <w:ind w:firstLine="0"/>
        <w:rPr>
          <w:rFonts w:ascii="微软雅黑" w:eastAsia="微软雅黑" w:hAnsi="微软雅黑" w:cs="微软雅黑"/>
        </w:rPr>
      </w:pPr>
      <w:r>
        <w:rPr>
          <w:rFonts w:ascii="微软雅黑" w:eastAsia="微软雅黑" w:hAnsi="微软雅黑" w:cs="微软雅黑"/>
        </w:rPr>
        <w:t>项目名称：</w:t>
      </w:r>
      <w:r w:rsidR="000D13CA">
        <w:rPr>
          <w:rFonts w:ascii="微软雅黑" w:eastAsia="微软雅黑" w:hAnsi="微软雅黑" w:cs="微软雅黑" w:hint="eastAsia"/>
        </w:rPr>
        <w:t>安吉县西苕溪2024-2025年水葫芦打捞服务政府采购项目</w:t>
      </w:r>
    </w:p>
    <w:p w:rsidR="008A53AB" w:rsidRDefault="006E1FEB">
      <w:pPr>
        <w:pStyle w:val="a0"/>
        <w:tabs>
          <w:tab w:val="left" w:pos="4477"/>
        </w:tabs>
        <w:spacing w:line="360" w:lineRule="exact"/>
        <w:ind w:firstLine="0"/>
        <w:rPr>
          <w:rFonts w:ascii="微软雅黑" w:eastAsia="微软雅黑" w:hAnsi="微软雅黑" w:cs="微软雅黑"/>
        </w:rPr>
      </w:pPr>
      <w:r>
        <w:rPr>
          <w:rFonts w:ascii="微软雅黑" w:eastAsia="微软雅黑" w:hAnsi="微软雅黑" w:cs="微软雅黑"/>
        </w:rPr>
        <w:t>项目编号：</w:t>
      </w:r>
      <w:r w:rsidR="006E72D6">
        <w:rPr>
          <w:rFonts w:ascii="微软雅黑" w:eastAsia="微软雅黑" w:hAnsi="微软雅黑" w:hint="eastAsia"/>
          <w:szCs w:val="21"/>
        </w:rPr>
        <w:t>AJJXGK2024-004C</w:t>
      </w:r>
    </w:p>
    <w:tbl>
      <w:tblPr>
        <w:tblW w:w="0" w:type="auto"/>
        <w:tblInd w:w="108" w:type="dxa"/>
        <w:tblLayout w:type="fixed"/>
        <w:tblLook w:val="04A0"/>
      </w:tblPr>
      <w:tblGrid>
        <w:gridCol w:w="567"/>
        <w:gridCol w:w="1843"/>
        <w:gridCol w:w="4253"/>
        <w:gridCol w:w="1134"/>
        <w:gridCol w:w="1653"/>
      </w:tblGrid>
      <w:tr w:rsidR="005A2626" w:rsidTr="009E22DA">
        <w:trPr>
          <w:trHeight w:val="516"/>
        </w:trPr>
        <w:tc>
          <w:tcPr>
            <w:tcW w:w="567" w:type="dxa"/>
            <w:tcBorders>
              <w:top w:val="single" w:sz="4" w:space="0" w:color="000000"/>
              <w:left w:val="single" w:sz="4" w:space="0" w:color="000000"/>
              <w:bottom w:val="single" w:sz="4" w:space="0" w:color="000000"/>
              <w:right w:val="single" w:sz="4" w:space="0" w:color="000000"/>
            </w:tcBorders>
            <w:vAlign w:val="center"/>
          </w:tcPr>
          <w:p w:rsidR="005A2626" w:rsidRPr="009E22DA" w:rsidRDefault="005A2626" w:rsidP="009E22DA">
            <w:pPr>
              <w:spacing w:line="380" w:lineRule="exact"/>
              <w:jc w:val="center"/>
              <w:rPr>
                <w:rFonts w:ascii="微软雅黑" w:eastAsia="微软雅黑" w:hAnsi="微软雅黑" w:cs="宋体"/>
                <w:kern w:val="1"/>
                <w:szCs w:val="21"/>
              </w:rPr>
            </w:pPr>
            <w:r w:rsidRPr="009E22DA">
              <w:rPr>
                <w:rFonts w:ascii="微软雅黑" w:eastAsia="微软雅黑" w:hAnsi="微软雅黑" w:cs="宋体"/>
                <w:kern w:val="1"/>
                <w:szCs w:val="21"/>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rsidR="005A2626" w:rsidRPr="009E22DA" w:rsidRDefault="005A2626" w:rsidP="009E22DA">
            <w:pPr>
              <w:spacing w:line="380" w:lineRule="exact"/>
              <w:jc w:val="center"/>
              <w:rPr>
                <w:rFonts w:ascii="微软雅黑" w:eastAsia="微软雅黑" w:hAnsi="微软雅黑" w:cs="宋体"/>
                <w:kern w:val="1"/>
                <w:szCs w:val="21"/>
              </w:rPr>
            </w:pPr>
            <w:r w:rsidRPr="009E22DA">
              <w:rPr>
                <w:rFonts w:ascii="微软雅黑" w:eastAsia="微软雅黑" w:hAnsi="微软雅黑" w:cs="宋体"/>
                <w:kern w:val="1"/>
                <w:szCs w:val="21"/>
              </w:rPr>
              <w:t>名称</w:t>
            </w:r>
          </w:p>
        </w:tc>
        <w:tc>
          <w:tcPr>
            <w:tcW w:w="4253" w:type="dxa"/>
            <w:tcBorders>
              <w:top w:val="single" w:sz="4" w:space="0" w:color="000000"/>
              <w:left w:val="single" w:sz="4" w:space="0" w:color="000000"/>
              <w:bottom w:val="single" w:sz="4" w:space="0" w:color="000000"/>
              <w:right w:val="single" w:sz="4" w:space="0" w:color="000000"/>
            </w:tcBorders>
            <w:vAlign w:val="center"/>
          </w:tcPr>
          <w:p w:rsidR="005A2626" w:rsidRPr="009E22DA" w:rsidRDefault="005A2626" w:rsidP="009E22DA">
            <w:pPr>
              <w:spacing w:line="380" w:lineRule="exact"/>
              <w:jc w:val="center"/>
              <w:rPr>
                <w:rFonts w:ascii="微软雅黑" w:eastAsia="微软雅黑" w:hAnsi="微软雅黑" w:cs="宋体"/>
                <w:kern w:val="1"/>
                <w:szCs w:val="21"/>
              </w:rPr>
            </w:pPr>
            <w:r w:rsidRPr="009E22DA">
              <w:rPr>
                <w:rFonts w:ascii="微软雅黑" w:eastAsia="微软雅黑" w:hAnsi="微软雅黑" w:cs="宋体"/>
                <w:kern w:val="1"/>
                <w:szCs w:val="21"/>
              </w:rPr>
              <w:t>服务内容及要求简述</w:t>
            </w:r>
          </w:p>
        </w:tc>
        <w:tc>
          <w:tcPr>
            <w:tcW w:w="1134" w:type="dxa"/>
            <w:tcBorders>
              <w:top w:val="single" w:sz="4" w:space="0" w:color="000000"/>
              <w:left w:val="single" w:sz="4" w:space="0" w:color="000000"/>
              <w:bottom w:val="single" w:sz="4" w:space="0" w:color="000000"/>
              <w:right w:val="single" w:sz="4" w:space="0" w:color="auto"/>
            </w:tcBorders>
            <w:vAlign w:val="center"/>
          </w:tcPr>
          <w:p w:rsidR="005A2626" w:rsidRPr="009E22DA" w:rsidRDefault="005A2626" w:rsidP="009E22DA">
            <w:pPr>
              <w:spacing w:line="380" w:lineRule="exact"/>
              <w:jc w:val="center"/>
              <w:rPr>
                <w:rFonts w:ascii="微软雅黑" w:eastAsia="微软雅黑" w:hAnsi="微软雅黑" w:cs="宋体"/>
                <w:kern w:val="1"/>
                <w:szCs w:val="21"/>
              </w:rPr>
            </w:pPr>
            <w:r w:rsidRPr="009E22DA">
              <w:rPr>
                <w:rFonts w:ascii="微软雅黑" w:eastAsia="微软雅黑" w:hAnsi="微软雅黑" w:cs="宋体" w:hint="eastAsia"/>
                <w:kern w:val="1"/>
                <w:szCs w:val="21"/>
              </w:rPr>
              <w:t>数量</w:t>
            </w:r>
          </w:p>
        </w:tc>
        <w:tc>
          <w:tcPr>
            <w:tcW w:w="1653" w:type="dxa"/>
            <w:tcBorders>
              <w:top w:val="single" w:sz="4" w:space="0" w:color="000000"/>
              <w:left w:val="single" w:sz="4" w:space="0" w:color="auto"/>
              <w:bottom w:val="single" w:sz="4" w:space="0" w:color="000000"/>
              <w:right w:val="single" w:sz="4" w:space="0" w:color="000000"/>
            </w:tcBorders>
            <w:vAlign w:val="center"/>
          </w:tcPr>
          <w:p w:rsidR="005A2626" w:rsidRPr="009E22DA" w:rsidRDefault="005A2626" w:rsidP="009E22DA">
            <w:pPr>
              <w:spacing w:line="380" w:lineRule="exact"/>
              <w:jc w:val="center"/>
              <w:rPr>
                <w:rFonts w:ascii="微软雅黑" w:eastAsia="微软雅黑" w:hAnsi="微软雅黑" w:cs="宋体"/>
                <w:kern w:val="1"/>
                <w:szCs w:val="21"/>
              </w:rPr>
            </w:pPr>
            <w:r w:rsidRPr="009E22DA">
              <w:rPr>
                <w:rFonts w:ascii="微软雅黑" w:eastAsia="微软雅黑" w:hAnsi="微软雅黑" w:cs="宋体" w:hint="eastAsia"/>
                <w:kern w:val="1"/>
                <w:szCs w:val="21"/>
              </w:rPr>
              <w:t>投标总价</w:t>
            </w:r>
          </w:p>
        </w:tc>
      </w:tr>
      <w:tr w:rsidR="003E196A" w:rsidTr="009E22DA">
        <w:trPr>
          <w:trHeight w:val="1361"/>
        </w:trPr>
        <w:tc>
          <w:tcPr>
            <w:tcW w:w="567" w:type="dxa"/>
            <w:tcBorders>
              <w:top w:val="single" w:sz="4" w:space="0" w:color="000000"/>
              <w:left w:val="single" w:sz="4" w:space="0" w:color="000000"/>
              <w:bottom w:val="single" w:sz="4" w:space="0" w:color="000000"/>
              <w:right w:val="single" w:sz="4" w:space="0" w:color="000000"/>
            </w:tcBorders>
            <w:vAlign w:val="center"/>
          </w:tcPr>
          <w:p w:rsidR="003E196A" w:rsidRDefault="003E196A" w:rsidP="00A21EF0">
            <w:pPr>
              <w:spacing w:line="380" w:lineRule="exact"/>
              <w:jc w:val="center"/>
              <w:rPr>
                <w:rFonts w:ascii="微软雅黑" w:eastAsia="微软雅黑" w:hAnsi="微软雅黑" w:cs="宋体"/>
                <w:kern w:val="1"/>
                <w:szCs w:val="21"/>
              </w:rPr>
            </w:pPr>
            <w:r>
              <w:rPr>
                <w:rFonts w:ascii="微软雅黑" w:eastAsia="微软雅黑" w:hAnsi="微软雅黑" w:cs="宋体"/>
                <w:kern w:val="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E196A" w:rsidRPr="002900B0" w:rsidRDefault="003E196A" w:rsidP="002731CA">
            <w:pPr>
              <w:spacing w:line="380" w:lineRule="exact"/>
              <w:jc w:val="left"/>
              <w:rPr>
                <w:rFonts w:ascii="微软雅黑" w:eastAsia="微软雅黑" w:hAnsi="微软雅黑" w:cs="宋体"/>
                <w:kern w:val="1"/>
                <w:szCs w:val="21"/>
              </w:rPr>
            </w:pPr>
            <w:r>
              <w:rPr>
                <w:rFonts w:ascii="微软雅黑" w:eastAsia="微软雅黑" w:hAnsi="微软雅黑" w:hint="eastAsia"/>
                <w:kern w:val="0"/>
              </w:rPr>
              <w:t>安吉县西苕溪2024</w:t>
            </w:r>
            <w:r>
              <w:rPr>
                <w:rFonts w:ascii="微软雅黑" w:eastAsia="微软雅黑" w:hAnsi="微软雅黑"/>
                <w:kern w:val="0"/>
              </w:rPr>
              <w:t>-2025</w:t>
            </w:r>
            <w:r>
              <w:rPr>
                <w:rFonts w:ascii="微软雅黑" w:eastAsia="微软雅黑" w:hAnsi="微软雅黑" w:hint="eastAsia"/>
                <w:kern w:val="0"/>
              </w:rPr>
              <w:t>年水葫芦打捞服务</w:t>
            </w:r>
          </w:p>
        </w:tc>
        <w:tc>
          <w:tcPr>
            <w:tcW w:w="4253" w:type="dxa"/>
            <w:tcBorders>
              <w:top w:val="single" w:sz="4" w:space="0" w:color="000000"/>
              <w:left w:val="single" w:sz="4" w:space="0" w:color="000000"/>
              <w:bottom w:val="single" w:sz="4" w:space="0" w:color="000000"/>
              <w:right w:val="single" w:sz="4" w:space="0" w:color="000000"/>
            </w:tcBorders>
            <w:vAlign w:val="center"/>
          </w:tcPr>
          <w:p w:rsidR="003E196A" w:rsidRPr="002900B0" w:rsidRDefault="003E196A" w:rsidP="002731CA">
            <w:pPr>
              <w:widowControl/>
              <w:snapToGrid w:val="0"/>
              <w:spacing w:line="380" w:lineRule="exact"/>
              <w:rPr>
                <w:rFonts w:ascii="微软雅黑" w:eastAsia="微软雅黑" w:hAnsi="微软雅黑" w:cs="宋体"/>
                <w:kern w:val="0"/>
                <w:szCs w:val="21"/>
              </w:rPr>
            </w:pPr>
            <w:r w:rsidRPr="002900B0">
              <w:rPr>
                <w:rFonts w:ascii="微软雅黑" w:eastAsia="微软雅黑" w:hAnsi="微软雅黑" w:hint="eastAsia"/>
                <w:szCs w:val="21"/>
              </w:rPr>
              <w:t>西苕溪</w:t>
            </w:r>
            <w:r>
              <w:rPr>
                <w:rFonts w:ascii="微软雅黑" w:eastAsia="微软雅黑" w:hAnsi="微软雅黑" w:hint="eastAsia"/>
                <w:szCs w:val="21"/>
              </w:rPr>
              <w:t>和</w:t>
            </w:r>
            <w:r w:rsidRPr="0088207B">
              <w:rPr>
                <w:rFonts w:ascii="微软雅黑" w:eastAsia="微软雅黑" w:hAnsi="微软雅黑" w:hint="eastAsia"/>
                <w:szCs w:val="21"/>
              </w:rPr>
              <w:t>晓墅港</w:t>
            </w:r>
            <w:r w:rsidRPr="002900B0">
              <w:rPr>
                <w:rFonts w:ascii="微软雅黑" w:eastAsia="微软雅黑" w:hAnsi="微软雅黑" w:hint="eastAsia"/>
                <w:szCs w:val="21"/>
              </w:rPr>
              <w:t>水葫芦的打捞、运输以及处理等服务，其他要求详见招标文件的相关规定。</w:t>
            </w:r>
          </w:p>
        </w:tc>
        <w:tc>
          <w:tcPr>
            <w:tcW w:w="1134" w:type="dxa"/>
            <w:tcBorders>
              <w:top w:val="single" w:sz="4" w:space="0" w:color="000000"/>
              <w:left w:val="single" w:sz="4" w:space="0" w:color="000000"/>
              <w:bottom w:val="single" w:sz="4" w:space="0" w:color="000000"/>
              <w:right w:val="single" w:sz="4" w:space="0" w:color="auto"/>
            </w:tcBorders>
            <w:vAlign w:val="center"/>
          </w:tcPr>
          <w:p w:rsidR="003E196A" w:rsidRPr="009E22DA" w:rsidRDefault="003E196A" w:rsidP="009E22DA">
            <w:pPr>
              <w:spacing w:line="380" w:lineRule="exact"/>
              <w:jc w:val="center"/>
              <w:rPr>
                <w:rFonts w:ascii="微软雅黑" w:eastAsia="微软雅黑" w:hAnsi="微软雅黑" w:cs="宋体"/>
                <w:kern w:val="1"/>
                <w:szCs w:val="21"/>
              </w:rPr>
            </w:pPr>
            <w:r w:rsidRPr="009E22DA">
              <w:rPr>
                <w:rFonts w:ascii="微软雅黑" w:eastAsia="微软雅黑" w:hAnsi="微软雅黑" w:cs="宋体" w:hint="eastAsia"/>
                <w:kern w:val="1"/>
                <w:szCs w:val="21"/>
              </w:rPr>
              <w:t>1项</w:t>
            </w:r>
          </w:p>
        </w:tc>
        <w:tc>
          <w:tcPr>
            <w:tcW w:w="1653" w:type="dxa"/>
            <w:tcBorders>
              <w:top w:val="single" w:sz="4" w:space="0" w:color="000000"/>
              <w:left w:val="single" w:sz="4" w:space="0" w:color="auto"/>
              <w:bottom w:val="single" w:sz="4" w:space="0" w:color="000000"/>
              <w:right w:val="single" w:sz="4" w:space="0" w:color="000000"/>
            </w:tcBorders>
            <w:vAlign w:val="center"/>
          </w:tcPr>
          <w:p w:rsidR="003E196A" w:rsidRPr="009E22DA" w:rsidRDefault="003E196A" w:rsidP="009E22DA">
            <w:pPr>
              <w:spacing w:line="380" w:lineRule="exact"/>
              <w:jc w:val="center"/>
              <w:rPr>
                <w:rFonts w:ascii="微软雅黑" w:eastAsia="微软雅黑" w:hAnsi="微软雅黑" w:cs="宋体"/>
                <w:kern w:val="1"/>
                <w:szCs w:val="21"/>
              </w:rPr>
            </w:pPr>
            <w:r w:rsidRPr="009E22DA">
              <w:rPr>
                <w:rFonts w:ascii="微软雅黑" w:eastAsia="微软雅黑" w:hAnsi="微软雅黑" w:cs="宋体"/>
                <w:kern w:val="1"/>
                <w:szCs w:val="21"/>
              </w:rPr>
              <w:t>元</w:t>
            </w:r>
          </w:p>
        </w:tc>
      </w:tr>
      <w:tr w:rsidR="008A53AB" w:rsidTr="003E196A">
        <w:trPr>
          <w:trHeight w:val="850"/>
        </w:trPr>
        <w:tc>
          <w:tcPr>
            <w:tcW w:w="2410" w:type="dxa"/>
            <w:gridSpan w:val="2"/>
            <w:tcBorders>
              <w:top w:val="single" w:sz="4" w:space="0" w:color="000000"/>
              <w:left w:val="single" w:sz="4" w:space="0" w:color="000000"/>
              <w:bottom w:val="single" w:sz="4" w:space="0" w:color="000000"/>
              <w:right w:val="single" w:sz="4" w:space="0" w:color="auto"/>
            </w:tcBorders>
            <w:vAlign w:val="center"/>
          </w:tcPr>
          <w:p w:rsidR="008A53AB" w:rsidRDefault="006E1FEB" w:rsidP="00A21EF0">
            <w:pPr>
              <w:spacing w:line="380" w:lineRule="exact"/>
              <w:jc w:val="center"/>
              <w:rPr>
                <w:rFonts w:ascii="微软雅黑" w:eastAsia="微软雅黑" w:hAnsi="微软雅黑"/>
                <w:szCs w:val="21"/>
              </w:rPr>
            </w:pPr>
            <w:r>
              <w:rPr>
                <w:rFonts w:ascii="微软雅黑" w:eastAsia="微软雅黑" w:hAnsi="微软雅黑" w:hint="eastAsia"/>
                <w:szCs w:val="21"/>
              </w:rPr>
              <w:t>项目负责人</w:t>
            </w:r>
          </w:p>
        </w:tc>
        <w:tc>
          <w:tcPr>
            <w:tcW w:w="7040" w:type="dxa"/>
            <w:gridSpan w:val="3"/>
            <w:tcBorders>
              <w:top w:val="single" w:sz="4" w:space="0" w:color="000000"/>
              <w:left w:val="single" w:sz="4" w:space="0" w:color="auto"/>
              <w:bottom w:val="single" w:sz="4" w:space="0" w:color="000000"/>
              <w:right w:val="single" w:sz="4" w:space="0" w:color="000000"/>
            </w:tcBorders>
            <w:vAlign w:val="center"/>
          </w:tcPr>
          <w:p w:rsidR="008A53AB" w:rsidRDefault="008A53AB" w:rsidP="00A21EF0">
            <w:pPr>
              <w:spacing w:line="380" w:lineRule="exact"/>
              <w:jc w:val="center"/>
              <w:rPr>
                <w:rFonts w:ascii="微软雅黑" w:eastAsia="微软雅黑" w:hAnsi="微软雅黑"/>
                <w:szCs w:val="21"/>
              </w:rPr>
            </w:pPr>
          </w:p>
        </w:tc>
      </w:tr>
      <w:tr w:rsidR="008A53AB" w:rsidTr="003E196A">
        <w:trPr>
          <w:trHeight w:val="850"/>
        </w:trPr>
        <w:tc>
          <w:tcPr>
            <w:tcW w:w="2410" w:type="dxa"/>
            <w:gridSpan w:val="2"/>
            <w:tcBorders>
              <w:top w:val="single" w:sz="4" w:space="0" w:color="000000"/>
              <w:left w:val="single" w:sz="4" w:space="0" w:color="000000"/>
              <w:bottom w:val="single" w:sz="4" w:space="0" w:color="000000"/>
              <w:right w:val="single" w:sz="4" w:space="0" w:color="auto"/>
            </w:tcBorders>
            <w:vAlign w:val="center"/>
          </w:tcPr>
          <w:p w:rsidR="008A53AB" w:rsidRDefault="007C7191" w:rsidP="00A21EF0">
            <w:pPr>
              <w:spacing w:line="380" w:lineRule="exact"/>
              <w:jc w:val="center"/>
              <w:rPr>
                <w:rFonts w:ascii="微软雅黑" w:eastAsia="微软雅黑" w:hAnsi="微软雅黑"/>
                <w:szCs w:val="21"/>
              </w:rPr>
            </w:pPr>
            <w:r>
              <w:rPr>
                <w:rFonts w:ascii="微软雅黑" w:eastAsia="微软雅黑" w:hAnsi="微软雅黑" w:hint="eastAsia"/>
                <w:szCs w:val="21"/>
              </w:rPr>
              <w:t>投标总</w:t>
            </w:r>
            <w:r w:rsidR="006E1FEB">
              <w:rPr>
                <w:rFonts w:ascii="微软雅黑" w:eastAsia="微软雅黑" w:hAnsi="微软雅黑" w:hint="eastAsia"/>
                <w:szCs w:val="21"/>
              </w:rPr>
              <w:t>价</w:t>
            </w:r>
          </w:p>
        </w:tc>
        <w:tc>
          <w:tcPr>
            <w:tcW w:w="7040" w:type="dxa"/>
            <w:gridSpan w:val="3"/>
            <w:tcBorders>
              <w:top w:val="single" w:sz="4" w:space="0" w:color="000000"/>
              <w:left w:val="single" w:sz="4" w:space="0" w:color="auto"/>
              <w:bottom w:val="single" w:sz="4" w:space="0" w:color="000000"/>
              <w:right w:val="single" w:sz="4" w:space="0" w:color="000000"/>
            </w:tcBorders>
            <w:vAlign w:val="center"/>
          </w:tcPr>
          <w:p w:rsidR="008A53AB" w:rsidRDefault="006E1FEB" w:rsidP="00A21EF0">
            <w:pPr>
              <w:spacing w:line="380" w:lineRule="exact"/>
              <w:jc w:val="left"/>
              <w:rPr>
                <w:rFonts w:ascii="微软雅黑" w:eastAsia="微软雅黑" w:hAnsi="微软雅黑"/>
                <w:szCs w:val="21"/>
              </w:rPr>
            </w:pPr>
            <w:r>
              <w:rPr>
                <w:rFonts w:ascii="微软雅黑" w:eastAsia="微软雅黑" w:hAnsi="微软雅黑" w:hint="eastAsia"/>
                <w:szCs w:val="21"/>
              </w:rPr>
              <w:t>大写：</w:t>
            </w:r>
            <w:r w:rsidR="00A21EF0">
              <w:rPr>
                <w:rFonts w:ascii="微软雅黑" w:eastAsia="微软雅黑" w:hAnsi="微软雅黑" w:hint="eastAsia"/>
                <w:szCs w:val="21"/>
              </w:rPr>
              <w:t>人民币</w:t>
            </w:r>
            <w:r>
              <w:rPr>
                <w:rFonts w:ascii="微软雅黑" w:eastAsia="微软雅黑" w:hAnsi="微软雅黑" w:hint="eastAsia"/>
                <w:szCs w:val="21"/>
              </w:rPr>
              <w:t xml:space="preserve">                            （小写：         ）</w:t>
            </w:r>
          </w:p>
        </w:tc>
      </w:tr>
    </w:tbl>
    <w:p w:rsidR="008A53AB" w:rsidRDefault="006E1FEB">
      <w:pPr>
        <w:snapToGrid w:val="0"/>
        <w:spacing w:line="360" w:lineRule="exact"/>
        <w:jc w:val="left"/>
        <w:rPr>
          <w:rFonts w:ascii="微软雅黑" w:eastAsia="微软雅黑" w:hAnsi="微软雅黑"/>
          <w:szCs w:val="21"/>
        </w:rPr>
      </w:pPr>
      <w:r>
        <w:rPr>
          <w:rFonts w:ascii="微软雅黑" w:eastAsia="微软雅黑" w:hAnsi="微软雅黑" w:hint="eastAsia"/>
          <w:sz w:val="22"/>
          <w:szCs w:val="22"/>
        </w:rPr>
        <w:t>▲</w:t>
      </w:r>
      <w:r>
        <w:rPr>
          <w:rFonts w:ascii="微软雅黑" w:eastAsia="微软雅黑" w:hAnsi="微软雅黑" w:hint="eastAsia"/>
        </w:rPr>
        <w:t>注：</w:t>
      </w:r>
      <w:r>
        <w:rPr>
          <w:rFonts w:ascii="微软雅黑" w:eastAsia="微软雅黑" w:hAnsi="微软雅黑" w:hint="eastAsia"/>
          <w:szCs w:val="21"/>
        </w:rPr>
        <w:t>1、报价一经涂改，应在涂改处加盖单位公章或者由法定代表人或授权委托人签字或盖章，否则其投标作无效标处理。</w:t>
      </w:r>
    </w:p>
    <w:p w:rsidR="00685774"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sidR="00685774">
        <w:rPr>
          <w:rFonts w:ascii="微软雅黑" w:eastAsia="微软雅黑" w:hAnsi="微软雅黑" w:cs="宋体" w:hint="eastAsia"/>
          <w:kern w:val="0"/>
          <w:szCs w:val="21"/>
        </w:rPr>
        <w:t>投标报价需包括人工费、打捞费、投入设备（</w:t>
      </w:r>
      <w:r w:rsidR="00DD6F84">
        <w:rPr>
          <w:rFonts w:ascii="微软雅黑" w:eastAsia="微软雅黑" w:hAnsi="微软雅黑" w:cs="宋体" w:hint="eastAsia"/>
          <w:kern w:val="0"/>
          <w:szCs w:val="21"/>
        </w:rPr>
        <w:t>船只、</w:t>
      </w:r>
      <w:r w:rsidR="00685774">
        <w:rPr>
          <w:rFonts w:ascii="微软雅黑" w:eastAsia="微软雅黑" w:hAnsi="微软雅黑" w:cs="宋体" w:hint="eastAsia"/>
          <w:kern w:val="0"/>
          <w:szCs w:val="21"/>
        </w:rPr>
        <w:t>机械、器材）费、运输装卸费、无害化处理费、保险、利润、税金、招标代理服务费等一切费用。</w:t>
      </w:r>
    </w:p>
    <w:p w:rsidR="008A53AB" w:rsidRDefault="006E1FEB">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▲3、投标文件只允许有一个报价，有选择的报价将不予接受。</w:t>
      </w:r>
    </w:p>
    <w:p w:rsidR="008A53AB" w:rsidRDefault="006E1FEB">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4、</w:t>
      </w:r>
      <w:r w:rsidR="00DD6F84">
        <w:rPr>
          <w:rFonts w:ascii="微软雅黑" w:eastAsia="微软雅黑" w:hAnsi="微软雅黑" w:cs="微软雅黑" w:hint="eastAsia"/>
          <w:kern w:val="1"/>
          <w:szCs w:val="21"/>
        </w:rPr>
        <w:t>实际结算金额：</w:t>
      </w:r>
      <w:r w:rsidR="00331EC9" w:rsidRPr="00331EC9">
        <w:rPr>
          <w:rFonts w:ascii="微软雅黑" w:eastAsia="微软雅黑" w:hAnsi="微软雅黑" w:cs="微软雅黑" w:hint="eastAsia"/>
          <w:kern w:val="1"/>
          <w:szCs w:val="21"/>
        </w:rPr>
        <w:t>中标供应商的中标价（合同价）结合服务期内抽查情况进行结算（被采购人，县级相关部门</w:t>
      </w:r>
      <w:r w:rsidR="00331EC9" w:rsidRPr="00331EC9">
        <w:rPr>
          <w:rFonts w:ascii="微软雅黑" w:eastAsia="微软雅黑" w:hAnsi="微软雅黑" w:cs="微软雅黑"/>
          <w:kern w:val="1"/>
          <w:szCs w:val="21"/>
        </w:rPr>
        <w:t>或县级河长</w:t>
      </w:r>
      <w:r w:rsidR="00331EC9" w:rsidRPr="00331EC9">
        <w:rPr>
          <w:rFonts w:ascii="微软雅黑" w:eastAsia="微软雅黑" w:hAnsi="微软雅黑" w:cs="微软雅黑" w:hint="eastAsia"/>
          <w:kern w:val="1"/>
          <w:szCs w:val="21"/>
        </w:rPr>
        <w:t>抽查一次不合格的</w:t>
      </w:r>
      <w:r w:rsidR="00331EC9" w:rsidRPr="00331EC9">
        <w:rPr>
          <w:rFonts w:ascii="微软雅黑" w:eastAsia="微软雅黑" w:hAnsi="微软雅黑" w:cs="微软雅黑"/>
          <w:kern w:val="1"/>
          <w:szCs w:val="21"/>
        </w:rPr>
        <w:t>，在48小时内未整改到位</w:t>
      </w:r>
      <w:r w:rsidR="00331EC9" w:rsidRPr="00331EC9">
        <w:rPr>
          <w:rFonts w:ascii="微软雅黑" w:eastAsia="微软雅黑" w:hAnsi="微软雅黑" w:cs="微软雅黑" w:hint="eastAsia"/>
          <w:kern w:val="1"/>
          <w:szCs w:val="21"/>
        </w:rPr>
        <w:t>扣除中标价（合同价）的5%，被</w:t>
      </w:r>
      <w:r w:rsidR="00331EC9" w:rsidRPr="00331EC9">
        <w:rPr>
          <w:rFonts w:ascii="微软雅黑" w:eastAsia="微软雅黑" w:hAnsi="微软雅黑" w:cs="微软雅黑"/>
          <w:kern w:val="1"/>
          <w:szCs w:val="21"/>
        </w:rPr>
        <w:t>市</w:t>
      </w:r>
      <w:r w:rsidR="00331EC9" w:rsidRPr="00331EC9">
        <w:rPr>
          <w:rFonts w:ascii="微软雅黑" w:eastAsia="微软雅黑" w:hAnsi="微软雅黑" w:cs="微软雅黑" w:hint="eastAsia"/>
          <w:kern w:val="1"/>
          <w:szCs w:val="21"/>
        </w:rPr>
        <w:t>级相关部门抽查一次不合格的</w:t>
      </w:r>
      <w:r w:rsidR="00331EC9" w:rsidRPr="00331EC9">
        <w:rPr>
          <w:rFonts w:ascii="微软雅黑" w:eastAsia="微软雅黑" w:hAnsi="微软雅黑" w:cs="微软雅黑"/>
          <w:kern w:val="1"/>
          <w:szCs w:val="21"/>
        </w:rPr>
        <w:t>，在24小时内未整改到位</w:t>
      </w:r>
      <w:r w:rsidR="00331EC9" w:rsidRPr="00331EC9">
        <w:rPr>
          <w:rFonts w:ascii="微软雅黑" w:eastAsia="微软雅黑" w:hAnsi="微软雅黑" w:cs="微软雅黑" w:hint="eastAsia"/>
          <w:kern w:val="1"/>
          <w:szCs w:val="21"/>
        </w:rPr>
        <w:t>扣除中标价（合同价）的</w:t>
      </w:r>
      <w:r w:rsidR="00331EC9" w:rsidRPr="00331EC9">
        <w:rPr>
          <w:rFonts w:ascii="微软雅黑" w:eastAsia="微软雅黑" w:hAnsi="微软雅黑" w:cs="微软雅黑"/>
          <w:kern w:val="1"/>
          <w:szCs w:val="21"/>
        </w:rPr>
        <w:t>1</w:t>
      </w:r>
      <w:r w:rsidR="00331EC9" w:rsidRPr="00331EC9">
        <w:rPr>
          <w:rFonts w:ascii="微软雅黑" w:eastAsia="微软雅黑" w:hAnsi="微软雅黑" w:cs="微软雅黑" w:hint="eastAsia"/>
          <w:kern w:val="1"/>
          <w:szCs w:val="21"/>
        </w:rPr>
        <w:t>0%）。</w:t>
      </w:r>
    </w:p>
    <w:p w:rsidR="008A53AB" w:rsidRDefault="006E1FEB" w:rsidP="00A21EF0">
      <w:pPr>
        <w:widowControl/>
        <w:spacing w:line="360" w:lineRule="exact"/>
        <w:ind w:firstLineChars="200" w:firstLine="420"/>
        <w:rPr>
          <w:rFonts w:ascii="微软雅黑" w:eastAsia="微软雅黑" w:hAnsi="微软雅黑" w:cs="微软雅黑"/>
          <w:kern w:val="1"/>
          <w:szCs w:val="21"/>
        </w:rPr>
      </w:pPr>
      <w:r>
        <w:rPr>
          <w:rFonts w:ascii="微软雅黑" w:eastAsia="微软雅黑" w:hAnsi="微软雅黑" w:cs="微软雅黑" w:hint="eastAsia"/>
          <w:kern w:val="1"/>
          <w:szCs w:val="21"/>
        </w:rPr>
        <w:t>5、</w:t>
      </w:r>
      <w:r w:rsidR="00A21EF0">
        <w:rPr>
          <w:rFonts w:ascii="微软雅黑" w:eastAsia="微软雅黑" w:hAnsi="微软雅黑" w:cs="微软雅黑" w:hint="eastAsia"/>
          <w:kern w:val="1"/>
          <w:szCs w:val="21"/>
        </w:rPr>
        <w:t>服务期：合同签订后</w:t>
      </w:r>
      <w:r w:rsidR="00331EC9">
        <w:rPr>
          <w:rFonts w:ascii="微软雅黑" w:eastAsia="微软雅黑" w:hAnsi="微软雅黑" w:cs="微软雅黑" w:hint="eastAsia"/>
          <w:kern w:val="1"/>
          <w:szCs w:val="21"/>
        </w:rPr>
        <w:t>2</w:t>
      </w:r>
      <w:r w:rsidR="00A21EF0">
        <w:rPr>
          <w:rFonts w:ascii="微软雅黑" w:eastAsia="微软雅黑" w:hAnsi="微软雅黑" w:cs="微软雅黑" w:hint="eastAsia"/>
          <w:kern w:val="1"/>
          <w:szCs w:val="21"/>
        </w:rPr>
        <w:t>年。</w:t>
      </w:r>
    </w:p>
    <w:p w:rsidR="008A53AB" w:rsidRPr="00331EC9" w:rsidRDefault="00463AC4">
      <w:pPr>
        <w:spacing w:line="380" w:lineRule="exact"/>
        <w:ind w:firstLineChars="200" w:firstLine="420"/>
        <w:jc w:val="left"/>
        <w:rPr>
          <w:rFonts w:ascii="微软雅黑" w:eastAsia="微软雅黑" w:hAnsi="微软雅黑" w:cs="宋体"/>
          <w:bCs/>
          <w:szCs w:val="21"/>
          <w:highlight w:val="yellow"/>
        </w:rPr>
      </w:pPr>
      <w:r w:rsidRPr="00331EC9">
        <w:rPr>
          <w:rFonts w:ascii="微软雅黑" w:eastAsia="微软雅黑" w:hAnsi="微软雅黑" w:cs="宋体" w:hint="eastAsia"/>
          <w:bCs/>
          <w:szCs w:val="21"/>
          <w:highlight w:val="yellow"/>
        </w:rPr>
        <w:t>6、</w:t>
      </w:r>
      <w:r w:rsidR="00EA7A54">
        <w:rPr>
          <w:rFonts w:ascii="微软雅黑" w:eastAsia="微软雅黑" w:hAnsi="微软雅黑" w:cs="微软雅黑"/>
          <w:kern w:val="1"/>
          <w:szCs w:val="21"/>
          <w:highlight w:val="yellow"/>
        </w:rPr>
        <w:t>本项目</w:t>
      </w:r>
      <w:r w:rsidR="00EA7A54" w:rsidRPr="000A2298">
        <w:rPr>
          <w:rFonts w:ascii="微软雅黑" w:eastAsia="微软雅黑" w:hAnsi="微软雅黑" w:cs="微软雅黑"/>
          <w:kern w:val="1"/>
          <w:szCs w:val="21"/>
          <w:highlight w:val="yellow"/>
        </w:rPr>
        <w:t>采购预算价为</w:t>
      </w:r>
      <w:r w:rsidR="00EA7A54">
        <w:rPr>
          <w:rFonts w:ascii="微软雅黑" w:eastAsia="微软雅黑" w:hAnsi="微软雅黑" w:hint="eastAsia"/>
          <w:szCs w:val="21"/>
          <w:highlight w:val="yellow"/>
        </w:rPr>
        <w:t>500</w:t>
      </w:r>
      <w:r w:rsidR="00EA7A54" w:rsidRPr="000A2298">
        <w:rPr>
          <w:rFonts w:ascii="微软雅黑" w:eastAsia="微软雅黑" w:hAnsi="微软雅黑" w:hint="eastAsia"/>
          <w:szCs w:val="21"/>
          <w:highlight w:val="yellow"/>
        </w:rPr>
        <w:t>万元</w:t>
      </w:r>
      <w:r w:rsidR="00EA7A54">
        <w:rPr>
          <w:rFonts w:ascii="微软雅黑" w:eastAsia="微软雅黑" w:hAnsi="微软雅黑" w:hint="eastAsia"/>
          <w:szCs w:val="21"/>
          <w:highlight w:val="yellow"/>
        </w:rPr>
        <w:t>，控制价为</w:t>
      </w:r>
      <w:r w:rsidR="00191212">
        <w:rPr>
          <w:rFonts w:ascii="微软雅黑" w:eastAsia="微软雅黑" w:hAnsi="微软雅黑" w:hint="eastAsia"/>
          <w:szCs w:val="21"/>
          <w:highlight w:val="yellow"/>
        </w:rPr>
        <w:t>440</w:t>
      </w:r>
      <w:r w:rsidR="00EA7A54">
        <w:rPr>
          <w:rFonts w:ascii="微软雅黑" w:eastAsia="微软雅黑" w:hAnsi="微软雅黑" w:hint="eastAsia"/>
          <w:szCs w:val="21"/>
          <w:highlight w:val="yellow"/>
        </w:rPr>
        <w:t>万元，投标报价超控制价的投标无效</w:t>
      </w:r>
      <w:r w:rsidR="00EA7A54" w:rsidRPr="000A2298">
        <w:rPr>
          <w:rFonts w:ascii="微软雅黑" w:eastAsia="微软雅黑" w:hAnsi="微软雅黑" w:cs="宋体" w:hint="eastAsia"/>
          <w:kern w:val="1"/>
          <w:szCs w:val="21"/>
          <w:highlight w:val="yellow"/>
        </w:rPr>
        <w:t>。</w:t>
      </w:r>
    </w:p>
    <w:p w:rsidR="008A53AB" w:rsidRDefault="00331EC9">
      <w:pPr>
        <w:spacing w:line="380" w:lineRule="exact"/>
        <w:ind w:firstLineChars="200" w:firstLine="420"/>
        <w:jc w:val="left"/>
        <w:rPr>
          <w:rFonts w:ascii="微软雅黑" w:eastAsia="微软雅黑" w:hAnsi="微软雅黑" w:cs="宋体"/>
          <w:bCs/>
          <w:szCs w:val="21"/>
        </w:rPr>
      </w:pPr>
      <w:r w:rsidRPr="00331EC9">
        <w:rPr>
          <w:rFonts w:ascii="微软雅黑" w:eastAsia="微软雅黑" w:hAnsi="微软雅黑" w:cs="宋体" w:hint="eastAsia"/>
          <w:bCs/>
          <w:szCs w:val="21"/>
          <w:highlight w:val="yellow"/>
        </w:rPr>
        <w:t>7、2024年底前采购人支付金额不超过140万元。</w:t>
      </w:r>
    </w:p>
    <w:p w:rsidR="008A53AB" w:rsidRDefault="008A53AB">
      <w:pPr>
        <w:spacing w:line="380" w:lineRule="exact"/>
        <w:ind w:firstLineChars="200" w:firstLine="420"/>
        <w:jc w:val="left"/>
        <w:rPr>
          <w:rFonts w:ascii="微软雅黑" w:eastAsia="微软雅黑" w:hAnsi="微软雅黑" w:cs="宋体"/>
          <w:bCs/>
          <w:szCs w:val="21"/>
        </w:rPr>
      </w:pPr>
    </w:p>
    <w:p w:rsidR="00331EC9" w:rsidRDefault="00331EC9">
      <w:pPr>
        <w:spacing w:line="380" w:lineRule="exact"/>
        <w:ind w:firstLineChars="200" w:firstLine="420"/>
        <w:jc w:val="left"/>
        <w:rPr>
          <w:rFonts w:ascii="微软雅黑" w:eastAsia="微软雅黑" w:hAnsi="微软雅黑" w:cs="宋体"/>
          <w:bCs/>
          <w:szCs w:val="21"/>
        </w:rPr>
      </w:pPr>
    </w:p>
    <w:p w:rsidR="008A53AB" w:rsidRDefault="006E1FEB">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8A53AB" w:rsidRDefault="006E1FEB">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8A53AB" w:rsidRDefault="006E1FEB">
      <w:pPr>
        <w:spacing w:line="440" w:lineRule="exact"/>
        <w:jc w:val="left"/>
        <w:rPr>
          <w:rFonts w:ascii="微软雅黑" w:eastAsia="微软雅黑" w:hAnsi="微软雅黑" w:cs="微软雅黑"/>
          <w:kern w:val="1"/>
          <w:sz w:val="22"/>
          <w:szCs w:val="22"/>
        </w:rPr>
      </w:pPr>
      <w:r>
        <w:rPr>
          <w:rFonts w:ascii="微软雅黑" w:eastAsia="微软雅黑" w:hAnsi="微软雅黑" w:cs="宋体"/>
          <w:bCs/>
          <w:szCs w:val="21"/>
        </w:rPr>
        <w:t>日期：</w:t>
      </w:r>
      <w:r w:rsidR="00685774">
        <w:rPr>
          <w:rFonts w:ascii="微软雅黑" w:eastAsia="微软雅黑" w:hAnsi="微软雅黑" w:cs="宋体" w:hint="eastAsia"/>
          <w:bCs/>
          <w:szCs w:val="21"/>
        </w:rPr>
        <w:t>2024</w:t>
      </w:r>
      <w:r>
        <w:rPr>
          <w:rFonts w:ascii="微软雅黑" w:eastAsia="微软雅黑" w:hAnsi="微软雅黑" w:cs="宋体"/>
          <w:bCs/>
          <w:szCs w:val="21"/>
        </w:rPr>
        <w:t>年   月   日</w:t>
      </w:r>
    </w:p>
    <w:p w:rsidR="008A53AB" w:rsidRDefault="008A53AB">
      <w:pPr>
        <w:spacing w:line="380" w:lineRule="exact"/>
        <w:jc w:val="left"/>
        <w:rPr>
          <w:rFonts w:ascii="微软雅黑" w:eastAsia="微软雅黑" w:hAnsi="微软雅黑" w:cs="宋体"/>
          <w:kern w:val="1"/>
        </w:rPr>
      </w:pPr>
    </w:p>
    <w:p w:rsidR="008A53AB" w:rsidRDefault="008A53AB">
      <w:pPr>
        <w:snapToGrid w:val="0"/>
        <w:spacing w:before="50" w:after="50" w:line="380" w:lineRule="exact"/>
        <w:ind w:rightChars="-389" w:right="-817"/>
        <w:rPr>
          <w:rFonts w:ascii="微软雅黑" w:eastAsia="微软雅黑" w:hAnsi="微软雅黑"/>
        </w:rPr>
      </w:pPr>
    </w:p>
    <w:p w:rsidR="008A53AB" w:rsidRDefault="008A53AB">
      <w:pPr>
        <w:spacing w:line="400" w:lineRule="exact"/>
        <w:jc w:val="left"/>
        <w:rPr>
          <w:rFonts w:ascii="微软雅黑" w:eastAsia="微软雅黑" w:hAnsi="微软雅黑"/>
          <w:b/>
          <w:sz w:val="24"/>
        </w:rPr>
      </w:pPr>
      <w:bookmarkStart w:id="126" w:name="_Toc88210922"/>
      <w:bookmarkEnd w:id="126"/>
    </w:p>
    <w:p w:rsidR="008A53AB" w:rsidRDefault="008A53AB">
      <w:pPr>
        <w:spacing w:line="400" w:lineRule="exact"/>
        <w:jc w:val="left"/>
        <w:rPr>
          <w:rFonts w:ascii="微软雅黑" w:eastAsia="微软雅黑" w:hAnsi="微软雅黑"/>
          <w:b/>
          <w:sz w:val="24"/>
        </w:rPr>
      </w:pPr>
    </w:p>
    <w:p w:rsidR="007971C0" w:rsidRDefault="007971C0">
      <w:pPr>
        <w:spacing w:line="400" w:lineRule="exact"/>
        <w:jc w:val="left"/>
        <w:rPr>
          <w:rFonts w:ascii="微软雅黑" w:eastAsia="微软雅黑" w:hAnsi="微软雅黑"/>
          <w:b/>
          <w:sz w:val="24"/>
        </w:rPr>
      </w:pPr>
    </w:p>
    <w:p w:rsidR="007C7191" w:rsidRDefault="007971C0">
      <w:pPr>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附件2</w:t>
      </w:r>
    </w:p>
    <w:p w:rsidR="007971C0" w:rsidRDefault="00E1656C" w:rsidP="00EA0531">
      <w:pPr>
        <w:adjustRightInd w:val="0"/>
        <w:snapToGrid w:val="0"/>
        <w:spacing w:beforeLines="50" w:afterLines="50"/>
        <w:jc w:val="center"/>
        <w:rPr>
          <w:rFonts w:ascii="微软雅黑" w:eastAsia="微软雅黑" w:hAnsi="微软雅黑"/>
          <w:b/>
          <w:color w:val="000000"/>
          <w:sz w:val="36"/>
          <w:szCs w:val="36"/>
        </w:rPr>
      </w:pPr>
      <w:r>
        <w:rPr>
          <w:rFonts w:ascii="微软雅黑" w:eastAsia="微软雅黑" w:hAnsi="微软雅黑" w:hint="eastAsia"/>
          <w:b/>
          <w:color w:val="000000"/>
          <w:sz w:val="36"/>
          <w:szCs w:val="36"/>
        </w:rPr>
        <w:t>报价明细表</w:t>
      </w:r>
    </w:p>
    <w:p w:rsidR="007971C0" w:rsidRDefault="007971C0" w:rsidP="007971C0">
      <w:pPr>
        <w:pStyle w:val="a0"/>
        <w:tabs>
          <w:tab w:val="left" w:pos="4477"/>
        </w:tabs>
        <w:spacing w:line="360" w:lineRule="exact"/>
        <w:ind w:firstLine="0"/>
        <w:rPr>
          <w:rFonts w:ascii="微软雅黑" w:eastAsia="微软雅黑" w:hAnsi="微软雅黑" w:cs="微软雅黑"/>
        </w:rPr>
      </w:pPr>
      <w:r>
        <w:rPr>
          <w:rFonts w:ascii="微软雅黑" w:eastAsia="微软雅黑" w:hAnsi="微软雅黑" w:hint="eastAsia"/>
          <w:color w:val="000000"/>
          <w:szCs w:val="21"/>
        </w:rPr>
        <w:t>项目名称：</w:t>
      </w:r>
      <w:r w:rsidR="000D13CA">
        <w:rPr>
          <w:rFonts w:ascii="微软雅黑" w:eastAsia="微软雅黑" w:hAnsi="微软雅黑" w:cs="微软雅黑" w:hint="eastAsia"/>
        </w:rPr>
        <w:t>安吉县西苕溪2024-2025年水葫芦打捞服务政府采购项目</w:t>
      </w:r>
    </w:p>
    <w:p w:rsidR="007971C0" w:rsidRDefault="007971C0" w:rsidP="007971C0">
      <w:pPr>
        <w:pStyle w:val="a0"/>
        <w:tabs>
          <w:tab w:val="left" w:pos="4477"/>
        </w:tabs>
        <w:spacing w:line="360" w:lineRule="exact"/>
        <w:ind w:firstLine="0"/>
        <w:rPr>
          <w:rFonts w:ascii="微软雅黑" w:eastAsia="微软雅黑" w:hAnsi="微软雅黑" w:cs="微软雅黑"/>
        </w:rPr>
      </w:pPr>
      <w:r>
        <w:rPr>
          <w:rFonts w:ascii="微软雅黑" w:eastAsia="微软雅黑" w:hAnsi="微软雅黑" w:cs="微软雅黑"/>
        </w:rPr>
        <w:t>项目编号：</w:t>
      </w:r>
      <w:r w:rsidR="006E72D6">
        <w:rPr>
          <w:rFonts w:ascii="微软雅黑" w:eastAsia="微软雅黑" w:hAnsi="微软雅黑" w:hint="eastAsia"/>
          <w:szCs w:val="21"/>
        </w:rPr>
        <w:t>AJJXGK2024-004C</w:t>
      </w:r>
    </w:p>
    <w:tbl>
      <w:tblPr>
        <w:tblW w:w="0" w:type="auto"/>
        <w:jc w:val="center"/>
        <w:tblInd w:w="-749" w:type="dxa"/>
        <w:tblLayout w:type="fixed"/>
        <w:tblLook w:val="0000"/>
      </w:tblPr>
      <w:tblGrid>
        <w:gridCol w:w="1615"/>
        <w:gridCol w:w="2983"/>
        <w:gridCol w:w="2490"/>
        <w:gridCol w:w="2263"/>
      </w:tblGrid>
      <w:tr w:rsidR="00954E65" w:rsidTr="00954E65">
        <w:trPr>
          <w:trHeight w:val="559"/>
          <w:jc w:val="center"/>
        </w:trPr>
        <w:tc>
          <w:tcPr>
            <w:tcW w:w="1615" w:type="dxa"/>
            <w:tcBorders>
              <w:top w:val="single" w:sz="4" w:space="0" w:color="auto"/>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kern w:val="0"/>
                <w:szCs w:val="21"/>
              </w:rPr>
              <w:t>序号</w:t>
            </w:r>
          </w:p>
        </w:tc>
        <w:tc>
          <w:tcPr>
            <w:tcW w:w="2983" w:type="dxa"/>
            <w:tcBorders>
              <w:top w:val="single" w:sz="4" w:space="0" w:color="auto"/>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kern w:val="0"/>
                <w:szCs w:val="21"/>
              </w:rPr>
              <w:t>项目</w:t>
            </w:r>
          </w:p>
        </w:tc>
        <w:tc>
          <w:tcPr>
            <w:tcW w:w="2490" w:type="dxa"/>
            <w:tcBorders>
              <w:top w:val="single" w:sz="4" w:space="0" w:color="auto"/>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kern w:val="0"/>
                <w:szCs w:val="21"/>
              </w:rPr>
              <w:t>数量</w:t>
            </w:r>
          </w:p>
        </w:tc>
        <w:tc>
          <w:tcPr>
            <w:tcW w:w="2263" w:type="dxa"/>
            <w:tcBorders>
              <w:top w:val="single" w:sz="4" w:space="0" w:color="auto"/>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kern w:val="0"/>
                <w:szCs w:val="21"/>
              </w:rPr>
              <w:t>费用</w:t>
            </w:r>
          </w:p>
        </w:tc>
      </w:tr>
      <w:tr w:rsidR="00954E65" w:rsidTr="00954E65">
        <w:trPr>
          <w:trHeight w:val="397"/>
          <w:jc w:val="center"/>
        </w:trPr>
        <w:tc>
          <w:tcPr>
            <w:tcW w:w="1615" w:type="dxa"/>
            <w:tcBorders>
              <w:top w:val="single" w:sz="4" w:space="0" w:color="auto"/>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983" w:type="dxa"/>
            <w:tcBorders>
              <w:top w:val="single" w:sz="4" w:space="0" w:color="auto"/>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人工费</w:t>
            </w:r>
          </w:p>
        </w:tc>
        <w:tc>
          <w:tcPr>
            <w:tcW w:w="2490" w:type="dxa"/>
            <w:tcBorders>
              <w:top w:val="single" w:sz="4" w:space="0" w:color="auto"/>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single" w:sz="4" w:space="0" w:color="auto"/>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社会保险</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福利</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意外保险</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其他</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工具费用</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船只费用</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船只保险</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管理费用</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税费</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招投标费用</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税金</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利润</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397"/>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其它费用</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954E65" w:rsidTr="00954E65">
        <w:trPr>
          <w:trHeight w:val="510"/>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r>
              <w:rPr>
                <w:rFonts w:ascii="微软雅黑" w:eastAsia="微软雅黑" w:hAnsi="微软雅黑" w:cs="微软雅黑"/>
                <w:szCs w:val="21"/>
              </w:rPr>
              <w:t>……</w:t>
            </w:r>
            <w:r>
              <w:rPr>
                <w:rFonts w:ascii="微软雅黑" w:eastAsia="微软雅黑" w:hAnsi="微软雅黑" w:cs="微软雅黑" w:hint="eastAsia"/>
                <w:szCs w:val="21"/>
              </w:rPr>
              <w:t>.</w:t>
            </w:r>
          </w:p>
        </w:tc>
        <w:tc>
          <w:tcPr>
            <w:tcW w:w="2490"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r>
      <w:tr w:rsidR="00D21C02" w:rsidTr="00954E65">
        <w:trPr>
          <w:trHeight w:val="510"/>
          <w:jc w:val="center"/>
        </w:trPr>
        <w:tc>
          <w:tcPr>
            <w:tcW w:w="1615" w:type="dxa"/>
            <w:tcBorders>
              <w:top w:val="nil"/>
              <w:left w:val="single" w:sz="4" w:space="0" w:color="auto"/>
              <w:bottom w:val="single" w:sz="4" w:space="0" w:color="auto"/>
              <w:right w:val="single" w:sz="4" w:space="0" w:color="auto"/>
            </w:tcBorders>
            <w:vAlign w:val="center"/>
          </w:tcPr>
          <w:p w:rsidR="00D21C02" w:rsidRDefault="00D21C02"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D21C02" w:rsidRDefault="00D21C02" w:rsidP="000D13CA">
            <w:pPr>
              <w:spacing w:line="300" w:lineRule="exact"/>
              <w:jc w:val="center"/>
              <w:rPr>
                <w:rFonts w:ascii="微软雅黑" w:eastAsia="微软雅黑" w:hAnsi="微软雅黑" w:cs="微软雅黑"/>
                <w:szCs w:val="21"/>
              </w:rPr>
            </w:pPr>
          </w:p>
        </w:tc>
        <w:tc>
          <w:tcPr>
            <w:tcW w:w="2490" w:type="dxa"/>
            <w:tcBorders>
              <w:top w:val="nil"/>
              <w:left w:val="nil"/>
              <w:bottom w:val="single" w:sz="4" w:space="0" w:color="auto"/>
              <w:right w:val="single" w:sz="4" w:space="0" w:color="auto"/>
            </w:tcBorders>
            <w:vAlign w:val="center"/>
          </w:tcPr>
          <w:p w:rsidR="00D21C02" w:rsidRDefault="00D21C02" w:rsidP="000D13CA">
            <w:pPr>
              <w:spacing w:line="300" w:lineRule="exact"/>
              <w:jc w:val="center"/>
              <w:rPr>
                <w:rFonts w:ascii="微软雅黑" w:eastAsia="微软雅黑" w:hAnsi="微软雅黑" w:cs="微软雅黑"/>
                <w:szCs w:val="21"/>
              </w:rPr>
            </w:pPr>
          </w:p>
        </w:tc>
        <w:tc>
          <w:tcPr>
            <w:tcW w:w="2263" w:type="dxa"/>
            <w:tcBorders>
              <w:top w:val="nil"/>
              <w:left w:val="nil"/>
              <w:bottom w:val="single" w:sz="4" w:space="0" w:color="auto"/>
              <w:right w:val="single" w:sz="4" w:space="0" w:color="auto"/>
            </w:tcBorders>
            <w:vAlign w:val="center"/>
          </w:tcPr>
          <w:p w:rsidR="00D21C02" w:rsidRDefault="00D21C02" w:rsidP="000D13CA">
            <w:pPr>
              <w:spacing w:line="300" w:lineRule="exact"/>
              <w:jc w:val="center"/>
              <w:rPr>
                <w:rFonts w:ascii="微软雅黑" w:eastAsia="微软雅黑" w:hAnsi="微软雅黑" w:cs="微软雅黑"/>
                <w:szCs w:val="21"/>
              </w:rPr>
            </w:pPr>
          </w:p>
        </w:tc>
      </w:tr>
      <w:tr w:rsidR="00954E65" w:rsidTr="00954E65">
        <w:trPr>
          <w:trHeight w:val="559"/>
          <w:jc w:val="center"/>
        </w:trPr>
        <w:tc>
          <w:tcPr>
            <w:tcW w:w="1615" w:type="dxa"/>
            <w:tcBorders>
              <w:top w:val="nil"/>
              <w:left w:val="single" w:sz="4" w:space="0" w:color="auto"/>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tc>
        <w:tc>
          <w:tcPr>
            <w:tcW w:w="2983" w:type="dxa"/>
            <w:tcBorders>
              <w:top w:val="nil"/>
              <w:left w:val="nil"/>
              <w:bottom w:val="single" w:sz="4" w:space="0" w:color="auto"/>
              <w:right w:val="single" w:sz="4" w:space="0" w:color="auto"/>
            </w:tcBorders>
            <w:vAlign w:val="center"/>
          </w:tcPr>
          <w:p w:rsidR="00954E65" w:rsidRDefault="00954E65" w:rsidP="00D21C02">
            <w:pPr>
              <w:spacing w:line="300" w:lineRule="exact"/>
              <w:jc w:val="center"/>
              <w:rPr>
                <w:rFonts w:ascii="微软雅黑" w:eastAsia="微软雅黑" w:hAnsi="微软雅黑" w:cs="微软雅黑"/>
                <w:szCs w:val="21"/>
              </w:rPr>
            </w:pPr>
            <w:r>
              <w:rPr>
                <w:rFonts w:ascii="微软雅黑" w:eastAsia="微软雅黑" w:hAnsi="微软雅黑" w:cs="微软雅黑" w:hint="eastAsia"/>
                <w:szCs w:val="21"/>
              </w:rPr>
              <w:t>合计（元）</w:t>
            </w:r>
          </w:p>
        </w:tc>
        <w:tc>
          <w:tcPr>
            <w:tcW w:w="4753" w:type="dxa"/>
            <w:gridSpan w:val="2"/>
            <w:tcBorders>
              <w:top w:val="nil"/>
              <w:left w:val="nil"/>
              <w:bottom w:val="single" w:sz="4" w:space="0" w:color="auto"/>
              <w:right w:val="single" w:sz="4" w:space="0" w:color="auto"/>
            </w:tcBorders>
            <w:vAlign w:val="center"/>
          </w:tcPr>
          <w:p w:rsidR="00954E65" w:rsidRDefault="00954E65" w:rsidP="000D13CA">
            <w:pPr>
              <w:spacing w:line="300" w:lineRule="exact"/>
              <w:jc w:val="center"/>
              <w:rPr>
                <w:rFonts w:ascii="微软雅黑" w:eastAsia="微软雅黑" w:hAnsi="微软雅黑" w:cs="微软雅黑"/>
                <w:szCs w:val="21"/>
              </w:rPr>
            </w:pPr>
          </w:p>
          <w:p w:rsidR="00954E65" w:rsidRDefault="00954E65" w:rsidP="000D13CA">
            <w:pPr>
              <w:spacing w:line="300" w:lineRule="exact"/>
              <w:ind w:right="105"/>
              <w:jc w:val="left"/>
              <w:rPr>
                <w:rFonts w:ascii="微软雅黑" w:eastAsia="微软雅黑" w:hAnsi="微软雅黑" w:cs="微软雅黑"/>
                <w:szCs w:val="21"/>
              </w:rPr>
            </w:pPr>
          </w:p>
        </w:tc>
      </w:tr>
    </w:tbl>
    <w:p w:rsidR="007971C0" w:rsidRDefault="007971C0" w:rsidP="007971C0">
      <w:pPr>
        <w:spacing w:line="360" w:lineRule="exact"/>
        <w:rPr>
          <w:rFonts w:ascii="微软雅黑" w:eastAsia="微软雅黑" w:hAnsi="微软雅黑"/>
          <w:szCs w:val="21"/>
        </w:rPr>
      </w:pPr>
      <w:r>
        <w:rPr>
          <w:rFonts w:ascii="微软雅黑" w:eastAsia="微软雅黑" w:hAnsi="微软雅黑" w:hint="eastAsia"/>
          <w:szCs w:val="21"/>
        </w:rPr>
        <w:t>注：1、本表格仅提供了样表格式，供应商应根据实际情况自行编制；</w:t>
      </w:r>
    </w:p>
    <w:p w:rsidR="007971C0" w:rsidRDefault="007971C0" w:rsidP="007971C0">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2、最终合计金额必须包括实施本项目所需的一切费用，并与初次报价表中的报价总价相一致。</w:t>
      </w:r>
    </w:p>
    <w:p w:rsidR="007971C0" w:rsidRDefault="007971C0" w:rsidP="007971C0">
      <w:pPr>
        <w:widowControl/>
        <w:spacing w:line="400" w:lineRule="exact"/>
        <w:jc w:val="left"/>
        <w:rPr>
          <w:rFonts w:ascii="微软雅黑" w:eastAsia="微软雅黑" w:hAnsi="微软雅黑"/>
          <w:szCs w:val="21"/>
        </w:rPr>
      </w:pPr>
    </w:p>
    <w:p w:rsidR="007971C0" w:rsidRDefault="007971C0" w:rsidP="007971C0">
      <w:pPr>
        <w:widowControl/>
        <w:spacing w:line="400" w:lineRule="exact"/>
        <w:jc w:val="left"/>
        <w:rPr>
          <w:rFonts w:ascii="微软雅黑" w:eastAsia="微软雅黑" w:hAnsi="微软雅黑"/>
          <w:szCs w:val="21"/>
        </w:rPr>
      </w:pPr>
      <w:r>
        <w:rPr>
          <w:rFonts w:ascii="微软雅黑" w:eastAsia="微软雅黑" w:hAnsi="微软雅黑" w:hint="eastAsia"/>
          <w:szCs w:val="21"/>
        </w:rPr>
        <w:t>供应商全称（或盖章）：</w:t>
      </w:r>
    </w:p>
    <w:p w:rsidR="007971C0" w:rsidRDefault="007971C0" w:rsidP="007971C0">
      <w:pPr>
        <w:widowControl/>
        <w:spacing w:line="400" w:lineRule="exact"/>
        <w:jc w:val="left"/>
        <w:rPr>
          <w:rFonts w:ascii="微软雅黑" w:eastAsia="微软雅黑" w:hAnsi="微软雅黑"/>
          <w:szCs w:val="21"/>
        </w:rPr>
      </w:pPr>
      <w:r>
        <w:rPr>
          <w:rFonts w:ascii="微软雅黑" w:eastAsia="微软雅黑" w:hAnsi="微软雅黑" w:hint="eastAsia"/>
          <w:szCs w:val="21"/>
        </w:rPr>
        <w:t>授权代表签字：</w:t>
      </w:r>
    </w:p>
    <w:p w:rsidR="007971C0" w:rsidRDefault="007971C0" w:rsidP="007971C0">
      <w:pPr>
        <w:pStyle w:val="CharCharCharCharCharChar"/>
        <w:spacing w:after="0" w:line="240" w:lineRule="auto"/>
        <w:rPr>
          <w:rFonts w:ascii="微软雅黑" w:eastAsia="微软雅黑" w:hAnsi="微软雅黑"/>
          <w:b/>
          <w:color w:val="000000"/>
          <w:sz w:val="24"/>
          <w:szCs w:val="24"/>
          <w:lang w:eastAsia="zh-CN"/>
        </w:rPr>
      </w:pPr>
      <w:r>
        <w:rPr>
          <w:rFonts w:ascii="微软雅黑" w:eastAsia="微软雅黑" w:hAnsi="微软雅黑" w:hint="eastAsia"/>
          <w:kern w:val="2"/>
          <w:sz w:val="21"/>
          <w:szCs w:val="21"/>
          <w:lang w:eastAsia="zh-CN"/>
        </w:rPr>
        <w:t>日期：</w:t>
      </w:r>
      <w:r w:rsidR="00325095">
        <w:rPr>
          <w:rFonts w:ascii="微软雅黑" w:eastAsia="微软雅黑" w:hAnsi="微软雅黑" w:hint="eastAsia"/>
          <w:kern w:val="2"/>
          <w:sz w:val="21"/>
          <w:szCs w:val="21"/>
          <w:lang w:eastAsia="zh-CN"/>
        </w:rPr>
        <w:t>2024</w:t>
      </w:r>
      <w:r>
        <w:rPr>
          <w:rFonts w:ascii="微软雅黑" w:eastAsia="微软雅黑" w:hAnsi="微软雅黑" w:hint="eastAsia"/>
          <w:kern w:val="2"/>
          <w:sz w:val="21"/>
          <w:szCs w:val="21"/>
          <w:lang w:eastAsia="zh-CN"/>
        </w:rPr>
        <w:t>年   月   日</w:t>
      </w:r>
    </w:p>
    <w:p w:rsidR="007C7191" w:rsidRPr="007971C0" w:rsidRDefault="007C7191">
      <w:pPr>
        <w:spacing w:line="400" w:lineRule="exact"/>
        <w:jc w:val="left"/>
        <w:rPr>
          <w:rFonts w:ascii="微软雅黑" w:eastAsia="微软雅黑" w:hAnsi="微软雅黑"/>
          <w:b/>
          <w:sz w:val="24"/>
        </w:rPr>
      </w:pPr>
    </w:p>
    <w:p w:rsidR="007971C0" w:rsidRDefault="007971C0">
      <w:pPr>
        <w:spacing w:line="400" w:lineRule="exact"/>
        <w:jc w:val="left"/>
        <w:rPr>
          <w:rFonts w:ascii="微软雅黑" w:eastAsia="微软雅黑" w:hAnsi="微软雅黑"/>
          <w:b/>
          <w:sz w:val="24"/>
        </w:rPr>
      </w:pPr>
    </w:p>
    <w:p w:rsidR="007971C0" w:rsidRDefault="007971C0">
      <w:pPr>
        <w:spacing w:line="400" w:lineRule="exact"/>
        <w:jc w:val="left"/>
        <w:rPr>
          <w:rFonts w:ascii="微软雅黑" w:eastAsia="微软雅黑" w:hAnsi="微软雅黑"/>
          <w:b/>
          <w:sz w:val="24"/>
        </w:rPr>
      </w:pPr>
    </w:p>
    <w:p w:rsidR="007971C0" w:rsidRDefault="007971C0">
      <w:pPr>
        <w:spacing w:line="400" w:lineRule="exact"/>
        <w:jc w:val="left"/>
        <w:rPr>
          <w:rFonts w:ascii="微软雅黑" w:eastAsia="微软雅黑" w:hAnsi="微软雅黑"/>
          <w:b/>
          <w:sz w:val="24"/>
        </w:rPr>
      </w:pPr>
    </w:p>
    <w:p w:rsidR="007971C0" w:rsidRDefault="007971C0">
      <w:pPr>
        <w:spacing w:line="400" w:lineRule="exact"/>
        <w:jc w:val="left"/>
        <w:rPr>
          <w:rFonts w:ascii="微软雅黑" w:eastAsia="微软雅黑" w:hAnsi="微软雅黑"/>
          <w:b/>
          <w:sz w:val="24"/>
        </w:rPr>
      </w:pPr>
    </w:p>
    <w:p w:rsidR="008A53AB" w:rsidRDefault="006E1FEB">
      <w:pPr>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w:t>
      </w:r>
      <w:r w:rsidR="007971C0">
        <w:rPr>
          <w:rFonts w:ascii="微软雅黑" w:eastAsia="微软雅黑" w:hAnsi="微软雅黑" w:hint="eastAsia"/>
          <w:b/>
          <w:sz w:val="24"/>
        </w:rPr>
        <w:t>3</w:t>
      </w:r>
    </w:p>
    <w:p w:rsidR="008A53AB" w:rsidRDefault="006E1FEB" w:rsidP="00EA0531">
      <w:pPr>
        <w:tabs>
          <w:tab w:val="left" w:pos="360"/>
        </w:tabs>
        <w:spacing w:beforeLines="50" w:afterLines="50"/>
        <w:jc w:val="center"/>
        <w:outlineLvl w:val="1"/>
        <w:rPr>
          <w:rFonts w:ascii="微软雅黑" w:eastAsia="微软雅黑" w:hAnsi="微软雅黑"/>
          <w:b/>
          <w:sz w:val="36"/>
        </w:rPr>
      </w:pPr>
      <w:bookmarkStart w:id="127" w:name="_Toc88210923"/>
      <w:r>
        <w:rPr>
          <w:rFonts w:ascii="微软雅黑" w:eastAsia="微软雅黑" w:hAnsi="微软雅黑" w:hint="eastAsia"/>
          <w:b/>
          <w:sz w:val="36"/>
        </w:rPr>
        <w:t>招标代理服务费承诺函</w:t>
      </w:r>
      <w:bookmarkEnd w:id="127"/>
    </w:p>
    <w:p w:rsidR="008A53AB" w:rsidRDefault="006E1FEB">
      <w:pPr>
        <w:spacing w:line="360" w:lineRule="auto"/>
        <w:rPr>
          <w:rFonts w:ascii="微软雅黑" w:eastAsia="微软雅黑" w:hAnsi="微软雅黑" w:cs="华文仿宋"/>
          <w:szCs w:val="21"/>
        </w:rPr>
      </w:pPr>
      <w:r>
        <w:rPr>
          <w:rFonts w:ascii="微软雅黑" w:eastAsia="微软雅黑" w:hAnsi="微软雅黑" w:cs="华文仿宋" w:hint="eastAsia"/>
          <w:szCs w:val="21"/>
        </w:rPr>
        <w:t>安吉匠心工程咨询有限责任公司：</w:t>
      </w:r>
    </w:p>
    <w:p w:rsidR="008A53AB" w:rsidRDefault="006E1FEB">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根据</w:t>
      </w:r>
      <w:r w:rsidR="000D13CA">
        <w:rPr>
          <w:rFonts w:ascii="微软雅黑" w:eastAsia="微软雅黑" w:hAnsi="微软雅黑" w:cs="华文仿宋" w:hint="eastAsia"/>
          <w:kern w:val="0"/>
          <w:szCs w:val="21"/>
          <w:u w:val="single"/>
        </w:rPr>
        <w:t>安吉县西苕溪2024-2025年水葫芦打捞服务政府采购项目</w:t>
      </w:r>
      <w:r>
        <w:rPr>
          <w:rFonts w:ascii="微软雅黑" w:eastAsia="微软雅黑" w:hAnsi="微软雅黑" w:cs="华文仿宋" w:hint="eastAsia"/>
          <w:kern w:val="0"/>
          <w:szCs w:val="21"/>
          <w:u w:val="single"/>
        </w:rPr>
        <w:t>（项目编号：</w:t>
      </w:r>
      <w:r w:rsidR="006E72D6">
        <w:rPr>
          <w:rFonts w:ascii="微软雅黑" w:eastAsia="微软雅黑" w:hAnsi="微软雅黑" w:cs="华文仿宋" w:hint="eastAsia"/>
          <w:kern w:val="0"/>
          <w:szCs w:val="21"/>
          <w:u w:val="single"/>
        </w:rPr>
        <w:t>AJJXGK2024-004C</w:t>
      </w:r>
      <w:r>
        <w:rPr>
          <w:rFonts w:ascii="微软雅黑" w:eastAsia="微软雅黑" w:hAnsi="微软雅黑" w:cs="华文仿宋" w:hint="eastAsia"/>
          <w:kern w:val="0"/>
          <w:szCs w:val="21"/>
          <w:u w:val="single"/>
        </w:rPr>
        <w:t>）</w:t>
      </w:r>
      <w:r>
        <w:rPr>
          <w:rFonts w:ascii="微软雅黑" w:eastAsia="微软雅黑" w:hAnsi="微软雅黑" w:cs="华文仿宋" w:hint="eastAsia"/>
          <w:kern w:val="0"/>
          <w:szCs w:val="21"/>
        </w:rPr>
        <w:t>招标</w:t>
      </w:r>
      <w:r>
        <w:rPr>
          <w:rFonts w:ascii="微软雅黑" w:eastAsia="微软雅黑" w:hAnsi="微软雅黑" w:cs="华文仿宋" w:hint="eastAsia"/>
          <w:szCs w:val="21"/>
        </w:rPr>
        <w:t>文件规定，一旦我公司中标，由我公司全额支付本项目的招标代理服务费，在我公司收到中标通知书后当日一次性向贵公司缴清。</w:t>
      </w:r>
    </w:p>
    <w:p w:rsidR="008A53AB" w:rsidRDefault="008A53AB">
      <w:pPr>
        <w:spacing w:line="360" w:lineRule="auto"/>
        <w:ind w:firstLineChars="200" w:firstLine="420"/>
        <w:rPr>
          <w:rFonts w:ascii="微软雅黑" w:eastAsia="微软雅黑" w:hAnsi="微软雅黑" w:cs="华文仿宋"/>
          <w:szCs w:val="21"/>
        </w:rPr>
      </w:pPr>
    </w:p>
    <w:p w:rsidR="008A53AB" w:rsidRDefault="006E1FEB">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本承诺函自开标之日起至本次采购期满有效。</w:t>
      </w:r>
    </w:p>
    <w:p w:rsidR="008A53AB" w:rsidRDefault="008A53AB">
      <w:pPr>
        <w:spacing w:line="360" w:lineRule="auto"/>
        <w:ind w:firstLineChars="200" w:firstLine="420"/>
        <w:rPr>
          <w:rFonts w:ascii="微软雅黑" w:eastAsia="微软雅黑" w:hAnsi="微软雅黑" w:cs="华文仿宋"/>
          <w:szCs w:val="21"/>
        </w:rPr>
      </w:pPr>
    </w:p>
    <w:p w:rsidR="008A53AB" w:rsidRDefault="008A53AB">
      <w:pPr>
        <w:spacing w:line="360" w:lineRule="auto"/>
        <w:ind w:firstLineChars="200" w:firstLine="420"/>
        <w:rPr>
          <w:rFonts w:ascii="微软雅黑" w:eastAsia="微软雅黑" w:hAnsi="微软雅黑" w:cs="华文仿宋"/>
          <w:szCs w:val="21"/>
        </w:rPr>
      </w:pPr>
    </w:p>
    <w:p w:rsidR="008A53AB" w:rsidRDefault="008A53AB">
      <w:pPr>
        <w:widowControl/>
        <w:spacing w:line="360" w:lineRule="auto"/>
        <w:jc w:val="left"/>
        <w:rPr>
          <w:rFonts w:ascii="微软雅黑" w:eastAsia="微软雅黑" w:hAnsi="微软雅黑" w:cs="华文仿宋"/>
          <w:szCs w:val="21"/>
        </w:rPr>
      </w:pPr>
    </w:p>
    <w:p w:rsidR="008A53AB" w:rsidRDefault="006E1FEB">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供应商名称（盖章）：</w:t>
      </w:r>
    </w:p>
    <w:p w:rsidR="008A53AB" w:rsidRDefault="00810B18">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法定代表人或</w:t>
      </w:r>
      <w:r w:rsidR="006E1FEB">
        <w:rPr>
          <w:rFonts w:ascii="微软雅黑" w:eastAsia="微软雅黑" w:hAnsi="微软雅黑" w:cs="华文仿宋" w:hint="eastAsia"/>
          <w:szCs w:val="21"/>
        </w:rPr>
        <w:t>授权</w:t>
      </w:r>
      <w:r>
        <w:rPr>
          <w:rFonts w:ascii="微软雅黑" w:eastAsia="微软雅黑" w:hAnsi="微软雅黑" w:cs="华文仿宋" w:hint="eastAsia"/>
          <w:szCs w:val="21"/>
        </w:rPr>
        <w:t>代表</w:t>
      </w:r>
      <w:r w:rsidR="006E1FEB">
        <w:rPr>
          <w:rFonts w:ascii="微软雅黑" w:eastAsia="微软雅黑" w:hAnsi="微软雅黑" w:cs="华文仿宋" w:hint="eastAsia"/>
          <w:szCs w:val="21"/>
        </w:rPr>
        <w:t>（签字或盖章）：</w:t>
      </w:r>
    </w:p>
    <w:p w:rsidR="008A53AB" w:rsidRDefault="006E1FEB">
      <w:pPr>
        <w:spacing w:line="360" w:lineRule="auto"/>
        <w:jc w:val="left"/>
        <w:rPr>
          <w:rFonts w:ascii="微软雅黑" w:eastAsia="微软雅黑" w:hAnsi="微软雅黑" w:cs="华文仿宋"/>
          <w:spacing w:val="14"/>
          <w:szCs w:val="21"/>
        </w:rPr>
      </w:pPr>
      <w:r>
        <w:rPr>
          <w:rFonts w:ascii="微软雅黑" w:eastAsia="微软雅黑" w:hAnsi="微软雅黑" w:cs="华文仿宋" w:hint="eastAsia"/>
          <w:szCs w:val="21"/>
        </w:rPr>
        <w:t>日期：</w:t>
      </w: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snapToGrid w:val="0"/>
        <w:spacing w:before="50" w:after="50" w:line="380" w:lineRule="exact"/>
        <w:ind w:rightChars="-389" w:right="-817"/>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8A53AB">
      <w:pPr>
        <w:adjustRightInd w:val="0"/>
        <w:snapToGrid w:val="0"/>
        <w:spacing w:line="400" w:lineRule="exact"/>
        <w:jc w:val="left"/>
        <w:rPr>
          <w:rFonts w:ascii="微软雅黑" w:eastAsia="微软雅黑" w:hAnsi="微软雅黑"/>
          <w:b/>
          <w:sz w:val="24"/>
        </w:rPr>
      </w:pPr>
    </w:p>
    <w:p w:rsidR="008A53AB" w:rsidRDefault="006E1FEB">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w:t>
      </w:r>
      <w:r w:rsidR="007971C0">
        <w:rPr>
          <w:rFonts w:ascii="微软雅黑" w:eastAsia="微软雅黑" w:hAnsi="微软雅黑" w:hint="eastAsia"/>
          <w:b/>
          <w:sz w:val="24"/>
        </w:rPr>
        <w:t>4</w:t>
      </w:r>
    </w:p>
    <w:p w:rsidR="008A53AB" w:rsidRDefault="006E1FEB" w:rsidP="00EA0531">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采购项目评分索引表</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项目名称：</w:t>
      </w:r>
      <w:r w:rsidR="000D13CA">
        <w:rPr>
          <w:rFonts w:ascii="微软雅黑" w:eastAsia="微软雅黑" w:hAnsi="微软雅黑" w:hint="eastAsia"/>
          <w:szCs w:val="21"/>
        </w:rPr>
        <w:t>安吉县西苕溪2024-2025年水葫芦打捞服务政府采购项目</w:t>
      </w:r>
    </w:p>
    <w:p w:rsidR="008A53AB" w:rsidRDefault="006E1FEB">
      <w:pPr>
        <w:spacing w:line="380" w:lineRule="exact"/>
        <w:rPr>
          <w:rFonts w:ascii="微软雅黑" w:eastAsia="微软雅黑" w:hAnsi="微软雅黑"/>
          <w:szCs w:val="21"/>
        </w:rPr>
      </w:pPr>
      <w:r>
        <w:rPr>
          <w:rFonts w:ascii="微软雅黑" w:eastAsia="微软雅黑" w:hAnsi="微软雅黑" w:hint="eastAsia"/>
          <w:szCs w:val="21"/>
        </w:rPr>
        <w:t>项目编号：</w:t>
      </w:r>
      <w:r w:rsidR="006E72D6">
        <w:rPr>
          <w:rFonts w:ascii="微软雅黑" w:eastAsia="微软雅黑" w:hAnsi="微软雅黑" w:hint="eastAsia"/>
          <w:szCs w:val="21"/>
        </w:rPr>
        <w:t>AJJXGK2024-004C</w:t>
      </w:r>
    </w:p>
    <w:tbl>
      <w:tblPr>
        <w:tblW w:w="0" w:type="auto"/>
        <w:jc w:val="center"/>
        <w:tblLayout w:type="fixed"/>
        <w:tblLook w:val="04A0"/>
      </w:tblPr>
      <w:tblGrid>
        <w:gridCol w:w="849"/>
        <w:gridCol w:w="885"/>
        <w:gridCol w:w="2800"/>
        <w:gridCol w:w="1701"/>
        <w:gridCol w:w="1560"/>
        <w:gridCol w:w="1612"/>
      </w:tblGrid>
      <w:tr w:rsidR="004B3BED" w:rsidTr="00D92C5D">
        <w:trPr>
          <w:trHeight w:val="794"/>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spacing w:line="340" w:lineRule="exact"/>
              <w:jc w:val="center"/>
              <w:rPr>
                <w:rFonts w:ascii="微软雅黑" w:eastAsia="微软雅黑" w:hAnsi="微软雅黑" w:cs="微软雅黑"/>
                <w:b/>
                <w:kern w:val="1"/>
                <w:szCs w:val="21"/>
              </w:rPr>
            </w:pPr>
            <w:r>
              <w:rPr>
                <w:rFonts w:ascii="微软雅黑" w:eastAsia="微软雅黑" w:hAnsi="微软雅黑" w:cs="微软雅黑"/>
                <w:b/>
                <w:kern w:val="1"/>
                <w:szCs w:val="21"/>
              </w:rPr>
              <w:t>序号</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spacing w:line="340" w:lineRule="exact"/>
              <w:jc w:val="center"/>
              <w:rPr>
                <w:rFonts w:ascii="微软雅黑" w:eastAsia="微软雅黑" w:hAnsi="微软雅黑" w:cs="微软雅黑"/>
                <w:b/>
                <w:kern w:val="1"/>
                <w:szCs w:val="21"/>
              </w:rPr>
            </w:pPr>
            <w:r>
              <w:rPr>
                <w:rFonts w:ascii="微软雅黑" w:eastAsia="微软雅黑" w:hAnsi="微软雅黑" w:cs="微软雅黑"/>
                <w:b/>
                <w:kern w:val="1"/>
                <w:szCs w:val="21"/>
              </w:rPr>
              <w:t>评分内容</w:t>
            </w:r>
          </w:p>
        </w:tc>
        <w:tc>
          <w:tcPr>
            <w:tcW w:w="1701" w:type="dxa"/>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spacing w:line="340" w:lineRule="exact"/>
              <w:jc w:val="center"/>
              <w:rPr>
                <w:rFonts w:ascii="微软雅黑" w:eastAsia="微软雅黑" w:hAnsi="微软雅黑" w:cs="微软雅黑"/>
                <w:b/>
                <w:kern w:val="1"/>
                <w:szCs w:val="21"/>
              </w:rPr>
            </w:pPr>
            <w:r>
              <w:rPr>
                <w:rFonts w:ascii="微软雅黑" w:eastAsia="微软雅黑" w:hAnsi="微软雅黑" w:cs="微软雅黑"/>
                <w:b/>
                <w:kern w:val="1"/>
                <w:szCs w:val="21"/>
              </w:rPr>
              <w:t>标准分</w:t>
            </w:r>
          </w:p>
        </w:tc>
        <w:tc>
          <w:tcPr>
            <w:tcW w:w="1560" w:type="dxa"/>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spacing w:line="340" w:lineRule="exact"/>
              <w:jc w:val="center"/>
              <w:rPr>
                <w:rFonts w:ascii="微软雅黑" w:eastAsia="微软雅黑" w:hAnsi="微软雅黑" w:cs="微软雅黑"/>
                <w:b/>
                <w:kern w:val="1"/>
                <w:szCs w:val="21"/>
              </w:rPr>
            </w:pPr>
            <w:r>
              <w:rPr>
                <w:rFonts w:ascii="微软雅黑" w:eastAsia="微软雅黑" w:hAnsi="微软雅黑" w:cs="微软雅黑"/>
                <w:b/>
                <w:kern w:val="1"/>
                <w:szCs w:val="21"/>
              </w:rPr>
              <w:t>自评分</w:t>
            </w:r>
          </w:p>
        </w:tc>
        <w:tc>
          <w:tcPr>
            <w:tcW w:w="1612" w:type="dxa"/>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spacing w:line="340" w:lineRule="exact"/>
              <w:jc w:val="center"/>
              <w:rPr>
                <w:rFonts w:ascii="微软雅黑" w:eastAsia="微软雅黑" w:hAnsi="微软雅黑" w:cs="微软雅黑"/>
                <w:b/>
                <w:kern w:val="1"/>
                <w:szCs w:val="21"/>
              </w:rPr>
            </w:pPr>
            <w:r>
              <w:rPr>
                <w:rFonts w:ascii="微软雅黑" w:eastAsia="微软雅黑" w:hAnsi="微软雅黑" w:cs="微软雅黑"/>
                <w:b/>
                <w:kern w:val="1"/>
                <w:szCs w:val="21"/>
              </w:rPr>
              <w:t>在响应文件中</w:t>
            </w:r>
          </w:p>
          <w:p w:rsidR="004B3BED" w:rsidRDefault="004B3BED" w:rsidP="00D92C5D">
            <w:pPr>
              <w:spacing w:line="340" w:lineRule="exact"/>
              <w:jc w:val="center"/>
              <w:rPr>
                <w:rFonts w:ascii="微软雅黑" w:eastAsia="微软雅黑" w:hAnsi="微软雅黑" w:cs="微软雅黑"/>
                <w:b/>
                <w:kern w:val="1"/>
                <w:szCs w:val="21"/>
              </w:rPr>
            </w:pPr>
            <w:r>
              <w:rPr>
                <w:rFonts w:ascii="微软雅黑" w:eastAsia="微软雅黑" w:hAnsi="微软雅黑" w:cs="微软雅黑"/>
                <w:b/>
                <w:kern w:val="1"/>
                <w:szCs w:val="21"/>
              </w:rPr>
              <w:t>所对应的页码</w:t>
            </w:r>
          </w:p>
        </w:tc>
      </w:tr>
      <w:tr w:rsidR="004B3BED"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4B3BED" w:rsidRPr="005D0770" w:rsidRDefault="007B3D15" w:rsidP="00D92C5D">
            <w:pPr>
              <w:widowControl/>
              <w:spacing w:line="380" w:lineRule="exact"/>
              <w:jc w:val="center"/>
              <w:rPr>
                <w:rFonts w:ascii="微软雅黑" w:eastAsia="微软雅黑" w:hAnsi="微软雅黑"/>
                <w:b/>
                <w:color w:val="FF0000"/>
                <w:szCs w:val="21"/>
              </w:rPr>
            </w:pPr>
            <w:r>
              <w:rPr>
                <w:rFonts w:ascii="微软雅黑" w:eastAsia="微软雅黑" w:hAnsi="微软雅黑"/>
                <w:szCs w:val="21"/>
              </w:rPr>
              <w:t>对本项目理解及重难点分析</w:t>
            </w:r>
          </w:p>
        </w:tc>
        <w:tc>
          <w:tcPr>
            <w:tcW w:w="1701" w:type="dxa"/>
            <w:tcBorders>
              <w:top w:val="single" w:sz="4" w:space="0" w:color="000000"/>
              <w:left w:val="single" w:sz="4" w:space="0" w:color="000000"/>
              <w:bottom w:val="single" w:sz="4" w:space="0" w:color="000000"/>
              <w:right w:val="single" w:sz="4" w:space="0" w:color="000000"/>
            </w:tcBorders>
            <w:vAlign w:val="center"/>
          </w:tcPr>
          <w:p w:rsidR="004B3BED" w:rsidRDefault="007B3D15"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7分</w:t>
            </w:r>
          </w:p>
        </w:tc>
        <w:tc>
          <w:tcPr>
            <w:tcW w:w="1560" w:type="dxa"/>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4B3BED" w:rsidRDefault="004B3BED" w:rsidP="00D92C5D">
            <w:pPr>
              <w:spacing w:line="340" w:lineRule="exact"/>
              <w:jc w:val="center"/>
              <w:rPr>
                <w:rFonts w:ascii="微软雅黑" w:eastAsia="微软雅黑" w:hAnsi="微软雅黑" w:cs="微软雅黑"/>
                <w:kern w:val="1"/>
                <w:szCs w:val="21"/>
              </w:rPr>
            </w:pPr>
          </w:p>
        </w:tc>
      </w:tr>
      <w:tr w:rsidR="003825BF" w:rsidTr="002731CA">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885" w:type="dxa"/>
            <w:vMerge w:val="restart"/>
            <w:tcBorders>
              <w:top w:val="single" w:sz="4" w:space="0" w:color="000000"/>
              <w:left w:val="single" w:sz="4" w:space="0" w:color="000000"/>
              <w:right w:val="single" w:sz="4" w:space="0" w:color="auto"/>
            </w:tcBorders>
            <w:vAlign w:val="center"/>
          </w:tcPr>
          <w:p w:rsidR="003825BF" w:rsidRPr="008C5EAB" w:rsidRDefault="003825BF" w:rsidP="00D92C5D">
            <w:pPr>
              <w:widowControl/>
              <w:spacing w:line="380" w:lineRule="exact"/>
              <w:jc w:val="center"/>
              <w:rPr>
                <w:rFonts w:ascii="微软雅黑" w:eastAsia="微软雅黑" w:hAnsi="微软雅黑" w:cs="微软雅黑"/>
                <w:szCs w:val="21"/>
              </w:rPr>
            </w:pPr>
            <w:r w:rsidRPr="008C5EAB">
              <w:rPr>
                <w:rFonts w:ascii="微软雅黑" w:eastAsia="微软雅黑" w:hAnsi="微软雅黑" w:cs="微软雅黑" w:hint="eastAsia"/>
                <w:szCs w:val="21"/>
              </w:rPr>
              <w:t>服务方案</w:t>
            </w:r>
          </w:p>
        </w:tc>
        <w:tc>
          <w:tcPr>
            <w:tcW w:w="2800" w:type="dxa"/>
            <w:tcBorders>
              <w:top w:val="single" w:sz="4" w:space="0" w:color="000000"/>
              <w:left w:val="single" w:sz="4" w:space="0" w:color="auto"/>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b/>
                <w:szCs w:val="21"/>
              </w:rPr>
            </w:pPr>
            <w:r>
              <w:rPr>
                <w:rFonts w:ascii="微软雅黑" w:eastAsia="微软雅黑" w:hAnsi="微软雅黑" w:hint="eastAsia"/>
                <w:szCs w:val="21"/>
              </w:rPr>
              <w:t>打捞方案</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10分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2731CA">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885" w:type="dxa"/>
            <w:vMerge/>
            <w:tcBorders>
              <w:left w:val="single" w:sz="4" w:space="0" w:color="000000"/>
              <w:right w:val="single" w:sz="4" w:space="0" w:color="auto"/>
            </w:tcBorders>
            <w:vAlign w:val="center"/>
          </w:tcPr>
          <w:p w:rsidR="003825BF" w:rsidRDefault="003825BF" w:rsidP="00D92C5D">
            <w:pPr>
              <w:spacing w:line="380" w:lineRule="exact"/>
              <w:jc w:val="center"/>
              <w:rPr>
                <w:rFonts w:ascii="微软雅黑" w:eastAsia="微软雅黑" w:hAnsi="微软雅黑"/>
                <w:szCs w:val="21"/>
              </w:rPr>
            </w:pPr>
          </w:p>
        </w:tc>
        <w:tc>
          <w:tcPr>
            <w:tcW w:w="2800" w:type="dxa"/>
            <w:tcBorders>
              <w:top w:val="single" w:sz="4" w:space="0" w:color="000000"/>
              <w:left w:val="single" w:sz="4" w:space="0" w:color="auto"/>
              <w:bottom w:val="single" w:sz="4" w:space="0" w:color="000000"/>
              <w:right w:val="single" w:sz="4" w:space="0" w:color="000000"/>
            </w:tcBorders>
            <w:vAlign w:val="center"/>
          </w:tcPr>
          <w:p w:rsidR="003825BF" w:rsidRDefault="003825BF" w:rsidP="00D92C5D">
            <w:pPr>
              <w:spacing w:line="380" w:lineRule="exact"/>
              <w:jc w:val="center"/>
              <w:rPr>
                <w:rFonts w:ascii="微软雅黑" w:eastAsia="微软雅黑" w:hAnsi="微软雅黑"/>
                <w:szCs w:val="21"/>
              </w:rPr>
            </w:pPr>
            <w:r>
              <w:rPr>
                <w:rFonts w:ascii="微软雅黑" w:eastAsia="微软雅黑" w:hAnsi="微软雅黑"/>
                <w:szCs w:val="21"/>
              </w:rPr>
              <w:t>运输方案</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2731CA">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885" w:type="dxa"/>
            <w:vMerge/>
            <w:tcBorders>
              <w:left w:val="single" w:sz="4" w:space="0" w:color="000000"/>
              <w:bottom w:val="single" w:sz="4" w:space="0" w:color="000000"/>
              <w:right w:val="single" w:sz="4" w:space="0" w:color="auto"/>
            </w:tcBorders>
            <w:vAlign w:val="center"/>
          </w:tcPr>
          <w:p w:rsidR="003825BF" w:rsidRDefault="003825BF" w:rsidP="00D92C5D">
            <w:pPr>
              <w:widowControl/>
              <w:spacing w:line="380" w:lineRule="exact"/>
              <w:jc w:val="center"/>
              <w:rPr>
                <w:rFonts w:ascii="微软雅黑" w:eastAsia="微软雅黑" w:hAnsi="微软雅黑" w:cs="微软雅黑"/>
                <w:szCs w:val="21"/>
              </w:rPr>
            </w:pPr>
          </w:p>
        </w:tc>
        <w:tc>
          <w:tcPr>
            <w:tcW w:w="2800" w:type="dxa"/>
            <w:tcBorders>
              <w:top w:val="single" w:sz="4" w:space="0" w:color="000000"/>
              <w:left w:val="single" w:sz="4" w:space="0" w:color="auto"/>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szCs w:val="21"/>
              </w:rPr>
              <w:t>无害化处理方案</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202C77"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6</w:t>
            </w:r>
            <w:r w:rsidR="003825BF">
              <w:rPr>
                <w:rFonts w:ascii="微软雅黑" w:eastAsia="微软雅黑" w:hAnsi="微软雅黑" w:cs="微软雅黑" w:hint="eastAsia"/>
                <w:szCs w:val="21"/>
              </w:rPr>
              <w:t>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3825BF" w:rsidRDefault="003825BF" w:rsidP="002731CA">
            <w:pPr>
              <w:widowControl/>
              <w:spacing w:line="380" w:lineRule="exact"/>
              <w:jc w:val="center"/>
              <w:rPr>
                <w:rFonts w:ascii="微软雅黑" w:eastAsia="微软雅黑" w:hAnsi="微软雅黑" w:cs="微软雅黑"/>
                <w:szCs w:val="21"/>
              </w:rPr>
            </w:pPr>
            <w:r>
              <w:rPr>
                <w:rFonts w:ascii="微软雅黑" w:eastAsia="微软雅黑" w:hAnsi="微软雅黑" w:cs="微软雅黑"/>
                <w:szCs w:val="21"/>
              </w:rPr>
              <w:t>台账记录</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5分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3825BF" w:rsidRDefault="003825BF" w:rsidP="002731CA">
            <w:pPr>
              <w:widowControl/>
              <w:spacing w:line="380" w:lineRule="exact"/>
              <w:jc w:val="center"/>
              <w:rPr>
                <w:rFonts w:ascii="微软雅黑" w:eastAsia="微软雅黑" w:hAnsi="微软雅黑" w:cs="微软雅黑"/>
                <w:szCs w:val="21"/>
              </w:rPr>
            </w:pPr>
            <w:r w:rsidRPr="00E855C6">
              <w:rPr>
                <w:rFonts w:ascii="微软雅黑" w:eastAsia="微软雅黑" w:hAnsi="微软雅黑" w:hint="eastAsia"/>
                <w:szCs w:val="21"/>
              </w:rPr>
              <w:t>项目进度安排</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3825BF" w:rsidRDefault="003825BF" w:rsidP="002731CA">
            <w:pPr>
              <w:widowControl/>
              <w:spacing w:line="380" w:lineRule="exact"/>
              <w:jc w:val="center"/>
              <w:rPr>
                <w:rFonts w:ascii="微软雅黑" w:eastAsia="微软雅黑" w:hAnsi="微软雅黑"/>
                <w:szCs w:val="21"/>
              </w:rPr>
            </w:pPr>
            <w:r>
              <w:rPr>
                <w:rFonts w:ascii="微软雅黑" w:eastAsia="微软雅黑" w:hAnsi="微软雅黑" w:hint="eastAsia"/>
                <w:szCs w:val="21"/>
              </w:rPr>
              <w:t>安全措施</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11分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3825BF" w:rsidRPr="002F26A6" w:rsidRDefault="003825BF" w:rsidP="002731CA">
            <w:pPr>
              <w:widowControl/>
              <w:spacing w:line="380" w:lineRule="exact"/>
              <w:jc w:val="center"/>
              <w:rPr>
                <w:rFonts w:ascii="微软雅黑" w:eastAsia="微软雅黑" w:hAnsi="微软雅黑"/>
                <w:szCs w:val="21"/>
              </w:rPr>
            </w:pPr>
            <w:r w:rsidRPr="002F26A6">
              <w:rPr>
                <w:rFonts w:ascii="微软雅黑" w:eastAsia="微软雅黑" w:hAnsi="微软雅黑" w:cs="微软雅黑"/>
                <w:szCs w:val="21"/>
              </w:rPr>
              <w:t>拟安排项目团队情况</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4分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3825BF" w:rsidRPr="002F26A6" w:rsidRDefault="003825BF" w:rsidP="002731CA">
            <w:pPr>
              <w:widowControl/>
              <w:spacing w:line="380" w:lineRule="exact"/>
              <w:jc w:val="center"/>
              <w:rPr>
                <w:rFonts w:ascii="微软雅黑" w:eastAsia="微软雅黑" w:hAnsi="微软雅黑"/>
                <w:szCs w:val="21"/>
              </w:rPr>
            </w:pPr>
            <w:r w:rsidRPr="002F26A6">
              <w:rPr>
                <w:rFonts w:ascii="微软雅黑" w:eastAsia="微软雅黑" w:hAnsi="微软雅黑" w:hint="eastAsia"/>
                <w:szCs w:val="21"/>
              </w:rPr>
              <w:t>设备配置</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810B18">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w:t>
            </w:r>
            <w:r w:rsidR="00810B18">
              <w:rPr>
                <w:rFonts w:ascii="微软雅黑" w:eastAsia="微软雅黑" w:hAnsi="微软雅黑" w:cs="微软雅黑" w:hint="eastAsia"/>
                <w:szCs w:val="21"/>
              </w:rPr>
              <w:t>4</w:t>
            </w:r>
            <w:r>
              <w:rPr>
                <w:rFonts w:ascii="微软雅黑" w:eastAsia="微软雅黑" w:hAnsi="微软雅黑" w:cs="微软雅黑" w:hint="eastAsia"/>
                <w:szCs w:val="21"/>
              </w:rPr>
              <w:t>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810B18"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810B18" w:rsidRDefault="00810B18"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810B18" w:rsidRPr="002F26A6" w:rsidRDefault="00810B18" w:rsidP="002731CA">
            <w:pPr>
              <w:widowControl/>
              <w:spacing w:line="380" w:lineRule="exact"/>
              <w:jc w:val="center"/>
              <w:rPr>
                <w:rFonts w:ascii="微软雅黑" w:eastAsia="微软雅黑" w:hAnsi="微软雅黑"/>
                <w:szCs w:val="21"/>
              </w:rPr>
            </w:pPr>
            <w:r>
              <w:rPr>
                <w:rFonts w:ascii="微软雅黑" w:eastAsia="微软雅黑" w:hAnsi="微软雅黑" w:hint="eastAsia"/>
                <w:szCs w:val="21"/>
              </w:rPr>
              <w:t>其他仪器设备</w:t>
            </w:r>
          </w:p>
        </w:tc>
        <w:tc>
          <w:tcPr>
            <w:tcW w:w="1701" w:type="dxa"/>
            <w:tcBorders>
              <w:top w:val="single" w:sz="4" w:space="0" w:color="000000"/>
              <w:left w:val="single" w:sz="4" w:space="0" w:color="000000"/>
              <w:bottom w:val="single" w:sz="4" w:space="0" w:color="000000"/>
              <w:right w:val="single" w:sz="4" w:space="0" w:color="000000"/>
            </w:tcBorders>
            <w:vAlign w:val="center"/>
          </w:tcPr>
          <w:p w:rsidR="00810B18" w:rsidRDefault="00810B18"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3分</w:t>
            </w:r>
          </w:p>
        </w:tc>
        <w:tc>
          <w:tcPr>
            <w:tcW w:w="1560" w:type="dxa"/>
            <w:tcBorders>
              <w:top w:val="single" w:sz="4" w:space="0" w:color="000000"/>
              <w:left w:val="single" w:sz="4" w:space="0" w:color="000000"/>
              <w:bottom w:val="single" w:sz="4" w:space="0" w:color="000000"/>
              <w:right w:val="single" w:sz="4" w:space="0" w:color="000000"/>
            </w:tcBorders>
            <w:vAlign w:val="center"/>
          </w:tcPr>
          <w:p w:rsidR="00810B18" w:rsidRDefault="00810B18"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810B18" w:rsidRDefault="00810B18" w:rsidP="00D92C5D">
            <w:pPr>
              <w:spacing w:line="340" w:lineRule="exact"/>
              <w:jc w:val="center"/>
              <w:rPr>
                <w:rFonts w:ascii="微软雅黑" w:eastAsia="微软雅黑" w:hAnsi="微软雅黑" w:cs="微软雅黑"/>
                <w:kern w:val="1"/>
                <w:szCs w:val="21"/>
              </w:rPr>
            </w:pPr>
          </w:p>
        </w:tc>
      </w:tr>
      <w:tr w:rsidR="003825BF"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810B18"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3825BF" w:rsidRDefault="003825BF" w:rsidP="002731CA">
            <w:pPr>
              <w:widowControl/>
              <w:spacing w:line="380" w:lineRule="exact"/>
              <w:jc w:val="center"/>
              <w:rPr>
                <w:rFonts w:ascii="微软雅黑" w:eastAsia="微软雅黑" w:hAnsi="微软雅黑"/>
                <w:szCs w:val="21"/>
              </w:rPr>
            </w:pPr>
            <w:r>
              <w:rPr>
                <w:rFonts w:ascii="微软雅黑" w:eastAsia="微软雅黑" w:hAnsi="微软雅黑" w:hint="eastAsia"/>
                <w:szCs w:val="21"/>
              </w:rPr>
              <w:t>服务承诺</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r w:rsidR="003825BF" w:rsidTr="00D92C5D">
        <w:trPr>
          <w:trHeight w:val="567"/>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3825BF" w:rsidRDefault="00810B18" w:rsidP="00D92C5D">
            <w:pPr>
              <w:widowControl/>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业绩</w:t>
            </w:r>
          </w:p>
        </w:tc>
        <w:tc>
          <w:tcPr>
            <w:tcW w:w="1701"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widowControl/>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2分</w:t>
            </w:r>
          </w:p>
        </w:tc>
        <w:tc>
          <w:tcPr>
            <w:tcW w:w="1560"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3825BF" w:rsidRDefault="003825BF" w:rsidP="00D92C5D">
            <w:pPr>
              <w:spacing w:line="340" w:lineRule="exact"/>
              <w:jc w:val="center"/>
              <w:rPr>
                <w:rFonts w:ascii="微软雅黑" w:eastAsia="微软雅黑" w:hAnsi="微软雅黑" w:cs="微软雅黑"/>
                <w:kern w:val="1"/>
                <w:szCs w:val="21"/>
              </w:rPr>
            </w:pPr>
          </w:p>
        </w:tc>
      </w:tr>
    </w:tbl>
    <w:p w:rsidR="008A53AB" w:rsidRDefault="006E1FEB">
      <w:pPr>
        <w:spacing w:line="380" w:lineRule="exact"/>
      </w:pPr>
      <w:r>
        <w:rPr>
          <w:rFonts w:ascii="微软雅黑" w:eastAsia="微软雅黑" w:hAnsi="微软雅黑" w:hint="eastAsia"/>
        </w:rPr>
        <w:t>本表格需参照第四章评分条款，认真填写，并附在技术资信文件目录后，方便评委评分时核对</w:t>
      </w:r>
    </w:p>
    <w:p w:rsidR="008A53AB" w:rsidRDefault="008A53AB">
      <w:pPr>
        <w:spacing w:line="380" w:lineRule="exact"/>
        <w:jc w:val="center"/>
        <w:rPr>
          <w:rFonts w:ascii="微软雅黑" w:eastAsia="微软雅黑" w:hAnsi="微软雅黑"/>
          <w:sz w:val="28"/>
          <w:szCs w:val="28"/>
          <w:highlight w:val="yellow"/>
        </w:rPr>
      </w:pPr>
    </w:p>
    <w:p w:rsidR="008A53AB" w:rsidRDefault="006E1FEB">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sectPr w:rsidR="008A53AB" w:rsidSect="008A53AB">
      <w:headerReference w:type="default" r:id="rId12"/>
      <w:footerReference w:type="even" r:id="rId13"/>
      <w:footerReference w:type="default" r:id="rId14"/>
      <w:headerReference w:type="first" r:id="rId15"/>
      <w:pgSz w:w="11906" w:h="16838"/>
      <w:pgMar w:top="1247" w:right="1247" w:bottom="1247" w:left="1247"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7E9" w:rsidRDefault="005917E9" w:rsidP="008A53AB">
      <w:r>
        <w:separator/>
      </w:r>
    </w:p>
  </w:endnote>
  <w:endnote w:type="continuationSeparator" w:id="1">
    <w:p w:rsidR="005917E9" w:rsidRDefault="005917E9" w:rsidP="008A53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方正姚体">
    <w:altName w:val="宋体"/>
    <w:panose1 w:val="02010601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Arial"/>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Berlin Sans FB Demi">
    <w:altName w:val="Segoe Print"/>
    <w:panose1 w:val="020E0802020502020306"/>
    <w:charset w:val="00"/>
    <w:family w:val="swiss"/>
    <w:pitch w:val="variable"/>
    <w:sig w:usb0="00000003" w:usb1="00000000" w:usb2="00000000" w:usb3="00000000" w:csb0="00000001" w:csb1="00000000"/>
  </w:font>
  <w:font w:name="Century Gothic">
    <w:altName w:val="Segoe Print"/>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36" w:rsidRDefault="001572A0">
    <w:pPr>
      <w:pStyle w:val="af4"/>
      <w:framePr w:wrap="around" w:vAnchor="text" w:hAnchor="margin" w:xAlign="right" w:y="1"/>
      <w:rPr>
        <w:rStyle w:val="aff1"/>
      </w:rPr>
    </w:pPr>
    <w:r>
      <w:fldChar w:fldCharType="begin"/>
    </w:r>
    <w:r w:rsidR="00696B36">
      <w:rPr>
        <w:rStyle w:val="aff1"/>
      </w:rPr>
      <w:instrText xml:space="preserve">PAGE  </w:instrText>
    </w:r>
    <w:r>
      <w:fldChar w:fldCharType="end"/>
    </w:r>
  </w:p>
  <w:p w:rsidR="00696B36" w:rsidRDefault="00696B36">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36" w:rsidRDefault="001572A0">
    <w:pPr>
      <w:pStyle w:val="af4"/>
      <w:framePr w:wrap="around" w:vAnchor="text" w:hAnchor="margin" w:xAlign="right" w:y="1"/>
      <w:rPr>
        <w:rStyle w:val="aff1"/>
      </w:rPr>
    </w:pPr>
    <w:r>
      <w:fldChar w:fldCharType="begin"/>
    </w:r>
    <w:r w:rsidR="00696B36">
      <w:rPr>
        <w:rStyle w:val="aff1"/>
      </w:rPr>
      <w:instrText xml:space="preserve">PAGE  </w:instrText>
    </w:r>
    <w:r>
      <w:fldChar w:fldCharType="separate"/>
    </w:r>
    <w:r w:rsidR="00EA0531">
      <w:rPr>
        <w:rStyle w:val="aff1"/>
        <w:noProof/>
      </w:rPr>
      <w:t>- 24 -</w:t>
    </w:r>
    <w:r>
      <w:fldChar w:fldCharType="end"/>
    </w:r>
  </w:p>
  <w:p w:rsidR="00696B36" w:rsidRDefault="00696B36">
    <w:pPr>
      <w:pStyle w:val="af4"/>
      <w:pBdr>
        <w:top w:val="single" w:sz="4" w:space="1" w:color="auto"/>
      </w:pBdr>
      <w:ind w:right="360"/>
      <w:jc w:val="both"/>
      <w:rPr>
        <w:i/>
      </w:rPr>
    </w:pPr>
    <w:r>
      <w:rPr>
        <w:rFonts w:hint="eastAsia"/>
        <w:i/>
      </w:rPr>
      <w:t>安吉匠心工程咨询有限责任公司</w:t>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7E9" w:rsidRDefault="005917E9" w:rsidP="008A53AB">
      <w:r>
        <w:separator/>
      </w:r>
    </w:p>
  </w:footnote>
  <w:footnote w:type="continuationSeparator" w:id="1">
    <w:p w:rsidR="005917E9" w:rsidRDefault="005917E9" w:rsidP="008A5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36" w:rsidRDefault="00696B36">
    <w:pPr>
      <w:pStyle w:val="af5"/>
      <w:pBdr>
        <w:bottom w:val="single" w:sz="4" w:space="1" w:color="auto"/>
      </w:pBdr>
      <w:jc w:val="right"/>
      <w:rPr>
        <w:i/>
      </w:rPr>
    </w:pPr>
    <w:r>
      <w:rPr>
        <w:rFonts w:hint="eastAsia"/>
        <w:i/>
      </w:rPr>
      <w:t>安吉县西苕溪</w:t>
    </w:r>
    <w:r>
      <w:rPr>
        <w:rFonts w:hint="eastAsia"/>
        <w:i/>
      </w:rPr>
      <w:t>2024-2025</w:t>
    </w:r>
    <w:r>
      <w:rPr>
        <w:rFonts w:hint="eastAsia"/>
        <w:i/>
      </w:rPr>
      <w:t>年水葫芦打捞服务政府采购项目公开招标文件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36" w:rsidRDefault="00696B36">
    <w:pPr>
      <w:pStyle w:val="af5"/>
      <w:pBdr>
        <w:bottom w:val="single" w:sz="4" w:space="1" w:color="auto"/>
      </w:pBdr>
      <w:jc w:val="right"/>
      <w:rPr>
        <w:i/>
      </w:rPr>
    </w:pPr>
    <w:r>
      <w:rPr>
        <w:rFonts w:hint="eastAsia"/>
        <w:i/>
      </w:rPr>
      <w:t>安吉县西苕溪</w:t>
    </w:r>
    <w:r>
      <w:rPr>
        <w:rFonts w:hint="eastAsia"/>
        <w:i/>
      </w:rPr>
      <w:t>2024-2025</w:t>
    </w:r>
    <w:r>
      <w:rPr>
        <w:rFonts w:hint="eastAsia"/>
        <w:i/>
      </w:rPr>
      <w:t>年水葫芦打捞服务政府采购项目公开招标文件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50977E35"/>
    <w:multiLevelType w:val="multilevel"/>
    <w:tmpl w:val="50977E3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EyYjkyODEwY2NmN2Y0MWY3ZjE1NTdmMmQxYWU3ZDAifQ=="/>
  </w:docVars>
  <w:rsids>
    <w:rsidRoot w:val="00172A27"/>
    <w:rsid w:val="00001107"/>
    <w:rsid w:val="00002008"/>
    <w:rsid w:val="00002021"/>
    <w:rsid w:val="000023D7"/>
    <w:rsid w:val="00002569"/>
    <w:rsid w:val="00002FDF"/>
    <w:rsid w:val="0000337C"/>
    <w:rsid w:val="000045B7"/>
    <w:rsid w:val="000046B2"/>
    <w:rsid w:val="00004B13"/>
    <w:rsid w:val="0000538A"/>
    <w:rsid w:val="00005F4C"/>
    <w:rsid w:val="00006162"/>
    <w:rsid w:val="00007031"/>
    <w:rsid w:val="000073DE"/>
    <w:rsid w:val="00007855"/>
    <w:rsid w:val="00007E86"/>
    <w:rsid w:val="0001095D"/>
    <w:rsid w:val="00011FCA"/>
    <w:rsid w:val="00012417"/>
    <w:rsid w:val="00013C6C"/>
    <w:rsid w:val="00013C8F"/>
    <w:rsid w:val="0001442F"/>
    <w:rsid w:val="00015E7F"/>
    <w:rsid w:val="00016882"/>
    <w:rsid w:val="000177A5"/>
    <w:rsid w:val="00017ADA"/>
    <w:rsid w:val="00017EBE"/>
    <w:rsid w:val="00021669"/>
    <w:rsid w:val="000218A0"/>
    <w:rsid w:val="00021F56"/>
    <w:rsid w:val="000222E2"/>
    <w:rsid w:val="00022825"/>
    <w:rsid w:val="000247C7"/>
    <w:rsid w:val="00024807"/>
    <w:rsid w:val="00025B71"/>
    <w:rsid w:val="00025CB4"/>
    <w:rsid w:val="00025FA4"/>
    <w:rsid w:val="00026E5C"/>
    <w:rsid w:val="0002722C"/>
    <w:rsid w:val="00027BD9"/>
    <w:rsid w:val="00030388"/>
    <w:rsid w:val="00032570"/>
    <w:rsid w:val="00032CD7"/>
    <w:rsid w:val="00032E3B"/>
    <w:rsid w:val="000331BD"/>
    <w:rsid w:val="00033BCD"/>
    <w:rsid w:val="00034C8D"/>
    <w:rsid w:val="00035366"/>
    <w:rsid w:val="00035FB6"/>
    <w:rsid w:val="0003619E"/>
    <w:rsid w:val="00036794"/>
    <w:rsid w:val="00037027"/>
    <w:rsid w:val="000372D4"/>
    <w:rsid w:val="0003754D"/>
    <w:rsid w:val="00037A9B"/>
    <w:rsid w:val="00037C38"/>
    <w:rsid w:val="00037D41"/>
    <w:rsid w:val="00040420"/>
    <w:rsid w:val="000419C5"/>
    <w:rsid w:val="00041B5F"/>
    <w:rsid w:val="000422A6"/>
    <w:rsid w:val="00042C61"/>
    <w:rsid w:val="000430DB"/>
    <w:rsid w:val="0004354B"/>
    <w:rsid w:val="00044309"/>
    <w:rsid w:val="00044314"/>
    <w:rsid w:val="0004462F"/>
    <w:rsid w:val="000457E6"/>
    <w:rsid w:val="00045891"/>
    <w:rsid w:val="00045AF2"/>
    <w:rsid w:val="000463AF"/>
    <w:rsid w:val="0004684F"/>
    <w:rsid w:val="00046D64"/>
    <w:rsid w:val="00046E16"/>
    <w:rsid w:val="00046F83"/>
    <w:rsid w:val="0004757F"/>
    <w:rsid w:val="000476E1"/>
    <w:rsid w:val="00050240"/>
    <w:rsid w:val="000507C5"/>
    <w:rsid w:val="000508F8"/>
    <w:rsid w:val="0005139E"/>
    <w:rsid w:val="000522D1"/>
    <w:rsid w:val="00052AD7"/>
    <w:rsid w:val="00053E2D"/>
    <w:rsid w:val="0005526C"/>
    <w:rsid w:val="00056593"/>
    <w:rsid w:val="000569F2"/>
    <w:rsid w:val="00056C42"/>
    <w:rsid w:val="00057039"/>
    <w:rsid w:val="00057F78"/>
    <w:rsid w:val="00061A7E"/>
    <w:rsid w:val="00061FF8"/>
    <w:rsid w:val="0006201C"/>
    <w:rsid w:val="00062739"/>
    <w:rsid w:val="000627DA"/>
    <w:rsid w:val="00063429"/>
    <w:rsid w:val="000641BB"/>
    <w:rsid w:val="000658ED"/>
    <w:rsid w:val="00065B2A"/>
    <w:rsid w:val="00066638"/>
    <w:rsid w:val="00066833"/>
    <w:rsid w:val="000670F7"/>
    <w:rsid w:val="00067D77"/>
    <w:rsid w:val="0007073D"/>
    <w:rsid w:val="00070864"/>
    <w:rsid w:val="00070C75"/>
    <w:rsid w:val="000716F0"/>
    <w:rsid w:val="00071BDD"/>
    <w:rsid w:val="00071F67"/>
    <w:rsid w:val="000722FF"/>
    <w:rsid w:val="000729DA"/>
    <w:rsid w:val="00072D53"/>
    <w:rsid w:val="000743BC"/>
    <w:rsid w:val="000766C8"/>
    <w:rsid w:val="000769DA"/>
    <w:rsid w:val="00076C57"/>
    <w:rsid w:val="00077008"/>
    <w:rsid w:val="000770B4"/>
    <w:rsid w:val="00080831"/>
    <w:rsid w:val="000809D8"/>
    <w:rsid w:val="00080C78"/>
    <w:rsid w:val="00081426"/>
    <w:rsid w:val="000816CC"/>
    <w:rsid w:val="000820EC"/>
    <w:rsid w:val="00083845"/>
    <w:rsid w:val="00084024"/>
    <w:rsid w:val="00085073"/>
    <w:rsid w:val="000857AB"/>
    <w:rsid w:val="000862E4"/>
    <w:rsid w:val="000910E0"/>
    <w:rsid w:val="00092D0D"/>
    <w:rsid w:val="00092FAC"/>
    <w:rsid w:val="00094335"/>
    <w:rsid w:val="0009446F"/>
    <w:rsid w:val="00096BFB"/>
    <w:rsid w:val="000978FE"/>
    <w:rsid w:val="00097A17"/>
    <w:rsid w:val="000A1ACF"/>
    <w:rsid w:val="000A2298"/>
    <w:rsid w:val="000A2F21"/>
    <w:rsid w:val="000A46E1"/>
    <w:rsid w:val="000A75E5"/>
    <w:rsid w:val="000B0919"/>
    <w:rsid w:val="000B1462"/>
    <w:rsid w:val="000B27A1"/>
    <w:rsid w:val="000B2A18"/>
    <w:rsid w:val="000B2E0E"/>
    <w:rsid w:val="000B330C"/>
    <w:rsid w:val="000B34A3"/>
    <w:rsid w:val="000B356F"/>
    <w:rsid w:val="000B41FE"/>
    <w:rsid w:val="000B4E5E"/>
    <w:rsid w:val="000B5FBC"/>
    <w:rsid w:val="000C00DA"/>
    <w:rsid w:val="000C0B41"/>
    <w:rsid w:val="000C153F"/>
    <w:rsid w:val="000C22FE"/>
    <w:rsid w:val="000C271D"/>
    <w:rsid w:val="000C2BA7"/>
    <w:rsid w:val="000C439A"/>
    <w:rsid w:val="000C48A4"/>
    <w:rsid w:val="000C5552"/>
    <w:rsid w:val="000C60E8"/>
    <w:rsid w:val="000C7553"/>
    <w:rsid w:val="000D11B6"/>
    <w:rsid w:val="000D12D3"/>
    <w:rsid w:val="000D13CA"/>
    <w:rsid w:val="000D15B9"/>
    <w:rsid w:val="000D2037"/>
    <w:rsid w:val="000D245C"/>
    <w:rsid w:val="000D26C3"/>
    <w:rsid w:val="000D275C"/>
    <w:rsid w:val="000D29B2"/>
    <w:rsid w:val="000D355D"/>
    <w:rsid w:val="000D3844"/>
    <w:rsid w:val="000D4499"/>
    <w:rsid w:val="000D547F"/>
    <w:rsid w:val="000D5799"/>
    <w:rsid w:val="000D652A"/>
    <w:rsid w:val="000D6A72"/>
    <w:rsid w:val="000D762F"/>
    <w:rsid w:val="000D77DF"/>
    <w:rsid w:val="000D781A"/>
    <w:rsid w:val="000D7B4B"/>
    <w:rsid w:val="000E0A74"/>
    <w:rsid w:val="000E11AB"/>
    <w:rsid w:val="000E13B4"/>
    <w:rsid w:val="000E152A"/>
    <w:rsid w:val="000E1D4C"/>
    <w:rsid w:val="000E27AC"/>
    <w:rsid w:val="000E33C3"/>
    <w:rsid w:val="000E3572"/>
    <w:rsid w:val="000E47E1"/>
    <w:rsid w:val="000E6291"/>
    <w:rsid w:val="000E6393"/>
    <w:rsid w:val="000E6565"/>
    <w:rsid w:val="000F04EB"/>
    <w:rsid w:val="000F0C1E"/>
    <w:rsid w:val="000F0FCF"/>
    <w:rsid w:val="000F213A"/>
    <w:rsid w:val="000F38A8"/>
    <w:rsid w:val="000F38B4"/>
    <w:rsid w:val="000F5265"/>
    <w:rsid w:val="000F5283"/>
    <w:rsid w:val="000F52F5"/>
    <w:rsid w:val="000F5547"/>
    <w:rsid w:val="000F569D"/>
    <w:rsid w:val="000F671A"/>
    <w:rsid w:val="000F7384"/>
    <w:rsid w:val="001003C7"/>
    <w:rsid w:val="0010132C"/>
    <w:rsid w:val="00101D7F"/>
    <w:rsid w:val="00102451"/>
    <w:rsid w:val="00103A81"/>
    <w:rsid w:val="00103FC8"/>
    <w:rsid w:val="00104AFA"/>
    <w:rsid w:val="00104CFA"/>
    <w:rsid w:val="00106992"/>
    <w:rsid w:val="0010699B"/>
    <w:rsid w:val="00106D90"/>
    <w:rsid w:val="00106FA2"/>
    <w:rsid w:val="0010730D"/>
    <w:rsid w:val="00107620"/>
    <w:rsid w:val="0010784F"/>
    <w:rsid w:val="00110187"/>
    <w:rsid w:val="0011046B"/>
    <w:rsid w:val="00111618"/>
    <w:rsid w:val="00111E74"/>
    <w:rsid w:val="00111E9C"/>
    <w:rsid w:val="001136D3"/>
    <w:rsid w:val="00113D97"/>
    <w:rsid w:val="0011451B"/>
    <w:rsid w:val="001153E6"/>
    <w:rsid w:val="00115E6F"/>
    <w:rsid w:val="001161FF"/>
    <w:rsid w:val="0011799E"/>
    <w:rsid w:val="00120225"/>
    <w:rsid w:val="00120E5F"/>
    <w:rsid w:val="00120F2D"/>
    <w:rsid w:val="00121850"/>
    <w:rsid w:val="00121D9A"/>
    <w:rsid w:val="00122503"/>
    <w:rsid w:val="00123DF8"/>
    <w:rsid w:val="00124BF6"/>
    <w:rsid w:val="00126549"/>
    <w:rsid w:val="00127607"/>
    <w:rsid w:val="00127E9B"/>
    <w:rsid w:val="001303BA"/>
    <w:rsid w:val="00131B7F"/>
    <w:rsid w:val="001322AC"/>
    <w:rsid w:val="0013394D"/>
    <w:rsid w:val="001340D0"/>
    <w:rsid w:val="0013565D"/>
    <w:rsid w:val="00140087"/>
    <w:rsid w:val="00140D0E"/>
    <w:rsid w:val="001412A1"/>
    <w:rsid w:val="00142888"/>
    <w:rsid w:val="00143164"/>
    <w:rsid w:val="00143BEF"/>
    <w:rsid w:val="00144DC5"/>
    <w:rsid w:val="00144EC6"/>
    <w:rsid w:val="001450B8"/>
    <w:rsid w:val="001453C0"/>
    <w:rsid w:val="001453C9"/>
    <w:rsid w:val="0014584A"/>
    <w:rsid w:val="00145AAC"/>
    <w:rsid w:val="00146201"/>
    <w:rsid w:val="00146452"/>
    <w:rsid w:val="00146794"/>
    <w:rsid w:val="00146E74"/>
    <w:rsid w:val="001474BD"/>
    <w:rsid w:val="00147976"/>
    <w:rsid w:val="00150370"/>
    <w:rsid w:val="001505A2"/>
    <w:rsid w:val="001530D5"/>
    <w:rsid w:val="001539D2"/>
    <w:rsid w:val="00153A6F"/>
    <w:rsid w:val="00153AA5"/>
    <w:rsid w:val="001543EF"/>
    <w:rsid w:val="00155152"/>
    <w:rsid w:val="0015548C"/>
    <w:rsid w:val="00155CB6"/>
    <w:rsid w:val="001560DC"/>
    <w:rsid w:val="001563FD"/>
    <w:rsid w:val="001566BF"/>
    <w:rsid w:val="001568DA"/>
    <w:rsid w:val="001572A0"/>
    <w:rsid w:val="00157A93"/>
    <w:rsid w:val="00157A99"/>
    <w:rsid w:val="00157D21"/>
    <w:rsid w:val="00160319"/>
    <w:rsid w:val="0016092E"/>
    <w:rsid w:val="00160B67"/>
    <w:rsid w:val="0016136F"/>
    <w:rsid w:val="0016286B"/>
    <w:rsid w:val="00162FD9"/>
    <w:rsid w:val="0016327D"/>
    <w:rsid w:val="00163759"/>
    <w:rsid w:val="00165FE1"/>
    <w:rsid w:val="00166081"/>
    <w:rsid w:val="00166377"/>
    <w:rsid w:val="0016642F"/>
    <w:rsid w:val="001665B0"/>
    <w:rsid w:val="001667EE"/>
    <w:rsid w:val="001668BE"/>
    <w:rsid w:val="0016733D"/>
    <w:rsid w:val="00167E56"/>
    <w:rsid w:val="001707D2"/>
    <w:rsid w:val="00170EFD"/>
    <w:rsid w:val="00171220"/>
    <w:rsid w:val="00171F1D"/>
    <w:rsid w:val="00172404"/>
    <w:rsid w:val="00172A27"/>
    <w:rsid w:val="001733E7"/>
    <w:rsid w:val="00173C5F"/>
    <w:rsid w:val="001740FC"/>
    <w:rsid w:val="0017469F"/>
    <w:rsid w:val="001748BB"/>
    <w:rsid w:val="00175F8B"/>
    <w:rsid w:val="00176B91"/>
    <w:rsid w:val="00177007"/>
    <w:rsid w:val="001771B1"/>
    <w:rsid w:val="00177FCC"/>
    <w:rsid w:val="00177FCF"/>
    <w:rsid w:val="00180BE4"/>
    <w:rsid w:val="00180DA7"/>
    <w:rsid w:val="00182110"/>
    <w:rsid w:val="00183BA5"/>
    <w:rsid w:val="00184072"/>
    <w:rsid w:val="001847E2"/>
    <w:rsid w:val="001849C3"/>
    <w:rsid w:val="0018529F"/>
    <w:rsid w:val="001853C4"/>
    <w:rsid w:val="0018577D"/>
    <w:rsid w:val="00185931"/>
    <w:rsid w:val="00186A5D"/>
    <w:rsid w:val="00187C1F"/>
    <w:rsid w:val="0019045E"/>
    <w:rsid w:val="00190B8D"/>
    <w:rsid w:val="00190D85"/>
    <w:rsid w:val="00191154"/>
    <w:rsid w:val="00191212"/>
    <w:rsid w:val="00191808"/>
    <w:rsid w:val="00191E34"/>
    <w:rsid w:val="00192449"/>
    <w:rsid w:val="0019248F"/>
    <w:rsid w:val="00192F4A"/>
    <w:rsid w:val="001932D5"/>
    <w:rsid w:val="00193F02"/>
    <w:rsid w:val="001947E7"/>
    <w:rsid w:val="00194BEA"/>
    <w:rsid w:val="00195101"/>
    <w:rsid w:val="00195504"/>
    <w:rsid w:val="001965B7"/>
    <w:rsid w:val="00196D25"/>
    <w:rsid w:val="00197E61"/>
    <w:rsid w:val="001A229A"/>
    <w:rsid w:val="001A3DBA"/>
    <w:rsid w:val="001A4261"/>
    <w:rsid w:val="001A5977"/>
    <w:rsid w:val="001A5E72"/>
    <w:rsid w:val="001A6202"/>
    <w:rsid w:val="001A6AE6"/>
    <w:rsid w:val="001A77CB"/>
    <w:rsid w:val="001B02A8"/>
    <w:rsid w:val="001B20B6"/>
    <w:rsid w:val="001B2321"/>
    <w:rsid w:val="001B38F6"/>
    <w:rsid w:val="001B39F9"/>
    <w:rsid w:val="001B467C"/>
    <w:rsid w:val="001B4968"/>
    <w:rsid w:val="001B4B03"/>
    <w:rsid w:val="001B56BC"/>
    <w:rsid w:val="001B65F2"/>
    <w:rsid w:val="001B6864"/>
    <w:rsid w:val="001B7138"/>
    <w:rsid w:val="001B7203"/>
    <w:rsid w:val="001C00DD"/>
    <w:rsid w:val="001C1A0D"/>
    <w:rsid w:val="001C1B39"/>
    <w:rsid w:val="001C2191"/>
    <w:rsid w:val="001C2B42"/>
    <w:rsid w:val="001C2DC4"/>
    <w:rsid w:val="001C37F7"/>
    <w:rsid w:val="001C3AE3"/>
    <w:rsid w:val="001C3C73"/>
    <w:rsid w:val="001C3CB1"/>
    <w:rsid w:val="001C49B9"/>
    <w:rsid w:val="001C5310"/>
    <w:rsid w:val="001C5A4C"/>
    <w:rsid w:val="001C7916"/>
    <w:rsid w:val="001D040F"/>
    <w:rsid w:val="001D0622"/>
    <w:rsid w:val="001D12BD"/>
    <w:rsid w:val="001D1402"/>
    <w:rsid w:val="001D1F74"/>
    <w:rsid w:val="001D2082"/>
    <w:rsid w:val="001D2F6E"/>
    <w:rsid w:val="001D37FF"/>
    <w:rsid w:val="001D3B68"/>
    <w:rsid w:val="001D3ECA"/>
    <w:rsid w:val="001D4009"/>
    <w:rsid w:val="001D4948"/>
    <w:rsid w:val="001D51E3"/>
    <w:rsid w:val="001D6F05"/>
    <w:rsid w:val="001D738E"/>
    <w:rsid w:val="001D7485"/>
    <w:rsid w:val="001D74B0"/>
    <w:rsid w:val="001D751E"/>
    <w:rsid w:val="001D759D"/>
    <w:rsid w:val="001D7CCA"/>
    <w:rsid w:val="001E012E"/>
    <w:rsid w:val="001E06A0"/>
    <w:rsid w:val="001E0ACC"/>
    <w:rsid w:val="001E0D46"/>
    <w:rsid w:val="001E1AFE"/>
    <w:rsid w:val="001E3218"/>
    <w:rsid w:val="001E4959"/>
    <w:rsid w:val="001E524F"/>
    <w:rsid w:val="001E61DD"/>
    <w:rsid w:val="001E63D4"/>
    <w:rsid w:val="001E6F1F"/>
    <w:rsid w:val="001E7010"/>
    <w:rsid w:val="001F0814"/>
    <w:rsid w:val="001F1258"/>
    <w:rsid w:val="001F2622"/>
    <w:rsid w:val="001F2C40"/>
    <w:rsid w:val="001F2C75"/>
    <w:rsid w:val="001F2F25"/>
    <w:rsid w:val="001F2F2C"/>
    <w:rsid w:val="001F3079"/>
    <w:rsid w:val="001F346D"/>
    <w:rsid w:val="001F3483"/>
    <w:rsid w:val="001F3489"/>
    <w:rsid w:val="001F35B5"/>
    <w:rsid w:val="001F3B31"/>
    <w:rsid w:val="001F3D03"/>
    <w:rsid w:val="001F4EAB"/>
    <w:rsid w:val="001F5C8C"/>
    <w:rsid w:val="001F6197"/>
    <w:rsid w:val="001F643F"/>
    <w:rsid w:val="001F6E52"/>
    <w:rsid w:val="001F750B"/>
    <w:rsid w:val="001F788E"/>
    <w:rsid w:val="00200F5F"/>
    <w:rsid w:val="002010D4"/>
    <w:rsid w:val="00201591"/>
    <w:rsid w:val="00201E4F"/>
    <w:rsid w:val="0020236E"/>
    <w:rsid w:val="00202C77"/>
    <w:rsid w:val="00203584"/>
    <w:rsid w:val="00203D32"/>
    <w:rsid w:val="0020623E"/>
    <w:rsid w:val="00206736"/>
    <w:rsid w:val="00206AB2"/>
    <w:rsid w:val="00206F51"/>
    <w:rsid w:val="00207520"/>
    <w:rsid w:val="00210BEB"/>
    <w:rsid w:val="00210EF7"/>
    <w:rsid w:val="00211EE2"/>
    <w:rsid w:val="00211FD5"/>
    <w:rsid w:val="002127D0"/>
    <w:rsid w:val="00212916"/>
    <w:rsid w:val="00212C06"/>
    <w:rsid w:val="00212F10"/>
    <w:rsid w:val="0021444D"/>
    <w:rsid w:val="0021552D"/>
    <w:rsid w:val="00216F3F"/>
    <w:rsid w:val="002177E6"/>
    <w:rsid w:val="00217825"/>
    <w:rsid w:val="00220FD8"/>
    <w:rsid w:val="0022107E"/>
    <w:rsid w:val="002214C8"/>
    <w:rsid w:val="00221814"/>
    <w:rsid w:val="00221C1F"/>
    <w:rsid w:val="00222C2D"/>
    <w:rsid w:val="00222F8B"/>
    <w:rsid w:val="002236C0"/>
    <w:rsid w:val="0022406C"/>
    <w:rsid w:val="002250DE"/>
    <w:rsid w:val="00225307"/>
    <w:rsid w:val="00227101"/>
    <w:rsid w:val="00227173"/>
    <w:rsid w:val="002278E6"/>
    <w:rsid w:val="00230088"/>
    <w:rsid w:val="00230E36"/>
    <w:rsid w:val="00232022"/>
    <w:rsid w:val="0023216C"/>
    <w:rsid w:val="00232CEA"/>
    <w:rsid w:val="002330A8"/>
    <w:rsid w:val="0023323D"/>
    <w:rsid w:val="00233AE1"/>
    <w:rsid w:val="002354F5"/>
    <w:rsid w:val="00236460"/>
    <w:rsid w:val="002364DA"/>
    <w:rsid w:val="00237E0F"/>
    <w:rsid w:val="00240DA5"/>
    <w:rsid w:val="00241406"/>
    <w:rsid w:val="002425A2"/>
    <w:rsid w:val="00242AF8"/>
    <w:rsid w:val="00242FBF"/>
    <w:rsid w:val="00243029"/>
    <w:rsid w:val="00243577"/>
    <w:rsid w:val="002438E5"/>
    <w:rsid w:val="00243E72"/>
    <w:rsid w:val="00244A2C"/>
    <w:rsid w:val="00244F16"/>
    <w:rsid w:val="00244F30"/>
    <w:rsid w:val="0024590B"/>
    <w:rsid w:val="002459D9"/>
    <w:rsid w:val="0024615A"/>
    <w:rsid w:val="002462A7"/>
    <w:rsid w:val="00246DEC"/>
    <w:rsid w:val="00247242"/>
    <w:rsid w:val="002472A9"/>
    <w:rsid w:val="00247878"/>
    <w:rsid w:val="00247AC4"/>
    <w:rsid w:val="002508BE"/>
    <w:rsid w:val="00250D00"/>
    <w:rsid w:val="00250F74"/>
    <w:rsid w:val="00251B12"/>
    <w:rsid w:val="002523C8"/>
    <w:rsid w:val="002526BC"/>
    <w:rsid w:val="0025307B"/>
    <w:rsid w:val="0025317B"/>
    <w:rsid w:val="002537B2"/>
    <w:rsid w:val="002543B3"/>
    <w:rsid w:val="0025455E"/>
    <w:rsid w:val="00255713"/>
    <w:rsid w:val="00256937"/>
    <w:rsid w:val="00256AAB"/>
    <w:rsid w:val="00257074"/>
    <w:rsid w:val="00257408"/>
    <w:rsid w:val="00260B5E"/>
    <w:rsid w:val="00261875"/>
    <w:rsid w:val="002628C0"/>
    <w:rsid w:val="0026353A"/>
    <w:rsid w:val="00263870"/>
    <w:rsid w:val="00263B85"/>
    <w:rsid w:val="002648F7"/>
    <w:rsid w:val="00264FC8"/>
    <w:rsid w:val="00265CF9"/>
    <w:rsid w:val="0026633A"/>
    <w:rsid w:val="002664D3"/>
    <w:rsid w:val="002668E4"/>
    <w:rsid w:val="002671C1"/>
    <w:rsid w:val="00267D99"/>
    <w:rsid w:val="0027104A"/>
    <w:rsid w:val="002731CA"/>
    <w:rsid w:val="002735D8"/>
    <w:rsid w:val="002735E9"/>
    <w:rsid w:val="002740C9"/>
    <w:rsid w:val="002747B6"/>
    <w:rsid w:val="00275562"/>
    <w:rsid w:val="002766D8"/>
    <w:rsid w:val="00277967"/>
    <w:rsid w:val="00277BB4"/>
    <w:rsid w:val="00277E77"/>
    <w:rsid w:val="0028028D"/>
    <w:rsid w:val="00281851"/>
    <w:rsid w:val="002818C0"/>
    <w:rsid w:val="00281B06"/>
    <w:rsid w:val="0028224D"/>
    <w:rsid w:val="00282FE4"/>
    <w:rsid w:val="0028302B"/>
    <w:rsid w:val="00283D98"/>
    <w:rsid w:val="0028424E"/>
    <w:rsid w:val="002852B0"/>
    <w:rsid w:val="002852B9"/>
    <w:rsid w:val="00285742"/>
    <w:rsid w:val="00286F16"/>
    <w:rsid w:val="00287D9F"/>
    <w:rsid w:val="002900B0"/>
    <w:rsid w:val="00290289"/>
    <w:rsid w:val="00290391"/>
    <w:rsid w:val="0029086A"/>
    <w:rsid w:val="00290D08"/>
    <w:rsid w:val="00293D73"/>
    <w:rsid w:val="00294400"/>
    <w:rsid w:val="00294FCB"/>
    <w:rsid w:val="0029706E"/>
    <w:rsid w:val="00297864"/>
    <w:rsid w:val="0029786F"/>
    <w:rsid w:val="002A06A7"/>
    <w:rsid w:val="002A16FA"/>
    <w:rsid w:val="002A23D9"/>
    <w:rsid w:val="002A2696"/>
    <w:rsid w:val="002A309D"/>
    <w:rsid w:val="002A3297"/>
    <w:rsid w:val="002A34A1"/>
    <w:rsid w:val="002A3A45"/>
    <w:rsid w:val="002A3B12"/>
    <w:rsid w:val="002A5326"/>
    <w:rsid w:val="002A535A"/>
    <w:rsid w:val="002A57FE"/>
    <w:rsid w:val="002A5D16"/>
    <w:rsid w:val="002A6051"/>
    <w:rsid w:val="002A6B3F"/>
    <w:rsid w:val="002A6C07"/>
    <w:rsid w:val="002A7882"/>
    <w:rsid w:val="002B1BA7"/>
    <w:rsid w:val="002B216C"/>
    <w:rsid w:val="002B244E"/>
    <w:rsid w:val="002B2547"/>
    <w:rsid w:val="002B28DB"/>
    <w:rsid w:val="002B2BBF"/>
    <w:rsid w:val="002B3180"/>
    <w:rsid w:val="002B3524"/>
    <w:rsid w:val="002B6121"/>
    <w:rsid w:val="002B698D"/>
    <w:rsid w:val="002B6F67"/>
    <w:rsid w:val="002B7B0D"/>
    <w:rsid w:val="002C021B"/>
    <w:rsid w:val="002C13C5"/>
    <w:rsid w:val="002C2644"/>
    <w:rsid w:val="002C3418"/>
    <w:rsid w:val="002C3FA3"/>
    <w:rsid w:val="002C42D8"/>
    <w:rsid w:val="002C60B1"/>
    <w:rsid w:val="002C61D5"/>
    <w:rsid w:val="002C7673"/>
    <w:rsid w:val="002C7DEC"/>
    <w:rsid w:val="002D1108"/>
    <w:rsid w:val="002D1767"/>
    <w:rsid w:val="002D179E"/>
    <w:rsid w:val="002D1989"/>
    <w:rsid w:val="002D1C8D"/>
    <w:rsid w:val="002D1F2A"/>
    <w:rsid w:val="002D35BD"/>
    <w:rsid w:val="002D3AB4"/>
    <w:rsid w:val="002D41A2"/>
    <w:rsid w:val="002D471C"/>
    <w:rsid w:val="002D4815"/>
    <w:rsid w:val="002D4A74"/>
    <w:rsid w:val="002D4B74"/>
    <w:rsid w:val="002D519E"/>
    <w:rsid w:val="002D55BD"/>
    <w:rsid w:val="002D60D5"/>
    <w:rsid w:val="002D6125"/>
    <w:rsid w:val="002D61F1"/>
    <w:rsid w:val="002D654E"/>
    <w:rsid w:val="002D68A1"/>
    <w:rsid w:val="002D771C"/>
    <w:rsid w:val="002D7B24"/>
    <w:rsid w:val="002D7B97"/>
    <w:rsid w:val="002E1A8E"/>
    <w:rsid w:val="002E21B7"/>
    <w:rsid w:val="002E22A7"/>
    <w:rsid w:val="002E3C46"/>
    <w:rsid w:val="002E47A5"/>
    <w:rsid w:val="002E49C3"/>
    <w:rsid w:val="002E49D1"/>
    <w:rsid w:val="002E4B5B"/>
    <w:rsid w:val="002E527A"/>
    <w:rsid w:val="002E5CBB"/>
    <w:rsid w:val="002E5E50"/>
    <w:rsid w:val="002E69B7"/>
    <w:rsid w:val="002E70E3"/>
    <w:rsid w:val="002E7EBE"/>
    <w:rsid w:val="002F011F"/>
    <w:rsid w:val="002F0449"/>
    <w:rsid w:val="002F1395"/>
    <w:rsid w:val="002F26A6"/>
    <w:rsid w:val="002F3147"/>
    <w:rsid w:val="002F3630"/>
    <w:rsid w:val="002F38BE"/>
    <w:rsid w:val="002F486F"/>
    <w:rsid w:val="002F50FD"/>
    <w:rsid w:val="002F5718"/>
    <w:rsid w:val="002F57DA"/>
    <w:rsid w:val="002F66AE"/>
    <w:rsid w:val="002F6C80"/>
    <w:rsid w:val="002F6E2E"/>
    <w:rsid w:val="002F705B"/>
    <w:rsid w:val="002F7867"/>
    <w:rsid w:val="003000AB"/>
    <w:rsid w:val="0030070E"/>
    <w:rsid w:val="003014B7"/>
    <w:rsid w:val="003015D4"/>
    <w:rsid w:val="00301CA3"/>
    <w:rsid w:val="00302C1E"/>
    <w:rsid w:val="00303E09"/>
    <w:rsid w:val="00304FC6"/>
    <w:rsid w:val="00305CED"/>
    <w:rsid w:val="00306505"/>
    <w:rsid w:val="00306E63"/>
    <w:rsid w:val="003071BA"/>
    <w:rsid w:val="00311377"/>
    <w:rsid w:val="00311487"/>
    <w:rsid w:val="0031236D"/>
    <w:rsid w:val="003123C5"/>
    <w:rsid w:val="00312D99"/>
    <w:rsid w:val="00312F6B"/>
    <w:rsid w:val="0031308B"/>
    <w:rsid w:val="003148DD"/>
    <w:rsid w:val="00314D4E"/>
    <w:rsid w:val="00315AAA"/>
    <w:rsid w:val="00315B0E"/>
    <w:rsid w:val="00315FE4"/>
    <w:rsid w:val="00317959"/>
    <w:rsid w:val="00317C76"/>
    <w:rsid w:val="003204B8"/>
    <w:rsid w:val="003214FA"/>
    <w:rsid w:val="003216DC"/>
    <w:rsid w:val="003219EF"/>
    <w:rsid w:val="00321A0F"/>
    <w:rsid w:val="00321E11"/>
    <w:rsid w:val="0032348A"/>
    <w:rsid w:val="003238C1"/>
    <w:rsid w:val="00323DDC"/>
    <w:rsid w:val="00325095"/>
    <w:rsid w:val="003253DB"/>
    <w:rsid w:val="003255C5"/>
    <w:rsid w:val="0032601C"/>
    <w:rsid w:val="003262CE"/>
    <w:rsid w:val="00326CD3"/>
    <w:rsid w:val="0032781C"/>
    <w:rsid w:val="003301D2"/>
    <w:rsid w:val="003302B8"/>
    <w:rsid w:val="00330E34"/>
    <w:rsid w:val="00331381"/>
    <w:rsid w:val="0033169A"/>
    <w:rsid w:val="00331E08"/>
    <w:rsid w:val="00331EC9"/>
    <w:rsid w:val="003328AE"/>
    <w:rsid w:val="00333591"/>
    <w:rsid w:val="003336FA"/>
    <w:rsid w:val="00333F0A"/>
    <w:rsid w:val="0033422E"/>
    <w:rsid w:val="00334DBF"/>
    <w:rsid w:val="00335183"/>
    <w:rsid w:val="00335F69"/>
    <w:rsid w:val="00336C62"/>
    <w:rsid w:val="003372C9"/>
    <w:rsid w:val="003407F8"/>
    <w:rsid w:val="00340A31"/>
    <w:rsid w:val="003410CC"/>
    <w:rsid w:val="0034184F"/>
    <w:rsid w:val="00341B2C"/>
    <w:rsid w:val="00341FB9"/>
    <w:rsid w:val="00342C78"/>
    <w:rsid w:val="00342FAE"/>
    <w:rsid w:val="003431E0"/>
    <w:rsid w:val="003436CA"/>
    <w:rsid w:val="00343884"/>
    <w:rsid w:val="003456CD"/>
    <w:rsid w:val="00345CB1"/>
    <w:rsid w:val="00345CDE"/>
    <w:rsid w:val="003461E1"/>
    <w:rsid w:val="003474AD"/>
    <w:rsid w:val="003476A1"/>
    <w:rsid w:val="00347ADB"/>
    <w:rsid w:val="0035097C"/>
    <w:rsid w:val="0035119B"/>
    <w:rsid w:val="0035154F"/>
    <w:rsid w:val="0035188C"/>
    <w:rsid w:val="00351D74"/>
    <w:rsid w:val="00353D1F"/>
    <w:rsid w:val="003552F2"/>
    <w:rsid w:val="003559F5"/>
    <w:rsid w:val="00356594"/>
    <w:rsid w:val="00357C81"/>
    <w:rsid w:val="00360040"/>
    <w:rsid w:val="00360260"/>
    <w:rsid w:val="00361DEE"/>
    <w:rsid w:val="00361EBB"/>
    <w:rsid w:val="00362C78"/>
    <w:rsid w:val="003631EC"/>
    <w:rsid w:val="00364962"/>
    <w:rsid w:val="00364B85"/>
    <w:rsid w:val="00366677"/>
    <w:rsid w:val="00366A83"/>
    <w:rsid w:val="0036795E"/>
    <w:rsid w:val="00367B06"/>
    <w:rsid w:val="00370AB6"/>
    <w:rsid w:val="00371194"/>
    <w:rsid w:val="00372557"/>
    <w:rsid w:val="003725B6"/>
    <w:rsid w:val="00372944"/>
    <w:rsid w:val="00372CA6"/>
    <w:rsid w:val="00373699"/>
    <w:rsid w:val="0037446E"/>
    <w:rsid w:val="003747D4"/>
    <w:rsid w:val="0037488D"/>
    <w:rsid w:val="00375F27"/>
    <w:rsid w:val="0037616E"/>
    <w:rsid w:val="003764F8"/>
    <w:rsid w:val="0038068F"/>
    <w:rsid w:val="003806BC"/>
    <w:rsid w:val="003808BA"/>
    <w:rsid w:val="00380A99"/>
    <w:rsid w:val="00380DBA"/>
    <w:rsid w:val="00381578"/>
    <w:rsid w:val="003825BF"/>
    <w:rsid w:val="00383103"/>
    <w:rsid w:val="00383E95"/>
    <w:rsid w:val="0038423A"/>
    <w:rsid w:val="0038513E"/>
    <w:rsid w:val="003861F9"/>
    <w:rsid w:val="003863E7"/>
    <w:rsid w:val="00386457"/>
    <w:rsid w:val="003866BF"/>
    <w:rsid w:val="00386D5D"/>
    <w:rsid w:val="00386DC9"/>
    <w:rsid w:val="00390E98"/>
    <w:rsid w:val="003911C9"/>
    <w:rsid w:val="00393F47"/>
    <w:rsid w:val="00394CD5"/>
    <w:rsid w:val="0039523D"/>
    <w:rsid w:val="00395241"/>
    <w:rsid w:val="0039604D"/>
    <w:rsid w:val="00396BB4"/>
    <w:rsid w:val="00396DC5"/>
    <w:rsid w:val="00397096"/>
    <w:rsid w:val="003A1359"/>
    <w:rsid w:val="003A274E"/>
    <w:rsid w:val="003A38DC"/>
    <w:rsid w:val="003A3929"/>
    <w:rsid w:val="003A4869"/>
    <w:rsid w:val="003A5AE3"/>
    <w:rsid w:val="003A6781"/>
    <w:rsid w:val="003A77F0"/>
    <w:rsid w:val="003A7C99"/>
    <w:rsid w:val="003A7D3E"/>
    <w:rsid w:val="003A7E18"/>
    <w:rsid w:val="003B08E2"/>
    <w:rsid w:val="003B15A6"/>
    <w:rsid w:val="003B1A7F"/>
    <w:rsid w:val="003B1F7B"/>
    <w:rsid w:val="003B24B4"/>
    <w:rsid w:val="003B2593"/>
    <w:rsid w:val="003B2763"/>
    <w:rsid w:val="003B27FB"/>
    <w:rsid w:val="003B324F"/>
    <w:rsid w:val="003B3311"/>
    <w:rsid w:val="003B482A"/>
    <w:rsid w:val="003B4C79"/>
    <w:rsid w:val="003B528A"/>
    <w:rsid w:val="003B6007"/>
    <w:rsid w:val="003B668A"/>
    <w:rsid w:val="003B6CA0"/>
    <w:rsid w:val="003B779B"/>
    <w:rsid w:val="003C1B82"/>
    <w:rsid w:val="003C1DBA"/>
    <w:rsid w:val="003C2BCE"/>
    <w:rsid w:val="003C3195"/>
    <w:rsid w:val="003C3F85"/>
    <w:rsid w:val="003C5243"/>
    <w:rsid w:val="003C54A3"/>
    <w:rsid w:val="003C5CD1"/>
    <w:rsid w:val="003C5CF1"/>
    <w:rsid w:val="003C6E77"/>
    <w:rsid w:val="003D0687"/>
    <w:rsid w:val="003D0B1A"/>
    <w:rsid w:val="003D1690"/>
    <w:rsid w:val="003D1872"/>
    <w:rsid w:val="003D2063"/>
    <w:rsid w:val="003D3CA8"/>
    <w:rsid w:val="003D3CB6"/>
    <w:rsid w:val="003D5F45"/>
    <w:rsid w:val="003D682A"/>
    <w:rsid w:val="003D6AFA"/>
    <w:rsid w:val="003D6C0A"/>
    <w:rsid w:val="003D6F0F"/>
    <w:rsid w:val="003D75D2"/>
    <w:rsid w:val="003E00A4"/>
    <w:rsid w:val="003E0BDA"/>
    <w:rsid w:val="003E196A"/>
    <w:rsid w:val="003E350F"/>
    <w:rsid w:val="003E3D9A"/>
    <w:rsid w:val="003E4A32"/>
    <w:rsid w:val="003E4F5D"/>
    <w:rsid w:val="003E5540"/>
    <w:rsid w:val="003E5B76"/>
    <w:rsid w:val="003F063B"/>
    <w:rsid w:val="003F18E9"/>
    <w:rsid w:val="003F283B"/>
    <w:rsid w:val="003F32C2"/>
    <w:rsid w:val="003F3CAA"/>
    <w:rsid w:val="003F3CF0"/>
    <w:rsid w:val="003F45E4"/>
    <w:rsid w:val="003F4FD2"/>
    <w:rsid w:val="003F5687"/>
    <w:rsid w:val="003F56AF"/>
    <w:rsid w:val="003F598E"/>
    <w:rsid w:val="003F6178"/>
    <w:rsid w:val="003F6609"/>
    <w:rsid w:val="003F667E"/>
    <w:rsid w:val="003F6FB6"/>
    <w:rsid w:val="003F704E"/>
    <w:rsid w:val="00400213"/>
    <w:rsid w:val="0040078C"/>
    <w:rsid w:val="00400DD0"/>
    <w:rsid w:val="0040279B"/>
    <w:rsid w:val="00402E3E"/>
    <w:rsid w:val="00403AC8"/>
    <w:rsid w:val="00404410"/>
    <w:rsid w:val="00404795"/>
    <w:rsid w:val="0040500B"/>
    <w:rsid w:val="00405A3E"/>
    <w:rsid w:val="00405A87"/>
    <w:rsid w:val="00410B2A"/>
    <w:rsid w:val="00411BE0"/>
    <w:rsid w:val="00411E5F"/>
    <w:rsid w:val="00412011"/>
    <w:rsid w:val="004121C7"/>
    <w:rsid w:val="0041285A"/>
    <w:rsid w:val="00412AA2"/>
    <w:rsid w:val="00412D9C"/>
    <w:rsid w:val="00412F84"/>
    <w:rsid w:val="00413621"/>
    <w:rsid w:val="00416D22"/>
    <w:rsid w:val="00416F13"/>
    <w:rsid w:val="00417FAE"/>
    <w:rsid w:val="00420671"/>
    <w:rsid w:val="00421600"/>
    <w:rsid w:val="0042203D"/>
    <w:rsid w:val="00422082"/>
    <w:rsid w:val="00422084"/>
    <w:rsid w:val="0042230F"/>
    <w:rsid w:val="004236B0"/>
    <w:rsid w:val="004237E5"/>
    <w:rsid w:val="00423B00"/>
    <w:rsid w:val="0042413E"/>
    <w:rsid w:val="00424656"/>
    <w:rsid w:val="0042466F"/>
    <w:rsid w:val="00424A8F"/>
    <w:rsid w:val="00424B5A"/>
    <w:rsid w:val="00425ECF"/>
    <w:rsid w:val="0042621A"/>
    <w:rsid w:val="00426F8F"/>
    <w:rsid w:val="004272FB"/>
    <w:rsid w:val="00431443"/>
    <w:rsid w:val="00432B47"/>
    <w:rsid w:val="00432E6B"/>
    <w:rsid w:val="00433F05"/>
    <w:rsid w:val="00434AD5"/>
    <w:rsid w:val="00434EF2"/>
    <w:rsid w:val="004370E2"/>
    <w:rsid w:val="00437BA4"/>
    <w:rsid w:val="00437BB6"/>
    <w:rsid w:val="00437BD4"/>
    <w:rsid w:val="00437EF8"/>
    <w:rsid w:val="004401C4"/>
    <w:rsid w:val="00440366"/>
    <w:rsid w:val="004406B4"/>
    <w:rsid w:val="0044106B"/>
    <w:rsid w:val="004415EC"/>
    <w:rsid w:val="00441CC6"/>
    <w:rsid w:val="00442B48"/>
    <w:rsid w:val="004433AA"/>
    <w:rsid w:val="00443BF4"/>
    <w:rsid w:val="00443DFA"/>
    <w:rsid w:val="00444293"/>
    <w:rsid w:val="00444494"/>
    <w:rsid w:val="0044524D"/>
    <w:rsid w:val="0044682F"/>
    <w:rsid w:val="00447D71"/>
    <w:rsid w:val="0045066C"/>
    <w:rsid w:val="00450DAB"/>
    <w:rsid w:val="00451AD3"/>
    <w:rsid w:val="00451ADA"/>
    <w:rsid w:val="004525C9"/>
    <w:rsid w:val="00452F69"/>
    <w:rsid w:val="0045402A"/>
    <w:rsid w:val="00454455"/>
    <w:rsid w:val="004546AB"/>
    <w:rsid w:val="00455A66"/>
    <w:rsid w:val="00455D02"/>
    <w:rsid w:val="00455D08"/>
    <w:rsid w:val="004567DB"/>
    <w:rsid w:val="00457296"/>
    <w:rsid w:val="00457C8C"/>
    <w:rsid w:val="004605C8"/>
    <w:rsid w:val="00461078"/>
    <w:rsid w:val="00461BD6"/>
    <w:rsid w:val="00462386"/>
    <w:rsid w:val="004625B8"/>
    <w:rsid w:val="00462792"/>
    <w:rsid w:val="004627DA"/>
    <w:rsid w:val="0046361D"/>
    <w:rsid w:val="00463AC4"/>
    <w:rsid w:val="00463F4D"/>
    <w:rsid w:val="00464A8B"/>
    <w:rsid w:val="00464EA5"/>
    <w:rsid w:val="0046526F"/>
    <w:rsid w:val="00465C9C"/>
    <w:rsid w:val="00465E69"/>
    <w:rsid w:val="0046637B"/>
    <w:rsid w:val="00470413"/>
    <w:rsid w:val="00470E7B"/>
    <w:rsid w:val="00471CF7"/>
    <w:rsid w:val="004720A4"/>
    <w:rsid w:val="00474278"/>
    <w:rsid w:val="00475091"/>
    <w:rsid w:val="0047556F"/>
    <w:rsid w:val="00475695"/>
    <w:rsid w:val="00475703"/>
    <w:rsid w:val="00475FA1"/>
    <w:rsid w:val="004766ED"/>
    <w:rsid w:val="00477080"/>
    <w:rsid w:val="0048010F"/>
    <w:rsid w:val="004804B3"/>
    <w:rsid w:val="00480E0D"/>
    <w:rsid w:val="004815E3"/>
    <w:rsid w:val="00481C56"/>
    <w:rsid w:val="0048532D"/>
    <w:rsid w:val="004856B6"/>
    <w:rsid w:val="00486233"/>
    <w:rsid w:val="00486AE3"/>
    <w:rsid w:val="00486C0B"/>
    <w:rsid w:val="00486CB2"/>
    <w:rsid w:val="00487153"/>
    <w:rsid w:val="00490856"/>
    <w:rsid w:val="00490B7C"/>
    <w:rsid w:val="00492141"/>
    <w:rsid w:val="00493577"/>
    <w:rsid w:val="00493B9B"/>
    <w:rsid w:val="0049404B"/>
    <w:rsid w:val="0049423F"/>
    <w:rsid w:val="00494B48"/>
    <w:rsid w:val="00495712"/>
    <w:rsid w:val="004962A6"/>
    <w:rsid w:val="004A16DD"/>
    <w:rsid w:val="004A2D77"/>
    <w:rsid w:val="004A2EEA"/>
    <w:rsid w:val="004A3075"/>
    <w:rsid w:val="004A3A8E"/>
    <w:rsid w:val="004A3CD9"/>
    <w:rsid w:val="004A4869"/>
    <w:rsid w:val="004A498B"/>
    <w:rsid w:val="004A4AB7"/>
    <w:rsid w:val="004A507C"/>
    <w:rsid w:val="004A571A"/>
    <w:rsid w:val="004A614D"/>
    <w:rsid w:val="004A62EC"/>
    <w:rsid w:val="004A75F5"/>
    <w:rsid w:val="004A7A8F"/>
    <w:rsid w:val="004B04B3"/>
    <w:rsid w:val="004B17C4"/>
    <w:rsid w:val="004B1F7E"/>
    <w:rsid w:val="004B25C7"/>
    <w:rsid w:val="004B2729"/>
    <w:rsid w:val="004B2C42"/>
    <w:rsid w:val="004B34DE"/>
    <w:rsid w:val="004B3BED"/>
    <w:rsid w:val="004B3DB7"/>
    <w:rsid w:val="004B41F9"/>
    <w:rsid w:val="004B437C"/>
    <w:rsid w:val="004B4996"/>
    <w:rsid w:val="004B4F35"/>
    <w:rsid w:val="004B5D34"/>
    <w:rsid w:val="004B5E08"/>
    <w:rsid w:val="004B6036"/>
    <w:rsid w:val="004B645E"/>
    <w:rsid w:val="004B64FB"/>
    <w:rsid w:val="004B73B7"/>
    <w:rsid w:val="004B7ECD"/>
    <w:rsid w:val="004C0366"/>
    <w:rsid w:val="004C1253"/>
    <w:rsid w:val="004C1A40"/>
    <w:rsid w:val="004C1AC9"/>
    <w:rsid w:val="004C1DA2"/>
    <w:rsid w:val="004C332C"/>
    <w:rsid w:val="004C3D39"/>
    <w:rsid w:val="004C417F"/>
    <w:rsid w:val="004C4FAF"/>
    <w:rsid w:val="004C543B"/>
    <w:rsid w:val="004C5E98"/>
    <w:rsid w:val="004C628C"/>
    <w:rsid w:val="004C6E01"/>
    <w:rsid w:val="004C70D8"/>
    <w:rsid w:val="004C7358"/>
    <w:rsid w:val="004C7A67"/>
    <w:rsid w:val="004C7BD8"/>
    <w:rsid w:val="004D1111"/>
    <w:rsid w:val="004D15E1"/>
    <w:rsid w:val="004D28EA"/>
    <w:rsid w:val="004D2DEA"/>
    <w:rsid w:val="004D37DF"/>
    <w:rsid w:val="004D3F12"/>
    <w:rsid w:val="004D45F4"/>
    <w:rsid w:val="004D4A6D"/>
    <w:rsid w:val="004D5262"/>
    <w:rsid w:val="004D5424"/>
    <w:rsid w:val="004D5A35"/>
    <w:rsid w:val="004D5E98"/>
    <w:rsid w:val="004D67DA"/>
    <w:rsid w:val="004D6C9C"/>
    <w:rsid w:val="004E0CE3"/>
    <w:rsid w:val="004E217C"/>
    <w:rsid w:val="004E2FE4"/>
    <w:rsid w:val="004E31A0"/>
    <w:rsid w:val="004E347B"/>
    <w:rsid w:val="004E4A34"/>
    <w:rsid w:val="004E4F4A"/>
    <w:rsid w:val="004E5A2D"/>
    <w:rsid w:val="004E65E9"/>
    <w:rsid w:val="004E6771"/>
    <w:rsid w:val="004E7B48"/>
    <w:rsid w:val="004F0C08"/>
    <w:rsid w:val="004F1671"/>
    <w:rsid w:val="004F17B7"/>
    <w:rsid w:val="004F1F26"/>
    <w:rsid w:val="004F2E73"/>
    <w:rsid w:val="004F4A28"/>
    <w:rsid w:val="004F4C30"/>
    <w:rsid w:val="004F4C94"/>
    <w:rsid w:val="004F5014"/>
    <w:rsid w:val="004F542E"/>
    <w:rsid w:val="004F56C1"/>
    <w:rsid w:val="004F5B56"/>
    <w:rsid w:val="004F6A2D"/>
    <w:rsid w:val="004F6CD5"/>
    <w:rsid w:val="005001AD"/>
    <w:rsid w:val="00500D96"/>
    <w:rsid w:val="005011D9"/>
    <w:rsid w:val="005014FB"/>
    <w:rsid w:val="00501750"/>
    <w:rsid w:val="00501A53"/>
    <w:rsid w:val="00501C54"/>
    <w:rsid w:val="005029AF"/>
    <w:rsid w:val="00502EC5"/>
    <w:rsid w:val="0050382E"/>
    <w:rsid w:val="005043E7"/>
    <w:rsid w:val="00504D6F"/>
    <w:rsid w:val="005051D8"/>
    <w:rsid w:val="0050546C"/>
    <w:rsid w:val="00505689"/>
    <w:rsid w:val="0050586A"/>
    <w:rsid w:val="0050691B"/>
    <w:rsid w:val="00506AE7"/>
    <w:rsid w:val="00507264"/>
    <w:rsid w:val="005076C1"/>
    <w:rsid w:val="00507B77"/>
    <w:rsid w:val="005107D2"/>
    <w:rsid w:val="00510A6E"/>
    <w:rsid w:val="00510BAA"/>
    <w:rsid w:val="00510C9F"/>
    <w:rsid w:val="005119D3"/>
    <w:rsid w:val="005119FD"/>
    <w:rsid w:val="00511D20"/>
    <w:rsid w:val="005124FA"/>
    <w:rsid w:val="0051324C"/>
    <w:rsid w:val="005137C3"/>
    <w:rsid w:val="005140C6"/>
    <w:rsid w:val="0051411D"/>
    <w:rsid w:val="005145B8"/>
    <w:rsid w:val="0051469D"/>
    <w:rsid w:val="00515BAB"/>
    <w:rsid w:val="005173E3"/>
    <w:rsid w:val="00517C0B"/>
    <w:rsid w:val="00517D75"/>
    <w:rsid w:val="0052021B"/>
    <w:rsid w:val="005209B2"/>
    <w:rsid w:val="00521475"/>
    <w:rsid w:val="0052171E"/>
    <w:rsid w:val="0052252A"/>
    <w:rsid w:val="00523564"/>
    <w:rsid w:val="00524087"/>
    <w:rsid w:val="00524DC5"/>
    <w:rsid w:val="0053166E"/>
    <w:rsid w:val="00531D83"/>
    <w:rsid w:val="00531DB8"/>
    <w:rsid w:val="00532AE9"/>
    <w:rsid w:val="00533AB1"/>
    <w:rsid w:val="00534560"/>
    <w:rsid w:val="005346C8"/>
    <w:rsid w:val="00534D83"/>
    <w:rsid w:val="00535A94"/>
    <w:rsid w:val="00535E39"/>
    <w:rsid w:val="00536AF9"/>
    <w:rsid w:val="00537D49"/>
    <w:rsid w:val="00540331"/>
    <w:rsid w:val="00540889"/>
    <w:rsid w:val="00542574"/>
    <w:rsid w:val="00542809"/>
    <w:rsid w:val="00542B98"/>
    <w:rsid w:val="00542ED0"/>
    <w:rsid w:val="005430D4"/>
    <w:rsid w:val="0054351C"/>
    <w:rsid w:val="00544630"/>
    <w:rsid w:val="005446D7"/>
    <w:rsid w:val="005450EE"/>
    <w:rsid w:val="00545C77"/>
    <w:rsid w:val="00545DFD"/>
    <w:rsid w:val="00545EEF"/>
    <w:rsid w:val="005466AB"/>
    <w:rsid w:val="00547480"/>
    <w:rsid w:val="00547499"/>
    <w:rsid w:val="00547929"/>
    <w:rsid w:val="00547A59"/>
    <w:rsid w:val="00547AA7"/>
    <w:rsid w:val="00550165"/>
    <w:rsid w:val="00550705"/>
    <w:rsid w:val="005523D7"/>
    <w:rsid w:val="00554237"/>
    <w:rsid w:val="00554ACB"/>
    <w:rsid w:val="00554F89"/>
    <w:rsid w:val="00555163"/>
    <w:rsid w:val="00555C3D"/>
    <w:rsid w:val="00556296"/>
    <w:rsid w:val="00556370"/>
    <w:rsid w:val="00556B83"/>
    <w:rsid w:val="00557057"/>
    <w:rsid w:val="005600A7"/>
    <w:rsid w:val="005603F1"/>
    <w:rsid w:val="00560B97"/>
    <w:rsid w:val="00560BD3"/>
    <w:rsid w:val="00562070"/>
    <w:rsid w:val="005622EF"/>
    <w:rsid w:val="00562775"/>
    <w:rsid w:val="005636C5"/>
    <w:rsid w:val="005638C3"/>
    <w:rsid w:val="005643A7"/>
    <w:rsid w:val="00565B0E"/>
    <w:rsid w:val="005665A8"/>
    <w:rsid w:val="00566892"/>
    <w:rsid w:val="005673B7"/>
    <w:rsid w:val="0057073C"/>
    <w:rsid w:val="00572660"/>
    <w:rsid w:val="0057404B"/>
    <w:rsid w:val="00574130"/>
    <w:rsid w:val="0057470F"/>
    <w:rsid w:val="00574BFC"/>
    <w:rsid w:val="005759B9"/>
    <w:rsid w:val="00576B49"/>
    <w:rsid w:val="00577003"/>
    <w:rsid w:val="00577600"/>
    <w:rsid w:val="0058029F"/>
    <w:rsid w:val="00580584"/>
    <w:rsid w:val="005807C8"/>
    <w:rsid w:val="0058083C"/>
    <w:rsid w:val="00581BB3"/>
    <w:rsid w:val="00581DD5"/>
    <w:rsid w:val="00582606"/>
    <w:rsid w:val="00582A00"/>
    <w:rsid w:val="00582A49"/>
    <w:rsid w:val="00582C6E"/>
    <w:rsid w:val="0058376E"/>
    <w:rsid w:val="00583939"/>
    <w:rsid w:val="005843CB"/>
    <w:rsid w:val="00584620"/>
    <w:rsid w:val="00584D19"/>
    <w:rsid w:val="005850AA"/>
    <w:rsid w:val="00585127"/>
    <w:rsid w:val="005866F5"/>
    <w:rsid w:val="00586B03"/>
    <w:rsid w:val="005907E7"/>
    <w:rsid w:val="005917E9"/>
    <w:rsid w:val="005921EB"/>
    <w:rsid w:val="00592434"/>
    <w:rsid w:val="005926E4"/>
    <w:rsid w:val="005938C8"/>
    <w:rsid w:val="00593AC0"/>
    <w:rsid w:val="00593DB1"/>
    <w:rsid w:val="00594D3E"/>
    <w:rsid w:val="0059537A"/>
    <w:rsid w:val="0059543F"/>
    <w:rsid w:val="00595A27"/>
    <w:rsid w:val="005979EC"/>
    <w:rsid w:val="005A0412"/>
    <w:rsid w:val="005A1416"/>
    <w:rsid w:val="005A1426"/>
    <w:rsid w:val="005A1816"/>
    <w:rsid w:val="005A2626"/>
    <w:rsid w:val="005A35E8"/>
    <w:rsid w:val="005A3B8F"/>
    <w:rsid w:val="005A40A0"/>
    <w:rsid w:val="005A40E4"/>
    <w:rsid w:val="005A481C"/>
    <w:rsid w:val="005A6746"/>
    <w:rsid w:val="005A6CB6"/>
    <w:rsid w:val="005B06CA"/>
    <w:rsid w:val="005B1028"/>
    <w:rsid w:val="005B1C9A"/>
    <w:rsid w:val="005B2482"/>
    <w:rsid w:val="005B26EF"/>
    <w:rsid w:val="005B2931"/>
    <w:rsid w:val="005B3D81"/>
    <w:rsid w:val="005B3E6F"/>
    <w:rsid w:val="005B50CF"/>
    <w:rsid w:val="005B51A7"/>
    <w:rsid w:val="005B58AE"/>
    <w:rsid w:val="005B5CF5"/>
    <w:rsid w:val="005B612F"/>
    <w:rsid w:val="005B6135"/>
    <w:rsid w:val="005C0DD8"/>
    <w:rsid w:val="005C1047"/>
    <w:rsid w:val="005C207F"/>
    <w:rsid w:val="005C211F"/>
    <w:rsid w:val="005C24F9"/>
    <w:rsid w:val="005C2A1D"/>
    <w:rsid w:val="005C2FE1"/>
    <w:rsid w:val="005C44D0"/>
    <w:rsid w:val="005C453B"/>
    <w:rsid w:val="005C501E"/>
    <w:rsid w:val="005C6998"/>
    <w:rsid w:val="005C7E82"/>
    <w:rsid w:val="005D0770"/>
    <w:rsid w:val="005D0A88"/>
    <w:rsid w:val="005D0CF8"/>
    <w:rsid w:val="005D124F"/>
    <w:rsid w:val="005D1A35"/>
    <w:rsid w:val="005D1F0C"/>
    <w:rsid w:val="005D2537"/>
    <w:rsid w:val="005D34FF"/>
    <w:rsid w:val="005D45D0"/>
    <w:rsid w:val="005D4C2C"/>
    <w:rsid w:val="005D4FDD"/>
    <w:rsid w:val="005D55AC"/>
    <w:rsid w:val="005D56D0"/>
    <w:rsid w:val="005D5FD6"/>
    <w:rsid w:val="005D6F9A"/>
    <w:rsid w:val="005D76A9"/>
    <w:rsid w:val="005E0A66"/>
    <w:rsid w:val="005E1FB2"/>
    <w:rsid w:val="005E225F"/>
    <w:rsid w:val="005E3311"/>
    <w:rsid w:val="005E3C0A"/>
    <w:rsid w:val="005E3E3D"/>
    <w:rsid w:val="005E792C"/>
    <w:rsid w:val="005F1615"/>
    <w:rsid w:val="005F1D17"/>
    <w:rsid w:val="005F1F1D"/>
    <w:rsid w:val="005F1F31"/>
    <w:rsid w:val="005F216A"/>
    <w:rsid w:val="005F2583"/>
    <w:rsid w:val="005F2AE2"/>
    <w:rsid w:val="005F38E2"/>
    <w:rsid w:val="005F396F"/>
    <w:rsid w:val="005F3B4C"/>
    <w:rsid w:val="005F46F1"/>
    <w:rsid w:val="005F4F19"/>
    <w:rsid w:val="005F5650"/>
    <w:rsid w:val="005F5AC6"/>
    <w:rsid w:val="00600332"/>
    <w:rsid w:val="00600644"/>
    <w:rsid w:val="0060146E"/>
    <w:rsid w:val="00601B54"/>
    <w:rsid w:val="00602517"/>
    <w:rsid w:val="0060361D"/>
    <w:rsid w:val="00603714"/>
    <w:rsid w:val="006041D5"/>
    <w:rsid w:val="0060527F"/>
    <w:rsid w:val="00605300"/>
    <w:rsid w:val="006060E4"/>
    <w:rsid w:val="00606566"/>
    <w:rsid w:val="00606684"/>
    <w:rsid w:val="00606B3C"/>
    <w:rsid w:val="00606C48"/>
    <w:rsid w:val="00607AB6"/>
    <w:rsid w:val="00607C87"/>
    <w:rsid w:val="006119A2"/>
    <w:rsid w:val="00611A6C"/>
    <w:rsid w:val="00611B71"/>
    <w:rsid w:val="00611E42"/>
    <w:rsid w:val="00613254"/>
    <w:rsid w:val="006150C5"/>
    <w:rsid w:val="00616171"/>
    <w:rsid w:val="00616500"/>
    <w:rsid w:val="00616856"/>
    <w:rsid w:val="00616E06"/>
    <w:rsid w:val="006171D7"/>
    <w:rsid w:val="00617AA1"/>
    <w:rsid w:val="00620A28"/>
    <w:rsid w:val="00621473"/>
    <w:rsid w:val="00622277"/>
    <w:rsid w:val="006232DF"/>
    <w:rsid w:val="00625A2F"/>
    <w:rsid w:val="00625B06"/>
    <w:rsid w:val="00625CF2"/>
    <w:rsid w:val="0062723C"/>
    <w:rsid w:val="0062758D"/>
    <w:rsid w:val="00631934"/>
    <w:rsid w:val="006325AE"/>
    <w:rsid w:val="00632E44"/>
    <w:rsid w:val="00632EFE"/>
    <w:rsid w:val="00633646"/>
    <w:rsid w:val="00634182"/>
    <w:rsid w:val="00634812"/>
    <w:rsid w:val="006354D0"/>
    <w:rsid w:val="00635CD2"/>
    <w:rsid w:val="00636019"/>
    <w:rsid w:val="0063651E"/>
    <w:rsid w:val="00636BF7"/>
    <w:rsid w:val="00636EA7"/>
    <w:rsid w:val="00637132"/>
    <w:rsid w:val="006377DA"/>
    <w:rsid w:val="006411A9"/>
    <w:rsid w:val="0064124B"/>
    <w:rsid w:val="006416F5"/>
    <w:rsid w:val="00641D48"/>
    <w:rsid w:val="00642094"/>
    <w:rsid w:val="006420AB"/>
    <w:rsid w:val="006422C8"/>
    <w:rsid w:val="00642597"/>
    <w:rsid w:val="006432FE"/>
    <w:rsid w:val="00643E39"/>
    <w:rsid w:val="006441AF"/>
    <w:rsid w:val="00644513"/>
    <w:rsid w:val="0064536F"/>
    <w:rsid w:val="00645D53"/>
    <w:rsid w:val="00645DCD"/>
    <w:rsid w:val="00645FB6"/>
    <w:rsid w:val="00646661"/>
    <w:rsid w:val="00646940"/>
    <w:rsid w:val="006472AF"/>
    <w:rsid w:val="0064740F"/>
    <w:rsid w:val="00647A15"/>
    <w:rsid w:val="00647B73"/>
    <w:rsid w:val="00647DF2"/>
    <w:rsid w:val="00652101"/>
    <w:rsid w:val="0065291D"/>
    <w:rsid w:val="00653978"/>
    <w:rsid w:val="006539AF"/>
    <w:rsid w:val="00654417"/>
    <w:rsid w:val="006545D4"/>
    <w:rsid w:val="00654658"/>
    <w:rsid w:val="006552AE"/>
    <w:rsid w:val="006567C8"/>
    <w:rsid w:val="006569C3"/>
    <w:rsid w:val="00656C32"/>
    <w:rsid w:val="00656CD8"/>
    <w:rsid w:val="006571C0"/>
    <w:rsid w:val="00657828"/>
    <w:rsid w:val="00657C3F"/>
    <w:rsid w:val="00660BE1"/>
    <w:rsid w:val="00660D5D"/>
    <w:rsid w:val="00663378"/>
    <w:rsid w:val="0066352C"/>
    <w:rsid w:val="0066433F"/>
    <w:rsid w:val="00664AF9"/>
    <w:rsid w:val="00665E13"/>
    <w:rsid w:val="00665E5C"/>
    <w:rsid w:val="00666E7B"/>
    <w:rsid w:val="00667245"/>
    <w:rsid w:val="006675CF"/>
    <w:rsid w:val="006679AE"/>
    <w:rsid w:val="006679AF"/>
    <w:rsid w:val="006679DC"/>
    <w:rsid w:val="00667E95"/>
    <w:rsid w:val="00671973"/>
    <w:rsid w:val="006723BA"/>
    <w:rsid w:val="00672A1B"/>
    <w:rsid w:val="00672C1C"/>
    <w:rsid w:val="006739C8"/>
    <w:rsid w:val="00673A0B"/>
    <w:rsid w:val="00673D44"/>
    <w:rsid w:val="00674540"/>
    <w:rsid w:val="00674797"/>
    <w:rsid w:val="00674DEC"/>
    <w:rsid w:val="00675D2C"/>
    <w:rsid w:val="00676B95"/>
    <w:rsid w:val="00676B98"/>
    <w:rsid w:val="00680FB0"/>
    <w:rsid w:val="006812EF"/>
    <w:rsid w:val="00682725"/>
    <w:rsid w:val="006830DF"/>
    <w:rsid w:val="0068325C"/>
    <w:rsid w:val="00683E2F"/>
    <w:rsid w:val="00684084"/>
    <w:rsid w:val="00684986"/>
    <w:rsid w:val="006849DA"/>
    <w:rsid w:val="00684EA0"/>
    <w:rsid w:val="0068569D"/>
    <w:rsid w:val="00685774"/>
    <w:rsid w:val="00685A26"/>
    <w:rsid w:val="006877BE"/>
    <w:rsid w:val="00687BA7"/>
    <w:rsid w:val="006903C0"/>
    <w:rsid w:val="006908D1"/>
    <w:rsid w:val="00690A9C"/>
    <w:rsid w:val="00691F60"/>
    <w:rsid w:val="006926D8"/>
    <w:rsid w:val="00692840"/>
    <w:rsid w:val="00692F3F"/>
    <w:rsid w:val="0069365A"/>
    <w:rsid w:val="006940E4"/>
    <w:rsid w:val="0069449E"/>
    <w:rsid w:val="0069515A"/>
    <w:rsid w:val="0069560A"/>
    <w:rsid w:val="006956C5"/>
    <w:rsid w:val="00695C9B"/>
    <w:rsid w:val="00695E5B"/>
    <w:rsid w:val="0069697F"/>
    <w:rsid w:val="00696B2F"/>
    <w:rsid w:val="00696B36"/>
    <w:rsid w:val="00697916"/>
    <w:rsid w:val="00697CB9"/>
    <w:rsid w:val="00697DB1"/>
    <w:rsid w:val="006A1465"/>
    <w:rsid w:val="006A1C58"/>
    <w:rsid w:val="006A214C"/>
    <w:rsid w:val="006A2372"/>
    <w:rsid w:val="006A35E5"/>
    <w:rsid w:val="006A37D3"/>
    <w:rsid w:val="006A3B93"/>
    <w:rsid w:val="006A4727"/>
    <w:rsid w:val="006A47F1"/>
    <w:rsid w:val="006A49E1"/>
    <w:rsid w:val="006A4A35"/>
    <w:rsid w:val="006A64C8"/>
    <w:rsid w:val="006A7149"/>
    <w:rsid w:val="006A7E6E"/>
    <w:rsid w:val="006A7FA9"/>
    <w:rsid w:val="006B0CEE"/>
    <w:rsid w:val="006B1DE7"/>
    <w:rsid w:val="006B255D"/>
    <w:rsid w:val="006B2CDB"/>
    <w:rsid w:val="006B2F20"/>
    <w:rsid w:val="006B4A80"/>
    <w:rsid w:val="006B561A"/>
    <w:rsid w:val="006B5E2D"/>
    <w:rsid w:val="006B62FD"/>
    <w:rsid w:val="006B64D6"/>
    <w:rsid w:val="006B64FB"/>
    <w:rsid w:val="006B7317"/>
    <w:rsid w:val="006B7A9D"/>
    <w:rsid w:val="006B7AF9"/>
    <w:rsid w:val="006C03C7"/>
    <w:rsid w:val="006C0427"/>
    <w:rsid w:val="006C14B7"/>
    <w:rsid w:val="006C1BA7"/>
    <w:rsid w:val="006C2258"/>
    <w:rsid w:val="006C2AFC"/>
    <w:rsid w:val="006C2E31"/>
    <w:rsid w:val="006C2E71"/>
    <w:rsid w:val="006C31DC"/>
    <w:rsid w:val="006C32A2"/>
    <w:rsid w:val="006C3894"/>
    <w:rsid w:val="006C38AB"/>
    <w:rsid w:val="006C38C3"/>
    <w:rsid w:val="006C3F5B"/>
    <w:rsid w:val="006C6BBD"/>
    <w:rsid w:val="006C705C"/>
    <w:rsid w:val="006C7701"/>
    <w:rsid w:val="006D01D9"/>
    <w:rsid w:val="006D265E"/>
    <w:rsid w:val="006D2F84"/>
    <w:rsid w:val="006D31D4"/>
    <w:rsid w:val="006D32AF"/>
    <w:rsid w:val="006D355D"/>
    <w:rsid w:val="006D357C"/>
    <w:rsid w:val="006D3AF8"/>
    <w:rsid w:val="006D46AE"/>
    <w:rsid w:val="006D4EA1"/>
    <w:rsid w:val="006D54BE"/>
    <w:rsid w:val="006D554A"/>
    <w:rsid w:val="006D565C"/>
    <w:rsid w:val="006D5BBE"/>
    <w:rsid w:val="006D5E53"/>
    <w:rsid w:val="006D686E"/>
    <w:rsid w:val="006D6BC3"/>
    <w:rsid w:val="006D6ED5"/>
    <w:rsid w:val="006D74DA"/>
    <w:rsid w:val="006E00FA"/>
    <w:rsid w:val="006E049F"/>
    <w:rsid w:val="006E0562"/>
    <w:rsid w:val="006E12B8"/>
    <w:rsid w:val="006E1FEB"/>
    <w:rsid w:val="006E38F7"/>
    <w:rsid w:val="006E41A7"/>
    <w:rsid w:val="006E4689"/>
    <w:rsid w:val="006E4940"/>
    <w:rsid w:val="006E5040"/>
    <w:rsid w:val="006E72D6"/>
    <w:rsid w:val="006E72DF"/>
    <w:rsid w:val="006E798B"/>
    <w:rsid w:val="006E79F4"/>
    <w:rsid w:val="006E7AA6"/>
    <w:rsid w:val="006E7C13"/>
    <w:rsid w:val="006E7D37"/>
    <w:rsid w:val="006F06E6"/>
    <w:rsid w:val="006F0B53"/>
    <w:rsid w:val="006F0EFE"/>
    <w:rsid w:val="006F11FB"/>
    <w:rsid w:val="006F2651"/>
    <w:rsid w:val="006F2926"/>
    <w:rsid w:val="006F2A0D"/>
    <w:rsid w:val="006F3714"/>
    <w:rsid w:val="006F4D92"/>
    <w:rsid w:val="006F5C6E"/>
    <w:rsid w:val="006F68D9"/>
    <w:rsid w:val="006F6B07"/>
    <w:rsid w:val="006F7710"/>
    <w:rsid w:val="006F7BA5"/>
    <w:rsid w:val="006F7E36"/>
    <w:rsid w:val="007018CA"/>
    <w:rsid w:val="00702771"/>
    <w:rsid w:val="00702789"/>
    <w:rsid w:val="00702F92"/>
    <w:rsid w:val="0070366F"/>
    <w:rsid w:val="00705097"/>
    <w:rsid w:val="00705CDA"/>
    <w:rsid w:val="00705E2A"/>
    <w:rsid w:val="00706060"/>
    <w:rsid w:val="00706EF4"/>
    <w:rsid w:val="00707045"/>
    <w:rsid w:val="007074EC"/>
    <w:rsid w:val="007100A1"/>
    <w:rsid w:val="007100E4"/>
    <w:rsid w:val="007103E0"/>
    <w:rsid w:val="0071061F"/>
    <w:rsid w:val="00710925"/>
    <w:rsid w:val="00710AE4"/>
    <w:rsid w:val="00710C30"/>
    <w:rsid w:val="00710D7E"/>
    <w:rsid w:val="00712248"/>
    <w:rsid w:val="00712573"/>
    <w:rsid w:val="0071360F"/>
    <w:rsid w:val="00713691"/>
    <w:rsid w:val="0071540C"/>
    <w:rsid w:val="00715AFA"/>
    <w:rsid w:val="00715CBB"/>
    <w:rsid w:val="007161AD"/>
    <w:rsid w:val="007161D0"/>
    <w:rsid w:val="00716A77"/>
    <w:rsid w:val="00716D7A"/>
    <w:rsid w:val="00720824"/>
    <w:rsid w:val="00720B49"/>
    <w:rsid w:val="00720B53"/>
    <w:rsid w:val="0072111B"/>
    <w:rsid w:val="007221FF"/>
    <w:rsid w:val="0072273D"/>
    <w:rsid w:val="0072342A"/>
    <w:rsid w:val="00723B72"/>
    <w:rsid w:val="0072482B"/>
    <w:rsid w:val="00724AEC"/>
    <w:rsid w:val="00725FD0"/>
    <w:rsid w:val="00726541"/>
    <w:rsid w:val="0072660A"/>
    <w:rsid w:val="0072797F"/>
    <w:rsid w:val="00727C79"/>
    <w:rsid w:val="0073007F"/>
    <w:rsid w:val="00730FA0"/>
    <w:rsid w:val="00731CDA"/>
    <w:rsid w:val="007327E8"/>
    <w:rsid w:val="0073288A"/>
    <w:rsid w:val="0073456D"/>
    <w:rsid w:val="00735423"/>
    <w:rsid w:val="00736522"/>
    <w:rsid w:val="00736572"/>
    <w:rsid w:val="007369AE"/>
    <w:rsid w:val="00736E82"/>
    <w:rsid w:val="00740C03"/>
    <w:rsid w:val="00742405"/>
    <w:rsid w:val="007433F6"/>
    <w:rsid w:val="00744218"/>
    <w:rsid w:val="00744242"/>
    <w:rsid w:val="00744D84"/>
    <w:rsid w:val="007451C2"/>
    <w:rsid w:val="007459A8"/>
    <w:rsid w:val="00745E0A"/>
    <w:rsid w:val="007465B7"/>
    <w:rsid w:val="00746905"/>
    <w:rsid w:val="007470F5"/>
    <w:rsid w:val="00747446"/>
    <w:rsid w:val="00747CDE"/>
    <w:rsid w:val="00750F8B"/>
    <w:rsid w:val="007514C6"/>
    <w:rsid w:val="00751B24"/>
    <w:rsid w:val="00751E88"/>
    <w:rsid w:val="00752C0F"/>
    <w:rsid w:val="00753C2F"/>
    <w:rsid w:val="00756941"/>
    <w:rsid w:val="00756CF9"/>
    <w:rsid w:val="00756E20"/>
    <w:rsid w:val="00757CA2"/>
    <w:rsid w:val="0076015C"/>
    <w:rsid w:val="00761C44"/>
    <w:rsid w:val="00761ECB"/>
    <w:rsid w:val="0076298C"/>
    <w:rsid w:val="00762D74"/>
    <w:rsid w:val="0076510B"/>
    <w:rsid w:val="00765356"/>
    <w:rsid w:val="007655BE"/>
    <w:rsid w:val="00765728"/>
    <w:rsid w:val="00765A50"/>
    <w:rsid w:val="00766692"/>
    <w:rsid w:val="00766AC2"/>
    <w:rsid w:val="00767C47"/>
    <w:rsid w:val="00767DF2"/>
    <w:rsid w:val="007703E1"/>
    <w:rsid w:val="007707AC"/>
    <w:rsid w:val="007708EA"/>
    <w:rsid w:val="00770C06"/>
    <w:rsid w:val="0077145E"/>
    <w:rsid w:val="00771CAA"/>
    <w:rsid w:val="00771F41"/>
    <w:rsid w:val="00772DE1"/>
    <w:rsid w:val="00774309"/>
    <w:rsid w:val="00774475"/>
    <w:rsid w:val="00774594"/>
    <w:rsid w:val="007757D0"/>
    <w:rsid w:val="007758BF"/>
    <w:rsid w:val="00776F0B"/>
    <w:rsid w:val="007770D9"/>
    <w:rsid w:val="007779BA"/>
    <w:rsid w:val="0078040E"/>
    <w:rsid w:val="0078162B"/>
    <w:rsid w:val="00782480"/>
    <w:rsid w:val="00784420"/>
    <w:rsid w:val="00784E7A"/>
    <w:rsid w:val="00785058"/>
    <w:rsid w:val="00785563"/>
    <w:rsid w:val="00785C9F"/>
    <w:rsid w:val="007878DD"/>
    <w:rsid w:val="00790A5F"/>
    <w:rsid w:val="00790D04"/>
    <w:rsid w:val="00791339"/>
    <w:rsid w:val="007918E5"/>
    <w:rsid w:val="007921B8"/>
    <w:rsid w:val="00792E08"/>
    <w:rsid w:val="00793074"/>
    <w:rsid w:val="007933E7"/>
    <w:rsid w:val="00793C66"/>
    <w:rsid w:val="00793EB2"/>
    <w:rsid w:val="0079444E"/>
    <w:rsid w:val="007951F7"/>
    <w:rsid w:val="007951F9"/>
    <w:rsid w:val="00795256"/>
    <w:rsid w:val="007957FC"/>
    <w:rsid w:val="0079617C"/>
    <w:rsid w:val="00796747"/>
    <w:rsid w:val="00796EEA"/>
    <w:rsid w:val="007971C0"/>
    <w:rsid w:val="0079775F"/>
    <w:rsid w:val="007A2415"/>
    <w:rsid w:val="007A2A4D"/>
    <w:rsid w:val="007A2A9B"/>
    <w:rsid w:val="007A2D00"/>
    <w:rsid w:val="007A2F6C"/>
    <w:rsid w:val="007A34F1"/>
    <w:rsid w:val="007A41A8"/>
    <w:rsid w:val="007A535D"/>
    <w:rsid w:val="007A5861"/>
    <w:rsid w:val="007B0500"/>
    <w:rsid w:val="007B057E"/>
    <w:rsid w:val="007B15A5"/>
    <w:rsid w:val="007B1A19"/>
    <w:rsid w:val="007B1C35"/>
    <w:rsid w:val="007B1CDA"/>
    <w:rsid w:val="007B1EEC"/>
    <w:rsid w:val="007B2167"/>
    <w:rsid w:val="007B21E6"/>
    <w:rsid w:val="007B26B8"/>
    <w:rsid w:val="007B3076"/>
    <w:rsid w:val="007B34E0"/>
    <w:rsid w:val="007B3D15"/>
    <w:rsid w:val="007B45A9"/>
    <w:rsid w:val="007B540A"/>
    <w:rsid w:val="007B5787"/>
    <w:rsid w:val="007B6A2A"/>
    <w:rsid w:val="007B6DF4"/>
    <w:rsid w:val="007B7EF1"/>
    <w:rsid w:val="007C054E"/>
    <w:rsid w:val="007C09BE"/>
    <w:rsid w:val="007C0E28"/>
    <w:rsid w:val="007C0FC0"/>
    <w:rsid w:val="007C1314"/>
    <w:rsid w:val="007C1597"/>
    <w:rsid w:val="007C2D87"/>
    <w:rsid w:val="007C2F53"/>
    <w:rsid w:val="007C3718"/>
    <w:rsid w:val="007C4115"/>
    <w:rsid w:val="007C4141"/>
    <w:rsid w:val="007C4165"/>
    <w:rsid w:val="007C46D4"/>
    <w:rsid w:val="007C5DEC"/>
    <w:rsid w:val="007C5E88"/>
    <w:rsid w:val="007C7191"/>
    <w:rsid w:val="007C724E"/>
    <w:rsid w:val="007D0851"/>
    <w:rsid w:val="007D1710"/>
    <w:rsid w:val="007D1A0B"/>
    <w:rsid w:val="007D1A5B"/>
    <w:rsid w:val="007D1E42"/>
    <w:rsid w:val="007D2340"/>
    <w:rsid w:val="007D249F"/>
    <w:rsid w:val="007D3A42"/>
    <w:rsid w:val="007D4814"/>
    <w:rsid w:val="007D4912"/>
    <w:rsid w:val="007D566D"/>
    <w:rsid w:val="007D586A"/>
    <w:rsid w:val="007D6299"/>
    <w:rsid w:val="007E0370"/>
    <w:rsid w:val="007E0D07"/>
    <w:rsid w:val="007E1041"/>
    <w:rsid w:val="007E1294"/>
    <w:rsid w:val="007E132E"/>
    <w:rsid w:val="007E14A3"/>
    <w:rsid w:val="007E1861"/>
    <w:rsid w:val="007E1BC4"/>
    <w:rsid w:val="007E2C05"/>
    <w:rsid w:val="007E34CC"/>
    <w:rsid w:val="007E3F02"/>
    <w:rsid w:val="007E45A0"/>
    <w:rsid w:val="007E591B"/>
    <w:rsid w:val="007E5AA1"/>
    <w:rsid w:val="007E6267"/>
    <w:rsid w:val="007E69FF"/>
    <w:rsid w:val="007E6F8D"/>
    <w:rsid w:val="007E7AC0"/>
    <w:rsid w:val="007F01DB"/>
    <w:rsid w:val="007F16B6"/>
    <w:rsid w:val="007F18F7"/>
    <w:rsid w:val="007F1E51"/>
    <w:rsid w:val="007F258A"/>
    <w:rsid w:val="007F35B4"/>
    <w:rsid w:val="007F3F23"/>
    <w:rsid w:val="007F567C"/>
    <w:rsid w:val="007F600F"/>
    <w:rsid w:val="007F60EC"/>
    <w:rsid w:val="007F67FC"/>
    <w:rsid w:val="007F6F64"/>
    <w:rsid w:val="007F729C"/>
    <w:rsid w:val="007F7481"/>
    <w:rsid w:val="007F7EED"/>
    <w:rsid w:val="008015C3"/>
    <w:rsid w:val="00801ECF"/>
    <w:rsid w:val="00803074"/>
    <w:rsid w:val="00804117"/>
    <w:rsid w:val="00804657"/>
    <w:rsid w:val="008055C4"/>
    <w:rsid w:val="00805ED7"/>
    <w:rsid w:val="00806309"/>
    <w:rsid w:val="008069FE"/>
    <w:rsid w:val="00807A70"/>
    <w:rsid w:val="00807FA2"/>
    <w:rsid w:val="00807FD5"/>
    <w:rsid w:val="00810023"/>
    <w:rsid w:val="008101AD"/>
    <w:rsid w:val="008109EF"/>
    <w:rsid w:val="00810B18"/>
    <w:rsid w:val="00810E1B"/>
    <w:rsid w:val="00812185"/>
    <w:rsid w:val="00812242"/>
    <w:rsid w:val="0081257F"/>
    <w:rsid w:val="008131D0"/>
    <w:rsid w:val="00813761"/>
    <w:rsid w:val="00814394"/>
    <w:rsid w:val="00815B79"/>
    <w:rsid w:val="008171E4"/>
    <w:rsid w:val="008179CF"/>
    <w:rsid w:val="008179EB"/>
    <w:rsid w:val="0082005D"/>
    <w:rsid w:val="008219ED"/>
    <w:rsid w:val="00821C0D"/>
    <w:rsid w:val="00821F2E"/>
    <w:rsid w:val="00822390"/>
    <w:rsid w:val="0082258E"/>
    <w:rsid w:val="00823288"/>
    <w:rsid w:val="00823F7E"/>
    <w:rsid w:val="008242FD"/>
    <w:rsid w:val="00825221"/>
    <w:rsid w:val="00825A69"/>
    <w:rsid w:val="008260F0"/>
    <w:rsid w:val="008264A5"/>
    <w:rsid w:val="00826ADD"/>
    <w:rsid w:val="00827B88"/>
    <w:rsid w:val="008304F9"/>
    <w:rsid w:val="0083113C"/>
    <w:rsid w:val="00831693"/>
    <w:rsid w:val="00831B70"/>
    <w:rsid w:val="008326C6"/>
    <w:rsid w:val="00833628"/>
    <w:rsid w:val="00834BBE"/>
    <w:rsid w:val="00834FC7"/>
    <w:rsid w:val="00835DE2"/>
    <w:rsid w:val="00836043"/>
    <w:rsid w:val="008365C1"/>
    <w:rsid w:val="0083691D"/>
    <w:rsid w:val="00836C92"/>
    <w:rsid w:val="00837326"/>
    <w:rsid w:val="00837694"/>
    <w:rsid w:val="008404FA"/>
    <w:rsid w:val="0084135E"/>
    <w:rsid w:val="0084151D"/>
    <w:rsid w:val="00841EE8"/>
    <w:rsid w:val="0084233D"/>
    <w:rsid w:val="00842E5B"/>
    <w:rsid w:val="00843039"/>
    <w:rsid w:val="00843079"/>
    <w:rsid w:val="00843F04"/>
    <w:rsid w:val="00844323"/>
    <w:rsid w:val="00844F9B"/>
    <w:rsid w:val="0084516F"/>
    <w:rsid w:val="00846D0C"/>
    <w:rsid w:val="00850CFE"/>
    <w:rsid w:val="00850DB7"/>
    <w:rsid w:val="008516A2"/>
    <w:rsid w:val="00851798"/>
    <w:rsid w:val="00851D04"/>
    <w:rsid w:val="008545A1"/>
    <w:rsid w:val="008545C9"/>
    <w:rsid w:val="00854C7C"/>
    <w:rsid w:val="008551E8"/>
    <w:rsid w:val="00855BE9"/>
    <w:rsid w:val="00856C44"/>
    <w:rsid w:val="008578EB"/>
    <w:rsid w:val="00860C8F"/>
    <w:rsid w:val="008611A7"/>
    <w:rsid w:val="0086127A"/>
    <w:rsid w:val="00861428"/>
    <w:rsid w:val="0086147C"/>
    <w:rsid w:val="008615F9"/>
    <w:rsid w:val="00861FBF"/>
    <w:rsid w:val="00863119"/>
    <w:rsid w:val="00863641"/>
    <w:rsid w:val="00864879"/>
    <w:rsid w:val="00864CB2"/>
    <w:rsid w:val="00865400"/>
    <w:rsid w:val="00866310"/>
    <w:rsid w:val="00870909"/>
    <w:rsid w:val="00870A6B"/>
    <w:rsid w:val="00870C2C"/>
    <w:rsid w:val="00872156"/>
    <w:rsid w:val="008725CC"/>
    <w:rsid w:val="008727B6"/>
    <w:rsid w:val="00872979"/>
    <w:rsid w:val="0087347D"/>
    <w:rsid w:val="00874DF8"/>
    <w:rsid w:val="00874E47"/>
    <w:rsid w:val="008751F1"/>
    <w:rsid w:val="00875E37"/>
    <w:rsid w:val="00876A41"/>
    <w:rsid w:val="008804AD"/>
    <w:rsid w:val="00880A02"/>
    <w:rsid w:val="0088207B"/>
    <w:rsid w:val="00882926"/>
    <w:rsid w:val="0088354B"/>
    <w:rsid w:val="0088358C"/>
    <w:rsid w:val="00883EBB"/>
    <w:rsid w:val="0088465A"/>
    <w:rsid w:val="008846A3"/>
    <w:rsid w:val="0088504E"/>
    <w:rsid w:val="00886D29"/>
    <w:rsid w:val="00886DA1"/>
    <w:rsid w:val="00887B8B"/>
    <w:rsid w:val="00887B9D"/>
    <w:rsid w:val="00890969"/>
    <w:rsid w:val="00891A03"/>
    <w:rsid w:val="008922D5"/>
    <w:rsid w:val="00893332"/>
    <w:rsid w:val="00893385"/>
    <w:rsid w:val="00894269"/>
    <w:rsid w:val="0089525B"/>
    <w:rsid w:val="00895355"/>
    <w:rsid w:val="00895701"/>
    <w:rsid w:val="00895B4F"/>
    <w:rsid w:val="00895F98"/>
    <w:rsid w:val="008961F3"/>
    <w:rsid w:val="008963A6"/>
    <w:rsid w:val="008A0250"/>
    <w:rsid w:val="008A0DE0"/>
    <w:rsid w:val="008A146B"/>
    <w:rsid w:val="008A174A"/>
    <w:rsid w:val="008A1D8A"/>
    <w:rsid w:val="008A2155"/>
    <w:rsid w:val="008A2390"/>
    <w:rsid w:val="008A2662"/>
    <w:rsid w:val="008A2BE7"/>
    <w:rsid w:val="008A3497"/>
    <w:rsid w:val="008A3932"/>
    <w:rsid w:val="008A4789"/>
    <w:rsid w:val="008A53AB"/>
    <w:rsid w:val="008A57D0"/>
    <w:rsid w:val="008A5E45"/>
    <w:rsid w:val="008A6260"/>
    <w:rsid w:val="008A683D"/>
    <w:rsid w:val="008A699F"/>
    <w:rsid w:val="008A6D79"/>
    <w:rsid w:val="008B042F"/>
    <w:rsid w:val="008B19C5"/>
    <w:rsid w:val="008B1D87"/>
    <w:rsid w:val="008B1DD3"/>
    <w:rsid w:val="008B22A9"/>
    <w:rsid w:val="008B28DD"/>
    <w:rsid w:val="008B3773"/>
    <w:rsid w:val="008B3EA0"/>
    <w:rsid w:val="008B661B"/>
    <w:rsid w:val="008B737C"/>
    <w:rsid w:val="008C0FC8"/>
    <w:rsid w:val="008C13BB"/>
    <w:rsid w:val="008C1D4E"/>
    <w:rsid w:val="008C31DC"/>
    <w:rsid w:val="008C346E"/>
    <w:rsid w:val="008C4B38"/>
    <w:rsid w:val="008C53A7"/>
    <w:rsid w:val="008C556A"/>
    <w:rsid w:val="008C5EAB"/>
    <w:rsid w:val="008C6D1F"/>
    <w:rsid w:val="008C6F95"/>
    <w:rsid w:val="008D1D2A"/>
    <w:rsid w:val="008D2656"/>
    <w:rsid w:val="008D2B01"/>
    <w:rsid w:val="008D4377"/>
    <w:rsid w:val="008D59D1"/>
    <w:rsid w:val="008D5DED"/>
    <w:rsid w:val="008D6D67"/>
    <w:rsid w:val="008D78B6"/>
    <w:rsid w:val="008D797F"/>
    <w:rsid w:val="008D7C73"/>
    <w:rsid w:val="008D7C7C"/>
    <w:rsid w:val="008E0279"/>
    <w:rsid w:val="008E0AEC"/>
    <w:rsid w:val="008E1ACF"/>
    <w:rsid w:val="008E2089"/>
    <w:rsid w:val="008E36E8"/>
    <w:rsid w:val="008E5224"/>
    <w:rsid w:val="008E5231"/>
    <w:rsid w:val="008E54A7"/>
    <w:rsid w:val="008E5908"/>
    <w:rsid w:val="008E60A4"/>
    <w:rsid w:val="008E69A2"/>
    <w:rsid w:val="008E6C7B"/>
    <w:rsid w:val="008E6D73"/>
    <w:rsid w:val="008E7580"/>
    <w:rsid w:val="008E7915"/>
    <w:rsid w:val="008F175E"/>
    <w:rsid w:val="008F20D5"/>
    <w:rsid w:val="008F2A92"/>
    <w:rsid w:val="008F2EE5"/>
    <w:rsid w:val="008F2F97"/>
    <w:rsid w:val="008F3263"/>
    <w:rsid w:val="008F403F"/>
    <w:rsid w:val="008F50E1"/>
    <w:rsid w:val="008F5B9C"/>
    <w:rsid w:val="008F6025"/>
    <w:rsid w:val="008F6807"/>
    <w:rsid w:val="008F72CD"/>
    <w:rsid w:val="008F761A"/>
    <w:rsid w:val="008F7C40"/>
    <w:rsid w:val="009010C9"/>
    <w:rsid w:val="009015B7"/>
    <w:rsid w:val="00901799"/>
    <w:rsid w:val="0090250A"/>
    <w:rsid w:val="0090299E"/>
    <w:rsid w:val="009031F4"/>
    <w:rsid w:val="00905C5A"/>
    <w:rsid w:val="00906937"/>
    <w:rsid w:val="00907271"/>
    <w:rsid w:val="00907CEA"/>
    <w:rsid w:val="00907EC4"/>
    <w:rsid w:val="009102CA"/>
    <w:rsid w:val="00911AEC"/>
    <w:rsid w:val="00913180"/>
    <w:rsid w:val="009136DE"/>
    <w:rsid w:val="00913889"/>
    <w:rsid w:val="00914129"/>
    <w:rsid w:val="009141C2"/>
    <w:rsid w:val="00914958"/>
    <w:rsid w:val="00914B31"/>
    <w:rsid w:val="0091554A"/>
    <w:rsid w:val="009156C8"/>
    <w:rsid w:val="00915A5E"/>
    <w:rsid w:val="00916264"/>
    <w:rsid w:val="00916763"/>
    <w:rsid w:val="0091703E"/>
    <w:rsid w:val="00917099"/>
    <w:rsid w:val="00917B75"/>
    <w:rsid w:val="00920700"/>
    <w:rsid w:val="00920D0B"/>
    <w:rsid w:val="00921423"/>
    <w:rsid w:val="00922F91"/>
    <w:rsid w:val="009232A4"/>
    <w:rsid w:val="00923761"/>
    <w:rsid w:val="0092412C"/>
    <w:rsid w:val="00924A45"/>
    <w:rsid w:val="00924ADF"/>
    <w:rsid w:val="00925159"/>
    <w:rsid w:val="009253C7"/>
    <w:rsid w:val="0092564D"/>
    <w:rsid w:val="00926057"/>
    <w:rsid w:val="00926AA6"/>
    <w:rsid w:val="00927541"/>
    <w:rsid w:val="00927EAA"/>
    <w:rsid w:val="00931B3F"/>
    <w:rsid w:val="009322F1"/>
    <w:rsid w:val="0093325D"/>
    <w:rsid w:val="00933342"/>
    <w:rsid w:val="00933503"/>
    <w:rsid w:val="009343AF"/>
    <w:rsid w:val="00934726"/>
    <w:rsid w:val="00934B11"/>
    <w:rsid w:val="00934F3A"/>
    <w:rsid w:val="0093500D"/>
    <w:rsid w:val="009356CA"/>
    <w:rsid w:val="009367A5"/>
    <w:rsid w:val="00940103"/>
    <w:rsid w:val="0094071F"/>
    <w:rsid w:val="0094155F"/>
    <w:rsid w:val="0094190E"/>
    <w:rsid w:val="0094195D"/>
    <w:rsid w:val="00942FD4"/>
    <w:rsid w:val="00943401"/>
    <w:rsid w:val="009444EF"/>
    <w:rsid w:val="00944916"/>
    <w:rsid w:val="00944D61"/>
    <w:rsid w:val="00945678"/>
    <w:rsid w:val="00945CA4"/>
    <w:rsid w:val="009461DA"/>
    <w:rsid w:val="00947447"/>
    <w:rsid w:val="00947DE8"/>
    <w:rsid w:val="00952C19"/>
    <w:rsid w:val="009533D4"/>
    <w:rsid w:val="0095388D"/>
    <w:rsid w:val="00953D38"/>
    <w:rsid w:val="00954AE6"/>
    <w:rsid w:val="00954E65"/>
    <w:rsid w:val="00955EC9"/>
    <w:rsid w:val="00956495"/>
    <w:rsid w:val="009569B3"/>
    <w:rsid w:val="00956AC7"/>
    <w:rsid w:val="00956CFA"/>
    <w:rsid w:val="00957E2E"/>
    <w:rsid w:val="009603EA"/>
    <w:rsid w:val="00960702"/>
    <w:rsid w:val="00960823"/>
    <w:rsid w:val="00960C26"/>
    <w:rsid w:val="00961A34"/>
    <w:rsid w:val="00962239"/>
    <w:rsid w:val="00962410"/>
    <w:rsid w:val="00962CD1"/>
    <w:rsid w:val="009632C5"/>
    <w:rsid w:val="009636C0"/>
    <w:rsid w:val="009639F2"/>
    <w:rsid w:val="00963D74"/>
    <w:rsid w:val="00964BE6"/>
    <w:rsid w:val="00964D3A"/>
    <w:rsid w:val="009652CF"/>
    <w:rsid w:val="00966D65"/>
    <w:rsid w:val="00966F28"/>
    <w:rsid w:val="0096712B"/>
    <w:rsid w:val="00970B23"/>
    <w:rsid w:val="009723C4"/>
    <w:rsid w:val="00973737"/>
    <w:rsid w:val="00973A5D"/>
    <w:rsid w:val="00973F59"/>
    <w:rsid w:val="00974427"/>
    <w:rsid w:val="00974F90"/>
    <w:rsid w:val="00975157"/>
    <w:rsid w:val="00975401"/>
    <w:rsid w:val="00976304"/>
    <w:rsid w:val="00977199"/>
    <w:rsid w:val="0098066E"/>
    <w:rsid w:val="00980B48"/>
    <w:rsid w:val="00980C64"/>
    <w:rsid w:val="00981153"/>
    <w:rsid w:val="0098185D"/>
    <w:rsid w:val="00981E9B"/>
    <w:rsid w:val="009829DE"/>
    <w:rsid w:val="0098432A"/>
    <w:rsid w:val="009854C8"/>
    <w:rsid w:val="009858B4"/>
    <w:rsid w:val="0098720A"/>
    <w:rsid w:val="00987215"/>
    <w:rsid w:val="00987EE9"/>
    <w:rsid w:val="00991311"/>
    <w:rsid w:val="00991CAA"/>
    <w:rsid w:val="00992978"/>
    <w:rsid w:val="00992B9F"/>
    <w:rsid w:val="00992FA1"/>
    <w:rsid w:val="00993419"/>
    <w:rsid w:val="00994412"/>
    <w:rsid w:val="00994544"/>
    <w:rsid w:val="009949D2"/>
    <w:rsid w:val="0099521C"/>
    <w:rsid w:val="009A0918"/>
    <w:rsid w:val="009A1BA7"/>
    <w:rsid w:val="009A1C47"/>
    <w:rsid w:val="009A21AE"/>
    <w:rsid w:val="009A436D"/>
    <w:rsid w:val="009A45E0"/>
    <w:rsid w:val="009A5998"/>
    <w:rsid w:val="009A5FAE"/>
    <w:rsid w:val="009A6E98"/>
    <w:rsid w:val="009A70D9"/>
    <w:rsid w:val="009B03E6"/>
    <w:rsid w:val="009B0536"/>
    <w:rsid w:val="009B092B"/>
    <w:rsid w:val="009B0A3A"/>
    <w:rsid w:val="009B1DBA"/>
    <w:rsid w:val="009B31A9"/>
    <w:rsid w:val="009B34A2"/>
    <w:rsid w:val="009B4D17"/>
    <w:rsid w:val="009B4FEC"/>
    <w:rsid w:val="009B6664"/>
    <w:rsid w:val="009B6BC4"/>
    <w:rsid w:val="009B6F1E"/>
    <w:rsid w:val="009B6FED"/>
    <w:rsid w:val="009C0323"/>
    <w:rsid w:val="009C04AD"/>
    <w:rsid w:val="009C0B5F"/>
    <w:rsid w:val="009C0EE2"/>
    <w:rsid w:val="009C17AC"/>
    <w:rsid w:val="009C1E77"/>
    <w:rsid w:val="009C1ECB"/>
    <w:rsid w:val="009C3233"/>
    <w:rsid w:val="009C4B9B"/>
    <w:rsid w:val="009C4D4D"/>
    <w:rsid w:val="009C63EA"/>
    <w:rsid w:val="009C6DCA"/>
    <w:rsid w:val="009D0B41"/>
    <w:rsid w:val="009D118C"/>
    <w:rsid w:val="009D1468"/>
    <w:rsid w:val="009D23D7"/>
    <w:rsid w:val="009D2978"/>
    <w:rsid w:val="009D2E30"/>
    <w:rsid w:val="009D34D1"/>
    <w:rsid w:val="009D3745"/>
    <w:rsid w:val="009D3836"/>
    <w:rsid w:val="009D4483"/>
    <w:rsid w:val="009D54DA"/>
    <w:rsid w:val="009D6845"/>
    <w:rsid w:val="009D69B6"/>
    <w:rsid w:val="009D7F7D"/>
    <w:rsid w:val="009E00A6"/>
    <w:rsid w:val="009E0983"/>
    <w:rsid w:val="009E0BAE"/>
    <w:rsid w:val="009E19D6"/>
    <w:rsid w:val="009E1C50"/>
    <w:rsid w:val="009E1D99"/>
    <w:rsid w:val="009E22DA"/>
    <w:rsid w:val="009E3645"/>
    <w:rsid w:val="009E364E"/>
    <w:rsid w:val="009E4729"/>
    <w:rsid w:val="009E626E"/>
    <w:rsid w:val="009E6528"/>
    <w:rsid w:val="009E72AA"/>
    <w:rsid w:val="009E7400"/>
    <w:rsid w:val="009E75E8"/>
    <w:rsid w:val="009E7849"/>
    <w:rsid w:val="009E7ECD"/>
    <w:rsid w:val="009F0368"/>
    <w:rsid w:val="009F089E"/>
    <w:rsid w:val="009F26CC"/>
    <w:rsid w:val="009F314A"/>
    <w:rsid w:val="009F3847"/>
    <w:rsid w:val="009F4627"/>
    <w:rsid w:val="009F5431"/>
    <w:rsid w:val="009F5457"/>
    <w:rsid w:val="009F5CC1"/>
    <w:rsid w:val="009F65FC"/>
    <w:rsid w:val="009F69BB"/>
    <w:rsid w:val="009F6AB2"/>
    <w:rsid w:val="009F7420"/>
    <w:rsid w:val="00A0040C"/>
    <w:rsid w:val="00A0085F"/>
    <w:rsid w:val="00A0086B"/>
    <w:rsid w:val="00A03025"/>
    <w:rsid w:val="00A03114"/>
    <w:rsid w:val="00A039BD"/>
    <w:rsid w:val="00A0419D"/>
    <w:rsid w:val="00A05048"/>
    <w:rsid w:val="00A0545A"/>
    <w:rsid w:val="00A055D0"/>
    <w:rsid w:val="00A06080"/>
    <w:rsid w:val="00A07D96"/>
    <w:rsid w:val="00A07FE1"/>
    <w:rsid w:val="00A10293"/>
    <w:rsid w:val="00A1067F"/>
    <w:rsid w:val="00A11069"/>
    <w:rsid w:val="00A121EE"/>
    <w:rsid w:val="00A12BC9"/>
    <w:rsid w:val="00A1334C"/>
    <w:rsid w:val="00A14633"/>
    <w:rsid w:val="00A149FC"/>
    <w:rsid w:val="00A14AF0"/>
    <w:rsid w:val="00A14DCA"/>
    <w:rsid w:val="00A155A7"/>
    <w:rsid w:val="00A1589A"/>
    <w:rsid w:val="00A165BB"/>
    <w:rsid w:val="00A16A01"/>
    <w:rsid w:val="00A17767"/>
    <w:rsid w:val="00A20553"/>
    <w:rsid w:val="00A214CF"/>
    <w:rsid w:val="00A21EDB"/>
    <w:rsid w:val="00A21EF0"/>
    <w:rsid w:val="00A22CF4"/>
    <w:rsid w:val="00A22F18"/>
    <w:rsid w:val="00A22FA0"/>
    <w:rsid w:val="00A23D31"/>
    <w:rsid w:val="00A25681"/>
    <w:rsid w:val="00A263C4"/>
    <w:rsid w:val="00A265DC"/>
    <w:rsid w:val="00A27761"/>
    <w:rsid w:val="00A27776"/>
    <w:rsid w:val="00A30363"/>
    <w:rsid w:val="00A30559"/>
    <w:rsid w:val="00A30C46"/>
    <w:rsid w:val="00A31B73"/>
    <w:rsid w:val="00A32120"/>
    <w:rsid w:val="00A321D0"/>
    <w:rsid w:val="00A32FD1"/>
    <w:rsid w:val="00A333F0"/>
    <w:rsid w:val="00A334DD"/>
    <w:rsid w:val="00A34949"/>
    <w:rsid w:val="00A359F4"/>
    <w:rsid w:val="00A35DAB"/>
    <w:rsid w:val="00A36814"/>
    <w:rsid w:val="00A36C37"/>
    <w:rsid w:val="00A372DA"/>
    <w:rsid w:val="00A37DFA"/>
    <w:rsid w:val="00A404A1"/>
    <w:rsid w:val="00A41D43"/>
    <w:rsid w:val="00A42166"/>
    <w:rsid w:val="00A425BA"/>
    <w:rsid w:val="00A42AD6"/>
    <w:rsid w:val="00A42AE3"/>
    <w:rsid w:val="00A42C37"/>
    <w:rsid w:val="00A434B8"/>
    <w:rsid w:val="00A43997"/>
    <w:rsid w:val="00A43A37"/>
    <w:rsid w:val="00A43AD1"/>
    <w:rsid w:val="00A4467B"/>
    <w:rsid w:val="00A457E5"/>
    <w:rsid w:val="00A46509"/>
    <w:rsid w:val="00A4794C"/>
    <w:rsid w:val="00A47AF1"/>
    <w:rsid w:val="00A47F60"/>
    <w:rsid w:val="00A5002A"/>
    <w:rsid w:val="00A5071D"/>
    <w:rsid w:val="00A50917"/>
    <w:rsid w:val="00A51316"/>
    <w:rsid w:val="00A529F7"/>
    <w:rsid w:val="00A52A2A"/>
    <w:rsid w:val="00A52F4A"/>
    <w:rsid w:val="00A533AA"/>
    <w:rsid w:val="00A536E2"/>
    <w:rsid w:val="00A553DE"/>
    <w:rsid w:val="00A55968"/>
    <w:rsid w:val="00A55BAA"/>
    <w:rsid w:val="00A56960"/>
    <w:rsid w:val="00A5744C"/>
    <w:rsid w:val="00A57781"/>
    <w:rsid w:val="00A57A9B"/>
    <w:rsid w:val="00A57DDE"/>
    <w:rsid w:val="00A61497"/>
    <w:rsid w:val="00A619F4"/>
    <w:rsid w:val="00A61AAF"/>
    <w:rsid w:val="00A62A81"/>
    <w:rsid w:val="00A62E1D"/>
    <w:rsid w:val="00A64E2E"/>
    <w:rsid w:val="00A65355"/>
    <w:rsid w:val="00A65EB7"/>
    <w:rsid w:val="00A67220"/>
    <w:rsid w:val="00A67875"/>
    <w:rsid w:val="00A67938"/>
    <w:rsid w:val="00A70EC8"/>
    <w:rsid w:val="00A71260"/>
    <w:rsid w:val="00A715A2"/>
    <w:rsid w:val="00A71945"/>
    <w:rsid w:val="00A71A82"/>
    <w:rsid w:val="00A72971"/>
    <w:rsid w:val="00A72A13"/>
    <w:rsid w:val="00A72C68"/>
    <w:rsid w:val="00A72E97"/>
    <w:rsid w:val="00A72F04"/>
    <w:rsid w:val="00A733F3"/>
    <w:rsid w:val="00A7394A"/>
    <w:rsid w:val="00A7433D"/>
    <w:rsid w:val="00A749A0"/>
    <w:rsid w:val="00A74B41"/>
    <w:rsid w:val="00A7542B"/>
    <w:rsid w:val="00A75956"/>
    <w:rsid w:val="00A75DB7"/>
    <w:rsid w:val="00A75E72"/>
    <w:rsid w:val="00A76511"/>
    <w:rsid w:val="00A77310"/>
    <w:rsid w:val="00A77F0D"/>
    <w:rsid w:val="00A808B0"/>
    <w:rsid w:val="00A80A01"/>
    <w:rsid w:val="00A80DA9"/>
    <w:rsid w:val="00A80DD7"/>
    <w:rsid w:val="00A81155"/>
    <w:rsid w:val="00A81D99"/>
    <w:rsid w:val="00A8241F"/>
    <w:rsid w:val="00A82423"/>
    <w:rsid w:val="00A82622"/>
    <w:rsid w:val="00A82C56"/>
    <w:rsid w:val="00A83CB9"/>
    <w:rsid w:val="00A83E18"/>
    <w:rsid w:val="00A84ADD"/>
    <w:rsid w:val="00A85006"/>
    <w:rsid w:val="00A854EF"/>
    <w:rsid w:val="00A8581A"/>
    <w:rsid w:val="00A86228"/>
    <w:rsid w:val="00A86EF8"/>
    <w:rsid w:val="00A8722B"/>
    <w:rsid w:val="00A87BDD"/>
    <w:rsid w:val="00A9021B"/>
    <w:rsid w:val="00A907B9"/>
    <w:rsid w:val="00A92D41"/>
    <w:rsid w:val="00A93256"/>
    <w:rsid w:val="00A94C1A"/>
    <w:rsid w:val="00A95C5F"/>
    <w:rsid w:val="00A9638D"/>
    <w:rsid w:val="00A965DB"/>
    <w:rsid w:val="00A96E0C"/>
    <w:rsid w:val="00A96FCE"/>
    <w:rsid w:val="00A9714D"/>
    <w:rsid w:val="00A97548"/>
    <w:rsid w:val="00A97DA3"/>
    <w:rsid w:val="00AA115D"/>
    <w:rsid w:val="00AA1BBF"/>
    <w:rsid w:val="00AA2C4A"/>
    <w:rsid w:val="00AA457D"/>
    <w:rsid w:val="00AA5100"/>
    <w:rsid w:val="00AB0DC9"/>
    <w:rsid w:val="00AB0E7A"/>
    <w:rsid w:val="00AB10B9"/>
    <w:rsid w:val="00AB16B8"/>
    <w:rsid w:val="00AB208A"/>
    <w:rsid w:val="00AB24C6"/>
    <w:rsid w:val="00AB2966"/>
    <w:rsid w:val="00AB29F7"/>
    <w:rsid w:val="00AB3AC7"/>
    <w:rsid w:val="00AB422B"/>
    <w:rsid w:val="00AB4832"/>
    <w:rsid w:val="00AB5659"/>
    <w:rsid w:val="00AB595E"/>
    <w:rsid w:val="00AB65F7"/>
    <w:rsid w:val="00AB6A1F"/>
    <w:rsid w:val="00AB72CA"/>
    <w:rsid w:val="00AB76A3"/>
    <w:rsid w:val="00AB779B"/>
    <w:rsid w:val="00AB79B4"/>
    <w:rsid w:val="00AC24A0"/>
    <w:rsid w:val="00AC2EBF"/>
    <w:rsid w:val="00AC31DD"/>
    <w:rsid w:val="00AC33D0"/>
    <w:rsid w:val="00AC347F"/>
    <w:rsid w:val="00AC37B4"/>
    <w:rsid w:val="00AC43B8"/>
    <w:rsid w:val="00AC4CC0"/>
    <w:rsid w:val="00AC7B5F"/>
    <w:rsid w:val="00AD1061"/>
    <w:rsid w:val="00AD22B1"/>
    <w:rsid w:val="00AD2CD4"/>
    <w:rsid w:val="00AD2E3A"/>
    <w:rsid w:val="00AD3449"/>
    <w:rsid w:val="00AD430E"/>
    <w:rsid w:val="00AD45BE"/>
    <w:rsid w:val="00AD6ABD"/>
    <w:rsid w:val="00AE0581"/>
    <w:rsid w:val="00AE06C9"/>
    <w:rsid w:val="00AE11A4"/>
    <w:rsid w:val="00AE1A5A"/>
    <w:rsid w:val="00AE3D71"/>
    <w:rsid w:val="00AE5651"/>
    <w:rsid w:val="00AE5AD1"/>
    <w:rsid w:val="00AE6499"/>
    <w:rsid w:val="00AE64FA"/>
    <w:rsid w:val="00AE6ECF"/>
    <w:rsid w:val="00AE7E68"/>
    <w:rsid w:val="00AF0179"/>
    <w:rsid w:val="00AF0351"/>
    <w:rsid w:val="00AF0585"/>
    <w:rsid w:val="00AF0869"/>
    <w:rsid w:val="00AF08B9"/>
    <w:rsid w:val="00AF18FA"/>
    <w:rsid w:val="00AF23C5"/>
    <w:rsid w:val="00AF3118"/>
    <w:rsid w:val="00AF36B6"/>
    <w:rsid w:val="00AF487A"/>
    <w:rsid w:val="00AF4ADA"/>
    <w:rsid w:val="00AF5517"/>
    <w:rsid w:val="00AF58D1"/>
    <w:rsid w:val="00AF6797"/>
    <w:rsid w:val="00AF6A33"/>
    <w:rsid w:val="00AF6A79"/>
    <w:rsid w:val="00AF737B"/>
    <w:rsid w:val="00AF7452"/>
    <w:rsid w:val="00AF7900"/>
    <w:rsid w:val="00B04223"/>
    <w:rsid w:val="00B04FC0"/>
    <w:rsid w:val="00B057A3"/>
    <w:rsid w:val="00B057FB"/>
    <w:rsid w:val="00B06134"/>
    <w:rsid w:val="00B064C0"/>
    <w:rsid w:val="00B06D92"/>
    <w:rsid w:val="00B07239"/>
    <w:rsid w:val="00B079D0"/>
    <w:rsid w:val="00B103E9"/>
    <w:rsid w:val="00B11045"/>
    <w:rsid w:val="00B11102"/>
    <w:rsid w:val="00B11133"/>
    <w:rsid w:val="00B121D7"/>
    <w:rsid w:val="00B1293E"/>
    <w:rsid w:val="00B13401"/>
    <w:rsid w:val="00B1380B"/>
    <w:rsid w:val="00B14A73"/>
    <w:rsid w:val="00B14CD9"/>
    <w:rsid w:val="00B14FE5"/>
    <w:rsid w:val="00B15A3B"/>
    <w:rsid w:val="00B15DC6"/>
    <w:rsid w:val="00B164B8"/>
    <w:rsid w:val="00B16C06"/>
    <w:rsid w:val="00B2056A"/>
    <w:rsid w:val="00B20E92"/>
    <w:rsid w:val="00B212F3"/>
    <w:rsid w:val="00B2151D"/>
    <w:rsid w:val="00B21A09"/>
    <w:rsid w:val="00B22A78"/>
    <w:rsid w:val="00B238D5"/>
    <w:rsid w:val="00B23DDE"/>
    <w:rsid w:val="00B254A8"/>
    <w:rsid w:val="00B2600F"/>
    <w:rsid w:val="00B26E81"/>
    <w:rsid w:val="00B26F60"/>
    <w:rsid w:val="00B2700C"/>
    <w:rsid w:val="00B277D8"/>
    <w:rsid w:val="00B31393"/>
    <w:rsid w:val="00B320D6"/>
    <w:rsid w:val="00B32122"/>
    <w:rsid w:val="00B3260D"/>
    <w:rsid w:val="00B337AF"/>
    <w:rsid w:val="00B33F11"/>
    <w:rsid w:val="00B34089"/>
    <w:rsid w:val="00B346DD"/>
    <w:rsid w:val="00B34A16"/>
    <w:rsid w:val="00B35909"/>
    <w:rsid w:val="00B363A3"/>
    <w:rsid w:val="00B36877"/>
    <w:rsid w:val="00B36C10"/>
    <w:rsid w:val="00B37F4B"/>
    <w:rsid w:val="00B40A81"/>
    <w:rsid w:val="00B41961"/>
    <w:rsid w:val="00B428B9"/>
    <w:rsid w:val="00B42DAB"/>
    <w:rsid w:val="00B431D3"/>
    <w:rsid w:val="00B4338D"/>
    <w:rsid w:val="00B43464"/>
    <w:rsid w:val="00B43C77"/>
    <w:rsid w:val="00B4407F"/>
    <w:rsid w:val="00B4454D"/>
    <w:rsid w:val="00B45520"/>
    <w:rsid w:val="00B45D8E"/>
    <w:rsid w:val="00B46CFC"/>
    <w:rsid w:val="00B47478"/>
    <w:rsid w:val="00B507CB"/>
    <w:rsid w:val="00B50AAB"/>
    <w:rsid w:val="00B513E7"/>
    <w:rsid w:val="00B51504"/>
    <w:rsid w:val="00B5228D"/>
    <w:rsid w:val="00B528AE"/>
    <w:rsid w:val="00B52F60"/>
    <w:rsid w:val="00B53939"/>
    <w:rsid w:val="00B53A45"/>
    <w:rsid w:val="00B53DC2"/>
    <w:rsid w:val="00B544A6"/>
    <w:rsid w:val="00B544B2"/>
    <w:rsid w:val="00B55A1C"/>
    <w:rsid w:val="00B55A30"/>
    <w:rsid w:val="00B56F0C"/>
    <w:rsid w:val="00B57835"/>
    <w:rsid w:val="00B57D1C"/>
    <w:rsid w:val="00B57FF1"/>
    <w:rsid w:val="00B6171D"/>
    <w:rsid w:val="00B61A88"/>
    <w:rsid w:val="00B61EA7"/>
    <w:rsid w:val="00B61F67"/>
    <w:rsid w:val="00B62787"/>
    <w:rsid w:val="00B6293D"/>
    <w:rsid w:val="00B632AE"/>
    <w:rsid w:val="00B63FF7"/>
    <w:rsid w:val="00B646D2"/>
    <w:rsid w:val="00B653B5"/>
    <w:rsid w:val="00B65A57"/>
    <w:rsid w:val="00B65AE0"/>
    <w:rsid w:val="00B6751A"/>
    <w:rsid w:val="00B67954"/>
    <w:rsid w:val="00B70E4D"/>
    <w:rsid w:val="00B71098"/>
    <w:rsid w:val="00B71228"/>
    <w:rsid w:val="00B718D7"/>
    <w:rsid w:val="00B7288A"/>
    <w:rsid w:val="00B73654"/>
    <w:rsid w:val="00B73B1D"/>
    <w:rsid w:val="00B74F94"/>
    <w:rsid w:val="00B7697F"/>
    <w:rsid w:val="00B76AB6"/>
    <w:rsid w:val="00B76BC3"/>
    <w:rsid w:val="00B77E9F"/>
    <w:rsid w:val="00B80019"/>
    <w:rsid w:val="00B808E6"/>
    <w:rsid w:val="00B80F4F"/>
    <w:rsid w:val="00B81208"/>
    <w:rsid w:val="00B81614"/>
    <w:rsid w:val="00B834D6"/>
    <w:rsid w:val="00B83DF5"/>
    <w:rsid w:val="00B843C4"/>
    <w:rsid w:val="00B844F2"/>
    <w:rsid w:val="00B849C8"/>
    <w:rsid w:val="00B84F83"/>
    <w:rsid w:val="00B85D39"/>
    <w:rsid w:val="00B85EE4"/>
    <w:rsid w:val="00B86D47"/>
    <w:rsid w:val="00B87E4D"/>
    <w:rsid w:val="00B922FA"/>
    <w:rsid w:val="00B924A9"/>
    <w:rsid w:val="00B92782"/>
    <w:rsid w:val="00B92E9C"/>
    <w:rsid w:val="00B93E92"/>
    <w:rsid w:val="00B9432D"/>
    <w:rsid w:val="00B96016"/>
    <w:rsid w:val="00B96569"/>
    <w:rsid w:val="00B96E34"/>
    <w:rsid w:val="00B97DE2"/>
    <w:rsid w:val="00BA089C"/>
    <w:rsid w:val="00BA0CF4"/>
    <w:rsid w:val="00BA0E56"/>
    <w:rsid w:val="00BA19C8"/>
    <w:rsid w:val="00BA1B9B"/>
    <w:rsid w:val="00BA259C"/>
    <w:rsid w:val="00BA339A"/>
    <w:rsid w:val="00BA3D5A"/>
    <w:rsid w:val="00BA40E8"/>
    <w:rsid w:val="00BA4D5C"/>
    <w:rsid w:val="00BA5173"/>
    <w:rsid w:val="00BA51D6"/>
    <w:rsid w:val="00BA55D4"/>
    <w:rsid w:val="00BA5C3F"/>
    <w:rsid w:val="00BA6164"/>
    <w:rsid w:val="00BA65C9"/>
    <w:rsid w:val="00BA6DD2"/>
    <w:rsid w:val="00BA6E58"/>
    <w:rsid w:val="00BA7DDA"/>
    <w:rsid w:val="00BB0AA3"/>
    <w:rsid w:val="00BB0E3D"/>
    <w:rsid w:val="00BB1736"/>
    <w:rsid w:val="00BB218A"/>
    <w:rsid w:val="00BB2C8C"/>
    <w:rsid w:val="00BB431A"/>
    <w:rsid w:val="00BB5B24"/>
    <w:rsid w:val="00BB6A46"/>
    <w:rsid w:val="00BB7715"/>
    <w:rsid w:val="00BC0933"/>
    <w:rsid w:val="00BC0BE5"/>
    <w:rsid w:val="00BC16E5"/>
    <w:rsid w:val="00BC1A40"/>
    <w:rsid w:val="00BC1C22"/>
    <w:rsid w:val="00BC219B"/>
    <w:rsid w:val="00BC223C"/>
    <w:rsid w:val="00BC488A"/>
    <w:rsid w:val="00BC4C6B"/>
    <w:rsid w:val="00BC612E"/>
    <w:rsid w:val="00BC64F5"/>
    <w:rsid w:val="00BC6901"/>
    <w:rsid w:val="00BC7E83"/>
    <w:rsid w:val="00BC7F15"/>
    <w:rsid w:val="00BD1124"/>
    <w:rsid w:val="00BD1181"/>
    <w:rsid w:val="00BD2224"/>
    <w:rsid w:val="00BD27AB"/>
    <w:rsid w:val="00BD27C7"/>
    <w:rsid w:val="00BD36E1"/>
    <w:rsid w:val="00BD53C4"/>
    <w:rsid w:val="00BD5438"/>
    <w:rsid w:val="00BD5CA2"/>
    <w:rsid w:val="00BD6CF8"/>
    <w:rsid w:val="00BD7033"/>
    <w:rsid w:val="00BE039A"/>
    <w:rsid w:val="00BE094D"/>
    <w:rsid w:val="00BE117A"/>
    <w:rsid w:val="00BE155D"/>
    <w:rsid w:val="00BE1BBE"/>
    <w:rsid w:val="00BE20E7"/>
    <w:rsid w:val="00BE212A"/>
    <w:rsid w:val="00BE2458"/>
    <w:rsid w:val="00BE2A53"/>
    <w:rsid w:val="00BE2A72"/>
    <w:rsid w:val="00BE2C25"/>
    <w:rsid w:val="00BE3F3F"/>
    <w:rsid w:val="00BE454D"/>
    <w:rsid w:val="00BE45B5"/>
    <w:rsid w:val="00BE4BFB"/>
    <w:rsid w:val="00BE5201"/>
    <w:rsid w:val="00BE5362"/>
    <w:rsid w:val="00BE57EF"/>
    <w:rsid w:val="00BE5ABD"/>
    <w:rsid w:val="00BE6F6F"/>
    <w:rsid w:val="00BE70F6"/>
    <w:rsid w:val="00BE7C71"/>
    <w:rsid w:val="00BF1758"/>
    <w:rsid w:val="00BF1AD9"/>
    <w:rsid w:val="00BF27B8"/>
    <w:rsid w:val="00BF28C4"/>
    <w:rsid w:val="00BF3164"/>
    <w:rsid w:val="00BF4158"/>
    <w:rsid w:val="00BF466A"/>
    <w:rsid w:val="00BF484F"/>
    <w:rsid w:val="00BF496E"/>
    <w:rsid w:val="00BF4A23"/>
    <w:rsid w:val="00BF4F9A"/>
    <w:rsid w:val="00BF5640"/>
    <w:rsid w:val="00BF58CD"/>
    <w:rsid w:val="00BF5DBC"/>
    <w:rsid w:val="00BF5DD8"/>
    <w:rsid w:val="00BF6732"/>
    <w:rsid w:val="00BF6AEE"/>
    <w:rsid w:val="00BF6EC9"/>
    <w:rsid w:val="00BF74F4"/>
    <w:rsid w:val="00BF7B1A"/>
    <w:rsid w:val="00C00493"/>
    <w:rsid w:val="00C005E3"/>
    <w:rsid w:val="00C016A9"/>
    <w:rsid w:val="00C020BC"/>
    <w:rsid w:val="00C02E14"/>
    <w:rsid w:val="00C04292"/>
    <w:rsid w:val="00C044EB"/>
    <w:rsid w:val="00C047A1"/>
    <w:rsid w:val="00C048A4"/>
    <w:rsid w:val="00C04CCA"/>
    <w:rsid w:val="00C04CD1"/>
    <w:rsid w:val="00C05463"/>
    <w:rsid w:val="00C05571"/>
    <w:rsid w:val="00C058AF"/>
    <w:rsid w:val="00C06040"/>
    <w:rsid w:val="00C066C8"/>
    <w:rsid w:val="00C10A7F"/>
    <w:rsid w:val="00C10DE8"/>
    <w:rsid w:val="00C11B53"/>
    <w:rsid w:val="00C11C23"/>
    <w:rsid w:val="00C11DEF"/>
    <w:rsid w:val="00C12226"/>
    <w:rsid w:val="00C12499"/>
    <w:rsid w:val="00C13818"/>
    <w:rsid w:val="00C13989"/>
    <w:rsid w:val="00C14279"/>
    <w:rsid w:val="00C166E4"/>
    <w:rsid w:val="00C17E2B"/>
    <w:rsid w:val="00C200CF"/>
    <w:rsid w:val="00C20C50"/>
    <w:rsid w:val="00C21660"/>
    <w:rsid w:val="00C21C19"/>
    <w:rsid w:val="00C229AB"/>
    <w:rsid w:val="00C2336D"/>
    <w:rsid w:val="00C237FF"/>
    <w:rsid w:val="00C242E5"/>
    <w:rsid w:val="00C24688"/>
    <w:rsid w:val="00C24DD4"/>
    <w:rsid w:val="00C25A79"/>
    <w:rsid w:val="00C26031"/>
    <w:rsid w:val="00C27A44"/>
    <w:rsid w:val="00C30457"/>
    <w:rsid w:val="00C3083F"/>
    <w:rsid w:val="00C31221"/>
    <w:rsid w:val="00C3142C"/>
    <w:rsid w:val="00C314C2"/>
    <w:rsid w:val="00C322B4"/>
    <w:rsid w:val="00C32D7C"/>
    <w:rsid w:val="00C32E0D"/>
    <w:rsid w:val="00C33ADD"/>
    <w:rsid w:val="00C3482A"/>
    <w:rsid w:val="00C34BD1"/>
    <w:rsid w:val="00C365EA"/>
    <w:rsid w:val="00C369D6"/>
    <w:rsid w:val="00C37293"/>
    <w:rsid w:val="00C37C8A"/>
    <w:rsid w:val="00C37D24"/>
    <w:rsid w:val="00C4097E"/>
    <w:rsid w:val="00C40C0A"/>
    <w:rsid w:val="00C411D4"/>
    <w:rsid w:val="00C41EE4"/>
    <w:rsid w:val="00C42A98"/>
    <w:rsid w:val="00C43E9B"/>
    <w:rsid w:val="00C4459C"/>
    <w:rsid w:val="00C4474F"/>
    <w:rsid w:val="00C45755"/>
    <w:rsid w:val="00C46ECF"/>
    <w:rsid w:val="00C476E5"/>
    <w:rsid w:val="00C47F35"/>
    <w:rsid w:val="00C502A4"/>
    <w:rsid w:val="00C50333"/>
    <w:rsid w:val="00C511B9"/>
    <w:rsid w:val="00C519C7"/>
    <w:rsid w:val="00C519CB"/>
    <w:rsid w:val="00C51B44"/>
    <w:rsid w:val="00C51D3F"/>
    <w:rsid w:val="00C52C0F"/>
    <w:rsid w:val="00C5302B"/>
    <w:rsid w:val="00C532EC"/>
    <w:rsid w:val="00C53984"/>
    <w:rsid w:val="00C53E04"/>
    <w:rsid w:val="00C55C25"/>
    <w:rsid w:val="00C5614F"/>
    <w:rsid w:val="00C56EA1"/>
    <w:rsid w:val="00C57314"/>
    <w:rsid w:val="00C577EB"/>
    <w:rsid w:val="00C578FF"/>
    <w:rsid w:val="00C601D6"/>
    <w:rsid w:val="00C60604"/>
    <w:rsid w:val="00C60A73"/>
    <w:rsid w:val="00C60C1C"/>
    <w:rsid w:val="00C618F8"/>
    <w:rsid w:val="00C62BA4"/>
    <w:rsid w:val="00C62CF0"/>
    <w:rsid w:val="00C63680"/>
    <w:rsid w:val="00C63B05"/>
    <w:rsid w:val="00C6418D"/>
    <w:rsid w:val="00C6458D"/>
    <w:rsid w:val="00C648A2"/>
    <w:rsid w:val="00C6546D"/>
    <w:rsid w:val="00C65E3A"/>
    <w:rsid w:val="00C661F6"/>
    <w:rsid w:val="00C67271"/>
    <w:rsid w:val="00C6736B"/>
    <w:rsid w:val="00C67752"/>
    <w:rsid w:val="00C6788A"/>
    <w:rsid w:val="00C7162A"/>
    <w:rsid w:val="00C7191C"/>
    <w:rsid w:val="00C725A4"/>
    <w:rsid w:val="00C72814"/>
    <w:rsid w:val="00C72E43"/>
    <w:rsid w:val="00C73B2C"/>
    <w:rsid w:val="00C74086"/>
    <w:rsid w:val="00C7456B"/>
    <w:rsid w:val="00C74613"/>
    <w:rsid w:val="00C7498F"/>
    <w:rsid w:val="00C74CE6"/>
    <w:rsid w:val="00C77898"/>
    <w:rsid w:val="00C77958"/>
    <w:rsid w:val="00C77A61"/>
    <w:rsid w:val="00C80221"/>
    <w:rsid w:val="00C807DE"/>
    <w:rsid w:val="00C817E6"/>
    <w:rsid w:val="00C81BDC"/>
    <w:rsid w:val="00C82668"/>
    <w:rsid w:val="00C8276C"/>
    <w:rsid w:val="00C82858"/>
    <w:rsid w:val="00C85B91"/>
    <w:rsid w:val="00C85D3F"/>
    <w:rsid w:val="00C8643C"/>
    <w:rsid w:val="00C8650D"/>
    <w:rsid w:val="00C865C7"/>
    <w:rsid w:val="00C8771A"/>
    <w:rsid w:val="00C87CE5"/>
    <w:rsid w:val="00C902F5"/>
    <w:rsid w:val="00C9062C"/>
    <w:rsid w:val="00C90656"/>
    <w:rsid w:val="00C90C2A"/>
    <w:rsid w:val="00C90CBC"/>
    <w:rsid w:val="00C91832"/>
    <w:rsid w:val="00C9195F"/>
    <w:rsid w:val="00C931A8"/>
    <w:rsid w:val="00C93983"/>
    <w:rsid w:val="00C93E71"/>
    <w:rsid w:val="00C951A9"/>
    <w:rsid w:val="00C96674"/>
    <w:rsid w:val="00C96D47"/>
    <w:rsid w:val="00C97123"/>
    <w:rsid w:val="00CA125B"/>
    <w:rsid w:val="00CA1697"/>
    <w:rsid w:val="00CA1961"/>
    <w:rsid w:val="00CA1A02"/>
    <w:rsid w:val="00CA246C"/>
    <w:rsid w:val="00CA29AE"/>
    <w:rsid w:val="00CA352B"/>
    <w:rsid w:val="00CA360C"/>
    <w:rsid w:val="00CA4454"/>
    <w:rsid w:val="00CA54F3"/>
    <w:rsid w:val="00CA579E"/>
    <w:rsid w:val="00CA638E"/>
    <w:rsid w:val="00CA7269"/>
    <w:rsid w:val="00CA79AD"/>
    <w:rsid w:val="00CB0EA7"/>
    <w:rsid w:val="00CB11C7"/>
    <w:rsid w:val="00CB175D"/>
    <w:rsid w:val="00CB27D4"/>
    <w:rsid w:val="00CB2A0D"/>
    <w:rsid w:val="00CB3B83"/>
    <w:rsid w:val="00CB4252"/>
    <w:rsid w:val="00CB5701"/>
    <w:rsid w:val="00CB66BB"/>
    <w:rsid w:val="00CB67DE"/>
    <w:rsid w:val="00CB6812"/>
    <w:rsid w:val="00CB6C50"/>
    <w:rsid w:val="00CB750F"/>
    <w:rsid w:val="00CC0075"/>
    <w:rsid w:val="00CC0085"/>
    <w:rsid w:val="00CC00A0"/>
    <w:rsid w:val="00CC0402"/>
    <w:rsid w:val="00CC0929"/>
    <w:rsid w:val="00CC0D3C"/>
    <w:rsid w:val="00CC1317"/>
    <w:rsid w:val="00CC1751"/>
    <w:rsid w:val="00CC1940"/>
    <w:rsid w:val="00CC23ED"/>
    <w:rsid w:val="00CC26DB"/>
    <w:rsid w:val="00CC3702"/>
    <w:rsid w:val="00CC3B3E"/>
    <w:rsid w:val="00CC5130"/>
    <w:rsid w:val="00CC5371"/>
    <w:rsid w:val="00CC5893"/>
    <w:rsid w:val="00CC66EB"/>
    <w:rsid w:val="00CC679E"/>
    <w:rsid w:val="00CC6C08"/>
    <w:rsid w:val="00CC72C7"/>
    <w:rsid w:val="00CC7583"/>
    <w:rsid w:val="00CC77AC"/>
    <w:rsid w:val="00CC7CC4"/>
    <w:rsid w:val="00CC7DD6"/>
    <w:rsid w:val="00CD04C1"/>
    <w:rsid w:val="00CD0E15"/>
    <w:rsid w:val="00CD1664"/>
    <w:rsid w:val="00CD1C34"/>
    <w:rsid w:val="00CD1F15"/>
    <w:rsid w:val="00CD304A"/>
    <w:rsid w:val="00CD417E"/>
    <w:rsid w:val="00CD4392"/>
    <w:rsid w:val="00CD4403"/>
    <w:rsid w:val="00CD5DA1"/>
    <w:rsid w:val="00CD6560"/>
    <w:rsid w:val="00CD68CC"/>
    <w:rsid w:val="00CD7840"/>
    <w:rsid w:val="00CD7908"/>
    <w:rsid w:val="00CD7C3A"/>
    <w:rsid w:val="00CE13CD"/>
    <w:rsid w:val="00CE2762"/>
    <w:rsid w:val="00CE2B58"/>
    <w:rsid w:val="00CE32E2"/>
    <w:rsid w:val="00CE5A23"/>
    <w:rsid w:val="00CE600D"/>
    <w:rsid w:val="00CE6422"/>
    <w:rsid w:val="00CE65BA"/>
    <w:rsid w:val="00CE6C16"/>
    <w:rsid w:val="00CE6FF3"/>
    <w:rsid w:val="00CE7229"/>
    <w:rsid w:val="00CE72F4"/>
    <w:rsid w:val="00CF032C"/>
    <w:rsid w:val="00CF2C1B"/>
    <w:rsid w:val="00CF2FF9"/>
    <w:rsid w:val="00CF3128"/>
    <w:rsid w:val="00CF3A38"/>
    <w:rsid w:val="00CF5C02"/>
    <w:rsid w:val="00CF5CC9"/>
    <w:rsid w:val="00CF5D25"/>
    <w:rsid w:val="00CF6871"/>
    <w:rsid w:val="00CF6FCE"/>
    <w:rsid w:val="00CF7BDB"/>
    <w:rsid w:val="00D00D06"/>
    <w:rsid w:val="00D00D93"/>
    <w:rsid w:val="00D00DD6"/>
    <w:rsid w:val="00D00E1B"/>
    <w:rsid w:val="00D01703"/>
    <w:rsid w:val="00D017E0"/>
    <w:rsid w:val="00D01AA2"/>
    <w:rsid w:val="00D01E71"/>
    <w:rsid w:val="00D02C02"/>
    <w:rsid w:val="00D02E30"/>
    <w:rsid w:val="00D02FBC"/>
    <w:rsid w:val="00D03FB1"/>
    <w:rsid w:val="00D048A4"/>
    <w:rsid w:val="00D049DC"/>
    <w:rsid w:val="00D04E34"/>
    <w:rsid w:val="00D054B8"/>
    <w:rsid w:val="00D059B7"/>
    <w:rsid w:val="00D065C6"/>
    <w:rsid w:val="00D10BC8"/>
    <w:rsid w:val="00D11705"/>
    <w:rsid w:val="00D11804"/>
    <w:rsid w:val="00D11D95"/>
    <w:rsid w:val="00D129EB"/>
    <w:rsid w:val="00D12E8E"/>
    <w:rsid w:val="00D135B7"/>
    <w:rsid w:val="00D139C1"/>
    <w:rsid w:val="00D14722"/>
    <w:rsid w:val="00D15D5F"/>
    <w:rsid w:val="00D15F24"/>
    <w:rsid w:val="00D17070"/>
    <w:rsid w:val="00D212EA"/>
    <w:rsid w:val="00D21C02"/>
    <w:rsid w:val="00D23B1A"/>
    <w:rsid w:val="00D23B83"/>
    <w:rsid w:val="00D24B01"/>
    <w:rsid w:val="00D2566C"/>
    <w:rsid w:val="00D264FD"/>
    <w:rsid w:val="00D27D70"/>
    <w:rsid w:val="00D311B8"/>
    <w:rsid w:val="00D315F6"/>
    <w:rsid w:val="00D32371"/>
    <w:rsid w:val="00D332CF"/>
    <w:rsid w:val="00D3334F"/>
    <w:rsid w:val="00D33B66"/>
    <w:rsid w:val="00D33CBF"/>
    <w:rsid w:val="00D34425"/>
    <w:rsid w:val="00D35068"/>
    <w:rsid w:val="00D351A8"/>
    <w:rsid w:val="00D35D5E"/>
    <w:rsid w:val="00D35F5A"/>
    <w:rsid w:val="00D3610E"/>
    <w:rsid w:val="00D36ED7"/>
    <w:rsid w:val="00D3731E"/>
    <w:rsid w:val="00D4030F"/>
    <w:rsid w:val="00D42EB0"/>
    <w:rsid w:val="00D435BE"/>
    <w:rsid w:val="00D4396C"/>
    <w:rsid w:val="00D445F7"/>
    <w:rsid w:val="00D446D9"/>
    <w:rsid w:val="00D44949"/>
    <w:rsid w:val="00D44D19"/>
    <w:rsid w:val="00D44E8B"/>
    <w:rsid w:val="00D455CE"/>
    <w:rsid w:val="00D458CF"/>
    <w:rsid w:val="00D45D2E"/>
    <w:rsid w:val="00D46FB0"/>
    <w:rsid w:val="00D47296"/>
    <w:rsid w:val="00D477D6"/>
    <w:rsid w:val="00D47893"/>
    <w:rsid w:val="00D47926"/>
    <w:rsid w:val="00D47E0F"/>
    <w:rsid w:val="00D50372"/>
    <w:rsid w:val="00D50719"/>
    <w:rsid w:val="00D50F24"/>
    <w:rsid w:val="00D513C7"/>
    <w:rsid w:val="00D51811"/>
    <w:rsid w:val="00D52CA9"/>
    <w:rsid w:val="00D53180"/>
    <w:rsid w:val="00D547EC"/>
    <w:rsid w:val="00D55FBD"/>
    <w:rsid w:val="00D566D6"/>
    <w:rsid w:val="00D56989"/>
    <w:rsid w:val="00D56F9C"/>
    <w:rsid w:val="00D5702A"/>
    <w:rsid w:val="00D578CC"/>
    <w:rsid w:val="00D57BD5"/>
    <w:rsid w:val="00D60901"/>
    <w:rsid w:val="00D6154E"/>
    <w:rsid w:val="00D62BB7"/>
    <w:rsid w:val="00D6304C"/>
    <w:rsid w:val="00D640E8"/>
    <w:rsid w:val="00D64816"/>
    <w:rsid w:val="00D64E99"/>
    <w:rsid w:val="00D6520D"/>
    <w:rsid w:val="00D65ADF"/>
    <w:rsid w:val="00D65BBE"/>
    <w:rsid w:val="00D665F2"/>
    <w:rsid w:val="00D66C9D"/>
    <w:rsid w:val="00D66EE8"/>
    <w:rsid w:val="00D70EE9"/>
    <w:rsid w:val="00D717FA"/>
    <w:rsid w:val="00D71B46"/>
    <w:rsid w:val="00D71F19"/>
    <w:rsid w:val="00D72172"/>
    <w:rsid w:val="00D7280E"/>
    <w:rsid w:val="00D73BE8"/>
    <w:rsid w:val="00D741FB"/>
    <w:rsid w:val="00D7486B"/>
    <w:rsid w:val="00D7489E"/>
    <w:rsid w:val="00D74A4D"/>
    <w:rsid w:val="00D75122"/>
    <w:rsid w:val="00D762D2"/>
    <w:rsid w:val="00D762E9"/>
    <w:rsid w:val="00D76388"/>
    <w:rsid w:val="00D7686F"/>
    <w:rsid w:val="00D76F13"/>
    <w:rsid w:val="00D810FC"/>
    <w:rsid w:val="00D812DF"/>
    <w:rsid w:val="00D8259B"/>
    <w:rsid w:val="00D8419C"/>
    <w:rsid w:val="00D845F7"/>
    <w:rsid w:val="00D84B50"/>
    <w:rsid w:val="00D86027"/>
    <w:rsid w:val="00D861D8"/>
    <w:rsid w:val="00D86512"/>
    <w:rsid w:val="00D86791"/>
    <w:rsid w:val="00D87050"/>
    <w:rsid w:val="00D870FF"/>
    <w:rsid w:val="00D901FA"/>
    <w:rsid w:val="00D90647"/>
    <w:rsid w:val="00D90C1B"/>
    <w:rsid w:val="00D928D7"/>
    <w:rsid w:val="00D92C5D"/>
    <w:rsid w:val="00D94B16"/>
    <w:rsid w:val="00D94BEE"/>
    <w:rsid w:val="00D96A8A"/>
    <w:rsid w:val="00D96F7B"/>
    <w:rsid w:val="00D97DC5"/>
    <w:rsid w:val="00DA010F"/>
    <w:rsid w:val="00DA048D"/>
    <w:rsid w:val="00DA09E3"/>
    <w:rsid w:val="00DA1481"/>
    <w:rsid w:val="00DA2096"/>
    <w:rsid w:val="00DA2550"/>
    <w:rsid w:val="00DA2F09"/>
    <w:rsid w:val="00DA488A"/>
    <w:rsid w:val="00DA5138"/>
    <w:rsid w:val="00DA573B"/>
    <w:rsid w:val="00DA5B60"/>
    <w:rsid w:val="00DA5EDF"/>
    <w:rsid w:val="00DA7713"/>
    <w:rsid w:val="00DA7C56"/>
    <w:rsid w:val="00DB0E7D"/>
    <w:rsid w:val="00DB192A"/>
    <w:rsid w:val="00DB1D76"/>
    <w:rsid w:val="00DB2E5C"/>
    <w:rsid w:val="00DB3926"/>
    <w:rsid w:val="00DB4B92"/>
    <w:rsid w:val="00DB5239"/>
    <w:rsid w:val="00DB53F3"/>
    <w:rsid w:val="00DB5456"/>
    <w:rsid w:val="00DB5572"/>
    <w:rsid w:val="00DB5939"/>
    <w:rsid w:val="00DB6696"/>
    <w:rsid w:val="00DB6A02"/>
    <w:rsid w:val="00DB6CD9"/>
    <w:rsid w:val="00DB7991"/>
    <w:rsid w:val="00DC1510"/>
    <w:rsid w:val="00DC23A3"/>
    <w:rsid w:val="00DC2502"/>
    <w:rsid w:val="00DC2A8D"/>
    <w:rsid w:val="00DC2F87"/>
    <w:rsid w:val="00DC3550"/>
    <w:rsid w:val="00DC4838"/>
    <w:rsid w:val="00DC57DC"/>
    <w:rsid w:val="00DC59E6"/>
    <w:rsid w:val="00DC6B48"/>
    <w:rsid w:val="00DC6FA2"/>
    <w:rsid w:val="00DC798F"/>
    <w:rsid w:val="00DD0299"/>
    <w:rsid w:val="00DD08DF"/>
    <w:rsid w:val="00DD0F84"/>
    <w:rsid w:val="00DD18D1"/>
    <w:rsid w:val="00DD197B"/>
    <w:rsid w:val="00DD242B"/>
    <w:rsid w:val="00DD2935"/>
    <w:rsid w:val="00DD3BC8"/>
    <w:rsid w:val="00DD3DB2"/>
    <w:rsid w:val="00DD4525"/>
    <w:rsid w:val="00DD4C8C"/>
    <w:rsid w:val="00DD53D3"/>
    <w:rsid w:val="00DD57B4"/>
    <w:rsid w:val="00DD608F"/>
    <w:rsid w:val="00DD65F1"/>
    <w:rsid w:val="00DD6B61"/>
    <w:rsid w:val="00DD6C80"/>
    <w:rsid w:val="00DD6D96"/>
    <w:rsid w:val="00DD6F84"/>
    <w:rsid w:val="00DD7489"/>
    <w:rsid w:val="00DD782B"/>
    <w:rsid w:val="00DE0053"/>
    <w:rsid w:val="00DE0ACF"/>
    <w:rsid w:val="00DE12AA"/>
    <w:rsid w:val="00DE199F"/>
    <w:rsid w:val="00DE3851"/>
    <w:rsid w:val="00DE3D2E"/>
    <w:rsid w:val="00DE4322"/>
    <w:rsid w:val="00DE4989"/>
    <w:rsid w:val="00DE606B"/>
    <w:rsid w:val="00DE62A9"/>
    <w:rsid w:val="00DE671D"/>
    <w:rsid w:val="00DE6BA2"/>
    <w:rsid w:val="00DE7B0D"/>
    <w:rsid w:val="00DF0BA5"/>
    <w:rsid w:val="00DF1257"/>
    <w:rsid w:val="00DF12A0"/>
    <w:rsid w:val="00DF16CF"/>
    <w:rsid w:val="00DF1D92"/>
    <w:rsid w:val="00DF3633"/>
    <w:rsid w:val="00DF40A9"/>
    <w:rsid w:val="00DF432D"/>
    <w:rsid w:val="00DF4B5F"/>
    <w:rsid w:val="00DF4F3B"/>
    <w:rsid w:val="00DF5300"/>
    <w:rsid w:val="00DF601F"/>
    <w:rsid w:val="00DF7187"/>
    <w:rsid w:val="00DF7EEE"/>
    <w:rsid w:val="00E0006B"/>
    <w:rsid w:val="00E01608"/>
    <w:rsid w:val="00E01E43"/>
    <w:rsid w:val="00E023A7"/>
    <w:rsid w:val="00E033B0"/>
    <w:rsid w:val="00E039CA"/>
    <w:rsid w:val="00E048BD"/>
    <w:rsid w:val="00E04ADB"/>
    <w:rsid w:val="00E06020"/>
    <w:rsid w:val="00E1144C"/>
    <w:rsid w:val="00E12067"/>
    <w:rsid w:val="00E12878"/>
    <w:rsid w:val="00E12938"/>
    <w:rsid w:val="00E134A4"/>
    <w:rsid w:val="00E14017"/>
    <w:rsid w:val="00E14898"/>
    <w:rsid w:val="00E15020"/>
    <w:rsid w:val="00E1656C"/>
    <w:rsid w:val="00E17073"/>
    <w:rsid w:val="00E1727A"/>
    <w:rsid w:val="00E174D4"/>
    <w:rsid w:val="00E21C41"/>
    <w:rsid w:val="00E21D60"/>
    <w:rsid w:val="00E22931"/>
    <w:rsid w:val="00E22FF0"/>
    <w:rsid w:val="00E23188"/>
    <w:rsid w:val="00E254F2"/>
    <w:rsid w:val="00E25707"/>
    <w:rsid w:val="00E265F3"/>
    <w:rsid w:val="00E26611"/>
    <w:rsid w:val="00E26CB1"/>
    <w:rsid w:val="00E26DBC"/>
    <w:rsid w:val="00E27537"/>
    <w:rsid w:val="00E27601"/>
    <w:rsid w:val="00E30059"/>
    <w:rsid w:val="00E30400"/>
    <w:rsid w:val="00E31C35"/>
    <w:rsid w:val="00E31E26"/>
    <w:rsid w:val="00E3573C"/>
    <w:rsid w:val="00E35C0E"/>
    <w:rsid w:val="00E3609E"/>
    <w:rsid w:val="00E36DE6"/>
    <w:rsid w:val="00E3731A"/>
    <w:rsid w:val="00E37DD7"/>
    <w:rsid w:val="00E406B7"/>
    <w:rsid w:val="00E40EC0"/>
    <w:rsid w:val="00E410ED"/>
    <w:rsid w:val="00E41254"/>
    <w:rsid w:val="00E41411"/>
    <w:rsid w:val="00E41AEF"/>
    <w:rsid w:val="00E4223E"/>
    <w:rsid w:val="00E42E08"/>
    <w:rsid w:val="00E430C7"/>
    <w:rsid w:val="00E43707"/>
    <w:rsid w:val="00E4386A"/>
    <w:rsid w:val="00E43F1B"/>
    <w:rsid w:val="00E47140"/>
    <w:rsid w:val="00E475BE"/>
    <w:rsid w:val="00E50298"/>
    <w:rsid w:val="00E503DF"/>
    <w:rsid w:val="00E523B3"/>
    <w:rsid w:val="00E52DCB"/>
    <w:rsid w:val="00E53900"/>
    <w:rsid w:val="00E54C87"/>
    <w:rsid w:val="00E557C5"/>
    <w:rsid w:val="00E55DCA"/>
    <w:rsid w:val="00E55F3D"/>
    <w:rsid w:val="00E56616"/>
    <w:rsid w:val="00E56DE4"/>
    <w:rsid w:val="00E57CBD"/>
    <w:rsid w:val="00E606F4"/>
    <w:rsid w:val="00E60A6D"/>
    <w:rsid w:val="00E61765"/>
    <w:rsid w:val="00E62B3E"/>
    <w:rsid w:val="00E63367"/>
    <w:rsid w:val="00E6348F"/>
    <w:rsid w:val="00E63E1D"/>
    <w:rsid w:val="00E65238"/>
    <w:rsid w:val="00E658F3"/>
    <w:rsid w:val="00E66379"/>
    <w:rsid w:val="00E66469"/>
    <w:rsid w:val="00E665E4"/>
    <w:rsid w:val="00E669BF"/>
    <w:rsid w:val="00E6720C"/>
    <w:rsid w:val="00E6746E"/>
    <w:rsid w:val="00E6747C"/>
    <w:rsid w:val="00E70D8C"/>
    <w:rsid w:val="00E7193F"/>
    <w:rsid w:val="00E737AB"/>
    <w:rsid w:val="00E74676"/>
    <w:rsid w:val="00E74BE1"/>
    <w:rsid w:val="00E74FB7"/>
    <w:rsid w:val="00E75E38"/>
    <w:rsid w:val="00E771DD"/>
    <w:rsid w:val="00E772EB"/>
    <w:rsid w:val="00E776D0"/>
    <w:rsid w:val="00E77BF9"/>
    <w:rsid w:val="00E80063"/>
    <w:rsid w:val="00E810E1"/>
    <w:rsid w:val="00E81559"/>
    <w:rsid w:val="00E81682"/>
    <w:rsid w:val="00E81CAD"/>
    <w:rsid w:val="00E81E02"/>
    <w:rsid w:val="00E8261D"/>
    <w:rsid w:val="00E85334"/>
    <w:rsid w:val="00E855C6"/>
    <w:rsid w:val="00E8566B"/>
    <w:rsid w:val="00E856EC"/>
    <w:rsid w:val="00E85C85"/>
    <w:rsid w:val="00E86025"/>
    <w:rsid w:val="00E8678B"/>
    <w:rsid w:val="00E86C41"/>
    <w:rsid w:val="00E87077"/>
    <w:rsid w:val="00E87C41"/>
    <w:rsid w:val="00E903CC"/>
    <w:rsid w:val="00E90DED"/>
    <w:rsid w:val="00E911A4"/>
    <w:rsid w:val="00E9151C"/>
    <w:rsid w:val="00E91679"/>
    <w:rsid w:val="00E92D19"/>
    <w:rsid w:val="00E92F0B"/>
    <w:rsid w:val="00E930B3"/>
    <w:rsid w:val="00E93195"/>
    <w:rsid w:val="00E935C5"/>
    <w:rsid w:val="00E93804"/>
    <w:rsid w:val="00E93967"/>
    <w:rsid w:val="00E94BBA"/>
    <w:rsid w:val="00E95215"/>
    <w:rsid w:val="00E95491"/>
    <w:rsid w:val="00E96E0E"/>
    <w:rsid w:val="00E97BF2"/>
    <w:rsid w:val="00E97F7A"/>
    <w:rsid w:val="00EA0041"/>
    <w:rsid w:val="00EA0531"/>
    <w:rsid w:val="00EA180C"/>
    <w:rsid w:val="00EA1FF8"/>
    <w:rsid w:val="00EA25F5"/>
    <w:rsid w:val="00EA48C7"/>
    <w:rsid w:val="00EA4A02"/>
    <w:rsid w:val="00EA4B4B"/>
    <w:rsid w:val="00EA4C90"/>
    <w:rsid w:val="00EA5FD7"/>
    <w:rsid w:val="00EA6A40"/>
    <w:rsid w:val="00EA6CEF"/>
    <w:rsid w:val="00EA70B5"/>
    <w:rsid w:val="00EA79C1"/>
    <w:rsid w:val="00EA79CF"/>
    <w:rsid w:val="00EA7A54"/>
    <w:rsid w:val="00EB07A1"/>
    <w:rsid w:val="00EB13C7"/>
    <w:rsid w:val="00EB151C"/>
    <w:rsid w:val="00EB175A"/>
    <w:rsid w:val="00EB1782"/>
    <w:rsid w:val="00EB17CD"/>
    <w:rsid w:val="00EB248C"/>
    <w:rsid w:val="00EB2A59"/>
    <w:rsid w:val="00EB3E2A"/>
    <w:rsid w:val="00EB44DF"/>
    <w:rsid w:val="00EB4592"/>
    <w:rsid w:val="00EB493E"/>
    <w:rsid w:val="00EB4D9B"/>
    <w:rsid w:val="00EB5B5A"/>
    <w:rsid w:val="00EB65A1"/>
    <w:rsid w:val="00EB756B"/>
    <w:rsid w:val="00EB7B09"/>
    <w:rsid w:val="00EC0784"/>
    <w:rsid w:val="00EC14E8"/>
    <w:rsid w:val="00EC1ABE"/>
    <w:rsid w:val="00EC1F25"/>
    <w:rsid w:val="00EC2F3F"/>
    <w:rsid w:val="00EC36E1"/>
    <w:rsid w:val="00EC3E58"/>
    <w:rsid w:val="00EC4459"/>
    <w:rsid w:val="00EC4A66"/>
    <w:rsid w:val="00EC6A62"/>
    <w:rsid w:val="00EC6F4B"/>
    <w:rsid w:val="00EC7269"/>
    <w:rsid w:val="00ED0014"/>
    <w:rsid w:val="00ED017C"/>
    <w:rsid w:val="00ED059D"/>
    <w:rsid w:val="00ED1526"/>
    <w:rsid w:val="00ED1D3B"/>
    <w:rsid w:val="00ED548F"/>
    <w:rsid w:val="00ED60E6"/>
    <w:rsid w:val="00ED672C"/>
    <w:rsid w:val="00ED6A76"/>
    <w:rsid w:val="00EE08A1"/>
    <w:rsid w:val="00EE0F06"/>
    <w:rsid w:val="00EE1253"/>
    <w:rsid w:val="00EE1B61"/>
    <w:rsid w:val="00EE2526"/>
    <w:rsid w:val="00EE34CD"/>
    <w:rsid w:val="00EE3B36"/>
    <w:rsid w:val="00EE46E0"/>
    <w:rsid w:val="00EE4E94"/>
    <w:rsid w:val="00EE6193"/>
    <w:rsid w:val="00EE641C"/>
    <w:rsid w:val="00EE6AD0"/>
    <w:rsid w:val="00EE7580"/>
    <w:rsid w:val="00EF00FC"/>
    <w:rsid w:val="00EF0C31"/>
    <w:rsid w:val="00EF2036"/>
    <w:rsid w:val="00EF2631"/>
    <w:rsid w:val="00EF283E"/>
    <w:rsid w:val="00EF33AB"/>
    <w:rsid w:val="00EF34C2"/>
    <w:rsid w:val="00EF35C6"/>
    <w:rsid w:val="00EF3F78"/>
    <w:rsid w:val="00EF4AAB"/>
    <w:rsid w:val="00EF56DC"/>
    <w:rsid w:val="00EF5D27"/>
    <w:rsid w:val="00EF61A5"/>
    <w:rsid w:val="00EF6E34"/>
    <w:rsid w:val="00EF7D60"/>
    <w:rsid w:val="00F0286E"/>
    <w:rsid w:val="00F03FE6"/>
    <w:rsid w:val="00F0404E"/>
    <w:rsid w:val="00F040A3"/>
    <w:rsid w:val="00F049ED"/>
    <w:rsid w:val="00F04F01"/>
    <w:rsid w:val="00F051D1"/>
    <w:rsid w:val="00F07CEF"/>
    <w:rsid w:val="00F10349"/>
    <w:rsid w:val="00F1146E"/>
    <w:rsid w:val="00F116EB"/>
    <w:rsid w:val="00F11C19"/>
    <w:rsid w:val="00F1210F"/>
    <w:rsid w:val="00F12238"/>
    <w:rsid w:val="00F13896"/>
    <w:rsid w:val="00F13F11"/>
    <w:rsid w:val="00F157F1"/>
    <w:rsid w:val="00F15BFE"/>
    <w:rsid w:val="00F1614C"/>
    <w:rsid w:val="00F16DD6"/>
    <w:rsid w:val="00F16E1E"/>
    <w:rsid w:val="00F17EE5"/>
    <w:rsid w:val="00F20103"/>
    <w:rsid w:val="00F20DE8"/>
    <w:rsid w:val="00F21A0C"/>
    <w:rsid w:val="00F21A58"/>
    <w:rsid w:val="00F21D19"/>
    <w:rsid w:val="00F21F72"/>
    <w:rsid w:val="00F2227D"/>
    <w:rsid w:val="00F240C0"/>
    <w:rsid w:val="00F24875"/>
    <w:rsid w:val="00F24E55"/>
    <w:rsid w:val="00F2534B"/>
    <w:rsid w:val="00F256AE"/>
    <w:rsid w:val="00F26E5C"/>
    <w:rsid w:val="00F26F88"/>
    <w:rsid w:val="00F27419"/>
    <w:rsid w:val="00F27A39"/>
    <w:rsid w:val="00F27BCB"/>
    <w:rsid w:val="00F27DAF"/>
    <w:rsid w:val="00F27ED7"/>
    <w:rsid w:val="00F30F23"/>
    <w:rsid w:val="00F335B6"/>
    <w:rsid w:val="00F35CF2"/>
    <w:rsid w:val="00F35ED2"/>
    <w:rsid w:val="00F369F4"/>
    <w:rsid w:val="00F4023F"/>
    <w:rsid w:val="00F414C8"/>
    <w:rsid w:val="00F419CA"/>
    <w:rsid w:val="00F41A2A"/>
    <w:rsid w:val="00F41E76"/>
    <w:rsid w:val="00F42EBF"/>
    <w:rsid w:val="00F433FD"/>
    <w:rsid w:val="00F43697"/>
    <w:rsid w:val="00F438E5"/>
    <w:rsid w:val="00F43F99"/>
    <w:rsid w:val="00F4489A"/>
    <w:rsid w:val="00F460EB"/>
    <w:rsid w:val="00F4634B"/>
    <w:rsid w:val="00F46498"/>
    <w:rsid w:val="00F464C3"/>
    <w:rsid w:val="00F46784"/>
    <w:rsid w:val="00F4723A"/>
    <w:rsid w:val="00F4790F"/>
    <w:rsid w:val="00F47B4E"/>
    <w:rsid w:val="00F47C1B"/>
    <w:rsid w:val="00F50AC8"/>
    <w:rsid w:val="00F50D73"/>
    <w:rsid w:val="00F50F87"/>
    <w:rsid w:val="00F516AE"/>
    <w:rsid w:val="00F52AF6"/>
    <w:rsid w:val="00F52BC6"/>
    <w:rsid w:val="00F53143"/>
    <w:rsid w:val="00F5379F"/>
    <w:rsid w:val="00F53A23"/>
    <w:rsid w:val="00F54392"/>
    <w:rsid w:val="00F544BE"/>
    <w:rsid w:val="00F549EB"/>
    <w:rsid w:val="00F5527B"/>
    <w:rsid w:val="00F561A9"/>
    <w:rsid w:val="00F56303"/>
    <w:rsid w:val="00F56969"/>
    <w:rsid w:val="00F56E5F"/>
    <w:rsid w:val="00F57085"/>
    <w:rsid w:val="00F5708D"/>
    <w:rsid w:val="00F5738C"/>
    <w:rsid w:val="00F5751E"/>
    <w:rsid w:val="00F576A3"/>
    <w:rsid w:val="00F60039"/>
    <w:rsid w:val="00F60FE8"/>
    <w:rsid w:val="00F61AEB"/>
    <w:rsid w:val="00F620DF"/>
    <w:rsid w:val="00F623C7"/>
    <w:rsid w:val="00F62F04"/>
    <w:rsid w:val="00F6378D"/>
    <w:rsid w:val="00F6435F"/>
    <w:rsid w:val="00F6465E"/>
    <w:rsid w:val="00F65C46"/>
    <w:rsid w:val="00F67A4D"/>
    <w:rsid w:val="00F67DD7"/>
    <w:rsid w:val="00F67EB2"/>
    <w:rsid w:val="00F67F2E"/>
    <w:rsid w:val="00F70B83"/>
    <w:rsid w:val="00F7138E"/>
    <w:rsid w:val="00F72646"/>
    <w:rsid w:val="00F73F9B"/>
    <w:rsid w:val="00F74D52"/>
    <w:rsid w:val="00F74F24"/>
    <w:rsid w:val="00F74F6A"/>
    <w:rsid w:val="00F75286"/>
    <w:rsid w:val="00F754BA"/>
    <w:rsid w:val="00F761AD"/>
    <w:rsid w:val="00F767FE"/>
    <w:rsid w:val="00F769C9"/>
    <w:rsid w:val="00F77232"/>
    <w:rsid w:val="00F818DD"/>
    <w:rsid w:val="00F81F32"/>
    <w:rsid w:val="00F81FC9"/>
    <w:rsid w:val="00F820A4"/>
    <w:rsid w:val="00F82BD2"/>
    <w:rsid w:val="00F83F8F"/>
    <w:rsid w:val="00F84053"/>
    <w:rsid w:val="00F845D9"/>
    <w:rsid w:val="00F8506E"/>
    <w:rsid w:val="00F85223"/>
    <w:rsid w:val="00F85375"/>
    <w:rsid w:val="00F8546D"/>
    <w:rsid w:val="00F85AF9"/>
    <w:rsid w:val="00F86517"/>
    <w:rsid w:val="00F87CA0"/>
    <w:rsid w:val="00F90D44"/>
    <w:rsid w:val="00F91B74"/>
    <w:rsid w:val="00F9278B"/>
    <w:rsid w:val="00F9310D"/>
    <w:rsid w:val="00F93715"/>
    <w:rsid w:val="00F93866"/>
    <w:rsid w:val="00F93E0C"/>
    <w:rsid w:val="00F94FA5"/>
    <w:rsid w:val="00F95CAE"/>
    <w:rsid w:val="00F9649D"/>
    <w:rsid w:val="00FA07DA"/>
    <w:rsid w:val="00FA0A37"/>
    <w:rsid w:val="00FA0D16"/>
    <w:rsid w:val="00FA10E4"/>
    <w:rsid w:val="00FA11A1"/>
    <w:rsid w:val="00FA1D7B"/>
    <w:rsid w:val="00FA1E74"/>
    <w:rsid w:val="00FA322B"/>
    <w:rsid w:val="00FA32D2"/>
    <w:rsid w:val="00FA3303"/>
    <w:rsid w:val="00FA379C"/>
    <w:rsid w:val="00FA3FCD"/>
    <w:rsid w:val="00FA4A2A"/>
    <w:rsid w:val="00FA543A"/>
    <w:rsid w:val="00FA6EDA"/>
    <w:rsid w:val="00FA747B"/>
    <w:rsid w:val="00FB0486"/>
    <w:rsid w:val="00FB0F99"/>
    <w:rsid w:val="00FB1934"/>
    <w:rsid w:val="00FB204B"/>
    <w:rsid w:val="00FB210D"/>
    <w:rsid w:val="00FB3298"/>
    <w:rsid w:val="00FB3DB6"/>
    <w:rsid w:val="00FB485E"/>
    <w:rsid w:val="00FB65FC"/>
    <w:rsid w:val="00FB741E"/>
    <w:rsid w:val="00FB744A"/>
    <w:rsid w:val="00FB7756"/>
    <w:rsid w:val="00FB77BC"/>
    <w:rsid w:val="00FC08C1"/>
    <w:rsid w:val="00FC119A"/>
    <w:rsid w:val="00FC146C"/>
    <w:rsid w:val="00FC1A07"/>
    <w:rsid w:val="00FC1ACC"/>
    <w:rsid w:val="00FC1F7B"/>
    <w:rsid w:val="00FC2B38"/>
    <w:rsid w:val="00FC3F1E"/>
    <w:rsid w:val="00FC442F"/>
    <w:rsid w:val="00FC46F9"/>
    <w:rsid w:val="00FC47EF"/>
    <w:rsid w:val="00FC4AC8"/>
    <w:rsid w:val="00FC6D74"/>
    <w:rsid w:val="00FC7251"/>
    <w:rsid w:val="00FC76F0"/>
    <w:rsid w:val="00FC780F"/>
    <w:rsid w:val="00FD0783"/>
    <w:rsid w:val="00FD11B0"/>
    <w:rsid w:val="00FD1229"/>
    <w:rsid w:val="00FD1C7A"/>
    <w:rsid w:val="00FD2175"/>
    <w:rsid w:val="00FD3005"/>
    <w:rsid w:val="00FD31B7"/>
    <w:rsid w:val="00FD3345"/>
    <w:rsid w:val="00FD3D72"/>
    <w:rsid w:val="00FD3E44"/>
    <w:rsid w:val="00FD433F"/>
    <w:rsid w:val="00FD6764"/>
    <w:rsid w:val="00FD682F"/>
    <w:rsid w:val="00FD6C43"/>
    <w:rsid w:val="00FD7518"/>
    <w:rsid w:val="00FD79B7"/>
    <w:rsid w:val="00FE0628"/>
    <w:rsid w:val="00FE0B92"/>
    <w:rsid w:val="00FE0C69"/>
    <w:rsid w:val="00FE1AB2"/>
    <w:rsid w:val="00FE1C8A"/>
    <w:rsid w:val="00FE1F26"/>
    <w:rsid w:val="00FE26B0"/>
    <w:rsid w:val="00FE2AA8"/>
    <w:rsid w:val="00FE36EA"/>
    <w:rsid w:val="00FE37E4"/>
    <w:rsid w:val="00FE3D75"/>
    <w:rsid w:val="00FE446A"/>
    <w:rsid w:val="00FE465E"/>
    <w:rsid w:val="00FE4668"/>
    <w:rsid w:val="00FE49D8"/>
    <w:rsid w:val="00FE4A84"/>
    <w:rsid w:val="00FE4CF8"/>
    <w:rsid w:val="00FE5A3C"/>
    <w:rsid w:val="00FE6E5C"/>
    <w:rsid w:val="00FE773D"/>
    <w:rsid w:val="00FE7A13"/>
    <w:rsid w:val="00FE7CAE"/>
    <w:rsid w:val="00FE7F88"/>
    <w:rsid w:val="00FF043A"/>
    <w:rsid w:val="00FF08DB"/>
    <w:rsid w:val="00FF12D9"/>
    <w:rsid w:val="00FF2565"/>
    <w:rsid w:val="00FF26FD"/>
    <w:rsid w:val="00FF3355"/>
    <w:rsid w:val="00FF375B"/>
    <w:rsid w:val="00FF3893"/>
    <w:rsid w:val="00FF3A2A"/>
    <w:rsid w:val="00FF3AAB"/>
    <w:rsid w:val="00FF61C7"/>
    <w:rsid w:val="00FF649D"/>
    <w:rsid w:val="00FF73C2"/>
    <w:rsid w:val="00FF77D2"/>
    <w:rsid w:val="00FF7B98"/>
    <w:rsid w:val="016C0378"/>
    <w:rsid w:val="016D3312"/>
    <w:rsid w:val="029504EA"/>
    <w:rsid w:val="02BC3290"/>
    <w:rsid w:val="0343521D"/>
    <w:rsid w:val="036F43D4"/>
    <w:rsid w:val="04710862"/>
    <w:rsid w:val="047D0EE8"/>
    <w:rsid w:val="050447AE"/>
    <w:rsid w:val="05777F14"/>
    <w:rsid w:val="05F17CC7"/>
    <w:rsid w:val="066E7569"/>
    <w:rsid w:val="070659F4"/>
    <w:rsid w:val="07342561"/>
    <w:rsid w:val="08443AD5"/>
    <w:rsid w:val="09A776B3"/>
    <w:rsid w:val="09C83C02"/>
    <w:rsid w:val="0A8217A5"/>
    <w:rsid w:val="0B1F7084"/>
    <w:rsid w:val="0B602DC9"/>
    <w:rsid w:val="0B680A2B"/>
    <w:rsid w:val="0BF64289"/>
    <w:rsid w:val="0E992E6D"/>
    <w:rsid w:val="0F21444F"/>
    <w:rsid w:val="0F2D4EA1"/>
    <w:rsid w:val="0F301F43"/>
    <w:rsid w:val="1052091A"/>
    <w:rsid w:val="11901BFA"/>
    <w:rsid w:val="11C207B6"/>
    <w:rsid w:val="11EA3CC9"/>
    <w:rsid w:val="128C4E60"/>
    <w:rsid w:val="13477B6C"/>
    <w:rsid w:val="13E34D76"/>
    <w:rsid w:val="144B4763"/>
    <w:rsid w:val="1585042C"/>
    <w:rsid w:val="15B41FA8"/>
    <w:rsid w:val="15E601A6"/>
    <w:rsid w:val="16F67FCD"/>
    <w:rsid w:val="18054E6D"/>
    <w:rsid w:val="19080BC4"/>
    <w:rsid w:val="19912A90"/>
    <w:rsid w:val="19AE2301"/>
    <w:rsid w:val="19C43CE9"/>
    <w:rsid w:val="19FB6F0E"/>
    <w:rsid w:val="1A101D26"/>
    <w:rsid w:val="1A335A48"/>
    <w:rsid w:val="1B39262E"/>
    <w:rsid w:val="1CB3762C"/>
    <w:rsid w:val="1CBC0654"/>
    <w:rsid w:val="1DC27E27"/>
    <w:rsid w:val="1E965458"/>
    <w:rsid w:val="1E990304"/>
    <w:rsid w:val="1F0F3365"/>
    <w:rsid w:val="1F432A40"/>
    <w:rsid w:val="2002705C"/>
    <w:rsid w:val="221E7C3E"/>
    <w:rsid w:val="225614C3"/>
    <w:rsid w:val="24404CBC"/>
    <w:rsid w:val="245114D5"/>
    <w:rsid w:val="24526569"/>
    <w:rsid w:val="25333A00"/>
    <w:rsid w:val="25535E50"/>
    <w:rsid w:val="25816376"/>
    <w:rsid w:val="261277B4"/>
    <w:rsid w:val="26AC7118"/>
    <w:rsid w:val="2718040A"/>
    <w:rsid w:val="27A36B10"/>
    <w:rsid w:val="290C24E3"/>
    <w:rsid w:val="292656DE"/>
    <w:rsid w:val="2A397976"/>
    <w:rsid w:val="2B0379D1"/>
    <w:rsid w:val="2BB31CFC"/>
    <w:rsid w:val="2CA0223D"/>
    <w:rsid w:val="2D2D51D9"/>
    <w:rsid w:val="2D3D28D2"/>
    <w:rsid w:val="2E5612CA"/>
    <w:rsid w:val="2EA119DB"/>
    <w:rsid w:val="2EA64F90"/>
    <w:rsid w:val="2F1E28BA"/>
    <w:rsid w:val="2F215CE8"/>
    <w:rsid w:val="2F3B417D"/>
    <w:rsid w:val="2FBF5C40"/>
    <w:rsid w:val="2FE37DD1"/>
    <w:rsid w:val="301E3A76"/>
    <w:rsid w:val="30254CEA"/>
    <w:rsid w:val="30DC0108"/>
    <w:rsid w:val="317A376A"/>
    <w:rsid w:val="31801AEE"/>
    <w:rsid w:val="321673B9"/>
    <w:rsid w:val="340071A3"/>
    <w:rsid w:val="34685396"/>
    <w:rsid w:val="34FF38FF"/>
    <w:rsid w:val="351E2A68"/>
    <w:rsid w:val="35551BFE"/>
    <w:rsid w:val="35A63D7A"/>
    <w:rsid w:val="364578E0"/>
    <w:rsid w:val="36471E8D"/>
    <w:rsid w:val="36702961"/>
    <w:rsid w:val="36C57BA7"/>
    <w:rsid w:val="36C92666"/>
    <w:rsid w:val="36D848E3"/>
    <w:rsid w:val="36F55EE4"/>
    <w:rsid w:val="37144B2A"/>
    <w:rsid w:val="37CD5628"/>
    <w:rsid w:val="37E646F6"/>
    <w:rsid w:val="37F771BA"/>
    <w:rsid w:val="381C3D8E"/>
    <w:rsid w:val="38D330D8"/>
    <w:rsid w:val="3913355A"/>
    <w:rsid w:val="3A0A4700"/>
    <w:rsid w:val="3A0F36B2"/>
    <w:rsid w:val="3BB54D17"/>
    <w:rsid w:val="3C395C3A"/>
    <w:rsid w:val="3C7172E4"/>
    <w:rsid w:val="3CFF649A"/>
    <w:rsid w:val="3D7D71E6"/>
    <w:rsid w:val="3E533253"/>
    <w:rsid w:val="3EC7714F"/>
    <w:rsid w:val="3EF7192A"/>
    <w:rsid w:val="3FD021AE"/>
    <w:rsid w:val="3FDE2E54"/>
    <w:rsid w:val="404D0A1F"/>
    <w:rsid w:val="40687BAE"/>
    <w:rsid w:val="40947AAE"/>
    <w:rsid w:val="410F6C78"/>
    <w:rsid w:val="416D15B6"/>
    <w:rsid w:val="41B7603D"/>
    <w:rsid w:val="42C73089"/>
    <w:rsid w:val="42E440F2"/>
    <w:rsid w:val="434626F9"/>
    <w:rsid w:val="43A9223A"/>
    <w:rsid w:val="43B06E74"/>
    <w:rsid w:val="44BA34D4"/>
    <w:rsid w:val="45037D79"/>
    <w:rsid w:val="45733325"/>
    <w:rsid w:val="465B470D"/>
    <w:rsid w:val="46F8417F"/>
    <w:rsid w:val="47F86B1B"/>
    <w:rsid w:val="48364800"/>
    <w:rsid w:val="48501797"/>
    <w:rsid w:val="488066AD"/>
    <w:rsid w:val="49D44FAD"/>
    <w:rsid w:val="4CB06097"/>
    <w:rsid w:val="4DCA68CA"/>
    <w:rsid w:val="4DCD379F"/>
    <w:rsid w:val="4DDA3226"/>
    <w:rsid w:val="4E9B5FEF"/>
    <w:rsid w:val="4FB66C1E"/>
    <w:rsid w:val="4FF84C59"/>
    <w:rsid w:val="50AB080A"/>
    <w:rsid w:val="50CD09CB"/>
    <w:rsid w:val="51392F35"/>
    <w:rsid w:val="52554A59"/>
    <w:rsid w:val="531962AF"/>
    <w:rsid w:val="5322228D"/>
    <w:rsid w:val="54683FBA"/>
    <w:rsid w:val="54923997"/>
    <w:rsid w:val="54A07D7C"/>
    <w:rsid w:val="54C42281"/>
    <w:rsid w:val="55DF49C6"/>
    <w:rsid w:val="5698088C"/>
    <w:rsid w:val="56E12A0D"/>
    <w:rsid w:val="56F24865"/>
    <w:rsid w:val="58B50DF0"/>
    <w:rsid w:val="5900458B"/>
    <w:rsid w:val="593E6AF8"/>
    <w:rsid w:val="594A510B"/>
    <w:rsid w:val="5A034F67"/>
    <w:rsid w:val="5A843869"/>
    <w:rsid w:val="5C82505A"/>
    <w:rsid w:val="5D0D310E"/>
    <w:rsid w:val="5DB648AD"/>
    <w:rsid w:val="5E0F25CC"/>
    <w:rsid w:val="5F18185B"/>
    <w:rsid w:val="5FA9714C"/>
    <w:rsid w:val="60763997"/>
    <w:rsid w:val="60921680"/>
    <w:rsid w:val="60B04400"/>
    <w:rsid w:val="61237025"/>
    <w:rsid w:val="621A25D7"/>
    <w:rsid w:val="6315349F"/>
    <w:rsid w:val="64313D60"/>
    <w:rsid w:val="64A1200E"/>
    <w:rsid w:val="66F93A8A"/>
    <w:rsid w:val="673A43FA"/>
    <w:rsid w:val="67B25E00"/>
    <w:rsid w:val="67F519A3"/>
    <w:rsid w:val="6A30388F"/>
    <w:rsid w:val="6A9F582F"/>
    <w:rsid w:val="6B1D7CAB"/>
    <w:rsid w:val="6BDB0F24"/>
    <w:rsid w:val="6C025155"/>
    <w:rsid w:val="6C5D6667"/>
    <w:rsid w:val="6C9238CB"/>
    <w:rsid w:val="6C987F1F"/>
    <w:rsid w:val="6D367A03"/>
    <w:rsid w:val="6E1059ED"/>
    <w:rsid w:val="6F2C11E3"/>
    <w:rsid w:val="71A36519"/>
    <w:rsid w:val="72154CC3"/>
    <w:rsid w:val="73844007"/>
    <w:rsid w:val="742318EA"/>
    <w:rsid w:val="74797751"/>
    <w:rsid w:val="74D072A8"/>
    <w:rsid w:val="750E3CAC"/>
    <w:rsid w:val="75FF0362"/>
    <w:rsid w:val="7733092D"/>
    <w:rsid w:val="777656FD"/>
    <w:rsid w:val="78370287"/>
    <w:rsid w:val="794C44F0"/>
    <w:rsid w:val="79DA35C0"/>
    <w:rsid w:val="79FB2AE0"/>
    <w:rsid w:val="7B316B18"/>
    <w:rsid w:val="7B9B2EE0"/>
    <w:rsid w:val="7C350363"/>
    <w:rsid w:val="7CDF6C27"/>
    <w:rsid w:val="7D212F4F"/>
    <w:rsid w:val="7D2846E6"/>
    <w:rsid w:val="7E195171"/>
    <w:rsid w:val="7E611248"/>
    <w:rsid w:val="7E81225C"/>
    <w:rsid w:val="7FF73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7"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table of authorities" w:uiPriority="99" w:unhideWhenUsed="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6"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3AB"/>
    <w:pPr>
      <w:widowControl w:val="0"/>
      <w:jc w:val="both"/>
    </w:pPr>
    <w:rPr>
      <w:rFonts w:ascii="Calibri" w:hAnsi="Calibri"/>
      <w:kern w:val="2"/>
      <w:sz w:val="21"/>
      <w:szCs w:val="24"/>
    </w:rPr>
  </w:style>
  <w:style w:type="paragraph" w:styleId="1">
    <w:name w:val="heading 1"/>
    <w:basedOn w:val="a"/>
    <w:next w:val="a"/>
    <w:link w:val="1Char"/>
    <w:autoRedefine/>
    <w:uiPriority w:val="99"/>
    <w:qFormat/>
    <w:rsid w:val="008A53AB"/>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link w:val="2Char"/>
    <w:autoRedefine/>
    <w:uiPriority w:val="9"/>
    <w:qFormat/>
    <w:rsid w:val="008A53AB"/>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Char"/>
    <w:autoRedefine/>
    <w:uiPriority w:val="9"/>
    <w:qFormat/>
    <w:rsid w:val="008A53AB"/>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Char"/>
    <w:autoRedefine/>
    <w:uiPriority w:val="9"/>
    <w:qFormat/>
    <w:rsid w:val="008A53A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uiPriority w:val="9"/>
    <w:qFormat/>
    <w:rsid w:val="008A53AB"/>
    <w:pPr>
      <w:keepNext/>
      <w:keepLines/>
      <w:spacing w:before="280" w:after="290" w:line="376" w:lineRule="auto"/>
      <w:outlineLvl w:val="4"/>
    </w:pPr>
    <w:rPr>
      <w:b/>
      <w:bCs/>
      <w:sz w:val="28"/>
      <w:szCs w:val="28"/>
    </w:rPr>
  </w:style>
  <w:style w:type="paragraph" w:styleId="6">
    <w:name w:val="heading 6"/>
    <w:basedOn w:val="a"/>
    <w:next w:val="a"/>
    <w:link w:val="6Char"/>
    <w:autoRedefine/>
    <w:uiPriority w:val="9"/>
    <w:qFormat/>
    <w:rsid w:val="008A53AB"/>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Char"/>
    <w:autoRedefine/>
    <w:uiPriority w:val="9"/>
    <w:qFormat/>
    <w:rsid w:val="008A53AB"/>
    <w:pPr>
      <w:keepNext/>
      <w:keepLines/>
      <w:tabs>
        <w:tab w:val="left" w:pos="3360"/>
      </w:tabs>
      <w:adjustRightInd w:val="0"/>
      <w:spacing w:before="240" w:after="64" w:line="320" w:lineRule="atLeast"/>
      <w:ind w:left="3360" w:hanging="420"/>
      <w:textAlignment w:val="baseline"/>
      <w:outlineLvl w:val="6"/>
    </w:pPr>
    <w:rPr>
      <w:rFonts w:ascii="宋体" w:eastAsia="FangSong_GB2312"/>
      <w:b/>
      <w:kern w:val="0"/>
      <w:sz w:val="24"/>
      <w:szCs w:val="20"/>
    </w:rPr>
  </w:style>
  <w:style w:type="paragraph" w:styleId="8">
    <w:name w:val="heading 8"/>
    <w:basedOn w:val="a"/>
    <w:next w:val="a"/>
    <w:link w:val="8Char"/>
    <w:autoRedefine/>
    <w:uiPriority w:val="9"/>
    <w:qFormat/>
    <w:rsid w:val="008A53AB"/>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Char"/>
    <w:autoRedefine/>
    <w:uiPriority w:val="9"/>
    <w:qFormat/>
    <w:rsid w:val="008A53AB"/>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uiPriority w:val="7"/>
    <w:qFormat/>
    <w:rsid w:val="008A53AB"/>
    <w:pPr>
      <w:ind w:firstLine="420"/>
    </w:pPr>
    <w:rPr>
      <w:szCs w:val="20"/>
    </w:rPr>
  </w:style>
  <w:style w:type="paragraph" w:styleId="30">
    <w:name w:val="List 3"/>
    <w:basedOn w:val="a"/>
    <w:autoRedefine/>
    <w:qFormat/>
    <w:rsid w:val="008A53AB"/>
    <w:pPr>
      <w:ind w:leftChars="400" w:left="100" w:hangingChars="200" w:hanging="200"/>
    </w:pPr>
  </w:style>
  <w:style w:type="paragraph" w:styleId="70">
    <w:name w:val="toc 7"/>
    <w:basedOn w:val="a"/>
    <w:next w:val="a"/>
    <w:autoRedefine/>
    <w:qFormat/>
    <w:rsid w:val="008A53AB"/>
    <w:pPr>
      <w:spacing w:line="560" w:lineRule="exact"/>
      <w:ind w:left="1680" w:firstLineChars="200" w:firstLine="200"/>
      <w:jc w:val="left"/>
    </w:pPr>
    <w:rPr>
      <w:rFonts w:ascii="Times New Roman" w:eastAsia="FangSong_GB2312" w:hAnsi="Times New Roman"/>
      <w:sz w:val="18"/>
      <w:szCs w:val="18"/>
    </w:rPr>
  </w:style>
  <w:style w:type="paragraph" w:styleId="20">
    <w:name w:val="List Number 2"/>
    <w:basedOn w:val="a"/>
    <w:autoRedefine/>
    <w:qFormat/>
    <w:rsid w:val="008A53AB"/>
    <w:pPr>
      <w:widowControl/>
      <w:tabs>
        <w:tab w:val="left" w:pos="1697"/>
      </w:tabs>
      <w:spacing w:afterLines="50"/>
      <w:ind w:left="1697" w:hanging="420"/>
      <w:jc w:val="left"/>
    </w:pPr>
    <w:rPr>
      <w:rFonts w:ascii="Times New Roman" w:hAnsi="Times New Roman"/>
      <w:kern w:val="0"/>
      <w:sz w:val="24"/>
      <w:szCs w:val="20"/>
    </w:rPr>
  </w:style>
  <w:style w:type="paragraph" w:styleId="a4">
    <w:name w:val="table of authorities"/>
    <w:basedOn w:val="a"/>
    <w:next w:val="a"/>
    <w:autoRedefine/>
    <w:uiPriority w:val="99"/>
    <w:unhideWhenUsed/>
    <w:qFormat/>
    <w:rsid w:val="008A53AB"/>
    <w:pPr>
      <w:ind w:leftChars="200" w:left="420"/>
    </w:pPr>
  </w:style>
  <w:style w:type="paragraph" w:styleId="4">
    <w:name w:val="List Bullet 4"/>
    <w:basedOn w:val="a"/>
    <w:autoRedefine/>
    <w:uiPriority w:val="99"/>
    <w:unhideWhenUsed/>
    <w:qFormat/>
    <w:rsid w:val="008A53AB"/>
    <w:pPr>
      <w:numPr>
        <w:numId w:val="1"/>
      </w:numPr>
      <w:contextualSpacing/>
    </w:pPr>
  </w:style>
  <w:style w:type="paragraph" w:styleId="80">
    <w:name w:val="index 8"/>
    <w:basedOn w:val="a"/>
    <w:next w:val="a"/>
    <w:autoRedefine/>
    <w:qFormat/>
    <w:rsid w:val="008A53AB"/>
    <w:pPr>
      <w:widowControl/>
      <w:spacing w:after="160" w:line="252" w:lineRule="auto"/>
      <w:ind w:leftChars="1400" w:left="1400"/>
    </w:pPr>
    <w:rPr>
      <w:rFonts w:ascii="宋体" w:hAnsi="宋体"/>
      <w:kern w:val="0"/>
      <w:sz w:val="24"/>
    </w:rPr>
  </w:style>
  <w:style w:type="paragraph" w:styleId="a5">
    <w:name w:val="List Number"/>
    <w:basedOn w:val="a"/>
    <w:autoRedefine/>
    <w:qFormat/>
    <w:rsid w:val="008A53AB"/>
    <w:pPr>
      <w:widowControl/>
      <w:tabs>
        <w:tab w:val="left" w:pos="360"/>
        <w:tab w:val="left" w:pos="454"/>
        <w:tab w:val="left" w:pos="720"/>
      </w:tabs>
      <w:spacing w:afterLines="50"/>
      <w:ind w:left="360" w:hanging="360"/>
      <w:jc w:val="left"/>
    </w:pPr>
    <w:rPr>
      <w:kern w:val="0"/>
      <w:sz w:val="24"/>
      <w:szCs w:val="20"/>
    </w:rPr>
  </w:style>
  <w:style w:type="paragraph" w:styleId="a6">
    <w:name w:val="caption"/>
    <w:basedOn w:val="a"/>
    <w:next w:val="a"/>
    <w:link w:val="Char0"/>
    <w:autoRedefine/>
    <w:qFormat/>
    <w:rsid w:val="008A53AB"/>
    <w:pPr>
      <w:spacing w:before="152" w:after="160"/>
    </w:pPr>
    <w:rPr>
      <w:rFonts w:ascii="Arial" w:eastAsia="黑体" w:hAnsi="Arial" w:cs="Arial"/>
      <w:sz w:val="20"/>
      <w:szCs w:val="20"/>
    </w:rPr>
  </w:style>
  <w:style w:type="paragraph" w:styleId="50">
    <w:name w:val="index 5"/>
    <w:basedOn w:val="a"/>
    <w:next w:val="a"/>
    <w:autoRedefine/>
    <w:qFormat/>
    <w:rsid w:val="008A53AB"/>
    <w:pPr>
      <w:ind w:leftChars="800" w:left="800" w:firstLineChars="200" w:firstLine="200"/>
    </w:pPr>
    <w:rPr>
      <w:rFonts w:ascii="Times New Roman" w:hAnsi="Times New Roman"/>
    </w:rPr>
  </w:style>
  <w:style w:type="paragraph" w:styleId="a7">
    <w:name w:val="List Bullet"/>
    <w:basedOn w:val="a"/>
    <w:autoRedefine/>
    <w:qFormat/>
    <w:rsid w:val="008A53AB"/>
    <w:pPr>
      <w:widowControl/>
      <w:tabs>
        <w:tab w:val="left" w:pos="720"/>
      </w:tabs>
      <w:spacing w:before="100" w:beforeAutospacing="1" w:afterLines="50" w:afterAutospacing="1"/>
      <w:ind w:left="720" w:hanging="360"/>
      <w:jc w:val="left"/>
    </w:pPr>
    <w:rPr>
      <w:kern w:val="0"/>
      <w:szCs w:val="20"/>
    </w:rPr>
  </w:style>
  <w:style w:type="paragraph" w:styleId="a8">
    <w:name w:val="Document Map"/>
    <w:basedOn w:val="a"/>
    <w:link w:val="Char1"/>
    <w:autoRedefine/>
    <w:qFormat/>
    <w:rsid w:val="008A53AB"/>
    <w:pPr>
      <w:shd w:val="clear" w:color="auto" w:fill="000080"/>
      <w:spacing w:line="560" w:lineRule="exact"/>
      <w:ind w:firstLineChars="200" w:firstLine="200"/>
    </w:pPr>
    <w:rPr>
      <w:rFonts w:ascii="FangSong_GB2312" w:eastAsia="FangSong_GB2312" w:hAnsi="Times New Roman"/>
      <w:sz w:val="28"/>
      <w:szCs w:val="28"/>
    </w:rPr>
  </w:style>
  <w:style w:type="paragraph" w:styleId="a9">
    <w:name w:val="toa heading"/>
    <w:basedOn w:val="a"/>
    <w:next w:val="a"/>
    <w:autoRedefine/>
    <w:qFormat/>
    <w:rsid w:val="008A53AB"/>
    <w:pPr>
      <w:spacing w:before="120" w:line="560" w:lineRule="exact"/>
      <w:ind w:firstLineChars="200" w:firstLine="200"/>
    </w:pPr>
    <w:rPr>
      <w:rFonts w:ascii="Arial" w:hAnsi="Arial" w:cs="Arial"/>
      <w:sz w:val="24"/>
    </w:rPr>
  </w:style>
  <w:style w:type="paragraph" w:styleId="aa">
    <w:name w:val="annotation text"/>
    <w:basedOn w:val="a"/>
    <w:link w:val="Char2"/>
    <w:autoRedefine/>
    <w:qFormat/>
    <w:rsid w:val="008A53AB"/>
    <w:pPr>
      <w:jc w:val="left"/>
    </w:pPr>
  </w:style>
  <w:style w:type="paragraph" w:styleId="60">
    <w:name w:val="index 6"/>
    <w:basedOn w:val="a"/>
    <w:next w:val="a"/>
    <w:autoRedefine/>
    <w:qFormat/>
    <w:rsid w:val="008A53AB"/>
    <w:pPr>
      <w:widowControl/>
      <w:spacing w:after="160" w:line="252" w:lineRule="auto"/>
      <w:ind w:leftChars="1000" w:left="1000"/>
    </w:pPr>
    <w:rPr>
      <w:rFonts w:ascii="宋体" w:hAnsi="宋体"/>
      <w:kern w:val="0"/>
      <w:sz w:val="24"/>
    </w:rPr>
  </w:style>
  <w:style w:type="paragraph" w:styleId="ab">
    <w:name w:val="Salutation"/>
    <w:basedOn w:val="a"/>
    <w:next w:val="a"/>
    <w:link w:val="Char3"/>
    <w:autoRedefine/>
    <w:qFormat/>
    <w:rsid w:val="008A53AB"/>
    <w:pPr>
      <w:adjustRightInd w:val="0"/>
    </w:pPr>
    <w:rPr>
      <w:rFonts w:ascii="FangSong_GB2312" w:eastAsia="FangSong_GB2312" w:hAnsi="Times New Roman"/>
      <w:sz w:val="28"/>
      <w:szCs w:val="20"/>
    </w:rPr>
  </w:style>
  <w:style w:type="paragraph" w:styleId="31">
    <w:name w:val="Body Text 3"/>
    <w:basedOn w:val="a"/>
    <w:link w:val="3Char0"/>
    <w:autoRedefine/>
    <w:qFormat/>
    <w:rsid w:val="008A53AB"/>
    <w:pPr>
      <w:spacing w:after="120"/>
    </w:pPr>
    <w:rPr>
      <w:sz w:val="16"/>
      <w:szCs w:val="16"/>
    </w:rPr>
  </w:style>
  <w:style w:type="paragraph" w:styleId="32">
    <w:name w:val="List Bullet 3"/>
    <w:basedOn w:val="a"/>
    <w:autoRedefine/>
    <w:qFormat/>
    <w:rsid w:val="008A53AB"/>
    <w:pPr>
      <w:tabs>
        <w:tab w:val="left" w:pos="1050"/>
      </w:tabs>
      <w:ind w:left="1050" w:hanging="630"/>
    </w:pPr>
  </w:style>
  <w:style w:type="paragraph" w:styleId="ac">
    <w:name w:val="Body Text"/>
    <w:basedOn w:val="a"/>
    <w:next w:val="ad"/>
    <w:link w:val="Char4"/>
    <w:autoRedefine/>
    <w:qFormat/>
    <w:rsid w:val="008A53AB"/>
    <w:pPr>
      <w:autoSpaceDE w:val="0"/>
      <w:autoSpaceDN w:val="0"/>
      <w:adjustRightInd w:val="0"/>
      <w:jc w:val="left"/>
    </w:pPr>
    <w:rPr>
      <w:rFonts w:ascii="宋体" w:hAnsi="宋体" w:hint="eastAsia"/>
      <w:color w:val="000000"/>
      <w:spacing w:val="5"/>
      <w:kern w:val="0"/>
      <w:sz w:val="28"/>
      <w:szCs w:val="28"/>
    </w:rPr>
  </w:style>
  <w:style w:type="paragraph" w:styleId="ad">
    <w:name w:val="Body Text First Indent"/>
    <w:basedOn w:val="ac"/>
    <w:next w:val="61"/>
    <w:link w:val="Char5"/>
    <w:autoRedefine/>
    <w:qFormat/>
    <w:rsid w:val="008A53AB"/>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61">
    <w:name w:val="toc 6"/>
    <w:basedOn w:val="a"/>
    <w:next w:val="a"/>
    <w:autoRedefine/>
    <w:qFormat/>
    <w:rsid w:val="008A53AB"/>
    <w:pPr>
      <w:spacing w:line="560" w:lineRule="exact"/>
      <w:ind w:left="1400" w:firstLineChars="200" w:firstLine="200"/>
      <w:jc w:val="left"/>
    </w:pPr>
    <w:rPr>
      <w:rFonts w:ascii="Times New Roman" w:eastAsia="FangSong_GB2312" w:hAnsi="Times New Roman"/>
      <w:sz w:val="18"/>
      <w:szCs w:val="18"/>
    </w:rPr>
  </w:style>
  <w:style w:type="paragraph" w:styleId="ae">
    <w:name w:val="Body Text Indent"/>
    <w:basedOn w:val="a"/>
    <w:link w:val="Char6"/>
    <w:autoRedefine/>
    <w:qFormat/>
    <w:rsid w:val="008A53AB"/>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33">
    <w:name w:val="List Number 3"/>
    <w:basedOn w:val="a"/>
    <w:autoRedefine/>
    <w:qFormat/>
    <w:rsid w:val="008A53AB"/>
    <w:pPr>
      <w:tabs>
        <w:tab w:val="left" w:pos="360"/>
      </w:tabs>
      <w:ind w:left="360" w:hanging="360"/>
    </w:pPr>
  </w:style>
  <w:style w:type="paragraph" w:styleId="21">
    <w:name w:val="List 2"/>
    <w:basedOn w:val="a"/>
    <w:autoRedefine/>
    <w:qFormat/>
    <w:rsid w:val="008A53AB"/>
    <w:pPr>
      <w:ind w:leftChars="200" w:left="100" w:hangingChars="200" w:hanging="200"/>
    </w:pPr>
  </w:style>
  <w:style w:type="paragraph" w:styleId="af">
    <w:name w:val="Block Text"/>
    <w:basedOn w:val="a"/>
    <w:autoRedefine/>
    <w:qFormat/>
    <w:rsid w:val="008A53AB"/>
    <w:pPr>
      <w:adjustRightInd w:val="0"/>
      <w:spacing w:line="300" w:lineRule="auto"/>
      <w:ind w:left="958" w:rightChars="-120" w:right="-120"/>
      <w:jc w:val="left"/>
    </w:pPr>
    <w:rPr>
      <w:rFonts w:ascii="宋体" w:hAnsi="宋体"/>
      <w:sz w:val="28"/>
      <w:szCs w:val="20"/>
    </w:rPr>
  </w:style>
  <w:style w:type="paragraph" w:styleId="22">
    <w:name w:val="List Bullet 2"/>
    <w:basedOn w:val="a"/>
    <w:autoRedefine/>
    <w:qFormat/>
    <w:rsid w:val="008A53AB"/>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Char"/>
    <w:autoRedefine/>
    <w:qFormat/>
    <w:rsid w:val="008A53AB"/>
    <w:pPr>
      <w:widowControl/>
      <w:ind w:firstLineChars="200" w:firstLine="200"/>
      <w:jc w:val="left"/>
    </w:pPr>
    <w:rPr>
      <w:rFonts w:ascii="宋体" w:hAnsi="宋体"/>
      <w:i/>
      <w:iCs/>
      <w:kern w:val="0"/>
      <w:sz w:val="24"/>
    </w:rPr>
  </w:style>
  <w:style w:type="paragraph" w:styleId="41">
    <w:name w:val="index 4"/>
    <w:basedOn w:val="a"/>
    <w:next w:val="a"/>
    <w:autoRedefine/>
    <w:qFormat/>
    <w:rsid w:val="008A53AB"/>
    <w:pPr>
      <w:widowControl/>
      <w:spacing w:after="160" w:line="252" w:lineRule="auto"/>
      <w:ind w:leftChars="600" w:left="600"/>
    </w:pPr>
    <w:rPr>
      <w:rFonts w:ascii="宋体" w:hAnsi="宋体"/>
      <w:kern w:val="0"/>
      <w:sz w:val="24"/>
    </w:rPr>
  </w:style>
  <w:style w:type="paragraph" w:styleId="51">
    <w:name w:val="toc 5"/>
    <w:basedOn w:val="a"/>
    <w:next w:val="a"/>
    <w:autoRedefine/>
    <w:qFormat/>
    <w:rsid w:val="008A53AB"/>
    <w:pPr>
      <w:spacing w:line="560" w:lineRule="exact"/>
      <w:ind w:left="1120" w:firstLineChars="200" w:firstLine="200"/>
      <w:jc w:val="left"/>
    </w:pPr>
    <w:rPr>
      <w:rFonts w:ascii="Times New Roman" w:eastAsia="FangSong_GB2312" w:hAnsi="Times New Roman"/>
      <w:sz w:val="18"/>
      <w:szCs w:val="18"/>
    </w:rPr>
  </w:style>
  <w:style w:type="paragraph" w:styleId="34">
    <w:name w:val="toc 3"/>
    <w:basedOn w:val="a"/>
    <w:next w:val="a"/>
    <w:autoRedefine/>
    <w:uiPriority w:val="39"/>
    <w:qFormat/>
    <w:rsid w:val="008A53AB"/>
    <w:pPr>
      <w:ind w:leftChars="400" w:left="840"/>
    </w:pPr>
  </w:style>
  <w:style w:type="paragraph" w:styleId="af0">
    <w:name w:val="Plain Text"/>
    <w:basedOn w:val="a"/>
    <w:link w:val="Char7"/>
    <w:autoRedefine/>
    <w:uiPriority w:val="6"/>
    <w:qFormat/>
    <w:rsid w:val="00EA7A54"/>
    <w:pPr>
      <w:tabs>
        <w:tab w:val="left" w:pos="360"/>
      </w:tabs>
      <w:spacing w:line="380" w:lineRule="exact"/>
      <w:ind w:hanging="210"/>
      <w:jc w:val="center"/>
    </w:pPr>
    <w:rPr>
      <w:rFonts w:ascii="宋体" w:hAnsi="Courier New"/>
      <w:sz w:val="24"/>
    </w:rPr>
  </w:style>
  <w:style w:type="paragraph" w:styleId="42">
    <w:name w:val="List Number 4"/>
    <w:basedOn w:val="a"/>
    <w:autoRedefine/>
    <w:qFormat/>
    <w:rsid w:val="008A53AB"/>
    <w:pPr>
      <w:tabs>
        <w:tab w:val="left" w:pos="840"/>
      </w:tabs>
      <w:autoSpaceDE w:val="0"/>
      <w:autoSpaceDN w:val="0"/>
      <w:adjustRightInd w:val="0"/>
      <w:spacing w:line="360" w:lineRule="atLeast"/>
    </w:pPr>
    <w:rPr>
      <w:rFonts w:ascii="Times New Roman" w:hAnsi="Times New Roman"/>
      <w:kern w:val="0"/>
      <w:sz w:val="24"/>
    </w:rPr>
  </w:style>
  <w:style w:type="paragraph" w:styleId="81">
    <w:name w:val="toc 8"/>
    <w:basedOn w:val="a"/>
    <w:next w:val="a"/>
    <w:autoRedefine/>
    <w:qFormat/>
    <w:rsid w:val="008A53AB"/>
    <w:pPr>
      <w:spacing w:line="560" w:lineRule="exact"/>
      <w:ind w:left="1960" w:firstLineChars="200" w:firstLine="200"/>
      <w:jc w:val="left"/>
    </w:pPr>
    <w:rPr>
      <w:rFonts w:ascii="Times New Roman" w:eastAsia="FangSong_GB2312" w:hAnsi="Times New Roman"/>
      <w:sz w:val="18"/>
      <w:szCs w:val="18"/>
    </w:rPr>
  </w:style>
  <w:style w:type="paragraph" w:styleId="35">
    <w:name w:val="index 3"/>
    <w:basedOn w:val="a"/>
    <w:next w:val="a"/>
    <w:autoRedefine/>
    <w:qFormat/>
    <w:rsid w:val="008A53AB"/>
    <w:pPr>
      <w:widowControl/>
      <w:spacing w:after="160" w:line="252" w:lineRule="auto"/>
      <w:ind w:leftChars="400" w:left="400"/>
    </w:pPr>
    <w:rPr>
      <w:rFonts w:ascii="宋体" w:hAnsi="宋体"/>
      <w:kern w:val="0"/>
      <w:sz w:val="24"/>
    </w:rPr>
  </w:style>
  <w:style w:type="paragraph" w:styleId="af1">
    <w:name w:val="Date"/>
    <w:basedOn w:val="a"/>
    <w:next w:val="a"/>
    <w:link w:val="Char8"/>
    <w:autoRedefine/>
    <w:qFormat/>
    <w:rsid w:val="008A53AB"/>
    <w:pPr>
      <w:ind w:leftChars="2500" w:left="2500"/>
    </w:pPr>
    <w:rPr>
      <w:rFonts w:eastAsia="楷体_GB2312"/>
      <w:sz w:val="32"/>
      <w:szCs w:val="20"/>
    </w:rPr>
  </w:style>
  <w:style w:type="paragraph" w:styleId="23">
    <w:name w:val="Body Text Indent 2"/>
    <w:basedOn w:val="a"/>
    <w:link w:val="2Char0"/>
    <w:autoRedefine/>
    <w:qFormat/>
    <w:rsid w:val="008A53AB"/>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2">
    <w:name w:val="endnote text"/>
    <w:basedOn w:val="a"/>
    <w:link w:val="Char9"/>
    <w:autoRedefine/>
    <w:semiHidden/>
    <w:qFormat/>
    <w:rsid w:val="008A53AB"/>
    <w:pPr>
      <w:snapToGrid w:val="0"/>
      <w:spacing w:afterLines="50"/>
      <w:jc w:val="left"/>
    </w:pPr>
    <w:rPr>
      <w:rFonts w:ascii="宋体"/>
      <w:snapToGrid w:val="0"/>
      <w:kern w:val="0"/>
      <w:szCs w:val="20"/>
    </w:rPr>
  </w:style>
  <w:style w:type="paragraph" w:styleId="af3">
    <w:name w:val="Balloon Text"/>
    <w:basedOn w:val="a"/>
    <w:link w:val="Chara"/>
    <w:autoRedefine/>
    <w:uiPriority w:val="99"/>
    <w:qFormat/>
    <w:rsid w:val="008A53AB"/>
    <w:rPr>
      <w:sz w:val="18"/>
      <w:szCs w:val="18"/>
    </w:rPr>
  </w:style>
  <w:style w:type="paragraph" w:styleId="af4">
    <w:name w:val="footer"/>
    <w:basedOn w:val="a"/>
    <w:link w:val="Charb"/>
    <w:autoRedefine/>
    <w:uiPriority w:val="99"/>
    <w:qFormat/>
    <w:rsid w:val="008A53AB"/>
    <w:pPr>
      <w:tabs>
        <w:tab w:val="center" w:pos="4153"/>
        <w:tab w:val="right" w:pos="8306"/>
      </w:tabs>
      <w:snapToGrid w:val="0"/>
      <w:jc w:val="left"/>
    </w:pPr>
    <w:rPr>
      <w:sz w:val="18"/>
      <w:szCs w:val="18"/>
    </w:rPr>
  </w:style>
  <w:style w:type="paragraph" w:styleId="af5">
    <w:name w:val="header"/>
    <w:basedOn w:val="a"/>
    <w:link w:val="Charc"/>
    <w:autoRedefine/>
    <w:uiPriority w:val="99"/>
    <w:qFormat/>
    <w:rsid w:val="008A53AB"/>
    <w:pPr>
      <w:pBdr>
        <w:bottom w:val="single" w:sz="6" w:space="1" w:color="auto"/>
      </w:pBdr>
      <w:tabs>
        <w:tab w:val="center" w:pos="4153"/>
        <w:tab w:val="right" w:pos="8306"/>
      </w:tabs>
      <w:snapToGrid w:val="0"/>
      <w:jc w:val="center"/>
    </w:pPr>
    <w:rPr>
      <w:sz w:val="18"/>
      <w:szCs w:val="18"/>
    </w:rPr>
  </w:style>
  <w:style w:type="paragraph" w:styleId="af6">
    <w:name w:val="Signature"/>
    <w:basedOn w:val="a"/>
    <w:link w:val="Chard"/>
    <w:autoRedefine/>
    <w:qFormat/>
    <w:rsid w:val="008A53AB"/>
    <w:pPr>
      <w:adjustRightInd w:val="0"/>
      <w:spacing w:after="600" w:line="312" w:lineRule="atLeast"/>
      <w:jc w:val="center"/>
      <w:textAlignment w:val="baseline"/>
    </w:pPr>
    <w:rPr>
      <w:rFonts w:ascii="Times New Roman" w:eastAsia="FangSong_GB2312" w:hAnsi="Times New Roman"/>
      <w:kern w:val="0"/>
      <w:sz w:val="24"/>
      <w:szCs w:val="20"/>
    </w:rPr>
  </w:style>
  <w:style w:type="paragraph" w:styleId="10">
    <w:name w:val="toc 1"/>
    <w:basedOn w:val="a"/>
    <w:next w:val="a"/>
    <w:autoRedefine/>
    <w:uiPriority w:val="39"/>
    <w:qFormat/>
    <w:rsid w:val="008A53AB"/>
    <w:pPr>
      <w:tabs>
        <w:tab w:val="right" w:leader="dot" w:pos="8477"/>
      </w:tabs>
      <w:spacing w:line="520" w:lineRule="exact"/>
    </w:pPr>
  </w:style>
  <w:style w:type="paragraph" w:styleId="43">
    <w:name w:val="toc 4"/>
    <w:basedOn w:val="a"/>
    <w:next w:val="a"/>
    <w:autoRedefine/>
    <w:qFormat/>
    <w:rsid w:val="008A53AB"/>
    <w:pPr>
      <w:spacing w:line="560" w:lineRule="exact"/>
      <w:ind w:left="840" w:firstLineChars="200" w:firstLine="200"/>
      <w:jc w:val="left"/>
    </w:pPr>
    <w:rPr>
      <w:rFonts w:ascii="Times New Roman" w:eastAsia="FangSong_GB2312" w:hAnsi="Times New Roman"/>
      <w:sz w:val="18"/>
      <w:szCs w:val="18"/>
    </w:rPr>
  </w:style>
  <w:style w:type="paragraph" w:styleId="af7">
    <w:name w:val="index heading"/>
    <w:basedOn w:val="a"/>
    <w:next w:val="11"/>
    <w:autoRedefine/>
    <w:qFormat/>
    <w:rsid w:val="008A53AB"/>
    <w:pPr>
      <w:ind w:firstLineChars="200" w:firstLine="200"/>
    </w:pPr>
    <w:rPr>
      <w:rFonts w:ascii="Times New Roman" w:hAnsi="Times New Roman"/>
    </w:rPr>
  </w:style>
  <w:style w:type="paragraph" w:styleId="11">
    <w:name w:val="index 1"/>
    <w:basedOn w:val="a"/>
    <w:next w:val="a"/>
    <w:autoRedefine/>
    <w:unhideWhenUsed/>
    <w:qFormat/>
    <w:rsid w:val="008A53AB"/>
    <w:rPr>
      <w:rFonts w:asciiTheme="minorHAnsi" w:eastAsiaTheme="minorEastAsia" w:hAnsiTheme="minorHAnsi" w:cstheme="minorBidi"/>
      <w:szCs w:val="22"/>
    </w:rPr>
  </w:style>
  <w:style w:type="paragraph" w:styleId="af8">
    <w:name w:val="Subtitle"/>
    <w:basedOn w:val="a"/>
    <w:link w:val="Chare"/>
    <w:autoRedefine/>
    <w:uiPriority w:val="11"/>
    <w:qFormat/>
    <w:rsid w:val="008A53AB"/>
    <w:pPr>
      <w:spacing w:afterLines="50"/>
      <w:jc w:val="center"/>
    </w:pPr>
    <w:rPr>
      <w:rFonts w:ascii="宋体"/>
      <w:i/>
      <w:snapToGrid w:val="0"/>
      <w:kern w:val="0"/>
      <w:sz w:val="36"/>
      <w:szCs w:val="20"/>
      <w:lang w:val="en-AU"/>
    </w:rPr>
  </w:style>
  <w:style w:type="paragraph" w:styleId="52">
    <w:name w:val="List Number 5"/>
    <w:basedOn w:val="a"/>
    <w:autoRedefine/>
    <w:qFormat/>
    <w:rsid w:val="008A53AB"/>
    <w:pPr>
      <w:tabs>
        <w:tab w:val="left" w:pos="902"/>
      </w:tabs>
      <w:spacing w:line="400" w:lineRule="exact"/>
      <w:ind w:left="902" w:hanging="420"/>
    </w:pPr>
    <w:rPr>
      <w:rFonts w:ascii="Times New Roman" w:hAnsi="Times New Roman"/>
      <w:sz w:val="24"/>
      <w:szCs w:val="20"/>
    </w:rPr>
  </w:style>
  <w:style w:type="paragraph" w:styleId="af9">
    <w:name w:val="List"/>
    <w:basedOn w:val="a"/>
    <w:autoRedefine/>
    <w:qFormat/>
    <w:rsid w:val="008A53AB"/>
    <w:pPr>
      <w:ind w:left="200" w:hangingChars="200" w:hanging="200"/>
    </w:pPr>
    <w:rPr>
      <w:sz w:val="28"/>
    </w:rPr>
  </w:style>
  <w:style w:type="paragraph" w:styleId="afa">
    <w:name w:val="footnote text"/>
    <w:basedOn w:val="a"/>
    <w:link w:val="Char10"/>
    <w:autoRedefine/>
    <w:qFormat/>
    <w:rsid w:val="008A53AB"/>
    <w:pPr>
      <w:snapToGrid w:val="0"/>
      <w:jc w:val="left"/>
    </w:pPr>
    <w:rPr>
      <w:rFonts w:ascii="Times New Roman" w:hAnsi="Times New Roman"/>
      <w:sz w:val="18"/>
    </w:rPr>
  </w:style>
  <w:style w:type="paragraph" w:styleId="53">
    <w:name w:val="List 5"/>
    <w:basedOn w:val="a"/>
    <w:autoRedefine/>
    <w:qFormat/>
    <w:rsid w:val="008A53AB"/>
    <w:pPr>
      <w:ind w:leftChars="800" w:left="100" w:hangingChars="200" w:hanging="200"/>
    </w:pPr>
    <w:rPr>
      <w:rFonts w:ascii="Times New Roman" w:hAnsi="Times New Roman"/>
    </w:rPr>
  </w:style>
  <w:style w:type="paragraph" w:styleId="36">
    <w:name w:val="Body Text Indent 3"/>
    <w:basedOn w:val="a"/>
    <w:link w:val="3Char1"/>
    <w:autoRedefine/>
    <w:qFormat/>
    <w:rsid w:val="008A53AB"/>
    <w:pPr>
      <w:autoSpaceDE w:val="0"/>
      <w:autoSpaceDN w:val="0"/>
      <w:adjustRightInd w:val="0"/>
      <w:spacing w:line="540" w:lineRule="exact"/>
      <w:ind w:firstLine="426"/>
      <w:jc w:val="left"/>
    </w:pPr>
    <w:rPr>
      <w:rFonts w:ascii="宋体" w:hAnsi="宋体"/>
      <w:szCs w:val="30"/>
    </w:rPr>
  </w:style>
  <w:style w:type="paragraph" w:styleId="71">
    <w:name w:val="index 7"/>
    <w:basedOn w:val="a"/>
    <w:next w:val="a"/>
    <w:autoRedefine/>
    <w:qFormat/>
    <w:rsid w:val="008A53AB"/>
    <w:pPr>
      <w:widowControl/>
      <w:spacing w:after="160" w:line="252" w:lineRule="auto"/>
      <w:ind w:leftChars="1200" w:left="1200"/>
    </w:pPr>
    <w:rPr>
      <w:rFonts w:ascii="宋体" w:hAnsi="宋体"/>
      <w:kern w:val="0"/>
      <w:sz w:val="24"/>
    </w:rPr>
  </w:style>
  <w:style w:type="paragraph" w:styleId="90">
    <w:name w:val="index 9"/>
    <w:basedOn w:val="a"/>
    <w:next w:val="a"/>
    <w:autoRedefine/>
    <w:qFormat/>
    <w:rsid w:val="008A53AB"/>
    <w:pPr>
      <w:widowControl/>
      <w:spacing w:after="160" w:line="252" w:lineRule="auto"/>
      <w:ind w:leftChars="1600" w:left="1600"/>
    </w:pPr>
    <w:rPr>
      <w:rFonts w:ascii="宋体" w:hAnsi="宋体"/>
      <w:kern w:val="0"/>
      <w:sz w:val="24"/>
    </w:rPr>
  </w:style>
  <w:style w:type="paragraph" w:styleId="afb">
    <w:name w:val="table of figures"/>
    <w:basedOn w:val="a"/>
    <w:next w:val="a"/>
    <w:autoRedefine/>
    <w:unhideWhenUsed/>
    <w:qFormat/>
    <w:rsid w:val="008A53AB"/>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autoRedefine/>
    <w:uiPriority w:val="39"/>
    <w:qFormat/>
    <w:rsid w:val="008A53AB"/>
    <w:pPr>
      <w:ind w:leftChars="200" w:left="420"/>
    </w:pPr>
  </w:style>
  <w:style w:type="paragraph" w:styleId="91">
    <w:name w:val="toc 9"/>
    <w:basedOn w:val="a"/>
    <w:next w:val="a"/>
    <w:autoRedefine/>
    <w:qFormat/>
    <w:rsid w:val="008A53AB"/>
    <w:pPr>
      <w:ind w:leftChars="1600" w:left="3360"/>
    </w:pPr>
  </w:style>
  <w:style w:type="paragraph" w:styleId="25">
    <w:name w:val="Body Text 2"/>
    <w:basedOn w:val="a"/>
    <w:link w:val="2Char1"/>
    <w:autoRedefine/>
    <w:qFormat/>
    <w:rsid w:val="008A53AB"/>
    <w:pPr>
      <w:autoSpaceDE w:val="0"/>
      <w:autoSpaceDN w:val="0"/>
      <w:adjustRightInd w:val="0"/>
    </w:pPr>
    <w:rPr>
      <w:color w:val="000000"/>
    </w:rPr>
  </w:style>
  <w:style w:type="paragraph" w:styleId="44">
    <w:name w:val="List 4"/>
    <w:basedOn w:val="a"/>
    <w:autoRedefine/>
    <w:qFormat/>
    <w:rsid w:val="008A53AB"/>
    <w:pPr>
      <w:ind w:leftChars="600" w:left="100" w:hangingChars="200" w:hanging="200"/>
    </w:pPr>
  </w:style>
  <w:style w:type="paragraph" w:styleId="26">
    <w:name w:val="List Continue 2"/>
    <w:basedOn w:val="a"/>
    <w:autoRedefine/>
    <w:qFormat/>
    <w:rsid w:val="008A53AB"/>
    <w:pPr>
      <w:spacing w:after="120"/>
      <w:ind w:leftChars="400" w:left="840"/>
    </w:pPr>
  </w:style>
  <w:style w:type="paragraph" w:styleId="HTML0">
    <w:name w:val="HTML Preformatted"/>
    <w:basedOn w:val="a"/>
    <w:link w:val="HTMLChar0"/>
    <w:autoRedefine/>
    <w:qFormat/>
    <w:rsid w:val="008A53AB"/>
    <w:rPr>
      <w:rFonts w:ascii="Courier New" w:hAnsi="Courier New" w:cs="Courier New"/>
      <w:sz w:val="20"/>
      <w:szCs w:val="20"/>
    </w:rPr>
  </w:style>
  <w:style w:type="paragraph" w:styleId="afc">
    <w:name w:val="Normal (Web)"/>
    <w:basedOn w:val="a"/>
    <w:autoRedefine/>
    <w:qFormat/>
    <w:rsid w:val="008A53AB"/>
    <w:pPr>
      <w:widowControl/>
      <w:spacing w:before="100" w:beforeAutospacing="1" w:after="100" w:afterAutospacing="1"/>
      <w:jc w:val="left"/>
    </w:pPr>
    <w:rPr>
      <w:rFonts w:ascii="宋体" w:hAnsi="宋体"/>
      <w:color w:val="000000"/>
      <w:kern w:val="0"/>
      <w:sz w:val="24"/>
    </w:rPr>
  </w:style>
  <w:style w:type="paragraph" w:styleId="27">
    <w:name w:val="index 2"/>
    <w:basedOn w:val="a"/>
    <w:next w:val="a"/>
    <w:autoRedefine/>
    <w:qFormat/>
    <w:rsid w:val="008A53AB"/>
    <w:pPr>
      <w:widowControl/>
      <w:spacing w:after="160" w:line="252" w:lineRule="auto"/>
      <w:ind w:leftChars="200" w:left="200"/>
    </w:pPr>
    <w:rPr>
      <w:rFonts w:ascii="宋体" w:hAnsi="宋体"/>
      <w:kern w:val="0"/>
      <w:sz w:val="24"/>
    </w:rPr>
  </w:style>
  <w:style w:type="paragraph" w:styleId="afd">
    <w:name w:val="Title"/>
    <w:basedOn w:val="a"/>
    <w:link w:val="Charf"/>
    <w:autoRedefine/>
    <w:uiPriority w:val="10"/>
    <w:qFormat/>
    <w:rsid w:val="008A53AB"/>
    <w:pPr>
      <w:widowControl/>
      <w:overflowPunct w:val="0"/>
      <w:autoSpaceDE w:val="0"/>
      <w:autoSpaceDN w:val="0"/>
      <w:adjustRightInd w:val="0"/>
      <w:jc w:val="center"/>
      <w:textAlignment w:val="baseline"/>
    </w:pPr>
    <w:rPr>
      <w:b/>
      <w:kern w:val="0"/>
      <w:sz w:val="24"/>
      <w:szCs w:val="20"/>
      <w:lang w:val="en-GB"/>
    </w:rPr>
  </w:style>
  <w:style w:type="paragraph" w:styleId="afe">
    <w:name w:val="annotation subject"/>
    <w:basedOn w:val="aa"/>
    <w:next w:val="aa"/>
    <w:link w:val="Charf0"/>
    <w:autoRedefine/>
    <w:qFormat/>
    <w:rsid w:val="008A53AB"/>
    <w:rPr>
      <w:b/>
      <w:bCs/>
    </w:rPr>
  </w:style>
  <w:style w:type="paragraph" w:styleId="28">
    <w:name w:val="Body Text First Indent 2"/>
    <w:basedOn w:val="ae"/>
    <w:link w:val="2Char2"/>
    <w:autoRedefine/>
    <w:qFormat/>
    <w:rsid w:val="008A53AB"/>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table" w:styleId="aff">
    <w:name w:val="Table Grid"/>
    <w:basedOn w:val="a2"/>
    <w:autoRedefine/>
    <w:uiPriority w:val="39"/>
    <w:qFormat/>
    <w:rsid w:val="008A53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autoRedefine/>
    <w:uiPriority w:val="22"/>
    <w:qFormat/>
    <w:rsid w:val="008A53AB"/>
    <w:rPr>
      <w:b/>
      <w:bCs/>
    </w:rPr>
  </w:style>
  <w:style w:type="character" w:styleId="aff1">
    <w:name w:val="page number"/>
    <w:basedOn w:val="a1"/>
    <w:autoRedefine/>
    <w:qFormat/>
    <w:rsid w:val="008A53AB"/>
  </w:style>
  <w:style w:type="character" w:styleId="aff2">
    <w:name w:val="FollowedHyperlink"/>
    <w:basedOn w:val="a1"/>
    <w:autoRedefine/>
    <w:qFormat/>
    <w:rsid w:val="008A53AB"/>
    <w:rPr>
      <w:color w:val="800080"/>
      <w:u w:val="single"/>
    </w:rPr>
  </w:style>
  <w:style w:type="character" w:styleId="aff3">
    <w:name w:val="Emphasis"/>
    <w:autoRedefine/>
    <w:uiPriority w:val="20"/>
    <w:qFormat/>
    <w:rsid w:val="008A53AB"/>
    <w:rPr>
      <w:color w:val="CC0033"/>
    </w:rPr>
  </w:style>
  <w:style w:type="character" w:styleId="aff4">
    <w:name w:val="line number"/>
    <w:autoRedefine/>
    <w:qFormat/>
    <w:rsid w:val="008A53AB"/>
  </w:style>
  <w:style w:type="character" w:styleId="aff5">
    <w:name w:val="Hyperlink"/>
    <w:basedOn w:val="a1"/>
    <w:autoRedefine/>
    <w:uiPriority w:val="99"/>
    <w:qFormat/>
    <w:rsid w:val="008A53AB"/>
    <w:rPr>
      <w:color w:val="0000FF"/>
      <w:u w:val="single"/>
    </w:rPr>
  </w:style>
  <w:style w:type="character" w:styleId="HTML1">
    <w:name w:val="HTML Code"/>
    <w:autoRedefine/>
    <w:qFormat/>
    <w:rsid w:val="008A53AB"/>
    <w:rPr>
      <w:rFonts w:ascii="黑体" w:eastAsia="黑体" w:hAnsi="Courier New" w:cs="楷体_GB2312"/>
      <w:sz w:val="20"/>
      <w:szCs w:val="20"/>
    </w:rPr>
  </w:style>
  <w:style w:type="character" w:styleId="aff6">
    <w:name w:val="annotation reference"/>
    <w:basedOn w:val="a1"/>
    <w:autoRedefine/>
    <w:qFormat/>
    <w:rsid w:val="008A53AB"/>
    <w:rPr>
      <w:sz w:val="21"/>
      <w:szCs w:val="21"/>
    </w:rPr>
  </w:style>
  <w:style w:type="character" w:styleId="HTML2">
    <w:name w:val="HTML Sample"/>
    <w:autoRedefine/>
    <w:qFormat/>
    <w:rsid w:val="008A53AB"/>
    <w:rPr>
      <w:rFonts w:ascii="Courier New" w:hAnsi="Courier New"/>
    </w:rPr>
  </w:style>
  <w:style w:type="paragraph" w:customStyle="1" w:styleId="aff7">
    <w:name w:val="章正文"/>
    <w:basedOn w:val="a"/>
    <w:autoRedefine/>
    <w:qFormat/>
    <w:rsid w:val="008A53AB"/>
    <w:pPr>
      <w:spacing w:beforeLines="50" w:after="120" w:line="300" w:lineRule="auto"/>
      <w:ind w:firstLine="480"/>
    </w:pPr>
    <w:rPr>
      <w:rFonts w:ascii="Helvetica" w:hAnsi="Helvetica"/>
      <w:kern w:val="0"/>
      <w:sz w:val="24"/>
    </w:rPr>
  </w:style>
  <w:style w:type="character" w:customStyle="1" w:styleId="2Char">
    <w:name w:val="标题 2 Char"/>
    <w:link w:val="2"/>
    <w:autoRedefine/>
    <w:uiPriority w:val="9"/>
    <w:qFormat/>
    <w:rsid w:val="008A53AB"/>
    <w:rPr>
      <w:rFonts w:ascii="Arial" w:eastAsia="黑体" w:hAnsi="Arial"/>
      <w:b/>
      <w:bCs/>
      <w:kern w:val="2"/>
      <w:sz w:val="32"/>
      <w:szCs w:val="32"/>
      <w:lang w:val="en-US" w:eastAsia="zh-CN" w:bidi="ar-SA"/>
    </w:rPr>
  </w:style>
  <w:style w:type="paragraph" w:customStyle="1" w:styleId="29">
    <w:name w:val="样式2"/>
    <w:basedOn w:val="2"/>
    <w:autoRedefine/>
    <w:qFormat/>
    <w:rsid w:val="008A53AB"/>
    <w:pPr>
      <w:tabs>
        <w:tab w:val="left" w:pos="1260"/>
      </w:tabs>
      <w:spacing w:line="416" w:lineRule="auto"/>
      <w:ind w:left="1260" w:hanging="420"/>
    </w:pPr>
    <w:rPr>
      <w:rFonts w:eastAsia="宋体"/>
    </w:rPr>
  </w:style>
  <w:style w:type="paragraph" w:customStyle="1" w:styleId="12">
    <w:name w:val="样式1"/>
    <w:basedOn w:val="afd"/>
    <w:autoRedefine/>
    <w:qFormat/>
    <w:rsid w:val="008A53AB"/>
    <w:pPr>
      <w:spacing w:line="480" w:lineRule="auto"/>
      <w:ind w:left="600"/>
    </w:pPr>
    <w:rPr>
      <w:rFonts w:ascii="宋体" w:hAnsi="宋体"/>
      <w:b w:val="0"/>
      <w:sz w:val="36"/>
      <w:szCs w:val="36"/>
    </w:rPr>
  </w:style>
  <w:style w:type="character" w:customStyle="1" w:styleId="3Char">
    <w:name w:val="标题 3 Char"/>
    <w:basedOn w:val="a1"/>
    <w:link w:val="3"/>
    <w:autoRedefine/>
    <w:uiPriority w:val="9"/>
    <w:qFormat/>
    <w:rsid w:val="008A53AB"/>
    <w:rPr>
      <w:rFonts w:ascii="黑体" w:eastAsia="黑体"/>
      <w:b/>
      <w:color w:val="000000"/>
      <w:sz w:val="28"/>
    </w:rPr>
  </w:style>
  <w:style w:type="paragraph" w:customStyle="1" w:styleId="aff8">
    <w:name w:val="表格"/>
    <w:basedOn w:val="a"/>
    <w:autoRedefine/>
    <w:qFormat/>
    <w:rsid w:val="008A53AB"/>
    <w:pPr>
      <w:snapToGrid w:val="0"/>
      <w:spacing w:line="0" w:lineRule="atLeast"/>
      <w:jc w:val="center"/>
    </w:pPr>
    <w:rPr>
      <w:rFonts w:ascii="楷体_GB2312" w:hAnsi="Times New Roman"/>
      <w:szCs w:val="21"/>
    </w:rPr>
  </w:style>
  <w:style w:type="character" w:customStyle="1" w:styleId="newsitemtext1">
    <w:name w:val="newsitemtext1"/>
    <w:basedOn w:val="a1"/>
    <w:autoRedefine/>
    <w:qFormat/>
    <w:rsid w:val="008A53AB"/>
    <w:rPr>
      <w:color w:val="000000"/>
      <w:spacing w:val="320"/>
      <w:sz w:val="21"/>
      <w:szCs w:val="21"/>
    </w:rPr>
  </w:style>
  <w:style w:type="character" w:customStyle="1" w:styleId="style31">
    <w:name w:val="style31"/>
    <w:basedOn w:val="a1"/>
    <w:autoRedefine/>
    <w:qFormat/>
    <w:rsid w:val="008A53AB"/>
    <w:rPr>
      <w:b/>
      <w:bCs/>
      <w:color w:val="0465BE"/>
      <w:sz w:val="28"/>
      <w:szCs w:val="28"/>
    </w:rPr>
  </w:style>
  <w:style w:type="character" w:customStyle="1" w:styleId="CharChar2">
    <w:name w:val="Char Char2"/>
    <w:basedOn w:val="a1"/>
    <w:autoRedefine/>
    <w:qFormat/>
    <w:rsid w:val="008A53AB"/>
    <w:rPr>
      <w:rFonts w:eastAsia="宋体"/>
      <w:kern w:val="2"/>
      <w:sz w:val="21"/>
      <w:lang w:val="en-US" w:eastAsia="zh-CN" w:bidi="ar-SA"/>
    </w:rPr>
  </w:style>
  <w:style w:type="character" w:customStyle="1" w:styleId="CharChar3">
    <w:name w:val="Char Char3"/>
    <w:basedOn w:val="a1"/>
    <w:autoRedefine/>
    <w:qFormat/>
    <w:rsid w:val="008A53AB"/>
    <w:rPr>
      <w:rFonts w:ascii="宋体" w:eastAsia="宋体" w:hAnsi="Courier New" w:cs="Courier New"/>
      <w:kern w:val="2"/>
      <w:sz w:val="21"/>
      <w:szCs w:val="21"/>
      <w:lang w:val="en-US" w:eastAsia="zh-CN" w:bidi="ar-SA"/>
    </w:rPr>
  </w:style>
  <w:style w:type="character" w:customStyle="1" w:styleId="Char7">
    <w:name w:val="纯文本 Char"/>
    <w:basedOn w:val="a1"/>
    <w:link w:val="af0"/>
    <w:autoRedefine/>
    <w:uiPriority w:val="6"/>
    <w:qFormat/>
    <w:rsid w:val="00EA7A54"/>
    <w:rPr>
      <w:rFonts w:ascii="宋体" w:hAnsi="Courier New"/>
      <w:kern w:val="2"/>
      <w:sz w:val="24"/>
      <w:szCs w:val="24"/>
    </w:rPr>
  </w:style>
  <w:style w:type="character" w:customStyle="1" w:styleId="Charb">
    <w:name w:val="页脚 Char"/>
    <w:basedOn w:val="a1"/>
    <w:link w:val="af4"/>
    <w:autoRedefine/>
    <w:uiPriority w:val="99"/>
    <w:qFormat/>
    <w:rsid w:val="008A53AB"/>
    <w:rPr>
      <w:rFonts w:eastAsia="宋体"/>
      <w:kern w:val="2"/>
      <w:sz w:val="18"/>
      <w:szCs w:val="18"/>
      <w:lang w:val="en-US" w:eastAsia="zh-CN" w:bidi="ar-SA"/>
    </w:rPr>
  </w:style>
  <w:style w:type="character" w:customStyle="1" w:styleId="CharChar1">
    <w:name w:val="普通文字 Char Char1"/>
    <w:autoRedefine/>
    <w:qFormat/>
    <w:locked/>
    <w:rsid w:val="008A53AB"/>
    <w:rPr>
      <w:rFonts w:ascii="宋体" w:eastAsia="宋体" w:hAnsi="Courier New"/>
      <w:kern w:val="2"/>
      <w:sz w:val="24"/>
      <w:szCs w:val="24"/>
      <w:lang w:val="en-US" w:eastAsia="zh-CN" w:bidi="ar-SA"/>
    </w:rPr>
  </w:style>
  <w:style w:type="character" w:customStyle="1" w:styleId="4Char">
    <w:name w:val="标题 4 Char"/>
    <w:link w:val="40"/>
    <w:autoRedefine/>
    <w:uiPriority w:val="9"/>
    <w:qFormat/>
    <w:rsid w:val="008A53AB"/>
    <w:rPr>
      <w:rFonts w:ascii="Arial" w:eastAsia="黑体" w:hAnsi="Arial"/>
      <w:b/>
      <w:bCs/>
      <w:kern w:val="2"/>
      <w:sz w:val="28"/>
      <w:szCs w:val="28"/>
      <w:lang w:val="en-US" w:eastAsia="zh-CN" w:bidi="ar-SA"/>
    </w:rPr>
  </w:style>
  <w:style w:type="character" w:customStyle="1" w:styleId="Char">
    <w:name w:val="正文缩进 Char"/>
    <w:basedOn w:val="a1"/>
    <w:link w:val="a0"/>
    <w:autoRedefine/>
    <w:qFormat/>
    <w:rsid w:val="008A53AB"/>
    <w:rPr>
      <w:rFonts w:eastAsia="宋体"/>
      <w:kern w:val="2"/>
      <w:sz w:val="21"/>
      <w:lang w:val="en-US" w:eastAsia="zh-CN" w:bidi="ar-SA"/>
    </w:rPr>
  </w:style>
  <w:style w:type="paragraph" w:customStyle="1" w:styleId="Proposalsbody">
    <w:name w:val="Proposals body"/>
    <w:basedOn w:val="a"/>
    <w:next w:val="a"/>
    <w:autoRedefine/>
    <w:qFormat/>
    <w:rsid w:val="008A53AB"/>
    <w:pPr>
      <w:widowControl/>
      <w:spacing w:line="360" w:lineRule="auto"/>
      <w:jc w:val="left"/>
    </w:pPr>
    <w:rPr>
      <w:rFonts w:ascii="宋体"/>
      <w:snapToGrid w:val="0"/>
      <w:color w:val="000000"/>
      <w:kern w:val="0"/>
      <w:sz w:val="24"/>
      <w:szCs w:val="20"/>
    </w:rPr>
  </w:style>
  <w:style w:type="paragraph" w:customStyle="1" w:styleId="37">
    <w:name w:val="标准标题3"/>
    <w:basedOn w:val="3"/>
    <w:autoRedefine/>
    <w:qFormat/>
    <w:rsid w:val="008A53AB"/>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FangSong_GB2312"/>
      <w:bCs/>
      <w:color w:val="auto"/>
      <w:kern w:val="2"/>
      <w:szCs w:val="32"/>
    </w:rPr>
  </w:style>
  <w:style w:type="paragraph" w:customStyle="1" w:styleId="S4-B-L15">
    <w:name w:val="S4-B-L15"/>
    <w:basedOn w:val="a"/>
    <w:autoRedefine/>
    <w:qFormat/>
    <w:rsid w:val="008A53AB"/>
    <w:pPr>
      <w:spacing w:line="360" w:lineRule="auto"/>
    </w:pPr>
    <w:rPr>
      <w:b/>
      <w:bCs/>
      <w:sz w:val="24"/>
    </w:rPr>
  </w:style>
  <w:style w:type="paragraph" w:customStyle="1" w:styleId="105">
    <w:name w:val="样式 左侧:  1 厘米 段后: 0.5 行"/>
    <w:basedOn w:val="a"/>
    <w:autoRedefine/>
    <w:qFormat/>
    <w:rsid w:val="008A53AB"/>
    <w:pPr>
      <w:spacing w:afterLines="50"/>
      <w:ind w:firstLine="425"/>
      <w:jc w:val="left"/>
    </w:pPr>
    <w:rPr>
      <w:rFonts w:ascii="宋体" w:cs="宋体"/>
      <w:snapToGrid w:val="0"/>
      <w:kern w:val="0"/>
      <w:szCs w:val="20"/>
    </w:rPr>
  </w:style>
  <w:style w:type="paragraph" w:customStyle="1" w:styleId="Table-Text">
    <w:name w:val="Table - Text"/>
    <w:basedOn w:val="a"/>
    <w:autoRedefine/>
    <w:qFormat/>
    <w:rsid w:val="008A53AB"/>
    <w:pPr>
      <w:widowControl/>
      <w:spacing w:before="60" w:afterLines="50"/>
      <w:jc w:val="left"/>
    </w:pPr>
    <w:rPr>
      <w:kern w:val="0"/>
      <w:szCs w:val="20"/>
      <w:lang w:eastAsia="en-US"/>
    </w:rPr>
  </w:style>
  <w:style w:type="paragraph" w:customStyle="1" w:styleId="Blockquote">
    <w:name w:val="Blockquote"/>
    <w:basedOn w:val="a"/>
    <w:autoRedefine/>
    <w:qFormat/>
    <w:rsid w:val="008A53AB"/>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autoRedefine/>
    <w:qFormat/>
    <w:rsid w:val="008A53AB"/>
    <w:pPr>
      <w:spacing w:afterLines="50"/>
      <w:ind w:left="1440" w:hanging="360"/>
      <w:jc w:val="left"/>
    </w:pPr>
    <w:rPr>
      <w:rFonts w:ascii="宋体"/>
      <w:snapToGrid w:val="0"/>
      <w:color w:val="000080"/>
      <w:kern w:val="0"/>
      <w:szCs w:val="20"/>
    </w:rPr>
  </w:style>
  <w:style w:type="paragraph" w:customStyle="1" w:styleId="aff9">
    <w:name w:val="表格内容"/>
    <w:basedOn w:val="ac"/>
    <w:autoRedefine/>
    <w:uiPriority w:val="2"/>
    <w:qFormat/>
    <w:rsid w:val="008A53AB"/>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autoRedefine/>
    <w:qFormat/>
    <w:rsid w:val="008A53AB"/>
    <w:pPr>
      <w:spacing w:afterLines="0"/>
    </w:pPr>
  </w:style>
  <w:style w:type="paragraph" w:customStyle="1" w:styleId="405">
    <w:name w:val="样式 标题 4 + 段后: 0.5 行"/>
    <w:basedOn w:val="40"/>
    <w:autoRedefine/>
    <w:qFormat/>
    <w:rsid w:val="008A53AB"/>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autoRedefine/>
    <w:qFormat/>
    <w:rsid w:val="008A53AB"/>
    <w:pPr>
      <w:spacing w:before="480" w:afterLines="50"/>
      <w:jc w:val="center"/>
    </w:pPr>
    <w:rPr>
      <w:rFonts w:ascii="宋体"/>
      <w:b/>
      <w:snapToGrid w:val="0"/>
      <w:kern w:val="28"/>
      <w:sz w:val="32"/>
      <w:szCs w:val="20"/>
    </w:rPr>
  </w:style>
  <w:style w:type="paragraph" w:customStyle="1" w:styleId="Style-">
    <w:name w:val="Style-正文"/>
    <w:basedOn w:val="a"/>
    <w:autoRedefine/>
    <w:qFormat/>
    <w:rsid w:val="008A53AB"/>
    <w:pPr>
      <w:spacing w:line="360" w:lineRule="auto"/>
      <w:ind w:firstLine="420"/>
    </w:pPr>
    <w:rPr>
      <w:rFonts w:ascii="宋体" w:hAnsi="宋体"/>
      <w:sz w:val="24"/>
    </w:rPr>
  </w:style>
  <w:style w:type="paragraph" w:customStyle="1" w:styleId="13">
    <w:name w:val="样式 标题 1 + 五号"/>
    <w:basedOn w:val="1"/>
    <w:autoRedefine/>
    <w:qFormat/>
    <w:rsid w:val="008A53AB"/>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autoRedefine/>
    <w:qFormat/>
    <w:rsid w:val="008A53AB"/>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a">
    <w:name w:val="文档正文"/>
    <w:basedOn w:val="a"/>
    <w:autoRedefine/>
    <w:qFormat/>
    <w:rsid w:val="008A53AB"/>
    <w:pPr>
      <w:adjustRightInd w:val="0"/>
      <w:spacing w:line="440" w:lineRule="exact"/>
      <w:ind w:firstLine="567"/>
      <w:textAlignment w:val="baseline"/>
    </w:pPr>
    <w:rPr>
      <w:rFonts w:ascii="Arial Narrow" w:hAnsi="Arial Narrow"/>
      <w:kern w:val="0"/>
      <w:sz w:val="24"/>
    </w:rPr>
  </w:style>
  <w:style w:type="paragraph" w:customStyle="1" w:styleId="affb">
    <w:name w:val="表格标题"/>
    <w:basedOn w:val="aff9"/>
    <w:link w:val="Charf1"/>
    <w:autoRedefine/>
    <w:qFormat/>
    <w:rsid w:val="008A53AB"/>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autoRedefine/>
    <w:qFormat/>
    <w:rsid w:val="008A53AB"/>
    <w:pPr>
      <w:spacing w:afterLines="0"/>
    </w:pPr>
  </w:style>
  <w:style w:type="paragraph" w:customStyle="1" w:styleId="3ChapterXXX0505">
    <w:name w:val="样式 样式 标题 3Chapter X.X.X. + 段后: 0.5 行 + 段后: 0.5 行"/>
    <w:basedOn w:val="3ChapterXXX05"/>
    <w:autoRedefine/>
    <w:qFormat/>
    <w:rsid w:val="008A53AB"/>
  </w:style>
  <w:style w:type="paragraph" w:customStyle="1" w:styleId="3ChapterXXX05">
    <w:name w:val="样式 标题 3Chapter X.X.X. + 段后: 0.5 行"/>
    <w:basedOn w:val="3"/>
    <w:autoRedefine/>
    <w:qFormat/>
    <w:rsid w:val="008A53AB"/>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
    <w:autoRedefine/>
    <w:qFormat/>
    <w:rsid w:val="008A53AB"/>
    <w:pPr>
      <w:spacing w:line="360" w:lineRule="auto"/>
    </w:pPr>
    <w:rPr>
      <w:rFonts w:eastAsia="FangSong_GB2312"/>
      <w:bCs w:val="0"/>
      <w:sz w:val="28"/>
    </w:rPr>
  </w:style>
  <w:style w:type="paragraph" w:customStyle="1" w:styleId="3ChapterXXX050">
    <w:name w:val="样式 标题 3Chapter X.X.X. + 五号 段后: 0.5 行"/>
    <w:basedOn w:val="3"/>
    <w:autoRedefine/>
    <w:qFormat/>
    <w:rsid w:val="008A53AB"/>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autoRedefine/>
    <w:qFormat/>
    <w:rsid w:val="008A53AB"/>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autoRedefine/>
    <w:qFormat/>
    <w:rsid w:val="008A53AB"/>
    <w:pPr>
      <w:adjustRightInd w:val="0"/>
      <w:spacing w:beforeLines="50" w:afterLines="50" w:line="360" w:lineRule="auto"/>
      <w:ind w:firstLine="669"/>
      <w:textAlignment w:val="baseline"/>
    </w:pPr>
    <w:rPr>
      <w:rFonts w:ascii="宋体" w:hAnsi="宋体"/>
      <w:kern w:val="0"/>
      <w:sz w:val="28"/>
      <w:szCs w:val="20"/>
    </w:rPr>
  </w:style>
  <w:style w:type="paragraph" w:customStyle="1" w:styleId="affc">
    <w:name w:val="正文段"/>
    <w:basedOn w:val="a"/>
    <w:autoRedefine/>
    <w:qFormat/>
    <w:rsid w:val="008A53AB"/>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autoRedefine/>
    <w:qFormat/>
    <w:rsid w:val="008A53AB"/>
    <w:rPr>
      <w:rFonts w:ascii="FangSong_GB2312" w:eastAsia="FangSong_GB2312"/>
      <w:b/>
      <w:sz w:val="32"/>
      <w:szCs w:val="32"/>
    </w:rPr>
  </w:style>
  <w:style w:type="paragraph" w:customStyle="1" w:styleId="GB2312015GBCharChar">
    <w:name w:val="样式 样式 正文文本缩进 + 仿宋_GB2312 小四 首行缩进:  0 厘米 行距: 1.5 倍行距 + (中文) 仿宋_GB... Char Char"/>
    <w:basedOn w:val="GB2312015"/>
    <w:autoRedefine/>
    <w:qFormat/>
    <w:rsid w:val="008A53AB"/>
    <w:pPr>
      <w:ind w:firstLineChars="200" w:firstLine="480"/>
    </w:pPr>
  </w:style>
  <w:style w:type="paragraph" w:customStyle="1" w:styleId="GB2312015">
    <w:name w:val="样式 正文文本缩进 + 仿宋_GB2312 小四 首行缩进:  0 厘米 行距: 1.5 倍行距"/>
    <w:basedOn w:val="ae"/>
    <w:autoRedefine/>
    <w:qFormat/>
    <w:rsid w:val="008A53AB"/>
    <w:pPr>
      <w:autoSpaceDE/>
      <w:autoSpaceDN/>
      <w:adjustRightInd/>
      <w:ind w:firstLineChars="0" w:firstLine="0"/>
    </w:pPr>
    <w:rPr>
      <w:rFonts w:ascii="FangSong_GB2312" w:eastAsia="新宋体" w:hAnsi="Times New Roman" w:hint="default"/>
      <w:color w:val="auto"/>
      <w:spacing w:val="0"/>
      <w:kern w:val="2"/>
      <w:sz w:val="24"/>
      <w:szCs w:val="20"/>
    </w:rPr>
  </w:style>
  <w:style w:type="paragraph" w:customStyle="1" w:styleId="2b">
    <w:name w:val="样式 标题 2 + 五号"/>
    <w:basedOn w:val="2"/>
    <w:autoRedefine/>
    <w:qFormat/>
    <w:rsid w:val="008A53AB"/>
    <w:pPr>
      <w:spacing w:before="0" w:after="0" w:line="240" w:lineRule="auto"/>
    </w:pPr>
    <w:rPr>
      <w:rFonts w:ascii="宋体" w:eastAsia="宋体" w:hAnsi="宋体"/>
      <w:sz w:val="21"/>
    </w:rPr>
  </w:style>
  <w:style w:type="paragraph" w:customStyle="1" w:styleId="62">
    <w:name w:val="样式6"/>
    <w:basedOn w:val="a"/>
    <w:autoRedefine/>
    <w:qFormat/>
    <w:rsid w:val="008A53AB"/>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autoRedefine/>
    <w:qFormat/>
    <w:rsid w:val="008A53AB"/>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autoRedefine/>
    <w:qFormat/>
    <w:rsid w:val="008A53AB"/>
  </w:style>
  <w:style w:type="paragraph" w:customStyle="1" w:styleId="14">
    <w:name w:val="最新标题1"/>
    <w:basedOn w:val="15"/>
    <w:next w:val="2c"/>
    <w:autoRedefine/>
    <w:qFormat/>
    <w:rsid w:val="008A53AB"/>
    <w:pPr>
      <w:tabs>
        <w:tab w:val="left" w:pos="1140"/>
      </w:tabs>
      <w:spacing w:after="120"/>
      <w:ind w:left="1140" w:hanging="720"/>
    </w:pPr>
    <w:rPr>
      <w:bCs/>
    </w:rPr>
  </w:style>
  <w:style w:type="paragraph" w:customStyle="1" w:styleId="15">
    <w:name w:val="样式 标题1"/>
    <w:basedOn w:val="1050"/>
    <w:next w:val="2c"/>
    <w:autoRedefine/>
    <w:qFormat/>
    <w:rsid w:val="008A53AB"/>
    <w:pPr>
      <w:tabs>
        <w:tab w:val="left" w:pos="1050"/>
      </w:tabs>
      <w:spacing w:afterLines="0"/>
      <w:ind w:left="1050" w:hanging="630"/>
    </w:pPr>
    <w:rPr>
      <w:bCs w:val="0"/>
      <w:sz w:val="32"/>
    </w:rPr>
  </w:style>
  <w:style w:type="paragraph" w:customStyle="1" w:styleId="1050">
    <w:name w:val="样式 标题 1 + 段后: 0.5 行"/>
    <w:basedOn w:val="1"/>
    <w:autoRedefine/>
    <w:qFormat/>
    <w:rsid w:val="008A53AB"/>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autoRedefine/>
    <w:qFormat/>
    <w:rsid w:val="008A53AB"/>
    <w:pPr>
      <w:tabs>
        <w:tab w:val="left" w:pos="1425"/>
      </w:tabs>
      <w:spacing w:afterLines="0"/>
    </w:pPr>
  </w:style>
  <w:style w:type="paragraph" w:customStyle="1" w:styleId="2d">
    <w:name w:val="样式 标题 2"/>
    <w:basedOn w:val="2"/>
    <w:next w:val="38"/>
    <w:autoRedefine/>
    <w:qFormat/>
    <w:rsid w:val="008A53AB"/>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autoRedefine/>
    <w:qFormat/>
    <w:rsid w:val="008A53AB"/>
    <w:pPr>
      <w:spacing w:afterLines="0"/>
    </w:pPr>
  </w:style>
  <w:style w:type="paragraph" w:customStyle="1" w:styleId="39">
    <w:name w:val="样式 标题 3"/>
    <w:basedOn w:val="3"/>
    <w:next w:val="45"/>
    <w:autoRedefine/>
    <w:qFormat/>
    <w:rsid w:val="008A53AB"/>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autoRedefine/>
    <w:qFormat/>
    <w:rsid w:val="008A53AB"/>
    <w:pPr>
      <w:spacing w:after="120"/>
    </w:pPr>
  </w:style>
  <w:style w:type="paragraph" w:customStyle="1" w:styleId="46">
    <w:name w:val="样式 标题 4"/>
    <w:basedOn w:val="4ChapterXXXX051"/>
    <w:next w:val="affd"/>
    <w:autoRedefine/>
    <w:qFormat/>
    <w:rsid w:val="008A53AB"/>
    <w:pPr>
      <w:tabs>
        <w:tab w:val="left" w:pos="2100"/>
      </w:tabs>
      <w:spacing w:after="50"/>
      <w:ind w:left="2100" w:hanging="420"/>
    </w:pPr>
  </w:style>
  <w:style w:type="paragraph" w:customStyle="1" w:styleId="affd">
    <w:name w:val="样式 正文"/>
    <w:basedOn w:val="a"/>
    <w:next w:val="a"/>
    <w:autoRedefine/>
    <w:qFormat/>
    <w:rsid w:val="008A53AB"/>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autoRedefine/>
    <w:qFormat/>
    <w:rsid w:val="008A53AB"/>
    <w:pPr>
      <w:ind w:firstLineChars="200" w:firstLine="480"/>
    </w:pPr>
  </w:style>
  <w:style w:type="paragraph" w:customStyle="1" w:styleId="16">
    <w:name w:val="标题1"/>
    <w:basedOn w:val="af0"/>
    <w:autoRedefine/>
    <w:qFormat/>
    <w:rsid w:val="008A53AB"/>
    <w:pPr>
      <w:spacing w:line="360" w:lineRule="auto"/>
      <w:ind w:firstLine="0"/>
    </w:pPr>
    <w:rPr>
      <w:b/>
      <w:sz w:val="30"/>
      <w:szCs w:val="20"/>
    </w:rPr>
  </w:style>
  <w:style w:type="paragraph" w:customStyle="1" w:styleId="affe">
    <w:name w:val="首行缩进"/>
    <w:basedOn w:val="a"/>
    <w:autoRedefine/>
    <w:qFormat/>
    <w:rsid w:val="008A53AB"/>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autoRedefine/>
    <w:qFormat/>
    <w:rsid w:val="008A53AB"/>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autoRedefine/>
    <w:qFormat/>
    <w:rsid w:val="008A53AB"/>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
    <w:name w:val="此正文"/>
    <w:basedOn w:val="a"/>
    <w:link w:val="Charf2"/>
    <w:autoRedefine/>
    <w:qFormat/>
    <w:rsid w:val="008A53AB"/>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
    <w:autoRedefine/>
    <w:qFormat/>
    <w:rsid w:val="008A53AB"/>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afff0">
    <w:name w:val="封面标准文稿编辑信息"/>
    <w:autoRedefine/>
    <w:qFormat/>
    <w:rsid w:val="008A53AB"/>
    <w:pPr>
      <w:spacing w:before="180" w:line="180" w:lineRule="exact"/>
      <w:jc w:val="center"/>
    </w:pPr>
    <w:rPr>
      <w:rFonts w:ascii="宋体" w:hAnsi="Calibri"/>
      <w:sz w:val="21"/>
    </w:rPr>
  </w:style>
  <w:style w:type="paragraph" w:customStyle="1" w:styleId="L1">
    <w:name w:val="标准有序列表（L1）"/>
    <w:basedOn w:val="a0"/>
    <w:autoRedefine/>
    <w:qFormat/>
    <w:rsid w:val="008A53AB"/>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autoRedefine/>
    <w:qFormat/>
    <w:rsid w:val="008A53AB"/>
    <w:pPr>
      <w:keepNext/>
      <w:keepLines/>
      <w:tabs>
        <w:tab w:val="left" w:pos="1735"/>
      </w:tabs>
      <w:ind w:left="1735" w:hanging="360"/>
      <w:jc w:val="left"/>
      <w:outlineLvl w:val="7"/>
    </w:pPr>
    <w:rPr>
      <w:rFonts w:ascii="宋体" w:hAnsi="宋体"/>
      <w:b/>
      <w:bCs/>
    </w:rPr>
  </w:style>
  <w:style w:type="paragraph" w:customStyle="1" w:styleId="afff1">
    <w:name w:val="样式 模板描述"/>
    <w:basedOn w:val="a"/>
    <w:next w:val="affd"/>
    <w:autoRedefine/>
    <w:qFormat/>
    <w:rsid w:val="008A53AB"/>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autoRedefine/>
    <w:qFormat/>
    <w:rsid w:val="008A53AB"/>
    <w:pPr>
      <w:spacing w:after="120" w:line="360" w:lineRule="auto"/>
      <w:ind w:left="720" w:firstLine="392"/>
    </w:pPr>
    <w:rPr>
      <w:szCs w:val="21"/>
      <w:lang w:val="fr-FR"/>
    </w:rPr>
  </w:style>
  <w:style w:type="paragraph" w:customStyle="1" w:styleId="Paragraph2">
    <w:name w:val="Paragraph2"/>
    <w:basedOn w:val="a"/>
    <w:autoRedefine/>
    <w:qFormat/>
    <w:rsid w:val="008A53AB"/>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autoRedefine/>
    <w:qFormat/>
    <w:rsid w:val="008A53AB"/>
    <w:pPr>
      <w:spacing w:afterLines="50"/>
      <w:jc w:val="left"/>
    </w:pPr>
    <w:rPr>
      <w:rFonts w:ascii="宋体" w:cs="宋体"/>
      <w:b/>
      <w:bCs/>
      <w:snapToGrid w:val="0"/>
      <w:kern w:val="0"/>
      <w:sz w:val="32"/>
      <w:szCs w:val="20"/>
    </w:rPr>
  </w:style>
  <w:style w:type="paragraph" w:customStyle="1" w:styleId="Tabletext">
    <w:name w:val="Tabletext"/>
    <w:basedOn w:val="a"/>
    <w:autoRedefine/>
    <w:qFormat/>
    <w:rsid w:val="008A53AB"/>
    <w:pPr>
      <w:keepLines/>
      <w:spacing w:afterLines="50"/>
      <w:jc w:val="left"/>
    </w:pPr>
    <w:rPr>
      <w:rFonts w:ascii="宋体"/>
      <w:snapToGrid w:val="0"/>
      <w:kern w:val="0"/>
      <w:szCs w:val="20"/>
    </w:rPr>
  </w:style>
  <w:style w:type="paragraph" w:customStyle="1" w:styleId="Paragraph3">
    <w:name w:val="Paragraph3"/>
    <w:basedOn w:val="a"/>
    <w:autoRedefine/>
    <w:qFormat/>
    <w:rsid w:val="008A53AB"/>
    <w:pPr>
      <w:tabs>
        <w:tab w:val="left" w:pos="1050"/>
      </w:tabs>
      <w:spacing w:before="80" w:afterLines="50"/>
      <w:ind w:left="1530"/>
    </w:pPr>
    <w:rPr>
      <w:rFonts w:ascii="宋体"/>
      <w:snapToGrid w:val="0"/>
      <w:kern w:val="0"/>
      <w:szCs w:val="20"/>
    </w:rPr>
  </w:style>
  <w:style w:type="paragraph" w:customStyle="1" w:styleId="Charf3">
    <w:name w:val="Char"/>
    <w:basedOn w:val="a"/>
    <w:autoRedefine/>
    <w:qFormat/>
    <w:rsid w:val="008A53AB"/>
  </w:style>
  <w:style w:type="paragraph" w:customStyle="1" w:styleId="afff2">
    <w:name w:val="沈标题四"/>
    <w:basedOn w:val="40"/>
    <w:next w:val="a"/>
    <w:autoRedefine/>
    <w:qFormat/>
    <w:rsid w:val="008A53AB"/>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autoRedefine/>
    <w:qFormat/>
    <w:rsid w:val="008A53AB"/>
    <w:rPr>
      <w:rFonts w:ascii="FangSong_GB2312" w:eastAsia="FangSong_GB2312"/>
      <w:b/>
      <w:sz w:val="32"/>
      <w:szCs w:val="32"/>
    </w:rPr>
  </w:style>
  <w:style w:type="paragraph" w:customStyle="1" w:styleId="xl77">
    <w:name w:val="xl77"/>
    <w:basedOn w:val="a"/>
    <w:autoRedefine/>
    <w:qFormat/>
    <w:rsid w:val="008A53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autoRedefine/>
    <w:qFormat/>
    <w:rsid w:val="008A53AB"/>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autoRedefine/>
    <w:qFormat/>
    <w:rsid w:val="008A53AB"/>
    <w:pPr>
      <w:spacing w:before="80" w:afterLines="50"/>
    </w:pPr>
    <w:rPr>
      <w:rFonts w:ascii="宋体"/>
      <w:snapToGrid w:val="0"/>
      <w:kern w:val="0"/>
      <w:szCs w:val="20"/>
    </w:rPr>
  </w:style>
  <w:style w:type="paragraph" w:customStyle="1" w:styleId="P1">
    <w:name w:val="P1"/>
    <w:basedOn w:val="a"/>
    <w:autoRedefine/>
    <w:qFormat/>
    <w:rsid w:val="008A53AB"/>
    <w:pPr>
      <w:widowControl/>
      <w:spacing w:before="240" w:line="240" w:lineRule="atLeast"/>
      <w:jc w:val="left"/>
    </w:pPr>
    <w:rPr>
      <w:b/>
      <w:kern w:val="0"/>
      <w:szCs w:val="21"/>
      <w:lang w:val="en-AU" w:eastAsia="en-US"/>
    </w:rPr>
  </w:style>
  <w:style w:type="paragraph" w:customStyle="1" w:styleId="afff3">
    <w:name w:val="二级项目符号"/>
    <w:basedOn w:val="a"/>
    <w:autoRedefine/>
    <w:qFormat/>
    <w:rsid w:val="008A53AB"/>
    <w:pPr>
      <w:widowControl/>
      <w:tabs>
        <w:tab w:val="left" w:pos="1050"/>
      </w:tabs>
      <w:spacing w:line="360" w:lineRule="auto"/>
      <w:ind w:left="1050" w:hanging="630"/>
    </w:pPr>
    <w:rPr>
      <w:kern w:val="0"/>
      <w:sz w:val="24"/>
      <w:szCs w:val="20"/>
    </w:rPr>
  </w:style>
  <w:style w:type="paragraph" w:customStyle="1" w:styleId="Paragraph4">
    <w:name w:val="Paragraph4"/>
    <w:basedOn w:val="a"/>
    <w:autoRedefine/>
    <w:qFormat/>
    <w:rsid w:val="008A53AB"/>
    <w:pPr>
      <w:spacing w:before="80" w:afterLines="50"/>
      <w:ind w:left="2250"/>
    </w:pPr>
    <w:rPr>
      <w:rFonts w:ascii="宋体"/>
      <w:snapToGrid w:val="0"/>
      <w:kern w:val="0"/>
      <w:szCs w:val="20"/>
    </w:rPr>
  </w:style>
  <w:style w:type="paragraph" w:customStyle="1" w:styleId="font5">
    <w:name w:val="font5"/>
    <w:basedOn w:val="a"/>
    <w:autoRedefine/>
    <w:qFormat/>
    <w:rsid w:val="008A53AB"/>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autoRedefine/>
    <w:qFormat/>
    <w:rsid w:val="008A53AB"/>
    <w:pPr>
      <w:widowControl/>
      <w:spacing w:before="240" w:line="240" w:lineRule="atLeast"/>
      <w:ind w:left="1152"/>
      <w:jc w:val="left"/>
    </w:pPr>
    <w:rPr>
      <w:b/>
      <w:kern w:val="0"/>
      <w:szCs w:val="21"/>
      <w:lang w:val="en-AU" w:eastAsia="en-US"/>
    </w:rPr>
  </w:style>
  <w:style w:type="paragraph" w:customStyle="1" w:styleId="afff4">
    <w:name w:val="表内文字"/>
    <w:basedOn w:val="a"/>
    <w:autoRedefine/>
    <w:qFormat/>
    <w:rsid w:val="008A53AB"/>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autoRedefine/>
    <w:qFormat/>
    <w:rsid w:val="008A53AB"/>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autoRedefine/>
    <w:qFormat/>
    <w:rsid w:val="008A53AB"/>
    <w:pPr>
      <w:widowControl/>
      <w:spacing w:after="160" w:line="240" w:lineRule="exact"/>
      <w:jc w:val="left"/>
    </w:pPr>
    <w:rPr>
      <w:rFonts w:ascii="Verdana" w:eastAsia="FangSong_GB2312" w:hAnsi="Verdana"/>
      <w:kern w:val="0"/>
      <w:sz w:val="24"/>
      <w:szCs w:val="20"/>
      <w:lang w:eastAsia="en-US"/>
    </w:rPr>
  </w:style>
  <w:style w:type="paragraph" w:customStyle="1" w:styleId="CharCharCharCharCharChar">
    <w:name w:val="Char Char Char Char Char Char"/>
    <w:basedOn w:val="a"/>
    <w:autoRedefine/>
    <w:uiPriority w:val="99"/>
    <w:qFormat/>
    <w:rsid w:val="008A53AB"/>
    <w:pPr>
      <w:widowControl/>
      <w:spacing w:after="160" w:line="240" w:lineRule="exact"/>
      <w:jc w:val="left"/>
    </w:pPr>
    <w:rPr>
      <w:rFonts w:ascii="Verdana" w:hAnsi="Verdana"/>
      <w:kern w:val="0"/>
      <w:sz w:val="20"/>
      <w:szCs w:val="20"/>
      <w:lang w:eastAsia="en-US"/>
    </w:rPr>
  </w:style>
  <w:style w:type="paragraph" w:customStyle="1" w:styleId="IBM">
    <w:name w:val="IBM 正文"/>
    <w:basedOn w:val="a"/>
    <w:autoRedefine/>
    <w:qFormat/>
    <w:rsid w:val="008A53AB"/>
    <w:pPr>
      <w:spacing w:line="360" w:lineRule="atLeast"/>
    </w:pPr>
    <w:rPr>
      <w:sz w:val="24"/>
      <w:szCs w:val="20"/>
    </w:rPr>
  </w:style>
  <w:style w:type="paragraph" w:customStyle="1" w:styleId="4ChapterXXX05105">
    <w:name w:val="样式 标题 4Chapter X.X.X. + 段后: 0.5 行1 + 段后: 0.5 行"/>
    <w:basedOn w:val="4ChapterXXX051"/>
    <w:autoRedefine/>
    <w:qFormat/>
    <w:rsid w:val="008A53AB"/>
    <w:rPr>
      <w:szCs w:val="21"/>
    </w:rPr>
  </w:style>
  <w:style w:type="paragraph" w:customStyle="1" w:styleId="CharCharCharChar1CharChar">
    <w:name w:val="Char Char Char Char1 Char Char"/>
    <w:basedOn w:val="a"/>
    <w:autoRedefine/>
    <w:qFormat/>
    <w:rsid w:val="008A53AB"/>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autoRedefine/>
    <w:qFormat/>
    <w:rsid w:val="008A53AB"/>
    <w:pPr>
      <w:spacing w:afterLines="0"/>
    </w:pPr>
  </w:style>
  <w:style w:type="paragraph" w:customStyle="1" w:styleId="PlainText1">
    <w:name w:val="Plain Text1"/>
    <w:basedOn w:val="a"/>
    <w:autoRedefine/>
    <w:qFormat/>
    <w:rsid w:val="008A53AB"/>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c"/>
    <w:autoRedefine/>
    <w:qFormat/>
    <w:rsid w:val="008A53AB"/>
    <w:pPr>
      <w:spacing w:afterLines="50"/>
      <w:ind w:left="720"/>
      <w:jc w:val="left"/>
    </w:pPr>
    <w:rPr>
      <w:rFonts w:ascii="宋体"/>
      <w:i/>
      <w:snapToGrid w:val="0"/>
      <w:color w:val="0000FF"/>
      <w:kern w:val="0"/>
      <w:szCs w:val="20"/>
    </w:rPr>
  </w:style>
  <w:style w:type="paragraph" w:customStyle="1" w:styleId="paragraph10">
    <w:name w:val="paragraph1"/>
    <w:basedOn w:val="a"/>
    <w:autoRedefine/>
    <w:qFormat/>
    <w:rsid w:val="008A53AB"/>
    <w:pPr>
      <w:spacing w:afterLines="30" w:line="360" w:lineRule="auto"/>
      <w:ind w:firstLineChars="200" w:firstLine="420"/>
    </w:pPr>
    <w:rPr>
      <w:rFonts w:eastAsia="楷体_GB2312"/>
      <w:sz w:val="24"/>
      <w:szCs w:val="20"/>
    </w:rPr>
  </w:style>
  <w:style w:type="paragraph" w:customStyle="1" w:styleId="afff5">
    <w:name w:val="文本框内文字"/>
    <w:basedOn w:val="a"/>
    <w:autoRedefine/>
    <w:qFormat/>
    <w:rsid w:val="008A53AB"/>
    <w:pPr>
      <w:spacing w:line="0" w:lineRule="atLeast"/>
    </w:pPr>
    <w:rPr>
      <w:rFonts w:eastAsia="FangSong_GB2312"/>
      <w:sz w:val="22"/>
    </w:rPr>
  </w:style>
  <w:style w:type="paragraph" w:customStyle="1" w:styleId="4051">
    <w:name w:val="样式 样式 标题 4 + 段后: 0.5 行1"/>
    <w:basedOn w:val="405"/>
    <w:next w:val="af2"/>
    <w:autoRedefine/>
    <w:qFormat/>
    <w:rsid w:val="008A53AB"/>
    <w:pPr>
      <w:spacing w:afterLines="0"/>
    </w:pPr>
  </w:style>
  <w:style w:type="paragraph" w:customStyle="1" w:styleId="S4-I-L15-U">
    <w:name w:val="S4-I-L15-U"/>
    <w:basedOn w:val="a"/>
    <w:autoRedefine/>
    <w:qFormat/>
    <w:rsid w:val="008A53AB"/>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autoRedefine/>
    <w:qFormat/>
    <w:rsid w:val="008A53AB"/>
    <w:rPr>
      <w:rFonts w:ascii="Tahoma" w:hAnsi="Tahoma"/>
      <w:sz w:val="24"/>
      <w:szCs w:val="20"/>
    </w:rPr>
  </w:style>
  <w:style w:type="paragraph" w:customStyle="1" w:styleId="S4-I-U-L15-No-dot">
    <w:name w:val="S4-I-U-L15-No-dot"/>
    <w:basedOn w:val="a"/>
    <w:autoRedefine/>
    <w:qFormat/>
    <w:rsid w:val="008A53AB"/>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autoRedefine/>
    <w:qFormat/>
    <w:rsid w:val="008A53AB"/>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autoRedefine/>
    <w:qFormat/>
    <w:rsid w:val="008A53AB"/>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autoRedefine/>
    <w:qFormat/>
    <w:rsid w:val="008A53AB"/>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6">
    <w:name w:val="段"/>
    <w:autoRedefine/>
    <w:qFormat/>
    <w:rsid w:val="008A53AB"/>
    <w:pPr>
      <w:autoSpaceDE w:val="0"/>
      <w:autoSpaceDN w:val="0"/>
      <w:ind w:firstLineChars="200" w:firstLine="200"/>
      <w:jc w:val="both"/>
    </w:pPr>
    <w:rPr>
      <w:rFonts w:ascii="宋体" w:hAnsi="Calibri"/>
      <w:sz w:val="21"/>
    </w:rPr>
  </w:style>
  <w:style w:type="paragraph" w:customStyle="1" w:styleId="48">
    <w:name w:val="样式　标题4"/>
    <w:basedOn w:val="4ChapterXXX051"/>
    <w:next w:val="a"/>
    <w:autoRedefine/>
    <w:qFormat/>
    <w:rsid w:val="008A53AB"/>
    <w:pPr>
      <w:tabs>
        <w:tab w:val="left" w:pos="1260"/>
      </w:tabs>
    </w:pPr>
  </w:style>
  <w:style w:type="paragraph" w:customStyle="1" w:styleId="ItemList">
    <w:name w:val="Item List"/>
    <w:link w:val="ItemListChar"/>
    <w:autoRedefine/>
    <w:qFormat/>
    <w:rsid w:val="008A53AB"/>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autoRedefine/>
    <w:qFormat/>
    <w:rsid w:val="008A53AB"/>
    <w:pPr>
      <w:tabs>
        <w:tab w:val="left" w:pos="1050"/>
      </w:tabs>
      <w:ind w:left="1050" w:hanging="630"/>
    </w:pPr>
  </w:style>
  <w:style w:type="paragraph" w:customStyle="1" w:styleId="S4-L15-C">
    <w:name w:val="S4-L15-C"/>
    <w:basedOn w:val="a"/>
    <w:autoRedefine/>
    <w:qFormat/>
    <w:rsid w:val="008A53AB"/>
    <w:pPr>
      <w:spacing w:after="120" w:line="360" w:lineRule="auto"/>
      <w:jc w:val="center"/>
    </w:pPr>
    <w:rPr>
      <w:szCs w:val="21"/>
    </w:rPr>
  </w:style>
  <w:style w:type="paragraph" w:customStyle="1" w:styleId="40505">
    <w:name w:val="样式 样式 标题 4 + 段后: 0.5 行 + 段后: 0.5 行"/>
    <w:basedOn w:val="405"/>
    <w:autoRedefine/>
    <w:qFormat/>
    <w:rsid w:val="008A53AB"/>
  </w:style>
  <w:style w:type="paragraph" w:customStyle="1" w:styleId="Table-ColHead">
    <w:name w:val="Table - Col. Head"/>
    <w:basedOn w:val="a"/>
    <w:autoRedefine/>
    <w:qFormat/>
    <w:rsid w:val="008A53AB"/>
    <w:pPr>
      <w:keepNext/>
      <w:widowControl/>
      <w:tabs>
        <w:tab w:val="left" w:pos="1050"/>
      </w:tabs>
      <w:spacing w:before="60" w:afterLines="50"/>
      <w:jc w:val="left"/>
    </w:pPr>
    <w:rPr>
      <w:rFonts w:ascii="Arial" w:hAnsi="Arial"/>
      <w:b/>
      <w:kern w:val="0"/>
      <w:sz w:val="18"/>
      <w:szCs w:val="20"/>
      <w:lang w:eastAsia="en-US"/>
    </w:rPr>
  </w:style>
  <w:style w:type="paragraph" w:customStyle="1" w:styleId="afff7">
    <w:name w:val="段(正文）"/>
    <w:autoRedefine/>
    <w:qFormat/>
    <w:rsid w:val="008A53AB"/>
    <w:pPr>
      <w:autoSpaceDE w:val="0"/>
      <w:autoSpaceDN w:val="0"/>
      <w:ind w:firstLine="420"/>
      <w:jc w:val="both"/>
    </w:pPr>
    <w:rPr>
      <w:rFonts w:ascii="宋体" w:hAnsi="Calibri"/>
      <w:sz w:val="21"/>
    </w:rPr>
  </w:style>
  <w:style w:type="paragraph" w:customStyle="1" w:styleId="CharCharCharChar1">
    <w:name w:val="Char Char Char Char1"/>
    <w:basedOn w:val="a"/>
    <w:autoRedefine/>
    <w:qFormat/>
    <w:rsid w:val="008A53AB"/>
    <w:rPr>
      <w:rFonts w:ascii="Tahoma" w:hAnsi="Tahoma"/>
      <w:sz w:val="24"/>
      <w:szCs w:val="20"/>
    </w:rPr>
  </w:style>
  <w:style w:type="paragraph" w:customStyle="1" w:styleId="Char11">
    <w:name w:val="Char1"/>
    <w:basedOn w:val="a"/>
    <w:autoRedefine/>
    <w:qFormat/>
    <w:rsid w:val="008A53AB"/>
    <w:rPr>
      <w:rFonts w:ascii="FangSong_GB2312" w:eastAsia="FangSong_GB2312"/>
      <w:b/>
      <w:sz w:val="32"/>
      <w:szCs w:val="32"/>
    </w:rPr>
  </w:style>
  <w:style w:type="paragraph" w:customStyle="1" w:styleId="TableDescription">
    <w:name w:val="Table Description"/>
    <w:next w:val="a"/>
    <w:autoRedefine/>
    <w:qFormat/>
    <w:rsid w:val="008A53AB"/>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7">
    <w:name w:val="标准标题1"/>
    <w:basedOn w:val="1"/>
    <w:autoRedefine/>
    <w:qFormat/>
    <w:rsid w:val="008A53AB"/>
    <w:pPr>
      <w:pageBreakBefore/>
      <w:tabs>
        <w:tab w:val="clear" w:pos="360"/>
        <w:tab w:val="left" w:pos="1080"/>
      </w:tabs>
      <w:autoSpaceDE/>
      <w:autoSpaceDN/>
      <w:adjustRightInd/>
      <w:spacing w:line="578" w:lineRule="auto"/>
      <w:ind w:left="425" w:hanging="425"/>
      <w:jc w:val="both"/>
      <w:textAlignment w:val="auto"/>
    </w:pPr>
    <w:rPr>
      <w:rFonts w:ascii="Times New Roman" w:eastAsia="FangSong_GB2312" w:hAnsi="Times New Roman"/>
      <w:bCs/>
      <w:color w:val="auto"/>
      <w:sz w:val="32"/>
      <w:szCs w:val="44"/>
    </w:rPr>
  </w:style>
  <w:style w:type="paragraph" w:customStyle="1" w:styleId="Bullet1">
    <w:name w:val="Bullet1"/>
    <w:basedOn w:val="a"/>
    <w:autoRedefine/>
    <w:qFormat/>
    <w:rsid w:val="008A53AB"/>
    <w:pPr>
      <w:spacing w:afterLines="50"/>
      <w:ind w:left="720" w:hanging="432"/>
      <w:jc w:val="left"/>
    </w:pPr>
    <w:rPr>
      <w:rFonts w:ascii="宋体"/>
      <w:snapToGrid w:val="0"/>
      <w:kern w:val="0"/>
      <w:szCs w:val="20"/>
    </w:rPr>
  </w:style>
  <w:style w:type="paragraph" w:customStyle="1" w:styleId="Char212">
    <w:name w:val="Char212"/>
    <w:basedOn w:val="a"/>
    <w:autoRedefine/>
    <w:qFormat/>
    <w:rsid w:val="008A53AB"/>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autoRedefine/>
    <w:qFormat/>
    <w:rsid w:val="008A53AB"/>
    <w:pPr>
      <w:widowControl/>
      <w:spacing w:after="160" w:line="240" w:lineRule="exact"/>
      <w:jc w:val="left"/>
    </w:pPr>
    <w:rPr>
      <w:rFonts w:ascii="Verdana" w:hAnsi="Verdana"/>
      <w:kern w:val="0"/>
      <w:sz w:val="20"/>
      <w:szCs w:val="20"/>
      <w:lang w:eastAsia="en-US"/>
    </w:rPr>
  </w:style>
  <w:style w:type="paragraph" w:customStyle="1" w:styleId="huide00">
    <w:name w:val="huide00"/>
    <w:basedOn w:val="a"/>
    <w:autoRedefine/>
    <w:qFormat/>
    <w:rsid w:val="008A53A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autoRedefine/>
    <w:qFormat/>
    <w:rsid w:val="008A53AB"/>
    <w:pPr>
      <w:widowControl/>
      <w:spacing w:before="120" w:afterLines="50"/>
    </w:pPr>
    <w:rPr>
      <w:rFonts w:ascii="宋体"/>
      <w:snapToGrid w:val="0"/>
      <w:kern w:val="0"/>
      <w:szCs w:val="20"/>
    </w:rPr>
  </w:style>
  <w:style w:type="paragraph" w:customStyle="1" w:styleId="afff8">
    <w:name w:val="页面边线"/>
    <w:basedOn w:val="a"/>
    <w:autoRedefine/>
    <w:qFormat/>
    <w:rsid w:val="008A53AB"/>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autoRedefine/>
    <w:qFormat/>
    <w:rsid w:val="008A53AB"/>
    <w:rPr>
      <w:rFonts w:ascii="FangSong_GB2312" w:eastAsia="FangSong_GB2312"/>
      <w:b/>
      <w:sz w:val="32"/>
      <w:szCs w:val="32"/>
    </w:rPr>
  </w:style>
  <w:style w:type="paragraph" w:customStyle="1" w:styleId="Char1CharCharChar12">
    <w:name w:val="Char1 Char Char Char12"/>
    <w:basedOn w:val="a"/>
    <w:autoRedefine/>
    <w:qFormat/>
    <w:rsid w:val="008A53AB"/>
    <w:pPr>
      <w:tabs>
        <w:tab w:val="left" w:pos="1680"/>
      </w:tabs>
      <w:ind w:left="1680" w:hanging="420"/>
    </w:pPr>
    <w:rPr>
      <w:rFonts w:ascii="宋体" w:hAnsi="宋体"/>
      <w:spacing w:val="-6"/>
      <w:szCs w:val="20"/>
    </w:rPr>
  </w:style>
  <w:style w:type="character" w:customStyle="1" w:styleId="Char1">
    <w:name w:val="文档结构图 Char"/>
    <w:basedOn w:val="a1"/>
    <w:link w:val="a8"/>
    <w:autoRedefine/>
    <w:qFormat/>
    <w:rsid w:val="008A53AB"/>
    <w:rPr>
      <w:rFonts w:ascii="FangSong_GB2312" w:eastAsia="FangSong_GB2312" w:hAnsi="Times New Roman"/>
      <w:kern w:val="2"/>
      <w:sz w:val="28"/>
      <w:szCs w:val="28"/>
      <w:shd w:val="clear" w:color="auto" w:fill="000080"/>
    </w:rPr>
  </w:style>
  <w:style w:type="character" w:customStyle="1" w:styleId="Charc">
    <w:name w:val="页眉 Char"/>
    <w:basedOn w:val="a1"/>
    <w:link w:val="af5"/>
    <w:autoRedefine/>
    <w:uiPriority w:val="99"/>
    <w:qFormat/>
    <w:rsid w:val="008A53AB"/>
    <w:rPr>
      <w:kern w:val="2"/>
      <w:sz w:val="18"/>
      <w:szCs w:val="18"/>
    </w:rPr>
  </w:style>
  <w:style w:type="character" w:customStyle="1" w:styleId="afff9">
    <w:name w:val="招标正文 字符"/>
    <w:link w:val="afffa"/>
    <w:autoRedefine/>
    <w:qFormat/>
    <w:rsid w:val="008A53AB"/>
    <w:rPr>
      <w:rFonts w:ascii="宋体" w:hAnsi="宋体"/>
      <w:color w:val="000000"/>
      <w:sz w:val="24"/>
      <w:szCs w:val="21"/>
    </w:rPr>
  </w:style>
  <w:style w:type="paragraph" w:customStyle="1" w:styleId="afffa">
    <w:name w:val="招标正文"/>
    <w:basedOn w:val="a"/>
    <w:link w:val="afff9"/>
    <w:autoRedefine/>
    <w:qFormat/>
    <w:rsid w:val="008A53AB"/>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autoRedefine/>
    <w:qFormat/>
    <w:rsid w:val="008A53AB"/>
    <w:rPr>
      <w:rFonts w:ascii="宋体" w:hAnsi="宋体"/>
      <w:b/>
      <w:bCs/>
      <w:sz w:val="28"/>
      <w:szCs w:val="21"/>
    </w:rPr>
  </w:style>
  <w:style w:type="paragraph" w:customStyle="1" w:styleId="-10">
    <w:name w:val="招标-标题1"/>
    <w:basedOn w:val="a"/>
    <w:link w:val="-1"/>
    <w:autoRedefine/>
    <w:qFormat/>
    <w:rsid w:val="008A53AB"/>
    <w:pPr>
      <w:spacing w:line="300" w:lineRule="auto"/>
      <w:ind w:left="560" w:firstLineChars="200" w:firstLine="200"/>
    </w:pPr>
    <w:rPr>
      <w:rFonts w:ascii="宋体" w:hAnsi="宋体"/>
      <w:b/>
      <w:bCs/>
      <w:kern w:val="0"/>
      <w:sz w:val="28"/>
      <w:szCs w:val="21"/>
    </w:rPr>
  </w:style>
  <w:style w:type="character" w:customStyle="1" w:styleId="-">
    <w:name w:val="招标-主标题 字符"/>
    <w:link w:val="-0"/>
    <w:autoRedefine/>
    <w:qFormat/>
    <w:rsid w:val="008A53AB"/>
    <w:rPr>
      <w:rFonts w:ascii="宋体" w:hAnsi="宋体"/>
      <w:b/>
      <w:sz w:val="32"/>
    </w:rPr>
  </w:style>
  <w:style w:type="paragraph" w:customStyle="1" w:styleId="-0">
    <w:name w:val="招标-主标题"/>
    <w:basedOn w:val="a"/>
    <w:link w:val="-"/>
    <w:autoRedefine/>
    <w:qFormat/>
    <w:rsid w:val="008A53AB"/>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f">
    <w:name w:val="标题 Char"/>
    <w:link w:val="afd"/>
    <w:autoRedefine/>
    <w:uiPriority w:val="10"/>
    <w:qFormat/>
    <w:locked/>
    <w:rsid w:val="008A53AB"/>
    <w:rPr>
      <w:b/>
      <w:sz w:val="24"/>
      <w:lang w:val="en-GB"/>
    </w:rPr>
  </w:style>
  <w:style w:type="character" w:customStyle="1" w:styleId="Char12">
    <w:name w:val="标题 Char1"/>
    <w:basedOn w:val="a1"/>
    <w:autoRedefine/>
    <w:uiPriority w:val="10"/>
    <w:qFormat/>
    <w:rsid w:val="008A53AB"/>
    <w:rPr>
      <w:rFonts w:ascii="Cambria" w:eastAsia="宋体" w:hAnsi="Cambria" w:cs="Times New Roman"/>
      <w:b/>
      <w:bCs/>
      <w:sz w:val="32"/>
      <w:szCs w:val="32"/>
    </w:rPr>
  </w:style>
  <w:style w:type="character" w:customStyle="1" w:styleId="1Char">
    <w:name w:val="标题 1 Char"/>
    <w:basedOn w:val="a1"/>
    <w:link w:val="1"/>
    <w:autoRedefine/>
    <w:uiPriority w:val="99"/>
    <w:qFormat/>
    <w:rsid w:val="008A53AB"/>
    <w:rPr>
      <w:rFonts w:ascii="宋体" w:eastAsia="黑体" w:hAnsi="Arial"/>
      <w:b/>
      <w:color w:val="000000"/>
      <w:kern w:val="44"/>
      <w:sz w:val="36"/>
    </w:rPr>
  </w:style>
  <w:style w:type="paragraph" w:customStyle="1" w:styleId="CharCharCharCharCharChar1">
    <w:name w:val="Char Char Char Char Char Char1"/>
    <w:basedOn w:val="a"/>
    <w:autoRedefine/>
    <w:uiPriority w:val="99"/>
    <w:qFormat/>
    <w:rsid w:val="008A53AB"/>
    <w:pPr>
      <w:adjustRightInd w:val="0"/>
      <w:spacing w:line="360" w:lineRule="atLeast"/>
      <w:ind w:firstLineChars="200" w:firstLine="200"/>
      <w:textAlignment w:val="baseline"/>
    </w:pPr>
    <w:rPr>
      <w:rFonts w:ascii="FangSong_GB2312" w:eastAsia="FangSong_GB2312" w:hAnsi="Times New Roman"/>
      <w:sz w:val="28"/>
      <w:szCs w:val="28"/>
    </w:rPr>
  </w:style>
  <w:style w:type="character" w:customStyle="1" w:styleId="Char6">
    <w:name w:val="正文文本缩进 Char"/>
    <w:basedOn w:val="a1"/>
    <w:link w:val="ae"/>
    <w:autoRedefine/>
    <w:qFormat/>
    <w:rsid w:val="008A53AB"/>
    <w:rPr>
      <w:rFonts w:ascii="宋体" w:hAnsi="宋体"/>
      <w:color w:val="000000"/>
      <w:spacing w:val="5"/>
      <w:sz w:val="21"/>
      <w:szCs w:val="24"/>
    </w:rPr>
  </w:style>
  <w:style w:type="character" w:customStyle="1" w:styleId="3Char1">
    <w:name w:val="正文文本缩进 3 Char"/>
    <w:basedOn w:val="a1"/>
    <w:link w:val="36"/>
    <w:autoRedefine/>
    <w:qFormat/>
    <w:rsid w:val="008A53AB"/>
    <w:rPr>
      <w:rFonts w:ascii="宋体" w:hAnsi="宋体"/>
      <w:kern w:val="2"/>
      <w:sz w:val="21"/>
      <w:szCs w:val="30"/>
    </w:rPr>
  </w:style>
  <w:style w:type="character" w:customStyle="1" w:styleId="Chara">
    <w:name w:val="批注框文本 Char"/>
    <w:basedOn w:val="a1"/>
    <w:link w:val="af3"/>
    <w:autoRedefine/>
    <w:uiPriority w:val="99"/>
    <w:qFormat/>
    <w:rsid w:val="008A53AB"/>
    <w:rPr>
      <w:kern w:val="2"/>
      <w:sz w:val="18"/>
      <w:szCs w:val="18"/>
    </w:rPr>
  </w:style>
  <w:style w:type="character" w:customStyle="1" w:styleId="Char8">
    <w:name w:val="日期 Char"/>
    <w:basedOn w:val="a1"/>
    <w:link w:val="af1"/>
    <w:autoRedefine/>
    <w:qFormat/>
    <w:rsid w:val="008A53AB"/>
    <w:rPr>
      <w:rFonts w:eastAsia="楷体_GB2312"/>
      <w:kern w:val="2"/>
      <w:sz w:val="32"/>
    </w:rPr>
  </w:style>
  <w:style w:type="paragraph" w:customStyle="1" w:styleId="Char112">
    <w:name w:val="Char112"/>
    <w:basedOn w:val="a"/>
    <w:autoRedefine/>
    <w:qFormat/>
    <w:rsid w:val="008A53AB"/>
    <w:pPr>
      <w:adjustRightInd w:val="0"/>
      <w:spacing w:line="360" w:lineRule="atLeast"/>
      <w:ind w:firstLineChars="200" w:firstLine="200"/>
      <w:textAlignment w:val="baseline"/>
    </w:pPr>
    <w:rPr>
      <w:rFonts w:ascii="FangSong_GB2312" w:eastAsia="FangSong_GB2312" w:hAnsi="Times New Roman"/>
      <w:sz w:val="28"/>
      <w:szCs w:val="28"/>
    </w:rPr>
  </w:style>
  <w:style w:type="paragraph" w:customStyle="1" w:styleId="ParaCharCharCharCharCharCharCharCharCharChar">
    <w:name w:val="默认段落字体 Para Char Char Char Char Char Char Char Char Char Char"/>
    <w:basedOn w:val="a"/>
    <w:autoRedefine/>
    <w:qFormat/>
    <w:rsid w:val="008A53AB"/>
    <w:pPr>
      <w:adjustRightInd w:val="0"/>
      <w:spacing w:line="360" w:lineRule="atLeast"/>
      <w:ind w:firstLineChars="200" w:firstLine="200"/>
    </w:pPr>
    <w:rPr>
      <w:rFonts w:ascii="FangSong_GB2312" w:eastAsia="FangSong_GB2312" w:hAnsi="Times New Roman"/>
      <w:sz w:val="28"/>
      <w:szCs w:val="28"/>
    </w:rPr>
  </w:style>
  <w:style w:type="paragraph" w:customStyle="1" w:styleId="CharCharCharCharCharChar21">
    <w:name w:val="Char Char Char Char Char Char21"/>
    <w:basedOn w:val="a"/>
    <w:autoRedefine/>
    <w:qFormat/>
    <w:rsid w:val="008A53AB"/>
    <w:pPr>
      <w:adjustRightInd w:val="0"/>
      <w:spacing w:line="360" w:lineRule="atLeast"/>
      <w:ind w:firstLineChars="200" w:firstLine="200"/>
      <w:textAlignment w:val="baseline"/>
    </w:pPr>
    <w:rPr>
      <w:rFonts w:ascii="FangSong_GB2312" w:eastAsia="FangSong_GB2312" w:hAnsi="Times New Roman"/>
      <w:sz w:val="28"/>
      <w:szCs w:val="28"/>
    </w:rPr>
  </w:style>
  <w:style w:type="paragraph" w:customStyle="1" w:styleId="afffb">
    <w:name w:val="表名"/>
    <w:basedOn w:val="a"/>
    <w:autoRedefine/>
    <w:qFormat/>
    <w:rsid w:val="008A53AB"/>
    <w:pPr>
      <w:spacing w:after="60" w:line="560" w:lineRule="exact"/>
      <w:ind w:firstLineChars="100" w:firstLine="100"/>
    </w:pPr>
    <w:rPr>
      <w:rFonts w:ascii="黑体" w:eastAsia="黑体" w:hAnsi="Times New Roman"/>
      <w:sz w:val="24"/>
    </w:rPr>
  </w:style>
  <w:style w:type="paragraph" w:customStyle="1" w:styleId="CharCharChar">
    <w:name w:val="Char Char Char"/>
    <w:basedOn w:val="a"/>
    <w:autoRedefine/>
    <w:qFormat/>
    <w:rsid w:val="008A53AB"/>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autoRedefine/>
    <w:semiHidden/>
    <w:qFormat/>
    <w:rsid w:val="008A53AB"/>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autoRedefine/>
    <w:qFormat/>
    <w:rsid w:val="008A53AB"/>
    <w:pPr>
      <w:autoSpaceDE w:val="0"/>
      <w:autoSpaceDN w:val="0"/>
      <w:adjustRightInd w:val="0"/>
      <w:spacing w:line="520" w:lineRule="exact"/>
      <w:ind w:firstLineChars="200" w:firstLine="560"/>
    </w:pPr>
    <w:rPr>
      <w:rFonts w:ascii="FangSong_GB2312" w:eastAsia="FangSong_GB2312" w:hAnsi="Times New Roman" w:cs="FangSong_GB2312"/>
      <w:sz w:val="30"/>
      <w:szCs w:val="30"/>
      <w:lang w:val="zh-CN"/>
    </w:rPr>
  </w:style>
  <w:style w:type="character" w:customStyle="1" w:styleId="GB2312Char">
    <w:name w:val="样式 仿宋_GB2312 小三 黑色 Char"/>
    <w:autoRedefine/>
    <w:qFormat/>
    <w:rsid w:val="008A53AB"/>
    <w:rPr>
      <w:rFonts w:ascii="FangSong_GB2312" w:eastAsia="FangSong_GB2312" w:cs="FangSong_GB2312"/>
      <w:kern w:val="2"/>
      <w:sz w:val="30"/>
      <w:szCs w:val="30"/>
      <w:lang w:val="zh-CN" w:eastAsia="zh-CN" w:bidi="ar-SA"/>
    </w:rPr>
  </w:style>
  <w:style w:type="paragraph" w:customStyle="1" w:styleId="GB23120">
    <w:name w:val="样式 仿宋_GB2312 小三"/>
    <w:basedOn w:val="a"/>
    <w:autoRedefine/>
    <w:qFormat/>
    <w:rsid w:val="008A53AB"/>
    <w:pPr>
      <w:autoSpaceDE w:val="0"/>
      <w:autoSpaceDN w:val="0"/>
      <w:adjustRightInd w:val="0"/>
      <w:spacing w:line="520" w:lineRule="exact"/>
      <w:ind w:firstLineChars="200" w:firstLine="600"/>
    </w:pPr>
    <w:rPr>
      <w:rFonts w:ascii="FangSong_GB2312" w:eastAsia="FangSong_GB2312" w:hAnsi="Times New Roman" w:cs="FangSong_GB2312"/>
      <w:sz w:val="30"/>
      <w:szCs w:val="30"/>
      <w:lang w:val="zh-CN"/>
    </w:rPr>
  </w:style>
  <w:style w:type="character" w:customStyle="1" w:styleId="GB2312Char0">
    <w:name w:val="样式 仿宋_GB2312 小三 Char"/>
    <w:autoRedefine/>
    <w:qFormat/>
    <w:rsid w:val="008A53AB"/>
    <w:rPr>
      <w:rFonts w:ascii="FangSong_GB2312" w:eastAsia="FangSong_GB2312" w:cs="FangSong_GB2312"/>
      <w:kern w:val="2"/>
      <w:sz w:val="30"/>
      <w:szCs w:val="30"/>
      <w:lang w:val="zh-CN" w:eastAsia="zh-CN" w:bidi="ar-SA"/>
    </w:rPr>
  </w:style>
  <w:style w:type="paragraph" w:customStyle="1" w:styleId="49">
    <w:name w:val="样式4"/>
    <w:basedOn w:val="a"/>
    <w:autoRedefine/>
    <w:qFormat/>
    <w:rsid w:val="008A53AB"/>
    <w:pPr>
      <w:spacing w:line="360" w:lineRule="auto"/>
      <w:ind w:firstLineChars="200" w:firstLine="200"/>
    </w:pPr>
    <w:rPr>
      <w:rFonts w:ascii="Times New Roman" w:hAnsi="Times New Roman"/>
      <w:sz w:val="28"/>
      <w:szCs w:val="21"/>
    </w:rPr>
  </w:style>
  <w:style w:type="paragraph" w:customStyle="1" w:styleId="afffc">
    <w:name w:val="图中文字"/>
    <w:autoRedefine/>
    <w:qFormat/>
    <w:rsid w:val="008A53AB"/>
    <w:pPr>
      <w:adjustRightInd w:val="0"/>
      <w:snapToGrid w:val="0"/>
      <w:jc w:val="both"/>
    </w:pPr>
    <w:rPr>
      <w:rFonts w:ascii="宋体"/>
      <w:kern w:val="2"/>
      <w:sz w:val="21"/>
    </w:rPr>
  </w:style>
  <w:style w:type="character" w:customStyle="1" w:styleId="2Char0">
    <w:name w:val="正文文本缩进 2 Char"/>
    <w:basedOn w:val="a1"/>
    <w:link w:val="23"/>
    <w:autoRedefine/>
    <w:qFormat/>
    <w:rsid w:val="008A53AB"/>
    <w:rPr>
      <w:rFonts w:ascii="宋体" w:hAnsi="宋体"/>
      <w:color w:val="000000"/>
      <w:spacing w:val="5"/>
      <w:sz w:val="28"/>
      <w:szCs w:val="28"/>
    </w:rPr>
  </w:style>
  <w:style w:type="character" w:customStyle="1" w:styleId="Char4">
    <w:name w:val="正文文本 Char"/>
    <w:basedOn w:val="a1"/>
    <w:link w:val="ac"/>
    <w:autoRedefine/>
    <w:qFormat/>
    <w:rsid w:val="008A53AB"/>
    <w:rPr>
      <w:rFonts w:ascii="宋体" w:hAnsi="宋体"/>
      <w:color w:val="000000"/>
      <w:spacing w:val="5"/>
      <w:sz w:val="28"/>
      <w:szCs w:val="28"/>
    </w:rPr>
  </w:style>
  <w:style w:type="paragraph" w:customStyle="1" w:styleId="Xie">
    <w:name w:val="Xie图文中"/>
    <w:autoRedefine/>
    <w:qFormat/>
    <w:rsid w:val="008A53AB"/>
    <w:pPr>
      <w:widowControl w:val="0"/>
      <w:adjustRightInd w:val="0"/>
      <w:snapToGrid w:val="0"/>
      <w:spacing w:before="40" w:after="40"/>
      <w:jc w:val="center"/>
    </w:pPr>
    <w:rPr>
      <w:rFonts w:eastAsia="FangSong_GB2312"/>
      <w:snapToGrid w:val="0"/>
      <w:sz w:val="24"/>
      <w:szCs w:val="24"/>
    </w:rPr>
  </w:style>
  <w:style w:type="paragraph" w:customStyle="1" w:styleId="xl31">
    <w:name w:val="xl31"/>
    <w:basedOn w:val="a"/>
    <w:autoRedefine/>
    <w:qFormat/>
    <w:rsid w:val="008A53AB"/>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Char1">
    <w:name w:val="正文文本 2 Char"/>
    <w:basedOn w:val="a1"/>
    <w:link w:val="25"/>
    <w:autoRedefine/>
    <w:qFormat/>
    <w:rsid w:val="008A53AB"/>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8A53AB"/>
    <w:pPr>
      <w:spacing w:line="360" w:lineRule="auto"/>
      <w:ind w:firstLineChars="200" w:firstLine="200"/>
    </w:pPr>
    <w:rPr>
      <w:rFonts w:ascii="Times New Roman" w:hAnsi="Times New Roman"/>
    </w:rPr>
  </w:style>
  <w:style w:type="character" w:customStyle="1" w:styleId="Char2">
    <w:name w:val="批注文字 Char"/>
    <w:basedOn w:val="a1"/>
    <w:link w:val="aa"/>
    <w:autoRedefine/>
    <w:qFormat/>
    <w:rsid w:val="008A53AB"/>
    <w:rPr>
      <w:kern w:val="2"/>
      <w:sz w:val="21"/>
      <w:szCs w:val="24"/>
    </w:rPr>
  </w:style>
  <w:style w:type="paragraph" w:customStyle="1" w:styleId="afffd">
    <w:name w:val="瑞安正文"/>
    <w:basedOn w:val="a"/>
    <w:autoRedefine/>
    <w:qFormat/>
    <w:rsid w:val="008A53AB"/>
    <w:pPr>
      <w:adjustRightInd w:val="0"/>
      <w:snapToGrid w:val="0"/>
      <w:spacing w:afterLines="50" w:line="300" w:lineRule="auto"/>
      <w:ind w:firstLineChars="200" w:firstLine="200"/>
    </w:pPr>
    <w:rPr>
      <w:rFonts w:ascii="Times New Roman" w:hAnsi="Times New Roman"/>
      <w:sz w:val="24"/>
    </w:rPr>
  </w:style>
  <w:style w:type="paragraph" w:customStyle="1" w:styleId="afffe">
    <w:name w:val="样式 图文仿宋四号 + (西文) 宋体 (中文) 宋体"/>
    <w:basedOn w:val="a"/>
    <w:link w:val="Charf4"/>
    <w:autoRedefine/>
    <w:qFormat/>
    <w:rsid w:val="008A53AB"/>
    <w:pPr>
      <w:adjustRightInd w:val="0"/>
      <w:spacing w:line="360" w:lineRule="auto"/>
      <w:ind w:firstLineChars="200" w:firstLine="640"/>
      <w:jc w:val="left"/>
    </w:pPr>
    <w:rPr>
      <w:rFonts w:ascii="FangSong_GB2312" w:eastAsia="FangSong_GB2312" w:hAnsi="Times New Roman"/>
      <w:sz w:val="32"/>
      <w:szCs w:val="32"/>
      <w:lang w:val="zh-CN"/>
    </w:rPr>
  </w:style>
  <w:style w:type="character" w:customStyle="1" w:styleId="Charf4">
    <w:name w:val="样式 图文仿宋四号 + (西文) 宋体 (中文) 宋体 Char"/>
    <w:link w:val="afffe"/>
    <w:autoRedefine/>
    <w:qFormat/>
    <w:rsid w:val="008A53AB"/>
    <w:rPr>
      <w:rFonts w:ascii="FangSong_GB2312" w:eastAsia="FangSong_GB2312" w:hAnsi="Times New Roman"/>
      <w:kern w:val="2"/>
      <w:sz w:val="32"/>
      <w:szCs w:val="32"/>
      <w:lang w:val="zh-CN"/>
    </w:rPr>
  </w:style>
  <w:style w:type="paragraph" w:customStyle="1" w:styleId="parasmall">
    <w:name w:val="para_small"/>
    <w:basedOn w:val="a"/>
    <w:autoRedefine/>
    <w:semiHidden/>
    <w:qFormat/>
    <w:rsid w:val="008A53AB"/>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autoRedefine/>
    <w:semiHidden/>
    <w:qFormat/>
    <w:rsid w:val="008A53AB"/>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autoRedefine/>
    <w:qFormat/>
    <w:rsid w:val="008A53AB"/>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
    <w:next w:val="a"/>
    <w:autoRedefine/>
    <w:qFormat/>
    <w:rsid w:val="008A53AB"/>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autoRedefine/>
    <w:qFormat/>
    <w:rsid w:val="008A53AB"/>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autoRedefine/>
    <w:qFormat/>
    <w:rsid w:val="008A53AB"/>
    <w:pPr>
      <w:spacing w:beforeLines="100"/>
    </w:pPr>
    <w:rPr>
      <w:rFonts w:cs="宋体"/>
      <w:bCs w:val="0"/>
      <w:szCs w:val="20"/>
    </w:rPr>
  </w:style>
  <w:style w:type="paragraph" w:customStyle="1" w:styleId="TimesNewRoman215">
    <w:name w:val="样式 Times New Roman 加粗 首行缩进:  2 字符 行距: 1.5 倍行距"/>
    <w:basedOn w:val="a"/>
    <w:autoRedefine/>
    <w:qFormat/>
    <w:rsid w:val="008A53AB"/>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autoRedefine/>
    <w:qFormat/>
    <w:rsid w:val="008A53AB"/>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8">
    <w:name w:val="页码1"/>
    <w:basedOn w:val="a"/>
    <w:next w:val="a"/>
    <w:autoRedefine/>
    <w:qFormat/>
    <w:rsid w:val="008A53AB"/>
    <w:pPr>
      <w:widowControl/>
      <w:spacing w:line="360" w:lineRule="auto"/>
      <w:ind w:firstLineChars="200" w:firstLine="200"/>
    </w:pPr>
    <w:rPr>
      <w:rFonts w:ascii="Times New Roman" w:hAnsi="Times New Roman"/>
      <w:color w:val="000000"/>
      <w:sz w:val="28"/>
      <w:szCs w:val="28"/>
    </w:rPr>
  </w:style>
  <w:style w:type="paragraph" w:customStyle="1" w:styleId="affff">
    <w:name w:val="附图表"/>
    <w:basedOn w:val="a"/>
    <w:link w:val="Charf5"/>
    <w:autoRedefine/>
    <w:qFormat/>
    <w:rsid w:val="008A53AB"/>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5">
    <w:name w:val="附图表 Char"/>
    <w:link w:val="affff"/>
    <w:autoRedefine/>
    <w:qFormat/>
    <w:rsid w:val="008A53AB"/>
    <w:rPr>
      <w:rFonts w:ascii="黑体" w:eastAsia="黑体" w:hAnsi="黑体"/>
      <w:color w:val="000000"/>
      <w:sz w:val="28"/>
      <w:szCs w:val="30"/>
      <w:lang w:val="zh-CN"/>
    </w:rPr>
  </w:style>
  <w:style w:type="character" w:customStyle="1" w:styleId="CharChar7">
    <w:name w:val="Char Char7"/>
    <w:autoRedefine/>
    <w:qFormat/>
    <w:rsid w:val="008A53AB"/>
    <w:rPr>
      <w:rFonts w:eastAsia="宋体" w:hAnsi="宋体"/>
      <w:kern w:val="2"/>
      <w:sz w:val="18"/>
      <w:szCs w:val="18"/>
      <w:lang w:val="zh-CN" w:eastAsia="zh-CN" w:bidi="ar-SA"/>
    </w:rPr>
  </w:style>
  <w:style w:type="character" w:customStyle="1" w:styleId="content1">
    <w:name w:val="content1"/>
    <w:autoRedefine/>
    <w:qFormat/>
    <w:rsid w:val="008A53AB"/>
    <w:rPr>
      <w:sz w:val="22"/>
      <w:szCs w:val="22"/>
    </w:rPr>
  </w:style>
  <w:style w:type="paragraph" w:customStyle="1" w:styleId="19">
    <w:name w:val="列出段落1"/>
    <w:basedOn w:val="a"/>
    <w:autoRedefine/>
    <w:uiPriority w:val="99"/>
    <w:qFormat/>
    <w:rsid w:val="008A53AB"/>
    <w:pPr>
      <w:spacing w:line="360" w:lineRule="auto"/>
      <w:ind w:firstLineChars="200" w:firstLine="420"/>
    </w:pPr>
    <w:rPr>
      <w:szCs w:val="22"/>
    </w:rPr>
  </w:style>
  <w:style w:type="paragraph" w:customStyle="1" w:styleId="affff0">
    <w:name w:val="图名"/>
    <w:basedOn w:val="a"/>
    <w:next w:val="a"/>
    <w:autoRedefine/>
    <w:uiPriority w:val="1"/>
    <w:qFormat/>
    <w:rsid w:val="008A53AB"/>
    <w:pPr>
      <w:spacing w:line="360" w:lineRule="auto"/>
      <w:ind w:firstLineChars="200" w:firstLine="200"/>
      <w:jc w:val="center"/>
    </w:pPr>
    <w:rPr>
      <w:rFonts w:ascii="time" w:hAnsi="time" w:cs="宋体"/>
      <w:b/>
      <w:color w:val="000000"/>
      <w:sz w:val="28"/>
    </w:rPr>
  </w:style>
  <w:style w:type="character" w:customStyle="1" w:styleId="Charf6">
    <w:name w:val="表头 Char"/>
    <w:link w:val="affff1"/>
    <w:autoRedefine/>
    <w:qFormat/>
    <w:rsid w:val="008A53AB"/>
    <w:rPr>
      <w:rFonts w:ascii="Times New Roman" w:hAnsi="Times New Roman"/>
      <w:b/>
      <w:sz w:val="28"/>
    </w:rPr>
  </w:style>
  <w:style w:type="paragraph" w:customStyle="1" w:styleId="affff1">
    <w:name w:val="表头、图名"/>
    <w:basedOn w:val="a"/>
    <w:link w:val="Charf6"/>
    <w:autoRedefine/>
    <w:qFormat/>
    <w:rsid w:val="008A53AB"/>
    <w:pPr>
      <w:spacing w:line="360" w:lineRule="auto"/>
      <w:ind w:firstLineChars="200" w:firstLine="200"/>
      <w:jc w:val="center"/>
    </w:pPr>
    <w:rPr>
      <w:rFonts w:ascii="Times New Roman" w:hAnsi="Times New Roman"/>
      <w:b/>
      <w:kern w:val="0"/>
      <w:sz w:val="28"/>
      <w:szCs w:val="20"/>
    </w:rPr>
  </w:style>
  <w:style w:type="paragraph" w:customStyle="1" w:styleId="affff2">
    <w:name w:val="表图内容"/>
    <w:basedOn w:val="a"/>
    <w:autoRedefine/>
    <w:qFormat/>
    <w:rsid w:val="008A53AB"/>
    <w:pPr>
      <w:spacing w:line="360" w:lineRule="auto"/>
      <w:ind w:firstLineChars="200" w:firstLine="200"/>
      <w:jc w:val="center"/>
    </w:pPr>
    <w:rPr>
      <w:rFonts w:ascii="Times New Roman" w:hAnsi="Times New Roman"/>
      <w:sz w:val="24"/>
      <w:szCs w:val="21"/>
    </w:rPr>
  </w:style>
  <w:style w:type="character" w:customStyle="1" w:styleId="5Char">
    <w:name w:val="标题 5 Char"/>
    <w:basedOn w:val="a1"/>
    <w:link w:val="5"/>
    <w:autoRedefine/>
    <w:uiPriority w:val="9"/>
    <w:qFormat/>
    <w:rsid w:val="008A53AB"/>
    <w:rPr>
      <w:b/>
      <w:bCs/>
      <w:kern w:val="2"/>
      <w:sz w:val="28"/>
      <w:szCs w:val="28"/>
    </w:rPr>
  </w:style>
  <w:style w:type="character" w:customStyle="1" w:styleId="6Char">
    <w:name w:val="标题 6 Char"/>
    <w:basedOn w:val="a1"/>
    <w:link w:val="6"/>
    <w:autoRedefine/>
    <w:uiPriority w:val="9"/>
    <w:qFormat/>
    <w:rsid w:val="008A53AB"/>
    <w:rPr>
      <w:rFonts w:ascii="Arial" w:eastAsia="黑体" w:hAnsi="Arial"/>
      <w:b/>
      <w:bCs/>
      <w:kern w:val="2"/>
      <w:sz w:val="24"/>
    </w:rPr>
  </w:style>
  <w:style w:type="character" w:customStyle="1" w:styleId="7Char">
    <w:name w:val="标题 7 Char"/>
    <w:basedOn w:val="a1"/>
    <w:link w:val="7"/>
    <w:autoRedefine/>
    <w:uiPriority w:val="9"/>
    <w:qFormat/>
    <w:rsid w:val="008A53AB"/>
    <w:rPr>
      <w:rFonts w:ascii="宋体" w:eastAsia="FangSong_GB2312"/>
      <w:b/>
      <w:sz w:val="24"/>
    </w:rPr>
  </w:style>
  <w:style w:type="character" w:customStyle="1" w:styleId="8Char">
    <w:name w:val="标题 8 Char"/>
    <w:basedOn w:val="a1"/>
    <w:link w:val="8"/>
    <w:autoRedefine/>
    <w:uiPriority w:val="9"/>
    <w:qFormat/>
    <w:rsid w:val="008A53AB"/>
    <w:rPr>
      <w:rFonts w:ascii="Arial" w:eastAsia="黑体" w:hAnsi="Arial"/>
      <w:sz w:val="24"/>
    </w:rPr>
  </w:style>
  <w:style w:type="character" w:customStyle="1" w:styleId="9Char">
    <w:name w:val="标题 9 Char"/>
    <w:basedOn w:val="a1"/>
    <w:link w:val="9"/>
    <w:autoRedefine/>
    <w:uiPriority w:val="9"/>
    <w:qFormat/>
    <w:rsid w:val="008A53AB"/>
    <w:rPr>
      <w:rFonts w:ascii="Arial" w:eastAsia="黑体" w:hAnsi="Arial"/>
      <w:sz w:val="28"/>
    </w:rPr>
  </w:style>
  <w:style w:type="character" w:customStyle="1" w:styleId="Charf1">
    <w:name w:val="表格标题 Char"/>
    <w:link w:val="affb"/>
    <w:autoRedefine/>
    <w:qFormat/>
    <w:rsid w:val="008A53AB"/>
    <w:rPr>
      <w:rFonts w:ascii="Times New Roman" w:hAnsi="Times New Roman"/>
      <w:b/>
      <w:bCs/>
      <w:i/>
      <w:iCs/>
      <w:kern w:val="1"/>
      <w:sz w:val="21"/>
      <w:szCs w:val="24"/>
      <w:lang w:eastAsia="ar-SA"/>
    </w:rPr>
  </w:style>
  <w:style w:type="paragraph" w:customStyle="1" w:styleId="affff3">
    <w:name w:val="表格备注"/>
    <w:basedOn w:val="a"/>
    <w:next w:val="a"/>
    <w:autoRedefine/>
    <w:uiPriority w:val="2"/>
    <w:qFormat/>
    <w:rsid w:val="008A53AB"/>
    <w:pPr>
      <w:spacing w:afterLines="50" w:line="360" w:lineRule="auto"/>
      <w:ind w:firstLineChars="200" w:firstLine="200"/>
    </w:pPr>
    <w:rPr>
      <w:rFonts w:ascii="Times New Roman" w:hAnsi="Times New Roman"/>
    </w:rPr>
  </w:style>
  <w:style w:type="character" w:customStyle="1" w:styleId="font21">
    <w:name w:val="font21"/>
    <w:basedOn w:val="a1"/>
    <w:autoRedefine/>
    <w:qFormat/>
    <w:rsid w:val="008A53AB"/>
    <w:rPr>
      <w:rFonts w:ascii="Times New Roman" w:hAnsi="Times New Roman" w:cs="Times New Roman" w:hint="default"/>
      <w:color w:val="000000"/>
      <w:sz w:val="22"/>
      <w:szCs w:val="22"/>
      <w:u w:val="none"/>
    </w:rPr>
  </w:style>
  <w:style w:type="character" w:customStyle="1" w:styleId="font51">
    <w:name w:val="font51"/>
    <w:basedOn w:val="a1"/>
    <w:autoRedefine/>
    <w:qFormat/>
    <w:rsid w:val="008A53AB"/>
    <w:rPr>
      <w:rFonts w:ascii="FangSong_GB2312" w:eastAsia="FangSong_GB2312" w:cs="FangSong_GB2312"/>
      <w:color w:val="000000"/>
      <w:sz w:val="22"/>
      <w:szCs w:val="22"/>
      <w:u w:val="none"/>
    </w:rPr>
  </w:style>
  <w:style w:type="character" w:customStyle="1" w:styleId="font121">
    <w:name w:val="font121"/>
    <w:basedOn w:val="a1"/>
    <w:autoRedefine/>
    <w:qFormat/>
    <w:rsid w:val="008A53AB"/>
    <w:rPr>
      <w:rFonts w:ascii="宋体" w:eastAsia="宋体" w:hAnsi="宋体" w:cs="宋体" w:hint="eastAsia"/>
      <w:color w:val="000000"/>
      <w:sz w:val="22"/>
      <w:szCs w:val="22"/>
      <w:u w:val="none"/>
    </w:rPr>
  </w:style>
  <w:style w:type="character" w:customStyle="1" w:styleId="ca-1">
    <w:name w:val="ca-1"/>
    <w:basedOn w:val="a1"/>
    <w:autoRedefine/>
    <w:qFormat/>
    <w:rsid w:val="008A53AB"/>
  </w:style>
  <w:style w:type="table" w:customStyle="1" w:styleId="1a">
    <w:name w:val="网格型1"/>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autoRedefine/>
    <w:uiPriority w:val="59"/>
    <w:qFormat/>
    <w:rsid w:val="008A53A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8A53AB"/>
    <w:pPr>
      <w:autoSpaceDE w:val="0"/>
      <w:autoSpaceDN w:val="0"/>
      <w:jc w:val="left"/>
    </w:pPr>
    <w:rPr>
      <w:rFonts w:ascii="宋体" w:hAnsi="宋体" w:cs="宋体"/>
      <w:kern w:val="0"/>
      <w:sz w:val="22"/>
      <w:szCs w:val="22"/>
      <w:lang w:val="zh-CN" w:bidi="zh-CN"/>
    </w:rPr>
  </w:style>
  <w:style w:type="table" w:customStyle="1" w:styleId="110">
    <w:name w:val="网格型11"/>
    <w:basedOn w:val="a2"/>
    <w:autoRedefine/>
    <w:uiPriority w:val="39"/>
    <w:qFormat/>
    <w:rsid w:val="008A53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称呼 Char"/>
    <w:basedOn w:val="a1"/>
    <w:link w:val="ab"/>
    <w:autoRedefine/>
    <w:qFormat/>
    <w:rsid w:val="008A53AB"/>
    <w:rPr>
      <w:rFonts w:ascii="FangSong_GB2312" w:eastAsia="FangSong_GB2312" w:hAnsi="Times New Roman"/>
      <w:kern w:val="2"/>
      <w:sz w:val="28"/>
    </w:rPr>
  </w:style>
  <w:style w:type="character" w:customStyle="1" w:styleId="3Char0">
    <w:name w:val="正文文本 3 Char"/>
    <w:basedOn w:val="a1"/>
    <w:link w:val="31"/>
    <w:autoRedefine/>
    <w:qFormat/>
    <w:rsid w:val="008A53AB"/>
    <w:rPr>
      <w:kern w:val="2"/>
      <w:sz w:val="16"/>
      <w:szCs w:val="16"/>
    </w:rPr>
  </w:style>
  <w:style w:type="character" w:customStyle="1" w:styleId="HTMLChar">
    <w:name w:val="HTML 地址 Char"/>
    <w:basedOn w:val="a1"/>
    <w:link w:val="HTML"/>
    <w:autoRedefine/>
    <w:qFormat/>
    <w:rsid w:val="008A53AB"/>
    <w:rPr>
      <w:rFonts w:ascii="宋体" w:hAnsi="宋体"/>
      <w:i/>
      <w:iCs/>
      <w:sz w:val="24"/>
      <w:szCs w:val="24"/>
    </w:rPr>
  </w:style>
  <w:style w:type="character" w:customStyle="1" w:styleId="Char9">
    <w:name w:val="尾注文本 Char"/>
    <w:basedOn w:val="a1"/>
    <w:link w:val="af2"/>
    <w:autoRedefine/>
    <w:semiHidden/>
    <w:qFormat/>
    <w:rsid w:val="008A53AB"/>
    <w:rPr>
      <w:rFonts w:ascii="宋体"/>
      <w:snapToGrid w:val="0"/>
      <w:sz w:val="21"/>
    </w:rPr>
  </w:style>
  <w:style w:type="character" w:customStyle="1" w:styleId="Chard">
    <w:name w:val="签名 Char"/>
    <w:basedOn w:val="a1"/>
    <w:link w:val="af6"/>
    <w:autoRedefine/>
    <w:qFormat/>
    <w:rsid w:val="008A53AB"/>
    <w:rPr>
      <w:rFonts w:ascii="Times New Roman" w:eastAsia="FangSong_GB2312" w:hAnsi="Times New Roman"/>
      <w:sz w:val="24"/>
    </w:rPr>
  </w:style>
  <w:style w:type="character" w:customStyle="1" w:styleId="Chare">
    <w:name w:val="副标题 Char"/>
    <w:basedOn w:val="a1"/>
    <w:link w:val="af8"/>
    <w:autoRedefine/>
    <w:uiPriority w:val="11"/>
    <w:qFormat/>
    <w:rsid w:val="008A53AB"/>
    <w:rPr>
      <w:rFonts w:ascii="宋体"/>
      <w:i/>
      <w:snapToGrid w:val="0"/>
      <w:sz w:val="36"/>
      <w:lang w:val="en-AU"/>
    </w:rPr>
  </w:style>
  <w:style w:type="character" w:customStyle="1" w:styleId="Charf7">
    <w:name w:val="脚注文本 Char"/>
    <w:basedOn w:val="a1"/>
    <w:link w:val="afa"/>
    <w:autoRedefine/>
    <w:qFormat/>
    <w:rsid w:val="008A53AB"/>
    <w:rPr>
      <w:kern w:val="2"/>
      <w:sz w:val="18"/>
      <w:szCs w:val="18"/>
    </w:rPr>
  </w:style>
  <w:style w:type="character" w:customStyle="1" w:styleId="HTMLChar0">
    <w:name w:val="HTML 预设格式 Char"/>
    <w:basedOn w:val="a1"/>
    <w:link w:val="HTML0"/>
    <w:autoRedefine/>
    <w:qFormat/>
    <w:rsid w:val="008A53AB"/>
    <w:rPr>
      <w:rFonts w:ascii="Courier New" w:hAnsi="Courier New" w:cs="Courier New"/>
      <w:kern w:val="2"/>
    </w:rPr>
  </w:style>
  <w:style w:type="character" w:customStyle="1" w:styleId="Charf0">
    <w:name w:val="批注主题 Char"/>
    <w:basedOn w:val="Char2"/>
    <w:link w:val="afe"/>
    <w:autoRedefine/>
    <w:qFormat/>
    <w:rsid w:val="008A53AB"/>
    <w:rPr>
      <w:b/>
      <w:bCs/>
    </w:rPr>
  </w:style>
  <w:style w:type="character" w:customStyle="1" w:styleId="Char5">
    <w:name w:val="正文首行缩进 Char"/>
    <w:basedOn w:val="Char4"/>
    <w:link w:val="ad"/>
    <w:autoRedefine/>
    <w:qFormat/>
    <w:rsid w:val="008A53AB"/>
    <w:rPr>
      <w:rFonts w:ascii="Times New Roman" w:hAnsi="Times New Roman"/>
      <w:bCs/>
      <w:kern w:val="2"/>
      <w:sz w:val="24"/>
      <w:szCs w:val="24"/>
    </w:rPr>
  </w:style>
  <w:style w:type="character" w:customStyle="1" w:styleId="2Char2">
    <w:name w:val="正文首行缩进 2 Char"/>
    <w:basedOn w:val="Char6"/>
    <w:link w:val="28"/>
    <w:autoRedefine/>
    <w:qFormat/>
    <w:rsid w:val="008A53AB"/>
    <w:rPr>
      <w:rFonts w:ascii="Times New Roman" w:hAnsi="Times New Roman"/>
      <w:kern w:val="2"/>
    </w:rPr>
  </w:style>
  <w:style w:type="paragraph" w:customStyle="1" w:styleId="CharCharCharChar11">
    <w:name w:val="Char Char Char Char11"/>
    <w:basedOn w:val="a"/>
    <w:autoRedefine/>
    <w:qFormat/>
    <w:rsid w:val="008A53AB"/>
    <w:pPr>
      <w:widowControl/>
      <w:spacing w:after="160" w:line="240" w:lineRule="exact"/>
      <w:jc w:val="left"/>
    </w:pPr>
    <w:rPr>
      <w:rFonts w:ascii="Verdana" w:eastAsia="FangSong_GB2312" w:hAnsi="Verdana"/>
      <w:kern w:val="0"/>
      <w:sz w:val="24"/>
      <w:szCs w:val="20"/>
      <w:lang w:eastAsia="en-US"/>
    </w:rPr>
  </w:style>
  <w:style w:type="paragraph" w:customStyle="1" w:styleId="Char211">
    <w:name w:val="Char211"/>
    <w:basedOn w:val="a"/>
    <w:autoRedefine/>
    <w:qFormat/>
    <w:rsid w:val="008A53AB"/>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autoRedefine/>
    <w:qFormat/>
    <w:rsid w:val="008A53AB"/>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autoRedefine/>
    <w:qFormat/>
    <w:rsid w:val="008A53AB"/>
    <w:pPr>
      <w:tabs>
        <w:tab w:val="left" w:pos="1680"/>
      </w:tabs>
      <w:ind w:left="1680" w:hanging="420"/>
    </w:pPr>
    <w:rPr>
      <w:rFonts w:ascii="宋体" w:hAnsi="宋体"/>
      <w:spacing w:val="-6"/>
      <w:szCs w:val="20"/>
    </w:rPr>
  </w:style>
  <w:style w:type="paragraph" w:customStyle="1" w:styleId="Char111">
    <w:name w:val="Char111"/>
    <w:basedOn w:val="a"/>
    <w:autoRedefine/>
    <w:qFormat/>
    <w:rsid w:val="008A53AB"/>
    <w:pPr>
      <w:adjustRightInd w:val="0"/>
      <w:spacing w:line="360" w:lineRule="atLeast"/>
      <w:ind w:firstLineChars="200" w:firstLine="200"/>
      <w:textAlignment w:val="baseline"/>
    </w:pPr>
    <w:rPr>
      <w:rFonts w:ascii="FangSong_GB2312" w:eastAsia="FangSong_GB2312" w:hAnsi="Times New Roman"/>
      <w:sz w:val="28"/>
      <w:szCs w:val="28"/>
    </w:rPr>
  </w:style>
  <w:style w:type="paragraph" w:customStyle="1" w:styleId="CharCharCharCharCharChar2">
    <w:name w:val="Char Char Char Char Char Char2"/>
    <w:basedOn w:val="a"/>
    <w:autoRedefine/>
    <w:qFormat/>
    <w:rsid w:val="008A53AB"/>
    <w:pPr>
      <w:adjustRightInd w:val="0"/>
      <w:spacing w:line="360" w:lineRule="atLeast"/>
      <w:ind w:firstLineChars="200" w:firstLine="200"/>
      <w:textAlignment w:val="baseline"/>
    </w:pPr>
    <w:rPr>
      <w:rFonts w:ascii="FangSong_GB2312" w:eastAsia="FangSong_GB2312" w:hAnsi="Times New Roman"/>
      <w:sz w:val="28"/>
      <w:szCs w:val="28"/>
    </w:rPr>
  </w:style>
  <w:style w:type="character" w:customStyle="1" w:styleId="font31">
    <w:name w:val="font31"/>
    <w:basedOn w:val="a1"/>
    <w:autoRedefine/>
    <w:qFormat/>
    <w:rsid w:val="008A53AB"/>
    <w:rPr>
      <w:rFonts w:ascii="微软雅黑" w:eastAsia="微软雅黑" w:hAnsi="微软雅黑" w:cs="微软雅黑" w:hint="eastAsia"/>
      <w:color w:val="000000"/>
      <w:sz w:val="21"/>
      <w:szCs w:val="21"/>
      <w:u w:val="none"/>
    </w:rPr>
  </w:style>
  <w:style w:type="character" w:customStyle="1" w:styleId="Char13">
    <w:name w:val="页脚 Char1"/>
    <w:basedOn w:val="a1"/>
    <w:autoRedefine/>
    <w:qFormat/>
    <w:rsid w:val="008A53AB"/>
    <w:rPr>
      <w:kern w:val="2"/>
      <w:sz w:val="18"/>
      <w:szCs w:val="18"/>
    </w:rPr>
  </w:style>
  <w:style w:type="character" w:customStyle="1" w:styleId="Char14">
    <w:name w:val="纯文本 Char1"/>
    <w:basedOn w:val="a1"/>
    <w:link w:val="1b"/>
    <w:autoRedefine/>
    <w:uiPriority w:val="99"/>
    <w:qFormat/>
    <w:rsid w:val="008A53AB"/>
    <w:rPr>
      <w:rFonts w:ascii="宋体" w:hAnsi="Courier New" w:cs="Courier New"/>
      <w:szCs w:val="21"/>
    </w:rPr>
  </w:style>
  <w:style w:type="paragraph" w:customStyle="1" w:styleId="1b">
    <w:name w:val="纯文本1"/>
    <w:basedOn w:val="a"/>
    <w:link w:val="Char14"/>
    <w:autoRedefine/>
    <w:uiPriority w:val="99"/>
    <w:qFormat/>
    <w:rsid w:val="008A53AB"/>
    <w:rPr>
      <w:rFonts w:ascii="宋体" w:hAnsi="Courier New" w:cs="Courier New"/>
      <w:kern w:val="0"/>
      <w:sz w:val="20"/>
      <w:szCs w:val="21"/>
    </w:rPr>
  </w:style>
  <w:style w:type="character" w:customStyle="1" w:styleId="affff4">
    <w:name w:val="正文文本 字符"/>
    <w:autoRedefine/>
    <w:qFormat/>
    <w:rsid w:val="008A53AB"/>
    <w:rPr>
      <w:rFonts w:eastAsia="??"/>
      <w:kern w:val="2"/>
      <w:sz w:val="28"/>
      <w:szCs w:val="28"/>
      <w:lang w:val="en-US" w:eastAsia="zh-CN" w:bidi="ar-SA"/>
    </w:rPr>
  </w:style>
  <w:style w:type="paragraph" w:customStyle="1" w:styleId="Style273">
    <w:name w:val="_Style 273"/>
    <w:basedOn w:val="a"/>
    <w:next w:val="a"/>
    <w:link w:val="2f"/>
    <w:autoRedefine/>
    <w:qFormat/>
    <w:rsid w:val="008A53AB"/>
    <w:pPr>
      <w:ind w:left="1680"/>
      <w:jc w:val="left"/>
    </w:pPr>
    <w:rPr>
      <w:rFonts w:ascii="Times New Roman" w:hAnsi="Times New Roman"/>
      <w:sz w:val="18"/>
      <w:szCs w:val="18"/>
    </w:rPr>
  </w:style>
  <w:style w:type="character" w:customStyle="1" w:styleId="1c">
    <w:name w:val="标题 1 字符"/>
    <w:autoRedefine/>
    <w:uiPriority w:val="9"/>
    <w:qFormat/>
    <w:rsid w:val="008A53AB"/>
    <w:rPr>
      <w:b/>
      <w:bCs/>
      <w:kern w:val="44"/>
      <w:sz w:val="44"/>
      <w:szCs w:val="44"/>
    </w:rPr>
  </w:style>
  <w:style w:type="character" w:customStyle="1" w:styleId="2f0">
    <w:name w:val="标题 2 字符"/>
    <w:autoRedefine/>
    <w:qFormat/>
    <w:rsid w:val="008A53AB"/>
    <w:rPr>
      <w:rFonts w:ascii="Arial" w:eastAsia="??" w:hAnsi="Arial"/>
      <w:b/>
      <w:kern w:val="2"/>
      <w:sz w:val="32"/>
      <w:szCs w:val="28"/>
      <w:lang w:val="en-US" w:eastAsia="zh-CN" w:bidi="ar-SA"/>
    </w:rPr>
  </w:style>
  <w:style w:type="character" w:customStyle="1" w:styleId="affff5">
    <w:name w:val="批注文字 字符"/>
    <w:autoRedefine/>
    <w:qFormat/>
    <w:rsid w:val="008A53AB"/>
    <w:rPr>
      <w:kern w:val="2"/>
      <w:sz w:val="21"/>
      <w:szCs w:val="24"/>
    </w:rPr>
  </w:style>
  <w:style w:type="character" w:customStyle="1" w:styleId="affff6">
    <w:name w:val="正文文本缩进 字符"/>
    <w:autoRedefine/>
    <w:qFormat/>
    <w:rsid w:val="008A53AB"/>
    <w:rPr>
      <w:kern w:val="2"/>
      <w:sz w:val="21"/>
    </w:rPr>
  </w:style>
  <w:style w:type="character" w:customStyle="1" w:styleId="affff7">
    <w:name w:val="纯文本 字符"/>
    <w:autoRedefine/>
    <w:qFormat/>
    <w:rsid w:val="008A53AB"/>
    <w:rPr>
      <w:rFonts w:ascii="宋体" w:eastAsia="FangSong_GB2312" w:hAnsi="Courier New"/>
      <w:kern w:val="2"/>
      <w:sz w:val="30"/>
      <w:lang w:val="en-US" w:eastAsia="zh-CN" w:bidi="ar-SA"/>
    </w:rPr>
  </w:style>
  <w:style w:type="character" w:customStyle="1" w:styleId="2f1">
    <w:name w:val="正文文本缩进 2 字符"/>
    <w:autoRedefine/>
    <w:qFormat/>
    <w:rsid w:val="008A53AB"/>
    <w:rPr>
      <w:kern w:val="2"/>
      <w:sz w:val="28"/>
    </w:rPr>
  </w:style>
  <w:style w:type="character" w:customStyle="1" w:styleId="affff8">
    <w:name w:val="批注框文本 字符"/>
    <w:autoRedefine/>
    <w:qFormat/>
    <w:rsid w:val="008A53AB"/>
    <w:rPr>
      <w:kern w:val="2"/>
      <w:sz w:val="18"/>
      <w:szCs w:val="18"/>
    </w:rPr>
  </w:style>
  <w:style w:type="character" w:customStyle="1" w:styleId="affff9">
    <w:name w:val="页脚 字符"/>
    <w:autoRedefine/>
    <w:uiPriority w:val="99"/>
    <w:qFormat/>
    <w:rsid w:val="008A53AB"/>
    <w:rPr>
      <w:kern w:val="2"/>
      <w:sz w:val="18"/>
      <w:szCs w:val="18"/>
    </w:rPr>
  </w:style>
  <w:style w:type="character" w:customStyle="1" w:styleId="affffa">
    <w:name w:val="页眉 字符"/>
    <w:autoRedefine/>
    <w:qFormat/>
    <w:rsid w:val="008A53AB"/>
    <w:rPr>
      <w:kern w:val="2"/>
      <w:sz w:val="18"/>
      <w:szCs w:val="18"/>
    </w:rPr>
  </w:style>
  <w:style w:type="character" w:customStyle="1" w:styleId="3b">
    <w:name w:val="正文文本缩进 3 字符"/>
    <w:autoRedefine/>
    <w:qFormat/>
    <w:rsid w:val="008A53AB"/>
    <w:rPr>
      <w:kern w:val="2"/>
      <w:sz w:val="16"/>
      <w:szCs w:val="16"/>
    </w:rPr>
  </w:style>
  <w:style w:type="character" w:customStyle="1" w:styleId="affffb">
    <w:name w:val="标题 字符"/>
    <w:autoRedefine/>
    <w:qFormat/>
    <w:rsid w:val="008A53AB"/>
    <w:rPr>
      <w:rFonts w:ascii="Calibri" w:hAnsi="Calibri"/>
      <w:kern w:val="2"/>
      <w:sz w:val="30"/>
      <w:szCs w:val="30"/>
    </w:rPr>
  </w:style>
  <w:style w:type="character" w:customStyle="1" w:styleId="affffc">
    <w:name w:val="批注主题 字符"/>
    <w:autoRedefine/>
    <w:qFormat/>
    <w:rsid w:val="008A53AB"/>
    <w:rPr>
      <w:b/>
      <w:bCs/>
      <w:kern w:val="2"/>
      <w:sz w:val="21"/>
      <w:szCs w:val="24"/>
    </w:rPr>
  </w:style>
  <w:style w:type="character" w:customStyle="1" w:styleId="2f">
    <w:name w:val="正文文本首行缩进 2 字符"/>
    <w:link w:val="Style273"/>
    <w:autoRedefine/>
    <w:qFormat/>
    <w:rsid w:val="008A53AB"/>
    <w:rPr>
      <w:rFonts w:ascii="Times New Roman" w:hAnsi="Times New Roman"/>
      <w:kern w:val="2"/>
      <w:sz w:val="18"/>
      <w:szCs w:val="18"/>
    </w:rPr>
  </w:style>
  <w:style w:type="paragraph" w:customStyle="1" w:styleId="affffd">
    <w:name w:val="表格文字"/>
    <w:basedOn w:val="af0"/>
    <w:next w:val="ac"/>
    <w:autoRedefine/>
    <w:qFormat/>
    <w:rsid w:val="008A53AB"/>
  </w:style>
  <w:style w:type="character" w:customStyle="1" w:styleId="apple-style-span">
    <w:name w:val="apple-style-span"/>
    <w:autoRedefine/>
    <w:qFormat/>
    <w:rsid w:val="008A53AB"/>
    <w:rPr>
      <w:rFonts w:ascii="Tahoma" w:hAnsi="Tahoma"/>
      <w:sz w:val="24"/>
      <w:szCs w:val="20"/>
    </w:rPr>
  </w:style>
  <w:style w:type="character" w:customStyle="1" w:styleId="NormalCharacter">
    <w:name w:val="NormalCharacter"/>
    <w:autoRedefine/>
    <w:qFormat/>
    <w:rsid w:val="008A53AB"/>
    <w:rPr>
      <w:rFonts w:ascii="Calibri" w:eastAsia="宋体" w:hAnsi="Calibri"/>
    </w:rPr>
  </w:style>
  <w:style w:type="character" w:customStyle="1" w:styleId="font01">
    <w:name w:val="font01"/>
    <w:autoRedefine/>
    <w:qFormat/>
    <w:rsid w:val="008A53AB"/>
    <w:rPr>
      <w:rFonts w:ascii="宋体" w:eastAsia="宋体" w:hAnsi="宋体" w:cs="宋体" w:hint="eastAsia"/>
      <w:b/>
      <w:color w:val="000000"/>
      <w:sz w:val="40"/>
      <w:szCs w:val="40"/>
      <w:u w:val="none"/>
    </w:rPr>
  </w:style>
  <w:style w:type="character" w:customStyle="1" w:styleId="font91">
    <w:name w:val="font91"/>
    <w:autoRedefine/>
    <w:qFormat/>
    <w:rsid w:val="008A53AB"/>
    <w:rPr>
      <w:rFonts w:ascii="宋体" w:eastAsia="宋体" w:hAnsi="宋体" w:cs="宋体" w:hint="eastAsia"/>
      <w:color w:val="000000"/>
      <w:sz w:val="20"/>
      <w:szCs w:val="20"/>
      <w:u w:val="none"/>
    </w:rPr>
  </w:style>
  <w:style w:type="character" w:customStyle="1" w:styleId="font11">
    <w:name w:val="font11"/>
    <w:autoRedefine/>
    <w:qFormat/>
    <w:rsid w:val="008A53AB"/>
    <w:rPr>
      <w:rFonts w:ascii="宋体" w:eastAsia="宋体" w:hAnsi="宋体" w:cs="宋体" w:hint="eastAsia"/>
      <w:b/>
      <w:color w:val="000000"/>
      <w:sz w:val="22"/>
      <w:szCs w:val="22"/>
      <w:u w:val="none"/>
    </w:rPr>
  </w:style>
  <w:style w:type="character" w:customStyle="1" w:styleId="font112">
    <w:name w:val="font112"/>
    <w:autoRedefine/>
    <w:qFormat/>
    <w:rsid w:val="008A53AB"/>
    <w:rPr>
      <w:rFonts w:ascii="宋体" w:eastAsia="宋体" w:hAnsi="宋体" w:cs="宋体" w:hint="eastAsia"/>
      <w:color w:val="000000"/>
      <w:sz w:val="22"/>
      <w:szCs w:val="22"/>
      <w:u w:val="none"/>
    </w:rPr>
  </w:style>
  <w:style w:type="character" w:customStyle="1" w:styleId="font61">
    <w:name w:val="font61"/>
    <w:autoRedefine/>
    <w:qFormat/>
    <w:rsid w:val="008A53AB"/>
    <w:rPr>
      <w:rFonts w:ascii="Times New Roman" w:hAnsi="Times New Roman" w:cs="Times New Roman" w:hint="default"/>
      <w:color w:val="000000"/>
      <w:sz w:val="20"/>
      <w:szCs w:val="20"/>
      <w:u w:val="none"/>
    </w:rPr>
  </w:style>
  <w:style w:type="character" w:customStyle="1" w:styleId="font81">
    <w:name w:val="font81"/>
    <w:autoRedefine/>
    <w:qFormat/>
    <w:rsid w:val="008A53AB"/>
    <w:rPr>
      <w:rFonts w:ascii="宋体" w:eastAsia="宋体" w:hAnsi="宋体" w:cs="宋体" w:hint="eastAsia"/>
      <w:color w:val="000000"/>
      <w:sz w:val="20"/>
      <w:szCs w:val="20"/>
      <w:u w:val="none"/>
    </w:rPr>
  </w:style>
  <w:style w:type="character" w:customStyle="1" w:styleId="CharChar71">
    <w:name w:val="Char Char71"/>
    <w:autoRedefine/>
    <w:qFormat/>
    <w:rsid w:val="008A53AB"/>
    <w:rPr>
      <w:rFonts w:ascii="??" w:eastAsia="??" w:hAnsi="??" w:cs="宋体"/>
      <w:kern w:val="2"/>
      <w:sz w:val="24"/>
      <w:szCs w:val="28"/>
    </w:rPr>
  </w:style>
  <w:style w:type="character" w:customStyle="1" w:styleId="font71">
    <w:name w:val="font71"/>
    <w:autoRedefine/>
    <w:qFormat/>
    <w:rsid w:val="008A53AB"/>
    <w:rPr>
      <w:rFonts w:ascii="Arial" w:hAnsi="Arial" w:cs="Arial"/>
      <w:color w:val="000000"/>
      <w:sz w:val="20"/>
      <w:szCs w:val="20"/>
      <w:u w:val="none"/>
    </w:rPr>
  </w:style>
  <w:style w:type="paragraph" w:customStyle="1" w:styleId="2-41">
    <w:name w:val="中等深浅列表 2 - 强调文字颜色 41"/>
    <w:basedOn w:val="a"/>
    <w:autoRedefine/>
    <w:uiPriority w:val="34"/>
    <w:qFormat/>
    <w:rsid w:val="008A53AB"/>
    <w:pPr>
      <w:ind w:firstLineChars="200" w:firstLine="420"/>
    </w:pPr>
    <w:rPr>
      <w:szCs w:val="22"/>
    </w:rPr>
  </w:style>
  <w:style w:type="paragraph" w:customStyle="1" w:styleId="affffe">
    <w:name w:val="正文样式"/>
    <w:basedOn w:val="a"/>
    <w:autoRedefine/>
    <w:qFormat/>
    <w:rsid w:val="008A53AB"/>
    <w:pPr>
      <w:spacing w:beforeLines="50" w:line="312" w:lineRule="auto"/>
      <w:ind w:firstLineChars="200" w:firstLine="200"/>
    </w:pPr>
    <w:rPr>
      <w:sz w:val="24"/>
    </w:rPr>
  </w:style>
  <w:style w:type="paragraph" w:customStyle="1" w:styleId="p16">
    <w:name w:val="p16"/>
    <w:basedOn w:val="a"/>
    <w:autoRedefine/>
    <w:qFormat/>
    <w:rsid w:val="008A53AB"/>
    <w:pPr>
      <w:widowControl/>
    </w:pPr>
    <w:rPr>
      <w:rFonts w:ascii="宋体" w:hAnsi="宋体" w:cs="宋体"/>
      <w:kern w:val="0"/>
      <w:sz w:val="30"/>
      <w:szCs w:val="30"/>
    </w:rPr>
  </w:style>
  <w:style w:type="paragraph" w:customStyle="1" w:styleId="Style8">
    <w:name w:val="_Style 8"/>
    <w:basedOn w:val="a"/>
    <w:next w:val="19"/>
    <w:autoRedefine/>
    <w:uiPriority w:val="34"/>
    <w:qFormat/>
    <w:rsid w:val="008A53AB"/>
    <w:pPr>
      <w:ind w:firstLineChars="200" w:firstLine="420"/>
    </w:pPr>
    <w:rPr>
      <w:szCs w:val="22"/>
    </w:rPr>
  </w:style>
  <w:style w:type="paragraph" w:customStyle="1" w:styleId="1d">
    <w:name w:val="书籍标题1"/>
    <w:basedOn w:val="a"/>
    <w:next w:val="a"/>
    <w:autoRedefine/>
    <w:qFormat/>
    <w:rsid w:val="008A53AB"/>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autoRedefine/>
    <w:qFormat/>
    <w:rsid w:val="008A53AB"/>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e">
    <w:name w:val="正文1"/>
    <w:autoRedefine/>
    <w:qFormat/>
    <w:rsid w:val="008A53AB"/>
    <w:pPr>
      <w:jc w:val="both"/>
    </w:pPr>
    <w:rPr>
      <w:rFonts w:ascii="Calibri" w:hAnsi="Calibri" w:cs="宋体"/>
      <w:kern w:val="2"/>
      <w:sz w:val="21"/>
      <w:szCs w:val="21"/>
    </w:rPr>
  </w:style>
  <w:style w:type="paragraph" w:customStyle="1" w:styleId="newnew">
    <w:name w:val="newnew"/>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111">
    <w:name w:val="列出段落11"/>
    <w:basedOn w:val="a"/>
    <w:autoRedefine/>
    <w:uiPriority w:val="99"/>
    <w:qFormat/>
    <w:rsid w:val="008A53AB"/>
    <w:pPr>
      <w:ind w:firstLineChars="200" w:firstLine="420"/>
    </w:pPr>
    <w:rPr>
      <w:szCs w:val="22"/>
    </w:rPr>
  </w:style>
  <w:style w:type="paragraph" w:customStyle="1" w:styleId="Bodytext1">
    <w:name w:val="Body text|1"/>
    <w:basedOn w:val="a"/>
    <w:autoRedefine/>
    <w:qFormat/>
    <w:rsid w:val="008A53AB"/>
    <w:pPr>
      <w:spacing w:line="413" w:lineRule="auto"/>
    </w:pPr>
    <w:rPr>
      <w:rFonts w:ascii="宋体" w:hAnsi="宋体" w:cs="宋体"/>
      <w:sz w:val="20"/>
      <w:szCs w:val="20"/>
      <w:lang w:val="zh-CN" w:bidi="zh-CN"/>
    </w:rPr>
  </w:style>
  <w:style w:type="paragraph" w:customStyle="1" w:styleId="xl35">
    <w:name w:val="xl35"/>
    <w:basedOn w:val="a"/>
    <w:autoRedefine/>
    <w:qFormat/>
    <w:rsid w:val="008A53AB"/>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autoRedefine/>
    <w:qFormat/>
    <w:rsid w:val="008A53AB"/>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autoRedefine/>
    <w:uiPriority w:val="34"/>
    <w:qFormat/>
    <w:rsid w:val="008A53AB"/>
    <w:pPr>
      <w:ind w:firstLineChars="200" w:firstLine="420"/>
    </w:pPr>
    <w:rPr>
      <w:rFonts w:ascii="Times New Roman" w:hAnsi="Times New Roman"/>
      <w:szCs w:val="20"/>
    </w:rPr>
  </w:style>
  <w:style w:type="paragraph" w:customStyle="1" w:styleId="reader-word-layerreader-word-s1-0">
    <w:name w:val="reader-word-layer reader-word-s1-0"/>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1f">
    <w:name w:val="正文文本缩进1"/>
    <w:basedOn w:val="a"/>
    <w:autoRedefine/>
    <w:qFormat/>
    <w:rsid w:val="008A53AB"/>
    <w:pPr>
      <w:ind w:firstLine="200"/>
    </w:pPr>
    <w:rPr>
      <w:rFonts w:ascii="FangSong_GB2312" w:eastAsia="FangSong_GB2312" w:hAnsi="Times New Roman"/>
      <w:sz w:val="32"/>
      <w:szCs w:val="20"/>
    </w:rPr>
  </w:style>
  <w:style w:type="paragraph" w:customStyle="1" w:styleId="Style3">
    <w:name w:val="_Style 3"/>
    <w:basedOn w:val="a"/>
    <w:autoRedefine/>
    <w:uiPriority w:val="1"/>
    <w:qFormat/>
    <w:rsid w:val="008A53AB"/>
    <w:pPr>
      <w:widowControl/>
      <w:spacing w:after="200" w:line="276" w:lineRule="auto"/>
      <w:ind w:left="720"/>
      <w:contextualSpacing/>
      <w:jc w:val="left"/>
    </w:pPr>
    <w:rPr>
      <w:kern w:val="0"/>
      <w:sz w:val="22"/>
      <w:szCs w:val="22"/>
    </w:rPr>
  </w:style>
  <w:style w:type="paragraph" w:customStyle="1" w:styleId="Default">
    <w:name w:val="Default"/>
    <w:autoRedefine/>
    <w:qFormat/>
    <w:rsid w:val="008A53AB"/>
    <w:pPr>
      <w:widowControl w:val="0"/>
      <w:autoSpaceDE w:val="0"/>
      <w:autoSpaceDN w:val="0"/>
      <w:adjustRightInd w:val="0"/>
    </w:pPr>
    <w:rPr>
      <w:color w:val="000000"/>
      <w:sz w:val="24"/>
      <w:szCs w:val="24"/>
    </w:rPr>
  </w:style>
  <w:style w:type="paragraph" w:customStyle="1" w:styleId="xl30">
    <w:name w:val="xl30"/>
    <w:basedOn w:val="a"/>
    <w:autoRedefine/>
    <w:qFormat/>
    <w:rsid w:val="008A53AB"/>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0">
    <w:name w:val="正文首行缩进 21"/>
    <w:basedOn w:val="1f"/>
    <w:autoRedefine/>
    <w:qFormat/>
    <w:rsid w:val="008A53AB"/>
  </w:style>
  <w:style w:type="paragraph" w:customStyle="1" w:styleId="Normal">
    <w:name w:val="[Normal]"/>
    <w:autoRedefine/>
    <w:qFormat/>
    <w:rsid w:val="008A53AB"/>
    <w:rPr>
      <w:rFonts w:ascii="宋体" w:hAnsi="宋体"/>
      <w:sz w:val="24"/>
      <w:szCs w:val="22"/>
      <w:lang w:val="zh-CN"/>
    </w:rPr>
  </w:style>
  <w:style w:type="paragraph" w:customStyle="1" w:styleId="p0">
    <w:name w:val="p0"/>
    <w:basedOn w:val="a"/>
    <w:autoRedefine/>
    <w:qFormat/>
    <w:rsid w:val="008A53AB"/>
    <w:pPr>
      <w:widowControl/>
    </w:pPr>
    <w:rPr>
      <w:rFonts w:ascii="Times New Roman" w:hAnsi="Times New Roman"/>
      <w:kern w:val="0"/>
      <w:szCs w:val="21"/>
    </w:rPr>
  </w:style>
  <w:style w:type="table" w:customStyle="1" w:styleId="120">
    <w:name w:val="网格型12"/>
    <w:basedOn w:val="a2"/>
    <w:autoRedefine/>
    <w:uiPriority w:val="59"/>
    <w:qFormat/>
    <w:rsid w:val="008A53AB"/>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4">
    <w:name w:val="正文（首行缩进2字符）"/>
    <w:basedOn w:val="a"/>
    <w:autoRedefine/>
    <w:qFormat/>
    <w:rsid w:val="008A53AB"/>
    <w:pPr>
      <w:spacing w:line="360" w:lineRule="auto"/>
      <w:ind w:firstLineChars="200" w:firstLine="420"/>
    </w:pPr>
    <w:rPr>
      <w:rFonts w:ascii="Times New Roman" w:hAnsi="Times New Roman"/>
      <w:szCs w:val="21"/>
    </w:rPr>
  </w:style>
  <w:style w:type="character" w:customStyle="1" w:styleId="4b">
    <w:name w:val="标题 4 字符"/>
    <w:autoRedefine/>
    <w:qFormat/>
    <w:rsid w:val="008A53AB"/>
    <w:rPr>
      <w:rFonts w:ascii="Arial" w:eastAsia="黑体" w:hAnsi="Arial"/>
      <w:b/>
      <w:bCs/>
      <w:kern w:val="2"/>
      <w:sz w:val="28"/>
      <w:szCs w:val="28"/>
    </w:rPr>
  </w:style>
  <w:style w:type="character" w:customStyle="1" w:styleId="64">
    <w:name w:val="标题 6 字符"/>
    <w:autoRedefine/>
    <w:qFormat/>
    <w:rsid w:val="008A53AB"/>
    <w:rPr>
      <w:rFonts w:ascii="Arial" w:eastAsia="黑体" w:hAnsi="Arial"/>
      <w:b/>
      <w:bCs/>
      <w:kern w:val="2"/>
      <w:sz w:val="24"/>
      <w:szCs w:val="24"/>
    </w:rPr>
  </w:style>
  <w:style w:type="character" w:customStyle="1" w:styleId="afffff">
    <w:name w:val="正文缩进 字符"/>
    <w:autoRedefine/>
    <w:qFormat/>
    <w:rsid w:val="008A53AB"/>
    <w:rPr>
      <w:kern w:val="2"/>
      <w:sz w:val="21"/>
    </w:rPr>
  </w:style>
  <w:style w:type="character" w:customStyle="1" w:styleId="afffff0">
    <w:name w:val="文档结构图 字符"/>
    <w:autoRedefine/>
    <w:qFormat/>
    <w:rsid w:val="008A53AB"/>
    <w:rPr>
      <w:rFonts w:ascii="宋体" w:hAnsi="宋体"/>
      <w:kern w:val="2"/>
      <w:sz w:val="21"/>
      <w:szCs w:val="24"/>
      <w:shd w:val="clear" w:color="auto" w:fill="000080"/>
    </w:rPr>
  </w:style>
  <w:style w:type="character" w:customStyle="1" w:styleId="afffff1">
    <w:name w:val="日期 字符"/>
    <w:autoRedefine/>
    <w:qFormat/>
    <w:rsid w:val="008A53AB"/>
    <w:rPr>
      <w:kern w:val="2"/>
      <w:sz w:val="21"/>
      <w:szCs w:val="24"/>
    </w:rPr>
  </w:style>
  <w:style w:type="character" w:customStyle="1" w:styleId="afffff2">
    <w:name w:val="副标题 字符"/>
    <w:autoRedefine/>
    <w:uiPriority w:val="11"/>
    <w:qFormat/>
    <w:rsid w:val="008A53AB"/>
    <w:rPr>
      <w:rFonts w:ascii="宋体"/>
      <w:i/>
      <w:snapToGrid w:val="0"/>
      <w:sz w:val="36"/>
      <w:lang w:val="en-AU"/>
    </w:rPr>
  </w:style>
  <w:style w:type="character" w:customStyle="1" w:styleId="Char10">
    <w:name w:val="脚注文本 Char1"/>
    <w:link w:val="afa"/>
    <w:autoRedefine/>
    <w:qFormat/>
    <w:rsid w:val="008A53AB"/>
    <w:rPr>
      <w:rFonts w:ascii="Times New Roman" w:hAnsi="Times New Roman"/>
      <w:kern w:val="2"/>
      <w:sz w:val="18"/>
      <w:szCs w:val="24"/>
    </w:rPr>
  </w:style>
  <w:style w:type="character" w:customStyle="1" w:styleId="2f5">
    <w:name w:val="正文文本 2 字符"/>
    <w:autoRedefine/>
    <w:qFormat/>
    <w:rsid w:val="008A53AB"/>
    <w:rPr>
      <w:rFonts w:ascii="宋体" w:hAnsi="宋体"/>
      <w:color w:val="000000"/>
      <w:kern w:val="2"/>
      <w:sz w:val="24"/>
      <w:szCs w:val="24"/>
    </w:rPr>
  </w:style>
  <w:style w:type="character" w:customStyle="1" w:styleId="HTML3">
    <w:name w:val="HTML 预设格式 字符"/>
    <w:autoRedefine/>
    <w:qFormat/>
    <w:rsid w:val="008A53AB"/>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autoRedefine/>
    <w:qFormat/>
    <w:rsid w:val="008A53AB"/>
  </w:style>
  <w:style w:type="character" w:customStyle="1" w:styleId="textcontents">
    <w:name w:val="textcontents"/>
    <w:autoRedefine/>
    <w:qFormat/>
    <w:rsid w:val="008A53AB"/>
  </w:style>
  <w:style w:type="character" w:customStyle="1" w:styleId="shouchang1">
    <w:name w:val="shouchang1"/>
    <w:autoRedefine/>
    <w:qFormat/>
    <w:rsid w:val="008A53AB"/>
    <w:rPr>
      <w:color w:val="000000"/>
      <w:sz w:val="12"/>
      <w:szCs w:val="12"/>
      <w:u w:val="none"/>
    </w:rPr>
  </w:style>
  <w:style w:type="character" w:customStyle="1" w:styleId="101">
    <w:name w:val="10"/>
    <w:autoRedefine/>
    <w:qFormat/>
    <w:rsid w:val="008A53AB"/>
    <w:rPr>
      <w:rFonts w:ascii="Times New Roman" w:hAnsi="Times New Roman" w:cs="Times New Roman" w:hint="default"/>
      <w:sz w:val="21"/>
    </w:rPr>
  </w:style>
  <w:style w:type="character" w:customStyle="1" w:styleId="font41">
    <w:name w:val="font41"/>
    <w:autoRedefine/>
    <w:uiPriority w:val="99"/>
    <w:qFormat/>
    <w:rsid w:val="008A53AB"/>
    <w:rPr>
      <w:rFonts w:ascii="Times New Roman" w:hAnsi="Times New Roman" w:cs="Times New Roman" w:hint="default"/>
      <w:color w:val="000000"/>
      <w:sz w:val="22"/>
      <w:szCs w:val="22"/>
      <w:u w:val="none"/>
      <w:vertAlign w:val="superscript"/>
    </w:rPr>
  </w:style>
  <w:style w:type="paragraph" w:customStyle="1" w:styleId="2020">
    <w:name w:val="正文_2_0_2_0"/>
    <w:basedOn w:val="2f6"/>
    <w:autoRedefine/>
    <w:qFormat/>
    <w:rsid w:val="008A53AB"/>
  </w:style>
  <w:style w:type="paragraph" w:customStyle="1" w:styleId="2f6">
    <w:name w:val="正文_2"/>
    <w:autoRedefine/>
    <w:qFormat/>
    <w:rsid w:val="008A53AB"/>
    <w:pPr>
      <w:widowControl w:val="0"/>
      <w:jc w:val="both"/>
    </w:pPr>
    <w:rPr>
      <w:kern w:val="2"/>
      <w:sz w:val="21"/>
      <w:szCs w:val="22"/>
    </w:rPr>
  </w:style>
  <w:style w:type="paragraph" w:customStyle="1" w:styleId="3New">
    <w:name w:val="列表编号 3 New"/>
    <w:basedOn w:val="a"/>
    <w:autoRedefine/>
    <w:qFormat/>
    <w:rsid w:val="008A53AB"/>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3">
    <w:name w:val="样式 正文文本"/>
    <w:basedOn w:val="2f7"/>
    <w:autoRedefine/>
    <w:qFormat/>
    <w:rsid w:val="008A53AB"/>
  </w:style>
  <w:style w:type="paragraph" w:customStyle="1" w:styleId="2f7">
    <w:name w:val="样式 正文文本 + 首行缩进:  2 字符"/>
    <w:basedOn w:val="ac"/>
    <w:autoRedefine/>
    <w:qFormat/>
    <w:rsid w:val="008A53AB"/>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autoRedefine/>
    <w:qFormat/>
    <w:rsid w:val="008A53AB"/>
    <w:pPr>
      <w:widowControl w:val="0"/>
      <w:jc w:val="both"/>
    </w:pPr>
    <w:rPr>
      <w:kern w:val="2"/>
      <w:sz w:val="21"/>
      <w:szCs w:val="24"/>
    </w:rPr>
  </w:style>
  <w:style w:type="paragraph" w:customStyle="1" w:styleId="Char20">
    <w:name w:val="Char2"/>
    <w:basedOn w:val="a8"/>
    <w:next w:val="a"/>
    <w:autoRedefine/>
    <w:qFormat/>
    <w:rsid w:val="008A53AB"/>
  </w:style>
  <w:style w:type="paragraph" w:customStyle="1" w:styleId="UserStyle3">
    <w:name w:val="UserStyle_3"/>
    <w:basedOn w:val="a"/>
    <w:autoRedefine/>
    <w:qFormat/>
    <w:rsid w:val="008A53AB"/>
    <w:pPr>
      <w:widowControl/>
    </w:pPr>
    <w:rPr>
      <w:rFonts w:ascii="宋体" w:hAnsi="宋体"/>
      <w:lang w:val="zh-CN"/>
    </w:rPr>
  </w:style>
  <w:style w:type="paragraph" w:customStyle="1" w:styleId="CharChar1Char1">
    <w:name w:val="Char Char1 Char1"/>
    <w:basedOn w:val="a"/>
    <w:autoRedefine/>
    <w:qFormat/>
    <w:rsid w:val="008A53AB"/>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autoRedefine/>
    <w:qFormat/>
    <w:rsid w:val="008A53AB"/>
    <w:pPr>
      <w:widowControl/>
    </w:pPr>
    <w:rPr>
      <w:rFonts w:ascii="宋体" w:hAnsi="宋体" w:cs="宋体"/>
      <w:kern w:val="0"/>
      <w:szCs w:val="21"/>
    </w:rPr>
  </w:style>
  <w:style w:type="paragraph" w:customStyle="1" w:styleId="Char120">
    <w:name w:val="Char12"/>
    <w:basedOn w:val="a"/>
    <w:autoRedefine/>
    <w:qFormat/>
    <w:rsid w:val="008A53AB"/>
    <w:rPr>
      <w:rFonts w:ascii="FangSong_GB2312" w:eastAsia="FangSong_GB2312" w:hAnsi="Times New Roman"/>
      <w:b/>
      <w:sz w:val="32"/>
      <w:szCs w:val="32"/>
    </w:rPr>
  </w:style>
  <w:style w:type="paragraph" w:customStyle="1" w:styleId="0--">
    <w:name w:val="0广--正文"/>
    <w:basedOn w:val="a"/>
    <w:autoRedefine/>
    <w:qFormat/>
    <w:rsid w:val="008A53AB"/>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autoRedefine/>
    <w:qFormat/>
    <w:rsid w:val="008A53AB"/>
    <w:pPr>
      <w:spacing w:line="500" w:lineRule="exact"/>
      <w:ind w:firstLine="567"/>
    </w:pPr>
    <w:rPr>
      <w:rFonts w:ascii="Times New Roman" w:hAnsi="Times New Roman"/>
      <w:sz w:val="24"/>
      <w:szCs w:val="20"/>
    </w:rPr>
  </w:style>
  <w:style w:type="paragraph" w:customStyle="1" w:styleId="Bid">
    <w:name w:val="Bid_正文"/>
    <w:basedOn w:val="a0"/>
    <w:autoRedefine/>
    <w:qFormat/>
    <w:rsid w:val="008A53AB"/>
  </w:style>
  <w:style w:type="paragraph" w:customStyle="1" w:styleId="xl26">
    <w:name w:val="xl26"/>
    <w:basedOn w:val="a"/>
    <w:autoRedefine/>
    <w:qFormat/>
    <w:rsid w:val="008A53AB"/>
    <w:pPr>
      <w:widowControl/>
      <w:spacing w:before="100" w:beforeAutospacing="1" w:after="100" w:afterAutospacing="1"/>
      <w:jc w:val="center"/>
    </w:pPr>
    <w:rPr>
      <w:rFonts w:ascii="FangSong_GB2312" w:eastAsia="FangSong_GB2312" w:hAnsi="宋体"/>
      <w:b/>
      <w:bCs/>
      <w:kern w:val="0"/>
      <w:sz w:val="24"/>
    </w:rPr>
  </w:style>
  <w:style w:type="paragraph" w:customStyle="1" w:styleId="CR">
    <w:name w:val="CR正文"/>
    <w:basedOn w:val="a"/>
    <w:autoRedefine/>
    <w:qFormat/>
    <w:rsid w:val="008A53AB"/>
    <w:pPr>
      <w:ind w:right="210" w:firstLine="420"/>
    </w:pPr>
    <w:rPr>
      <w:rFonts w:eastAsia="微软雅黑"/>
      <w:sz w:val="24"/>
      <w:szCs w:val="21"/>
    </w:rPr>
  </w:style>
  <w:style w:type="paragraph" w:customStyle="1" w:styleId="6--">
    <w:name w:val="6广--表内文字"/>
    <w:basedOn w:val="0--"/>
    <w:next w:val="0--"/>
    <w:autoRedefine/>
    <w:qFormat/>
    <w:rsid w:val="008A53AB"/>
  </w:style>
  <w:style w:type="paragraph" w:customStyle="1" w:styleId="211">
    <w:name w:val="正文211"/>
    <w:basedOn w:val="a"/>
    <w:link w:val="2CharChar"/>
    <w:autoRedefine/>
    <w:qFormat/>
    <w:rsid w:val="008A53AB"/>
    <w:pPr>
      <w:spacing w:before="156" w:line="360" w:lineRule="auto"/>
      <w:ind w:firstLineChars="200" w:firstLine="510"/>
    </w:pPr>
    <w:rPr>
      <w:rFonts w:ascii="Times New Roman" w:hAnsi="Times New Roman"/>
      <w:sz w:val="24"/>
      <w:szCs w:val="20"/>
    </w:rPr>
  </w:style>
  <w:style w:type="paragraph" w:customStyle="1" w:styleId="1f0">
    <w:name w:val="无间隔1"/>
    <w:autoRedefine/>
    <w:uiPriority w:val="1"/>
    <w:qFormat/>
    <w:rsid w:val="008A53AB"/>
    <w:pPr>
      <w:widowControl w:val="0"/>
      <w:jc w:val="both"/>
    </w:pPr>
    <w:rPr>
      <w:rFonts w:cs="Calibri"/>
      <w:kern w:val="2"/>
      <w:sz w:val="21"/>
      <w:szCs w:val="22"/>
    </w:rPr>
  </w:style>
  <w:style w:type="paragraph" w:customStyle="1" w:styleId="212">
    <w:name w:val="列出段落21"/>
    <w:basedOn w:val="a"/>
    <w:autoRedefine/>
    <w:qFormat/>
    <w:rsid w:val="008A53AB"/>
    <w:pPr>
      <w:ind w:firstLineChars="200" w:firstLine="420"/>
    </w:pPr>
    <w:rPr>
      <w:rFonts w:ascii="Times New Roman" w:hAnsi="Times New Roman"/>
    </w:rPr>
  </w:style>
  <w:style w:type="paragraph" w:customStyle="1" w:styleId="1f1">
    <w:name w:val="目录1"/>
    <w:basedOn w:val="a"/>
    <w:autoRedefine/>
    <w:qFormat/>
    <w:rsid w:val="008A53AB"/>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4">
    <w:name w:val="台头"/>
    <w:basedOn w:val="a"/>
    <w:autoRedefine/>
    <w:qFormat/>
    <w:rsid w:val="008A53AB"/>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autoRedefine/>
    <w:qFormat/>
    <w:rsid w:val="008A53AB"/>
    <w:rPr>
      <w:rFonts w:ascii="FangSong_GB2312" w:eastAsia="FangSong_GB2312" w:hAnsi="Times New Roman"/>
      <w:b/>
      <w:sz w:val="32"/>
      <w:szCs w:val="32"/>
    </w:rPr>
  </w:style>
  <w:style w:type="paragraph" w:customStyle="1" w:styleId="CharChar7Char">
    <w:name w:val="Char Char7 Char"/>
    <w:basedOn w:val="a"/>
    <w:autoRedefine/>
    <w:qFormat/>
    <w:rsid w:val="008A53AB"/>
    <w:pPr>
      <w:tabs>
        <w:tab w:val="left" w:pos="425"/>
      </w:tabs>
      <w:ind w:leftChars="200" w:left="420" w:firstLineChars="150" w:firstLine="270"/>
    </w:pPr>
    <w:rPr>
      <w:rFonts w:ascii="Times New Roman" w:hAnsi="Times New Roman"/>
    </w:rPr>
  </w:style>
  <w:style w:type="character" w:customStyle="1" w:styleId="3c">
    <w:name w:val="正文文本 3 字符"/>
    <w:autoRedefine/>
    <w:qFormat/>
    <w:rsid w:val="008A53AB"/>
    <w:rPr>
      <w:kern w:val="2"/>
      <w:sz w:val="16"/>
      <w:szCs w:val="16"/>
    </w:rPr>
  </w:style>
  <w:style w:type="character" w:customStyle="1" w:styleId="150">
    <w:name w:val="15"/>
    <w:autoRedefine/>
    <w:qFormat/>
    <w:rsid w:val="008A53AB"/>
    <w:rPr>
      <w:rFonts w:ascii="Times New Roman" w:hAnsi="Times New Roman" w:cs="Times New Roman" w:hint="default"/>
    </w:rPr>
  </w:style>
  <w:style w:type="character" w:customStyle="1" w:styleId="ca-4">
    <w:name w:val="ca-4"/>
    <w:autoRedefine/>
    <w:qFormat/>
    <w:rsid w:val="008A53AB"/>
  </w:style>
  <w:style w:type="paragraph" w:customStyle="1" w:styleId="Afffff5">
    <w:name w:val="正文 A"/>
    <w:basedOn w:val="a"/>
    <w:autoRedefine/>
    <w:qFormat/>
    <w:rsid w:val="008A53AB"/>
    <w:rPr>
      <w:rFonts w:ascii="Times New Roman" w:eastAsia="Arial Unicode MS" w:hAnsi="Times New Roman" w:cs="Arial Unicode MS"/>
      <w:color w:val="000000"/>
      <w:szCs w:val="21"/>
    </w:rPr>
  </w:style>
  <w:style w:type="paragraph" w:customStyle="1" w:styleId="pa-122">
    <w:name w:val="pa-122"/>
    <w:basedOn w:val="a"/>
    <w:autoRedefine/>
    <w:qFormat/>
    <w:rsid w:val="008A53AB"/>
    <w:pPr>
      <w:widowControl/>
      <w:spacing w:before="150" w:after="150"/>
      <w:jc w:val="left"/>
    </w:pPr>
    <w:rPr>
      <w:rFonts w:ascii="宋体" w:hAnsi="宋体" w:cs="宋体"/>
      <w:kern w:val="0"/>
      <w:sz w:val="24"/>
    </w:rPr>
  </w:style>
  <w:style w:type="paragraph" w:customStyle="1" w:styleId="Style1">
    <w:name w:val="_Style 1"/>
    <w:basedOn w:val="a"/>
    <w:autoRedefine/>
    <w:qFormat/>
    <w:rsid w:val="008A53AB"/>
    <w:pPr>
      <w:ind w:firstLineChars="200" w:firstLine="420"/>
    </w:pPr>
    <w:rPr>
      <w:szCs w:val="22"/>
    </w:rPr>
  </w:style>
  <w:style w:type="paragraph" w:customStyle="1" w:styleId="1f2">
    <w:name w:val="明显引用1"/>
    <w:basedOn w:val="a"/>
    <w:next w:val="a"/>
    <w:link w:val="Char15"/>
    <w:autoRedefine/>
    <w:uiPriority w:val="30"/>
    <w:qFormat/>
    <w:rsid w:val="008A53AB"/>
    <w:pPr>
      <w:wordWrap w:val="0"/>
      <w:spacing w:before="360" w:after="360"/>
      <w:ind w:left="950" w:right="950"/>
      <w:jc w:val="center"/>
    </w:pPr>
    <w:rPr>
      <w:rFonts w:ascii="Times New Roman" w:hAnsi="Times New Roman"/>
      <w:i/>
    </w:rPr>
  </w:style>
  <w:style w:type="character" w:customStyle="1" w:styleId="Charf8">
    <w:name w:val="明显引用 Char"/>
    <w:basedOn w:val="a1"/>
    <w:link w:val="1f2"/>
    <w:autoRedefine/>
    <w:uiPriority w:val="30"/>
    <w:qFormat/>
    <w:rsid w:val="008A53AB"/>
    <w:rPr>
      <w:b/>
      <w:bCs/>
      <w:i/>
      <w:iCs/>
      <w:color w:val="4F81BD" w:themeColor="accent1"/>
      <w:kern w:val="2"/>
      <w:sz w:val="21"/>
      <w:szCs w:val="24"/>
    </w:rPr>
  </w:style>
  <w:style w:type="character" w:customStyle="1" w:styleId="Char15">
    <w:name w:val="明显引用 Char1"/>
    <w:link w:val="1f2"/>
    <w:autoRedefine/>
    <w:uiPriority w:val="30"/>
    <w:qFormat/>
    <w:rsid w:val="008A53AB"/>
    <w:rPr>
      <w:rFonts w:ascii="Times New Roman" w:hAnsi="Times New Roman"/>
      <w:i/>
      <w:kern w:val="2"/>
      <w:sz w:val="21"/>
      <w:szCs w:val="24"/>
    </w:rPr>
  </w:style>
  <w:style w:type="paragraph" w:customStyle="1" w:styleId="af17cgridlangnp1033langf">
    <w:name w:val="af17cgridlangnp1033langf"/>
    <w:autoRedefine/>
    <w:qFormat/>
    <w:rsid w:val="008A53AB"/>
    <w:pPr>
      <w:widowControl w:val="0"/>
      <w:autoSpaceDE w:val="0"/>
      <w:autoSpaceDN w:val="0"/>
      <w:adjustRightInd w:val="0"/>
      <w:spacing w:before="156" w:line="360" w:lineRule="atLeast"/>
      <w:ind w:left="567" w:firstLine="510"/>
      <w:jc w:val="both"/>
    </w:pPr>
  </w:style>
  <w:style w:type="character" w:customStyle="1" w:styleId="Char16">
    <w:name w:val="正文文本 Char1"/>
    <w:autoRedefine/>
    <w:uiPriority w:val="99"/>
    <w:semiHidden/>
    <w:qFormat/>
    <w:rsid w:val="008A53AB"/>
    <w:rPr>
      <w:rFonts w:ascii="宋体" w:eastAsia="宋体" w:hAnsi="Arial" w:cs="Arial"/>
      <w:snapToGrid w:val="0"/>
      <w:kern w:val="2"/>
      <w:sz w:val="24"/>
      <w:szCs w:val="21"/>
      <w:lang w:val="zh-CN" w:eastAsia="zh-CN" w:bidi="ar-SA"/>
    </w:rPr>
  </w:style>
  <w:style w:type="character" w:customStyle="1" w:styleId="2Char10">
    <w:name w:val="标题 2 Char1"/>
    <w:autoRedefine/>
    <w:uiPriority w:val="9"/>
    <w:qFormat/>
    <w:rsid w:val="008A53AB"/>
    <w:rPr>
      <w:rFonts w:ascii="FangSong_GB2312" w:eastAsia="FangSong_GB2312" w:hAnsi="仿宋"/>
      <w:b/>
      <w:bCs/>
      <w:kern w:val="2"/>
      <w:sz w:val="32"/>
      <w:szCs w:val="32"/>
      <w:lang w:val="zh-CN"/>
    </w:rPr>
  </w:style>
  <w:style w:type="character" w:customStyle="1" w:styleId="Char21">
    <w:name w:val="正文缩进 Char2"/>
    <w:autoRedefine/>
    <w:qFormat/>
    <w:rsid w:val="008A53AB"/>
    <w:rPr>
      <w:rFonts w:ascii="宋体" w:eastAsia="宋体"/>
      <w:snapToGrid w:val="0"/>
      <w:color w:val="000000"/>
      <w:kern w:val="28"/>
      <w:sz w:val="28"/>
      <w:lang w:val="en-US" w:eastAsia="zh-CN" w:bidi="ar-SA"/>
    </w:rPr>
  </w:style>
  <w:style w:type="character" w:customStyle="1" w:styleId="Char0">
    <w:name w:val="题注 Char"/>
    <w:link w:val="a6"/>
    <w:autoRedefine/>
    <w:qFormat/>
    <w:rsid w:val="008A53AB"/>
    <w:rPr>
      <w:rFonts w:ascii="Arial" w:eastAsia="黑体" w:hAnsi="Arial" w:cs="Arial"/>
      <w:kern w:val="2"/>
    </w:rPr>
  </w:style>
  <w:style w:type="character" w:customStyle="1" w:styleId="Char17">
    <w:name w:val="批注文字 Char1"/>
    <w:autoRedefine/>
    <w:qFormat/>
    <w:rsid w:val="008A53AB"/>
    <w:rPr>
      <w:kern w:val="2"/>
      <w:sz w:val="21"/>
      <w:szCs w:val="24"/>
    </w:rPr>
  </w:style>
  <w:style w:type="character" w:customStyle="1" w:styleId="Char18">
    <w:name w:val="正文文本缩进 Char1"/>
    <w:autoRedefine/>
    <w:uiPriority w:val="99"/>
    <w:qFormat/>
    <w:rsid w:val="008A53AB"/>
    <w:rPr>
      <w:rFonts w:ascii="宋体" w:hAnsi="宋体"/>
      <w:kern w:val="2"/>
      <w:sz w:val="24"/>
      <w:szCs w:val="24"/>
    </w:rPr>
  </w:style>
  <w:style w:type="table" w:customStyle="1" w:styleId="130">
    <w:name w:val="网格型13"/>
    <w:basedOn w:val="a2"/>
    <w:autoRedefine/>
    <w:qFormat/>
    <w:rsid w:val="008A53AB"/>
    <w:pPr>
      <w:widowControl w:val="0"/>
      <w:jc w:val="both"/>
    </w:pPr>
    <w:rPr>
      <w:rFonts w:ascii="宋体" w:hAns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1"/>
    <w:autoRedefine/>
    <w:qFormat/>
    <w:rsid w:val="008A53AB"/>
    <w:rPr>
      <w:rFonts w:eastAsia="宋体"/>
      <w:kern w:val="2"/>
      <w:sz w:val="21"/>
      <w:szCs w:val="24"/>
      <w:lang w:val="en-US" w:eastAsia="zh-CN" w:bidi="ar-SA"/>
    </w:rPr>
  </w:style>
  <w:style w:type="character" w:customStyle="1" w:styleId="h3Char">
    <w:name w:val="h3 Char"/>
    <w:autoRedefine/>
    <w:qFormat/>
    <w:rsid w:val="008A53AB"/>
    <w:rPr>
      <w:rFonts w:eastAsia="宋体"/>
      <w:b/>
      <w:kern w:val="2"/>
      <w:sz w:val="32"/>
      <w:lang w:val="en-US" w:eastAsia="zh-CN" w:bidi="ar-SA"/>
    </w:rPr>
  </w:style>
  <w:style w:type="character" w:customStyle="1" w:styleId="CharChar">
    <w:name w:val="Ò³Ã¼ Char Char"/>
    <w:autoRedefine/>
    <w:qFormat/>
    <w:rsid w:val="008A53AB"/>
    <w:rPr>
      <w:rFonts w:eastAsia="宋体"/>
      <w:kern w:val="2"/>
      <w:sz w:val="18"/>
      <w:lang w:val="en-US" w:eastAsia="zh-CN" w:bidi="ar-SA"/>
    </w:rPr>
  </w:style>
  <w:style w:type="character" w:customStyle="1" w:styleId="1f3">
    <w:name w:val="明显强调1"/>
    <w:autoRedefine/>
    <w:uiPriority w:val="21"/>
    <w:qFormat/>
    <w:rsid w:val="008A53AB"/>
    <w:rPr>
      <w:b/>
      <w:bCs/>
      <w:i/>
      <w:iCs/>
      <w:color w:val="auto"/>
    </w:rPr>
  </w:style>
  <w:style w:type="character" w:customStyle="1" w:styleId="2Char3">
    <w:name w:val="样式2 Char"/>
    <w:autoRedefine/>
    <w:qFormat/>
    <w:rsid w:val="008A53AB"/>
    <w:rPr>
      <w:rFonts w:ascii="FangSong_GB2312" w:eastAsia="FangSong_GB2312" w:hAnsi="仿宋" w:cs="FangSong_GB2312"/>
      <w:b/>
      <w:bCs/>
      <w:sz w:val="32"/>
      <w:szCs w:val="30"/>
      <w:lang w:val="zh-CN"/>
    </w:rPr>
  </w:style>
  <w:style w:type="character" w:customStyle="1" w:styleId="Charf9">
    <w:name w:val="标书正文格式 Char"/>
    <w:autoRedefine/>
    <w:qFormat/>
    <w:rsid w:val="008A53AB"/>
    <w:rPr>
      <w:rFonts w:eastAsia="楷体_GB2312"/>
      <w:kern w:val="2"/>
      <w:sz w:val="24"/>
      <w:szCs w:val="24"/>
      <w:lang w:bidi="ar-SA"/>
    </w:rPr>
  </w:style>
  <w:style w:type="character" w:customStyle="1" w:styleId="2Char4">
    <w:name w:val="正文2 Char"/>
    <w:autoRedefine/>
    <w:qFormat/>
    <w:rsid w:val="008A53AB"/>
    <w:rPr>
      <w:rFonts w:eastAsia="宋体"/>
      <w:kern w:val="2"/>
      <w:sz w:val="24"/>
      <w:lang w:val="en-US" w:eastAsia="zh-CN" w:bidi="ar-SA"/>
    </w:rPr>
  </w:style>
  <w:style w:type="character" w:customStyle="1" w:styleId="tw4winExternal">
    <w:name w:val="tw4winExternal"/>
    <w:autoRedefine/>
    <w:qFormat/>
    <w:rsid w:val="008A53AB"/>
    <w:rPr>
      <w:rFonts w:ascii="Courier New" w:hAnsi="Courier New" w:cs="Courier New"/>
      <w:color w:val="808080"/>
      <w:lang w:val="en-US" w:eastAsia="zh-CN"/>
    </w:rPr>
  </w:style>
  <w:style w:type="character" w:customStyle="1" w:styleId="Char19">
    <w:name w:val="表正文 Char1"/>
    <w:autoRedefine/>
    <w:qFormat/>
    <w:rsid w:val="008A53AB"/>
    <w:rPr>
      <w:rFonts w:ascii="宋体" w:eastAsia="宋体"/>
      <w:snapToGrid w:val="0"/>
      <w:color w:val="000000"/>
      <w:kern w:val="28"/>
      <w:sz w:val="28"/>
    </w:rPr>
  </w:style>
  <w:style w:type="character" w:customStyle="1" w:styleId="b1101bChar">
    <w:name w:val="b11_01b Char"/>
    <w:link w:val="b1101b"/>
    <w:autoRedefine/>
    <w:qFormat/>
    <w:rsid w:val="008A53AB"/>
    <w:rPr>
      <w:rFonts w:ascii="Verdana" w:hAnsi="Verdana"/>
      <w:b/>
      <w:bCs/>
      <w:color w:val="4A82CA"/>
      <w:sz w:val="17"/>
      <w:szCs w:val="17"/>
    </w:rPr>
  </w:style>
  <w:style w:type="paragraph" w:customStyle="1" w:styleId="b1101b">
    <w:name w:val="b11_01b"/>
    <w:basedOn w:val="a"/>
    <w:next w:val="a"/>
    <w:link w:val="b1101bChar"/>
    <w:autoRedefine/>
    <w:qFormat/>
    <w:rsid w:val="008A53A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autoRedefine/>
    <w:qFormat/>
    <w:rsid w:val="008A53AB"/>
  </w:style>
  <w:style w:type="character" w:customStyle="1" w:styleId="big1">
    <w:name w:val="big1"/>
    <w:autoRedefine/>
    <w:qFormat/>
    <w:rsid w:val="008A53AB"/>
    <w:rPr>
      <w:rFonts w:ascii="宋体" w:eastAsia="宋体" w:hAnsi="宋体" w:hint="eastAsia"/>
      <w:color w:val="333333"/>
      <w:sz w:val="22"/>
      <w:szCs w:val="22"/>
    </w:rPr>
  </w:style>
  <w:style w:type="character" w:customStyle="1" w:styleId="t21">
    <w:name w:val="t21"/>
    <w:autoRedefine/>
    <w:qFormat/>
    <w:rsid w:val="008A53AB"/>
    <w:rPr>
      <w:rFonts w:ascii="FangSong_GB2312" w:eastAsia="微软雅黑"/>
      <w:b/>
      <w:kern w:val="2"/>
      <w:sz w:val="23"/>
      <w:szCs w:val="23"/>
      <w:lang w:val="en-US" w:eastAsia="zh-CN" w:bidi="ar-SA"/>
    </w:rPr>
  </w:style>
  <w:style w:type="character" w:customStyle="1" w:styleId="afffff6">
    <w:name w:val="签名 字符"/>
    <w:autoRedefine/>
    <w:qFormat/>
    <w:locked/>
    <w:rsid w:val="008A53AB"/>
    <w:rPr>
      <w:rFonts w:eastAsia="FangSong_GB2312"/>
      <w:sz w:val="24"/>
    </w:rPr>
  </w:style>
  <w:style w:type="character" w:customStyle="1" w:styleId="Char1a">
    <w:name w:val="签名 Char1"/>
    <w:autoRedefine/>
    <w:uiPriority w:val="99"/>
    <w:semiHidden/>
    <w:qFormat/>
    <w:rsid w:val="008A53AB"/>
    <w:rPr>
      <w:rFonts w:ascii="宋体" w:eastAsia="宋体" w:hAnsi="宋体" w:cs="Times New Roman"/>
      <w:snapToGrid w:val="0"/>
      <w:kern w:val="0"/>
      <w:sz w:val="24"/>
      <w:szCs w:val="24"/>
    </w:rPr>
  </w:style>
  <w:style w:type="character" w:customStyle="1" w:styleId="Charfa">
    <w:name w:val="正文 编号 Char"/>
    <w:autoRedefine/>
    <w:qFormat/>
    <w:rsid w:val="008A53AB"/>
    <w:rPr>
      <w:rFonts w:ascii="FangSong_GB2312" w:eastAsia="FangSong_GB2312" w:hAnsi="FangSong_GB2312"/>
      <w:kern w:val="2"/>
      <w:sz w:val="24"/>
      <w:lang w:bidi="ar-SA"/>
    </w:rPr>
  </w:style>
  <w:style w:type="character" w:customStyle="1" w:styleId="Char30">
    <w:name w:val="正文非缩进 Char3"/>
    <w:autoRedefine/>
    <w:qFormat/>
    <w:rsid w:val="008A53AB"/>
    <w:rPr>
      <w:rFonts w:ascii="宋体" w:eastAsia="宋体"/>
      <w:snapToGrid w:val="0"/>
      <w:color w:val="000000"/>
      <w:kern w:val="28"/>
      <w:sz w:val="28"/>
      <w:lang w:val="en-US" w:eastAsia="zh-CN" w:bidi="ar-SA"/>
    </w:rPr>
  </w:style>
  <w:style w:type="character" w:customStyle="1" w:styleId="4-dyfChar">
    <w:name w:val="标题4-dyf Char"/>
    <w:link w:val="4-dyf"/>
    <w:autoRedefine/>
    <w:qFormat/>
    <w:rsid w:val="008A53AB"/>
    <w:rPr>
      <w:rFonts w:ascii="Cambria" w:hAnsi="Cambria"/>
      <w:b/>
      <w:bCs/>
      <w:color w:val="000000"/>
      <w:szCs w:val="21"/>
    </w:rPr>
  </w:style>
  <w:style w:type="paragraph" w:customStyle="1" w:styleId="4-dyf">
    <w:name w:val="标题4-dyf"/>
    <w:basedOn w:val="40"/>
    <w:link w:val="4-dyfChar"/>
    <w:autoRedefine/>
    <w:qFormat/>
    <w:rsid w:val="008A53AB"/>
    <w:pPr>
      <w:tabs>
        <w:tab w:val="left" w:pos="851"/>
      </w:tabs>
      <w:spacing w:line="376" w:lineRule="atLeast"/>
      <w:ind w:left="851" w:hanging="851"/>
    </w:pPr>
    <w:rPr>
      <w:rFonts w:ascii="Cambria" w:eastAsia="宋体" w:hAnsi="Cambria"/>
      <w:color w:val="000000"/>
      <w:kern w:val="0"/>
      <w:sz w:val="20"/>
      <w:szCs w:val="21"/>
    </w:rPr>
  </w:style>
  <w:style w:type="character" w:customStyle="1" w:styleId="Char1b">
    <w:name w:val="批注主题 Char1"/>
    <w:autoRedefine/>
    <w:uiPriority w:val="99"/>
    <w:semiHidden/>
    <w:qFormat/>
    <w:rsid w:val="008A53AB"/>
    <w:rPr>
      <w:rFonts w:ascii="宋体" w:eastAsia="宋体" w:hAnsi="宋体" w:cs="Times New Roman"/>
      <w:b/>
      <w:bCs/>
      <w:snapToGrid w:val="0"/>
      <w:kern w:val="0"/>
      <w:sz w:val="24"/>
      <w:szCs w:val="24"/>
    </w:rPr>
  </w:style>
  <w:style w:type="character" w:customStyle="1" w:styleId="bod1">
    <w:name w:val="bod1"/>
    <w:autoRedefine/>
    <w:qFormat/>
    <w:rsid w:val="008A53AB"/>
    <w:rPr>
      <w:rFonts w:ascii="MS Sans Serif" w:eastAsia="微软雅黑" w:hAnsi="MS Sans Serif" w:cs="Times New Roman"/>
      <w:b/>
      <w:color w:val="000000"/>
      <w:kern w:val="2"/>
      <w:sz w:val="20"/>
      <w:szCs w:val="20"/>
      <w:lang w:val="en-US" w:eastAsia="zh-CN" w:bidi="ar-SA"/>
    </w:rPr>
  </w:style>
  <w:style w:type="character" w:customStyle="1" w:styleId="1f4">
    <w:name w:val="不明显参考1"/>
    <w:autoRedefine/>
    <w:uiPriority w:val="31"/>
    <w:qFormat/>
    <w:rsid w:val="008A53AB"/>
    <w:rPr>
      <w:smallCaps/>
      <w:color w:val="auto"/>
      <w:u w:val="single" w:color="7F7F7F"/>
    </w:rPr>
  </w:style>
  <w:style w:type="character" w:customStyle="1" w:styleId="hui3">
    <w:name w:val="hui3"/>
    <w:autoRedefine/>
    <w:qFormat/>
    <w:rsid w:val="008A53AB"/>
    <w:rPr>
      <w:color w:val="333333"/>
    </w:rPr>
  </w:style>
  <w:style w:type="character" w:customStyle="1" w:styleId="f141">
    <w:name w:val="f141"/>
    <w:autoRedefine/>
    <w:qFormat/>
    <w:rsid w:val="008A53AB"/>
    <w:rPr>
      <w:rFonts w:ascii="Tahoma" w:eastAsia="宋体" w:hAnsi="Tahoma"/>
      <w:b/>
      <w:kern w:val="2"/>
      <w:sz w:val="21"/>
      <w:szCs w:val="21"/>
      <w:lang w:val="en-US" w:eastAsia="zh-CN" w:bidi="ar-SA"/>
    </w:rPr>
  </w:style>
  <w:style w:type="character" w:customStyle="1" w:styleId="font12gray1">
    <w:name w:val="font12gray1"/>
    <w:autoRedefine/>
    <w:qFormat/>
    <w:rsid w:val="008A53AB"/>
    <w:rPr>
      <w:rFonts w:ascii="FangSong_GB2312" w:eastAsia="微软雅黑"/>
      <w:b/>
      <w:spacing w:val="300"/>
      <w:kern w:val="2"/>
      <w:sz w:val="18"/>
      <w:szCs w:val="18"/>
      <w:lang w:val="en-US" w:eastAsia="zh-CN" w:bidi="ar-SA"/>
    </w:rPr>
  </w:style>
  <w:style w:type="character" w:customStyle="1" w:styleId="Footer-EvenChar">
    <w:name w:val="Footer-Even Char"/>
    <w:autoRedefine/>
    <w:qFormat/>
    <w:rsid w:val="008A53AB"/>
    <w:rPr>
      <w:rFonts w:eastAsia="宋体"/>
      <w:kern w:val="2"/>
      <w:sz w:val="18"/>
      <w:lang w:val="en-US" w:eastAsia="zh-CN" w:bidi="ar-SA"/>
    </w:rPr>
  </w:style>
  <w:style w:type="character" w:customStyle="1" w:styleId="CharChar12">
    <w:name w:val="Char Char12"/>
    <w:autoRedefine/>
    <w:qFormat/>
    <w:rsid w:val="008A53AB"/>
    <w:rPr>
      <w:rFonts w:ascii="FangSong_GB2312" w:eastAsia="FangSong_GB2312"/>
      <w:b/>
      <w:bCs/>
      <w:kern w:val="2"/>
      <w:sz w:val="24"/>
      <w:szCs w:val="24"/>
      <w:lang w:val="zh-CN" w:eastAsia="zh-CN" w:bidi="ar-SA"/>
    </w:rPr>
  </w:style>
  <w:style w:type="character" w:customStyle="1" w:styleId="Heading2HiddenChar">
    <w:name w:val="Heading 2 Hidden Char"/>
    <w:autoRedefine/>
    <w:qFormat/>
    <w:rsid w:val="008A53AB"/>
    <w:rPr>
      <w:rFonts w:ascii="FangSong_GB2312" w:eastAsia="FangSong_GB2312"/>
      <w:b/>
      <w:bCs/>
      <w:kern w:val="2"/>
      <w:sz w:val="24"/>
      <w:szCs w:val="24"/>
      <w:lang w:val="zh-CN" w:eastAsia="zh-CN" w:bidi="ar-SA"/>
    </w:rPr>
  </w:style>
  <w:style w:type="character" w:customStyle="1" w:styleId="CharChar9">
    <w:name w:val="Char Char9"/>
    <w:autoRedefine/>
    <w:qFormat/>
    <w:rsid w:val="008A53AB"/>
    <w:rPr>
      <w:rFonts w:ascii="Times New Roman" w:eastAsia="宋体" w:hAnsi="Times New Roman" w:cs="Times New Roman"/>
      <w:b/>
      <w:bCs/>
      <w:kern w:val="2"/>
      <w:sz w:val="32"/>
      <w:szCs w:val="32"/>
      <w:lang w:val="en-US" w:eastAsia="zh-CN" w:bidi="ar-SA"/>
    </w:rPr>
  </w:style>
  <w:style w:type="character" w:customStyle="1" w:styleId="CharChar8">
    <w:name w:val="Char Char8"/>
    <w:autoRedefine/>
    <w:qFormat/>
    <w:rsid w:val="008A53AB"/>
    <w:rPr>
      <w:rFonts w:eastAsia="宋体"/>
      <w:b/>
      <w:sz w:val="24"/>
      <w:lang w:val="en-GB" w:eastAsia="zh-CN"/>
    </w:rPr>
  </w:style>
  <w:style w:type="character" w:customStyle="1" w:styleId="Char00">
    <w:name w:val="纯文本 Char_0"/>
    <w:link w:val="00"/>
    <w:autoRedefine/>
    <w:qFormat/>
    <w:rsid w:val="008A53AB"/>
    <w:rPr>
      <w:rFonts w:ascii="宋体" w:hAnsi="Courier New"/>
      <w:szCs w:val="21"/>
    </w:rPr>
  </w:style>
  <w:style w:type="paragraph" w:customStyle="1" w:styleId="00">
    <w:name w:val="纯文本_0_0"/>
    <w:basedOn w:val="102"/>
    <w:link w:val="Char00"/>
    <w:autoRedefine/>
    <w:qFormat/>
    <w:rsid w:val="008A53AB"/>
    <w:rPr>
      <w:rFonts w:ascii="宋体" w:hAnsi="Courier New"/>
      <w:kern w:val="0"/>
      <w:sz w:val="20"/>
      <w:szCs w:val="21"/>
    </w:rPr>
  </w:style>
  <w:style w:type="paragraph" w:customStyle="1" w:styleId="102">
    <w:name w:val="正文_1_0"/>
    <w:autoRedefine/>
    <w:qFormat/>
    <w:rsid w:val="008A53AB"/>
    <w:pPr>
      <w:widowControl w:val="0"/>
      <w:jc w:val="both"/>
    </w:pPr>
    <w:rPr>
      <w:kern w:val="2"/>
      <w:sz w:val="21"/>
      <w:szCs w:val="24"/>
    </w:rPr>
  </w:style>
  <w:style w:type="character" w:customStyle="1" w:styleId="4Char0">
    <w:name w:val="样式4 Char"/>
    <w:autoRedefine/>
    <w:qFormat/>
    <w:rsid w:val="008A53AB"/>
    <w:rPr>
      <w:rFonts w:ascii="FangSong_GB2312" w:eastAsia="FangSong_GB2312" w:hAnsi="仿宋"/>
      <w:b/>
      <w:kern w:val="2"/>
      <w:sz w:val="32"/>
      <w:szCs w:val="32"/>
      <w:lang w:bidi="ar-SA"/>
    </w:rPr>
  </w:style>
  <w:style w:type="character" w:customStyle="1" w:styleId="Char1c">
    <w:name w:val="引用 Char1"/>
    <w:autoRedefine/>
    <w:uiPriority w:val="29"/>
    <w:qFormat/>
    <w:rsid w:val="008A53AB"/>
    <w:rPr>
      <w:rFonts w:ascii="Arial" w:eastAsia="黑体" w:hAnsi="Arial" w:cs="Arial"/>
      <w:i/>
      <w:iCs/>
      <w:snapToGrid w:val="0"/>
      <w:color w:val="000000"/>
      <w:kern w:val="2"/>
      <w:sz w:val="21"/>
      <w:szCs w:val="24"/>
    </w:rPr>
  </w:style>
  <w:style w:type="paragraph" w:customStyle="1" w:styleId="1f5">
    <w:name w:val="引用1"/>
    <w:basedOn w:val="a"/>
    <w:next w:val="a"/>
    <w:link w:val="Charfb"/>
    <w:autoRedefine/>
    <w:uiPriority w:val="29"/>
    <w:qFormat/>
    <w:rsid w:val="008A53AB"/>
    <w:pPr>
      <w:widowControl/>
      <w:spacing w:before="200" w:after="160" w:line="264" w:lineRule="auto"/>
      <w:ind w:left="864" w:right="864"/>
      <w:jc w:val="center"/>
    </w:pPr>
    <w:rPr>
      <w:rFonts w:ascii="Arial" w:eastAsia="黑体" w:hAnsi="Arial" w:cs="Arial"/>
      <w:i/>
      <w:iCs/>
      <w:snapToGrid w:val="0"/>
      <w:color w:val="000000"/>
    </w:rPr>
  </w:style>
  <w:style w:type="character" w:customStyle="1" w:styleId="Charfb">
    <w:name w:val="引用 Char"/>
    <w:basedOn w:val="a1"/>
    <w:link w:val="1f5"/>
    <w:autoRedefine/>
    <w:uiPriority w:val="29"/>
    <w:qFormat/>
    <w:rsid w:val="008A53AB"/>
    <w:rPr>
      <w:rFonts w:ascii="Arial" w:eastAsia="黑体" w:hAnsi="Arial" w:cs="Arial"/>
      <w:i/>
      <w:iCs/>
      <w:snapToGrid w:val="0"/>
      <w:color w:val="000000"/>
      <w:kern w:val="2"/>
      <w:sz w:val="21"/>
      <w:szCs w:val="24"/>
    </w:rPr>
  </w:style>
  <w:style w:type="character" w:customStyle="1" w:styleId="style91">
    <w:name w:val="style91"/>
    <w:autoRedefine/>
    <w:qFormat/>
    <w:rsid w:val="008A53AB"/>
    <w:rPr>
      <w:color w:val="333333"/>
    </w:rPr>
  </w:style>
  <w:style w:type="character" w:customStyle="1" w:styleId="gf1Char">
    <w:name w:val="gf正文1 Char"/>
    <w:autoRedefine/>
    <w:qFormat/>
    <w:rsid w:val="008A53AB"/>
    <w:rPr>
      <w:rFonts w:ascii="宋体" w:eastAsia="宋体" w:hAnsi="宋体" w:cs="宋体"/>
      <w:kern w:val="2"/>
      <w:sz w:val="24"/>
      <w:szCs w:val="24"/>
      <w:lang w:val="en-US" w:eastAsia="zh-CN" w:bidi="ar-SA"/>
    </w:rPr>
  </w:style>
  <w:style w:type="character" w:customStyle="1" w:styleId="px14">
    <w:name w:val="px14"/>
    <w:autoRedefine/>
    <w:qFormat/>
    <w:rsid w:val="008A53AB"/>
    <w:rPr>
      <w:rFonts w:ascii="FangSong_GB2312" w:eastAsia="微软雅黑" w:cs="Times New Roman"/>
      <w:b/>
      <w:kern w:val="2"/>
      <w:sz w:val="32"/>
      <w:szCs w:val="32"/>
      <w:lang w:val="en-US" w:eastAsia="zh-CN" w:bidi="ar-SA"/>
    </w:rPr>
  </w:style>
  <w:style w:type="character" w:customStyle="1" w:styleId="mdeck">
    <w:name w:val="mdeck"/>
    <w:autoRedefine/>
    <w:qFormat/>
    <w:rsid w:val="008A53AB"/>
    <w:rPr>
      <w:rFonts w:ascii="FangSong_GB2312" w:eastAsia="微软雅黑"/>
      <w:b/>
      <w:kern w:val="2"/>
      <w:sz w:val="32"/>
      <w:szCs w:val="32"/>
      <w:lang w:val="en-US" w:eastAsia="zh-CN" w:bidi="ar-SA"/>
    </w:rPr>
  </w:style>
  <w:style w:type="character" w:customStyle="1" w:styleId="h3Char1">
    <w:name w:val="h3 Char1"/>
    <w:autoRedefine/>
    <w:qFormat/>
    <w:rsid w:val="008A53AB"/>
    <w:rPr>
      <w:rFonts w:eastAsia="宋体"/>
      <w:b/>
      <w:bCs/>
      <w:kern w:val="2"/>
      <w:sz w:val="32"/>
      <w:szCs w:val="32"/>
      <w:lang w:bidi="ar-SA"/>
    </w:rPr>
  </w:style>
  <w:style w:type="character" w:customStyle="1" w:styleId="Charfc">
    <w:name w:val="公文正文 Char"/>
    <w:autoRedefine/>
    <w:qFormat/>
    <w:rsid w:val="008A53AB"/>
    <w:rPr>
      <w:rFonts w:ascii="FangSong_GB2312" w:eastAsia="FangSong_GB2312"/>
      <w:kern w:val="2"/>
      <w:sz w:val="24"/>
      <w:szCs w:val="24"/>
      <w:lang w:val="en-US" w:eastAsia="zh-CN" w:bidi="ar-SA"/>
    </w:rPr>
  </w:style>
  <w:style w:type="character" w:customStyle="1" w:styleId="Char22">
    <w:name w:val="批注文字 Char2"/>
    <w:autoRedefine/>
    <w:uiPriority w:val="99"/>
    <w:semiHidden/>
    <w:qFormat/>
    <w:rsid w:val="008A53AB"/>
    <w:rPr>
      <w:rFonts w:ascii="宋体" w:eastAsia="宋体" w:hAnsi="宋体" w:cs="Times New Roman"/>
      <w:snapToGrid w:val="0"/>
      <w:kern w:val="0"/>
      <w:sz w:val="24"/>
      <w:szCs w:val="24"/>
    </w:rPr>
  </w:style>
  <w:style w:type="character" w:customStyle="1" w:styleId="dectext1">
    <w:name w:val="dectext1"/>
    <w:autoRedefine/>
    <w:qFormat/>
    <w:rsid w:val="008A53AB"/>
    <w:rPr>
      <w:rFonts w:ascii="宋体" w:eastAsia="宋体" w:hAnsi="宋体"/>
      <w:color w:val="333333"/>
      <w:sz w:val="21"/>
      <w:szCs w:val="21"/>
      <w:u w:val="none"/>
    </w:rPr>
  </w:style>
  <w:style w:type="character" w:customStyle="1" w:styleId="ItemListChar">
    <w:name w:val="Item List Char"/>
    <w:link w:val="ItemList"/>
    <w:autoRedefine/>
    <w:qFormat/>
    <w:rsid w:val="008A53AB"/>
    <w:rPr>
      <w:rFonts w:ascii="Arial" w:hAnsi="Arial"/>
      <w:sz w:val="21"/>
      <w:lang w:eastAsia="en-US"/>
    </w:rPr>
  </w:style>
  <w:style w:type="character" w:customStyle="1" w:styleId="CommentTextChar">
    <w:name w:val="Comment Text Char"/>
    <w:autoRedefine/>
    <w:semiHidden/>
    <w:qFormat/>
    <w:locked/>
    <w:rsid w:val="008A53AB"/>
    <w:rPr>
      <w:rFonts w:ascii="宋体" w:eastAsia="宋体" w:hAnsi="宋体"/>
      <w:kern w:val="2"/>
      <w:sz w:val="24"/>
      <w:lang w:val="en-US" w:eastAsia="zh-CN" w:bidi="ar-SA"/>
    </w:rPr>
  </w:style>
  <w:style w:type="character" w:customStyle="1" w:styleId="zbggmainstyle9">
    <w:name w:val="zbggmain style9"/>
    <w:autoRedefine/>
    <w:qFormat/>
    <w:rsid w:val="008A53AB"/>
  </w:style>
  <w:style w:type="character" w:customStyle="1" w:styleId="CharChar6">
    <w:name w:val="Char Char6"/>
    <w:autoRedefine/>
    <w:qFormat/>
    <w:rsid w:val="008A53AB"/>
    <w:rPr>
      <w:rFonts w:eastAsia="宋体"/>
      <w:kern w:val="2"/>
      <w:sz w:val="21"/>
      <w:szCs w:val="24"/>
      <w:lang w:val="en-US" w:eastAsia="zh-CN" w:bidi="ar-SA"/>
    </w:rPr>
  </w:style>
  <w:style w:type="character" w:customStyle="1" w:styleId="HeaderChar">
    <w:name w:val="Header Char"/>
    <w:autoRedefine/>
    <w:semiHidden/>
    <w:qFormat/>
    <w:locked/>
    <w:rsid w:val="008A53AB"/>
    <w:rPr>
      <w:rFonts w:eastAsia="宋体"/>
      <w:kern w:val="2"/>
      <w:sz w:val="18"/>
      <w:szCs w:val="18"/>
      <w:lang w:val="en-US" w:eastAsia="zh-CN" w:bidi="ar-SA"/>
    </w:rPr>
  </w:style>
  <w:style w:type="character" w:customStyle="1" w:styleId="myp11">
    <w:name w:val="myp11"/>
    <w:autoRedefine/>
    <w:qFormat/>
    <w:rsid w:val="008A53AB"/>
    <w:rPr>
      <w:rFonts w:ascii="FangSong_GB2312" w:eastAsia="微软雅黑"/>
      <w:b/>
      <w:kern w:val="2"/>
      <w:sz w:val="32"/>
      <w:szCs w:val="32"/>
      <w:lang w:val="en-US" w:eastAsia="zh-CN" w:bidi="ar-SA"/>
    </w:rPr>
  </w:style>
  <w:style w:type="character" w:customStyle="1" w:styleId="CharChar0">
    <w:name w:val="表格 Char Char"/>
    <w:autoRedefine/>
    <w:qFormat/>
    <w:rsid w:val="008A53AB"/>
    <w:rPr>
      <w:rFonts w:ascii="宋体" w:eastAsia="宋体" w:hAnsi="宋体"/>
      <w:lang w:bidi="ar-SA"/>
    </w:rPr>
  </w:style>
  <w:style w:type="character" w:customStyle="1" w:styleId="Charfd">
    <w:name w:val="表正文 Char"/>
    <w:autoRedefine/>
    <w:qFormat/>
    <w:rsid w:val="008A53AB"/>
    <w:rPr>
      <w:rFonts w:ascii="宋体" w:eastAsia="宋体"/>
      <w:snapToGrid w:val="0"/>
      <w:color w:val="000000"/>
      <w:kern w:val="28"/>
      <w:sz w:val="28"/>
      <w:lang w:val="en-US" w:eastAsia="zh-CN" w:bidi="ar-SA"/>
    </w:rPr>
  </w:style>
  <w:style w:type="character" w:customStyle="1" w:styleId="message1">
    <w:name w:val="message1"/>
    <w:autoRedefine/>
    <w:qFormat/>
    <w:rsid w:val="008A53AB"/>
    <w:rPr>
      <w:rFonts w:ascii="Tahoma" w:hAnsi="Tahoma" w:cs="Tahoma" w:hint="default"/>
      <w:sz w:val="18"/>
      <w:szCs w:val="18"/>
    </w:rPr>
  </w:style>
  <w:style w:type="character" w:customStyle="1" w:styleId="Char1d">
    <w:name w:val="正文首行缩进 Char1"/>
    <w:autoRedefine/>
    <w:uiPriority w:val="99"/>
    <w:semiHidden/>
    <w:qFormat/>
    <w:rsid w:val="008A53AB"/>
    <w:rPr>
      <w:lang w:val="zh-CN" w:eastAsia="zh-CN" w:bidi="ar-SA"/>
    </w:rPr>
  </w:style>
  <w:style w:type="character" w:customStyle="1" w:styleId="PIChar">
    <w:name w:val="PI Char"/>
    <w:autoRedefine/>
    <w:qFormat/>
    <w:rsid w:val="008A53AB"/>
    <w:rPr>
      <w:rFonts w:ascii="宋体" w:eastAsia="宋体" w:hAnsi="宋体"/>
      <w:kern w:val="2"/>
      <w:sz w:val="24"/>
      <w:szCs w:val="24"/>
      <w:lang w:val="en-US" w:eastAsia="zh-CN" w:bidi="ar-SA"/>
    </w:rPr>
  </w:style>
  <w:style w:type="character" w:customStyle="1" w:styleId="3Char2">
    <w:name w:val="样式3 Char"/>
    <w:autoRedefine/>
    <w:qFormat/>
    <w:rsid w:val="008A53AB"/>
    <w:rPr>
      <w:lang w:val="zh-CN"/>
    </w:rPr>
  </w:style>
  <w:style w:type="character" w:customStyle="1" w:styleId="4Char1">
    <w:name w:val="标题 4 Char1"/>
    <w:autoRedefine/>
    <w:uiPriority w:val="9"/>
    <w:semiHidden/>
    <w:qFormat/>
    <w:rsid w:val="008A53AB"/>
    <w:rPr>
      <w:rFonts w:ascii="Cambria" w:eastAsia="宋体" w:hAnsi="Cambria" w:cs="Times New Roman"/>
      <w:b/>
      <w:bCs/>
      <w:kern w:val="2"/>
      <w:sz w:val="28"/>
      <w:szCs w:val="28"/>
    </w:rPr>
  </w:style>
  <w:style w:type="character" w:customStyle="1" w:styleId="Charfe">
    <w:name w:val="冯广丽 Char"/>
    <w:link w:val="afffff7"/>
    <w:autoRedefine/>
    <w:qFormat/>
    <w:rsid w:val="008A53AB"/>
    <w:rPr>
      <w:rFonts w:ascii="宋体" w:hAnsi="宋体"/>
      <w:sz w:val="24"/>
    </w:rPr>
  </w:style>
  <w:style w:type="paragraph" w:customStyle="1" w:styleId="afffff7">
    <w:name w:val="冯广丽"/>
    <w:basedOn w:val="a"/>
    <w:link w:val="Charfe"/>
    <w:autoRedefine/>
    <w:qFormat/>
    <w:rsid w:val="008A53AB"/>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autoRedefine/>
    <w:qFormat/>
    <w:rsid w:val="008A53AB"/>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autoRedefine/>
    <w:qFormat/>
    <w:rsid w:val="008A53AB"/>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autoRedefine/>
    <w:qFormat/>
    <w:rsid w:val="008A53AB"/>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e">
    <w:name w:val="副标题 Char1"/>
    <w:autoRedefine/>
    <w:uiPriority w:val="11"/>
    <w:qFormat/>
    <w:rsid w:val="008A53AB"/>
    <w:rPr>
      <w:rFonts w:ascii="Cambria" w:eastAsia="宋体" w:hAnsi="Cambria" w:cs="Times New Roman"/>
      <w:b/>
      <w:bCs/>
      <w:snapToGrid w:val="0"/>
      <w:kern w:val="28"/>
      <w:sz w:val="32"/>
      <w:szCs w:val="32"/>
    </w:rPr>
  </w:style>
  <w:style w:type="character" w:customStyle="1" w:styleId="1Char1">
    <w:name w:val="正文1 Char1"/>
    <w:autoRedefine/>
    <w:qFormat/>
    <w:rsid w:val="008A53AB"/>
    <w:rPr>
      <w:rFonts w:ascii="FangSong_GB2312" w:eastAsia="FangSong_GB2312" w:hAnsi="Courier New"/>
      <w:kern w:val="28"/>
      <w:sz w:val="24"/>
      <w:szCs w:val="24"/>
      <w:lang w:val="en-US" w:eastAsia="zh-CN"/>
    </w:rPr>
  </w:style>
  <w:style w:type="character" w:customStyle="1" w:styleId="Charff">
    <w:name w:val="方案正文 Char"/>
    <w:autoRedefine/>
    <w:qFormat/>
    <w:rsid w:val="008A53AB"/>
    <w:rPr>
      <w:rFonts w:ascii="FangSong_GB2312" w:eastAsia="FangSong_GB2312"/>
      <w:b/>
      <w:color w:val="000000"/>
      <w:kern w:val="2"/>
      <w:sz w:val="24"/>
      <w:lang w:val="en-US" w:eastAsia="zh-CN" w:bidi="ar-SA"/>
    </w:rPr>
  </w:style>
  <w:style w:type="character" w:customStyle="1" w:styleId="FontStyle82">
    <w:name w:val="Font Style82"/>
    <w:autoRedefine/>
    <w:uiPriority w:val="99"/>
    <w:qFormat/>
    <w:rsid w:val="008A53AB"/>
    <w:rPr>
      <w:rFonts w:ascii="宋体" w:eastAsia="宋体" w:cs="宋体"/>
      <w:color w:val="000000"/>
      <w:sz w:val="14"/>
      <w:szCs w:val="14"/>
    </w:rPr>
  </w:style>
  <w:style w:type="character" w:customStyle="1" w:styleId="DONOTTRANSLATE">
    <w:name w:val="DO_NOT_TRANSLATE"/>
    <w:autoRedefine/>
    <w:qFormat/>
    <w:rsid w:val="008A53AB"/>
    <w:rPr>
      <w:rFonts w:ascii="Courier New" w:hAnsi="Courier New" w:cs="Courier New"/>
      <w:color w:val="800000"/>
      <w:lang w:val="en-US" w:eastAsia="zh-CN"/>
    </w:rPr>
  </w:style>
  <w:style w:type="character" w:customStyle="1" w:styleId="Charff0">
    <w:name w:val="带编号样式 Char"/>
    <w:autoRedefine/>
    <w:qFormat/>
    <w:rsid w:val="008A53AB"/>
    <w:rPr>
      <w:rFonts w:ascii="FangSong_GB2312" w:eastAsia="FangSong_GB2312"/>
      <w:color w:val="000000"/>
      <w:sz w:val="24"/>
      <w:lang w:bidi="ar-SA"/>
    </w:rPr>
  </w:style>
  <w:style w:type="character" w:customStyle="1" w:styleId="Char1Char">
    <w:name w:val="普通文字 Char1 Char"/>
    <w:autoRedefine/>
    <w:qFormat/>
    <w:rsid w:val="008A53AB"/>
    <w:rPr>
      <w:rFonts w:ascii="宋体" w:eastAsia="宋体" w:hAnsi="Courier New"/>
      <w:kern w:val="2"/>
      <w:sz w:val="21"/>
      <w:szCs w:val="24"/>
      <w:lang w:val="en-US" w:eastAsia="zh-CN" w:bidi="ar-SA"/>
    </w:rPr>
  </w:style>
  <w:style w:type="character" w:customStyle="1" w:styleId="Char1f">
    <w:name w:val="正文缩进 Char1"/>
    <w:autoRedefine/>
    <w:qFormat/>
    <w:rsid w:val="008A53AB"/>
    <w:rPr>
      <w:rFonts w:ascii="宋体" w:eastAsia="宋体"/>
      <w:snapToGrid w:val="0"/>
      <w:color w:val="000000"/>
      <w:kern w:val="28"/>
      <w:sz w:val="28"/>
      <w:lang w:val="en-US" w:eastAsia="zh-CN" w:bidi="ar-SA"/>
    </w:rPr>
  </w:style>
  <w:style w:type="character" w:customStyle="1" w:styleId="Charff1">
    <w:name w:val="标准正文格式 Char"/>
    <w:autoRedefine/>
    <w:qFormat/>
    <w:rsid w:val="008A53AB"/>
    <w:rPr>
      <w:rFonts w:ascii="宋体" w:eastAsia="FangSong_GB2312" w:cs="宋体"/>
      <w:color w:val="000000"/>
      <w:sz w:val="24"/>
      <w:lang w:val="en-US" w:eastAsia="zh-CN" w:bidi="ar-SA"/>
    </w:rPr>
  </w:style>
  <w:style w:type="character" w:customStyle="1" w:styleId="2CharChar0">
    <w:name w:val="标题 2 Char Char"/>
    <w:autoRedefine/>
    <w:qFormat/>
    <w:rsid w:val="008A53AB"/>
    <w:rPr>
      <w:rFonts w:ascii="楷体_GB2312" w:eastAsia="楷体_GB2312" w:hAnsi="Arial"/>
      <w:b/>
      <w:bCs/>
      <w:kern w:val="2"/>
      <w:sz w:val="24"/>
      <w:szCs w:val="32"/>
      <w:lang w:val="en-US" w:eastAsia="zh-CN" w:bidi="ar-SA"/>
    </w:rPr>
  </w:style>
  <w:style w:type="character" w:customStyle="1" w:styleId="2f9">
    <w:name w:val="书籍标题2"/>
    <w:autoRedefine/>
    <w:uiPriority w:val="33"/>
    <w:qFormat/>
    <w:rsid w:val="008A53AB"/>
    <w:rPr>
      <w:b/>
      <w:bCs/>
      <w:smallCaps/>
      <w:color w:val="auto"/>
    </w:rPr>
  </w:style>
  <w:style w:type="character" w:customStyle="1" w:styleId="Charff2">
    <w:name w:val="哈哈正文 Char"/>
    <w:link w:val="afffff8"/>
    <w:autoRedefine/>
    <w:qFormat/>
    <w:rsid w:val="008A53AB"/>
    <w:rPr>
      <w:rFonts w:ascii="宋体" w:hAnsi="宋体"/>
      <w:sz w:val="24"/>
    </w:rPr>
  </w:style>
  <w:style w:type="paragraph" w:customStyle="1" w:styleId="afffff8">
    <w:name w:val="哈哈正文"/>
    <w:basedOn w:val="a"/>
    <w:link w:val="Charff2"/>
    <w:autoRedefine/>
    <w:qFormat/>
    <w:rsid w:val="008A53AB"/>
    <w:pPr>
      <w:spacing w:line="360" w:lineRule="auto"/>
      <w:ind w:firstLineChars="200" w:firstLine="200"/>
    </w:pPr>
    <w:rPr>
      <w:rFonts w:ascii="宋体" w:hAnsi="宋体"/>
      <w:kern w:val="0"/>
      <w:sz w:val="24"/>
      <w:szCs w:val="20"/>
    </w:rPr>
  </w:style>
  <w:style w:type="character" w:customStyle="1" w:styleId="CharChar5">
    <w:name w:val="Char Char5"/>
    <w:autoRedefine/>
    <w:qFormat/>
    <w:rsid w:val="008A53AB"/>
    <w:rPr>
      <w:rFonts w:ascii="宋体" w:eastAsia="宋体" w:hAnsi="Courier New"/>
      <w:kern w:val="2"/>
      <w:sz w:val="21"/>
      <w:lang w:val="en-US" w:eastAsia="zh-CN"/>
    </w:rPr>
  </w:style>
  <w:style w:type="character" w:customStyle="1" w:styleId="tw4winPopup">
    <w:name w:val="tw4winPopup"/>
    <w:autoRedefine/>
    <w:qFormat/>
    <w:rsid w:val="008A53AB"/>
    <w:rPr>
      <w:rFonts w:ascii="Courier New" w:hAnsi="Courier New" w:cs="Courier New"/>
      <w:color w:val="008000"/>
      <w:lang w:val="en-US" w:eastAsia="zh-CN"/>
    </w:rPr>
  </w:style>
  <w:style w:type="character" w:customStyle="1" w:styleId="FooterChar">
    <w:name w:val="Footer Char"/>
    <w:autoRedefine/>
    <w:qFormat/>
    <w:locked/>
    <w:rsid w:val="008A53AB"/>
    <w:rPr>
      <w:rFonts w:eastAsia="宋体"/>
      <w:kern w:val="2"/>
      <w:sz w:val="18"/>
      <w:lang w:val="en-US" w:eastAsia="zh-CN" w:bidi="ar-SA"/>
    </w:rPr>
  </w:style>
  <w:style w:type="character" w:customStyle="1" w:styleId="7Char0">
    <w:name w:val="样式7 Char"/>
    <w:autoRedefine/>
    <w:qFormat/>
    <w:rsid w:val="008A53AB"/>
    <w:rPr>
      <w:rFonts w:ascii="FangSong_GB2312" w:eastAsia="FangSong_GB2312" w:hAnsi="仿宋"/>
      <w:b/>
      <w:kern w:val="2"/>
      <w:sz w:val="24"/>
      <w:szCs w:val="24"/>
    </w:rPr>
  </w:style>
  <w:style w:type="character" w:customStyle="1" w:styleId="CharChar21">
    <w:name w:val="Char Char21"/>
    <w:autoRedefine/>
    <w:qFormat/>
    <w:rsid w:val="008A53AB"/>
    <w:rPr>
      <w:rFonts w:eastAsia="宋体"/>
      <w:b/>
      <w:bCs/>
      <w:kern w:val="2"/>
      <w:sz w:val="21"/>
      <w:szCs w:val="24"/>
      <w:lang w:val="en-US" w:eastAsia="zh-CN" w:bidi="ar-SA"/>
    </w:rPr>
  </w:style>
  <w:style w:type="character" w:customStyle="1" w:styleId="blue1">
    <w:name w:val="blue1"/>
    <w:autoRedefine/>
    <w:qFormat/>
    <w:rsid w:val="008A53AB"/>
  </w:style>
  <w:style w:type="character" w:customStyle="1" w:styleId="Charff3">
    <w:name w:val="正文格式（小四） Char"/>
    <w:link w:val="afffff9"/>
    <w:autoRedefine/>
    <w:qFormat/>
    <w:locked/>
    <w:rsid w:val="008A53AB"/>
    <w:rPr>
      <w:kern w:val="24"/>
      <w:sz w:val="24"/>
      <w:szCs w:val="24"/>
    </w:rPr>
  </w:style>
  <w:style w:type="paragraph" w:customStyle="1" w:styleId="afffff9">
    <w:name w:val="正文格式（小四）"/>
    <w:basedOn w:val="a"/>
    <w:link w:val="Charff3"/>
    <w:autoRedefine/>
    <w:qFormat/>
    <w:rsid w:val="008A53AB"/>
    <w:pPr>
      <w:widowControl/>
      <w:adjustRightInd w:val="0"/>
      <w:snapToGrid w:val="0"/>
      <w:spacing w:after="160" w:line="360" w:lineRule="auto"/>
      <w:ind w:firstLineChars="200" w:firstLine="482"/>
      <w:jc w:val="left"/>
      <w:textAlignment w:val="baseline"/>
    </w:pPr>
    <w:rPr>
      <w:kern w:val="24"/>
      <w:sz w:val="24"/>
    </w:rPr>
  </w:style>
  <w:style w:type="character" w:customStyle="1" w:styleId="5Char0">
    <w:name w:val="样式5 Char"/>
    <w:autoRedefine/>
    <w:qFormat/>
    <w:rsid w:val="008A53AB"/>
    <w:rPr>
      <w:rFonts w:ascii="FangSong_GB2312" w:eastAsia="FangSong_GB2312" w:hAnsi="仿宋"/>
      <w:kern w:val="2"/>
      <w:sz w:val="24"/>
      <w:szCs w:val="24"/>
    </w:rPr>
  </w:style>
  <w:style w:type="character" w:customStyle="1" w:styleId="Charff4">
    <w:name w:val="正文非缩进 Char"/>
    <w:autoRedefine/>
    <w:qFormat/>
    <w:rsid w:val="008A53AB"/>
    <w:rPr>
      <w:rFonts w:ascii="宋体" w:eastAsia="宋体"/>
      <w:snapToGrid w:val="0"/>
      <w:color w:val="000000"/>
      <w:kern w:val="28"/>
      <w:sz w:val="28"/>
      <w:lang w:val="en-US" w:eastAsia="zh-CN" w:bidi="ar-SA"/>
    </w:rPr>
  </w:style>
  <w:style w:type="character" w:customStyle="1" w:styleId="CharChar10">
    <w:name w:val="Char Char10"/>
    <w:autoRedefine/>
    <w:semiHidden/>
    <w:qFormat/>
    <w:rsid w:val="008A53AB"/>
    <w:rPr>
      <w:rFonts w:ascii="宋体" w:hAnsi="宋体"/>
      <w:kern w:val="2"/>
      <w:sz w:val="21"/>
      <w:szCs w:val="24"/>
      <w:lang w:val="en-US" w:eastAsia="zh-CN"/>
    </w:rPr>
  </w:style>
  <w:style w:type="character" w:customStyle="1" w:styleId="pt9">
    <w:name w:val="pt9"/>
    <w:autoRedefine/>
    <w:qFormat/>
    <w:rsid w:val="008A53AB"/>
    <w:rPr>
      <w:rFonts w:ascii="FangSong_GB2312" w:eastAsia="微软雅黑"/>
      <w:b/>
      <w:kern w:val="2"/>
      <w:sz w:val="32"/>
      <w:szCs w:val="32"/>
      <w:lang w:val="en-US" w:eastAsia="zh-CN" w:bidi="ar-SA"/>
    </w:rPr>
  </w:style>
  <w:style w:type="character" w:customStyle="1" w:styleId="solutionfonts">
    <w:name w:val="solutionfonts"/>
    <w:autoRedefine/>
    <w:qFormat/>
    <w:rsid w:val="008A53AB"/>
  </w:style>
  <w:style w:type="character" w:customStyle="1" w:styleId="tw4winJump">
    <w:name w:val="tw4winJump"/>
    <w:autoRedefine/>
    <w:qFormat/>
    <w:rsid w:val="008A53AB"/>
    <w:rPr>
      <w:rFonts w:ascii="Courier New" w:hAnsi="Courier New" w:cs="Courier New"/>
      <w:color w:val="008080"/>
      <w:lang w:val="en-US" w:eastAsia="zh-CN"/>
    </w:rPr>
  </w:style>
  <w:style w:type="character" w:customStyle="1" w:styleId="unnamed31">
    <w:name w:val="unnamed31"/>
    <w:autoRedefine/>
    <w:qFormat/>
    <w:rsid w:val="008A53AB"/>
    <w:rPr>
      <w:rFonts w:ascii="Tahoma" w:eastAsia="宋体" w:hAnsi="Tahoma"/>
      <w:b/>
      <w:kern w:val="2"/>
      <w:sz w:val="24"/>
      <w:szCs w:val="32"/>
      <w:u w:val="none"/>
      <w:lang w:val="en-US" w:eastAsia="zh-CN" w:bidi="ar-SA"/>
    </w:rPr>
  </w:style>
  <w:style w:type="character" w:customStyle="1" w:styleId="Charf2">
    <w:name w:val="此正文 Char"/>
    <w:link w:val="afff"/>
    <w:autoRedefine/>
    <w:qFormat/>
    <w:rsid w:val="008A53AB"/>
    <w:rPr>
      <w:kern w:val="2"/>
      <w:sz w:val="24"/>
    </w:rPr>
  </w:style>
  <w:style w:type="character" w:customStyle="1" w:styleId="bookmark-item">
    <w:name w:val="bookmark-item"/>
    <w:autoRedefine/>
    <w:qFormat/>
    <w:rsid w:val="008A53AB"/>
  </w:style>
  <w:style w:type="character" w:customStyle="1" w:styleId="tw4winInternal">
    <w:name w:val="tw4winInternal"/>
    <w:autoRedefine/>
    <w:qFormat/>
    <w:rsid w:val="008A53AB"/>
    <w:rPr>
      <w:rFonts w:ascii="Courier New" w:hAnsi="Courier New" w:cs="Courier New"/>
      <w:color w:val="FF0000"/>
      <w:lang w:val="en-US" w:eastAsia="zh-CN"/>
    </w:rPr>
  </w:style>
  <w:style w:type="character" w:customStyle="1" w:styleId="CharChar4">
    <w:name w:val="Char Char4"/>
    <w:autoRedefine/>
    <w:qFormat/>
    <w:rsid w:val="008A53AB"/>
    <w:rPr>
      <w:rFonts w:eastAsia="宋体"/>
      <w:b/>
      <w:sz w:val="24"/>
      <w:lang w:val="en-GB" w:eastAsia="zh-CN" w:bidi="ar-SA"/>
    </w:rPr>
  </w:style>
  <w:style w:type="character" w:customStyle="1" w:styleId="CharChar51">
    <w:name w:val="Char Char51"/>
    <w:autoRedefine/>
    <w:qFormat/>
    <w:rsid w:val="008A53AB"/>
    <w:rPr>
      <w:rFonts w:ascii="宋体" w:eastAsia="宋体" w:hAnsi="Courier New"/>
      <w:kern w:val="2"/>
      <w:sz w:val="21"/>
      <w:lang w:val="en-US" w:eastAsia="zh-CN"/>
    </w:rPr>
  </w:style>
  <w:style w:type="character" w:customStyle="1" w:styleId="shadow11">
    <w:name w:val="shadow11"/>
    <w:autoRedefine/>
    <w:qFormat/>
    <w:rsid w:val="008A53AB"/>
    <w:rPr>
      <w:color w:val="000000"/>
      <w:sz w:val="21"/>
    </w:rPr>
  </w:style>
  <w:style w:type="character" w:customStyle="1" w:styleId="CharChar72">
    <w:name w:val="Char Char72"/>
    <w:autoRedefine/>
    <w:semiHidden/>
    <w:qFormat/>
    <w:rsid w:val="008A53AB"/>
    <w:rPr>
      <w:rFonts w:eastAsia="宋体"/>
      <w:kern w:val="2"/>
      <w:sz w:val="21"/>
      <w:szCs w:val="24"/>
      <w:lang w:val="en-US" w:eastAsia="zh-CN" w:bidi="ar-SA"/>
    </w:rPr>
  </w:style>
  <w:style w:type="character" w:customStyle="1" w:styleId="CharChara">
    <w:name w:val="二级标题 Char Char"/>
    <w:autoRedefine/>
    <w:qFormat/>
    <w:rsid w:val="008A53AB"/>
    <w:rPr>
      <w:rFonts w:ascii="宋体" w:eastAsia="宋体" w:hAnsi="宋体"/>
      <w:b/>
      <w:snapToGrid w:val="0"/>
      <w:kern w:val="2"/>
      <w:sz w:val="24"/>
      <w:szCs w:val="24"/>
      <w:lang w:val="en-US" w:eastAsia="zh-CN" w:bidi="ar-SA"/>
    </w:rPr>
  </w:style>
  <w:style w:type="character" w:customStyle="1" w:styleId="txt">
    <w:name w:val="txt"/>
    <w:autoRedefine/>
    <w:qFormat/>
    <w:rsid w:val="008A53AB"/>
    <w:rPr>
      <w:rFonts w:ascii="FangSong_GB2312" w:eastAsia="微软雅黑"/>
      <w:b/>
      <w:kern w:val="2"/>
      <w:sz w:val="32"/>
      <w:szCs w:val="32"/>
      <w:lang w:val="en-US" w:eastAsia="zh-CN" w:bidi="ar-SA"/>
    </w:rPr>
  </w:style>
  <w:style w:type="character" w:customStyle="1" w:styleId="Char1f0">
    <w:name w:val="文档结构图 Char1"/>
    <w:autoRedefine/>
    <w:uiPriority w:val="99"/>
    <w:semiHidden/>
    <w:qFormat/>
    <w:rsid w:val="008A53AB"/>
    <w:rPr>
      <w:rFonts w:ascii="宋体" w:eastAsia="宋体" w:hAnsi="宋体" w:cs="Times New Roman"/>
      <w:snapToGrid w:val="0"/>
      <w:kern w:val="0"/>
      <w:sz w:val="18"/>
      <w:szCs w:val="18"/>
    </w:rPr>
  </w:style>
  <w:style w:type="character" w:customStyle="1" w:styleId="1f6">
    <w:name w:val="不明显强调1"/>
    <w:autoRedefine/>
    <w:uiPriority w:val="19"/>
    <w:qFormat/>
    <w:rsid w:val="008A53AB"/>
    <w:rPr>
      <w:i/>
      <w:iCs/>
      <w:color w:val="auto"/>
    </w:rPr>
  </w:style>
  <w:style w:type="character" w:customStyle="1" w:styleId="CharChar11">
    <w:name w:val="Char Char11"/>
    <w:autoRedefine/>
    <w:qFormat/>
    <w:locked/>
    <w:rsid w:val="008A53AB"/>
    <w:rPr>
      <w:rFonts w:ascii="宋体" w:eastAsia="宋体" w:hAnsi="宋体"/>
      <w:b/>
      <w:kern w:val="2"/>
      <w:sz w:val="24"/>
      <w:szCs w:val="24"/>
      <w:lang w:val="en-US" w:eastAsia="zh-CN" w:bidi="ar-SA"/>
    </w:rPr>
  </w:style>
  <w:style w:type="character" w:customStyle="1" w:styleId="1Char10">
    <w:name w:val="标题 1 Char1"/>
    <w:autoRedefine/>
    <w:uiPriority w:val="9"/>
    <w:qFormat/>
    <w:rsid w:val="008A53AB"/>
    <w:rPr>
      <w:rFonts w:ascii="Calibri Light" w:eastAsia="宋体" w:hAnsi="Calibri Light" w:cs="Times New Roman"/>
      <w:b/>
      <w:bCs/>
      <w:caps/>
      <w:spacing w:val="4"/>
      <w:kern w:val="0"/>
      <w:sz w:val="28"/>
      <w:szCs w:val="28"/>
    </w:rPr>
  </w:style>
  <w:style w:type="character" w:customStyle="1" w:styleId="3Char20">
    <w:name w:val="标题 3 Char2"/>
    <w:autoRedefine/>
    <w:qFormat/>
    <w:rsid w:val="008A53AB"/>
    <w:rPr>
      <w:rFonts w:eastAsia="宋体"/>
      <w:b/>
      <w:bCs/>
      <w:kern w:val="2"/>
      <w:sz w:val="32"/>
      <w:szCs w:val="32"/>
      <w:lang w:val="en-US" w:eastAsia="zh-CN" w:bidi="ar-SA"/>
    </w:rPr>
  </w:style>
  <w:style w:type="character" w:customStyle="1" w:styleId="Char1f1">
    <w:name w:val="日期 Char1"/>
    <w:autoRedefine/>
    <w:uiPriority w:val="99"/>
    <w:semiHidden/>
    <w:qFormat/>
    <w:rsid w:val="008A53AB"/>
    <w:rPr>
      <w:rFonts w:ascii="宋体" w:eastAsia="宋体" w:hAnsi="宋体" w:cs="Times New Roman"/>
      <w:snapToGrid w:val="0"/>
      <w:kern w:val="0"/>
      <w:sz w:val="24"/>
      <w:szCs w:val="24"/>
    </w:rPr>
  </w:style>
  <w:style w:type="character" w:customStyle="1" w:styleId="BodyTextchCharChar">
    <w:name w:val="Body Text(ch) Char Char"/>
    <w:autoRedefine/>
    <w:qFormat/>
    <w:rsid w:val="008A53AB"/>
    <w:rPr>
      <w:rFonts w:ascii="宋体"/>
      <w:kern w:val="2"/>
      <w:sz w:val="24"/>
      <w:szCs w:val="21"/>
      <w:lang w:val="zh-CN"/>
    </w:rPr>
  </w:style>
  <w:style w:type="character" w:customStyle="1" w:styleId="CharChar61">
    <w:name w:val="Char Char61"/>
    <w:autoRedefine/>
    <w:qFormat/>
    <w:rsid w:val="008A53AB"/>
    <w:rPr>
      <w:rFonts w:eastAsia="宋体"/>
      <w:kern w:val="2"/>
      <w:sz w:val="21"/>
      <w:szCs w:val="24"/>
      <w:lang w:val="en-US" w:eastAsia="zh-CN" w:bidi="ar-SA"/>
    </w:rPr>
  </w:style>
  <w:style w:type="character" w:customStyle="1" w:styleId="CharChar13">
    <w:name w:val="Ò³Ã¼ Char Char1"/>
    <w:autoRedefine/>
    <w:qFormat/>
    <w:rsid w:val="008A53AB"/>
    <w:rPr>
      <w:rFonts w:eastAsia="宋体"/>
      <w:kern w:val="2"/>
      <w:sz w:val="18"/>
      <w:szCs w:val="18"/>
      <w:lang w:val="en-US" w:eastAsia="zh-CN" w:bidi="ar-SA"/>
    </w:rPr>
  </w:style>
  <w:style w:type="character" w:customStyle="1" w:styleId="CharChar81">
    <w:name w:val="Char Char81"/>
    <w:autoRedefine/>
    <w:qFormat/>
    <w:rsid w:val="008A53AB"/>
    <w:rPr>
      <w:rFonts w:eastAsia="宋体"/>
      <w:b/>
      <w:sz w:val="24"/>
      <w:lang w:val="en-GB" w:eastAsia="zh-CN"/>
    </w:rPr>
  </w:style>
  <w:style w:type="character" w:customStyle="1" w:styleId="HTMLChar1">
    <w:name w:val="HTML 预设格式 Char1"/>
    <w:autoRedefine/>
    <w:uiPriority w:val="99"/>
    <w:semiHidden/>
    <w:qFormat/>
    <w:rsid w:val="008A53AB"/>
    <w:rPr>
      <w:rFonts w:ascii="Courier New" w:eastAsia="宋体" w:hAnsi="Courier New" w:cs="Courier New"/>
      <w:snapToGrid w:val="0"/>
      <w:kern w:val="0"/>
      <w:sz w:val="20"/>
      <w:szCs w:val="20"/>
    </w:rPr>
  </w:style>
  <w:style w:type="character" w:customStyle="1" w:styleId="md">
    <w:name w:val="md"/>
    <w:autoRedefine/>
    <w:qFormat/>
    <w:rsid w:val="008A53AB"/>
  </w:style>
  <w:style w:type="character" w:customStyle="1" w:styleId="UsedbyWordfortextofHelpfootnotesCharChar">
    <w:name w:val="Used by Word for text of Help footnotes Char Char"/>
    <w:autoRedefine/>
    <w:semiHidden/>
    <w:qFormat/>
    <w:rsid w:val="008A53AB"/>
    <w:rPr>
      <w:rFonts w:ascii="Times New Roman" w:eastAsia="宋体" w:hAnsi="Times New Roman" w:cs="Times New Roman"/>
      <w:sz w:val="20"/>
      <w:szCs w:val="20"/>
    </w:rPr>
  </w:style>
  <w:style w:type="character" w:customStyle="1" w:styleId="TableTextChar1">
    <w:name w:val="Table Text Char1"/>
    <w:autoRedefine/>
    <w:qFormat/>
    <w:rsid w:val="008A53AB"/>
    <w:rPr>
      <w:rFonts w:eastAsia="宋体"/>
      <w:sz w:val="24"/>
      <w:szCs w:val="24"/>
      <w:lang w:val="en-US" w:eastAsia="zh-CN" w:bidi="ar-SA"/>
    </w:rPr>
  </w:style>
  <w:style w:type="character" w:customStyle="1" w:styleId="CharCharb">
    <w:name w:val="Char Char"/>
    <w:autoRedefine/>
    <w:qFormat/>
    <w:rsid w:val="008A53AB"/>
    <w:rPr>
      <w:rFonts w:ascii="宋体" w:eastAsia="宋体" w:hAnsi="Courier New"/>
      <w:kern w:val="2"/>
      <w:sz w:val="21"/>
      <w:lang w:val="en-US" w:eastAsia="zh-CN" w:bidi="ar-SA"/>
    </w:rPr>
  </w:style>
  <w:style w:type="character" w:customStyle="1" w:styleId="8Char0">
    <w:name w:val="样式8 Char"/>
    <w:autoRedefine/>
    <w:qFormat/>
    <w:rsid w:val="008A53AB"/>
    <w:rPr>
      <w:rFonts w:ascii="FangSong_GB2312" w:eastAsia="FangSong_GB2312" w:hAnsi="宋体"/>
      <w:b/>
      <w:bCs/>
      <w:kern w:val="2"/>
      <w:sz w:val="24"/>
      <w:szCs w:val="24"/>
    </w:rPr>
  </w:style>
  <w:style w:type="character" w:customStyle="1" w:styleId="unnamed11">
    <w:name w:val="unnamed11"/>
    <w:autoRedefine/>
    <w:qFormat/>
    <w:rsid w:val="008A53AB"/>
    <w:rPr>
      <w:sz w:val="20"/>
      <w:szCs w:val="20"/>
    </w:rPr>
  </w:style>
  <w:style w:type="character" w:customStyle="1" w:styleId="hei16b1">
    <w:name w:val="hei16b1"/>
    <w:autoRedefine/>
    <w:qFormat/>
    <w:rsid w:val="008A53AB"/>
    <w:rPr>
      <w:rFonts w:ascii="Arial" w:hAnsi="Arial" w:cs="Arial" w:hint="default"/>
      <w:b/>
      <w:bCs/>
      <w:color w:val="000000"/>
      <w:sz w:val="24"/>
      <w:szCs w:val="24"/>
    </w:rPr>
  </w:style>
  <w:style w:type="character" w:customStyle="1" w:styleId="hCharChar1">
    <w:name w:val="h Char Char1"/>
    <w:autoRedefine/>
    <w:qFormat/>
    <w:rsid w:val="008A53AB"/>
    <w:rPr>
      <w:rFonts w:eastAsia="宋体"/>
      <w:kern w:val="2"/>
      <w:sz w:val="18"/>
      <w:szCs w:val="18"/>
      <w:lang w:val="en-US" w:eastAsia="zh-CN" w:bidi="ar-SA"/>
    </w:rPr>
  </w:style>
  <w:style w:type="character" w:customStyle="1" w:styleId="dandyrentitle1">
    <w:name w:val="dandyren_title1"/>
    <w:autoRedefine/>
    <w:qFormat/>
    <w:rsid w:val="008A53AB"/>
    <w:rPr>
      <w:b/>
      <w:bCs/>
      <w:color w:val="FF6633"/>
      <w:sz w:val="18"/>
      <w:szCs w:val="18"/>
    </w:rPr>
  </w:style>
  <w:style w:type="character" w:customStyle="1" w:styleId="myp1111">
    <w:name w:val="myp1111"/>
    <w:autoRedefine/>
    <w:qFormat/>
    <w:rsid w:val="008A53AB"/>
    <w:rPr>
      <w:rFonts w:ascii="ˎ̥" w:hAnsi="ˎ̥" w:hint="default"/>
      <w:color w:val="000000"/>
      <w:sz w:val="20"/>
      <w:szCs w:val="20"/>
      <w:u w:val="none"/>
    </w:rPr>
  </w:style>
  <w:style w:type="character" w:customStyle="1" w:styleId="c7style3">
    <w:name w:val="c7 style3"/>
    <w:autoRedefine/>
    <w:qFormat/>
    <w:rsid w:val="008A53AB"/>
  </w:style>
  <w:style w:type="character" w:customStyle="1" w:styleId="Charff5">
    <w:name w:val="标书表格字体格式 Char"/>
    <w:autoRedefine/>
    <w:qFormat/>
    <w:rsid w:val="008A53AB"/>
    <w:rPr>
      <w:kern w:val="2"/>
      <w:sz w:val="21"/>
      <w:szCs w:val="24"/>
      <w:lang w:bidi="ar-SA"/>
    </w:rPr>
  </w:style>
  <w:style w:type="character" w:customStyle="1" w:styleId="hCharChar">
    <w:name w:val="h Char Char"/>
    <w:autoRedefine/>
    <w:qFormat/>
    <w:rsid w:val="008A53AB"/>
    <w:rPr>
      <w:rFonts w:eastAsia="宋体"/>
      <w:kern w:val="2"/>
      <w:sz w:val="18"/>
      <w:lang w:val="en-US" w:eastAsia="zh-CN" w:bidi="ar-SA"/>
    </w:rPr>
  </w:style>
  <w:style w:type="character" w:customStyle="1" w:styleId="Heading7Char">
    <w:name w:val="Heading 7 Char"/>
    <w:autoRedefine/>
    <w:qFormat/>
    <w:locked/>
    <w:rsid w:val="008A53AB"/>
    <w:rPr>
      <w:rFonts w:ascii="宋体" w:eastAsia="宋体" w:hAnsi="宋体"/>
      <w:b/>
      <w:bCs/>
      <w:kern w:val="2"/>
      <w:sz w:val="24"/>
      <w:szCs w:val="24"/>
      <w:lang w:val="en-US" w:eastAsia="zh-CN" w:bidi="ar-SA"/>
    </w:rPr>
  </w:style>
  <w:style w:type="character" w:customStyle="1" w:styleId="tw4winTerm">
    <w:name w:val="tw4winTerm"/>
    <w:autoRedefine/>
    <w:qFormat/>
    <w:rsid w:val="008A53AB"/>
    <w:rPr>
      <w:color w:val="0000FF"/>
    </w:rPr>
  </w:style>
  <w:style w:type="character" w:customStyle="1" w:styleId="2Char5">
    <w:name w:val="正文 项目2 Char"/>
    <w:autoRedefine/>
    <w:qFormat/>
    <w:rsid w:val="008A53AB"/>
    <w:rPr>
      <w:lang w:bidi="ar-SA"/>
    </w:rPr>
  </w:style>
  <w:style w:type="character" w:customStyle="1" w:styleId="CharChar41">
    <w:name w:val="Char Char41"/>
    <w:autoRedefine/>
    <w:qFormat/>
    <w:rsid w:val="008A53AB"/>
    <w:rPr>
      <w:rFonts w:eastAsia="宋体"/>
      <w:b/>
      <w:sz w:val="24"/>
      <w:lang w:val="en-GB" w:eastAsia="zh-CN" w:bidi="ar-SA"/>
    </w:rPr>
  </w:style>
  <w:style w:type="character" w:customStyle="1" w:styleId="content">
    <w:name w:val="content"/>
    <w:autoRedefine/>
    <w:qFormat/>
    <w:rsid w:val="008A53AB"/>
  </w:style>
  <w:style w:type="character" w:customStyle="1" w:styleId="BalloonTextChar">
    <w:name w:val="Balloon Text Char"/>
    <w:autoRedefine/>
    <w:semiHidden/>
    <w:qFormat/>
    <w:locked/>
    <w:rsid w:val="008A53AB"/>
    <w:rPr>
      <w:rFonts w:eastAsia="宋体"/>
      <w:kern w:val="2"/>
      <w:sz w:val="18"/>
      <w:szCs w:val="18"/>
      <w:lang w:val="en-US" w:eastAsia="zh-CN" w:bidi="ar-SA"/>
    </w:rPr>
  </w:style>
  <w:style w:type="character" w:customStyle="1" w:styleId="CharChar121">
    <w:name w:val="Char Char121"/>
    <w:autoRedefine/>
    <w:qFormat/>
    <w:rsid w:val="008A53AB"/>
    <w:rPr>
      <w:rFonts w:ascii="FangSong_GB2312" w:eastAsia="FangSong_GB2312"/>
      <w:b/>
      <w:bCs/>
      <w:kern w:val="2"/>
      <w:sz w:val="24"/>
      <w:szCs w:val="24"/>
      <w:lang w:val="zh-CN" w:eastAsia="zh-CN" w:bidi="ar-SA"/>
    </w:rPr>
  </w:style>
  <w:style w:type="character" w:customStyle="1" w:styleId="1Char0">
    <w:name w:val="标书1 Char"/>
    <w:autoRedefine/>
    <w:qFormat/>
    <w:rsid w:val="008A53AB"/>
    <w:rPr>
      <w:rFonts w:eastAsia="宋体"/>
      <w:b/>
      <w:bCs/>
      <w:kern w:val="44"/>
      <w:sz w:val="44"/>
      <w:szCs w:val="44"/>
      <w:lang w:val="en-US" w:eastAsia="zh-CN" w:bidi="ar-SA"/>
    </w:rPr>
  </w:style>
  <w:style w:type="character" w:customStyle="1" w:styleId="afffffa">
    <w:name w:val="链接"/>
    <w:autoRedefine/>
    <w:qFormat/>
    <w:rsid w:val="008A53AB"/>
    <w:rPr>
      <w:color w:val="0000FF"/>
      <w:sz w:val="21"/>
      <w:szCs w:val="21"/>
      <w:u w:val="single"/>
    </w:rPr>
  </w:style>
  <w:style w:type="character" w:customStyle="1" w:styleId="Charff6">
    <w:name w:val="仿宋正文 Char"/>
    <w:link w:val="afffffb"/>
    <w:autoRedefine/>
    <w:qFormat/>
    <w:rsid w:val="008A53AB"/>
    <w:rPr>
      <w:rFonts w:ascii="FangSong_GB2312" w:eastAsia="FangSong_GB2312"/>
      <w:sz w:val="24"/>
    </w:rPr>
  </w:style>
  <w:style w:type="paragraph" w:customStyle="1" w:styleId="afffffb">
    <w:name w:val="仿宋正文"/>
    <w:basedOn w:val="a"/>
    <w:link w:val="Charff6"/>
    <w:autoRedefine/>
    <w:qFormat/>
    <w:rsid w:val="008A53AB"/>
    <w:pPr>
      <w:spacing w:line="360" w:lineRule="auto"/>
      <w:ind w:firstLineChars="200" w:firstLine="480"/>
    </w:pPr>
    <w:rPr>
      <w:rFonts w:ascii="FangSong_GB2312" w:eastAsia="FangSong_GB2312"/>
      <w:kern w:val="0"/>
      <w:sz w:val="24"/>
      <w:szCs w:val="20"/>
    </w:rPr>
  </w:style>
  <w:style w:type="character" w:customStyle="1" w:styleId="NormalIndentCharChar">
    <w:name w:val="Normal Indent Char Char"/>
    <w:autoRedefine/>
    <w:qFormat/>
    <w:rsid w:val="008A53AB"/>
    <w:rPr>
      <w:rFonts w:eastAsia="宋体"/>
      <w:kern w:val="2"/>
      <w:sz w:val="21"/>
      <w:lang w:val="en-US" w:eastAsia="zh-CN" w:bidi="ar-SA"/>
    </w:rPr>
  </w:style>
  <w:style w:type="character" w:customStyle="1" w:styleId="1Char2">
    <w:name w:val="正文1 Char"/>
    <w:autoRedefine/>
    <w:qFormat/>
    <w:rsid w:val="008A53AB"/>
    <w:rPr>
      <w:rFonts w:ascii="宋体" w:eastAsia="宋体"/>
      <w:snapToGrid w:val="0"/>
      <w:color w:val="000000"/>
      <w:kern w:val="28"/>
      <w:sz w:val="28"/>
      <w:lang w:val="en-US" w:eastAsia="zh-CN" w:bidi="ar-SA"/>
    </w:rPr>
  </w:style>
  <w:style w:type="character" w:customStyle="1" w:styleId="CharCharc">
    <w:name w:val="文本正文 Char Char"/>
    <w:autoRedefine/>
    <w:qFormat/>
    <w:locked/>
    <w:rsid w:val="008A53AB"/>
    <w:rPr>
      <w:sz w:val="24"/>
      <w:lang w:bidi="ar-SA"/>
    </w:rPr>
  </w:style>
  <w:style w:type="character" w:customStyle="1" w:styleId="Char1f2">
    <w:name w:val="批注框文本 Char1"/>
    <w:autoRedefine/>
    <w:uiPriority w:val="99"/>
    <w:semiHidden/>
    <w:qFormat/>
    <w:rsid w:val="008A53AB"/>
    <w:rPr>
      <w:rFonts w:ascii="宋体" w:eastAsia="宋体" w:hAnsi="宋体" w:cs="Times New Roman"/>
      <w:snapToGrid w:val="0"/>
      <w:kern w:val="0"/>
      <w:sz w:val="18"/>
      <w:szCs w:val="18"/>
    </w:rPr>
  </w:style>
  <w:style w:type="character" w:customStyle="1" w:styleId="afffffc">
    <w:name w:val="样式 宋体"/>
    <w:autoRedefine/>
    <w:qFormat/>
    <w:rsid w:val="008A53AB"/>
    <w:rPr>
      <w:rFonts w:ascii="宋体" w:hAnsi="宋体"/>
      <w:sz w:val="24"/>
    </w:rPr>
  </w:style>
  <w:style w:type="character" w:customStyle="1" w:styleId="Footer-EvenChar1">
    <w:name w:val="Footer-Even Char1"/>
    <w:autoRedefine/>
    <w:qFormat/>
    <w:rsid w:val="008A53AB"/>
    <w:rPr>
      <w:rFonts w:eastAsia="宋体"/>
      <w:kern w:val="2"/>
      <w:sz w:val="18"/>
      <w:szCs w:val="18"/>
      <w:lang w:val="en-US" w:eastAsia="zh-CN" w:bidi="ar-SA"/>
    </w:rPr>
  </w:style>
  <w:style w:type="character" w:customStyle="1" w:styleId="Charff7">
    <w:name w:val="正文首行缩进两字 Char"/>
    <w:autoRedefine/>
    <w:qFormat/>
    <w:rsid w:val="008A53AB"/>
    <w:rPr>
      <w:sz w:val="24"/>
      <w:szCs w:val="24"/>
      <w:lang w:val="en-US" w:eastAsia="zh-CN" w:bidi="ar-SA"/>
    </w:rPr>
  </w:style>
  <w:style w:type="character" w:customStyle="1" w:styleId="6Char0">
    <w:name w:val="样式6 Char"/>
    <w:autoRedefine/>
    <w:qFormat/>
    <w:rsid w:val="008A53AB"/>
    <w:rPr>
      <w:rFonts w:ascii="FangSong_GB2312" w:eastAsia="FangSong_GB2312" w:hAnsi="宋体"/>
      <w:b/>
      <w:bCs/>
      <w:kern w:val="2"/>
      <w:sz w:val="24"/>
      <w:szCs w:val="24"/>
      <w:lang w:val="en-US" w:eastAsia="zh-CN" w:bidi="ar-SA"/>
    </w:rPr>
  </w:style>
  <w:style w:type="character" w:customStyle="1" w:styleId="Charff8">
    <w:name w:val="冯 Char"/>
    <w:link w:val="afffffd"/>
    <w:autoRedefine/>
    <w:qFormat/>
    <w:rsid w:val="008A53AB"/>
    <w:rPr>
      <w:rFonts w:ascii="宋体" w:hAnsi="宋体"/>
      <w:color w:val="000000"/>
      <w:sz w:val="24"/>
      <w:szCs w:val="24"/>
    </w:rPr>
  </w:style>
  <w:style w:type="paragraph" w:customStyle="1" w:styleId="afffffd">
    <w:name w:val="冯"/>
    <w:basedOn w:val="a"/>
    <w:link w:val="Charff8"/>
    <w:autoRedefine/>
    <w:qFormat/>
    <w:rsid w:val="008A53AB"/>
    <w:pPr>
      <w:widowControl/>
      <w:spacing w:line="360" w:lineRule="auto"/>
      <w:ind w:firstLineChars="200" w:firstLine="480"/>
    </w:pPr>
    <w:rPr>
      <w:rFonts w:ascii="宋体" w:hAnsi="宋体"/>
      <w:color w:val="000000"/>
      <w:kern w:val="0"/>
      <w:sz w:val="24"/>
    </w:rPr>
  </w:style>
  <w:style w:type="character" w:customStyle="1" w:styleId="1CharChar">
    <w:name w:val="标题 1 Char Char"/>
    <w:autoRedefine/>
    <w:qFormat/>
    <w:rsid w:val="008A53AB"/>
    <w:rPr>
      <w:rFonts w:ascii="宋体" w:eastAsia="宋体" w:hAnsi="宋体" w:hint="eastAsia"/>
      <w:b/>
      <w:spacing w:val="-2"/>
      <w:sz w:val="24"/>
      <w:lang w:val="en-US" w:eastAsia="zh-CN" w:bidi="ar-SA"/>
    </w:rPr>
  </w:style>
  <w:style w:type="character" w:customStyle="1" w:styleId="DocumentMapChar">
    <w:name w:val="Document Map Char"/>
    <w:autoRedefine/>
    <w:semiHidden/>
    <w:qFormat/>
    <w:locked/>
    <w:rsid w:val="008A53AB"/>
    <w:rPr>
      <w:rFonts w:eastAsia="宋体"/>
      <w:kern w:val="2"/>
      <w:sz w:val="21"/>
      <w:szCs w:val="24"/>
      <w:lang w:val="en-US" w:eastAsia="zh-CN" w:bidi="ar-SA"/>
    </w:rPr>
  </w:style>
  <w:style w:type="character" w:customStyle="1" w:styleId="tw4winError">
    <w:name w:val="tw4winError"/>
    <w:autoRedefine/>
    <w:qFormat/>
    <w:rsid w:val="008A53AB"/>
    <w:rPr>
      <w:rFonts w:ascii="Courier New" w:hAnsi="Courier New" w:cs="Courier New"/>
      <w:color w:val="00FF00"/>
      <w:sz w:val="40"/>
      <w:szCs w:val="40"/>
    </w:rPr>
  </w:style>
  <w:style w:type="character" w:customStyle="1" w:styleId="tw4winMark">
    <w:name w:val="tw4winMark"/>
    <w:autoRedefine/>
    <w:qFormat/>
    <w:rsid w:val="008A53AB"/>
    <w:rPr>
      <w:rFonts w:ascii="Courier New" w:hAnsi="Courier New" w:cs="Courier New"/>
      <w:vanish/>
      <w:color w:val="800080"/>
      <w:sz w:val="24"/>
      <w:szCs w:val="24"/>
      <w:vertAlign w:val="subscript"/>
    </w:rPr>
  </w:style>
  <w:style w:type="character" w:customStyle="1" w:styleId="ca-131">
    <w:name w:val="ca-131"/>
    <w:autoRedefine/>
    <w:qFormat/>
    <w:rsid w:val="008A53AB"/>
    <w:rPr>
      <w:rFonts w:ascii="FangSong_GB2312" w:eastAsia="FangSong_GB2312" w:hint="eastAsia"/>
      <w:b/>
      <w:bCs/>
      <w:color w:val="000000"/>
      <w:spacing w:val="-20"/>
      <w:sz w:val="24"/>
      <w:szCs w:val="24"/>
    </w:rPr>
  </w:style>
  <w:style w:type="character" w:customStyle="1" w:styleId="hui">
    <w:name w:val="hui"/>
    <w:autoRedefine/>
    <w:qFormat/>
    <w:rsid w:val="008A53AB"/>
  </w:style>
  <w:style w:type="character" w:customStyle="1" w:styleId="pt141">
    <w:name w:val="pt141"/>
    <w:autoRedefine/>
    <w:qFormat/>
    <w:rsid w:val="008A53AB"/>
    <w:rPr>
      <w:color w:val="330066"/>
      <w:sz w:val="22"/>
      <w:szCs w:val="22"/>
    </w:rPr>
  </w:style>
  <w:style w:type="character" w:customStyle="1" w:styleId="Char1f3">
    <w:name w:val="页眉 Char1"/>
    <w:autoRedefine/>
    <w:qFormat/>
    <w:rsid w:val="008A53AB"/>
    <w:rPr>
      <w:rFonts w:eastAsia="宋体"/>
      <w:kern w:val="2"/>
      <w:sz w:val="18"/>
      <w:szCs w:val="18"/>
      <w:lang w:val="en-US" w:eastAsia="zh-CN" w:bidi="ar-SA"/>
    </w:rPr>
  </w:style>
  <w:style w:type="character" w:customStyle="1" w:styleId="CharChar91">
    <w:name w:val="Char Char91"/>
    <w:autoRedefine/>
    <w:qFormat/>
    <w:rsid w:val="008A53AB"/>
    <w:rPr>
      <w:rFonts w:eastAsia="宋体"/>
      <w:kern w:val="2"/>
      <w:sz w:val="18"/>
      <w:szCs w:val="18"/>
      <w:lang w:val="en-US" w:eastAsia="zh-CN" w:bidi="ar-SA"/>
    </w:rPr>
  </w:style>
  <w:style w:type="character" w:customStyle="1" w:styleId="gray6">
    <w:name w:val="gray6"/>
    <w:autoRedefine/>
    <w:qFormat/>
    <w:rsid w:val="008A53AB"/>
  </w:style>
  <w:style w:type="character" w:customStyle="1" w:styleId="large1">
    <w:name w:val="large1"/>
    <w:autoRedefine/>
    <w:qFormat/>
    <w:rsid w:val="008A53AB"/>
    <w:rPr>
      <w:rFonts w:ascii="宋体" w:eastAsia="宋体" w:hAnsi="宋体" w:hint="eastAsia"/>
      <w:sz w:val="21"/>
      <w:szCs w:val="21"/>
    </w:rPr>
  </w:style>
  <w:style w:type="character" w:customStyle="1" w:styleId="2Char11">
    <w:name w:val="正文首行缩进 2 Char1"/>
    <w:autoRedefine/>
    <w:uiPriority w:val="99"/>
    <w:semiHidden/>
    <w:qFormat/>
    <w:rsid w:val="008A53AB"/>
  </w:style>
  <w:style w:type="character" w:customStyle="1" w:styleId="style36">
    <w:name w:val="style36"/>
    <w:autoRedefine/>
    <w:qFormat/>
    <w:rsid w:val="008A53AB"/>
  </w:style>
  <w:style w:type="character" w:customStyle="1" w:styleId="Charff9">
    <w:name w:val="列出段落 Char"/>
    <w:autoRedefine/>
    <w:uiPriority w:val="99"/>
    <w:qFormat/>
    <w:rsid w:val="008A53AB"/>
    <w:rPr>
      <w:rFonts w:eastAsia="楷体_GB2312" w:cs="Lucida Sans"/>
      <w:kern w:val="2"/>
      <w:sz w:val="24"/>
      <w:szCs w:val="24"/>
      <w:lang w:val="en-US" w:eastAsia="zh-CN" w:bidi="ar-SA"/>
    </w:rPr>
  </w:style>
  <w:style w:type="character" w:customStyle="1" w:styleId="NoSpacingChar">
    <w:name w:val="No Spacing Char"/>
    <w:link w:val="112"/>
    <w:autoRedefine/>
    <w:uiPriority w:val="1"/>
    <w:qFormat/>
    <w:rsid w:val="008A53AB"/>
    <w:rPr>
      <w:sz w:val="22"/>
    </w:rPr>
  </w:style>
  <w:style w:type="paragraph" w:customStyle="1" w:styleId="112">
    <w:name w:val="无间隔11"/>
    <w:link w:val="NoSpacingChar"/>
    <w:autoRedefine/>
    <w:uiPriority w:val="1"/>
    <w:qFormat/>
    <w:rsid w:val="008A53AB"/>
    <w:rPr>
      <w:rFonts w:ascii="Calibri" w:hAnsi="Calibri"/>
      <w:sz w:val="22"/>
    </w:rPr>
  </w:style>
  <w:style w:type="character" w:customStyle="1" w:styleId="Bold">
    <w:name w:val="Bold"/>
    <w:autoRedefine/>
    <w:qFormat/>
    <w:rsid w:val="008A53AB"/>
    <w:rPr>
      <w:rFonts w:ascii="Arial" w:eastAsia="黑体" w:hAnsi="Arial" w:cs="Times New Roman"/>
      <w:b/>
      <w:kern w:val="2"/>
      <w:sz w:val="32"/>
      <w:szCs w:val="32"/>
      <w:lang w:val="en-US" w:eastAsia="zh-CN" w:bidi="ar-SA"/>
    </w:rPr>
  </w:style>
  <w:style w:type="character" w:customStyle="1" w:styleId="Charffa">
    <w:name w:val="正文 项目 Char"/>
    <w:autoRedefine/>
    <w:qFormat/>
    <w:rsid w:val="008A53AB"/>
    <w:rPr>
      <w:rFonts w:ascii="FangSong_GB2312" w:eastAsia="FangSong_GB2312" w:hAnsi="FangSong_GB2312"/>
      <w:kern w:val="2"/>
      <w:sz w:val="24"/>
      <w:lang w:bidi="ar-SA"/>
    </w:rPr>
  </w:style>
  <w:style w:type="character" w:customStyle="1" w:styleId="FACharChar">
    <w:name w:val="FA正文 Char Char"/>
    <w:autoRedefine/>
    <w:qFormat/>
    <w:rsid w:val="008A53AB"/>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autoRedefine/>
    <w:qFormat/>
    <w:rsid w:val="008A53AB"/>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autoRedefine/>
    <w:qFormat/>
    <w:rsid w:val="008A53AB"/>
  </w:style>
  <w:style w:type="character" w:customStyle="1" w:styleId="2Char6">
    <w:name w:val="正文（缩进2汉字） Char"/>
    <w:link w:val="2fa"/>
    <w:autoRedefine/>
    <w:qFormat/>
    <w:rsid w:val="008A53AB"/>
    <w:rPr>
      <w:rFonts w:ascii="宋体"/>
    </w:rPr>
  </w:style>
  <w:style w:type="paragraph" w:customStyle="1" w:styleId="2fa">
    <w:name w:val="正文（缩进2汉字）"/>
    <w:basedOn w:val="a"/>
    <w:link w:val="2Char6"/>
    <w:autoRedefine/>
    <w:qFormat/>
    <w:rsid w:val="008A53AB"/>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fb">
    <w:name w:val="首行缩进 Char"/>
    <w:autoRedefine/>
    <w:qFormat/>
    <w:rsid w:val="008A53AB"/>
    <w:rPr>
      <w:rFonts w:ascii="宋体" w:eastAsia="宋体"/>
      <w:kern w:val="2"/>
      <w:sz w:val="24"/>
      <w:lang w:val="en-US" w:eastAsia="zh-CN" w:bidi="ar-SA"/>
    </w:rPr>
  </w:style>
  <w:style w:type="character" w:customStyle="1" w:styleId="apple-converted-space">
    <w:name w:val="apple-converted-space"/>
    <w:autoRedefine/>
    <w:qFormat/>
    <w:rsid w:val="008A53AB"/>
  </w:style>
  <w:style w:type="character" w:customStyle="1" w:styleId="2CharChar">
    <w:name w:val="正文2 Char Char"/>
    <w:link w:val="211"/>
    <w:autoRedefine/>
    <w:qFormat/>
    <w:rsid w:val="008A53AB"/>
    <w:rPr>
      <w:rFonts w:ascii="Times New Roman" w:hAnsi="Times New Roman"/>
      <w:kern w:val="2"/>
      <w:sz w:val="24"/>
    </w:rPr>
  </w:style>
  <w:style w:type="character" w:customStyle="1" w:styleId="1f7">
    <w:name w:val="明显参考1"/>
    <w:autoRedefine/>
    <w:uiPriority w:val="32"/>
    <w:qFormat/>
    <w:rsid w:val="008A53AB"/>
    <w:rPr>
      <w:b/>
      <w:bCs/>
      <w:smallCaps/>
      <w:color w:val="auto"/>
      <w:u w:val="single"/>
    </w:rPr>
  </w:style>
  <w:style w:type="character" w:customStyle="1" w:styleId="Charffc">
    <w:name w:val="插图说明 Char"/>
    <w:autoRedefine/>
    <w:qFormat/>
    <w:rsid w:val="008A53AB"/>
    <w:rPr>
      <w:rFonts w:eastAsia="黑体"/>
      <w:sz w:val="24"/>
      <w:lang w:val="en-US" w:eastAsia="zh-CN"/>
    </w:rPr>
  </w:style>
  <w:style w:type="character" w:customStyle="1" w:styleId="highlight1">
    <w:name w:val="highlight1"/>
    <w:autoRedefine/>
    <w:qFormat/>
    <w:rsid w:val="008A53AB"/>
    <w:rPr>
      <w:rFonts w:ascii="FangSong_GB2312" w:eastAsia="微软雅黑"/>
      <w:b/>
      <w:kern w:val="2"/>
      <w:sz w:val="23"/>
      <w:szCs w:val="23"/>
      <w:lang w:val="en-US" w:eastAsia="zh-CN" w:bidi="ar-SA"/>
    </w:rPr>
  </w:style>
  <w:style w:type="paragraph" w:customStyle="1" w:styleId="MMTopic3">
    <w:name w:val="MM Topic 3"/>
    <w:basedOn w:val="3"/>
    <w:autoRedefine/>
    <w:qFormat/>
    <w:rsid w:val="008A53AB"/>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autoRedefine/>
    <w:qFormat/>
    <w:rsid w:val="008A53AB"/>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autoRedefine/>
    <w:qFormat/>
    <w:rsid w:val="008A53AB"/>
    <w:pPr>
      <w:ind w:firstLineChars="200" w:firstLine="420"/>
    </w:pPr>
    <w:rPr>
      <w:szCs w:val="22"/>
    </w:rPr>
  </w:style>
  <w:style w:type="paragraph" w:customStyle="1" w:styleId="Char1CharCharChar5">
    <w:name w:val="Char1 Char Char Char5"/>
    <w:basedOn w:val="a"/>
    <w:autoRedefine/>
    <w:qFormat/>
    <w:rsid w:val="008A53AB"/>
    <w:pPr>
      <w:ind w:firstLineChars="200" w:firstLine="200"/>
    </w:pPr>
    <w:rPr>
      <w:rFonts w:ascii="Tahoma" w:hAnsi="Tahoma"/>
      <w:sz w:val="24"/>
      <w:szCs w:val="20"/>
    </w:rPr>
  </w:style>
  <w:style w:type="paragraph" w:customStyle="1" w:styleId="074">
    <w:name w:val="正文样式 首行缩进:  0.74 厘米"/>
    <w:basedOn w:val="a"/>
    <w:autoRedefine/>
    <w:qFormat/>
    <w:rsid w:val="008A53AB"/>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d"/>
    <w:autoRedefine/>
    <w:qFormat/>
    <w:rsid w:val="008A53AB"/>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autoRedefine/>
    <w:qFormat/>
    <w:rsid w:val="008A53AB"/>
    <w:pPr>
      <w:tabs>
        <w:tab w:val="left" w:pos="1080"/>
      </w:tabs>
      <w:adjustRightInd w:val="0"/>
    </w:pPr>
    <w:rPr>
      <w:rFonts w:ascii="Times New Roman" w:hAnsi="Times New Roman"/>
    </w:rPr>
  </w:style>
  <w:style w:type="paragraph" w:customStyle="1" w:styleId="CSS1Char">
    <w:name w:val="CSS1级正文 Char"/>
    <w:basedOn w:val="ac"/>
    <w:autoRedefine/>
    <w:qFormat/>
    <w:rsid w:val="008A53AB"/>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e">
    <w:name w:val="目录标题"/>
    <w:basedOn w:val="a"/>
    <w:autoRedefine/>
    <w:qFormat/>
    <w:rsid w:val="008A53AB"/>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autoRedefine/>
    <w:qFormat/>
    <w:rsid w:val="008A53AB"/>
    <w:pPr>
      <w:ind w:firstLineChars="200" w:firstLine="200"/>
    </w:pPr>
    <w:rPr>
      <w:rFonts w:ascii="Tahoma" w:hAnsi="Tahoma"/>
      <w:sz w:val="24"/>
      <w:szCs w:val="20"/>
    </w:rPr>
  </w:style>
  <w:style w:type="paragraph" w:customStyle="1" w:styleId="Char2CharCharChar">
    <w:name w:val="Char2 Char Char Char"/>
    <w:basedOn w:val="a"/>
    <w:autoRedefine/>
    <w:qFormat/>
    <w:rsid w:val="008A53AB"/>
    <w:pPr>
      <w:adjustRightInd w:val="0"/>
    </w:pPr>
    <w:rPr>
      <w:rFonts w:ascii="FangSong_GB2312" w:eastAsia="FangSong_GB2312" w:hAnsi="Times New Roman"/>
      <w:b/>
      <w:sz w:val="32"/>
      <w:szCs w:val="32"/>
    </w:rPr>
  </w:style>
  <w:style w:type="paragraph" w:customStyle="1" w:styleId="2fb">
    <w:name w:val="数字标题2"/>
    <w:basedOn w:val="2"/>
    <w:next w:val="a"/>
    <w:autoRedefine/>
    <w:qFormat/>
    <w:rsid w:val="008A53AB"/>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autoRedefine/>
    <w:qFormat/>
    <w:rsid w:val="008A53AB"/>
    <w:pPr>
      <w:adjustRightInd w:val="0"/>
      <w:spacing w:line="360" w:lineRule="auto"/>
    </w:pPr>
    <w:rPr>
      <w:rFonts w:ascii="Tahoma" w:hAnsi="Tahoma"/>
      <w:sz w:val="24"/>
      <w:szCs w:val="20"/>
    </w:rPr>
  </w:style>
  <w:style w:type="paragraph" w:customStyle="1" w:styleId="MMTitle">
    <w:name w:val="MM Title"/>
    <w:basedOn w:val="afd"/>
    <w:autoRedefine/>
    <w:qFormat/>
    <w:rsid w:val="008A53AB"/>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autoRedefine/>
    <w:qFormat/>
    <w:rsid w:val="008A53AB"/>
    <w:pPr>
      <w:adjustRightInd w:val="0"/>
      <w:spacing w:beforeLines="50" w:afterLines="50"/>
      <w:ind w:firstLineChars="200" w:firstLine="200"/>
      <w:outlineLvl w:val="4"/>
    </w:pPr>
    <w:rPr>
      <w:rFonts w:ascii="FangSong_GB2312" w:eastAsia="FangSong_GB2312" w:hAnsi="宋体"/>
      <w:b/>
      <w:bCs/>
      <w:sz w:val="24"/>
    </w:rPr>
  </w:style>
  <w:style w:type="paragraph" w:customStyle="1" w:styleId="2110">
    <w:name w:val="样式 样式2 + 左侧:  1 字符 右侧:  1 字符"/>
    <w:basedOn w:val="29"/>
    <w:autoRedefine/>
    <w:qFormat/>
    <w:rsid w:val="008A53AB"/>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autoRedefine/>
    <w:qFormat/>
    <w:rsid w:val="008A53AB"/>
    <w:pPr>
      <w:widowControl/>
      <w:adjustRightInd w:val="0"/>
      <w:spacing w:before="100" w:beforeAutospacing="1" w:after="100" w:afterAutospacing="1"/>
      <w:jc w:val="left"/>
    </w:pPr>
    <w:rPr>
      <w:rFonts w:ascii="宋体" w:hAnsi="宋体" w:cs="宋体"/>
      <w:kern w:val="0"/>
      <w:sz w:val="24"/>
    </w:rPr>
  </w:style>
  <w:style w:type="paragraph" w:customStyle="1" w:styleId="affffff">
    <w:name w:val="正文－恩普"/>
    <w:basedOn w:val="a0"/>
    <w:autoRedefine/>
    <w:qFormat/>
    <w:rsid w:val="008A53AB"/>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e"/>
    <w:autoRedefine/>
    <w:qFormat/>
    <w:rsid w:val="008A53AB"/>
    <w:pPr>
      <w:tabs>
        <w:tab w:val="left" w:pos="360"/>
        <w:tab w:val="left" w:pos="540"/>
      </w:tabs>
      <w:autoSpaceDE/>
      <w:autoSpaceDN/>
      <w:adjustRightInd/>
      <w:spacing w:line="520" w:lineRule="exact"/>
      <w:ind w:left="200" w:firstLineChars="200" w:firstLine="560"/>
    </w:pPr>
    <w:rPr>
      <w:rFonts w:ascii="FangSong_GB2312" w:eastAsia="FangSong_GB2312" w:hAnsi="Times New Roman" w:hint="default"/>
      <w:color w:val="auto"/>
      <w:spacing w:val="0"/>
      <w:kern w:val="2"/>
      <w:sz w:val="28"/>
      <w:szCs w:val="20"/>
    </w:rPr>
  </w:style>
  <w:style w:type="paragraph" w:customStyle="1" w:styleId="Test2">
    <w:name w:val="Test2"/>
    <w:basedOn w:val="2"/>
    <w:autoRedefine/>
    <w:qFormat/>
    <w:rsid w:val="008A53AB"/>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autoRedefine/>
    <w:qFormat/>
    <w:rsid w:val="008A53AB"/>
    <w:pPr>
      <w:adjustRightInd w:val="0"/>
    </w:pPr>
    <w:rPr>
      <w:rFonts w:ascii="Tahoma" w:hAnsi="Tahoma"/>
      <w:sz w:val="24"/>
      <w:szCs w:val="20"/>
    </w:rPr>
  </w:style>
  <w:style w:type="paragraph" w:customStyle="1" w:styleId="3d">
    <w:name w:val="标书标题3"/>
    <w:basedOn w:val="3"/>
    <w:autoRedefine/>
    <w:qFormat/>
    <w:rsid w:val="008A53AB"/>
    <w:pPr>
      <w:keepNext/>
      <w:widowControl/>
      <w:tabs>
        <w:tab w:val="clear" w:pos="709"/>
        <w:tab w:val="left" w:pos="900"/>
      </w:tabs>
      <w:autoSpaceDE/>
      <w:autoSpaceDN/>
      <w:snapToGrid w:val="0"/>
      <w:spacing w:before="120" w:after="60"/>
      <w:jc w:val="left"/>
      <w:textAlignment w:val="auto"/>
    </w:pPr>
    <w:rPr>
      <w:rFonts w:ascii="Arial Narrow" w:eastAsia="FangSong_GB2312" w:hAnsi="Arial Narrow"/>
      <w:b w:val="0"/>
      <w:szCs w:val="32"/>
    </w:rPr>
  </w:style>
  <w:style w:type="paragraph" w:customStyle="1" w:styleId="CharChar11CharCharCharCharCharCharCharCharCharCharChar">
    <w:name w:val="Char Char11 Char Char Char Char Char Char Char Char Char Char Char"/>
    <w:basedOn w:val="a"/>
    <w:autoRedefine/>
    <w:qFormat/>
    <w:rsid w:val="008A53AB"/>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autoRedefine/>
    <w:qFormat/>
    <w:rsid w:val="008A53AB"/>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rsid w:val="008A53AB"/>
    <w:pPr>
      <w:spacing w:line="360" w:lineRule="auto"/>
    </w:pPr>
    <w:rPr>
      <w:rFonts w:ascii="Arial" w:eastAsia="黑体" w:hAnsi="Arial" w:cs="Arial"/>
      <w:snapToGrid w:val="0"/>
      <w:kern w:val="0"/>
      <w:szCs w:val="21"/>
    </w:rPr>
  </w:style>
  <w:style w:type="paragraph" w:customStyle="1" w:styleId="affffff0">
    <w:name w:val="标准小四"/>
    <w:basedOn w:val="a"/>
    <w:autoRedefine/>
    <w:qFormat/>
    <w:rsid w:val="008A53AB"/>
    <w:pPr>
      <w:adjustRightInd w:val="0"/>
      <w:spacing w:line="360" w:lineRule="auto"/>
      <w:ind w:firstLineChars="200" w:firstLine="480"/>
    </w:pPr>
    <w:rPr>
      <w:rFonts w:ascii="Arial" w:hAnsi="Arial"/>
      <w:sz w:val="24"/>
      <w:szCs w:val="21"/>
    </w:rPr>
  </w:style>
  <w:style w:type="paragraph" w:customStyle="1" w:styleId="style30">
    <w:name w:val="style3"/>
    <w:basedOn w:val="a"/>
    <w:autoRedefine/>
    <w:qFormat/>
    <w:rsid w:val="008A53AB"/>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1"/>
    <w:autoRedefine/>
    <w:qFormat/>
    <w:rsid w:val="008A53AB"/>
    <w:rPr>
      <w:b/>
    </w:rPr>
  </w:style>
  <w:style w:type="paragraph" w:customStyle="1" w:styleId="affffff1">
    <w:name w:val="表格内文"/>
    <w:basedOn w:val="a"/>
    <w:autoRedefine/>
    <w:qFormat/>
    <w:rsid w:val="008A53AB"/>
    <w:pPr>
      <w:spacing w:line="360" w:lineRule="auto"/>
    </w:pPr>
    <w:rPr>
      <w:rFonts w:ascii="宋体" w:hAnsi="宋体" w:cs="宋体"/>
      <w:color w:val="000000"/>
      <w:szCs w:val="20"/>
    </w:rPr>
  </w:style>
  <w:style w:type="paragraph" w:customStyle="1" w:styleId="CharChar111">
    <w:name w:val="Char Char111"/>
    <w:basedOn w:val="a"/>
    <w:autoRedefine/>
    <w:qFormat/>
    <w:rsid w:val="008A53AB"/>
    <w:pPr>
      <w:adjustRightInd w:val="0"/>
      <w:spacing w:line="360" w:lineRule="auto"/>
    </w:pPr>
    <w:rPr>
      <w:rFonts w:ascii="Times New Roman" w:hAnsi="Times New Roman"/>
      <w:szCs w:val="20"/>
    </w:rPr>
  </w:style>
  <w:style w:type="paragraph" w:customStyle="1" w:styleId="CharChar4CharChar">
    <w:name w:val="Char Char4 Char Char"/>
    <w:basedOn w:val="a"/>
    <w:autoRedefine/>
    <w:qFormat/>
    <w:rsid w:val="008A53AB"/>
    <w:pPr>
      <w:widowControl/>
      <w:spacing w:after="160" w:line="240" w:lineRule="exact"/>
      <w:jc w:val="left"/>
    </w:pPr>
    <w:rPr>
      <w:rFonts w:ascii="Times New Roman" w:hAnsi="Times New Roman"/>
    </w:rPr>
  </w:style>
  <w:style w:type="paragraph" w:customStyle="1" w:styleId="Char210">
    <w:name w:val="Char21"/>
    <w:basedOn w:val="a"/>
    <w:autoRedefine/>
    <w:qFormat/>
    <w:rsid w:val="008A53AB"/>
    <w:pPr>
      <w:ind w:firstLineChars="200" w:firstLine="200"/>
    </w:pPr>
    <w:rPr>
      <w:rFonts w:ascii="FangSong_GB2312" w:eastAsia="FangSong_GB2312" w:hAnsi="Times New Roman"/>
      <w:b/>
      <w:sz w:val="32"/>
      <w:szCs w:val="32"/>
    </w:rPr>
  </w:style>
  <w:style w:type="paragraph" w:customStyle="1" w:styleId="MMTopic4">
    <w:name w:val="MM Topic 4"/>
    <w:basedOn w:val="40"/>
    <w:autoRedefine/>
    <w:qFormat/>
    <w:rsid w:val="008A53AB"/>
    <w:pPr>
      <w:tabs>
        <w:tab w:val="left" w:pos="2100"/>
      </w:tabs>
    </w:pPr>
  </w:style>
  <w:style w:type="paragraph" w:customStyle="1" w:styleId="4c">
    <w:name w:val="数字标题4"/>
    <w:basedOn w:val="40"/>
    <w:autoRedefine/>
    <w:qFormat/>
    <w:rsid w:val="008A53AB"/>
    <w:pPr>
      <w:tabs>
        <w:tab w:val="left" w:pos="0"/>
      </w:tabs>
      <w:adjustRightInd w:val="0"/>
      <w:spacing w:before="0" w:after="0" w:line="360" w:lineRule="auto"/>
      <w:ind w:left="1"/>
    </w:pPr>
    <w:rPr>
      <w:rFonts w:eastAsia="FangSong_GB2312" w:cs="Arial"/>
      <w:b w:val="0"/>
      <w:bCs w:val="0"/>
      <w:color w:val="000000"/>
      <w:kern w:val="0"/>
      <w:sz w:val="24"/>
      <w:szCs w:val="24"/>
    </w:rPr>
  </w:style>
  <w:style w:type="paragraph" w:customStyle="1" w:styleId="RFIHeading2ndLevel">
    <w:name w:val="RFI Heading 2nd Level"/>
    <w:basedOn w:val="a"/>
    <w:autoRedefine/>
    <w:qFormat/>
    <w:rsid w:val="008A53AB"/>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autoRedefine/>
    <w:qFormat/>
    <w:rsid w:val="008A53AB"/>
    <w:pPr>
      <w:spacing w:after="60" w:line="240" w:lineRule="exact"/>
    </w:pPr>
    <w:rPr>
      <w:rFonts w:ascii="Arial" w:hAnsi="Arial"/>
      <w:b/>
      <w:sz w:val="22"/>
      <w:lang w:eastAsia="en-US"/>
    </w:rPr>
  </w:style>
  <w:style w:type="paragraph" w:customStyle="1" w:styleId="affffff2">
    <w:name w:val="正文格式"/>
    <w:basedOn w:val="a"/>
    <w:autoRedefine/>
    <w:qFormat/>
    <w:rsid w:val="008A53AB"/>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autoRedefine/>
    <w:qFormat/>
    <w:rsid w:val="008A53AB"/>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autoRedefine/>
    <w:qFormat/>
    <w:rsid w:val="008A53AB"/>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autoRedefine/>
    <w:qFormat/>
    <w:rsid w:val="008A53AB"/>
    <w:pPr>
      <w:adjustRightInd w:val="0"/>
      <w:spacing w:line="440" w:lineRule="exact"/>
      <w:ind w:left="2" w:firstLineChars="200" w:firstLine="480"/>
    </w:pPr>
    <w:rPr>
      <w:rFonts w:ascii="FangSong_GB2312" w:eastAsia="FangSong_GB2312" w:hAnsi="仿宋"/>
      <w:sz w:val="24"/>
    </w:rPr>
  </w:style>
  <w:style w:type="paragraph" w:customStyle="1" w:styleId="113">
    <w:name w:val="索引 11"/>
    <w:basedOn w:val="a"/>
    <w:next w:val="a"/>
    <w:autoRedefine/>
    <w:qFormat/>
    <w:rsid w:val="008A53AB"/>
    <w:pPr>
      <w:spacing w:line="360" w:lineRule="auto"/>
    </w:pPr>
    <w:rPr>
      <w:rFonts w:ascii="FangSong_GB2312" w:eastAsia="FangSong_GB2312" w:hAnsi="Times New Roman"/>
      <w:sz w:val="24"/>
      <w:szCs w:val="20"/>
    </w:rPr>
  </w:style>
  <w:style w:type="paragraph" w:customStyle="1" w:styleId="1f8">
    <w:name w:val="批注框文本1"/>
    <w:basedOn w:val="a"/>
    <w:autoRedefine/>
    <w:qFormat/>
    <w:rsid w:val="008A53AB"/>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c"/>
    <w:autoRedefine/>
    <w:qFormat/>
    <w:rsid w:val="008A53AB"/>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autoRedefine/>
    <w:qFormat/>
    <w:rsid w:val="008A53AB"/>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autoRedefine/>
    <w:qFormat/>
    <w:rsid w:val="008A53AB"/>
    <w:rPr>
      <w:lang w:eastAsia="en-US"/>
    </w:rPr>
  </w:style>
  <w:style w:type="paragraph" w:customStyle="1" w:styleId="TableCell">
    <w:name w:val="Table Cell"/>
    <w:autoRedefine/>
    <w:qFormat/>
    <w:rsid w:val="008A53AB"/>
    <w:pPr>
      <w:adjustRightInd w:val="0"/>
      <w:snapToGrid w:val="0"/>
      <w:spacing w:before="20" w:after="20"/>
    </w:pPr>
    <w:rPr>
      <w:rFonts w:ascii="Courier New" w:hAnsi="Courier New"/>
      <w:sz w:val="24"/>
    </w:rPr>
  </w:style>
  <w:style w:type="paragraph" w:customStyle="1" w:styleId="main">
    <w:name w:val="main"/>
    <w:basedOn w:val="a"/>
    <w:autoRedefine/>
    <w:qFormat/>
    <w:rsid w:val="008A53AB"/>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autoRedefine/>
    <w:qFormat/>
    <w:rsid w:val="008A53AB"/>
    <w:rPr>
      <w:rFonts w:ascii="Tahoma" w:hAnsi="Tahoma"/>
      <w:sz w:val="24"/>
      <w:szCs w:val="20"/>
    </w:rPr>
  </w:style>
  <w:style w:type="paragraph" w:customStyle="1" w:styleId="Style12">
    <w:name w:val="_Style 12"/>
    <w:basedOn w:val="a8"/>
    <w:autoRedefine/>
    <w:qFormat/>
    <w:rsid w:val="008A53AB"/>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autoRedefine/>
    <w:qFormat/>
    <w:rsid w:val="008A53AB"/>
    <w:rPr>
      <w:kern w:val="2"/>
      <w:sz w:val="21"/>
      <w:szCs w:val="24"/>
    </w:rPr>
  </w:style>
  <w:style w:type="paragraph" w:customStyle="1" w:styleId="font6">
    <w:name w:val="font6"/>
    <w:basedOn w:val="a"/>
    <w:autoRedefine/>
    <w:qFormat/>
    <w:rsid w:val="008A53AB"/>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0"/>
    <w:autoRedefine/>
    <w:qFormat/>
    <w:rsid w:val="008A53AB"/>
    <w:pPr>
      <w:spacing w:line="360" w:lineRule="auto"/>
      <w:ind w:firstLineChars="200" w:firstLine="200"/>
    </w:pPr>
    <w:rPr>
      <w:rFonts w:ascii="Times New Roman" w:hAnsi="Times New Roman" w:cs="宋体"/>
      <w:sz w:val="24"/>
    </w:rPr>
  </w:style>
  <w:style w:type="paragraph" w:customStyle="1" w:styleId="affffff3">
    <w:name w:val="标题五"/>
    <w:basedOn w:val="a"/>
    <w:autoRedefine/>
    <w:qFormat/>
    <w:rsid w:val="008A53AB"/>
    <w:pPr>
      <w:spacing w:beforeLines="50" w:line="360" w:lineRule="auto"/>
    </w:pPr>
    <w:rPr>
      <w:rFonts w:ascii="Times New Roman" w:hAnsi="Times New Roman"/>
      <w:b/>
      <w:sz w:val="24"/>
    </w:rPr>
  </w:style>
  <w:style w:type="paragraph" w:customStyle="1" w:styleId="213">
    <w:name w:val="正文21"/>
    <w:basedOn w:val="a"/>
    <w:autoRedefine/>
    <w:qFormat/>
    <w:rsid w:val="008A53AB"/>
    <w:pPr>
      <w:spacing w:before="156" w:line="360" w:lineRule="auto"/>
      <w:ind w:firstLineChars="200" w:firstLine="510"/>
    </w:pPr>
    <w:rPr>
      <w:rFonts w:ascii="Times New Roman" w:hAnsi="Times New Roman"/>
      <w:sz w:val="24"/>
      <w:szCs w:val="20"/>
    </w:rPr>
  </w:style>
  <w:style w:type="paragraph" w:customStyle="1" w:styleId="1f9">
    <w:name w:val="数字标题1"/>
    <w:basedOn w:val="1"/>
    <w:next w:val="a"/>
    <w:autoRedefine/>
    <w:qFormat/>
    <w:rsid w:val="008A53AB"/>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autoRedefine/>
    <w:qFormat/>
    <w:rsid w:val="008A53AB"/>
    <w:pPr>
      <w:widowControl w:val="0"/>
      <w:autoSpaceDE w:val="0"/>
      <w:autoSpaceDN w:val="0"/>
      <w:adjustRightInd w:val="0"/>
      <w:jc w:val="both"/>
    </w:pPr>
    <w:rPr>
      <w:rFonts w:ascii="宋体"/>
      <w:b/>
      <w:bCs/>
      <w:color w:val="000000"/>
      <w:spacing w:val="15"/>
      <w:sz w:val="18"/>
      <w:szCs w:val="18"/>
    </w:rPr>
  </w:style>
  <w:style w:type="paragraph" w:customStyle="1" w:styleId="1fa">
    <w:name w:val="表格标题1"/>
    <w:basedOn w:val="a"/>
    <w:autoRedefine/>
    <w:qFormat/>
    <w:rsid w:val="008A53AB"/>
    <w:pPr>
      <w:spacing w:line="360" w:lineRule="auto"/>
      <w:jc w:val="center"/>
    </w:pPr>
    <w:rPr>
      <w:rFonts w:ascii="宋体" w:hAnsi="宋体" w:cs="宋体"/>
      <w:b/>
      <w:bCs/>
      <w:color w:val="000000"/>
      <w:sz w:val="24"/>
      <w:szCs w:val="21"/>
    </w:rPr>
  </w:style>
  <w:style w:type="paragraph" w:customStyle="1" w:styleId="affffff4">
    <w:name w:val="插图说明"/>
    <w:basedOn w:val="a"/>
    <w:autoRedefine/>
    <w:qFormat/>
    <w:rsid w:val="008A53AB"/>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5">
    <w:name w:val="??"/>
    <w:autoRedefine/>
    <w:qFormat/>
    <w:rsid w:val="008A53AB"/>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1">
    <w:name w:val="Char Char Char Char Char Char Char1"/>
    <w:basedOn w:val="a"/>
    <w:autoRedefine/>
    <w:qFormat/>
    <w:rsid w:val="008A53AB"/>
    <w:pPr>
      <w:adjustRightInd w:val="0"/>
    </w:pPr>
    <w:rPr>
      <w:rFonts w:ascii="FangSong_GB2312" w:eastAsia="FangSong_GB2312" w:hAnsi="Times New Roman"/>
      <w:b/>
      <w:sz w:val="32"/>
      <w:szCs w:val="32"/>
    </w:rPr>
  </w:style>
  <w:style w:type="paragraph" w:customStyle="1" w:styleId="CharChar1CharCharChar">
    <w:name w:val="Char Char1 Char Char Char"/>
    <w:basedOn w:val="a"/>
    <w:autoRedefine/>
    <w:qFormat/>
    <w:rsid w:val="008A53AB"/>
    <w:pPr>
      <w:adjustRightInd w:val="0"/>
    </w:pPr>
    <w:rPr>
      <w:rFonts w:ascii="FangSong_GB2312" w:eastAsia="FangSong_GB2312" w:hAnsi="Times New Roman"/>
      <w:b/>
      <w:sz w:val="32"/>
      <w:szCs w:val="20"/>
    </w:rPr>
  </w:style>
  <w:style w:type="paragraph" w:customStyle="1" w:styleId="Char1CharCharCharCharCharCharCharCharChar">
    <w:name w:val="Char1 Char Char Char Char Char Char Char Char Char"/>
    <w:basedOn w:val="a"/>
    <w:autoRedefine/>
    <w:semiHidden/>
    <w:qFormat/>
    <w:rsid w:val="008A53AB"/>
    <w:pPr>
      <w:spacing w:before="240" w:after="120" w:line="288" w:lineRule="auto"/>
      <w:ind w:firstLineChars="200" w:firstLine="200"/>
      <w:jc w:val="left"/>
    </w:pPr>
    <w:rPr>
      <w:rFonts w:ascii="Tahoma" w:hAnsi="Tahoma"/>
      <w:sz w:val="24"/>
    </w:rPr>
  </w:style>
  <w:style w:type="paragraph" w:customStyle="1" w:styleId="MMTopic2">
    <w:name w:val="MM Topic 2"/>
    <w:basedOn w:val="2"/>
    <w:autoRedefine/>
    <w:qFormat/>
    <w:rsid w:val="008A53AB"/>
    <w:pPr>
      <w:tabs>
        <w:tab w:val="left" w:pos="1260"/>
      </w:tabs>
      <w:spacing w:before="0" w:after="0" w:line="360" w:lineRule="auto"/>
      <w:jc w:val="left"/>
    </w:pPr>
  </w:style>
  <w:style w:type="paragraph" w:customStyle="1" w:styleId="Z5">
    <w:name w:val="Z5"/>
    <w:basedOn w:val="a"/>
    <w:next w:val="a"/>
    <w:autoRedefine/>
    <w:qFormat/>
    <w:rsid w:val="008A53AB"/>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autoRedefine/>
    <w:qFormat/>
    <w:rsid w:val="008A53AB"/>
    <w:pPr>
      <w:tabs>
        <w:tab w:val="left" w:pos="864"/>
      </w:tabs>
      <w:spacing w:before="0" w:after="0" w:line="360" w:lineRule="auto"/>
    </w:pPr>
    <w:rPr>
      <w:rFonts w:ascii="Verdana" w:eastAsia="Verdana"/>
      <w:sz w:val="21"/>
    </w:rPr>
  </w:style>
  <w:style w:type="paragraph" w:customStyle="1" w:styleId="affffff6">
    <w:name w:val="文章标题"/>
    <w:next w:val="affffff7"/>
    <w:autoRedefine/>
    <w:qFormat/>
    <w:rsid w:val="008A53AB"/>
    <w:pPr>
      <w:spacing w:beforeLines="800" w:afterLines="100"/>
      <w:jc w:val="center"/>
    </w:pPr>
    <w:rPr>
      <w:rFonts w:ascii="Arial" w:eastAsia="黑体" w:hAnsi="Arial" w:cs="宋体"/>
      <w:bCs/>
      <w:kern w:val="2"/>
      <w:sz w:val="52"/>
    </w:rPr>
  </w:style>
  <w:style w:type="paragraph" w:customStyle="1" w:styleId="affffff7">
    <w:name w:val="封面公司名"/>
    <w:autoRedefine/>
    <w:qFormat/>
    <w:rsid w:val="008A53AB"/>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autoRedefine/>
    <w:qFormat/>
    <w:rsid w:val="008A53AB"/>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autoRedefine/>
    <w:qFormat/>
    <w:rsid w:val="008A53AB"/>
    <w:pPr>
      <w:suppressAutoHyphens/>
      <w:autoSpaceDE w:val="0"/>
      <w:adjustRightInd w:val="0"/>
      <w:spacing w:after="120"/>
      <w:jc w:val="left"/>
    </w:pPr>
    <w:rPr>
      <w:rFonts w:ascii="Helvetica" w:hAnsi="Helvetica"/>
      <w:kern w:val="1"/>
      <w:sz w:val="20"/>
      <w:szCs w:val="20"/>
    </w:rPr>
  </w:style>
  <w:style w:type="paragraph" w:customStyle="1" w:styleId="1fb">
    <w:name w:val="部分1"/>
    <w:basedOn w:val="a"/>
    <w:autoRedefine/>
    <w:qFormat/>
    <w:rsid w:val="008A53AB"/>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autoRedefine/>
    <w:qFormat/>
    <w:rsid w:val="008A53AB"/>
    <w:pPr>
      <w:ind w:firstLineChars="200" w:firstLine="200"/>
    </w:pPr>
    <w:rPr>
      <w:rFonts w:ascii="Tahoma" w:hAnsi="Tahoma"/>
      <w:sz w:val="24"/>
      <w:szCs w:val="20"/>
    </w:rPr>
  </w:style>
  <w:style w:type="paragraph" w:customStyle="1" w:styleId="105051">
    <w:name w:val="样式 标题 1 + 黑色 段前: 0.5 行 段后: 0.5 行1"/>
    <w:basedOn w:val="1"/>
    <w:autoRedefine/>
    <w:qFormat/>
    <w:rsid w:val="008A53AB"/>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autoRedefine/>
    <w:uiPriority w:val="9"/>
    <w:unhideWhenUsed/>
    <w:qFormat/>
    <w:rsid w:val="008A53AB"/>
    <w:pPr>
      <w:keepNext/>
      <w:keepLines/>
      <w:spacing w:before="280" w:after="290" w:line="376" w:lineRule="auto"/>
      <w:outlineLvl w:val="3"/>
    </w:pPr>
    <w:rPr>
      <w:rFonts w:ascii="Cambria" w:hAnsi="Cambria"/>
      <w:b/>
      <w:bCs/>
      <w:sz w:val="28"/>
      <w:szCs w:val="28"/>
    </w:rPr>
  </w:style>
  <w:style w:type="paragraph" w:customStyle="1" w:styleId="affffff8">
    <w:name w:val="表格题注"/>
    <w:next w:val="a"/>
    <w:autoRedefine/>
    <w:qFormat/>
    <w:rsid w:val="008A53AB"/>
    <w:pPr>
      <w:keepLines/>
      <w:tabs>
        <w:tab w:val="left" w:pos="4200"/>
      </w:tabs>
      <w:spacing w:beforeLines="100"/>
      <w:ind w:left="1089" w:hanging="369"/>
      <w:jc w:val="center"/>
    </w:pPr>
    <w:rPr>
      <w:rFonts w:ascii="Arial" w:hAnsi="Arial"/>
      <w:sz w:val="18"/>
      <w:szCs w:val="18"/>
    </w:rPr>
  </w:style>
  <w:style w:type="paragraph" w:customStyle="1" w:styleId="xl27">
    <w:name w:val="xl27"/>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2"/>
    <w:autoRedefine/>
    <w:qFormat/>
    <w:rsid w:val="008A53AB"/>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autoRedefine/>
    <w:qFormat/>
    <w:rsid w:val="008A53AB"/>
    <w:pPr>
      <w:spacing w:before="100" w:beforeAutospacing="1" w:after="100" w:afterAutospacing="1" w:line="300" w:lineRule="auto"/>
      <w:ind w:firstLineChars="200" w:firstLine="480"/>
    </w:pPr>
    <w:rPr>
      <w:rFonts w:ascii="宋体" w:eastAsia="微软雅黑" w:hAnsi="宋体"/>
      <w:sz w:val="24"/>
    </w:rPr>
  </w:style>
  <w:style w:type="paragraph" w:customStyle="1" w:styleId="affffff9">
    <w:name w:val="节标题"/>
    <w:basedOn w:val="a"/>
    <w:autoRedefine/>
    <w:qFormat/>
    <w:rsid w:val="008A53AB"/>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autoRedefine/>
    <w:qFormat/>
    <w:rsid w:val="008A53AB"/>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autoRedefine/>
    <w:qFormat/>
    <w:rsid w:val="008A53AB"/>
    <w:pPr>
      <w:ind w:firstLineChars="200" w:firstLine="420"/>
    </w:pPr>
    <w:rPr>
      <w:szCs w:val="22"/>
    </w:rPr>
  </w:style>
  <w:style w:type="paragraph" w:customStyle="1" w:styleId="RFIHeading3rdLevel">
    <w:name w:val="RFI Heading 3rd Level"/>
    <w:basedOn w:val="a"/>
    <w:autoRedefine/>
    <w:qFormat/>
    <w:rsid w:val="008A53AB"/>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autoRedefine/>
    <w:qFormat/>
    <w:rsid w:val="008A53AB"/>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autoRedefine/>
    <w:qFormat/>
    <w:rsid w:val="008A53AB"/>
    <w:pPr>
      <w:adjustRightInd w:val="0"/>
    </w:pPr>
    <w:rPr>
      <w:rFonts w:ascii="Tahoma" w:hAnsi="Tahoma" w:cs="FangSong_GB2312"/>
      <w:sz w:val="24"/>
      <w:szCs w:val="20"/>
    </w:rPr>
  </w:style>
  <w:style w:type="paragraph" w:customStyle="1" w:styleId="affffffa">
    <w:name w:val="正文文字缩进项目"/>
    <w:basedOn w:val="ae"/>
    <w:autoRedefine/>
    <w:qFormat/>
    <w:rsid w:val="008A53AB"/>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b">
    <w:name w:val="普通正文"/>
    <w:basedOn w:val="a"/>
    <w:autoRedefine/>
    <w:qFormat/>
    <w:rsid w:val="008A53AB"/>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autoRedefine/>
    <w:uiPriority w:val="34"/>
    <w:qFormat/>
    <w:rsid w:val="008A53AB"/>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autoRedefine/>
    <w:qFormat/>
    <w:rsid w:val="008A53AB"/>
    <w:pPr>
      <w:widowControl w:val="0"/>
      <w:tabs>
        <w:tab w:val="left" w:pos="840"/>
      </w:tabs>
      <w:spacing w:line="280" w:lineRule="atLeast"/>
      <w:ind w:left="160" w:hanging="160"/>
    </w:pPr>
    <w:rPr>
      <w:snapToGrid w:val="0"/>
      <w:color w:val="000000"/>
      <w:sz w:val="18"/>
    </w:rPr>
  </w:style>
  <w:style w:type="paragraph" w:customStyle="1" w:styleId="xl42">
    <w:name w:val="xl42"/>
    <w:basedOn w:val="a"/>
    <w:autoRedefine/>
    <w:qFormat/>
    <w:rsid w:val="008A53AB"/>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autoRedefine/>
    <w:qFormat/>
    <w:rsid w:val="008A53AB"/>
    <w:pPr>
      <w:adjustRightInd w:val="0"/>
    </w:pPr>
    <w:rPr>
      <w:rFonts w:ascii="Tahoma" w:hAnsi="Tahoma"/>
      <w:sz w:val="24"/>
      <w:szCs w:val="20"/>
    </w:rPr>
  </w:style>
  <w:style w:type="paragraph" w:customStyle="1" w:styleId="Char3CharCharCharCharCharChar">
    <w:name w:val="Char3 Char Char Char Char Char Char"/>
    <w:basedOn w:val="a"/>
    <w:autoRedefine/>
    <w:qFormat/>
    <w:rsid w:val="008A53AB"/>
    <w:pPr>
      <w:spacing w:line="360" w:lineRule="auto"/>
    </w:pPr>
    <w:rPr>
      <w:rFonts w:ascii="Arial" w:eastAsia="黑体" w:hAnsi="Arial" w:cs="Arial"/>
      <w:snapToGrid w:val="0"/>
      <w:kern w:val="0"/>
      <w:szCs w:val="21"/>
    </w:rPr>
  </w:style>
  <w:style w:type="paragraph" w:customStyle="1" w:styleId="214">
    <w:name w:val="正文文本 21"/>
    <w:basedOn w:val="a"/>
    <w:autoRedefine/>
    <w:qFormat/>
    <w:rsid w:val="008A53AB"/>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c">
    <w:name w:val="列表内容"/>
    <w:basedOn w:val="a"/>
    <w:next w:val="a"/>
    <w:autoRedefine/>
    <w:qFormat/>
    <w:rsid w:val="008A53AB"/>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autoRedefine/>
    <w:qFormat/>
    <w:rsid w:val="008A53AB"/>
    <w:pPr>
      <w:widowControl/>
      <w:spacing w:before="100" w:beforeAutospacing="1" w:after="100" w:afterAutospacing="1"/>
      <w:jc w:val="left"/>
    </w:pPr>
    <w:rPr>
      <w:rFonts w:ascii="宋体" w:hAnsi="宋体" w:hint="eastAsia"/>
      <w:kern w:val="0"/>
      <w:sz w:val="20"/>
      <w:szCs w:val="20"/>
    </w:rPr>
  </w:style>
  <w:style w:type="paragraph" w:customStyle="1" w:styleId="affffffd">
    <w:name w:val="封面"/>
    <w:basedOn w:val="a"/>
    <w:autoRedefine/>
    <w:qFormat/>
    <w:rsid w:val="008A53AB"/>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autoRedefine/>
    <w:qFormat/>
    <w:rsid w:val="008A53AB"/>
    <w:pPr>
      <w:adjustRightInd w:val="0"/>
    </w:pPr>
    <w:rPr>
      <w:rFonts w:ascii="FangSong_GB2312" w:eastAsia="FangSong_GB2312" w:hAnsi="Times New Roman"/>
      <w:b/>
      <w:sz w:val="32"/>
      <w:szCs w:val="20"/>
    </w:rPr>
  </w:style>
  <w:style w:type="paragraph" w:customStyle="1" w:styleId="PreformattedText">
    <w:name w:val="Preformatted Text"/>
    <w:basedOn w:val="a"/>
    <w:autoRedefine/>
    <w:qFormat/>
    <w:rsid w:val="008A53AB"/>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autoRedefine/>
    <w:qFormat/>
    <w:rsid w:val="008A53AB"/>
    <w:pPr>
      <w:ind w:firstLineChars="200" w:firstLine="200"/>
    </w:pPr>
    <w:rPr>
      <w:rFonts w:ascii="Tahoma" w:hAnsi="Tahoma"/>
      <w:sz w:val="24"/>
      <w:szCs w:val="20"/>
    </w:rPr>
  </w:style>
  <w:style w:type="paragraph" w:customStyle="1" w:styleId="MMEmpty">
    <w:name w:val="MM Empty"/>
    <w:basedOn w:val="a"/>
    <w:autoRedefine/>
    <w:qFormat/>
    <w:rsid w:val="008A53AB"/>
    <w:rPr>
      <w:rFonts w:ascii="Times New Roman" w:hAnsi="Times New Roman"/>
    </w:rPr>
  </w:style>
  <w:style w:type="paragraph" w:customStyle="1" w:styleId="xl37">
    <w:name w:val="xl37"/>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c">
    <w:name w:val="样式1 + (中宋体"/>
    <w:basedOn w:val="12"/>
    <w:autoRedefine/>
    <w:qFormat/>
    <w:rsid w:val="008A53AB"/>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autoRedefine/>
    <w:qFormat/>
    <w:rsid w:val="008A53AB"/>
    <w:pPr>
      <w:tabs>
        <w:tab w:val="left" w:pos="360"/>
      </w:tabs>
      <w:adjustRightInd w:val="0"/>
    </w:pPr>
    <w:rPr>
      <w:rFonts w:ascii="Times New Roman" w:hAnsi="Times New Roman"/>
      <w:sz w:val="24"/>
      <w:szCs w:val="20"/>
    </w:rPr>
  </w:style>
  <w:style w:type="paragraph" w:customStyle="1" w:styleId="Char40">
    <w:name w:val="Char4"/>
    <w:basedOn w:val="a"/>
    <w:autoRedefine/>
    <w:qFormat/>
    <w:rsid w:val="008A53AB"/>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3"/>
    <w:autoRedefine/>
    <w:qFormat/>
    <w:rsid w:val="008A53AB"/>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autoRedefine/>
    <w:qFormat/>
    <w:rsid w:val="008A53AB"/>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autoRedefine/>
    <w:qFormat/>
    <w:rsid w:val="008A53AB"/>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autoRedefine/>
    <w:qFormat/>
    <w:rsid w:val="008A53AB"/>
    <w:pPr>
      <w:adjustRightInd w:val="0"/>
    </w:pPr>
    <w:rPr>
      <w:rFonts w:ascii="Tahoma" w:hAnsi="Tahoma"/>
      <w:sz w:val="24"/>
      <w:szCs w:val="20"/>
    </w:rPr>
  </w:style>
  <w:style w:type="paragraph" w:customStyle="1" w:styleId="152">
    <w:name w:val="样式 宋体 行距: 1.5 倍行距 首行缩进:  2 字符"/>
    <w:basedOn w:val="a"/>
    <w:autoRedefine/>
    <w:qFormat/>
    <w:rsid w:val="008A53AB"/>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autoRedefine/>
    <w:qFormat/>
    <w:rsid w:val="008A53AB"/>
    <w:pPr>
      <w:adjustRightInd w:val="0"/>
      <w:spacing w:line="360" w:lineRule="auto"/>
      <w:ind w:left="601"/>
    </w:pPr>
    <w:rPr>
      <w:rFonts w:ascii="FangSong_GB2312" w:eastAsia="FangSong_GB2312" w:hAnsi="Times New Roman"/>
      <w:sz w:val="24"/>
      <w:szCs w:val="20"/>
    </w:rPr>
  </w:style>
  <w:style w:type="paragraph" w:customStyle="1" w:styleId="4e">
    <w:name w:val="标书标题4"/>
    <w:basedOn w:val="40"/>
    <w:autoRedefine/>
    <w:qFormat/>
    <w:rsid w:val="008A53AB"/>
    <w:pPr>
      <w:keepLines w:val="0"/>
      <w:tabs>
        <w:tab w:val="left" w:pos="864"/>
      </w:tabs>
      <w:adjustRightInd w:val="0"/>
      <w:snapToGrid w:val="0"/>
      <w:spacing w:before="0" w:after="0" w:line="300" w:lineRule="auto"/>
    </w:pPr>
    <w:rPr>
      <w:rFonts w:ascii="Arial Narrow" w:eastAsia="FangSong_GB2312" w:hAnsi="Arial Narrow"/>
      <w:bCs w:val="0"/>
      <w:color w:val="000000"/>
      <w:kern w:val="0"/>
      <w:szCs w:val="32"/>
    </w:rPr>
  </w:style>
  <w:style w:type="paragraph" w:customStyle="1" w:styleId="affffffe">
    <w:name w:val="小节标题"/>
    <w:basedOn w:val="a"/>
    <w:autoRedefine/>
    <w:qFormat/>
    <w:rsid w:val="008A53AB"/>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
    <w:name w:val="正文 编号"/>
    <w:basedOn w:val="a"/>
    <w:autoRedefine/>
    <w:qFormat/>
    <w:rsid w:val="008A53AB"/>
    <w:pPr>
      <w:widowControl/>
      <w:tabs>
        <w:tab w:val="left" w:pos="840"/>
      </w:tabs>
      <w:adjustRightInd w:val="0"/>
      <w:spacing w:after="120" w:line="440" w:lineRule="exact"/>
      <w:ind w:left="840" w:hanging="420"/>
      <w:jc w:val="left"/>
    </w:pPr>
    <w:rPr>
      <w:rFonts w:ascii="FangSong_GB2312" w:eastAsia="FangSong_GB2312" w:hAnsi="FangSong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rsid w:val="008A53AB"/>
    <w:pPr>
      <w:spacing w:line="360" w:lineRule="auto"/>
    </w:pPr>
    <w:rPr>
      <w:rFonts w:ascii="Arial" w:eastAsia="黑体" w:hAnsi="Arial" w:cs="Arial"/>
      <w:snapToGrid w:val="0"/>
      <w:kern w:val="0"/>
      <w:szCs w:val="21"/>
    </w:rPr>
  </w:style>
  <w:style w:type="paragraph" w:customStyle="1" w:styleId="Picture">
    <w:name w:val="Picture"/>
    <w:basedOn w:val="a"/>
    <w:next w:val="a6"/>
    <w:autoRedefine/>
    <w:qFormat/>
    <w:rsid w:val="008A53AB"/>
    <w:pPr>
      <w:keepNext/>
      <w:widowControl/>
      <w:ind w:firstLineChars="200" w:firstLine="200"/>
    </w:pPr>
    <w:rPr>
      <w:rFonts w:ascii="楷体" w:eastAsia="楷体" w:hAnsi="Arial"/>
      <w:b/>
      <w:spacing w:val="-5"/>
      <w:w w:val="98"/>
      <w:kern w:val="0"/>
      <w:sz w:val="24"/>
      <w:szCs w:val="20"/>
    </w:rPr>
  </w:style>
  <w:style w:type="paragraph" w:customStyle="1" w:styleId="afffffff0">
    <w:name w:val="正文（标题三）"/>
    <w:basedOn w:val="a"/>
    <w:autoRedefine/>
    <w:qFormat/>
    <w:rsid w:val="008A53AB"/>
    <w:pPr>
      <w:adjustRightInd w:val="0"/>
      <w:spacing w:line="360" w:lineRule="auto"/>
      <w:ind w:firstLineChars="200" w:firstLine="200"/>
    </w:pPr>
    <w:rPr>
      <w:rFonts w:ascii="Times New Roman" w:hAnsi="Times New Roman"/>
      <w:sz w:val="24"/>
    </w:rPr>
  </w:style>
  <w:style w:type="paragraph" w:customStyle="1" w:styleId="CharChar14">
    <w:name w:val="Char Char1"/>
    <w:basedOn w:val="a"/>
    <w:autoRedefine/>
    <w:qFormat/>
    <w:rsid w:val="008A53AB"/>
    <w:pPr>
      <w:widowControl/>
      <w:adjustRightInd w:val="0"/>
      <w:spacing w:after="160" w:line="240" w:lineRule="exact"/>
      <w:jc w:val="left"/>
    </w:pPr>
    <w:rPr>
      <w:rFonts w:ascii="Times New Roman" w:eastAsia="FangSong_GB2312" w:hAnsi="Times New Roman"/>
      <w:sz w:val="28"/>
    </w:rPr>
  </w:style>
  <w:style w:type="paragraph" w:customStyle="1" w:styleId="afffffff1">
    <w:name w:val="插图题注"/>
    <w:next w:val="a"/>
    <w:autoRedefine/>
    <w:qFormat/>
    <w:rsid w:val="008A53AB"/>
    <w:pPr>
      <w:tabs>
        <w:tab w:val="left" w:pos="3780"/>
      </w:tabs>
      <w:spacing w:afterLines="100"/>
      <w:ind w:left="1089" w:hanging="369"/>
      <w:jc w:val="center"/>
    </w:pPr>
    <w:rPr>
      <w:rFonts w:ascii="Arial" w:hAnsi="Arial"/>
      <w:sz w:val="18"/>
      <w:szCs w:val="18"/>
    </w:rPr>
  </w:style>
  <w:style w:type="paragraph" w:customStyle="1" w:styleId="2ff1">
    <w:name w:val="标书标题2"/>
    <w:basedOn w:val="2"/>
    <w:autoRedefine/>
    <w:qFormat/>
    <w:rsid w:val="008A53AB"/>
    <w:pPr>
      <w:keepLines w:val="0"/>
      <w:widowControl/>
      <w:tabs>
        <w:tab w:val="left" w:pos="840"/>
      </w:tabs>
      <w:adjustRightInd w:val="0"/>
      <w:snapToGrid w:val="0"/>
      <w:spacing w:beforeLines="50" w:after="60" w:line="300" w:lineRule="auto"/>
      <w:ind w:left="840" w:hanging="420"/>
      <w:jc w:val="left"/>
    </w:pPr>
    <w:rPr>
      <w:rFonts w:ascii="Arial Narrow" w:eastAsia="FangSong_GB2312" w:hAnsi="Arial Narrow"/>
      <w:snapToGrid w:val="0"/>
      <w:kern w:val="0"/>
      <w:szCs w:val="20"/>
    </w:rPr>
  </w:style>
  <w:style w:type="paragraph" w:customStyle="1" w:styleId="Charffd">
    <w:name w:val="金宏发行正文 Char"/>
    <w:basedOn w:val="a"/>
    <w:autoRedefine/>
    <w:qFormat/>
    <w:rsid w:val="008A53AB"/>
    <w:pPr>
      <w:spacing w:line="500" w:lineRule="exact"/>
      <w:ind w:firstLineChars="200" w:firstLine="560"/>
    </w:pPr>
    <w:rPr>
      <w:rFonts w:ascii="Times New Roman" w:eastAsia="FangSong_GB2312" w:hAnsi="Times New Roman"/>
      <w:sz w:val="28"/>
      <w:szCs w:val="20"/>
    </w:rPr>
  </w:style>
  <w:style w:type="paragraph" w:customStyle="1" w:styleId="bodytextbold">
    <w:name w:val="body text bold"/>
    <w:basedOn w:val="ac"/>
    <w:autoRedefine/>
    <w:qFormat/>
    <w:rsid w:val="008A53AB"/>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autoRedefine/>
    <w:qFormat/>
    <w:rsid w:val="008A53AB"/>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autoRedefine/>
    <w:qFormat/>
    <w:rsid w:val="008A53AB"/>
    <w:pPr>
      <w:ind w:firstLineChars="200" w:firstLine="200"/>
    </w:pPr>
    <w:rPr>
      <w:rFonts w:ascii="Tahoma" w:hAnsi="Tahoma"/>
      <w:sz w:val="24"/>
      <w:szCs w:val="20"/>
    </w:rPr>
  </w:style>
  <w:style w:type="paragraph" w:customStyle="1" w:styleId="CharCharChar1Char">
    <w:name w:val="Char Char Char1 Char"/>
    <w:basedOn w:val="a"/>
    <w:autoRedefine/>
    <w:qFormat/>
    <w:rsid w:val="008A53AB"/>
    <w:pPr>
      <w:adjustRightInd w:val="0"/>
    </w:pPr>
    <w:rPr>
      <w:rFonts w:ascii="Times New Roman" w:hAnsi="Times New Roman"/>
      <w:szCs w:val="20"/>
    </w:rPr>
  </w:style>
  <w:style w:type="paragraph" w:customStyle="1" w:styleId="CharChar1CharCharCharCharCharChar1">
    <w:name w:val="Char Char1 Char Char Char Char Char Char1"/>
    <w:basedOn w:val="a"/>
    <w:autoRedefine/>
    <w:qFormat/>
    <w:rsid w:val="008A53AB"/>
    <w:pPr>
      <w:adjustRightInd w:val="0"/>
    </w:pPr>
    <w:rPr>
      <w:rFonts w:ascii="FangSong_GB2312" w:eastAsia="FangSong_GB2312" w:hAnsi="Times New Roman"/>
      <w:b/>
      <w:sz w:val="32"/>
      <w:szCs w:val="20"/>
    </w:rPr>
  </w:style>
  <w:style w:type="paragraph" w:customStyle="1" w:styleId="afffffff2">
    <w:name w:val="小项目标题"/>
    <w:basedOn w:val="a"/>
    <w:autoRedefine/>
    <w:qFormat/>
    <w:rsid w:val="008A53AB"/>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3">
    <w:name w:val="正文（首行缩进）"/>
    <w:basedOn w:val="ae"/>
    <w:autoRedefine/>
    <w:qFormat/>
    <w:rsid w:val="008A53AB"/>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autoRedefine/>
    <w:qFormat/>
    <w:rsid w:val="008A53AB"/>
    <w:pPr>
      <w:spacing w:after="68"/>
    </w:pPr>
    <w:rPr>
      <w:rFonts w:ascii="FHLHE E+ Futura Bk" w:eastAsia="FHLHE E+ Futura Bk"/>
      <w:color w:val="auto"/>
    </w:rPr>
  </w:style>
  <w:style w:type="paragraph" w:customStyle="1" w:styleId="1h1H">
    <w:name w:val="样式 标题 1章节第一层h1H"/>
    <w:basedOn w:val="1"/>
    <w:autoRedefine/>
    <w:qFormat/>
    <w:rsid w:val="008A53AB"/>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4">
    <w:name w:val="标准书眉_奇数页"/>
    <w:next w:val="a"/>
    <w:autoRedefine/>
    <w:qFormat/>
    <w:rsid w:val="008A53AB"/>
    <w:pPr>
      <w:tabs>
        <w:tab w:val="center" w:pos="4154"/>
        <w:tab w:val="right" w:pos="8306"/>
      </w:tabs>
      <w:spacing w:after="120"/>
      <w:jc w:val="right"/>
    </w:pPr>
    <w:rPr>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sid w:val="008A53AB"/>
    <w:pPr>
      <w:adjustRightInd w:val="0"/>
    </w:pPr>
    <w:rPr>
      <w:rFonts w:ascii="Tahoma" w:hAnsi="Tahoma"/>
      <w:sz w:val="24"/>
      <w:szCs w:val="20"/>
    </w:rPr>
  </w:style>
  <w:style w:type="paragraph" w:customStyle="1" w:styleId="Char3CharCharCharCharCharChar1">
    <w:name w:val="Char3 Char Char Char Char Char Char1"/>
    <w:basedOn w:val="a"/>
    <w:autoRedefine/>
    <w:qFormat/>
    <w:rsid w:val="008A53AB"/>
    <w:pPr>
      <w:spacing w:line="360" w:lineRule="auto"/>
    </w:pPr>
    <w:rPr>
      <w:rFonts w:ascii="Arial" w:eastAsia="黑体" w:hAnsi="Arial" w:cs="Arial"/>
      <w:snapToGrid w:val="0"/>
      <w:kern w:val="0"/>
      <w:szCs w:val="21"/>
    </w:rPr>
  </w:style>
  <w:style w:type="paragraph" w:customStyle="1" w:styleId="xl28">
    <w:name w:val="xl28"/>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autoRedefine/>
    <w:qFormat/>
    <w:rsid w:val="008A53AB"/>
    <w:pPr>
      <w:adjustRightInd w:val="0"/>
      <w:snapToGrid w:val="0"/>
      <w:spacing w:line="360" w:lineRule="auto"/>
    </w:pPr>
    <w:rPr>
      <w:rFonts w:ascii="FangSong_GB2312" w:eastAsia="FangSong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autoRedefine/>
    <w:qFormat/>
    <w:rsid w:val="008A53AB"/>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autoRedefine/>
    <w:qFormat/>
    <w:rsid w:val="008A53AB"/>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autoRedefine/>
    <w:qFormat/>
    <w:rsid w:val="008A53AB"/>
    <w:pPr>
      <w:adjustRightInd w:val="0"/>
      <w:spacing w:line="360" w:lineRule="auto"/>
      <w:jc w:val="center"/>
    </w:pPr>
    <w:rPr>
      <w:rFonts w:ascii="FangSong_GB2312" w:eastAsia="FangSong_GB2312" w:hAnsi="Times New Roman" w:cs="宋体"/>
      <w:b/>
      <w:bCs/>
      <w:color w:val="000000"/>
      <w:sz w:val="28"/>
      <w:szCs w:val="20"/>
    </w:rPr>
  </w:style>
  <w:style w:type="paragraph" w:customStyle="1" w:styleId="MMTopic1">
    <w:name w:val="MM Topic 1"/>
    <w:basedOn w:val="1"/>
    <w:autoRedefine/>
    <w:qFormat/>
    <w:rsid w:val="008A53AB"/>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autoRedefine/>
    <w:qFormat/>
    <w:rsid w:val="008A53AB"/>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autoRedefine/>
    <w:qFormat/>
    <w:rsid w:val="008A53AB"/>
    <w:pPr>
      <w:adjustRightInd w:val="0"/>
    </w:pPr>
    <w:rPr>
      <w:rFonts w:ascii="FangSong_GB2312" w:eastAsia="FangSong_GB2312" w:hAnsi="Times New Roman"/>
      <w:b/>
      <w:sz w:val="32"/>
      <w:szCs w:val="32"/>
    </w:rPr>
  </w:style>
  <w:style w:type="paragraph" w:customStyle="1" w:styleId="afffffff5">
    <w:name w:val="前言、引言标题"/>
    <w:next w:val="a"/>
    <w:autoRedefine/>
    <w:qFormat/>
    <w:rsid w:val="008A53AB"/>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Char2">
    <w:name w:val="Char Char Char2"/>
    <w:basedOn w:val="a"/>
    <w:autoRedefine/>
    <w:qFormat/>
    <w:rsid w:val="008A53AB"/>
    <w:pPr>
      <w:adjustRightInd w:val="0"/>
    </w:pPr>
    <w:rPr>
      <w:rFonts w:ascii="Tahoma" w:hAnsi="Tahoma"/>
      <w:sz w:val="24"/>
      <w:szCs w:val="20"/>
    </w:rPr>
  </w:style>
  <w:style w:type="paragraph" w:customStyle="1" w:styleId="ParaCharCharCharCharCharCharChar">
    <w:name w:val="默认段落字体 Para Char Char Char Char Char Char Char"/>
    <w:basedOn w:val="a"/>
    <w:autoRedefine/>
    <w:qFormat/>
    <w:rsid w:val="008A53AB"/>
    <w:pPr>
      <w:adjustRightInd w:val="0"/>
    </w:pPr>
    <w:rPr>
      <w:rFonts w:ascii="Times New Roman" w:eastAsia="FangSong_GB2312" w:hAnsi="Times New Roman"/>
      <w:sz w:val="28"/>
      <w:szCs w:val="20"/>
    </w:rPr>
  </w:style>
  <w:style w:type="paragraph" w:customStyle="1" w:styleId="CharCharChar1Char1">
    <w:name w:val="Char Char Char1 Char1"/>
    <w:basedOn w:val="a"/>
    <w:autoRedefine/>
    <w:qFormat/>
    <w:rsid w:val="008A53AB"/>
    <w:pPr>
      <w:adjustRightInd w:val="0"/>
    </w:pPr>
    <w:rPr>
      <w:rFonts w:ascii="Times New Roman" w:hAnsi="Times New Roman"/>
      <w:szCs w:val="20"/>
    </w:rPr>
  </w:style>
  <w:style w:type="paragraph" w:customStyle="1" w:styleId="xl43">
    <w:name w:val="xl43"/>
    <w:basedOn w:val="a"/>
    <w:autoRedefine/>
    <w:qFormat/>
    <w:rsid w:val="008A53AB"/>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
    <w:name w:val="TOC 标题1"/>
    <w:basedOn w:val="1"/>
    <w:next w:val="a"/>
    <w:autoRedefine/>
    <w:uiPriority w:val="39"/>
    <w:qFormat/>
    <w:rsid w:val="008A53AB"/>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autoRedefine/>
    <w:qFormat/>
    <w:rsid w:val="008A53AB"/>
    <w:pPr>
      <w:spacing w:line="360" w:lineRule="auto"/>
    </w:pPr>
    <w:rPr>
      <w:rFonts w:ascii="Arial" w:eastAsia="黑体" w:hAnsi="Arial" w:cs="Arial"/>
      <w:snapToGrid w:val="0"/>
      <w:kern w:val="0"/>
      <w:szCs w:val="21"/>
    </w:rPr>
  </w:style>
  <w:style w:type="paragraph" w:customStyle="1" w:styleId="4f">
    <w:name w:val="目录4"/>
    <w:basedOn w:val="a"/>
    <w:autoRedefine/>
    <w:qFormat/>
    <w:rsid w:val="008A53AB"/>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6">
    <w:name w:val="单元格居中"/>
    <w:basedOn w:val="a"/>
    <w:autoRedefine/>
    <w:qFormat/>
    <w:rsid w:val="008A53AB"/>
    <w:pPr>
      <w:spacing w:line="360" w:lineRule="auto"/>
      <w:jc w:val="center"/>
    </w:pPr>
    <w:rPr>
      <w:rFonts w:ascii="Times New Roman" w:hAnsi="Times New Roman"/>
      <w:sz w:val="24"/>
    </w:rPr>
  </w:style>
  <w:style w:type="paragraph" w:customStyle="1" w:styleId="4f0">
    <w:name w:val="正文4"/>
    <w:basedOn w:val="a"/>
    <w:autoRedefine/>
    <w:qFormat/>
    <w:rsid w:val="008A53AB"/>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autoRedefine/>
    <w:qFormat/>
    <w:rsid w:val="008A53AB"/>
    <w:pPr>
      <w:spacing w:line="360" w:lineRule="auto"/>
      <w:ind w:firstLineChars="200" w:firstLine="480"/>
    </w:pPr>
    <w:rPr>
      <w:rFonts w:ascii="微软雅黑" w:eastAsia="微软雅黑" w:hAnsi="宋体" w:cs="宋体"/>
      <w:sz w:val="24"/>
      <w:szCs w:val="20"/>
    </w:rPr>
  </w:style>
  <w:style w:type="paragraph" w:customStyle="1" w:styleId="1fd">
    <w:name w:val="正文缩进1"/>
    <w:basedOn w:val="a"/>
    <w:next w:val="ae"/>
    <w:autoRedefine/>
    <w:qFormat/>
    <w:rsid w:val="008A53AB"/>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autoRedefine/>
    <w:qFormat/>
    <w:rsid w:val="008A53AB"/>
    <w:pPr>
      <w:widowControl/>
      <w:spacing w:line="180" w:lineRule="exact"/>
      <w:ind w:firstLineChars="200" w:firstLine="200"/>
      <w:jc w:val="left"/>
    </w:pPr>
    <w:rPr>
      <w:rFonts w:ascii="Futura Bk" w:hAnsi="Futura Bk" w:cs="Futura Bk"/>
      <w:kern w:val="0"/>
      <w:sz w:val="14"/>
      <w:szCs w:val="14"/>
    </w:rPr>
  </w:style>
  <w:style w:type="paragraph" w:customStyle="1" w:styleId="afffffff7">
    <w:name w:val="有符号正文"/>
    <w:basedOn w:val="a"/>
    <w:autoRedefine/>
    <w:qFormat/>
    <w:rsid w:val="008A53AB"/>
    <w:pPr>
      <w:spacing w:line="400" w:lineRule="exact"/>
      <w:ind w:firstLineChars="200" w:firstLine="200"/>
    </w:pPr>
    <w:rPr>
      <w:rFonts w:ascii="Arial" w:hAnsi="Arial"/>
    </w:rPr>
  </w:style>
  <w:style w:type="paragraph" w:customStyle="1" w:styleId="1fe">
    <w:name w:val="修订1"/>
    <w:autoRedefine/>
    <w:qFormat/>
    <w:rsid w:val="008A53AB"/>
    <w:rPr>
      <w:kern w:val="2"/>
      <w:sz w:val="21"/>
    </w:rPr>
  </w:style>
  <w:style w:type="paragraph" w:customStyle="1" w:styleId="CharChar11CharCharCharCharCharCharCharCharChar1">
    <w:name w:val="Char Char11 Char Char Char Char Char Char Char Char Char1"/>
    <w:basedOn w:val="a"/>
    <w:autoRedefine/>
    <w:qFormat/>
    <w:rsid w:val="008A53AB"/>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autoRedefine/>
    <w:qFormat/>
    <w:rsid w:val="008A53AB"/>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autoRedefine/>
    <w:qFormat/>
    <w:rsid w:val="008A53AB"/>
    <w:pPr>
      <w:adjustRightInd w:val="0"/>
      <w:spacing w:line="240" w:lineRule="atLeast"/>
      <w:ind w:left="420" w:firstLine="420"/>
    </w:pPr>
    <w:rPr>
      <w:rFonts w:ascii="Times New Roman" w:hAnsi="Times New Roman"/>
      <w:sz w:val="24"/>
    </w:rPr>
  </w:style>
  <w:style w:type="paragraph" w:customStyle="1" w:styleId="afffffff8">
    <w:name w:val="公文正文"/>
    <w:basedOn w:val="a"/>
    <w:autoRedefine/>
    <w:qFormat/>
    <w:rsid w:val="008A53AB"/>
    <w:pPr>
      <w:spacing w:before="156" w:line="360" w:lineRule="auto"/>
      <w:ind w:firstLineChars="200" w:firstLine="360"/>
    </w:pPr>
    <w:rPr>
      <w:rFonts w:ascii="FangSong_GB2312" w:eastAsia="FangSong_GB2312" w:hAnsi="Times New Roman"/>
      <w:sz w:val="24"/>
    </w:rPr>
  </w:style>
  <w:style w:type="paragraph" w:customStyle="1" w:styleId="afffffff9">
    <w:name w:val="标准正文"/>
    <w:basedOn w:val="a"/>
    <w:autoRedefine/>
    <w:qFormat/>
    <w:rsid w:val="008A53AB"/>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autoRedefine/>
    <w:qFormat/>
    <w:rsid w:val="008A53AB"/>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8A53AB"/>
    <w:pPr>
      <w:adjustRightInd w:val="0"/>
      <w:spacing w:line="360" w:lineRule="auto"/>
    </w:pPr>
    <w:rPr>
      <w:rFonts w:ascii="Times New Roman" w:hAnsi="Times New Roman"/>
      <w:kern w:val="0"/>
      <w:sz w:val="24"/>
      <w:szCs w:val="20"/>
    </w:rPr>
  </w:style>
  <w:style w:type="paragraph" w:customStyle="1" w:styleId="style82f9af9af9a">
    <w:name w:val="style82 f9a f9a f9a"/>
    <w:basedOn w:val="a"/>
    <w:autoRedefine/>
    <w:qFormat/>
    <w:rsid w:val="008A53AB"/>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7">
    <w:name w:val="正文 首行缩进:  2 字符 Char"/>
    <w:basedOn w:val="a"/>
    <w:autoRedefine/>
    <w:qFormat/>
    <w:rsid w:val="008A53AB"/>
    <w:pPr>
      <w:spacing w:line="360" w:lineRule="auto"/>
      <w:ind w:firstLine="480"/>
    </w:pPr>
    <w:rPr>
      <w:rFonts w:ascii="Times New Roman" w:hAnsi="Times New Roman" w:cs="宋体"/>
      <w:sz w:val="24"/>
      <w:szCs w:val="20"/>
    </w:rPr>
  </w:style>
  <w:style w:type="paragraph" w:customStyle="1" w:styleId="afffffffa">
    <w:name w:val="金宏发行正文"/>
    <w:basedOn w:val="a"/>
    <w:autoRedefine/>
    <w:qFormat/>
    <w:rsid w:val="008A53AB"/>
    <w:pPr>
      <w:spacing w:line="500" w:lineRule="exact"/>
      <w:ind w:firstLineChars="200" w:firstLine="560"/>
    </w:pPr>
    <w:rPr>
      <w:rFonts w:ascii="Times New Roman" w:eastAsia="FangSong_GB2312" w:hAnsi="Times New Roman"/>
      <w:sz w:val="28"/>
      <w:szCs w:val="20"/>
    </w:rPr>
  </w:style>
  <w:style w:type="paragraph" w:customStyle="1" w:styleId="121">
    <w:name w:val="样式 正1 + 首行缩进:  2 字符"/>
    <w:basedOn w:val="a"/>
    <w:autoRedefine/>
    <w:qFormat/>
    <w:rsid w:val="008A53AB"/>
    <w:pPr>
      <w:spacing w:line="360" w:lineRule="auto"/>
      <w:ind w:firstLineChars="200" w:firstLine="480"/>
    </w:pPr>
    <w:rPr>
      <w:rFonts w:ascii="FangSong_GB2312" w:eastAsia="FangSong_GB2312" w:hAnsi="Times New Roman"/>
      <w:sz w:val="24"/>
    </w:rPr>
  </w:style>
  <w:style w:type="paragraph" w:customStyle="1" w:styleId="afffffffb">
    <w:name w:val="规划正文"/>
    <w:basedOn w:val="a"/>
    <w:autoRedefine/>
    <w:qFormat/>
    <w:rsid w:val="008A53AB"/>
    <w:pPr>
      <w:spacing w:beforeLines="100" w:line="360" w:lineRule="auto"/>
      <w:jc w:val="left"/>
    </w:pPr>
    <w:rPr>
      <w:rFonts w:ascii="Arial" w:eastAsia="FangSong_GB2312" w:hAnsi="Arial"/>
      <w:bCs/>
      <w:sz w:val="28"/>
    </w:rPr>
  </w:style>
  <w:style w:type="paragraph" w:customStyle="1" w:styleId="CharChar11CharCharCharCharCharCharCharCharCharCharCharCharCharCharChar1">
    <w:name w:val="Char Char11 Char Char Char Char Char Char Char Char Char Char Char Char Char Char Char1"/>
    <w:basedOn w:val="a"/>
    <w:autoRedefine/>
    <w:qFormat/>
    <w:rsid w:val="008A53AB"/>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autoRedefine/>
    <w:qFormat/>
    <w:rsid w:val="008A53AB"/>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autoRedefine/>
    <w:qFormat/>
    <w:rsid w:val="008A53AB"/>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autoRedefine/>
    <w:qFormat/>
    <w:rsid w:val="008A53AB"/>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autoRedefine/>
    <w:qFormat/>
    <w:rsid w:val="008A53AB"/>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autoRedefine/>
    <w:qFormat/>
    <w:rsid w:val="008A53AB"/>
    <w:pPr>
      <w:spacing w:line="360" w:lineRule="auto"/>
    </w:pPr>
    <w:rPr>
      <w:rFonts w:ascii="Arial" w:eastAsia="黑体" w:hAnsi="Arial" w:cs="Arial"/>
      <w:snapToGrid w:val="0"/>
      <w:kern w:val="0"/>
      <w:szCs w:val="21"/>
    </w:rPr>
  </w:style>
  <w:style w:type="paragraph" w:customStyle="1" w:styleId="WW-2">
    <w:name w:val="WW-正文文字缩进 2"/>
    <w:basedOn w:val="a"/>
    <w:autoRedefine/>
    <w:qFormat/>
    <w:rsid w:val="008A53AB"/>
    <w:pPr>
      <w:suppressAutoHyphens/>
      <w:ind w:firstLine="420"/>
    </w:pPr>
    <w:rPr>
      <w:rFonts w:ascii="Times New Roman" w:hAnsi="Times New Roman"/>
      <w:kern w:val="1"/>
      <w:szCs w:val="20"/>
    </w:rPr>
  </w:style>
  <w:style w:type="paragraph" w:customStyle="1" w:styleId="xl40">
    <w:name w:val="xl40"/>
    <w:basedOn w:val="a"/>
    <w:autoRedefine/>
    <w:qFormat/>
    <w:rsid w:val="008A53AB"/>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c">
    <w:name w:val="正文文字表格居中"/>
    <w:basedOn w:val="a"/>
    <w:next w:val="25"/>
    <w:autoRedefine/>
    <w:qFormat/>
    <w:rsid w:val="008A53AB"/>
    <w:pPr>
      <w:adjustRightInd w:val="0"/>
      <w:snapToGrid w:val="0"/>
      <w:spacing w:line="360" w:lineRule="auto"/>
    </w:pPr>
    <w:rPr>
      <w:rFonts w:ascii="宋体" w:hAnsi="Times New Roman"/>
      <w:b/>
      <w:sz w:val="24"/>
      <w:szCs w:val="20"/>
    </w:rPr>
  </w:style>
  <w:style w:type="paragraph" w:customStyle="1" w:styleId="afffffffd">
    <w:name w:val="封面文档标题"/>
    <w:basedOn w:val="a"/>
    <w:autoRedefine/>
    <w:qFormat/>
    <w:rsid w:val="008A53AB"/>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autoRedefine/>
    <w:qFormat/>
    <w:rsid w:val="008A53AB"/>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e">
    <w:name w:val="ÕýÎÄÊ×ÐÐËõ½ø"/>
    <w:basedOn w:val="a"/>
    <w:autoRedefine/>
    <w:qFormat/>
    <w:rsid w:val="008A53AB"/>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autoRedefine/>
    <w:qFormat/>
    <w:rsid w:val="008A53AB"/>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autoRedefine/>
    <w:qFormat/>
    <w:rsid w:val="008A53AB"/>
    <w:pPr>
      <w:adjustRightInd w:val="0"/>
      <w:spacing w:line="360" w:lineRule="auto"/>
    </w:pPr>
    <w:rPr>
      <w:rFonts w:ascii="Times New Roman" w:hAnsi="Times New Roman"/>
      <w:szCs w:val="20"/>
    </w:rPr>
  </w:style>
  <w:style w:type="paragraph" w:customStyle="1" w:styleId="affffffff">
    <w:name w:val="封面华为技术"/>
    <w:basedOn w:val="a"/>
    <w:autoRedefine/>
    <w:qFormat/>
    <w:rsid w:val="008A53AB"/>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autoRedefine/>
    <w:qFormat/>
    <w:rsid w:val="008A53AB"/>
    <w:rPr>
      <w:rFonts w:ascii="宋体"/>
      <w:color w:val="auto"/>
    </w:rPr>
  </w:style>
  <w:style w:type="paragraph" w:customStyle="1" w:styleId="affffffff0">
    <w:name w:val="四号　首行缩进"/>
    <w:basedOn w:val="a"/>
    <w:autoRedefine/>
    <w:qFormat/>
    <w:rsid w:val="008A53AB"/>
    <w:pPr>
      <w:spacing w:line="360" w:lineRule="auto"/>
    </w:pPr>
    <w:rPr>
      <w:rFonts w:ascii="宋体" w:hAnsi="宋体"/>
      <w:szCs w:val="20"/>
    </w:rPr>
  </w:style>
  <w:style w:type="paragraph" w:customStyle="1" w:styleId="CharChar1CharChar1CharChar1">
    <w:name w:val="Char Char1 Char Char1 Char Char1"/>
    <w:basedOn w:val="a"/>
    <w:autoRedefine/>
    <w:qFormat/>
    <w:rsid w:val="008A53AB"/>
    <w:pPr>
      <w:tabs>
        <w:tab w:val="left" w:pos="840"/>
      </w:tabs>
      <w:adjustRightInd w:val="0"/>
      <w:ind w:left="840" w:hanging="420"/>
    </w:pPr>
    <w:rPr>
      <w:rFonts w:ascii="Tahoma" w:hAnsi="Tahoma"/>
      <w:sz w:val="24"/>
    </w:rPr>
  </w:style>
  <w:style w:type="paragraph" w:customStyle="1" w:styleId="affffffff1">
    <w:name w:val="方案正文"/>
    <w:basedOn w:val="a"/>
    <w:autoRedefine/>
    <w:qFormat/>
    <w:rsid w:val="008A53AB"/>
    <w:pPr>
      <w:adjustRightInd w:val="0"/>
      <w:snapToGrid w:val="0"/>
      <w:spacing w:line="324" w:lineRule="auto"/>
      <w:ind w:firstLineChars="200" w:firstLine="482"/>
    </w:pPr>
    <w:rPr>
      <w:rFonts w:ascii="FangSong_GB2312" w:eastAsia="FangSong_GB2312" w:hAnsi="Times New Roman"/>
      <w:b/>
      <w:color w:val="000000"/>
      <w:sz w:val="24"/>
      <w:szCs w:val="20"/>
    </w:rPr>
  </w:style>
  <w:style w:type="paragraph" w:customStyle="1" w:styleId="CharCharCharCharCharCharCharCharCharCharCharChar1Char1">
    <w:name w:val="Char Char Char Char Char Char Char Char Char Char Char Char1 Char1"/>
    <w:basedOn w:val="a"/>
    <w:autoRedefine/>
    <w:qFormat/>
    <w:rsid w:val="008A53AB"/>
    <w:pPr>
      <w:adjustRightInd w:val="0"/>
    </w:pPr>
    <w:rPr>
      <w:rFonts w:ascii="Tahoma" w:hAnsi="Tahoma" w:cs="FangSong_GB2312"/>
      <w:sz w:val="24"/>
      <w:szCs w:val="20"/>
    </w:rPr>
  </w:style>
  <w:style w:type="paragraph" w:customStyle="1" w:styleId="dashbullet">
    <w:name w:val="dash bullet"/>
    <w:autoRedefine/>
    <w:qFormat/>
    <w:rsid w:val="008A53AB"/>
    <w:pPr>
      <w:tabs>
        <w:tab w:val="left" w:pos="187"/>
        <w:tab w:val="left" w:pos="360"/>
      </w:tabs>
      <w:spacing w:after="20"/>
      <w:ind w:left="374" w:hanging="187"/>
    </w:pPr>
    <w:rPr>
      <w:rFonts w:ascii="Futura Bk" w:hAnsi="Futura Bk"/>
      <w:sz w:val="18"/>
      <w:lang w:eastAsia="en-US"/>
    </w:rPr>
  </w:style>
  <w:style w:type="paragraph" w:customStyle="1" w:styleId="trademark">
    <w:name w:val="trademark"/>
    <w:autoRedefine/>
    <w:qFormat/>
    <w:rsid w:val="008A53AB"/>
    <w:pPr>
      <w:spacing w:after="60"/>
    </w:pPr>
    <w:rPr>
      <w:rFonts w:ascii="Futura Bk" w:hAnsi="Futura Bk"/>
      <w:sz w:val="15"/>
      <w:lang w:eastAsia="en-US"/>
    </w:rPr>
  </w:style>
  <w:style w:type="paragraph" w:customStyle="1" w:styleId="Char2CharCharChar1">
    <w:name w:val="Char2 Char Char Char1"/>
    <w:basedOn w:val="a"/>
    <w:autoRedefine/>
    <w:qFormat/>
    <w:rsid w:val="008A53AB"/>
    <w:pPr>
      <w:adjustRightInd w:val="0"/>
    </w:pPr>
    <w:rPr>
      <w:rFonts w:ascii="FangSong_GB2312" w:eastAsia="FangSong_GB2312" w:hAnsi="Times New Roman"/>
      <w:b/>
      <w:sz w:val="32"/>
      <w:szCs w:val="32"/>
    </w:rPr>
  </w:style>
  <w:style w:type="paragraph" w:customStyle="1" w:styleId="Bulletwithtext4">
    <w:name w:val="Bullet with text 4"/>
    <w:basedOn w:val="a"/>
    <w:autoRedefine/>
    <w:qFormat/>
    <w:rsid w:val="008A53AB"/>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autoRedefine/>
    <w:qFormat/>
    <w:rsid w:val="008A53AB"/>
    <w:rPr>
      <w:rFonts w:ascii="Tahoma" w:hAnsi="Tahoma"/>
      <w:sz w:val="24"/>
      <w:szCs w:val="20"/>
    </w:rPr>
  </w:style>
  <w:style w:type="paragraph" w:customStyle="1" w:styleId="affffffff2">
    <w:name w:val="左对齐表格文字"/>
    <w:basedOn w:val="a"/>
    <w:autoRedefine/>
    <w:qFormat/>
    <w:rsid w:val="008A53AB"/>
    <w:pPr>
      <w:ind w:firstLineChars="200" w:firstLine="200"/>
      <w:jc w:val="right"/>
    </w:pPr>
    <w:rPr>
      <w:rFonts w:ascii="Times New Roman" w:hAnsi="Times New Roman"/>
    </w:rPr>
  </w:style>
  <w:style w:type="paragraph" w:customStyle="1" w:styleId="CharCharCharCharCharChar1Char">
    <w:name w:val="Char Char Char Char Char Char1 Char"/>
    <w:basedOn w:val="a"/>
    <w:autoRedefine/>
    <w:qFormat/>
    <w:rsid w:val="008A53AB"/>
    <w:pPr>
      <w:widowControl/>
      <w:adjustRightInd w:val="0"/>
      <w:spacing w:after="160" w:line="240" w:lineRule="exact"/>
      <w:jc w:val="left"/>
    </w:pPr>
    <w:rPr>
      <w:rFonts w:ascii="Verdana" w:hAnsi="Verdana"/>
      <w:kern w:val="0"/>
      <w:szCs w:val="20"/>
      <w:lang w:eastAsia="en-US"/>
    </w:rPr>
  </w:style>
  <w:style w:type="paragraph" w:customStyle="1" w:styleId="Charffe">
    <w:name w:val="文本正文 Char"/>
    <w:basedOn w:val="a"/>
    <w:autoRedefine/>
    <w:qFormat/>
    <w:rsid w:val="008A53AB"/>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autoRedefine/>
    <w:qFormat/>
    <w:rsid w:val="008A53AB"/>
    <w:pPr>
      <w:spacing w:line="300" w:lineRule="auto"/>
      <w:jc w:val="center"/>
    </w:pPr>
    <w:rPr>
      <w:rFonts w:ascii="Times New Roman" w:hAnsi="Times New Roman"/>
    </w:rPr>
  </w:style>
  <w:style w:type="paragraph" w:customStyle="1" w:styleId="affffffff3">
    <w:name w:val="带编号样式"/>
    <w:basedOn w:val="Charffe"/>
    <w:autoRedefine/>
    <w:qFormat/>
    <w:rsid w:val="008A53AB"/>
    <w:pPr>
      <w:tabs>
        <w:tab w:val="left" w:pos="840"/>
      </w:tabs>
      <w:snapToGrid w:val="0"/>
      <w:ind w:left="840" w:firstLineChars="0" w:hanging="420"/>
    </w:pPr>
    <w:rPr>
      <w:rFonts w:ascii="FangSong_GB2312" w:eastAsia="FangSong_GB2312"/>
      <w:color w:val="000000"/>
    </w:rPr>
  </w:style>
  <w:style w:type="paragraph" w:customStyle="1" w:styleId="btcontent">
    <w:name w:val="bt_content"/>
    <w:basedOn w:val="a"/>
    <w:autoRedefine/>
    <w:qFormat/>
    <w:rsid w:val="008A53AB"/>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4">
    <w:name w:val="加粗正文"/>
    <w:basedOn w:val="a"/>
    <w:autoRedefine/>
    <w:qFormat/>
    <w:rsid w:val="008A53AB"/>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autoRedefine/>
    <w:qFormat/>
    <w:rsid w:val="008A53AB"/>
    <w:pPr>
      <w:widowControl/>
      <w:spacing w:after="160" w:line="240" w:lineRule="exact"/>
      <w:jc w:val="left"/>
    </w:pPr>
    <w:rPr>
      <w:rFonts w:ascii="Times New Roman" w:hAnsi="Times New Roman"/>
      <w:szCs w:val="20"/>
    </w:rPr>
  </w:style>
  <w:style w:type="paragraph" w:customStyle="1" w:styleId="affffffff5">
    <w:name w:val="表文字"/>
    <w:autoRedefine/>
    <w:qFormat/>
    <w:rsid w:val="008A53AB"/>
    <w:rPr>
      <w:rFonts w:ascii="宋体"/>
      <w:kern w:val="2"/>
    </w:rPr>
  </w:style>
  <w:style w:type="paragraph" w:customStyle="1" w:styleId="affffffff6">
    <w:name w:val="标准正文格式"/>
    <w:basedOn w:val="a"/>
    <w:autoRedefine/>
    <w:qFormat/>
    <w:rsid w:val="008A53AB"/>
    <w:pPr>
      <w:widowControl/>
      <w:adjustRightInd w:val="0"/>
      <w:spacing w:before="60" w:after="120" w:line="360" w:lineRule="auto"/>
      <w:ind w:firstLineChars="200" w:firstLine="200"/>
      <w:textAlignment w:val="baseline"/>
    </w:pPr>
    <w:rPr>
      <w:rFonts w:ascii="宋体" w:eastAsia="FangSong_GB2312" w:hAnsi="Times New Roman" w:cs="宋体"/>
      <w:color w:val="000000"/>
      <w:kern w:val="0"/>
      <w:sz w:val="24"/>
      <w:szCs w:val="20"/>
    </w:rPr>
  </w:style>
  <w:style w:type="paragraph" w:customStyle="1" w:styleId="BodyCopy">
    <w:name w:val="Body Copy"/>
    <w:basedOn w:val="a"/>
    <w:autoRedefine/>
    <w:qFormat/>
    <w:rsid w:val="008A53AB"/>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7">
    <w:name w:val="正文文字缩进"/>
    <w:basedOn w:val="a"/>
    <w:autoRedefine/>
    <w:qFormat/>
    <w:rsid w:val="008A53AB"/>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autoRedefine/>
    <w:qFormat/>
    <w:rsid w:val="008A53AB"/>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8">
    <w:name w:val="模板普通正文"/>
    <w:basedOn w:val="ae"/>
    <w:autoRedefine/>
    <w:qFormat/>
    <w:rsid w:val="008A53AB"/>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autoRedefine/>
    <w:qFormat/>
    <w:rsid w:val="008A53AB"/>
    <w:pPr>
      <w:widowControl/>
      <w:spacing w:after="160" w:line="252" w:lineRule="auto"/>
    </w:pPr>
    <w:rPr>
      <w:rFonts w:ascii="Calibri Light" w:hAnsi="Calibri Light" w:cs="Berlin Sans FB Demi"/>
      <w:kern w:val="0"/>
      <w:sz w:val="24"/>
    </w:rPr>
  </w:style>
  <w:style w:type="paragraph" w:customStyle="1" w:styleId="gf1">
    <w:name w:val="gf正文1"/>
    <w:basedOn w:val="a"/>
    <w:autoRedefine/>
    <w:qFormat/>
    <w:rsid w:val="008A53AB"/>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autoRedefine/>
    <w:qFormat/>
    <w:rsid w:val="008A53AB"/>
    <w:pPr>
      <w:ind w:firstLineChars="200" w:firstLine="200"/>
    </w:pPr>
    <w:rPr>
      <w:rFonts w:ascii="Tahoma" w:hAnsi="Tahoma"/>
      <w:sz w:val="24"/>
      <w:szCs w:val="20"/>
    </w:rPr>
  </w:style>
  <w:style w:type="paragraph" w:customStyle="1" w:styleId="CharChar1CharCharChar1">
    <w:name w:val="Char Char1 Char Char Char1"/>
    <w:basedOn w:val="a"/>
    <w:autoRedefine/>
    <w:qFormat/>
    <w:rsid w:val="008A53AB"/>
    <w:pPr>
      <w:adjustRightInd w:val="0"/>
    </w:pPr>
    <w:rPr>
      <w:rFonts w:ascii="FangSong_GB2312" w:eastAsia="FangSong_GB2312" w:hAnsi="Times New Roman"/>
      <w:b/>
      <w:sz w:val="32"/>
      <w:szCs w:val="32"/>
    </w:rPr>
  </w:style>
  <w:style w:type="paragraph" w:customStyle="1" w:styleId="Char190">
    <w:name w:val="Char19"/>
    <w:basedOn w:val="a"/>
    <w:autoRedefine/>
    <w:qFormat/>
    <w:rsid w:val="008A53AB"/>
    <w:rPr>
      <w:rFonts w:ascii="Times New Roman" w:hAnsi="Times New Roman"/>
      <w:szCs w:val="20"/>
    </w:rPr>
  </w:style>
  <w:style w:type="paragraph" w:customStyle="1" w:styleId="CharCharCharCharCharChar1Char1">
    <w:name w:val="Char Char Char Char Char Char1 Char1"/>
    <w:basedOn w:val="a"/>
    <w:autoRedefine/>
    <w:qFormat/>
    <w:rsid w:val="008A53AB"/>
    <w:pPr>
      <w:widowControl/>
      <w:adjustRightInd w:val="0"/>
      <w:spacing w:after="160" w:line="240" w:lineRule="exact"/>
      <w:jc w:val="left"/>
    </w:pPr>
    <w:rPr>
      <w:rFonts w:ascii="Verdana" w:hAnsi="Verdana"/>
      <w:kern w:val="0"/>
      <w:szCs w:val="20"/>
      <w:lang w:eastAsia="en-US"/>
    </w:rPr>
  </w:style>
  <w:style w:type="paragraph" w:customStyle="1" w:styleId="affffffff9">
    <w:name w:val="文章总标题"/>
    <w:basedOn w:val="a"/>
    <w:autoRedefine/>
    <w:qFormat/>
    <w:rsid w:val="008A53AB"/>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autoRedefine/>
    <w:qFormat/>
    <w:rsid w:val="008A53AB"/>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autoRedefine/>
    <w:qFormat/>
    <w:rsid w:val="008A53AB"/>
    <w:pPr>
      <w:adjustRightInd w:val="0"/>
    </w:pPr>
    <w:rPr>
      <w:rFonts w:ascii="FangSong_GB2312" w:eastAsia="FangSong_GB2312" w:hAnsi="Times New Roman"/>
      <w:b/>
      <w:sz w:val="32"/>
      <w:szCs w:val="32"/>
    </w:rPr>
  </w:style>
  <w:style w:type="paragraph" w:customStyle="1" w:styleId="subhead">
    <w:name w:val="subhead"/>
    <w:autoRedefine/>
    <w:qFormat/>
    <w:rsid w:val="008A53AB"/>
    <w:pPr>
      <w:spacing w:after="120" w:line="300" w:lineRule="exact"/>
    </w:pPr>
    <w:rPr>
      <w:rFonts w:ascii="Arial" w:hAnsi="Arial"/>
      <w:b/>
      <w:sz w:val="26"/>
      <w:lang w:eastAsia="en-US"/>
    </w:rPr>
  </w:style>
  <w:style w:type="paragraph" w:customStyle="1" w:styleId="affffffffa">
    <w:name w:val="单元格左对齐"/>
    <w:basedOn w:val="a"/>
    <w:autoRedefine/>
    <w:qFormat/>
    <w:rsid w:val="008A53AB"/>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
    <w:autoRedefine/>
    <w:qFormat/>
    <w:rsid w:val="008A53AB"/>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autoRedefine/>
    <w:qFormat/>
    <w:rsid w:val="008A53AB"/>
    <w:pPr>
      <w:tabs>
        <w:tab w:val="left" w:pos="1080"/>
      </w:tabs>
      <w:adjustRightInd w:val="0"/>
    </w:pPr>
    <w:rPr>
      <w:rFonts w:ascii="Times New Roman" w:eastAsia="宋体" w:hAnsi="Times New Roman"/>
      <w:i/>
      <w:szCs w:val="24"/>
    </w:rPr>
  </w:style>
  <w:style w:type="paragraph" w:customStyle="1" w:styleId="affffffffb">
    <w:name w:val="正文表标题"/>
    <w:next w:val="afff6"/>
    <w:autoRedefine/>
    <w:qFormat/>
    <w:rsid w:val="008A53AB"/>
    <w:pPr>
      <w:tabs>
        <w:tab w:val="left" w:pos="840"/>
      </w:tabs>
      <w:ind w:left="840" w:hanging="420"/>
      <w:jc w:val="center"/>
    </w:pPr>
    <w:rPr>
      <w:rFonts w:ascii="黑体" w:eastAsia="黑体"/>
      <w:sz w:val="21"/>
    </w:rPr>
  </w:style>
  <w:style w:type="paragraph" w:customStyle="1" w:styleId="affffffffc">
    <w:name w:val="表格（小）"/>
    <w:basedOn w:val="a"/>
    <w:autoRedefine/>
    <w:qFormat/>
    <w:rsid w:val="008A53AB"/>
    <w:pPr>
      <w:snapToGrid w:val="0"/>
      <w:spacing w:line="300" w:lineRule="auto"/>
    </w:pPr>
    <w:rPr>
      <w:rFonts w:ascii="Times New Roman" w:eastAsia="仿宋" w:hAnsi="Times New Roman"/>
      <w:szCs w:val="21"/>
    </w:rPr>
  </w:style>
  <w:style w:type="paragraph" w:customStyle="1" w:styleId="xl36">
    <w:name w:val="xl36"/>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d">
    <w:name w:val="Ñù"/>
    <w:autoRedefine/>
    <w:qFormat/>
    <w:rsid w:val="008A53AB"/>
    <w:pPr>
      <w:overflowPunct w:val="0"/>
      <w:autoSpaceDE w:val="0"/>
      <w:autoSpaceDN w:val="0"/>
      <w:adjustRightInd w:val="0"/>
      <w:spacing w:line="400" w:lineRule="exact"/>
      <w:jc w:val="both"/>
      <w:textAlignment w:val="baseline"/>
    </w:pPr>
    <w:rPr>
      <w:sz w:val="24"/>
    </w:rPr>
  </w:style>
  <w:style w:type="paragraph" w:customStyle="1" w:styleId="22H2Heading2HiddenHeading2CCBSheading22ndlev">
    <w:name w:val="样式 标题 2标题2H2Heading 2 HiddenHeading 2 CCBSheading 22nd lev..."/>
    <w:basedOn w:val="2"/>
    <w:autoRedefine/>
    <w:qFormat/>
    <w:rsid w:val="008A53AB"/>
    <w:pPr>
      <w:widowControl/>
      <w:tabs>
        <w:tab w:val="left" w:pos="360"/>
        <w:tab w:val="left" w:pos="432"/>
      </w:tabs>
      <w:spacing w:line="416" w:lineRule="auto"/>
      <w:jc w:val="left"/>
    </w:pPr>
    <w:rPr>
      <w:sz w:val="30"/>
      <w:szCs w:val="21"/>
      <w:lang w:val="zh-CN"/>
    </w:rPr>
  </w:style>
  <w:style w:type="paragraph" w:customStyle="1" w:styleId="affffffffe">
    <w:name w:val="文章附标题"/>
    <w:basedOn w:val="a"/>
    <w:autoRedefine/>
    <w:qFormat/>
    <w:rsid w:val="008A53AB"/>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
    <w:name w:val="封面表格文本"/>
    <w:basedOn w:val="a"/>
    <w:autoRedefine/>
    <w:qFormat/>
    <w:rsid w:val="008A53AB"/>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autoRedefine/>
    <w:qFormat/>
    <w:rsid w:val="008A53AB"/>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FangSong_GB2312" w:eastAsia="FangSong_GB2312" w:hAnsi="仿宋"/>
      <w:kern w:val="0"/>
      <w:szCs w:val="30"/>
      <w:lang w:val="zh-CN"/>
    </w:rPr>
  </w:style>
  <w:style w:type="paragraph" w:customStyle="1" w:styleId="afffffffff0">
    <w:name w:val="缺省文本"/>
    <w:basedOn w:val="a"/>
    <w:autoRedefine/>
    <w:qFormat/>
    <w:rsid w:val="008A53AB"/>
    <w:pPr>
      <w:widowControl/>
      <w:overflowPunct w:val="0"/>
      <w:autoSpaceDE w:val="0"/>
      <w:autoSpaceDN w:val="0"/>
      <w:adjustRightInd w:val="0"/>
      <w:spacing w:line="360" w:lineRule="auto"/>
      <w:ind w:firstLineChars="200" w:firstLine="720"/>
      <w:textAlignment w:val="baseline"/>
    </w:pPr>
    <w:rPr>
      <w:rFonts w:ascii="宋体" w:eastAsia="FangSong_GB2312" w:hAnsi="Times New Roman"/>
      <w:kern w:val="0"/>
      <w:sz w:val="28"/>
      <w:szCs w:val="20"/>
    </w:rPr>
  </w:style>
  <w:style w:type="paragraph" w:customStyle="1" w:styleId="BulletedList">
    <w:name w:val="Bulleted List"/>
    <w:basedOn w:val="a"/>
    <w:autoRedefine/>
    <w:qFormat/>
    <w:rsid w:val="008A53AB"/>
    <w:pPr>
      <w:tabs>
        <w:tab w:val="left" w:pos="1260"/>
      </w:tabs>
      <w:ind w:left="1260" w:hanging="420"/>
    </w:pPr>
    <w:rPr>
      <w:rFonts w:ascii="Times New Roman" w:hAnsi="Times New Roman"/>
    </w:rPr>
  </w:style>
  <w:style w:type="paragraph" w:customStyle="1" w:styleId="aspnumfaautoadjustrightr">
    <w:name w:val="aspnumfaautoadjustrightr"/>
    <w:autoRedefine/>
    <w:qFormat/>
    <w:rsid w:val="008A53AB"/>
    <w:pPr>
      <w:widowControl w:val="0"/>
      <w:autoSpaceDE w:val="0"/>
      <w:autoSpaceDN w:val="0"/>
      <w:adjustRightInd w:val="0"/>
      <w:ind w:firstLine="720"/>
      <w:jc w:val="both"/>
    </w:pPr>
  </w:style>
  <w:style w:type="paragraph" w:customStyle="1" w:styleId="afffffffff1">
    <w:name w:val="五级条标题"/>
    <w:basedOn w:val="afffffffff2"/>
    <w:next w:val="afff6"/>
    <w:autoRedefine/>
    <w:qFormat/>
    <w:rsid w:val="008A53AB"/>
    <w:pPr>
      <w:tabs>
        <w:tab w:val="left" w:pos="3360"/>
      </w:tabs>
      <w:outlineLvl w:val="6"/>
    </w:pPr>
  </w:style>
  <w:style w:type="paragraph" w:customStyle="1" w:styleId="afffffffff2">
    <w:name w:val="四级条标题"/>
    <w:basedOn w:val="afffffffff3"/>
    <w:next w:val="afff6"/>
    <w:autoRedefine/>
    <w:qFormat/>
    <w:rsid w:val="008A53AB"/>
    <w:pPr>
      <w:tabs>
        <w:tab w:val="left" w:pos="2940"/>
      </w:tabs>
      <w:outlineLvl w:val="5"/>
    </w:pPr>
  </w:style>
  <w:style w:type="paragraph" w:customStyle="1" w:styleId="afffffffff3">
    <w:name w:val="三级条标题"/>
    <w:basedOn w:val="afffffffff4"/>
    <w:next w:val="afff6"/>
    <w:autoRedefine/>
    <w:qFormat/>
    <w:rsid w:val="008A53AB"/>
    <w:pPr>
      <w:tabs>
        <w:tab w:val="left" w:pos="2520"/>
      </w:tabs>
      <w:ind w:left="2520"/>
      <w:outlineLvl w:val="4"/>
    </w:pPr>
  </w:style>
  <w:style w:type="paragraph" w:customStyle="1" w:styleId="afffffffff4">
    <w:name w:val="二级条标题"/>
    <w:basedOn w:val="afffffffff5"/>
    <w:next w:val="afff6"/>
    <w:autoRedefine/>
    <w:qFormat/>
    <w:rsid w:val="008A53AB"/>
    <w:pPr>
      <w:tabs>
        <w:tab w:val="left" w:pos="2100"/>
      </w:tabs>
      <w:ind w:left="0"/>
      <w:outlineLvl w:val="3"/>
    </w:pPr>
  </w:style>
  <w:style w:type="paragraph" w:customStyle="1" w:styleId="afffffffff5">
    <w:name w:val="一级条标题"/>
    <w:basedOn w:val="afffffffff6"/>
    <w:next w:val="afff6"/>
    <w:autoRedefine/>
    <w:qFormat/>
    <w:rsid w:val="008A53AB"/>
    <w:pPr>
      <w:tabs>
        <w:tab w:val="left" w:pos="1680"/>
      </w:tabs>
      <w:spacing w:beforeLines="0" w:afterLines="0"/>
      <w:ind w:left="1680"/>
      <w:outlineLvl w:val="2"/>
    </w:pPr>
  </w:style>
  <w:style w:type="paragraph" w:customStyle="1" w:styleId="afffffffff6">
    <w:name w:val="章标题"/>
    <w:next w:val="afff6"/>
    <w:autoRedefine/>
    <w:qFormat/>
    <w:rsid w:val="008A53AB"/>
    <w:pPr>
      <w:tabs>
        <w:tab w:val="left" w:pos="1260"/>
      </w:tabs>
      <w:spacing w:beforeLines="50" w:afterLines="50"/>
      <w:ind w:left="1260" w:hanging="420"/>
      <w:jc w:val="both"/>
      <w:outlineLvl w:val="1"/>
    </w:pPr>
    <w:rPr>
      <w:rFonts w:ascii="黑体" w:eastAsia="黑体"/>
      <w:sz w:val="21"/>
    </w:rPr>
  </w:style>
  <w:style w:type="paragraph" w:customStyle="1" w:styleId="CharChar11CharCharChar1">
    <w:name w:val="Char Char11 Char Char Char1"/>
    <w:basedOn w:val="a"/>
    <w:autoRedefine/>
    <w:qFormat/>
    <w:rsid w:val="008A53AB"/>
    <w:pPr>
      <w:adjustRightInd w:val="0"/>
      <w:spacing w:line="360" w:lineRule="auto"/>
    </w:pPr>
    <w:rPr>
      <w:rFonts w:ascii="Times New Roman" w:hAnsi="Times New Roman"/>
      <w:szCs w:val="20"/>
    </w:rPr>
  </w:style>
  <w:style w:type="paragraph" w:customStyle="1" w:styleId="085085">
    <w:name w:val="样式 左侧:  0.85 厘米 首行缩进:  0.85 厘米"/>
    <w:basedOn w:val="a"/>
    <w:autoRedefine/>
    <w:qFormat/>
    <w:rsid w:val="008A53AB"/>
    <w:pPr>
      <w:spacing w:line="360" w:lineRule="auto"/>
      <w:ind w:firstLine="482"/>
    </w:pPr>
    <w:rPr>
      <w:rFonts w:ascii="Times New Roman" w:hAnsi="Times New Roman" w:cs="宋体"/>
      <w:sz w:val="24"/>
      <w:szCs w:val="20"/>
    </w:rPr>
  </w:style>
  <w:style w:type="paragraph" w:customStyle="1" w:styleId="xl23">
    <w:name w:val="xl23"/>
    <w:basedOn w:val="a"/>
    <w:autoRedefine/>
    <w:qFormat/>
    <w:rsid w:val="008A53AB"/>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autoRedefine/>
    <w:qFormat/>
    <w:rsid w:val="008A53AB"/>
    <w:pPr>
      <w:adjustRightInd w:val="0"/>
    </w:pPr>
    <w:rPr>
      <w:rFonts w:ascii="FangSong_GB2312" w:eastAsia="FangSong_GB2312" w:hAnsi="Times New Roman"/>
      <w:b/>
      <w:sz w:val="32"/>
      <w:szCs w:val="32"/>
    </w:rPr>
  </w:style>
  <w:style w:type="paragraph" w:customStyle="1" w:styleId="Char320">
    <w:name w:val="Char32"/>
    <w:basedOn w:val="a"/>
    <w:autoRedefine/>
    <w:qFormat/>
    <w:rsid w:val="008A53AB"/>
    <w:rPr>
      <w:rFonts w:ascii="FangSong_GB2312" w:eastAsia="FangSong_GB2312" w:hAnsi="Times New Roman"/>
      <w:b/>
      <w:sz w:val="32"/>
      <w:szCs w:val="32"/>
    </w:rPr>
  </w:style>
  <w:style w:type="paragraph" w:customStyle="1" w:styleId="afffffffff7">
    <w:name w:val="标书正文格式"/>
    <w:autoRedefine/>
    <w:qFormat/>
    <w:rsid w:val="008A53AB"/>
    <w:pPr>
      <w:spacing w:line="360" w:lineRule="auto"/>
      <w:ind w:firstLineChars="200" w:firstLine="200"/>
    </w:pPr>
    <w:rPr>
      <w:rFonts w:eastAsia="楷体_GB2312"/>
      <w:kern w:val="2"/>
      <w:sz w:val="24"/>
      <w:szCs w:val="24"/>
    </w:rPr>
  </w:style>
  <w:style w:type="paragraph" w:customStyle="1" w:styleId="afffffffff8">
    <w:name w:val="标书表格字体格式"/>
    <w:next w:val="afffffffff7"/>
    <w:autoRedefine/>
    <w:qFormat/>
    <w:rsid w:val="008A53AB"/>
    <w:rPr>
      <w:kern w:val="2"/>
      <w:sz w:val="21"/>
      <w:szCs w:val="24"/>
    </w:rPr>
  </w:style>
  <w:style w:type="paragraph" w:customStyle="1" w:styleId="Char130">
    <w:name w:val="Char13"/>
    <w:basedOn w:val="a"/>
    <w:autoRedefine/>
    <w:qFormat/>
    <w:rsid w:val="008A53AB"/>
    <w:pPr>
      <w:adjustRightInd w:val="0"/>
    </w:pPr>
    <w:rPr>
      <w:rFonts w:ascii="FangSong_GB2312" w:eastAsia="FangSong_GB2312" w:hAnsi="Times New Roman"/>
      <w:b/>
      <w:sz w:val="32"/>
      <w:szCs w:val="32"/>
    </w:rPr>
  </w:style>
  <w:style w:type="paragraph" w:customStyle="1" w:styleId="legal">
    <w:name w:val="legal"/>
    <w:basedOn w:val="a"/>
    <w:autoRedefine/>
    <w:qFormat/>
    <w:rsid w:val="008A53AB"/>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autoRedefine/>
    <w:qFormat/>
    <w:rsid w:val="008A53AB"/>
    <w:pPr>
      <w:spacing w:line="360" w:lineRule="auto"/>
      <w:ind w:firstLineChars="200" w:firstLine="480"/>
    </w:pPr>
    <w:rPr>
      <w:rFonts w:ascii="FangSong_GB2312" w:eastAsia="FangSong_GB2312" w:hAnsi="Times New Roman"/>
      <w:b/>
      <w:sz w:val="32"/>
      <w:szCs w:val="32"/>
    </w:rPr>
  </w:style>
  <w:style w:type="paragraph" w:customStyle="1" w:styleId="afffffffff9">
    <w:name w:val="小标题"/>
    <w:basedOn w:val="a"/>
    <w:autoRedefine/>
    <w:qFormat/>
    <w:rsid w:val="008A53AB"/>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a">
    <w:name w:val="正文 项目"/>
    <w:basedOn w:val="a"/>
    <w:autoRedefine/>
    <w:qFormat/>
    <w:rsid w:val="008A53AB"/>
    <w:pPr>
      <w:widowControl/>
      <w:tabs>
        <w:tab w:val="left" w:pos="840"/>
      </w:tabs>
      <w:adjustRightInd w:val="0"/>
      <w:spacing w:after="120" w:line="440" w:lineRule="exact"/>
      <w:ind w:left="840" w:hanging="420"/>
      <w:jc w:val="left"/>
    </w:pPr>
    <w:rPr>
      <w:rFonts w:ascii="FangSong_GB2312" w:eastAsia="FangSong_GB2312" w:hAnsi="FangSong_GB2312"/>
      <w:sz w:val="24"/>
      <w:szCs w:val="20"/>
    </w:rPr>
  </w:style>
  <w:style w:type="paragraph" w:customStyle="1" w:styleId="2ff4">
    <w:name w:val="正文 项目2"/>
    <w:basedOn w:val="afffffffffa"/>
    <w:autoRedefine/>
    <w:qFormat/>
    <w:rsid w:val="008A53AB"/>
    <w:pPr>
      <w:tabs>
        <w:tab w:val="clear" w:pos="840"/>
        <w:tab w:val="left" w:pos="1440"/>
      </w:tabs>
      <w:spacing w:after="0"/>
      <w:ind w:left="1440" w:hanging="1440"/>
    </w:pPr>
  </w:style>
  <w:style w:type="paragraph" w:customStyle="1" w:styleId="a10">
    <w:name w:val="a1"/>
    <w:basedOn w:val="a"/>
    <w:autoRedefine/>
    <w:qFormat/>
    <w:rsid w:val="008A53AB"/>
    <w:pPr>
      <w:widowControl/>
      <w:adjustRightInd w:val="0"/>
      <w:spacing w:line="300" w:lineRule="atLeast"/>
      <w:jc w:val="left"/>
    </w:pPr>
    <w:rPr>
      <w:rFonts w:ascii="宋体" w:hAnsi="宋体"/>
      <w:kern w:val="0"/>
      <w:sz w:val="18"/>
      <w:szCs w:val="20"/>
    </w:rPr>
  </w:style>
  <w:style w:type="paragraph" w:customStyle="1" w:styleId="afffffffffb">
    <w:name w:val="正文首行缩进两字"/>
    <w:autoRedefine/>
    <w:qFormat/>
    <w:rsid w:val="008A53AB"/>
    <w:pPr>
      <w:spacing w:afterLines="50" w:line="300" w:lineRule="auto"/>
      <w:ind w:rightChars="100" w:right="210" w:firstLineChars="218" w:firstLine="523"/>
    </w:pPr>
    <w:rPr>
      <w:sz w:val="24"/>
      <w:szCs w:val="24"/>
    </w:rPr>
  </w:style>
  <w:style w:type="paragraph" w:customStyle="1" w:styleId="Char1CharCharChar3">
    <w:name w:val="Char1 Char Char Char3"/>
    <w:basedOn w:val="a"/>
    <w:autoRedefine/>
    <w:qFormat/>
    <w:rsid w:val="008A53AB"/>
    <w:pPr>
      <w:ind w:firstLineChars="200" w:firstLine="200"/>
    </w:pPr>
    <w:rPr>
      <w:rFonts w:ascii="Tahoma" w:hAnsi="Tahoma"/>
      <w:sz w:val="24"/>
      <w:szCs w:val="20"/>
    </w:rPr>
  </w:style>
  <w:style w:type="paragraph" w:customStyle="1" w:styleId="reader-word-layer">
    <w:name w:val="reader-word-layer"/>
    <w:basedOn w:val="a"/>
    <w:autoRedefine/>
    <w:qFormat/>
    <w:rsid w:val="008A53AB"/>
    <w:pPr>
      <w:widowControl/>
      <w:spacing w:before="100" w:beforeAutospacing="1" w:after="100" w:afterAutospacing="1"/>
      <w:jc w:val="left"/>
    </w:pPr>
    <w:rPr>
      <w:rFonts w:ascii="宋体" w:hAnsi="宋体" w:cs="宋体"/>
      <w:kern w:val="0"/>
      <w:sz w:val="24"/>
    </w:rPr>
  </w:style>
  <w:style w:type="paragraph" w:customStyle="1" w:styleId="afffffffffc">
    <w:name w:val="说明"/>
    <w:basedOn w:val="a"/>
    <w:autoRedefine/>
    <w:qFormat/>
    <w:rsid w:val="008A53AB"/>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autoRedefine/>
    <w:qFormat/>
    <w:rsid w:val="008A53A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autoRedefine/>
    <w:qFormat/>
    <w:rsid w:val="008A53AB"/>
    <w:pPr>
      <w:tabs>
        <w:tab w:val="left" w:pos="360"/>
      </w:tabs>
      <w:adjustRightInd w:val="0"/>
    </w:pPr>
    <w:rPr>
      <w:rFonts w:ascii="Times New Roman" w:hAnsi="Times New Roman"/>
      <w:sz w:val="24"/>
      <w:szCs w:val="20"/>
    </w:rPr>
  </w:style>
  <w:style w:type="paragraph" w:customStyle="1" w:styleId="button">
    <w:name w:val="button"/>
    <w:basedOn w:val="a"/>
    <w:autoRedefine/>
    <w:qFormat/>
    <w:rsid w:val="008A53AB"/>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autoRedefine/>
    <w:qFormat/>
    <w:rsid w:val="008A53AB"/>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d">
    <w:name w:val="表格文字（大）"/>
    <w:basedOn w:val="a"/>
    <w:autoRedefine/>
    <w:qFormat/>
    <w:rsid w:val="008A53AB"/>
    <w:pPr>
      <w:spacing w:before="20" w:after="20"/>
      <w:ind w:firstLineChars="200" w:firstLine="200"/>
    </w:pPr>
    <w:rPr>
      <w:rFonts w:ascii="Century Gothic" w:hAnsi="Century Gothic"/>
      <w:sz w:val="24"/>
      <w:szCs w:val="20"/>
    </w:rPr>
  </w:style>
  <w:style w:type="paragraph" w:customStyle="1" w:styleId="CharChar140">
    <w:name w:val="Char Char14"/>
    <w:basedOn w:val="a"/>
    <w:autoRedefine/>
    <w:qFormat/>
    <w:rsid w:val="008A53AB"/>
    <w:pPr>
      <w:widowControl/>
      <w:adjustRightInd w:val="0"/>
      <w:spacing w:after="160" w:line="240" w:lineRule="exact"/>
      <w:jc w:val="left"/>
    </w:pPr>
    <w:rPr>
      <w:rFonts w:ascii="Times New Roman" w:eastAsia="FangSong_GB2312" w:hAnsi="Times New Roman"/>
      <w:sz w:val="28"/>
    </w:rPr>
  </w:style>
  <w:style w:type="paragraph" w:customStyle="1" w:styleId="1ff">
    <w:name w:val="标1"/>
    <w:basedOn w:val="a"/>
    <w:autoRedefine/>
    <w:qFormat/>
    <w:rsid w:val="008A53AB"/>
    <w:pPr>
      <w:widowControl/>
      <w:tabs>
        <w:tab w:val="left" w:pos="1020"/>
      </w:tabs>
      <w:adjustRightInd w:val="0"/>
      <w:snapToGrid w:val="0"/>
      <w:spacing w:beforeLines="100" w:line="360" w:lineRule="auto"/>
      <w:ind w:left="1020" w:firstLineChars="200" w:hanging="420"/>
      <w:jc w:val="left"/>
      <w:outlineLvl w:val="0"/>
    </w:pPr>
    <w:rPr>
      <w:rFonts w:ascii="Arial Narrow" w:eastAsia="FangSong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autoRedefine/>
    <w:qFormat/>
    <w:rsid w:val="008A53AB"/>
    <w:pPr>
      <w:spacing w:line="360" w:lineRule="auto"/>
    </w:pPr>
    <w:rPr>
      <w:rFonts w:ascii="Arial" w:eastAsia="黑体" w:hAnsi="Arial"/>
      <w:snapToGrid w:val="0"/>
      <w:kern w:val="0"/>
      <w:sz w:val="20"/>
      <w:szCs w:val="21"/>
    </w:rPr>
  </w:style>
  <w:style w:type="paragraph" w:customStyle="1" w:styleId="Thf">
    <w:name w:val="Thf"/>
    <w:basedOn w:val="Th"/>
    <w:autoRedefine/>
    <w:qFormat/>
    <w:rsid w:val="008A53AB"/>
    <w:pPr>
      <w:ind w:left="0"/>
    </w:pPr>
  </w:style>
  <w:style w:type="paragraph" w:customStyle="1" w:styleId="Th">
    <w:name w:val="Th"/>
    <w:autoRedefine/>
    <w:qFormat/>
    <w:rsid w:val="008A53AB"/>
    <w:pPr>
      <w:keepNext/>
      <w:keepLines/>
      <w:spacing w:before="20" w:after="60" w:line="220" w:lineRule="exact"/>
      <w:ind w:left="240"/>
    </w:pPr>
    <w:rPr>
      <w:b/>
      <w:sz w:val="19"/>
      <w:lang w:eastAsia="en-US"/>
    </w:rPr>
  </w:style>
  <w:style w:type="paragraph" w:customStyle="1" w:styleId="-51">
    <w:name w:val="浅色底纹 - 强调文字颜色 51"/>
    <w:autoRedefine/>
    <w:semiHidden/>
    <w:qFormat/>
    <w:rsid w:val="008A53AB"/>
    <w:rPr>
      <w:kern w:val="2"/>
      <w:sz w:val="21"/>
      <w:szCs w:val="24"/>
    </w:rPr>
  </w:style>
  <w:style w:type="paragraph" w:customStyle="1" w:styleId="f9astyle88f9a">
    <w:name w:val="f9a style88 f9a"/>
    <w:basedOn w:val="a"/>
    <w:autoRedefine/>
    <w:qFormat/>
    <w:rsid w:val="008A53AB"/>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autoRedefine/>
    <w:qFormat/>
    <w:rsid w:val="008A53AB"/>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autoRedefine/>
    <w:qFormat/>
    <w:rsid w:val="008A53AB"/>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autoRedefine/>
    <w:qFormat/>
    <w:rsid w:val="008A53AB"/>
    <w:pPr>
      <w:tabs>
        <w:tab w:val="left" w:pos="840"/>
      </w:tabs>
      <w:ind w:left="840" w:hanging="420"/>
    </w:pPr>
    <w:rPr>
      <w:rFonts w:ascii="Times New Roman" w:hAnsi="Times New Roman"/>
    </w:rPr>
  </w:style>
  <w:style w:type="paragraph" w:customStyle="1" w:styleId="afffffffffe">
    <w:name w:val="默认段落样式"/>
    <w:basedOn w:val="211"/>
    <w:autoRedefine/>
    <w:qFormat/>
    <w:rsid w:val="008A53AB"/>
    <w:pPr>
      <w:adjustRightInd w:val="0"/>
      <w:spacing w:before="0"/>
      <w:ind w:firstLine="480"/>
      <w:outlineLvl w:val="2"/>
    </w:pPr>
    <w:rPr>
      <w:rFonts w:ascii="FangSong_GB2312" w:eastAsia="FangSong_GB2312" w:hAnsi="宋体"/>
      <w:color w:val="000000"/>
      <w:szCs w:val="24"/>
    </w:rPr>
  </w:style>
  <w:style w:type="paragraph" w:customStyle="1" w:styleId="-510">
    <w:name w:val="深色列表 - 强调文字颜色 51"/>
    <w:basedOn w:val="a"/>
    <w:autoRedefine/>
    <w:qFormat/>
    <w:rsid w:val="008A53AB"/>
    <w:pPr>
      <w:spacing w:line="360" w:lineRule="auto"/>
      <w:ind w:firstLineChars="200" w:firstLine="200"/>
    </w:pPr>
    <w:rPr>
      <w:rFonts w:ascii="Times New Roman" w:eastAsia="楷体_GB2312" w:hAnsi="Times New Roman" w:cs="Lucida Sans"/>
      <w:sz w:val="24"/>
    </w:rPr>
  </w:style>
  <w:style w:type="paragraph" w:customStyle="1" w:styleId="affffffffff">
    <w:name w:val="注释"/>
    <w:basedOn w:val="a"/>
    <w:autoRedefine/>
    <w:qFormat/>
    <w:rsid w:val="008A53AB"/>
    <w:pPr>
      <w:spacing w:line="360" w:lineRule="auto"/>
      <w:ind w:firstLine="480"/>
    </w:pPr>
    <w:rPr>
      <w:rFonts w:ascii="Times New Roman" w:hAnsi="Times New Roman"/>
      <w:sz w:val="24"/>
    </w:rPr>
  </w:style>
  <w:style w:type="paragraph" w:customStyle="1" w:styleId="affffffffff0">
    <w:name w:val="正文文字格式"/>
    <w:basedOn w:val="a"/>
    <w:autoRedefine/>
    <w:qFormat/>
    <w:rsid w:val="008A53AB"/>
    <w:pPr>
      <w:spacing w:line="460" w:lineRule="exact"/>
      <w:ind w:firstLine="505"/>
      <w:jc w:val="left"/>
    </w:pPr>
    <w:rPr>
      <w:rFonts w:ascii="宋体" w:hAnsi="Times New Roman"/>
      <w:kern w:val="24"/>
      <w:sz w:val="24"/>
      <w:szCs w:val="20"/>
    </w:rPr>
  </w:style>
  <w:style w:type="paragraph" w:customStyle="1" w:styleId="2210">
    <w:name w:val="正文文本 221"/>
    <w:basedOn w:val="a"/>
    <w:autoRedefine/>
    <w:qFormat/>
    <w:rsid w:val="008A53AB"/>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1">
    <w:name w:val="±íÑùÊ½"/>
    <w:basedOn w:val="a"/>
    <w:autoRedefine/>
    <w:qFormat/>
    <w:rsid w:val="008A53AB"/>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autoRedefine/>
    <w:qFormat/>
    <w:rsid w:val="008A53AB"/>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autoRedefine/>
    <w:qFormat/>
    <w:rsid w:val="008A53AB"/>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
    <w:next w:val="a"/>
    <w:autoRedefine/>
    <w:qFormat/>
    <w:rsid w:val="008A53AB"/>
    <w:pPr>
      <w:tabs>
        <w:tab w:val="left" w:pos="425"/>
      </w:tabs>
      <w:ind w:left="425" w:hanging="425"/>
      <w:jc w:val="left"/>
    </w:pPr>
    <w:rPr>
      <w:rFonts w:ascii="微软雅黑" w:eastAsia="微软雅黑" w:hAnsi="微软雅黑"/>
    </w:rPr>
  </w:style>
  <w:style w:type="paragraph" w:customStyle="1" w:styleId="affffffffff2">
    <w:name w:val="小节"/>
    <w:basedOn w:val="3"/>
    <w:autoRedefine/>
    <w:qFormat/>
    <w:rsid w:val="008A53AB"/>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3">
    <w:name w:val="!大节"/>
    <w:basedOn w:val="2"/>
    <w:autoRedefine/>
    <w:qFormat/>
    <w:rsid w:val="008A53AB"/>
    <w:pPr>
      <w:tabs>
        <w:tab w:val="left" w:pos="432"/>
      </w:tabs>
      <w:ind w:left="420" w:hanging="420"/>
      <w:jc w:val="left"/>
    </w:pPr>
    <w:rPr>
      <w:rFonts w:eastAsia="微软雅黑"/>
    </w:rPr>
  </w:style>
  <w:style w:type="paragraph" w:customStyle="1" w:styleId="FA">
    <w:name w:val="FA正文"/>
    <w:basedOn w:val="a"/>
    <w:autoRedefine/>
    <w:qFormat/>
    <w:rsid w:val="008A53AB"/>
    <w:pPr>
      <w:adjustRightInd w:val="0"/>
      <w:spacing w:line="360" w:lineRule="auto"/>
      <w:ind w:firstLineChars="200" w:firstLine="480"/>
    </w:pPr>
    <w:rPr>
      <w:rFonts w:ascii="Times New Roman" w:hAnsi="宋体"/>
      <w:sz w:val="24"/>
      <w:szCs w:val="20"/>
    </w:rPr>
  </w:style>
  <w:style w:type="paragraph" w:customStyle="1" w:styleId="TableText1">
    <w:name w:val="Table Text"/>
    <w:basedOn w:val="a"/>
    <w:autoRedefine/>
    <w:qFormat/>
    <w:rsid w:val="008A53AB"/>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autoRedefine/>
    <w:qFormat/>
    <w:rsid w:val="008A53AB"/>
    <w:pPr>
      <w:widowControl/>
      <w:spacing w:after="160" w:line="240" w:lineRule="exact"/>
      <w:jc w:val="left"/>
    </w:pPr>
    <w:rPr>
      <w:rFonts w:ascii="Times New Roman" w:hAnsi="Times New Roman"/>
      <w:szCs w:val="20"/>
    </w:rPr>
  </w:style>
  <w:style w:type="paragraph" w:customStyle="1" w:styleId="Char23">
    <w:name w:val="Char23"/>
    <w:basedOn w:val="a"/>
    <w:autoRedefine/>
    <w:qFormat/>
    <w:rsid w:val="008A53AB"/>
    <w:pPr>
      <w:adjustRightInd w:val="0"/>
    </w:pPr>
    <w:rPr>
      <w:rFonts w:ascii="FangSong_GB2312" w:eastAsia="FangSong_GB2312" w:hAnsi="Times New Roman"/>
      <w:b/>
      <w:sz w:val="32"/>
      <w:szCs w:val="32"/>
    </w:rPr>
  </w:style>
  <w:style w:type="paragraph" w:customStyle="1" w:styleId="xl39">
    <w:name w:val="xl39"/>
    <w:basedOn w:val="a"/>
    <w:autoRedefine/>
    <w:qFormat/>
    <w:rsid w:val="008A53AB"/>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autoRedefine/>
    <w:qFormat/>
    <w:rsid w:val="008A53AB"/>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rsid w:val="008A53AB"/>
    <w:pPr>
      <w:adjustRightInd w:val="0"/>
      <w:spacing w:line="360" w:lineRule="auto"/>
    </w:pPr>
    <w:rPr>
      <w:rFonts w:ascii="Times New Roman" w:hAnsi="Times New Roman"/>
      <w:kern w:val="0"/>
      <w:sz w:val="24"/>
      <w:szCs w:val="20"/>
    </w:rPr>
  </w:style>
  <w:style w:type="paragraph" w:customStyle="1" w:styleId="affffffffff4">
    <w:name w:val="样式"/>
    <w:basedOn w:val="a"/>
    <w:autoRedefine/>
    <w:qFormat/>
    <w:rsid w:val="008A53AB"/>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autoRedefine/>
    <w:qFormat/>
    <w:rsid w:val="008A53AB"/>
    <w:pPr>
      <w:widowControl/>
      <w:adjustRightInd w:val="0"/>
    </w:pPr>
    <w:rPr>
      <w:rFonts w:ascii="Times New Roman" w:hAnsi="Times New Roman"/>
      <w:kern w:val="0"/>
      <w:sz w:val="24"/>
      <w:szCs w:val="20"/>
    </w:rPr>
  </w:style>
  <w:style w:type="paragraph" w:customStyle="1" w:styleId="Char110">
    <w:name w:val="Char11"/>
    <w:basedOn w:val="a"/>
    <w:autoRedefine/>
    <w:qFormat/>
    <w:rsid w:val="008A53AB"/>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autoRedefine/>
    <w:qFormat/>
    <w:rsid w:val="008A53AB"/>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autoRedefine/>
    <w:qFormat/>
    <w:rsid w:val="008A53AB"/>
    <w:pPr>
      <w:ind w:leftChars="200" w:left="420"/>
      <w:jc w:val="left"/>
    </w:pPr>
    <w:rPr>
      <w:rFonts w:ascii="Times New Roman" w:hAnsi="Times New Roman"/>
      <w:sz w:val="28"/>
      <w:szCs w:val="20"/>
      <w:lang w:eastAsia="zh-TW"/>
    </w:rPr>
  </w:style>
  <w:style w:type="paragraph" w:customStyle="1" w:styleId="affffffffff5">
    <w:name w:val="规范正文"/>
    <w:basedOn w:val="a"/>
    <w:autoRedefine/>
    <w:qFormat/>
    <w:rsid w:val="008A53AB"/>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autoRedefine/>
    <w:qFormat/>
    <w:rsid w:val="008A53AB"/>
    <w:pPr>
      <w:adjustRightInd w:val="0"/>
    </w:pPr>
    <w:rPr>
      <w:rFonts w:ascii="FangSong_GB2312" w:eastAsia="FangSong_GB2312" w:hAnsi="Times New Roman"/>
      <w:b/>
      <w:sz w:val="32"/>
      <w:szCs w:val="32"/>
    </w:rPr>
  </w:style>
  <w:style w:type="paragraph" w:customStyle="1" w:styleId="1ff0">
    <w:name w:val="正文首行缩进1"/>
    <w:basedOn w:val="ac"/>
    <w:autoRedefine/>
    <w:qFormat/>
    <w:rsid w:val="008A53AB"/>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autoRedefine/>
    <w:qFormat/>
    <w:rsid w:val="008A53AB"/>
    <w:pPr>
      <w:spacing w:beforeLines="50" w:afterLines="50" w:line="360" w:lineRule="auto"/>
      <w:outlineLvl w:val="8"/>
    </w:pPr>
    <w:rPr>
      <w:rFonts w:ascii="Segoe UI" w:eastAsia="楷体_GB2312" w:hAnsi="宋体" w:cs="Latha"/>
      <w:sz w:val="24"/>
      <w:szCs w:val="21"/>
    </w:rPr>
  </w:style>
  <w:style w:type="paragraph" w:styleId="affffffffff6">
    <w:name w:val="List Paragraph"/>
    <w:basedOn w:val="a"/>
    <w:autoRedefine/>
    <w:uiPriority w:val="99"/>
    <w:unhideWhenUsed/>
    <w:qFormat/>
    <w:rsid w:val="008A53AB"/>
    <w:pPr>
      <w:ind w:firstLineChars="200" w:firstLine="420"/>
    </w:pPr>
  </w:style>
  <w:style w:type="paragraph" w:customStyle="1" w:styleId="BasistekstBatenburg">
    <w:name w:val="Basistekst Batenburg"/>
    <w:basedOn w:val="a"/>
    <w:autoRedefine/>
    <w:qFormat/>
    <w:rsid w:val="008A53AB"/>
    <w:pPr>
      <w:widowControl/>
      <w:spacing w:line="300" w:lineRule="atLeast"/>
      <w:jc w:val="left"/>
    </w:pPr>
    <w:rPr>
      <w:kern w:val="0"/>
      <w:sz w:val="22"/>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fcg.czt.zj.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ddle.lecaiyun.com/ca/CABindManage?utm=web-ca-front.6c34d9d1.c703756.10.ab760e904a0b11edb1abf74dadcbdc0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iddle.lecaiyun.com/ca/apply/edit" TargetMode="External"/><Relationship Id="rId4" Type="http://schemas.openxmlformats.org/officeDocument/2006/relationships/settings" Target="settings.xml"/><Relationship Id="rId9" Type="http://schemas.openxmlformats.org/officeDocument/2006/relationships/hyperlink" Target="http://ggzy.anji.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200F-00C0-4153-A1A9-4E801C27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56</Pages>
  <Words>6077</Words>
  <Characters>34641</Characters>
  <Application>Microsoft Office Word</Application>
  <DocSecurity>0</DocSecurity>
  <Lines>288</Lines>
  <Paragraphs>81</Paragraphs>
  <ScaleCrop>false</ScaleCrop>
  <Company>微软</Company>
  <LinksUpToDate>false</LinksUpToDate>
  <CharactersWithSpaces>40637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hp</cp:lastModifiedBy>
  <cp:revision>955</cp:revision>
  <cp:lastPrinted>2022-04-06T07:33:00Z</cp:lastPrinted>
  <dcterms:created xsi:type="dcterms:W3CDTF">2020-07-24T02:14:00Z</dcterms:created>
  <dcterms:modified xsi:type="dcterms:W3CDTF">2024-09-02T00:46:00Z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8D65C119A2574690BDEB34AA76D46C6A_13</vt:lpwstr>
  </property>
</Properties>
</file>