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E271B7">
      <w:pPr>
        <w:pStyle w:val="2"/>
        <w:spacing w:before="90" w:line="219" w:lineRule="auto"/>
        <w:ind w:left="3486"/>
        <w:outlineLvl w:val="0"/>
        <w:rPr>
          <w:sz w:val="45"/>
          <w:szCs w:val="45"/>
        </w:rPr>
      </w:pPr>
      <w:r>
        <w:rPr>
          <w:b/>
          <w:bCs/>
          <w:spacing w:val="9"/>
          <w:sz w:val="45"/>
          <w:szCs w:val="45"/>
        </w:rPr>
        <w:t>情况说明</w:t>
      </w:r>
    </w:p>
    <w:p w14:paraId="1B18157F">
      <w:pPr>
        <w:spacing w:line="356" w:lineRule="auto"/>
        <w:rPr>
          <w:rFonts w:ascii="Arial"/>
          <w:sz w:val="21"/>
        </w:rPr>
      </w:pPr>
    </w:p>
    <w:p w14:paraId="346E1E0E">
      <w:pPr>
        <w:spacing w:line="356" w:lineRule="auto"/>
        <w:rPr>
          <w:rFonts w:ascii="Arial"/>
          <w:sz w:val="21"/>
        </w:rPr>
      </w:pPr>
    </w:p>
    <w:p w14:paraId="77C7F078">
      <w:pPr>
        <w:pStyle w:val="2"/>
        <w:spacing w:before="87" w:line="417" w:lineRule="auto"/>
        <w:ind w:right="247" w:firstLine="570"/>
        <w:jc w:val="both"/>
      </w:pPr>
      <w:r>
        <w:rPr>
          <w:rFonts w:hint="eastAsia"/>
          <w:spacing w:val="6"/>
        </w:rPr>
        <w:t>2025年度瑞安市仙降街道违章拆除服务项目</w:t>
      </w:r>
      <w:r>
        <w:rPr>
          <w:spacing w:val="4"/>
        </w:rPr>
        <w:t>进行</w:t>
      </w:r>
      <w:r>
        <w:rPr>
          <w:rFonts w:hint="eastAsia"/>
          <w:spacing w:val="4"/>
          <w:lang w:val="en-US" w:eastAsia="zh-CN"/>
        </w:rPr>
        <w:t>公开招标</w:t>
      </w:r>
      <w:r>
        <w:rPr>
          <w:spacing w:val="4"/>
        </w:rPr>
        <w:t>采购，现就采购意向说明如下：</w:t>
      </w:r>
    </w:p>
    <w:p w14:paraId="200ED107">
      <w:pPr>
        <w:pStyle w:val="2"/>
        <w:spacing w:before="1" w:line="437" w:lineRule="auto"/>
        <w:ind w:right="184"/>
        <w:rPr>
          <w:sz w:val="23"/>
          <w:szCs w:val="23"/>
        </w:rPr>
      </w:pPr>
      <w:r>
        <w:rPr>
          <w:spacing w:val="15"/>
        </w:rPr>
        <w:t>根据瑞财采[2021]269号文件要求，2021年9月1日起实施的政府</w:t>
      </w:r>
      <w:r>
        <w:t xml:space="preserve"> </w:t>
      </w:r>
      <w:r>
        <w:rPr>
          <w:spacing w:val="3"/>
        </w:rPr>
        <w:t>采购项目按规定在浙江政府采购网公开采购意向，采购意向公开时间应</w:t>
      </w:r>
      <w:r>
        <w:rPr>
          <w:spacing w:val="17"/>
        </w:rPr>
        <w:t xml:space="preserve"> </w:t>
      </w:r>
      <w:r>
        <w:rPr>
          <w:spacing w:val="16"/>
        </w:rPr>
        <w:t>尽量提前，原则上不得晚于采购活动开始前30日。该项目于2025年2</w:t>
      </w:r>
      <w:r>
        <w:rPr>
          <w:spacing w:val="12"/>
        </w:rPr>
        <w:t xml:space="preserve"> </w:t>
      </w:r>
      <w:r>
        <w:rPr>
          <w:spacing w:val="7"/>
        </w:rPr>
        <w:t>月</w:t>
      </w:r>
      <w:r>
        <w:rPr>
          <w:rFonts w:hint="eastAsia"/>
          <w:spacing w:val="7"/>
          <w:lang w:val="en-US" w:eastAsia="zh-CN"/>
        </w:rPr>
        <w:t>7</w:t>
      </w:r>
      <w:r>
        <w:rPr>
          <w:spacing w:val="7"/>
        </w:rPr>
        <w:t>日在浙江政府采购网公开采购意向(公告链接：</w:t>
      </w:r>
      <w:r>
        <w:rPr>
          <w:rFonts w:hint="eastAsia"/>
          <w:spacing w:val="7"/>
        </w:rPr>
        <w:t>https://zfcg.czt.zj.gov.cn/site/detail?parentId=600007&amp;articleId=11ZS5X3qZTlCny5AKELcAQ%3D%3D</w:t>
      </w:r>
      <w:r>
        <w:rPr>
          <w:rFonts w:ascii="Times New Roman" w:hAnsi="Times New Roman" w:eastAsia="Times New Roman" w:cs="Times New Roman"/>
          <w:spacing w:val="8"/>
        </w:rPr>
        <w:t>),</w:t>
      </w:r>
      <w:r>
        <w:rPr>
          <w:rFonts w:ascii="Times New Roman" w:hAnsi="Times New Roman" w:eastAsia="Times New Roman" w:cs="Times New Roman"/>
          <w:spacing w:val="32"/>
        </w:rPr>
        <w:t xml:space="preserve"> </w:t>
      </w:r>
      <w:r>
        <w:rPr>
          <w:spacing w:val="8"/>
        </w:rPr>
        <w:t>公示期已满30日，因政采云系统</w:t>
      </w:r>
      <w:r>
        <w:rPr>
          <w:spacing w:val="7"/>
        </w:rPr>
        <w:t>原因，原采购</w:t>
      </w:r>
      <w:r>
        <w:t xml:space="preserve"> </w:t>
      </w:r>
      <w:r>
        <w:rPr>
          <w:spacing w:val="4"/>
        </w:rPr>
        <w:t>意向公示非</w:t>
      </w:r>
      <w:r>
        <w:rPr>
          <w:rFonts w:hint="eastAsia"/>
          <w:spacing w:val="4"/>
        </w:rPr>
        <w:t>瑞安市仙降街道办事处</w:t>
      </w:r>
      <w:r>
        <w:rPr>
          <w:spacing w:val="4"/>
        </w:rPr>
        <w:t>本账号直接发布，无法进行采</w:t>
      </w:r>
      <w:r>
        <w:rPr>
          <w:spacing w:val="6"/>
        </w:rPr>
        <w:t xml:space="preserve"> </w:t>
      </w:r>
      <w:r>
        <w:t>购意向公示链接，故重新发布采购意向公示(公</w:t>
      </w:r>
      <w:bookmarkStart w:id="0" w:name="_GoBack"/>
      <w:bookmarkEnd w:id="0"/>
      <w:r>
        <w:t>告链接：</w:t>
      </w:r>
      <w:r>
        <w:rPr>
          <w:spacing w:val="-45"/>
        </w:rPr>
        <w:t xml:space="preserve"> </w:t>
      </w:r>
      <w:r>
        <w:rPr>
          <w:rFonts w:hint="eastAsia"/>
        </w:rPr>
        <w:t>https://zfcg.czt.zj.gov.cn/site/detail?parentId=600007&amp;articleId=K%2BkVW5AofJ%2FgnxDjD9Ya%2Bw%3D%3D</w:t>
      </w:r>
      <w:r>
        <w:rPr>
          <w:rFonts w:ascii="Times New Roman" w:hAnsi="Times New Roman" w:eastAsia="Times New Roman" w:cs="Times New Roman"/>
          <w:spacing w:val="-1"/>
          <w:sz w:val="23"/>
          <w:szCs w:val="23"/>
        </w:rPr>
        <w:t>)</w:t>
      </w:r>
      <w:r>
        <w:rPr>
          <w:spacing w:val="-1"/>
          <w:sz w:val="23"/>
          <w:szCs w:val="23"/>
        </w:rPr>
        <w:t>。</w:t>
      </w:r>
    </w:p>
    <w:p w14:paraId="1C5AD99A">
      <w:pPr>
        <w:pStyle w:val="2"/>
        <w:spacing w:before="141" w:line="219" w:lineRule="auto"/>
        <w:ind w:left="570"/>
      </w:pPr>
      <w:r>
        <w:rPr>
          <w:spacing w:val="13"/>
        </w:rPr>
        <w:t>特此说明!</w:t>
      </w:r>
    </w:p>
    <w:p w14:paraId="6D8FC809">
      <w:pPr>
        <w:spacing w:line="249" w:lineRule="auto"/>
        <w:rPr>
          <w:rFonts w:ascii="Arial"/>
          <w:sz w:val="21"/>
        </w:rPr>
      </w:pPr>
    </w:p>
    <w:p w14:paraId="542E5330">
      <w:pPr>
        <w:spacing w:line="249" w:lineRule="auto"/>
        <w:rPr>
          <w:rFonts w:ascii="Arial"/>
          <w:sz w:val="21"/>
        </w:rPr>
      </w:pPr>
    </w:p>
    <w:p w14:paraId="2A52F468">
      <w:pPr>
        <w:spacing w:line="249" w:lineRule="auto"/>
        <w:rPr>
          <w:rFonts w:ascii="Arial"/>
          <w:sz w:val="21"/>
        </w:rPr>
      </w:pPr>
    </w:p>
    <w:p w14:paraId="7DAB7E8B">
      <w:pPr>
        <w:pStyle w:val="2"/>
        <w:spacing w:before="88" w:line="219" w:lineRule="auto"/>
        <w:ind w:right="42"/>
        <w:jc w:val="right"/>
      </w:pPr>
      <w:r>
        <w:rPr>
          <w:rFonts w:hint="eastAsia"/>
          <w:spacing w:val="4"/>
        </w:rPr>
        <w:t>瑞安市仙降街道办事处</w:t>
      </w:r>
    </w:p>
    <w:p w14:paraId="5EAC87CC">
      <w:pPr>
        <w:pStyle w:val="2"/>
        <w:spacing w:before="320" w:line="219" w:lineRule="auto"/>
        <w:ind w:left="6330"/>
      </w:pPr>
      <w:r>
        <w:rPr>
          <w:spacing w:val="39"/>
        </w:rPr>
        <w:t>2025年</w:t>
      </w:r>
      <w:r>
        <w:rPr>
          <w:rFonts w:hint="eastAsia"/>
          <w:spacing w:val="39"/>
          <w:lang w:val="en-US" w:eastAsia="zh-CN"/>
        </w:rPr>
        <w:t>4</w:t>
      </w:r>
      <w:r>
        <w:rPr>
          <w:spacing w:val="39"/>
        </w:rPr>
        <w:t>月</w:t>
      </w:r>
      <w:r>
        <w:rPr>
          <w:rFonts w:hint="eastAsia"/>
          <w:spacing w:val="39"/>
          <w:lang w:val="en-US" w:eastAsia="zh-CN"/>
        </w:rPr>
        <w:t>2</w:t>
      </w:r>
      <w:r>
        <w:rPr>
          <w:spacing w:val="39"/>
        </w:rPr>
        <w:t>日</w:t>
      </w:r>
    </w:p>
    <w:sectPr>
      <w:pgSz w:w="11900" w:h="16820"/>
      <w:pgMar w:top="1071" w:right="1740" w:bottom="0" w:left="160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000000"/>
    <w:rsid w:val="450747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宋体" w:hAnsi="宋体" w:eastAsia="宋体" w:cs="宋体"/>
      <w:sz w:val="27"/>
      <w:szCs w:val="27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298</Words>
  <Characters>504</Characters>
  <TotalTime>3</TotalTime>
  <ScaleCrop>false</ScaleCrop>
  <LinksUpToDate>false</LinksUpToDate>
  <CharactersWithSpaces>516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2025-04-02T12:19:00Z</dcterms:created>
  <dc:creator>Administrator</dc:creator>
  <cp:lastModifiedBy>WPS_1641990034</cp:lastModifiedBy>
  <dcterms:modified xsi:type="dcterms:W3CDTF">2025-04-02T04:23:03Z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wqlLaW5nc29mdCBQREYgdG8gV1BTIDExMEI</vt:lpwstr>
  </property>
  <property fmtid="{D5CDD505-2E9C-101B-9397-08002B2CF9AE}" pid="3" name="Created">
    <vt:filetime>2025-04-02T12:19:08Z</vt:filetime>
  </property>
  <property fmtid="{D5CDD505-2E9C-101B-9397-08002B2CF9AE}" pid="4" name="UsrData">
    <vt:lpwstr>67ecbaba47bdb1001f192df4wl</vt:lpwstr>
  </property>
  <property fmtid="{D5CDD505-2E9C-101B-9397-08002B2CF9AE}" pid="5" name="KSOTemplateDocerSaveRecord">
    <vt:lpwstr>eyJoZGlkIjoiNWVlNWU4MmNiYzEyYWVlZTRhZDYyMGYzM2NiN2VlOGQiLCJ1c2VySWQiOiIxMzE3OTU5MjY2In0=</vt:lpwstr>
  </property>
  <property fmtid="{D5CDD505-2E9C-101B-9397-08002B2CF9AE}" pid="6" name="KSOProductBuildVer">
    <vt:lpwstr>2052-12.1.0.20305</vt:lpwstr>
  </property>
  <property fmtid="{D5CDD505-2E9C-101B-9397-08002B2CF9AE}" pid="7" name="ICV">
    <vt:lpwstr>E42D8D6A22D94CF691045B245859449C_12</vt:lpwstr>
  </property>
</Properties>
</file>