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F91" w:rsidRPr="00881533" w:rsidRDefault="00356F91" w:rsidP="00A0030F">
      <w:pPr>
        <w:spacing w:after="120" w:line="900" w:lineRule="exact"/>
        <w:jc w:val="center"/>
        <w:rPr>
          <w:rFonts w:ascii="宋体" w:hAnsi="宋体"/>
          <w:b/>
          <w:sz w:val="44"/>
          <w:szCs w:val="52"/>
        </w:rPr>
      </w:pPr>
    </w:p>
    <w:p w:rsidR="002B65C9" w:rsidRPr="00881533" w:rsidRDefault="00523D88" w:rsidP="00A0030F">
      <w:pPr>
        <w:spacing w:after="120" w:line="900" w:lineRule="exact"/>
        <w:jc w:val="center"/>
        <w:rPr>
          <w:rFonts w:ascii="宋体" w:hAnsi="宋体"/>
          <w:b/>
          <w:sz w:val="44"/>
          <w:szCs w:val="52"/>
        </w:rPr>
      </w:pPr>
      <w:r w:rsidRPr="00881533">
        <w:rPr>
          <w:rFonts w:ascii="宋体" w:hAnsi="宋体" w:hint="eastAsia"/>
          <w:b/>
          <w:sz w:val="44"/>
          <w:szCs w:val="52"/>
        </w:rPr>
        <w:t>慈溪市观海卫镇无人机巡查服务采购项目</w:t>
      </w:r>
    </w:p>
    <w:p w:rsidR="002B65C9" w:rsidRPr="00881533" w:rsidRDefault="00C27FCD" w:rsidP="00B6784A">
      <w:pPr>
        <w:spacing w:after="120" w:line="900" w:lineRule="exact"/>
        <w:jc w:val="center"/>
        <w:rPr>
          <w:rFonts w:ascii="宋体" w:hAnsi="宋体"/>
          <w:b/>
          <w:sz w:val="48"/>
          <w:szCs w:val="52"/>
        </w:rPr>
      </w:pPr>
      <w:r w:rsidRPr="00881533">
        <w:rPr>
          <w:rFonts w:ascii="宋体" w:hAnsi="宋体" w:hint="eastAsia"/>
          <w:b/>
          <w:sz w:val="48"/>
          <w:szCs w:val="52"/>
        </w:rPr>
        <w:t>政府采购</w:t>
      </w:r>
    </w:p>
    <w:p w:rsidR="002B65C9" w:rsidRPr="00881533" w:rsidRDefault="002B65C9" w:rsidP="00C15269">
      <w:pPr>
        <w:spacing w:after="120" w:line="400" w:lineRule="exact"/>
        <w:ind w:firstLine="643"/>
        <w:jc w:val="center"/>
        <w:rPr>
          <w:rFonts w:ascii="宋体" w:hAnsi="宋体"/>
          <w:b/>
          <w:sz w:val="32"/>
          <w:szCs w:val="32"/>
        </w:rPr>
      </w:pPr>
    </w:p>
    <w:p w:rsidR="002B65C9" w:rsidRPr="00881533" w:rsidRDefault="002B65C9">
      <w:pPr>
        <w:pStyle w:val="a9"/>
      </w:pPr>
    </w:p>
    <w:p w:rsidR="002B65C9" w:rsidRPr="00881533" w:rsidRDefault="00C27FCD" w:rsidP="00523D88">
      <w:pPr>
        <w:spacing w:after="120" w:line="800" w:lineRule="exact"/>
        <w:jc w:val="center"/>
        <w:rPr>
          <w:rFonts w:ascii="宋体" w:hAnsi="宋体"/>
          <w:b/>
          <w:sz w:val="48"/>
          <w:szCs w:val="48"/>
        </w:rPr>
      </w:pPr>
      <w:r w:rsidRPr="00881533">
        <w:rPr>
          <w:rFonts w:ascii="宋体" w:hAnsi="宋体" w:hint="eastAsia"/>
          <w:b/>
          <w:sz w:val="48"/>
          <w:szCs w:val="48"/>
        </w:rPr>
        <w:t>公</w:t>
      </w:r>
    </w:p>
    <w:p w:rsidR="002B65C9" w:rsidRPr="00881533" w:rsidRDefault="00C27FCD" w:rsidP="00523D88">
      <w:pPr>
        <w:spacing w:after="120" w:line="800" w:lineRule="exact"/>
        <w:jc w:val="center"/>
        <w:rPr>
          <w:rFonts w:ascii="宋体" w:hAnsi="宋体"/>
          <w:b/>
          <w:sz w:val="48"/>
          <w:szCs w:val="48"/>
        </w:rPr>
      </w:pPr>
      <w:r w:rsidRPr="00881533">
        <w:rPr>
          <w:rFonts w:ascii="宋体" w:hAnsi="宋体" w:hint="eastAsia"/>
          <w:b/>
          <w:sz w:val="48"/>
          <w:szCs w:val="48"/>
        </w:rPr>
        <w:t>开</w:t>
      </w:r>
    </w:p>
    <w:p w:rsidR="002B65C9" w:rsidRPr="00881533" w:rsidRDefault="00C27FCD" w:rsidP="00523D88">
      <w:pPr>
        <w:spacing w:after="120" w:line="800" w:lineRule="exact"/>
        <w:jc w:val="center"/>
        <w:rPr>
          <w:rFonts w:ascii="宋体" w:hAnsi="宋体"/>
          <w:b/>
          <w:sz w:val="48"/>
          <w:szCs w:val="48"/>
        </w:rPr>
      </w:pPr>
      <w:r w:rsidRPr="00881533">
        <w:rPr>
          <w:rFonts w:ascii="宋体" w:hAnsi="宋体" w:hint="eastAsia"/>
          <w:b/>
          <w:sz w:val="48"/>
          <w:szCs w:val="48"/>
        </w:rPr>
        <w:t>招</w:t>
      </w:r>
    </w:p>
    <w:p w:rsidR="002B65C9" w:rsidRPr="00881533" w:rsidRDefault="00C27FCD" w:rsidP="00523D88">
      <w:pPr>
        <w:spacing w:after="120" w:line="800" w:lineRule="exact"/>
        <w:jc w:val="center"/>
        <w:rPr>
          <w:rFonts w:ascii="宋体" w:hAnsi="宋体"/>
          <w:b/>
          <w:sz w:val="48"/>
          <w:szCs w:val="48"/>
        </w:rPr>
      </w:pPr>
      <w:r w:rsidRPr="00881533">
        <w:rPr>
          <w:rFonts w:ascii="宋体" w:hAnsi="宋体" w:hint="eastAsia"/>
          <w:b/>
          <w:sz w:val="48"/>
          <w:szCs w:val="48"/>
        </w:rPr>
        <w:t>标</w:t>
      </w:r>
    </w:p>
    <w:p w:rsidR="002B65C9" w:rsidRPr="00881533" w:rsidRDefault="00C27FCD" w:rsidP="00523D88">
      <w:pPr>
        <w:spacing w:after="120" w:line="800" w:lineRule="exact"/>
        <w:jc w:val="center"/>
        <w:rPr>
          <w:rFonts w:ascii="宋体" w:hAnsi="宋体"/>
          <w:b/>
          <w:sz w:val="48"/>
          <w:szCs w:val="48"/>
        </w:rPr>
      </w:pPr>
      <w:r w:rsidRPr="00881533">
        <w:rPr>
          <w:rFonts w:ascii="宋体" w:hAnsi="宋体" w:hint="eastAsia"/>
          <w:b/>
          <w:sz w:val="48"/>
          <w:szCs w:val="48"/>
        </w:rPr>
        <w:t>文</w:t>
      </w:r>
    </w:p>
    <w:p w:rsidR="002B65C9" w:rsidRPr="00881533" w:rsidRDefault="00C27FCD" w:rsidP="00523D88">
      <w:pPr>
        <w:spacing w:after="120" w:line="800" w:lineRule="exact"/>
        <w:jc w:val="center"/>
        <w:rPr>
          <w:rFonts w:ascii="宋体" w:hAnsi="宋体"/>
          <w:b/>
          <w:sz w:val="48"/>
          <w:szCs w:val="48"/>
        </w:rPr>
      </w:pPr>
      <w:r w:rsidRPr="00881533">
        <w:rPr>
          <w:rFonts w:ascii="宋体" w:hAnsi="宋体" w:hint="eastAsia"/>
          <w:b/>
          <w:sz w:val="48"/>
          <w:szCs w:val="48"/>
        </w:rPr>
        <w:t>件</w:t>
      </w:r>
    </w:p>
    <w:p w:rsidR="002B65C9" w:rsidRPr="00881533" w:rsidRDefault="002B65C9" w:rsidP="00C15269">
      <w:pPr>
        <w:ind w:firstLine="723"/>
        <w:rPr>
          <w:rFonts w:ascii="宋体" w:hAnsi="宋体"/>
          <w:b/>
          <w:sz w:val="36"/>
          <w:szCs w:val="36"/>
        </w:rPr>
      </w:pPr>
    </w:p>
    <w:p w:rsidR="002B65C9" w:rsidRPr="00881533" w:rsidRDefault="002B65C9" w:rsidP="00C15269">
      <w:pPr>
        <w:pStyle w:val="a9"/>
      </w:pPr>
    </w:p>
    <w:p w:rsidR="002B65C9" w:rsidRPr="00881533" w:rsidRDefault="00C27FCD" w:rsidP="00C15269">
      <w:pPr>
        <w:spacing w:line="700" w:lineRule="exact"/>
        <w:ind w:firstLine="562"/>
        <w:rPr>
          <w:rFonts w:ascii="宋体" w:hAnsi="宋体"/>
          <w:b/>
          <w:sz w:val="28"/>
          <w:szCs w:val="28"/>
        </w:rPr>
      </w:pPr>
      <w:r w:rsidRPr="00881533">
        <w:rPr>
          <w:rFonts w:ascii="宋体" w:hAnsi="宋体" w:hint="eastAsia"/>
          <w:b/>
          <w:sz w:val="28"/>
          <w:szCs w:val="28"/>
        </w:rPr>
        <w:t>项目编号：</w:t>
      </w:r>
      <w:hyperlink r:id="rId9" w:anchor="/plan/list/detail?id=1000000000007380172&amp;encrypt=87a787e5734cc1a9c65464f9d8fae133" w:tgtFrame="_blank" w:history="1">
        <w:r w:rsidR="003422F5" w:rsidRPr="00881533">
          <w:rPr>
            <w:rFonts w:ascii="宋体" w:hAnsi="宋体" w:hint="eastAsia"/>
            <w:b/>
            <w:sz w:val="28"/>
            <w:szCs w:val="28"/>
          </w:rPr>
          <w:t>330282202412010429</w:t>
        </w:r>
      </w:hyperlink>
    </w:p>
    <w:p w:rsidR="002B65C9" w:rsidRPr="00881533" w:rsidRDefault="00C27FCD" w:rsidP="00C47C15">
      <w:pPr>
        <w:spacing w:line="700" w:lineRule="exact"/>
        <w:ind w:firstLine="562"/>
        <w:rPr>
          <w:rFonts w:ascii="宋体" w:hAnsi="宋体"/>
          <w:b/>
          <w:sz w:val="28"/>
          <w:szCs w:val="28"/>
        </w:rPr>
      </w:pPr>
      <w:r w:rsidRPr="00881533">
        <w:rPr>
          <w:rFonts w:ascii="宋体" w:hAnsi="宋体" w:hint="eastAsia"/>
          <w:b/>
          <w:sz w:val="28"/>
          <w:szCs w:val="28"/>
        </w:rPr>
        <w:t>采购人：</w:t>
      </w:r>
      <w:r w:rsidR="00523D88" w:rsidRPr="00881533">
        <w:rPr>
          <w:rFonts w:ascii="宋体" w:hAnsi="宋体" w:hint="eastAsia"/>
          <w:b/>
          <w:sz w:val="28"/>
          <w:szCs w:val="28"/>
        </w:rPr>
        <w:t>慈溪市观海卫镇人民政府</w:t>
      </w:r>
    </w:p>
    <w:p w:rsidR="002B65C9" w:rsidRPr="00881533" w:rsidRDefault="00C27FCD" w:rsidP="00C15269">
      <w:pPr>
        <w:spacing w:line="700" w:lineRule="exact"/>
        <w:ind w:firstLine="562"/>
        <w:rPr>
          <w:rFonts w:ascii="宋体" w:hAnsi="宋体"/>
          <w:b/>
          <w:sz w:val="28"/>
          <w:szCs w:val="28"/>
        </w:rPr>
      </w:pPr>
      <w:r w:rsidRPr="00881533">
        <w:rPr>
          <w:rFonts w:ascii="宋体" w:hAnsi="宋体" w:hint="eastAsia"/>
          <w:b/>
          <w:sz w:val="28"/>
          <w:szCs w:val="28"/>
        </w:rPr>
        <w:t>代理机构：慈溪永真工程管理有限公司</w:t>
      </w:r>
    </w:p>
    <w:p w:rsidR="002B65C9" w:rsidRPr="00881533" w:rsidRDefault="00C27FCD" w:rsidP="00C15269">
      <w:pPr>
        <w:spacing w:line="700" w:lineRule="exact"/>
        <w:ind w:firstLine="562"/>
        <w:rPr>
          <w:rFonts w:ascii="宋体" w:hAnsi="宋体"/>
          <w:b/>
          <w:sz w:val="28"/>
          <w:szCs w:val="28"/>
        </w:rPr>
      </w:pPr>
      <w:r w:rsidRPr="00881533">
        <w:rPr>
          <w:rFonts w:ascii="宋体" w:hAnsi="宋体" w:hint="eastAsia"/>
          <w:b/>
          <w:sz w:val="28"/>
          <w:szCs w:val="28"/>
        </w:rPr>
        <w:t>编制日期：</w:t>
      </w:r>
      <w:r w:rsidRPr="00881533">
        <w:rPr>
          <w:rFonts w:ascii="宋体" w:hAnsi="宋体"/>
          <w:b/>
          <w:sz w:val="28"/>
          <w:szCs w:val="28"/>
        </w:rPr>
        <w:t>202</w:t>
      </w:r>
      <w:r w:rsidRPr="00881533">
        <w:rPr>
          <w:rFonts w:ascii="宋体" w:hAnsi="宋体" w:hint="eastAsia"/>
          <w:b/>
          <w:sz w:val="28"/>
          <w:szCs w:val="28"/>
        </w:rPr>
        <w:t>4年</w:t>
      </w:r>
      <w:r w:rsidR="007E5507" w:rsidRPr="00881533">
        <w:rPr>
          <w:rFonts w:ascii="宋体" w:hAnsi="宋体" w:hint="eastAsia"/>
          <w:b/>
          <w:sz w:val="28"/>
          <w:szCs w:val="28"/>
        </w:rPr>
        <w:t>1</w:t>
      </w:r>
      <w:r w:rsidR="003422F5" w:rsidRPr="00881533">
        <w:rPr>
          <w:rFonts w:ascii="宋体" w:hAnsi="宋体" w:hint="eastAsia"/>
          <w:b/>
          <w:sz w:val="28"/>
          <w:szCs w:val="28"/>
        </w:rPr>
        <w:t>2</w:t>
      </w:r>
      <w:r w:rsidRPr="00881533">
        <w:rPr>
          <w:rFonts w:ascii="宋体" w:hAnsi="宋体" w:hint="eastAsia"/>
          <w:b/>
          <w:sz w:val="28"/>
          <w:szCs w:val="28"/>
        </w:rPr>
        <w:t>月</w:t>
      </w:r>
    </w:p>
    <w:p w:rsidR="002B65C9" w:rsidRPr="00881533" w:rsidRDefault="00C27FCD" w:rsidP="00C15269">
      <w:pPr>
        <w:spacing w:line="1200" w:lineRule="exact"/>
        <w:ind w:firstLine="562"/>
        <w:jc w:val="center"/>
        <w:rPr>
          <w:rFonts w:ascii="宋体" w:hAnsi="宋体"/>
          <w:b/>
          <w:sz w:val="72"/>
          <w:szCs w:val="72"/>
        </w:rPr>
      </w:pPr>
      <w:r w:rsidRPr="00881533">
        <w:rPr>
          <w:rFonts w:ascii="宋体" w:hAnsi="宋体"/>
          <w:b/>
          <w:sz w:val="28"/>
          <w:szCs w:val="28"/>
        </w:rPr>
        <w:br w:type="page"/>
      </w:r>
      <w:r w:rsidRPr="00881533">
        <w:rPr>
          <w:rFonts w:ascii="宋体" w:hAnsi="宋体" w:hint="eastAsia"/>
          <w:b/>
          <w:sz w:val="56"/>
          <w:szCs w:val="56"/>
        </w:rPr>
        <w:lastRenderedPageBreak/>
        <w:t>温馨提醒</w:t>
      </w:r>
    </w:p>
    <w:p w:rsidR="002B65C9" w:rsidRPr="00881533" w:rsidRDefault="002B65C9" w:rsidP="00C15269">
      <w:pPr>
        <w:spacing w:line="1200" w:lineRule="exact"/>
        <w:ind w:firstLine="1044"/>
        <w:jc w:val="center"/>
        <w:rPr>
          <w:rFonts w:ascii="宋体" w:hAnsi="宋体"/>
          <w:b/>
          <w:sz w:val="52"/>
          <w:szCs w:val="52"/>
        </w:rPr>
      </w:pPr>
    </w:p>
    <w:p w:rsidR="002B65C9" w:rsidRPr="00881533" w:rsidRDefault="00C27FCD" w:rsidP="00C15269">
      <w:pPr>
        <w:spacing w:line="920" w:lineRule="exact"/>
        <w:ind w:firstLine="562"/>
        <w:jc w:val="left"/>
        <w:rPr>
          <w:rFonts w:ascii="宋体" w:hAnsi="宋体"/>
          <w:b/>
          <w:sz w:val="28"/>
          <w:szCs w:val="28"/>
        </w:rPr>
      </w:pPr>
      <w:r w:rsidRPr="00881533">
        <w:rPr>
          <w:rFonts w:ascii="宋体" w:hAnsi="宋体"/>
          <w:b/>
          <w:sz w:val="28"/>
          <w:szCs w:val="28"/>
        </w:rPr>
        <w:t>1</w:t>
      </w:r>
      <w:r w:rsidRPr="00881533">
        <w:rPr>
          <w:rFonts w:ascii="宋体" w:hAnsi="宋体" w:hint="eastAsia"/>
          <w:b/>
          <w:sz w:val="28"/>
          <w:szCs w:val="28"/>
        </w:rPr>
        <w:t>、投标文件应按招标文件要求将“资格文件”、“商务和技术文件”、“报价文件”分别编制。</w:t>
      </w:r>
    </w:p>
    <w:p w:rsidR="002B65C9" w:rsidRPr="00881533" w:rsidRDefault="00C27FCD" w:rsidP="00C15269">
      <w:pPr>
        <w:spacing w:line="920" w:lineRule="exact"/>
        <w:ind w:firstLine="562"/>
        <w:jc w:val="left"/>
        <w:rPr>
          <w:rFonts w:ascii="宋体" w:hAnsi="宋体"/>
          <w:b/>
          <w:sz w:val="28"/>
          <w:szCs w:val="28"/>
        </w:rPr>
      </w:pPr>
      <w:r w:rsidRPr="00881533">
        <w:rPr>
          <w:rFonts w:ascii="宋体" w:hAnsi="宋体"/>
          <w:b/>
          <w:sz w:val="28"/>
          <w:szCs w:val="28"/>
        </w:rPr>
        <w:t>2</w:t>
      </w:r>
      <w:r w:rsidRPr="00881533">
        <w:rPr>
          <w:rFonts w:ascii="宋体" w:hAnsi="宋体" w:hint="eastAsia"/>
          <w:b/>
          <w:sz w:val="28"/>
          <w:szCs w:val="28"/>
        </w:rPr>
        <w:t>、“商务和技术文件”中不得出现涉及投标价格的内容，否则作无效标处理。</w:t>
      </w:r>
    </w:p>
    <w:p w:rsidR="002B65C9" w:rsidRPr="00881533" w:rsidRDefault="00C27FCD" w:rsidP="00C15269">
      <w:pPr>
        <w:spacing w:line="920" w:lineRule="exact"/>
        <w:ind w:firstLine="562"/>
        <w:jc w:val="left"/>
        <w:rPr>
          <w:rFonts w:ascii="宋体" w:hAnsi="宋体"/>
          <w:b/>
          <w:sz w:val="28"/>
          <w:szCs w:val="28"/>
        </w:rPr>
      </w:pPr>
      <w:r w:rsidRPr="00881533">
        <w:rPr>
          <w:rFonts w:ascii="宋体" w:hAnsi="宋体" w:hint="eastAsia"/>
          <w:b/>
          <w:sz w:val="28"/>
          <w:szCs w:val="28"/>
        </w:rPr>
        <w:t>3、采购人可以对已发出的招标文件进行必要的澄清或者修改，将以“更正公告”的形式发布在政采云平台，供应商应及时登录政采云平台，进行浏览并下载，未及时浏览下载的责任自负。</w:t>
      </w:r>
    </w:p>
    <w:p w:rsidR="002B65C9" w:rsidRPr="00881533" w:rsidRDefault="002B65C9" w:rsidP="00C15269">
      <w:pPr>
        <w:ind w:firstLine="643"/>
        <w:jc w:val="center"/>
        <w:outlineLvl w:val="0"/>
        <w:rPr>
          <w:rFonts w:ascii="宋体" w:hAnsi="宋体"/>
          <w:b/>
          <w:bCs/>
          <w:sz w:val="32"/>
          <w:szCs w:val="32"/>
        </w:rPr>
      </w:pPr>
    </w:p>
    <w:p w:rsidR="002B65C9" w:rsidRPr="00881533" w:rsidRDefault="00C27FCD" w:rsidP="00C15269">
      <w:pPr>
        <w:tabs>
          <w:tab w:val="center" w:pos="4365"/>
        </w:tabs>
        <w:spacing w:line="480" w:lineRule="auto"/>
        <w:ind w:firstLine="643"/>
        <w:jc w:val="center"/>
        <w:rPr>
          <w:rFonts w:ascii="宋体" w:hAnsi="宋体"/>
          <w:b/>
          <w:bCs/>
          <w:sz w:val="32"/>
          <w:szCs w:val="32"/>
        </w:rPr>
      </w:pPr>
      <w:r w:rsidRPr="00881533">
        <w:rPr>
          <w:rFonts w:ascii="宋体" w:hAnsi="宋体"/>
          <w:b/>
          <w:bCs/>
          <w:sz w:val="32"/>
          <w:szCs w:val="32"/>
        </w:rPr>
        <w:br w:type="page"/>
      </w:r>
    </w:p>
    <w:p w:rsidR="002B65C9" w:rsidRPr="00881533" w:rsidRDefault="00C27FCD" w:rsidP="00C15269">
      <w:pPr>
        <w:tabs>
          <w:tab w:val="center" w:pos="4365"/>
        </w:tabs>
        <w:spacing w:line="480" w:lineRule="auto"/>
        <w:ind w:firstLine="1044"/>
        <w:jc w:val="center"/>
        <w:rPr>
          <w:rFonts w:ascii="宋体" w:hAnsi="宋体"/>
          <w:b/>
          <w:sz w:val="52"/>
          <w:szCs w:val="52"/>
        </w:rPr>
      </w:pPr>
      <w:r w:rsidRPr="00881533">
        <w:rPr>
          <w:rFonts w:ascii="宋体" w:hAnsi="宋体" w:hint="eastAsia"/>
          <w:b/>
          <w:sz w:val="52"/>
          <w:szCs w:val="52"/>
        </w:rPr>
        <w:lastRenderedPageBreak/>
        <w:t>目录</w:t>
      </w:r>
    </w:p>
    <w:p w:rsidR="002B65C9" w:rsidRPr="00881533" w:rsidRDefault="00DF6FAB" w:rsidP="00C15269">
      <w:pPr>
        <w:pStyle w:val="10"/>
        <w:tabs>
          <w:tab w:val="clear" w:pos="8721"/>
          <w:tab w:val="right" w:leader="dot" w:pos="8393"/>
        </w:tabs>
        <w:ind w:firstLine="640"/>
        <w:rPr>
          <w:noProof/>
          <w:color w:val="auto"/>
        </w:rPr>
      </w:pPr>
      <w:r w:rsidRPr="00881533">
        <w:rPr>
          <w:color w:val="auto"/>
        </w:rPr>
        <w:fldChar w:fldCharType="begin"/>
      </w:r>
      <w:r w:rsidR="00C27FCD" w:rsidRPr="00881533">
        <w:rPr>
          <w:color w:val="auto"/>
        </w:rPr>
        <w:instrText xml:space="preserve"> TOC \o "1-3" \h \z \u </w:instrText>
      </w:r>
      <w:r w:rsidRPr="00881533">
        <w:rPr>
          <w:color w:val="auto"/>
        </w:rPr>
        <w:fldChar w:fldCharType="separate"/>
      </w:r>
      <w:hyperlink w:anchor="_Toc2699" w:history="1">
        <w:r w:rsidR="00C27FCD" w:rsidRPr="00881533">
          <w:rPr>
            <w:rFonts w:hint="eastAsia"/>
            <w:noProof/>
            <w:color w:val="auto"/>
          </w:rPr>
          <w:t>第一章</w:t>
        </w:r>
        <w:r w:rsidR="009B7BF4" w:rsidRPr="00881533">
          <w:rPr>
            <w:rFonts w:hint="eastAsia"/>
            <w:noProof/>
            <w:color w:val="auto"/>
          </w:rPr>
          <w:t xml:space="preserve">  </w:t>
        </w:r>
        <w:r w:rsidR="00C27FCD" w:rsidRPr="00881533">
          <w:rPr>
            <w:rFonts w:hint="eastAsia"/>
            <w:noProof/>
            <w:color w:val="auto"/>
          </w:rPr>
          <w:t>招标公告</w:t>
        </w:r>
        <w:r w:rsidR="00C27FCD" w:rsidRPr="00881533">
          <w:rPr>
            <w:noProof/>
            <w:color w:val="auto"/>
          </w:rPr>
          <w:tab/>
        </w:r>
        <w:r w:rsidRPr="00881533">
          <w:rPr>
            <w:noProof/>
            <w:color w:val="auto"/>
          </w:rPr>
          <w:fldChar w:fldCharType="begin"/>
        </w:r>
        <w:r w:rsidR="00C27FCD" w:rsidRPr="00881533">
          <w:rPr>
            <w:noProof/>
            <w:color w:val="auto"/>
          </w:rPr>
          <w:instrText xml:space="preserve"> PAGEREF _Toc2699 \h </w:instrText>
        </w:r>
        <w:r w:rsidRPr="00881533">
          <w:rPr>
            <w:noProof/>
            <w:color w:val="auto"/>
          </w:rPr>
        </w:r>
        <w:r w:rsidRPr="00881533">
          <w:rPr>
            <w:noProof/>
            <w:color w:val="auto"/>
          </w:rPr>
          <w:fldChar w:fldCharType="separate"/>
        </w:r>
        <w:r w:rsidR="00CA117C">
          <w:rPr>
            <w:noProof/>
            <w:color w:val="auto"/>
          </w:rPr>
          <w:t>4</w:t>
        </w:r>
        <w:r w:rsidRPr="00881533">
          <w:rPr>
            <w:noProof/>
            <w:color w:val="auto"/>
          </w:rPr>
          <w:fldChar w:fldCharType="end"/>
        </w:r>
      </w:hyperlink>
    </w:p>
    <w:p w:rsidR="002B65C9" w:rsidRPr="00881533" w:rsidRDefault="006B7CB1" w:rsidP="00C15269">
      <w:pPr>
        <w:pStyle w:val="10"/>
        <w:tabs>
          <w:tab w:val="clear" w:pos="8721"/>
          <w:tab w:val="right" w:leader="dot" w:pos="8393"/>
        </w:tabs>
        <w:ind w:firstLine="640"/>
        <w:rPr>
          <w:noProof/>
          <w:color w:val="auto"/>
        </w:rPr>
      </w:pPr>
      <w:hyperlink w:anchor="_Toc18897" w:history="1">
        <w:r w:rsidR="00C27FCD" w:rsidRPr="00881533">
          <w:rPr>
            <w:rFonts w:hint="eastAsia"/>
            <w:noProof/>
            <w:color w:val="auto"/>
          </w:rPr>
          <w:t>第二章</w:t>
        </w:r>
        <w:r w:rsidR="009B7BF4" w:rsidRPr="00881533">
          <w:rPr>
            <w:rFonts w:hint="eastAsia"/>
            <w:noProof/>
            <w:color w:val="auto"/>
          </w:rPr>
          <w:t xml:space="preserve">  </w:t>
        </w:r>
        <w:r w:rsidR="00C27FCD" w:rsidRPr="00881533">
          <w:rPr>
            <w:rFonts w:hint="eastAsia"/>
            <w:noProof/>
            <w:color w:val="auto"/>
          </w:rPr>
          <w:t>投标须知</w:t>
        </w:r>
        <w:r w:rsidR="00C27FCD" w:rsidRPr="00881533">
          <w:rPr>
            <w:noProof/>
            <w:color w:val="auto"/>
          </w:rPr>
          <w:tab/>
        </w:r>
        <w:r w:rsidR="00DF6FAB" w:rsidRPr="00881533">
          <w:rPr>
            <w:noProof/>
            <w:color w:val="auto"/>
          </w:rPr>
          <w:fldChar w:fldCharType="begin"/>
        </w:r>
        <w:r w:rsidR="00C27FCD" w:rsidRPr="00881533">
          <w:rPr>
            <w:noProof/>
            <w:color w:val="auto"/>
          </w:rPr>
          <w:instrText xml:space="preserve"> PAGEREF _Toc18897 \h </w:instrText>
        </w:r>
        <w:r w:rsidR="00DF6FAB" w:rsidRPr="00881533">
          <w:rPr>
            <w:noProof/>
            <w:color w:val="auto"/>
          </w:rPr>
        </w:r>
        <w:r w:rsidR="00DF6FAB" w:rsidRPr="00881533">
          <w:rPr>
            <w:noProof/>
            <w:color w:val="auto"/>
          </w:rPr>
          <w:fldChar w:fldCharType="separate"/>
        </w:r>
        <w:r w:rsidR="00CA117C">
          <w:rPr>
            <w:noProof/>
            <w:color w:val="auto"/>
          </w:rPr>
          <w:t>7</w:t>
        </w:r>
        <w:r w:rsidR="00DF6FAB" w:rsidRPr="00881533">
          <w:rPr>
            <w:noProof/>
            <w:color w:val="auto"/>
          </w:rPr>
          <w:fldChar w:fldCharType="end"/>
        </w:r>
      </w:hyperlink>
    </w:p>
    <w:p w:rsidR="002B65C9" w:rsidRPr="00881533" w:rsidRDefault="006B7CB1" w:rsidP="00C15269">
      <w:pPr>
        <w:pStyle w:val="10"/>
        <w:tabs>
          <w:tab w:val="clear" w:pos="8721"/>
          <w:tab w:val="right" w:leader="dot" w:pos="8393"/>
        </w:tabs>
        <w:ind w:firstLine="640"/>
        <w:rPr>
          <w:noProof/>
          <w:color w:val="auto"/>
        </w:rPr>
      </w:pPr>
      <w:hyperlink w:anchor="_Toc18361" w:history="1">
        <w:r w:rsidR="00C27FCD" w:rsidRPr="00881533">
          <w:rPr>
            <w:rFonts w:hint="eastAsia"/>
            <w:noProof/>
            <w:color w:val="auto"/>
          </w:rPr>
          <w:t>第三章</w:t>
        </w:r>
        <w:r w:rsidR="009B7BF4" w:rsidRPr="00881533">
          <w:rPr>
            <w:rFonts w:hint="eastAsia"/>
            <w:noProof/>
            <w:color w:val="auto"/>
          </w:rPr>
          <w:t xml:space="preserve">  </w:t>
        </w:r>
        <w:r w:rsidR="00C27FCD" w:rsidRPr="00881533">
          <w:rPr>
            <w:rFonts w:hint="eastAsia"/>
            <w:noProof/>
            <w:color w:val="auto"/>
          </w:rPr>
          <w:t>评标办法及标准</w:t>
        </w:r>
        <w:r w:rsidR="00C27FCD" w:rsidRPr="00881533">
          <w:rPr>
            <w:noProof/>
            <w:color w:val="auto"/>
          </w:rPr>
          <w:tab/>
        </w:r>
        <w:r w:rsidR="00DF6FAB" w:rsidRPr="00881533">
          <w:rPr>
            <w:noProof/>
            <w:color w:val="auto"/>
          </w:rPr>
          <w:fldChar w:fldCharType="begin"/>
        </w:r>
        <w:r w:rsidR="00C27FCD" w:rsidRPr="00881533">
          <w:rPr>
            <w:noProof/>
            <w:color w:val="auto"/>
          </w:rPr>
          <w:instrText xml:space="preserve"> PAGEREF _Toc18361 \h </w:instrText>
        </w:r>
        <w:r w:rsidR="00DF6FAB" w:rsidRPr="00881533">
          <w:rPr>
            <w:noProof/>
            <w:color w:val="auto"/>
          </w:rPr>
        </w:r>
        <w:r w:rsidR="00DF6FAB" w:rsidRPr="00881533">
          <w:rPr>
            <w:noProof/>
            <w:color w:val="auto"/>
          </w:rPr>
          <w:fldChar w:fldCharType="separate"/>
        </w:r>
        <w:r w:rsidR="00CA117C">
          <w:rPr>
            <w:noProof/>
            <w:color w:val="auto"/>
          </w:rPr>
          <w:t>15</w:t>
        </w:r>
        <w:r w:rsidR="00DF6FAB" w:rsidRPr="00881533">
          <w:rPr>
            <w:noProof/>
            <w:color w:val="auto"/>
          </w:rPr>
          <w:fldChar w:fldCharType="end"/>
        </w:r>
      </w:hyperlink>
    </w:p>
    <w:p w:rsidR="002B65C9" w:rsidRPr="00881533" w:rsidRDefault="006B7CB1" w:rsidP="00C15269">
      <w:pPr>
        <w:pStyle w:val="10"/>
        <w:tabs>
          <w:tab w:val="clear" w:pos="8721"/>
          <w:tab w:val="right" w:leader="dot" w:pos="8393"/>
        </w:tabs>
        <w:ind w:firstLine="640"/>
        <w:rPr>
          <w:noProof/>
          <w:color w:val="auto"/>
        </w:rPr>
      </w:pPr>
      <w:hyperlink w:anchor="_Toc31491" w:history="1">
        <w:r w:rsidR="00C27FCD" w:rsidRPr="00881533">
          <w:rPr>
            <w:rFonts w:hint="eastAsia"/>
            <w:noProof/>
            <w:color w:val="auto"/>
          </w:rPr>
          <w:t>第四章</w:t>
        </w:r>
        <w:r w:rsidR="009B7BF4" w:rsidRPr="00881533">
          <w:rPr>
            <w:rFonts w:hint="eastAsia"/>
            <w:noProof/>
            <w:color w:val="auto"/>
          </w:rPr>
          <w:t xml:space="preserve">  </w:t>
        </w:r>
        <w:r w:rsidR="00C27FCD" w:rsidRPr="00881533">
          <w:rPr>
            <w:rFonts w:hint="eastAsia"/>
            <w:noProof/>
            <w:color w:val="auto"/>
          </w:rPr>
          <w:t>采购合同样本</w:t>
        </w:r>
        <w:r w:rsidR="00C27FCD" w:rsidRPr="00881533">
          <w:rPr>
            <w:noProof/>
            <w:color w:val="auto"/>
          </w:rPr>
          <w:tab/>
        </w:r>
        <w:r w:rsidR="00DF6FAB" w:rsidRPr="00881533">
          <w:rPr>
            <w:noProof/>
            <w:color w:val="auto"/>
          </w:rPr>
          <w:fldChar w:fldCharType="begin"/>
        </w:r>
        <w:r w:rsidR="00C27FCD" w:rsidRPr="00881533">
          <w:rPr>
            <w:noProof/>
            <w:color w:val="auto"/>
          </w:rPr>
          <w:instrText xml:space="preserve"> PAGEREF _Toc31491 \h </w:instrText>
        </w:r>
        <w:r w:rsidR="00DF6FAB" w:rsidRPr="00881533">
          <w:rPr>
            <w:noProof/>
            <w:color w:val="auto"/>
          </w:rPr>
        </w:r>
        <w:r w:rsidR="00DF6FAB" w:rsidRPr="00881533">
          <w:rPr>
            <w:noProof/>
            <w:color w:val="auto"/>
          </w:rPr>
          <w:fldChar w:fldCharType="separate"/>
        </w:r>
        <w:r w:rsidR="00CA117C">
          <w:rPr>
            <w:noProof/>
            <w:color w:val="auto"/>
          </w:rPr>
          <w:t>23</w:t>
        </w:r>
        <w:r w:rsidR="00DF6FAB" w:rsidRPr="00881533">
          <w:rPr>
            <w:noProof/>
            <w:color w:val="auto"/>
          </w:rPr>
          <w:fldChar w:fldCharType="end"/>
        </w:r>
      </w:hyperlink>
    </w:p>
    <w:p w:rsidR="002B65C9" w:rsidRPr="00881533" w:rsidRDefault="006B7CB1" w:rsidP="00C15269">
      <w:pPr>
        <w:pStyle w:val="10"/>
        <w:tabs>
          <w:tab w:val="clear" w:pos="8721"/>
          <w:tab w:val="right" w:leader="dot" w:pos="8393"/>
        </w:tabs>
        <w:ind w:firstLine="640"/>
        <w:rPr>
          <w:noProof/>
          <w:color w:val="auto"/>
        </w:rPr>
      </w:pPr>
      <w:hyperlink w:anchor="_Toc31122" w:history="1">
        <w:r w:rsidR="00C27FCD" w:rsidRPr="00881533">
          <w:rPr>
            <w:rFonts w:hint="eastAsia"/>
            <w:noProof/>
            <w:color w:val="auto"/>
          </w:rPr>
          <w:t>第五章</w:t>
        </w:r>
        <w:r w:rsidR="009B7BF4" w:rsidRPr="00881533">
          <w:rPr>
            <w:rFonts w:hint="eastAsia"/>
            <w:noProof/>
            <w:color w:val="auto"/>
          </w:rPr>
          <w:t xml:space="preserve">  </w:t>
        </w:r>
        <w:r w:rsidR="00C27FCD" w:rsidRPr="00881533">
          <w:rPr>
            <w:rFonts w:hint="eastAsia"/>
            <w:noProof/>
            <w:color w:val="auto"/>
          </w:rPr>
          <w:t>招标内容与技术需求</w:t>
        </w:r>
        <w:r w:rsidR="00C27FCD" w:rsidRPr="00881533">
          <w:rPr>
            <w:noProof/>
            <w:color w:val="auto"/>
          </w:rPr>
          <w:tab/>
        </w:r>
        <w:r w:rsidR="00DF6FAB" w:rsidRPr="00881533">
          <w:rPr>
            <w:noProof/>
            <w:color w:val="auto"/>
          </w:rPr>
          <w:fldChar w:fldCharType="begin"/>
        </w:r>
        <w:r w:rsidR="00C27FCD" w:rsidRPr="00881533">
          <w:rPr>
            <w:noProof/>
            <w:color w:val="auto"/>
          </w:rPr>
          <w:instrText xml:space="preserve"> PAGEREF _Toc31122 \h </w:instrText>
        </w:r>
        <w:r w:rsidR="00DF6FAB" w:rsidRPr="00881533">
          <w:rPr>
            <w:noProof/>
            <w:color w:val="auto"/>
          </w:rPr>
        </w:r>
        <w:r w:rsidR="00DF6FAB" w:rsidRPr="00881533">
          <w:rPr>
            <w:noProof/>
            <w:color w:val="auto"/>
          </w:rPr>
          <w:fldChar w:fldCharType="separate"/>
        </w:r>
        <w:r w:rsidR="00CA117C">
          <w:rPr>
            <w:noProof/>
            <w:color w:val="auto"/>
          </w:rPr>
          <w:t>26</w:t>
        </w:r>
        <w:r w:rsidR="00DF6FAB" w:rsidRPr="00881533">
          <w:rPr>
            <w:noProof/>
            <w:color w:val="auto"/>
          </w:rPr>
          <w:fldChar w:fldCharType="end"/>
        </w:r>
      </w:hyperlink>
    </w:p>
    <w:p w:rsidR="002B65C9" w:rsidRPr="00881533" w:rsidRDefault="006B7CB1" w:rsidP="00C15269">
      <w:pPr>
        <w:pStyle w:val="10"/>
        <w:tabs>
          <w:tab w:val="clear" w:pos="8721"/>
          <w:tab w:val="right" w:leader="dot" w:pos="8393"/>
        </w:tabs>
        <w:ind w:firstLine="640"/>
        <w:rPr>
          <w:noProof/>
          <w:color w:val="auto"/>
        </w:rPr>
      </w:pPr>
      <w:hyperlink w:anchor="_Toc5712" w:history="1">
        <w:r w:rsidR="00C27FCD" w:rsidRPr="00881533">
          <w:rPr>
            <w:rFonts w:hint="eastAsia"/>
            <w:noProof/>
            <w:color w:val="auto"/>
          </w:rPr>
          <w:t xml:space="preserve">第六章 </w:t>
        </w:r>
        <w:r w:rsidR="009B7BF4" w:rsidRPr="00881533">
          <w:rPr>
            <w:rFonts w:hint="eastAsia"/>
            <w:noProof/>
            <w:color w:val="auto"/>
          </w:rPr>
          <w:t xml:space="preserve"> </w:t>
        </w:r>
        <w:r w:rsidR="00C27FCD" w:rsidRPr="00881533">
          <w:rPr>
            <w:rFonts w:hint="eastAsia"/>
            <w:noProof/>
            <w:color w:val="auto"/>
          </w:rPr>
          <w:t>商务条款</w:t>
        </w:r>
        <w:r w:rsidR="00C27FCD" w:rsidRPr="00881533">
          <w:rPr>
            <w:noProof/>
            <w:color w:val="auto"/>
          </w:rPr>
          <w:tab/>
        </w:r>
        <w:r w:rsidR="00DF6FAB" w:rsidRPr="00881533">
          <w:rPr>
            <w:noProof/>
            <w:color w:val="auto"/>
          </w:rPr>
          <w:fldChar w:fldCharType="begin"/>
        </w:r>
        <w:r w:rsidR="00C27FCD" w:rsidRPr="00881533">
          <w:rPr>
            <w:noProof/>
            <w:color w:val="auto"/>
          </w:rPr>
          <w:instrText xml:space="preserve"> PAGEREF _Toc5712 \h </w:instrText>
        </w:r>
        <w:r w:rsidR="00DF6FAB" w:rsidRPr="00881533">
          <w:rPr>
            <w:noProof/>
            <w:color w:val="auto"/>
          </w:rPr>
        </w:r>
        <w:r w:rsidR="00DF6FAB" w:rsidRPr="00881533">
          <w:rPr>
            <w:noProof/>
            <w:color w:val="auto"/>
          </w:rPr>
          <w:fldChar w:fldCharType="separate"/>
        </w:r>
        <w:r w:rsidR="00CA117C">
          <w:rPr>
            <w:noProof/>
            <w:color w:val="auto"/>
          </w:rPr>
          <w:t>32</w:t>
        </w:r>
        <w:r w:rsidR="00DF6FAB" w:rsidRPr="00881533">
          <w:rPr>
            <w:noProof/>
            <w:color w:val="auto"/>
          </w:rPr>
          <w:fldChar w:fldCharType="end"/>
        </w:r>
      </w:hyperlink>
      <w:bookmarkStart w:id="0" w:name="_GoBack"/>
      <w:bookmarkEnd w:id="0"/>
    </w:p>
    <w:p w:rsidR="002B65C9" w:rsidRPr="00881533" w:rsidRDefault="006B7CB1" w:rsidP="00C15269">
      <w:pPr>
        <w:pStyle w:val="10"/>
        <w:tabs>
          <w:tab w:val="clear" w:pos="8721"/>
          <w:tab w:val="right" w:leader="dot" w:pos="8393"/>
        </w:tabs>
        <w:ind w:firstLine="640"/>
        <w:rPr>
          <w:noProof/>
          <w:color w:val="auto"/>
        </w:rPr>
      </w:pPr>
      <w:hyperlink w:anchor="_Toc4552" w:history="1">
        <w:r w:rsidR="00C27FCD" w:rsidRPr="00881533">
          <w:rPr>
            <w:rFonts w:hint="eastAsia"/>
            <w:noProof/>
            <w:color w:val="auto"/>
          </w:rPr>
          <w:t>第七章</w:t>
        </w:r>
        <w:r w:rsidR="009B7BF4" w:rsidRPr="00881533">
          <w:rPr>
            <w:rFonts w:hint="eastAsia"/>
            <w:noProof/>
            <w:color w:val="auto"/>
          </w:rPr>
          <w:t xml:space="preserve">  </w:t>
        </w:r>
        <w:r w:rsidR="00C27FCD" w:rsidRPr="00881533">
          <w:rPr>
            <w:rFonts w:hint="eastAsia"/>
            <w:noProof/>
            <w:color w:val="auto"/>
          </w:rPr>
          <w:t>附件</w:t>
        </w:r>
        <w:r w:rsidR="00C27FCD" w:rsidRPr="00881533">
          <w:rPr>
            <w:noProof/>
            <w:color w:val="auto"/>
          </w:rPr>
          <w:tab/>
        </w:r>
        <w:r w:rsidR="00DF6FAB" w:rsidRPr="00881533">
          <w:rPr>
            <w:noProof/>
            <w:color w:val="auto"/>
          </w:rPr>
          <w:fldChar w:fldCharType="begin"/>
        </w:r>
        <w:r w:rsidR="00C27FCD" w:rsidRPr="00881533">
          <w:rPr>
            <w:noProof/>
            <w:color w:val="auto"/>
          </w:rPr>
          <w:instrText xml:space="preserve"> PAGEREF _Toc4552 \h </w:instrText>
        </w:r>
        <w:r w:rsidR="00DF6FAB" w:rsidRPr="00881533">
          <w:rPr>
            <w:noProof/>
            <w:color w:val="auto"/>
          </w:rPr>
        </w:r>
        <w:r w:rsidR="00DF6FAB" w:rsidRPr="00881533">
          <w:rPr>
            <w:noProof/>
            <w:color w:val="auto"/>
          </w:rPr>
          <w:fldChar w:fldCharType="separate"/>
        </w:r>
        <w:r w:rsidR="00CA117C">
          <w:rPr>
            <w:noProof/>
            <w:color w:val="auto"/>
          </w:rPr>
          <w:t>33</w:t>
        </w:r>
        <w:r w:rsidR="00DF6FAB" w:rsidRPr="00881533">
          <w:rPr>
            <w:noProof/>
            <w:color w:val="auto"/>
          </w:rPr>
          <w:fldChar w:fldCharType="end"/>
        </w:r>
      </w:hyperlink>
    </w:p>
    <w:p w:rsidR="002B65C9" w:rsidRPr="00881533" w:rsidRDefault="00DF6FAB">
      <w:pPr>
        <w:spacing w:line="1000" w:lineRule="exact"/>
        <w:jc w:val="center"/>
        <w:rPr>
          <w:rFonts w:ascii="宋体" w:hAnsi="宋体"/>
          <w:b/>
          <w:sz w:val="32"/>
        </w:rPr>
      </w:pPr>
      <w:r w:rsidRPr="00881533">
        <w:rPr>
          <w:rFonts w:ascii="宋体" w:hAnsi="宋体"/>
          <w:szCs w:val="32"/>
        </w:rPr>
        <w:fldChar w:fldCharType="end"/>
      </w:r>
    </w:p>
    <w:p w:rsidR="002B65C9" w:rsidRPr="00881533" w:rsidRDefault="002B65C9" w:rsidP="00C15269">
      <w:pPr>
        <w:spacing w:line="400" w:lineRule="exact"/>
        <w:ind w:firstLine="643"/>
        <w:jc w:val="center"/>
        <w:rPr>
          <w:rFonts w:ascii="宋体" w:hAnsi="宋体"/>
          <w:b/>
          <w:sz w:val="32"/>
        </w:rPr>
        <w:sectPr w:rsidR="002B65C9" w:rsidRPr="00881533">
          <w:headerReference w:type="default" r:id="rId10"/>
          <w:footerReference w:type="default" r:id="rId11"/>
          <w:type w:val="nextColumn"/>
          <w:pgSz w:w="11907" w:h="16840"/>
          <w:pgMar w:top="1135" w:right="1757" w:bottom="854" w:left="1757" w:header="569" w:footer="700" w:gutter="0"/>
          <w:cols w:space="720"/>
          <w:docGrid w:linePitch="285"/>
        </w:sectPr>
      </w:pPr>
    </w:p>
    <w:p w:rsidR="002B65C9" w:rsidRPr="00881533" w:rsidRDefault="00C27FCD" w:rsidP="00C15269">
      <w:pPr>
        <w:spacing w:line="400" w:lineRule="exact"/>
        <w:ind w:firstLine="643"/>
        <w:jc w:val="center"/>
        <w:outlineLvl w:val="0"/>
        <w:rPr>
          <w:rFonts w:ascii="宋体" w:hAnsi="宋体"/>
          <w:b/>
          <w:sz w:val="32"/>
        </w:rPr>
      </w:pPr>
      <w:bookmarkStart w:id="1" w:name="_Toc2699"/>
      <w:r w:rsidRPr="00881533">
        <w:rPr>
          <w:rFonts w:ascii="宋体" w:hAnsi="宋体" w:hint="eastAsia"/>
          <w:b/>
          <w:sz w:val="32"/>
        </w:rPr>
        <w:lastRenderedPageBreak/>
        <w:t>第一章招标公告</w:t>
      </w:r>
      <w:bookmarkEnd w:id="1"/>
    </w:p>
    <w:p w:rsidR="002B65C9" w:rsidRPr="00881533" w:rsidRDefault="00C27FCD" w:rsidP="00C15269">
      <w:pPr>
        <w:pStyle w:val="af1"/>
        <w:spacing w:before="0" w:beforeAutospacing="0" w:after="0" w:afterAutospacing="0" w:line="400" w:lineRule="exact"/>
        <w:ind w:firstLine="422"/>
        <w:rPr>
          <w:b/>
          <w:sz w:val="21"/>
          <w:szCs w:val="21"/>
        </w:rPr>
      </w:pPr>
      <w:r w:rsidRPr="00881533">
        <w:rPr>
          <w:rFonts w:hint="eastAsia"/>
          <w:b/>
          <w:sz w:val="21"/>
          <w:szCs w:val="21"/>
        </w:rPr>
        <w:t>项目概况</w:t>
      </w:r>
    </w:p>
    <w:p w:rsidR="002B65C9" w:rsidRPr="00881533" w:rsidRDefault="00523D88" w:rsidP="00745663">
      <w:pPr>
        <w:pStyle w:val="af1"/>
        <w:wordWrap w:val="0"/>
        <w:spacing w:before="0" w:beforeAutospacing="0" w:after="0" w:afterAutospacing="0" w:line="400" w:lineRule="exact"/>
        <w:ind w:firstLineChars="200" w:firstLine="420"/>
        <w:rPr>
          <w:sz w:val="21"/>
          <w:szCs w:val="21"/>
        </w:rPr>
      </w:pPr>
      <w:r w:rsidRPr="00881533">
        <w:rPr>
          <w:rFonts w:hint="eastAsia"/>
          <w:sz w:val="21"/>
          <w:szCs w:val="21"/>
        </w:rPr>
        <w:t>慈溪市观海卫镇无人机巡查服务采购项目</w:t>
      </w:r>
      <w:r w:rsidR="00C27FCD" w:rsidRPr="00881533">
        <w:rPr>
          <w:rFonts w:hint="eastAsia"/>
          <w:sz w:val="21"/>
          <w:szCs w:val="21"/>
        </w:rPr>
        <w:t>的潜在投标人应在政府采购云平台（</w:t>
      </w:r>
      <w:hyperlink r:id="rId12" w:history="1">
        <w:r w:rsidR="00C27FCD" w:rsidRPr="00881533">
          <w:rPr>
            <w:rStyle w:val="af7"/>
            <w:rFonts w:hint="eastAsia"/>
            <w:color w:val="auto"/>
            <w:sz w:val="21"/>
            <w:szCs w:val="21"/>
          </w:rPr>
          <w:t>www.zcygov.cn）获取（下载）招标文件，并于</w:t>
        </w:r>
        <w:r w:rsidR="00C27FCD" w:rsidRPr="00881533">
          <w:rPr>
            <w:rStyle w:val="af7"/>
            <w:rFonts w:cs="仿宋" w:hint="eastAsia"/>
            <w:color w:val="auto"/>
            <w:sz w:val="21"/>
            <w:szCs w:val="21"/>
          </w:rPr>
          <w:t>202</w:t>
        </w:r>
        <w:r w:rsidR="00E8610C">
          <w:rPr>
            <w:rStyle w:val="af7"/>
            <w:rFonts w:cs="仿宋" w:hint="eastAsia"/>
            <w:color w:val="auto"/>
            <w:sz w:val="21"/>
            <w:szCs w:val="21"/>
          </w:rPr>
          <w:t>5</w:t>
        </w:r>
        <w:r w:rsidR="00C27FCD" w:rsidRPr="00881533">
          <w:rPr>
            <w:rStyle w:val="af7"/>
            <w:rFonts w:cs="仿宋" w:hint="eastAsia"/>
            <w:color w:val="auto"/>
            <w:sz w:val="21"/>
            <w:szCs w:val="21"/>
          </w:rPr>
          <w:t>年</w:t>
        </w:r>
      </w:hyperlink>
      <w:r w:rsidR="00E8610C">
        <w:rPr>
          <w:rStyle w:val="af7"/>
          <w:rFonts w:cs="仿宋" w:hint="eastAsia"/>
          <w:color w:val="auto"/>
          <w:sz w:val="21"/>
          <w:szCs w:val="21"/>
        </w:rPr>
        <w:t>1</w:t>
      </w:r>
      <w:r w:rsidR="00C27FCD" w:rsidRPr="00881533">
        <w:rPr>
          <w:rFonts w:cs="仿宋" w:hint="eastAsia"/>
          <w:sz w:val="21"/>
          <w:szCs w:val="21"/>
        </w:rPr>
        <w:t>月</w:t>
      </w:r>
      <w:r w:rsidR="00E8610C">
        <w:rPr>
          <w:rFonts w:cs="仿宋" w:hint="eastAsia"/>
          <w:sz w:val="21"/>
          <w:szCs w:val="21"/>
        </w:rPr>
        <w:t>3</w:t>
      </w:r>
      <w:r w:rsidR="00C27FCD" w:rsidRPr="00881533">
        <w:rPr>
          <w:rFonts w:cs="仿宋" w:hint="eastAsia"/>
          <w:sz w:val="21"/>
          <w:szCs w:val="21"/>
        </w:rPr>
        <w:t>日</w:t>
      </w:r>
      <w:r w:rsidR="0055391B" w:rsidRPr="00881533">
        <w:rPr>
          <w:rFonts w:cs="仿宋" w:hint="eastAsia"/>
          <w:sz w:val="21"/>
          <w:szCs w:val="21"/>
        </w:rPr>
        <w:t>14</w:t>
      </w:r>
      <w:r w:rsidR="00C27FCD" w:rsidRPr="00881533">
        <w:rPr>
          <w:rFonts w:cs="仿宋" w:hint="eastAsia"/>
          <w:sz w:val="21"/>
          <w:szCs w:val="21"/>
        </w:rPr>
        <w:t>：30</w:t>
      </w:r>
      <w:r w:rsidR="00C27FCD" w:rsidRPr="00881533">
        <w:rPr>
          <w:rFonts w:hint="eastAsia"/>
          <w:sz w:val="21"/>
          <w:szCs w:val="21"/>
        </w:rPr>
        <w:t>（北京时间）前递交（上传）投标文件。</w:t>
      </w:r>
    </w:p>
    <w:p w:rsidR="002B65C9" w:rsidRPr="00881533" w:rsidRDefault="00C27FCD" w:rsidP="00C15269">
      <w:pPr>
        <w:pStyle w:val="af1"/>
        <w:spacing w:before="0" w:beforeAutospacing="0" w:after="0" w:afterAutospacing="0" w:line="400" w:lineRule="exact"/>
        <w:ind w:firstLine="422"/>
        <w:jc w:val="both"/>
        <w:rPr>
          <w:sz w:val="21"/>
          <w:szCs w:val="21"/>
        </w:rPr>
      </w:pPr>
      <w:r w:rsidRPr="00881533">
        <w:rPr>
          <w:rStyle w:val="af4"/>
          <w:rFonts w:hint="eastAsia"/>
          <w:sz w:val="21"/>
          <w:szCs w:val="21"/>
        </w:rPr>
        <w:t>一、项目基本情况</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项目编号：</w:t>
      </w:r>
      <w:hyperlink r:id="rId13" w:anchor="/plan/list/detail?id=1000000000007380172&amp;encrypt=87a787e5734cc1a9c65464f9d8fae133" w:tgtFrame="_blank" w:history="1">
        <w:r w:rsidR="003422F5" w:rsidRPr="00881533">
          <w:rPr>
            <w:rFonts w:hint="eastAsia"/>
            <w:sz w:val="21"/>
            <w:szCs w:val="21"/>
          </w:rPr>
          <w:t>330282202412010429</w:t>
        </w:r>
      </w:hyperlink>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项目名称：</w:t>
      </w:r>
      <w:r w:rsidR="00523D88" w:rsidRPr="00881533">
        <w:rPr>
          <w:rFonts w:hint="eastAsia"/>
          <w:sz w:val="21"/>
          <w:szCs w:val="21"/>
        </w:rPr>
        <w:t>慈溪市观海卫镇无人机巡查服务采购项目</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预算金额（元）：</w:t>
      </w:r>
      <w:r w:rsidR="00A95277" w:rsidRPr="00881533">
        <w:rPr>
          <w:rFonts w:hint="eastAsia"/>
          <w:sz w:val="21"/>
          <w:szCs w:val="21"/>
        </w:rPr>
        <w:t>130</w:t>
      </w:r>
      <w:r w:rsidR="00A773D5" w:rsidRPr="00881533">
        <w:rPr>
          <w:rFonts w:hint="eastAsia"/>
          <w:sz w:val="21"/>
          <w:szCs w:val="21"/>
        </w:rPr>
        <w:t>0000</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最高限价（元）：</w:t>
      </w:r>
      <w:r w:rsidR="00A95277" w:rsidRPr="00881533">
        <w:rPr>
          <w:rFonts w:hint="eastAsia"/>
          <w:sz w:val="21"/>
          <w:szCs w:val="21"/>
        </w:rPr>
        <w:t>130</w:t>
      </w:r>
      <w:r w:rsidR="00A773D5" w:rsidRPr="00881533">
        <w:rPr>
          <w:rFonts w:hint="eastAsia"/>
          <w:sz w:val="21"/>
          <w:szCs w:val="21"/>
        </w:rPr>
        <w:t>0000</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采购需求：</w:t>
      </w:r>
      <w:r w:rsidRPr="00881533">
        <w:rPr>
          <w:rFonts w:hint="eastAsia"/>
          <w:sz w:val="21"/>
          <w:szCs w:val="21"/>
        </w:rPr>
        <w:br/>
        <w:t>   标项名称：</w:t>
      </w:r>
      <w:r w:rsidR="00523D88" w:rsidRPr="00881533">
        <w:rPr>
          <w:rFonts w:hint="eastAsia"/>
          <w:sz w:val="21"/>
          <w:szCs w:val="21"/>
        </w:rPr>
        <w:t>慈溪市观海卫镇无人机巡查服务采购项目</w:t>
      </w:r>
      <w:r w:rsidRPr="00881533">
        <w:rPr>
          <w:rFonts w:hint="eastAsia"/>
          <w:sz w:val="21"/>
          <w:szCs w:val="21"/>
        </w:rPr>
        <w:br/>
        <w:t>   数量：不限</w:t>
      </w:r>
      <w:r w:rsidRPr="00881533">
        <w:rPr>
          <w:rFonts w:hint="eastAsia"/>
          <w:sz w:val="21"/>
          <w:szCs w:val="21"/>
        </w:rPr>
        <w:br/>
        <w:t>   预算金额（元）:</w:t>
      </w:r>
      <w:r w:rsidR="00A95277" w:rsidRPr="00881533">
        <w:rPr>
          <w:rFonts w:hint="eastAsia"/>
          <w:sz w:val="21"/>
          <w:szCs w:val="21"/>
        </w:rPr>
        <w:t>130</w:t>
      </w:r>
      <w:r w:rsidR="00A773D5" w:rsidRPr="00881533">
        <w:rPr>
          <w:rFonts w:hint="eastAsia"/>
          <w:sz w:val="21"/>
          <w:szCs w:val="21"/>
        </w:rPr>
        <w:t>0000</w:t>
      </w:r>
      <w:r w:rsidRPr="00881533">
        <w:rPr>
          <w:rFonts w:hint="eastAsia"/>
          <w:sz w:val="21"/>
          <w:szCs w:val="21"/>
        </w:rPr>
        <w:br/>
        <w:t>   简要规格描述或项目基本概况介绍、用途：</w:t>
      </w:r>
      <w:r w:rsidR="00523D88" w:rsidRPr="00881533">
        <w:rPr>
          <w:rFonts w:hint="eastAsia"/>
          <w:sz w:val="21"/>
          <w:szCs w:val="21"/>
        </w:rPr>
        <w:t>对</w:t>
      </w:r>
      <w:r w:rsidR="00637450" w:rsidRPr="00881533">
        <w:rPr>
          <w:rFonts w:hint="eastAsia"/>
          <w:sz w:val="21"/>
          <w:szCs w:val="21"/>
        </w:rPr>
        <w:t>观海卫镇</w:t>
      </w:r>
      <w:r w:rsidR="00523D88" w:rsidRPr="00881533">
        <w:rPr>
          <w:rFonts w:hint="eastAsia"/>
          <w:sz w:val="21"/>
          <w:szCs w:val="21"/>
        </w:rPr>
        <w:t>管制范围进行无人机动态巡查，具体内容见第五章招标内容与技术需求</w:t>
      </w:r>
      <w:r w:rsidRPr="00881533">
        <w:rPr>
          <w:rFonts w:hint="eastAsia"/>
          <w:sz w:val="21"/>
          <w:szCs w:val="21"/>
        </w:rPr>
        <w:t>。</w:t>
      </w:r>
      <w:r w:rsidRPr="00881533">
        <w:rPr>
          <w:rFonts w:hint="eastAsia"/>
          <w:sz w:val="21"/>
          <w:szCs w:val="21"/>
        </w:rPr>
        <w:br/>
        <w:t>   备注：</w:t>
      </w:r>
      <w:r w:rsidR="00FF749A">
        <w:rPr>
          <w:rFonts w:hint="eastAsia"/>
          <w:sz w:val="21"/>
          <w:szCs w:val="21"/>
        </w:rPr>
        <w:t>/</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合同履约期限：标项1，</w:t>
      </w:r>
      <w:r w:rsidR="00523D88" w:rsidRPr="00881533">
        <w:rPr>
          <w:rFonts w:hint="eastAsia"/>
          <w:sz w:val="21"/>
          <w:szCs w:val="21"/>
        </w:rPr>
        <w:t>本项目服务期三年，合同一年一签。第一年度合同期满后，经采购人考核合格，可续签下一年度合同，最多可续签二年。</w:t>
      </w:r>
    </w:p>
    <w:p w:rsidR="002B65C9" w:rsidRPr="00881533" w:rsidRDefault="00C27FCD" w:rsidP="00745663">
      <w:pPr>
        <w:pStyle w:val="af1"/>
        <w:tabs>
          <w:tab w:val="center" w:pos="4660"/>
        </w:tabs>
        <w:spacing w:before="0" w:beforeAutospacing="0" w:after="0" w:afterAutospacing="0" w:line="400" w:lineRule="exact"/>
        <w:ind w:firstLineChars="200" w:firstLine="420"/>
        <w:rPr>
          <w:sz w:val="21"/>
          <w:szCs w:val="21"/>
        </w:rPr>
      </w:pPr>
      <w:r w:rsidRPr="00881533">
        <w:rPr>
          <w:rFonts w:hint="eastAsia"/>
          <w:sz w:val="21"/>
          <w:szCs w:val="21"/>
        </w:rPr>
        <w:t>本项目（否）接受联合体投标。</w:t>
      </w:r>
    </w:p>
    <w:p w:rsidR="002B65C9" w:rsidRPr="00881533" w:rsidRDefault="00C27FCD" w:rsidP="00C15269">
      <w:pPr>
        <w:pStyle w:val="af1"/>
        <w:spacing w:before="0" w:beforeAutospacing="0" w:after="0" w:afterAutospacing="0" w:line="400" w:lineRule="exact"/>
        <w:ind w:firstLine="422"/>
        <w:rPr>
          <w:sz w:val="21"/>
          <w:szCs w:val="21"/>
        </w:rPr>
      </w:pPr>
      <w:r w:rsidRPr="00881533">
        <w:rPr>
          <w:rStyle w:val="af4"/>
          <w:rFonts w:hint="eastAsia"/>
          <w:sz w:val="21"/>
          <w:szCs w:val="21"/>
        </w:rPr>
        <w:t>二、申请人的资格要求：</w:t>
      </w:r>
    </w:p>
    <w:p w:rsidR="002B65C9" w:rsidRPr="00881533" w:rsidRDefault="00C27FCD" w:rsidP="00745663">
      <w:pPr>
        <w:pStyle w:val="af1"/>
        <w:wordWrap w:val="0"/>
        <w:spacing w:before="0" w:beforeAutospacing="0" w:after="0" w:afterAutospacing="0" w:line="400" w:lineRule="exact"/>
        <w:ind w:firstLineChars="200" w:firstLine="420"/>
        <w:rPr>
          <w:rFonts w:cs="仿宋"/>
          <w:sz w:val="21"/>
          <w:szCs w:val="21"/>
        </w:rPr>
      </w:pPr>
      <w:r w:rsidRPr="00881533">
        <w:rPr>
          <w:rFonts w:cs="仿宋" w:hint="eastAsia"/>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rsidR="002B65C9" w:rsidRPr="00881533" w:rsidRDefault="00C27FCD" w:rsidP="00745663">
      <w:pPr>
        <w:pStyle w:val="af1"/>
        <w:spacing w:before="0" w:beforeAutospacing="0" w:after="0" w:afterAutospacing="0" w:line="400" w:lineRule="exact"/>
        <w:ind w:firstLineChars="200" w:firstLine="420"/>
        <w:rPr>
          <w:rFonts w:cs="仿宋"/>
          <w:sz w:val="21"/>
          <w:szCs w:val="21"/>
        </w:rPr>
      </w:pPr>
      <w:r w:rsidRPr="00881533">
        <w:rPr>
          <w:rFonts w:cs="仿宋" w:hint="eastAsia"/>
          <w:sz w:val="21"/>
          <w:szCs w:val="21"/>
        </w:rPr>
        <w:t>2.落实政府采购政策需满足的资格要求：本项目为专门面向中小企业采购的项目（监狱企业、残疾人福利性单位视同小型、微型企业）。</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仿宋" w:hint="eastAsia"/>
          <w:szCs w:val="21"/>
        </w:rPr>
        <w:t>3.本项目的特定资格要求</w:t>
      </w:r>
      <w:r w:rsidRPr="00881533">
        <w:rPr>
          <w:rFonts w:ascii="宋体" w:hAnsi="宋体" w:cs="宋体" w:hint="eastAsia"/>
          <w:szCs w:val="21"/>
        </w:rPr>
        <w:t>：</w:t>
      </w:r>
      <w:r w:rsidR="00523D88" w:rsidRPr="00881533">
        <w:rPr>
          <w:rFonts w:ascii="宋体" w:hAnsi="宋体" w:cs="仿宋" w:hint="eastAsia"/>
          <w:szCs w:val="21"/>
        </w:rPr>
        <w:t>/</w:t>
      </w:r>
      <w:r w:rsidRPr="00881533">
        <w:rPr>
          <w:rFonts w:ascii="宋体" w:hAnsi="宋体" w:cs="宋体" w:hint="eastAsia"/>
          <w:szCs w:val="21"/>
        </w:rPr>
        <w:t>。</w:t>
      </w:r>
    </w:p>
    <w:p w:rsidR="002B65C9" w:rsidRPr="00881533" w:rsidRDefault="00C27FCD" w:rsidP="00C15269">
      <w:pPr>
        <w:pStyle w:val="af1"/>
        <w:spacing w:before="0" w:beforeAutospacing="0" w:after="0" w:afterAutospacing="0" w:line="400" w:lineRule="exact"/>
        <w:ind w:firstLine="422"/>
        <w:jc w:val="both"/>
        <w:rPr>
          <w:sz w:val="21"/>
          <w:szCs w:val="21"/>
        </w:rPr>
      </w:pPr>
      <w:r w:rsidRPr="00881533">
        <w:rPr>
          <w:rStyle w:val="af4"/>
          <w:rFonts w:hint="eastAsia"/>
          <w:sz w:val="21"/>
          <w:szCs w:val="21"/>
        </w:rPr>
        <w:t>三、获取招标文件</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时间：</w:t>
      </w:r>
      <w:r w:rsidRPr="00881533">
        <w:rPr>
          <w:rFonts w:cs="仿宋" w:hint="eastAsia"/>
          <w:sz w:val="21"/>
          <w:szCs w:val="21"/>
        </w:rPr>
        <w:t>即日起</w:t>
      </w:r>
      <w:r w:rsidRPr="00881533">
        <w:rPr>
          <w:rFonts w:hint="eastAsia"/>
          <w:sz w:val="21"/>
          <w:szCs w:val="21"/>
        </w:rPr>
        <w:t>至</w:t>
      </w:r>
      <w:r w:rsidRPr="00881533">
        <w:rPr>
          <w:rFonts w:cs="仿宋" w:hint="eastAsia"/>
          <w:sz w:val="21"/>
          <w:szCs w:val="21"/>
        </w:rPr>
        <w:t>2024年</w:t>
      </w:r>
      <w:r w:rsidR="00E8610C">
        <w:rPr>
          <w:rFonts w:cs="仿宋" w:hint="eastAsia"/>
          <w:sz w:val="21"/>
          <w:szCs w:val="21"/>
        </w:rPr>
        <w:t>12</w:t>
      </w:r>
      <w:r w:rsidRPr="00881533">
        <w:rPr>
          <w:rFonts w:cs="仿宋" w:hint="eastAsia"/>
          <w:sz w:val="21"/>
          <w:szCs w:val="21"/>
        </w:rPr>
        <w:t>月</w:t>
      </w:r>
      <w:r w:rsidR="00E8610C">
        <w:rPr>
          <w:rFonts w:cs="仿宋" w:hint="eastAsia"/>
          <w:sz w:val="21"/>
          <w:szCs w:val="21"/>
        </w:rPr>
        <w:t>19</w:t>
      </w:r>
      <w:r w:rsidRPr="00881533">
        <w:rPr>
          <w:rFonts w:cs="仿宋" w:hint="eastAsia"/>
          <w:sz w:val="21"/>
          <w:szCs w:val="21"/>
        </w:rPr>
        <w:t>日</w:t>
      </w:r>
      <w:r w:rsidRPr="00881533">
        <w:rPr>
          <w:rFonts w:hint="eastAsia"/>
          <w:sz w:val="21"/>
          <w:szCs w:val="21"/>
        </w:rPr>
        <w:t>，每天上午00：00至12：00，下午12：00至23：59（北京时间，线上获取法定节假日均可）</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地点（网址）：政府采购云平台（www.zcygov.cn）</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方式：（1）供应商登录政府采购云平台（www.zcygov.cn）的注册账号后，进入政采云系统“项目采购”模块“获取采购文件”菜单，进行网上获取招标文件。如有疑问请及时咨询网站客服，咨询电话：</w:t>
      </w:r>
      <w:r w:rsidRPr="00881533">
        <w:rPr>
          <w:sz w:val="21"/>
          <w:szCs w:val="21"/>
        </w:rPr>
        <w:t>95763</w:t>
      </w:r>
      <w:r w:rsidRPr="00881533">
        <w:rPr>
          <w:rFonts w:hint="eastAsia"/>
          <w:sz w:val="21"/>
          <w:szCs w:val="21"/>
        </w:rPr>
        <w:t>。（2）获取招标文件前，供应商应在“浙江政府采购网（zfcg.czt.zj.gov.cn）”上进行供应商注册申请，并通过财政部门的终审后登记加入到“浙江省政府采购供应商库”。中标供应商必须注册并登记加入“浙江省政府采购供应商库”。具体要求及注册申请流程详见浙江政府采购网“网上办事指南”的“供应商登记”。注册咨询电话：4008817190，如未注册的供应商，请注意注册所需时间。（3）本招标公告附件中的招标文件仅供阅览使用，供应商应在规定的</w:t>
      </w:r>
      <w:r w:rsidRPr="00881533">
        <w:rPr>
          <w:rFonts w:hint="eastAsia"/>
          <w:sz w:val="21"/>
          <w:szCs w:val="21"/>
        </w:rPr>
        <w:lastRenderedPageBreak/>
        <w:t>招标文件提供期限内在政采云平台登录上述供应商注册的账号后获取招标文件，未在规定的招标文件提供期限内或未按上述方式获取招标文件的，其投标均视为无效，并不得对招标文件提起质疑投诉。</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售价（元）：0</w:t>
      </w:r>
    </w:p>
    <w:p w:rsidR="002B65C9" w:rsidRPr="00881533" w:rsidRDefault="00C27FCD" w:rsidP="00C15269">
      <w:pPr>
        <w:pStyle w:val="af1"/>
        <w:spacing w:before="0" w:beforeAutospacing="0" w:after="0" w:afterAutospacing="0" w:line="400" w:lineRule="exact"/>
        <w:ind w:firstLine="422"/>
        <w:jc w:val="both"/>
        <w:rPr>
          <w:sz w:val="21"/>
          <w:szCs w:val="21"/>
        </w:rPr>
      </w:pPr>
      <w:r w:rsidRPr="00881533">
        <w:rPr>
          <w:rStyle w:val="af4"/>
          <w:rFonts w:hint="eastAsia"/>
          <w:sz w:val="21"/>
          <w:szCs w:val="21"/>
        </w:rPr>
        <w:t>四、提交投标文件截止时间、开标时间和地点</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提交投标文件截止时间：</w:t>
      </w:r>
      <w:r w:rsidRPr="00881533">
        <w:rPr>
          <w:rFonts w:cs="仿宋" w:hint="eastAsia"/>
          <w:sz w:val="21"/>
          <w:szCs w:val="21"/>
        </w:rPr>
        <w:t>202</w:t>
      </w:r>
      <w:r w:rsidR="00E8610C">
        <w:rPr>
          <w:rFonts w:cs="仿宋" w:hint="eastAsia"/>
          <w:sz w:val="21"/>
          <w:szCs w:val="21"/>
        </w:rPr>
        <w:t>5</w:t>
      </w:r>
      <w:r w:rsidRPr="00881533">
        <w:rPr>
          <w:rFonts w:cs="仿宋" w:hint="eastAsia"/>
          <w:sz w:val="21"/>
          <w:szCs w:val="21"/>
        </w:rPr>
        <w:t>年</w:t>
      </w:r>
      <w:r w:rsidR="00E8610C">
        <w:rPr>
          <w:rFonts w:cs="仿宋" w:hint="eastAsia"/>
          <w:sz w:val="21"/>
          <w:szCs w:val="21"/>
        </w:rPr>
        <w:t>1</w:t>
      </w:r>
      <w:r w:rsidRPr="00881533">
        <w:rPr>
          <w:rFonts w:cs="仿宋" w:hint="eastAsia"/>
          <w:sz w:val="21"/>
          <w:szCs w:val="21"/>
        </w:rPr>
        <w:t>月</w:t>
      </w:r>
      <w:r w:rsidR="00E8610C">
        <w:rPr>
          <w:rFonts w:cs="仿宋" w:hint="eastAsia"/>
          <w:sz w:val="21"/>
          <w:szCs w:val="21"/>
        </w:rPr>
        <w:t>3</w:t>
      </w:r>
      <w:r w:rsidRPr="00881533">
        <w:rPr>
          <w:rFonts w:cs="仿宋" w:hint="eastAsia"/>
          <w:sz w:val="21"/>
          <w:szCs w:val="21"/>
        </w:rPr>
        <w:t>日</w:t>
      </w:r>
      <w:r w:rsidR="0055391B" w:rsidRPr="00881533">
        <w:rPr>
          <w:rFonts w:cs="仿宋" w:hint="eastAsia"/>
          <w:sz w:val="21"/>
          <w:szCs w:val="21"/>
        </w:rPr>
        <w:t>14</w:t>
      </w:r>
      <w:r w:rsidRPr="00881533">
        <w:rPr>
          <w:rFonts w:cs="仿宋" w:hint="eastAsia"/>
          <w:sz w:val="21"/>
          <w:szCs w:val="21"/>
        </w:rPr>
        <w:t>：30</w:t>
      </w:r>
      <w:r w:rsidRPr="00881533">
        <w:rPr>
          <w:rFonts w:hint="eastAsia"/>
          <w:sz w:val="21"/>
          <w:szCs w:val="21"/>
        </w:rPr>
        <w:t>（北京时间）</w:t>
      </w:r>
    </w:p>
    <w:p w:rsidR="002B65C9" w:rsidRPr="00881533" w:rsidRDefault="00C27FCD" w:rsidP="007121ED">
      <w:pPr>
        <w:pStyle w:val="af1"/>
        <w:spacing w:before="0" w:beforeAutospacing="0" w:after="0" w:afterAutospacing="0" w:line="400" w:lineRule="exact"/>
        <w:ind w:firstLineChars="200" w:firstLine="422"/>
        <w:rPr>
          <w:b/>
          <w:bCs/>
          <w:sz w:val="21"/>
          <w:szCs w:val="21"/>
        </w:rPr>
      </w:pPr>
      <w:r w:rsidRPr="00881533">
        <w:rPr>
          <w:rFonts w:hint="eastAsia"/>
          <w:b/>
          <w:bCs/>
          <w:sz w:val="21"/>
          <w:szCs w:val="21"/>
        </w:rPr>
        <w:t>投标地点（网址）：政采云平台开标大厅</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开标时间：</w:t>
      </w:r>
      <w:r w:rsidRPr="00881533">
        <w:rPr>
          <w:rFonts w:cs="仿宋" w:hint="eastAsia"/>
          <w:sz w:val="21"/>
          <w:szCs w:val="21"/>
        </w:rPr>
        <w:t>202</w:t>
      </w:r>
      <w:r w:rsidR="00E8610C">
        <w:rPr>
          <w:rFonts w:cs="仿宋" w:hint="eastAsia"/>
          <w:sz w:val="21"/>
          <w:szCs w:val="21"/>
        </w:rPr>
        <w:t>5</w:t>
      </w:r>
      <w:r w:rsidRPr="00881533">
        <w:rPr>
          <w:rFonts w:cs="仿宋" w:hint="eastAsia"/>
          <w:sz w:val="21"/>
          <w:szCs w:val="21"/>
        </w:rPr>
        <w:t>年</w:t>
      </w:r>
      <w:r w:rsidR="00E8610C">
        <w:rPr>
          <w:rFonts w:cs="仿宋" w:hint="eastAsia"/>
          <w:sz w:val="21"/>
          <w:szCs w:val="21"/>
        </w:rPr>
        <w:t>1</w:t>
      </w:r>
      <w:r w:rsidRPr="00881533">
        <w:rPr>
          <w:rFonts w:cs="仿宋" w:hint="eastAsia"/>
          <w:sz w:val="21"/>
          <w:szCs w:val="21"/>
        </w:rPr>
        <w:t>月</w:t>
      </w:r>
      <w:r w:rsidR="00E8610C">
        <w:rPr>
          <w:rFonts w:cs="仿宋" w:hint="eastAsia"/>
          <w:sz w:val="21"/>
          <w:szCs w:val="21"/>
        </w:rPr>
        <w:t>3</w:t>
      </w:r>
      <w:r w:rsidRPr="00881533">
        <w:rPr>
          <w:rFonts w:cs="仿宋" w:hint="eastAsia"/>
          <w:sz w:val="21"/>
          <w:szCs w:val="21"/>
        </w:rPr>
        <w:t>日</w:t>
      </w:r>
      <w:r w:rsidR="0055391B" w:rsidRPr="00881533">
        <w:rPr>
          <w:rFonts w:cs="仿宋" w:hint="eastAsia"/>
          <w:sz w:val="21"/>
          <w:szCs w:val="21"/>
        </w:rPr>
        <w:t>14</w:t>
      </w:r>
      <w:r w:rsidRPr="00881533">
        <w:rPr>
          <w:rFonts w:cs="仿宋" w:hint="eastAsia"/>
          <w:sz w:val="21"/>
          <w:szCs w:val="21"/>
        </w:rPr>
        <w:t>：30（北京时间）</w:t>
      </w:r>
    </w:p>
    <w:p w:rsidR="002B65C9" w:rsidRPr="00881533" w:rsidRDefault="00C27FCD" w:rsidP="007121ED">
      <w:pPr>
        <w:pStyle w:val="af1"/>
        <w:spacing w:before="0" w:beforeAutospacing="0" w:after="0" w:afterAutospacing="0" w:line="400" w:lineRule="exact"/>
        <w:ind w:firstLineChars="200" w:firstLine="422"/>
        <w:rPr>
          <w:b/>
          <w:bCs/>
          <w:sz w:val="21"/>
          <w:szCs w:val="21"/>
        </w:rPr>
      </w:pPr>
      <w:r w:rsidRPr="00881533">
        <w:rPr>
          <w:rFonts w:hint="eastAsia"/>
          <w:b/>
          <w:bCs/>
          <w:sz w:val="21"/>
          <w:szCs w:val="21"/>
        </w:rPr>
        <w:t>开标地点（网址）：政采云平台开标大厅</w:t>
      </w:r>
    </w:p>
    <w:p w:rsidR="002B65C9" w:rsidRPr="00881533" w:rsidRDefault="00C27FCD" w:rsidP="00C15269">
      <w:pPr>
        <w:pStyle w:val="af1"/>
        <w:spacing w:before="0" w:beforeAutospacing="0" w:after="0" w:afterAutospacing="0" w:line="400" w:lineRule="exact"/>
        <w:ind w:firstLine="422"/>
        <w:jc w:val="both"/>
        <w:rPr>
          <w:sz w:val="21"/>
          <w:szCs w:val="21"/>
        </w:rPr>
      </w:pPr>
      <w:r w:rsidRPr="00881533">
        <w:rPr>
          <w:rStyle w:val="af4"/>
          <w:rFonts w:hint="eastAsia"/>
          <w:sz w:val="21"/>
          <w:szCs w:val="21"/>
        </w:rPr>
        <w:t>五、公告期限</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自本公告发布之日起5个工作日。</w:t>
      </w:r>
    </w:p>
    <w:p w:rsidR="002B65C9" w:rsidRPr="00881533" w:rsidRDefault="00C27FCD" w:rsidP="00C15269">
      <w:pPr>
        <w:pStyle w:val="af1"/>
        <w:spacing w:before="0" w:beforeAutospacing="0" w:after="0" w:afterAutospacing="0" w:line="400" w:lineRule="exact"/>
        <w:ind w:firstLine="422"/>
        <w:jc w:val="both"/>
        <w:rPr>
          <w:sz w:val="21"/>
          <w:szCs w:val="21"/>
        </w:rPr>
      </w:pPr>
      <w:r w:rsidRPr="00881533">
        <w:rPr>
          <w:rStyle w:val="af4"/>
          <w:rFonts w:hint="eastAsia"/>
          <w:sz w:val="21"/>
          <w:szCs w:val="21"/>
        </w:rPr>
        <w:t>六、其他补充事宜</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1.供应商认为采购文件使自己的权益受到损害的，可以自获取采购文件之日或者采购文件公告期限届满之日（公告期限届满后获取采购文件的，以公告期限届满之日为准）起7个工作日内，以书面形式或者通过政采云平台在线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2.其他事项：（1）单位负责人为同一人或者存在直接控股、管理关系的不同供应商，不得参加同一子包号的投标；（2）为本项目提供整体设计、规范编制或者项目管理、监理、检测等服务的供应商，不得再参加本项目的投标；（3）公益一类事业单位不属于政府购买服务的承接主体，不得参与承接政府购买服务；（4）落实的政策：《关于促进残疾人就业政府采购政策的通知》（财库[2017]141号）、《政府采购促进中小企业发展管理办法》（财库〔2020〕46号）、《关于政府采购支持监狱企业发展有关问题的通知》（财库[2014]68号）。</w:t>
      </w:r>
    </w:p>
    <w:p w:rsidR="002B65C9" w:rsidRPr="00881533" w:rsidRDefault="00C27FCD" w:rsidP="00C15269">
      <w:pPr>
        <w:pStyle w:val="af1"/>
        <w:spacing w:before="0" w:beforeAutospacing="0" w:after="0" w:afterAutospacing="0" w:line="400" w:lineRule="exact"/>
        <w:ind w:firstLine="422"/>
        <w:jc w:val="both"/>
        <w:rPr>
          <w:sz w:val="21"/>
          <w:szCs w:val="21"/>
        </w:rPr>
      </w:pPr>
      <w:r w:rsidRPr="00881533">
        <w:rPr>
          <w:rStyle w:val="af4"/>
          <w:rFonts w:hint="eastAsia"/>
          <w:sz w:val="21"/>
          <w:szCs w:val="21"/>
        </w:rPr>
        <w:t>七、对本次采购提出询问、质疑、投诉，请按以下方式联系</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1.采购人信息</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名称：</w:t>
      </w:r>
      <w:r w:rsidR="00523D88" w:rsidRPr="00881533">
        <w:rPr>
          <w:rFonts w:hint="eastAsia"/>
          <w:sz w:val="21"/>
          <w:szCs w:val="21"/>
        </w:rPr>
        <w:t>慈溪市观海卫镇人民政府</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地址：</w:t>
      </w:r>
      <w:r w:rsidR="00523D88" w:rsidRPr="00881533">
        <w:rPr>
          <w:rFonts w:hint="eastAsia"/>
          <w:sz w:val="21"/>
          <w:szCs w:val="21"/>
        </w:rPr>
        <w:t>慈溪市观海卫镇卫前路1号</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传真：/</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项目联系人（询问）：</w:t>
      </w:r>
      <w:r w:rsidR="00FF749A" w:rsidRPr="00FF749A">
        <w:rPr>
          <w:rFonts w:hint="eastAsia"/>
          <w:sz w:val="21"/>
          <w:szCs w:val="21"/>
        </w:rPr>
        <w:t>沈泽楠</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项目联系方式（询问）：</w:t>
      </w:r>
      <w:r w:rsidR="003422F5" w:rsidRPr="00881533">
        <w:rPr>
          <w:sz w:val="21"/>
          <w:szCs w:val="21"/>
        </w:rPr>
        <w:t>0574-55685213</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质疑联系人：</w:t>
      </w:r>
      <w:r w:rsidR="00523D88" w:rsidRPr="00881533">
        <w:rPr>
          <w:rFonts w:hint="eastAsia"/>
          <w:sz w:val="21"/>
          <w:szCs w:val="21"/>
        </w:rPr>
        <w:t>余武斌</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质疑联系方式：</w:t>
      </w:r>
      <w:r w:rsidR="00FF749A" w:rsidRPr="00FF749A">
        <w:rPr>
          <w:sz w:val="21"/>
          <w:szCs w:val="21"/>
        </w:rPr>
        <w:t>15869389997</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2.采购代理机构信息</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名称：慈溪永真工程管理有限公司</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地址：慈溪市商务二路永利大厦8楼</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传真：0574-63837838</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lastRenderedPageBreak/>
        <w:t>项目联系人（询问）：施杭</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项目联系方式（询问）：0574-63837858</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质疑联系人：徐烨</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质疑联系方式：0574-63837858</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3.同级政府采购监督管理部门</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名称：慈溪市财政局</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地址：</w:t>
      </w:r>
      <w:r w:rsidR="00F975FC" w:rsidRPr="00881533">
        <w:rPr>
          <w:rFonts w:hint="eastAsia"/>
          <w:sz w:val="21"/>
          <w:szCs w:val="21"/>
        </w:rPr>
        <w:t>慈溪市南二环东路1158号6楼621室</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传真：/</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联系人：赵先生</w:t>
      </w:r>
    </w:p>
    <w:p w:rsidR="002B65C9" w:rsidRPr="00881533" w:rsidRDefault="00C27FCD" w:rsidP="00745663">
      <w:pPr>
        <w:pStyle w:val="af1"/>
        <w:spacing w:before="0" w:beforeAutospacing="0" w:after="0" w:afterAutospacing="0" w:line="400" w:lineRule="exact"/>
        <w:ind w:firstLineChars="200" w:firstLine="420"/>
        <w:rPr>
          <w:sz w:val="21"/>
          <w:szCs w:val="21"/>
        </w:rPr>
      </w:pPr>
      <w:r w:rsidRPr="00881533">
        <w:rPr>
          <w:rFonts w:hint="eastAsia"/>
          <w:sz w:val="21"/>
          <w:szCs w:val="21"/>
        </w:rPr>
        <w:t>监督投诉电话：0574-63032032</w:t>
      </w:r>
    </w:p>
    <w:p w:rsidR="002B65C9" w:rsidRPr="00881533" w:rsidRDefault="002B65C9" w:rsidP="00745663">
      <w:pPr>
        <w:pStyle w:val="af1"/>
        <w:spacing w:before="0" w:beforeAutospacing="0" w:after="0" w:afterAutospacing="0" w:line="400" w:lineRule="exact"/>
        <w:ind w:firstLineChars="200" w:firstLine="420"/>
        <w:rPr>
          <w:sz w:val="21"/>
          <w:szCs w:val="21"/>
        </w:rPr>
      </w:pPr>
    </w:p>
    <w:p w:rsidR="002B65C9" w:rsidRPr="00881533" w:rsidRDefault="00C27FCD" w:rsidP="00745663">
      <w:pPr>
        <w:spacing w:line="400" w:lineRule="exact"/>
        <w:ind w:firstLineChars="200" w:firstLine="420"/>
        <w:outlineLvl w:val="0"/>
        <w:rPr>
          <w:rFonts w:ascii="宋体" w:hAnsi="宋体"/>
          <w:szCs w:val="21"/>
        </w:rPr>
      </w:pPr>
      <w:r w:rsidRPr="00881533">
        <w:rPr>
          <w:rFonts w:ascii="宋体" w:hAnsi="宋体" w:hint="eastAsia"/>
          <w:szCs w:val="21"/>
        </w:rPr>
        <w:t>若对项目采购电子交易系统操作有疑问，可登录政采云（https://www.zcygov.cn/），点击右侧咨询小采，获取采小蜜智能服务管家帮助，或拨打政采云服务热线95763获取热线服务帮助。</w:t>
      </w:r>
    </w:p>
    <w:p w:rsidR="002B65C9" w:rsidRPr="00881533" w:rsidRDefault="00C27FCD" w:rsidP="00745663">
      <w:pPr>
        <w:spacing w:line="400" w:lineRule="exact"/>
        <w:ind w:firstLineChars="200" w:firstLine="420"/>
        <w:outlineLvl w:val="0"/>
        <w:rPr>
          <w:rFonts w:ascii="宋体" w:hAnsi="宋体"/>
          <w:szCs w:val="21"/>
        </w:rPr>
      </w:pPr>
      <w:r w:rsidRPr="00881533">
        <w:rPr>
          <w:rFonts w:ascii="宋体" w:hAnsi="宋体" w:hint="eastAsia"/>
          <w:szCs w:val="21"/>
        </w:rPr>
        <w:t>CA问题联系电话（人工）：汇信CA 400-888-4636；天谷CA 400-087-8198。</w:t>
      </w:r>
    </w:p>
    <w:p w:rsidR="002B65C9" w:rsidRPr="00881533" w:rsidRDefault="00C27FCD" w:rsidP="00745663">
      <w:pPr>
        <w:spacing w:line="400" w:lineRule="exact"/>
        <w:ind w:firstLineChars="200" w:firstLine="420"/>
        <w:jc w:val="center"/>
        <w:outlineLvl w:val="0"/>
        <w:rPr>
          <w:rFonts w:ascii="宋体" w:hAnsi="宋体"/>
          <w:b/>
          <w:sz w:val="32"/>
        </w:rPr>
      </w:pPr>
      <w:r w:rsidRPr="00881533">
        <w:rPr>
          <w:rFonts w:ascii="宋体" w:hAnsi="宋体"/>
          <w:szCs w:val="21"/>
        </w:rPr>
        <w:br w:type="page"/>
      </w:r>
      <w:bookmarkStart w:id="2" w:name="_Toc18897"/>
      <w:r w:rsidRPr="00881533">
        <w:rPr>
          <w:rFonts w:ascii="宋体" w:hAnsi="宋体" w:hint="eastAsia"/>
          <w:b/>
          <w:sz w:val="36"/>
          <w:szCs w:val="21"/>
        </w:rPr>
        <w:lastRenderedPageBreak/>
        <w:t>第二章投标须知</w:t>
      </w:r>
      <w:bookmarkEnd w:id="2"/>
    </w:p>
    <w:p w:rsidR="002B65C9" w:rsidRPr="00881533" w:rsidRDefault="002B65C9" w:rsidP="00745663">
      <w:pPr>
        <w:spacing w:line="400" w:lineRule="exact"/>
        <w:ind w:firstLineChars="200" w:firstLine="422"/>
        <w:rPr>
          <w:rFonts w:ascii="宋体" w:hAnsi="宋体" w:cs="宋体"/>
          <w:b/>
          <w:szCs w:val="21"/>
        </w:rPr>
      </w:pPr>
    </w:p>
    <w:p w:rsidR="002B65C9" w:rsidRPr="00881533" w:rsidRDefault="00C27FCD" w:rsidP="00745663">
      <w:pPr>
        <w:spacing w:line="400" w:lineRule="exact"/>
        <w:ind w:firstLineChars="200" w:firstLine="422"/>
        <w:rPr>
          <w:rFonts w:ascii="宋体" w:hAnsi="宋体" w:cs="宋体"/>
          <w:b/>
          <w:szCs w:val="21"/>
        </w:rPr>
      </w:pPr>
      <w:r w:rsidRPr="00881533">
        <w:rPr>
          <w:rFonts w:ascii="宋体" w:hAnsi="宋体" w:cs="宋体" w:hint="eastAsia"/>
          <w:b/>
          <w:szCs w:val="21"/>
        </w:rPr>
        <w:t>一、适用范围</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本招标文件仅适用于本采购项目所叙述的货物和服务的招标、评标、定标、验收、合同履约、付款等（法律、法规另有规定的，从其规定）。</w:t>
      </w:r>
    </w:p>
    <w:p w:rsidR="002B65C9" w:rsidRPr="00881533" w:rsidRDefault="00C27FCD" w:rsidP="00745663">
      <w:pPr>
        <w:spacing w:line="400" w:lineRule="exact"/>
        <w:ind w:firstLineChars="200" w:firstLine="422"/>
        <w:rPr>
          <w:rFonts w:ascii="宋体" w:hAnsi="宋体" w:cs="宋体"/>
          <w:b/>
          <w:szCs w:val="21"/>
        </w:rPr>
      </w:pPr>
      <w:r w:rsidRPr="00881533">
        <w:rPr>
          <w:rFonts w:ascii="宋体" w:hAnsi="宋体" w:cs="宋体" w:hint="eastAsia"/>
          <w:b/>
          <w:szCs w:val="21"/>
        </w:rPr>
        <w:t>二、定义</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1.“采购人”系指</w:t>
      </w:r>
      <w:r w:rsidR="00523D88" w:rsidRPr="00881533">
        <w:rPr>
          <w:rFonts w:ascii="宋体" w:hAnsi="宋体" w:cs="宋体" w:hint="eastAsia"/>
          <w:szCs w:val="21"/>
        </w:rPr>
        <w:t>慈溪市观海卫镇人民政府</w:t>
      </w:r>
      <w:r w:rsidRPr="00881533">
        <w:rPr>
          <w:rFonts w:ascii="宋体" w:hAnsi="宋体" w:cs="宋体" w:hint="eastAsia"/>
          <w:szCs w:val="21"/>
        </w:rPr>
        <w:t>。</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2.“代理机构”系指慈溪永真工程管理有限公司。</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3.“供应商（投标人）”系指向采购人提交投标文件的供应商。</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4.“服务”系指招标文件规定供应商须承担的</w:t>
      </w:r>
      <w:r w:rsidR="00523D88" w:rsidRPr="00881533">
        <w:rPr>
          <w:rFonts w:ascii="宋体" w:hAnsi="宋体" w:cs="宋体" w:hint="eastAsia"/>
          <w:szCs w:val="21"/>
        </w:rPr>
        <w:t>慈溪市观海卫镇无人机巡查服务采购项目</w:t>
      </w:r>
      <w:r w:rsidRPr="00881533">
        <w:rPr>
          <w:rFonts w:ascii="宋体" w:hAnsi="宋体" w:cs="宋体" w:hint="eastAsia"/>
          <w:szCs w:val="21"/>
        </w:rPr>
        <w:t>以及其他类似的义务。</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5.“货物”系指满足服务要求，投标人需具有的材料设备等。</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5.“同级政府采购监管部门”系指</w:t>
      </w:r>
      <w:r w:rsidRPr="00881533">
        <w:rPr>
          <w:rFonts w:ascii="宋体" w:hAnsi="宋体" w:cs="宋体" w:hint="eastAsia"/>
          <w:szCs w:val="21"/>
          <w:lang w:val="zh-CN"/>
        </w:rPr>
        <w:t>慈溪市财政局。</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6.“★”系指实质性响应条款。</w:t>
      </w:r>
    </w:p>
    <w:p w:rsidR="002B65C9" w:rsidRPr="00881533" w:rsidRDefault="00C27FCD" w:rsidP="00745663">
      <w:pPr>
        <w:spacing w:line="400" w:lineRule="exact"/>
        <w:ind w:firstLineChars="100" w:firstLine="210"/>
        <w:rPr>
          <w:rFonts w:ascii="宋体" w:hAnsi="宋体" w:cs="宋体"/>
          <w:b/>
          <w:szCs w:val="21"/>
        </w:rPr>
      </w:pPr>
      <w:r w:rsidRPr="00881533">
        <w:rPr>
          <w:rFonts w:ascii="宋体" w:hAnsi="宋体" w:cs="宋体" w:hint="eastAsia"/>
          <w:szCs w:val="21"/>
        </w:rPr>
        <w:t>★</w:t>
      </w:r>
      <w:r w:rsidRPr="00881533">
        <w:rPr>
          <w:rFonts w:ascii="宋体" w:hAnsi="宋体" w:cs="宋体" w:hint="eastAsia"/>
          <w:b/>
          <w:szCs w:val="21"/>
        </w:rPr>
        <w:t>三、供应商的资格要求</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详见招标公告。</w:t>
      </w:r>
    </w:p>
    <w:p w:rsidR="002B65C9" w:rsidRPr="00881533" w:rsidRDefault="00C27FCD" w:rsidP="00745663">
      <w:pPr>
        <w:spacing w:line="400" w:lineRule="exact"/>
        <w:ind w:firstLineChars="200" w:firstLine="422"/>
        <w:rPr>
          <w:rFonts w:ascii="宋体" w:hAnsi="宋体" w:cs="宋体"/>
          <w:b/>
          <w:szCs w:val="21"/>
        </w:rPr>
      </w:pPr>
      <w:r w:rsidRPr="00881533">
        <w:rPr>
          <w:rFonts w:ascii="宋体" w:hAnsi="宋体" w:cs="宋体" w:hint="eastAsia"/>
          <w:b/>
          <w:szCs w:val="21"/>
        </w:rPr>
        <w:t>四、投标费用</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无论投标过程和结果如何，供应商自行承担与投标有关的全部费用。</w:t>
      </w:r>
    </w:p>
    <w:p w:rsidR="002B65C9" w:rsidRPr="00881533" w:rsidRDefault="00C27FCD" w:rsidP="00745663">
      <w:pPr>
        <w:spacing w:line="400" w:lineRule="exact"/>
        <w:ind w:firstLineChars="200" w:firstLine="422"/>
        <w:rPr>
          <w:rFonts w:ascii="宋体" w:hAnsi="宋体" w:cs="宋体"/>
          <w:b/>
          <w:szCs w:val="21"/>
        </w:rPr>
      </w:pPr>
      <w:r w:rsidRPr="00881533">
        <w:rPr>
          <w:rFonts w:ascii="宋体" w:hAnsi="宋体" w:cs="宋体" w:hint="eastAsia"/>
          <w:b/>
          <w:szCs w:val="21"/>
        </w:rPr>
        <w:t>五、投标报价</w:t>
      </w:r>
    </w:p>
    <w:p w:rsidR="002B65C9" w:rsidRPr="00881533" w:rsidRDefault="00C27FCD" w:rsidP="00745663">
      <w:pPr>
        <w:spacing w:line="400" w:lineRule="exact"/>
        <w:ind w:firstLineChars="200" w:firstLine="420"/>
        <w:jc w:val="left"/>
        <w:rPr>
          <w:rFonts w:ascii="宋体" w:hAnsi="宋体" w:cs="宋体"/>
          <w:szCs w:val="21"/>
          <w:lang w:val="zh-CN"/>
        </w:rPr>
      </w:pPr>
      <w:r w:rsidRPr="00881533">
        <w:rPr>
          <w:rFonts w:ascii="宋体" w:hAnsi="宋体" w:cs="宋体" w:hint="eastAsia"/>
          <w:szCs w:val="21"/>
          <w:lang w:val="zh-CN"/>
        </w:rPr>
        <w:t>1.投标报价以人民币为结算货币。</w:t>
      </w:r>
    </w:p>
    <w:p w:rsidR="002B65C9" w:rsidRPr="00881533" w:rsidRDefault="00C27FCD" w:rsidP="00745663">
      <w:pPr>
        <w:spacing w:line="400" w:lineRule="exact"/>
        <w:ind w:firstLineChars="200" w:firstLine="420"/>
        <w:jc w:val="left"/>
        <w:rPr>
          <w:rFonts w:ascii="宋体" w:hAnsi="宋体" w:cs="宋体"/>
          <w:szCs w:val="21"/>
          <w:lang w:val="zh-CN"/>
        </w:rPr>
      </w:pPr>
      <w:r w:rsidRPr="00881533">
        <w:rPr>
          <w:rFonts w:ascii="宋体" w:hAnsi="宋体" w:cs="宋体" w:hint="eastAsia"/>
          <w:szCs w:val="21"/>
          <w:lang w:val="zh-CN"/>
        </w:rPr>
        <w:t>2.投标报价是履行合同的最终价格，包含需缴纳的所有税费及其他一切相关费用。供应商少报或漏报的工作量，采购单位将视为已包含在投标总价中，并不予调整。</w:t>
      </w:r>
    </w:p>
    <w:p w:rsidR="002B65C9" w:rsidRPr="00881533" w:rsidRDefault="00C27FCD" w:rsidP="00745663">
      <w:pPr>
        <w:spacing w:line="400" w:lineRule="exact"/>
        <w:ind w:firstLineChars="200" w:firstLine="422"/>
        <w:rPr>
          <w:rFonts w:ascii="宋体" w:hAnsi="宋体" w:cs="宋体"/>
          <w:b/>
          <w:szCs w:val="21"/>
        </w:rPr>
      </w:pPr>
      <w:r w:rsidRPr="00881533">
        <w:rPr>
          <w:rFonts w:ascii="宋体" w:hAnsi="宋体" w:cs="宋体" w:hint="eastAsia"/>
          <w:b/>
          <w:szCs w:val="21"/>
        </w:rPr>
        <w:t>六、投标有效期</w:t>
      </w:r>
    </w:p>
    <w:p w:rsidR="002B65C9" w:rsidRPr="00881533" w:rsidRDefault="00C27FCD" w:rsidP="00745663">
      <w:pPr>
        <w:spacing w:line="400" w:lineRule="exact"/>
        <w:ind w:firstLineChars="100" w:firstLine="210"/>
        <w:rPr>
          <w:rFonts w:ascii="宋体" w:hAnsi="宋体" w:cs="宋体"/>
          <w:b/>
          <w:szCs w:val="21"/>
        </w:rPr>
      </w:pPr>
      <w:r w:rsidRPr="00881533">
        <w:rPr>
          <w:rFonts w:ascii="宋体" w:hAnsi="宋体" w:cs="宋体" w:hint="eastAsia"/>
          <w:szCs w:val="21"/>
        </w:rPr>
        <w:t>★1、投标文件从开标之日起，投标有效期为90个日历日。投标有效期不能小于招标文件的要求。</w:t>
      </w:r>
    </w:p>
    <w:p w:rsidR="002B65C9" w:rsidRPr="00881533" w:rsidRDefault="00C27FCD" w:rsidP="00745663">
      <w:pPr>
        <w:spacing w:line="400" w:lineRule="exact"/>
        <w:ind w:firstLineChars="200" w:firstLine="420"/>
        <w:rPr>
          <w:rFonts w:ascii="宋体" w:hAnsi="宋体" w:cs="宋体"/>
          <w:b/>
          <w:szCs w:val="21"/>
        </w:rPr>
      </w:pPr>
      <w:r w:rsidRPr="00881533">
        <w:rPr>
          <w:rFonts w:ascii="宋体" w:hAnsi="宋体" w:cs="宋体" w:hint="eastAsia"/>
          <w:szCs w:val="21"/>
        </w:rPr>
        <w:t>2、特殊情况下，采购人可与供应商协商延缓投标文件的有效期，这种要求和答复均以书面形式进行。</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3、供应商可拒绝接受延期要求。同意延长有效期的供应商不能修改投标文件。</w:t>
      </w:r>
    </w:p>
    <w:p w:rsidR="002B65C9" w:rsidRPr="00881533" w:rsidRDefault="00C27FCD" w:rsidP="00745663">
      <w:pPr>
        <w:spacing w:line="400" w:lineRule="exact"/>
        <w:ind w:firstLineChars="200" w:firstLine="422"/>
        <w:rPr>
          <w:rFonts w:ascii="宋体" w:hAnsi="宋体" w:cs="宋体"/>
          <w:b/>
          <w:szCs w:val="21"/>
        </w:rPr>
      </w:pPr>
      <w:r w:rsidRPr="00881533">
        <w:rPr>
          <w:rFonts w:ascii="宋体" w:hAnsi="宋体" w:cs="宋体" w:hint="eastAsia"/>
          <w:b/>
          <w:szCs w:val="21"/>
        </w:rPr>
        <w:t>七、投标文件的形式和效力</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1、投标文件分为电子投标文件，还可以提交以</w:t>
      </w:r>
      <w:r w:rsidRPr="00881533">
        <w:rPr>
          <w:rFonts w:ascii="宋体" w:hAnsi="宋体" w:cs="宋体" w:hint="eastAsia"/>
          <w:kern w:val="0"/>
          <w:szCs w:val="21"/>
        </w:rPr>
        <w:t>U盘或光盘存储的电子</w:t>
      </w:r>
      <w:r w:rsidRPr="00881533">
        <w:rPr>
          <w:rFonts w:ascii="宋体" w:hAnsi="宋体" w:cs="宋体" w:hint="eastAsia"/>
          <w:szCs w:val="21"/>
        </w:rPr>
        <w:t>备份投标文件。</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2、电子投标文件，按“项目采购－电子招投标操作指南”及本招标文件要求制作，并加密。</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3、以</w:t>
      </w:r>
      <w:r w:rsidRPr="00881533">
        <w:rPr>
          <w:rFonts w:ascii="宋体" w:hAnsi="宋体" w:cs="宋体" w:hint="eastAsia"/>
          <w:kern w:val="0"/>
          <w:szCs w:val="21"/>
        </w:rPr>
        <w:t>U盘或光盘存储的电子</w:t>
      </w:r>
      <w:r w:rsidRPr="00881533">
        <w:rPr>
          <w:rFonts w:ascii="宋体" w:hAnsi="宋体" w:cs="宋体" w:hint="eastAsia"/>
          <w:szCs w:val="21"/>
        </w:rPr>
        <w:t>备份投标文件，按“项目采购－电子招投标操作指南”制作的电子备份文件。</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4、投标文件填写字迹必须清楚、工整，对不同文字文本投标文件的解释发生异议的，以中文文本为准。</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5、投标文件的效力</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投标文件的启用，按先后顺位分别为电子投标文件、以</w:t>
      </w:r>
      <w:r w:rsidRPr="00881533">
        <w:rPr>
          <w:rFonts w:ascii="宋体" w:hAnsi="宋体" w:cs="宋体" w:hint="eastAsia"/>
          <w:kern w:val="0"/>
          <w:szCs w:val="21"/>
        </w:rPr>
        <w:t>U盘或光盘存储的电子</w:t>
      </w:r>
      <w:r w:rsidRPr="00881533">
        <w:rPr>
          <w:rFonts w:ascii="宋体" w:hAnsi="宋体" w:cs="宋体" w:hint="eastAsia"/>
          <w:szCs w:val="21"/>
        </w:rPr>
        <w:t>备份投标文件。</w:t>
      </w:r>
      <w:r w:rsidRPr="00881533">
        <w:rPr>
          <w:rFonts w:ascii="宋体" w:hAnsi="宋体" w:cs="宋体" w:hint="eastAsia"/>
          <w:szCs w:val="21"/>
        </w:rPr>
        <w:lastRenderedPageBreak/>
        <w:t>在下一顺位的投标文件启用时，前一顺位的投标文件自动失效。</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电子投标文件未能按时解密，供应商提供了电子备份投标文件的，以电子备份投标文件作为依据，否则视为投标无效。电子投标文件已按时解密的，电子备份投标文件自动失效。</w:t>
      </w:r>
    </w:p>
    <w:p w:rsidR="002B65C9" w:rsidRPr="00881533" w:rsidRDefault="00C27FCD" w:rsidP="00745663">
      <w:pPr>
        <w:spacing w:line="400" w:lineRule="exact"/>
        <w:ind w:firstLineChars="200" w:firstLine="422"/>
        <w:rPr>
          <w:rFonts w:ascii="宋体" w:hAnsi="宋体" w:cs="宋体"/>
          <w:b/>
          <w:bCs/>
          <w:szCs w:val="21"/>
        </w:rPr>
      </w:pPr>
      <w:r w:rsidRPr="00881533">
        <w:rPr>
          <w:rFonts w:ascii="宋体" w:hAnsi="宋体" w:cs="宋体" w:hint="eastAsia"/>
          <w:b/>
          <w:bCs/>
          <w:szCs w:val="21"/>
        </w:rPr>
        <w:t>八、投标文件的组成、份数、制作</w:t>
      </w:r>
    </w:p>
    <w:p w:rsidR="002B65C9" w:rsidRPr="00881533" w:rsidRDefault="00C27FCD" w:rsidP="00745663">
      <w:pPr>
        <w:snapToGrid w:val="0"/>
        <w:spacing w:line="400" w:lineRule="exact"/>
        <w:ind w:firstLineChars="196" w:firstLine="412"/>
        <w:rPr>
          <w:rFonts w:ascii="宋体" w:hAnsi="宋体" w:cs="宋体"/>
          <w:bCs/>
          <w:szCs w:val="21"/>
        </w:rPr>
      </w:pPr>
      <w:r w:rsidRPr="00881533">
        <w:rPr>
          <w:rFonts w:ascii="宋体" w:hAnsi="宋体" w:cs="宋体" w:hint="eastAsia"/>
          <w:bCs/>
          <w:szCs w:val="21"/>
        </w:rPr>
        <w:t>1、投标文件的组成：</w:t>
      </w:r>
    </w:p>
    <w:p w:rsidR="002B65C9" w:rsidRPr="00881533" w:rsidRDefault="00C27FCD" w:rsidP="00745663">
      <w:pPr>
        <w:snapToGrid w:val="0"/>
        <w:spacing w:line="400" w:lineRule="exact"/>
        <w:ind w:firstLineChars="196" w:firstLine="413"/>
        <w:rPr>
          <w:rFonts w:ascii="宋体" w:hAnsi="宋体" w:cs="宋体"/>
          <w:b/>
          <w:szCs w:val="21"/>
        </w:rPr>
      </w:pPr>
      <w:bookmarkStart w:id="3" w:name="_Hlk23147633"/>
      <w:bookmarkStart w:id="4" w:name="_Hlk23150950"/>
      <w:r w:rsidRPr="00881533">
        <w:rPr>
          <w:rFonts w:ascii="宋体" w:hAnsi="宋体" w:cs="宋体" w:hint="eastAsia"/>
          <w:b/>
          <w:szCs w:val="21"/>
        </w:rPr>
        <w:t>A.第一册：资格文件</w:t>
      </w:r>
    </w:p>
    <w:p w:rsidR="002B65C9" w:rsidRPr="00881533" w:rsidRDefault="00C27FCD" w:rsidP="00745663">
      <w:pPr>
        <w:spacing w:line="400" w:lineRule="exact"/>
        <w:ind w:firstLineChars="200" w:firstLine="420"/>
        <w:rPr>
          <w:rFonts w:ascii="宋体" w:hAnsi="宋体" w:cs="宋体"/>
          <w:szCs w:val="21"/>
        </w:rPr>
      </w:pPr>
      <w:bookmarkStart w:id="5" w:name="_Hlk4309479"/>
      <w:bookmarkStart w:id="6" w:name="_Hlk39154056"/>
      <w:r w:rsidRPr="00881533">
        <w:rPr>
          <w:rFonts w:ascii="宋体" w:hAnsi="宋体" w:cs="宋体" w:hint="eastAsia"/>
          <w:szCs w:val="21"/>
        </w:rPr>
        <w:t>A1.关于资格的承诺函；</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A2.营业执照副本（或事业法人登记证副本或其他登记证明材料）扫描件或电子营业执照加盖供应商公章（供应商如果有名称变更的，应提供由行政主管部门出具的变更证明文件扫描件加盖供应商公章）。</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A3.</w:t>
      </w:r>
      <w:r w:rsidRPr="00881533">
        <w:rPr>
          <w:rFonts w:ascii="宋体" w:hAnsi="宋体" w:cs="宋体" w:hint="eastAsia"/>
          <w:b/>
          <w:szCs w:val="21"/>
        </w:rPr>
        <w:t>中小企业声明函</w:t>
      </w:r>
      <w:r w:rsidRPr="00881533">
        <w:rPr>
          <w:rFonts w:ascii="宋体" w:hAnsi="宋体" w:cs="宋体" w:hint="eastAsia"/>
          <w:szCs w:val="21"/>
        </w:rPr>
        <w:t>；</w:t>
      </w:r>
    </w:p>
    <w:p w:rsidR="002B65C9" w:rsidRPr="00881533" w:rsidRDefault="00C27FCD">
      <w:pPr>
        <w:spacing w:line="400" w:lineRule="exact"/>
        <w:ind w:left="420"/>
        <w:jc w:val="left"/>
        <w:rPr>
          <w:rFonts w:ascii="宋体" w:hAnsi="宋体" w:cs="宋体"/>
          <w:szCs w:val="21"/>
        </w:rPr>
      </w:pPr>
      <w:r w:rsidRPr="00881533">
        <w:rPr>
          <w:rFonts w:ascii="宋体" w:hAnsi="宋体" w:cs="宋体" w:hint="eastAsia"/>
          <w:szCs w:val="21"/>
        </w:rPr>
        <w:t>A</w:t>
      </w:r>
      <w:r w:rsidR="00523D88" w:rsidRPr="00881533">
        <w:rPr>
          <w:rFonts w:ascii="宋体" w:hAnsi="宋体" w:cs="宋体" w:hint="eastAsia"/>
          <w:szCs w:val="21"/>
        </w:rPr>
        <w:t>4</w:t>
      </w:r>
      <w:r w:rsidRPr="00881533">
        <w:rPr>
          <w:rFonts w:ascii="宋体" w:hAnsi="宋体" w:cs="宋体" w:hint="eastAsia"/>
          <w:szCs w:val="21"/>
        </w:rPr>
        <w:t>.残疾人福利性单位的：提供残疾人福利性单位声明函（如有需提供）；</w:t>
      </w:r>
    </w:p>
    <w:p w:rsidR="002B65C9" w:rsidRPr="00881533" w:rsidRDefault="00C27FCD">
      <w:pPr>
        <w:spacing w:line="400" w:lineRule="exact"/>
        <w:ind w:left="420"/>
        <w:jc w:val="left"/>
        <w:rPr>
          <w:rFonts w:ascii="宋体" w:hAnsi="宋体" w:cs="宋体"/>
          <w:szCs w:val="21"/>
        </w:rPr>
      </w:pPr>
      <w:r w:rsidRPr="00881533">
        <w:rPr>
          <w:rFonts w:ascii="宋体" w:hAnsi="宋体" w:cs="宋体" w:hint="eastAsia"/>
          <w:szCs w:val="21"/>
        </w:rPr>
        <w:t>A</w:t>
      </w:r>
      <w:r w:rsidR="00523D88" w:rsidRPr="00881533">
        <w:rPr>
          <w:rFonts w:ascii="宋体" w:hAnsi="宋体" w:cs="宋体" w:hint="eastAsia"/>
          <w:szCs w:val="21"/>
        </w:rPr>
        <w:t>5</w:t>
      </w:r>
      <w:r w:rsidRPr="00881533">
        <w:rPr>
          <w:rFonts w:ascii="宋体" w:hAnsi="宋体" w:cs="宋体" w:hint="eastAsia"/>
          <w:szCs w:val="21"/>
        </w:rPr>
        <w:t>.监狱企业（监狱和戒毒企业）提供自己企业的产品（服务）的：提供由省级以上监狱管理局、戒毒管理局（含新疆生产建设兵团）出具的属于监狱企业的证明文件扫描件（如有需提供）；</w:t>
      </w:r>
    </w:p>
    <w:p w:rsidR="002B65C9" w:rsidRPr="00881533" w:rsidRDefault="00C27FCD" w:rsidP="00745663">
      <w:pPr>
        <w:snapToGrid w:val="0"/>
        <w:spacing w:line="400" w:lineRule="exact"/>
        <w:ind w:firstLineChars="196" w:firstLine="413"/>
        <w:rPr>
          <w:rFonts w:ascii="宋体" w:hAnsi="宋体" w:cs="宋体"/>
          <w:b/>
          <w:szCs w:val="21"/>
        </w:rPr>
      </w:pPr>
      <w:r w:rsidRPr="00881533">
        <w:rPr>
          <w:rFonts w:ascii="宋体" w:hAnsi="宋体" w:cs="宋体" w:hint="eastAsia"/>
          <w:b/>
          <w:szCs w:val="21"/>
        </w:rPr>
        <w:t>B.第二册：商务和技术文件</w:t>
      </w:r>
    </w:p>
    <w:bookmarkEnd w:id="5"/>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B1.投标书；</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B2.法定代表人身份证明；</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B3.法定代表人授权书（投标文件由授权代表签字的须提供）；</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B4.供应商一般情况表；</w:t>
      </w:r>
    </w:p>
    <w:p w:rsidR="002B65C9" w:rsidRPr="00881533" w:rsidRDefault="00C27FCD" w:rsidP="00745663">
      <w:pPr>
        <w:spacing w:line="400" w:lineRule="exact"/>
        <w:ind w:firstLineChars="200" w:firstLine="420"/>
        <w:rPr>
          <w:rFonts w:ascii="宋体" w:hAnsi="宋体" w:cs="宋体"/>
          <w:szCs w:val="21"/>
        </w:rPr>
      </w:pPr>
      <w:bookmarkStart w:id="7" w:name="_Hlk37403535"/>
      <w:r w:rsidRPr="00881533">
        <w:rPr>
          <w:rFonts w:ascii="宋体" w:hAnsi="宋体" w:cs="宋体" w:hint="eastAsia"/>
          <w:szCs w:val="21"/>
        </w:rPr>
        <w:t>B5.商务条款响应表；</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B6.合同条款响应表；</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B7.技术条款响应表；</w:t>
      </w:r>
    </w:p>
    <w:p w:rsidR="004D4CF7" w:rsidRPr="00881533" w:rsidRDefault="004D4CF7" w:rsidP="00745663">
      <w:pPr>
        <w:spacing w:line="400" w:lineRule="exact"/>
        <w:ind w:firstLineChars="200" w:firstLine="420"/>
        <w:rPr>
          <w:rFonts w:ascii="宋体" w:hAnsi="宋体" w:cs="宋体"/>
          <w:szCs w:val="21"/>
        </w:rPr>
      </w:pPr>
      <w:r w:rsidRPr="00881533">
        <w:rPr>
          <w:rFonts w:ascii="宋体" w:hAnsi="宋体" w:cs="宋体" w:hint="eastAsia"/>
          <w:szCs w:val="21"/>
        </w:rPr>
        <w:t>B8.团队人员组成表；</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B</w:t>
      </w:r>
      <w:r w:rsidR="004D4CF7" w:rsidRPr="00881533">
        <w:rPr>
          <w:rFonts w:ascii="宋体" w:hAnsi="宋体" w:cs="宋体" w:hint="eastAsia"/>
          <w:szCs w:val="21"/>
        </w:rPr>
        <w:t>9</w:t>
      </w:r>
      <w:r w:rsidRPr="00881533">
        <w:rPr>
          <w:rFonts w:ascii="宋体" w:hAnsi="宋体" w:cs="宋体" w:hint="eastAsia"/>
          <w:szCs w:val="21"/>
        </w:rPr>
        <w:t>.技术服务方案；</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B</w:t>
      </w:r>
      <w:r w:rsidR="004D4CF7" w:rsidRPr="00881533">
        <w:rPr>
          <w:rFonts w:ascii="宋体" w:hAnsi="宋体" w:cs="宋体" w:hint="eastAsia"/>
          <w:szCs w:val="21"/>
        </w:rPr>
        <w:t>10</w:t>
      </w:r>
      <w:r w:rsidRPr="00881533">
        <w:rPr>
          <w:rFonts w:ascii="宋体" w:hAnsi="宋体" w:cs="宋体" w:hint="eastAsia"/>
          <w:szCs w:val="21"/>
        </w:rPr>
        <w:t>.第三章“评标办法及标准”中“商务和技术评分表”要求提供的其他资料（如有需提供）；</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B1</w:t>
      </w:r>
      <w:r w:rsidR="004D4CF7" w:rsidRPr="00881533">
        <w:rPr>
          <w:rFonts w:ascii="宋体" w:hAnsi="宋体" w:cs="宋体" w:hint="eastAsia"/>
          <w:szCs w:val="21"/>
        </w:rPr>
        <w:t>1</w:t>
      </w:r>
      <w:r w:rsidRPr="00881533">
        <w:rPr>
          <w:rFonts w:ascii="宋体" w:hAnsi="宋体" w:cs="宋体" w:hint="eastAsia"/>
          <w:szCs w:val="21"/>
        </w:rPr>
        <w:t>.供应商认为需要的其他资料（如有需提供）。</w:t>
      </w:r>
    </w:p>
    <w:bookmarkEnd w:id="7"/>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★“商务和技术文件”中不得出现涉及投标价格的内容，否则作无效标处理。</w:t>
      </w:r>
    </w:p>
    <w:bookmarkEnd w:id="3"/>
    <w:p w:rsidR="002B65C9" w:rsidRPr="00881533" w:rsidRDefault="00C27FCD" w:rsidP="00745663">
      <w:pPr>
        <w:spacing w:line="400" w:lineRule="exact"/>
        <w:ind w:firstLineChars="200" w:firstLine="422"/>
        <w:rPr>
          <w:rFonts w:ascii="宋体" w:hAnsi="宋体" w:cs="宋体"/>
          <w:b/>
          <w:szCs w:val="21"/>
        </w:rPr>
      </w:pPr>
      <w:r w:rsidRPr="00881533">
        <w:rPr>
          <w:rFonts w:ascii="宋体" w:hAnsi="宋体" w:cs="宋体" w:hint="eastAsia"/>
          <w:b/>
          <w:szCs w:val="21"/>
        </w:rPr>
        <w:t>C.第三册：报价文件</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C1.开标一览表；</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C2.分项报价表；</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C3.供应商认为需要的其他资料（如有需提供）。</w:t>
      </w:r>
    </w:p>
    <w:bookmarkEnd w:id="4"/>
    <w:bookmarkEnd w:id="6"/>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2、投标文件的份数：</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本项目实行网上投标，供应商应准备以下投标文件：</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（1）上传到政府采购云平台的电子投标文件（含资格文件、商务和技术文件、报价文件）1份。</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（2）以U盘或光盘存储的电子备份投标文件（含资格文件、商务和技术文件、报价文件）1</w:t>
      </w:r>
      <w:r w:rsidRPr="00881533">
        <w:rPr>
          <w:rFonts w:ascii="宋体" w:hAnsi="宋体" w:cs="宋体" w:hint="eastAsia"/>
          <w:szCs w:val="21"/>
        </w:rPr>
        <w:lastRenderedPageBreak/>
        <w:t>份（由投标人自行决定是否提供）。</w:t>
      </w:r>
    </w:p>
    <w:p w:rsidR="002B65C9" w:rsidRPr="00881533" w:rsidRDefault="00C27FCD" w:rsidP="00745663">
      <w:pPr>
        <w:spacing w:line="400" w:lineRule="exact"/>
        <w:ind w:firstLineChars="200" w:firstLine="422"/>
        <w:rPr>
          <w:rFonts w:ascii="宋体" w:hAnsi="宋体" w:cs="宋体"/>
          <w:b/>
          <w:szCs w:val="21"/>
        </w:rPr>
      </w:pPr>
      <w:r w:rsidRPr="00881533">
        <w:rPr>
          <w:rFonts w:ascii="宋体" w:hAnsi="宋体" w:cs="宋体" w:hint="eastAsia"/>
          <w:b/>
          <w:szCs w:val="21"/>
        </w:rPr>
        <w:t>供应商应对投标文件编制目录和评分索引表以方便查询。</w:t>
      </w:r>
    </w:p>
    <w:p w:rsidR="002B65C9" w:rsidRPr="00881533" w:rsidRDefault="00C27FCD" w:rsidP="00745663">
      <w:pPr>
        <w:adjustRightInd w:val="0"/>
        <w:snapToGrid w:val="0"/>
        <w:spacing w:line="400" w:lineRule="exact"/>
        <w:ind w:firstLineChars="200" w:firstLine="420"/>
        <w:rPr>
          <w:rFonts w:ascii="宋体" w:hAnsi="宋体" w:cs="宋体"/>
          <w:bCs/>
          <w:szCs w:val="21"/>
        </w:rPr>
      </w:pPr>
      <w:r w:rsidRPr="00881533">
        <w:rPr>
          <w:rFonts w:ascii="宋体" w:hAnsi="宋体" w:cs="宋体" w:hint="eastAsia"/>
          <w:szCs w:val="21"/>
        </w:rPr>
        <w:t>3、</w:t>
      </w:r>
      <w:r w:rsidRPr="00881533">
        <w:rPr>
          <w:rFonts w:ascii="宋体" w:hAnsi="宋体" w:cs="宋体" w:hint="eastAsia"/>
          <w:bCs/>
          <w:szCs w:val="21"/>
        </w:rPr>
        <w:t>投标文件制作：</w:t>
      </w:r>
    </w:p>
    <w:p w:rsidR="002B65C9" w:rsidRPr="00881533" w:rsidRDefault="00C27FCD" w:rsidP="00745663">
      <w:pPr>
        <w:adjustRightInd w:val="0"/>
        <w:snapToGrid w:val="0"/>
        <w:spacing w:line="400" w:lineRule="exact"/>
        <w:ind w:firstLineChars="200" w:firstLine="420"/>
        <w:rPr>
          <w:rFonts w:ascii="宋体" w:hAnsi="宋体" w:cs="宋体"/>
          <w:bCs/>
          <w:szCs w:val="21"/>
        </w:rPr>
      </w:pPr>
      <w:r w:rsidRPr="00881533">
        <w:rPr>
          <w:rFonts w:ascii="宋体" w:hAnsi="宋体" w:cs="宋体" w:hint="eastAsia"/>
          <w:bCs/>
          <w:szCs w:val="21"/>
        </w:rPr>
        <w:t>（1）应按照本项目招标文件和政府采购云平台的要求编制、加密并递交投标文件。供应商在使用系统进行投标的过程中遇到涉及平台使用的任何问题，可致电政府采购云平台技术支持热线咨询，联系方式：4008817190。</w:t>
      </w:r>
    </w:p>
    <w:p w:rsidR="002B65C9" w:rsidRPr="00881533" w:rsidRDefault="00C27FCD" w:rsidP="00745663">
      <w:pPr>
        <w:adjustRightInd w:val="0"/>
        <w:snapToGrid w:val="0"/>
        <w:spacing w:line="400" w:lineRule="exact"/>
        <w:ind w:firstLineChars="200" w:firstLine="420"/>
        <w:rPr>
          <w:rFonts w:ascii="宋体" w:hAnsi="宋体" w:cs="宋体"/>
          <w:bCs/>
          <w:szCs w:val="21"/>
        </w:rPr>
      </w:pPr>
      <w:r w:rsidRPr="00881533">
        <w:rPr>
          <w:rFonts w:ascii="宋体" w:hAnsi="宋体" w:cs="宋体" w:hint="eastAsia"/>
          <w:bCs/>
          <w:szCs w:val="21"/>
        </w:rPr>
        <w:t>（2）供应商通过政府采购云平台电子投标工具制作投标文件。电子投标工具请供应商自行前往浙江政府采购网下载并安装。</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bCs/>
          <w:szCs w:val="21"/>
        </w:rPr>
        <w:t>（3）开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rsidR="002B65C9" w:rsidRPr="00881533" w:rsidRDefault="00C27FCD" w:rsidP="00745663">
      <w:pPr>
        <w:spacing w:line="400" w:lineRule="exact"/>
        <w:ind w:firstLineChars="200" w:firstLine="420"/>
        <w:rPr>
          <w:rFonts w:ascii="宋体" w:hAnsi="宋体" w:cs="宋体"/>
          <w:b/>
          <w:bCs/>
          <w:szCs w:val="21"/>
        </w:rPr>
      </w:pPr>
      <w:r w:rsidRPr="00881533">
        <w:rPr>
          <w:rFonts w:ascii="宋体" w:hAnsi="宋体" w:cs="宋体" w:hint="eastAsia"/>
          <w:szCs w:val="21"/>
        </w:rPr>
        <w:t>★</w:t>
      </w:r>
      <w:r w:rsidRPr="00881533">
        <w:rPr>
          <w:rFonts w:ascii="宋体" w:hAnsi="宋体" w:cs="宋体" w:hint="eastAsia"/>
          <w:b/>
          <w:bCs/>
          <w:szCs w:val="21"/>
        </w:rPr>
        <w:t>九、投标文件的签署盖章</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1、招标文件第七章“附件”中标明加盖单位公章或签字的，加盖单位公章部分采用CA签章，签字部分由法定代表人或授权代表签字后扫描上传。授权代表签字的，还应附法定代表人签署的法定代表人授权书。</w:t>
      </w:r>
    </w:p>
    <w:p w:rsidR="002B65C9" w:rsidRPr="00881533" w:rsidRDefault="00C27FCD" w:rsidP="00745663">
      <w:pPr>
        <w:spacing w:line="400" w:lineRule="exact"/>
        <w:ind w:firstLineChars="200" w:firstLine="422"/>
        <w:rPr>
          <w:rFonts w:ascii="宋体" w:hAnsi="宋体" w:cs="宋体"/>
          <w:b/>
          <w:szCs w:val="21"/>
        </w:rPr>
      </w:pPr>
      <w:r w:rsidRPr="00881533">
        <w:rPr>
          <w:rFonts w:ascii="宋体" w:hAnsi="宋体" w:cs="宋体" w:hint="eastAsia"/>
          <w:b/>
          <w:szCs w:val="21"/>
        </w:rPr>
        <w:t>十、投标文件的密封和标记</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1、电子投标文件：供应商应根据“项目采购－电子招投标操作指南”及本招标文件规定的格式和顺序编制电子投标文件并进行关联定位。</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2、</w:t>
      </w:r>
      <w:r w:rsidRPr="00881533">
        <w:rPr>
          <w:rFonts w:ascii="宋体" w:hAnsi="宋体" w:cs="宋体" w:hint="eastAsia"/>
          <w:kern w:val="0"/>
          <w:szCs w:val="21"/>
        </w:rPr>
        <w:t>以U盘或光盘存储的电子备份投标文件</w:t>
      </w:r>
      <w:r w:rsidRPr="00881533">
        <w:rPr>
          <w:rFonts w:ascii="宋体" w:hAnsi="宋体" w:cs="宋体" w:hint="eastAsia"/>
          <w:szCs w:val="21"/>
        </w:rPr>
        <w:t>用封袋密封后递交（若递交电子备份投标文件的）。</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3、</w:t>
      </w:r>
      <w:r w:rsidRPr="00881533">
        <w:rPr>
          <w:rFonts w:ascii="宋体" w:hAnsi="宋体" w:cs="宋体" w:hint="eastAsia"/>
          <w:kern w:val="0"/>
          <w:szCs w:val="21"/>
        </w:rPr>
        <w:t>电子备份投标文件须在</w:t>
      </w:r>
      <w:r w:rsidRPr="00881533">
        <w:rPr>
          <w:rFonts w:ascii="宋体" w:hAnsi="宋体" w:cs="宋体" w:hint="eastAsia"/>
          <w:szCs w:val="21"/>
        </w:rPr>
        <w:t>封袋上分别注明：</w:t>
      </w:r>
    </w:p>
    <w:p w:rsidR="002B65C9" w:rsidRPr="00881533" w:rsidRDefault="00C27FCD" w:rsidP="00745663">
      <w:pPr>
        <w:tabs>
          <w:tab w:val="left" w:pos="900"/>
        </w:tabs>
        <w:spacing w:line="400" w:lineRule="exact"/>
        <w:ind w:firstLineChars="200" w:firstLine="420"/>
        <w:rPr>
          <w:rFonts w:ascii="宋体" w:hAnsi="宋体" w:cs="宋体"/>
          <w:szCs w:val="21"/>
          <w:u w:val="single"/>
        </w:rPr>
      </w:pPr>
      <w:r w:rsidRPr="00881533">
        <w:rPr>
          <w:rFonts w:ascii="宋体" w:hAnsi="宋体" w:cs="宋体" w:hint="eastAsia"/>
          <w:szCs w:val="21"/>
        </w:rPr>
        <w:t>（1）注    明：</w:t>
      </w:r>
      <w:r w:rsidRPr="00881533">
        <w:rPr>
          <w:rFonts w:ascii="宋体" w:hAnsi="宋体" w:cs="宋体" w:hint="eastAsia"/>
          <w:szCs w:val="21"/>
          <w:u w:val="single"/>
        </w:rPr>
        <w:t xml:space="preserve">    “电子备份投标文件”    </w:t>
      </w:r>
      <w:r w:rsidRPr="00881533">
        <w:rPr>
          <w:rFonts w:ascii="宋体" w:hAnsi="宋体" w:cs="宋体" w:hint="eastAsia"/>
          <w:szCs w:val="21"/>
        </w:rPr>
        <w:t>；</w:t>
      </w:r>
    </w:p>
    <w:p w:rsidR="002B65C9" w:rsidRPr="00881533" w:rsidRDefault="00C27FCD" w:rsidP="00745663">
      <w:pPr>
        <w:tabs>
          <w:tab w:val="left" w:pos="900"/>
        </w:tabs>
        <w:spacing w:line="400" w:lineRule="exact"/>
        <w:ind w:firstLineChars="200" w:firstLine="420"/>
        <w:rPr>
          <w:rFonts w:ascii="宋体" w:hAnsi="宋体" w:cs="宋体"/>
          <w:szCs w:val="21"/>
        </w:rPr>
      </w:pPr>
      <w:r w:rsidRPr="00881533">
        <w:rPr>
          <w:rFonts w:ascii="宋体" w:hAnsi="宋体" w:cs="宋体" w:hint="eastAsia"/>
          <w:szCs w:val="21"/>
        </w:rPr>
        <w:t>（2）项目编号：</w:t>
      </w:r>
      <w:hyperlink r:id="rId14" w:anchor="/plan/list/detail?id=1000000000007569839&amp;encrypt=1f2544fa333427dcec2e1c5237868c71" w:tgtFrame="https://www.zcygov.cn/bid-inviting/purchaseFileMake/announcementInfo/_blank" w:tooltip="CXZFCG[2022]658号" w:history="1">
        <w:r w:rsidR="003422F5" w:rsidRPr="00881533">
          <w:rPr>
            <w:rFonts w:ascii="宋体" w:hAnsi="宋体" w:cs="宋体" w:hint="eastAsia"/>
            <w:szCs w:val="21"/>
            <w:u w:val="single"/>
          </w:rPr>
          <w:t>330282202412010429</w:t>
        </w:r>
      </w:hyperlink>
      <w:r w:rsidRPr="00881533">
        <w:rPr>
          <w:rFonts w:ascii="宋体" w:hAnsi="宋体" w:cs="宋体" w:hint="eastAsia"/>
          <w:szCs w:val="21"/>
        </w:rPr>
        <w:t>；</w:t>
      </w:r>
    </w:p>
    <w:p w:rsidR="002B65C9" w:rsidRPr="00881533" w:rsidRDefault="00C27FCD" w:rsidP="00745663">
      <w:pPr>
        <w:tabs>
          <w:tab w:val="left" w:pos="900"/>
        </w:tabs>
        <w:spacing w:line="400" w:lineRule="exact"/>
        <w:ind w:firstLineChars="200" w:firstLine="420"/>
        <w:rPr>
          <w:rFonts w:ascii="宋体" w:hAnsi="宋体" w:cs="宋体"/>
          <w:szCs w:val="21"/>
        </w:rPr>
      </w:pPr>
      <w:r w:rsidRPr="00881533">
        <w:rPr>
          <w:rFonts w:ascii="宋体" w:hAnsi="宋体" w:cs="宋体" w:hint="eastAsia"/>
          <w:szCs w:val="21"/>
        </w:rPr>
        <w:t>（3）项目名称：</w:t>
      </w:r>
      <w:r w:rsidR="00523D88" w:rsidRPr="00881533">
        <w:rPr>
          <w:rFonts w:ascii="宋体" w:hAnsi="宋体" w:cs="宋体" w:hint="eastAsia"/>
          <w:szCs w:val="21"/>
          <w:u w:val="single"/>
        </w:rPr>
        <w:t>慈溪市观海卫镇无人机巡查服务采购项目</w:t>
      </w:r>
      <w:r w:rsidRPr="00881533">
        <w:rPr>
          <w:rFonts w:ascii="宋体" w:hAnsi="宋体" w:cs="宋体" w:hint="eastAsia"/>
          <w:szCs w:val="21"/>
        </w:rPr>
        <w:t>；</w:t>
      </w:r>
    </w:p>
    <w:p w:rsidR="002B65C9" w:rsidRPr="00881533" w:rsidRDefault="00C27FCD" w:rsidP="00745663">
      <w:pPr>
        <w:tabs>
          <w:tab w:val="left" w:pos="900"/>
        </w:tabs>
        <w:spacing w:line="400" w:lineRule="exact"/>
        <w:ind w:firstLineChars="200" w:firstLine="420"/>
        <w:rPr>
          <w:rFonts w:ascii="宋体" w:hAnsi="宋体" w:cs="宋体"/>
          <w:szCs w:val="21"/>
        </w:rPr>
      </w:pPr>
      <w:r w:rsidRPr="00881533">
        <w:rPr>
          <w:rFonts w:ascii="宋体" w:hAnsi="宋体" w:cs="宋体" w:hint="eastAsia"/>
          <w:szCs w:val="21"/>
        </w:rPr>
        <w:t>（4）所投标项（如有多个标项须填写）：；</w:t>
      </w:r>
    </w:p>
    <w:p w:rsidR="002B65C9" w:rsidRPr="00881533" w:rsidRDefault="00C27FCD" w:rsidP="00745663">
      <w:pPr>
        <w:tabs>
          <w:tab w:val="left" w:pos="900"/>
        </w:tabs>
        <w:spacing w:line="400" w:lineRule="exact"/>
        <w:ind w:firstLineChars="200" w:firstLine="420"/>
        <w:rPr>
          <w:rFonts w:ascii="宋体" w:hAnsi="宋体" w:cs="宋体"/>
          <w:szCs w:val="21"/>
        </w:rPr>
      </w:pPr>
      <w:r w:rsidRPr="00881533">
        <w:rPr>
          <w:rFonts w:ascii="宋体" w:hAnsi="宋体" w:cs="宋体" w:hint="eastAsia"/>
          <w:szCs w:val="21"/>
        </w:rPr>
        <w:t>（5）在</w:t>
      </w:r>
      <w:r w:rsidRPr="00881533">
        <w:rPr>
          <w:rFonts w:ascii="宋体" w:hAnsi="宋体" w:cs="宋体" w:hint="eastAsia"/>
          <w:szCs w:val="21"/>
          <w:u w:val="single"/>
        </w:rPr>
        <w:t xml:space="preserve"> 202</w:t>
      </w:r>
      <w:r w:rsidR="00F92BAF">
        <w:rPr>
          <w:rFonts w:ascii="宋体" w:hAnsi="宋体" w:cs="宋体" w:hint="eastAsia"/>
          <w:szCs w:val="21"/>
          <w:u w:val="single"/>
        </w:rPr>
        <w:t>5</w:t>
      </w:r>
      <w:r w:rsidRPr="00881533">
        <w:rPr>
          <w:rFonts w:ascii="宋体" w:hAnsi="宋体" w:cs="宋体" w:hint="eastAsia"/>
          <w:szCs w:val="21"/>
        </w:rPr>
        <w:t>年</w:t>
      </w:r>
      <w:r w:rsidR="00F92BAF">
        <w:rPr>
          <w:rFonts w:ascii="宋体" w:hAnsi="宋体" w:cs="宋体" w:hint="eastAsia"/>
          <w:szCs w:val="21"/>
        </w:rPr>
        <w:t>1</w:t>
      </w:r>
      <w:r w:rsidRPr="00881533">
        <w:rPr>
          <w:rFonts w:ascii="宋体" w:hAnsi="宋体" w:cs="宋体" w:hint="eastAsia"/>
          <w:szCs w:val="21"/>
        </w:rPr>
        <w:t>月</w:t>
      </w:r>
      <w:r w:rsidR="00F92BAF">
        <w:rPr>
          <w:rFonts w:ascii="宋体" w:hAnsi="宋体" w:cs="宋体" w:hint="eastAsia"/>
          <w:szCs w:val="21"/>
        </w:rPr>
        <w:t>3</w:t>
      </w:r>
      <w:r w:rsidRPr="00881533">
        <w:rPr>
          <w:rFonts w:ascii="宋体" w:hAnsi="宋体" w:cs="宋体" w:hint="eastAsia"/>
          <w:szCs w:val="21"/>
        </w:rPr>
        <w:t>日</w:t>
      </w:r>
      <w:r w:rsidR="0055391B" w:rsidRPr="00881533">
        <w:rPr>
          <w:rFonts w:ascii="宋体" w:hAnsi="宋体" w:cs="宋体" w:hint="eastAsia"/>
          <w:szCs w:val="21"/>
        </w:rPr>
        <w:t>14</w:t>
      </w:r>
      <w:r w:rsidRPr="00881533">
        <w:rPr>
          <w:rFonts w:ascii="宋体" w:hAnsi="宋体" w:cs="宋体" w:hint="eastAsia"/>
          <w:szCs w:val="21"/>
        </w:rPr>
        <w:t>:30（规定的开标日期和时间）前不准启封；</w:t>
      </w:r>
    </w:p>
    <w:p w:rsidR="002B65C9" w:rsidRPr="00881533" w:rsidRDefault="00C27FCD" w:rsidP="00745663">
      <w:pPr>
        <w:tabs>
          <w:tab w:val="left" w:pos="900"/>
        </w:tabs>
        <w:spacing w:line="400" w:lineRule="exact"/>
        <w:ind w:firstLineChars="200" w:firstLine="420"/>
        <w:rPr>
          <w:rFonts w:ascii="宋体" w:hAnsi="宋体" w:cs="宋体"/>
          <w:szCs w:val="21"/>
        </w:rPr>
      </w:pPr>
      <w:r w:rsidRPr="00881533">
        <w:rPr>
          <w:rFonts w:ascii="宋体" w:hAnsi="宋体" w:cs="宋体" w:hint="eastAsia"/>
          <w:szCs w:val="21"/>
        </w:rPr>
        <w:t>（6）供应商的名称：。</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供应商须在包封上加盖供应商公章或由其法定代表人（或授权代表）签字。</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供应商未按上述要求标记的，采购人（代理机构）不承担错放或提前开封的责任。</w:t>
      </w:r>
    </w:p>
    <w:p w:rsidR="002B65C9" w:rsidRPr="00881533" w:rsidRDefault="00C27FCD" w:rsidP="00745663">
      <w:pPr>
        <w:spacing w:line="400" w:lineRule="exact"/>
        <w:ind w:firstLineChars="200" w:firstLine="422"/>
        <w:rPr>
          <w:rFonts w:ascii="宋体" w:hAnsi="宋体" w:cs="宋体"/>
          <w:b/>
          <w:szCs w:val="21"/>
        </w:rPr>
      </w:pPr>
      <w:r w:rsidRPr="00881533">
        <w:rPr>
          <w:rFonts w:ascii="宋体" w:hAnsi="宋体" w:cs="宋体" w:hint="eastAsia"/>
          <w:b/>
          <w:szCs w:val="21"/>
        </w:rPr>
        <w:t>十一、投标文件的递交</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1、投标文件递交的具体要求：</w:t>
      </w:r>
    </w:p>
    <w:p w:rsidR="002B65C9" w:rsidRPr="00881533" w:rsidRDefault="00C27FCD" w:rsidP="00745663">
      <w:pPr>
        <w:adjustRightInd w:val="0"/>
        <w:snapToGrid w:val="0"/>
        <w:spacing w:line="360" w:lineRule="exact"/>
        <w:ind w:firstLineChars="200" w:firstLine="422"/>
        <w:rPr>
          <w:rFonts w:ascii="宋体" w:hAnsi="宋体" w:cs="宋体"/>
          <w:b/>
          <w:bCs/>
          <w:kern w:val="0"/>
          <w:szCs w:val="21"/>
        </w:rPr>
      </w:pPr>
      <w:r w:rsidRPr="00881533">
        <w:rPr>
          <w:rFonts w:ascii="宋体" w:hAnsi="宋体" w:cs="宋体" w:hint="eastAsia"/>
          <w:b/>
          <w:bCs/>
          <w:kern w:val="0"/>
          <w:szCs w:val="21"/>
        </w:rPr>
        <w:t>（1）供应商应于提交投标文件截止时间前将电子投标文件上传到政府采购云平台（</w:t>
      </w:r>
      <w:hyperlink r:id="rId15" w:history="1">
        <w:r w:rsidRPr="00881533">
          <w:rPr>
            <w:rStyle w:val="af7"/>
            <w:rFonts w:ascii="宋体" w:hAnsi="宋体" w:cs="宋体" w:hint="eastAsia"/>
            <w:b/>
            <w:bCs/>
            <w:color w:val="auto"/>
            <w:kern w:val="0"/>
            <w:u w:val="none"/>
          </w:rPr>
          <w:t>www.zcygov.cn</w:t>
        </w:r>
      </w:hyperlink>
      <w:r w:rsidRPr="00881533">
        <w:rPr>
          <w:rFonts w:ascii="宋体" w:hAnsi="宋体" w:cs="宋体" w:hint="eastAsia"/>
          <w:b/>
          <w:bCs/>
          <w:kern w:val="0"/>
          <w:szCs w:val="21"/>
        </w:rPr>
        <w:t>），</w:t>
      </w:r>
      <w:r w:rsidRPr="00881533">
        <w:rPr>
          <w:rFonts w:ascii="宋体" w:hAnsi="宋体" w:cs="宋体" w:hint="eastAsia"/>
          <w:b/>
          <w:bCs/>
          <w:szCs w:val="21"/>
        </w:rPr>
        <w:t>提交投标文件截止时间</w:t>
      </w:r>
      <w:r w:rsidRPr="00881533">
        <w:rPr>
          <w:rFonts w:ascii="宋体" w:hAnsi="宋体" w:cs="宋体" w:hint="eastAsia"/>
          <w:b/>
          <w:bCs/>
          <w:kern w:val="0"/>
          <w:szCs w:val="21"/>
        </w:rPr>
        <w:t>前，将以U盘或光盘存储的电子备份投标文件密封后按以下方式送达（若提供电子备份投标文件）：</w:t>
      </w:r>
    </w:p>
    <w:p w:rsidR="002B65C9" w:rsidRPr="00881533" w:rsidRDefault="00C27FCD" w:rsidP="00745663">
      <w:pPr>
        <w:adjustRightInd w:val="0"/>
        <w:snapToGrid w:val="0"/>
        <w:spacing w:line="360" w:lineRule="exact"/>
        <w:ind w:firstLineChars="200" w:firstLine="422"/>
        <w:rPr>
          <w:rFonts w:ascii="宋体" w:hAnsi="宋体" w:cs="宋体"/>
          <w:b/>
          <w:bCs/>
          <w:szCs w:val="21"/>
        </w:rPr>
      </w:pPr>
      <w:r w:rsidRPr="00881533">
        <w:rPr>
          <w:rFonts w:ascii="宋体" w:hAnsi="宋体" w:cs="宋体" w:hint="eastAsia"/>
          <w:b/>
          <w:bCs/>
          <w:kern w:val="0"/>
          <w:szCs w:val="21"/>
        </w:rPr>
        <w:t>邮寄送达地址：慈溪永真工程管理有限公司（慈溪市商务二路永利大厦8楼812室），联系方式：施杭0574-63837858。供应商邮寄后须将邮件单号发送至代理机构电子邮箱（电子邮箱：</w:t>
      </w:r>
      <w:hyperlink r:id="rId16" w:history="1">
        <w:r w:rsidRPr="00881533">
          <w:rPr>
            <w:rFonts w:ascii="宋体" w:hAnsi="宋体" w:cs="宋体" w:hint="eastAsia"/>
            <w:b/>
            <w:bCs/>
            <w:szCs w:val="21"/>
          </w:rPr>
          <w:t>702289447@qq.com），并致电采购代理机构，以便采购代理机构查询物流记录。各供应商应当确保电子备份投标文件的密封包装在邮寄过程保持完好，并在邮寄包裹上注明项目名称、项目编号，因邮寄造成电子备份投标文件密封破损而不符合采购文件对投标文件的密封要求或邮寄过程中导</w:t>
        </w:r>
        <w:r w:rsidRPr="00881533">
          <w:rPr>
            <w:rFonts w:ascii="宋体" w:hAnsi="宋体" w:cs="宋体" w:hint="eastAsia"/>
            <w:b/>
            <w:bCs/>
            <w:szCs w:val="21"/>
          </w:rPr>
          <w:lastRenderedPageBreak/>
          <w:t>致电子备份投标文件未能在投标截止时间之前送达的，代理机构将拒绝其电子备份投标文件。各供应商自行考虑邮寄在途时间，电子备份投标文件送达时间以代理机构工作人员实际签收时间为准。</w:t>
        </w:r>
      </w:hyperlink>
    </w:p>
    <w:p w:rsidR="002B65C9" w:rsidRPr="00881533" w:rsidRDefault="00C27FCD" w:rsidP="00745663">
      <w:pPr>
        <w:adjustRightInd w:val="0"/>
        <w:snapToGrid w:val="0"/>
        <w:spacing w:line="360" w:lineRule="exact"/>
        <w:ind w:firstLineChars="200" w:firstLine="422"/>
        <w:rPr>
          <w:rFonts w:ascii="宋体" w:hAnsi="宋体" w:cs="宋体"/>
          <w:b/>
          <w:bCs/>
          <w:szCs w:val="21"/>
        </w:rPr>
      </w:pPr>
      <w:r w:rsidRPr="00881533">
        <w:rPr>
          <w:rFonts w:ascii="宋体" w:hAnsi="宋体" w:cs="宋体" w:hint="eastAsia"/>
          <w:b/>
          <w:bCs/>
          <w:szCs w:val="21"/>
        </w:rPr>
        <w:t>电子备份投标文件不强制要求提交，但因电子投标文件未能按时解密或解密失败，供应商又未提交电子备份投标文件的，将被视为投标文件撤回，投标无效。</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2、供应商未按上述要求密封的电子备份投标文件，代理机构不予受理。</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3、逾期送达的或者未送达指定地点的，代理机构不予受理。</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4、投标文件的补充、修改</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rsidR="002B65C9" w:rsidRPr="00881533" w:rsidRDefault="00C27FCD" w:rsidP="00745663">
      <w:pPr>
        <w:spacing w:line="400" w:lineRule="exact"/>
        <w:ind w:firstLineChars="200" w:firstLine="422"/>
        <w:rPr>
          <w:rFonts w:ascii="宋体" w:hAnsi="宋体" w:cs="宋体"/>
          <w:b/>
          <w:szCs w:val="21"/>
        </w:rPr>
      </w:pPr>
      <w:r w:rsidRPr="00881533">
        <w:rPr>
          <w:rFonts w:ascii="宋体" w:hAnsi="宋体" w:cs="宋体" w:hint="eastAsia"/>
          <w:b/>
          <w:szCs w:val="21"/>
        </w:rPr>
        <w:t>十二、开标</w:t>
      </w:r>
    </w:p>
    <w:p w:rsidR="002B65C9" w:rsidRPr="00881533" w:rsidRDefault="00C27FCD" w:rsidP="00745663">
      <w:pPr>
        <w:spacing w:line="400" w:lineRule="exact"/>
        <w:ind w:firstLineChars="200" w:firstLine="420"/>
        <w:jc w:val="left"/>
        <w:rPr>
          <w:rFonts w:ascii="宋体" w:hAnsi="宋体" w:cs="宋体"/>
          <w:szCs w:val="21"/>
        </w:rPr>
      </w:pPr>
      <w:r w:rsidRPr="00881533">
        <w:rPr>
          <w:rFonts w:ascii="宋体" w:hAnsi="宋体" w:cs="宋体" w:hint="eastAsia"/>
          <w:szCs w:val="21"/>
        </w:rPr>
        <w:t>1、采购人在招标文件规定的时间和地点公开开标，本项目为不见面开评标项目，供应商可通过浙江省“电子交易/不见面开评标”学习专题提前进行专题学习，熟悉操作，避免影响采购活动（https://edu.zcygov.cn/luban/e-biding）。</w:t>
      </w:r>
    </w:p>
    <w:p w:rsidR="002B65C9" w:rsidRPr="00881533" w:rsidRDefault="00C27FCD" w:rsidP="00745663">
      <w:pPr>
        <w:spacing w:line="400" w:lineRule="exact"/>
        <w:ind w:firstLineChars="200" w:firstLine="420"/>
        <w:jc w:val="left"/>
        <w:rPr>
          <w:rFonts w:ascii="宋体" w:hAnsi="宋体" w:cs="宋体"/>
          <w:szCs w:val="21"/>
        </w:rPr>
      </w:pPr>
      <w:r w:rsidRPr="00881533">
        <w:rPr>
          <w:rFonts w:ascii="宋体" w:hAnsi="宋体" w:cs="宋体" w:hint="eastAsia"/>
          <w:szCs w:val="21"/>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2、电子投标开标及评审程序：分两阶段开标。</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第一阶段开标（资格文件及商务和技术文件）：</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（1）宣布开标；</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（2）</w:t>
      </w:r>
      <w:r w:rsidRPr="00881533">
        <w:rPr>
          <w:rFonts w:ascii="宋体" w:hAnsi="宋体" w:cs="宋体" w:hint="eastAsia"/>
          <w:bCs/>
          <w:szCs w:val="21"/>
        </w:rPr>
        <w:t>本项目实行网上投标，采用电子投标文件。若供应商参与投标，自行承担投标一切费用。</w:t>
      </w:r>
      <w:r w:rsidRPr="00881533">
        <w:rPr>
          <w:rFonts w:ascii="宋体" w:hAnsi="宋体" w:cs="宋体" w:hint="eastAsia"/>
          <w:szCs w:val="21"/>
        </w:rPr>
        <w:t>投标截止时间后，供应商登录</w:t>
      </w:r>
      <w:r w:rsidRPr="00881533">
        <w:rPr>
          <w:rFonts w:ascii="宋体" w:hAnsi="宋体" w:cs="宋体" w:hint="eastAsia"/>
          <w:kern w:val="0"/>
          <w:szCs w:val="21"/>
        </w:rPr>
        <w:t>政府采购云平台</w:t>
      </w:r>
      <w:r w:rsidRPr="00881533">
        <w:rPr>
          <w:rFonts w:ascii="宋体" w:hAnsi="宋体" w:cs="宋体" w:hint="eastAsia"/>
          <w:szCs w:val="21"/>
        </w:rPr>
        <w:t>，用“项目采购－开标评标”功能对电子投标文件进行在线解密，在线解密电子投标文件时间为开标时间后半小时内。</w:t>
      </w:r>
      <w:r w:rsidRPr="00881533">
        <w:rPr>
          <w:rFonts w:ascii="宋体" w:hAnsi="宋体" w:cs="宋体" w:hint="eastAsia"/>
          <w:bCs/>
          <w:szCs w:val="21"/>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无效。</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（3）介绍开标现场的人员情况；</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（4）宣读递交投标文件的供应商名单、开标纪律、应当回避的情形等注意事项；</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（5）按顺序开启“资格文件”、“商务和技术文件”，宣读供应商名称，并做开标记录；</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（6）第一阶段开标记录签字确认；</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（7）告知供应商第二阶段开标的有关事宜；</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（8）第一阶段开标结束。</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lastRenderedPageBreak/>
        <w:t>休会，评标委员会对“资格文件”、“商务和技术文件”进行评审。</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第二阶段开标（报价文件）：</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（1）在</w:t>
      </w:r>
      <w:r w:rsidRPr="00881533">
        <w:rPr>
          <w:rFonts w:ascii="宋体" w:hAnsi="宋体" w:cs="宋体" w:hint="eastAsia"/>
          <w:kern w:val="0"/>
          <w:szCs w:val="21"/>
        </w:rPr>
        <w:t>政府采购云平台</w:t>
      </w:r>
      <w:r w:rsidRPr="00881533">
        <w:rPr>
          <w:rFonts w:ascii="宋体" w:hAnsi="宋体" w:cs="宋体" w:hint="eastAsia"/>
          <w:szCs w:val="21"/>
        </w:rPr>
        <w:t>宣告第一阶段评审无效供应商名单及理由；</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（2）公布经第一阶段评审符合招标文件要求的供应商的商务和技术得分情况；</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（3）按第一阶段开标顺序在政府采购云平台开启除第一阶段无效标外的供应商的“报价文件”，宣读投标文件中“开标一览表”内容，以及采购人认为必要的其他内容与记录，并做开标记录；</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（4）第二阶段开标记录签字确认；</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休会，评标委员会对“报价文件”进行评审。</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（5）在</w:t>
      </w:r>
      <w:r w:rsidRPr="00881533">
        <w:rPr>
          <w:rFonts w:ascii="宋体" w:hAnsi="宋体" w:cs="宋体" w:hint="eastAsia"/>
          <w:kern w:val="0"/>
          <w:szCs w:val="21"/>
        </w:rPr>
        <w:t>政府采购云平台</w:t>
      </w:r>
      <w:r w:rsidRPr="00881533">
        <w:rPr>
          <w:rFonts w:ascii="宋体" w:hAnsi="宋体" w:cs="宋体" w:hint="eastAsia"/>
          <w:szCs w:val="21"/>
        </w:rPr>
        <w:t>公布中标候选人名单及采购人最终确定中标供应商名单的时间和公告方式等；</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（6）第二阶段开标结束。</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3、特别说明：</w:t>
      </w:r>
      <w:r w:rsidRPr="00881533">
        <w:rPr>
          <w:rFonts w:ascii="宋体" w:hAnsi="宋体" w:cs="宋体" w:hint="eastAsia"/>
          <w:b/>
          <w:bCs/>
          <w:kern w:val="0"/>
          <w:szCs w:val="21"/>
        </w:rPr>
        <w:t>政府采购云平台</w:t>
      </w:r>
      <w:r w:rsidRPr="00881533">
        <w:rPr>
          <w:rFonts w:ascii="宋体" w:hAnsi="宋体" w:cs="宋体" w:hint="eastAsia"/>
          <w:b/>
          <w:bCs/>
          <w:szCs w:val="21"/>
        </w:rPr>
        <w:t>如对电子化开标及评审程序有调整的，按调整后的程序操作</w:t>
      </w:r>
      <w:r w:rsidRPr="00881533">
        <w:rPr>
          <w:rFonts w:ascii="宋体" w:hAnsi="宋体" w:cs="宋体" w:hint="eastAsia"/>
          <w:szCs w:val="21"/>
        </w:rPr>
        <w:t>。</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本项目原则上采用政采云电子投标开标及评审程序，但有下列情形之一的，按以下情况处理：</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（1）若供应商在规定时间内无法解密或解密失败，代理机构将开启上述供应商递交的</w:t>
      </w:r>
      <w:r w:rsidRPr="00881533">
        <w:rPr>
          <w:rFonts w:ascii="宋体" w:hAnsi="宋体" w:cs="宋体" w:hint="eastAsia"/>
          <w:kern w:val="0"/>
          <w:szCs w:val="21"/>
        </w:rPr>
        <w:t>以U盘或光盘存储的电子备份投标文件</w:t>
      </w:r>
      <w:r w:rsidRPr="00881533">
        <w:rPr>
          <w:rFonts w:ascii="宋体" w:hAnsi="宋体" w:cs="宋体" w:hint="eastAsia"/>
          <w:szCs w:val="21"/>
        </w:rPr>
        <w:t>，上传至政采云平台项目采购模块，以完成开标，电子投标文件自动失效。</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（2）采购过程中出现以下情形，导致电子交易平台无法正常运行，或者无法保证电子交易的公平、公正和安全时，采购人（或代理机构）可中止电子交易活动：</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1）电子交易平台发生故障而无法登录访问的；</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2）电子交易平台应用或数据库出现错误，不能进行正常操作的；</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3）电子交易平台发现严重安全漏洞，有潜在泄密危险的；</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 xml:space="preserve">4）病毒发作导致不能进行正常操作的； </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5）其他无法保证电子交易的公平、公正和安全的情况。</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出现前款规定情形，不影响采购公平、公正性的，采购人（或代理机构）可以待上述情形消除后继续组织电子交易活动。</w:t>
      </w:r>
    </w:p>
    <w:p w:rsidR="002B65C9" w:rsidRPr="00881533" w:rsidRDefault="00C27FCD" w:rsidP="00745663">
      <w:pPr>
        <w:spacing w:line="400" w:lineRule="exact"/>
        <w:ind w:firstLineChars="200" w:firstLine="422"/>
        <w:rPr>
          <w:rFonts w:ascii="宋体" w:hAnsi="宋体" w:cs="宋体"/>
          <w:b/>
          <w:szCs w:val="21"/>
        </w:rPr>
      </w:pPr>
      <w:r w:rsidRPr="00881533">
        <w:rPr>
          <w:rFonts w:ascii="宋体" w:hAnsi="宋体" w:cs="宋体" w:hint="eastAsia"/>
          <w:b/>
          <w:szCs w:val="21"/>
        </w:rPr>
        <w:t>十三、评标</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1、采购人依据《中华人民共和国政府采购法》、《中华人民共和国政府采购法实施条例》等有关规定组建评标委员会。评标委员会由采购人代表和专家组成，负责本项目的评标工作。</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2、评标活动遵循公开、公平、公正、科学和择优的原则。</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3、评标委员会按照第三章“评标办法及标准”对投标文件进行评审。第三章“评标办法及标准”没有规定的方法、评审因素和标准，不作为评标依据。</w:t>
      </w:r>
    </w:p>
    <w:p w:rsidR="002B65C9" w:rsidRPr="00881533" w:rsidRDefault="00C27FCD" w:rsidP="00745663">
      <w:pPr>
        <w:spacing w:line="400" w:lineRule="exact"/>
        <w:ind w:firstLineChars="200" w:firstLine="422"/>
        <w:rPr>
          <w:rFonts w:ascii="宋体" w:hAnsi="宋体" w:cs="宋体"/>
          <w:b/>
          <w:szCs w:val="21"/>
        </w:rPr>
      </w:pPr>
      <w:r w:rsidRPr="00881533">
        <w:rPr>
          <w:rFonts w:ascii="宋体" w:hAnsi="宋体" w:cs="宋体" w:hint="eastAsia"/>
          <w:b/>
          <w:szCs w:val="21"/>
        </w:rPr>
        <w:t>十四、招标文件的澄清和修改</w:t>
      </w:r>
    </w:p>
    <w:p w:rsidR="002B65C9" w:rsidRPr="00881533" w:rsidRDefault="00C27FCD" w:rsidP="00745663">
      <w:pPr>
        <w:spacing w:line="400" w:lineRule="exact"/>
        <w:ind w:firstLineChars="200" w:firstLine="422"/>
        <w:rPr>
          <w:rFonts w:ascii="宋体" w:hAnsi="宋体" w:cs="宋体"/>
          <w:szCs w:val="21"/>
        </w:rPr>
      </w:pPr>
      <w:r w:rsidRPr="00881533">
        <w:rPr>
          <w:rFonts w:ascii="宋体" w:hAnsi="宋体" w:cs="宋体" w:hint="eastAsia"/>
          <w:b/>
          <w:szCs w:val="21"/>
        </w:rPr>
        <w:t>采购人可以对已发出的招标文件进行必要的澄清或者修改，将以“更正公告”的形式发布在政采云平台，供应商应及时登录政采云平台，进行浏览并下载，未及时浏览下载的责任自负。</w:t>
      </w:r>
      <w:r w:rsidRPr="00881533">
        <w:rPr>
          <w:rFonts w:ascii="宋体" w:hAnsi="宋体" w:cs="宋体" w:hint="eastAsia"/>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rsidR="002B65C9" w:rsidRPr="00881533" w:rsidRDefault="00C27FCD" w:rsidP="00745663">
      <w:pPr>
        <w:spacing w:line="400" w:lineRule="exact"/>
        <w:ind w:firstLineChars="200" w:firstLine="422"/>
        <w:rPr>
          <w:rFonts w:ascii="宋体" w:hAnsi="宋体" w:cs="宋体"/>
          <w:b/>
          <w:szCs w:val="21"/>
        </w:rPr>
      </w:pPr>
      <w:r w:rsidRPr="00881533">
        <w:rPr>
          <w:rFonts w:ascii="宋体" w:hAnsi="宋体" w:cs="宋体" w:hint="eastAsia"/>
          <w:b/>
          <w:szCs w:val="21"/>
        </w:rPr>
        <w:lastRenderedPageBreak/>
        <w:t>十五、质疑</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1、供应商认为采购文件、采购过程、中标或者成交结果使自己的权益受到损害的，可以在知道或者应知其权益受到损害之日起7个工作日内，以书面形式</w:t>
      </w:r>
      <w:r w:rsidRPr="00881533">
        <w:rPr>
          <w:rFonts w:hint="eastAsia"/>
          <w:szCs w:val="21"/>
        </w:rPr>
        <w:t>或者通过政采云平台在线</w:t>
      </w:r>
      <w:r w:rsidRPr="00881533">
        <w:rPr>
          <w:rFonts w:ascii="宋体" w:hAnsi="宋体" w:cs="宋体" w:hint="eastAsia"/>
          <w:szCs w:val="21"/>
        </w:rPr>
        <w:t>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3、供应商提出质疑应当提交质疑函和必要的证明材料，质疑函应当以书面形式提出，质疑函格式和内容须符合财政部《质疑函范本》要求，供应商可到中国政府采购网自行下载财政部《质疑函范本》。</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4、供应商质疑实行实名制，质疑函应当署名，供应商为自然人的，应当由本人签字；供应商为法人或者其他组织的，应当由法定代表人、主要负责人，或者其授权代表（指代理人）签字或者盖章，加盖供应商公章；代理人提出质疑的，应当提交供应商签署的授权委托书；以联合体形式参加政府采购活动的，其质疑应当由组成联合体的所有供应商共同提出。</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5、采购人、代理机构接收质疑函的方式：只接收供应商以当面递交、邮寄、传真、电子邮件或通过政采云平台在线方式提出的质疑函，以其他方式提出的质疑不予接收。</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采取邮寄方式的，提出质疑的时间为质疑函原件交邮的时间（以邮戳时间或快递收件时间为准）。</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采取传真、电子邮件方式的，供应商应当在传真、电子邮件发出后将质疑函原件邮寄给被质疑人，提出质疑的时间为质疑函原件交邮的时间（以邮戳时间或快递收件时间为准）。</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6、采购人、代理机构以实际收到质疑函原件之日作为收到质疑函的日期，将在收到质疑函后7个工作日内作出答复。</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7、采购人、代理机构接收质疑函的联系人、联系电话和通讯地址等信息详见招标公告。</w:t>
      </w:r>
    </w:p>
    <w:p w:rsidR="002B65C9" w:rsidRPr="00881533" w:rsidRDefault="00C27FCD" w:rsidP="00745663">
      <w:pPr>
        <w:spacing w:line="400" w:lineRule="exact"/>
        <w:ind w:firstLineChars="200" w:firstLine="420"/>
        <w:rPr>
          <w:rFonts w:eastAsia="方正书宋简体"/>
        </w:rPr>
      </w:pPr>
      <w:r w:rsidRPr="00881533">
        <w:rPr>
          <w:rFonts w:ascii="宋体" w:hAnsi="宋体" w:cs="宋体" w:hint="eastAsia"/>
          <w:szCs w:val="21"/>
        </w:rPr>
        <w:t>8、政采云平台在线方式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B65C9" w:rsidRPr="00881533" w:rsidRDefault="00C27FCD" w:rsidP="00745663">
      <w:pPr>
        <w:spacing w:line="400" w:lineRule="exact"/>
        <w:ind w:firstLineChars="200" w:firstLine="422"/>
        <w:rPr>
          <w:rFonts w:ascii="宋体" w:hAnsi="宋体" w:cs="宋体"/>
          <w:szCs w:val="21"/>
        </w:rPr>
      </w:pPr>
      <w:r w:rsidRPr="00881533">
        <w:rPr>
          <w:rFonts w:ascii="宋体" w:hAnsi="宋体" w:cs="宋体" w:hint="eastAsia"/>
          <w:b/>
          <w:szCs w:val="21"/>
        </w:rPr>
        <w:t>★十六、预算价</w:t>
      </w:r>
    </w:p>
    <w:p w:rsidR="002B65C9" w:rsidRPr="00881533" w:rsidRDefault="00C27FCD" w:rsidP="00745663">
      <w:pPr>
        <w:spacing w:line="400" w:lineRule="exact"/>
        <w:ind w:firstLineChars="200" w:firstLine="420"/>
        <w:rPr>
          <w:rFonts w:ascii="宋体" w:hAnsi="宋体" w:cs="宋体"/>
          <w:szCs w:val="21"/>
        </w:rPr>
      </w:pPr>
      <w:bookmarkStart w:id="8" w:name="_Hlk37142004"/>
      <w:r w:rsidRPr="00881533">
        <w:rPr>
          <w:rFonts w:ascii="宋体" w:hAnsi="宋体" w:cs="宋体" w:hint="eastAsia"/>
          <w:szCs w:val="21"/>
        </w:rPr>
        <w:t>本次公开招标设有预算价和最高限价：</w:t>
      </w:r>
      <w:r w:rsidR="00A95277" w:rsidRPr="00881533">
        <w:rPr>
          <w:rFonts w:ascii="宋体" w:hAnsi="宋体" w:cs="宋体" w:hint="eastAsia"/>
          <w:b/>
          <w:bCs/>
          <w:szCs w:val="21"/>
          <w:u w:val="single"/>
        </w:rPr>
        <w:t>130</w:t>
      </w:r>
      <w:r w:rsidR="00A773D5" w:rsidRPr="00881533">
        <w:rPr>
          <w:rFonts w:ascii="宋体" w:hAnsi="宋体" w:cs="宋体" w:hint="eastAsia"/>
          <w:b/>
          <w:bCs/>
          <w:szCs w:val="21"/>
          <w:u w:val="single"/>
        </w:rPr>
        <w:t>0000</w:t>
      </w:r>
      <w:r w:rsidRPr="00881533">
        <w:rPr>
          <w:rFonts w:ascii="宋体" w:hAnsi="宋体" w:cs="宋体" w:hint="eastAsia"/>
          <w:b/>
          <w:bCs/>
          <w:szCs w:val="21"/>
          <w:u w:val="single"/>
        </w:rPr>
        <w:t>元</w:t>
      </w:r>
      <w:r w:rsidRPr="00881533">
        <w:rPr>
          <w:rFonts w:ascii="宋体" w:hAnsi="宋体" w:cs="宋体" w:hint="eastAsia"/>
          <w:szCs w:val="21"/>
        </w:rPr>
        <w:t>。</w:t>
      </w:r>
    </w:p>
    <w:p w:rsidR="002B65C9" w:rsidRPr="00881533" w:rsidRDefault="00C27FCD" w:rsidP="00745663">
      <w:pPr>
        <w:spacing w:line="400" w:lineRule="exact"/>
        <w:ind w:firstLineChars="200" w:firstLine="422"/>
        <w:rPr>
          <w:rFonts w:ascii="宋体" w:hAnsi="宋体" w:cs="宋体"/>
          <w:b/>
          <w:szCs w:val="21"/>
        </w:rPr>
      </w:pPr>
      <w:r w:rsidRPr="00881533">
        <w:rPr>
          <w:rFonts w:ascii="宋体" w:hAnsi="宋体" w:cs="宋体" w:hint="eastAsia"/>
          <w:b/>
          <w:szCs w:val="21"/>
        </w:rPr>
        <w:t>十七、招标代理服务费</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1、</w:t>
      </w:r>
      <w:r w:rsidRPr="00881533">
        <w:rPr>
          <w:rFonts w:ascii="宋体" w:hAnsi="宋体" w:hint="eastAsia"/>
          <w:szCs w:val="21"/>
        </w:rPr>
        <w:t>本项目招标代理费向</w:t>
      </w:r>
      <w:r w:rsidRPr="00881533">
        <w:rPr>
          <w:rFonts w:ascii="宋体" w:hAnsi="宋体" w:cs="宋体" w:hint="eastAsia"/>
        </w:rPr>
        <w:t>中标人</w:t>
      </w:r>
      <w:r w:rsidRPr="00881533">
        <w:rPr>
          <w:rFonts w:ascii="宋体" w:hAnsi="宋体" w:hint="eastAsia"/>
          <w:szCs w:val="21"/>
        </w:rPr>
        <w:t>收取，金额计算方式如下：</w:t>
      </w:r>
      <w:r w:rsidR="009D2286" w:rsidRPr="00881533">
        <w:rPr>
          <w:rFonts w:ascii="宋体" w:hAnsi="宋体" w:hint="eastAsia"/>
          <w:szCs w:val="21"/>
        </w:rPr>
        <w:t>人民币壹万</w:t>
      </w:r>
      <w:r w:rsidR="00376643" w:rsidRPr="00881533">
        <w:rPr>
          <w:rFonts w:ascii="宋体" w:hAnsi="宋体" w:hint="eastAsia"/>
          <w:szCs w:val="21"/>
        </w:rPr>
        <w:t>柒仟</w:t>
      </w:r>
      <w:r w:rsidR="009D2286" w:rsidRPr="00881533">
        <w:rPr>
          <w:rFonts w:ascii="宋体" w:hAnsi="宋体" w:hint="eastAsia"/>
          <w:szCs w:val="21"/>
        </w:rPr>
        <w:t>元</w:t>
      </w:r>
      <w:r w:rsidRPr="00881533">
        <w:rPr>
          <w:rFonts w:ascii="宋体" w:hAnsi="宋体" w:cs="宋体" w:hint="eastAsia"/>
          <w:szCs w:val="21"/>
        </w:rPr>
        <w:t>。</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2、中标人应在代理机构发出中标通知书5个工作日内向本代理机构支付招标代理服务费。</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3、招标代理服务费只收现金、银行票汇款、电汇款。</w:t>
      </w:r>
    </w:p>
    <w:bookmarkEnd w:id="8"/>
    <w:p w:rsidR="002B65C9" w:rsidRPr="00881533" w:rsidRDefault="00C27FCD" w:rsidP="00745663">
      <w:pPr>
        <w:spacing w:line="400" w:lineRule="exact"/>
        <w:ind w:firstLineChars="200" w:firstLine="422"/>
        <w:rPr>
          <w:rFonts w:ascii="宋体" w:hAnsi="宋体" w:cs="宋体"/>
          <w:b/>
          <w:szCs w:val="21"/>
        </w:rPr>
      </w:pPr>
      <w:r w:rsidRPr="00881533">
        <w:rPr>
          <w:rFonts w:ascii="宋体" w:hAnsi="宋体" w:cs="宋体" w:hint="eastAsia"/>
          <w:b/>
          <w:szCs w:val="21"/>
        </w:rPr>
        <w:t>十八、特别说明</w:t>
      </w:r>
    </w:p>
    <w:p w:rsidR="002B65C9" w:rsidRPr="00881533" w:rsidRDefault="00C27FCD" w:rsidP="00745663">
      <w:pPr>
        <w:spacing w:line="400" w:lineRule="exact"/>
        <w:ind w:firstLineChars="200" w:firstLine="420"/>
        <w:rPr>
          <w:rFonts w:ascii="宋体" w:hAnsi="宋体" w:cs="宋体"/>
          <w:szCs w:val="21"/>
        </w:rPr>
      </w:pPr>
      <w:bookmarkStart w:id="9" w:name="_Toc436408700"/>
      <w:bookmarkStart w:id="10" w:name="_Toc21541007"/>
      <w:bookmarkStart w:id="11" w:name="_Toc441316546"/>
      <w:bookmarkStart w:id="12" w:name="_Toc419729150"/>
      <w:r w:rsidRPr="00881533">
        <w:rPr>
          <w:rFonts w:ascii="宋体" w:hAnsi="宋体" w:cs="宋体" w:hint="eastAsia"/>
          <w:szCs w:val="21"/>
        </w:rPr>
        <w:t>1.执行财政部、工业和信息化部《政府采购促进中小企业发展管理办法》（财库〔2020〕46号）。政府采购活动中有关中小企业的相关规定如下：</w:t>
      </w:r>
      <w:bookmarkEnd w:id="9"/>
      <w:bookmarkEnd w:id="10"/>
      <w:bookmarkEnd w:id="11"/>
      <w:bookmarkEnd w:id="12"/>
    </w:p>
    <w:p w:rsidR="002B65C9" w:rsidRPr="00881533" w:rsidRDefault="00C27FCD" w:rsidP="00745663">
      <w:pPr>
        <w:spacing w:line="400" w:lineRule="exact"/>
        <w:ind w:firstLineChars="200" w:firstLine="420"/>
        <w:rPr>
          <w:rFonts w:ascii="宋体" w:hAnsi="宋体" w:cs="宋体"/>
          <w:szCs w:val="21"/>
        </w:rPr>
      </w:pPr>
      <w:bookmarkStart w:id="13" w:name="_Toc436408701"/>
      <w:bookmarkStart w:id="14" w:name="_Toc419729151"/>
      <w:bookmarkStart w:id="15" w:name="_Toc21541008"/>
      <w:bookmarkStart w:id="16" w:name="_Toc441316547"/>
      <w:r w:rsidRPr="00881533">
        <w:rPr>
          <w:rFonts w:ascii="宋体" w:hAnsi="宋体" w:cs="宋体" w:hint="eastAsia"/>
          <w:szCs w:val="21"/>
        </w:rPr>
        <w:lastRenderedPageBreak/>
        <w:t>（1）中小企业，是指在中华人民共和国境内依法设立，依据国务院批准的中小企业划分标准确定的中型企业、小型企业和微型企业，但与大企业的负责人为同一人，或者与大企业存在直接控股、管理关系的除外</w:t>
      </w:r>
      <w:bookmarkEnd w:id="13"/>
      <w:bookmarkEnd w:id="14"/>
      <w:bookmarkEnd w:id="15"/>
      <w:bookmarkEnd w:id="16"/>
      <w:r w:rsidRPr="00881533">
        <w:rPr>
          <w:rFonts w:ascii="宋体" w:hAnsi="宋体" w:cs="宋体" w:hint="eastAsia"/>
          <w:szCs w:val="21"/>
        </w:rPr>
        <w:t>。</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符合中小企业划分标准的个体工商户，在政府采购活动中视同中小企业。</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（2）在政府采购活动中，供应商提供的货物、工程或者服务符合下列情形的，享受《政府采购促进中小企业发展管理办法》规定的中小企业扶持政策：</w:t>
      </w:r>
    </w:p>
    <w:p w:rsidR="002B65C9" w:rsidRPr="00881533" w:rsidRDefault="00C27FCD" w:rsidP="00745663">
      <w:pPr>
        <w:spacing w:line="400" w:lineRule="exact"/>
        <w:ind w:firstLineChars="200" w:firstLine="420"/>
        <w:rPr>
          <w:rFonts w:ascii="宋体" w:hAnsi="宋体" w:cs="宋体"/>
          <w:szCs w:val="21"/>
        </w:rPr>
      </w:pPr>
      <w:bookmarkStart w:id="17" w:name="_Toc419729152"/>
      <w:bookmarkStart w:id="18" w:name="_Toc441316548"/>
      <w:bookmarkStart w:id="19" w:name="_Toc436408702"/>
      <w:bookmarkStart w:id="20" w:name="_Toc21541009"/>
      <w:r w:rsidRPr="00881533">
        <w:rPr>
          <w:rFonts w:ascii="宋体" w:hAnsi="宋体" w:cs="宋体" w:hint="eastAsia"/>
          <w:szCs w:val="21"/>
        </w:rPr>
        <w:t>①在货物采购项目中，货物由中小企业制造，即货物由中小企业生产且使用该中小企业商号或者注册商标；</w:t>
      </w:r>
      <w:bookmarkEnd w:id="17"/>
      <w:bookmarkEnd w:id="18"/>
      <w:bookmarkEnd w:id="19"/>
      <w:bookmarkEnd w:id="20"/>
    </w:p>
    <w:p w:rsidR="002B65C9" w:rsidRPr="00881533" w:rsidRDefault="00C27FCD" w:rsidP="00745663">
      <w:pPr>
        <w:spacing w:line="400" w:lineRule="exact"/>
        <w:ind w:firstLineChars="200" w:firstLine="420"/>
        <w:rPr>
          <w:rFonts w:ascii="宋体" w:hAnsi="宋体" w:cs="宋体"/>
          <w:szCs w:val="21"/>
        </w:rPr>
      </w:pPr>
      <w:bookmarkStart w:id="21" w:name="_Toc419729153"/>
      <w:bookmarkStart w:id="22" w:name="_Toc436408703"/>
      <w:bookmarkStart w:id="23" w:name="_Toc441316549"/>
      <w:bookmarkStart w:id="24" w:name="_Toc21541010"/>
      <w:r w:rsidRPr="00881533">
        <w:rPr>
          <w:rFonts w:ascii="宋体" w:hAnsi="宋体" w:cs="宋体" w:hint="eastAsia"/>
          <w:szCs w:val="21"/>
        </w:rPr>
        <w:t>②在工程采购项目中，工程由中小企业承建，即工程施工单位为中小企业</w:t>
      </w:r>
      <w:bookmarkEnd w:id="21"/>
      <w:bookmarkEnd w:id="22"/>
      <w:bookmarkEnd w:id="23"/>
      <w:bookmarkEnd w:id="24"/>
      <w:r w:rsidRPr="00881533">
        <w:rPr>
          <w:rFonts w:ascii="宋体" w:hAnsi="宋体" w:cs="宋体" w:hint="eastAsia"/>
          <w:szCs w:val="21"/>
        </w:rPr>
        <w:t>；</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③在服务采购项目中，服务由中小企业承接，即提供服务的人员为中小企业依照《中华人民共和国劳动合同法》订立劳动合同的从业人员。</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在货物采购项目中，供应商提供的货物既有中小企业制造货物，也有大型企业制造货物的，不享受《政府采购促进中小企业发展管理办法》规定的中小企业扶持政策。</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以联合体形式参加政府采购活动，联合体各方均为中小企业的，联合体视同中小企业。其中，联合体各方均为小微企业的，联合体视同小微企业。</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（3）中小企业参加政府采购活动，应当出具《政府采购促进中小企业发展管理办法》规定的《中小企业声明函》（格式见第七章），否则不得享受相关中小企业扶持政策。</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供应商提供声明函内容不实的，属于提供虚假材料谋取中标、成交，依照《中华人民共和国政府采购法》等国家有关规定追究相应责任。</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适用招标投标法的政府采购工程建设项目，供应商提供声明函内容不实的，属于弄虚作假骗取中标，依照《中华人民共和国招标投标法》等国家有关规定追究相应责任。</w:t>
      </w:r>
    </w:p>
    <w:p w:rsidR="002B65C9" w:rsidRPr="00881533" w:rsidRDefault="00C27FCD" w:rsidP="00745663">
      <w:pPr>
        <w:spacing w:line="400" w:lineRule="exact"/>
        <w:ind w:firstLineChars="200" w:firstLine="420"/>
        <w:rPr>
          <w:rFonts w:ascii="宋体" w:hAnsi="宋体" w:cs="宋体"/>
          <w:szCs w:val="21"/>
        </w:rPr>
      </w:pPr>
      <w:r w:rsidRPr="00881533">
        <w:rPr>
          <w:rFonts w:ascii="宋体" w:hAnsi="宋体" w:cs="宋体" w:hint="eastAsia"/>
          <w:szCs w:val="21"/>
        </w:rPr>
        <w:t>（5）《中小企业声明函》由参加投标的供应商提交，如供应商为代理商，须自行采集制造商的中小企业划分类型信息填入相应栏目并对其真实性负责。</w:t>
      </w:r>
    </w:p>
    <w:p w:rsidR="002B65C9" w:rsidRPr="00881533" w:rsidRDefault="00C27FCD" w:rsidP="00745663">
      <w:pPr>
        <w:spacing w:line="400" w:lineRule="exact"/>
        <w:ind w:firstLineChars="200" w:firstLine="420"/>
        <w:rPr>
          <w:rFonts w:ascii="宋体" w:hAnsi="宋体" w:cs="宋体"/>
          <w:szCs w:val="21"/>
        </w:rPr>
      </w:pPr>
      <w:bookmarkStart w:id="25" w:name="_Toc495244277"/>
      <w:bookmarkStart w:id="26" w:name="_Toc21541015"/>
      <w:r w:rsidRPr="00881533">
        <w:rPr>
          <w:rFonts w:ascii="宋体" w:hAnsi="宋体" w:cs="宋体" w:hint="eastAsia"/>
          <w:szCs w:val="21"/>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25"/>
      <w:bookmarkEnd w:id="26"/>
    </w:p>
    <w:p w:rsidR="002B65C9" w:rsidRPr="00881533" w:rsidRDefault="00C27FCD" w:rsidP="00745663">
      <w:pPr>
        <w:spacing w:line="400" w:lineRule="exact"/>
        <w:ind w:firstLineChars="200" w:firstLine="420"/>
        <w:rPr>
          <w:rFonts w:ascii="宋体" w:hAnsi="宋体" w:cs="宋体"/>
          <w:szCs w:val="21"/>
        </w:rPr>
      </w:pPr>
      <w:bookmarkStart w:id="27" w:name="_Toc21541016"/>
      <w:r w:rsidRPr="00881533">
        <w:rPr>
          <w:rFonts w:ascii="宋体" w:hAnsi="宋体" w:cs="宋体" w:hint="eastAsia"/>
          <w:szCs w:val="21"/>
        </w:rPr>
        <w:t>3.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27"/>
    </w:p>
    <w:p w:rsidR="002B65C9" w:rsidRPr="00881533" w:rsidRDefault="00C27FCD" w:rsidP="00745663">
      <w:pPr>
        <w:spacing w:line="400" w:lineRule="exact"/>
        <w:ind w:firstLineChars="200" w:firstLine="420"/>
        <w:rPr>
          <w:rFonts w:ascii="宋体" w:hAnsi="宋体" w:cs="宋体"/>
          <w:szCs w:val="21"/>
        </w:rPr>
      </w:pPr>
      <w:bookmarkStart w:id="28" w:name="_Toc21541017"/>
      <w:bookmarkStart w:id="29" w:name="_Toc419729158"/>
      <w:r w:rsidRPr="00881533">
        <w:rPr>
          <w:rFonts w:ascii="宋体" w:hAnsi="宋体" w:cs="宋体" w:hint="eastAsia"/>
          <w:szCs w:val="21"/>
        </w:rPr>
        <w:t>4.本项目不组织潜在供应商现场考察或者召开开标前答疑。</w:t>
      </w:r>
      <w:bookmarkEnd w:id="28"/>
    </w:p>
    <w:p w:rsidR="002B65C9" w:rsidRPr="00881533" w:rsidRDefault="00C27FCD" w:rsidP="00745663">
      <w:pPr>
        <w:spacing w:line="400" w:lineRule="exact"/>
        <w:ind w:firstLineChars="200" w:firstLine="420"/>
        <w:rPr>
          <w:rFonts w:ascii="宋体" w:hAnsi="宋体" w:cs="宋体"/>
          <w:szCs w:val="21"/>
        </w:rPr>
      </w:pPr>
      <w:bookmarkStart w:id="30" w:name="_Toc21541018"/>
      <w:r w:rsidRPr="00881533">
        <w:rPr>
          <w:rFonts w:ascii="宋体" w:hAnsi="宋体" w:cs="宋体" w:hint="eastAsia"/>
          <w:szCs w:val="21"/>
        </w:rPr>
        <w:lastRenderedPageBreak/>
        <w:t>5.本文件未及事项，在签订合同时供需及使用方友好商定。</w:t>
      </w:r>
      <w:bookmarkEnd w:id="29"/>
      <w:bookmarkEnd w:id="30"/>
    </w:p>
    <w:p w:rsidR="002B65C9" w:rsidRPr="00881533" w:rsidRDefault="00C27FCD" w:rsidP="00745663">
      <w:pPr>
        <w:spacing w:line="400" w:lineRule="exact"/>
        <w:ind w:firstLineChars="200" w:firstLine="420"/>
        <w:rPr>
          <w:rFonts w:ascii="宋体" w:hAnsi="宋体" w:cs="宋体"/>
          <w:szCs w:val="21"/>
        </w:rPr>
      </w:pPr>
      <w:bookmarkStart w:id="31" w:name="_Toc419729159"/>
      <w:r w:rsidRPr="00881533">
        <w:rPr>
          <w:rFonts w:ascii="宋体" w:hAnsi="宋体" w:cs="宋体" w:hint="eastAsia"/>
          <w:szCs w:val="21"/>
        </w:rPr>
        <w:t>6.本招标文件解释权归采购人。</w:t>
      </w:r>
      <w:bookmarkEnd w:id="31"/>
    </w:p>
    <w:p w:rsidR="002B65C9" w:rsidRPr="00881533" w:rsidRDefault="002B65C9" w:rsidP="00745663">
      <w:pPr>
        <w:spacing w:line="400" w:lineRule="exact"/>
        <w:ind w:firstLineChars="200" w:firstLine="422"/>
        <w:rPr>
          <w:rFonts w:ascii="宋体" w:hAnsi="宋体"/>
          <w:b/>
          <w:szCs w:val="21"/>
        </w:rPr>
      </w:pPr>
    </w:p>
    <w:p w:rsidR="002B65C9" w:rsidRPr="00881533" w:rsidRDefault="00C27FCD" w:rsidP="00C15269">
      <w:pPr>
        <w:spacing w:line="400" w:lineRule="exact"/>
        <w:ind w:firstLine="643"/>
        <w:jc w:val="center"/>
        <w:outlineLvl w:val="0"/>
        <w:rPr>
          <w:rFonts w:ascii="宋体" w:hAnsi="宋体"/>
          <w:b/>
          <w:sz w:val="32"/>
        </w:rPr>
      </w:pPr>
      <w:bookmarkStart w:id="32" w:name="_Toc18361"/>
      <w:r w:rsidRPr="00881533">
        <w:rPr>
          <w:rFonts w:ascii="宋体" w:hAnsi="宋体" w:hint="eastAsia"/>
          <w:b/>
          <w:sz w:val="32"/>
        </w:rPr>
        <w:br w:type="page"/>
      </w:r>
    </w:p>
    <w:p w:rsidR="002B65C9" w:rsidRPr="00881533" w:rsidRDefault="00C27FCD" w:rsidP="00C15269">
      <w:pPr>
        <w:spacing w:line="400" w:lineRule="exact"/>
        <w:ind w:firstLine="723"/>
        <w:jc w:val="center"/>
        <w:outlineLvl w:val="0"/>
        <w:rPr>
          <w:rFonts w:ascii="宋体" w:hAnsi="宋体"/>
          <w:b/>
          <w:sz w:val="36"/>
          <w:szCs w:val="21"/>
        </w:rPr>
      </w:pPr>
      <w:r w:rsidRPr="00881533">
        <w:rPr>
          <w:rFonts w:ascii="宋体" w:hAnsi="宋体" w:hint="eastAsia"/>
          <w:b/>
          <w:sz w:val="36"/>
          <w:szCs w:val="21"/>
        </w:rPr>
        <w:lastRenderedPageBreak/>
        <w:t>第三章评标办法及标准</w:t>
      </w:r>
      <w:bookmarkEnd w:id="32"/>
    </w:p>
    <w:p w:rsidR="002B65C9" w:rsidRPr="00881533" w:rsidRDefault="00C27FCD" w:rsidP="00745663">
      <w:pPr>
        <w:spacing w:line="400" w:lineRule="exact"/>
        <w:ind w:firstLineChars="200" w:firstLine="422"/>
        <w:jc w:val="left"/>
        <w:rPr>
          <w:rFonts w:ascii="宋体" w:hAnsi="宋体"/>
          <w:b/>
          <w:szCs w:val="21"/>
        </w:rPr>
      </w:pPr>
      <w:r w:rsidRPr="00881533">
        <w:rPr>
          <w:rFonts w:ascii="宋体" w:hAnsi="宋体" w:hint="eastAsia"/>
          <w:b/>
          <w:szCs w:val="21"/>
        </w:rPr>
        <w:t>一、评标办法</w:t>
      </w:r>
    </w:p>
    <w:p w:rsidR="002B65C9" w:rsidRPr="00881533" w:rsidRDefault="00C27FCD" w:rsidP="00745663">
      <w:pPr>
        <w:spacing w:line="400" w:lineRule="exact"/>
        <w:ind w:firstLineChars="200" w:firstLine="420"/>
        <w:jc w:val="left"/>
        <w:rPr>
          <w:rFonts w:ascii="宋体" w:hAnsi="宋体"/>
          <w:szCs w:val="21"/>
        </w:rPr>
      </w:pPr>
      <w:r w:rsidRPr="00881533">
        <w:rPr>
          <w:rFonts w:ascii="宋体" w:hAnsi="宋体"/>
          <w:szCs w:val="21"/>
        </w:rPr>
        <w:t>1.1</w:t>
      </w:r>
      <w:r w:rsidRPr="00881533">
        <w:rPr>
          <w:rFonts w:ascii="宋体" w:hAnsi="宋体" w:hint="eastAsia"/>
          <w:szCs w:val="21"/>
        </w:rPr>
        <w:t>本项目评标采用综合评分法。</w:t>
      </w:r>
    </w:p>
    <w:p w:rsidR="002B65C9" w:rsidRPr="00881533" w:rsidRDefault="00C27FCD" w:rsidP="00745663">
      <w:pPr>
        <w:spacing w:line="400" w:lineRule="exact"/>
        <w:ind w:firstLineChars="200" w:firstLine="420"/>
        <w:jc w:val="left"/>
        <w:rPr>
          <w:rFonts w:ascii="宋体" w:hAnsi="宋体"/>
          <w:szCs w:val="21"/>
        </w:rPr>
      </w:pPr>
      <w:r w:rsidRPr="00881533">
        <w:rPr>
          <w:rFonts w:ascii="宋体" w:hAnsi="宋体"/>
          <w:szCs w:val="21"/>
        </w:rPr>
        <w:t>1.2</w:t>
      </w:r>
      <w:r w:rsidRPr="00881533">
        <w:rPr>
          <w:rFonts w:ascii="宋体" w:hAnsi="宋体" w:hint="eastAsia"/>
          <w:szCs w:val="21"/>
        </w:rPr>
        <w:t>综合评分法：采用百分制，总分</w:t>
      </w:r>
      <w:r w:rsidRPr="00881533">
        <w:rPr>
          <w:rFonts w:ascii="宋体" w:hAnsi="宋体"/>
          <w:szCs w:val="21"/>
        </w:rPr>
        <w:t>100</w:t>
      </w:r>
      <w:r w:rsidRPr="00881533">
        <w:rPr>
          <w:rFonts w:ascii="宋体" w:hAnsi="宋体" w:hint="eastAsia"/>
          <w:szCs w:val="21"/>
        </w:rPr>
        <w:t>分。供应商的综合得分为商务和技术得分与报价得分之和。按综合得分由高到低的排序，推荐</w:t>
      </w:r>
      <w:r w:rsidR="004A1671">
        <w:rPr>
          <w:rFonts w:ascii="宋体" w:hAnsi="宋体" w:hint="eastAsia"/>
          <w:szCs w:val="21"/>
        </w:rPr>
        <w:t>1名</w:t>
      </w:r>
      <w:r w:rsidRPr="00881533">
        <w:rPr>
          <w:rFonts w:ascii="宋体" w:hAnsi="宋体" w:hint="eastAsia"/>
          <w:szCs w:val="21"/>
        </w:rPr>
        <w:t>中标候选人。若供应商的综合得分相等，则投标报价低者列前；若投标报价也相同时，采取随机抽签的方式确定排序。</w:t>
      </w:r>
    </w:p>
    <w:p w:rsidR="002B65C9" w:rsidRPr="00881533" w:rsidRDefault="00C27FCD" w:rsidP="00745663">
      <w:pPr>
        <w:spacing w:line="400" w:lineRule="exact"/>
        <w:ind w:firstLineChars="200" w:firstLine="420"/>
        <w:jc w:val="left"/>
        <w:rPr>
          <w:rFonts w:ascii="宋体" w:hAnsi="宋体"/>
          <w:szCs w:val="21"/>
        </w:rPr>
      </w:pPr>
      <w:r w:rsidRPr="00881533">
        <w:rPr>
          <w:rFonts w:ascii="宋体" w:hAnsi="宋体"/>
          <w:szCs w:val="21"/>
        </w:rPr>
        <w:t>1.3</w:t>
      </w:r>
      <w:r w:rsidRPr="00881533">
        <w:rPr>
          <w:rFonts w:ascii="宋体" w:hAnsi="宋体" w:cs="宋体" w:hint="eastAsia"/>
          <w:szCs w:val="21"/>
        </w:rPr>
        <w:t>本项目需要落实的政府采购政策：《关于促进残疾人就业政府采购政策的通知》（财库[2017]141号）、《政府采购促进中小企业发展管理办法》（财库〔2020〕46号）、《关于政府采购支持监狱企业发展有关问题的通知》（财库[2014]68号）。</w:t>
      </w:r>
    </w:p>
    <w:p w:rsidR="002B65C9" w:rsidRPr="00881533" w:rsidRDefault="00C27FCD" w:rsidP="00745663">
      <w:pPr>
        <w:spacing w:line="400" w:lineRule="exact"/>
        <w:ind w:firstLineChars="200" w:firstLine="420"/>
        <w:jc w:val="left"/>
        <w:rPr>
          <w:rFonts w:ascii="宋体" w:hAnsi="宋体" w:cs="仿宋"/>
          <w:szCs w:val="21"/>
        </w:rPr>
      </w:pPr>
      <w:r w:rsidRPr="00881533">
        <w:rPr>
          <w:rFonts w:ascii="宋体" w:hAnsi="宋体" w:cs="仿宋"/>
          <w:szCs w:val="21"/>
        </w:rPr>
        <w:t>1.4</w:t>
      </w:r>
      <w:r w:rsidRPr="00881533">
        <w:rPr>
          <w:rFonts w:ascii="宋体" w:hAnsi="宋体" w:cs="仿宋" w:hint="eastAsia"/>
          <w:b/>
          <w:bCs/>
          <w:szCs w:val="21"/>
        </w:rPr>
        <w:t>本次采购为专门面向中小企业</w:t>
      </w:r>
      <w:r w:rsidRPr="00881533">
        <w:rPr>
          <w:rFonts w:ascii="宋体" w:hAnsi="宋体" w:cs="仿宋" w:hint="eastAsia"/>
          <w:szCs w:val="21"/>
        </w:rPr>
        <w:t>，采购标的对应的中小企业划分标准所属行业：</w:t>
      </w:r>
      <w:r w:rsidRPr="00881533">
        <w:rPr>
          <w:rFonts w:ascii="宋体" w:hAnsi="宋体" w:cs="仿宋" w:hint="eastAsia"/>
          <w:b/>
          <w:bCs/>
          <w:szCs w:val="21"/>
          <w:u w:val="single"/>
        </w:rPr>
        <w:t>其他未列明行业</w:t>
      </w:r>
      <w:r w:rsidRPr="00881533">
        <w:rPr>
          <w:rFonts w:ascii="宋体" w:hAnsi="宋体" w:cs="仿宋" w:hint="eastAsia"/>
          <w:szCs w:val="21"/>
        </w:rPr>
        <w:t>。</w:t>
      </w:r>
    </w:p>
    <w:p w:rsidR="002B65C9" w:rsidRPr="00881533" w:rsidRDefault="00C27FCD" w:rsidP="00745663">
      <w:pPr>
        <w:spacing w:line="400" w:lineRule="exact"/>
        <w:ind w:firstLineChars="200" w:firstLine="420"/>
        <w:jc w:val="left"/>
        <w:rPr>
          <w:rFonts w:ascii="宋体" w:hAnsi="宋体"/>
          <w:szCs w:val="21"/>
        </w:rPr>
      </w:pPr>
      <w:r w:rsidRPr="00881533">
        <w:rPr>
          <w:rFonts w:ascii="宋体" w:hAnsi="宋体"/>
          <w:szCs w:val="21"/>
        </w:rPr>
        <w:t>1.</w:t>
      </w:r>
      <w:r w:rsidRPr="00881533">
        <w:rPr>
          <w:rFonts w:ascii="宋体" w:hAnsi="宋体" w:hint="eastAsia"/>
          <w:szCs w:val="21"/>
        </w:rPr>
        <w:t>5评标委员会成员对需要共同认定的事项存在争议的，应当按照少数服从多数的原则作出结论。</w:t>
      </w:r>
    </w:p>
    <w:p w:rsidR="002B65C9" w:rsidRPr="00881533" w:rsidRDefault="00C27FCD" w:rsidP="00745663">
      <w:pPr>
        <w:spacing w:line="400" w:lineRule="exact"/>
        <w:ind w:firstLineChars="200" w:firstLine="420"/>
        <w:jc w:val="left"/>
        <w:rPr>
          <w:rFonts w:ascii="宋体" w:hAnsi="宋体"/>
          <w:b/>
          <w:bCs/>
          <w:szCs w:val="21"/>
        </w:rPr>
      </w:pPr>
      <w:r w:rsidRPr="00881533">
        <w:rPr>
          <w:rFonts w:ascii="宋体" w:hAnsi="宋体" w:hint="eastAsia"/>
          <w:szCs w:val="21"/>
        </w:rPr>
        <w:t>二、</w:t>
      </w:r>
      <w:r w:rsidRPr="00881533">
        <w:rPr>
          <w:rFonts w:ascii="宋体" w:hAnsi="宋体" w:hint="eastAsia"/>
          <w:b/>
          <w:bCs/>
          <w:szCs w:val="21"/>
        </w:rPr>
        <w:t>评标程序</w:t>
      </w:r>
    </w:p>
    <w:p w:rsidR="002B65C9" w:rsidRPr="00881533" w:rsidRDefault="00C27FCD" w:rsidP="00745663">
      <w:pPr>
        <w:spacing w:line="400" w:lineRule="exact"/>
        <w:ind w:firstLineChars="200" w:firstLine="422"/>
        <w:rPr>
          <w:rFonts w:ascii="宋体" w:hAnsi="宋体"/>
          <w:b/>
          <w:szCs w:val="21"/>
        </w:rPr>
      </w:pPr>
      <w:r w:rsidRPr="00881533">
        <w:rPr>
          <w:rFonts w:ascii="宋体" w:hAnsi="宋体"/>
          <w:b/>
          <w:szCs w:val="21"/>
        </w:rPr>
        <w:t>2.1</w:t>
      </w:r>
      <w:r w:rsidRPr="00881533">
        <w:rPr>
          <w:rFonts w:ascii="宋体" w:hAnsi="宋体" w:hint="eastAsia"/>
          <w:b/>
          <w:szCs w:val="21"/>
        </w:rPr>
        <w:t>第一阶段评审</w:t>
      </w:r>
    </w:p>
    <w:p w:rsidR="002B65C9" w:rsidRPr="00881533" w:rsidRDefault="00C27FCD" w:rsidP="00745663">
      <w:pPr>
        <w:spacing w:line="400" w:lineRule="exact"/>
        <w:ind w:firstLineChars="200" w:firstLine="420"/>
        <w:rPr>
          <w:rFonts w:ascii="宋体" w:hAnsi="宋体"/>
          <w:b/>
          <w:szCs w:val="21"/>
        </w:rPr>
      </w:pPr>
      <w:r w:rsidRPr="00881533">
        <w:rPr>
          <w:rFonts w:ascii="宋体" w:hAnsi="宋体"/>
          <w:szCs w:val="21"/>
        </w:rPr>
        <w:t>2.1.1</w:t>
      </w:r>
      <w:r w:rsidRPr="00881533">
        <w:rPr>
          <w:rFonts w:ascii="宋体" w:hAnsi="宋体" w:hint="eastAsia"/>
          <w:szCs w:val="21"/>
        </w:rPr>
        <w:t>资格文件、商务和技术文件初步审查：包含资格性审查和符合性审查。资格性审查是指采购人或代理机构根据“附表</w:t>
      </w:r>
      <w:r w:rsidRPr="00881533">
        <w:rPr>
          <w:rFonts w:ascii="宋体" w:hAnsi="宋体"/>
          <w:szCs w:val="21"/>
        </w:rPr>
        <w:t>1</w:t>
      </w:r>
      <w:r w:rsidRPr="00881533">
        <w:rPr>
          <w:rFonts w:ascii="宋体" w:hAnsi="宋体" w:hint="eastAsia"/>
          <w:szCs w:val="21"/>
        </w:rPr>
        <w:t>资格性审查表”的要求对投标文件逐一进行评审。符合性审查是指评标委员会根据“附表</w:t>
      </w:r>
      <w:r w:rsidRPr="00881533">
        <w:rPr>
          <w:rFonts w:ascii="宋体" w:hAnsi="宋体"/>
          <w:szCs w:val="21"/>
        </w:rPr>
        <w:t>2</w:t>
      </w:r>
      <w:r w:rsidRPr="00881533">
        <w:rPr>
          <w:rFonts w:ascii="宋体" w:hAnsi="宋体" w:hint="eastAsia"/>
          <w:szCs w:val="21"/>
        </w:rPr>
        <w:t>符合性审查表”的要求对投标文件逐一进行评审。</w:t>
      </w:r>
      <w:r w:rsidRPr="00881533">
        <w:rPr>
          <w:rFonts w:ascii="宋体" w:hAnsi="宋体" w:hint="eastAsia"/>
          <w:b/>
          <w:szCs w:val="21"/>
        </w:rPr>
        <w:t>资格性审查和符合性审查中，有任意一项审查结论不合格的，作无效标处理。</w:t>
      </w:r>
    </w:p>
    <w:p w:rsidR="002B65C9" w:rsidRPr="00881533" w:rsidRDefault="00C27FCD" w:rsidP="00745663">
      <w:pPr>
        <w:spacing w:line="400" w:lineRule="exact"/>
        <w:ind w:firstLineChars="200" w:firstLine="420"/>
        <w:jc w:val="left"/>
        <w:rPr>
          <w:rFonts w:ascii="宋体" w:hAnsi="宋体"/>
          <w:szCs w:val="21"/>
        </w:rPr>
      </w:pPr>
      <w:r w:rsidRPr="00881533">
        <w:rPr>
          <w:rFonts w:ascii="宋体" w:hAnsi="宋体"/>
          <w:szCs w:val="21"/>
        </w:rPr>
        <w:t>2.1.2</w:t>
      </w:r>
      <w:r w:rsidRPr="00881533">
        <w:rPr>
          <w:rFonts w:ascii="宋体" w:hAnsi="宋体" w:hint="eastAsia"/>
          <w:szCs w:val="21"/>
          <w:lang w:val="zh-CN"/>
        </w:rPr>
        <w:t>比较与评价：</w:t>
      </w:r>
      <w:r w:rsidRPr="00881533">
        <w:rPr>
          <w:rFonts w:ascii="宋体" w:hAnsi="宋体" w:hint="eastAsia"/>
          <w:szCs w:val="21"/>
        </w:rPr>
        <w:t>评标委员会根据“附表</w:t>
      </w:r>
      <w:r w:rsidRPr="00881533">
        <w:rPr>
          <w:rFonts w:ascii="宋体" w:hAnsi="宋体"/>
          <w:szCs w:val="21"/>
        </w:rPr>
        <w:t>3</w:t>
      </w:r>
      <w:r w:rsidRPr="00881533">
        <w:rPr>
          <w:rFonts w:ascii="宋体" w:hAnsi="宋体" w:hint="eastAsia"/>
          <w:szCs w:val="21"/>
        </w:rPr>
        <w:t>商务和技术评分表”的要求，</w:t>
      </w:r>
      <w:r w:rsidRPr="00881533">
        <w:rPr>
          <w:rFonts w:ascii="宋体" w:hAnsi="宋体" w:hint="eastAsia"/>
          <w:szCs w:val="21"/>
          <w:lang w:val="zh-CN"/>
        </w:rPr>
        <w:t>对照投标文件的应答进行比较，判定其偏差性质和程度，</w:t>
      </w:r>
      <w:r w:rsidRPr="00881533">
        <w:rPr>
          <w:rFonts w:ascii="宋体" w:hAnsi="宋体" w:hint="eastAsia"/>
          <w:szCs w:val="21"/>
        </w:rPr>
        <w:t>由评标委员会成员在分值范围内自行评分。供应商商务和技术得分为各评标委员会成员有效评分的算术平均值（小数点后保留二位数）。</w:t>
      </w:r>
    </w:p>
    <w:p w:rsidR="002B65C9" w:rsidRPr="00881533" w:rsidRDefault="00C27FCD" w:rsidP="00745663">
      <w:pPr>
        <w:spacing w:line="400" w:lineRule="exact"/>
        <w:ind w:firstLineChars="200" w:firstLine="422"/>
        <w:jc w:val="left"/>
        <w:rPr>
          <w:rFonts w:ascii="宋体" w:hAnsi="宋体"/>
          <w:b/>
          <w:szCs w:val="21"/>
        </w:rPr>
      </w:pPr>
      <w:r w:rsidRPr="00881533">
        <w:rPr>
          <w:rFonts w:ascii="宋体" w:hAnsi="宋体"/>
          <w:b/>
          <w:szCs w:val="21"/>
        </w:rPr>
        <w:t>2.2</w:t>
      </w:r>
      <w:r w:rsidRPr="00881533">
        <w:rPr>
          <w:rFonts w:ascii="宋体" w:hAnsi="宋体" w:hint="eastAsia"/>
          <w:b/>
          <w:szCs w:val="21"/>
        </w:rPr>
        <w:t>第二阶段评审</w:t>
      </w:r>
    </w:p>
    <w:p w:rsidR="002B65C9" w:rsidRPr="00881533" w:rsidRDefault="00C27FCD" w:rsidP="00745663">
      <w:pPr>
        <w:spacing w:line="400" w:lineRule="exact"/>
        <w:ind w:firstLineChars="200" w:firstLine="420"/>
        <w:jc w:val="left"/>
        <w:rPr>
          <w:rFonts w:ascii="宋体" w:hAnsi="宋体"/>
          <w:b/>
          <w:szCs w:val="21"/>
        </w:rPr>
      </w:pPr>
      <w:r w:rsidRPr="00881533">
        <w:rPr>
          <w:rFonts w:ascii="宋体" w:hAnsi="宋体"/>
          <w:szCs w:val="21"/>
        </w:rPr>
        <w:t>2.2.1</w:t>
      </w:r>
      <w:r w:rsidRPr="00881533">
        <w:rPr>
          <w:rFonts w:ascii="宋体" w:hAnsi="宋体" w:hint="eastAsia"/>
          <w:szCs w:val="21"/>
        </w:rPr>
        <w:t>报价文件初步审查：报价文件初步审查是指评标委员会根据“附表</w:t>
      </w:r>
      <w:r w:rsidRPr="00881533">
        <w:rPr>
          <w:rFonts w:ascii="宋体" w:hAnsi="宋体"/>
          <w:szCs w:val="21"/>
        </w:rPr>
        <w:t>4</w:t>
      </w:r>
      <w:r w:rsidRPr="00881533">
        <w:rPr>
          <w:rFonts w:ascii="宋体" w:hAnsi="宋体" w:hint="eastAsia"/>
          <w:szCs w:val="21"/>
        </w:rPr>
        <w:t>初步审查表”的要求对投标文件逐一进行评审。</w:t>
      </w:r>
      <w:r w:rsidRPr="00881533">
        <w:rPr>
          <w:rFonts w:ascii="宋体" w:hAnsi="宋体" w:hint="eastAsia"/>
          <w:b/>
          <w:szCs w:val="21"/>
        </w:rPr>
        <w:t>初步审查中，审查结论不合格的，作无效标处理。</w:t>
      </w:r>
    </w:p>
    <w:p w:rsidR="002B65C9" w:rsidRPr="00881533" w:rsidRDefault="00C27FCD" w:rsidP="00745663">
      <w:pPr>
        <w:spacing w:line="400" w:lineRule="exact"/>
        <w:ind w:firstLineChars="200" w:firstLine="420"/>
        <w:jc w:val="left"/>
        <w:rPr>
          <w:rFonts w:ascii="宋体" w:hAnsi="宋体"/>
          <w:szCs w:val="21"/>
        </w:rPr>
      </w:pPr>
      <w:r w:rsidRPr="00881533">
        <w:rPr>
          <w:rFonts w:ascii="宋体" w:hAnsi="宋体" w:hint="eastAsia"/>
          <w:szCs w:val="21"/>
        </w:rPr>
        <w:t>2.2.2在评标过程中，发现的价格计算错误按下述原则修正：</w:t>
      </w:r>
    </w:p>
    <w:p w:rsidR="002B65C9" w:rsidRPr="00881533" w:rsidRDefault="00C27FCD" w:rsidP="00745663">
      <w:pPr>
        <w:spacing w:line="400" w:lineRule="exact"/>
        <w:ind w:firstLineChars="200" w:firstLine="420"/>
        <w:jc w:val="left"/>
        <w:rPr>
          <w:rFonts w:ascii="宋体" w:hAnsi="宋体"/>
          <w:szCs w:val="21"/>
        </w:rPr>
      </w:pPr>
      <w:r w:rsidRPr="00881533">
        <w:rPr>
          <w:rFonts w:ascii="宋体" w:hAnsi="宋体" w:hint="eastAsia"/>
          <w:szCs w:val="21"/>
        </w:rPr>
        <w:t>（1）投标文件中开标一览表内容与政采云系统“开标一览表”中录入的内容不一致的，以投标文件中开标一览表为准；</w:t>
      </w:r>
    </w:p>
    <w:p w:rsidR="002B65C9" w:rsidRPr="00881533" w:rsidRDefault="00C27FCD" w:rsidP="00745663">
      <w:pPr>
        <w:spacing w:line="400" w:lineRule="exact"/>
        <w:ind w:firstLineChars="200" w:firstLine="420"/>
        <w:jc w:val="left"/>
        <w:rPr>
          <w:rFonts w:ascii="宋体" w:hAnsi="宋体"/>
          <w:szCs w:val="21"/>
        </w:rPr>
      </w:pPr>
      <w:r w:rsidRPr="00881533">
        <w:rPr>
          <w:rFonts w:ascii="宋体" w:hAnsi="宋体" w:hint="eastAsia"/>
          <w:szCs w:val="21"/>
        </w:rPr>
        <w:t>（2）投标文件中开标一览表内容与投标文件中相应内容不一致的，以开标一览表为准；</w:t>
      </w:r>
    </w:p>
    <w:p w:rsidR="002B65C9" w:rsidRPr="00881533" w:rsidRDefault="00C27FCD" w:rsidP="00745663">
      <w:pPr>
        <w:spacing w:line="400" w:lineRule="exact"/>
        <w:ind w:firstLineChars="200" w:firstLine="420"/>
        <w:jc w:val="left"/>
        <w:rPr>
          <w:rFonts w:ascii="宋体" w:hAnsi="宋体"/>
          <w:szCs w:val="21"/>
        </w:rPr>
      </w:pPr>
      <w:r w:rsidRPr="00881533">
        <w:rPr>
          <w:rFonts w:ascii="宋体" w:hAnsi="宋体" w:hint="eastAsia"/>
          <w:szCs w:val="21"/>
        </w:rPr>
        <w:t>（3）大写金额和小写金额不一致的，以大写金额为准；</w:t>
      </w:r>
    </w:p>
    <w:p w:rsidR="002B65C9" w:rsidRPr="00881533" w:rsidRDefault="00C27FCD" w:rsidP="00745663">
      <w:pPr>
        <w:spacing w:line="400" w:lineRule="exact"/>
        <w:ind w:firstLineChars="200" w:firstLine="420"/>
        <w:jc w:val="left"/>
        <w:rPr>
          <w:rFonts w:ascii="宋体" w:hAnsi="宋体"/>
          <w:szCs w:val="21"/>
        </w:rPr>
      </w:pPr>
      <w:r w:rsidRPr="00881533">
        <w:rPr>
          <w:rFonts w:ascii="宋体" w:hAnsi="宋体" w:hint="eastAsia"/>
          <w:szCs w:val="21"/>
        </w:rPr>
        <w:t>（4）单价金额小数点或者百分比有明显错位的，以开标一览表的总价为准，并修改单价；</w:t>
      </w:r>
    </w:p>
    <w:p w:rsidR="002B65C9" w:rsidRPr="00881533" w:rsidRDefault="00C27FCD" w:rsidP="00745663">
      <w:pPr>
        <w:spacing w:line="400" w:lineRule="exact"/>
        <w:ind w:firstLineChars="200" w:firstLine="420"/>
        <w:jc w:val="left"/>
        <w:rPr>
          <w:rFonts w:ascii="宋体" w:hAnsi="宋体"/>
          <w:szCs w:val="21"/>
        </w:rPr>
      </w:pPr>
      <w:r w:rsidRPr="00881533">
        <w:rPr>
          <w:rFonts w:ascii="宋体" w:hAnsi="宋体" w:hint="eastAsia"/>
          <w:szCs w:val="21"/>
        </w:rPr>
        <w:t>（5）总价金额与按单价汇总金额不一致的，以单价金额计算结果为准。</w:t>
      </w:r>
    </w:p>
    <w:p w:rsidR="002B65C9" w:rsidRPr="00881533" w:rsidRDefault="00C27FCD" w:rsidP="00745663">
      <w:pPr>
        <w:spacing w:line="400" w:lineRule="exact"/>
        <w:ind w:firstLineChars="200" w:firstLine="420"/>
        <w:jc w:val="left"/>
        <w:rPr>
          <w:rFonts w:ascii="宋体" w:hAnsi="宋体"/>
        </w:rPr>
      </w:pPr>
      <w:r w:rsidRPr="00881533">
        <w:rPr>
          <w:rFonts w:ascii="宋体" w:hAnsi="宋体" w:hint="eastAsia"/>
          <w:szCs w:val="21"/>
        </w:rPr>
        <w:t>同时出现两种以上不一致的，按照前款规定的顺序修正。修正后的报价经供应商确认后产生约束力，供应商不确认的，其投标无效。</w:t>
      </w:r>
    </w:p>
    <w:p w:rsidR="002B65C9" w:rsidRPr="00881533" w:rsidRDefault="00C27FCD" w:rsidP="00745663">
      <w:pPr>
        <w:spacing w:line="400" w:lineRule="exact"/>
        <w:ind w:firstLineChars="200" w:firstLine="420"/>
        <w:jc w:val="left"/>
        <w:rPr>
          <w:rFonts w:ascii="宋体" w:hAnsi="宋体"/>
          <w:szCs w:val="21"/>
        </w:rPr>
      </w:pPr>
      <w:r w:rsidRPr="00881533">
        <w:rPr>
          <w:rFonts w:ascii="宋体" w:hAnsi="宋体"/>
          <w:szCs w:val="21"/>
        </w:rPr>
        <w:t>2.2.</w:t>
      </w:r>
      <w:r w:rsidRPr="00881533">
        <w:rPr>
          <w:rFonts w:ascii="宋体" w:hAnsi="宋体" w:hint="eastAsia"/>
          <w:szCs w:val="21"/>
        </w:rPr>
        <w:t>3评标委员会根据“附表</w:t>
      </w:r>
      <w:r w:rsidRPr="00881533">
        <w:rPr>
          <w:rFonts w:ascii="宋体" w:hAnsi="宋体"/>
          <w:szCs w:val="21"/>
        </w:rPr>
        <w:t>5</w:t>
      </w:r>
      <w:r w:rsidRPr="00881533">
        <w:rPr>
          <w:rFonts w:ascii="宋体" w:hAnsi="宋体" w:hint="eastAsia"/>
          <w:szCs w:val="21"/>
        </w:rPr>
        <w:t>价格评分表”的规定，计算供应商报价得分（小数点后保留二位数）。</w:t>
      </w:r>
    </w:p>
    <w:p w:rsidR="002B65C9" w:rsidRPr="00881533" w:rsidRDefault="00C27FCD" w:rsidP="00745663">
      <w:pPr>
        <w:spacing w:line="400" w:lineRule="exact"/>
        <w:ind w:firstLineChars="200" w:firstLine="420"/>
        <w:jc w:val="left"/>
        <w:rPr>
          <w:rFonts w:ascii="宋体" w:hAnsi="宋体"/>
          <w:szCs w:val="21"/>
        </w:rPr>
      </w:pPr>
      <w:r w:rsidRPr="00881533">
        <w:rPr>
          <w:rFonts w:ascii="宋体" w:hAnsi="宋体"/>
          <w:szCs w:val="21"/>
        </w:rPr>
        <w:t>2.2.</w:t>
      </w:r>
      <w:r w:rsidRPr="00881533">
        <w:rPr>
          <w:rFonts w:ascii="宋体" w:hAnsi="宋体" w:hint="eastAsia"/>
          <w:szCs w:val="21"/>
        </w:rPr>
        <w:t>4综合评估：供应商的综合得分为商务和技术得分与报价得分之和。</w:t>
      </w:r>
    </w:p>
    <w:p w:rsidR="002B65C9" w:rsidRPr="00881533" w:rsidRDefault="00C27FCD" w:rsidP="00745663">
      <w:pPr>
        <w:spacing w:line="400" w:lineRule="exact"/>
        <w:ind w:firstLineChars="200" w:firstLine="420"/>
        <w:jc w:val="left"/>
        <w:rPr>
          <w:rFonts w:ascii="宋体" w:hAnsi="宋体"/>
          <w:szCs w:val="21"/>
        </w:rPr>
      </w:pPr>
      <w:r w:rsidRPr="00881533">
        <w:rPr>
          <w:rFonts w:ascii="宋体" w:hAnsi="宋体"/>
          <w:szCs w:val="21"/>
        </w:rPr>
        <w:lastRenderedPageBreak/>
        <w:t>2.2.</w:t>
      </w:r>
      <w:r w:rsidRPr="00881533">
        <w:rPr>
          <w:rFonts w:ascii="宋体" w:hAnsi="宋体" w:hint="eastAsia"/>
          <w:szCs w:val="21"/>
        </w:rPr>
        <w:t>5推荐中标候选人：评标结果按评审后得分由高到低顺序排列。得分相同的，按投标报价由低到高顺序排列。得分且投标报价相同的并列，投标文件满足招标文件全部实质性要求，且按照评审因素的量化指标评审得分从高到低排列，并按排列顺序推荐</w:t>
      </w:r>
      <w:r w:rsidR="004A1671">
        <w:rPr>
          <w:rFonts w:ascii="宋体" w:hAnsi="宋体" w:hint="eastAsia"/>
          <w:szCs w:val="21"/>
        </w:rPr>
        <w:t>1名</w:t>
      </w:r>
      <w:r w:rsidRPr="00881533">
        <w:rPr>
          <w:rFonts w:ascii="宋体" w:hAnsi="宋体" w:hint="eastAsia"/>
          <w:szCs w:val="21"/>
        </w:rPr>
        <w:t>中标候选人。</w:t>
      </w:r>
    </w:p>
    <w:p w:rsidR="002B65C9" w:rsidRPr="00881533" w:rsidRDefault="00C27FCD" w:rsidP="00745663">
      <w:pPr>
        <w:spacing w:line="400" w:lineRule="exact"/>
        <w:ind w:firstLineChars="200" w:firstLine="422"/>
        <w:jc w:val="left"/>
        <w:rPr>
          <w:rFonts w:ascii="宋体" w:hAnsi="宋体"/>
          <w:b/>
          <w:szCs w:val="21"/>
        </w:rPr>
      </w:pPr>
      <w:r w:rsidRPr="00881533">
        <w:rPr>
          <w:rFonts w:ascii="宋体" w:hAnsi="宋体"/>
          <w:b/>
          <w:szCs w:val="21"/>
        </w:rPr>
        <w:t>2.3</w:t>
      </w:r>
      <w:r w:rsidRPr="00881533">
        <w:rPr>
          <w:rFonts w:ascii="宋体" w:hAnsi="宋体" w:hint="eastAsia"/>
          <w:b/>
          <w:szCs w:val="21"/>
        </w:rPr>
        <w:t>确定中标供应商</w:t>
      </w:r>
    </w:p>
    <w:p w:rsidR="002B65C9" w:rsidRPr="00881533" w:rsidRDefault="00C27FCD" w:rsidP="00745663">
      <w:pPr>
        <w:spacing w:line="400" w:lineRule="exact"/>
        <w:ind w:firstLineChars="200" w:firstLine="420"/>
        <w:jc w:val="left"/>
        <w:rPr>
          <w:rFonts w:ascii="宋体" w:hAnsi="宋体"/>
          <w:szCs w:val="21"/>
        </w:rPr>
      </w:pPr>
      <w:r w:rsidRPr="00881533">
        <w:rPr>
          <w:rFonts w:ascii="宋体" w:hAnsi="宋体" w:hint="eastAsia"/>
          <w:szCs w:val="21"/>
        </w:rPr>
        <w:t>评标委员会按综合得分由高到低的排序，向采购人推荐中标候选人。代理机构应当自评审结束之日起</w:t>
      </w:r>
      <w:r w:rsidRPr="00881533">
        <w:rPr>
          <w:rFonts w:ascii="宋体" w:hAnsi="宋体"/>
          <w:szCs w:val="21"/>
        </w:rPr>
        <w:t>2</w:t>
      </w:r>
      <w:r w:rsidRPr="00881533">
        <w:rPr>
          <w:rFonts w:ascii="宋体" w:hAnsi="宋体" w:hint="eastAsia"/>
          <w:szCs w:val="21"/>
        </w:rPr>
        <w:t>个工作日内将评审报告送交采购人。采购人应当自收到评审报告之日起</w:t>
      </w:r>
      <w:r w:rsidRPr="00881533">
        <w:rPr>
          <w:rFonts w:ascii="宋体" w:hAnsi="宋体"/>
          <w:szCs w:val="21"/>
        </w:rPr>
        <w:t>5</w:t>
      </w:r>
      <w:r w:rsidRPr="00881533">
        <w:rPr>
          <w:rFonts w:ascii="宋体" w:hAnsi="宋体" w:hint="eastAsia"/>
          <w:szCs w:val="21"/>
        </w:rPr>
        <w:t>个工作日内在评审报告推荐的中标候选人中按顺序确定1名中标供应商。采购人或采购代理机构应当自中标供应商确定之日起2个工作日内发出中标通知书并</w:t>
      </w:r>
      <w:r w:rsidRPr="00881533">
        <w:rPr>
          <w:rFonts w:ascii="宋体" w:hAnsi="宋体" w:cs="宋体" w:hint="eastAsia"/>
          <w:szCs w:val="22"/>
        </w:rPr>
        <w:t>在发布招标公告的网站上对中标结果进行公示，公告期限为1个工作日。</w:t>
      </w:r>
      <w:r w:rsidRPr="00881533">
        <w:rPr>
          <w:rFonts w:ascii="宋体" w:hAnsi="宋体" w:hint="eastAsia"/>
          <w:szCs w:val="21"/>
        </w:rPr>
        <w:t>中标供应商因不可抗力或者自身原因不能履行政府采购合同的，采购人可以按照评审报告推荐的下一中标候选人为中标供应商或重新招标。</w:t>
      </w:r>
    </w:p>
    <w:p w:rsidR="002B65C9" w:rsidRPr="00881533" w:rsidRDefault="00C27FCD" w:rsidP="00745663">
      <w:pPr>
        <w:spacing w:line="400" w:lineRule="exact"/>
        <w:ind w:firstLineChars="200" w:firstLine="422"/>
        <w:jc w:val="left"/>
        <w:rPr>
          <w:rFonts w:ascii="宋体" w:hAnsi="宋体"/>
          <w:b/>
          <w:szCs w:val="21"/>
        </w:rPr>
      </w:pPr>
      <w:r w:rsidRPr="00881533">
        <w:rPr>
          <w:rFonts w:ascii="宋体" w:hAnsi="宋体" w:hint="eastAsia"/>
          <w:b/>
          <w:szCs w:val="21"/>
        </w:rPr>
        <w:t>三、投标的澄清</w:t>
      </w:r>
    </w:p>
    <w:p w:rsidR="002B65C9" w:rsidRPr="00881533" w:rsidRDefault="00C27FCD" w:rsidP="00745663">
      <w:pPr>
        <w:spacing w:line="400" w:lineRule="exact"/>
        <w:ind w:firstLineChars="200" w:firstLine="420"/>
        <w:rPr>
          <w:rFonts w:ascii="宋体" w:hAnsi="宋体" w:cs="宋体"/>
        </w:rPr>
      </w:pPr>
      <w:r w:rsidRPr="00881533">
        <w:rPr>
          <w:rFonts w:ascii="宋体" w:hAnsi="宋体" w:cs="宋体"/>
        </w:rPr>
        <w:t>3.1</w:t>
      </w:r>
      <w:r w:rsidRPr="00881533">
        <w:rPr>
          <w:rFonts w:ascii="宋体" w:hAnsi="宋体" w:cs="宋体" w:hint="eastAsia"/>
        </w:rPr>
        <w:t>评标委员会在对投标文件的有效性、完整性和响应程度进行审查时，可以要求供应商对投标文件中含义不明确、同类问题表述不一致或者有明显文字和计算错误的内容等作出必要的澄清。供应商的澄清不得超出投标文件的范围或者改变投标文件的实质性内容。</w:t>
      </w:r>
    </w:p>
    <w:p w:rsidR="002B65C9" w:rsidRPr="00881533" w:rsidRDefault="00C27FCD" w:rsidP="00745663">
      <w:pPr>
        <w:spacing w:line="400" w:lineRule="exact"/>
        <w:ind w:firstLineChars="200" w:firstLine="420"/>
        <w:rPr>
          <w:rFonts w:ascii="宋体" w:hAnsi="宋体" w:cs="宋体"/>
        </w:rPr>
      </w:pPr>
      <w:r w:rsidRPr="00881533">
        <w:rPr>
          <w:rFonts w:ascii="宋体" w:hAnsi="宋体" w:cs="宋体"/>
        </w:rPr>
        <w:t>3.2</w:t>
      </w:r>
      <w:r w:rsidRPr="00881533">
        <w:rPr>
          <w:rFonts w:ascii="宋体" w:hAnsi="宋体" w:cs="宋体" w:hint="eastAsia"/>
        </w:rPr>
        <w:t>政采云具体操作如下：</w:t>
      </w:r>
    </w:p>
    <w:p w:rsidR="002B65C9" w:rsidRPr="00881533" w:rsidRDefault="00C27FCD" w:rsidP="00745663">
      <w:pPr>
        <w:spacing w:line="400" w:lineRule="exact"/>
        <w:ind w:firstLineChars="200" w:firstLine="420"/>
        <w:rPr>
          <w:rFonts w:ascii="宋体" w:hAnsi="宋体" w:cs="宋体"/>
        </w:rPr>
      </w:pPr>
      <w:r w:rsidRPr="00881533">
        <w:rPr>
          <w:rFonts w:ascii="宋体" w:hAnsi="宋体" w:cs="宋体" w:hint="eastAsia"/>
        </w:rPr>
        <w:t>在评审过程中，如评标委员会对投标文件有疑问，由评标委员会组长将问题汇总后发函，或由采购代理机构代替发起。供应商在截止时间前，予以回复。此回复将作为投标文件内容的一部分，具有相应的法律效力。</w:t>
      </w:r>
    </w:p>
    <w:p w:rsidR="002B65C9" w:rsidRPr="00881533" w:rsidRDefault="00C27FCD" w:rsidP="00745663">
      <w:pPr>
        <w:spacing w:line="400" w:lineRule="exact"/>
        <w:ind w:firstLineChars="200" w:firstLine="420"/>
        <w:rPr>
          <w:rFonts w:ascii="宋体" w:hAnsi="宋体" w:cs="宋体"/>
        </w:rPr>
      </w:pPr>
      <w:r w:rsidRPr="00881533">
        <w:rPr>
          <w:rFonts w:ascii="宋体" w:hAnsi="宋体" w:cs="宋体" w:hint="eastAsia"/>
        </w:rPr>
        <w:t>路径：用户中心—项目采购—询标澄清</w:t>
      </w:r>
    </w:p>
    <w:p w:rsidR="002B65C9" w:rsidRPr="00881533" w:rsidRDefault="00C27FCD" w:rsidP="00745663">
      <w:pPr>
        <w:spacing w:line="400" w:lineRule="exact"/>
        <w:ind w:firstLineChars="200" w:firstLine="420"/>
        <w:rPr>
          <w:rFonts w:ascii="宋体" w:hAnsi="宋体" w:cs="宋体"/>
        </w:rPr>
      </w:pPr>
      <w:r w:rsidRPr="00881533">
        <w:rPr>
          <w:rFonts w:ascii="宋体" w:hAnsi="宋体" w:cs="宋体" w:hint="eastAsia"/>
        </w:rPr>
        <w:t>（1）政采云平台通过待办事项和短信提醒供应商在截止时间前完成澄清。</w:t>
      </w:r>
    </w:p>
    <w:p w:rsidR="002B65C9" w:rsidRPr="00881533" w:rsidRDefault="00C27FCD" w:rsidP="00745663">
      <w:pPr>
        <w:spacing w:line="400" w:lineRule="exact"/>
        <w:ind w:firstLineChars="200" w:firstLine="420"/>
        <w:rPr>
          <w:rFonts w:ascii="宋体" w:hAnsi="宋体" w:cs="宋体"/>
        </w:rPr>
      </w:pPr>
      <w:r w:rsidRPr="00881533">
        <w:rPr>
          <w:rFonts w:ascii="宋体" w:hAnsi="宋体" w:cs="宋体" w:hint="eastAsia"/>
        </w:rPr>
        <w:t>（2）供应商在“询标澄清－待办理”标签页下选择状态为“待澄清”的项目，点击操作栏【澄清】。</w:t>
      </w:r>
    </w:p>
    <w:p w:rsidR="002B65C9" w:rsidRPr="00881533" w:rsidRDefault="00C27FCD" w:rsidP="00745663">
      <w:pPr>
        <w:spacing w:line="400" w:lineRule="exact"/>
        <w:ind w:firstLineChars="200" w:firstLine="420"/>
        <w:rPr>
          <w:rFonts w:ascii="宋体" w:hAnsi="宋体" w:cs="宋体"/>
        </w:rPr>
      </w:pPr>
      <w:r w:rsidRPr="00881533">
        <w:rPr>
          <w:rFonts w:ascii="宋体" w:hAnsi="宋体" w:cs="宋体" w:hint="eastAsia"/>
        </w:rPr>
        <w:t>（3）查看函内容，在澄清截止时间前上传澄清文件并对澄清文件进行签章。（注：澄清文件必须以PDF格式上传，文件大小：50M）</w:t>
      </w:r>
    </w:p>
    <w:p w:rsidR="002B65C9" w:rsidRPr="00881533" w:rsidRDefault="00C27FCD" w:rsidP="00745663">
      <w:pPr>
        <w:spacing w:line="400" w:lineRule="exact"/>
        <w:ind w:firstLineChars="200" w:firstLine="420"/>
        <w:rPr>
          <w:rFonts w:ascii="宋体" w:hAnsi="宋体" w:cs="宋体"/>
        </w:rPr>
      </w:pPr>
      <w:r w:rsidRPr="00881533">
        <w:rPr>
          <w:rFonts w:ascii="宋体" w:hAnsi="宋体" w:cs="宋体" w:hint="eastAsia"/>
        </w:rPr>
        <w:t>（4）签章完成，文件名称处显示“已签章”，供应商可“撤回签章”修改澄清函和“查看文件”。</w:t>
      </w:r>
    </w:p>
    <w:p w:rsidR="002B65C9" w:rsidRPr="00881533" w:rsidRDefault="00C27FCD" w:rsidP="00745663">
      <w:pPr>
        <w:spacing w:line="400" w:lineRule="exact"/>
        <w:ind w:firstLineChars="200" w:firstLine="420"/>
        <w:rPr>
          <w:rFonts w:ascii="宋体" w:hAnsi="宋体" w:cs="宋体"/>
        </w:rPr>
      </w:pPr>
      <w:r w:rsidRPr="00881533">
        <w:rPr>
          <w:rFonts w:ascii="宋体" w:hAnsi="宋体" w:cs="宋体" w:hint="eastAsia"/>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rsidR="002B65C9" w:rsidRPr="00881533" w:rsidRDefault="00C27FCD" w:rsidP="00745663">
      <w:pPr>
        <w:spacing w:line="400" w:lineRule="exact"/>
        <w:ind w:firstLineChars="200" w:firstLine="420"/>
        <w:rPr>
          <w:rFonts w:ascii="宋体" w:hAnsi="宋体" w:cs="宋体"/>
        </w:rPr>
      </w:pPr>
      <w:r w:rsidRPr="00881533">
        <w:rPr>
          <w:rFonts w:ascii="宋体" w:hAnsi="宋体" w:cs="宋体" w:hint="eastAsia"/>
        </w:rPr>
        <w:t>（6）完成状态：供应商澄清文件提交成功后，在“询标澄清－全部”标签页下显示状态为“已澄清”。</w:t>
      </w:r>
    </w:p>
    <w:p w:rsidR="002B65C9" w:rsidRPr="00881533" w:rsidRDefault="00C27FCD" w:rsidP="00745663">
      <w:pPr>
        <w:spacing w:line="400" w:lineRule="exact"/>
        <w:ind w:firstLineChars="200" w:firstLine="420"/>
        <w:jc w:val="left"/>
        <w:rPr>
          <w:rFonts w:ascii="宋体" w:hAnsi="宋体" w:cs="宋体"/>
        </w:rPr>
      </w:pPr>
      <w:r w:rsidRPr="00881533">
        <w:rPr>
          <w:rFonts w:ascii="宋体" w:hAnsi="宋体" w:cs="宋体"/>
        </w:rPr>
        <w:t>3.</w:t>
      </w:r>
      <w:r w:rsidRPr="00881533">
        <w:rPr>
          <w:rFonts w:ascii="宋体" w:hAnsi="宋体" w:cs="宋体" w:hint="eastAsia"/>
        </w:rPr>
        <w:t>3供应商未在截止时间前完成澄清，将被视作自动放弃。</w:t>
      </w:r>
    </w:p>
    <w:p w:rsidR="002B65C9" w:rsidRPr="00881533" w:rsidRDefault="00C27FCD" w:rsidP="00745663">
      <w:pPr>
        <w:spacing w:line="400" w:lineRule="exact"/>
        <w:ind w:firstLineChars="200" w:firstLine="422"/>
        <w:jc w:val="left"/>
        <w:rPr>
          <w:rFonts w:ascii="宋体" w:hAnsi="宋体"/>
          <w:szCs w:val="21"/>
        </w:rPr>
      </w:pPr>
      <w:r w:rsidRPr="00881533">
        <w:rPr>
          <w:rFonts w:ascii="宋体" w:hAnsi="宋体" w:hint="eastAsia"/>
          <w:b/>
          <w:szCs w:val="21"/>
        </w:rPr>
        <w:t>四、特别声明：价格是评标的重要因素之一，但最低价不是中标的唯一依据。</w:t>
      </w:r>
    </w:p>
    <w:p w:rsidR="002B65C9" w:rsidRPr="00881533" w:rsidRDefault="00C27FCD" w:rsidP="00745663">
      <w:pPr>
        <w:spacing w:line="400" w:lineRule="exact"/>
        <w:ind w:firstLineChars="200" w:firstLine="422"/>
        <w:jc w:val="left"/>
        <w:rPr>
          <w:rFonts w:ascii="宋体" w:hAnsi="宋体"/>
          <w:b/>
          <w:szCs w:val="21"/>
        </w:rPr>
      </w:pPr>
      <w:r w:rsidRPr="00881533">
        <w:rPr>
          <w:rFonts w:ascii="宋体" w:hAnsi="宋体" w:hint="eastAsia"/>
          <w:b/>
          <w:szCs w:val="21"/>
        </w:rPr>
        <w:t>五、重新招标</w:t>
      </w:r>
    </w:p>
    <w:p w:rsidR="002B65C9" w:rsidRPr="00881533" w:rsidRDefault="00C27FCD" w:rsidP="00745663">
      <w:pPr>
        <w:spacing w:line="400" w:lineRule="exact"/>
        <w:ind w:firstLineChars="200" w:firstLine="420"/>
        <w:rPr>
          <w:rFonts w:ascii="宋体" w:hAnsi="宋体"/>
          <w:szCs w:val="21"/>
        </w:rPr>
      </w:pPr>
      <w:r w:rsidRPr="00881533">
        <w:rPr>
          <w:rFonts w:ascii="宋体" w:hAnsi="宋体" w:hint="eastAsia"/>
          <w:szCs w:val="21"/>
        </w:rPr>
        <w:t>有下列情形之一的，采购人将重新招标：</w:t>
      </w:r>
    </w:p>
    <w:p w:rsidR="002B65C9" w:rsidRPr="00881533" w:rsidRDefault="00C27FCD" w:rsidP="00745663">
      <w:pPr>
        <w:spacing w:line="400" w:lineRule="exact"/>
        <w:ind w:firstLineChars="200" w:firstLine="420"/>
        <w:rPr>
          <w:rFonts w:ascii="宋体" w:hAnsi="宋体"/>
          <w:szCs w:val="21"/>
        </w:rPr>
      </w:pPr>
      <w:r w:rsidRPr="00881533">
        <w:rPr>
          <w:rFonts w:ascii="宋体" w:hAnsi="宋体"/>
          <w:szCs w:val="21"/>
        </w:rPr>
        <w:t>5.1</w:t>
      </w:r>
      <w:r w:rsidRPr="00881533">
        <w:rPr>
          <w:rFonts w:ascii="宋体" w:hAnsi="宋体" w:hint="eastAsia"/>
          <w:szCs w:val="21"/>
        </w:rPr>
        <w:t>投标截止时间止，供应商少于</w:t>
      </w:r>
      <w:r w:rsidRPr="00881533">
        <w:rPr>
          <w:rFonts w:ascii="宋体" w:hAnsi="宋体"/>
          <w:szCs w:val="21"/>
        </w:rPr>
        <w:t>3</w:t>
      </w:r>
      <w:r w:rsidRPr="00881533">
        <w:rPr>
          <w:rFonts w:ascii="宋体" w:hAnsi="宋体" w:hint="eastAsia"/>
          <w:szCs w:val="21"/>
        </w:rPr>
        <w:t>个的；</w:t>
      </w:r>
    </w:p>
    <w:p w:rsidR="002B65C9" w:rsidRPr="00881533" w:rsidRDefault="00C27FCD" w:rsidP="00745663">
      <w:pPr>
        <w:spacing w:line="400" w:lineRule="exact"/>
        <w:ind w:firstLineChars="200" w:firstLine="420"/>
        <w:rPr>
          <w:rFonts w:ascii="宋体" w:hAnsi="宋体"/>
          <w:szCs w:val="21"/>
        </w:rPr>
      </w:pPr>
      <w:r w:rsidRPr="00881533">
        <w:rPr>
          <w:rFonts w:ascii="宋体" w:hAnsi="宋体"/>
          <w:szCs w:val="21"/>
        </w:rPr>
        <w:t>5.2</w:t>
      </w:r>
      <w:r w:rsidRPr="00881533">
        <w:rPr>
          <w:rFonts w:ascii="宋体" w:hAnsi="宋体" w:hint="eastAsia"/>
          <w:szCs w:val="21"/>
        </w:rPr>
        <w:t>评标委员会评标过程中，有效供应商少于</w:t>
      </w:r>
      <w:r w:rsidRPr="00881533">
        <w:rPr>
          <w:rFonts w:ascii="宋体" w:hAnsi="宋体"/>
          <w:szCs w:val="21"/>
        </w:rPr>
        <w:t>3</w:t>
      </w:r>
      <w:r w:rsidRPr="00881533">
        <w:rPr>
          <w:rFonts w:ascii="宋体" w:hAnsi="宋体" w:hint="eastAsia"/>
          <w:szCs w:val="21"/>
        </w:rPr>
        <w:t>个的；</w:t>
      </w:r>
    </w:p>
    <w:p w:rsidR="002B65C9" w:rsidRPr="00881533" w:rsidRDefault="00C27FCD" w:rsidP="00745663">
      <w:pPr>
        <w:widowControl/>
        <w:spacing w:line="400" w:lineRule="exact"/>
        <w:ind w:firstLineChars="200" w:firstLine="420"/>
        <w:jc w:val="left"/>
        <w:rPr>
          <w:rFonts w:ascii="宋体" w:hAnsi="宋体"/>
          <w:szCs w:val="21"/>
        </w:rPr>
      </w:pPr>
      <w:r w:rsidRPr="00881533">
        <w:rPr>
          <w:rFonts w:ascii="宋体" w:hAnsi="宋体"/>
          <w:szCs w:val="21"/>
        </w:rPr>
        <w:lastRenderedPageBreak/>
        <w:t>5.3</w:t>
      </w:r>
      <w:r w:rsidRPr="00881533">
        <w:rPr>
          <w:rFonts w:ascii="宋体" w:hAnsi="宋体" w:hint="eastAsia"/>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rsidR="002B65C9" w:rsidRPr="00881533" w:rsidRDefault="00C27FCD" w:rsidP="00C15269">
      <w:pPr>
        <w:spacing w:line="400" w:lineRule="exact"/>
        <w:ind w:firstLine="480"/>
        <w:rPr>
          <w:rFonts w:ascii="宋体" w:hAnsi="宋体"/>
          <w:szCs w:val="21"/>
        </w:rPr>
      </w:pPr>
      <w:r w:rsidRPr="00881533">
        <w:rPr>
          <w:rFonts w:ascii="宋体" w:hAnsi="宋体"/>
          <w:sz w:val="24"/>
          <w:szCs w:val="24"/>
        </w:rPr>
        <w:br w:type="page"/>
      </w:r>
      <w:r w:rsidRPr="00881533">
        <w:rPr>
          <w:rFonts w:ascii="宋体" w:hAnsi="宋体" w:hint="eastAsia"/>
          <w:b/>
          <w:bCs/>
          <w:sz w:val="22"/>
          <w:szCs w:val="22"/>
        </w:rPr>
        <w:lastRenderedPageBreak/>
        <w:t>附表</w:t>
      </w:r>
      <w:r w:rsidRPr="00881533">
        <w:rPr>
          <w:rFonts w:ascii="宋体" w:hAnsi="宋体"/>
          <w:b/>
          <w:bCs/>
          <w:sz w:val="22"/>
          <w:szCs w:val="22"/>
        </w:rPr>
        <w:t>1</w:t>
      </w:r>
      <w:r w:rsidRPr="00881533">
        <w:rPr>
          <w:rFonts w:ascii="宋体" w:hAnsi="宋体" w:hint="eastAsia"/>
          <w:b/>
          <w:bCs/>
          <w:sz w:val="22"/>
          <w:szCs w:val="22"/>
        </w:rPr>
        <w:t>：</w:t>
      </w:r>
    </w:p>
    <w:p w:rsidR="002B65C9" w:rsidRPr="00881533" w:rsidRDefault="002B65C9">
      <w:pPr>
        <w:spacing w:line="400" w:lineRule="exact"/>
        <w:rPr>
          <w:rFonts w:ascii="宋体" w:hAnsi="宋体"/>
          <w:szCs w:val="21"/>
        </w:rPr>
      </w:pPr>
    </w:p>
    <w:p w:rsidR="002B65C9" w:rsidRPr="00881533" w:rsidRDefault="00C27FCD" w:rsidP="00C15269">
      <w:pPr>
        <w:spacing w:line="400" w:lineRule="exact"/>
        <w:ind w:firstLine="482"/>
        <w:jc w:val="center"/>
        <w:rPr>
          <w:rFonts w:ascii="宋体" w:hAnsi="宋体"/>
          <w:b/>
          <w:sz w:val="24"/>
          <w:szCs w:val="24"/>
        </w:rPr>
      </w:pPr>
      <w:r w:rsidRPr="00881533">
        <w:rPr>
          <w:rFonts w:ascii="宋体" w:hAnsi="宋体" w:hint="eastAsia"/>
          <w:b/>
          <w:sz w:val="24"/>
          <w:szCs w:val="24"/>
        </w:rPr>
        <w:t>资格性审查表</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522"/>
        <w:gridCol w:w="4846"/>
      </w:tblGrid>
      <w:tr w:rsidR="00881533" w:rsidRPr="00881533">
        <w:trPr>
          <w:trHeight w:val="454"/>
          <w:jc w:val="center"/>
        </w:trPr>
        <w:tc>
          <w:tcPr>
            <w:tcW w:w="720" w:type="dxa"/>
            <w:vAlign w:val="center"/>
          </w:tcPr>
          <w:p w:rsidR="002B65C9" w:rsidRPr="00881533" w:rsidRDefault="00C27FCD" w:rsidP="00D44F56">
            <w:pPr>
              <w:spacing w:line="400" w:lineRule="exact"/>
              <w:rPr>
                <w:rFonts w:ascii="宋体" w:hAnsi="宋体"/>
                <w:b/>
                <w:szCs w:val="21"/>
              </w:rPr>
            </w:pPr>
            <w:r w:rsidRPr="00881533">
              <w:rPr>
                <w:rFonts w:ascii="宋体" w:hAnsi="宋体" w:hint="eastAsia"/>
                <w:b/>
                <w:szCs w:val="21"/>
              </w:rPr>
              <w:t>序号</w:t>
            </w:r>
          </w:p>
        </w:tc>
        <w:tc>
          <w:tcPr>
            <w:tcW w:w="4522" w:type="dxa"/>
            <w:vAlign w:val="center"/>
          </w:tcPr>
          <w:p w:rsidR="002B65C9" w:rsidRPr="00881533" w:rsidRDefault="00C27FCD" w:rsidP="00C15269">
            <w:pPr>
              <w:spacing w:line="400" w:lineRule="exact"/>
              <w:ind w:firstLine="442"/>
              <w:jc w:val="center"/>
              <w:rPr>
                <w:rFonts w:ascii="宋体" w:hAnsi="宋体"/>
                <w:b/>
                <w:szCs w:val="21"/>
              </w:rPr>
            </w:pPr>
            <w:r w:rsidRPr="00881533">
              <w:rPr>
                <w:rFonts w:ascii="宋体" w:hAnsi="宋体" w:hint="eastAsia"/>
                <w:b/>
                <w:szCs w:val="21"/>
              </w:rPr>
              <w:t>要求说明</w:t>
            </w:r>
          </w:p>
        </w:tc>
        <w:tc>
          <w:tcPr>
            <w:tcW w:w="4846" w:type="dxa"/>
            <w:vAlign w:val="center"/>
          </w:tcPr>
          <w:p w:rsidR="002B65C9" w:rsidRPr="00881533" w:rsidRDefault="00C27FCD" w:rsidP="00C15269">
            <w:pPr>
              <w:spacing w:line="400" w:lineRule="exact"/>
              <w:ind w:firstLine="442"/>
              <w:jc w:val="center"/>
              <w:rPr>
                <w:rFonts w:ascii="宋体" w:hAnsi="宋体"/>
                <w:b/>
                <w:szCs w:val="21"/>
              </w:rPr>
            </w:pPr>
            <w:r w:rsidRPr="00881533">
              <w:rPr>
                <w:rFonts w:ascii="宋体" w:hAnsi="宋体" w:hint="eastAsia"/>
                <w:b/>
                <w:szCs w:val="21"/>
              </w:rPr>
              <w:t>审查要求</w:t>
            </w:r>
          </w:p>
        </w:tc>
      </w:tr>
      <w:tr w:rsidR="00881533" w:rsidRPr="00881533">
        <w:trPr>
          <w:trHeight w:val="454"/>
          <w:jc w:val="center"/>
        </w:trPr>
        <w:tc>
          <w:tcPr>
            <w:tcW w:w="720" w:type="dxa"/>
            <w:vAlign w:val="center"/>
          </w:tcPr>
          <w:p w:rsidR="002B65C9" w:rsidRPr="00881533" w:rsidRDefault="00C27FCD">
            <w:pPr>
              <w:spacing w:line="400" w:lineRule="exact"/>
              <w:jc w:val="center"/>
              <w:rPr>
                <w:rFonts w:ascii="宋体" w:hAnsi="宋体"/>
                <w:szCs w:val="21"/>
              </w:rPr>
            </w:pPr>
            <w:r w:rsidRPr="00881533">
              <w:rPr>
                <w:rFonts w:ascii="宋体" w:hAnsi="宋体"/>
                <w:szCs w:val="21"/>
              </w:rPr>
              <w:t>1</w:t>
            </w:r>
          </w:p>
        </w:tc>
        <w:tc>
          <w:tcPr>
            <w:tcW w:w="4522" w:type="dxa"/>
            <w:vAlign w:val="center"/>
          </w:tcPr>
          <w:p w:rsidR="002B65C9" w:rsidRPr="00881533" w:rsidRDefault="00C27FCD">
            <w:pPr>
              <w:spacing w:line="400" w:lineRule="exact"/>
              <w:jc w:val="left"/>
              <w:rPr>
                <w:rFonts w:ascii="宋体" w:hAnsi="宋体"/>
                <w:szCs w:val="21"/>
              </w:rPr>
            </w:pPr>
            <w:r w:rsidRPr="00881533">
              <w:rPr>
                <w:rFonts w:ascii="宋体" w:hAnsi="宋体" w:hint="eastAsia"/>
                <w:szCs w:val="21"/>
              </w:rPr>
              <w:t>A1、关于资格的承诺函；</w:t>
            </w:r>
          </w:p>
          <w:p w:rsidR="002B65C9" w:rsidRPr="00881533" w:rsidRDefault="00C27FCD">
            <w:pPr>
              <w:spacing w:line="400" w:lineRule="exact"/>
              <w:jc w:val="left"/>
              <w:rPr>
                <w:rFonts w:ascii="宋体" w:hAnsi="宋体"/>
                <w:szCs w:val="21"/>
              </w:rPr>
            </w:pPr>
            <w:r w:rsidRPr="00881533">
              <w:rPr>
                <w:rFonts w:ascii="宋体" w:hAnsi="宋体" w:hint="eastAsia"/>
                <w:szCs w:val="21"/>
              </w:rPr>
              <w:t>A2、营业执照副本（或事业法人登记证副本或其他登记证明材料）扫描件或电子营业执照加盖供应商公章（供应商如果有名称变更的，应提供由行政主管部门出具的变更证明文件扫描件加盖供应商公章）。</w:t>
            </w:r>
          </w:p>
        </w:tc>
        <w:tc>
          <w:tcPr>
            <w:tcW w:w="4846" w:type="dxa"/>
            <w:vAlign w:val="center"/>
          </w:tcPr>
          <w:p w:rsidR="002B65C9" w:rsidRPr="00881533" w:rsidRDefault="00C27FCD">
            <w:pPr>
              <w:spacing w:line="400" w:lineRule="exact"/>
              <w:jc w:val="left"/>
              <w:rPr>
                <w:rFonts w:ascii="宋体" w:hAnsi="宋体"/>
                <w:szCs w:val="21"/>
              </w:rPr>
            </w:pPr>
            <w:r w:rsidRPr="00881533">
              <w:rPr>
                <w:rFonts w:ascii="宋体" w:hAnsi="宋体" w:cs="仿宋" w:hint="eastAsia"/>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r>
      <w:tr w:rsidR="00881533" w:rsidRPr="00881533">
        <w:trPr>
          <w:trHeight w:val="454"/>
          <w:jc w:val="center"/>
        </w:trPr>
        <w:tc>
          <w:tcPr>
            <w:tcW w:w="720" w:type="dxa"/>
            <w:vAlign w:val="center"/>
          </w:tcPr>
          <w:p w:rsidR="002B65C9" w:rsidRPr="00881533" w:rsidRDefault="00A773D5">
            <w:pPr>
              <w:spacing w:line="400" w:lineRule="exact"/>
              <w:jc w:val="center"/>
              <w:rPr>
                <w:rFonts w:ascii="宋体" w:hAnsi="宋体"/>
                <w:szCs w:val="21"/>
              </w:rPr>
            </w:pPr>
            <w:r w:rsidRPr="00881533">
              <w:rPr>
                <w:rFonts w:ascii="宋体" w:hAnsi="宋体" w:hint="eastAsia"/>
                <w:szCs w:val="21"/>
              </w:rPr>
              <w:t>2</w:t>
            </w:r>
          </w:p>
        </w:tc>
        <w:tc>
          <w:tcPr>
            <w:tcW w:w="4522" w:type="dxa"/>
            <w:vAlign w:val="center"/>
          </w:tcPr>
          <w:p w:rsidR="002B65C9" w:rsidRPr="00881533" w:rsidRDefault="00C27FCD">
            <w:pPr>
              <w:spacing w:line="360" w:lineRule="exact"/>
              <w:jc w:val="left"/>
              <w:rPr>
                <w:rFonts w:ascii="宋体" w:hAnsi="宋体" w:cs="宋体"/>
                <w:szCs w:val="21"/>
              </w:rPr>
            </w:pPr>
            <w:r w:rsidRPr="00881533">
              <w:rPr>
                <w:rFonts w:ascii="宋体" w:hAnsi="宋体" w:cs="宋体" w:hint="eastAsia"/>
                <w:szCs w:val="21"/>
              </w:rPr>
              <w:t>A</w:t>
            </w:r>
            <w:r w:rsidR="00A773D5" w:rsidRPr="00881533">
              <w:rPr>
                <w:rFonts w:ascii="宋体" w:hAnsi="宋体" w:cs="宋体" w:hint="eastAsia"/>
                <w:szCs w:val="21"/>
              </w:rPr>
              <w:t>3</w:t>
            </w:r>
            <w:r w:rsidRPr="00881533">
              <w:rPr>
                <w:rFonts w:ascii="宋体" w:hAnsi="宋体" w:cs="宋体" w:hint="eastAsia"/>
                <w:szCs w:val="21"/>
              </w:rPr>
              <w:t>、中小企业声明函；</w:t>
            </w:r>
          </w:p>
          <w:p w:rsidR="002B65C9" w:rsidRPr="00881533" w:rsidRDefault="00C27FCD">
            <w:pPr>
              <w:spacing w:line="360" w:lineRule="exact"/>
              <w:jc w:val="left"/>
              <w:rPr>
                <w:rFonts w:ascii="宋体" w:hAnsi="宋体" w:cs="宋体"/>
                <w:szCs w:val="21"/>
              </w:rPr>
            </w:pPr>
            <w:r w:rsidRPr="00881533">
              <w:rPr>
                <w:rFonts w:ascii="宋体" w:hAnsi="宋体" w:cs="宋体" w:hint="eastAsia"/>
                <w:szCs w:val="21"/>
              </w:rPr>
              <w:t>A</w:t>
            </w:r>
            <w:r w:rsidR="00A773D5" w:rsidRPr="00881533">
              <w:rPr>
                <w:rFonts w:ascii="宋体" w:hAnsi="宋体" w:cs="宋体" w:hint="eastAsia"/>
                <w:szCs w:val="21"/>
              </w:rPr>
              <w:t>4</w:t>
            </w:r>
            <w:r w:rsidRPr="00881533">
              <w:rPr>
                <w:rFonts w:ascii="宋体" w:hAnsi="宋体" w:cs="宋体" w:hint="eastAsia"/>
                <w:szCs w:val="21"/>
              </w:rPr>
              <w:t>、残疾人福利性单位的：提供残疾人福利性单位声明函（如有需提供）；</w:t>
            </w:r>
          </w:p>
          <w:p w:rsidR="002B65C9" w:rsidRPr="00881533" w:rsidRDefault="00C27FCD" w:rsidP="00A773D5">
            <w:pPr>
              <w:spacing w:line="400" w:lineRule="exact"/>
              <w:jc w:val="left"/>
              <w:rPr>
                <w:rFonts w:ascii="宋体" w:hAnsi="宋体"/>
                <w:szCs w:val="21"/>
              </w:rPr>
            </w:pPr>
            <w:r w:rsidRPr="00881533">
              <w:rPr>
                <w:rFonts w:ascii="宋体" w:hAnsi="宋体" w:cs="宋体" w:hint="eastAsia"/>
                <w:szCs w:val="21"/>
              </w:rPr>
              <w:t>A</w:t>
            </w:r>
            <w:r w:rsidR="00A773D5" w:rsidRPr="00881533">
              <w:rPr>
                <w:rFonts w:ascii="宋体" w:hAnsi="宋体" w:cs="宋体" w:hint="eastAsia"/>
                <w:szCs w:val="21"/>
              </w:rPr>
              <w:t>5</w:t>
            </w:r>
            <w:r w:rsidRPr="00881533">
              <w:rPr>
                <w:rFonts w:ascii="宋体" w:hAnsi="宋体" w:cs="宋体" w:hint="eastAsia"/>
                <w:szCs w:val="21"/>
              </w:rPr>
              <w:t>、监狱企业（监狱和戒毒企业）提供自己企业的产品（服务）的：提供由省级以上监狱管理局、戒毒管理局（含新疆生产建设兵团）出具的属于监狱企业的证明文件扫描件（如有需提供）；</w:t>
            </w:r>
          </w:p>
        </w:tc>
        <w:tc>
          <w:tcPr>
            <w:tcW w:w="4846" w:type="dxa"/>
            <w:vAlign w:val="center"/>
          </w:tcPr>
          <w:p w:rsidR="002B65C9" w:rsidRPr="00881533" w:rsidRDefault="00C27FCD">
            <w:pPr>
              <w:spacing w:line="400" w:lineRule="exact"/>
              <w:jc w:val="left"/>
              <w:rPr>
                <w:rFonts w:ascii="宋体" w:hAnsi="宋体" w:cs="宋体"/>
                <w:szCs w:val="21"/>
              </w:rPr>
            </w:pPr>
            <w:r w:rsidRPr="00881533">
              <w:rPr>
                <w:rFonts w:ascii="宋体" w:hAnsi="宋体" w:hint="eastAsia"/>
                <w:szCs w:val="21"/>
              </w:rPr>
              <w:t>落实政府采购政策需满足的资格要求：本项目为专门面向中小企业采购的项目（监狱企业、残疾人福利性单位视同小型、微型企业）。</w:t>
            </w:r>
          </w:p>
        </w:tc>
      </w:tr>
      <w:tr w:rsidR="00881533" w:rsidRPr="00881533">
        <w:trPr>
          <w:trHeight w:val="454"/>
          <w:jc w:val="center"/>
        </w:trPr>
        <w:tc>
          <w:tcPr>
            <w:tcW w:w="5242" w:type="dxa"/>
            <w:gridSpan w:val="2"/>
            <w:vAlign w:val="center"/>
          </w:tcPr>
          <w:p w:rsidR="002B65C9" w:rsidRPr="00881533" w:rsidRDefault="00C27FCD" w:rsidP="00C15269">
            <w:pPr>
              <w:spacing w:line="400" w:lineRule="exact"/>
              <w:ind w:firstLine="442"/>
              <w:jc w:val="center"/>
              <w:rPr>
                <w:rFonts w:ascii="宋体" w:hAnsi="宋体"/>
              </w:rPr>
            </w:pPr>
            <w:r w:rsidRPr="00881533">
              <w:rPr>
                <w:rFonts w:ascii="宋体" w:hAnsi="宋体" w:hint="eastAsia"/>
                <w:b/>
                <w:szCs w:val="21"/>
              </w:rPr>
              <w:t>资格性审查结论</w:t>
            </w:r>
          </w:p>
        </w:tc>
        <w:tc>
          <w:tcPr>
            <w:tcW w:w="4846" w:type="dxa"/>
            <w:vAlign w:val="center"/>
          </w:tcPr>
          <w:p w:rsidR="002B65C9" w:rsidRPr="00881533" w:rsidRDefault="002B65C9">
            <w:pPr>
              <w:spacing w:line="400" w:lineRule="exact"/>
              <w:jc w:val="center"/>
              <w:rPr>
                <w:rFonts w:ascii="宋体" w:hAnsi="宋体"/>
                <w:szCs w:val="21"/>
              </w:rPr>
            </w:pPr>
          </w:p>
        </w:tc>
      </w:tr>
    </w:tbl>
    <w:p w:rsidR="002B65C9" w:rsidRPr="00881533" w:rsidRDefault="00C27FCD" w:rsidP="00C15269">
      <w:pPr>
        <w:spacing w:line="340" w:lineRule="exact"/>
        <w:ind w:firstLine="442"/>
        <w:rPr>
          <w:rFonts w:ascii="宋体" w:hAnsi="宋体"/>
          <w:b/>
        </w:rPr>
      </w:pPr>
      <w:r w:rsidRPr="00881533">
        <w:rPr>
          <w:rFonts w:ascii="宋体" w:hAnsi="宋体" w:hint="eastAsia"/>
          <w:b/>
        </w:rPr>
        <w:t>注：1、上述资格证明文件未按招标文件要求附入投标文件中的，资格性审查不合格。</w:t>
      </w:r>
    </w:p>
    <w:p w:rsidR="002B65C9" w:rsidRPr="00881533" w:rsidRDefault="00C27FCD" w:rsidP="00745663">
      <w:pPr>
        <w:spacing w:line="340" w:lineRule="exact"/>
        <w:ind w:firstLineChars="200" w:firstLine="422"/>
        <w:rPr>
          <w:rFonts w:ascii="宋体" w:hAnsi="宋体"/>
          <w:b/>
        </w:rPr>
      </w:pPr>
      <w:r w:rsidRPr="00881533">
        <w:rPr>
          <w:rFonts w:ascii="宋体" w:hAnsi="宋体" w:hint="eastAsia"/>
          <w:b/>
        </w:rPr>
        <w:t>2、上述审查项目中，任意一项不符合的，资格性审查不合格。</w:t>
      </w:r>
    </w:p>
    <w:p w:rsidR="002B65C9" w:rsidRPr="00881533" w:rsidRDefault="00C27FCD" w:rsidP="00745663">
      <w:pPr>
        <w:spacing w:line="340" w:lineRule="exact"/>
        <w:ind w:firstLineChars="200" w:firstLine="422"/>
        <w:rPr>
          <w:rFonts w:ascii="宋体" w:hAnsi="宋体"/>
          <w:b/>
        </w:rPr>
      </w:pPr>
      <w:r w:rsidRPr="00881533">
        <w:rPr>
          <w:rFonts w:ascii="宋体" w:hAnsi="宋体" w:hint="eastAsia"/>
          <w:b/>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rsidR="002B65C9" w:rsidRPr="00881533" w:rsidRDefault="00C27FCD" w:rsidP="00745663">
      <w:pPr>
        <w:spacing w:line="340" w:lineRule="exact"/>
        <w:ind w:firstLineChars="200" w:firstLine="422"/>
        <w:rPr>
          <w:rFonts w:ascii="宋体" w:hAnsi="宋体"/>
          <w:b/>
        </w:rPr>
      </w:pPr>
      <w:r w:rsidRPr="00881533">
        <w:rPr>
          <w:rFonts w:ascii="宋体" w:hAnsi="宋体" w:hint="eastAsia"/>
          <w:b/>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rsidR="002B65C9" w:rsidRPr="00881533" w:rsidRDefault="00C27FCD">
      <w:pPr>
        <w:spacing w:line="400" w:lineRule="exact"/>
        <w:rPr>
          <w:rFonts w:ascii="宋体" w:hAnsi="宋体"/>
          <w:szCs w:val="21"/>
        </w:rPr>
      </w:pPr>
      <w:r w:rsidRPr="00881533">
        <w:rPr>
          <w:rFonts w:ascii="宋体" w:hAnsi="宋体"/>
          <w:szCs w:val="21"/>
        </w:rPr>
        <w:br w:type="page"/>
      </w:r>
      <w:r w:rsidRPr="00881533">
        <w:rPr>
          <w:rFonts w:ascii="宋体" w:hAnsi="宋体" w:hint="eastAsia"/>
          <w:b/>
          <w:bCs/>
          <w:sz w:val="22"/>
          <w:szCs w:val="22"/>
        </w:rPr>
        <w:lastRenderedPageBreak/>
        <w:t>附表</w:t>
      </w:r>
      <w:r w:rsidRPr="00881533">
        <w:rPr>
          <w:rFonts w:ascii="宋体" w:hAnsi="宋体"/>
          <w:b/>
          <w:bCs/>
          <w:sz w:val="22"/>
          <w:szCs w:val="22"/>
        </w:rPr>
        <w:t>2</w:t>
      </w:r>
      <w:r w:rsidRPr="00881533">
        <w:rPr>
          <w:rFonts w:ascii="宋体" w:hAnsi="宋体" w:hint="eastAsia"/>
          <w:b/>
          <w:bCs/>
          <w:sz w:val="22"/>
          <w:szCs w:val="22"/>
        </w:rPr>
        <w:t>：</w:t>
      </w:r>
    </w:p>
    <w:p w:rsidR="002B65C9" w:rsidRPr="00881533" w:rsidRDefault="00C27FCD" w:rsidP="00C15269">
      <w:pPr>
        <w:widowControl/>
        <w:snapToGrid w:val="0"/>
        <w:spacing w:line="560" w:lineRule="exact"/>
        <w:ind w:firstLine="442"/>
        <w:jc w:val="center"/>
        <w:rPr>
          <w:rFonts w:ascii="宋体" w:hAnsi="宋体"/>
          <w:b/>
          <w:szCs w:val="21"/>
        </w:rPr>
      </w:pPr>
      <w:r w:rsidRPr="00881533">
        <w:rPr>
          <w:rFonts w:ascii="宋体" w:hAnsi="宋体" w:hint="eastAsia"/>
          <w:b/>
          <w:szCs w:val="21"/>
        </w:rPr>
        <w:t>符合性审查表</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378"/>
        <w:gridCol w:w="4522"/>
      </w:tblGrid>
      <w:tr w:rsidR="00881533" w:rsidRPr="00881533">
        <w:trPr>
          <w:trHeight w:val="454"/>
          <w:jc w:val="center"/>
        </w:trPr>
        <w:tc>
          <w:tcPr>
            <w:tcW w:w="720" w:type="dxa"/>
          </w:tcPr>
          <w:p w:rsidR="002B65C9" w:rsidRPr="00881533" w:rsidRDefault="00C27FCD" w:rsidP="00B13A96">
            <w:pPr>
              <w:spacing w:line="400" w:lineRule="exact"/>
              <w:rPr>
                <w:rFonts w:ascii="宋体" w:hAnsi="宋体"/>
                <w:b/>
                <w:szCs w:val="21"/>
              </w:rPr>
            </w:pPr>
            <w:r w:rsidRPr="00881533">
              <w:rPr>
                <w:rFonts w:ascii="宋体" w:hAnsi="宋体" w:hint="eastAsia"/>
                <w:b/>
                <w:szCs w:val="21"/>
              </w:rPr>
              <w:t>序号</w:t>
            </w:r>
          </w:p>
        </w:tc>
        <w:tc>
          <w:tcPr>
            <w:tcW w:w="4378" w:type="dxa"/>
            <w:vAlign w:val="center"/>
          </w:tcPr>
          <w:p w:rsidR="002B65C9" w:rsidRPr="00881533" w:rsidRDefault="00C27FCD" w:rsidP="00C15269">
            <w:pPr>
              <w:spacing w:line="360" w:lineRule="exact"/>
              <w:ind w:firstLine="442"/>
              <w:jc w:val="center"/>
              <w:rPr>
                <w:rFonts w:ascii="宋体" w:hAnsi="宋体"/>
                <w:b/>
                <w:szCs w:val="21"/>
              </w:rPr>
            </w:pPr>
            <w:r w:rsidRPr="00881533">
              <w:rPr>
                <w:rFonts w:ascii="宋体" w:hAnsi="宋体" w:hint="eastAsia"/>
                <w:b/>
                <w:szCs w:val="21"/>
              </w:rPr>
              <w:t>要求说明</w:t>
            </w:r>
          </w:p>
        </w:tc>
        <w:tc>
          <w:tcPr>
            <w:tcW w:w="4522" w:type="dxa"/>
            <w:vAlign w:val="center"/>
          </w:tcPr>
          <w:p w:rsidR="002B65C9" w:rsidRPr="00881533" w:rsidRDefault="00C27FCD" w:rsidP="00C15269">
            <w:pPr>
              <w:spacing w:line="360" w:lineRule="exact"/>
              <w:ind w:firstLine="442"/>
              <w:jc w:val="center"/>
              <w:rPr>
                <w:rFonts w:ascii="宋体" w:hAnsi="宋体"/>
                <w:b/>
                <w:szCs w:val="21"/>
              </w:rPr>
            </w:pPr>
            <w:r w:rsidRPr="00881533">
              <w:rPr>
                <w:rFonts w:ascii="宋体" w:hAnsi="宋体" w:hint="eastAsia"/>
                <w:b/>
                <w:szCs w:val="21"/>
              </w:rPr>
              <w:t>审查要求</w:t>
            </w:r>
          </w:p>
        </w:tc>
      </w:tr>
      <w:tr w:rsidR="00881533" w:rsidRPr="00881533">
        <w:trPr>
          <w:trHeight w:val="628"/>
          <w:jc w:val="center"/>
        </w:trPr>
        <w:tc>
          <w:tcPr>
            <w:tcW w:w="720" w:type="dxa"/>
            <w:vAlign w:val="center"/>
          </w:tcPr>
          <w:p w:rsidR="002B65C9" w:rsidRPr="00881533" w:rsidRDefault="00C27FCD">
            <w:pPr>
              <w:spacing w:line="400" w:lineRule="exact"/>
              <w:jc w:val="center"/>
              <w:rPr>
                <w:rFonts w:ascii="宋体" w:hAnsi="宋体"/>
                <w:szCs w:val="21"/>
              </w:rPr>
            </w:pPr>
            <w:r w:rsidRPr="00881533">
              <w:rPr>
                <w:rFonts w:ascii="宋体" w:hAnsi="宋体"/>
                <w:szCs w:val="21"/>
              </w:rPr>
              <w:t>1</w:t>
            </w:r>
          </w:p>
        </w:tc>
        <w:tc>
          <w:tcPr>
            <w:tcW w:w="4378" w:type="dxa"/>
            <w:vAlign w:val="center"/>
          </w:tcPr>
          <w:p w:rsidR="002B65C9" w:rsidRPr="00881533" w:rsidRDefault="00C27FCD">
            <w:pPr>
              <w:snapToGrid w:val="0"/>
              <w:spacing w:line="360" w:lineRule="exact"/>
              <w:rPr>
                <w:rFonts w:ascii="宋体" w:hAnsi="宋体"/>
                <w:szCs w:val="21"/>
              </w:rPr>
            </w:pPr>
            <w:r w:rsidRPr="00881533">
              <w:rPr>
                <w:rFonts w:ascii="宋体" w:hAnsi="宋体" w:hint="eastAsia"/>
                <w:szCs w:val="21"/>
              </w:rPr>
              <w:t>投标有效期：符合第二章“投标须知”第六、</w:t>
            </w:r>
            <w:r w:rsidRPr="00881533">
              <w:rPr>
                <w:rFonts w:ascii="宋体" w:hAnsi="宋体"/>
                <w:szCs w:val="21"/>
              </w:rPr>
              <w:t>1</w:t>
            </w:r>
            <w:r w:rsidRPr="00881533">
              <w:rPr>
                <w:rFonts w:ascii="宋体" w:hAnsi="宋体" w:hint="eastAsia"/>
                <w:szCs w:val="21"/>
              </w:rPr>
              <w:t>条的要求。</w:t>
            </w:r>
          </w:p>
        </w:tc>
        <w:tc>
          <w:tcPr>
            <w:tcW w:w="4522" w:type="dxa"/>
            <w:vAlign w:val="center"/>
          </w:tcPr>
          <w:p w:rsidR="002B65C9" w:rsidRPr="00881533" w:rsidRDefault="00C27FCD">
            <w:pPr>
              <w:snapToGrid w:val="0"/>
              <w:spacing w:line="360" w:lineRule="exact"/>
              <w:rPr>
                <w:rFonts w:ascii="宋体" w:hAnsi="宋体"/>
                <w:szCs w:val="21"/>
              </w:rPr>
            </w:pPr>
            <w:r w:rsidRPr="00881533">
              <w:rPr>
                <w:rFonts w:ascii="宋体" w:hAnsi="宋体" w:hint="eastAsia"/>
                <w:szCs w:val="21"/>
              </w:rPr>
              <w:t>提供“投标书”</w:t>
            </w:r>
            <w:r w:rsidRPr="00881533">
              <w:rPr>
                <w:rFonts w:ascii="宋体" w:hAnsi="宋体" w:cs="宋体" w:hint="eastAsia"/>
                <w:szCs w:val="21"/>
              </w:rPr>
              <w:t>。</w:t>
            </w:r>
          </w:p>
        </w:tc>
      </w:tr>
      <w:tr w:rsidR="00881533" w:rsidRPr="00881533">
        <w:trPr>
          <w:trHeight w:val="454"/>
          <w:jc w:val="center"/>
        </w:trPr>
        <w:tc>
          <w:tcPr>
            <w:tcW w:w="720" w:type="dxa"/>
            <w:vAlign w:val="center"/>
          </w:tcPr>
          <w:p w:rsidR="002B65C9" w:rsidRPr="00881533" w:rsidRDefault="00C27FCD">
            <w:pPr>
              <w:spacing w:line="400" w:lineRule="exact"/>
              <w:jc w:val="center"/>
              <w:rPr>
                <w:rFonts w:ascii="宋体" w:hAnsi="宋体"/>
                <w:szCs w:val="21"/>
              </w:rPr>
            </w:pPr>
            <w:r w:rsidRPr="00881533">
              <w:rPr>
                <w:rFonts w:ascii="宋体" w:hAnsi="宋体"/>
                <w:szCs w:val="21"/>
              </w:rPr>
              <w:t>2</w:t>
            </w:r>
          </w:p>
        </w:tc>
        <w:tc>
          <w:tcPr>
            <w:tcW w:w="4378" w:type="dxa"/>
            <w:vAlign w:val="center"/>
          </w:tcPr>
          <w:p w:rsidR="002B65C9" w:rsidRPr="00881533" w:rsidRDefault="00C27FCD">
            <w:pPr>
              <w:snapToGrid w:val="0"/>
              <w:spacing w:line="360" w:lineRule="exact"/>
              <w:rPr>
                <w:rFonts w:ascii="宋体" w:hAnsi="宋体"/>
                <w:szCs w:val="21"/>
              </w:rPr>
            </w:pPr>
            <w:r w:rsidRPr="00881533">
              <w:rPr>
                <w:rFonts w:ascii="宋体" w:hAnsi="宋体" w:hint="eastAsia"/>
                <w:szCs w:val="21"/>
              </w:rPr>
              <w:t>法定代表人身份证明、法定代表人授权书。</w:t>
            </w:r>
          </w:p>
        </w:tc>
        <w:tc>
          <w:tcPr>
            <w:tcW w:w="4522" w:type="dxa"/>
            <w:vAlign w:val="center"/>
          </w:tcPr>
          <w:p w:rsidR="002B65C9" w:rsidRPr="00881533" w:rsidRDefault="00C27FCD">
            <w:pPr>
              <w:snapToGrid w:val="0"/>
              <w:spacing w:line="360" w:lineRule="exact"/>
              <w:rPr>
                <w:rFonts w:ascii="宋体" w:hAnsi="宋体"/>
                <w:szCs w:val="21"/>
              </w:rPr>
            </w:pPr>
            <w:r w:rsidRPr="00881533">
              <w:rPr>
                <w:rFonts w:ascii="宋体" w:hAnsi="宋体" w:hint="eastAsia"/>
                <w:szCs w:val="21"/>
              </w:rPr>
              <w:t>（1）投标文件由法定代表人签字的，提供“法定代表人身份证明”</w:t>
            </w:r>
            <w:r w:rsidRPr="00881533">
              <w:rPr>
                <w:rFonts w:ascii="宋体" w:hAnsi="宋体" w:cs="宋体" w:hint="eastAsia"/>
                <w:szCs w:val="21"/>
              </w:rPr>
              <w:t>。</w:t>
            </w:r>
          </w:p>
          <w:p w:rsidR="002B65C9" w:rsidRPr="00881533" w:rsidRDefault="00C27FCD">
            <w:pPr>
              <w:snapToGrid w:val="0"/>
              <w:spacing w:line="360" w:lineRule="exact"/>
              <w:rPr>
                <w:rFonts w:ascii="宋体" w:hAnsi="宋体"/>
                <w:szCs w:val="21"/>
              </w:rPr>
            </w:pPr>
            <w:r w:rsidRPr="00881533">
              <w:rPr>
                <w:rFonts w:ascii="宋体" w:hAnsi="宋体" w:hint="eastAsia"/>
                <w:szCs w:val="21"/>
              </w:rPr>
              <w:t>（2）投标文件由授权代表签字的，提供“法定代表人身份证明”和“法定代表人授权书”。</w:t>
            </w:r>
          </w:p>
        </w:tc>
      </w:tr>
      <w:tr w:rsidR="00881533" w:rsidRPr="00881533">
        <w:trPr>
          <w:trHeight w:val="454"/>
          <w:jc w:val="center"/>
        </w:trPr>
        <w:tc>
          <w:tcPr>
            <w:tcW w:w="720" w:type="dxa"/>
            <w:vAlign w:val="center"/>
          </w:tcPr>
          <w:p w:rsidR="002B65C9" w:rsidRPr="00881533" w:rsidRDefault="00C27FCD">
            <w:pPr>
              <w:spacing w:line="400" w:lineRule="exact"/>
              <w:jc w:val="center"/>
              <w:rPr>
                <w:rFonts w:ascii="宋体" w:hAnsi="宋体"/>
                <w:szCs w:val="21"/>
              </w:rPr>
            </w:pPr>
            <w:r w:rsidRPr="00881533">
              <w:rPr>
                <w:rFonts w:ascii="宋体" w:hAnsi="宋体" w:hint="eastAsia"/>
                <w:szCs w:val="21"/>
              </w:rPr>
              <w:t>3</w:t>
            </w:r>
          </w:p>
        </w:tc>
        <w:tc>
          <w:tcPr>
            <w:tcW w:w="4378" w:type="dxa"/>
            <w:vAlign w:val="center"/>
          </w:tcPr>
          <w:p w:rsidR="002B65C9" w:rsidRPr="00881533" w:rsidRDefault="00C27FCD">
            <w:pPr>
              <w:snapToGrid w:val="0"/>
              <w:spacing w:line="360" w:lineRule="exact"/>
              <w:rPr>
                <w:rFonts w:ascii="宋体" w:hAnsi="宋体"/>
                <w:szCs w:val="21"/>
              </w:rPr>
            </w:pPr>
            <w:r w:rsidRPr="00881533">
              <w:rPr>
                <w:rFonts w:ascii="宋体" w:hAnsi="宋体" w:hint="eastAsia"/>
                <w:szCs w:val="21"/>
              </w:rPr>
              <w:t>符合第二章“投标须知”第九、</w:t>
            </w:r>
            <w:r w:rsidRPr="00881533">
              <w:rPr>
                <w:rFonts w:ascii="宋体" w:hAnsi="宋体"/>
                <w:szCs w:val="21"/>
              </w:rPr>
              <w:t>1</w:t>
            </w:r>
            <w:r w:rsidRPr="00881533">
              <w:rPr>
                <w:rFonts w:ascii="宋体" w:hAnsi="宋体" w:hint="eastAsia"/>
                <w:szCs w:val="21"/>
              </w:rPr>
              <w:t>条的要求。</w:t>
            </w:r>
          </w:p>
        </w:tc>
        <w:tc>
          <w:tcPr>
            <w:tcW w:w="4522" w:type="dxa"/>
            <w:vAlign w:val="center"/>
          </w:tcPr>
          <w:p w:rsidR="002B65C9" w:rsidRPr="00881533" w:rsidRDefault="00C27FCD">
            <w:pPr>
              <w:snapToGrid w:val="0"/>
              <w:spacing w:line="360" w:lineRule="exact"/>
              <w:rPr>
                <w:rFonts w:ascii="宋体" w:hAnsi="宋体"/>
                <w:szCs w:val="21"/>
              </w:rPr>
            </w:pPr>
            <w:r w:rsidRPr="00881533">
              <w:rPr>
                <w:rFonts w:ascii="宋体" w:hAnsi="宋体" w:hint="eastAsia"/>
                <w:szCs w:val="21"/>
              </w:rPr>
              <w:t>投标文件的签署盖章符合所述要求。</w:t>
            </w:r>
          </w:p>
        </w:tc>
      </w:tr>
      <w:tr w:rsidR="00881533" w:rsidRPr="00881533">
        <w:trPr>
          <w:trHeight w:val="454"/>
          <w:jc w:val="center"/>
        </w:trPr>
        <w:tc>
          <w:tcPr>
            <w:tcW w:w="720" w:type="dxa"/>
            <w:vAlign w:val="center"/>
          </w:tcPr>
          <w:p w:rsidR="002B65C9" w:rsidRPr="00881533" w:rsidRDefault="00C27FCD">
            <w:pPr>
              <w:spacing w:line="400" w:lineRule="exact"/>
              <w:jc w:val="center"/>
              <w:rPr>
                <w:rFonts w:ascii="宋体" w:hAnsi="宋体"/>
                <w:szCs w:val="21"/>
              </w:rPr>
            </w:pPr>
            <w:r w:rsidRPr="00881533">
              <w:rPr>
                <w:rFonts w:ascii="宋体" w:hAnsi="宋体" w:hint="eastAsia"/>
                <w:szCs w:val="21"/>
              </w:rPr>
              <w:t>4</w:t>
            </w:r>
          </w:p>
        </w:tc>
        <w:tc>
          <w:tcPr>
            <w:tcW w:w="4378" w:type="dxa"/>
            <w:vAlign w:val="center"/>
          </w:tcPr>
          <w:p w:rsidR="002B65C9" w:rsidRPr="00881533" w:rsidRDefault="00C27FCD">
            <w:pPr>
              <w:snapToGrid w:val="0"/>
              <w:spacing w:line="360" w:lineRule="exact"/>
              <w:rPr>
                <w:rFonts w:ascii="宋体" w:hAnsi="宋体"/>
                <w:szCs w:val="21"/>
              </w:rPr>
            </w:pPr>
            <w:r w:rsidRPr="00881533">
              <w:rPr>
                <w:rFonts w:ascii="宋体" w:hAnsi="宋体" w:hint="eastAsia"/>
                <w:szCs w:val="21"/>
              </w:rPr>
              <w:t>商务和技术文件中不得出现涉及投标价格的内容。</w:t>
            </w:r>
          </w:p>
        </w:tc>
        <w:tc>
          <w:tcPr>
            <w:tcW w:w="4522" w:type="dxa"/>
            <w:vAlign w:val="center"/>
          </w:tcPr>
          <w:p w:rsidR="002B65C9" w:rsidRPr="00881533" w:rsidRDefault="00C27FCD">
            <w:pPr>
              <w:snapToGrid w:val="0"/>
              <w:spacing w:line="360" w:lineRule="exact"/>
              <w:rPr>
                <w:rFonts w:ascii="宋体" w:hAnsi="宋体"/>
                <w:szCs w:val="21"/>
              </w:rPr>
            </w:pPr>
            <w:r w:rsidRPr="00881533">
              <w:rPr>
                <w:rFonts w:ascii="宋体" w:hAnsi="宋体" w:hint="eastAsia"/>
                <w:szCs w:val="21"/>
              </w:rPr>
              <w:t>商务和技术文件中是否出现涉及投标价格的内容。</w:t>
            </w:r>
          </w:p>
        </w:tc>
      </w:tr>
      <w:tr w:rsidR="00881533" w:rsidRPr="00881533">
        <w:trPr>
          <w:trHeight w:val="454"/>
          <w:jc w:val="center"/>
        </w:trPr>
        <w:tc>
          <w:tcPr>
            <w:tcW w:w="720" w:type="dxa"/>
            <w:vAlign w:val="center"/>
          </w:tcPr>
          <w:p w:rsidR="002B65C9" w:rsidRPr="00881533" w:rsidRDefault="00C27FCD">
            <w:pPr>
              <w:spacing w:line="400" w:lineRule="exact"/>
              <w:jc w:val="center"/>
              <w:rPr>
                <w:rFonts w:ascii="宋体" w:hAnsi="宋体"/>
                <w:szCs w:val="21"/>
              </w:rPr>
            </w:pPr>
            <w:r w:rsidRPr="00881533">
              <w:rPr>
                <w:rFonts w:ascii="宋体" w:hAnsi="宋体" w:hint="eastAsia"/>
                <w:szCs w:val="21"/>
              </w:rPr>
              <w:t>5</w:t>
            </w:r>
          </w:p>
        </w:tc>
        <w:tc>
          <w:tcPr>
            <w:tcW w:w="4378" w:type="dxa"/>
            <w:vAlign w:val="center"/>
          </w:tcPr>
          <w:p w:rsidR="002B65C9" w:rsidRPr="00881533" w:rsidRDefault="00C27FCD">
            <w:pPr>
              <w:snapToGrid w:val="0"/>
              <w:spacing w:line="360" w:lineRule="exact"/>
              <w:rPr>
                <w:rFonts w:ascii="宋体" w:hAnsi="宋体"/>
                <w:szCs w:val="21"/>
              </w:rPr>
            </w:pPr>
            <w:r w:rsidRPr="00881533">
              <w:rPr>
                <w:rFonts w:ascii="宋体" w:hAnsi="宋体" w:hint="eastAsia"/>
                <w:szCs w:val="21"/>
              </w:rPr>
              <w:t>对同个标项不允许提供两个投标方案。</w:t>
            </w:r>
          </w:p>
        </w:tc>
        <w:tc>
          <w:tcPr>
            <w:tcW w:w="4522" w:type="dxa"/>
            <w:vAlign w:val="center"/>
          </w:tcPr>
          <w:p w:rsidR="002B65C9" w:rsidRPr="00881533" w:rsidRDefault="00C27FCD">
            <w:pPr>
              <w:snapToGrid w:val="0"/>
              <w:spacing w:line="360" w:lineRule="exact"/>
              <w:rPr>
                <w:rFonts w:ascii="宋体" w:hAnsi="宋体"/>
                <w:szCs w:val="21"/>
              </w:rPr>
            </w:pPr>
            <w:r w:rsidRPr="00881533">
              <w:rPr>
                <w:rFonts w:ascii="宋体" w:hAnsi="宋体" w:hint="eastAsia"/>
                <w:szCs w:val="21"/>
              </w:rPr>
              <w:t>是否有两个投标方案。</w:t>
            </w:r>
          </w:p>
        </w:tc>
      </w:tr>
      <w:tr w:rsidR="00881533" w:rsidRPr="00881533">
        <w:trPr>
          <w:trHeight w:val="454"/>
          <w:jc w:val="center"/>
        </w:trPr>
        <w:tc>
          <w:tcPr>
            <w:tcW w:w="720" w:type="dxa"/>
            <w:vAlign w:val="center"/>
          </w:tcPr>
          <w:p w:rsidR="002B65C9" w:rsidRPr="00881533" w:rsidRDefault="00C27FCD">
            <w:pPr>
              <w:spacing w:line="400" w:lineRule="exact"/>
              <w:jc w:val="center"/>
              <w:rPr>
                <w:rFonts w:ascii="宋体" w:hAnsi="宋体"/>
                <w:szCs w:val="21"/>
              </w:rPr>
            </w:pPr>
            <w:r w:rsidRPr="00881533">
              <w:rPr>
                <w:rFonts w:ascii="宋体" w:hAnsi="宋体" w:hint="eastAsia"/>
                <w:szCs w:val="21"/>
              </w:rPr>
              <w:t>6</w:t>
            </w:r>
          </w:p>
        </w:tc>
        <w:tc>
          <w:tcPr>
            <w:tcW w:w="4378" w:type="dxa"/>
            <w:vAlign w:val="center"/>
          </w:tcPr>
          <w:p w:rsidR="002B65C9" w:rsidRPr="00881533" w:rsidRDefault="00C27FCD">
            <w:pPr>
              <w:snapToGrid w:val="0"/>
              <w:spacing w:line="360" w:lineRule="exact"/>
              <w:rPr>
                <w:rFonts w:ascii="宋体" w:hAnsi="宋体"/>
                <w:szCs w:val="21"/>
              </w:rPr>
            </w:pPr>
            <w:r w:rsidRPr="00881533">
              <w:rPr>
                <w:rFonts w:ascii="宋体" w:hAnsi="宋体" w:hint="eastAsia"/>
                <w:szCs w:val="21"/>
              </w:rPr>
              <w:t>供应商不得在投标活动中提供任何虚假材料或从事其他违法活动的。</w:t>
            </w:r>
          </w:p>
        </w:tc>
        <w:tc>
          <w:tcPr>
            <w:tcW w:w="4522" w:type="dxa"/>
            <w:vAlign w:val="center"/>
          </w:tcPr>
          <w:p w:rsidR="002B65C9" w:rsidRPr="00881533" w:rsidRDefault="00C27FCD">
            <w:pPr>
              <w:snapToGrid w:val="0"/>
              <w:spacing w:line="360" w:lineRule="exact"/>
              <w:rPr>
                <w:rFonts w:ascii="宋体" w:hAnsi="宋体"/>
                <w:szCs w:val="21"/>
              </w:rPr>
            </w:pPr>
            <w:r w:rsidRPr="00881533">
              <w:rPr>
                <w:rFonts w:ascii="宋体" w:hAnsi="宋体" w:hint="eastAsia"/>
                <w:szCs w:val="21"/>
              </w:rPr>
              <w:t>不得提供任何虚假材料或从事其他违法活动。</w:t>
            </w:r>
          </w:p>
        </w:tc>
      </w:tr>
      <w:tr w:rsidR="00881533" w:rsidRPr="00881533">
        <w:trPr>
          <w:trHeight w:val="454"/>
          <w:jc w:val="center"/>
        </w:trPr>
        <w:tc>
          <w:tcPr>
            <w:tcW w:w="720" w:type="dxa"/>
            <w:vAlign w:val="center"/>
          </w:tcPr>
          <w:p w:rsidR="002B65C9" w:rsidRPr="00881533" w:rsidRDefault="00C27FCD">
            <w:pPr>
              <w:spacing w:line="400" w:lineRule="exact"/>
              <w:jc w:val="center"/>
              <w:rPr>
                <w:rFonts w:ascii="宋体" w:hAnsi="宋体"/>
                <w:szCs w:val="21"/>
              </w:rPr>
            </w:pPr>
            <w:r w:rsidRPr="00881533">
              <w:rPr>
                <w:rFonts w:ascii="宋体" w:hAnsi="宋体" w:hint="eastAsia"/>
                <w:szCs w:val="21"/>
              </w:rPr>
              <w:t>7</w:t>
            </w:r>
          </w:p>
        </w:tc>
        <w:tc>
          <w:tcPr>
            <w:tcW w:w="4378" w:type="dxa"/>
            <w:vAlign w:val="center"/>
          </w:tcPr>
          <w:p w:rsidR="002B65C9" w:rsidRPr="00881533" w:rsidRDefault="00C27FCD">
            <w:pPr>
              <w:snapToGrid w:val="0"/>
              <w:spacing w:line="360" w:lineRule="exact"/>
              <w:rPr>
                <w:rFonts w:ascii="宋体" w:hAnsi="宋体"/>
                <w:szCs w:val="21"/>
              </w:rPr>
            </w:pPr>
            <w:r w:rsidRPr="00881533">
              <w:rPr>
                <w:rFonts w:ascii="宋体" w:hAnsi="宋体" w:hint="eastAsia"/>
                <w:szCs w:val="21"/>
              </w:rPr>
              <w:t>评标委员会经过审查，认定供应商虚假应标、串通投标的，有下列情形之一的，视为供应商串通投标：</w:t>
            </w:r>
          </w:p>
          <w:p w:rsidR="002B65C9" w:rsidRPr="00881533" w:rsidRDefault="00C27FCD">
            <w:pPr>
              <w:widowControl/>
              <w:snapToGrid w:val="0"/>
              <w:spacing w:line="360" w:lineRule="exact"/>
              <w:jc w:val="left"/>
              <w:rPr>
                <w:rFonts w:ascii="宋体" w:hAnsi="宋体"/>
                <w:szCs w:val="21"/>
              </w:rPr>
            </w:pPr>
            <w:r w:rsidRPr="00881533">
              <w:rPr>
                <w:rFonts w:ascii="宋体" w:hAnsi="宋体" w:hint="eastAsia"/>
                <w:szCs w:val="21"/>
              </w:rPr>
              <w:t>（</w:t>
            </w:r>
            <w:r w:rsidRPr="00881533">
              <w:rPr>
                <w:rFonts w:ascii="宋体" w:hAnsi="宋体"/>
                <w:szCs w:val="21"/>
              </w:rPr>
              <w:t>1</w:t>
            </w:r>
            <w:r w:rsidRPr="00881533">
              <w:rPr>
                <w:rFonts w:ascii="宋体" w:hAnsi="宋体" w:hint="eastAsia"/>
                <w:szCs w:val="21"/>
              </w:rPr>
              <w:t>）不同供应商的投标文件由同一单位或者个人编制；</w:t>
            </w:r>
          </w:p>
          <w:p w:rsidR="002B65C9" w:rsidRPr="00881533" w:rsidRDefault="00C27FCD">
            <w:pPr>
              <w:widowControl/>
              <w:snapToGrid w:val="0"/>
              <w:spacing w:line="360" w:lineRule="exact"/>
              <w:jc w:val="left"/>
              <w:rPr>
                <w:rFonts w:ascii="宋体" w:hAnsi="宋体"/>
                <w:szCs w:val="21"/>
              </w:rPr>
            </w:pPr>
            <w:r w:rsidRPr="00881533">
              <w:rPr>
                <w:rFonts w:ascii="宋体" w:hAnsi="宋体" w:hint="eastAsia"/>
                <w:szCs w:val="21"/>
              </w:rPr>
              <w:t>（</w:t>
            </w:r>
            <w:r w:rsidRPr="00881533">
              <w:rPr>
                <w:rFonts w:ascii="宋体" w:hAnsi="宋体"/>
                <w:szCs w:val="21"/>
              </w:rPr>
              <w:t>2</w:t>
            </w:r>
            <w:r w:rsidRPr="00881533">
              <w:rPr>
                <w:rFonts w:ascii="宋体" w:hAnsi="宋体" w:hint="eastAsia"/>
                <w:szCs w:val="21"/>
              </w:rPr>
              <w:t>）不同供应商委托同一单位或者个人办理投标事宜；</w:t>
            </w:r>
          </w:p>
          <w:p w:rsidR="002B65C9" w:rsidRPr="00881533" w:rsidRDefault="00C27FCD">
            <w:pPr>
              <w:widowControl/>
              <w:snapToGrid w:val="0"/>
              <w:spacing w:line="360" w:lineRule="exact"/>
              <w:jc w:val="left"/>
              <w:rPr>
                <w:rFonts w:ascii="宋体" w:hAnsi="宋体"/>
                <w:szCs w:val="21"/>
              </w:rPr>
            </w:pPr>
            <w:r w:rsidRPr="00881533">
              <w:rPr>
                <w:rFonts w:ascii="宋体" w:hAnsi="宋体" w:hint="eastAsia"/>
                <w:szCs w:val="21"/>
              </w:rPr>
              <w:t>（</w:t>
            </w:r>
            <w:r w:rsidRPr="00881533">
              <w:rPr>
                <w:rFonts w:ascii="宋体" w:hAnsi="宋体"/>
                <w:szCs w:val="21"/>
              </w:rPr>
              <w:t>3</w:t>
            </w:r>
            <w:r w:rsidRPr="00881533">
              <w:rPr>
                <w:rFonts w:ascii="宋体" w:hAnsi="宋体" w:hint="eastAsia"/>
                <w:szCs w:val="21"/>
              </w:rPr>
              <w:t>）不同供应商的投标文件载明的项目管理成员或者联系人员为同一人；</w:t>
            </w:r>
          </w:p>
          <w:p w:rsidR="002B65C9" w:rsidRPr="00881533" w:rsidRDefault="00C27FCD">
            <w:pPr>
              <w:widowControl/>
              <w:snapToGrid w:val="0"/>
              <w:spacing w:line="360" w:lineRule="exact"/>
              <w:jc w:val="left"/>
              <w:rPr>
                <w:rFonts w:ascii="宋体" w:hAnsi="宋体"/>
                <w:szCs w:val="21"/>
              </w:rPr>
            </w:pPr>
            <w:r w:rsidRPr="00881533">
              <w:rPr>
                <w:rFonts w:ascii="宋体" w:hAnsi="宋体" w:hint="eastAsia"/>
                <w:szCs w:val="21"/>
              </w:rPr>
              <w:t>（</w:t>
            </w:r>
            <w:r w:rsidRPr="00881533">
              <w:rPr>
                <w:rFonts w:ascii="宋体" w:hAnsi="宋体"/>
                <w:szCs w:val="21"/>
              </w:rPr>
              <w:t>4</w:t>
            </w:r>
            <w:r w:rsidRPr="00881533">
              <w:rPr>
                <w:rFonts w:ascii="宋体" w:hAnsi="宋体" w:hint="eastAsia"/>
                <w:szCs w:val="21"/>
              </w:rPr>
              <w:t>）不同供应商的投标文件异常一致或者投标报价呈规律性差异；</w:t>
            </w:r>
          </w:p>
          <w:p w:rsidR="002B65C9" w:rsidRPr="00881533" w:rsidRDefault="00C27FCD">
            <w:pPr>
              <w:widowControl/>
              <w:snapToGrid w:val="0"/>
              <w:spacing w:line="360" w:lineRule="exact"/>
              <w:jc w:val="left"/>
              <w:rPr>
                <w:rFonts w:ascii="宋体" w:hAnsi="宋体"/>
                <w:szCs w:val="21"/>
              </w:rPr>
            </w:pPr>
            <w:r w:rsidRPr="00881533">
              <w:rPr>
                <w:rFonts w:ascii="宋体" w:hAnsi="宋体" w:hint="eastAsia"/>
                <w:szCs w:val="21"/>
              </w:rPr>
              <w:t>（</w:t>
            </w:r>
            <w:r w:rsidRPr="00881533">
              <w:rPr>
                <w:rFonts w:ascii="宋体" w:hAnsi="宋体"/>
                <w:szCs w:val="21"/>
              </w:rPr>
              <w:t>5</w:t>
            </w:r>
            <w:r w:rsidRPr="00881533">
              <w:rPr>
                <w:rFonts w:ascii="宋体" w:hAnsi="宋体" w:hint="eastAsia"/>
                <w:szCs w:val="21"/>
              </w:rPr>
              <w:t>）不同供应商的投标文件相互混装。</w:t>
            </w:r>
          </w:p>
        </w:tc>
        <w:tc>
          <w:tcPr>
            <w:tcW w:w="4522" w:type="dxa"/>
            <w:vAlign w:val="center"/>
          </w:tcPr>
          <w:p w:rsidR="002B65C9" w:rsidRPr="00881533" w:rsidRDefault="00C27FCD">
            <w:pPr>
              <w:snapToGrid w:val="0"/>
              <w:spacing w:line="360" w:lineRule="exact"/>
              <w:rPr>
                <w:rFonts w:ascii="宋体" w:hAnsi="宋体"/>
                <w:szCs w:val="21"/>
              </w:rPr>
            </w:pPr>
            <w:r w:rsidRPr="00881533">
              <w:rPr>
                <w:rFonts w:ascii="宋体" w:hAnsi="宋体" w:hint="eastAsia"/>
                <w:szCs w:val="21"/>
              </w:rPr>
              <w:t>不得有所述情形。</w:t>
            </w:r>
          </w:p>
        </w:tc>
      </w:tr>
      <w:tr w:rsidR="00881533" w:rsidRPr="00881533">
        <w:trPr>
          <w:trHeight w:val="454"/>
          <w:jc w:val="center"/>
        </w:trPr>
        <w:tc>
          <w:tcPr>
            <w:tcW w:w="720" w:type="dxa"/>
            <w:vAlign w:val="center"/>
          </w:tcPr>
          <w:p w:rsidR="002B65C9" w:rsidRPr="00881533" w:rsidRDefault="00C27FCD">
            <w:pPr>
              <w:spacing w:line="400" w:lineRule="exact"/>
              <w:jc w:val="center"/>
              <w:rPr>
                <w:rFonts w:ascii="宋体" w:hAnsi="宋体"/>
                <w:szCs w:val="21"/>
              </w:rPr>
            </w:pPr>
            <w:r w:rsidRPr="00881533">
              <w:rPr>
                <w:rFonts w:ascii="宋体" w:hAnsi="宋体" w:hint="eastAsia"/>
                <w:szCs w:val="21"/>
              </w:rPr>
              <w:t>8</w:t>
            </w:r>
          </w:p>
        </w:tc>
        <w:tc>
          <w:tcPr>
            <w:tcW w:w="4378" w:type="dxa"/>
            <w:vAlign w:val="center"/>
          </w:tcPr>
          <w:p w:rsidR="002B65C9" w:rsidRPr="00881533" w:rsidRDefault="00C27FCD">
            <w:pPr>
              <w:snapToGrid w:val="0"/>
              <w:spacing w:line="360" w:lineRule="exact"/>
              <w:rPr>
                <w:rFonts w:ascii="宋体" w:hAnsi="宋体"/>
                <w:szCs w:val="21"/>
              </w:rPr>
            </w:pPr>
            <w:r w:rsidRPr="00881533">
              <w:rPr>
                <w:rFonts w:ascii="宋体" w:hAnsi="宋体" w:hint="eastAsia"/>
                <w:szCs w:val="21"/>
              </w:rPr>
              <w:t>符合法律、法规和招标文件中规定的其他实质性要求（实质性要求招标文件中“</w:t>
            </w:r>
            <w:r w:rsidRPr="00881533">
              <w:rPr>
                <w:rFonts w:ascii="宋体" w:hAnsi="宋体" w:hint="eastAsia"/>
                <w:b/>
                <w:sz w:val="24"/>
              </w:rPr>
              <w:t>★</w:t>
            </w:r>
            <w:r w:rsidRPr="00881533">
              <w:rPr>
                <w:rFonts w:ascii="宋体" w:hAnsi="宋体" w:hint="eastAsia"/>
                <w:szCs w:val="21"/>
              </w:rPr>
              <w:t>”标记）。</w:t>
            </w:r>
          </w:p>
        </w:tc>
        <w:tc>
          <w:tcPr>
            <w:tcW w:w="4522" w:type="dxa"/>
            <w:vAlign w:val="center"/>
          </w:tcPr>
          <w:p w:rsidR="002B65C9" w:rsidRPr="00881533" w:rsidRDefault="00C27FCD">
            <w:pPr>
              <w:snapToGrid w:val="0"/>
              <w:spacing w:line="360" w:lineRule="exact"/>
              <w:rPr>
                <w:rFonts w:ascii="宋体" w:hAnsi="宋体"/>
                <w:szCs w:val="21"/>
              </w:rPr>
            </w:pPr>
            <w:r w:rsidRPr="00881533">
              <w:rPr>
                <w:rFonts w:ascii="宋体" w:hAnsi="宋体" w:hint="eastAsia"/>
                <w:szCs w:val="21"/>
              </w:rPr>
              <w:t>符合所述要求。</w:t>
            </w:r>
          </w:p>
        </w:tc>
      </w:tr>
      <w:tr w:rsidR="00881533" w:rsidRPr="00881533">
        <w:trPr>
          <w:trHeight w:val="454"/>
          <w:jc w:val="center"/>
        </w:trPr>
        <w:tc>
          <w:tcPr>
            <w:tcW w:w="720" w:type="dxa"/>
            <w:vAlign w:val="center"/>
          </w:tcPr>
          <w:p w:rsidR="002B65C9" w:rsidRPr="00881533" w:rsidRDefault="00C27FCD">
            <w:pPr>
              <w:spacing w:line="400" w:lineRule="exact"/>
              <w:jc w:val="center"/>
              <w:rPr>
                <w:rFonts w:ascii="宋体" w:hAnsi="宋体"/>
                <w:szCs w:val="21"/>
              </w:rPr>
            </w:pPr>
            <w:r w:rsidRPr="00881533">
              <w:rPr>
                <w:rFonts w:ascii="宋体" w:hAnsi="宋体" w:hint="eastAsia"/>
                <w:szCs w:val="21"/>
              </w:rPr>
              <w:t>9</w:t>
            </w:r>
          </w:p>
        </w:tc>
        <w:tc>
          <w:tcPr>
            <w:tcW w:w="4378" w:type="dxa"/>
            <w:vAlign w:val="center"/>
          </w:tcPr>
          <w:p w:rsidR="002B65C9" w:rsidRPr="00881533" w:rsidRDefault="00C27FCD">
            <w:pPr>
              <w:snapToGrid w:val="0"/>
              <w:spacing w:line="360" w:lineRule="exact"/>
              <w:rPr>
                <w:rFonts w:ascii="宋体" w:hAnsi="宋体"/>
                <w:szCs w:val="21"/>
              </w:rPr>
            </w:pPr>
            <w:r w:rsidRPr="00881533">
              <w:rPr>
                <w:rFonts w:ascii="宋体" w:hAnsi="宋体" w:hint="eastAsia"/>
                <w:szCs w:val="21"/>
              </w:rPr>
              <w:t>本项目不接受联合体投标。</w:t>
            </w:r>
          </w:p>
        </w:tc>
        <w:tc>
          <w:tcPr>
            <w:tcW w:w="4522" w:type="dxa"/>
            <w:vAlign w:val="center"/>
          </w:tcPr>
          <w:p w:rsidR="002B65C9" w:rsidRPr="00881533" w:rsidRDefault="00C27FCD">
            <w:pPr>
              <w:snapToGrid w:val="0"/>
              <w:spacing w:line="360" w:lineRule="exact"/>
              <w:rPr>
                <w:rFonts w:ascii="宋体" w:hAnsi="宋体"/>
                <w:szCs w:val="21"/>
              </w:rPr>
            </w:pPr>
            <w:r w:rsidRPr="00881533">
              <w:rPr>
                <w:rFonts w:ascii="宋体" w:hAnsi="宋体" w:hint="eastAsia"/>
                <w:szCs w:val="21"/>
              </w:rPr>
              <w:t>供应商非联合体。</w:t>
            </w:r>
          </w:p>
        </w:tc>
      </w:tr>
      <w:tr w:rsidR="00881533" w:rsidRPr="00881533">
        <w:trPr>
          <w:trHeight w:val="454"/>
          <w:jc w:val="center"/>
        </w:trPr>
        <w:tc>
          <w:tcPr>
            <w:tcW w:w="5098" w:type="dxa"/>
            <w:gridSpan w:val="2"/>
            <w:vAlign w:val="center"/>
          </w:tcPr>
          <w:p w:rsidR="002B65C9" w:rsidRPr="00881533" w:rsidRDefault="00C27FCD" w:rsidP="00C15269">
            <w:pPr>
              <w:spacing w:line="400" w:lineRule="exact"/>
              <w:ind w:firstLine="442"/>
              <w:jc w:val="center"/>
              <w:rPr>
                <w:rFonts w:ascii="宋体" w:hAnsi="宋体"/>
                <w:szCs w:val="21"/>
              </w:rPr>
            </w:pPr>
            <w:r w:rsidRPr="00881533">
              <w:rPr>
                <w:rFonts w:ascii="宋体" w:hAnsi="宋体" w:hint="eastAsia"/>
                <w:b/>
                <w:szCs w:val="21"/>
              </w:rPr>
              <w:t>符合性审查结论</w:t>
            </w:r>
          </w:p>
        </w:tc>
        <w:tc>
          <w:tcPr>
            <w:tcW w:w="4522" w:type="dxa"/>
            <w:vAlign w:val="center"/>
          </w:tcPr>
          <w:p w:rsidR="002B65C9" w:rsidRPr="00881533" w:rsidRDefault="002B65C9">
            <w:pPr>
              <w:spacing w:line="400" w:lineRule="exact"/>
              <w:rPr>
                <w:rFonts w:ascii="宋体" w:hAnsi="宋体"/>
                <w:szCs w:val="21"/>
              </w:rPr>
            </w:pPr>
          </w:p>
        </w:tc>
      </w:tr>
    </w:tbl>
    <w:p w:rsidR="002B65C9" w:rsidRPr="00881533" w:rsidRDefault="00C27FCD" w:rsidP="00C15269">
      <w:pPr>
        <w:spacing w:line="400" w:lineRule="exact"/>
        <w:ind w:firstLine="442"/>
        <w:rPr>
          <w:rFonts w:ascii="宋体" w:hAnsi="宋体"/>
          <w:b/>
        </w:rPr>
      </w:pPr>
      <w:r w:rsidRPr="00881533">
        <w:rPr>
          <w:rFonts w:ascii="宋体" w:hAnsi="宋体" w:hint="eastAsia"/>
          <w:b/>
        </w:rPr>
        <w:t>注：上述审查项目中，任意一项不符合的，符合性审查不合格。</w:t>
      </w:r>
    </w:p>
    <w:p w:rsidR="002B65C9" w:rsidRPr="00881533" w:rsidRDefault="002B65C9" w:rsidP="00C15269">
      <w:pPr>
        <w:spacing w:line="400" w:lineRule="exact"/>
        <w:ind w:firstLine="442"/>
        <w:rPr>
          <w:rFonts w:ascii="宋体" w:hAnsi="宋体"/>
          <w:szCs w:val="21"/>
        </w:rPr>
      </w:pPr>
    </w:p>
    <w:p w:rsidR="002B65C9" w:rsidRPr="00881533" w:rsidRDefault="00C27FCD">
      <w:pPr>
        <w:spacing w:line="400" w:lineRule="exact"/>
        <w:rPr>
          <w:rFonts w:ascii="宋体" w:hAnsi="宋体"/>
          <w:szCs w:val="21"/>
        </w:rPr>
      </w:pPr>
      <w:r w:rsidRPr="00881533">
        <w:rPr>
          <w:rFonts w:ascii="宋体" w:hAnsi="宋体"/>
          <w:szCs w:val="21"/>
        </w:rPr>
        <w:br w:type="page"/>
      </w:r>
      <w:r w:rsidRPr="00881533">
        <w:rPr>
          <w:rFonts w:ascii="宋体" w:hAnsi="宋体" w:hint="eastAsia"/>
          <w:b/>
          <w:bCs/>
          <w:sz w:val="22"/>
          <w:szCs w:val="22"/>
        </w:rPr>
        <w:lastRenderedPageBreak/>
        <w:t>附表</w:t>
      </w:r>
      <w:r w:rsidRPr="00881533">
        <w:rPr>
          <w:rFonts w:ascii="宋体" w:hAnsi="宋体"/>
          <w:b/>
          <w:bCs/>
          <w:sz w:val="22"/>
          <w:szCs w:val="22"/>
        </w:rPr>
        <w:t>3</w:t>
      </w:r>
      <w:r w:rsidRPr="00881533">
        <w:rPr>
          <w:rFonts w:ascii="宋体" w:hAnsi="宋体" w:hint="eastAsia"/>
          <w:b/>
          <w:bCs/>
          <w:sz w:val="22"/>
          <w:szCs w:val="22"/>
        </w:rPr>
        <w:t>：</w:t>
      </w:r>
    </w:p>
    <w:p w:rsidR="002B65C9" w:rsidRPr="00881533" w:rsidRDefault="00C27FCD" w:rsidP="00C15269">
      <w:pPr>
        <w:spacing w:line="400" w:lineRule="exact"/>
        <w:ind w:firstLine="442"/>
        <w:jc w:val="center"/>
        <w:rPr>
          <w:rFonts w:ascii="宋体" w:hAnsi="宋体"/>
          <w:szCs w:val="21"/>
        </w:rPr>
      </w:pPr>
      <w:r w:rsidRPr="00881533">
        <w:rPr>
          <w:rFonts w:ascii="宋体" w:hAnsi="宋体" w:hint="eastAsia"/>
          <w:b/>
          <w:szCs w:val="21"/>
        </w:rPr>
        <w:t>商务和技术评分表</w:t>
      </w:r>
    </w:p>
    <w:p w:rsidR="002B65C9" w:rsidRPr="00881533" w:rsidRDefault="00C27FCD" w:rsidP="00C15269">
      <w:pPr>
        <w:widowControl/>
        <w:spacing w:line="400" w:lineRule="exact"/>
        <w:ind w:firstLine="442"/>
        <w:jc w:val="left"/>
        <w:rPr>
          <w:rFonts w:ascii="宋体" w:hAnsi="宋体"/>
          <w:b/>
          <w:szCs w:val="21"/>
        </w:rPr>
      </w:pPr>
      <w:r w:rsidRPr="00881533">
        <w:rPr>
          <w:rFonts w:ascii="宋体" w:hAnsi="宋体" w:hint="eastAsia"/>
          <w:b/>
          <w:szCs w:val="21"/>
        </w:rPr>
        <w:t>项目编号：</w:t>
      </w:r>
    </w:p>
    <w:tbl>
      <w:tblPr>
        <w:tblW w:w="996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99"/>
        <w:gridCol w:w="866"/>
        <w:gridCol w:w="7274"/>
        <w:gridCol w:w="1023"/>
      </w:tblGrid>
      <w:tr w:rsidR="00881533" w:rsidRPr="00881533" w:rsidTr="00342DA1">
        <w:trPr>
          <w:cantSplit/>
          <w:trHeight w:val="478"/>
          <w:jc w:val="center"/>
        </w:trPr>
        <w:tc>
          <w:tcPr>
            <w:tcW w:w="8939" w:type="dxa"/>
            <w:gridSpan w:val="3"/>
            <w:vAlign w:val="center"/>
          </w:tcPr>
          <w:p w:rsidR="002B65C9" w:rsidRPr="00881533" w:rsidRDefault="00C27FCD" w:rsidP="00C15269">
            <w:pPr>
              <w:spacing w:line="300" w:lineRule="exact"/>
              <w:ind w:firstLine="442"/>
              <w:jc w:val="center"/>
              <w:rPr>
                <w:rFonts w:ascii="宋体" w:hAnsi="宋体"/>
                <w:szCs w:val="21"/>
              </w:rPr>
            </w:pPr>
            <w:r w:rsidRPr="00881533">
              <w:rPr>
                <w:rFonts w:ascii="宋体" w:hAnsi="宋体" w:hint="eastAsia"/>
                <w:b/>
                <w:szCs w:val="21"/>
              </w:rPr>
              <w:t>总分85分</w:t>
            </w:r>
          </w:p>
        </w:tc>
        <w:tc>
          <w:tcPr>
            <w:tcW w:w="1023" w:type="dxa"/>
            <w:vAlign w:val="center"/>
          </w:tcPr>
          <w:p w:rsidR="002B65C9" w:rsidRPr="00881533" w:rsidRDefault="00C27FCD" w:rsidP="00342DA1">
            <w:pPr>
              <w:jc w:val="center"/>
            </w:pPr>
            <w:r w:rsidRPr="00881533">
              <w:rPr>
                <w:rFonts w:hint="eastAsia"/>
              </w:rPr>
              <w:t>85</w:t>
            </w:r>
          </w:p>
        </w:tc>
      </w:tr>
      <w:tr w:rsidR="00881533" w:rsidRPr="00881533" w:rsidTr="00F2581C">
        <w:trPr>
          <w:cantSplit/>
          <w:trHeight w:val="57"/>
          <w:jc w:val="center"/>
        </w:trPr>
        <w:tc>
          <w:tcPr>
            <w:tcW w:w="799" w:type="dxa"/>
            <w:vMerge w:val="restart"/>
            <w:vAlign w:val="center"/>
          </w:tcPr>
          <w:p w:rsidR="00F2581C" w:rsidRPr="00881533" w:rsidRDefault="00F2581C" w:rsidP="00E81BD1">
            <w:pPr>
              <w:spacing w:line="300" w:lineRule="exact"/>
              <w:rPr>
                <w:rFonts w:ascii="宋体" w:hAnsi="宋体"/>
                <w:b/>
                <w:szCs w:val="21"/>
              </w:rPr>
            </w:pPr>
            <w:r w:rsidRPr="00881533">
              <w:rPr>
                <w:rFonts w:ascii="宋体" w:hAnsi="宋体" w:hint="eastAsia"/>
                <w:b/>
                <w:szCs w:val="21"/>
              </w:rPr>
              <w:t>技术分</w:t>
            </w:r>
            <w:r w:rsidR="00E81BD1" w:rsidRPr="00881533">
              <w:rPr>
                <w:rFonts w:ascii="宋体" w:hAnsi="宋体" w:hint="eastAsia"/>
                <w:b/>
                <w:szCs w:val="21"/>
              </w:rPr>
              <w:t>75</w:t>
            </w:r>
            <w:r w:rsidRPr="00881533">
              <w:rPr>
                <w:rFonts w:ascii="宋体" w:hAnsi="宋体" w:hint="eastAsia"/>
                <w:b/>
                <w:szCs w:val="21"/>
              </w:rPr>
              <w:t>分</w:t>
            </w:r>
          </w:p>
        </w:tc>
        <w:tc>
          <w:tcPr>
            <w:tcW w:w="8140" w:type="dxa"/>
            <w:gridSpan w:val="2"/>
            <w:vAlign w:val="center"/>
          </w:tcPr>
          <w:p w:rsidR="00AD4A6A" w:rsidRPr="00881533" w:rsidRDefault="00AD4A6A" w:rsidP="00916235">
            <w:pPr>
              <w:rPr>
                <w:rFonts w:ascii="宋体" w:hAnsi="宋体"/>
                <w:bCs/>
                <w:szCs w:val="21"/>
              </w:rPr>
            </w:pPr>
            <w:r w:rsidRPr="00881533">
              <w:rPr>
                <w:rFonts w:ascii="宋体" w:hAnsi="宋体" w:hint="eastAsia"/>
                <w:bCs/>
                <w:szCs w:val="21"/>
              </w:rPr>
              <w:t>1、无人机飞行安全方案：</w:t>
            </w:r>
          </w:p>
          <w:p w:rsidR="00916235" w:rsidRPr="00881533" w:rsidRDefault="00916235" w:rsidP="00916235">
            <w:pPr>
              <w:rPr>
                <w:rFonts w:ascii="宋体" w:hAnsi="宋体"/>
                <w:bCs/>
                <w:szCs w:val="21"/>
              </w:rPr>
            </w:pPr>
            <w:r w:rsidRPr="00881533">
              <w:rPr>
                <w:rFonts w:ascii="宋体" w:hAnsi="宋体" w:hint="eastAsia"/>
                <w:bCs/>
                <w:szCs w:val="21"/>
              </w:rPr>
              <w:t>根据投标人提供的无人机飞行安全方案合理完善程度，</w:t>
            </w:r>
            <w:r w:rsidR="00982FF6" w:rsidRPr="00881533">
              <w:rPr>
                <w:rFonts w:ascii="宋体" w:hAnsi="宋体" w:hint="eastAsia"/>
                <w:bCs/>
                <w:szCs w:val="21"/>
              </w:rPr>
              <w:t>从整个项目针对实际情况无人机飞行过程的路线及考虑安全飞行方案进行打分</w:t>
            </w:r>
            <w:r w:rsidRPr="00881533">
              <w:rPr>
                <w:rFonts w:ascii="宋体" w:hAnsi="宋体" w:hint="eastAsia"/>
                <w:bCs/>
                <w:szCs w:val="21"/>
              </w:rPr>
              <w:t>：</w:t>
            </w:r>
          </w:p>
          <w:p w:rsidR="00F2581C" w:rsidRPr="00881533" w:rsidRDefault="00916235" w:rsidP="00FE5956">
            <w:pPr>
              <w:rPr>
                <w:rFonts w:ascii="宋体" w:hAnsi="宋体"/>
                <w:bCs/>
                <w:szCs w:val="21"/>
              </w:rPr>
            </w:pPr>
            <w:r w:rsidRPr="00881533">
              <w:rPr>
                <w:rFonts w:ascii="宋体" w:hAnsi="宋体" w:hint="eastAsia"/>
                <w:bCs/>
                <w:szCs w:val="21"/>
              </w:rPr>
              <w:t>方案合理、有具体的安全措施的得</w:t>
            </w:r>
            <w:r w:rsidR="00FE5956" w:rsidRPr="00881533">
              <w:rPr>
                <w:rFonts w:ascii="宋体" w:hAnsi="宋体" w:hint="eastAsia"/>
                <w:bCs/>
                <w:szCs w:val="21"/>
              </w:rPr>
              <w:t>10</w:t>
            </w:r>
            <w:r w:rsidRPr="00881533">
              <w:rPr>
                <w:rFonts w:ascii="宋体" w:hAnsi="宋体" w:hint="eastAsia"/>
                <w:bCs/>
                <w:szCs w:val="21"/>
              </w:rPr>
              <w:t>分</w:t>
            </w:r>
            <w:r w:rsidR="00AD4A6A" w:rsidRPr="00881533">
              <w:rPr>
                <w:rFonts w:ascii="宋体" w:hAnsi="宋体" w:hint="eastAsia"/>
                <w:bCs/>
                <w:szCs w:val="21"/>
              </w:rPr>
              <w:t>；</w:t>
            </w:r>
            <w:r w:rsidRPr="00881533">
              <w:rPr>
                <w:rFonts w:ascii="宋体" w:hAnsi="宋体" w:hint="eastAsia"/>
                <w:bCs/>
                <w:szCs w:val="21"/>
              </w:rPr>
              <w:t>方案设计基本合理、有基本的安全措施的得</w:t>
            </w:r>
            <w:r w:rsidR="00FE5956" w:rsidRPr="00881533">
              <w:rPr>
                <w:rFonts w:ascii="宋体" w:hAnsi="宋体" w:hint="eastAsia"/>
                <w:bCs/>
                <w:szCs w:val="21"/>
              </w:rPr>
              <w:t>8</w:t>
            </w:r>
            <w:r w:rsidRPr="00881533">
              <w:rPr>
                <w:rFonts w:ascii="宋体" w:hAnsi="宋体" w:hint="eastAsia"/>
                <w:bCs/>
                <w:szCs w:val="21"/>
              </w:rPr>
              <w:t>分</w:t>
            </w:r>
            <w:r w:rsidR="00AD4A6A" w:rsidRPr="00881533">
              <w:rPr>
                <w:rFonts w:ascii="宋体" w:hAnsi="宋体" w:hint="eastAsia"/>
                <w:bCs/>
                <w:szCs w:val="21"/>
              </w:rPr>
              <w:t>；</w:t>
            </w:r>
            <w:r w:rsidRPr="00881533">
              <w:rPr>
                <w:rFonts w:ascii="宋体" w:hAnsi="宋体" w:hint="eastAsia"/>
                <w:bCs/>
                <w:szCs w:val="21"/>
              </w:rPr>
              <w:t>方案不够合理、安全措施欠缺的得</w:t>
            </w:r>
            <w:r w:rsidR="00342F76" w:rsidRPr="00881533">
              <w:rPr>
                <w:rFonts w:ascii="宋体" w:hAnsi="宋体" w:hint="eastAsia"/>
                <w:bCs/>
                <w:szCs w:val="21"/>
              </w:rPr>
              <w:t>5</w:t>
            </w:r>
            <w:r w:rsidRPr="00881533">
              <w:rPr>
                <w:rFonts w:ascii="宋体" w:hAnsi="宋体" w:hint="eastAsia"/>
                <w:bCs/>
                <w:szCs w:val="21"/>
              </w:rPr>
              <w:t>分</w:t>
            </w:r>
            <w:r w:rsidR="00AD4A6A" w:rsidRPr="00881533">
              <w:rPr>
                <w:rFonts w:ascii="宋体" w:hAnsi="宋体" w:hint="eastAsia"/>
                <w:bCs/>
                <w:szCs w:val="21"/>
              </w:rPr>
              <w:t>；未提供的不得分。</w:t>
            </w:r>
          </w:p>
        </w:tc>
        <w:tc>
          <w:tcPr>
            <w:tcW w:w="1023" w:type="dxa"/>
            <w:vAlign w:val="center"/>
          </w:tcPr>
          <w:p w:rsidR="00F2581C" w:rsidRPr="00881533" w:rsidRDefault="00FE5956" w:rsidP="00342DA1">
            <w:pPr>
              <w:jc w:val="center"/>
            </w:pPr>
            <w:r w:rsidRPr="00881533">
              <w:rPr>
                <w:rFonts w:hint="eastAsia"/>
              </w:rPr>
              <w:t>10</w:t>
            </w:r>
          </w:p>
        </w:tc>
      </w:tr>
      <w:tr w:rsidR="00881533" w:rsidRPr="00881533" w:rsidTr="00E25C65">
        <w:trPr>
          <w:cantSplit/>
          <w:trHeight w:val="1382"/>
          <w:jc w:val="center"/>
        </w:trPr>
        <w:tc>
          <w:tcPr>
            <w:tcW w:w="799" w:type="dxa"/>
            <w:vMerge/>
            <w:vAlign w:val="center"/>
          </w:tcPr>
          <w:p w:rsidR="00342F76" w:rsidRPr="00881533" w:rsidRDefault="00342F76" w:rsidP="00AE40FA">
            <w:pPr>
              <w:spacing w:line="300" w:lineRule="exact"/>
              <w:rPr>
                <w:rFonts w:ascii="宋体" w:hAnsi="宋体"/>
                <w:b/>
                <w:szCs w:val="21"/>
              </w:rPr>
            </w:pPr>
          </w:p>
        </w:tc>
        <w:tc>
          <w:tcPr>
            <w:tcW w:w="8140" w:type="dxa"/>
            <w:gridSpan w:val="2"/>
            <w:vAlign w:val="center"/>
          </w:tcPr>
          <w:p w:rsidR="00342F76" w:rsidRPr="00881533" w:rsidRDefault="00342F76" w:rsidP="00916235">
            <w:pPr>
              <w:rPr>
                <w:rFonts w:ascii="宋体" w:hAnsi="宋体"/>
                <w:bCs/>
                <w:szCs w:val="21"/>
              </w:rPr>
            </w:pPr>
            <w:r w:rsidRPr="00881533">
              <w:rPr>
                <w:rFonts w:ascii="宋体" w:hAnsi="宋体" w:hint="eastAsia"/>
                <w:bCs/>
                <w:szCs w:val="21"/>
              </w:rPr>
              <w:t>2、部署地点特定条件下无人机系统适应性解决方案：</w:t>
            </w:r>
          </w:p>
          <w:p w:rsidR="00342F76" w:rsidRPr="00881533" w:rsidRDefault="00342F76" w:rsidP="00916235">
            <w:pPr>
              <w:rPr>
                <w:rFonts w:ascii="宋体" w:hAnsi="宋体"/>
                <w:bCs/>
                <w:szCs w:val="21"/>
              </w:rPr>
            </w:pPr>
            <w:r w:rsidRPr="00881533">
              <w:rPr>
                <w:rFonts w:ascii="宋体" w:hAnsi="宋体" w:hint="eastAsia"/>
                <w:bCs/>
                <w:szCs w:val="21"/>
              </w:rPr>
              <w:t>方案设计合理、针对项目所在地的地形有完善的适应性解决方案的得</w:t>
            </w:r>
            <w:r w:rsidR="00FE5956" w:rsidRPr="00881533">
              <w:rPr>
                <w:rFonts w:ascii="宋体" w:hAnsi="宋体" w:hint="eastAsia"/>
                <w:bCs/>
                <w:szCs w:val="21"/>
              </w:rPr>
              <w:t>10</w:t>
            </w:r>
            <w:r w:rsidRPr="00881533">
              <w:rPr>
                <w:rFonts w:ascii="宋体" w:hAnsi="宋体" w:hint="eastAsia"/>
                <w:bCs/>
                <w:szCs w:val="21"/>
              </w:rPr>
              <w:t>分；</w:t>
            </w:r>
          </w:p>
          <w:p w:rsidR="00342F76" w:rsidRPr="00881533" w:rsidRDefault="00342F76" w:rsidP="00AD4A6A">
            <w:pPr>
              <w:rPr>
                <w:rFonts w:ascii="宋体" w:hAnsi="宋体"/>
                <w:bCs/>
                <w:szCs w:val="21"/>
              </w:rPr>
            </w:pPr>
            <w:r w:rsidRPr="00881533">
              <w:rPr>
                <w:rFonts w:ascii="宋体" w:hAnsi="宋体" w:hint="eastAsia"/>
                <w:bCs/>
                <w:szCs w:val="21"/>
              </w:rPr>
              <w:t>方案设计基本合理，针对项目所在地的地形有基本的适应性解决方案的得</w:t>
            </w:r>
            <w:r w:rsidR="00FE5956" w:rsidRPr="00881533">
              <w:rPr>
                <w:rFonts w:ascii="宋体" w:hAnsi="宋体" w:hint="eastAsia"/>
                <w:bCs/>
                <w:szCs w:val="21"/>
              </w:rPr>
              <w:t>8</w:t>
            </w:r>
            <w:r w:rsidRPr="00881533">
              <w:rPr>
                <w:rFonts w:ascii="宋体" w:hAnsi="宋体" w:hint="eastAsia"/>
                <w:bCs/>
                <w:szCs w:val="21"/>
              </w:rPr>
              <w:t>分；</w:t>
            </w:r>
          </w:p>
          <w:p w:rsidR="00342F76" w:rsidRPr="00881533" w:rsidRDefault="00342F76" w:rsidP="00EF614C">
            <w:pPr>
              <w:rPr>
                <w:rFonts w:ascii="宋体" w:hAnsi="宋体"/>
                <w:bCs/>
                <w:szCs w:val="21"/>
              </w:rPr>
            </w:pPr>
            <w:r w:rsidRPr="00881533">
              <w:rPr>
                <w:rFonts w:ascii="宋体" w:hAnsi="宋体" w:hint="eastAsia"/>
                <w:bCs/>
                <w:szCs w:val="21"/>
              </w:rPr>
              <w:t>方案设计不够合理，针对项目所在地的地形没有适应性解决方案的得5分；</w:t>
            </w:r>
          </w:p>
          <w:p w:rsidR="00342F76" w:rsidRPr="00881533" w:rsidRDefault="00342F76" w:rsidP="00EF614C">
            <w:pPr>
              <w:rPr>
                <w:rFonts w:ascii="宋体" w:hAnsi="宋体"/>
                <w:bCs/>
                <w:szCs w:val="21"/>
              </w:rPr>
            </w:pPr>
            <w:r w:rsidRPr="00881533">
              <w:rPr>
                <w:rFonts w:ascii="宋体" w:hAnsi="宋体" w:hint="eastAsia"/>
                <w:bCs/>
                <w:szCs w:val="21"/>
              </w:rPr>
              <w:t>方案未提供的不得分。</w:t>
            </w:r>
          </w:p>
        </w:tc>
        <w:tc>
          <w:tcPr>
            <w:tcW w:w="1023" w:type="dxa"/>
            <w:vAlign w:val="center"/>
          </w:tcPr>
          <w:p w:rsidR="00342F76" w:rsidRPr="00881533" w:rsidRDefault="00FE5956" w:rsidP="00342DA1">
            <w:pPr>
              <w:jc w:val="center"/>
            </w:pPr>
            <w:r w:rsidRPr="00881533">
              <w:rPr>
                <w:rFonts w:hint="eastAsia"/>
              </w:rPr>
              <w:t>10</w:t>
            </w:r>
          </w:p>
        </w:tc>
      </w:tr>
      <w:tr w:rsidR="00881533" w:rsidRPr="00881533" w:rsidTr="00342DA1">
        <w:trPr>
          <w:cantSplit/>
          <w:trHeight w:val="797"/>
          <w:jc w:val="center"/>
        </w:trPr>
        <w:tc>
          <w:tcPr>
            <w:tcW w:w="799" w:type="dxa"/>
            <w:vMerge/>
            <w:vAlign w:val="center"/>
          </w:tcPr>
          <w:p w:rsidR="00916235" w:rsidRPr="00881533" w:rsidRDefault="00916235" w:rsidP="00342DA1">
            <w:pPr>
              <w:spacing w:line="300" w:lineRule="exact"/>
              <w:rPr>
                <w:rFonts w:ascii="宋体" w:hAnsi="宋体"/>
                <w:b/>
                <w:szCs w:val="21"/>
              </w:rPr>
            </w:pPr>
          </w:p>
        </w:tc>
        <w:tc>
          <w:tcPr>
            <w:tcW w:w="8140" w:type="dxa"/>
            <w:gridSpan w:val="2"/>
            <w:tcBorders>
              <w:bottom w:val="single" w:sz="4" w:space="0" w:color="auto"/>
            </w:tcBorders>
            <w:vAlign w:val="center"/>
          </w:tcPr>
          <w:p w:rsidR="00EF614C" w:rsidRPr="00881533" w:rsidRDefault="00913A90" w:rsidP="00EF614C">
            <w:pPr>
              <w:rPr>
                <w:rFonts w:ascii="宋体" w:hAnsi="宋体"/>
                <w:bCs/>
                <w:szCs w:val="21"/>
              </w:rPr>
            </w:pPr>
            <w:r w:rsidRPr="00881533">
              <w:rPr>
                <w:rFonts w:ascii="宋体" w:hAnsi="宋体" w:hint="eastAsia"/>
                <w:bCs/>
                <w:szCs w:val="21"/>
              </w:rPr>
              <w:t>3</w:t>
            </w:r>
            <w:r w:rsidR="00EF614C" w:rsidRPr="00881533">
              <w:rPr>
                <w:rFonts w:ascii="宋体" w:hAnsi="宋体" w:hint="eastAsia"/>
                <w:bCs/>
                <w:szCs w:val="21"/>
              </w:rPr>
              <w:t>、重点区域巡查方案：</w:t>
            </w:r>
          </w:p>
          <w:p w:rsidR="00916235" w:rsidRPr="00881533" w:rsidRDefault="00916235" w:rsidP="005C69ED">
            <w:pPr>
              <w:rPr>
                <w:rFonts w:ascii="宋体" w:hAnsi="宋体"/>
                <w:bCs/>
                <w:szCs w:val="21"/>
              </w:rPr>
            </w:pPr>
            <w:r w:rsidRPr="00881533">
              <w:rPr>
                <w:rFonts w:ascii="宋体" w:hAnsi="宋体" w:hint="eastAsia"/>
                <w:bCs/>
                <w:szCs w:val="21"/>
              </w:rPr>
              <w:t>针对本项目需要对各工业区域展开重点巡查，提供投标方案中能准确提供巡查范围内各工业分布情况、用地范围及权利人。根据提供的数据情况及详细情况进行综合评分。</w:t>
            </w:r>
            <w:r w:rsidR="00EF614C" w:rsidRPr="00881533">
              <w:rPr>
                <w:rFonts w:ascii="宋体" w:hAnsi="宋体" w:hint="eastAsia"/>
                <w:bCs/>
                <w:szCs w:val="21"/>
              </w:rPr>
              <w:t>方案是否科学合理、安全严密、具有一定的前瞻性，是否有独到的优势，方案合理的得</w:t>
            </w:r>
            <w:r w:rsidR="00342F76" w:rsidRPr="00881533">
              <w:rPr>
                <w:rFonts w:ascii="宋体" w:hAnsi="宋体" w:hint="eastAsia"/>
                <w:bCs/>
                <w:szCs w:val="21"/>
              </w:rPr>
              <w:t>1</w:t>
            </w:r>
            <w:r w:rsidR="005C69ED" w:rsidRPr="00881533">
              <w:rPr>
                <w:rFonts w:ascii="宋体" w:hAnsi="宋体" w:hint="eastAsia"/>
                <w:bCs/>
                <w:szCs w:val="21"/>
              </w:rPr>
              <w:t>2</w:t>
            </w:r>
            <w:r w:rsidR="00EF614C" w:rsidRPr="00881533">
              <w:rPr>
                <w:rFonts w:ascii="宋体" w:hAnsi="宋体" w:hint="eastAsia"/>
                <w:bCs/>
                <w:szCs w:val="21"/>
              </w:rPr>
              <w:t>分，方案较为合理的得</w:t>
            </w:r>
            <w:r w:rsidR="005C69ED" w:rsidRPr="00881533">
              <w:rPr>
                <w:rFonts w:ascii="宋体" w:hAnsi="宋体" w:hint="eastAsia"/>
                <w:bCs/>
                <w:szCs w:val="21"/>
              </w:rPr>
              <w:t>9</w:t>
            </w:r>
            <w:r w:rsidR="00EF614C" w:rsidRPr="00881533">
              <w:rPr>
                <w:rFonts w:ascii="宋体" w:hAnsi="宋体" w:hint="eastAsia"/>
                <w:bCs/>
                <w:szCs w:val="21"/>
              </w:rPr>
              <w:t>分，存在欠缺但基本合理的得</w:t>
            </w:r>
            <w:r w:rsidR="00342F76" w:rsidRPr="00881533">
              <w:rPr>
                <w:rFonts w:ascii="宋体" w:hAnsi="宋体" w:hint="eastAsia"/>
                <w:bCs/>
                <w:szCs w:val="21"/>
              </w:rPr>
              <w:t>5</w:t>
            </w:r>
            <w:r w:rsidR="00EF614C" w:rsidRPr="00881533">
              <w:rPr>
                <w:rFonts w:ascii="宋体" w:hAnsi="宋体" w:hint="eastAsia"/>
                <w:bCs/>
                <w:szCs w:val="21"/>
              </w:rPr>
              <w:t>分，不提供不得分。</w:t>
            </w:r>
          </w:p>
        </w:tc>
        <w:tc>
          <w:tcPr>
            <w:tcW w:w="1023" w:type="dxa"/>
            <w:tcBorders>
              <w:bottom w:val="single" w:sz="4" w:space="0" w:color="auto"/>
            </w:tcBorders>
            <w:vAlign w:val="center"/>
          </w:tcPr>
          <w:p w:rsidR="00916235" w:rsidRPr="00881533" w:rsidRDefault="00FE5956" w:rsidP="005C69ED">
            <w:pPr>
              <w:jc w:val="center"/>
            </w:pPr>
            <w:r w:rsidRPr="00881533">
              <w:rPr>
                <w:rFonts w:hint="eastAsia"/>
              </w:rPr>
              <w:t>1</w:t>
            </w:r>
            <w:r w:rsidR="005C69ED" w:rsidRPr="00881533">
              <w:rPr>
                <w:rFonts w:hint="eastAsia"/>
              </w:rPr>
              <w:t>2</w:t>
            </w:r>
          </w:p>
        </w:tc>
      </w:tr>
      <w:tr w:rsidR="00881533" w:rsidRPr="00881533" w:rsidTr="00C01EA2">
        <w:trPr>
          <w:cantSplit/>
          <w:trHeight w:val="1926"/>
          <w:jc w:val="center"/>
        </w:trPr>
        <w:tc>
          <w:tcPr>
            <w:tcW w:w="799" w:type="dxa"/>
            <w:vMerge/>
            <w:vAlign w:val="center"/>
          </w:tcPr>
          <w:p w:rsidR="00EF614C" w:rsidRPr="00881533" w:rsidRDefault="00EF614C" w:rsidP="00342DA1">
            <w:pPr>
              <w:spacing w:line="300" w:lineRule="exact"/>
              <w:rPr>
                <w:rFonts w:ascii="宋体" w:hAnsi="宋体"/>
                <w:b/>
                <w:szCs w:val="21"/>
              </w:rPr>
            </w:pPr>
          </w:p>
        </w:tc>
        <w:tc>
          <w:tcPr>
            <w:tcW w:w="8140" w:type="dxa"/>
            <w:gridSpan w:val="2"/>
            <w:vAlign w:val="center"/>
          </w:tcPr>
          <w:p w:rsidR="00EF614C" w:rsidRPr="00881533" w:rsidRDefault="00913A90" w:rsidP="00AE40FA">
            <w:pPr>
              <w:rPr>
                <w:rFonts w:ascii="宋体" w:hAnsi="宋体"/>
                <w:bCs/>
                <w:szCs w:val="21"/>
              </w:rPr>
            </w:pPr>
            <w:r w:rsidRPr="00881533">
              <w:rPr>
                <w:rFonts w:ascii="宋体" w:hAnsi="宋体" w:hint="eastAsia"/>
                <w:bCs/>
                <w:szCs w:val="21"/>
              </w:rPr>
              <w:t>4</w:t>
            </w:r>
            <w:r w:rsidR="00EF614C" w:rsidRPr="00881533">
              <w:rPr>
                <w:rFonts w:ascii="宋体" w:hAnsi="宋体" w:hint="eastAsia"/>
                <w:bCs/>
                <w:szCs w:val="21"/>
              </w:rPr>
              <w:t>、质量保证措施：</w:t>
            </w:r>
          </w:p>
          <w:p w:rsidR="00EF614C" w:rsidRPr="00881533" w:rsidRDefault="00EF614C" w:rsidP="00AD4A6A">
            <w:pPr>
              <w:jc w:val="left"/>
              <w:rPr>
                <w:rFonts w:ascii="宋体" w:hAnsi="宋体"/>
                <w:bCs/>
                <w:szCs w:val="21"/>
              </w:rPr>
            </w:pPr>
            <w:r w:rsidRPr="00881533">
              <w:rPr>
                <w:rFonts w:ascii="宋体" w:hAnsi="宋体" w:hint="eastAsia"/>
                <w:bCs/>
                <w:szCs w:val="21"/>
              </w:rPr>
              <w:t>根据投标人提供的项目质量保证措施，从投标人研究基础和条件、项目完成质量目标、项目管理制度、质量保证措施的保障及服务承诺情况等方面进行综合评议。</w:t>
            </w:r>
          </w:p>
          <w:p w:rsidR="00EF614C" w:rsidRPr="00881533" w:rsidRDefault="00EF614C" w:rsidP="00AD4A6A">
            <w:pPr>
              <w:widowControl/>
              <w:snapToGrid w:val="0"/>
              <w:rPr>
                <w:rFonts w:ascii="宋体" w:hAnsi="宋体"/>
                <w:bCs/>
                <w:szCs w:val="21"/>
              </w:rPr>
            </w:pPr>
            <w:r w:rsidRPr="00881533">
              <w:rPr>
                <w:rFonts w:ascii="宋体" w:hAnsi="宋体" w:hint="eastAsia"/>
                <w:bCs/>
                <w:szCs w:val="21"/>
              </w:rPr>
              <w:t>措施内容可行有效、具有针对性的得</w:t>
            </w:r>
            <w:r w:rsidR="00342F76" w:rsidRPr="00881533">
              <w:rPr>
                <w:rFonts w:ascii="宋体" w:hAnsi="宋体" w:hint="eastAsia"/>
                <w:bCs/>
                <w:szCs w:val="21"/>
              </w:rPr>
              <w:t>10</w:t>
            </w:r>
            <w:r w:rsidRPr="00881533">
              <w:rPr>
                <w:rFonts w:ascii="宋体" w:hAnsi="宋体" w:hint="eastAsia"/>
                <w:bCs/>
                <w:szCs w:val="21"/>
              </w:rPr>
              <w:t>分；</w:t>
            </w:r>
          </w:p>
          <w:p w:rsidR="00EF614C" w:rsidRPr="00881533" w:rsidRDefault="00EF614C" w:rsidP="00AD4A6A">
            <w:pPr>
              <w:widowControl/>
              <w:snapToGrid w:val="0"/>
              <w:rPr>
                <w:rFonts w:ascii="宋体" w:hAnsi="宋体"/>
                <w:bCs/>
                <w:szCs w:val="21"/>
              </w:rPr>
            </w:pPr>
            <w:r w:rsidRPr="00881533">
              <w:rPr>
                <w:rFonts w:ascii="宋体" w:hAnsi="宋体" w:hint="eastAsia"/>
                <w:bCs/>
                <w:szCs w:val="21"/>
              </w:rPr>
              <w:t>措施内容较完整但较为一般的得</w:t>
            </w:r>
            <w:r w:rsidR="00342F76" w:rsidRPr="00881533">
              <w:rPr>
                <w:rFonts w:ascii="宋体" w:hAnsi="宋体" w:hint="eastAsia"/>
                <w:bCs/>
                <w:szCs w:val="21"/>
              </w:rPr>
              <w:t>8</w:t>
            </w:r>
            <w:r w:rsidRPr="00881533">
              <w:rPr>
                <w:rFonts w:ascii="宋体" w:hAnsi="宋体" w:hint="eastAsia"/>
                <w:bCs/>
                <w:szCs w:val="21"/>
              </w:rPr>
              <w:t>分；</w:t>
            </w:r>
          </w:p>
          <w:p w:rsidR="00EF614C" w:rsidRPr="00881533" w:rsidRDefault="00EF614C" w:rsidP="00AD4A6A">
            <w:pPr>
              <w:widowControl/>
              <w:snapToGrid w:val="0"/>
              <w:rPr>
                <w:rFonts w:ascii="宋体" w:hAnsi="宋体"/>
                <w:bCs/>
                <w:szCs w:val="21"/>
              </w:rPr>
            </w:pPr>
            <w:r w:rsidRPr="00881533">
              <w:rPr>
                <w:rFonts w:ascii="宋体" w:hAnsi="宋体" w:hint="eastAsia"/>
                <w:bCs/>
                <w:szCs w:val="21"/>
              </w:rPr>
              <w:t>措施内容存稍有欠缺的得</w:t>
            </w:r>
            <w:r w:rsidR="00342F76" w:rsidRPr="00881533">
              <w:rPr>
                <w:rFonts w:ascii="宋体" w:hAnsi="宋体" w:hint="eastAsia"/>
                <w:bCs/>
                <w:szCs w:val="21"/>
              </w:rPr>
              <w:t>5</w:t>
            </w:r>
            <w:r w:rsidRPr="00881533">
              <w:rPr>
                <w:rFonts w:ascii="宋体" w:hAnsi="宋体" w:hint="eastAsia"/>
                <w:bCs/>
                <w:szCs w:val="21"/>
              </w:rPr>
              <w:t>分。</w:t>
            </w:r>
          </w:p>
          <w:p w:rsidR="00EF614C" w:rsidRPr="00881533" w:rsidRDefault="00EF614C" w:rsidP="00AD4A6A">
            <w:pPr>
              <w:rPr>
                <w:rFonts w:ascii="宋体" w:hAnsi="宋体"/>
                <w:bCs/>
                <w:szCs w:val="21"/>
              </w:rPr>
            </w:pPr>
            <w:r w:rsidRPr="00881533">
              <w:rPr>
                <w:rFonts w:ascii="宋体" w:hAnsi="宋体" w:hint="eastAsia"/>
                <w:bCs/>
                <w:szCs w:val="21"/>
              </w:rPr>
              <w:t>措施内容不符合本项目需求的或未提供的得0分。</w:t>
            </w:r>
          </w:p>
        </w:tc>
        <w:tc>
          <w:tcPr>
            <w:tcW w:w="1023" w:type="dxa"/>
            <w:vAlign w:val="center"/>
          </w:tcPr>
          <w:p w:rsidR="00EF614C" w:rsidRPr="00881533" w:rsidRDefault="00342F76" w:rsidP="00342DA1">
            <w:pPr>
              <w:jc w:val="center"/>
            </w:pPr>
            <w:r w:rsidRPr="00881533">
              <w:rPr>
                <w:rFonts w:hint="eastAsia"/>
              </w:rPr>
              <w:t>10</w:t>
            </w:r>
          </w:p>
        </w:tc>
      </w:tr>
      <w:tr w:rsidR="00881533" w:rsidRPr="00881533" w:rsidTr="00342DA1">
        <w:trPr>
          <w:cantSplit/>
          <w:trHeight w:val="950"/>
          <w:jc w:val="center"/>
        </w:trPr>
        <w:tc>
          <w:tcPr>
            <w:tcW w:w="799" w:type="dxa"/>
            <w:vMerge/>
            <w:vAlign w:val="center"/>
          </w:tcPr>
          <w:p w:rsidR="002B65C9" w:rsidRPr="00881533" w:rsidRDefault="002B65C9" w:rsidP="00342DA1">
            <w:pPr>
              <w:spacing w:line="300" w:lineRule="exact"/>
              <w:rPr>
                <w:rFonts w:ascii="宋体" w:hAnsi="宋体"/>
                <w:b/>
                <w:szCs w:val="21"/>
              </w:rPr>
            </w:pPr>
          </w:p>
        </w:tc>
        <w:tc>
          <w:tcPr>
            <w:tcW w:w="8140" w:type="dxa"/>
            <w:gridSpan w:val="2"/>
            <w:vAlign w:val="center"/>
          </w:tcPr>
          <w:p w:rsidR="001D4D4A" w:rsidRPr="00881533" w:rsidRDefault="00913A90" w:rsidP="00AE40FA">
            <w:pPr>
              <w:rPr>
                <w:rFonts w:ascii="宋体" w:hAnsi="宋体"/>
                <w:bCs/>
                <w:szCs w:val="21"/>
              </w:rPr>
            </w:pPr>
            <w:r w:rsidRPr="00881533">
              <w:rPr>
                <w:rFonts w:ascii="宋体" w:hAnsi="宋体" w:hint="eastAsia"/>
                <w:bCs/>
                <w:szCs w:val="21"/>
              </w:rPr>
              <w:t>5</w:t>
            </w:r>
            <w:r w:rsidR="00EF614C" w:rsidRPr="00881533">
              <w:rPr>
                <w:rFonts w:ascii="宋体" w:hAnsi="宋体" w:hint="eastAsia"/>
                <w:bCs/>
                <w:szCs w:val="21"/>
              </w:rPr>
              <w:t>、</w:t>
            </w:r>
            <w:r w:rsidR="00AD4A6A" w:rsidRPr="00881533">
              <w:rPr>
                <w:rFonts w:ascii="宋体" w:hAnsi="宋体" w:hint="eastAsia"/>
                <w:bCs/>
                <w:szCs w:val="21"/>
              </w:rPr>
              <w:t>投入设备及无人机平台搭设方案</w:t>
            </w:r>
            <w:r w:rsidR="00EF614C" w:rsidRPr="00881533">
              <w:rPr>
                <w:rFonts w:ascii="宋体" w:hAnsi="宋体" w:hint="eastAsia"/>
                <w:bCs/>
                <w:szCs w:val="21"/>
              </w:rPr>
              <w:t>：</w:t>
            </w:r>
          </w:p>
          <w:p w:rsidR="00AD4A6A" w:rsidRPr="00881533" w:rsidRDefault="00AD4A6A" w:rsidP="00AD4A6A">
            <w:pPr>
              <w:rPr>
                <w:rFonts w:ascii="宋体" w:hAnsi="宋体"/>
                <w:bCs/>
                <w:szCs w:val="21"/>
              </w:rPr>
            </w:pPr>
            <w:r w:rsidRPr="00881533">
              <w:rPr>
                <w:rFonts w:ascii="宋体" w:hAnsi="宋体" w:hint="eastAsia"/>
                <w:bCs/>
                <w:szCs w:val="21"/>
              </w:rPr>
              <w:t>根据投标人为本项目投入无人机设备及平台优劣进行打分，无人机设备参数优于招标文件要求且无人机平台（机场）方案科学合理且满足项目需求的得</w:t>
            </w:r>
            <w:r w:rsidR="00EF614C" w:rsidRPr="00881533">
              <w:rPr>
                <w:rFonts w:ascii="宋体" w:hAnsi="宋体" w:hint="eastAsia"/>
                <w:bCs/>
                <w:szCs w:val="21"/>
              </w:rPr>
              <w:t>12</w:t>
            </w:r>
            <w:r w:rsidRPr="00881533">
              <w:rPr>
                <w:rFonts w:ascii="宋体" w:hAnsi="宋体" w:hint="eastAsia"/>
                <w:bCs/>
                <w:szCs w:val="21"/>
              </w:rPr>
              <w:t>分，无人机设备参数基本满足招标文件要求且无人机平台（机场）基本满足需求的得</w:t>
            </w:r>
            <w:r w:rsidR="00EF614C" w:rsidRPr="00881533">
              <w:rPr>
                <w:rFonts w:ascii="宋体" w:hAnsi="宋体" w:hint="eastAsia"/>
                <w:bCs/>
                <w:szCs w:val="21"/>
              </w:rPr>
              <w:t>8</w:t>
            </w:r>
            <w:r w:rsidRPr="00881533">
              <w:rPr>
                <w:rFonts w:ascii="宋体" w:hAnsi="宋体" w:hint="eastAsia"/>
                <w:bCs/>
                <w:szCs w:val="21"/>
              </w:rPr>
              <w:t>分；无人机设备参数落后或平台（机场）方案无法满足项目需求的得4分，未提供方案或无人机设备参数落后且平台（机场）方案无法满足项目需求的不得分。</w:t>
            </w:r>
          </w:p>
          <w:p w:rsidR="00AD4A6A" w:rsidRPr="00881533" w:rsidRDefault="00AD4A6A" w:rsidP="00AD4A6A">
            <w:pPr>
              <w:rPr>
                <w:rFonts w:ascii="宋体" w:hAnsi="宋体"/>
                <w:bCs/>
                <w:szCs w:val="21"/>
              </w:rPr>
            </w:pPr>
            <w:r w:rsidRPr="00881533">
              <w:rPr>
                <w:rFonts w:ascii="宋体" w:hAnsi="宋体" w:hint="eastAsia"/>
                <w:bCs/>
                <w:szCs w:val="21"/>
              </w:rPr>
              <w:t>（设备介绍需包括所投标产品的品牌、规格型号、详细配置、主要技术参数等）</w:t>
            </w:r>
          </w:p>
        </w:tc>
        <w:tc>
          <w:tcPr>
            <w:tcW w:w="1023" w:type="dxa"/>
            <w:vAlign w:val="center"/>
          </w:tcPr>
          <w:p w:rsidR="002B65C9" w:rsidRPr="00881533" w:rsidRDefault="00EF614C" w:rsidP="00342DA1">
            <w:pPr>
              <w:jc w:val="center"/>
            </w:pPr>
            <w:r w:rsidRPr="00881533">
              <w:rPr>
                <w:rFonts w:hint="eastAsia"/>
              </w:rPr>
              <w:t>12</w:t>
            </w:r>
          </w:p>
        </w:tc>
      </w:tr>
      <w:tr w:rsidR="00881533" w:rsidRPr="00881533" w:rsidTr="00342DA1">
        <w:trPr>
          <w:cantSplit/>
          <w:trHeight w:val="950"/>
          <w:jc w:val="center"/>
        </w:trPr>
        <w:tc>
          <w:tcPr>
            <w:tcW w:w="799" w:type="dxa"/>
            <w:vMerge/>
            <w:vAlign w:val="center"/>
          </w:tcPr>
          <w:p w:rsidR="00F2581C" w:rsidRPr="00881533" w:rsidRDefault="00F2581C" w:rsidP="00342DA1">
            <w:pPr>
              <w:spacing w:line="300" w:lineRule="exact"/>
              <w:rPr>
                <w:rFonts w:ascii="宋体" w:hAnsi="宋体"/>
                <w:b/>
                <w:szCs w:val="21"/>
              </w:rPr>
            </w:pPr>
          </w:p>
        </w:tc>
        <w:tc>
          <w:tcPr>
            <w:tcW w:w="8140" w:type="dxa"/>
            <w:gridSpan w:val="2"/>
            <w:vAlign w:val="center"/>
          </w:tcPr>
          <w:p w:rsidR="00F2581C" w:rsidRPr="00881533" w:rsidRDefault="00913A90" w:rsidP="00AE40FA">
            <w:pPr>
              <w:rPr>
                <w:rFonts w:ascii="宋体" w:hAnsi="宋体"/>
                <w:bCs/>
                <w:szCs w:val="21"/>
              </w:rPr>
            </w:pPr>
            <w:r w:rsidRPr="00881533">
              <w:rPr>
                <w:rFonts w:ascii="宋体" w:hAnsi="宋体" w:hint="eastAsia"/>
                <w:bCs/>
                <w:szCs w:val="21"/>
              </w:rPr>
              <w:t>6</w:t>
            </w:r>
            <w:r w:rsidR="00EF614C" w:rsidRPr="00881533">
              <w:rPr>
                <w:rFonts w:ascii="宋体" w:hAnsi="宋体" w:hint="eastAsia"/>
                <w:bCs/>
                <w:szCs w:val="21"/>
              </w:rPr>
              <w:t>、</w:t>
            </w:r>
            <w:r w:rsidR="00F2581C" w:rsidRPr="00881533">
              <w:rPr>
                <w:rFonts w:ascii="宋体" w:hAnsi="宋体" w:hint="eastAsia"/>
                <w:bCs/>
                <w:szCs w:val="21"/>
              </w:rPr>
              <w:t>应急响应能力</w:t>
            </w:r>
            <w:r w:rsidR="00901BB4" w:rsidRPr="00881533">
              <w:rPr>
                <w:rFonts w:ascii="宋体" w:hAnsi="宋体" w:hint="eastAsia"/>
                <w:bCs/>
                <w:szCs w:val="21"/>
              </w:rPr>
              <w:t>：</w:t>
            </w:r>
          </w:p>
          <w:p w:rsidR="00AD4A6A" w:rsidRPr="00881533" w:rsidRDefault="00AD4A6A" w:rsidP="00AD4A6A">
            <w:pPr>
              <w:snapToGrid w:val="0"/>
              <w:jc w:val="left"/>
              <w:rPr>
                <w:rFonts w:ascii="宋体" w:hAnsi="宋体"/>
                <w:bCs/>
                <w:szCs w:val="21"/>
              </w:rPr>
            </w:pPr>
            <w:r w:rsidRPr="00881533">
              <w:rPr>
                <w:rFonts w:ascii="宋体" w:hAnsi="宋体" w:hint="eastAsia"/>
                <w:bCs/>
                <w:szCs w:val="21"/>
              </w:rPr>
              <w:t>根据投标人的应急响应方案（包括机构、人员、后期工作配合等方面），</w:t>
            </w:r>
          </w:p>
          <w:p w:rsidR="00AD4A6A" w:rsidRPr="00881533" w:rsidRDefault="00AD4A6A" w:rsidP="00AD4A6A">
            <w:pPr>
              <w:snapToGrid w:val="0"/>
              <w:jc w:val="left"/>
              <w:rPr>
                <w:rFonts w:ascii="宋体" w:hAnsi="宋体"/>
                <w:bCs/>
                <w:szCs w:val="21"/>
              </w:rPr>
            </w:pPr>
            <w:r w:rsidRPr="00881533">
              <w:rPr>
                <w:rFonts w:ascii="宋体" w:hAnsi="宋体" w:hint="eastAsia"/>
                <w:bCs/>
                <w:szCs w:val="21"/>
              </w:rPr>
              <w:t>方案是否完整、可行，售后人员安排是否合理，响应速度是否及时，技术服务团队是否满足采购单位的要求等方面进行评价。</w:t>
            </w:r>
          </w:p>
          <w:p w:rsidR="00AD4A6A" w:rsidRPr="00881533" w:rsidRDefault="00AD4A6A" w:rsidP="00AD4A6A">
            <w:pPr>
              <w:snapToGrid w:val="0"/>
              <w:jc w:val="left"/>
              <w:rPr>
                <w:rFonts w:ascii="宋体" w:hAnsi="宋体"/>
                <w:bCs/>
                <w:szCs w:val="21"/>
              </w:rPr>
            </w:pPr>
            <w:r w:rsidRPr="00881533">
              <w:rPr>
                <w:rFonts w:ascii="宋体" w:hAnsi="宋体" w:hint="eastAsia"/>
                <w:bCs/>
                <w:szCs w:val="21"/>
              </w:rPr>
              <w:t>方案完整、可行，售后人员安排合理、团队支持能力强的得</w:t>
            </w:r>
            <w:r w:rsidR="00342F76" w:rsidRPr="00881533">
              <w:rPr>
                <w:rFonts w:ascii="宋体" w:hAnsi="宋体" w:hint="eastAsia"/>
                <w:bCs/>
                <w:szCs w:val="21"/>
              </w:rPr>
              <w:t>1</w:t>
            </w:r>
            <w:r w:rsidR="005C69ED" w:rsidRPr="00881533">
              <w:rPr>
                <w:rFonts w:ascii="宋体" w:hAnsi="宋体" w:hint="eastAsia"/>
                <w:bCs/>
                <w:szCs w:val="21"/>
              </w:rPr>
              <w:t>1</w:t>
            </w:r>
            <w:r w:rsidRPr="00881533">
              <w:rPr>
                <w:rFonts w:ascii="宋体" w:hAnsi="宋体" w:hint="eastAsia"/>
                <w:bCs/>
                <w:szCs w:val="21"/>
              </w:rPr>
              <w:t>分；</w:t>
            </w:r>
          </w:p>
          <w:p w:rsidR="00AD4A6A" w:rsidRPr="00881533" w:rsidRDefault="00AD4A6A" w:rsidP="00AD4A6A">
            <w:pPr>
              <w:snapToGrid w:val="0"/>
              <w:jc w:val="left"/>
              <w:rPr>
                <w:rFonts w:ascii="宋体" w:hAnsi="宋体"/>
                <w:bCs/>
                <w:szCs w:val="21"/>
              </w:rPr>
            </w:pPr>
            <w:r w:rsidRPr="00881533">
              <w:rPr>
                <w:rFonts w:ascii="宋体" w:hAnsi="宋体" w:hint="eastAsia"/>
                <w:bCs/>
                <w:szCs w:val="21"/>
              </w:rPr>
              <w:t>方案内容较完整但技术服务团队较为一般的得</w:t>
            </w:r>
            <w:r w:rsidR="00342F76" w:rsidRPr="00881533">
              <w:rPr>
                <w:rFonts w:ascii="宋体" w:hAnsi="宋体" w:hint="eastAsia"/>
                <w:bCs/>
                <w:szCs w:val="21"/>
              </w:rPr>
              <w:t>8</w:t>
            </w:r>
            <w:r w:rsidRPr="00881533">
              <w:rPr>
                <w:rFonts w:ascii="宋体" w:hAnsi="宋体" w:hint="eastAsia"/>
                <w:bCs/>
                <w:szCs w:val="21"/>
              </w:rPr>
              <w:t>分；</w:t>
            </w:r>
          </w:p>
          <w:p w:rsidR="00AD4A6A" w:rsidRPr="00881533" w:rsidRDefault="00AD4A6A" w:rsidP="00AD4A6A">
            <w:pPr>
              <w:snapToGrid w:val="0"/>
              <w:jc w:val="left"/>
              <w:rPr>
                <w:rFonts w:ascii="宋体" w:hAnsi="宋体"/>
                <w:bCs/>
                <w:szCs w:val="21"/>
              </w:rPr>
            </w:pPr>
            <w:r w:rsidRPr="00881533">
              <w:rPr>
                <w:rFonts w:ascii="宋体" w:hAnsi="宋体" w:hint="eastAsia"/>
                <w:bCs/>
                <w:szCs w:val="21"/>
              </w:rPr>
              <w:t>方案内容存稍有欠缺的得</w:t>
            </w:r>
            <w:r w:rsidR="00342F76" w:rsidRPr="00881533">
              <w:rPr>
                <w:rFonts w:ascii="宋体" w:hAnsi="宋体" w:hint="eastAsia"/>
                <w:bCs/>
                <w:szCs w:val="21"/>
              </w:rPr>
              <w:t>5</w:t>
            </w:r>
            <w:r w:rsidRPr="00881533">
              <w:rPr>
                <w:rFonts w:ascii="宋体" w:hAnsi="宋体" w:hint="eastAsia"/>
                <w:bCs/>
                <w:szCs w:val="21"/>
              </w:rPr>
              <w:t>分。</w:t>
            </w:r>
          </w:p>
          <w:p w:rsidR="00AD4A6A" w:rsidRPr="00881533" w:rsidRDefault="00AD4A6A" w:rsidP="00AD4A6A">
            <w:pPr>
              <w:rPr>
                <w:rFonts w:ascii="宋体" w:hAnsi="宋体"/>
                <w:bCs/>
                <w:szCs w:val="21"/>
              </w:rPr>
            </w:pPr>
            <w:r w:rsidRPr="00881533">
              <w:rPr>
                <w:rFonts w:ascii="宋体" w:hAnsi="宋体" w:hint="eastAsia"/>
                <w:bCs/>
                <w:szCs w:val="21"/>
              </w:rPr>
              <w:t>方案内容不符合本项目需求的或未提供的得0分。</w:t>
            </w:r>
          </w:p>
        </w:tc>
        <w:tc>
          <w:tcPr>
            <w:tcW w:w="1023" w:type="dxa"/>
            <w:vAlign w:val="center"/>
          </w:tcPr>
          <w:p w:rsidR="00F2581C" w:rsidRPr="00881533" w:rsidRDefault="005C69ED" w:rsidP="00342DA1">
            <w:pPr>
              <w:jc w:val="center"/>
            </w:pPr>
            <w:r w:rsidRPr="00881533">
              <w:rPr>
                <w:rFonts w:hint="eastAsia"/>
              </w:rPr>
              <w:t>11</w:t>
            </w:r>
          </w:p>
        </w:tc>
      </w:tr>
      <w:tr w:rsidR="00881533" w:rsidRPr="00881533" w:rsidTr="00342DA1">
        <w:trPr>
          <w:cantSplit/>
          <w:trHeight w:val="244"/>
          <w:jc w:val="center"/>
        </w:trPr>
        <w:tc>
          <w:tcPr>
            <w:tcW w:w="799" w:type="dxa"/>
            <w:vMerge/>
            <w:vAlign w:val="center"/>
          </w:tcPr>
          <w:p w:rsidR="002E6BD0" w:rsidRPr="00881533" w:rsidRDefault="002E6BD0" w:rsidP="00342DA1">
            <w:pPr>
              <w:spacing w:line="300" w:lineRule="exact"/>
              <w:rPr>
                <w:rFonts w:ascii="宋体" w:hAnsi="宋体"/>
                <w:b/>
                <w:szCs w:val="21"/>
              </w:rPr>
            </w:pPr>
          </w:p>
        </w:tc>
        <w:tc>
          <w:tcPr>
            <w:tcW w:w="866" w:type="dxa"/>
            <w:vMerge w:val="restart"/>
            <w:vAlign w:val="center"/>
          </w:tcPr>
          <w:p w:rsidR="002E6BD0" w:rsidRPr="00881533" w:rsidRDefault="002E6BD0" w:rsidP="002E6BD0">
            <w:pPr>
              <w:snapToGrid w:val="0"/>
              <w:jc w:val="center"/>
              <w:rPr>
                <w:rFonts w:ascii="宋体" w:hAnsi="宋体" w:cs="仿宋_GB2312"/>
                <w:bCs/>
              </w:rPr>
            </w:pPr>
            <w:r w:rsidRPr="00881533">
              <w:rPr>
                <w:rFonts w:ascii="宋体" w:hAnsi="宋体" w:cs="仿宋_GB2312" w:hint="eastAsia"/>
                <w:bCs/>
              </w:rPr>
              <w:t>主要人员配置情况</w:t>
            </w:r>
          </w:p>
        </w:tc>
        <w:tc>
          <w:tcPr>
            <w:tcW w:w="7274" w:type="dxa"/>
            <w:vAlign w:val="center"/>
          </w:tcPr>
          <w:p w:rsidR="002E6BD0" w:rsidRPr="00881533" w:rsidRDefault="002E6BD0" w:rsidP="002E6BD0">
            <w:pPr>
              <w:spacing w:line="300" w:lineRule="exact"/>
              <w:jc w:val="left"/>
              <w:rPr>
                <w:rFonts w:ascii="宋体" w:hAnsi="宋体"/>
              </w:rPr>
            </w:pPr>
            <w:r w:rsidRPr="00881533">
              <w:rPr>
                <w:rFonts w:ascii="宋体" w:hAnsi="宋体" w:cs="仿宋_GB2312" w:hint="eastAsia"/>
                <w:bCs/>
              </w:rPr>
              <w:t>项目负责</w:t>
            </w:r>
            <w:r w:rsidR="00342DA1" w:rsidRPr="00881533">
              <w:rPr>
                <w:rFonts w:ascii="宋体" w:hAnsi="宋体" w:cs="仿宋_GB2312" w:hint="eastAsia"/>
                <w:bCs/>
              </w:rPr>
              <w:t>人</w:t>
            </w:r>
            <w:r w:rsidRPr="00881533">
              <w:rPr>
                <w:rFonts w:ascii="宋体" w:hAnsi="宋体" w:hint="eastAsia"/>
              </w:rPr>
              <w:t>具有</w:t>
            </w:r>
            <w:r w:rsidR="005225E0" w:rsidRPr="00881533">
              <w:rPr>
                <w:rFonts w:ascii="宋体" w:hAnsi="宋体" w:hint="eastAsia"/>
              </w:rPr>
              <w:t>测绘或地理信息专业</w:t>
            </w:r>
            <w:r w:rsidRPr="00881533">
              <w:rPr>
                <w:rFonts w:ascii="宋体" w:hAnsi="宋体" w:hint="eastAsia"/>
              </w:rPr>
              <w:t>高级工程师（正高）及以上职称证书的得</w:t>
            </w:r>
            <w:r w:rsidR="0041190E" w:rsidRPr="00881533">
              <w:rPr>
                <w:rFonts w:ascii="宋体" w:hAnsi="宋体" w:hint="eastAsia"/>
              </w:rPr>
              <w:t>3</w:t>
            </w:r>
            <w:r w:rsidRPr="00881533">
              <w:rPr>
                <w:rFonts w:ascii="宋体" w:hAnsi="宋体" w:hint="eastAsia"/>
              </w:rPr>
              <w:t>分；具有</w:t>
            </w:r>
            <w:r w:rsidR="005225E0" w:rsidRPr="00881533">
              <w:rPr>
                <w:rFonts w:ascii="宋体" w:hAnsi="宋体" w:hint="eastAsia"/>
              </w:rPr>
              <w:t>测绘或地理信息专业</w:t>
            </w:r>
            <w:r w:rsidRPr="00881533">
              <w:rPr>
                <w:rFonts w:ascii="宋体" w:hAnsi="宋体" w:hint="eastAsia"/>
              </w:rPr>
              <w:t>高级工程师（副高）职称证书的得</w:t>
            </w:r>
            <w:r w:rsidR="0041190E" w:rsidRPr="00881533">
              <w:rPr>
                <w:rFonts w:ascii="宋体" w:hAnsi="宋体" w:hint="eastAsia"/>
              </w:rPr>
              <w:t>1</w:t>
            </w:r>
            <w:r w:rsidRPr="00881533">
              <w:rPr>
                <w:rFonts w:ascii="宋体" w:hAnsi="宋体" w:hint="eastAsia"/>
              </w:rPr>
              <w:t>分，其他情况不得分。</w:t>
            </w:r>
          </w:p>
          <w:p w:rsidR="002E6BD0" w:rsidRPr="00881533" w:rsidRDefault="002E6BD0" w:rsidP="005225E0">
            <w:pPr>
              <w:spacing w:line="300" w:lineRule="exact"/>
              <w:jc w:val="left"/>
              <w:rPr>
                <w:rFonts w:ascii="宋体" w:hAnsi="宋体" w:cs="仿宋_GB2312"/>
                <w:bCs/>
              </w:rPr>
            </w:pPr>
            <w:r w:rsidRPr="00881533">
              <w:rPr>
                <w:rFonts w:ascii="宋体" w:hAnsi="宋体" w:hint="eastAsia"/>
              </w:rPr>
              <w:t>注：</w:t>
            </w:r>
            <w:r w:rsidR="00991713" w:rsidRPr="00881533">
              <w:rPr>
                <w:rFonts w:ascii="宋体" w:hAnsi="宋体" w:hint="eastAsia"/>
              </w:rPr>
              <w:t>投标文件中提供人员有效证书、开标前三个月（不含开标当月）任意一月的投标人为其缴纳的社保证明，退休返聘人员提供开标前三个月（不含开标当月）任意一月供应商为其发放工资银行流水单及返聘合同扫描件。</w:t>
            </w:r>
          </w:p>
        </w:tc>
        <w:tc>
          <w:tcPr>
            <w:tcW w:w="1023" w:type="dxa"/>
            <w:vAlign w:val="center"/>
          </w:tcPr>
          <w:p w:rsidR="002E6BD0" w:rsidRPr="00881533" w:rsidRDefault="0041190E" w:rsidP="00342DA1">
            <w:pPr>
              <w:jc w:val="center"/>
            </w:pPr>
            <w:r w:rsidRPr="00881533">
              <w:rPr>
                <w:rFonts w:hint="eastAsia"/>
              </w:rPr>
              <w:t>3</w:t>
            </w:r>
          </w:p>
        </w:tc>
      </w:tr>
      <w:tr w:rsidR="00881533" w:rsidRPr="00881533" w:rsidTr="00342DA1">
        <w:trPr>
          <w:cantSplit/>
          <w:trHeight w:val="95"/>
          <w:jc w:val="center"/>
        </w:trPr>
        <w:tc>
          <w:tcPr>
            <w:tcW w:w="799" w:type="dxa"/>
            <w:vMerge/>
            <w:vAlign w:val="center"/>
          </w:tcPr>
          <w:p w:rsidR="002E6BD0" w:rsidRPr="00881533" w:rsidRDefault="002E6BD0" w:rsidP="00342DA1">
            <w:pPr>
              <w:spacing w:line="300" w:lineRule="exact"/>
              <w:rPr>
                <w:rFonts w:ascii="宋体" w:hAnsi="宋体"/>
                <w:b/>
                <w:szCs w:val="21"/>
              </w:rPr>
            </w:pPr>
          </w:p>
        </w:tc>
        <w:tc>
          <w:tcPr>
            <w:tcW w:w="866" w:type="dxa"/>
            <w:vMerge/>
            <w:vAlign w:val="center"/>
          </w:tcPr>
          <w:p w:rsidR="002E6BD0" w:rsidRPr="00881533" w:rsidRDefault="002E6BD0" w:rsidP="00342DA1">
            <w:pPr>
              <w:snapToGrid w:val="0"/>
              <w:jc w:val="center"/>
              <w:rPr>
                <w:rFonts w:ascii="宋体" w:hAnsi="宋体" w:cs="仿宋_GB2312"/>
                <w:bCs/>
              </w:rPr>
            </w:pPr>
          </w:p>
        </w:tc>
        <w:tc>
          <w:tcPr>
            <w:tcW w:w="7274" w:type="dxa"/>
            <w:vAlign w:val="center"/>
          </w:tcPr>
          <w:p w:rsidR="00C01EA2" w:rsidRPr="00881533" w:rsidRDefault="00991713" w:rsidP="002E6BD0">
            <w:pPr>
              <w:snapToGrid w:val="0"/>
              <w:jc w:val="left"/>
              <w:rPr>
                <w:rFonts w:ascii="宋体" w:hAnsi="宋体" w:cs="仿宋_GB2312"/>
                <w:bCs/>
              </w:rPr>
            </w:pPr>
            <w:r w:rsidRPr="00881533">
              <w:rPr>
                <w:rFonts w:ascii="宋体" w:hAnsi="宋体" w:cs="仿宋_GB2312" w:hint="eastAsia"/>
                <w:bCs/>
              </w:rPr>
              <w:t>项目组其他人员：</w:t>
            </w:r>
          </w:p>
          <w:p w:rsidR="006065FD" w:rsidRPr="00881533" w:rsidRDefault="00C01EA2" w:rsidP="002E6BD0">
            <w:pPr>
              <w:snapToGrid w:val="0"/>
              <w:jc w:val="left"/>
              <w:rPr>
                <w:rFonts w:ascii="宋体" w:hAnsi="宋体" w:cs="仿宋_GB2312"/>
                <w:bCs/>
              </w:rPr>
            </w:pPr>
            <w:r w:rsidRPr="00881533">
              <w:rPr>
                <w:rFonts w:ascii="宋体" w:hAnsi="宋体" w:cs="仿宋_GB2312" w:hint="eastAsia"/>
                <w:bCs/>
              </w:rPr>
              <w:t>技术负责人</w:t>
            </w:r>
            <w:r w:rsidR="002E6BD0" w:rsidRPr="00881533">
              <w:rPr>
                <w:rFonts w:ascii="宋体" w:hAnsi="宋体" w:cs="仿宋_GB2312" w:hint="eastAsia"/>
                <w:bCs/>
              </w:rPr>
              <w:t>具有</w:t>
            </w:r>
            <w:r w:rsidRPr="00881533">
              <w:rPr>
                <w:rFonts w:ascii="宋体" w:hAnsi="宋体" w:cs="仿宋_GB2312" w:hint="eastAsia"/>
                <w:bCs/>
              </w:rPr>
              <w:t>：</w:t>
            </w:r>
            <w:r w:rsidR="00AE10EA" w:rsidRPr="00881533">
              <w:rPr>
                <w:rFonts w:ascii="宋体" w:hAnsi="宋体" w:cs="仿宋_GB2312" w:hint="eastAsia"/>
                <w:bCs/>
              </w:rPr>
              <w:t>①测绘或地理信息专业高级（副高）及以上职称、②中国民用航空局颁发的民用无人驾驶航空器操控员执照、③注册测绘师证书，每具有1项得1分，本项最多得3分；</w:t>
            </w:r>
          </w:p>
          <w:p w:rsidR="00991713" w:rsidRPr="00881533" w:rsidRDefault="00C01EA2" w:rsidP="002E6BD0">
            <w:pPr>
              <w:snapToGrid w:val="0"/>
              <w:jc w:val="left"/>
              <w:rPr>
                <w:rFonts w:ascii="宋体" w:hAnsi="宋体" w:cs="仿宋_GB2312"/>
                <w:bCs/>
              </w:rPr>
            </w:pPr>
            <w:r w:rsidRPr="00881533">
              <w:rPr>
                <w:rFonts w:ascii="宋体" w:hAnsi="宋体" w:cs="仿宋_GB2312" w:hint="eastAsia"/>
                <w:bCs/>
              </w:rPr>
              <w:t>质检负责人具有</w:t>
            </w:r>
            <w:r w:rsidR="00991713" w:rsidRPr="00881533">
              <w:rPr>
                <w:rFonts w:ascii="宋体" w:hAnsi="宋体" w:cs="仿宋_GB2312" w:hint="eastAsia"/>
                <w:bCs/>
              </w:rPr>
              <w:t>：①</w:t>
            </w:r>
            <w:r w:rsidRPr="00881533">
              <w:rPr>
                <w:rFonts w:ascii="宋体" w:hAnsi="宋体" w:cs="仿宋_GB2312" w:hint="eastAsia"/>
                <w:bCs/>
              </w:rPr>
              <w:t>测绘或地理信息专业高级（副高）</w:t>
            </w:r>
            <w:r w:rsidR="00991713" w:rsidRPr="00881533">
              <w:rPr>
                <w:rFonts w:ascii="宋体" w:hAnsi="宋体" w:cs="仿宋_GB2312" w:hint="eastAsia"/>
                <w:bCs/>
              </w:rPr>
              <w:t>及以上职称、②</w:t>
            </w:r>
            <w:r w:rsidRPr="00881533">
              <w:rPr>
                <w:rFonts w:ascii="宋体" w:hAnsi="宋体" w:cs="仿宋_GB2312" w:hint="eastAsia"/>
                <w:bCs/>
              </w:rPr>
              <w:t>注册测绘师证书</w:t>
            </w:r>
            <w:r w:rsidR="00991713" w:rsidRPr="00881533">
              <w:rPr>
                <w:rFonts w:ascii="宋体" w:hAnsi="宋体" w:cs="仿宋_GB2312" w:hint="eastAsia"/>
                <w:bCs/>
              </w:rPr>
              <w:t>，每具有1项得0.5分，本项最多得1分</w:t>
            </w:r>
            <w:r w:rsidRPr="00881533">
              <w:rPr>
                <w:rFonts w:ascii="宋体" w:hAnsi="宋体" w:cs="仿宋_GB2312" w:hint="eastAsia"/>
                <w:bCs/>
              </w:rPr>
              <w:t>；</w:t>
            </w:r>
          </w:p>
          <w:p w:rsidR="00263725" w:rsidRPr="00881533" w:rsidRDefault="00263725" w:rsidP="002E6BD0">
            <w:pPr>
              <w:snapToGrid w:val="0"/>
              <w:jc w:val="left"/>
              <w:rPr>
                <w:rFonts w:ascii="宋体" w:hAnsi="宋体" w:cs="仿宋_GB2312"/>
                <w:bCs/>
              </w:rPr>
            </w:pPr>
            <w:r w:rsidRPr="00881533">
              <w:rPr>
                <w:rFonts w:ascii="宋体" w:hAnsi="宋体" w:cs="仿宋_GB2312" w:hint="eastAsia"/>
                <w:bCs/>
              </w:rPr>
              <w:t>其余人员具有测绘或地理信息专业中级及以上职称的，每人得0.25分，本项最多得3分；</w:t>
            </w:r>
          </w:p>
          <w:p w:rsidR="002E6BD0" w:rsidRPr="00881533" w:rsidRDefault="00991713" w:rsidP="00991713">
            <w:pPr>
              <w:snapToGrid w:val="0"/>
              <w:jc w:val="left"/>
              <w:rPr>
                <w:rFonts w:ascii="宋体" w:hAnsi="宋体" w:cs="仿宋_GB2312"/>
                <w:bCs/>
              </w:rPr>
            </w:pPr>
            <w:r w:rsidRPr="00881533">
              <w:rPr>
                <w:rFonts w:ascii="宋体" w:hAnsi="宋体" w:cs="仿宋_GB2312" w:hint="eastAsia"/>
                <w:bCs/>
              </w:rPr>
              <w:t>注：</w:t>
            </w:r>
            <w:r w:rsidR="00884061" w:rsidRPr="00881533">
              <w:rPr>
                <w:rFonts w:ascii="宋体" w:hAnsi="宋体" w:cs="仿宋_GB2312" w:hint="eastAsia"/>
                <w:bCs/>
              </w:rPr>
              <w:t>投标文件中提供人员有效证书、开标前三个月（不含开标当月）任意一月的投标人为其缴纳的社保证明，</w:t>
            </w:r>
            <w:r w:rsidR="005225E0" w:rsidRPr="00881533">
              <w:rPr>
                <w:rFonts w:ascii="宋体" w:hAnsi="宋体" w:cs="仿宋_GB2312" w:hint="eastAsia"/>
                <w:bCs/>
              </w:rPr>
              <w:t>退休返聘人员提供</w:t>
            </w:r>
            <w:r w:rsidRPr="00881533">
              <w:rPr>
                <w:rFonts w:ascii="宋体" w:hAnsi="宋体" w:cs="仿宋_GB2312" w:hint="eastAsia"/>
                <w:bCs/>
              </w:rPr>
              <w:t>开标前三个月（不含开标当月）任意一月供应商为其</w:t>
            </w:r>
            <w:r w:rsidR="005225E0" w:rsidRPr="00881533">
              <w:rPr>
                <w:rFonts w:ascii="宋体" w:hAnsi="宋体" w:cs="仿宋_GB2312" w:hint="eastAsia"/>
                <w:bCs/>
              </w:rPr>
              <w:t>发放工资银行流水单及返聘合同扫描件。</w:t>
            </w:r>
          </w:p>
        </w:tc>
        <w:tc>
          <w:tcPr>
            <w:tcW w:w="1023" w:type="dxa"/>
            <w:vAlign w:val="center"/>
          </w:tcPr>
          <w:p w:rsidR="002E6BD0" w:rsidRPr="00881533" w:rsidRDefault="00FE5956" w:rsidP="00342DA1">
            <w:pPr>
              <w:jc w:val="center"/>
            </w:pPr>
            <w:r w:rsidRPr="00881533">
              <w:rPr>
                <w:rFonts w:hint="eastAsia"/>
              </w:rPr>
              <w:t>7</w:t>
            </w:r>
          </w:p>
        </w:tc>
      </w:tr>
      <w:tr w:rsidR="00881533" w:rsidRPr="00881533" w:rsidTr="00342DA1">
        <w:trPr>
          <w:cantSplit/>
          <w:trHeight w:val="973"/>
          <w:jc w:val="center"/>
        </w:trPr>
        <w:tc>
          <w:tcPr>
            <w:tcW w:w="799" w:type="dxa"/>
            <w:vMerge w:val="restart"/>
            <w:vAlign w:val="center"/>
          </w:tcPr>
          <w:p w:rsidR="005225E0" w:rsidRPr="00881533" w:rsidRDefault="005225E0" w:rsidP="00E81BD1">
            <w:pPr>
              <w:spacing w:line="300" w:lineRule="exact"/>
              <w:rPr>
                <w:rFonts w:ascii="宋体" w:hAnsi="宋体"/>
                <w:b/>
                <w:szCs w:val="21"/>
              </w:rPr>
            </w:pPr>
            <w:r w:rsidRPr="00881533">
              <w:rPr>
                <w:rFonts w:ascii="宋体" w:hAnsi="宋体" w:hint="eastAsia"/>
                <w:b/>
                <w:szCs w:val="21"/>
              </w:rPr>
              <w:t>商务分</w:t>
            </w:r>
            <w:r w:rsidR="00E81BD1" w:rsidRPr="00881533">
              <w:rPr>
                <w:rFonts w:ascii="宋体" w:hAnsi="宋体" w:hint="eastAsia"/>
                <w:b/>
                <w:szCs w:val="21"/>
              </w:rPr>
              <w:t>10</w:t>
            </w:r>
            <w:r w:rsidRPr="00881533">
              <w:rPr>
                <w:rFonts w:ascii="宋体" w:hAnsi="宋体" w:hint="eastAsia"/>
                <w:b/>
                <w:szCs w:val="21"/>
              </w:rPr>
              <w:t>分</w:t>
            </w:r>
          </w:p>
        </w:tc>
        <w:tc>
          <w:tcPr>
            <w:tcW w:w="8140" w:type="dxa"/>
            <w:gridSpan w:val="2"/>
            <w:vAlign w:val="center"/>
          </w:tcPr>
          <w:p w:rsidR="005225E0" w:rsidRPr="00881533" w:rsidRDefault="005225E0">
            <w:r w:rsidRPr="00881533">
              <w:rPr>
                <w:rFonts w:hint="eastAsia"/>
              </w:rPr>
              <w:t>体系认证：</w:t>
            </w:r>
          </w:p>
          <w:p w:rsidR="005225E0" w:rsidRPr="00881533" w:rsidRDefault="005225E0" w:rsidP="008828A0">
            <w:r w:rsidRPr="00881533">
              <w:rPr>
                <w:rFonts w:hint="eastAsia"/>
              </w:rPr>
              <w:t>投标人具有有效的信息安全管理体系认证的得</w:t>
            </w:r>
            <w:r w:rsidRPr="00881533">
              <w:rPr>
                <w:rFonts w:hint="eastAsia"/>
              </w:rPr>
              <w:t>3</w:t>
            </w:r>
            <w:r w:rsidRPr="00881533">
              <w:rPr>
                <w:rFonts w:hint="eastAsia"/>
              </w:rPr>
              <w:t>分。</w:t>
            </w:r>
          </w:p>
          <w:p w:rsidR="005225E0" w:rsidRPr="00881533" w:rsidRDefault="005225E0" w:rsidP="008828A0">
            <w:r w:rsidRPr="00881533">
              <w:rPr>
                <w:rFonts w:hint="eastAsia"/>
              </w:rPr>
              <w:t>注：投标文件中须提供有效期内证书扫描件并加盖供应商公章。注：以上认证证书必须在开标当天经“全国认证认可信息公共服务平台”查询证书状态为“有效”，否则不得分。</w:t>
            </w:r>
          </w:p>
        </w:tc>
        <w:tc>
          <w:tcPr>
            <w:tcW w:w="1023" w:type="dxa"/>
            <w:vAlign w:val="center"/>
          </w:tcPr>
          <w:p w:rsidR="005225E0" w:rsidRPr="00881533" w:rsidRDefault="005225E0" w:rsidP="00342DA1">
            <w:pPr>
              <w:jc w:val="center"/>
            </w:pPr>
            <w:r w:rsidRPr="00881533">
              <w:rPr>
                <w:rFonts w:hint="eastAsia"/>
              </w:rPr>
              <w:t>3</w:t>
            </w:r>
          </w:p>
        </w:tc>
      </w:tr>
      <w:tr w:rsidR="00881533" w:rsidRPr="00881533" w:rsidTr="00342DA1">
        <w:trPr>
          <w:cantSplit/>
          <w:trHeight w:val="780"/>
          <w:jc w:val="center"/>
        </w:trPr>
        <w:tc>
          <w:tcPr>
            <w:tcW w:w="799" w:type="dxa"/>
            <w:vMerge/>
            <w:vAlign w:val="center"/>
          </w:tcPr>
          <w:p w:rsidR="005225E0" w:rsidRPr="00881533" w:rsidRDefault="005225E0">
            <w:pPr>
              <w:spacing w:line="300" w:lineRule="exact"/>
              <w:jc w:val="center"/>
              <w:rPr>
                <w:rFonts w:ascii="宋体" w:hAnsi="宋体"/>
                <w:szCs w:val="21"/>
              </w:rPr>
            </w:pPr>
          </w:p>
        </w:tc>
        <w:tc>
          <w:tcPr>
            <w:tcW w:w="8140" w:type="dxa"/>
            <w:gridSpan w:val="2"/>
            <w:vAlign w:val="center"/>
          </w:tcPr>
          <w:p w:rsidR="005225E0" w:rsidRPr="00881533" w:rsidRDefault="005225E0" w:rsidP="00342DA1">
            <w:r w:rsidRPr="00881533">
              <w:rPr>
                <w:rFonts w:hint="eastAsia"/>
              </w:rPr>
              <w:t>类似业绩：</w:t>
            </w:r>
          </w:p>
          <w:p w:rsidR="005225E0" w:rsidRPr="00881533" w:rsidRDefault="005225E0">
            <w:r w:rsidRPr="00881533">
              <w:rPr>
                <w:rFonts w:hint="eastAsia"/>
              </w:rPr>
              <w:t>投标人自</w:t>
            </w:r>
            <w:r w:rsidRPr="00881533">
              <w:rPr>
                <w:rFonts w:hint="eastAsia"/>
              </w:rPr>
              <w:t>2021</w:t>
            </w:r>
            <w:r w:rsidRPr="00881533">
              <w:rPr>
                <w:rFonts w:hint="eastAsia"/>
              </w:rPr>
              <w:t>年</w:t>
            </w:r>
            <w:r w:rsidR="00B7392B" w:rsidRPr="00881533">
              <w:rPr>
                <w:rFonts w:hint="eastAsia"/>
              </w:rPr>
              <w:t>1</w:t>
            </w:r>
            <w:r w:rsidRPr="00881533">
              <w:rPr>
                <w:rFonts w:hint="eastAsia"/>
              </w:rPr>
              <w:t>月</w:t>
            </w:r>
            <w:r w:rsidRPr="00881533">
              <w:rPr>
                <w:rFonts w:hint="eastAsia"/>
              </w:rPr>
              <w:t>1</w:t>
            </w:r>
            <w:r w:rsidRPr="00881533">
              <w:rPr>
                <w:rFonts w:hint="eastAsia"/>
              </w:rPr>
              <w:t>日以来（以合同签订时间为准），承接过</w:t>
            </w:r>
            <w:r w:rsidR="00E81BD1" w:rsidRPr="00881533">
              <w:rPr>
                <w:rFonts w:hint="eastAsia"/>
              </w:rPr>
              <w:t>航拍测绘或航拍调查或无人机巡查</w:t>
            </w:r>
            <w:r w:rsidRPr="00881533">
              <w:rPr>
                <w:rFonts w:hint="eastAsia"/>
              </w:rPr>
              <w:t>项目的得</w:t>
            </w:r>
            <w:r w:rsidRPr="00881533">
              <w:rPr>
                <w:rFonts w:hint="eastAsia"/>
              </w:rPr>
              <w:t>1</w:t>
            </w:r>
            <w:r w:rsidRPr="00881533">
              <w:rPr>
                <w:rFonts w:hint="eastAsia"/>
              </w:rPr>
              <w:t>分。</w:t>
            </w:r>
          </w:p>
          <w:p w:rsidR="005225E0" w:rsidRPr="00881533" w:rsidRDefault="005225E0">
            <w:r w:rsidRPr="00881533">
              <w:rPr>
                <w:rFonts w:hint="eastAsia"/>
              </w:rPr>
              <w:t>投标人在响应文件中放入类似业绩合同扫描件（至少包含合同关键页），否则不予计分。</w:t>
            </w:r>
          </w:p>
        </w:tc>
        <w:tc>
          <w:tcPr>
            <w:tcW w:w="1023" w:type="dxa"/>
            <w:vAlign w:val="center"/>
          </w:tcPr>
          <w:p w:rsidR="005225E0" w:rsidRPr="00881533" w:rsidRDefault="005225E0" w:rsidP="00342DA1">
            <w:pPr>
              <w:jc w:val="center"/>
            </w:pPr>
            <w:r w:rsidRPr="00881533">
              <w:rPr>
                <w:rFonts w:hint="eastAsia"/>
              </w:rPr>
              <w:t>1</w:t>
            </w:r>
          </w:p>
        </w:tc>
      </w:tr>
      <w:tr w:rsidR="00881533" w:rsidRPr="00881533" w:rsidTr="009A1431">
        <w:trPr>
          <w:cantSplit/>
          <w:trHeight w:val="57"/>
          <w:jc w:val="center"/>
        </w:trPr>
        <w:tc>
          <w:tcPr>
            <w:tcW w:w="799" w:type="dxa"/>
            <w:vMerge/>
            <w:vAlign w:val="center"/>
          </w:tcPr>
          <w:p w:rsidR="005225E0" w:rsidRPr="00881533" w:rsidRDefault="005225E0">
            <w:pPr>
              <w:spacing w:line="300" w:lineRule="exact"/>
              <w:jc w:val="center"/>
              <w:rPr>
                <w:rFonts w:ascii="宋体" w:hAnsi="宋体"/>
                <w:szCs w:val="21"/>
              </w:rPr>
            </w:pPr>
          </w:p>
        </w:tc>
        <w:tc>
          <w:tcPr>
            <w:tcW w:w="8140" w:type="dxa"/>
            <w:gridSpan w:val="2"/>
            <w:vAlign w:val="center"/>
          </w:tcPr>
          <w:p w:rsidR="005225E0" w:rsidRPr="00881533" w:rsidRDefault="005225E0" w:rsidP="00342DA1">
            <w:r w:rsidRPr="00881533">
              <w:rPr>
                <w:rFonts w:hint="eastAsia"/>
              </w:rPr>
              <w:t>荣誉：</w:t>
            </w:r>
          </w:p>
          <w:p w:rsidR="005225E0" w:rsidRPr="00881533" w:rsidRDefault="005225E0" w:rsidP="00342DA1">
            <w:r w:rsidRPr="00881533">
              <w:rPr>
                <w:rFonts w:hint="eastAsia"/>
              </w:rPr>
              <w:t>投标人</w:t>
            </w:r>
            <w:r w:rsidRPr="00881533">
              <w:rPr>
                <w:rFonts w:hint="eastAsia"/>
              </w:rPr>
              <w:t>2021</w:t>
            </w:r>
            <w:r w:rsidRPr="00881533">
              <w:rPr>
                <w:rFonts w:hint="eastAsia"/>
              </w:rPr>
              <w:t>年</w:t>
            </w:r>
            <w:r w:rsidRPr="00881533">
              <w:rPr>
                <w:rFonts w:hint="eastAsia"/>
              </w:rPr>
              <w:t>7</w:t>
            </w:r>
            <w:r w:rsidRPr="00881533">
              <w:rPr>
                <w:rFonts w:hint="eastAsia"/>
              </w:rPr>
              <w:t>月</w:t>
            </w:r>
            <w:r w:rsidRPr="00881533">
              <w:rPr>
                <w:rFonts w:hint="eastAsia"/>
              </w:rPr>
              <w:t>1</w:t>
            </w:r>
            <w:r w:rsidRPr="00881533">
              <w:rPr>
                <w:rFonts w:hint="eastAsia"/>
              </w:rPr>
              <w:t>日以来投标人获得过地市级及以上政府部门颁发的</w:t>
            </w:r>
            <w:r w:rsidR="00E81BD1" w:rsidRPr="00881533">
              <w:rPr>
                <w:rFonts w:hint="eastAsia"/>
              </w:rPr>
              <w:t>测绘类或无人机</w:t>
            </w:r>
            <w:r w:rsidR="00C01EA2" w:rsidRPr="00881533">
              <w:rPr>
                <w:rFonts w:hint="eastAsia"/>
              </w:rPr>
              <w:t>运用</w:t>
            </w:r>
            <w:r w:rsidR="00E81BD1" w:rsidRPr="00881533">
              <w:rPr>
                <w:rFonts w:hint="eastAsia"/>
              </w:rPr>
              <w:t>领域</w:t>
            </w:r>
            <w:r w:rsidRPr="00881533">
              <w:rPr>
                <w:rFonts w:hint="eastAsia"/>
              </w:rPr>
              <w:t>奖项的得</w:t>
            </w:r>
            <w:r w:rsidRPr="00881533">
              <w:rPr>
                <w:rFonts w:hint="eastAsia"/>
              </w:rPr>
              <w:t>3</w:t>
            </w:r>
            <w:r w:rsidRPr="00881533">
              <w:rPr>
                <w:rFonts w:hint="eastAsia"/>
              </w:rPr>
              <w:t>分，获得县级政府部门颁发的</w:t>
            </w:r>
            <w:r w:rsidR="00C01EA2" w:rsidRPr="00881533">
              <w:rPr>
                <w:rFonts w:hint="eastAsia"/>
              </w:rPr>
              <w:t>测绘类或无人机运用领域奖项</w:t>
            </w:r>
            <w:r w:rsidRPr="00881533">
              <w:rPr>
                <w:rFonts w:hint="eastAsia"/>
              </w:rPr>
              <w:t>的得</w:t>
            </w:r>
            <w:r w:rsidRPr="00881533">
              <w:rPr>
                <w:rFonts w:hint="eastAsia"/>
              </w:rPr>
              <w:t>1</w:t>
            </w:r>
            <w:r w:rsidRPr="00881533">
              <w:rPr>
                <w:rFonts w:hint="eastAsia"/>
              </w:rPr>
              <w:t>分，其余不得分。</w:t>
            </w:r>
          </w:p>
          <w:p w:rsidR="005225E0" w:rsidRPr="00881533" w:rsidRDefault="005225E0" w:rsidP="00342DA1">
            <w:r w:rsidRPr="00881533">
              <w:rPr>
                <w:rFonts w:hint="eastAsia"/>
              </w:rPr>
              <w:t>注：奖项不累计，就高计取。日期以荣誉颁发日期为准，提供表彰文件或证书件扫描件，未提供不得分。</w:t>
            </w:r>
          </w:p>
        </w:tc>
        <w:tc>
          <w:tcPr>
            <w:tcW w:w="1023" w:type="dxa"/>
            <w:vAlign w:val="center"/>
          </w:tcPr>
          <w:p w:rsidR="005225E0" w:rsidRPr="00881533" w:rsidRDefault="005225E0" w:rsidP="00342DA1">
            <w:pPr>
              <w:jc w:val="center"/>
            </w:pPr>
            <w:r w:rsidRPr="00881533">
              <w:rPr>
                <w:rFonts w:hint="eastAsia"/>
              </w:rPr>
              <w:t>3</w:t>
            </w:r>
          </w:p>
        </w:tc>
      </w:tr>
      <w:tr w:rsidR="00881533" w:rsidRPr="00881533" w:rsidTr="009A1431">
        <w:trPr>
          <w:cantSplit/>
          <w:trHeight w:val="57"/>
          <w:jc w:val="center"/>
        </w:trPr>
        <w:tc>
          <w:tcPr>
            <w:tcW w:w="799" w:type="dxa"/>
            <w:vMerge/>
            <w:vAlign w:val="center"/>
          </w:tcPr>
          <w:p w:rsidR="005225E0" w:rsidRPr="00881533" w:rsidRDefault="005225E0">
            <w:pPr>
              <w:spacing w:line="300" w:lineRule="exact"/>
              <w:jc w:val="center"/>
              <w:rPr>
                <w:rFonts w:ascii="宋体" w:hAnsi="宋体"/>
                <w:szCs w:val="21"/>
              </w:rPr>
            </w:pPr>
          </w:p>
        </w:tc>
        <w:tc>
          <w:tcPr>
            <w:tcW w:w="8140" w:type="dxa"/>
            <w:gridSpan w:val="2"/>
            <w:vAlign w:val="center"/>
          </w:tcPr>
          <w:p w:rsidR="005225E0" w:rsidRPr="00881533" w:rsidRDefault="005225E0" w:rsidP="005225E0">
            <w:r w:rsidRPr="00881533">
              <w:rPr>
                <w:rFonts w:hint="eastAsia"/>
              </w:rPr>
              <w:t>投标人具有地理信息系统资质，甲级的得</w:t>
            </w:r>
            <w:r w:rsidRPr="00881533">
              <w:rPr>
                <w:rFonts w:hint="eastAsia"/>
              </w:rPr>
              <w:t>3</w:t>
            </w:r>
            <w:r w:rsidRPr="00881533">
              <w:rPr>
                <w:rFonts w:hint="eastAsia"/>
              </w:rPr>
              <w:t>分，乙级的得</w:t>
            </w:r>
            <w:r w:rsidRPr="00881533">
              <w:rPr>
                <w:rFonts w:hint="eastAsia"/>
              </w:rPr>
              <w:t>1</w:t>
            </w:r>
            <w:r w:rsidRPr="00881533">
              <w:rPr>
                <w:rFonts w:hint="eastAsia"/>
              </w:rPr>
              <w:t>分，最高得</w:t>
            </w:r>
            <w:r w:rsidRPr="00881533">
              <w:rPr>
                <w:rFonts w:hint="eastAsia"/>
              </w:rPr>
              <w:t>3</w:t>
            </w:r>
            <w:r w:rsidRPr="00881533">
              <w:rPr>
                <w:rFonts w:hint="eastAsia"/>
              </w:rPr>
              <w:t>分。</w:t>
            </w:r>
          </w:p>
          <w:p w:rsidR="005225E0" w:rsidRPr="00881533" w:rsidRDefault="005225E0" w:rsidP="005225E0">
            <w:r w:rsidRPr="00881533">
              <w:rPr>
                <w:rFonts w:hint="eastAsia"/>
              </w:rPr>
              <w:t>（投标文件中提供证书原件扫描件，不提供评审时不得分）</w:t>
            </w:r>
          </w:p>
        </w:tc>
        <w:tc>
          <w:tcPr>
            <w:tcW w:w="1023" w:type="dxa"/>
            <w:vAlign w:val="center"/>
          </w:tcPr>
          <w:p w:rsidR="005225E0" w:rsidRPr="00881533" w:rsidRDefault="005225E0" w:rsidP="00342DA1">
            <w:pPr>
              <w:jc w:val="center"/>
            </w:pPr>
            <w:r w:rsidRPr="00881533">
              <w:rPr>
                <w:rFonts w:hint="eastAsia"/>
              </w:rPr>
              <w:t>3</w:t>
            </w:r>
          </w:p>
        </w:tc>
      </w:tr>
    </w:tbl>
    <w:p w:rsidR="002B65C9" w:rsidRPr="00881533" w:rsidRDefault="00C27FCD">
      <w:pPr>
        <w:widowControl/>
        <w:spacing w:line="380" w:lineRule="exact"/>
        <w:jc w:val="left"/>
        <w:rPr>
          <w:rFonts w:ascii="宋体" w:hAnsi="宋体"/>
          <w:szCs w:val="21"/>
        </w:rPr>
      </w:pPr>
      <w:r w:rsidRPr="00881533">
        <w:rPr>
          <w:rFonts w:ascii="宋体" w:hAnsi="宋体" w:hint="eastAsia"/>
          <w:szCs w:val="21"/>
        </w:rPr>
        <w:t>注：</w:t>
      </w:r>
      <w:r w:rsidRPr="00881533">
        <w:rPr>
          <w:rFonts w:ascii="宋体" w:hAnsi="宋体"/>
          <w:szCs w:val="21"/>
        </w:rPr>
        <w:t>1</w:t>
      </w:r>
      <w:r w:rsidRPr="00881533">
        <w:rPr>
          <w:rFonts w:ascii="宋体" w:hAnsi="宋体" w:hint="eastAsia"/>
          <w:szCs w:val="21"/>
        </w:rPr>
        <w:t>、各评委成员自行按以上参考分值评分。</w:t>
      </w:r>
    </w:p>
    <w:p w:rsidR="002B65C9" w:rsidRPr="00881533" w:rsidRDefault="00C27FCD" w:rsidP="00745663">
      <w:pPr>
        <w:spacing w:line="380" w:lineRule="exact"/>
        <w:ind w:firstLineChars="200" w:firstLine="420"/>
        <w:rPr>
          <w:rFonts w:ascii="宋体" w:hAnsi="宋体"/>
          <w:szCs w:val="21"/>
        </w:rPr>
      </w:pPr>
      <w:r w:rsidRPr="00881533">
        <w:rPr>
          <w:rFonts w:ascii="宋体" w:hAnsi="宋体" w:hint="eastAsia"/>
          <w:szCs w:val="21"/>
        </w:rPr>
        <w:t>2、表内要求提供的资料，未按要求提供的均不得分。</w:t>
      </w:r>
    </w:p>
    <w:p w:rsidR="002B65C9" w:rsidRPr="00881533" w:rsidRDefault="002B65C9"/>
    <w:p w:rsidR="002B65C9" w:rsidRPr="00881533" w:rsidRDefault="00C27FCD">
      <w:pPr>
        <w:spacing w:line="400" w:lineRule="exact"/>
        <w:rPr>
          <w:rFonts w:ascii="宋体" w:hAnsi="宋体"/>
          <w:szCs w:val="21"/>
        </w:rPr>
      </w:pPr>
      <w:r w:rsidRPr="00881533">
        <w:rPr>
          <w:rFonts w:ascii="宋体" w:hAnsi="宋体"/>
          <w:szCs w:val="21"/>
        </w:rPr>
        <w:br w:type="page"/>
      </w:r>
      <w:r w:rsidRPr="00881533">
        <w:rPr>
          <w:rFonts w:ascii="宋体" w:hAnsi="宋体" w:hint="eastAsia"/>
          <w:b/>
          <w:bCs/>
          <w:sz w:val="22"/>
          <w:szCs w:val="22"/>
        </w:rPr>
        <w:lastRenderedPageBreak/>
        <w:t>附表</w:t>
      </w:r>
      <w:r w:rsidRPr="00881533">
        <w:rPr>
          <w:rFonts w:ascii="宋体" w:hAnsi="宋体"/>
          <w:b/>
          <w:bCs/>
          <w:sz w:val="22"/>
          <w:szCs w:val="22"/>
        </w:rPr>
        <w:t>4</w:t>
      </w:r>
    </w:p>
    <w:p w:rsidR="002B65C9" w:rsidRPr="00881533" w:rsidRDefault="00C27FCD" w:rsidP="00C15269">
      <w:pPr>
        <w:widowControl/>
        <w:snapToGrid w:val="0"/>
        <w:spacing w:line="560" w:lineRule="exact"/>
        <w:ind w:firstLine="442"/>
        <w:jc w:val="center"/>
        <w:rPr>
          <w:rFonts w:ascii="宋体" w:hAnsi="宋体"/>
          <w:b/>
          <w:sz w:val="22"/>
          <w:szCs w:val="22"/>
        </w:rPr>
      </w:pPr>
      <w:r w:rsidRPr="00881533">
        <w:rPr>
          <w:rFonts w:ascii="宋体" w:hAnsi="宋体" w:hint="eastAsia"/>
          <w:b/>
          <w:sz w:val="22"/>
          <w:szCs w:val="22"/>
        </w:rPr>
        <w:t>初步审查表</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859"/>
        <w:gridCol w:w="2836"/>
      </w:tblGrid>
      <w:tr w:rsidR="00881533" w:rsidRPr="00881533">
        <w:trPr>
          <w:trHeight w:val="454"/>
          <w:jc w:val="center"/>
        </w:trPr>
        <w:tc>
          <w:tcPr>
            <w:tcW w:w="720" w:type="dxa"/>
          </w:tcPr>
          <w:p w:rsidR="002B65C9" w:rsidRPr="00881533" w:rsidRDefault="00C27FCD" w:rsidP="00FF749A">
            <w:pPr>
              <w:spacing w:line="400" w:lineRule="exact"/>
              <w:rPr>
                <w:rFonts w:ascii="宋体" w:hAnsi="宋体"/>
                <w:b/>
                <w:szCs w:val="21"/>
              </w:rPr>
            </w:pPr>
            <w:r w:rsidRPr="00881533">
              <w:rPr>
                <w:rFonts w:ascii="宋体" w:hAnsi="宋体" w:hint="eastAsia"/>
                <w:b/>
                <w:szCs w:val="21"/>
              </w:rPr>
              <w:t>序号</w:t>
            </w:r>
          </w:p>
        </w:tc>
        <w:tc>
          <w:tcPr>
            <w:tcW w:w="5859" w:type="dxa"/>
            <w:vAlign w:val="center"/>
          </w:tcPr>
          <w:p w:rsidR="002B65C9" w:rsidRPr="00881533" w:rsidRDefault="00C27FCD" w:rsidP="00C15269">
            <w:pPr>
              <w:spacing w:line="360" w:lineRule="exact"/>
              <w:ind w:firstLine="442"/>
              <w:jc w:val="center"/>
              <w:rPr>
                <w:rFonts w:ascii="宋体" w:hAnsi="宋体"/>
                <w:b/>
                <w:szCs w:val="21"/>
              </w:rPr>
            </w:pPr>
            <w:r w:rsidRPr="00881533">
              <w:rPr>
                <w:rFonts w:ascii="宋体" w:hAnsi="宋体" w:hint="eastAsia"/>
                <w:b/>
                <w:szCs w:val="21"/>
              </w:rPr>
              <w:t>要求说明</w:t>
            </w:r>
          </w:p>
        </w:tc>
        <w:tc>
          <w:tcPr>
            <w:tcW w:w="2836" w:type="dxa"/>
            <w:vAlign w:val="center"/>
          </w:tcPr>
          <w:p w:rsidR="002B65C9" w:rsidRPr="00881533" w:rsidRDefault="00C27FCD" w:rsidP="00C15269">
            <w:pPr>
              <w:spacing w:line="360" w:lineRule="exact"/>
              <w:ind w:firstLine="442"/>
              <w:jc w:val="center"/>
              <w:rPr>
                <w:rFonts w:ascii="宋体" w:hAnsi="宋体"/>
                <w:b/>
                <w:szCs w:val="21"/>
              </w:rPr>
            </w:pPr>
            <w:r w:rsidRPr="00881533">
              <w:rPr>
                <w:rFonts w:ascii="宋体" w:hAnsi="宋体" w:hint="eastAsia"/>
                <w:b/>
                <w:szCs w:val="21"/>
              </w:rPr>
              <w:t>审查要求</w:t>
            </w:r>
          </w:p>
        </w:tc>
      </w:tr>
      <w:tr w:rsidR="00881533" w:rsidRPr="00881533">
        <w:trPr>
          <w:trHeight w:val="90"/>
          <w:jc w:val="center"/>
        </w:trPr>
        <w:tc>
          <w:tcPr>
            <w:tcW w:w="720" w:type="dxa"/>
            <w:vAlign w:val="center"/>
          </w:tcPr>
          <w:p w:rsidR="002B65C9" w:rsidRPr="00881533" w:rsidRDefault="00C27FCD">
            <w:pPr>
              <w:spacing w:line="400" w:lineRule="exact"/>
              <w:jc w:val="center"/>
              <w:rPr>
                <w:rFonts w:ascii="宋体" w:hAnsi="宋体"/>
                <w:szCs w:val="21"/>
              </w:rPr>
            </w:pPr>
            <w:r w:rsidRPr="00881533">
              <w:rPr>
                <w:rFonts w:ascii="宋体" w:hAnsi="宋体"/>
                <w:szCs w:val="21"/>
              </w:rPr>
              <w:t>1</w:t>
            </w:r>
          </w:p>
        </w:tc>
        <w:tc>
          <w:tcPr>
            <w:tcW w:w="5859" w:type="dxa"/>
            <w:vAlign w:val="center"/>
          </w:tcPr>
          <w:p w:rsidR="002B65C9" w:rsidRPr="00881533" w:rsidRDefault="00C27FCD">
            <w:pPr>
              <w:spacing w:line="400" w:lineRule="exact"/>
              <w:rPr>
                <w:rFonts w:ascii="宋体" w:hAnsi="宋体"/>
                <w:szCs w:val="21"/>
              </w:rPr>
            </w:pPr>
            <w:r w:rsidRPr="00881533">
              <w:rPr>
                <w:rFonts w:ascii="宋体" w:hAnsi="宋体" w:hint="eastAsia"/>
                <w:szCs w:val="21"/>
              </w:rPr>
              <w:t>投标报价不超过预算价：</w:t>
            </w:r>
            <w:r w:rsidR="00A95277" w:rsidRPr="00881533">
              <w:rPr>
                <w:rFonts w:ascii="宋体" w:hAnsi="宋体" w:hint="eastAsia"/>
                <w:szCs w:val="21"/>
              </w:rPr>
              <w:t>130</w:t>
            </w:r>
            <w:r w:rsidR="00A773D5" w:rsidRPr="00881533">
              <w:rPr>
                <w:rFonts w:ascii="宋体" w:hAnsi="宋体" w:hint="eastAsia"/>
                <w:szCs w:val="21"/>
              </w:rPr>
              <w:t>0000</w:t>
            </w:r>
            <w:r w:rsidRPr="00881533">
              <w:rPr>
                <w:rFonts w:ascii="宋体" w:hAnsi="宋体" w:hint="eastAsia"/>
                <w:szCs w:val="21"/>
              </w:rPr>
              <w:t>元。</w:t>
            </w:r>
          </w:p>
        </w:tc>
        <w:tc>
          <w:tcPr>
            <w:tcW w:w="2836" w:type="dxa"/>
            <w:vAlign w:val="center"/>
          </w:tcPr>
          <w:p w:rsidR="002B65C9" w:rsidRPr="00881533" w:rsidRDefault="00C27FCD">
            <w:pPr>
              <w:spacing w:line="400" w:lineRule="exact"/>
              <w:rPr>
                <w:rFonts w:ascii="宋体" w:hAnsi="宋体"/>
                <w:szCs w:val="21"/>
              </w:rPr>
            </w:pPr>
            <w:r w:rsidRPr="00881533">
              <w:rPr>
                <w:rFonts w:ascii="宋体" w:hAnsi="宋体" w:hint="eastAsia"/>
                <w:szCs w:val="21"/>
              </w:rPr>
              <w:t>提供“开标一览表”</w:t>
            </w:r>
            <w:r w:rsidRPr="00881533">
              <w:rPr>
                <w:rFonts w:ascii="宋体" w:hAnsi="宋体" w:cs="宋体" w:hint="eastAsia"/>
                <w:szCs w:val="21"/>
              </w:rPr>
              <w:t>。</w:t>
            </w:r>
          </w:p>
        </w:tc>
      </w:tr>
      <w:tr w:rsidR="00881533" w:rsidRPr="00881533">
        <w:trPr>
          <w:trHeight w:val="454"/>
          <w:jc w:val="center"/>
        </w:trPr>
        <w:tc>
          <w:tcPr>
            <w:tcW w:w="720" w:type="dxa"/>
            <w:vAlign w:val="center"/>
          </w:tcPr>
          <w:p w:rsidR="002B65C9" w:rsidRPr="00881533" w:rsidRDefault="00C27FCD">
            <w:pPr>
              <w:spacing w:line="400" w:lineRule="exact"/>
              <w:jc w:val="center"/>
              <w:rPr>
                <w:rFonts w:ascii="宋体" w:hAnsi="宋体"/>
                <w:szCs w:val="21"/>
              </w:rPr>
            </w:pPr>
            <w:r w:rsidRPr="00881533">
              <w:rPr>
                <w:rFonts w:ascii="宋体" w:hAnsi="宋体" w:hint="eastAsia"/>
                <w:szCs w:val="21"/>
              </w:rPr>
              <w:t>2</w:t>
            </w:r>
          </w:p>
        </w:tc>
        <w:tc>
          <w:tcPr>
            <w:tcW w:w="5859" w:type="dxa"/>
            <w:vAlign w:val="center"/>
          </w:tcPr>
          <w:p w:rsidR="002B65C9" w:rsidRPr="00881533" w:rsidRDefault="00C27FCD">
            <w:pPr>
              <w:spacing w:line="400" w:lineRule="exact"/>
              <w:rPr>
                <w:rFonts w:ascii="宋体" w:hAnsi="宋体"/>
                <w:szCs w:val="21"/>
              </w:rPr>
            </w:pPr>
            <w:r w:rsidRPr="00881533">
              <w:rPr>
                <w:rFonts w:ascii="宋体" w:hAnsi="宋体" w:hint="eastAsia"/>
                <w:szCs w:val="21"/>
              </w:rPr>
              <w:t>符合第二章“投标须知”第九、</w:t>
            </w:r>
            <w:r w:rsidRPr="00881533">
              <w:rPr>
                <w:rFonts w:ascii="宋体" w:hAnsi="宋体"/>
                <w:szCs w:val="21"/>
              </w:rPr>
              <w:t>1</w:t>
            </w:r>
            <w:r w:rsidRPr="00881533">
              <w:rPr>
                <w:rFonts w:ascii="宋体" w:hAnsi="宋体" w:hint="eastAsia"/>
                <w:szCs w:val="21"/>
              </w:rPr>
              <w:t>条的要求。</w:t>
            </w:r>
          </w:p>
        </w:tc>
        <w:tc>
          <w:tcPr>
            <w:tcW w:w="2836" w:type="dxa"/>
            <w:vAlign w:val="center"/>
          </w:tcPr>
          <w:p w:rsidR="002B65C9" w:rsidRPr="00881533" w:rsidRDefault="00C27FCD">
            <w:pPr>
              <w:spacing w:line="400" w:lineRule="exact"/>
              <w:rPr>
                <w:rFonts w:ascii="宋体" w:hAnsi="宋体"/>
                <w:szCs w:val="21"/>
              </w:rPr>
            </w:pPr>
            <w:r w:rsidRPr="00881533">
              <w:rPr>
                <w:rFonts w:ascii="宋体" w:hAnsi="宋体" w:hint="eastAsia"/>
                <w:szCs w:val="21"/>
              </w:rPr>
              <w:t>投标文件的签署盖章符合所述要求。</w:t>
            </w:r>
          </w:p>
        </w:tc>
      </w:tr>
      <w:tr w:rsidR="00881533" w:rsidRPr="00881533">
        <w:trPr>
          <w:trHeight w:val="454"/>
          <w:jc w:val="center"/>
        </w:trPr>
        <w:tc>
          <w:tcPr>
            <w:tcW w:w="720" w:type="dxa"/>
            <w:vAlign w:val="center"/>
          </w:tcPr>
          <w:p w:rsidR="002B65C9" w:rsidRPr="00881533" w:rsidRDefault="00C27FCD">
            <w:pPr>
              <w:spacing w:line="400" w:lineRule="exact"/>
              <w:jc w:val="center"/>
              <w:rPr>
                <w:rFonts w:ascii="宋体" w:hAnsi="宋体"/>
                <w:szCs w:val="21"/>
              </w:rPr>
            </w:pPr>
            <w:r w:rsidRPr="00881533">
              <w:rPr>
                <w:rFonts w:ascii="宋体" w:hAnsi="宋体" w:hint="eastAsia"/>
                <w:szCs w:val="21"/>
              </w:rPr>
              <w:t>3</w:t>
            </w:r>
          </w:p>
        </w:tc>
        <w:tc>
          <w:tcPr>
            <w:tcW w:w="5859" w:type="dxa"/>
            <w:vAlign w:val="center"/>
          </w:tcPr>
          <w:p w:rsidR="002B65C9" w:rsidRPr="00881533" w:rsidRDefault="00C27FCD">
            <w:pPr>
              <w:spacing w:line="400" w:lineRule="exact"/>
              <w:rPr>
                <w:rFonts w:ascii="宋体" w:hAnsi="宋体"/>
                <w:szCs w:val="21"/>
              </w:rPr>
            </w:pPr>
            <w:r w:rsidRPr="00881533">
              <w:rPr>
                <w:rFonts w:ascii="宋体" w:hAnsi="宋体" w:hint="eastAsia"/>
                <w:szCs w:val="21"/>
              </w:rPr>
              <w:t>评标委员会认为供应商的报价明显低于其他通过第一阶段评审供应商的报价，有可能影响服务质量或者不能诚信履约的，应当要求其在评标现场合理的时间内提供说明，必要时提交相关证明材料；供应商不能证明其报价合理性的，评标委员会应当将其作为无效投标处理。</w:t>
            </w:r>
          </w:p>
        </w:tc>
        <w:tc>
          <w:tcPr>
            <w:tcW w:w="2836" w:type="dxa"/>
            <w:vAlign w:val="center"/>
          </w:tcPr>
          <w:p w:rsidR="002B65C9" w:rsidRPr="00881533" w:rsidRDefault="00C27FCD">
            <w:pPr>
              <w:spacing w:line="400" w:lineRule="exact"/>
              <w:rPr>
                <w:rFonts w:ascii="宋体" w:hAnsi="宋体"/>
                <w:szCs w:val="21"/>
              </w:rPr>
            </w:pPr>
            <w:r w:rsidRPr="00881533">
              <w:rPr>
                <w:rFonts w:ascii="宋体" w:hAnsi="宋体" w:hint="eastAsia"/>
                <w:szCs w:val="21"/>
              </w:rPr>
              <w:t>符合所述要求。</w:t>
            </w:r>
          </w:p>
        </w:tc>
      </w:tr>
      <w:tr w:rsidR="00881533" w:rsidRPr="00881533">
        <w:trPr>
          <w:trHeight w:val="454"/>
          <w:jc w:val="center"/>
        </w:trPr>
        <w:tc>
          <w:tcPr>
            <w:tcW w:w="720" w:type="dxa"/>
            <w:vAlign w:val="center"/>
          </w:tcPr>
          <w:p w:rsidR="002B65C9" w:rsidRPr="00881533" w:rsidRDefault="00C27FCD">
            <w:pPr>
              <w:spacing w:line="400" w:lineRule="exact"/>
              <w:jc w:val="center"/>
              <w:rPr>
                <w:rFonts w:ascii="宋体" w:hAnsi="宋体"/>
                <w:szCs w:val="21"/>
              </w:rPr>
            </w:pPr>
            <w:r w:rsidRPr="00881533">
              <w:rPr>
                <w:rFonts w:ascii="宋体" w:hAnsi="宋体" w:hint="eastAsia"/>
                <w:szCs w:val="21"/>
              </w:rPr>
              <w:t>4</w:t>
            </w:r>
          </w:p>
        </w:tc>
        <w:tc>
          <w:tcPr>
            <w:tcW w:w="5859" w:type="dxa"/>
            <w:vAlign w:val="center"/>
          </w:tcPr>
          <w:p w:rsidR="002B65C9" w:rsidRPr="00881533" w:rsidRDefault="00C27FCD">
            <w:pPr>
              <w:spacing w:line="400" w:lineRule="exact"/>
              <w:rPr>
                <w:rFonts w:ascii="宋体" w:hAnsi="宋体"/>
                <w:szCs w:val="21"/>
              </w:rPr>
            </w:pPr>
            <w:r w:rsidRPr="00881533">
              <w:rPr>
                <w:rFonts w:ascii="宋体" w:hAnsi="宋体" w:hint="eastAsia"/>
                <w:szCs w:val="21"/>
              </w:rPr>
              <w:t>符合法律、法规和招标文件中规定的其他实质性要求（实质性要求招标文件中“</w:t>
            </w:r>
            <w:r w:rsidRPr="00881533">
              <w:rPr>
                <w:rFonts w:ascii="宋体" w:hAnsi="宋体" w:hint="eastAsia"/>
                <w:b/>
                <w:sz w:val="24"/>
              </w:rPr>
              <w:t>★</w:t>
            </w:r>
            <w:r w:rsidRPr="00881533">
              <w:rPr>
                <w:rFonts w:ascii="宋体" w:hAnsi="宋体" w:hint="eastAsia"/>
                <w:szCs w:val="21"/>
              </w:rPr>
              <w:t>”标记）</w:t>
            </w:r>
          </w:p>
        </w:tc>
        <w:tc>
          <w:tcPr>
            <w:tcW w:w="2836" w:type="dxa"/>
            <w:vAlign w:val="center"/>
          </w:tcPr>
          <w:p w:rsidR="002B65C9" w:rsidRPr="00881533" w:rsidRDefault="00C27FCD">
            <w:pPr>
              <w:spacing w:line="400" w:lineRule="exact"/>
              <w:rPr>
                <w:rFonts w:ascii="宋体" w:hAnsi="宋体"/>
                <w:szCs w:val="21"/>
              </w:rPr>
            </w:pPr>
            <w:r w:rsidRPr="00881533">
              <w:rPr>
                <w:rFonts w:ascii="宋体" w:hAnsi="宋体" w:hint="eastAsia"/>
                <w:szCs w:val="21"/>
              </w:rPr>
              <w:t>符合所述要求。</w:t>
            </w:r>
          </w:p>
        </w:tc>
      </w:tr>
      <w:tr w:rsidR="00881533" w:rsidRPr="00881533">
        <w:trPr>
          <w:trHeight w:val="454"/>
          <w:jc w:val="center"/>
        </w:trPr>
        <w:tc>
          <w:tcPr>
            <w:tcW w:w="6579" w:type="dxa"/>
            <w:gridSpan w:val="2"/>
            <w:vAlign w:val="center"/>
          </w:tcPr>
          <w:p w:rsidR="002B65C9" w:rsidRPr="00881533" w:rsidRDefault="00C27FCD" w:rsidP="00C15269">
            <w:pPr>
              <w:spacing w:line="400" w:lineRule="exact"/>
              <w:ind w:firstLine="442"/>
              <w:jc w:val="center"/>
              <w:rPr>
                <w:rFonts w:ascii="宋体" w:hAnsi="宋体"/>
                <w:szCs w:val="21"/>
              </w:rPr>
            </w:pPr>
            <w:r w:rsidRPr="00881533">
              <w:rPr>
                <w:rFonts w:ascii="宋体" w:hAnsi="宋体" w:hint="eastAsia"/>
                <w:b/>
                <w:szCs w:val="21"/>
              </w:rPr>
              <w:t>初步审查结论</w:t>
            </w:r>
          </w:p>
        </w:tc>
        <w:tc>
          <w:tcPr>
            <w:tcW w:w="2836" w:type="dxa"/>
            <w:vAlign w:val="center"/>
          </w:tcPr>
          <w:p w:rsidR="002B65C9" w:rsidRPr="00881533" w:rsidRDefault="002B65C9">
            <w:pPr>
              <w:spacing w:line="400" w:lineRule="exact"/>
              <w:rPr>
                <w:rFonts w:ascii="宋体" w:hAnsi="宋体"/>
                <w:szCs w:val="21"/>
              </w:rPr>
            </w:pPr>
          </w:p>
        </w:tc>
      </w:tr>
    </w:tbl>
    <w:p w:rsidR="002B65C9" w:rsidRPr="00881533" w:rsidRDefault="00C27FCD" w:rsidP="00C15269">
      <w:pPr>
        <w:spacing w:line="400" w:lineRule="exact"/>
        <w:ind w:firstLine="442"/>
        <w:rPr>
          <w:rFonts w:ascii="宋体" w:hAnsi="宋体"/>
          <w:szCs w:val="21"/>
        </w:rPr>
      </w:pPr>
      <w:r w:rsidRPr="00881533">
        <w:rPr>
          <w:rFonts w:ascii="宋体" w:hAnsi="宋体" w:hint="eastAsia"/>
          <w:b/>
        </w:rPr>
        <w:t>注：</w:t>
      </w:r>
      <w:r w:rsidRPr="00881533">
        <w:rPr>
          <w:rFonts w:ascii="宋体" w:hAnsi="宋体"/>
          <w:b/>
        </w:rPr>
        <w:t>1</w:t>
      </w:r>
      <w:r w:rsidRPr="00881533">
        <w:rPr>
          <w:rFonts w:ascii="宋体" w:hAnsi="宋体" w:hint="eastAsia"/>
          <w:b/>
        </w:rPr>
        <w:t>、上述审查项目中，任意一项不符合的，初步审查不合格。</w:t>
      </w:r>
    </w:p>
    <w:p w:rsidR="002B65C9" w:rsidRPr="00881533" w:rsidRDefault="002B65C9" w:rsidP="00C15269">
      <w:pPr>
        <w:spacing w:line="400" w:lineRule="exact"/>
        <w:ind w:firstLine="442"/>
        <w:rPr>
          <w:rFonts w:ascii="宋体" w:hAnsi="宋体"/>
          <w:szCs w:val="21"/>
        </w:rPr>
      </w:pPr>
    </w:p>
    <w:p w:rsidR="002B65C9" w:rsidRPr="00881533" w:rsidRDefault="002B65C9">
      <w:pPr>
        <w:spacing w:line="400" w:lineRule="exact"/>
        <w:rPr>
          <w:rFonts w:ascii="宋体" w:hAnsi="宋体"/>
          <w:szCs w:val="21"/>
        </w:rPr>
      </w:pPr>
    </w:p>
    <w:p w:rsidR="002B65C9" w:rsidRPr="00881533" w:rsidRDefault="00C27FCD" w:rsidP="00C15269">
      <w:pPr>
        <w:ind w:firstLine="442"/>
        <w:rPr>
          <w:rFonts w:ascii="宋体" w:hAnsi="宋体"/>
          <w:b/>
          <w:bCs/>
          <w:szCs w:val="21"/>
        </w:rPr>
      </w:pPr>
      <w:r w:rsidRPr="00881533">
        <w:rPr>
          <w:rFonts w:ascii="宋体" w:hAnsi="宋体" w:hint="eastAsia"/>
          <w:b/>
          <w:bCs/>
          <w:szCs w:val="21"/>
        </w:rPr>
        <w:t>附表</w:t>
      </w:r>
      <w:r w:rsidRPr="00881533">
        <w:rPr>
          <w:rFonts w:ascii="宋体" w:hAnsi="宋体"/>
          <w:b/>
          <w:bCs/>
          <w:szCs w:val="21"/>
        </w:rPr>
        <w:t>5</w:t>
      </w:r>
    </w:p>
    <w:p w:rsidR="002B65C9" w:rsidRPr="00881533" w:rsidRDefault="00C27FCD" w:rsidP="00C15269">
      <w:pPr>
        <w:widowControl/>
        <w:snapToGrid w:val="0"/>
        <w:spacing w:line="560" w:lineRule="exact"/>
        <w:ind w:firstLine="442"/>
        <w:jc w:val="center"/>
        <w:rPr>
          <w:rFonts w:ascii="宋体" w:hAnsi="宋体"/>
          <w:b/>
          <w:sz w:val="22"/>
          <w:szCs w:val="22"/>
        </w:rPr>
      </w:pPr>
      <w:r w:rsidRPr="00881533">
        <w:rPr>
          <w:rFonts w:ascii="宋体" w:hAnsi="宋体" w:hint="eastAsia"/>
          <w:b/>
          <w:sz w:val="22"/>
          <w:szCs w:val="22"/>
        </w:rPr>
        <w:t>价格评分表</w:t>
      </w:r>
    </w:p>
    <w:p w:rsidR="002B65C9" w:rsidRPr="00881533" w:rsidRDefault="00C27FCD" w:rsidP="00C15269">
      <w:pPr>
        <w:spacing w:line="320" w:lineRule="exact"/>
        <w:ind w:firstLine="442"/>
        <w:rPr>
          <w:rFonts w:ascii="宋体" w:hAnsi="宋体"/>
          <w:b/>
          <w:szCs w:val="21"/>
        </w:rPr>
      </w:pPr>
      <w:r w:rsidRPr="00881533">
        <w:rPr>
          <w:rFonts w:ascii="宋体" w:hAnsi="宋体" w:hint="eastAsia"/>
          <w:b/>
          <w:szCs w:val="21"/>
        </w:rPr>
        <w:t xml:space="preserve">项目编号：                                </w:t>
      </w:r>
    </w:p>
    <w:tbl>
      <w:tblPr>
        <w:tblW w:w="933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7615"/>
        <w:gridCol w:w="814"/>
      </w:tblGrid>
      <w:tr w:rsidR="00881533" w:rsidRPr="00881533">
        <w:trPr>
          <w:cantSplit/>
          <w:trHeight w:val="391"/>
        </w:trPr>
        <w:tc>
          <w:tcPr>
            <w:tcW w:w="8520" w:type="dxa"/>
            <w:gridSpan w:val="2"/>
            <w:tcBorders>
              <w:tl2br w:val="single" w:sz="4" w:space="0" w:color="000000"/>
            </w:tcBorders>
          </w:tcPr>
          <w:p w:rsidR="002B65C9" w:rsidRPr="00881533" w:rsidRDefault="00C27FCD" w:rsidP="00745663">
            <w:pPr>
              <w:spacing w:line="320" w:lineRule="exact"/>
              <w:ind w:right="420" w:firstLineChars="2100" w:firstLine="4410"/>
              <w:rPr>
                <w:rFonts w:ascii="宋体" w:hAnsi="宋体"/>
                <w:szCs w:val="21"/>
              </w:rPr>
            </w:pPr>
            <w:r w:rsidRPr="00881533">
              <w:rPr>
                <w:rFonts w:ascii="宋体" w:hAnsi="宋体" w:hint="eastAsia"/>
                <w:szCs w:val="21"/>
              </w:rPr>
              <w:t>供应商</w:t>
            </w:r>
          </w:p>
          <w:p w:rsidR="002B65C9" w:rsidRPr="00881533" w:rsidRDefault="00C27FCD" w:rsidP="00745663">
            <w:pPr>
              <w:spacing w:line="320" w:lineRule="exact"/>
              <w:ind w:firstLineChars="450" w:firstLine="945"/>
              <w:rPr>
                <w:rFonts w:ascii="宋体" w:hAnsi="宋体"/>
                <w:szCs w:val="21"/>
                <w:lang w:val="ru-RU"/>
              </w:rPr>
            </w:pPr>
            <w:r w:rsidRPr="00881533">
              <w:rPr>
                <w:rFonts w:ascii="宋体" w:hAnsi="宋体" w:hint="eastAsia"/>
                <w:szCs w:val="21"/>
              </w:rPr>
              <w:t>分值</w:t>
            </w:r>
          </w:p>
        </w:tc>
        <w:tc>
          <w:tcPr>
            <w:tcW w:w="814" w:type="dxa"/>
            <w:vAlign w:val="center"/>
          </w:tcPr>
          <w:p w:rsidR="002B65C9" w:rsidRPr="00881533" w:rsidRDefault="002B65C9">
            <w:pPr>
              <w:spacing w:line="320" w:lineRule="exact"/>
              <w:jc w:val="center"/>
              <w:rPr>
                <w:rFonts w:ascii="宋体" w:hAnsi="宋体"/>
                <w:szCs w:val="21"/>
                <w:lang w:val="ru-RU"/>
              </w:rPr>
            </w:pPr>
          </w:p>
        </w:tc>
      </w:tr>
      <w:tr w:rsidR="00881533" w:rsidRPr="00881533">
        <w:trPr>
          <w:cantSplit/>
          <w:trHeight w:val="1411"/>
        </w:trPr>
        <w:tc>
          <w:tcPr>
            <w:tcW w:w="905" w:type="dxa"/>
            <w:vAlign w:val="center"/>
          </w:tcPr>
          <w:p w:rsidR="002B65C9" w:rsidRPr="00881533" w:rsidRDefault="00C27FCD">
            <w:pPr>
              <w:spacing w:line="340" w:lineRule="exact"/>
              <w:jc w:val="center"/>
              <w:rPr>
                <w:rFonts w:ascii="宋体" w:hAnsi="宋体"/>
                <w:szCs w:val="21"/>
              </w:rPr>
            </w:pPr>
            <w:r w:rsidRPr="00881533">
              <w:rPr>
                <w:rFonts w:ascii="宋体" w:hAnsi="宋体" w:hint="eastAsia"/>
                <w:szCs w:val="21"/>
              </w:rPr>
              <w:t>价格分15分</w:t>
            </w:r>
          </w:p>
        </w:tc>
        <w:tc>
          <w:tcPr>
            <w:tcW w:w="7615" w:type="dxa"/>
            <w:vAlign w:val="center"/>
          </w:tcPr>
          <w:p w:rsidR="002B65C9" w:rsidRPr="00881533" w:rsidRDefault="00C27FCD">
            <w:pPr>
              <w:spacing w:line="320" w:lineRule="exact"/>
              <w:rPr>
                <w:rFonts w:ascii="宋体" w:hAnsi="宋体" w:cs="宋体"/>
              </w:rPr>
            </w:pPr>
            <w:r w:rsidRPr="00881533">
              <w:rPr>
                <w:rFonts w:ascii="宋体" w:hAnsi="宋体" w:cs="宋体" w:hint="eastAsia"/>
              </w:rPr>
              <w:t>满足采购文件要求且投标报价最低的为评审基准价，等于基准价的得分为满分。其他投标人的报价分按照下式计算：</w:t>
            </w:r>
          </w:p>
          <w:p w:rsidR="002B65C9" w:rsidRPr="00881533" w:rsidRDefault="00C27FCD">
            <w:pPr>
              <w:spacing w:line="340" w:lineRule="exact"/>
              <w:rPr>
                <w:rFonts w:ascii="宋体" w:hAnsi="宋体"/>
                <w:szCs w:val="21"/>
              </w:rPr>
            </w:pPr>
            <w:r w:rsidRPr="00881533">
              <w:rPr>
                <w:rFonts w:ascii="宋体" w:hAnsi="宋体" w:cs="宋体" w:hint="eastAsia"/>
              </w:rPr>
              <w:t>投标报价得分</w:t>
            </w:r>
            <w:r w:rsidRPr="00881533">
              <w:rPr>
                <w:rFonts w:ascii="宋体" w:hAnsi="宋体" w:cs="宋体"/>
              </w:rPr>
              <w:t>=(</w:t>
            </w:r>
            <w:r w:rsidRPr="00881533">
              <w:rPr>
                <w:rFonts w:ascii="宋体" w:hAnsi="宋体" w:cs="宋体" w:hint="eastAsia"/>
              </w:rPr>
              <w:t>评标基准价</w:t>
            </w:r>
            <w:r w:rsidRPr="00881533">
              <w:rPr>
                <w:rFonts w:ascii="宋体" w:hAnsi="宋体" w:cs="宋体"/>
              </w:rPr>
              <w:t>/</w:t>
            </w:r>
            <w:r w:rsidRPr="00881533">
              <w:rPr>
                <w:rFonts w:ascii="宋体" w:hAnsi="宋体" w:cs="宋体" w:hint="eastAsia"/>
              </w:rPr>
              <w:t>参与评审的价格</w:t>
            </w:r>
            <w:r w:rsidRPr="00881533">
              <w:rPr>
                <w:rFonts w:ascii="宋体" w:hAnsi="宋体" w:cs="宋体"/>
              </w:rPr>
              <w:t>)</w:t>
            </w:r>
            <w:r w:rsidRPr="00881533">
              <w:rPr>
                <w:rFonts w:ascii="宋体" w:hAnsi="宋体" w:cs="宋体" w:hint="eastAsia"/>
              </w:rPr>
              <w:t>×15</w:t>
            </w:r>
            <w:r w:rsidRPr="00881533">
              <w:rPr>
                <w:rFonts w:ascii="宋体" w:hAnsi="宋体" w:cs="宋体"/>
              </w:rPr>
              <w:t>%</w:t>
            </w:r>
            <w:r w:rsidRPr="00881533">
              <w:rPr>
                <w:rFonts w:ascii="宋体" w:hAnsi="宋体" w:cs="宋体" w:hint="eastAsia"/>
              </w:rPr>
              <w:t>×</w:t>
            </w:r>
            <w:r w:rsidRPr="00881533">
              <w:rPr>
                <w:rFonts w:ascii="宋体" w:hAnsi="宋体" w:cs="宋体"/>
              </w:rPr>
              <w:t>100</w:t>
            </w:r>
            <w:r w:rsidRPr="00881533">
              <w:rPr>
                <w:rFonts w:ascii="宋体" w:hAnsi="宋体" w:cs="宋体" w:hint="eastAsia"/>
              </w:rPr>
              <w:t>（计算结果保留2位小数，四舍五入）</w:t>
            </w:r>
          </w:p>
        </w:tc>
        <w:tc>
          <w:tcPr>
            <w:tcW w:w="814" w:type="dxa"/>
            <w:vAlign w:val="center"/>
          </w:tcPr>
          <w:p w:rsidR="002B65C9" w:rsidRPr="00881533" w:rsidRDefault="00C27FCD">
            <w:pPr>
              <w:spacing w:line="320" w:lineRule="exact"/>
              <w:jc w:val="center"/>
              <w:rPr>
                <w:rFonts w:ascii="宋体" w:hAnsi="宋体"/>
                <w:szCs w:val="21"/>
              </w:rPr>
            </w:pPr>
            <w:r w:rsidRPr="00881533">
              <w:rPr>
                <w:rFonts w:ascii="宋体" w:hAnsi="宋体" w:hint="eastAsia"/>
                <w:szCs w:val="21"/>
              </w:rPr>
              <w:t>15</w:t>
            </w:r>
          </w:p>
        </w:tc>
      </w:tr>
      <w:tr w:rsidR="00881533" w:rsidRPr="00881533">
        <w:trPr>
          <w:cantSplit/>
          <w:trHeight w:val="567"/>
        </w:trPr>
        <w:tc>
          <w:tcPr>
            <w:tcW w:w="8520" w:type="dxa"/>
            <w:gridSpan w:val="2"/>
            <w:vAlign w:val="center"/>
          </w:tcPr>
          <w:p w:rsidR="002B65C9" w:rsidRPr="00881533" w:rsidRDefault="00C27FCD" w:rsidP="00C15269">
            <w:pPr>
              <w:spacing w:line="320" w:lineRule="exact"/>
              <w:ind w:firstLine="442"/>
              <w:jc w:val="center"/>
              <w:rPr>
                <w:rFonts w:ascii="宋体" w:hAnsi="宋体"/>
                <w:szCs w:val="21"/>
              </w:rPr>
            </w:pPr>
            <w:r w:rsidRPr="00881533">
              <w:rPr>
                <w:rFonts w:ascii="宋体" w:hAnsi="宋体" w:hint="eastAsia"/>
                <w:b/>
                <w:szCs w:val="21"/>
              </w:rPr>
              <w:t>报价得分（15分）</w:t>
            </w:r>
          </w:p>
        </w:tc>
        <w:tc>
          <w:tcPr>
            <w:tcW w:w="814" w:type="dxa"/>
            <w:vAlign w:val="center"/>
          </w:tcPr>
          <w:p w:rsidR="002B65C9" w:rsidRPr="00881533" w:rsidRDefault="002B65C9">
            <w:pPr>
              <w:spacing w:line="320" w:lineRule="exact"/>
              <w:jc w:val="center"/>
              <w:rPr>
                <w:rFonts w:ascii="宋体" w:hAnsi="宋体"/>
                <w:szCs w:val="21"/>
              </w:rPr>
            </w:pPr>
          </w:p>
        </w:tc>
      </w:tr>
    </w:tbl>
    <w:p w:rsidR="002B65C9" w:rsidRPr="00881533" w:rsidRDefault="002B65C9" w:rsidP="00C15269">
      <w:pPr>
        <w:spacing w:line="320" w:lineRule="exact"/>
        <w:ind w:firstLine="560"/>
        <w:rPr>
          <w:rFonts w:ascii="宋体" w:hAnsi="宋体"/>
          <w:sz w:val="28"/>
          <w:szCs w:val="28"/>
        </w:rPr>
      </w:pPr>
    </w:p>
    <w:p w:rsidR="002B65C9" w:rsidRPr="00881533" w:rsidRDefault="002B65C9" w:rsidP="00745663">
      <w:pPr>
        <w:ind w:rightChars="-584" w:right="-1226" w:firstLine="560"/>
        <w:jc w:val="left"/>
        <w:rPr>
          <w:rFonts w:ascii="宋体" w:hAnsi="宋体"/>
          <w:sz w:val="28"/>
          <w:szCs w:val="28"/>
        </w:rPr>
      </w:pPr>
    </w:p>
    <w:p w:rsidR="002B65C9" w:rsidRPr="00881533" w:rsidRDefault="002B65C9" w:rsidP="00745663">
      <w:pPr>
        <w:ind w:rightChars="-584" w:right="-1226" w:firstLine="560"/>
        <w:jc w:val="center"/>
        <w:rPr>
          <w:rFonts w:ascii="宋体" w:hAnsi="宋体"/>
          <w:sz w:val="28"/>
          <w:szCs w:val="28"/>
        </w:rPr>
        <w:sectPr w:rsidR="002B65C9" w:rsidRPr="00881533">
          <w:headerReference w:type="default" r:id="rId17"/>
          <w:footerReference w:type="default" r:id="rId18"/>
          <w:type w:val="nextColumn"/>
          <w:pgSz w:w="11907" w:h="16840"/>
          <w:pgMar w:top="854" w:right="1588" w:bottom="1066" w:left="1418" w:header="285" w:footer="616" w:gutter="0"/>
          <w:cols w:space="720"/>
          <w:docGrid w:linePitch="285"/>
        </w:sectPr>
      </w:pPr>
    </w:p>
    <w:p w:rsidR="002B65C9" w:rsidRPr="00881533" w:rsidRDefault="00C27FCD" w:rsidP="00C15269">
      <w:pPr>
        <w:spacing w:line="400" w:lineRule="exact"/>
        <w:ind w:firstLine="723"/>
        <w:jc w:val="center"/>
        <w:outlineLvl w:val="0"/>
        <w:rPr>
          <w:rFonts w:ascii="宋体" w:hAnsi="宋体"/>
          <w:b/>
          <w:sz w:val="36"/>
          <w:szCs w:val="21"/>
        </w:rPr>
      </w:pPr>
      <w:bookmarkStart w:id="33" w:name="_Toc31491"/>
      <w:r w:rsidRPr="00881533">
        <w:rPr>
          <w:rFonts w:ascii="宋体" w:hAnsi="宋体" w:hint="eastAsia"/>
          <w:b/>
          <w:sz w:val="36"/>
          <w:szCs w:val="21"/>
        </w:rPr>
        <w:lastRenderedPageBreak/>
        <w:t>第四章采购合同</w:t>
      </w:r>
      <w:bookmarkEnd w:id="33"/>
    </w:p>
    <w:p w:rsidR="00C779A7" w:rsidRPr="00881533" w:rsidRDefault="00C779A7" w:rsidP="00745663">
      <w:pPr>
        <w:adjustRightInd w:val="0"/>
        <w:snapToGrid w:val="0"/>
        <w:spacing w:line="360" w:lineRule="auto"/>
        <w:ind w:firstLineChars="200" w:firstLine="422"/>
        <w:jc w:val="left"/>
        <w:rPr>
          <w:rFonts w:asciiTheme="minorEastAsia" w:eastAsiaTheme="minorEastAsia" w:hAnsiTheme="minorEastAsia" w:cs="宋体"/>
          <w:szCs w:val="21"/>
        </w:rPr>
      </w:pPr>
      <w:bookmarkStart w:id="34" w:name="_Toc216662965"/>
      <w:r w:rsidRPr="00881533">
        <w:rPr>
          <w:rFonts w:asciiTheme="minorEastAsia" w:eastAsiaTheme="minorEastAsia" w:hAnsiTheme="minorEastAsia" w:hint="eastAsia"/>
          <w:b/>
          <w:bCs/>
          <w:kern w:val="0"/>
          <w:szCs w:val="21"/>
        </w:rPr>
        <w:t>项目名称：</w:t>
      </w:r>
      <w:r w:rsidRPr="00881533">
        <w:rPr>
          <w:rFonts w:asciiTheme="minorEastAsia" w:eastAsiaTheme="minorEastAsia" w:hAnsiTheme="minorEastAsia" w:cs="宋体" w:hint="eastAsia"/>
          <w:szCs w:val="21"/>
        </w:rPr>
        <w:t xml:space="preserve"> </w:t>
      </w:r>
    </w:p>
    <w:p w:rsidR="00C779A7" w:rsidRPr="00881533" w:rsidRDefault="00C779A7" w:rsidP="00745663">
      <w:pPr>
        <w:widowControl/>
        <w:shd w:val="clear" w:color="auto" w:fill="FFFFFF"/>
        <w:adjustRightInd w:val="0"/>
        <w:snapToGrid w:val="0"/>
        <w:spacing w:line="360" w:lineRule="auto"/>
        <w:ind w:firstLineChars="200" w:firstLine="422"/>
        <w:rPr>
          <w:rFonts w:asciiTheme="minorEastAsia" w:eastAsiaTheme="minorEastAsia" w:hAnsiTheme="minorEastAsia" w:cs="宋体"/>
          <w:szCs w:val="21"/>
        </w:rPr>
      </w:pPr>
      <w:r w:rsidRPr="00881533">
        <w:rPr>
          <w:rFonts w:asciiTheme="minorEastAsia" w:eastAsiaTheme="minorEastAsia" w:hAnsiTheme="minorEastAsia" w:cs="仿宋" w:hint="eastAsia"/>
          <w:b/>
          <w:bCs/>
          <w:kern w:val="0"/>
          <w:szCs w:val="21"/>
        </w:rPr>
        <w:t>甲方：</w:t>
      </w:r>
      <w:r w:rsidR="006D18E3" w:rsidRPr="00881533">
        <w:rPr>
          <w:rFonts w:asciiTheme="minorEastAsia" w:eastAsiaTheme="minorEastAsia" w:hAnsiTheme="minorEastAsia" w:cs="仿宋" w:hint="eastAsia"/>
          <w:b/>
          <w:bCs/>
          <w:kern w:val="0"/>
          <w:szCs w:val="21"/>
        </w:rPr>
        <w:t>慈溪市观海卫镇人民政府</w:t>
      </w:r>
    </w:p>
    <w:p w:rsidR="00C779A7" w:rsidRPr="00881533" w:rsidRDefault="00C779A7" w:rsidP="00745663">
      <w:pPr>
        <w:widowControl/>
        <w:shd w:val="clear" w:color="auto" w:fill="FFFFFF"/>
        <w:adjustRightInd w:val="0"/>
        <w:snapToGrid w:val="0"/>
        <w:spacing w:line="360" w:lineRule="auto"/>
        <w:ind w:firstLineChars="200" w:firstLine="422"/>
        <w:rPr>
          <w:rFonts w:asciiTheme="minorEastAsia" w:eastAsiaTheme="minorEastAsia" w:hAnsiTheme="minorEastAsia" w:cs="仿宋"/>
          <w:b/>
          <w:bCs/>
          <w:kern w:val="0"/>
          <w:szCs w:val="21"/>
        </w:rPr>
      </w:pPr>
      <w:r w:rsidRPr="00881533">
        <w:rPr>
          <w:rFonts w:asciiTheme="minorEastAsia" w:eastAsiaTheme="minorEastAsia" w:hAnsiTheme="minorEastAsia" w:cs="仿宋" w:hint="eastAsia"/>
          <w:b/>
          <w:bCs/>
          <w:kern w:val="0"/>
          <w:szCs w:val="21"/>
        </w:rPr>
        <w:t xml:space="preserve">乙方：      </w:t>
      </w:r>
    </w:p>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甲方通过公开招标方式，向乙方采购关于</w:t>
      </w:r>
      <w:r w:rsidR="00F440E2" w:rsidRPr="00881533">
        <w:rPr>
          <w:rFonts w:asciiTheme="minorEastAsia" w:eastAsiaTheme="minorEastAsia" w:hAnsiTheme="minorEastAsia" w:cs="宋体" w:hint="eastAsia"/>
          <w:szCs w:val="21"/>
          <w:u w:val="single"/>
        </w:rPr>
        <w:t xml:space="preserve">                     </w:t>
      </w:r>
      <w:r w:rsidRPr="00881533">
        <w:rPr>
          <w:rFonts w:asciiTheme="minorEastAsia" w:eastAsiaTheme="minorEastAsia" w:hAnsiTheme="minorEastAsia" w:cs="宋体" w:hint="eastAsia"/>
          <w:szCs w:val="21"/>
        </w:rPr>
        <w:t>（招标编号：      ）的相关服务，为明确双方权利义务，依据《中华人民共和国民法典》等有关法律规定，经甲、乙双方友好协商，签订本合同并遵照执行。</w:t>
      </w:r>
    </w:p>
    <w:p w:rsidR="00C779A7" w:rsidRPr="00881533" w:rsidRDefault="00C779A7" w:rsidP="00F440E2">
      <w:pPr>
        <w:suppressAutoHyphens/>
        <w:spacing w:line="360" w:lineRule="auto"/>
        <w:ind w:firstLine="482"/>
        <w:rPr>
          <w:rFonts w:asciiTheme="minorEastAsia" w:eastAsiaTheme="minorEastAsia" w:hAnsiTheme="minorEastAsia" w:cs="宋体"/>
          <w:b/>
          <w:szCs w:val="21"/>
        </w:rPr>
      </w:pPr>
      <w:r w:rsidRPr="00881533">
        <w:rPr>
          <w:rFonts w:asciiTheme="minorEastAsia" w:eastAsiaTheme="minorEastAsia" w:hAnsiTheme="minorEastAsia" w:cs="宋体" w:hint="eastAsia"/>
          <w:b/>
          <w:szCs w:val="21"/>
        </w:rPr>
        <w:t>第一条  项目名称及合同价格</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3"/>
        <w:gridCol w:w="1134"/>
        <w:gridCol w:w="3631"/>
      </w:tblGrid>
      <w:tr w:rsidR="00881533" w:rsidRPr="00881533" w:rsidTr="00F440E2">
        <w:trPr>
          <w:trHeight w:val="561"/>
          <w:jc w:val="center"/>
        </w:trPr>
        <w:tc>
          <w:tcPr>
            <w:tcW w:w="4373" w:type="dxa"/>
            <w:vAlign w:val="center"/>
          </w:tcPr>
          <w:p w:rsidR="00C779A7" w:rsidRPr="00881533" w:rsidRDefault="00C779A7" w:rsidP="00F440E2">
            <w:pPr>
              <w:jc w:val="center"/>
            </w:pPr>
            <w:r w:rsidRPr="00881533">
              <w:rPr>
                <w:rFonts w:hint="eastAsia"/>
              </w:rPr>
              <w:t>标项名称</w:t>
            </w:r>
          </w:p>
        </w:tc>
        <w:tc>
          <w:tcPr>
            <w:tcW w:w="1134" w:type="dxa"/>
            <w:vAlign w:val="center"/>
          </w:tcPr>
          <w:p w:rsidR="00C779A7" w:rsidRPr="00881533" w:rsidRDefault="00C779A7" w:rsidP="00F440E2">
            <w:pPr>
              <w:jc w:val="center"/>
            </w:pPr>
            <w:r w:rsidRPr="00881533">
              <w:rPr>
                <w:rFonts w:hint="eastAsia"/>
              </w:rPr>
              <w:t>数量</w:t>
            </w:r>
          </w:p>
        </w:tc>
        <w:tc>
          <w:tcPr>
            <w:tcW w:w="3631" w:type="dxa"/>
            <w:vAlign w:val="center"/>
          </w:tcPr>
          <w:p w:rsidR="00C779A7" w:rsidRPr="00881533" w:rsidRDefault="00C779A7" w:rsidP="00F440E2">
            <w:pPr>
              <w:jc w:val="center"/>
            </w:pPr>
            <w:r w:rsidRPr="00881533">
              <w:rPr>
                <w:rFonts w:hint="eastAsia"/>
              </w:rPr>
              <w:t>合同价</w:t>
            </w:r>
          </w:p>
        </w:tc>
      </w:tr>
      <w:tr w:rsidR="00881533" w:rsidRPr="00881533" w:rsidTr="00B7126E">
        <w:trPr>
          <w:trHeight w:val="1122"/>
          <w:jc w:val="center"/>
        </w:trPr>
        <w:tc>
          <w:tcPr>
            <w:tcW w:w="4373" w:type="dxa"/>
            <w:vAlign w:val="center"/>
          </w:tcPr>
          <w:p w:rsidR="00C779A7" w:rsidRPr="00881533" w:rsidRDefault="00F440E2" w:rsidP="00F440E2">
            <w:pPr>
              <w:jc w:val="center"/>
            </w:pPr>
            <w:r w:rsidRPr="00881533">
              <w:rPr>
                <w:rFonts w:hint="eastAsia"/>
              </w:rPr>
              <w:t>慈溪市观海卫镇无人机巡查服务采购项目</w:t>
            </w:r>
          </w:p>
        </w:tc>
        <w:tc>
          <w:tcPr>
            <w:tcW w:w="1134" w:type="dxa"/>
            <w:vAlign w:val="center"/>
          </w:tcPr>
          <w:p w:rsidR="00C779A7" w:rsidRPr="00881533" w:rsidRDefault="00C779A7" w:rsidP="00F440E2">
            <w:pPr>
              <w:jc w:val="center"/>
            </w:pPr>
            <w:r w:rsidRPr="00881533">
              <w:rPr>
                <w:rFonts w:hint="eastAsia"/>
              </w:rPr>
              <w:t>1</w:t>
            </w:r>
            <w:r w:rsidRPr="00881533">
              <w:rPr>
                <w:rFonts w:hint="eastAsia"/>
              </w:rPr>
              <w:t>项</w:t>
            </w:r>
          </w:p>
        </w:tc>
        <w:tc>
          <w:tcPr>
            <w:tcW w:w="3631" w:type="dxa"/>
            <w:vAlign w:val="center"/>
          </w:tcPr>
          <w:p w:rsidR="00C779A7" w:rsidRPr="00881533" w:rsidRDefault="00C779A7" w:rsidP="00B7126E">
            <w:pPr>
              <w:spacing w:line="360" w:lineRule="auto"/>
              <w:jc w:val="center"/>
            </w:pPr>
            <w:r w:rsidRPr="00881533">
              <w:rPr>
                <w:rFonts w:hint="eastAsia"/>
              </w:rPr>
              <w:t>大写：</w:t>
            </w:r>
            <w:r w:rsidR="00F440E2" w:rsidRPr="00881533">
              <w:rPr>
                <w:rFonts w:hint="eastAsia"/>
                <w:u w:val="single"/>
              </w:rPr>
              <w:t xml:space="preserve">               </w:t>
            </w:r>
            <w:r w:rsidRPr="00881533">
              <w:rPr>
                <w:rFonts w:hint="eastAsia"/>
              </w:rPr>
              <w:t>元整</w:t>
            </w:r>
          </w:p>
          <w:p w:rsidR="00C779A7" w:rsidRPr="00881533" w:rsidRDefault="00C779A7" w:rsidP="00B7126E">
            <w:pPr>
              <w:spacing w:line="360" w:lineRule="auto"/>
              <w:jc w:val="center"/>
            </w:pPr>
            <w:r w:rsidRPr="00881533">
              <w:rPr>
                <w:rFonts w:hint="eastAsia"/>
              </w:rPr>
              <w:t>小写：￥</w:t>
            </w:r>
            <w:r w:rsidR="00F440E2" w:rsidRPr="00881533">
              <w:rPr>
                <w:rFonts w:hint="eastAsia"/>
                <w:u w:val="single"/>
              </w:rPr>
              <w:t xml:space="preserve">               </w:t>
            </w:r>
            <w:r w:rsidRPr="00881533">
              <w:rPr>
                <w:rFonts w:hint="eastAsia"/>
              </w:rPr>
              <w:t>元</w:t>
            </w:r>
          </w:p>
        </w:tc>
      </w:tr>
    </w:tbl>
    <w:p w:rsidR="00C779A7" w:rsidRPr="00881533" w:rsidRDefault="00C779A7" w:rsidP="00745663">
      <w:pPr>
        <w:suppressAutoHyphens/>
        <w:adjustRightInd w:val="0"/>
        <w:spacing w:line="360" w:lineRule="auto"/>
        <w:ind w:firstLineChars="200" w:firstLine="422"/>
        <w:rPr>
          <w:rFonts w:asciiTheme="minorEastAsia" w:eastAsiaTheme="minorEastAsia" w:hAnsiTheme="minorEastAsia" w:cs="宋体"/>
          <w:b/>
          <w:szCs w:val="21"/>
        </w:rPr>
      </w:pPr>
      <w:r w:rsidRPr="00881533">
        <w:rPr>
          <w:rFonts w:asciiTheme="minorEastAsia" w:eastAsiaTheme="minorEastAsia" w:hAnsiTheme="minorEastAsia" w:cs="宋体" w:hint="eastAsia"/>
          <w:b/>
          <w:szCs w:val="21"/>
        </w:rPr>
        <w:t xml:space="preserve">第二条  </w:t>
      </w:r>
      <w:r w:rsidR="00B7126E" w:rsidRPr="00881533">
        <w:rPr>
          <w:rFonts w:asciiTheme="minorEastAsia" w:eastAsiaTheme="minorEastAsia" w:hAnsiTheme="minorEastAsia" w:cs="宋体" w:hint="eastAsia"/>
          <w:b/>
          <w:szCs w:val="21"/>
        </w:rPr>
        <w:t>服务期</w:t>
      </w:r>
      <w:r w:rsidRPr="00881533">
        <w:rPr>
          <w:rFonts w:asciiTheme="minorEastAsia" w:eastAsiaTheme="minorEastAsia" w:hAnsiTheme="minorEastAsia" w:cs="宋体" w:hint="eastAsia"/>
          <w:b/>
          <w:szCs w:val="21"/>
        </w:rPr>
        <w:t>与实施地点</w:t>
      </w:r>
    </w:p>
    <w:p w:rsidR="00C779A7" w:rsidRPr="00881533" w:rsidRDefault="00B7126E"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服务期</w:t>
      </w:r>
      <w:r w:rsidR="00C779A7" w:rsidRPr="00881533">
        <w:rPr>
          <w:rFonts w:asciiTheme="minorEastAsia" w:eastAsiaTheme="minorEastAsia" w:hAnsiTheme="minorEastAsia" w:cs="宋体" w:hint="eastAsia"/>
          <w:szCs w:val="21"/>
        </w:rPr>
        <w:t>：</w:t>
      </w:r>
      <w:r w:rsidRPr="00881533">
        <w:rPr>
          <w:rFonts w:asciiTheme="minorEastAsia" w:eastAsiaTheme="minorEastAsia" w:hAnsiTheme="minorEastAsia" w:cs="宋体" w:hint="eastAsia"/>
          <w:szCs w:val="21"/>
        </w:rPr>
        <w:t>本项目服务期三年，合同一年一签。第一年度合同期满后，经采购人考核合格，可续签下一年度合同，最多可续签二年</w:t>
      </w:r>
      <w:r w:rsidR="00C779A7" w:rsidRPr="00881533">
        <w:rPr>
          <w:rFonts w:asciiTheme="minorEastAsia" w:eastAsiaTheme="minorEastAsia" w:hAnsiTheme="minorEastAsia" w:cs="宋体"/>
          <w:szCs w:val="21"/>
        </w:rPr>
        <w:t>。</w:t>
      </w:r>
    </w:p>
    <w:p w:rsidR="00C779A7" w:rsidRPr="00881533" w:rsidRDefault="00B7126E"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实施地点</w:t>
      </w:r>
      <w:r w:rsidR="00C779A7" w:rsidRPr="00881533">
        <w:rPr>
          <w:rFonts w:asciiTheme="minorEastAsia" w:eastAsiaTheme="minorEastAsia" w:hAnsiTheme="minorEastAsia" w:cs="宋体" w:hint="eastAsia"/>
          <w:szCs w:val="21"/>
        </w:rPr>
        <w:t>：</w:t>
      </w:r>
      <w:r w:rsidRPr="00881533">
        <w:rPr>
          <w:rFonts w:asciiTheme="minorEastAsia" w:eastAsiaTheme="minorEastAsia" w:hAnsiTheme="minorEastAsia" w:cs="宋体" w:hint="eastAsia"/>
          <w:szCs w:val="21"/>
        </w:rPr>
        <w:t>慈溪市观海卫镇</w:t>
      </w:r>
      <w:r w:rsidR="00C779A7" w:rsidRPr="00881533">
        <w:rPr>
          <w:rFonts w:asciiTheme="minorEastAsia" w:eastAsiaTheme="minorEastAsia" w:hAnsiTheme="minorEastAsia" w:cs="宋体" w:hint="eastAsia"/>
          <w:szCs w:val="21"/>
        </w:rPr>
        <w:t>。</w:t>
      </w:r>
    </w:p>
    <w:p w:rsidR="00C779A7" w:rsidRPr="00881533" w:rsidRDefault="00C779A7" w:rsidP="00745663">
      <w:pPr>
        <w:suppressAutoHyphens/>
        <w:adjustRightInd w:val="0"/>
        <w:spacing w:line="360" w:lineRule="auto"/>
        <w:ind w:firstLineChars="200" w:firstLine="422"/>
        <w:rPr>
          <w:rFonts w:asciiTheme="minorEastAsia" w:eastAsiaTheme="minorEastAsia" w:hAnsiTheme="minorEastAsia" w:cs="宋体"/>
          <w:b/>
          <w:szCs w:val="21"/>
        </w:rPr>
      </w:pPr>
      <w:r w:rsidRPr="00881533">
        <w:rPr>
          <w:rFonts w:asciiTheme="minorEastAsia" w:eastAsiaTheme="minorEastAsia" w:hAnsiTheme="minorEastAsia" w:cs="宋体" w:hint="eastAsia"/>
          <w:b/>
          <w:szCs w:val="21"/>
        </w:rPr>
        <w:t>第三条  知识产权</w:t>
      </w:r>
    </w:p>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本项目的最终用户为</w:t>
      </w:r>
      <w:r w:rsidR="006D18E3" w:rsidRPr="00881533">
        <w:rPr>
          <w:rFonts w:asciiTheme="minorEastAsia" w:eastAsiaTheme="minorEastAsia" w:hAnsiTheme="minorEastAsia" w:cs="宋体" w:hint="eastAsia"/>
          <w:b/>
          <w:szCs w:val="21"/>
        </w:rPr>
        <w:t>慈溪市观海卫镇人民政府</w:t>
      </w:r>
      <w:r w:rsidRPr="00881533">
        <w:rPr>
          <w:rFonts w:asciiTheme="minorEastAsia" w:eastAsiaTheme="minorEastAsia" w:hAnsiTheme="minorEastAsia" w:cs="宋体" w:hint="eastAsia"/>
          <w:szCs w:val="21"/>
        </w:rPr>
        <w:t>，乙方对甲方提供的业务资料、技术资料应严格保密，不得扩散，未经甲方同意，乙方不能擅自自行使用。乙方应保证提供服务过程中不会侵犯任何第三方的知识产权，如发生侵权产生的相应法律责任（包括但不限于赔偿责任等）均由乙方承担。若因此给甲方造成损失的，应赔偿包括但不限于直接损失和维权产生的律师费、诉讼费等各项费用。</w:t>
      </w:r>
    </w:p>
    <w:p w:rsidR="00C779A7" w:rsidRPr="00881533" w:rsidRDefault="00C779A7" w:rsidP="00745663">
      <w:pPr>
        <w:suppressAutoHyphens/>
        <w:adjustRightInd w:val="0"/>
        <w:spacing w:line="360" w:lineRule="auto"/>
        <w:ind w:firstLineChars="200" w:firstLine="422"/>
        <w:rPr>
          <w:rFonts w:asciiTheme="minorEastAsia" w:eastAsiaTheme="minorEastAsia" w:hAnsiTheme="minorEastAsia" w:cs="宋体"/>
          <w:b/>
          <w:szCs w:val="21"/>
        </w:rPr>
      </w:pPr>
      <w:r w:rsidRPr="00881533">
        <w:rPr>
          <w:rFonts w:asciiTheme="minorEastAsia" w:eastAsiaTheme="minorEastAsia" w:hAnsiTheme="minorEastAsia" w:cs="宋体" w:hint="eastAsia"/>
          <w:b/>
          <w:szCs w:val="21"/>
        </w:rPr>
        <w:t>第四条 验收</w:t>
      </w:r>
    </w:p>
    <w:p w:rsidR="00DF1913" w:rsidRPr="00881533" w:rsidRDefault="00DF1913"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1、甲方对乙方提交的产品或服务依据招标文件上的项目需求要求、乙方响应文件及国家有关质量标准进行验收。</w:t>
      </w:r>
    </w:p>
    <w:p w:rsidR="00DF1913" w:rsidRPr="00881533" w:rsidRDefault="00DF1913"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3、乙方交货前应对产品或服务作出全面检查和对验收文件进行整理，并列出清单，作为甲方验收和使用的技术条件依据，检验的结果应随服务一起提交甲方。</w:t>
      </w:r>
    </w:p>
    <w:p w:rsidR="00DF1913" w:rsidRPr="00881533" w:rsidRDefault="00DF1913"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4、甲方对乙方提供的产品或服务在使用前，乙方需负责培训甲方的使用操作人员，并协助甲方一起试用，直到符合技术要求，甲方才做最终验收。</w:t>
      </w:r>
    </w:p>
    <w:p w:rsidR="00DF1913" w:rsidRPr="00881533" w:rsidRDefault="00DF1913"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4、对技术复杂的产品或服务，甲方可请国家认可的专业检测机构参与初步验收及最终验收，并由其出具质量检测报告。</w:t>
      </w:r>
    </w:p>
    <w:p w:rsidR="00C779A7" w:rsidRPr="00881533" w:rsidRDefault="00DF1913"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lastRenderedPageBreak/>
        <w:t>5、验收时乙方必须在现场，验收完毕后作出验收结果报告；招标文件规定以外的验收费用由甲乙双方协商解决。</w:t>
      </w:r>
    </w:p>
    <w:p w:rsidR="00C779A7" w:rsidRPr="00881533" w:rsidRDefault="00C779A7" w:rsidP="00745663">
      <w:pPr>
        <w:suppressAutoHyphens/>
        <w:adjustRightInd w:val="0"/>
        <w:spacing w:line="360" w:lineRule="auto"/>
        <w:ind w:firstLineChars="200" w:firstLine="422"/>
        <w:rPr>
          <w:rFonts w:asciiTheme="minorEastAsia" w:eastAsiaTheme="minorEastAsia" w:hAnsiTheme="minorEastAsia" w:cs="宋体"/>
          <w:b/>
          <w:szCs w:val="21"/>
        </w:rPr>
      </w:pPr>
      <w:r w:rsidRPr="00881533">
        <w:rPr>
          <w:rFonts w:asciiTheme="minorEastAsia" w:eastAsiaTheme="minorEastAsia" w:hAnsiTheme="minorEastAsia" w:cs="宋体" w:hint="eastAsia"/>
          <w:b/>
          <w:szCs w:val="21"/>
        </w:rPr>
        <w:t>第五条 付款方式</w:t>
      </w:r>
    </w:p>
    <w:p w:rsidR="00DF1913" w:rsidRPr="00881533" w:rsidRDefault="00DF1913"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1、合同签订后七个工作日内，甲方向乙方支付合同总金额的40%（供应商需提交银行、保险公司等金融机构出具的预付款保函或其他担保措施。供应商在签订合同时，表示无需预付款或主动要求降低预付款比例的，可不适用本条款）；</w:t>
      </w:r>
    </w:p>
    <w:p w:rsidR="00C779A7" w:rsidRPr="00881533" w:rsidRDefault="00DF1913"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2、余款待服务期满后一次性付清。</w:t>
      </w:r>
    </w:p>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甲方在付款前，须由乙方提交相应的符合税务要求的发票，若因乙方未及时提供发票导致甲方延期支付，不视为甲方违约。由此所造成的迟延风险由乙方自行承担。若因乙方违约行为需要向甲方支付违约金的，甲方有权在应支付乙方的款项中直接扣除。</w:t>
      </w:r>
    </w:p>
    <w:p w:rsidR="00C779A7" w:rsidRPr="00881533" w:rsidRDefault="00C779A7" w:rsidP="00745663">
      <w:pPr>
        <w:suppressAutoHyphens/>
        <w:adjustRightInd w:val="0"/>
        <w:spacing w:line="360" w:lineRule="auto"/>
        <w:ind w:firstLineChars="200" w:firstLine="422"/>
        <w:rPr>
          <w:rFonts w:asciiTheme="minorEastAsia" w:eastAsiaTheme="minorEastAsia" w:hAnsiTheme="minorEastAsia" w:cs="宋体"/>
          <w:b/>
          <w:szCs w:val="21"/>
        </w:rPr>
      </w:pPr>
      <w:r w:rsidRPr="00881533">
        <w:rPr>
          <w:rFonts w:asciiTheme="minorEastAsia" w:eastAsiaTheme="minorEastAsia" w:hAnsiTheme="minorEastAsia" w:cs="宋体" w:hint="eastAsia"/>
          <w:b/>
          <w:szCs w:val="21"/>
        </w:rPr>
        <w:t>第六条 违约责任</w:t>
      </w:r>
    </w:p>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1. 履行本合同的过程中，确因在现有水平和条件下难以克服的技术困难，导致部分或全部失败所造成的损失，风险责任由乙方全部承担。</w:t>
      </w:r>
    </w:p>
    <w:p w:rsidR="00C779A7" w:rsidRPr="00881533" w:rsidRDefault="00C92E61"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2</w:t>
      </w:r>
      <w:r w:rsidR="00C779A7" w:rsidRPr="00881533">
        <w:rPr>
          <w:rFonts w:asciiTheme="minorEastAsia" w:eastAsiaTheme="minorEastAsia" w:hAnsiTheme="minorEastAsia" w:cs="宋体" w:hint="eastAsia"/>
          <w:szCs w:val="21"/>
        </w:rPr>
        <w:t>. 未经甲方同意，乙方不得在任何时期擅自更换投标文件中规定的项目负责人，同时必须确保项目技术人员的数量和水平与投标文件一致，否则甲方有权解除或终止合同。</w:t>
      </w:r>
    </w:p>
    <w:p w:rsidR="00C779A7" w:rsidRPr="00881533" w:rsidRDefault="00C92E61"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3</w:t>
      </w:r>
      <w:r w:rsidR="00C779A7" w:rsidRPr="00881533">
        <w:rPr>
          <w:rFonts w:asciiTheme="minorEastAsia" w:eastAsiaTheme="minorEastAsia" w:hAnsiTheme="minorEastAsia" w:cs="宋体" w:hint="eastAsia"/>
          <w:szCs w:val="21"/>
        </w:rPr>
        <w:t xml:space="preserve">. </w:t>
      </w:r>
      <w:r w:rsidRPr="00881533">
        <w:rPr>
          <w:rFonts w:asciiTheme="minorEastAsia" w:eastAsiaTheme="minorEastAsia" w:hAnsiTheme="minorEastAsia" w:cs="宋体" w:hint="eastAsia"/>
          <w:szCs w:val="21"/>
        </w:rPr>
        <w:t>乙方根据招标文件</w:t>
      </w:r>
      <w:r w:rsidR="00C779A7" w:rsidRPr="00881533">
        <w:rPr>
          <w:rFonts w:asciiTheme="minorEastAsia" w:eastAsiaTheme="minorEastAsia" w:hAnsiTheme="minorEastAsia" w:cs="宋体" w:hint="eastAsia"/>
          <w:szCs w:val="21"/>
        </w:rPr>
        <w:t>约定的</w:t>
      </w:r>
      <w:r w:rsidRPr="00881533">
        <w:rPr>
          <w:rFonts w:asciiTheme="minorEastAsia" w:eastAsiaTheme="minorEastAsia" w:hAnsiTheme="minorEastAsia" w:cs="宋体" w:hint="eastAsia"/>
          <w:szCs w:val="21"/>
        </w:rPr>
        <w:t>飞行要求进行动态巡查</w:t>
      </w:r>
      <w:r w:rsidR="00C779A7" w:rsidRPr="00881533">
        <w:rPr>
          <w:rFonts w:asciiTheme="minorEastAsia" w:eastAsiaTheme="minorEastAsia" w:hAnsiTheme="minorEastAsia" w:cs="宋体" w:hint="eastAsia"/>
          <w:szCs w:val="21"/>
        </w:rPr>
        <w:t>。乙方提供的无人机巡查次数</w:t>
      </w:r>
      <w:r w:rsidRPr="00881533">
        <w:rPr>
          <w:rFonts w:asciiTheme="minorEastAsia" w:eastAsiaTheme="minorEastAsia" w:hAnsiTheme="minorEastAsia" w:cs="宋体" w:hint="eastAsia"/>
          <w:szCs w:val="21"/>
        </w:rPr>
        <w:t>超过约定次数一定比例的（具体详见考核）</w:t>
      </w:r>
      <w:r w:rsidR="00C779A7" w:rsidRPr="00881533">
        <w:rPr>
          <w:rFonts w:asciiTheme="minorEastAsia" w:eastAsiaTheme="minorEastAsia" w:hAnsiTheme="minorEastAsia" w:cs="宋体" w:hint="eastAsia"/>
          <w:szCs w:val="21"/>
        </w:rPr>
        <w:t>，</w:t>
      </w:r>
      <w:r w:rsidRPr="00881533">
        <w:rPr>
          <w:rFonts w:asciiTheme="minorEastAsia" w:eastAsiaTheme="minorEastAsia" w:hAnsiTheme="minorEastAsia" w:cs="宋体" w:hint="eastAsia"/>
          <w:szCs w:val="21"/>
        </w:rPr>
        <w:t>按约定进行考核</w:t>
      </w:r>
      <w:r w:rsidR="00C779A7" w:rsidRPr="00881533">
        <w:rPr>
          <w:rFonts w:asciiTheme="minorEastAsia" w:eastAsiaTheme="minorEastAsia" w:hAnsiTheme="minorEastAsia" w:cs="宋体"/>
          <w:szCs w:val="21"/>
        </w:rPr>
        <w:t>。</w:t>
      </w:r>
    </w:p>
    <w:p w:rsidR="00C779A7" w:rsidRPr="00881533" w:rsidRDefault="00C779A7" w:rsidP="00745663">
      <w:pPr>
        <w:suppressAutoHyphens/>
        <w:adjustRightInd w:val="0"/>
        <w:spacing w:line="360" w:lineRule="auto"/>
        <w:ind w:firstLineChars="200" w:firstLine="422"/>
        <w:rPr>
          <w:rFonts w:asciiTheme="minorEastAsia" w:eastAsiaTheme="minorEastAsia" w:hAnsiTheme="minorEastAsia" w:cs="宋体"/>
          <w:b/>
          <w:szCs w:val="21"/>
        </w:rPr>
      </w:pPr>
      <w:r w:rsidRPr="00881533">
        <w:rPr>
          <w:rFonts w:asciiTheme="minorEastAsia" w:eastAsiaTheme="minorEastAsia" w:hAnsiTheme="minorEastAsia" w:cs="宋体" w:hint="eastAsia"/>
          <w:b/>
          <w:szCs w:val="21"/>
        </w:rPr>
        <w:t>第</w:t>
      </w:r>
      <w:r w:rsidR="00C92E61" w:rsidRPr="00881533">
        <w:rPr>
          <w:rFonts w:asciiTheme="minorEastAsia" w:eastAsiaTheme="minorEastAsia" w:hAnsiTheme="minorEastAsia" w:cs="宋体" w:hint="eastAsia"/>
          <w:b/>
          <w:szCs w:val="21"/>
        </w:rPr>
        <w:t>七</w:t>
      </w:r>
      <w:r w:rsidRPr="00881533">
        <w:rPr>
          <w:rFonts w:asciiTheme="minorEastAsia" w:eastAsiaTheme="minorEastAsia" w:hAnsiTheme="minorEastAsia" w:cs="宋体" w:hint="eastAsia"/>
          <w:b/>
          <w:szCs w:val="21"/>
        </w:rPr>
        <w:t>条 不可抗力</w:t>
      </w:r>
    </w:p>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lang w:val="zh-CN"/>
        </w:rPr>
      </w:pPr>
      <w:r w:rsidRPr="00881533">
        <w:rPr>
          <w:rFonts w:asciiTheme="minorEastAsia" w:eastAsiaTheme="minorEastAsia" w:hAnsiTheme="minorEastAsia" w:cs="宋体" w:hint="eastAsia"/>
          <w:szCs w:val="21"/>
          <w:lang w:val="zh-CN"/>
        </w:rPr>
        <w:t>1.</w:t>
      </w:r>
      <w:r w:rsidRPr="00881533">
        <w:rPr>
          <w:rFonts w:asciiTheme="minorEastAsia" w:eastAsiaTheme="minorEastAsia" w:hAnsiTheme="minorEastAsia" w:cs="宋体" w:hint="eastAsia"/>
          <w:szCs w:val="21"/>
        </w:rPr>
        <w:t xml:space="preserve"> </w:t>
      </w:r>
      <w:r w:rsidRPr="00881533">
        <w:rPr>
          <w:rFonts w:asciiTheme="minorEastAsia" w:eastAsiaTheme="minorEastAsia" w:hAnsiTheme="minorEastAsia" w:cs="宋体" w:hint="eastAsia"/>
          <w:szCs w:val="21"/>
          <w:lang w:val="zh-CN"/>
        </w:rPr>
        <w:t>如果双方中任何一方由于战争、严重火灾、水灾、台风和地震以及其它经双方同意属于不可抗力的事故，致使合同履行受阻时，履行合同的期限应予延长，延长的期限应相当于事故所影响的时间。</w:t>
      </w:r>
    </w:p>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lang w:val="zh-CN"/>
        </w:rPr>
      </w:pPr>
      <w:r w:rsidRPr="00881533">
        <w:rPr>
          <w:rFonts w:asciiTheme="minorEastAsia" w:eastAsiaTheme="minorEastAsia" w:hAnsiTheme="minorEastAsia" w:cs="宋体" w:hint="eastAsia"/>
          <w:szCs w:val="21"/>
          <w:lang w:val="zh-CN"/>
        </w:rPr>
        <w:t>2.</w:t>
      </w:r>
      <w:r w:rsidRPr="00881533">
        <w:rPr>
          <w:rFonts w:asciiTheme="minorEastAsia" w:eastAsiaTheme="minorEastAsia" w:hAnsiTheme="minorEastAsia" w:cs="宋体" w:hint="eastAsia"/>
          <w:szCs w:val="21"/>
        </w:rPr>
        <w:t xml:space="preserve"> </w:t>
      </w:r>
      <w:r w:rsidRPr="00881533">
        <w:rPr>
          <w:rFonts w:asciiTheme="minorEastAsia" w:eastAsiaTheme="minorEastAsia" w:hAnsiTheme="minorEastAsia" w:cs="宋体" w:hint="eastAsia"/>
          <w:szCs w:val="21"/>
          <w:lang w:val="zh-CN"/>
        </w:rPr>
        <w:t>受事故影响的一方应在不可抗力的事故发生后尽快以书面形式通知另一方，并在事故发生后14天内，将有关部门出具的证明文件送给另一方。如果不可抗力影响时间延续120天以上的，双方应通过友好协商在合理的时间内达成进一步履行合同的协议。</w:t>
      </w:r>
    </w:p>
    <w:p w:rsidR="00C779A7" w:rsidRPr="00881533" w:rsidRDefault="00C779A7" w:rsidP="00745663">
      <w:pPr>
        <w:suppressAutoHyphens/>
        <w:adjustRightInd w:val="0"/>
        <w:spacing w:line="360" w:lineRule="auto"/>
        <w:ind w:firstLineChars="200" w:firstLine="422"/>
        <w:rPr>
          <w:rFonts w:asciiTheme="minorEastAsia" w:eastAsiaTheme="minorEastAsia" w:hAnsiTheme="minorEastAsia" w:cs="宋体"/>
          <w:b/>
          <w:szCs w:val="21"/>
        </w:rPr>
      </w:pPr>
      <w:r w:rsidRPr="00881533">
        <w:rPr>
          <w:rFonts w:asciiTheme="minorEastAsia" w:eastAsiaTheme="minorEastAsia" w:hAnsiTheme="minorEastAsia" w:cs="宋体" w:hint="eastAsia"/>
          <w:b/>
          <w:szCs w:val="21"/>
        </w:rPr>
        <w:t>第</w:t>
      </w:r>
      <w:r w:rsidR="00C92E61" w:rsidRPr="00881533">
        <w:rPr>
          <w:rFonts w:asciiTheme="minorEastAsia" w:eastAsiaTheme="minorEastAsia" w:hAnsiTheme="minorEastAsia" w:cs="宋体" w:hint="eastAsia"/>
          <w:b/>
          <w:szCs w:val="21"/>
        </w:rPr>
        <w:t>八</w:t>
      </w:r>
      <w:r w:rsidRPr="00881533">
        <w:rPr>
          <w:rFonts w:asciiTheme="minorEastAsia" w:eastAsiaTheme="minorEastAsia" w:hAnsiTheme="minorEastAsia" w:cs="宋体" w:hint="eastAsia"/>
          <w:b/>
          <w:szCs w:val="21"/>
        </w:rPr>
        <w:t>条 保密</w:t>
      </w:r>
    </w:p>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lang w:val="zh-CN"/>
        </w:rPr>
      </w:pPr>
      <w:r w:rsidRPr="00881533">
        <w:rPr>
          <w:rFonts w:asciiTheme="minorEastAsia" w:eastAsiaTheme="minorEastAsia" w:hAnsiTheme="minorEastAsia" w:cs="宋体" w:hint="eastAsia"/>
          <w:szCs w:val="21"/>
          <w:lang w:val="zh-CN"/>
        </w:rPr>
        <w:t>乙方对在项目建设期间所获得的甲方的情报和资料有保密义务，若发生泄密，乙方将承担泄密责任。若有必要，可与甲方签订保密协议。不论本合同是否变更、解除、终止，本条款均有效。</w:t>
      </w:r>
    </w:p>
    <w:p w:rsidR="00C779A7" w:rsidRPr="00881533" w:rsidRDefault="00C779A7" w:rsidP="00745663">
      <w:pPr>
        <w:suppressAutoHyphens/>
        <w:adjustRightInd w:val="0"/>
        <w:spacing w:line="360" w:lineRule="auto"/>
        <w:ind w:firstLineChars="200" w:firstLine="422"/>
        <w:rPr>
          <w:rFonts w:asciiTheme="minorEastAsia" w:eastAsiaTheme="minorEastAsia" w:hAnsiTheme="minorEastAsia" w:cs="宋体"/>
          <w:b/>
          <w:szCs w:val="21"/>
        </w:rPr>
      </w:pPr>
      <w:r w:rsidRPr="00881533">
        <w:rPr>
          <w:rFonts w:asciiTheme="minorEastAsia" w:eastAsiaTheme="minorEastAsia" w:hAnsiTheme="minorEastAsia" w:cs="宋体" w:hint="eastAsia"/>
          <w:b/>
          <w:szCs w:val="21"/>
        </w:rPr>
        <w:t>第</w:t>
      </w:r>
      <w:r w:rsidR="00C92E61" w:rsidRPr="00881533">
        <w:rPr>
          <w:rFonts w:asciiTheme="minorEastAsia" w:eastAsiaTheme="minorEastAsia" w:hAnsiTheme="minorEastAsia" w:cs="宋体" w:hint="eastAsia"/>
          <w:b/>
          <w:szCs w:val="21"/>
        </w:rPr>
        <w:t>九</w:t>
      </w:r>
      <w:r w:rsidRPr="00881533">
        <w:rPr>
          <w:rFonts w:asciiTheme="minorEastAsia" w:eastAsiaTheme="minorEastAsia" w:hAnsiTheme="minorEastAsia" w:cs="宋体" w:hint="eastAsia"/>
          <w:b/>
          <w:szCs w:val="21"/>
        </w:rPr>
        <w:t>条 争议的解决</w:t>
      </w:r>
    </w:p>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lang w:val="zh-CN"/>
        </w:rPr>
      </w:pPr>
      <w:r w:rsidRPr="00881533">
        <w:rPr>
          <w:rFonts w:asciiTheme="minorEastAsia" w:eastAsiaTheme="minorEastAsia" w:hAnsiTheme="minorEastAsia" w:cs="宋体" w:hint="eastAsia"/>
          <w:szCs w:val="21"/>
        </w:rPr>
        <w:t xml:space="preserve">1. </w:t>
      </w:r>
      <w:r w:rsidRPr="00881533">
        <w:rPr>
          <w:rFonts w:asciiTheme="minorEastAsia" w:eastAsiaTheme="minorEastAsia" w:hAnsiTheme="minorEastAsia" w:cs="宋体" w:hint="eastAsia"/>
          <w:szCs w:val="21"/>
          <w:lang w:val="zh-CN"/>
        </w:rPr>
        <w:t>在本合同履行过程中发生争议，双方应当协商解决。双方不愿协商解决或者协商不成的，双方商定，向甲方住所地人民法院起诉解决。</w:t>
      </w:r>
    </w:p>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lang w:val="zh-CN"/>
        </w:rPr>
      </w:pPr>
      <w:r w:rsidRPr="00881533">
        <w:rPr>
          <w:rFonts w:asciiTheme="minorEastAsia" w:eastAsiaTheme="minorEastAsia" w:hAnsiTheme="minorEastAsia" w:cs="宋体" w:hint="eastAsia"/>
          <w:szCs w:val="21"/>
        </w:rPr>
        <w:t xml:space="preserve">2. </w:t>
      </w:r>
      <w:r w:rsidRPr="00881533">
        <w:rPr>
          <w:rFonts w:asciiTheme="minorEastAsia" w:eastAsiaTheme="minorEastAsia" w:hAnsiTheme="minorEastAsia" w:cs="宋体" w:hint="eastAsia"/>
          <w:szCs w:val="21"/>
          <w:lang w:val="zh-CN"/>
        </w:rPr>
        <w:t>适用法律：本合同应按照中华人民共和国的法律进行解释。</w:t>
      </w:r>
    </w:p>
    <w:p w:rsidR="00C779A7" w:rsidRPr="00881533" w:rsidRDefault="00C92E61" w:rsidP="00745663">
      <w:pPr>
        <w:suppressAutoHyphens/>
        <w:adjustRightInd w:val="0"/>
        <w:spacing w:line="360" w:lineRule="auto"/>
        <w:ind w:firstLineChars="200" w:firstLine="422"/>
        <w:rPr>
          <w:rFonts w:asciiTheme="minorEastAsia" w:eastAsiaTheme="minorEastAsia" w:hAnsiTheme="minorEastAsia" w:cs="宋体"/>
          <w:b/>
          <w:szCs w:val="21"/>
        </w:rPr>
      </w:pPr>
      <w:r w:rsidRPr="00881533">
        <w:rPr>
          <w:rFonts w:asciiTheme="minorEastAsia" w:eastAsiaTheme="minorEastAsia" w:hAnsiTheme="minorEastAsia" w:cs="宋体" w:hint="eastAsia"/>
          <w:b/>
          <w:szCs w:val="21"/>
        </w:rPr>
        <w:lastRenderedPageBreak/>
        <w:t>第十</w:t>
      </w:r>
      <w:r w:rsidR="00C779A7" w:rsidRPr="00881533">
        <w:rPr>
          <w:rFonts w:asciiTheme="minorEastAsia" w:eastAsiaTheme="minorEastAsia" w:hAnsiTheme="minorEastAsia" w:cs="宋体" w:hint="eastAsia"/>
          <w:b/>
          <w:szCs w:val="21"/>
        </w:rPr>
        <w:t>条 其他</w:t>
      </w:r>
    </w:p>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lang w:val="zh-CN"/>
        </w:rPr>
      </w:pPr>
      <w:r w:rsidRPr="00881533">
        <w:rPr>
          <w:rFonts w:asciiTheme="minorEastAsia" w:eastAsiaTheme="minorEastAsia" w:hAnsiTheme="minorEastAsia" w:cs="宋体" w:hint="eastAsia"/>
          <w:szCs w:val="21"/>
          <w:lang w:val="zh-CN"/>
        </w:rPr>
        <w:t>1.</w:t>
      </w:r>
      <w:r w:rsidRPr="00881533">
        <w:rPr>
          <w:rFonts w:asciiTheme="minorEastAsia" w:eastAsiaTheme="minorEastAsia" w:hAnsiTheme="minorEastAsia" w:cs="宋体" w:hint="eastAsia"/>
          <w:szCs w:val="21"/>
        </w:rPr>
        <w:t xml:space="preserve"> </w:t>
      </w:r>
      <w:r w:rsidRPr="00881533">
        <w:rPr>
          <w:rFonts w:asciiTheme="minorEastAsia" w:eastAsiaTheme="minorEastAsia" w:hAnsiTheme="minorEastAsia" w:cs="宋体" w:hint="eastAsia"/>
          <w:szCs w:val="21"/>
          <w:lang w:val="zh-CN"/>
        </w:rPr>
        <w:t>本合同任何一方给另一方的通知，都应以书面或电传/传真的形式发送，而另一方应以书面形式确认并发送到对方明确的地址。</w:t>
      </w:r>
    </w:p>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lang w:val="zh-CN"/>
        </w:rPr>
      </w:pPr>
      <w:r w:rsidRPr="00881533">
        <w:rPr>
          <w:rFonts w:asciiTheme="minorEastAsia" w:eastAsiaTheme="minorEastAsia" w:hAnsiTheme="minorEastAsia" w:cs="宋体" w:hint="eastAsia"/>
          <w:szCs w:val="21"/>
          <w:lang w:val="zh-CN"/>
        </w:rPr>
        <w:t>2.</w:t>
      </w:r>
      <w:r w:rsidRPr="00881533">
        <w:rPr>
          <w:rFonts w:asciiTheme="minorEastAsia" w:eastAsiaTheme="minorEastAsia" w:hAnsiTheme="minorEastAsia" w:cs="宋体" w:hint="eastAsia"/>
          <w:szCs w:val="21"/>
        </w:rPr>
        <w:t xml:space="preserve"> </w:t>
      </w:r>
      <w:r w:rsidRPr="00881533">
        <w:rPr>
          <w:rFonts w:asciiTheme="minorEastAsia" w:eastAsiaTheme="minorEastAsia" w:hAnsiTheme="minorEastAsia" w:cs="宋体" w:hint="eastAsia"/>
          <w:szCs w:val="21"/>
          <w:lang w:val="zh-CN"/>
        </w:rPr>
        <w:t>投标文件和招标文件作为本合同的一部分，若本合同与投标文件、招标文件发生内容相互冲突，按照本合同、招标文件、投标文件的顺序解释。</w:t>
      </w:r>
    </w:p>
    <w:p w:rsidR="00C779A7" w:rsidRPr="00881533" w:rsidRDefault="00C779A7" w:rsidP="00745663">
      <w:pPr>
        <w:suppressAutoHyphens/>
        <w:adjustRightInd w:val="0"/>
        <w:spacing w:line="360" w:lineRule="auto"/>
        <w:ind w:firstLineChars="200" w:firstLine="422"/>
        <w:rPr>
          <w:rFonts w:asciiTheme="minorEastAsia" w:eastAsiaTheme="minorEastAsia" w:hAnsiTheme="minorEastAsia" w:cs="宋体"/>
          <w:b/>
          <w:szCs w:val="21"/>
        </w:rPr>
      </w:pPr>
      <w:r w:rsidRPr="00881533">
        <w:rPr>
          <w:rFonts w:asciiTheme="minorEastAsia" w:eastAsiaTheme="minorEastAsia" w:hAnsiTheme="minorEastAsia" w:cs="宋体" w:hint="eastAsia"/>
          <w:b/>
          <w:szCs w:val="21"/>
        </w:rPr>
        <w:t>第十</w:t>
      </w:r>
      <w:r w:rsidR="00C92E61" w:rsidRPr="00881533">
        <w:rPr>
          <w:rFonts w:asciiTheme="minorEastAsia" w:eastAsiaTheme="minorEastAsia" w:hAnsiTheme="minorEastAsia" w:cs="宋体" w:hint="eastAsia"/>
          <w:b/>
          <w:szCs w:val="21"/>
        </w:rPr>
        <w:t>一</w:t>
      </w:r>
      <w:r w:rsidRPr="00881533">
        <w:rPr>
          <w:rFonts w:asciiTheme="minorEastAsia" w:eastAsiaTheme="minorEastAsia" w:hAnsiTheme="minorEastAsia" w:cs="宋体" w:hint="eastAsia"/>
          <w:b/>
          <w:szCs w:val="21"/>
        </w:rPr>
        <w:t>条 合同的生效</w:t>
      </w:r>
    </w:p>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lang w:val="zh-CN"/>
        </w:rPr>
      </w:pPr>
      <w:r w:rsidRPr="00881533">
        <w:rPr>
          <w:rFonts w:asciiTheme="minorEastAsia" w:eastAsiaTheme="minorEastAsia" w:hAnsiTheme="minorEastAsia" w:cs="宋体" w:hint="eastAsia"/>
          <w:szCs w:val="21"/>
          <w:lang w:val="zh-CN"/>
        </w:rPr>
        <w:t>1.</w:t>
      </w:r>
      <w:r w:rsidRPr="00881533">
        <w:rPr>
          <w:rFonts w:asciiTheme="minorEastAsia" w:eastAsiaTheme="minorEastAsia" w:hAnsiTheme="minorEastAsia" w:cs="宋体" w:hint="eastAsia"/>
          <w:szCs w:val="21"/>
        </w:rPr>
        <w:t xml:space="preserve"> </w:t>
      </w:r>
      <w:r w:rsidRPr="00881533">
        <w:rPr>
          <w:rFonts w:asciiTheme="minorEastAsia" w:eastAsiaTheme="minorEastAsia" w:hAnsiTheme="minorEastAsia" w:cs="宋体" w:hint="eastAsia"/>
          <w:szCs w:val="21"/>
          <w:lang w:val="zh-CN"/>
        </w:rPr>
        <w:t>本合同经甲方、乙方双方法人定代表人或其委托人签字并加盖公章后生效。</w:t>
      </w:r>
    </w:p>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lang w:val="zh-CN"/>
        </w:rPr>
      </w:pPr>
      <w:r w:rsidRPr="00881533">
        <w:rPr>
          <w:rFonts w:asciiTheme="minorEastAsia" w:eastAsiaTheme="minorEastAsia" w:hAnsiTheme="minorEastAsia" w:cs="宋体" w:hint="eastAsia"/>
          <w:szCs w:val="21"/>
          <w:lang w:val="zh-CN"/>
        </w:rPr>
        <w:t>2.</w:t>
      </w:r>
      <w:r w:rsidRPr="00881533">
        <w:rPr>
          <w:rFonts w:asciiTheme="minorEastAsia" w:eastAsiaTheme="minorEastAsia" w:hAnsiTheme="minorEastAsia" w:cs="宋体" w:hint="eastAsia"/>
          <w:szCs w:val="21"/>
        </w:rPr>
        <w:t xml:space="preserve"> </w:t>
      </w:r>
      <w:r w:rsidRPr="00881533">
        <w:rPr>
          <w:rFonts w:asciiTheme="minorEastAsia" w:eastAsiaTheme="minorEastAsia" w:hAnsiTheme="minorEastAsia" w:cs="宋体" w:hint="eastAsia"/>
          <w:szCs w:val="21"/>
          <w:lang w:val="zh-CN"/>
        </w:rPr>
        <w:t>本合同一式四份，甲方、乙方各执二份。</w:t>
      </w:r>
    </w:p>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lang w:val="zh-CN"/>
        </w:rPr>
      </w:pPr>
      <w:r w:rsidRPr="00881533">
        <w:rPr>
          <w:rFonts w:asciiTheme="minorEastAsia" w:eastAsiaTheme="minorEastAsia" w:hAnsiTheme="minorEastAsia" w:cs="宋体" w:hint="eastAsia"/>
          <w:szCs w:val="21"/>
          <w:lang w:val="zh-CN"/>
        </w:rPr>
        <w:t>3.</w:t>
      </w:r>
      <w:r w:rsidRPr="00881533">
        <w:rPr>
          <w:rFonts w:asciiTheme="minorEastAsia" w:eastAsiaTheme="minorEastAsia" w:hAnsiTheme="minorEastAsia" w:cs="宋体" w:hint="eastAsia"/>
          <w:szCs w:val="21"/>
        </w:rPr>
        <w:t xml:space="preserve"> </w:t>
      </w:r>
      <w:r w:rsidRPr="00881533">
        <w:rPr>
          <w:rFonts w:asciiTheme="minorEastAsia" w:eastAsiaTheme="minorEastAsia" w:hAnsiTheme="minorEastAsia" w:cs="宋体" w:hint="eastAsia"/>
          <w:szCs w:val="21"/>
          <w:lang w:val="zh-CN"/>
        </w:rPr>
        <w:t>本合同文件、中标通知书、招标文件及其补充文件、投标文件、技术标准和要求、合同补充条款或说明（如有）均构成本合同的组成部分，具有同等效力。</w:t>
      </w:r>
    </w:p>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lang w:val="zh-CN"/>
        </w:rPr>
      </w:pPr>
    </w:p>
    <w:tbl>
      <w:tblPr>
        <w:tblW w:w="4998" w:type="pct"/>
        <w:tblLook w:val="04A0" w:firstRow="1" w:lastRow="0" w:firstColumn="1" w:lastColumn="0" w:noHBand="0" w:noVBand="1"/>
      </w:tblPr>
      <w:tblGrid>
        <w:gridCol w:w="4561"/>
        <w:gridCol w:w="4291"/>
      </w:tblGrid>
      <w:tr w:rsidR="00881533" w:rsidRPr="00881533" w:rsidTr="00EE71CC">
        <w:trPr>
          <w:trHeight w:hRule="exact" w:val="618"/>
        </w:trPr>
        <w:tc>
          <w:tcPr>
            <w:tcW w:w="2575" w:type="pct"/>
            <w:vAlign w:val="center"/>
          </w:tcPr>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 xml:space="preserve">甲 方   </w:t>
            </w:r>
            <w:r w:rsidR="00C92E61" w:rsidRPr="00881533">
              <w:rPr>
                <w:rFonts w:asciiTheme="minorEastAsia" w:eastAsiaTheme="minorEastAsia" w:hAnsiTheme="minorEastAsia" w:cs="宋体" w:hint="eastAsia"/>
                <w:szCs w:val="21"/>
              </w:rPr>
              <w:t xml:space="preserve"> </w:t>
            </w:r>
          </w:p>
        </w:tc>
        <w:tc>
          <w:tcPr>
            <w:tcW w:w="2424" w:type="pct"/>
            <w:vAlign w:val="center"/>
          </w:tcPr>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 xml:space="preserve">乙 方   </w:t>
            </w:r>
          </w:p>
        </w:tc>
      </w:tr>
      <w:tr w:rsidR="00881533" w:rsidRPr="00881533" w:rsidTr="00EE71CC">
        <w:trPr>
          <w:trHeight w:hRule="exact" w:val="1361"/>
        </w:trPr>
        <w:tc>
          <w:tcPr>
            <w:tcW w:w="2575" w:type="pct"/>
            <w:vAlign w:val="center"/>
          </w:tcPr>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（盖章）</w:t>
            </w:r>
          </w:p>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rPr>
            </w:pPr>
          </w:p>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rPr>
            </w:pPr>
          </w:p>
        </w:tc>
        <w:tc>
          <w:tcPr>
            <w:tcW w:w="2424" w:type="pct"/>
            <w:vAlign w:val="center"/>
          </w:tcPr>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（盖章）</w:t>
            </w:r>
          </w:p>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rPr>
            </w:pPr>
          </w:p>
        </w:tc>
      </w:tr>
      <w:tr w:rsidR="00881533" w:rsidRPr="00881533" w:rsidTr="00EE71CC">
        <w:trPr>
          <w:trHeight w:hRule="exact" w:val="928"/>
        </w:trPr>
        <w:tc>
          <w:tcPr>
            <w:tcW w:w="2575" w:type="pct"/>
            <w:vAlign w:val="center"/>
          </w:tcPr>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代    表：</w:t>
            </w:r>
          </w:p>
        </w:tc>
        <w:tc>
          <w:tcPr>
            <w:tcW w:w="2424" w:type="pct"/>
            <w:vAlign w:val="center"/>
          </w:tcPr>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代    表：</w:t>
            </w:r>
          </w:p>
        </w:tc>
      </w:tr>
      <w:tr w:rsidR="00881533" w:rsidRPr="00881533" w:rsidTr="00EE71CC">
        <w:trPr>
          <w:trHeight w:hRule="exact" w:val="1089"/>
        </w:trPr>
        <w:tc>
          <w:tcPr>
            <w:tcW w:w="2575" w:type="pct"/>
            <w:vAlign w:val="center"/>
          </w:tcPr>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通讯地址：</w:t>
            </w:r>
            <w:r w:rsidR="00C92E61" w:rsidRPr="00881533">
              <w:rPr>
                <w:rFonts w:asciiTheme="minorEastAsia" w:eastAsiaTheme="minorEastAsia" w:hAnsiTheme="minorEastAsia" w:cs="宋体" w:hint="eastAsia"/>
                <w:szCs w:val="21"/>
              </w:rPr>
              <w:t xml:space="preserve"> </w:t>
            </w:r>
          </w:p>
        </w:tc>
        <w:tc>
          <w:tcPr>
            <w:tcW w:w="2424" w:type="pct"/>
            <w:vAlign w:val="center"/>
          </w:tcPr>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通讯地址：</w:t>
            </w:r>
          </w:p>
        </w:tc>
      </w:tr>
      <w:tr w:rsidR="00881533" w:rsidRPr="00881533" w:rsidTr="00EE71CC">
        <w:trPr>
          <w:trHeight w:hRule="exact" w:val="1183"/>
        </w:trPr>
        <w:tc>
          <w:tcPr>
            <w:tcW w:w="2575" w:type="pct"/>
            <w:vAlign w:val="center"/>
          </w:tcPr>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开 户 行：</w:t>
            </w:r>
          </w:p>
        </w:tc>
        <w:tc>
          <w:tcPr>
            <w:tcW w:w="2424" w:type="pct"/>
            <w:vAlign w:val="center"/>
          </w:tcPr>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开 户 行：</w:t>
            </w:r>
          </w:p>
        </w:tc>
      </w:tr>
      <w:tr w:rsidR="00881533" w:rsidRPr="00881533" w:rsidTr="00EE71CC">
        <w:trPr>
          <w:trHeight w:hRule="exact" w:val="814"/>
        </w:trPr>
        <w:tc>
          <w:tcPr>
            <w:tcW w:w="2575" w:type="pct"/>
            <w:vAlign w:val="center"/>
          </w:tcPr>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帐    号：</w:t>
            </w:r>
          </w:p>
        </w:tc>
        <w:tc>
          <w:tcPr>
            <w:tcW w:w="2424" w:type="pct"/>
            <w:vAlign w:val="center"/>
          </w:tcPr>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帐    号：</w:t>
            </w:r>
          </w:p>
        </w:tc>
      </w:tr>
      <w:tr w:rsidR="00881533" w:rsidRPr="00881533" w:rsidTr="00EE71CC">
        <w:trPr>
          <w:trHeight w:hRule="exact" w:val="832"/>
        </w:trPr>
        <w:tc>
          <w:tcPr>
            <w:tcW w:w="2575" w:type="pct"/>
            <w:vAlign w:val="center"/>
          </w:tcPr>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电    话：</w:t>
            </w:r>
          </w:p>
        </w:tc>
        <w:tc>
          <w:tcPr>
            <w:tcW w:w="2424" w:type="pct"/>
            <w:vAlign w:val="center"/>
          </w:tcPr>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rPr>
            </w:pPr>
            <w:r w:rsidRPr="00881533">
              <w:rPr>
                <w:rFonts w:asciiTheme="minorEastAsia" w:eastAsiaTheme="minorEastAsia" w:hAnsiTheme="minorEastAsia" w:cs="宋体" w:hint="eastAsia"/>
                <w:szCs w:val="21"/>
              </w:rPr>
              <w:t>电    话：</w:t>
            </w:r>
          </w:p>
          <w:p w:rsidR="00C779A7" w:rsidRPr="00881533" w:rsidRDefault="00C779A7" w:rsidP="00745663">
            <w:pPr>
              <w:suppressAutoHyphens/>
              <w:adjustRightInd w:val="0"/>
              <w:spacing w:line="360" w:lineRule="auto"/>
              <w:ind w:firstLineChars="200" w:firstLine="420"/>
              <w:rPr>
                <w:rFonts w:asciiTheme="minorEastAsia" w:eastAsiaTheme="minorEastAsia" w:hAnsiTheme="minorEastAsia" w:cs="宋体"/>
                <w:szCs w:val="21"/>
              </w:rPr>
            </w:pPr>
          </w:p>
        </w:tc>
      </w:tr>
    </w:tbl>
    <w:p w:rsidR="002B65C9" w:rsidRPr="00881533" w:rsidRDefault="00C27FCD" w:rsidP="00C15269">
      <w:pPr>
        <w:tabs>
          <w:tab w:val="left" w:pos="248"/>
        </w:tabs>
        <w:ind w:firstLine="474"/>
        <w:jc w:val="left"/>
        <w:rPr>
          <w:rStyle w:val="150"/>
          <w:rFonts w:cs="仿宋_GB2312"/>
        </w:rPr>
        <w:sectPr w:rsidR="002B65C9" w:rsidRPr="00881533">
          <w:pgSz w:w="12240" w:h="15840"/>
          <w:pgMar w:top="1440" w:right="1800" w:bottom="1440" w:left="1800" w:header="720" w:footer="720" w:gutter="0"/>
          <w:cols w:space="720"/>
        </w:sectPr>
      </w:pPr>
      <w:r w:rsidRPr="00881533">
        <w:rPr>
          <w:rStyle w:val="150"/>
          <w:rFonts w:cs="仿宋_GB2312" w:hint="eastAsia"/>
        </w:rPr>
        <w:tab/>
      </w:r>
    </w:p>
    <w:p w:rsidR="002B65C9" w:rsidRPr="00881533" w:rsidRDefault="00C27FCD" w:rsidP="00C15269">
      <w:pPr>
        <w:numPr>
          <w:ilvl w:val="0"/>
          <w:numId w:val="3"/>
        </w:numPr>
        <w:spacing w:line="400" w:lineRule="exact"/>
        <w:ind w:firstLine="643"/>
        <w:jc w:val="center"/>
        <w:outlineLvl w:val="0"/>
        <w:rPr>
          <w:rFonts w:ascii="宋体" w:hAnsi="宋体"/>
          <w:b/>
          <w:sz w:val="32"/>
        </w:rPr>
      </w:pPr>
      <w:bookmarkStart w:id="35" w:name="_Toc31122"/>
      <w:r w:rsidRPr="00881533">
        <w:rPr>
          <w:rFonts w:ascii="宋体" w:hAnsi="宋体" w:hint="eastAsia"/>
          <w:b/>
          <w:sz w:val="32"/>
        </w:rPr>
        <w:lastRenderedPageBreak/>
        <w:t>招标内容与技术需求</w:t>
      </w:r>
      <w:bookmarkEnd w:id="35"/>
    </w:p>
    <w:p w:rsidR="002B65C9" w:rsidRPr="00881533" w:rsidRDefault="002B65C9">
      <w:pPr>
        <w:pStyle w:val="Default"/>
        <w:spacing w:line="360" w:lineRule="auto"/>
        <w:ind w:firstLineChars="200" w:firstLine="420"/>
        <w:rPr>
          <w:rFonts w:ascii="宋体" w:eastAsia="宋体" w:hAnsi="宋体" w:cs="宋体"/>
          <w:color w:val="auto"/>
          <w:sz w:val="21"/>
          <w:szCs w:val="21"/>
        </w:rPr>
      </w:pPr>
    </w:p>
    <w:p w:rsidR="00173CD3" w:rsidRPr="00881533" w:rsidRDefault="00173CD3" w:rsidP="00173CD3">
      <w:pPr>
        <w:spacing w:line="360" w:lineRule="auto"/>
        <w:rPr>
          <w:rFonts w:ascii="宋体" w:hAnsi="宋体"/>
          <w:b/>
          <w:bCs/>
          <w:sz w:val="24"/>
          <w:szCs w:val="24"/>
        </w:rPr>
      </w:pPr>
      <w:r w:rsidRPr="00881533">
        <w:rPr>
          <w:rFonts w:ascii="宋体" w:hAnsi="宋体" w:hint="eastAsia"/>
          <w:b/>
          <w:bCs/>
          <w:sz w:val="24"/>
          <w:szCs w:val="24"/>
        </w:rPr>
        <w:t>一、项目内容</w:t>
      </w:r>
    </w:p>
    <w:p w:rsidR="00E25C65" w:rsidRPr="00881533" w:rsidRDefault="00E25C65" w:rsidP="00173CD3">
      <w:pPr>
        <w:spacing w:line="360" w:lineRule="auto"/>
        <w:ind w:firstLine="570"/>
        <w:rPr>
          <w:rFonts w:ascii="宋体" w:hAnsi="宋体"/>
          <w:sz w:val="24"/>
          <w:szCs w:val="24"/>
        </w:rPr>
      </w:pPr>
      <w:r w:rsidRPr="00881533">
        <w:rPr>
          <w:rFonts w:ascii="宋体" w:hAnsi="宋体" w:hint="eastAsia"/>
          <w:sz w:val="24"/>
          <w:szCs w:val="24"/>
        </w:rPr>
        <w:t>供应商对招标人委托的管制范围进行无人机动态巡查，总面积约160平方公里，总体范围如下图所示，红色为行政区域范围，蓝色为相应海涂地管理范围。</w:t>
      </w:r>
    </w:p>
    <w:p w:rsidR="00173CD3" w:rsidRPr="00881533" w:rsidRDefault="00E25C65" w:rsidP="00173CD3">
      <w:pPr>
        <w:spacing w:line="360" w:lineRule="auto"/>
        <w:ind w:firstLine="570"/>
        <w:rPr>
          <w:rFonts w:ascii="宋体" w:hAnsi="宋体"/>
          <w:sz w:val="24"/>
          <w:szCs w:val="24"/>
        </w:rPr>
      </w:pPr>
      <w:r w:rsidRPr="00881533">
        <w:rPr>
          <w:rFonts w:ascii="宋体" w:hAnsi="宋体"/>
          <w:noProof/>
          <w:sz w:val="24"/>
          <w:szCs w:val="24"/>
        </w:rPr>
        <w:drawing>
          <wp:anchor distT="0" distB="0" distL="114300" distR="114300" simplePos="0" relativeHeight="251666432" behindDoc="0" locked="0" layoutInCell="1" allowOverlap="1" wp14:anchorId="298CE77A" wp14:editId="1D98F1E3">
            <wp:simplePos x="1263650" y="1939925"/>
            <wp:positionH relativeFrom="margin">
              <wp:align>left</wp:align>
            </wp:positionH>
            <wp:positionV relativeFrom="margin">
              <wp:align>center</wp:align>
            </wp:positionV>
            <wp:extent cx="5760085" cy="633539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54505"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760085" cy="6335395"/>
                    </a:xfrm>
                    <a:prstGeom prst="rect">
                      <a:avLst/>
                    </a:prstGeom>
                    <a:noFill/>
                    <a:ln>
                      <a:noFill/>
                    </a:ln>
                  </pic:spPr>
                </pic:pic>
              </a:graphicData>
            </a:graphic>
          </wp:anchor>
        </w:drawing>
      </w:r>
      <w:r w:rsidRPr="00881533">
        <w:rPr>
          <w:rFonts w:ascii="宋体" w:hAnsi="宋体" w:hint="eastAsia"/>
          <w:sz w:val="24"/>
          <w:szCs w:val="24"/>
        </w:rPr>
        <w:t>具体巡查内容包括</w:t>
      </w:r>
      <w:r w:rsidR="00173CD3" w:rsidRPr="00881533">
        <w:rPr>
          <w:rFonts w:ascii="宋体" w:hAnsi="宋体" w:hint="eastAsia"/>
          <w:sz w:val="24"/>
          <w:szCs w:val="24"/>
        </w:rPr>
        <w:t>：</w:t>
      </w:r>
      <w:r w:rsidRPr="00881533">
        <w:rPr>
          <w:rFonts w:ascii="宋体" w:hAnsi="宋体" w:hint="eastAsia"/>
          <w:sz w:val="24"/>
          <w:szCs w:val="24"/>
        </w:rPr>
        <w:t>建成区域内的疑似违法建设活动、林地及耕地保护、私墓疑似违建、建筑垃圾乱倾倒、乱焚烧、饮用水源保护区、镇级养护河道保洁、滩涂闸口渔船管控、滩涂上互花米草防治</w:t>
      </w:r>
      <w:r w:rsidR="00173CD3" w:rsidRPr="00881533">
        <w:rPr>
          <w:rFonts w:ascii="宋体" w:hAnsi="宋体" w:hint="eastAsia"/>
          <w:sz w:val="24"/>
          <w:szCs w:val="24"/>
        </w:rPr>
        <w:t>。</w:t>
      </w:r>
    </w:p>
    <w:p w:rsidR="00173CD3" w:rsidRPr="00881533" w:rsidRDefault="001421E6" w:rsidP="00173CD3">
      <w:pPr>
        <w:spacing w:line="360" w:lineRule="auto"/>
        <w:ind w:firstLine="570"/>
        <w:rPr>
          <w:rFonts w:ascii="宋体" w:hAnsi="宋体"/>
          <w:sz w:val="24"/>
          <w:szCs w:val="24"/>
        </w:rPr>
      </w:pPr>
      <w:r w:rsidRPr="00881533">
        <w:rPr>
          <w:rFonts w:ascii="宋体" w:hAnsi="宋体" w:hint="eastAsia"/>
          <w:sz w:val="24"/>
          <w:szCs w:val="24"/>
        </w:rPr>
        <w:t>服务</w:t>
      </w:r>
      <w:r w:rsidR="00173CD3" w:rsidRPr="00881533">
        <w:rPr>
          <w:rFonts w:ascii="宋体" w:hAnsi="宋体" w:hint="eastAsia"/>
          <w:sz w:val="24"/>
          <w:szCs w:val="24"/>
        </w:rPr>
        <w:t>要求如下表所示：</w:t>
      </w:r>
    </w:p>
    <w:tbl>
      <w:tblPr>
        <w:tblW w:w="9322" w:type="dxa"/>
        <w:tblLayout w:type="fixed"/>
        <w:tblLook w:val="0000" w:firstRow="0" w:lastRow="0" w:firstColumn="0" w:lastColumn="0" w:noHBand="0" w:noVBand="0"/>
      </w:tblPr>
      <w:tblGrid>
        <w:gridCol w:w="704"/>
        <w:gridCol w:w="3515"/>
        <w:gridCol w:w="2268"/>
        <w:gridCol w:w="2835"/>
      </w:tblGrid>
      <w:tr w:rsidR="00881533" w:rsidRPr="00881533" w:rsidTr="00173CD3">
        <w:trPr>
          <w:trHeight w:val="672"/>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b/>
                <w:bCs/>
                <w:kern w:val="0"/>
                <w:sz w:val="24"/>
                <w:szCs w:val="24"/>
              </w:rPr>
            </w:pPr>
            <w:r w:rsidRPr="00881533">
              <w:rPr>
                <w:rFonts w:ascii="宋体" w:hAnsi="宋体" w:cs="宋体" w:hint="eastAsia"/>
                <w:b/>
                <w:bCs/>
                <w:kern w:val="0"/>
                <w:sz w:val="24"/>
                <w:szCs w:val="24"/>
              </w:rPr>
              <w:lastRenderedPageBreak/>
              <w:t>序号</w:t>
            </w:r>
          </w:p>
        </w:tc>
        <w:tc>
          <w:tcPr>
            <w:tcW w:w="3515" w:type="dxa"/>
            <w:tcBorders>
              <w:top w:val="single" w:sz="4" w:space="0" w:color="auto"/>
              <w:left w:val="nil"/>
              <w:bottom w:val="single" w:sz="4" w:space="0" w:color="auto"/>
              <w:right w:val="single" w:sz="4" w:space="0" w:color="auto"/>
            </w:tcBorders>
            <w:shd w:val="clear" w:color="000000" w:fill="FFFFFF"/>
            <w:vAlign w:val="center"/>
          </w:tcPr>
          <w:p w:rsidR="00173CD3" w:rsidRPr="00881533" w:rsidRDefault="00745663" w:rsidP="00173CD3">
            <w:pPr>
              <w:widowControl/>
              <w:jc w:val="center"/>
              <w:rPr>
                <w:rFonts w:ascii="宋体" w:hAnsi="宋体" w:cs="宋体"/>
                <w:b/>
                <w:bCs/>
                <w:kern w:val="0"/>
                <w:sz w:val="24"/>
                <w:szCs w:val="24"/>
              </w:rPr>
            </w:pPr>
            <w:r w:rsidRPr="00881533">
              <w:rPr>
                <w:rFonts w:ascii="宋体" w:hAnsi="宋体" w:cs="宋体" w:hint="eastAsia"/>
                <w:b/>
                <w:bCs/>
                <w:kern w:val="0"/>
                <w:sz w:val="24"/>
                <w:szCs w:val="24"/>
              </w:rPr>
              <w:t>简要</w:t>
            </w:r>
            <w:r w:rsidR="00173CD3" w:rsidRPr="00881533">
              <w:rPr>
                <w:rFonts w:ascii="宋体" w:hAnsi="宋体" w:cs="宋体" w:hint="eastAsia"/>
                <w:b/>
                <w:bCs/>
                <w:kern w:val="0"/>
                <w:sz w:val="24"/>
                <w:szCs w:val="24"/>
              </w:rPr>
              <w:t>内容</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b/>
                <w:bCs/>
                <w:kern w:val="0"/>
                <w:sz w:val="24"/>
                <w:szCs w:val="24"/>
              </w:rPr>
            </w:pPr>
            <w:r w:rsidRPr="00881533">
              <w:rPr>
                <w:rFonts w:ascii="宋体" w:hAnsi="宋体" w:cs="宋体" w:hint="eastAsia"/>
                <w:b/>
                <w:bCs/>
                <w:kern w:val="0"/>
                <w:sz w:val="24"/>
                <w:szCs w:val="24"/>
              </w:rPr>
              <w:t>范围</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b/>
                <w:bCs/>
                <w:kern w:val="0"/>
                <w:sz w:val="24"/>
                <w:szCs w:val="24"/>
              </w:rPr>
            </w:pPr>
            <w:r w:rsidRPr="00881533">
              <w:rPr>
                <w:rFonts w:ascii="宋体" w:hAnsi="宋体" w:cs="宋体" w:hint="eastAsia"/>
                <w:b/>
                <w:bCs/>
                <w:kern w:val="0"/>
                <w:sz w:val="24"/>
                <w:szCs w:val="24"/>
              </w:rPr>
              <w:t>飞行要求</w:t>
            </w:r>
          </w:p>
        </w:tc>
      </w:tr>
      <w:tr w:rsidR="00881533" w:rsidRPr="00881533" w:rsidTr="00173CD3">
        <w:trPr>
          <w:trHeight w:val="700"/>
        </w:trPr>
        <w:tc>
          <w:tcPr>
            <w:tcW w:w="704" w:type="dxa"/>
            <w:tcBorders>
              <w:top w:val="nil"/>
              <w:left w:val="single" w:sz="4" w:space="0" w:color="auto"/>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kern w:val="0"/>
                <w:sz w:val="24"/>
                <w:szCs w:val="24"/>
              </w:rPr>
              <w:t>1</w:t>
            </w:r>
          </w:p>
        </w:tc>
        <w:tc>
          <w:tcPr>
            <w:tcW w:w="3515"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重点区域疑似违法建设巡查</w:t>
            </w:r>
          </w:p>
        </w:tc>
        <w:tc>
          <w:tcPr>
            <w:tcW w:w="2268"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建成区内的工业区</w:t>
            </w:r>
          </w:p>
        </w:tc>
        <w:tc>
          <w:tcPr>
            <w:tcW w:w="2835"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每天飞行</w:t>
            </w:r>
          </w:p>
        </w:tc>
      </w:tr>
      <w:tr w:rsidR="00881533" w:rsidRPr="00881533" w:rsidTr="00173CD3">
        <w:trPr>
          <w:trHeight w:val="601"/>
        </w:trPr>
        <w:tc>
          <w:tcPr>
            <w:tcW w:w="704" w:type="dxa"/>
            <w:tcBorders>
              <w:top w:val="nil"/>
              <w:left w:val="single" w:sz="4" w:space="0" w:color="auto"/>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kern w:val="0"/>
                <w:sz w:val="24"/>
                <w:szCs w:val="24"/>
              </w:rPr>
              <w:t>2</w:t>
            </w:r>
          </w:p>
        </w:tc>
        <w:tc>
          <w:tcPr>
            <w:tcW w:w="3515"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一般区域疑似违法建设巡查</w:t>
            </w:r>
          </w:p>
        </w:tc>
        <w:tc>
          <w:tcPr>
            <w:tcW w:w="2268"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除工业区的建成区</w:t>
            </w:r>
          </w:p>
        </w:tc>
        <w:tc>
          <w:tcPr>
            <w:tcW w:w="2835"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每天飞行</w:t>
            </w:r>
          </w:p>
        </w:tc>
      </w:tr>
      <w:tr w:rsidR="00881533" w:rsidRPr="00881533" w:rsidTr="00173CD3">
        <w:trPr>
          <w:trHeight w:val="705"/>
        </w:trPr>
        <w:tc>
          <w:tcPr>
            <w:tcW w:w="704" w:type="dxa"/>
            <w:tcBorders>
              <w:top w:val="nil"/>
              <w:left w:val="single" w:sz="4" w:space="0" w:color="auto"/>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kern w:val="0"/>
                <w:sz w:val="24"/>
                <w:szCs w:val="24"/>
              </w:rPr>
              <w:t>3</w:t>
            </w:r>
          </w:p>
        </w:tc>
        <w:tc>
          <w:tcPr>
            <w:tcW w:w="3515"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乱采盗伐、非法占用林地</w:t>
            </w:r>
          </w:p>
        </w:tc>
        <w:tc>
          <w:tcPr>
            <w:tcW w:w="2268"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山林区</w:t>
            </w:r>
          </w:p>
        </w:tc>
        <w:tc>
          <w:tcPr>
            <w:tcW w:w="2835"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一月一次</w:t>
            </w:r>
          </w:p>
        </w:tc>
      </w:tr>
      <w:tr w:rsidR="00881533" w:rsidRPr="00881533" w:rsidTr="00173CD3">
        <w:trPr>
          <w:trHeight w:val="517"/>
        </w:trPr>
        <w:tc>
          <w:tcPr>
            <w:tcW w:w="704" w:type="dxa"/>
            <w:tcBorders>
              <w:top w:val="nil"/>
              <w:left w:val="single" w:sz="4" w:space="0" w:color="auto"/>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kern w:val="0"/>
                <w:sz w:val="24"/>
                <w:szCs w:val="24"/>
              </w:rPr>
              <w:t>4</w:t>
            </w:r>
          </w:p>
        </w:tc>
        <w:tc>
          <w:tcPr>
            <w:tcW w:w="3515"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耕地保护</w:t>
            </w:r>
          </w:p>
        </w:tc>
        <w:tc>
          <w:tcPr>
            <w:tcW w:w="2268"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农田</w:t>
            </w:r>
          </w:p>
        </w:tc>
        <w:tc>
          <w:tcPr>
            <w:tcW w:w="2835"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每周</w:t>
            </w:r>
            <w:r w:rsidRPr="00881533">
              <w:rPr>
                <w:rFonts w:ascii="宋体" w:hAnsi="宋体" w:cs="宋体"/>
                <w:kern w:val="0"/>
                <w:sz w:val="24"/>
                <w:szCs w:val="24"/>
              </w:rPr>
              <w:t>1</w:t>
            </w:r>
            <w:r w:rsidRPr="00881533">
              <w:rPr>
                <w:rFonts w:ascii="宋体" w:hAnsi="宋体" w:cs="宋体" w:hint="eastAsia"/>
                <w:kern w:val="0"/>
                <w:sz w:val="24"/>
                <w:szCs w:val="24"/>
              </w:rPr>
              <w:t>次</w:t>
            </w:r>
          </w:p>
        </w:tc>
      </w:tr>
      <w:tr w:rsidR="00881533" w:rsidRPr="00881533" w:rsidTr="00173CD3">
        <w:trPr>
          <w:trHeight w:val="696"/>
        </w:trPr>
        <w:tc>
          <w:tcPr>
            <w:tcW w:w="704" w:type="dxa"/>
            <w:tcBorders>
              <w:top w:val="nil"/>
              <w:left w:val="single" w:sz="4" w:space="0" w:color="auto"/>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kern w:val="0"/>
                <w:sz w:val="24"/>
                <w:szCs w:val="24"/>
              </w:rPr>
              <w:t>5</w:t>
            </w:r>
          </w:p>
        </w:tc>
        <w:tc>
          <w:tcPr>
            <w:tcW w:w="3515"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涉嫌违建坟墓巡查</w:t>
            </w:r>
          </w:p>
        </w:tc>
        <w:tc>
          <w:tcPr>
            <w:tcW w:w="2268"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山林区</w:t>
            </w:r>
          </w:p>
        </w:tc>
        <w:tc>
          <w:tcPr>
            <w:tcW w:w="2835"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每周</w:t>
            </w:r>
            <w:r w:rsidRPr="00881533">
              <w:rPr>
                <w:rFonts w:ascii="宋体" w:hAnsi="宋体" w:cs="宋体"/>
                <w:kern w:val="0"/>
                <w:sz w:val="24"/>
                <w:szCs w:val="24"/>
              </w:rPr>
              <w:t>1</w:t>
            </w:r>
            <w:r w:rsidRPr="00881533">
              <w:rPr>
                <w:rFonts w:ascii="宋体" w:hAnsi="宋体" w:cs="宋体" w:hint="eastAsia"/>
                <w:kern w:val="0"/>
                <w:sz w:val="24"/>
                <w:szCs w:val="24"/>
              </w:rPr>
              <w:t>次</w:t>
            </w:r>
          </w:p>
        </w:tc>
      </w:tr>
      <w:tr w:rsidR="00881533" w:rsidRPr="00881533" w:rsidTr="00173CD3">
        <w:trPr>
          <w:trHeight w:val="690"/>
        </w:trPr>
        <w:tc>
          <w:tcPr>
            <w:tcW w:w="704" w:type="dxa"/>
            <w:tcBorders>
              <w:top w:val="nil"/>
              <w:left w:val="single" w:sz="4" w:space="0" w:color="auto"/>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kern w:val="0"/>
                <w:sz w:val="24"/>
                <w:szCs w:val="24"/>
              </w:rPr>
              <w:t>6</w:t>
            </w:r>
          </w:p>
        </w:tc>
        <w:tc>
          <w:tcPr>
            <w:tcW w:w="3515"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建筑垃圾乱倾倒</w:t>
            </w:r>
          </w:p>
        </w:tc>
        <w:tc>
          <w:tcPr>
            <w:tcW w:w="2268"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全域</w:t>
            </w:r>
          </w:p>
        </w:tc>
        <w:tc>
          <w:tcPr>
            <w:tcW w:w="2835"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结合其他飞行</w:t>
            </w:r>
            <w:r w:rsidRPr="00881533">
              <w:rPr>
                <w:rFonts w:ascii="宋体" w:hAnsi="宋体" w:cs="宋体"/>
                <w:kern w:val="0"/>
                <w:sz w:val="24"/>
                <w:szCs w:val="24"/>
              </w:rPr>
              <w:br/>
            </w:r>
            <w:r w:rsidRPr="00881533">
              <w:rPr>
                <w:rFonts w:ascii="宋体" w:hAnsi="宋体" w:cs="宋体" w:hint="eastAsia"/>
                <w:kern w:val="0"/>
                <w:sz w:val="24"/>
                <w:szCs w:val="24"/>
              </w:rPr>
              <w:t>汇报</w:t>
            </w:r>
          </w:p>
        </w:tc>
      </w:tr>
      <w:tr w:rsidR="00881533" w:rsidRPr="00881533" w:rsidTr="00173CD3">
        <w:trPr>
          <w:trHeight w:val="558"/>
        </w:trPr>
        <w:tc>
          <w:tcPr>
            <w:tcW w:w="704" w:type="dxa"/>
            <w:tcBorders>
              <w:top w:val="nil"/>
              <w:left w:val="single" w:sz="4" w:space="0" w:color="auto"/>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kern w:val="0"/>
                <w:sz w:val="24"/>
                <w:szCs w:val="24"/>
              </w:rPr>
              <w:t>7</w:t>
            </w:r>
          </w:p>
        </w:tc>
        <w:tc>
          <w:tcPr>
            <w:tcW w:w="3515"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乱焚烧</w:t>
            </w:r>
          </w:p>
        </w:tc>
        <w:tc>
          <w:tcPr>
            <w:tcW w:w="2268"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全域</w:t>
            </w:r>
          </w:p>
        </w:tc>
        <w:tc>
          <w:tcPr>
            <w:tcW w:w="2835"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焚烧时期</w:t>
            </w:r>
            <w:r w:rsidRPr="00881533">
              <w:rPr>
                <w:rFonts w:ascii="宋体" w:hAnsi="宋体" w:cs="宋体"/>
                <w:kern w:val="0"/>
                <w:sz w:val="24"/>
                <w:szCs w:val="24"/>
              </w:rPr>
              <w:br/>
            </w:r>
            <w:r w:rsidRPr="00881533">
              <w:rPr>
                <w:rFonts w:ascii="宋体" w:hAnsi="宋体" w:cs="宋体" w:hint="eastAsia"/>
                <w:kern w:val="0"/>
                <w:sz w:val="24"/>
                <w:szCs w:val="24"/>
              </w:rPr>
              <w:t>按照甲方要求巡查</w:t>
            </w:r>
          </w:p>
        </w:tc>
      </w:tr>
      <w:tr w:rsidR="00881533" w:rsidRPr="00881533" w:rsidTr="00173CD3">
        <w:trPr>
          <w:trHeight w:val="398"/>
        </w:trPr>
        <w:tc>
          <w:tcPr>
            <w:tcW w:w="704" w:type="dxa"/>
            <w:tcBorders>
              <w:top w:val="nil"/>
              <w:left w:val="single" w:sz="4" w:space="0" w:color="auto"/>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kern w:val="0"/>
                <w:sz w:val="24"/>
                <w:szCs w:val="24"/>
              </w:rPr>
              <w:t>8</w:t>
            </w:r>
          </w:p>
        </w:tc>
        <w:tc>
          <w:tcPr>
            <w:tcW w:w="3515"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饮用水源保护区</w:t>
            </w:r>
          </w:p>
        </w:tc>
        <w:tc>
          <w:tcPr>
            <w:tcW w:w="2268"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饮用水保护区</w:t>
            </w:r>
          </w:p>
        </w:tc>
        <w:tc>
          <w:tcPr>
            <w:tcW w:w="2835"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结合乱采盗伐、非法占用林地汇报</w:t>
            </w:r>
          </w:p>
        </w:tc>
      </w:tr>
      <w:tr w:rsidR="00881533" w:rsidRPr="00881533" w:rsidTr="00173CD3">
        <w:trPr>
          <w:trHeight w:val="450"/>
        </w:trPr>
        <w:tc>
          <w:tcPr>
            <w:tcW w:w="704" w:type="dxa"/>
            <w:tcBorders>
              <w:top w:val="nil"/>
              <w:left w:val="single" w:sz="4" w:space="0" w:color="auto"/>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kern w:val="0"/>
                <w:sz w:val="24"/>
                <w:szCs w:val="24"/>
              </w:rPr>
              <w:t>9</w:t>
            </w:r>
          </w:p>
        </w:tc>
        <w:tc>
          <w:tcPr>
            <w:tcW w:w="3515"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三个湖面游泳垂钓巡查</w:t>
            </w:r>
          </w:p>
        </w:tc>
        <w:tc>
          <w:tcPr>
            <w:tcW w:w="2268"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杜湖及白洋湖</w:t>
            </w:r>
          </w:p>
        </w:tc>
        <w:tc>
          <w:tcPr>
            <w:tcW w:w="2835"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每年暑假</w:t>
            </w:r>
          </w:p>
        </w:tc>
      </w:tr>
      <w:tr w:rsidR="00881533" w:rsidRPr="00881533" w:rsidTr="00173CD3">
        <w:trPr>
          <w:trHeight w:val="570"/>
        </w:trPr>
        <w:tc>
          <w:tcPr>
            <w:tcW w:w="704" w:type="dxa"/>
            <w:tcBorders>
              <w:top w:val="nil"/>
              <w:left w:val="single" w:sz="4" w:space="0" w:color="auto"/>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kern w:val="0"/>
                <w:sz w:val="24"/>
                <w:szCs w:val="24"/>
              </w:rPr>
              <w:t>10</w:t>
            </w:r>
          </w:p>
        </w:tc>
        <w:tc>
          <w:tcPr>
            <w:tcW w:w="3515"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河道保洁巡查</w:t>
            </w:r>
          </w:p>
        </w:tc>
        <w:tc>
          <w:tcPr>
            <w:tcW w:w="2268"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镇级养护河道</w:t>
            </w:r>
          </w:p>
        </w:tc>
        <w:tc>
          <w:tcPr>
            <w:tcW w:w="2835"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结合其他飞行汇报</w:t>
            </w:r>
          </w:p>
        </w:tc>
      </w:tr>
      <w:tr w:rsidR="00881533" w:rsidRPr="00881533" w:rsidTr="00173CD3">
        <w:trPr>
          <w:trHeight w:val="1245"/>
        </w:trPr>
        <w:tc>
          <w:tcPr>
            <w:tcW w:w="704" w:type="dxa"/>
            <w:tcBorders>
              <w:top w:val="nil"/>
              <w:left w:val="single" w:sz="4" w:space="0" w:color="auto"/>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kern w:val="0"/>
                <w:sz w:val="24"/>
                <w:szCs w:val="24"/>
              </w:rPr>
              <w:t>11</w:t>
            </w:r>
          </w:p>
        </w:tc>
        <w:tc>
          <w:tcPr>
            <w:tcW w:w="3515"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滩涂闸口渔船管控，检查滩涂上互花米草防治情况，测量互花米草范围，对闸口违法船进行管理</w:t>
            </w:r>
          </w:p>
        </w:tc>
        <w:tc>
          <w:tcPr>
            <w:tcW w:w="2268"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海岸线及滩涂</w:t>
            </w:r>
          </w:p>
        </w:tc>
        <w:tc>
          <w:tcPr>
            <w:tcW w:w="2835" w:type="dxa"/>
            <w:tcBorders>
              <w:top w:val="nil"/>
              <w:left w:val="nil"/>
              <w:bottom w:val="single" w:sz="4" w:space="0" w:color="auto"/>
              <w:right w:val="single" w:sz="4" w:space="0" w:color="auto"/>
            </w:tcBorders>
            <w:shd w:val="clear" w:color="000000" w:fill="FFFFFF"/>
            <w:vAlign w:val="center"/>
          </w:tcPr>
          <w:p w:rsidR="00173CD3" w:rsidRPr="00881533" w:rsidRDefault="00173CD3" w:rsidP="00173CD3">
            <w:pPr>
              <w:widowControl/>
              <w:jc w:val="center"/>
              <w:rPr>
                <w:rFonts w:ascii="宋体" w:hAnsi="宋体" w:cs="宋体"/>
                <w:kern w:val="0"/>
                <w:sz w:val="24"/>
                <w:szCs w:val="24"/>
              </w:rPr>
            </w:pPr>
            <w:r w:rsidRPr="00881533">
              <w:rPr>
                <w:rFonts w:ascii="宋体" w:hAnsi="宋体" w:cs="宋体" w:hint="eastAsia"/>
                <w:kern w:val="0"/>
                <w:sz w:val="24"/>
                <w:szCs w:val="24"/>
              </w:rPr>
              <w:t>一周一次</w:t>
            </w:r>
          </w:p>
        </w:tc>
      </w:tr>
    </w:tbl>
    <w:p w:rsidR="00173CD3" w:rsidRPr="00881533" w:rsidRDefault="00E25C65" w:rsidP="00173CD3">
      <w:pPr>
        <w:spacing w:line="360" w:lineRule="auto"/>
        <w:ind w:firstLine="570"/>
        <w:rPr>
          <w:rFonts w:ascii="宋体" w:hAnsi="宋体"/>
          <w:sz w:val="24"/>
          <w:szCs w:val="24"/>
        </w:rPr>
      </w:pPr>
      <w:r w:rsidRPr="00881533">
        <w:rPr>
          <w:rFonts w:ascii="宋体" w:hAnsi="宋体" w:hint="eastAsia"/>
          <w:sz w:val="24"/>
          <w:szCs w:val="24"/>
        </w:rPr>
        <w:t>重点区域巡查范围主要为东西工业园区、村级工业集聚区、重点道路两侧。</w:t>
      </w:r>
    </w:p>
    <w:p w:rsidR="00745663" w:rsidRPr="00881533" w:rsidRDefault="00745663" w:rsidP="00745663">
      <w:pPr>
        <w:spacing w:line="360" w:lineRule="auto"/>
        <w:rPr>
          <w:rFonts w:ascii="宋体" w:hAnsi="宋体"/>
          <w:b/>
          <w:sz w:val="24"/>
          <w:szCs w:val="24"/>
        </w:rPr>
      </w:pPr>
      <w:r w:rsidRPr="00881533">
        <w:rPr>
          <w:rFonts w:ascii="宋体" w:hAnsi="宋体" w:hint="eastAsia"/>
          <w:b/>
          <w:sz w:val="24"/>
          <w:szCs w:val="24"/>
        </w:rPr>
        <w:t>具体服务内容：</w:t>
      </w:r>
    </w:p>
    <w:p w:rsidR="00745663" w:rsidRPr="00881533" w:rsidRDefault="00745663" w:rsidP="00745663">
      <w:pPr>
        <w:spacing w:line="360" w:lineRule="auto"/>
        <w:ind w:firstLine="570"/>
        <w:rPr>
          <w:rFonts w:ascii="宋体" w:hAnsi="宋体"/>
          <w:sz w:val="24"/>
          <w:szCs w:val="24"/>
        </w:rPr>
      </w:pPr>
      <w:r w:rsidRPr="00881533">
        <w:rPr>
          <w:rFonts w:ascii="宋体" w:hAnsi="宋体" w:hint="eastAsia"/>
          <w:sz w:val="24"/>
          <w:szCs w:val="24"/>
        </w:rPr>
        <w:t>1、重点区域及一般区域疑似违法建设活动巡查内容为在相应的工业区和建成区域内正在或将要进行的各类疑似违法建设活动行为巡查。拍摄疑似违建活动现场照片并提供建设活动场所所在定位信息。</w:t>
      </w:r>
    </w:p>
    <w:p w:rsidR="00745663" w:rsidRPr="00881533" w:rsidRDefault="00745663" w:rsidP="00745663">
      <w:pPr>
        <w:spacing w:line="360" w:lineRule="auto"/>
        <w:ind w:firstLine="570"/>
        <w:rPr>
          <w:rFonts w:ascii="宋体" w:hAnsi="宋体"/>
          <w:sz w:val="24"/>
          <w:szCs w:val="24"/>
        </w:rPr>
      </w:pPr>
      <w:r w:rsidRPr="00881533">
        <w:rPr>
          <w:rFonts w:ascii="宋体" w:hAnsi="宋体" w:hint="eastAsia"/>
          <w:sz w:val="24"/>
          <w:szCs w:val="24"/>
        </w:rPr>
        <w:t>2、乱采盗伐、非法占用林地巡查内容为乱采盗伐、非法占用林地等各类破坏林地的各类违法行为，拍摄违法行为现场照片并提供违法行为定位信息。</w:t>
      </w:r>
    </w:p>
    <w:p w:rsidR="00745663" w:rsidRPr="00881533" w:rsidRDefault="00745663" w:rsidP="00745663">
      <w:pPr>
        <w:spacing w:line="360" w:lineRule="auto"/>
        <w:ind w:firstLine="570"/>
        <w:rPr>
          <w:rFonts w:ascii="宋体" w:hAnsi="宋体"/>
          <w:sz w:val="24"/>
          <w:szCs w:val="24"/>
        </w:rPr>
      </w:pPr>
      <w:r w:rsidRPr="00881533">
        <w:rPr>
          <w:rFonts w:ascii="宋体" w:hAnsi="宋体" w:hint="eastAsia"/>
          <w:sz w:val="24"/>
          <w:szCs w:val="24"/>
        </w:rPr>
        <w:t>3、耕地保护巡查内容为各类破坏耕地的违法行为，拍摄违法行为现场照片并提供违法行为定位信息。</w:t>
      </w:r>
    </w:p>
    <w:p w:rsidR="00745663" w:rsidRPr="00881533" w:rsidRDefault="00745663" w:rsidP="00745663">
      <w:pPr>
        <w:spacing w:line="360" w:lineRule="auto"/>
        <w:ind w:firstLine="570"/>
        <w:rPr>
          <w:rFonts w:ascii="宋体" w:hAnsi="宋体"/>
          <w:sz w:val="24"/>
          <w:szCs w:val="24"/>
        </w:rPr>
      </w:pPr>
      <w:r w:rsidRPr="00881533">
        <w:rPr>
          <w:rFonts w:ascii="宋体" w:hAnsi="宋体" w:hint="eastAsia"/>
          <w:sz w:val="24"/>
          <w:szCs w:val="24"/>
        </w:rPr>
        <w:t>4、涉嫌违建坟墓巡查内容为在山林区疑似违法建设私墓活动，拍摄违法行为现场照片并提供违法行为定位信息。</w:t>
      </w:r>
    </w:p>
    <w:p w:rsidR="00745663" w:rsidRPr="00881533" w:rsidRDefault="00745663" w:rsidP="00745663">
      <w:pPr>
        <w:spacing w:line="360" w:lineRule="auto"/>
        <w:ind w:firstLine="570"/>
        <w:rPr>
          <w:rFonts w:ascii="宋体" w:hAnsi="宋体"/>
          <w:sz w:val="24"/>
          <w:szCs w:val="24"/>
        </w:rPr>
      </w:pPr>
      <w:r w:rsidRPr="00881533">
        <w:rPr>
          <w:rFonts w:ascii="宋体" w:hAnsi="宋体" w:hint="eastAsia"/>
          <w:sz w:val="24"/>
          <w:szCs w:val="24"/>
        </w:rPr>
        <w:t>5、建筑垃圾倾倒巡查为在其他飞行任务执行时，同时识别全域范围内大面积偷倒建筑垃圾的违法行为，拍摄事件点位现场照片，提供定位信息。对于经常倾倒的点位需用无人机配合相关部门做监测工作，协助侦查偷倒人员。</w:t>
      </w:r>
    </w:p>
    <w:p w:rsidR="00745663" w:rsidRPr="00881533" w:rsidRDefault="00745663" w:rsidP="00745663">
      <w:pPr>
        <w:spacing w:line="360" w:lineRule="auto"/>
        <w:ind w:firstLine="570"/>
        <w:rPr>
          <w:rFonts w:ascii="宋体" w:hAnsi="宋体"/>
          <w:sz w:val="24"/>
          <w:szCs w:val="24"/>
        </w:rPr>
      </w:pPr>
      <w:r w:rsidRPr="00881533">
        <w:rPr>
          <w:rFonts w:ascii="宋体" w:hAnsi="宋体" w:hint="eastAsia"/>
          <w:sz w:val="24"/>
          <w:szCs w:val="24"/>
        </w:rPr>
        <w:lastRenderedPageBreak/>
        <w:t>6、乱焚烧巡查内容为弹性巡查内容，按照采购方临时要求范围及时间点进行巡查，要求响应时间为5分钟内，提供焚烧点位现场照片及定位信息。</w:t>
      </w:r>
    </w:p>
    <w:p w:rsidR="00745663" w:rsidRPr="00881533" w:rsidRDefault="00745663" w:rsidP="00745663">
      <w:pPr>
        <w:spacing w:line="360" w:lineRule="auto"/>
        <w:ind w:firstLine="570"/>
        <w:rPr>
          <w:rFonts w:ascii="宋体" w:hAnsi="宋体"/>
          <w:sz w:val="24"/>
          <w:szCs w:val="24"/>
        </w:rPr>
      </w:pPr>
      <w:r w:rsidRPr="00881533">
        <w:rPr>
          <w:rFonts w:ascii="宋体" w:hAnsi="宋体" w:hint="eastAsia"/>
          <w:sz w:val="24"/>
          <w:szCs w:val="24"/>
        </w:rPr>
        <w:t>7、饮用水源保护区巡查内容为在执行巡查乱采盗伐、非法占用林地任务时识别破坏饮用水源区域的疑似违法活动行为，提供事件点位现场照片及定位信息。</w:t>
      </w:r>
    </w:p>
    <w:p w:rsidR="00745663" w:rsidRPr="00881533" w:rsidRDefault="00745663" w:rsidP="00745663">
      <w:pPr>
        <w:spacing w:line="360" w:lineRule="auto"/>
        <w:ind w:firstLine="570"/>
        <w:rPr>
          <w:rFonts w:ascii="宋体" w:hAnsi="宋体"/>
          <w:sz w:val="24"/>
          <w:szCs w:val="24"/>
        </w:rPr>
      </w:pPr>
      <w:r w:rsidRPr="00881533">
        <w:rPr>
          <w:rFonts w:ascii="宋体" w:hAnsi="宋体" w:hint="eastAsia"/>
          <w:sz w:val="24"/>
          <w:szCs w:val="24"/>
        </w:rPr>
        <w:t>8、三个湖面游泳垂钓巡查内容为夏季暑假期间，对杜湖及白洋湖进行巡查，识别非法野泳及垂钓行为，并对该类行为进行喊话驱离，如驱离无果的情况下，拍摄事件照片及定位上报相关部门。</w:t>
      </w:r>
    </w:p>
    <w:p w:rsidR="00745663" w:rsidRPr="00881533" w:rsidRDefault="00745663" w:rsidP="00745663">
      <w:pPr>
        <w:spacing w:line="360" w:lineRule="auto"/>
        <w:ind w:firstLine="570"/>
        <w:rPr>
          <w:rFonts w:ascii="宋体" w:hAnsi="宋体"/>
          <w:sz w:val="24"/>
          <w:szCs w:val="24"/>
        </w:rPr>
      </w:pPr>
      <w:r w:rsidRPr="00881533">
        <w:rPr>
          <w:rFonts w:ascii="宋体" w:hAnsi="宋体" w:hint="eastAsia"/>
          <w:sz w:val="24"/>
          <w:szCs w:val="24"/>
        </w:rPr>
        <w:t>9、河道保洁巡查内容为在巡查上述各类任务时，识别河道内大件漂浮垃圾及其他漂浮物等事件信息，提供事件点位现场照片及定位信息。</w:t>
      </w:r>
    </w:p>
    <w:p w:rsidR="00745663" w:rsidRPr="00881533" w:rsidRDefault="00745663" w:rsidP="00745663">
      <w:pPr>
        <w:spacing w:line="360" w:lineRule="auto"/>
        <w:ind w:firstLine="570"/>
        <w:rPr>
          <w:rFonts w:ascii="宋体" w:hAnsi="宋体"/>
          <w:sz w:val="24"/>
          <w:szCs w:val="24"/>
        </w:rPr>
      </w:pPr>
      <w:r w:rsidRPr="00881533">
        <w:rPr>
          <w:rFonts w:ascii="宋体" w:hAnsi="宋体" w:hint="eastAsia"/>
          <w:sz w:val="24"/>
          <w:szCs w:val="24"/>
        </w:rPr>
        <w:t>10、滩涂闸口渔船管控，检查滩涂上互花米草防治情况，测量互花米草范围，对闸口违法船进行管理巡查内容为渔船到港情况，提供渔船到港情况照片。互花米草防治情况，根据相关部门要求如需对互花米草进行测量时需提供需治理的互花米草范围正射影像及需治理的互花米草范围面积。</w:t>
      </w:r>
    </w:p>
    <w:p w:rsidR="00173CD3" w:rsidRPr="00881533" w:rsidRDefault="00745663" w:rsidP="00173CD3">
      <w:pPr>
        <w:spacing w:line="360" w:lineRule="auto"/>
        <w:ind w:firstLine="570"/>
        <w:rPr>
          <w:rFonts w:ascii="宋体" w:hAnsi="宋体"/>
          <w:sz w:val="24"/>
          <w:szCs w:val="24"/>
        </w:rPr>
      </w:pPr>
      <w:r w:rsidRPr="00881533">
        <w:rPr>
          <w:rFonts w:ascii="宋体" w:hAnsi="宋体" w:hint="eastAsia"/>
          <w:sz w:val="24"/>
          <w:szCs w:val="24"/>
        </w:rPr>
        <w:t>11、</w:t>
      </w:r>
      <w:r w:rsidR="00E25C65" w:rsidRPr="00881533">
        <w:rPr>
          <w:rFonts w:ascii="宋体" w:hAnsi="宋体" w:hint="eastAsia"/>
          <w:sz w:val="24"/>
          <w:szCs w:val="24"/>
        </w:rPr>
        <w:t>在紧急需求情况下要求供应商巡查无人机能在5分钟内飞行至指定地点，如需技术服务人员配合则要求能在半小时内到达现场，对于巡查无人机无法满足应急要求的，则需要供应商结合实际需求提供应急解决方案（不局限于巡查使用的无人机）。</w:t>
      </w:r>
    </w:p>
    <w:p w:rsidR="00173CD3" w:rsidRPr="00881533" w:rsidRDefault="00173CD3" w:rsidP="00173CD3">
      <w:pPr>
        <w:spacing w:line="360" w:lineRule="auto"/>
        <w:rPr>
          <w:rFonts w:ascii="宋体" w:hAnsi="宋体"/>
          <w:b/>
          <w:bCs/>
          <w:sz w:val="24"/>
          <w:szCs w:val="24"/>
        </w:rPr>
      </w:pPr>
      <w:r w:rsidRPr="00881533">
        <w:rPr>
          <w:rFonts w:ascii="宋体" w:hAnsi="宋体" w:hint="eastAsia"/>
          <w:b/>
          <w:bCs/>
          <w:sz w:val="24"/>
          <w:szCs w:val="24"/>
        </w:rPr>
        <w:t>二、项目依据</w:t>
      </w:r>
    </w:p>
    <w:p w:rsidR="00173CD3" w:rsidRPr="00881533" w:rsidRDefault="00173CD3" w:rsidP="00745663">
      <w:pPr>
        <w:spacing w:line="360" w:lineRule="auto"/>
        <w:ind w:leftChars="200" w:left="420"/>
        <w:rPr>
          <w:rFonts w:ascii="宋体" w:hAnsi="宋体"/>
          <w:b/>
          <w:bCs/>
          <w:sz w:val="24"/>
          <w:szCs w:val="24"/>
        </w:rPr>
      </w:pPr>
      <w:r w:rsidRPr="00881533">
        <w:rPr>
          <w:rFonts w:ascii="宋体" w:hAnsi="宋体"/>
          <w:sz w:val="24"/>
          <w:szCs w:val="24"/>
        </w:rPr>
        <w:t>1.</w:t>
      </w:r>
      <w:r w:rsidRPr="00881533">
        <w:rPr>
          <w:rFonts w:ascii="宋体" w:hAnsi="宋体" w:hint="eastAsia"/>
          <w:sz w:val="24"/>
          <w:szCs w:val="24"/>
        </w:rPr>
        <w:t>《中华人民共和国民用航空法》；</w:t>
      </w:r>
    </w:p>
    <w:p w:rsidR="00173CD3" w:rsidRPr="00881533" w:rsidRDefault="00173CD3" w:rsidP="00745663">
      <w:pPr>
        <w:spacing w:line="360" w:lineRule="auto"/>
        <w:ind w:leftChars="200" w:left="420"/>
        <w:rPr>
          <w:rFonts w:ascii="宋体" w:hAnsi="宋体"/>
          <w:b/>
          <w:bCs/>
          <w:sz w:val="24"/>
          <w:szCs w:val="24"/>
        </w:rPr>
      </w:pPr>
      <w:r w:rsidRPr="00881533">
        <w:rPr>
          <w:rFonts w:ascii="宋体" w:hAnsi="宋体"/>
          <w:sz w:val="24"/>
          <w:szCs w:val="24"/>
        </w:rPr>
        <w:t>2.</w:t>
      </w:r>
      <w:r w:rsidRPr="00881533">
        <w:rPr>
          <w:rFonts w:ascii="宋体" w:hAnsi="宋体" w:hint="eastAsia"/>
          <w:sz w:val="24"/>
          <w:szCs w:val="24"/>
        </w:rPr>
        <w:t>《无人驾驶航空器飞行管理暂行条例》；</w:t>
      </w:r>
    </w:p>
    <w:p w:rsidR="00173CD3" w:rsidRPr="00881533" w:rsidRDefault="00173CD3" w:rsidP="00745663">
      <w:pPr>
        <w:spacing w:line="360" w:lineRule="auto"/>
        <w:ind w:leftChars="200" w:left="420"/>
        <w:rPr>
          <w:rFonts w:ascii="宋体" w:hAnsi="宋体"/>
          <w:b/>
          <w:bCs/>
          <w:sz w:val="24"/>
          <w:szCs w:val="24"/>
        </w:rPr>
      </w:pPr>
      <w:r w:rsidRPr="00881533">
        <w:rPr>
          <w:rFonts w:ascii="宋体" w:hAnsi="宋体"/>
          <w:sz w:val="24"/>
          <w:szCs w:val="24"/>
        </w:rPr>
        <w:t>3.</w:t>
      </w:r>
      <w:r w:rsidRPr="00881533">
        <w:rPr>
          <w:rFonts w:ascii="宋体" w:hAnsi="宋体" w:hint="eastAsia"/>
          <w:sz w:val="24"/>
          <w:szCs w:val="24"/>
        </w:rPr>
        <w:t>《民用轻小型无人机系统安全性通用要求》</w:t>
      </w:r>
      <w:r w:rsidRPr="00881533">
        <w:rPr>
          <w:rFonts w:ascii="宋体" w:hAnsi="宋体"/>
          <w:sz w:val="24"/>
          <w:szCs w:val="24"/>
        </w:rPr>
        <w:t>GB/T 38931-2020</w:t>
      </w:r>
      <w:r w:rsidRPr="00881533">
        <w:rPr>
          <w:rFonts w:ascii="宋体" w:hAnsi="宋体" w:hint="eastAsia"/>
          <w:sz w:val="24"/>
          <w:szCs w:val="24"/>
        </w:rPr>
        <w:t>；</w:t>
      </w:r>
    </w:p>
    <w:p w:rsidR="00173CD3" w:rsidRPr="00881533" w:rsidRDefault="00173CD3" w:rsidP="00745663">
      <w:pPr>
        <w:spacing w:line="360" w:lineRule="auto"/>
        <w:ind w:leftChars="200" w:left="420"/>
        <w:rPr>
          <w:rFonts w:ascii="宋体" w:hAnsi="宋体"/>
          <w:b/>
          <w:bCs/>
          <w:sz w:val="24"/>
          <w:szCs w:val="24"/>
        </w:rPr>
      </w:pPr>
      <w:r w:rsidRPr="00881533">
        <w:rPr>
          <w:rFonts w:ascii="宋体" w:hAnsi="宋体"/>
          <w:sz w:val="24"/>
          <w:szCs w:val="24"/>
        </w:rPr>
        <w:t>4.</w:t>
      </w:r>
      <w:r w:rsidRPr="00881533">
        <w:rPr>
          <w:rFonts w:ascii="宋体" w:hAnsi="宋体" w:hint="eastAsia"/>
          <w:sz w:val="24"/>
          <w:szCs w:val="24"/>
        </w:rPr>
        <w:t>《民用无人驾驶航空器运行安全管理规则》交通运输部</w:t>
      </w:r>
      <w:r w:rsidRPr="00881533">
        <w:rPr>
          <w:rFonts w:ascii="宋体" w:hAnsi="宋体"/>
          <w:sz w:val="24"/>
          <w:szCs w:val="24"/>
        </w:rPr>
        <w:t>2024</w:t>
      </w:r>
      <w:r w:rsidRPr="00881533">
        <w:rPr>
          <w:rFonts w:ascii="宋体" w:hAnsi="宋体" w:hint="eastAsia"/>
          <w:sz w:val="24"/>
          <w:szCs w:val="24"/>
        </w:rPr>
        <w:t>年第</w:t>
      </w:r>
      <w:r w:rsidRPr="00881533">
        <w:rPr>
          <w:rFonts w:ascii="宋体" w:hAnsi="宋体"/>
          <w:sz w:val="24"/>
          <w:szCs w:val="24"/>
        </w:rPr>
        <w:t>1</w:t>
      </w:r>
      <w:r w:rsidRPr="00881533">
        <w:rPr>
          <w:rFonts w:ascii="宋体" w:hAnsi="宋体" w:hint="eastAsia"/>
          <w:sz w:val="24"/>
          <w:szCs w:val="24"/>
        </w:rPr>
        <w:t>号；</w:t>
      </w:r>
    </w:p>
    <w:p w:rsidR="00173CD3" w:rsidRPr="00881533" w:rsidRDefault="00173CD3" w:rsidP="00745663">
      <w:pPr>
        <w:spacing w:line="360" w:lineRule="auto"/>
        <w:ind w:leftChars="200" w:left="420"/>
        <w:rPr>
          <w:rFonts w:ascii="宋体" w:hAnsi="宋体"/>
          <w:b/>
          <w:bCs/>
          <w:sz w:val="24"/>
          <w:szCs w:val="24"/>
        </w:rPr>
      </w:pPr>
      <w:r w:rsidRPr="00881533">
        <w:rPr>
          <w:rFonts w:ascii="宋体" w:hAnsi="宋体"/>
          <w:sz w:val="24"/>
          <w:szCs w:val="24"/>
        </w:rPr>
        <w:t>5.</w:t>
      </w:r>
      <w:r w:rsidRPr="00881533">
        <w:rPr>
          <w:rFonts w:ascii="宋体" w:hAnsi="宋体" w:hint="eastAsia"/>
          <w:sz w:val="24"/>
          <w:szCs w:val="24"/>
        </w:rPr>
        <w:t>《轻小型民用无人机飞行动态数据管理规定》民航规〔</w:t>
      </w:r>
      <w:r w:rsidRPr="00881533">
        <w:rPr>
          <w:rFonts w:ascii="宋体" w:hAnsi="宋体"/>
          <w:sz w:val="24"/>
          <w:szCs w:val="24"/>
        </w:rPr>
        <w:t>2019</w:t>
      </w:r>
      <w:r w:rsidRPr="00881533">
        <w:rPr>
          <w:rFonts w:ascii="宋体" w:hAnsi="宋体" w:hint="eastAsia"/>
          <w:sz w:val="24"/>
          <w:szCs w:val="24"/>
        </w:rPr>
        <w:t>〕</w:t>
      </w:r>
      <w:r w:rsidRPr="00881533">
        <w:rPr>
          <w:rFonts w:ascii="宋体" w:hAnsi="宋体"/>
          <w:sz w:val="24"/>
          <w:szCs w:val="24"/>
        </w:rPr>
        <w:t>64</w:t>
      </w:r>
      <w:r w:rsidRPr="00881533">
        <w:rPr>
          <w:rFonts w:ascii="宋体" w:hAnsi="宋体" w:hint="eastAsia"/>
          <w:sz w:val="24"/>
          <w:szCs w:val="24"/>
        </w:rPr>
        <w:t>号；</w:t>
      </w:r>
    </w:p>
    <w:p w:rsidR="00173CD3" w:rsidRPr="00881533" w:rsidRDefault="00173CD3" w:rsidP="00745663">
      <w:pPr>
        <w:spacing w:line="360" w:lineRule="auto"/>
        <w:ind w:leftChars="200" w:left="420"/>
        <w:rPr>
          <w:rFonts w:ascii="宋体" w:hAnsi="宋体"/>
          <w:b/>
          <w:bCs/>
          <w:sz w:val="24"/>
          <w:szCs w:val="24"/>
        </w:rPr>
      </w:pPr>
      <w:r w:rsidRPr="00881533">
        <w:rPr>
          <w:rFonts w:ascii="宋体" w:hAnsi="宋体"/>
          <w:sz w:val="24"/>
          <w:szCs w:val="24"/>
        </w:rPr>
        <w:t>6.</w:t>
      </w:r>
      <w:r w:rsidRPr="00881533">
        <w:rPr>
          <w:rFonts w:ascii="宋体" w:hAnsi="宋体" w:hint="eastAsia"/>
          <w:sz w:val="24"/>
          <w:szCs w:val="24"/>
        </w:rPr>
        <w:t>《民用无人驾驶航空器经营性飞行活动管理办法（暂行）》；</w:t>
      </w:r>
    </w:p>
    <w:p w:rsidR="00173CD3" w:rsidRPr="00881533" w:rsidRDefault="00173CD3" w:rsidP="00745663">
      <w:pPr>
        <w:spacing w:line="360" w:lineRule="auto"/>
        <w:ind w:leftChars="200" w:left="420"/>
        <w:rPr>
          <w:rFonts w:ascii="宋体" w:hAnsi="宋体"/>
          <w:b/>
          <w:bCs/>
          <w:sz w:val="24"/>
          <w:szCs w:val="24"/>
        </w:rPr>
      </w:pPr>
      <w:r w:rsidRPr="00881533">
        <w:rPr>
          <w:rFonts w:ascii="宋体" w:hAnsi="宋体"/>
          <w:sz w:val="24"/>
          <w:szCs w:val="24"/>
        </w:rPr>
        <w:t>7.</w:t>
      </w:r>
      <w:r w:rsidRPr="00881533">
        <w:rPr>
          <w:rFonts w:ascii="宋体" w:hAnsi="宋体" w:hint="eastAsia"/>
          <w:sz w:val="24"/>
          <w:szCs w:val="24"/>
        </w:rPr>
        <w:t>《无人机围栏》</w:t>
      </w:r>
      <w:r w:rsidRPr="00881533">
        <w:rPr>
          <w:rFonts w:ascii="宋体" w:hAnsi="宋体"/>
          <w:sz w:val="24"/>
          <w:szCs w:val="24"/>
        </w:rPr>
        <w:t>MH/T2008-2017</w:t>
      </w:r>
      <w:r w:rsidRPr="00881533">
        <w:rPr>
          <w:rFonts w:ascii="宋体" w:hAnsi="宋体" w:hint="eastAsia"/>
          <w:sz w:val="24"/>
          <w:szCs w:val="24"/>
        </w:rPr>
        <w:t>；</w:t>
      </w:r>
    </w:p>
    <w:p w:rsidR="00173CD3" w:rsidRPr="00881533" w:rsidRDefault="00173CD3" w:rsidP="00745663">
      <w:pPr>
        <w:spacing w:line="360" w:lineRule="auto"/>
        <w:ind w:leftChars="200" w:left="420"/>
        <w:rPr>
          <w:rFonts w:ascii="宋体" w:hAnsi="宋体"/>
          <w:b/>
          <w:bCs/>
          <w:sz w:val="24"/>
          <w:szCs w:val="24"/>
        </w:rPr>
      </w:pPr>
      <w:r w:rsidRPr="00881533">
        <w:rPr>
          <w:rFonts w:ascii="宋体" w:hAnsi="宋体"/>
          <w:sz w:val="24"/>
          <w:szCs w:val="24"/>
        </w:rPr>
        <w:t>8.</w:t>
      </w:r>
      <w:r w:rsidRPr="00881533">
        <w:rPr>
          <w:rFonts w:ascii="宋体" w:hAnsi="宋体" w:hint="eastAsia"/>
          <w:sz w:val="24"/>
          <w:szCs w:val="24"/>
        </w:rPr>
        <w:t>《无人机云系统接口数据规范》</w:t>
      </w:r>
      <w:r w:rsidRPr="00881533">
        <w:rPr>
          <w:rFonts w:ascii="宋体" w:hAnsi="宋体"/>
          <w:sz w:val="24"/>
          <w:szCs w:val="24"/>
        </w:rPr>
        <w:t>MH/T2009-2017</w:t>
      </w:r>
      <w:r w:rsidRPr="00881533">
        <w:rPr>
          <w:rFonts w:ascii="宋体" w:hAnsi="宋体" w:hint="eastAsia"/>
          <w:sz w:val="24"/>
          <w:szCs w:val="24"/>
        </w:rPr>
        <w:t>；</w:t>
      </w:r>
    </w:p>
    <w:p w:rsidR="00173CD3" w:rsidRDefault="00173CD3" w:rsidP="00745663">
      <w:pPr>
        <w:spacing w:line="360" w:lineRule="auto"/>
        <w:ind w:leftChars="200" w:left="420"/>
        <w:rPr>
          <w:rFonts w:ascii="宋体" w:hAnsi="宋体"/>
          <w:sz w:val="24"/>
          <w:szCs w:val="24"/>
        </w:rPr>
      </w:pPr>
      <w:r w:rsidRPr="00881533">
        <w:rPr>
          <w:rFonts w:ascii="宋体" w:hAnsi="宋体"/>
          <w:sz w:val="24"/>
          <w:szCs w:val="24"/>
        </w:rPr>
        <w:t>9.</w:t>
      </w:r>
      <w:r w:rsidRPr="00881533">
        <w:rPr>
          <w:rFonts w:ascii="宋体" w:hAnsi="宋体" w:hint="eastAsia"/>
          <w:sz w:val="24"/>
          <w:szCs w:val="24"/>
        </w:rPr>
        <w:t>《民用无人机驾驶航空器实名登记管理规定》；</w:t>
      </w:r>
    </w:p>
    <w:p w:rsidR="0047577D" w:rsidRPr="0047577D" w:rsidRDefault="0047577D" w:rsidP="0047577D">
      <w:pPr>
        <w:spacing w:line="360" w:lineRule="auto"/>
        <w:ind w:leftChars="200" w:left="420"/>
        <w:rPr>
          <w:rFonts w:ascii="宋体" w:hAnsi="宋体"/>
          <w:sz w:val="24"/>
          <w:szCs w:val="24"/>
        </w:rPr>
      </w:pPr>
      <w:r w:rsidRPr="0047577D">
        <w:rPr>
          <w:rFonts w:ascii="宋体" w:hAnsi="宋体"/>
          <w:sz w:val="24"/>
          <w:szCs w:val="24"/>
        </w:rPr>
        <w:t>1</w:t>
      </w:r>
      <w:r>
        <w:rPr>
          <w:rFonts w:ascii="宋体" w:hAnsi="宋体" w:hint="eastAsia"/>
          <w:sz w:val="24"/>
          <w:szCs w:val="24"/>
        </w:rPr>
        <w:t>0</w:t>
      </w:r>
      <w:r w:rsidRPr="0047577D">
        <w:rPr>
          <w:rFonts w:ascii="宋体" w:hAnsi="宋体"/>
          <w:sz w:val="24"/>
          <w:szCs w:val="24"/>
        </w:rPr>
        <w:t>.</w:t>
      </w:r>
      <w:r w:rsidRPr="0047577D">
        <w:rPr>
          <w:rFonts w:ascii="宋体" w:hAnsi="宋体" w:hint="eastAsia"/>
          <w:sz w:val="24"/>
          <w:szCs w:val="24"/>
        </w:rPr>
        <w:t>《低空数字航空摄影测量内业规范》CH/Z3003-2010；</w:t>
      </w:r>
    </w:p>
    <w:p w:rsidR="0047577D" w:rsidRPr="0047577D" w:rsidRDefault="0047577D" w:rsidP="0047577D">
      <w:pPr>
        <w:spacing w:line="360" w:lineRule="auto"/>
        <w:ind w:leftChars="200" w:left="420"/>
        <w:rPr>
          <w:rFonts w:ascii="宋体" w:hAnsi="宋体"/>
          <w:sz w:val="24"/>
          <w:szCs w:val="24"/>
        </w:rPr>
      </w:pPr>
      <w:r>
        <w:rPr>
          <w:rFonts w:ascii="宋体" w:hAnsi="宋体" w:hint="eastAsia"/>
          <w:sz w:val="24"/>
          <w:szCs w:val="24"/>
        </w:rPr>
        <w:t>11.</w:t>
      </w:r>
      <w:r w:rsidRPr="0047577D">
        <w:rPr>
          <w:rFonts w:ascii="宋体" w:hAnsi="宋体" w:hint="eastAsia"/>
          <w:sz w:val="24"/>
          <w:szCs w:val="24"/>
        </w:rPr>
        <w:t>《低空数字航空摄影测量外业规范》CH/Z3004-2010；</w:t>
      </w:r>
    </w:p>
    <w:p w:rsidR="0047577D" w:rsidRPr="0047577D" w:rsidRDefault="0047577D" w:rsidP="0047577D">
      <w:pPr>
        <w:spacing w:line="360" w:lineRule="auto"/>
        <w:ind w:leftChars="200" w:left="420"/>
        <w:rPr>
          <w:rFonts w:ascii="宋体" w:hAnsi="宋体"/>
          <w:sz w:val="24"/>
          <w:szCs w:val="24"/>
        </w:rPr>
      </w:pPr>
      <w:r>
        <w:rPr>
          <w:rFonts w:ascii="宋体" w:hAnsi="宋体" w:hint="eastAsia"/>
          <w:sz w:val="24"/>
          <w:szCs w:val="24"/>
        </w:rPr>
        <w:t>12.</w:t>
      </w:r>
      <w:r w:rsidRPr="0047577D">
        <w:rPr>
          <w:rFonts w:ascii="宋体" w:hAnsi="宋体" w:hint="eastAsia"/>
          <w:sz w:val="24"/>
          <w:szCs w:val="24"/>
        </w:rPr>
        <w:t>《数字航空摄影测量测图规范》CH/T3007.1-2011；</w:t>
      </w:r>
    </w:p>
    <w:p w:rsidR="00173CD3" w:rsidRPr="00881533" w:rsidRDefault="00173CD3" w:rsidP="00745663">
      <w:pPr>
        <w:spacing w:line="360" w:lineRule="auto"/>
        <w:ind w:leftChars="200" w:left="420"/>
        <w:rPr>
          <w:rFonts w:ascii="宋体" w:hAnsi="宋体"/>
          <w:sz w:val="24"/>
          <w:szCs w:val="24"/>
        </w:rPr>
      </w:pPr>
      <w:r w:rsidRPr="00881533">
        <w:rPr>
          <w:rFonts w:ascii="宋体" w:hAnsi="宋体" w:hint="eastAsia"/>
          <w:sz w:val="24"/>
          <w:szCs w:val="24"/>
        </w:rPr>
        <w:t>技术标准、规范如有最新的，按最新标准、规范执行。</w:t>
      </w:r>
    </w:p>
    <w:p w:rsidR="00173CD3" w:rsidRPr="00881533" w:rsidRDefault="00173CD3" w:rsidP="00173CD3">
      <w:pPr>
        <w:spacing w:line="360" w:lineRule="auto"/>
        <w:rPr>
          <w:rFonts w:ascii="宋体" w:hAnsi="宋体"/>
          <w:b/>
          <w:bCs/>
          <w:sz w:val="24"/>
          <w:szCs w:val="24"/>
        </w:rPr>
      </w:pPr>
      <w:r w:rsidRPr="00881533">
        <w:rPr>
          <w:rFonts w:ascii="宋体" w:hAnsi="宋体" w:hint="eastAsia"/>
          <w:b/>
          <w:bCs/>
          <w:sz w:val="24"/>
          <w:szCs w:val="24"/>
        </w:rPr>
        <w:t>三、人员及设备要求</w:t>
      </w:r>
    </w:p>
    <w:p w:rsidR="00173CD3" w:rsidRPr="00881533" w:rsidRDefault="00173CD3" w:rsidP="00745663">
      <w:pPr>
        <w:spacing w:line="360" w:lineRule="auto"/>
        <w:ind w:firstLineChars="200" w:firstLine="480"/>
        <w:rPr>
          <w:rFonts w:ascii="宋体" w:hAnsi="宋体"/>
          <w:sz w:val="24"/>
          <w:szCs w:val="24"/>
        </w:rPr>
      </w:pPr>
      <w:r w:rsidRPr="00881533">
        <w:rPr>
          <w:rFonts w:ascii="宋体" w:hAnsi="宋体" w:hint="eastAsia"/>
          <w:sz w:val="24"/>
          <w:szCs w:val="24"/>
        </w:rPr>
        <w:lastRenderedPageBreak/>
        <w:t>1、人员要求：</w:t>
      </w:r>
    </w:p>
    <w:p w:rsidR="00173CD3" w:rsidRPr="00881533" w:rsidRDefault="00745663" w:rsidP="00745663">
      <w:pPr>
        <w:spacing w:line="360" w:lineRule="auto"/>
        <w:ind w:firstLineChars="200" w:firstLine="480"/>
        <w:rPr>
          <w:rFonts w:ascii="宋体" w:hAnsi="宋体"/>
          <w:sz w:val="24"/>
          <w:szCs w:val="24"/>
        </w:rPr>
      </w:pPr>
      <w:r w:rsidRPr="00881533">
        <w:rPr>
          <w:rFonts w:ascii="宋体" w:hAnsi="宋体" w:hint="eastAsia"/>
          <w:sz w:val="24"/>
          <w:szCs w:val="24"/>
        </w:rPr>
        <w:t>项目配备</w:t>
      </w:r>
      <w:r w:rsidR="00173CD3" w:rsidRPr="00881533">
        <w:rPr>
          <w:rFonts w:ascii="宋体" w:hAnsi="宋体" w:hint="eastAsia"/>
          <w:sz w:val="24"/>
          <w:szCs w:val="24"/>
        </w:rPr>
        <w:t>相关技术人员16人（</w:t>
      </w:r>
      <w:r w:rsidR="006D18E3" w:rsidRPr="00881533">
        <w:rPr>
          <w:rFonts w:ascii="宋体" w:hAnsi="宋体" w:hint="eastAsia"/>
          <w:sz w:val="24"/>
          <w:szCs w:val="24"/>
        </w:rPr>
        <w:t>其中</w:t>
      </w:r>
      <w:r w:rsidR="00E25C65" w:rsidRPr="00881533">
        <w:rPr>
          <w:rFonts w:ascii="宋体" w:hAnsi="宋体" w:hint="eastAsia"/>
          <w:sz w:val="24"/>
          <w:szCs w:val="24"/>
        </w:rPr>
        <w:t>至少包含</w:t>
      </w:r>
      <w:r w:rsidR="006D18E3" w:rsidRPr="00881533">
        <w:rPr>
          <w:rFonts w:ascii="宋体" w:hAnsi="宋体" w:hint="eastAsia"/>
          <w:sz w:val="24"/>
          <w:szCs w:val="24"/>
        </w:rPr>
        <w:t>项目负责人1人、技术负责人1人、质检</w:t>
      </w:r>
      <w:r w:rsidR="004D4CF7" w:rsidRPr="00881533">
        <w:rPr>
          <w:rFonts w:ascii="宋体" w:hAnsi="宋体" w:hint="eastAsia"/>
          <w:sz w:val="24"/>
          <w:szCs w:val="24"/>
        </w:rPr>
        <w:t>负责人1</w:t>
      </w:r>
      <w:r w:rsidR="006D18E3" w:rsidRPr="00881533">
        <w:rPr>
          <w:rFonts w:ascii="宋体" w:hAnsi="宋体" w:hint="eastAsia"/>
          <w:sz w:val="24"/>
          <w:szCs w:val="24"/>
        </w:rPr>
        <w:t>人</w:t>
      </w:r>
      <w:r w:rsidR="00D971A6" w:rsidRPr="00881533">
        <w:rPr>
          <w:rFonts w:ascii="宋体" w:hAnsi="宋体" w:hint="eastAsia"/>
          <w:sz w:val="24"/>
          <w:szCs w:val="24"/>
        </w:rPr>
        <w:t>、</w:t>
      </w:r>
      <w:r w:rsidR="004D4CF7" w:rsidRPr="00881533">
        <w:rPr>
          <w:rFonts w:ascii="宋体" w:hAnsi="宋体" w:hint="eastAsia"/>
          <w:sz w:val="24"/>
          <w:szCs w:val="24"/>
        </w:rPr>
        <w:t>质检员1人、</w:t>
      </w:r>
      <w:r w:rsidR="00D971A6" w:rsidRPr="00881533">
        <w:rPr>
          <w:rFonts w:ascii="宋体" w:hAnsi="宋体" w:hint="eastAsia"/>
          <w:sz w:val="24"/>
          <w:szCs w:val="24"/>
        </w:rPr>
        <w:t>无人机操作手</w:t>
      </w:r>
      <w:r w:rsidR="004E10AE" w:rsidRPr="00881533">
        <w:rPr>
          <w:rFonts w:ascii="宋体" w:hAnsi="宋体" w:hint="eastAsia"/>
          <w:sz w:val="24"/>
          <w:szCs w:val="24"/>
        </w:rPr>
        <w:t>4</w:t>
      </w:r>
      <w:r w:rsidR="00D971A6" w:rsidRPr="00881533">
        <w:rPr>
          <w:rFonts w:ascii="宋体" w:hAnsi="宋体" w:hint="eastAsia"/>
          <w:sz w:val="24"/>
          <w:szCs w:val="24"/>
        </w:rPr>
        <w:t>人</w:t>
      </w:r>
      <w:r w:rsidR="004E10AE" w:rsidRPr="00881533">
        <w:rPr>
          <w:rFonts w:ascii="宋体" w:hAnsi="宋体" w:hint="eastAsia"/>
          <w:sz w:val="24"/>
          <w:szCs w:val="24"/>
        </w:rPr>
        <w:t>、数据处理人员4人，机场维护人员4人</w:t>
      </w:r>
      <w:r w:rsidR="00173CD3" w:rsidRPr="00881533">
        <w:rPr>
          <w:rFonts w:ascii="宋体" w:hAnsi="宋体" w:hint="eastAsia"/>
          <w:sz w:val="24"/>
          <w:szCs w:val="24"/>
        </w:rPr>
        <w:t>）。</w:t>
      </w:r>
    </w:p>
    <w:p w:rsidR="001421E6" w:rsidRPr="00881533" w:rsidRDefault="001421E6" w:rsidP="00745663">
      <w:pPr>
        <w:spacing w:line="360" w:lineRule="auto"/>
        <w:ind w:firstLineChars="200" w:firstLine="480"/>
        <w:rPr>
          <w:rFonts w:ascii="宋体" w:hAnsi="宋体"/>
          <w:sz w:val="24"/>
          <w:szCs w:val="24"/>
        </w:rPr>
      </w:pPr>
      <w:r w:rsidRPr="00881533">
        <w:rPr>
          <w:rFonts w:ascii="宋体" w:hAnsi="宋体" w:hint="eastAsia"/>
          <w:sz w:val="24"/>
          <w:szCs w:val="24"/>
        </w:rPr>
        <w:t>2、设备应满足以下要求：</w:t>
      </w:r>
    </w:p>
    <w:p w:rsidR="001421E6" w:rsidRPr="00881533" w:rsidRDefault="001421E6" w:rsidP="00745663">
      <w:pPr>
        <w:spacing w:line="360" w:lineRule="auto"/>
        <w:ind w:firstLineChars="200" w:firstLine="480"/>
        <w:rPr>
          <w:rFonts w:ascii="宋体" w:hAnsi="宋体"/>
          <w:sz w:val="24"/>
          <w:szCs w:val="24"/>
        </w:rPr>
      </w:pPr>
      <w:r w:rsidRPr="00881533">
        <w:rPr>
          <w:rFonts w:ascii="宋体" w:hAnsi="宋体" w:hint="eastAsia"/>
          <w:sz w:val="24"/>
          <w:szCs w:val="24"/>
        </w:rPr>
        <w:t>飞行器要求：</w:t>
      </w:r>
    </w:p>
    <w:p w:rsidR="001421E6" w:rsidRPr="00881533" w:rsidRDefault="001421E6" w:rsidP="00745663">
      <w:pPr>
        <w:spacing w:line="360" w:lineRule="auto"/>
        <w:ind w:firstLineChars="200" w:firstLine="480"/>
        <w:rPr>
          <w:rFonts w:ascii="宋体" w:hAnsi="宋体"/>
          <w:sz w:val="24"/>
          <w:szCs w:val="24"/>
        </w:rPr>
      </w:pPr>
      <w:r w:rsidRPr="00881533">
        <w:rPr>
          <w:rFonts w:ascii="宋体" w:hAnsi="宋体" w:hint="eastAsia"/>
          <w:sz w:val="24"/>
          <w:szCs w:val="24"/>
        </w:rPr>
        <w:t>⑴、抗风能力：作业中（12m/s）、起降（8m/s）；</w:t>
      </w:r>
    </w:p>
    <w:p w:rsidR="001421E6" w:rsidRPr="00881533" w:rsidRDefault="001421E6" w:rsidP="00745663">
      <w:pPr>
        <w:spacing w:line="360" w:lineRule="auto"/>
        <w:ind w:firstLineChars="200" w:firstLine="480"/>
        <w:rPr>
          <w:rFonts w:ascii="宋体" w:hAnsi="宋体"/>
          <w:sz w:val="24"/>
          <w:szCs w:val="24"/>
        </w:rPr>
      </w:pPr>
      <w:r w:rsidRPr="00881533">
        <w:rPr>
          <w:rFonts w:ascii="宋体" w:hAnsi="宋体" w:hint="eastAsia"/>
          <w:sz w:val="24"/>
          <w:szCs w:val="24"/>
        </w:rPr>
        <w:t>⑵、带图传，能实时直播，满足高精度采集正射及倾斜模型的能力；</w:t>
      </w:r>
    </w:p>
    <w:p w:rsidR="001421E6" w:rsidRPr="00881533" w:rsidRDefault="001421E6" w:rsidP="00745663">
      <w:pPr>
        <w:spacing w:line="360" w:lineRule="auto"/>
        <w:ind w:firstLineChars="200" w:firstLine="480"/>
        <w:rPr>
          <w:rFonts w:ascii="宋体" w:hAnsi="宋体"/>
          <w:sz w:val="24"/>
          <w:szCs w:val="24"/>
        </w:rPr>
      </w:pPr>
      <w:r w:rsidRPr="00881533">
        <w:rPr>
          <w:rFonts w:ascii="宋体" w:hAnsi="宋体" w:hint="eastAsia"/>
          <w:sz w:val="24"/>
          <w:szCs w:val="24"/>
        </w:rPr>
        <w:t>⑶、要求携带广角相机（1/1.32英寸CMOS，4800万有效像素,24mm等效焦距，支持镜头除雾），长焦相机（1/2英寸CMOS，1200万有效像素,161mm等效焦距）以及红外相机（640*512@30Hz,40mm 等效焦距，支持28倍数字变焦，支持红外超分）满足各类场景的巡查需求。</w:t>
      </w:r>
    </w:p>
    <w:p w:rsidR="001421E6" w:rsidRPr="00881533" w:rsidRDefault="001421E6" w:rsidP="00745663">
      <w:pPr>
        <w:spacing w:line="360" w:lineRule="auto"/>
        <w:ind w:firstLineChars="200" w:firstLine="480"/>
        <w:rPr>
          <w:rFonts w:ascii="宋体" w:hAnsi="宋体"/>
          <w:sz w:val="24"/>
          <w:szCs w:val="24"/>
        </w:rPr>
      </w:pPr>
      <w:r w:rsidRPr="00881533">
        <w:rPr>
          <w:rFonts w:ascii="宋体" w:hAnsi="宋体" w:hint="eastAsia"/>
          <w:sz w:val="24"/>
          <w:szCs w:val="24"/>
        </w:rPr>
        <w:t>机场要求：</w:t>
      </w:r>
    </w:p>
    <w:p w:rsidR="001421E6" w:rsidRPr="00881533" w:rsidRDefault="001421E6" w:rsidP="00745663">
      <w:pPr>
        <w:spacing w:line="360" w:lineRule="auto"/>
        <w:ind w:firstLineChars="200" w:firstLine="480"/>
        <w:rPr>
          <w:rFonts w:ascii="宋体" w:hAnsi="宋体"/>
          <w:sz w:val="24"/>
          <w:szCs w:val="24"/>
        </w:rPr>
      </w:pPr>
      <w:r w:rsidRPr="00881533">
        <w:rPr>
          <w:rFonts w:ascii="宋体" w:hAnsi="宋体" w:hint="eastAsia"/>
          <w:sz w:val="24"/>
          <w:szCs w:val="24"/>
        </w:rPr>
        <w:t>防护等级：IP55；</w:t>
      </w:r>
    </w:p>
    <w:p w:rsidR="001421E6" w:rsidRPr="00881533" w:rsidRDefault="001421E6" w:rsidP="00745663">
      <w:pPr>
        <w:spacing w:line="360" w:lineRule="auto"/>
        <w:ind w:firstLineChars="200" w:firstLine="480"/>
        <w:rPr>
          <w:rFonts w:ascii="宋体" w:hAnsi="宋体"/>
          <w:sz w:val="24"/>
          <w:szCs w:val="24"/>
        </w:rPr>
      </w:pPr>
      <w:r w:rsidRPr="00881533">
        <w:rPr>
          <w:rFonts w:ascii="宋体" w:hAnsi="宋体" w:hint="eastAsia"/>
          <w:sz w:val="24"/>
          <w:szCs w:val="24"/>
        </w:rPr>
        <w:t>工作环境温度：-15℃至40℃；</w:t>
      </w:r>
    </w:p>
    <w:p w:rsidR="001421E6" w:rsidRPr="00881533" w:rsidRDefault="001421E6" w:rsidP="00745663">
      <w:pPr>
        <w:spacing w:line="360" w:lineRule="auto"/>
        <w:ind w:firstLineChars="200" w:firstLine="480"/>
        <w:rPr>
          <w:rFonts w:ascii="宋体" w:hAnsi="宋体"/>
          <w:sz w:val="24"/>
          <w:szCs w:val="24"/>
        </w:rPr>
      </w:pPr>
      <w:r w:rsidRPr="00881533">
        <w:rPr>
          <w:rFonts w:ascii="宋体" w:hAnsi="宋体" w:hint="eastAsia"/>
          <w:sz w:val="24"/>
          <w:szCs w:val="24"/>
        </w:rPr>
        <w:t>输入电压：100伏至240伏（交流电），50/60Hz；</w:t>
      </w:r>
    </w:p>
    <w:p w:rsidR="00173CD3" w:rsidRPr="00881533" w:rsidRDefault="001421E6" w:rsidP="00745663">
      <w:pPr>
        <w:spacing w:line="360" w:lineRule="auto"/>
        <w:ind w:firstLineChars="200" w:firstLine="480"/>
        <w:rPr>
          <w:rFonts w:ascii="宋体" w:hAnsi="宋体"/>
          <w:sz w:val="24"/>
          <w:szCs w:val="24"/>
        </w:rPr>
      </w:pPr>
      <w:r w:rsidRPr="00881533">
        <w:rPr>
          <w:rFonts w:ascii="宋体" w:hAnsi="宋体" w:hint="eastAsia"/>
          <w:sz w:val="24"/>
          <w:szCs w:val="24"/>
        </w:rPr>
        <w:t>带自动充电功能。</w:t>
      </w:r>
    </w:p>
    <w:p w:rsidR="00173CD3" w:rsidRPr="00881533" w:rsidRDefault="006B7CB1" w:rsidP="00745663">
      <w:pPr>
        <w:spacing w:line="360" w:lineRule="auto"/>
        <w:ind w:firstLineChars="200" w:firstLine="420"/>
        <w:rPr>
          <w:rFonts w:ascii="宋体" w:hAnsi="宋体"/>
          <w:sz w:val="24"/>
          <w:szCs w:val="24"/>
        </w:rPr>
      </w:pPr>
      <w:r>
        <w:rPr>
          <w:rFonts w:ascii="宋体" w:hAnsi="宋体"/>
          <w:noProof/>
          <w:szCs w:val="22"/>
        </w:rPr>
        <w:pict>
          <v:shapetype id="_x0000_t202" coordsize="21600,21600" o:spt="202" path="m,l,21600r21600,l21600,xe">
            <v:stroke joinstyle="miter"/>
            <v:path gradientshapeok="t" o:connecttype="rect"/>
          </v:shapetype>
          <v:shape id="文本框 8" o:spid="_x0000_s1026" type="#_x0000_t202" style="position:absolute;left:0;text-align:left;margin-left:129.85pt;margin-top:23.55pt;width:66.05pt;height:33.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">
            <v:textbox style="mso-next-textbox:#文本框 8">
              <w:txbxContent>
                <w:p w:rsidR="00FF749A" w:rsidRPr="007226B8" w:rsidRDefault="00FF749A" w:rsidP="00173CD3">
                  <w:pPr>
                    <w:rPr>
                      <w:sz w:val="24"/>
                      <w:szCs w:val="24"/>
                    </w:rPr>
                  </w:pPr>
                  <w:r>
                    <w:rPr>
                      <w:rFonts w:hint="eastAsia"/>
                      <w:sz w:val="24"/>
                      <w:szCs w:val="24"/>
                    </w:rPr>
                    <w:t>计划设置</w:t>
                  </w:r>
                </w:p>
              </w:txbxContent>
            </v:textbox>
          </v:shape>
        </w:pict>
      </w:r>
      <w:r>
        <w:rPr>
          <w:rFonts w:ascii="宋体" w:hAnsi="宋体"/>
          <w:noProof/>
          <w:sz w:val="24"/>
          <w:szCs w:val="24"/>
        </w:rPr>
        <w:pict>
          <v:shape id="文本框 7" o:spid="_x0000_s1027" type="#_x0000_t202" style="position:absolute;left:0;text-align:left;margin-left:28.05pt;margin-top:22.65pt;width:65.6pt;height:3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">
            <v:textbox style="mso-next-textbox:#文本框 7">
              <w:txbxContent>
                <w:p w:rsidR="00FF749A" w:rsidRPr="007226B8" w:rsidRDefault="00FF749A" w:rsidP="00173CD3">
                  <w:pPr>
                    <w:rPr>
                      <w:sz w:val="24"/>
                      <w:szCs w:val="24"/>
                    </w:rPr>
                  </w:pPr>
                  <w:r w:rsidRPr="007226B8">
                    <w:rPr>
                      <w:rFonts w:hint="eastAsia"/>
                      <w:sz w:val="24"/>
                      <w:szCs w:val="24"/>
                    </w:rPr>
                    <w:t>航线规划</w:t>
                  </w:r>
                </w:p>
              </w:txbxContent>
            </v:textbox>
          </v:shape>
        </w:pict>
      </w:r>
      <w:r w:rsidR="00173CD3" w:rsidRPr="00881533">
        <w:rPr>
          <w:rFonts w:ascii="宋体" w:hAnsi="宋体" w:hint="eastAsia"/>
          <w:sz w:val="24"/>
          <w:szCs w:val="24"/>
        </w:rPr>
        <w:t>3、智能管理平台应满足以下要求：</w:t>
      </w:r>
    </w:p>
    <w:p w:rsidR="00173CD3" w:rsidRPr="00881533" w:rsidRDefault="006B7CB1" w:rsidP="00745663">
      <w:pPr>
        <w:spacing w:beforeLines="50" w:before="120" w:line="360" w:lineRule="auto"/>
        <w:ind w:firstLineChars="200" w:firstLine="420"/>
        <w:rPr>
          <w:rFonts w:ascii="宋体" w:hAnsi="宋体"/>
          <w:sz w:val="24"/>
          <w:szCs w:val="24"/>
        </w:rPr>
      </w:pPr>
      <w:r>
        <w:rPr>
          <w:rFonts w:ascii="宋体" w:hAnsi="宋体"/>
          <w:noProof/>
          <w:szCs w:val="22"/>
        </w:rPr>
        <w:pict>
          <v:shape id="文本框 6" o:spid="_x0000_s1028" type="#_x0000_t202" style="position:absolute;left:0;text-align:left;margin-left:339.8pt;margin-top:1pt;width:66.05pt;height:33.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">
            <v:textbox style="mso-next-textbox:#文本框 6">
              <w:txbxContent>
                <w:p w:rsidR="00FF749A" w:rsidRPr="007226B8" w:rsidRDefault="00FF749A" w:rsidP="00173CD3">
                  <w:pPr>
                    <w:rPr>
                      <w:sz w:val="24"/>
                      <w:szCs w:val="24"/>
                    </w:rPr>
                  </w:pPr>
                  <w:r>
                    <w:rPr>
                      <w:rFonts w:hint="eastAsia"/>
                      <w:sz w:val="24"/>
                      <w:szCs w:val="24"/>
                    </w:rPr>
                    <w:t>成果管理</w:t>
                  </w:r>
                </w:p>
              </w:txbxContent>
            </v:textbox>
          </v:shape>
        </w:pict>
      </w:r>
      <w:r>
        <w:rPr>
          <w:rFonts w:ascii="宋体" w:hAnsi="宋体"/>
          <w:noProof/>
          <w:szCs w:val="22"/>
        </w:rPr>
        <w:pict>
          <v:shape id="任意多边形 5" o:spid="_x0000_s1032" style="position:absolute;left:0;text-align:left;margin-left:303.5pt;margin-top:.9pt;width:33.75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" path="m,141r508,l508,,792,283,508,566r,-142l,424,,141xe" fillcolor="#a6a6a6" stroked="f">
            <v:path o:connecttype="custom" o:connectlocs="0,89535;274579,89535;274579,0;428084,179705;274579,359410;274579,269240;0,269240;0,89535" o:connectangles="0,0,0,0,0,0,0,0"/>
          </v:shape>
        </w:pict>
      </w:r>
      <w:r>
        <w:rPr>
          <w:rFonts w:ascii="宋体" w:hAnsi="宋体"/>
          <w:noProof/>
          <w:szCs w:val="22"/>
        </w:rPr>
        <w:pict>
          <v:shape id="文本框 4" o:spid="_x0000_s1029" type="#_x0000_t202" style="position:absolute;left:0;text-align:left;margin-left:233.65pt;margin-top:.45pt;width:64.7pt;height:33.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">
            <v:textbox style="mso-next-textbox:#文本框 4">
              <w:txbxContent>
                <w:p w:rsidR="00FF749A" w:rsidRPr="007226B8" w:rsidRDefault="00FF749A" w:rsidP="00173CD3">
                  <w:pPr>
                    <w:rPr>
                      <w:sz w:val="24"/>
                      <w:szCs w:val="24"/>
                    </w:rPr>
                  </w:pPr>
                  <w:r>
                    <w:rPr>
                      <w:rFonts w:hint="eastAsia"/>
                      <w:sz w:val="24"/>
                      <w:szCs w:val="24"/>
                    </w:rPr>
                    <w:t>任务执行</w:t>
                  </w:r>
                </w:p>
              </w:txbxContent>
            </v:textbox>
          </v:shape>
        </w:pict>
      </w:r>
      <w:r>
        <w:rPr>
          <w:rFonts w:ascii="宋体" w:hAnsi="宋体"/>
          <w:noProof/>
          <w:szCs w:val="22"/>
        </w:rPr>
        <w:pict>
          <v:shape id="任意多边形 3" o:spid="_x0000_s1031" style="position:absolute;left:0;text-align:left;margin-left:95.55pt;margin-top:1pt;width:33.7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" path="m,141r508,l508,,792,283,508,566r,-142l,424,,141xe" fillcolor="#a6a6a6" stroked="f">
            <v:path o:connecttype="custom" o:connectlocs="0,89535;274579,89535;274579,0;428084,179705;274579,359410;274579,269240;0,269240;0,89535" o:connectangles="0,0,0,0,0,0,0,0"/>
          </v:shape>
        </w:pict>
      </w:r>
      <w:r>
        <w:rPr>
          <w:rFonts w:ascii="宋体" w:hAnsi="宋体"/>
          <w:noProof/>
          <w:szCs w:val="22"/>
        </w:rPr>
        <w:pict>
          <v:shape id="任意多边形 1" o:spid="_x0000_s1030" style="position:absolute;left:0;text-align:left;margin-left:197.45pt;margin-top:1.05pt;width:33.7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" path="m,141r508,l508,,792,283,508,566r,-142l,424,,141xe" fillcolor="#a6a6a6" stroked="f">
            <v:path o:connecttype="custom" o:connectlocs="0,89535;274579,89535;274579,0;428084,179705;274579,359410;274579,269240;0,269240;0,89535" o:connectangles="0,0,0,0,0,0,0,0"/>
          </v:shape>
        </w:pict>
      </w:r>
    </w:p>
    <w:p w:rsidR="00173CD3" w:rsidRPr="00881533" w:rsidRDefault="00173CD3" w:rsidP="00745663">
      <w:pPr>
        <w:widowControl/>
        <w:kinsoku w:val="0"/>
        <w:autoSpaceDE w:val="0"/>
        <w:autoSpaceDN w:val="0"/>
        <w:adjustRightInd w:val="0"/>
        <w:snapToGrid w:val="0"/>
        <w:spacing w:beforeLines="50" w:before="120" w:afterLines="50" w:after="120" w:line="194" w:lineRule="auto"/>
        <w:ind w:firstLineChars="200" w:firstLine="420"/>
        <w:jc w:val="left"/>
        <w:textAlignment w:val="baseline"/>
        <w:rPr>
          <w:rFonts w:ascii="宋体" w:hAnsi="宋体"/>
          <w:szCs w:val="21"/>
        </w:rPr>
      </w:pPr>
      <w:r w:rsidRPr="00881533">
        <w:rPr>
          <w:rFonts w:ascii="宋体" w:hAnsi="宋体"/>
          <w:szCs w:val="21"/>
        </w:rPr>
        <w:t>•在线任务录制•</w:t>
      </w:r>
      <w:r w:rsidRPr="00881533">
        <w:rPr>
          <w:rFonts w:ascii="宋体" w:hAnsi="宋体" w:hint="eastAsia"/>
          <w:szCs w:val="21"/>
        </w:rPr>
        <w:t xml:space="preserve">任务定时及航线指定  </w:t>
      </w:r>
      <w:r w:rsidRPr="00881533">
        <w:rPr>
          <w:rFonts w:ascii="宋体" w:hAnsi="宋体"/>
          <w:szCs w:val="21"/>
        </w:rPr>
        <w:t>•</w:t>
      </w:r>
      <w:r w:rsidRPr="00881533">
        <w:rPr>
          <w:rFonts w:ascii="宋体" w:hAnsi="宋体" w:hint="eastAsia"/>
          <w:szCs w:val="21"/>
        </w:rPr>
        <w:t xml:space="preserve">直播及任务状态监控    </w:t>
      </w:r>
      <w:r w:rsidRPr="00881533">
        <w:rPr>
          <w:rFonts w:ascii="宋体" w:hAnsi="宋体"/>
          <w:szCs w:val="21"/>
        </w:rPr>
        <w:t>•</w:t>
      </w:r>
      <w:r w:rsidRPr="00881533">
        <w:rPr>
          <w:rFonts w:ascii="宋体" w:hAnsi="宋体" w:hint="eastAsia"/>
          <w:szCs w:val="21"/>
        </w:rPr>
        <w:t>成果自动上传</w:t>
      </w:r>
    </w:p>
    <w:p w:rsidR="00173CD3" w:rsidRPr="00881533" w:rsidRDefault="00173CD3" w:rsidP="00745663">
      <w:pPr>
        <w:widowControl/>
        <w:kinsoku w:val="0"/>
        <w:autoSpaceDE w:val="0"/>
        <w:autoSpaceDN w:val="0"/>
        <w:adjustRightInd w:val="0"/>
        <w:snapToGrid w:val="0"/>
        <w:spacing w:beforeLines="50" w:before="120" w:afterLines="50" w:after="120" w:line="299" w:lineRule="exact"/>
        <w:ind w:firstLineChars="200" w:firstLine="420"/>
        <w:jc w:val="left"/>
        <w:textAlignment w:val="baseline"/>
        <w:rPr>
          <w:rFonts w:ascii="宋体" w:hAnsi="宋体" w:cs="宋体"/>
          <w:noProof/>
          <w:snapToGrid w:val="0"/>
          <w:kern w:val="0"/>
          <w:szCs w:val="21"/>
        </w:rPr>
      </w:pPr>
      <w:r w:rsidRPr="00881533">
        <w:rPr>
          <w:rFonts w:ascii="宋体" w:hAnsi="宋体"/>
          <w:szCs w:val="21"/>
        </w:rPr>
        <w:t>•历史航线导入•</w:t>
      </w:r>
      <w:r w:rsidRPr="00881533">
        <w:rPr>
          <w:rFonts w:ascii="宋体" w:hAnsi="宋体" w:hint="eastAsia"/>
          <w:szCs w:val="21"/>
        </w:rPr>
        <w:t xml:space="preserve">返航设置            </w:t>
      </w:r>
      <w:r w:rsidRPr="00881533">
        <w:rPr>
          <w:rFonts w:ascii="宋体" w:hAnsi="宋体"/>
          <w:szCs w:val="21"/>
        </w:rPr>
        <w:t>•</w:t>
      </w:r>
      <w:r w:rsidRPr="00881533">
        <w:rPr>
          <w:rFonts w:ascii="宋体" w:hAnsi="宋体" w:hint="eastAsia"/>
          <w:szCs w:val="21"/>
        </w:rPr>
        <w:t xml:space="preserve">手动接管          </w:t>
      </w:r>
      <w:r w:rsidR="001421E6" w:rsidRPr="00881533">
        <w:rPr>
          <w:rFonts w:ascii="宋体" w:hAnsi="宋体" w:hint="eastAsia"/>
          <w:szCs w:val="21"/>
        </w:rPr>
        <w:t xml:space="preserve">   </w:t>
      </w:r>
      <w:r w:rsidRPr="00881533">
        <w:rPr>
          <w:rFonts w:ascii="宋体" w:hAnsi="宋体" w:hint="eastAsia"/>
          <w:szCs w:val="21"/>
        </w:rPr>
        <w:t xml:space="preserve"> </w:t>
      </w:r>
      <w:r w:rsidRPr="00881533">
        <w:rPr>
          <w:rFonts w:ascii="宋体" w:hAnsi="宋体"/>
          <w:szCs w:val="21"/>
        </w:rPr>
        <w:t>•</w:t>
      </w:r>
      <w:r w:rsidRPr="00881533">
        <w:rPr>
          <w:rFonts w:ascii="宋体" w:hAnsi="宋体" w:hint="eastAsia"/>
          <w:szCs w:val="21"/>
        </w:rPr>
        <w:t>成果平台</w:t>
      </w:r>
      <w:r w:rsidRPr="00881533">
        <w:rPr>
          <w:rFonts w:ascii="宋体" w:hAnsi="宋体" w:cs="宋体" w:hint="eastAsia"/>
          <w:noProof/>
          <w:snapToGrid w:val="0"/>
          <w:kern w:val="0"/>
          <w:szCs w:val="21"/>
        </w:rPr>
        <w:t>管理</w:t>
      </w:r>
    </w:p>
    <w:p w:rsidR="001421E6" w:rsidRPr="00881533" w:rsidRDefault="001421E6" w:rsidP="00745663">
      <w:pPr>
        <w:spacing w:line="360" w:lineRule="auto"/>
        <w:ind w:firstLineChars="200" w:firstLine="480"/>
        <w:rPr>
          <w:rFonts w:ascii="宋体" w:hAnsi="宋体"/>
          <w:sz w:val="24"/>
          <w:szCs w:val="24"/>
        </w:rPr>
      </w:pPr>
      <w:r w:rsidRPr="00881533">
        <w:rPr>
          <w:rFonts w:ascii="宋体" w:hAnsi="宋体" w:hint="eastAsia"/>
          <w:sz w:val="24"/>
          <w:szCs w:val="24"/>
        </w:rPr>
        <w:t>4、“人员及设备要求”</w:t>
      </w:r>
      <w:r w:rsidR="00745663" w:rsidRPr="00881533">
        <w:rPr>
          <w:rFonts w:ascii="宋体" w:hAnsi="宋体" w:hint="eastAsia"/>
          <w:sz w:val="24"/>
          <w:szCs w:val="24"/>
        </w:rPr>
        <w:t>的相关要求</w:t>
      </w:r>
      <w:r w:rsidRPr="00881533">
        <w:rPr>
          <w:rFonts w:ascii="宋体" w:hAnsi="宋体" w:hint="eastAsia"/>
          <w:sz w:val="24"/>
          <w:szCs w:val="24"/>
        </w:rPr>
        <w:t>，供应商在满足本章服务要求及成果要求的情况下可对</w:t>
      </w:r>
      <w:r w:rsidR="00D971A6" w:rsidRPr="00881533">
        <w:rPr>
          <w:rFonts w:ascii="宋体" w:hAnsi="宋体" w:hint="eastAsia"/>
          <w:sz w:val="24"/>
          <w:szCs w:val="24"/>
        </w:rPr>
        <w:t>其进行</w:t>
      </w:r>
      <w:r w:rsidR="00745663" w:rsidRPr="00881533">
        <w:rPr>
          <w:rFonts w:ascii="宋体" w:hAnsi="宋体" w:hint="eastAsia"/>
          <w:sz w:val="24"/>
          <w:szCs w:val="24"/>
        </w:rPr>
        <w:t>适当</w:t>
      </w:r>
      <w:r w:rsidR="00D971A6" w:rsidRPr="00881533">
        <w:rPr>
          <w:rFonts w:ascii="宋体" w:hAnsi="宋体" w:hint="eastAsia"/>
          <w:sz w:val="24"/>
          <w:szCs w:val="24"/>
        </w:rPr>
        <w:t>调整。</w:t>
      </w:r>
    </w:p>
    <w:p w:rsidR="00173CD3" w:rsidRPr="00881533" w:rsidRDefault="00173CD3" w:rsidP="00E81BD1">
      <w:pPr>
        <w:spacing w:beforeLines="50" w:before="120" w:line="360" w:lineRule="auto"/>
        <w:rPr>
          <w:rFonts w:ascii="宋体" w:hAnsi="宋体"/>
          <w:b/>
          <w:bCs/>
          <w:sz w:val="24"/>
          <w:szCs w:val="24"/>
        </w:rPr>
      </w:pPr>
      <w:r w:rsidRPr="00881533">
        <w:rPr>
          <w:rFonts w:ascii="宋体" w:hAnsi="宋体" w:hint="eastAsia"/>
          <w:b/>
          <w:bCs/>
          <w:sz w:val="24"/>
          <w:szCs w:val="24"/>
        </w:rPr>
        <w:t>四、巡查成果要求</w:t>
      </w:r>
    </w:p>
    <w:p w:rsidR="00173CD3" w:rsidRPr="00881533" w:rsidRDefault="00173CD3" w:rsidP="00173CD3">
      <w:pPr>
        <w:widowControl/>
        <w:kinsoku w:val="0"/>
        <w:autoSpaceDE w:val="0"/>
        <w:autoSpaceDN w:val="0"/>
        <w:adjustRightInd w:val="0"/>
        <w:snapToGrid w:val="0"/>
        <w:spacing w:before="120" w:line="299" w:lineRule="exact"/>
        <w:jc w:val="left"/>
        <w:textAlignment w:val="baseline"/>
        <w:rPr>
          <w:rFonts w:ascii="宋体" w:hAnsi="宋体"/>
          <w:sz w:val="24"/>
          <w:szCs w:val="24"/>
        </w:rPr>
      </w:pPr>
      <w:r w:rsidRPr="00881533">
        <w:rPr>
          <w:rFonts w:ascii="宋体" w:hAnsi="宋体" w:hint="eastAsia"/>
          <w:sz w:val="24"/>
          <w:szCs w:val="24"/>
        </w:rPr>
        <w:t>1、数学基础：</w:t>
      </w:r>
    </w:p>
    <w:p w:rsidR="00173CD3" w:rsidRPr="00881533" w:rsidRDefault="00173CD3" w:rsidP="00745663">
      <w:pPr>
        <w:widowControl/>
        <w:kinsoku w:val="0"/>
        <w:autoSpaceDE w:val="0"/>
        <w:autoSpaceDN w:val="0"/>
        <w:adjustRightInd w:val="0"/>
        <w:snapToGrid w:val="0"/>
        <w:spacing w:before="120" w:line="299" w:lineRule="exact"/>
        <w:ind w:firstLineChars="200" w:firstLine="480"/>
        <w:jc w:val="left"/>
        <w:textAlignment w:val="baseline"/>
        <w:rPr>
          <w:rFonts w:ascii="宋体" w:hAnsi="宋体"/>
          <w:sz w:val="24"/>
          <w:szCs w:val="24"/>
        </w:rPr>
      </w:pPr>
      <w:r w:rsidRPr="00881533">
        <w:rPr>
          <w:rFonts w:ascii="宋体" w:hAnsi="宋体" w:hint="eastAsia"/>
          <w:sz w:val="24"/>
          <w:szCs w:val="24"/>
        </w:rPr>
        <w:t>（1）坐标系统：平面坐标系统采用 CGCS2000，中央子午线 120°00'00"，投影采用高斯 3°带投影。</w:t>
      </w:r>
    </w:p>
    <w:p w:rsidR="00173CD3" w:rsidRPr="00881533" w:rsidRDefault="00173CD3" w:rsidP="00745663">
      <w:pPr>
        <w:widowControl/>
        <w:kinsoku w:val="0"/>
        <w:autoSpaceDE w:val="0"/>
        <w:autoSpaceDN w:val="0"/>
        <w:adjustRightInd w:val="0"/>
        <w:snapToGrid w:val="0"/>
        <w:spacing w:before="120" w:line="299" w:lineRule="exact"/>
        <w:ind w:firstLineChars="200" w:firstLine="480"/>
        <w:jc w:val="left"/>
        <w:textAlignment w:val="baseline"/>
        <w:rPr>
          <w:rFonts w:ascii="宋体" w:hAnsi="宋体"/>
          <w:sz w:val="24"/>
          <w:szCs w:val="24"/>
        </w:rPr>
      </w:pPr>
      <w:r w:rsidRPr="00881533">
        <w:rPr>
          <w:rFonts w:ascii="宋体" w:hAnsi="宋体" w:hint="eastAsia"/>
          <w:sz w:val="24"/>
          <w:szCs w:val="24"/>
        </w:rPr>
        <w:t>（2）高程基准：采用 1985 国家高程基准（二期）。</w:t>
      </w:r>
    </w:p>
    <w:p w:rsidR="00173CD3" w:rsidRPr="00881533" w:rsidRDefault="006979A7" w:rsidP="00173CD3">
      <w:pPr>
        <w:widowControl/>
        <w:kinsoku w:val="0"/>
        <w:autoSpaceDE w:val="0"/>
        <w:autoSpaceDN w:val="0"/>
        <w:adjustRightInd w:val="0"/>
        <w:snapToGrid w:val="0"/>
        <w:spacing w:before="120" w:line="299" w:lineRule="exact"/>
        <w:jc w:val="left"/>
        <w:textAlignment w:val="baseline"/>
        <w:rPr>
          <w:rFonts w:ascii="宋体" w:hAnsi="宋体"/>
          <w:sz w:val="24"/>
          <w:szCs w:val="24"/>
        </w:rPr>
      </w:pPr>
      <w:r w:rsidRPr="00881533">
        <w:rPr>
          <w:rFonts w:ascii="宋体" w:hAnsi="宋体" w:hint="eastAsia"/>
          <w:sz w:val="24"/>
          <w:szCs w:val="24"/>
        </w:rPr>
        <w:t>2</w:t>
      </w:r>
      <w:r w:rsidR="00173CD3" w:rsidRPr="00881533">
        <w:rPr>
          <w:rFonts w:ascii="宋体" w:hAnsi="宋体" w:hint="eastAsia"/>
          <w:sz w:val="24"/>
          <w:szCs w:val="24"/>
        </w:rPr>
        <w:t>、成果要求：</w:t>
      </w:r>
    </w:p>
    <w:p w:rsidR="00173CD3" w:rsidRPr="00881533" w:rsidRDefault="00173CD3" w:rsidP="00745663">
      <w:pPr>
        <w:spacing w:line="360" w:lineRule="auto"/>
        <w:ind w:firstLineChars="200" w:firstLine="480"/>
        <w:rPr>
          <w:rFonts w:ascii="宋体" w:hAnsi="宋体"/>
          <w:sz w:val="24"/>
          <w:szCs w:val="24"/>
        </w:rPr>
      </w:pPr>
      <w:r w:rsidRPr="00881533">
        <w:rPr>
          <w:rFonts w:ascii="宋体" w:hAnsi="宋体" w:hint="eastAsia"/>
          <w:sz w:val="24"/>
          <w:szCs w:val="24"/>
        </w:rPr>
        <w:t>本项目成果采用智能管理平台系统，所有成果均为电子数据成果，但应基本具备以下需求：</w:t>
      </w:r>
    </w:p>
    <w:p w:rsidR="00173CD3" w:rsidRPr="00881533" w:rsidRDefault="00DF6FAB" w:rsidP="00745663">
      <w:pPr>
        <w:spacing w:line="360" w:lineRule="auto"/>
        <w:ind w:firstLineChars="200" w:firstLine="480"/>
        <w:rPr>
          <w:rFonts w:ascii="宋体" w:hAnsi="宋体"/>
          <w:sz w:val="24"/>
          <w:szCs w:val="24"/>
        </w:rPr>
      </w:pPr>
      <w:r w:rsidRPr="00881533">
        <w:rPr>
          <w:rFonts w:ascii="宋体" w:hAnsi="宋体" w:hint="eastAsia"/>
          <w:sz w:val="24"/>
          <w:szCs w:val="24"/>
        </w:rPr>
        <w:fldChar w:fldCharType="begin"/>
      </w:r>
      <w:r w:rsidR="00173CD3" w:rsidRPr="00881533">
        <w:rPr>
          <w:rFonts w:ascii="宋体" w:hAnsi="宋体" w:hint="eastAsia"/>
          <w:sz w:val="24"/>
          <w:szCs w:val="24"/>
        </w:rPr>
        <w:instrText xml:space="preserve"> = 1 \* GB2 </w:instrText>
      </w:r>
      <w:r w:rsidRPr="00881533">
        <w:rPr>
          <w:rFonts w:ascii="宋体" w:hAnsi="宋体" w:hint="eastAsia"/>
          <w:sz w:val="24"/>
          <w:szCs w:val="24"/>
        </w:rPr>
        <w:fldChar w:fldCharType="separate"/>
      </w:r>
      <w:r w:rsidR="00173CD3" w:rsidRPr="00881533">
        <w:rPr>
          <w:rFonts w:ascii="宋体" w:hAnsi="宋体" w:hint="eastAsia"/>
          <w:noProof/>
          <w:sz w:val="24"/>
          <w:szCs w:val="24"/>
        </w:rPr>
        <w:t>⑴</w:t>
      </w:r>
      <w:r w:rsidRPr="00881533">
        <w:rPr>
          <w:rFonts w:ascii="宋体" w:hAnsi="宋体" w:hint="eastAsia"/>
          <w:sz w:val="24"/>
          <w:szCs w:val="24"/>
        </w:rPr>
        <w:fldChar w:fldCharType="end"/>
      </w:r>
      <w:r w:rsidR="00FF66FD" w:rsidRPr="00881533">
        <w:rPr>
          <w:rFonts w:ascii="宋体" w:hAnsi="宋体" w:hint="eastAsia"/>
          <w:sz w:val="24"/>
          <w:szCs w:val="24"/>
        </w:rPr>
        <w:t>对巡查到的事件现场拍摄照片记录事件内容并按巡查内容分类上报，经审核后自</w:t>
      </w:r>
      <w:r w:rsidR="00FF66FD" w:rsidRPr="00881533">
        <w:rPr>
          <w:rFonts w:ascii="宋体" w:hAnsi="宋体" w:hint="eastAsia"/>
          <w:sz w:val="24"/>
          <w:szCs w:val="24"/>
        </w:rPr>
        <w:lastRenderedPageBreak/>
        <w:t>动生成工单（包含定位信息）推送至处置人员，处置人员处置后再拍照记录并回传平台形成事件闭环。</w:t>
      </w:r>
    </w:p>
    <w:p w:rsidR="00173CD3" w:rsidRPr="00881533" w:rsidRDefault="00DF6FAB" w:rsidP="00745663">
      <w:pPr>
        <w:spacing w:line="360" w:lineRule="auto"/>
        <w:ind w:firstLineChars="200" w:firstLine="480"/>
        <w:rPr>
          <w:rFonts w:ascii="宋体" w:hAnsi="宋体"/>
          <w:sz w:val="24"/>
          <w:szCs w:val="24"/>
        </w:rPr>
      </w:pPr>
      <w:r w:rsidRPr="00881533">
        <w:rPr>
          <w:rFonts w:ascii="宋体" w:hAnsi="宋体" w:hint="eastAsia"/>
          <w:sz w:val="24"/>
          <w:szCs w:val="24"/>
        </w:rPr>
        <w:fldChar w:fldCharType="begin"/>
      </w:r>
      <w:r w:rsidR="00173CD3" w:rsidRPr="00881533">
        <w:rPr>
          <w:rFonts w:ascii="宋体" w:hAnsi="宋体" w:hint="eastAsia"/>
          <w:sz w:val="24"/>
          <w:szCs w:val="24"/>
        </w:rPr>
        <w:instrText xml:space="preserve"> = 2 \* GB2 </w:instrText>
      </w:r>
      <w:r w:rsidRPr="00881533">
        <w:rPr>
          <w:rFonts w:ascii="宋体" w:hAnsi="宋体" w:hint="eastAsia"/>
          <w:sz w:val="24"/>
          <w:szCs w:val="24"/>
        </w:rPr>
        <w:fldChar w:fldCharType="separate"/>
      </w:r>
      <w:r w:rsidR="00173CD3" w:rsidRPr="00881533">
        <w:rPr>
          <w:rFonts w:ascii="宋体" w:hAnsi="宋体" w:hint="eastAsia"/>
          <w:noProof/>
          <w:sz w:val="24"/>
          <w:szCs w:val="24"/>
        </w:rPr>
        <w:t>⑵</w:t>
      </w:r>
      <w:r w:rsidRPr="00881533">
        <w:rPr>
          <w:rFonts w:ascii="宋体" w:hAnsi="宋体" w:hint="eastAsia"/>
          <w:sz w:val="24"/>
          <w:szCs w:val="24"/>
        </w:rPr>
        <w:fldChar w:fldCharType="end"/>
      </w:r>
      <w:r w:rsidR="00FF66FD" w:rsidRPr="00881533">
        <w:rPr>
          <w:rFonts w:ascii="宋体" w:hAnsi="宋体" w:hint="eastAsia"/>
          <w:sz w:val="24"/>
          <w:szCs w:val="24"/>
        </w:rPr>
        <w:t>照片要求能分辨事件的具体信息，如疑似违建（场地放有建筑材料均视为疑似违建）是搭建的棚房还是砖房，疑似违建部分是新建还是加盖等（不需要具体的违建面积）；在分析疑似违建事件时发现相邻建筑是违建并经采购方相关部门确认时，需提供事件范围内的正射影像与</w:t>
      </w:r>
      <w:r w:rsidR="00C24057">
        <w:rPr>
          <w:rFonts w:ascii="宋体" w:hAnsi="宋体" w:hint="eastAsia"/>
          <w:sz w:val="24"/>
          <w:szCs w:val="24"/>
        </w:rPr>
        <w:t>历史</w:t>
      </w:r>
      <w:r w:rsidR="00FF66FD" w:rsidRPr="00881533">
        <w:rPr>
          <w:rFonts w:ascii="宋体" w:hAnsi="宋体" w:hint="eastAsia"/>
          <w:sz w:val="24"/>
          <w:szCs w:val="24"/>
        </w:rPr>
        <w:t>正射影像的对比图</w:t>
      </w:r>
      <w:r w:rsidR="00C25015">
        <w:rPr>
          <w:rFonts w:ascii="宋体" w:hAnsi="宋体" w:hint="eastAsia"/>
          <w:sz w:val="24"/>
          <w:szCs w:val="24"/>
        </w:rPr>
        <w:t>（</w:t>
      </w:r>
      <w:r w:rsidR="0094777E" w:rsidRPr="0094777E">
        <w:rPr>
          <w:rFonts w:ascii="宋体" w:hAnsi="宋体" w:hint="eastAsia"/>
          <w:sz w:val="24"/>
          <w:szCs w:val="24"/>
        </w:rPr>
        <w:t>采购人可提供</w:t>
      </w:r>
      <w:r w:rsidR="00C25015" w:rsidRPr="00C25015">
        <w:rPr>
          <w:rFonts w:ascii="宋体" w:hAnsi="宋体" w:hint="eastAsia"/>
          <w:sz w:val="24"/>
          <w:szCs w:val="24"/>
        </w:rPr>
        <w:t>历史正射影像</w:t>
      </w:r>
      <w:r w:rsidR="00C25015">
        <w:rPr>
          <w:rFonts w:ascii="宋体" w:hAnsi="宋体" w:hint="eastAsia"/>
          <w:sz w:val="24"/>
          <w:szCs w:val="24"/>
        </w:rPr>
        <w:t>）</w:t>
      </w:r>
      <w:r w:rsidR="00FF66FD" w:rsidRPr="00881533">
        <w:rPr>
          <w:rFonts w:ascii="宋体" w:hAnsi="宋体" w:hint="eastAsia"/>
          <w:sz w:val="24"/>
          <w:szCs w:val="24"/>
        </w:rPr>
        <w:t>。</w:t>
      </w:r>
    </w:p>
    <w:p w:rsidR="00173CD3" w:rsidRPr="00881533" w:rsidRDefault="00DF6FAB" w:rsidP="00745663">
      <w:pPr>
        <w:spacing w:line="360" w:lineRule="auto"/>
        <w:ind w:firstLineChars="200" w:firstLine="480"/>
        <w:rPr>
          <w:rFonts w:ascii="宋体" w:hAnsi="宋体"/>
          <w:sz w:val="24"/>
          <w:szCs w:val="24"/>
        </w:rPr>
      </w:pPr>
      <w:r w:rsidRPr="00881533">
        <w:rPr>
          <w:rFonts w:ascii="宋体" w:hAnsi="宋体" w:hint="eastAsia"/>
          <w:sz w:val="24"/>
          <w:szCs w:val="24"/>
        </w:rPr>
        <w:fldChar w:fldCharType="begin"/>
      </w:r>
      <w:r w:rsidR="00173CD3" w:rsidRPr="00881533">
        <w:rPr>
          <w:rFonts w:ascii="宋体" w:hAnsi="宋体" w:hint="eastAsia"/>
          <w:sz w:val="24"/>
          <w:szCs w:val="24"/>
        </w:rPr>
        <w:instrText xml:space="preserve"> = 3 \* GB2 </w:instrText>
      </w:r>
      <w:r w:rsidRPr="00881533">
        <w:rPr>
          <w:rFonts w:ascii="宋体" w:hAnsi="宋体" w:hint="eastAsia"/>
          <w:sz w:val="24"/>
          <w:szCs w:val="24"/>
        </w:rPr>
        <w:fldChar w:fldCharType="separate"/>
      </w:r>
      <w:r w:rsidR="00173CD3" w:rsidRPr="00881533">
        <w:rPr>
          <w:rFonts w:ascii="宋体" w:hAnsi="宋体" w:hint="eastAsia"/>
          <w:noProof/>
          <w:sz w:val="24"/>
          <w:szCs w:val="24"/>
        </w:rPr>
        <w:t>⑶</w:t>
      </w:r>
      <w:r w:rsidRPr="00881533">
        <w:rPr>
          <w:rFonts w:ascii="宋体" w:hAnsi="宋体" w:hint="eastAsia"/>
          <w:sz w:val="24"/>
          <w:szCs w:val="24"/>
        </w:rPr>
        <w:fldChar w:fldCharType="end"/>
      </w:r>
      <w:r w:rsidR="00173CD3" w:rsidRPr="00881533">
        <w:rPr>
          <w:rFonts w:ascii="宋体" w:hAnsi="宋体" w:hint="eastAsia"/>
          <w:sz w:val="24"/>
          <w:szCs w:val="24"/>
        </w:rPr>
        <w:t>对于三个湖面的游泳垂钓巡查，要求对涉事人员进行喊话驱离，并拍照记录，对于垂钓者最好能拍摄其面部照片，并推送至相关处置人员。</w:t>
      </w:r>
    </w:p>
    <w:p w:rsidR="006979A7" w:rsidRPr="00881533" w:rsidRDefault="009D36BE" w:rsidP="009D36BE">
      <w:pPr>
        <w:spacing w:line="360" w:lineRule="auto"/>
        <w:ind w:firstLineChars="200" w:firstLine="480"/>
        <w:rPr>
          <w:rFonts w:ascii="宋体" w:hAnsi="宋体"/>
          <w:sz w:val="24"/>
          <w:szCs w:val="24"/>
        </w:rPr>
      </w:pPr>
      <w:r w:rsidRPr="00881533">
        <w:rPr>
          <w:rFonts w:ascii="宋体" w:hAnsi="宋体" w:hint="eastAsia"/>
          <w:sz w:val="24"/>
          <w:szCs w:val="24"/>
        </w:rPr>
        <w:t>⑷乱采盗伐、非法占用林地、各类破坏耕地的违法行为、违建坟墓、建筑垃圾倾倒、乱焚烧、水源破坏、河道内大件漂浮垃圾及其他漂浮物等事件信息、滩涂闸口渔船管控，检查滩涂上互花米草防治情况等相关信息的违法行为现场照片并提供违法行为定位信息。</w:t>
      </w:r>
    </w:p>
    <w:p w:rsidR="00173CD3" w:rsidRPr="00881533" w:rsidRDefault="00173CD3" w:rsidP="00173CD3">
      <w:pPr>
        <w:spacing w:line="360" w:lineRule="auto"/>
        <w:rPr>
          <w:rFonts w:ascii="宋体" w:hAnsi="宋体"/>
          <w:b/>
          <w:bCs/>
          <w:sz w:val="24"/>
          <w:szCs w:val="24"/>
        </w:rPr>
      </w:pPr>
      <w:r w:rsidRPr="00881533">
        <w:rPr>
          <w:rFonts w:ascii="宋体" w:hAnsi="宋体" w:hint="eastAsia"/>
          <w:b/>
          <w:bCs/>
          <w:sz w:val="24"/>
          <w:szCs w:val="24"/>
        </w:rPr>
        <w:t>五、验收</w:t>
      </w:r>
    </w:p>
    <w:p w:rsidR="00173CD3" w:rsidRPr="00881533" w:rsidRDefault="00173CD3" w:rsidP="00745663">
      <w:pPr>
        <w:spacing w:line="360" w:lineRule="auto"/>
        <w:ind w:firstLineChars="200" w:firstLine="480"/>
        <w:rPr>
          <w:rFonts w:ascii="宋体" w:hAnsi="宋体"/>
          <w:sz w:val="24"/>
          <w:szCs w:val="24"/>
        </w:rPr>
      </w:pPr>
      <w:r w:rsidRPr="00881533">
        <w:rPr>
          <w:rFonts w:ascii="宋体" w:hAnsi="宋体" w:hint="eastAsia"/>
          <w:sz w:val="24"/>
          <w:szCs w:val="24"/>
        </w:rPr>
        <w:t>项目最终验收由采购人组织专家成员自行验收。</w:t>
      </w:r>
    </w:p>
    <w:p w:rsidR="00D44B07" w:rsidRPr="00881533" w:rsidRDefault="00D44B07" w:rsidP="00D44B07">
      <w:pPr>
        <w:spacing w:line="360" w:lineRule="auto"/>
        <w:rPr>
          <w:rFonts w:ascii="宋体" w:hAnsi="宋体"/>
          <w:b/>
          <w:bCs/>
          <w:sz w:val="24"/>
          <w:szCs w:val="24"/>
        </w:rPr>
      </w:pPr>
      <w:r w:rsidRPr="00881533">
        <w:rPr>
          <w:rFonts w:ascii="宋体" w:hAnsi="宋体" w:hint="eastAsia"/>
          <w:b/>
          <w:bCs/>
          <w:sz w:val="24"/>
          <w:szCs w:val="24"/>
        </w:rPr>
        <w:t>六、考核</w:t>
      </w:r>
    </w:p>
    <w:p w:rsidR="00D44B07" w:rsidRPr="00881533" w:rsidRDefault="00D44B07" w:rsidP="00745663">
      <w:pPr>
        <w:spacing w:line="360" w:lineRule="auto"/>
        <w:ind w:firstLineChars="200" w:firstLine="480"/>
        <w:rPr>
          <w:rFonts w:ascii="宋体" w:hAnsi="宋体"/>
          <w:sz w:val="24"/>
          <w:szCs w:val="24"/>
        </w:rPr>
      </w:pPr>
      <w:r w:rsidRPr="00881533">
        <w:rPr>
          <w:rFonts w:ascii="宋体" w:hAnsi="宋体" w:hint="eastAsia"/>
          <w:sz w:val="24"/>
          <w:szCs w:val="24"/>
        </w:rPr>
        <w:t>采购人对飞行频率、成果、人员及设备进行考核。</w:t>
      </w:r>
    </w:p>
    <w:tbl>
      <w:tblPr>
        <w:tblStyle w:val="af3"/>
        <w:tblW w:w="0" w:type="auto"/>
        <w:tblLook w:val="04A0" w:firstRow="1" w:lastRow="0" w:firstColumn="1" w:lastColumn="0" w:noHBand="0" w:noVBand="1"/>
      </w:tblPr>
      <w:tblGrid>
        <w:gridCol w:w="817"/>
        <w:gridCol w:w="992"/>
        <w:gridCol w:w="6096"/>
        <w:gridCol w:w="1382"/>
      </w:tblGrid>
      <w:tr w:rsidR="00881533" w:rsidRPr="00881533" w:rsidTr="001A1BC0">
        <w:tc>
          <w:tcPr>
            <w:tcW w:w="817" w:type="dxa"/>
            <w:vAlign w:val="center"/>
          </w:tcPr>
          <w:p w:rsidR="00D44B07" w:rsidRPr="001A1BC0" w:rsidRDefault="00D44B07" w:rsidP="00C74C5A">
            <w:pPr>
              <w:spacing w:line="360" w:lineRule="auto"/>
              <w:jc w:val="center"/>
              <w:rPr>
                <w:rFonts w:ascii="宋体" w:hAnsi="宋体"/>
                <w:szCs w:val="24"/>
              </w:rPr>
            </w:pPr>
            <w:r w:rsidRPr="001A1BC0">
              <w:rPr>
                <w:rFonts w:ascii="宋体" w:hAnsi="宋体" w:hint="eastAsia"/>
                <w:szCs w:val="24"/>
              </w:rPr>
              <w:t>序号</w:t>
            </w:r>
          </w:p>
        </w:tc>
        <w:tc>
          <w:tcPr>
            <w:tcW w:w="992" w:type="dxa"/>
            <w:vAlign w:val="center"/>
          </w:tcPr>
          <w:p w:rsidR="00D44B07" w:rsidRPr="001A1BC0" w:rsidRDefault="00D44B07" w:rsidP="00C74C5A">
            <w:pPr>
              <w:spacing w:line="360" w:lineRule="auto"/>
              <w:jc w:val="center"/>
              <w:rPr>
                <w:rFonts w:ascii="宋体" w:hAnsi="宋体"/>
                <w:szCs w:val="24"/>
              </w:rPr>
            </w:pPr>
            <w:r w:rsidRPr="001A1BC0">
              <w:rPr>
                <w:rFonts w:ascii="宋体" w:hAnsi="宋体" w:hint="eastAsia"/>
                <w:szCs w:val="24"/>
              </w:rPr>
              <w:t>考核项</w:t>
            </w:r>
          </w:p>
        </w:tc>
        <w:tc>
          <w:tcPr>
            <w:tcW w:w="6096" w:type="dxa"/>
            <w:vAlign w:val="center"/>
          </w:tcPr>
          <w:p w:rsidR="00D44B07" w:rsidRPr="001A1BC0" w:rsidRDefault="00D44B07" w:rsidP="00C74C5A">
            <w:pPr>
              <w:spacing w:line="360" w:lineRule="auto"/>
              <w:jc w:val="center"/>
              <w:rPr>
                <w:rFonts w:ascii="宋体" w:hAnsi="宋体"/>
                <w:szCs w:val="24"/>
              </w:rPr>
            </w:pPr>
            <w:r w:rsidRPr="001A1BC0">
              <w:rPr>
                <w:rFonts w:ascii="宋体" w:hAnsi="宋体" w:hint="eastAsia"/>
                <w:szCs w:val="24"/>
              </w:rPr>
              <w:t>具体内容</w:t>
            </w:r>
          </w:p>
        </w:tc>
        <w:tc>
          <w:tcPr>
            <w:tcW w:w="1382" w:type="dxa"/>
          </w:tcPr>
          <w:p w:rsidR="00D44B07" w:rsidRPr="00881533" w:rsidRDefault="000000D0" w:rsidP="009A58EA">
            <w:pPr>
              <w:spacing w:line="360" w:lineRule="auto"/>
              <w:jc w:val="center"/>
              <w:rPr>
                <w:rFonts w:ascii="宋体" w:hAnsi="宋体"/>
                <w:sz w:val="24"/>
                <w:szCs w:val="24"/>
              </w:rPr>
            </w:pPr>
            <w:r w:rsidRPr="00881533">
              <w:rPr>
                <w:rFonts w:ascii="宋体" w:hAnsi="宋体" w:hint="eastAsia"/>
                <w:sz w:val="24"/>
                <w:szCs w:val="24"/>
              </w:rPr>
              <w:t>备注</w:t>
            </w:r>
          </w:p>
        </w:tc>
      </w:tr>
      <w:tr w:rsidR="00881533" w:rsidRPr="00881533" w:rsidTr="001A1BC0">
        <w:trPr>
          <w:trHeight w:val="465"/>
        </w:trPr>
        <w:tc>
          <w:tcPr>
            <w:tcW w:w="817" w:type="dxa"/>
            <w:vAlign w:val="center"/>
          </w:tcPr>
          <w:p w:rsidR="001708B5" w:rsidRPr="001A1BC0" w:rsidRDefault="001708B5" w:rsidP="00FB53E0">
            <w:pPr>
              <w:spacing w:line="360" w:lineRule="auto"/>
              <w:jc w:val="center"/>
              <w:rPr>
                <w:rFonts w:ascii="宋体" w:hAnsi="宋体"/>
                <w:szCs w:val="24"/>
              </w:rPr>
            </w:pPr>
            <w:r w:rsidRPr="001A1BC0">
              <w:rPr>
                <w:rFonts w:ascii="宋体" w:hAnsi="宋体" w:hint="eastAsia"/>
                <w:szCs w:val="24"/>
              </w:rPr>
              <w:t>1</w:t>
            </w:r>
          </w:p>
        </w:tc>
        <w:tc>
          <w:tcPr>
            <w:tcW w:w="992" w:type="dxa"/>
            <w:vAlign w:val="center"/>
          </w:tcPr>
          <w:p w:rsidR="001708B5" w:rsidRPr="001A1BC0" w:rsidRDefault="001708B5" w:rsidP="000000D0">
            <w:pPr>
              <w:spacing w:line="360" w:lineRule="auto"/>
              <w:jc w:val="center"/>
              <w:rPr>
                <w:rFonts w:ascii="宋体" w:hAnsi="宋体"/>
                <w:szCs w:val="24"/>
              </w:rPr>
            </w:pPr>
            <w:r w:rsidRPr="001A1BC0">
              <w:rPr>
                <w:rFonts w:ascii="宋体" w:hAnsi="宋体" w:hint="eastAsia"/>
                <w:szCs w:val="24"/>
              </w:rPr>
              <w:t>飞行频率</w:t>
            </w:r>
          </w:p>
        </w:tc>
        <w:tc>
          <w:tcPr>
            <w:tcW w:w="6096" w:type="dxa"/>
            <w:vAlign w:val="center"/>
          </w:tcPr>
          <w:p w:rsidR="001708B5" w:rsidRPr="001A1BC0" w:rsidRDefault="001708B5" w:rsidP="009F41F9">
            <w:pPr>
              <w:spacing w:line="360" w:lineRule="auto"/>
              <w:jc w:val="center"/>
              <w:rPr>
                <w:rFonts w:ascii="宋体" w:hAnsi="宋体"/>
                <w:szCs w:val="24"/>
              </w:rPr>
            </w:pPr>
            <w:r w:rsidRPr="001A1BC0">
              <w:rPr>
                <w:rFonts w:ascii="宋体" w:hAnsi="宋体" w:hint="eastAsia"/>
                <w:szCs w:val="24"/>
              </w:rPr>
              <w:t>单项内容飞行达成率低于90%的扣10分，低于80%的扣20分。（恶劣天气、特殊管制时期等原因除外）</w:t>
            </w:r>
          </w:p>
        </w:tc>
        <w:tc>
          <w:tcPr>
            <w:tcW w:w="1382" w:type="dxa"/>
            <w:vMerge w:val="restart"/>
            <w:vAlign w:val="center"/>
          </w:tcPr>
          <w:p w:rsidR="001708B5" w:rsidRPr="001A1BC0" w:rsidRDefault="001708B5" w:rsidP="001A1BC0">
            <w:pPr>
              <w:spacing w:line="360" w:lineRule="auto"/>
              <w:rPr>
                <w:rFonts w:ascii="宋体" w:hAnsi="宋体"/>
                <w:szCs w:val="24"/>
              </w:rPr>
            </w:pPr>
            <w:r w:rsidRPr="001A1BC0">
              <w:rPr>
                <w:rFonts w:ascii="宋体" w:hAnsi="宋体" w:hint="eastAsia"/>
                <w:szCs w:val="24"/>
              </w:rPr>
              <w:t>年度考核，总分小于等于80分的视为考核不合格。</w:t>
            </w:r>
          </w:p>
        </w:tc>
      </w:tr>
      <w:tr w:rsidR="00881533" w:rsidRPr="00881533" w:rsidTr="001A1BC0">
        <w:tc>
          <w:tcPr>
            <w:tcW w:w="817" w:type="dxa"/>
            <w:vAlign w:val="center"/>
          </w:tcPr>
          <w:p w:rsidR="001708B5" w:rsidRPr="001A1BC0" w:rsidRDefault="001708B5" w:rsidP="00FB53E0">
            <w:pPr>
              <w:spacing w:line="360" w:lineRule="auto"/>
              <w:jc w:val="center"/>
              <w:rPr>
                <w:rFonts w:ascii="宋体" w:hAnsi="宋体"/>
                <w:szCs w:val="24"/>
              </w:rPr>
            </w:pPr>
            <w:r w:rsidRPr="001A1BC0">
              <w:rPr>
                <w:rFonts w:ascii="宋体" w:hAnsi="宋体" w:hint="eastAsia"/>
                <w:szCs w:val="24"/>
              </w:rPr>
              <w:t>2</w:t>
            </w:r>
          </w:p>
        </w:tc>
        <w:tc>
          <w:tcPr>
            <w:tcW w:w="992" w:type="dxa"/>
            <w:vAlign w:val="center"/>
          </w:tcPr>
          <w:p w:rsidR="001708B5" w:rsidRPr="001A1BC0" w:rsidRDefault="001708B5" w:rsidP="000000D0">
            <w:pPr>
              <w:spacing w:line="360" w:lineRule="auto"/>
              <w:jc w:val="center"/>
              <w:rPr>
                <w:rFonts w:ascii="宋体" w:hAnsi="宋体"/>
                <w:szCs w:val="24"/>
              </w:rPr>
            </w:pPr>
            <w:r w:rsidRPr="001A1BC0">
              <w:rPr>
                <w:rFonts w:ascii="宋体" w:hAnsi="宋体" w:hint="eastAsia"/>
                <w:szCs w:val="24"/>
              </w:rPr>
              <w:t>成果</w:t>
            </w:r>
          </w:p>
        </w:tc>
        <w:tc>
          <w:tcPr>
            <w:tcW w:w="6096" w:type="dxa"/>
          </w:tcPr>
          <w:p w:rsidR="001708B5" w:rsidRPr="001A1BC0" w:rsidRDefault="001708B5" w:rsidP="009F41F9">
            <w:pPr>
              <w:spacing w:line="360" w:lineRule="auto"/>
              <w:rPr>
                <w:rFonts w:ascii="宋体" w:hAnsi="宋体"/>
                <w:szCs w:val="24"/>
              </w:rPr>
            </w:pPr>
            <w:r w:rsidRPr="001A1BC0">
              <w:rPr>
                <w:rFonts w:ascii="宋体" w:hAnsi="宋体" w:hint="eastAsia"/>
                <w:szCs w:val="24"/>
              </w:rPr>
              <w:t>巡查范围内的成果达不到成果要求或投标承诺的，每项扣10分。</w:t>
            </w:r>
          </w:p>
        </w:tc>
        <w:tc>
          <w:tcPr>
            <w:tcW w:w="1382" w:type="dxa"/>
            <w:vMerge/>
          </w:tcPr>
          <w:p w:rsidR="001708B5" w:rsidRPr="00881533" w:rsidRDefault="001708B5" w:rsidP="00F5727F">
            <w:pPr>
              <w:spacing w:line="360" w:lineRule="auto"/>
              <w:rPr>
                <w:rFonts w:ascii="宋体" w:hAnsi="宋体"/>
                <w:sz w:val="24"/>
                <w:szCs w:val="24"/>
              </w:rPr>
            </w:pPr>
          </w:p>
        </w:tc>
      </w:tr>
      <w:tr w:rsidR="00881533" w:rsidRPr="00881533" w:rsidTr="001A1BC0">
        <w:trPr>
          <w:trHeight w:val="57"/>
        </w:trPr>
        <w:tc>
          <w:tcPr>
            <w:tcW w:w="817" w:type="dxa"/>
            <w:vAlign w:val="center"/>
          </w:tcPr>
          <w:p w:rsidR="001708B5" w:rsidRPr="001A1BC0" w:rsidRDefault="001708B5" w:rsidP="00FB53E0">
            <w:pPr>
              <w:spacing w:line="360" w:lineRule="auto"/>
              <w:jc w:val="center"/>
              <w:rPr>
                <w:rFonts w:ascii="宋体" w:hAnsi="宋体"/>
                <w:szCs w:val="24"/>
              </w:rPr>
            </w:pPr>
            <w:r w:rsidRPr="001A1BC0">
              <w:rPr>
                <w:rFonts w:ascii="宋体" w:hAnsi="宋体" w:hint="eastAsia"/>
                <w:szCs w:val="24"/>
              </w:rPr>
              <w:t>3</w:t>
            </w:r>
          </w:p>
        </w:tc>
        <w:tc>
          <w:tcPr>
            <w:tcW w:w="992" w:type="dxa"/>
            <w:vAlign w:val="center"/>
          </w:tcPr>
          <w:p w:rsidR="001708B5" w:rsidRPr="001A1BC0" w:rsidRDefault="001708B5" w:rsidP="000000D0">
            <w:pPr>
              <w:spacing w:line="360" w:lineRule="auto"/>
              <w:jc w:val="center"/>
              <w:rPr>
                <w:rFonts w:ascii="宋体" w:hAnsi="宋体"/>
                <w:szCs w:val="24"/>
              </w:rPr>
            </w:pPr>
            <w:r w:rsidRPr="001A1BC0">
              <w:rPr>
                <w:rFonts w:ascii="宋体" w:hAnsi="宋体" w:hint="eastAsia"/>
                <w:szCs w:val="24"/>
              </w:rPr>
              <w:t>人员</w:t>
            </w:r>
          </w:p>
        </w:tc>
        <w:tc>
          <w:tcPr>
            <w:tcW w:w="6096" w:type="dxa"/>
          </w:tcPr>
          <w:p w:rsidR="001708B5" w:rsidRPr="001A1BC0" w:rsidRDefault="00881533" w:rsidP="00881533">
            <w:pPr>
              <w:spacing w:line="360" w:lineRule="auto"/>
              <w:rPr>
                <w:rFonts w:ascii="宋体" w:hAnsi="宋体"/>
                <w:szCs w:val="24"/>
              </w:rPr>
            </w:pPr>
            <w:r w:rsidRPr="001A1BC0">
              <w:rPr>
                <w:rFonts w:ascii="宋体" w:hAnsi="宋体" w:hint="eastAsia"/>
                <w:szCs w:val="24"/>
              </w:rPr>
              <w:t>项目负责人、技术负责人、质检负责人</w:t>
            </w:r>
            <w:r w:rsidR="001708B5" w:rsidRPr="001A1BC0">
              <w:rPr>
                <w:rFonts w:ascii="宋体" w:hAnsi="宋体" w:hint="eastAsia"/>
                <w:szCs w:val="24"/>
              </w:rPr>
              <w:t>未按要求配备的</w:t>
            </w:r>
            <w:r w:rsidRPr="001A1BC0">
              <w:rPr>
                <w:rFonts w:ascii="宋体" w:hAnsi="宋体" w:hint="eastAsia"/>
                <w:szCs w:val="24"/>
              </w:rPr>
              <w:t>每人</w:t>
            </w:r>
            <w:r w:rsidR="001708B5" w:rsidRPr="001A1BC0">
              <w:rPr>
                <w:rFonts w:ascii="宋体" w:hAnsi="宋体" w:hint="eastAsia"/>
                <w:szCs w:val="24"/>
              </w:rPr>
              <w:t>扣</w:t>
            </w:r>
            <w:r w:rsidRPr="001A1BC0">
              <w:rPr>
                <w:rFonts w:ascii="宋体" w:hAnsi="宋体" w:hint="eastAsia"/>
                <w:szCs w:val="24"/>
              </w:rPr>
              <w:t>2</w:t>
            </w:r>
            <w:r w:rsidR="001708B5" w:rsidRPr="001A1BC0">
              <w:rPr>
                <w:rFonts w:ascii="宋体" w:hAnsi="宋体" w:hint="eastAsia"/>
                <w:szCs w:val="24"/>
              </w:rPr>
              <w:t>0分</w:t>
            </w:r>
            <w:r w:rsidRPr="001A1BC0">
              <w:rPr>
                <w:rFonts w:ascii="宋体" w:hAnsi="宋体" w:hint="eastAsia"/>
                <w:szCs w:val="24"/>
              </w:rPr>
              <w:t>，其余人员未按要求配备的每人扣10分</w:t>
            </w:r>
            <w:r w:rsidR="001708B5" w:rsidRPr="001A1BC0">
              <w:rPr>
                <w:rFonts w:ascii="宋体" w:hAnsi="宋体" w:hint="eastAsia"/>
                <w:szCs w:val="24"/>
              </w:rPr>
              <w:t>。</w:t>
            </w:r>
          </w:p>
        </w:tc>
        <w:tc>
          <w:tcPr>
            <w:tcW w:w="1382" w:type="dxa"/>
            <w:vMerge/>
          </w:tcPr>
          <w:p w:rsidR="001708B5" w:rsidRPr="00881533" w:rsidRDefault="001708B5" w:rsidP="00F5727F">
            <w:pPr>
              <w:spacing w:line="360" w:lineRule="auto"/>
              <w:rPr>
                <w:rFonts w:ascii="宋体" w:hAnsi="宋体"/>
                <w:sz w:val="24"/>
                <w:szCs w:val="24"/>
              </w:rPr>
            </w:pPr>
          </w:p>
        </w:tc>
      </w:tr>
      <w:tr w:rsidR="00881533" w:rsidRPr="00881533" w:rsidTr="001A1BC0">
        <w:tc>
          <w:tcPr>
            <w:tcW w:w="817" w:type="dxa"/>
            <w:vAlign w:val="center"/>
          </w:tcPr>
          <w:p w:rsidR="001708B5" w:rsidRPr="001A1BC0" w:rsidRDefault="001708B5" w:rsidP="00FB53E0">
            <w:pPr>
              <w:spacing w:line="360" w:lineRule="auto"/>
              <w:jc w:val="center"/>
              <w:rPr>
                <w:rFonts w:ascii="宋体" w:hAnsi="宋体"/>
                <w:szCs w:val="24"/>
              </w:rPr>
            </w:pPr>
            <w:r w:rsidRPr="001A1BC0">
              <w:rPr>
                <w:rFonts w:ascii="宋体" w:hAnsi="宋体" w:hint="eastAsia"/>
                <w:szCs w:val="24"/>
              </w:rPr>
              <w:t>4</w:t>
            </w:r>
          </w:p>
        </w:tc>
        <w:tc>
          <w:tcPr>
            <w:tcW w:w="992" w:type="dxa"/>
            <w:vAlign w:val="center"/>
          </w:tcPr>
          <w:p w:rsidR="001708B5" w:rsidRPr="001A1BC0" w:rsidRDefault="001708B5" w:rsidP="000000D0">
            <w:pPr>
              <w:spacing w:line="360" w:lineRule="auto"/>
              <w:jc w:val="center"/>
              <w:rPr>
                <w:rFonts w:ascii="宋体" w:hAnsi="宋体"/>
                <w:szCs w:val="24"/>
              </w:rPr>
            </w:pPr>
            <w:r w:rsidRPr="001A1BC0">
              <w:rPr>
                <w:rFonts w:ascii="宋体" w:hAnsi="宋体" w:hint="eastAsia"/>
                <w:szCs w:val="24"/>
              </w:rPr>
              <w:t>设备</w:t>
            </w:r>
          </w:p>
        </w:tc>
        <w:tc>
          <w:tcPr>
            <w:tcW w:w="6096" w:type="dxa"/>
          </w:tcPr>
          <w:p w:rsidR="001708B5" w:rsidRPr="001A1BC0" w:rsidRDefault="001708B5" w:rsidP="000000D0">
            <w:pPr>
              <w:spacing w:line="360" w:lineRule="auto"/>
              <w:rPr>
                <w:rFonts w:ascii="宋体" w:hAnsi="宋体"/>
                <w:szCs w:val="24"/>
              </w:rPr>
            </w:pPr>
            <w:r w:rsidRPr="001A1BC0">
              <w:rPr>
                <w:rFonts w:ascii="宋体" w:hAnsi="宋体" w:hint="eastAsia"/>
                <w:szCs w:val="24"/>
              </w:rPr>
              <w:t>无人机技术参数不满足采购文件要求的扣20分。</w:t>
            </w:r>
          </w:p>
        </w:tc>
        <w:tc>
          <w:tcPr>
            <w:tcW w:w="1382" w:type="dxa"/>
            <w:vMerge/>
          </w:tcPr>
          <w:p w:rsidR="001708B5" w:rsidRPr="00881533" w:rsidRDefault="001708B5" w:rsidP="00F5727F">
            <w:pPr>
              <w:spacing w:line="360" w:lineRule="auto"/>
              <w:rPr>
                <w:rFonts w:ascii="宋体" w:hAnsi="宋体"/>
                <w:sz w:val="24"/>
                <w:szCs w:val="24"/>
              </w:rPr>
            </w:pPr>
          </w:p>
        </w:tc>
      </w:tr>
      <w:tr w:rsidR="00881533" w:rsidRPr="00881533" w:rsidTr="001A1BC0">
        <w:tc>
          <w:tcPr>
            <w:tcW w:w="817" w:type="dxa"/>
            <w:vAlign w:val="center"/>
          </w:tcPr>
          <w:p w:rsidR="001708B5" w:rsidRPr="001A1BC0" w:rsidRDefault="001708B5" w:rsidP="00FB53E0">
            <w:pPr>
              <w:spacing w:line="360" w:lineRule="auto"/>
              <w:jc w:val="center"/>
              <w:rPr>
                <w:rFonts w:ascii="宋体" w:hAnsi="宋体"/>
                <w:szCs w:val="24"/>
              </w:rPr>
            </w:pPr>
            <w:r w:rsidRPr="001A1BC0">
              <w:rPr>
                <w:rFonts w:ascii="宋体" w:hAnsi="宋体" w:hint="eastAsia"/>
                <w:szCs w:val="24"/>
              </w:rPr>
              <w:t>5</w:t>
            </w:r>
          </w:p>
        </w:tc>
        <w:tc>
          <w:tcPr>
            <w:tcW w:w="992" w:type="dxa"/>
            <w:vAlign w:val="center"/>
          </w:tcPr>
          <w:p w:rsidR="001708B5" w:rsidRPr="001A1BC0" w:rsidRDefault="001708B5" w:rsidP="000000D0">
            <w:pPr>
              <w:spacing w:line="360" w:lineRule="auto"/>
              <w:jc w:val="center"/>
              <w:rPr>
                <w:rFonts w:ascii="宋体" w:hAnsi="宋体"/>
                <w:szCs w:val="24"/>
              </w:rPr>
            </w:pPr>
            <w:r w:rsidRPr="001A1BC0">
              <w:rPr>
                <w:rFonts w:ascii="宋体" w:hAnsi="宋体" w:hint="eastAsia"/>
                <w:szCs w:val="24"/>
              </w:rPr>
              <w:t>响应速度</w:t>
            </w:r>
          </w:p>
        </w:tc>
        <w:tc>
          <w:tcPr>
            <w:tcW w:w="6096" w:type="dxa"/>
          </w:tcPr>
          <w:p w:rsidR="001708B5" w:rsidRPr="001A1BC0" w:rsidRDefault="001708B5" w:rsidP="001708B5">
            <w:pPr>
              <w:spacing w:line="360" w:lineRule="auto"/>
              <w:rPr>
                <w:rFonts w:ascii="宋体" w:hAnsi="宋体"/>
                <w:szCs w:val="24"/>
              </w:rPr>
            </w:pPr>
            <w:r w:rsidRPr="001A1BC0">
              <w:rPr>
                <w:rFonts w:ascii="宋体" w:hAnsi="宋体" w:hint="eastAsia"/>
                <w:szCs w:val="24"/>
              </w:rPr>
              <w:t>紧急需求情况下，未能达到采购文件所要求的时间的，每次扣10分（供应商巡查无人机能在5分钟内飞行至指定地点，如需技术服务人员配合则要求能在半小时内到达现场）</w:t>
            </w:r>
            <w:r w:rsidR="00881533" w:rsidRPr="001A1BC0">
              <w:rPr>
                <w:rFonts w:ascii="宋体" w:hAnsi="宋体" w:hint="eastAsia"/>
                <w:szCs w:val="24"/>
              </w:rPr>
              <w:t>。</w:t>
            </w:r>
          </w:p>
        </w:tc>
        <w:tc>
          <w:tcPr>
            <w:tcW w:w="1382" w:type="dxa"/>
            <w:vMerge/>
          </w:tcPr>
          <w:p w:rsidR="001708B5" w:rsidRPr="00881533" w:rsidRDefault="001708B5" w:rsidP="00F5727F">
            <w:pPr>
              <w:spacing w:line="360" w:lineRule="auto"/>
              <w:rPr>
                <w:rFonts w:ascii="宋体" w:hAnsi="宋体"/>
                <w:sz w:val="24"/>
                <w:szCs w:val="24"/>
              </w:rPr>
            </w:pPr>
          </w:p>
        </w:tc>
      </w:tr>
      <w:tr w:rsidR="00881533" w:rsidRPr="00881533" w:rsidTr="001A1BC0">
        <w:tc>
          <w:tcPr>
            <w:tcW w:w="817" w:type="dxa"/>
            <w:vAlign w:val="center"/>
          </w:tcPr>
          <w:p w:rsidR="001708B5" w:rsidRPr="001A1BC0" w:rsidRDefault="001708B5" w:rsidP="00FB53E0">
            <w:pPr>
              <w:spacing w:line="360" w:lineRule="auto"/>
              <w:jc w:val="center"/>
              <w:rPr>
                <w:rFonts w:ascii="宋体" w:hAnsi="宋体"/>
                <w:szCs w:val="24"/>
              </w:rPr>
            </w:pPr>
            <w:r w:rsidRPr="001A1BC0">
              <w:rPr>
                <w:rFonts w:ascii="宋体" w:hAnsi="宋体" w:hint="eastAsia"/>
                <w:szCs w:val="24"/>
              </w:rPr>
              <w:t>6</w:t>
            </w:r>
          </w:p>
        </w:tc>
        <w:tc>
          <w:tcPr>
            <w:tcW w:w="992" w:type="dxa"/>
            <w:vAlign w:val="center"/>
          </w:tcPr>
          <w:p w:rsidR="001708B5" w:rsidRPr="001A1BC0" w:rsidRDefault="001708B5" w:rsidP="000000D0">
            <w:pPr>
              <w:spacing w:line="360" w:lineRule="auto"/>
              <w:jc w:val="center"/>
              <w:rPr>
                <w:rFonts w:ascii="宋体" w:hAnsi="宋体"/>
                <w:szCs w:val="24"/>
              </w:rPr>
            </w:pPr>
            <w:r w:rsidRPr="001A1BC0">
              <w:rPr>
                <w:rFonts w:ascii="宋体" w:hAnsi="宋体" w:hint="eastAsia"/>
                <w:szCs w:val="24"/>
              </w:rPr>
              <w:t>安全</w:t>
            </w:r>
          </w:p>
        </w:tc>
        <w:tc>
          <w:tcPr>
            <w:tcW w:w="6096" w:type="dxa"/>
          </w:tcPr>
          <w:p w:rsidR="001708B5" w:rsidRPr="001A1BC0" w:rsidRDefault="001708B5" w:rsidP="001708B5">
            <w:pPr>
              <w:spacing w:line="360" w:lineRule="auto"/>
              <w:rPr>
                <w:rFonts w:ascii="宋体" w:hAnsi="宋体"/>
                <w:szCs w:val="24"/>
              </w:rPr>
            </w:pPr>
            <w:r w:rsidRPr="001A1BC0">
              <w:rPr>
                <w:rFonts w:ascii="宋体" w:hAnsi="宋体" w:hint="eastAsia"/>
                <w:szCs w:val="24"/>
              </w:rPr>
              <w:t>因供应商原因导致在服务期间发生的安全事故的，每次扣10分，若事故导致人员死亡的，每次扣20分。</w:t>
            </w:r>
          </w:p>
        </w:tc>
        <w:tc>
          <w:tcPr>
            <w:tcW w:w="1382" w:type="dxa"/>
            <w:vMerge/>
          </w:tcPr>
          <w:p w:rsidR="001708B5" w:rsidRPr="00881533" w:rsidRDefault="001708B5" w:rsidP="00F5727F">
            <w:pPr>
              <w:spacing w:line="360" w:lineRule="auto"/>
              <w:rPr>
                <w:rFonts w:ascii="宋体" w:hAnsi="宋体"/>
                <w:sz w:val="24"/>
                <w:szCs w:val="24"/>
              </w:rPr>
            </w:pPr>
          </w:p>
        </w:tc>
      </w:tr>
    </w:tbl>
    <w:p w:rsidR="00173CD3" w:rsidRPr="00881533" w:rsidRDefault="000000D0" w:rsidP="00173CD3">
      <w:pPr>
        <w:spacing w:line="360" w:lineRule="auto"/>
        <w:rPr>
          <w:rFonts w:ascii="宋体" w:hAnsi="宋体"/>
          <w:b/>
          <w:bCs/>
          <w:sz w:val="24"/>
          <w:szCs w:val="24"/>
        </w:rPr>
      </w:pPr>
      <w:r w:rsidRPr="00881533">
        <w:rPr>
          <w:rFonts w:ascii="宋体" w:hAnsi="宋体" w:hint="eastAsia"/>
          <w:b/>
          <w:bCs/>
          <w:sz w:val="24"/>
          <w:szCs w:val="24"/>
        </w:rPr>
        <w:t>七</w:t>
      </w:r>
      <w:r w:rsidR="00173CD3" w:rsidRPr="00881533">
        <w:rPr>
          <w:rFonts w:ascii="宋体" w:hAnsi="宋体" w:hint="eastAsia"/>
          <w:b/>
          <w:bCs/>
          <w:sz w:val="24"/>
          <w:szCs w:val="24"/>
        </w:rPr>
        <w:t>、其他</w:t>
      </w:r>
    </w:p>
    <w:p w:rsidR="00173CD3" w:rsidRPr="00881533" w:rsidRDefault="00173CD3" w:rsidP="00173CD3">
      <w:pPr>
        <w:spacing w:line="360" w:lineRule="auto"/>
        <w:ind w:firstLine="360"/>
        <w:rPr>
          <w:rFonts w:ascii="宋体" w:hAnsi="宋体"/>
          <w:b/>
          <w:bCs/>
          <w:sz w:val="24"/>
          <w:szCs w:val="24"/>
        </w:rPr>
      </w:pPr>
      <w:r w:rsidRPr="00881533">
        <w:rPr>
          <w:rFonts w:ascii="宋体" w:hAnsi="宋体"/>
          <w:sz w:val="24"/>
          <w:szCs w:val="24"/>
        </w:rPr>
        <w:t>1</w:t>
      </w:r>
      <w:r w:rsidRPr="00881533">
        <w:rPr>
          <w:rFonts w:ascii="宋体" w:hAnsi="宋体" w:hint="eastAsia"/>
          <w:sz w:val="24"/>
          <w:szCs w:val="24"/>
        </w:rPr>
        <w:t>、时间要求：按照各类项目内容要求的飞行时间，实时上报成果。</w:t>
      </w:r>
    </w:p>
    <w:p w:rsidR="00173CD3" w:rsidRPr="00881533" w:rsidRDefault="00173CD3" w:rsidP="00173CD3">
      <w:pPr>
        <w:spacing w:line="360" w:lineRule="auto"/>
        <w:ind w:firstLine="360"/>
        <w:rPr>
          <w:rFonts w:ascii="宋体" w:hAnsi="宋体"/>
          <w:b/>
          <w:bCs/>
          <w:sz w:val="24"/>
          <w:szCs w:val="24"/>
        </w:rPr>
      </w:pPr>
      <w:r w:rsidRPr="00881533">
        <w:rPr>
          <w:rFonts w:ascii="宋体" w:hAnsi="宋体"/>
          <w:sz w:val="24"/>
          <w:szCs w:val="24"/>
        </w:rPr>
        <w:t>2</w:t>
      </w:r>
      <w:r w:rsidRPr="00881533">
        <w:rPr>
          <w:rFonts w:ascii="宋体" w:hAnsi="宋体" w:hint="eastAsia"/>
          <w:sz w:val="24"/>
          <w:szCs w:val="24"/>
        </w:rPr>
        <w:t>、保密要求：不能提供相关数据给第三方，否则视为信誉极差。对造成严重影响的，采购人将保留付诸于法律的权力。</w:t>
      </w:r>
    </w:p>
    <w:p w:rsidR="00173CD3" w:rsidRPr="00881533" w:rsidRDefault="00173CD3" w:rsidP="00173CD3">
      <w:pPr>
        <w:spacing w:line="360" w:lineRule="auto"/>
        <w:ind w:firstLine="360"/>
        <w:rPr>
          <w:rFonts w:ascii="宋体" w:hAnsi="宋体"/>
          <w:sz w:val="24"/>
          <w:szCs w:val="24"/>
        </w:rPr>
      </w:pPr>
      <w:r w:rsidRPr="00881533">
        <w:rPr>
          <w:rFonts w:ascii="宋体" w:hAnsi="宋体"/>
          <w:sz w:val="24"/>
          <w:szCs w:val="24"/>
        </w:rPr>
        <w:t>3</w:t>
      </w:r>
      <w:r w:rsidRPr="00881533">
        <w:rPr>
          <w:rFonts w:ascii="宋体" w:hAnsi="宋体" w:hint="eastAsia"/>
          <w:sz w:val="24"/>
          <w:szCs w:val="24"/>
        </w:rPr>
        <w:t>、飞行要求：飞行所需手续由供应商自行解决，安全飞行责任由供应商承担，所有</w:t>
      </w:r>
      <w:r w:rsidRPr="00881533">
        <w:rPr>
          <w:rFonts w:ascii="宋体" w:hAnsi="宋体" w:hint="eastAsia"/>
          <w:sz w:val="24"/>
          <w:szCs w:val="24"/>
        </w:rPr>
        <w:lastRenderedPageBreak/>
        <w:t>参与本项目的飞行设备必须购买无人机驾驶飞行器第三方责任险。</w:t>
      </w:r>
    </w:p>
    <w:p w:rsidR="00173CD3" w:rsidRPr="00881533" w:rsidRDefault="00173CD3" w:rsidP="00173CD3">
      <w:pPr>
        <w:spacing w:line="360" w:lineRule="auto"/>
        <w:ind w:firstLine="360"/>
        <w:rPr>
          <w:rFonts w:ascii="宋体" w:hAnsi="宋体"/>
          <w:sz w:val="24"/>
          <w:szCs w:val="24"/>
        </w:rPr>
      </w:pPr>
      <w:r w:rsidRPr="00881533">
        <w:rPr>
          <w:rFonts w:ascii="宋体" w:hAnsi="宋体" w:hint="eastAsia"/>
          <w:sz w:val="24"/>
          <w:szCs w:val="24"/>
        </w:rPr>
        <w:t>4、设备安装要求：设备布设点位由供应商自行选择，安装所需场地及其他辅助设施由供应商自行解决。</w:t>
      </w:r>
    </w:p>
    <w:p w:rsidR="002B65C9" w:rsidRPr="00881533" w:rsidRDefault="00173CD3" w:rsidP="00852A3B">
      <w:pPr>
        <w:spacing w:line="360" w:lineRule="auto"/>
        <w:ind w:firstLine="360"/>
        <w:rPr>
          <w:rFonts w:ascii="宋体" w:hAnsi="宋体" w:cs="宋体"/>
          <w:szCs w:val="21"/>
        </w:rPr>
      </w:pPr>
      <w:r w:rsidRPr="00881533">
        <w:rPr>
          <w:rFonts w:ascii="宋体" w:hAnsi="宋体" w:hint="eastAsia"/>
          <w:sz w:val="24"/>
          <w:szCs w:val="24"/>
        </w:rPr>
        <w:t>5、未经招标人允许，不得无人机巡查工作全部或部分转包给第三方。</w:t>
      </w:r>
    </w:p>
    <w:p w:rsidR="002B65C9" w:rsidRPr="00881533" w:rsidRDefault="002B65C9">
      <w:pPr>
        <w:pStyle w:val="Default"/>
        <w:spacing w:line="500" w:lineRule="exact"/>
        <w:ind w:firstLineChars="200" w:firstLine="420"/>
        <w:rPr>
          <w:rFonts w:ascii="宋体" w:eastAsia="宋体" w:hAnsi="宋体" w:cs="宋体"/>
          <w:color w:val="auto"/>
          <w:sz w:val="21"/>
          <w:szCs w:val="21"/>
        </w:rPr>
        <w:sectPr w:rsidR="002B65C9" w:rsidRPr="00881533">
          <w:headerReference w:type="default" r:id="rId20"/>
          <w:footerReference w:type="default" r:id="rId21"/>
          <w:pgSz w:w="11907" w:h="16840"/>
          <w:pgMar w:top="851" w:right="1418" w:bottom="851" w:left="1418" w:header="284" w:footer="990" w:gutter="0"/>
          <w:cols w:space="720"/>
          <w:docGrid w:linePitch="285"/>
        </w:sectPr>
      </w:pPr>
    </w:p>
    <w:p w:rsidR="002B65C9" w:rsidRPr="00881533" w:rsidRDefault="00C27FCD" w:rsidP="00E81BD1">
      <w:pPr>
        <w:numPr>
          <w:ilvl w:val="0"/>
          <w:numId w:val="5"/>
        </w:numPr>
        <w:spacing w:afterLines="50" w:after="120" w:line="400" w:lineRule="exact"/>
        <w:ind w:firstLine="643"/>
        <w:jc w:val="center"/>
        <w:outlineLvl w:val="0"/>
        <w:rPr>
          <w:rFonts w:ascii="宋体" w:hAnsi="宋体"/>
          <w:b/>
          <w:sz w:val="32"/>
        </w:rPr>
      </w:pPr>
      <w:bookmarkStart w:id="36" w:name="_Toc5712"/>
      <w:r w:rsidRPr="00881533">
        <w:rPr>
          <w:rFonts w:ascii="宋体" w:hAnsi="宋体" w:hint="eastAsia"/>
          <w:b/>
          <w:sz w:val="32"/>
        </w:rPr>
        <w:lastRenderedPageBreak/>
        <w:t>商务条款</w:t>
      </w:r>
      <w:bookmarkEnd w:id="36"/>
    </w:p>
    <w:p w:rsidR="002B65C9" w:rsidRPr="00881533" w:rsidRDefault="002B65C9">
      <w:pPr>
        <w:pStyle w:val="a9"/>
      </w:pP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8688"/>
      </w:tblGrid>
      <w:tr w:rsidR="00881533" w:rsidRPr="00881533">
        <w:trPr>
          <w:trHeight w:val="454"/>
          <w:jc w:val="center"/>
        </w:trPr>
        <w:tc>
          <w:tcPr>
            <w:tcW w:w="824" w:type="dxa"/>
            <w:tcBorders>
              <w:top w:val="single" w:sz="4" w:space="0" w:color="auto"/>
              <w:left w:val="single" w:sz="4" w:space="0" w:color="auto"/>
              <w:bottom w:val="single" w:sz="4" w:space="0" w:color="auto"/>
              <w:right w:val="single" w:sz="4" w:space="0" w:color="auto"/>
            </w:tcBorders>
            <w:vAlign w:val="center"/>
          </w:tcPr>
          <w:p w:rsidR="002B65C9" w:rsidRPr="00881533" w:rsidRDefault="00C27FCD">
            <w:pPr>
              <w:autoSpaceDE w:val="0"/>
              <w:autoSpaceDN w:val="0"/>
              <w:adjustRightInd w:val="0"/>
              <w:spacing w:line="400" w:lineRule="exact"/>
              <w:jc w:val="center"/>
              <w:rPr>
                <w:rFonts w:ascii="宋体" w:hAnsi="宋体"/>
                <w:szCs w:val="21"/>
              </w:rPr>
            </w:pPr>
            <w:r w:rsidRPr="00881533">
              <w:rPr>
                <w:rFonts w:ascii="宋体" w:hAnsi="宋体" w:hint="eastAsia"/>
                <w:szCs w:val="21"/>
              </w:rPr>
              <w:t>1</w:t>
            </w:r>
          </w:p>
        </w:tc>
        <w:tc>
          <w:tcPr>
            <w:tcW w:w="8688" w:type="dxa"/>
            <w:tcBorders>
              <w:top w:val="single" w:sz="4" w:space="0" w:color="auto"/>
              <w:left w:val="single" w:sz="4" w:space="0" w:color="auto"/>
              <w:bottom w:val="single" w:sz="4" w:space="0" w:color="auto"/>
              <w:right w:val="single" w:sz="4" w:space="0" w:color="auto"/>
            </w:tcBorders>
            <w:vAlign w:val="center"/>
          </w:tcPr>
          <w:p w:rsidR="002B65C9" w:rsidRPr="00881533" w:rsidRDefault="00C27FCD" w:rsidP="00837C1C">
            <w:pPr>
              <w:rPr>
                <w:rFonts w:ascii="宋体" w:hAnsi="宋体" w:cs="仿宋_GB2312"/>
                <w:bCs/>
                <w:kern w:val="0"/>
                <w:szCs w:val="21"/>
              </w:rPr>
            </w:pPr>
            <w:r w:rsidRPr="00881533">
              <w:rPr>
                <w:rFonts w:ascii="宋体" w:hAnsi="宋体" w:cs="宋体" w:hint="eastAsia"/>
                <w:sz w:val="24"/>
              </w:rPr>
              <w:t>★</w:t>
            </w:r>
            <w:r w:rsidRPr="00881533">
              <w:rPr>
                <w:rFonts w:ascii="宋体" w:hAnsi="宋体" w:cs="仿宋_GB2312" w:hint="eastAsia"/>
                <w:bCs/>
                <w:kern w:val="0"/>
                <w:szCs w:val="21"/>
              </w:rPr>
              <w:t>付款方式：</w:t>
            </w:r>
          </w:p>
          <w:p w:rsidR="002B65C9" w:rsidRPr="00881533" w:rsidRDefault="007121ED" w:rsidP="007121ED">
            <w:pPr>
              <w:rPr>
                <w:rFonts w:ascii="宋体" w:hAnsi="宋体" w:cs="宋体"/>
                <w:szCs w:val="21"/>
              </w:rPr>
            </w:pPr>
            <w:r w:rsidRPr="00881533">
              <w:rPr>
                <w:rFonts w:ascii="宋体" w:hAnsi="宋体" w:cs="宋体" w:hint="eastAsia"/>
                <w:szCs w:val="21"/>
              </w:rPr>
              <w:t>（1）合同签订后七个工作日内，甲方向乙方支付合同总金额的40%（供应商需提交银行、保险公司等金融机构出具的预付款保函或其他担保措施。供应商在签订合同时，表示无需预付款或主动要求降低预付款比例的，可不适用本条款）；</w:t>
            </w:r>
          </w:p>
          <w:p w:rsidR="00C667BB" w:rsidRPr="00881533" w:rsidRDefault="00C667BB" w:rsidP="007121ED">
            <w:pPr>
              <w:rPr>
                <w:rFonts w:ascii="宋体" w:hAnsi="宋体" w:cs="宋体"/>
                <w:szCs w:val="21"/>
              </w:rPr>
            </w:pPr>
            <w:r w:rsidRPr="00881533">
              <w:rPr>
                <w:rFonts w:ascii="宋体" w:hAnsi="宋体" w:cs="宋体" w:hint="eastAsia"/>
                <w:szCs w:val="21"/>
              </w:rPr>
              <w:t>（2）余款待服务期满后一次性付清。</w:t>
            </w:r>
          </w:p>
        </w:tc>
      </w:tr>
      <w:tr w:rsidR="00881533" w:rsidRPr="00881533">
        <w:trPr>
          <w:trHeight w:val="454"/>
          <w:jc w:val="center"/>
        </w:trPr>
        <w:tc>
          <w:tcPr>
            <w:tcW w:w="824" w:type="dxa"/>
            <w:tcBorders>
              <w:top w:val="single" w:sz="4" w:space="0" w:color="auto"/>
              <w:left w:val="single" w:sz="4" w:space="0" w:color="auto"/>
              <w:bottom w:val="single" w:sz="4" w:space="0" w:color="auto"/>
              <w:right w:val="single" w:sz="4" w:space="0" w:color="auto"/>
            </w:tcBorders>
            <w:vAlign w:val="center"/>
          </w:tcPr>
          <w:p w:rsidR="002B65C9" w:rsidRPr="00881533" w:rsidRDefault="00C27FCD">
            <w:pPr>
              <w:autoSpaceDE w:val="0"/>
              <w:autoSpaceDN w:val="0"/>
              <w:adjustRightInd w:val="0"/>
              <w:spacing w:line="400" w:lineRule="exact"/>
              <w:jc w:val="center"/>
              <w:rPr>
                <w:rFonts w:ascii="宋体" w:hAnsi="宋体"/>
                <w:szCs w:val="21"/>
              </w:rPr>
            </w:pPr>
            <w:r w:rsidRPr="00881533">
              <w:rPr>
                <w:rFonts w:ascii="宋体" w:hAnsi="宋体" w:hint="eastAsia"/>
                <w:szCs w:val="21"/>
              </w:rPr>
              <w:t>2</w:t>
            </w:r>
          </w:p>
        </w:tc>
        <w:tc>
          <w:tcPr>
            <w:tcW w:w="8688" w:type="dxa"/>
            <w:tcBorders>
              <w:top w:val="single" w:sz="4" w:space="0" w:color="auto"/>
              <w:left w:val="single" w:sz="4" w:space="0" w:color="auto"/>
              <w:bottom w:val="single" w:sz="4" w:space="0" w:color="auto"/>
              <w:right w:val="single" w:sz="4" w:space="0" w:color="auto"/>
            </w:tcBorders>
            <w:vAlign w:val="center"/>
          </w:tcPr>
          <w:p w:rsidR="002B65C9" w:rsidRPr="00881533" w:rsidRDefault="00C27FCD" w:rsidP="00837C1C">
            <w:pPr>
              <w:widowControl/>
              <w:autoSpaceDE w:val="0"/>
              <w:autoSpaceDN w:val="0"/>
              <w:adjustRightInd w:val="0"/>
              <w:snapToGrid w:val="0"/>
              <w:spacing w:line="360" w:lineRule="atLeast"/>
              <w:jc w:val="left"/>
              <w:rPr>
                <w:rFonts w:ascii="宋体" w:hAnsi="宋体" w:cs="仿宋_GB2312"/>
                <w:bCs/>
                <w:kern w:val="0"/>
                <w:szCs w:val="21"/>
              </w:rPr>
            </w:pPr>
            <w:r w:rsidRPr="00881533">
              <w:rPr>
                <w:rFonts w:ascii="宋体" w:hAnsi="宋体" w:cs="宋体" w:hint="eastAsia"/>
                <w:sz w:val="24"/>
              </w:rPr>
              <w:t>★</w:t>
            </w:r>
            <w:r w:rsidRPr="00881533">
              <w:rPr>
                <w:rFonts w:ascii="宋体" w:hAnsi="宋体" w:cs="仿宋_GB2312" w:hint="eastAsia"/>
                <w:bCs/>
                <w:kern w:val="0"/>
                <w:szCs w:val="21"/>
              </w:rPr>
              <w:t>履约保证：</w:t>
            </w:r>
          </w:p>
          <w:p w:rsidR="002B65C9" w:rsidRPr="00881533" w:rsidRDefault="00C27FCD">
            <w:pPr>
              <w:rPr>
                <w:rFonts w:ascii="宋体" w:hAnsi="宋体" w:cs="仿宋_GB2312"/>
                <w:bCs/>
                <w:kern w:val="0"/>
                <w:szCs w:val="21"/>
              </w:rPr>
            </w:pPr>
            <w:r w:rsidRPr="00881533">
              <w:rPr>
                <w:rFonts w:ascii="宋体" w:hAnsi="宋体" w:cs="仿宋_GB2312" w:hint="eastAsia"/>
                <w:bCs/>
                <w:kern w:val="0"/>
                <w:szCs w:val="21"/>
              </w:rPr>
              <w:t>履约保证金为合同金额的1%，中标供应商可以以银行、保险公司等金融机构出具的见索即付保函或其他担保措施提交。履约保证金是否退还按合同约定。</w:t>
            </w:r>
          </w:p>
          <w:p w:rsidR="002B65C9" w:rsidRPr="00881533" w:rsidRDefault="00C27FCD">
            <w:pPr>
              <w:rPr>
                <w:rFonts w:hAnsi="宋体" w:cs="仿宋_GB2312"/>
                <w:bCs/>
                <w:szCs w:val="21"/>
              </w:rPr>
            </w:pPr>
            <w:r w:rsidRPr="00881533">
              <w:rPr>
                <w:rFonts w:hAnsi="宋体" w:cs="仿宋_GB2312" w:hint="eastAsia"/>
                <w:bCs/>
                <w:szCs w:val="21"/>
              </w:rPr>
              <w:t>履约保证金在合同签订后</w:t>
            </w:r>
            <w:r w:rsidRPr="00881533">
              <w:rPr>
                <w:rFonts w:ascii="宋体" w:hAnsi="宋体" w:cs="宋体" w:hint="eastAsia"/>
                <w:szCs w:val="21"/>
              </w:rPr>
              <w:t>7个工作日</w:t>
            </w:r>
            <w:r w:rsidRPr="00881533">
              <w:rPr>
                <w:rFonts w:hAnsi="宋体" w:cs="仿宋_GB2312" w:hint="eastAsia"/>
                <w:bCs/>
                <w:szCs w:val="21"/>
              </w:rPr>
              <w:t>内向采购人提交。</w:t>
            </w:r>
          </w:p>
          <w:p w:rsidR="002B65C9" w:rsidRPr="00881533" w:rsidRDefault="00C27FCD">
            <w:pPr>
              <w:rPr>
                <w:rFonts w:ascii="宋体" w:hAnsi="宋体" w:cs="仿宋_GB2312"/>
                <w:bCs/>
                <w:kern w:val="0"/>
                <w:szCs w:val="21"/>
              </w:rPr>
            </w:pPr>
            <w:r w:rsidRPr="00881533">
              <w:rPr>
                <w:rFonts w:hAnsi="宋体" w:cs="仿宋_GB2312" w:hint="eastAsia"/>
                <w:bCs/>
                <w:szCs w:val="21"/>
              </w:rPr>
              <w:t>履约保证金的退还：待中标人完成合同履约后无息返还（如在合同履约期间未完全履行合同内容的，采购人将视其情节严重程度，决定是否退还履约保证金，采购人保留解除合同的权利）。</w:t>
            </w:r>
          </w:p>
        </w:tc>
      </w:tr>
      <w:tr w:rsidR="00881533" w:rsidRPr="00881533">
        <w:trPr>
          <w:trHeight w:val="454"/>
          <w:jc w:val="center"/>
        </w:trPr>
        <w:tc>
          <w:tcPr>
            <w:tcW w:w="824" w:type="dxa"/>
            <w:tcBorders>
              <w:top w:val="single" w:sz="4" w:space="0" w:color="auto"/>
              <w:left w:val="single" w:sz="4" w:space="0" w:color="auto"/>
              <w:bottom w:val="single" w:sz="4" w:space="0" w:color="auto"/>
              <w:right w:val="single" w:sz="4" w:space="0" w:color="auto"/>
            </w:tcBorders>
            <w:vAlign w:val="center"/>
          </w:tcPr>
          <w:p w:rsidR="002B65C9" w:rsidRPr="00881533" w:rsidRDefault="00C27FCD">
            <w:pPr>
              <w:autoSpaceDE w:val="0"/>
              <w:autoSpaceDN w:val="0"/>
              <w:adjustRightInd w:val="0"/>
              <w:spacing w:line="400" w:lineRule="exact"/>
              <w:jc w:val="center"/>
              <w:rPr>
                <w:rFonts w:ascii="宋体" w:hAnsi="宋体" w:cs="仿宋_GB2312"/>
                <w:bCs/>
                <w:kern w:val="0"/>
                <w:szCs w:val="21"/>
              </w:rPr>
            </w:pPr>
            <w:r w:rsidRPr="00881533">
              <w:rPr>
                <w:rFonts w:ascii="宋体" w:hAnsi="宋体" w:cs="仿宋_GB2312" w:hint="eastAsia"/>
                <w:bCs/>
                <w:kern w:val="0"/>
                <w:szCs w:val="21"/>
              </w:rPr>
              <w:t>3</w:t>
            </w:r>
          </w:p>
        </w:tc>
        <w:tc>
          <w:tcPr>
            <w:tcW w:w="8688" w:type="dxa"/>
            <w:tcBorders>
              <w:top w:val="single" w:sz="4" w:space="0" w:color="auto"/>
              <w:left w:val="single" w:sz="4" w:space="0" w:color="auto"/>
              <w:bottom w:val="single" w:sz="4" w:space="0" w:color="auto"/>
              <w:right w:val="single" w:sz="4" w:space="0" w:color="auto"/>
            </w:tcBorders>
            <w:vAlign w:val="center"/>
          </w:tcPr>
          <w:p w:rsidR="002B65C9" w:rsidRPr="00881533" w:rsidRDefault="00C27FCD" w:rsidP="00837C1C">
            <w:pPr>
              <w:widowControl/>
              <w:autoSpaceDE w:val="0"/>
              <w:autoSpaceDN w:val="0"/>
              <w:adjustRightInd w:val="0"/>
              <w:snapToGrid w:val="0"/>
              <w:spacing w:line="360" w:lineRule="atLeast"/>
              <w:jc w:val="left"/>
              <w:rPr>
                <w:rFonts w:ascii="宋体" w:hAnsi="宋体" w:cs="仿宋_GB2312"/>
                <w:bCs/>
                <w:kern w:val="0"/>
                <w:szCs w:val="21"/>
              </w:rPr>
            </w:pPr>
            <w:r w:rsidRPr="00881533">
              <w:rPr>
                <w:rFonts w:ascii="宋体" w:hAnsi="宋体" w:cs="宋体" w:hint="eastAsia"/>
                <w:sz w:val="24"/>
              </w:rPr>
              <w:t>★</w:t>
            </w:r>
            <w:r w:rsidRPr="00881533">
              <w:rPr>
                <w:rFonts w:ascii="宋体" w:hAnsi="宋体" w:cs="仿宋_GB2312" w:hint="eastAsia"/>
                <w:bCs/>
                <w:kern w:val="0"/>
                <w:szCs w:val="21"/>
              </w:rPr>
              <w:t>服务期：</w:t>
            </w:r>
            <w:r w:rsidR="00523D88" w:rsidRPr="00881533">
              <w:rPr>
                <w:rFonts w:ascii="宋体" w:hAnsi="宋体" w:cs="仿宋_GB2312" w:hint="eastAsia"/>
                <w:bCs/>
                <w:kern w:val="0"/>
                <w:szCs w:val="21"/>
              </w:rPr>
              <w:t>本项目服务期三年，合同一年一签。第一年度合同期满后，经采购人考核合格，可续签下一年度合同，最多可续签二年。</w:t>
            </w:r>
          </w:p>
        </w:tc>
      </w:tr>
      <w:tr w:rsidR="00881533" w:rsidRPr="00881533">
        <w:trPr>
          <w:trHeight w:val="841"/>
          <w:jc w:val="center"/>
        </w:trPr>
        <w:tc>
          <w:tcPr>
            <w:tcW w:w="824" w:type="dxa"/>
            <w:tcBorders>
              <w:top w:val="single" w:sz="4" w:space="0" w:color="auto"/>
              <w:left w:val="single" w:sz="4" w:space="0" w:color="auto"/>
              <w:bottom w:val="single" w:sz="4" w:space="0" w:color="auto"/>
              <w:right w:val="single" w:sz="4" w:space="0" w:color="auto"/>
            </w:tcBorders>
            <w:vAlign w:val="center"/>
          </w:tcPr>
          <w:p w:rsidR="002B65C9" w:rsidRPr="00881533" w:rsidRDefault="00C27FCD">
            <w:pPr>
              <w:widowControl/>
              <w:autoSpaceDE w:val="0"/>
              <w:autoSpaceDN w:val="0"/>
              <w:spacing w:line="480" w:lineRule="exact"/>
              <w:jc w:val="center"/>
              <w:textAlignment w:val="bottom"/>
              <w:rPr>
                <w:rFonts w:ascii="宋体" w:hAnsi="宋体"/>
                <w:szCs w:val="21"/>
              </w:rPr>
            </w:pPr>
            <w:r w:rsidRPr="00881533">
              <w:rPr>
                <w:rFonts w:ascii="宋体" w:hAnsi="宋体" w:hint="eastAsia"/>
                <w:szCs w:val="21"/>
              </w:rPr>
              <w:t>4</w:t>
            </w:r>
          </w:p>
        </w:tc>
        <w:tc>
          <w:tcPr>
            <w:tcW w:w="8688" w:type="dxa"/>
            <w:tcBorders>
              <w:top w:val="single" w:sz="4" w:space="0" w:color="auto"/>
              <w:left w:val="single" w:sz="4" w:space="0" w:color="auto"/>
              <w:bottom w:val="single" w:sz="4" w:space="0" w:color="auto"/>
              <w:right w:val="single" w:sz="4" w:space="0" w:color="auto"/>
            </w:tcBorders>
            <w:vAlign w:val="center"/>
          </w:tcPr>
          <w:p w:rsidR="002B65C9" w:rsidRPr="00881533" w:rsidRDefault="00C27FCD" w:rsidP="00837C1C">
            <w:pPr>
              <w:widowControl/>
              <w:autoSpaceDE w:val="0"/>
              <w:autoSpaceDN w:val="0"/>
              <w:adjustRightInd w:val="0"/>
              <w:snapToGrid w:val="0"/>
              <w:spacing w:line="360" w:lineRule="atLeast"/>
              <w:jc w:val="left"/>
            </w:pPr>
            <w:r w:rsidRPr="00881533">
              <w:rPr>
                <w:rFonts w:ascii="宋体" w:hAnsi="宋体" w:cs="宋体" w:hint="eastAsia"/>
                <w:sz w:val="24"/>
              </w:rPr>
              <w:t>★</w:t>
            </w:r>
            <w:r w:rsidRPr="00881533">
              <w:rPr>
                <w:rFonts w:hint="eastAsia"/>
              </w:rPr>
              <w:t>其他：</w:t>
            </w:r>
          </w:p>
          <w:p w:rsidR="002B65C9" w:rsidRPr="00881533" w:rsidRDefault="00C27FCD">
            <w:pPr>
              <w:widowControl/>
              <w:autoSpaceDE w:val="0"/>
              <w:autoSpaceDN w:val="0"/>
              <w:adjustRightInd w:val="0"/>
              <w:snapToGrid w:val="0"/>
              <w:spacing w:line="360" w:lineRule="atLeast"/>
              <w:jc w:val="left"/>
            </w:pPr>
            <w:r w:rsidRPr="00881533">
              <w:rPr>
                <w:rFonts w:hint="eastAsia"/>
              </w:rPr>
              <w:t>1.</w:t>
            </w:r>
            <w:r w:rsidRPr="00881533">
              <w:rPr>
                <w:rFonts w:hint="eastAsia"/>
              </w:rPr>
              <w:t>中标供应商在中标通知书发出后</w:t>
            </w:r>
            <w:r w:rsidRPr="00881533">
              <w:rPr>
                <w:rFonts w:hint="eastAsia"/>
              </w:rPr>
              <w:t>30</w:t>
            </w:r>
            <w:r w:rsidRPr="00881533">
              <w:rPr>
                <w:rFonts w:hint="eastAsia"/>
              </w:rPr>
              <w:t>日内与采购人签订采购合同，中标或者成交供应商拒绝与采购人签订合同的，采购人可以按照评审报告推荐的中标或者成交候选人名单排序，确定下一候选人为中标或者成交供应商，也可以重新开展政府采购活动。</w:t>
            </w:r>
          </w:p>
          <w:p w:rsidR="002B65C9" w:rsidRPr="00881533" w:rsidRDefault="00C27FCD">
            <w:pPr>
              <w:widowControl/>
              <w:autoSpaceDE w:val="0"/>
              <w:autoSpaceDN w:val="0"/>
              <w:adjustRightInd w:val="0"/>
              <w:snapToGrid w:val="0"/>
              <w:spacing w:line="360" w:lineRule="atLeast"/>
              <w:jc w:val="left"/>
            </w:pPr>
            <w:r w:rsidRPr="00881533">
              <w:rPr>
                <w:rFonts w:hint="eastAsia"/>
              </w:rPr>
              <w:t>2.</w:t>
            </w:r>
            <w:r w:rsidRPr="00881533">
              <w:rPr>
                <w:rFonts w:hint="eastAsia"/>
              </w:rPr>
              <w:t>在服务期间发生的一切安全事故及其他事故，由供应商负责，与采购人无涉。</w:t>
            </w:r>
          </w:p>
          <w:p w:rsidR="002B65C9" w:rsidRPr="00881533" w:rsidRDefault="00C27FCD" w:rsidP="001708B5">
            <w:pPr>
              <w:widowControl/>
              <w:autoSpaceDE w:val="0"/>
              <w:autoSpaceDN w:val="0"/>
              <w:adjustRightInd w:val="0"/>
              <w:snapToGrid w:val="0"/>
              <w:spacing w:line="360" w:lineRule="atLeast"/>
              <w:jc w:val="left"/>
            </w:pPr>
            <w:r w:rsidRPr="00881533">
              <w:rPr>
                <w:rFonts w:hint="eastAsia"/>
              </w:rPr>
              <w:t>3.</w:t>
            </w:r>
            <w:r w:rsidRPr="00881533">
              <w:rPr>
                <w:rFonts w:hint="eastAsia"/>
              </w:rPr>
              <w:t>在服务期内，供应商需提供</w:t>
            </w:r>
            <w:r w:rsidRPr="00881533">
              <w:rPr>
                <w:rFonts w:hint="eastAsia"/>
              </w:rPr>
              <w:t>24</w:t>
            </w:r>
            <w:r w:rsidRPr="00881533">
              <w:rPr>
                <w:rFonts w:hint="eastAsia"/>
              </w:rPr>
              <w:t>小时服务热线。</w:t>
            </w:r>
          </w:p>
        </w:tc>
      </w:tr>
    </w:tbl>
    <w:p w:rsidR="002B65C9" w:rsidRPr="00881533" w:rsidRDefault="00C27FCD" w:rsidP="00C15269">
      <w:pPr>
        <w:spacing w:line="400" w:lineRule="exact"/>
        <w:ind w:firstLine="643"/>
        <w:jc w:val="center"/>
        <w:outlineLvl w:val="0"/>
        <w:rPr>
          <w:rFonts w:ascii="宋体" w:hAnsi="宋体"/>
          <w:b/>
          <w:sz w:val="32"/>
        </w:rPr>
      </w:pPr>
      <w:bookmarkStart w:id="37" w:name="_Toc4552"/>
      <w:bookmarkEnd w:id="34"/>
      <w:r w:rsidRPr="00881533">
        <w:rPr>
          <w:rFonts w:ascii="宋体" w:hAnsi="宋体"/>
          <w:b/>
          <w:sz w:val="32"/>
        </w:rPr>
        <w:br w:type="page"/>
      </w:r>
    </w:p>
    <w:p w:rsidR="002B65C9" w:rsidRPr="00881533" w:rsidRDefault="00C27FCD" w:rsidP="00C15269">
      <w:pPr>
        <w:spacing w:line="400" w:lineRule="exact"/>
        <w:ind w:firstLine="643"/>
        <w:jc w:val="center"/>
        <w:outlineLvl w:val="0"/>
        <w:rPr>
          <w:rFonts w:ascii="宋体" w:hAnsi="宋体"/>
          <w:b/>
          <w:sz w:val="32"/>
        </w:rPr>
      </w:pPr>
      <w:r w:rsidRPr="00881533">
        <w:rPr>
          <w:rFonts w:ascii="宋体" w:hAnsi="宋体" w:hint="eastAsia"/>
          <w:b/>
          <w:sz w:val="32"/>
        </w:rPr>
        <w:lastRenderedPageBreak/>
        <w:t>七章附件</w:t>
      </w:r>
      <w:bookmarkEnd w:id="37"/>
    </w:p>
    <w:p w:rsidR="002B65C9" w:rsidRPr="00881533" w:rsidRDefault="00C27FCD" w:rsidP="00E81BD1">
      <w:pPr>
        <w:autoSpaceDE w:val="0"/>
        <w:autoSpaceDN w:val="0"/>
        <w:adjustRightInd w:val="0"/>
        <w:spacing w:beforeLines="400" w:before="960" w:line="420" w:lineRule="exact"/>
        <w:ind w:firstLine="634"/>
        <w:jc w:val="center"/>
        <w:rPr>
          <w:rStyle w:val="1CharChar"/>
          <w:rFonts w:ascii="宋体" w:hAnsi="宋体"/>
          <w:sz w:val="32"/>
          <w:szCs w:val="32"/>
        </w:rPr>
      </w:pPr>
      <w:r w:rsidRPr="00881533">
        <w:rPr>
          <w:rStyle w:val="1CharChar"/>
          <w:rFonts w:ascii="宋体" w:hAnsi="宋体"/>
          <w:sz w:val="32"/>
          <w:szCs w:val="32"/>
        </w:rPr>
        <w:t>A.</w:t>
      </w:r>
      <w:r w:rsidRPr="00881533">
        <w:rPr>
          <w:rStyle w:val="1CharChar"/>
          <w:rFonts w:ascii="宋体" w:hAnsi="宋体" w:hint="eastAsia"/>
          <w:sz w:val="32"/>
          <w:szCs w:val="32"/>
        </w:rPr>
        <w:t>资格文件</w:t>
      </w:r>
    </w:p>
    <w:p w:rsidR="002B65C9" w:rsidRPr="00881533" w:rsidRDefault="002B65C9" w:rsidP="00745663">
      <w:pPr>
        <w:spacing w:line="360" w:lineRule="auto"/>
        <w:ind w:firstLineChars="400" w:firstLine="1120"/>
        <w:rPr>
          <w:rFonts w:ascii="宋体" w:hAnsi="宋体"/>
          <w:sz w:val="28"/>
        </w:rPr>
      </w:pPr>
    </w:p>
    <w:p w:rsidR="002B65C9" w:rsidRPr="00881533" w:rsidRDefault="00C27FCD" w:rsidP="00C15269">
      <w:pPr>
        <w:spacing w:line="360" w:lineRule="auto"/>
        <w:ind w:firstLine="560"/>
        <w:rPr>
          <w:rFonts w:ascii="宋体" w:hAnsi="宋体"/>
          <w:b/>
          <w:sz w:val="32"/>
          <w:szCs w:val="32"/>
        </w:rPr>
      </w:pPr>
      <w:r w:rsidRPr="00881533">
        <w:rPr>
          <w:rFonts w:ascii="宋体" w:hAnsi="宋体"/>
          <w:sz w:val="28"/>
        </w:rPr>
        <w:br w:type="page"/>
      </w:r>
      <w:r w:rsidRPr="00881533">
        <w:rPr>
          <w:rFonts w:ascii="宋体" w:hAnsi="宋体" w:hint="eastAsia"/>
          <w:b/>
          <w:sz w:val="32"/>
          <w:szCs w:val="32"/>
        </w:rPr>
        <w:lastRenderedPageBreak/>
        <w:t>封面</w:t>
      </w:r>
    </w:p>
    <w:p w:rsidR="002B65C9" w:rsidRPr="00881533" w:rsidRDefault="002B65C9" w:rsidP="00745663">
      <w:pPr>
        <w:pStyle w:val="affe"/>
      </w:pPr>
    </w:p>
    <w:p w:rsidR="002B65C9" w:rsidRPr="00881533" w:rsidRDefault="00523D88" w:rsidP="00C15269">
      <w:pPr>
        <w:spacing w:line="360" w:lineRule="auto"/>
        <w:ind w:firstLine="803"/>
        <w:jc w:val="center"/>
        <w:rPr>
          <w:rFonts w:ascii="宋体" w:hAnsi="宋体"/>
          <w:sz w:val="40"/>
          <w:szCs w:val="48"/>
        </w:rPr>
      </w:pPr>
      <w:r w:rsidRPr="00881533">
        <w:rPr>
          <w:rFonts w:ascii="宋体" w:hAnsi="宋体" w:hint="eastAsia"/>
          <w:b/>
          <w:sz w:val="40"/>
          <w:szCs w:val="48"/>
        </w:rPr>
        <w:t>慈溪市观海卫镇无人机巡查服务采购项目</w:t>
      </w:r>
    </w:p>
    <w:p w:rsidR="002B65C9" w:rsidRPr="00881533" w:rsidRDefault="002B65C9" w:rsidP="00C15269">
      <w:pPr>
        <w:spacing w:line="360" w:lineRule="auto"/>
        <w:ind w:firstLine="720"/>
        <w:jc w:val="center"/>
        <w:rPr>
          <w:rFonts w:ascii="宋体" w:hAnsi="宋体"/>
          <w:sz w:val="36"/>
          <w:szCs w:val="36"/>
        </w:rPr>
      </w:pPr>
    </w:p>
    <w:p w:rsidR="002B65C9" w:rsidRPr="00881533" w:rsidRDefault="00C27FCD" w:rsidP="00745663">
      <w:pPr>
        <w:spacing w:line="360" w:lineRule="auto"/>
        <w:ind w:firstLineChars="400" w:firstLine="1440"/>
        <w:rPr>
          <w:rFonts w:ascii="宋体" w:hAnsi="宋体"/>
          <w:sz w:val="36"/>
          <w:szCs w:val="36"/>
        </w:rPr>
      </w:pPr>
      <w:r w:rsidRPr="00881533">
        <w:rPr>
          <w:rFonts w:ascii="宋体" w:hAnsi="宋体" w:hint="eastAsia"/>
          <w:sz w:val="36"/>
          <w:szCs w:val="36"/>
        </w:rPr>
        <w:t>项目编号：</w:t>
      </w:r>
      <w:hyperlink r:id="rId22" w:anchor="/plan/list/detail?id=1000000000007569839&amp;encrypt=1f2544fa333427dcec2e1c5237868c71" w:tgtFrame="https://www.zcygov.cn/bid-inviting/purchaseFileMake/announcementInfo/_blank" w:tooltip="CXZFCG[2022]658号" w:history="1">
        <w:r w:rsidR="003422F5" w:rsidRPr="00881533">
          <w:rPr>
            <w:rFonts w:ascii="宋体" w:hAnsi="宋体" w:hint="eastAsia"/>
            <w:sz w:val="36"/>
            <w:szCs w:val="36"/>
            <w:u w:val="single"/>
          </w:rPr>
          <w:t>330282202412010429</w:t>
        </w:r>
      </w:hyperlink>
    </w:p>
    <w:p w:rsidR="002B65C9" w:rsidRPr="00881533" w:rsidRDefault="002B65C9" w:rsidP="00C15269">
      <w:pPr>
        <w:ind w:firstLine="720"/>
        <w:rPr>
          <w:rFonts w:ascii="宋体" w:hAnsi="宋体"/>
          <w:sz w:val="28"/>
          <w:szCs w:val="28"/>
        </w:rPr>
      </w:pPr>
    </w:p>
    <w:p w:rsidR="002B65C9" w:rsidRPr="00881533" w:rsidRDefault="00C27FCD" w:rsidP="00C15269">
      <w:pPr>
        <w:spacing w:line="360" w:lineRule="auto"/>
        <w:ind w:firstLine="720"/>
        <w:jc w:val="center"/>
        <w:rPr>
          <w:rFonts w:ascii="宋体" w:hAnsi="宋体"/>
          <w:sz w:val="36"/>
          <w:szCs w:val="36"/>
        </w:rPr>
      </w:pPr>
      <w:r w:rsidRPr="00881533">
        <w:rPr>
          <w:rFonts w:ascii="宋体" w:hAnsi="宋体" w:hint="eastAsia"/>
          <w:sz w:val="36"/>
          <w:szCs w:val="36"/>
        </w:rPr>
        <w:t>（资格文件）</w:t>
      </w:r>
    </w:p>
    <w:p w:rsidR="002B65C9" w:rsidRPr="00881533" w:rsidRDefault="002B65C9" w:rsidP="00C15269">
      <w:pPr>
        <w:ind w:firstLine="560"/>
        <w:jc w:val="center"/>
        <w:rPr>
          <w:rFonts w:ascii="宋体" w:hAnsi="宋体"/>
          <w:sz w:val="28"/>
          <w:szCs w:val="28"/>
        </w:rPr>
      </w:pPr>
    </w:p>
    <w:p w:rsidR="002B65C9" w:rsidRPr="00881533" w:rsidRDefault="002B65C9">
      <w:pPr>
        <w:pStyle w:val="a9"/>
      </w:pPr>
    </w:p>
    <w:p w:rsidR="002B65C9" w:rsidRPr="00881533" w:rsidRDefault="00C27FCD" w:rsidP="00C15269">
      <w:pPr>
        <w:spacing w:line="360" w:lineRule="auto"/>
        <w:ind w:firstLine="1446"/>
        <w:jc w:val="center"/>
        <w:rPr>
          <w:rFonts w:ascii="宋体" w:hAnsi="宋体"/>
          <w:b/>
          <w:sz w:val="72"/>
          <w:szCs w:val="72"/>
        </w:rPr>
      </w:pPr>
      <w:r w:rsidRPr="00881533">
        <w:rPr>
          <w:rFonts w:ascii="宋体" w:hAnsi="宋体" w:hint="eastAsia"/>
          <w:b/>
          <w:sz w:val="72"/>
          <w:szCs w:val="72"/>
        </w:rPr>
        <w:t>投标文件</w:t>
      </w:r>
    </w:p>
    <w:p w:rsidR="002B65C9" w:rsidRPr="00881533" w:rsidRDefault="002B65C9" w:rsidP="00C15269">
      <w:pPr>
        <w:spacing w:line="360" w:lineRule="auto"/>
        <w:ind w:firstLine="720"/>
        <w:jc w:val="center"/>
        <w:rPr>
          <w:rFonts w:ascii="宋体" w:hAnsi="宋体"/>
          <w:sz w:val="36"/>
          <w:szCs w:val="36"/>
        </w:rPr>
      </w:pPr>
    </w:p>
    <w:p w:rsidR="002B65C9" w:rsidRPr="00881533" w:rsidRDefault="002B65C9" w:rsidP="00C15269">
      <w:pPr>
        <w:spacing w:line="360" w:lineRule="auto"/>
        <w:ind w:firstLine="720"/>
        <w:jc w:val="center"/>
        <w:rPr>
          <w:rFonts w:ascii="宋体" w:hAnsi="宋体"/>
          <w:sz w:val="36"/>
          <w:szCs w:val="36"/>
        </w:rPr>
      </w:pPr>
    </w:p>
    <w:p w:rsidR="002B65C9" w:rsidRPr="00881533" w:rsidRDefault="002B65C9">
      <w:pPr>
        <w:pStyle w:val="a9"/>
      </w:pPr>
    </w:p>
    <w:p w:rsidR="002B65C9" w:rsidRPr="00881533" w:rsidRDefault="002B65C9" w:rsidP="00C15269">
      <w:pPr>
        <w:spacing w:line="360" w:lineRule="auto"/>
        <w:ind w:firstLine="720"/>
        <w:jc w:val="center"/>
        <w:rPr>
          <w:rFonts w:ascii="宋体" w:hAnsi="宋体"/>
          <w:sz w:val="36"/>
          <w:szCs w:val="36"/>
        </w:rPr>
      </w:pPr>
    </w:p>
    <w:p w:rsidR="002B65C9" w:rsidRPr="00881533" w:rsidRDefault="00C27FCD" w:rsidP="00C15269">
      <w:pPr>
        <w:spacing w:line="360" w:lineRule="auto"/>
        <w:ind w:firstLine="720"/>
        <w:jc w:val="center"/>
        <w:rPr>
          <w:rFonts w:ascii="宋体" w:hAnsi="宋体"/>
          <w:sz w:val="36"/>
          <w:szCs w:val="36"/>
          <w:u w:val="single"/>
        </w:rPr>
      </w:pPr>
      <w:r w:rsidRPr="00881533">
        <w:rPr>
          <w:rFonts w:ascii="宋体" w:hAnsi="宋体" w:hint="eastAsia"/>
          <w:sz w:val="36"/>
          <w:szCs w:val="36"/>
        </w:rPr>
        <w:t>供应商全称：</w:t>
      </w:r>
      <w:r w:rsidRPr="00881533">
        <w:rPr>
          <w:rFonts w:ascii="宋体" w:hAnsi="宋体" w:hint="eastAsia"/>
          <w:sz w:val="36"/>
          <w:szCs w:val="36"/>
          <w:u w:val="single"/>
        </w:rPr>
        <w:t>（加盖单位公章）</w:t>
      </w:r>
    </w:p>
    <w:p w:rsidR="002B65C9" w:rsidRPr="00881533" w:rsidRDefault="002B65C9" w:rsidP="00745663">
      <w:pPr>
        <w:pStyle w:val="ab"/>
        <w:ind w:leftChars="48" w:left="101" w:firstLineChars="800" w:firstLine="1920"/>
        <w:jc w:val="left"/>
        <w:rPr>
          <w:rFonts w:hAnsi="宋体"/>
          <w:kern w:val="2"/>
          <w:szCs w:val="28"/>
          <w:u w:val="single"/>
        </w:rPr>
      </w:pPr>
    </w:p>
    <w:p w:rsidR="002B65C9" w:rsidRPr="00881533" w:rsidRDefault="00C27FCD" w:rsidP="00C15269">
      <w:pPr>
        <w:spacing w:line="360" w:lineRule="auto"/>
        <w:ind w:firstLine="720"/>
        <w:jc w:val="center"/>
        <w:rPr>
          <w:rFonts w:ascii="宋体" w:hAnsi="宋体"/>
          <w:sz w:val="36"/>
          <w:szCs w:val="36"/>
        </w:rPr>
      </w:pPr>
      <w:r w:rsidRPr="00881533">
        <w:rPr>
          <w:rFonts w:ascii="宋体" w:hAnsi="宋体" w:hint="eastAsia"/>
          <w:sz w:val="36"/>
          <w:szCs w:val="36"/>
        </w:rPr>
        <w:t>年</w:t>
      </w:r>
      <w:r w:rsidR="002C65AA" w:rsidRPr="00881533">
        <w:rPr>
          <w:rFonts w:ascii="宋体" w:hAnsi="宋体" w:hint="eastAsia"/>
          <w:sz w:val="36"/>
          <w:szCs w:val="36"/>
        </w:rPr>
        <w:t xml:space="preserve">   </w:t>
      </w:r>
      <w:r w:rsidRPr="00881533">
        <w:rPr>
          <w:rFonts w:ascii="宋体" w:hAnsi="宋体" w:hint="eastAsia"/>
          <w:sz w:val="36"/>
          <w:szCs w:val="36"/>
        </w:rPr>
        <w:t>月</w:t>
      </w:r>
      <w:r w:rsidR="002C65AA" w:rsidRPr="00881533">
        <w:rPr>
          <w:rFonts w:ascii="宋体" w:hAnsi="宋体" w:hint="eastAsia"/>
          <w:sz w:val="36"/>
          <w:szCs w:val="36"/>
        </w:rPr>
        <w:t xml:space="preserve">   </w:t>
      </w:r>
      <w:r w:rsidRPr="00881533">
        <w:rPr>
          <w:rFonts w:ascii="宋体" w:hAnsi="宋体" w:hint="eastAsia"/>
          <w:sz w:val="36"/>
          <w:szCs w:val="36"/>
        </w:rPr>
        <w:t>日</w:t>
      </w:r>
    </w:p>
    <w:p w:rsidR="002B65C9" w:rsidRPr="00881533" w:rsidRDefault="00C27FCD" w:rsidP="00C15269">
      <w:pPr>
        <w:spacing w:line="360" w:lineRule="auto"/>
        <w:ind w:firstLine="414"/>
        <w:rPr>
          <w:rStyle w:val="1CharChar"/>
          <w:rFonts w:ascii="宋体" w:hAnsi="宋体"/>
          <w:sz w:val="21"/>
          <w:szCs w:val="21"/>
        </w:rPr>
      </w:pPr>
      <w:r w:rsidRPr="00881533">
        <w:rPr>
          <w:rStyle w:val="1CharChar"/>
          <w:rFonts w:ascii="宋体" w:hAnsi="宋体"/>
          <w:sz w:val="21"/>
          <w:szCs w:val="21"/>
        </w:rPr>
        <w:br w:type="page"/>
      </w:r>
    </w:p>
    <w:p w:rsidR="002B65C9" w:rsidRPr="00881533" w:rsidRDefault="00C27FCD" w:rsidP="00C15269">
      <w:pPr>
        <w:spacing w:line="400" w:lineRule="exact"/>
        <w:ind w:firstLine="442"/>
        <w:jc w:val="center"/>
        <w:rPr>
          <w:rFonts w:ascii="宋体" w:hAnsi="宋体"/>
          <w:b/>
          <w:szCs w:val="21"/>
        </w:rPr>
      </w:pPr>
      <w:r w:rsidRPr="00881533">
        <w:rPr>
          <w:rFonts w:ascii="宋体" w:hAnsi="宋体" w:hint="eastAsia"/>
          <w:b/>
          <w:szCs w:val="21"/>
        </w:rPr>
        <w:lastRenderedPageBreak/>
        <w:t>A1关于资格的承诺函</w:t>
      </w:r>
    </w:p>
    <w:p w:rsidR="002B65C9" w:rsidRPr="00881533" w:rsidRDefault="002B65C9" w:rsidP="00C15269">
      <w:pPr>
        <w:spacing w:line="400" w:lineRule="exact"/>
        <w:ind w:left="540" w:firstLine="442"/>
        <w:jc w:val="center"/>
        <w:rPr>
          <w:rFonts w:ascii="宋体" w:hAnsi="宋体"/>
          <w:b/>
          <w:szCs w:val="21"/>
        </w:rPr>
      </w:pPr>
    </w:p>
    <w:p w:rsidR="002B65C9" w:rsidRPr="00881533" w:rsidRDefault="00C27FCD">
      <w:pPr>
        <w:spacing w:line="400" w:lineRule="exact"/>
        <w:rPr>
          <w:rFonts w:ascii="宋体" w:hAnsi="宋体"/>
          <w:b/>
          <w:szCs w:val="21"/>
        </w:rPr>
      </w:pPr>
      <w:r w:rsidRPr="00881533">
        <w:rPr>
          <w:rFonts w:ascii="宋体" w:hAnsi="宋体" w:hint="eastAsia"/>
          <w:szCs w:val="21"/>
        </w:rPr>
        <w:t>致：采购人</w:t>
      </w:r>
    </w:p>
    <w:p w:rsidR="002B65C9" w:rsidRPr="00881533" w:rsidRDefault="00C27FCD" w:rsidP="00745663">
      <w:pPr>
        <w:spacing w:line="400" w:lineRule="exact"/>
        <w:ind w:firstLineChars="200" w:firstLine="420"/>
        <w:rPr>
          <w:rFonts w:ascii="宋体" w:hAnsi="宋体"/>
          <w:szCs w:val="21"/>
        </w:rPr>
      </w:pPr>
      <w:r w:rsidRPr="00881533">
        <w:rPr>
          <w:rFonts w:ascii="宋体" w:hAnsi="宋体" w:hint="eastAsia"/>
          <w:bCs/>
          <w:szCs w:val="21"/>
        </w:rPr>
        <w:t>我单位承诺：</w:t>
      </w:r>
    </w:p>
    <w:p w:rsidR="002B65C9" w:rsidRPr="00881533" w:rsidRDefault="00C27FCD" w:rsidP="00745663">
      <w:pPr>
        <w:spacing w:line="400" w:lineRule="exact"/>
        <w:ind w:firstLineChars="200" w:firstLine="420"/>
      </w:pPr>
      <w:r w:rsidRPr="00881533">
        <w:rPr>
          <w:rFonts w:ascii="宋体" w:hAnsi="宋体" w:hint="eastAsia"/>
          <w:szCs w:val="21"/>
        </w:rPr>
        <w:t>我单位满足《中华人民共和国政府采购法》第二十二条 供应商参加政府采购活动应当具备的下列条件：</w:t>
      </w:r>
    </w:p>
    <w:p w:rsidR="002B65C9" w:rsidRPr="00881533" w:rsidRDefault="00C27FCD" w:rsidP="00745663">
      <w:pPr>
        <w:spacing w:line="400" w:lineRule="exact"/>
        <w:ind w:firstLineChars="200" w:firstLine="420"/>
        <w:rPr>
          <w:rFonts w:ascii="宋体" w:hAnsi="宋体"/>
          <w:szCs w:val="21"/>
        </w:rPr>
      </w:pPr>
      <w:r w:rsidRPr="00881533">
        <w:rPr>
          <w:rFonts w:ascii="宋体" w:hAnsi="宋体" w:hint="eastAsia"/>
          <w:szCs w:val="21"/>
        </w:rPr>
        <w:t>（一）具有独立承担民事责任的能力；</w:t>
      </w:r>
    </w:p>
    <w:p w:rsidR="002B65C9" w:rsidRPr="00881533" w:rsidRDefault="00C27FCD" w:rsidP="00745663">
      <w:pPr>
        <w:spacing w:line="400" w:lineRule="exact"/>
        <w:ind w:firstLineChars="200" w:firstLine="420"/>
        <w:rPr>
          <w:rFonts w:ascii="宋体" w:hAnsi="宋体"/>
          <w:szCs w:val="21"/>
        </w:rPr>
      </w:pPr>
      <w:r w:rsidRPr="00881533">
        <w:rPr>
          <w:rFonts w:ascii="宋体" w:hAnsi="宋体" w:hint="eastAsia"/>
          <w:szCs w:val="21"/>
        </w:rPr>
        <w:t>（二）具有良好的商业信誉和健全的财务会计制度；</w:t>
      </w:r>
    </w:p>
    <w:p w:rsidR="002B65C9" w:rsidRPr="00881533" w:rsidRDefault="00C27FCD" w:rsidP="00745663">
      <w:pPr>
        <w:spacing w:line="400" w:lineRule="exact"/>
        <w:ind w:firstLineChars="200" w:firstLine="420"/>
        <w:rPr>
          <w:rFonts w:ascii="宋体" w:hAnsi="宋体"/>
          <w:szCs w:val="21"/>
        </w:rPr>
      </w:pPr>
      <w:r w:rsidRPr="00881533">
        <w:rPr>
          <w:rFonts w:ascii="宋体" w:hAnsi="宋体" w:hint="eastAsia"/>
          <w:szCs w:val="21"/>
        </w:rPr>
        <w:t>（三）具有履行合同所必需的设备和专业技术能力；</w:t>
      </w:r>
    </w:p>
    <w:p w:rsidR="002B65C9" w:rsidRPr="00881533" w:rsidRDefault="00C27FCD" w:rsidP="00745663">
      <w:pPr>
        <w:spacing w:line="400" w:lineRule="exact"/>
        <w:ind w:firstLineChars="200" w:firstLine="420"/>
        <w:rPr>
          <w:rFonts w:ascii="宋体" w:hAnsi="宋体"/>
          <w:szCs w:val="21"/>
        </w:rPr>
      </w:pPr>
      <w:r w:rsidRPr="00881533">
        <w:rPr>
          <w:rFonts w:ascii="宋体" w:hAnsi="宋体" w:hint="eastAsia"/>
          <w:szCs w:val="21"/>
        </w:rPr>
        <w:t>（四）有依法缴纳税收和社会保障资金的良好记录；</w:t>
      </w:r>
    </w:p>
    <w:p w:rsidR="002B65C9" w:rsidRPr="00881533" w:rsidRDefault="00C27FCD" w:rsidP="00745663">
      <w:pPr>
        <w:spacing w:line="400" w:lineRule="exact"/>
        <w:ind w:firstLineChars="200" w:firstLine="420"/>
        <w:rPr>
          <w:rFonts w:ascii="宋体" w:hAnsi="宋体"/>
          <w:szCs w:val="21"/>
        </w:rPr>
      </w:pPr>
      <w:r w:rsidRPr="00881533">
        <w:rPr>
          <w:rFonts w:ascii="宋体" w:hAnsi="宋体" w:hint="eastAsia"/>
          <w:szCs w:val="21"/>
        </w:rPr>
        <w:t>（五）参加政府采购活动前三年内，在经营活动中没有重大违法记录；</w:t>
      </w:r>
    </w:p>
    <w:p w:rsidR="002B65C9" w:rsidRPr="00881533" w:rsidRDefault="00C27FCD" w:rsidP="00745663">
      <w:pPr>
        <w:spacing w:line="400" w:lineRule="exact"/>
        <w:ind w:firstLineChars="200" w:firstLine="420"/>
        <w:rPr>
          <w:rFonts w:ascii="宋体" w:hAnsi="宋体"/>
          <w:b/>
          <w:szCs w:val="21"/>
        </w:rPr>
      </w:pPr>
      <w:r w:rsidRPr="00881533">
        <w:rPr>
          <w:rFonts w:ascii="宋体" w:hAnsi="宋体" w:hint="eastAsia"/>
          <w:szCs w:val="21"/>
        </w:rPr>
        <w:t>（六）法律、行政法规规定的其他条件。</w:t>
      </w:r>
    </w:p>
    <w:p w:rsidR="002B65C9" w:rsidRPr="00881533" w:rsidRDefault="00C27FCD" w:rsidP="00745663">
      <w:pPr>
        <w:spacing w:line="400" w:lineRule="exact"/>
        <w:ind w:firstLineChars="200" w:firstLine="420"/>
        <w:rPr>
          <w:rFonts w:ascii="宋体" w:hAnsi="宋体"/>
          <w:szCs w:val="21"/>
        </w:rPr>
      </w:pPr>
      <w:r w:rsidRPr="00881533">
        <w:rPr>
          <w:rFonts w:ascii="宋体" w:hAnsi="宋体" w:hint="eastAsia"/>
          <w:szCs w:val="21"/>
        </w:rPr>
        <w:t>特此承诺。</w:t>
      </w:r>
    </w:p>
    <w:p w:rsidR="002B65C9" w:rsidRPr="00881533" w:rsidRDefault="002B65C9" w:rsidP="00C15269">
      <w:pPr>
        <w:pStyle w:val="af1"/>
        <w:spacing w:before="0" w:beforeAutospacing="0" w:after="0" w:afterAutospacing="0" w:line="400" w:lineRule="exact"/>
        <w:ind w:right="159" w:firstLine="420"/>
        <w:jc w:val="both"/>
        <w:rPr>
          <w:bCs/>
          <w:sz w:val="21"/>
          <w:szCs w:val="21"/>
        </w:rPr>
      </w:pPr>
    </w:p>
    <w:p w:rsidR="002B65C9" w:rsidRPr="00881533" w:rsidRDefault="002B65C9" w:rsidP="00C15269">
      <w:pPr>
        <w:pStyle w:val="af1"/>
        <w:spacing w:before="0" w:beforeAutospacing="0" w:after="0" w:afterAutospacing="0" w:line="400" w:lineRule="exact"/>
        <w:ind w:right="159" w:firstLine="420"/>
        <w:jc w:val="both"/>
        <w:rPr>
          <w:bCs/>
          <w:sz w:val="21"/>
          <w:szCs w:val="21"/>
        </w:rPr>
      </w:pPr>
    </w:p>
    <w:p w:rsidR="002B65C9" w:rsidRPr="00881533" w:rsidRDefault="00C27FCD">
      <w:pPr>
        <w:spacing w:line="400" w:lineRule="exact"/>
        <w:rPr>
          <w:bCs/>
          <w:szCs w:val="21"/>
        </w:rPr>
      </w:pPr>
      <w:r w:rsidRPr="00881533">
        <w:rPr>
          <w:rFonts w:ascii="宋体" w:hAnsi="宋体" w:hint="eastAsia"/>
          <w:bCs/>
          <w:szCs w:val="21"/>
        </w:rPr>
        <w:t>注：</w:t>
      </w:r>
      <w:r w:rsidRPr="00881533">
        <w:rPr>
          <w:rFonts w:hint="eastAsia"/>
          <w:bCs/>
          <w:szCs w:val="21"/>
        </w:rPr>
        <w:t>政府采购法所称重大违法记录：是指供应商因违法经营受到刑事处罚或者责令停产停业、吊销许可证或者执照、较大数额罚款等行政处罚。</w:t>
      </w:r>
    </w:p>
    <w:p w:rsidR="002B65C9" w:rsidRPr="00881533" w:rsidRDefault="002B65C9" w:rsidP="00745663">
      <w:pPr>
        <w:spacing w:line="400" w:lineRule="exact"/>
        <w:ind w:firstLineChars="200" w:firstLine="420"/>
        <w:rPr>
          <w:rFonts w:ascii="宋体" w:hAnsi="宋体"/>
          <w:szCs w:val="21"/>
        </w:rPr>
      </w:pPr>
    </w:p>
    <w:p w:rsidR="002B65C9" w:rsidRPr="00881533" w:rsidRDefault="002B65C9">
      <w:pPr>
        <w:spacing w:line="400" w:lineRule="exact"/>
        <w:rPr>
          <w:rFonts w:ascii="宋体" w:hAnsi="宋体"/>
          <w:kern w:val="0"/>
          <w:szCs w:val="21"/>
        </w:rPr>
      </w:pPr>
    </w:p>
    <w:p w:rsidR="002B65C9" w:rsidRPr="00881533" w:rsidRDefault="002B65C9">
      <w:pPr>
        <w:spacing w:line="400" w:lineRule="exact"/>
        <w:rPr>
          <w:rFonts w:ascii="宋体" w:hAnsi="宋体"/>
          <w:kern w:val="0"/>
          <w:szCs w:val="21"/>
        </w:rPr>
      </w:pPr>
    </w:p>
    <w:p w:rsidR="002B65C9" w:rsidRPr="00881533" w:rsidRDefault="002B65C9">
      <w:pPr>
        <w:spacing w:line="400" w:lineRule="exact"/>
        <w:rPr>
          <w:rFonts w:ascii="宋体" w:hAnsi="宋体"/>
          <w:kern w:val="0"/>
          <w:szCs w:val="21"/>
        </w:rPr>
      </w:pPr>
    </w:p>
    <w:p w:rsidR="002B65C9" w:rsidRPr="00881533" w:rsidRDefault="00C27FCD">
      <w:pPr>
        <w:spacing w:line="400" w:lineRule="atLeast"/>
        <w:jc w:val="left"/>
        <w:rPr>
          <w:rFonts w:ascii="宋体" w:hAnsi="宋体"/>
          <w:szCs w:val="21"/>
        </w:rPr>
      </w:pPr>
      <w:r w:rsidRPr="00881533">
        <w:rPr>
          <w:rFonts w:ascii="宋体" w:hAnsi="宋体" w:hint="eastAsia"/>
          <w:szCs w:val="21"/>
        </w:rPr>
        <w:t>供应商（盖章）：</w:t>
      </w:r>
    </w:p>
    <w:p w:rsidR="002B65C9" w:rsidRPr="00881533" w:rsidRDefault="00C27FCD">
      <w:pPr>
        <w:spacing w:line="400" w:lineRule="atLeast"/>
        <w:rPr>
          <w:rFonts w:ascii="宋体" w:hAnsi="宋体"/>
          <w:szCs w:val="21"/>
          <w:u w:val="single"/>
        </w:rPr>
      </w:pPr>
      <w:r w:rsidRPr="00881533">
        <w:rPr>
          <w:rFonts w:ascii="宋体" w:hAnsi="宋体" w:hint="eastAsia"/>
          <w:szCs w:val="21"/>
        </w:rPr>
        <w:t>日</w:t>
      </w:r>
      <w:r w:rsidR="002C65AA" w:rsidRPr="00881533">
        <w:rPr>
          <w:rFonts w:ascii="宋体" w:hAnsi="宋体" w:hint="eastAsia"/>
          <w:szCs w:val="21"/>
        </w:rPr>
        <w:t xml:space="preserve">         </w:t>
      </w:r>
      <w:r w:rsidRPr="00881533">
        <w:rPr>
          <w:rFonts w:ascii="宋体" w:hAnsi="宋体" w:hint="eastAsia"/>
          <w:szCs w:val="21"/>
        </w:rPr>
        <w:t>期：</w:t>
      </w:r>
    </w:p>
    <w:p w:rsidR="002B65C9" w:rsidRPr="00881533" w:rsidRDefault="002B65C9" w:rsidP="00C15269">
      <w:pPr>
        <w:spacing w:line="400" w:lineRule="exact"/>
        <w:ind w:firstLine="442"/>
        <w:jc w:val="center"/>
        <w:rPr>
          <w:rFonts w:ascii="宋体" w:hAnsi="宋体"/>
          <w:b/>
          <w:szCs w:val="21"/>
        </w:rPr>
      </w:pPr>
    </w:p>
    <w:p w:rsidR="002B65C9" w:rsidRPr="00881533" w:rsidRDefault="00C27FCD" w:rsidP="00C15269">
      <w:pPr>
        <w:spacing w:line="400" w:lineRule="exact"/>
        <w:ind w:firstLine="414"/>
        <w:jc w:val="center"/>
        <w:rPr>
          <w:rFonts w:ascii="宋体" w:hAnsi="宋体"/>
          <w:b/>
          <w:szCs w:val="21"/>
        </w:rPr>
      </w:pPr>
      <w:r w:rsidRPr="00881533">
        <w:rPr>
          <w:rStyle w:val="1CharChar"/>
          <w:rFonts w:ascii="宋体" w:hAnsi="宋体"/>
          <w:sz w:val="21"/>
          <w:szCs w:val="21"/>
        </w:rPr>
        <w:br w:type="page"/>
      </w:r>
      <w:r w:rsidRPr="00881533">
        <w:rPr>
          <w:rFonts w:ascii="宋体" w:hAnsi="宋体" w:hint="eastAsia"/>
          <w:b/>
          <w:szCs w:val="21"/>
        </w:rPr>
        <w:lastRenderedPageBreak/>
        <w:t>A2、营业执照副本（或事业法人登记证副本或其他登记证明材料）扫描件或电子营业执照加盖供应商公章（供应商如果有名称变更的，应提供由行政主管部门出具的变更证明文件扫描件加盖供应商公章）</w:t>
      </w:r>
    </w:p>
    <w:p w:rsidR="002B65C9" w:rsidRPr="00881533" w:rsidRDefault="00C27FCD" w:rsidP="00C15269">
      <w:pPr>
        <w:spacing w:line="400" w:lineRule="exact"/>
        <w:ind w:firstLine="414"/>
        <w:jc w:val="left"/>
        <w:rPr>
          <w:rStyle w:val="1CharChar"/>
          <w:rFonts w:ascii="宋体" w:hAnsi="宋体"/>
          <w:sz w:val="21"/>
          <w:szCs w:val="21"/>
        </w:rPr>
      </w:pPr>
      <w:r w:rsidRPr="00881533">
        <w:rPr>
          <w:rStyle w:val="1CharChar"/>
          <w:rFonts w:ascii="宋体" w:hAnsi="宋体" w:hint="eastAsia"/>
          <w:sz w:val="21"/>
          <w:szCs w:val="21"/>
        </w:rPr>
        <w:br w:type="page"/>
      </w:r>
    </w:p>
    <w:p w:rsidR="002B65C9" w:rsidRPr="00881533" w:rsidRDefault="00C27FCD" w:rsidP="00C15269">
      <w:pPr>
        <w:widowControl/>
        <w:ind w:firstLine="442"/>
        <w:jc w:val="center"/>
        <w:rPr>
          <w:rFonts w:ascii="宋体" w:hAnsi="宋体"/>
          <w:b/>
          <w:szCs w:val="21"/>
        </w:rPr>
      </w:pPr>
      <w:r w:rsidRPr="00881533">
        <w:rPr>
          <w:rFonts w:ascii="宋体" w:hAnsi="宋体"/>
          <w:b/>
          <w:szCs w:val="21"/>
        </w:rPr>
        <w:lastRenderedPageBreak/>
        <w:t>A</w:t>
      </w:r>
      <w:r w:rsidRPr="00881533">
        <w:rPr>
          <w:rFonts w:ascii="宋体" w:hAnsi="宋体" w:hint="eastAsia"/>
          <w:b/>
          <w:szCs w:val="21"/>
        </w:rPr>
        <w:t>3、资质证书扫描件</w:t>
      </w:r>
      <w:r w:rsidRPr="00881533">
        <w:rPr>
          <w:rFonts w:ascii="宋体" w:hAnsi="宋体"/>
          <w:b/>
          <w:szCs w:val="21"/>
        </w:rPr>
        <w:br w:type="page"/>
      </w:r>
    </w:p>
    <w:p w:rsidR="002B65C9" w:rsidRPr="00881533" w:rsidRDefault="00C27FCD" w:rsidP="00C15269">
      <w:pPr>
        <w:spacing w:line="360" w:lineRule="auto"/>
        <w:ind w:firstLine="442"/>
        <w:jc w:val="center"/>
        <w:rPr>
          <w:rFonts w:ascii="宋体" w:hAnsi="宋体"/>
          <w:b/>
          <w:szCs w:val="21"/>
        </w:rPr>
      </w:pPr>
      <w:r w:rsidRPr="00881533">
        <w:rPr>
          <w:rFonts w:ascii="宋体" w:hAnsi="宋体" w:hint="eastAsia"/>
          <w:b/>
          <w:szCs w:val="21"/>
        </w:rPr>
        <w:lastRenderedPageBreak/>
        <w:t>A4、中小企业声明函（工程、服务）</w:t>
      </w:r>
    </w:p>
    <w:p w:rsidR="002B65C9" w:rsidRPr="00881533" w:rsidRDefault="002B65C9" w:rsidP="00C15269">
      <w:pPr>
        <w:spacing w:line="400" w:lineRule="exact"/>
        <w:ind w:firstLine="466"/>
        <w:rPr>
          <w:rFonts w:ascii="宋体" w:hAnsi="宋体"/>
          <w:b/>
          <w:spacing w:val="6"/>
          <w:szCs w:val="21"/>
        </w:rPr>
      </w:pPr>
    </w:p>
    <w:p w:rsidR="002B65C9" w:rsidRPr="00881533" w:rsidRDefault="00C27FCD" w:rsidP="00745663">
      <w:pPr>
        <w:pStyle w:val="a7"/>
        <w:spacing w:line="400" w:lineRule="exact"/>
        <w:ind w:firstLineChars="200" w:firstLine="420"/>
        <w:jc w:val="left"/>
        <w:rPr>
          <w:rFonts w:cs="宋体"/>
          <w:sz w:val="21"/>
          <w:szCs w:val="21"/>
        </w:rPr>
      </w:pPr>
      <w:r w:rsidRPr="00881533">
        <w:rPr>
          <w:rFonts w:cs="宋体" w:hint="eastAsia"/>
          <w:sz w:val="21"/>
          <w:szCs w:val="21"/>
        </w:rPr>
        <w:t>本公司（联合体）郑重声明，根据《政府采购促进中小企业发展管理办法》（财库﹝2020﹞46 号）的规定，本公司（联合体）参加</w:t>
      </w:r>
      <w:r w:rsidRPr="00881533">
        <w:rPr>
          <w:rFonts w:cs="宋体" w:hint="eastAsia"/>
          <w:i/>
          <w:iCs/>
          <w:sz w:val="21"/>
          <w:szCs w:val="21"/>
          <w:u w:val="single"/>
        </w:rPr>
        <w:t>（单位名称）</w:t>
      </w:r>
      <w:r w:rsidRPr="00881533">
        <w:rPr>
          <w:rFonts w:cs="宋体" w:hint="eastAsia"/>
          <w:sz w:val="21"/>
          <w:szCs w:val="21"/>
        </w:rPr>
        <w:t>的</w:t>
      </w:r>
      <w:r w:rsidRPr="00881533">
        <w:rPr>
          <w:rFonts w:cs="宋体" w:hint="eastAsia"/>
          <w:i/>
          <w:iCs/>
          <w:sz w:val="21"/>
          <w:szCs w:val="21"/>
          <w:u w:val="single"/>
        </w:rPr>
        <w:t>（项目名称）</w:t>
      </w:r>
      <w:r w:rsidRPr="00881533">
        <w:rPr>
          <w:rFonts w:cs="宋体" w:hint="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rsidR="002B65C9" w:rsidRPr="00881533" w:rsidRDefault="00C27FCD" w:rsidP="00745663">
      <w:pPr>
        <w:pStyle w:val="a7"/>
        <w:spacing w:line="400" w:lineRule="exact"/>
        <w:ind w:firstLineChars="200" w:firstLine="420"/>
        <w:rPr>
          <w:rFonts w:cs="宋体"/>
          <w:sz w:val="21"/>
          <w:szCs w:val="21"/>
        </w:rPr>
      </w:pPr>
      <w:r w:rsidRPr="00881533">
        <w:rPr>
          <w:rFonts w:cs="宋体" w:hint="eastAsia"/>
          <w:sz w:val="21"/>
          <w:szCs w:val="21"/>
        </w:rPr>
        <w:t>1.</w:t>
      </w:r>
      <w:r w:rsidRPr="00881533">
        <w:rPr>
          <w:rFonts w:cs="宋体" w:hint="eastAsia"/>
          <w:i/>
          <w:iCs/>
          <w:sz w:val="21"/>
          <w:szCs w:val="21"/>
          <w:u w:val="single"/>
        </w:rPr>
        <w:t>（标的名称）</w:t>
      </w:r>
      <w:r w:rsidRPr="00881533">
        <w:rPr>
          <w:rFonts w:cs="宋体" w:hint="eastAsia"/>
          <w:sz w:val="21"/>
          <w:szCs w:val="21"/>
        </w:rPr>
        <w:t>，属于</w:t>
      </w:r>
      <w:r w:rsidR="00637450" w:rsidRPr="00881533">
        <w:rPr>
          <w:rFonts w:cs="宋体" w:hint="eastAsia"/>
          <w:b/>
          <w:iCs/>
          <w:sz w:val="21"/>
          <w:szCs w:val="21"/>
          <w:u w:val="single"/>
        </w:rPr>
        <w:t>其他未列明行业</w:t>
      </w:r>
      <w:r w:rsidRPr="00881533">
        <w:rPr>
          <w:rFonts w:cs="宋体" w:hint="eastAsia"/>
          <w:i/>
          <w:iCs/>
          <w:sz w:val="21"/>
          <w:szCs w:val="21"/>
          <w:u w:val="single"/>
        </w:rPr>
        <w:t>（采购文件中明确的所属行业）</w:t>
      </w:r>
      <w:r w:rsidRPr="00881533">
        <w:rPr>
          <w:rFonts w:cs="宋体" w:hint="eastAsia"/>
          <w:sz w:val="21"/>
          <w:szCs w:val="21"/>
        </w:rPr>
        <w:t>；承建（承接）企业为</w:t>
      </w:r>
      <w:r w:rsidRPr="00881533">
        <w:rPr>
          <w:rFonts w:cs="宋体" w:hint="eastAsia"/>
          <w:i/>
          <w:iCs/>
          <w:sz w:val="21"/>
          <w:szCs w:val="21"/>
          <w:u w:val="single"/>
        </w:rPr>
        <w:t>（企业名称）</w:t>
      </w:r>
      <w:r w:rsidRPr="00881533">
        <w:rPr>
          <w:rFonts w:cs="宋体" w:hint="eastAsia"/>
          <w:sz w:val="21"/>
          <w:szCs w:val="21"/>
        </w:rPr>
        <w:t>，从业人员人，营业收入为万元，资产总额为万元</w:t>
      </w:r>
      <w:r w:rsidRPr="00881533">
        <w:rPr>
          <w:rFonts w:cs="宋体" w:hint="eastAsia"/>
          <w:sz w:val="21"/>
          <w:szCs w:val="21"/>
          <w:vertAlign w:val="superscript"/>
        </w:rPr>
        <w:t>1</w:t>
      </w:r>
      <w:r w:rsidRPr="00881533">
        <w:rPr>
          <w:rFonts w:cs="宋体" w:hint="eastAsia"/>
          <w:sz w:val="21"/>
          <w:szCs w:val="21"/>
        </w:rPr>
        <w:t>，属于</w:t>
      </w:r>
      <w:r w:rsidRPr="00881533">
        <w:rPr>
          <w:rFonts w:cs="宋体" w:hint="eastAsia"/>
          <w:i/>
          <w:iCs/>
          <w:sz w:val="21"/>
          <w:szCs w:val="21"/>
          <w:u w:val="single"/>
        </w:rPr>
        <w:t>（中型企业、小型企业、微型企业）</w:t>
      </w:r>
      <w:r w:rsidRPr="00881533">
        <w:rPr>
          <w:rFonts w:cs="宋体" w:hint="eastAsia"/>
          <w:sz w:val="21"/>
          <w:szCs w:val="21"/>
        </w:rPr>
        <w:t>；</w:t>
      </w:r>
    </w:p>
    <w:p w:rsidR="002B65C9" w:rsidRPr="00881533" w:rsidRDefault="00C27FCD" w:rsidP="00745663">
      <w:pPr>
        <w:pStyle w:val="a7"/>
        <w:spacing w:line="400" w:lineRule="exact"/>
        <w:ind w:firstLineChars="200" w:firstLine="420"/>
        <w:rPr>
          <w:rFonts w:cs="宋体"/>
          <w:sz w:val="21"/>
          <w:szCs w:val="21"/>
        </w:rPr>
      </w:pPr>
      <w:r w:rsidRPr="00881533">
        <w:rPr>
          <w:rFonts w:cs="宋体" w:hint="eastAsia"/>
          <w:sz w:val="21"/>
          <w:szCs w:val="21"/>
        </w:rPr>
        <w:t>2.</w:t>
      </w:r>
      <w:r w:rsidRPr="00881533">
        <w:rPr>
          <w:rFonts w:cs="宋体" w:hint="eastAsia"/>
          <w:i/>
          <w:iCs/>
          <w:sz w:val="21"/>
          <w:szCs w:val="21"/>
          <w:u w:val="single"/>
        </w:rPr>
        <w:t>（标的名称）</w:t>
      </w:r>
      <w:r w:rsidRPr="00881533">
        <w:rPr>
          <w:rFonts w:cs="宋体" w:hint="eastAsia"/>
          <w:sz w:val="21"/>
          <w:szCs w:val="21"/>
        </w:rPr>
        <w:t>，属于</w:t>
      </w:r>
      <w:r w:rsidRPr="00881533">
        <w:rPr>
          <w:rFonts w:cs="宋体" w:hint="eastAsia"/>
          <w:i/>
          <w:iCs/>
          <w:sz w:val="21"/>
          <w:szCs w:val="21"/>
          <w:u w:val="single"/>
        </w:rPr>
        <w:t>（采购文件中明确的所属行业）</w:t>
      </w:r>
      <w:r w:rsidRPr="00881533">
        <w:rPr>
          <w:rFonts w:cs="宋体" w:hint="eastAsia"/>
          <w:sz w:val="21"/>
          <w:szCs w:val="21"/>
        </w:rPr>
        <w:t>；承建（承接）企业为</w:t>
      </w:r>
      <w:r w:rsidRPr="00881533">
        <w:rPr>
          <w:rFonts w:cs="宋体" w:hint="eastAsia"/>
          <w:i/>
          <w:iCs/>
          <w:sz w:val="21"/>
          <w:szCs w:val="21"/>
          <w:u w:val="single"/>
        </w:rPr>
        <w:t>（企业名称）</w:t>
      </w:r>
      <w:r w:rsidRPr="00881533">
        <w:rPr>
          <w:rFonts w:cs="宋体" w:hint="eastAsia"/>
          <w:sz w:val="21"/>
          <w:szCs w:val="21"/>
        </w:rPr>
        <w:t>，从业人员人，营业收入为万元，资产总额为万元，属于</w:t>
      </w:r>
      <w:r w:rsidRPr="00881533">
        <w:rPr>
          <w:rFonts w:cs="宋体" w:hint="eastAsia"/>
          <w:i/>
          <w:iCs/>
          <w:sz w:val="21"/>
          <w:szCs w:val="21"/>
          <w:u w:val="single"/>
        </w:rPr>
        <w:t>（中型企业、小型企业、微型企业）</w:t>
      </w:r>
      <w:r w:rsidRPr="00881533">
        <w:rPr>
          <w:rFonts w:cs="宋体" w:hint="eastAsia"/>
          <w:sz w:val="21"/>
          <w:szCs w:val="21"/>
        </w:rPr>
        <w:t>；</w:t>
      </w:r>
    </w:p>
    <w:p w:rsidR="002B65C9" w:rsidRPr="00881533" w:rsidRDefault="00C27FCD" w:rsidP="00745663">
      <w:pPr>
        <w:pStyle w:val="a7"/>
        <w:spacing w:line="400" w:lineRule="exact"/>
        <w:ind w:firstLineChars="200" w:firstLine="420"/>
        <w:rPr>
          <w:rFonts w:cs="宋体"/>
          <w:sz w:val="21"/>
          <w:szCs w:val="21"/>
        </w:rPr>
      </w:pPr>
      <w:r w:rsidRPr="00881533">
        <w:rPr>
          <w:rFonts w:cs="宋体" w:hint="eastAsia"/>
          <w:sz w:val="21"/>
          <w:szCs w:val="21"/>
        </w:rPr>
        <w:t xml:space="preserve">…… </w:t>
      </w:r>
    </w:p>
    <w:p w:rsidR="002B65C9" w:rsidRPr="00881533" w:rsidRDefault="00C27FCD" w:rsidP="00745663">
      <w:pPr>
        <w:pStyle w:val="a7"/>
        <w:spacing w:line="400" w:lineRule="exact"/>
        <w:ind w:firstLineChars="200" w:firstLine="420"/>
        <w:jc w:val="left"/>
        <w:rPr>
          <w:rFonts w:cs="宋体"/>
          <w:sz w:val="21"/>
          <w:szCs w:val="21"/>
        </w:rPr>
      </w:pPr>
      <w:r w:rsidRPr="00881533">
        <w:rPr>
          <w:rFonts w:cs="宋体" w:hint="eastAsia"/>
          <w:sz w:val="21"/>
          <w:szCs w:val="21"/>
        </w:rPr>
        <w:t>以上企业，不属于大企业的分支机构，不存在控股股东为大企业的情形，也不存在与大企业的负责人为同一人的情形。</w:t>
      </w:r>
    </w:p>
    <w:p w:rsidR="002B65C9" w:rsidRPr="00881533" w:rsidRDefault="00C27FCD" w:rsidP="00745663">
      <w:pPr>
        <w:pStyle w:val="a7"/>
        <w:spacing w:line="400" w:lineRule="exact"/>
        <w:ind w:firstLineChars="200" w:firstLine="420"/>
        <w:jc w:val="left"/>
        <w:rPr>
          <w:rFonts w:cs="宋体"/>
          <w:sz w:val="21"/>
          <w:szCs w:val="21"/>
        </w:rPr>
      </w:pPr>
      <w:r w:rsidRPr="00881533">
        <w:rPr>
          <w:rFonts w:cs="宋体" w:hint="eastAsia"/>
          <w:sz w:val="21"/>
          <w:szCs w:val="21"/>
        </w:rPr>
        <w:t>本企业对上述声明内容的真实性负责。如有虚假，将依法承担相应责任。</w:t>
      </w:r>
    </w:p>
    <w:p w:rsidR="002B65C9" w:rsidRPr="00881533" w:rsidRDefault="002B65C9" w:rsidP="00745663">
      <w:pPr>
        <w:pStyle w:val="a7"/>
        <w:spacing w:line="400" w:lineRule="exact"/>
        <w:ind w:firstLineChars="1600" w:firstLine="3360"/>
        <w:jc w:val="left"/>
        <w:rPr>
          <w:rFonts w:cs="宋体"/>
          <w:sz w:val="21"/>
          <w:szCs w:val="21"/>
        </w:rPr>
      </w:pPr>
    </w:p>
    <w:p w:rsidR="002B65C9" w:rsidRPr="00881533" w:rsidRDefault="00C27FCD" w:rsidP="00745663">
      <w:pPr>
        <w:pStyle w:val="a7"/>
        <w:spacing w:line="400" w:lineRule="exact"/>
        <w:ind w:firstLineChars="1950" w:firstLine="4095"/>
        <w:jc w:val="left"/>
        <w:rPr>
          <w:rFonts w:cs="宋体"/>
          <w:sz w:val="21"/>
          <w:szCs w:val="21"/>
        </w:rPr>
      </w:pPr>
      <w:r w:rsidRPr="00881533">
        <w:rPr>
          <w:rFonts w:cs="宋体" w:hint="eastAsia"/>
          <w:sz w:val="21"/>
          <w:szCs w:val="21"/>
        </w:rPr>
        <w:t>企业名称（盖章）：</w:t>
      </w:r>
    </w:p>
    <w:p w:rsidR="002B65C9" w:rsidRPr="00881533" w:rsidRDefault="00C27FCD" w:rsidP="00745663">
      <w:pPr>
        <w:pStyle w:val="a9"/>
        <w:spacing w:line="400" w:lineRule="exact"/>
        <w:ind w:firstLineChars="1950" w:firstLine="4095"/>
        <w:rPr>
          <w:rFonts w:ascii="宋体" w:eastAsia="宋体" w:hAnsi="宋体"/>
          <w:sz w:val="21"/>
          <w:szCs w:val="21"/>
        </w:rPr>
      </w:pPr>
      <w:r w:rsidRPr="00881533">
        <w:rPr>
          <w:rFonts w:ascii="宋体" w:eastAsia="宋体" w:hAnsi="宋体" w:cs="宋体" w:hint="eastAsia"/>
          <w:sz w:val="21"/>
          <w:szCs w:val="21"/>
        </w:rPr>
        <w:t>日 期：</w:t>
      </w:r>
    </w:p>
    <w:p w:rsidR="002B65C9" w:rsidRPr="00881533" w:rsidRDefault="002B65C9" w:rsidP="00C15269">
      <w:pPr>
        <w:spacing w:line="400" w:lineRule="exact"/>
        <w:ind w:firstLine="442"/>
        <w:jc w:val="center"/>
        <w:rPr>
          <w:rFonts w:ascii="宋体" w:hAnsi="宋体"/>
          <w:b/>
          <w:szCs w:val="21"/>
        </w:rPr>
      </w:pPr>
    </w:p>
    <w:p w:rsidR="002B65C9" w:rsidRPr="00881533" w:rsidRDefault="002B65C9" w:rsidP="00C15269">
      <w:pPr>
        <w:spacing w:line="400" w:lineRule="exact"/>
        <w:ind w:firstLine="442"/>
        <w:jc w:val="center"/>
        <w:rPr>
          <w:rFonts w:ascii="宋体" w:hAnsi="宋体"/>
          <w:b/>
          <w:szCs w:val="21"/>
        </w:rPr>
      </w:pPr>
    </w:p>
    <w:p w:rsidR="002B65C9" w:rsidRPr="00881533" w:rsidRDefault="002B65C9">
      <w:pPr>
        <w:spacing w:line="400" w:lineRule="exact"/>
        <w:jc w:val="center"/>
        <w:rPr>
          <w:rFonts w:ascii="宋体" w:hAnsi="宋体" w:cs="宋体"/>
          <w:szCs w:val="21"/>
        </w:rPr>
      </w:pPr>
    </w:p>
    <w:p w:rsidR="002B65C9" w:rsidRPr="00881533" w:rsidRDefault="002B65C9">
      <w:pPr>
        <w:spacing w:line="400" w:lineRule="exact"/>
        <w:jc w:val="center"/>
        <w:rPr>
          <w:rFonts w:ascii="宋体" w:hAnsi="宋体" w:cs="宋体"/>
          <w:szCs w:val="21"/>
        </w:rPr>
      </w:pPr>
    </w:p>
    <w:p w:rsidR="002B65C9" w:rsidRPr="00881533" w:rsidRDefault="002B65C9">
      <w:pPr>
        <w:spacing w:line="400" w:lineRule="exact"/>
        <w:jc w:val="center"/>
        <w:rPr>
          <w:rFonts w:ascii="宋体" w:hAnsi="宋体" w:cs="宋体"/>
          <w:szCs w:val="21"/>
        </w:rPr>
      </w:pPr>
    </w:p>
    <w:p w:rsidR="002B65C9" w:rsidRPr="00881533" w:rsidRDefault="002B65C9">
      <w:pPr>
        <w:spacing w:line="400" w:lineRule="exact"/>
        <w:jc w:val="center"/>
        <w:rPr>
          <w:rFonts w:ascii="宋体" w:hAnsi="宋体" w:cs="宋体"/>
          <w:szCs w:val="21"/>
        </w:rPr>
      </w:pPr>
    </w:p>
    <w:p w:rsidR="002B65C9" w:rsidRPr="00881533" w:rsidRDefault="002B65C9" w:rsidP="00745663">
      <w:pPr>
        <w:spacing w:line="400" w:lineRule="exact"/>
        <w:ind w:firstLineChars="1800" w:firstLine="3780"/>
        <w:rPr>
          <w:rFonts w:ascii="宋体" w:hAnsi="宋体"/>
          <w:szCs w:val="21"/>
        </w:rPr>
      </w:pPr>
    </w:p>
    <w:p w:rsidR="002B65C9" w:rsidRPr="00881533" w:rsidRDefault="00C27FCD">
      <w:pPr>
        <w:numPr>
          <w:ilvl w:val="0"/>
          <w:numId w:val="6"/>
        </w:numPr>
        <w:spacing w:line="588" w:lineRule="exact"/>
        <w:jc w:val="center"/>
        <w:rPr>
          <w:rFonts w:ascii="宋体" w:hAnsi="宋体"/>
          <w:szCs w:val="21"/>
        </w:rPr>
      </w:pPr>
      <w:r w:rsidRPr="00881533">
        <w:rPr>
          <w:rFonts w:ascii="宋体" w:hAnsi="宋体"/>
          <w:szCs w:val="21"/>
        </w:rPr>
        <w:t>从业人员、营业收入、资产总额填报上一年度数据，无上一年度数据的新成立企业可不填报。</w:t>
      </w:r>
    </w:p>
    <w:p w:rsidR="002B65C9" w:rsidRPr="00881533" w:rsidRDefault="00C27FCD">
      <w:pPr>
        <w:numPr>
          <w:ilvl w:val="0"/>
          <w:numId w:val="6"/>
        </w:numPr>
        <w:spacing w:line="588" w:lineRule="exact"/>
        <w:rPr>
          <w:rFonts w:ascii="宋体" w:hAnsi="宋体"/>
          <w:szCs w:val="21"/>
        </w:rPr>
      </w:pPr>
      <w:r w:rsidRPr="00881533">
        <w:rPr>
          <w:rFonts w:ascii="宋体" w:hAnsi="宋体" w:hint="eastAsia"/>
          <w:szCs w:val="21"/>
        </w:rPr>
        <w:t>采购文件中明确的所属行业：详见招标文件第三章。</w:t>
      </w:r>
    </w:p>
    <w:p w:rsidR="002B65C9" w:rsidRPr="00881533" w:rsidRDefault="002B65C9" w:rsidP="00745663">
      <w:pPr>
        <w:spacing w:line="400" w:lineRule="exact"/>
        <w:ind w:firstLineChars="200" w:firstLine="420"/>
        <w:jc w:val="center"/>
        <w:rPr>
          <w:rFonts w:ascii="宋体" w:hAnsi="宋体"/>
          <w:szCs w:val="21"/>
        </w:rPr>
      </w:pPr>
    </w:p>
    <w:p w:rsidR="002B65C9" w:rsidRPr="00881533" w:rsidRDefault="00C27FCD">
      <w:pPr>
        <w:spacing w:line="360" w:lineRule="auto"/>
        <w:jc w:val="center"/>
        <w:rPr>
          <w:rFonts w:ascii="宋体" w:hAnsi="宋体"/>
          <w:b/>
          <w:szCs w:val="21"/>
        </w:rPr>
      </w:pPr>
      <w:r w:rsidRPr="00881533">
        <w:rPr>
          <w:rFonts w:ascii="宋体" w:hAnsi="宋体"/>
          <w:szCs w:val="21"/>
        </w:rPr>
        <w:br w:type="page"/>
      </w:r>
      <w:r w:rsidRPr="00881533">
        <w:rPr>
          <w:rFonts w:ascii="宋体" w:hAnsi="宋体" w:hint="eastAsia"/>
          <w:b/>
          <w:szCs w:val="21"/>
        </w:rPr>
        <w:lastRenderedPageBreak/>
        <w:t>A5、残疾人福利性单位声明函（如有需提供）</w:t>
      </w:r>
    </w:p>
    <w:p w:rsidR="002B65C9" w:rsidRPr="00881533" w:rsidRDefault="00C27FCD" w:rsidP="00745663">
      <w:pPr>
        <w:spacing w:line="588" w:lineRule="exact"/>
        <w:ind w:firstLineChars="200" w:firstLine="420"/>
        <w:rPr>
          <w:rFonts w:ascii="宋体" w:hAnsi="宋体"/>
          <w:szCs w:val="21"/>
        </w:rPr>
      </w:pPr>
      <w:r w:rsidRPr="00881533">
        <w:rPr>
          <w:rFonts w:ascii="宋体" w:hAnsi="宋体" w:hint="eastAsia"/>
          <w:szCs w:val="21"/>
        </w:rPr>
        <w:t>本单位郑重声明，根据《财政部民政部中国残疾人联合会关于促进残疾人就业政府采购政策的通知》（财库〔</w:t>
      </w:r>
      <w:r w:rsidRPr="00881533">
        <w:rPr>
          <w:rFonts w:ascii="宋体" w:hAnsi="宋体"/>
          <w:szCs w:val="21"/>
        </w:rPr>
        <w:t>2017</w:t>
      </w:r>
      <w:r w:rsidRPr="00881533">
        <w:rPr>
          <w:rFonts w:ascii="宋体" w:hAnsi="宋体" w:hint="eastAsia"/>
          <w:szCs w:val="21"/>
        </w:rPr>
        <w:t>〕</w:t>
      </w:r>
      <w:r w:rsidRPr="00881533">
        <w:rPr>
          <w:rFonts w:ascii="宋体" w:hAnsi="宋体"/>
          <w:szCs w:val="21"/>
        </w:rPr>
        <w:t>141</w:t>
      </w:r>
      <w:r w:rsidRPr="00881533">
        <w:rPr>
          <w:rFonts w:ascii="宋体" w:hAnsi="宋体" w:hint="eastAsia"/>
          <w:szCs w:val="21"/>
        </w:rPr>
        <w:t>号）的规定，本单位为符合条件的残疾人福利性单位，且本单位参加</w:t>
      </w:r>
      <w:r w:rsidRPr="00881533">
        <w:rPr>
          <w:rFonts w:ascii="宋体" w:hAnsi="宋体"/>
          <w:szCs w:val="21"/>
        </w:rPr>
        <w:t>______</w:t>
      </w:r>
      <w:r w:rsidRPr="00881533">
        <w:rPr>
          <w:rFonts w:ascii="宋体" w:hAnsi="宋体" w:hint="eastAsia"/>
          <w:szCs w:val="21"/>
        </w:rPr>
        <w:t>单位的</w:t>
      </w:r>
      <w:r w:rsidRPr="00881533">
        <w:rPr>
          <w:rFonts w:ascii="宋体" w:hAnsi="宋体"/>
          <w:szCs w:val="21"/>
        </w:rPr>
        <w:t>______</w:t>
      </w:r>
      <w:r w:rsidRPr="00881533">
        <w:rPr>
          <w:rFonts w:ascii="宋体" w:hAnsi="宋体" w:hint="eastAsia"/>
          <w:szCs w:val="21"/>
        </w:rPr>
        <w:t>项目采购活动提供本单位制造的货物（由本单位承担工程</w:t>
      </w:r>
      <w:r w:rsidRPr="00881533">
        <w:rPr>
          <w:rFonts w:ascii="宋体" w:hAnsi="宋体"/>
          <w:szCs w:val="21"/>
        </w:rPr>
        <w:t>/</w:t>
      </w:r>
      <w:r w:rsidRPr="00881533">
        <w:rPr>
          <w:rFonts w:ascii="宋体" w:hAnsi="宋体" w:hint="eastAsia"/>
          <w:szCs w:val="21"/>
        </w:rPr>
        <w:t>提供服务），或者提供其他残疾人福利性单位制造的货物（不包括使用非残疾人福利性单位注册商标的货物）。</w:t>
      </w:r>
    </w:p>
    <w:p w:rsidR="002B65C9" w:rsidRPr="00881533" w:rsidRDefault="00C27FCD" w:rsidP="00745663">
      <w:pPr>
        <w:spacing w:line="588" w:lineRule="exact"/>
        <w:ind w:firstLineChars="200" w:firstLine="420"/>
        <w:rPr>
          <w:rFonts w:ascii="宋体" w:hAnsi="宋体"/>
          <w:szCs w:val="21"/>
        </w:rPr>
      </w:pPr>
      <w:r w:rsidRPr="00881533">
        <w:rPr>
          <w:rFonts w:ascii="宋体" w:hAnsi="宋体" w:hint="eastAsia"/>
          <w:szCs w:val="21"/>
        </w:rPr>
        <w:t>本单位对上述声明的真实性负责。如有虚假，将依法承担相应责任。</w:t>
      </w:r>
    </w:p>
    <w:p w:rsidR="002B65C9" w:rsidRPr="00881533" w:rsidRDefault="002B65C9" w:rsidP="00745663">
      <w:pPr>
        <w:spacing w:line="588" w:lineRule="exact"/>
        <w:ind w:firstLineChars="200" w:firstLine="420"/>
        <w:rPr>
          <w:rFonts w:ascii="宋体" w:hAnsi="宋体"/>
          <w:szCs w:val="21"/>
        </w:rPr>
      </w:pPr>
    </w:p>
    <w:p w:rsidR="002B65C9" w:rsidRPr="00881533" w:rsidRDefault="002B65C9" w:rsidP="00745663">
      <w:pPr>
        <w:spacing w:line="588" w:lineRule="exact"/>
        <w:ind w:firstLineChars="200" w:firstLine="420"/>
        <w:rPr>
          <w:rFonts w:ascii="宋体" w:hAnsi="宋体"/>
          <w:szCs w:val="21"/>
        </w:rPr>
      </w:pPr>
    </w:p>
    <w:p w:rsidR="002B65C9" w:rsidRPr="00881533" w:rsidRDefault="00C27FCD" w:rsidP="00745663">
      <w:pPr>
        <w:tabs>
          <w:tab w:val="left" w:pos="4860"/>
        </w:tabs>
        <w:spacing w:line="588" w:lineRule="exact"/>
        <w:ind w:right="1560" w:firstLineChars="200" w:firstLine="420"/>
        <w:jc w:val="center"/>
        <w:rPr>
          <w:rFonts w:ascii="宋体" w:hAnsi="宋体"/>
          <w:szCs w:val="21"/>
        </w:rPr>
      </w:pPr>
      <w:r w:rsidRPr="00881533">
        <w:rPr>
          <w:rFonts w:ascii="宋体" w:hAnsi="宋体" w:hint="eastAsia"/>
          <w:szCs w:val="21"/>
        </w:rPr>
        <w:t>单位名称（盖章）：</w:t>
      </w:r>
    </w:p>
    <w:p w:rsidR="002B65C9" w:rsidRPr="00881533" w:rsidRDefault="00C27FCD" w:rsidP="00745663">
      <w:pPr>
        <w:tabs>
          <w:tab w:val="left" w:pos="4860"/>
        </w:tabs>
        <w:spacing w:line="588" w:lineRule="exact"/>
        <w:ind w:right="1560" w:firstLineChars="200" w:firstLine="420"/>
        <w:jc w:val="center"/>
        <w:rPr>
          <w:rFonts w:ascii="宋体" w:hAnsi="宋体"/>
          <w:szCs w:val="21"/>
        </w:rPr>
      </w:pPr>
      <w:r w:rsidRPr="00881533">
        <w:rPr>
          <w:rFonts w:ascii="宋体" w:hAnsi="宋体" w:hint="eastAsia"/>
          <w:szCs w:val="21"/>
        </w:rPr>
        <w:t>日期：</w:t>
      </w:r>
    </w:p>
    <w:p w:rsidR="002B65C9" w:rsidRPr="00881533" w:rsidRDefault="002B65C9" w:rsidP="00745663">
      <w:pPr>
        <w:spacing w:line="400" w:lineRule="exact"/>
        <w:ind w:firstLineChars="200" w:firstLine="422"/>
        <w:rPr>
          <w:rFonts w:ascii="宋体" w:hAnsi="宋体"/>
          <w:b/>
          <w:szCs w:val="21"/>
        </w:rPr>
      </w:pPr>
    </w:p>
    <w:p w:rsidR="002B65C9" w:rsidRPr="00881533" w:rsidRDefault="00C27FCD" w:rsidP="00745663">
      <w:pPr>
        <w:spacing w:line="400" w:lineRule="exact"/>
        <w:ind w:firstLineChars="200" w:firstLine="420"/>
        <w:rPr>
          <w:rFonts w:ascii="宋体" w:hAnsi="宋体"/>
          <w:szCs w:val="21"/>
        </w:rPr>
      </w:pPr>
      <w:r w:rsidRPr="00881533">
        <w:rPr>
          <w:rFonts w:ascii="宋体" w:hAnsi="宋体" w:hint="eastAsia"/>
          <w:szCs w:val="21"/>
        </w:rPr>
        <w:t>注：</w:t>
      </w:r>
    </w:p>
    <w:p w:rsidR="002B65C9" w:rsidRPr="00881533" w:rsidRDefault="00C27FCD" w:rsidP="00745663">
      <w:pPr>
        <w:spacing w:line="400" w:lineRule="exact"/>
        <w:ind w:firstLineChars="200" w:firstLine="420"/>
        <w:rPr>
          <w:rFonts w:ascii="宋体" w:hAnsi="宋体"/>
          <w:szCs w:val="21"/>
        </w:rPr>
      </w:pPr>
      <w:r w:rsidRPr="00881533">
        <w:rPr>
          <w:rFonts w:ascii="宋体" w:hAnsi="宋体" w:hint="eastAsia"/>
          <w:szCs w:val="21"/>
        </w:rPr>
        <w:t>享受政府采购支持政策的残疾人福利性单位应当同时满足以下条件：</w:t>
      </w:r>
    </w:p>
    <w:p w:rsidR="002B65C9" w:rsidRPr="00881533" w:rsidRDefault="00C27FCD" w:rsidP="00745663">
      <w:pPr>
        <w:spacing w:line="400" w:lineRule="exact"/>
        <w:ind w:firstLineChars="200" w:firstLine="420"/>
        <w:rPr>
          <w:rFonts w:ascii="宋体" w:hAnsi="宋体"/>
          <w:szCs w:val="21"/>
        </w:rPr>
      </w:pPr>
      <w:r w:rsidRPr="00881533">
        <w:rPr>
          <w:rFonts w:ascii="宋体" w:hAnsi="宋体" w:hint="eastAsia"/>
          <w:szCs w:val="21"/>
        </w:rPr>
        <w:t>（一）安置的残疾人占本单位在职职工人数的比例不低于</w:t>
      </w:r>
      <w:r w:rsidRPr="00881533">
        <w:rPr>
          <w:rFonts w:ascii="宋体" w:hAnsi="宋体"/>
          <w:szCs w:val="21"/>
        </w:rPr>
        <w:t>25%</w:t>
      </w:r>
      <w:r w:rsidRPr="00881533">
        <w:rPr>
          <w:rFonts w:ascii="宋体" w:hAnsi="宋体" w:hint="eastAsia"/>
          <w:szCs w:val="21"/>
        </w:rPr>
        <w:t>（含</w:t>
      </w:r>
      <w:r w:rsidRPr="00881533">
        <w:rPr>
          <w:rFonts w:ascii="宋体" w:hAnsi="宋体"/>
          <w:szCs w:val="21"/>
        </w:rPr>
        <w:t>25%</w:t>
      </w:r>
      <w:r w:rsidRPr="00881533">
        <w:rPr>
          <w:rFonts w:ascii="宋体" w:hAnsi="宋体" w:hint="eastAsia"/>
          <w:szCs w:val="21"/>
        </w:rPr>
        <w:t>），并且安置的残疾人人数不少于</w:t>
      </w:r>
      <w:r w:rsidRPr="00881533">
        <w:rPr>
          <w:rFonts w:ascii="宋体" w:hAnsi="宋体"/>
          <w:szCs w:val="21"/>
        </w:rPr>
        <w:t>10</w:t>
      </w:r>
      <w:r w:rsidRPr="00881533">
        <w:rPr>
          <w:rFonts w:ascii="宋体" w:hAnsi="宋体" w:hint="eastAsia"/>
          <w:szCs w:val="21"/>
        </w:rPr>
        <w:t>人（含</w:t>
      </w:r>
      <w:r w:rsidRPr="00881533">
        <w:rPr>
          <w:rFonts w:ascii="宋体" w:hAnsi="宋体"/>
          <w:szCs w:val="21"/>
        </w:rPr>
        <w:t>10</w:t>
      </w:r>
      <w:r w:rsidRPr="00881533">
        <w:rPr>
          <w:rFonts w:ascii="宋体" w:hAnsi="宋体" w:hint="eastAsia"/>
          <w:szCs w:val="21"/>
        </w:rPr>
        <w:t>人）；</w:t>
      </w:r>
    </w:p>
    <w:p w:rsidR="002B65C9" w:rsidRPr="00881533" w:rsidRDefault="00C27FCD" w:rsidP="00745663">
      <w:pPr>
        <w:spacing w:line="400" w:lineRule="exact"/>
        <w:ind w:firstLineChars="200" w:firstLine="420"/>
        <w:rPr>
          <w:rFonts w:ascii="宋体" w:hAnsi="宋体"/>
          <w:szCs w:val="21"/>
        </w:rPr>
      </w:pPr>
      <w:r w:rsidRPr="00881533">
        <w:rPr>
          <w:rFonts w:ascii="宋体" w:hAnsi="宋体" w:hint="eastAsia"/>
          <w:szCs w:val="21"/>
        </w:rPr>
        <w:t>（二）依法与安置的每位残疾人签订了一年以上（含一年）的劳动合同或服务协议；</w:t>
      </w:r>
    </w:p>
    <w:p w:rsidR="002B65C9" w:rsidRPr="00881533" w:rsidRDefault="00C27FCD" w:rsidP="00745663">
      <w:pPr>
        <w:spacing w:line="400" w:lineRule="exact"/>
        <w:ind w:firstLineChars="200" w:firstLine="420"/>
        <w:rPr>
          <w:rFonts w:ascii="宋体" w:hAnsi="宋体"/>
          <w:szCs w:val="21"/>
        </w:rPr>
      </w:pPr>
      <w:r w:rsidRPr="00881533">
        <w:rPr>
          <w:rFonts w:ascii="宋体" w:hAnsi="宋体" w:hint="eastAsia"/>
          <w:szCs w:val="21"/>
        </w:rPr>
        <w:t>（三）为安置的每位残疾人按月足额缴纳了基本养老保险、基本医疗保险、失业保险、工伤保险和生育保险等社会保险费；</w:t>
      </w:r>
    </w:p>
    <w:p w:rsidR="002B65C9" w:rsidRPr="00881533" w:rsidRDefault="00C27FCD" w:rsidP="00745663">
      <w:pPr>
        <w:spacing w:line="400" w:lineRule="exact"/>
        <w:ind w:firstLineChars="200" w:firstLine="420"/>
        <w:rPr>
          <w:rFonts w:ascii="宋体" w:hAnsi="宋体"/>
          <w:szCs w:val="21"/>
        </w:rPr>
      </w:pPr>
      <w:r w:rsidRPr="00881533">
        <w:rPr>
          <w:rFonts w:ascii="宋体" w:hAnsi="宋体" w:hint="eastAsia"/>
          <w:szCs w:val="21"/>
        </w:rPr>
        <w:t>（四）通过银行等金融机构向安置的每位残疾人，按月支付了不低于单位所在区县适用的经省级人民政府批准的月最低工资标准的工资；</w:t>
      </w:r>
    </w:p>
    <w:p w:rsidR="002B65C9" w:rsidRPr="00881533" w:rsidRDefault="00C27FCD" w:rsidP="00745663">
      <w:pPr>
        <w:spacing w:line="400" w:lineRule="exact"/>
        <w:ind w:firstLineChars="200" w:firstLine="420"/>
        <w:rPr>
          <w:rFonts w:ascii="宋体" w:hAnsi="宋体"/>
          <w:szCs w:val="21"/>
        </w:rPr>
      </w:pPr>
      <w:r w:rsidRPr="00881533">
        <w:rPr>
          <w:rFonts w:ascii="宋体" w:hAnsi="宋体" w:hint="eastAsia"/>
          <w:szCs w:val="21"/>
        </w:rPr>
        <w:t>（五）提供本单位制造的货物、承担的工程或者服务（以下简称产品），或者提供其他残疾人福利性单位制造的货物（不包括使用非残疾人福利性单位注册商标的货物）。</w:t>
      </w:r>
    </w:p>
    <w:p w:rsidR="002B65C9" w:rsidRPr="00881533" w:rsidRDefault="00C27FCD">
      <w:pPr>
        <w:spacing w:line="400" w:lineRule="exact"/>
        <w:jc w:val="center"/>
        <w:rPr>
          <w:rStyle w:val="1CharChar"/>
          <w:rFonts w:ascii="宋体" w:hAnsi="宋体"/>
          <w:sz w:val="32"/>
          <w:szCs w:val="32"/>
        </w:rPr>
      </w:pPr>
      <w:r w:rsidRPr="00881533">
        <w:rPr>
          <w:rFonts w:ascii="宋体" w:hAnsi="宋体" w:hint="eastAsia"/>
          <w:szCs w:val="21"/>
        </w:rPr>
        <w:t>前款所称残疾人是指法定劳动年龄内，持有《中华人民共和国残疾人证》或者《中华人民共和国残疾军人证（</w:t>
      </w:r>
      <w:r w:rsidRPr="00881533">
        <w:rPr>
          <w:rFonts w:ascii="宋体" w:hAnsi="宋体"/>
          <w:szCs w:val="21"/>
        </w:rPr>
        <w:t>1</w:t>
      </w:r>
      <w:r w:rsidRPr="00881533">
        <w:rPr>
          <w:rFonts w:ascii="宋体" w:hAnsi="宋体" w:hint="eastAsia"/>
          <w:szCs w:val="21"/>
        </w:rPr>
        <w:t>至</w:t>
      </w:r>
      <w:r w:rsidRPr="00881533">
        <w:rPr>
          <w:rFonts w:ascii="宋体" w:hAnsi="宋体"/>
          <w:szCs w:val="21"/>
        </w:rPr>
        <w:t>8</w:t>
      </w:r>
      <w:r w:rsidRPr="00881533">
        <w:rPr>
          <w:rFonts w:ascii="宋体" w:hAnsi="宋体" w:hint="eastAsia"/>
          <w:szCs w:val="21"/>
        </w:rPr>
        <w:t>级）》的自然人，包括具有劳动条件和劳动意愿的精神残疾人。在职职工人数是指与残疾人福利性单位建立劳动关系并依法签订劳动合同或者服务协议的雇员人数。</w:t>
      </w:r>
      <w:r w:rsidRPr="00881533">
        <w:rPr>
          <w:rStyle w:val="1CharChar"/>
          <w:rFonts w:ascii="宋体" w:hAnsi="宋体"/>
          <w:sz w:val="21"/>
          <w:szCs w:val="21"/>
        </w:rPr>
        <w:br w:type="page"/>
      </w:r>
      <w:bookmarkStart w:id="38" w:name="_Toc74987461"/>
      <w:bookmarkStart w:id="39" w:name="_Toc21541026"/>
      <w:bookmarkStart w:id="40" w:name="_Toc74987429"/>
      <w:r w:rsidRPr="00881533">
        <w:rPr>
          <w:rStyle w:val="1CharChar"/>
          <w:rFonts w:ascii="宋体" w:hAnsi="宋体"/>
          <w:sz w:val="32"/>
          <w:szCs w:val="32"/>
        </w:rPr>
        <w:lastRenderedPageBreak/>
        <w:t>B.</w:t>
      </w:r>
      <w:r w:rsidRPr="00881533">
        <w:rPr>
          <w:rStyle w:val="1CharChar"/>
          <w:rFonts w:ascii="宋体" w:hAnsi="宋体" w:hint="eastAsia"/>
          <w:sz w:val="32"/>
          <w:szCs w:val="32"/>
        </w:rPr>
        <w:t>商务和技术文件</w:t>
      </w:r>
      <w:bookmarkEnd w:id="38"/>
      <w:bookmarkEnd w:id="39"/>
      <w:bookmarkEnd w:id="40"/>
    </w:p>
    <w:p w:rsidR="002B65C9" w:rsidRPr="00881533" w:rsidRDefault="00C27FCD" w:rsidP="00C15269">
      <w:pPr>
        <w:autoSpaceDE w:val="0"/>
        <w:autoSpaceDN w:val="0"/>
        <w:adjustRightInd w:val="0"/>
        <w:spacing w:line="420" w:lineRule="exact"/>
        <w:ind w:firstLine="414"/>
        <w:rPr>
          <w:rStyle w:val="1CharChar"/>
          <w:rFonts w:ascii="宋体" w:hAnsi="宋体"/>
          <w:b w:val="0"/>
          <w:lang w:val="zh-CN"/>
        </w:rPr>
      </w:pPr>
      <w:r w:rsidRPr="00881533">
        <w:rPr>
          <w:rStyle w:val="1CharChar"/>
          <w:rFonts w:ascii="宋体" w:hAnsi="宋体" w:hint="eastAsia"/>
          <w:sz w:val="21"/>
          <w:szCs w:val="21"/>
        </w:rPr>
        <w:t>封面</w:t>
      </w:r>
    </w:p>
    <w:p w:rsidR="002B65C9" w:rsidRPr="00881533" w:rsidRDefault="002B65C9" w:rsidP="00C15269">
      <w:pPr>
        <w:spacing w:line="360" w:lineRule="auto"/>
        <w:ind w:firstLine="560"/>
        <w:rPr>
          <w:rFonts w:ascii="宋体" w:hAnsi="宋体"/>
          <w:sz w:val="28"/>
          <w:szCs w:val="28"/>
        </w:rPr>
      </w:pPr>
    </w:p>
    <w:p w:rsidR="002B65C9" w:rsidRPr="00881533" w:rsidRDefault="002B65C9" w:rsidP="00745663">
      <w:pPr>
        <w:pStyle w:val="affe"/>
      </w:pPr>
    </w:p>
    <w:p w:rsidR="002B65C9" w:rsidRPr="00881533" w:rsidRDefault="00523D88" w:rsidP="00C15269">
      <w:pPr>
        <w:spacing w:line="360" w:lineRule="auto"/>
        <w:ind w:firstLine="803"/>
        <w:jc w:val="center"/>
        <w:rPr>
          <w:rFonts w:ascii="宋体" w:hAnsi="宋体"/>
          <w:sz w:val="40"/>
          <w:szCs w:val="48"/>
          <w:u w:val="single"/>
        </w:rPr>
      </w:pPr>
      <w:r w:rsidRPr="00881533">
        <w:rPr>
          <w:rFonts w:ascii="宋体" w:hAnsi="宋体" w:hint="eastAsia"/>
          <w:b/>
          <w:sz w:val="40"/>
          <w:szCs w:val="48"/>
        </w:rPr>
        <w:t>慈溪市观海卫镇无人机巡查服务采购项目</w:t>
      </w:r>
    </w:p>
    <w:p w:rsidR="002B65C9" w:rsidRPr="00881533" w:rsidRDefault="00C27FCD" w:rsidP="00745663">
      <w:pPr>
        <w:spacing w:line="360" w:lineRule="auto"/>
        <w:ind w:firstLineChars="700" w:firstLine="2520"/>
        <w:rPr>
          <w:rFonts w:ascii="宋体" w:hAnsi="宋体"/>
          <w:sz w:val="36"/>
          <w:szCs w:val="36"/>
          <w:u w:val="single"/>
        </w:rPr>
      </w:pPr>
      <w:r w:rsidRPr="00881533">
        <w:rPr>
          <w:rFonts w:ascii="宋体" w:hAnsi="宋体" w:hint="eastAsia"/>
          <w:sz w:val="36"/>
          <w:szCs w:val="36"/>
        </w:rPr>
        <w:t>项目编号：</w:t>
      </w:r>
      <w:hyperlink r:id="rId23" w:anchor="/plan/list/detail?id=1000000000007569839&amp;encrypt=1f2544fa333427dcec2e1c5237868c71" w:tgtFrame="https://www.zcygov.cn/bid-inviting/purchaseFileMake/announcementInfo/_blank" w:tooltip="CXZFCG[2022]658号" w:history="1">
        <w:r w:rsidR="003422F5" w:rsidRPr="00881533">
          <w:rPr>
            <w:rFonts w:ascii="宋体" w:hAnsi="宋体" w:hint="eastAsia"/>
            <w:sz w:val="36"/>
            <w:szCs w:val="36"/>
            <w:u w:val="single"/>
          </w:rPr>
          <w:t>330282202412010429</w:t>
        </w:r>
      </w:hyperlink>
    </w:p>
    <w:p w:rsidR="002B65C9" w:rsidRPr="00881533" w:rsidRDefault="002B65C9" w:rsidP="00C15269">
      <w:pPr>
        <w:ind w:firstLine="560"/>
        <w:rPr>
          <w:rFonts w:ascii="宋体" w:hAnsi="宋体"/>
          <w:sz w:val="28"/>
          <w:szCs w:val="28"/>
        </w:rPr>
      </w:pPr>
    </w:p>
    <w:p w:rsidR="002B65C9" w:rsidRPr="00881533" w:rsidRDefault="00C27FCD" w:rsidP="00C15269">
      <w:pPr>
        <w:spacing w:line="360" w:lineRule="auto"/>
        <w:ind w:firstLine="720"/>
        <w:jc w:val="center"/>
        <w:rPr>
          <w:rFonts w:ascii="宋体" w:hAnsi="宋体"/>
          <w:sz w:val="36"/>
          <w:szCs w:val="36"/>
        </w:rPr>
      </w:pPr>
      <w:r w:rsidRPr="00881533">
        <w:rPr>
          <w:rFonts w:ascii="宋体" w:hAnsi="宋体" w:hint="eastAsia"/>
          <w:sz w:val="36"/>
          <w:szCs w:val="36"/>
        </w:rPr>
        <w:t>（商务和技术文件）</w:t>
      </w:r>
    </w:p>
    <w:p w:rsidR="002B65C9" w:rsidRPr="00881533" w:rsidRDefault="002B65C9" w:rsidP="00C15269">
      <w:pPr>
        <w:ind w:firstLine="560"/>
        <w:jc w:val="center"/>
        <w:rPr>
          <w:rFonts w:ascii="宋体" w:hAnsi="宋体"/>
          <w:sz w:val="28"/>
          <w:szCs w:val="28"/>
        </w:rPr>
      </w:pPr>
    </w:p>
    <w:p w:rsidR="002B65C9" w:rsidRPr="00881533" w:rsidRDefault="002B65C9" w:rsidP="00C15269">
      <w:pPr>
        <w:spacing w:line="360" w:lineRule="auto"/>
        <w:ind w:firstLine="1446"/>
        <w:jc w:val="center"/>
        <w:rPr>
          <w:rFonts w:ascii="宋体" w:hAnsi="宋体"/>
          <w:b/>
          <w:sz w:val="72"/>
          <w:szCs w:val="72"/>
        </w:rPr>
      </w:pPr>
    </w:p>
    <w:p w:rsidR="002B65C9" w:rsidRPr="00881533" w:rsidRDefault="00C27FCD" w:rsidP="00C15269">
      <w:pPr>
        <w:spacing w:line="360" w:lineRule="auto"/>
        <w:ind w:firstLine="1446"/>
        <w:jc w:val="center"/>
        <w:rPr>
          <w:rFonts w:ascii="宋体" w:hAnsi="宋体"/>
          <w:b/>
          <w:sz w:val="72"/>
          <w:szCs w:val="72"/>
        </w:rPr>
      </w:pPr>
      <w:r w:rsidRPr="00881533">
        <w:rPr>
          <w:rFonts w:ascii="宋体" w:hAnsi="宋体" w:hint="eastAsia"/>
          <w:b/>
          <w:sz w:val="72"/>
          <w:szCs w:val="72"/>
        </w:rPr>
        <w:t>投标文件</w:t>
      </w:r>
    </w:p>
    <w:p w:rsidR="002B65C9" w:rsidRPr="00881533" w:rsidRDefault="002B65C9" w:rsidP="00C15269">
      <w:pPr>
        <w:spacing w:line="360" w:lineRule="auto"/>
        <w:ind w:firstLine="720"/>
        <w:jc w:val="center"/>
        <w:rPr>
          <w:rFonts w:ascii="宋体" w:hAnsi="宋体"/>
          <w:sz w:val="36"/>
          <w:szCs w:val="36"/>
        </w:rPr>
      </w:pPr>
    </w:p>
    <w:p w:rsidR="002B65C9" w:rsidRPr="00881533" w:rsidRDefault="002B65C9" w:rsidP="00C15269">
      <w:pPr>
        <w:spacing w:line="360" w:lineRule="auto"/>
        <w:ind w:firstLine="720"/>
        <w:jc w:val="center"/>
        <w:rPr>
          <w:rFonts w:ascii="宋体" w:hAnsi="宋体"/>
          <w:sz w:val="36"/>
          <w:szCs w:val="36"/>
        </w:rPr>
      </w:pPr>
    </w:p>
    <w:p w:rsidR="002B65C9" w:rsidRPr="00881533" w:rsidRDefault="002B65C9" w:rsidP="00C15269">
      <w:pPr>
        <w:spacing w:line="360" w:lineRule="auto"/>
        <w:ind w:firstLine="720"/>
        <w:jc w:val="center"/>
        <w:rPr>
          <w:rFonts w:ascii="宋体" w:hAnsi="宋体"/>
          <w:sz w:val="36"/>
          <w:szCs w:val="36"/>
        </w:rPr>
      </w:pPr>
    </w:p>
    <w:p w:rsidR="002B65C9" w:rsidRPr="00881533" w:rsidRDefault="002B65C9" w:rsidP="00C15269">
      <w:pPr>
        <w:spacing w:line="360" w:lineRule="auto"/>
        <w:ind w:firstLine="720"/>
        <w:jc w:val="center"/>
        <w:rPr>
          <w:rFonts w:ascii="宋体" w:hAnsi="宋体"/>
          <w:sz w:val="36"/>
          <w:szCs w:val="36"/>
        </w:rPr>
      </w:pPr>
    </w:p>
    <w:p w:rsidR="002B65C9" w:rsidRPr="00881533" w:rsidRDefault="00C27FCD" w:rsidP="00C15269">
      <w:pPr>
        <w:spacing w:line="360" w:lineRule="auto"/>
        <w:ind w:firstLine="720"/>
        <w:jc w:val="center"/>
        <w:rPr>
          <w:rFonts w:ascii="宋体" w:hAnsi="宋体"/>
          <w:sz w:val="36"/>
          <w:szCs w:val="36"/>
          <w:u w:val="single"/>
        </w:rPr>
      </w:pPr>
      <w:r w:rsidRPr="00881533">
        <w:rPr>
          <w:rFonts w:ascii="宋体" w:hAnsi="宋体" w:hint="eastAsia"/>
          <w:sz w:val="36"/>
          <w:szCs w:val="36"/>
        </w:rPr>
        <w:t>供应商全称：</w:t>
      </w:r>
      <w:r w:rsidRPr="00881533">
        <w:rPr>
          <w:rFonts w:ascii="宋体" w:hAnsi="宋体" w:hint="eastAsia"/>
          <w:sz w:val="36"/>
          <w:szCs w:val="36"/>
          <w:u w:val="single"/>
        </w:rPr>
        <w:t>（加盖单位公章）</w:t>
      </w:r>
    </w:p>
    <w:p w:rsidR="002B65C9" w:rsidRPr="00881533" w:rsidRDefault="002B65C9" w:rsidP="00745663">
      <w:pPr>
        <w:pStyle w:val="ab"/>
        <w:ind w:leftChars="48" w:left="101" w:firstLineChars="800" w:firstLine="1920"/>
        <w:jc w:val="left"/>
        <w:rPr>
          <w:rFonts w:hAnsi="宋体"/>
          <w:kern w:val="2"/>
          <w:szCs w:val="28"/>
          <w:u w:val="single"/>
        </w:rPr>
      </w:pPr>
    </w:p>
    <w:p w:rsidR="002B65C9" w:rsidRPr="00881533" w:rsidRDefault="00C27FCD" w:rsidP="00C15269">
      <w:pPr>
        <w:autoSpaceDE w:val="0"/>
        <w:autoSpaceDN w:val="0"/>
        <w:adjustRightInd w:val="0"/>
        <w:spacing w:line="400" w:lineRule="exact"/>
        <w:ind w:firstLine="720"/>
        <w:jc w:val="center"/>
        <w:outlineLvl w:val="0"/>
        <w:rPr>
          <w:rStyle w:val="1CharChar"/>
          <w:rFonts w:ascii="宋体" w:hAnsi="宋体"/>
          <w:sz w:val="28"/>
          <w:szCs w:val="28"/>
        </w:rPr>
      </w:pPr>
      <w:bookmarkStart w:id="41" w:name="_Toc21541027"/>
      <w:bookmarkStart w:id="42" w:name="_Toc74987430"/>
      <w:bookmarkStart w:id="43" w:name="_Toc6520"/>
      <w:bookmarkStart w:id="44" w:name="_Toc74987462"/>
      <w:bookmarkStart w:id="45" w:name="_Toc74987561"/>
      <w:bookmarkStart w:id="46" w:name="_Toc85732608"/>
      <w:r w:rsidRPr="00881533">
        <w:rPr>
          <w:rFonts w:ascii="宋体" w:hAnsi="宋体" w:hint="eastAsia"/>
          <w:sz w:val="36"/>
          <w:szCs w:val="36"/>
        </w:rPr>
        <w:t>年</w:t>
      </w:r>
      <w:r w:rsidR="002C65AA" w:rsidRPr="00881533">
        <w:rPr>
          <w:rFonts w:ascii="宋体" w:hAnsi="宋体" w:hint="eastAsia"/>
          <w:sz w:val="36"/>
          <w:szCs w:val="36"/>
        </w:rPr>
        <w:t xml:space="preserve">    </w:t>
      </w:r>
      <w:r w:rsidRPr="00881533">
        <w:rPr>
          <w:rFonts w:ascii="宋体" w:hAnsi="宋体" w:hint="eastAsia"/>
          <w:sz w:val="36"/>
          <w:szCs w:val="36"/>
        </w:rPr>
        <w:t>月</w:t>
      </w:r>
      <w:r w:rsidR="002C65AA" w:rsidRPr="00881533">
        <w:rPr>
          <w:rFonts w:ascii="宋体" w:hAnsi="宋体" w:hint="eastAsia"/>
          <w:sz w:val="36"/>
          <w:szCs w:val="36"/>
        </w:rPr>
        <w:t xml:space="preserve">   </w:t>
      </w:r>
      <w:r w:rsidRPr="00881533">
        <w:rPr>
          <w:rFonts w:ascii="宋体" w:hAnsi="宋体" w:hint="eastAsia"/>
          <w:sz w:val="36"/>
          <w:szCs w:val="36"/>
        </w:rPr>
        <w:t>日</w:t>
      </w:r>
      <w:bookmarkEnd w:id="41"/>
      <w:bookmarkEnd w:id="42"/>
      <w:bookmarkEnd w:id="43"/>
      <w:bookmarkEnd w:id="44"/>
      <w:bookmarkEnd w:id="45"/>
      <w:bookmarkEnd w:id="46"/>
    </w:p>
    <w:p w:rsidR="002B65C9" w:rsidRPr="00881533" w:rsidRDefault="002B65C9" w:rsidP="00745663">
      <w:pPr>
        <w:spacing w:line="360" w:lineRule="auto"/>
        <w:ind w:firstLineChars="2000" w:firstLine="4200"/>
        <w:jc w:val="left"/>
        <w:rPr>
          <w:rFonts w:ascii="宋体" w:hAnsi="宋体"/>
          <w:szCs w:val="21"/>
        </w:rPr>
      </w:pPr>
    </w:p>
    <w:p w:rsidR="002B65C9" w:rsidRPr="00881533" w:rsidRDefault="00C27FCD" w:rsidP="00C15269">
      <w:pPr>
        <w:spacing w:line="360" w:lineRule="auto"/>
        <w:ind w:firstLine="414"/>
        <w:jc w:val="center"/>
        <w:rPr>
          <w:rFonts w:ascii="宋体" w:hAnsi="宋体"/>
          <w:b/>
          <w:szCs w:val="21"/>
        </w:rPr>
      </w:pPr>
      <w:r w:rsidRPr="00881533">
        <w:rPr>
          <w:rStyle w:val="1CharChar"/>
          <w:rFonts w:ascii="宋体" w:hAnsi="宋体"/>
          <w:sz w:val="21"/>
          <w:szCs w:val="21"/>
        </w:rPr>
        <w:br w:type="page"/>
      </w:r>
      <w:r w:rsidRPr="00881533">
        <w:rPr>
          <w:rFonts w:ascii="宋体" w:hAnsi="宋体" w:hint="eastAsia"/>
          <w:b/>
          <w:szCs w:val="21"/>
        </w:rPr>
        <w:lastRenderedPageBreak/>
        <w:t>B1投标书</w:t>
      </w:r>
    </w:p>
    <w:p w:rsidR="002B65C9" w:rsidRPr="00881533" w:rsidRDefault="002B65C9">
      <w:pPr>
        <w:pStyle w:val="Normal"/>
      </w:pPr>
    </w:p>
    <w:p w:rsidR="002B65C9" w:rsidRPr="00881533" w:rsidRDefault="00C27FCD">
      <w:pPr>
        <w:spacing w:line="400" w:lineRule="exact"/>
        <w:rPr>
          <w:rFonts w:ascii="宋体" w:hAnsi="宋体"/>
          <w:szCs w:val="21"/>
        </w:rPr>
      </w:pPr>
      <w:r w:rsidRPr="00881533">
        <w:rPr>
          <w:rFonts w:ascii="宋体" w:hAnsi="宋体" w:hint="eastAsia"/>
          <w:szCs w:val="21"/>
        </w:rPr>
        <w:t>致：慈溪永真工程管理有限公司</w:t>
      </w:r>
    </w:p>
    <w:p w:rsidR="002B65C9" w:rsidRPr="00881533" w:rsidRDefault="00C27FCD" w:rsidP="00745663">
      <w:pPr>
        <w:spacing w:line="400" w:lineRule="exact"/>
        <w:ind w:firstLineChars="200" w:firstLine="420"/>
        <w:rPr>
          <w:rFonts w:ascii="宋体" w:hAnsi="宋体"/>
          <w:szCs w:val="21"/>
        </w:rPr>
      </w:pPr>
      <w:r w:rsidRPr="00881533">
        <w:rPr>
          <w:rFonts w:ascii="宋体" w:hAnsi="宋体" w:hint="eastAsia"/>
          <w:szCs w:val="21"/>
          <w:u w:val="single"/>
        </w:rPr>
        <w:t xml:space="preserve">（供应商全称）　</w:t>
      </w:r>
      <w:r w:rsidRPr="00881533">
        <w:rPr>
          <w:rFonts w:ascii="宋体" w:hAnsi="宋体" w:hint="eastAsia"/>
          <w:szCs w:val="21"/>
        </w:rPr>
        <w:t>授权</w:t>
      </w:r>
      <w:r w:rsidRPr="00881533">
        <w:rPr>
          <w:rFonts w:ascii="宋体" w:hAnsi="宋体" w:hint="eastAsia"/>
          <w:szCs w:val="21"/>
          <w:u w:val="single"/>
        </w:rPr>
        <w:t xml:space="preserve">  （全名、职务）  </w:t>
      </w:r>
      <w:r w:rsidRPr="00881533">
        <w:rPr>
          <w:rFonts w:ascii="宋体" w:hAnsi="宋体" w:hint="eastAsia"/>
          <w:szCs w:val="21"/>
        </w:rPr>
        <w:t>为全权代表，参加贵方组织的</w:t>
      </w:r>
      <w:r w:rsidR="00523D88" w:rsidRPr="00881533">
        <w:rPr>
          <w:rFonts w:ascii="宋体" w:hAnsi="宋体" w:hint="eastAsia"/>
          <w:szCs w:val="21"/>
          <w:u w:val="single"/>
        </w:rPr>
        <w:t>慈溪市观海卫镇无人机巡查服务采购项目</w:t>
      </w:r>
      <w:r w:rsidRPr="00881533">
        <w:rPr>
          <w:rFonts w:ascii="宋体" w:hAnsi="宋体" w:hint="eastAsia"/>
          <w:szCs w:val="21"/>
        </w:rPr>
        <w:t>（项目编号：</w:t>
      </w:r>
      <w:hyperlink r:id="rId24" w:anchor="/plan/list/detail?id=1000000000007569839&amp;encrypt=1f2544fa333427dcec2e1c5237868c71" w:tgtFrame="https://www.zcygov.cn/bid-inviting/purchaseFileMake/announcementInfo/_blank" w:tooltip="CXZFCG[2022]658号" w:history="1">
        <w:r w:rsidR="003422F5" w:rsidRPr="00881533">
          <w:rPr>
            <w:rFonts w:ascii="宋体" w:hAnsi="宋体" w:hint="eastAsia"/>
            <w:szCs w:val="21"/>
            <w:u w:val="single"/>
          </w:rPr>
          <w:t>330282202412010429</w:t>
        </w:r>
      </w:hyperlink>
      <w:r w:rsidRPr="00881533">
        <w:rPr>
          <w:rFonts w:ascii="宋体" w:hAnsi="宋体" w:hint="eastAsia"/>
          <w:szCs w:val="21"/>
        </w:rPr>
        <w:t>）招标活动并投标，为便于采购人公正、择优地确定中标供应商及其服务，我方就本次投标有关事项郑重声明如下：</w:t>
      </w:r>
    </w:p>
    <w:p w:rsidR="002C65AA" w:rsidRPr="00881533" w:rsidRDefault="002C65AA" w:rsidP="00745663">
      <w:pPr>
        <w:snapToGrid w:val="0"/>
        <w:spacing w:line="400" w:lineRule="exact"/>
        <w:ind w:firstLineChars="200" w:firstLine="420"/>
        <w:rPr>
          <w:rFonts w:ascii="宋体" w:hAnsi="宋体"/>
          <w:szCs w:val="21"/>
        </w:rPr>
      </w:pPr>
      <w:r w:rsidRPr="00881533">
        <w:rPr>
          <w:rFonts w:ascii="宋体" w:hAnsi="宋体" w:hint="eastAsia"/>
          <w:szCs w:val="21"/>
        </w:rPr>
        <w:t>1、我方提交的所有投标文件、资料都是准确的和真实的。如有虚假或隐瞒，我方愿意承担一切后果，并不再寻求任何旨在减轻或免除法律责任的辩解。</w:t>
      </w:r>
    </w:p>
    <w:p w:rsidR="002C65AA" w:rsidRPr="00881533" w:rsidRDefault="002C65AA" w:rsidP="00745663">
      <w:pPr>
        <w:snapToGrid w:val="0"/>
        <w:spacing w:line="400" w:lineRule="exact"/>
        <w:ind w:firstLineChars="200" w:firstLine="420"/>
        <w:rPr>
          <w:rFonts w:ascii="宋体" w:hAnsi="宋体"/>
          <w:szCs w:val="21"/>
        </w:rPr>
      </w:pPr>
      <w:r w:rsidRPr="00881533">
        <w:rPr>
          <w:rFonts w:ascii="宋体" w:hAnsi="宋体" w:hint="eastAsia"/>
          <w:szCs w:val="21"/>
        </w:rPr>
        <w:t>2、我方不是为本项目提供整体设计、规范编制或者项目管理、监理、检测等服务的供应商。</w:t>
      </w:r>
    </w:p>
    <w:p w:rsidR="002C65AA" w:rsidRPr="00881533" w:rsidRDefault="002C65AA" w:rsidP="00745663">
      <w:pPr>
        <w:snapToGrid w:val="0"/>
        <w:spacing w:line="400" w:lineRule="exact"/>
        <w:ind w:firstLineChars="200" w:firstLine="420"/>
        <w:rPr>
          <w:rFonts w:ascii="宋体" w:hAnsi="宋体"/>
          <w:szCs w:val="21"/>
        </w:rPr>
      </w:pPr>
      <w:r w:rsidRPr="00881533">
        <w:rPr>
          <w:rFonts w:ascii="宋体" w:hAnsi="宋体" w:hint="eastAsia"/>
          <w:szCs w:val="21"/>
        </w:rPr>
        <w:t>3、我们已详细审查全部招标文件及有关的澄清/修改文件（若有），我们完全理解并同意放弃对这方面提出任何异议的权利。</w:t>
      </w:r>
    </w:p>
    <w:p w:rsidR="002C65AA" w:rsidRPr="00881533" w:rsidRDefault="002C65AA" w:rsidP="00745663">
      <w:pPr>
        <w:snapToGrid w:val="0"/>
        <w:spacing w:line="400" w:lineRule="exact"/>
        <w:ind w:firstLineChars="200" w:firstLine="420"/>
        <w:rPr>
          <w:rFonts w:ascii="宋体" w:hAnsi="宋体"/>
          <w:szCs w:val="21"/>
        </w:rPr>
      </w:pPr>
      <w:r w:rsidRPr="00881533">
        <w:rPr>
          <w:rFonts w:ascii="宋体" w:hAnsi="宋体"/>
          <w:szCs w:val="21"/>
        </w:rPr>
        <w:t>4</w:t>
      </w:r>
      <w:r w:rsidRPr="00881533">
        <w:rPr>
          <w:rFonts w:ascii="宋体" w:hAnsi="宋体" w:hint="eastAsia"/>
          <w:szCs w:val="21"/>
        </w:rPr>
        <w:t>、</w:t>
      </w:r>
      <w:r w:rsidRPr="00881533">
        <w:rPr>
          <w:rFonts w:ascii="宋体" w:hint="eastAsia"/>
        </w:rPr>
        <w:t>保证遵守招标文件有关条款规定。</w:t>
      </w:r>
    </w:p>
    <w:p w:rsidR="002C65AA" w:rsidRPr="00881533" w:rsidRDefault="002C65AA" w:rsidP="00745663">
      <w:pPr>
        <w:snapToGrid w:val="0"/>
        <w:spacing w:line="400" w:lineRule="exact"/>
        <w:ind w:firstLineChars="200" w:firstLine="420"/>
        <w:rPr>
          <w:rFonts w:ascii="宋体" w:hAnsi="宋体"/>
          <w:szCs w:val="21"/>
        </w:rPr>
      </w:pPr>
      <w:r w:rsidRPr="00881533">
        <w:rPr>
          <w:rFonts w:ascii="宋体" w:hAnsi="宋体"/>
          <w:szCs w:val="21"/>
        </w:rPr>
        <w:t>5</w:t>
      </w:r>
      <w:r w:rsidRPr="00881533">
        <w:rPr>
          <w:rFonts w:ascii="宋体" w:hAnsi="宋体" w:hint="eastAsia"/>
          <w:szCs w:val="21"/>
        </w:rPr>
        <w:t>、本项目的投标报价详见“开标一览表”。</w:t>
      </w:r>
    </w:p>
    <w:p w:rsidR="002C65AA" w:rsidRPr="00881533" w:rsidRDefault="002C65AA" w:rsidP="00745663">
      <w:pPr>
        <w:spacing w:line="400" w:lineRule="exact"/>
        <w:ind w:firstLineChars="200" w:firstLine="420"/>
        <w:jc w:val="left"/>
        <w:rPr>
          <w:rFonts w:ascii="宋体" w:hAnsi="宋体"/>
          <w:szCs w:val="21"/>
        </w:rPr>
      </w:pPr>
      <w:r w:rsidRPr="00881533">
        <w:rPr>
          <w:rFonts w:ascii="宋体" w:hAnsi="宋体"/>
          <w:szCs w:val="21"/>
        </w:rPr>
        <w:t>6</w:t>
      </w:r>
      <w:r w:rsidRPr="00881533">
        <w:rPr>
          <w:rFonts w:ascii="宋体" w:hAnsi="宋体" w:hint="eastAsia"/>
          <w:szCs w:val="21"/>
        </w:rPr>
        <w:t>、投标文件有效期为自开标之日起</w:t>
      </w:r>
      <w:r w:rsidRPr="00881533">
        <w:rPr>
          <w:rFonts w:ascii="宋体" w:hAnsi="宋体" w:hint="eastAsia"/>
          <w:szCs w:val="21"/>
          <w:u w:val="single"/>
        </w:rPr>
        <w:t xml:space="preserve"> 90 </w:t>
      </w:r>
      <w:r w:rsidRPr="00881533">
        <w:rPr>
          <w:rFonts w:ascii="宋体" w:hAnsi="宋体" w:hint="eastAsia"/>
          <w:szCs w:val="21"/>
        </w:rPr>
        <w:t>个日历日。</w:t>
      </w:r>
    </w:p>
    <w:p w:rsidR="002C65AA" w:rsidRPr="00881533" w:rsidRDefault="002C65AA" w:rsidP="00745663">
      <w:pPr>
        <w:spacing w:line="400" w:lineRule="exact"/>
        <w:ind w:firstLineChars="200" w:firstLine="420"/>
        <w:jc w:val="left"/>
        <w:rPr>
          <w:rFonts w:ascii="宋体"/>
        </w:rPr>
      </w:pPr>
      <w:r w:rsidRPr="00881533">
        <w:rPr>
          <w:rFonts w:ascii="宋体" w:hAnsi="宋体"/>
          <w:szCs w:val="21"/>
        </w:rPr>
        <w:t>7</w:t>
      </w:r>
      <w:r w:rsidRPr="00881533">
        <w:rPr>
          <w:rFonts w:ascii="宋体" w:hAnsi="宋体" w:hint="eastAsia"/>
          <w:szCs w:val="21"/>
        </w:rPr>
        <w:t>、</w:t>
      </w:r>
      <w:r w:rsidRPr="00881533">
        <w:rPr>
          <w:rFonts w:ascii="宋体" w:hint="eastAsia"/>
        </w:rPr>
        <w:t>保证在中标后忠实地执行与采购人所签署的合同，并承担合同规定的责任义务。</w:t>
      </w:r>
    </w:p>
    <w:p w:rsidR="002C65AA" w:rsidRPr="00881533" w:rsidRDefault="002C65AA" w:rsidP="00745663">
      <w:pPr>
        <w:spacing w:line="400" w:lineRule="exact"/>
        <w:ind w:firstLineChars="200" w:firstLine="420"/>
        <w:jc w:val="left"/>
        <w:rPr>
          <w:rFonts w:ascii="宋体"/>
        </w:rPr>
      </w:pPr>
      <w:r w:rsidRPr="00881533">
        <w:rPr>
          <w:rFonts w:ascii="宋体" w:hint="eastAsia"/>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rsidR="002C65AA" w:rsidRPr="00881533" w:rsidRDefault="002C65AA" w:rsidP="00745663">
      <w:pPr>
        <w:spacing w:line="400" w:lineRule="exact"/>
        <w:ind w:firstLineChars="200" w:firstLine="420"/>
        <w:jc w:val="left"/>
        <w:rPr>
          <w:rFonts w:ascii="宋体" w:hAnsi="宋体"/>
          <w:szCs w:val="21"/>
        </w:rPr>
      </w:pPr>
      <w:r w:rsidRPr="00881533">
        <w:rPr>
          <w:rFonts w:ascii="宋体" w:hAnsi="宋体" w:hint="eastAsia"/>
        </w:rPr>
        <w:t>9、</w:t>
      </w:r>
      <w:r w:rsidRPr="00881533">
        <w:rPr>
          <w:rFonts w:hint="eastAsia"/>
        </w:rPr>
        <w:t>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2C65AA" w:rsidRPr="00881533" w:rsidRDefault="002C65AA" w:rsidP="00745663">
      <w:pPr>
        <w:spacing w:line="400" w:lineRule="exact"/>
        <w:ind w:firstLineChars="200" w:firstLine="420"/>
        <w:jc w:val="left"/>
        <w:rPr>
          <w:rFonts w:ascii="宋体" w:hAnsi="宋体"/>
          <w:szCs w:val="21"/>
        </w:rPr>
      </w:pPr>
      <w:r w:rsidRPr="00881533">
        <w:rPr>
          <w:rFonts w:ascii="宋体" w:hAnsi="宋体" w:hint="eastAsia"/>
          <w:szCs w:val="21"/>
        </w:rPr>
        <w:t>10、与本投标有关的一切正式来往通讯请寄：</w:t>
      </w:r>
    </w:p>
    <w:p w:rsidR="002C65AA" w:rsidRPr="00881533" w:rsidRDefault="002C65AA" w:rsidP="00745663">
      <w:pPr>
        <w:spacing w:line="400" w:lineRule="exact"/>
        <w:ind w:firstLineChars="200" w:firstLine="420"/>
        <w:jc w:val="left"/>
        <w:rPr>
          <w:rFonts w:ascii="宋体" w:hAnsi="宋体"/>
          <w:szCs w:val="21"/>
        </w:rPr>
      </w:pPr>
      <w:r w:rsidRPr="00881533">
        <w:rPr>
          <w:rFonts w:ascii="宋体" w:hAnsi="宋体" w:hint="eastAsia"/>
          <w:szCs w:val="21"/>
        </w:rPr>
        <w:t>地址：</w:t>
      </w:r>
      <w:r w:rsidRPr="00881533">
        <w:rPr>
          <w:rFonts w:ascii="宋体" w:hAnsi="宋体" w:hint="eastAsia"/>
          <w:szCs w:val="21"/>
          <w:u w:val="single"/>
        </w:rPr>
        <w:t xml:space="preserve">                    </w:t>
      </w:r>
      <w:r w:rsidRPr="00881533">
        <w:rPr>
          <w:rFonts w:ascii="宋体" w:hAnsi="宋体" w:hint="eastAsia"/>
          <w:szCs w:val="21"/>
        </w:rPr>
        <w:t>邮编：</w:t>
      </w:r>
      <w:r w:rsidRPr="00881533">
        <w:rPr>
          <w:rFonts w:ascii="宋体" w:hAnsi="宋体" w:hint="eastAsia"/>
          <w:szCs w:val="21"/>
          <w:u w:val="single"/>
        </w:rPr>
        <w:t xml:space="preserve">                 </w:t>
      </w:r>
      <w:r w:rsidRPr="00881533">
        <w:rPr>
          <w:rFonts w:ascii="宋体" w:hAnsi="宋体" w:hint="eastAsia"/>
          <w:szCs w:val="21"/>
        </w:rPr>
        <w:t>。</w:t>
      </w:r>
    </w:p>
    <w:p w:rsidR="002C65AA" w:rsidRPr="00881533" w:rsidRDefault="002C65AA" w:rsidP="00745663">
      <w:pPr>
        <w:spacing w:line="400" w:lineRule="exact"/>
        <w:ind w:firstLineChars="200" w:firstLine="420"/>
        <w:jc w:val="left"/>
        <w:rPr>
          <w:rFonts w:ascii="宋体" w:hAnsi="宋体"/>
          <w:szCs w:val="21"/>
        </w:rPr>
      </w:pPr>
      <w:r w:rsidRPr="00881533">
        <w:rPr>
          <w:rFonts w:ascii="宋体" w:hAnsi="宋体" w:hint="eastAsia"/>
          <w:szCs w:val="21"/>
        </w:rPr>
        <w:t>电话：</w:t>
      </w:r>
      <w:r w:rsidRPr="00881533">
        <w:rPr>
          <w:rFonts w:ascii="宋体" w:hAnsi="宋体" w:hint="eastAsia"/>
          <w:szCs w:val="21"/>
          <w:u w:val="single"/>
        </w:rPr>
        <w:t xml:space="preserve">                    </w:t>
      </w:r>
      <w:r w:rsidRPr="00881533">
        <w:rPr>
          <w:rFonts w:ascii="宋体" w:hAnsi="宋体" w:hint="eastAsia"/>
          <w:szCs w:val="21"/>
        </w:rPr>
        <w:t>传真：</w:t>
      </w:r>
      <w:r w:rsidRPr="00881533">
        <w:rPr>
          <w:rFonts w:ascii="宋体" w:hAnsi="宋体" w:hint="eastAsia"/>
          <w:szCs w:val="21"/>
          <w:u w:val="single"/>
        </w:rPr>
        <w:t xml:space="preserve">                 </w:t>
      </w:r>
      <w:r w:rsidRPr="00881533">
        <w:rPr>
          <w:rFonts w:ascii="宋体" w:hAnsi="宋体" w:hint="eastAsia"/>
          <w:szCs w:val="21"/>
        </w:rPr>
        <w:t>。</w:t>
      </w:r>
    </w:p>
    <w:p w:rsidR="002B65C9" w:rsidRPr="00881533" w:rsidRDefault="002B65C9" w:rsidP="00C15269">
      <w:pPr>
        <w:spacing w:line="400" w:lineRule="exact"/>
        <w:ind w:left="540" w:firstLine="440"/>
        <w:jc w:val="left"/>
        <w:rPr>
          <w:rFonts w:ascii="宋体" w:hAnsi="宋体"/>
          <w:szCs w:val="21"/>
        </w:rPr>
      </w:pPr>
    </w:p>
    <w:p w:rsidR="002B65C9" w:rsidRPr="00881533" w:rsidRDefault="002B65C9">
      <w:pPr>
        <w:spacing w:line="400" w:lineRule="exact"/>
        <w:jc w:val="left"/>
        <w:rPr>
          <w:rFonts w:ascii="宋体" w:hAnsi="宋体"/>
          <w:szCs w:val="21"/>
        </w:rPr>
      </w:pPr>
    </w:p>
    <w:p w:rsidR="002B65C9" w:rsidRPr="00881533" w:rsidRDefault="00C27FCD">
      <w:pPr>
        <w:spacing w:line="400" w:lineRule="atLeast"/>
        <w:jc w:val="left"/>
        <w:rPr>
          <w:rFonts w:ascii="宋体" w:hAnsi="宋体"/>
          <w:szCs w:val="21"/>
        </w:rPr>
      </w:pPr>
      <w:r w:rsidRPr="00881533">
        <w:rPr>
          <w:rFonts w:ascii="宋体" w:hAnsi="宋体" w:hint="eastAsia"/>
          <w:szCs w:val="21"/>
        </w:rPr>
        <w:t>供应商（盖章）：</w:t>
      </w:r>
    </w:p>
    <w:p w:rsidR="002B65C9" w:rsidRPr="00881533" w:rsidRDefault="00C27FCD">
      <w:pPr>
        <w:spacing w:line="400" w:lineRule="atLeast"/>
        <w:jc w:val="left"/>
        <w:rPr>
          <w:rFonts w:ascii="宋体" w:hAnsi="宋体"/>
          <w:szCs w:val="21"/>
        </w:rPr>
      </w:pPr>
      <w:r w:rsidRPr="00881533">
        <w:rPr>
          <w:rFonts w:ascii="宋体" w:hAnsi="宋体" w:hint="eastAsia"/>
          <w:szCs w:val="21"/>
        </w:rPr>
        <w:t>法定代表人（签字或盖章）：</w:t>
      </w:r>
    </w:p>
    <w:p w:rsidR="002B65C9" w:rsidRPr="00881533" w:rsidRDefault="00C27FCD">
      <w:pPr>
        <w:spacing w:line="400" w:lineRule="atLeast"/>
        <w:jc w:val="left"/>
        <w:rPr>
          <w:rFonts w:ascii="宋体" w:hAnsi="宋体"/>
          <w:szCs w:val="21"/>
        </w:rPr>
      </w:pPr>
      <w:r w:rsidRPr="00881533">
        <w:rPr>
          <w:rFonts w:ascii="宋体" w:hAnsi="宋体" w:hint="eastAsia"/>
          <w:szCs w:val="21"/>
        </w:rPr>
        <w:t>日</w:t>
      </w:r>
      <w:r w:rsidR="002C65AA" w:rsidRPr="00881533">
        <w:rPr>
          <w:rFonts w:ascii="宋体" w:hAnsi="宋体" w:hint="eastAsia"/>
          <w:szCs w:val="21"/>
        </w:rPr>
        <w:t xml:space="preserve">         </w:t>
      </w:r>
      <w:r w:rsidRPr="00881533">
        <w:rPr>
          <w:rFonts w:ascii="宋体" w:hAnsi="宋体" w:hint="eastAsia"/>
          <w:szCs w:val="21"/>
        </w:rPr>
        <w:t>期：</w:t>
      </w:r>
    </w:p>
    <w:p w:rsidR="002B65C9" w:rsidRPr="00881533" w:rsidRDefault="00C27FCD" w:rsidP="00C15269">
      <w:pPr>
        <w:spacing w:line="360" w:lineRule="auto"/>
        <w:ind w:firstLine="414"/>
        <w:jc w:val="center"/>
        <w:rPr>
          <w:rFonts w:ascii="宋体" w:hAnsi="宋体"/>
          <w:b/>
          <w:szCs w:val="21"/>
        </w:rPr>
      </w:pPr>
      <w:r w:rsidRPr="00881533">
        <w:rPr>
          <w:rStyle w:val="1CharChar"/>
          <w:rFonts w:ascii="宋体" w:hAnsi="宋体"/>
          <w:sz w:val="21"/>
          <w:szCs w:val="21"/>
        </w:rPr>
        <w:br w:type="page"/>
      </w:r>
      <w:r w:rsidRPr="00881533">
        <w:rPr>
          <w:rStyle w:val="1CharChar"/>
          <w:rFonts w:ascii="宋体" w:hAnsi="宋体" w:hint="eastAsia"/>
          <w:sz w:val="21"/>
          <w:szCs w:val="21"/>
        </w:rPr>
        <w:lastRenderedPageBreak/>
        <w:t>B</w:t>
      </w:r>
      <w:r w:rsidRPr="00881533">
        <w:rPr>
          <w:rFonts w:ascii="宋体" w:hAnsi="宋体"/>
          <w:b/>
          <w:szCs w:val="21"/>
        </w:rPr>
        <w:t>2</w:t>
      </w:r>
      <w:r w:rsidRPr="00881533">
        <w:rPr>
          <w:rFonts w:ascii="宋体" w:hAnsi="宋体" w:hint="eastAsia"/>
          <w:b/>
          <w:szCs w:val="21"/>
        </w:rPr>
        <w:t>法定代表人身份证明</w:t>
      </w:r>
    </w:p>
    <w:p w:rsidR="002C65AA" w:rsidRPr="00881533" w:rsidRDefault="002C65AA" w:rsidP="002C65AA">
      <w:pPr>
        <w:spacing w:afterLines="50" w:after="120" w:line="400" w:lineRule="exact"/>
        <w:rPr>
          <w:rFonts w:ascii="宋体" w:hAnsi="宋体"/>
          <w:szCs w:val="21"/>
          <w:u w:val="single"/>
        </w:rPr>
      </w:pPr>
      <w:r w:rsidRPr="00881533">
        <w:rPr>
          <w:rFonts w:ascii="宋体" w:hAnsi="宋体" w:hint="eastAsia"/>
          <w:szCs w:val="21"/>
        </w:rPr>
        <w:t>供应商名称：</w:t>
      </w:r>
      <w:r w:rsidRPr="00881533">
        <w:rPr>
          <w:rFonts w:ascii="宋体" w:hAnsi="宋体"/>
          <w:szCs w:val="21"/>
          <w:u w:val="single"/>
        </w:rPr>
        <w:t xml:space="preserve">                   </w:t>
      </w:r>
    </w:p>
    <w:p w:rsidR="002C65AA" w:rsidRPr="00881533" w:rsidRDefault="002C65AA" w:rsidP="002C65AA">
      <w:pPr>
        <w:spacing w:afterLines="50" w:after="120" w:line="400" w:lineRule="exact"/>
        <w:rPr>
          <w:rFonts w:ascii="宋体" w:hAnsi="宋体"/>
          <w:szCs w:val="21"/>
          <w:u w:val="single"/>
        </w:rPr>
      </w:pPr>
      <w:r w:rsidRPr="00881533">
        <w:rPr>
          <w:rFonts w:ascii="宋体" w:hAnsi="宋体" w:hint="eastAsia"/>
          <w:szCs w:val="21"/>
        </w:rPr>
        <w:t>单位性质：</w:t>
      </w:r>
      <w:r w:rsidRPr="00881533">
        <w:rPr>
          <w:rFonts w:ascii="宋体" w:hAnsi="宋体"/>
          <w:szCs w:val="21"/>
          <w:u w:val="single"/>
        </w:rPr>
        <w:t xml:space="preserve">                   </w:t>
      </w:r>
    </w:p>
    <w:p w:rsidR="002C65AA" w:rsidRPr="00881533" w:rsidRDefault="002C65AA" w:rsidP="002C65AA">
      <w:pPr>
        <w:spacing w:afterLines="50" w:after="120" w:line="400" w:lineRule="exact"/>
        <w:rPr>
          <w:rFonts w:ascii="宋体" w:hAnsi="宋体"/>
          <w:szCs w:val="21"/>
          <w:u w:val="single"/>
        </w:rPr>
      </w:pPr>
      <w:r w:rsidRPr="00881533">
        <w:rPr>
          <w:rFonts w:ascii="宋体" w:hAnsi="宋体" w:hint="eastAsia"/>
          <w:szCs w:val="21"/>
        </w:rPr>
        <w:t>地址：</w:t>
      </w:r>
      <w:r w:rsidRPr="00881533">
        <w:rPr>
          <w:rFonts w:ascii="宋体" w:hAnsi="宋体"/>
          <w:szCs w:val="21"/>
          <w:u w:val="single"/>
        </w:rPr>
        <w:t xml:space="preserve">                   </w:t>
      </w:r>
    </w:p>
    <w:p w:rsidR="002C65AA" w:rsidRPr="00881533" w:rsidRDefault="002C65AA" w:rsidP="002C65AA">
      <w:pPr>
        <w:spacing w:afterLines="50" w:after="120" w:line="400" w:lineRule="exact"/>
        <w:rPr>
          <w:rFonts w:ascii="宋体" w:hAnsi="宋体"/>
          <w:szCs w:val="21"/>
          <w:u w:val="single"/>
        </w:rPr>
      </w:pPr>
      <w:r w:rsidRPr="00881533">
        <w:rPr>
          <w:rFonts w:ascii="宋体" w:hAnsi="宋体" w:hint="eastAsia"/>
          <w:szCs w:val="21"/>
        </w:rPr>
        <w:t>成立时间：</w:t>
      </w:r>
      <w:r w:rsidRPr="00881533">
        <w:rPr>
          <w:rFonts w:ascii="宋体" w:hAnsi="宋体"/>
          <w:szCs w:val="21"/>
          <w:u w:val="single"/>
        </w:rPr>
        <w:t xml:space="preserve">      </w:t>
      </w:r>
      <w:r w:rsidRPr="00881533">
        <w:rPr>
          <w:rFonts w:ascii="宋体" w:hAnsi="宋体" w:hint="eastAsia"/>
          <w:szCs w:val="21"/>
        </w:rPr>
        <w:t>年</w:t>
      </w:r>
      <w:r w:rsidRPr="00881533">
        <w:rPr>
          <w:rFonts w:ascii="宋体" w:hAnsi="宋体"/>
          <w:szCs w:val="21"/>
          <w:u w:val="single"/>
        </w:rPr>
        <w:t xml:space="preserve">       </w:t>
      </w:r>
      <w:r w:rsidRPr="00881533">
        <w:rPr>
          <w:rFonts w:ascii="宋体" w:hAnsi="宋体" w:hint="eastAsia"/>
          <w:szCs w:val="21"/>
        </w:rPr>
        <w:t>月</w:t>
      </w:r>
      <w:r w:rsidRPr="00881533">
        <w:rPr>
          <w:rFonts w:ascii="宋体" w:hAnsi="宋体"/>
          <w:szCs w:val="21"/>
          <w:u w:val="single"/>
        </w:rPr>
        <w:t xml:space="preserve">      </w:t>
      </w:r>
      <w:r w:rsidRPr="00881533">
        <w:rPr>
          <w:rFonts w:ascii="宋体" w:hAnsi="宋体" w:hint="eastAsia"/>
          <w:szCs w:val="21"/>
        </w:rPr>
        <w:t>日</w:t>
      </w:r>
    </w:p>
    <w:p w:rsidR="002C65AA" w:rsidRPr="00881533" w:rsidRDefault="002C65AA" w:rsidP="002C65AA">
      <w:pPr>
        <w:spacing w:afterLines="50" w:after="120" w:line="400" w:lineRule="exact"/>
        <w:rPr>
          <w:rFonts w:ascii="宋体" w:hAnsi="宋体"/>
          <w:szCs w:val="21"/>
          <w:u w:val="single"/>
        </w:rPr>
      </w:pPr>
      <w:r w:rsidRPr="00881533">
        <w:rPr>
          <w:rFonts w:ascii="宋体" w:hAnsi="宋体" w:hint="eastAsia"/>
          <w:szCs w:val="21"/>
        </w:rPr>
        <w:t>经营期限：</w:t>
      </w:r>
    </w:p>
    <w:p w:rsidR="002C65AA" w:rsidRPr="00881533" w:rsidRDefault="002C65AA" w:rsidP="002C65AA">
      <w:pPr>
        <w:spacing w:afterLines="50" w:after="120" w:line="400" w:lineRule="exact"/>
        <w:rPr>
          <w:rFonts w:ascii="宋体" w:hAnsi="宋体"/>
          <w:szCs w:val="21"/>
          <w:u w:val="single"/>
        </w:rPr>
      </w:pPr>
      <w:r w:rsidRPr="00881533">
        <w:rPr>
          <w:rFonts w:ascii="宋体" w:hAnsi="宋体" w:hint="eastAsia"/>
          <w:szCs w:val="21"/>
        </w:rPr>
        <w:t>姓名：</w:t>
      </w:r>
      <w:r w:rsidRPr="00881533">
        <w:rPr>
          <w:rFonts w:ascii="宋体" w:hAnsi="宋体"/>
          <w:szCs w:val="21"/>
          <w:u w:val="single"/>
        </w:rPr>
        <w:t xml:space="preserve">         </w:t>
      </w:r>
      <w:r w:rsidRPr="00881533">
        <w:rPr>
          <w:rFonts w:ascii="宋体" w:hAnsi="宋体" w:hint="eastAsia"/>
          <w:szCs w:val="21"/>
        </w:rPr>
        <w:t>性别：</w:t>
      </w:r>
      <w:r w:rsidRPr="00881533">
        <w:rPr>
          <w:rFonts w:ascii="宋体" w:hAnsi="宋体"/>
          <w:szCs w:val="21"/>
          <w:u w:val="single"/>
        </w:rPr>
        <w:t xml:space="preserve">           </w:t>
      </w:r>
      <w:r w:rsidRPr="00881533">
        <w:rPr>
          <w:rFonts w:ascii="宋体" w:hAnsi="宋体" w:hint="eastAsia"/>
          <w:szCs w:val="21"/>
        </w:rPr>
        <w:t>年龄：</w:t>
      </w:r>
      <w:r w:rsidRPr="00881533">
        <w:rPr>
          <w:rFonts w:ascii="宋体" w:hAnsi="宋体"/>
          <w:szCs w:val="21"/>
          <w:u w:val="single"/>
        </w:rPr>
        <w:t xml:space="preserve">            </w:t>
      </w:r>
      <w:r w:rsidRPr="00881533">
        <w:rPr>
          <w:rFonts w:ascii="宋体" w:hAnsi="宋体" w:hint="eastAsia"/>
          <w:szCs w:val="21"/>
        </w:rPr>
        <w:t>职务：</w:t>
      </w:r>
      <w:r w:rsidRPr="00881533">
        <w:rPr>
          <w:rFonts w:ascii="宋体" w:hAnsi="宋体"/>
          <w:szCs w:val="21"/>
          <w:u w:val="single"/>
        </w:rPr>
        <w:t xml:space="preserve">          </w:t>
      </w:r>
    </w:p>
    <w:p w:rsidR="002C65AA" w:rsidRPr="00881533" w:rsidRDefault="002C65AA" w:rsidP="002C65AA">
      <w:pPr>
        <w:spacing w:afterLines="50" w:after="120" w:line="400" w:lineRule="exact"/>
        <w:rPr>
          <w:rFonts w:ascii="宋体" w:hAnsi="宋体"/>
          <w:szCs w:val="21"/>
          <w:u w:val="single"/>
        </w:rPr>
      </w:pPr>
      <w:r w:rsidRPr="00881533">
        <w:rPr>
          <w:rFonts w:ascii="宋体" w:hAnsi="宋体" w:hint="eastAsia"/>
          <w:szCs w:val="21"/>
        </w:rPr>
        <w:t>身份证号码：</w:t>
      </w:r>
      <w:r w:rsidRPr="00881533">
        <w:rPr>
          <w:rFonts w:ascii="宋体" w:hAnsi="宋体"/>
          <w:szCs w:val="21"/>
          <w:u w:val="single"/>
        </w:rPr>
        <w:t xml:space="preserve">                   </w:t>
      </w:r>
    </w:p>
    <w:p w:rsidR="002C65AA" w:rsidRPr="00881533" w:rsidRDefault="002C65AA" w:rsidP="002C65AA">
      <w:pPr>
        <w:spacing w:line="400" w:lineRule="exact"/>
        <w:ind w:firstLine="440"/>
        <w:rPr>
          <w:rFonts w:ascii="宋体" w:hAnsi="宋体"/>
          <w:szCs w:val="21"/>
        </w:rPr>
      </w:pPr>
    </w:p>
    <w:p w:rsidR="002C65AA" w:rsidRPr="00881533" w:rsidRDefault="002C65AA" w:rsidP="002C65AA">
      <w:pPr>
        <w:spacing w:line="400" w:lineRule="exact"/>
        <w:rPr>
          <w:rFonts w:ascii="宋体" w:hAnsi="宋体"/>
          <w:szCs w:val="21"/>
        </w:rPr>
      </w:pPr>
      <w:r w:rsidRPr="00881533">
        <w:rPr>
          <w:rFonts w:ascii="宋体" w:hAnsi="宋体"/>
          <w:szCs w:val="21"/>
        </w:rPr>
        <w:t xml:space="preserve">    </w:t>
      </w:r>
      <w:r w:rsidRPr="00881533">
        <w:rPr>
          <w:rFonts w:ascii="宋体" w:hAnsi="宋体" w:hint="eastAsia"/>
          <w:szCs w:val="21"/>
        </w:rPr>
        <w:t>系</w:t>
      </w:r>
      <w:r w:rsidRPr="00881533">
        <w:rPr>
          <w:rFonts w:ascii="宋体" w:hAnsi="宋体" w:hint="eastAsia"/>
          <w:szCs w:val="21"/>
          <w:u w:val="single"/>
        </w:rPr>
        <w:t>（供应商名称）</w:t>
      </w:r>
      <w:r w:rsidRPr="00881533">
        <w:rPr>
          <w:rFonts w:ascii="宋体" w:hAnsi="宋体" w:hint="eastAsia"/>
          <w:szCs w:val="21"/>
        </w:rPr>
        <w:t>的法定代表人。</w:t>
      </w:r>
    </w:p>
    <w:p w:rsidR="002C65AA" w:rsidRPr="00881533" w:rsidRDefault="002C65AA" w:rsidP="002C65AA">
      <w:pPr>
        <w:spacing w:line="400" w:lineRule="exact"/>
        <w:ind w:firstLine="440"/>
        <w:rPr>
          <w:rFonts w:ascii="宋体" w:hAnsi="宋体"/>
          <w:szCs w:val="21"/>
        </w:rPr>
      </w:pPr>
    </w:p>
    <w:p w:rsidR="002C65AA" w:rsidRPr="00881533" w:rsidRDefault="002C65AA" w:rsidP="002C65AA">
      <w:pPr>
        <w:spacing w:line="400" w:lineRule="exact"/>
        <w:rPr>
          <w:rFonts w:ascii="宋体" w:hAnsi="宋体"/>
          <w:szCs w:val="21"/>
        </w:rPr>
      </w:pPr>
      <w:r w:rsidRPr="00881533">
        <w:rPr>
          <w:rFonts w:ascii="宋体" w:hAnsi="宋体" w:hint="eastAsia"/>
          <w:szCs w:val="21"/>
        </w:rPr>
        <w:t>特此证明。</w:t>
      </w:r>
    </w:p>
    <w:p w:rsidR="002C65AA" w:rsidRPr="00881533" w:rsidRDefault="002C65AA" w:rsidP="002C65AA">
      <w:pPr>
        <w:spacing w:line="400" w:lineRule="exact"/>
        <w:rPr>
          <w:rFonts w:ascii="宋体" w:hAnsi="宋体"/>
          <w:szCs w:val="21"/>
        </w:rPr>
      </w:pPr>
    </w:p>
    <w:p w:rsidR="002C65AA" w:rsidRPr="00881533" w:rsidRDefault="002C65AA" w:rsidP="002C65AA">
      <w:pPr>
        <w:spacing w:line="400" w:lineRule="atLeast"/>
        <w:jc w:val="left"/>
        <w:rPr>
          <w:rFonts w:ascii="宋体" w:hAnsi="宋体"/>
          <w:szCs w:val="21"/>
        </w:rPr>
      </w:pPr>
      <w:r w:rsidRPr="00881533">
        <w:rPr>
          <w:rFonts w:ascii="宋体" w:hAnsi="宋体" w:hint="eastAsia"/>
          <w:szCs w:val="21"/>
        </w:rPr>
        <w:t>供应商（盖章）：</w:t>
      </w:r>
    </w:p>
    <w:p w:rsidR="002C65AA" w:rsidRPr="00881533" w:rsidRDefault="002C65AA" w:rsidP="002C65AA">
      <w:pPr>
        <w:spacing w:line="400" w:lineRule="atLeast"/>
        <w:rPr>
          <w:rFonts w:ascii="宋体" w:hAnsi="宋体"/>
          <w:szCs w:val="21"/>
          <w:u w:val="single"/>
        </w:rPr>
      </w:pPr>
      <w:r w:rsidRPr="00881533">
        <w:rPr>
          <w:rFonts w:ascii="宋体" w:hAnsi="宋体" w:hint="eastAsia"/>
          <w:szCs w:val="21"/>
        </w:rPr>
        <w:t>日</w:t>
      </w:r>
      <w:r w:rsidRPr="00881533">
        <w:rPr>
          <w:rFonts w:ascii="宋体" w:hAnsi="宋体"/>
          <w:szCs w:val="21"/>
        </w:rPr>
        <w:t xml:space="preserve">          </w:t>
      </w:r>
      <w:r w:rsidRPr="00881533">
        <w:rPr>
          <w:rFonts w:ascii="宋体" w:hAnsi="宋体" w:hint="eastAsia"/>
          <w:szCs w:val="21"/>
        </w:rPr>
        <w:t>期：</w:t>
      </w:r>
    </w:p>
    <w:p w:rsidR="002C65AA" w:rsidRPr="00881533" w:rsidRDefault="002C65AA" w:rsidP="002C65AA">
      <w:pPr>
        <w:spacing w:line="400" w:lineRule="atLeast"/>
        <w:rPr>
          <w:rFonts w:ascii="宋体" w:hAnsi="宋体"/>
          <w:szCs w:val="21"/>
          <w:u w:val="single"/>
        </w:rPr>
      </w:pPr>
    </w:p>
    <w:p w:rsidR="002C65AA" w:rsidRPr="00881533" w:rsidRDefault="002C65AA" w:rsidP="002C65AA">
      <w:pPr>
        <w:spacing w:line="400" w:lineRule="atLeast"/>
        <w:rPr>
          <w:rFonts w:ascii="宋体" w:hAnsi="宋体"/>
          <w:szCs w:val="21"/>
          <w:u w:val="single"/>
        </w:rPr>
      </w:pPr>
    </w:p>
    <w:p w:rsidR="002C65AA" w:rsidRPr="00881533" w:rsidRDefault="002C65AA" w:rsidP="002C65AA">
      <w:pPr>
        <w:spacing w:line="360" w:lineRule="auto"/>
        <w:rPr>
          <w:rFonts w:ascii="宋体" w:hAnsi="宋体"/>
          <w:szCs w:val="21"/>
        </w:rPr>
      </w:pPr>
    </w:p>
    <w:p w:rsidR="002C65AA" w:rsidRPr="00881533" w:rsidRDefault="002C65AA" w:rsidP="002C65AA">
      <w:pPr>
        <w:spacing w:line="360" w:lineRule="auto"/>
        <w:rPr>
          <w:rFonts w:ascii="宋体" w:hAnsi="宋体"/>
          <w:szCs w:val="21"/>
        </w:rPr>
      </w:pPr>
      <w:r w:rsidRPr="00881533">
        <w:rPr>
          <w:rFonts w:ascii="宋体" w:hAnsi="宋体" w:hint="eastAsia"/>
          <w:szCs w:val="21"/>
        </w:rPr>
        <w:t>后附：法定代表人身份证扫描件（不同页的须加盖供应商公章）。</w:t>
      </w:r>
    </w:p>
    <w:p w:rsidR="002B65C9" w:rsidRPr="00881533" w:rsidRDefault="002B65C9">
      <w:pPr>
        <w:spacing w:line="400" w:lineRule="atLeast"/>
        <w:rPr>
          <w:rFonts w:ascii="宋体" w:hAnsi="宋体"/>
          <w:szCs w:val="21"/>
          <w:u w:val="single"/>
        </w:rPr>
      </w:pPr>
    </w:p>
    <w:p w:rsidR="002B65C9" w:rsidRPr="00881533" w:rsidRDefault="00C27FCD" w:rsidP="00C15269">
      <w:pPr>
        <w:spacing w:line="400" w:lineRule="exact"/>
        <w:ind w:firstLine="414"/>
        <w:jc w:val="center"/>
        <w:rPr>
          <w:rFonts w:ascii="宋体" w:hAnsi="宋体"/>
          <w:b/>
          <w:szCs w:val="21"/>
        </w:rPr>
      </w:pPr>
      <w:r w:rsidRPr="00881533">
        <w:rPr>
          <w:rStyle w:val="1CharChar"/>
          <w:rFonts w:ascii="宋体" w:hAnsi="宋体"/>
          <w:sz w:val="21"/>
          <w:szCs w:val="21"/>
        </w:rPr>
        <w:br w:type="page"/>
      </w:r>
      <w:r w:rsidRPr="00881533">
        <w:rPr>
          <w:rFonts w:ascii="宋体" w:hAnsi="宋体" w:hint="eastAsia"/>
          <w:b/>
          <w:szCs w:val="21"/>
        </w:rPr>
        <w:lastRenderedPageBreak/>
        <w:t>B</w:t>
      </w:r>
      <w:r w:rsidRPr="00881533">
        <w:rPr>
          <w:rFonts w:ascii="宋体" w:hAnsi="宋体"/>
          <w:b/>
          <w:szCs w:val="21"/>
        </w:rPr>
        <w:t>3</w:t>
      </w:r>
      <w:r w:rsidRPr="00881533">
        <w:rPr>
          <w:rFonts w:ascii="宋体" w:hAnsi="宋体" w:hint="eastAsia"/>
          <w:b/>
          <w:szCs w:val="21"/>
        </w:rPr>
        <w:t>法定代表人授权书</w:t>
      </w:r>
    </w:p>
    <w:p w:rsidR="002B65C9" w:rsidRPr="00881533" w:rsidRDefault="00C27FCD" w:rsidP="00C15269">
      <w:pPr>
        <w:spacing w:line="400" w:lineRule="exact"/>
        <w:ind w:firstLine="442"/>
        <w:jc w:val="center"/>
        <w:rPr>
          <w:rFonts w:ascii="宋体" w:hAnsi="宋体"/>
          <w:b/>
          <w:szCs w:val="21"/>
        </w:rPr>
      </w:pPr>
      <w:r w:rsidRPr="00881533">
        <w:rPr>
          <w:rFonts w:ascii="宋体" w:hAnsi="宋体" w:hint="eastAsia"/>
          <w:b/>
          <w:szCs w:val="21"/>
        </w:rPr>
        <w:t>（投标文件由授权代表签字的须提供）</w:t>
      </w:r>
    </w:p>
    <w:p w:rsidR="002B65C9" w:rsidRPr="00881533" w:rsidRDefault="00C27FCD">
      <w:pPr>
        <w:spacing w:line="360" w:lineRule="auto"/>
        <w:rPr>
          <w:rFonts w:ascii="宋体" w:hAnsi="宋体"/>
          <w:szCs w:val="21"/>
        </w:rPr>
      </w:pPr>
      <w:r w:rsidRPr="00881533">
        <w:rPr>
          <w:rFonts w:ascii="宋体" w:hAnsi="宋体" w:hint="eastAsia"/>
          <w:szCs w:val="21"/>
        </w:rPr>
        <w:t>致：采购人</w:t>
      </w:r>
    </w:p>
    <w:p w:rsidR="002B65C9" w:rsidRPr="00881533" w:rsidRDefault="00C27FCD" w:rsidP="00745663">
      <w:pPr>
        <w:spacing w:line="360" w:lineRule="auto"/>
        <w:ind w:firstLineChars="200" w:firstLine="420"/>
        <w:rPr>
          <w:rFonts w:ascii="宋体" w:hAnsi="宋体"/>
          <w:szCs w:val="21"/>
        </w:rPr>
      </w:pPr>
      <w:r w:rsidRPr="00881533">
        <w:rPr>
          <w:rFonts w:ascii="宋体" w:hAnsi="宋体" w:hint="eastAsia"/>
          <w:szCs w:val="21"/>
          <w:u w:val="single"/>
        </w:rPr>
        <w:t>（供应商全称）</w:t>
      </w:r>
      <w:r w:rsidRPr="00881533">
        <w:rPr>
          <w:rFonts w:ascii="宋体" w:hAnsi="宋体" w:hint="eastAsia"/>
          <w:szCs w:val="21"/>
        </w:rPr>
        <w:t>法定代表人</w:t>
      </w:r>
      <w:r w:rsidRPr="00881533">
        <w:rPr>
          <w:rFonts w:ascii="宋体" w:hAnsi="宋体" w:hint="eastAsia"/>
          <w:szCs w:val="21"/>
          <w:u w:val="single"/>
        </w:rPr>
        <w:t>（法定代表人姓名）</w:t>
      </w:r>
      <w:r w:rsidRPr="00881533">
        <w:rPr>
          <w:rFonts w:ascii="宋体" w:hAnsi="宋体" w:hint="eastAsia"/>
          <w:szCs w:val="21"/>
        </w:rPr>
        <w:t>授权</w:t>
      </w:r>
      <w:r w:rsidRPr="00881533">
        <w:rPr>
          <w:rFonts w:ascii="宋体" w:hAnsi="宋体" w:hint="eastAsia"/>
          <w:szCs w:val="21"/>
          <w:u w:val="single"/>
        </w:rPr>
        <w:t>（授权代表姓名）</w:t>
      </w:r>
      <w:r w:rsidRPr="00881533">
        <w:rPr>
          <w:rFonts w:ascii="宋体" w:hAnsi="宋体" w:hint="eastAsia"/>
          <w:szCs w:val="21"/>
        </w:rPr>
        <w:t>为授权代表，参加</w:t>
      </w:r>
      <w:r w:rsidR="00523D88" w:rsidRPr="00881533">
        <w:rPr>
          <w:rFonts w:ascii="宋体" w:hAnsi="宋体" w:hint="eastAsia"/>
          <w:szCs w:val="21"/>
          <w:u w:val="single"/>
        </w:rPr>
        <w:t>慈溪市观海卫镇无人机巡查服务采购项目</w:t>
      </w:r>
      <w:r w:rsidRPr="00881533">
        <w:rPr>
          <w:rFonts w:ascii="宋体" w:hAnsi="宋体" w:hint="eastAsia"/>
          <w:szCs w:val="21"/>
        </w:rPr>
        <w:t>，项目编号为</w:t>
      </w:r>
      <w:hyperlink r:id="rId25" w:anchor="/plan/list/detail?id=1000000000007569839&amp;encrypt=1f2544fa333427dcec2e1c5237868c71" w:tgtFrame="https://www.zcygov.cn/bid-inviting/purchaseFileMake/announcementInfo/_blank" w:tooltip="CXZFCG[2022]658号" w:history="1">
        <w:r w:rsidR="003422F5" w:rsidRPr="00881533">
          <w:rPr>
            <w:rFonts w:ascii="宋体" w:hAnsi="宋体" w:hint="eastAsia"/>
            <w:szCs w:val="21"/>
            <w:u w:val="single"/>
          </w:rPr>
          <w:t>330282202412010429</w:t>
        </w:r>
      </w:hyperlink>
      <w:r w:rsidRPr="00881533">
        <w:rPr>
          <w:rFonts w:ascii="宋体" w:hAnsi="宋体" w:hint="eastAsia"/>
          <w:szCs w:val="21"/>
        </w:rPr>
        <w:t>，其在招投标活动中的一切活动本公司均予承认。</w:t>
      </w:r>
    </w:p>
    <w:p w:rsidR="002B65C9" w:rsidRPr="00881533" w:rsidRDefault="002B65C9">
      <w:pPr>
        <w:spacing w:line="400" w:lineRule="atLeast"/>
        <w:jc w:val="left"/>
        <w:rPr>
          <w:rFonts w:ascii="宋体" w:hAnsi="宋体"/>
          <w:szCs w:val="21"/>
        </w:rPr>
      </w:pPr>
    </w:p>
    <w:p w:rsidR="002B65C9" w:rsidRPr="00881533" w:rsidRDefault="00C27FCD">
      <w:pPr>
        <w:spacing w:line="400" w:lineRule="atLeast"/>
        <w:jc w:val="left"/>
        <w:rPr>
          <w:rFonts w:ascii="宋体" w:hAnsi="宋体"/>
          <w:szCs w:val="21"/>
        </w:rPr>
      </w:pPr>
      <w:r w:rsidRPr="00881533">
        <w:rPr>
          <w:rFonts w:ascii="宋体" w:hAnsi="宋体" w:hint="eastAsia"/>
          <w:szCs w:val="21"/>
        </w:rPr>
        <w:t>供应商（盖章）：</w:t>
      </w:r>
    </w:p>
    <w:p w:rsidR="002B65C9" w:rsidRPr="00881533" w:rsidRDefault="00C27FCD">
      <w:pPr>
        <w:spacing w:line="400" w:lineRule="atLeast"/>
        <w:jc w:val="left"/>
        <w:rPr>
          <w:rFonts w:ascii="宋体" w:hAnsi="宋体"/>
          <w:szCs w:val="21"/>
        </w:rPr>
      </w:pPr>
      <w:r w:rsidRPr="00881533">
        <w:rPr>
          <w:rFonts w:ascii="宋体" w:hAnsi="宋体" w:hint="eastAsia"/>
          <w:szCs w:val="21"/>
        </w:rPr>
        <w:t>法定代表人（签字或盖章）：</w:t>
      </w:r>
    </w:p>
    <w:p w:rsidR="002B65C9" w:rsidRPr="00881533" w:rsidRDefault="00C27FCD">
      <w:pPr>
        <w:spacing w:line="400" w:lineRule="atLeast"/>
        <w:rPr>
          <w:rFonts w:ascii="宋体" w:hAnsi="宋体"/>
          <w:szCs w:val="21"/>
          <w:u w:val="single"/>
        </w:rPr>
      </w:pPr>
      <w:r w:rsidRPr="00881533">
        <w:rPr>
          <w:rFonts w:ascii="宋体" w:hAnsi="宋体" w:hint="eastAsia"/>
          <w:szCs w:val="21"/>
        </w:rPr>
        <w:t>日期：</w:t>
      </w:r>
    </w:p>
    <w:p w:rsidR="002B65C9" w:rsidRPr="00881533" w:rsidRDefault="002B65C9">
      <w:pPr>
        <w:spacing w:line="360" w:lineRule="auto"/>
        <w:rPr>
          <w:rFonts w:ascii="宋体" w:hAnsi="宋体"/>
          <w:szCs w:val="21"/>
        </w:rPr>
      </w:pPr>
    </w:p>
    <w:p w:rsidR="002B65C9" w:rsidRPr="00881533" w:rsidRDefault="002B65C9">
      <w:pPr>
        <w:spacing w:line="360" w:lineRule="auto"/>
        <w:rPr>
          <w:rFonts w:ascii="宋体" w:hAnsi="宋体"/>
          <w:szCs w:val="21"/>
        </w:rPr>
      </w:pPr>
    </w:p>
    <w:p w:rsidR="002B65C9" w:rsidRPr="00881533" w:rsidRDefault="00C27FCD">
      <w:pPr>
        <w:spacing w:line="360" w:lineRule="auto"/>
        <w:rPr>
          <w:rFonts w:ascii="宋体" w:hAnsi="宋体"/>
          <w:szCs w:val="21"/>
        </w:rPr>
      </w:pPr>
      <w:r w:rsidRPr="00881533">
        <w:rPr>
          <w:rFonts w:ascii="宋体" w:hAnsi="宋体" w:hint="eastAsia"/>
          <w:szCs w:val="21"/>
        </w:rPr>
        <w:t>附：</w:t>
      </w:r>
    </w:p>
    <w:p w:rsidR="002B65C9" w:rsidRPr="00881533" w:rsidRDefault="00C27FCD" w:rsidP="00C15269">
      <w:pPr>
        <w:spacing w:line="360" w:lineRule="auto"/>
        <w:ind w:firstLine="440"/>
        <w:rPr>
          <w:rFonts w:ascii="宋体" w:hAnsi="宋体"/>
          <w:szCs w:val="21"/>
          <w:u w:val="single"/>
        </w:rPr>
      </w:pPr>
      <w:r w:rsidRPr="00881533">
        <w:rPr>
          <w:rFonts w:ascii="宋体" w:hAnsi="宋体" w:hint="eastAsia"/>
          <w:szCs w:val="21"/>
        </w:rPr>
        <w:t>授权代表姓名：</w:t>
      </w:r>
    </w:p>
    <w:p w:rsidR="002B65C9" w:rsidRPr="00881533" w:rsidRDefault="00C27FCD" w:rsidP="00C15269">
      <w:pPr>
        <w:spacing w:line="360" w:lineRule="auto"/>
        <w:ind w:firstLine="440"/>
        <w:rPr>
          <w:rFonts w:ascii="宋体" w:hAnsi="宋体"/>
          <w:szCs w:val="21"/>
          <w:u w:val="single"/>
        </w:rPr>
      </w:pPr>
      <w:r w:rsidRPr="00881533">
        <w:rPr>
          <w:rFonts w:ascii="宋体" w:hAnsi="宋体" w:hint="eastAsia"/>
          <w:szCs w:val="21"/>
        </w:rPr>
        <w:t>授权代表身份证号码：</w:t>
      </w:r>
    </w:p>
    <w:p w:rsidR="002B65C9" w:rsidRPr="00881533" w:rsidRDefault="00C27FCD" w:rsidP="00C15269">
      <w:pPr>
        <w:spacing w:line="360" w:lineRule="auto"/>
        <w:ind w:firstLine="440"/>
        <w:rPr>
          <w:rFonts w:ascii="宋体" w:hAnsi="宋体"/>
          <w:szCs w:val="21"/>
          <w:u w:val="single"/>
        </w:rPr>
      </w:pPr>
      <w:r w:rsidRPr="00881533">
        <w:rPr>
          <w:rFonts w:ascii="宋体" w:hAnsi="宋体" w:hint="eastAsia"/>
          <w:szCs w:val="21"/>
        </w:rPr>
        <w:t>职务：</w:t>
      </w:r>
    </w:p>
    <w:p w:rsidR="002B65C9" w:rsidRPr="00881533" w:rsidRDefault="00C27FCD" w:rsidP="00C15269">
      <w:pPr>
        <w:spacing w:line="360" w:lineRule="auto"/>
        <w:ind w:firstLine="440"/>
        <w:rPr>
          <w:rFonts w:ascii="宋体" w:hAnsi="宋体"/>
          <w:szCs w:val="21"/>
          <w:u w:val="single"/>
        </w:rPr>
      </w:pPr>
      <w:r w:rsidRPr="00881533">
        <w:rPr>
          <w:rFonts w:ascii="宋体" w:hAnsi="宋体" w:hint="eastAsia"/>
          <w:szCs w:val="21"/>
        </w:rPr>
        <w:t>详细通讯地址：</w:t>
      </w:r>
    </w:p>
    <w:p w:rsidR="002B65C9" w:rsidRPr="00881533" w:rsidRDefault="00C27FCD" w:rsidP="00C15269">
      <w:pPr>
        <w:spacing w:line="360" w:lineRule="auto"/>
        <w:ind w:firstLine="440"/>
        <w:rPr>
          <w:rFonts w:ascii="宋体" w:hAnsi="宋体"/>
          <w:szCs w:val="21"/>
        </w:rPr>
      </w:pPr>
      <w:r w:rsidRPr="00881533">
        <w:rPr>
          <w:rFonts w:ascii="宋体" w:hAnsi="宋体" w:hint="eastAsia"/>
          <w:szCs w:val="21"/>
        </w:rPr>
        <w:t>电话：</w:t>
      </w:r>
    </w:p>
    <w:p w:rsidR="002B65C9" w:rsidRPr="00881533" w:rsidRDefault="00C27FCD" w:rsidP="00C15269">
      <w:pPr>
        <w:spacing w:line="360" w:lineRule="auto"/>
        <w:ind w:firstLine="440"/>
        <w:rPr>
          <w:rFonts w:ascii="宋体" w:hAnsi="宋体"/>
          <w:szCs w:val="21"/>
          <w:u w:val="single"/>
        </w:rPr>
      </w:pPr>
      <w:r w:rsidRPr="00881533">
        <w:rPr>
          <w:rFonts w:ascii="宋体" w:hAnsi="宋体" w:hint="eastAsia"/>
          <w:szCs w:val="21"/>
        </w:rPr>
        <w:t>传真：</w:t>
      </w:r>
    </w:p>
    <w:p w:rsidR="002B65C9" w:rsidRPr="00881533" w:rsidRDefault="002B65C9" w:rsidP="00745663">
      <w:pPr>
        <w:spacing w:line="360" w:lineRule="auto"/>
        <w:ind w:firstLineChars="250" w:firstLine="525"/>
        <w:rPr>
          <w:rFonts w:ascii="宋体" w:hAnsi="宋体"/>
          <w:szCs w:val="21"/>
          <w:u w:val="single"/>
        </w:rPr>
      </w:pPr>
    </w:p>
    <w:p w:rsidR="002B65C9" w:rsidRPr="00881533" w:rsidRDefault="002B65C9" w:rsidP="00745663">
      <w:pPr>
        <w:spacing w:line="360" w:lineRule="auto"/>
        <w:ind w:firstLineChars="250" w:firstLine="525"/>
        <w:rPr>
          <w:rFonts w:ascii="宋体" w:hAnsi="宋体"/>
          <w:szCs w:val="21"/>
          <w:u w:val="single"/>
        </w:rPr>
      </w:pPr>
    </w:p>
    <w:p w:rsidR="002B65C9" w:rsidRPr="00881533" w:rsidRDefault="002B65C9" w:rsidP="00745663">
      <w:pPr>
        <w:spacing w:line="360" w:lineRule="auto"/>
        <w:ind w:firstLineChars="250" w:firstLine="525"/>
        <w:rPr>
          <w:rFonts w:ascii="宋体" w:hAnsi="宋体"/>
          <w:szCs w:val="21"/>
          <w:u w:val="single"/>
        </w:rPr>
      </w:pPr>
    </w:p>
    <w:p w:rsidR="002B65C9" w:rsidRPr="00881533" w:rsidRDefault="00C27FCD" w:rsidP="00745663">
      <w:pPr>
        <w:spacing w:line="360" w:lineRule="auto"/>
        <w:ind w:firstLineChars="250" w:firstLine="525"/>
        <w:rPr>
          <w:rFonts w:ascii="宋体" w:hAnsi="宋体"/>
          <w:szCs w:val="21"/>
        </w:rPr>
      </w:pPr>
      <w:r w:rsidRPr="00881533">
        <w:rPr>
          <w:rFonts w:ascii="宋体" w:hAnsi="宋体" w:hint="eastAsia"/>
          <w:szCs w:val="21"/>
        </w:rPr>
        <w:t>后附：</w:t>
      </w:r>
    </w:p>
    <w:p w:rsidR="002B65C9" w:rsidRPr="00881533" w:rsidRDefault="00C27FCD" w:rsidP="00745663">
      <w:pPr>
        <w:spacing w:line="360" w:lineRule="auto"/>
        <w:ind w:firstLineChars="250" w:firstLine="525"/>
        <w:rPr>
          <w:rFonts w:ascii="宋体" w:hAnsi="宋体"/>
          <w:szCs w:val="21"/>
        </w:rPr>
      </w:pPr>
      <w:r w:rsidRPr="00881533">
        <w:rPr>
          <w:rFonts w:ascii="宋体" w:hAnsi="宋体"/>
          <w:szCs w:val="21"/>
        </w:rPr>
        <w:t>1</w:t>
      </w:r>
      <w:r w:rsidRPr="00881533">
        <w:rPr>
          <w:rFonts w:ascii="宋体" w:hAnsi="宋体" w:hint="eastAsia"/>
          <w:szCs w:val="21"/>
        </w:rPr>
        <w:t>、授权代表身份证扫描件（不同页的须加盖供应商公章）；</w:t>
      </w:r>
    </w:p>
    <w:p w:rsidR="002B65C9" w:rsidRPr="00881533" w:rsidRDefault="00C27FCD" w:rsidP="00745663">
      <w:pPr>
        <w:spacing w:line="360" w:lineRule="auto"/>
        <w:ind w:firstLineChars="250" w:firstLine="517"/>
        <w:jc w:val="center"/>
        <w:rPr>
          <w:rFonts w:ascii="宋体" w:hAnsi="宋体"/>
          <w:b/>
          <w:szCs w:val="21"/>
        </w:rPr>
      </w:pPr>
      <w:r w:rsidRPr="00881533">
        <w:rPr>
          <w:rStyle w:val="1CharChar"/>
          <w:rFonts w:ascii="宋体" w:hAnsi="宋体"/>
          <w:sz w:val="21"/>
          <w:szCs w:val="21"/>
        </w:rPr>
        <w:br w:type="page"/>
      </w:r>
    </w:p>
    <w:p w:rsidR="002B65C9" w:rsidRPr="00881533" w:rsidRDefault="00C27FCD" w:rsidP="00C15269">
      <w:pPr>
        <w:spacing w:line="440" w:lineRule="exact"/>
        <w:ind w:firstLine="442"/>
        <w:jc w:val="center"/>
        <w:rPr>
          <w:rFonts w:ascii="宋体" w:hAnsi="宋体"/>
          <w:b/>
          <w:szCs w:val="21"/>
        </w:rPr>
      </w:pPr>
      <w:r w:rsidRPr="00881533">
        <w:rPr>
          <w:rFonts w:ascii="宋体" w:hAnsi="宋体" w:hint="eastAsia"/>
          <w:b/>
          <w:szCs w:val="21"/>
        </w:rPr>
        <w:lastRenderedPageBreak/>
        <w:t>B</w:t>
      </w:r>
      <w:r w:rsidRPr="00881533">
        <w:rPr>
          <w:rFonts w:ascii="宋体" w:hAnsi="宋体"/>
          <w:b/>
          <w:szCs w:val="21"/>
        </w:rPr>
        <w:t>4</w:t>
      </w:r>
      <w:r w:rsidRPr="00881533">
        <w:rPr>
          <w:rFonts w:ascii="宋体" w:hAnsi="宋体" w:hint="eastAsia"/>
          <w:b/>
          <w:szCs w:val="21"/>
        </w:rPr>
        <w:t>供应商一般情况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305"/>
        <w:gridCol w:w="9"/>
        <w:gridCol w:w="3833"/>
      </w:tblGrid>
      <w:tr w:rsidR="00881533" w:rsidRPr="00881533">
        <w:trPr>
          <w:trHeight w:val="567"/>
        </w:trPr>
        <w:tc>
          <w:tcPr>
            <w:tcW w:w="630" w:type="dxa"/>
            <w:vAlign w:val="center"/>
          </w:tcPr>
          <w:p w:rsidR="002B65C9" w:rsidRPr="00881533" w:rsidRDefault="00C27FCD">
            <w:pPr>
              <w:spacing w:line="400" w:lineRule="exact"/>
              <w:jc w:val="center"/>
              <w:rPr>
                <w:rFonts w:ascii="宋体" w:hAnsi="宋体"/>
                <w:szCs w:val="21"/>
              </w:rPr>
            </w:pPr>
            <w:r w:rsidRPr="00881533">
              <w:rPr>
                <w:rFonts w:ascii="宋体" w:hAnsi="宋体"/>
                <w:szCs w:val="21"/>
              </w:rPr>
              <w:t>1</w:t>
            </w:r>
          </w:p>
        </w:tc>
        <w:tc>
          <w:tcPr>
            <w:tcW w:w="8147" w:type="dxa"/>
            <w:gridSpan w:val="3"/>
            <w:vAlign w:val="center"/>
          </w:tcPr>
          <w:p w:rsidR="002B65C9" w:rsidRPr="00881533" w:rsidRDefault="00C27FCD">
            <w:pPr>
              <w:spacing w:line="400" w:lineRule="exact"/>
              <w:rPr>
                <w:rFonts w:ascii="宋体" w:hAnsi="宋体"/>
                <w:szCs w:val="21"/>
              </w:rPr>
            </w:pPr>
            <w:r w:rsidRPr="00881533">
              <w:rPr>
                <w:rFonts w:ascii="宋体" w:hAnsi="宋体" w:hint="eastAsia"/>
                <w:szCs w:val="21"/>
              </w:rPr>
              <w:t>单位名称：</w:t>
            </w:r>
          </w:p>
        </w:tc>
      </w:tr>
      <w:tr w:rsidR="00881533" w:rsidRPr="00881533">
        <w:trPr>
          <w:trHeight w:val="567"/>
        </w:trPr>
        <w:tc>
          <w:tcPr>
            <w:tcW w:w="630" w:type="dxa"/>
            <w:vAlign w:val="center"/>
          </w:tcPr>
          <w:p w:rsidR="002B65C9" w:rsidRPr="00881533" w:rsidRDefault="00C27FCD">
            <w:pPr>
              <w:spacing w:line="400" w:lineRule="exact"/>
              <w:jc w:val="center"/>
              <w:rPr>
                <w:rFonts w:ascii="宋体" w:hAnsi="宋体"/>
                <w:szCs w:val="21"/>
              </w:rPr>
            </w:pPr>
            <w:r w:rsidRPr="00881533">
              <w:rPr>
                <w:rFonts w:ascii="宋体" w:hAnsi="宋体"/>
                <w:szCs w:val="21"/>
              </w:rPr>
              <w:t>2</w:t>
            </w:r>
          </w:p>
        </w:tc>
        <w:tc>
          <w:tcPr>
            <w:tcW w:w="8147" w:type="dxa"/>
            <w:gridSpan w:val="3"/>
            <w:vAlign w:val="center"/>
          </w:tcPr>
          <w:p w:rsidR="002B65C9" w:rsidRPr="00881533" w:rsidRDefault="00C27FCD">
            <w:pPr>
              <w:spacing w:line="400" w:lineRule="exact"/>
              <w:rPr>
                <w:rFonts w:ascii="宋体" w:hAnsi="宋体"/>
                <w:szCs w:val="21"/>
              </w:rPr>
            </w:pPr>
            <w:r w:rsidRPr="00881533">
              <w:rPr>
                <w:rFonts w:ascii="宋体" w:hAnsi="宋体" w:hint="eastAsia"/>
                <w:szCs w:val="21"/>
              </w:rPr>
              <w:t>总部地址：</w:t>
            </w:r>
          </w:p>
        </w:tc>
      </w:tr>
      <w:tr w:rsidR="00881533" w:rsidRPr="00881533">
        <w:trPr>
          <w:trHeight w:val="567"/>
        </w:trPr>
        <w:tc>
          <w:tcPr>
            <w:tcW w:w="630" w:type="dxa"/>
            <w:vAlign w:val="center"/>
          </w:tcPr>
          <w:p w:rsidR="002B65C9" w:rsidRPr="00881533" w:rsidRDefault="00C27FCD">
            <w:pPr>
              <w:spacing w:line="400" w:lineRule="exact"/>
              <w:jc w:val="center"/>
              <w:rPr>
                <w:rFonts w:ascii="宋体" w:hAnsi="宋体"/>
                <w:szCs w:val="21"/>
              </w:rPr>
            </w:pPr>
            <w:r w:rsidRPr="00881533">
              <w:rPr>
                <w:rFonts w:ascii="宋体" w:hAnsi="宋体"/>
                <w:szCs w:val="21"/>
              </w:rPr>
              <w:t>3</w:t>
            </w:r>
          </w:p>
        </w:tc>
        <w:tc>
          <w:tcPr>
            <w:tcW w:w="8147" w:type="dxa"/>
            <w:gridSpan w:val="3"/>
            <w:vAlign w:val="center"/>
          </w:tcPr>
          <w:p w:rsidR="002B65C9" w:rsidRPr="00881533" w:rsidRDefault="00C27FCD">
            <w:pPr>
              <w:spacing w:line="400" w:lineRule="exact"/>
              <w:rPr>
                <w:rFonts w:ascii="宋体" w:hAnsi="宋体"/>
                <w:szCs w:val="21"/>
              </w:rPr>
            </w:pPr>
            <w:r w:rsidRPr="00881533">
              <w:rPr>
                <w:rFonts w:ascii="宋体" w:hAnsi="宋体" w:hint="eastAsia"/>
                <w:szCs w:val="21"/>
              </w:rPr>
              <w:t>当地代表处地址：</w:t>
            </w:r>
          </w:p>
        </w:tc>
      </w:tr>
      <w:tr w:rsidR="00881533" w:rsidRPr="00881533">
        <w:trPr>
          <w:trHeight w:val="567"/>
        </w:trPr>
        <w:tc>
          <w:tcPr>
            <w:tcW w:w="630" w:type="dxa"/>
            <w:vAlign w:val="center"/>
          </w:tcPr>
          <w:p w:rsidR="002B65C9" w:rsidRPr="00881533" w:rsidRDefault="00C27FCD">
            <w:pPr>
              <w:spacing w:line="400" w:lineRule="exact"/>
              <w:jc w:val="center"/>
              <w:rPr>
                <w:rFonts w:ascii="宋体" w:hAnsi="宋体"/>
                <w:szCs w:val="21"/>
              </w:rPr>
            </w:pPr>
            <w:r w:rsidRPr="00881533">
              <w:rPr>
                <w:rFonts w:ascii="宋体" w:hAnsi="宋体"/>
                <w:szCs w:val="21"/>
              </w:rPr>
              <w:t>4</w:t>
            </w:r>
          </w:p>
        </w:tc>
        <w:tc>
          <w:tcPr>
            <w:tcW w:w="4305" w:type="dxa"/>
            <w:vAlign w:val="center"/>
          </w:tcPr>
          <w:p w:rsidR="002B65C9" w:rsidRPr="00881533" w:rsidRDefault="00C27FCD">
            <w:pPr>
              <w:spacing w:line="400" w:lineRule="exact"/>
              <w:rPr>
                <w:rFonts w:ascii="宋体" w:hAnsi="宋体"/>
                <w:szCs w:val="21"/>
              </w:rPr>
            </w:pPr>
            <w:r w:rsidRPr="00881533">
              <w:rPr>
                <w:rFonts w:ascii="宋体" w:hAnsi="宋体" w:hint="eastAsia"/>
                <w:szCs w:val="21"/>
              </w:rPr>
              <w:t>电话：</w:t>
            </w:r>
          </w:p>
        </w:tc>
        <w:tc>
          <w:tcPr>
            <w:tcW w:w="3842" w:type="dxa"/>
            <w:gridSpan w:val="2"/>
            <w:vAlign w:val="center"/>
          </w:tcPr>
          <w:p w:rsidR="002B65C9" w:rsidRPr="00881533" w:rsidRDefault="00C27FCD">
            <w:pPr>
              <w:spacing w:line="400" w:lineRule="exact"/>
              <w:rPr>
                <w:rFonts w:ascii="宋体" w:hAnsi="宋体"/>
                <w:szCs w:val="21"/>
              </w:rPr>
            </w:pPr>
            <w:r w:rsidRPr="00881533">
              <w:rPr>
                <w:rFonts w:ascii="宋体" w:hAnsi="宋体" w:hint="eastAsia"/>
                <w:szCs w:val="21"/>
              </w:rPr>
              <w:t>联系人：</w:t>
            </w:r>
          </w:p>
        </w:tc>
      </w:tr>
      <w:tr w:rsidR="00881533" w:rsidRPr="00881533">
        <w:trPr>
          <w:trHeight w:val="567"/>
        </w:trPr>
        <w:tc>
          <w:tcPr>
            <w:tcW w:w="630" w:type="dxa"/>
            <w:vAlign w:val="center"/>
          </w:tcPr>
          <w:p w:rsidR="002B65C9" w:rsidRPr="00881533" w:rsidRDefault="00C27FCD">
            <w:pPr>
              <w:spacing w:line="400" w:lineRule="exact"/>
              <w:jc w:val="center"/>
              <w:rPr>
                <w:rFonts w:ascii="宋体" w:hAnsi="宋体"/>
                <w:szCs w:val="21"/>
              </w:rPr>
            </w:pPr>
            <w:r w:rsidRPr="00881533">
              <w:rPr>
                <w:rFonts w:ascii="宋体" w:hAnsi="宋体"/>
                <w:szCs w:val="21"/>
              </w:rPr>
              <w:t>5</w:t>
            </w:r>
          </w:p>
        </w:tc>
        <w:tc>
          <w:tcPr>
            <w:tcW w:w="4305" w:type="dxa"/>
            <w:vAlign w:val="center"/>
          </w:tcPr>
          <w:p w:rsidR="002B65C9" w:rsidRPr="00881533" w:rsidRDefault="00C27FCD">
            <w:pPr>
              <w:spacing w:line="400" w:lineRule="exact"/>
              <w:rPr>
                <w:rFonts w:ascii="宋体" w:hAnsi="宋体"/>
                <w:szCs w:val="21"/>
              </w:rPr>
            </w:pPr>
            <w:r w:rsidRPr="00881533">
              <w:rPr>
                <w:rFonts w:ascii="宋体" w:hAnsi="宋体" w:hint="eastAsia"/>
                <w:szCs w:val="21"/>
              </w:rPr>
              <w:t>传真：</w:t>
            </w:r>
          </w:p>
        </w:tc>
        <w:tc>
          <w:tcPr>
            <w:tcW w:w="3842" w:type="dxa"/>
            <w:gridSpan w:val="2"/>
            <w:vAlign w:val="center"/>
          </w:tcPr>
          <w:p w:rsidR="002B65C9" w:rsidRPr="00881533" w:rsidRDefault="00C27FCD">
            <w:pPr>
              <w:spacing w:line="400" w:lineRule="exact"/>
              <w:rPr>
                <w:rFonts w:ascii="宋体" w:hAnsi="宋体"/>
                <w:szCs w:val="21"/>
              </w:rPr>
            </w:pPr>
            <w:r w:rsidRPr="00881533">
              <w:rPr>
                <w:rFonts w:ascii="宋体" w:hAnsi="宋体" w:hint="eastAsia"/>
                <w:szCs w:val="21"/>
              </w:rPr>
              <w:t>电子信箱：</w:t>
            </w:r>
          </w:p>
        </w:tc>
      </w:tr>
      <w:tr w:rsidR="00881533" w:rsidRPr="00881533">
        <w:trPr>
          <w:trHeight w:val="567"/>
        </w:trPr>
        <w:tc>
          <w:tcPr>
            <w:tcW w:w="630" w:type="dxa"/>
            <w:vAlign w:val="center"/>
          </w:tcPr>
          <w:p w:rsidR="002B65C9" w:rsidRPr="00881533" w:rsidRDefault="00C27FCD">
            <w:pPr>
              <w:spacing w:line="400" w:lineRule="exact"/>
              <w:jc w:val="center"/>
              <w:rPr>
                <w:rFonts w:ascii="宋体" w:hAnsi="宋体"/>
                <w:szCs w:val="21"/>
              </w:rPr>
            </w:pPr>
            <w:r w:rsidRPr="00881533">
              <w:rPr>
                <w:rFonts w:ascii="宋体" w:hAnsi="宋体"/>
                <w:szCs w:val="21"/>
              </w:rPr>
              <w:t>6</w:t>
            </w:r>
          </w:p>
        </w:tc>
        <w:tc>
          <w:tcPr>
            <w:tcW w:w="4305" w:type="dxa"/>
            <w:vAlign w:val="center"/>
          </w:tcPr>
          <w:p w:rsidR="002B65C9" w:rsidRPr="00881533" w:rsidRDefault="00C27FCD">
            <w:pPr>
              <w:spacing w:line="400" w:lineRule="exact"/>
              <w:rPr>
                <w:rFonts w:ascii="宋体" w:hAnsi="宋体"/>
                <w:szCs w:val="21"/>
              </w:rPr>
            </w:pPr>
            <w:r w:rsidRPr="00881533">
              <w:rPr>
                <w:rFonts w:ascii="宋体" w:hAnsi="宋体" w:hint="eastAsia"/>
                <w:szCs w:val="21"/>
              </w:rPr>
              <w:t>注册地：</w:t>
            </w:r>
          </w:p>
        </w:tc>
        <w:tc>
          <w:tcPr>
            <w:tcW w:w="3842" w:type="dxa"/>
            <w:gridSpan w:val="2"/>
            <w:vAlign w:val="center"/>
          </w:tcPr>
          <w:p w:rsidR="002B65C9" w:rsidRPr="00881533" w:rsidRDefault="00C27FCD">
            <w:pPr>
              <w:spacing w:line="400" w:lineRule="exact"/>
              <w:rPr>
                <w:rFonts w:ascii="宋体" w:hAnsi="宋体"/>
                <w:szCs w:val="21"/>
              </w:rPr>
            </w:pPr>
            <w:r w:rsidRPr="00881533">
              <w:rPr>
                <w:rFonts w:ascii="宋体" w:hAnsi="宋体" w:hint="eastAsia"/>
                <w:szCs w:val="21"/>
              </w:rPr>
              <w:t>注册年份：</w:t>
            </w:r>
          </w:p>
        </w:tc>
      </w:tr>
      <w:tr w:rsidR="00881533" w:rsidRPr="00881533">
        <w:trPr>
          <w:trHeight w:val="567"/>
        </w:trPr>
        <w:tc>
          <w:tcPr>
            <w:tcW w:w="630" w:type="dxa"/>
            <w:vAlign w:val="center"/>
          </w:tcPr>
          <w:p w:rsidR="002B65C9" w:rsidRPr="00881533" w:rsidRDefault="00C27FCD">
            <w:pPr>
              <w:spacing w:line="400" w:lineRule="exact"/>
              <w:jc w:val="center"/>
              <w:rPr>
                <w:rFonts w:ascii="宋体" w:hAnsi="宋体"/>
                <w:szCs w:val="21"/>
              </w:rPr>
            </w:pPr>
            <w:r w:rsidRPr="00881533">
              <w:rPr>
                <w:rFonts w:ascii="宋体" w:hAnsi="宋体"/>
                <w:szCs w:val="21"/>
              </w:rPr>
              <w:t>7</w:t>
            </w:r>
          </w:p>
        </w:tc>
        <w:tc>
          <w:tcPr>
            <w:tcW w:w="8147" w:type="dxa"/>
            <w:gridSpan w:val="3"/>
            <w:vAlign w:val="center"/>
          </w:tcPr>
          <w:p w:rsidR="002B65C9" w:rsidRPr="00881533" w:rsidRDefault="00C27FCD">
            <w:pPr>
              <w:spacing w:line="400" w:lineRule="exact"/>
              <w:rPr>
                <w:rFonts w:ascii="宋体" w:hAnsi="宋体"/>
                <w:szCs w:val="21"/>
              </w:rPr>
            </w:pPr>
            <w:r w:rsidRPr="00881533">
              <w:rPr>
                <w:rFonts w:ascii="宋体" w:hAnsi="宋体" w:hint="eastAsia"/>
                <w:szCs w:val="21"/>
              </w:rPr>
              <w:t>公司的资质等级（请附上有关证书的扫描件）</w:t>
            </w:r>
          </w:p>
        </w:tc>
      </w:tr>
      <w:tr w:rsidR="00881533" w:rsidRPr="00881533">
        <w:trPr>
          <w:trHeight w:val="567"/>
        </w:trPr>
        <w:tc>
          <w:tcPr>
            <w:tcW w:w="630" w:type="dxa"/>
            <w:vAlign w:val="center"/>
          </w:tcPr>
          <w:p w:rsidR="002B65C9" w:rsidRPr="00881533" w:rsidRDefault="00C27FCD">
            <w:pPr>
              <w:spacing w:line="400" w:lineRule="exact"/>
              <w:jc w:val="center"/>
              <w:rPr>
                <w:rFonts w:ascii="宋体" w:hAnsi="宋体"/>
                <w:szCs w:val="21"/>
              </w:rPr>
            </w:pPr>
            <w:r w:rsidRPr="00881533">
              <w:rPr>
                <w:rFonts w:ascii="宋体" w:hAnsi="宋体"/>
                <w:szCs w:val="21"/>
              </w:rPr>
              <w:t>8</w:t>
            </w:r>
          </w:p>
        </w:tc>
        <w:tc>
          <w:tcPr>
            <w:tcW w:w="8147" w:type="dxa"/>
            <w:gridSpan w:val="3"/>
            <w:vAlign w:val="center"/>
          </w:tcPr>
          <w:p w:rsidR="002B65C9" w:rsidRPr="00881533" w:rsidRDefault="00C27FCD">
            <w:pPr>
              <w:spacing w:line="400" w:lineRule="exact"/>
              <w:rPr>
                <w:rFonts w:ascii="宋体" w:hAnsi="宋体"/>
                <w:szCs w:val="21"/>
              </w:rPr>
            </w:pPr>
            <w:r w:rsidRPr="00881533">
              <w:rPr>
                <w:rFonts w:ascii="宋体" w:hAnsi="宋体" w:hint="eastAsia"/>
                <w:szCs w:val="21"/>
              </w:rPr>
              <w:t>公司（是否通过，何种）质量保证体系认证（如通过请附相关证书扫描件，提供认证机构年审监督报告）</w:t>
            </w:r>
          </w:p>
        </w:tc>
      </w:tr>
      <w:tr w:rsidR="00881533" w:rsidRPr="00881533">
        <w:trPr>
          <w:trHeight w:val="567"/>
        </w:trPr>
        <w:tc>
          <w:tcPr>
            <w:tcW w:w="630" w:type="dxa"/>
            <w:vAlign w:val="center"/>
          </w:tcPr>
          <w:p w:rsidR="002B65C9" w:rsidRPr="00881533" w:rsidRDefault="00C27FCD">
            <w:pPr>
              <w:spacing w:line="400" w:lineRule="exact"/>
              <w:jc w:val="center"/>
              <w:rPr>
                <w:rFonts w:ascii="宋体" w:hAnsi="宋体"/>
                <w:szCs w:val="21"/>
              </w:rPr>
            </w:pPr>
            <w:r w:rsidRPr="00881533">
              <w:rPr>
                <w:rFonts w:ascii="宋体" w:hAnsi="宋体"/>
                <w:szCs w:val="21"/>
              </w:rPr>
              <w:t>9</w:t>
            </w:r>
          </w:p>
        </w:tc>
        <w:tc>
          <w:tcPr>
            <w:tcW w:w="4314" w:type="dxa"/>
            <w:gridSpan w:val="2"/>
            <w:vAlign w:val="center"/>
          </w:tcPr>
          <w:p w:rsidR="002B65C9" w:rsidRPr="00881533" w:rsidRDefault="00C27FCD">
            <w:pPr>
              <w:spacing w:line="400" w:lineRule="exact"/>
              <w:rPr>
                <w:rFonts w:ascii="宋体" w:hAnsi="宋体"/>
                <w:szCs w:val="21"/>
              </w:rPr>
            </w:pPr>
            <w:r w:rsidRPr="00881533">
              <w:rPr>
                <w:rFonts w:ascii="宋体" w:hAnsi="宋体" w:hint="eastAsia"/>
                <w:szCs w:val="21"/>
              </w:rPr>
              <w:t>从业人员数量</w:t>
            </w:r>
          </w:p>
        </w:tc>
        <w:tc>
          <w:tcPr>
            <w:tcW w:w="3833" w:type="dxa"/>
            <w:vAlign w:val="center"/>
          </w:tcPr>
          <w:p w:rsidR="002B65C9" w:rsidRPr="00881533" w:rsidRDefault="002B65C9">
            <w:pPr>
              <w:spacing w:line="400" w:lineRule="exact"/>
              <w:rPr>
                <w:rFonts w:ascii="宋体" w:hAnsi="宋体"/>
                <w:szCs w:val="21"/>
              </w:rPr>
            </w:pPr>
          </w:p>
        </w:tc>
      </w:tr>
      <w:tr w:rsidR="00881533" w:rsidRPr="00881533">
        <w:trPr>
          <w:trHeight w:val="567"/>
        </w:trPr>
        <w:tc>
          <w:tcPr>
            <w:tcW w:w="630" w:type="dxa"/>
            <w:vAlign w:val="center"/>
          </w:tcPr>
          <w:p w:rsidR="002B65C9" w:rsidRPr="00881533" w:rsidRDefault="00C27FCD">
            <w:pPr>
              <w:spacing w:line="400" w:lineRule="exact"/>
              <w:jc w:val="center"/>
              <w:rPr>
                <w:rFonts w:ascii="宋体" w:hAnsi="宋体"/>
                <w:szCs w:val="21"/>
              </w:rPr>
            </w:pPr>
            <w:r w:rsidRPr="00881533">
              <w:rPr>
                <w:rFonts w:ascii="宋体" w:hAnsi="宋体"/>
                <w:szCs w:val="21"/>
              </w:rPr>
              <w:t>10</w:t>
            </w:r>
          </w:p>
        </w:tc>
        <w:tc>
          <w:tcPr>
            <w:tcW w:w="4314" w:type="dxa"/>
            <w:gridSpan w:val="2"/>
            <w:vAlign w:val="center"/>
          </w:tcPr>
          <w:p w:rsidR="002B65C9" w:rsidRPr="00881533" w:rsidRDefault="00C27FCD">
            <w:pPr>
              <w:spacing w:line="400" w:lineRule="exact"/>
              <w:rPr>
                <w:rFonts w:ascii="宋体" w:hAnsi="宋体"/>
                <w:szCs w:val="21"/>
              </w:rPr>
            </w:pPr>
            <w:r w:rsidRPr="00881533">
              <w:rPr>
                <w:rFonts w:ascii="宋体" w:hAnsi="宋体" w:hint="eastAsia"/>
                <w:szCs w:val="21"/>
              </w:rPr>
              <w:t>营业收入</w:t>
            </w:r>
          </w:p>
        </w:tc>
        <w:tc>
          <w:tcPr>
            <w:tcW w:w="3833" w:type="dxa"/>
            <w:vAlign w:val="center"/>
          </w:tcPr>
          <w:p w:rsidR="002B65C9" w:rsidRPr="00881533" w:rsidRDefault="002B65C9">
            <w:pPr>
              <w:spacing w:line="400" w:lineRule="exact"/>
              <w:rPr>
                <w:rFonts w:ascii="宋体" w:hAnsi="宋体"/>
                <w:szCs w:val="21"/>
              </w:rPr>
            </w:pPr>
          </w:p>
        </w:tc>
      </w:tr>
      <w:tr w:rsidR="00774D70" w:rsidRPr="00881533">
        <w:trPr>
          <w:trHeight w:val="567"/>
        </w:trPr>
        <w:tc>
          <w:tcPr>
            <w:tcW w:w="630" w:type="dxa"/>
            <w:vAlign w:val="center"/>
          </w:tcPr>
          <w:p w:rsidR="002B65C9" w:rsidRPr="00881533" w:rsidRDefault="00C27FCD">
            <w:pPr>
              <w:spacing w:line="400" w:lineRule="exact"/>
              <w:jc w:val="center"/>
              <w:rPr>
                <w:rFonts w:ascii="宋体" w:hAnsi="宋体"/>
                <w:szCs w:val="21"/>
              </w:rPr>
            </w:pPr>
            <w:r w:rsidRPr="00881533">
              <w:rPr>
                <w:rFonts w:ascii="宋体" w:hAnsi="宋体"/>
                <w:szCs w:val="21"/>
              </w:rPr>
              <w:t>11</w:t>
            </w:r>
          </w:p>
        </w:tc>
        <w:tc>
          <w:tcPr>
            <w:tcW w:w="4314" w:type="dxa"/>
            <w:gridSpan w:val="2"/>
            <w:vAlign w:val="center"/>
          </w:tcPr>
          <w:p w:rsidR="002B65C9" w:rsidRPr="00881533" w:rsidRDefault="00C27FCD">
            <w:pPr>
              <w:spacing w:line="400" w:lineRule="exact"/>
              <w:rPr>
                <w:rFonts w:ascii="宋体" w:hAnsi="宋体"/>
                <w:szCs w:val="21"/>
              </w:rPr>
            </w:pPr>
            <w:r w:rsidRPr="00881533">
              <w:rPr>
                <w:rFonts w:ascii="宋体" w:hAnsi="宋体" w:hint="eastAsia"/>
                <w:szCs w:val="21"/>
              </w:rPr>
              <w:t>其他需要说明的情况</w:t>
            </w:r>
          </w:p>
        </w:tc>
        <w:tc>
          <w:tcPr>
            <w:tcW w:w="3833" w:type="dxa"/>
            <w:vAlign w:val="center"/>
          </w:tcPr>
          <w:p w:rsidR="002B65C9" w:rsidRPr="00881533" w:rsidRDefault="002B65C9">
            <w:pPr>
              <w:spacing w:line="400" w:lineRule="exact"/>
              <w:rPr>
                <w:rFonts w:ascii="宋体" w:hAnsi="宋体"/>
                <w:szCs w:val="21"/>
              </w:rPr>
            </w:pPr>
          </w:p>
        </w:tc>
      </w:tr>
    </w:tbl>
    <w:p w:rsidR="002B65C9" w:rsidRPr="00881533" w:rsidRDefault="002B65C9">
      <w:pPr>
        <w:spacing w:line="400" w:lineRule="atLeast"/>
        <w:jc w:val="left"/>
        <w:rPr>
          <w:rFonts w:ascii="宋体" w:hAnsi="宋体"/>
          <w:szCs w:val="21"/>
        </w:rPr>
      </w:pPr>
    </w:p>
    <w:p w:rsidR="002B65C9" w:rsidRPr="00881533" w:rsidRDefault="002B65C9">
      <w:pPr>
        <w:spacing w:line="400" w:lineRule="atLeast"/>
        <w:jc w:val="left"/>
        <w:rPr>
          <w:rFonts w:ascii="宋体" w:hAnsi="宋体"/>
          <w:szCs w:val="21"/>
        </w:rPr>
      </w:pPr>
    </w:p>
    <w:p w:rsidR="002B65C9" w:rsidRPr="00881533" w:rsidRDefault="00C27FCD">
      <w:pPr>
        <w:spacing w:line="400" w:lineRule="atLeast"/>
        <w:jc w:val="left"/>
        <w:rPr>
          <w:rFonts w:ascii="宋体" w:hAnsi="宋体"/>
          <w:szCs w:val="21"/>
        </w:rPr>
      </w:pPr>
      <w:r w:rsidRPr="00881533">
        <w:rPr>
          <w:rFonts w:ascii="宋体" w:hAnsi="宋体" w:hint="eastAsia"/>
          <w:szCs w:val="21"/>
        </w:rPr>
        <w:t>供应商（盖章）：</w:t>
      </w:r>
    </w:p>
    <w:p w:rsidR="002B65C9" w:rsidRPr="00881533" w:rsidRDefault="00C27FCD">
      <w:pPr>
        <w:spacing w:line="400" w:lineRule="atLeast"/>
        <w:rPr>
          <w:rFonts w:ascii="宋体" w:hAnsi="宋体"/>
          <w:szCs w:val="21"/>
          <w:u w:val="single"/>
        </w:rPr>
      </w:pPr>
      <w:r w:rsidRPr="00881533">
        <w:rPr>
          <w:rFonts w:ascii="宋体" w:hAnsi="宋体" w:hint="eastAsia"/>
          <w:szCs w:val="21"/>
        </w:rPr>
        <w:t>日期：</w:t>
      </w:r>
    </w:p>
    <w:p w:rsidR="002B65C9" w:rsidRPr="00881533" w:rsidRDefault="00C27FCD">
      <w:pPr>
        <w:spacing w:line="360" w:lineRule="auto"/>
        <w:rPr>
          <w:rStyle w:val="1CharChar"/>
          <w:rFonts w:ascii="宋体" w:hAnsi="宋体"/>
          <w:sz w:val="21"/>
          <w:szCs w:val="21"/>
        </w:rPr>
      </w:pPr>
      <w:r w:rsidRPr="00881533">
        <w:rPr>
          <w:rFonts w:ascii="宋体" w:hAnsi="宋体"/>
          <w:szCs w:val="21"/>
        </w:rPr>
        <w:br w:type="page"/>
      </w:r>
    </w:p>
    <w:p w:rsidR="002B65C9" w:rsidRPr="00881533" w:rsidRDefault="00C27FCD" w:rsidP="00C15269">
      <w:pPr>
        <w:spacing w:line="400" w:lineRule="exact"/>
        <w:ind w:firstLine="442"/>
        <w:jc w:val="center"/>
        <w:rPr>
          <w:rFonts w:ascii="宋体" w:hAnsi="宋体"/>
          <w:b/>
          <w:szCs w:val="21"/>
        </w:rPr>
      </w:pPr>
      <w:r w:rsidRPr="00881533">
        <w:rPr>
          <w:rFonts w:ascii="宋体" w:hAnsi="宋体"/>
          <w:b/>
          <w:szCs w:val="21"/>
        </w:rPr>
        <w:lastRenderedPageBreak/>
        <w:t>B5</w:t>
      </w:r>
      <w:r w:rsidRPr="00881533">
        <w:rPr>
          <w:rFonts w:ascii="宋体" w:hAnsi="宋体" w:hint="eastAsia"/>
          <w:b/>
          <w:szCs w:val="21"/>
        </w:rPr>
        <w:t>商务条款响应表</w:t>
      </w:r>
    </w:p>
    <w:p w:rsidR="002B65C9" w:rsidRPr="00881533" w:rsidRDefault="00C27FCD">
      <w:pPr>
        <w:adjustRightInd w:val="0"/>
        <w:snapToGrid w:val="0"/>
        <w:spacing w:line="360" w:lineRule="auto"/>
        <w:rPr>
          <w:rFonts w:ascii="宋体" w:hAnsi="宋体"/>
          <w:szCs w:val="21"/>
        </w:rPr>
      </w:pPr>
      <w:r w:rsidRPr="00881533">
        <w:rPr>
          <w:rFonts w:ascii="宋体" w:hAnsi="宋体" w:hint="eastAsia"/>
          <w:szCs w:val="21"/>
        </w:rPr>
        <w:t>项目名称：</w:t>
      </w:r>
      <w:r w:rsidR="00523D88" w:rsidRPr="00881533">
        <w:rPr>
          <w:rFonts w:ascii="宋体" w:hAnsi="宋体" w:hint="eastAsia"/>
          <w:szCs w:val="21"/>
          <w:u w:val="single"/>
        </w:rPr>
        <w:t>慈溪市观海卫镇无人机巡查服务采购项目</w:t>
      </w:r>
    </w:p>
    <w:p w:rsidR="002B65C9" w:rsidRPr="00881533" w:rsidRDefault="00C27FCD">
      <w:pPr>
        <w:adjustRightInd w:val="0"/>
        <w:snapToGrid w:val="0"/>
        <w:spacing w:line="360" w:lineRule="auto"/>
        <w:rPr>
          <w:rFonts w:ascii="宋体" w:hAnsi="宋体"/>
          <w:szCs w:val="21"/>
          <w:u w:val="single"/>
        </w:rPr>
      </w:pPr>
      <w:r w:rsidRPr="00881533">
        <w:rPr>
          <w:rFonts w:ascii="宋体" w:hAnsi="宋体" w:hint="eastAsia"/>
          <w:szCs w:val="21"/>
        </w:rPr>
        <w:t>项目编号：</w:t>
      </w:r>
      <w:hyperlink r:id="rId26" w:anchor="/plan/list/detail?id=1000000000007569839&amp;encrypt=1f2544fa333427dcec2e1c5237868c71" w:tgtFrame="https://www.zcygov.cn/bid-inviting/purchaseFileMake/announcementInfo/_blank" w:tooltip="CXZFCG[2022]658号" w:history="1">
        <w:r w:rsidR="003422F5" w:rsidRPr="00881533">
          <w:rPr>
            <w:rFonts w:ascii="宋体" w:hAnsi="宋体" w:hint="eastAsia"/>
            <w:szCs w:val="21"/>
            <w:u w:val="single"/>
          </w:rPr>
          <w:t>330282202412010429</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24"/>
        <w:gridCol w:w="2835"/>
        <w:gridCol w:w="2369"/>
      </w:tblGrid>
      <w:tr w:rsidR="00881533" w:rsidRPr="00881533">
        <w:trPr>
          <w:trHeight w:val="567"/>
        </w:trPr>
        <w:tc>
          <w:tcPr>
            <w:tcW w:w="1418" w:type="dxa"/>
            <w:vAlign w:val="center"/>
          </w:tcPr>
          <w:p w:rsidR="002B65C9" w:rsidRPr="00881533" w:rsidRDefault="00C27FCD">
            <w:pPr>
              <w:adjustRightInd w:val="0"/>
              <w:snapToGrid w:val="0"/>
              <w:spacing w:line="400" w:lineRule="exact"/>
              <w:jc w:val="center"/>
              <w:rPr>
                <w:rFonts w:ascii="宋体" w:hAnsi="宋体"/>
                <w:szCs w:val="21"/>
              </w:rPr>
            </w:pPr>
            <w:r w:rsidRPr="00881533">
              <w:rPr>
                <w:rFonts w:ascii="宋体" w:hAnsi="宋体" w:hint="eastAsia"/>
                <w:szCs w:val="21"/>
              </w:rPr>
              <w:t>序号</w:t>
            </w:r>
          </w:p>
        </w:tc>
        <w:tc>
          <w:tcPr>
            <w:tcW w:w="2824" w:type="dxa"/>
            <w:vAlign w:val="center"/>
          </w:tcPr>
          <w:p w:rsidR="002B65C9" w:rsidRPr="00881533" w:rsidRDefault="00C27FCD">
            <w:pPr>
              <w:adjustRightInd w:val="0"/>
              <w:snapToGrid w:val="0"/>
              <w:spacing w:line="400" w:lineRule="exact"/>
              <w:jc w:val="center"/>
              <w:rPr>
                <w:rFonts w:ascii="宋体" w:hAnsi="宋体"/>
                <w:szCs w:val="21"/>
              </w:rPr>
            </w:pPr>
            <w:r w:rsidRPr="00881533">
              <w:rPr>
                <w:rFonts w:ascii="宋体" w:hAnsi="宋体" w:hint="eastAsia"/>
                <w:szCs w:val="21"/>
              </w:rPr>
              <w:t>招标要求</w:t>
            </w:r>
          </w:p>
        </w:tc>
        <w:tc>
          <w:tcPr>
            <w:tcW w:w="2835" w:type="dxa"/>
            <w:vAlign w:val="center"/>
          </w:tcPr>
          <w:p w:rsidR="002B65C9" w:rsidRPr="00881533" w:rsidRDefault="00C27FCD">
            <w:pPr>
              <w:adjustRightInd w:val="0"/>
              <w:snapToGrid w:val="0"/>
              <w:spacing w:line="400" w:lineRule="exact"/>
              <w:jc w:val="center"/>
              <w:rPr>
                <w:rFonts w:ascii="宋体" w:hAnsi="宋体"/>
                <w:szCs w:val="21"/>
              </w:rPr>
            </w:pPr>
            <w:r w:rsidRPr="00881533">
              <w:rPr>
                <w:rFonts w:ascii="宋体" w:hAnsi="宋体" w:hint="eastAsia"/>
                <w:szCs w:val="21"/>
              </w:rPr>
              <w:t>投标响应</w:t>
            </w:r>
          </w:p>
        </w:tc>
        <w:tc>
          <w:tcPr>
            <w:tcW w:w="2369" w:type="dxa"/>
            <w:vAlign w:val="center"/>
          </w:tcPr>
          <w:p w:rsidR="002B65C9" w:rsidRPr="00881533" w:rsidRDefault="00C27FCD">
            <w:pPr>
              <w:adjustRightInd w:val="0"/>
              <w:snapToGrid w:val="0"/>
              <w:spacing w:line="400" w:lineRule="exact"/>
              <w:jc w:val="center"/>
              <w:rPr>
                <w:rFonts w:ascii="宋体" w:hAnsi="宋体"/>
                <w:szCs w:val="21"/>
              </w:rPr>
            </w:pPr>
            <w:r w:rsidRPr="00881533">
              <w:rPr>
                <w:rFonts w:ascii="宋体" w:hAnsi="宋体" w:hint="eastAsia"/>
                <w:szCs w:val="21"/>
              </w:rPr>
              <w:t>偏离说明</w:t>
            </w:r>
          </w:p>
        </w:tc>
      </w:tr>
      <w:tr w:rsidR="00881533" w:rsidRPr="00881533">
        <w:trPr>
          <w:trHeight w:val="567"/>
        </w:trPr>
        <w:tc>
          <w:tcPr>
            <w:tcW w:w="1418" w:type="dxa"/>
            <w:vAlign w:val="center"/>
          </w:tcPr>
          <w:p w:rsidR="002B65C9" w:rsidRPr="00881533" w:rsidRDefault="002B65C9">
            <w:pPr>
              <w:adjustRightInd w:val="0"/>
              <w:snapToGrid w:val="0"/>
              <w:spacing w:line="400" w:lineRule="exact"/>
              <w:jc w:val="center"/>
              <w:rPr>
                <w:rFonts w:ascii="宋体" w:hAnsi="宋体"/>
                <w:szCs w:val="21"/>
              </w:rPr>
            </w:pPr>
          </w:p>
        </w:tc>
        <w:tc>
          <w:tcPr>
            <w:tcW w:w="2824" w:type="dxa"/>
            <w:vAlign w:val="center"/>
          </w:tcPr>
          <w:p w:rsidR="002B65C9" w:rsidRPr="00881533" w:rsidRDefault="002B65C9">
            <w:pPr>
              <w:adjustRightInd w:val="0"/>
              <w:snapToGrid w:val="0"/>
              <w:spacing w:line="400" w:lineRule="exact"/>
              <w:jc w:val="center"/>
              <w:rPr>
                <w:rFonts w:ascii="宋体" w:hAnsi="宋体"/>
                <w:szCs w:val="21"/>
              </w:rPr>
            </w:pPr>
          </w:p>
        </w:tc>
        <w:tc>
          <w:tcPr>
            <w:tcW w:w="2835" w:type="dxa"/>
            <w:vAlign w:val="center"/>
          </w:tcPr>
          <w:p w:rsidR="002B65C9" w:rsidRPr="00881533" w:rsidRDefault="002B65C9">
            <w:pPr>
              <w:adjustRightInd w:val="0"/>
              <w:snapToGrid w:val="0"/>
              <w:spacing w:line="400" w:lineRule="exact"/>
              <w:jc w:val="center"/>
              <w:rPr>
                <w:rFonts w:ascii="宋体" w:hAnsi="宋体"/>
                <w:szCs w:val="21"/>
              </w:rPr>
            </w:pPr>
          </w:p>
        </w:tc>
        <w:tc>
          <w:tcPr>
            <w:tcW w:w="2369" w:type="dxa"/>
            <w:vAlign w:val="center"/>
          </w:tcPr>
          <w:p w:rsidR="002B65C9" w:rsidRPr="00881533" w:rsidRDefault="002B65C9">
            <w:pPr>
              <w:adjustRightInd w:val="0"/>
              <w:snapToGrid w:val="0"/>
              <w:spacing w:line="400" w:lineRule="exact"/>
              <w:jc w:val="center"/>
              <w:rPr>
                <w:rFonts w:ascii="宋体" w:hAnsi="宋体"/>
                <w:szCs w:val="21"/>
              </w:rPr>
            </w:pPr>
          </w:p>
        </w:tc>
      </w:tr>
      <w:tr w:rsidR="00881533" w:rsidRPr="00881533">
        <w:trPr>
          <w:trHeight w:val="567"/>
        </w:trPr>
        <w:tc>
          <w:tcPr>
            <w:tcW w:w="1418" w:type="dxa"/>
            <w:vAlign w:val="center"/>
          </w:tcPr>
          <w:p w:rsidR="002B65C9" w:rsidRPr="00881533" w:rsidRDefault="002B65C9">
            <w:pPr>
              <w:adjustRightInd w:val="0"/>
              <w:snapToGrid w:val="0"/>
              <w:spacing w:line="400" w:lineRule="exact"/>
              <w:jc w:val="center"/>
              <w:rPr>
                <w:rFonts w:ascii="宋体" w:hAnsi="宋体"/>
                <w:szCs w:val="21"/>
              </w:rPr>
            </w:pPr>
          </w:p>
        </w:tc>
        <w:tc>
          <w:tcPr>
            <w:tcW w:w="2824" w:type="dxa"/>
            <w:vAlign w:val="center"/>
          </w:tcPr>
          <w:p w:rsidR="002B65C9" w:rsidRPr="00881533" w:rsidRDefault="002B65C9">
            <w:pPr>
              <w:adjustRightInd w:val="0"/>
              <w:snapToGrid w:val="0"/>
              <w:spacing w:line="400" w:lineRule="exact"/>
              <w:jc w:val="center"/>
              <w:rPr>
                <w:rFonts w:ascii="宋体" w:hAnsi="宋体"/>
                <w:szCs w:val="21"/>
              </w:rPr>
            </w:pPr>
          </w:p>
        </w:tc>
        <w:tc>
          <w:tcPr>
            <w:tcW w:w="2835" w:type="dxa"/>
            <w:vAlign w:val="center"/>
          </w:tcPr>
          <w:p w:rsidR="002B65C9" w:rsidRPr="00881533" w:rsidRDefault="002B65C9">
            <w:pPr>
              <w:adjustRightInd w:val="0"/>
              <w:snapToGrid w:val="0"/>
              <w:spacing w:line="400" w:lineRule="exact"/>
              <w:jc w:val="center"/>
              <w:rPr>
                <w:rFonts w:ascii="宋体" w:hAnsi="宋体"/>
                <w:szCs w:val="21"/>
              </w:rPr>
            </w:pPr>
          </w:p>
        </w:tc>
        <w:tc>
          <w:tcPr>
            <w:tcW w:w="2369" w:type="dxa"/>
            <w:vAlign w:val="center"/>
          </w:tcPr>
          <w:p w:rsidR="002B65C9" w:rsidRPr="00881533" w:rsidRDefault="002B65C9">
            <w:pPr>
              <w:adjustRightInd w:val="0"/>
              <w:snapToGrid w:val="0"/>
              <w:spacing w:line="400" w:lineRule="exact"/>
              <w:jc w:val="center"/>
              <w:rPr>
                <w:rFonts w:ascii="宋体" w:hAnsi="宋体"/>
                <w:szCs w:val="21"/>
              </w:rPr>
            </w:pPr>
          </w:p>
        </w:tc>
      </w:tr>
      <w:tr w:rsidR="00881533" w:rsidRPr="00881533">
        <w:trPr>
          <w:trHeight w:val="567"/>
        </w:trPr>
        <w:tc>
          <w:tcPr>
            <w:tcW w:w="1418" w:type="dxa"/>
            <w:vAlign w:val="center"/>
          </w:tcPr>
          <w:p w:rsidR="002B65C9" w:rsidRPr="00881533" w:rsidRDefault="002B65C9">
            <w:pPr>
              <w:adjustRightInd w:val="0"/>
              <w:snapToGrid w:val="0"/>
              <w:spacing w:line="400" w:lineRule="exact"/>
              <w:jc w:val="center"/>
              <w:rPr>
                <w:rFonts w:ascii="宋体" w:hAnsi="宋体"/>
                <w:szCs w:val="21"/>
              </w:rPr>
            </w:pPr>
          </w:p>
        </w:tc>
        <w:tc>
          <w:tcPr>
            <w:tcW w:w="2824" w:type="dxa"/>
            <w:vAlign w:val="center"/>
          </w:tcPr>
          <w:p w:rsidR="002B65C9" w:rsidRPr="00881533" w:rsidRDefault="002B65C9">
            <w:pPr>
              <w:adjustRightInd w:val="0"/>
              <w:snapToGrid w:val="0"/>
              <w:spacing w:line="400" w:lineRule="exact"/>
              <w:jc w:val="center"/>
              <w:rPr>
                <w:rFonts w:ascii="宋体" w:hAnsi="宋体"/>
                <w:szCs w:val="21"/>
              </w:rPr>
            </w:pPr>
          </w:p>
        </w:tc>
        <w:tc>
          <w:tcPr>
            <w:tcW w:w="2835" w:type="dxa"/>
            <w:vAlign w:val="center"/>
          </w:tcPr>
          <w:p w:rsidR="002B65C9" w:rsidRPr="00881533" w:rsidRDefault="002B65C9">
            <w:pPr>
              <w:adjustRightInd w:val="0"/>
              <w:snapToGrid w:val="0"/>
              <w:spacing w:line="400" w:lineRule="exact"/>
              <w:jc w:val="center"/>
              <w:rPr>
                <w:rFonts w:ascii="宋体" w:hAnsi="宋体"/>
                <w:szCs w:val="21"/>
              </w:rPr>
            </w:pPr>
          </w:p>
        </w:tc>
        <w:tc>
          <w:tcPr>
            <w:tcW w:w="2369" w:type="dxa"/>
            <w:vAlign w:val="center"/>
          </w:tcPr>
          <w:p w:rsidR="002B65C9" w:rsidRPr="00881533" w:rsidRDefault="002B65C9">
            <w:pPr>
              <w:adjustRightInd w:val="0"/>
              <w:snapToGrid w:val="0"/>
              <w:spacing w:line="400" w:lineRule="exact"/>
              <w:jc w:val="center"/>
              <w:rPr>
                <w:rFonts w:ascii="宋体" w:hAnsi="宋体"/>
                <w:szCs w:val="21"/>
              </w:rPr>
            </w:pPr>
          </w:p>
        </w:tc>
      </w:tr>
      <w:tr w:rsidR="00881533" w:rsidRPr="00881533">
        <w:trPr>
          <w:trHeight w:val="567"/>
        </w:trPr>
        <w:tc>
          <w:tcPr>
            <w:tcW w:w="1418" w:type="dxa"/>
            <w:vAlign w:val="center"/>
          </w:tcPr>
          <w:p w:rsidR="002B65C9" w:rsidRPr="00881533" w:rsidRDefault="002B65C9">
            <w:pPr>
              <w:adjustRightInd w:val="0"/>
              <w:snapToGrid w:val="0"/>
              <w:spacing w:line="400" w:lineRule="exact"/>
              <w:jc w:val="center"/>
              <w:rPr>
                <w:rFonts w:ascii="宋体" w:hAnsi="宋体"/>
                <w:szCs w:val="21"/>
              </w:rPr>
            </w:pPr>
          </w:p>
        </w:tc>
        <w:tc>
          <w:tcPr>
            <w:tcW w:w="2824" w:type="dxa"/>
            <w:vAlign w:val="center"/>
          </w:tcPr>
          <w:p w:rsidR="002B65C9" w:rsidRPr="00881533" w:rsidRDefault="002B65C9">
            <w:pPr>
              <w:adjustRightInd w:val="0"/>
              <w:snapToGrid w:val="0"/>
              <w:spacing w:line="400" w:lineRule="exact"/>
              <w:jc w:val="center"/>
              <w:rPr>
                <w:rFonts w:ascii="宋体" w:hAnsi="宋体"/>
                <w:szCs w:val="21"/>
              </w:rPr>
            </w:pPr>
          </w:p>
        </w:tc>
        <w:tc>
          <w:tcPr>
            <w:tcW w:w="2835" w:type="dxa"/>
            <w:vAlign w:val="center"/>
          </w:tcPr>
          <w:p w:rsidR="002B65C9" w:rsidRPr="00881533" w:rsidRDefault="002B65C9">
            <w:pPr>
              <w:adjustRightInd w:val="0"/>
              <w:snapToGrid w:val="0"/>
              <w:spacing w:line="400" w:lineRule="exact"/>
              <w:jc w:val="center"/>
              <w:rPr>
                <w:rFonts w:ascii="宋体" w:hAnsi="宋体"/>
                <w:szCs w:val="21"/>
              </w:rPr>
            </w:pPr>
          </w:p>
        </w:tc>
        <w:tc>
          <w:tcPr>
            <w:tcW w:w="2369" w:type="dxa"/>
            <w:vAlign w:val="center"/>
          </w:tcPr>
          <w:p w:rsidR="002B65C9" w:rsidRPr="00881533" w:rsidRDefault="002B65C9">
            <w:pPr>
              <w:adjustRightInd w:val="0"/>
              <w:snapToGrid w:val="0"/>
              <w:spacing w:line="400" w:lineRule="exact"/>
              <w:jc w:val="center"/>
              <w:rPr>
                <w:rFonts w:ascii="宋体" w:hAnsi="宋体"/>
                <w:szCs w:val="21"/>
              </w:rPr>
            </w:pPr>
          </w:p>
        </w:tc>
      </w:tr>
      <w:tr w:rsidR="00881533" w:rsidRPr="00881533">
        <w:trPr>
          <w:trHeight w:val="567"/>
        </w:trPr>
        <w:tc>
          <w:tcPr>
            <w:tcW w:w="1418" w:type="dxa"/>
            <w:vAlign w:val="center"/>
          </w:tcPr>
          <w:p w:rsidR="002B65C9" w:rsidRPr="00881533" w:rsidRDefault="002B65C9">
            <w:pPr>
              <w:adjustRightInd w:val="0"/>
              <w:snapToGrid w:val="0"/>
              <w:spacing w:line="400" w:lineRule="exact"/>
              <w:jc w:val="center"/>
              <w:rPr>
                <w:rFonts w:ascii="宋体" w:hAnsi="宋体"/>
                <w:szCs w:val="21"/>
              </w:rPr>
            </w:pPr>
          </w:p>
        </w:tc>
        <w:tc>
          <w:tcPr>
            <w:tcW w:w="2824" w:type="dxa"/>
            <w:vAlign w:val="center"/>
          </w:tcPr>
          <w:p w:rsidR="002B65C9" w:rsidRPr="00881533" w:rsidRDefault="002B65C9">
            <w:pPr>
              <w:adjustRightInd w:val="0"/>
              <w:snapToGrid w:val="0"/>
              <w:spacing w:line="400" w:lineRule="exact"/>
              <w:jc w:val="center"/>
              <w:rPr>
                <w:rFonts w:ascii="宋体" w:hAnsi="宋体"/>
                <w:szCs w:val="21"/>
              </w:rPr>
            </w:pPr>
          </w:p>
        </w:tc>
        <w:tc>
          <w:tcPr>
            <w:tcW w:w="2835" w:type="dxa"/>
            <w:vAlign w:val="center"/>
          </w:tcPr>
          <w:p w:rsidR="002B65C9" w:rsidRPr="00881533" w:rsidRDefault="002B65C9">
            <w:pPr>
              <w:adjustRightInd w:val="0"/>
              <w:snapToGrid w:val="0"/>
              <w:spacing w:line="400" w:lineRule="exact"/>
              <w:jc w:val="center"/>
              <w:rPr>
                <w:rFonts w:ascii="宋体" w:hAnsi="宋体"/>
                <w:szCs w:val="21"/>
              </w:rPr>
            </w:pPr>
          </w:p>
        </w:tc>
        <w:tc>
          <w:tcPr>
            <w:tcW w:w="2369" w:type="dxa"/>
            <w:vAlign w:val="center"/>
          </w:tcPr>
          <w:p w:rsidR="002B65C9" w:rsidRPr="00881533" w:rsidRDefault="002B65C9">
            <w:pPr>
              <w:adjustRightInd w:val="0"/>
              <w:snapToGrid w:val="0"/>
              <w:spacing w:line="400" w:lineRule="exact"/>
              <w:jc w:val="center"/>
              <w:rPr>
                <w:rFonts w:ascii="宋体" w:hAnsi="宋体"/>
                <w:szCs w:val="21"/>
              </w:rPr>
            </w:pPr>
          </w:p>
        </w:tc>
      </w:tr>
    </w:tbl>
    <w:p w:rsidR="002B65C9" w:rsidRPr="00881533" w:rsidRDefault="00C27FCD" w:rsidP="00745663">
      <w:pPr>
        <w:adjustRightInd w:val="0"/>
        <w:snapToGrid w:val="0"/>
        <w:spacing w:line="360" w:lineRule="auto"/>
        <w:ind w:left="210" w:hangingChars="100" w:hanging="210"/>
        <w:rPr>
          <w:rFonts w:ascii="宋体" w:hAnsi="宋体"/>
          <w:szCs w:val="21"/>
        </w:rPr>
      </w:pPr>
      <w:r w:rsidRPr="00881533">
        <w:rPr>
          <w:rFonts w:ascii="宋体" w:hAnsi="宋体" w:hint="eastAsia"/>
          <w:szCs w:val="21"/>
        </w:rPr>
        <w:t>注：1、须与商务条款逐项比较填写。</w:t>
      </w:r>
    </w:p>
    <w:p w:rsidR="002B65C9" w:rsidRPr="00881533" w:rsidRDefault="00C27FCD">
      <w:pPr>
        <w:adjustRightInd w:val="0"/>
        <w:snapToGrid w:val="0"/>
        <w:spacing w:line="360" w:lineRule="auto"/>
        <w:rPr>
          <w:rFonts w:ascii="宋体" w:hAnsi="宋体"/>
          <w:szCs w:val="21"/>
        </w:rPr>
      </w:pPr>
      <w:r w:rsidRPr="00881533">
        <w:rPr>
          <w:rFonts w:ascii="宋体" w:hAnsi="宋体" w:hint="eastAsia"/>
          <w:szCs w:val="21"/>
        </w:rPr>
        <w:t>2、若全部响应的，在上表填入“全部响应”。</w:t>
      </w:r>
    </w:p>
    <w:p w:rsidR="002B65C9" w:rsidRPr="00881533" w:rsidRDefault="002B65C9">
      <w:pPr>
        <w:adjustRightInd w:val="0"/>
        <w:snapToGrid w:val="0"/>
        <w:spacing w:line="360" w:lineRule="auto"/>
        <w:rPr>
          <w:rFonts w:ascii="宋体" w:hAnsi="宋体"/>
          <w:szCs w:val="21"/>
        </w:rPr>
      </w:pPr>
    </w:p>
    <w:p w:rsidR="002B65C9" w:rsidRPr="00881533" w:rsidRDefault="00C27FCD">
      <w:pPr>
        <w:spacing w:line="400" w:lineRule="atLeast"/>
        <w:jc w:val="left"/>
        <w:rPr>
          <w:rFonts w:ascii="宋体" w:hAnsi="宋体"/>
          <w:szCs w:val="21"/>
        </w:rPr>
      </w:pPr>
      <w:bookmarkStart w:id="47" w:name="_Toc436408720"/>
      <w:bookmarkStart w:id="48" w:name="_Toc441316563"/>
      <w:r w:rsidRPr="00881533">
        <w:rPr>
          <w:rFonts w:ascii="宋体" w:hAnsi="宋体" w:hint="eastAsia"/>
          <w:szCs w:val="21"/>
        </w:rPr>
        <w:t>供应商（盖章）：</w:t>
      </w:r>
    </w:p>
    <w:p w:rsidR="002B65C9" w:rsidRPr="00881533" w:rsidRDefault="00C27FCD">
      <w:pPr>
        <w:spacing w:line="400" w:lineRule="atLeast"/>
        <w:rPr>
          <w:rFonts w:ascii="宋体" w:hAnsi="宋体"/>
          <w:szCs w:val="21"/>
        </w:rPr>
      </w:pPr>
      <w:r w:rsidRPr="00881533">
        <w:rPr>
          <w:rFonts w:ascii="宋体" w:hAnsi="宋体" w:hint="eastAsia"/>
          <w:szCs w:val="21"/>
        </w:rPr>
        <w:t>日期：</w:t>
      </w:r>
    </w:p>
    <w:p w:rsidR="002B65C9" w:rsidRPr="00881533" w:rsidRDefault="00C27FCD">
      <w:pPr>
        <w:spacing w:line="360" w:lineRule="auto"/>
        <w:jc w:val="center"/>
        <w:rPr>
          <w:rFonts w:ascii="宋体" w:hAnsi="宋体"/>
          <w:b/>
          <w:szCs w:val="21"/>
        </w:rPr>
      </w:pPr>
      <w:r w:rsidRPr="00881533">
        <w:rPr>
          <w:rFonts w:ascii="宋体" w:hAnsi="宋体"/>
          <w:szCs w:val="21"/>
        </w:rPr>
        <w:br w:type="page"/>
      </w:r>
      <w:bookmarkStart w:id="49" w:name="_Toc441316564"/>
      <w:bookmarkEnd w:id="47"/>
    </w:p>
    <w:p w:rsidR="002B65C9" w:rsidRPr="00881533" w:rsidRDefault="00C27FCD" w:rsidP="00C15269">
      <w:pPr>
        <w:spacing w:line="360" w:lineRule="auto"/>
        <w:ind w:firstLine="442"/>
        <w:jc w:val="center"/>
        <w:rPr>
          <w:rFonts w:ascii="宋体" w:hAnsi="宋体"/>
          <w:b/>
          <w:szCs w:val="21"/>
        </w:rPr>
      </w:pPr>
      <w:r w:rsidRPr="00881533">
        <w:rPr>
          <w:rFonts w:ascii="宋体" w:hAnsi="宋体"/>
          <w:b/>
          <w:szCs w:val="21"/>
        </w:rPr>
        <w:lastRenderedPageBreak/>
        <w:t>B</w:t>
      </w:r>
      <w:r w:rsidRPr="00881533">
        <w:rPr>
          <w:rFonts w:ascii="宋体" w:hAnsi="宋体" w:hint="eastAsia"/>
          <w:b/>
          <w:szCs w:val="21"/>
        </w:rPr>
        <w:t>6</w:t>
      </w:r>
      <w:r w:rsidRPr="00881533">
        <w:rPr>
          <w:rFonts w:ascii="宋体" w:hAnsi="宋体" w:hint="eastAsia"/>
          <w:b/>
          <w:bCs/>
          <w:szCs w:val="21"/>
        </w:rPr>
        <w:t>合同条款响应表</w:t>
      </w:r>
    </w:p>
    <w:p w:rsidR="002B65C9" w:rsidRPr="00881533" w:rsidRDefault="00C27FCD">
      <w:pPr>
        <w:adjustRightInd w:val="0"/>
        <w:snapToGrid w:val="0"/>
        <w:spacing w:line="360" w:lineRule="auto"/>
        <w:rPr>
          <w:rFonts w:ascii="宋体" w:hAnsi="宋体"/>
          <w:szCs w:val="21"/>
        </w:rPr>
      </w:pPr>
      <w:r w:rsidRPr="00881533">
        <w:rPr>
          <w:rFonts w:ascii="宋体" w:hAnsi="宋体" w:hint="eastAsia"/>
          <w:szCs w:val="21"/>
        </w:rPr>
        <w:t>项目名称：</w:t>
      </w:r>
      <w:r w:rsidR="00523D88" w:rsidRPr="00881533">
        <w:rPr>
          <w:rFonts w:ascii="宋体" w:hAnsi="宋体" w:hint="eastAsia"/>
          <w:szCs w:val="21"/>
          <w:u w:val="single"/>
        </w:rPr>
        <w:t>慈溪市观海卫镇无人机巡查服务采购项目</w:t>
      </w:r>
    </w:p>
    <w:p w:rsidR="002B65C9" w:rsidRPr="00881533" w:rsidRDefault="00C27FCD">
      <w:pPr>
        <w:adjustRightInd w:val="0"/>
        <w:snapToGrid w:val="0"/>
        <w:spacing w:line="360" w:lineRule="auto"/>
        <w:rPr>
          <w:rFonts w:ascii="宋体" w:hAnsi="宋体"/>
          <w:b/>
          <w:bCs/>
          <w:szCs w:val="21"/>
        </w:rPr>
      </w:pPr>
      <w:r w:rsidRPr="00881533">
        <w:rPr>
          <w:rFonts w:ascii="宋体" w:hAnsi="宋体" w:hint="eastAsia"/>
          <w:szCs w:val="21"/>
        </w:rPr>
        <w:t>项目编号：</w:t>
      </w:r>
      <w:hyperlink r:id="rId27" w:anchor="/plan/list/detail?id=1000000000007569839&amp;encrypt=1f2544fa333427dcec2e1c5237868c71" w:tgtFrame="https://www.zcygov.cn/bid-inviting/purchaseFileMake/announcementInfo/_blank" w:tooltip="CXZFCG[2022]658号" w:history="1">
        <w:r w:rsidR="003422F5" w:rsidRPr="00881533">
          <w:rPr>
            <w:rFonts w:ascii="宋体" w:hAnsi="宋体" w:hint="eastAsia"/>
            <w:szCs w:val="21"/>
            <w:u w:val="single"/>
          </w:rPr>
          <w:t>330282202412010429</w:t>
        </w:r>
      </w:hyperlink>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824"/>
        <w:gridCol w:w="2835"/>
        <w:gridCol w:w="2533"/>
      </w:tblGrid>
      <w:tr w:rsidR="00881533" w:rsidRPr="00881533">
        <w:trPr>
          <w:trHeight w:val="567"/>
        </w:trPr>
        <w:tc>
          <w:tcPr>
            <w:tcW w:w="748" w:type="dxa"/>
            <w:vAlign w:val="center"/>
          </w:tcPr>
          <w:p w:rsidR="002B65C9" w:rsidRPr="00881533" w:rsidRDefault="00C27FCD">
            <w:pPr>
              <w:adjustRightInd w:val="0"/>
              <w:snapToGrid w:val="0"/>
              <w:spacing w:line="400" w:lineRule="exact"/>
              <w:jc w:val="center"/>
              <w:rPr>
                <w:rFonts w:ascii="宋体" w:hAnsi="宋体"/>
                <w:szCs w:val="21"/>
              </w:rPr>
            </w:pPr>
            <w:r w:rsidRPr="00881533">
              <w:rPr>
                <w:rFonts w:ascii="宋体" w:hAnsi="宋体" w:hint="eastAsia"/>
                <w:szCs w:val="21"/>
              </w:rPr>
              <w:t>序号</w:t>
            </w:r>
          </w:p>
        </w:tc>
        <w:tc>
          <w:tcPr>
            <w:tcW w:w="2824" w:type="dxa"/>
            <w:vAlign w:val="center"/>
          </w:tcPr>
          <w:p w:rsidR="002B65C9" w:rsidRPr="00881533" w:rsidRDefault="00C27FCD">
            <w:pPr>
              <w:adjustRightInd w:val="0"/>
              <w:snapToGrid w:val="0"/>
              <w:spacing w:line="400" w:lineRule="exact"/>
              <w:jc w:val="center"/>
              <w:rPr>
                <w:rFonts w:ascii="宋体" w:hAnsi="宋体"/>
                <w:szCs w:val="21"/>
              </w:rPr>
            </w:pPr>
            <w:r w:rsidRPr="00881533">
              <w:rPr>
                <w:rFonts w:ascii="宋体" w:hAnsi="宋体" w:hint="eastAsia"/>
                <w:szCs w:val="21"/>
              </w:rPr>
              <w:t>招标要求</w:t>
            </w:r>
          </w:p>
        </w:tc>
        <w:tc>
          <w:tcPr>
            <w:tcW w:w="2835" w:type="dxa"/>
            <w:vAlign w:val="center"/>
          </w:tcPr>
          <w:p w:rsidR="002B65C9" w:rsidRPr="00881533" w:rsidRDefault="00C27FCD">
            <w:pPr>
              <w:adjustRightInd w:val="0"/>
              <w:snapToGrid w:val="0"/>
              <w:spacing w:line="400" w:lineRule="exact"/>
              <w:jc w:val="center"/>
              <w:rPr>
                <w:rFonts w:ascii="宋体" w:hAnsi="宋体"/>
                <w:szCs w:val="21"/>
              </w:rPr>
            </w:pPr>
            <w:r w:rsidRPr="00881533">
              <w:rPr>
                <w:rFonts w:ascii="宋体" w:hAnsi="宋体" w:hint="eastAsia"/>
                <w:szCs w:val="21"/>
              </w:rPr>
              <w:t>投标响应</w:t>
            </w:r>
          </w:p>
        </w:tc>
        <w:tc>
          <w:tcPr>
            <w:tcW w:w="2533" w:type="dxa"/>
            <w:vAlign w:val="center"/>
          </w:tcPr>
          <w:p w:rsidR="002B65C9" w:rsidRPr="00881533" w:rsidRDefault="00C27FCD">
            <w:pPr>
              <w:adjustRightInd w:val="0"/>
              <w:snapToGrid w:val="0"/>
              <w:spacing w:line="400" w:lineRule="exact"/>
              <w:jc w:val="center"/>
              <w:rPr>
                <w:rFonts w:ascii="宋体" w:hAnsi="宋体"/>
                <w:szCs w:val="21"/>
              </w:rPr>
            </w:pPr>
            <w:r w:rsidRPr="00881533">
              <w:rPr>
                <w:rFonts w:ascii="宋体" w:hAnsi="宋体" w:hint="eastAsia"/>
                <w:szCs w:val="21"/>
              </w:rPr>
              <w:t>偏离说明</w:t>
            </w:r>
          </w:p>
        </w:tc>
      </w:tr>
      <w:tr w:rsidR="00881533" w:rsidRPr="00881533">
        <w:trPr>
          <w:trHeight w:val="567"/>
        </w:trPr>
        <w:tc>
          <w:tcPr>
            <w:tcW w:w="748" w:type="dxa"/>
            <w:vAlign w:val="center"/>
          </w:tcPr>
          <w:p w:rsidR="002B65C9" w:rsidRPr="00881533" w:rsidRDefault="002B65C9">
            <w:pPr>
              <w:adjustRightInd w:val="0"/>
              <w:snapToGrid w:val="0"/>
              <w:spacing w:line="400" w:lineRule="exact"/>
              <w:jc w:val="center"/>
              <w:rPr>
                <w:rFonts w:ascii="宋体" w:hAnsi="宋体"/>
                <w:szCs w:val="21"/>
              </w:rPr>
            </w:pPr>
          </w:p>
        </w:tc>
        <w:tc>
          <w:tcPr>
            <w:tcW w:w="2824" w:type="dxa"/>
            <w:vAlign w:val="center"/>
          </w:tcPr>
          <w:p w:rsidR="002B65C9" w:rsidRPr="00881533" w:rsidRDefault="002B65C9">
            <w:pPr>
              <w:adjustRightInd w:val="0"/>
              <w:snapToGrid w:val="0"/>
              <w:spacing w:line="400" w:lineRule="exact"/>
              <w:jc w:val="center"/>
              <w:rPr>
                <w:rFonts w:ascii="宋体" w:hAnsi="宋体"/>
                <w:szCs w:val="21"/>
              </w:rPr>
            </w:pPr>
          </w:p>
        </w:tc>
        <w:tc>
          <w:tcPr>
            <w:tcW w:w="2835" w:type="dxa"/>
            <w:vAlign w:val="center"/>
          </w:tcPr>
          <w:p w:rsidR="002B65C9" w:rsidRPr="00881533" w:rsidRDefault="002B65C9">
            <w:pPr>
              <w:adjustRightInd w:val="0"/>
              <w:snapToGrid w:val="0"/>
              <w:spacing w:line="400" w:lineRule="exact"/>
              <w:jc w:val="center"/>
              <w:rPr>
                <w:rFonts w:ascii="宋体" w:hAnsi="宋体"/>
                <w:szCs w:val="21"/>
              </w:rPr>
            </w:pPr>
          </w:p>
        </w:tc>
        <w:tc>
          <w:tcPr>
            <w:tcW w:w="2533" w:type="dxa"/>
            <w:vAlign w:val="center"/>
          </w:tcPr>
          <w:p w:rsidR="002B65C9" w:rsidRPr="00881533" w:rsidRDefault="002B65C9">
            <w:pPr>
              <w:adjustRightInd w:val="0"/>
              <w:snapToGrid w:val="0"/>
              <w:spacing w:line="400" w:lineRule="exact"/>
              <w:jc w:val="center"/>
              <w:rPr>
                <w:rFonts w:ascii="宋体" w:hAnsi="宋体"/>
                <w:szCs w:val="21"/>
              </w:rPr>
            </w:pPr>
          </w:p>
        </w:tc>
      </w:tr>
      <w:tr w:rsidR="00881533" w:rsidRPr="00881533">
        <w:trPr>
          <w:trHeight w:val="567"/>
        </w:trPr>
        <w:tc>
          <w:tcPr>
            <w:tcW w:w="748" w:type="dxa"/>
            <w:vAlign w:val="center"/>
          </w:tcPr>
          <w:p w:rsidR="002B65C9" w:rsidRPr="00881533" w:rsidRDefault="002B65C9">
            <w:pPr>
              <w:adjustRightInd w:val="0"/>
              <w:snapToGrid w:val="0"/>
              <w:spacing w:line="400" w:lineRule="exact"/>
              <w:jc w:val="center"/>
              <w:rPr>
                <w:rFonts w:ascii="宋体" w:hAnsi="宋体"/>
                <w:szCs w:val="21"/>
              </w:rPr>
            </w:pPr>
          </w:p>
        </w:tc>
        <w:tc>
          <w:tcPr>
            <w:tcW w:w="2824" w:type="dxa"/>
            <w:vAlign w:val="center"/>
          </w:tcPr>
          <w:p w:rsidR="002B65C9" w:rsidRPr="00881533" w:rsidRDefault="002B65C9">
            <w:pPr>
              <w:adjustRightInd w:val="0"/>
              <w:snapToGrid w:val="0"/>
              <w:spacing w:line="400" w:lineRule="exact"/>
              <w:jc w:val="center"/>
              <w:rPr>
                <w:rFonts w:ascii="宋体" w:hAnsi="宋体"/>
                <w:szCs w:val="21"/>
              </w:rPr>
            </w:pPr>
          </w:p>
        </w:tc>
        <w:tc>
          <w:tcPr>
            <w:tcW w:w="2835" w:type="dxa"/>
            <w:vAlign w:val="center"/>
          </w:tcPr>
          <w:p w:rsidR="002B65C9" w:rsidRPr="00881533" w:rsidRDefault="002B65C9">
            <w:pPr>
              <w:adjustRightInd w:val="0"/>
              <w:snapToGrid w:val="0"/>
              <w:spacing w:line="400" w:lineRule="exact"/>
              <w:jc w:val="center"/>
              <w:rPr>
                <w:rFonts w:ascii="宋体" w:hAnsi="宋体"/>
                <w:szCs w:val="21"/>
              </w:rPr>
            </w:pPr>
          </w:p>
        </w:tc>
        <w:tc>
          <w:tcPr>
            <w:tcW w:w="2533" w:type="dxa"/>
            <w:vAlign w:val="center"/>
          </w:tcPr>
          <w:p w:rsidR="002B65C9" w:rsidRPr="00881533" w:rsidRDefault="002B65C9">
            <w:pPr>
              <w:adjustRightInd w:val="0"/>
              <w:snapToGrid w:val="0"/>
              <w:spacing w:line="400" w:lineRule="exact"/>
              <w:jc w:val="center"/>
              <w:rPr>
                <w:rFonts w:ascii="宋体" w:hAnsi="宋体"/>
                <w:szCs w:val="21"/>
              </w:rPr>
            </w:pPr>
          </w:p>
        </w:tc>
      </w:tr>
      <w:tr w:rsidR="00881533" w:rsidRPr="00881533">
        <w:trPr>
          <w:trHeight w:val="567"/>
        </w:trPr>
        <w:tc>
          <w:tcPr>
            <w:tcW w:w="748" w:type="dxa"/>
            <w:vAlign w:val="center"/>
          </w:tcPr>
          <w:p w:rsidR="002B65C9" w:rsidRPr="00881533" w:rsidRDefault="002B65C9">
            <w:pPr>
              <w:adjustRightInd w:val="0"/>
              <w:snapToGrid w:val="0"/>
              <w:spacing w:line="400" w:lineRule="exact"/>
              <w:jc w:val="center"/>
              <w:rPr>
                <w:rFonts w:ascii="宋体" w:hAnsi="宋体"/>
                <w:szCs w:val="21"/>
              </w:rPr>
            </w:pPr>
          </w:p>
        </w:tc>
        <w:tc>
          <w:tcPr>
            <w:tcW w:w="2824" w:type="dxa"/>
            <w:vAlign w:val="center"/>
          </w:tcPr>
          <w:p w:rsidR="002B65C9" w:rsidRPr="00881533" w:rsidRDefault="002B65C9">
            <w:pPr>
              <w:adjustRightInd w:val="0"/>
              <w:snapToGrid w:val="0"/>
              <w:spacing w:line="400" w:lineRule="exact"/>
              <w:jc w:val="center"/>
              <w:rPr>
                <w:rFonts w:ascii="宋体" w:hAnsi="宋体"/>
                <w:szCs w:val="21"/>
              </w:rPr>
            </w:pPr>
          </w:p>
        </w:tc>
        <w:tc>
          <w:tcPr>
            <w:tcW w:w="2835" w:type="dxa"/>
            <w:vAlign w:val="center"/>
          </w:tcPr>
          <w:p w:rsidR="002B65C9" w:rsidRPr="00881533" w:rsidRDefault="002B65C9">
            <w:pPr>
              <w:adjustRightInd w:val="0"/>
              <w:snapToGrid w:val="0"/>
              <w:spacing w:line="400" w:lineRule="exact"/>
              <w:jc w:val="center"/>
              <w:rPr>
                <w:rFonts w:ascii="宋体" w:hAnsi="宋体"/>
                <w:szCs w:val="21"/>
              </w:rPr>
            </w:pPr>
          </w:p>
        </w:tc>
        <w:tc>
          <w:tcPr>
            <w:tcW w:w="2533" w:type="dxa"/>
            <w:vAlign w:val="center"/>
          </w:tcPr>
          <w:p w:rsidR="002B65C9" w:rsidRPr="00881533" w:rsidRDefault="002B65C9">
            <w:pPr>
              <w:adjustRightInd w:val="0"/>
              <w:snapToGrid w:val="0"/>
              <w:spacing w:line="400" w:lineRule="exact"/>
              <w:jc w:val="center"/>
              <w:rPr>
                <w:rFonts w:ascii="宋体" w:hAnsi="宋体"/>
                <w:szCs w:val="21"/>
              </w:rPr>
            </w:pPr>
          </w:p>
        </w:tc>
      </w:tr>
      <w:tr w:rsidR="00881533" w:rsidRPr="00881533">
        <w:trPr>
          <w:trHeight w:val="567"/>
        </w:trPr>
        <w:tc>
          <w:tcPr>
            <w:tcW w:w="748" w:type="dxa"/>
            <w:vAlign w:val="center"/>
          </w:tcPr>
          <w:p w:rsidR="002B65C9" w:rsidRPr="00881533" w:rsidRDefault="002B65C9">
            <w:pPr>
              <w:adjustRightInd w:val="0"/>
              <w:snapToGrid w:val="0"/>
              <w:spacing w:line="400" w:lineRule="exact"/>
              <w:jc w:val="center"/>
              <w:rPr>
                <w:rFonts w:ascii="宋体" w:hAnsi="宋体"/>
                <w:szCs w:val="21"/>
              </w:rPr>
            </w:pPr>
          </w:p>
        </w:tc>
        <w:tc>
          <w:tcPr>
            <w:tcW w:w="2824" w:type="dxa"/>
            <w:vAlign w:val="center"/>
          </w:tcPr>
          <w:p w:rsidR="002B65C9" w:rsidRPr="00881533" w:rsidRDefault="002B65C9">
            <w:pPr>
              <w:adjustRightInd w:val="0"/>
              <w:snapToGrid w:val="0"/>
              <w:spacing w:line="400" w:lineRule="exact"/>
              <w:jc w:val="center"/>
              <w:rPr>
                <w:rFonts w:ascii="宋体" w:hAnsi="宋体"/>
                <w:szCs w:val="21"/>
              </w:rPr>
            </w:pPr>
          </w:p>
        </w:tc>
        <w:tc>
          <w:tcPr>
            <w:tcW w:w="2835" w:type="dxa"/>
            <w:vAlign w:val="center"/>
          </w:tcPr>
          <w:p w:rsidR="002B65C9" w:rsidRPr="00881533" w:rsidRDefault="002B65C9">
            <w:pPr>
              <w:adjustRightInd w:val="0"/>
              <w:snapToGrid w:val="0"/>
              <w:spacing w:line="400" w:lineRule="exact"/>
              <w:jc w:val="center"/>
              <w:rPr>
                <w:rFonts w:ascii="宋体" w:hAnsi="宋体"/>
                <w:szCs w:val="21"/>
              </w:rPr>
            </w:pPr>
          </w:p>
        </w:tc>
        <w:tc>
          <w:tcPr>
            <w:tcW w:w="2533" w:type="dxa"/>
            <w:vAlign w:val="center"/>
          </w:tcPr>
          <w:p w:rsidR="002B65C9" w:rsidRPr="00881533" w:rsidRDefault="002B65C9">
            <w:pPr>
              <w:adjustRightInd w:val="0"/>
              <w:snapToGrid w:val="0"/>
              <w:spacing w:line="400" w:lineRule="exact"/>
              <w:jc w:val="center"/>
              <w:rPr>
                <w:rFonts w:ascii="宋体" w:hAnsi="宋体"/>
                <w:szCs w:val="21"/>
              </w:rPr>
            </w:pPr>
          </w:p>
        </w:tc>
      </w:tr>
    </w:tbl>
    <w:p w:rsidR="002B65C9" w:rsidRPr="00881533" w:rsidRDefault="00C27FCD" w:rsidP="00745663">
      <w:pPr>
        <w:adjustRightInd w:val="0"/>
        <w:snapToGrid w:val="0"/>
        <w:spacing w:line="440" w:lineRule="exact"/>
        <w:ind w:left="210" w:hangingChars="100" w:hanging="210"/>
        <w:rPr>
          <w:rFonts w:ascii="宋体" w:hAnsi="宋体"/>
          <w:szCs w:val="21"/>
        </w:rPr>
      </w:pPr>
      <w:r w:rsidRPr="00881533">
        <w:rPr>
          <w:rFonts w:ascii="宋体" w:hAnsi="宋体" w:hint="eastAsia"/>
          <w:szCs w:val="21"/>
        </w:rPr>
        <w:t>注：1、须与“第四章采购合同样本”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rsidR="002B65C9" w:rsidRPr="00881533" w:rsidRDefault="00C27FCD">
      <w:pPr>
        <w:adjustRightInd w:val="0"/>
        <w:snapToGrid w:val="0"/>
        <w:spacing w:line="360" w:lineRule="auto"/>
        <w:rPr>
          <w:rFonts w:ascii="宋体" w:hAnsi="宋体"/>
          <w:szCs w:val="21"/>
        </w:rPr>
      </w:pPr>
      <w:r w:rsidRPr="00881533">
        <w:rPr>
          <w:rFonts w:ascii="宋体" w:hAnsi="宋体" w:hint="eastAsia"/>
          <w:szCs w:val="21"/>
        </w:rPr>
        <w:t>2、若全部响应的，在上表填入“全部响应”。</w:t>
      </w:r>
    </w:p>
    <w:p w:rsidR="002B65C9" w:rsidRPr="00881533" w:rsidRDefault="002B65C9">
      <w:pPr>
        <w:adjustRightInd w:val="0"/>
        <w:snapToGrid w:val="0"/>
        <w:spacing w:line="360" w:lineRule="auto"/>
        <w:rPr>
          <w:rFonts w:ascii="宋体" w:hAnsi="宋体"/>
          <w:szCs w:val="21"/>
        </w:rPr>
      </w:pPr>
    </w:p>
    <w:p w:rsidR="002B65C9" w:rsidRPr="00881533" w:rsidRDefault="002B65C9">
      <w:pPr>
        <w:adjustRightInd w:val="0"/>
        <w:snapToGrid w:val="0"/>
        <w:spacing w:line="360" w:lineRule="auto"/>
        <w:rPr>
          <w:rFonts w:ascii="宋体" w:hAnsi="宋体"/>
          <w:szCs w:val="21"/>
        </w:rPr>
      </w:pPr>
    </w:p>
    <w:p w:rsidR="002B65C9" w:rsidRPr="00881533" w:rsidRDefault="00C27FCD">
      <w:pPr>
        <w:spacing w:line="400" w:lineRule="atLeast"/>
        <w:jc w:val="left"/>
        <w:rPr>
          <w:rFonts w:ascii="宋体" w:hAnsi="宋体"/>
          <w:szCs w:val="21"/>
        </w:rPr>
      </w:pPr>
      <w:r w:rsidRPr="00881533">
        <w:rPr>
          <w:rFonts w:ascii="宋体" w:hAnsi="宋体" w:hint="eastAsia"/>
          <w:szCs w:val="21"/>
        </w:rPr>
        <w:t>供应商（盖章）：</w:t>
      </w:r>
    </w:p>
    <w:p w:rsidR="002B65C9" w:rsidRPr="00881533" w:rsidRDefault="00C27FCD">
      <w:pPr>
        <w:spacing w:line="400" w:lineRule="atLeast"/>
        <w:rPr>
          <w:rFonts w:ascii="宋体" w:hAnsi="宋体"/>
          <w:szCs w:val="21"/>
        </w:rPr>
      </w:pPr>
      <w:r w:rsidRPr="00881533">
        <w:rPr>
          <w:rFonts w:ascii="宋体" w:hAnsi="宋体" w:hint="eastAsia"/>
          <w:szCs w:val="21"/>
        </w:rPr>
        <w:t>日期：</w:t>
      </w:r>
    </w:p>
    <w:p w:rsidR="002B65C9" w:rsidRPr="00881533" w:rsidRDefault="00C27FCD">
      <w:pPr>
        <w:spacing w:line="360" w:lineRule="auto"/>
        <w:jc w:val="center"/>
        <w:rPr>
          <w:rFonts w:ascii="宋体" w:hAnsi="宋体"/>
          <w:b/>
          <w:szCs w:val="21"/>
        </w:rPr>
      </w:pPr>
      <w:r w:rsidRPr="00881533">
        <w:rPr>
          <w:rFonts w:ascii="宋体" w:hAnsi="宋体"/>
          <w:szCs w:val="21"/>
        </w:rPr>
        <w:br w:type="page"/>
      </w:r>
      <w:r w:rsidRPr="00881533">
        <w:rPr>
          <w:rFonts w:ascii="宋体" w:hAnsi="宋体"/>
          <w:b/>
          <w:szCs w:val="21"/>
        </w:rPr>
        <w:lastRenderedPageBreak/>
        <w:t>B7</w:t>
      </w:r>
      <w:r w:rsidRPr="00881533">
        <w:rPr>
          <w:rFonts w:ascii="宋体" w:hAnsi="宋体" w:hint="eastAsia"/>
          <w:b/>
          <w:bCs/>
          <w:szCs w:val="21"/>
        </w:rPr>
        <w:t>技术条款响应表</w:t>
      </w:r>
    </w:p>
    <w:p w:rsidR="002B65C9" w:rsidRPr="00881533" w:rsidRDefault="00C27FCD">
      <w:pPr>
        <w:adjustRightInd w:val="0"/>
        <w:snapToGrid w:val="0"/>
        <w:spacing w:line="360" w:lineRule="auto"/>
        <w:rPr>
          <w:rFonts w:ascii="宋体" w:hAnsi="宋体"/>
          <w:szCs w:val="21"/>
        </w:rPr>
      </w:pPr>
      <w:r w:rsidRPr="00881533">
        <w:rPr>
          <w:rFonts w:ascii="宋体" w:hAnsi="宋体" w:hint="eastAsia"/>
          <w:szCs w:val="21"/>
        </w:rPr>
        <w:t>项目名称：</w:t>
      </w:r>
      <w:r w:rsidR="00523D88" w:rsidRPr="00881533">
        <w:rPr>
          <w:rFonts w:ascii="宋体" w:hAnsi="宋体" w:hint="eastAsia"/>
          <w:szCs w:val="21"/>
          <w:u w:val="single"/>
        </w:rPr>
        <w:t>慈溪市观海卫镇无人机巡查服务采购项目</w:t>
      </w:r>
    </w:p>
    <w:p w:rsidR="002B65C9" w:rsidRPr="00881533" w:rsidRDefault="00C27FCD">
      <w:pPr>
        <w:adjustRightInd w:val="0"/>
        <w:snapToGrid w:val="0"/>
        <w:spacing w:line="360" w:lineRule="auto"/>
        <w:rPr>
          <w:rFonts w:ascii="宋体" w:hAnsi="宋体"/>
          <w:b/>
          <w:bCs/>
          <w:szCs w:val="21"/>
        </w:rPr>
      </w:pPr>
      <w:r w:rsidRPr="00881533">
        <w:rPr>
          <w:rFonts w:ascii="宋体" w:hAnsi="宋体" w:hint="eastAsia"/>
          <w:szCs w:val="21"/>
        </w:rPr>
        <w:t>项目编号：</w:t>
      </w:r>
      <w:hyperlink r:id="rId28" w:anchor="/plan/list/detail?id=1000000000007569839&amp;encrypt=1f2544fa333427dcec2e1c5237868c71" w:tgtFrame="https://www.zcygov.cn/bid-inviting/purchaseFileMake/announcementInfo/_blank" w:tooltip="CXZFCG[2022]658号" w:history="1">
        <w:r w:rsidR="003422F5" w:rsidRPr="00881533">
          <w:rPr>
            <w:rFonts w:ascii="宋体" w:hAnsi="宋体" w:hint="eastAsia"/>
            <w:szCs w:val="21"/>
            <w:u w:val="single"/>
          </w:rPr>
          <w:t>330282202412010429</w:t>
        </w:r>
      </w:hyperlink>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824"/>
        <w:gridCol w:w="2835"/>
        <w:gridCol w:w="2533"/>
      </w:tblGrid>
      <w:tr w:rsidR="00881533" w:rsidRPr="00881533">
        <w:trPr>
          <w:trHeight w:val="567"/>
        </w:trPr>
        <w:tc>
          <w:tcPr>
            <w:tcW w:w="748" w:type="dxa"/>
            <w:vAlign w:val="center"/>
          </w:tcPr>
          <w:p w:rsidR="002B65C9" w:rsidRPr="00881533" w:rsidRDefault="00C27FCD">
            <w:pPr>
              <w:adjustRightInd w:val="0"/>
              <w:snapToGrid w:val="0"/>
              <w:spacing w:line="400" w:lineRule="exact"/>
              <w:jc w:val="center"/>
              <w:rPr>
                <w:rFonts w:ascii="宋体" w:hAnsi="宋体"/>
                <w:szCs w:val="21"/>
              </w:rPr>
            </w:pPr>
            <w:r w:rsidRPr="00881533">
              <w:rPr>
                <w:rFonts w:ascii="宋体" w:hAnsi="宋体" w:hint="eastAsia"/>
                <w:szCs w:val="21"/>
              </w:rPr>
              <w:t>序号</w:t>
            </w:r>
          </w:p>
        </w:tc>
        <w:tc>
          <w:tcPr>
            <w:tcW w:w="2824" w:type="dxa"/>
            <w:vAlign w:val="center"/>
          </w:tcPr>
          <w:p w:rsidR="002B65C9" w:rsidRPr="00881533" w:rsidRDefault="00C27FCD">
            <w:pPr>
              <w:adjustRightInd w:val="0"/>
              <w:snapToGrid w:val="0"/>
              <w:spacing w:line="400" w:lineRule="exact"/>
              <w:jc w:val="center"/>
              <w:rPr>
                <w:rFonts w:ascii="宋体" w:hAnsi="宋体"/>
                <w:szCs w:val="21"/>
              </w:rPr>
            </w:pPr>
            <w:r w:rsidRPr="00881533">
              <w:rPr>
                <w:rFonts w:ascii="宋体" w:hAnsi="宋体" w:hint="eastAsia"/>
                <w:szCs w:val="21"/>
              </w:rPr>
              <w:t>招标要求</w:t>
            </w:r>
          </w:p>
        </w:tc>
        <w:tc>
          <w:tcPr>
            <w:tcW w:w="2835" w:type="dxa"/>
            <w:vAlign w:val="center"/>
          </w:tcPr>
          <w:p w:rsidR="002B65C9" w:rsidRPr="00881533" w:rsidRDefault="00C27FCD">
            <w:pPr>
              <w:adjustRightInd w:val="0"/>
              <w:snapToGrid w:val="0"/>
              <w:spacing w:line="400" w:lineRule="exact"/>
              <w:jc w:val="center"/>
              <w:rPr>
                <w:rFonts w:ascii="宋体" w:hAnsi="宋体"/>
                <w:szCs w:val="21"/>
              </w:rPr>
            </w:pPr>
            <w:r w:rsidRPr="00881533">
              <w:rPr>
                <w:rFonts w:ascii="宋体" w:hAnsi="宋体" w:hint="eastAsia"/>
                <w:szCs w:val="21"/>
              </w:rPr>
              <w:t>投标响应</w:t>
            </w:r>
          </w:p>
        </w:tc>
        <w:tc>
          <w:tcPr>
            <w:tcW w:w="2533" w:type="dxa"/>
            <w:vAlign w:val="center"/>
          </w:tcPr>
          <w:p w:rsidR="002B65C9" w:rsidRPr="00881533" w:rsidRDefault="00C27FCD">
            <w:pPr>
              <w:adjustRightInd w:val="0"/>
              <w:snapToGrid w:val="0"/>
              <w:spacing w:line="400" w:lineRule="exact"/>
              <w:jc w:val="center"/>
              <w:rPr>
                <w:rFonts w:ascii="宋体" w:hAnsi="宋体"/>
                <w:szCs w:val="21"/>
              </w:rPr>
            </w:pPr>
            <w:r w:rsidRPr="00881533">
              <w:rPr>
                <w:rFonts w:ascii="宋体" w:hAnsi="宋体" w:hint="eastAsia"/>
                <w:szCs w:val="21"/>
              </w:rPr>
              <w:t>偏离说明</w:t>
            </w:r>
          </w:p>
        </w:tc>
      </w:tr>
      <w:tr w:rsidR="00881533" w:rsidRPr="00881533">
        <w:trPr>
          <w:trHeight w:val="567"/>
        </w:trPr>
        <w:tc>
          <w:tcPr>
            <w:tcW w:w="748" w:type="dxa"/>
            <w:vAlign w:val="center"/>
          </w:tcPr>
          <w:p w:rsidR="002B65C9" w:rsidRPr="00881533" w:rsidRDefault="002B65C9">
            <w:pPr>
              <w:adjustRightInd w:val="0"/>
              <w:snapToGrid w:val="0"/>
              <w:spacing w:line="400" w:lineRule="exact"/>
              <w:jc w:val="center"/>
              <w:rPr>
                <w:rFonts w:ascii="宋体" w:hAnsi="宋体"/>
                <w:szCs w:val="21"/>
              </w:rPr>
            </w:pPr>
          </w:p>
        </w:tc>
        <w:tc>
          <w:tcPr>
            <w:tcW w:w="2824" w:type="dxa"/>
            <w:vAlign w:val="center"/>
          </w:tcPr>
          <w:p w:rsidR="002B65C9" w:rsidRPr="00881533" w:rsidRDefault="002B65C9">
            <w:pPr>
              <w:adjustRightInd w:val="0"/>
              <w:snapToGrid w:val="0"/>
              <w:spacing w:line="400" w:lineRule="exact"/>
              <w:jc w:val="center"/>
              <w:rPr>
                <w:rFonts w:ascii="宋体" w:hAnsi="宋体"/>
                <w:szCs w:val="21"/>
              </w:rPr>
            </w:pPr>
          </w:p>
        </w:tc>
        <w:tc>
          <w:tcPr>
            <w:tcW w:w="2835" w:type="dxa"/>
            <w:vAlign w:val="center"/>
          </w:tcPr>
          <w:p w:rsidR="002B65C9" w:rsidRPr="00881533" w:rsidRDefault="002B65C9">
            <w:pPr>
              <w:adjustRightInd w:val="0"/>
              <w:snapToGrid w:val="0"/>
              <w:spacing w:line="400" w:lineRule="exact"/>
              <w:jc w:val="center"/>
              <w:rPr>
                <w:rFonts w:ascii="宋体" w:hAnsi="宋体"/>
                <w:szCs w:val="21"/>
              </w:rPr>
            </w:pPr>
          </w:p>
        </w:tc>
        <w:tc>
          <w:tcPr>
            <w:tcW w:w="2533" w:type="dxa"/>
            <w:vAlign w:val="center"/>
          </w:tcPr>
          <w:p w:rsidR="002B65C9" w:rsidRPr="00881533" w:rsidRDefault="002B65C9">
            <w:pPr>
              <w:adjustRightInd w:val="0"/>
              <w:snapToGrid w:val="0"/>
              <w:spacing w:line="400" w:lineRule="exact"/>
              <w:jc w:val="center"/>
              <w:rPr>
                <w:rFonts w:ascii="宋体" w:hAnsi="宋体"/>
                <w:szCs w:val="21"/>
              </w:rPr>
            </w:pPr>
          </w:p>
        </w:tc>
      </w:tr>
      <w:tr w:rsidR="00881533" w:rsidRPr="00881533">
        <w:trPr>
          <w:trHeight w:val="567"/>
        </w:trPr>
        <w:tc>
          <w:tcPr>
            <w:tcW w:w="748" w:type="dxa"/>
            <w:vAlign w:val="center"/>
          </w:tcPr>
          <w:p w:rsidR="002B65C9" w:rsidRPr="00881533" w:rsidRDefault="002B65C9">
            <w:pPr>
              <w:adjustRightInd w:val="0"/>
              <w:snapToGrid w:val="0"/>
              <w:spacing w:line="400" w:lineRule="exact"/>
              <w:jc w:val="center"/>
              <w:rPr>
                <w:rFonts w:ascii="宋体" w:hAnsi="宋体"/>
                <w:szCs w:val="21"/>
              </w:rPr>
            </w:pPr>
          </w:p>
        </w:tc>
        <w:tc>
          <w:tcPr>
            <w:tcW w:w="2824" w:type="dxa"/>
            <w:vAlign w:val="center"/>
          </w:tcPr>
          <w:p w:rsidR="002B65C9" w:rsidRPr="00881533" w:rsidRDefault="002B65C9">
            <w:pPr>
              <w:adjustRightInd w:val="0"/>
              <w:snapToGrid w:val="0"/>
              <w:spacing w:line="400" w:lineRule="exact"/>
              <w:jc w:val="center"/>
              <w:rPr>
                <w:rFonts w:ascii="宋体" w:hAnsi="宋体"/>
                <w:szCs w:val="21"/>
              </w:rPr>
            </w:pPr>
          </w:p>
        </w:tc>
        <w:tc>
          <w:tcPr>
            <w:tcW w:w="2835" w:type="dxa"/>
            <w:vAlign w:val="center"/>
          </w:tcPr>
          <w:p w:rsidR="002B65C9" w:rsidRPr="00881533" w:rsidRDefault="002B65C9">
            <w:pPr>
              <w:adjustRightInd w:val="0"/>
              <w:snapToGrid w:val="0"/>
              <w:spacing w:line="400" w:lineRule="exact"/>
              <w:jc w:val="center"/>
              <w:rPr>
                <w:rFonts w:ascii="宋体" w:hAnsi="宋体"/>
                <w:szCs w:val="21"/>
              </w:rPr>
            </w:pPr>
          </w:p>
        </w:tc>
        <w:tc>
          <w:tcPr>
            <w:tcW w:w="2533" w:type="dxa"/>
            <w:vAlign w:val="center"/>
          </w:tcPr>
          <w:p w:rsidR="002B65C9" w:rsidRPr="00881533" w:rsidRDefault="002B65C9">
            <w:pPr>
              <w:adjustRightInd w:val="0"/>
              <w:snapToGrid w:val="0"/>
              <w:spacing w:line="400" w:lineRule="exact"/>
              <w:jc w:val="center"/>
              <w:rPr>
                <w:rFonts w:ascii="宋体" w:hAnsi="宋体"/>
                <w:szCs w:val="21"/>
              </w:rPr>
            </w:pPr>
          </w:p>
        </w:tc>
      </w:tr>
      <w:tr w:rsidR="00881533" w:rsidRPr="00881533">
        <w:trPr>
          <w:trHeight w:val="567"/>
        </w:trPr>
        <w:tc>
          <w:tcPr>
            <w:tcW w:w="748" w:type="dxa"/>
            <w:vAlign w:val="center"/>
          </w:tcPr>
          <w:p w:rsidR="002B65C9" w:rsidRPr="00881533" w:rsidRDefault="002B65C9">
            <w:pPr>
              <w:adjustRightInd w:val="0"/>
              <w:snapToGrid w:val="0"/>
              <w:spacing w:line="400" w:lineRule="exact"/>
              <w:jc w:val="center"/>
              <w:rPr>
                <w:rFonts w:ascii="宋体" w:hAnsi="宋体"/>
                <w:szCs w:val="21"/>
              </w:rPr>
            </w:pPr>
          </w:p>
        </w:tc>
        <w:tc>
          <w:tcPr>
            <w:tcW w:w="2824" w:type="dxa"/>
            <w:vAlign w:val="center"/>
          </w:tcPr>
          <w:p w:rsidR="002B65C9" w:rsidRPr="00881533" w:rsidRDefault="002B65C9">
            <w:pPr>
              <w:adjustRightInd w:val="0"/>
              <w:snapToGrid w:val="0"/>
              <w:spacing w:line="400" w:lineRule="exact"/>
              <w:jc w:val="center"/>
              <w:rPr>
                <w:rFonts w:ascii="宋体" w:hAnsi="宋体"/>
                <w:szCs w:val="21"/>
              </w:rPr>
            </w:pPr>
          </w:p>
        </w:tc>
        <w:tc>
          <w:tcPr>
            <w:tcW w:w="2835" w:type="dxa"/>
            <w:vAlign w:val="center"/>
          </w:tcPr>
          <w:p w:rsidR="002B65C9" w:rsidRPr="00881533" w:rsidRDefault="002B65C9">
            <w:pPr>
              <w:adjustRightInd w:val="0"/>
              <w:snapToGrid w:val="0"/>
              <w:spacing w:line="400" w:lineRule="exact"/>
              <w:jc w:val="center"/>
              <w:rPr>
                <w:rFonts w:ascii="宋体" w:hAnsi="宋体"/>
                <w:szCs w:val="21"/>
              </w:rPr>
            </w:pPr>
          </w:p>
        </w:tc>
        <w:tc>
          <w:tcPr>
            <w:tcW w:w="2533" w:type="dxa"/>
            <w:vAlign w:val="center"/>
          </w:tcPr>
          <w:p w:rsidR="002B65C9" w:rsidRPr="00881533" w:rsidRDefault="002B65C9">
            <w:pPr>
              <w:adjustRightInd w:val="0"/>
              <w:snapToGrid w:val="0"/>
              <w:spacing w:line="400" w:lineRule="exact"/>
              <w:jc w:val="center"/>
              <w:rPr>
                <w:rFonts w:ascii="宋体" w:hAnsi="宋体"/>
                <w:szCs w:val="21"/>
              </w:rPr>
            </w:pPr>
          </w:p>
        </w:tc>
      </w:tr>
      <w:tr w:rsidR="00881533" w:rsidRPr="00881533">
        <w:trPr>
          <w:trHeight w:val="567"/>
        </w:trPr>
        <w:tc>
          <w:tcPr>
            <w:tcW w:w="748" w:type="dxa"/>
            <w:vAlign w:val="center"/>
          </w:tcPr>
          <w:p w:rsidR="002B65C9" w:rsidRPr="00881533" w:rsidRDefault="002B65C9">
            <w:pPr>
              <w:adjustRightInd w:val="0"/>
              <w:snapToGrid w:val="0"/>
              <w:spacing w:line="400" w:lineRule="exact"/>
              <w:jc w:val="center"/>
              <w:rPr>
                <w:rFonts w:ascii="宋体" w:hAnsi="宋体"/>
                <w:szCs w:val="21"/>
              </w:rPr>
            </w:pPr>
          </w:p>
        </w:tc>
        <w:tc>
          <w:tcPr>
            <w:tcW w:w="2824" w:type="dxa"/>
            <w:vAlign w:val="center"/>
          </w:tcPr>
          <w:p w:rsidR="002B65C9" w:rsidRPr="00881533" w:rsidRDefault="002B65C9">
            <w:pPr>
              <w:adjustRightInd w:val="0"/>
              <w:snapToGrid w:val="0"/>
              <w:spacing w:line="400" w:lineRule="exact"/>
              <w:jc w:val="center"/>
              <w:rPr>
                <w:rFonts w:ascii="宋体" w:hAnsi="宋体"/>
                <w:szCs w:val="21"/>
              </w:rPr>
            </w:pPr>
          </w:p>
        </w:tc>
        <w:tc>
          <w:tcPr>
            <w:tcW w:w="2835" w:type="dxa"/>
            <w:vAlign w:val="center"/>
          </w:tcPr>
          <w:p w:rsidR="002B65C9" w:rsidRPr="00881533" w:rsidRDefault="002B65C9">
            <w:pPr>
              <w:adjustRightInd w:val="0"/>
              <w:snapToGrid w:val="0"/>
              <w:spacing w:line="400" w:lineRule="exact"/>
              <w:jc w:val="center"/>
              <w:rPr>
                <w:rFonts w:ascii="宋体" w:hAnsi="宋体"/>
                <w:szCs w:val="21"/>
              </w:rPr>
            </w:pPr>
          </w:p>
        </w:tc>
        <w:tc>
          <w:tcPr>
            <w:tcW w:w="2533" w:type="dxa"/>
            <w:vAlign w:val="center"/>
          </w:tcPr>
          <w:p w:rsidR="002B65C9" w:rsidRPr="00881533" w:rsidRDefault="002B65C9">
            <w:pPr>
              <w:adjustRightInd w:val="0"/>
              <w:snapToGrid w:val="0"/>
              <w:spacing w:line="400" w:lineRule="exact"/>
              <w:jc w:val="center"/>
              <w:rPr>
                <w:rFonts w:ascii="宋体" w:hAnsi="宋体"/>
                <w:szCs w:val="21"/>
              </w:rPr>
            </w:pPr>
          </w:p>
        </w:tc>
      </w:tr>
    </w:tbl>
    <w:p w:rsidR="002B65C9" w:rsidRPr="00881533" w:rsidRDefault="00C27FCD" w:rsidP="00745663">
      <w:pPr>
        <w:adjustRightInd w:val="0"/>
        <w:snapToGrid w:val="0"/>
        <w:spacing w:line="440" w:lineRule="exact"/>
        <w:ind w:left="210" w:hangingChars="100" w:hanging="210"/>
        <w:rPr>
          <w:rFonts w:ascii="宋体" w:hAnsi="宋体"/>
          <w:szCs w:val="21"/>
        </w:rPr>
      </w:pPr>
      <w:r w:rsidRPr="00881533">
        <w:rPr>
          <w:rFonts w:ascii="宋体" w:hAnsi="宋体" w:hint="eastAsia"/>
          <w:szCs w:val="21"/>
        </w:rPr>
        <w:t>注：1、须与“第五章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rsidR="002B65C9" w:rsidRPr="00881533" w:rsidRDefault="00C27FCD" w:rsidP="00745663">
      <w:pPr>
        <w:adjustRightInd w:val="0"/>
        <w:snapToGrid w:val="0"/>
        <w:spacing w:line="440" w:lineRule="exact"/>
        <w:ind w:left="210" w:hangingChars="100" w:hanging="210"/>
        <w:rPr>
          <w:rFonts w:ascii="宋体" w:hAnsi="宋体"/>
          <w:szCs w:val="21"/>
        </w:rPr>
      </w:pPr>
      <w:r w:rsidRPr="00881533">
        <w:rPr>
          <w:rFonts w:ascii="宋体" w:hAnsi="宋体" w:hint="eastAsia"/>
          <w:szCs w:val="21"/>
        </w:rPr>
        <w:t>2、若全部响应的，在上表填入“全部响应”。</w:t>
      </w:r>
    </w:p>
    <w:p w:rsidR="002B65C9" w:rsidRPr="00881533" w:rsidRDefault="002B65C9">
      <w:pPr>
        <w:adjustRightInd w:val="0"/>
        <w:snapToGrid w:val="0"/>
        <w:spacing w:line="360" w:lineRule="auto"/>
        <w:rPr>
          <w:rFonts w:ascii="宋体" w:hAnsi="宋体"/>
          <w:szCs w:val="21"/>
        </w:rPr>
      </w:pPr>
    </w:p>
    <w:p w:rsidR="002B65C9" w:rsidRPr="00881533" w:rsidRDefault="002B65C9">
      <w:pPr>
        <w:adjustRightInd w:val="0"/>
        <w:snapToGrid w:val="0"/>
        <w:spacing w:line="360" w:lineRule="auto"/>
        <w:rPr>
          <w:rFonts w:ascii="宋体" w:hAnsi="宋体"/>
          <w:szCs w:val="21"/>
        </w:rPr>
      </w:pPr>
    </w:p>
    <w:p w:rsidR="002B65C9" w:rsidRPr="00881533" w:rsidRDefault="002B65C9">
      <w:pPr>
        <w:adjustRightInd w:val="0"/>
        <w:snapToGrid w:val="0"/>
        <w:spacing w:line="360" w:lineRule="auto"/>
        <w:rPr>
          <w:rFonts w:ascii="宋体" w:hAnsi="宋体"/>
          <w:szCs w:val="21"/>
        </w:rPr>
      </w:pPr>
    </w:p>
    <w:p w:rsidR="002B65C9" w:rsidRPr="00881533" w:rsidRDefault="00C27FCD">
      <w:pPr>
        <w:spacing w:line="400" w:lineRule="atLeast"/>
        <w:jc w:val="left"/>
        <w:rPr>
          <w:rFonts w:ascii="宋体" w:hAnsi="宋体"/>
          <w:szCs w:val="21"/>
        </w:rPr>
      </w:pPr>
      <w:r w:rsidRPr="00881533">
        <w:rPr>
          <w:rFonts w:ascii="宋体" w:hAnsi="宋体" w:hint="eastAsia"/>
          <w:szCs w:val="21"/>
        </w:rPr>
        <w:t>供应商（盖章）：</w:t>
      </w:r>
    </w:p>
    <w:p w:rsidR="002B65C9" w:rsidRPr="00881533" w:rsidRDefault="00C27FCD">
      <w:pPr>
        <w:spacing w:line="400" w:lineRule="atLeast"/>
        <w:rPr>
          <w:rFonts w:ascii="宋体" w:hAnsi="宋体"/>
          <w:szCs w:val="21"/>
          <w:u w:val="single"/>
        </w:rPr>
      </w:pPr>
      <w:r w:rsidRPr="00881533">
        <w:rPr>
          <w:rFonts w:ascii="宋体" w:hAnsi="宋体" w:hint="eastAsia"/>
          <w:szCs w:val="21"/>
        </w:rPr>
        <w:t>日期：</w:t>
      </w:r>
    </w:p>
    <w:p w:rsidR="002B65C9" w:rsidRPr="00881533" w:rsidRDefault="002B65C9">
      <w:pPr>
        <w:spacing w:line="400" w:lineRule="atLeast"/>
        <w:rPr>
          <w:rFonts w:ascii="宋体" w:hAnsi="宋体"/>
          <w:szCs w:val="21"/>
          <w:u w:val="single"/>
        </w:rPr>
      </w:pPr>
    </w:p>
    <w:p w:rsidR="004D4CF7" w:rsidRPr="00881533" w:rsidRDefault="00C27FCD" w:rsidP="00C15269">
      <w:pPr>
        <w:spacing w:line="400" w:lineRule="exact"/>
        <w:ind w:firstLine="414"/>
        <w:rPr>
          <w:rStyle w:val="1CharChar"/>
          <w:rFonts w:ascii="宋体" w:hAnsi="宋体"/>
          <w:sz w:val="21"/>
          <w:szCs w:val="21"/>
        </w:rPr>
      </w:pPr>
      <w:r w:rsidRPr="00881533">
        <w:rPr>
          <w:rStyle w:val="1CharChar"/>
          <w:rFonts w:ascii="宋体" w:hAnsi="宋体"/>
          <w:sz w:val="21"/>
          <w:szCs w:val="21"/>
        </w:rPr>
        <w:br w:type="page"/>
      </w:r>
    </w:p>
    <w:p w:rsidR="004D4CF7" w:rsidRPr="00881533" w:rsidRDefault="004D4CF7" w:rsidP="004D4CF7">
      <w:pPr>
        <w:spacing w:line="400" w:lineRule="exact"/>
        <w:ind w:firstLine="414"/>
        <w:jc w:val="center"/>
        <w:rPr>
          <w:rStyle w:val="1CharChar"/>
          <w:rFonts w:ascii="宋体" w:hAnsi="宋体"/>
          <w:sz w:val="21"/>
          <w:szCs w:val="21"/>
        </w:rPr>
      </w:pPr>
    </w:p>
    <w:p w:rsidR="004D4CF7" w:rsidRPr="00881533" w:rsidRDefault="004D4CF7" w:rsidP="004D4CF7">
      <w:pPr>
        <w:spacing w:line="400" w:lineRule="exact"/>
        <w:ind w:firstLine="414"/>
        <w:jc w:val="center"/>
        <w:rPr>
          <w:rStyle w:val="1CharChar"/>
          <w:rFonts w:ascii="宋体" w:hAnsi="宋体"/>
          <w:sz w:val="21"/>
          <w:szCs w:val="21"/>
        </w:rPr>
      </w:pPr>
      <w:r w:rsidRPr="00881533">
        <w:rPr>
          <w:rStyle w:val="1CharChar"/>
          <w:rFonts w:ascii="宋体" w:hAnsi="宋体" w:hint="eastAsia"/>
          <w:sz w:val="21"/>
          <w:szCs w:val="21"/>
        </w:rPr>
        <w:t>B8.团队人员组成表</w:t>
      </w:r>
    </w:p>
    <w:p w:rsidR="004D4CF7" w:rsidRPr="00881533" w:rsidRDefault="004D4CF7" w:rsidP="004D4CF7">
      <w:pPr>
        <w:adjustRightInd w:val="0"/>
        <w:snapToGrid w:val="0"/>
        <w:spacing w:line="360" w:lineRule="auto"/>
        <w:rPr>
          <w:rFonts w:ascii="宋体" w:hAnsi="宋体"/>
          <w:szCs w:val="21"/>
        </w:rPr>
      </w:pPr>
      <w:r w:rsidRPr="00881533">
        <w:rPr>
          <w:rFonts w:ascii="宋体" w:hAnsi="宋体" w:hint="eastAsia"/>
          <w:szCs w:val="21"/>
        </w:rPr>
        <w:t>项目名称：</w:t>
      </w:r>
      <w:r w:rsidRPr="00881533">
        <w:rPr>
          <w:rFonts w:ascii="宋体" w:hAnsi="宋体" w:hint="eastAsia"/>
          <w:szCs w:val="21"/>
          <w:u w:val="single"/>
        </w:rPr>
        <w:t>慈溪市观海卫镇无人机巡查服务采购项目</w:t>
      </w:r>
    </w:p>
    <w:p w:rsidR="004D4CF7" w:rsidRPr="00881533" w:rsidRDefault="004D4CF7" w:rsidP="004D4CF7">
      <w:pPr>
        <w:adjustRightInd w:val="0"/>
        <w:snapToGrid w:val="0"/>
        <w:spacing w:line="360" w:lineRule="auto"/>
        <w:rPr>
          <w:rFonts w:ascii="宋体" w:hAnsi="宋体"/>
          <w:b/>
          <w:bCs/>
          <w:szCs w:val="21"/>
        </w:rPr>
      </w:pPr>
      <w:r w:rsidRPr="00881533">
        <w:rPr>
          <w:rFonts w:ascii="宋体" w:hAnsi="宋体" w:hint="eastAsia"/>
          <w:szCs w:val="21"/>
        </w:rPr>
        <w:t>项目编号：</w:t>
      </w:r>
      <w:hyperlink r:id="rId29" w:anchor="/plan/list/detail?id=1000000000007569839&amp;encrypt=1f2544fa333427dcec2e1c5237868c71" w:tgtFrame="https://www.zcygov.cn/bid-inviting/purchaseFileMake/announcementInfo/_blank" w:tooltip="CXZFCG[2022]658号" w:history="1">
        <w:r w:rsidRPr="00881533">
          <w:rPr>
            <w:rFonts w:ascii="宋体" w:hAnsi="宋体" w:hint="eastAsia"/>
            <w:szCs w:val="21"/>
            <w:u w:val="single"/>
          </w:rPr>
          <w:t>330282202412010429</w:t>
        </w:r>
      </w:hyperlink>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115"/>
        <w:gridCol w:w="1552"/>
        <w:gridCol w:w="1992"/>
        <w:gridCol w:w="2533"/>
      </w:tblGrid>
      <w:tr w:rsidR="00881533" w:rsidRPr="00881533" w:rsidTr="004D4CF7">
        <w:trPr>
          <w:trHeight w:val="567"/>
        </w:trPr>
        <w:tc>
          <w:tcPr>
            <w:tcW w:w="748" w:type="dxa"/>
            <w:vAlign w:val="center"/>
          </w:tcPr>
          <w:p w:rsidR="004D4CF7" w:rsidRPr="00881533" w:rsidRDefault="004D4CF7" w:rsidP="00FF749A">
            <w:pPr>
              <w:adjustRightInd w:val="0"/>
              <w:snapToGrid w:val="0"/>
              <w:spacing w:line="400" w:lineRule="exact"/>
              <w:jc w:val="center"/>
              <w:rPr>
                <w:rFonts w:ascii="宋体" w:hAnsi="宋体"/>
                <w:szCs w:val="21"/>
              </w:rPr>
            </w:pPr>
            <w:r w:rsidRPr="00881533">
              <w:rPr>
                <w:rFonts w:ascii="宋体" w:hAnsi="宋体" w:hint="eastAsia"/>
                <w:szCs w:val="21"/>
              </w:rPr>
              <w:t>序号</w:t>
            </w:r>
          </w:p>
        </w:tc>
        <w:tc>
          <w:tcPr>
            <w:tcW w:w="2115" w:type="dxa"/>
            <w:vAlign w:val="center"/>
          </w:tcPr>
          <w:p w:rsidR="004D4CF7" w:rsidRPr="00881533" w:rsidRDefault="004D4CF7" w:rsidP="00FF749A">
            <w:pPr>
              <w:adjustRightInd w:val="0"/>
              <w:snapToGrid w:val="0"/>
              <w:spacing w:line="400" w:lineRule="exact"/>
              <w:jc w:val="center"/>
              <w:rPr>
                <w:rFonts w:ascii="宋体" w:hAnsi="宋体"/>
                <w:szCs w:val="21"/>
              </w:rPr>
            </w:pPr>
            <w:r w:rsidRPr="00881533">
              <w:rPr>
                <w:rFonts w:ascii="宋体" w:hAnsi="宋体" w:hint="eastAsia"/>
                <w:szCs w:val="21"/>
              </w:rPr>
              <w:t>团队成员姓名</w:t>
            </w:r>
          </w:p>
        </w:tc>
        <w:tc>
          <w:tcPr>
            <w:tcW w:w="1552" w:type="dxa"/>
            <w:vAlign w:val="center"/>
          </w:tcPr>
          <w:p w:rsidR="004D4CF7" w:rsidRPr="00881533" w:rsidRDefault="004D4CF7" w:rsidP="004D4CF7">
            <w:pPr>
              <w:adjustRightInd w:val="0"/>
              <w:snapToGrid w:val="0"/>
              <w:spacing w:line="400" w:lineRule="exact"/>
              <w:jc w:val="center"/>
              <w:rPr>
                <w:rFonts w:ascii="宋体" w:hAnsi="宋体"/>
                <w:szCs w:val="21"/>
              </w:rPr>
            </w:pPr>
            <w:r w:rsidRPr="00881533">
              <w:rPr>
                <w:rFonts w:ascii="宋体" w:hAnsi="宋体" w:hint="eastAsia"/>
                <w:szCs w:val="21"/>
              </w:rPr>
              <w:t>年龄</w:t>
            </w:r>
          </w:p>
        </w:tc>
        <w:tc>
          <w:tcPr>
            <w:tcW w:w="1992" w:type="dxa"/>
            <w:vAlign w:val="center"/>
          </w:tcPr>
          <w:p w:rsidR="004D4CF7" w:rsidRPr="00881533" w:rsidRDefault="004D4CF7" w:rsidP="00FF749A">
            <w:pPr>
              <w:adjustRightInd w:val="0"/>
              <w:snapToGrid w:val="0"/>
              <w:spacing w:line="400" w:lineRule="exact"/>
              <w:jc w:val="center"/>
              <w:rPr>
                <w:rFonts w:ascii="宋体" w:hAnsi="宋体"/>
                <w:szCs w:val="21"/>
              </w:rPr>
            </w:pPr>
            <w:r w:rsidRPr="00881533">
              <w:rPr>
                <w:rFonts w:ascii="宋体" w:hAnsi="宋体" w:hint="eastAsia"/>
                <w:szCs w:val="21"/>
              </w:rPr>
              <w:t>技术职称</w:t>
            </w:r>
          </w:p>
        </w:tc>
        <w:tc>
          <w:tcPr>
            <w:tcW w:w="2533" w:type="dxa"/>
            <w:vAlign w:val="center"/>
          </w:tcPr>
          <w:p w:rsidR="004D4CF7" w:rsidRPr="00881533" w:rsidRDefault="004D4CF7" w:rsidP="00FF749A">
            <w:pPr>
              <w:adjustRightInd w:val="0"/>
              <w:snapToGrid w:val="0"/>
              <w:spacing w:line="400" w:lineRule="exact"/>
              <w:jc w:val="center"/>
              <w:rPr>
                <w:rFonts w:ascii="宋体" w:hAnsi="宋体"/>
                <w:szCs w:val="21"/>
              </w:rPr>
            </w:pPr>
            <w:r w:rsidRPr="00881533">
              <w:rPr>
                <w:rFonts w:ascii="宋体" w:hAnsi="宋体" w:hint="eastAsia"/>
                <w:szCs w:val="21"/>
              </w:rPr>
              <w:t>项目任职</w:t>
            </w:r>
          </w:p>
        </w:tc>
      </w:tr>
      <w:tr w:rsidR="00881533" w:rsidRPr="00881533" w:rsidTr="004D4CF7">
        <w:trPr>
          <w:trHeight w:val="567"/>
        </w:trPr>
        <w:tc>
          <w:tcPr>
            <w:tcW w:w="748"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115"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55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99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533" w:type="dxa"/>
            <w:vAlign w:val="center"/>
          </w:tcPr>
          <w:p w:rsidR="004D4CF7" w:rsidRPr="00881533" w:rsidRDefault="004D4CF7" w:rsidP="00FF749A">
            <w:pPr>
              <w:adjustRightInd w:val="0"/>
              <w:snapToGrid w:val="0"/>
              <w:spacing w:line="400" w:lineRule="exact"/>
              <w:jc w:val="center"/>
              <w:rPr>
                <w:rFonts w:ascii="宋体" w:hAnsi="宋体"/>
                <w:szCs w:val="21"/>
              </w:rPr>
            </w:pPr>
          </w:p>
        </w:tc>
      </w:tr>
      <w:tr w:rsidR="00881533" w:rsidRPr="00881533" w:rsidTr="004D4CF7">
        <w:trPr>
          <w:trHeight w:val="567"/>
        </w:trPr>
        <w:tc>
          <w:tcPr>
            <w:tcW w:w="748"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115"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55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99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533" w:type="dxa"/>
            <w:vAlign w:val="center"/>
          </w:tcPr>
          <w:p w:rsidR="004D4CF7" w:rsidRPr="00881533" w:rsidRDefault="004D4CF7" w:rsidP="00FF749A">
            <w:pPr>
              <w:adjustRightInd w:val="0"/>
              <w:snapToGrid w:val="0"/>
              <w:spacing w:line="400" w:lineRule="exact"/>
              <w:jc w:val="center"/>
              <w:rPr>
                <w:rFonts w:ascii="宋体" w:hAnsi="宋体"/>
                <w:szCs w:val="21"/>
              </w:rPr>
            </w:pPr>
          </w:p>
        </w:tc>
      </w:tr>
      <w:tr w:rsidR="00881533" w:rsidRPr="00881533" w:rsidTr="004D4CF7">
        <w:trPr>
          <w:trHeight w:val="567"/>
        </w:trPr>
        <w:tc>
          <w:tcPr>
            <w:tcW w:w="748"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115"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55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99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533" w:type="dxa"/>
            <w:vAlign w:val="center"/>
          </w:tcPr>
          <w:p w:rsidR="004D4CF7" w:rsidRPr="00881533" w:rsidRDefault="004D4CF7" w:rsidP="00FF749A">
            <w:pPr>
              <w:adjustRightInd w:val="0"/>
              <w:snapToGrid w:val="0"/>
              <w:spacing w:line="400" w:lineRule="exact"/>
              <w:jc w:val="center"/>
              <w:rPr>
                <w:rFonts w:ascii="宋体" w:hAnsi="宋体"/>
                <w:szCs w:val="21"/>
              </w:rPr>
            </w:pPr>
          </w:p>
        </w:tc>
      </w:tr>
      <w:tr w:rsidR="00881533" w:rsidRPr="00881533" w:rsidTr="004D4CF7">
        <w:trPr>
          <w:trHeight w:val="567"/>
        </w:trPr>
        <w:tc>
          <w:tcPr>
            <w:tcW w:w="748"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115"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55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99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533" w:type="dxa"/>
            <w:vAlign w:val="center"/>
          </w:tcPr>
          <w:p w:rsidR="004D4CF7" w:rsidRPr="00881533" w:rsidRDefault="004D4CF7" w:rsidP="00FF749A">
            <w:pPr>
              <w:adjustRightInd w:val="0"/>
              <w:snapToGrid w:val="0"/>
              <w:spacing w:line="400" w:lineRule="exact"/>
              <w:jc w:val="center"/>
              <w:rPr>
                <w:rFonts w:ascii="宋体" w:hAnsi="宋体"/>
                <w:szCs w:val="21"/>
              </w:rPr>
            </w:pPr>
          </w:p>
        </w:tc>
      </w:tr>
      <w:tr w:rsidR="00881533" w:rsidRPr="00881533" w:rsidTr="004D4CF7">
        <w:trPr>
          <w:trHeight w:val="567"/>
        </w:trPr>
        <w:tc>
          <w:tcPr>
            <w:tcW w:w="748"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115"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55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99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533" w:type="dxa"/>
            <w:vAlign w:val="center"/>
          </w:tcPr>
          <w:p w:rsidR="004D4CF7" w:rsidRPr="00881533" w:rsidRDefault="004D4CF7" w:rsidP="00FF749A">
            <w:pPr>
              <w:adjustRightInd w:val="0"/>
              <w:snapToGrid w:val="0"/>
              <w:spacing w:line="400" w:lineRule="exact"/>
              <w:jc w:val="center"/>
              <w:rPr>
                <w:rFonts w:ascii="宋体" w:hAnsi="宋体"/>
                <w:szCs w:val="21"/>
              </w:rPr>
            </w:pPr>
          </w:p>
        </w:tc>
      </w:tr>
      <w:tr w:rsidR="00881533" w:rsidRPr="00881533" w:rsidTr="004D4CF7">
        <w:trPr>
          <w:trHeight w:val="567"/>
        </w:trPr>
        <w:tc>
          <w:tcPr>
            <w:tcW w:w="748"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115"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55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99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533" w:type="dxa"/>
            <w:vAlign w:val="center"/>
          </w:tcPr>
          <w:p w:rsidR="004D4CF7" w:rsidRPr="00881533" w:rsidRDefault="004D4CF7" w:rsidP="00FF749A">
            <w:pPr>
              <w:adjustRightInd w:val="0"/>
              <w:snapToGrid w:val="0"/>
              <w:spacing w:line="400" w:lineRule="exact"/>
              <w:jc w:val="center"/>
              <w:rPr>
                <w:rFonts w:ascii="宋体" w:hAnsi="宋体"/>
                <w:szCs w:val="21"/>
              </w:rPr>
            </w:pPr>
          </w:p>
        </w:tc>
      </w:tr>
      <w:tr w:rsidR="00881533" w:rsidRPr="00881533" w:rsidTr="004D4CF7">
        <w:trPr>
          <w:trHeight w:val="567"/>
        </w:trPr>
        <w:tc>
          <w:tcPr>
            <w:tcW w:w="748"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115"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55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99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533" w:type="dxa"/>
            <w:vAlign w:val="center"/>
          </w:tcPr>
          <w:p w:rsidR="004D4CF7" w:rsidRPr="00881533" w:rsidRDefault="004D4CF7" w:rsidP="00FF749A">
            <w:pPr>
              <w:adjustRightInd w:val="0"/>
              <w:snapToGrid w:val="0"/>
              <w:spacing w:line="400" w:lineRule="exact"/>
              <w:jc w:val="center"/>
              <w:rPr>
                <w:rFonts w:ascii="宋体" w:hAnsi="宋体"/>
                <w:szCs w:val="21"/>
              </w:rPr>
            </w:pPr>
          </w:p>
        </w:tc>
      </w:tr>
      <w:tr w:rsidR="00881533" w:rsidRPr="00881533" w:rsidTr="004D4CF7">
        <w:trPr>
          <w:trHeight w:val="567"/>
        </w:trPr>
        <w:tc>
          <w:tcPr>
            <w:tcW w:w="748"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115"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55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99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533" w:type="dxa"/>
            <w:vAlign w:val="center"/>
          </w:tcPr>
          <w:p w:rsidR="004D4CF7" w:rsidRPr="00881533" w:rsidRDefault="004D4CF7" w:rsidP="00FF749A">
            <w:pPr>
              <w:adjustRightInd w:val="0"/>
              <w:snapToGrid w:val="0"/>
              <w:spacing w:line="400" w:lineRule="exact"/>
              <w:jc w:val="center"/>
              <w:rPr>
                <w:rFonts w:ascii="宋体" w:hAnsi="宋体"/>
                <w:szCs w:val="21"/>
              </w:rPr>
            </w:pPr>
          </w:p>
        </w:tc>
      </w:tr>
      <w:tr w:rsidR="00881533" w:rsidRPr="00881533" w:rsidTr="004D4CF7">
        <w:trPr>
          <w:trHeight w:val="567"/>
        </w:trPr>
        <w:tc>
          <w:tcPr>
            <w:tcW w:w="748"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115"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55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99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533" w:type="dxa"/>
            <w:vAlign w:val="center"/>
          </w:tcPr>
          <w:p w:rsidR="004D4CF7" w:rsidRPr="00881533" w:rsidRDefault="004D4CF7" w:rsidP="00FF749A">
            <w:pPr>
              <w:adjustRightInd w:val="0"/>
              <w:snapToGrid w:val="0"/>
              <w:spacing w:line="400" w:lineRule="exact"/>
              <w:jc w:val="center"/>
              <w:rPr>
                <w:rFonts w:ascii="宋体" w:hAnsi="宋体"/>
                <w:szCs w:val="21"/>
              </w:rPr>
            </w:pPr>
          </w:p>
        </w:tc>
      </w:tr>
      <w:tr w:rsidR="00881533" w:rsidRPr="00881533" w:rsidTr="004D4CF7">
        <w:trPr>
          <w:trHeight w:val="567"/>
        </w:trPr>
        <w:tc>
          <w:tcPr>
            <w:tcW w:w="748"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115"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55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99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533" w:type="dxa"/>
            <w:vAlign w:val="center"/>
          </w:tcPr>
          <w:p w:rsidR="004D4CF7" w:rsidRPr="00881533" w:rsidRDefault="004D4CF7" w:rsidP="00FF749A">
            <w:pPr>
              <w:adjustRightInd w:val="0"/>
              <w:snapToGrid w:val="0"/>
              <w:spacing w:line="400" w:lineRule="exact"/>
              <w:jc w:val="center"/>
              <w:rPr>
                <w:rFonts w:ascii="宋体" w:hAnsi="宋体"/>
                <w:szCs w:val="21"/>
              </w:rPr>
            </w:pPr>
          </w:p>
        </w:tc>
      </w:tr>
      <w:tr w:rsidR="00881533" w:rsidRPr="00881533" w:rsidTr="004D4CF7">
        <w:trPr>
          <w:trHeight w:val="567"/>
        </w:trPr>
        <w:tc>
          <w:tcPr>
            <w:tcW w:w="748"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115"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55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99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533" w:type="dxa"/>
            <w:vAlign w:val="center"/>
          </w:tcPr>
          <w:p w:rsidR="004D4CF7" w:rsidRPr="00881533" w:rsidRDefault="004D4CF7" w:rsidP="00FF749A">
            <w:pPr>
              <w:adjustRightInd w:val="0"/>
              <w:snapToGrid w:val="0"/>
              <w:spacing w:line="400" w:lineRule="exact"/>
              <w:jc w:val="center"/>
              <w:rPr>
                <w:rFonts w:ascii="宋体" w:hAnsi="宋体"/>
                <w:szCs w:val="21"/>
              </w:rPr>
            </w:pPr>
          </w:p>
        </w:tc>
      </w:tr>
      <w:tr w:rsidR="00881533" w:rsidRPr="00881533" w:rsidTr="004D4CF7">
        <w:trPr>
          <w:trHeight w:val="567"/>
        </w:trPr>
        <w:tc>
          <w:tcPr>
            <w:tcW w:w="748"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115"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55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99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533" w:type="dxa"/>
            <w:vAlign w:val="center"/>
          </w:tcPr>
          <w:p w:rsidR="004D4CF7" w:rsidRPr="00881533" w:rsidRDefault="004D4CF7" w:rsidP="00FF749A">
            <w:pPr>
              <w:adjustRightInd w:val="0"/>
              <w:snapToGrid w:val="0"/>
              <w:spacing w:line="400" w:lineRule="exact"/>
              <w:jc w:val="center"/>
              <w:rPr>
                <w:rFonts w:ascii="宋体" w:hAnsi="宋体"/>
                <w:szCs w:val="21"/>
              </w:rPr>
            </w:pPr>
          </w:p>
        </w:tc>
      </w:tr>
      <w:tr w:rsidR="00881533" w:rsidRPr="00881533" w:rsidTr="004D4CF7">
        <w:trPr>
          <w:trHeight w:val="567"/>
        </w:trPr>
        <w:tc>
          <w:tcPr>
            <w:tcW w:w="748"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115"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55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99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533" w:type="dxa"/>
            <w:vAlign w:val="center"/>
          </w:tcPr>
          <w:p w:rsidR="004D4CF7" w:rsidRPr="00881533" w:rsidRDefault="004D4CF7" w:rsidP="00FF749A">
            <w:pPr>
              <w:adjustRightInd w:val="0"/>
              <w:snapToGrid w:val="0"/>
              <w:spacing w:line="400" w:lineRule="exact"/>
              <w:jc w:val="center"/>
              <w:rPr>
                <w:rFonts w:ascii="宋体" w:hAnsi="宋体"/>
                <w:szCs w:val="21"/>
              </w:rPr>
            </w:pPr>
          </w:p>
        </w:tc>
      </w:tr>
      <w:tr w:rsidR="00881533" w:rsidRPr="00881533" w:rsidTr="004D4CF7">
        <w:trPr>
          <w:trHeight w:val="567"/>
        </w:trPr>
        <w:tc>
          <w:tcPr>
            <w:tcW w:w="748"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115"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55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99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533" w:type="dxa"/>
            <w:vAlign w:val="center"/>
          </w:tcPr>
          <w:p w:rsidR="004D4CF7" w:rsidRPr="00881533" w:rsidRDefault="004D4CF7" w:rsidP="00FF749A">
            <w:pPr>
              <w:adjustRightInd w:val="0"/>
              <w:snapToGrid w:val="0"/>
              <w:spacing w:line="400" w:lineRule="exact"/>
              <w:jc w:val="center"/>
              <w:rPr>
                <w:rFonts w:ascii="宋体" w:hAnsi="宋体"/>
                <w:szCs w:val="21"/>
              </w:rPr>
            </w:pPr>
          </w:p>
        </w:tc>
      </w:tr>
      <w:tr w:rsidR="00881533" w:rsidRPr="00881533" w:rsidTr="004D4CF7">
        <w:trPr>
          <w:trHeight w:val="567"/>
        </w:trPr>
        <w:tc>
          <w:tcPr>
            <w:tcW w:w="748"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115"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55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99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533" w:type="dxa"/>
            <w:vAlign w:val="center"/>
          </w:tcPr>
          <w:p w:rsidR="004D4CF7" w:rsidRPr="00881533" w:rsidRDefault="004D4CF7" w:rsidP="00FF749A">
            <w:pPr>
              <w:adjustRightInd w:val="0"/>
              <w:snapToGrid w:val="0"/>
              <w:spacing w:line="400" w:lineRule="exact"/>
              <w:jc w:val="center"/>
              <w:rPr>
                <w:rFonts w:ascii="宋体" w:hAnsi="宋体"/>
                <w:szCs w:val="21"/>
              </w:rPr>
            </w:pPr>
          </w:p>
        </w:tc>
      </w:tr>
      <w:tr w:rsidR="00881533" w:rsidRPr="00881533" w:rsidTr="004D4CF7">
        <w:trPr>
          <w:trHeight w:val="567"/>
        </w:trPr>
        <w:tc>
          <w:tcPr>
            <w:tcW w:w="748"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115"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55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1992" w:type="dxa"/>
            <w:vAlign w:val="center"/>
          </w:tcPr>
          <w:p w:rsidR="004D4CF7" w:rsidRPr="00881533" w:rsidRDefault="004D4CF7" w:rsidP="00FF749A">
            <w:pPr>
              <w:adjustRightInd w:val="0"/>
              <w:snapToGrid w:val="0"/>
              <w:spacing w:line="400" w:lineRule="exact"/>
              <w:jc w:val="center"/>
              <w:rPr>
                <w:rFonts w:ascii="宋体" w:hAnsi="宋体"/>
                <w:szCs w:val="21"/>
              </w:rPr>
            </w:pPr>
          </w:p>
        </w:tc>
        <w:tc>
          <w:tcPr>
            <w:tcW w:w="2533" w:type="dxa"/>
            <w:vAlign w:val="center"/>
          </w:tcPr>
          <w:p w:rsidR="004D4CF7" w:rsidRPr="00881533" w:rsidRDefault="004D4CF7" w:rsidP="00FF749A">
            <w:pPr>
              <w:adjustRightInd w:val="0"/>
              <w:snapToGrid w:val="0"/>
              <w:spacing w:line="400" w:lineRule="exact"/>
              <w:jc w:val="center"/>
              <w:rPr>
                <w:rFonts w:ascii="宋体" w:hAnsi="宋体"/>
                <w:szCs w:val="21"/>
              </w:rPr>
            </w:pPr>
          </w:p>
        </w:tc>
      </w:tr>
    </w:tbl>
    <w:p w:rsidR="004D4CF7" w:rsidRPr="00881533" w:rsidRDefault="004D4CF7" w:rsidP="004D4CF7">
      <w:pPr>
        <w:adjustRightInd w:val="0"/>
        <w:snapToGrid w:val="0"/>
        <w:spacing w:line="360" w:lineRule="auto"/>
        <w:rPr>
          <w:rFonts w:ascii="宋体" w:hAnsi="宋体"/>
          <w:szCs w:val="21"/>
        </w:rPr>
      </w:pPr>
    </w:p>
    <w:p w:rsidR="004D4CF7" w:rsidRPr="00881533" w:rsidRDefault="004D4CF7" w:rsidP="004D4CF7">
      <w:pPr>
        <w:spacing w:line="400" w:lineRule="atLeast"/>
        <w:jc w:val="left"/>
        <w:rPr>
          <w:rFonts w:ascii="宋体" w:hAnsi="宋体"/>
          <w:szCs w:val="21"/>
        </w:rPr>
      </w:pPr>
      <w:r w:rsidRPr="00881533">
        <w:rPr>
          <w:rFonts w:ascii="宋体" w:hAnsi="宋体" w:hint="eastAsia"/>
          <w:szCs w:val="21"/>
        </w:rPr>
        <w:t>供应商（盖章）：</w:t>
      </w:r>
    </w:p>
    <w:p w:rsidR="004D4CF7" w:rsidRPr="00881533" w:rsidRDefault="004D4CF7" w:rsidP="004D4CF7">
      <w:pPr>
        <w:spacing w:line="400" w:lineRule="atLeast"/>
        <w:rPr>
          <w:rFonts w:ascii="宋体" w:hAnsi="宋体"/>
          <w:szCs w:val="21"/>
          <w:u w:val="single"/>
        </w:rPr>
      </w:pPr>
      <w:r w:rsidRPr="00881533">
        <w:rPr>
          <w:rFonts w:ascii="宋体" w:hAnsi="宋体" w:hint="eastAsia"/>
          <w:szCs w:val="21"/>
        </w:rPr>
        <w:t>日期：</w:t>
      </w:r>
    </w:p>
    <w:p w:rsidR="004D4CF7" w:rsidRPr="00881533" w:rsidRDefault="004D4CF7">
      <w:pPr>
        <w:widowControl/>
        <w:jc w:val="left"/>
        <w:rPr>
          <w:rStyle w:val="1CharChar"/>
          <w:rFonts w:ascii="宋体" w:hAnsi="宋体"/>
          <w:sz w:val="21"/>
          <w:szCs w:val="21"/>
        </w:rPr>
      </w:pPr>
    </w:p>
    <w:p w:rsidR="004D4CF7" w:rsidRPr="00881533" w:rsidRDefault="004D4CF7">
      <w:pPr>
        <w:widowControl/>
        <w:jc w:val="left"/>
        <w:rPr>
          <w:rStyle w:val="1CharChar"/>
          <w:rFonts w:ascii="宋体" w:hAnsi="宋体"/>
          <w:sz w:val="21"/>
          <w:szCs w:val="21"/>
        </w:rPr>
      </w:pPr>
    </w:p>
    <w:p w:rsidR="004D4CF7" w:rsidRPr="00881533" w:rsidRDefault="004D4CF7">
      <w:pPr>
        <w:widowControl/>
        <w:jc w:val="left"/>
        <w:rPr>
          <w:rStyle w:val="1CharChar"/>
          <w:rFonts w:ascii="宋体" w:hAnsi="宋体"/>
          <w:sz w:val="21"/>
          <w:szCs w:val="21"/>
        </w:rPr>
      </w:pPr>
    </w:p>
    <w:p w:rsidR="004D4CF7" w:rsidRPr="00881533" w:rsidRDefault="004D4CF7">
      <w:pPr>
        <w:widowControl/>
        <w:jc w:val="left"/>
        <w:rPr>
          <w:rStyle w:val="1CharChar"/>
          <w:rFonts w:ascii="宋体" w:hAnsi="宋体"/>
          <w:sz w:val="21"/>
          <w:szCs w:val="21"/>
        </w:rPr>
      </w:pPr>
    </w:p>
    <w:p w:rsidR="004D4CF7" w:rsidRPr="00881533" w:rsidRDefault="004D4CF7">
      <w:pPr>
        <w:widowControl/>
        <w:jc w:val="left"/>
        <w:rPr>
          <w:rStyle w:val="1CharChar"/>
          <w:rFonts w:ascii="宋体" w:hAnsi="宋体"/>
          <w:sz w:val="21"/>
          <w:szCs w:val="21"/>
        </w:rPr>
      </w:pPr>
      <w:r w:rsidRPr="00881533">
        <w:rPr>
          <w:rStyle w:val="1CharChar"/>
          <w:rFonts w:ascii="宋体" w:hAnsi="宋体"/>
          <w:sz w:val="21"/>
          <w:szCs w:val="21"/>
        </w:rPr>
        <w:br w:type="page"/>
      </w:r>
    </w:p>
    <w:p w:rsidR="002B65C9" w:rsidRPr="00881533" w:rsidRDefault="00C27FCD" w:rsidP="00C15269">
      <w:pPr>
        <w:spacing w:line="400" w:lineRule="exact"/>
        <w:ind w:firstLine="414"/>
        <w:rPr>
          <w:rStyle w:val="1CharChar"/>
          <w:rFonts w:ascii="宋体" w:hAnsi="宋体"/>
          <w:sz w:val="21"/>
          <w:szCs w:val="21"/>
        </w:rPr>
      </w:pPr>
      <w:r w:rsidRPr="00881533">
        <w:rPr>
          <w:rStyle w:val="1CharChar"/>
          <w:rFonts w:ascii="宋体" w:hAnsi="宋体" w:hint="eastAsia"/>
          <w:sz w:val="21"/>
          <w:szCs w:val="21"/>
        </w:rPr>
        <w:lastRenderedPageBreak/>
        <w:t>B</w:t>
      </w:r>
      <w:r w:rsidR="004D4CF7" w:rsidRPr="00881533">
        <w:rPr>
          <w:rStyle w:val="1CharChar"/>
          <w:rFonts w:ascii="宋体" w:hAnsi="宋体" w:hint="eastAsia"/>
          <w:sz w:val="21"/>
          <w:szCs w:val="21"/>
        </w:rPr>
        <w:t>9</w:t>
      </w:r>
      <w:r w:rsidRPr="00881533">
        <w:rPr>
          <w:rStyle w:val="1CharChar"/>
          <w:rFonts w:ascii="宋体" w:hAnsi="宋体" w:hint="eastAsia"/>
          <w:sz w:val="21"/>
          <w:szCs w:val="21"/>
        </w:rPr>
        <w:t>技术服务方案；</w:t>
      </w:r>
    </w:p>
    <w:p w:rsidR="002B65C9" w:rsidRPr="00881533" w:rsidRDefault="00C27FCD" w:rsidP="00C15269">
      <w:pPr>
        <w:spacing w:line="400" w:lineRule="exact"/>
        <w:ind w:firstLine="414"/>
        <w:rPr>
          <w:rStyle w:val="1CharChar"/>
          <w:rFonts w:ascii="宋体" w:hAnsi="宋体"/>
          <w:sz w:val="21"/>
          <w:szCs w:val="21"/>
        </w:rPr>
      </w:pPr>
      <w:r w:rsidRPr="00881533">
        <w:rPr>
          <w:rStyle w:val="1CharChar"/>
          <w:rFonts w:ascii="宋体" w:hAnsi="宋体" w:hint="eastAsia"/>
          <w:sz w:val="21"/>
          <w:szCs w:val="21"/>
        </w:rPr>
        <w:t>B</w:t>
      </w:r>
      <w:r w:rsidR="004D4CF7" w:rsidRPr="00881533">
        <w:rPr>
          <w:rStyle w:val="1CharChar"/>
          <w:rFonts w:ascii="宋体" w:hAnsi="宋体" w:hint="eastAsia"/>
          <w:sz w:val="21"/>
          <w:szCs w:val="21"/>
        </w:rPr>
        <w:t>10</w:t>
      </w:r>
      <w:r w:rsidRPr="00881533">
        <w:rPr>
          <w:rStyle w:val="1CharChar"/>
          <w:rFonts w:ascii="宋体" w:hAnsi="宋体" w:hint="eastAsia"/>
          <w:sz w:val="21"/>
          <w:szCs w:val="21"/>
        </w:rPr>
        <w:t>第三章“评标办法及标准”中“商务和技术评分表”要求提供的其他资料（如有需提供）；</w:t>
      </w:r>
    </w:p>
    <w:p w:rsidR="002B65C9" w:rsidRPr="00881533" w:rsidRDefault="00C27FCD" w:rsidP="00C15269">
      <w:pPr>
        <w:pBdr>
          <w:bottom w:val="single" w:sz="6" w:space="1" w:color="auto"/>
        </w:pBdr>
        <w:spacing w:line="400" w:lineRule="exact"/>
        <w:ind w:firstLine="414"/>
        <w:rPr>
          <w:rStyle w:val="1CharChar"/>
          <w:rFonts w:ascii="宋体" w:hAnsi="宋体"/>
          <w:sz w:val="21"/>
          <w:szCs w:val="21"/>
        </w:rPr>
      </w:pPr>
      <w:r w:rsidRPr="00881533">
        <w:rPr>
          <w:rStyle w:val="1CharChar"/>
          <w:rFonts w:ascii="宋体" w:hAnsi="宋体" w:hint="eastAsia"/>
          <w:sz w:val="21"/>
          <w:szCs w:val="21"/>
        </w:rPr>
        <w:t>B1</w:t>
      </w:r>
      <w:r w:rsidR="004D4CF7" w:rsidRPr="00881533">
        <w:rPr>
          <w:rStyle w:val="1CharChar"/>
          <w:rFonts w:ascii="宋体" w:hAnsi="宋体" w:hint="eastAsia"/>
          <w:sz w:val="21"/>
          <w:szCs w:val="21"/>
        </w:rPr>
        <w:t>1</w:t>
      </w:r>
      <w:r w:rsidRPr="00881533">
        <w:rPr>
          <w:rStyle w:val="1CharChar"/>
          <w:rFonts w:ascii="宋体" w:hAnsi="宋体" w:hint="eastAsia"/>
          <w:sz w:val="21"/>
          <w:szCs w:val="21"/>
        </w:rPr>
        <w:t>供应商认为需要的其他资料（如有需提供）。</w:t>
      </w:r>
    </w:p>
    <w:p w:rsidR="002B65C9" w:rsidRPr="00881533" w:rsidRDefault="002B65C9" w:rsidP="00C15269">
      <w:pPr>
        <w:pStyle w:val="aa"/>
        <w:adjustRightInd w:val="0"/>
        <w:snapToGrid w:val="0"/>
        <w:spacing w:line="400" w:lineRule="exact"/>
        <w:ind w:firstLine="414"/>
        <w:rPr>
          <w:rStyle w:val="1CharChar"/>
          <w:rFonts w:hAnsi="宋体"/>
          <w:sz w:val="21"/>
          <w:szCs w:val="21"/>
        </w:rPr>
      </w:pPr>
    </w:p>
    <w:p w:rsidR="002B65C9" w:rsidRPr="00881533" w:rsidRDefault="002B65C9" w:rsidP="00C15269">
      <w:pPr>
        <w:pStyle w:val="aa"/>
        <w:adjustRightInd w:val="0"/>
        <w:snapToGrid w:val="0"/>
        <w:spacing w:line="400" w:lineRule="exact"/>
        <w:ind w:firstLine="414"/>
        <w:rPr>
          <w:rStyle w:val="1CharChar"/>
          <w:rFonts w:hAnsi="宋体"/>
          <w:sz w:val="21"/>
          <w:szCs w:val="21"/>
        </w:rPr>
      </w:pPr>
    </w:p>
    <w:p w:rsidR="002B65C9" w:rsidRPr="00881533" w:rsidRDefault="002B65C9" w:rsidP="00C15269">
      <w:pPr>
        <w:pStyle w:val="aa"/>
        <w:adjustRightInd w:val="0"/>
        <w:snapToGrid w:val="0"/>
        <w:spacing w:line="400" w:lineRule="exact"/>
        <w:ind w:firstLine="414"/>
        <w:rPr>
          <w:rStyle w:val="1CharChar"/>
          <w:rFonts w:hAnsi="宋体"/>
          <w:sz w:val="21"/>
          <w:szCs w:val="21"/>
        </w:rPr>
      </w:pPr>
    </w:p>
    <w:p w:rsidR="002B65C9" w:rsidRPr="00881533" w:rsidRDefault="002B65C9" w:rsidP="00C15269">
      <w:pPr>
        <w:pStyle w:val="aa"/>
        <w:adjustRightInd w:val="0"/>
        <w:snapToGrid w:val="0"/>
        <w:spacing w:line="400" w:lineRule="exact"/>
        <w:ind w:firstLine="414"/>
        <w:rPr>
          <w:rStyle w:val="1CharChar"/>
          <w:rFonts w:hAnsi="宋体"/>
          <w:sz w:val="21"/>
          <w:szCs w:val="21"/>
        </w:rPr>
      </w:pPr>
    </w:p>
    <w:p w:rsidR="002B65C9" w:rsidRPr="00881533" w:rsidRDefault="002B65C9" w:rsidP="00C15269">
      <w:pPr>
        <w:pStyle w:val="aa"/>
        <w:adjustRightInd w:val="0"/>
        <w:snapToGrid w:val="0"/>
        <w:spacing w:line="400" w:lineRule="exact"/>
        <w:ind w:firstLine="414"/>
        <w:rPr>
          <w:rStyle w:val="1CharChar"/>
          <w:rFonts w:hAnsi="宋体"/>
          <w:sz w:val="21"/>
          <w:szCs w:val="21"/>
        </w:rPr>
      </w:pPr>
    </w:p>
    <w:p w:rsidR="002B65C9" w:rsidRPr="00881533" w:rsidRDefault="002B65C9" w:rsidP="00C15269">
      <w:pPr>
        <w:spacing w:line="400" w:lineRule="exact"/>
        <w:ind w:firstLine="442"/>
        <w:rPr>
          <w:rFonts w:ascii="宋体" w:hAnsi="宋体"/>
          <w:b/>
          <w:szCs w:val="21"/>
        </w:rPr>
      </w:pPr>
    </w:p>
    <w:p w:rsidR="002B65C9" w:rsidRPr="00881533" w:rsidRDefault="002B65C9" w:rsidP="00C15269">
      <w:pPr>
        <w:spacing w:line="400" w:lineRule="exact"/>
        <w:ind w:firstLine="442"/>
        <w:rPr>
          <w:rFonts w:ascii="宋体" w:hAnsi="宋体"/>
          <w:b/>
          <w:szCs w:val="21"/>
        </w:rPr>
      </w:pPr>
    </w:p>
    <w:p w:rsidR="002B65C9" w:rsidRPr="00881533" w:rsidRDefault="002B65C9" w:rsidP="00C15269">
      <w:pPr>
        <w:spacing w:line="400" w:lineRule="exact"/>
        <w:ind w:firstLine="442"/>
        <w:rPr>
          <w:rFonts w:ascii="宋体" w:hAnsi="宋体"/>
          <w:b/>
          <w:szCs w:val="21"/>
        </w:rPr>
      </w:pPr>
    </w:p>
    <w:p w:rsidR="002B65C9" w:rsidRPr="00881533" w:rsidRDefault="002B65C9" w:rsidP="00C15269">
      <w:pPr>
        <w:spacing w:line="400" w:lineRule="exact"/>
        <w:ind w:firstLine="442"/>
        <w:rPr>
          <w:rFonts w:ascii="宋体" w:hAnsi="宋体"/>
          <w:b/>
          <w:szCs w:val="21"/>
        </w:rPr>
      </w:pPr>
    </w:p>
    <w:p w:rsidR="002B65C9" w:rsidRPr="00881533" w:rsidRDefault="002B65C9" w:rsidP="00C15269">
      <w:pPr>
        <w:spacing w:line="400" w:lineRule="exact"/>
        <w:ind w:firstLine="442"/>
        <w:rPr>
          <w:rFonts w:ascii="宋体" w:hAnsi="宋体"/>
          <w:b/>
          <w:szCs w:val="21"/>
        </w:rPr>
      </w:pPr>
    </w:p>
    <w:p w:rsidR="002B65C9" w:rsidRPr="00881533" w:rsidRDefault="002B65C9" w:rsidP="00C15269">
      <w:pPr>
        <w:spacing w:line="400" w:lineRule="exact"/>
        <w:ind w:firstLine="442"/>
        <w:rPr>
          <w:rFonts w:ascii="宋体" w:hAnsi="宋体"/>
          <w:b/>
          <w:szCs w:val="21"/>
        </w:rPr>
      </w:pPr>
    </w:p>
    <w:p w:rsidR="002B65C9" w:rsidRPr="00881533" w:rsidRDefault="002B65C9" w:rsidP="00C15269">
      <w:pPr>
        <w:spacing w:line="400" w:lineRule="exact"/>
        <w:ind w:firstLine="442"/>
        <w:rPr>
          <w:rFonts w:ascii="宋体" w:hAnsi="宋体"/>
          <w:b/>
          <w:szCs w:val="21"/>
        </w:rPr>
      </w:pPr>
    </w:p>
    <w:p w:rsidR="002B65C9" w:rsidRPr="00881533" w:rsidRDefault="002B65C9" w:rsidP="00C15269">
      <w:pPr>
        <w:spacing w:line="400" w:lineRule="exact"/>
        <w:ind w:firstLine="442"/>
        <w:rPr>
          <w:rFonts w:ascii="宋体" w:hAnsi="宋体"/>
          <w:b/>
          <w:szCs w:val="21"/>
        </w:rPr>
      </w:pPr>
    </w:p>
    <w:p w:rsidR="002B65C9" w:rsidRPr="00881533" w:rsidRDefault="002B65C9" w:rsidP="00C15269">
      <w:pPr>
        <w:spacing w:line="400" w:lineRule="exact"/>
        <w:ind w:firstLine="442"/>
        <w:rPr>
          <w:rFonts w:ascii="宋体" w:hAnsi="宋体"/>
          <w:b/>
          <w:szCs w:val="21"/>
        </w:rPr>
      </w:pPr>
    </w:p>
    <w:p w:rsidR="002B65C9" w:rsidRPr="00881533" w:rsidRDefault="002B65C9" w:rsidP="00C15269">
      <w:pPr>
        <w:spacing w:line="400" w:lineRule="exact"/>
        <w:ind w:firstLine="442"/>
        <w:rPr>
          <w:rFonts w:ascii="宋体" w:hAnsi="宋体"/>
          <w:b/>
          <w:szCs w:val="21"/>
        </w:rPr>
      </w:pPr>
    </w:p>
    <w:p w:rsidR="002B65C9" w:rsidRPr="00881533" w:rsidRDefault="002B65C9" w:rsidP="00C15269">
      <w:pPr>
        <w:spacing w:line="400" w:lineRule="exact"/>
        <w:ind w:firstLine="442"/>
        <w:rPr>
          <w:rFonts w:ascii="宋体" w:hAnsi="宋体"/>
          <w:b/>
          <w:szCs w:val="21"/>
        </w:rPr>
      </w:pPr>
    </w:p>
    <w:p w:rsidR="002B65C9" w:rsidRPr="00881533" w:rsidRDefault="002B65C9" w:rsidP="00C15269">
      <w:pPr>
        <w:spacing w:line="400" w:lineRule="exact"/>
        <w:ind w:firstLine="442"/>
        <w:rPr>
          <w:rFonts w:ascii="宋体" w:hAnsi="宋体"/>
          <w:b/>
          <w:szCs w:val="21"/>
        </w:rPr>
      </w:pPr>
    </w:p>
    <w:p w:rsidR="002B65C9" w:rsidRPr="00881533" w:rsidRDefault="002B65C9" w:rsidP="00C15269">
      <w:pPr>
        <w:spacing w:line="400" w:lineRule="exact"/>
        <w:ind w:firstLine="442"/>
        <w:rPr>
          <w:rFonts w:ascii="宋体" w:hAnsi="宋体"/>
          <w:b/>
          <w:szCs w:val="21"/>
        </w:rPr>
      </w:pPr>
    </w:p>
    <w:p w:rsidR="002B65C9" w:rsidRPr="00881533" w:rsidRDefault="002B65C9" w:rsidP="00C15269">
      <w:pPr>
        <w:spacing w:line="400" w:lineRule="exact"/>
        <w:ind w:firstLine="442"/>
        <w:rPr>
          <w:rFonts w:ascii="宋体" w:hAnsi="宋体"/>
          <w:b/>
          <w:szCs w:val="21"/>
        </w:rPr>
      </w:pPr>
    </w:p>
    <w:p w:rsidR="002B65C9" w:rsidRPr="00881533" w:rsidRDefault="002B65C9" w:rsidP="00C15269">
      <w:pPr>
        <w:spacing w:line="400" w:lineRule="exact"/>
        <w:ind w:firstLine="442"/>
        <w:rPr>
          <w:rFonts w:ascii="宋体" w:hAnsi="宋体"/>
          <w:b/>
          <w:szCs w:val="21"/>
        </w:rPr>
      </w:pPr>
    </w:p>
    <w:p w:rsidR="002B65C9" w:rsidRPr="00881533" w:rsidRDefault="002B65C9" w:rsidP="00C15269">
      <w:pPr>
        <w:spacing w:line="400" w:lineRule="exact"/>
        <w:ind w:firstLine="442"/>
        <w:rPr>
          <w:rFonts w:ascii="宋体" w:hAnsi="宋体"/>
          <w:b/>
          <w:szCs w:val="21"/>
        </w:rPr>
      </w:pPr>
    </w:p>
    <w:p w:rsidR="002B65C9" w:rsidRPr="00881533" w:rsidRDefault="002B65C9" w:rsidP="00C15269">
      <w:pPr>
        <w:spacing w:line="400" w:lineRule="exact"/>
        <w:ind w:firstLine="442"/>
        <w:rPr>
          <w:rFonts w:ascii="宋体" w:hAnsi="宋体"/>
          <w:b/>
          <w:szCs w:val="21"/>
        </w:rPr>
      </w:pPr>
    </w:p>
    <w:p w:rsidR="002B65C9" w:rsidRPr="00881533" w:rsidRDefault="002B65C9" w:rsidP="00C15269">
      <w:pPr>
        <w:spacing w:line="400" w:lineRule="exact"/>
        <w:ind w:firstLine="442"/>
        <w:rPr>
          <w:rFonts w:ascii="宋体" w:hAnsi="宋体"/>
          <w:b/>
          <w:szCs w:val="21"/>
        </w:rPr>
      </w:pPr>
    </w:p>
    <w:p w:rsidR="002B65C9" w:rsidRPr="00881533" w:rsidRDefault="002B65C9" w:rsidP="00C15269">
      <w:pPr>
        <w:spacing w:line="400" w:lineRule="exact"/>
        <w:ind w:firstLine="442"/>
        <w:rPr>
          <w:rFonts w:ascii="宋体" w:hAnsi="宋体"/>
          <w:b/>
          <w:szCs w:val="21"/>
        </w:rPr>
      </w:pPr>
    </w:p>
    <w:p w:rsidR="002B65C9" w:rsidRPr="00881533" w:rsidRDefault="002B65C9" w:rsidP="00C15269">
      <w:pPr>
        <w:spacing w:line="400" w:lineRule="exact"/>
        <w:ind w:firstLine="442"/>
        <w:rPr>
          <w:rFonts w:ascii="宋体" w:hAnsi="宋体"/>
          <w:b/>
          <w:szCs w:val="21"/>
        </w:rPr>
      </w:pPr>
    </w:p>
    <w:p w:rsidR="002B65C9" w:rsidRPr="00881533" w:rsidRDefault="00C27FCD" w:rsidP="00E81BD1">
      <w:pPr>
        <w:autoSpaceDE w:val="0"/>
        <w:autoSpaceDN w:val="0"/>
        <w:adjustRightInd w:val="0"/>
        <w:spacing w:beforeLines="400" w:before="960" w:line="420" w:lineRule="exact"/>
        <w:ind w:firstLine="634"/>
        <w:jc w:val="center"/>
        <w:rPr>
          <w:rStyle w:val="1CharChar"/>
          <w:rFonts w:ascii="宋体" w:hAnsi="宋体"/>
          <w:sz w:val="32"/>
          <w:szCs w:val="32"/>
        </w:rPr>
      </w:pPr>
      <w:bookmarkStart w:id="50" w:name="_Toc74987431"/>
      <w:bookmarkStart w:id="51" w:name="_Toc21541028"/>
      <w:bookmarkStart w:id="52" w:name="_Toc74987463"/>
      <w:bookmarkStart w:id="53" w:name="_Toc443468293"/>
      <w:r w:rsidRPr="00881533">
        <w:rPr>
          <w:rStyle w:val="1CharChar"/>
          <w:rFonts w:ascii="宋体" w:hAnsi="宋体"/>
          <w:sz w:val="32"/>
          <w:szCs w:val="32"/>
        </w:rPr>
        <w:lastRenderedPageBreak/>
        <w:t>C.</w:t>
      </w:r>
      <w:r w:rsidRPr="00881533">
        <w:rPr>
          <w:rStyle w:val="1CharChar"/>
          <w:rFonts w:ascii="宋体" w:hAnsi="宋体" w:hint="eastAsia"/>
          <w:sz w:val="32"/>
          <w:szCs w:val="32"/>
        </w:rPr>
        <w:t>报价文件</w:t>
      </w:r>
      <w:bookmarkEnd w:id="50"/>
      <w:bookmarkEnd w:id="51"/>
      <w:bookmarkEnd w:id="52"/>
      <w:bookmarkEnd w:id="53"/>
    </w:p>
    <w:p w:rsidR="002B65C9" w:rsidRPr="00881533" w:rsidRDefault="00C27FCD" w:rsidP="00C15269">
      <w:pPr>
        <w:autoSpaceDE w:val="0"/>
        <w:autoSpaceDN w:val="0"/>
        <w:adjustRightInd w:val="0"/>
        <w:spacing w:line="420" w:lineRule="exact"/>
        <w:ind w:firstLine="634"/>
        <w:rPr>
          <w:rStyle w:val="1CharChar"/>
          <w:rFonts w:ascii="宋体" w:hAnsi="宋体"/>
          <w:b w:val="0"/>
          <w:lang w:val="zh-CN"/>
        </w:rPr>
      </w:pPr>
      <w:r w:rsidRPr="00881533">
        <w:rPr>
          <w:rStyle w:val="1CharChar"/>
          <w:rFonts w:ascii="宋体" w:hAnsi="宋体"/>
          <w:sz w:val="32"/>
          <w:szCs w:val="32"/>
        </w:rPr>
        <w:br w:type="page"/>
      </w:r>
      <w:r w:rsidRPr="00881533">
        <w:rPr>
          <w:rStyle w:val="1CharChar"/>
          <w:rFonts w:ascii="宋体" w:hAnsi="宋体" w:hint="eastAsia"/>
          <w:sz w:val="21"/>
          <w:szCs w:val="21"/>
        </w:rPr>
        <w:lastRenderedPageBreak/>
        <w:t>封面</w:t>
      </w:r>
    </w:p>
    <w:p w:rsidR="002B65C9" w:rsidRPr="00881533" w:rsidRDefault="002B65C9" w:rsidP="00C15269">
      <w:pPr>
        <w:spacing w:line="360" w:lineRule="auto"/>
        <w:ind w:firstLine="560"/>
        <w:rPr>
          <w:rFonts w:ascii="宋体" w:hAnsi="宋体"/>
          <w:sz w:val="28"/>
          <w:szCs w:val="28"/>
        </w:rPr>
      </w:pPr>
    </w:p>
    <w:p w:rsidR="002B65C9" w:rsidRPr="00881533" w:rsidRDefault="002B65C9" w:rsidP="00745663">
      <w:pPr>
        <w:pStyle w:val="affe"/>
      </w:pPr>
    </w:p>
    <w:p w:rsidR="002B65C9" w:rsidRPr="00881533" w:rsidRDefault="00523D88" w:rsidP="00C15269">
      <w:pPr>
        <w:spacing w:line="360" w:lineRule="auto"/>
        <w:ind w:firstLine="803"/>
        <w:jc w:val="center"/>
        <w:rPr>
          <w:rFonts w:ascii="宋体" w:hAnsi="宋体"/>
          <w:sz w:val="40"/>
          <w:szCs w:val="48"/>
          <w:u w:val="single"/>
        </w:rPr>
      </w:pPr>
      <w:r w:rsidRPr="00881533">
        <w:rPr>
          <w:rFonts w:ascii="宋体" w:hAnsi="宋体" w:hint="eastAsia"/>
          <w:b/>
          <w:sz w:val="40"/>
          <w:szCs w:val="48"/>
        </w:rPr>
        <w:t>慈溪市观海卫镇无人机巡查服务采购项目</w:t>
      </w:r>
    </w:p>
    <w:p w:rsidR="002B65C9" w:rsidRPr="00881533" w:rsidRDefault="002B65C9" w:rsidP="00C15269">
      <w:pPr>
        <w:spacing w:line="360" w:lineRule="auto"/>
        <w:ind w:firstLine="720"/>
        <w:jc w:val="center"/>
        <w:rPr>
          <w:rFonts w:ascii="宋体" w:hAnsi="宋体"/>
          <w:sz w:val="36"/>
          <w:szCs w:val="36"/>
          <w:u w:val="single"/>
        </w:rPr>
      </w:pPr>
    </w:p>
    <w:p w:rsidR="002B65C9" w:rsidRPr="00881533" w:rsidRDefault="00C27FCD" w:rsidP="00C15269">
      <w:pPr>
        <w:spacing w:line="360" w:lineRule="auto"/>
        <w:ind w:firstLine="720"/>
        <w:jc w:val="center"/>
        <w:rPr>
          <w:rFonts w:ascii="宋体" w:hAnsi="宋体"/>
          <w:sz w:val="36"/>
          <w:szCs w:val="36"/>
          <w:u w:val="single"/>
        </w:rPr>
      </w:pPr>
      <w:r w:rsidRPr="00881533">
        <w:rPr>
          <w:rFonts w:ascii="宋体" w:hAnsi="宋体" w:hint="eastAsia"/>
          <w:sz w:val="36"/>
          <w:szCs w:val="36"/>
          <w:u w:val="single"/>
        </w:rPr>
        <w:t>项目编号：</w:t>
      </w:r>
      <w:hyperlink r:id="rId30" w:anchor="/plan/list/detail?id=1000000000007569839&amp;encrypt=1f2544fa333427dcec2e1c5237868c71" w:tgtFrame="https://www.zcygov.cn/bid-inviting/purchaseFileMake/announcementInfo/_blank" w:tooltip="CXZFCG[2022]658号" w:history="1">
        <w:r w:rsidR="003422F5" w:rsidRPr="00881533">
          <w:rPr>
            <w:rFonts w:ascii="宋体" w:hAnsi="宋体" w:hint="eastAsia"/>
            <w:sz w:val="36"/>
            <w:szCs w:val="36"/>
            <w:u w:val="single"/>
          </w:rPr>
          <w:t>330282202412010429</w:t>
        </w:r>
      </w:hyperlink>
    </w:p>
    <w:p w:rsidR="002B65C9" w:rsidRPr="00881533" w:rsidRDefault="002B65C9" w:rsidP="00C15269">
      <w:pPr>
        <w:ind w:firstLine="560"/>
        <w:rPr>
          <w:rFonts w:ascii="宋体" w:hAnsi="宋体"/>
          <w:sz w:val="28"/>
          <w:szCs w:val="28"/>
        </w:rPr>
      </w:pPr>
    </w:p>
    <w:p w:rsidR="002B65C9" w:rsidRPr="00881533" w:rsidRDefault="00C27FCD" w:rsidP="00C15269">
      <w:pPr>
        <w:spacing w:line="360" w:lineRule="auto"/>
        <w:ind w:firstLine="720"/>
        <w:jc w:val="center"/>
        <w:rPr>
          <w:rFonts w:ascii="宋体" w:hAnsi="宋体"/>
          <w:sz w:val="36"/>
          <w:szCs w:val="36"/>
        </w:rPr>
      </w:pPr>
      <w:r w:rsidRPr="00881533">
        <w:rPr>
          <w:rFonts w:ascii="宋体" w:hAnsi="宋体" w:hint="eastAsia"/>
          <w:sz w:val="36"/>
          <w:szCs w:val="36"/>
        </w:rPr>
        <w:t>（报价文件）</w:t>
      </w:r>
    </w:p>
    <w:p w:rsidR="002B65C9" w:rsidRPr="00881533" w:rsidRDefault="002B65C9" w:rsidP="00C15269">
      <w:pPr>
        <w:ind w:firstLine="560"/>
        <w:jc w:val="center"/>
        <w:rPr>
          <w:rFonts w:ascii="宋体" w:hAnsi="宋体"/>
          <w:sz w:val="28"/>
          <w:szCs w:val="28"/>
        </w:rPr>
      </w:pPr>
    </w:p>
    <w:p w:rsidR="002B65C9" w:rsidRPr="00881533" w:rsidRDefault="002B65C9" w:rsidP="00C15269">
      <w:pPr>
        <w:spacing w:line="360" w:lineRule="auto"/>
        <w:ind w:firstLine="1446"/>
        <w:jc w:val="center"/>
        <w:rPr>
          <w:rFonts w:ascii="宋体" w:hAnsi="宋体"/>
          <w:b/>
          <w:sz w:val="72"/>
          <w:szCs w:val="72"/>
        </w:rPr>
      </w:pPr>
    </w:p>
    <w:p w:rsidR="002B65C9" w:rsidRPr="00881533" w:rsidRDefault="00C27FCD" w:rsidP="00C15269">
      <w:pPr>
        <w:spacing w:line="360" w:lineRule="auto"/>
        <w:ind w:firstLine="1446"/>
        <w:jc w:val="center"/>
        <w:rPr>
          <w:rFonts w:ascii="宋体" w:hAnsi="宋体"/>
          <w:b/>
          <w:sz w:val="72"/>
          <w:szCs w:val="72"/>
        </w:rPr>
      </w:pPr>
      <w:r w:rsidRPr="00881533">
        <w:rPr>
          <w:rFonts w:ascii="宋体" w:hAnsi="宋体" w:hint="eastAsia"/>
          <w:b/>
          <w:sz w:val="72"/>
          <w:szCs w:val="72"/>
        </w:rPr>
        <w:t>投标文件</w:t>
      </w:r>
    </w:p>
    <w:p w:rsidR="002B65C9" w:rsidRPr="00881533" w:rsidRDefault="002B65C9" w:rsidP="00C15269">
      <w:pPr>
        <w:spacing w:line="360" w:lineRule="auto"/>
        <w:ind w:firstLine="720"/>
        <w:jc w:val="center"/>
        <w:rPr>
          <w:rFonts w:ascii="宋体" w:hAnsi="宋体"/>
          <w:sz w:val="36"/>
          <w:szCs w:val="36"/>
        </w:rPr>
      </w:pPr>
    </w:p>
    <w:p w:rsidR="002B65C9" w:rsidRPr="00881533" w:rsidRDefault="002B65C9" w:rsidP="00C15269">
      <w:pPr>
        <w:spacing w:line="360" w:lineRule="auto"/>
        <w:ind w:firstLine="720"/>
        <w:jc w:val="center"/>
        <w:rPr>
          <w:rFonts w:ascii="宋体" w:hAnsi="宋体"/>
          <w:sz w:val="36"/>
          <w:szCs w:val="36"/>
        </w:rPr>
      </w:pPr>
    </w:p>
    <w:p w:rsidR="002B65C9" w:rsidRPr="00881533" w:rsidRDefault="002B65C9" w:rsidP="00C15269">
      <w:pPr>
        <w:spacing w:line="360" w:lineRule="auto"/>
        <w:ind w:firstLine="720"/>
        <w:jc w:val="center"/>
        <w:rPr>
          <w:rFonts w:ascii="宋体" w:hAnsi="宋体"/>
          <w:sz w:val="36"/>
          <w:szCs w:val="36"/>
        </w:rPr>
      </w:pPr>
    </w:p>
    <w:p w:rsidR="002B65C9" w:rsidRPr="00881533" w:rsidRDefault="002B65C9" w:rsidP="00C15269">
      <w:pPr>
        <w:spacing w:line="360" w:lineRule="auto"/>
        <w:ind w:firstLine="720"/>
        <w:jc w:val="center"/>
        <w:rPr>
          <w:rFonts w:ascii="宋体" w:hAnsi="宋体"/>
          <w:sz w:val="36"/>
          <w:szCs w:val="36"/>
        </w:rPr>
      </w:pPr>
    </w:p>
    <w:p w:rsidR="002B65C9" w:rsidRPr="00881533" w:rsidRDefault="00C27FCD" w:rsidP="00C15269">
      <w:pPr>
        <w:spacing w:line="360" w:lineRule="auto"/>
        <w:ind w:firstLine="720"/>
        <w:jc w:val="center"/>
        <w:rPr>
          <w:rFonts w:ascii="宋体" w:hAnsi="宋体"/>
          <w:sz w:val="36"/>
          <w:szCs w:val="36"/>
          <w:u w:val="single"/>
        </w:rPr>
      </w:pPr>
      <w:r w:rsidRPr="00881533">
        <w:rPr>
          <w:rFonts w:ascii="宋体" w:hAnsi="宋体" w:hint="eastAsia"/>
          <w:sz w:val="36"/>
          <w:szCs w:val="36"/>
        </w:rPr>
        <w:t>供应商全称：</w:t>
      </w:r>
      <w:r w:rsidRPr="00881533">
        <w:rPr>
          <w:rFonts w:ascii="宋体" w:hAnsi="宋体" w:hint="eastAsia"/>
          <w:sz w:val="36"/>
          <w:szCs w:val="36"/>
          <w:u w:val="single"/>
        </w:rPr>
        <w:t>（加盖单位公章）</w:t>
      </w:r>
    </w:p>
    <w:p w:rsidR="002B65C9" w:rsidRPr="00881533" w:rsidRDefault="002B65C9" w:rsidP="00745663">
      <w:pPr>
        <w:pStyle w:val="ab"/>
        <w:ind w:leftChars="48" w:left="101" w:firstLineChars="800" w:firstLine="1920"/>
        <w:jc w:val="left"/>
        <w:rPr>
          <w:rFonts w:hAnsi="宋体"/>
          <w:kern w:val="2"/>
          <w:szCs w:val="28"/>
          <w:u w:val="single"/>
        </w:rPr>
      </w:pPr>
    </w:p>
    <w:p w:rsidR="002B65C9" w:rsidRPr="00881533" w:rsidRDefault="00C27FCD" w:rsidP="00C15269">
      <w:pPr>
        <w:autoSpaceDE w:val="0"/>
        <w:autoSpaceDN w:val="0"/>
        <w:adjustRightInd w:val="0"/>
        <w:spacing w:line="400" w:lineRule="exact"/>
        <w:ind w:firstLine="720"/>
        <w:jc w:val="center"/>
        <w:outlineLvl w:val="0"/>
        <w:rPr>
          <w:rStyle w:val="1CharChar"/>
          <w:rFonts w:ascii="宋体" w:hAnsi="宋体"/>
          <w:sz w:val="28"/>
          <w:szCs w:val="28"/>
        </w:rPr>
      </w:pPr>
      <w:bookmarkStart w:id="54" w:name="_Toc74987464"/>
      <w:bookmarkStart w:id="55" w:name="_Toc21541029"/>
      <w:bookmarkStart w:id="56" w:name="_Toc443468294"/>
      <w:bookmarkStart w:id="57" w:name="_Toc74987562"/>
      <w:bookmarkStart w:id="58" w:name="_Toc1675"/>
      <w:bookmarkStart w:id="59" w:name="_Toc74987432"/>
      <w:bookmarkStart w:id="60" w:name="_Toc85732609"/>
      <w:r w:rsidRPr="00881533">
        <w:rPr>
          <w:rFonts w:ascii="宋体" w:hAnsi="宋体" w:hint="eastAsia"/>
          <w:sz w:val="36"/>
          <w:szCs w:val="36"/>
        </w:rPr>
        <w:t>年</w:t>
      </w:r>
      <w:r w:rsidR="00EE71CC" w:rsidRPr="00881533">
        <w:rPr>
          <w:rFonts w:ascii="宋体" w:hAnsi="宋体" w:hint="eastAsia"/>
          <w:sz w:val="36"/>
          <w:szCs w:val="36"/>
        </w:rPr>
        <w:t xml:space="preserve">   </w:t>
      </w:r>
      <w:r w:rsidRPr="00881533">
        <w:rPr>
          <w:rFonts w:ascii="宋体" w:hAnsi="宋体" w:hint="eastAsia"/>
          <w:sz w:val="36"/>
          <w:szCs w:val="36"/>
        </w:rPr>
        <w:t>月</w:t>
      </w:r>
      <w:r w:rsidR="00EE71CC" w:rsidRPr="00881533">
        <w:rPr>
          <w:rFonts w:ascii="宋体" w:hAnsi="宋体" w:hint="eastAsia"/>
          <w:sz w:val="36"/>
          <w:szCs w:val="36"/>
        </w:rPr>
        <w:t xml:space="preserve">   </w:t>
      </w:r>
      <w:r w:rsidRPr="00881533">
        <w:rPr>
          <w:rFonts w:ascii="宋体" w:hAnsi="宋体" w:hint="eastAsia"/>
          <w:sz w:val="36"/>
          <w:szCs w:val="36"/>
        </w:rPr>
        <w:t>日</w:t>
      </w:r>
      <w:bookmarkEnd w:id="54"/>
      <w:bookmarkEnd w:id="55"/>
      <w:bookmarkEnd w:id="56"/>
      <w:bookmarkEnd w:id="57"/>
      <w:bookmarkEnd w:id="58"/>
      <w:bookmarkEnd w:id="59"/>
      <w:bookmarkEnd w:id="60"/>
    </w:p>
    <w:p w:rsidR="002B65C9" w:rsidRPr="00881533" w:rsidRDefault="002B65C9" w:rsidP="00C15269">
      <w:pPr>
        <w:autoSpaceDE w:val="0"/>
        <w:autoSpaceDN w:val="0"/>
        <w:adjustRightInd w:val="0"/>
        <w:spacing w:line="400" w:lineRule="exact"/>
        <w:ind w:firstLine="554"/>
        <w:jc w:val="center"/>
        <w:outlineLvl w:val="0"/>
        <w:rPr>
          <w:rStyle w:val="1CharChar"/>
          <w:rFonts w:ascii="宋体" w:hAnsi="宋体"/>
          <w:sz w:val="28"/>
          <w:szCs w:val="28"/>
        </w:rPr>
      </w:pPr>
    </w:p>
    <w:p w:rsidR="002B65C9" w:rsidRPr="00881533" w:rsidRDefault="00C27FCD" w:rsidP="00C15269">
      <w:pPr>
        <w:spacing w:line="360" w:lineRule="auto"/>
        <w:ind w:firstLine="554"/>
        <w:jc w:val="center"/>
        <w:rPr>
          <w:rFonts w:ascii="宋体" w:hAnsi="宋体"/>
          <w:b/>
          <w:szCs w:val="21"/>
        </w:rPr>
      </w:pPr>
      <w:r w:rsidRPr="00881533">
        <w:rPr>
          <w:rStyle w:val="1CharChar"/>
          <w:rFonts w:ascii="宋体" w:hAnsi="宋体"/>
          <w:sz w:val="28"/>
          <w:szCs w:val="28"/>
        </w:rPr>
        <w:br w:type="page"/>
      </w:r>
      <w:bookmarkStart w:id="61" w:name="_Toc74987465"/>
      <w:bookmarkStart w:id="62" w:name="_Toc21541030"/>
      <w:bookmarkStart w:id="63" w:name="_Toc74987433"/>
      <w:bookmarkEnd w:id="48"/>
      <w:bookmarkEnd w:id="49"/>
      <w:r w:rsidRPr="00881533">
        <w:rPr>
          <w:rFonts w:ascii="宋体" w:hAnsi="宋体"/>
          <w:b/>
          <w:szCs w:val="21"/>
        </w:rPr>
        <w:lastRenderedPageBreak/>
        <w:t xml:space="preserve">C1 </w:t>
      </w:r>
      <w:r w:rsidRPr="00881533">
        <w:rPr>
          <w:rFonts w:ascii="宋体" w:hAnsi="宋体" w:hint="eastAsia"/>
          <w:b/>
          <w:szCs w:val="21"/>
        </w:rPr>
        <w:t>开标一览表</w:t>
      </w:r>
      <w:bookmarkEnd w:id="61"/>
      <w:bookmarkEnd w:id="62"/>
      <w:bookmarkEnd w:id="63"/>
    </w:p>
    <w:p w:rsidR="002B65C9" w:rsidRPr="00881533" w:rsidRDefault="00C27FCD" w:rsidP="00C15269">
      <w:pPr>
        <w:pStyle w:val="a9"/>
        <w:spacing w:line="400" w:lineRule="exact"/>
        <w:ind w:firstLine="420"/>
        <w:rPr>
          <w:rFonts w:ascii="宋体" w:eastAsia="宋体" w:hAnsi="宋体"/>
          <w:sz w:val="21"/>
          <w:szCs w:val="21"/>
        </w:rPr>
      </w:pPr>
      <w:r w:rsidRPr="00881533">
        <w:rPr>
          <w:rFonts w:ascii="宋体" w:eastAsia="宋体" w:hAnsi="宋体" w:hint="eastAsia"/>
          <w:sz w:val="21"/>
          <w:szCs w:val="21"/>
        </w:rPr>
        <w:t>项目名称：</w:t>
      </w:r>
      <w:r w:rsidR="00523D88" w:rsidRPr="00881533">
        <w:rPr>
          <w:rFonts w:ascii="宋体" w:eastAsia="宋体" w:hAnsi="宋体" w:hint="eastAsia"/>
          <w:sz w:val="21"/>
          <w:szCs w:val="21"/>
          <w:u w:val="single"/>
        </w:rPr>
        <w:t>慈溪市观海卫镇无人机巡查服务采购项目</w:t>
      </w:r>
    </w:p>
    <w:p w:rsidR="002B65C9" w:rsidRPr="00881533" w:rsidRDefault="00C27FCD" w:rsidP="00C15269">
      <w:pPr>
        <w:pStyle w:val="a9"/>
        <w:spacing w:line="400" w:lineRule="exact"/>
        <w:ind w:firstLine="420"/>
        <w:rPr>
          <w:rFonts w:ascii="宋体" w:eastAsia="宋体" w:hAnsi="宋体"/>
          <w:sz w:val="21"/>
          <w:szCs w:val="21"/>
          <w:u w:val="single"/>
        </w:rPr>
      </w:pPr>
      <w:r w:rsidRPr="00881533">
        <w:rPr>
          <w:rFonts w:ascii="宋体" w:eastAsia="宋体" w:hAnsi="宋体" w:hint="eastAsia"/>
          <w:sz w:val="21"/>
          <w:szCs w:val="21"/>
        </w:rPr>
        <w:t>项目编号：</w:t>
      </w:r>
      <w:hyperlink r:id="rId31" w:anchor="/plan/list/detail?id=1000000000007569839&amp;encrypt=1f2544fa333427dcec2e1c5237868c71" w:tgtFrame="https://www.zcygov.cn/bid-inviting/purchaseFileMake/announcementInfo/_blank" w:tooltip="CXZFCG[2022]658号" w:history="1">
        <w:r w:rsidR="003422F5" w:rsidRPr="00881533">
          <w:rPr>
            <w:rFonts w:ascii="宋体" w:eastAsia="宋体" w:hAnsi="宋体" w:hint="eastAsia"/>
            <w:sz w:val="21"/>
            <w:szCs w:val="21"/>
            <w:u w:val="single"/>
          </w:rPr>
          <w:t>330282202412010429</w:t>
        </w:r>
      </w:hyperlink>
    </w:p>
    <w:p w:rsidR="002B65C9" w:rsidRPr="00881533" w:rsidRDefault="002B65C9">
      <w:pPr>
        <w:pStyle w:val="ae"/>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832"/>
        <w:gridCol w:w="2820"/>
        <w:gridCol w:w="2458"/>
      </w:tblGrid>
      <w:tr w:rsidR="00881533" w:rsidRPr="00881533">
        <w:trPr>
          <w:trHeight w:val="613"/>
          <w:jc w:val="center"/>
        </w:trPr>
        <w:tc>
          <w:tcPr>
            <w:tcW w:w="3832" w:type="dxa"/>
            <w:vAlign w:val="center"/>
          </w:tcPr>
          <w:p w:rsidR="002B65C9" w:rsidRPr="00881533" w:rsidRDefault="00C27FCD" w:rsidP="00C15269">
            <w:pPr>
              <w:spacing w:line="540" w:lineRule="exact"/>
              <w:ind w:firstLine="440"/>
              <w:jc w:val="center"/>
              <w:rPr>
                <w:rFonts w:ascii="宋体" w:hAnsi="宋体" w:cs="宋体"/>
                <w:szCs w:val="21"/>
              </w:rPr>
            </w:pPr>
            <w:r w:rsidRPr="00881533">
              <w:rPr>
                <w:rFonts w:ascii="宋体" w:hAnsi="宋体" w:cs="宋体" w:hint="eastAsia"/>
                <w:szCs w:val="21"/>
              </w:rPr>
              <w:t>项目名称</w:t>
            </w:r>
          </w:p>
        </w:tc>
        <w:tc>
          <w:tcPr>
            <w:tcW w:w="2820" w:type="dxa"/>
            <w:vAlign w:val="center"/>
          </w:tcPr>
          <w:p w:rsidR="002B65C9" w:rsidRPr="00881533" w:rsidRDefault="00C27FCD" w:rsidP="00C15269">
            <w:pPr>
              <w:spacing w:line="540" w:lineRule="exact"/>
              <w:ind w:firstLine="440"/>
              <w:jc w:val="center"/>
              <w:rPr>
                <w:rFonts w:ascii="宋体" w:hAnsi="宋体" w:cs="宋体"/>
                <w:szCs w:val="21"/>
              </w:rPr>
            </w:pPr>
            <w:r w:rsidRPr="00881533">
              <w:rPr>
                <w:rFonts w:ascii="宋体" w:hAnsi="宋体" w:cs="宋体" w:hint="eastAsia"/>
                <w:szCs w:val="21"/>
              </w:rPr>
              <w:t>服务费（元）</w:t>
            </w:r>
          </w:p>
        </w:tc>
        <w:tc>
          <w:tcPr>
            <w:tcW w:w="2458" w:type="dxa"/>
            <w:vAlign w:val="center"/>
          </w:tcPr>
          <w:p w:rsidR="002B65C9" w:rsidRPr="00881533" w:rsidRDefault="00C27FCD" w:rsidP="00C15269">
            <w:pPr>
              <w:spacing w:line="540" w:lineRule="exact"/>
              <w:ind w:firstLine="440"/>
              <w:rPr>
                <w:rFonts w:ascii="宋体" w:hAnsi="宋体" w:cs="宋体"/>
                <w:szCs w:val="21"/>
              </w:rPr>
            </w:pPr>
            <w:r w:rsidRPr="00881533">
              <w:rPr>
                <w:rFonts w:ascii="宋体" w:hAnsi="宋体" w:cs="宋体" w:hint="eastAsia"/>
                <w:szCs w:val="21"/>
              </w:rPr>
              <w:t>服务期限</w:t>
            </w:r>
          </w:p>
        </w:tc>
      </w:tr>
      <w:tr w:rsidR="00881533" w:rsidRPr="00881533">
        <w:trPr>
          <w:trHeight w:val="1070"/>
          <w:jc w:val="center"/>
        </w:trPr>
        <w:tc>
          <w:tcPr>
            <w:tcW w:w="3832" w:type="dxa"/>
            <w:vAlign w:val="center"/>
          </w:tcPr>
          <w:p w:rsidR="002B65C9" w:rsidRPr="00881533" w:rsidRDefault="00523D88">
            <w:r w:rsidRPr="00881533">
              <w:rPr>
                <w:rFonts w:ascii="宋体" w:hAnsi="宋体" w:cs="宋体" w:hint="eastAsia"/>
                <w:szCs w:val="21"/>
              </w:rPr>
              <w:t>慈溪市观海卫镇无人机巡查服务采购项目</w:t>
            </w:r>
          </w:p>
        </w:tc>
        <w:tc>
          <w:tcPr>
            <w:tcW w:w="2820" w:type="dxa"/>
          </w:tcPr>
          <w:p w:rsidR="002B65C9" w:rsidRPr="00881533" w:rsidRDefault="00C27FCD" w:rsidP="00C15269">
            <w:pPr>
              <w:spacing w:line="540" w:lineRule="exact"/>
              <w:ind w:firstLine="440"/>
            </w:pPr>
            <w:r w:rsidRPr="00881533">
              <w:rPr>
                <w:rFonts w:hint="eastAsia"/>
              </w:rPr>
              <w:t>小写：</w:t>
            </w:r>
          </w:p>
          <w:p w:rsidR="002B65C9" w:rsidRPr="00881533" w:rsidRDefault="00C27FCD" w:rsidP="00745663">
            <w:pPr>
              <w:pStyle w:val="23"/>
              <w:rPr>
                <w:rFonts w:ascii="Times New Roman" w:eastAsia="方正书宋简体" w:hAnsi="Times New Roman"/>
                <w:sz w:val="24"/>
                <w:lang w:eastAsia="zh-CN"/>
              </w:rPr>
            </w:pPr>
            <w:r w:rsidRPr="00881533">
              <w:rPr>
                <w:rFonts w:ascii="Times New Roman" w:eastAsia="方正书宋简体" w:hAnsi="Times New Roman" w:hint="eastAsia"/>
                <w:szCs w:val="22"/>
                <w:lang w:eastAsia="zh-CN"/>
              </w:rPr>
              <w:t>大写：</w:t>
            </w:r>
          </w:p>
        </w:tc>
        <w:tc>
          <w:tcPr>
            <w:tcW w:w="2458" w:type="dxa"/>
            <w:vAlign w:val="center"/>
          </w:tcPr>
          <w:p w:rsidR="002B65C9" w:rsidRPr="00881533" w:rsidRDefault="002B65C9" w:rsidP="00C15269">
            <w:pPr>
              <w:ind w:firstLine="440"/>
              <w:rPr>
                <w:rFonts w:ascii="宋体" w:hAnsi="宋体" w:cs="宋体"/>
                <w:szCs w:val="21"/>
              </w:rPr>
            </w:pPr>
          </w:p>
        </w:tc>
      </w:tr>
    </w:tbl>
    <w:p w:rsidR="002B65C9" w:rsidRPr="00881533" w:rsidRDefault="00C27FCD">
      <w:pPr>
        <w:spacing w:line="400" w:lineRule="atLeast"/>
        <w:jc w:val="left"/>
        <w:rPr>
          <w:rFonts w:ascii="宋体" w:hAnsi="宋体"/>
          <w:szCs w:val="21"/>
        </w:rPr>
      </w:pPr>
      <w:r w:rsidRPr="00881533">
        <w:rPr>
          <w:rFonts w:ascii="宋体" w:hAnsi="宋体" w:hint="eastAsia"/>
          <w:szCs w:val="21"/>
        </w:rPr>
        <w:t>投标报价金额必须与</w:t>
      </w:r>
      <w:r w:rsidR="00CA117C">
        <w:rPr>
          <w:rFonts w:ascii="宋体" w:hAnsi="宋体" w:hint="eastAsia"/>
          <w:szCs w:val="21"/>
        </w:rPr>
        <w:t>C2</w:t>
      </w:r>
      <w:r w:rsidRPr="00881533">
        <w:rPr>
          <w:rFonts w:ascii="宋体" w:hAnsi="宋体" w:hint="eastAsia"/>
          <w:szCs w:val="21"/>
        </w:rPr>
        <w:t>《分项报价表》投标报价中的金额一致。</w:t>
      </w:r>
    </w:p>
    <w:p w:rsidR="002B65C9" w:rsidRPr="00881533" w:rsidRDefault="002B65C9">
      <w:pPr>
        <w:spacing w:line="400" w:lineRule="atLeast"/>
        <w:jc w:val="left"/>
        <w:rPr>
          <w:rFonts w:ascii="宋体" w:hAnsi="宋体"/>
          <w:szCs w:val="21"/>
        </w:rPr>
      </w:pPr>
    </w:p>
    <w:p w:rsidR="002B65C9" w:rsidRPr="00881533" w:rsidRDefault="00C27FCD">
      <w:pPr>
        <w:spacing w:line="400" w:lineRule="atLeast"/>
        <w:jc w:val="left"/>
        <w:rPr>
          <w:rFonts w:ascii="宋体" w:hAnsi="宋体"/>
          <w:szCs w:val="21"/>
        </w:rPr>
      </w:pPr>
      <w:r w:rsidRPr="00881533">
        <w:rPr>
          <w:rFonts w:ascii="宋体" w:hAnsi="宋体" w:hint="eastAsia"/>
          <w:szCs w:val="21"/>
        </w:rPr>
        <w:t>供应商（盖章）：</w:t>
      </w:r>
    </w:p>
    <w:p w:rsidR="002B65C9" w:rsidRPr="00881533" w:rsidRDefault="00C27FCD">
      <w:pPr>
        <w:spacing w:line="400" w:lineRule="atLeast"/>
        <w:rPr>
          <w:rFonts w:ascii="宋体" w:hAnsi="宋体"/>
          <w:szCs w:val="21"/>
        </w:rPr>
      </w:pPr>
      <w:r w:rsidRPr="00881533">
        <w:rPr>
          <w:rFonts w:ascii="宋体" w:hAnsi="宋体" w:hint="eastAsia"/>
          <w:szCs w:val="21"/>
        </w:rPr>
        <w:t>日期：</w:t>
      </w:r>
    </w:p>
    <w:p w:rsidR="002B65C9" w:rsidRPr="00881533" w:rsidRDefault="002B65C9">
      <w:pPr>
        <w:spacing w:line="360" w:lineRule="auto"/>
        <w:rPr>
          <w:rFonts w:ascii="宋体" w:hAnsi="宋体"/>
          <w:szCs w:val="21"/>
        </w:rPr>
        <w:sectPr w:rsidR="002B65C9" w:rsidRPr="00881533">
          <w:headerReference w:type="default" r:id="rId32"/>
          <w:footerReference w:type="default" r:id="rId33"/>
          <w:pgSz w:w="11907" w:h="16840"/>
          <w:pgMar w:top="1138" w:right="1588" w:bottom="1423" w:left="1339" w:header="285" w:footer="990" w:gutter="0"/>
          <w:cols w:space="720"/>
          <w:docGrid w:linePitch="285"/>
        </w:sectPr>
      </w:pPr>
    </w:p>
    <w:p w:rsidR="002B65C9" w:rsidRPr="00881533" w:rsidRDefault="00C27FCD" w:rsidP="00C15269">
      <w:pPr>
        <w:spacing w:line="360" w:lineRule="auto"/>
        <w:ind w:firstLine="562"/>
        <w:jc w:val="center"/>
        <w:rPr>
          <w:rFonts w:ascii="宋体" w:hAnsi="宋体"/>
          <w:b/>
          <w:szCs w:val="21"/>
        </w:rPr>
      </w:pPr>
      <w:r w:rsidRPr="00881533">
        <w:rPr>
          <w:rFonts w:ascii="宋体" w:hAnsi="宋体"/>
          <w:b/>
          <w:sz w:val="28"/>
          <w:szCs w:val="28"/>
        </w:rPr>
        <w:lastRenderedPageBreak/>
        <w:t xml:space="preserve">C2 </w:t>
      </w:r>
      <w:r w:rsidRPr="00881533">
        <w:rPr>
          <w:rFonts w:ascii="宋体" w:hAnsi="宋体" w:hint="eastAsia"/>
          <w:b/>
          <w:sz w:val="28"/>
          <w:szCs w:val="28"/>
        </w:rPr>
        <w:t>分项报价表</w:t>
      </w:r>
    </w:p>
    <w:p w:rsidR="002B65C9" w:rsidRPr="00881533" w:rsidRDefault="002B65C9" w:rsidP="00C15269">
      <w:pPr>
        <w:pStyle w:val="a9"/>
        <w:spacing w:line="400" w:lineRule="exact"/>
        <w:ind w:firstLine="420"/>
        <w:rPr>
          <w:rFonts w:ascii="宋体" w:eastAsia="宋体" w:hAnsi="宋体"/>
          <w:sz w:val="21"/>
          <w:szCs w:val="21"/>
        </w:rPr>
      </w:pPr>
    </w:p>
    <w:p w:rsidR="002B65C9" w:rsidRPr="00881533" w:rsidRDefault="00C27FCD" w:rsidP="00C15269">
      <w:pPr>
        <w:pStyle w:val="a9"/>
        <w:spacing w:line="400" w:lineRule="exact"/>
        <w:ind w:firstLine="420"/>
        <w:rPr>
          <w:rFonts w:ascii="宋体" w:eastAsia="宋体" w:hAnsi="宋体"/>
          <w:sz w:val="21"/>
          <w:szCs w:val="21"/>
        </w:rPr>
      </w:pPr>
      <w:r w:rsidRPr="00881533">
        <w:rPr>
          <w:rFonts w:ascii="宋体" w:eastAsia="宋体" w:hAnsi="宋体" w:hint="eastAsia"/>
          <w:sz w:val="21"/>
          <w:szCs w:val="21"/>
        </w:rPr>
        <w:t>项目名称：</w:t>
      </w:r>
      <w:r w:rsidR="00523D88" w:rsidRPr="00881533">
        <w:rPr>
          <w:rFonts w:ascii="宋体" w:eastAsia="宋体" w:hAnsi="宋体" w:hint="eastAsia"/>
          <w:sz w:val="21"/>
          <w:szCs w:val="21"/>
          <w:u w:val="single"/>
        </w:rPr>
        <w:t>慈溪市观海卫镇无人机巡查服务采购项目</w:t>
      </w:r>
    </w:p>
    <w:p w:rsidR="002B65C9" w:rsidRPr="00881533" w:rsidRDefault="00C27FCD" w:rsidP="00C15269">
      <w:pPr>
        <w:pStyle w:val="a9"/>
        <w:spacing w:line="400" w:lineRule="exact"/>
        <w:ind w:firstLine="420"/>
        <w:rPr>
          <w:rFonts w:ascii="宋体" w:eastAsia="宋体" w:hAnsi="宋体"/>
          <w:sz w:val="21"/>
          <w:szCs w:val="21"/>
          <w:u w:val="single"/>
        </w:rPr>
      </w:pPr>
      <w:r w:rsidRPr="00881533">
        <w:rPr>
          <w:rFonts w:ascii="宋体" w:eastAsia="宋体" w:hAnsi="宋体" w:hint="eastAsia"/>
          <w:sz w:val="21"/>
          <w:szCs w:val="21"/>
        </w:rPr>
        <w:t>采购编号：</w:t>
      </w:r>
      <w:hyperlink r:id="rId34" w:anchor="/plan/list/detail?id=1000000000007569839&amp;encrypt=1f2544fa333427dcec2e1c5237868c71" w:tgtFrame="https://www.zcygov.cn/bid-inviting/purchaseFileMake/announcementInfo/_blank" w:tooltip="CXZFCG[2022]658号" w:history="1">
        <w:r w:rsidR="003422F5" w:rsidRPr="00881533">
          <w:rPr>
            <w:rFonts w:ascii="宋体" w:eastAsia="宋体" w:hAnsi="宋体" w:hint="eastAsia"/>
            <w:sz w:val="21"/>
            <w:szCs w:val="21"/>
            <w:u w:val="single"/>
          </w:rPr>
          <w:t>330282202412010429</w:t>
        </w:r>
      </w:hyperlink>
    </w:p>
    <w:p w:rsidR="002B65C9" w:rsidRPr="00881533" w:rsidRDefault="00C27FCD">
      <w:pPr>
        <w:jc w:val="right"/>
      </w:pPr>
      <w:r w:rsidRPr="00881533">
        <w:rPr>
          <w:rFonts w:hint="eastAsia"/>
        </w:rPr>
        <w:t>金额单位：人民币（元）</w:t>
      </w:r>
    </w:p>
    <w:tbl>
      <w:tblPr>
        <w:tblW w:w="91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1521"/>
        <w:gridCol w:w="1521"/>
        <w:gridCol w:w="1521"/>
        <w:gridCol w:w="1521"/>
        <w:gridCol w:w="1521"/>
      </w:tblGrid>
      <w:tr w:rsidR="00881533" w:rsidRPr="00881533">
        <w:trPr>
          <w:trHeight w:val="601"/>
        </w:trPr>
        <w:tc>
          <w:tcPr>
            <w:tcW w:w="1521" w:type="dxa"/>
            <w:vAlign w:val="center"/>
          </w:tcPr>
          <w:p w:rsidR="002B65C9" w:rsidRPr="00881533" w:rsidRDefault="002B65C9" w:rsidP="00C15269">
            <w:pPr>
              <w:spacing w:line="380" w:lineRule="exact"/>
              <w:ind w:right="420" w:firstLine="480"/>
              <w:jc w:val="center"/>
              <w:rPr>
                <w:rFonts w:ascii="方正书宋简体" w:hAnsi="方正书宋简体"/>
                <w:sz w:val="24"/>
                <w:szCs w:val="24"/>
              </w:rPr>
            </w:pPr>
          </w:p>
        </w:tc>
        <w:tc>
          <w:tcPr>
            <w:tcW w:w="1521" w:type="dxa"/>
            <w:vAlign w:val="center"/>
          </w:tcPr>
          <w:p w:rsidR="002B65C9" w:rsidRPr="00881533" w:rsidRDefault="002B65C9" w:rsidP="00C15269">
            <w:pPr>
              <w:spacing w:line="380" w:lineRule="exact"/>
              <w:ind w:right="420" w:firstLine="480"/>
              <w:jc w:val="center"/>
              <w:rPr>
                <w:rFonts w:ascii="方正书宋简体" w:hAnsi="方正书宋简体"/>
                <w:sz w:val="24"/>
                <w:szCs w:val="24"/>
              </w:rPr>
            </w:pPr>
          </w:p>
        </w:tc>
        <w:tc>
          <w:tcPr>
            <w:tcW w:w="1521" w:type="dxa"/>
            <w:vAlign w:val="center"/>
          </w:tcPr>
          <w:p w:rsidR="002B65C9" w:rsidRPr="00881533" w:rsidRDefault="002B65C9" w:rsidP="00C15269">
            <w:pPr>
              <w:spacing w:line="380" w:lineRule="exact"/>
              <w:ind w:right="420" w:firstLine="480"/>
              <w:jc w:val="center"/>
              <w:rPr>
                <w:rFonts w:ascii="方正书宋简体" w:hAnsi="方正书宋简体"/>
                <w:sz w:val="24"/>
                <w:szCs w:val="24"/>
              </w:rPr>
            </w:pPr>
          </w:p>
        </w:tc>
        <w:tc>
          <w:tcPr>
            <w:tcW w:w="1521" w:type="dxa"/>
            <w:vAlign w:val="center"/>
          </w:tcPr>
          <w:p w:rsidR="002B65C9" w:rsidRPr="00881533" w:rsidRDefault="002B65C9" w:rsidP="00C15269">
            <w:pPr>
              <w:spacing w:line="380" w:lineRule="exact"/>
              <w:ind w:right="420" w:firstLine="480"/>
              <w:jc w:val="center"/>
              <w:rPr>
                <w:rFonts w:ascii="方正书宋简体" w:hAnsi="方正书宋简体"/>
                <w:sz w:val="24"/>
                <w:szCs w:val="24"/>
              </w:rPr>
            </w:pPr>
          </w:p>
        </w:tc>
        <w:tc>
          <w:tcPr>
            <w:tcW w:w="1521" w:type="dxa"/>
            <w:vAlign w:val="center"/>
          </w:tcPr>
          <w:p w:rsidR="002B65C9" w:rsidRPr="00881533" w:rsidRDefault="002B65C9" w:rsidP="00C15269">
            <w:pPr>
              <w:spacing w:line="380" w:lineRule="exact"/>
              <w:ind w:right="420" w:firstLine="480"/>
              <w:jc w:val="center"/>
              <w:rPr>
                <w:rFonts w:ascii="方正书宋简体" w:hAnsi="方正书宋简体"/>
                <w:sz w:val="24"/>
                <w:szCs w:val="24"/>
              </w:rPr>
            </w:pPr>
          </w:p>
        </w:tc>
        <w:tc>
          <w:tcPr>
            <w:tcW w:w="1521" w:type="dxa"/>
            <w:vAlign w:val="center"/>
          </w:tcPr>
          <w:p w:rsidR="002B65C9" w:rsidRPr="00881533" w:rsidRDefault="002B65C9" w:rsidP="00C15269">
            <w:pPr>
              <w:spacing w:line="380" w:lineRule="exact"/>
              <w:ind w:right="420" w:firstLine="480"/>
              <w:jc w:val="center"/>
              <w:rPr>
                <w:rFonts w:ascii="方正书宋简体" w:hAnsi="方正书宋简体"/>
                <w:sz w:val="24"/>
                <w:szCs w:val="24"/>
              </w:rPr>
            </w:pPr>
          </w:p>
        </w:tc>
      </w:tr>
      <w:tr w:rsidR="00881533" w:rsidRPr="00881533">
        <w:trPr>
          <w:trHeight w:val="601"/>
        </w:trPr>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r>
      <w:tr w:rsidR="00881533" w:rsidRPr="00881533">
        <w:trPr>
          <w:trHeight w:val="601"/>
        </w:trPr>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r>
      <w:tr w:rsidR="00881533" w:rsidRPr="00881533">
        <w:trPr>
          <w:trHeight w:val="601"/>
        </w:trPr>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r>
      <w:tr w:rsidR="00881533" w:rsidRPr="00881533">
        <w:trPr>
          <w:trHeight w:val="601"/>
        </w:trPr>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r>
      <w:tr w:rsidR="00881533" w:rsidRPr="00881533">
        <w:trPr>
          <w:trHeight w:val="601"/>
        </w:trPr>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r>
      <w:tr w:rsidR="00774D70" w:rsidRPr="00881533">
        <w:trPr>
          <w:trHeight w:val="601"/>
        </w:trPr>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c>
          <w:tcPr>
            <w:tcW w:w="1521" w:type="dxa"/>
          </w:tcPr>
          <w:p w:rsidR="002B65C9" w:rsidRPr="00881533" w:rsidRDefault="002B65C9" w:rsidP="00C15269">
            <w:pPr>
              <w:spacing w:line="380" w:lineRule="exact"/>
              <w:ind w:right="420" w:firstLine="480"/>
              <w:jc w:val="left"/>
              <w:rPr>
                <w:rFonts w:ascii="方正书宋简体" w:hAnsi="方正书宋简体"/>
                <w:sz w:val="24"/>
                <w:szCs w:val="24"/>
              </w:rPr>
            </w:pPr>
          </w:p>
        </w:tc>
      </w:tr>
    </w:tbl>
    <w:p w:rsidR="002B65C9" w:rsidRPr="00881533" w:rsidRDefault="002B65C9"/>
    <w:p w:rsidR="002B65C9" w:rsidRPr="00881533" w:rsidRDefault="002B65C9"/>
    <w:p w:rsidR="002B65C9" w:rsidRPr="00881533" w:rsidRDefault="00C27FCD" w:rsidP="00C15269">
      <w:pPr>
        <w:ind w:firstLine="442"/>
        <w:rPr>
          <w:b/>
          <w:bCs/>
        </w:rPr>
      </w:pPr>
      <w:r w:rsidRPr="00881533">
        <w:rPr>
          <w:rFonts w:hint="eastAsia"/>
          <w:b/>
          <w:bCs/>
        </w:rPr>
        <w:t>注：</w:t>
      </w:r>
      <w:r w:rsidRPr="00881533">
        <w:rPr>
          <w:rFonts w:hint="eastAsia"/>
          <w:b/>
          <w:bCs/>
        </w:rPr>
        <w:t>1</w:t>
      </w:r>
      <w:r w:rsidRPr="00881533">
        <w:rPr>
          <w:rFonts w:hint="eastAsia"/>
          <w:b/>
          <w:bCs/>
        </w:rPr>
        <w:t>、本项目投标报价为总包干价，合同期内服务费用不因市场等因素的变动而调整（政策调整除外）。</w:t>
      </w:r>
    </w:p>
    <w:p w:rsidR="002B65C9" w:rsidRPr="00881533" w:rsidRDefault="00C27FCD" w:rsidP="00745663">
      <w:pPr>
        <w:ind w:firstLineChars="200" w:firstLine="422"/>
        <w:rPr>
          <w:b/>
          <w:bCs/>
        </w:rPr>
      </w:pPr>
      <w:r w:rsidRPr="00881533">
        <w:rPr>
          <w:rFonts w:hint="eastAsia"/>
          <w:b/>
          <w:bCs/>
        </w:rPr>
        <w:t>2.</w:t>
      </w:r>
      <w:r w:rsidRPr="00881533">
        <w:rPr>
          <w:rFonts w:hint="eastAsia"/>
          <w:b/>
          <w:bCs/>
        </w:rPr>
        <w:t>总计金额需与</w:t>
      </w:r>
      <w:r w:rsidRPr="00881533">
        <w:rPr>
          <w:rFonts w:hint="eastAsia"/>
          <w:b/>
          <w:bCs/>
        </w:rPr>
        <w:t>C1</w:t>
      </w:r>
      <w:r w:rsidRPr="00881533">
        <w:rPr>
          <w:rFonts w:hint="eastAsia"/>
          <w:b/>
          <w:bCs/>
        </w:rPr>
        <w:t>开标一览表中投标报价一致。</w:t>
      </w:r>
    </w:p>
    <w:p w:rsidR="00EE71CC" w:rsidRPr="00881533" w:rsidRDefault="00EE71CC" w:rsidP="00EE71CC">
      <w:pPr>
        <w:spacing w:line="400" w:lineRule="atLeast"/>
        <w:jc w:val="left"/>
        <w:rPr>
          <w:rFonts w:ascii="宋体" w:hAnsi="宋体"/>
          <w:szCs w:val="21"/>
        </w:rPr>
      </w:pPr>
      <w:r w:rsidRPr="00881533">
        <w:rPr>
          <w:rFonts w:ascii="宋体" w:hAnsi="宋体" w:hint="eastAsia"/>
          <w:szCs w:val="21"/>
        </w:rPr>
        <w:t>供应商（盖章）：</w:t>
      </w:r>
      <w:r w:rsidRPr="00881533">
        <w:rPr>
          <w:rFonts w:ascii="宋体" w:hAnsi="宋体"/>
          <w:szCs w:val="21"/>
          <w:u w:val="single"/>
        </w:rPr>
        <w:t xml:space="preserve">        </w:t>
      </w:r>
      <w:r w:rsidRPr="00881533">
        <w:rPr>
          <w:rFonts w:ascii="宋体" w:hAnsi="宋体" w:hint="eastAsia"/>
          <w:szCs w:val="21"/>
          <w:u w:val="single"/>
        </w:rPr>
        <w:t xml:space="preserve">              </w:t>
      </w:r>
      <w:r w:rsidRPr="00881533">
        <w:rPr>
          <w:rFonts w:ascii="宋体" w:hAnsi="宋体" w:hint="eastAsia"/>
          <w:szCs w:val="21"/>
        </w:rPr>
        <w:t xml:space="preserve">          </w:t>
      </w:r>
    </w:p>
    <w:p w:rsidR="00EE71CC" w:rsidRPr="00881533" w:rsidRDefault="00EE71CC" w:rsidP="00EE71CC">
      <w:pPr>
        <w:spacing w:line="400" w:lineRule="atLeast"/>
        <w:rPr>
          <w:rFonts w:ascii="宋体" w:hAnsi="宋体"/>
          <w:szCs w:val="21"/>
          <w:u w:val="single"/>
        </w:rPr>
      </w:pPr>
      <w:r w:rsidRPr="00881533">
        <w:rPr>
          <w:rFonts w:ascii="宋体" w:hAnsi="宋体" w:hint="eastAsia"/>
          <w:szCs w:val="21"/>
        </w:rPr>
        <w:t>日            期：</w:t>
      </w:r>
      <w:r w:rsidRPr="00881533">
        <w:rPr>
          <w:rFonts w:ascii="宋体" w:hAnsi="宋体"/>
          <w:szCs w:val="21"/>
          <w:u w:val="single"/>
        </w:rPr>
        <w:t xml:space="preserve">       </w:t>
      </w:r>
    </w:p>
    <w:p w:rsidR="002B65C9" w:rsidRPr="00881533" w:rsidRDefault="002B65C9"/>
    <w:p w:rsidR="002B65C9" w:rsidRPr="00881533" w:rsidRDefault="002B65C9"/>
    <w:p w:rsidR="002B65C9" w:rsidRPr="00881533" w:rsidRDefault="002B65C9"/>
    <w:p w:rsidR="002B65C9" w:rsidRPr="00881533" w:rsidRDefault="002B65C9"/>
    <w:p w:rsidR="002B65C9" w:rsidRPr="00881533" w:rsidRDefault="002B65C9"/>
    <w:p w:rsidR="002B65C9" w:rsidRPr="00881533" w:rsidRDefault="002B65C9"/>
    <w:p w:rsidR="002B65C9" w:rsidRPr="00881533" w:rsidRDefault="002B65C9"/>
    <w:p w:rsidR="002B65C9" w:rsidRPr="00881533" w:rsidRDefault="002B65C9"/>
    <w:p w:rsidR="002B65C9" w:rsidRPr="00881533" w:rsidRDefault="00C27FCD">
      <w:pPr>
        <w:tabs>
          <w:tab w:val="left" w:pos="1690"/>
        </w:tabs>
        <w:jc w:val="left"/>
        <w:sectPr w:rsidR="002B65C9" w:rsidRPr="00881533">
          <w:pgSz w:w="11907" w:h="16840"/>
          <w:pgMar w:top="1140" w:right="1587" w:bottom="1423" w:left="1338" w:header="285" w:footer="992" w:gutter="0"/>
          <w:cols w:space="720"/>
          <w:docGrid w:linePitch="285"/>
        </w:sectPr>
      </w:pPr>
      <w:r w:rsidRPr="00881533">
        <w:rPr>
          <w:rFonts w:hint="eastAsia"/>
        </w:rPr>
        <w:tab/>
      </w:r>
    </w:p>
    <w:p w:rsidR="002B65C9" w:rsidRPr="00881533" w:rsidRDefault="00C27FCD" w:rsidP="00C15269">
      <w:pPr>
        <w:spacing w:line="360" w:lineRule="auto"/>
        <w:ind w:firstLine="442"/>
        <w:jc w:val="center"/>
        <w:rPr>
          <w:rFonts w:ascii="宋体" w:hAnsi="宋体"/>
          <w:b/>
          <w:szCs w:val="21"/>
        </w:rPr>
      </w:pPr>
      <w:bookmarkStart w:id="64" w:name="_Toc74987435"/>
      <w:bookmarkStart w:id="65" w:name="_Toc21541033"/>
      <w:bookmarkStart w:id="66" w:name="_Toc74987467"/>
      <w:r w:rsidRPr="00881533">
        <w:rPr>
          <w:rFonts w:ascii="宋体" w:hAnsi="宋体"/>
          <w:b/>
          <w:szCs w:val="21"/>
        </w:rPr>
        <w:lastRenderedPageBreak/>
        <w:t>C</w:t>
      </w:r>
      <w:r w:rsidRPr="00881533">
        <w:rPr>
          <w:rFonts w:ascii="宋体" w:hAnsi="宋体" w:hint="eastAsia"/>
          <w:b/>
          <w:szCs w:val="21"/>
        </w:rPr>
        <w:t>3、供应商认为需要的其他资料（如有需提供）</w:t>
      </w:r>
      <w:bookmarkEnd w:id="64"/>
      <w:bookmarkEnd w:id="65"/>
      <w:bookmarkEnd w:id="66"/>
    </w:p>
    <w:p w:rsidR="002B65C9" w:rsidRPr="00881533" w:rsidRDefault="002B65C9" w:rsidP="00C15269">
      <w:pPr>
        <w:autoSpaceDE w:val="0"/>
        <w:autoSpaceDN w:val="0"/>
        <w:adjustRightInd w:val="0"/>
        <w:spacing w:line="400" w:lineRule="exact"/>
        <w:ind w:firstLine="442"/>
        <w:outlineLvl w:val="0"/>
        <w:rPr>
          <w:rFonts w:ascii="宋体" w:hAnsi="宋体"/>
          <w:b/>
          <w:szCs w:val="21"/>
        </w:rPr>
      </w:pPr>
    </w:p>
    <w:p w:rsidR="002B65C9" w:rsidRPr="00881533" w:rsidRDefault="00C27FCD" w:rsidP="00C15269">
      <w:pPr>
        <w:spacing w:line="360" w:lineRule="auto"/>
        <w:ind w:firstLine="414"/>
        <w:jc w:val="center"/>
        <w:rPr>
          <w:rFonts w:ascii="宋体" w:hAnsi="宋体"/>
          <w:b/>
          <w:szCs w:val="21"/>
        </w:rPr>
      </w:pPr>
      <w:r w:rsidRPr="00881533">
        <w:rPr>
          <w:rStyle w:val="1CharChar"/>
          <w:rFonts w:ascii="宋体" w:hAnsi="宋体"/>
          <w:sz w:val="21"/>
          <w:szCs w:val="21"/>
        </w:rPr>
        <w:br w:type="page"/>
      </w:r>
      <w:bookmarkStart w:id="67" w:name="_Toc74987468"/>
      <w:bookmarkStart w:id="68" w:name="_Toc74987436"/>
      <w:r w:rsidRPr="00881533">
        <w:rPr>
          <w:rFonts w:ascii="宋体" w:hAnsi="宋体" w:hint="eastAsia"/>
          <w:b/>
          <w:szCs w:val="21"/>
        </w:rPr>
        <w:lastRenderedPageBreak/>
        <w:t>政府采购活动现场确认声明书</w:t>
      </w:r>
      <w:bookmarkEnd w:id="67"/>
      <w:bookmarkEnd w:id="68"/>
    </w:p>
    <w:p w:rsidR="002B65C9" w:rsidRPr="00881533" w:rsidRDefault="00C27FCD">
      <w:pPr>
        <w:pStyle w:val="18"/>
        <w:snapToGrid w:val="0"/>
        <w:spacing w:line="400" w:lineRule="exact"/>
        <w:rPr>
          <w:rFonts w:hAnsi="宋体"/>
          <w:szCs w:val="21"/>
        </w:rPr>
      </w:pPr>
      <w:r w:rsidRPr="00881533">
        <w:rPr>
          <w:rFonts w:hAnsi="宋体" w:hint="eastAsia"/>
          <w:szCs w:val="21"/>
        </w:rPr>
        <w:t>致：采购人</w:t>
      </w:r>
    </w:p>
    <w:p w:rsidR="002B65C9" w:rsidRPr="00881533" w:rsidRDefault="00C27FCD" w:rsidP="00745663">
      <w:pPr>
        <w:pStyle w:val="18"/>
        <w:snapToGrid w:val="0"/>
        <w:spacing w:line="400" w:lineRule="exact"/>
        <w:ind w:firstLineChars="200" w:firstLine="420"/>
        <w:rPr>
          <w:rFonts w:hAnsi="宋体"/>
          <w:szCs w:val="21"/>
        </w:rPr>
      </w:pPr>
      <w:r w:rsidRPr="00881533">
        <w:rPr>
          <w:rFonts w:hAnsi="宋体" w:hint="eastAsia"/>
          <w:szCs w:val="21"/>
        </w:rPr>
        <w:t>本人经由</w:t>
      </w:r>
      <w:r w:rsidRPr="00881533">
        <w:rPr>
          <w:rFonts w:hAnsi="宋体" w:cs="宋体" w:hint="eastAsia"/>
          <w:szCs w:val="21"/>
          <w:u w:val="single"/>
        </w:rPr>
        <w:t>（供应商名称）法定代表人</w:t>
      </w:r>
      <w:r w:rsidRPr="00881533">
        <w:rPr>
          <w:rFonts w:hAnsi="宋体" w:hint="eastAsia"/>
          <w:szCs w:val="21"/>
        </w:rPr>
        <w:t>（负责人）</w:t>
      </w:r>
      <w:r w:rsidR="00EE71CC" w:rsidRPr="00881533">
        <w:rPr>
          <w:rFonts w:hAnsi="宋体" w:hint="eastAsia"/>
          <w:szCs w:val="21"/>
          <w:u w:val="single"/>
        </w:rPr>
        <w:t xml:space="preserve">    </w:t>
      </w:r>
      <w:r w:rsidRPr="00881533">
        <w:rPr>
          <w:rFonts w:hAnsi="宋体" w:hint="eastAsia"/>
          <w:szCs w:val="21"/>
          <w:u w:val="single"/>
        </w:rPr>
        <w:t>（姓名）</w:t>
      </w:r>
      <w:r w:rsidRPr="00881533">
        <w:rPr>
          <w:rFonts w:hAnsi="宋体" w:hint="eastAsia"/>
          <w:szCs w:val="21"/>
        </w:rPr>
        <w:t>合法授权参加</w:t>
      </w:r>
      <w:r w:rsidR="00523D88" w:rsidRPr="00881533">
        <w:rPr>
          <w:rFonts w:hAnsi="宋体" w:hint="eastAsia"/>
          <w:szCs w:val="21"/>
          <w:u w:val="single"/>
        </w:rPr>
        <w:t>慈溪市观海卫镇无人机巡查服务采购项目</w:t>
      </w:r>
      <w:r w:rsidRPr="00881533">
        <w:rPr>
          <w:rFonts w:hAnsi="宋体" w:hint="eastAsia"/>
          <w:szCs w:val="21"/>
        </w:rPr>
        <w:t>（项目编号：</w:t>
      </w:r>
      <w:hyperlink r:id="rId35" w:anchor="/plan/list/detail?id=1000000000007569839&amp;encrypt=1f2544fa333427dcec2e1c5237868c71" w:tgtFrame="https://www.zcygov.cn/bid-inviting/purchaseFileMake/announcementInfo/_blank" w:tooltip="CXZFCG[2022]658号" w:history="1">
        <w:r w:rsidR="003422F5" w:rsidRPr="00881533">
          <w:rPr>
            <w:rFonts w:hAnsi="宋体" w:hint="eastAsia"/>
            <w:szCs w:val="21"/>
            <w:u w:val="single"/>
          </w:rPr>
          <w:t>330282202412010429</w:t>
        </w:r>
      </w:hyperlink>
      <w:r w:rsidR="00EE71CC" w:rsidRPr="00881533">
        <w:rPr>
          <w:rFonts w:hAnsi="宋体" w:hint="eastAsia"/>
          <w:szCs w:val="21"/>
          <w:u w:val="single"/>
        </w:rPr>
        <w:t xml:space="preserve">    </w:t>
      </w:r>
      <w:r w:rsidRPr="00881533">
        <w:rPr>
          <w:rFonts w:hAnsi="宋体" w:hint="eastAsia"/>
          <w:szCs w:val="21"/>
        </w:rPr>
        <w:t>）政府采购活动，经与本单位法定代表人</w:t>
      </w:r>
      <w:r w:rsidR="00EE71CC" w:rsidRPr="00881533">
        <w:rPr>
          <w:rFonts w:hAnsi="宋体" w:hint="eastAsia"/>
          <w:szCs w:val="21"/>
          <w:u w:val="single"/>
        </w:rPr>
        <w:t xml:space="preserve">    </w:t>
      </w:r>
      <w:r w:rsidRPr="00881533">
        <w:rPr>
          <w:rFonts w:hAnsi="宋体" w:hint="eastAsia"/>
          <w:szCs w:val="21"/>
        </w:rPr>
        <w:t>（负责人）联系确认，现就有关公平竞争事项郑重声明如下：</w:t>
      </w:r>
    </w:p>
    <w:p w:rsidR="002B65C9" w:rsidRPr="00881533" w:rsidRDefault="00C27FCD" w:rsidP="00C27FCD">
      <w:pPr>
        <w:pStyle w:val="1f4"/>
        <w:widowControl/>
        <w:numPr>
          <w:ilvl w:val="0"/>
          <w:numId w:val="7"/>
        </w:numPr>
        <w:snapToGrid w:val="0"/>
        <w:spacing w:line="400" w:lineRule="exact"/>
        <w:ind w:firstLineChars="189" w:firstLine="397"/>
        <w:rPr>
          <w:rFonts w:ascii="宋体" w:hAnsi="宋体"/>
          <w:szCs w:val="21"/>
        </w:rPr>
      </w:pPr>
      <w:r w:rsidRPr="00881533">
        <w:rPr>
          <w:rFonts w:ascii="宋体" w:hAnsi="宋体" w:hint="eastAsia"/>
          <w:szCs w:val="21"/>
        </w:rPr>
        <w:t>本单位与采购人之间</w:t>
      </w:r>
    </w:p>
    <w:p w:rsidR="002B65C9" w:rsidRPr="00881533" w:rsidRDefault="00C27FCD">
      <w:pPr>
        <w:pStyle w:val="1f4"/>
        <w:widowControl/>
        <w:snapToGrid w:val="0"/>
        <w:spacing w:line="400" w:lineRule="exact"/>
        <w:ind w:firstLine="425"/>
        <w:rPr>
          <w:rFonts w:ascii="宋体" w:hAnsi="宋体"/>
          <w:szCs w:val="21"/>
        </w:rPr>
      </w:pPr>
      <w:r w:rsidRPr="00881533">
        <w:rPr>
          <w:rFonts w:ascii="宋体" w:hAnsi="宋体" w:cs="宋体" w:hint="eastAsia"/>
          <w:szCs w:val="21"/>
        </w:rPr>
        <w:t>□</w:t>
      </w:r>
      <w:r w:rsidRPr="00881533">
        <w:rPr>
          <w:rFonts w:ascii="宋体" w:hAnsi="宋体" w:hint="eastAsia"/>
          <w:szCs w:val="21"/>
        </w:rPr>
        <w:t>不存在利害关系</w:t>
      </w:r>
    </w:p>
    <w:p w:rsidR="002B65C9" w:rsidRPr="00881533" w:rsidRDefault="00C27FCD">
      <w:pPr>
        <w:pStyle w:val="1f4"/>
        <w:widowControl/>
        <w:snapToGrid w:val="0"/>
        <w:spacing w:line="400" w:lineRule="exact"/>
        <w:ind w:firstLine="425"/>
        <w:rPr>
          <w:rFonts w:ascii="宋体" w:hAnsi="宋体"/>
          <w:szCs w:val="21"/>
        </w:rPr>
      </w:pPr>
      <w:r w:rsidRPr="00881533">
        <w:rPr>
          <w:rFonts w:ascii="宋体" w:hAnsi="宋体" w:cs="宋体" w:hint="eastAsia"/>
          <w:szCs w:val="21"/>
        </w:rPr>
        <w:t>□</w:t>
      </w:r>
      <w:r w:rsidRPr="00881533">
        <w:rPr>
          <w:rFonts w:ascii="宋体" w:hAnsi="宋体" w:hint="eastAsia"/>
          <w:szCs w:val="21"/>
        </w:rPr>
        <w:t>存在下列利害关系：</w:t>
      </w:r>
    </w:p>
    <w:p w:rsidR="002B65C9" w:rsidRPr="00881533" w:rsidRDefault="00C27FCD">
      <w:pPr>
        <w:pStyle w:val="1f4"/>
        <w:widowControl/>
        <w:snapToGrid w:val="0"/>
        <w:spacing w:line="400" w:lineRule="exact"/>
        <w:ind w:left="397" w:firstLine="28"/>
        <w:rPr>
          <w:rFonts w:ascii="宋体" w:hAnsi="宋体"/>
          <w:szCs w:val="21"/>
        </w:rPr>
      </w:pPr>
      <w:r w:rsidRPr="00881533">
        <w:rPr>
          <w:rFonts w:ascii="宋体" w:hAnsi="宋体"/>
          <w:szCs w:val="21"/>
        </w:rPr>
        <w:t>A.</w:t>
      </w:r>
      <w:r w:rsidRPr="00881533">
        <w:rPr>
          <w:rFonts w:ascii="宋体" w:hAnsi="宋体" w:hint="eastAsia"/>
          <w:szCs w:val="21"/>
        </w:rPr>
        <w:t>投资关系</w:t>
      </w:r>
      <w:r w:rsidRPr="00881533">
        <w:rPr>
          <w:rFonts w:ascii="宋体" w:hAnsi="宋体"/>
          <w:szCs w:val="21"/>
        </w:rPr>
        <w:t xml:space="preserve">    B.</w:t>
      </w:r>
      <w:r w:rsidRPr="00881533">
        <w:rPr>
          <w:rFonts w:ascii="宋体" w:hAnsi="宋体" w:hint="eastAsia"/>
          <w:szCs w:val="21"/>
        </w:rPr>
        <w:t>行政隶属关系</w:t>
      </w:r>
      <w:r w:rsidRPr="00881533">
        <w:rPr>
          <w:rFonts w:ascii="宋体" w:hAnsi="宋体"/>
          <w:szCs w:val="21"/>
        </w:rPr>
        <w:t xml:space="preserve">    C.</w:t>
      </w:r>
      <w:r w:rsidRPr="00881533">
        <w:rPr>
          <w:rFonts w:ascii="宋体" w:hAnsi="宋体" w:hint="eastAsia"/>
          <w:szCs w:val="21"/>
        </w:rPr>
        <w:t>业务指导关系</w:t>
      </w:r>
    </w:p>
    <w:p w:rsidR="002B65C9" w:rsidRPr="00881533" w:rsidRDefault="00C27FCD">
      <w:pPr>
        <w:pStyle w:val="1f4"/>
        <w:widowControl/>
        <w:snapToGrid w:val="0"/>
        <w:spacing w:line="400" w:lineRule="exact"/>
        <w:ind w:left="397" w:firstLine="23"/>
        <w:rPr>
          <w:rFonts w:ascii="宋体" w:hAnsi="宋体"/>
          <w:szCs w:val="21"/>
        </w:rPr>
      </w:pPr>
      <w:r w:rsidRPr="00881533">
        <w:rPr>
          <w:rFonts w:ascii="宋体" w:hAnsi="宋体"/>
          <w:szCs w:val="21"/>
        </w:rPr>
        <w:t>D.</w:t>
      </w:r>
      <w:r w:rsidRPr="00881533">
        <w:rPr>
          <w:rFonts w:ascii="宋体" w:hAnsi="宋体" w:hint="eastAsia"/>
          <w:szCs w:val="21"/>
        </w:rPr>
        <w:t>其他可能影响采购公正的利害关系</w:t>
      </w:r>
      <w:r w:rsidRPr="00881533">
        <w:rPr>
          <w:rFonts w:ascii="宋体" w:hAnsi="宋体" w:hint="eastAsia"/>
          <w:szCs w:val="21"/>
          <w:u w:val="single"/>
        </w:rPr>
        <w:t>（如有，请如实说明）</w:t>
      </w:r>
      <w:r w:rsidRPr="00881533">
        <w:rPr>
          <w:rFonts w:ascii="宋体" w:hAnsi="宋体" w:hint="eastAsia"/>
          <w:szCs w:val="21"/>
        </w:rPr>
        <w:t>。</w:t>
      </w:r>
    </w:p>
    <w:p w:rsidR="002B65C9" w:rsidRPr="00881533" w:rsidRDefault="00C27FCD">
      <w:pPr>
        <w:pStyle w:val="1f4"/>
        <w:widowControl/>
        <w:snapToGrid w:val="0"/>
        <w:spacing w:line="400" w:lineRule="exact"/>
        <w:ind w:firstLineChars="200" w:firstLine="420"/>
        <w:rPr>
          <w:rFonts w:ascii="宋体" w:hAnsi="宋体"/>
          <w:szCs w:val="21"/>
        </w:rPr>
      </w:pPr>
      <w:r w:rsidRPr="00881533">
        <w:rPr>
          <w:rFonts w:ascii="宋体" w:hAnsi="宋体" w:hint="eastAsia"/>
          <w:szCs w:val="21"/>
        </w:rPr>
        <w:t>二、现已清楚知道参加本项目采购活动的其他所有供应商名称，本单位</w:t>
      </w:r>
    </w:p>
    <w:p w:rsidR="002B65C9" w:rsidRPr="00881533" w:rsidRDefault="00C27FCD">
      <w:pPr>
        <w:pStyle w:val="1f4"/>
        <w:widowControl/>
        <w:snapToGrid w:val="0"/>
        <w:spacing w:line="400" w:lineRule="exact"/>
        <w:ind w:firstLineChars="200" w:firstLine="420"/>
        <w:rPr>
          <w:rFonts w:ascii="宋体" w:hAnsi="宋体"/>
          <w:szCs w:val="21"/>
        </w:rPr>
      </w:pPr>
      <w:r w:rsidRPr="00881533">
        <w:rPr>
          <w:rFonts w:ascii="宋体" w:hAnsi="宋体" w:cs="宋体" w:hint="eastAsia"/>
          <w:szCs w:val="21"/>
        </w:rPr>
        <w:t>□与其他所有供应商之间均</w:t>
      </w:r>
      <w:r w:rsidRPr="00881533">
        <w:rPr>
          <w:rFonts w:ascii="宋体" w:hAnsi="宋体" w:hint="eastAsia"/>
          <w:szCs w:val="21"/>
        </w:rPr>
        <w:t>不存在利害关系</w:t>
      </w:r>
    </w:p>
    <w:p w:rsidR="002B65C9" w:rsidRPr="00881533" w:rsidRDefault="00C27FCD">
      <w:pPr>
        <w:pStyle w:val="1f4"/>
        <w:widowControl/>
        <w:snapToGrid w:val="0"/>
        <w:spacing w:line="400" w:lineRule="exact"/>
        <w:ind w:firstLineChars="200" w:firstLine="420"/>
        <w:rPr>
          <w:rFonts w:ascii="宋体" w:hAnsi="宋体"/>
          <w:szCs w:val="21"/>
        </w:rPr>
      </w:pPr>
      <w:r w:rsidRPr="00881533">
        <w:rPr>
          <w:rFonts w:ascii="宋体" w:hAnsi="宋体" w:cs="宋体" w:hint="eastAsia"/>
          <w:szCs w:val="21"/>
        </w:rPr>
        <w:t>□与</w:t>
      </w:r>
      <w:r w:rsidRPr="00881533">
        <w:rPr>
          <w:rFonts w:ascii="宋体" w:hAnsi="宋体" w:cs="宋体" w:hint="eastAsia"/>
          <w:szCs w:val="21"/>
          <w:u w:val="single"/>
        </w:rPr>
        <w:t>（供应商名称）</w:t>
      </w:r>
      <w:r w:rsidRPr="00881533">
        <w:rPr>
          <w:rFonts w:ascii="宋体" w:hAnsi="宋体" w:cs="宋体" w:hint="eastAsia"/>
          <w:szCs w:val="21"/>
        </w:rPr>
        <w:t>之间</w:t>
      </w:r>
      <w:r w:rsidRPr="00881533">
        <w:rPr>
          <w:rFonts w:ascii="宋体" w:hAnsi="宋体" w:hint="eastAsia"/>
          <w:szCs w:val="21"/>
        </w:rPr>
        <w:t>存在下列利害关系：</w:t>
      </w:r>
    </w:p>
    <w:p w:rsidR="002B65C9" w:rsidRPr="00881533" w:rsidRDefault="00C27FCD">
      <w:pPr>
        <w:pStyle w:val="1f4"/>
        <w:widowControl/>
        <w:snapToGrid w:val="0"/>
        <w:spacing w:line="400" w:lineRule="exact"/>
        <w:ind w:firstLineChars="200" w:firstLine="420"/>
        <w:rPr>
          <w:rFonts w:ascii="宋体" w:hAnsi="宋体"/>
          <w:szCs w:val="21"/>
        </w:rPr>
      </w:pPr>
      <w:r w:rsidRPr="00881533">
        <w:rPr>
          <w:rFonts w:ascii="宋体" w:hAnsi="宋体"/>
          <w:szCs w:val="21"/>
        </w:rPr>
        <w:t>A.</w:t>
      </w:r>
      <w:r w:rsidRPr="00881533">
        <w:rPr>
          <w:rFonts w:ascii="宋体" w:hAnsi="宋体" w:hint="eastAsia"/>
          <w:szCs w:val="21"/>
        </w:rPr>
        <w:t>法定代表人或负责人或实际控制人是同一人</w:t>
      </w:r>
    </w:p>
    <w:p w:rsidR="002B65C9" w:rsidRPr="00881533" w:rsidRDefault="00C27FCD">
      <w:pPr>
        <w:pStyle w:val="1f4"/>
        <w:widowControl/>
        <w:snapToGrid w:val="0"/>
        <w:spacing w:line="400" w:lineRule="exact"/>
        <w:ind w:firstLineChars="200" w:firstLine="420"/>
        <w:rPr>
          <w:rFonts w:ascii="宋体" w:hAnsi="宋体"/>
          <w:szCs w:val="21"/>
        </w:rPr>
      </w:pPr>
      <w:r w:rsidRPr="00881533">
        <w:rPr>
          <w:rFonts w:ascii="宋体" w:hAnsi="宋体"/>
          <w:szCs w:val="21"/>
        </w:rPr>
        <w:t>B.</w:t>
      </w:r>
      <w:r w:rsidRPr="00881533">
        <w:rPr>
          <w:rFonts w:ascii="宋体" w:hAnsi="宋体" w:hint="eastAsia"/>
          <w:szCs w:val="21"/>
        </w:rPr>
        <w:t>法定代表人或负责人或实际控制人是夫妻关系</w:t>
      </w:r>
    </w:p>
    <w:p w:rsidR="002B65C9" w:rsidRPr="00881533" w:rsidRDefault="00C27FCD">
      <w:pPr>
        <w:pStyle w:val="1f4"/>
        <w:widowControl/>
        <w:snapToGrid w:val="0"/>
        <w:spacing w:line="400" w:lineRule="exact"/>
        <w:ind w:firstLineChars="200" w:firstLine="420"/>
        <w:rPr>
          <w:rFonts w:ascii="宋体" w:hAnsi="宋体"/>
          <w:szCs w:val="21"/>
        </w:rPr>
      </w:pPr>
      <w:r w:rsidRPr="00881533">
        <w:rPr>
          <w:rFonts w:ascii="宋体" w:hAnsi="宋体"/>
          <w:szCs w:val="21"/>
        </w:rPr>
        <w:t>C.</w:t>
      </w:r>
      <w:r w:rsidRPr="00881533">
        <w:rPr>
          <w:rFonts w:ascii="宋体" w:hAnsi="宋体" w:hint="eastAsia"/>
          <w:szCs w:val="21"/>
        </w:rPr>
        <w:t>法定代表人或负责人或实际控制人是直系血亲关系</w:t>
      </w:r>
    </w:p>
    <w:p w:rsidR="002B65C9" w:rsidRPr="00881533" w:rsidRDefault="00C27FCD">
      <w:pPr>
        <w:pStyle w:val="1f4"/>
        <w:widowControl/>
        <w:snapToGrid w:val="0"/>
        <w:spacing w:line="400" w:lineRule="exact"/>
        <w:ind w:firstLineChars="200" w:firstLine="420"/>
        <w:rPr>
          <w:rFonts w:ascii="宋体" w:hAnsi="宋体"/>
          <w:szCs w:val="21"/>
        </w:rPr>
      </w:pPr>
      <w:r w:rsidRPr="00881533">
        <w:rPr>
          <w:rFonts w:ascii="宋体" w:hAnsi="宋体"/>
          <w:szCs w:val="21"/>
        </w:rPr>
        <w:t>D.</w:t>
      </w:r>
      <w:r w:rsidRPr="00881533">
        <w:rPr>
          <w:rFonts w:ascii="宋体" w:hAnsi="宋体" w:hint="eastAsia"/>
          <w:szCs w:val="21"/>
        </w:rPr>
        <w:t>法定代表人或负责人或实际控制人存在三代以内旁系血亲关系</w:t>
      </w:r>
    </w:p>
    <w:p w:rsidR="002B65C9" w:rsidRPr="00881533" w:rsidRDefault="00C27FCD">
      <w:pPr>
        <w:pStyle w:val="1f4"/>
        <w:widowControl/>
        <w:snapToGrid w:val="0"/>
        <w:spacing w:line="400" w:lineRule="exact"/>
        <w:ind w:firstLineChars="200" w:firstLine="420"/>
        <w:rPr>
          <w:rFonts w:ascii="宋体" w:hAnsi="宋体"/>
          <w:szCs w:val="21"/>
        </w:rPr>
      </w:pPr>
      <w:r w:rsidRPr="00881533">
        <w:rPr>
          <w:rFonts w:ascii="宋体" w:hAnsi="宋体"/>
          <w:szCs w:val="21"/>
        </w:rPr>
        <w:t>E.</w:t>
      </w:r>
      <w:r w:rsidRPr="00881533">
        <w:rPr>
          <w:rFonts w:ascii="宋体" w:hAnsi="宋体" w:hint="eastAsia"/>
          <w:szCs w:val="21"/>
        </w:rPr>
        <w:t>法定代表人或负责人或实际控制人存在近姻亲关系</w:t>
      </w:r>
    </w:p>
    <w:p w:rsidR="002B65C9" w:rsidRPr="00881533" w:rsidRDefault="00C27FCD">
      <w:pPr>
        <w:pStyle w:val="1f4"/>
        <w:widowControl/>
        <w:snapToGrid w:val="0"/>
        <w:spacing w:line="400" w:lineRule="exact"/>
        <w:ind w:firstLineChars="200" w:firstLine="420"/>
        <w:rPr>
          <w:rFonts w:ascii="宋体" w:hAnsi="宋体"/>
          <w:szCs w:val="21"/>
        </w:rPr>
      </w:pPr>
      <w:r w:rsidRPr="00881533">
        <w:rPr>
          <w:rFonts w:ascii="宋体" w:hAnsi="宋体"/>
          <w:szCs w:val="21"/>
        </w:rPr>
        <w:t>F.</w:t>
      </w:r>
      <w:r w:rsidRPr="00881533">
        <w:rPr>
          <w:rFonts w:ascii="宋体" w:hAnsi="宋体" w:hint="eastAsia"/>
          <w:szCs w:val="21"/>
        </w:rPr>
        <w:t>法定代表人或负责人或实际控制人存在股份控制或实际控制关系</w:t>
      </w:r>
    </w:p>
    <w:p w:rsidR="002B65C9" w:rsidRPr="00881533" w:rsidRDefault="00C27FCD">
      <w:pPr>
        <w:pStyle w:val="1f4"/>
        <w:widowControl/>
        <w:snapToGrid w:val="0"/>
        <w:spacing w:line="400" w:lineRule="exact"/>
        <w:ind w:firstLineChars="200" w:firstLine="420"/>
        <w:rPr>
          <w:rFonts w:ascii="宋体" w:hAnsi="宋体"/>
          <w:szCs w:val="21"/>
        </w:rPr>
      </w:pPr>
      <w:r w:rsidRPr="00881533">
        <w:rPr>
          <w:rFonts w:ascii="宋体" w:hAnsi="宋体"/>
          <w:szCs w:val="21"/>
        </w:rPr>
        <w:t>G.</w:t>
      </w:r>
      <w:r w:rsidRPr="00881533">
        <w:rPr>
          <w:rFonts w:ascii="宋体" w:hAnsi="宋体" w:hint="eastAsia"/>
          <w:szCs w:val="21"/>
        </w:rPr>
        <w:t>存在共同直接或间接投资设立子公司、联营企业和合营企业情况</w:t>
      </w:r>
    </w:p>
    <w:p w:rsidR="002B65C9" w:rsidRPr="00881533" w:rsidRDefault="00C27FCD">
      <w:pPr>
        <w:pStyle w:val="1f4"/>
        <w:widowControl/>
        <w:snapToGrid w:val="0"/>
        <w:spacing w:line="400" w:lineRule="exact"/>
        <w:ind w:firstLineChars="200" w:firstLine="420"/>
        <w:rPr>
          <w:rFonts w:ascii="宋体" w:hAnsi="宋体"/>
          <w:szCs w:val="21"/>
        </w:rPr>
      </w:pPr>
      <w:r w:rsidRPr="00881533">
        <w:rPr>
          <w:rFonts w:ascii="宋体" w:hAnsi="宋体"/>
          <w:szCs w:val="21"/>
        </w:rPr>
        <w:t>H.</w:t>
      </w:r>
      <w:r w:rsidRPr="00881533">
        <w:rPr>
          <w:rFonts w:ascii="宋体" w:hAnsi="宋体" w:hint="eastAsia"/>
          <w:szCs w:val="21"/>
        </w:rPr>
        <w:t>存在分级代理或代销关系、同一生产制造商关系、管理关系、重要业务（占主营业务收入</w:t>
      </w:r>
      <w:r w:rsidRPr="00881533">
        <w:rPr>
          <w:rFonts w:ascii="宋体" w:hAnsi="宋体"/>
          <w:szCs w:val="21"/>
        </w:rPr>
        <w:t>50%</w:t>
      </w:r>
      <w:r w:rsidRPr="00881533">
        <w:rPr>
          <w:rFonts w:ascii="宋体" w:hAnsi="宋体" w:hint="eastAsia"/>
          <w:szCs w:val="21"/>
        </w:rPr>
        <w:t>以上）或重要财务往来关系（如融资）等其他实质性控制关系</w:t>
      </w:r>
    </w:p>
    <w:p w:rsidR="002B65C9" w:rsidRPr="00881533" w:rsidRDefault="00C27FCD">
      <w:pPr>
        <w:pStyle w:val="1f4"/>
        <w:widowControl/>
        <w:snapToGrid w:val="0"/>
        <w:spacing w:line="400" w:lineRule="exact"/>
        <w:ind w:firstLineChars="200" w:firstLine="420"/>
        <w:rPr>
          <w:rFonts w:ascii="宋体" w:hAnsi="宋体"/>
          <w:szCs w:val="21"/>
        </w:rPr>
      </w:pPr>
      <w:r w:rsidRPr="00881533">
        <w:rPr>
          <w:rFonts w:ascii="宋体" w:hAnsi="宋体"/>
          <w:szCs w:val="21"/>
        </w:rPr>
        <w:t>I.</w:t>
      </w:r>
      <w:r w:rsidRPr="00881533">
        <w:rPr>
          <w:rFonts w:ascii="宋体" w:hAnsi="宋体" w:hint="eastAsia"/>
          <w:szCs w:val="21"/>
        </w:rPr>
        <w:t>其他利害关系情况。</w:t>
      </w:r>
    </w:p>
    <w:p w:rsidR="002B65C9" w:rsidRPr="00881533" w:rsidRDefault="00C27FCD" w:rsidP="00C27FCD">
      <w:pPr>
        <w:pStyle w:val="1f4"/>
        <w:widowControl/>
        <w:numPr>
          <w:ilvl w:val="0"/>
          <w:numId w:val="8"/>
        </w:numPr>
        <w:snapToGrid w:val="0"/>
        <w:spacing w:line="400" w:lineRule="exact"/>
        <w:ind w:firstLineChars="189" w:firstLine="397"/>
        <w:rPr>
          <w:rFonts w:ascii="宋体" w:hAnsi="宋体"/>
          <w:szCs w:val="21"/>
        </w:rPr>
      </w:pPr>
      <w:r w:rsidRPr="00881533">
        <w:rPr>
          <w:rFonts w:ascii="宋体" w:hAnsi="宋体" w:hint="eastAsia"/>
          <w:szCs w:val="21"/>
        </w:rPr>
        <w:t>现已清楚知道并严格遵守政府采购法律法规和现场纪律。</w:t>
      </w:r>
    </w:p>
    <w:p w:rsidR="002B65C9" w:rsidRPr="00881533" w:rsidRDefault="00C27FCD" w:rsidP="00C27FCD">
      <w:pPr>
        <w:pStyle w:val="1f4"/>
        <w:widowControl/>
        <w:numPr>
          <w:ilvl w:val="0"/>
          <w:numId w:val="8"/>
        </w:numPr>
        <w:snapToGrid w:val="0"/>
        <w:spacing w:line="400" w:lineRule="exact"/>
        <w:ind w:firstLineChars="189" w:firstLine="397"/>
        <w:rPr>
          <w:rFonts w:ascii="宋体" w:hAnsi="宋体"/>
          <w:szCs w:val="21"/>
        </w:rPr>
      </w:pPr>
      <w:r w:rsidRPr="00881533">
        <w:rPr>
          <w:rFonts w:ascii="宋体" w:hAnsi="宋体" w:hint="eastAsia"/>
          <w:szCs w:val="21"/>
        </w:rPr>
        <w:t>我发现</w:t>
      </w:r>
      <w:r w:rsidRPr="00881533">
        <w:rPr>
          <w:rFonts w:ascii="宋体" w:hAnsi="宋体" w:hint="eastAsia"/>
          <w:szCs w:val="21"/>
          <w:u w:val="single"/>
        </w:rPr>
        <w:t>供应商</w:t>
      </w:r>
      <w:r w:rsidRPr="00881533">
        <w:rPr>
          <w:rFonts w:ascii="宋体" w:hAnsi="宋体" w:hint="eastAsia"/>
          <w:szCs w:val="21"/>
        </w:rPr>
        <w:t>之间存在或可能存在上述第二条第项利害关系。</w:t>
      </w:r>
    </w:p>
    <w:p w:rsidR="002B65C9" w:rsidRPr="00881533" w:rsidRDefault="002B65C9" w:rsidP="00745663">
      <w:pPr>
        <w:pStyle w:val="18"/>
        <w:snapToGrid w:val="0"/>
        <w:spacing w:line="400" w:lineRule="exact"/>
        <w:ind w:firstLineChars="200" w:firstLine="420"/>
        <w:rPr>
          <w:rFonts w:hAnsi="宋体"/>
          <w:szCs w:val="21"/>
        </w:rPr>
      </w:pPr>
    </w:p>
    <w:p w:rsidR="002B65C9" w:rsidRPr="00881533" w:rsidRDefault="00C27FCD" w:rsidP="00745663">
      <w:pPr>
        <w:pStyle w:val="18"/>
        <w:snapToGrid w:val="0"/>
        <w:spacing w:line="400" w:lineRule="exact"/>
        <w:ind w:firstLineChars="650" w:firstLine="1365"/>
        <w:rPr>
          <w:rFonts w:hAnsi="宋体"/>
          <w:szCs w:val="21"/>
        </w:rPr>
      </w:pPr>
      <w:r w:rsidRPr="00881533">
        <w:rPr>
          <w:rFonts w:hAnsi="宋体" w:hint="eastAsia"/>
          <w:szCs w:val="21"/>
        </w:rPr>
        <w:t>（供应商代表签名）</w:t>
      </w:r>
    </w:p>
    <w:p w:rsidR="002B65C9" w:rsidRPr="00881533" w:rsidRDefault="00C27FCD" w:rsidP="00745663">
      <w:pPr>
        <w:spacing w:line="400" w:lineRule="exact"/>
        <w:ind w:firstLineChars="628" w:firstLine="1319"/>
        <w:rPr>
          <w:rFonts w:ascii="宋体" w:hAnsi="宋体"/>
          <w:szCs w:val="21"/>
        </w:rPr>
      </w:pPr>
      <w:r w:rsidRPr="00881533">
        <w:rPr>
          <w:rFonts w:ascii="宋体" w:hAnsi="宋体" w:hint="eastAsia"/>
          <w:szCs w:val="21"/>
        </w:rPr>
        <w:t>年月日</w:t>
      </w:r>
    </w:p>
    <w:p w:rsidR="002B65C9" w:rsidRPr="00881533" w:rsidRDefault="002B65C9">
      <w:pPr>
        <w:spacing w:line="400" w:lineRule="exact"/>
        <w:rPr>
          <w:rFonts w:ascii="宋体" w:hAnsi="宋体"/>
          <w:szCs w:val="21"/>
        </w:rPr>
      </w:pPr>
    </w:p>
    <w:p w:rsidR="002B65C9" w:rsidRPr="00881533" w:rsidRDefault="002B65C9">
      <w:pPr>
        <w:spacing w:line="400" w:lineRule="exact"/>
        <w:rPr>
          <w:rFonts w:ascii="宋体" w:hAnsi="宋体"/>
          <w:szCs w:val="21"/>
        </w:rPr>
      </w:pPr>
    </w:p>
    <w:p w:rsidR="002B65C9" w:rsidRPr="00881533" w:rsidRDefault="00C27FCD" w:rsidP="00C15269">
      <w:pPr>
        <w:spacing w:line="500" w:lineRule="exact"/>
        <w:ind w:firstLine="482"/>
        <w:rPr>
          <w:rFonts w:ascii="宋体" w:hAnsi="宋体"/>
          <w:b/>
          <w:sz w:val="24"/>
          <w:szCs w:val="24"/>
        </w:rPr>
      </w:pPr>
      <w:r w:rsidRPr="00881533">
        <w:rPr>
          <w:rFonts w:ascii="宋体" w:hAnsi="宋体" w:hint="eastAsia"/>
          <w:b/>
          <w:sz w:val="24"/>
          <w:szCs w:val="24"/>
        </w:rPr>
        <w:t>注：</w:t>
      </w:r>
      <w:r w:rsidRPr="00881533">
        <w:rPr>
          <w:rFonts w:ascii="宋体" w:hAnsi="宋体"/>
          <w:b/>
          <w:sz w:val="24"/>
          <w:szCs w:val="24"/>
        </w:rPr>
        <w:t>1</w:t>
      </w:r>
      <w:r w:rsidRPr="00881533">
        <w:rPr>
          <w:rFonts w:ascii="宋体" w:hAnsi="宋体" w:hint="eastAsia"/>
          <w:b/>
          <w:sz w:val="24"/>
          <w:szCs w:val="24"/>
        </w:rPr>
        <w:t>、本表非投标文件的组成内容，不须在投标文件中提供，在解密截止时间后以扫描件的形式发送至招标代理电子邮箱：702289447@qq.com。</w:t>
      </w:r>
    </w:p>
    <w:p w:rsidR="002B65C9" w:rsidRPr="00881533" w:rsidRDefault="002B65C9" w:rsidP="00C15269">
      <w:pPr>
        <w:spacing w:line="400" w:lineRule="exact"/>
        <w:ind w:firstLine="562"/>
        <w:rPr>
          <w:rFonts w:ascii="宋体" w:hAnsi="宋体"/>
          <w:b/>
          <w:sz w:val="28"/>
          <w:szCs w:val="28"/>
        </w:rPr>
      </w:pPr>
    </w:p>
    <w:p w:rsidR="002B65C9" w:rsidRPr="00881533" w:rsidRDefault="002B65C9" w:rsidP="00745663">
      <w:pPr>
        <w:pStyle w:val="ab"/>
        <w:spacing w:line="360" w:lineRule="auto"/>
        <w:ind w:leftChars="48" w:left="101" w:firstLineChars="800" w:firstLine="2880"/>
        <w:jc w:val="left"/>
        <w:rPr>
          <w:rFonts w:hAnsi="宋体"/>
          <w:sz w:val="36"/>
          <w:szCs w:val="36"/>
        </w:rPr>
        <w:sectPr w:rsidR="002B65C9" w:rsidRPr="00881533">
          <w:pgSz w:w="11907" w:h="16840"/>
          <w:pgMar w:top="1138" w:right="1588" w:bottom="1423" w:left="1339" w:header="285" w:footer="990" w:gutter="0"/>
          <w:cols w:space="720"/>
          <w:docGrid w:linePitch="285"/>
        </w:sectPr>
      </w:pPr>
    </w:p>
    <w:tbl>
      <w:tblPr>
        <w:tblW w:w="15077" w:type="dxa"/>
        <w:tblInd w:w="-176" w:type="dxa"/>
        <w:tblLayout w:type="fixed"/>
        <w:tblLook w:val="04A0" w:firstRow="1" w:lastRow="0" w:firstColumn="1" w:lastColumn="0" w:noHBand="0" w:noVBand="1"/>
      </w:tblPr>
      <w:tblGrid>
        <w:gridCol w:w="2003"/>
        <w:gridCol w:w="1563"/>
        <w:gridCol w:w="1728"/>
        <w:gridCol w:w="1677"/>
        <w:gridCol w:w="1252"/>
        <w:gridCol w:w="1494"/>
        <w:gridCol w:w="1536"/>
        <w:gridCol w:w="1297"/>
        <w:gridCol w:w="1287"/>
        <w:gridCol w:w="1234"/>
        <w:gridCol w:w="6"/>
      </w:tblGrid>
      <w:tr w:rsidR="00881533" w:rsidRPr="00881533">
        <w:trPr>
          <w:trHeight w:val="148"/>
        </w:trPr>
        <w:tc>
          <w:tcPr>
            <w:tcW w:w="15077" w:type="dxa"/>
            <w:gridSpan w:val="11"/>
            <w:tcBorders>
              <w:top w:val="nil"/>
              <w:left w:val="nil"/>
              <w:bottom w:val="nil"/>
              <w:right w:val="nil"/>
            </w:tcBorders>
            <w:vAlign w:val="bottom"/>
          </w:tcPr>
          <w:p w:rsidR="002B65C9" w:rsidRPr="00881533" w:rsidRDefault="00C27FCD" w:rsidP="00637450">
            <w:pPr>
              <w:widowControl/>
              <w:spacing w:line="240" w:lineRule="exact"/>
              <w:ind w:firstLine="482"/>
              <w:jc w:val="center"/>
              <w:rPr>
                <w:rFonts w:ascii="宋体" w:hAnsi="宋体" w:cs="宋体"/>
                <w:b/>
                <w:bCs/>
                <w:kern w:val="0"/>
                <w:sz w:val="32"/>
                <w:szCs w:val="32"/>
              </w:rPr>
            </w:pPr>
            <w:r w:rsidRPr="00881533">
              <w:rPr>
                <w:rFonts w:ascii="宋体" w:hAnsi="宋体" w:cs="宋体" w:hint="eastAsia"/>
                <w:b/>
                <w:bCs/>
                <w:kern w:val="0"/>
                <w:sz w:val="24"/>
              </w:rPr>
              <w:lastRenderedPageBreak/>
              <w:t>中小微行业划型标准规定（根据工信部联企业〔</w:t>
            </w:r>
            <w:r w:rsidRPr="00881533">
              <w:rPr>
                <w:rFonts w:ascii="宋体" w:hAnsi="宋体" w:cs="宋体"/>
                <w:b/>
                <w:bCs/>
                <w:kern w:val="0"/>
                <w:sz w:val="24"/>
              </w:rPr>
              <w:t>2011</w:t>
            </w:r>
            <w:r w:rsidRPr="00881533">
              <w:rPr>
                <w:rFonts w:ascii="宋体" w:hAnsi="宋体" w:cs="宋体" w:hint="eastAsia"/>
                <w:b/>
                <w:bCs/>
                <w:kern w:val="0"/>
                <w:sz w:val="24"/>
              </w:rPr>
              <w:t>〕</w:t>
            </w:r>
            <w:r w:rsidRPr="00881533">
              <w:rPr>
                <w:rFonts w:ascii="宋体" w:hAnsi="宋体" w:cs="宋体"/>
                <w:b/>
                <w:bCs/>
                <w:kern w:val="0"/>
                <w:sz w:val="24"/>
              </w:rPr>
              <w:t>300</w:t>
            </w:r>
            <w:r w:rsidRPr="00881533">
              <w:rPr>
                <w:rFonts w:ascii="宋体" w:hAnsi="宋体" w:cs="宋体" w:hint="eastAsia"/>
                <w:b/>
                <w:bCs/>
                <w:kern w:val="0"/>
                <w:sz w:val="24"/>
              </w:rPr>
              <w:t>号制定）</w:t>
            </w:r>
          </w:p>
        </w:tc>
      </w:tr>
      <w:tr w:rsidR="00881533" w:rsidRPr="00881533">
        <w:trPr>
          <w:gridAfter w:val="1"/>
          <w:wAfter w:w="6" w:type="dxa"/>
          <w:trHeight w:val="459"/>
        </w:trPr>
        <w:tc>
          <w:tcPr>
            <w:tcW w:w="2003" w:type="dxa"/>
            <w:vMerge w:val="restart"/>
            <w:tcBorders>
              <w:top w:val="single" w:sz="8" w:space="0" w:color="auto"/>
              <w:left w:val="single" w:sz="8" w:space="0" w:color="auto"/>
              <w:bottom w:val="single" w:sz="4" w:space="0" w:color="000000"/>
              <w:right w:val="single" w:sz="8" w:space="0" w:color="auto"/>
            </w:tcBorders>
            <w:vAlign w:val="center"/>
          </w:tcPr>
          <w:p w:rsidR="002B65C9" w:rsidRPr="00881533" w:rsidRDefault="00C27FCD" w:rsidP="00637450">
            <w:pPr>
              <w:spacing w:line="240" w:lineRule="exact"/>
              <w:jc w:val="center"/>
            </w:pPr>
            <w:r w:rsidRPr="00881533">
              <w:rPr>
                <w:rFonts w:hint="eastAsia"/>
              </w:rPr>
              <w:t>行业</w:t>
            </w:r>
          </w:p>
        </w:tc>
        <w:tc>
          <w:tcPr>
            <w:tcW w:w="4968" w:type="dxa"/>
            <w:gridSpan w:val="3"/>
            <w:tcBorders>
              <w:top w:val="single" w:sz="8" w:space="0" w:color="auto"/>
              <w:left w:val="nil"/>
              <w:bottom w:val="single" w:sz="4" w:space="0" w:color="auto"/>
              <w:right w:val="single" w:sz="8" w:space="0" w:color="000000"/>
            </w:tcBorders>
            <w:vAlign w:val="bottom"/>
          </w:tcPr>
          <w:p w:rsidR="002B65C9" w:rsidRPr="00881533" w:rsidRDefault="00C27FCD" w:rsidP="00637450">
            <w:pPr>
              <w:spacing w:line="240" w:lineRule="exact"/>
              <w:jc w:val="center"/>
            </w:pPr>
            <w:r w:rsidRPr="00881533">
              <w:rPr>
                <w:rFonts w:hint="eastAsia"/>
              </w:rPr>
              <w:t>中型企业</w:t>
            </w:r>
          </w:p>
        </w:tc>
        <w:tc>
          <w:tcPr>
            <w:tcW w:w="4282" w:type="dxa"/>
            <w:gridSpan w:val="3"/>
            <w:tcBorders>
              <w:top w:val="single" w:sz="8" w:space="0" w:color="auto"/>
              <w:left w:val="nil"/>
              <w:bottom w:val="single" w:sz="4" w:space="0" w:color="auto"/>
              <w:right w:val="single" w:sz="8" w:space="0" w:color="000000"/>
            </w:tcBorders>
            <w:vAlign w:val="bottom"/>
          </w:tcPr>
          <w:p w:rsidR="002B65C9" w:rsidRPr="00881533" w:rsidRDefault="00C27FCD" w:rsidP="00637450">
            <w:pPr>
              <w:spacing w:line="240" w:lineRule="exact"/>
              <w:jc w:val="center"/>
            </w:pPr>
            <w:r w:rsidRPr="00881533">
              <w:rPr>
                <w:rFonts w:hint="eastAsia"/>
              </w:rPr>
              <w:t>小型企业</w:t>
            </w:r>
          </w:p>
        </w:tc>
        <w:tc>
          <w:tcPr>
            <w:tcW w:w="3818" w:type="dxa"/>
            <w:gridSpan w:val="3"/>
            <w:tcBorders>
              <w:top w:val="single" w:sz="8" w:space="0" w:color="auto"/>
              <w:left w:val="nil"/>
              <w:bottom w:val="single" w:sz="4" w:space="0" w:color="auto"/>
              <w:right w:val="single" w:sz="8" w:space="0" w:color="000000"/>
            </w:tcBorders>
            <w:vAlign w:val="bottom"/>
          </w:tcPr>
          <w:p w:rsidR="002B65C9" w:rsidRPr="00881533" w:rsidRDefault="00C27FCD" w:rsidP="00637450">
            <w:pPr>
              <w:spacing w:line="240" w:lineRule="exact"/>
              <w:jc w:val="center"/>
            </w:pPr>
            <w:r w:rsidRPr="00881533">
              <w:rPr>
                <w:rFonts w:hint="eastAsia"/>
              </w:rPr>
              <w:t>微型企业</w:t>
            </w:r>
          </w:p>
        </w:tc>
      </w:tr>
      <w:tr w:rsidR="00881533" w:rsidRPr="00881533">
        <w:trPr>
          <w:gridAfter w:val="1"/>
          <w:wAfter w:w="6" w:type="dxa"/>
          <w:trHeight w:val="518"/>
        </w:trPr>
        <w:tc>
          <w:tcPr>
            <w:tcW w:w="2003" w:type="dxa"/>
            <w:vMerge/>
            <w:tcBorders>
              <w:top w:val="single" w:sz="8" w:space="0" w:color="auto"/>
              <w:left w:val="single" w:sz="8" w:space="0" w:color="auto"/>
              <w:bottom w:val="single" w:sz="4" w:space="0" w:color="000000"/>
              <w:right w:val="single" w:sz="8" w:space="0" w:color="auto"/>
            </w:tcBorders>
            <w:vAlign w:val="center"/>
          </w:tcPr>
          <w:p w:rsidR="002B65C9" w:rsidRPr="00881533" w:rsidRDefault="002B65C9" w:rsidP="00637450">
            <w:pPr>
              <w:spacing w:line="240" w:lineRule="exact"/>
              <w:jc w:val="center"/>
            </w:pPr>
          </w:p>
        </w:tc>
        <w:tc>
          <w:tcPr>
            <w:tcW w:w="1563" w:type="dxa"/>
            <w:tcBorders>
              <w:top w:val="nil"/>
              <w:left w:val="nil"/>
              <w:bottom w:val="single" w:sz="4" w:space="0" w:color="auto"/>
              <w:right w:val="single" w:sz="4" w:space="0" w:color="auto"/>
            </w:tcBorders>
            <w:vAlign w:val="bottom"/>
          </w:tcPr>
          <w:p w:rsidR="002B65C9" w:rsidRPr="00881533" w:rsidRDefault="00C27FCD" w:rsidP="00637450">
            <w:pPr>
              <w:spacing w:line="240" w:lineRule="exact"/>
              <w:jc w:val="center"/>
            </w:pPr>
            <w:r w:rsidRPr="00881533">
              <w:rPr>
                <w:rFonts w:hint="eastAsia"/>
              </w:rPr>
              <w:t>从业人员</w:t>
            </w:r>
            <w:r w:rsidRPr="00881533">
              <w:t>X</w:t>
            </w:r>
            <w:r w:rsidRPr="00881533">
              <w:rPr>
                <w:rFonts w:hint="eastAsia"/>
              </w:rPr>
              <w:t>（人）</w:t>
            </w:r>
          </w:p>
        </w:tc>
        <w:tc>
          <w:tcPr>
            <w:tcW w:w="1728" w:type="dxa"/>
            <w:tcBorders>
              <w:top w:val="nil"/>
              <w:left w:val="nil"/>
              <w:bottom w:val="single" w:sz="4" w:space="0" w:color="auto"/>
              <w:right w:val="single" w:sz="4" w:space="0" w:color="auto"/>
            </w:tcBorders>
            <w:vAlign w:val="bottom"/>
          </w:tcPr>
          <w:p w:rsidR="002B65C9" w:rsidRPr="00881533" w:rsidRDefault="00C27FCD" w:rsidP="00637450">
            <w:pPr>
              <w:spacing w:line="240" w:lineRule="exact"/>
              <w:jc w:val="center"/>
            </w:pPr>
            <w:r w:rsidRPr="00881533">
              <w:rPr>
                <w:rFonts w:hint="eastAsia"/>
              </w:rPr>
              <w:t>营业收入</w:t>
            </w:r>
            <w:r w:rsidRPr="00881533">
              <w:t>Y</w:t>
            </w:r>
          </w:p>
          <w:p w:rsidR="002B65C9" w:rsidRPr="00881533" w:rsidRDefault="00C27FCD" w:rsidP="00637450">
            <w:pPr>
              <w:spacing w:line="240" w:lineRule="exact"/>
              <w:jc w:val="center"/>
            </w:pPr>
            <w:r w:rsidRPr="00881533">
              <w:rPr>
                <w:rFonts w:hint="eastAsia"/>
              </w:rPr>
              <w:t>（万元）</w:t>
            </w:r>
          </w:p>
        </w:tc>
        <w:tc>
          <w:tcPr>
            <w:tcW w:w="1677" w:type="dxa"/>
            <w:tcBorders>
              <w:top w:val="nil"/>
              <w:left w:val="nil"/>
              <w:bottom w:val="single" w:sz="4" w:space="0" w:color="auto"/>
              <w:right w:val="single" w:sz="8" w:space="0" w:color="auto"/>
            </w:tcBorders>
            <w:vAlign w:val="bottom"/>
          </w:tcPr>
          <w:p w:rsidR="002B65C9" w:rsidRPr="00881533" w:rsidRDefault="00C27FCD" w:rsidP="00637450">
            <w:pPr>
              <w:spacing w:line="240" w:lineRule="exact"/>
              <w:jc w:val="center"/>
            </w:pPr>
            <w:r w:rsidRPr="00881533">
              <w:rPr>
                <w:rFonts w:hint="eastAsia"/>
              </w:rPr>
              <w:t>资产总额</w:t>
            </w:r>
            <w:r w:rsidRPr="00881533">
              <w:t>Z</w:t>
            </w:r>
          </w:p>
          <w:p w:rsidR="002B65C9" w:rsidRPr="00881533" w:rsidRDefault="00C27FCD" w:rsidP="00637450">
            <w:pPr>
              <w:spacing w:line="240" w:lineRule="exact"/>
              <w:jc w:val="center"/>
            </w:pPr>
            <w:r w:rsidRPr="00881533">
              <w:rPr>
                <w:rFonts w:hint="eastAsia"/>
              </w:rPr>
              <w:t>（万元）</w:t>
            </w:r>
          </w:p>
        </w:tc>
        <w:tc>
          <w:tcPr>
            <w:tcW w:w="1252" w:type="dxa"/>
            <w:tcBorders>
              <w:top w:val="nil"/>
              <w:left w:val="nil"/>
              <w:bottom w:val="single" w:sz="4" w:space="0" w:color="auto"/>
              <w:right w:val="single" w:sz="4" w:space="0" w:color="auto"/>
            </w:tcBorders>
            <w:vAlign w:val="bottom"/>
          </w:tcPr>
          <w:p w:rsidR="002B65C9" w:rsidRPr="00881533" w:rsidRDefault="00C27FCD" w:rsidP="00637450">
            <w:pPr>
              <w:spacing w:line="240" w:lineRule="exact"/>
              <w:jc w:val="center"/>
            </w:pPr>
            <w:r w:rsidRPr="00881533">
              <w:rPr>
                <w:rFonts w:hint="eastAsia"/>
              </w:rPr>
              <w:t>从业人员</w:t>
            </w:r>
            <w:r w:rsidRPr="00881533">
              <w:t>X</w:t>
            </w:r>
            <w:r w:rsidRPr="00881533">
              <w:rPr>
                <w:rFonts w:hint="eastAsia"/>
              </w:rPr>
              <w:t>（人）</w:t>
            </w:r>
          </w:p>
        </w:tc>
        <w:tc>
          <w:tcPr>
            <w:tcW w:w="1494" w:type="dxa"/>
            <w:tcBorders>
              <w:top w:val="nil"/>
              <w:left w:val="nil"/>
              <w:bottom w:val="single" w:sz="4" w:space="0" w:color="auto"/>
              <w:right w:val="single" w:sz="4" w:space="0" w:color="auto"/>
            </w:tcBorders>
            <w:vAlign w:val="bottom"/>
          </w:tcPr>
          <w:p w:rsidR="002B65C9" w:rsidRPr="00881533" w:rsidRDefault="00C27FCD" w:rsidP="00637450">
            <w:pPr>
              <w:spacing w:line="240" w:lineRule="exact"/>
              <w:jc w:val="center"/>
            </w:pPr>
            <w:r w:rsidRPr="00881533">
              <w:rPr>
                <w:rFonts w:hint="eastAsia"/>
              </w:rPr>
              <w:t>营业收入</w:t>
            </w:r>
            <w:r w:rsidRPr="00881533">
              <w:t>Y</w:t>
            </w:r>
          </w:p>
          <w:p w:rsidR="002B65C9" w:rsidRPr="00881533" w:rsidRDefault="00C27FCD" w:rsidP="00637450">
            <w:pPr>
              <w:spacing w:line="240" w:lineRule="exact"/>
              <w:jc w:val="center"/>
            </w:pPr>
            <w:r w:rsidRPr="00881533">
              <w:rPr>
                <w:rFonts w:hint="eastAsia"/>
              </w:rPr>
              <w:t>（万元）</w:t>
            </w:r>
          </w:p>
        </w:tc>
        <w:tc>
          <w:tcPr>
            <w:tcW w:w="1536" w:type="dxa"/>
            <w:tcBorders>
              <w:top w:val="nil"/>
              <w:left w:val="nil"/>
              <w:bottom w:val="single" w:sz="4" w:space="0" w:color="auto"/>
              <w:right w:val="single" w:sz="8" w:space="0" w:color="auto"/>
            </w:tcBorders>
            <w:vAlign w:val="bottom"/>
          </w:tcPr>
          <w:p w:rsidR="002B65C9" w:rsidRPr="00881533" w:rsidRDefault="00C27FCD" w:rsidP="00637450">
            <w:pPr>
              <w:spacing w:line="240" w:lineRule="exact"/>
              <w:jc w:val="center"/>
            </w:pPr>
            <w:r w:rsidRPr="00881533">
              <w:rPr>
                <w:rFonts w:hint="eastAsia"/>
              </w:rPr>
              <w:t>资产总额</w:t>
            </w:r>
            <w:r w:rsidRPr="00881533">
              <w:t>Z</w:t>
            </w:r>
          </w:p>
          <w:p w:rsidR="002B65C9" w:rsidRPr="00881533" w:rsidRDefault="00C27FCD" w:rsidP="00637450">
            <w:pPr>
              <w:spacing w:line="240" w:lineRule="exact"/>
              <w:jc w:val="center"/>
            </w:pPr>
            <w:r w:rsidRPr="00881533">
              <w:rPr>
                <w:rFonts w:hint="eastAsia"/>
              </w:rPr>
              <w:t>（万元）</w:t>
            </w:r>
          </w:p>
        </w:tc>
        <w:tc>
          <w:tcPr>
            <w:tcW w:w="1297" w:type="dxa"/>
            <w:tcBorders>
              <w:top w:val="nil"/>
              <w:left w:val="nil"/>
              <w:bottom w:val="single" w:sz="4" w:space="0" w:color="auto"/>
              <w:right w:val="single" w:sz="4" w:space="0" w:color="auto"/>
            </w:tcBorders>
            <w:vAlign w:val="bottom"/>
          </w:tcPr>
          <w:p w:rsidR="002B65C9" w:rsidRPr="00881533" w:rsidRDefault="00C27FCD" w:rsidP="00637450">
            <w:pPr>
              <w:spacing w:line="240" w:lineRule="exact"/>
              <w:jc w:val="center"/>
            </w:pPr>
            <w:r w:rsidRPr="00881533">
              <w:rPr>
                <w:rFonts w:hint="eastAsia"/>
              </w:rPr>
              <w:t>从业人员</w:t>
            </w:r>
            <w:r w:rsidRPr="00881533">
              <w:t>X</w:t>
            </w:r>
            <w:r w:rsidRPr="00881533">
              <w:rPr>
                <w:rFonts w:hint="eastAsia"/>
              </w:rPr>
              <w:t>（人）</w:t>
            </w:r>
          </w:p>
        </w:tc>
        <w:tc>
          <w:tcPr>
            <w:tcW w:w="1287" w:type="dxa"/>
            <w:tcBorders>
              <w:top w:val="nil"/>
              <w:left w:val="nil"/>
              <w:bottom w:val="single" w:sz="4" w:space="0" w:color="auto"/>
              <w:right w:val="single" w:sz="4" w:space="0" w:color="auto"/>
            </w:tcBorders>
            <w:vAlign w:val="bottom"/>
          </w:tcPr>
          <w:p w:rsidR="002B65C9" w:rsidRPr="00881533" w:rsidRDefault="00C27FCD" w:rsidP="00637450">
            <w:pPr>
              <w:spacing w:line="240" w:lineRule="exact"/>
              <w:jc w:val="center"/>
            </w:pPr>
            <w:r w:rsidRPr="00881533">
              <w:rPr>
                <w:rFonts w:hint="eastAsia"/>
              </w:rPr>
              <w:t>营业收入</w:t>
            </w:r>
            <w:r w:rsidRPr="00881533">
              <w:t>Y</w:t>
            </w:r>
            <w:r w:rsidRPr="00881533">
              <w:rPr>
                <w:rFonts w:hint="eastAsia"/>
              </w:rPr>
              <w:t>（万元）</w:t>
            </w:r>
          </w:p>
        </w:tc>
        <w:tc>
          <w:tcPr>
            <w:tcW w:w="1234" w:type="dxa"/>
            <w:tcBorders>
              <w:top w:val="nil"/>
              <w:left w:val="nil"/>
              <w:bottom w:val="single" w:sz="4" w:space="0" w:color="auto"/>
              <w:right w:val="single" w:sz="8" w:space="0" w:color="auto"/>
            </w:tcBorders>
            <w:vAlign w:val="bottom"/>
          </w:tcPr>
          <w:p w:rsidR="002B65C9" w:rsidRPr="00881533" w:rsidRDefault="00C27FCD" w:rsidP="00637450">
            <w:pPr>
              <w:spacing w:line="240" w:lineRule="exact"/>
              <w:jc w:val="center"/>
            </w:pPr>
            <w:r w:rsidRPr="00881533">
              <w:rPr>
                <w:rFonts w:hint="eastAsia"/>
              </w:rPr>
              <w:t>资产总额</w:t>
            </w:r>
            <w:r w:rsidRPr="00881533">
              <w:t>Z</w:t>
            </w:r>
            <w:r w:rsidRPr="00881533">
              <w:rPr>
                <w:rFonts w:hint="eastAsia"/>
              </w:rPr>
              <w:t>（万元）</w:t>
            </w:r>
          </w:p>
        </w:tc>
      </w:tr>
      <w:tr w:rsidR="00881533" w:rsidRPr="00881533">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2B65C9" w:rsidRPr="00881533" w:rsidRDefault="00C27FCD" w:rsidP="00637450">
            <w:pPr>
              <w:spacing w:line="240" w:lineRule="exact"/>
              <w:jc w:val="center"/>
              <w:rPr>
                <w:sz w:val="20"/>
              </w:rPr>
            </w:pPr>
            <w:r w:rsidRPr="00881533">
              <w:rPr>
                <w:sz w:val="20"/>
              </w:rPr>
              <w:t>1</w:t>
            </w:r>
            <w:r w:rsidRPr="00881533">
              <w:rPr>
                <w:rFonts w:hint="eastAsia"/>
                <w:sz w:val="20"/>
              </w:rPr>
              <w:t>、农林牧渔业</w:t>
            </w:r>
          </w:p>
        </w:tc>
        <w:tc>
          <w:tcPr>
            <w:tcW w:w="1563" w:type="dxa"/>
            <w:tcBorders>
              <w:top w:val="nil"/>
              <w:left w:val="nil"/>
              <w:bottom w:val="single" w:sz="4" w:space="0" w:color="auto"/>
              <w:right w:val="single" w:sz="4" w:space="0" w:color="auto"/>
            </w:tcBorders>
            <w:vAlign w:val="center"/>
          </w:tcPr>
          <w:p w:rsidR="002B65C9" w:rsidRPr="00881533" w:rsidRDefault="002B65C9" w:rsidP="00637450">
            <w:pPr>
              <w:spacing w:line="240" w:lineRule="exact"/>
              <w:jc w:val="center"/>
              <w:rPr>
                <w:sz w:val="20"/>
              </w:rPr>
            </w:pPr>
          </w:p>
        </w:tc>
        <w:tc>
          <w:tcPr>
            <w:tcW w:w="1728"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500</w:t>
            </w:r>
            <w:r w:rsidRPr="00881533">
              <w:rPr>
                <w:rFonts w:hint="eastAsia"/>
                <w:sz w:val="20"/>
              </w:rPr>
              <w:t>≤</w:t>
            </w:r>
            <w:r w:rsidRPr="00881533">
              <w:rPr>
                <w:sz w:val="20"/>
              </w:rPr>
              <w:t>Y</w:t>
            </w:r>
            <w:r w:rsidRPr="00881533">
              <w:rPr>
                <w:rFonts w:hint="eastAsia"/>
                <w:sz w:val="20"/>
              </w:rPr>
              <w:t>＜</w:t>
            </w:r>
            <w:r w:rsidRPr="00881533">
              <w:rPr>
                <w:sz w:val="20"/>
              </w:rPr>
              <w:t>20000</w:t>
            </w:r>
          </w:p>
        </w:tc>
        <w:tc>
          <w:tcPr>
            <w:tcW w:w="1677"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c>
          <w:tcPr>
            <w:tcW w:w="1252" w:type="dxa"/>
            <w:tcBorders>
              <w:top w:val="nil"/>
              <w:left w:val="nil"/>
              <w:bottom w:val="single" w:sz="4" w:space="0" w:color="auto"/>
              <w:right w:val="single" w:sz="4" w:space="0" w:color="auto"/>
            </w:tcBorders>
            <w:vAlign w:val="center"/>
          </w:tcPr>
          <w:p w:rsidR="002B65C9" w:rsidRPr="00881533" w:rsidRDefault="002B65C9" w:rsidP="00637450">
            <w:pPr>
              <w:spacing w:line="240" w:lineRule="exact"/>
              <w:jc w:val="center"/>
              <w:rPr>
                <w:sz w:val="20"/>
              </w:rPr>
            </w:pPr>
          </w:p>
        </w:tc>
        <w:tc>
          <w:tcPr>
            <w:tcW w:w="1494"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50</w:t>
            </w:r>
            <w:r w:rsidRPr="00881533">
              <w:rPr>
                <w:rFonts w:hint="eastAsia"/>
                <w:sz w:val="20"/>
              </w:rPr>
              <w:t>≤</w:t>
            </w:r>
            <w:r w:rsidRPr="00881533">
              <w:rPr>
                <w:sz w:val="20"/>
              </w:rPr>
              <w:t>Y</w:t>
            </w:r>
            <w:r w:rsidRPr="00881533">
              <w:rPr>
                <w:rFonts w:hint="eastAsia"/>
                <w:sz w:val="20"/>
              </w:rPr>
              <w:t>＜</w:t>
            </w:r>
            <w:r w:rsidRPr="00881533">
              <w:rPr>
                <w:sz w:val="20"/>
              </w:rPr>
              <w:t>500</w:t>
            </w:r>
          </w:p>
        </w:tc>
        <w:tc>
          <w:tcPr>
            <w:tcW w:w="1536"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c>
          <w:tcPr>
            <w:tcW w:w="1297" w:type="dxa"/>
            <w:tcBorders>
              <w:top w:val="nil"/>
              <w:left w:val="nil"/>
              <w:bottom w:val="single" w:sz="4" w:space="0" w:color="auto"/>
              <w:right w:val="single" w:sz="4" w:space="0" w:color="auto"/>
            </w:tcBorders>
            <w:vAlign w:val="center"/>
          </w:tcPr>
          <w:p w:rsidR="002B65C9" w:rsidRPr="00881533" w:rsidRDefault="002B65C9" w:rsidP="00637450">
            <w:pPr>
              <w:spacing w:line="240" w:lineRule="exact"/>
              <w:jc w:val="center"/>
              <w:rPr>
                <w:sz w:val="20"/>
              </w:rPr>
            </w:pPr>
          </w:p>
        </w:tc>
        <w:tc>
          <w:tcPr>
            <w:tcW w:w="128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Y</w:t>
            </w:r>
            <w:r w:rsidRPr="00881533">
              <w:rPr>
                <w:rFonts w:hint="eastAsia"/>
                <w:sz w:val="20"/>
              </w:rPr>
              <w:t>＜</w:t>
            </w:r>
            <w:r w:rsidRPr="00881533">
              <w:rPr>
                <w:sz w:val="20"/>
              </w:rPr>
              <w:t>50</w:t>
            </w:r>
          </w:p>
        </w:tc>
        <w:tc>
          <w:tcPr>
            <w:tcW w:w="1234"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r>
      <w:tr w:rsidR="00881533" w:rsidRPr="00881533">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2B65C9" w:rsidRPr="00881533" w:rsidRDefault="00C27FCD" w:rsidP="00637450">
            <w:pPr>
              <w:spacing w:line="240" w:lineRule="exact"/>
              <w:jc w:val="center"/>
              <w:rPr>
                <w:sz w:val="20"/>
              </w:rPr>
            </w:pPr>
            <w:r w:rsidRPr="00881533">
              <w:rPr>
                <w:sz w:val="20"/>
              </w:rPr>
              <w:t>2</w:t>
            </w:r>
            <w:r w:rsidRPr="00881533">
              <w:rPr>
                <w:rFonts w:hint="eastAsia"/>
                <w:sz w:val="20"/>
              </w:rPr>
              <w:t>、工业</w:t>
            </w:r>
          </w:p>
        </w:tc>
        <w:tc>
          <w:tcPr>
            <w:tcW w:w="1563"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300</w:t>
            </w:r>
            <w:r w:rsidRPr="00881533">
              <w:rPr>
                <w:rFonts w:hint="eastAsia"/>
                <w:sz w:val="20"/>
              </w:rPr>
              <w:t>≤</w:t>
            </w:r>
            <w:r w:rsidRPr="00881533">
              <w:rPr>
                <w:sz w:val="20"/>
              </w:rPr>
              <w:t>X</w:t>
            </w:r>
            <w:r w:rsidRPr="00881533">
              <w:rPr>
                <w:rFonts w:hint="eastAsia"/>
                <w:sz w:val="20"/>
              </w:rPr>
              <w:t>＜</w:t>
            </w:r>
            <w:r w:rsidRPr="00881533">
              <w:rPr>
                <w:sz w:val="20"/>
              </w:rPr>
              <w:t>1000</w:t>
            </w:r>
          </w:p>
        </w:tc>
        <w:tc>
          <w:tcPr>
            <w:tcW w:w="1728"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2000</w:t>
            </w:r>
            <w:r w:rsidRPr="00881533">
              <w:rPr>
                <w:rFonts w:hint="eastAsia"/>
                <w:sz w:val="20"/>
              </w:rPr>
              <w:t>≤</w:t>
            </w:r>
            <w:r w:rsidRPr="00881533">
              <w:rPr>
                <w:sz w:val="20"/>
              </w:rPr>
              <w:t>Y</w:t>
            </w:r>
            <w:r w:rsidRPr="00881533">
              <w:rPr>
                <w:rFonts w:hint="eastAsia"/>
                <w:sz w:val="20"/>
              </w:rPr>
              <w:t>＜</w:t>
            </w:r>
            <w:r w:rsidRPr="00881533">
              <w:rPr>
                <w:sz w:val="20"/>
              </w:rPr>
              <w:t>40000</w:t>
            </w:r>
          </w:p>
        </w:tc>
        <w:tc>
          <w:tcPr>
            <w:tcW w:w="1677"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c>
          <w:tcPr>
            <w:tcW w:w="1252"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20</w:t>
            </w:r>
            <w:r w:rsidRPr="00881533">
              <w:rPr>
                <w:rFonts w:hint="eastAsia"/>
                <w:sz w:val="20"/>
              </w:rPr>
              <w:t>≤</w:t>
            </w:r>
            <w:r w:rsidRPr="00881533">
              <w:rPr>
                <w:sz w:val="20"/>
              </w:rPr>
              <w:t>X</w:t>
            </w:r>
            <w:r w:rsidRPr="00881533">
              <w:rPr>
                <w:rFonts w:hint="eastAsia"/>
                <w:sz w:val="20"/>
              </w:rPr>
              <w:t>＜</w:t>
            </w:r>
            <w:r w:rsidRPr="00881533">
              <w:rPr>
                <w:sz w:val="20"/>
              </w:rPr>
              <w:t>300</w:t>
            </w:r>
          </w:p>
        </w:tc>
        <w:tc>
          <w:tcPr>
            <w:tcW w:w="1494"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300</w:t>
            </w:r>
            <w:r w:rsidRPr="00881533">
              <w:rPr>
                <w:rFonts w:hint="eastAsia"/>
                <w:sz w:val="20"/>
              </w:rPr>
              <w:t>≤</w:t>
            </w:r>
            <w:r w:rsidRPr="00881533">
              <w:rPr>
                <w:sz w:val="20"/>
              </w:rPr>
              <w:t>Y</w:t>
            </w:r>
            <w:r w:rsidRPr="00881533">
              <w:rPr>
                <w:rFonts w:hint="eastAsia"/>
                <w:sz w:val="20"/>
              </w:rPr>
              <w:t>＜</w:t>
            </w:r>
            <w:r w:rsidRPr="00881533">
              <w:rPr>
                <w:sz w:val="20"/>
              </w:rPr>
              <w:t>2000</w:t>
            </w:r>
          </w:p>
        </w:tc>
        <w:tc>
          <w:tcPr>
            <w:tcW w:w="1536"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c>
          <w:tcPr>
            <w:tcW w:w="129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X</w:t>
            </w:r>
            <w:r w:rsidRPr="00881533">
              <w:rPr>
                <w:rFonts w:hint="eastAsia"/>
                <w:sz w:val="20"/>
              </w:rPr>
              <w:t>＜</w:t>
            </w:r>
            <w:r w:rsidRPr="00881533">
              <w:rPr>
                <w:sz w:val="20"/>
              </w:rPr>
              <w:t>20</w:t>
            </w:r>
          </w:p>
        </w:tc>
        <w:tc>
          <w:tcPr>
            <w:tcW w:w="128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Y</w:t>
            </w:r>
            <w:r w:rsidRPr="00881533">
              <w:rPr>
                <w:rFonts w:hint="eastAsia"/>
                <w:sz w:val="20"/>
              </w:rPr>
              <w:t>＜</w:t>
            </w:r>
            <w:r w:rsidRPr="00881533">
              <w:rPr>
                <w:sz w:val="20"/>
              </w:rPr>
              <w:t>300</w:t>
            </w:r>
          </w:p>
        </w:tc>
        <w:tc>
          <w:tcPr>
            <w:tcW w:w="1234"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r>
      <w:tr w:rsidR="00881533" w:rsidRPr="00881533">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2B65C9" w:rsidRPr="00881533" w:rsidRDefault="00C27FCD" w:rsidP="00637450">
            <w:pPr>
              <w:spacing w:line="240" w:lineRule="exact"/>
              <w:jc w:val="center"/>
              <w:rPr>
                <w:sz w:val="20"/>
              </w:rPr>
            </w:pPr>
            <w:r w:rsidRPr="00881533">
              <w:rPr>
                <w:sz w:val="20"/>
              </w:rPr>
              <w:t>3</w:t>
            </w:r>
            <w:r w:rsidRPr="00881533">
              <w:rPr>
                <w:rFonts w:hint="eastAsia"/>
                <w:sz w:val="20"/>
              </w:rPr>
              <w:t>、建筑业</w:t>
            </w:r>
          </w:p>
        </w:tc>
        <w:tc>
          <w:tcPr>
            <w:tcW w:w="1563" w:type="dxa"/>
            <w:tcBorders>
              <w:top w:val="nil"/>
              <w:left w:val="nil"/>
              <w:bottom w:val="single" w:sz="4" w:space="0" w:color="auto"/>
              <w:right w:val="single" w:sz="4" w:space="0" w:color="auto"/>
            </w:tcBorders>
            <w:vAlign w:val="center"/>
          </w:tcPr>
          <w:p w:rsidR="002B65C9" w:rsidRPr="00881533" w:rsidRDefault="002B65C9" w:rsidP="00637450">
            <w:pPr>
              <w:spacing w:line="240" w:lineRule="exact"/>
              <w:jc w:val="center"/>
              <w:rPr>
                <w:sz w:val="20"/>
              </w:rPr>
            </w:pPr>
          </w:p>
        </w:tc>
        <w:tc>
          <w:tcPr>
            <w:tcW w:w="1728"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6000</w:t>
            </w:r>
            <w:r w:rsidRPr="00881533">
              <w:rPr>
                <w:rFonts w:hint="eastAsia"/>
                <w:sz w:val="20"/>
              </w:rPr>
              <w:t>≤</w:t>
            </w:r>
            <w:r w:rsidRPr="00881533">
              <w:rPr>
                <w:sz w:val="20"/>
              </w:rPr>
              <w:t>Y</w:t>
            </w:r>
            <w:r w:rsidRPr="00881533">
              <w:rPr>
                <w:rFonts w:hint="eastAsia"/>
                <w:sz w:val="20"/>
              </w:rPr>
              <w:t>＜</w:t>
            </w:r>
            <w:r w:rsidRPr="00881533">
              <w:rPr>
                <w:sz w:val="20"/>
              </w:rPr>
              <w:t>80000</w:t>
            </w:r>
          </w:p>
        </w:tc>
        <w:tc>
          <w:tcPr>
            <w:tcW w:w="1677" w:type="dxa"/>
            <w:tcBorders>
              <w:top w:val="nil"/>
              <w:left w:val="nil"/>
              <w:bottom w:val="single" w:sz="4" w:space="0" w:color="auto"/>
              <w:right w:val="single" w:sz="8" w:space="0" w:color="auto"/>
            </w:tcBorders>
            <w:vAlign w:val="center"/>
          </w:tcPr>
          <w:p w:rsidR="002B65C9" w:rsidRPr="00881533" w:rsidRDefault="00C27FCD" w:rsidP="00637450">
            <w:pPr>
              <w:spacing w:line="240" w:lineRule="exact"/>
              <w:jc w:val="center"/>
              <w:rPr>
                <w:sz w:val="20"/>
              </w:rPr>
            </w:pPr>
            <w:r w:rsidRPr="00881533">
              <w:rPr>
                <w:sz w:val="20"/>
              </w:rPr>
              <w:t>5000</w:t>
            </w:r>
            <w:r w:rsidRPr="00881533">
              <w:rPr>
                <w:rFonts w:hint="eastAsia"/>
                <w:sz w:val="20"/>
              </w:rPr>
              <w:t>≤</w:t>
            </w:r>
            <w:r w:rsidRPr="00881533">
              <w:rPr>
                <w:sz w:val="20"/>
              </w:rPr>
              <w:t>Z</w:t>
            </w:r>
            <w:r w:rsidRPr="00881533">
              <w:rPr>
                <w:rFonts w:hint="eastAsia"/>
                <w:sz w:val="20"/>
              </w:rPr>
              <w:t>＜</w:t>
            </w:r>
            <w:r w:rsidRPr="00881533">
              <w:rPr>
                <w:sz w:val="20"/>
              </w:rPr>
              <w:t>80000</w:t>
            </w:r>
          </w:p>
        </w:tc>
        <w:tc>
          <w:tcPr>
            <w:tcW w:w="1252" w:type="dxa"/>
            <w:tcBorders>
              <w:top w:val="nil"/>
              <w:left w:val="nil"/>
              <w:bottom w:val="single" w:sz="4" w:space="0" w:color="auto"/>
              <w:right w:val="single" w:sz="4" w:space="0" w:color="auto"/>
            </w:tcBorders>
            <w:vAlign w:val="center"/>
          </w:tcPr>
          <w:p w:rsidR="002B65C9" w:rsidRPr="00881533" w:rsidRDefault="002B65C9" w:rsidP="00637450">
            <w:pPr>
              <w:spacing w:line="240" w:lineRule="exact"/>
              <w:jc w:val="center"/>
              <w:rPr>
                <w:sz w:val="20"/>
              </w:rPr>
            </w:pPr>
          </w:p>
        </w:tc>
        <w:tc>
          <w:tcPr>
            <w:tcW w:w="1494"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300</w:t>
            </w:r>
            <w:r w:rsidRPr="00881533">
              <w:rPr>
                <w:rFonts w:hint="eastAsia"/>
                <w:sz w:val="20"/>
              </w:rPr>
              <w:t>≤</w:t>
            </w:r>
            <w:r w:rsidRPr="00881533">
              <w:rPr>
                <w:sz w:val="20"/>
              </w:rPr>
              <w:t>Y</w:t>
            </w:r>
            <w:r w:rsidRPr="00881533">
              <w:rPr>
                <w:rFonts w:hint="eastAsia"/>
                <w:sz w:val="20"/>
              </w:rPr>
              <w:t>＜</w:t>
            </w:r>
            <w:r w:rsidRPr="00881533">
              <w:rPr>
                <w:sz w:val="20"/>
              </w:rPr>
              <w:t>6000</w:t>
            </w:r>
          </w:p>
        </w:tc>
        <w:tc>
          <w:tcPr>
            <w:tcW w:w="1536" w:type="dxa"/>
            <w:tcBorders>
              <w:top w:val="nil"/>
              <w:left w:val="nil"/>
              <w:bottom w:val="single" w:sz="4" w:space="0" w:color="auto"/>
              <w:right w:val="single" w:sz="8" w:space="0" w:color="auto"/>
            </w:tcBorders>
            <w:vAlign w:val="center"/>
          </w:tcPr>
          <w:p w:rsidR="002B65C9" w:rsidRPr="00881533" w:rsidRDefault="00C27FCD" w:rsidP="00637450">
            <w:pPr>
              <w:spacing w:line="240" w:lineRule="exact"/>
              <w:jc w:val="center"/>
              <w:rPr>
                <w:sz w:val="20"/>
              </w:rPr>
            </w:pPr>
            <w:r w:rsidRPr="00881533">
              <w:rPr>
                <w:sz w:val="20"/>
              </w:rPr>
              <w:t>300</w:t>
            </w:r>
            <w:r w:rsidRPr="00881533">
              <w:rPr>
                <w:rFonts w:hint="eastAsia"/>
                <w:sz w:val="20"/>
              </w:rPr>
              <w:t>≤</w:t>
            </w:r>
            <w:r w:rsidRPr="00881533">
              <w:rPr>
                <w:sz w:val="20"/>
              </w:rPr>
              <w:t>Z</w:t>
            </w:r>
            <w:r w:rsidRPr="00881533">
              <w:rPr>
                <w:rFonts w:hint="eastAsia"/>
                <w:sz w:val="20"/>
              </w:rPr>
              <w:t>＜</w:t>
            </w:r>
            <w:r w:rsidRPr="00881533">
              <w:rPr>
                <w:sz w:val="20"/>
              </w:rPr>
              <w:t>5000</w:t>
            </w:r>
          </w:p>
        </w:tc>
        <w:tc>
          <w:tcPr>
            <w:tcW w:w="1297" w:type="dxa"/>
            <w:tcBorders>
              <w:top w:val="nil"/>
              <w:left w:val="nil"/>
              <w:bottom w:val="single" w:sz="4" w:space="0" w:color="auto"/>
              <w:right w:val="single" w:sz="4" w:space="0" w:color="auto"/>
            </w:tcBorders>
            <w:vAlign w:val="center"/>
          </w:tcPr>
          <w:p w:rsidR="002B65C9" w:rsidRPr="00881533" w:rsidRDefault="002B65C9" w:rsidP="00637450">
            <w:pPr>
              <w:spacing w:line="240" w:lineRule="exact"/>
              <w:jc w:val="center"/>
              <w:rPr>
                <w:sz w:val="20"/>
              </w:rPr>
            </w:pPr>
          </w:p>
        </w:tc>
        <w:tc>
          <w:tcPr>
            <w:tcW w:w="128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Y</w:t>
            </w:r>
            <w:r w:rsidRPr="00881533">
              <w:rPr>
                <w:rFonts w:hint="eastAsia"/>
                <w:sz w:val="20"/>
              </w:rPr>
              <w:t>＜</w:t>
            </w:r>
            <w:r w:rsidRPr="00881533">
              <w:rPr>
                <w:sz w:val="20"/>
              </w:rPr>
              <w:t>300</w:t>
            </w:r>
          </w:p>
        </w:tc>
        <w:tc>
          <w:tcPr>
            <w:tcW w:w="1234" w:type="dxa"/>
            <w:tcBorders>
              <w:top w:val="nil"/>
              <w:left w:val="nil"/>
              <w:bottom w:val="single" w:sz="4" w:space="0" w:color="auto"/>
              <w:right w:val="single" w:sz="8" w:space="0" w:color="auto"/>
            </w:tcBorders>
            <w:vAlign w:val="center"/>
          </w:tcPr>
          <w:p w:rsidR="002B65C9" w:rsidRPr="00881533" w:rsidRDefault="00C27FCD" w:rsidP="00637450">
            <w:pPr>
              <w:spacing w:line="240" w:lineRule="exact"/>
              <w:jc w:val="center"/>
              <w:rPr>
                <w:sz w:val="20"/>
              </w:rPr>
            </w:pPr>
            <w:r w:rsidRPr="00881533">
              <w:rPr>
                <w:sz w:val="20"/>
              </w:rPr>
              <w:t>Z</w:t>
            </w:r>
            <w:r w:rsidRPr="00881533">
              <w:rPr>
                <w:rFonts w:hint="eastAsia"/>
                <w:sz w:val="20"/>
              </w:rPr>
              <w:t>＜</w:t>
            </w:r>
            <w:r w:rsidRPr="00881533">
              <w:rPr>
                <w:sz w:val="20"/>
              </w:rPr>
              <w:t>300</w:t>
            </w:r>
          </w:p>
        </w:tc>
      </w:tr>
      <w:tr w:rsidR="00881533" w:rsidRPr="00881533">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2B65C9" w:rsidRPr="00881533" w:rsidRDefault="00C27FCD" w:rsidP="00637450">
            <w:pPr>
              <w:spacing w:line="240" w:lineRule="exact"/>
              <w:jc w:val="center"/>
              <w:rPr>
                <w:sz w:val="20"/>
              </w:rPr>
            </w:pPr>
            <w:r w:rsidRPr="00881533">
              <w:rPr>
                <w:sz w:val="20"/>
              </w:rPr>
              <w:t>4</w:t>
            </w:r>
            <w:r w:rsidRPr="00881533">
              <w:rPr>
                <w:rFonts w:hint="eastAsia"/>
                <w:sz w:val="20"/>
              </w:rPr>
              <w:t>、批发业</w:t>
            </w:r>
          </w:p>
        </w:tc>
        <w:tc>
          <w:tcPr>
            <w:tcW w:w="1563"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20</w:t>
            </w:r>
            <w:r w:rsidRPr="00881533">
              <w:rPr>
                <w:rFonts w:hint="eastAsia"/>
                <w:sz w:val="20"/>
              </w:rPr>
              <w:t>≤</w:t>
            </w:r>
            <w:r w:rsidRPr="00881533">
              <w:rPr>
                <w:sz w:val="20"/>
              </w:rPr>
              <w:t>X</w:t>
            </w:r>
            <w:r w:rsidRPr="00881533">
              <w:rPr>
                <w:rFonts w:hint="eastAsia"/>
                <w:sz w:val="20"/>
              </w:rPr>
              <w:t>＜</w:t>
            </w:r>
            <w:r w:rsidRPr="00881533">
              <w:rPr>
                <w:sz w:val="20"/>
              </w:rPr>
              <w:t>200</w:t>
            </w:r>
          </w:p>
        </w:tc>
        <w:tc>
          <w:tcPr>
            <w:tcW w:w="1728"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5000</w:t>
            </w:r>
            <w:r w:rsidRPr="00881533">
              <w:rPr>
                <w:rFonts w:hint="eastAsia"/>
                <w:sz w:val="20"/>
              </w:rPr>
              <w:t>≤</w:t>
            </w:r>
            <w:r w:rsidRPr="00881533">
              <w:rPr>
                <w:sz w:val="20"/>
              </w:rPr>
              <w:t>Y</w:t>
            </w:r>
            <w:r w:rsidRPr="00881533">
              <w:rPr>
                <w:rFonts w:hint="eastAsia"/>
                <w:sz w:val="20"/>
              </w:rPr>
              <w:t>＜</w:t>
            </w:r>
            <w:r w:rsidRPr="00881533">
              <w:rPr>
                <w:sz w:val="20"/>
              </w:rPr>
              <w:t>40000</w:t>
            </w:r>
          </w:p>
        </w:tc>
        <w:tc>
          <w:tcPr>
            <w:tcW w:w="1677"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c>
          <w:tcPr>
            <w:tcW w:w="1252"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5</w:t>
            </w:r>
            <w:r w:rsidRPr="00881533">
              <w:rPr>
                <w:rFonts w:hint="eastAsia"/>
                <w:sz w:val="20"/>
              </w:rPr>
              <w:t>≤</w:t>
            </w:r>
            <w:r w:rsidRPr="00881533">
              <w:rPr>
                <w:sz w:val="20"/>
              </w:rPr>
              <w:t>X</w:t>
            </w:r>
            <w:r w:rsidRPr="00881533">
              <w:rPr>
                <w:rFonts w:hint="eastAsia"/>
                <w:sz w:val="20"/>
              </w:rPr>
              <w:t>＜</w:t>
            </w:r>
            <w:r w:rsidRPr="00881533">
              <w:rPr>
                <w:sz w:val="20"/>
              </w:rPr>
              <w:t>20</w:t>
            </w:r>
          </w:p>
        </w:tc>
        <w:tc>
          <w:tcPr>
            <w:tcW w:w="1494"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1000</w:t>
            </w:r>
            <w:r w:rsidRPr="00881533">
              <w:rPr>
                <w:rFonts w:hint="eastAsia"/>
                <w:sz w:val="20"/>
              </w:rPr>
              <w:t>≤</w:t>
            </w:r>
            <w:r w:rsidRPr="00881533">
              <w:rPr>
                <w:sz w:val="20"/>
              </w:rPr>
              <w:t>Y</w:t>
            </w:r>
            <w:r w:rsidRPr="00881533">
              <w:rPr>
                <w:rFonts w:hint="eastAsia"/>
                <w:sz w:val="20"/>
              </w:rPr>
              <w:t>＜</w:t>
            </w:r>
            <w:r w:rsidRPr="00881533">
              <w:rPr>
                <w:sz w:val="20"/>
              </w:rPr>
              <w:t>5000</w:t>
            </w:r>
          </w:p>
        </w:tc>
        <w:tc>
          <w:tcPr>
            <w:tcW w:w="1536"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c>
          <w:tcPr>
            <w:tcW w:w="129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X</w:t>
            </w:r>
            <w:r w:rsidRPr="00881533">
              <w:rPr>
                <w:rFonts w:hint="eastAsia"/>
                <w:sz w:val="20"/>
              </w:rPr>
              <w:t>＜</w:t>
            </w:r>
            <w:r w:rsidRPr="00881533">
              <w:rPr>
                <w:sz w:val="20"/>
              </w:rPr>
              <w:t>5</w:t>
            </w:r>
          </w:p>
        </w:tc>
        <w:tc>
          <w:tcPr>
            <w:tcW w:w="128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Y</w:t>
            </w:r>
            <w:r w:rsidRPr="00881533">
              <w:rPr>
                <w:rFonts w:hint="eastAsia"/>
                <w:sz w:val="20"/>
              </w:rPr>
              <w:t>＜</w:t>
            </w:r>
            <w:r w:rsidRPr="00881533">
              <w:rPr>
                <w:sz w:val="20"/>
              </w:rPr>
              <w:t>1000</w:t>
            </w:r>
          </w:p>
        </w:tc>
        <w:tc>
          <w:tcPr>
            <w:tcW w:w="1234"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r>
      <w:tr w:rsidR="00881533" w:rsidRPr="00881533">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2B65C9" w:rsidRPr="00881533" w:rsidRDefault="00C27FCD" w:rsidP="00637450">
            <w:pPr>
              <w:spacing w:line="240" w:lineRule="exact"/>
              <w:jc w:val="center"/>
              <w:rPr>
                <w:sz w:val="20"/>
              </w:rPr>
            </w:pPr>
            <w:r w:rsidRPr="00881533">
              <w:rPr>
                <w:sz w:val="20"/>
              </w:rPr>
              <w:t>5</w:t>
            </w:r>
            <w:r w:rsidRPr="00881533">
              <w:rPr>
                <w:rFonts w:hint="eastAsia"/>
                <w:sz w:val="20"/>
              </w:rPr>
              <w:t>、零售业</w:t>
            </w:r>
          </w:p>
        </w:tc>
        <w:tc>
          <w:tcPr>
            <w:tcW w:w="1563"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50</w:t>
            </w:r>
            <w:r w:rsidRPr="00881533">
              <w:rPr>
                <w:rFonts w:hint="eastAsia"/>
                <w:sz w:val="20"/>
              </w:rPr>
              <w:t>≤</w:t>
            </w:r>
            <w:r w:rsidRPr="00881533">
              <w:rPr>
                <w:sz w:val="20"/>
              </w:rPr>
              <w:t>X</w:t>
            </w:r>
            <w:r w:rsidRPr="00881533">
              <w:rPr>
                <w:rFonts w:hint="eastAsia"/>
                <w:sz w:val="20"/>
              </w:rPr>
              <w:t>＜</w:t>
            </w:r>
            <w:r w:rsidRPr="00881533">
              <w:rPr>
                <w:sz w:val="20"/>
              </w:rPr>
              <w:t>300</w:t>
            </w:r>
          </w:p>
        </w:tc>
        <w:tc>
          <w:tcPr>
            <w:tcW w:w="1728"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500</w:t>
            </w:r>
            <w:r w:rsidRPr="00881533">
              <w:rPr>
                <w:rFonts w:hint="eastAsia"/>
                <w:sz w:val="20"/>
              </w:rPr>
              <w:t>≤</w:t>
            </w:r>
            <w:r w:rsidRPr="00881533">
              <w:rPr>
                <w:sz w:val="20"/>
              </w:rPr>
              <w:t>Y</w:t>
            </w:r>
            <w:r w:rsidRPr="00881533">
              <w:rPr>
                <w:rFonts w:hint="eastAsia"/>
                <w:sz w:val="20"/>
              </w:rPr>
              <w:t>＜</w:t>
            </w:r>
            <w:r w:rsidRPr="00881533">
              <w:rPr>
                <w:sz w:val="20"/>
              </w:rPr>
              <w:t>20000</w:t>
            </w:r>
          </w:p>
        </w:tc>
        <w:tc>
          <w:tcPr>
            <w:tcW w:w="1677"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c>
          <w:tcPr>
            <w:tcW w:w="1252"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w:t>
            </w:r>
            <w:r w:rsidRPr="00881533">
              <w:rPr>
                <w:rFonts w:hint="eastAsia"/>
                <w:sz w:val="20"/>
              </w:rPr>
              <w:t>≤</w:t>
            </w:r>
            <w:r w:rsidRPr="00881533">
              <w:rPr>
                <w:sz w:val="20"/>
              </w:rPr>
              <w:t>X</w:t>
            </w:r>
            <w:r w:rsidRPr="00881533">
              <w:rPr>
                <w:rFonts w:hint="eastAsia"/>
                <w:sz w:val="20"/>
              </w:rPr>
              <w:t>＜</w:t>
            </w:r>
            <w:r w:rsidRPr="00881533">
              <w:rPr>
                <w:sz w:val="20"/>
              </w:rPr>
              <w:t>50</w:t>
            </w:r>
          </w:p>
        </w:tc>
        <w:tc>
          <w:tcPr>
            <w:tcW w:w="1494"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100</w:t>
            </w:r>
            <w:r w:rsidRPr="00881533">
              <w:rPr>
                <w:rFonts w:hint="eastAsia"/>
                <w:sz w:val="20"/>
              </w:rPr>
              <w:t>≤</w:t>
            </w:r>
            <w:r w:rsidRPr="00881533">
              <w:rPr>
                <w:sz w:val="20"/>
              </w:rPr>
              <w:t>Y</w:t>
            </w:r>
            <w:r w:rsidRPr="00881533">
              <w:rPr>
                <w:rFonts w:hint="eastAsia"/>
                <w:sz w:val="20"/>
              </w:rPr>
              <w:t>＜</w:t>
            </w:r>
            <w:r w:rsidRPr="00881533">
              <w:rPr>
                <w:sz w:val="20"/>
              </w:rPr>
              <w:t>500</w:t>
            </w:r>
          </w:p>
        </w:tc>
        <w:tc>
          <w:tcPr>
            <w:tcW w:w="1536"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c>
          <w:tcPr>
            <w:tcW w:w="129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X</w:t>
            </w:r>
            <w:r w:rsidRPr="00881533">
              <w:rPr>
                <w:rFonts w:hint="eastAsia"/>
                <w:sz w:val="20"/>
              </w:rPr>
              <w:t>＜</w:t>
            </w:r>
            <w:r w:rsidRPr="00881533">
              <w:rPr>
                <w:sz w:val="20"/>
              </w:rPr>
              <w:t>10</w:t>
            </w:r>
          </w:p>
        </w:tc>
        <w:tc>
          <w:tcPr>
            <w:tcW w:w="128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Y</w:t>
            </w:r>
            <w:r w:rsidRPr="00881533">
              <w:rPr>
                <w:rFonts w:hint="eastAsia"/>
                <w:sz w:val="20"/>
              </w:rPr>
              <w:t>＜</w:t>
            </w:r>
            <w:r w:rsidRPr="00881533">
              <w:rPr>
                <w:sz w:val="20"/>
              </w:rPr>
              <w:t>100</w:t>
            </w:r>
          </w:p>
        </w:tc>
        <w:tc>
          <w:tcPr>
            <w:tcW w:w="1234"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r>
      <w:tr w:rsidR="00881533" w:rsidRPr="00881533">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2B65C9" w:rsidRPr="00881533" w:rsidRDefault="00C27FCD" w:rsidP="00637450">
            <w:pPr>
              <w:spacing w:line="240" w:lineRule="exact"/>
              <w:jc w:val="center"/>
              <w:rPr>
                <w:sz w:val="20"/>
              </w:rPr>
            </w:pPr>
            <w:r w:rsidRPr="00881533">
              <w:rPr>
                <w:sz w:val="20"/>
              </w:rPr>
              <w:t>6</w:t>
            </w:r>
            <w:r w:rsidRPr="00881533">
              <w:rPr>
                <w:rFonts w:hint="eastAsia"/>
                <w:sz w:val="20"/>
              </w:rPr>
              <w:t>、交通运输业</w:t>
            </w:r>
          </w:p>
        </w:tc>
        <w:tc>
          <w:tcPr>
            <w:tcW w:w="1563"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300</w:t>
            </w:r>
            <w:r w:rsidRPr="00881533">
              <w:rPr>
                <w:rFonts w:hint="eastAsia"/>
                <w:sz w:val="20"/>
              </w:rPr>
              <w:t>≤</w:t>
            </w:r>
            <w:r w:rsidRPr="00881533">
              <w:rPr>
                <w:sz w:val="20"/>
              </w:rPr>
              <w:t>X</w:t>
            </w:r>
            <w:r w:rsidRPr="00881533">
              <w:rPr>
                <w:rFonts w:hint="eastAsia"/>
                <w:sz w:val="20"/>
              </w:rPr>
              <w:t>＜</w:t>
            </w:r>
            <w:r w:rsidRPr="00881533">
              <w:rPr>
                <w:sz w:val="20"/>
              </w:rPr>
              <w:t>1000</w:t>
            </w:r>
          </w:p>
        </w:tc>
        <w:tc>
          <w:tcPr>
            <w:tcW w:w="1728"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3000</w:t>
            </w:r>
            <w:r w:rsidRPr="00881533">
              <w:rPr>
                <w:rFonts w:hint="eastAsia"/>
                <w:sz w:val="20"/>
              </w:rPr>
              <w:t>≤</w:t>
            </w:r>
            <w:r w:rsidRPr="00881533">
              <w:rPr>
                <w:sz w:val="20"/>
              </w:rPr>
              <w:t>Y</w:t>
            </w:r>
            <w:r w:rsidRPr="00881533">
              <w:rPr>
                <w:rFonts w:hint="eastAsia"/>
                <w:sz w:val="20"/>
              </w:rPr>
              <w:t>＜</w:t>
            </w:r>
            <w:r w:rsidRPr="00881533">
              <w:rPr>
                <w:sz w:val="20"/>
              </w:rPr>
              <w:t>30000</w:t>
            </w:r>
          </w:p>
        </w:tc>
        <w:tc>
          <w:tcPr>
            <w:tcW w:w="1677"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c>
          <w:tcPr>
            <w:tcW w:w="1252"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20</w:t>
            </w:r>
            <w:r w:rsidRPr="00881533">
              <w:rPr>
                <w:rFonts w:hint="eastAsia"/>
                <w:sz w:val="20"/>
              </w:rPr>
              <w:t>≤</w:t>
            </w:r>
            <w:r w:rsidRPr="00881533">
              <w:rPr>
                <w:sz w:val="20"/>
              </w:rPr>
              <w:t>X</w:t>
            </w:r>
            <w:r w:rsidRPr="00881533">
              <w:rPr>
                <w:rFonts w:hint="eastAsia"/>
                <w:sz w:val="20"/>
              </w:rPr>
              <w:t>＜</w:t>
            </w:r>
            <w:r w:rsidRPr="00881533">
              <w:rPr>
                <w:sz w:val="20"/>
              </w:rPr>
              <w:t>300</w:t>
            </w:r>
          </w:p>
        </w:tc>
        <w:tc>
          <w:tcPr>
            <w:tcW w:w="1494"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200</w:t>
            </w:r>
            <w:r w:rsidRPr="00881533">
              <w:rPr>
                <w:rFonts w:hint="eastAsia"/>
                <w:sz w:val="20"/>
              </w:rPr>
              <w:t>≤</w:t>
            </w:r>
            <w:r w:rsidRPr="00881533">
              <w:rPr>
                <w:sz w:val="20"/>
              </w:rPr>
              <w:t>Y</w:t>
            </w:r>
            <w:r w:rsidRPr="00881533">
              <w:rPr>
                <w:rFonts w:hint="eastAsia"/>
                <w:sz w:val="20"/>
              </w:rPr>
              <w:t>＜</w:t>
            </w:r>
            <w:r w:rsidRPr="00881533">
              <w:rPr>
                <w:sz w:val="20"/>
              </w:rPr>
              <w:t>3000</w:t>
            </w:r>
          </w:p>
        </w:tc>
        <w:tc>
          <w:tcPr>
            <w:tcW w:w="1536"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c>
          <w:tcPr>
            <w:tcW w:w="129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X</w:t>
            </w:r>
            <w:r w:rsidRPr="00881533">
              <w:rPr>
                <w:rFonts w:hint="eastAsia"/>
                <w:sz w:val="20"/>
              </w:rPr>
              <w:t>＜</w:t>
            </w:r>
            <w:r w:rsidRPr="00881533">
              <w:rPr>
                <w:sz w:val="20"/>
              </w:rPr>
              <w:t>20</w:t>
            </w:r>
          </w:p>
        </w:tc>
        <w:tc>
          <w:tcPr>
            <w:tcW w:w="128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V</w:t>
            </w:r>
            <w:r w:rsidRPr="00881533">
              <w:rPr>
                <w:rFonts w:hint="eastAsia"/>
                <w:sz w:val="20"/>
              </w:rPr>
              <w:t>＜</w:t>
            </w:r>
            <w:r w:rsidRPr="00881533">
              <w:rPr>
                <w:sz w:val="20"/>
              </w:rPr>
              <w:t>200</w:t>
            </w:r>
          </w:p>
        </w:tc>
        <w:tc>
          <w:tcPr>
            <w:tcW w:w="1234"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r>
      <w:tr w:rsidR="00881533" w:rsidRPr="00881533">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2B65C9" w:rsidRPr="00881533" w:rsidRDefault="00C27FCD" w:rsidP="00637450">
            <w:pPr>
              <w:spacing w:line="240" w:lineRule="exact"/>
              <w:jc w:val="center"/>
              <w:rPr>
                <w:sz w:val="20"/>
              </w:rPr>
            </w:pPr>
            <w:r w:rsidRPr="00881533">
              <w:rPr>
                <w:sz w:val="20"/>
              </w:rPr>
              <w:t>7</w:t>
            </w:r>
            <w:r w:rsidRPr="00881533">
              <w:rPr>
                <w:rFonts w:hint="eastAsia"/>
                <w:sz w:val="20"/>
              </w:rPr>
              <w:t>、仓储业</w:t>
            </w:r>
          </w:p>
        </w:tc>
        <w:tc>
          <w:tcPr>
            <w:tcW w:w="1563"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100</w:t>
            </w:r>
            <w:r w:rsidRPr="00881533">
              <w:rPr>
                <w:rFonts w:hint="eastAsia"/>
                <w:sz w:val="20"/>
              </w:rPr>
              <w:t>≤</w:t>
            </w:r>
            <w:r w:rsidRPr="00881533">
              <w:rPr>
                <w:sz w:val="20"/>
              </w:rPr>
              <w:t>X</w:t>
            </w:r>
            <w:r w:rsidRPr="00881533">
              <w:rPr>
                <w:rFonts w:hint="eastAsia"/>
                <w:sz w:val="20"/>
              </w:rPr>
              <w:t>＜</w:t>
            </w:r>
            <w:r w:rsidRPr="00881533">
              <w:rPr>
                <w:sz w:val="20"/>
              </w:rPr>
              <w:t>200</w:t>
            </w:r>
          </w:p>
        </w:tc>
        <w:tc>
          <w:tcPr>
            <w:tcW w:w="1728"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1000</w:t>
            </w:r>
            <w:r w:rsidRPr="00881533">
              <w:rPr>
                <w:rFonts w:hint="eastAsia"/>
                <w:sz w:val="20"/>
              </w:rPr>
              <w:t>≤</w:t>
            </w:r>
            <w:r w:rsidRPr="00881533">
              <w:rPr>
                <w:sz w:val="20"/>
              </w:rPr>
              <w:t>Y</w:t>
            </w:r>
            <w:r w:rsidRPr="00881533">
              <w:rPr>
                <w:rFonts w:hint="eastAsia"/>
                <w:sz w:val="20"/>
              </w:rPr>
              <w:t>＜</w:t>
            </w:r>
            <w:r w:rsidRPr="00881533">
              <w:rPr>
                <w:sz w:val="20"/>
              </w:rPr>
              <w:t>30000</w:t>
            </w:r>
          </w:p>
        </w:tc>
        <w:tc>
          <w:tcPr>
            <w:tcW w:w="1677"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c>
          <w:tcPr>
            <w:tcW w:w="1252"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20</w:t>
            </w:r>
            <w:r w:rsidRPr="00881533">
              <w:rPr>
                <w:rFonts w:hint="eastAsia"/>
                <w:sz w:val="20"/>
              </w:rPr>
              <w:t>≤</w:t>
            </w:r>
            <w:r w:rsidRPr="00881533">
              <w:rPr>
                <w:sz w:val="20"/>
              </w:rPr>
              <w:t>X</w:t>
            </w:r>
            <w:r w:rsidRPr="00881533">
              <w:rPr>
                <w:rFonts w:hint="eastAsia"/>
                <w:sz w:val="20"/>
              </w:rPr>
              <w:t>＜</w:t>
            </w:r>
            <w:r w:rsidRPr="00881533">
              <w:rPr>
                <w:sz w:val="20"/>
              </w:rPr>
              <w:t>100</w:t>
            </w:r>
          </w:p>
        </w:tc>
        <w:tc>
          <w:tcPr>
            <w:tcW w:w="1494"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100</w:t>
            </w:r>
            <w:r w:rsidRPr="00881533">
              <w:rPr>
                <w:rFonts w:hint="eastAsia"/>
                <w:sz w:val="20"/>
              </w:rPr>
              <w:t>≤</w:t>
            </w:r>
            <w:r w:rsidRPr="00881533">
              <w:rPr>
                <w:sz w:val="20"/>
              </w:rPr>
              <w:t>Y</w:t>
            </w:r>
            <w:r w:rsidRPr="00881533">
              <w:rPr>
                <w:rFonts w:hint="eastAsia"/>
                <w:sz w:val="20"/>
              </w:rPr>
              <w:t>＜</w:t>
            </w:r>
            <w:r w:rsidRPr="00881533">
              <w:rPr>
                <w:sz w:val="20"/>
              </w:rPr>
              <w:t>1000</w:t>
            </w:r>
          </w:p>
        </w:tc>
        <w:tc>
          <w:tcPr>
            <w:tcW w:w="1536"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c>
          <w:tcPr>
            <w:tcW w:w="129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X</w:t>
            </w:r>
            <w:r w:rsidRPr="00881533">
              <w:rPr>
                <w:rFonts w:hint="eastAsia"/>
                <w:sz w:val="20"/>
              </w:rPr>
              <w:t>＜</w:t>
            </w:r>
            <w:r w:rsidRPr="00881533">
              <w:rPr>
                <w:sz w:val="20"/>
              </w:rPr>
              <w:t>20</w:t>
            </w:r>
          </w:p>
        </w:tc>
        <w:tc>
          <w:tcPr>
            <w:tcW w:w="128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Y</w:t>
            </w:r>
            <w:r w:rsidRPr="00881533">
              <w:rPr>
                <w:rFonts w:hint="eastAsia"/>
                <w:sz w:val="20"/>
              </w:rPr>
              <w:t>＜</w:t>
            </w:r>
            <w:r w:rsidRPr="00881533">
              <w:rPr>
                <w:sz w:val="20"/>
              </w:rPr>
              <w:t>100</w:t>
            </w:r>
          </w:p>
        </w:tc>
        <w:tc>
          <w:tcPr>
            <w:tcW w:w="1234"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r>
      <w:tr w:rsidR="00881533" w:rsidRPr="00881533">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2B65C9" w:rsidRPr="00881533" w:rsidRDefault="00C27FCD" w:rsidP="00637450">
            <w:pPr>
              <w:spacing w:line="240" w:lineRule="exact"/>
              <w:jc w:val="center"/>
              <w:rPr>
                <w:sz w:val="20"/>
              </w:rPr>
            </w:pPr>
            <w:r w:rsidRPr="00881533">
              <w:rPr>
                <w:sz w:val="20"/>
              </w:rPr>
              <w:t>8</w:t>
            </w:r>
            <w:r w:rsidRPr="00881533">
              <w:rPr>
                <w:rFonts w:hint="eastAsia"/>
                <w:sz w:val="20"/>
              </w:rPr>
              <w:t>、邮政业</w:t>
            </w:r>
          </w:p>
        </w:tc>
        <w:tc>
          <w:tcPr>
            <w:tcW w:w="1563"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300</w:t>
            </w:r>
            <w:r w:rsidRPr="00881533">
              <w:rPr>
                <w:rFonts w:hint="eastAsia"/>
                <w:sz w:val="20"/>
              </w:rPr>
              <w:t>≤</w:t>
            </w:r>
            <w:r w:rsidRPr="00881533">
              <w:rPr>
                <w:sz w:val="20"/>
              </w:rPr>
              <w:t>X</w:t>
            </w:r>
            <w:r w:rsidRPr="00881533">
              <w:rPr>
                <w:rFonts w:hint="eastAsia"/>
                <w:sz w:val="20"/>
              </w:rPr>
              <w:t>＜</w:t>
            </w:r>
            <w:r w:rsidRPr="00881533">
              <w:rPr>
                <w:sz w:val="20"/>
              </w:rPr>
              <w:t>1000</w:t>
            </w:r>
          </w:p>
        </w:tc>
        <w:tc>
          <w:tcPr>
            <w:tcW w:w="1728"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2000</w:t>
            </w:r>
            <w:r w:rsidRPr="00881533">
              <w:rPr>
                <w:rFonts w:hint="eastAsia"/>
                <w:sz w:val="20"/>
              </w:rPr>
              <w:t>≤</w:t>
            </w:r>
            <w:r w:rsidRPr="00881533">
              <w:rPr>
                <w:sz w:val="20"/>
              </w:rPr>
              <w:t>Y</w:t>
            </w:r>
            <w:r w:rsidRPr="00881533">
              <w:rPr>
                <w:rFonts w:hint="eastAsia"/>
                <w:sz w:val="20"/>
              </w:rPr>
              <w:t>＜</w:t>
            </w:r>
            <w:r w:rsidRPr="00881533">
              <w:rPr>
                <w:sz w:val="20"/>
              </w:rPr>
              <w:t>30000</w:t>
            </w:r>
          </w:p>
        </w:tc>
        <w:tc>
          <w:tcPr>
            <w:tcW w:w="1677"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c>
          <w:tcPr>
            <w:tcW w:w="1252"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20</w:t>
            </w:r>
            <w:r w:rsidRPr="00881533">
              <w:rPr>
                <w:rFonts w:hint="eastAsia"/>
                <w:sz w:val="20"/>
              </w:rPr>
              <w:t>≤</w:t>
            </w:r>
            <w:r w:rsidRPr="00881533">
              <w:rPr>
                <w:sz w:val="20"/>
              </w:rPr>
              <w:t>X</w:t>
            </w:r>
            <w:r w:rsidRPr="00881533">
              <w:rPr>
                <w:rFonts w:hint="eastAsia"/>
                <w:sz w:val="20"/>
              </w:rPr>
              <w:t>＜</w:t>
            </w:r>
            <w:r w:rsidRPr="00881533">
              <w:rPr>
                <w:sz w:val="20"/>
              </w:rPr>
              <w:t>300</w:t>
            </w:r>
          </w:p>
        </w:tc>
        <w:tc>
          <w:tcPr>
            <w:tcW w:w="1494"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100</w:t>
            </w:r>
            <w:r w:rsidRPr="00881533">
              <w:rPr>
                <w:rFonts w:hint="eastAsia"/>
                <w:sz w:val="20"/>
              </w:rPr>
              <w:t>≤</w:t>
            </w:r>
            <w:r w:rsidRPr="00881533">
              <w:rPr>
                <w:sz w:val="20"/>
              </w:rPr>
              <w:t>Y</w:t>
            </w:r>
            <w:r w:rsidRPr="00881533">
              <w:rPr>
                <w:rFonts w:hint="eastAsia"/>
                <w:sz w:val="20"/>
              </w:rPr>
              <w:t>＜</w:t>
            </w:r>
            <w:r w:rsidRPr="00881533">
              <w:rPr>
                <w:sz w:val="20"/>
              </w:rPr>
              <w:t>2000</w:t>
            </w:r>
          </w:p>
        </w:tc>
        <w:tc>
          <w:tcPr>
            <w:tcW w:w="1536"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c>
          <w:tcPr>
            <w:tcW w:w="129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X</w:t>
            </w:r>
            <w:r w:rsidRPr="00881533">
              <w:rPr>
                <w:rFonts w:hint="eastAsia"/>
                <w:sz w:val="20"/>
              </w:rPr>
              <w:t>＜</w:t>
            </w:r>
            <w:r w:rsidRPr="00881533">
              <w:rPr>
                <w:sz w:val="20"/>
              </w:rPr>
              <w:t>20</w:t>
            </w:r>
          </w:p>
        </w:tc>
        <w:tc>
          <w:tcPr>
            <w:tcW w:w="128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Y</w:t>
            </w:r>
            <w:r w:rsidRPr="00881533">
              <w:rPr>
                <w:rFonts w:hint="eastAsia"/>
                <w:sz w:val="20"/>
              </w:rPr>
              <w:t>＜</w:t>
            </w:r>
            <w:r w:rsidRPr="00881533">
              <w:rPr>
                <w:sz w:val="20"/>
              </w:rPr>
              <w:t>100</w:t>
            </w:r>
          </w:p>
        </w:tc>
        <w:tc>
          <w:tcPr>
            <w:tcW w:w="1234"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r>
      <w:tr w:rsidR="00881533" w:rsidRPr="00881533">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2B65C9" w:rsidRPr="00881533" w:rsidRDefault="00C27FCD" w:rsidP="00637450">
            <w:pPr>
              <w:spacing w:line="240" w:lineRule="exact"/>
              <w:jc w:val="center"/>
              <w:rPr>
                <w:sz w:val="20"/>
              </w:rPr>
            </w:pPr>
            <w:r w:rsidRPr="00881533">
              <w:rPr>
                <w:sz w:val="20"/>
              </w:rPr>
              <w:t>9</w:t>
            </w:r>
            <w:r w:rsidRPr="00881533">
              <w:rPr>
                <w:rFonts w:hint="eastAsia"/>
                <w:sz w:val="20"/>
              </w:rPr>
              <w:t>、住宿业</w:t>
            </w:r>
          </w:p>
        </w:tc>
        <w:tc>
          <w:tcPr>
            <w:tcW w:w="1563"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100</w:t>
            </w:r>
            <w:r w:rsidRPr="00881533">
              <w:rPr>
                <w:rFonts w:hint="eastAsia"/>
                <w:sz w:val="20"/>
              </w:rPr>
              <w:t>≤</w:t>
            </w:r>
            <w:r w:rsidRPr="00881533">
              <w:rPr>
                <w:sz w:val="20"/>
              </w:rPr>
              <w:t>X</w:t>
            </w:r>
            <w:r w:rsidRPr="00881533">
              <w:rPr>
                <w:rFonts w:hint="eastAsia"/>
                <w:sz w:val="20"/>
              </w:rPr>
              <w:t>＜</w:t>
            </w:r>
            <w:r w:rsidRPr="00881533">
              <w:rPr>
                <w:sz w:val="20"/>
              </w:rPr>
              <w:t>300</w:t>
            </w:r>
          </w:p>
        </w:tc>
        <w:tc>
          <w:tcPr>
            <w:tcW w:w="1728"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2000</w:t>
            </w:r>
            <w:r w:rsidRPr="00881533">
              <w:rPr>
                <w:rFonts w:hint="eastAsia"/>
                <w:sz w:val="20"/>
              </w:rPr>
              <w:t>≤</w:t>
            </w:r>
            <w:r w:rsidRPr="00881533">
              <w:rPr>
                <w:sz w:val="20"/>
              </w:rPr>
              <w:t>Y</w:t>
            </w:r>
            <w:r w:rsidRPr="00881533">
              <w:rPr>
                <w:rFonts w:hint="eastAsia"/>
                <w:sz w:val="20"/>
              </w:rPr>
              <w:t>＜</w:t>
            </w:r>
            <w:r w:rsidRPr="00881533">
              <w:rPr>
                <w:sz w:val="20"/>
              </w:rPr>
              <w:t>10000</w:t>
            </w:r>
          </w:p>
        </w:tc>
        <w:tc>
          <w:tcPr>
            <w:tcW w:w="1677"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c>
          <w:tcPr>
            <w:tcW w:w="1252"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w:t>
            </w:r>
            <w:r w:rsidRPr="00881533">
              <w:rPr>
                <w:rFonts w:hint="eastAsia"/>
                <w:sz w:val="20"/>
              </w:rPr>
              <w:t>≤</w:t>
            </w:r>
            <w:r w:rsidRPr="00881533">
              <w:rPr>
                <w:sz w:val="20"/>
              </w:rPr>
              <w:t>X</w:t>
            </w:r>
            <w:r w:rsidRPr="00881533">
              <w:rPr>
                <w:rFonts w:hint="eastAsia"/>
                <w:sz w:val="20"/>
              </w:rPr>
              <w:t>＜</w:t>
            </w:r>
            <w:r w:rsidRPr="00881533">
              <w:rPr>
                <w:sz w:val="20"/>
              </w:rPr>
              <w:t>100</w:t>
            </w:r>
          </w:p>
        </w:tc>
        <w:tc>
          <w:tcPr>
            <w:tcW w:w="1494"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100</w:t>
            </w:r>
            <w:r w:rsidRPr="00881533">
              <w:rPr>
                <w:rFonts w:hint="eastAsia"/>
                <w:sz w:val="20"/>
              </w:rPr>
              <w:t>≤</w:t>
            </w:r>
            <w:r w:rsidRPr="00881533">
              <w:rPr>
                <w:sz w:val="20"/>
              </w:rPr>
              <w:t>Y</w:t>
            </w:r>
            <w:r w:rsidRPr="00881533">
              <w:rPr>
                <w:rFonts w:hint="eastAsia"/>
                <w:sz w:val="20"/>
              </w:rPr>
              <w:t>＜</w:t>
            </w:r>
            <w:r w:rsidRPr="00881533">
              <w:rPr>
                <w:sz w:val="20"/>
              </w:rPr>
              <w:t>2000</w:t>
            </w:r>
          </w:p>
        </w:tc>
        <w:tc>
          <w:tcPr>
            <w:tcW w:w="1536"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c>
          <w:tcPr>
            <w:tcW w:w="129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X</w:t>
            </w:r>
            <w:r w:rsidRPr="00881533">
              <w:rPr>
                <w:rFonts w:hint="eastAsia"/>
                <w:sz w:val="20"/>
              </w:rPr>
              <w:t>＜</w:t>
            </w:r>
            <w:r w:rsidRPr="00881533">
              <w:rPr>
                <w:sz w:val="20"/>
              </w:rPr>
              <w:t>10</w:t>
            </w:r>
          </w:p>
        </w:tc>
        <w:tc>
          <w:tcPr>
            <w:tcW w:w="128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Y</w:t>
            </w:r>
            <w:r w:rsidRPr="00881533">
              <w:rPr>
                <w:rFonts w:hint="eastAsia"/>
                <w:sz w:val="20"/>
              </w:rPr>
              <w:t>＜</w:t>
            </w:r>
            <w:r w:rsidRPr="00881533">
              <w:rPr>
                <w:sz w:val="20"/>
              </w:rPr>
              <w:t>100</w:t>
            </w:r>
          </w:p>
        </w:tc>
        <w:tc>
          <w:tcPr>
            <w:tcW w:w="1234"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r>
      <w:tr w:rsidR="00881533" w:rsidRPr="00881533">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2B65C9" w:rsidRPr="00881533" w:rsidRDefault="00C27FCD" w:rsidP="00637450">
            <w:pPr>
              <w:spacing w:line="240" w:lineRule="exact"/>
              <w:jc w:val="center"/>
              <w:rPr>
                <w:sz w:val="20"/>
              </w:rPr>
            </w:pPr>
            <w:r w:rsidRPr="00881533">
              <w:rPr>
                <w:sz w:val="20"/>
              </w:rPr>
              <w:t>10</w:t>
            </w:r>
            <w:r w:rsidRPr="00881533">
              <w:rPr>
                <w:rFonts w:hint="eastAsia"/>
                <w:sz w:val="20"/>
              </w:rPr>
              <w:t>、餐饮业</w:t>
            </w:r>
          </w:p>
        </w:tc>
        <w:tc>
          <w:tcPr>
            <w:tcW w:w="1563"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100</w:t>
            </w:r>
            <w:r w:rsidRPr="00881533">
              <w:rPr>
                <w:rFonts w:hint="eastAsia"/>
                <w:sz w:val="20"/>
              </w:rPr>
              <w:t>≤</w:t>
            </w:r>
            <w:r w:rsidRPr="00881533">
              <w:rPr>
                <w:sz w:val="20"/>
              </w:rPr>
              <w:t>X</w:t>
            </w:r>
            <w:r w:rsidRPr="00881533">
              <w:rPr>
                <w:rFonts w:hint="eastAsia"/>
                <w:sz w:val="20"/>
              </w:rPr>
              <w:t>＜</w:t>
            </w:r>
            <w:r w:rsidRPr="00881533">
              <w:rPr>
                <w:sz w:val="20"/>
              </w:rPr>
              <w:t>300</w:t>
            </w:r>
          </w:p>
        </w:tc>
        <w:tc>
          <w:tcPr>
            <w:tcW w:w="1728"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2000</w:t>
            </w:r>
            <w:r w:rsidRPr="00881533">
              <w:rPr>
                <w:rFonts w:hint="eastAsia"/>
                <w:sz w:val="20"/>
              </w:rPr>
              <w:t>≤</w:t>
            </w:r>
            <w:r w:rsidRPr="00881533">
              <w:rPr>
                <w:sz w:val="20"/>
              </w:rPr>
              <w:t>Y</w:t>
            </w:r>
            <w:r w:rsidRPr="00881533">
              <w:rPr>
                <w:rFonts w:hint="eastAsia"/>
                <w:sz w:val="20"/>
              </w:rPr>
              <w:t>＜</w:t>
            </w:r>
            <w:r w:rsidRPr="00881533">
              <w:rPr>
                <w:sz w:val="20"/>
              </w:rPr>
              <w:t>10000</w:t>
            </w:r>
          </w:p>
        </w:tc>
        <w:tc>
          <w:tcPr>
            <w:tcW w:w="1677"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c>
          <w:tcPr>
            <w:tcW w:w="1252"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w:t>
            </w:r>
            <w:r w:rsidRPr="00881533">
              <w:rPr>
                <w:rFonts w:hint="eastAsia"/>
                <w:sz w:val="20"/>
              </w:rPr>
              <w:t>≤</w:t>
            </w:r>
            <w:r w:rsidRPr="00881533">
              <w:rPr>
                <w:sz w:val="20"/>
              </w:rPr>
              <w:t>X</w:t>
            </w:r>
            <w:r w:rsidRPr="00881533">
              <w:rPr>
                <w:rFonts w:hint="eastAsia"/>
                <w:sz w:val="20"/>
              </w:rPr>
              <w:t>＜</w:t>
            </w:r>
            <w:r w:rsidRPr="00881533">
              <w:rPr>
                <w:sz w:val="20"/>
              </w:rPr>
              <w:t>100</w:t>
            </w:r>
          </w:p>
        </w:tc>
        <w:tc>
          <w:tcPr>
            <w:tcW w:w="1494"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100</w:t>
            </w:r>
            <w:r w:rsidRPr="00881533">
              <w:rPr>
                <w:rFonts w:hint="eastAsia"/>
                <w:sz w:val="20"/>
              </w:rPr>
              <w:t>≤</w:t>
            </w:r>
            <w:r w:rsidRPr="00881533">
              <w:rPr>
                <w:sz w:val="20"/>
              </w:rPr>
              <w:t>Y</w:t>
            </w:r>
            <w:r w:rsidRPr="00881533">
              <w:rPr>
                <w:rFonts w:hint="eastAsia"/>
                <w:sz w:val="20"/>
              </w:rPr>
              <w:t>＜</w:t>
            </w:r>
            <w:r w:rsidRPr="00881533">
              <w:rPr>
                <w:sz w:val="20"/>
              </w:rPr>
              <w:t>2000</w:t>
            </w:r>
          </w:p>
        </w:tc>
        <w:tc>
          <w:tcPr>
            <w:tcW w:w="1536"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c>
          <w:tcPr>
            <w:tcW w:w="129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X</w:t>
            </w:r>
            <w:r w:rsidRPr="00881533">
              <w:rPr>
                <w:rFonts w:hint="eastAsia"/>
                <w:sz w:val="20"/>
              </w:rPr>
              <w:t>＜</w:t>
            </w:r>
            <w:r w:rsidRPr="00881533">
              <w:rPr>
                <w:sz w:val="20"/>
              </w:rPr>
              <w:t>10</w:t>
            </w:r>
          </w:p>
        </w:tc>
        <w:tc>
          <w:tcPr>
            <w:tcW w:w="128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V</w:t>
            </w:r>
            <w:r w:rsidRPr="00881533">
              <w:rPr>
                <w:rFonts w:hint="eastAsia"/>
                <w:sz w:val="20"/>
              </w:rPr>
              <w:t>＜</w:t>
            </w:r>
            <w:r w:rsidRPr="00881533">
              <w:rPr>
                <w:sz w:val="20"/>
              </w:rPr>
              <w:t>100</w:t>
            </w:r>
          </w:p>
        </w:tc>
        <w:tc>
          <w:tcPr>
            <w:tcW w:w="1234"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r>
      <w:tr w:rsidR="00881533" w:rsidRPr="00881533">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2B65C9" w:rsidRPr="00881533" w:rsidRDefault="00C27FCD" w:rsidP="00637450">
            <w:pPr>
              <w:spacing w:line="240" w:lineRule="exact"/>
              <w:jc w:val="center"/>
              <w:rPr>
                <w:sz w:val="20"/>
              </w:rPr>
            </w:pPr>
            <w:r w:rsidRPr="00881533">
              <w:rPr>
                <w:sz w:val="20"/>
              </w:rPr>
              <w:t>11</w:t>
            </w:r>
            <w:r w:rsidRPr="00881533">
              <w:rPr>
                <w:rFonts w:hint="eastAsia"/>
                <w:sz w:val="20"/>
              </w:rPr>
              <w:t>、信息传输业</w:t>
            </w:r>
          </w:p>
        </w:tc>
        <w:tc>
          <w:tcPr>
            <w:tcW w:w="1563"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100</w:t>
            </w:r>
            <w:r w:rsidRPr="00881533">
              <w:rPr>
                <w:rFonts w:hint="eastAsia"/>
                <w:sz w:val="20"/>
              </w:rPr>
              <w:t>≤</w:t>
            </w:r>
            <w:r w:rsidRPr="00881533">
              <w:rPr>
                <w:sz w:val="20"/>
              </w:rPr>
              <w:t>X</w:t>
            </w:r>
            <w:r w:rsidRPr="00881533">
              <w:rPr>
                <w:rFonts w:hint="eastAsia"/>
                <w:sz w:val="20"/>
              </w:rPr>
              <w:t>＜</w:t>
            </w:r>
            <w:r w:rsidRPr="00881533">
              <w:rPr>
                <w:sz w:val="20"/>
              </w:rPr>
              <w:t>2000</w:t>
            </w:r>
          </w:p>
        </w:tc>
        <w:tc>
          <w:tcPr>
            <w:tcW w:w="1728"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1000</w:t>
            </w:r>
            <w:r w:rsidRPr="00881533">
              <w:rPr>
                <w:rFonts w:hint="eastAsia"/>
                <w:sz w:val="20"/>
              </w:rPr>
              <w:t>≤</w:t>
            </w:r>
            <w:r w:rsidRPr="00881533">
              <w:rPr>
                <w:sz w:val="20"/>
              </w:rPr>
              <w:t>Y</w:t>
            </w:r>
            <w:r w:rsidRPr="00881533">
              <w:rPr>
                <w:rFonts w:hint="eastAsia"/>
                <w:sz w:val="20"/>
              </w:rPr>
              <w:t>＜</w:t>
            </w:r>
            <w:r w:rsidRPr="00881533">
              <w:rPr>
                <w:sz w:val="20"/>
              </w:rPr>
              <w:t>100000</w:t>
            </w:r>
          </w:p>
        </w:tc>
        <w:tc>
          <w:tcPr>
            <w:tcW w:w="1677"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c>
          <w:tcPr>
            <w:tcW w:w="1252"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w:t>
            </w:r>
            <w:r w:rsidRPr="00881533">
              <w:rPr>
                <w:rFonts w:hint="eastAsia"/>
                <w:sz w:val="20"/>
              </w:rPr>
              <w:t>≤</w:t>
            </w:r>
            <w:r w:rsidRPr="00881533">
              <w:rPr>
                <w:sz w:val="20"/>
              </w:rPr>
              <w:t>X</w:t>
            </w:r>
            <w:r w:rsidRPr="00881533">
              <w:rPr>
                <w:rFonts w:hint="eastAsia"/>
                <w:sz w:val="20"/>
              </w:rPr>
              <w:t>＜</w:t>
            </w:r>
            <w:r w:rsidRPr="00881533">
              <w:rPr>
                <w:sz w:val="20"/>
              </w:rPr>
              <w:t>100</w:t>
            </w:r>
          </w:p>
        </w:tc>
        <w:tc>
          <w:tcPr>
            <w:tcW w:w="1494"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100</w:t>
            </w:r>
            <w:r w:rsidRPr="00881533">
              <w:rPr>
                <w:rFonts w:hint="eastAsia"/>
                <w:sz w:val="20"/>
              </w:rPr>
              <w:t>≤</w:t>
            </w:r>
            <w:r w:rsidRPr="00881533">
              <w:rPr>
                <w:sz w:val="20"/>
              </w:rPr>
              <w:t>Y</w:t>
            </w:r>
            <w:r w:rsidRPr="00881533">
              <w:rPr>
                <w:rFonts w:hint="eastAsia"/>
                <w:sz w:val="20"/>
              </w:rPr>
              <w:t>＜</w:t>
            </w:r>
            <w:r w:rsidRPr="00881533">
              <w:rPr>
                <w:sz w:val="20"/>
              </w:rPr>
              <w:t>1000</w:t>
            </w:r>
          </w:p>
        </w:tc>
        <w:tc>
          <w:tcPr>
            <w:tcW w:w="1536"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c>
          <w:tcPr>
            <w:tcW w:w="129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X</w:t>
            </w:r>
            <w:r w:rsidRPr="00881533">
              <w:rPr>
                <w:rFonts w:hint="eastAsia"/>
                <w:sz w:val="20"/>
              </w:rPr>
              <w:t>＜</w:t>
            </w:r>
            <w:r w:rsidRPr="00881533">
              <w:rPr>
                <w:sz w:val="20"/>
              </w:rPr>
              <w:t>10</w:t>
            </w:r>
          </w:p>
        </w:tc>
        <w:tc>
          <w:tcPr>
            <w:tcW w:w="128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Y</w:t>
            </w:r>
            <w:r w:rsidRPr="00881533">
              <w:rPr>
                <w:rFonts w:hint="eastAsia"/>
                <w:sz w:val="20"/>
              </w:rPr>
              <w:t>＜</w:t>
            </w:r>
            <w:r w:rsidRPr="00881533">
              <w:rPr>
                <w:sz w:val="20"/>
              </w:rPr>
              <w:t>100</w:t>
            </w:r>
          </w:p>
        </w:tc>
        <w:tc>
          <w:tcPr>
            <w:tcW w:w="1234"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r>
      <w:tr w:rsidR="00881533" w:rsidRPr="00881533">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2B65C9" w:rsidRPr="00881533" w:rsidRDefault="00C27FCD" w:rsidP="00637450">
            <w:pPr>
              <w:spacing w:line="240" w:lineRule="exact"/>
              <w:jc w:val="center"/>
              <w:rPr>
                <w:sz w:val="20"/>
              </w:rPr>
            </w:pPr>
            <w:r w:rsidRPr="00881533">
              <w:rPr>
                <w:sz w:val="20"/>
              </w:rPr>
              <w:t>12</w:t>
            </w:r>
            <w:r w:rsidRPr="00881533">
              <w:rPr>
                <w:rFonts w:hint="eastAsia"/>
                <w:sz w:val="20"/>
              </w:rPr>
              <w:t>、软件和信息技术服务业</w:t>
            </w:r>
          </w:p>
        </w:tc>
        <w:tc>
          <w:tcPr>
            <w:tcW w:w="1563"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100</w:t>
            </w:r>
            <w:r w:rsidRPr="00881533">
              <w:rPr>
                <w:rFonts w:hint="eastAsia"/>
                <w:sz w:val="20"/>
              </w:rPr>
              <w:t>≤</w:t>
            </w:r>
            <w:r w:rsidRPr="00881533">
              <w:rPr>
                <w:sz w:val="20"/>
              </w:rPr>
              <w:t>X</w:t>
            </w:r>
            <w:r w:rsidRPr="00881533">
              <w:rPr>
                <w:rFonts w:hint="eastAsia"/>
                <w:sz w:val="20"/>
              </w:rPr>
              <w:t>＜</w:t>
            </w:r>
            <w:r w:rsidRPr="00881533">
              <w:rPr>
                <w:sz w:val="20"/>
              </w:rPr>
              <w:t>300</w:t>
            </w:r>
          </w:p>
        </w:tc>
        <w:tc>
          <w:tcPr>
            <w:tcW w:w="1728"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1000</w:t>
            </w:r>
            <w:r w:rsidRPr="00881533">
              <w:rPr>
                <w:rFonts w:hint="eastAsia"/>
                <w:sz w:val="20"/>
              </w:rPr>
              <w:t>≤</w:t>
            </w:r>
            <w:r w:rsidRPr="00881533">
              <w:rPr>
                <w:sz w:val="20"/>
              </w:rPr>
              <w:t>Y</w:t>
            </w:r>
            <w:r w:rsidRPr="00881533">
              <w:rPr>
                <w:rFonts w:hint="eastAsia"/>
                <w:sz w:val="20"/>
              </w:rPr>
              <w:t>＜</w:t>
            </w:r>
            <w:r w:rsidRPr="00881533">
              <w:rPr>
                <w:sz w:val="20"/>
              </w:rPr>
              <w:t>10000</w:t>
            </w:r>
          </w:p>
        </w:tc>
        <w:tc>
          <w:tcPr>
            <w:tcW w:w="1677"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c>
          <w:tcPr>
            <w:tcW w:w="1252"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w:t>
            </w:r>
            <w:r w:rsidRPr="00881533">
              <w:rPr>
                <w:rFonts w:hint="eastAsia"/>
                <w:sz w:val="20"/>
              </w:rPr>
              <w:t>≤</w:t>
            </w:r>
            <w:r w:rsidRPr="00881533">
              <w:rPr>
                <w:sz w:val="20"/>
              </w:rPr>
              <w:t>X</w:t>
            </w:r>
            <w:r w:rsidRPr="00881533">
              <w:rPr>
                <w:rFonts w:hint="eastAsia"/>
                <w:sz w:val="20"/>
              </w:rPr>
              <w:t>＜</w:t>
            </w:r>
            <w:r w:rsidRPr="00881533">
              <w:rPr>
                <w:sz w:val="20"/>
              </w:rPr>
              <w:t>100</w:t>
            </w:r>
          </w:p>
        </w:tc>
        <w:tc>
          <w:tcPr>
            <w:tcW w:w="1494"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50</w:t>
            </w:r>
            <w:r w:rsidRPr="00881533">
              <w:rPr>
                <w:rFonts w:hint="eastAsia"/>
                <w:sz w:val="20"/>
              </w:rPr>
              <w:t>≤</w:t>
            </w:r>
            <w:r w:rsidRPr="00881533">
              <w:rPr>
                <w:sz w:val="20"/>
              </w:rPr>
              <w:t>Y</w:t>
            </w:r>
            <w:r w:rsidRPr="00881533">
              <w:rPr>
                <w:rFonts w:hint="eastAsia"/>
                <w:sz w:val="20"/>
              </w:rPr>
              <w:t>＜</w:t>
            </w:r>
            <w:r w:rsidRPr="00881533">
              <w:rPr>
                <w:sz w:val="20"/>
              </w:rPr>
              <w:t>1000</w:t>
            </w:r>
          </w:p>
        </w:tc>
        <w:tc>
          <w:tcPr>
            <w:tcW w:w="1536"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c>
          <w:tcPr>
            <w:tcW w:w="129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X</w:t>
            </w:r>
            <w:r w:rsidRPr="00881533">
              <w:rPr>
                <w:rFonts w:hint="eastAsia"/>
                <w:sz w:val="20"/>
              </w:rPr>
              <w:t>＜</w:t>
            </w:r>
            <w:r w:rsidRPr="00881533">
              <w:rPr>
                <w:sz w:val="20"/>
              </w:rPr>
              <w:t>10</w:t>
            </w:r>
          </w:p>
        </w:tc>
        <w:tc>
          <w:tcPr>
            <w:tcW w:w="128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Y</w:t>
            </w:r>
            <w:r w:rsidRPr="00881533">
              <w:rPr>
                <w:rFonts w:hint="eastAsia"/>
                <w:sz w:val="20"/>
              </w:rPr>
              <w:t>＜</w:t>
            </w:r>
            <w:r w:rsidRPr="00881533">
              <w:rPr>
                <w:sz w:val="20"/>
              </w:rPr>
              <w:t>50</w:t>
            </w:r>
          </w:p>
        </w:tc>
        <w:tc>
          <w:tcPr>
            <w:tcW w:w="1234"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r>
      <w:tr w:rsidR="00881533" w:rsidRPr="00881533">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2B65C9" w:rsidRPr="00881533" w:rsidRDefault="00C27FCD" w:rsidP="00637450">
            <w:pPr>
              <w:spacing w:line="240" w:lineRule="exact"/>
              <w:jc w:val="center"/>
              <w:rPr>
                <w:sz w:val="20"/>
              </w:rPr>
            </w:pPr>
            <w:r w:rsidRPr="00881533">
              <w:rPr>
                <w:sz w:val="20"/>
              </w:rPr>
              <w:t>13</w:t>
            </w:r>
            <w:r w:rsidRPr="00881533">
              <w:rPr>
                <w:rFonts w:hint="eastAsia"/>
                <w:sz w:val="20"/>
              </w:rPr>
              <w:t>、房地产开发经营</w:t>
            </w:r>
          </w:p>
        </w:tc>
        <w:tc>
          <w:tcPr>
            <w:tcW w:w="1563" w:type="dxa"/>
            <w:tcBorders>
              <w:top w:val="nil"/>
              <w:left w:val="nil"/>
              <w:bottom w:val="single" w:sz="4" w:space="0" w:color="auto"/>
              <w:right w:val="single" w:sz="4" w:space="0" w:color="auto"/>
            </w:tcBorders>
            <w:vAlign w:val="center"/>
          </w:tcPr>
          <w:p w:rsidR="002B65C9" w:rsidRPr="00881533" w:rsidRDefault="002B65C9" w:rsidP="00637450">
            <w:pPr>
              <w:spacing w:line="240" w:lineRule="exact"/>
              <w:jc w:val="center"/>
              <w:rPr>
                <w:sz w:val="20"/>
              </w:rPr>
            </w:pPr>
          </w:p>
        </w:tc>
        <w:tc>
          <w:tcPr>
            <w:tcW w:w="1728"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1000</w:t>
            </w:r>
            <w:r w:rsidRPr="00881533">
              <w:rPr>
                <w:rFonts w:hint="eastAsia"/>
                <w:sz w:val="20"/>
              </w:rPr>
              <w:t>≤</w:t>
            </w:r>
            <w:r w:rsidRPr="00881533">
              <w:rPr>
                <w:sz w:val="20"/>
              </w:rPr>
              <w:t>Y</w:t>
            </w:r>
            <w:r w:rsidRPr="00881533">
              <w:rPr>
                <w:rFonts w:hint="eastAsia"/>
                <w:sz w:val="20"/>
              </w:rPr>
              <w:t>＜</w:t>
            </w:r>
            <w:r w:rsidRPr="00881533">
              <w:rPr>
                <w:sz w:val="20"/>
              </w:rPr>
              <w:t>200000</w:t>
            </w:r>
          </w:p>
        </w:tc>
        <w:tc>
          <w:tcPr>
            <w:tcW w:w="1677" w:type="dxa"/>
            <w:tcBorders>
              <w:top w:val="nil"/>
              <w:left w:val="nil"/>
              <w:bottom w:val="single" w:sz="4" w:space="0" w:color="auto"/>
              <w:right w:val="single" w:sz="8" w:space="0" w:color="auto"/>
            </w:tcBorders>
            <w:vAlign w:val="center"/>
          </w:tcPr>
          <w:p w:rsidR="002B65C9" w:rsidRPr="00881533" w:rsidRDefault="00C27FCD" w:rsidP="00637450">
            <w:pPr>
              <w:spacing w:line="240" w:lineRule="exact"/>
              <w:jc w:val="center"/>
              <w:rPr>
                <w:sz w:val="20"/>
              </w:rPr>
            </w:pPr>
            <w:r w:rsidRPr="00881533">
              <w:rPr>
                <w:sz w:val="20"/>
              </w:rPr>
              <w:t>5000</w:t>
            </w:r>
            <w:r w:rsidRPr="00881533">
              <w:rPr>
                <w:rFonts w:hint="eastAsia"/>
                <w:sz w:val="20"/>
              </w:rPr>
              <w:t>≤</w:t>
            </w:r>
            <w:r w:rsidRPr="00881533">
              <w:rPr>
                <w:sz w:val="20"/>
              </w:rPr>
              <w:t>Z</w:t>
            </w:r>
            <w:r w:rsidRPr="00881533">
              <w:rPr>
                <w:rFonts w:hint="eastAsia"/>
                <w:sz w:val="20"/>
              </w:rPr>
              <w:t>＜</w:t>
            </w:r>
            <w:r w:rsidRPr="00881533">
              <w:rPr>
                <w:sz w:val="20"/>
              </w:rPr>
              <w:t>10000</w:t>
            </w:r>
          </w:p>
        </w:tc>
        <w:tc>
          <w:tcPr>
            <w:tcW w:w="1252" w:type="dxa"/>
            <w:tcBorders>
              <w:top w:val="nil"/>
              <w:left w:val="nil"/>
              <w:bottom w:val="single" w:sz="4" w:space="0" w:color="auto"/>
              <w:right w:val="single" w:sz="4" w:space="0" w:color="auto"/>
            </w:tcBorders>
            <w:vAlign w:val="center"/>
          </w:tcPr>
          <w:p w:rsidR="002B65C9" w:rsidRPr="00881533" w:rsidRDefault="002B65C9" w:rsidP="00637450">
            <w:pPr>
              <w:spacing w:line="240" w:lineRule="exact"/>
              <w:jc w:val="center"/>
              <w:rPr>
                <w:sz w:val="20"/>
              </w:rPr>
            </w:pPr>
          </w:p>
        </w:tc>
        <w:tc>
          <w:tcPr>
            <w:tcW w:w="1494"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100</w:t>
            </w:r>
            <w:r w:rsidRPr="00881533">
              <w:rPr>
                <w:rFonts w:hint="eastAsia"/>
                <w:sz w:val="20"/>
              </w:rPr>
              <w:t>≤</w:t>
            </w:r>
            <w:r w:rsidRPr="00881533">
              <w:rPr>
                <w:sz w:val="20"/>
              </w:rPr>
              <w:t>Y</w:t>
            </w:r>
            <w:r w:rsidRPr="00881533">
              <w:rPr>
                <w:rFonts w:hint="eastAsia"/>
                <w:sz w:val="20"/>
              </w:rPr>
              <w:t>＜</w:t>
            </w:r>
            <w:r w:rsidRPr="00881533">
              <w:rPr>
                <w:sz w:val="20"/>
              </w:rPr>
              <w:t>1000</w:t>
            </w:r>
          </w:p>
        </w:tc>
        <w:tc>
          <w:tcPr>
            <w:tcW w:w="1536" w:type="dxa"/>
            <w:tcBorders>
              <w:top w:val="nil"/>
              <w:left w:val="nil"/>
              <w:bottom w:val="single" w:sz="4" w:space="0" w:color="auto"/>
              <w:right w:val="single" w:sz="8" w:space="0" w:color="auto"/>
            </w:tcBorders>
            <w:vAlign w:val="center"/>
          </w:tcPr>
          <w:p w:rsidR="002B65C9" w:rsidRPr="00881533" w:rsidRDefault="00C27FCD" w:rsidP="00637450">
            <w:pPr>
              <w:spacing w:line="240" w:lineRule="exact"/>
              <w:jc w:val="center"/>
              <w:rPr>
                <w:sz w:val="20"/>
              </w:rPr>
            </w:pPr>
            <w:r w:rsidRPr="00881533">
              <w:rPr>
                <w:sz w:val="20"/>
              </w:rPr>
              <w:t>2000</w:t>
            </w:r>
            <w:r w:rsidRPr="00881533">
              <w:rPr>
                <w:rFonts w:hint="eastAsia"/>
                <w:sz w:val="20"/>
              </w:rPr>
              <w:t>≤</w:t>
            </w:r>
            <w:r w:rsidRPr="00881533">
              <w:rPr>
                <w:sz w:val="20"/>
              </w:rPr>
              <w:t>Z</w:t>
            </w:r>
            <w:r w:rsidRPr="00881533">
              <w:rPr>
                <w:rFonts w:hint="eastAsia"/>
                <w:sz w:val="20"/>
              </w:rPr>
              <w:t>＜</w:t>
            </w:r>
            <w:r w:rsidRPr="00881533">
              <w:rPr>
                <w:sz w:val="20"/>
              </w:rPr>
              <w:t>5000</w:t>
            </w:r>
          </w:p>
        </w:tc>
        <w:tc>
          <w:tcPr>
            <w:tcW w:w="1297" w:type="dxa"/>
            <w:tcBorders>
              <w:top w:val="nil"/>
              <w:left w:val="nil"/>
              <w:bottom w:val="single" w:sz="4" w:space="0" w:color="auto"/>
              <w:right w:val="single" w:sz="4" w:space="0" w:color="auto"/>
            </w:tcBorders>
            <w:vAlign w:val="center"/>
          </w:tcPr>
          <w:p w:rsidR="002B65C9" w:rsidRPr="00881533" w:rsidRDefault="002B65C9" w:rsidP="00637450">
            <w:pPr>
              <w:spacing w:line="240" w:lineRule="exact"/>
              <w:jc w:val="center"/>
              <w:rPr>
                <w:sz w:val="20"/>
              </w:rPr>
            </w:pPr>
          </w:p>
        </w:tc>
        <w:tc>
          <w:tcPr>
            <w:tcW w:w="128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Y</w:t>
            </w:r>
            <w:r w:rsidRPr="00881533">
              <w:rPr>
                <w:rFonts w:hint="eastAsia"/>
                <w:sz w:val="20"/>
              </w:rPr>
              <w:t>＜</w:t>
            </w:r>
            <w:r w:rsidRPr="00881533">
              <w:rPr>
                <w:sz w:val="20"/>
              </w:rPr>
              <w:t>100</w:t>
            </w:r>
          </w:p>
        </w:tc>
        <w:tc>
          <w:tcPr>
            <w:tcW w:w="1234" w:type="dxa"/>
            <w:tcBorders>
              <w:top w:val="nil"/>
              <w:left w:val="nil"/>
              <w:bottom w:val="single" w:sz="4" w:space="0" w:color="auto"/>
              <w:right w:val="single" w:sz="8" w:space="0" w:color="auto"/>
            </w:tcBorders>
            <w:vAlign w:val="center"/>
          </w:tcPr>
          <w:p w:rsidR="002B65C9" w:rsidRPr="00881533" w:rsidRDefault="00C27FCD" w:rsidP="00637450">
            <w:pPr>
              <w:spacing w:line="240" w:lineRule="exact"/>
              <w:jc w:val="center"/>
              <w:rPr>
                <w:sz w:val="20"/>
              </w:rPr>
            </w:pPr>
            <w:r w:rsidRPr="00881533">
              <w:rPr>
                <w:sz w:val="20"/>
              </w:rPr>
              <w:t>Z</w:t>
            </w:r>
            <w:r w:rsidRPr="00881533">
              <w:rPr>
                <w:rFonts w:hint="eastAsia"/>
                <w:sz w:val="20"/>
              </w:rPr>
              <w:t>＜</w:t>
            </w:r>
            <w:r w:rsidRPr="00881533">
              <w:rPr>
                <w:sz w:val="20"/>
              </w:rPr>
              <w:t>2000</w:t>
            </w:r>
          </w:p>
        </w:tc>
      </w:tr>
      <w:tr w:rsidR="00881533" w:rsidRPr="00881533">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2B65C9" w:rsidRPr="00881533" w:rsidRDefault="00C27FCD" w:rsidP="00637450">
            <w:pPr>
              <w:spacing w:line="240" w:lineRule="exact"/>
              <w:jc w:val="center"/>
              <w:rPr>
                <w:sz w:val="20"/>
              </w:rPr>
            </w:pPr>
            <w:r w:rsidRPr="00881533">
              <w:rPr>
                <w:sz w:val="20"/>
              </w:rPr>
              <w:t>14</w:t>
            </w:r>
            <w:r w:rsidRPr="00881533">
              <w:rPr>
                <w:rFonts w:hint="eastAsia"/>
                <w:sz w:val="20"/>
              </w:rPr>
              <w:t>、物业管理</w:t>
            </w:r>
          </w:p>
        </w:tc>
        <w:tc>
          <w:tcPr>
            <w:tcW w:w="1563"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300</w:t>
            </w:r>
            <w:r w:rsidRPr="00881533">
              <w:rPr>
                <w:rFonts w:hint="eastAsia"/>
                <w:sz w:val="20"/>
              </w:rPr>
              <w:t>≤</w:t>
            </w:r>
            <w:r w:rsidRPr="00881533">
              <w:rPr>
                <w:sz w:val="20"/>
              </w:rPr>
              <w:t>X</w:t>
            </w:r>
            <w:r w:rsidRPr="00881533">
              <w:rPr>
                <w:rFonts w:hint="eastAsia"/>
                <w:sz w:val="20"/>
              </w:rPr>
              <w:t>＜</w:t>
            </w:r>
            <w:r w:rsidRPr="00881533">
              <w:rPr>
                <w:sz w:val="20"/>
              </w:rPr>
              <w:t>1000</w:t>
            </w:r>
          </w:p>
        </w:tc>
        <w:tc>
          <w:tcPr>
            <w:tcW w:w="1728"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1000</w:t>
            </w:r>
            <w:r w:rsidRPr="00881533">
              <w:rPr>
                <w:rFonts w:hint="eastAsia"/>
                <w:sz w:val="20"/>
              </w:rPr>
              <w:t>≤</w:t>
            </w:r>
            <w:r w:rsidRPr="00881533">
              <w:rPr>
                <w:sz w:val="20"/>
              </w:rPr>
              <w:t>Y</w:t>
            </w:r>
            <w:r w:rsidRPr="00881533">
              <w:rPr>
                <w:rFonts w:hint="eastAsia"/>
                <w:sz w:val="20"/>
              </w:rPr>
              <w:t>＜</w:t>
            </w:r>
            <w:r w:rsidRPr="00881533">
              <w:rPr>
                <w:sz w:val="20"/>
              </w:rPr>
              <w:t>5000</w:t>
            </w:r>
          </w:p>
        </w:tc>
        <w:tc>
          <w:tcPr>
            <w:tcW w:w="1677"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c>
          <w:tcPr>
            <w:tcW w:w="1252"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100</w:t>
            </w:r>
            <w:r w:rsidRPr="00881533">
              <w:rPr>
                <w:rFonts w:hint="eastAsia"/>
                <w:sz w:val="20"/>
              </w:rPr>
              <w:t>≤</w:t>
            </w:r>
            <w:r w:rsidRPr="00881533">
              <w:rPr>
                <w:sz w:val="20"/>
              </w:rPr>
              <w:t>X</w:t>
            </w:r>
            <w:r w:rsidRPr="00881533">
              <w:rPr>
                <w:rFonts w:hint="eastAsia"/>
                <w:sz w:val="20"/>
              </w:rPr>
              <w:t>＜</w:t>
            </w:r>
            <w:r w:rsidRPr="00881533">
              <w:rPr>
                <w:sz w:val="20"/>
              </w:rPr>
              <w:t>300</w:t>
            </w:r>
          </w:p>
        </w:tc>
        <w:tc>
          <w:tcPr>
            <w:tcW w:w="1494"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500</w:t>
            </w:r>
            <w:r w:rsidRPr="00881533">
              <w:rPr>
                <w:rFonts w:hint="eastAsia"/>
                <w:sz w:val="20"/>
              </w:rPr>
              <w:t>≤</w:t>
            </w:r>
            <w:r w:rsidRPr="00881533">
              <w:rPr>
                <w:sz w:val="20"/>
              </w:rPr>
              <w:t>Y</w:t>
            </w:r>
            <w:r w:rsidRPr="00881533">
              <w:rPr>
                <w:rFonts w:hint="eastAsia"/>
                <w:sz w:val="20"/>
              </w:rPr>
              <w:t>＜</w:t>
            </w:r>
            <w:r w:rsidRPr="00881533">
              <w:rPr>
                <w:sz w:val="20"/>
              </w:rPr>
              <w:t>1000</w:t>
            </w:r>
          </w:p>
        </w:tc>
        <w:tc>
          <w:tcPr>
            <w:tcW w:w="1536"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c>
          <w:tcPr>
            <w:tcW w:w="129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X</w:t>
            </w:r>
            <w:r w:rsidRPr="00881533">
              <w:rPr>
                <w:rFonts w:hint="eastAsia"/>
                <w:sz w:val="20"/>
              </w:rPr>
              <w:t>＜</w:t>
            </w:r>
            <w:r w:rsidRPr="00881533">
              <w:rPr>
                <w:sz w:val="20"/>
              </w:rPr>
              <w:t>100</w:t>
            </w:r>
          </w:p>
        </w:tc>
        <w:tc>
          <w:tcPr>
            <w:tcW w:w="128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Y</w:t>
            </w:r>
            <w:r w:rsidRPr="00881533">
              <w:rPr>
                <w:rFonts w:hint="eastAsia"/>
                <w:sz w:val="20"/>
              </w:rPr>
              <w:t>＜</w:t>
            </w:r>
            <w:r w:rsidRPr="00881533">
              <w:rPr>
                <w:sz w:val="20"/>
              </w:rPr>
              <w:t>500</w:t>
            </w:r>
          </w:p>
        </w:tc>
        <w:tc>
          <w:tcPr>
            <w:tcW w:w="1234" w:type="dxa"/>
            <w:tcBorders>
              <w:top w:val="nil"/>
              <w:left w:val="nil"/>
              <w:bottom w:val="single" w:sz="4" w:space="0" w:color="auto"/>
              <w:right w:val="single" w:sz="8" w:space="0" w:color="auto"/>
            </w:tcBorders>
            <w:vAlign w:val="center"/>
          </w:tcPr>
          <w:p w:rsidR="002B65C9" w:rsidRPr="00881533" w:rsidRDefault="002B65C9" w:rsidP="00637450">
            <w:pPr>
              <w:spacing w:line="240" w:lineRule="exact"/>
              <w:jc w:val="center"/>
              <w:rPr>
                <w:sz w:val="20"/>
              </w:rPr>
            </w:pPr>
          </w:p>
        </w:tc>
      </w:tr>
      <w:tr w:rsidR="00881533" w:rsidRPr="00881533">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rsidR="002B65C9" w:rsidRPr="00881533" w:rsidRDefault="00C27FCD" w:rsidP="00637450">
            <w:pPr>
              <w:spacing w:line="240" w:lineRule="exact"/>
              <w:jc w:val="center"/>
              <w:rPr>
                <w:sz w:val="20"/>
              </w:rPr>
            </w:pPr>
            <w:r w:rsidRPr="00881533">
              <w:rPr>
                <w:sz w:val="20"/>
              </w:rPr>
              <w:t>15</w:t>
            </w:r>
            <w:r w:rsidRPr="00881533">
              <w:rPr>
                <w:rFonts w:hint="eastAsia"/>
                <w:sz w:val="20"/>
              </w:rPr>
              <w:t>、其他未列明行业</w:t>
            </w:r>
          </w:p>
        </w:tc>
        <w:tc>
          <w:tcPr>
            <w:tcW w:w="1563"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100</w:t>
            </w:r>
            <w:r w:rsidRPr="00881533">
              <w:rPr>
                <w:rFonts w:hint="eastAsia"/>
                <w:sz w:val="20"/>
              </w:rPr>
              <w:t>≤</w:t>
            </w:r>
            <w:r w:rsidRPr="00881533">
              <w:rPr>
                <w:sz w:val="20"/>
              </w:rPr>
              <w:t>X</w:t>
            </w:r>
            <w:r w:rsidRPr="00881533">
              <w:rPr>
                <w:rFonts w:hint="eastAsia"/>
                <w:sz w:val="20"/>
              </w:rPr>
              <w:t>＜</w:t>
            </w:r>
            <w:r w:rsidRPr="00881533">
              <w:rPr>
                <w:sz w:val="20"/>
              </w:rPr>
              <w:t>300</w:t>
            </w:r>
          </w:p>
        </w:tc>
        <w:tc>
          <w:tcPr>
            <w:tcW w:w="1728" w:type="dxa"/>
            <w:tcBorders>
              <w:top w:val="nil"/>
              <w:left w:val="nil"/>
              <w:bottom w:val="single" w:sz="4" w:space="0" w:color="auto"/>
              <w:right w:val="single" w:sz="4" w:space="0" w:color="auto"/>
            </w:tcBorders>
            <w:vAlign w:val="center"/>
          </w:tcPr>
          <w:p w:rsidR="002B65C9" w:rsidRPr="00881533" w:rsidRDefault="002B65C9" w:rsidP="00637450">
            <w:pPr>
              <w:spacing w:line="240" w:lineRule="exact"/>
              <w:jc w:val="center"/>
              <w:rPr>
                <w:sz w:val="20"/>
              </w:rPr>
            </w:pPr>
          </w:p>
        </w:tc>
        <w:tc>
          <w:tcPr>
            <w:tcW w:w="1677" w:type="dxa"/>
            <w:tcBorders>
              <w:top w:val="nil"/>
              <w:left w:val="nil"/>
              <w:bottom w:val="single" w:sz="4" w:space="0" w:color="auto"/>
              <w:right w:val="single" w:sz="8" w:space="0" w:color="auto"/>
            </w:tcBorders>
            <w:vAlign w:val="center"/>
          </w:tcPr>
          <w:p w:rsidR="002B65C9" w:rsidRPr="00881533" w:rsidRDefault="00C27FCD" w:rsidP="00637450">
            <w:pPr>
              <w:spacing w:line="240" w:lineRule="exact"/>
              <w:jc w:val="center"/>
              <w:rPr>
                <w:sz w:val="20"/>
              </w:rPr>
            </w:pPr>
            <w:r w:rsidRPr="00881533">
              <w:rPr>
                <w:sz w:val="20"/>
              </w:rPr>
              <w:t>8000</w:t>
            </w:r>
            <w:r w:rsidRPr="00881533">
              <w:rPr>
                <w:rFonts w:hint="eastAsia"/>
                <w:sz w:val="20"/>
              </w:rPr>
              <w:t>≤</w:t>
            </w:r>
            <w:r w:rsidRPr="00881533">
              <w:rPr>
                <w:sz w:val="20"/>
              </w:rPr>
              <w:t>Z</w:t>
            </w:r>
            <w:r w:rsidRPr="00881533">
              <w:rPr>
                <w:rFonts w:hint="eastAsia"/>
                <w:sz w:val="20"/>
              </w:rPr>
              <w:t>＜</w:t>
            </w:r>
            <w:r w:rsidRPr="00881533">
              <w:rPr>
                <w:sz w:val="20"/>
              </w:rPr>
              <w:t>120000</w:t>
            </w:r>
          </w:p>
        </w:tc>
        <w:tc>
          <w:tcPr>
            <w:tcW w:w="1252"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w:t>
            </w:r>
            <w:r w:rsidRPr="00881533">
              <w:rPr>
                <w:rFonts w:hint="eastAsia"/>
                <w:sz w:val="20"/>
              </w:rPr>
              <w:t>≤</w:t>
            </w:r>
            <w:r w:rsidRPr="00881533">
              <w:rPr>
                <w:sz w:val="20"/>
              </w:rPr>
              <w:t>X</w:t>
            </w:r>
            <w:r w:rsidRPr="00881533">
              <w:rPr>
                <w:rFonts w:hint="eastAsia"/>
                <w:sz w:val="20"/>
              </w:rPr>
              <w:t>＜</w:t>
            </w:r>
            <w:r w:rsidRPr="00881533">
              <w:rPr>
                <w:sz w:val="20"/>
              </w:rPr>
              <w:t>100</w:t>
            </w:r>
          </w:p>
        </w:tc>
        <w:tc>
          <w:tcPr>
            <w:tcW w:w="1494" w:type="dxa"/>
            <w:tcBorders>
              <w:top w:val="nil"/>
              <w:left w:val="nil"/>
              <w:bottom w:val="single" w:sz="4" w:space="0" w:color="auto"/>
              <w:right w:val="single" w:sz="4" w:space="0" w:color="auto"/>
            </w:tcBorders>
            <w:vAlign w:val="center"/>
          </w:tcPr>
          <w:p w:rsidR="002B65C9" w:rsidRPr="00881533" w:rsidRDefault="002B65C9" w:rsidP="00637450">
            <w:pPr>
              <w:spacing w:line="240" w:lineRule="exact"/>
              <w:jc w:val="center"/>
              <w:rPr>
                <w:sz w:val="20"/>
              </w:rPr>
            </w:pPr>
          </w:p>
        </w:tc>
        <w:tc>
          <w:tcPr>
            <w:tcW w:w="1536" w:type="dxa"/>
            <w:tcBorders>
              <w:top w:val="nil"/>
              <w:left w:val="nil"/>
              <w:bottom w:val="single" w:sz="4" w:space="0" w:color="auto"/>
              <w:right w:val="single" w:sz="8" w:space="0" w:color="auto"/>
            </w:tcBorders>
            <w:vAlign w:val="center"/>
          </w:tcPr>
          <w:p w:rsidR="002B65C9" w:rsidRPr="00881533" w:rsidRDefault="00C27FCD" w:rsidP="00637450">
            <w:pPr>
              <w:spacing w:line="240" w:lineRule="exact"/>
              <w:jc w:val="center"/>
              <w:rPr>
                <w:sz w:val="20"/>
              </w:rPr>
            </w:pPr>
            <w:r w:rsidRPr="00881533">
              <w:rPr>
                <w:sz w:val="20"/>
              </w:rPr>
              <w:t>100</w:t>
            </w:r>
            <w:r w:rsidRPr="00881533">
              <w:rPr>
                <w:rFonts w:hint="eastAsia"/>
                <w:sz w:val="20"/>
              </w:rPr>
              <w:t>≤</w:t>
            </w:r>
            <w:r w:rsidRPr="00881533">
              <w:rPr>
                <w:sz w:val="20"/>
              </w:rPr>
              <w:t>Z</w:t>
            </w:r>
            <w:r w:rsidRPr="00881533">
              <w:rPr>
                <w:rFonts w:hint="eastAsia"/>
                <w:sz w:val="20"/>
              </w:rPr>
              <w:t>＜</w:t>
            </w:r>
            <w:r w:rsidRPr="00881533">
              <w:rPr>
                <w:sz w:val="20"/>
              </w:rPr>
              <w:t>8000</w:t>
            </w:r>
          </w:p>
        </w:tc>
        <w:tc>
          <w:tcPr>
            <w:tcW w:w="1297" w:type="dxa"/>
            <w:tcBorders>
              <w:top w:val="nil"/>
              <w:left w:val="nil"/>
              <w:bottom w:val="single" w:sz="4"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X</w:t>
            </w:r>
            <w:r w:rsidRPr="00881533">
              <w:rPr>
                <w:rFonts w:hint="eastAsia"/>
                <w:sz w:val="20"/>
              </w:rPr>
              <w:t>＜</w:t>
            </w:r>
            <w:r w:rsidRPr="00881533">
              <w:rPr>
                <w:sz w:val="20"/>
              </w:rPr>
              <w:t>10</w:t>
            </w:r>
          </w:p>
        </w:tc>
        <w:tc>
          <w:tcPr>
            <w:tcW w:w="1287" w:type="dxa"/>
            <w:tcBorders>
              <w:top w:val="nil"/>
              <w:left w:val="nil"/>
              <w:bottom w:val="single" w:sz="4" w:space="0" w:color="auto"/>
              <w:right w:val="single" w:sz="4" w:space="0" w:color="auto"/>
            </w:tcBorders>
            <w:vAlign w:val="center"/>
          </w:tcPr>
          <w:p w:rsidR="002B65C9" w:rsidRPr="00881533" w:rsidRDefault="002B65C9" w:rsidP="00637450">
            <w:pPr>
              <w:spacing w:line="240" w:lineRule="exact"/>
              <w:jc w:val="center"/>
              <w:rPr>
                <w:sz w:val="20"/>
              </w:rPr>
            </w:pPr>
          </w:p>
        </w:tc>
        <w:tc>
          <w:tcPr>
            <w:tcW w:w="1234" w:type="dxa"/>
            <w:tcBorders>
              <w:top w:val="nil"/>
              <w:left w:val="nil"/>
              <w:bottom w:val="single" w:sz="4" w:space="0" w:color="auto"/>
              <w:right w:val="single" w:sz="8" w:space="0" w:color="auto"/>
            </w:tcBorders>
            <w:vAlign w:val="center"/>
          </w:tcPr>
          <w:p w:rsidR="002B65C9" w:rsidRPr="00881533" w:rsidRDefault="00C27FCD" w:rsidP="00637450">
            <w:pPr>
              <w:spacing w:line="240" w:lineRule="exact"/>
              <w:jc w:val="center"/>
              <w:rPr>
                <w:sz w:val="20"/>
              </w:rPr>
            </w:pPr>
            <w:r w:rsidRPr="00881533">
              <w:rPr>
                <w:sz w:val="20"/>
              </w:rPr>
              <w:t>Z</w:t>
            </w:r>
            <w:r w:rsidRPr="00881533">
              <w:rPr>
                <w:rFonts w:hint="eastAsia"/>
                <w:sz w:val="20"/>
              </w:rPr>
              <w:t>＜</w:t>
            </w:r>
            <w:r w:rsidRPr="00881533">
              <w:rPr>
                <w:sz w:val="20"/>
              </w:rPr>
              <w:t>100</w:t>
            </w:r>
          </w:p>
        </w:tc>
      </w:tr>
      <w:tr w:rsidR="00881533" w:rsidRPr="00881533">
        <w:trPr>
          <w:gridAfter w:val="1"/>
          <w:wAfter w:w="6" w:type="dxa"/>
          <w:trHeight w:val="355"/>
        </w:trPr>
        <w:tc>
          <w:tcPr>
            <w:tcW w:w="2003" w:type="dxa"/>
            <w:tcBorders>
              <w:top w:val="nil"/>
              <w:left w:val="single" w:sz="8" w:space="0" w:color="auto"/>
              <w:bottom w:val="single" w:sz="8" w:space="0" w:color="auto"/>
              <w:right w:val="single" w:sz="8" w:space="0" w:color="auto"/>
            </w:tcBorders>
            <w:vAlign w:val="bottom"/>
          </w:tcPr>
          <w:p w:rsidR="002B65C9" w:rsidRPr="00881533" w:rsidRDefault="00C27FCD" w:rsidP="00637450">
            <w:pPr>
              <w:spacing w:line="240" w:lineRule="exact"/>
              <w:jc w:val="center"/>
              <w:rPr>
                <w:sz w:val="20"/>
              </w:rPr>
            </w:pPr>
            <w:r w:rsidRPr="00881533">
              <w:rPr>
                <w:sz w:val="20"/>
              </w:rPr>
              <w:t>16</w:t>
            </w:r>
            <w:r w:rsidRPr="00881533">
              <w:rPr>
                <w:rFonts w:hint="eastAsia"/>
                <w:sz w:val="20"/>
              </w:rPr>
              <w:t>、其他未列明行业</w:t>
            </w:r>
          </w:p>
        </w:tc>
        <w:tc>
          <w:tcPr>
            <w:tcW w:w="1563" w:type="dxa"/>
            <w:tcBorders>
              <w:top w:val="nil"/>
              <w:left w:val="nil"/>
              <w:bottom w:val="single" w:sz="8"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100</w:t>
            </w:r>
            <w:r w:rsidRPr="00881533">
              <w:rPr>
                <w:rFonts w:hint="eastAsia"/>
                <w:sz w:val="20"/>
              </w:rPr>
              <w:t>≤</w:t>
            </w:r>
            <w:r w:rsidRPr="00881533">
              <w:rPr>
                <w:sz w:val="20"/>
              </w:rPr>
              <w:t>X</w:t>
            </w:r>
            <w:r w:rsidRPr="00881533">
              <w:rPr>
                <w:rFonts w:hint="eastAsia"/>
                <w:sz w:val="20"/>
              </w:rPr>
              <w:t>＜</w:t>
            </w:r>
            <w:r w:rsidRPr="00881533">
              <w:rPr>
                <w:sz w:val="20"/>
              </w:rPr>
              <w:t>300</w:t>
            </w:r>
          </w:p>
        </w:tc>
        <w:tc>
          <w:tcPr>
            <w:tcW w:w="1728" w:type="dxa"/>
            <w:tcBorders>
              <w:top w:val="nil"/>
              <w:left w:val="nil"/>
              <w:bottom w:val="single" w:sz="8" w:space="0" w:color="auto"/>
              <w:right w:val="single" w:sz="4" w:space="0" w:color="auto"/>
            </w:tcBorders>
            <w:vAlign w:val="center"/>
          </w:tcPr>
          <w:p w:rsidR="002B65C9" w:rsidRPr="00881533" w:rsidRDefault="002B65C9" w:rsidP="00637450">
            <w:pPr>
              <w:spacing w:line="240" w:lineRule="exact"/>
              <w:jc w:val="center"/>
              <w:rPr>
                <w:sz w:val="20"/>
              </w:rPr>
            </w:pPr>
          </w:p>
        </w:tc>
        <w:tc>
          <w:tcPr>
            <w:tcW w:w="1677" w:type="dxa"/>
            <w:tcBorders>
              <w:top w:val="nil"/>
              <w:left w:val="nil"/>
              <w:bottom w:val="single" w:sz="8" w:space="0" w:color="auto"/>
              <w:right w:val="single" w:sz="8" w:space="0" w:color="auto"/>
            </w:tcBorders>
            <w:vAlign w:val="center"/>
          </w:tcPr>
          <w:p w:rsidR="002B65C9" w:rsidRPr="00881533" w:rsidRDefault="002B65C9" w:rsidP="00637450">
            <w:pPr>
              <w:spacing w:line="240" w:lineRule="exact"/>
              <w:jc w:val="center"/>
              <w:rPr>
                <w:sz w:val="20"/>
              </w:rPr>
            </w:pPr>
          </w:p>
        </w:tc>
        <w:tc>
          <w:tcPr>
            <w:tcW w:w="1252" w:type="dxa"/>
            <w:tcBorders>
              <w:top w:val="nil"/>
              <w:left w:val="nil"/>
              <w:bottom w:val="single" w:sz="8"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10</w:t>
            </w:r>
            <w:r w:rsidRPr="00881533">
              <w:rPr>
                <w:rFonts w:hint="eastAsia"/>
                <w:sz w:val="20"/>
              </w:rPr>
              <w:t>≤</w:t>
            </w:r>
            <w:r w:rsidRPr="00881533">
              <w:rPr>
                <w:sz w:val="20"/>
              </w:rPr>
              <w:t>X</w:t>
            </w:r>
            <w:r w:rsidRPr="00881533">
              <w:rPr>
                <w:rFonts w:hint="eastAsia"/>
                <w:sz w:val="20"/>
              </w:rPr>
              <w:t>＜</w:t>
            </w:r>
            <w:r w:rsidRPr="00881533">
              <w:rPr>
                <w:sz w:val="20"/>
              </w:rPr>
              <w:t>100</w:t>
            </w:r>
          </w:p>
        </w:tc>
        <w:tc>
          <w:tcPr>
            <w:tcW w:w="1494" w:type="dxa"/>
            <w:tcBorders>
              <w:top w:val="nil"/>
              <w:left w:val="nil"/>
              <w:bottom w:val="single" w:sz="8" w:space="0" w:color="auto"/>
              <w:right w:val="single" w:sz="4" w:space="0" w:color="auto"/>
            </w:tcBorders>
            <w:vAlign w:val="center"/>
          </w:tcPr>
          <w:p w:rsidR="002B65C9" w:rsidRPr="00881533" w:rsidRDefault="002B65C9" w:rsidP="00637450">
            <w:pPr>
              <w:spacing w:line="240" w:lineRule="exact"/>
              <w:jc w:val="center"/>
              <w:rPr>
                <w:sz w:val="20"/>
              </w:rPr>
            </w:pPr>
          </w:p>
        </w:tc>
        <w:tc>
          <w:tcPr>
            <w:tcW w:w="1536" w:type="dxa"/>
            <w:tcBorders>
              <w:top w:val="nil"/>
              <w:left w:val="nil"/>
              <w:bottom w:val="single" w:sz="8" w:space="0" w:color="auto"/>
              <w:right w:val="single" w:sz="8" w:space="0" w:color="auto"/>
            </w:tcBorders>
            <w:vAlign w:val="center"/>
          </w:tcPr>
          <w:p w:rsidR="002B65C9" w:rsidRPr="00881533" w:rsidRDefault="002B65C9" w:rsidP="00637450">
            <w:pPr>
              <w:spacing w:line="240" w:lineRule="exact"/>
              <w:jc w:val="center"/>
              <w:rPr>
                <w:sz w:val="20"/>
              </w:rPr>
            </w:pPr>
          </w:p>
        </w:tc>
        <w:tc>
          <w:tcPr>
            <w:tcW w:w="1297" w:type="dxa"/>
            <w:tcBorders>
              <w:top w:val="nil"/>
              <w:left w:val="nil"/>
              <w:bottom w:val="single" w:sz="8" w:space="0" w:color="auto"/>
              <w:right w:val="single" w:sz="4" w:space="0" w:color="auto"/>
            </w:tcBorders>
            <w:vAlign w:val="center"/>
          </w:tcPr>
          <w:p w:rsidR="002B65C9" w:rsidRPr="00881533" w:rsidRDefault="00C27FCD" w:rsidP="00637450">
            <w:pPr>
              <w:spacing w:line="240" w:lineRule="exact"/>
              <w:jc w:val="center"/>
              <w:rPr>
                <w:sz w:val="20"/>
              </w:rPr>
            </w:pPr>
            <w:r w:rsidRPr="00881533">
              <w:rPr>
                <w:sz w:val="20"/>
              </w:rPr>
              <w:t>X</w:t>
            </w:r>
            <w:r w:rsidRPr="00881533">
              <w:rPr>
                <w:rFonts w:hint="eastAsia"/>
                <w:sz w:val="20"/>
              </w:rPr>
              <w:t>＜</w:t>
            </w:r>
            <w:r w:rsidRPr="00881533">
              <w:rPr>
                <w:sz w:val="20"/>
              </w:rPr>
              <w:t>10</w:t>
            </w:r>
          </w:p>
        </w:tc>
        <w:tc>
          <w:tcPr>
            <w:tcW w:w="1287" w:type="dxa"/>
            <w:tcBorders>
              <w:top w:val="nil"/>
              <w:left w:val="nil"/>
              <w:bottom w:val="single" w:sz="8" w:space="0" w:color="auto"/>
              <w:right w:val="single" w:sz="4" w:space="0" w:color="auto"/>
            </w:tcBorders>
            <w:vAlign w:val="center"/>
          </w:tcPr>
          <w:p w:rsidR="002B65C9" w:rsidRPr="00881533" w:rsidRDefault="002B65C9" w:rsidP="00637450">
            <w:pPr>
              <w:spacing w:line="240" w:lineRule="exact"/>
              <w:jc w:val="center"/>
              <w:rPr>
                <w:sz w:val="20"/>
              </w:rPr>
            </w:pPr>
          </w:p>
        </w:tc>
        <w:tc>
          <w:tcPr>
            <w:tcW w:w="1234" w:type="dxa"/>
            <w:tcBorders>
              <w:top w:val="nil"/>
              <w:left w:val="nil"/>
              <w:bottom w:val="single" w:sz="8" w:space="0" w:color="auto"/>
              <w:right w:val="single" w:sz="8" w:space="0" w:color="auto"/>
            </w:tcBorders>
            <w:vAlign w:val="center"/>
          </w:tcPr>
          <w:p w:rsidR="002B65C9" w:rsidRPr="00881533" w:rsidRDefault="002B65C9" w:rsidP="00637450">
            <w:pPr>
              <w:spacing w:line="240" w:lineRule="exact"/>
              <w:jc w:val="center"/>
              <w:rPr>
                <w:sz w:val="20"/>
              </w:rPr>
            </w:pPr>
          </w:p>
        </w:tc>
      </w:tr>
      <w:tr w:rsidR="00881533" w:rsidRPr="00881533" w:rsidTr="00637450">
        <w:trPr>
          <w:trHeight w:val="47"/>
        </w:trPr>
        <w:tc>
          <w:tcPr>
            <w:tcW w:w="15077" w:type="dxa"/>
            <w:gridSpan w:val="11"/>
            <w:tcBorders>
              <w:top w:val="nil"/>
              <w:left w:val="nil"/>
              <w:bottom w:val="nil"/>
              <w:right w:val="nil"/>
            </w:tcBorders>
            <w:vAlign w:val="bottom"/>
          </w:tcPr>
          <w:p w:rsidR="002B65C9" w:rsidRPr="00881533" w:rsidRDefault="00C27FCD" w:rsidP="00637450">
            <w:pPr>
              <w:widowControl/>
              <w:spacing w:line="240" w:lineRule="exact"/>
              <w:ind w:firstLine="400"/>
              <w:jc w:val="left"/>
              <w:rPr>
                <w:rFonts w:ascii="宋体" w:hAnsi="宋体" w:cs="宋体"/>
                <w:kern w:val="0"/>
                <w:sz w:val="20"/>
              </w:rPr>
            </w:pPr>
            <w:r w:rsidRPr="00881533">
              <w:rPr>
                <w:rFonts w:ascii="宋体" w:hAnsi="宋体" w:cs="宋体" w:hint="eastAsia"/>
                <w:kern w:val="0"/>
                <w:sz w:val="20"/>
              </w:rPr>
              <w:t xml:space="preserve">说明　</w:t>
            </w:r>
            <w:r w:rsidRPr="00881533">
              <w:rPr>
                <w:rFonts w:ascii="宋体" w:hAnsi="宋体" w:cs="宋体"/>
                <w:kern w:val="0"/>
                <w:sz w:val="20"/>
              </w:rPr>
              <w:t>1</w:t>
            </w:r>
            <w:r w:rsidRPr="00881533">
              <w:rPr>
                <w:rFonts w:ascii="宋体" w:hAnsi="宋体" w:cs="宋体" w:hint="eastAsia"/>
                <w:kern w:val="0"/>
                <w:sz w:val="20"/>
              </w:rPr>
              <w:t>、企业类型的划分以统计部门的统计数据为依据。</w:t>
            </w:r>
          </w:p>
          <w:p w:rsidR="002B65C9" w:rsidRPr="00881533" w:rsidRDefault="00C27FCD" w:rsidP="00745663">
            <w:pPr>
              <w:widowControl/>
              <w:spacing w:line="240" w:lineRule="exact"/>
              <w:ind w:firstLineChars="300" w:firstLine="600"/>
              <w:jc w:val="left"/>
              <w:rPr>
                <w:rFonts w:ascii="宋体" w:hAnsi="宋体" w:cs="宋体"/>
                <w:kern w:val="0"/>
                <w:sz w:val="20"/>
              </w:rPr>
            </w:pPr>
            <w:r w:rsidRPr="00881533">
              <w:rPr>
                <w:rFonts w:ascii="宋体" w:hAnsi="宋体" w:cs="宋体"/>
                <w:kern w:val="0"/>
                <w:sz w:val="20"/>
              </w:rPr>
              <w:t>2</w:t>
            </w:r>
            <w:r w:rsidRPr="00881533">
              <w:rPr>
                <w:rFonts w:ascii="宋体" w:hAnsi="宋体" w:cs="宋体" w:hint="eastAsia"/>
                <w:kern w:val="0"/>
                <w:sz w:val="20"/>
              </w:rPr>
              <w:t>、个体工商户和本规定以外的行业，参照本规定进行划型。</w:t>
            </w:r>
          </w:p>
          <w:p w:rsidR="002B65C9" w:rsidRPr="00881533" w:rsidRDefault="00C27FCD" w:rsidP="00745663">
            <w:pPr>
              <w:widowControl/>
              <w:spacing w:line="240" w:lineRule="exact"/>
              <w:ind w:firstLineChars="300" w:firstLine="600"/>
              <w:jc w:val="left"/>
              <w:rPr>
                <w:rFonts w:ascii="宋体" w:hAnsi="宋体" w:cs="宋体"/>
                <w:kern w:val="0"/>
                <w:sz w:val="20"/>
              </w:rPr>
            </w:pPr>
            <w:r w:rsidRPr="00881533">
              <w:rPr>
                <w:rFonts w:ascii="宋体" w:hAnsi="宋体" w:cs="宋体"/>
                <w:kern w:val="0"/>
                <w:sz w:val="20"/>
              </w:rPr>
              <w:t>3</w:t>
            </w:r>
            <w:r w:rsidRPr="00881533">
              <w:rPr>
                <w:rFonts w:ascii="宋体" w:hAnsi="宋体" w:cs="宋体" w:hint="eastAsia"/>
                <w:kern w:val="0"/>
                <w:sz w:val="20"/>
              </w:rPr>
              <w:t>、本规定的中型企业标准上限即为大型企业标准的下限。</w:t>
            </w:r>
          </w:p>
        </w:tc>
      </w:tr>
    </w:tbl>
    <w:p w:rsidR="002B65C9" w:rsidRPr="00881533" w:rsidRDefault="002B65C9" w:rsidP="00637450">
      <w:pPr>
        <w:pStyle w:val="ab"/>
        <w:tabs>
          <w:tab w:val="left" w:pos="811"/>
        </w:tabs>
        <w:spacing w:line="360" w:lineRule="auto"/>
        <w:jc w:val="left"/>
        <w:rPr>
          <w:rFonts w:hAnsi="宋体"/>
          <w:sz w:val="36"/>
          <w:szCs w:val="36"/>
        </w:rPr>
      </w:pPr>
    </w:p>
    <w:sectPr w:rsidR="002B65C9" w:rsidRPr="00881533" w:rsidSect="00DF6FAB">
      <w:pgSz w:w="16838" w:h="11906" w:orient="landscape"/>
      <w:pgMar w:top="526" w:right="1440" w:bottom="433" w:left="1440" w:header="737" w:footer="62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CB1" w:rsidRDefault="006B7CB1">
      <w:r>
        <w:separator/>
      </w:r>
    </w:p>
    <w:p w:rsidR="006B7CB1" w:rsidRDefault="006B7CB1"/>
    <w:p w:rsidR="006B7CB1" w:rsidRDefault="006B7CB1" w:rsidP="007121ED"/>
    <w:p w:rsidR="006B7CB1" w:rsidRDefault="006B7CB1" w:rsidP="007121ED"/>
    <w:p w:rsidR="006B7CB1" w:rsidRDefault="006B7CB1" w:rsidP="007121ED"/>
    <w:p w:rsidR="006B7CB1" w:rsidRDefault="006B7CB1"/>
    <w:p w:rsidR="006B7CB1" w:rsidRDefault="006B7CB1" w:rsidP="00A0030F"/>
    <w:p w:rsidR="006B7CB1" w:rsidRDefault="006B7CB1"/>
    <w:p w:rsidR="006B7CB1" w:rsidRDefault="006B7CB1" w:rsidP="00F5727F"/>
    <w:p w:rsidR="006B7CB1" w:rsidRDefault="006B7CB1" w:rsidP="000000D0"/>
    <w:p w:rsidR="006B7CB1" w:rsidRDefault="006B7CB1" w:rsidP="000000D0"/>
    <w:p w:rsidR="006B7CB1" w:rsidRDefault="006B7CB1" w:rsidP="000000D0"/>
    <w:p w:rsidR="006B7CB1" w:rsidRDefault="006B7CB1" w:rsidP="00FB53E0"/>
    <w:p w:rsidR="006B7CB1" w:rsidRDefault="006B7CB1"/>
    <w:p w:rsidR="006B7CB1" w:rsidRDefault="006B7CB1"/>
    <w:p w:rsidR="006B7CB1" w:rsidRDefault="006B7CB1"/>
    <w:p w:rsidR="006B7CB1" w:rsidRDefault="006B7CB1" w:rsidP="001A1BC0"/>
    <w:p w:rsidR="006B7CB1" w:rsidRDefault="006B7CB1" w:rsidP="001A1BC0"/>
  </w:endnote>
  <w:endnote w:type="continuationSeparator" w:id="0">
    <w:p w:rsidR="006B7CB1" w:rsidRDefault="006B7CB1">
      <w:r>
        <w:continuationSeparator/>
      </w:r>
    </w:p>
    <w:p w:rsidR="006B7CB1" w:rsidRDefault="006B7CB1"/>
    <w:p w:rsidR="006B7CB1" w:rsidRDefault="006B7CB1" w:rsidP="007121ED"/>
    <w:p w:rsidR="006B7CB1" w:rsidRDefault="006B7CB1" w:rsidP="007121ED"/>
    <w:p w:rsidR="006B7CB1" w:rsidRDefault="006B7CB1" w:rsidP="007121ED"/>
    <w:p w:rsidR="006B7CB1" w:rsidRDefault="006B7CB1"/>
    <w:p w:rsidR="006B7CB1" w:rsidRDefault="006B7CB1" w:rsidP="00A0030F"/>
    <w:p w:rsidR="006B7CB1" w:rsidRDefault="006B7CB1"/>
    <w:p w:rsidR="006B7CB1" w:rsidRDefault="006B7CB1" w:rsidP="00F5727F"/>
    <w:p w:rsidR="006B7CB1" w:rsidRDefault="006B7CB1" w:rsidP="000000D0"/>
    <w:p w:rsidR="006B7CB1" w:rsidRDefault="006B7CB1" w:rsidP="000000D0"/>
    <w:p w:rsidR="006B7CB1" w:rsidRDefault="006B7CB1" w:rsidP="000000D0"/>
    <w:p w:rsidR="006B7CB1" w:rsidRDefault="006B7CB1" w:rsidP="00FB53E0"/>
    <w:p w:rsidR="006B7CB1" w:rsidRDefault="006B7CB1"/>
    <w:p w:rsidR="006B7CB1" w:rsidRDefault="006B7CB1"/>
    <w:p w:rsidR="006B7CB1" w:rsidRDefault="006B7CB1"/>
    <w:p w:rsidR="006B7CB1" w:rsidRDefault="006B7CB1" w:rsidP="001A1BC0"/>
    <w:p w:rsidR="006B7CB1" w:rsidRDefault="006B7CB1" w:rsidP="001A1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书宋简体">
    <w:altName w:val="宋体"/>
    <w:charset w:val="86"/>
    <w:family w:val="auto"/>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等线">
    <w:altName w:val="DengXian"/>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Black">
    <w:panose1 w:val="020B0A04020102020204"/>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49A" w:rsidRDefault="00FF749A">
    <w:pPr>
      <w:pStyle w:val="ad"/>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49A" w:rsidRDefault="00FF749A">
    <w:pPr>
      <w:pStyle w:val="ad"/>
      <w:framePr w:wrap="around" w:vAnchor="text" w:hAnchor="margin" w:xAlign="center" w:y="1"/>
      <w:rPr>
        <w:rStyle w:val="af5"/>
      </w:rPr>
    </w:pPr>
    <w:r>
      <w:fldChar w:fldCharType="begin"/>
    </w:r>
    <w:r>
      <w:rPr>
        <w:rStyle w:val="af5"/>
      </w:rPr>
      <w:instrText xml:space="preserve">PAGE  </w:instrText>
    </w:r>
    <w:r>
      <w:fldChar w:fldCharType="separate"/>
    </w:r>
    <w:r w:rsidR="00CA117C">
      <w:rPr>
        <w:rStyle w:val="af5"/>
        <w:noProof/>
      </w:rPr>
      <w:t>5</w:t>
    </w:r>
    <w:r>
      <w:fldChar w:fldCharType="end"/>
    </w:r>
  </w:p>
  <w:p w:rsidR="00FF749A" w:rsidRDefault="00FF749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49A" w:rsidRDefault="006B7CB1">
    <w:pPr>
      <w:pStyle w:val="ad"/>
      <w:adjustRightInd w:val="0"/>
      <w:snapToGrid/>
    </w:pPr>
    <w:r>
      <w:rPr>
        <w:noProof/>
      </w:rPr>
      <w:pict>
        <v:shapetype id="_x0000_t202" coordsize="21600,21600" o:spt="202" path="m,l,21600r21600,l21600,xe">
          <v:stroke joinstyle="miter"/>
          <v:path gradientshapeok="t" o:connecttype="rect"/>
        </v:shapetype>
        <v:shape id="文本框 11" o:spid="_x0000_s2049" type="#_x0000_t202" style="position:absolute;margin-left:0;margin-top:0;width:4.55pt;height:1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" filled="f" stroked="f">
          <v:textbox style="mso-next-textbox:#文本框 11;mso-fit-shape-to-text:t" inset="0,0,0,0">
            <w:txbxContent>
              <w:p w:rsidR="00FF749A" w:rsidRDefault="00FF749A">
                <w:pPr>
                  <w:pStyle w:val="ad"/>
                </w:pPr>
                <w:r>
                  <w:fldChar w:fldCharType="begin"/>
                </w:r>
                <w:r>
                  <w:instrText xml:space="preserve"> PAGE  \* MERGEFORMAT </w:instrText>
                </w:r>
                <w:r>
                  <w:fldChar w:fldCharType="separate"/>
                </w:r>
                <w:r w:rsidR="00CA117C">
                  <w:rPr>
                    <w:noProof/>
                  </w:rPr>
                  <w:t>28</w:t>
                </w:r>
                <w:r>
                  <w:rPr>
                    <w:noProof/>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49A" w:rsidRDefault="00FF749A">
    <w:pPr>
      <w:pStyle w:val="ad"/>
      <w:framePr w:h="850" w:hRule="exact" w:wrap="around" w:vAnchor="text" w:hAnchor="margin" w:xAlign="center" w:y="348"/>
      <w:jc w:val="center"/>
      <w:rPr>
        <w:rStyle w:val="af5"/>
      </w:rPr>
    </w:pPr>
    <w:r>
      <w:fldChar w:fldCharType="begin"/>
    </w:r>
    <w:r>
      <w:rPr>
        <w:rStyle w:val="af5"/>
      </w:rPr>
      <w:instrText xml:space="preserve">PAGE  </w:instrText>
    </w:r>
    <w:r>
      <w:fldChar w:fldCharType="separate"/>
    </w:r>
    <w:r w:rsidR="00CA117C">
      <w:rPr>
        <w:rStyle w:val="af5"/>
        <w:noProof/>
      </w:rPr>
      <w:t>33</w:t>
    </w:r>
    <w:r>
      <w:fldChar w:fldCharType="end"/>
    </w:r>
  </w:p>
  <w:p w:rsidR="00FF749A" w:rsidRDefault="00FF749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CB1" w:rsidRDefault="006B7CB1">
      <w:r>
        <w:separator/>
      </w:r>
    </w:p>
    <w:p w:rsidR="006B7CB1" w:rsidRDefault="006B7CB1"/>
    <w:p w:rsidR="006B7CB1" w:rsidRDefault="006B7CB1" w:rsidP="007121ED"/>
    <w:p w:rsidR="006B7CB1" w:rsidRDefault="006B7CB1" w:rsidP="007121ED"/>
    <w:p w:rsidR="006B7CB1" w:rsidRDefault="006B7CB1" w:rsidP="007121ED"/>
    <w:p w:rsidR="006B7CB1" w:rsidRDefault="006B7CB1"/>
    <w:p w:rsidR="006B7CB1" w:rsidRDefault="006B7CB1" w:rsidP="00A0030F"/>
    <w:p w:rsidR="006B7CB1" w:rsidRDefault="006B7CB1"/>
    <w:p w:rsidR="006B7CB1" w:rsidRDefault="006B7CB1" w:rsidP="00F5727F"/>
    <w:p w:rsidR="006B7CB1" w:rsidRDefault="006B7CB1" w:rsidP="000000D0"/>
    <w:p w:rsidR="006B7CB1" w:rsidRDefault="006B7CB1" w:rsidP="000000D0"/>
    <w:p w:rsidR="006B7CB1" w:rsidRDefault="006B7CB1" w:rsidP="000000D0"/>
    <w:p w:rsidR="006B7CB1" w:rsidRDefault="006B7CB1" w:rsidP="00FB53E0"/>
    <w:p w:rsidR="006B7CB1" w:rsidRDefault="006B7CB1"/>
    <w:p w:rsidR="006B7CB1" w:rsidRDefault="006B7CB1"/>
    <w:p w:rsidR="006B7CB1" w:rsidRDefault="006B7CB1"/>
    <w:p w:rsidR="006B7CB1" w:rsidRDefault="006B7CB1" w:rsidP="001A1BC0"/>
    <w:p w:rsidR="006B7CB1" w:rsidRDefault="006B7CB1" w:rsidP="001A1BC0"/>
  </w:footnote>
  <w:footnote w:type="continuationSeparator" w:id="0">
    <w:p w:rsidR="006B7CB1" w:rsidRDefault="006B7CB1">
      <w:r>
        <w:continuationSeparator/>
      </w:r>
    </w:p>
    <w:p w:rsidR="006B7CB1" w:rsidRDefault="006B7CB1"/>
    <w:p w:rsidR="006B7CB1" w:rsidRDefault="006B7CB1" w:rsidP="007121ED"/>
    <w:p w:rsidR="006B7CB1" w:rsidRDefault="006B7CB1" w:rsidP="007121ED"/>
    <w:p w:rsidR="006B7CB1" w:rsidRDefault="006B7CB1" w:rsidP="007121ED"/>
    <w:p w:rsidR="006B7CB1" w:rsidRDefault="006B7CB1"/>
    <w:p w:rsidR="006B7CB1" w:rsidRDefault="006B7CB1" w:rsidP="00A0030F"/>
    <w:p w:rsidR="006B7CB1" w:rsidRDefault="006B7CB1"/>
    <w:p w:rsidR="006B7CB1" w:rsidRDefault="006B7CB1" w:rsidP="00F5727F"/>
    <w:p w:rsidR="006B7CB1" w:rsidRDefault="006B7CB1" w:rsidP="000000D0"/>
    <w:p w:rsidR="006B7CB1" w:rsidRDefault="006B7CB1" w:rsidP="000000D0"/>
    <w:p w:rsidR="006B7CB1" w:rsidRDefault="006B7CB1" w:rsidP="000000D0"/>
    <w:p w:rsidR="006B7CB1" w:rsidRDefault="006B7CB1" w:rsidP="00FB53E0"/>
    <w:p w:rsidR="006B7CB1" w:rsidRDefault="006B7CB1"/>
    <w:p w:rsidR="006B7CB1" w:rsidRDefault="006B7CB1"/>
    <w:p w:rsidR="006B7CB1" w:rsidRDefault="006B7CB1"/>
    <w:p w:rsidR="006B7CB1" w:rsidRDefault="006B7CB1" w:rsidP="001A1BC0"/>
    <w:p w:rsidR="006B7CB1" w:rsidRDefault="006B7CB1" w:rsidP="001A1B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49A" w:rsidRDefault="00FF749A">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49A" w:rsidRDefault="00FF749A">
    <w:pPr>
      <w:pStyle w:val="af"/>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49A" w:rsidRDefault="00FF749A">
    <w:pPr>
      <w:pStyle w:val="af"/>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49A" w:rsidRDefault="00FF749A">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72E750"/>
    <w:multiLevelType w:val="singleLevel"/>
    <w:tmpl w:val="E372E750"/>
    <w:lvl w:ilvl="0">
      <w:start w:val="1"/>
      <w:numFmt w:val="decimal"/>
      <w:lvlText w:val="%1."/>
      <w:lvlJc w:val="left"/>
      <w:pPr>
        <w:tabs>
          <w:tab w:val="left" w:pos="312"/>
        </w:tabs>
      </w:pPr>
    </w:lvl>
  </w:abstractNum>
  <w:abstractNum w:abstractNumId="1">
    <w:nsid w:val="1B193F26"/>
    <w:multiLevelType w:val="multilevel"/>
    <w:tmpl w:val="1B193F26"/>
    <w:lvl w:ilvl="0">
      <w:start w:val="1"/>
      <w:numFmt w:val="chineseCountingThousand"/>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12227BF"/>
    <w:multiLevelType w:val="multilevel"/>
    <w:tmpl w:val="312227BF"/>
    <w:lvl w:ilvl="0">
      <w:start w:val="1"/>
      <w:numFmt w:val="japaneseCounting"/>
      <w:lvlText w:val="（%1）"/>
      <w:lvlJc w:val="left"/>
      <w:pPr>
        <w:ind w:left="1455" w:hanging="885"/>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3">
    <w:nsid w:val="3AFAD20A"/>
    <w:multiLevelType w:val="singleLevel"/>
    <w:tmpl w:val="3AFAD20A"/>
    <w:lvl w:ilvl="0">
      <w:start w:val="5"/>
      <w:numFmt w:val="chineseCounting"/>
      <w:suff w:val="space"/>
      <w:lvlText w:val="第%1章"/>
      <w:lvlJc w:val="left"/>
      <w:rPr>
        <w:rFonts w:hint="eastAsia"/>
      </w:rPr>
    </w:lvl>
  </w:abstractNum>
  <w:abstractNum w:abstractNumId="4">
    <w:nsid w:val="42676992"/>
    <w:multiLevelType w:val="singleLevel"/>
    <w:tmpl w:val="42676992"/>
    <w:lvl w:ilvl="0">
      <w:start w:val="1"/>
      <w:numFmt w:val="decimal"/>
      <w:suff w:val="nothing"/>
      <w:lvlText w:val="%1、"/>
      <w:lvlJc w:val="left"/>
    </w:lvl>
  </w:abstractNum>
  <w:abstractNum w:abstractNumId="5">
    <w:nsid w:val="54F403B5"/>
    <w:multiLevelType w:val="singleLevel"/>
    <w:tmpl w:val="54F403B5"/>
    <w:lvl w:ilvl="0">
      <w:start w:val="1"/>
      <w:numFmt w:val="chineseCounting"/>
      <w:suff w:val="nothing"/>
      <w:lvlText w:val="%1、"/>
      <w:lvlJc w:val="left"/>
      <w:rPr>
        <w:rFonts w:cs="Times New Roman"/>
      </w:rPr>
    </w:lvl>
  </w:abstractNum>
  <w:abstractNum w:abstractNumId="6">
    <w:nsid w:val="557FD3DA"/>
    <w:multiLevelType w:val="singleLevel"/>
    <w:tmpl w:val="557FD3DA"/>
    <w:lvl w:ilvl="0">
      <w:start w:val="3"/>
      <w:numFmt w:val="chineseCounting"/>
      <w:suff w:val="nothing"/>
      <w:lvlText w:val="%1、"/>
      <w:lvlJc w:val="left"/>
      <w:rPr>
        <w:rFonts w:cs="Times New Roman"/>
      </w:rPr>
    </w:lvl>
  </w:abstractNum>
  <w:abstractNum w:abstractNumId="7">
    <w:nsid w:val="735C4A27"/>
    <w:multiLevelType w:val="singleLevel"/>
    <w:tmpl w:val="735C4A27"/>
    <w:lvl w:ilvl="0">
      <w:start w:val="6"/>
      <w:numFmt w:val="chineseCounting"/>
      <w:suff w:val="space"/>
      <w:lvlText w:val="第%1章"/>
      <w:lvlJc w:val="left"/>
      <w:rPr>
        <w:rFonts w:hint="eastAsia"/>
      </w:rPr>
    </w:lvl>
  </w:abstractNum>
  <w:num w:numId="1">
    <w:abstractNumId w:val="4"/>
  </w:num>
  <w:num w:numId="2">
    <w:abstractNumId w:val="2"/>
  </w:num>
  <w:num w:numId="3">
    <w:abstractNumId w:val="3"/>
  </w:num>
  <w:num w:numId="4">
    <w:abstractNumId w:val="1"/>
  </w:num>
  <w:num w:numId="5">
    <w:abstractNumId w:val="7"/>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defaultTabStop w:val="425"/>
  <w:drawingGridHorizontalSpacing w:val="105"/>
  <w:drawingGridVerticalSpacing w:val="285"/>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Q2MDlmMDE4MjkwN2Y1Zjk2NDkzMTBjZDk5ZWNjMzcifQ=="/>
  </w:docVars>
  <w:rsids>
    <w:rsidRoot w:val="00172A27"/>
    <w:rsid w:val="000000D0"/>
    <w:rsid w:val="0000018E"/>
    <w:rsid w:val="00001A82"/>
    <w:rsid w:val="00002288"/>
    <w:rsid w:val="00002B25"/>
    <w:rsid w:val="00003757"/>
    <w:rsid w:val="0000377D"/>
    <w:rsid w:val="000037AD"/>
    <w:rsid w:val="0000380B"/>
    <w:rsid w:val="00003965"/>
    <w:rsid w:val="000039EB"/>
    <w:rsid w:val="00003E11"/>
    <w:rsid w:val="0000545F"/>
    <w:rsid w:val="00005AD2"/>
    <w:rsid w:val="00005F37"/>
    <w:rsid w:val="00006469"/>
    <w:rsid w:val="00007D74"/>
    <w:rsid w:val="00007FB4"/>
    <w:rsid w:val="00011313"/>
    <w:rsid w:val="000117A8"/>
    <w:rsid w:val="00012585"/>
    <w:rsid w:val="00013D65"/>
    <w:rsid w:val="0001464E"/>
    <w:rsid w:val="0001475D"/>
    <w:rsid w:val="00014763"/>
    <w:rsid w:val="000147A6"/>
    <w:rsid w:val="000147E2"/>
    <w:rsid w:val="00017165"/>
    <w:rsid w:val="000171FF"/>
    <w:rsid w:val="00017765"/>
    <w:rsid w:val="00020C91"/>
    <w:rsid w:val="000212AE"/>
    <w:rsid w:val="000217E4"/>
    <w:rsid w:val="00022DC6"/>
    <w:rsid w:val="00023D2D"/>
    <w:rsid w:val="00024548"/>
    <w:rsid w:val="00024EBE"/>
    <w:rsid w:val="0002570D"/>
    <w:rsid w:val="00026033"/>
    <w:rsid w:val="00026061"/>
    <w:rsid w:val="0002795F"/>
    <w:rsid w:val="00030242"/>
    <w:rsid w:val="00031274"/>
    <w:rsid w:val="00032826"/>
    <w:rsid w:val="000328FE"/>
    <w:rsid w:val="0003306F"/>
    <w:rsid w:val="00034204"/>
    <w:rsid w:val="000344B9"/>
    <w:rsid w:val="00035959"/>
    <w:rsid w:val="00036257"/>
    <w:rsid w:val="0003725C"/>
    <w:rsid w:val="000378FE"/>
    <w:rsid w:val="00037CE4"/>
    <w:rsid w:val="00037EA3"/>
    <w:rsid w:val="000414C4"/>
    <w:rsid w:val="00041A39"/>
    <w:rsid w:val="00041B3B"/>
    <w:rsid w:val="00043099"/>
    <w:rsid w:val="00043143"/>
    <w:rsid w:val="00043490"/>
    <w:rsid w:val="00043715"/>
    <w:rsid w:val="000437D4"/>
    <w:rsid w:val="00044435"/>
    <w:rsid w:val="00045CE3"/>
    <w:rsid w:val="00046F89"/>
    <w:rsid w:val="00047990"/>
    <w:rsid w:val="00050357"/>
    <w:rsid w:val="000509A8"/>
    <w:rsid w:val="000510EC"/>
    <w:rsid w:val="00051226"/>
    <w:rsid w:val="00051A67"/>
    <w:rsid w:val="00052035"/>
    <w:rsid w:val="00052187"/>
    <w:rsid w:val="00054494"/>
    <w:rsid w:val="000546E4"/>
    <w:rsid w:val="00054AD8"/>
    <w:rsid w:val="00054D7E"/>
    <w:rsid w:val="000557F0"/>
    <w:rsid w:val="00055A3D"/>
    <w:rsid w:val="00056048"/>
    <w:rsid w:val="000564BB"/>
    <w:rsid w:val="000568D1"/>
    <w:rsid w:val="00056B01"/>
    <w:rsid w:val="00056DC8"/>
    <w:rsid w:val="00056E86"/>
    <w:rsid w:val="00056F94"/>
    <w:rsid w:val="00057D5B"/>
    <w:rsid w:val="00060AF1"/>
    <w:rsid w:val="00060FB1"/>
    <w:rsid w:val="000613FD"/>
    <w:rsid w:val="000617D3"/>
    <w:rsid w:val="00061A87"/>
    <w:rsid w:val="00063327"/>
    <w:rsid w:val="00064121"/>
    <w:rsid w:val="00064AF3"/>
    <w:rsid w:val="00065622"/>
    <w:rsid w:val="00065626"/>
    <w:rsid w:val="0006615F"/>
    <w:rsid w:val="00066294"/>
    <w:rsid w:val="000666E4"/>
    <w:rsid w:val="000675B4"/>
    <w:rsid w:val="00070231"/>
    <w:rsid w:val="0007088F"/>
    <w:rsid w:val="0007129B"/>
    <w:rsid w:val="0007177A"/>
    <w:rsid w:val="00071AB2"/>
    <w:rsid w:val="000726A2"/>
    <w:rsid w:val="00074517"/>
    <w:rsid w:val="00074FCC"/>
    <w:rsid w:val="000766AD"/>
    <w:rsid w:val="00076EAC"/>
    <w:rsid w:val="000770AD"/>
    <w:rsid w:val="00077765"/>
    <w:rsid w:val="00077864"/>
    <w:rsid w:val="00077C69"/>
    <w:rsid w:val="00077F66"/>
    <w:rsid w:val="00077FAF"/>
    <w:rsid w:val="000815A8"/>
    <w:rsid w:val="000816EB"/>
    <w:rsid w:val="00081DAC"/>
    <w:rsid w:val="0008275C"/>
    <w:rsid w:val="00083095"/>
    <w:rsid w:val="00083641"/>
    <w:rsid w:val="00083CA0"/>
    <w:rsid w:val="0008426D"/>
    <w:rsid w:val="000846B2"/>
    <w:rsid w:val="0008644B"/>
    <w:rsid w:val="00086CB0"/>
    <w:rsid w:val="000876CB"/>
    <w:rsid w:val="00087BC6"/>
    <w:rsid w:val="00087E79"/>
    <w:rsid w:val="0009066F"/>
    <w:rsid w:val="00090836"/>
    <w:rsid w:val="000912BA"/>
    <w:rsid w:val="00091A35"/>
    <w:rsid w:val="000941D6"/>
    <w:rsid w:val="000945F2"/>
    <w:rsid w:val="00096587"/>
    <w:rsid w:val="00096C6C"/>
    <w:rsid w:val="000A01C4"/>
    <w:rsid w:val="000A0A04"/>
    <w:rsid w:val="000A0A41"/>
    <w:rsid w:val="000A0F83"/>
    <w:rsid w:val="000A1218"/>
    <w:rsid w:val="000A2586"/>
    <w:rsid w:val="000A387A"/>
    <w:rsid w:val="000A3CD8"/>
    <w:rsid w:val="000A3FDD"/>
    <w:rsid w:val="000A497F"/>
    <w:rsid w:val="000A4FF4"/>
    <w:rsid w:val="000A5C01"/>
    <w:rsid w:val="000A7976"/>
    <w:rsid w:val="000B1619"/>
    <w:rsid w:val="000B1B5F"/>
    <w:rsid w:val="000B2117"/>
    <w:rsid w:val="000B2A80"/>
    <w:rsid w:val="000B33CA"/>
    <w:rsid w:val="000B494B"/>
    <w:rsid w:val="000B4B81"/>
    <w:rsid w:val="000B4BE2"/>
    <w:rsid w:val="000B53C9"/>
    <w:rsid w:val="000B5C0C"/>
    <w:rsid w:val="000B5D68"/>
    <w:rsid w:val="000B6717"/>
    <w:rsid w:val="000B706C"/>
    <w:rsid w:val="000B7341"/>
    <w:rsid w:val="000B7791"/>
    <w:rsid w:val="000B7DD4"/>
    <w:rsid w:val="000C07E7"/>
    <w:rsid w:val="000C1770"/>
    <w:rsid w:val="000C1A07"/>
    <w:rsid w:val="000C1EB3"/>
    <w:rsid w:val="000C27D4"/>
    <w:rsid w:val="000C28B3"/>
    <w:rsid w:val="000C29B6"/>
    <w:rsid w:val="000C30FE"/>
    <w:rsid w:val="000C3200"/>
    <w:rsid w:val="000C3334"/>
    <w:rsid w:val="000C3E16"/>
    <w:rsid w:val="000C509A"/>
    <w:rsid w:val="000C596C"/>
    <w:rsid w:val="000C59C2"/>
    <w:rsid w:val="000C5BAF"/>
    <w:rsid w:val="000C721B"/>
    <w:rsid w:val="000C7792"/>
    <w:rsid w:val="000D190D"/>
    <w:rsid w:val="000D24F3"/>
    <w:rsid w:val="000D2D36"/>
    <w:rsid w:val="000D3592"/>
    <w:rsid w:val="000D4B07"/>
    <w:rsid w:val="000D5612"/>
    <w:rsid w:val="000D5E11"/>
    <w:rsid w:val="000D5F1A"/>
    <w:rsid w:val="000D6E5C"/>
    <w:rsid w:val="000D766C"/>
    <w:rsid w:val="000D7EB0"/>
    <w:rsid w:val="000E07CB"/>
    <w:rsid w:val="000E1172"/>
    <w:rsid w:val="000E16EE"/>
    <w:rsid w:val="000E1D05"/>
    <w:rsid w:val="000E22A0"/>
    <w:rsid w:val="000E2E16"/>
    <w:rsid w:val="000E2E7D"/>
    <w:rsid w:val="000E2F72"/>
    <w:rsid w:val="000E2FFC"/>
    <w:rsid w:val="000E3656"/>
    <w:rsid w:val="000E3836"/>
    <w:rsid w:val="000E3906"/>
    <w:rsid w:val="000E4D1F"/>
    <w:rsid w:val="000E5DB1"/>
    <w:rsid w:val="000E77CE"/>
    <w:rsid w:val="000E7D4D"/>
    <w:rsid w:val="000F03E6"/>
    <w:rsid w:val="000F0F1E"/>
    <w:rsid w:val="000F22BF"/>
    <w:rsid w:val="000F3E53"/>
    <w:rsid w:val="000F52F1"/>
    <w:rsid w:val="000F5C44"/>
    <w:rsid w:val="000F5E59"/>
    <w:rsid w:val="000F6493"/>
    <w:rsid w:val="000F6CBF"/>
    <w:rsid w:val="000F76B2"/>
    <w:rsid w:val="000F7B7C"/>
    <w:rsid w:val="00101FE8"/>
    <w:rsid w:val="00102729"/>
    <w:rsid w:val="00102A0A"/>
    <w:rsid w:val="00104558"/>
    <w:rsid w:val="001054A8"/>
    <w:rsid w:val="0010552B"/>
    <w:rsid w:val="00106100"/>
    <w:rsid w:val="001062FF"/>
    <w:rsid w:val="00106308"/>
    <w:rsid w:val="00110480"/>
    <w:rsid w:val="00110FE8"/>
    <w:rsid w:val="0011238B"/>
    <w:rsid w:val="00112AC5"/>
    <w:rsid w:val="00112DEA"/>
    <w:rsid w:val="00113033"/>
    <w:rsid w:val="001135E1"/>
    <w:rsid w:val="0011397C"/>
    <w:rsid w:val="0011637E"/>
    <w:rsid w:val="00116D80"/>
    <w:rsid w:val="001178EF"/>
    <w:rsid w:val="00117BF7"/>
    <w:rsid w:val="00117C5C"/>
    <w:rsid w:val="00121861"/>
    <w:rsid w:val="00123213"/>
    <w:rsid w:val="001234A0"/>
    <w:rsid w:val="00123E67"/>
    <w:rsid w:val="00124275"/>
    <w:rsid w:val="0012455A"/>
    <w:rsid w:val="00124569"/>
    <w:rsid w:val="00124F2B"/>
    <w:rsid w:val="00125836"/>
    <w:rsid w:val="00125DA2"/>
    <w:rsid w:val="00125DFE"/>
    <w:rsid w:val="00126A2B"/>
    <w:rsid w:val="00130106"/>
    <w:rsid w:val="001305AF"/>
    <w:rsid w:val="001310CF"/>
    <w:rsid w:val="0013128B"/>
    <w:rsid w:val="00131E8C"/>
    <w:rsid w:val="00131EEB"/>
    <w:rsid w:val="0013209A"/>
    <w:rsid w:val="001321AC"/>
    <w:rsid w:val="00133AAC"/>
    <w:rsid w:val="00133F6B"/>
    <w:rsid w:val="0013482F"/>
    <w:rsid w:val="001351F7"/>
    <w:rsid w:val="001352F5"/>
    <w:rsid w:val="001358BE"/>
    <w:rsid w:val="00135B1C"/>
    <w:rsid w:val="00135D87"/>
    <w:rsid w:val="00136713"/>
    <w:rsid w:val="00137933"/>
    <w:rsid w:val="00137C38"/>
    <w:rsid w:val="001412B3"/>
    <w:rsid w:val="00141A3D"/>
    <w:rsid w:val="00141DA4"/>
    <w:rsid w:val="00141E26"/>
    <w:rsid w:val="001420AC"/>
    <w:rsid w:val="001421E6"/>
    <w:rsid w:val="0014220A"/>
    <w:rsid w:val="00143987"/>
    <w:rsid w:val="00143D8E"/>
    <w:rsid w:val="00143E4E"/>
    <w:rsid w:val="0014627F"/>
    <w:rsid w:val="0014669B"/>
    <w:rsid w:val="0014709C"/>
    <w:rsid w:val="001474EC"/>
    <w:rsid w:val="0015014F"/>
    <w:rsid w:val="001511A8"/>
    <w:rsid w:val="001514DF"/>
    <w:rsid w:val="001515A3"/>
    <w:rsid w:val="0015242E"/>
    <w:rsid w:val="00152A25"/>
    <w:rsid w:val="00152BFA"/>
    <w:rsid w:val="00152D09"/>
    <w:rsid w:val="0015323D"/>
    <w:rsid w:val="00153474"/>
    <w:rsid w:val="00155DD1"/>
    <w:rsid w:val="0015656F"/>
    <w:rsid w:val="00157814"/>
    <w:rsid w:val="00157AC5"/>
    <w:rsid w:val="00160AEE"/>
    <w:rsid w:val="001611B9"/>
    <w:rsid w:val="0016197A"/>
    <w:rsid w:val="00162216"/>
    <w:rsid w:val="001622DD"/>
    <w:rsid w:val="00162340"/>
    <w:rsid w:val="00162D8C"/>
    <w:rsid w:val="001635BE"/>
    <w:rsid w:val="00164368"/>
    <w:rsid w:val="0016437F"/>
    <w:rsid w:val="00164BD5"/>
    <w:rsid w:val="00165710"/>
    <w:rsid w:val="001657E4"/>
    <w:rsid w:val="001659BA"/>
    <w:rsid w:val="00165F65"/>
    <w:rsid w:val="001660EB"/>
    <w:rsid w:val="00167C68"/>
    <w:rsid w:val="001708B5"/>
    <w:rsid w:val="00170BF8"/>
    <w:rsid w:val="00170FC3"/>
    <w:rsid w:val="0017189E"/>
    <w:rsid w:val="00171CC9"/>
    <w:rsid w:val="001728DE"/>
    <w:rsid w:val="00172A27"/>
    <w:rsid w:val="00172D38"/>
    <w:rsid w:val="00172D6A"/>
    <w:rsid w:val="00172F64"/>
    <w:rsid w:val="00173821"/>
    <w:rsid w:val="00173A5D"/>
    <w:rsid w:val="00173CD3"/>
    <w:rsid w:val="00173CEE"/>
    <w:rsid w:val="00173E29"/>
    <w:rsid w:val="00174277"/>
    <w:rsid w:val="001743E0"/>
    <w:rsid w:val="00174EFC"/>
    <w:rsid w:val="0017524D"/>
    <w:rsid w:val="00175A54"/>
    <w:rsid w:val="00175EAE"/>
    <w:rsid w:val="00175F46"/>
    <w:rsid w:val="00176341"/>
    <w:rsid w:val="00176CA5"/>
    <w:rsid w:val="00176F31"/>
    <w:rsid w:val="00177357"/>
    <w:rsid w:val="0018094D"/>
    <w:rsid w:val="00181422"/>
    <w:rsid w:val="00181450"/>
    <w:rsid w:val="00181697"/>
    <w:rsid w:val="001819B0"/>
    <w:rsid w:val="00181B60"/>
    <w:rsid w:val="00181D25"/>
    <w:rsid w:val="00182B02"/>
    <w:rsid w:val="00182BB0"/>
    <w:rsid w:val="0018342B"/>
    <w:rsid w:val="001837F7"/>
    <w:rsid w:val="00183839"/>
    <w:rsid w:val="001843A4"/>
    <w:rsid w:val="00184CCA"/>
    <w:rsid w:val="00184DDF"/>
    <w:rsid w:val="0018503F"/>
    <w:rsid w:val="001854F3"/>
    <w:rsid w:val="001854FC"/>
    <w:rsid w:val="00185801"/>
    <w:rsid w:val="0018608B"/>
    <w:rsid w:val="0018614A"/>
    <w:rsid w:val="001868CB"/>
    <w:rsid w:val="00186970"/>
    <w:rsid w:val="00186DA3"/>
    <w:rsid w:val="00187636"/>
    <w:rsid w:val="00187B3F"/>
    <w:rsid w:val="001916F9"/>
    <w:rsid w:val="00191B43"/>
    <w:rsid w:val="00192116"/>
    <w:rsid w:val="001929D2"/>
    <w:rsid w:val="00193506"/>
    <w:rsid w:val="001945DD"/>
    <w:rsid w:val="00194FA2"/>
    <w:rsid w:val="0019657D"/>
    <w:rsid w:val="001967A2"/>
    <w:rsid w:val="001967E0"/>
    <w:rsid w:val="00196C38"/>
    <w:rsid w:val="0019734D"/>
    <w:rsid w:val="00197B19"/>
    <w:rsid w:val="001A1BC0"/>
    <w:rsid w:val="001A2482"/>
    <w:rsid w:val="001A263B"/>
    <w:rsid w:val="001A2952"/>
    <w:rsid w:val="001A2E73"/>
    <w:rsid w:val="001A2EF7"/>
    <w:rsid w:val="001A3122"/>
    <w:rsid w:val="001A3306"/>
    <w:rsid w:val="001A3428"/>
    <w:rsid w:val="001A34EA"/>
    <w:rsid w:val="001A3706"/>
    <w:rsid w:val="001A4B78"/>
    <w:rsid w:val="001A513E"/>
    <w:rsid w:val="001A5CE4"/>
    <w:rsid w:val="001A68D5"/>
    <w:rsid w:val="001A6B7B"/>
    <w:rsid w:val="001A6DE5"/>
    <w:rsid w:val="001A6EF8"/>
    <w:rsid w:val="001A71F6"/>
    <w:rsid w:val="001A7276"/>
    <w:rsid w:val="001A7B64"/>
    <w:rsid w:val="001B0193"/>
    <w:rsid w:val="001B03A6"/>
    <w:rsid w:val="001B2042"/>
    <w:rsid w:val="001B20C1"/>
    <w:rsid w:val="001B21AC"/>
    <w:rsid w:val="001B2E12"/>
    <w:rsid w:val="001B4088"/>
    <w:rsid w:val="001B4173"/>
    <w:rsid w:val="001B41E6"/>
    <w:rsid w:val="001B543E"/>
    <w:rsid w:val="001B5E56"/>
    <w:rsid w:val="001B6C9B"/>
    <w:rsid w:val="001B6EE2"/>
    <w:rsid w:val="001B7550"/>
    <w:rsid w:val="001C0372"/>
    <w:rsid w:val="001C040D"/>
    <w:rsid w:val="001C0919"/>
    <w:rsid w:val="001C0D00"/>
    <w:rsid w:val="001C12A0"/>
    <w:rsid w:val="001C1322"/>
    <w:rsid w:val="001C1364"/>
    <w:rsid w:val="001C2294"/>
    <w:rsid w:val="001C27EC"/>
    <w:rsid w:val="001C3086"/>
    <w:rsid w:val="001C3A1D"/>
    <w:rsid w:val="001C3F9C"/>
    <w:rsid w:val="001C463F"/>
    <w:rsid w:val="001C4A57"/>
    <w:rsid w:val="001C4FDF"/>
    <w:rsid w:val="001C520B"/>
    <w:rsid w:val="001C5777"/>
    <w:rsid w:val="001C5E59"/>
    <w:rsid w:val="001C6214"/>
    <w:rsid w:val="001C66C4"/>
    <w:rsid w:val="001C711E"/>
    <w:rsid w:val="001C7864"/>
    <w:rsid w:val="001C7BA9"/>
    <w:rsid w:val="001D0098"/>
    <w:rsid w:val="001D00EE"/>
    <w:rsid w:val="001D0795"/>
    <w:rsid w:val="001D08E4"/>
    <w:rsid w:val="001D17B4"/>
    <w:rsid w:val="001D2591"/>
    <w:rsid w:val="001D26E1"/>
    <w:rsid w:val="001D28FA"/>
    <w:rsid w:val="001D2D73"/>
    <w:rsid w:val="001D2F9B"/>
    <w:rsid w:val="001D4206"/>
    <w:rsid w:val="001D4289"/>
    <w:rsid w:val="001D4D4A"/>
    <w:rsid w:val="001D501E"/>
    <w:rsid w:val="001D50A0"/>
    <w:rsid w:val="001D523E"/>
    <w:rsid w:val="001D6DA4"/>
    <w:rsid w:val="001D7120"/>
    <w:rsid w:val="001D7126"/>
    <w:rsid w:val="001D7202"/>
    <w:rsid w:val="001D799D"/>
    <w:rsid w:val="001D79FA"/>
    <w:rsid w:val="001E1040"/>
    <w:rsid w:val="001E1055"/>
    <w:rsid w:val="001E383A"/>
    <w:rsid w:val="001E400C"/>
    <w:rsid w:val="001E47D7"/>
    <w:rsid w:val="001E4B3F"/>
    <w:rsid w:val="001E4B42"/>
    <w:rsid w:val="001E5B5D"/>
    <w:rsid w:val="001E6DA3"/>
    <w:rsid w:val="001E7BBF"/>
    <w:rsid w:val="001E7BC3"/>
    <w:rsid w:val="001F0428"/>
    <w:rsid w:val="001F1090"/>
    <w:rsid w:val="001F17B7"/>
    <w:rsid w:val="001F183C"/>
    <w:rsid w:val="001F1CF9"/>
    <w:rsid w:val="001F216C"/>
    <w:rsid w:val="001F2619"/>
    <w:rsid w:val="001F261C"/>
    <w:rsid w:val="001F3379"/>
    <w:rsid w:val="001F3C7A"/>
    <w:rsid w:val="001F3FD4"/>
    <w:rsid w:val="001F41D3"/>
    <w:rsid w:val="001F44E5"/>
    <w:rsid w:val="001F5D5D"/>
    <w:rsid w:val="001F66A4"/>
    <w:rsid w:val="001F708B"/>
    <w:rsid w:val="001F7226"/>
    <w:rsid w:val="001F7322"/>
    <w:rsid w:val="001F743C"/>
    <w:rsid w:val="00201011"/>
    <w:rsid w:val="0020120B"/>
    <w:rsid w:val="0020244F"/>
    <w:rsid w:val="00203AAB"/>
    <w:rsid w:val="00204CB4"/>
    <w:rsid w:val="0020582A"/>
    <w:rsid w:val="00205CA2"/>
    <w:rsid w:val="002069A1"/>
    <w:rsid w:val="0020709F"/>
    <w:rsid w:val="0020744E"/>
    <w:rsid w:val="00207AD7"/>
    <w:rsid w:val="00207B01"/>
    <w:rsid w:val="00210108"/>
    <w:rsid w:val="002110F1"/>
    <w:rsid w:val="002113AD"/>
    <w:rsid w:val="00211625"/>
    <w:rsid w:val="00211AFC"/>
    <w:rsid w:val="00211FB8"/>
    <w:rsid w:val="002127F5"/>
    <w:rsid w:val="00212BC1"/>
    <w:rsid w:val="0021494E"/>
    <w:rsid w:val="0021517E"/>
    <w:rsid w:val="00215858"/>
    <w:rsid w:val="00215884"/>
    <w:rsid w:val="002164F7"/>
    <w:rsid w:val="00216684"/>
    <w:rsid w:val="00216ACC"/>
    <w:rsid w:val="00217322"/>
    <w:rsid w:val="002212F0"/>
    <w:rsid w:val="00221718"/>
    <w:rsid w:val="002218F2"/>
    <w:rsid w:val="00222606"/>
    <w:rsid w:val="00222719"/>
    <w:rsid w:val="00222769"/>
    <w:rsid w:val="002227A2"/>
    <w:rsid w:val="00222C1B"/>
    <w:rsid w:val="002234A0"/>
    <w:rsid w:val="00223D32"/>
    <w:rsid w:val="00224413"/>
    <w:rsid w:val="00224483"/>
    <w:rsid w:val="00224993"/>
    <w:rsid w:val="00225714"/>
    <w:rsid w:val="0022684E"/>
    <w:rsid w:val="00227126"/>
    <w:rsid w:val="0022733D"/>
    <w:rsid w:val="00227372"/>
    <w:rsid w:val="0022773E"/>
    <w:rsid w:val="002305FF"/>
    <w:rsid w:val="00230F5B"/>
    <w:rsid w:val="00231710"/>
    <w:rsid w:val="002327D0"/>
    <w:rsid w:val="002329AA"/>
    <w:rsid w:val="00233995"/>
    <w:rsid w:val="00234379"/>
    <w:rsid w:val="002347FB"/>
    <w:rsid w:val="00235203"/>
    <w:rsid w:val="002353FD"/>
    <w:rsid w:val="00235EBA"/>
    <w:rsid w:val="002361D9"/>
    <w:rsid w:val="002364FF"/>
    <w:rsid w:val="0023679F"/>
    <w:rsid w:val="00237752"/>
    <w:rsid w:val="0023775B"/>
    <w:rsid w:val="00237F21"/>
    <w:rsid w:val="0024153F"/>
    <w:rsid w:val="00242F73"/>
    <w:rsid w:val="002430F9"/>
    <w:rsid w:val="00243185"/>
    <w:rsid w:val="00243560"/>
    <w:rsid w:val="00243AF1"/>
    <w:rsid w:val="00244AF8"/>
    <w:rsid w:val="00244BEC"/>
    <w:rsid w:val="00245374"/>
    <w:rsid w:val="0024539B"/>
    <w:rsid w:val="00246E6A"/>
    <w:rsid w:val="00247521"/>
    <w:rsid w:val="00247835"/>
    <w:rsid w:val="002502BB"/>
    <w:rsid w:val="002506A1"/>
    <w:rsid w:val="00250C28"/>
    <w:rsid w:val="0025122B"/>
    <w:rsid w:val="002521E4"/>
    <w:rsid w:val="002529CD"/>
    <w:rsid w:val="00252A15"/>
    <w:rsid w:val="002534DC"/>
    <w:rsid w:val="002535FF"/>
    <w:rsid w:val="002536AF"/>
    <w:rsid w:val="00253BB7"/>
    <w:rsid w:val="00253E4B"/>
    <w:rsid w:val="0025473D"/>
    <w:rsid w:val="00254784"/>
    <w:rsid w:val="002547F1"/>
    <w:rsid w:val="00254A64"/>
    <w:rsid w:val="00254AB4"/>
    <w:rsid w:val="00254BAC"/>
    <w:rsid w:val="00254C67"/>
    <w:rsid w:val="00257B77"/>
    <w:rsid w:val="00257DA9"/>
    <w:rsid w:val="00261030"/>
    <w:rsid w:val="0026256B"/>
    <w:rsid w:val="00263008"/>
    <w:rsid w:val="0026311C"/>
    <w:rsid w:val="0026320F"/>
    <w:rsid w:val="002635B0"/>
    <w:rsid w:val="00263725"/>
    <w:rsid w:val="002638DB"/>
    <w:rsid w:val="00263B99"/>
    <w:rsid w:val="0026559A"/>
    <w:rsid w:val="002659F2"/>
    <w:rsid w:val="00265A13"/>
    <w:rsid w:val="00265F60"/>
    <w:rsid w:val="002663E7"/>
    <w:rsid w:val="002677FC"/>
    <w:rsid w:val="00267A1C"/>
    <w:rsid w:val="00270286"/>
    <w:rsid w:val="00271206"/>
    <w:rsid w:val="00272284"/>
    <w:rsid w:val="00272827"/>
    <w:rsid w:val="00272DD0"/>
    <w:rsid w:val="002739A0"/>
    <w:rsid w:val="00273BF6"/>
    <w:rsid w:val="00274197"/>
    <w:rsid w:val="002741E9"/>
    <w:rsid w:val="0027508F"/>
    <w:rsid w:val="00275AC4"/>
    <w:rsid w:val="002761E0"/>
    <w:rsid w:val="002765CF"/>
    <w:rsid w:val="002779BA"/>
    <w:rsid w:val="00277C3C"/>
    <w:rsid w:val="002804F4"/>
    <w:rsid w:val="002807FE"/>
    <w:rsid w:val="00281E4A"/>
    <w:rsid w:val="00281E7F"/>
    <w:rsid w:val="002823A4"/>
    <w:rsid w:val="00282E77"/>
    <w:rsid w:val="0028352F"/>
    <w:rsid w:val="002835E1"/>
    <w:rsid w:val="002837B8"/>
    <w:rsid w:val="00285089"/>
    <w:rsid w:val="00285374"/>
    <w:rsid w:val="002856F1"/>
    <w:rsid w:val="00285B3B"/>
    <w:rsid w:val="00285FF8"/>
    <w:rsid w:val="00286910"/>
    <w:rsid w:val="002878A8"/>
    <w:rsid w:val="00287D44"/>
    <w:rsid w:val="0029006D"/>
    <w:rsid w:val="002909BC"/>
    <w:rsid w:val="00291376"/>
    <w:rsid w:val="0029165A"/>
    <w:rsid w:val="002919FB"/>
    <w:rsid w:val="0029226B"/>
    <w:rsid w:val="00292750"/>
    <w:rsid w:val="00292947"/>
    <w:rsid w:val="00293373"/>
    <w:rsid w:val="002937BE"/>
    <w:rsid w:val="002951E1"/>
    <w:rsid w:val="002951E4"/>
    <w:rsid w:val="0029533D"/>
    <w:rsid w:val="00295D6D"/>
    <w:rsid w:val="002963A6"/>
    <w:rsid w:val="00296B76"/>
    <w:rsid w:val="00297816"/>
    <w:rsid w:val="00297B92"/>
    <w:rsid w:val="00297E19"/>
    <w:rsid w:val="002A07FF"/>
    <w:rsid w:val="002A0FC3"/>
    <w:rsid w:val="002A13D8"/>
    <w:rsid w:val="002A1D3C"/>
    <w:rsid w:val="002A3898"/>
    <w:rsid w:val="002A4315"/>
    <w:rsid w:val="002A51E1"/>
    <w:rsid w:val="002A5250"/>
    <w:rsid w:val="002A5301"/>
    <w:rsid w:val="002A65DA"/>
    <w:rsid w:val="002A74CF"/>
    <w:rsid w:val="002A77A1"/>
    <w:rsid w:val="002B0267"/>
    <w:rsid w:val="002B10A6"/>
    <w:rsid w:val="002B2BC5"/>
    <w:rsid w:val="002B2C36"/>
    <w:rsid w:val="002B37E3"/>
    <w:rsid w:val="002B4DA2"/>
    <w:rsid w:val="002B5CF2"/>
    <w:rsid w:val="002B65C9"/>
    <w:rsid w:val="002B65D6"/>
    <w:rsid w:val="002B66A7"/>
    <w:rsid w:val="002B6E8B"/>
    <w:rsid w:val="002B768D"/>
    <w:rsid w:val="002B7A93"/>
    <w:rsid w:val="002B7B2C"/>
    <w:rsid w:val="002B7E3F"/>
    <w:rsid w:val="002C00F0"/>
    <w:rsid w:val="002C01B1"/>
    <w:rsid w:val="002C0E7C"/>
    <w:rsid w:val="002C0EF0"/>
    <w:rsid w:val="002C0FEA"/>
    <w:rsid w:val="002C1D99"/>
    <w:rsid w:val="002C2A7F"/>
    <w:rsid w:val="002C2AA9"/>
    <w:rsid w:val="002C2B1E"/>
    <w:rsid w:val="002C31FB"/>
    <w:rsid w:val="002C4F35"/>
    <w:rsid w:val="002C5234"/>
    <w:rsid w:val="002C5956"/>
    <w:rsid w:val="002C5EF9"/>
    <w:rsid w:val="002C65AA"/>
    <w:rsid w:val="002C6C35"/>
    <w:rsid w:val="002D0266"/>
    <w:rsid w:val="002D0A0E"/>
    <w:rsid w:val="002D0A70"/>
    <w:rsid w:val="002D11FE"/>
    <w:rsid w:val="002D14AA"/>
    <w:rsid w:val="002D1651"/>
    <w:rsid w:val="002D1C15"/>
    <w:rsid w:val="002D2C82"/>
    <w:rsid w:val="002D3091"/>
    <w:rsid w:val="002D34B3"/>
    <w:rsid w:val="002D4263"/>
    <w:rsid w:val="002D4657"/>
    <w:rsid w:val="002D4757"/>
    <w:rsid w:val="002D4CB6"/>
    <w:rsid w:val="002D4D0A"/>
    <w:rsid w:val="002D5305"/>
    <w:rsid w:val="002D5563"/>
    <w:rsid w:val="002D601D"/>
    <w:rsid w:val="002D69EE"/>
    <w:rsid w:val="002D7543"/>
    <w:rsid w:val="002D7D14"/>
    <w:rsid w:val="002E08A2"/>
    <w:rsid w:val="002E0904"/>
    <w:rsid w:val="002E0C8C"/>
    <w:rsid w:val="002E0F62"/>
    <w:rsid w:val="002E1645"/>
    <w:rsid w:val="002E1747"/>
    <w:rsid w:val="002E174E"/>
    <w:rsid w:val="002E1BC9"/>
    <w:rsid w:val="002E1CC2"/>
    <w:rsid w:val="002E220A"/>
    <w:rsid w:val="002E2D83"/>
    <w:rsid w:val="002E3CA2"/>
    <w:rsid w:val="002E5A91"/>
    <w:rsid w:val="002E6A87"/>
    <w:rsid w:val="002E6BD0"/>
    <w:rsid w:val="002E6D25"/>
    <w:rsid w:val="002E7DD7"/>
    <w:rsid w:val="002F0A9A"/>
    <w:rsid w:val="002F0C9C"/>
    <w:rsid w:val="002F125E"/>
    <w:rsid w:val="002F12B2"/>
    <w:rsid w:val="002F1CCB"/>
    <w:rsid w:val="002F37D5"/>
    <w:rsid w:val="002F4187"/>
    <w:rsid w:val="002F4337"/>
    <w:rsid w:val="002F46C6"/>
    <w:rsid w:val="002F4E75"/>
    <w:rsid w:val="002F5F0F"/>
    <w:rsid w:val="002F62A3"/>
    <w:rsid w:val="00300C9C"/>
    <w:rsid w:val="00300E6D"/>
    <w:rsid w:val="003012C8"/>
    <w:rsid w:val="00302055"/>
    <w:rsid w:val="00302955"/>
    <w:rsid w:val="00302C4D"/>
    <w:rsid w:val="003036FD"/>
    <w:rsid w:val="00303BD2"/>
    <w:rsid w:val="00303C59"/>
    <w:rsid w:val="00304CC5"/>
    <w:rsid w:val="00304D01"/>
    <w:rsid w:val="00304D6F"/>
    <w:rsid w:val="00306467"/>
    <w:rsid w:val="003073BF"/>
    <w:rsid w:val="003074F4"/>
    <w:rsid w:val="00307990"/>
    <w:rsid w:val="00307D1F"/>
    <w:rsid w:val="00307F12"/>
    <w:rsid w:val="0031023A"/>
    <w:rsid w:val="00310C09"/>
    <w:rsid w:val="0031116B"/>
    <w:rsid w:val="00311D6A"/>
    <w:rsid w:val="00312165"/>
    <w:rsid w:val="00312D44"/>
    <w:rsid w:val="00313831"/>
    <w:rsid w:val="00313D22"/>
    <w:rsid w:val="00314340"/>
    <w:rsid w:val="003148A4"/>
    <w:rsid w:val="00314F7C"/>
    <w:rsid w:val="00315039"/>
    <w:rsid w:val="00315053"/>
    <w:rsid w:val="00316D7E"/>
    <w:rsid w:val="0031700A"/>
    <w:rsid w:val="0031720C"/>
    <w:rsid w:val="003206D5"/>
    <w:rsid w:val="003214B7"/>
    <w:rsid w:val="00322145"/>
    <w:rsid w:val="00322215"/>
    <w:rsid w:val="00322470"/>
    <w:rsid w:val="00322624"/>
    <w:rsid w:val="003236DB"/>
    <w:rsid w:val="00323E85"/>
    <w:rsid w:val="00324461"/>
    <w:rsid w:val="00326F26"/>
    <w:rsid w:val="00327F40"/>
    <w:rsid w:val="0033119C"/>
    <w:rsid w:val="00331721"/>
    <w:rsid w:val="003317AA"/>
    <w:rsid w:val="00331B5B"/>
    <w:rsid w:val="00331E6E"/>
    <w:rsid w:val="0033339D"/>
    <w:rsid w:val="00333E87"/>
    <w:rsid w:val="00334479"/>
    <w:rsid w:val="003354C9"/>
    <w:rsid w:val="003361E3"/>
    <w:rsid w:val="003371C1"/>
    <w:rsid w:val="003372D4"/>
    <w:rsid w:val="00337FBC"/>
    <w:rsid w:val="00340418"/>
    <w:rsid w:val="00340E0C"/>
    <w:rsid w:val="003411B4"/>
    <w:rsid w:val="00341206"/>
    <w:rsid w:val="00342002"/>
    <w:rsid w:val="00342220"/>
    <w:rsid w:val="003422F5"/>
    <w:rsid w:val="00342DA1"/>
    <w:rsid w:val="00342F76"/>
    <w:rsid w:val="003430BC"/>
    <w:rsid w:val="003431C2"/>
    <w:rsid w:val="00343284"/>
    <w:rsid w:val="00343640"/>
    <w:rsid w:val="00343815"/>
    <w:rsid w:val="00343C82"/>
    <w:rsid w:val="003451DE"/>
    <w:rsid w:val="003453F1"/>
    <w:rsid w:val="00345964"/>
    <w:rsid w:val="003468ED"/>
    <w:rsid w:val="0035057D"/>
    <w:rsid w:val="00350A2D"/>
    <w:rsid w:val="00351E59"/>
    <w:rsid w:val="00352225"/>
    <w:rsid w:val="00352D19"/>
    <w:rsid w:val="00353461"/>
    <w:rsid w:val="00354A7F"/>
    <w:rsid w:val="00355752"/>
    <w:rsid w:val="00355C7E"/>
    <w:rsid w:val="00355F9F"/>
    <w:rsid w:val="003563F4"/>
    <w:rsid w:val="003569B8"/>
    <w:rsid w:val="00356F91"/>
    <w:rsid w:val="00357508"/>
    <w:rsid w:val="003605F2"/>
    <w:rsid w:val="00361027"/>
    <w:rsid w:val="003619CE"/>
    <w:rsid w:val="00361E3B"/>
    <w:rsid w:val="0036202A"/>
    <w:rsid w:val="0036223C"/>
    <w:rsid w:val="00362DE0"/>
    <w:rsid w:val="00363343"/>
    <w:rsid w:val="003634BD"/>
    <w:rsid w:val="00364098"/>
    <w:rsid w:val="00364211"/>
    <w:rsid w:val="00364836"/>
    <w:rsid w:val="003648B6"/>
    <w:rsid w:val="00366A1A"/>
    <w:rsid w:val="00367609"/>
    <w:rsid w:val="00367C97"/>
    <w:rsid w:val="00370043"/>
    <w:rsid w:val="0037007E"/>
    <w:rsid w:val="00370D87"/>
    <w:rsid w:val="00370E83"/>
    <w:rsid w:val="00372980"/>
    <w:rsid w:val="00372DB9"/>
    <w:rsid w:val="0037373D"/>
    <w:rsid w:val="00373A97"/>
    <w:rsid w:val="00373AB6"/>
    <w:rsid w:val="00373C35"/>
    <w:rsid w:val="00373F34"/>
    <w:rsid w:val="00374082"/>
    <w:rsid w:val="0037468C"/>
    <w:rsid w:val="00374F02"/>
    <w:rsid w:val="003752DA"/>
    <w:rsid w:val="0037594D"/>
    <w:rsid w:val="00376643"/>
    <w:rsid w:val="00376B09"/>
    <w:rsid w:val="00376F95"/>
    <w:rsid w:val="003777DC"/>
    <w:rsid w:val="00377859"/>
    <w:rsid w:val="003779B8"/>
    <w:rsid w:val="00377C39"/>
    <w:rsid w:val="003806D3"/>
    <w:rsid w:val="00380C50"/>
    <w:rsid w:val="00381439"/>
    <w:rsid w:val="00381E97"/>
    <w:rsid w:val="00381ED9"/>
    <w:rsid w:val="0038229E"/>
    <w:rsid w:val="00384555"/>
    <w:rsid w:val="003848F8"/>
    <w:rsid w:val="00384C6D"/>
    <w:rsid w:val="003852D9"/>
    <w:rsid w:val="0038624A"/>
    <w:rsid w:val="00386529"/>
    <w:rsid w:val="00386DD4"/>
    <w:rsid w:val="00387FEE"/>
    <w:rsid w:val="00390BF4"/>
    <w:rsid w:val="003913E8"/>
    <w:rsid w:val="003914BE"/>
    <w:rsid w:val="003914CA"/>
    <w:rsid w:val="003927CB"/>
    <w:rsid w:val="003927F9"/>
    <w:rsid w:val="00392FA6"/>
    <w:rsid w:val="003933C7"/>
    <w:rsid w:val="00394575"/>
    <w:rsid w:val="00394ACB"/>
    <w:rsid w:val="00395DF9"/>
    <w:rsid w:val="00396096"/>
    <w:rsid w:val="003960C5"/>
    <w:rsid w:val="00396692"/>
    <w:rsid w:val="00396C65"/>
    <w:rsid w:val="003972BF"/>
    <w:rsid w:val="003A0A88"/>
    <w:rsid w:val="003A238A"/>
    <w:rsid w:val="003A249A"/>
    <w:rsid w:val="003A24CE"/>
    <w:rsid w:val="003A2CB3"/>
    <w:rsid w:val="003A435E"/>
    <w:rsid w:val="003A4466"/>
    <w:rsid w:val="003A4734"/>
    <w:rsid w:val="003A4F05"/>
    <w:rsid w:val="003A64A9"/>
    <w:rsid w:val="003A6B0D"/>
    <w:rsid w:val="003A728C"/>
    <w:rsid w:val="003A7FC2"/>
    <w:rsid w:val="003B10C4"/>
    <w:rsid w:val="003B1E93"/>
    <w:rsid w:val="003B2345"/>
    <w:rsid w:val="003B26FD"/>
    <w:rsid w:val="003B2789"/>
    <w:rsid w:val="003B2E1A"/>
    <w:rsid w:val="003B30AA"/>
    <w:rsid w:val="003B3E34"/>
    <w:rsid w:val="003B430C"/>
    <w:rsid w:val="003B4547"/>
    <w:rsid w:val="003B58C2"/>
    <w:rsid w:val="003B5C8A"/>
    <w:rsid w:val="003B5C90"/>
    <w:rsid w:val="003B7092"/>
    <w:rsid w:val="003B7B18"/>
    <w:rsid w:val="003C1064"/>
    <w:rsid w:val="003C109F"/>
    <w:rsid w:val="003C1669"/>
    <w:rsid w:val="003C1F05"/>
    <w:rsid w:val="003C21AE"/>
    <w:rsid w:val="003C221A"/>
    <w:rsid w:val="003C22E8"/>
    <w:rsid w:val="003C23B0"/>
    <w:rsid w:val="003C5618"/>
    <w:rsid w:val="003C5E1D"/>
    <w:rsid w:val="003C6DB3"/>
    <w:rsid w:val="003C6EAD"/>
    <w:rsid w:val="003C72D1"/>
    <w:rsid w:val="003C7532"/>
    <w:rsid w:val="003D1A6C"/>
    <w:rsid w:val="003D1B33"/>
    <w:rsid w:val="003D2447"/>
    <w:rsid w:val="003D26B5"/>
    <w:rsid w:val="003D273C"/>
    <w:rsid w:val="003D29C1"/>
    <w:rsid w:val="003D2BB6"/>
    <w:rsid w:val="003D2F2D"/>
    <w:rsid w:val="003D313D"/>
    <w:rsid w:val="003D4367"/>
    <w:rsid w:val="003D52A8"/>
    <w:rsid w:val="003D5CA9"/>
    <w:rsid w:val="003D5DC9"/>
    <w:rsid w:val="003D5F48"/>
    <w:rsid w:val="003D6A63"/>
    <w:rsid w:val="003D7A7A"/>
    <w:rsid w:val="003D7D66"/>
    <w:rsid w:val="003E07A9"/>
    <w:rsid w:val="003E1590"/>
    <w:rsid w:val="003E1D1E"/>
    <w:rsid w:val="003E1D20"/>
    <w:rsid w:val="003E1E8E"/>
    <w:rsid w:val="003E21FC"/>
    <w:rsid w:val="003E2574"/>
    <w:rsid w:val="003E2CA0"/>
    <w:rsid w:val="003E36D1"/>
    <w:rsid w:val="003E3731"/>
    <w:rsid w:val="003E3BE0"/>
    <w:rsid w:val="003E5461"/>
    <w:rsid w:val="003E5954"/>
    <w:rsid w:val="003E5F37"/>
    <w:rsid w:val="003E649C"/>
    <w:rsid w:val="003E6E5E"/>
    <w:rsid w:val="003F04D7"/>
    <w:rsid w:val="003F0AEF"/>
    <w:rsid w:val="003F2594"/>
    <w:rsid w:val="003F25DC"/>
    <w:rsid w:val="003F2D13"/>
    <w:rsid w:val="003F2EB2"/>
    <w:rsid w:val="003F2FB9"/>
    <w:rsid w:val="003F2FDF"/>
    <w:rsid w:val="003F370D"/>
    <w:rsid w:val="003F3D6B"/>
    <w:rsid w:val="003F4306"/>
    <w:rsid w:val="003F4AF6"/>
    <w:rsid w:val="003F4DE2"/>
    <w:rsid w:val="003F505D"/>
    <w:rsid w:val="003F50FC"/>
    <w:rsid w:val="003F6A89"/>
    <w:rsid w:val="003F6C5B"/>
    <w:rsid w:val="003F7510"/>
    <w:rsid w:val="003F7600"/>
    <w:rsid w:val="003F79C5"/>
    <w:rsid w:val="00400900"/>
    <w:rsid w:val="00400C77"/>
    <w:rsid w:val="00402D1D"/>
    <w:rsid w:val="00403024"/>
    <w:rsid w:val="00405901"/>
    <w:rsid w:val="00406392"/>
    <w:rsid w:val="00406C01"/>
    <w:rsid w:val="0040787F"/>
    <w:rsid w:val="0041058F"/>
    <w:rsid w:val="0041070C"/>
    <w:rsid w:val="0041188A"/>
    <w:rsid w:val="0041190E"/>
    <w:rsid w:val="0041219E"/>
    <w:rsid w:val="00412704"/>
    <w:rsid w:val="00412AAE"/>
    <w:rsid w:val="00412F00"/>
    <w:rsid w:val="0041398D"/>
    <w:rsid w:val="00413993"/>
    <w:rsid w:val="00413C17"/>
    <w:rsid w:val="00414C9A"/>
    <w:rsid w:val="00414E3D"/>
    <w:rsid w:val="00414F6B"/>
    <w:rsid w:val="00415189"/>
    <w:rsid w:val="0041524D"/>
    <w:rsid w:val="00415957"/>
    <w:rsid w:val="00416BE2"/>
    <w:rsid w:val="00417ED4"/>
    <w:rsid w:val="00420F3A"/>
    <w:rsid w:val="0042278D"/>
    <w:rsid w:val="00422BF8"/>
    <w:rsid w:val="004234FB"/>
    <w:rsid w:val="004239FB"/>
    <w:rsid w:val="00423A70"/>
    <w:rsid w:val="00423C4E"/>
    <w:rsid w:val="00424F58"/>
    <w:rsid w:val="0042503D"/>
    <w:rsid w:val="0042564D"/>
    <w:rsid w:val="00425CB8"/>
    <w:rsid w:val="0042622A"/>
    <w:rsid w:val="0042640A"/>
    <w:rsid w:val="00426536"/>
    <w:rsid w:val="00427636"/>
    <w:rsid w:val="00427669"/>
    <w:rsid w:val="004278C1"/>
    <w:rsid w:val="00427E8A"/>
    <w:rsid w:val="00427F4F"/>
    <w:rsid w:val="0043067D"/>
    <w:rsid w:val="00430868"/>
    <w:rsid w:val="00431051"/>
    <w:rsid w:val="00431E07"/>
    <w:rsid w:val="00431F15"/>
    <w:rsid w:val="00432954"/>
    <w:rsid w:val="004339E5"/>
    <w:rsid w:val="004341F7"/>
    <w:rsid w:val="00434287"/>
    <w:rsid w:val="00435142"/>
    <w:rsid w:val="004351F3"/>
    <w:rsid w:val="00435B9F"/>
    <w:rsid w:val="0043630A"/>
    <w:rsid w:val="004364F1"/>
    <w:rsid w:val="00436A31"/>
    <w:rsid w:val="004375C6"/>
    <w:rsid w:val="00440340"/>
    <w:rsid w:val="004410E9"/>
    <w:rsid w:val="00441703"/>
    <w:rsid w:val="00441DDA"/>
    <w:rsid w:val="00441FBA"/>
    <w:rsid w:val="00442E01"/>
    <w:rsid w:val="00443374"/>
    <w:rsid w:val="00444D34"/>
    <w:rsid w:val="00445448"/>
    <w:rsid w:val="00446870"/>
    <w:rsid w:val="00446C56"/>
    <w:rsid w:val="00446CE9"/>
    <w:rsid w:val="00450C96"/>
    <w:rsid w:val="00451782"/>
    <w:rsid w:val="00451850"/>
    <w:rsid w:val="00452121"/>
    <w:rsid w:val="004526A4"/>
    <w:rsid w:val="00452E92"/>
    <w:rsid w:val="0045336C"/>
    <w:rsid w:val="0045385F"/>
    <w:rsid w:val="00453AB9"/>
    <w:rsid w:val="004548D1"/>
    <w:rsid w:val="00456370"/>
    <w:rsid w:val="00457097"/>
    <w:rsid w:val="00457244"/>
    <w:rsid w:val="00457759"/>
    <w:rsid w:val="0046045F"/>
    <w:rsid w:val="00461101"/>
    <w:rsid w:val="004622CB"/>
    <w:rsid w:val="004636DA"/>
    <w:rsid w:val="00463CEB"/>
    <w:rsid w:val="00464178"/>
    <w:rsid w:val="004644D4"/>
    <w:rsid w:val="00464A94"/>
    <w:rsid w:val="00464DC3"/>
    <w:rsid w:val="00464E89"/>
    <w:rsid w:val="0046641E"/>
    <w:rsid w:val="00467873"/>
    <w:rsid w:val="0047014A"/>
    <w:rsid w:val="00470570"/>
    <w:rsid w:val="00470C7E"/>
    <w:rsid w:val="00470CD8"/>
    <w:rsid w:val="00471197"/>
    <w:rsid w:val="004713E2"/>
    <w:rsid w:val="00471B5B"/>
    <w:rsid w:val="00472047"/>
    <w:rsid w:val="00472DBD"/>
    <w:rsid w:val="00472E0F"/>
    <w:rsid w:val="004730F6"/>
    <w:rsid w:val="00473A1E"/>
    <w:rsid w:val="00473AB1"/>
    <w:rsid w:val="00473CC3"/>
    <w:rsid w:val="004749A2"/>
    <w:rsid w:val="0047563C"/>
    <w:rsid w:val="0047577D"/>
    <w:rsid w:val="00475BB1"/>
    <w:rsid w:val="00476259"/>
    <w:rsid w:val="00477F8F"/>
    <w:rsid w:val="00480924"/>
    <w:rsid w:val="00481546"/>
    <w:rsid w:val="004818CC"/>
    <w:rsid w:val="004819A2"/>
    <w:rsid w:val="00482425"/>
    <w:rsid w:val="00482AF9"/>
    <w:rsid w:val="00483016"/>
    <w:rsid w:val="004836A3"/>
    <w:rsid w:val="00483CA2"/>
    <w:rsid w:val="00484E4A"/>
    <w:rsid w:val="00485283"/>
    <w:rsid w:val="00486DBE"/>
    <w:rsid w:val="004874D1"/>
    <w:rsid w:val="004879D6"/>
    <w:rsid w:val="00490828"/>
    <w:rsid w:val="00490F5A"/>
    <w:rsid w:val="00490FB3"/>
    <w:rsid w:val="0049104E"/>
    <w:rsid w:val="004916A6"/>
    <w:rsid w:val="004917C1"/>
    <w:rsid w:val="00491DA3"/>
    <w:rsid w:val="004927F7"/>
    <w:rsid w:val="00492C5A"/>
    <w:rsid w:val="00493C1D"/>
    <w:rsid w:val="00494293"/>
    <w:rsid w:val="00494355"/>
    <w:rsid w:val="00494D49"/>
    <w:rsid w:val="00495173"/>
    <w:rsid w:val="004954A5"/>
    <w:rsid w:val="004966B6"/>
    <w:rsid w:val="0049724B"/>
    <w:rsid w:val="00497E63"/>
    <w:rsid w:val="004A06AD"/>
    <w:rsid w:val="004A09A8"/>
    <w:rsid w:val="004A0BDA"/>
    <w:rsid w:val="004A1671"/>
    <w:rsid w:val="004A2126"/>
    <w:rsid w:val="004A2FF5"/>
    <w:rsid w:val="004A35EE"/>
    <w:rsid w:val="004A3856"/>
    <w:rsid w:val="004A49E7"/>
    <w:rsid w:val="004A509D"/>
    <w:rsid w:val="004A51E1"/>
    <w:rsid w:val="004A5AF5"/>
    <w:rsid w:val="004A5D2C"/>
    <w:rsid w:val="004A68C6"/>
    <w:rsid w:val="004A6A5A"/>
    <w:rsid w:val="004A7C61"/>
    <w:rsid w:val="004A7CB6"/>
    <w:rsid w:val="004A7D67"/>
    <w:rsid w:val="004B0172"/>
    <w:rsid w:val="004B03C1"/>
    <w:rsid w:val="004B13D7"/>
    <w:rsid w:val="004B313D"/>
    <w:rsid w:val="004B3B24"/>
    <w:rsid w:val="004B3D1A"/>
    <w:rsid w:val="004B4832"/>
    <w:rsid w:val="004B5279"/>
    <w:rsid w:val="004B56DC"/>
    <w:rsid w:val="004B61EC"/>
    <w:rsid w:val="004B6762"/>
    <w:rsid w:val="004B6A92"/>
    <w:rsid w:val="004B73C7"/>
    <w:rsid w:val="004B7928"/>
    <w:rsid w:val="004B7CD9"/>
    <w:rsid w:val="004C0059"/>
    <w:rsid w:val="004C1B89"/>
    <w:rsid w:val="004C22AA"/>
    <w:rsid w:val="004C2946"/>
    <w:rsid w:val="004C2BE9"/>
    <w:rsid w:val="004C380A"/>
    <w:rsid w:val="004C3A00"/>
    <w:rsid w:val="004C3FAC"/>
    <w:rsid w:val="004C427B"/>
    <w:rsid w:val="004C47DC"/>
    <w:rsid w:val="004C4840"/>
    <w:rsid w:val="004C4887"/>
    <w:rsid w:val="004C4F51"/>
    <w:rsid w:val="004C59CB"/>
    <w:rsid w:val="004C5A71"/>
    <w:rsid w:val="004C6878"/>
    <w:rsid w:val="004C6A78"/>
    <w:rsid w:val="004C7A29"/>
    <w:rsid w:val="004D0179"/>
    <w:rsid w:val="004D0EF2"/>
    <w:rsid w:val="004D0FD2"/>
    <w:rsid w:val="004D27CA"/>
    <w:rsid w:val="004D29B1"/>
    <w:rsid w:val="004D3210"/>
    <w:rsid w:val="004D3217"/>
    <w:rsid w:val="004D3248"/>
    <w:rsid w:val="004D342B"/>
    <w:rsid w:val="004D362D"/>
    <w:rsid w:val="004D4CF7"/>
    <w:rsid w:val="004D4CFE"/>
    <w:rsid w:val="004D5069"/>
    <w:rsid w:val="004D5661"/>
    <w:rsid w:val="004D5876"/>
    <w:rsid w:val="004D5EEF"/>
    <w:rsid w:val="004D637F"/>
    <w:rsid w:val="004D67B3"/>
    <w:rsid w:val="004D7F55"/>
    <w:rsid w:val="004E01A1"/>
    <w:rsid w:val="004E0C8E"/>
    <w:rsid w:val="004E10AE"/>
    <w:rsid w:val="004E1662"/>
    <w:rsid w:val="004E24AC"/>
    <w:rsid w:val="004E2983"/>
    <w:rsid w:val="004E2DE0"/>
    <w:rsid w:val="004E36E2"/>
    <w:rsid w:val="004E4EE5"/>
    <w:rsid w:val="004E58CA"/>
    <w:rsid w:val="004E66A2"/>
    <w:rsid w:val="004E6D19"/>
    <w:rsid w:val="004E7592"/>
    <w:rsid w:val="004E75A9"/>
    <w:rsid w:val="004E7D78"/>
    <w:rsid w:val="004F03ED"/>
    <w:rsid w:val="004F0416"/>
    <w:rsid w:val="004F0BA4"/>
    <w:rsid w:val="004F1A80"/>
    <w:rsid w:val="004F1A98"/>
    <w:rsid w:val="004F1CE0"/>
    <w:rsid w:val="004F2518"/>
    <w:rsid w:val="004F40DF"/>
    <w:rsid w:val="004F4478"/>
    <w:rsid w:val="004F4C0A"/>
    <w:rsid w:val="004F4D2E"/>
    <w:rsid w:val="004F5EE7"/>
    <w:rsid w:val="004F5F21"/>
    <w:rsid w:val="004F607A"/>
    <w:rsid w:val="004F63DF"/>
    <w:rsid w:val="004F64AE"/>
    <w:rsid w:val="004F6C06"/>
    <w:rsid w:val="004F6C6B"/>
    <w:rsid w:val="004F7612"/>
    <w:rsid w:val="004F766B"/>
    <w:rsid w:val="004F7871"/>
    <w:rsid w:val="004F7EBD"/>
    <w:rsid w:val="005009E2"/>
    <w:rsid w:val="00500A26"/>
    <w:rsid w:val="00500B26"/>
    <w:rsid w:val="00501195"/>
    <w:rsid w:val="005018B1"/>
    <w:rsid w:val="00501C0E"/>
    <w:rsid w:val="00502379"/>
    <w:rsid w:val="005027CE"/>
    <w:rsid w:val="00505225"/>
    <w:rsid w:val="00505FA4"/>
    <w:rsid w:val="00507499"/>
    <w:rsid w:val="0051108B"/>
    <w:rsid w:val="00511A26"/>
    <w:rsid w:val="005131E8"/>
    <w:rsid w:val="00514972"/>
    <w:rsid w:val="00515537"/>
    <w:rsid w:val="00515B04"/>
    <w:rsid w:val="00515CDD"/>
    <w:rsid w:val="005160EB"/>
    <w:rsid w:val="005172FF"/>
    <w:rsid w:val="00517EAD"/>
    <w:rsid w:val="00517FF6"/>
    <w:rsid w:val="00520CD4"/>
    <w:rsid w:val="005217C7"/>
    <w:rsid w:val="00521F1C"/>
    <w:rsid w:val="005225E0"/>
    <w:rsid w:val="00522ECD"/>
    <w:rsid w:val="00522F1F"/>
    <w:rsid w:val="00523D88"/>
    <w:rsid w:val="00524515"/>
    <w:rsid w:val="00524BE9"/>
    <w:rsid w:val="00525023"/>
    <w:rsid w:val="0052699B"/>
    <w:rsid w:val="00527101"/>
    <w:rsid w:val="005272DA"/>
    <w:rsid w:val="0052745D"/>
    <w:rsid w:val="00527F8E"/>
    <w:rsid w:val="00530680"/>
    <w:rsid w:val="00530800"/>
    <w:rsid w:val="0053088E"/>
    <w:rsid w:val="005309E2"/>
    <w:rsid w:val="005310D8"/>
    <w:rsid w:val="00531D6D"/>
    <w:rsid w:val="00531D8A"/>
    <w:rsid w:val="00532CD0"/>
    <w:rsid w:val="00533516"/>
    <w:rsid w:val="00533BA2"/>
    <w:rsid w:val="00533E41"/>
    <w:rsid w:val="005340A2"/>
    <w:rsid w:val="00534D6D"/>
    <w:rsid w:val="00535892"/>
    <w:rsid w:val="00536ADD"/>
    <w:rsid w:val="00537229"/>
    <w:rsid w:val="00537DC6"/>
    <w:rsid w:val="005406DA"/>
    <w:rsid w:val="00540B79"/>
    <w:rsid w:val="00540C21"/>
    <w:rsid w:val="005410C8"/>
    <w:rsid w:val="00541F2F"/>
    <w:rsid w:val="00541FD1"/>
    <w:rsid w:val="00542D58"/>
    <w:rsid w:val="00543382"/>
    <w:rsid w:val="00543788"/>
    <w:rsid w:val="00543DDF"/>
    <w:rsid w:val="0054496B"/>
    <w:rsid w:val="00544E80"/>
    <w:rsid w:val="0054505B"/>
    <w:rsid w:val="0054569D"/>
    <w:rsid w:val="00545922"/>
    <w:rsid w:val="00546434"/>
    <w:rsid w:val="00546B85"/>
    <w:rsid w:val="00546FE3"/>
    <w:rsid w:val="00547036"/>
    <w:rsid w:val="005473FE"/>
    <w:rsid w:val="005474AE"/>
    <w:rsid w:val="00547DA6"/>
    <w:rsid w:val="00547FD6"/>
    <w:rsid w:val="00551357"/>
    <w:rsid w:val="0055223F"/>
    <w:rsid w:val="00552AA8"/>
    <w:rsid w:val="0055391B"/>
    <w:rsid w:val="00553C61"/>
    <w:rsid w:val="00553D1A"/>
    <w:rsid w:val="00553ECC"/>
    <w:rsid w:val="00554F15"/>
    <w:rsid w:val="00556401"/>
    <w:rsid w:val="0056056A"/>
    <w:rsid w:val="00560B7C"/>
    <w:rsid w:val="00560F5E"/>
    <w:rsid w:val="005610A9"/>
    <w:rsid w:val="00561255"/>
    <w:rsid w:val="00562CEC"/>
    <w:rsid w:val="005632CA"/>
    <w:rsid w:val="00563A9C"/>
    <w:rsid w:val="00563AB9"/>
    <w:rsid w:val="00563F9F"/>
    <w:rsid w:val="0056467F"/>
    <w:rsid w:val="00564990"/>
    <w:rsid w:val="005649A9"/>
    <w:rsid w:val="00564E8F"/>
    <w:rsid w:val="0056501F"/>
    <w:rsid w:val="00565536"/>
    <w:rsid w:val="005660BA"/>
    <w:rsid w:val="005663F0"/>
    <w:rsid w:val="00566AFE"/>
    <w:rsid w:val="005672FE"/>
    <w:rsid w:val="00567D95"/>
    <w:rsid w:val="00567D99"/>
    <w:rsid w:val="00567F7C"/>
    <w:rsid w:val="0057069D"/>
    <w:rsid w:val="00571E51"/>
    <w:rsid w:val="00571F04"/>
    <w:rsid w:val="00572065"/>
    <w:rsid w:val="00572655"/>
    <w:rsid w:val="00572B4E"/>
    <w:rsid w:val="005732CA"/>
    <w:rsid w:val="00573E77"/>
    <w:rsid w:val="00574BC7"/>
    <w:rsid w:val="00574C35"/>
    <w:rsid w:val="00575028"/>
    <w:rsid w:val="00575B3D"/>
    <w:rsid w:val="0058066E"/>
    <w:rsid w:val="00580676"/>
    <w:rsid w:val="00580FE1"/>
    <w:rsid w:val="00581806"/>
    <w:rsid w:val="00582D0B"/>
    <w:rsid w:val="00583263"/>
    <w:rsid w:val="00583416"/>
    <w:rsid w:val="00583726"/>
    <w:rsid w:val="00583938"/>
    <w:rsid w:val="0058417D"/>
    <w:rsid w:val="00584620"/>
    <w:rsid w:val="005847B0"/>
    <w:rsid w:val="005849D1"/>
    <w:rsid w:val="00584ABA"/>
    <w:rsid w:val="00586232"/>
    <w:rsid w:val="005863B7"/>
    <w:rsid w:val="005871EE"/>
    <w:rsid w:val="00587DF1"/>
    <w:rsid w:val="00590455"/>
    <w:rsid w:val="00590B28"/>
    <w:rsid w:val="00591C52"/>
    <w:rsid w:val="005926DC"/>
    <w:rsid w:val="00593A1A"/>
    <w:rsid w:val="00593A49"/>
    <w:rsid w:val="00593CD4"/>
    <w:rsid w:val="00594459"/>
    <w:rsid w:val="005944E8"/>
    <w:rsid w:val="005944EE"/>
    <w:rsid w:val="00594ACF"/>
    <w:rsid w:val="00594B33"/>
    <w:rsid w:val="00595320"/>
    <w:rsid w:val="00595386"/>
    <w:rsid w:val="00595D4B"/>
    <w:rsid w:val="00595D9F"/>
    <w:rsid w:val="00595EE0"/>
    <w:rsid w:val="0059630A"/>
    <w:rsid w:val="0059663E"/>
    <w:rsid w:val="005966BA"/>
    <w:rsid w:val="005968EC"/>
    <w:rsid w:val="00596A86"/>
    <w:rsid w:val="00596D87"/>
    <w:rsid w:val="00596D93"/>
    <w:rsid w:val="005979FA"/>
    <w:rsid w:val="00597AE7"/>
    <w:rsid w:val="00597B5B"/>
    <w:rsid w:val="00597D4B"/>
    <w:rsid w:val="005A0004"/>
    <w:rsid w:val="005A0186"/>
    <w:rsid w:val="005A1291"/>
    <w:rsid w:val="005A1E11"/>
    <w:rsid w:val="005A2304"/>
    <w:rsid w:val="005A2919"/>
    <w:rsid w:val="005A2F39"/>
    <w:rsid w:val="005A335A"/>
    <w:rsid w:val="005A39A4"/>
    <w:rsid w:val="005A3BD8"/>
    <w:rsid w:val="005A3E1C"/>
    <w:rsid w:val="005A3F44"/>
    <w:rsid w:val="005A4495"/>
    <w:rsid w:val="005A46CA"/>
    <w:rsid w:val="005A63AC"/>
    <w:rsid w:val="005A6432"/>
    <w:rsid w:val="005A6765"/>
    <w:rsid w:val="005A6D17"/>
    <w:rsid w:val="005B0131"/>
    <w:rsid w:val="005B0D57"/>
    <w:rsid w:val="005B121B"/>
    <w:rsid w:val="005B1C30"/>
    <w:rsid w:val="005B1F86"/>
    <w:rsid w:val="005B2674"/>
    <w:rsid w:val="005B2850"/>
    <w:rsid w:val="005B28C3"/>
    <w:rsid w:val="005B35B4"/>
    <w:rsid w:val="005B36A9"/>
    <w:rsid w:val="005B37CC"/>
    <w:rsid w:val="005B3B51"/>
    <w:rsid w:val="005B43DB"/>
    <w:rsid w:val="005B4539"/>
    <w:rsid w:val="005B4EDC"/>
    <w:rsid w:val="005B56B6"/>
    <w:rsid w:val="005B5B4E"/>
    <w:rsid w:val="005B5FBF"/>
    <w:rsid w:val="005B650E"/>
    <w:rsid w:val="005B657B"/>
    <w:rsid w:val="005C041C"/>
    <w:rsid w:val="005C18E6"/>
    <w:rsid w:val="005C23EB"/>
    <w:rsid w:val="005C2424"/>
    <w:rsid w:val="005C29C4"/>
    <w:rsid w:val="005C29D2"/>
    <w:rsid w:val="005C4432"/>
    <w:rsid w:val="005C5B9C"/>
    <w:rsid w:val="005C5DD2"/>
    <w:rsid w:val="005C5E64"/>
    <w:rsid w:val="005C5F9B"/>
    <w:rsid w:val="005C69ED"/>
    <w:rsid w:val="005C6A0B"/>
    <w:rsid w:val="005C6AAA"/>
    <w:rsid w:val="005C77AE"/>
    <w:rsid w:val="005C7A8F"/>
    <w:rsid w:val="005C7F37"/>
    <w:rsid w:val="005D05A6"/>
    <w:rsid w:val="005D101E"/>
    <w:rsid w:val="005D15DA"/>
    <w:rsid w:val="005D1A91"/>
    <w:rsid w:val="005D1AA4"/>
    <w:rsid w:val="005D1AE8"/>
    <w:rsid w:val="005D1CED"/>
    <w:rsid w:val="005D2B71"/>
    <w:rsid w:val="005D4599"/>
    <w:rsid w:val="005D579D"/>
    <w:rsid w:val="005D5C81"/>
    <w:rsid w:val="005D6408"/>
    <w:rsid w:val="005D6C41"/>
    <w:rsid w:val="005E07E5"/>
    <w:rsid w:val="005E0B69"/>
    <w:rsid w:val="005E1214"/>
    <w:rsid w:val="005E2397"/>
    <w:rsid w:val="005E2CC6"/>
    <w:rsid w:val="005E336B"/>
    <w:rsid w:val="005E3538"/>
    <w:rsid w:val="005E3906"/>
    <w:rsid w:val="005E3B01"/>
    <w:rsid w:val="005E3D61"/>
    <w:rsid w:val="005E4745"/>
    <w:rsid w:val="005E4E92"/>
    <w:rsid w:val="005E6E4B"/>
    <w:rsid w:val="005E6EC4"/>
    <w:rsid w:val="005E7604"/>
    <w:rsid w:val="005E7AFC"/>
    <w:rsid w:val="005E7DDE"/>
    <w:rsid w:val="005F0341"/>
    <w:rsid w:val="005F1614"/>
    <w:rsid w:val="005F27F0"/>
    <w:rsid w:val="005F346B"/>
    <w:rsid w:val="005F39F0"/>
    <w:rsid w:val="005F4429"/>
    <w:rsid w:val="005F4897"/>
    <w:rsid w:val="005F51AC"/>
    <w:rsid w:val="005F5253"/>
    <w:rsid w:val="005F5A7A"/>
    <w:rsid w:val="005F6C32"/>
    <w:rsid w:val="005F75D0"/>
    <w:rsid w:val="005F7C26"/>
    <w:rsid w:val="005F7C9A"/>
    <w:rsid w:val="0060065B"/>
    <w:rsid w:val="00600A45"/>
    <w:rsid w:val="00600E96"/>
    <w:rsid w:val="00600F2D"/>
    <w:rsid w:val="00601DB3"/>
    <w:rsid w:val="00601E67"/>
    <w:rsid w:val="00601F52"/>
    <w:rsid w:val="00602549"/>
    <w:rsid w:val="00602DD9"/>
    <w:rsid w:val="00603608"/>
    <w:rsid w:val="006038CB"/>
    <w:rsid w:val="00603FA3"/>
    <w:rsid w:val="00604092"/>
    <w:rsid w:val="00604B23"/>
    <w:rsid w:val="00604E11"/>
    <w:rsid w:val="00605749"/>
    <w:rsid w:val="0060580A"/>
    <w:rsid w:val="00605FCC"/>
    <w:rsid w:val="006060A9"/>
    <w:rsid w:val="006065FD"/>
    <w:rsid w:val="00607945"/>
    <w:rsid w:val="006105B6"/>
    <w:rsid w:val="006108A1"/>
    <w:rsid w:val="00610B93"/>
    <w:rsid w:val="00610C19"/>
    <w:rsid w:val="00611D7A"/>
    <w:rsid w:val="006125AA"/>
    <w:rsid w:val="006130DB"/>
    <w:rsid w:val="0061392A"/>
    <w:rsid w:val="00615788"/>
    <w:rsid w:val="00615A63"/>
    <w:rsid w:val="0061654E"/>
    <w:rsid w:val="006203AD"/>
    <w:rsid w:val="0062122B"/>
    <w:rsid w:val="00621442"/>
    <w:rsid w:val="00622FD3"/>
    <w:rsid w:val="00625E96"/>
    <w:rsid w:val="00626815"/>
    <w:rsid w:val="00626E3D"/>
    <w:rsid w:val="00627C66"/>
    <w:rsid w:val="00630500"/>
    <w:rsid w:val="006309D3"/>
    <w:rsid w:val="0063190B"/>
    <w:rsid w:val="0063287B"/>
    <w:rsid w:val="00632BD2"/>
    <w:rsid w:val="006334E3"/>
    <w:rsid w:val="0063362B"/>
    <w:rsid w:val="00635353"/>
    <w:rsid w:val="00636535"/>
    <w:rsid w:val="00637450"/>
    <w:rsid w:val="00640052"/>
    <w:rsid w:val="00640068"/>
    <w:rsid w:val="00640168"/>
    <w:rsid w:val="00640994"/>
    <w:rsid w:val="00641624"/>
    <w:rsid w:val="00641B3A"/>
    <w:rsid w:val="00641EB0"/>
    <w:rsid w:val="00642920"/>
    <w:rsid w:val="006433DB"/>
    <w:rsid w:val="006455B4"/>
    <w:rsid w:val="00645758"/>
    <w:rsid w:val="00645DDE"/>
    <w:rsid w:val="00647B4C"/>
    <w:rsid w:val="00647BA9"/>
    <w:rsid w:val="00647DC0"/>
    <w:rsid w:val="006501DF"/>
    <w:rsid w:val="00650490"/>
    <w:rsid w:val="00650C16"/>
    <w:rsid w:val="0065119D"/>
    <w:rsid w:val="006513B5"/>
    <w:rsid w:val="00651463"/>
    <w:rsid w:val="0065146D"/>
    <w:rsid w:val="00651595"/>
    <w:rsid w:val="006528AA"/>
    <w:rsid w:val="00652C88"/>
    <w:rsid w:val="00653C4A"/>
    <w:rsid w:val="00653DDC"/>
    <w:rsid w:val="0065461F"/>
    <w:rsid w:val="00654D85"/>
    <w:rsid w:val="00655D0B"/>
    <w:rsid w:val="00656ACB"/>
    <w:rsid w:val="00656D8A"/>
    <w:rsid w:val="00657D80"/>
    <w:rsid w:val="00657E21"/>
    <w:rsid w:val="0066117E"/>
    <w:rsid w:val="006613F6"/>
    <w:rsid w:val="00661C60"/>
    <w:rsid w:val="006620BB"/>
    <w:rsid w:val="00662470"/>
    <w:rsid w:val="00662566"/>
    <w:rsid w:val="00663289"/>
    <w:rsid w:val="00663B10"/>
    <w:rsid w:val="00663D54"/>
    <w:rsid w:val="00666630"/>
    <w:rsid w:val="00666806"/>
    <w:rsid w:val="00666F7A"/>
    <w:rsid w:val="006678BA"/>
    <w:rsid w:val="00667B8A"/>
    <w:rsid w:val="00667C02"/>
    <w:rsid w:val="0067007E"/>
    <w:rsid w:val="00670113"/>
    <w:rsid w:val="00670124"/>
    <w:rsid w:val="00671798"/>
    <w:rsid w:val="00671E4A"/>
    <w:rsid w:val="0067314B"/>
    <w:rsid w:val="00673F68"/>
    <w:rsid w:val="006740E1"/>
    <w:rsid w:val="006741E7"/>
    <w:rsid w:val="006743E0"/>
    <w:rsid w:val="00674C12"/>
    <w:rsid w:val="006757CE"/>
    <w:rsid w:val="00676063"/>
    <w:rsid w:val="00676AFF"/>
    <w:rsid w:val="0067702D"/>
    <w:rsid w:val="0067710C"/>
    <w:rsid w:val="00677F71"/>
    <w:rsid w:val="00680569"/>
    <w:rsid w:val="00680A8F"/>
    <w:rsid w:val="00680F9E"/>
    <w:rsid w:val="00680FAC"/>
    <w:rsid w:val="0068217A"/>
    <w:rsid w:val="0068246A"/>
    <w:rsid w:val="00684B8C"/>
    <w:rsid w:val="0068619D"/>
    <w:rsid w:val="006864DE"/>
    <w:rsid w:val="00687121"/>
    <w:rsid w:val="00687BAE"/>
    <w:rsid w:val="006902D9"/>
    <w:rsid w:val="00690A97"/>
    <w:rsid w:val="00691B5E"/>
    <w:rsid w:val="00691FC7"/>
    <w:rsid w:val="00692386"/>
    <w:rsid w:val="00692693"/>
    <w:rsid w:val="00692FA7"/>
    <w:rsid w:val="006934B8"/>
    <w:rsid w:val="00693CCD"/>
    <w:rsid w:val="00694B73"/>
    <w:rsid w:val="0069514E"/>
    <w:rsid w:val="00695F1C"/>
    <w:rsid w:val="00696E8B"/>
    <w:rsid w:val="00696F84"/>
    <w:rsid w:val="006970E6"/>
    <w:rsid w:val="006979A7"/>
    <w:rsid w:val="00697AC4"/>
    <w:rsid w:val="006A0671"/>
    <w:rsid w:val="006A1366"/>
    <w:rsid w:val="006A1808"/>
    <w:rsid w:val="006A187B"/>
    <w:rsid w:val="006A1DD0"/>
    <w:rsid w:val="006A2703"/>
    <w:rsid w:val="006A29FE"/>
    <w:rsid w:val="006A3FD6"/>
    <w:rsid w:val="006A4B3B"/>
    <w:rsid w:val="006A4FD8"/>
    <w:rsid w:val="006A5303"/>
    <w:rsid w:val="006A56B6"/>
    <w:rsid w:val="006A5B07"/>
    <w:rsid w:val="006A5DBD"/>
    <w:rsid w:val="006A5DC0"/>
    <w:rsid w:val="006A6644"/>
    <w:rsid w:val="006A6B75"/>
    <w:rsid w:val="006A6BDC"/>
    <w:rsid w:val="006A6BE6"/>
    <w:rsid w:val="006A6C50"/>
    <w:rsid w:val="006A72D8"/>
    <w:rsid w:val="006A766B"/>
    <w:rsid w:val="006A769B"/>
    <w:rsid w:val="006B032A"/>
    <w:rsid w:val="006B0AE0"/>
    <w:rsid w:val="006B198E"/>
    <w:rsid w:val="006B2315"/>
    <w:rsid w:val="006B269D"/>
    <w:rsid w:val="006B2D05"/>
    <w:rsid w:val="006B2E11"/>
    <w:rsid w:val="006B31ED"/>
    <w:rsid w:val="006B3261"/>
    <w:rsid w:val="006B3600"/>
    <w:rsid w:val="006B3B0B"/>
    <w:rsid w:val="006B3D9C"/>
    <w:rsid w:val="006B45E9"/>
    <w:rsid w:val="006B48AF"/>
    <w:rsid w:val="006B4924"/>
    <w:rsid w:val="006B4AD5"/>
    <w:rsid w:val="006B682C"/>
    <w:rsid w:val="006B738C"/>
    <w:rsid w:val="006B7CB1"/>
    <w:rsid w:val="006C080F"/>
    <w:rsid w:val="006C0EAB"/>
    <w:rsid w:val="006C1812"/>
    <w:rsid w:val="006C198D"/>
    <w:rsid w:val="006C25D1"/>
    <w:rsid w:val="006C270A"/>
    <w:rsid w:val="006C2BA3"/>
    <w:rsid w:val="006C3528"/>
    <w:rsid w:val="006C3826"/>
    <w:rsid w:val="006C5400"/>
    <w:rsid w:val="006C5548"/>
    <w:rsid w:val="006C558D"/>
    <w:rsid w:val="006C69E1"/>
    <w:rsid w:val="006C6E28"/>
    <w:rsid w:val="006C7061"/>
    <w:rsid w:val="006C737B"/>
    <w:rsid w:val="006D0A00"/>
    <w:rsid w:val="006D0B78"/>
    <w:rsid w:val="006D0E11"/>
    <w:rsid w:val="006D18E3"/>
    <w:rsid w:val="006D1930"/>
    <w:rsid w:val="006D2A98"/>
    <w:rsid w:val="006D2C91"/>
    <w:rsid w:val="006D2E3E"/>
    <w:rsid w:val="006D317E"/>
    <w:rsid w:val="006D4107"/>
    <w:rsid w:val="006D7986"/>
    <w:rsid w:val="006D7FF5"/>
    <w:rsid w:val="006E0E47"/>
    <w:rsid w:val="006E1054"/>
    <w:rsid w:val="006E11D1"/>
    <w:rsid w:val="006E1460"/>
    <w:rsid w:val="006E158F"/>
    <w:rsid w:val="006E2512"/>
    <w:rsid w:val="006E3152"/>
    <w:rsid w:val="006E31E2"/>
    <w:rsid w:val="006E37FA"/>
    <w:rsid w:val="006E40E3"/>
    <w:rsid w:val="006E42B6"/>
    <w:rsid w:val="006E4BC0"/>
    <w:rsid w:val="006E5129"/>
    <w:rsid w:val="006E6354"/>
    <w:rsid w:val="006E64AE"/>
    <w:rsid w:val="006E6D9F"/>
    <w:rsid w:val="006E7432"/>
    <w:rsid w:val="006E7629"/>
    <w:rsid w:val="006E767E"/>
    <w:rsid w:val="006E7C7F"/>
    <w:rsid w:val="006E7F95"/>
    <w:rsid w:val="006F11E3"/>
    <w:rsid w:val="006F1279"/>
    <w:rsid w:val="006F1A31"/>
    <w:rsid w:val="006F2650"/>
    <w:rsid w:val="006F2D48"/>
    <w:rsid w:val="006F310E"/>
    <w:rsid w:val="006F36E2"/>
    <w:rsid w:val="006F3BA5"/>
    <w:rsid w:val="006F3D03"/>
    <w:rsid w:val="006F4380"/>
    <w:rsid w:val="006F450E"/>
    <w:rsid w:val="006F47EB"/>
    <w:rsid w:val="006F4E58"/>
    <w:rsid w:val="006F651E"/>
    <w:rsid w:val="006F6B67"/>
    <w:rsid w:val="006F7EA9"/>
    <w:rsid w:val="00701246"/>
    <w:rsid w:val="00701C06"/>
    <w:rsid w:val="00702463"/>
    <w:rsid w:val="00702B71"/>
    <w:rsid w:val="00703084"/>
    <w:rsid w:val="0070347F"/>
    <w:rsid w:val="00705561"/>
    <w:rsid w:val="007055A2"/>
    <w:rsid w:val="00706457"/>
    <w:rsid w:val="00706554"/>
    <w:rsid w:val="00706D20"/>
    <w:rsid w:val="00707AA6"/>
    <w:rsid w:val="00710B0E"/>
    <w:rsid w:val="00710B6E"/>
    <w:rsid w:val="00711055"/>
    <w:rsid w:val="007114DB"/>
    <w:rsid w:val="007121ED"/>
    <w:rsid w:val="00712CBE"/>
    <w:rsid w:val="00714794"/>
    <w:rsid w:val="007159E8"/>
    <w:rsid w:val="00715E99"/>
    <w:rsid w:val="00715F10"/>
    <w:rsid w:val="007163B4"/>
    <w:rsid w:val="0071675A"/>
    <w:rsid w:val="00716904"/>
    <w:rsid w:val="00716AB7"/>
    <w:rsid w:val="00717276"/>
    <w:rsid w:val="007212CC"/>
    <w:rsid w:val="00721F96"/>
    <w:rsid w:val="007224A1"/>
    <w:rsid w:val="00722C0C"/>
    <w:rsid w:val="00723528"/>
    <w:rsid w:val="00723566"/>
    <w:rsid w:val="00724091"/>
    <w:rsid w:val="00724372"/>
    <w:rsid w:val="00724674"/>
    <w:rsid w:val="00724F6F"/>
    <w:rsid w:val="007255FC"/>
    <w:rsid w:val="0072592D"/>
    <w:rsid w:val="00726DC8"/>
    <w:rsid w:val="007306C6"/>
    <w:rsid w:val="007307CE"/>
    <w:rsid w:val="00731667"/>
    <w:rsid w:val="007316BE"/>
    <w:rsid w:val="00732DD0"/>
    <w:rsid w:val="00732E79"/>
    <w:rsid w:val="00733949"/>
    <w:rsid w:val="00734265"/>
    <w:rsid w:val="00734CC7"/>
    <w:rsid w:val="007357E1"/>
    <w:rsid w:val="007359E9"/>
    <w:rsid w:val="00735EFF"/>
    <w:rsid w:val="00735FA7"/>
    <w:rsid w:val="00736605"/>
    <w:rsid w:val="00737738"/>
    <w:rsid w:val="00740486"/>
    <w:rsid w:val="00740DDE"/>
    <w:rsid w:val="007420A7"/>
    <w:rsid w:val="007427F5"/>
    <w:rsid w:val="007428AC"/>
    <w:rsid w:val="00742F5F"/>
    <w:rsid w:val="00742FFB"/>
    <w:rsid w:val="00743A4C"/>
    <w:rsid w:val="00744211"/>
    <w:rsid w:val="00744607"/>
    <w:rsid w:val="00745663"/>
    <w:rsid w:val="0074566A"/>
    <w:rsid w:val="007459CE"/>
    <w:rsid w:val="007459EE"/>
    <w:rsid w:val="00745B64"/>
    <w:rsid w:val="00746CBC"/>
    <w:rsid w:val="00746DAF"/>
    <w:rsid w:val="00746E87"/>
    <w:rsid w:val="0074764D"/>
    <w:rsid w:val="00747791"/>
    <w:rsid w:val="0075047B"/>
    <w:rsid w:val="007507C4"/>
    <w:rsid w:val="0075118D"/>
    <w:rsid w:val="00751571"/>
    <w:rsid w:val="00751B1C"/>
    <w:rsid w:val="00752A29"/>
    <w:rsid w:val="00753534"/>
    <w:rsid w:val="00753639"/>
    <w:rsid w:val="00753E05"/>
    <w:rsid w:val="007568C7"/>
    <w:rsid w:val="00756A2A"/>
    <w:rsid w:val="00756EE3"/>
    <w:rsid w:val="00757270"/>
    <w:rsid w:val="00757359"/>
    <w:rsid w:val="007573AA"/>
    <w:rsid w:val="007579D2"/>
    <w:rsid w:val="00760437"/>
    <w:rsid w:val="00760495"/>
    <w:rsid w:val="00760ADF"/>
    <w:rsid w:val="00760F4E"/>
    <w:rsid w:val="00761AC8"/>
    <w:rsid w:val="00762D08"/>
    <w:rsid w:val="00764784"/>
    <w:rsid w:val="00770726"/>
    <w:rsid w:val="00770DC0"/>
    <w:rsid w:val="00771068"/>
    <w:rsid w:val="007727A7"/>
    <w:rsid w:val="00772D8F"/>
    <w:rsid w:val="00773721"/>
    <w:rsid w:val="00774D70"/>
    <w:rsid w:val="00774EC3"/>
    <w:rsid w:val="00775ADB"/>
    <w:rsid w:val="00775E38"/>
    <w:rsid w:val="007760F9"/>
    <w:rsid w:val="00776811"/>
    <w:rsid w:val="007768B8"/>
    <w:rsid w:val="00777F0D"/>
    <w:rsid w:val="0078064D"/>
    <w:rsid w:val="00781423"/>
    <w:rsid w:val="00781BDA"/>
    <w:rsid w:val="0078256A"/>
    <w:rsid w:val="00782855"/>
    <w:rsid w:val="00782EF9"/>
    <w:rsid w:val="007836A4"/>
    <w:rsid w:val="007837ED"/>
    <w:rsid w:val="00784042"/>
    <w:rsid w:val="0078433B"/>
    <w:rsid w:val="00784C74"/>
    <w:rsid w:val="007856C8"/>
    <w:rsid w:val="0078583C"/>
    <w:rsid w:val="00785879"/>
    <w:rsid w:val="00785A23"/>
    <w:rsid w:val="0078657C"/>
    <w:rsid w:val="00786B2C"/>
    <w:rsid w:val="007872A6"/>
    <w:rsid w:val="00787367"/>
    <w:rsid w:val="00787487"/>
    <w:rsid w:val="00787E26"/>
    <w:rsid w:val="00790052"/>
    <w:rsid w:val="00791498"/>
    <w:rsid w:val="00792248"/>
    <w:rsid w:val="00793549"/>
    <w:rsid w:val="00793D94"/>
    <w:rsid w:val="00794531"/>
    <w:rsid w:val="00794A98"/>
    <w:rsid w:val="00795175"/>
    <w:rsid w:val="007953EE"/>
    <w:rsid w:val="00795672"/>
    <w:rsid w:val="00795C2F"/>
    <w:rsid w:val="00796586"/>
    <w:rsid w:val="007973D5"/>
    <w:rsid w:val="0079789F"/>
    <w:rsid w:val="007978FF"/>
    <w:rsid w:val="00797CBA"/>
    <w:rsid w:val="00797FC1"/>
    <w:rsid w:val="007A1A57"/>
    <w:rsid w:val="007A1AD7"/>
    <w:rsid w:val="007A21DD"/>
    <w:rsid w:val="007A22D1"/>
    <w:rsid w:val="007A2ABE"/>
    <w:rsid w:val="007A2BC3"/>
    <w:rsid w:val="007A2C9E"/>
    <w:rsid w:val="007A322F"/>
    <w:rsid w:val="007A3BEB"/>
    <w:rsid w:val="007A418C"/>
    <w:rsid w:val="007A4437"/>
    <w:rsid w:val="007A4641"/>
    <w:rsid w:val="007A4D16"/>
    <w:rsid w:val="007A5B21"/>
    <w:rsid w:val="007A5E2C"/>
    <w:rsid w:val="007A5EBB"/>
    <w:rsid w:val="007A603B"/>
    <w:rsid w:val="007A6CE5"/>
    <w:rsid w:val="007A6EFF"/>
    <w:rsid w:val="007A6FDB"/>
    <w:rsid w:val="007A714D"/>
    <w:rsid w:val="007B055B"/>
    <w:rsid w:val="007B13CE"/>
    <w:rsid w:val="007B14EE"/>
    <w:rsid w:val="007B251B"/>
    <w:rsid w:val="007B32DB"/>
    <w:rsid w:val="007B3C6D"/>
    <w:rsid w:val="007B3F50"/>
    <w:rsid w:val="007B548B"/>
    <w:rsid w:val="007B5B21"/>
    <w:rsid w:val="007B60E4"/>
    <w:rsid w:val="007B629A"/>
    <w:rsid w:val="007B6FC1"/>
    <w:rsid w:val="007B7897"/>
    <w:rsid w:val="007B7903"/>
    <w:rsid w:val="007B7D60"/>
    <w:rsid w:val="007B7EA4"/>
    <w:rsid w:val="007C02D3"/>
    <w:rsid w:val="007C0568"/>
    <w:rsid w:val="007C0A4E"/>
    <w:rsid w:val="007C1025"/>
    <w:rsid w:val="007C1536"/>
    <w:rsid w:val="007C193F"/>
    <w:rsid w:val="007C1A74"/>
    <w:rsid w:val="007C2386"/>
    <w:rsid w:val="007C268C"/>
    <w:rsid w:val="007C28BF"/>
    <w:rsid w:val="007C2E96"/>
    <w:rsid w:val="007C33D7"/>
    <w:rsid w:val="007C3719"/>
    <w:rsid w:val="007C374A"/>
    <w:rsid w:val="007C3BAD"/>
    <w:rsid w:val="007C5CFB"/>
    <w:rsid w:val="007C5F2F"/>
    <w:rsid w:val="007C6523"/>
    <w:rsid w:val="007C7C36"/>
    <w:rsid w:val="007C7DCB"/>
    <w:rsid w:val="007D0679"/>
    <w:rsid w:val="007D0E7B"/>
    <w:rsid w:val="007D1BF2"/>
    <w:rsid w:val="007D1D31"/>
    <w:rsid w:val="007D29BB"/>
    <w:rsid w:val="007D2AD3"/>
    <w:rsid w:val="007D3845"/>
    <w:rsid w:val="007D3AD2"/>
    <w:rsid w:val="007D44AC"/>
    <w:rsid w:val="007D514A"/>
    <w:rsid w:val="007D5311"/>
    <w:rsid w:val="007D5A1E"/>
    <w:rsid w:val="007D5A51"/>
    <w:rsid w:val="007D5ADD"/>
    <w:rsid w:val="007D5DEB"/>
    <w:rsid w:val="007D6335"/>
    <w:rsid w:val="007D67BA"/>
    <w:rsid w:val="007D79AB"/>
    <w:rsid w:val="007D7C54"/>
    <w:rsid w:val="007E0D20"/>
    <w:rsid w:val="007E12DD"/>
    <w:rsid w:val="007E16BF"/>
    <w:rsid w:val="007E1EE6"/>
    <w:rsid w:val="007E1FFB"/>
    <w:rsid w:val="007E2285"/>
    <w:rsid w:val="007E2903"/>
    <w:rsid w:val="007E293B"/>
    <w:rsid w:val="007E3BA2"/>
    <w:rsid w:val="007E41E6"/>
    <w:rsid w:val="007E43AF"/>
    <w:rsid w:val="007E4C62"/>
    <w:rsid w:val="007E5507"/>
    <w:rsid w:val="007E5D42"/>
    <w:rsid w:val="007E5DAF"/>
    <w:rsid w:val="007E637A"/>
    <w:rsid w:val="007F0EEE"/>
    <w:rsid w:val="007F216A"/>
    <w:rsid w:val="007F2467"/>
    <w:rsid w:val="007F2DF2"/>
    <w:rsid w:val="007F3DD9"/>
    <w:rsid w:val="007F44DF"/>
    <w:rsid w:val="007F571F"/>
    <w:rsid w:val="007F5E61"/>
    <w:rsid w:val="007F7770"/>
    <w:rsid w:val="007F783A"/>
    <w:rsid w:val="007F7A70"/>
    <w:rsid w:val="007F7B56"/>
    <w:rsid w:val="007F7BA5"/>
    <w:rsid w:val="0080015F"/>
    <w:rsid w:val="008002BA"/>
    <w:rsid w:val="00800BEC"/>
    <w:rsid w:val="0080162A"/>
    <w:rsid w:val="008017DE"/>
    <w:rsid w:val="00801ADE"/>
    <w:rsid w:val="00801BEE"/>
    <w:rsid w:val="00801CF4"/>
    <w:rsid w:val="00801DF3"/>
    <w:rsid w:val="00801EBA"/>
    <w:rsid w:val="0080292D"/>
    <w:rsid w:val="00804EC3"/>
    <w:rsid w:val="00805517"/>
    <w:rsid w:val="00805603"/>
    <w:rsid w:val="008076B2"/>
    <w:rsid w:val="00807BC1"/>
    <w:rsid w:val="00807C5A"/>
    <w:rsid w:val="008106EE"/>
    <w:rsid w:val="008110C3"/>
    <w:rsid w:val="008114AA"/>
    <w:rsid w:val="008122FD"/>
    <w:rsid w:val="00814B71"/>
    <w:rsid w:val="00814F1E"/>
    <w:rsid w:val="0081566C"/>
    <w:rsid w:val="00817233"/>
    <w:rsid w:val="008173DD"/>
    <w:rsid w:val="008177D8"/>
    <w:rsid w:val="00817A9B"/>
    <w:rsid w:val="00820EBF"/>
    <w:rsid w:val="008219F9"/>
    <w:rsid w:val="00821E51"/>
    <w:rsid w:val="00821EED"/>
    <w:rsid w:val="00822327"/>
    <w:rsid w:val="00822A3E"/>
    <w:rsid w:val="00822B95"/>
    <w:rsid w:val="00822BEF"/>
    <w:rsid w:val="008245BA"/>
    <w:rsid w:val="00824794"/>
    <w:rsid w:val="00824900"/>
    <w:rsid w:val="00824DB5"/>
    <w:rsid w:val="00824FC2"/>
    <w:rsid w:val="008252EA"/>
    <w:rsid w:val="00825CF0"/>
    <w:rsid w:val="00825DD2"/>
    <w:rsid w:val="00826652"/>
    <w:rsid w:val="00827933"/>
    <w:rsid w:val="00830E8A"/>
    <w:rsid w:val="00831067"/>
    <w:rsid w:val="00831183"/>
    <w:rsid w:val="00831647"/>
    <w:rsid w:val="00831817"/>
    <w:rsid w:val="008319B5"/>
    <w:rsid w:val="00831F82"/>
    <w:rsid w:val="00832304"/>
    <w:rsid w:val="008324BE"/>
    <w:rsid w:val="0083281F"/>
    <w:rsid w:val="008333F9"/>
    <w:rsid w:val="00833ADF"/>
    <w:rsid w:val="00834261"/>
    <w:rsid w:val="008342CE"/>
    <w:rsid w:val="0083431C"/>
    <w:rsid w:val="00834CCF"/>
    <w:rsid w:val="0083532A"/>
    <w:rsid w:val="00835575"/>
    <w:rsid w:val="00835A61"/>
    <w:rsid w:val="0083622F"/>
    <w:rsid w:val="00836B62"/>
    <w:rsid w:val="0083732F"/>
    <w:rsid w:val="00837A21"/>
    <w:rsid w:val="00837C1C"/>
    <w:rsid w:val="008412F8"/>
    <w:rsid w:val="0084242F"/>
    <w:rsid w:val="00842467"/>
    <w:rsid w:val="008425DA"/>
    <w:rsid w:val="008435BB"/>
    <w:rsid w:val="00843C05"/>
    <w:rsid w:val="00844B0E"/>
    <w:rsid w:val="00844BC0"/>
    <w:rsid w:val="0084510B"/>
    <w:rsid w:val="00845AF3"/>
    <w:rsid w:val="00845E89"/>
    <w:rsid w:val="00846712"/>
    <w:rsid w:val="00846731"/>
    <w:rsid w:val="0084673A"/>
    <w:rsid w:val="008468A4"/>
    <w:rsid w:val="008468CD"/>
    <w:rsid w:val="008469C3"/>
    <w:rsid w:val="00846B20"/>
    <w:rsid w:val="00847447"/>
    <w:rsid w:val="008477D7"/>
    <w:rsid w:val="00847EEB"/>
    <w:rsid w:val="008501EF"/>
    <w:rsid w:val="0085060F"/>
    <w:rsid w:val="0085112B"/>
    <w:rsid w:val="0085168A"/>
    <w:rsid w:val="00851779"/>
    <w:rsid w:val="00851C40"/>
    <w:rsid w:val="00852677"/>
    <w:rsid w:val="00852A3B"/>
    <w:rsid w:val="00852DC8"/>
    <w:rsid w:val="0085357A"/>
    <w:rsid w:val="008537AA"/>
    <w:rsid w:val="00854BB7"/>
    <w:rsid w:val="00854C8D"/>
    <w:rsid w:val="00855429"/>
    <w:rsid w:val="008560EA"/>
    <w:rsid w:val="0085682F"/>
    <w:rsid w:val="00856904"/>
    <w:rsid w:val="008570C8"/>
    <w:rsid w:val="00857957"/>
    <w:rsid w:val="00860CBB"/>
    <w:rsid w:val="00860E63"/>
    <w:rsid w:val="00860E6D"/>
    <w:rsid w:val="00860F35"/>
    <w:rsid w:val="00861679"/>
    <w:rsid w:val="0086265F"/>
    <w:rsid w:val="00862E95"/>
    <w:rsid w:val="00864F1E"/>
    <w:rsid w:val="00865870"/>
    <w:rsid w:val="00867143"/>
    <w:rsid w:val="0086742B"/>
    <w:rsid w:val="00870140"/>
    <w:rsid w:val="00870528"/>
    <w:rsid w:val="008706DF"/>
    <w:rsid w:val="008708E1"/>
    <w:rsid w:val="00870F31"/>
    <w:rsid w:val="008710DC"/>
    <w:rsid w:val="00871E04"/>
    <w:rsid w:val="00871F97"/>
    <w:rsid w:val="008735D6"/>
    <w:rsid w:val="0087371F"/>
    <w:rsid w:val="00873A7D"/>
    <w:rsid w:val="00873DCA"/>
    <w:rsid w:val="00874157"/>
    <w:rsid w:val="008758C8"/>
    <w:rsid w:val="00875D89"/>
    <w:rsid w:val="00875EA8"/>
    <w:rsid w:val="008770C8"/>
    <w:rsid w:val="0087780A"/>
    <w:rsid w:val="00877B36"/>
    <w:rsid w:val="00880B5A"/>
    <w:rsid w:val="00880F8A"/>
    <w:rsid w:val="00881533"/>
    <w:rsid w:val="00881619"/>
    <w:rsid w:val="00881AA1"/>
    <w:rsid w:val="00881CDA"/>
    <w:rsid w:val="008828A0"/>
    <w:rsid w:val="00882CDF"/>
    <w:rsid w:val="00883375"/>
    <w:rsid w:val="00884061"/>
    <w:rsid w:val="00884644"/>
    <w:rsid w:val="00884C8C"/>
    <w:rsid w:val="00885189"/>
    <w:rsid w:val="00885803"/>
    <w:rsid w:val="008861AF"/>
    <w:rsid w:val="008862E0"/>
    <w:rsid w:val="00887821"/>
    <w:rsid w:val="00887A9A"/>
    <w:rsid w:val="00887D35"/>
    <w:rsid w:val="008900A9"/>
    <w:rsid w:val="00891BC4"/>
    <w:rsid w:val="00891E1D"/>
    <w:rsid w:val="00891F7F"/>
    <w:rsid w:val="008927E8"/>
    <w:rsid w:val="00893892"/>
    <w:rsid w:val="00893D31"/>
    <w:rsid w:val="00894C87"/>
    <w:rsid w:val="00894DE8"/>
    <w:rsid w:val="00895D7E"/>
    <w:rsid w:val="0089683D"/>
    <w:rsid w:val="00897DD4"/>
    <w:rsid w:val="008A137C"/>
    <w:rsid w:val="008A26B3"/>
    <w:rsid w:val="008A2B1A"/>
    <w:rsid w:val="008A2DA3"/>
    <w:rsid w:val="008A3023"/>
    <w:rsid w:val="008A33B1"/>
    <w:rsid w:val="008A59AA"/>
    <w:rsid w:val="008A5C4D"/>
    <w:rsid w:val="008A63D7"/>
    <w:rsid w:val="008A67B7"/>
    <w:rsid w:val="008A6D51"/>
    <w:rsid w:val="008A6DA8"/>
    <w:rsid w:val="008A7D00"/>
    <w:rsid w:val="008B0F3C"/>
    <w:rsid w:val="008B178D"/>
    <w:rsid w:val="008B1800"/>
    <w:rsid w:val="008B1A7D"/>
    <w:rsid w:val="008B1F3A"/>
    <w:rsid w:val="008B205D"/>
    <w:rsid w:val="008B2534"/>
    <w:rsid w:val="008B2575"/>
    <w:rsid w:val="008B2AC6"/>
    <w:rsid w:val="008B2BC7"/>
    <w:rsid w:val="008B2CB7"/>
    <w:rsid w:val="008B2D61"/>
    <w:rsid w:val="008B3735"/>
    <w:rsid w:val="008B3782"/>
    <w:rsid w:val="008B3C3B"/>
    <w:rsid w:val="008B4AC2"/>
    <w:rsid w:val="008B5586"/>
    <w:rsid w:val="008B5686"/>
    <w:rsid w:val="008B5D27"/>
    <w:rsid w:val="008B6751"/>
    <w:rsid w:val="008B6997"/>
    <w:rsid w:val="008B6C87"/>
    <w:rsid w:val="008B6D46"/>
    <w:rsid w:val="008B702E"/>
    <w:rsid w:val="008B72E8"/>
    <w:rsid w:val="008B73C3"/>
    <w:rsid w:val="008C01F9"/>
    <w:rsid w:val="008C0EBA"/>
    <w:rsid w:val="008C0F6E"/>
    <w:rsid w:val="008C117F"/>
    <w:rsid w:val="008C11D0"/>
    <w:rsid w:val="008C151B"/>
    <w:rsid w:val="008C1868"/>
    <w:rsid w:val="008C1F04"/>
    <w:rsid w:val="008C1FDA"/>
    <w:rsid w:val="008C2C2C"/>
    <w:rsid w:val="008C3283"/>
    <w:rsid w:val="008C34B4"/>
    <w:rsid w:val="008C381D"/>
    <w:rsid w:val="008C4081"/>
    <w:rsid w:val="008C509D"/>
    <w:rsid w:val="008C533F"/>
    <w:rsid w:val="008C5BBD"/>
    <w:rsid w:val="008C63DE"/>
    <w:rsid w:val="008C64A6"/>
    <w:rsid w:val="008C76D0"/>
    <w:rsid w:val="008C7D51"/>
    <w:rsid w:val="008C7E5F"/>
    <w:rsid w:val="008D0806"/>
    <w:rsid w:val="008D0D16"/>
    <w:rsid w:val="008D1552"/>
    <w:rsid w:val="008D1AD9"/>
    <w:rsid w:val="008D1E10"/>
    <w:rsid w:val="008D1EB3"/>
    <w:rsid w:val="008D2A79"/>
    <w:rsid w:val="008D2E02"/>
    <w:rsid w:val="008D3C32"/>
    <w:rsid w:val="008D4594"/>
    <w:rsid w:val="008D4D38"/>
    <w:rsid w:val="008D54E3"/>
    <w:rsid w:val="008D5A4A"/>
    <w:rsid w:val="008D61EE"/>
    <w:rsid w:val="008D6C4B"/>
    <w:rsid w:val="008D719E"/>
    <w:rsid w:val="008D72F1"/>
    <w:rsid w:val="008E0342"/>
    <w:rsid w:val="008E0DE0"/>
    <w:rsid w:val="008E1667"/>
    <w:rsid w:val="008E1991"/>
    <w:rsid w:val="008E1A52"/>
    <w:rsid w:val="008E2A5D"/>
    <w:rsid w:val="008E3589"/>
    <w:rsid w:val="008E380B"/>
    <w:rsid w:val="008E383C"/>
    <w:rsid w:val="008E388F"/>
    <w:rsid w:val="008E5134"/>
    <w:rsid w:val="008E5BE0"/>
    <w:rsid w:val="008E63C7"/>
    <w:rsid w:val="008E7940"/>
    <w:rsid w:val="008E7F9D"/>
    <w:rsid w:val="008F0293"/>
    <w:rsid w:val="008F256B"/>
    <w:rsid w:val="008F2684"/>
    <w:rsid w:val="008F2D71"/>
    <w:rsid w:val="008F336E"/>
    <w:rsid w:val="008F3BB2"/>
    <w:rsid w:val="008F441E"/>
    <w:rsid w:val="008F4866"/>
    <w:rsid w:val="008F4912"/>
    <w:rsid w:val="008F5358"/>
    <w:rsid w:val="008F538B"/>
    <w:rsid w:val="008F597E"/>
    <w:rsid w:val="008F5BEC"/>
    <w:rsid w:val="008F6211"/>
    <w:rsid w:val="008F709B"/>
    <w:rsid w:val="008F71C4"/>
    <w:rsid w:val="008F7E22"/>
    <w:rsid w:val="00901BB4"/>
    <w:rsid w:val="00902364"/>
    <w:rsid w:val="00902FB2"/>
    <w:rsid w:val="009030DE"/>
    <w:rsid w:val="00904BAF"/>
    <w:rsid w:val="00904BB5"/>
    <w:rsid w:val="00905548"/>
    <w:rsid w:val="00905D86"/>
    <w:rsid w:val="0090674A"/>
    <w:rsid w:val="009072BC"/>
    <w:rsid w:val="0090776B"/>
    <w:rsid w:val="00907D16"/>
    <w:rsid w:val="00907F3C"/>
    <w:rsid w:val="00910BBC"/>
    <w:rsid w:val="00910C40"/>
    <w:rsid w:val="00910EAC"/>
    <w:rsid w:val="00912219"/>
    <w:rsid w:val="00912579"/>
    <w:rsid w:val="00912864"/>
    <w:rsid w:val="00912970"/>
    <w:rsid w:val="00913134"/>
    <w:rsid w:val="009133EB"/>
    <w:rsid w:val="00913A90"/>
    <w:rsid w:val="00914847"/>
    <w:rsid w:val="0091499B"/>
    <w:rsid w:val="00914ADD"/>
    <w:rsid w:val="00915149"/>
    <w:rsid w:val="0091517B"/>
    <w:rsid w:val="00915812"/>
    <w:rsid w:val="00916235"/>
    <w:rsid w:val="00916487"/>
    <w:rsid w:val="009169F8"/>
    <w:rsid w:val="00917957"/>
    <w:rsid w:val="0092083E"/>
    <w:rsid w:val="00920B36"/>
    <w:rsid w:val="00921A6F"/>
    <w:rsid w:val="00921F2B"/>
    <w:rsid w:val="00922058"/>
    <w:rsid w:val="0092283F"/>
    <w:rsid w:val="00923638"/>
    <w:rsid w:val="009244EE"/>
    <w:rsid w:val="00924DF4"/>
    <w:rsid w:val="00925095"/>
    <w:rsid w:val="009252BA"/>
    <w:rsid w:val="00925C18"/>
    <w:rsid w:val="00926445"/>
    <w:rsid w:val="00926E46"/>
    <w:rsid w:val="0092728E"/>
    <w:rsid w:val="00927713"/>
    <w:rsid w:val="00931472"/>
    <w:rsid w:val="0093150A"/>
    <w:rsid w:val="00931613"/>
    <w:rsid w:val="00931776"/>
    <w:rsid w:val="00932FB6"/>
    <w:rsid w:val="0093374B"/>
    <w:rsid w:val="009337A8"/>
    <w:rsid w:val="00934DB6"/>
    <w:rsid w:val="00935041"/>
    <w:rsid w:val="009353B0"/>
    <w:rsid w:val="00935928"/>
    <w:rsid w:val="00936631"/>
    <w:rsid w:val="00936AD0"/>
    <w:rsid w:val="00936BB4"/>
    <w:rsid w:val="00936C0A"/>
    <w:rsid w:val="00936CB6"/>
    <w:rsid w:val="00936CBC"/>
    <w:rsid w:val="009371B3"/>
    <w:rsid w:val="009375FC"/>
    <w:rsid w:val="00937735"/>
    <w:rsid w:val="009405DA"/>
    <w:rsid w:val="00941234"/>
    <w:rsid w:val="009415EF"/>
    <w:rsid w:val="00942B10"/>
    <w:rsid w:val="00943048"/>
    <w:rsid w:val="00943A78"/>
    <w:rsid w:val="00943E32"/>
    <w:rsid w:val="00944306"/>
    <w:rsid w:val="009443B2"/>
    <w:rsid w:val="00944AB3"/>
    <w:rsid w:val="0094502F"/>
    <w:rsid w:val="0094523F"/>
    <w:rsid w:val="00945686"/>
    <w:rsid w:val="009464A5"/>
    <w:rsid w:val="00946CEE"/>
    <w:rsid w:val="00947409"/>
    <w:rsid w:val="0094777E"/>
    <w:rsid w:val="00950609"/>
    <w:rsid w:val="00950839"/>
    <w:rsid w:val="0095209D"/>
    <w:rsid w:val="00952811"/>
    <w:rsid w:val="009535E3"/>
    <w:rsid w:val="00953602"/>
    <w:rsid w:val="009545A3"/>
    <w:rsid w:val="009551F2"/>
    <w:rsid w:val="00955245"/>
    <w:rsid w:val="0095563E"/>
    <w:rsid w:val="00955846"/>
    <w:rsid w:val="00957370"/>
    <w:rsid w:val="009573CA"/>
    <w:rsid w:val="00957C24"/>
    <w:rsid w:val="00957F15"/>
    <w:rsid w:val="00957F30"/>
    <w:rsid w:val="0096031E"/>
    <w:rsid w:val="00960C07"/>
    <w:rsid w:val="00960C10"/>
    <w:rsid w:val="00960D7D"/>
    <w:rsid w:val="00960DD2"/>
    <w:rsid w:val="009614F8"/>
    <w:rsid w:val="00963072"/>
    <w:rsid w:val="009631F5"/>
    <w:rsid w:val="00963AD3"/>
    <w:rsid w:val="00963D08"/>
    <w:rsid w:val="00963DAF"/>
    <w:rsid w:val="00963E42"/>
    <w:rsid w:val="00964554"/>
    <w:rsid w:val="00964ADF"/>
    <w:rsid w:val="009659EC"/>
    <w:rsid w:val="009661BD"/>
    <w:rsid w:val="0096620C"/>
    <w:rsid w:val="00967234"/>
    <w:rsid w:val="00967279"/>
    <w:rsid w:val="00967580"/>
    <w:rsid w:val="0096766C"/>
    <w:rsid w:val="00970BAB"/>
    <w:rsid w:val="0097131F"/>
    <w:rsid w:val="00971553"/>
    <w:rsid w:val="00971A6E"/>
    <w:rsid w:val="00972EA4"/>
    <w:rsid w:val="00973172"/>
    <w:rsid w:val="00973FA3"/>
    <w:rsid w:val="009740AE"/>
    <w:rsid w:val="00974361"/>
    <w:rsid w:val="009743F4"/>
    <w:rsid w:val="0097618F"/>
    <w:rsid w:val="0097722D"/>
    <w:rsid w:val="009804C1"/>
    <w:rsid w:val="00980705"/>
    <w:rsid w:val="00980D1F"/>
    <w:rsid w:val="00980DF8"/>
    <w:rsid w:val="00980FE1"/>
    <w:rsid w:val="00981256"/>
    <w:rsid w:val="009816B2"/>
    <w:rsid w:val="0098170D"/>
    <w:rsid w:val="009826DC"/>
    <w:rsid w:val="0098288A"/>
    <w:rsid w:val="00982FAC"/>
    <w:rsid w:val="00982FF6"/>
    <w:rsid w:val="009834A0"/>
    <w:rsid w:val="00983E39"/>
    <w:rsid w:val="00984DD5"/>
    <w:rsid w:val="0098532F"/>
    <w:rsid w:val="009858CF"/>
    <w:rsid w:val="00985B92"/>
    <w:rsid w:val="00985D19"/>
    <w:rsid w:val="00986FC9"/>
    <w:rsid w:val="00987B4E"/>
    <w:rsid w:val="0099020D"/>
    <w:rsid w:val="0099073D"/>
    <w:rsid w:val="00991713"/>
    <w:rsid w:val="00991B3D"/>
    <w:rsid w:val="00992DBB"/>
    <w:rsid w:val="00993BB9"/>
    <w:rsid w:val="00994462"/>
    <w:rsid w:val="00994ACD"/>
    <w:rsid w:val="00996FF7"/>
    <w:rsid w:val="009A0165"/>
    <w:rsid w:val="009A01F5"/>
    <w:rsid w:val="009A0205"/>
    <w:rsid w:val="009A035D"/>
    <w:rsid w:val="009A06E4"/>
    <w:rsid w:val="009A0B64"/>
    <w:rsid w:val="009A0DE5"/>
    <w:rsid w:val="009A0F46"/>
    <w:rsid w:val="009A1431"/>
    <w:rsid w:val="009A1B5D"/>
    <w:rsid w:val="009A1C91"/>
    <w:rsid w:val="009A21DA"/>
    <w:rsid w:val="009A2740"/>
    <w:rsid w:val="009A2840"/>
    <w:rsid w:val="009A289D"/>
    <w:rsid w:val="009A3A3A"/>
    <w:rsid w:val="009A4249"/>
    <w:rsid w:val="009A47DB"/>
    <w:rsid w:val="009A511B"/>
    <w:rsid w:val="009A5857"/>
    <w:rsid w:val="009A58EA"/>
    <w:rsid w:val="009A5EBE"/>
    <w:rsid w:val="009A6307"/>
    <w:rsid w:val="009A63F9"/>
    <w:rsid w:val="009A6AA5"/>
    <w:rsid w:val="009A7892"/>
    <w:rsid w:val="009B1232"/>
    <w:rsid w:val="009B1C49"/>
    <w:rsid w:val="009B39B1"/>
    <w:rsid w:val="009B48E8"/>
    <w:rsid w:val="009B49D6"/>
    <w:rsid w:val="009B5E15"/>
    <w:rsid w:val="009B7559"/>
    <w:rsid w:val="009B7BF4"/>
    <w:rsid w:val="009B7FEA"/>
    <w:rsid w:val="009C0968"/>
    <w:rsid w:val="009C0CFC"/>
    <w:rsid w:val="009C0D4F"/>
    <w:rsid w:val="009C11B4"/>
    <w:rsid w:val="009C15E8"/>
    <w:rsid w:val="009C1697"/>
    <w:rsid w:val="009C1E8C"/>
    <w:rsid w:val="009C28DC"/>
    <w:rsid w:val="009C2D54"/>
    <w:rsid w:val="009C3675"/>
    <w:rsid w:val="009C36B6"/>
    <w:rsid w:val="009C3E5F"/>
    <w:rsid w:val="009C3EAB"/>
    <w:rsid w:val="009C4E42"/>
    <w:rsid w:val="009C4FA9"/>
    <w:rsid w:val="009C52E2"/>
    <w:rsid w:val="009C5487"/>
    <w:rsid w:val="009C5A20"/>
    <w:rsid w:val="009C6400"/>
    <w:rsid w:val="009C64D4"/>
    <w:rsid w:val="009C6662"/>
    <w:rsid w:val="009C6E84"/>
    <w:rsid w:val="009C7877"/>
    <w:rsid w:val="009D0490"/>
    <w:rsid w:val="009D0A06"/>
    <w:rsid w:val="009D0B1E"/>
    <w:rsid w:val="009D153F"/>
    <w:rsid w:val="009D2286"/>
    <w:rsid w:val="009D2585"/>
    <w:rsid w:val="009D2C02"/>
    <w:rsid w:val="009D30F3"/>
    <w:rsid w:val="009D337F"/>
    <w:rsid w:val="009D3685"/>
    <w:rsid w:val="009D36BE"/>
    <w:rsid w:val="009D3735"/>
    <w:rsid w:val="009D4DF1"/>
    <w:rsid w:val="009D57CA"/>
    <w:rsid w:val="009D62EA"/>
    <w:rsid w:val="009D738D"/>
    <w:rsid w:val="009D73C4"/>
    <w:rsid w:val="009D7594"/>
    <w:rsid w:val="009D7C10"/>
    <w:rsid w:val="009E09F6"/>
    <w:rsid w:val="009E10CA"/>
    <w:rsid w:val="009E160D"/>
    <w:rsid w:val="009E2377"/>
    <w:rsid w:val="009E4701"/>
    <w:rsid w:val="009E4CF7"/>
    <w:rsid w:val="009E5195"/>
    <w:rsid w:val="009E5332"/>
    <w:rsid w:val="009E5BBD"/>
    <w:rsid w:val="009E5DBB"/>
    <w:rsid w:val="009E6BEA"/>
    <w:rsid w:val="009E6CB3"/>
    <w:rsid w:val="009E6D31"/>
    <w:rsid w:val="009E7509"/>
    <w:rsid w:val="009E7955"/>
    <w:rsid w:val="009F0646"/>
    <w:rsid w:val="009F0FBA"/>
    <w:rsid w:val="009F1492"/>
    <w:rsid w:val="009F2548"/>
    <w:rsid w:val="009F27D9"/>
    <w:rsid w:val="009F2B33"/>
    <w:rsid w:val="009F3529"/>
    <w:rsid w:val="009F3A7D"/>
    <w:rsid w:val="009F41F9"/>
    <w:rsid w:val="009F4D04"/>
    <w:rsid w:val="009F523B"/>
    <w:rsid w:val="009F56F4"/>
    <w:rsid w:val="009F5E18"/>
    <w:rsid w:val="009F649C"/>
    <w:rsid w:val="009F68C7"/>
    <w:rsid w:val="009F700A"/>
    <w:rsid w:val="009F709D"/>
    <w:rsid w:val="009F7D19"/>
    <w:rsid w:val="00A0030F"/>
    <w:rsid w:val="00A006D8"/>
    <w:rsid w:val="00A00E28"/>
    <w:rsid w:val="00A00E8E"/>
    <w:rsid w:val="00A01091"/>
    <w:rsid w:val="00A016DA"/>
    <w:rsid w:val="00A018DB"/>
    <w:rsid w:val="00A01DAD"/>
    <w:rsid w:val="00A01DFD"/>
    <w:rsid w:val="00A02130"/>
    <w:rsid w:val="00A02350"/>
    <w:rsid w:val="00A025A0"/>
    <w:rsid w:val="00A02DBB"/>
    <w:rsid w:val="00A02EC0"/>
    <w:rsid w:val="00A03175"/>
    <w:rsid w:val="00A0470C"/>
    <w:rsid w:val="00A0493F"/>
    <w:rsid w:val="00A051A8"/>
    <w:rsid w:val="00A05868"/>
    <w:rsid w:val="00A06782"/>
    <w:rsid w:val="00A0681D"/>
    <w:rsid w:val="00A069B5"/>
    <w:rsid w:val="00A075BF"/>
    <w:rsid w:val="00A10033"/>
    <w:rsid w:val="00A10C65"/>
    <w:rsid w:val="00A11B01"/>
    <w:rsid w:val="00A11B6F"/>
    <w:rsid w:val="00A11FDC"/>
    <w:rsid w:val="00A12735"/>
    <w:rsid w:val="00A12B2F"/>
    <w:rsid w:val="00A137AF"/>
    <w:rsid w:val="00A14342"/>
    <w:rsid w:val="00A149BB"/>
    <w:rsid w:val="00A152AD"/>
    <w:rsid w:val="00A16121"/>
    <w:rsid w:val="00A16CB8"/>
    <w:rsid w:val="00A1721E"/>
    <w:rsid w:val="00A17868"/>
    <w:rsid w:val="00A17A96"/>
    <w:rsid w:val="00A17C12"/>
    <w:rsid w:val="00A203AE"/>
    <w:rsid w:val="00A20D8B"/>
    <w:rsid w:val="00A20E47"/>
    <w:rsid w:val="00A21658"/>
    <w:rsid w:val="00A21BBE"/>
    <w:rsid w:val="00A221B0"/>
    <w:rsid w:val="00A225A5"/>
    <w:rsid w:val="00A22AC7"/>
    <w:rsid w:val="00A23979"/>
    <w:rsid w:val="00A23B7E"/>
    <w:rsid w:val="00A2422B"/>
    <w:rsid w:val="00A24622"/>
    <w:rsid w:val="00A247F6"/>
    <w:rsid w:val="00A24805"/>
    <w:rsid w:val="00A24BD8"/>
    <w:rsid w:val="00A24DA0"/>
    <w:rsid w:val="00A24E80"/>
    <w:rsid w:val="00A26811"/>
    <w:rsid w:val="00A27303"/>
    <w:rsid w:val="00A27629"/>
    <w:rsid w:val="00A27BDD"/>
    <w:rsid w:val="00A300A6"/>
    <w:rsid w:val="00A30524"/>
    <w:rsid w:val="00A31B3C"/>
    <w:rsid w:val="00A31CDA"/>
    <w:rsid w:val="00A31DB4"/>
    <w:rsid w:val="00A31E35"/>
    <w:rsid w:val="00A3282B"/>
    <w:rsid w:val="00A32BDC"/>
    <w:rsid w:val="00A3383E"/>
    <w:rsid w:val="00A33C91"/>
    <w:rsid w:val="00A33CEC"/>
    <w:rsid w:val="00A34046"/>
    <w:rsid w:val="00A3510D"/>
    <w:rsid w:val="00A357EF"/>
    <w:rsid w:val="00A35C15"/>
    <w:rsid w:val="00A36E32"/>
    <w:rsid w:val="00A37E36"/>
    <w:rsid w:val="00A40023"/>
    <w:rsid w:val="00A41403"/>
    <w:rsid w:val="00A43AD4"/>
    <w:rsid w:val="00A44207"/>
    <w:rsid w:val="00A44394"/>
    <w:rsid w:val="00A444E7"/>
    <w:rsid w:val="00A44AB0"/>
    <w:rsid w:val="00A45429"/>
    <w:rsid w:val="00A4581E"/>
    <w:rsid w:val="00A46B6E"/>
    <w:rsid w:val="00A46C1C"/>
    <w:rsid w:val="00A47559"/>
    <w:rsid w:val="00A47A1E"/>
    <w:rsid w:val="00A47C7E"/>
    <w:rsid w:val="00A47DCB"/>
    <w:rsid w:val="00A50203"/>
    <w:rsid w:val="00A50226"/>
    <w:rsid w:val="00A503EA"/>
    <w:rsid w:val="00A50BCF"/>
    <w:rsid w:val="00A50D1E"/>
    <w:rsid w:val="00A50E3B"/>
    <w:rsid w:val="00A50E95"/>
    <w:rsid w:val="00A51898"/>
    <w:rsid w:val="00A526C6"/>
    <w:rsid w:val="00A52C68"/>
    <w:rsid w:val="00A5434E"/>
    <w:rsid w:val="00A5475B"/>
    <w:rsid w:val="00A54A27"/>
    <w:rsid w:val="00A54A39"/>
    <w:rsid w:val="00A550D5"/>
    <w:rsid w:val="00A55169"/>
    <w:rsid w:val="00A551DD"/>
    <w:rsid w:val="00A55ACC"/>
    <w:rsid w:val="00A56399"/>
    <w:rsid w:val="00A5672F"/>
    <w:rsid w:val="00A567D4"/>
    <w:rsid w:val="00A56AB9"/>
    <w:rsid w:val="00A57246"/>
    <w:rsid w:val="00A57C0B"/>
    <w:rsid w:val="00A57DFA"/>
    <w:rsid w:val="00A60E07"/>
    <w:rsid w:val="00A60F0B"/>
    <w:rsid w:val="00A61BB0"/>
    <w:rsid w:val="00A62B12"/>
    <w:rsid w:val="00A631C3"/>
    <w:rsid w:val="00A63248"/>
    <w:rsid w:val="00A6371C"/>
    <w:rsid w:val="00A642B4"/>
    <w:rsid w:val="00A64FBC"/>
    <w:rsid w:val="00A66291"/>
    <w:rsid w:val="00A66F40"/>
    <w:rsid w:val="00A66FF4"/>
    <w:rsid w:val="00A67789"/>
    <w:rsid w:val="00A6791D"/>
    <w:rsid w:val="00A7015E"/>
    <w:rsid w:val="00A7027F"/>
    <w:rsid w:val="00A7064D"/>
    <w:rsid w:val="00A7249D"/>
    <w:rsid w:val="00A72579"/>
    <w:rsid w:val="00A72AB3"/>
    <w:rsid w:val="00A72CB3"/>
    <w:rsid w:val="00A72FE5"/>
    <w:rsid w:val="00A734C0"/>
    <w:rsid w:val="00A74A1B"/>
    <w:rsid w:val="00A773D5"/>
    <w:rsid w:val="00A806F1"/>
    <w:rsid w:val="00A80BB5"/>
    <w:rsid w:val="00A818A9"/>
    <w:rsid w:val="00A81C9B"/>
    <w:rsid w:val="00A81D07"/>
    <w:rsid w:val="00A83204"/>
    <w:rsid w:val="00A83CD9"/>
    <w:rsid w:val="00A83FB5"/>
    <w:rsid w:val="00A847E6"/>
    <w:rsid w:val="00A8496C"/>
    <w:rsid w:val="00A858A1"/>
    <w:rsid w:val="00A85AB0"/>
    <w:rsid w:val="00A87C75"/>
    <w:rsid w:val="00A9060A"/>
    <w:rsid w:val="00A908AC"/>
    <w:rsid w:val="00A91447"/>
    <w:rsid w:val="00A91456"/>
    <w:rsid w:val="00A91E31"/>
    <w:rsid w:val="00A92265"/>
    <w:rsid w:val="00A92624"/>
    <w:rsid w:val="00A92B1A"/>
    <w:rsid w:val="00A93708"/>
    <w:rsid w:val="00A94036"/>
    <w:rsid w:val="00A946B4"/>
    <w:rsid w:val="00A95277"/>
    <w:rsid w:val="00A95799"/>
    <w:rsid w:val="00A95B04"/>
    <w:rsid w:val="00A95FB7"/>
    <w:rsid w:val="00A96117"/>
    <w:rsid w:val="00A96296"/>
    <w:rsid w:val="00A964D5"/>
    <w:rsid w:val="00A96540"/>
    <w:rsid w:val="00AA041B"/>
    <w:rsid w:val="00AA06C9"/>
    <w:rsid w:val="00AA08E1"/>
    <w:rsid w:val="00AA14A1"/>
    <w:rsid w:val="00AA1D75"/>
    <w:rsid w:val="00AA2097"/>
    <w:rsid w:val="00AA3B00"/>
    <w:rsid w:val="00AA3CEF"/>
    <w:rsid w:val="00AA41C1"/>
    <w:rsid w:val="00AA436D"/>
    <w:rsid w:val="00AA53F9"/>
    <w:rsid w:val="00AA5C16"/>
    <w:rsid w:val="00AA73CD"/>
    <w:rsid w:val="00AA7499"/>
    <w:rsid w:val="00AA79E3"/>
    <w:rsid w:val="00AA7B6B"/>
    <w:rsid w:val="00AB020B"/>
    <w:rsid w:val="00AB0938"/>
    <w:rsid w:val="00AB1423"/>
    <w:rsid w:val="00AB1AC2"/>
    <w:rsid w:val="00AB1DEF"/>
    <w:rsid w:val="00AB2333"/>
    <w:rsid w:val="00AB28F6"/>
    <w:rsid w:val="00AB2F0D"/>
    <w:rsid w:val="00AB31D2"/>
    <w:rsid w:val="00AB4076"/>
    <w:rsid w:val="00AB465D"/>
    <w:rsid w:val="00AB4822"/>
    <w:rsid w:val="00AB51DC"/>
    <w:rsid w:val="00AB5520"/>
    <w:rsid w:val="00AB58AE"/>
    <w:rsid w:val="00AB5931"/>
    <w:rsid w:val="00AB74B3"/>
    <w:rsid w:val="00AB7851"/>
    <w:rsid w:val="00AC063F"/>
    <w:rsid w:val="00AC1A3C"/>
    <w:rsid w:val="00AC233A"/>
    <w:rsid w:val="00AC37FA"/>
    <w:rsid w:val="00AC3DCB"/>
    <w:rsid w:val="00AC4026"/>
    <w:rsid w:val="00AC4072"/>
    <w:rsid w:val="00AC4288"/>
    <w:rsid w:val="00AC48E4"/>
    <w:rsid w:val="00AC64B2"/>
    <w:rsid w:val="00AC65B1"/>
    <w:rsid w:val="00AC7193"/>
    <w:rsid w:val="00AC76F8"/>
    <w:rsid w:val="00AC7A65"/>
    <w:rsid w:val="00AC7F97"/>
    <w:rsid w:val="00AD01FC"/>
    <w:rsid w:val="00AD0B48"/>
    <w:rsid w:val="00AD0EC4"/>
    <w:rsid w:val="00AD124B"/>
    <w:rsid w:val="00AD172B"/>
    <w:rsid w:val="00AD1B27"/>
    <w:rsid w:val="00AD1C38"/>
    <w:rsid w:val="00AD2572"/>
    <w:rsid w:val="00AD2733"/>
    <w:rsid w:val="00AD2776"/>
    <w:rsid w:val="00AD2A4A"/>
    <w:rsid w:val="00AD2ECF"/>
    <w:rsid w:val="00AD355A"/>
    <w:rsid w:val="00AD39CE"/>
    <w:rsid w:val="00AD3A72"/>
    <w:rsid w:val="00AD4185"/>
    <w:rsid w:val="00AD433F"/>
    <w:rsid w:val="00AD46B5"/>
    <w:rsid w:val="00AD4A6A"/>
    <w:rsid w:val="00AD4F47"/>
    <w:rsid w:val="00AD6508"/>
    <w:rsid w:val="00AD68EF"/>
    <w:rsid w:val="00AD69F5"/>
    <w:rsid w:val="00AD6FFF"/>
    <w:rsid w:val="00AD7338"/>
    <w:rsid w:val="00AD7E6C"/>
    <w:rsid w:val="00AE0214"/>
    <w:rsid w:val="00AE0389"/>
    <w:rsid w:val="00AE0BB2"/>
    <w:rsid w:val="00AE10EA"/>
    <w:rsid w:val="00AE10F5"/>
    <w:rsid w:val="00AE11DC"/>
    <w:rsid w:val="00AE14B2"/>
    <w:rsid w:val="00AE268E"/>
    <w:rsid w:val="00AE39A1"/>
    <w:rsid w:val="00AE40FA"/>
    <w:rsid w:val="00AE4C00"/>
    <w:rsid w:val="00AE5B77"/>
    <w:rsid w:val="00AE5B8E"/>
    <w:rsid w:val="00AE6489"/>
    <w:rsid w:val="00AE695E"/>
    <w:rsid w:val="00AE69EE"/>
    <w:rsid w:val="00AE6D5F"/>
    <w:rsid w:val="00AE6E7D"/>
    <w:rsid w:val="00AE778D"/>
    <w:rsid w:val="00AE7C3D"/>
    <w:rsid w:val="00AE7FF1"/>
    <w:rsid w:val="00AF03C1"/>
    <w:rsid w:val="00AF0674"/>
    <w:rsid w:val="00AF14FB"/>
    <w:rsid w:val="00AF2467"/>
    <w:rsid w:val="00AF2E56"/>
    <w:rsid w:val="00AF35F8"/>
    <w:rsid w:val="00AF4074"/>
    <w:rsid w:val="00AF437E"/>
    <w:rsid w:val="00AF5981"/>
    <w:rsid w:val="00AF6545"/>
    <w:rsid w:val="00AF66B4"/>
    <w:rsid w:val="00B000EB"/>
    <w:rsid w:val="00B00105"/>
    <w:rsid w:val="00B00279"/>
    <w:rsid w:val="00B00707"/>
    <w:rsid w:val="00B012A6"/>
    <w:rsid w:val="00B01FA7"/>
    <w:rsid w:val="00B0263D"/>
    <w:rsid w:val="00B02DA0"/>
    <w:rsid w:val="00B030E7"/>
    <w:rsid w:val="00B037E1"/>
    <w:rsid w:val="00B0399B"/>
    <w:rsid w:val="00B03A4D"/>
    <w:rsid w:val="00B048D3"/>
    <w:rsid w:val="00B04C4B"/>
    <w:rsid w:val="00B04DDE"/>
    <w:rsid w:val="00B055AD"/>
    <w:rsid w:val="00B05A0F"/>
    <w:rsid w:val="00B0607B"/>
    <w:rsid w:val="00B07D39"/>
    <w:rsid w:val="00B1027C"/>
    <w:rsid w:val="00B10760"/>
    <w:rsid w:val="00B10DF2"/>
    <w:rsid w:val="00B11A45"/>
    <w:rsid w:val="00B12355"/>
    <w:rsid w:val="00B1282C"/>
    <w:rsid w:val="00B12B95"/>
    <w:rsid w:val="00B12D77"/>
    <w:rsid w:val="00B133B6"/>
    <w:rsid w:val="00B138EA"/>
    <w:rsid w:val="00B13A96"/>
    <w:rsid w:val="00B13AB9"/>
    <w:rsid w:val="00B13E03"/>
    <w:rsid w:val="00B13E92"/>
    <w:rsid w:val="00B146D5"/>
    <w:rsid w:val="00B1504F"/>
    <w:rsid w:val="00B15653"/>
    <w:rsid w:val="00B15782"/>
    <w:rsid w:val="00B1588A"/>
    <w:rsid w:val="00B15980"/>
    <w:rsid w:val="00B1623C"/>
    <w:rsid w:val="00B162F8"/>
    <w:rsid w:val="00B1737E"/>
    <w:rsid w:val="00B201C0"/>
    <w:rsid w:val="00B2288F"/>
    <w:rsid w:val="00B23168"/>
    <w:rsid w:val="00B236E8"/>
    <w:rsid w:val="00B239A9"/>
    <w:rsid w:val="00B2490E"/>
    <w:rsid w:val="00B24AD1"/>
    <w:rsid w:val="00B24B34"/>
    <w:rsid w:val="00B253A6"/>
    <w:rsid w:val="00B256A6"/>
    <w:rsid w:val="00B256A7"/>
    <w:rsid w:val="00B263D3"/>
    <w:rsid w:val="00B27668"/>
    <w:rsid w:val="00B3005F"/>
    <w:rsid w:val="00B30124"/>
    <w:rsid w:val="00B319AA"/>
    <w:rsid w:val="00B3275A"/>
    <w:rsid w:val="00B3368E"/>
    <w:rsid w:val="00B33693"/>
    <w:rsid w:val="00B340EF"/>
    <w:rsid w:val="00B34638"/>
    <w:rsid w:val="00B34998"/>
    <w:rsid w:val="00B34F1B"/>
    <w:rsid w:val="00B36563"/>
    <w:rsid w:val="00B37695"/>
    <w:rsid w:val="00B3776B"/>
    <w:rsid w:val="00B37A99"/>
    <w:rsid w:val="00B404DD"/>
    <w:rsid w:val="00B4119E"/>
    <w:rsid w:val="00B427BD"/>
    <w:rsid w:val="00B429C1"/>
    <w:rsid w:val="00B42BCF"/>
    <w:rsid w:val="00B42D82"/>
    <w:rsid w:val="00B433CD"/>
    <w:rsid w:val="00B437D5"/>
    <w:rsid w:val="00B43C00"/>
    <w:rsid w:val="00B43D3F"/>
    <w:rsid w:val="00B455BE"/>
    <w:rsid w:val="00B46CD3"/>
    <w:rsid w:val="00B46F3E"/>
    <w:rsid w:val="00B4727B"/>
    <w:rsid w:val="00B479B2"/>
    <w:rsid w:val="00B50A08"/>
    <w:rsid w:val="00B50AFD"/>
    <w:rsid w:val="00B5196E"/>
    <w:rsid w:val="00B51B6A"/>
    <w:rsid w:val="00B52690"/>
    <w:rsid w:val="00B529DE"/>
    <w:rsid w:val="00B52A87"/>
    <w:rsid w:val="00B535B9"/>
    <w:rsid w:val="00B53D68"/>
    <w:rsid w:val="00B54A08"/>
    <w:rsid w:val="00B54C29"/>
    <w:rsid w:val="00B54EA2"/>
    <w:rsid w:val="00B56EDE"/>
    <w:rsid w:val="00B57120"/>
    <w:rsid w:val="00B57B4C"/>
    <w:rsid w:val="00B57E30"/>
    <w:rsid w:val="00B626EA"/>
    <w:rsid w:val="00B62720"/>
    <w:rsid w:val="00B62875"/>
    <w:rsid w:val="00B62F42"/>
    <w:rsid w:val="00B62FB9"/>
    <w:rsid w:val="00B63128"/>
    <w:rsid w:val="00B634F6"/>
    <w:rsid w:val="00B64006"/>
    <w:rsid w:val="00B64650"/>
    <w:rsid w:val="00B646A5"/>
    <w:rsid w:val="00B64E05"/>
    <w:rsid w:val="00B64F46"/>
    <w:rsid w:val="00B64F92"/>
    <w:rsid w:val="00B64FC1"/>
    <w:rsid w:val="00B665B8"/>
    <w:rsid w:val="00B6784A"/>
    <w:rsid w:val="00B702B1"/>
    <w:rsid w:val="00B70C16"/>
    <w:rsid w:val="00B70CC8"/>
    <w:rsid w:val="00B7126E"/>
    <w:rsid w:val="00B71FFF"/>
    <w:rsid w:val="00B72D45"/>
    <w:rsid w:val="00B73273"/>
    <w:rsid w:val="00B737F9"/>
    <w:rsid w:val="00B7392B"/>
    <w:rsid w:val="00B7541E"/>
    <w:rsid w:val="00B75B22"/>
    <w:rsid w:val="00B7615C"/>
    <w:rsid w:val="00B767F5"/>
    <w:rsid w:val="00B7680F"/>
    <w:rsid w:val="00B801DD"/>
    <w:rsid w:val="00B8047F"/>
    <w:rsid w:val="00B8067E"/>
    <w:rsid w:val="00B812CC"/>
    <w:rsid w:val="00B816F4"/>
    <w:rsid w:val="00B819B9"/>
    <w:rsid w:val="00B82860"/>
    <w:rsid w:val="00B82E71"/>
    <w:rsid w:val="00B83E21"/>
    <w:rsid w:val="00B8411E"/>
    <w:rsid w:val="00B841C8"/>
    <w:rsid w:val="00B84427"/>
    <w:rsid w:val="00B85BE3"/>
    <w:rsid w:val="00B86086"/>
    <w:rsid w:val="00B86626"/>
    <w:rsid w:val="00B8686E"/>
    <w:rsid w:val="00B86B2F"/>
    <w:rsid w:val="00B87F5C"/>
    <w:rsid w:val="00B90EA1"/>
    <w:rsid w:val="00B91436"/>
    <w:rsid w:val="00B91782"/>
    <w:rsid w:val="00B921E7"/>
    <w:rsid w:val="00B92943"/>
    <w:rsid w:val="00B92E2F"/>
    <w:rsid w:val="00B9354F"/>
    <w:rsid w:val="00B9357E"/>
    <w:rsid w:val="00B9487E"/>
    <w:rsid w:val="00B94979"/>
    <w:rsid w:val="00B952DC"/>
    <w:rsid w:val="00B9755C"/>
    <w:rsid w:val="00BA09FE"/>
    <w:rsid w:val="00BA147B"/>
    <w:rsid w:val="00BA21A6"/>
    <w:rsid w:val="00BA3A5C"/>
    <w:rsid w:val="00BA4BEA"/>
    <w:rsid w:val="00BA4E0A"/>
    <w:rsid w:val="00BA6950"/>
    <w:rsid w:val="00BA6CF3"/>
    <w:rsid w:val="00BA762E"/>
    <w:rsid w:val="00BA7D7B"/>
    <w:rsid w:val="00BB06C9"/>
    <w:rsid w:val="00BB090D"/>
    <w:rsid w:val="00BB09C3"/>
    <w:rsid w:val="00BB0EEF"/>
    <w:rsid w:val="00BB0FAE"/>
    <w:rsid w:val="00BB1914"/>
    <w:rsid w:val="00BB2294"/>
    <w:rsid w:val="00BB2BD9"/>
    <w:rsid w:val="00BB316A"/>
    <w:rsid w:val="00BB3C2D"/>
    <w:rsid w:val="00BB613C"/>
    <w:rsid w:val="00BB714A"/>
    <w:rsid w:val="00BC0F69"/>
    <w:rsid w:val="00BC1037"/>
    <w:rsid w:val="00BC2CD0"/>
    <w:rsid w:val="00BC365C"/>
    <w:rsid w:val="00BC4C4D"/>
    <w:rsid w:val="00BC4DAF"/>
    <w:rsid w:val="00BC5005"/>
    <w:rsid w:val="00BC6022"/>
    <w:rsid w:val="00BC637B"/>
    <w:rsid w:val="00BC75DB"/>
    <w:rsid w:val="00BC7F01"/>
    <w:rsid w:val="00BD0F15"/>
    <w:rsid w:val="00BD111C"/>
    <w:rsid w:val="00BD113F"/>
    <w:rsid w:val="00BD216D"/>
    <w:rsid w:val="00BD2506"/>
    <w:rsid w:val="00BD2FEE"/>
    <w:rsid w:val="00BD477B"/>
    <w:rsid w:val="00BD4844"/>
    <w:rsid w:val="00BD488C"/>
    <w:rsid w:val="00BD4CB9"/>
    <w:rsid w:val="00BD4E3B"/>
    <w:rsid w:val="00BD538B"/>
    <w:rsid w:val="00BD68EF"/>
    <w:rsid w:val="00BD73E6"/>
    <w:rsid w:val="00BD7FAE"/>
    <w:rsid w:val="00BE09C8"/>
    <w:rsid w:val="00BE0A92"/>
    <w:rsid w:val="00BE1850"/>
    <w:rsid w:val="00BE1BFA"/>
    <w:rsid w:val="00BE2743"/>
    <w:rsid w:val="00BE2B4E"/>
    <w:rsid w:val="00BE2C25"/>
    <w:rsid w:val="00BE2D02"/>
    <w:rsid w:val="00BE2E37"/>
    <w:rsid w:val="00BE3060"/>
    <w:rsid w:val="00BE336E"/>
    <w:rsid w:val="00BE342F"/>
    <w:rsid w:val="00BE3984"/>
    <w:rsid w:val="00BE3B57"/>
    <w:rsid w:val="00BE51D8"/>
    <w:rsid w:val="00BE5E59"/>
    <w:rsid w:val="00BE5F8D"/>
    <w:rsid w:val="00BF0329"/>
    <w:rsid w:val="00BF10B3"/>
    <w:rsid w:val="00BF1635"/>
    <w:rsid w:val="00BF16EB"/>
    <w:rsid w:val="00BF253B"/>
    <w:rsid w:val="00BF2B9A"/>
    <w:rsid w:val="00BF2C07"/>
    <w:rsid w:val="00BF2C4C"/>
    <w:rsid w:val="00BF39D4"/>
    <w:rsid w:val="00BF3E1B"/>
    <w:rsid w:val="00BF4F6E"/>
    <w:rsid w:val="00BF52D6"/>
    <w:rsid w:val="00BF6210"/>
    <w:rsid w:val="00BF689E"/>
    <w:rsid w:val="00BF7044"/>
    <w:rsid w:val="00BF7202"/>
    <w:rsid w:val="00C00DD2"/>
    <w:rsid w:val="00C01EA2"/>
    <w:rsid w:val="00C02164"/>
    <w:rsid w:val="00C02B6B"/>
    <w:rsid w:val="00C0314F"/>
    <w:rsid w:val="00C034FE"/>
    <w:rsid w:val="00C039C6"/>
    <w:rsid w:val="00C04005"/>
    <w:rsid w:val="00C045DE"/>
    <w:rsid w:val="00C04F94"/>
    <w:rsid w:val="00C05027"/>
    <w:rsid w:val="00C05148"/>
    <w:rsid w:val="00C051D1"/>
    <w:rsid w:val="00C056CA"/>
    <w:rsid w:val="00C069B4"/>
    <w:rsid w:val="00C06ED1"/>
    <w:rsid w:val="00C071B9"/>
    <w:rsid w:val="00C0737C"/>
    <w:rsid w:val="00C076D1"/>
    <w:rsid w:val="00C07CD7"/>
    <w:rsid w:val="00C1030D"/>
    <w:rsid w:val="00C10601"/>
    <w:rsid w:val="00C11103"/>
    <w:rsid w:val="00C116F0"/>
    <w:rsid w:val="00C117C5"/>
    <w:rsid w:val="00C11EE2"/>
    <w:rsid w:val="00C12120"/>
    <w:rsid w:val="00C138F4"/>
    <w:rsid w:val="00C13F6C"/>
    <w:rsid w:val="00C14D95"/>
    <w:rsid w:val="00C15269"/>
    <w:rsid w:val="00C15E70"/>
    <w:rsid w:val="00C1615B"/>
    <w:rsid w:val="00C161B7"/>
    <w:rsid w:val="00C17BB0"/>
    <w:rsid w:val="00C17D29"/>
    <w:rsid w:val="00C2011C"/>
    <w:rsid w:val="00C205D4"/>
    <w:rsid w:val="00C2366F"/>
    <w:rsid w:val="00C24057"/>
    <w:rsid w:val="00C244DE"/>
    <w:rsid w:val="00C2475B"/>
    <w:rsid w:val="00C24C62"/>
    <w:rsid w:val="00C25015"/>
    <w:rsid w:val="00C2587B"/>
    <w:rsid w:val="00C25DF8"/>
    <w:rsid w:val="00C26A67"/>
    <w:rsid w:val="00C27C89"/>
    <w:rsid w:val="00C27E35"/>
    <w:rsid w:val="00C27FCD"/>
    <w:rsid w:val="00C3052F"/>
    <w:rsid w:val="00C31E6E"/>
    <w:rsid w:val="00C332B3"/>
    <w:rsid w:val="00C33C90"/>
    <w:rsid w:val="00C3540A"/>
    <w:rsid w:val="00C357E6"/>
    <w:rsid w:val="00C36090"/>
    <w:rsid w:val="00C368E7"/>
    <w:rsid w:val="00C36AAB"/>
    <w:rsid w:val="00C36D89"/>
    <w:rsid w:val="00C37103"/>
    <w:rsid w:val="00C37D3E"/>
    <w:rsid w:val="00C407E5"/>
    <w:rsid w:val="00C412CC"/>
    <w:rsid w:val="00C41A04"/>
    <w:rsid w:val="00C432C2"/>
    <w:rsid w:val="00C43CCF"/>
    <w:rsid w:val="00C4433A"/>
    <w:rsid w:val="00C44CAE"/>
    <w:rsid w:val="00C44D29"/>
    <w:rsid w:val="00C44FDC"/>
    <w:rsid w:val="00C46508"/>
    <w:rsid w:val="00C47021"/>
    <w:rsid w:val="00C47C15"/>
    <w:rsid w:val="00C47C92"/>
    <w:rsid w:val="00C47DB5"/>
    <w:rsid w:val="00C507CD"/>
    <w:rsid w:val="00C50C71"/>
    <w:rsid w:val="00C51B0C"/>
    <w:rsid w:val="00C526E0"/>
    <w:rsid w:val="00C551C4"/>
    <w:rsid w:val="00C554BC"/>
    <w:rsid w:val="00C55E57"/>
    <w:rsid w:val="00C56CED"/>
    <w:rsid w:val="00C56D00"/>
    <w:rsid w:val="00C57896"/>
    <w:rsid w:val="00C57CF3"/>
    <w:rsid w:val="00C60135"/>
    <w:rsid w:val="00C6142B"/>
    <w:rsid w:val="00C62193"/>
    <w:rsid w:val="00C62A10"/>
    <w:rsid w:val="00C62FBD"/>
    <w:rsid w:val="00C63E1C"/>
    <w:rsid w:val="00C6464A"/>
    <w:rsid w:val="00C64FBA"/>
    <w:rsid w:val="00C65432"/>
    <w:rsid w:val="00C66254"/>
    <w:rsid w:val="00C6632D"/>
    <w:rsid w:val="00C667B5"/>
    <w:rsid w:val="00C667BB"/>
    <w:rsid w:val="00C703F6"/>
    <w:rsid w:val="00C71DCC"/>
    <w:rsid w:val="00C73D11"/>
    <w:rsid w:val="00C73E70"/>
    <w:rsid w:val="00C73FD0"/>
    <w:rsid w:val="00C74C5A"/>
    <w:rsid w:val="00C74C8E"/>
    <w:rsid w:val="00C750C4"/>
    <w:rsid w:val="00C751FB"/>
    <w:rsid w:val="00C75272"/>
    <w:rsid w:val="00C759CF"/>
    <w:rsid w:val="00C75D46"/>
    <w:rsid w:val="00C77136"/>
    <w:rsid w:val="00C778AE"/>
    <w:rsid w:val="00C77959"/>
    <w:rsid w:val="00C779A7"/>
    <w:rsid w:val="00C80E8B"/>
    <w:rsid w:val="00C81A64"/>
    <w:rsid w:val="00C82073"/>
    <w:rsid w:val="00C8228E"/>
    <w:rsid w:val="00C82540"/>
    <w:rsid w:val="00C829C8"/>
    <w:rsid w:val="00C82C9C"/>
    <w:rsid w:val="00C83210"/>
    <w:rsid w:val="00C833C8"/>
    <w:rsid w:val="00C83693"/>
    <w:rsid w:val="00C83D6A"/>
    <w:rsid w:val="00C847D6"/>
    <w:rsid w:val="00C849D6"/>
    <w:rsid w:val="00C84B25"/>
    <w:rsid w:val="00C84EE8"/>
    <w:rsid w:val="00C85716"/>
    <w:rsid w:val="00C86F06"/>
    <w:rsid w:val="00C870C6"/>
    <w:rsid w:val="00C87866"/>
    <w:rsid w:val="00C87B96"/>
    <w:rsid w:val="00C87CE5"/>
    <w:rsid w:val="00C90090"/>
    <w:rsid w:val="00C9022C"/>
    <w:rsid w:val="00C903A8"/>
    <w:rsid w:val="00C905D3"/>
    <w:rsid w:val="00C916C7"/>
    <w:rsid w:val="00C91702"/>
    <w:rsid w:val="00C9183A"/>
    <w:rsid w:val="00C91E57"/>
    <w:rsid w:val="00C9213E"/>
    <w:rsid w:val="00C9217F"/>
    <w:rsid w:val="00C921AA"/>
    <w:rsid w:val="00C92380"/>
    <w:rsid w:val="00C92CF0"/>
    <w:rsid w:val="00C92E61"/>
    <w:rsid w:val="00C9323E"/>
    <w:rsid w:val="00C936F8"/>
    <w:rsid w:val="00C93DF9"/>
    <w:rsid w:val="00C9436F"/>
    <w:rsid w:val="00C94CE5"/>
    <w:rsid w:val="00C95AE9"/>
    <w:rsid w:val="00C9684D"/>
    <w:rsid w:val="00C97AB4"/>
    <w:rsid w:val="00CA0173"/>
    <w:rsid w:val="00CA0325"/>
    <w:rsid w:val="00CA07D5"/>
    <w:rsid w:val="00CA09C1"/>
    <w:rsid w:val="00CA0B22"/>
    <w:rsid w:val="00CA0CA1"/>
    <w:rsid w:val="00CA105A"/>
    <w:rsid w:val="00CA117C"/>
    <w:rsid w:val="00CA1B7D"/>
    <w:rsid w:val="00CA21F4"/>
    <w:rsid w:val="00CA3732"/>
    <w:rsid w:val="00CA37B4"/>
    <w:rsid w:val="00CA37C4"/>
    <w:rsid w:val="00CA44B3"/>
    <w:rsid w:val="00CA5032"/>
    <w:rsid w:val="00CA54E5"/>
    <w:rsid w:val="00CA5F4B"/>
    <w:rsid w:val="00CA67E5"/>
    <w:rsid w:val="00CB06BD"/>
    <w:rsid w:val="00CB07E7"/>
    <w:rsid w:val="00CB0DD9"/>
    <w:rsid w:val="00CB1285"/>
    <w:rsid w:val="00CB1495"/>
    <w:rsid w:val="00CB1ACA"/>
    <w:rsid w:val="00CB26EA"/>
    <w:rsid w:val="00CB3B59"/>
    <w:rsid w:val="00CB44C3"/>
    <w:rsid w:val="00CB4672"/>
    <w:rsid w:val="00CB4B94"/>
    <w:rsid w:val="00CB4CD5"/>
    <w:rsid w:val="00CB530D"/>
    <w:rsid w:val="00CB56B8"/>
    <w:rsid w:val="00CB61CC"/>
    <w:rsid w:val="00CB691B"/>
    <w:rsid w:val="00CB6C30"/>
    <w:rsid w:val="00CB6DA2"/>
    <w:rsid w:val="00CB7020"/>
    <w:rsid w:val="00CB7191"/>
    <w:rsid w:val="00CC03D9"/>
    <w:rsid w:val="00CC161C"/>
    <w:rsid w:val="00CC1F65"/>
    <w:rsid w:val="00CC28BF"/>
    <w:rsid w:val="00CC28C3"/>
    <w:rsid w:val="00CC2BD8"/>
    <w:rsid w:val="00CC307C"/>
    <w:rsid w:val="00CC32F6"/>
    <w:rsid w:val="00CC3A76"/>
    <w:rsid w:val="00CC3FCF"/>
    <w:rsid w:val="00CC42B4"/>
    <w:rsid w:val="00CC4B00"/>
    <w:rsid w:val="00CC5C4C"/>
    <w:rsid w:val="00CC723A"/>
    <w:rsid w:val="00CC723C"/>
    <w:rsid w:val="00CD15D6"/>
    <w:rsid w:val="00CD16F8"/>
    <w:rsid w:val="00CD174C"/>
    <w:rsid w:val="00CD1BD8"/>
    <w:rsid w:val="00CD1F76"/>
    <w:rsid w:val="00CD2FBC"/>
    <w:rsid w:val="00CD32A6"/>
    <w:rsid w:val="00CD3479"/>
    <w:rsid w:val="00CD3F01"/>
    <w:rsid w:val="00CD5159"/>
    <w:rsid w:val="00CD51F7"/>
    <w:rsid w:val="00CD67C4"/>
    <w:rsid w:val="00CD6C10"/>
    <w:rsid w:val="00CD71B4"/>
    <w:rsid w:val="00CD7766"/>
    <w:rsid w:val="00CD7B89"/>
    <w:rsid w:val="00CE0DE1"/>
    <w:rsid w:val="00CE1D5E"/>
    <w:rsid w:val="00CE3F47"/>
    <w:rsid w:val="00CE6AE0"/>
    <w:rsid w:val="00CE72FD"/>
    <w:rsid w:val="00CE7678"/>
    <w:rsid w:val="00CE792A"/>
    <w:rsid w:val="00CE7C23"/>
    <w:rsid w:val="00CF06E5"/>
    <w:rsid w:val="00CF07F5"/>
    <w:rsid w:val="00CF0AB8"/>
    <w:rsid w:val="00CF0D08"/>
    <w:rsid w:val="00CF14F8"/>
    <w:rsid w:val="00CF2434"/>
    <w:rsid w:val="00CF243E"/>
    <w:rsid w:val="00CF2721"/>
    <w:rsid w:val="00CF2C4F"/>
    <w:rsid w:val="00CF3779"/>
    <w:rsid w:val="00CF3C14"/>
    <w:rsid w:val="00CF3F32"/>
    <w:rsid w:val="00CF4FDB"/>
    <w:rsid w:val="00CF5688"/>
    <w:rsid w:val="00CF5ACA"/>
    <w:rsid w:val="00CF60E1"/>
    <w:rsid w:val="00CF621E"/>
    <w:rsid w:val="00CF71B9"/>
    <w:rsid w:val="00CF7800"/>
    <w:rsid w:val="00D00776"/>
    <w:rsid w:val="00D02389"/>
    <w:rsid w:val="00D0247C"/>
    <w:rsid w:val="00D03918"/>
    <w:rsid w:val="00D039CA"/>
    <w:rsid w:val="00D0423A"/>
    <w:rsid w:val="00D047C9"/>
    <w:rsid w:val="00D070FE"/>
    <w:rsid w:val="00D072EC"/>
    <w:rsid w:val="00D07C66"/>
    <w:rsid w:val="00D07D9A"/>
    <w:rsid w:val="00D104E8"/>
    <w:rsid w:val="00D1056B"/>
    <w:rsid w:val="00D119E2"/>
    <w:rsid w:val="00D12C34"/>
    <w:rsid w:val="00D1315D"/>
    <w:rsid w:val="00D155A0"/>
    <w:rsid w:val="00D16374"/>
    <w:rsid w:val="00D16581"/>
    <w:rsid w:val="00D16692"/>
    <w:rsid w:val="00D1738F"/>
    <w:rsid w:val="00D17CCC"/>
    <w:rsid w:val="00D17F59"/>
    <w:rsid w:val="00D2003D"/>
    <w:rsid w:val="00D21046"/>
    <w:rsid w:val="00D2142C"/>
    <w:rsid w:val="00D21527"/>
    <w:rsid w:val="00D21FAF"/>
    <w:rsid w:val="00D22123"/>
    <w:rsid w:val="00D22CDC"/>
    <w:rsid w:val="00D234FF"/>
    <w:rsid w:val="00D23E5C"/>
    <w:rsid w:val="00D2477B"/>
    <w:rsid w:val="00D25077"/>
    <w:rsid w:val="00D25B9A"/>
    <w:rsid w:val="00D264D7"/>
    <w:rsid w:val="00D268A6"/>
    <w:rsid w:val="00D26E9E"/>
    <w:rsid w:val="00D27604"/>
    <w:rsid w:val="00D27990"/>
    <w:rsid w:val="00D31AC7"/>
    <w:rsid w:val="00D31DA5"/>
    <w:rsid w:val="00D31F94"/>
    <w:rsid w:val="00D3206E"/>
    <w:rsid w:val="00D32E44"/>
    <w:rsid w:val="00D32E89"/>
    <w:rsid w:val="00D343BE"/>
    <w:rsid w:val="00D34D8E"/>
    <w:rsid w:val="00D35497"/>
    <w:rsid w:val="00D35795"/>
    <w:rsid w:val="00D35BB2"/>
    <w:rsid w:val="00D3639F"/>
    <w:rsid w:val="00D369A6"/>
    <w:rsid w:val="00D37703"/>
    <w:rsid w:val="00D40A33"/>
    <w:rsid w:val="00D40AED"/>
    <w:rsid w:val="00D4165C"/>
    <w:rsid w:val="00D419C6"/>
    <w:rsid w:val="00D41F8D"/>
    <w:rsid w:val="00D4262E"/>
    <w:rsid w:val="00D42D20"/>
    <w:rsid w:val="00D43CB3"/>
    <w:rsid w:val="00D448A5"/>
    <w:rsid w:val="00D44B07"/>
    <w:rsid w:val="00D44B89"/>
    <w:rsid w:val="00D44EAC"/>
    <w:rsid w:val="00D44F56"/>
    <w:rsid w:val="00D45D31"/>
    <w:rsid w:val="00D46F90"/>
    <w:rsid w:val="00D474C9"/>
    <w:rsid w:val="00D47DF7"/>
    <w:rsid w:val="00D5009B"/>
    <w:rsid w:val="00D5017F"/>
    <w:rsid w:val="00D504A5"/>
    <w:rsid w:val="00D50F41"/>
    <w:rsid w:val="00D5156D"/>
    <w:rsid w:val="00D517EC"/>
    <w:rsid w:val="00D52A67"/>
    <w:rsid w:val="00D53031"/>
    <w:rsid w:val="00D5377A"/>
    <w:rsid w:val="00D53E68"/>
    <w:rsid w:val="00D541F0"/>
    <w:rsid w:val="00D5420E"/>
    <w:rsid w:val="00D550AB"/>
    <w:rsid w:val="00D552CE"/>
    <w:rsid w:val="00D5596C"/>
    <w:rsid w:val="00D56A27"/>
    <w:rsid w:val="00D5739A"/>
    <w:rsid w:val="00D57771"/>
    <w:rsid w:val="00D617F1"/>
    <w:rsid w:val="00D61CF9"/>
    <w:rsid w:val="00D62B3D"/>
    <w:rsid w:val="00D630DD"/>
    <w:rsid w:val="00D6313F"/>
    <w:rsid w:val="00D63B66"/>
    <w:rsid w:val="00D64005"/>
    <w:rsid w:val="00D64054"/>
    <w:rsid w:val="00D654D0"/>
    <w:rsid w:val="00D665CB"/>
    <w:rsid w:val="00D66740"/>
    <w:rsid w:val="00D66B84"/>
    <w:rsid w:val="00D67E39"/>
    <w:rsid w:val="00D7066C"/>
    <w:rsid w:val="00D70D6E"/>
    <w:rsid w:val="00D7197D"/>
    <w:rsid w:val="00D719E6"/>
    <w:rsid w:val="00D71EC2"/>
    <w:rsid w:val="00D72285"/>
    <w:rsid w:val="00D72381"/>
    <w:rsid w:val="00D72984"/>
    <w:rsid w:val="00D7357C"/>
    <w:rsid w:val="00D73840"/>
    <w:rsid w:val="00D74DD0"/>
    <w:rsid w:val="00D7567F"/>
    <w:rsid w:val="00D75FB8"/>
    <w:rsid w:val="00D76732"/>
    <w:rsid w:val="00D76C89"/>
    <w:rsid w:val="00D76EC5"/>
    <w:rsid w:val="00D77041"/>
    <w:rsid w:val="00D770D9"/>
    <w:rsid w:val="00D77F45"/>
    <w:rsid w:val="00D80A1F"/>
    <w:rsid w:val="00D813C3"/>
    <w:rsid w:val="00D81657"/>
    <w:rsid w:val="00D81C4F"/>
    <w:rsid w:val="00D8257B"/>
    <w:rsid w:val="00D82591"/>
    <w:rsid w:val="00D84F7E"/>
    <w:rsid w:val="00D851EE"/>
    <w:rsid w:val="00D85A35"/>
    <w:rsid w:val="00D85DAF"/>
    <w:rsid w:val="00D87C38"/>
    <w:rsid w:val="00D91101"/>
    <w:rsid w:val="00D922FE"/>
    <w:rsid w:val="00D93200"/>
    <w:rsid w:val="00D9454F"/>
    <w:rsid w:val="00D95C91"/>
    <w:rsid w:val="00D95EC6"/>
    <w:rsid w:val="00D95F09"/>
    <w:rsid w:val="00D95F4B"/>
    <w:rsid w:val="00D95F84"/>
    <w:rsid w:val="00D964D2"/>
    <w:rsid w:val="00D96820"/>
    <w:rsid w:val="00D971A6"/>
    <w:rsid w:val="00D979E2"/>
    <w:rsid w:val="00DA0374"/>
    <w:rsid w:val="00DA2939"/>
    <w:rsid w:val="00DA2CCF"/>
    <w:rsid w:val="00DA2E20"/>
    <w:rsid w:val="00DA314B"/>
    <w:rsid w:val="00DA3581"/>
    <w:rsid w:val="00DA3D94"/>
    <w:rsid w:val="00DA3E7E"/>
    <w:rsid w:val="00DA568D"/>
    <w:rsid w:val="00DA5787"/>
    <w:rsid w:val="00DA5AA6"/>
    <w:rsid w:val="00DA5E83"/>
    <w:rsid w:val="00DA6141"/>
    <w:rsid w:val="00DA61CB"/>
    <w:rsid w:val="00DA6798"/>
    <w:rsid w:val="00DA6B8E"/>
    <w:rsid w:val="00DA6C3C"/>
    <w:rsid w:val="00DA70CD"/>
    <w:rsid w:val="00DA76F0"/>
    <w:rsid w:val="00DA77BA"/>
    <w:rsid w:val="00DA7F44"/>
    <w:rsid w:val="00DB0067"/>
    <w:rsid w:val="00DB0362"/>
    <w:rsid w:val="00DB0ABB"/>
    <w:rsid w:val="00DB0F71"/>
    <w:rsid w:val="00DB11A3"/>
    <w:rsid w:val="00DB1369"/>
    <w:rsid w:val="00DB1F53"/>
    <w:rsid w:val="00DB278E"/>
    <w:rsid w:val="00DB2E93"/>
    <w:rsid w:val="00DB30DD"/>
    <w:rsid w:val="00DB368A"/>
    <w:rsid w:val="00DB4BBE"/>
    <w:rsid w:val="00DB5644"/>
    <w:rsid w:val="00DB594F"/>
    <w:rsid w:val="00DB595B"/>
    <w:rsid w:val="00DB5D7B"/>
    <w:rsid w:val="00DB6659"/>
    <w:rsid w:val="00DB6CB1"/>
    <w:rsid w:val="00DB7A59"/>
    <w:rsid w:val="00DC088D"/>
    <w:rsid w:val="00DC2873"/>
    <w:rsid w:val="00DC2B8A"/>
    <w:rsid w:val="00DC2F67"/>
    <w:rsid w:val="00DC3421"/>
    <w:rsid w:val="00DC3475"/>
    <w:rsid w:val="00DC35A7"/>
    <w:rsid w:val="00DC37C2"/>
    <w:rsid w:val="00DC3D2E"/>
    <w:rsid w:val="00DC3E43"/>
    <w:rsid w:val="00DC4080"/>
    <w:rsid w:val="00DC4C0B"/>
    <w:rsid w:val="00DC4CF3"/>
    <w:rsid w:val="00DC58B7"/>
    <w:rsid w:val="00DC6652"/>
    <w:rsid w:val="00DC7266"/>
    <w:rsid w:val="00DC7D9E"/>
    <w:rsid w:val="00DD01A5"/>
    <w:rsid w:val="00DD110A"/>
    <w:rsid w:val="00DD1A4C"/>
    <w:rsid w:val="00DD2BDE"/>
    <w:rsid w:val="00DD313A"/>
    <w:rsid w:val="00DD3311"/>
    <w:rsid w:val="00DD35C9"/>
    <w:rsid w:val="00DD3E7C"/>
    <w:rsid w:val="00DD460A"/>
    <w:rsid w:val="00DD4AE0"/>
    <w:rsid w:val="00DD56F6"/>
    <w:rsid w:val="00DD5897"/>
    <w:rsid w:val="00DD60B7"/>
    <w:rsid w:val="00DD65F1"/>
    <w:rsid w:val="00DD73AA"/>
    <w:rsid w:val="00DD7A43"/>
    <w:rsid w:val="00DD7FDC"/>
    <w:rsid w:val="00DE0919"/>
    <w:rsid w:val="00DE11DC"/>
    <w:rsid w:val="00DE1BD7"/>
    <w:rsid w:val="00DE2460"/>
    <w:rsid w:val="00DE2634"/>
    <w:rsid w:val="00DE5460"/>
    <w:rsid w:val="00DE5B1F"/>
    <w:rsid w:val="00DE5DA0"/>
    <w:rsid w:val="00DE6371"/>
    <w:rsid w:val="00DE68CD"/>
    <w:rsid w:val="00DE695E"/>
    <w:rsid w:val="00DE7821"/>
    <w:rsid w:val="00DF00D6"/>
    <w:rsid w:val="00DF0577"/>
    <w:rsid w:val="00DF0709"/>
    <w:rsid w:val="00DF0A6C"/>
    <w:rsid w:val="00DF0C06"/>
    <w:rsid w:val="00DF14B0"/>
    <w:rsid w:val="00DF1913"/>
    <w:rsid w:val="00DF1D64"/>
    <w:rsid w:val="00DF1F29"/>
    <w:rsid w:val="00DF31CF"/>
    <w:rsid w:val="00DF344B"/>
    <w:rsid w:val="00DF4277"/>
    <w:rsid w:val="00DF43DF"/>
    <w:rsid w:val="00DF46AB"/>
    <w:rsid w:val="00DF4E7F"/>
    <w:rsid w:val="00DF5F90"/>
    <w:rsid w:val="00DF65B6"/>
    <w:rsid w:val="00DF6FAB"/>
    <w:rsid w:val="00DF7350"/>
    <w:rsid w:val="00DF7DDB"/>
    <w:rsid w:val="00E00FC2"/>
    <w:rsid w:val="00E0102C"/>
    <w:rsid w:val="00E016B2"/>
    <w:rsid w:val="00E03036"/>
    <w:rsid w:val="00E036D4"/>
    <w:rsid w:val="00E03E74"/>
    <w:rsid w:val="00E03E9E"/>
    <w:rsid w:val="00E042B1"/>
    <w:rsid w:val="00E049CC"/>
    <w:rsid w:val="00E04AD1"/>
    <w:rsid w:val="00E054EF"/>
    <w:rsid w:val="00E0597B"/>
    <w:rsid w:val="00E06551"/>
    <w:rsid w:val="00E06F8C"/>
    <w:rsid w:val="00E07C1B"/>
    <w:rsid w:val="00E10760"/>
    <w:rsid w:val="00E11476"/>
    <w:rsid w:val="00E11E8F"/>
    <w:rsid w:val="00E12845"/>
    <w:rsid w:val="00E12A43"/>
    <w:rsid w:val="00E13A3B"/>
    <w:rsid w:val="00E1423A"/>
    <w:rsid w:val="00E14494"/>
    <w:rsid w:val="00E14C73"/>
    <w:rsid w:val="00E1585B"/>
    <w:rsid w:val="00E15E54"/>
    <w:rsid w:val="00E160B5"/>
    <w:rsid w:val="00E16257"/>
    <w:rsid w:val="00E16542"/>
    <w:rsid w:val="00E167C8"/>
    <w:rsid w:val="00E16CC5"/>
    <w:rsid w:val="00E17ED2"/>
    <w:rsid w:val="00E20157"/>
    <w:rsid w:val="00E205B1"/>
    <w:rsid w:val="00E215AE"/>
    <w:rsid w:val="00E216B7"/>
    <w:rsid w:val="00E21765"/>
    <w:rsid w:val="00E21939"/>
    <w:rsid w:val="00E222F5"/>
    <w:rsid w:val="00E2268B"/>
    <w:rsid w:val="00E251E2"/>
    <w:rsid w:val="00E251EF"/>
    <w:rsid w:val="00E256EB"/>
    <w:rsid w:val="00E25848"/>
    <w:rsid w:val="00E25C65"/>
    <w:rsid w:val="00E26E3C"/>
    <w:rsid w:val="00E2734F"/>
    <w:rsid w:val="00E277BD"/>
    <w:rsid w:val="00E27AA5"/>
    <w:rsid w:val="00E27ACD"/>
    <w:rsid w:val="00E27B6E"/>
    <w:rsid w:val="00E303B2"/>
    <w:rsid w:val="00E30D22"/>
    <w:rsid w:val="00E315A9"/>
    <w:rsid w:val="00E31E80"/>
    <w:rsid w:val="00E325EC"/>
    <w:rsid w:val="00E32ED8"/>
    <w:rsid w:val="00E340C8"/>
    <w:rsid w:val="00E34B7D"/>
    <w:rsid w:val="00E3529B"/>
    <w:rsid w:val="00E35BF2"/>
    <w:rsid w:val="00E36E90"/>
    <w:rsid w:val="00E37096"/>
    <w:rsid w:val="00E375D4"/>
    <w:rsid w:val="00E403DC"/>
    <w:rsid w:val="00E40AD6"/>
    <w:rsid w:val="00E40DF4"/>
    <w:rsid w:val="00E40E58"/>
    <w:rsid w:val="00E40F43"/>
    <w:rsid w:val="00E41637"/>
    <w:rsid w:val="00E41A90"/>
    <w:rsid w:val="00E43594"/>
    <w:rsid w:val="00E444C0"/>
    <w:rsid w:val="00E449F5"/>
    <w:rsid w:val="00E44F52"/>
    <w:rsid w:val="00E4564D"/>
    <w:rsid w:val="00E4566B"/>
    <w:rsid w:val="00E45C16"/>
    <w:rsid w:val="00E4621D"/>
    <w:rsid w:val="00E46E69"/>
    <w:rsid w:val="00E46FE7"/>
    <w:rsid w:val="00E471C4"/>
    <w:rsid w:val="00E478F3"/>
    <w:rsid w:val="00E501CF"/>
    <w:rsid w:val="00E5062E"/>
    <w:rsid w:val="00E507A5"/>
    <w:rsid w:val="00E522E9"/>
    <w:rsid w:val="00E5263F"/>
    <w:rsid w:val="00E53AC7"/>
    <w:rsid w:val="00E53E54"/>
    <w:rsid w:val="00E53F28"/>
    <w:rsid w:val="00E5418E"/>
    <w:rsid w:val="00E5603B"/>
    <w:rsid w:val="00E560A5"/>
    <w:rsid w:val="00E57CB4"/>
    <w:rsid w:val="00E60C57"/>
    <w:rsid w:val="00E61391"/>
    <w:rsid w:val="00E61689"/>
    <w:rsid w:val="00E62D6E"/>
    <w:rsid w:val="00E63034"/>
    <w:rsid w:val="00E63B5A"/>
    <w:rsid w:val="00E648A2"/>
    <w:rsid w:val="00E66714"/>
    <w:rsid w:val="00E66CC8"/>
    <w:rsid w:val="00E67D89"/>
    <w:rsid w:val="00E7032B"/>
    <w:rsid w:val="00E704DC"/>
    <w:rsid w:val="00E70CE9"/>
    <w:rsid w:val="00E72987"/>
    <w:rsid w:val="00E734DB"/>
    <w:rsid w:val="00E735A8"/>
    <w:rsid w:val="00E73681"/>
    <w:rsid w:val="00E759CF"/>
    <w:rsid w:val="00E76A2A"/>
    <w:rsid w:val="00E8037B"/>
    <w:rsid w:val="00E80BEB"/>
    <w:rsid w:val="00E8198C"/>
    <w:rsid w:val="00E81BD1"/>
    <w:rsid w:val="00E8201A"/>
    <w:rsid w:val="00E822CA"/>
    <w:rsid w:val="00E82AC7"/>
    <w:rsid w:val="00E82B99"/>
    <w:rsid w:val="00E82C8A"/>
    <w:rsid w:val="00E83CF7"/>
    <w:rsid w:val="00E84907"/>
    <w:rsid w:val="00E84E31"/>
    <w:rsid w:val="00E8500B"/>
    <w:rsid w:val="00E859DF"/>
    <w:rsid w:val="00E8610C"/>
    <w:rsid w:val="00E87465"/>
    <w:rsid w:val="00E8791B"/>
    <w:rsid w:val="00E90936"/>
    <w:rsid w:val="00E9120B"/>
    <w:rsid w:val="00E91697"/>
    <w:rsid w:val="00E91999"/>
    <w:rsid w:val="00E9225C"/>
    <w:rsid w:val="00E935D3"/>
    <w:rsid w:val="00E93F63"/>
    <w:rsid w:val="00E941F0"/>
    <w:rsid w:val="00E9422F"/>
    <w:rsid w:val="00E94255"/>
    <w:rsid w:val="00E94EAE"/>
    <w:rsid w:val="00E97CE1"/>
    <w:rsid w:val="00EA07C2"/>
    <w:rsid w:val="00EA08B9"/>
    <w:rsid w:val="00EA0C88"/>
    <w:rsid w:val="00EA14BA"/>
    <w:rsid w:val="00EA1E06"/>
    <w:rsid w:val="00EA2AB0"/>
    <w:rsid w:val="00EA2E76"/>
    <w:rsid w:val="00EA2F2F"/>
    <w:rsid w:val="00EA31D3"/>
    <w:rsid w:val="00EA39B2"/>
    <w:rsid w:val="00EA3DB0"/>
    <w:rsid w:val="00EA3EF3"/>
    <w:rsid w:val="00EA413C"/>
    <w:rsid w:val="00EA4463"/>
    <w:rsid w:val="00EA4526"/>
    <w:rsid w:val="00EA46F2"/>
    <w:rsid w:val="00EA4FFC"/>
    <w:rsid w:val="00EA5339"/>
    <w:rsid w:val="00EA5688"/>
    <w:rsid w:val="00EA5D4F"/>
    <w:rsid w:val="00EA7BD2"/>
    <w:rsid w:val="00EA7C9C"/>
    <w:rsid w:val="00EA7CA5"/>
    <w:rsid w:val="00EB0C9B"/>
    <w:rsid w:val="00EB2280"/>
    <w:rsid w:val="00EB24B9"/>
    <w:rsid w:val="00EB29A3"/>
    <w:rsid w:val="00EB29AD"/>
    <w:rsid w:val="00EB2A6B"/>
    <w:rsid w:val="00EB2BC2"/>
    <w:rsid w:val="00EB2DCB"/>
    <w:rsid w:val="00EB2E9D"/>
    <w:rsid w:val="00EB398A"/>
    <w:rsid w:val="00EB3A1A"/>
    <w:rsid w:val="00EB3AAB"/>
    <w:rsid w:val="00EB3E63"/>
    <w:rsid w:val="00EB5062"/>
    <w:rsid w:val="00EB5A6E"/>
    <w:rsid w:val="00EB61F9"/>
    <w:rsid w:val="00EB63B2"/>
    <w:rsid w:val="00EB6630"/>
    <w:rsid w:val="00EB67FB"/>
    <w:rsid w:val="00EB6967"/>
    <w:rsid w:val="00EB6ADD"/>
    <w:rsid w:val="00EB6D2B"/>
    <w:rsid w:val="00EB709C"/>
    <w:rsid w:val="00EC0C29"/>
    <w:rsid w:val="00EC13B2"/>
    <w:rsid w:val="00EC13BA"/>
    <w:rsid w:val="00EC2099"/>
    <w:rsid w:val="00EC2541"/>
    <w:rsid w:val="00EC2732"/>
    <w:rsid w:val="00EC2C02"/>
    <w:rsid w:val="00EC3910"/>
    <w:rsid w:val="00EC3A3B"/>
    <w:rsid w:val="00EC3DA1"/>
    <w:rsid w:val="00EC47C3"/>
    <w:rsid w:val="00EC498E"/>
    <w:rsid w:val="00EC51A7"/>
    <w:rsid w:val="00EC558E"/>
    <w:rsid w:val="00EC5964"/>
    <w:rsid w:val="00EC5CEE"/>
    <w:rsid w:val="00EC61F5"/>
    <w:rsid w:val="00EC6772"/>
    <w:rsid w:val="00ED033D"/>
    <w:rsid w:val="00ED0D3D"/>
    <w:rsid w:val="00ED0FEF"/>
    <w:rsid w:val="00ED139A"/>
    <w:rsid w:val="00ED1A96"/>
    <w:rsid w:val="00ED1C5C"/>
    <w:rsid w:val="00ED2903"/>
    <w:rsid w:val="00ED290A"/>
    <w:rsid w:val="00ED2DE4"/>
    <w:rsid w:val="00ED2F50"/>
    <w:rsid w:val="00ED2F7E"/>
    <w:rsid w:val="00ED3776"/>
    <w:rsid w:val="00ED39B0"/>
    <w:rsid w:val="00ED4A24"/>
    <w:rsid w:val="00ED4F49"/>
    <w:rsid w:val="00ED501D"/>
    <w:rsid w:val="00ED501F"/>
    <w:rsid w:val="00ED5458"/>
    <w:rsid w:val="00ED58E8"/>
    <w:rsid w:val="00ED5C30"/>
    <w:rsid w:val="00ED5E09"/>
    <w:rsid w:val="00ED5E98"/>
    <w:rsid w:val="00ED5F3F"/>
    <w:rsid w:val="00ED6362"/>
    <w:rsid w:val="00ED6485"/>
    <w:rsid w:val="00ED6BEC"/>
    <w:rsid w:val="00ED6CDA"/>
    <w:rsid w:val="00ED71B4"/>
    <w:rsid w:val="00ED7887"/>
    <w:rsid w:val="00ED797B"/>
    <w:rsid w:val="00ED7D81"/>
    <w:rsid w:val="00ED7E95"/>
    <w:rsid w:val="00EE06C6"/>
    <w:rsid w:val="00EE0EEF"/>
    <w:rsid w:val="00EE21B5"/>
    <w:rsid w:val="00EE2429"/>
    <w:rsid w:val="00EE2D0F"/>
    <w:rsid w:val="00EE302A"/>
    <w:rsid w:val="00EE34CD"/>
    <w:rsid w:val="00EE3557"/>
    <w:rsid w:val="00EE3651"/>
    <w:rsid w:val="00EE370E"/>
    <w:rsid w:val="00EE3C21"/>
    <w:rsid w:val="00EE4F8D"/>
    <w:rsid w:val="00EE523A"/>
    <w:rsid w:val="00EE59B1"/>
    <w:rsid w:val="00EE618F"/>
    <w:rsid w:val="00EE6713"/>
    <w:rsid w:val="00EE6857"/>
    <w:rsid w:val="00EE71CC"/>
    <w:rsid w:val="00EE7B08"/>
    <w:rsid w:val="00EF0149"/>
    <w:rsid w:val="00EF01D6"/>
    <w:rsid w:val="00EF042C"/>
    <w:rsid w:val="00EF0980"/>
    <w:rsid w:val="00EF09E6"/>
    <w:rsid w:val="00EF0B99"/>
    <w:rsid w:val="00EF11F7"/>
    <w:rsid w:val="00EF2A4B"/>
    <w:rsid w:val="00EF317F"/>
    <w:rsid w:val="00EF32A3"/>
    <w:rsid w:val="00EF3775"/>
    <w:rsid w:val="00EF3CD1"/>
    <w:rsid w:val="00EF405B"/>
    <w:rsid w:val="00EF5CD4"/>
    <w:rsid w:val="00EF614C"/>
    <w:rsid w:val="00EF7B69"/>
    <w:rsid w:val="00EF7C1C"/>
    <w:rsid w:val="00F0038C"/>
    <w:rsid w:val="00F00881"/>
    <w:rsid w:val="00F00966"/>
    <w:rsid w:val="00F0122C"/>
    <w:rsid w:val="00F01D89"/>
    <w:rsid w:val="00F021F3"/>
    <w:rsid w:val="00F03293"/>
    <w:rsid w:val="00F03AA9"/>
    <w:rsid w:val="00F03C02"/>
    <w:rsid w:val="00F043BC"/>
    <w:rsid w:val="00F057D5"/>
    <w:rsid w:val="00F05F5E"/>
    <w:rsid w:val="00F066FD"/>
    <w:rsid w:val="00F06AA6"/>
    <w:rsid w:val="00F06DB4"/>
    <w:rsid w:val="00F0716D"/>
    <w:rsid w:val="00F071C6"/>
    <w:rsid w:val="00F073A9"/>
    <w:rsid w:val="00F1031D"/>
    <w:rsid w:val="00F10691"/>
    <w:rsid w:val="00F110A0"/>
    <w:rsid w:val="00F110DF"/>
    <w:rsid w:val="00F118DB"/>
    <w:rsid w:val="00F12010"/>
    <w:rsid w:val="00F13ADA"/>
    <w:rsid w:val="00F13DBE"/>
    <w:rsid w:val="00F14531"/>
    <w:rsid w:val="00F1475C"/>
    <w:rsid w:val="00F147AF"/>
    <w:rsid w:val="00F14893"/>
    <w:rsid w:val="00F14FF5"/>
    <w:rsid w:val="00F15D5E"/>
    <w:rsid w:val="00F16021"/>
    <w:rsid w:val="00F163C8"/>
    <w:rsid w:val="00F1666B"/>
    <w:rsid w:val="00F166C2"/>
    <w:rsid w:val="00F16875"/>
    <w:rsid w:val="00F1732B"/>
    <w:rsid w:val="00F173CE"/>
    <w:rsid w:val="00F17BC8"/>
    <w:rsid w:val="00F20206"/>
    <w:rsid w:val="00F2088A"/>
    <w:rsid w:val="00F20DA0"/>
    <w:rsid w:val="00F21214"/>
    <w:rsid w:val="00F21CEC"/>
    <w:rsid w:val="00F21D94"/>
    <w:rsid w:val="00F21DAF"/>
    <w:rsid w:val="00F22599"/>
    <w:rsid w:val="00F22727"/>
    <w:rsid w:val="00F22837"/>
    <w:rsid w:val="00F2348D"/>
    <w:rsid w:val="00F238BB"/>
    <w:rsid w:val="00F239B9"/>
    <w:rsid w:val="00F23F47"/>
    <w:rsid w:val="00F24260"/>
    <w:rsid w:val="00F2443F"/>
    <w:rsid w:val="00F24EB7"/>
    <w:rsid w:val="00F250AF"/>
    <w:rsid w:val="00F25324"/>
    <w:rsid w:val="00F2581C"/>
    <w:rsid w:val="00F27ABA"/>
    <w:rsid w:val="00F32088"/>
    <w:rsid w:val="00F32AFA"/>
    <w:rsid w:val="00F334B9"/>
    <w:rsid w:val="00F33B4D"/>
    <w:rsid w:val="00F33FEB"/>
    <w:rsid w:val="00F34AB8"/>
    <w:rsid w:val="00F34E0E"/>
    <w:rsid w:val="00F350D3"/>
    <w:rsid w:val="00F35A2F"/>
    <w:rsid w:val="00F362C9"/>
    <w:rsid w:val="00F379EB"/>
    <w:rsid w:val="00F407F0"/>
    <w:rsid w:val="00F40B11"/>
    <w:rsid w:val="00F41A9B"/>
    <w:rsid w:val="00F41F44"/>
    <w:rsid w:val="00F42792"/>
    <w:rsid w:val="00F43303"/>
    <w:rsid w:val="00F433B9"/>
    <w:rsid w:val="00F434E0"/>
    <w:rsid w:val="00F43C65"/>
    <w:rsid w:val="00F440E2"/>
    <w:rsid w:val="00F45394"/>
    <w:rsid w:val="00F453B8"/>
    <w:rsid w:val="00F45737"/>
    <w:rsid w:val="00F45ACA"/>
    <w:rsid w:val="00F45EE1"/>
    <w:rsid w:val="00F4659B"/>
    <w:rsid w:val="00F4706D"/>
    <w:rsid w:val="00F51AC0"/>
    <w:rsid w:val="00F51D95"/>
    <w:rsid w:val="00F51F41"/>
    <w:rsid w:val="00F52105"/>
    <w:rsid w:val="00F52C82"/>
    <w:rsid w:val="00F5337F"/>
    <w:rsid w:val="00F53AEA"/>
    <w:rsid w:val="00F53D5F"/>
    <w:rsid w:val="00F540C8"/>
    <w:rsid w:val="00F54A0B"/>
    <w:rsid w:val="00F5515F"/>
    <w:rsid w:val="00F559A5"/>
    <w:rsid w:val="00F55E8D"/>
    <w:rsid w:val="00F562CC"/>
    <w:rsid w:val="00F5665A"/>
    <w:rsid w:val="00F5727F"/>
    <w:rsid w:val="00F5743B"/>
    <w:rsid w:val="00F60C13"/>
    <w:rsid w:val="00F6111E"/>
    <w:rsid w:val="00F61301"/>
    <w:rsid w:val="00F613BB"/>
    <w:rsid w:val="00F61424"/>
    <w:rsid w:val="00F61BA3"/>
    <w:rsid w:val="00F62036"/>
    <w:rsid w:val="00F6204D"/>
    <w:rsid w:val="00F62287"/>
    <w:rsid w:val="00F6238B"/>
    <w:rsid w:val="00F62C2F"/>
    <w:rsid w:val="00F63086"/>
    <w:rsid w:val="00F63741"/>
    <w:rsid w:val="00F653B5"/>
    <w:rsid w:val="00F65BF0"/>
    <w:rsid w:val="00F66B9E"/>
    <w:rsid w:val="00F67EBA"/>
    <w:rsid w:val="00F7022F"/>
    <w:rsid w:val="00F7049D"/>
    <w:rsid w:val="00F70D6F"/>
    <w:rsid w:val="00F721FF"/>
    <w:rsid w:val="00F72B3D"/>
    <w:rsid w:val="00F72DAE"/>
    <w:rsid w:val="00F7346F"/>
    <w:rsid w:val="00F73BD5"/>
    <w:rsid w:val="00F73D21"/>
    <w:rsid w:val="00F752B1"/>
    <w:rsid w:val="00F75B17"/>
    <w:rsid w:val="00F75B35"/>
    <w:rsid w:val="00F75EE9"/>
    <w:rsid w:val="00F75F93"/>
    <w:rsid w:val="00F76496"/>
    <w:rsid w:val="00F7656E"/>
    <w:rsid w:val="00F77014"/>
    <w:rsid w:val="00F7766B"/>
    <w:rsid w:val="00F77BA6"/>
    <w:rsid w:val="00F81309"/>
    <w:rsid w:val="00F8164A"/>
    <w:rsid w:val="00F81B08"/>
    <w:rsid w:val="00F8266E"/>
    <w:rsid w:val="00F82D07"/>
    <w:rsid w:val="00F835E7"/>
    <w:rsid w:val="00F83EA0"/>
    <w:rsid w:val="00F84D12"/>
    <w:rsid w:val="00F85D99"/>
    <w:rsid w:val="00F87AFA"/>
    <w:rsid w:val="00F9139C"/>
    <w:rsid w:val="00F91500"/>
    <w:rsid w:val="00F919E0"/>
    <w:rsid w:val="00F91A57"/>
    <w:rsid w:val="00F92BAF"/>
    <w:rsid w:val="00F933DF"/>
    <w:rsid w:val="00F93698"/>
    <w:rsid w:val="00F94191"/>
    <w:rsid w:val="00F9431E"/>
    <w:rsid w:val="00F95997"/>
    <w:rsid w:val="00F95E21"/>
    <w:rsid w:val="00F96B8F"/>
    <w:rsid w:val="00F975FC"/>
    <w:rsid w:val="00FA07ED"/>
    <w:rsid w:val="00FA147A"/>
    <w:rsid w:val="00FA173A"/>
    <w:rsid w:val="00FA184F"/>
    <w:rsid w:val="00FA1CCF"/>
    <w:rsid w:val="00FA25D4"/>
    <w:rsid w:val="00FA2D45"/>
    <w:rsid w:val="00FA3757"/>
    <w:rsid w:val="00FA38D5"/>
    <w:rsid w:val="00FA3C48"/>
    <w:rsid w:val="00FA3E6D"/>
    <w:rsid w:val="00FA4880"/>
    <w:rsid w:val="00FA4BF0"/>
    <w:rsid w:val="00FA64DB"/>
    <w:rsid w:val="00FA65D1"/>
    <w:rsid w:val="00FA7F68"/>
    <w:rsid w:val="00FB03DA"/>
    <w:rsid w:val="00FB0B3B"/>
    <w:rsid w:val="00FB1051"/>
    <w:rsid w:val="00FB2DBC"/>
    <w:rsid w:val="00FB3272"/>
    <w:rsid w:val="00FB356D"/>
    <w:rsid w:val="00FB4063"/>
    <w:rsid w:val="00FB4CD4"/>
    <w:rsid w:val="00FB53E0"/>
    <w:rsid w:val="00FB63F8"/>
    <w:rsid w:val="00FB74AC"/>
    <w:rsid w:val="00FB753F"/>
    <w:rsid w:val="00FC0401"/>
    <w:rsid w:val="00FC05A8"/>
    <w:rsid w:val="00FC1F44"/>
    <w:rsid w:val="00FC2129"/>
    <w:rsid w:val="00FC2F4B"/>
    <w:rsid w:val="00FC39A8"/>
    <w:rsid w:val="00FC3A6B"/>
    <w:rsid w:val="00FC3B03"/>
    <w:rsid w:val="00FC3C05"/>
    <w:rsid w:val="00FC40F4"/>
    <w:rsid w:val="00FC45D3"/>
    <w:rsid w:val="00FC6410"/>
    <w:rsid w:val="00FC7280"/>
    <w:rsid w:val="00FC78D9"/>
    <w:rsid w:val="00FD1216"/>
    <w:rsid w:val="00FD26D2"/>
    <w:rsid w:val="00FD3AF2"/>
    <w:rsid w:val="00FD4012"/>
    <w:rsid w:val="00FD40B7"/>
    <w:rsid w:val="00FD42C7"/>
    <w:rsid w:val="00FD455B"/>
    <w:rsid w:val="00FD4650"/>
    <w:rsid w:val="00FD4F86"/>
    <w:rsid w:val="00FD565B"/>
    <w:rsid w:val="00FD5AE9"/>
    <w:rsid w:val="00FD708B"/>
    <w:rsid w:val="00FD7271"/>
    <w:rsid w:val="00FD7B05"/>
    <w:rsid w:val="00FD7DF3"/>
    <w:rsid w:val="00FE05D4"/>
    <w:rsid w:val="00FE14E6"/>
    <w:rsid w:val="00FE1BD6"/>
    <w:rsid w:val="00FE2056"/>
    <w:rsid w:val="00FE2419"/>
    <w:rsid w:val="00FE2E16"/>
    <w:rsid w:val="00FE31EA"/>
    <w:rsid w:val="00FE4039"/>
    <w:rsid w:val="00FE555E"/>
    <w:rsid w:val="00FE5956"/>
    <w:rsid w:val="00FE5D98"/>
    <w:rsid w:val="00FE5FDB"/>
    <w:rsid w:val="00FE66AC"/>
    <w:rsid w:val="00FE6764"/>
    <w:rsid w:val="00FE6791"/>
    <w:rsid w:val="00FE78E5"/>
    <w:rsid w:val="00FF0247"/>
    <w:rsid w:val="00FF111B"/>
    <w:rsid w:val="00FF1421"/>
    <w:rsid w:val="00FF16FD"/>
    <w:rsid w:val="00FF1B5C"/>
    <w:rsid w:val="00FF2B8A"/>
    <w:rsid w:val="00FF2B8E"/>
    <w:rsid w:val="00FF2D8B"/>
    <w:rsid w:val="00FF2E79"/>
    <w:rsid w:val="00FF4202"/>
    <w:rsid w:val="00FF4537"/>
    <w:rsid w:val="00FF472C"/>
    <w:rsid w:val="00FF4A0A"/>
    <w:rsid w:val="00FF4A3E"/>
    <w:rsid w:val="00FF4B29"/>
    <w:rsid w:val="00FF66FD"/>
    <w:rsid w:val="00FF67DE"/>
    <w:rsid w:val="00FF749A"/>
    <w:rsid w:val="00FF7A1B"/>
    <w:rsid w:val="011473B7"/>
    <w:rsid w:val="011B2144"/>
    <w:rsid w:val="01431A4A"/>
    <w:rsid w:val="0164426F"/>
    <w:rsid w:val="017436F8"/>
    <w:rsid w:val="01A324E9"/>
    <w:rsid w:val="01C54B55"/>
    <w:rsid w:val="01CD4DD9"/>
    <w:rsid w:val="01E44FDB"/>
    <w:rsid w:val="02095476"/>
    <w:rsid w:val="020967F0"/>
    <w:rsid w:val="0296055D"/>
    <w:rsid w:val="02B35D48"/>
    <w:rsid w:val="02D0381A"/>
    <w:rsid w:val="02FD1971"/>
    <w:rsid w:val="02FF7A7B"/>
    <w:rsid w:val="031B2C7F"/>
    <w:rsid w:val="032C4E8C"/>
    <w:rsid w:val="0338676F"/>
    <w:rsid w:val="034D09C7"/>
    <w:rsid w:val="03604B36"/>
    <w:rsid w:val="039610A4"/>
    <w:rsid w:val="03970EF3"/>
    <w:rsid w:val="03B91F1D"/>
    <w:rsid w:val="03B94246"/>
    <w:rsid w:val="03BD55AE"/>
    <w:rsid w:val="03D14FF0"/>
    <w:rsid w:val="03D3399E"/>
    <w:rsid w:val="03E811F5"/>
    <w:rsid w:val="03FE4719"/>
    <w:rsid w:val="03FE4DF0"/>
    <w:rsid w:val="04021815"/>
    <w:rsid w:val="04194CE4"/>
    <w:rsid w:val="04207E21"/>
    <w:rsid w:val="045E6757"/>
    <w:rsid w:val="045F6B9B"/>
    <w:rsid w:val="04664A43"/>
    <w:rsid w:val="04D1736D"/>
    <w:rsid w:val="04D57FCB"/>
    <w:rsid w:val="05113F0C"/>
    <w:rsid w:val="0559183C"/>
    <w:rsid w:val="056A376A"/>
    <w:rsid w:val="05746676"/>
    <w:rsid w:val="059D3E1F"/>
    <w:rsid w:val="05F81055"/>
    <w:rsid w:val="06066A9D"/>
    <w:rsid w:val="06563FCE"/>
    <w:rsid w:val="065906F6"/>
    <w:rsid w:val="06622C7D"/>
    <w:rsid w:val="06691980"/>
    <w:rsid w:val="06907F1A"/>
    <w:rsid w:val="069A3EBB"/>
    <w:rsid w:val="06C968FB"/>
    <w:rsid w:val="06E57A2A"/>
    <w:rsid w:val="070D6D82"/>
    <w:rsid w:val="07147BAB"/>
    <w:rsid w:val="071E0080"/>
    <w:rsid w:val="073D3CA0"/>
    <w:rsid w:val="073D6DD6"/>
    <w:rsid w:val="075C5614"/>
    <w:rsid w:val="07A16757"/>
    <w:rsid w:val="07A62D33"/>
    <w:rsid w:val="07B47EE7"/>
    <w:rsid w:val="07D371FC"/>
    <w:rsid w:val="081859DF"/>
    <w:rsid w:val="08210E81"/>
    <w:rsid w:val="08A2174C"/>
    <w:rsid w:val="08A533B6"/>
    <w:rsid w:val="08D35DAA"/>
    <w:rsid w:val="08E65ADD"/>
    <w:rsid w:val="08EF7436"/>
    <w:rsid w:val="09306D58"/>
    <w:rsid w:val="09563B8E"/>
    <w:rsid w:val="096B38AC"/>
    <w:rsid w:val="09954DC5"/>
    <w:rsid w:val="099B705D"/>
    <w:rsid w:val="09A11172"/>
    <w:rsid w:val="09B513A5"/>
    <w:rsid w:val="09D04097"/>
    <w:rsid w:val="09ED69F7"/>
    <w:rsid w:val="0A041DCA"/>
    <w:rsid w:val="0A051F93"/>
    <w:rsid w:val="0A073BAC"/>
    <w:rsid w:val="0A583965"/>
    <w:rsid w:val="0A717628"/>
    <w:rsid w:val="0AE40B42"/>
    <w:rsid w:val="0AFA60E7"/>
    <w:rsid w:val="0B0E7430"/>
    <w:rsid w:val="0B454EE2"/>
    <w:rsid w:val="0B561C40"/>
    <w:rsid w:val="0B8B296C"/>
    <w:rsid w:val="0BD240F7"/>
    <w:rsid w:val="0BE13394"/>
    <w:rsid w:val="0BE75377"/>
    <w:rsid w:val="0C0544CC"/>
    <w:rsid w:val="0C104C1F"/>
    <w:rsid w:val="0C236700"/>
    <w:rsid w:val="0C3152C1"/>
    <w:rsid w:val="0C6236CC"/>
    <w:rsid w:val="0C70010D"/>
    <w:rsid w:val="0C7B4F16"/>
    <w:rsid w:val="0CB169C3"/>
    <w:rsid w:val="0D38267F"/>
    <w:rsid w:val="0D5364A5"/>
    <w:rsid w:val="0D892EDB"/>
    <w:rsid w:val="0DAA4E50"/>
    <w:rsid w:val="0DAB19A6"/>
    <w:rsid w:val="0DC932D7"/>
    <w:rsid w:val="0DD03D90"/>
    <w:rsid w:val="0DE620DB"/>
    <w:rsid w:val="0DEC0073"/>
    <w:rsid w:val="0E1C3D4F"/>
    <w:rsid w:val="0E1D4B66"/>
    <w:rsid w:val="0E3F0265"/>
    <w:rsid w:val="0E5434E9"/>
    <w:rsid w:val="0E9D4A1E"/>
    <w:rsid w:val="0EA904C1"/>
    <w:rsid w:val="0F001570"/>
    <w:rsid w:val="0F81030D"/>
    <w:rsid w:val="0F956847"/>
    <w:rsid w:val="0F980C7B"/>
    <w:rsid w:val="0F9A07CB"/>
    <w:rsid w:val="0FEB145D"/>
    <w:rsid w:val="10991687"/>
    <w:rsid w:val="10B86030"/>
    <w:rsid w:val="10E356F7"/>
    <w:rsid w:val="111B02EE"/>
    <w:rsid w:val="113E3FDC"/>
    <w:rsid w:val="11557AE1"/>
    <w:rsid w:val="115F625F"/>
    <w:rsid w:val="11695CA6"/>
    <w:rsid w:val="119B6361"/>
    <w:rsid w:val="11D24C0A"/>
    <w:rsid w:val="12160F3D"/>
    <w:rsid w:val="121A2F8C"/>
    <w:rsid w:val="12294108"/>
    <w:rsid w:val="12296A3A"/>
    <w:rsid w:val="12383670"/>
    <w:rsid w:val="126E269F"/>
    <w:rsid w:val="127C16A5"/>
    <w:rsid w:val="129E10BB"/>
    <w:rsid w:val="12AC765E"/>
    <w:rsid w:val="12C614D5"/>
    <w:rsid w:val="12CD3CFD"/>
    <w:rsid w:val="12E54A8E"/>
    <w:rsid w:val="12F232D0"/>
    <w:rsid w:val="13023513"/>
    <w:rsid w:val="130C02A6"/>
    <w:rsid w:val="13113756"/>
    <w:rsid w:val="132E255A"/>
    <w:rsid w:val="1354736C"/>
    <w:rsid w:val="137361BF"/>
    <w:rsid w:val="13A929FF"/>
    <w:rsid w:val="13C24A51"/>
    <w:rsid w:val="13CC4D06"/>
    <w:rsid w:val="13DA623E"/>
    <w:rsid w:val="142A0116"/>
    <w:rsid w:val="143119FB"/>
    <w:rsid w:val="144A20C6"/>
    <w:rsid w:val="14D964F6"/>
    <w:rsid w:val="152A4FA3"/>
    <w:rsid w:val="152F6116"/>
    <w:rsid w:val="15633BC1"/>
    <w:rsid w:val="15A715FE"/>
    <w:rsid w:val="15B17473"/>
    <w:rsid w:val="15D867AD"/>
    <w:rsid w:val="15E45152"/>
    <w:rsid w:val="16323177"/>
    <w:rsid w:val="163A7468"/>
    <w:rsid w:val="1658748E"/>
    <w:rsid w:val="16873D30"/>
    <w:rsid w:val="16D3646B"/>
    <w:rsid w:val="16DA0303"/>
    <w:rsid w:val="17230BEA"/>
    <w:rsid w:val="17707953"/>
    <w:rsid w:val="17822E75"/>
    <w:rsid w:val="178B36A1"/>
    <w:rsid w:val="17976192"/>
    <w:rsid w:val="17981FF4"/>
    <w:rsid w:val="17C9642D"/>
    <w:rsid w:val="17D905BB"/>
    <w:rsid w:val="17DC4231"/>
    <w:rsid w:val="183A374F"/>
    <w:rsid w:val="183C74C7"/>
    <w:rsid w:val="18A5319B"/>
    <w:rsid w:val="18A93FD3"/>
    <w:rsid w:val="18B52B28"/>
    <w:rsid w:val="18BF1EA7"/>
    <w:rsid w:val="18C15C1F"/>
    <w:rsid w:val="18C75DFD"/>
    <w:rsid w:val="19145D4E"/>
    <w:rsid w:val="19151A93"/>
    <w:rsid w:val="1917583F"/>
    <w:rsid w:val="19315E61"/>
    <w:rsid w:val="19326518"/>
    <w:rsid w:val="193E101D"/>
    <w:rsid w:val="19455B15"/>
    <w:rsid w:val="19540841"/>
    <w:rsid w:val="19A30E80"/>
    <w:rsid w:val="19D075C2"/>
    <w:rsid w:val="19F44FB8"/>
    <w:rsid w:val="1A153D9C"/>
    <w:rsid w:val="1A155C41"/>
    <w:rsid w:val="1A4B40F2"/>
    <w:rsid w:val="1A4E19E1"/>
    <w:rsid w:val="1A6E7911"/>
    <w:rsid w:val="1A8A3DEE"/>
    <w:rsid w:val="1A9829AF"/>
    <w:rsid w:val="1ADF3326"/>
    <w:rsid w:val="1B045BC5"/>
    <w:rsid w:val="1B2B3D6C"/>
    <w:rsid w:val="1B5643D9"/>
    <w:rsid w:val="1B57738F"/>
    <w:rsid w:val="1B6028EE"/>
    <w:rsid w:val="1B61418F"/>
    <w:rsid w:val="1B7D578C"/>
    <w:rsid w:val="1B947CCE"/>
    <w:rsid w:val="1BAF7FB0"/>
    <w:rsid w:val="1BEC2FB3"/>
    <w:rsid w:val="1BFB39E5"/>
    <w:rsid w:val="1BFC2ACA"/>
    <w:rsid w:val="1C1237ED"/>
    <w:rsid w:val="1C124DF9"/>
    <w:rsid w:val="1C1517A1"/>
    <w:rsid w:val="1C3A12E6"/>
    <w:rsid w:val="1C676ADD"/>
    <w:rsid w:val="1C817B9F"/>
    <w:rsid w:val="1C8D3242"/>
    <w:rsid w:val="1CA4388D"/>
    <w:rsid w:val="1CB533A4"/>
    <w:rsid w:val="1CFD009B"/>
    <w:rsid w:val="1D0467DB"/>
    <w:rsid w:val="1D9E208B"/>
    <w:rsid w:val="1DBC14DB"/>
    <w:rsid w:val="1DF24184"/>
    <w:rsid w:val="1DFA3861"/>
    <w:rsid w:val="1E04274B"/>
    <w:rsid w:val="1E0E2DA5"/>
    <w:rsid w:val="1E2C3B3A"/>
    <w:rsid w:val="1E6A2FD8"/>
    <w:rsid w:val="1E764DB5"/>
    <w:rsid w:val="1E8079E2"/>
    <w:rsid w:val="1EAD7657"/>
    <w:rsid w:val="1ECC0E79"/>
    <w:rsid w:val="1ED8487F"/>
    <w:rsid w:val="1ED949A9"/>
    <w:rsid w:val="1EDC75E7"/>
    <w:rsid w:val="1EFB52BB"/>
    <w:rsid w:val="1F1926EB"/>
    <w:rsid w:val="1F1C0096"/>
    <w:rsid w:val="1F473FF8"/>
    <w:rsid w:val="1F721A21"/>
    <w:rsid w:val="1F775289"/>
    <w:rsid w:val="1F8A4FBC"/>
    <w:rsid w:val="1F917602"/>
    <w:rsid w:val="1F974FE3"/>
    <w:rsid w:val="1FA83694"/>
    <w:rsid w:val="1FCA4FB8"/>
    <w:rsid w:val="2006356E"/>
    <w:rsid w:val="20282F0E"/>
    <w:rsid w:val="20576F39"/>
    <w:rsid w:val="206770AC"/>
    <w:rsid w:val="20713A86"/>
    <w:rsid w:val="209D487B"/>
    <w:rsid w:val="20A953AC"/>
    <w:rsid w:val="20C52024"/>
    <w:rsid w:val="20E00C0C"/>
    <w:rsid w:val="20F75181"/>
    <w:rsid w:val="20F9407B"/>
    <w:rsid w:val="20FF1092"/>
    <w:rsid w:val="21196B08"/>
    <w:rsid w:val="214918B6"/>
    <w:rsid w:val="214F03B6"/>
    <w:rsid w:val="215B0293"/>
    <w:rsid w:val="219537A4"/>
    <w:rsid w:val="21C015A7"/>
    <w:rsid w:val="21C64C6A"/>
    <w:rsid w:val="21C8715A"/>
    <w:rsid w:val="2208666C"/>
    <w:rsid w:val="22105521"/>
    <w:rsid w:val="22254E0E"/>
    <w:rsid w:val="226A4C31"/>
    <w:rsid w:val="22835CF3"/>
    <w:rsid w:val="22B67E76"/>
    <w:rsid w:val="22D4654E"/>
    <w:rsid w:val="22EF1233"/>
    <w:rsid w:val="23111B23"/>
    <w:rsid w:val="23132B8B"/>
    <w:rsid w:val="23190E75"/>
    <w:rsid w:val="23403BE4"/>
    <w:rsid w:val="23C30A9D"/>
    <w:rsid w:val="23D9206E"/>
    <w:rsid w:val="23E4737F"/>
    <w:rsid w:val="24113F6E"/>
    <w:rsid w:val="24764DC1"/>
    <w:rsid w:val="248D262D"/>
    <w:rsid w:val="24D10F97"/>
    <w:rsid w:val="253B0B07"/>
    <w:rsid w:val="256E2D8B"/>
    <w:rsid w:val="25777813"/>
    <w:rsid w:val="2581355B"/>
    <w:rsid w:val="25AA584B"/>
    <w:rsid w:val="25D446E3"/>
    <w:rsid w:val="25D52D09"/>
    <w:rsid w:val="26117431"/>
    <w:rsid w:val="261B33F3"/>
    <w:rsid w:val="262827A7"/>
    <w:rsid w:val="26390EBE"/>
    <w:rsid w:val="26710DE8"/>
    <w:rsid w:val="268325A1"/>
    <w:rsid w:val="268A3AF4"/>
    <w:rsid w:val="26A85D28"/>
    <w:rsid w:val="26B41E2F"/>
    <w:rsid w:val="26B50445"/>
    <w:rsid w:val="26C71ADC"/>
    <w:rsid w:val="26EC45CA"/>
    <w:rsid w:val="26EC4E82"/>
    <w:rsid w:val="270F2017"/>
    <w:rsid w:val="27413455"/>
    <w:rsid w:val="274E23DE"/>
    <w:rsid w:val="2751016E"/>
    <w:rsid w:val="275D6B12"/>
    <w:rsid w:val="27986411"/>
    <w:rsid w:val="27B506FD"/>
    <w:rsid w:val="27D843EB"/>
    <w:rsid w:val="27DF6728"/>
    <w:rsid w:val="281D1A18"/>
    <w:rsid w:val="28537F15"/>
    <w:rsid w:val="285F1E1A"/>
    <w:rsid w:val="287F06EA"/>
    <w:rsid w:val="28C57E02"/>
    <w:rsid w:val="28CD2F54"/>
    <w:rsid w:val="28E54ED2"/>
    <w:rsid w:val="28FB4835"/>
    <w:rsid w:val="28FD67FF"/>
    <w:rsid w:val="2916166F"/>
    <w:rsid w:val="294B7E09"/>
    <w:rsid w:val="29650277"/>
    <w:rsid w:val="297939AC"/>
    <w:rsid w:val="297D4984"/>
    <w:rsid w:val="29A62492"/>
    <w:rsid w:val="29D11A3A"/>
    <w:rsid w:val="29D15596"/>
    <w:rsid w:val="2A2B2EF8"/>
    <w:rsid w:val="2A4370E4"/>
    <w:rsid w:val="2A4B3E74"/>
    <w:rsid w:val="2A6C6D93"/>
    <w:rsid w:val="2A6D6BF8"/>
    <w:rsid w:val="2A831341"/>
    <w:rsid w:val="2ACF254B"/>
    <w:rsid w:val="2AD52EFE"/>
    <w:rsid w:val="2B0100FD"/>
    <w:rsid w:val="2B011EAB"/>
    <w:rsid w:val="2B110340"/>
    <w:rsid w:val="2B2426AA"/>
    <w:rsid w:val="2B2C517A"/>
    <w:rsid w:val="2B4C3B06"/>
    <w:rsid w:val="2B7B1CD4"/>
    <w:rsid w:val="2B9D1BD3"/>
    <w:rsid w:val="2BD33847"/>
    <w:rsid w:val="2BD75CEC"/>
    <w:rsid w:val="2C1106C8"/>
    <w:rsid w:val="2C241C5B"/>
    <w:rsid w:val="2C407BBE"/>
    <w:rsid w:val="2C475FE3"/>
    <w:rsid w:val="2C531232"/>
    <w:rsid w:val="2C8935BA"/>
    <w:rsid w:val="2CA00D0A"/>
    <w:rsid w:val="2CAD46B5"/>
    <w:rsid w:val="2CD258AD"/>
    <w:rsid w:val="2CFE48F4"/>
    <w:rsid w:val="2D2307FE"/>
    <w:rsid w:val="2D3630AA"/>
    <w:rsid w:val="2D4C74A5"/>
    <w:rsid w:val="2D55028C"/>
    <w:rsid w:val="2D8E0D27"/>
    <w:rsid w:val="2E2D5B6D"/>
    <w:rsid w:val="2E7F1A64"/>
    <w:rsid w:val="2EDA6C9B"/>
    <w:rsid w:val="2EDE49DD"/>
    <w:rsid w:val="2EF24CD6"/>
    <w:rsid w:val="2F0D2540"/>
    <w:rsid w:val="2F5A693F"/>
    <w:rsid w:val="2F624903"/>
    <w:rsid w:val="2F656EAC"/>
    <w:rsid w:val="2F6C1017"/>
    <w:rsid w:val="2F851C2B"/>
    <w:rsid w:val="2F8B5E11"/>
    <w:rsid w:val="2F953F5B"/>
    <w:rsid w:val="2F9B6BBA"/>
    <w:rsid w:val="2FA675E1"/>
    <w:rsid w:val="301A3026"/>
    <w:rsid w:val="3048309B"/>
    <w:rsid w:val="30F74B66"/>
    <w:rsid w:val="30F96E53"/>
    <w:rsid w:val="310271F1"/>
    <w:rsid w:val="3104458E"/>
    <w:rsid w:val="310D71B6"/>
    <w:rsid w:val="313305B8"/>
    <w:rsid w:val="313708CB"/>
    <w:rsid w:val="313C35D6"/>
    <w:rsid w:val="31666F0B"/>
    <w:rsid w:val="31741628"/>
    <w:rsid w:val="31EF5153"/>
    <w:rsid w:val="322E2CC1"/>
    <w:rsid w:val="32566F80"/>
    <w:rsid w:val="32744B8F"/>
    <w:rsid w:val="329C77E0"/>
    <w:rsid w:val="33093FF2"/>
    <w:rsid w:val="330D3AE3"/>
    <w:rsid w:val="33601ACE"/>
    <w:rsid w:val="33813B89"/>
    <w:rsid w:val="33821C32"/>
    <w:rsid w:val="33AC27B5"/>
    <w:rsid w:val="33FC5905"/>
    <w:rsid w:val="3424001A"/>
    <w:rsid w:val="34587BAC"/>
    <w:rsid w:val="3459046D"/>
    <w:rsid w:val="345A5CDB"/>
    <w:rsid w:val="345C54F6"/>
    <w:rsid w:val="348304E7"/>
    <w:rsid w:val="34DC1F18"/>
    <w:rsid w:val="35131158"/>
    <w:rsid w:val="353E374D"/>
    <w:rsid w:val="356928AF"/>
    <w:rsid w:val="359E15E2"/>
    <w:rsid w:val="35CA3E1A"/>
    <w:rsid w:val="35D46B3A"/>
    <w:rsid w:val="35FC2E1B"/>
    <w:rsid w:val="360F1920"/>
    <w:rsid w:val="36215AC7"/>
    <w:rsid w:val="3632365F"/>
    <w:rsid w:val="363C351B"/>
    <w:rsid w:val="36A01C7A"/>
    <w:rsid w:val="36BC7573"/>
    <w:rsid w:val="36CA3A99"/>
    <w:rsid w:val="36D86C0D"/>
    <w:rsid w:val="36FB77C2"/>
    <w:rsid w:val="3715740A"/>
    <w:rsid w:val="37386C54"/>
    <w:rsid w:val="373A1EFF"/>
    <w:rsid w:val="37514E7C"/>
    <w:rsid w:val="37C318AF"/>
    <w:rsid w:val="37CB0907"/>
    <w:rsid w:val="37F4701F"/>
    <w:rsid w:val="37F76B0F"/>
    <w:rsid w:val="39017524"/>
    <w:rsid w:val="39255B4E"/>
    <w:rsid w:val="3958538C"/>
    <w:rsid w:val="39820717"/>
    <w:rsid w:val="39A570A9"/>
    <w:rsid w:val="3A013C75"/>
    <w:rsid w:val="3A1F40FB"/>
    <w:rsid w:val="3A353BF0"/>
    <w:rsid w:val="3A6366DE"/>
    <w:rsid w:val="3AD331DF"/>
    <w:rsid w:val="3B263C85"/>
    <w:rsid w:val="3B3B31B7"/>
    <w:rsid w:val="3B7444A1"/>
    <w:rsid w:val="3B7F12F6"/>
    <w:rsid w:val="3B847FBD"/>
    <w:rsid w:val="3B973B49"/>
    <w:rsid w:val="3BFD4FB1"/>
    <w:rsid w:val="3C161445"/>
    <w:rsid w:val="3C17152E"/>
    <w:rsid w:val="3C4B267E"/>
    <w:rsid w:val="3C6601EC"/>
    <w:rsid w:val="3C6E4D25"/>
    <w:rsid w:val="3C7523AB"/>
    <w:rsid w:val="3C7C081B"/>
    <w:rsid w:val="3C7C2505"/>
    <w:rsid w:val="3CB7061B"/>
    <w:rsid w:val="3CEF24AB"/>
    <w:rsid w:val="3D540560"/>
    <w:rsid w:val="3D5630FB"/>
    <w:rsid w:val="3D6407A3"/>
    <w:rsid w:val="3D962926"/>
    <w:rsid w:val="3DA46DF1"/>
    <w:rsid w:val="3DD44DB4"/>
    <w:rsid w:val="3DE713D4"/>
    <w:rsid w:val="3DF04170"/>
    <w:rsid w:val="3E2972F7"/>
    <w:rsid w:val="3E381EFD"/>
    <w:rsid w:val="3E4D56DB"/>
    <w:rsid w:val="3E7C1B1C"/>
    <w:rsid w:val="3E8804C1"/>
    <w:rsid w:val="3E97296B"/>
    <w:rsid w:val="3EA846BF"/>
    <w:rsid w:val="3ED967CE"/>
    <w:rsid w:val="3F1D08EF"/>
    <w:rsid w:val="3FB407E8"/>
    <w:rsid w:val="3FED2FEE"/>
    <w:rsid w:val="3FF0411E"/>
    <w:rsid w:val="3FF64C40"/>
    <w:rsid w:val="400B13AA"/>
    <w:rsid w:val="404B79F8"/>
    <w:rsid w:val="404E74E8"/>
    <w:rsid w:val="405368AD"/>
    <w:rsid w:val="40784565"/>
    <w:rsid w:val="40A6112C"/>
    <w:rsid w:val="40D01062"/>
    <w:rsid w:val="40E75A55"/>
    <w:rsid w:val="4125649B"/>
    <w:rsid w:val="41592C89"/>
    <w:rsid w:val="416D1BF0"/>
    <w:rsid w:val="41924A76"/>
    <w:rsid w:val="419B135E"/>
    <w:rsid w:val="41A736CF"/>
    <w:rsid w:val="41D37CA5"/>
    <w:rsid w:val="41F52311"/>
    <w:rsid w:val="422A188F"/>
    <w:rsid w:val="42301A8E"/>
    <w:rsid w:val="423B4701"/>
    <w:rsid w:val="42426BD9"/>
    <w:rsid w:val="425B44EE"/>
    <w:rsid w:val="427F607F"/>
    <w:rsid w:val="42AD609A"/>
    <w:rsid w:val="42B97A25"/>
    <w:rsid w:val="42BC2E2F"/>
    <w:rsid w:val="430622FC"/>
    <w:rsid w:val="436F39FE"/>
    <w:rsid w:val="4392593E"/>
    <w:rsid w:val="439873F8"/>
    <w:rsid w:val="4399767D"/>
    <w:rsid w:val="43B35FE0"/>
    <w:rsid w:val="43D441A9"/>
    <w:rsid w:val="43F56AA3"/>
    <w:rsid w:val="43F839F3"/>
    <w:rsid w:val="44290050"/>
    <w:rsid w:val="442B3C1E"/>
    <w:rsid w:val="443342FC"/>
    <w:rsid w:val="445F4788"/>
    <w:rsid w:val="446E1F07"/>
    <w:rsid w:val="44A15C7B"/>
    <w:rsid w:val="44A9589D"/>
    <w:rsid w:val="44E87B8C"/>
    <w:rsid w:val="44EE3FA4"/>
    <w:rsid w:val="451B3DA8"/>
    <w:rsid w:val="45365B70"/>
    <w:rsid w:val="4537679D"/>
    <w:rsid w:val="45444DCB"/>
    <w:rsid w:val="454F1D39"/>
    <w:rsid w:val="459F5A93"/>
    <w:rsid w:val="45CA7A30"/>
    <w:rsid w:val="45CE1EE4"/>
    <w:rsid w:val="45F37724"/>
    <w:rsid w:val="45F621B4"/>
    <w:rsid w:val="45FB06B0"/>
    <w:rsid w:val="45FC0CDF"/>
    <w:rsid w:val="4673578D"/>
    <w:rsid w:val="46767799"/>
    <w:rsid w:val="467D28D5"/>
    <w:rsid w:val="46854808"/>
    <w:rsid w:val="468A243D"/>
    <w:rsid w:val="46A47E62"/>
    <w:rsid w:val="46B856BC"/>
    <w:rsid w:val="46BA50B0"/>
    <w:rsid w:val="46CD5CDF"/>
    <w:rsid w:val="46F012F9"/>
    <w:rsid w:val="47197576"/>
    <w:rsid w:val="471A2341"/>
    <w:rsid w:val="47507FEA"/>
    <w:rsid w:val="476D294A"/>
    <w:rsid w:val="47AA7A75"/>
    <w:rsid w:val="47D209FF"/>
    <w:rsid w:val="47D534BB"/>
    <w:rsid w:val="47DD2C1E"/>
    <w:rsid w:val="47F866B8"/>
    <w:rsid w:val="480E7A78"/>
    <w:rsid w:val="48194880"/>
    <w:rsid w:val="481B4154"/>
    <w:rsid w:val="482E032B"/>
    <w:rsid w:val="4840038A"/>
    <w:rsid w:val="485A0F31"/>
    <w:rsid w:val="48616187"/>
    <w:rsid w:val="48DF33D4"/>
    <w:rsid w:val="48E25830"/>
    <w:rsid w:val="48ED301E"/>
    <w:rsid w:val="48F03833"/>
    <w:rsid w:val="493019DF"/>
    <w:rsid w:val="49942410"/>
    <w:rsid w:val="49A3785C"/>
    <w:rsid w:val="49D071C0"/>
    <w:rsid w:val="49D825AA"/>
    <w:rsid w:val="49E05655"/>
    <w:rsid w:val="4A0330F2"/>
    <w:rsid w:val="4A062BE2"/>
    <w:rsid w:val="4A34774F"/>
    <w:rsid w:val="4A404346"/>
    <w:rsid w:val="4A781081"/>
    <w:rsid w:val="4A9D3546"/>
    <w:rsid w:val="4ADF76BB"/>
    <w:rsid w:val="4AEC002A"/>
    <w:rsid w:val="4B4B5BA4"/>
    <w:rsid w:val="4B540C01"/>
    <w:rsid w:val="4B95421D"/>
    <w:rsid w:val="4C0373D9"/>
    <w:rsid w:val="4C2C4B82"/>
    <w:rsid w:val="4C2C7C0F"/>
    <w:rsid w:val="4C4C2747"/>
    <w:rsid w:val="4C87625C"/>
    <w:rsid w:val="4CC354DE"/>
    <w:rsid w:val="4D7762D0"/>
    <w:rsid w:val="4D8E5C93"/>
    <w:rsid w:val="4D903B74"/>
    <w:rsid w:val="4DFA0CB0"/>
    <w:rsid w:val="4E4D5283"/>
    <w:rsid w:val="4E606D65"/>
    <w:rsid w:val="4E6B160F"/>
    <w:rsid w:val="4E760336"/>
    <w:rsid w:val="4E7A0A5F"/>
    <w:rsid w:val="4EBC01AF"/>
    <w:rsid w:val="4EDD0DB8"/>
    <w:rsid w:val="4EF27870"/>
    <w:rsid w:val="4F35438F"/>
    <w:rsid w:val="4F363F69"/>
    <w:rsid w:val="4F45079D"/>
    <w:rsid w:val="4F810D59"/>
    <w:rsid w:val="4FFC114C"/>
    <w:rsid w:val="500E27F0"/>
    <w:rsid w:val="5079767E"/>
    <w:rsid w:val="50B213CE"/>
    <w:rsid w:val="50C87602"/>
    <w:rsid w:val="51071719"/>
    <w:rsid w:val="510734C7"/>
    <w:rsid w:val="511703CE"/>
    <w:rsid w:val="51522E9B"/>
    <w:rsid w:val="517D392F"/>
    <w:rsid w:val="519122F3"/>
    <w:rsid w:val="51A20A8F"/>
    <w:rsid w:val="51CB045D"/>
    <w:rsid w:val="51F07A9F"/>
    <w:rsid w:val="524A77D1"/>
    <w:rsid w:val="524C01BF"/>
    <w:rsid w:val="524E3378"/>
    <w:rsid w:val="525F5585"/>
    <w:rsid w:val="52715451"/>
    <w:rsid w:val="52CD24EF"/>
    <w:rsid w:val="530154A1"/>
    <w:rsid w:val="536E11E4"/>
    <w:rsid w:val="53725DB9"/>
    <w:rsid w:val="539E1218"/>
    <w:rsid w:val="53A21BCD"/>
    <w:rsid w:val="53F964C6"/>
    <w:rsid w:val="540208BE"/>
    <w:rsid w:val="54224844"/>
    <w:rsid w:val="54534179"/>
    <w:rsid w:val="54626AC8"/>
    <w:rsid w:val="54632C3F"/>
    <w:rsid w:val="547277F2"/>
    <w:rsid w:val="54AF6350"/>
    <w:rsid w:val="54DE4E87"/>
    <w:rsid w:val="55AB5DB5"/>
    <w:rsid w:val="55B41744"/>
    <w:rsid w:val="55D818D6"/>
    <w:rsid w:val="55F83D27"/>
    <w:rsid w:val="5604752C"/>
    <w:rsid w:val="560721BC"/>
    <w:rsid w:val="56193EF6"/>
    <w:rsid w:val="56263D1A"/>
    <w:rsid w:val="563B701E"/>
    <w:rsid w:val="56D7432E"/>
    <w:rsid w:val="571E156B"/>
    <w:rsid w:val="57303F7D"/>
    <w:rsid w:val="573A3649"/>
    <w:rsid w:val="57580F21"/>
    <w:rsid w:val="5763497E"/>
    <w:rsid w:val="57792DAF"/>
    <w:rsid w:val="579251E4"/>
    <w:rsid w:val="57A53A3A"/>
    <w:rsid w:val="584D1551"/>
    <w:rsid w:val="587C13DB"/>
    <w:rsid w:val="58BE3005"/>
    <w:rsid w:val="58DD4440"/>
    <w:rsid w:val="58DD7139"/>
    <w:rsid w:val="58EC42C6"/>
    <w:rsid w:val="59086494"/>
    <w:rsid w:val="592947BA"/>
    <w:rsid w:val="5939034E"/>
    <w:rsid w:val="594352B9"/>
    <w:rsid w:val="596F60AE"/>
    <w:rsid w:val="59710078"/>
    <w:rsid w:val="59CE4445"/>
    <w:rsid w:val="5A0E4094"/>
    <w:rsid w:val="5A1E20C2"/>
    <w:rsid w:val="5A24333C"/>
    <w:rsid w:val="5A357CBF"/>
    <w:rsid w:val="5A3B7A47"/>
    <w:rsid w:val="5A4532B2"/>
    <w:rsid w:val="5A9056E2"/>
    <w:rsid w:val="5ABE2890"/>
    <w:rsid w:val="5ACD39D4"/>
    <w:rsid w:val="5B0B723D"/>
    <w:rsid w:val="5B37709F"/>
    <w:rsid w:val="5BA10461"/>
    <w:rsid w:val="5BCB77E7"/>
    <w:rsid w:val="5BEA3E40"/>
    <w:rsid w:val="5C3433E4"/>
    <w:rsid w:val="5C5B6DBD"/>
    <w:rsid w:val="5C60789B"/>
    <w:rsid w:val="5C7D4F86"/>
    <w:rsid w:val="5CA45C48"/>
    <w:rsid w:val="5CF40B40"/>
    <w:rsid w:val="5D0A04B4"/>
    <w:rsid w:val="5D1A4582"/>
    <w:rsid w:val="5D1E5CA6"/>
    <w:rsid w:val="5D301FF8"/>
    <w:rsid w:val="5D3A4C25"/>
    <w:rsid w:val="5D481F40"/>
    <w:rsid w:val="5D4B3FA0"/>
    <w:rsid w:val="5D7E0FB5"/>
    <w:rsid w:val="5DB55BCD"/>
    <w:rsid w:val="5DDC5CDC"/>
    <w:rsid w:val="5DE8500B"/>
    <w:rsid w:val="5DFC012C"/>
    <w:rsid w:val="5E2B11CC"/>
    <w:rsid w:val="5EB34C8F"/>
    <w:rsid w:val="5EBF1885"/>
    <w:rsid w:val="5ED74E21"/>
    <w:rsid w:val="5F337B7D"/>
    <w:rsid w:val="5F3C4C84"/>
    <w:rsid w:val="5F701483"/>
    <w:rsid w:val="5FC324AB"/>
    <w:rsid w:val="5FCD7FD2"/>
    <w:rsid w:val="5FD82410"/>
    <w:rsid w:val="5FF067F2"/>
    <w:rsid w:val="5FFC08B7"/>
    <w:rsid w:val="5FFE2E5B"/>
    <w:rsid w:val="602A2D2E"/>
    <w:rsid w:val="602D0A71"/>
    <w:rsid w:val="6051475F"/>
    <w:rsid w:val="609C1EB0"/>
    <w:rsid w:val="60C3607A"/>
    <w:rsid w:val="60FE69AF"/>
    <w:rsid w:val="61066D33"/>
    <w:rsid w:val="61243106"/>
    <w:rsid w:val="61273712"/>
    <w:rsid w:val="613025C6"/>
    <w:rsid w:val="613E2DF6"/>
    <w:rsid w:val="613F280A"/>
    <w:rsid w:val="615C33BC"/>
    <w:rsid w:val="61671D60"/>
    <w:rsid w:val="61AF3E33"/>
    <w:rsid w:val="61C55405"/>
    <w:rsid w:val="61D25D9B"/>
    <w:rsid w:val="61F41846"/>
    <w:rsid w:val="61FE0917"/>
    <w:rsid w:val="620A12CA"/>
    <w:rsid w:val="62165216"/>
    <w:rsid w:val="62C05BCC"/>
    <w:rsid w:val="635D166D"/>
    <w:rsid w:val="64406FC4"/>
    <w:rsid w:val="646B1B68"/>
    <w:rsid w:val="648A0240"/>
    <w:rsid w:val="64966BE4"/>
    <w:rsid w:val="64C74A0D"/>
    <w:rsid w:val="64FD41BE"/>
    <w:rsid w:val="65063A90"/>
    <w:rsid w:val="65175B08"/>
    <w:rsid w:val="651B533C"/>
    <w:rsid w:val="654E0AAD"/>
    <w:rsid w:val="65DE4CE7"/>
    <w:rsid w:val="66071BDE"/>
    <w:rsid w:val="664034E9"/>
    <w:rsid w:val="66A001EE"/>
    <w:rsid w:val="66B23A7E"/>
    <w:rsid w:val="66B82FCF"/>
    <w:rsid w:val="66C043ED"/>
    <w:rsid w:val="66C7577B"/>
    <w:rsid w:val="66E300DB"/>
    <w:rsid w:val="670C7632"/>
    <w:rsid w:val="671309C0"/>
    <w:rsid w:val="679A4C3E"/>
    <w:rsid w:val="68065131"/>
    <w:rsid w:val="681B6E66"/>
    <w:rsid w:val="68441D23"/>
    <w:rsid w:val="689773CF"/>
    <w:rsid w:val="68CF0917"/>
    <w:rsid w:val="69085BD7"/>
    <w:rsid w:val="691150BC"/>
    <w:rsid w:val="69132EFA"/>
    <w:rsid w:val="69360585"/>
    <w:rsid w:val="693764BC"/>
    <w:rsid w:val="69382A2C"/>
    <w:rsid w:val="69434640"/>
    <w:rsid w:val="69565192"/>
    <w:rsid w:val="69594684"/>
    <w:rsid w:val="695F0D98"/>
    <w:rsid w:val="697B45FB"/>
    <w:rsid w:val="69DB5D7C"/>
    <w:rsid w:val="69F544C0"/>
    <w:rsid w:val="6A016E46"/>
    <w:rsid w:val="6A1862EE"/>
    <w:rsid w:val="6A4D41E9"/>
    <w:rsid w:val="6A505A87"/>
    <w:rsid w:val="6A5135AE"/>
    <w:rsid w:val="6A9C0CCD"/>
    <w:rsid w:val="6AB20692"/>
    <w:rsid w:val="6AC25E12"/>
    <w:rsid w:val="6AE34B4E"/>
    <w:rsid w:val="6AFB6F7F"/>
    <w:rsid w:val="6B166CD1"/>
    <w:rsid w:val="6B277D58"/>
    <w:rsid w:val="6B2D6E6C"/>
    <w:rsid w:val="6B385C49"/>
    <w:rsid w:val="6B7A2BC8"/>
    <w:rsid w:val="6B7F6C44"/>
    <w:rsid w:val="6B8A22C6"/>
    <w:rsid w:val="6BDC2773"/>
    <w:rsid w:val="6C545122"/>
    <w:rsid w:val="6C6C00BA"/>
    <w:rsid w:val="6C920B69"/>
    <w:rsid w:val="6C9446F5"/>
    <w:rsid w:val="6CB3536E"/>
    <w:rsid w:val="6CC4639B"/>
    <w:rsid w:val="6CD3133C"/>
    <w:rsid w:val="6D1D63C6"/>
    <w:rsid w:val="6D3B47CD"/>
    <w:rsid w:val="6D506283"/>
    <w:rsid w:val="6D626411"/>
    <w:rsid w:val="6DAC11D0"/>
    <w:rsid w:val="6DEF7AF4"/>
    <w:rsid w:val="6DF87AF7"/>
    <w:rsid w:val="6E027099"/>
    <w:rsid w:val="6E1119D2"/>
    <w:rsid w:val="6EB3379C"/>
    <w:rsid w:val="6F1359BD"/>
    <w:rsid w:val="6F16439A"/>
    <w:rsid w:val="6F712728"/>
    <w:rsid w:val="6F891280"/>
    <w:rsid w:val="6F906926"/>
    <w:rsid w:val="6FD360C5"/>
    <w:rsid w:val="6FE1733C"/>
    <w:rsid w:val="701A2DBF"/>
    <w:rsid w:val="70CD2A9F"/>
    <w:rsid w:val="70D903E3"/>
    <w:rsid w:val="70E70B82"/>
    <w:rsid w:val="710E63FD"/>
    <w:rsid w:val="715E6A26"/>
    <w:rsid w:val="717A5259"/>
    <w:rsid w:val="71A60683"/>
    <w:rsid w:val="71B44B4E"/>
    <w:rsid w:val="71E748C2"/>
    <w:rsid w:val="72200435"/>
    <w:rsid w:val="725F4BB0"/>
    <w:rsid w:val="728704B4"/>
    <w:rsid w:val="72927005"/>
    <w:rsid w:val="72A77E7B"/>
    <w:rsid w:val="72AC6C58"/>
    <w:rsid w:val="72E53669"/>
    <w:rsid w:val="72EB6979"/>
    <w:rsid w:val="730F1B13"/>
    <w:rsid w:val="73505BF0"/>
    <w:rsid w:val="7352461E"/>
    <w:rsid w:val="73F531FC"/>
    <w:rsid w:val="74312486"/>
    <w:rsid w:val="743261FE"/>
    <w:rsid w:val="748372AA"/>
    <w:rsid w:val="748A7DE8"/>
    <w:rsid w:val="74962C31"/>
    <w:rsid w:val="74BE7A92"/>
    <w:rsid w:val="74EA4FDD"/>
    <w:rsid w:val="75061B64"/>
    <w:rsid w:val="752C0E9F"/>
    <w:rsid w:val="75427DFE"/>
    <w:rsid w:val="756248C1"/>
    <w:rsid w:val="756E3266"/>
    <w:rsid w:val="759A22AD"/>
    <w:rsid w:val="75BA64AB"/>
    <w:rsid w:val="761600B6"/>
    <w:rsid w:val="763C15B6"/>
    <w:rsid w:val="764861AD"/>
    <w:rsid w:val="766E211A"/>
    <w:rsid w:val="76AC04E9"/>
    <w:rsid w:val="76D66732"/>
    <w:rsid w:val="770B1E2E"/>
    <w:rsid w:val="771C566F"/>
    <w:rsid w:val="77387FCF"/>
    <w:rsid w:val="775A6197"/>
    <w:rsid w:val="77862AE9"/>
    <w:rsid w:val="77AD6983"/>
    <w:rsid w:val="77C269C6"/>
    <w:rsid w:val="77CA55F2"/>
    <w:rsid w:val="77E36DBE"/>
    <w:rsid w:val="78000AED"/>
    <w:rsid w:val="780633AF"/>
    <w:rsid w:val="782567A5"/>
    <w:rsid w:val="78393FFF"/>
    <w:rsid w:val="78746DE5"/>
    <w:rsid w:val="78950E64"/>
    <w:rsid w:val="78B57239"/>
    <w:rsid w:val="78D24D05"/>
    <w:rsid w:val="78F32400"/>
    <w:rsid w:val="7911045C"/>
    <w:rsid w:val="793B555D"/>
    <w:rsid w:val="79515378"/>
    <w:rsid w:val="79554FB7"/>
    <w:rsid w:val="79751067"/>
    <w:rsid w:val="79B73810"/>
    <w:rsid w:val="79F6450D"/>
    <w:rsid w:val="79FC52E4"/>
    <w:rsid w:val="7A747570"/>
    <w:rsid w:val="7A936B29"/>
    <w:rsid w:val="7AD0650C"/>
    <w:rsid w:val="7AEA7832"/>
    <w:rsid w:val="7B0A3A31"/>
    <w:rsid w:val="7B28499C"/>
    <w:rsid w:val="7B3A497C"/>
    <w:rsid w:val="7B437FDF"/>
    <w:rsid w:val="7B476A33"/>
    <w:rsid w:val="7B542FB9"/>
    <w:rsid w:val="7B6E2211"/>
    <w:rsid w:val="7B7223D6"/>
    <w:rsid w:val="7B861FC5"/>
    <w:rsid w:val="7B8C2698"/>
    <w:rsid w:val="7BA109FB"/>
    <w:rsid w:val="7BB17C45"/>
    <w:rsid w:val="7BB65736"/>
    <w:rsid w:val="7BC41E31"/>
    <w:rsid w:val="7BCD09DE"/>
    <w:rsid w:val="7C0E60D1"/>
    <w:rsid w:val="7C4C347A"/>
    <w:rsid w:val="7C5A65DC"/>
    <w:rsid w:val="7C8E6F15"/>
    <w:rsid w:val="7CF14CE5"/>
    <w:rsid w:val="7D1B0177"/>
    <w:rsid w:val="7D453655"/>
    <w:rsid w:val="7D7D15ED"/>
    <w:rsid w:val="7D7D678B"/>
    <w:rsid w:val="7D932742"/>
    <w:rsid w:val="7D983576"/>
    <w:rsid w:val="7DBA0D19"/>
    <w:rsid w:val="7E087814"/>
    <w:rsid w:val="7E2C4AFF"/>
    <w:rsid w:val="7E6B21F2"/>
    <w:rsid w:val="7E6B79EA"/>
    <w:rsid w:val="7E891110"/>
    <w:rsid w:val="7EBB576E"/>
    <w:rsid w:val="7ED61168"/>
    <w:rsid w:val="7EE43213"/>
    <w:rsid w:val="7F127358"/>
    <w:rsid w:val="7F1864F8"/>
    <w:rsid w:val="7F7737E9"/>
    <w:rsid w:val="7F912972"/>
    <w:rsid w:val="7F930498"/>
    <w:rsid w:val="7F972712"/>
    <w:rsid w:val="7F9B76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qFormat="1"/>
    <w:lsdException w:name="footnote reference" w:semiHidden="1" w:unhideWhenUsed="1"/>
    <w:lsdException w:name="annotation reference" w:semiHidden="1"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toa heading" w:qFormat="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99" w:qFormat="1"/>
    <w:lsdException w:name="List Number 4" w:semiHidden="1" w:unhideWhenUsed="1"/>
    <w:lsdException w:name="List Number 5" w:uiPriority="99"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unhideWhenUsed="1"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DF6FAB"/>
    <w:pPr>
      <w:widowControl w:val="0"/>
      <w:jc w:val="both"/>
    </w:pPr>
    <w:rPr>
      <w:kern w:val="2"/>
      <w:sz w:val="21"/>
    </w:rPr>
  </w:style>
  <w:style w:type="paragraph" w:styleId="1">
    <w:name w:val="heading 1"/>
    <w:basedOn w:val="a"/>
    <w:next w:val="a"/>
    <w:link w:val="1Char1"/>
    <w:autoRedefine/>
    <w:uiPriority w:val="9"/>
    <w:qFormat/>
    <w:rsid w:val="00DF6FAB"/>
    <w:pPr>
      <w:keepNext/>
      <w:spacing w:line="380" w:lineRule="exact"/>
      <w:jc w:val="center"/>
      <w:outlineLvl w:val="0"/>
    </w:pPr>
    <w:rPr>
      <w:rFonts w:ascii="宋体" w:hAnsi="宋体"/>
      <w:b/>
      <w:kern w:val="44"/>
      <w:sz w:val="44"/>
      <w:szCs w:val="44"/>
    </w:rPr>
  </w:style>
  <w:style w:type="paragraph" w:styleId="2">
    <w:name w:val="heading 2"/>
    <w:basedOn w:val="a"/>
    <w:next w:val="a"/>
    <w:link w:val="2Char2"/>
    <w:autoRedefine/>
    <w:qFormat/>
    <w:rsid w:val="00DF6FAB"/>
    <w:pPr>
      <w:keepNext/>
      <w:keepLines/>
      <w:tabs>
        <w:tab w:val="left" w:pos="578"/>
      </w:tabs>
      <w:spacing w:beforeLines="50" w:afterLines="50" w:line="360" w:lineRule="auto"/>
      <w:ind w:left="578" w:hanging="578"/>
      <w:outlineLvl w:val="1"/>
    </w:pPr>
    <w:rPr>
      <w:rFonts w:ascii="Arial" w:eastAsia="黑体" w:hAnsi="Arial"/>
      <w:b/>
      <w:bCs/>
      <w:sz w:val="32"/>
      <w:szCs w:val="32"/>
      <w:lang w:eastAsia="en-US"/>
    </w:rPr>
  </w:style>
  <w:style w:type="paragraph" w:styleId="3">
    <w:name w:val="heading 3"/>
    <w:basedOn w:val="a"/>
    <w:next w:val="a"/>
    <w:link w:val="3Char1"/>
    <w:autoRedefine/>
    <w:uiPriority w:val="9"/>
    <w:qFormat/>
    <w:rsid w:val="00DF6FAB"/>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4">
    <w:name w:val="heading 4"/>
    <w:basedOn w:val="a"/>
    <w:next w:val="a"/>
    <w:link w:val="4Char"/>
    <w:autoRedefine/>
    <w:qFormat/>
    <w:rsid w:val="00DF6FAB"/>
    <w:pPr>
      <w:keepNext/>
      <w:keepLines/>
      <w:tabs>
        <w:tab w:val="left" w:pos="864"/>
      </w:tabs>
      <w:spacing w:before="280" w:after="290" w:line="376" w:lineRule="auto"/>
      <w:ind w:left="864" w:hanging="864"/>
      <w:outlineLvl w:val="3"/>
    </w:pPr>
    <w:rPr>
      <w:rFonts w:ascii="Arial" w:eastAsia="黑体" w:hAnsi="Arial"/>
      <w:b/>
      <w:sz w:val="28"/>
    </w:rPr>
  </w:style>
  <w:style w:type="paragraph" w:styleId="5">
    <w:name w:val="heading 5"/>
    <w:basedOn w:val="a"/>
    <w:next w:val="a"/>
    <w:link w:val="5Char"/>
    <w:autoRedefine/>
    <w:uiPriority w:val="9"/>
    <w:qFormat/>
    <w:rsid w:val="00DF6FAB"/>
    <w:pPr>
      <w:keepNext/>
      <w:keepLines/>
      <w:tabs>
        <w:tab w:val="left" w:pos="1548"/>
      </w:tabs>
      <w:spacing w:before="280" w:after="290" w:line="376" w:lineRule="auto"/>
      <w:ind w:left="1548" w:hanging="1548"/>
      <w:outlineLvl w:val="4"/>
    </w:pPr>
    <w:rPr>
      <w:b/>
      <w:sz w:val="28"/>
    </w:rPr>
  </w:style>
  <w:style w:type="paragraph" w:styleId="6">
    <w:name w:val="heading 6"/>
    <w:basedOn w:val="a"/>
    <w:next w:val="a"/>
    <w:link w:val="6Char"/>
    <w:autoRedefine/>
    <w:uiPriority w:val="9"/>
    <w:qFormat/>
    <w:rsid w:val="00DF6FAB"/>
    <w:pPr>
      <w:keepNext/>
      <w:keepLines/>
      <w:spacing w:before="240" w:after="64" w:line="320" w:lineRule="auto"/>
      <w:outlineLvl w:val="5"/>
    </w:pPr>
    <w:rPr>
      <w:rFonts w:ascii="Cambria" w:hAnsi="Cambria"/>
      <w:b/>
      <w:sz w:val="24"/>
    </w:rPr>
  </w:style>
  <w:style w:type="paragraph" w:styleId="7">
    <w:name w:val="heading 7"/>
    <w:basedOn w:val="a"/>
    <w:next w:val="a"/>
    <w:link w:val="7Char"/>
    <w:autoRedefine/>
    <w:uiPriority w:val="9"/>
    <w:qFormat/>
    <w:rsid w:val="00DF6FAB"/>
    <w:pPr>
      <w:keepNext/>
      <w:keepLines/>
      <w:tabs>
        <w:tab w:val="left" w:pos="1296"/>
      </w:tabs>
      <w:spacing w:before="240" w:after="64" w:line="317" w:lineRule="auto"/>
      <w:ind w:left="2940" w:hanging="420"/>
      <w:outlineLvl w:val="6"/>
    </w:pPr>
    <w:rPr>
      <w:b/>
      <w:sz w:val="24"/>
    </w:rPr>
  </w:style>
  <w:style w:type="paragraph" w:styleId="8">
    <w:name w:val="heading 8"/>
    <w:basedOn w:val="a"/>
    <w:next w:val="a"/>
    <w:link w:val="8Char"/>
    <w:autoRedefine/>
    <w:uiPriority w:val="9"/>
    <w:qFormat/>
    <w:rsid w:val="00DF6FAB"/>
    <w:pPr>
      <w:keepNext/>
      <w:keepLines/>
      <w:tabs>
        <w:tab w:val="left" w:pos="1440"/>
      </w:tabs>
      <w:spacing w:before="240" w:after="64" w:line="317" w:lineRule="auto"/>
      <w:ind w:left="3360" w:hanging="420"/>
      <w:outlineLvl w:val="7"/>
    </w:pPr>
    <w:rPr>
      <w:rFonts w:ascii="Arial" w:eastAsia="黑体" w:hAnsi="Arial"/>
      <w:sz w:val="24"/>
    </w:rPr>
  </w:style>
  <w:style w:type="paragraph" w:styleId="9">
    <w:name w:val="heading 9"/>
    <w:basedOn w:val="a"/>
    <w:next w:val="a"/>
    <w:link w:val="9Char"/>
    <w:autoRedefine/>
    <w:uiPriority w:val="9"/>
    <w:qFormat/>
    <w:rsid w:val="00DF6FAB"/>
    <w:pPr>
      <w:keepNext/>
      <w:keepLines/>
      <w:tabs>
        <w:tab w:val="left" w:pos="1584"/>
      </w:tabs>
      <w:spacing w:before="240" w:after="64" w:line="317" w:lineRule="auto"/>
      <w:ind w:left="3780" w:hanging="420"/>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uiPriority w:val="39"/>
    <w:qFormat/>
    <w:rsid w:val="00DF6FAB"/>
    <w:pPr>
      <w:ind w:left="1260"/>
      <w:jc w:val="left"/>
    </w:pPr>
    <w:rPr>
      <w:sz w:val="18"/>
      <w:szCs w:val="18"/>
    </w:rPr>
  </w:style>
  <w:style w:type="paragraph" w:styleId="a3">
    <w:name w:val="Normal Indent"/>
    <w:basedOn w:val="a"/>
    <w:next w:val="a"/>
    <w:link w:val="Char1"/>
    <w:autoRedefine/>
    <w:qFormat/>
    <w:rsid w:val="00DF6FAB"/>
    <w:pPr>
      <w:ind w:firstLineChars="200" w:firstLine="420"/>
    </w:pPr>
    <w:rPr>
      <w:rFonts w:ascii="宋体" w:hAnsi="宋体"/>
      <w:spacing w:val="14"/>
      <w:kern w:val="24"/>
      <w:sz w:val="24"/>
      <w:szCs w:val="24"/>
    </w:rPr>
  </w:style>
  <w:style w:type="paragraph" w:styleId="a4">
    <w:name w:val="Document Map"/>
    <w:basedOn w:val="a"/>
    <w:link w:val="Char"/>
    <w:autoRedefine/>
    <w:uiPriority w:val="99"/>
    <w:semiHidden/>
    <w:qFormat/>
    <w:rsid w:val="00DF6FAB"/>
    <w:pPr>
      <w:shd w:val="clear" w:color="auto" w:fill="000080"/>
    </w:pPr>
  </w:style>
  <w:style w:type="paragraph" w:styleId="a5">
    <w:name w:val="toa heading"/>
    <w:basedOn w:val="a"/>
    <w:next w:val="a"/>
    <w:autoRedefine/>
    <w:qFormat/>
    <w:rsid w:val="00DF6FAB"/>
    <w:pPr>
      <w:spacing w:before="120"/>
    </w:pPr>
    <w:rPr>
      <w:rFonts w:ascii="Arial" w:hAnsi="Arial" w:cs="Arial"/>
      <w:sz w:val="24"/>
    </w:rPr>
  </w:style>
  <w:style w:type="paragraph" w:styleId="a6">
    <w:name w:val="annotation text"/>
    <w:basedOn w:val="a"/>
    <w:link w:val="Char10"/>
    <w:autoRedefine/>
    <w:qFormat/>
    <w:rsid w:val="00DF6FAB"/>
    <w:pPr>
      <w:jc w:val="left"/>
    </w:pPr>
    <w:rPr>
      <w:rFonts w:ascii="宋体" w:hAnsi="宋体"/>
      <w:szCs w:val="21"/>
    </w:rPr>
  </w:style>
  <w:style w:type="paragraph" w:styleId="30">
    <w:name w:val="Body Text 3"/>
    <w:basedOn w:val="a"/>
    <w:link w:val="3Char"/>
    <w:autoRedefine/>
    <w:uiPriority w:val="99"/>
    <w:qFormat/>
    <w:rsid w:val="00DF6FAB"/>
    <w:pPr>
      <w:spacing w:after="120" w:line="360" w:lineRule="auto"/>
    </w:pPr>
    <w:rPr>
      <w:kern w:val="0"/>
      <w:sz w:val="16"/>
    </w:rPr>
  </w:style>
  <w:style w:type="paragraph" w:styleId="a7">
    <w:name w:val="Body Text"/>
    <w:basedOn w:val="a"/>
    <w:next w:val="a8"/>
    <w:link w:val="Char2"/>
    <w:autoRedefine/>
    <w:uiPriority w:val="99"/>
    <w:qFormat/>
    <w:rsid w:val="00DF6FAB"/>
    <w:rPr>
      <w:rFonts w:ascii="宋体" w:hAnsi="宋体"/>
      <w:kern w:val="0"/>
      <w:sz w:val="20"/>
    </w:rPr>
  </w:style>
  <w:style w:type="paragraph" w:styleId="a8">
    <w:name w:val="Body Text First Indent"/>
    <w:basedOn w:val="a"/>
    <w:link w:val="Char0"/>
    <w:autoRedefine/>
    <w:uiPriority w:val="99"/>
    <w:qFormat/>
    <w:rsid w:val="00DF6FAB"/>
    <w:pPr>
      <w:spacing w:after="120"/>
      <w:ind w:firstLineChars="100" w:firstLine="420"/>
    </w:pPr>
    <w:rPr>
      <w:i/>
      <w:sz w:val="24"/>
    </w:rPr>
  </w:style>
  <w:style w:type="paragraph" w:styleId="a9">
    <w:name w:val="Body Text Indent"/>
    <w:basedOn w:val="a"/>
    <w:next w:val="a"/>
    <w:link w:val="Char20"/>
    <w:autoRedefine/>
    <w:uiPriority w:val="99"/>
    <w:qFormat/>
    <w:rsid w:val="00DF6FAB"/>
    <w:pPr>
      <w:spacing w:line="380" w:lineRule="exact"/>
      <w:ind w:firstLine="480"/>
    </w:pPr>
    <w:rPr>
      <w:rFonts w:eastAsia="方正书宋简体"/>
      <w:sz w:val="24"/>
    </w:rPr>
  </w:style>
  <w:style w:type="paragraph" w:styleId="31">
    <w:name w:val="List Number 3"/>
    <w:basedOn w:val="a"/>
    <w:uiPriority w:val="99"/>
    <w:qFormat/>
    <w:rsid w:val="00DF6FAB"/>
    <w:pPr>
      <w:widowControl/>
      <w:tabs>
        <w:tab w:val="left" w:pos="482"/>
      </w:tabs>
      <w:spacing w:afterLines="50"/>
      <w:ind w:left="482" w:hanging="340"/>
      <w:jc w:val="left"/>
    </w:pPr>
    <w:rPr>
      <w:kern w:val="0"/>
      <w:sz w:val="24"/>
    </w:rPr>
  </w:style>
  <w:style w:type="paragraph" w:styleId="50">
    <w:name w:val="toc 5"/>
    <w:basedOn w:val="a"/>
    <w:next w:val="a"/>
    <w:autoRedefine/>
    <w:uiPriority w:val="39"/>
    <w:qFormat/>
    <w:rsid w:val="00DF6FAB"/>
    <w:pPr>
      <w:ind w:left="840"/>
      <w:jc w:val="left"/>
    </w:pPr>
    <w:rPr>
      <w:sz w:val="18"/>
      <w:szCs w:val="18"/>
    </w:rPr>
  </w:style>
  <w:style w:type="paragraph" w:styleId="32">
    <w:name w:val="toc 3"/>
    <w:basedOn w:val="a"/>
    <w:next w:val="a"/>
    <w:autoRedefine/>
    <w:uiPriority w:val="39"/>
    <w:qFormat/>
    <w:rsid w:val="00DF6FAB"/>
    <w:pPr>
      <w:ind w:left="420"/>
      <w:jc w:val="left"/>
    </w:pPr>
    <w:rPr>
      <w:i/>
      <w:iCs/>
      <w:sz w:val="20"/>
    </w:rPr>
  </w:style>
  <w:style w:type="paragraph" w:styleId="aa">
    <w:name w:val="Plain Text"/>
    <w:basedOn w:val="a"/>
    <w:link w:val="Char3"/>
    <w:autoRedefine/>
    <w:qFormat/>
    <w:rsid w:val="00DF6FAB"/>
    <w:pPr>
      <w:widowControl/>
      <w:spacing w:before="100" w:beforeAutospacing="1" w:after="100" w:afterAutospacing="1"/>
      <w:jc w:val="left"/>
    </w:pPr>
    <w:rPr>
      <w:rFonts w:ascii="宋体" w:hAnsi="Courier New"/>
      <w:kern w:val="0"/>
      <w:sz w:val="20"/>
    </w:rPr>
  </w:style>
  <w:style w:type="paragraph" w:styleId="80">
    <w:name w:val="toc 8"/>
    <w:basedOn w:val="a"/>
    <w:next w:val="a"/>
    <w:autoRedefine/>
    <w:uiPriority w:val="39"/>
    <w:qFormat/>
    <w:rsid w:val="00DF6FAB"/>
    <w:pPr>
      <w:ind w:left="1470"/>
      <w:jc w:val="left"/>
    </w:pPr>
    <w:rPr>
      <w:sz w:val="18"/>
      <w:szCs w:val="18"/>
    </w:rPr>
  </w:style>
  <w:style w:type="paragraph" w:styleId="ab">
    <w:name w:val="Date"/>
    <w:basedOn w:val="a"/>
    <w:next w:val="a"/>
    <w:link w:val="Char4"/>
    <w:autoRedefine/>
    <w:uiPriority w:val="99"/>
    <w:qFormat/>
    <w:rsid w:val="00DF6FAB"/>
    <w:pPr>
      <w:adjustRightInd w:val="0"/>
      <w:spacing w:line="312" w:lineRule="atLeast"/>
      <w:jc w:val="right"/>
      <w:textAlignment w:val="baseline"/>
    </w:pPr>
    <w:rPr>
      <w:rFonts w:ascii="宋体"/>
      <w:kern w:val="0"/>
      <w:sz w:val="24"/>
    </w:rPr>
  </w:style>
  <w:style w:type="paragraph" w:styleId="20">
    <w:name w:val="Body Text Indent 2"/>
    <w:basedOn w:val="a"/>
    <w:link w:val="2Char"/>
    <w:autoRedefine/>
    <w:uiPriority w:val="99"/>
    <w:qFormat/>
    <w:rsid w:val="00DF6FAB"/>
    <w:pPr>
      <w:spacing w:line="380" w:lineRule="exact"/>
      <w:ind w:left="840" w:hanging="45"/>
    </w:pPr>
    <w:rPr>
      <w:rFonts w:ascii="宋体"/>
      <w:sz w:val="24"/>
    </w:rPr>
  </w:style>
  <w:style w:type="paragraph" w:styleId="ac">
    <w:name w:val="Balloon Text"/>
    <w:basedOn w:val="a"/>
    <w:link w:val="Char11"/>
    <w:autoRedefine/>
    <w:uiPriority w:val="99"/>
    <w:semiHidden/>
    <w:qFormat/>
    <w:rsid w:val="00DF6FAB"/>
    <w:rPr>
      <w:rFonts w:ascii="宋体" w:hAnsi="宋体"/>
      <w:sz w:val="18"/>
      <w:szCs w:val="18"/>
    </w:rPr>
  </w:style>
  <w:style w:type="paragraph" w:styleId="ad">
    <w:name w:val="footer"/>
    <w:basedOn w:val="a"/>
    <w:link w:val="Char12"/>
    <w:autoRedefine/>
    <w:uiPriority w:val="99"/>
    <w:qFormat/>
    <w:rsid w:val="00DF6FAB"/>
    <w:pPr>
      <w:tabs>
        <w:tab w:val="center" w:pos="4153"/>
        <w:tab w:val="right" w:pos="8306"/>
      </w:tabs>
      <w:snapToGrid w:val="0"/>
      <w:jc w:val="left"/>
    </w:pPr>
    <w:rPr>
      <w:rFonts w:ascii="宋体" w:hAnsi="宋体"/>
      <w:sz w:val="18"/>
      <w:szCs w:val="18"/>
    </w:rPr>
  </w:style>
  <w:style w:type="paragraph" w:styleId="ae">
    <w:name w:val="envelope return"/>
    <w:basedOn w:val="a"/>
    <w:autoRedefine/>
    <w:qFormat/>
    <w:rsid w:val="00DF6FAB"/>
    <w:pPr>
      <w:snapToGrid w:val="0"/>
    </w:pPr>
    <w:rPr>
      <w:rFonts w:ascii="Arial" w:hAnsi="Arial"/>
    </w:rPr>
  </w:style>
  <w:style w:type="paragraph" w:styleId="af">
    <w:name w:val="header"/>
    <w:basedOn w:val="a"/>
    <w:link w:val="Char13"/>
    <w:autoRedefine/>
    <w:uiPriority w:val="99"/>
    <w:qFormat/>
    <w:rsid w:val="00DF6FAB"/>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autoRedefine/>
    <w:uiPriority w:val="39"/>
    <w:qFormat/>
    <w:rsid w:val="00DF6FAB"/>
    <w:pPr>
      <w:tabs>
        <w:tab w:val="right" w:leader="dot" w:pos="8721"/>
      </w:tabs>
      <w:spacing w:line="480" w:lineRule="auto"/>
    </w:pPr>
    <w:rPr>
      <w:rFonts w:ascii="宋体" w:hAnsi="宋体"/>
      <w:color w:val="000000"/>
      <w:sz w:val="32"/>
      <w:szCs w:val="32"/>
    </w:rPr>
  </w:style>
  <w:style w:type="paragraph" w:styleId="40">
    <w:name w:val="toc 4"/>
    <w:basedOn w:val="a"/>
    <w:next w:val="a"/>
    <w:autoRedefine/>
    <w:uiPriority w:val="39"/>
    <w:qFormat/>
    <w:rsid w:val="00DF6FAB"/>
    <w:pPr>
      <w:ind w:left="630"/>
      <w:jc w:val="left"/>
    </w:pPr>
    <w:rPr>
      <w:sz w:val="18"/>
      <w:szCs w:val="18"/>
    </w:rPr>
  </w:style>
  <w:style w:type="paragraph" w:styleId="51">
    <w:name w:val="List Number 5"/>
    <w:basedOn w:val="a"/>
    <w:autoRedefine/>
    <w:uiPriority w:val="99"/>
    <w:qFormat/>
    <w:rsid w:val="00DF6FAB"/>
    <w:pPr>
      <w:tabs>
        <w:tab w:val="left" w:pos="2608"/>
      </w:tabs>
      <w:spacing w:line="360" w:lineRule="auto"/>
      <w:ind w:left="840" w:hanging="360"/>
    </w:pPr>
    <w:rPr>
      <w:sz w:val="24"/>
      <w:szCs w:val="24"/>
    </w:rPr>
  </w:style>
  <w:style w:type="paragraph" w:styleId="60">
    <w:name w:val="toc 6"/>
    <w:basedOn w:val="a"/>
    <w:next w:val="a"/>
    <w:autoRedefine/>
    <w:uiPriority w:val="39"/>
    <w:qFormat/>
    <w:rsid w:val="00DF6FAB"/>
    <w:pPr>
      <w:ind w:left="1050"/>
      <w:jc w:val="left"/>
    </w:pPr>
    <w:rPr>
      <w:sz w:val="18"/>
      <w:szCs w:val="18"/>
    </w:rPr>
  </w:style>
  <w:style w:type="paragraph" w:styleId="33">
    <w:name w:val="Body Text Indent 3"/>
    <w:basedOn w:val="a"/>
    <w:link w:val="3Char10"/>
    <w:autoRedefine/>
    <w:uiPriority w:val="99"/>
    <w:qFormat/>
    <w:rsid w:val="00DF6FAB"/>
    <w:pPr>
      <w:spacing w:line="380" w:lineRule="exact"/>
      <w:ind w:left="525"/>
    </w:pPr>
    <w:rPr>
      <w:rFonts w:ascii="宋体" w:hAnsi="宋体"/>
      <w:b/>
      <w:sz w:val="24"/>
      <w:szCs w:val="24"/>
    </w:rPr>
  </w:style>
  <w:style w:type="paragraph" w:styleId="af0">
    <w:name w:val="table of figures"/>
    <w:basedOn w:val="a"/>
    <w:next w:val="a"/>
    <w:autoRedefine/>
    <w:uiPriority w:val="99"/>
    <w:qFormat/>
    <w:rsid w:val="00DF6FAB"/>
    <w:pPr>
      <w:ind w:left="420" w:hanging="420"/>
      <w:jc w:val="left"/>
    </w:pPr>
    <w:rPr>
      <w:smallCaps/>
      <w:sz w:val="20"/>
    </w:rPr>
  </w:style>
  <w:style w:type="paragraph" w:styleId="21">
    <w:name w:val="toc 2"/>
    <w:basedOn w:val="a"/>
    <w:next w:val="a"/>
    <w:autoRedefine/>
    <w:uiPriority w:val="39"/>
    <w:qFormat/>
    <w:rsid w:val="00DF6FAB"/>
    <w:pPr>
      <w:ind w:left="210"/>
      <w:jc w:val="left"/>
    </w:pPr>
    <w:rPr>
      <w:smallCaps/>
      <w:sz w:val="20"/>
    </w:rPr>
  </w:style>
  <w:style w:type="paragraph" w:styleId="90">
    <w:name w:val="toc 9"/>
    <w:basedOn w:val="a"/>
    <w:next w:val="a"/>
    <w:autoRedefine/>
    <w:uiPriority w:val="39"/>
    <w:qFormat/>
    <w:rsid w:val="00DF6FAB"/>
    <w:pPr>
      <w:ind w:left="1680"/>
      <w:jc w:val="left"/>
    </w:pPr>
    <w:rPr>
      <w:sz w:val="18"/>
      <w:szCs w:val="18"/>
    </w:rPr>
  </w:style>
  <w:style w:type="paragraph" w:styleId="22">
    <w:name w:val="Body Text 2"/>
    <w:basedOn w:val="a"/>
    <w:link w:val="2Char0"/>
    <w:autoRedefine/>
    <w:uiPriority w:val="99"/>
    <w:qFormat/>
    <w:rsid w:val="00DF6FAB"/>
    <w:pPr>
      <w:spacing w:after="120" w:line="480" w:lineRule="auto"/>
    </w:pPr>
    <w:rPr>
      <w:kern w:val="0"/>
      <w:sz w:val="24"/>
    </w:rPr>
  </w:style>
  <w:style w:type="paragraph" w:styleId="HTML">
    <w:name w:val="HTML Preformatted"/>
    <w:basedOn w:val="a"/>
    <w:link w:val="HTMLChar"/>
    <w:autoRedefine/>
    <w:uiPriority w:val="99"/>
    <w:qFormat/>
    <w:rsid w:val="00DF6FAB"/>
    <w:rPr>
      <w:rFonts w:ascii="Courier New" w:hAnsi="Courier New"/>
      <w:sz w:val="20"/>
    </w:rPr>
  </w:style>
  <w:style w:type="paragraph" w:styleId="af1">
    <w:name w:val="Normal (Web)"/>
    <w:basedOn w:val="a"/>
    <w:autoRedefine/>
    <w:uiPriority w:val="99"/>
    <w:qFormat/>
    <w:rsid w:val="00DF6FAB"/>
    <w:pPr>
      <w:widowControl/>
      <w:spacing w:before="100" w:beforeAutospacing="1" w:after="100" w:afterAutospacing="1" w:line="300" w:lineRule="atLeast"/>
      <w:jc w:val="left"/>
    </w:pPr>
    <w:rPr>
      <w:rFonts w:ascii="宋体" w:hAnsi="宋体" w:cs="宋体"/>
      <w:kern w:val="0"/>
      <w:sz w:val="24"/>
      <w:szCs w:val="24"/>
    </w:rPr>
  </w:style>
  <w:style w:type="paragraph" w:styleId="11">
    <w:name w:val="index 1"/>
    <w:basedOn w:val="a"/>
    <w:next w:val="a"/>
    <w:autoRedefine/>
    <w:uiPriority w:val="99"/>
    <w:semiHidden/>
    <w:qFormat/>
    <w:rsid w:val="00DF6FAB"/>
  </w:style>
  <w:style w:type="paragraph" w:styleId="af2">
    <w:name w:val="annotation subject"/>
    <w:basedOn w:val="a6"/>
    <w:next w:val="a6"/>
    <w:link w:val="Char14"/>
    <w:autoRedefine/>
    <w:uiPriority w:val="99"/>
    <w:semiHidden/>
    <w:qFormat/>
    <w:rsid w:val="00DF6FAB"/>
    <w:rPr>
      <w:b/>
    </w:rPr>
  </w:style>
  <w:style w:type="paragraph" w:styleId="23">
    <w:name w:val="Body Text First Indent 2"/>
    <w:basedOn w:val="a9"/>
    <w:next w:val="a"/>
    <w:link w:val="2Char1"/>
    <w:autoRedefine/>
    <w:unhideWhenUsed/>
    <w:qFormat/>
    <w:rsid w:val="00DF6FAB"/>
    <w:pPr>
      <w:ind w:firstLineChars="200" w:firstLine="420"/>
    </w:pPr>
    <w:rPr>
      <w:rFonts w:ascii="Verdana" w:eastAsia="宋体" w:hAnsi="Verdana"/>
      <w:sz w:val="21"/>
      <w:lang w:eastAsia="en-US"/>
    </w:rPr>
  </w:style>
  <w:style w:type="table" w:styleId="af3">
    <w:name w:val="Table Grid"/>
    <w:basedOn w:val="a1"/>
    <w:autoRedefine/>
    <w:uiPriority w:val="59"/>
    <w:qFormat/>
    <w:rsid w:val="00DF6F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autoRedefine/>
    <w:uiPriority w:val="22"/>
    <w:qFormat/>
    <w:rsid w:val="00DF6FAB"/>
    <w:rPr>
      <w:b/>
    </w:rPr>
  </w:style>
  <w:style w:type="character" w:styleId="af5">
    <w:name w:val="page number"/>
    <w:autoRedefine/>
    <w:uiPriority w:val="99"/>
    <w:qFormat/>
    <w:rsid w:val="00DF6FAB"/>
    <w:rPr>
      <w:rFonts w:cs="Times New Roman"/>
    </w:rPr>
  </w:style>
  <w:style w:type="character" w:styleId="af6">
    <w:name w:val="Emphasis"/>
    <w:autoRedefine/>
    <w:uiPriority w:val="20"/>
    <w:qFormat/>
    <w:rsid w:val="00DF6FAB"/>
    <w:rPr>
      <w:i/>
    </w:rPr>
  </w:style>
  <w:style w:type="character" w:styleId="HTML0">
    <w:name w:val="HTML Typewriter"/>
    <w:autoRedefine/>
    <w:uiPriority w:val="99"/>
    <w:qFormat/>
    <w:rsid w:val="00DF6FAB"/>
    <w:rPr>
      <w:rFonts w:ascii="Courier New" w:hAnsi="Courier New"/>
      <w:sz w:val="20"/>
    </w:rPr>
  </w:style>
  <w:style w:type="character" w:styleId="af7">
    <w:name w:val="Hyperlink"/>
    <w:autoRedefine/>
    <w:uiPriority w:val="99"/>
    <w:qFormat/>
    <w:rsid w:val="00DF6FAB"/>
    <w:rPr>
      <w:color w:val="0000FF"/>
      <w:u w:val="single"/>
    </w:rPr>
  </w:style>
  <w:style w:type="character" w:styleId="af8">
    <w:name w:val="annotation reference"/>
    <w:autoRedefine/>
    <w:uiPriority w:val="99"/>
    <w:semiHidden/>
    <w:qFormat/>
    <w:rsid w:val="00DF6FAB"/>
    <w:rPr>
      <w:sz w:val="21"/>
    </w:rPr>
  </w:style>
  <w:style w:type="character" w:customStyle="1" w:styleId="Char2">
    <w:name w:val="正文文本 Char2"/>
    <w:link w:val="a7"/>
    <w:autoRedefine/>
    <w:uiPriority w:val="99"/>
    <w:qFormat/>
    <w:locked/>
    <w:rsid w:val="00DF6FAB"/>
    <w:rPr>
      <w:rFonts w:ascii="宋体" w:eastAsia="宋体" w:hAnsi="宋体" w:cs="宋体"/>
      <w:lang w:val="en-US" w:eastAsia="zh-CN"/>
    </w:rPr>
  </w:style>
  <w:style w:type="character" w:customStyle="1" w:styleId="1Char1">
    <w:name w:val="标题 1 Char1"/>
    <w:link w:val="1"/>
    <w:autoRedefine/>
    <w:uiPriority w:val="9"/>
    <w:qFormat/>
    <w:locked/>
    <w:rsid w:val="00DF6FAB"/>
    <w:rPr>
      <w:rFonts w:ascii="宋体" w:eastAsia="宋体" w:hAnsi="宋体" w:cs="宋体"/>
      <w:b/>
      <w:kern w:val="44"/>
      <w:sz w:val="44"/>
      <w:szCs w:val="44"/>
      <w:lang w:val="en-US" w:eastAsia="zh-CN"/>
    </w:rPr>
  </w:style>
  <w:style w:type="character" w:customStyle="1" w:styleId="2Char2">
    <w:name w:val="标题 2 Char2"/>
    <w:link w:val="2"/>
    <w:autoRedefine/>
    <w:qFormat/>
    <w:rsid w:val="00DF6FAB"/>
    <w:rPr>
      <w:rFonts w:ascii="Arial" w:eastAsia="黑体" w:hAnsi="Arial" w:cs="Arial" w:hint="default"/>
      <w:b/>
      <w:bCs/>
      <w:kern w:val="2"/>
      <w:sz w:val="32"/>
      <w:szCs w:val="32"/>
      <w:lang w:eastAsia="en-US"/>
    </w:rPr>
  </w:style>
  <w:style w:type="character" w:customStyle="1" w:styleId="3Char1">
    <w:name w:val="标题 3 Char1"/>
    <w:link w:val="3"/>
    <w:autoRedefine/>
    <w:uiPriority w:val="9"/>
    <w:qFormat/>
    <w:locked/>
    <w:rsid w:val="00DF6FAB"/>
    <w:rPr>
      <w:rFonts w:ascii="宋体" w:eastAsia="宋体" w:hAnsi="宋体" w:cs="宋体"/>
      <w:b/>
      <w:kern w:val="2"/>
      <w:sz w:val="32"/>
      <w:szCs w:val="32"/>
      <w:lang w:val="en-US" w:eastAsia="zh-CN"/>
    </w:rPr>
  </w:style>
  <w:style w:type="character" w:customStyle="1" w:styleId="4Char">
    <w:name w:val="标题 4 Char"/>
    <w:link w:val="4"/>
    <w:autoRedefine/>
    <w:qFormat/>
    <w:locked/>
    <w:rsid w:val="00DF6FAB"/>
    <w:rPr>
      <w:rFonts w:ascii="Arial" w:eastAsia="黑体" w:hAnsi="Arial"/>
      <w:b/>
      <w:kern w:val="2"/>
      <w:sz w:val="28"/>
      <w:lang w:val="en-US" w:eastAsia="zh-CN"/>
    </w:rPr>
  </w:style>
  <w:style w:type="character" w:customStyle="1" w:styleId="5Char">
    <w:name w:val="标题 5 Char"/>
    <w:link w:val="5"/>
    <w:autoRedefine/>
    <w:uiPriority w:val="9"/>
    <w:qFormat/>
    <w:locked/>
    <w:rsid w:val="00DF6FAB"/>
    <w:rPr>
      <w:rFonts w:eastAsia="宋体"/>
      <w:b/>
      <w:kern w:val="2"/>
      <w:sz w:val="28"/>
      <w:lang w:val="en-US" w:eastAsia="zh-CN"/>
    </w:rPr>
  </w:style>
  <w:style w:type="character" w:customStyle="1" w:styleId="6Char">
    <w:name w:val="标题 6 Char"/>
    <w:link w:val="6"/>
    <w:autoRedefine/>
    <w:uiPriority w:val="9"/>
    <w:qFormat/>
    <w:locked/>
    <w:rsid w:val="00DF6FAB"/>
    <w:rPr>
      <w:rFonts w:ascii="Cambria" w:eastAsia="宋体" w:hAnsi="Cambria"/>
      <w:b/>
      <w:kern w:val="2"/>
      <w:sz w:val="24"/>
      <w:lang w:val="en-US" w:eastAsia="zh-CN"/>
    </w:rPr>
  </w:style>
  <w:style w:type="character" w:customStyle="1" w:styleId="7Char">
    <w:name w:val="标题 7 Char"/>
    <w:link w:val="7"/>
    <w:autoRedefine/>
    <w:uiPriority w:val="9"/>
    <w:qFormat/>
    <w:locked/>
    <w:rsid w:val="00DF6FAB"/>
    <w:rPr>
      <w:b/>
      <w:kern w:val="2"/>
      <w:sz w:val="24"/>
    </w:rPr>
  </w:style>
  <w:style w:type="character" w:customStyle="1" w:styleId="8Char">
    <w:name w:val="标题 8 Char"/>
    <w:link w:val="8"/>
    <w:autoRedefine/>
    <w:uiPriority w:val="9"/>
    <w:qFormat/>
    <w:locked/>
    <w:rsid w:val="00DF6FAB"/>
    <w:rPr>
      <w:rFonts w:ascii="Arial" w:eastAsia="黑体" w:hAnsi="Arial"/>
      <w:kern w:val="2"/>
      <w:sz w:val="24"/>
    </w:rPr>
  </w:style>
  <w:style w:type="character" w:customStyle="1" w:styleId="9Char">
    <w:name w:val="标题 9 Char"/>
    <w:link w:val="9"/>
    <w:autoRedefine/>
    <w:uiPriority w:val="9"/>
    <w:qFormat/>
    <w:locked/>
    <w:rsid w:val="00DF6FAB"/>
    <w:rPr>
      <w:rFonts w:ascii="Arial" w:eastAsia="黑体" w:hAnsi="Arial"/>
      <w:kern w:val="2"/>
      <w:sz w:val="21"/>
    </w:rPr>
  </w:style>
  <w:style w:type="character" w:customStyle="1" w:styleId="Char1">
    <w:name w:val="正文缩进 Char1"/>
    <w:link w:val="a3"/>
    <w:autoRedefine/>
    <w:qFormat/>
    <w:locked/>
    <w:rsid w:val="00DF6FAB"/>
    <w:rPr>
      <w:rFonts w:ascii="宋体" w:eastAsia="宋体" w:hAnsi="宋体" w:cs="宋体"/>
      <w:spacing w:val="14"/>
      <w:kern w:val="24"/>
      <w:sz w:val="24"/>
      <w:szCs w:val="24"/>
      <w:lang w:val="en-US" w:eastAsia="zh-CN"/>
    </w:rPr>
  </w:style>
  <w:style w:type="character" w:customStyle="1" w:styleId="Char">
    <w:name w:val="文档结构图 Char"/>
    <w:link w:val="a4"/>
    <w:autoRedefine/>
    <w:uiPriority w:val="99"/>
    <w:qFormat/>
    <w:locked/>
    <w:rsid w:val="00DF6FAB"/>
    <w:rPr>
      <w:rFonts w:eastAsia="宋体"/>
      <w:kern w:val="2"/>
      <w:sz w:val="21"/>
      <w:lang w:val="en-US" w:eastAsia="zh-CN"/>
    </w:rPr>
  </w:style>
  <w:style w:type="character" w:customStyle="1" w:styleId="Char10">
    <w:name w:val="批注文字 Char1"/>
    <w:link w:val="a6"/>
    <w:autoRedefine/>
    <w:qFormat/>
    <w:locked/>
    <w:rsid w:val="00DF6FAB"/>
    <w:rPr>
      <w:rFonts w:ascii="宋体" w:eastAsia="宋体" w:hAnsi="宋体" w:cs="宋体"/>
      <w:kern w:val="2"/>
      <w:sz w:val="21"/>
      <w:szCs w:val="21"/>
      <w:lang w:val="en-US" w:eastAsia="zh-CN"/>
    </w:rPr>
  </w:style>
  <w:style w:type="character" w:customStyle="1" w:styleId="3Char">
    <w:name w:val="正文文本 3 Char"/>
    <w:link w:val="30"/>
    <w:autoRedefine/>
    <w:uiPriority w:val="99"/>
    <w:qFormat/>
    <w:locked/>
    <w:rsid w:val="00DF6FAB"/>
    <w:rPr>
      <w:rFonts w:eastAsia="宋体"/>
      <w:sz w:val="16"/>
    </w:rPr>
  </w:style>
  <w:style w:type="character" w:customStyle="1" w:styleId="Char20">
    <w:name w:val="正文文本缩进 Char2"/>
    <w:link w:val="a9"/>
    <w:autoRedefine/>
    <w:uiPriority w:val="99"/>
    <w:qFormat/>
    <w:locked/>
    <w:rsid w:val="00DF6FAB"/>
    <w:rPr>
      <w:rFonts w:eastAsia="方正书宋简体"/>
      <w:kern w:val="2"/>
      <w:sz w:val="24"/>
      <w:lang w:val="en-US" w:eastAsia="zh-CN"/>
    </w:rPr>
  </w:style>
  <w:style w:type="character" w:customStyle="1" w:styleId="Char3">
    <w:name w:val="纯文本 Char3"/>
    <w:link w:val="aa"/>
    <w:autoRedefine/>
    <w:qFormat/>
    <w:locked/>
    <w:rsid w:val="00DF6FAB"/>
    <w:rPr>
      <w:rFonts w:ascii="宋体" w:eastAsia="宋体" w:hAnsi="Courier New" w:cs="宋体"/>
      <w:lang w:val="en-US" w:eastAsia="zh-CN"/>
    </w:rPr>
  </w:style>
  <w:style w:type="character" w:customStyle="1" w:styleId="Char4">
    <w:name w:val="日期 Char"/>
    <w:link w:val="ab"/>
    <w:autoRedefine/>
    <w:uiPriority w:val="99"/>
    <w:qFormat/>
    <w:locked/>
    <w:rsid w:val="00DF6FAB"/>
    <w:rPr>
      <w:rFonts w:ascii="宋体" w:cs="Times New Roman"/>
      <w:sz w:val="24"/>
    </w:rPr>
  </w:style>
  <w:style w:type="character" w:customStyle="1" w:styleId="2Char">
    <w:name w:val="正文文本缩进 2 Char"/>
    <w:link w:val="20"/>
    <w:autoRedefine/>
    <w:uiPriority w:val="99"/>
    <w:qFormat/>
    <w:locked/>
    <w:rsid w:val="00DF6FAB"/>
    <w:rPr>
      <w:rFonts w:ascii="宋体" w:eastAsia="宋体"/>
      <w:kern w:val="2"/>
      <w:sz w:val="24"/>
      <w:lang w:val="en-US" w:eastAsia="zh-CN"/>
    </w:rPr>
  </w:style>
  <w:style w:type="character" w:customStyle="1" w:styleId="Char11">
    <w:name w:val="批注框文本 Char1"/>
    <w:link w:val="ac"/>
    <w:autoRedefine/>
    <w:uiPriority w:val="99"/>
    <w:qFormat/>
    <w:locked/>
    <w:rsid w:val="00DF6FAB"/>
    <w:rPr>
      <w:rFonts w:ascii="宋体" w:eastAsia="宋体" w:hAnsi="宋体" w:cs="宋体"/>
      <w:kern w:val="2"/>
      <w:sz w:val="18"/>
      <w:szCs w:val="18"/>
      <w:lang w:val="en-US" w:eastAsia="zh-CN"/>
    </w:rPr>
  </w:style>
  <w:style w:type="character" w:customStyle="1" w:styleId="Char12">
    <w:name w:val="页脚 Char1"/>
    <w:link w:val="ad"/>
    <w:autoRedefine/>
    <w:uiPriority w:val="99"/>
    <w:qFormat/>
    <w:locked/>
    <w:rsid w:val="00DF6FAB"/>
    <w:rPr>
      <w:rFonts w:ascii="宋体" w:eastAsia="宋体" w:hAnsi="宋体" w:cs="宋体"/>
      <w:kern w:val="2"/>
      <w:sz w:val="18"/>
      <w:szCs w:val="18"/>
      <w:lang w:val="en-US" w:eastAsia="zh-CN"/>
    </w:rPr>
  </w:style>
  <w:style w:type="character" w:customStyle="1" w:styleId="Char13">
    <w:name w:val="页眉 Char1"/>
    <w:link w:val="af"/>
    <w:autoRedefine/>
    <w:uiPriority w:val="99"/>
    <w:qFormat/>
    <w:locked/>
    <w:rsid w:val="00DF6FAB"/>
    <w:rPr>
      <w:rFonts w:ascii="宋体" w:eastAsia="宋体" w:hAnsi="宋体" w:cs="宋体"/>
      <w:kern w:val="2"/>
      <w:sz w:val="18"/>
      <w:szCs w:val="18"/>
      <w:lang w:val="en-US" w:eastAsia="zh-CN"/>
    </w:rPr>
  </w:style>
  <w:style w:type="character" w:customStyle="1" w:styleId="3Char10">
    <w:name w:val="正文文本缩进 3 Char1"/>
    <w:link w:val="33"/>
    <w:autoRedefine/>
    <w:uiPriority w:val="99"/>
    <w:qFormat/>
    <w:locked/>
    <w:rsid w:val="00DF6FAB"/>
    <w:rPr>
      <w:rFonts w:ascii="宋体" w:eastAsia="宋体" w:hAnsi="宋体" w:cs="宋体"/>
      <w:b/>
      <w:kern w:val="2"/>
      <w:sz w:val="24"/>
      <w:szCs w:val="24"/>
      <w:lang w:val="en-US" w:eastAsia="zh-CN"/>
    </w:rPr>
  </w:style>
  <w:style w:type="character" w:customStyle="1" w:styleId="2Char0">
    <w:name w:val="正文文本 2 Char"/>
    <w:link w:val="22"/>
    <w:autoRedefine/>
    <w:uiPriority w:val="99"/>
    <w:qFormat/>
    <w:locked/>
    <w:rsid w:val="00DF6FAB"/>
    <w:rPr>
      <w:rFonts w:eastAsia="宋体"/>
      <w:sz w:val="24"/>
    </w:rPr>
  </w:style>
  <w:style w:type="character" w:customStyle="1" w:styleId="HTMLChar">
    <w:name w:val="HTML 预设格式 Char"/>
    <w:link w:val="HTML"/>
    <w:autoRedefine/>
    <w:uiPriority w:val="99"/>
    <w:qFormat/>
    <w:locked/>
    <w:rsid w:val="00DF6FAB"/>
    <w:rPr>
      <w:rFonts w:ascii="Courier New" w:hAnsi="Courier New"/>
      <w:kern w:val="2"/>
    </w:rPr>
  </w:style>
  <w:style w:type="character" w:customStyle="1" w:styleId="Char14">
    <w:name w:val="批注主题 Char1"/>
    <w:link w:val="af2"/>
    <w:autoRedefine/>
    <w:uiPriority w:val="99"/>
    <w:qFormat/>
    <w:locked/>
    <w:rsid w:val="00DF6FAB"/>
    <w:rPr>
      <w:rFonts w:ascii="宋体" w:eastAsia="宋体" w:hAnsi="宋体" w:cs="宋体"/>
      <w:b/>
      <w:kern w:val="2"/>
      <w:sz w:val="21"/>
      <w:szCs w:val="21"/>
      <w:lang w:val="en-US" w:eastAsia="zh-CN"/>
    </w:rPr>
  </w:style>
  <w:style w:type="character" w:customStyle="1" w:styleId="Char0">
    <w:name w:val="正文首行缩进 Char"/>
    <w:link w:val="a8"/>
    <w:autoRedefine/>
    <w:uiPriority w:val="99"/>
    <w:qFormat/>
    <w:locked/>
    <w:rsid w:val="00DF6FAB"/>
    <w:rPr>
      <w:rFonts w:ascii="宋体" w:eastAsia="宋体" w:hAnsi="宋体" w:cs="宋体"/>
      <w:i/>
      <w:kern w:val="2"/>
      <w:sz w:val="24"/>
      <w:lang w:val="en-US" w:eastAsia="zh-CN"/>
    </w:rPr>
  </w:style>
  <w:style w:type="character" w:customStyle="1" w:styleId="2Char1">
    <w:name w:val="正文首行缩进 2 Char"/>
    <w:link w:val="23"/>
    <w:autoRedefine/>
    <w:qFormat/>
    <w:rsid w:val="00DF6FAB"/>
    <w:rPr>
      <w:rFonts w:ascii="Verdana" w:hAnsi="Verdana" w:cs="Verdana" w:hint="default"/>
      <w:kern w:val="2"/>
      <w:sz w:val="21"/>
      <w:szCs w:val="20"/>
      <w:lang w:eastAsia="en-US"/>
    </w:rPr>
  </w:style>
  <w:style w:type="character" w:customStyle="1" w:styleId="12">
    <w:name w:val="访问过的超链接1"/>
    <w:autoRedefine/>
    <w:uiPriority w:val="99"/>
    <w:qFormat/>
    <w:rsid w:val="00DF6FAB"/>
    <w:rPr>
      <w:color w:val="800080"/>
      <w:u w:val="single"/>
    </w:rPr>
  </w:style>
  <w:style w:type="character" w:customStyle="1" w:styleId="2Char10">
    <w:name w:val="标题 2 Char1"/>
    <w:autoRedefine/>
    <w:uiPriority w:val="9"/>
    <w:qFormat/>
    <w:locked/>
    <w:rsid w:val="00DF6FAB"/>
    <w:rPr>
      <w:rFonts w:ascii="Cambria" w:eastAsia="宋体" w:hAnsi="Cambria" w:cs="Cambria"/>
      <w:kern w:val="2"/>
      <w:sz w:val="21"/>
      <w:szCs w:val="21"/>
      <w:lang w:val="en-US" w:eastAsia="zh-CN"/>
    </w:rPr>
  </w:style>
  <w:style w:type="paragraph" w:customStyle="1" w:styleId="Normal">
    <w:name w:val="[Normal]"/>
    <w:autoRedefine/>
    <w:qFormat/>
    <w:rsid w:val="00DF6FAB"/>
    <w:rPr>
      <w:rFonts w:ascii="宋体" w:hAnsi="宋体"/>
      <w:sz w:val="24"/>
      <w:szCs w:val="22"/>
      <w:lang w:val="zh-CN"/>
    </w:rPr>
  </w:style>
  <w:style w:type="character" w:customStyle="1" w:styleId="af9">
    <w:name w:val="正文文本 字符"/>
    <w:autoRedefine/>
    <w:uiPriority w:val="99"/>
    <w:qFormat/>
    <w:locked/>
    <w:rsid w:val="00DF6FAB"/>
    <w:rPr>
      <w:rFonts w:ascii="宋体" w:eastAsia="宋体" w:hAnsi="宋体" w:cs="宋体"/>
      <w:lang w:val="en-US" w:eastAsia="zh-CN"/>
    </w:rPr>
  </w:style>
  <w:style w:type="character" w:customStyle="1" w:styleId="Char5">
    <w:name w:val="正文文本 Char"/>
    <w:autoRedefine/>
    <w:qFormat/>
    <w:rsid w:val="00DF6FAB"/>
    <w:rPr>
      <w:rFonts w:eastAsia="宋体"/>
      <w:i/>
      <w:kern w:val="2"/>
      <w:sz w:val="18"/>
      <w:lang w:val="en-US" w:eastAsia="zh-CN"/>
    </w:rPr>
  </w:style>
  <w:style w:type="character" w:customStyle="1" w:styleId="ListParagraphChar">
    <w:name w:val="List Paragraph Char"/>
    <w:link w:val="13"/>
    <w:autoRedefine/>
    <w:qFormat/>
    <w:locked/>
    <w:rsid w:val="00DF6FAB"/>
    <w:rPr>
      <w:rFonts w:ascii="Calibri" w:eastAsia="宋体" w:hAnsi="Calibri"/>
      <w:kern w:val="2"/>
      <w:sz w:val="22"/>
      <w:lang w:val="en-US" w:eastAsia="zh-CN"/>
    </w:rPr>
  </w:style>
  <w:style w:type="paragraph" w:customStyle="1" w:styleId="13">
    <w:name w:val="列出段落1"/>
    <w:basedOn w:val="a"/>
    <w:link w:val="ListParagraphChar"/>
    <w:autoRedefine/>
    <w:qFormat/>
    <w:rsid w:val="00DF6FAB"/>
    <w:pPr>
      <w:ind w:firstLineChars="200" w:firstLine="420"/>
    </w:pPr>
    <w:rPr>
      <w:rFonts w:ascii="Calibri" w:hAnsi="Calibri"/>
      <w:sz w:val="22"/>
    </w:rPr>
  </w:style>
  <w:style w:type="character" w:customStyle="1" w:styleId="afa">
    <w:name w:val="无间距字符"/>
    <w:link w:val="afb"/>
    <w:autoRedefine/>
    <w:qFormat/>
    <w:locked/>
    <w:rsid w:val="00DF6FAB"/>
    <w:rPr>
      <w:sz w:val="22"/>
      <w:lang w:val="en-US" w:eastAsia="zh-CN" w:bidi="ar-SA"/>
    </w:rPr>
  </w:style>
  <w:style w:type="paragraph" w:customStyle="1" w:styleId="afb">
    <w:name w:val="无间距"/>
    <w:link w:val="afa"/>
    <w:autoRedefine/>
    <w:qFormat/>
    <w:rsid w:val="00DF6FAB"/>
    <w:rPr>
      <w:sz w:val="22"/>
    </w:rPr>
  </w:style>
  <w:style w:type="character" w:customStyle="1" w:styleId="14">
    <w:name w:val="日期 字符1"/>
    <w:autoRedefine/>
    <w:uiPriority w:val="99"/>
    <w:semiHidden/>
    <w:qFormat/>
    <w:rsid w:val="00DF6FAB"/>
    <w:rPr>
      <w:kern w:val="2"/>
      <w:sz w:val="21"/>
    </w:rPr>
  </w:style>
  <w:style w:type="character" w:customStyle="1" w:styleId="15">
    <w:name w:val="正文文本 字符1"/>
    <w:autoRedefine/>
    <w:uiPriority w:val="99"/>
    <w:semiHidden/>
    <w:qFormat/>
    <w:rsid w:val="00DF6FAB"/>
    <w:rPr>
      <w:kern w:val="2"/>
      <w:sz w:val="21"/>
    </w:rPr>
  </w:style>
  <w:style w:type="character" w:customStyle="1" w:styleId="Char6">
    <w:name w:val="纯文本 Char"/>
    <w:autoRedefine/>
    <w:uiPriority w:val="99"/>
    <w:qFormat/>
    <w:rsid w:val="00DF6FAB"/>
    <w:rPr>
      <w:rFonts w:ascii="宋体" w:eastAsia="宋体" w:hAnsi="宋体"/>
      <w:color w:val="000000"/>
      <w:sz w:val="24"/>
      <w:lang w:val="en-US" w:eastAsia="zh-CN"/>
    </w:rPr>
  </w:style>
  <w:style w:type="character" w:customStyle="1" w:styleId="Char21">
    <w:name w:val="纯文本 Char2"/>
    <w:autoRedefine/>
    <w:qFormat/>
    <w:rsid w:val="00DF6FAB"/>
    <w:rPr>
      <w:rFonts w:ascii="宋体" w:eastAsia="宋体" w:hAnsi="宋体"/>
      <w:color w:val="000000"/>
      <w:sz w:val="24"/>
      <w:lang w:val="en-US" w:eastAsia="zh-CN"/>
    </w:rPr>
  </w:style>
  <w:style w:type="character" w:customStyle="1" w:styleId="1-2Char">
    <w:name w:val="中等深浅网格 1 - 强调文字颜色 2 Char"/>
    <w:link w:val="1-21"/>
    <w:autoRedefine/>
    <w:uiPriority w:val="34"/>
    <w:qFormat/>
    <w:locked/>
    <w:rsid w:val="00DF6FAB"/>
    <w:rPr>
      <w:rFonts w:ascii="Calibri" w:hAnsi="Calibri"/>
      <w:kern w:val="2"/>
      <w:sz w:val="22"/>
    </w:rPr>
  </w:style>
  <w:style w:type="paragraph" w:customStyle="1" w:styleId="1-21">
    <w:name w:val="中等深浅网格 1 - 强调文字颜色 21"/>
    <w:basedOn w:val="a"/>
    <w:link w:val="1-2Char"/>
    <w:autoRedefine/>
    <w:uiPriority w:val="34"/>
    <w:qFormat/>
    <w:rsid w:val="00DF6FAB"/>
    <w:pPr>
      <w:ind w:firstLineChars="200" w:firstLine="420"/>
    </w:pPr>
    <w:rPr>
      <w:rFonts w:ascii="Calibri" w:hAnsi="Calibri"/>
      <w:sz w:val="22"/>
    </w:rPr>
  </w:style>
  <w:style w:type="character" w:customStyle="1" w:styleId="Char15">
    <w:name w:val="纯文本 Char1"/>
    <w:autoRedefine/>
    <w:uiPriority w:val="99"/>
    <w:qFormat/>
    <w:locked/>
    <w:rsid w:val="00DF6FAB"/>
    <w:rPr>
      <w:rFonts w:ascii="宋体" w:eastAsia="宋体" w:hAnsi="Courier New" w:cs="宋体"/>
      <w:lang w:val="en-US" w:eastAsia="zh-CN"/>
    </w:rPr>
  </w:style>
  <w:style w:type="character" w:customStyle="1" w:styleId="Char7">
    <w:name w:val="页眉 Char"/>
    <w:autoRedefine/>
    <w:uiPriority w:val="99"/>
    <w:qFormat/>
    <w:rsid w:val="00DF6FAB"/>
    <w:rPr>
      <w:rFonts w:eastAsia="宋体"/>
      <w:kern w:val="2"/>
      <w:sz w:val="18"/>
      <w:lang w:val="en-US" w:eastAsia="zh-CN"/>
    </w:rPr>
  </w:style>
  <w:style w:type="character" w:customStyle="1" w:styleId="2Char3">
    <w:name w:val="样式2 Char"/>
    <w:link w:val="24"/>
    <w:autoRedefine/>
    <w:qFormat/>
    <w:locked/>
    <w:rsid w:val="00DF6FAB"/>
    <w:rPr>
      <w:rFonts w:ascii="黑体" w:eastAsia="黑体" w:hAnsi="黑体"/>
      <w:color w:val="FF0000"/>
      <w:kern w:val="2"/>
      <w:sz w:val="32"/>
      <w:lang w:val="en-US" w:eastAsia="zh-CN"/>
    </w:rPr>
  </w:style>
  <w:style w:type="paragraph" w:customStyle="1" w:styleId="24">
    <w:name w:val="样式2"/>
    <w:basedOn w:val="3"/>
    <w:link w:val="2Char3"/>
    <w:autoRedefine/>
    <w:qFormat/>
    <w:rsid w:val="00DF6FAB"/>
    <w:pPr>
      <w:adjustRightInd w:val="0"/>
      <w:spacing w:beforeLines="0" w:afterLines="0"/>
      <w:ind w:left="0" w:firstLine="0"/>
      <w:textAlignment w:val="baseline"/>
    </w:pPr>
    <w:rPr>
      <w:rFonts w:ascii="黑体" w:eastAsia="黑体" w:hAnsi="黑体"/>
      <w:b w:val="0"/>
      <w:color w:val="FF0000"/>
      <w:szCs w:val="20"/>
    </w:rPr>
  </w:style>
  <w:style w:type="character" w:customStyle="1" w:styleId="2CharChar">
    <w:name w:val="标题2正文 Char Char"/>
    <w:link w:val="2Char4"/>
    <w:autoRedefine/>
    <w:qFormat/>
    <w:locked/>
    <w:rsid w:val="00DF6FAB"/>
    <w:rPr>
      <w:rFonts w:eastAsia="宋体"/>
      <w:sz w:val="24"/>
    </w:rPr>
  </w:style>
  <w:style w:type="paragraph" w:customStyle="1" w:styleId="2Char4">
    <w:name w:val="标题2正文 Char"/>
    <w:basedOn w:val="a"/>
    <w:link w:val="2CharChar"/>
    <w:autoRedefine/>
    <w:qFormat/>
    <w:rsid w:val="00DF6FAB"/>
    <w:pPr>
      <w:spacing w:beforeLines="50" w:afterLines="50"/>
      <w:ind w:rightChars="18" w:right="38" w:firstLine="420"/>
    </w:pPr>
    <w:rPr>
      <w:kern w:val="0"/>
      <w:sz w:val="24"/>
    </w:rPr>
  </w:style>
  <w:style w:type="character" w:customStyle="1" w:styleId="Char8">
    <w:name w:val="正文缩进 Char"/>
    <w:autoRedefine/>
    <w:qFormat/>
    <w:rsid w:val="00DF6FAB"/>
    <w:rPr>
      <w:rFonts w:eastAsia="宋体"/>
      <w:kern w:val="2"/>
      <w:sz w:val="24"/>
      <w:lang w:val="en-US" w:eastAsia="zh-CN"/>
    </w:rPr>
  </w:style>
  <w:style w:type="character" w:customStyle="1" w:styleId="16">
    <w:name w:val="批注框文本 字符1"/>
    <w:autoRedefine/>
    <w:uiPriority w:val="99"/>
    <w:semiHidden/>
    <w:qFormat/>
    <w:rsid w:val="00DF6FAB"/>
    <w:rPr>
      <w:kern w:val="2"/>
      <w:sz w:val="18"/>
      <w:szCs w:val="18"/>
    </w:rPr>
  </w:style>
  <w:style w:type="character" w:customStyle="1" w:styleId="apple-converted-space">
    <w:name w:val="apple-converted-space"/>
    <w:autoRedefine/>
    <w:qFormat/>
    <w:rsid w:val="00DF6FAB"/>
    <w:rPr>
      <w:rFonts w:cs="Times New Roman"/>
    </w:rPr>
  </w:style>
  <w:style w:type="character" w:customStyle="1" w:styleId="Char9">
    <w:name w:val="页脚 Char"/>
    <w:autoRedefine/>
    <w:uiPriority w:val="99"/>
    <w:qFormat/>
    <w:rsid w:val="00DF6FAB"/>
    <w:rPr>
      <w:rFonts w:eastAsia="宋体"/>
      <w:kern w:val="2"/>
      <w:sz w:val="18"/>
      <w:lang w:val="en-US" w:eastAsia="zh-CN"/>
    </w:rPr>
  </w:style>
  <w:style w:type="character" w:customStyle="1" w:styleId="310">
    <w:name w:val="正文文本 3 字符1"/>
    <w:autoRedefine/>
    <w:uiPriority w:val="99"/>
    <w:semiHidden/>
    <w:qFormat/>
    <w:rsid w:val="00DF6FAB"/>
    <w:rPr>
      <w:kern w:val="2"/>
      <w:sz w:val="16"/>
      <w:szCs w:val="16"/>
    </w:rPr>
  </w:style>
  <w:style w:type="character" w:customStyle="1" w:styleId="font61">
    <w:name w:val="font61"/>
    <w:autoRedefine/>
    <w:qFormat/>
    <w:rsid w:val="00DF6FAB"/>
    <w:rPr>
      <w:rFonts w:ascii="Times New Roman" w:hAnsi="Times New Roman"/>
      <w:color w:val="000000"/>
      <w:sz w:val="20"/>
      <w:u w:val="none"/>
    </w:rPr>
  </w:style>
  <w:style w:type="character" w:customStyle="1" w:styleId="font01">
    <w:name w:val="font01"/>
    <w:autoRedefine/>
    <w:qFormat/>
    <w:rsid w:val="00DF6FAB"/>
    <w:rPr>
      <w:rFonts w:ascii="宋体" w:eastAsia="宋体" w:hAnsi="宋体"/>
      <w:color w:val="000000"/>
      <w:sz w:val="24"/>
      <w:u w:val="none"/>
    </w:rPr>
  </w:style>
  <w:style w:type="character" w:customStyle="1" w:styleId="afc">
    <w:name w:val="日期 字符"/>
    <w:autoRedefine/>
    <w:uiPriority w:val="99"/>
    <w:qFormat/>
    <w:locked/>
    <w:rsid w:val="00DF6FAB"/>
    <w:rPr>
      <w:rFonts w:ascii="宋体" w:cs="Times New Roman"/>
      <w:sz w:val="24"/>
    </w:rPr>
  </w:style>
  <w:style w:type="character" w:customStyle="1" w:styleId="afd">
    <w:name w:val="纯文本 字符"/>
    <w:autoRedefine/>
    <w:qFormat/>
    <w:locked/>
    <w:rsid w:val="00DF6FAB"/>
    <w:rPr>
      <w:rFonts w:ascii="宋体" w:eastAsia="宋体" w:hAnsi="Courier New" w:cs="宋体"/>
      <w:lang w:val="en-US" w:eastAsia="zh-CN"/>
    </w:rPr>
  </w:style>
  <w:style w:type="character" w:customStyle="1" w:styleId="91">
    <w:name w:val="标题 9 字符"/>
    <w:autoRedefine/>
    <w:uiPriority w:val="9"/>
    <w:qFormat/>
    <w:locked/>
    <w:rsid w:val="00DF6FAB"/>
    <w:rPr>
      <w:rFonts w:ascii="Arial" w:eastAsia="黑体" w:hAnsi="Arial"/>
      <w:kern w:val="2"/>
      <w:sz w:val="21"/>
    </w:rPr>
  </w:style>
  <w:style w:type="character" w:customStyle="1" w:styleId="61">
    <w:name w:val="标题 6 字符"/>
    <w:autoRedefine/>
    <w:uiPriority w:val="9"/>
    <w:qFormat/>
    <w:locked/>
    <w:rsid w:val="00DF6FAB"/>
    <w:rPr>
      <w:rFonts w:ascii="Cambria" w:eastAsia="宋体" w:hAnsi="Cambria"/>
      <w:b/>
      <w:kern w:val="2"/>
      <w:sz w:val="24"/>
      <w:lang w:val="en-US" w:eastAsia="zh-CN"/>
    </w:rPr>
  </w:style>
  <w:style w:type="character" w:customStyle="1" w:styleId="h6Char">
    <w:name w:val="h6 Char"/>
    <w:autoRedefine/>
    <w:qFormat/>
    <w:rsid w:val="00DF6FAB"/>
    <w:rPr>
      <w:rFonts w:ascii="Arial" w:eastAsia="宋体" w:hAnsi="Arial"/>
      <w:b/>
      <w:kern w:val="2"/>
      <w:sz w:val="24"/>
      <w:lang w:val="en-US" w:eastAsia="zh-CN"/>
    </w:rPr>
  </w:style>
  <w:style w:type="character" w:customStyle="1" w:styleId="afe">
    <w:name w:val="文档结构图 字符"/>
    <w:autoRedefine/>
    <w:uiPriority w:val="99"/>
    <w:qFormat/>
    <w:locked/>
    <w:rsid w:val="00DF6FAB"/>
    <w:rPr>
      <w:rFonts w:eastAsia="宋体"/>
      <w:kern w:val="2"/>
      <w:sz w:val="21"/>
      <w:lang w:val="en-US" w:eastAsia="zh-CN"/>
    </w:rPr>
  </w:style>
  <w:style w:type="character" w:customStyle="1" w:styleId="aff">
    <w:name w:val="列出段落 字符"/>
    <w:autoRedefine/>
    <w:uiPriority w:val="34"/>
    <w:qFormat/>
    <w:locked/>
    <w:rsid w:val="00DF6FAB"/>
    <w:rPr>
      <w:rFonts w:eastAsia="宋体"/>
      <w:kern w:val="2"/>
      <w:sz w:val="24"/>
      <w:lang w:val="en-US" w:eastAsia="zh-CN"/>
    </w:rPr>
  </w:style>
  <w:style w:type="character" w:customStyle="1" w:styleId="34">
    <w:name w:val="正文文本 3 字符"/>
    <w:autoRedefine/>
    <w:uiPriority w:val="99"/>
    <w:qFormat/>
    <w:locked/>
    <w:rsid w:val="00DF6FAB"/>
    <w:rPr>
      <w:rFonts w:eastAsia="宋体"/>
      <w:sz w:val="16"/>
    </w:rPr>
  </w:style>
  <w:style w:type="character" w:customStyle="1" w:styleId="Chara">
    <w:name w:val="方案－正文 Char"/>
    <w:link w:val="aff0"/>
    <w:autoRedefine/>
    <w:qFormat/>
    <w:locked/>
    <w:rsid w:val="00DF6FAB"/>
    <w:rPr>
      <w:rFonts w:ascii="仿宋_GB2312" w:hAnsi="宋体"/>
      <w:sz w:val="24"/>
    </w:rPr>
  </w:style>
  <w:style w:type="paragraph" w:customStyle="1" w:styleId="aff0">
    <w:name w:val="方案－正文"/>
    <w:basedOn w:val="a"/>
    <w:link w:val="Chara"/>
    <w:autoRedefine/>
    <w:qFormat/>
    <w:rsid w:val="00DF6FAB"/>
    <w:pPr>
      <w:spacing w:line="360" w:lineRule="auto"/>
      <w:ind w:firstLineChars="200" w:firstLine="480"/>
    </w:pPr>
    <w:rPr>
      <w:rFonts w:ascii="仿宋_GB2312" w:hAnsi="宋体"/>
      <w:kern w:val="0"/>
      <w:sz w:val="24"/>
    </w:rPr>
  </w:style>
  <w:style w:type="character" w:customStyle="1" w:styleId="25">
    <w:name w:val="正文文本缩进 2 字符"/>
    <w:autoRedefine/>
    <w:uiPriority w:val="99"/>
    <w:qFormat/>
    <w:locked/>
    <w:rsid w:val="00DF6FAB"/>
    <w:rPr>
      <w:rFonts w:ascii="宋体" w:eastAsia="宋体"/>
      <w:kern w:val="2"/>
      <w:sz w:val="24"/>
      <w:lang w:val="en-US" w:eastAsia="zh-CN"/>
    </w:rPr>
  </w:style>
  <w:style w:type="character" w:customStyle="1" w:styleId="1Char">
    <w:name w:val="标题 1 Char"/>
    <w:autoRedefine/>
    <w:qFormat/>
    <w:rsid w:val="00DF6FAB"/>
    <w:rPr>
      <w:rFonts w:ascii="宋体" w:eastAsia="宋体"/>
      <w:b/>
      <w:kern w:val="2"/>
      <w:sz w:val="28"/>
      <w:lang w:val="en-US" w:eastAsia="zh-CN"/>
    </w:rPr>
  </w:style>
  <w:style w:type="character" w:customStyle="1" w:styleId="Charb">
    <w:name w:val="批注文字 Char"/>
    <w:autoRedefine/>
    <w:qFormat/>
    <w:locked/>
    <w:rsid w:val="00DF6FAB"/>
    <w:rPr>
      <w:rFonts w:cs="Times New Roman"/>
      <w:kern w:val="2"/>
      <w:sz w:val="21"/>
    </w:rPr>
  </w:style>
  <w:style w:type="character" w:customStyle="1" w:styleId="aff1">
    <w:name w:val="正文缩进 字符"/>
    <w:autoRedefine/>
    <w:qFormat/>
    <w:locked/>
    <w:rsid w:val="00DF6FAB"/>
    <w:rPr>
      <w:rFonts w:ascii="宋体" w:eastAsia="宋体" w:hAnsi="宋体" w:cs="宋体"/>
      <w:spacing w:val="14"/>
      <w:kern w:val="24"/>
      <w:sz w:val="24"/>
      <w:szCs w:val="24"/>
      <w:lang w:val="en-US" w:eastAsia="zh-CN"/>
    </w:rPr>
  </w:style>
  <w:style w:type="character" w:customStyle="1" w:styleId="Charc">
    <w:name w:val="批注框文本 Char"/>
    <w:autoRedefine/>
    <w:uiPriority w:val="99"/>
    <w:semiHidden/>
    <w:qFormat/>
    <w:locked/>
    <w:rsid w:val="00DF6FAB"/>
    <w:rPr>
      <w:rFonts w:cs="Times New Roman"/>
      <w:kern w:val="2"/>
      <w:sz w:val="18"/>
      <w:szCs w:val="18"/>
    </w:rPr>
  </w:style>
  <w:style w:type="character" w:customStyle="1" w:styleId="font11">
    <w:name w:val="font11"/>
    <w:autoRedefine/>
    <w:qFormat/>
    <w:rsid w:val="00DF6FAB"/>
    <w:rPr>
      <w:rFonts w:ascii="Times New Roman" w:hAnsi="Times New Roman"/>
      <w:color w:val="000000"/>
      <w:sz w:val="24"/>
      <w:u w:val="none"/>
    </w:rPr>
  </w:style>
  <w:style w:type="character" w:customStyle="1" w:styleId="aff2">
    <w:name w:val="批注文字 字符"/>
    <w:autoRedefine/>
    <w:uiPriority w:val="99"/>
    <w:qFormat/>
    <w:locked/>
    <w:rsid w:val="00DF6FAB"/>
    <w:rPr>
      <w:rFonts w:ascii="宋体" w:eastAsia="宋体" w:hAnsi="宋体" w:cs="宋体"/>
      <w:kern w:val="2"/>
      <w:sz w:val="21"/>
      <w:szCs w:val="21"/>
      <w:lang w:val="en-US" w:eastAsia="zh-CN"/>
    </w:rPr>
  </w:style>
  <w:style w:type="character" w:customStyle="1" w:styleId="aff3">
    <w:name w:val="批注主题 字符"/>
    <w:autoRedefine/>
    <w:uiPriority w:val="99"/>
    <w:qFormat/>
    <w:locked/>
    <w:rsid w:val="00DF6FAB"/>
    <w:rPr>
      <w:rFonts w:ascii="宋体" w:eastAsia="宋体" w:hAnsi="宋体" w:cs="宋体"/>
      <w:b/>
      <w:kern w:val="2"/>
      <w:sz w:val="21"/>
      <w:szCs w:val="21"/>
      <w:lang w:val="en-US" w:eastAsia="zh-CN"/>
    </w:rPr>
  </w:style>
  <w:style w:type="character" w:customStyle="1" w:styleId="17">
    <w:name w:val="批注文字 字符1"/>
    <w:autoRedefine/>
    <w:uiPriority w:val="99"/>
    <w:semiHidden/>
    <w:qFormat/>
    <w:rsid w:val="00DF6FAB"/>
    <w:rPr>
      <w:kern w:val="2"/>
      <w:sz w:val="21"/>
    </w:rPr>
  </w:style>
  <w:style w:type="character" w:customStyle="1" w:styleId="Chard">
    <w:name w:val="列出段落 Char"/>
    <w:link w:val="aff4"/>
    <w:autoRedefine/>
    <w:uiPriority w:val="34"/>
    <w:qFormat/>
    <w:locked/>
    <w:rsid w:val="00DF6FAB"/>
    <w:rPr>
      <w:rFonts w:eastAsia="宋体"/>
      <w:kern w:val="2"/>
      <w:sz w:val="24"/>
      <w:lang w:val="en-US" w:eastAsia="zh-CN"/>
    </w:rPr>
  </w:style>
  <w:style w:type="paragraph" w:styleId="aff4">
    <w:name w:val="List Paragraph"/>
    <w:basedOn w:val="a"/>
    <w:link w:val="Chard"/>
    <w:autoRedefine/>
    <w:uiPriority w:val="34"/>
    <w:qFormat/>
    <w:rsid w:val="00DF6FAB"/>
    <w:pPr>
      <w:ind w:firstLineChars="200" w:firstLine="420"/>
    </w:pPr>
    <w:rPr>
      <w:sz w:val="24"/>
    </w:rPr>
  </w:style>
  <w:style w:type="character" w:customStyle="1" w:styleId="Char16">
    <w:name w:val="正文文本缩进 Char1"/>
    <w:autoRedefine/>
    <w:qFormat/>
    <w:rsid w:val="00DF6FAB"/>
    <w:rPr>
      <w:rFonts w:eastAsia="方正书宋简体"/>
      <w:kern w:val="2"/>
      <w:sz w:val="24"/>
      <w:lang w:val="en-US" w:eastAsia="zh-CN"/>
    </w:rPr>
  </w:style>
  <w:style w:type="character" w:customStyle="1" w:styleId="hui3">
    <w:name w:val="hui3"/>
    <w:autoRedefine/>
    <w:qFormat/>
    <w:rsid w:val="00DF6FAB"/>
    <w:rPr>
      <w:color w:val="333333"/>
    </w:rPr>
  </w:style>
  <w:style w:type="character" w:customStyle="1" w:styleId="CharChar">
    <w:name w:val="纯文本 Char Char"/>
    <w:link w:val="18"/>
    <w:autoRedefine/>
    <w:qFormat/>
    <w:rsid w:val="00DF6FAB"/>
    <w:rPr>
      <w:rFonts w:ascii="宋体" w:hAnsi="Courier New"/>
      <w:kern w:val="2"/>
      <w:sz w:val="21"/>
    </w:rPr>
  </w:style>
  <w:style w:type="paragraph" w:customStyle="1" w:styleId="18">
    <w:name w:val="纯文本1"/>
    <w:basedOn w:val="a"/>
    <w:link w:val="CharChar"/>
    <w:autoRedefine/>
    <w:qFormat/>
    <w:rsid w:val="00DF6FAB"/>
    <w:rPr>
      <w:rFonts w:ascii="宋体" w:hAnsi="Courier New"/>
    </w:rPr>
  </w:style>
  <w:style w:type="character" w:customStyle="1" w:styleId="NormalCharacter">
    <w:name w:val="NormalCharacter"/>
    <w:autoRedefine/>
    <w:semiHidden/>
    <w:qFormat/>
    <w:rsid w:val="00DF6FAB"/>
  </w:style>
  <w:style w:type="character" w:customStyle="1" w:styleId="aff5">
    <w:name w:val="页脚 字符"/>
    <w:autoRedefine/>
    <w:uiPriority w:val="99"/>
    <w:qFormat/>
    <w:locked/>
    <w:rsid w:val="00DF6FAB"/>
    <w:rPr>
      <w:rFonts w:ascii="宋体" w:eastAsia="宋体" w:hAnsi="宋体" w:cs="宋体"/>
      <w:kern w:val="2"/>
      <w:sz w:val="18"/>
      <w:szCs w:val="18"/>
      <w:lang w:val="en-US" w:eastAsia="zh-CN"/>
    </w:rPr>
  </w:style>
  <w:style w:type="character" w:customStyle="1" w:styleId="26">
    <w:name w:val="正文文本 2 字符"/>
    <w:autoRedefine/>
    <w:uiPriority w:val="99"/>
    <w:qFormat/>
    <w:locked/>
    <w:rsid w:val="00DF6FAB"/>
    <w:rPr>
      <w:rFonts w:eastAsia="宋体"/>
      <w:sz w:val="24"/>
    </w:rPr>
  </w:style>
  <w:style w:type="character" w:customStyle="1" w:styleId="19">
    <w:name w:val="批注主题 字符1"/>
    <w:autoRedefine/>
    <w:uiPriority w:val="99"/>
    <w:semiHidden/>
    <w:qFormat/>
    <w:rsid w:val="00DF6FAB"/>
    <w:rPr>
      <w:b/>
      <w:bCs/>
      <w:kern w:val="2"/>
      <w:sz w:val="21"/>
    </w:rPr>
  </w:style>
  <w:style w:type="character" w:customStyle="1" w:styleId="1a">
    <w:name w:val="页眉 字符1"/>
    <w:autoRedefine/>
    <w:uiPriority w:val="99"/>
    <w:semiHidden/>
    <w:qFormat/>
    <w:rsid w:val="00DF6FAB"/>
    <w:rPr>
      <w:kern w:val="2"/>
      <w:sz w:val="18"/>
      <w:szCs w:val="18"/>
    </w:rPr>
  </w:style>
  <w:style w:type="character" w:customStyle="1" w:styleId="210">
    <w:name w:val="正文文本缩进 2 字符1"/>
    <w:autoRedefine/>
    <w:uiPriority w:val="99"/>
    <w:semiHidden/>
    <w:qFormat/>
    <w:rsid w:val="00DF6FAB"/>
    <w:rPr>
      <w:kern w:val="2"/>
      <w:sz w:val="21"/>
    </w:rPr>
  </w:style>
  <w:style w:type="character" w:customStyle="1" w:styleId="aff6">
    <w:name w:val="正文首行缩进 字符"/>
    <w:autoRedefine/>
    <w:uiPriority w:val="99"/>
    <w:qFormat/>
    <w:locked/>
    <w:rsid w:val="00DF6FAB"/>
    <w:rPr>
      <w:rFonts w:ascii="宋体" w:eastAsia="宋体" w:hAnsi="宋体" w:cs="宋体"/>
      <w:i/>
      <w:kern w:val="2"/>
      <w:sz w:val="24"/>
      <w:lang w:val="en-US" w:eastAsia="zh-CN"/>
    </w:rPr>
  </w:style>
  <w:style w:type="character" w:customStyle="1" w:styleId="1b">
    <w:name w:val="正文文本缩进 字符1"/>
    <w:autoRedefine/>
    <w:uiPriority w:val="99"/>
    <w:qFormat/>
    <w:locked/>
    <w:rsid w:val="00DF6FAB"/>
    <w:rPr>
      <w:rFonts w:eastAsia="方正书宋简体"/>
      <w:kern w:val="2"/>
      <w:sz w:val="24"/>
      <w:lang w:val="en-US" w:eastAsia="zh-CN"/>
    </w:rPr>
  </w:style>
  <w:style w:type="character" w:customStyle="1" w:styleId="1c">
    <w:name w:val="纯文本 字符1"/>
    <w:autoRedefine/>
    <w:uiPriority w:val="99"/>
    <w:semiHidden/>
    <w:qFormat/>
    <w:rsid w:val="00DF6FAB"/>
    <w:rPr>
      <w:rFonts w:ascii="等线" w:eastAsia="等线" w:hAnsi="Courier New" w:cs="Courier New"/>
      <w:kern w:val="2"/>
      <w:sz w:val="21"/>
    </w:rPr>
  </w:style>
  <w:style w:type="character" w:customStyle="1" w:styleId="27">
    <w:name w:val="纯文本 字符2"/>
    <w:autoRedefine/>
    <w:uiPriority w:val="99"/>
    <w:qFormat/>
    <w:locked/>
    <w:rsid w:val="00DF6FAB"/>
    <w:rPr>
      <w:rFonts w:ascii="宋体" w:hAnsi="Courier New" w:cs="宋体"/>
    </w:rPr>
  </w:style>
  <w:style w:type="character" w:customStyle="1" w:styleId="HTML1">
    <w:name w:val="HTML 预设格式 字符"/>
    <w:autoRedefine/>
    <w:uiPriority w:val="99"/>
    <w:qFormat/>
    <w:locked/>
    <w:rsid w:val="00DF6FAB"/>
    <w:rPr>
      <w:rFonts w:ascii="Courier New" w:hAnsi="Courier New"/>
      <w:kern w:val="2"/>
    </w:rPr>
  </w:style>
  <w:style w:type="character" w:customStyle="1" w:styleId="3Char0">
    <w:name w:val="标题 3 Char"/>
    <w:autoRedefine/>
    <w:qFormat/>
    <w:rsid w:val="00DF6FAB"/>
    <w:rPr>
      <w:rFonts w:ascii="Arial" w:eastAsia="黑体" w:hAnsi="Arial"/>
      <w:b/>
      <w:kern w:val="2"/>
      <w:sz w:val="32"/>
      <w:lang w:val="en-US" w:eastAsia="zh-CN"/>
    </w:rPr>
  </w:style>
  <w:style w:type="character" w:customStyle="1" w:styleId="52">
    <w:name w:val="标题 5 字符"/>
    <w:autoRedefine/>
    <w:uiPriority w:val="9"/>
    <w:qFormat/>
    <w:locked/>
    <w:rsid w:val="00DF6FAB"/>
    <w:rPr>
      <w:rFonts w:eastAsia="宋体"/>
      <w:b/>
      <w:kern w:val="2"/>
      <w:sz w:val="28"/>
      <w:lang w:val="en-US" w:eastAsia="zh-CN"/>
    </w:rPr>
  </w:style>
  <w:style w:type="character" w:customStyle="1" w:styleId="3Char2">
    <w:name w:val="金保标题3 Char"/>
    <w:link w:val="35"/>
    <w:autoRedefine/>
    <w:qFormat/>
    <w:locked/>
    <w:rsid w:val="00DF6FAB"/>
    <w:rPr>
      <w:rFonts w:ascii="楷体" w:eastAsia="楷体" w:hAnsi="楷体"/>
      <w:b/>
      <w:sz w:val="28"/>
    </w:rPr>
  </w:style>
  <w:style w:type="paragraph" w:customStyle="1" w:styleId="35">
    <w:name w:val="金保标题3"/>
    <w:basedOn w:val="3"/>
    <w:next w:val="a"/>
    <w:link w:val="3Char2"/>
    <w:autoRedefine/>
    <w:qFormat/>
    <w:rsid w:val="00DF6FAB"/>
    <w:pPr>
      <w:tabs>
        <w:tab w:val="clear" w:pos="1620"/>
        <w:tab w:val="left" w:pos="0"/>
      </w:tabs>
      <w:spacing w:beforeLines="0" w:afterLines="0" w:line="240" w:lineRule="auto"/>
      <w:ind w:left="0" w:firstLine="0"/>
      <w:jc w:val="left"/>
    </w:pPr>
    <w:rPr>
      <w:rFonts w:ascii="楷体" w:eastAsia="楷体" w:hAnsi="楷体"/>
      <w:kern w:val="0"/>
      <w:sz w:val="28"/>
      <w:szCs w:val="20"/>
    </w:rPr>
  </w:style>
  <w:style w:type="character" w:customStyle="1" w:styleId="1d">
    <w:name w:val="文档结构图 字符1"/>
    <w:autoRedefine/>
    <w:uiPriority w:val="99"/>
    <w:semiHidden/>
    <w:qFormat/>
    <w:rsid w:val="00DF6FAB"/>
    <w:rPr>
      <w:rFonts w:ascii="Microsoft YaHei UI" w:eastAsia="Microsoft YaHei UI"/>
      <w:kern w:val="2"/>
      <w:sz w:val="18"/>
      <w:szCs w:val="18"/>
    </w:rPr>
  </w:style>
  <w:style w:type="character" w:customStyle="1" w:styleId="1e">
    <w:name w:val="页脚 字符1"/>
    <w:autoRedefine/>
    <w:uiPriority w:val="99"/>
    <w:semiHidden/>
    <w:qFormat/>
    <w:rsid w:val="00DF6FAB"/>
    <w:rPr>
      <w:kern w:val="2"/>
      <w:sz w:val="18"/>
      <w:szCs w:val="18"/>
    </w:rPr>
  </w:style>
  <w:style w:type="character" w:customStyle="1" w:styleId="HTML10">
    <w:name w:val="HTML 预设格式 字符1"/>
    <w:autoRedefine/>
    <w:uiPriority w:val="99"/>
    <w:semiHidden/>
    <w:qFormat/>
    <w:rsid w:val="00DF6FAB"/>
    <w:rPr>
      <w:rFonts w:ascii="Courier New" w:hAnsi="Courier New" w:cs="Courier New"/>
      <w:kern w:val="2"/>
    </w:rPr>
  </w:style>
  <w:style w:type="character" w:customStyle="1" w:styleId="aff7">
    <w:name w:val="批注框文本 字符"/>
    <w:autoRedefine/>
    <w:uiPriority w:val="99"/>
    <w:qFormat/>
    <w:locked/>
    <w:rsid w:val="00DF6FAB"/>
    <w:rPr>
      <w:rFonts w:ascii="宋体" w:eastAsia="宋体" w:hAnsi="宋体" w:cs="宋体"/>
      <w:kern w:val="2"/>
      <w:sz w:val="18"/>
      <w:szCs w:val="18"/>
      <w:lang w:val="en-US" w:eastAsia="zh-CN"/>
    </w:rPr>
  </w:style>
  <w:style w:type="character" w:customStyle="1" w:styleId="81">
    <w:name w:val="标题 8 字符"/>
    <w:autoRedefine/>
    <w:uiPriority w:val="9"/>
    <w:qFormat/>
    <w:locked/>
    <w:rsid w:val="00DF6FAB"/>
    <w:rPr>
      <w:rFonts w:ascii="Arial" w:eastAsia="黑体" w:hAnsi="Arial"/>
      <w:kern w:val="2"/>
      <w:sz w:val="24"/>
    </w:rPr>
  </w:style>
  <w:style w:type="character" w:customStyle="1" w:styleId="3Char3">
    <w:name w:val="正文文本缩进 3 Char"/>
    <w:autoRedefine/>
    <w:qFormat/>
    <w:rsid w:val="00DF6FAB"/>
    <w:rPr>
      <w:rFonts w:ascii="宋体" w:eastAsia="宋体"/>
      <w:kern w:val="2"/>
      <w:sz w:val="24"/>
      <w:lang w:val="en-US" w:eastAsia="zh-CN"/>
    </w:rPr>
  </w:style>
  <w:style w:type="character" w:customStyle="1" w:styleId="28">
    <w:name w:val="正文文本缩进 字符2"/>
    <w:autoRedefine/>
    <w:uiPriority w:val="99"/>
    <w:semiHidden/>
    <w:qFormat/>
    <w:rsid w:val="00DF6FAB"/>
    <w:rPr>
      <w:kern w:val="2"/>
      <w:sz w:val="21"/>
    </w:rPr>
  </w:style>
  <w:style w:type="character" w:customStyle="1" w:styleId="36">
    <w:name w:val="标题 3 字符"/>
    <w:autoRedefine/>
    <w:uiPriority w:val="9"/>
    <w:qFormat/>
    <w:locked/>
    <w:rsid w:val="00DF6FAB"/>
    <w:rPr>
      <w:rFonts w:ascii="宋体" w:eastAsia="宋体" w:hAnsi="宋体" w:cs="宋体"/>
      <w:b/>
      <w:kern w:val="2"/>
      <w:sz w:val="32"/>
      <w:szCs w:val="32"/>
      <w:lang w:val="en-US" w:eastAsia="zh-CN"/>
    </w:rPr>
  </w:style>
  <w:style w:type="character" w:customStyle="1" w:styleId="41">
    <w:name w:val="标题 4 字符"/>
    <w:autoRedefine/>
    <w:uiPriority w:val="9"/>
    <w:qFormat/>
    <w:locked/>
    <w:rsid w:val="00DF6FAB"/>
    <w:rPr>
      <w:rFonts w:ascii="Arial" w:eastAsia="黑体" w:hAnsi="Arial"/>
      <w:b/>
      <w:kern w:val="2"/>
      <w:sz w:val="28"/>
      <w:lang w:val="en-US" w:eastAsia="zh-CN"/>
    </w:rPr>
  </w:style>
  <w:style w:type="character" w:customStyle="1" w:styleId="4Char0">
    <w:name w:val="样式4 Char"/>
    <w:link w:val="42"/>
    <w:autoRedefine/>
    <w:qFormat/>
    <w:locked/>
    <w:rsid w:val="00DF6FAB"/>
    <w:rPr>
      <w:rFonts w:ascii="黑体" w:eastAsia="黑体" w:hAnsi="黑体"/>
      <w:kern w:val="44"/>
      <w:sz w:val="44"/>
      <w:lang w:val="en-US" w:eastAsia="zh-CN"/>
    </w:rPr>
  </w:style>
  <w:style w:type="paragraph" w:customStyle="1" w:styleId="42">
    <w:name w:val="样式4"/>
    <w:basedOn w:val="1"/>
    <w:link w:val="4Char0"/>
    <w:autoRedefine/>
    <w:qFormat/>
    <w:rsid w:val="00DF6FAB"/>
    <w:pPr>
      <w:keepLines/>
      <w:spacing w:line="360" w:lineRule="auto"/>
    </w:pPr>
    <w:rPr>
      <w:rFonts w:ascii="黑体" w:eastAsia="黑体" w:hAnsi="黑体"/>
      <w:b w:val="0"/>
      <w:szCs w:val="20"/>
    </w:rPr>
  </w:style>
  <w:style w:type="character" w:customStyle="1" w:styleId="aff8">
    <w:name w:val="正文文本缩进 字符"/>
    <w:autoRedefine/>
    <w:qFormat/>
    <w:rsid w:val="00DF6FAB"/>
    <w:rPr>
      <w:rFonts w:ascii="Calibri" w:hAnsi="Calibri" w:cs="Calibri"/>
    </w:rPr>
  </w:style>
  <w:style w:type="character" w:customStyle="1" w:styleId="CharChar0">
    <w:name w:val="表格用 Char Char"/>
    <w:link w:val="aff9"/>
    <w:autoRedefine/>
    <w:qFormat/>
    <w:locked/>
    <w:rsid w:val="00DF6FAB"/>
    <w:rPr>
      <w:rFonts w:ascii="宋体" w:hAnsi="宋体" w:cs="宋体"/>
      <w:szCs w:val="24"/>
    </w:rPr>
  </w:style>
  <w:style w:type="paragraph" w:customStyle="1" w:styleId="aff9">
    <w:name w:val="表格用"/>
    <w:basedOn w:val="a"/>
    <w:link w:val="CharChar0"/>
    <w:autoRedefine/>
    <w:qFormat/>
    <w:rsid w:val="00DF6FAB"/>
    <w:pPr>
      <w:widowControl/>
      <w:spacing w:line="360" w:lineRule="auto"/>
      <w:jc w:val="left"/>
    </w:pPr>
    <w:rPr>
      <w:rFonts w:ascii="宋体" w:hAnsi="宋体"/>
      <w:kern w:val="0"/>
      <w:sz w:val="20"/>
      <w:szCs w:val="24"/>
    </w:rPr>
  </w:style>
  <w:style w:type="character" w:customStyle="1" w:styleId="Chare">
    <w:name w:val="批注主题 Char"/>
    <w:autoRedefine/>
    <w:semiHidden/>
    <w:qFormat/>
    <w:locked/>
    <w:rsid w:val="00DF6FAB"/>
    <w:rPr>
      <w:rFonts w:cs="Times New Roman"/>
      <w:b/>
      <w:bCs/>
      <w:kern w:val="2"/>
      <w:sz w:val="21"/>
    </w:rPr>
  </w:style>
  <w:style w:type="character" w:customStyle="1" w:styleId="1f">
    <w:name w:val="标题 1 字符"/>
    <w:autoRedefine/>
    <w:uiPriority w:val="9"/>
    <w:qFormat/>
    <w:locked/>
    <w:rsid w:val="00DF6FAB"/>
    <w:rPr>
      <w:rFonts w:ascii="宋体" w:eastAsia="宋体" w:hAnsi="宋体" w:cs="宋体"/>
      <w:b/>
      <w:kern w:val="44"/>
      <w:sz w:val="44"/>
      <w:szCs w:val="44"/>
      <w:lang w:val="en-US" w:eastAsia="zh-CN"/>
    </w:rPr>
  </w:style>
  <w:style w:type="character" w:customStyle="1" w:styleId="1CharChar">
    <w:name w:val="标题 1 Char Char"/>
    <w:autoRedefine/>
    <w:qFormat/>
    <w:rsid w:val="00DF6FAB"/>
    <w:rPr>
      <w:rFonts w:eastAsia="宋体"/>
      <w:b/>
      <w:spacing w:val="-2"/>
      <w:sz w:val="24"/>
      <w:lang w:val="en-US" w:eastAsia="zh-CN"/>
    </w:rPr>
  </w:style>
  <w:style w:type="character" w:customStyle="1" w:styleId="Char17">
    <w:name w:val="正文文本 Char1"/>
    <w:autoRedefine/>
    <w:uiPriority w:val="99"/>
    <w:qFormat/>
    <w:rsid w:val="00DF6FAB"/>
    <w:rPr>
      <w:rFonts w:ascii="Times New Roman" w:eastAsia="宋体" w:hAnsi="Times New Roman" w:cs="Times New Roman"/>
      <w:sz w:val="24"/>
      <w:szCs w:val="24"/>
    </w:rPr>
  </w:style>
  <w:style w:type="character" w:customStyle="1" w:styleId="2Char5">
    <w:name w:val="标题 2 Char"/>
    <w:autoRedefine/>
    <w:qFormat/>
    <w:rsid w:val="00DF6FAB"/>
    <w:rPr>
      <w:rFonts w:ascii="Arial" w:eastAsia="黑体" w:hAnsi="Arial"/>
      <w:b/>
      <w:kern w:val="2"/>
      <w:sz w:val="32"/>
      <w:lang w:val="en-US" w:eastAsia="zh-CN"/>
    </w:rPr>
  </w:style>
  <w:style w:type="character" w:customStyle="1" w:styleId="Charf">
    <w:name w:val="正文文本缩进 Char"/>
    <w:autoRedefine/>
    <w:uiPriority w:val="99"/>
    <w:qFormat/>
    <w:locked/>
    <w:rsid w:val="00DF6FAB"/>
    <w:rPr>
      <w:rFonts w:eastAsia="方正书宋简体"/>
      <w:kern w:val="2"/>
      <w:sz w:val="24"/>
      <w:lang w:val="en-US" w:eastAsia="zh-CN"/>
    </w:rPr>
  </w:style>
  <w:style w:type="character" w:customStyle="1" w:styleId="211">
    <w:name w:val="正文文本 2 字符1"/>
    <w:autoRedefine/>
    <w:uiPriority w:val="99"/>
    <w:semiHidden/>
    <w:qFormat/>
    <w:rsid w:val="00DF6FAB"/>
    <w:rPr>
      <w:kern w:val="2"/>
      <w:sz w:val="21"/>
    </w:rPr>
  </w:style>
  <w:style w:type="character" w:customStyle="1" w:styleId="affa">
    <w:name w:val="页眉 字符"/>
    <w:autoRedefine/>
    <w:uiPriority w:val="99"/>
    <w:qFormat/>
    <w:locked/>
    <w:rsid w:val="00DF6FAB"/>
    <w:rPr>
      <w:rFonts w:ascii="宋体" w:eastAsia="宋体" w:hAnsi="宋体" w:cs="宋体"/>
      <w:kern w:val="2"/>
      <w:sz w:val="18"/>
      <w:szCs w:val="18"/>
      <w:lang w:val="en-US" w:eastAsia="zh-CN"/>
    </w:rPr>
  </w:style>
  <w:style w:type="character" w:customStyle="1" w:styleId="affb">
    <w:name w:val="正文文本首行缩进 字符"/>
    <w:autoRedefine/>
    <w:uiPriority w:val="99"/>
    <w:semiHidden/>
    <w:qFormat/>
    <w:rsid w:val="00DF6FAB"/>
  </w:style>
  <w:style w:type="character" w:customStyle="1" w:styleId="5Char0">
    <w:name w:val="样式5 Char"/>
    <w:link w:val="53"/>
    <w:autoRedefine/>
    <w:qFormat/>
    <w:locked/>
    <w:rsid w:val="00DF6FAB"/>
    <w:rPr>
      <w:rFonts w:eastAsia="宋体"/>
      <w:b/>
      <w:kern w:val="2"/>
      <w:sz w:val="28"/>
      <w:lang w:val="en-US" w:eastAsia="zh-CN"/>
    </w:rPr>
  </w:style>
  <w:style w:type="paragraph" w:customStyle="1" w:styleId="53">
    <w:name w:val="样式5"/>
    <w:basedOn w:val="a"/>
    <w:link w:val="5Char0"/>
    <w:autoRedefine/>
    <w:qFormat/>
    <w:rsid w:val="00DF6FAB"/>
    <w:pPr>
      <w:keepNext/>
      <w:keepLines/>
      <w:spacing w:before="280" w:after="290" w:line="376" w:lineRule="auto"/>
      <w:ind w:leftChars="100" w:left="210" w:rightChars="100" w:right="210"/>
      <w:outlineLvl w:val="4"/>
    </w:pPr>
    <w:rPr>
      <w:b/>
      <w:sz w:val="28"/>
    </w:rPr>
  </w:style>
  <w:style w:type="character" w:customStyle="1" w:styleId="1Char0">
    <w:name w:val="样式1 Char"/>
    <w:link w:val="1f0"/>
    <w:autoRedefine/>
    <w:qFormat/>
    <w:locked/>
    <w:rsid w:val="00DF6FAB"/>
    <w:rPr>
      <w:rFonts w:ascii="黑体" w:eastAsia="黑体" w:hAnsi="黑体"/>
      <w:b/>
      <w:kern w:val="2"/>
      <w:sz w:val="32"/>
    </w:rPr>
  </w:style>
  <w:style w:type="paragraph" w:customStyle="1" w:styleId="1f0">
    <w:name w:val="样式1"/>
    <w:basedOn w:val="2"/>
    <w:link w:val="1Char0"/>
    <w:autoRedefine/>
    <w:qFormat/>
    <w:rsid w:val="00DF6FAB"/>
    <w:pPr>
      <w:tabs>
        <w:tab w:val="clear" w:pos="578"/>
      </w:tabs>
      <w:spacing w:beforeLines="0" w:afterLines="0"/>
      <w:ind w:left="0" w:firstLine="0"/>
    </w:pPr>
    <w:rPr>
      <w:rFonts w:ascii="黑体" w:hAnsi="黑体"/>
      <w:bCs w:val="0"/>
      <w:szCs w:val="20"/>
    </w:rPr>
  </w:style>
  <w:style w:type="character" w:customStyle="1" w:styleId="apple-style-span">
    <w:name w:val="apple-style-span"/>
    <w:autoRedefine/>
    <w:qFormat/>
    <w:rsid w:val="00DF6FAB"/>
    <w:rPr>
      <w:rFonts w:cs="Times New Roman"/>
    </w:rPr>
  </w:style>
  <w:style w:type="character" w:customStyle="1" w:styleId="71">
    <w:name w:val="标题 7 字符"/>
    <w:autoRedefine/>
    <w:uiPriority w:val="9"/>
    <w:qFormat/>
    <w:locked/>
    <w:rsid w:val="00DF6FAB"/>
    <w:rPr>
      <w:b/>
      <w:kern w:val="2"/>
      <w:sz w:val="24"/>
    </w:rPr>
  </w:style>
  <w:style w:type="character" w:customStyle="1" w:styleId="affc">
    <w:name w:val="未处理的提及"/>
    <w:autoRedefine/>
    <w:uiPriority w:val="99"/>
    <w:unhideWhenUsed/>
    <w:qFormat/>
    <w:rsid w:val="00DF6FAB"/>
    <w:rPr>
      <w:color w:val="605E5C"/>
      <w:shd w:val="clear" w:color="auto" w:fill="E1DFDD"/>
    </w:rPr>
  </w:style>
  <w:style w:type="character" w:customStyle="1" w:styleId="Charf0">
    <w:name w:val="哈哈正文 Char"/>
    <w:link w:val="affd"/>
    <w:autoRedefine/>
    <w:qFormat/>
    <w:locked/>
    <w:rsid w:val="00DF6FAB"/>
    <w:rPr>
      <w:rFonts w:ascii="宋体" w:eastAsia="宋体" w:hAnsi="宋体"/>
      <w:kern w:val="2"/>
      <w:sz w:val="24"/>
      <w:lang w:val="en-US" w:eastAsia="zh-CN"/>
    </w:rPr>
  </w:style>
  <w:style w:type="paragraph" w:customStyle="1" w:styleId="affd">
    <w:name w:val="哈哈正文"/>
    <w:basedOn w:val="a"/>
    <w:link w:val="Charf0"/>
    <w:autoRedefine/>
    <w:qFormat/>
    <w:rsid w:val="00DF6FAB"/>
    <w:pPr>
      <w:spacing w:line="360" w:lineRule="auto"/>
      <w:ind w:firstLineChars="200" w:firstLine="200"/>
    </w:pPr>
    <w:rPr>
      <w:rFonts w:ascii="宋体" w:hAnsi="宋体"/>
      <w:sz w:val="24"/>
    </w:rPr>
  </w:style>
  <w:style w:type="character" w:customStyle="1" w:styleId="29">
    <w:name w:val="标题 2 字符"/>
    <w:autoRedefine/>
    <w:uiPriority w:val="9"/>
    <w:qFormat/>
    <w:locked/>
    <w:rsid w:val="00DF6FAB"/>
    <w:rPr>
      <w:rFonts w:ascii="Cambria" w:eastAsia="宋体" w:hAnsi="Cambria" w:cs="Cambria"/>
      <w:kern w:val="2"/>
      <w:sz w:val="21"/>
      <w:szCs w:val="21"/>
      <w:lang w:val="en-US" w:eastAsia="zh-CN"/>
    </w:rPr>
  </w:style>
  <w:style w:type="character" w:customStyle="1" w:styleId="37">
    <w:name w:val="正文文本缩进 3 字符"/>
    <w:autoRedefine/>
    <w:uiPriority w:val="99"/>
    <w:qFormat/>
    <w:locked/>
    <w:rsid w:val="00DF6FAB"/>
    <w:rPr>
      <w:rFonts w:ascii="宋体" w:eastAsia="宋体" w:hAnsi="宋体" w:cs="宋体"/>
      <w:b/>
      <w:kern w:val="2"/>
      <w:sz w:val="24"/>
      <w:szCs w:val="24"/>
      <w:lang w:val="en-US" w:eastAsia="zh-CN"/>
    </w:rPr>
  </w:style>
  <w:style w:type="character" w:customStyle="1" w:styleId="311">
    <w:name w:val="正文文本缩进 3 字符1"/>
    <w:autoRedefine/>
    <w:uiPriority w:val="99"/>
    <w:semiHidden/>
    <w:qFormat/>
    <w:rsid w:val="00DF6FAB"/>
    <w:rPr>
      <w:kern w:val="2"/>
      <w:sz w:val="16"/>
      <w:szCs w:val="16"/>
    </w:rPr>
  </w:style>
  <w:style w:type="paragraph" w:customStyle="1" w:styleId="Charf1">
    <w:name w:val="Char"/>
    <w:basedOn w:val="a"/>
    <w:autoRedefine/>
    <w:qFormat/>
    <w:rsid w:val="00DF6FAB"/>
    <w:rPr>
      <w:rFonts w:ascii="仿宋_GB2312" w:eastAsia="仿宋_GB2312"/>
      <w:b/>
      <w:sz w:val="32"/>
      <w:szCs w:val="32"/>
    </w:rPr>
  </w:style>
  <w:style w:type="paragraph" w:customStyle="1" w:styleId="CharCharChar1Char">
    <w:name w:val="Char Char Char1 Char"/>
    <w:basedOn w:val="a"/>
    <w:autoRedefine/>
    <w:qFormat/>
    <w:rsid w:val="00DF6FAB"/>
    <w:pPr>
      <w:spacing w:line="360" w:lineRule="auto"/>
      <w:ind w:firstLineChars="200" w:firstLine="200"/>
    </w:pPr>
  </w:style>
  <w:style w:type="paragraph" w:customStyle="1" w:styleId="1f1">
    <w:name w:val="无间隔1"/>
    <w:autoRedefine/>
    <w:qFormat/>
    <w:rsid w:val="00DF6FAB"/>
    <w:rPr>
      <w:sz w:val="21"/>
    </w:rPr>
  </w:style>
  <w:style w:type="paragraph" w:customStyle="1" w:styleId="110">
    <w:name w:val="默认段落字体11"/>
    <w:basedOn w:val="a"/>
    <w:autoRedefine/>
    <w:qFormat/>
    <w:rsid w:val="00DF6FAB"/>
    <w:pPr>
      <w:widowControl/>
      <w:spacing w:before="100" w:beforeAutospacing="1" w:after="100" w:afterAutospacing="1"/>
      <w:jc w:val="left"/>
    </w:pPr>
    <w:rPr>
      <w:szCs w:val="22"/>
    </w:rPr>
  </w:style>
  <w:style w:type="paragraph" w:customStyle="1" w:styleId="xl25">
    <w:name w:val="xl25"/>
    <w:basedOn w:val="a"/>
    <w:autoRedefine/>
    <w:qFormat/>
    <w:rsid w:val="00DF6FAB"/>
    <w:pPr>
      <w:widowControl/>
      <w:spacing w:before="100" w:beforeAutospacing="1" w:after="100" w:afterAutospacing="1"/>
      <w:jc w:val="center"/>
      <w:textAlignment w:val="center"/>
    </w:pPr>
    <w:rPr>
      <w:rFonts w:ascii="宋体" w:hAnsi="宋体"/>
      <w:kern w:val="0"/>
      <w:sz w:val="20"/>
    </w:rPr>
  </w:style>
  <w:style w:type="paragraph" w:customStyle="1" w:styleId="ItemListinTable">
    <w:name w:val="Item List in Table"/>
    <w:basedOn w:val="a"/>
    <w:autoRedefine/>
    <w:qFormat/>
    <w:rsid w:val="00DF6FAB"/>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1f2">
    <w:name w:val="符号 1"/>
    <w:basedOn w:val="a9"/>
    <w:autoRedefine/>
    <w:qFormat/>
    <w:rsid w:val="00DF6FAB"/>
    <w:pPr>
      <w:tabs>
        <w:tab w:val="left" w:pos="900"/>
      </w:tabs>
      <w:spacing w:line="360" w:lineRule="auto"/>
      <w:ind w:left="1200" w:hanging="720"/>
    </w:pPr>
    <w:rPr>
      <w:rFonts w:eastAsia="宋体"/>
      <w:kern w:val="28"/>
      <w:szCs w:val="24"/>
    </w:rPr>
  </w:style>
  <w:style w:type="paragraph" w:customStyle="1" w:styleId="CharCharCharCharCharCharChar">
    <w:name w:val="Char Char Char Char Char Char Char"/>
    <w:basedOn w:val="a"/>
    <w:autoRedefine/>
    <w:qFormat/>
    <w:rsid w:val="00DF6FAB"/>
    <w:pPr>
      <w:tabs>
        <w:tab w:val="left" w:pos="432"/>
      </w:tabs>
      <w:ind w:left="432" w:hanging="432"/>
    </w:pPr>
    <w:rPr>
      <w:rFonts w:ascii="Tahoma" w:hAnsi="Tahoma"/>
      <w:sz w:val="24"/>
    </w:rPr>
  </w:style>
  <w:style w:type="paragraph" w:customStyle="1" w:styleId="1f3">
    <w:name w:val="标题1"/>
    <w:basedOn w:val="aa"/>
    <w:autoRedefine/>
    <w:qFormat/>
    <w:rsid w:val="00DF6FAB"/>
    <w:pPr>
      <w:keepLines/>
      <w:tabs>
        <w:tab w:val="left" w:pos="397"/>
      </w:tabs>
      <w:spacing w:before="120" w:after="120" w:line="300" w:lineRule="auto"/>
      <w:ind w:firstLine="340"/>
    </w:pPr>
    <w:rPr>
      <w:rFonts w:ascii="黑体" w:eastAsia="黑体" w:hAnsi="宋体"/>
      <w:b/>
      <w:bCs/>
      <w:spacing w:val="6"/>
      <w:kern w:val="44"/>
      <w:sz w:val="36"/>
    </w:rPr>
  </w:style>
  <w:style w:type="paragraph" w:customStyle="1" w:styleId="Body">
    <w:name w:val="Body"/>
    <w:autoRedefine/>
    <w:qFormat/>
    <w:rsid w:val="00DF6FAB"/>
    <w:pPr>
      <w:spacing w:before="130" w:after="130" w:line="260" w:lineRule="exact"/>
    </w:pPr>
    <w:rPr>
      <w:rFonts w:ascii="Univers" w:hAnsi="Univers"/>
      <w:color w:val="000000"/>
      <w:sz w:val="22"/>
      <w:lang w:eastAsia="en-US"/>
    </w:rPr>
  </w:style>
  <w:style w:type="paragraph" w:customStyle="1" w:styleId="Char110">
    <w:name w:val="Char11"/>
    <w:basedOn w:val="a"/>
    <w:autoRedefine/>
    <w:qFormat/>
    <w:rsid w:val="00DF6FAB"/>
    <w:rPr>
      <w:szCs w:val="24"/>
    </w:rPr>
  </w:style>
  <w:style w:type="paragraph" w:customStyle="1" w:styleId="itemlistintable0">
    <w:name w:val="itemlistintable"/>
    <w:basedOn w:val="a"/>
    <w:autoRedefine/>
    <w:qFormat/>
    <w:rsid w:val="00DF6FAB"/>
    <w:pPr>
      <w:widowControl/>
      <w:spacing w:before="100" w:beforeAutospacing="1" w:after="100" w:afterAutospacing="1"/>
      <w:jc w:val="left"/>
    </w:pPr>
    <w:rPr>
      <w:rFonts w:ascii="宋体" w:hAnsi="宋体" w:cs="宋体"/>
      <w:kern w:val="0"/>
      <w:sz w:val="24"/>
      <w:szCs w:val="24"/>
    </w:rPr>
  </w:style>
  <w:style w:type="paragraph" w:customStyle="1" w:styleId="Char120">
    <w:name w:val="Char12"/>
    <w:basedOn w:val="a"/>
    <w:autoRedefine/>
    <w:qFormat/>
    <w:rsid w:val="00DF6FAB"/>
    <w:pPr>
      <w:widowControl/>
      <w:spacing w:after="160" w:line="240" w:lineRule="exact"/>
      <w:ind w:left="-62" w:rightChars="15" w:right="36"/>
      <w:jc w:val="left"/>
    </w:pPr>
    <w:rPr>
      <w:rFonts w:ascii="Arial" w:hAnsi="Arial"/>
      <w:kern w:val="0"/>
      <w:sz w:val="20"/>
      <w:lang w:eastAsia="en-US"/>
    </w:rPr>
  </w:style>
  <w:style w:type="paragraph" w:customStyle="1" w:styleId="affe">
    <w:name w:val="首行缩进"/>
    <w:basedOn w:val="a"/>
    <w:autoRedefine/>
    <w:qFormat/>
    <w:rsid w:val="00DF6FAB"/>
    <w:pPr>
      <w:spacing w:line="360" w:lineRule="auto"/>
      <w:ind w:firstLineChars="200" w:firstLine="480"/>
      <w:jc w:val="left"/>
    </w:pPr>
    <w:rPr>
      <w:rFonts w:ascii="宋体" w:hAnsi="宋体"/>
      <w:sz w:val="24"/>
    </w:rPr>
  </w:style>
  <w:style w:type="paragraph" w:customStyle="1" w:styleId="afff">
    <w:name w:val="正文 居中"/>
    <w:basedOn w:val="a"/>
    <w:autoRedefine/>
    <w:qFormat/>
    <w:rsid w:val="00DF6FAB"/>
    <w:pPr>
      <w:spacing w:line="360" w:lineRule="auto"/>
      <w:jc w:val="center"/>
    </w:pPr>
    <w:rPr>
      <w:rFonts w:cs="宋体"/>
      <w:sz w:val="24"/>
    </w:rPr>
  </w:style>
  <w:style w:type="paragraph" w:customStyle="1" w:styleId="afff0">
    <w:name w:val="表内文字"/>
    <w:basedOn w:val="a"/>
    <w:autoRedefine/>
    <w:qFormat/>
    <w:rsid w:val="00DF6FAB"/>
    <w:pPr>
      <w:tabs>
        <w:tab w:val="left" w:pos="1418"/>
      </w:tabs>
      <w:spacing w:line="360" w:lineRule="auto"/>
      <w:jc w:val="center"/>
    </w:pPr>
    <w:rPr>
      <w:rFonts w:ascii="仿宋_GB2312" w:eastAsia="仿宋_GB2312"/>
      <w:spacing w:val="-20"/>
      <w:kern w:val="0"/>
      <w:sz w:val="24"/>
      <w:szCs w:val="24"/>
    </w:rPr>
  </w:style>
  <w:style w:type="paragraph" w:customStyle="1" w:styleId="2a">
    <w:name w:val="列出段落2"/>
    <w:basedOn w:val="a"/>
    <w:autoRedefine/>
    <w:qFormat/>
    <w:rsid w:val="00DF6FAB"/>
    <w:pPr>
      <w:widowControl/>
      <w:spacing w:after="200" w:line="276" w:lineRule="auto"/>
      <w:ind w:left="720"/>
      <w:contextualSpacing/>
      <w:jc w:val="left"/>
    </w:pPr>
    <w:rPr>
      <w:rFonts w:ascii="Calibri" w:hAnsi="Calibri"/>
      <w:kern w:val="0"/>
      <w:sz w:val="22"/>
      <w:szCs w:val="22"/>
    </w:rPr>
  </w:style>
  <w:style w:type="paragraph" w:customStyle="1" w:styleId="ParaCharCharCharCharCharCharCharCharCharChar">
    <w:name w:val="默认段落字体 Para Char Char Char Char Char Char Char Char Char Char"/>
    <w:basedOn w:val="a"/>
    <w:autoRedefine/>
    <w:qFormat/>
    <w:rsid w:val="00DF6FAB"/>
    <w:rPr>
      <w:rFonts w:ascii="Tahoma" w:hAnsi="Tahoma"/>
      <w:sz w:val="24"/>
    </w:rPr>
  </w:style>
  <w:style w:type="paragraph" w:customStyle="1" w:styleId="2b">
    <w:name w:val="样式 正文缩进 + 首行缩进:  2 字符"/>
    <w:basedOn w:val="a3"/>
    <w:autoRedefine/>
    <w:uiPriority w:val="99"/>
    <w:qFormat/>
    <w:rsid w:val="00DF6FAB"/>
    <w:pPr>
      <w:spacing w:line="360" w:lineRule="auto"/>
      <w:ind w:firstLine="200"/>
    </w:pPr>
  </w:style>
  <w:style w:type="paragraph" w:customStyle="1" w:styleId="Default">
    <w:name w:val="Default"/>
    <w:autoRedefine/>
    <w:qFormat/>
    <w:rsid w:val="00DF6FAB"/>
    <w:pPr>
      <w:widowControl w:val="0"/>
      <w:autoSpaceDE w:val="0"/>
      <w:autoSpaceDN w:val="0"/>
      <w:adjustRightInd w:val="0"/>
      <w:ind w:left="425"/>
    </w:pPr>
    <w:rPr>
      <w:rFonts w:ascii="黑体" w:eastAsia="黑体" w:cs="黑体"/>
      <w:color w:val="000000"/>
      <w:sz w:val="24"/>
      <w:szCs w:val="24"/>
    </w:rPr>
  </w:style>
  <w:style w:type="paragraph" w:customStyle="1" w:styleId="111">
    <w:name w:val="列出段落11"/>
    <w:basedOn w:val="a"/>
    <w:autoRedefine/>
    <w:qFormat/>
    <w:rsid w:val="00DF6FAB"/>
    <w:pPr>
      <w:ind w:firstLineChars="200" w:firstLine="420"/>
    </w:pPr>
    <w:rPr>
      <w:szCs w:val="24"/>
    </w:rPr>
  </w:style>
  <w:style w:type="paragraph" w:customStyle="1" w:styleId="afff1">
    <w:name w:val="正文文本缩进 + 四号"/>
    <w:basedOn w:val="a9"/>
    <w:autoRedefine/>
    <w:qFormat/>
    <w:rsid w:val="00DF6FAB"/>
    <w:pPr>
      <w:spacing w:line="360" w:lineRule="auto"/>
      <w:ind w:firstLineChars="200" w:firstLine="560"/>
    </w:pPr>
    <w:rPr>
      <w:rFonts w:ascii="仿宋_GB2312" w:eastAsia="仿宋_GB2312"/>
      <w:color w:val="000000"/>
      <w:sz w:val="28"/>
      <w:szCs w:val="28"/>
    </w:rPr>
  </w:style>
  <w:style w:type="paragraph" w:customStyle="1" w:styleId="afff2">
    <w:name w:val="大标题"/>
    <w:basedOn w:val="a"/>
    <w:autoRedefine/>
    <w:qFormat/>
    <w:rsid w:val="00DF6FAB"/>
    <w:pPr>
      <w:autoSpaceDE w:val="0"/>
      <w:autoSpaceDN w:val="0"/>
      <w:adjustRightInd w:val="0"/>
      <w:spacing w:after="560"/>
      <w:jc w:val="center"/>
    </w:pPr>
    <w:rPr>
      <w:rFonts w:ascii="Arial Black" w:hAnsi="Arial Black"/>
      <w:b/>
      <w:kern w:val="0"/>
      <w:sz w:val="56"/>
    </w:rPr>
  </w:style>
  <w:style w:type="paragraph" w:customStyle="1" w:styleId="afff3">
    <w:name w:val="正文无缩进"/>
    <w:basedOn w:val="a"/>
    <w:autoRedefine/>
    <w:qFormat/>
    <w:rsid w:val="00DF6FAB"/>
    <w:pPr>
      <w:widowControl/>
      <w:autoSpaceDE w:val="0"/>
      <w:autoSpaceDN w:val="0"/>
      <w:spacing w:line="300" w:lineRule="auto"/>
      <w:textAlignment w:val="bottom"/>
    </w:pPr>
    <w:rPr>
      <w:rFonts w:eastAsia="楷体_GB2312"/>
    </w:rPr>
  </w:style>
  <w:style w:type="paragraph" w:customStyle="1" w:styleId="Char22">
    <w:name w:val="Char2"/>
    <w:basedOn w:val="a"/>
    <w:autoRedefine/>
    <w:qFormat/>
    <w:rsid w:val="00DF6FAB"/>
    <w:pPr>
      <w:tabs>
        <w:tab w:val="left" w:pos="1200"/>
      </w:tabs>
      <w:ind w:left="1200" w:hanging="720"/>
    </w:pPr>
    <w:rPr>
      <w:sz w:val="24"/>
      <w:szCs w:val="24"/>
    </w:rPr>
  </w:style>
  <w:style w:type="paragraph" w:customStyle="1" w:styleId="font13">
    <w:name w:val="font13"/>
    <w:basedOn w:val="a"/>
    <w:autoRedefine/>
    <w:qFormat/>
    <w:rsid w:val="00DF6FAB"/>
    <w:pPr>
      <w:widowControl/>
      <w:spacing w:before="100" w:beforeAutospacing="1" w:after="100" w:afterAutospacing="1"/>
      <w:jc w:val="left"/>
    </w:pPr>
    <w:rPr>
      <w:rFonts w:ascii="宋体" w:hAnsi="宋体" w:cs="宋体"/>
      <w:kern w:val="0"/>
      <w:sz w:val="24"/>
      <w:szCs w:val="24"/>
    </w:rPr>
  </w:style>
  <w:style w:type="paragraph" w:customStyle="1" w:styleId="afff4">
    <w:name w:val="此正文"/>
    <w:basedOn w:val="a"/>
    <w:autoRedefine/>
    <w:qFormat/>
    <w:rsid w:val="00DF6FAB"/>
    <w:pPr>
      <w:spacing w:line="360" w:lineRule="auto"/>
      <w:ind w:firstLineChars="200" w:firstLine="200"/>
    </w:pPr>
    <w:rPr>
      <w:sz w:val="24"/>
      <w:szCs w:val="24"/>
    </w:rPr>
  </w:style>
  <w:style w:type="paragraph" w:customStyle="1" w:styleId="CharChar1CharCharCharChar">
    <w:name w:val="Char Char1 Char Char Char Char"/>
    <w:basedOn w:val="a"/>
    <w:autoRedefine/>
    <w:qFormat/>
    <w:rsid w:val="00DF6FAB"/>
    <w:rPr>
      <w:rFonts w:ascii="Tahoma" w:hAnsi="Tahoma"/>
      <w:sz w:val="24"/>
    </w:rPr>
  </w:style>
  <w:style w:type="paragraph" w:customStyle="1" w:styleId="afff5">
    <w:name w:val="标准正文"/>
    <w:basedOn w:val="a"/>
    <w:autoRedefine/>
    <w:qFormat/>
    <w:rsid w:val="00DF6FAB"/>
    <w:pPr>
      <w:adjustRightInd w:val="0"/>
      <w:spacing w:line="360" w:lineRule="auto"/>
      <w:ind w:firstLineChars="200" w:firstLine="480"/>
    </w:pPr>
    <w:rPr>
      <w:kern w:val="0"/>
      <w:sz w:val="24"/>
    </w:rPr>
  </w:style>
  <w:style w:type="paragraph" w:customStyle="1" w:styleId="afff6">
    <w:name w:val="表格正文"/>
    <w:basedOn w:val="a"/>
    <w:autoRedefine/>
    <w:qFormat/>
    <w:rsid w:val="00DF6FAB"/>
    <w:rPr>
      <w:rFonts w:eastAsia="黑体"/>
    </w:rPr>
  </w:style>
  <w:style w:type="paragraph" w:customStyle="1" w:styleId="Style5">
    <w:name w:val="_Style 5"/>
    <w:basedOn w:val="a"/>
    <w:autoRedefine/>
    <w:qFormat/>
    <w:rsid w:val="00DF6FAB"/>
    <w:pPr>
      <w:widowControl/>
      <w:spacing w:after="160" w:line="360" w:lineRule="auto"/>
      <w:ind w:firstLineChars="200" w:firstLine="200"/>
      <w:jc w:val="left"/>
    </w:pPr>
    <w:rPr>
      <w:rFonts w:ascii="宋体" w:hAnsi="宋体"/>
      <w:sz w:val="24"/>
    </w:rPr>
  </w:style>
  <w:style w:type="paragraph" w:customStyle="1" w:styleId="xl28">
    <w:name w:val="xl28"/>
    <w:basedOn w:val="a"/>
    <w:autoRedefine/>
    <w:qFormat/>
    <w:rsid w:val="00DF6FAB"/>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kern w:val="0"/>
      <w:sz w:val="24"/>
    </w:rPr>
  </w:style>
  <w:style w:type="paragraph" w:customStyle="1" w:styleId="Proposalsbody">
    <w:name w:val="Proposals body"/>
    <w:basedOn w:val="a"/>
    <w:next w:val="a"/>
    <w:autoRedefine/>
    <w:qFormat/>
    <w:rsid w:val="00DF6FAB"/>
    <w:pPr>
      <w:widowControl/>
      <w:spacing w:line="360" w:lineRule="auto"/>
      <w:jc w:val="left"/>
    </w:pPr>
    <w:rPr>
      <w:rFonts w:ascii="宋体"/>
      <w:color w:val="000000"/>
      <w:kern w:val="0"/>
      <w:sz w:val="24"/>
    </w:rPr>
  </w:style>
  <w:style w:type="paragraph" w:customStyle="1" w:styleId="afff7">
    <w:name w:val="普通正文"/>
    <w:basedOn w:val="a"/>
    <w:autoRedefine/>
    <w:qFormat/>
    <w:rsid w:val="00DF6FAB"/>
    <w:pPr>
      <w:adjustRightInd w:val="0"/>
      <w:spacing w:before="120" w:after="120" w:line="360" w:lineRule="auto"/>
      <w:ind w:firstLine="480"/>
      <w:jc w:val="left"/>
      <w:textAlignment w:val="baseline"/>
    </w:pPr>
    <w:rPr>
      <w:rFonts w:ascii="Arial" w:hAnsi="Arial"/>
      <w:kern w:val="0"/>
      <w:sz w:val="24"/>
      <w:szCs w:val="24"/>
    </w:rPr>
  </w:style>
  <w:style w:type="paragraph" w:customStyle="1" w:styleId="1f4">
    <w:name w:val="正文1"/>
    <w:autoRedefine/>
    <w:qFormat/>
    <w:rsid w:val="00DF6FAB"/>
    <w:pPr>
      <w:widowControl w:val="0"/>
      <w:jc w:val="both"/>
    </w:pPr>
    <w:rPr>
      <w:kern w:val="2"/>
      <w:sz w:val="21"/>
    </w:rPr>
  </w:style>
  <w:style w:type="paragraph" w:customStyle="1" w:styleId="-11">
    <w:name w:val="彩色列表 - 强调文字颜色 11"/>
    <w:basedOn w:val="a"/>
    <w:autoRedefine/>
    <w:qFormat/>
    <w:rsid w:val="00DF6FAB"/>
    <w:pPr>
      <w:ind w:firstLineChars="200" w:firstLine="420"/>
    </w:pPr>
    <w:rPr>
      <w:rFonts w:ascii="Calibri" w:hAnsi="Calibri"/>
      <w:szCs w:val="22"/>
    </w:rPr>
  </w:style>
  <w:style w:type="paragraph" w:customStyle="1" w:styleId="CharCharChar">
    <w:name w:val="Char Char Char"/>
    <w:basedOn w:val="a"/>
    <w:autoRedefine/>
    <w:qFormat/>
    <w:rsid w:val="00DF6FAB"/>
    <w:pPr>
      <w:spacing w:before="120" w:after="120" w:line="360" w:lineRule="auto"/>
      <w:ind w:firstLineChars="200" w:firstLine="200"/>
    </w:pPr>
    <w:rPr>
      <w:rFonts w:ascii="Tahoma" w:hAnsi="Tahoma"/>
      <w:sz w:val="24"/>
    </w:rPr>
  </w:style>
  <w:style w:type="paragraph" w:customStyle="1" w:styleId="tabletext">
    <w:name w:val="tabletext"/>
    <w:basedOn w:val="a"/>
    <w:autoRedefine/>
    <w:qFormat/>
    <w:rsid w:val="00DF6FAB"/>
    <w:pPr>
      <w:widowControl/>
      <w:spacing w:before="100" w:beforeAutospacing="1" w:after="100" w:afterAutospacing="1"/>
      <w:jc w:val="left"/>
    </w:pPr>
    <w:rPr>
      <w:rFonts w:ascii="宋体" w:hAnsi="宋体" w:cs="宋体"/>
      <w:kern w:val="0"/>
      <w:sz w:val="24"/>
      <w:szCs w:val="24"/>
    </w:rPr>
  </w:style>
  <w:style w:type="paragraph" w:customStyle="1" w:styleId="afff8">
    <w:name w:val="段"/>
    <w:autoRedefine/>
    <w:qFormat/>
    <w:rsid w:val="00DF6FAB"/>
    <w:pPr>
      <w:autoSpaceDE w:val="0"/>
      <w:autoSpaceDN w:val="0"/>
      <w:ind w:firstLineChars="200" w:firstLine="200"/>
      <w:jc w:val="both"/>
    </w:pPr>
    <w:rPr>
      <w:rFonts w:ascii="宋体"/>
      <w:sz w:val="21"/>
    </w:rPr>
  </w:style>
  <w:style w:type="paragraph" w:customStyle="1" w:styleId="1f5">
    <w:name w:val="正文文本缩进1"/>
    <w:basedOn w:val="a"/>
    <w:autoRedefine/>
    <w:qFormat/>
    <w:rsid w:val="00DF6FAB"/>
    <w:pPr>
      <w:spacing w:after="120"/>
      <w:ind w:leftChars="200" w:left="420"/>
    </w:pPr>
    <w:rPr>
      <w:szCs w:val="24"/>
    </w:rPr>
  </w:style>
  <w:style w:type="paragraph" w:styleId="afff9">
    <w:name w:val="No Spacing"/>
    <w:autoRedefine/>
    <w:uiPriority w:val="1"/>
    <w:qFormat/>
    <w:rsid w:val="00DF6FAB"/>
    <w:pPr>
      <w:widowControl w:val="0"/>
      <w:jc w:val="both"/>
    </w:pPr>
    <w:rPr>
      <w:kern w:val="2"/>
      <w:sz w:val="21"/>
    </w:rPr>
  </w:style>
  <w:style w:type="paragraph" w:customStyle="1" w:styleId="tabletextcharchar">
    <w:name w:val="tabletextcharchar"/>
    <w:basedOn w:val="a"/>
    <w:autoRedefine/>
    <w:qFormat/>
    <w:rsid w:val="00DF6FAB"/>
    <w:pPr>
      <w:widowControl/>
      <w:spacing w:before="100" w:beforeAutospacing="1" w:after="100" w:afterAutospacing="1"/>
      <w:jc w:val="left"/>
    </w:pPr>
    <w:rPr>
      <w:rFonts w:ascii="宋体" w:hAnsi="宋体" w:cs="宋体"/>
      <w:kern w:val="0"/>
      <w:sz w:val="24"/>
      <w:szCs w:val="24"/>
    </w:rPr>
  </w:style>
  <w:style w:type="paragraph" w:customStyle="1" w:styleId="Normal2">
    <w:name w:val="Normal 2"/>
    <w:basedOn w:val="a"/>
    <w:autoRedefine/>
    <w:qFormat/>
    <w:rsid w:val="00DF6FAB"/>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ListParagraph1">
    <w:name w:val="List Paragraph1"/>
    <w:basedOn w:val="a"/>
    <w:autoRedefine/>
    <w:uiPriority w:val="34"/>
    <w:qFormat/>
    <w:rsid w:val="00DF6FAB"/>
    <w:pPr>
      <w:ind w:firstLineChars="200" w:firstLine="420"/>
    </w:pPr>
    <w:rPr>
      <w:szCs w:val="24"/>
    </w:rPr>
  </w:style>
  <w:style w:type="paragraph" w:customStyle="1" w:styleId="38">
    <w:name w:val="标题3"/>
    <w:basedOn w:val="3"/>
    <w:autoRedefine/>
    <w:qFormat/>
    <w:rsid w:val="00DF6FAB"/>
    <w:pPr>
      <w:tabs>
        <w:tab w:val="clear" w:pos="1620"/>
        <w:tab w:val="left" w:pos="113"/>
        <w:tab w:val="left" w:pos="84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Char18">
    <w:name w:val="Char1"/>
    <w:basedOn w:val="a"/>
    <w:autoRedefine/>
    <w:qFormat/>
    <w:rsid w:val="00DF6FAB"/>
    <w:rPr>
      <w:rFonts w:ascii="仿宋_GB2312" w:eastAsia="仿宋_GB2312"/>
      <w:b/>
      <w:sz w:val="32"/>
      <w:szCs w:val="32"/>
    </w:rPr>
  </w:style>
  <w:style w:type="paragraph" w:customStyle="1" w:styleId="2c">
    <w:name w:val="正文2"/>
    <w:basedOn w:val="a"/>
    <w:autoRedefine/>
    <w:qFormat/>
    <w:rsid w:val="00DF6FAB"/>
    <w:pPr>
      <w:spacing w:beforeLines="50" w:afterLines="50" w:line="360" w:lineRule="auto"/>
      <w:ind w:firstLineChars="200" w:firstLine="480"/>
    </w:pPr>
    <w:rPr>
      <w:rFonts w:ascii="宋体" w:hAnsi="宋体"/>
      <w:sz w:val="24"/>
      <w:szCs w:val="24"/>
    </w:rPr>
  </w:style>
  <w:style w:type="paragraph" w:customStyle="1" w:styleId="2d">
    <w:name w:val="符号 2"/>
    <w:basedOn w:val="1f2"/>
    <w:autoRedefine/>
    <w:qFormat/>
    <w:rsid w:val="00DF6FAB"/>
    <w:pPr>
      <w:tabs>
        <w:tab w:val="clear" w:pos="900"/>
        <w:tab w:val="left" w:pos="1320"/>
      </w:tabs>
      <w:ind w:left="1320" w:hanging="420"/>
    </w:pPr>
  </w:style>
  <w:style w:type="paragraph" w:customStyle="1" w:styleId="ParaCharCharCharCharCharCharCharCharChar1CharCharCharChar">
    <w:name w:val="默认段落字体 Para Char Char Char Char Char Char Char Char Char1 Char Char Char Char"/>
    <w:basedOn w:val="a"/>
    <w:autoRedefine/>
    <w:qFormat/>
    <w:rsid w:val="00DF6FAB"/>
    <w:rPr>
      <w:rFonts w:ascii="Tahoma" w:hAnsi="Tahoma"/>
      <w:sz w:val="24"/>
    </w:rPr>
  </w:style>
  <w:style w:type="paragraph" w:customStyle="1" w:styleId="UserStyle4">
    <w:name w:val="UserStyle_4"/>
    <w:basedOn w:val="a"/>
    <w:autoRedefine/>
    <w:qFormat/>
    <w:rsid w:val="00DF6FAB"/>
    <w:pPr>
      <w:widowControl/>
      <w:ind w:firstLineChars="200" w:firstLine="420"/>
    </w:pPr>
    <w:rPr>
      <w:rFonts w:ascii="Calibri" w:hAnsi="Calibri"/>
      <w:szCs w:val="22"/>
    </w:rPr>
  </w:style>
  <w:style w:type="paragraph" w:customStyle="1" w:styleId="afffa">
    <w:name w:val="正文编码"/>
    <w:basedOn w:val="a8"/>
    <w:autoRedefine/>
    <w:qFormat/>
    <w:rsid w:val="00DF6FAB"/>
    <w:pPr>
      <w:tabs>
        <w:tab w:val="center" w:pos="2185"/>
      </w:tabs>
      <w:spacing w:after="0" w:line="360" w:lineRule="auto"/>
      <w:ind w:left="1200" w:firstLineChars="0" w:hanging="720"/>
    </w:pPr>
    <w:rPr>
      <w:rFonts w:ascii="仿宋_GB2312" w:eastAsia="仿宋_GB2312"/>
      <w:kern w:val="0"/>
    </w:rPr>
  </w:style>
  <w:style w:type="paragraph" w:customStyle="1" w:styleId="tabletextchar">
    <w:name w:val="tabletextchar"/>
    <w:basedOn w:val="a"/>
    <w:autoRedefine/>
    <w:qFormat/>
    <w:rsid w:val="00DF6FAB"/>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autoRedefine/>
    <w:qFormat/>
    <w:rsid w:val="00DF6FAB"/>
    <w:pPr>
      <w:widowControl/>
      <w:spacing w:line="400" w:lineRule="exact"/>
      <w:jc w:val="center"/>
    </w:pPr>
    <w:rPr>
      <w:rFonts w:ascii="Verdana" w:hAnsi="Verdana"/>
      <w:kern w:val="0"/>
      <w:lang w:eastAsia="en-US"/>
    </w:rPr>
  </w:style>
  <w:style w:type="paragraph" w:customStyle="1" w:styleId="afffb">
    <w:name w:val="正文段"/>
    <w:basedOn w:val="a"/>
    <w:autoRedefine/>
    <w:qFormat/>
    <w:rsid w:val="00DF6FAB"/>
    <w:pPr>
      <w:widowControl/>
      <w:snapToGrid w:val="0"/>
      <w:spacing w:afterLines="50"/>
      <w:ind w:firstLineChars="200" w:firstLine="200"/>
    </w:pPr>
    <w:rPr>
      <w:kern w:val="0"/>
      <w:sz w:val="24"/>
    </w:rPr>
  </w:style>
  <w:style w:type="paragraph" w:customStyle="1" w:styleId="p0">
    <w:name w:val="p0"/>
    <w:basedOn w:val="a"/>
    <w:autoRedefine/>
    <w:qFormat/>
    <w:rsid w:val="00DF6FAB"/>
    <w:pPr>
      <w:widowControl/>
    </w:pPr>
    <w:rPr>
      <w:kern w:val="0"/>
      <w:szCs w:val="21"/>
    </w:rPr>
  </w:style>
  <w:style w:type="paragraph" w:customStyle="1" w:styleId="TableText0">
    <w:name w:val="Table Text"/>
    <w:basedOn w:val="a"/>
    <w:autoRedefine/>
    <w:qFormat/>
    <w:rsid w:val="00DF6FAB"/>
    <w:pPr>
      <w:widowControl/>
      <w:jc w:val="left"/>
    </w:pPr>
    <w:rPr>
      <w:rFonts w:ascii="Arial" w:hAnsi="Arial"/>
      <w:kern w:val="0"/>
      <w:szCs w:val="21"/>
    </w:rPr>
  </w:style>
  <w:style w:type="paragraph" w:customStyle="1" w:styleId="Other1">
    <w:name w:val="Other|1"/>
    <w:basedOn w:val="a"/>
    <w:autoRedefine/>
    <w:qFormat/>
    <w:rsid w:val="00DF6FAB"/>
    <w:pPr>
      <w:spacing w:line="427" w:lineRule="auto"/>
      <w:ind w:firstLine="400"/>
    </w:pPr>
    <w:rPr>
      <w:rFonts w:ascii="宋体" w:hAnsi="宋体" w:cs="宋体"/>
      <w:color w:val="6A6D74"/>
      <w:sz w:val="19"/>
      <w:szCs w:val="19"/>
      <w:lang w:val="zh-TW" w:eastAsia="zh-TW" w:bidi="zh-TW"/>
    </w:rPr>
  </w:style>
  <w:style w:type="paragraph" w:customStyle="1" w:styleId="afffc">
    <w:name w:val="标准小四"/>
    <w:basedOn w:val="a"/>
    <w:autoRedefine/>
    <w:qFormat/>
    <w:rsid w:val="00DF6FAB"/>
    <w:pPr>
      <w:spacing w:line="360" w:lineRule="auto"/>
      <w:ind w:firstLineChars="200" w:firstLine="480"/>
    </w:pPr>
    <w:rPr>
      <w:rFonts w:ascii="Arial" w:hAnsi="Arial"/>
      <w:sz w:val="24"/>
      <w:szCs w:val="21"/>
    </w:rPr>
  </w:style>
  <w:style w:type="table" w:customStyle="1" w:styleId="TableNormal">
    <w:name w:val="Table Normal"/>
    <w:autoRedefine/>
    <w:unhideWhenUsed/>
    <w:qFormat/>
    <w:rsid w:val="00DF6FAB"/>
    <w:rPr>
      <w:rFonts w:ascii="Arial" w:hAnsi="Arial" w:cs="Arial"/>
      <w:snapToGrid w:val="0"/>
      <w:color w:val="000000"/>
      <w:sz w:val="21"/>
      <w:szCs w:val="21"/>
    </w:rPr>
    <w:tblPr>
      <w:tblCellMar>
        <w:top w:w="0" w:type="dxa"/>
        <w:left w:w="0" w:type="dxa"/>
        <w:bottom w:w="0" w:type="dxa"/>
        <w:right w:w="0" w:type="dxa"/>
      </w:tblCellMar>
    </w:tblPr>
  </w:style>
  <w:style w:type="character" w:customStyle="1" w:styleId="afffd">
    <w:name w:val="列表段落 字符"/>
    <w:autoRedefine/>
    <w:uiPriority w:val="34"/>
    <w:qFormat/>
    <w:locked/>
    <w:rsid w:val="00DF6FAB"/>
    <w:rPr>
      <w:rFonts w:eastAsia="宋体"/>
      <w:sz w:val="24"/>
    </w:rPr>
  </w:style>
  <w:style w:type="character" w:customStyle="1" w:styleId="1Char2">
    <w:name w:val="标题 1 Char2"/>
    <w:autoRedefine/>
    <w:qFormat/>
    <w:rsid w:val="00DF6FAB"/>
    <w:rPr>
      <w:rFonts w:ascii="Verdana" w:hAnsi="Verdana" w:cs="Verdana" w:hint="default"/>
      <w:b/>
      <w:bCs/>
      <w:kern w:val="44"/>
      <w:sz w:val="44"/>
      <w:szCs w:val="44"/>
      <w:lang w:eastAsia="en-US"/>
    </w:rPr>
  </w:style>
  <w:style w:type="paragraph" w:customStyle="1" w:styleId="Afffe">
    <w:name w:val="A正文小四"/>
    <w:basedOn w:val="a"/>
    <w:autoRedefine/>
    <w:qFormat/>
    <w:rsid w:val="00DF6FAB"/>
    <w:pPr>
      <w:spacing w:line="360" w:lineRule="auto"/>
      <w:ind w:firstLineChars="200" w:firstLine="600"/>
      <w:jc w:val="left"/>
    </w:pPr>
    <w:rPr>
      <w:color w:val="000000"/>
      <w:szCs w:val="24"/>
    </w:rPr>
  </w:style>
  <w:style w:type="paragraph" w:customStyle="1" w:styleId="39">
    <w:name w:val="列出段落3"/>
    <w:basedOn w:val="a"/>
    <w:autoRedefine/>
    <w:qFormat/>
    <w:rsid w:val="00DF6FAB"/>
    <w:pPr>
      <w:ind w:firstLineChars="200" w:firstLine="420"/>
    </w:pPr>
    <w:rPr>
      <w:rFonts w:ascii="Calibri" w:hAnsi="Calibri"/>
      <w:szCs w:val="22"/>
    </w:rPr>
  </w:style>
  <w:style w:type="character" w:customStyle="1" w:styleId="CharChar1">
    <w:name w:val="注： Char Char"/>
    <w:link w:val="affff"/>
    <w:autoRedefine/>
    <w:qFormat/>
    <w:rsid w:val="00DF6FAB"/>
    <w:rPr>
      <w:rFonts w:ascii="宋体" w:hAnsi="Tahoma"/>
      <w:sz w:val="18"/>
    </w:rPr>
  </w:style>
  <w:style w:type="paragraph" w:customStyle="1" w:styleId="affff">
    <w:name w:val="注："/>
    <w:next w:val="afff8"/>
    <w:link w:val="CharChar1"/>
    <w:autoRedefine/>
    <w:qFormat/>
    <w:rsid w:val="00DF6FAB"/>
    <w:pPr>
      <w:widowControl w:val="0"/>
      <w:tabs>
        <w:tab w:val="left" w:pos="360"/>
        <w:tab w:val="left" w:pos="700"/>
      </w:tabs>
      <w:autoSpaceDE w:val="0"/>
      <w:autoSpaceDN w:val="0"/>
      <w:ind w:left="360" w:hanging="360"/>
      <w:jc w:val="both"/>
    </w:pPr>
    <w:rPr>
      <w:rFonts w:ascii="宋体" w:hAnsi="Tahoma"/>
      <w:sz w:val="18"/>
    </w:rPr>
  </w:style>
  <w:style w:type="paragraph" w:customStyle="1" w:styleId="CharCharCharChar1">
    <w:name w:val="Char Char Char Char1"/>
    <w:basedOn w:val="a"/>
    <w:autoRedefine/>
    <w:qFormat/>
    <w:rsid w:val="00DF6FAB"/>
    <w:rPr>
      <w:rFonts w:ascii="Tahoma" w:hAnsi="Tahoma"/>
      <w:sz w:val="24"/>
    </w:rPr>
  </w:style>
  <w:style w:type="paragraph" w:customStyle="1" w:styleId="affff0">
    <w:name w:val="章标题"/>
    <w:next w:val="afff8"/>
    <w:autoRedefine/>
    <w:qFormat/>
    <w:rsid w:val="00DF6FAB"/>
    <w:pPr>
      <w:tabs>
        <w:tab w:val="left" w:pos="840"/>
        <w:tab w:val="left" w:pos="1440"/>
      </w:tabs>
      <w:spacing w:beforeLines="50" w:afterLines="50"/>
      <w:ind w:left="840" w:hanging="420"/>
      <w:jc w:val="both"/>
      <w:outlineLvl w:val="1"/>
    </w:pPr>
    <w:rPr>
      <w:rFonts w:ascii="黑体" w:eastAsia="黑体"/>
      <w:sz w:val="21"/>
    </w:rPr>
  </w:style>
  <w:style w:type="paragraph" w:customStyle="1" w:styleId="affff1">
    <w:name w:val="一级条标题"/>
    <w:next w:val="afff8"/>
    <w:autoRedefine/>
    <w:qFormat/>
    <w:rsid w:val="00DF6FAB"/>
    <w:pPr>
      <w:tabs>
        <w:tab w:val="left" w:pos="1260"/>
        <w:tab w:val="left" w:pos="2160"/>
      </w:tabs>
      <w:ind w:left="1260" w:hanging="420"/>
      <w:outlineLvl w:val="2"/>
    </w:pPr>
    <w:rPr>
      <w:rFonts w:eastAsia="黑体"/>
      <w:sz w:val="21"/>
    </w:rPr>
  </w:style>
  <w:style w:type="paragraph" w:customStyle="1" w:styleId="affff2">
    <w:name w:val="正文表标题"/>
    <w:next w:val="afff8"/>
    <w:autoRedefine/>
    <w:qFormat/>
    <w:rsid w:val="00DF6FAB"/>
    <w:pPr>
      <w:tabs>
        <w:tab w:val="left" w:pos="360"/>
        <w:tab w:val="left" w:pos="510"/>
      </w:tabs>
      <w:ind w:left="510" w:hanging="390"/>
      <w:jc w:val="center"/>
    </w:pPr>
    <w:rPr>
      <w:rFonts w:ascii="黑体" w:eastAsia="黑体"/>
      <w:sz w:val="21"/>
    </w:rPr>
  </w:style>
  <w:style w:type="character" w:customStyle="1" w:styleId="150">
    <w:name w:val="15"/>
    <w:autoRedefine/>
    <w:qFormat/>
    <w:rsid w:val="00DF6FAB"/>
    <w:rPr>
      <w:rFonts w:ascii="Times New Roman" w:eastAsia="宋体" w:hAnsi="Times New Roman" w:cs="Times New Roman" w:hint="default"/>
      <w:b/>
      <w:spacing w:val="-2"/>
      <w:sz w:val="24"/>
      <w:szCs w:val="24"/>
    </w:rPr>
  </w:style>
  <w:style w:type="character" w:customStyle="1" w:styleId="font131">
    <w:name w:val="font131"/>
    <w:autoRedefine/>
    <w:qFormat/>
    <w:rsid w:val="00DF6FAB"/>
    <w:rPr>
      <w:rFonts w:ascii="Times New Roman" w:hAnsi="Times New Roman" w:cs="Times New Roman" w:hint="default"/>
      <w:color w:val="000000"/>
      <w:sz w:val="24"/>
      <w:szCs w:val="24"/>
      <w:u w:val="none"/>
    </w:rPr>
  </w:style>
  <w:style w:type="character" w:customStyle="1" w:styleId="font151">
    <w:name w:val="font151"/>
    <w:autoRedefine/>
    <w:qFormat/>
    <w:rsid w:val="00DF6FAB"/>
    <w:rPr>
      <w:rFonts w:ascii="宋体" w:eastAsia="宋体" w:hAnsi="宋体" w:cs="宋体" w:hint="eastAsia"/>
      <w:color w:val="000000"/>
      <w:sz w:val="24"/>
      <w:szCs w:val="24"/>
      <w:u w:val="none"/>
    </w:rPr>
  </w:style>
  <w:style w:type="character" w:customStyle="1" w:styleId="font161">
    <w:name w:val="font161"/>
    <w:autoRedefine/>
    <w:qFormat/>
    <w:rsid w:val="00DF6FAB"/>
    <w:rPr>
      <w:rFonts w:ascii="宋体" w:eastAsia="宋体" w:hAnsi="宋体" w:cs="宋体" w:hint="eastAsia"/>
      <w:color w:val="000000"/>
      <w:sz w:val="24"/>
      <w:szCs w:val="24"/>
      <w:u w:val="none"/>
    </w:rPr>
  </w:style>
  <w:style w:type="paragraph" w:customStyle="1" w:styleId="Bodytext1">
    <w:name w:val="Body text|1"/>
    <w:basedOn w:val="a"/>
    <w:autoRedefine/>
    <w:qFormat/>
    <w:rsid w:val="00DF6FAB"/>
    <w:pPr>
      <w:spacing w:line="461" w:lineRule="auto"/>
      <w:ind w:firstLine="400"/>
    </w:pPr>
    <w:rPr>
      <w:rFonts w:ascii="宋体" w:hAnsi="宋体" w:cs="宋体"/>
      <w:sz w:val="28"/>
      <w:szCs w:val="28"/>
      <w:lang w:val="zh-TW" w:eastAsia="zh-TW" w:bidi="zh-TW"/>
    </w:rPr>
  </w:style>
  <w:style w:type="paragraph" w:customStyle="1" w:styleId="TableParagraph">
    <w:name w:val="Table Paragraph"/>
    <w:basedOn w:val="a"/>
    <w:autoRedefine/>
    <w:uiPriority w:val="1"/>
    <w:qFormat/>
    <w:rsid w:val="00DF6FAB"/>
  </w:style>
  <w:style w:type="paragraph" w:customStyle="1" w:styleId="BodyTextFirstIndent21">
    <w:name w:val="Body Text First Indent 21"/>
    <w:basedOn w:val="BodyTextIndent1"/>
    <w:autoRedefine/>
    <w:uiPriority w:val="99"/>
    <w:qFormat/>
    <w:rsid w:val="00DF6FAB"/>
    <w:pPr>
      <w:ind w:firstLine="420"/>
    </w:pPr>
  </w:style>
  <w:style w:type="paragraph" w:customStyle="1" w:styleId="BodyTextIndent1">
    <w:name w:val="Body Text Indent1"/>
    <w:basedOn w:val="a"/>
    <w:autoRedefine/>
    <w:uiPriority w:val="99"/>
    <w:qFormat/>
    <w:rsid w:val="00DF6FAB"/>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qFormat="1"/>
    <w:lsdException w:name="footnote reference" w:semiHidden="1" w:unhideWhenUsed="1"/>
    <w:lsdException w:name="annotation reference" w:semiHidden="1"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toa heading" w:qFormat="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99" w:qFormat="1"/>
    <w:lsdException w:name="List Number 4" w:semiHidden="1" w:unhideWhenUsed="1"/>
    <w:lsdException w:name="List Number 5" w:uiPriority="99"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unhideWhenUsed="1"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rPr>
  </w:style>
  <w:style w:type="paragraph" w:styleId="1">
    <w:name w:val="heading 1"/>
    <w:basedOn w:val="a"/>
    <w:next w:val="a"/>
    <w:link w:val="1Char1"/>
    <w:autoRedefine/>
    <w:uiPriority w:val="9"/>
    <w:qFormat/>
    <w:pPr>
      <w:keepNext/>
      <w:spacing w:line="380" w:lineRule="exact"/>
      <w:jc w:val="center"/>
      <w:outlineLvl w:val="0"/>
    </w:pPr>
    <w:rPr>
      <w:rFonts w:ascii="宋体" w:hAnsi="宋体"/>
      <w:b/>
      <w:kern w:val="44"/>
      <w:sz w:val="44"/>
      <w:szCs w:val="44"/>
    </w:rPr>
  </w:style>
  <w:style w:type="paragraph" w:styleId="2">
    <w:name w:val="heading 2"/>
    <w:basedOn w:val="a"/>
    <w:next w:val="a"/>
    <w:link w:val="2Char2"/>
    <w:autoRedefine/>
    <w:qFormat/>
    <w:pPr>
      <w:keepNext/>
      <w:keepLines/>
      <w:tabs>
        <w:tab w:val="left" w:pos="578"/>
      </w:tabs>
      <w:spacing w:beforeLines="50" w:afterLines="50" w:line="360" w:lineRule="auto"/>
      <w:ind w:left="578" w:hanging="578"/>
      <w:outlineLvl w:val="1"/>
    </w:pPr>
    <w:rPr>
      <w:rFonts w:ascii="Arial" w:eastAsia="黑体" w:hAnsi="Arial"/>
      <w:b/>
      <w:bCs/>
      <w:sz w:val="32"/>
      <w:szCs w:val="32"/>
      <w:lang w:eastAsia="en-US"/>
    </w:rPr>
  </w:style>
  <w:style w:type="paragraph" w:styleId="3">
    <w:name w:val="heading 3"/>
    <w:basedOn w:val="a"/>
    <w:next w:val="a"/>
    <w:link w:val="3Char1"/>
    <w:autoRedefine/>
    <w:uiPriority w:val="9"/>
    <w:qFormat/>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4">
    <w:name w:val="heading 4"/>
    <w:basedOn w:val="a"/>
    <w:next w:val="a"/>
    <w:link w:val="4Char"/>
    <w:autoRedefine/>
    <w:qFormat/>
    <w:pPr>
      <w:keepNext/>
      <w:keepLines/>
      <w:tabs>
        <w:tab w:val="left" w:pos="864"/>
      </w:tabs>
      <w:spacing w:before="280" w:after="290" w:line="376" w:lineRule="auto"/>
      <w:ind w:left="864" w:hanging="864"/>
      <w:outlineLvl w:val="3"/>
    </w:pPr>
    <w:rPr>
      <w:rFonts w:ascii="Arial" w:eastAsia="黑体" w:hAnsi="Arial"/>
      <w:b/>
      <w:sz w:val="28"/>
    </w:rPr>
  </w:style>
  <w:style w:type="paragraph" w:styleId="5">
    <w:name w:val="heading 5"/>
    <w:basedOn w:val="a"/>
    <w:next w:val="a"/>
    <w:link w:val="5Char"/>
    <w:autoRedefine/>
    <w:uiPriority w:val="9"/>
    <w:qFormat/>
    <w:pPr>
      <w:keepNext/>
      <w:keepLines/>
      <w:tabs>
        <w:tab w:val="left" w:pos="1548"/>
      </w:tabs>
      <w:spacing w:before="280" w:after="290" w:line="376" w:lineRule="auto"/>
      <w:ind w:left="1548" w:hanging="1548"/>
      <w:outlineLvl w:val="4"/>
    </w:pPr>
    <w:rPr>
      <w:b/>
      <w:sz w:val="28"/>
    </w:rPr>
  </w:style>
  <w:style w:type="paragraph" w:styleId="6">
    <w:name w:val="heading 6"/>
    <w:basedOn w:val="a"/>
    <w:next w:val="a"/>
    <w:link w:val="6Char"/>
    <w:autoRedefine/>
    <w:uiPriority w:val="9"/>
    <w:qFormat/>
    <w:pPr>
      <w:keepNext/>
      <w:keepLines/>
      <w:spacing w:before="240" w:after="64" w:line="320" w:lineRule="auto"/>
      <w:outlineLvl w:val="5"/>
    </w:pPr>
    <w:rPr>
      <w:rFonts w:ascii="Cambria" w:hAnsi="Cambria"/>
      <w:b/>
      <w:sz w:val="24"/>
    </w:rPr>
  </w:style>
  <w:style w:type="paragraph" w:styleId="7">
    <w:name w:val="heading 7"/>
    <w:basedOn w:val="a"/>
    <w:next w:val="a"/>
    <w:link w:val="7Char"/>
    <w:autoRedefine/>
    <w:uiPriority w:val="9"/>
    <w:qFormat/>
    <w:pPr>
      <w:keepNext/>
      <w:keepLines/>
      <w:tabs>
        <w:tab w:val="left" w:pos="1296"/>
      </w:tabs>
      <w:spacing w:before="240" w:after="64" w:line="317" w:lineRule="auto"/>
      <w:ind w:left="2940" w:hanging="420"/>
      <w:outlineLvl w:val="6"/>
    </w:pPr>
    <w:rPr>
      <w:b/>
      <w:sz w:val="24"/>
    </w:rPr>
  </w:style>
  <w:style w:type="paragraph" w:styleId="8">
    <w:name w:val="heading 8"/>
    <w:basedOn w:val="a"/>
    <w:next w:val="a"/>
    <w:link w:val="8Char"/>
    <w:autoRedefine/>
    <w:uiPriority w:val="9"/>
    <w:qFormat/>
    <w:pPr>
      <w:keepNext/>
      <w:keepLines/>
      <w:tabs>
        <w:tab w:val="left" w:pos="1440"/>
      </w:tabs>
      <w:spacing w:before="240" w:after="64" w:line="317" w:lineRule="auto"/>
      <w:ind w:left="3360" w:hanging="420"/>
      <w:outlineLvl w:val="7"/>
    </w:pPr>
    <w:rPr>
      <w:rFonts w:ascii="Arial" w:eastAsia="黑体" w:hAnsi="Arial"/>
      <w:sz w:val="24"/>
    </w:rPr>
  </w:style>
  <w:style w:type="paragraph" w:styleId="9">
    <w:name w:val="heading 9"/>
    <w:basedOn w:val="a"/>
    <w:next w:val="a"/>
    <w:link w:val="9Char"/>
    <w:autoRedefine/>
    <w:uiPriority w:val="9"/>
    <w:qFormat/>
    <w:pPr>
      <w:keepNext/>
      <w:keepLines/>
      <w:tabs>
        <w:tab w:val="left" w:pos="1584"/>
      </w:tabs>
      <w:spacing w:before="240" w:after="64" w:line="317" w:lineRule="auto"/>
      <w:ind w:left="3780" w:hanging="420"/>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uiPriority w:val="39"/>
    <w:qFormat/>
    <w:pPr>
      <w:ind w:left="1260"/>
      <w:jc w:val="left"/>
    </w:pPr>
    <w:rPr>
      <w:sz w:val="18"/>
      <w:szCs w:val="18"/>
    </w:rPr>
  </w:style>
  <w:style w:type="paragraph" w:styleId="a3">
    <w:name w:val="Normal Indent"/>
    <w:basedOn w:val="a"/>
    <w:next w:val="a"/>
    <w:link w:val="Char1"/>
    <w:autoRedefine/>
    <w:qFormat/>
    <w:pPr>
      <w:ind w:firstLineChars="200" w:firstLine="420"/>
    </w:pPr>
    <w:rPr>
      <w:rFonts w:ascii="宋体" w:hAnsi="宋体"/>
      <w:spacing w:val="14"/>
      <w:kern w:val="24"/>
      <w:sz w:val="24"/>
      <w:szCs w:val="24"/>
    </w:rPr>
  </w:style>
  <w:style w:type="paragraph" w:styleId="a4">
    <w:name w:val="Document Map"/>
    <w:basedOn w:val="a"/>
    <w:link w:val="Char"/>
    <w:autoRedefine/>
    <w:uiPriority w:val="99"/>
    <w:semiHidden/>
    <w:qFormat/>
    <w:pPr>
      <w:shd w:val="clear" w:color="auto" w:fill="000080"/>
    </w:pPr>
  </w:style>
  <w:style w:type="paragraph" w:styleId="a5">
    <w:name w:val="toa heading"/>
    <w:basedOn w:val="a"/>
    <w:next w:val="a"/>
    <w:autoRedefine/>
    <w:qFormat/>
    <w:pPr>
      <w:spacing w:before="120"/>
    </w:pPr>
    <w:rPr>
      <w:rFonts w:ascii="Arial" w:hAnsi="Arial" w:cs="Arial"/>
      <w:sz w:val="24"/>
    </w:rPr>
  </w:style>
  <w:style w:type="paragraph" w:styleId="a6">
    <w:name w:val="annotation text"/>
    <w:basedOn w:val="a"/>
    <w:link w:val="Char10"/>
    <w:autoRedefine/>
    <w:qFormat/>
    <w:pPr>
      <w:jc w:val="left"/>
    </w:pPr>
    <w:rPr>
      <w:rFonts w:ascii="宋体" w:hAnsi="宋体"/>
      <w:szCs w:val="21"/>
    </w:rPr>
  </w:style>
  <w:style w:type="paragraph" w:styleId="30">
    <w:name w:val="Body Text 3"/>
    <w:basedOn w:val="a"/>
    <w:link w:val="3Char"/>
    <w:autoRedefine/>
    <w:uiPriority w:val="99"/>
    <w:qFormat/>
    <w:pPr>
      <w:spacing w:after="120" w:line="360" w:lineRule="auto"/>
    </w:pPr>
    <w:rPr>
      <w:kern w:val="0"/>
      <w:sz w:val="16"/>
    </w:rPr>
  </w:style>
  <w:style w:type="paragraph" w:styleId="a7">
    <w:name w:val="Body Text"/>
    <w:basedOn w:val="a"/>
    <w:next w:val="a8"/>
    <w:link w:val="Char2"/>
    <w:autoRedefine/>
    <w:uiPriority w:val="99"/>
    <w:qFormat/>
    <w:rPr>
      <w:rFonts w:ascii="宋体" w:hAnsi="宋体"/>
      <w:kern w:val="0"/>
      <w:sz w:val="20"/>
    </w:rPr>
  </w:style>
  <w:style w:type="paragraph" w:styleId="a8">
    <w:name w:val="Body Text First Indent"/>
    <w:basedOn w:val="a"/>
    <w:link w:val="Char0"/>
    <w:autoRedefine/>
    <w:uiPriority w:val="99"/>
    <w:qFormat/>
    <w:pPr>
      <w:spacing w:after="120"/>
      <w:ind w:firstLineChars="100" w:firstLine="420"/>
    </w:pPr>
    <w:rPr>
      <w:i/>
      <w:sz w:val="24"/>
    </w:rPr>
  </w:style>
  <w:style w:type="paragraph" w:styleId="a9">
    <w:name w:val="Body Text Indent"/>
    <w:basedOn w:val="a"/>
    <w:next w:val="a"/>
    <w:link w:val="Char20"/>
    <w:autoRedefine/>
    <w:uiPriority w:val="99"/>
    <w:qFormat/>
    <w:pPr>
      <w:spacing w:line="380" w:lineRule="exact"/>
      <w:ind w:firstLine="480"/>
    </w:pPr>
    <w:rPr>
      <w:rFonts w:eastAsia="方正书宋简体"/>
      <w:sz w:val="24"/>
    </w:rPr>
  </w:style>
  <w:style w:type="paragraph" w:styleId="31">
    <w:name w:val="List Number 3"/>
    <w:basedOn w:val="a"/>
    <w:uiPriority w:val="99"/>
    <w:qFormat/>
    <w:pPr>
      <w:widowControl/>
      <w:tabs>
        <w:tab w:val="left" w:pos="482"/>
      </w:tabs>
      <w:spacing w:afterLines="50"/>
      <w:ind w:left="482" w:hanging="340"/>
      <w:jc w:val="left"/>
    </w:pPr>
    <w:rPr>
      <w:kern w:val="0"/>
      <w:sz w:val="24"/>
    </w:rPr>
  </w:style>
  <w:style w:type="paragraph" w:styleId="50">
    <w:name w:val="toc 5"/>
    <w:basedOn w:val="a"/>
    <w:next w:val="a"/>
    <w:autoRedefine/>
    <w:uiPriority w:val="39"/>
    <w:qFormat/>
    <w:pPr>
      <w:ind w:left="840"/>
      <w:jc w:val="left"/>
    </w:pPr>
    <w:rPr>
      <w:sz w:val="18"/>
      <w:szCs w:val="18"/>
    </w:rPr>
  </w:style>
  <w:style w:type="paragraph" w:styleId="32">
    <w:name w:val="toc 3"/>
    <w:basedOn w:val="a"/>
    <w:next w:val="a"/>
    <w:autoRedefine/>
    <w:uiPriority w:val="39"/>
    <w:qFormat/>
    <w:pPr>
      <w:ind w:left="420"/>
      <w:jc w:val="left"/>
    </w:pPr>
    <w:rPr>
      <w:i/>
      <w:iCs/>
      <w:sz w:val="20"/>
    </w:rPr>
  </w:style>
  <w:style w:type="paragraph" w:styleId="aa">
    <w:name w:val="Plain Text"/>
    <w:basedOn w:val="a"/>
    <w:link w:val="Char3"/>
    <w:autoRedefine/>
    <w:qFormat/>
    <w:pPr>
      <w:widowControl/>
      <w:spacing w:before="100" w:beforeAutospacing="1" w:after="100" w:afterAutospacing="1"/>
      <w:jc w:val="left"/>
    </w:pPr>
    <w:rPr>
      <w:rFonts w:ascii="宋体" w:hAnsi="Courier New"/>
      <w:kern w:val="0"/>
      <w:sz w:val="20"/>
    </w:rPr>
  </w:style>
  <w:style w:type="paragraph" w:styleId="80">
    <w:name w:val="toc 8"/>
    <w:basedOn w:val="a"/>
    <w:next w:val="a"/>
    <w:autoRedefine/>
    <w:uiPriority w:val="39"/>
    <w:qFormat/>
    <w:pPr>
      <w:ind w:left="1470"/>
      <w:jc w:val="left"/>
    </w:pPr>
    <w:rPr>
      <w:sz w:val="18"/>
      <w:szCs w:val="18"/>
    </w:rPr>
  </w:style>
  <w:style w:type="paragraph" w:styleId="ab">
    <w:name w:val="Date"/>
    <w:basedOn w:val="a"/>
    <w:next w:val="a"/>
    <w:link w:val="Char4"/>
    <w:autoRedefine/>
    <w:uiPriority w:val="99"/>
    <w:qFormat/>
    <w:pPr>
      <w:adjustRightInd w:val="0"/>
      <w:spacing w:line="312" w:lineRule="atLeast"/>
      <w:jc w:val="right"/>
      <w:textAlignment w:val="baseline"/>
    </w:pPr>
    <w:rPr>
      <w:rFonts w:ascii="宋体"/>
      <w:kern w:val="0"/>
      <w:sz w:val="24"/>
    </w:rPr>
  </w:style>
  <w:style w:type="paragraph" w:styleId="20">
    <w:name w:val="Body Text Indent 2"/>
    <w:basedOn w:val="a"/>
    <w:link w:val="2Char"/>
    <w:autoRedefine/>
    <w:uiPriority w:val="99"/>
    <w:qFormat/>
    <w:pPr>
      <w:spacing w:line="380" w:lineRule="exact"/>
      <w:ind w:left="840" w:hanging="45"/>
    </w:pPr>
    <w:rPr>
      <w:rFonts w:ascii="宋体"/>
      <w:sz w:val="24"/>
    </w:rPr>
  </w:style>
  <w:style w:type="paragraph" w:styleId="ac">
    <w:name w:val="Balloon Text"/>
    <w:basedOn w:val="a"/>
    <w:link w:val="Char11"/>
    <w:autoRedefine/>
    <w:uiPriority w:val="99"/>
    <w:semiHidden/>
    <w:qFormat/>
    <w:rPr>
      <w:rFonts w:ascii="宋体" w:hAnsi="宋体"/>
      <w:sz w:val="18"/>
      <w:szCs w:val="18"/>
    </w:rPr>
  </w:style>
  <w:style w:type="paragraph" w:styleId="ad">
    <w:name w:val="footer"/>
    <w:basedOn w:val="a"/>
    <w:link w:val="Char12"/>
    <w:autoRedefine/>
    <w:uiPriority w:val="99"/>
    <w:qFormat/>
    <w:pPr>
      <w:tabs>
        <w:tab w:val="center" w:pos="4153"/>
        <w:tab w:val="right" w:pos="8306"/>
      </w:tabs>
      <w:snapToGrid w:val="0"/>
      <w:jc w:val="left"/>
    </w:pPr>
    <w:rPr>
      <w:rFonts w:ascii="宋体" w:hAnsi="宋体"/>
      <w:sz w:val="18"/>
      <w:szCs w:val="18"/>
    </w:rPr>
  </w:style>
  <w:style w:type="paragraph" w:styleId="ae">
    <w:name w:val="envelope return"/>
    <w:basedOn w:val="a"/>
    <w:autoRedefine/>
    <w:qFormat/>
    <w:pPr>
      <w:snapToGrid w:val="0"/>
    </w:pPr>
    <w:rPr>
      <w:rFonts w:ascii="Arial" w:hAnsi="Arial"/>
    </w:rPr>
  </w:style>
  <w:style w:type="paragraph" w:styleId="af">
    <w:name w:val="header"/>
    <w:basedOn w:val="a"/>
    <w:link w:val="Char13"/>
    <w:autoRedefine/>
    <w:uiPriority w:val="99"/>
    <w:qFormat/>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autoRedefine/>
    <w:uiPriority w:val="39"/>
    <w:qFormat/>
    <w:pPr>
      <w:tabs>
        <w:tab w:val="right" w:leader="dot" w:pos="8721"/>
      </w:tabs>
      <w:spacing w:line="480" w:lineRule="auto"/>
    </w:pPr>
    <w:rPr>
      <w:rFonts w:ascii="宋体" w:hAnsi="宋体"/>
      <w:color w:val="000000"/>
      <w:sz w:val="32"/>
      <w:szCs w:val="32"/>
    </w:rPr>
  </w:style>
  <w:style w:type="paragraph" w:styleId="40">
    <w:name w:val="toc 4"/>
    <w:basedOn w:val="a"/>
    <w:next w:val="a"/>
    <w:autoRedefine/>
    <w:uiPriority w:val="39"/>
    <w:qFormat/>
    <w:pPr>
      <w:ind w:left="630"/>
      <w:jc w:val="left"/>
    </w:pPr>
    <w:rPr>
      <w:sz w:val="18"/>
      <w:szCs w:val="18"/>
    </w:rPr>
  </w:style>
  <w:style w:type="paragraph" w:styleId="51">
    <w:name w:val="List Number 5"/>
    <w:basedOn w:val="a"/>
    <w:autoRedefine/>
    <w:uiPriority w:val="99"/>
    <w:qFormat/>
    <w:pPr>
      <w:tabs>
        <w:tab w:val="left" w:pos="2608"/>
      </w:tabs>
      <w:spacing w:line="360" w:lineRule="auto"/>
      <w:ind w:left="840" w:hanging="360"/>
    </w:pPr>
    <w:rPr>
      <w:sz w:val="24"/>
      <w:szCs w:val="24"/>
    </w:rPr>
  </w:style>
  <w:style w:type="paragraph" w:styleId="60">
    <w:name w:val="toc 6"/>
    <w:basedOn w:val="a"/>
    <w:next w:val="a"/>
    <w:autoRedefine/>
    <w:uiPriority w:val="39"/>
    <w:qFormat/>
    <w:pPr>
      <w:ind w:left="1050"/>
      <w:jc w:val="left"/>
    </w:pPr>
    <w:rPr>
      <w:sz w:val="18"/>
      <w:szCs w:val="18"/>
    </w:rPr>
  </w:style>
  <w:style w:type="paragraph" w:styleId="33">
    <w:name w:val="Body Text Indent 3"/>
    <w:basedOn w:val="a"/>
    <w:link w:val="3Char10"/>
    <w:autoRedefine/>
    <w:uiPriority w:val="99"/>
    <w:qFormat/>
    <w:pPr>
      <w:spacing w:line="380" w:lineRule="exact"/>
      <w:ind w:left="525"/>
    </w:pPr>
    <w:rPr>
      <w:rFonts w:ascii="宋体" w:hAnsi="宋体"/>
      <w:b/>
      <w:sz w:val="24"/>
      <w:szCs w:val="24"/>
    </w:rPr>
  </w:style>
  <w:style w:type="paragraph" w:styleId="af0">
    <w:name w:val="table of figures"/>
    <w:basedOn w:val="a"/>
    <w:next w:val="a"/>
    <w:autoRedefine/>
    <w:uiPriority w:val="99"/>
    <w:qFormat/>
    <w:pPr>
      <w:ind w:left="420" w:hanging="420"/>
      <w:jc w:val="left"/>
    </w:pPr>
    <w:rPr>
      <w:smallCaps/>
      <w:sz w:val="20"/>
    </w:rPr>
  </w:style>
  <w:style w:type="paragraph" w:styleId="21">
    <w:name w:val="toc 2"/>
    <w:basedOn w:val="a"/>
    <w:next w:val="a"/>
    <w:autoRedefine/>
    <w:uiPriority w:val="39"/>
    <w:qFormat/>
    <w:pPr>
      <w:ind w:left="210"/>
      <w:jc w:val="left"/>
    </w:pPr>
    <w:rPr>
      <w:smallCaps/>
      <w:sz w:val="20"/>
    </w:rPr>
  </w:style>
  <w:style w:type="paragraph" w:styleId="90">
    <w:name w:val="toc 9"/>
    <w:basedOn w:val="a"/>
    <w:next w:val="a"/>
    <w:autoRedefine/>
    <w:uiPriority w:val="39"/>
    <w:qFormat/>
    <w:pPr>
      <w:ind w:left="1680"/>
      <w:jc w:val="left"/>
    </w:pPr>
    <w:rPr>
      <w:sz w:val="18"/>
      <w:szCs w:val="18"/>
    </w:rPr>
  </w:style>
  <w:style w:type="paragraph" w:styleId="22">
    <w:name w:val="Body Text 2"/>
    <w:basedOn w:val="a"/>
    <w:link w:val="2Char0"/>
    <w:autoRedefine/>
    <w:uiPriority w:val="99"/>
    <w:qFormat/>
    <w:pPr>
      <w:spacing w:after="120" w:line="480" w:lineRule="auto"/>
    </w:pPr>
    <w:rPr>
      <w:kern w:val="0"/>
      <w:sz w:val="24"/>
    </w:rPr>
  </w:style>
  <w:style w:type="paragraph" w:styleId="HTML">
    <w:name w:val="HTML Preformatted"/>
    <w:basedOn w:val="a"/>
    <w:link w:val="HTMLChar"/>
    <w:autoRedefine/>
    <w:uiPriority w:val="99"/>
    <w:qFormat/>
    <w:rPr>
      <w:rFonts w:ascii="Courier New" w:hAnsi="Courier New"/>
      <w:sz w:val="20"/>
    </w:rPr>
  </w:style>
  <w:style w:type="paragraph" w:styleId="af1">
    <w:name w:val="Normal (Web)"/>
    <w:basedOn w:val="a"/>
    <w:autoRedefine/>
    <w:uiPriority w:val="99"/>
    <w:qFormat/>
    <w:pPr>
      <w:widowControl/>
      <w:spacing w:before="100" w:beforeAutospacing="1" w:after="100" w:afterAutospacing="1" w:line="300" w:lineRule="atLeast"/>
      <w:jc w:val="left"/>
    </w:pPr>
    <w:rPr>
      <w:rFonts w:ascii="宋体" w:hAnsi="宋体" w:cs="宋体"/>
      <w:kern w:val="0"/>
      <w:sz w:val="24"/>
      <w:szCs w:val="24"/>
    </w:rPr>
  </w:style>
  <w:style w:type="paragraph" w:styleId="11">
    <w:name w:val="index 1"/>
    <w:basedOn w:val="a"/>
    <w:next w:val="a"/>
    <w:autoRedefine/>
    <w:uiPriority w:val="99"/>
    <w:semiHidden/>
    <w:qFormat/>
  </w:style>
  <w:style w:type="paragraph" w:styleId="af2">
    <w:name w:val="annotation subject"/>
    <w:basedOn w:val="a6"/>
    <w:next w:val="a6"/>
    <w:link w:val="Char14"/>
    <w:autoRedefine/>
    <w:uiPriority w:val="99"/>
    <w:semiHidden/>
    <w:qFormat/>
    <w:rPr>
      <w:b/>
    </w:rPr>
  </w:style>
  <w:style w:type="paragraph" w:styleId="23">
    <w:name w:val="Body Text First Indent 2"/>
    <w:basedOn w:val="a9"/>
    <w:next w:val="a"/>
    <w:link w:val="2Char1"/>
    <w:autoRedefine/>
    <w:unhideWhenUsed/>
    <w:qFormat/>
    <w:pPr>
      <w:ind w:firstLineChars="200" w:firstLine="420"/>
    </w:pPr>
    <w:rPr>
      <w:rFonts w:ascii="Verdana" w:eastAsia="宋体" w:hAnsi="Verdana"/>
      <w:sz w:val="21"/>
      <w:lang w:eastAsia="en-US"/>
    </w:rPr>
  </w:style>
  <w:style w:type="table" w:styleId="af3">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autoRedefine/>
    <w:uiPriority w:val="22"/>
    <w:qFormat/>
    <w:rPr>
      <w:b/>
    </w:rPr>
  </w:style>
  <w:style w:type="character" w:styleId="af5">
    <w:name w:val="page number"/>
    <w:autoRedefine/>
    <w:uiPriority w:val="99"/>
    <w:qFormat/>
    <w:rPr>
      <w:rFonts w:cs="Times New Roman"/>
    </w:rPr>
  </w:style>
  <w:style w:type="character" w:styleId="af6">
    <w:name w:val="Emphasis"/>
    <w:autoRedefine/>
    <w:uiPriority w:val="20"/>
    <w:qFormat/>
    <w:rPr>
      <w:i/>
    </w:rPr>
  </w:style>
  <w:style w:type="character" w:styleId="HTML0">
    <w:name w:val="HTML Typewriter"/>
    <w:autoRedefine/>
    <w:uiPriority w:val="99"/>
    <w:qFormat/>
    <w:rPr>
      <w:rFonts w:ascii="Courier New" w:hAnsi="Courier New"/>
      <w:sz w:val="20"/>
    </w:rPr>
  </w:style>
  <w:style w:type="character" w:styleId="af7">
    <w:name w:val="Hyperlink"/>
    <w:autoRedefine/>
    <w:uiPriority w:val="99"/>
    <w:qFormat/>
    <w:rPr>
      <w:color w:val="0000FF"/>
      <w:u w:val="single"/>
    </w:rPr>
  </w:style>
  <w:style w:type="character" w:styleId="af8">
    <w:name w:val="annotation reference"/>
    <w:autoRedefine/>
    <w:uiPriority w:val="99"/>
    <w:semiHidden/>
    <w:qFormat/>
    <w:rPr>
      <w:sz w:val="21"/>
    </w:rPr>
  </w:style>
  <w:style w:type="character" w:customStyle="1" w:styleId="Char2">
    <w:name w:val="正文文本 Char2"/>
    <w:link w:val="a7"/>
    <w:autoRedefine/>
    <w:uiPriority w:val="99"/>
    <w:qFormat/>
    <w:locked/>
    <w:rPr>
      <w:rFonts w:ascii="宋体" w:eastAsia="宋体" w:hAnsi="宋体" w:cs="宋体"/>
      <w:lang w:val="en-US" w:eastAsia="zh-CN"/>
    </w:rPr>
  </w:style>
  <w:style w:type="character" w:customStyle="1" w:styleId="1Char1">
    <w:name w:val="标题 1 Char1"/>
    <w:link w:val="1"/>
    <w:autoRedefine/>
    <w:uiPriority w:val="9"/>
    <w:qFormat/>
    <w:locked/>
    <w:rPr>
      <w:rFonts w:ascii="宋体" w:eastAsia="宋体" w:hAnsi="宋体" w:cs="宋体"/>
      <w:b/>
      <w:kern w:val="44"/>
      <w:sz w:val="44"/>
      <w:szCs w:val="44"/>
      <w:lang w:val="en-US" w:eastAsia="zh-CN"/>
    </w:rPr>
  </w:style>
  <w:style w:type="character" w:customStyle="1" w:styleId="2Char2">
    <w:name w:val="标题 2 Char2"/>
    <w:link w:val="2"/>
    <w:autoRedefine/>
    <w:qFormat/>
    <w:rPr>
      <w:rFonts w:ascii="Arial" w:eastAsia="黑体" w:hAnsi="Arial" w:cs="Arial" w:hint="default"/>
      <w:b/>
      <w:bCs/>
      <w:kern w:val="2"/>
      <w:sz w:val="32"/>
      <w:szCs w:val="32"/>
      <w:lang w:eastAsia="en-US"/>
    </w:rPr>
  </w:style>
  <w:style w:type="character" w:customStyle="1" w:styleId="3Char1">
    <w:name w:val="标题 3 Char1"/>
    <w:link w:val="3"/>
    <w:autoRedefine/>
    <w:uiPriority w:val="9"/>
    <w:qFormat/>
    <w:locked/>
    <w:rPr>
      <w:rFonts w:ascii="宋体" w:eastAsia="宋体" w:hAnsi="宋体" w:cs="宋体"/>
      <w:b/>
      <w:kern w:val="2"/>
      <w:sz w:val="32"/>
      <w:szCs w:val="32"/>
      <w:lang w:val="en-US" w:eastAsia="zh-CN"/>
    </w:rPr>
  </w:style>
  <w:style w:type="character" w:customStyle="1" w:styleId="4Char">
    <w:name w:val="标题 4 Char"/>
    <w:link w:val="4"/>
    <w:autoRedefine/>
    <w:qFormat/>
    <w:locked/>
    <w:rPr>
      <w:rFonts w:ascii="Arial" w:eastAsia="黑体" w:hAnsi="Arial"/>
      <w:b/>
      <w:kern w:val="2"/>
      <w:sz w:val="28"/>
      <w:lang w:val="en-US" w:eastAsia="zh-CN"/>
    </w:rPr>
  </w:style>
  <w:style w:type="character" w:customStyle="1" w:styleId="5Char">
    <w:name w:val="标题 5 Char"/>
    <w:link w:val="5"/>
    <w:autoRedefine/>
    <w:uiPriority w:val="9"/>
    <w:qFormat/>
    <w:locked/>
    <w:rPr>
      <w:rFonts w:eastAsia="宋体"/>
      <w:b/>
      <w:kern w:val="2"/>
      <w:sz w:val="28"/>
      <w:lang w:val="en-US" w:eastAsia="zh-CN"/>
    </w:rPr>
  </w:style>
  <w:style w:type="character" w:customStyle="1" w:styleId="6Char">
    <w:name w:val="标题 6 Char"/>
    <w:link w:val="6"/>
    <w:autoRedefine/>
    <w:uiPriority w:val="9"/>
    <w:qFormat/>
    <w:locked/>
    <w:rPr>
      <w:rFonts w:ascii="Cambria" w:eastAsia="宋体" w:hAnsi="Cambria"/>
      <w:b/>
      <w:kern w:val="2"/>
      <w:sz w:val="24"/>
      <w:lang w:val="en-US" w:eastAsia="zh-CN"/>
    </w:rPr>
  </w:style>
  <w:style w:type="character" w:customStyle="1" w:styleId="7Char">
    <w:name w:val="标题 7 Char"/>
    <w:link w:val="7"/>
    <w:autoRedefine/>
    <w:uiPriority w:val="9"/>
    <w:qFormat/>
    <w:locked/>
    <w:rPr>
      <w:b/>
      <w:kern w:val="2"/>
      <w:sz w:val="24"/>
    </w:rPr>
  </w:style>
  <w:style w:type="character" w:customStyle="1" w:styleId="8Char">
    <w:name w:val="标题 8 Char"/>
    <w:link w:val="8"/>
    <w:autoRedefine/>
    <w:uiPriority w:val="9"/>
    <w:qFormat/>
    <w:locked/>
    <w:rPr>
      <w:rFonts w:ascii="Arial" w:eastAsia="黑体" w:hAnsi="Arial"/>
      <w:kern w:val="2"/>
      <w:sz w:val="24"/>
    </w:rPr>
  </w:style>
  <w:style w:type="character" w:customStyle="1" w:styleId="9Char">
    <w:name w:val="标题 9 Char"/>
    <w:link w:val="9"/>
    <w:autoRedefine/>
    <w:uiPriority w:val="9"/>
    <w:qFormat/>
    <w:locked/>
    <w:rPr>
      <w:rFonts w:ascii="Arial" w:eastAsia="黑体" w:hAnsi="Arial"/>
      <w:kern w:val="2"/>
      <w:sz w:val="21"/>
    </w:rPr>
  </w:style>
  <w:style w:type="character" w:customStyle="1" w:styleId="Char1">
    <w:name w:val="正文缩进 Char1"/>
    <w:link w:val="a3"/>
    <w:autoRedefine/>
    <w:qFormat/>
    <w:locked/>
    <w:rPr>
      <w:rFonts w:ascii="宋体" w:eastAsia="宋体" w:hAnsi="宋体" w:cs="宋体"/>
      <w:spacing w:val="14"/>
      <w:kern w:val="24"/>
      <w:sz w:val="24"/>
      <w:szCs w:val="24"/>
      <w:lang w:val="en-US" w:eastAsia="zh-CN"/>
    </w:rPr>
  </w:style>
  <w:style w:type="character" w:customStyle="1" w:styleId="Char">
    <w:name w:val="文档结构图 Char"/>
    <w:link w:val="a4"/>
    <w:autoRedefine/>
    <w:uiPriority w:val="99"/>
    <w:qFormat/>
    <w:locked/>
    <w:rPr>
      <w:rFonts w:eastAsia="宋体"/>
      <w:kern w:val="2"/>
      <w:sz w:val="21"/>
      <w:lang w:val="en-US" w:eastAsia="zh-CN"/>
    </w:rPr>
  </w:style>
  <w:style w:type="character" w:customStyle="1" w:styleId="Char10">
    <w:name w:val="批注文字 Char1"/>
    <w:link w:val="a6"/>
    <w:autoRedefine/>
    <w:qFormat/>
    <w:locked/>
    <w:rPr>
      <w:rFonts w:ascii="宋体" w:eastAsia="宋体" w:hAnsi="宋体" w:cs="宋体"/>
      <w:kern w:val="2"/>
      <w:sz w:val="21"/>
      <w:szCs w:val="21"/>
      <w:lang w:val="en-US" w:eastAsia="zh-CN"/>
    </w:rPr>
  </w:style>
  <w:style w:type="character" w:customStyle="1" w:styleId="3Char">
    <w:name w:val="正文文本 3 Char"/>
    <w:link w:val="30"/>
    <w:autoRedefine/>
    <w:uiPriority w:val="99"/>
    <w:qFormat/>
    <w:locked/>
    <w:rPr>
      <w:rFonts w:eastAsia="宋体"/>
      <w:sz w:val="16"/>
    </w:rPr>
  </w:style>
  <w:style w:type="character" w:customStyle="1" w:styleId="Char20">
    <w:name w:val="正文文本缩进 Char2"/>
    <w:link w:val="a9"/>
    <w:autoRedefine/>
    <w:uiPriority w:val="99"/>
    <w:qFormat/>
    <w:locked/>
    <w:rPr>
      <w:rFonts w:eastAsia="方正书宋简体"/>
      <w:kern w:val="2"/>
      <w:sz w:val="24"/>
      <w:lang w:val="en-US" w:eastAsia="zh-CN"/>
    </w:rPr>
  </w:style>
  <w:style w:type="character" w:customStyle="1" w:styleId="Char3">
    <w:name w:val="纯文本 Char3"/>
    <w:link w:val="aa"/>
    <w:autoRedefine/>
    <w:qFormat/>
    <w:locked/>
    <w:rPr>
      <w:rFonts w:ascii="宋体" w:eastAsia="宋体" w:hAnsi="Courier New" w:cs="宋体"/>
      <w:lang w:val="en-US" w:eastAsia="zh-CN"/>
    </w:rPr>
  </w:style>
  <w:style w:type="character" w:customStyle="1" w:styleId="Char4">
    <w:name w:val="日期 Char"/>
    <w:link w:val="ab"/>
    <w:autoRedefine/>
    <w:uiPriority w:val="99"/>
    <w:qFormat/>
    <w:locked/>
    <w:rPr>
      <w:rFonts w:ascii="宋体" w:cs="Times New Roman"/>
      <w:sz w:val="24"/>
    </w:rPr>
  </w:style>
  <w:style w:type="character" w:customStyle="1" w:styleId="2Char">
    <w:name w:val="正文文本缩进 2 Char"/>
    <w:link w:val="20"/>
    <w:autoRedefine/>
    <w:uiPriority w:val="99"/>
    <w:qFormat/>
    <w:locked/>
    <w:rPr>
      <w:rFonts w:ascii="宋体" w:eastAsia="宋体"/>
      <w:kern w:val="2"/>
      <w:sz w:val="24"/>
      <w:lang w:val="en-US" w:eastAsia="zh-CN"/>
    </w:rPr>
  </w:style>
  <w:style w:type="character" w:customStyle="1" w:styleId="Char11">
    <w:name w:val="批注框文本 Char1"/>
    <w:link w:val="ac"/>
    <w:autoRedefine/>
    <w:uiPriority w:val="99"/>
    <w:qFormat/>
    <w:locked/>
    <w:rPr>
      <w:rFonts w:ascii="宋体" w:eastAsia="宋体" w:hAnsi="宋体" w:cs="宋体"/>
      <w:kern w:val="2"/>
      <w:sz w:val="18"/>
      <w:szCs w:val="18"/>
      <w:lang w:val="en-US" w:eastAsia="zh-CN"/>
    </w:rPr>
  </w:style>
  <w:style w:type="character" w:customStyle="1" w:styleId="Char12">
    <w:name w:val="页脚 Char1"/>
    <w:link w:val="ad"/>
    <w:autoRedefine/>
    <w:uiPriority w:val="99"/>
    <w:qFormat/>
    <w:locked/>
    <w:rPr>
      <w:rFonts w:ascii="宋体" w:eastAsia="宋体" w:hAnsi="宋体" w:cs="宋体"/>
      <w:kern w:val="2"/>
      <w:sz w:val="18"/>
      <w:szCs w:val="18"/>
      <w:lang w:val="en-US" w:eastAsia="zh-CN"/>
    </w:rPr>
  </w:style>
  <w:style w:type="character" w:customStyle="1" w:styleId="Char13">
    <w:name w:val="页眉 Char1"/>
    <w:link w:val="af"/>
    <w:autoRedefine/>
    <w:uiPriority w:val="99"/>
    <w:qFormat/>
    <w:locked/>
    <w:rPr>
      <w:rFonts w:ascii="宋体" w:eastAsia="宋体" w:hAnsi="宋体" w:cs="宋体"/>
      <w:kern w:val="2"/>
      <w:sz w:val="18"/>
      <w:szCs w:val="18"/>
      <w:lang w:val="en-US" w:eastAsia="zh-CN"/>
    </w:rPr>
  </w:style>
  <w:style w:type="character" w:customStyle="1" w:styleId="3Char10">
    <w:name w:val="正文文本缩进 3 Char1"/>
    <w:link w:val="33"/>
    <w:autoRedefine/>
    <w:uiPriority w:val="99"/>
    <w:qFormat/>
    <w:locked/>
    <w:rPr>
      <w:rFonts w:ascii="宋体" w:eastAsia="宋体" w:hAnsi="宋体" w:cs="宋体"/>
      <w:b/>
      <w:kern w:val="2"/>
      <w:sz w:val="24"/>
      <w:szCs w:val="24"/>
      <w:lang w:val="en-US" w:eastAsia="zh-CN"/>
    </w:rPr>
  </w:style>
  <w:style w:type="character" w:customStyle="1" w:styleId="2Char0">
    <w:name w:val="正文文本 2 Char"/>
    <w:link w:val="22"/>
    <w:autoRedefine/>
    <w:uiPriority w:val="99"/>
    <w:qFormat/>
    <w:locked/>
    <w:rPr>
      <w:rFonts w:eastAsia="宋体"/>
      <w:sz w:val="24"/>
    </w:rPr>
  </w:style>
  <w:style w:type="character" w:customStyle="1" w:styleId="HTMLChar">
    <w:name w:val="HTML 预设格式 Char"/>
    <w:link w:val="HTML"/>
    <w:autoRedefine/>
    <w:uiPriority w:val="99"/>
    <w:qFormat/>
    <w:locked/>
    <w:rPr>
      <w:rFonts w:ascii="Courier New" w:hAnsi="Courier New"/>
      <w:kern w:val="2"/>
    </w:rPr>
  </w:style>
  <w:style w:type="character" w:customStyle="1" w:styleId="Char14">
    <w:name w:val="批注主题 Char1"/>
    <w:link w:val="af2"/>
    <w:autoRedefine/>
    <w:uiPriority w:val="99"/>
    <w:qFormat/>
    <w:locked/>
    <w:rPr>
      <w:rFonts w:ascii="宋体" w:eastAsia="宋体" w:hAnsi="宋体" w:cs="宋体"/>
      <w:b/>
      <w:kern w:val="2"/>
      <w:sz w:val="21"/>
      <w:szCs w:val="21"/>
      <w:lang w:val="en-US" w:eastAsia="zh-CN"/>
    </w:rPr>
  </w:style>
  <w:style w:type="character" w:customStyle="1" w:styleId="Char0">
    <w:name w:val="正文首行缩进 Char"/>
    <w:link w:val="a8"/>
    <w:autoRedefine/>
    <w:uiPriority w:val="99"/>
    <w:qFormat/>
    <w:locked/>
    <w:rPr>
      <w:rFonts w:ascii="宋体" w:eastAsia="宋体" w:hAnsi="宋体" w:cs="宋体"/>
      <w:i/>
      <w:kern w:val="2"/>
      <w:sz w:val="24"/>
      <w:lang w:val="en-US" w:eastAsia="zh-CN"/>
    </w:rPr>
  </w:style>
  <w:style w:type="character" w:customStyle="1" w:styleId="2Char1">
    <w:name w:val="正文首行缩进 2 Char"/>
    <w:link w:val="23"/>
    <w:autoRedefine/>
    <w:qFormat/>
    <w:rPr>
      <w:rFonts w:ascii="Verdana" w:hAnsi="Verdana" w:cs="Verdana" w:hint="default"/>
      <w:kern w:val="2"/>
      <w:sz w:val="21"/>
      <w:szCs w:val="20"/>
      <w:lang w:eastAsia="en-US"/>
    </w:rPr>
  </w:style>
  <w:style w:type="character" w:customStyle="1" w:styleId="12">
    <w:name w:val="访问过的超链接1"/>
    <w:autoRedefine/>
    <w:uiPriority w:val="99"/>
    <w:qFormat/>
    <w:rPr>
      <w:color w:val="800080"/>
      <w:u w:val="single"/>
    </w:rPr>
  </w:style>
  <w:style w:type="character" w:customStyle="1" w:styleId="2Char10">
    <w:name w:val="标题 2 Char1"/>
    <w:autoRedefine/>
    <w:uiPriority w:val="9"/>
    <w:qFormat/>
    <w:locked/>
    <w:rPr>
      <w:rFonts w:ascii="Cambria" w:eastAsia="宋体" w:hAnsi="Cambria" w:cs="Cambria"/>
      <w:kern w:val="2"/>
      <w:sz w:val="21"/>
      <w:szCs w:val="21"/>
      <w:lang w:val="en-US" w:eastAsia="zh-CN"/>
    </w:rPr>
  </w:style>
  <w:style w:type="paragraph" w:customStyle="1" w:styleId="Normal">
    <w:name w:val="[Normal]"/>
    <w:autoRedefine/>
    <w:qFormat/>
    <w:rPr>
      <w:rFonts w:ascii="宋体" w:hAnsi="宋体"/>
      <w:sz w:val="24"/>
      <w:szCs w:val="22"/>
      <w:lang w:val="zh-CN"/>
    </w:rPr>
  </w:style>
  <w:style w:type="character" w:customStyle="1" w:styleId="af9">
    <w:name w:val="正文文本 字符"/>
    <w:autoRedefine/>
    <w:uiPriority w:val="99"/>
    <w:qFormat/>
    <w:locked/>
    <w:rPr>
      <w:rFonts w:ascii="宋体" w:eastAsia="宋体" w:hAnsi="宋体" w:cs="宋体"/>
      <w:lang w:val="en-US" w:eastAsia="zh-CN"/>
    </w:rPr>
  </w:style>
  <w:style w:type="character" w:customStyle="1" w:styleId="Char5">
    <w:name w:val="正文文本 Char"/>
    <w:autoRedefine/>
    <w:qFormat/>
    <w:rPr>
      <w:rFonts w:eastAsia="宋体"/>
      <w:i/>
      <w:kern w:val="2"/>
      <w:sz w:val="18"/>
      <w:lang w:val="en-US" w:eastAsia="zh-CN"/>
    </w:rPr>
  </w:style>
  <w:style w:type="character" w:customStyle="1" w:styleId="ListParagraphChar">
    <w:name w:val="List Paragraph Char"/>
    <w:link w:val="13"/>
    <w:autoRedefine/>
    <w:qFormat/>
    <w:locked/>
    <w:rPr>
      <w:rFonts w:ascii="Calibri" w:eastAsia="宋体" w:hAnsi="Calibri"/>
      <w:kern w:val="2"/>
      <w:sz w:val="22"/>
      <w:lang w:val="en-US" w:eastAsia="zh-CN"/>
    </w:rPr>
  </w:style>
  <w:style w:type="paragraph" w:customStyle="1" w:styleId="13">
    <w:name w:val="列出段落1"/>
    <w:basedOn w:val="a"/>
    <w:link w:val="ListParagraphChar"/>
    <w:autoRedefine/>
    <w:qFormat/>
    <w:pPr>
      <w:ind w:firstLineChars="200" w:firstLine="420"/>
    </w:pPr>
    <w:rPr>
      <w:rFonts w:ascii="Calibri" w:hAnsi="Calibri"/>
      <w:sz w:val="22"/>
    </w:rPr>
  </w:style>
  <w:style w:type="character" w:customStyle="1" w:styleId="afa">
    <w:name w:val="无间距字符"/>
    <w:link w:val="afb"/>
    <w:autoRedefine/>
    <w:qFormat/>
    <w:locked/>
    <w:rPr>
      <w:sz w:val="22"/>
      <w:lang w:val="en-US" w:eastAsia="zh-CN" w:bidi="ar-SA"/>
    </w:rPr>
  </w:style>
  <w:style w:type="paragraph" w:customStyle="1" w:styleId="afb">
    <w:name w:val="无间距"/>
    <w:link w:val="afa"/>
    <w:autoRedefine/>
    <w:qFormat/>
    <w:rPr>
      <w:sz w:val="22"/>
    </w:rPr>
  </w:style>
  <w:style w:type="character" w:customStyle="1" w:styleId="14">
    <w:name w:val="日期 字符1"/>
    <w:autoRedefine/>
    <w:uiPriority w:val="99"/>
    <w:semiHidden/>
    <w:qFormat/>
    <w:rPr>
      <w:kern w:val="2"/>
      <w:sz w:val="21"/>
    </w:rPr>
  </w:style>
  <w:style w:type="character" w:customStyle="1" w:styleId="15">
    <w:name w:val="正文文本 字符1"/>
    <w:autoRedefine/>
    <w:uiPriority w:val="99"/>
    <w:semiHidden/>
    <w:qFormat/>
    <w:rPr>
      <w:kern w:val="2"/>
      <w:sz w:val="21"/>
    </w:rPr>
  </w:style>
  <w:style w:type="character" w:customStyle="1" w:styleId="Char6">
    <w:name w:val="纯文本 Char"/>
    <w:autoRedefine/>
    <w:uiPriority w:val="99"/>
    <w:qFormat/>
    <w:rPr>
      <w:rFonts w:ascii="宋体" w:eastAsia="宋体" w:hAnsi="宋体"/>
      <w:color w:val="000000"/>
      <w:sz w:val="24"/>
      <w:lang w:val="en-US" w:eastAsia="zh-CN"/>
    </w:rPr>
  </w:style>
  <w:style w:type="character" w:customStyle="1" w:styleId="Char21">
    <w:name w:val="纯文本 Char2"/>
    <w:autoRedefine/>
    <w:qFormat/>
    <w:rPr>
      <w:rFonts w:ascii="宋体" w:eastAsia="宋体" w:hAnsi="宋体"/>
      <w:color w:val="000000"/>
      <w:sz w:val="24"/>
      <w:lang w:val="en-US" w:eastAsia="zh-CN"/>
    </w:rPr>
  </w:style>
  <w:style w:type="character" w:customStyle="1" w:styleId="1-2Char">
    <w:name w:val="中等深浅网格 1 - 强调文字颜色 2 Char"/>
    <w:link w:val="1-21"/>
    <w:autoRedefine/>
    <w:uiPriority w:val="34"/>
    <w:qFormat/>
    <w:locked/>
    <w:rPr>
      <w:rFonts w:ascii="Calibri" w:hAnsi="Calibri"/>
      <w:kern w:val="2"/>
      <w:sz w:val="22"/>
    </w:rPr>
  </w:style>
  <w:style w:type="paragraph" w:customStyle="1" w:styleId="1-21">
    <w:name w:val="中等深浅网格 1 - 强调文字颜色 21"/>
    <w:basedOn w:val="a"/>
    <w:link w:val="1-2Char"/>
    <w:autoRedefine/>
    <w:uiPriority w:val="34"/>
    <w:qFormat/>
    <w:pPr>
      <w:ind w:firstLineChars="200" w:firstLine="420"/>
    </w:pPr>
    <w:rPr>
      <w:rFonts w:ascii="Calibri" w:hAnsi="Calibri"/>
      <w:sz w:val="22"/>
    </w:rPr>
  </w:style>
  <w:style w:type="character" w:customStyle="1" w:styleId="Char15">
    <w:name w:val="纯文本 Char1"/>
    <w:autoRedefine/>
    <w:uiPriority w:val="99"/>
    <w:qFormat/>
    <w:locked/>
    <w:rPr>
      <w:rFonts w:ascii="宋体" w:eastAsia="宋体" w:hAnsi="Courier New" w:cs="宋体"/>
      <w:lang w:val="en-US" w:eastAsia="zh-CN"/>
    </w:rPr>
  </w:style>
  <w:style w:type="character" w:customStyle="1" w:styleId="Char7">
    <w:name w:val="页眉 Char"/>
    <w:autoRedefine/>
    <w:uiPriority w:val="99"/>
    <w:qFormat/>
    <w:rPr>
      <w:rFonts w:eastAsia="宋体"/>
      <w:kern w:val="2"/>
      <w:sz w:val="18"/>
      <w:lang w:val="en-US" w:eastAsia="zh-CN"/>
    </w:rPr>
  </w:style>
  <w:style w:type="character" w:customStyle="1" w:styleId="2Char3">
    <w:name w:val="样式2 Char"/>
    <w:link w:val="24"/>
    <w:autoRedefine/>
    <w:qFormat/>
    <w:locked/>
    <w:rPr>
      <w:rFonts w:ascii="黑体" w:eastAsia="黑体" w:hAnsi="黑体"/>
      <w:color w:val="FF0000"/>
      <w:kern w:val="2"/>
      <w:sz w:val="32"/>
      <w:lang w:val="en-US" w:eastAsia="zh-CN"/>
    </w:rPr>
  </w:style>
  <w:style w:type="paragraph" w:customStyle="1" w:styleId="24">
    <w:name w:val="样式2"/>
    <w:basedOn w:val="3"/>
    <w:link w:val="2Char3"/>
    <w:autoRedefine/>
    <w:qFormat/>
    <w:pPr>
      <w:adjustRightInd w:val="0"/>
      <w:spacing w:beforeLines="0" w:afterLines="0"/>
      <w:ind w:left="0" w:firstLine="0"/>
      <w:textAlignment w:val="baseline"/>
    </w:pPr>
    <w:rPr>
      <w:rFonts w:ascii="黑体" w:eastAsia="黑体" w:hAnsi="黑体"/>
      <w:b w:val="0"/>
      <w:color w:val="FF0000"/>
      <w:szCs w:val="20"/>
    </w:rPr>
  </w:style>
  <w:style w:type="character" w:customStyle="1" w:styleId="2CharChar">
    <w:name w:val="标题2正文 Char Char"/>
    <w:link w:val="2Char4"/>
    <w:autoRedefine/>
    <w:qFormat/>
    <w:locked/>
    <w:rPr>
      <w:rFonts w:eastAsia="宋体"/>
      <w:sz w:val="24"/>
    </w:rPr>
  </w:style>
  <w:style w:type="paragraph" w:customStyle="1" w:styleId="2Char4">
    <w:name w:val="标题2正文 Char"/>
    <w:basedOn w:val="a"/>
    <w:link w:val="2CharChar"/>
    <w:autoRedefine/>
    <w:qFormat/>
    <w:pPr>
      <w:spacing w:beforeLines="50" w:afterLines="50"/>
      <w:ind w:rightChars="18" w:right="38" w:firstLine="420"/>
    </w:pPr>
    <w:rPr>
      <w:kern w:val="0"/>
      <w:sz w:val="24"/>
    </w:rPr>
  </w:style>
  <w:style w:type="character" w:customStyle="1" w:styleId="Char8">
    <w:name w:val="正文缩进 Char"/>
    <w:autoRedefine/>
    <w:qFormat/>
    <w:rPr>
      <w:rFonts w:eastAsia="宋体"/>
      <w:kern w:val="2"/>
      <w:sz w:val="24"/>
      <w:lang w:val="en-US" w:eastAsia="zh-CN"/>
    </w:rPr>
  </w:style>
  <w:style w:type="character" w:customStyle="1" w:styleId="16">
    <w:name w:val="批注框文本 字符1"/>
    <w:autoRedefine/>
    <w:uiPriority w:val="99"/>
    <w:semiHidden/>
    <w:qFormat/>
    <w:rPr>
      <w:kern w:val="2"/>
      <w:sz w:val="18"/>
      <w:szCs w:val="18"/>
    </w:rPr>
  </w:style>
  <w:style w:type="character" w:customStyle="1" w:styleId="apple-converted-space">
    <w:name w:val="apple-converted-space"/>
    <w:autoRedefine/>
    <w:qFormat/>
    <w:rPr>
      <w:rFonts w:cs="Times New Roman"/>
    </w:rPr>
  </w:style>
  <w:style w:type="character" w:customStyle="1" w:styleId="Char9">
    <w:name w:val="页脚 Char"/>
    <w:autoRedefine/>
    <w:uiPriority w:val="99"/>
    <w:qFormat/>
    <w:rPr>
      <w:rFonts w:eastAsia="宋体"/>
      <w:kern w:val="2"/>
      <w:sz w:val="18"/>
      <w:lang w:val="en-US" w:eastAsia="zh-CN"/>
    </w:rPr>
  </w:style>
  <w:style w:type="character" w:customStyle="1" w:styleId="310">
    <w:name w:val="正文文本 3 字符1"/>
    <w:autoRedefine/>
    <w:uiPriority w:val="99"/>
    <w:semiHidden/>
    <w:qFormat/>
    <w:rPr>
      <w:kern w:val="2"/>
      <w:sz w:val="16"/>
      <w:szCs w:val="16"/>
    </w:rPr>
  </w:style>
  <w:style w:type="character" w:customStyle="1" w:styleId="font61">
    <w:name w:val="font61"/>
    <w:autoRedefine/>
    <w:qFormat/>
    <w:rPr>
      <w:rFonts w:ascii="Times New Roman" w:hAnsi="Times New Roman"/>
      <w:color w:val="000000"/>
      <w:sz w:val="20"/>
      <w:u w:val="none"/>
    </w:rPr>
  </w:style>
  <w:style w:type="character" w:customStyle="1" w:styleId="font01">
    <w:name w:val="font01"/>
    <w:autoRedefine/>
    <w:qFormat/>
    <w:rPr>
      <w:rFonts w:ascii="宋体" w:eastAsia="宋体" w:hAnsi="宋体"/>
      <w:color w:val="000000"/>
      <w:sz w:val="24"/>
      <w:u w:val="none"/>
    </w:rPr>
  </w:style>
  <w:style w:type="character" w:customStyle="1" w:styleId="afc">
    <w:name w:val="日期 字符"/>
    <w:autoRedefine/>
    <w:uiPriority w:val="99"/>
    <w:qFormat/>
    <w:locked/>
    <w:rPr>
      <w:rFonts w:ascii="宋体" w:cs="Times New Roman"/>
      <w:sz w:val="24"/>
    </w:rPr>
  </w:style>
  <w:style w:type="character" w:customStyle="1" w:styleId="afd">
    <w:name w:val="纯文本 字符"/>
    <w:autoRedefine/>
    <w:qFormat/>
    <w:locked/>
    <w:rPr>
      <w:rFonts w:ascii="宋体" w:eastAsia="宋体" w:hAnsi="Courier New" w:cs="宋体"/>
      <w:lang w:val="en-US" w:eastAsia="zh-CN"/>
    </w:rPr>
  </w:style>
  <w:style w:type="character" w:customStyle="1" w:styleId="91">
    <w:name w:val="标题 9 字符"/>
    <w:autoRedefine/>
    <w:uiPriority w:val="9"/>
    <w:qFormat/>
    <w:locked/>
    <w:rPr>
      <w:rFonts w:ascii="Arial" w:eastAsia="黑体" w:hAnsi="Arial"/>
      <w:kern w:val="2"/>
      <w:sz w:val="21"/>
    </w:rPr>
  </w:style>
  <w:style w:type="character" w:customStyle="1" w:styleId="61">
    <w:name w:val="标题 6 字符"/>
    <w:autoRedefine/>
    <w:uiPriority w:val="9"/>
    <w:qFormat/>
    <w:locked/>
    <w:rPr>
      <w:rFonts w:ascii="Cambria" w:eastAsia="宋体" w:hAnsi="Cambria"/>
      <w:b/>
      <w:kern w:val="2"/>
      <w:sz w:val="24"/>
      <w:lang w:val="en-US" w:eastAsia="zh-CN"/>
    </w:rPr>
  </w:style>
  <w:style w:type="character" w:customStyle="1" w:styleId="h6Char">
    <w:name w:val="h6 Char"/>
    <w:autoRedefine/>
    <w:qFormat/>
    <w:rPr>
      <w:rFonts w:ascii="Arial" w:eastAsia="宋体" w:hAnsi="Arial"/>
      <w:b/>
      <w:kern w:val="2"/>
      <w:sz w:val="24"/>
      <w:lang w:val="en-US" w:eastAsia="zh-CN"/>
    </w:rPr>
  </w:style>
  <w:style w:type="character" w:customStyle="1" w:styleId="afe">
    <w:name w:val="文档结构图 字符"/>
    <w:autoRedefine/>
    <w:uiPriority w:val="99"/>
    <w:qFormat/>
    <w:locked/>
    <w:rPr>
      <w:rFonts w:eastAsia="宋体"/>
      <w:kern w:val="2"/>
      <w:sz w:val="21"/>
      <w:lang w:val="en-US" w:eastAsia="zh-CN"/>
    </w:rPr>
  </w:style>
  <w:style w:type="character" w:customStyle="1" w:styleId="aff">
    <w:name w:val="列出段落 字符"/>
    <w:autoRedefine/>
    <w:uiPriority w:val="34"/>
    <w:qFormat/>
    <w:locked/>
    <w:rPr>
      <w:rFonts w:eastAsia="宋体"/>
      <w:kern w:val="2"/>
      <w:sz w:val="24"/>
      <w:lang w:val="en-US" w:eastAsia="zh-CN"/>
    </w:rPr>
  </w:style>
  <w:style w:type="character" w:customStyle="1" w:styleId="34">
    <w:name w:val="正文文本 3 字符"/>
    <w:autoRedefine/>
    <w:uiPriority w:val="99"/>
    <w:qFormat/>
    <w:locked/>
    <w:rPr>
      <w:rFonts w:eastAsia="宋体"/>
      <w:sz w:val="16"/>
    </w:rPr>
  </w:style>
  <w:style w:type="character" w:customStyle="1" w:styleId="Chara">
    <w:name w:val="方案－正文 Char"/>
    <w:link w:val="aff0"/>
    <w:autoRedefine/>
    <w:qFormat/>
    <w:locked/>
    <w:rPr>
      <w:rFonts w:ascii="仿宋_GB2312" w:hAnsi="宋体"/>
      <w:sz w:val="24"/>
    </w:rPr>
  </w:style>
  <w:style w:type="paragraph" w:customStyle="1" w:styleId="aff0">
    <w:name w:val="方案－正文"/>
    <w:basedOn w:val="a"/>
    <w:link w:val="Chara"/>
    <w:autoRedefine/>
    <w:qFormat/>
    <w:pPr>
      <w:spacing w:line="360" w:lineRule="auto"/>
      <w:ind w:firstLineChars="200" w:firstLine="480"/>
    </w:pPr>
    <w:rPr>
      <w:rFonts w:ascii="仿宋_GB2312" w:hAnsi="宋体"/>
      <w:kern w:val="0"/>
      <w:sz w:val="24"/>
    </w:rPr>
  </w:style>
  <w:style w:type="character" w:customStyle="1" w:styleId="25">
    <w:name w:val="正文文本缩进 2 字符"/>
    <w:autoRedefine/>
    <w:uiPriority w:val="99"/>
    <w:qFormat/>
    <w:locked/>
    <w:rPr>
      <w:rFonts w:ascii="宋体" w:eastAsia="宋体"/>
      <w:kern w:val="2"/>
      <w:sz w:val="24"/>
      <w:lang w:val="en-US" w:eastAsia="zh-CN"/>
    </w:rPr>
  </w:style>
  <w:style w:type="character" w:customStyle="1" w:styleId="1Char">
    <w:name w:val="标题 1 Char"/>
    <w:autoRedefine/>
    <w:qFormat/>
    <w:rPr>
      <w:rFonts w:ascii="宋体" w:eastAsia="宋体"/>
      <w:b/>
      <w:kern w:val="2"/>
      <w:sz w:val="28"/>
      <w:lang w:val="en-US" w:eastAsia="zh-CN"/>
    </w:rPr>
  </w:style>
  <w:style w:type="character" w:customStyle="1" w:styleId="Charb">
    <w:name w:val="批注文字 Char"/>
    <w:autoRedefine/>
    <w:qFormat/>
    <w:locked/>
    <w:rPr>
      <w:rFonts w:cs="Times New Roman"/>
      <w:kern w:val="2"/>
      <w:sz w:val="21"/>
    </w:rPr>
  </w:style>
  <w:style w:type="character" w:customStyle="1" w:styleId="aff1">
    <w:name w:val="正文缩进 字符"/>
    <w:autoRedefine/>
    <w:qFormat/>
    <w:locked/>
    <w:rPr>
      <w:rFonts w:ascii="宋体" w:eastAsia="宋体" w:hAnsi="宋体" w:cs="宋体"/>
      <w:spacing w:val="14"/>
      <w:kern w:val="24"/>
      <w:sz w:val="24"/>
      <w:szCs w:val="24"/>
      <w:lang w:val="en-US" w:eastAsia="zh-CN"/>
    </w:rPr>
  </w:style>
  <w:style w:type="character" w:customStyle="1" w:styleId="Charc">
    <w:name w:val="批注框文本 Char"/>
    <w:autoRedefine/>
    <w:uiPriority w:val="99"/>
    <w:semiHidden/>
    <w:qFormat/>
    <w:locked/>
    <w:rPr>
      <w:rFonts w:cs="Times New Roman"/>
      <w:kern w:val="2"/>
      <w:sz w:val="18"/>
      <w:szCs w:val="18"/>
    </w:rPr>
  </w:style>
  <w:style w:type="character" w:customStyle="1" w:styleId="font11">
    <w:name w:val="font11"/>
    <w:autoRedefine/>
    <w:qFormat/>
    <w:rPr>
      <w:rFonts w:ascii="Times New Roman" w:hAnsi="Times New Roman"/>
      <w:color w:val="000000"/>
      <w:sz w:val="24"/>
      <w:u w:val="none"/>
    </w:rPr>
  </w:style>
  <w:style w:type="character" w:customStyle="1" w:styleId="aff2">
    <w:name w:val="批注文字 字符"/>
    <w:autoRedefine/>
    <w:uiPriority w:val="99"/>
    <w:qFormat/>
    <w:locked/>
    <w:rPr>
      <w:rFonts w:ascii="宋体" w:eastAsia="宋体" w:hAnsi="宋体" w:cs="宋体"/>
      <w:kern w:val="2"/>
      <w:sz w:val="21"/>
      <w:szCs w:val="21"/>
      <w:lang w:val="en-US" w:eastAsia="zh-CN"/>
    </w:rPr>
  </w:style>
  <w:style w:type="character" w:customStyle="1" w:styleId="aff3">
    <w:name w:val="批注主题 字符"/>
    <w:autoRedefine/>
    <w:uiPriority w:val="99"/>
    <w:qFormat/>
    <w:locked/>
    <w:rPr>
      <w:rFonts w:ascii="宋体" w:eastAsia="宋体" w:hAnsi="宋体" w:cs="宋体"/>
      <w:b/>
      <w:kern w:val="2"/>
      <w:sz w:val="21"/>
      <w:szCs w:val="21"/>
      <w:lang w:val="en-US" w:eastAsia="zh-CN"/>
    </w:rPr>
  </w:style>
  <w:style w:type="character" w:customStyle="1" w:styleId="17">
    <w:name w:val="批注文字 字符1"/>
    <w:autoRedefine/>
    <w:uiPriority w:val="99"/>
    <w:semiHidden/>
    <w:qFormat/>
    <w:rPr>
      <w:kern w:val="2"/>
      <w:sz w:val="21"/>
    </w:rPr>
  </w:style>
  <w:style w:type="character" w:customStyle="1" w:styleId="Chard">
    <w:name w:val="列出段落 Char"/>
    <w:link w:val="aff4"/>
    <w:autoRedefine/>
    <w:uiPriority w:val="34"/>
    <w:qFormat/>
    <w:locked/>
    <w:rPr>
      <w:rFonts w:eastAsia="宋体"/>
      <w:kern w:val="2"/>
      <w:sz w:val="24"/>
      <w:lang w:val="en-US" w:eastAsia="zh-CN"/>
    </w:rPr>
  </w:style>
  <w:style w:type="paragraph" w:styleId="aff4">
    <w:name w:val="List Paragraph"/>
    <w:basedOn w:val="a"/>
    <w:link w:val="Chard"/>
    <w:autoRedefine/>
    <w:uiPriority w:val="34"/>
    <w:qFormat/>
    <w:pPr>
      <w:ind w:firstLineChars="200" w:firstLine="420"/>
    </w:pPr>
    <w:rPr>
      <w:sz w:val="24"/>
    </w:rPr>
  </w:style>
  <w:style w:type="character" w:customStyle="1" w:styleId="Char16">
    <w:name w:val="正文文本缩进 Char1"/>
    <w:autoRedefine/>
    <w:qFormat/>
    <w:rPr>
      <w:rFonts w:eastAsia="方正书宋简体"/>
      <w:kern w:val="2"/>
      <w:sz w:val="24"/>
      <w:lang w:val="en-US" w:eastAsia="zh-CN"/>
    </w:rPr>
  </w:style>
  <w:style w:type="character" w:customStyle="1" w:styleId="hui3">
    <w:name w:val="hui3"/>
    <w:autoRedefine/>
    <w:qFormat/>
    <w:rPr>
      <w:color w:val="333333"/>
    </w:rPr>
  </w:style>
  <w:style w:type="character" w:customStyle="1" w:styleId="CharChar">
    <w:name w:val="纯文本 Char Char"/>
    <w:link w:val="18"/>
    <w:autoRedefine/>
    <w:qFormat/>
    <w:rPr>
      <w:rFonts w:ascii="宋体" w:hAnsi="Courier New"/>
      <w:kern w:val="2"/>
      <w:sz w:val="21"/>
    </w:rPr>
  </w:style>
  <w:style w:type="paragraph" w:customStyle="1" w:styleId="18">
    <w:name w:val="纯文本1"/>
    <w:basedOn w:val="a"/>
    <w:link w:val="CharChar"/>
    <w:autoRedefine/>
    <w:qFormat/>
    <w:rPr>
      <w:rFonts w:ascii="宋体" w:hAnsi="Courier New"/>
    </w:rPr>
  </w:style>
  <w:style w:type="character" w:customStyle="1" w:styleId="NormalCharacter">
    <w:name w:val="NormalCharacter"/>
    <w:autoRedefine/>
    <w:semiHidden/>
    <w:qFormat/>
  </w:style>
  <w:style w:type="character" w:customStyle="1" w:styleId="aff5">
    <w:name w:val="页脚 字符"/>
    <w:autoRedefine/>
    <w:uiPriority w:val="99"/>
    <w:qFormat/>
    <w:locked/>
    <w:rPr>
      <w:rFonts w:ascii="宋体" w:eastAsia="宋体" w:hAnsi="宋体" w:cs="宋体"/>
      <w:kern w:val="2"/>
      <w:sz w:val="18"/>
      <w:szCs w:val="18"/>
      <w:lang w:val="en-US" w:eastAsia="zh-CN"/>
    </w:rPr>
  </w:style>
  <w:style w:type="character" w:customStyle="1" w:styleId="26">
    <w:name w:val="正文文本 2 字符"/>
    <w:autoRedefine/>
    <w:uiPriority w:val="99"/>
    <w:qFormat/>
    <w:locked/>
    <w:rPr>
      <w:rFonts w:eastAsia="宋体"/>
      <w:sz w:val="24"/>
    </w:rPr>
  </w:style>
  <w:style w:type="character" w:customStyle="1" w:styleId="19">
    <w:name w:val="批注主题 字符1"/>
    <w:autoRedefine/>
    <w:uiPriority w:val="99"/>
    <w:semiHidden/>
    <w:qFormat/>
    <w:rPr>
      <w:b/>
      <w:bCs/>
      <w:kern w:val="2"/>
      <w:sz w:val="21"/>
    </w:rPr>
  </w:style>
  <w:style w:type="character" w:customStyle="1" w:styleId="1a">
    <w:name w:val="页眉 字符1"/>
    <w:autoRedefine/>
    <w:uiPriority w:val="99"/>
    <w:semiHidden/>
    <w:qFormat/>
    <w:rPr>
      <w:kern w:val="2"/>
      <w:sz w:val="18"/>
      <w:szCs w:val="18"/>
    </w:rPr>
  </w:style>
  <w:style w:type="character" w:customStyle="1" w:styleId="210">
    <w:name w:val="正文文本缩进 2 字符1"/>
    <w:autoRedefine/>
    <w:uiPriority w:val="99"/>
    <w:semiHidden/>
    <w:qFormat/>
    <w:rPr>
      <w:kern w:val="2"/>
      <w:sz w:val="21"/>
    </w:rPr>
  </w:style>
  <w:style w:type="character" w:customStyle="1" w:styleId="aff6">
    <w:name w:val="正文首行缩进 字符"/>
    <w:autoRedefine/>
    <w:uiPriority w:val="99"/>
    <w:qFormat/>
    <w:locked/>
    <w:rPr>
      <w:rFonts w:ascii="宋体" w:eastAsia="宋体" w:hAnsi="宋体" w:cs="宋体"/>
      <w:i/>
      <w:kern w:val="2"/>
      <w:sz w:val="24"/>
      <w:lang w:val="en-US" w:eastAsia="zh-CN"/>
    </w:rPr>
  </w:style>
  <w:style w:type="character" w:customStyle="1" w:styleId="1b">
    <w:name w:val="正文文本缩进 字符1"/>
    <w:autoRedefine/>
    <w:uiPriority w:val="99"/>
    <w:qFormat/>
    <w:locked/>
    <w:rPr>
      <w:rFonts w:eastAsia="方正书宋简体"/>
      <w:kern w:val="2"/>
      <w:sz w:val="24"/>
      <w:lang w:val="en-US" w:eastAsia="zh-CN"/>
    </w:rPr>
  </w:style>
  <w:style w:type="character" w:customStyle="1" w:styleId="1c">
    <w:name w:val="纯文本 字符1"/>
    <w:autoRedefine/>
    <w:uiPriority w:val="99"/>
    <w:semiHidden/>
    <w:qFormat/>
    <w:rPr>
      <w:rFonts w:ascii="等线" w:eastAsia="等线" w:hAnsi="Courier New" w:cs="Courier New"/>
      <w:kern w:val="2"/>
      <w:sz w:val="21"/>
    </w:rPr>
  </w:style>
  <w:style w:type="character" w:customStyle="1" w:styleId="27">
    <w:name w:val="纯文本 字符2"/>
    <w:autoRedefine/>
    <w:uiPriority w:val="99"/>
    <w:qFormat/>
    <w:locked/>
    <w:rPr>
      <w:rFonts w:ascii="宋体" w:hAnsi="Courier New" w:cs="宋体"/>
    </w:rPr>
  </w:style>
  <w:style w:type="character" w:customStyle="1" w:styleId="HTML1">
    <w:name w:val="HTML 预设格式 字符"/>
    <w:autoRedefine/>
    <w:uiPriority w:val="99"/>
    <w:qFormat/>
    <w:locked/>
    <w:rPr>
      <w:rFonts w:ascii="Courier New" w:hAnsi="Courier New"/>
      <w:kern w:val="2"/>
    </w:rPr>
  </w:style>
  <w:style w:type="character" w:customStyle="1" w:styleId="3Char0">
    <w:name w:val="标题 3 Char"/>
    <w:autoRedefine/>
    <w:qFormat/>
    <w:rPr>
      <w:rFonts w:ascii="Arial" w:eastAsia="黑体" w:hAnsi="Arial"/>
      <w:b/>
      <w:kern w:val="2"/>
      <w:sz w:val="32"/>
      <w:lang w:val="en-US" w:eastAsia="zh-CN"/>
    </w:rPr>
  </w:style>
  <w:style w:type="character" w:customStyle="1" w:styleId="52">
    <w:name w:val="标题 5 字符"/>
    <w:autoRedefine/>
    <w:uiPriority w:val="9"/>
    <w:qFormat/>
    <w:locked/>
    <w:rPr>
      <w:rFonts w:eastAsia="宋体"/>
      <w:b/>
      <w:kern w:val="2"/>
      <w:sz w:val="28"/>
      <w:lang w:val="en-US" w:eastAsia="zh-CN"/>
    </w:rPr>
  </w:style>
  <w:style w:type="character" w:customStyle="1" w:styleId="3Char2">
    <w:name w:val="金保标题3 Char"/>
    <w:link w:val="35"/>
    <w:autoRedefine/>
    <w:qFormat/>
    <w:locked/>
    <w:rPr>
      <w:rFonts w:ascii="楷体" w:eastAsia="楷体" w:hAnsi="楷体"/>
      <w:b/>
      <w:sz w:val="28"/>
    </w:rPr>
  </w:style>
  <w:style w:type="paragraph" w:customStyle="1" w:styleId="35">
    <w:name w:val="金保标题3"/>
    <w:basedOn w:val="3"/>
    <w:next w:val="a"/>
    <w:link w:val="3Char2"/>
    <w:autoRedefine/>
    <w:qFormat/>
    <w:pPr>
      <w:tabs>
        <w:tab w:val="clear" w:pos="1620"/>
        <w:tab w:val="left" w:pos="0"/>
      </w:tabs>
      <w:spacing w:beforeLines="0" w:afterLines="0" w:line="240" w:lineRule="auto"/>
      <w:ind w:left="0" w:firstLine="0"/>
      <w:jc w:val="left"/>
    </w:pPr>
    <w:rPr>
      <w:rFonts w:ascii="楷体" w:eastAsia="楷体" w:hAnsi="楷体"/>
      <w:kern w:val="0"/>
      <w:sz w:val="28"/>
      <w:szCs w:val="20"/>
    </w:rPr>
  </w:style>
  <w:style w:type="character" w:customStyle="1" w:styleId="1d">
    <w:name w:val="文档结构图 字符1"/>
    <w:autoRedefine/>
    <w:uiPriority w:val="99"/>
    <w:semiHidden/>
    <w:qFormat/>
    <w:rPr>
      <w:rFonts w:ascii="Microsoft YaHei UI" w:eastAsia="Microsoft YaHei UI"/>
      <w:kern w:val="2"/>
      <w:sz w:val="18"/>
      <w:szCs w:val="18"/>
    </w:rPr>
  </w:style>
  <w:style w:type="character" w:customStyle="1" w:styleId="1e">
    <w:name w:val="页脚 字符1"/>
    <w:autoRedefine/>
    <w:uiPriority w:val="99"/>
    <w:semiHidden/>
    <w:qFormat/>
    <w:rPr>
      <w:kern w:val="2"/>
      <w:sz w:val="18"/>
      <w:szCs w:val="18"/>
    </w:rPr>
  </w:style>
  <w:style w:type="character" w:customStyle="1" w:styleId="HTML10">
    <w:name w:val="HTML 预设格式 字符1"/>
    <w:autoRedefine/>
    <w:uiPriority w:val="99"/>
    <w:semiHidden/>
    <w:qFormat/>
    <w:rPr>
      <w:rFonts w:ascii="Courier New" w:hAnsi="Courier New" w:cs="Courier New"/>
      <w:kern w:val="2"/>
    </w:rPr>
  </w:style>
  <w:style w:type="character" w:customStyle="1" w:styleId="aff7">
    <w:name w:val="批注框文本 字符"/>
    <w:autoRedefine/>
    <w:uiPriority w:val="99"/>
    <w:qFormat/>
    <w:locked/>
    <w:rPr>
      <w:rFonts w:ascii="宋体" w:eastAsia="宋体" w:hAnsi="宋体" w:cs="宋体"/>
      <w:kern w:val="2"/>
      <w:sz w:val="18"/>
      <w:szCs w:val="18"/>
      <w:lang w:val="en-US" w:eastAsia="zh-CN"/>
    </w:rPr>
  </w:style>
  <w:style w:type="character" w:customStyle="1" w:styleId="81">
    <w:name w:val="标题 8 字符"/>
    <w:autoRedefine/>
    <w:uiPriority w:val="9"/>
    <w:qFormat/>
    <w:locked/>
    <w:rPr>
      <w:rFonts w:ascii="Arial" w:eastAsia="黑体" w:hAnsi="Arial"/>
      <w:kern w:val="2"/>
      <w:sz w:val="24"/>
    </w:rPr>
  </w:style>
  <w:style w:type="character" w:customStyle="1" w:styleId="3Char3">
    <w:name w:val="正文文本缩进 3 Char"/>
    <w:autoRedefine/>
    <w:qFormat/>
    <w:rPr>
      <w:rFonts w:ascii="宋体" w:eastAsia="宋体"/>
      <w:kern w:val="2"/>
      <w:sz w:val="24"/>
      <w:lang w:val="en-US" w:eastAsia="zh-CN"/>
    </w:rPr>
  </w:style>
  <w:style w:type="character" w:customStyle="1" w:styleId="28">
    <w:name w:val="正文文本缩进 字符2"/>
    <w:autoRedefine/>
    <w:uiPriority w:val="99"/>
    <w:semiHidden/>
    <w:qFormat/>
    <w:rPr>
      <w:kern w:val="2"/>
      <w:sz w:val="21"/>
    </w:rPr>
  </w:style>
  <w:style w:type="character" w:customStyle="1" w:styleId="36">
    <w:name w:val="标题 3 字符"/>
    <w:autoRedefine/>
    <w:uiPriority w:val="9"/>
    <w:qFormat/>
    <w:locked/>
    <w:rPr>
      <w:rFonts w:ascii="宋体" w:eastAsia="宋体" w:hAnsi="宋体" w:cs="宋体"/>
      <w:b/>
      <w:kern w:val="2"/>
      <w:sz w:val="32"/>
      <w:szCs w:val="32"/>
      <w:lang w:val="en-US" w:eastAsia="zh-CN"/>
    </w:rPr>
  </w:style>
  <w:style w:type="character" w:customStyle="1" w:styleId="41">
    <w:name w:val="标题 4 字符"/>
    <w:autoRedefine/>
    <w:uiPriority w:val="9"/>
    <w:qFormat/>
    <w:locked/>
    <w:rPr>
      <w:rFonts w:ascii="Arial" w:eastAsia="黑体" w:hAnsi="Arial"/>
      <w:b/>
      <w:kern w:val="2"/>
      <w:sz w:val="28"/>
      <w:lang w:val="en-US" w:eastAsia="zh-CN"/>
    </w:rPr>
  </w:style>
  <w:style w:type="character" w:customStyle="1" w:styleId="4Char0">
    <w:name w:val="样式4 Char"/>
    <w:link w:val="42"/>
    <w:autoRedefine/>
    <w:qFormat/>
    <w:locked/>
    <w:rPr>
      <w:rFonts w:ascii="黑体" w:eastAsia="黑体" w:hAnsi="黑体"/>
      <w:kern w:val="44"/>
      <w:sz w:val="44"/>
      <w:lang w:val="en-US" w:eastAsia="zh-CN"/>
    </w:rPr>
  </w:style>
  <w:style w:type="paragraph" w:customStyle="1" w:styleId="42">
    <w:name w:val="样式4"/>
    <w:basedOn w:val="1"/>
    <w:link w:val="4Char0"/>
    <w:autoRedefine/>
    <w:qFormat/>
    <w:pPr>
      <w:keepLines/>
      <w:spacing w:line="360" w:lineRule="auto"/>
    </w:pPr>
    <w:rPr>
      <w:rFonts w:ascii="黑体" w:eastAsia="黑体" w:hAnsi="黑体"/>
      <w:b w:val="0"/>
      <w:szCs w:val="20"/>
    </w:rPr>
  </w:style>
  <w:style w:type="character" w:customStyle="1" w:styleId="aff8">
    <w:name w:val="正文文本缩进 字符"/>
    <w:autoRedefine/>
    <w:qFormat/>
    <w:rPr>
      <w:rFonts w:ascii="Calibri" w:hAnsi="Calibri" w:cs="Calibri"/>
    </w:rPr>
  </w:style>
  <w:style w:type="character" w:customStyle="1" w:styleId="CharChar0">
    <w:name w:val="表格用 Char Char"/>
    <w:link w:val="aff9"/>
    <w:autoRedefine/>
    <w:qFormat/>
    <w:locked/>
    <w:rPr>
      <w:rFonts w:ascii="宋体" w:hAnsi="宋体" w:cs="宋体"/>
      <w:szCs w:val="24"/>
    </w:rPr>
  </w:style>
  <w:style w:type="paragraph" w:customStyle="1" w:styleId="aff9">
    <w:name w:val="表格用"/>
    <w:basedOn w:val="a"/>
    <w:link w:val="CharChar0"/>
    <w:autoRedefine/>
    <w:qFormat/>
    <w:pPr>
      <w:widowControl/>
      <w:spacing w:line="360" w:lineRule="auto"/>
      <w:jc w:val="left"/>
    </w:pPr>
    <w:rPr>
      <w:rFonts w:ascii="宋体" w:hAnsi="宋体"/>
      <w:kern w:val="0"/>
      <w:sz w:val="20"/>
      <w:szCs w:val="24"/>
    </w:rPr>
  </w:style>
  <w:style w:type="character" w:customStyle="1" w:styleId="Chare">
    <w:name w:val="批注主题 Char"/>
    <w:autoRedefine/>
    <w:semiHidden/>
    <w:qFormat/>
    <w:locked/>
    <w:rPr>
      <w:rFonts w:cs="Times New Roman"/>
      <w:b/>
      <w:bCs/>
      <w:kern w:val="2"/>
      <w:sz w:val="21"/>
    </w:rPr>
  </w:style>
  <w:style w:type="character" w:customStyle="1" w:styleId="1f">
    <w:name w:val="标题 1 字符"/>
    <w:autoRedefine/>
    <w:uiPriority w:val="9"/>
    <w:qFormat/>
    <w:locked/>
    <w:rPr>
      <w:rFonts w:ascii="宋体" w:eastAsia="宋体" w:hAnsi="宋体" w:cs="宋体"/>
      <w:b/>
      <w:kern w:val="44"/>
      <w:sz w:val="44"/>
      <w:szCs w:val="44"/>
      <w:lang w:val="en-US" w:eastAsia="zh-CN"/>
    </w:rPr>
  </w:style>
  <w:style w:type="character" w:customStyle="1" w:styleId="1CharChar">
    <w:name w:val="标题 1 Char Char"/>
    <w:autoRedefine/>
    <w:qFormat/>
    <w:rPr>
      <w:rFonts w:eastAsia="宋体"/>
      <w:b/>
      <w:spacing w:val="-2"/>
      <w:sz w:val="24"/>
      <w:lang w:val="en-US" w:eastAsia="zh-CN"/>
    </w:rPr>
  </w:style>
  <w:style w:type="character" w:customStyle="1" w:styleId="Char17">
    <w:name w:val="正文文本 Char1"/>
    <w:autoRedefine/>
    <w:uiPriority w:val="99"/>
    <w:qFormat/>
    <w:rPr>
      <w:rFonts w:ascii="Times New Roman" w:eastAsia="宋体" w:hAnsi="Times New Roman" w:cs="Times New Roman"/>
      <w:sz w:val="24"/>
      <w:szCs w:val="24"/>
    </w:rPr>
  </w:style>
  <w:style w:type="character" w:customStyle="1" w:styleId="2Char5">
    <w:name w:val="标题 2 Char"/>
    <w:autoRedefine/>
    <w:qFormat/>
    <w:rPr>
      <w:rFonts w:ascii="Arial" w:eastAsia="黑体" w:hAnsi="Arial"/>
      <w:b/>
      <w:kern w:val="2"/>
      <w:sz w:val="32"/>
      <w:lang w:val="en-US" w:eastAsia="zh-CN"/>
    </w:rPr>
  </w:style>
  <w:style w:type="character" w:customStyle="1" w:styleId="Charf">
    <w:name w:val="正文文本缩进 Char"/>
    <w:autoRedefine/>
    <w:uiPriority w:val="99"/>
    <w:qFormat/>
    <w:locked/>
    <w:rPr>
      <w:rFonts w:eastAsia="方正书宋简体"/>
      <w:kern w:val="2"/>
      <w:sz w:val="24"/>
      <w:lang w:val="en-US" w:eastAsia="zh-CN"/>
    </w:rPr>
  </w:style>
  <w:style w:type="character" w:customStyle="1" w:styleId="211">
    <w:name w:val="正文文本 2 字符1"/>
    <w:autoRedefine/>
    <w:uiPriority w:val="99"/>
    <w:semiHidden/>
    <w:qFormat/>
    <w:rPr>
      <w:kern w:val="2"/>
      <w:sz w:val="21"/>
    </w:rPr>
  </w:style>
  <w:style w:type="character" w:customStyle="1" w:styleId="affa">
    <w:name w:val="页眉 字符"/>
    <w:autoRedefine/>
    <w:uiPriority w:val="99"/>
    <w:qFormat/>
    <w:locked/>
    <w:rPr>
      <w:rFonts w:ascii="宋体" w:eastAsia="宋体" w:hAnsi="宋体" w:cs="宋体"/>
      <w:kern w:val="2"/>
      <w:sz w:val="18"/>
      <w:szCs w:val="18"/>
      <w:lang w:val="en-US" w:eastAsia="zh-CN"/>
    </w:rPr>
  </w:style>
  <w:style w:type="character" w:customStyle="1" w:styleId="affb">
    <w:name w:val="正文文本首行缩进 字符"/>
    <w:autoRedefine/>
    <w:uiPriority w:val="99"/>
    <w:semiHidden/>
    <w:qFormat/>
  </w:style>
  <w:style w:type="character" w:customStyle="1" w:styleId="5Char0">
    <w:name w:val="样式5 Char"/>
    <w:link w:val="53"/>
    <w:autoRedefine/>
    <w:qFormat/>
    <w:locked/>
    <w:rPr>
      <w:rFonts w:eastAsia="宋体"/>
      <w:b/>
      <w:kern w:val="2"/>
      <w:sz w:val="28"/>
      <w:lang w:val="en-US" w:eastAsia="zh-CN"/>
    </w:rPr>
  </w:style>
  <w:style w:type="paragraph" w:customStyle="1" w:styleId="53">
    <w:name w:val="样式5"/>
    <w:basedOn w:val="a"/>
    <w:link w:val="5Char0"/>
    <w:autoRedefine/>
    <w:qFormat/>
    <w:pPr>
      <w:keepNext/>
      <w:keepLines/>
      <w:spacing w:before="280" w:after="290" w:line="376" w:lineRule="auto"/>
      <w:ind w:leftChars="100" w:left="210" w:rightChars="100" w:right="210"/>
      <w:outlineLvl w:val="4"/>
    </w:pPr>
    <w:rPr>
      <w:b/>
      <w:sz w:val="28"/>
    </w:rPr>
  </w:style>
  <w:style w:type="character" w:customStyle="1" w:styleId="1Char0">
    <w:name w:val="样式1 Char"/>
    <w:link w:val="1f0"/>
    <w:autoRedefine/>
    <w:qFormat/>
    <w:locked/>
    <w:rPr>
      <w:rFonts w:ascii="黑体" w:eastAsia="黑体" w:hAnsi="黑体"/>
      <w:b/>
      <w:kern w:val="2"/>
      <w:sz w:val="32"/>
    </w:rPr>
  </w:style>
  <w:style w:type="paragraph" w:customStyle="1" w:styleId="1f0">
    <w:name w:val="样式1"/>
    <w:basedOn w:val="2"/>
    <w:link w:val="1Char0"/>
    <w:autoRedefine/>
    <w:qFormat/>
    <w:pPr>
      <w:tabs>
        <w:tab w:val="clear" w:pos="578"/>
      </w:tabs>
      <w:spacing w:beforeLines="0" w:afterLines="0"/>
      <w:ind w:left="0" w:firstLine="0"/>
    </w:pPr>
    <w:rPr>
      <w:rFonts w:ascii="黑体" w:hAnsi="黑体"/>
      <w:bCs w:val="0"/>
      <w:szCs w:val="20"/>
    </w:rPr>
  </w:style>
  <w:style w:type="character" w:customStyle="1" w:styleId="apple-style-span">
    <w:name w:val="apple-style-span"/>
    <w:autoRedefine/>
    <w:qFormat/>
    <w:rPr>
      <w:rFonts w:cs="Times New Roman"/>
    </w:rPr>
  </w:style>
  <w:style w:type="character" w:customStyle="1" w:styleId="71">
    <w:name w:val="标题 7 字符"/>
    <w:autoRedefine/>
    <w:uiPriority w:val="9"/>
    <w:qFormat/>
    <w:locked/>
    <w:rPr>
      <w:b/>
      <w:kern w:val="2"/>
      <w:sz w:val="24"/>
    </w:rPr>
  </w:style>
  <w:style w:type="character" w:customStyle="1" w:styleId="affc">
    <w:name w:val="未处理的提及"/>
    <w:autoRedefine/>
    <w:uiPriority w:val="99"/>
    <w:unhideWhenUsed/>
    <w:qFormat/>
    <w:rPr>
      <w:color w:val="605E5C"/>
      <w:shd w:val="clear" w:color="auto" w:fill="E1DFDD"/>
    </w:rPr>
  </w:style>
  <w:style w:type="character" w:customStyle="1" w:styleId="Charf0">
    <w:name w:val="哈哈正文 Char"/>
    <w:link w:val="affd"/>
    <w:autoRedefine/>
    <w:qFormat/>
    <w:locked/>
    <w:rPr>
      <w:rFonts w:ascii="宋体" w:eastAsia="宋体" w:hAnsi="宋体"/>
      <w:kern w:val="2"/>
      <w:sz w:val="24"/>
      <w:lang w:val="en-US" w:eastAsia="zh-CN"/>
    </w:rPr>
  </w:style>
  <w:style w:type="paragraph" w:customStyle="1" w:styleId="affd">
    <w:name w:val="哈哈正文"/>
    <w:basedOn w:val="a"/>
    <w:link w:val="Charf0"/>
    <w:autoRedefine/>
    <w:qFormat/>
    <w:pPr>
      <w:spacing w:line="360" w:lineRule="auto"/>
      <w:ind w:firstLineChars="200" w:firstLine="200"/>
    </w:pPr>
    <w:rPr>
      <w:rFonts w:ascii="宋体" w:hAnsi="宋体"/>
      <w:sz w:val="24"/>
    </w:rPr>
  </w:style>
  <w:style w:type="character" w:customStyle="1" w:styleId="29">
    <w:name w:val="标题 2 字符"/>
    <w:autoRedefine/>
    <w:uiPriority w:val="9"/>
    <w:qFormat/>
    <w:locked/>
    <w:rPr>
      <w:rFonts w:ascii="Cambria" w:eastAsia="宋体" w:hAnsi="Cambria" w:cs="Cambria"/>
      <w:kern w:val="2"/>
      <w:sz w:val="21"/>
      <w:szCs w:val="21"/>
      <w:lang w:val="en-US" w:eastAsia="zh-CN"/>
    </w:rPr>
  </w:style>
  <w:style w:type="character" w:customStyle="1" w:styleId="37">
    <w:name w:val="正文文本缩进 3 字符"/>
    <w:autoRedefine/>
    <w:uiPriority w:val="99"/>
    <w:qFormat/>
    <w:locked/>
    <w:rPr>
      <w:rFonts w:ascii="宋体" w:eastAsia="宋体" w:hAnsi="宋体" w:cs="宋体"/>
      <w:b/>
      <w:kern w:val="2"/>
      <w:sz w:val="24"/>
      <w:szCs w:val="24"/>
      <w:lang w:val="en-US" w:eastAsia="zh-CN"/>
    </w:rPr>
  </w:style>
  <w:style w:type="character" w:customStyle="1" w:styleId="311">
    <w:name w:val="正文文本缩进 3 字符1"/>
    <w:autoRedefine/>
    <w:uiPriority w:val="99"/>
    <w:semiHidden/>
    <w:qFormat/>
    <w:rPr>
      <w:kern w:val="2"/>
      <w:sz w:val="16"/>
      <w:szCs w:val="16"/>
    </w:rPr>
  </w:style>
  <w:style w:type="paragraph" w:customStyle="1" w:styleId="Charf1">
    <w:name w:val="Char"/>
    <w:basedOn w:val="a"/>
    <w:autoRedefine/>
    <w:qFormat/>
    <w:rPr>
      <w:rFonts w:ascii="仿宋_GB2312" w:eastAsia="仿宋_GB2312"/>
      <w:b/>
      <w:sz w:val="32"/>
      <w:szCs w:val="32"/>
    </w:rPr>
  </w:style>
  <w:style w:type="paragraph" w:customStyle="1" w:styleId="CharCharChar1Char">
    <w:name w:val="Char Char Char1 Char"/>
    <w:basedOn w:val="a"/>
    <w:autoRedefine/>
    <w:qFormat/>
    <w:pPr>
      <w:spacing w:line="360" w:lineRule="auto"/>
      <w:ind w:firstLineChars="200" w:firstLine="200"/>
    </w:pPr>
  </w:style>
  <w:style w:type="paragraph" w:customStyle="1" w:styleId="1f1">
    <w:name w:val="无间隔1"/>
    <w:autoRedefine/>
    <w:qFormat/>
    <w:rPr>
      <w:sz w:val="21"/>
    </w:rPr>
  </w:style>
  <w:style w:type="paragraph" w:customStyle="1" w:styleId="110">
    <w:name w:val="默认段落字体11"/>
    <w:basedOn w:val="a"/>
    <w:autoRedefine/>
    <w:qFormat/>
    <w:pPr>
      <w:widowControl/>
      <w:spacing w:before="100" w:beforeAutospacing="1" w:after="100" w:afterAutospacing="1"/>
      <w:jc w:val="left"/>
    </w:pPr>
    <w:rPr>
      <w:szCs w:val="22"/>
    </w:rPr>
  </w:style>
  <w:style w:type="paragraph" w:customStyle="1" w:styleId="xl25">
    <w:name w:val="xl25"/>
    <w:basedOn w:val="a"/>
    <w:autoRedefine/>
    <w:qFormat/>
    <w:pPr>
      <w:widowControl/>
      <w:spacing w:before="100" w:beforeAutospacing="1" w:after="100" w:afterAutospacing="1"/>
      <w:jc w:val="center"/>
      <w:textAlignment w:val="center"/>
    </w:pPr>
    <w:rPr>
      <w:rFonts w:ascii="宋体" w:hAnsi="宋体"/>
      <w:kern w:val="0"/>
      <w:sz w:val="20"/>
    </w:rPr>
  </w:style>
  <w:style w:type="paragraph" w:customStyle="1" w:styleId="ItemListinTable">
    <w:name w:val="Item List in Table"/>
    <w:basedOn w:val="a"/>
    <w:autoRedefine/>
    <w:qFormat/>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1f2">
    <w:name w:val="符号 1"/>
    <w:basedOn w:val="a9"/>
    <w:autoRedefine/>
    <w:qFormat/>
    <w:pPr>
      <w:tabs>
        <w:tab w:val="left" w:pos="900"/>
      </w:tabs>
      <w:spacing w:line="360" w:lineRule="auto"/>
      <w:ind w:left="1200" w:hanging="720"/>
    </w:pPr>
    <w:rPr>
      <w:rFonts w:eastAsia="宋体"/>
      <w:kern w:val="28"/>
      <w:szCs w:val="24"/>
    </w:rPr>
  </w:style>
  <w:style w:type="paragraph" w:customStyle="1" w:styleId="CharCharCharCharCharCharChar">
    <w:name w:val="Char Char Char Char Char Char Char"/>
    <w:basedOn w:val="a"/>
    <w:autoRedefine/>
    <w:qFormat/>
    <w:pPr>
      <w:tabs>
        <w:tab w:val="left" w:pos="432"/>
      </w:tabs>
      <w:ind w:left="432" w:hanging="432"/>
    </w:pPr>
    <w:rPr>
      <w:rFonts w:ascii="Tahoma" w:hAnsi="Tahoma"/>
      <w:sz w:val="24"/>
    </w:rPr>
  </w:style>
  <w:style w:type="paragraph" w:customStyle="1" w:styleId="1f3">
    <w:name w:val="标题1"/>
    <w:basedOn w:val="aa"/>
    <w:autoRedefine/>
    <w:qFormat/>
    <w:pPr>
      <w:keepLines/>
      <w:tabs>
        <w:tab w:val="left" w:pos="397"/>
      </w:tabs>
      <w:spacing w:before="120" w:after="120" w:line="300" w:lineRule="auto"/>
      <w:ind w:firstLine="340"/>
    </w:pPr>
    <w:rPr>
      <w:rFonts w:ascii="黑体" w:eastAsia="黑体" w:hAnsi="宋体"/>
      <w:b/>
      <w:bCs/>
      <w:spacing w:val="6"/>
      <w:kern w:val="44"/>
      <w:sz w:val="36"/>
    </w:rPr>
  </w:style>
  <w:style w:type="paragraph" w:customStyle="1" w:styleId="Body">
    <w:name w:val="Body"/>
    <w:autoRedefine/>
    <w:qFormat/>
    <w:pPr>
      <w:spacing w:before="130" w:after="130" w:line="260" w:lineRule="exact"/>
    </w:pPr>
    <w:rPr>
      <w:rFonts w:ascii="Univers" w:hAnsi="Univers"/>
      <w:color w:val="000000"/>
      <w:sz w:val="22"/>
      <w:lang w:eastAsia="en-US"/>
    </w:rPr>
  </w:style>
  <w:style w:type="paragraph" w:customStyle="1" w:styleId="Char110">
    <w:name w:val="Char11"/>
    <w:basedOn w:val="a"/>
    <w:autoRedefine/>
    <w:qFormat/>
    <w:rPr>
      <w:szCs w:val="24"/>
    </w:rPr>
  </w:style>
  <w:style w:type="paragraph" w:customStyle="1" w:styleId="itemlistintable0">
    <w:name w:val="itemlistintable"/>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Char120">
    <w:name w:val="Char12"/>
    <w:basedOn w:val="a"/>
    <w:autoRedefine/>
    <w:qFormat/>
    <w:pPr>
      <w:widowControl/>
      <w:spacing w:after="160" w:line="240" w:lineRule="exact"/>
      <w:ind w:left="-62" w:rightChars="15" w:right="36"/>
      <w:jc w:val="left"/>
    </w:pPr>
    <w:rPr>
      <w:rFonts w:ascii="Arial" w:hAnsi="Arial"/>
      <w:kern w:val="0"/>
      <w:sz w:val="20"/>
      <w:lang w:eastAsia="en-US"/>
    </w:rPr>
  </w:style>
  <w:style w:type="paragraph" w:customStyle="1" w:styleId="affe">
    <w:name w:val="首行缩进"/>
    <w:basedOn w:val="a"/>
    <w:autoRedefine/>
    <w:qFormat/>
    <w:pPr>
      <w:spacing w:line="360" w:lineRule="auto"/>
      <w:ind w:firstLineChars="200" w:firstLine="480"/>
      <w:jc w:val="left"/>
    </w:pPr>
    <w:rPr>
      <w:rFonts w:ascii="宋体" w:hAnsi="宋体"/>
      <w:sz w:val="24"/>
    </w:rPr>
  </w:style>
  <w:style w:type="paragraph" w:customStyle="1" w:styleId="afff">
    <w:name w:val="正文 居中"/>
    <w:basedOn w:val="a"/>
    <w:autoRedefine/>
    <w:qFormat/>
    <w:pPr>
      <w:spacing w:line="360" w:lineRule="auto"/>
      <w:jc w:val="center"/>
    </w:pPr>
    <w:rPr>
      <w:rFonts w:cs="宋体"/>
      <w:sz w:val="24"/>
    </w:rPr>
  </w:style>
  <w:style w:type="paragraph" w:customStyle="1" w:styleId="afff0">
    <w:name w:val="表内文字"/>
    <w:basedOn w:val="a"/>
    <w:autoRedefine/>
    <w:qFormat/>
    <w:pPr>
      <w:tabs>
        <w:tab w:val="left" w:pos="1418"/>
      </w:tabs>
      <w:spacing w:line="360" w:lineRule="auto"/>
      <w:jc w:val="center"/>
    </w:pPr>
    <w:rPr>
      <w:rFonts w:ascii="仿宋_GB2312" w:eastAsia="仿宋_GB2312"/>
      <w:spacing w:val="-20"/>
      <w:kern w:val="0"/>
      <w:sz w:val="24"/>
      <w:szCs w:val="24"/>
    </w:rPr>
  </w:style>
  <w:style w:type="paragraph" w:customStyle="1" w:styleId="2a">
    <w:name w:val="列出段落2"/>
    <w:basedOn w:val="a"/>
    <w:autoRedefine/>
    <w:qFormat/>
    <w:pPr>
      <w:widowControl/>
      <w:spacing w:after="200" w:line="276" w:lineRule="auto"/>
      <w:ind w:left="720"/>
      <w:contextualSpacing/>
      <w:jc w:val="left"/>
    </w:pPr>
    <w:rPr>
      <w:rFonts w:ascii="Calibri" w:hAnsi="Calibri"/>
      <w:kern w:val="0"/>
      <w:sz w:val="22"/>
      <w:szCs w:val="22"/>
    </w:rPr>
  </w:style>
  <w:style w:type="paragraph" w:customStyle="1" w:styleId="ParaCharCharCharCharCharCharCharCharCharChar">
    <w:name w:val="默认段落字体 Para Char Char Char Char Char Char Char Char Char Char"/>
    <w:basedOn w:val="a"/>
    <w:autoRedefine/>
    <w:qFormat/>
    <w:rPr>
      <w:rFonts w:ascii="Tahoma" w:hAnsi="Tahoma"/>
      <w:sz w:val="24"/>
    </w:rPr>
  </w:style>
  <w:style w:type="paragraph" w:customStyle="1" w:styleId="2b">
    <w:name w:val="样式 正文缩进 + 首行缩进:  2 字符"/>
    <w:basedOn w:val="a3"/>
    <w:autoRedefine/>
    <w:uiPriority w:val="99"/>
    <w:qFormat/>
    <w:pPr>
      <w:spacing w:line="360" w:lineRule="auto"/>
      <w:ind w:firstLine="200"/>
    </w:pPr>
  </w:style>
  <w:style w:type="paragraph" w:customStyle="1" w:styleId="Default">
    <w:name w:val="Default"/>
    <w:autoRedefine/>
    <w:qFormat/>
    <w:pPr>
      <w:widowControl w:val="0"/>
      <w:autoSpaceDE w:val="0"/>
      <w:autoSpaceDN w:val="0"/>
      <w:adjustRightInd w:val="0"/>
      <w:ind w:left="425"/>
    </w:pPr>
    <w:rPr>
      <w:rFonts w:ascii="黑体" w:eastAsia="黑体" w:cs="黑体"/>
      <w:color w:val="000000"/>
      <w:sz w:val="24"/>
      <w:szCs w:val="24"/>
    </w:rPr>
  </w:style>
  <w:style w:type="paragraph" w:customStyle="1" w:styleId="111">
    <w:name w:val="列出段落11"/>
    <w:basedOn w:val="a"/>
    <w:autoRedefine/>
    <w:qFormat/>
    <w:pPr>
      <w:ind w:firstLineChars="200" w:firstLine="420"/>
    </w:pPr>
    <w:rPr>
      <w:szCs w:val="24"/>
    </w:rPr>
  </w:style>
  <w:style w:type="paragraph" w:customStyle="1" w:styleId="afff1">
    <w:name w:val="正文文本缩进 + 四号"/>
    <w:basedOn w:val="a9"/>
    <w:autoRedefine/>
    <w:qFormat/>
    <w:pPr>
      <w:spacing w:line="360" w:lineRule="auto"/>
      <w:ind w:firstLineChars="200" w:firstLine="560"/>
    </w:pPr>
    <w:rPr>
      <w:rFonts w:ascii="仿宋_GB2312" w:eastAsia="仿宋_GB2312"/>
      <w:color w:val="000000"/>
      <w:sz w:val="28"/>
      <w:szCs w:val="28"/>
    </w:rPr>
  </w:style>
  <w:style w:type="paragraph" w:customStyle="1" w:styleId="afff2">
    <w:name w:val="大标题"/>
    <w:basedOn w:val="a"/>
    <w:autoRedefine/>
    <w:qFormat/>
    <w:pPr>
      <w:autoSpaceDE w:val="0"/>
      <w:autoSpaceDN w:val="0"/>
      <w:adjustRightInd w:val="0"/>
      <w:spacing w:after="560"/>
      <w:jc w:val="center"/>
    </w:pPr>
    <w:rPr>
      <w:rFonts w:ascii="Arial Black" w:hAnsi="Arial Black"/>
      <w:b/>
      <w:kern w:val="0"/>
      <w:sz w:val="56"/>
    </w:rPr>
  </w:style>
  <w:style w:type="paragraph" w:customStyle="1" w:styleId="afff3">
    <w:name w:val="正文无缩进"/>
    <w:basedOn w:val="a"/>
    <w:autoRedefine/>
    <w:qFormat/>
    <w:pPr>
      <w:widowControl/>
      <w:autoSpaceDE w:val="0"/>
      <w:autoSpaceDN w:val="0"/>
      <w:spacing w:line="300" w:lineRule="auto"/>
      <w:textAlignment w:val="bottom"/>
    </w:pPr>
    <w:rPr>
      <w:rFonts w:eastAsia="楷体_GB2312"/>
    </w:rPr>
  </w:style>
  <w:style w:type="paragraph" w:customStyle="1" w:styleId="Char22">
    <w:name w:val="Char2"/>
    <w:basedOn w:val="a"/>
    <w:autoRedefine/>
    <w:qFormat/>
    <w:pPr>
      <w:tabs>
        <w:tab w:val="left" w:pos="1200"/>
      </w:tabs>
      <w:ind w:left="1200" w:hanging="720"/>
    </w:pPr>
    <w:rPr>
      <w:sz w:val="24"/>
      <w:szCs w:val="24"/>
    </w:rPr>
  </w:style>
  <w:style w:type="paragraph" w:customStyle="1" w:styleId="font13">
    <w:name w:val="font13"/>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afff4">
    <w:name w:val="此正文"/>
    <w:basedOn w:val="a"/>
    <w:autoRedefine/>
    <w:qFormat/>
    <w:pPr>
      <w:spacing w:line="360" w:lineRule="auto"/>
      <w:ind w:firstLineChars="200" w:firstLine="200"/>
    </w:pPr>
    <w:rPr>
      <w:sz w:val="24"/>
      <w:szCs w:val="24"/>
    </w:rPr>
  </w:style>
  <w:style w:type="paragraph" w:customStyle="1" w:styleId="CharChar1CharCharCharChar">
    <w:name w:val="Char Char1 Char Char Char Char"/>
    <w:basedOn w:val="a"/>
    <w:autoRedefine/>
    <w:qFormat/>
    <w:rPr>
      <w:rFonts w:ascii="Tahoma" w:hAnsi="Tahoma"/>
      <w:sz w:val="24"/>
    </w:rPr>
  </w:style>
  <w:style w:type="paragraph" w:customStyle="1" w:styleId="afff5">
    <w:name w:val="标准正文"/>
    <w:basedOn w:val="a"/>
    <w:autoRedefine/>
    <w:qFormat/>
    <w:pPr>
      <w:adjustRightInd w:val="0"/>
      <w:spacing w:line="360" w:lineRule="auto"/>
      <w:ind w:firstLineChars="200" w:firstLine="480"/>
    </w:pPr>
    <w:rPr>
      <w:kern w:val="0"/>
      <w:sz w:val="24"/>
    </w:rPr>
  </w:style>
  <w:style w:type="paragraph" w:customStyle="1" w:styleId="afff6">
    <w:name w:val="表格正文"/>
    <w:basedOn w:val="a"/>
    <w:autoRedefine/>
    <w:qFormat/>
    <w:rPr>
      <w:rFonts w:eastAsia="黑体"/>
    </w:rPr>
  </w:style>
  <w:style w:type="paragraph" w:customStyle="1" w:styleId="Style5">
    <w:name w:val="_Style 5"/>
    <w:basedOn w:val="a"/>
    <w:autoRedefine/>
    <w:qFormat/>
    <w:pPr>
      <w:widowControl/>
      <w:spacing w:after="160" w:line="360" w:lineRule="auto"/>
      <w:ind w:firstLineChars="200" w:firstLine="200"/>
      <w:jc w:val="left"/>
    </w:pPr>
    <w:rPr>
      <w:rFonts w:ascii="宋体" w:hAnsi="宋体"/>
      <w:sz w:val="24"/>
    </w:rPr>
  </w:style>
  <w:style w:type="paragraph" w:customStyle="1" w:styleId="xl28">
    <w:name w:val="xl28"/>
    <w:basedOn w:val="a"/>
    <w:autoRedefine/>
    <w:qFormat/>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kern w:val="0"/>
      <w:sz w:val="24"/>
    </w:rPr>
  </w:style>
  <w:style w:type="paragraph" w:customStyle="1" w:styleId="Proposalsbody">
    <w:name w:val="Proposals body"/>
    <w:basedOn w:val="a"/>
    <w:next w:val="a"/>
    <w:autoRedefine/>
    <w:qFormat/>
    <w:pPr>
      <w:widowControl/>
      <w:spacing w:line="360" w:lineRule="auto"/>
      <w:jc w:val="left"/>
    </w:pPr>
    <w:rPr>
      <w:rFonts w:ascii="宋体"/>
      <w:color w:val="000000"/>
      <w:kern w:val="0"/>
      <w:sz w:val="24"/>
    </w:rPr>
  </w:style>
  <w:style w:type="paragraph" w:customStyle="1" w:styleId="afff7">
    <w:name w:val="普通正文"/>
    <w:basedOn w:val="a"/>
    <w:autoRedefine/>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1f4">
    <w:name w:val="正文1"/>
    <w:autoRedefine/>
    <w:qFormat/>
    <w:pPr>
      <w:widowControl w:val="0"/>
      <w:jc w:val="both"/>
    </w:pPr>
    <w:rPr>
      <w:kern w:val="2"/>
      <w:sz w:val="21"/>
    </w:rPr>
  </w:style>
  <w:style w:type="paragraph" w:customStyle="1" w:styleId="-11">
    <w:name w:val="彩色列表 - 强调文字颜色 11"/>
    <w:basedOn w:val="a"/>
    <w:autoRedefine/>
    <w:qFormat/>
    <w:pPr>
      <w:ind w:firstLineChars="200" w:firstLine="420"/>
    </w:pPr>
    <w:rPr>
      <w:rFonts w:ascii="Calibri" w:hAnsi="Calibri"/>
      <w:szCs w:val="22"/>
    </w:rPr>
  </w:style>
  <w:style w:type="paragraph" w:customStyle="1" w:styleId="CharCharChar">
    <w:name w:val="Char Char Char"/>
    <w:basedOn w:val="a"/>
    <w:autoRedefine/>
    <w:qFormat/>
    <w:pPr>
      <w:spacing w:before="120" w:after="120" w:line="360" w:lineRule="auto"/>
      <w:ind w:firstLineChars="200" w:firstLine="200"/>
    </w:pPr>
    <w:rPr>
      <w:rFonts w:ascii="Tahoma" w:hAnsi="Tahoma"/>
      <w:sz w:val="24"/>
    </w:rPr>
  </w:style>
  <w:style w:type="paragraph" w:customStyle="1" w:styleId="tabletext">
    <w:name w:val="tabletext"/>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afff8">
    <w:name w:val="段"/>
    <w:autoRedefine/>
    <w:qFormat/>
    <w:pPr>
      <w:autoSpaceDE w:val="0"/>
      <w:autoSpaceDN w:val="0"/>
      <w:ind w:firstLineChars="200" w:firstLine="200"/>
      <w:jc w:val="both"/>
    </w:pPr>
    <w:rPr>
      <w:rFonts w:ascii="宋体"/>
      <w:sz w:val="21"/>
    </w:rPr>
  </w:style>
  <w:style w:type="paragraph" w:customStyle="1" w:styleId="1f5">
    <w:name w:val="正文文本缩进1"/>
    <w:basedOn w:val="a"/>
    <w:autoRedefine/>
    <w:qFormat/>
    <w:pPr>
      <w:spacing w:after="120"/>
      <w:ind w:leftChars="200" w:left="420"/>
    </w:pPr>
    <w:rPr>
      <w:szCs w:val="24"/>
    </w:rPr>
  </w:style>
  <w:style w:type="paragraph" w:styleId="afff9">
    <w:name w:val="No Spacing"/>
    <w:autoRedefine/>
    <w:uiPriority w:val="1"/>
    <w:qFormat/>
    <w:pPr>
      <w:widowControl w:val="0"/>
      <w:jc w:val="both"/>
    </w:pPr>
    <w:rPr>
      <w:kern w:val="2"/>
      <w:sz w:val="21"/>
    </w:rPr>
  </w:style>
  <w:style w:type="paragraph" w:customStyle="1" w:styleId="tabletextcharchar">
    <w:name w:val="tabletextcharchar"/>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Normal2">
    <w:name w:val="Normal 2"/>
    <w:basedOn w:val="a"/>
    <w:autoRedefine/>
    <w:qFormat/>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ListParagraph1">
    <w:name w:val="List Paragraph1"/>
    <w:basedOn w:val="a"/>
    <w:autoRedefine/>
    <w:uiPriority w:val="34"/>
    <w:qFormat/>
    <w:pPr>
      <w:ind w:firstLineChars="200" w:firstLine="420"/>
    </w:pPr>
    <w:rPr>
      <w:szCs w:val="24"/>
    </w:rPr>
  </w:style>
  <w:style w:type="paragraph" w:customStyle="1" w:styleId="38">
    <w:name w:val="标题3"/>
    <w:basedOn w:val="3"/>
    <w:autoRedefine/>
    <w:qFormat/>
    <w:pPr>
      <w:tabs>
        <w:tab w:val="clear" w:pos="1620"/>
        <w:tab w:val="left" w:pos="113"/>
        <w:tab w:val="left" w:pos="84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Char18">
    <w:name w:val="Char1"/>
    <w:basedOn w:val="a"/>
    <w:autoRedefine/>
    <w:qFormat/>
    <w:rPr>
      <w:rFonts w:ascii="仿宋_GB2312" w:eastAsia="仿宋_GB2312"/>
      <w:b/>
      <w:sz w:val="32"/>
      <w:szCs w:val="32"/>
    </w:rPr>
  </w:style>
  <w:style w:type="paragraph" w:customStyle="1" w:styleId="2c">
    <w:name w:val="正文2"/>
    <w:basedOn w:val="a"/>
    <w:autoRedefine/>
    <w:qFormat/>
    <w:pPr>
      <w:spacing w:beforeLines="50" w:afterLines="50" w:line="360" w:lineRule="auto"/>
      <w:ind w:firstLineChars="200" w:firstLine="480"/>
    </w:pPr>
    <w:rPr>
      <w:rFonts w:ascii="宋体" w:hAnsi="宋体"/>
      <w:sz w:val="24"/>
      <w:szCs w:val="24"/>
    </w:rPr>
  </w:style>
  <w:style w:type="paragraph" w:customStyle="1" w:styleId="2d">
    <w:name w:val="符号 2"/>
    <w:basedOn w:val="1f2"/>
    <w:autoRedefine/>
    <w:qFormat/>
    <w:pPr>
      <w:tabs>
        <w:tab w:val="clear" w:pos="900"/>
        <w:tab w:val="left" w:pos="1320"/>
      </w:tabs>
      <w:ind w:left="1320" w:hanging="420"/>
    </w:pPr>
  </w:style>
  <w:style w:type="paragraph" w:customStyle="1" w:styleId="ParaCharCharCharCharCharCharCharCharChar1CharCharCharChar">
    <w:name w:val="默认段落字体 Para Char Char Char Char Char Char Char Char Char1 Char Char Char Char"/>
    <w:basedOn w:val="a"/>
    <w:autoRedefine/>
    <w:qFormat/>
    <w:rPr>
      <w:rFonts w:ascii="Tahoma" w:hAnsi="Tahoma"/>
      <w:sz w:val="24"/>
    </w:rPr>
  </w:style>
  <w:style w:type="paragraph" w:customStyle="1" w:styleId="UserStyle4">
    <w:name w:val="UserStyle_4"/>
    <w:basedOn w:val="a"/>
    <w:autoRedefine/>
    <w:qFormat/>
    <w:pPr>
      <w:widowControl/>
      <w:ind w:firstLineChars="200" w:firstLine="420"/>
    </w:pPr>
    <w:rPr>
      <w:rFonts w:ascii="Calibri" w:hAnsi="Calibri"/>
      <w:szCs w:val="22"/>
    </w:rPr>
  </w:style>
  <w:style w:type="paragraph" w:customStyle="1" w:styleId="afffa">
    <w:name w:val="正文编码"/>
    <w:basedOn w:val="a8"/>
    <w:autoRedefine/>
    <w:qFormat/>
    <w:pPr>
      <w:tabs>
        <w:tab w:val="center" w:pos="2185"/>
      </w:tabs>
      <w:spacing w:after="0" w:line="360" w:lineRule="auto"/>
      <w:ind w:left="1200" w:firstLineChars="0" w:hanging="720"/>
    </w:pPr>
    <w:rPr>
      <w:rFonts w:ascii="仿宋_GB2312" w:eastAsia="仿宋_GB2312"/>
      <w:kern w:val="0"/>
    </w:rPr>
  </w:style>
  <w:style w:type="paragraph" w:customStyle="1" w:styleId="tabletextchar">
    <w:name w:val="tabletextchar"/>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autoRedefine/>
    <w:qFormat/>
    <w:pPr>
      <w:widowControl/>
      <w:spacing w:line="400" w:lineRule="exact"/>
      <w:jc w:val="center"/>
    </w:pPr>
    <w:rPr>
      <w:rFonts w:ascii="Verdana" w:hAnsi="Verdana"/>
      <w:kern w:val="0"/>
      <w:lang w:eastAsia="en-US"/>
    </w:rPr>
  </w:style>
  <w:style w:type="paragraph" w:customStyle="1" w:styleId="afffb">
    <w:name w:val="正文段"/>
    <w:basedOn w:val="a"/>
    <w:autoRedefine/>
    <w:qFormat/>
    <w:pPr>
      <w:widowControl/>
      <w:snapToGrid w:val="0"/>
      <w:spacing w:afterLines="50"/>
      <w:ind w:firstLineChars="200" w:firstLine="200"/>
    </w:pPr>
    <w:rPr>
      <w:kern w:val="0"/>
      <w:sz w:val="24"/>
    </w:rPr>
  </w:style>
  <w:style w:type="paragraph" w:customStyle="1" w:styleId="p0">
    <w:name w:val="p0"/>
    <w:basedOn w:val="a"/>
    <w:autoRedefine/>
    <w:qFormat/>
    <w:pPr>
      <w:widowControl/>
    </w:pPr>
    <w:rPr>
      <w:kern w:val="0"/>
      <w:szCs w:val="21"/>
    </w:rPr>
  </w:style>
  <w:style w:type="paragraph" w:customStyle="1" w:styleId="TableText0">
    <w:name w:val="Table Text"/>
    <w:basedOn w:val="a"/>
    <w:autoRedefine/>
    <w:qFormat/>
    <w:pPr>
      <w:widowControl/>
      <w:jc w:val="left"/>
    </w:pPr>
    <w:rPr>
      <w:rFonts w:ascii="Arial" w:hAnsi="Arial"/>
      <w:kern w:val="0"/>
      <w:szCs w:val="21"/>
    </w:rPr>
  </w:style>
  <w:style w:type="paragraph" w:customStyle="1" w:styleId="Other1">
    <w:name w:val="Other|1"/>
    <w:basedOn w:val="a"/>
    <w:autoRedefine/>
    <w:qFormat/>
    <w:pPr>
      <w:spacing w:line="427" w:lineRule="auto"/>
      <w:ind w:firstLine="400"/>
    </w:pPr>
    <w:rPr>
      <w:rFonts w:ascii="宋体" w:hAnsi="宋体" w:cs="宋体"/>
      <w:color w:val="6A6D74"/>
      <w:sz w:val="19"/>
      <w:szCs w:val="19"/>
      <w:lang w:val="zh-TW" w:eastAsia="zh-TW" w:bidi="zh-TW"/>
    </w:rPr>
  </w:style>
  <w:style w:type="paragraph" w:customStyle="1" w:styleId="afffc">
    <w:name w:val="标准小四"/>
    <w:basedOn w:val="a"/>
    <w:autoRedefine/>
    <w:qFormat/>
    <w:pPr>
      <w:spacing w:line="360" w:lineRule="auto"/>
      <w:ind w:firstLineChars="200" w:firstLine="480"/>
    </w:pPr>
    <w:rPr>
      <w:rFonts w:ascii="Arial" w:hAnsi="Arial"/>
      <w:sz w:val="24"/>
      <w:szCs w:val="21"/>
    </w:rPr>
  </w:style>
  <w:style w:type="table" w:customStyle="1" w:styleId="TableNormal">
    <w:name w:val="Table Normal"/>
    <w:autoRedefine/>
    <w:unhideWhenUsed/>
    <w:qFormat/>
    <w:rPr>
      <w:rFonts w:ascii="Arial" w:hAnsi="Arial" w:cs="Arial"/>
      <w:snapToGrid w:val="0"/>
      <w:color w:val="000000"/>
      <w:sz w:val="21"/>
      <w:szCs w:val="21"/>
    </w:rPr>
    <w:tblPr>
      <w:tblCellMar>
        <w:top w:w="0" w:type="dxa"/>
        <w:left w:w="0" w:type="dxa"/>
        <w:bottom w:w="0" w:type="dxa"/>
        <w:right w:w="0" w:type="dxa"/>
      </w:tblCellMar>
    </w:tblPr>
  </w:style>
  <w:style w:type="character" w:customStyle="1" w:styleId="afffd">
    <w:name w:val="列表段落 字符"/>
    <w:autoRedefine/>
    <w:uiPriority w:val="34"/>
    <w:qFormat/>
    <w:locked/>
    <w:rPr>
      <w:rFonts w:eastAsia="宋体"/>
      <w:sz w:val="24"/>
    </w:rPr>
  </w:style>
  <w:style w:type="character" w:customStyle="1" w:styleId="1Char2">
    <w:name w:val="标题 1 Char2"/>
    <w:autoRedefine/>
    <w:qFormat/>
    <w:rPr>
      <w:rFonts w:ascii="Verdana" w:hAnsi="Verdana" w:cs="Verdana" w:hint="default"/>
      <w:b/>
      <w:bCs/>
      <w:kern w:val="44"/>
      <w:sz w:val="44"/>
      <w:szCs w:val="44"/>
      <w:lang w:eastAsia="en-US"/>
    </w:rPr>
  </w:style>
  <w:style w:type="paragraph" w:customStyle="1" w:styleId="Afffe">
    <w:name w:val="A正文小四"/>
    <w:basedOn w:val="a"/>
    <w:autoRedefine/>
    <w:qFormat/>
    <w:pPr>
      <w:spacing w:line="360" w:lineRule="auto"/>
      <w:ind w:firstLineChars="200" w:firstLine="600"/>
      <w:jc w:val="left"/>
    </w:pPr>
    <w:rPr>
      <w:color w:val="000000"/>
      <w:szCs w:val="24"/>
    </w:rPr>
  </w:style>
  <w:style w:type="paragraph" w:customStyle="1" w:styleId="39">
    <w:name w:val="列出段落3"/>
    <w:basedOn w:val="a"/>
    <w:autoRedefine/>
    <w:qFormat/>
    <w:pPr>
      <w:ind w:firstLineChars="200" w:firstLine="420"/>
    </w:pPr>
    <w:rPr>
      <w:rFonts w:ascii="Calibri" w:hAnsi="Calibri"/>
      <w:szCs w:val="22"/>
    </w:rPr>
  </w:style>
  <w:style w:type="character" w:customStyle="1" w:styleId="CharChar1">
    <w:name w:val="注： Char Char"/>
    <w:link w:val="affff"/>
    <w:autoRedefine/>
    <w:qFormat/>
    <w:rPr>
      <w:rFonts w:ascii="宋体" w:hAnsi="Tahoma"/>
      <w:sz w:val="18"/>
    </w:rPr>
  </w:style>
  <w:style w:type="paragraph" w:customStyle="1" w:styleId="affff">
    <w:name w:val="注："/>
    <w:next w:val="afff8"/>
    <w:link w:val="CharChar1"/>
    <w:autoRedefine/>
    <w:qFormat/>
    <w:pPr>
      <w:widowControl w:val="0"/>
      <w:tabs>
        <w:tab w:val="left" w:pos="360"/>
        <w:tab w:val="left" w:pos="700"/>
      </w:tabs>
      <w:autoSpaceDE w:val="0"/>
      <w:autoSpaceDN w:val="0"/>
      <w:ind w:left="360" w:hanging="360"/>
      <w:jc w:val="both"/>
    </w:pPr>
    <w:rPr>
      <w:rFonts w:ascii="宋体" w:hAnsi="Tahoma"/>
      <w:sz w:val="18"/>
    </w:rPr>
  </w:style>
  <w:style w:type="paragraph" w:customStyle="1" w:styleId="CharCharCharChar1">
    <w:name w:val="Char Char Char Char1"/>
    <w:basedOn w:val="a"/>
    <w:autoRedefine/>
    <w:qFormat/>
    <w:rPr>
      <w:rFonts w:ascii="Tahoma" w:hAnsi="Tahoma"/>
      <w:sz w:val="24"/>
    </w:rPr>
  </w:style>
  <w:style w:type="paragraph" w:customStyle="1" w:styleId="affff0">
    <w:name w:val="章标题"/>
    <w:next w:val="afff8"/>
    <w:autoRedefine/>
    <w:qFormat/>
    <w:pPr>
      <w:tabs>
        <w:tab w:val="left" w:pos="840"/>
        <w:tab w:val="left" w:pos="1440"/>
      </w:tabs>
      <w:spacing w:beforeLines="50" w:afterLines="50"/>
      <w:ind w:left="840" w:hanging="420"/>
      <w:jc w:val="both"/>
      <w:outlineLvl w:val="1"/>
    </w:pPr>
    <w:rPr>
      <w:rFonts w:ascii="黑体" w:eastAsia="黑体"/>
      <w:sz w:val="21"/>
    </w:rPr>
  </w:style>
  <w:style w:type="paragraph" w:customStyle="1" w:styleId="affff1">
    <w:name w:val="一级条标题"/>
    <w:next w:val="afff8"/>
    <w:autoRedefine/>
    <w:qFormat/>
    <w:pPr>
      <w:tabs>
        <w:tab w:val="left" w:pos="1260"/>
        <w:tab w:val="left" w:pos="2160"/>
      </w:tabs>
      <w:ind w:left="1260" w:hanging="420"/>
      <w:outlineLvl w:val="2"/>
    </w:pPr>
    <w:rPr>
      <w:rFonts w:eastAsia="黑体"/>
      <w:sz w:val="21"/>
    </w:rPr>
  </w:style>
  <w:style w:type="paragraph" w:customStyle="1" w:styleId="affff2">
    <w:name w:val="正文表标题"/>
    <w:next w:val="afff8"/>
    <w:autoRedefine/>
    <w:qFormat/>
    <w:pPr>
      <w:tabs>
        <w:tab w:val="left" w:pos="360"/>
        <w:tab w:val="left" w:pos="510"/>
      </w:tabs>
      <w:ind w:left="510" w:hanging="390"/>
      <w:jc w:val="center"/>
    </w:pPr>
    <w:rPr>
      <w:rFonts w:ascii="黑体" w:eastAsia="黑体"/>
      <w:sz w:val="21"/>
    </w:rPr>
  </w:style>
  <w:style w:type="character" w:customStyle="1" w:styleId="150">
    <w:name w:val="15"/>
    <w:autoRedefine/>
    <w:qFormat/>
    <w:rPr>
      <w:rFonts w:ascii="Times New Roman" w:eastAsia="宋体" w:hAnsi="Times New Roman" w:cs="Times New Roman" w:hint="default"/>
      <w:b/>
      <w:spacing w:val="-2"/>
      <w:sz w:val="24"/>
      <w:szCs w:val="24"/>
    </w:rPr>
  </w:style>
  <w:style w:type="character" w:customStyle="1" w:styleId="font131">
    <w:name w:val="font131"/>
    <w:autoRedefine/>
    <w:qFormat/>
    <w:rPr>
      <w:rFonts w:ascii="Times New Roman" w:hAnsi="Times New Roman" w:cs="Times New Roman" w:hint="default"/>
      <w:color w:val="000000"/>
      <w:sz w:val="24"/>
      <w:szCs w:val="24"/>
      <w:u w:val="none"/>
    </w:rPr>
  </w:style>
  <w:style w:type="character" w:customStyle="1" w:styleId="font151">
    <w:name w:val="font151"/>
    <w:autoRedefine/>
    <w:qFormat/>
    <w:rPr>
      <w:rFonts w:ascii="宋体" w:eastAsia="宋体" w:hAnsi="宋体" w:cs="宋体" w:hint="eastAsia"/>
      <w:color w:val="000000"/>
      <w:sz w:val="24"/>
      <w:szCs w:val="24"/>
      <w:u w:val="none"/>
    </w:rPr>
  </w:style>
  <w:style w:type="character" w:customStyle="1" w:styleId="font161">
    <w:name w:val="font161"/>
    <w:autoRedefine/>
    <w:qFormat/>
    <w:rPr>
      <w:rFonts w:ascii="宋体" w:eastAsia="宋体" w:hAnsi="宋体" w:cs="宋体" w:hint="eastAsia"/>
      <w:color w:val="000000"/>
      <w:sz w:val="24"/>
      <w:szCs w:val="24"/>
      <w:u w:val="none"/>
    </w:rPr>
  </w:style>
  <w:style w:type="paragraph" w:customStyle="1" w:styleId="Bodytext1">
    <w:name w:val="Body text|1"/>
    <w:basedOn w:val="a"/>
    <w:autoRedefine/>
    <w:qFormat/>
    <w:pPr>
      <w:spacing w:line="461" w:lineRule="auto"/>
      <w:ind w:firstLine="400"/>
    </w:pPr>
    <w:rPr>
      <w:rFonts w:ascii="宋体" w:hAnsi="宋体" w:cs="宋体"/>
      <w:sz w:val="28"/>
      <w:szCs w:val="28"/>
      <w:lang w:val="zh-TW" w:eastAsia="zh-TW" w:bidi="zh-TW"/>
    </w:rPr>
  </w:style>
  <w:style w:type="paragraph" w:customStyle="1" w:styleId="TableParagraph">
    <w:name w:val="Table Paragraph"/>
    <w:basedOn w:val="a"/>
    <w:autoRedefine/>
    <w:uiPriority w:val="1"/>
    <w:qFormat/>
  </w:style>
  <w:style w:type="paragraph" w:customStyle="1" w:styleId="BodyTextFirstIndent21">
    <w:name w:val="Body Text First Indent 21"/>
    <w:basedOn w:val="BodyTextIndent1"/>
    <w:autoRedefine/>
    <w:uiPriority w:val="99"/>
    <w:qFormat/>
    <w:pPr>
      <w:ind w:firstLine="420"/>
    </w:pPr>
  </w:style>
  <w:style w:type="paragraph" w:customStyle="1" w:styleId="BodyTextIndent1">
    <w:name w:val="Body Text Indent1"/>
    <w:basedOn w:val="a"/>
    <w:autoRedefine/>
    <w:uiPriority w:val="99"/>
    <w:qFormat/>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y.zcygov.cn/purchaseplan_front/" TargetMode="External"/><Relationship Id="rId18" Type="http://schemas.openxmlformats.org/officeDocument/2006/relationships/footer" Target="footer2.xml"/><Relationship Id="rId26" Type="http://schemas.openxmlformats.org/officeDocument/2006/relationships/hyperlink" Target="https://pay.zcygov.cn/purchaseplan_front/"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s://pay.zcygov.cn/purchaseplan_front/" TargetMode="External"/><Relationship Id="rId7" Type="http://schemas.openxmlformats.org/officeDocument/2006/relationships/footnotes" Target="footnotes.xml"/><Relationship Id="rId12" Type="http://schemas.openxmlformats.org/officeDocument/2006/relationships/hyperlink" Target="http://www.zcygov.cn&#65289;&#33719;&#21462;&#65288;&#19979;&#36733;&#65289;&#25307;&#26631;&#25991;&#20214;&#65292;&#24182;&#20110;2024&#24180;" TargetMode="External"/><Relationship Id="rId17" Type="http://schemas.openxmlformats.org/officeDocument/2006/relationships/header" Target="header2.xml"/><Relationship Id="rId25" Type="http://schemas.openxmlformats.org/officeDocument/2006/relationships/hyperlink" Target="https://pay.zcygov.cn/purchaseplan_front/"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702289447@qq.com&#65289;&#65292;&#24182;&#33268;&#30005;&#37319;&#36141;&#20195;&#29702;&#26426;&#26500;&#65292;&#20197;&#20415;&#37319;&#36141;&#20195;&#29702;&#26426;&#26500;&#26597;&#35810;&#29289;&#27969;&#35760;&#24405;&#12290;&#21508;&#20379;&#24212;&#21830;&#24212;&#24403;&#30830;&#20445;&#30005;&#23376;&#22791;&#20221;&#25237;&#26631;&#25991;&#20214;&#30340;&#23494;&#23553;&#21253;&#35013;&#22312;&#37038;&#23492;&#36807;&#31243;&#20445;&#25345;&#23436;&#22909;&#65292;&#24182;&#22312;&#37038;&#23492;&#21253;&#35065;&#19978;&#27880;&#26126;&#39033;&#30446;&#21517;&#31216;&#12289;&#39033;&#30446;&#32534;&#21495;&#65292;&#22240;&#37038;&#23492;&#36896;&#25104;&#30005;&#23376;&#22791;&#20221;&#25237;&#26631;&#25991;&#20214;&#23494;&#23553;&#30772;&#25439;&#32780;&#19981;&#31526;&#21512;&#37319;&#36141;&#25991;&#20214;&#23545;&#25237;&#26631;&#25991;&#20214;&#30340;&#23494;&#23553;&#35201;&#27714;&#25110;&#37038;&#23492;&#36807;&#31243;&#20013;&#23548;&#33268;&#30005;&#23376;&#22791;&#20221;&#25237;&#26631;&#25991;&#20214;&#26410;&#33021;&#22312;&#25237;&#26631;&#25130;&#27490;&#26102;&#38388;&#20043;&#21069;&#36865;&#36798;&#30340;&#65292;&#20195;&#29702;&#26426;&#26500;&#23558;&#25298;&#32477;&#20854;&#30005;&#23376;&#22791;&#20221;&#25237;&#26631;&#25991;&#20214;&#12290;&#21508;&#20379;&#24212;&#21830;&#33258;&#34892;&#32771;&#34385;&#37038;&#23492;&#22312;&#36884;&#26102;&#38388;&#65292;&#30005;&#23376;&#22791;&#20221;&#25237;&#26631;&#25991;&#20214;&#36865;&#36798;&#26102;&#38388;&#20197;&#20195;&#29702;&#26426;&#26500;&#24037;&#20316;&#20154;&#21592;&#23454;&#38469;&#31614;&#25910;&#26102;&#38388;&#20026;&#20934;&#12290;" TargetMode="External"/><Relationship Id="rId20" Type="http://schemas.openxmlformats.org/officeDocument/2006/relationships/header" Target="header3.xml"/><Relationship Id="rId29" Type="http://schemas.openxmlformats.org/officeDocument/2006/relationships/hyperlink" Target="https://pay.zcygov.cn/purchaseplan_fro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pay.zcygov.cn/purchaseplan_front/"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cygov.cn" TargetMode="External"/><Relationship Id="rId23" Type="http://schemas.openxmlformats.org/officeDocument/2006/relationships/hyperlink" Target="https://pay.zcygov.cn/purchaseplan_front/" TargetMode="External"/><Relationship Id="rId28" Type="http://schemas.openxmlformats.org/officeDocument/2006/relationships/hyperlink" Target="https://pay.zcygov.cn/purchaseplan_front/"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jpeg"/><Relationship Id="rId31" Type="http://schemas.openxmlformats.org/officeDocument/2006/relationships/hyperlink" Target="https://pay.zcygov.cn/purchaseplan_front/" TargetMode="External"/><Relationship Id="rId4" Type="http://schemas.microsoft.com/office/2007/relationships/stylesWithEffects" Target="stylesWithEffects.xml"/><Relationship Id="rId9" Type="http://schemas.openxmlformats.org/officeDocument/2006/relationships/hyperlink" Target="https://pay.zcygov.cn/purchaseplan_front/" TargetMode="External"/><Relationship Id="rId14" Type="http://schemas.openxmlformats.org/officeDocument/2006/relationships/hyperlink" Target="https://pay.zcygov.cn/purchaseplan_front/" TargetMode="External"/><Relationship Id="rId22" Type="http://schemas.openxmlformats.org/officeDocument/2006/relationships/hyperlink" Target="https://pay.zcygov.cn/purchaseplan_front/" TargetMode="External"/><Relationship Id="rId27" Type="http://schemas.openxmlformats.org/officeDocument/2006/relationships/hyperlink" Target="https://pay.zcygov.cn/purchaseplan_front/" TargetMode="External"/><Relationship Id="rId30" Type="http://schemas.openxmlformats.org/officeDocument/2006/relationships/hyperlink" Target="https://pay.zcygov.cn/purchaseplan_front/" TargetMode="External"/><Relationship Id="rId35" Type="http://schemas.openxmlformats.org/officeDocument/2006/relationships/hyperlink" Target="https://pay.zcygov.cn/purchaseplan_fro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56</Pages>
  <Words>5126</Words>
  <Characters>29223</Characters>
  <Application>Microsoft Office Word</Application>
  <DocSecurity>0</DocSecurity>
  <Lines>243</Lines>
  <Paragraphs>68</Paragraphs>
  <ScaleCrop>false</ScaleCrop>
  <Company>微软中国</Company>
  <LinksUpToDate>false</LinksUpToDate>
  <CharactersWithSpaces>34281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投标方须知</dc:title>
  <dc:creator>dyp</dc:creator>
  <cp:lastModifiedBy>11</cp:lastModifiedBy>
  <cp:revision>207</cp:revision>
  <cp:lastPrinted>2024-12-11T06:50:00Z</cp:lastPrinted>
  <dcterms:created xsi:type="dcterms:W3CDTF">2023-03-06T23:55:00Z</dcterms:created>
  <dcterms:modified xsi:type="dcterms:W3CDTF">2024-12-12T07:27:00Z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8F854057C25C436F9E778EC573DFD940_13</vt:lpwstr>
  </property>
</Properties>
</file>