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520CA">
      <w:pPr>
        <w:spacing w:line="360" w:lineRule="auto"/>
        <w:jc w:val="center"/>
        <w:rPr>
          <w:rFonts w:hint="eastAsia" w:ascii="宋体" w:hAnsi="宋体" w:cs="宋体"/>
          <w:b/>
          <w:sz w:val="24"/>
        </w:rPr>
      </w:pPr>
    </w:p>
    <w:p w14:paraId="133AFA4B">
      <w:pPr>
        <w:jc w:val="center"/>
        <w:outlineLvl w:val="0"/>
        <w:rPr>
          <w:rFonts w:hint="eastAsia" w:ascii="仿宋" w:hAnsi="仿宋" w:eastAsia="仿宋" w:cs="仿宋"/>
          <w:b/>
          <w:bCs/>
          <w:sz w:val="56"/>
          <w:szCs w:val="56"/>
          <w:lang w:eastAsia="zh-CN"/>
        </w:rPr>
      </w:pPr>
      <w:bookmarkStart w:id="0" w:name="_Hlt67893495"/>
      <w:bookmarkEnd w:id="0"/>
      <w:bookmarkStart w:id="1" w:name="OLE_LINK1"/>
      <w:r>
        <w:rPr>
          <w:rFonts w:hint="eastAsia" w:ascii="仿宋" w:hAnsi="仿宋" w:eastAsia="仿宋" w:cs="仿宋"/>
          <w:b/>
          <w:bCs/>
          <w:sz w:val="56"/>
          <w:szCs w:val="56"/>
        </w:rPr>
        <w:t>浙江工业职业技术学院</w:t>
      </w:r>
      <w:r>
        <w:rPr>
          <w:rFonts w:hint="eastAsia" w:ascii="仿宋" w:hAnsi="仿宋" w:eastAsia="仿宋" w:cs="仿宋"/>
          <w:b/>
          <w:bCs/>
          <w:sz w:val="56"/>
          <w:szCs w:val="56"/>
          <w:lang w:eastAsia="zh-CN"/>
        </w:rPr>
        <w:t>建筑智能化系统安装与调试竞赛设备采购项目（第二次重招）</w:t>
      </w:r>
    </w:p>
    <w:bookmarkEnd w:id="1"/>
    <w:p w14:paraId="0E3599EA">
      <w:pPr>
        <w:tabs>
          <w:tab w:val="left" w:pos="6788"/>
        </w:tabs>
        <w:jc w:val="left"/>
        <w:outlineLvl w:val="0"/>
        <w:rPr>
          <w:rFonts w:hint="eastAsia" w:ascii="仿宋" w:hAnsi="仿宋" w:eastAsia="仿宋" w:cs="仿宋"/>
          <w:b/>
          <w:sz w:val="72"/>
          <w:szCs w:val="72"/>
        </w:rPr>
      </w:pPr>
      <w:r>
        <w:rPr>
          <w:rFonts w:hint="eastAsia" w:ascii="仿宋" w:hAnsi="仿宋" w:eastAsia="仿宋" w:cs="仿宋"/>
          <w:b/>
          <w:sz w:val="72"/>
          <w:szCs w:val="72"/>
        </w:rPr>
        <w:tab/>
      </w:r>
    </w:p>
    <w:p w14:paraId="4784BAAF">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2212238">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25EBF3FC">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80FBAD8">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4B3C6472">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3713E1D7">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E0DE82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B39A2F8">
      <w:pPr>
        <w:spacing w:line="360" w:lineRule="auto"/>
        <w:rPr>
          <w:rFonts w:hint="eastAsia" w:ascii="仿宋" w:hAnsi="仿宋" w:eastAsia="仿宋" w:cs="仿宋"/>
          <w:b/>
          <w:sz w:val="44"/>
          <w:szCs w:val="44"/>
        </w:rPr>
      </w:pPr>
    </w:p>
    <w:p w14:paraId="2031E09D">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bookmarkStart w:id="2" w:name="OLE_LINK2"/>
      <w:r>
        <w:rPr>
          <w:rFonts w:hint="eastAsia" w:ascii="仿宋" w:hAnsi="仿宋" w:eastAsia="仿宋" w:cs="仿宋"/>
          <w:b/>
          <w:sz w:val="28"/>
          <w:szCs w:val="28"/>
        </w:rPr>
        <w:t>YH2024-</w:t>
      </w:r>
      <w:bookmarkEnd w:id="2"/>
      <w:r>
        <w:rPr>
          <w:rFonts w:hint="eastAsia" w:ascii="仿宋" w:hAnsi="仿宋" w:eastAsia="仿宋" w:cs="仿宋"/>
          <w:b/>
          <w:sz w:val="28"/>
          <w:szCs w:val="28"/>
          <w:lang w:val="en-US" w:eastAsia="zh-CN"/>
        </w:rPr>
        <w:t>08008-3</w:t>
      </w:r>
    </w:p>
    <w:tbl>
      <w:tblPr>
        <w:tblStyle w:val="63"/>
        <w:tblW w:w="6596" w:type="dxa"/>
        <w:jc w:val="center"/>
        <w:tblLayout w:type="fixed"/>
        <w:tblCellMar>
          <w:top w:w="0" w:type="dxa"/>
          <w:left w:w="108" w:type="dxa"/>
          <w:bottom w:w="0" w:type="dxa"/>
          <w:right w:w="108" w:type="dxa"/>
        </w:tblCellMar>
      </w:tblPr>
      <w:tblGrid>
        <w:gridCol w:w="2356"/>
        <w:gridCol w:w="4240"/>
      </w:tblGrid>
      <w:tr w14:paraId="71186F30">
        <w:tblPrEx>
          <w:tblCellMar>
            <w:top w:w="0" w:type="dxa"/>
            <w:left w:w="108" w:type="dxa"/>
            <w:bottom w:w="0" w:type="dxa"/>
            <w:right w:w="108" w:type="dxa"/>
          </w:tblCellMar>
        </w:tblPrEx>
        <w:trPr>
          <w:trHeight w:val="443" w:hRule="atLeast"/>
          <w:jc w:val="center"/>
        </w:trPr>
        <w:tc>
          <w:tcPr>
            <w:tcW w:w="2356" w:type="dxa"/>
          </w:tcPr>
          <w:p w14:paraId="0ACE78D3">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14:paraId="750E6022">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浙江工业职业技术学院</w:t>
            </w:r>
          </w:p>
        </w:tc>
      </w:tr>
      <w:tr w14:paraId="5A14A401">
        <w:tblPrEx>
          <w:tblCellMar>
            <w:top w:w="0" w:type="dxa"/>
            <w:left w:w="108" w:type="dxa"/>
            <w:bottom w:w="0" w:type="dxa"/>
            <w:right w:w="108" w:type="dxa"/>
          </w:tblCellMar>
        </w:tblPrEx>
        <w:trPr>
          <w:trHeight w:val="494" w:hRule="atLeast"/>
          <w:jc w:val="center"/>
        </w:trPr>
        <w:tc>
          <w:tcPr>
            <w:tcW w:w="2356" w:type="dxa"/>
          </w:tcPr>
          <w:p w14:paraId="01CA7E0C">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4240" w:type="dxa"/>
          </w:tcPr>
          <w:p w14:paraId="729FFC47">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耀华建设管理有限公司</w:t>
            </w:r>
          </w:p>
        </w:tc>
      </w:tr>
      <w:tr w14:paraId="3962BA98">
        <w:tblPrEx>
          <w:tblCellMar>
            <w:top w:w="0" w:type="dxa"/>
            <w:left w:w="108" w:type="dxa"/>
            <w:bottom w:w="0" w:type="dxa"/>
            <w:right w:w="108" w:type="dxa"/>
          </w:tblCellMar>
        </w:tblPrEx>
        <w:trPr>
          <w:trHeight w:val="397" w:hRule="atLeast"/>
          <w:jc w:val="center"/>
        </w:trPr>
        <w:tc>
          <w:tcPr>
            <w:tcW w:w="2356" w:type="dxa"/>
            <w:vAlign w:val="center"/>
          </w:tcPr>
          <w:p w14:paraId="351E32FA">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23216065"/>
              </w:rPr>
              <w:t>监督单</w:t>
            </w:r>
            <w:r>
              <w:rPr>
                <w:rFonts w:hint="eastAsia" w:ascii="仿宋" w:hAnsi="仿宋" w:eastAsia="仿宋" w:cs="仿宋"/>
                <w:spacing w:val="1"/>
                <w:kern w:val="0"/>
                <w:sz w:val="28"/>
                <w:szCs w:val="28"/>
                <w:fitText w:val="1680" w:id="23216065"/>
              </w:rPr>
              <w:t>位</w:t>
            </w:r>
            <w:r>
              <w:rPr>
                <w:rFonts w:hint="eastAsia" w:ascii="仿宋" w:hAnsi="仿宋" w:eastAsia="仿宋" w:cs="仿宋"/>
                <w:sz w:val="28"/>
                <w:szCs w:val="28"/>
              </w:rPr>
              <w:t>：</w:t>
            </w:r>
          </w:p>
        </w:tc>
        <w:tc>
          <w:tcPr>
            <w:tcW w:w="4240" w:type="dxa"/>
          </w:tcPr>
          <w:p w14:paraId="2DC84B6E">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浙江省财政厅政府采购监管处</w:t>
            </w:r>
          </w:p>
        </w:tc>
      </w:tr>
      <w:tr w14:paraId="23AC461F">
        <w:tblPrEx>
          <w:tblCellMar>
            <w:top w:w="0" w:type="dxa"/>
            <w:left w:w="108" w:type="dxa"/>
            <w:bottom w:w="0" w:type="dxa"/>
            <w:right w:w="108" w:type="dxa"/>
          </w:tblCellMar>
        </w:tblPrEx>
        <w:trPr>
          <w:trHeight w:val="333" w:hRule="atLeast"/>
          <w:jc w:val="center"/>
        </w:trPr>
        <w:tc>
          <w:tcPr>
            <w:tcW w:w="6596" w:type="dxa"/>
            <w:gridSpan w:val="2"/>
          </w:tcPr>
          <w:p w14:paraId="72077940">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eastAsia="zh-CN"/>
              </w:rPr>
              <w:t>九</w:t>
            </w:r>
            <w:r>
              <w:rPr>
                <w:rFonts w:hint="eastAsia" w:ascii="仿宋" w:hAnsi="仿宋" w:eastAsia="仿宋" w:cs="仿宋"/>
                <w:sz w:val="28"/>
                <w:szCs w:val="28"/>
              </w:rPr>
              <w:t>月</w:t>
            </w:r>
          </w:p>
        </w:tc>
      </w:tr>
    </w:tbl>
    <w:p w14:paraId="61A0B811">
      <w:pPr>
        <w:pStyle w:val="640"/>
        <w:rPr>
          <w:rFonts w:hint="eastAsia"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14:paraId="3EB64B36">
      <w:pPr>
        <w:spacing w:line="360" w:lineRule="auto"/>
        <w:jc w:val="center"/>
        <w:rPr>
          <w:rFonts w:hint="eastAsia" w:ascii="仿宋" w:hAnsi="仿宋" w:eastAsia="仿宋" w:cs="仿宋"/>
          <w:sz w:val="24"/>
        </w:rPr>
      </w:pPr>
    </w:p>
    <w:p w14:paraId="6826866E">
      <w:pPr>
        <w:spacing w:line="360" w:lineRule="auto"/>
        <w:jc w:val="center"/>
        <w:rPr>
          <w:rFonts w:hint="eastAsia" w:ascii="仿宋" w:hAnsi="仿宋" w:eastAsia="仿宋" w:cs="仿宋"/>
          <w:b/>
          <w:sz w:val="44"/>
          <w:szCs w:val="44"/>
        </w:rPr>
      </w:pPr>
      <w:bookmarkStart w:id="3" w:name="_Hlt91233176"/>
      <w:bookmarkEnd w:id="3"/>
      <w:bookmarkStart w:id="4" w:name="_Toc91899869"/>
      <w:r>
        <w:rPr>
          <w:rFonts w:hint="eastAsia" w:ascii="仿宋" w:hAnsi="仿宋" w:eastAsia="仿宋" w:cs="仿宋"/>
          <w:b/>
          <w:sz w:val="44"/>
          <w:szCs w:val="44"/>
        </w:rPr>
        <w:t>目录</w:t>
      </w:r>
    </w:p>
    <w:p w14:paraId="78E4E4A1">
      <w:pPr>
        <w:spacing w:line="360" w:lineRule="auto"/>
        <w:jc w:val="center"/>
        <w:rPr>
          <w:rFonts w:hint="eastAsia" w:ascii="仿宋" w:hAnsi="仿宋" w:eastAsia="仿宋" w:cs="仿宋"/>
          <w:b/>
          <w:sz w:val="44"/>
          <w:szCs w:val="44"/>
        </w:rPr>
      </w:pPr>
    </w:p>
    <w:p w14:paraId="62205F13">
      <w:pPr>
        <w:spacing w:line="360" w:lineRule="auto"/>
        <w:jc w:val="center"/>
        <w:rPr>
          <w:rFonts w:hint="eastAsia" w:ascii="仿宋" w:hAnsi="仿宋" w:eastAsia="仿宋" w:cs="仿宋"/>
        </w:rPr>
      </w:pPr>
    </w:p>
    <w:p w14:paraId="04B9F880">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5A2AE857">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7AABCBC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628F01C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06F872DF">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7BD515B">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CD62D66">
      <w:pPr>
        <w:spacing w:line="360" w:lineRule="auto"/>
        <w:ind w:firstLine="549" w:firstLineChars="229"/>
        <w:rPr>
          <w:rFonts w:hint="eastAsia" w:ascii="仿宋" w:hAnsi="仿宋" w:eastAsia="仿宋" w:cs="仿宋"/>
          <w:sz w:val="24"/>
        </w:rPr>
      </w:pPr>
    </w:p>
    <w:p w14:paraId="5898C68E">
      <w:pPr>
        <w:spacing w:line="360" w:lineRule="auto"/>
        <w:ind w:firstLine="549" w:firstLineChars="229"/>
        <w:rPr>
          <w:rFonts w:hint="eastAsia" w:ascii="仿宋" w:hAnsi="仿宋" w:eastAsia="仿宋" w:cs="仿宋"/>
          <w:sz w:val="24"/>
        </w:rPr>
      </w:pPr>
    </w:p>
    <w:p w14:paraId="0F0E37E0">
      <w:pPr>
        <w:spacing w:line="360" w:lineRule="auto"/>
        <w:ind w:firstLine="549" w:firstLineChars="229"/>
        <w:rPr>
          <w:rFonts w:hint="eastAsia" w:ascii="仿宋" w:hAnsi="仿宋" w:eastAsia="仿宋" w:cs="仿宋"/>
          <w:sz w:val="24"/>
        </w:rPr>
      </w:pPr>
    </w:p>
    <w:p w14:paraId="1C76504A">
      <w:pPr>
        <w:spacing w:line="360" w:lineRule="auto"/>
        <w:ind w:firstLine="549" w:firstLineChars="229"/>
        <w:rPr>
          <w:rFonts w:hint="eastAsia" w:ascii="仿宋" w:hAnsi="仿宋" w:eastAsia="仿宋" w:cs="仿宋"/>
          <w:sz w:val="24"/>
        </w:rPr>
      </w:pPr>
    </w:p>
    <w:p w14:paraId="6185681A">
      <w:pPr>
        <w:spacing w:line="360" w:lineRule="auto"/>
        <w:ind w:firstLine="549" w:firstLineChars="229"/>
        <w:rPr>
          <w:rFonts w:hint="eastAsia" w:ascii="仿宋" w:hAnsi="仿宋" w:eastAsia="仿宋" w:cs="仿宋"/>
          <w:sz w:val="24"/>
        </w:rPr>
      </w:pPr>
    </w:p>
    <w:p w14:paraId="54935057">
      <w:pPr>
        <w:spacing w:line="360" w:lineRule="auto"/>
        <w:ind w:firstLine="549" w:firstLineChars="229"/>
        <w:rPr>
          <w:rFonts w:hint="eastAsia" w:ascii="仿宋" w:hAnsi="仿宋" w:eastAsia="仿宋" w:cs="仿宋"/>
          <w:sz w:val="24"/>
        </w:rPr>
      </w:pPr>
    </w:p>
    <w:p w14:paraId="5C1A2B95">
      <w:pPr>
        <w:spacing w:line="360" w:lineRule="auto"/>
        <w:ind w:firstLine="549" w:firstLineChars="229"/>
        <w:rPr>
          <w:rFonts w:hint="eastAsia" w:ascii="仿宋" w:hAnsi="仿宋" w:eastAsia="仿宋" w:cs="仿宋"/>
          <w:sz w:val="24"/>
        </w:rPr>
      </w:pPr>
    </w:p>
    <w:p w14:paraId="619CDF06">
      <w:pPr>
        <w:spacing w:line="360" w:lineRule="auto"/>
        <w:ind w:firstLine="549" w:firstLineChars="229"/>
        <w:rPr>
          <w:rFonts w:hint="eastAsia" w:ascii="仿宋" w:hAnsi="仿宋" w:eastAsia="仿宋" w:cs="仿宋"/>
          <w:sz w:val="24"/>
        </w:rPr>
      </w:pPr>
    </w:p>
    <w:p w14:paraId="4F7839DD">
      <w:pPr>
        <w:spacing w:line="360" w:lineRule="auto"/>
        <w:ind w:firstLine="549" w:firstLineChars="229"/>
        <w:rPr>
          <w:rFonts w:hint="eastAsia" w:ascii="仿宋" w:hAnsi="仿宋" w:eastAsia="仿宋" w:cs="仿宋"/>
          <w:sz w:val="24"/>
        </w:rPr>
      </w:pPr>
    </w:p>
    <w:p w14:paraId="4D4E9180">
      <w:pPr>
        <w:spacing w:line="360" w:lineRule="auto"/>
        <w:ind w:firstLine="549" w:firstLineChars="229"/>
        <w:rPr>
          <w:rFonts w:hint="eastAsia" w:ascii="仿宋" w:hAnsi="仿宋" w:eastAsia="仿宋" w:cs="仿宋"/>
          <w:sz w:val="24"/>
        </w:rPr>
      </w:pPr>
    </w:p>
    <w:p w14:paraId="54927CE7">
      <w:pPr>
        <w:spacing w:line="360" w:lineRule="auto"/>
        <w:ind w:firstLine="549" w:firstLineChars="229"/>
        <w:rPr>
          <w:rFonts w:hint="eastAsia" w:ascii="仿宋" w:hAnsi="仿宋" w:eastAsia="仿宋" w:cs="仿宋"/>
          <w:sz w:val="24"/>
        </w:rPr>
      </w:pPr>
    </w:p>
    <w:p w14:paraId="10293A4D">
      <w:pPr>
        <w:spacing w:line="360" w:lineRule="auto"/>
        <w:ind w:firstLine="549" w:firstLineChars="229"/>
        <w:rPr>
          <w:rFonts w:hint="eastAsia" w:ascii="仿宋" w:hAnsi="仿宋" w:eastAsia="仿宋" w:cs="仿宋"/>
          <w:sz w:val="24"/>
        </w:rPr>
      </w:pPr>
    </w:p>
    <w:p w14:paraId="58BB0E94">
      <w:pPr>
        <w:spacing w:line="360" w:lineRule="auto"/>
        <w:ind w:firstLine="549" w:firstLineChars="229"/>
        <w:rPr>
          <w:rFonts w:hint="eastAsia" w:ascii="仿宋" w:hAnsi="仿宋" w:eastAsia="仿宋" w:cs="仿宋"/>
          <w:sz w:val="24"/>
        </w:rPr>
      </w:pPr>
    </w:p>
    <w:p w14:paraId="7F05C0E8">
      <w:pPr>
        <w:spacing w:line="360" w:lineRule="auto"/>
        <w:rPr>
          <w:rFonts w:hint="eastAsia" w:ascii="仿宋" w:hAnsi="仿宋" w:eastAsia="仿宋" w:cs="仿宋"/>
          <w:sz w:val="24"/>
        </w:rPr>
      </w:pPr>
    </w:p>
    <w:bookmarkEnd w:id="4"/>
    <w:p w14:paraId="04A2BFDD">
      <w:pPr>
        <w:adjustRightInd/>
        <w:spacing w:line="360" w:lineRule="auto"/>
        <w:jc w:val="center"/>
        <w:outlineLvl w:val="0"/>
        <w:rPr>
          <w:rFonts w:hint="eastAsia" w:ascii="仿宋" w:hAnsi="仿宋" w:eastAsia="仿宋" w:cs="仿宋"/>
          <w:b/>
          <w:sz w:val="36"/>
          <w:szCs w:val="20"/>
        </w:rPr>
        <w:sectPr>
          <w:footerReference r:id="rId11" w:type="first"/>
          <w:headerReference r:id="rId8" w:type="default"/>
          <w:footerReference r:id="rId9" w:type="default"/>
          <w:footerReference r:id="rId10" w:type="even"/>
          <w:pgSz w:w="11906" w:h="16838"/>
          <w:pgMar w:top="1440" w:right="1800" w:bottom="1440" w:left="1800" w:header="851" w:footer="992" w:gutter="0"/>
          <w:cols w:space="720" w:num="1"/>
          <w:titlePg/>
          <w:docGrid w:linePitch="312" w:charSpace="0"/>
        </w:sectPr>
      </w:pPr>
      <w:bookmarkStart w:id="5" w:name="_Hlt74649545"/>
      <w:bookmarkEnd w:id="5"/>
      <w:bookmarkStart w:id="6" w:name="_Hlt74707423"/>
      <w:bookmarkEnd w:id="6"/>
      <w:bookmarkStart w:id="7" w:name="_Hlt74728647"/>
      <w:bookmarkEnd w:id="7"/>
      <w:bookmarkStart w:id="8" w:name="_Hlt74729822"/>
      <w:bookmarkEnd w:id="8"/>
      <w:bookmarkStart w:id="9" w:name="第二部分"/>
      <w:bookmarkStart w:id="10" w:name="_Toc91899870"/>
      <w:bookmarkStart w:id="11" w:name="_Toc91899871"/>
    </w:p>
    <w:p w14:paraId="52EFBCEB">
      <w:pPr>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2CB0CEF8">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0BAABA99">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浙江工业职业技术学院</w:t>
      </w:r>
      <w:r>
        <w:rPr>
          <w:rFonts w:hint="eastAsia" w:ascii="仿宋" w:hAnsi="仿宋" w:eastAsia="仿宋" w:cs="仿宋"/>
          <w:sz w:val="24"/>
          <w:u w:val="single"/>
          <w:lang w:eastAsia="zh-CN"/>
        </w:rPr>
        <w:t>建筑智能化系统安装与调试竞赛设备采购项目（第二次重招）</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10</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21</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2DF80D71">
      <w:pPr>
        <w:spacing w:line="288" w:lineRule="auto"/>
        <w:rPr>
          <w:rFonts w:hint="eastAsia" w:ascii="仿宋" w:hAnsi="仿宋" w:eastAsia="仿宋" w:cs="仿宋"/>
          <w:b/>
          <w:sz w:val="24"/>
        </w:rPr>
      </w:pPr>
      <w:r>
        <w:rPr>
          <w:rFonts w:hint="eastAsia" w:ascii="仿宋" w:hAnsi="仿宋" w:eastAsia="仿宋" w:cs="仿宋"/>
          <w:b/>
          <w:sz w:val="24"/>
        </w:rPr>
        <w:t xml:space="preserve">一、项目基本情况                                            </w:t>
      </w:r>
    </w:p>
    <w:p w14:paraId="15381A8A">
      <w:pPr>
        <w:spacing w:line="288" w:lineRule="auto"/>
        <w:ind w:firstLine="482" w:firstLineChars="200"/>
        <w:rPr>
          <w:rFonts w:hint="default" w:ascii="仿宋" w:hAnsi="仿宋" w:eastAsia="仿宋" w:cs="仿宋"/>
          <w:sz w:val="24"/>
          <w:lang w:val="en-US" w:eastAsia="zh-CN"/>
        </w:rPr>
      </w:pPr>
      <w:r>
        <w:rPr>
          <w:rFonts w:hint="eastAsia" w:ascii="仿宋" w:hAnsi="仿宋" w:eastAsia="仿宋" w:cs="仿宋"/>
          <w:b/>
          <w:sz w:val="24"/>
        </w:rPr>
        <w:t>项目编号：</w:t>
      </w:r>
      <w:r>
        <w:rPr>
          <w:rFonts w:hint="eastAsia" w:ascii="仿宋" w:hAnsi="仿宋" w:eastAsia="仿宋" w:cs="仿宋"/>
          <w:sz w:val="24"/>
        </w:rPr>
        <w:t>YH2024-</w:t>
      </w:r>
      <w:r>
        <w:rPr>
          <w:rFonts w:hint="eastAsia" w:ascii="仿宋" w:hAnsi="仿宋" w:eastAsia="仿宋" w:cs="仿宋"/>
          <w:sz w:val="24"/>
          <w:lang w:val="en-US" w:eastAsia="zh-CN"/>
        </w:rPr>
        <w:t>08008-3</w:t>
      </w:r>
    </w:p>
    <w:p w14:paraId="42D5A110">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项目名称：浙江工业职业技术学院</w:t>
      </w:r>
      <w:r>
        <w:rPr>
          <w:rFonts w:hint="eastAsia" w:ascii="仿宋" w:hAnsi="仿宋" w:eastAsia="仿宋" w:cs="仿宋"/>
          <w:b/>
          <w:sz w:val="24"/>
          <w:lang w:eastAsia="zh-CN"/>
        </w:rPr>
        <w:t>建筑智能化系统安装与调试竞赛设备采购项目（第二次重招）</w:t>
      </w:r>
    </w:p>
    <w:p w14:paraId="0474CD06">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
          <w:sz w:val="24"/>
          <w:highlight w:val="none"/>
        </w:rPr>
        <w:t>290000</w:t>
      </w:r>
    </w:p>
    <w:p w14:paraId="75B2B706">
      <w:pPr>
        <w:spacing w:line="288" w:lineRule="auto"/>
        <w:ind w:firstLine="482" w:firstLineChars="200"/>
        <w:rPr>
          <w:rFonts w:hint="eastAsia"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
          <w:sz w:val="24"/>
          <w:highlight w:val="none"/>
        </w:rPr>
        <w:t>290000</w:t>
      </w:r>
    </w:p>
    <w:p w14:paraId="0FEDB74C">
      <w:pPr>
        <w:spacing w:line="288" w:lineRule="auto"/>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采购需求：</w:t>
      </w:r>
    </w:p>
    <w:p w14:paraId="3BA78D67">
      <w:pPr>
        <w:spacing w:line="288" w:lineRule="auto"/>
        <w:ind w:firstLine="480" w:firstLineChars="200"/>
        <w:rPr>
          <w:rFonts w:hint="eastAsia" w:ascii="仿宋" w:hAnsi="仿宋" w:eastAsia="仿宋" w:cs="仿宋"/>
          <w:bCs/>
          <w:sz w:val="24"/>
          <w:highlight w:val="none"/>
        </w:rPr>
      </w:pPr>
      <w:r>
        <w:rPr>
          <w:rFonts w:hint="eastAsia" w:ascii="仿宋" w:hAnsi="仿宋" w:eastAsia="仿宋" w:cs="仿宋"/>
          <w:bCs/>
          <w:sz w:val="24"/>
          <w:highlight w:val="none"/>
        </w:rPr>
        <w:t>标项</w:t>
      </w:r>
      <w:r>
        <w:rPr>
          <w:rFonts w:hint="eastAsia" w:ascii="仿宋" w:hAnsi="仿宋" w:eastAsia="仿宋" w:cs="仿宋"/>
          <w:bCs/>
          <w:sz w:val="24"/>
          <w:highlight w:val="none"/>
          <w:lang w:eastAsia="zh-CN"/>
        </w:rPr>
        <w:t>一</w:t>
      </w:r>
      <w:r>
        <w:rPr>
          <w:rFonts w:hint="eastAsia" w:ascii="仿宋" w:hAnsi="仿宋" w:eastAsia="仿宋" w:cs="仿宋"/>
          <w:bCs/>
          <w:sz w:val="24"/>
          <w:highlight w:val="none"/>
        </w:rPr>
        <w:t>：</w:t>
      </w:r>
    </w:p>
    <w:p w14:paraId="7F27F878">
      <w:pPr>
        <w:spacing w:line="288" w:lineRule="auto"/>
        <w:ind w:firstLine="480" w:firstLineChars="200"/>
        <w:rPr>
          <w:rFonts w:hint="eastAsia" w:ascii="仿宋" w:hAnsi="仿宋" w:eastAsia="仿宋" w:cs="仿宋"/>
          <w:bCs/>
          <w:sz w:val="24"/>
          <w:highlight w:val="none"/>
          <w:lang w:eastAsia="zh-CN"/>
        </w:rPr>
      </w:pPr>
      <w:r>
        <w:rPr>
          <w:rFonts w:hint="eastAsia" w:ascii="仿宋" w:hAnsi="仿宋" w:eastAsia="仿宋" w:cs="仿宋"/>
          <w:bCs/>
          <w:sz w:val="24"/>
          <w:highlight w:val="none"/>
        </w:rPr>
        <w:t>标项名称：建筑智能化系统安装与调试竞赛设备采购项目</w:t>
      </w:r>
      <w:r>
        <w:rPr>
          <w:rFonts w:hint="eastAsia" w:ascii="仿宋" w:hAnsi="仿宋" w:eastAsia="仿宋" w:cs="仿宋"/>
          <w:bCs/>
          <w:sz w:val="24"/>
          <w:highlight w:val="none"/>
          <w:lang w:eastAsia="zh-CN"/>
        </w:rPr>
        <w:t>（第二次重招）</w:t>
      </w:r>
    </w:p>
    <w:p w14:paraId="06705F8C">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6ED1202D">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预算金额：290000</w:t>
      </w:r>
    </w:p>
    <w:p w14:paraId="3D35C7D3">
      <w:pPr>
        <w:spacing w:line="288" w:lineRule="auto"/>
        <w:ind w:firstLine="480" w:firstLineChars="200"/>
        <w:rPr>
          <w:rFonts w:hint="eastAsia" w:ascii="仿宋" w:hAnsi="仿宋" w:eastAsia="仿宋" w:cs="仿宋"/>
          <w:b/>
          <w:sz w:val="24"/>
        </w:rPr>
      </w:pPr>
      <w:r>
        <w:rPr>
          <w:rFonts w:hint="eastAsia" w:ascii="仿宋" w:hAnsi="仿宋" w:eastAsia="仿宋" w:cs="仿宋"/>
          <w:bCs/>
          <w:sz w:val="24"/>
        </w:rPr>
        <w:t>主要内容：</w:t>
      </w:r>
      <w:bookmarkStart w:id="12" w:name="OLE_LINK4"/>
      <w:r>
        <w:rPr>
          <w:rFonts w:hint="eastAsia" w:ascii="仿宋" w:hAnsi="仿宋" w:eastAsia="仿宋" w:cs="仿宋"/>
          <w:b/>
          <w:sz w:val="24"/>
        </w:rPr>
        <w:t>详见招标文件。</w:t>
      </w:r>
    </w:p>
    <w:bookmarkEnd w:id="12"/>
    <w:p w14:paraId="2921CA82">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w:t>
      </w:r>
      <w:bookmarkStart w:id="13" w:name="OLE_LINK3"/>
      <w:r>
        <w:rPr>
          <w:rFonts w:hint="eastAsia" w:ascii="仿宋" w:hAnsi="仿宋" w:eastAsia="仿宋" w:cs="仿宋"/>
          <w:sz w:val="24"/>
        </w:rPr>
        <w:t>按双方合同约定条款执行。</w:t>
      </w:r>
      <w:bookmarkEnd w:id="13"/>
    </w:p>
    <w:p w14:paraId="7D31FA7C">
      <w:pPr>
        <w:spacing w:line="288" w:lineRule="auto"/>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kern w:val="0"/>
          <w:sz w:val="24"/>
        </w:rPr>
        <w:sym w:font="Wingdings" w:char="00FE"/>
      </w:r>
      <w:r>
        <w:rPr>
          <w:rFonts w:hint="eastAsia" w:ascii="仿宋" w:hAnsi="仿宋" w:eastAsia="仿宋" w:cs="仿宋"/>
          <w:b/>
          <w:sz w:val="24"/>
        </w:rPr>
        <w:t>是，</w:t>
      </w:r>
      <w:r>
        <w:rPr>
          <w:rFonts w:hint="eastAsia" w:ascii="仿宋" w:hAnsi="仿宋" w:eastAsia="仿宋" w:cs="仿宋"/>
          <w:kern w:val="0"/>
          <w:sz w:val="24"/>
        </w:rPr>
        <w:sym w:font="Wingdings" w:char="00A8"/>
      </w:r>
      <w:r>
        <w:rPr>
          <w:rFonts w:hint="eastAsia" w:ascii="仿宋" w:hAnsi="仿宋" w:eastAsia="仿宋" w:cs="仿宋"/>
          <w:b/>
          <w:sz w:val="24"/>
        </w:rPr>
        <w:t>否。</w:t>
      </w:r>
    </w:p>
    <w:p w14:paraId="74CF656F">
      <w:pPr>
        <w:spacing w:line="288" w:lineRule="auto"/>
        <w:rPr>
          <w:rFonts w:hint="eastAsia" w:ascii="仿宋" w:hAnsi="仿宋" w:eastAsia="仿宋" w:cs="仿宋"/>
          <w:b/>
          <w:sz w:val="24"/>
        </w:rPr>
      </w:pPr>
      <w:r>
        <w:rPr>
          <w:rFonts w:hint="eastAsia" w:ascii="仿宋" w:hAnsi="仿宋" w:eastAsia="仿宋" w:cs="仿宋"/>
          <w:b/>
          <w:sz w:val="24"/>
        </w:rPr>
        <w:t>二、申请人的资格要求：</w:t>
      </w:r>
    </w:p>
    <w:p w14:paraId="55A0B477">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3F997C12">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4D93F6D4">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07E115DB">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p>
    <w:p w14:paraId="5E0BBA44">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14:paraId="49F171EB">
      <w:pPr>
        <w:spacing w:line="288" w:lineRule="auto"/>
        <w:ind w:firstLine="720" w:firstLineChars="300"/>
        <w:rPr>
          <w:rFonts w:hint="eastAsia" w:ascii="仿宋" w:hAnsi="仿宋" w:eastAsia="仿宋" w:cs="仿宋"/>
          <w:sz w:val="24"/>
          <w:u w:val="single"/>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货物全部由符合政策要求的中小企业制造，提供中小企业声明函；</w:t>
      </w:r>
    </w:p>
    <w:p w14:paraId="1C7EC6FF">
      <w:pPr>
        <w:tabs>
          <w:tab w:val="left" w:pos="885"/>
        </w:tabs>
        <w:spacing w:line="288" w:lineRule="auto"/>
        <w:ind w:firstLine="720" w:firstLineChars="3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14:paraId="48C083C6">
      <w:pPr>
        <w:spacing w:line="288" w:lineRule="auto"/>
        <w:ind w:firstLine="720" w:firstLineChars="300"/>
        <w:rPr>
          <w:rFonts w:hint="eastAsia" w:ascii="仿宋" w:hAnsi="仿宋" w:eastAsia="仿宋" w:cs="仿宋"/>
          <w:sz w:val="24"/>
        </w:rPr>
      </w:pPr>
      <w:bookmarkStart w:id="14"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4"/>
    <w:p w14:paraId="70D534FC">
      <w:pPr>
        <w:spacing w:line="288" w:lineRule="auto"/>
        <w:ind w:firstLine="720" w:firstLineChars="3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5D87F32C">
      <w:pPr>
        <w:spacing w:line="288"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14:paraId="1EB8769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D7D9925">
      <w:pPr>
        <w:spacing w:line="288" w:lineRule="auto"/>
        <w:rPr>
          <w:rFonts w:hint="eastAsia" w:ascii="仿宋" w:hAnsi="仿宋" w:eastAsia="仿宋" w:cs="仿宋"/>
          <w:b/>
          <w:sz w:val="24"/>
        </w:rPr>
      </w:pPr>
      <w:r>
        <w:rPr>
          <w:rFonts w:hint="eastAsia" w:ascii="仿宋" w:hAnsi="仿宋" w:eastAsia="仿宋" w:cs="仿宋"/>
          <w:b/>
          <w:sz w:val="24"/>
        </w:rPr>
        <w:t xml:space="preserve">三、获取招标文件 </w:t>
      </w:r>
    </w:p>
    <w:p w14:paraId="35DAF8FD">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u w:val="single"/>
        </w:rPr>
        <w:t>2024年</w:t>
      </w:r>
      <w:r>
        <w:rPr>
          <w:rStyle w:val="77"/>
          <w:rFonts w:hint="eastAsia" w:ascii="仿宋" w:hAnsi="仿宋" w:eastAsia="仿宋" w:cs="仿宋"/>
          <w:snapToGrid/>
          <w:color w:val="auto"/>
          <w:kern w:val="2"/>
          <w:sz w:val="24"/>
          <w:szCs w:val="24"/>
          <w:u w:val="single"/>
          <w:lang w:val="en-US" w:eastAsia="zh-CN"/>
        </w:rPr>
        <w:t>10</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21</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532E8F31">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55E1632F">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2C799642">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A06BBBB">
      <w:pPr>
        <w:spacing w:line="288" w:lineRule="auto"/>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182F06AB">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Style w:val="77"/>
          <w:rFonts w:hint="eastAsia" w:ascii="仿宋" w:hAnsi="仿宋" w:eastAsia="仿宋" w:cs="仿宋"/>
          <w:snapToGrid/>
          <w:color w:val="auto"/>
          <w:kern w:val="2"/>
          <w:sz w:val="24"/>
          <w:szCs w:val="24"/>
          <w:u w:val="single"/>
        </w:rPr>
        <w:t>2024年</w:t>
      </w:r>
      <w:r>
        <w:rPr>
          <w:rStyle w:val="77"/>
          <w:rFonts w:hint="eastAsia" w:ascii="仿宋" w:hAnsi="仿宋" w:eastAsia="仿宋" w:cs="仿宋"/>
          <w:snapToGrid/>
          <w:color w:val="auto"/>
          <w:kern w:val="2"/>
          <w:sz w:val="24"/>
          <w:szCs w:val="24"/>
          <w:u w:val="single"/>
          <w:lang w:val="en-US" w:eastAsia="zh-CN"/>
        </w:rPr>
        <w:t>10</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21</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14:paraId="1F90DA58">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4F76A7E3">
      <w:pPr>
        <w:spacing w:line="288"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b/>
          <w:sz w:val="24"/>
          <w:lang w:eastAsia="zh-CN"/>
        </w:rPr>
        <w:t>：</w:t>
      </w:r>
      <w:r>
        <w:rPr>
          <w:rStyle w:val="77"/>
          <w:rFonts w:hint="eastAsia" w:ascii="仿宋" w:hAnsi="仿宋" w:eastAsia="仿宋" w:cs="仿宋"/>
          <w:snapToGrid/>
          <w:color w:val="auto"/>
          <w:kern w:val="2"/>
          <w:sz w:val="24"/>
          <w:szCs w:val="24"/>
          <w:u w:val="single"/>
        </w:rPr>
        <w:t>2024年</w:t>
      </w:r>
      <w:r>
        <w:rPr>
          <w:rStyle w:val="77"/>
          <w:rFonts w:hint="eastAsia" w:ascii="仿宋" w:hAnsi="仿宋" w:eastAsia="仿宋" w:cs="仿宋"/>
          <w:snapToGrid/>
          <w:color w:val="auto"/>
          <w:kern w:val="2"/>
          <w:sz w:val="24"/>
          <w:szCs w:val="24"/>
          <w:u w:val="single"/>
          <w:lang w:val="en-US" w:eastAsia="zh-CN"/>
        </w:rPr>
        <w:t>10</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21</w:t>
      </w:r>
      <w:bookmarkStart w:id="49" w:name="_GoBack"/>
      <w:bookmarkEnd w:id="49"/>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30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p>
    <w:p w14:paraId="067FC1F1">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70B38D4B">
      <w:pPr>
        <w:spacing w:line="288" w:lineRule="auto"/>
        <w:rPr>
          <w:rFonts w:hint="eastAsia" w:ascii="仿宋" w:hAnsi="仿宋" w:eastAsia="仿宋" w:cs="仿宋"/>
          <w:sz w:val="24"/>
        </w:rPr>
      </w:pPr>
      <w:r>
        <w:rPr>
          <w:rFonts w:hint="eastAsia" w:ascii="仿宋" w:hAnsi="仿宋" w:eastAsia="仿宋" w:cs="仿宋"/>
          <w:b/>
          <w:sz w:val="24"/>
        </w:rPr>
        <w:t xml:space="preserve">五、公告期限 </w:t>
      </w:r>
    </w:p>
    <w:p w14:paraId="2ED412B1">
      <w:pPr>
        <w:spacing w:line="288"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76E97911">
      <w:pPr>
        <w:spacing w:line="288" w:lineRule="auto"/>
        <w:rPr>
          <w:rFonts w:hint="eastAsia" w:ascii="仿宋" w:hAnsi="仿宋" w:eastAsia="仿宋" w:cs="仿宋"/>
          <w:b/>
          <w:sz w:val="24"/>
        </w:rPr>
      </w:pPr>
      <w:r>
        <w:rPr>
          <w:rFonts w:hint="eastAsia" w:ascii="仿宋" w:hAnsi="仿宋" w:eastAsia="仿宋" w:cs="仿宋"/>
          <w:b/>
          <w:sz w:val="24"/>
        </w:rPr>
        <w:t>六、其他补充事宜</w:t>
      </w:r>
    </w:p>
    <w:p w14:paraId="4B6F73D7">
      <w:pPr>
        <w:spacing w:line="288" w:lineRule="auto"/>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7A30168">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9F3720">
      <w:pPr>
        <w:spacing w:line="288"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74AA127">
      <w:pPr>
        <w:spacing w:line="288"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bookmarkEnd w:id="9"/>
    <w:bookmarkEnd w:id="10"/>
    <w:p w14:paraId="38A6BAF3">
      <w:pPr>
        <w:spacing w:line="288"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0D4666E2">
      <w:pPr>
        <w:pStyle w:val="3"/>
        <w:spacing w:line="288" w:lineRule="auto"/>
        <w:ind w:left="0" w:firstLine="482" w:firstLineChars="200"/>
        <w:rPr>
          <w:rFonts w:hint="eastAsia" w:ascii="仿宋" w:eastAsia="仿宋" w:cs="仿宋"/>
          <w:sz w:val="24"/>
          <w:szCs w:val="24"/>
        </w:rPr>
      </w:pPr>
      <w:bookmarkStart w:id="15" w:name="_Toc28359019"/>
      <w:bookmarkStart w:id="16" w:name="_Toc28359096"/>
      <w:bookmarkStart w:id="17" w:name="_Toc35393806"/>
      <w:bookmarkStart w:id="18" w:name="_Toc35393637"/>
      <w:r>
        <w:rPr>
          <w:rFonts w:hint="eastAsia" w:ascii="仿宋" w:eastAsia="仿宋" w:cs="仿宋"/>
          <w:sz w:val="24"/>
          <w:szCs w:val="24"/>
        </w:rPr>
        <w:t>1.采购人信息</w:t>
      </w:r>
      <w:bookmarkEnd w:id="15"/>
      <w:bookmarkEnd w:id="16"/>
      <w:bookmarkEnd w:id="17"/>
      <w:bookmarkEnd w:id="18"/>
      <w:r>
        <w:rPr>
          <w:rFonts w:hint="eastAsia" w:ascii="仿宋" w:eastAsia="仿宋" w:cs="仿宋"/>
          <w:sz w:val="24"/>
          <w:szCs w:val="24"/>
        </w:rPr>
        <w:t>：</w:t>
      </w:r>
    </w:p>
    <w:p w14:paraId="4B861F76">
      <w:pPr>
        <w:spacing w:line="288" w:lineRule="auto"/>
        <w:ind w:firstLine="480" w:firstLineChars="200"/>
        <w:rPr>
          <w:rFonts w:hint="eastAsia" w:ascii="仿宋" w:hAnsi="仿宋" w:eastAsia="仿宋" w:cs="仿宋"/>
          <w:sz w:val="24"/>
        </w:rPr>
      </w:pPr>
      <w:bookmarkStart w:id="19" w:name="_Toc28359020"/>
      <w:bookmarkStart w:id="20" w:name="_Toc35393807"/>
      <w:bookmarkStart w:id="21" w:name="_Toc35393638"/>
      <w:bookmarkStart w:id="22" w:name="_Toc28359097"/>
      <w:r>
        <w:rPr>
          <w:rFonts w:hint="eastAsia" w:ascii="仿宋" w:hAnsi="仿宋" w:eastAsia="仿宋" w:cs="仿宋"/>
          <w:sz w:val="24"/>
        </w:rPr>
        <w:t>名称：浙江工业职业技术学院</w:t>
      </w:r>
    </w:p>
    <w:p w14:paraId="297384AF">
      <w:pPr>
        <w:spacing w:line="288" w:lineRule="auto"/>
        <w:ind w:firstLine="480" w:firstLineChars="2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绍兴市越城区曲屯路151号</w:t>
      </w:r>
    </w:p>
    <w:p w14:paraId="559800B4">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w:t>
      </w:r>
    </w:p>
    <w:p w14:paraId="4A0CA680">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项目联系人（询问）：陆皓人</w:t>
      </w:r>
    </w:p>
    <w:p w14:paraId="552688CE">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项目联系方式（询问）：0575-88009152 </w:t>
      </w:r>
    </w:p>
    <w:p w14:paraId="2C8D6178">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kern w:val="0"/>
          <w:sz w:val="24"/>
        </w:rPr>
        <w:t>质疑联系人：</w:t>
      </w:r>
      <w:r>
        <w:rPr>
          <w:rFonts w:hint="eastAsia" w:ascii="仿宋" w:hAnsi="仿宋" w:eastAsia="仿宋" w:cs="仿宋"/>
          <w:kern w:val="0"/>
          <w:sz w:val="24"/>
        </w:rPr>
        <w:t>赖丽娜</w:t>
      </w:r>
    </w:p>
    <w:p w14:paraId="3643CB76">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rPr>
        <w:t>质疑联系方式：0575-88009148</w:t>
      </w:r>
    </w:p>
    <w:p w14:paraId="6E1B857C">
      <w:pPr>
        <w:pStyle w:val="3"/>
        <w:spacing w:line="288" w:lineRule="auto"/>
        <w:ind w:left="0" w:firstLine="482" w:firstLineChars="200"/>
        <w:rPr>
          <w:rFonts w:hint="eastAsia" w:ascii="仿宋" w:eastAsia="仿宋" w:cs="仿宋"/>
          <w:sz w:val="24"/>
        </w:rPr>
      </w:pPr>
      <w:r>
        <w:rPr>
          <w:rFonts w:hint="eastAsia" w:ascii="仿宋" w:eastAsia="仿宋" w:cs="仿宋"/>
          <w:sz w:val="24"/>
          <w:szCs w:val="24"/>
        </w:rPr>
        <w:t>2.采购代理机构信息</w:t>
      </w:r>
      <w:bookmarkEnd w:id="19"/>
      <w:bookmarkEnd w:id="20"/>
      <w:bookmarkEnd w:id="21"/>
      <w:bookmarkEnd w:id="22"/>
      <w:r>
        <w:rPr>
          <w:rFonts w:hint="eastAsia" w:ascii="仿宋" w:eastAsia="仿宋" w:cs="仿宋"/>
          <w:sz w:val="24"/>
          <w:szCs w:val="24"/>
        </w:rPr>
        <w:t>：</w:t>
      </w:r>
    </w:p>
    <w:p w14:paraId="55D99E4C">
      <w:pPr>
        <w:spacing w:line="288" w:lineRule="auto"/>
        <w:ind w:firstLine="480" w:firstLineChars="200"/>
        <w:rPr>
          <w:rFonts w:hint="eastAsia" w:ascii="仿宋" w:hAnsi="仿宋" w:eastAsia="仿宋" w:cs="仿宋"/>
          <w:sz w:val="24"/>
        </w:rPr>
      </w:pPr>
      <w:bookmarkStart w:id="23" w:name="_Toc35393808"/>
      <w:bookmarkStart w:id="24" w:name="_Toc28359098"/>
      <w:bookmarkStart w:id="25" w:name="_Toc28359021"/>
      <w:bookmarkStart w:id="26" w:name="_Toc35393639"/>
      <w:r>
        <w:rPr>
          <w:rFonts w:hint="eastAsia" w:ascii="仿宋" w:hAnsi="仿宋" w:eastAsia="仿宋" w:cs="仿宋"/>
          <w:sz w:val="24"/>
        </w:rPr>
        <w:t>名称：耀华建设管理有限公司      </w:t>
      </w:r>
    </w:p>
    <w:p w14:paraId="1850FDC0">
      <w:pPr>
        <w:spacing w:line="288" w:lineRule="auto"/>
        <w:ind w:firstLine="480" w:firstLineChars="200"/>
        <w:rPr>
          <w:rFonts w:hint="eastAsia" w:ascii="仿宋" w:hAnsi="仿宋" w:eastAsia="仿宋" w:cs="仿宋"/>
          <w:sz w:val="24"/>
        </w:rPr>
      </w:pPr>
      <w:r>
        <w:rPr>
          <w:rFonts w:hint="eastAsia" w:ascii="仿宋" w:hAnsi="仿宋" w:eastAsia="仿宋" w:cs="仿宋"/>
          <w:sz w:val="24"/>
        </w:rPr>
        <w:t>地址：</w:t>
      </w:r>
      <w:bookmarkStart w:id="27" w:name="OLE_LINK5"/>
      <w:r>
        <w:rPr>
          <w:rFonts w:hint="eastAsia" w:ascii="仿宋" w:hAnsi="仿宋" w:eastAsia="仿宋" w:cs="仿宋"/>
          <w:kern w:val="0"/>
          <w:sz w:val="24"/>
        </w:rPr>
        <w:t>绍兴市越城区阳明北路80号滨江大厦C楼3楼309号</w:t>
      </w:r>
      <w:bookmarkEnd w:id="27"/>
    </w:p>
    <w:p w14:paraId="3C8BDFED">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        </w:t>
      </w:r>
    </w:p>
    <w:p w14:paraId="41D96139">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kern w:val="0"/>
          <w:sz w:val="24"/>
        </w:rPr>
        <w:t>凌静</w:t>
      </w:r>
    </w:p>
    <w:p w14:paraId="309AF496">
      <w:pPr>
        <w:spacing w:line="288" w:lineRule="auto"/>
        <w:ind w:firstLine="480" w:firstLineChars="200"/>
        <w:rPr>
          <w:rFonts w:hint="eastAsia" w:ascii="仿宋" w:hAnsi="仿宋" w:eastAsia="仿宋" w:cs="仿宋"/>
          <w:sz w:val="24"/>
        </w:rPr>
      </w:pPr>
      <w:r>
        <w:rPr>
          <w:rFonts w:hint="eastAsia" w:ascii="仿宋" w:hAnsi="仿宋" w:eastAsia="仿宋" w:cs="仿宋"/>
          <w:sz w:val="24"/>
        </w:rPr>
        <w:t>项目联系方式（询问）：0575-</w:t>
      </w:r>
      <w:r>
        <w:rPr>
          <w:rFonts w:hint="eastAsia" w:ascii="仿宋" w:hAnsi="仿宋" w:eastAsia="仿宋" w:cs="仿宋"/>
          <w:kern w:val="0"/>
          <w:sz w:val="24"/>
        </w:rPr>
        <w:t>88776697</w:t>
      </w:r>
    </w:p>
    <w:p w14:paraId="4CA54735">
      <w:pPr>
        <w:spacing w:line="288" w:lineRule="auto"/>
        <w:ind w:firstLine="480" w:firstLineChars="200"/>
        <w:rPr>
          <w:rFonts w:hint="eastAsia" w:ascii="仿宋" w:hAnsi="仿宋" w:eastAsia="仿宋" w:cs="仿宋"/>
          <w:sz w:val="24"/>
        </w:rPr>
      </w:pPr>
      <w:r>
        <w:rPr>
          <w:rFonts w:hint="eastAsia" w:ascii="仿宋" w:hAnsi="仿宋" w:eastAsia="仿宋" w:cs="仿宋"/>
          <w:sz w:val="24"/>
        </w:rPr>
        <w:t>质疑联系人：</w:t>
      </w:r>
      <w:r>
        <w:rPr>
          <w:rFonts w:hint="eastAsia" w:ascii="仿宋" w:hAnsi="仿宋" w:eastAsia="仿宋"/>
          <w:kern w:val="0"/>
          <w:sz w:val="24"/>
        </w:rPr>
        <w:t>郭虹</w:t>
      </w:r>
    </w:p>
    <w:p w14:paraId="3E53F2A9">
      <w:pPr>
        <w:spacing w:line="288" w:lineRule="auto"/>
        <w:ind w:firstLine="480" w:firstLineChars="200"/>
        <w:rPr>
          <w:rFonts w:hint="eastAsia" w:ascii="仿宋" w:hAnsi="仿宋" w:eastAsia="仿宋" w:cs="仿宋"/>
        </w:rPr>
      </w:pPr>
      <w:r>
        <w:rPr>
          <w:rFonts w:hint="eastAsia" w:ascii="仿宋" w:hAnsi="仿宋" w:eastAsia="仿宋" w:cs="仿宋"/>
          <w:sz w:val="24"/>
        </w:rPr>
        <w:t>质疑联系方式：</w:t>
      </w:r>
      <w:bookmarkStart w:id="28" w:name="OLE_LINK8"/>
      <w:r>
        <w:rPr>
          <w:rFonts w:hint="eastAsia" w:ascii="仿宋" w:hAnsi="仿宋" w:eastAsia="仿宋" w:cs="仿宋"/>
          <w:sz w:val="24"/>
        </w:rPr>
        <w:t>0575-</w:t>
      </w:r>
      <w:r>
        <w:rPr>
          <w:rFonts w:hint="eastAsia" w:ascii="仿宋" w:hAnsi="仿宋" w:eastAsia="仿宋" w:cs="仿宋"/>
          <w:kern w:val="0"/>
          <w:sz w:val="24"/>
        </w:rPr>
        <w:t>88336881</w:t>
      </w:r>
      <w:r>
        <w:rPr>
          <w:rFonts w:hint="eastAsia" w:ascii="仿宋" w:hAnsi="仿宋" w:eastAsia="仿宋" w:cs="仿宋"/>
          <w:sz w:val="24"/>
        </w:rPr>
        <w:t>　</w:t>
      </w:r>
      <w:bookmarkEnd w:id="28"/>
      <w:r>
        <w:rPr>
          <w:rFonts w:hint="eastAsia" w:ascii="仿宋" w:hAnsi="仿宋" w:eastAsia="仿宋" w:cs="仿宋"/>
        </w:rPr>
        <w:t>　　</w:t>
      </w:r>
    </w:p>
    <w:p w14:paraId="0E717EE5">
      <w:pPr>
        <w:spacing w:line="288" w:lineRule="auto"/>
        <w:ind w:firstLine="482" w:firstLineChars="200"/>
        <w:rPr>
          <w:rFonts w:hint="eastAsia"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同级政府采购监督管理部门：            </w:t>
      </w:r>
    </w:p>
    <w:bookmarkEnd w:id="23"/>
    <w:bookmarkEnd w:id="24"/>
    <w:bookmarkEnd w:id="25"/>
    <w:bookmarkEnd w:id="26"/>
    <w:p w14:paraId="1FE17D6F">
      <w:pPr>
        <w:spacing w:line="288" w:lineRule="auto"/>
        <w:ind w:firstLine="480" w:firstLineChars="200"/>
        <w:rPr>
          <w:rFonts w:hint="eastAsia" w:ascii="仿宋" w:hAnsi="仿宋" w:eastAsia="仿宋" w:cs="仿宋"/>
          <w:sz w:val="24"/>
        </w:rPr>
      </w:pPr>
      <w:r>
        <w:rPr>
          <w:rFonts w:hint="eastAsia" w:ascii="仿宋" w:hAnsi="仿宋" w:eastAsia="仿宋" w:cs="仿宋"/>
          <w:sz w:val="24"/>
        </w:rPr>
        <w:t>名称：</w:t>
      </w:r>
      <w:r>
        <w:rPr>
          <w:rFonts w:hint="eastAsia" w:ascii="仿宋" w:hAnsi="仿宋" w:eastAsia="仿宋"/>
          <w:kern w:val="0"/>
          <w:sz w:val="24"/>
        </w:rPr>
        <w:t>浙江省财政厅政府采购监管处、浙江省政府采购行政裁决服务中心（杭州）</w:t>
      </w:r>
      <w:r>
        <w:rPr>
          <w:rFonts w:hint="eastAsia" w:ascii="仿宋" w:hAnsi="仿宋" w:eastAsia="仿宋" w:cs="仿宋"/>
          <w:sz w:val="24"/>
        </w:rPr>
        <w:t>       </w:t>
      </w:r>
    </w:p>
    <w:p w14:paraId="183A12A8">
      <w:pPr>
        <w:spacing w:line="288" w:lineRule="auto"/>
        <w:ind w:firstLine="480" w:firstLineChars="2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kern w:val="0"/>
          <w:sz w:val="24"/>
        </w:rPr>
        <w:t>杭州市上城区四季青街道新业路市民之家G03办公室</w:t>
      </w:r>
      <w:r>
        <w:rPr>
          <w:rFonts w:hint="eastAsia" w:ascii="仿宋" w:hAnsi="仿宋" w:eastAsia="仿宋" w:cs="仿宋"/>
          <w:sz w:val="24"/>
        </w:rPr>
        <w:t>       </w:t>
      </w:r>
    </w:p>
    <w:p w14:paraId="1079A51A">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       </w:t>
      </w:r>
    </w:p>
    <w:p w14:paraId="1B2876B6">
      <w:pPr>
        <w:spacing w:line="288" w:lineRule="auto"/>
        <w:ind w:firstLine="480" w:firstLineChars="200"/>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kern w:val="0"/>
          <w:sz w:val="24"/>
        </w:rPr>
        <w:t>朱女士、王女士</w:t>
      </w:r>
      <w:r>
        <w:rPr>
          <w:rFonts w:hint="eastAsia" w:ascii="仿宋" w:hAnsi="仿宋" w:eastAsia="仿宋" w:cs="仿宋"/>
          <w:sz w:val="24"/>
        </w:rPr>
        <w:t xml:space="preserve">    </w:t>
      </w:r>
    </w:p>
    <w:p w14:paraId="4549C5AD">
      <w:pPr>
        <w:widowControl/>
        <w:snapToGrid w:val="0"/>
        <w:spacing w:line="288" w:lineRule="auto"/>
        <w:ind w:firstLine="480" w:firstLineChars="200"/>
        <w:rPr>
          <w:rFonts w:hint="eastAsia" w:ascii="仿宋" w:hAnsi="仿宋" w:eastAsia="仿宋"/>
          <w:kern w:val="0"/>
          <w:sz w:val="24"/>
        </w:rPr>
      </w:pPr>
      <w:r>
        <w:rPr>
          <w:rFonts w:hint="eastAsia" w:ascii="仿宋" w:hAnsi="仿宋" w:eastAsia="仿宋"/>
          <w:kern w:val="0"/>
          <w:sz w:val="24"/>
        </w:rPr>
        <w:t>监督投诉电话：0571-85252453        </w:t>
      </w:r>
    </w:p>
    <w:p w14:paraId="70E84C56">
      <w:pPr>
        <w:spacing w:line="288" w:lineRule="auto"/>
        <w:ind w:firstLine="480" w:firstLineChars="200"/>
        <w:rPr>
          <w:rFonts w:hint="eastAsia" w:ascii="仿宋" w:hAnsi="仿宋" w:eastAsia="仿宋" w:cs="仿宋"/>
          <w:sz w:val="24"/>
        </w:rPr>
      </w:pPr>
      <w:r>
        <w:rPr>
          <w:rFonts w:hint="eastAsia" w:ascii="仿宋" w:hAnsi="仿宋" w:eastAsia="仿宋"/>
          <w:kern w:val="0"/>
          <w:sz w:val="24"/>
        </w:rPr>
        <w:t>政策咨询：何一平、冯华，0571-87058424、87055741</w:t>
      </w:r>
      <w:r>
        <w:rPr>
          <w:rFonts w:hint="eastAsia" w:ascii="仿宋" w:hAnsi="仿宋" w:eastAsia="仿宋" w:cs="仿宋"/>
          <w:sz w:val="24"/>
        </w:rPr>
        <w:t> </w:t>
      </w:r>
    </w:p>
    <w:p w14:paraId="0BF88FF0">
      <w:pPr>
        <w:spacing w:line="288" w:lineRule="auto"/>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205C9D2A">
      <w:pPr>
        <w:adjustRightInd/>
        <w:spacing w:line="288" w:lineRule="auto"/>
        <w:jc w:val="center"/>
        <w:outlineLvl w:val="0"/>
        <w:rPr>
          <w:rFonts w:hint="eastAsia" w:ascii="仿宋" w:hAnsi="仿宋" w:eastAsia="仿宋" w:cs="仿宋"/>
          <w:sz w:val="24"/>
        </w:rPr>
        <w:sectPr>
          <w:footerReference r:id="rId13" w:type="first"/>
          <w:footerReference r:id="rId12"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sz w:val="24"/>
        </w:rPr>
        <w:t>CA问题联系电话（人工）：汇信CA 400-888-4636；天谷CA 400-087-8198。</w:t>
      </w:r>
    </w:p>
    <w:p w14:paraId="2DD59A6D">
      <w:pPr>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79623F34">
      <w:pPr>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14:paraId="30BA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A4F4475">
            <w:pPr>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66F6BCD8">
            <w:pPr>
              <w:spacing w:line="288" w:lineRule="auto"/>
              <w:jc w:val="center"/>
              <w:rPr>
                <w:rFonts w:hint="eastAsia" w:ascii="仿宋" w:hAnsi="仿宋" w:eastAsia="仿宋" w:cs="仿宋"/>
                <w:sz w:val="24"/>
              </w:rPr>
            </w:pPr>
            <w:r>
              <w:rPr>
                <w:rFonts w:hint="eastAsia" w:ascii="仿宋" w:hAnsi="仿宋" w:eastAsia="仿宋" w:cs="仿宋"/>
                <w:sz w:val="24"/>
              </w:rPr>
              <w:t>内　　　　容</w:t>
            </w:r>
          </w:p>
        </w:tc>
      </w:tr>
      <w:tr w14:paraId="1144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34C7204">
            <w:pPr>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15F7F099">
            <w:pPr>
              <w:snapToGrid w:val="0"/>
              <w:spacing w:line="288" w:lineRule="auto"/>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6681C184">
            <w:pPr>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D22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9028B4">
            <w:pPr>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14:paraId="1EF94099">
            <w:pPr>
              <w:snapToGrid w:val="0"/>
              <w:spacing w:line="288" w:lineRule="auto"/>
              <w:rPr>
                <w:rFonts w:hint="eastAsia" w:ascii="仿宋" w:hAnsi="仿宋" w:eastAsia="仿宋" w:cs="仿宋"/>
                <w:b/>
                <w:sz w:val="24"/>
              </w:rPr>
            </w:pPr>
            <w:r>
              <w:rPr>
                <w:rFonts w:hint="eastAsia" w:ascii="仿宋" w:hAnsi="仿宋" w:eastAsia="仿宋" w:cs="仿宋"/>
                <w:b/>
                <w:sz w:val="24"/>
              </w:rPr>
              <w:t>资格审查方式：</w:t>
            </w:r>
          </w:p>
          <w:p w14:paraId="18AF3FA5">
            <w:pPr>
              <w:snapToGrid w:val="0"/>
              <w:spacing w:line="288" w:lineRule="auto"/>
              <w:rPr>
                <w:rFonts w:hint="eastAsia" w:ascii="仿宋" w:hAnsi="仿宋" w:eastAsia="仿宋" w:cs="仿宋"/>
                <w:b/>
                <w:sz w:val="24"/>
              </w:rPr>
            </w:pPr>
            <w:r>
              <w:rPr>
                <w:rFonts w:hint="eastAsia" w:ascii="仿宋" w:hAnsi="仿宋" w:eastAsia="仿宋" w:cs="仿宋"/>
                <w:b/>
                <w:sz w:val="24"/>
              </w:rPr>
              <w:t>1.资格后审。</w:t>
            </w:r>
          </w:p>
          <w:p w14:paraId="2FA66141">
            <w:pPr>
              <w:snapToGrid w:val="0"/>
              <w:spacing w:line="288" w:lineRule="auto"/>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9ED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E4D20D6">
            <w:pPr>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14:paraId="2F5189E3">
            <w:pPr>
              <w:autoSpaceDE w:val="0"/>
              <w:autoSpaceDN w:val="0"/>
              <w:spacing w:line="288" w:lineRule="auto"/>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0C5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DA80CAE">
            <w:pPr>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14:paraId="14E51EDC">
            <w:pPr>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61ED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1D1E5F0">
            <w:pPr>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14:paraId="2965B0FC">
            <w:pPr>
              <w:spacing w:line="288" w:lineRule="auto"/>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同意将非主体、非关键性的工作分包。</w:t>
            </w:r>
          </w:p>
          <w:p w14:paraId="62AB3E7B">
            <w:pPr>
              <w:spacing w:line="288" w:lineRule="auto"/>
              <w:ind w:firstLine="720" w:firstLineChars="300"/>
              <w:rPr>
                <w:rFonts w:hint="eastAsia"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14:paraId="39D7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598AE95">
            <w:pPr>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14:paraId="38A3FD5E">
            <w:pPr>
              <w:spacing w:line="288" w:lineRule="auto"/>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B5F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09FA741">
            <w:pPr>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14:paraId="2617671A">
            <w:pPr>
              <w:autoSpaceDE w:val="0"/>
              <w:autoSpaceDN w:val="0"/>
              <w:spacing w:line="288" w:lineRule="auto"/>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37C7857E">
            <w:pPr>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60E46606">
            <w:pPr>
              <w:autoSpaceDE w:val="0"/>
              <w:autoSpaceDN w:val="0"/>
              <w:spacing w:line="288" w:lineRule="auto"/>
              <w:textAlignment w:val="bottom"/>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  </w:t>
            </w:r>
            <w:r>
              <w:rPr>
                <w:rFonts w:hint="eastAsia" w:ascii="仿宋" w:hAnsi="仿宋" w:eastAsia="仿宋" w:cs="仿宋"/>
                <w:sz w:val="24"/>
              </w:rPr>
              <w:t>,地点：</w:t>
            </w:r>
            <w:r>
              <w:rPr>
                <w:rFonts w:hint="eastAsia" w:ascii="仿宋" w:hAnsi="仿宋" w:eastAsia="仿宋" w:cs="仿宋"/>
                <w:sz w:val="24"/>
                <w:u w:val="single"/>
              </w:rPr>
              <w:t xml:space="preserve">  /  </w:t>
            </w:r>
            <w:r>
              <w:rPr>
                <w:rFonts w:hint="eastAsia" w:ascii="仿宋" w:hAnsi="仿宋" w:eastAsia="仿宋" w:cs="仿宋"/>
                <w:sz w:val="24"/>
              </w:rPr>
              <w:t>，联系人：</w:t>
            </w:r>
            <w:r>
              <w:rPr>
                <w:rFonts w:hint="eastAsia" w:ascii="仿宋" w:hAnsi="仿宋" w:eastAsia="仿宋" w:cs="仿宋"/>
                <w:sz w:val="24"/>
                <w:u w:val="single"/>
              </w:rPr>
              <w:t xml:space="preserve">  /  </w:t>
            </w:r>
            <w:r>
              <w:rPr>
                <w:rFonts w:hint="eastAsia" w:ascii="仿宋" w:hAnsi="仿宋" w:eastAsia="仿宋" w:cs="仿宋"/>
                <w:sz w:val="24"/>
              </w:rPr>
              <w:t>，联系方式：</w:t>
            </w:r>
            <w:r>
              <w:rPr>
                <w:rFonts w:hint="eastAsia" w:ascii="仿宋" w:hAnsi="仿宋" w:eastAsia="仿宋" w:cs="仿宋"/>
                <w:sz w:val="24"/>
                <w:u w:val="single"/>
              </w:rPr>
              <w:t xml:space="preserve">  /  </w:t>
            </w:r>
            <w:r>
              <w:rPr>
                <w:rFonts w:hint="eastAsia" w:ascii="仿宋" w:hAnsi="仿宋" w:eastAsia="仿宋" w:cs="仿宋"/>
                <w:sz w:val="24"/>
                <w:szCs w:val="20"/>
              </w:rPr>
              <w:t>。</w:t>
            </w:r>
          </w:p>
        </w:tc>
      </w:tr>
      <w:tr w14:paraId="46A8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7A47FCD">
            <w:pPr>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14:paraId="688B8B95">
            <w:pPr>
              <w:spacing w:line="288" w:lineRule="auto"/>
              <w:rPr>
                <w:rFonts w:hint="eastAsia" w:ascii="仿宋" w:hAnsi="仿宋" w:eastAsia="仿宋" w:cs="仿宋"/>
                <w:b/>
                <w:sz w:val="24"/>
              </w:rPr>
            </w:pPr>
            <w:r>
              <w:rPr>
                <w:rFonts w:hint="eastAsia" w:ascii="仿宋" w:hAnsi="仿宋" w:eastAsia="仿宋" w:cs="仿宋"/>
                <w:b/>
                <w:sz w:val="24"/>
              </w:rPr>
              <w:t>样品提供：</w:t>
            </w:r>
          </w:p>
          <w:p w14:paraId="5B11332F">
            <w:pPr>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7B8F742A">
            <w:pPr>
              <w:spacing w:line="288" w:lineRule="auto"/>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6C70324A">
            <w:pPr>
              <w:spacing w:line="288"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  </w:t>
            </w:r>
            <w:r>
              <w:rPr>
                <w:rFonts w:hint="eastAsia" w:ascii="仿宋" w:hAnsi="仿宋" w:eastAsia="仿宋" w:cs="仿宋"/>
                <w:sz w:val="24"/>
              </w:rPr>
              <w:t>；</w:t>
            </w:r>
          </w:p>
          <w:p w14:paraId="17911D43">
            <w:pPr>
              <w:spacing w:line="288"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  </w:t>
            </w:r>
            <w:r>
              <w:rPr>
                <w:rFonts w:hint="eastAsia" w:ascii="仿宋" w:hAnsi="仿宋" w:eastAsia="仿宋" w:cs="仿宋"/>
                <w:kern w:val="0"/>
                <w:sz w:val="24"/>
              </w:rPr>
              <w:t>；</w:t>
            </w:r>
          </w:p>
          <w:p w14:paraId="09F3EEB3">
            <w:pPr>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EA267A8">
            <w:pPr>
              <w:spacing w:line="288"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A8"/>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3165D773">
            <w:pPr>
              <w:spacing w:line="288"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1BB226C2">
            <w:pPr>
              <w:spacing w:line="288" w:lineRule="auto"/>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407868">
            <w:pPr>
              <w:autoSpaceDE w:val="0"/>
              <w:autoSpaceDN w:val="0"/>
              <w:spacing w:line="288" w:lineRule="auto"/>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36867BAA">
            <w:pPr>
              <w:autoSpaceDE w:val="0"/>
              <w:autoSpaceDN w:val="0"/>
              <w:spacing w:line="288" w:lineRule="auto"/>
              <w:jc w:val="left"/>
              <w:rPr>
                <w:rFonts w:hint="eastAsia" w:ascii="仿宋" w:hAnsi="仿宋" w:eastAsia="仿宋" w:cs="仿宋"/>
                <w:b/>
                <w:sz w:val="24"/>
              </w:rPr>
            </w:pPr>
            <w:r>
              <w:rPr>
                <w:rFonts w:hint="eastAsia" w:ascii="仿宋" w:hAnsi="仿宋" w:eastAsia="仿宋"/>
                <w:sz w:val="24"/>
              </w:rPr>
              <w:t>★</w:t>
            </w:r>
            <w:r>
              <w:rPr>
                <w:rFonts w:hint="eastAsia" w:ascii="仿宋" w:hAnsi="仿宋" w:eastAsia="仿宋"/>
                <w:b/>
                <w:snapToGrid w:val="0"/>
                <w:kern w:val="28"/>
                <w:sz w:val="24"/>
              </w:rPr>
              <w:t>对未提供样品或提供样品不满足采购需求实质性条件的，作无效投标处理。</w:t>
            </w:r>
          </w:p>
        </w:tc>
      </w:tr>
      <w:tr w14:paraId="0106C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11407F0">
            <w:pPr>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14:paraId="21EA1222">
            <w:pPr>
              <w:spacing w:line="288" w:lineRule="auto"/>
              <w:rPr>
                <w:rFonts w:hint="eastAsia" w:ascii="仿宋" w:hAnsi="仿宋" w:eastAsia="仿宋" w:cs="仿宋"/>
                <w:b/>
                <w:sz w:val="24"/>
              </w:rPr>
            </w:pPr>
            <w:r>
              <w:rPr>
                <w:rFonts w:hint="eastAsia" w:ascii="仿宋" w:hAnsi="仿宋" w:eastAsia="仿宋" w:cs="仿宋"/>
                <w:b/>
                <w:sz w:val="24"/>
              </w:rPr>
              <w:t>方案讲解演示：</w:t>
            </w:r>
          </w:p>
          <w:p w14:paraId="2262E2AE">
            <w:pPr>
              <w:spacing w:line="288" w:lineRule="auto"/>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A无方案演示。</w:t>
            </w:r>
          </w:p>
          <w:p w14:paraId="25F736B1">
            <w:pPr>
              <w:spacing w:line="288" w:lineRule="auto"/>
              <w:rPr>
                <w:rFonts w:hint="eastAsia"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sz w:val="24"/>
              </w:rPr>
              <w:t>B有方案演示：</w:t>
            </w:r>
          </w:p>
          <w:p w14:paraId="634C10FB">
            <w:pPr>
              <w:spacing w:line="288" w:lineRule="auto"/>
              <w:rPr>
                <w:rFonts w:hint="eastAsia" w:ascii="仿宋" w:hAnsi="仿宋" w:eastAsia="仿宋" w:cs="仿宋"/>
                <w:strike/>
                <w:sz w:val="24"/>
                <w:lang w:val="zh-CN"/>
              </w:rPr>
            </w:pPr>
            <w:r>
              <w:rPr>
                <w:rFonts w:hint="eastAsia" w:ascii="仿宋" w:hAnsi="仿宋" w:eastAsia="仿宋" w:cs="仿宋"/>
                <w:sz w:val="24"/>
                <w:lang w:val="zh-CN"/>
              </w:rPr>
              <w:t>（1）在评标时安排每个供应商进行方案演示。每个供应商时间不超过</w:t>
            </w:r>
            <w:r>
              <w:rPr>
                <w:rFonts w:hint="eastAsia" w:ascii="仿宋" w:hAnsi="仿宋" w:eastAsia="仿宋" w:cs="仿宋"/>
                <w:sz w:val="24"/>
                <w:u w:val="single"/>
              </w:rPr>
              <w:t>20</w:t>
            </w:r>
            <w:r>
              <w:rPr>
                <w:rFonts w:hint="eastAsia" w:ascii="仿宋" w:hAnsi="仿宋" w:eastAsia="仿宋" w:cs="仿宋"/>
                <w:sz w:val="24"/>
                <w:lang w:val="zh-CN"/>
              </w:rPr>
              <w:t>分钟，次序以投标文件解密时间先后次序为准。</w:t>
            </w:r>
          </w:p>
          <w:p w14:paraId="17B721A4">
            <w:pPr>
              <w:spacing w:line="288" w:lineRule="auto"/>
              <w:rPr>
                <w:rFonts w:hint="eastAsia" w:ascii="仿宋" w:hAnsi="仿宋" w:eastAsia="仿宋" w:cs="仿宋"/>
                <w:sz w:val="24"/>
                <w:lang w:val="zh-CN"/>
              </w:rPr>
            </w:pPr>
            <w:r>
              <w:rPr>
                <w:rFonts w:hint="eastAsia" w:ascii="仿宋" w:hAnsi="仿宋" w:eastAsia="仿宋" w:cs="仿宋"/>
                <w:sz w:val="24"/>
                <w:lang w:val="zh-CN"/>
              </w:rPr>
              <w:t>（2）方案演示可选择以下其中一种方式：</w:t>
            </w:r>
          </w:p>
          <w:p w14:paraId="0761DF18">
            <w:pPr>
              <w:spacing w:line="288" w:lineRule="auto"/>
              <w:rPr>
                <w:rFonts w:hint="eastAsia"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方式一：政采云平台在线演示。政采云平台在线讲解需供应商根据政采云平台操作要求做好准备工作，提前完善软硬件配置环境。</w:t>
            </w:r>
          </w:p>
          <w:p w14:paraId="4AB53EA1">
            <w:pPr>
              <w:spacing w:line="288" w:lineRule="auto"/>
              <w:rPr>
                <w:rFonts w:hint="eastAsia" w:ascii="仿宋" w:hAnsi="仿宋" w:eastAsia="仿宋" w:cs="仿宋"/>
                <w:sz w:val="24"/>
                <w:lang w:val="zh-CN"/>
              </w:rPr>
            </w:pPr>
            <w:r>
              <w:rPr>
                <w:rFonts w:hint="eastAsia" w:ascii="仿宋" w:hAnsi="仿宋" w:eastAsia="仿宋" w:cs="仿宋"/>
                <w:kern w:val="0"/>
                <w:sz w:val="24"/>
              </w:rPr>
              <w:sym w:font="Wingdings" w:char="00FE"/>
            </w:r>
            <w:r>
              <w:rPr>
                <w:rFonts w:hint="eastAsia" w:ascii="仿宋" w:hAnsi="仿宋" w:eastAsia="仿宋" w:cs="仿宋"/>
                <w:sz w:val="24"/>
                <w:lang w:val="zh-CN"/>
              </w:rPr>
              <w:t>方式二：</w:t>
            </w:r>
            <w:r>
              <w:rPr>
                <w:rFonts w:hint="eastAsia" w:ascii="仿宋" w:hAnsi="仿宋" w:eastAsia="仿宋" w:cs="仿宋"/>
                <w:sz w:val="24"/>
                <w:u w:val="single"/>
              </w:rPr>
              <w:t>视频演示，要求详见评分细则</w:t>
            </w:r>
            <w:r>
              <w:rPr>
                <w:rFonts w:hint="eastAsia" w:ascii="仿宋" w:hAnsi="仿宋" w:eastAsia="仿宋" w:cs="仿宋"/>
                <w:sz w:val="24"/>
                <w:lang w:val="zh-CN"/>
              </w:rPr>
              <w:t>。</w:t>
            </w:r>
          </w:p>
          <w:p w14:paraId="18C85BE4">
            <w:pPr>
              <w:spacing w:line="288" w:lineRule="auto"/>
              <w:rPr>
                <w:rFonts w:hint="eastAsia" w:ascii="仿宋" w:hAnsi="仿宋" w:eastAsia="仿宋" w:cs="仿宋"/>
                <w:sz w:val="24"/>
                <w:highlight w:val="green"/>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B1A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9228C3">
            <w:pPr>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1684" w:type="dxa"/>
            <w:vAlign w:val="center"/>
          </w:tcPr>
          <w:p w14:paraId="04A64B3F">
            <w:pPr>
              <w:snapToGrid w:val="0"/>
              <w:spacing w:line="288" w:lineRule="auto"/>
              <w:rPr>
                <w:rFonts w:hint="eastAsia" w:ascii="仿宋" w:hAnsi="仿宋" w:eastAsia="仿宋" w:cs="仿宋"/>
                <w:b/>
                <w:sz w:val="24"/>
              </w:rPr>
            </w:pPr>
            <w:r>
              <w:rPr>
                <w:rFonts w:hint="eastAsia" w:ascii="仿宋" w:hAnsi="仿宋" w:eastAsia="仿宋" w:cs="仿宋"/>
                <w:b/>
                <w:sz w:val="24"/>
              </w:rPr>
              <w:t>进口产品</w:t>
            </w:r>
          </w:p>
        </w:tc>
        <w:tc>
          <w:tcPr>
            <w:tcW w:w="6686" w:type="dxa"/>
            <w:vAlign w:val="center"/>
          </w:tcPr>
          <w:p w14:paraId="3089D0D7">
            <w:pPr>
              <w:spacing w:line="288" w:lineRule="auto"/>
              <w:rPr>
                <w:rFonts w:hint="eastAsia"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14:paraId="51DC48AE">
            <w:pPr>
              <w:snapToGrid w:val="0"/>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75D7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35168BD">
            <w:pPr>
              <w:spacing w:line="288" w:lineRule="auto"/>
              <w:jc w:val="center"/>
              <w:rPr>
                <w:rFonts w:hint="eastAsia" w:ascii="仿宋" w:hAnsi="仿宋" w:eastAsia="仿宋" w:cs="仿宋"/>
                <w:sz w:val="24"/>
              </w:rPr>
            </w:pPr>
            <w:r>
              <w:rPr>
                <w:rFonts w:hint="eastAsia" w:ascii="仿宋" w:hAnsi="仿宋" w:eastAsia="仿宋" w:cs="仿宋"/>
                <w:sz w:val="24"/>
              </w:rPr>
              <w:t xml:space="preserve"> 11</w:t>
            </w:r>
          </w:p>
        </w:tc>
        <w:tc>
          <w:tcPr>
            <w:tcW w:w="1684" w:type="dxa"/>
            <w:vAlign w:val="center"/>
          </w:tcPr>
          <w:p w14:paraId="2E73810A">
            <w:pPr>
              <w:snapToGrid w:val="0"/>
              <w:spacing w:line="288" w:lineRule="auto"/>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14:paraId="58611F96">
            <w:pPr>
              <w:widowControl/>
              <w:spacing w:line="288" w:lineRule="auto"/>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A货物类，</w:t>
            </w:r>
          </w:p>
          <w:p w14:paraId="7969C733">
            <w:pPr>
              <w:widowControl/>
              <w:spacing w:line="288" w:lineRule="auto"/>
              <w:rPr>
                <w:rFonts w:hint="eastAsia" w:ascii="仿宋" w:hAnsi="仿宋" w:eastAsia="仿宋" w:cs="仿宋"/>
                <w:color w:val="auto"/>
                <w:kern w:val="0"/>
                <w:sz w:val="24"/>
                <w:u w:val="none"/>
              </w:rPr>
            </w:pPr>
            <w:r>
              <w:rPr>
                <w:rFonts w:hint="eastAsia" w:ascii="仿宋" w:hAnsi="仿宋" w:eastAsia="仿宋" w:cs="仿宋"/>
                <w:sz w:val="24"/>
              </w:rPr>
              <w:t>0</w:t>
            </w:r>
            <w:r>
              <w:rPr>
                <w:rFonts w:hint="eastAsia" w:ascii="仿宋" w:hAnsi="仿宋" w:eastAsia="仿宋" w:cs="仿宋"/>
                <w:sz w:val="24"/>
                <w:lang w:val="en-US" w:eastAsia="zh-CN"/>
              </w:rPr>
              <w:t>1</w:t>
            </w:r>
            <w:r>
              <w:rPr>
                <w:rFonts w:hint="eastAsia" w:ascii="仿宋" w:hAnsi="仿宋" w:eastAsia="仿宋" w:cs="仿宋"/>
                <w:color w:val="auto"/>
                <w:sz w:val="24"/>
              </w:rPr>
              <w:t>标单一产品或核心产</w:t>
            </w:r>
            <w:bookmarkStart w:id="29" w:name="OLE_LINK6"/>
            <w:r>
              <w:rPr>
                <w:rFonts w:hint="eastAsia" w:ascii="仿宋" w:hAnsi="仿宋" w:eastAsia="仿宋" w:cs="仿宋"/>
                <w:color w:val="auto"/>
                <w:kern w:val="0"/>
                <w:sz w:val="24"/>
                <w:u w:val="none"/>
              </w:rPr>
              <w:t>品为：</w:t>
            </w:r>
            <w:bookmarkEnd w:id="29"/>
          </w:p>
          <w:p w14:paraId="741CB628">
            <w:pPr>
              <w:widowControl/>
              <w:spacing w:line="288" w:lineRule="auto"/>
              <w:rPr>
                <w:rFonts w:hint="eastAsia" w:ascii="仿宋" w:hAnsi="仿宋" w:eastAsia="仿宋" w:cs="仿宋"/>
                <w:color w:val="auto"/>
                <w:kern w:val="0"/>
                <w:sz w:val="24"/>
                <w:highlight w:val="none"/>
                <w:u w:val="single"/>
              </w:rPr>
            </w:pPr>
            <w:r>
              <w:rPr>
                <w:rFonts w:hint="eastAsia" w:ascii="仿宋" w:hAnsi="仿宋" w:eastAsia="仿宋" w:cs="仿宋"/>
                <w:color w:val="auto"/>
                <w:kern w:val="0"/>
                <w:sz w:val="24"/>
                <w:highlight w:val="none"/>
                <w:u w:val="single"/>
              </w:rPr>
              <w:t>建筑智能化系统安装与调试竞赛网络视频监控系统</w:t>
            </w:r>
          </w:p>
          <w:p w14:paraId="142504BC">
            <w:pPr>
              <w:snapToGrid w:val="0"/>
              <w:spacing w:line="288" w:lineRule="auto"/>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14:paraId="71E3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F40F708">
            <w:pPr>
              <w:spacing w:line="288" w:lineRule="auto"/>
              <w:jc w:val="center"/>
              <w:rPr>
                <w:rFonts w:hint="eastAsia" w:ascii="仿宋" w:hAnsi="仿宋" w:eastAsia="仿宋" w:cs="仿宋"/>
                <w:sz w:val="24"/>
              </w:rPr>
            </w:pPr>
            <w:r>
              <w:rPr>
                <w:rFonts w:hint="eastAsia" w:ascii="仿宋" w:hAnsi="仿宋" w:eastAsia="仿宋" w:cs="仿宋"/>
                <w:sz w:val="24"/>
              </w:rPr>
              <w:t>12</w:t>
            </w:r>
          </w:p>
        </w:tc>
        <w:tc>
          <w:tcPr>
            <w:tcW w:w="1684" w:type="dxa"/>
            <w:vAlign w:val="center"/>
          </w:tcPr>
          <w:p w14:paraId="2CECF5D0">
            <w:pPr>
              <w:snapToGrid w:val="0"/>
              <w:spacing w:line="288" w:lineRule="auto"/>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14:paraId="6C3B0E16">
            <w:pPr>
              <w:numPr>
                <w:ilvl w:val="255"/>
                <w:numId w:val="0"/>
              </w:numPr>
              <w:snapToGrid w:val="0"/>
              <w:spacing w:line="288" w:lineRule="auto"/>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color w:val="000000"/>
                <w:kern w:val="0"/>
                <w:sz w:val="24"/>
                <w:u w:val="single"/>
              </w:rPr>
              <w:t xml:space="preserve"> </w:t>
            </w:r>
            <w:r>
              <w:rPr>
                <w:rFonts w:hint="eastAsia" w:ascii="仿宋" w:hAnsi="仿宋" w:eastAsia="仿宋" w:cs="仿宋"/>
                <w:kern w:val="0"/>
                <w:sz w:val="24"/>
                <w:u w:val="single"/>
              </w:rPr>
              <w:t>工业</w:t>
            </w:r>
            <w:r>
              <w:rPr>
                <w:rFonts w:hint="eastAsia" w:ascii="仿宋" w:hAnsi="仿宋" w:eastAsia="仿宋" w:cs="仿宋"/>
                <w:color w:val="000000"/>
                <w:kern w:val="0"/>
                <w:sz w:val="24"/>
                <w:u w:val="single"/>
              </w:rPr>
              <w:t xml:space="preserve"> </w:t>
            </w:r>
            <w:r>
              <w:rPr>
                <w:rFonts w:hint="eastAsia" w:ascii="仿宋" w:hAnsi="仿宋" w:eastAsia="仿宋" w:cs="仿宋"/>
                <w:kern w:val="0"/>
                <w:sz w:val="24"/>
              </w:rPr>
              <w:t>行业；</w:t>
            </w:r>
          </w:p>
        </w:tc>
      </w:tr>
      <w:tr w14:paraId="1B939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7F3322D">
            <w:pPr>
              <w:spacing w:line="288" w:lineRule="auto"/>
              <w:jc w:val="center"/>
              <w:rPr>
                <w:rFonts w:hint="eastAsia" w:ascii="仿宋" w:hAnsi="仿宋" w:eastAsia="仿宋" w:cs="仿宋"/>
                <w:sz w:val="24"/>
              </w:rPr>
            </w:pPr>
            <w:r>
              <w:rPr>
                <w:rFonts w:hint="eastAsia" w:ascii="仿宋" w:hAnsi="仿宋" w:eastAsia="仿宋" w:cs="仿宋"/>
                <w:sz w:val="24"/>
              </w:rPr>
              <w:t>13</w:t>
            </w:r>
          </w:p>
        </w:tc>
        <w:tc>
          <w:tcPr>
            <w:tcW w:w="1684" w:type="dxa"/>
            <w:vMerge w:val="restart"/>
            <w:vAlign w:val="center"/>
          </w:tcPr>
          <w:p w14:paraId="0F386232">
            <w:pPr>
              <w:snapToGrid w:val="0"/>
              <w:spacing w:line="288" w:lineRule="auto"/>
              <w:rPr>
                <w:rFonts w:hint="eastAsia"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14:paraId="7ECB2E7F">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2810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870" w:type="dxa"/>
            <w:vMerge w:val="continue"/>
            <w:vAlign w:val="center"/>
          </w:tcPr>
          <w:p w14:paraId="4567E8E3">
            <w:pPr>
              <w:spacing w:line="288" w:lineRule="auto"/>
              <w:jc w:val="center"/>
              <w:rPr>
                <w:rFonts w:hint="eastAsia" w:ascii="仿宋" w:hAnsi="仿宋" w:eastAsia="仿宋" w:cs="仿宋"/>
                <w:sz w:val="24"/>
              </w:rPr>
            </w:pPr>
          </w:p>
        </w:tc>
        <w:tc>
          <w:tcPr>
            <w:tcW w:w="1684" w:type="dxa"/>
            <w:vMerge w:val="continue"/>
            <w:vAlign w:val="center"/>
          </w:tcPr>
          <w:p w14:paraId="3A5C4BEB">
            <w:pPr>
              <w:snapToGrid w:val="0"/>
              <w:spacing w:line="288" w:lineRule="auto"/>
              <w:rPr>
                <w:rFonts w:hint="eastAsia" w:ascii="仿宋" w:hAnsi="仿宋" w:eastAsia="仿宋" w:cs="仿宋"/>
                <w:b/>
                <w:sz w:val="24"/>
              </w:rPr>
            </w:pPr>
          </w:p>
        </w:tc>
        <w:tc>
          <w:tcPr>
            <w:tcW w:w="6686" w:type="dxa"/>
            <w:vAlign w:val="center"/>
          </w:tcPr>
          <w:p w14:paraId="18D1D07B">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7AF1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335A9CA">
            <w:pPr>
              <w:spacing w:line="288" w:lineRule="auto"/>
              <w:jc w:val="center"/>
              <w:rPr>
                <w:rFonts w:hint="eastAsia" w:ascii="仿宋" w:hAnsi="仿宋" w:eastAsia="仿宋" w:cs="仿宋"/>
                <w:sz w:val="24"/>
              </w:rPr>
            </w:pPr>
          </w:p>
        </w:tc>
        <w:tc>
          <w:tcPr>
            <w:tcW w:w="1684" w:type="dxa"/>
            <w:vMerge w:val="continue"/>
            <w:vAlign w:val="center"/>
          </w:tcPr>
          <w:p w14:paraId="46712F32">
            <w:pPr>
              <w:snapToGrid w:val="0"/>
              <w:spacing w:line="288" w:lineRule="auto"/>
              <w:rPr>
                <w:rFonts w:hint="eastAsia" w:ascii="仿宋" w:hAnsi="仿宋" w:eastAsia="仿宋" w:cs="仿宋"/>
                <w:b/>
                <w:sz w:val="24"/>
              </w:rPr>
            </w:pPr>
          </w:p>
        </w:tc>
        <w:tc>
          <w:tcPr>
            <w:tcW w:w="6686" w:type="dxa"/>
            <w:vAlign w:val="center"/>
          </w:tcPr>
          <w:p w14:paraId="70B5E3B7">
            <w:pPr>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D62B592">
            <w:pPr>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258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670A76B">
            <w:pPr>
              <w:spacing w:line="288" w:lineRule="auto"/>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14:paraId="48A7B4C0">
            <w:pPr>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36D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6C575E">
            <w:pPr>
              <w:spacing w:line="288" w:lineRule="auto"/>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14:paraId="1033F8C1">
            <w:pPr>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73BD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16798D4">
            <w:pPr>
              <w:spacing w:line="288" w:lineRule="auto"/>
              <w:jc w:val="center"/>
              <w:rPr>
                <w:rFonts w:hint="eastAsia"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14:paraId="2BE28661">
            <w:pPr>
              <w:snapToGrid w:val="0"/>
              <w:spacing w:line="288" w:lineRule="auto"/>
              <w:rPr>
                <w:rFonts w:hint="eastAsia" w:ascii="仿宋" w:hAnsi="仿宋" w:eastAsia="仿宋" w:cs="仿宋"/>
                <w:sz w:val="24"/>
              </w:rPr>
            </w:pPr>
            <w:r>
              <w:rPr>
                <w:rFonts w:hint="eastAsia" w:ascii="仿宋" w:hAnsi="仿宋" w:eastAsia="仿宋" w:cs="仿宋"/>
                <w:sz w:val="24"/>
              </w:rPr>
              <w:t>投标与开标注意事项：</w:t>
            </w:r>
          </w:p>
          <w:p w14:paraId="3CADFF10">
            <w:pPr>
              <w:snapToGrid w:val="0"/>
              <w:spacing w:line="288" w:lineRule="auto"/>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DD355BE">
            <w:pPr>
              <w:snapToGrid w:val="0"/>
              <w:spacing w:line="288" w:lineRule="auto"/>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547AE11">
            <w:pPr>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D803AB1">
            <w:pPr>
              <w:snapToGrid w:val="0"/>
              <w:spacing w:line="288" w:lineRule="auto"/>
              <w:rPr>
                <w:rFonts w:hint="eastAsia" w:ascii="仿宋" w:hAnsi="仿宋" w:eastAsia="仿宋" w:cs="仿宋"/>
                <w:sz w:val="24"/>
              </w:rPr>
            </w:pPr>
            <w:r>
              <w:rPr>
                <w:rFonts w:hint="eastAsia" w:ascii="仿宋" w:hAnsi="仿宋" w:eastAsia="仿宋" w:cs="仿宋"/>
                <w:sz w:val="24"/>
              </w:rPr>
              <w:t>3.投标文件制作、递交、解密：</w:t>
            </w:r>
          </w:p>
          <w:p w14:paraId="43B5AD61">
            <w:pPr>
              <w:snapToGrid w:val="0"/>
              <w:spacing w:line="288" w:lineRule="auto"/>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FE03901">
            <w:pPr>
              <w:snapToGrid w:val="0"/>
              <w:spacing w:line="288" w:lineRule="auto"/>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0EB7D27">
            <w:pPr>
              <w:snapToGrid w:val="0"/>
              <w:spacing w:line="288" w:lineRule="auto"/>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1B1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6D3B453">
            <w:pPr>
              <w:spacing w:line="288" w:lineRule="auto"/>
              <w:jc w:val="center"/>
              <w:rPr>
                <w:rFonts w:hint="eastAsia" w:ascii="仿宋" w:hAnsi="仿宋" w:eastAsia="仿宋" w:cs="仿宋"/>
                <w:sz w:val="24"/>
              </w:rPr>
            </w:pPr>
            <w:r>
              <w:rPr>
                <w:rFonts w:hint="eastAsia" w:ascii="仿宋" w:hAnsi="仿宋" w:eastAsia="仿宋" w:cs="仿宋"/>
                <w:sz w:val="24"/>
              </w:rPr>
              <w:t>17</w:t>
            </w:r>
          </w:p>
        </w:tc>
        <w:tc>
          <w:tcPr>
            <w:tcW w:w="8370" w:type="dxa"/>
            <w:gridSpan w:val="2"/>
            <w:vAlign w:val="center"/>
          </w:tcPr>
          <w:p w14:paraId="169CD4D8">
            <w:pPr>
              <w:spacing w:line="288" w:lineRule="auto"/>
              <w:rPr>
                <w:rFonts w:hint="eastAsia" w:ascii="仿宋" w:hAnsi="仿宋" w:eastAsia="仿宋" w:cs="仿宋"/>
                <w:b/>
                <w:sz w:val="24"/>
              </w:rPr>
            </w:pPr>
            <w:r>
              <w:rPr>
                <w:rFonts w:hint="eastAsia" w:ascii="仿宋" w:hAnsi="仿宋" w:eastAsia="仿宋" w:cs="仿宋"/>
                <w:b/>
                <w:sz w:val="24"/>
              </w:rPr>
              <w:t>特别说明：</w:t>
            </w:r>
          </w:p>
          <w:p w14:paraId="0B59640D">
            <w:pPr>
              <w:spacing w:line="288" w:lineRule="auto"/>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27B0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AE6B3F8">
            <w:pPr>
              <w:spacing w:line="288" w:lineRule="auto"/>
              <w:rPr>
                <w:rFonts w:hint="eastAsia" w:ascii="仿宋" w:hAnsi="仿宋" w:eastAsia="仿宋" w:cs="仿宋"/>
                <w:sz w:val="24"/>
              </w:rPr>
            </w:pPr>
          </w:p>
        </w:tc>
        <w:tc>
          <w:tcPr>
            <w:tcW w:w="8370" w:type="dxa"/>
            <w:gridSpan w:val="2"/>
            <w:vAlign w:val="center"/>
          </w:tcPr>
          <w:p w14:paraId="43E49425">
            <w:pPr>
              <w:spacing w:line="288" w:lineRule="auto"/>
              <w:rPr>
                <w:rFonts w:hint="eastAsia"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5DC052B9">
            <w:pPr>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076CF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5517FCF8">
            <w:pPr>
              <w:spacing w:line="288" w:lineRule="auto"/>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14:paraId="63025F8E">
            <w:pPr>
              <w:spacing w:line="288" w:lineRule="auto"/>
              <w:rPr>
                <w:rFonts w:hint="eastAsia" w:ascii="仿宋" w:hAnsi="仿宋" w:eastAsia="仿宋" w:cs="仿宋"/>
                <w:b/>
                <w:sz w:val="24"/>
              </w:rPr>
            </w:pPr>
            <w:r>
              <w:rPr>
                <w:rFonts w:hint="eastAsia" w:ascii="仿宋" w:hAnsi="仿宋" w:eastAsia="仿宋" w:cs="仿宋"/>
                <w:b/>
                <w:sz w:val="24"/>
              </w:rPr>
              <w:t>采购代理服务费：</w:t>
            </w:r>
          </w:p>
          <w:p w14:paraId="5BD0B9E5">
            <w:pPr>
              <w:rPr>
                <w:rFonts w:hint="eastAsia" w:ascii="仿宋" w:hAnsi="仿宋" w:eastAsia="仿宋" w:cs="仿宋"/>
                <w:sz w:val="24"/>
              </w:rPr>
            </w:pPr>
            <w:r>
              <w:rPr>
                <w:rFonts w:hint="eastAsia" w:ascii="仿宋" w:hAnsi="仿宋" w:eastAsia="仿宋" w:cs="仿宋"/>
                <w:sz w:val="24"/>
              </w:rPr>
              <w:t>（1）采购代理服务费：</w:t>
            </w:r>
            <w:bookmarkStart w:id="30" w:name="OLE_LINK7"/>
            <w:r>
              <w:rPr>
                <w:rFonts w:hint="eastAsia" w:ascii="仿宋" w:hAnsi="仿宋" w:eastAsia="仿宋" w:cs="仿宋"/>
                <w:sz w:val="24"/>
              </w:rPr>
              <w:t>按代理协议约定的内容，中标单位需支付以下费用，并在投标报价中自行考虑：根据项目的中标金额，采用差额定率累进法进行计算，具体费率标准如下：中标金额在100万元以下部分货物、服务招标均为1.5%；100-500万部分，货物招标收取1.1%，服务招标收取0.8%。实际中标服务费按照以上收费标准×65%×（1-3%）收取。</w:t>
            </w:r>
            <w:bookmarkEnd w:id="30"/>
          </w:p>
          <w:p w14:paraId="5308A354">
            <w:pPr>
              <w:spacing w:line="288" w:lineRule="auto"/>
              <w:rPr>
                <w:rFonts w:hint="eastAsia" w:ascii="仿宋" w:hAnsi="仿宋" w:eastAsia="仿宋" w:cs="仿宋"/>
                <w:sz w:val="24"/>
              </w:rPr>
            </w:pPr>
            <w:r>
              <w:rPr>
                <w:rFonts w:hint="eastAsia" w:ascii="仿宋" w:hAnsi="仿宋" w:eastAsia="仿宋" w:cs="仿宋"/>
                <w:sz w:val="24"/>
              </w:rPr>
              <w:t>（2）代理服务费的交纳方式：</w:t>
            </w:r>
          </w:p>
          <w:p w14:paraId="6E2CACA2">
            <w:pPr>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14:paraId="33015F2E">
            <w:pPr>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14:paraId="70C86488">
            <w:pPr>
              <w:spacing w:line="288" w:lineRule="auto"/>
              <w:rPr>
                <w:rFonts w:hint="eastAsia" w:ascii="仿宋" w:hAnsi="仿宋" w:eastAsia="仿宋" w:cs="仿宋"/>
                <w:sz w:val="24"/>
              </w:rPr>
            </w:pPr>
            <w:r>
              <w:rPr>
                <w:rFonts w:hint="eastAsia" w:ascii="仿宋" w:hAnsi="仿宋" w:eastAsia="仿宋" w:cs="仿宋"/>
                <w:sz w:val="24"/>
              </w:rPr>
              <w:t>账    号：336006190018819003083</w:t>
            </w:r>
          </w:p>
          <w:p w14:paraId="0704A116">
            <w:pPr>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14:paraId="74F8134A">
            <w:pPr>
              <w:spacing w:line="288" w:lineRule="auto"/>
              <w:rPr>
                <w:rFonts w:hint="eastAsia" w:ascii="仿宋" w:hAnsi="仿宋" w:eastAsia="仿宋" w:cs="仿宋"/>
                <w:kern w:val="0"/>
                <w:sz w:val="24"/>
                <w:szCs w:val="21"/>
              </w:rPr>
            </w:pPr>
            <w:r>
              <w:rPr>
                <w:rFonts w:hint="eastAsia" w:ascii="仿宋" w:hAnsi="仿宋" w:eastAsia="仿宋" w:cs="仿宋"/>
                <w:sz w:val="24"/>
              </w:rPr>
              <w:t>（3）领取中标通知书前交纳。</w:t>
            </w:r>
          </w:p>
        </w:tc>
      </w:tr>
      <w:tr w14:paraId="1256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94A8CB6">
            <w:pPr>
              <w:spacing w:line="288" w:lineRule="auto"/>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1066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6E3F41D">
            <w:pPr>
              <w:spacing w:line="288" w:lineRule="auto"/>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11"/>
    </w:tbl>
    <w:p w14:paraId="267C8E77">
      <w:pPr>
        <w:adjustRightInd/>
        <w:spacing w:line="288" w:lineRule="auto"/>
        <w:outlineLvl w:val="0"/>
        <w:rPr>
          <w:rFonts w:hint="eastAsia" w:ascii="仿宋" w:hAnsi="仿宋" w:eastAsia="仿宋" w:cs="仿宋"/>
          <w:b/>
          <w:sz w:val="32"/>
          <w:szCs w:val="32"/>
        </w:rPr>
      </w:pPr>
      <w:bookmarkStart w:id="31" w:name="_Toc164416483"/>
      <w:bookmarkStart w:id="32" w:name="第三部分"/>
    </w:p>
    <w:p w14:paraId="4F2DFD2A">
      <w:pPr>
        <w:adjustRightInd/>
        <w:spacing w:line="288" w:lineRule="auto"/>
        <w:jc w:val="center"/>
        <w:outlineLvl w:val="0"/>
        <w:rPr>
          <w:rFonts w:hint="eastAsia" w:ascii="仿宋" w:hAnsi="仿宋" w:eastAsia="仿宋" w:cs="仿宋"/>
          <w:b/>
          <w:sz w:val="32"/>
          <w:szCs w:val="32"/>
        </w:rPr>
      </w:pPr>
    </w:p>
    <w:p w14:paraId="0FC814B4">
      <w:pPr>
        <w:adjustRightInd/>
        <w:spacing w:line="288" w:lineRule="auto"/>
        <w:outlineLvl w:val="0"/>
        <w:rPr>
          <w:rFonts w:hint="eastAsia" w:ascii="仿宋" w:hAnsi="仿宋" w:eastAsia="仿宋" w:cs="仿宋"/>
          <w:b/>
          <w:sz w:val="32"/>
          <w:szCs w:val="32"/>
        </w:rPr>
      </w:pPr>
    </w:p>
    <w:p w14:paraId="48C1FEAA">
      <w:pPr>
        <w:adjustRightInd/>
        <w:spacing w:line="288" w:lineRule="auto"/>
        <w:jc w:val="center"/>
        <w:outlineLvl w:val="0"/>
        <w:rPr>
          <w:rFonts w:hint="eastAsia" w:ascii="仿宋" w:hAnsi="仿宋" w:eastAsia="仿宋" w:cs="仿宋"/>
          <w:b/>
          <w:sz w:val="32"/>
          <w:szCs w:val="32"/>
        </w:rPr>
      </w:pPr>
    </w:p>
    <w:p w14:paraId="71E194DC">
      <w:pPr>
        <w:adjustRightInd/>
        <w:spacing w:line="288" w:lineRule="auto"/>
        <w:jc w:val="center"/>
        <w:outlineLvl w:val="0"/>
        <w:rPr>
          <w:rFonts w:hint="eastAsia" w:ascii="仿宋" w:hAnsi="仿宋" w:eastAsia="仿宋" w:cs="仿宋"/>
          <w:b/>
          <w:sz w:val="32"/>
          <w:szCs w:val="32"/>
        </w:rPr>
      </w:pPr>
    </w:p>
    <w:p w14:paraId="0EC0ADCD">
      <w:pPr>
        <w:adjustRightInd/>
        <w:spacing w:line="288" w:lineRule="auto"/>
        <w:outlineLvl w:val="0"/>
        <w:rPr>
          <w:rFonts w:hint="eastAsia" w:ascii="仿宋" w:hAnsi="仿宋" w:eastAsia="仿宋" w:cs="仿宋"/>
          <w:b/>
          <w:sz w:val="32"/>
          <w:szCs w:val="32"/>
        </w:rPr>
      </w:pPr>
    </w:p>
    <w:p w14:paraId="7606B5C1">
      <w:pPr>
        <w:adjustRightInd/>
        <w:spacing w:line="288" w:lineRule="auto"/>
        <w:jc w:val="center"/>
        <w:outlineLvl w:val="0"/>
        <w:rPr>
          <w:rFonts w:hint="eastAsia" w:ascii="仿宋" w:hAnsi="仿宋" w:eastAsia="仿宋" w:cs="仿宋"/>
          <w:b/>
          <w:sz w:val="32"/>
          <w:szCs w:val="32"/>
        </w:rPr>
      </w:pPr>
    </w:p>
    <w:p w14:paraId="33500DA9">
      <w:pPr>
        <w:adjustRightInd/>
        <w:spacing w:line="288" w:lineRule="auto"/>
        <w:jc w:val="center"/>
        <w:outlineLvl w:val="0"/>
        <w:rPr>
          <w:rFonts w:hint="eastAsia" w:ascii="仿宋" w:hAnsi="仿宋" w:eastAsia="仿宋" w:cs="仿宋"/>
          <w:b/>
          <w:sz w:val="32"/>
          <w:szCs w:val="32"/>
        </w:rPr>
      </w:pPr>
    </w:p>
    <w:p w14:paraId="643D2222">
      <w:pPr>
        <w:adjustRightInd/>
        <w:spacing w:line="288" w:lineRule="auto"/>
        <w:jc w:val="center"/>
        <w:outlineLvl w:val="0"/>
        <w:rPr>
          <w:rFonts w:hint="eastAsia" w:ascii="仿宋" w:hAnsi="仿宋" w:eastAsia="仿宋" w:cs="仿宋"/>
          <w:b/>
          <w:sz w:val="32"/>
          <w:szCs w:val="32"/>
        </w:rPr>
      </w:pPr>
    </w:p>
    <w:p w14:paraId="211D5280">
      <w:pPr>
        <w:adjustRightInd/>
        <w:spacing w:line="288" w:lineRule="auto"/>
        <w:jc w:val="center"/>
        <w:outlineLvl w:val="0"/>
        <w:rPr>
          <w:rFonts w:hint="eastAsia" w:ascii="仿宋" w:hAnsi="仿宋" w:eastAsia="仿宋" w:cs="仿宋"/>
          <w:b/>
          <w:sz w:val="32"/>
          <w:szCs w:val="32"/>
        </w:rPr>
      </w:pPr>
    </w:p>
    <w:p w14:paraId="49FCD734">
      <w:pPr>
        <w:adjustRightInd/>
        <w:spacing w:line="288" w:lineRule="auto"/>
        <w:jc w:val="center"/>
        <w:outlineLvl w:val="0"/>
        <w:rPr>
          <w:rFonts w:hint="eastAsia" w:ascii="仿宋" w:hAnsi="仿宋" w:eastAsia="仿宋" w:cs="仿宋"/>
          <w:b/>
          <w:sz w:val="32"/>
          <w:szCs w:val="32"/>
        </w:rPr>
      </w:pPr>
    </w:p>
    <w:p w14:paraId="53A34599">
      <w:pPr>
        <w:adjustRightInd/>
        <w:spacing w:line="288" w:lineRule="auto"/>
        <w:jc w:val="center"/>
        <w:outlineLvl w:val="0"/>
        <w:rPr>
          <w:rFonts w:hint="eastAsia" w:ascii="仿宋" w:hAnsi="仿宋" w:eastAsia="仿宋" w:cs="仿宋"/>
          <w:b/>
          <w:sz w:val="32"/>
          <w:szCs w:val="32"/>
        </w:rPr>
      </w:pPr>
    </w:p>
    <w:p w14:paraId="128EB334">
      <w:pPr>
        <w:adjustRightInd/>
        <w:spacing w:line="288" w:lineRule="auto"/>
        <w:jc w:val="center"/>
        <w:outlineLvl w:val="0"/>
        <w:rPr>
          <w:rFonts w:hint="eastAsia" w:ascii="仿宋" w:hAnsi="仿宋" w:eastAsia="仿宋" w:cs="仿宋"/>
          <w:b/>
          <w:sz w:val="32"/>
          <w:szCs w:val="32"/>
        </w:rPr>
      </w:pPr>
    </w:p>
    <w:p w14:paraId="09980F69">
      <w:pPr>
        <w:adjustRightInd/>
        <w:spacing w:line="288" w:lineRule="auto"/>
        <w:jc w:val="center"/>
        <w:outlineLvl w:val="0"/>
        <w:rPr>
          <w:rFonts w:hint="eastAsia" w:ascii="仿宋" w:hAnsi="仿宋" w:eastAsia="仿宋" w:cs="仿宋"/>
          <w:b/>
          <w:sz w:val="32"/>
          <w:szCs w:val="32"/>
        </w:rPr>
      </w:pPr>
    </w:p>
    <w:p w14:paraId="51AD47A0">
      <w:pPr>
        <w:adjustRightInd/>
        <w:spacing w:line="288" w:lineRule="auto"/>
        <w:jc w:val="center"/>
        <w:outlineLvl w:val="0"/>
        <w:rPr>
          <w:rFonts w:hint="eastAsia" w:ascii="仿宋" w:hAnsi="仿宋" w:eastAsia="仿宋" w:cs="仿宋"/>
          <w:b/>
          <w:sz w:val="32"/>
          <w:szCs w:val="32"/>
        </w:rPr>
      </w:pPr>
    </w:p>
    <w:p w14:paraId="464F3FAE">
      <w:pPr>
        <w:adjustRightInd/>
        <w:spacing w:line="288" w:lineRule="auto"/>
        <w:jc w:val="center"/>
        <w:outlineLvl w:val="0"/>
        <w:rPr>
          <w:rFonts w:hint="eastAsia" w:ascii="仿宋" w:hAnsi="仿宋" w:eastAsia="仿宋" w:cs="仿宋"/>
          <w:b/>
          <w:sz w:val="32"/>
          <w:szCs w:val="32"/>
        </w:rPr>
      </w:pPr>
    </w:p>
    <w:p w14:paraId="516B8B8D">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7E86A32D">
      <w:pPr>
        <w:snapToGrid w:val="0"/>
        <w:spacing w:line="288" w:lineRule="auto"/>
        <w:jc w:val="left"/>
        <w:outlineLvl w:val="1"/>
        <w:rPr>
          <w:rFonts w:hint="eastAsia" w:ascii="仿宋" w:hAnsi="仿宋" w:eastAsia="仿宋" w:cs="仿宋"/>
          <w:b/>
          <w:sz w:val="24"/>
        </w:rPr>
      </w:pPr>
      <w:r>
        <w:rPr>
          <w:rFonts w:hint="eastAsia" w:ascii="仿宋" w:hAnsi="仿宋" w:eastAsia="仿宋" w:cs="仿宋"/>
          <w:b/>
          <w:sz w:val="24"/>
        </w:rPr>
        <w:t>1.适用范围</w:t>
      </w:r>
    </w:p>
    <w:p w14:paraId="4E67B7AF">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5BB085C">
      <w:pPr>
        <w:adjustRightInd/>
        <w:spacing w:line="288" w:lineRule="auto"/>
        <w:outlineLvl w:val="0"/>
        <w:rPr>
          <w:rFonts w:hint="eastAsia" w:ascii="仿宋" w:hAnsi="仿宋" w:eastAsia="仿宋" w:cs="仿宋"/>
          <w:b/>
          <w:sz w:val="24"/>
        </w:rPr>
      </w:pPr>
      <w:r>
        <w:rPr>
          <w:rFonts w:hint="eastAsia" w:ascii="仿宋" w:hAnsi="仿宋" w:eastAsia="仿宋" w:cs="仿宋"/>
          <w:b/>
          <w:sz w:val="24"/>
        </w:rPr>
        <w:t>2.定义</w:t>
      </w:r>
    </w:p>
    <w:p w14:paraId="4E9E2967">
      <w:pPr>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50CD0F09">
      <w:pPr>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2.2“采购代理机构”系指招标公告中载明的本项目的采购代理机构。</w:t>
      </w:r>
    </w:p>
    <w:p w14:paraId="5FF274F6">
      <w:pPr>
        <w:spacing w:line="288" w:lineRule="auto"/>
        <w:ind w:firstLine="480" w:firstLineChars="200"/>
        <w:rPr>
          <w:rFonts w:hint="eastAsia"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1D3E61B3">
      <w:pPr>
        <w:spacing w:line="288" w:lineRule="auto"/>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7D11C896">
      <w:pPr>
        <w:spacing w:line="288" w:lineRule="auto"/>
        <w:ind w:firstLine="480" w:firstLineChars="200"/>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20BFBCA9">
      <w:pPr>
        <w:spacing w:line="288" w:lineRule="auto"/>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A834ED6">
      <w:pPr>
        <w:spacing w:line="288" w:lineRule="auto"/>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3A9116D1">
      <w:pPr>
        <w:spacing w:line="288" w:lineRule="auto"/>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14:paraId="6A479495">
      <w:pPr>
        <w:spacing w:line="288" w:lineRule="auto"/>
        <w:rPr>
          <w:rFonts w:hint="eastAsia" w:ascii="仿宋" w:hAnsi="仿宋" w:eastAsia="仿宋" w:cs="仿宋"/>
          <w:b/>
          <w:sz w:val="24"/>
        </w:rPr>
      </w:pPr>
      <w:r>
        <w:rPr>
          <w:rFonts w:hint="eastAsia" w:ascii="仿宋" w:hAnsi="仿宋" w:eastAsia="仿宋" w:cs="仿宋"/>
          <w:b/>
          <w:sz w:val="24"/>
        </w:rPr>
        <w:t>3.采购项目需要落实的政府采购政策</w:t>
      </w:r>
    </w:p>
    <w:p w14:paraId="5D9226FF">
      <w:pPr>
        <w:spacing w:line="288" w:lineRule="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4D11D9C">
      <w:pPr>
        <w:spacing w:line="288" w:lineRule="auto"/>
        <w:rPr>
          <w:rFonts w:hint="eastAsia" w:ascii="仿宋" w:hAnsi="仿宋" w:eastAsia="仿宋" w:cs="仿宋"/>
          <w:sz w:val="24"/>
        </w:rPr>
      </w:pPr>
      <w:r>
        <w:rPr>
          <w:rFonts w:hint="eastAsia" w:ascii="仿宋" w:hAnsi="仿宋" w:eastAsia="仿宋" w:cs="仿宋"/>
          <w:sz w:val="24"/>
        </w:rPr>
        <w:t>3.2支持绿色发展</w:t>
      </w:r>
    </w:p>
    <w:p w14:paraId="166C3B69">
      <w:pPr>
        <w:spacing w:line="288" w:lineRule="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312F02E">
      <w:pPr>
        <w:spacing w:line="288" w:lineRule="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0612BAC1">
      <w:pPr>
        <w:spacing w:line="288" w:lineRule="auto"/>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302CB786">
      <w:pPr>
        <w:spacing w:line="288" w:lineRule="auto"/>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BEF93FB">
      <w:pPr>
        <w:spacing w:line="288" w:lineRule="auto"/>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82933C4">
      <w:pPr>
        <w:spacing w:line="288" w:lineRule="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0C91A0C4">
      <w:pPr>
        <w:spacing w:line="288" w:lineRule="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0683462E">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91F8153">
      <w:pPr>
        <w:spacing w:line="288" w:lineRule="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3D7B9276">
      <w:pPr>
        <w:spacing w:line="288" w:lineRule="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7E1F1C9B">
      <w:pPr>
        <w:spacing w:line="288" w:lineRule="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161A88E">
      <w:pPr>
        <w:spacing w:line="288" w:lineRule="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ABDCDA1">
      <w:pPr>
        <w:spacing w:line="288" w:lineRule="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4DD8109">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278BCE80">
      <w:pPr>
        <w:spacing w:line="288" w:lineRule="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5BCC1D71">
      <w:pPr>
        <w:spacing w:line="288" w:lineRule="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5DFF1C3">
      <w:pPr>
        <w:spacing w:line="288" w:lineRule="auto"/>
        <w:rPr>
          <w:rFonts w:hint="eastAsia" w:ascii="仿宋" w:hAnsi="仿宋" w:eastAsia="仿宋" w:cs="仿宋"/>
          <w:sz w:val="24"/>
        </w:rPr>
      </w:pPr>
      <w:r>
        <w:rPr>
          <w:rFonts w:hint="eastAsia" w:ascii="仿宋" w:hAnsi="仿宋" w:eastAsia="仿宋" w:cs="仿宋"/>
          <w:sz w:val="24"/>
        </w:rPr>
        <w:t>3.4支持科技创新发展</w:t>
      </w:r>
    </w:p>
    <w:p w14:paraId="53A30016">
      <w:pPr>
        <w:spacing w:line="288" w:lineRule="auto"/>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5D384E9A">
      <w:pPr>
        <w:spacing w:line="288" w:lineRule="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435C91D">
      <w:pPr>
        <w:spacing w:line="288"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7F1275F6">
      <w:pPr>
        <w:spacing w:line="288" w:lineRule="auto"/>
        <w:rPr>
          <w:rFonts w:hint="eastAsia" w:ascii="仿宋" w:hAnsi="仿宋" w:eastAsia="仿宋" w:cs="仿宋"/>
          <w:sz w:val="24"/>
        </w:rPr>
      </w:pPr>
      <w:r>
        <w:rPr>
          <w:rFonts w:hint="eastAsia" w:ascii="仿宋" w:hAnsi="仿宋" w:eastAsia="仿宋" w:cs="仿宋"/>
          <w:sz w:val="24"/>
        </w:rPr>
        <w:t>4.特别说明：</w:t>
      </w:r>
    </w:p>
    <w:p w14:paraId="4A0FCB6E">
      <w:pPr>
        <w:spacing w:line="288" w:lineRule="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631453DE">
      <w:pPr>
        <w:spacing w:line="288" w:lineRule="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D069A3C">
      <w:pPr>
        <w:spacing w:line="288" w:lineRule="auto"/>
        <w:rPr>
          <w:rFonts w:hint="eastAsia" w:ascii="仿宋" w:hAnsi="仿宋" w:eastAsia="仿宋" w:cs="仿宋"/>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50318E5">
      <w:pPr>
        <w:adjustRightInd/>
        <w:spacing w:line="288" w:lineRule="auto"/>
        <w:jc w:val="center"/>
        <w:outlineLvl w:val="0"/>
        <w:rPr>
          <w:rFonts w:hint="eastAsia" w:ascii="仿宋" w:hAnsi="仿宋" w:eastAsia="仿宋" w:cs="仿宋"/>
          <w:b/>
          <w:sz w:val="32"/>
          <w:szCs w:val="32"/>
        </w:rPr>
      </w:pPr>
    </w:p>
    <w:p w14:paraId="3EF8060F">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05985C04">
      <w:pPr>
        <w:snapToGrid w:val="0"/>
        <w:spacing w:line="288" w:lineRule="auto"/>
        <w:jc w:val="left"/>
        <w:rPr>
          <w:rFonts w:hint="eastAsia" w:ascii="仿宋" w:hAnsi="仿宋" w:eastAsia="仿宋" w:cs="仿宋"/>
          <w:b/>
          <w:sz w:val="24"/>
        </w:rPr>
      </w:pPr>
      <w:r>
        <w:rPr>
          <w:rFonts w:hint="eastAsia" w:ascii="仿宋" w:hAnsi="仿宋" w:eastAsia="仿宋" w:cs="仿宋"/>
          <w:b/>
          <w:sz w:val="24"/>
        </w:rPr>
        <w:t>1.招标方式</w:t>
      </w:r>
    </w:p>
    <w:p w14:paraId="6263BF26">
      <w:pPr>
        <w:spacing w:line="288" w:lineRule="auto"/>
        <w:ind w:firstLine="480" w:firstLineChars="200"/>
        <w:rPr>
          <w:rFonts w:hint="eastAsia" w:ascii="仿宋" w:hAnsi="仿宋" w:eastAsia="仿宋" w:cs="仿宋"/>
          <w:sz w:val="24"/>
        </w:rPr>
      </w:pPr>
      <w:r>
        <w:rPr>
          <w:rFonts w:hint="eastAsia" w:ascii="仿宋" w:hAnsi="仿宋" w:eastAsia="仿宋" w:cs="仿宋"/>
          <w:sz w:val="24"/>
        </w:rPr>
        <w:t>1.1本次招标采用公开招标方式进行。</w:t>
      </w:r>
    </w:p>
    <w:p w14:paraId="79D23B60">
      <w:pPr>
        <w:spacing w:line="288" w:lineRule="auto"/>
        <w:ind w:firstLine="480" w:firstLineChars="200"/>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1FFE3420">
      <w:pPr>
        <w:spacing w:line="288" w:lineRule="auto"/>
        <w:ind w:firstLine="480" w:firstLineChars="200"/>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3307F5A9">
      <w:pPr>
        <w:pStyle w:val="24"/>
        <w:snapToGrid w:val="0"/>
        <w:spacing w:line="288" w:lineRule="auto"/>
        <w:ind w:firstLine="0" w:firstLineChars="0"/>
        <w:jc w:val="left"/>
        <w:rPr>
          <w:rFonts w:hint="eastAsia" w:ascii="仿宋" w:hAnsi="仿宋" w:eastAsia="仿宋" w:cs="仿宋"/>
          <w:b/>
        </w:rPr>
      </w:pPr>
      <w:r>
        <w:rPr>
          <w:rFonts w:hint="eastAsia" w:ascii="仿宋" w:hAnsi="仿宋" w:eastAsia="仿宋" w:cs="仿宋"/>
          <w:b/>
        </w:rPr>
        <w:t>2.授权委托</w:t>
      </w:r>
    </w:p>
    <w:p w14:paraId="4E7B6886">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54959239">
      <w:pPr>
        <w:snapToGrid w:val="0"/>
        <w:spacing w:line="288" w:lineRule="auto"/>
        <w:jc w:val="left"/>
        <w:rPr>
          <w:rFonts w:hint="eastAsia" w:ascii="仿宋" w:hAnsi="仿宋" w:eastAsia="仿宋" w:cs="仿宋"/>
          <w:b/>
          <w:sz w:val="24"/>
        </w:rPr>
      </w:pPr>
      <w:r>
        <w:rPr>
          <w:rFonts w:hint="eastAsia" w:ascii="仿宋" w:hAnsi="仿宋" w:eastAsia="仿宋" w:cs="仿宋"/>
          <w:b/>
          <w:sz w:val="24"/>
        </w:rPr>
        <w:t>3.投标费用</w:t>
      </w:r>
    </w:p>
    <w:p w14:paraId="288C03A7">
      <w:pPr>
        <w:pStyle w:val="15"/>
        <w:tabs>
          <w:tab w:val="clear" w:pos="390"/>
          <w:tab w:val="clear" w:pos="454"/>
        </w:tabs>
        <w:spacing w:afterLines="0" w:line="288" w:lineRule="auto"/>
        <w:ind w:left="0" w:firstLine="480" w:firstLineChars="200"/>
        <w:rPr>
          <w:rFonts w:hint="eastAsia"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14:paraId="1F91385C">
      <w:pPr>
        <w:snapToGrid w:val="0"/>
        <w:spacing w:line="288" w:lineRule="auto"/>
        <w:jc w:val="left"/>
        <w:rPr>
          <w:rFonts w:hint="eastAsia" w:ascii="仿宋" w:hAnsi="仿宋" w:eastAsia="仿宋" w:cs="仿宋"/>
          <w:b/>
          <w:sz w:val="24"/>
        </w:rPr>
      </w:pPr>
      <w:r>
        <w:rPr>
          <w:rFonts w:hint="eastAsia" w:ascii="仿宋" w:hAnsi="仿宋" w:eastAsia="仿宋" w:cs="仿宋"/>
          <w:b/>
          <w:sz w:val="24"/>
        </w:rPr>
        <w:t>4.招标文件的修改</w:t>
      </w:r>
    </w:p>
    <w:p w14:paraId="717F3CB3">
      <w:pPr>
        <w:spacing w:line="288" w:lineRule="auto"/>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2E2184AE">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7DE44A89">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FD982CA">
      <w:pPr>
        <w:spacing w:line="288" w:lineRule="auto"/>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4E5C6E7F">
      <w:pPr>
        <w:spacing w:line="288" w:lineRule="auto"/>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D9B7AE2">
      <w:pPr>
        <w:spacing w:line="288" w:lineRule="auto"/>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E31EEDB">
      <w:pPr>
        <w:snapToGrid w:val="0"/>
        <w:spacing w:line="288" w:lineRule="auto"/>
        <w:jc w:val="left"/>
        <w:rPr>
          <w:rFonts w:hint="eastAsia" w:ascii="仿宋" w:hAnsi="仿宋" w:eastAsia="仿宋" w:cs="仿宋"/>
          <w:b/>
          <w:sz w:val="24"/>
        </w:rPr>
      </w:pPr>
      <w:r>
        <w:rPr>
          <w:rFonts w:hint="eastAsia" w:ascii="仿宋" w:hAnsi="仿宋" w:eastAsia="仿宋" w:cs="仿宋"/>
          <w:b/>
          <w:sz w:val="24"/>
        </w:rPr>
        <w:t>5.参考品牌</w:t>
      </w:r>
    </w:p>
    <w:p w14:paraId="7BD51488">
      <w:pPr>
        <w:spacing w:line="288" w:lineRule="auto"/>
        <w:ind w:firstLine="480" w:firstLineChars="200"/>
        <w:rPr>
          <w:rFonts w:hint="eastAsia" w:ascii="仿宋" w:hAnsi="仿宋" w:eastAsia="仿宋" w:cs="仿宋"/>
          <w:sz w:val="32"/>
          <w:szCs w:val="32"/>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A763C17">
      <w:pPr>
        <w:adjustRightInd/>
        <w:spacing w:line="288" w:lineRule="auto"/>
        <w:jc w:val="center"/>
        <w:outlineLvl w:val="0"/>
        <w:rPr>
          <w:rFonts w:hint="eastAsia" w:ascii="仿宋" w:hAnsi="仿宋" w:eastAsia="仿宋" w:cs="仿宋"/>
          <w:b/>
          <w:sz w:val="32"/>
          <w:szCs w:val="32"/>
        </w:rPr>
      </w:pPr>
    </w:p>
    <w:p w14:paraId="595A52D9">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678FCA55">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05B412A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63D266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005C60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3BEF14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2ED9A7A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7473D313">
      <w:pPr>
        <w:snapToGrid w:val="0"/>
        <w:spacing w:line="288" w:lineRule="auto"/>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5EF7A447">
      <w:pPr>
        <w:snapToGrid w:val="0"/>
        <w:spacing w:line="288" w:lineRule="auto"/>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7A4615D">
      <w:pPr>
        <w:snapToGrid w:val="0"/>
        <w:spacing w:line="288" w:lineRule="auto"/>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4861614E">
      <w:pPr>
        <w:pStyle w:val="32"/>
        <w:spacing w:line="288" w:lineRule="auto"/>
        <w:rPr>
          <w:rFonts w:hint="eastAsia" w:ascii="仿宋" w:hAnsi="仿宋" w:eastAsia="仿宋" w:cs="仿宋"/>
          <w:b/>
          <w:sz w:val="24"/>
          <w:szCs w:val="24"/>
        </w:rPr>
      </w:pPr>
      <w:r>
        <w:rPr>
          <w:rFonts w:hint="eastAsia" w:ascii="仿宋" w:hAnsi="仿宋" w:eastAsia="仿宋" w:cs="仿宋"/>
          <w:b/>
          <w:sz w:val="24"/>
          <w:szCs w:val="24"/>
        </w:rPr>
        <w:t>2.投标文件的组成</w:t>
      </w:r>
    </w:p>
    <w:p w14:paraId="6448E0D9">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0CDBA8A0">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0AB1519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720EE08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7D670FEE">
      <w:pPr>
        <w:snapToGrid w:val="0"/>
        <w:spacing w:line="288" w:lineRule="auto"/>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39EA74A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525E5863">
      <w:pPr>
        <w:snapToGrid w:val="0"/>
        <w:spacing w:line="288" w:lineRule="auto"/>
        <w:ind w:firstLine="720" w:firstLineChars="300"/>
        <w:rPr>
          <w:rFonts w:hint="eastAsia" w:ascii="仿宋" w:hAnsi="仿宋" w:eastAsia="仿宋" w:cs="仿宋"/>
          <w:sz w:val="24"/>
          <w:lang w:val="zh-CN"/>
        </w:rPr>
      </w:pPr>
      <w:r>
        <w:rPr>
          <w:rFonts w:hint="eastAsia" w:ascii="仿宋" w:hAnsi="仿宋" w:eastAsia="仿宋" w:cs="仿宋"/>
          <w:sz w:val="24"/>
        </w:rPr>
        <w:t>2.1.5本项目的特定资格要求（如果有)。</w:t>
      </w:r>
    </w:p>
    <w:p w14:paraId="12A8D3DA">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333E1C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2.2.1投标函；</w:t>
      </w:r>
    </w:p>
    <w:p w14:paraId="7AAD7B21">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408C613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5B384F08">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2.2.4法定代表人及其授权代表身份证复印件;</w:t>
      </w:r>
    </w:p>
    <w:p w14:paraId="17A699E8">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2.2.5法定代表人身份证明书；</w:t>
      </w:r>
    </w:p>
    <w:p w14:paraId="3A09467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A696156">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14:paraId="17C4A3F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3A4E09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72C3C29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25669FC6">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7E2628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1A3D7BD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7422393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21E6C7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2F52538E">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FF34386">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6FD1D28">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B8FBA3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6736516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25073617">
      <w:pPr>
        <w:snapToGrid w:val="0"/>
        <w:spacing w:line="288"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155E44C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2.2.19投标人需要说明的其他文件和说明（格式自拟）。</w:t>
      </w:r>
    </w:p>
    <w:p w14:paraId="3E18B7F4">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52912EE0">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413358C2">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42A9396F">
      <w:pPr>
        <w:snapToGrid w:val="0"/>
        <w:spacing w:line="288" w:lineRule="auto"/>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14:paraId="2F7200B1">
      <w:pPr>
        <w:snapToGrid w:val="0"/>
        <w:spacing w:line="288" w:lineRule="auto"/>
        <w:rPr>
          <w:rFonts w:hint="eastAsia" w:ascii="仿宋" w:hAnsi="仿宋" w:eastAsia="仿宋" w:cs="仿宋"/>
          <w:b/>
          <w:bCs/>
          <w:sz w:val="32"/>
        </w:rPr>
      </w:pPr>
      <w:r>
        <w:rPr>
          <w:rFonts w:hint="eastAsia" w:ascii="仿宋" w:hAnsi="仿宋" w:eastAsia="仿宋" w:cs="仿宋"/>
          <w:b/>
          <w:bCs/>
          <w:sz w:val="24"/>
          <w:szCs w:val="20"/>
        </w:rPr>
        <w:t>3.投标报价</w:t>
      </w:r>
    </w:p>
    <w:p w14:paraId="630F485E">
      <w:pPr>
        <w:snapToGrid w:val="0"/>
        <w:spacing w:line="288" w:lineRule="auto"/>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611686AA">
      <w:pPr>
        <w:snapToGrid w:val="0"/>
        <w:spacing w:line="288" w:lineRule="auto"/>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14:paraId="6BEBB8E1">
      <w:pPr>
        <w:snapToGrid w:val="0"/>
        <w:spacing w:line="288" w:lineRule="auto"/>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11F0BA92">
      <w:pPr>
        <w:snapToGrid w:val="0"/>
        <w:spacing w:line="288" w:lineRule="auto"/>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14:paraId="432EF95E">
      <w:pPr>
        <w:pStyle w:val="86"/>
        <w:snapToGrid w:val="0"/>
        <w:spacing w:before="0" w:line="288" w:lineRule="auto"/>
        <w:ind w:firstLine="0" w:firstLineChars="0"/>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0C0A588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0B11034">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DAC0BB3">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3012E095">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000EC55B">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1342721">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46F1246">
      <w:pPr>
        <w:pStyle w:val="86"/>
        <w:spacing w:before="0" w:line="288" w:lineRule="auto"/>
        <w:ind w:firstLine="0" w:firstLineChars="0"/>
        <w:rPr>
          <w:rFonts w:hint="eastAsia" w:ascii="仿宋" w:hAnsi="仿宋" w:eastAsia="仿宋" w:cs="仿宋"/>
          <w:b/>
          <w:szCs w:val="24"/>
        </w:rPr>
      </w:pPr>
      <w:r>
        <w:rPr>
          <w:rFonts w:hint="eastAsia" w:ascii="仿宋" w:hAnsi="仿宋" w:eastAsia="仿宋" w:cs="仿宋"/>
          <w:b/>
          <w:szCs w:val="24"/>
        </w:rPr>
        <w:t>5.投标文件的提交、补充、修改、撤回</w:t>
      </w:r>
    </w:p>
    <w:p w14:paraId="3369453A">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16BBFE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7ACAA68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6A33DBBD">
      <w:pPr>
        <w:spacing w:line="288" w:lineRule="auto"/>
        <w:rPr>
          <w:rFonts w:hint="eastAsia" w:ascii="仿宋" w:hAnsi="仿宋" w:eastAsia="仿宋" w:cs="仿宋"/>
          <w:b/>
          <w:sz w:val="32"/>
        </w:rPr>
      </w:pPr>
      <w:r>
        <w:rPr>
          <w:rFonts w:hint="eastAsia" w:ascii="仿宋" w:hAnsi="仿宋" w:eastAsia="仿宋" w:cs="仿宋"/>
          <w:b/>
          <w:bCs/>
          <w:sz w:val="24"/>
        </w:rPr>
        <w:t>6.投标有效期</w:t>
      </w:r>
    </w:p>
    <w:p w14:paraId="73A2D84D">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137C1A54">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1170735C">
      <w:pPr>
        <w:pStyle w:val="86"/>
        <w:spacing w:before="0" w:line="288" w:lineRule="auto"/>
        <w:ind w:firstLine="480"/>
        <w:rPr>
          <w:rFonts w:hint="eastAsia" w:ascii="仿宋" w:hAnsi="仿宋" w:eastAsia="仿宋" w:cs="仿宋"/>
          <w:b/>
          <w:sz w:val="32"/>
          <w:szCs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bookmarkStart w:id="33" w:name="_Toc91899903"/>
    </w:p>
    <w:p w14:paraId="32E33CC3">
      <w:pPr>
        <w:spacing w:line="288" w:lineRule="auto"/>
        <w:jc w:val="center"/>
        <w:rPr>
          <w:rFonts w:hint="eastAsia" w:ascii="仿宋" w:hAnsi="仿宋" w:eastAsia="仿宋" w:cs="仿宋"/>
          <w:b/>
          <w:sz w:val="32"/>
          <w:szCs w:val="32"/>
        </w:rPr>
      </w:pPr>
    </w:p>
    <w:p w14:paraId="6E4F6204">
      <w:pPr>
        <w:spacing w:line="288" w:lineRule="auto"/>
        <w:jc w:val="center"/>
        <w:rPr>
          <w:rFonts w:hint="eastAsia" w:ascii="仿宋" w:hAnsi="仿宋" w:eastAsia="仿宋" w:cs="仿宋"/>
          <w:b/>
          <w:sz w:val="32"/>
          <w:szCs w:val="32"/>
        </w:rPr>
      </w:pPr>
      <w:r>
        <w:rPr>
          <w:rFonts w:hint="eastAsia" w:ascii="仿宋" w:hAnsi="仿宋" w:eastAsia="仿宋" w:cs="仿宋"/>
          <w:b/>
          <w:sz w:val="32"/>
          <w:szCs w:val="32"/>
        </w:rPr>
        <w:t>四、开标和评标</w:t>
      </w:r>
    </w:p>
    <w:p w14:paraId="2D5C81B2">
      <w:pPr>
        <w:snapToGrid w:val="0"/>
        <w:spacing w:line="288" w:lineRule="auto"/>
        <w:jc w:val="left"/>
        <w:rPr>
          <w:rFonts w:hint="eastAsia" w:ascii="仿宋" w:hAnsi="仿宋" w:eastAsia="仿宋" w:cs="仿宋"/>
          <w:b/>
          <w:sz w:val="24"/>
        </w:rPr>
      </w:pPr>
      <w:r>
        <w:rPr>
          <w:rFonts w:hint="eastAsia" w:ascii="仿宋" w:hAnsi="仿宋" w:eastAsia="仿宋" w:cs="仿宋"/>
          <w:b/>
          <w:sz w:val="24"/>
        </w:rPr>
        <w:t>1.电子招投标开标及评审程序</w:t>
      </w:r>
    </w:p>
    <w:p w14:paraId="6265B36A">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04560CD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B3F04D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6195DF3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64BFF81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5EC0DF2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6C4BA29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3A50277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72C68A8">
      <w:pPr>
        <w:snapToGrid w:val="0"/>
        <w:spacing w:line="288" w:lineRule="auto"/>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341970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278BC92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2E4F36E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4A5A7FA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05549E5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7833DB3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C6334C4">
      <w:pPr>
        <w:snapToGrid w:val="0"/>
        <w:spacing w:line="288" w:lineRule="auto"/>
        <w:jc w:val="left"/>
        <w:rPr>
          <w:rFonts w:hint="eastAsia" w:ascii="仿宋" w:hAnsi="仿宋" w:eastAsia="仿宋" w:cs="仿宋"/>
          <w:b/>
          <w:sz w:val="24"/>
        </w:rPr>
      </w:pPr>
      <w:r>
        <w:rPr>
          <w:rFonts w:hint="eastAsia" w:ascii="仿宋" w:hAnsi="仿宋" w:eastAsia="仿宋" w:cs="仿宋"/>
          <w:b/>
          <w:sz w:val="24"/>
        </w:rPr>
        <w:t>3.评标</w:t>
      </w:r>
    </w:p>
    <w:p w14:paraId="3415A35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D8F8DD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8B76D7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4C80605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113E594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E8945A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476A149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045B55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0E89CE9F">
      <w:pPr>
        <w:snapToGrid w:val="0"/>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7BA1D002">
      <w:pPr>
        <w:snapToGrid w:val="0"/>
        <w:spacing w:line="288" w:lineRule="auto"/>
        <w:jc w:val="left"/>
        <w:rPr>
          <w:rFonts w:hint="eastAsia" w:ascii="仿宋" w:hAnsi="仿宋" w:eastAsia="仿宋" w:cs="仿宋"/>
          <w:b/>
          <w:sz w:val="24"/>
        </w:rPr>
      </w:pPr>
      <w:r>
        <w:rPr>
          <w:rFonts w:hint="eastAsia" w:ascii="仿宋" w:hAnsi="仿宋" w:eastAsia="仿宋" w:cs="仿宋"/>
          <w:b/>
          <w:sz w:val="24"/>
        </w:rPr>
        <w:t>4.投标文件的初审鉴定</w:t>
      </w:r>
    </w:p>
    <w:p w14:paraId="48EF2C3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34A8F13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4A50A87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0E1C226A">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C2556A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C0BFC69">
      <w:pPr>
        <w:spacing w:line="288" w:lineRule="auto"/>
        <w:jc w:val="left"/>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5ADABDA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62220F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50EB401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3518F6C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6FF1151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BD4F122">
      <w:pPr>
        <w:spacing w:line="288" w:lineRule="auto"/>
        <w:jc w:val="left"/>
        <w:rPr>
          <w:rFonts w:hint="eastAsia" w:ascii="仿宋" w:hAnsi="仿宋" w:eastAsia="仿宋" w:cs="仿宋"/>
          <w:b/>
          <w:sz w:val="24"/>
        </w:rPr>
      </w:pPr>
      <w:r>
        <w:rPr>
          <w:rFonts w:hint="eastAsia" w:ascii="仿宋" w:hAnsi="仿宋" w:eastAsia="仿宋" w:cs="仿宋"/>
          <w:b/>
          <w:sz w:val="24"/>
        </w:rPr>
        <w:t>6.投标文件的评审、比较和否决</w:t>
      </w:r>
    </w:p>
    <w:p w14:paraId="6801A57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5D1E89D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9E4BC2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5A14D15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557F65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92A17BA">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5C12687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7EB933F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77C685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6908AC8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4182DD9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CE5E309">
      <w:pPr>
        <w:pStyle w:val="15"/>
        <w:widowControl w:val="0"/>
        <w:tabs>
          <w:tab w:val="clear" w:pos="390"/>
          <w:tab w:val="clear" w:pos="454"/>
        </w:tabs>
        <w:spacing w:after="120" w:line="288" w:lineRule="auto"/>
        <w:ind w:left="0" w:firstLine="0"/>
        <w:rPr>
          <w:rFonts w:hint="eastAsia" w:ascii="仿宋" w:hAnsi="仿宋" w:eastAsia="仿宋" w:cs="仿宋"/>
          <w:b/>
        </w:rPr>
      </w:pPr>
      <w:r>
        <w:rPr>
          <w:rFonts w:hint="eastAsia" w:ascii="仿宋" w:hAnsi="仿宋" w:eastAsia="仿宋" w:cs="仿宋"/>
          <w:b/>
        </w:rPr>
        <w:t>7.投标文件的澄清</w:t>
      </w:r>
    </w:p>
    <w:p w14:paraId="150CC73D">
      <w:pPr>
        <w:pStyle w:val="15"/>
        <w:widowControl w:val="0"/>
        <w:tabs>
          <w:tab w:val="clear" w:pos="390"/>
          <w:tab w:val="clear" w:pos="454"/>
        </w:tabs>
        <w:spacing w:after="120" w:line="288" w:lineRule="auto"/>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766737B">
      <w:pPr>
        <w:pStyle w:val="32"/>
        <w:snapToGrid w:val="0"/>
        <w:spacing w:line="288" w:lineRule="auto"/>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14:paraId="1EA7F407">
      <w:pPr>
        <w:tabs>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AAE7FC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0674EA2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4AEF226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736E0F4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EE410A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1203AE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08224EA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0018F5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C041EE2">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13B1963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446BDDBB">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204FC40">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2243E37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6D8409AB">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7E69EB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CC677A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376E540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63FAE9B">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6143312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04A99F3D">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15DCFB7E">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210A5365">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0CE16E79">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5CD40F9A">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4174CD02">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75137F8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14B32E7A">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6A04C6E1">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48F21C94">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0F63E564">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3FF3AC4A">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6D65EF8C">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66F8DC1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3CC475C8">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47D7C7B4">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197930EF">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5F1D261">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23406B5D">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717C46B6">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6EC55E05">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006A603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6F7E9A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44980C3C">
      <w:pPr>
        <w:snapToGrid w:val="0"/>
        <w:spacing w:line="288" w:lineRule="auto"/>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2F3E3CA2">
      <w:pPr>
        <w:snapToGrid w:val="0"/>
        <w:spacing w:line="288" w:lineRule="auto"/>
        <w:rPr>
          <w:rFonts w:hint="eastAsia" w:ascii="仿宋" w:hAnsi="仿宋" w:eastAsia="仿宋" w:cs="仿宋"/>
          <w:b/>
          <w:kern w:val="0"/>
          <w:sz w:val="24"/>
        </w:rPr>
      </w:pPr>
      <w:r>
        <w:rPr>
          <w:rFonts w:hint="eastAsia" w:ascii="仿宋" w:hAnsi="仿宋" w:eastAsia="仿宋" w:cs="仿宋"/>
          <w:b/>
          <w:kern w:val="0"/>
          <w:sz w:val="24"/>
        </w:rPr>
        <w:t>9.评标过程保密</w:t>
      </w:r>
    </w:p>
    <w:p w14:paraId="0912BB0F">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84D81DE">
      <w:pPr>
        <w:snapToGrid w:val="0"/>
        <w:spacing w:line="288" w:lineRule="auto"/>
        <w:ind w:firstLine="480" w:firstLineChars="200"/>
        <w:rPr>
          <w:rFonts w:hint="eastAsia" w:ascii="仿宋" w:hAnsi="仿宋" w:eastAsia="仿宋" w:cs="仿宋"/>
          <w:b/>
          <w:sz w:val="32"/>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33"/>
    <w:p w14:paraId="6DFE3E6F">
      <w:pPr>
        <w:pStyle w:val="32"/>
        <w:spacing w:line="288" w:lineRule="auto"/>
        <w:ind w:firstLine="726"/>
        <w:jc w:val="center"/>
        <w:rPr>
          <w:rFonts w:hint="eastAsia" w:ascii="仿宋" w:hAnsi="仿宋" w:eastAsia="仿宋" w:cs="仿宋"/>
          <w:b/>
          <w:sz w:val="32"/>
          <w:szCs w:val="32"/>
        </w:rPr>
      </w:pPr>
      <w:bookmarkStart w:id="34" w:name="_Toc81372776"/>
      <w:bookmarkStart w:id="35" w:name="_Toc81372953"/>
      <w:bookmarkStart w:id="36" w:name="_Toc84325929"/>
    </w:p>
    <w:p w14:paraId="47A6D095">
      <w:pPr>
        <w:pStyle w:val="32"/>
        <w:spacing w:line="288" w:lineRule="auto"/>
        <w:ind w:firstLine="726"/>
        <w:jc w:val="center"/>
        <w:rPr>
          <w:rFonts w:hint="eastAsia" w:ascii="仿宋" w:hAnsi="仿宋" w:eastAsia="仿宋" w:cs="仿宋"/>
          <w:b/>
          <w:sz w:val="32"/>
          <w:szCs w:val="32"/>
        </w:rPr>
      </w:pPr>
      <w:r>
        <w:rPr>
          <w:rFonts w:hint="eastAsia" w:ascii="仿宋" w:hAnsi="仿宋" w:eastAsia="仿宋" w:cs="仿宋"/>
          <w:b/>
          <w:sz w:val="32"/>
          <w:szCs w:val="32"/>
        </w:rPr>
        <w:t>五、授予合同</w:t>
      </w:r>
    </w:p>
    <w:bookmarkEnd w:id="34"/>
    <w:bookmarkEnd w:id="35"/>
    <w:bookmarkEnd w:id="36"/>
    <w:p w14:paraId="05DAD3BA">
      <w:pPr>
        <w:pStyle w:val="15"/>
        <w:tabs>
          <w:tab w:val="clear" w:pos="390"/>
          <w:tab w:val="clear" w:pos="454"/>
        </w:tabs>
        <w:spacing w:after="120" w:line="288" w:lineRule="auto"/>
        <w:ind w:left="0" w:firstLine="0"/>
        <w:rPr>
          <w:rFonts w:hint="eastAsia" w:ascii="仿宋" w:hAnsi="仿宋" w:eastAsia="仿宋" w:cs="仿宋"/>
          <w:b/>
          <w:szCs w:val="24"/>
        </w:rPr>
      </w:pPr>
      <w:r>
        <w:rPr>
          <w:rFonts w:hint="eastAsia" w:ascii="仿宋" w:hAnsi="仿宋" w:eastAsia="仿宋" w:cs="仿宋"/>
          <w:b/>
          <w:szCs w:val="24"/>
        </w:rPr>
        <w:t>1.中标条件</w:t>
      </w:r>
    </w:p>
    <w:p w14:paraId="5DD272C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20D218F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5100B3B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3D2EF86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1ED3DB0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359C0BFA">
      <w:pPr>
        <w:spacing w:line="288" w:lineRule="auto"/>
        <w:jc w:val="left"/>
        <w:rPr>
          <w:rFonts w:hint="eastAsia" w:ascii="仿宋" w:hAnsi="仿宋" w:eastAsia="仿宋" w:cs="仿宋"/>
          <w:b/>
          <w:sz w:val="24"/>
        </w:rPr>
      </w:pPr>
      <w:r>
        <w:rPr>
          <w:rFonts w:hint="eastAsia" w:ascii="仿宋" w:hAnsi="仿宋" w:eastAsia="仿宋" w:cs="仿宋"/>
          <w:b/>
          <w:sz w:val="24"/>
        </w:rPr>
        <w:t>2.中标确认</w:t>
      </w:r>
    </w:p>
    <w:p w14:paraId="5DE82563">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6B44E99E">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1082FAB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55EE1326">
      <w:pPr>
        <w:spacing w:line="288" w:lineRule="auto"/>
        <w:jc w:val="left"/>
        <w:rPr>
          <w:rFonts w:hint="eastAsia" w:ascii="仿宋" w:hAnsi="仿宋" w:eastAsia="仿宋" w:cs="仿宋"/>
          <w:b/>
          <w:sz w:val="24"/>
        </w:rPr>
      </w:pPr>
      <w:r>
        <w:rPr>
          <w:rFonts w:hint="eastAsia" w:ascii="仿宋" w:hAnsi="仿宋" w:eastAsia="仿宋" w:cs="仿宋"/>
          <w:b/>
          <w:sz w:val="24"/>
        </w:rPr>
        <w:t>3.中标通知</w:t>
      </w:r>
    </w:p>
    <w:p w14:paraId="2A7416C0">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rPr>
        <w:fldChar w:fldCharType="begin"/>
      </w:r>
      <w:r>
        <w:instrText xml:space="preserve"> HYPERLINK "http://ggb.sx.gov.cn" </w:instrText>
      </w:r>
      <w:r>
        <w:rPr>
          <w:rFonts w:hint="eastAsia"/>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3557FEE">
      <w:pPr>
        <w:snapToGrid w:val="0"/>
        <w:spacing w:line="288" w:lineRule="auto"/>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BD27A8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04574D22">
      <w:pPr>
        <w:spacing w:line="288" w:lineRule="auto"/>
        <w:jc w:val="left"/>
        <w:rPr>
          <w:rFonts w:hint="eastAsia" w:ascii="仿宋" w:hAnsi="仿宋" w:eastAsia="仿宋" w:cs="仿宋"/>
          <w:b/>
          <w:sz w:val="24"/>
        </w:rPr>
      </w:pPr>
      <w:r>
        <w:rPr>
          <w:rFonts w:hint="eastAsia" w:ascii="仿宋" w:hAnsi="仿宋" w:eastAsia="仿宋" w:cs="仿宋"/>
          <w:b/>
          <w:sz w:val="24"/>
        </w:rPr>
        <w:t>4.履约保证金</w:t>
      </w:r>
    </w:p>
    <w:p w14:paraId="5D65FF7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693AA1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7E29C6C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41D64B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673A18B7">
      <w:pPr>
        <w:spacing w:line="288" w:lineRule="auto"/>
        <w:jc w:val="left"/>
        <w:rPr>
          <w:rFonts w:hint="eastAsia" w:ascii="仿宋" w:hAnsi="仿宋" w:eastAsia="仿宋" w:cs="仿宋"/>
          <w:b/>
          <w:sz w:val="24"/>
        </w:rPr>
      </w:pPr>
      <w:r>
        <w:rPr>
          <w:rFonts w:hint="eastAsia" w:ascii="仿宋" w:hAnsi="仿宋" w:eastAsia="仿宋" w:cs="仿宋"/>
          <w:b/>
          <w:sz w:val="24"/>
        </w:rPr>
        <w:t>5.合同签订及备案</w:t>
      </w:r>
    </w:p>
    <w:p w14:paraId="4FC75E3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4019DB2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59F2959">
      <w:pPr>
        <w:spacing w:line="288" w:lineRule="auto"/>
        <w:jc w:val="left"/>
        <w:rPr>
          <w:rFonts w:hint="eastAsia" w:ascii="仿宋" w:hAnsi="仿宋" w:eastAsia="仿宋" w:cs="仿宋"/>
          <w:b/>
          <w:sz w:val="24"/>
        </w:rPr>
      </w:pPr>
      <w:r>
        <w:rPr>
          <w:rFonts w:hint="eastAsia" w:ascii="仿宋" w:hAnsi="仿宋" w:eastAsia="仿宋" w:cs="仿宋"/>
          <w:b/>
          <w:sz w:val="24"/>
        </w:rPr>
        <w:t>6.验收</w:t>
      </w:r>
    </w:p>
    <w:p w14:paraId="5D6478A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F1E7E8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0D92639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9D44423">
      <w:pPr>
        <w:spacing w:line="288" w:lineRule="auto"/>
        <w:jc w:val="left"/>
        <w:rPr>
          <w:rFonts w:hint="eastAsia" w:ascii="仿宋" w:hAnsi="仿宋" w:eastAsia="仿宋" w:cs="仿宋"/>
          <w:b/>
          <w:sz w:val="24"/>
        </w:rPr>
      </w:pPr>
      <w:r>
        <w:rPr>
          <w:rFonts w:hint="eastAsia" w:ascii="仿宋" w:hAnsi="仿宋" w:eastAsia="仿宋" w:cs="仿宋"/>
          <w:b/>
          <w:sz w:val="24"/>
        </w:rPr>
        <w:t>7.售后服务考核</w:t>
      </w:r>
    </w:p>
    <w:p w14:paraId="21451DB8">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D4C7DD6">
      <w:pPr>
        <w:adjustRightInd/>
        <w:spacing w:line="288" w:lineRule="auto"/>
        <w:jc w:val="center"/>
        <w:outlineLvl w:val="0"/>
        <w:rPr>
          <w:rFonts w:hint="eastAsia" w:ascii="仿宋" w:hAnsi="仿宋" w:eastAsia="仿宋" w:cs="仿宋"/>
          <w:b/>
          <w:sz w:val="32"/>
          <w:szCs w:val="32"/>
        </w:rPr>
      </w:pPr>
    </w:p>
    <w:p w14:paraId="5B6FCC87">
      <w:pPr>
        <w:adjustRightInd/>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4EB40D01">
      <w:pPr>
        <w:spacing w:line="288"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2928D47D">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74104AF">
      <w:pPr>
        <w:spacing w:line="288" w:lineRule="auto"/>
        <w:rPr>
          <w:rFonts w:hint="eastAsia" w:ascii="仿宋" w:hAnsi="仿宋" w:eastAsia="仿宋" w:cs="仿宋"/>
          <w:b/>
          <w:sz w:val="32"/>
          <w:szCs w:val="32"/>
        </w:rPr>
      </w:pPr>
      <w:r>
        <w:rPr>
          <w:rFonts w:hint="eastAsia" w:ascii="仿宋" w:hAnsi="仿宋" w:eastAsia="仿宋" w:cs="仿宋"/>
          <w:b/>
          <w:bCs/>
          <w:sz w:val="24"/>
        </w:rPr>
        <w:t>2.供应商询问</w:t>
      </w:r>
    </w:p>
    <w:p w14:paraId="7CCC32CB">
      <w:pPr>
        <w:autoSpaceDE w:val="0"/>
        <w:autoSpaceDN w:val="0"/>
        <w:spacing w:line="288"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830951B">
      <w:pPr>
        <w:spacing w:line="288" w:lineRule="auto"/>
        <w:rPr>
          <w:rFonts w:hint="eastAsia" w:ascii="仿宋" w:hAnsi="仿宋" w:eastAsia="仿宋" w:cs="仿宋"/>
          <w:b/>
          <w:sz w:val="32"/>
          <w:szCs w:val="32"/>
        </w:rPr>
      </w:pPr>
      <w:r>
        <w:rPr>
          <w:rFonts w:hint="eastAsia" w:ascii="仿宋" w:hAnsi="仿宋" w:eastAsia="仿宋" w:cs="仿宋"/>
          <w:b/>
          <w:bCs/>
          <w:sz w:val="24"/>
        </w:rPr>
        <w:t>3.供应商质疑</w:t>
      </w:r>
    </w:p>
    <w:p w14:paraId="1434F317">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59F2F265">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3D262F37">
      <w:pPr>
        <w:spacing w:line="288"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4B588EF">
      <w:pPr>
        <w:widowControl/>
        <w:snapToGrid w:val="0"/>
        <w:spacing w:line="288"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437D4BE4">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2E536051">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23079D68">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36F5BE6F">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4AF6C0C2">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437DFFEB">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2A591A75">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1D2B48FE">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5FE0FC7F">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2D4816D2">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35272302">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1976CCDE">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660239AF">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7ED46CB9">
      <w:pPr>
        <w:spacing w:line="288" w:lineRule="auto"/>
        <w:rPr>
          <w:rFonts w:hint="eastAsia" w:ascii="仿宋" w:hAnsi="仿宋" w:eastAsia="仿宋" w:cs="仿宋"/>
          <w:b/>
          <w:sz w:val="32"/>
          <w:szCs w:val="32"/>
        </w:rPr>
      </w:pPr>
      <w:r>
        <w:rPr>
          <w:rFonts w:hint="eastAsia" w:ascii="仿宋" w:hAnsi="仿宋" w:eastAsia="仿宋" w:cs="仿宋"/>
          <w:b/>
          <w:bCs/>
          <w:sz w:val="24"/>
        </w:rPr>
        <w:t>4.供应商投诉</w:t>
      </w:r>
    </w:p>
    <w:p w14:paraId="662A41EE">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74A5A8BA">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4ABFCE01">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7307CC23">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670EA895">
      <w:pPr>
        <w:snapToGrid w:val="0"/>
        <w:spacing w:line="288" w:lineRule="auto"/>
        <w:outlineLvl w:val="0"/>
        <w:rPr>
          <w:rFonts w:hint="eastAsia" w:ascii="仿宋" w:hAnsi="仿宋" w:eastAsia="仿宋" w:cs="仿宋"/>
          <w:kern w:val="0"/>
          <w:sz w:val="24"/>
        </w:rPr>
        <w:sectPr>
          <w:footerReference r:id="rId14" w:type="default"/>
          <w:pgSz w:w="11906" w:h="16838"/>
          <w:pgMar w:top="1440" w:right="1800" w:bottom="1440" w:left="1800" w:header="851" w:footer="992" w:gutter="0"/>
          <w:pgNumType w:start="7"/>
          <w:cols w:space="720" w:num="1"/>
          <w:docGrid w:linePitch="312" w:charSpace="0"/>
        </w:sectPr>
      </w:pPr>
      <w:r>
        <w:rPr>
          <w:rFonts w:hint="eastAsia" w:ascii="仿宋" w:hAnsi="仿宋" w:eastAsia="仿宋" w:cs="仿宋"/>
          <w:b/>
          <w:bCs/>
          <w:sz w:val="24"/>
          <w:szCs w:val="20"/>
        </w:rPr>
        <w:t>投诉书范本及制作说明详见附件2。</w:t>
      </w:r>
    </w:p>
    <w:bookmarkEnd w:id="31"/>
    <w:bookmarkEnd w:id="32"/>
    <w:p w14:paraId="10C0A676">
      <w:pPr>
        <w:spacing w:line="288" w:lineRule="auto"/>
        <w:jc w:val="center"/>
        <w:outlineLvl w:val="0"/>
        <w:rPr>
          <w:rFonts w:hint="eastAsia" w:ascii="仿宋" w:hAnsi="仿宋" w:eastAsia="仿宋" w:cs="仿宋"/>
          <w:b/>
          <w:sz w:val="36"/>
          <w:szCs w:val="36"/>
        </w:rPr>
      </w:pPr>
      <w:bookmarkStart w:id="37" w:name="_Toc86217003"/>
      <w:bookmarkStart w:id="38" w:name="第五部分"/>
      <w:r>
        <w:rPr>
          <w:rFonts w:hint="eastAsia" w:ascii="仿宋" w:hAnsi="仿宋" w:eastAsia="仿宋" w:cs="仿宋"/>
          <w:b/>
          <w:sz w:val="36"/>
          <w:szCs w:val="36"/>
        </w:rPr>
        <w:t>第三部分   招标项目范围及要求</w:t>
      </w:r>
    </w:p>
    <w:p w14:paraId="6D757A59">
      <w:pPr>
        <w:snapToGrid w:val="0"/>
        <w:spacing w:line="288" w:lineRule="auto"/>
        <w:rPr>
          <w:rFonts w:hint="eastAsia"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14:paraId="40E8AAE8">
      <w:pPr>
        <w:tabs>
          <w:tab w:val="left" w:pos="1365"/>
        </w:tabs>
        <w:spacing w:line="288" w:lineRule="auto"/>
        <w:jc w:val="left"/>
        <w:rPr>
          <w:rFonts w:hint="eastAsia" w:ascii="仿宋" w:hAnsi="仿宋" w:eastAsia="仿宋" w:cs="仿宋"/>
          <w:b/>
          <w:bCs/>
          <w:sz w:val="24"/>
        </w:rPr>
      </w:pPr>
      <w:r>
        <w:rPr>
          <w:rFonts w:hint="eastAsia" w:ascii="仿宋" w:hAnsi="仿宋" w:eastAsia="仿宋" w:cs="仿宋"/>
          <w:b/>
          <w:bCs/>
          <w:sz w:val="24"/>
        </w:rPr>
        <w:t>1.设备（材料）要求</w:t>
      </w:r>
    </w:p>
    <w:p w14:paraId="2F2C6831">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14:paraId="1C79EFCF">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14:paraId="29C6B053">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14:paraId="6670DF86">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14:paraId="71E40439">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14:paraId="2E598434">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1.6所有货物到现场安装使用前，招标人将进行抽样检验或试验。</w:t>
      </w:r>
    </w:p>
    <w:p w14:paraId="3876494B">
      <w:pPr>
        <w:tabs>
          <w:tab w:val="left" w:pos="1365"/>
        </w:tabs>
        <w:spacing w:line="288" w:lineRule="auto"/>
        <w:jc w:val="left"/>
        <w:rPr>
          <w:rFonts w:hint="eastAsia" w:ascii="仿宋" w:hAnsi="仿宋" w:eastAsia="仿宋" w:cs="仿宋"/>
          <w:b/>
          <w:bCs/>
          <w:sz w:val="24"/>
        </w:rPr>
      </w:pPr>
      <w:r>
        <w:rPr>
          <w:rFonts w:hint="eastAsia" w:ascii="仿宋" w:hAnsi="仿宋" w:eastAsia="仿宋" w:cs="仿宋"/>
          <w:b/>
          <w:bCs/>
          <w:sz w:val="24"/>
        </w:rPr>
        <w:t>2.数量调整</w:t>
      </w:r>
    </w:p>
    <w:p w14:paraId="115B8FFF">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14:paraId="50D9C28B">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14:paraId="60B4EB9C">
      <w:pPr>
        <w:tabs>
          <w:tab w:val="left" w:pos="1365"/>
        </w:tabs>
        <w:spacing w:line="288" w:lineRule="auto"/>
        <w:jc w:val="left"/>
        <w:rPr>
          <w:rFonts w:hint="eastAsia" w:ascii="仿宋" w:hAnsi="仿宋" w:eastAsia="仿宋" w:cs="仿宋"/>
          <w:b/>
          <w:bCs/>
          <w:sz w:val="24"/>
        </w:rPr>
      </w:pPr>
      <w:r>
        <w:rPr>
          <w:rFonts w:hint="eastAsia" w:ascii="仿宋" w:hAnsi="仿宋" w:eastAsia="仿宋" w:cs="仿宋"/>
          <w:b/>
          <w:bCs/>
          <w:sz w:val="24"/>
        </w:rPr>
        <w:t>3.安装及调试、验收</w:t>
      </w:r>
    </w:p>
    <w:p w14:paraId="346FE913">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14:paraId="2839BB79">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3.1中标人负责设备的安装、调试。</w:t>
      </w:r>
    </w:p>
    <w:p w14:paraId="4841E2C2">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14:paraId="43690D95">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14:paraId="7030FFAE">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14:paraId="5337D94D">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14:paraId="632E401C">
      <w:pPr>
        <w:tabs>
          <w:tab w:val="left" w:pos="1365"/>
        </w:tabs>
        <w:spacing w:line="288" w:lineRule="auto"/>
        <w:jc w:val="left"/>
        <w:rPr>
          <w:rFonts w:hint="eastAsia" w:ascii="仿宋" w:hAnsi="仿宋" w:eastAsia="仿宋" w:cs="仿宋"/>
          <w:b/>
          <w:bCs/>
          <w:sz w:val="24"/>
        </w:rPr>
      </w:pPr>
      <w:r>
        <w:rPr>
          <w:rFonts w:hint="eastAsia" w:ascii="仿宋" w:hAnsi="仿宋" w:eastAsia="仿宋" w:cs="仿宋"/>
          <w:b/>
          <w:bCs/>
          <w:sz w:val="24"/>
        </w:rPr>
        <w:t>4.技术培训</w:t>
      </w:r>
    </w:p>
    <w:p w14:paraId="3DF4C338">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14:paraId="408AD469">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4.2中标人提供的负责培训的人员应具备同类设备五年以上的经验。</w:t>
      </w:r>
    </w:p>
    <w:p w14:paraId="6C4233B4">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 xml:space="preserve">4.3技术培训费用应包含在投标总价中。    </w:t>
      </w:r>
    </w:p>
    <w:p w14:paraId="4B88CDC2">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4.4技术培训至少应包括下列内容：</w:t>
      </w:r>
    </w:p>
    <w:p w14:paraId="2521F370">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4.4.1原理、构成和功能的描述。</w:t>
      </w:r>
    </w:p>
    <w:p w14:paraId="54060A61">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4.4.2常见故障的处理或排除。</w:t>
      </w:r>
    </w:p>
    <w:p w14:paraId="6AE4850B">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4.4.3各系统部件（设备）的检查、调整和维护。</w:t>
      </w:r>
    </w:p>
    <w:p w14:paraId="5E329CBC">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4.4.4对使用者关于设备基本操作技能的培训。</w:t>
      </w:r>
    </w:p>
    <w:p w14:paraId="5EFC97EE">
      <w:pPr>
        <w:tabs>
          <w:tab w:val="left" w:pos="1365"/>
        </w:tabs>
        <w:spacing w:line="288" w:lineRule="auto"/>
        <w:jc w:val="left"/>
        <w:rPr>
          <w:rFonts w:hint="eastAsia" w:ascii="仿宋" w:hAnsi="仿宋" w:eastAsia="仿宋" w:cs="仿宋"/>
          <w:sz w:val="24"/>
        </w:rPr>
      </w:pPr>
      <w:r>
        <w:rPr>
          <w:rFonts w:hint="eastAsia" w:ascii="仿宋" w:hAnsi="仿宋" w:eastAsia="仿宋" w:cs="仿宋"/>
          <w:b/>
          <w:bCs/>
          <w:sz w:val="24"/>
        </w:rPr>
        <w:t>5.售后服务</w:t>
      </w:r>
    </w:p>
    <w:p w14:paraId="7EDDFD38">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5.1投标人须提供经调试、试运行、验收合格后至少1年的质保期(投标人可根据自身实力作出更长时间的质保承诺)。在此期间，投标人应免费处理因质量发生的故障，并进行正常保养。</w:t>
      </w:r>
    </w:p>
    <w:p w14:paraId="7E90F164">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14:paraId="05008A05">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6.服务要求</w:t>
      </w:r>
    </w:p>
    <w:p w14:paraId="21A14F15">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14:paraId="0702DDA7">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14:paraId="504B0D87">
      <w:pPr>
        <w:tabs>
          <w:tab w:val="left" w:pos="1365"/>
        </w:tabs>
        <w:spacing w:line="288" w:lineRule="auto"/>
        <w:jc w:val="left"/>
        <w:rPr>
          <w:rFonts w:hint="eastAsia" w:ascii="仿宋" w:hAnsi="仿宋" w:eastAsia="仿宋" w:cs="仿宋"/>
          <w:sz w:val="24"/>
        </w:rPr>
      </w:pPr>
      <w:r>
        <w:rPr>
          <w:rFonts w:hint="eastAsia" w:ascii="仿宋" w:hAnsi="仿宋" w:eastAsia="仿宋" w:cs="仿宋"/>
          <w:b/>
          <w:bCs/>
          <w:sz w:val="24"/>
        </w:rPr>
        <w:t>7.项目实施人员费用</w:t>
      </w:r>
    </w:p>
    <w:p w14:paraId="1F33F59D">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14:paraId="74746C49">
      <w:pPr>
        <w:spacing w:line="288" w:lineRule="auto"/>
        <w:rPr>
          <w:rFonts w:hint="eastAsia" w:ascii="仿宋" w:hAnsi="仿宋" w:eastAsia="仿宋" w:cs="仿宋"/>
          <w:bCs/>
          <w:sz w:val="24"/>
        </w:rPr>
      </w:pPr>
      <w:r>
        <w:rPr>
          <w:rFonts w:hint="eastAsia" w:ascii="仿宋" w:hAnsi="仿宋" w:eastAsia="仿宋" w:cs="仿宋"/>
          <w:b/>
          <w:bCs/>
          <w:sz w:val="24"/>
        </w:rPr>
        <w:t>8.招标项目设备名称及数量：</w:t>
      </w:r>
    </w:p>
    <w:p w14:paraId="765EF216">
      <w:pPr>
        <w:spacing w:line="288" w:lineRule="auto"/>
        <w:ind w:right="420"/>
        <w:rPr>
          <w:rFonts w:hint="eastAsia" w:ascii="仿宋" w:hAnsi="仿宋" w:eastAsia="仿宋" w:cs="仿宋"/>
          <w:b/>
          <w:bCs/>
          <w:sz w:val="24"/>
          <w:highlight w:val="none"/>
        </w:rPr>
      </w:pPr>
      <w:r>
        <w:rPr>
          <w:rFonts w:hint="eastAsia" w:ascii="仿宋" w:hAnsi="仿宋" w:eastAsia="仿宋" w:cs="仿宋"/>
          <w:b/>
          <w:bCs/>
          <w:sz w:val="24"/>
          <w:highlight w:val="none"/>
          <w:bdr w:val="single" w:color="auto" w:sz="4" w:space="0"/>
        </w:rPr>
        <w:t>01标</w:t>
      </w:r>
      <w:r>
        <w:rPr>
          <w:rFonts w:hint="eastAsia" w:ascii="仿宋" w:hAnsi="仿宋" w:eastAsia="仿宋" w:cs="仿宋"/>
          <w:bCs/>
          <w:sz w:val="24"/>
          <w:highlight w:val="none"/>
        </w:rPr>
        <w:t>建筑智能化系统安装与调试竞赛设备采购项目</w:t>
      </w:r>
      <w:r>
        <w:rPr>
          <w:rFonts w:hint="eastAsia" w:ascii="仿宋" w:hAnsi="仿宋" w:eastAsia="仿宋" w:cs="仿宋"/>
          <w:bCs/>
          <w:sz w:val="24"/>
          <w:highlight w:val="none"/>
          <w:lang w:eastAsia="zh-CN"/>
        </w:rPr>
        <w:t>（第二次重招）</w:t>
      </w:r>
      <w:r>
        <w:rPr>
          <w:rFonts w:hint="eastAsia" w:ascii="仿宋" w:hAnsi="仿宋" w:eastAsia="仿宋" w:cs="仿宋"/>
          <w:b/>
          <w:bCs/>
          <w:sz w:val="24"/>
          <w:highlight w:val="none"/>
        </w:rPr>
        <w:t>（预算金额：290000元）</w:t>
      </w:r>
    </w:p>
    <w:tbl>
      <w:tblPr>
        <w:tblStyle w:val="64"/>
        <w:tblW w:w="85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5"/>
        <w:gridCol w:w="5995"/>
        <w:gridCol w:w="861"/>
      </w:tblGrid>
      <w:tr w14:paraId="1186B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4ACE201B">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名称</w:t>
            </w:r>
          </w:p>
        </w:tc>
        <w:tc>
          <w:tcPr>
            <w:tcW w:w="5995" w:type="dxa"/>
            <w:vAlign w:val="center"/>
          </w:tcPr>
          <w:p w14:paraId="437A6A50">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具体配置</w:t>
            </w:r>
          </w:p>
        </w:tc>
        <w:tc>
          <w:tcPr>
            <w:tcW w:w="861" w:type="dxa"/>
            <w:vAlign w:val="center"/>
          </w:tcPr>
          <w:p w14:paraId="3CE65506">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数量</w:t>
            </w:r>
          </w:p>
        </w:tc>
      </w:tr>
      <w:tr w14:paraId="0A97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3D5CCE6F">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建筑智能化系统安装与调试竞赛建筑模型</w:t>
            </w:r>
          </w:p>
        </w:tc>
        <w:tc>
          <w:tcPr>
            <w:tcW w:w="5995" w:type="dxa"/>
            <w:vAlign w:val="center"/>
          </w:tcPr>
          <w:p w14:paraId="33F9FF51">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1、由铝合金型材框架和网孔板组成；</w:t>
            </w:r>
          </w:p>
          <w:p w14:paraId="628E7800">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▲2、双U型，占地面积不超过6平米,设备安装面积不小于12平米；</w:t>
            </w:r>
          </w:p>
          <w:p w14:paraId="740FAFB1">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3、根据系统功能进行分区，包含预装主干线路线槽、电气插座、总配电箱等。</w:t>
            </w:r>
          </w:p>
        </w:tc>
        <w:tc>
          <w:tcPr>
            <w:tcW w:w="861" w:type="dxa"/>
            <w:vAlign w:val="center"/>
          </w:tcPr>
          <w:p w14:paraId="67919C1B">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w:t>
            </w:r>
          </w:p>
        </w:tc>
      </w:tr>
      <w:tr w14:paraId="2BDD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58BF83EC">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建筑智能化系统安装与调试竞赛DDC照明系统</w:t>
            </w:r>
          </w:p>
        </w:tc>
        <w:tc>
          <w:tcPr>
            <w:tcW w:w="5995" w:type="dxa"/>
            <w:vAlign w:val="center"/>
          </w:tcPr>
          <w:p w14:paraId="248097CB">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▲1、包含DDC控制器、DDC时间模块；</w:t>
            </w:r>
          </w:p>
          <w:p w14:paraId="66B35F2D">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2、包含LON总线通讯模块；</w:t>
            </w:r>
          </w:p>
          <w:p w14:paraId="11F7DDD2">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3、包含光控开关、照明灯具、继电器组、控制箱、电源、管理软件等。</w:t>
            </w:r>
          </w:p>
        </w:tc>
        <w:tc>
          <w:tcPr>
            <w:tcW w:w="861" w:type="dxa"/>
            <w:vAlign w:val="center"/>
          </w:tcPr>
          <w:p w14:paraId="21E1DB0F">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w:t>
            </w:r>
          </w:p>
        </w:tc>
      </w:tr>
      <w:tr w14:paraId="7A4A1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6B7D3E80">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建筑智能化系统安装与调试竞赛周界防范系统</w:t>
            </w:r>
          </w:p>
        </w:tc>
        <w:tc>
          <w:tcPr>
            <w:tcW w:w="5995" w:type="dxa"/>
            <w:vAlign w:val="center"/>
          </w:tcPr>
          <w:p w14:paraId="77846630">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▲1、包含大型报警主机、六防区报警主机；</w:t>
            </w:r>
          </w:p>
          <w:p w14:paraId="3969B348">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2、包含液晶键盘、声光报警器、通信模块、多路总线驱动器；</w:t>
            </w:r>
          </w:p>
          <w:p w14:paraId="612A3FD3">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3、包含自动道闸、防砸雷达、车牌识别摄像机、LED显示屏；</w:t>
            </w:r>
          </w:p>
          <w:p w14:paraId="7F73AD0F">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4、包含玻璃破碎探测器、震动探测器、红外幕帘探测器、双鉴探测器、红外对射探测器、紧急按钮、感烟探测器、感温探测器、管理软件等。</w:t>
            </w:r>
          </w:p>
        </w:tc>
        <w:tc>
          <w:tcPr>
            <w:tcW w:w="861" w:type="dxa"/>
            <w:vAlign w:val="center"/>
          </w:tcPr>
          <w:p w14:paraId="3D337944">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w:t>
            </w:r>
          </w:p>
        </w:tc>
      </w:tr>
      <w:tr w14:paraId="6B6C0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1D57B760">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建筑智能化系统安装与调试竞赛电子巡更系统</w:t>
            </w:r>
          </w:p>
        </w:tc>
        <w:tc>
          <w:tcPr>
            <w:tcW w:w="5995" w:type="dxa"/>
            <w:vAlign w:val="center"/>
          </w:tcPr>
          <w:p w14:paraId="02904D4C">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1、包含巡更巡检器；</w:t>
            </w:r>
          </w:p>
          <w:p w14:paraId="444563DC">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2、包含通讯线、充电器、8个信息钮、管理软件等。</w:t>
            </w:r>
          </w:p>
        </w:tc>
        <w:tc>
          <w:tcPr>
            <w:tcW w:w="861" w:type="dxa"/>
            <w:vAlign w:val="center"/>
          </w:tcPr>
          <w:p w14:paraId="3898EABC">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w:t>
            </w:r>
          </w:p>
        </w:tc>
      </w:tr>
      <w:tr w14:paraId="626E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499069E9">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建筑智能化系统安装与调试竞赛建筑环境监控系统</w:t>
            </w:r>
          </w:p>
        </w:tc>
        <w:tc>
          <w:tcPr>
            <w:tcW w:w="5995" w:type="dxa"/>
            <w:vAlign w:val="center"/>
          </w:tcPr>
          <w:p w14:paraId="4E8F5BE8">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1、包含无线路由器；</w:t>
            </w:r>
          </w:p>
          <w:p w14:paraId="27F7FE95">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▲2、包含二氧化碳无线智能终端、pm2.5无线智能终端、温湿度无线智能终端、光照度无线智能终端、电器无线智能终端、CO2传感器模块、光照度传感器模块、pm2.5传感器模块、温度/湿度传感器模块；</w:t>
            </w:r>
          </w:p>
          <w:p w14:paraId="451EACE0">
            <w:pPr>
              <w:tabs>
                <w:tab w:val="left" w:pos="1365"/>
              </w:tabs>
              <w:spacing w:line="288" w:lineRule="auto"/>
              <w:jc w:val="left"/>
              <w:rPr>
                <w:rFonts w:hint="eastAsia" w:ascii="仿宋" w:hAnsi="仿宋" w:eastAsia="仿宋" w:cs="仿宋"/>
                <w:color w:val="auto"/>
                <w:sz w:val="24"/>
              </w:rPr>
            </w:pPr>
            <w:r>
              <w:rPr>
                <w:rFonts w:hint="eastAsia" w:ascii="仿宋" w:hAnsi="仿宋" w:eastAsia="仿宋" w:cs="仿宋"/>
                <w:color w:val="auto"/>
                <w:sz w:val="24"/>
              </w:rPr>
              <w:t>3、包含风扇及灯光控制模块、无线终端控制器、灯具、风扇、平板电脑、建筑环境监控软件等。</w:t>
            </w:r>
          </w:p>
        </w:tc>
        <w:tc>
          <w:tcPr>
            <w:tcW w:w="861" w:type="dxa"/>
            <w:vAlign w:val="center"/>
          </w:tcPr>
          <w:p w14:paraId="3CE660D8">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w:t>
            </w:r>
          </w:p>
        </w:tc>
      </w:tr>
      <w:tr w14:paraId="24BC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5A77450A">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建筑智能化系统安装与调试竞赛平台结构</w:t>
            </w:r>
          </w:p>
        </w:tc>
        <w:tc>
          <w:tcPr>
            <w:tcW w:w="5995" w:type="dxa"/>
            <w:vAlign w:val="center"/>
          </w:tcPr>
          <w:p w14:paraId="4BDE6C44">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1、由铝合金型材框架和网孔板组成；</w:t>
            </w:r>
          </w:p>
          <w:p w14:paraId="78246CE2">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▲2、双面型，占地不大于2平米,安装面积不小于5平米；</w:t>
            </w:r>
          </w:p>
          <w:p w14:paraId="01779488">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3、集成弱电机柜，可根据系统功能进行分区；</w:t>
            </w:r>
          </w:p>
          <w:p w14:paraId="25D23933">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4、包含预装主干线路线槽、电气插座、总配电箱等。</w:t>
            </w:r>
          </w:p>
        </w:tc>
        <w:tc>
          <w:tcPr>
            <w:tcW w:w="861" w:type="dxa"/>
            <w:vAlign w:val="center"/>
          </w:tcPr>
          <w:p w14:paraId="042B438E">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w:t>
            </w:r>
          </w:p>
        </w:tc>
      </w:tr>
      <w:tr w14:paraId="67C20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0AE803B9">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建筑智能化系统安装与调试竞赛火灾报警联动系统</w:t>
            </w:r>
          </w:p>
        </w:tc>
        <w:tc>
          <w:tcPr>
            <w:tcW w:w="5995" w:type="dxa"/>
            <w:vAlign w:val="center"/>
          </w:tcPr>
          <w:p w14:paraId="76479ED7">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▲1、包含火灾报警控制器；</w:t>
            </w:r>
          </w:p>
          <w:p w14:paraId="1FD15B90">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2、包含总线隔离器、感烟探测器、差定温探测器、讯响器、模拟消防泵、排烟阀、卷帘门、扬声器；</w:t>
            </w:r>
          </w:p>
          <w:p w14:paraId="74D9C0C1">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3、包含广播功率放大器、广播控制盘、广播通讯板；</w:t>
            </w:r>
          </w:p>
          <w:p w14:paraId="0497C936">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4、包含手动报警按钮、消火栓按钮、3个输入输出模块、消防控制箱等。</w:t>
            </w:r>
          </w:p>
        </w:tc>
        <w:tc>
          <w:tcPr>
            <w:tcW w:w="861" w:type="dxa"/>
            <w:vAlign w:val="center"/>
          </w:tcPr>
          <w:p w14:paraId="0C420DBC">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w:t>
            </w:r>
          </w:p>
        </w:tc>
      </w:tr>
      <w:tr w14:paraId="52BB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4C00F2EC">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建筑智能化系统安装与调试竞赛可视对讲系统</w:t>
            </w:r>
          </w:p>
        </w:tc>
        <w:tc>
          <w:tcPr>
            <w:tcW w:w="5995" w:type="dxa"/>
            <w:vAlign w:val="center"/>
          </w:tcPr>
          <w:p w14:paraId="52857577">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▲1、包含人脸识别门口机、2台触摸屏室内机、中心管理机、交换机；</w:t>
            </w:r>
          </w:p>
          <w:p w14:paraId="0FE969C0">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2、包含门禁控制器、指纹门禁机、读卡器、门磁、 电磁锁、开门按钮、模拟门；</w:t>
            </w:r>
          </w:p>
          <w:p w14:paraId="7C6D140F">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3、包含燃气探测器、红外双鉴探测器、门磁、紧急按钮、ID卡、管理软件等。</w:t>
            </w:r>
          </w:p>
        </w:tc>
        <w:tc>
          <w:tcPr>
            <w:tcW w:w="861" w:type="dxa"/>
            <w:vAlign w:val="center"/>
          </w:tcPr>
          <w:p w14:paraId="6CE5DBE4">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w:t>
            </w:r>
          </w:p>
        </w:tc>
      </w:tr>
      <w:tr w14:paraId="26AC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1B2EC652">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建筑智能化系统安装与调试竞赛网络视频监控系统</w:t>
            </w:r>
          </w:p>
        </w:tc>
        <w:tc>
          <w:tcPr>
            <w:tcW w:w="5995" w:type="dxa"/>
            <w:vAlign w:val="center"/>
          </w:tcPr>
          <w:p w14:paraId="3CD7EDBC">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▲1、包含网络半球摄像机、智能变焦筒形网络摄像机、网络高速球摄像机、网络筒型摄像机；</w:t>
            </w:r>
          </w:p>
          <w:p w14:paraId="31BFC421">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2、包含网络硬盘录像机、 2台液晶监视器；</w:t>
            </w:r>
          </w:p>
          <w:p w14:paraId="1834435F">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3、包含VGA成品线（10米）、2根VGA成品线（1.5米）高速球支架、筒形摄像机支架、视频分配器；</w:t>
            </w:r>
          </w:p>
          <w:p w14:paraId="0DE1CE01">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4、包含红外对射探测器、紧急按钮、声光报警器、管理软件等。</w:t>
            </w:r>
          </w:p>
        </w:tc>
        <w:tc>
          <w:tcPr>
            <w:tcW w:w="861" w:type="dxa"/>
            <w:vAlign w:val="center"/>
          </w:tcPr>
          <w:p w14:paraId="6492DAEE">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w:t>
            </w:r>
          </w:p>
        </w:tc>
      </w:tr>
      <w:tr w14:paraId="552A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14:paraId="3BC1A344">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建筑智能化系统安装与调试竞赛综合布线系统</w:t>
            </w:r>
          </w:p>
        </w:tc>
        <w:tc>
          <w:tcPr>
            <w:tcW w:w="5995" w:type="dxa"/>
            <w:vAlign w:val="center"/>
          </w:tcPr>
          <w:p w14:paraId="109BEBEB">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1、包含RJ45配线架、以太网交换机；</w:t>
            </w:r>
          </w:p>
          <w:p w14:paraId="733936C6">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2、包含电话程控交换机、电话配线架、3个理线架、2个单口网络面板（含模块及底盒）、2个单口电话面板（含模块及底盒）、2个单口光纤面板（含模块及底盒）、2个电话机；</w:t>
            </w:r>
          </w:p>
          <w:p w14:paraId="49CB84DD">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3、包含光纤配线架、光纤熔接机、光纤冷接工具包等。</w:t>
            </w:r>
          </w:p>
        </w:tc>
        <w:tc>
          <w:tcPr>
            <w:tcW w:w="861" w:type="dxa"/>
            <w:vAlign w:val="center"/>
          </w:tcPr>
          <w:p w14:paraId="0BFAEBB7">
            <w:pPr>
              <w:tabs>
                <w:tab w:val="left" w:pos="1365"/>
              </w:tabs>
              <w:spacing w:line="288" w:lineRule="auto"/>
              <w:jc w:val="left"/>
              <w:rPr>
                <w:rFonts w:hint="eastAsia" w:ascii="仿宋" w:hAnsi="仿宋" w:eastAsia="仿宋" w:cs="仿宋"/>
                <w:sz w:val="24"/>
              </w:rPr>
            </w:pPr>
            <w:r>
              <w:rPr>
                <w:rFonts w:hint="eastAsia" w:ascii="仿宋" w:hAnsi="仿宋" w:eastAsia="仿宋" w:cs="仿宋"/>
                <w:sz w:val="24"/>
              </w:rPr>
              <w:t>1</w:t>
            </w:r>
          </w:p>
        </w:tc>
      </w:tr>
    </w:tbl>
    <w:p w14:paraId="3C1B9C87">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其他要求</w:t>
      </w:r>
    </w:p>
    <w:p w14:paraId="33EA9017">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1、供货要求：</w:t>
      </w:r>
    </w:p>
    <w:p w14:paraId="3F3B9ABB">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中标人领取中标通知书后5个工作日内签订合同，并在签订合同后的60天内完成以下工作：全部招标设备的完整供货；按采购人要求完成设备的免费安装调试，达到正常的使用状态；能稳定运行，满足采购人的要求，并得到采购人的书面确认。若遇到采购人不具备安装调试条件，经采购人认可，双方可书面约定完成工作任务的时间节点。最后完成本项目的设备安装调试任务，达到验收标准的日期若延迟，则分别按照延迟一天需赔付给采购人该标项目中标总金额的0.1%作为违约金。</w:t>
      </w:r>
    </w:p>
    <w:p w14:paraId="11D0C547">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2、质保期：</w:t>
      </w:r>
    </w:p>
    <w:p w14:paraId="5E0FE03E">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本项目所有设备需提供原厂3年保修服务（验收合格之日开始计算），并提供软件3年免费升级。</w:t>
      </w:r>
    </w:p>
    <w:p w14:paraId="58141B7E">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3、备品备件要求：</w:t>
      </w:r>
    </w:p>
    <w:p w14:paraId="0D051C44">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质保期内，如果产品故障无法在48小时内解决，需提供备品备件，备品备件的型号规格须与原件一致。</w:t>
      </w:r>
    </w:p>
    <w:p w14:paraId="68067364">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4、售后服务：</w:t>
      </w:r>
    </w:p>
    <w:p w14:paraId="49FB1CFA">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中标人应该设有售后服务机构并拥有足够的技术服务人员，能够提供完善可靠的技术支持，并针对本项目组建运行维护团队。中标人必须承诺针对该项目成立专项工作组，配有专业的技术人员，并保持稳定，能提供7*24小时的售后服务响应。</w:t>
      </w:r>
    </w:p>
    <w:p w14:paraId="1C57B45D">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5、付款方式：按《浙江省财政厅关于进一步发挥政府采购政策功能全力推动经济稳进提质的通知》（浙财采监〔2022〕3号）等文件要求执行</w:t>
      </w:r>
      <w:r>
        <w:rPr>
          <w:rFonts w:hint="eastAsia" w:ascii="仿宋" w:hAnsi="仿宋" w:eastAsia="仿宋" w:cs="仿宋"/>
          <w:sz w:val="24"/>
          <w:lang w:val="zh-CN"/>
        </w:rPr>
        <w:t>，具体付款方式由双方协商后在合同中明确。</w:t>
      </w:r>
    </w:p>
    <w:p w14:paraId="7966269C">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三、安全条款</w:t>
      </w:r>
    </w:p>
    <w:p w14:paraId="23F276B4">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1.贯彻落实国家有关生产现场安全作业的法规和管理规定。</w:t>
      </w:r>
    </w:p>
    <w:p w14:paraId="5164BC9C">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2.发生事故必须按规定及时上报，并严格按“四不放过”的原则进行处理，认真落实防范措施，杜绝同类事故的再次发生。</w:t>
      </w:r>
    </w:p>
    <w:p w14:paraId="3D76129E">
      <w:pPr>
        <w:tabs>
          <w:tab w:val="left" w:pos="1365"/>
        </w:tabs>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3.中标人造成的安全事故，以及中标人人员在实施项目工作过程中造成的财产损失和人身伤亡，与实际发包人无涉，由中标人承担事故责任和经济责任，并对实际发包人造成的各种损失须进行赔偿。</w:t>
      </w:r>
    </w:p>
    <w:p w14:paraId="30C50B47">
      <w:pPr>
        <w:tabs>
          <w:tab w:val="left" w:pos="1365"/>
        </w:tabs>
        <w:spacing w:line="288" w:lineRule="auto"/>
        <w:jc w:val="left"/>
        <w:rPr>
          <w:rFonts w:hint="eastAsia" w:ascii="仿宋" w:hAnsi="仿宋" w:eastAsia="仿宋" w:cs="仿宋"/>
          <w:sz w:val="24"/>
        </w:rPr>
      </w:pPr>
    </w:p>
    <w:p w14:paraId="3E53A2AA">
      <w:pPr>
        <w:spacing w:line="288" w:lineRule="auto"/>
        <w:jc w:val="center"/>
        <w:outlineLvl w:val="0"/>
        <w:rPr>
          <w:rFonts w:hint="eastAsia" w:ascii="仿宋" w:hAnsi="仿宋" w:eastAsia="仿宋" w:cs="仿宋"/>
          <w:b/>
          <w:sz w:val="36"/>
          <w:szCs w:val="36"/>
        </w:rPr>
      </w:pPr>
    </w:p>
    <w:p w14:paraId="34001EFB">
      <w:pPr>
        <w:spacing w:line="288" w:lineRule="auto"/>
        <w:jc w:val="center"/>
        <w:outlineLvl w:val="0"/>
        <w:rPr>
          <w:rFonts w:hint="eastAsia" w:ascii="仿宋" w:hAnsi="仿宋" w:eastAsia="仿宋" w:cs="仿宋"/>
          <w:b/>
          <w:sz w:val="36"/>
          <w:szCs w:val="36"/>
        </w:rPr>
      </w:pPr>
    </w:p>
    <w:p w14:paraId="1816E478">
      <w:pPr>
        <w:spacing w:line="288" w:lineRule="auto"/>
        <w:jc w:val="center"/>
        <w:outlineLvl w:val="0"/>
        <w:rPr>
          <w:rFonts w:hint="eastAsia" w:ascii="仿宋" w:hAnsi="仿宋" w:eastAsia="仿宋" w:cs="仿宋"/>
          <w:b/>
          <w:sz w:val="36"/>
          <w:szCs w:val="36"/>
        </w:rPr>
      </w:pPr>
    </w:p>
    <w:p w14:paraId="3CA217CE">
      <w:pPr>
        <w:spacing w:line="288" w:lineRule="auto"/>
        <w:jc w:val="center"/>
        <w:outlineLvl w:val="0"/>
        <w:rPr>
          <w:rFonts w:hint="eastAsia" w:ascii="仿宋" w:hAnsi="仿宋" w:eastAsia="仿宋" w:cs="仿宋"/>
          <w:b/>
          <w:sz w:val="36"/>
          <w:szCs w:val="36"/>
        </w:rPr>
      </w:pPr>
    </w:p>
    <w:p w14:paraId="40E8C3C4">
      <w:pPr>
        <w:spacing w:line="288" w:lineRule="auto"/>
        <w:jc w:val="center"/>
        <w:outlineLvl w:val="0"/>
        <w:rPr>
          <w:rFonts w:hint="eastAsia" w:ascii="仿宋" w:hAnsi="仿宋" w:eastAsia="仿宋" w:cs="仿宋"/>
          <w:b/>
          <w:sz w:val="36"/>
          <w:szCs w:val="36"/>
        </w:rPr>
      </w:pPr>
    </w:p>
    <w:p w14:paraId="36650786">
      <w:pPr>
        <w:spacing w:line="288" w:lineRule="auto"/>
        <w:jc w:val="center"/>
        <w:outlineLvl w:val="0"/>
        <w:rPr>
          <w:rFonts w:hint="eastAsia" w:ascii="仿宋" w:hAnsi="仿宋" w:eastAsia="仿宋" w:cs="仿宋"/>
          <w:b/>
          <w:sz w:val="36"/>
          <w:szCs w:val="36"/>
        </w:rPr>
      </w:pPr>
    </w:p>
    <w:p w14:paraId="32F724F3">
      <w:pPr>
        <w:spacing w:line="288" w:lineRule="auto"/>
        <w:outlineLvl w:val="0"/>
        <w:rPr>
          <w:rFonts w:hint="eastAsia" w:ascii="仿宋" w:hAnsi="仿宋" w:eastAsia="仿宋" w:cs="仿宋"/>
          <w:b/>
          <w:sz w:val="36"/>
          <w:szCs w:val="36"/>
        </w:rPr>
      </w:pPr>
    </w:p>
    <w:p w14:paraId="4AA99798">
      <w:pPr>
        <w:spacing w:line="288" w:lineRule="auto"/>
        <w:outlineLvl w:val="0"/>
        <w:rPr>
          <w:rFonts w:hint="eastAsia" w:ascii="仿宋" w:hAnsi="仿宋" w:eastAsia="仿宋" w:cs="仿宋"/>
          <w:b/>
          <w:sz w:val="36"/>
          <w:szCs w:val="36"/>
        </w:rPr>
      </w:pPr>
    </w:p>
    <w:p w14:paraId="455F573B">
      <w:pPr>
        <w:spacing w:line="288" w:lineRule="auto"/>
        <w:jc w:val="center"/>
        <w:outlineLvl w:val="0"/>
        <w:rPr>
          <w:rFonts w:hint="eastAsia" w:ascii="仿宋" w:hAnsi="仿宋" w:eastAsia="仿宋" w:cs="仿宋"/>
          <w:b/>
          <w:sz w:val="36"/>
          <w:szCs w:val="36"/>
        </w:rPr>
      </w:pPr>
    </w:p>
    <w:p w14:paraId="3EE68A47">
      <w:pPr>
        <w:spacing w:line="288" w:lineRule="auto"/>
        <w:jc w:val="center"/>
        <w:outlineLvl w:val="0"/>
        <w:rPr>
          <w:rFonts w:hint="eastAsia" w:ascii="仿宋" w:hAnsi="仿宋" w:eastAsia="仿宋" w:cs="仿宋"/>
          <w:b/>
          <w:sz w:val="36"/>
          <w:szCs w:val="36"/>
        </w:rPr>
      </w:pPr>
    </w:p>
    <w:p w14:paraId="71C90761">
      <w:pPr>
        <w:spacing w:line="288" w:lineRule="auto"/>
        <w:jc w:val="center"/>
        <w:outlineLvl w:val="0"/>
        <w:rPr>
          <w:rFonts w:hint="eastAsia" w:ascii="仿宋" w:hAnsi="仿宋" w:eastAsia="仿宋" w:cs="仿宋"/>
          <w:b/>
          <w:sz w:val="36"/>
          <w:szCs w:val="36"/>
        </w:rPr>
      </w:pPr>
    </w:p>
    <w:p w14:paraId="025B89E4">
      <w:pPr>
        <w:spacing w:line="288" w:lineRule="auto"/>
        <w:jc w:val="center"/>
        <w:outlineLvl w:val="0"/>
        <w:rPr>
          <w:rFonts w:hint="eastAsia" w:ascii="仿宋" w:hAnsi="仿宋" w:eastAsia="仿宋" w:cs="仿宋"/>
          <w:b/>
          <w:sz w:val="36"/>
          <w:szCs w:val="36"/>
        </w:rPr>
      </w:pPr>
    </w:p>
    <w:p w14:paraId="2448008B">
      <w:pPr>
        <w:spacing w:line="288" w:lineRule="auto"/>
        <w:jc w:val="center"/>
        <w:outlineLvl w:val="0"/>
        <w:rPr>
          <w:rFonts w:hint="eastAsia" w:ascii="仿宋" w:hAnsi="仿宋" w:eastAsia="仿宋" w:cs="仿宋"/>
          <w:b/>
          <w:sz w:val="36"/>
          <w:szCs w:val="36"/>
        </w:rPr>
      </w:pPr>
    </w:p>
    <w:p w14:paraId="67EA42B3">
      <w:pPr>
        <w:spacing w:line="288" w:lineRule="auto"/>
        <w:jc w:val="center"/>
        <w:outlineLvl w:val="0"/>
        <w:rPr>
          <w:rFonts w:hint="eastAsia" w:ascii="仿宋" w:hAnsi="仿宋" w:eastAsia="仿宋" w:cs="仿宋"/>
          <w:b/>
          <w:sz w:val="36"/>
          <w:szCs w:val="36"/>
        </w:rPr>
      </w:pPr>
    </w:p>
    <w:p w14:paraId="5C6D03F5">
      <w:pPr>
        <w:spacing w:line="288" w:lineRule="auto"/>
        <w:jc w:val="center"/>
        <w:outlineLvl w:val="0"/>
        <w:rPr>
          <w:rFonts w:hint="eastAsia" w:ascii="仿宋" w:hAnsi="仿宋" w:eastAsia="仿宋" w:cs="仿宋"/>
          <w:b/>
          <w:sz w:val="36"/>
          <w:szCs w:val="36"/>
        </w:rPr>
      </w:pPr>
    </w:p>
    <w:p w14:paraId="50F2DE76">
      <w:pPr>
        <w:spacing w:line="288" w:lineRule="auto"/>
        <w:jc w:val="center"/>
        <w:outlineLvl w:val="0"/>
        <w:rPr>
          <w:rFonts w:hint="eastAsia" w:ascii="仿宋" w:hAnsi="仿宋" w:eastAsia="仿宋" w:cs="仿宋"/>
          <w:b/>
          <w:sz w:val="36"/>
          <w:szCs w:val="36"/>
        </w:rPr>
      </w:pPr>
    </w:p>
    <w:p w14:paraId="691088F8">
      <w:pPr>
        <w:spacing w:line="288" w:lineRule="auto"/>
        <w:jc w:val="center"/>
        <w:outlineLvl w:val="0"/>
        <w:rPr>
          <w:rFonts w:hint="eastAsia" w:ascii="仿宋" w:hAnsi="仿宋" w:eastAsia="仿宋" w:cs="仿宋"/>
          <w:b/>
          <w:sz w:val="36"/>
          <w:szCs w:val="36"/>
        </w:rPr>
      </w:pPr>
    </w:p>
    <w:p w14:paraId="38F831F6">
      <w:pPr>
        <w:spacing w:line="288" w:lineRule="auto"/>
        <w:jc w:val="center"/>
        <w:outlineLvl w:val="0"/>
        <w:rPr>
          <w:rFonts w:hint="eastAsia" w:ascii="仿宋" w:hAnsi="仿宋" w:eastAsia="仿宋" w:cs="仿宋"/>
          <w:b/>
          <w:sz w:val="36"/>
          <w:szCs w:val="36"/>
        </w:rPr>
      </w:pPr>
    </w:p>
    <w:p w14:paraId="2862A051">
      <w:pPr>
        <w:spacing w:line="288" w:lineRule="auto"/>
        <w:jc w:val="center"/>
        <w:outlineLvl w:val="0"/>
        <w:rPr>
          <w:rFonts w:hint="eastAsia" w:ascii="仿宋" w:hAnsi="仿宋" w:eastAsia="仿宋" w:cs="仿宋"/>
          <w:b/>
          <w:sz w:val="36"/>
          <w:szCs w:val="36"/>
        </w:rPr>
      </w:pPr>
    </w:p>
    <w:p w14:paraId="1F85B820">
      <w:pPr>
        <w:spacing w:line="288"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第四部分 拟签订的合同文本</w:t>
      </w:r>
    </w:p>
    <w:p w14:paraId="5E9237F7">
      <w:pPr>
        <w:spacing w:line="288" w:lineRule="auto"/>
        <w:jc w:val="center"/>
        <w:rPr>
          <w:rFonts w:hint="eastAsia" w:ascii="仿宋" w:hAnsi="仿宋" w:eastAsia="仿宋" w:cs="仿宋"/>
          <w:b/>
          <w:sz w:val="28"/>
          <w:szCs w:val="28"/>
        </w:rPr>
      </w:pPr>
    </w:p>
    <w:p w14:paraId="5469C3CD">
      <w:pPr>
        <w:spacing w:line="288" w:lineRule="auto"/>
        <w:jc w:val="center"/>
        <w:rPr>
          <w:rFonts w:hint="eastAsia" w:ascii="仿宋" w:hAnsi="仿宋" w:eastAsia="仿宋" w:cs="仿宋"/>
          <w:b/>
          <w:sz w:val="24"/>
        </w:rPr>
      </w:pPr>
    </w:p>
    <w:p w14:paraId="11FC060A">
      <w:pPr>
        <w:spacing w:line="288" w:lineRule="auto"/>
        <w:jc w:val="center"/>
        <w:rPr>
          <w:rFonts w:hint="eastAsia" w:ascii="仿宋" w:hAnsi="仿宋" w:eastAsia="仿宋" w:cs="仿宋"/>
          <w:b/>
          <w:sz w:val="24"/>
        </w:rPr>
      </w:pPr>
    </w:p>
    <w:p w14:paraId="639D68D3">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1108F04C">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（货物类）</w:t>
      </w:r>
    </w:p>
    <w:p w14:paraId="7EC710A2">
      <w:pPr>
        <w:pStyle w:val="705"/>
        <w:spacing w:line="288" w:lineRule="auto"/>
        <w:ind w:left="0" w:leftChars="0" w:firstLine="0" w:firstLineChars="0"/>
        <w:rPr>
          <w:rFonts w:hint="eastAsia" w:ascii="仿宋" w:hAnsi="仿宋" w:eastAsia="仿宋" w:cs="仿宋"/>
          <w:szCs w:val="24"/>
        </w:rPr>
      </w:pPr>
    </w:p>
    <w:p w14:paraId="4197EC69">
      <w:pPr>
        <w:pStyle w:val="705"/>
        <w:spacing w:line="288" w:lineRule="auto"/>
        <w:jc w:val="center"/>
        <w:rPr>
          <w:rFonts w:hint="eastAsia" w:ascii="仿宋" w:hAnsi="仿宋" w:eastAsia="仿宋" w:cs="仿宋"/>
          <w:szCs w:val="24"/>
        </w:rPr>
      </w:pPr>
    </w:p>
    <w:p w14:paraId="24A22955">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政府采购货物买卖合同</w:t>
      </w:r>
    </w:p>
    <w:p w14:paraId="6092EB76">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（试行）</w:t>
      </w:r>
    </w:p>
    <w:p w14:paraId="09E8104E">
      <w:pPr>
        <w:rPr>
          <w:rFonts w:hint="eastAsia" w:ascii="宋体" w:hAnsi="宋体" w:cs="宋体"/>
          <w:b/>
          <w:bCs/>
          <w:spacing w:val="-20"/>
          <w:kern w:val="44"/>
          <w:sz w:val="40"/>
          <w:szCs w:val="40"/>
        </w:rPr>
      </w:pPr>
    </w:p>
    <w:p w14:paraId="4E405842">
      <w:pPr>
        <w:rPr>
          <w:rFonts w:hint="eastAsia" w:ascii="宋体" w:hAnsi="宋体" w:cs="宋体"/>
          <w:b/>
          <w:bCs/>
          <w:spacing w:val="-20"/>
          <w:kern w:val="44"/>
          <w:sz w:val="40"/>
          <w:szCs w:val="40"/>
        </w:rPr>
      </w:pPr>
    </w:p>
    <w:p w14:paraId="32FA4939">
      <w:pPr>
        <w:rPr>
          <w:rFonts w:hint="eastAsia" w:ascii="宋体" w:hAnsi="宋体" w:cs="宋体"/>
          <w:b/>
          <w:bCs/>
          <w:spacing w:val="-20"/>
          <w:kern w:val="44"/>
          <w:sz w:val="40"/>
          <w:szCs w:val="40"/>
        </w:rPr>
      </w:pPr>
    </w:p>
    <w:p w14:paraId="66CA8F9F">
      <w:pPr>
        <w:spacing w:line="360" w:lineRule="auto"/>
        <w:ind w:left="420" w:leftChars="200"/>
        <w:rPr>
          <w:rFonts w:hint="eastAsia"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2719639D">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29B2B04C">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7C5A37BE">
      <w:pPr>
        <w:spacing w:line="360" w:lineRule="auto"/>
        <w:ind w:left="420" w:leftChars="200"/>
        <w:rPr>
          <w:rFonts w:hint="eastAsia"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4A90E1AB">
      <w:pPr>
        <w:spacing w:line="360" w:lineRule="auto"/>
        <w:ind w:left="420" w:leftChars="200"/>
        <w:rPr>
          <w:rFonts w:hint="eastAsia"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534519FC">
      <w:pPr>
        <w:rPr>
          <w:rFonts w:hint="eastAsia" w:ascii="仿宋" w:hAnsi="仿宋" w:eastAsia="仿宋" w:cs="仿宋"/>
        </w:rPr>
      </w:pPr>
    </w:p>
    <w:p w14:paraId="7C86A40D">
      <w:pPr>
        <w:rPr>
          <w:rFonts w:hint="eastAsia" w:ascii="仿宋" w:hAnsi="仿宋" w:eastAsia="仿宋" w:cs="仿宋"/>
          <w:sz w:val="44"/>
          <w:szCs w:val="44"/>
        </w:rPr>
      </w:pPr>
      <w:r>
        <w:rPr>
          <w:rFonts w:hint="eastAsia" w:ascii="仿宋" w:hAnsi="仿宋" w:eastAsia="仿宋" w:cs="仿宋"/>
          <w:sz w:val="44"/>
          <w:szCs w:val="44"/>
        </w:rPr>
        <w:br w:type="page"/>
      </w:r>
    </w:p>
    <w:p w14:paraId="771D1829">
      <w:pPr>
        <w:jc w:val="center"/>
        <w:rPr>
          <w:rFonts w:hint="eastAsia" w:ascii="仿宋" w:hAnsi="仿宋" w:eastAsia="仿宋" w:cs="仿宋"/>
          <w:sz w:val="44"/>
          <w:szCs w:val="44"/>
        </w:rPr>
      </w:pPr>
      <w:r>
        <w:rPr>
          <w:rFonts w:hint="eastAsia" w:ascii="仿宋" w:hAnsi="仿宋" w:eastAsia="仿宋" w:cs="仿宋"/>
          <w:sz w:val="44"/>
          <w:szCs w:val="44"/>
        </w:rPr>
        <w:t>使 用 说 明</w:t>
      </w:r>
    </w:p>
    <w:p w14:paraId="5AEB781D">
      <w:pPr>
        <w:ind w:firstLine="640" w:firstLineChars="200"/>
        <w:rPr>
          <w:rFonts w:hint="eastAsia" w:ascii="仿宋" w:hAnsi="仿宋" w:eastAsia="仿宋" w:cs="仿宋"/>
          <w:sz w:val="32"/>
          <w:szCs w:val="32"/>
        </w:rPr>
      </w:pPr>
    </w:p>
    <w:p w14:paraId="4D3A4982">
      <w:pPr>
        <w:ind w:firstLine="640" w:firstLineChars="200"/>
        <w:rPr>
          <w:rFonts w:hint="eastAsia"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7DABA5B6">
      <w:pPr>
        <w:rPr>
          <w:rFonts w:hint="eastAsia"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3D42D864">
      <w:pPr>
        <w:ind w:firstLine="640" w:firstLineChars="200"/>
        <w:rPr>
          <w:rFonts w:hint="eastAsia"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4C74802A">
      <w:pPr>
        <w:ind w:firstLine="880" w:firstLineChars="200"/>
        <w:rPr>
          <w:rFonts w:hint="eastAsia" w:ascii="仿宋" w:hAnsi="仿宋" w:eastAsia="仿宋" w:cs="仿宋"/>
          <w:sz w:val="44"/>
          <w:szCs w:val="44"/>
        </w:rPr>
        <w:sectPr>
          <w:headerReference r:id="rId15" w:type="default"/>
          <w:footerReference r:id="rId16" w:type="default"/>
          <w:pgSz w:w="11906" w:h="16838"/>
          <w:pgMar w:top="1440" w:right="1800" w:bottom="1440" w:left="1800" w:header="851" w:footer="992" w:gutter="0"/>
          <w:cols w:space="425" w:num="1"/>
          <w:docGrid w:type="lines" w:linePitch="312" w:charSpace="0"/>
        </w:sectPr>
      </w:pPr>
    </w:p>
    <w:p w14:paraId="2B4CA2FD">
      <w:pPr>
        <w:pStyle w:val="3"/>
        <w:adjustRightInd w:val="0"/>
        <w:snapToGrid w:val="0"/>
        <w:spacing w:line="400" w:lineRule="exact"/>
        <w:jc w:val="center"/>
        <w:rPr>
          <w:rFonts w:hint="eastAsia" w:ascii="仿宋" w:eastAsia="仿宋" w:cs="仿宋"/>
          <w:sz w:val="28"/>
          <w:szCs w:val="28"/>
        </w:rPr>
      </w:pPr>
      <w:bookmarkStart w:id="39" w:name="_Toc22209"/>
    </w:p>
    <w:p w14:paraId="4A5EFF2C">
      <w:pPr>
        <w:pStyle w:val="3"/>
        <w:adjustRightInd w:val="0"/>
        <w:snapToGrid w:val="0"/>
        <w:spacing w:line="400" w:lineRule="exact"/>
        <w:jc w:val="center"/>
        <w:rPr>
          <w:rFonts w:hint="eastAsia" w:ascii="仿宋" w:eastAsia="仿宋" w:cs="仿宋"/>
          <w:b w:val="0"/>
          <w:bCs w:val="0"/>
          <w:sz w:val="28"/>
          <w:szCs w:val="28"/>
        </w:rPr>
      </w:pPr>
      <w:r>
        <w:rPr>
          <w:rFonts w:hint="eastAsia" w:ascii="仿宋" w:eastAsia="仿宋" w:cs="仿宋"/>
          <w:b w:val="0"/>
          <w:bCs w:val="0"/>
          <w:sz w:val="28"/>
          <w:szCs w:val="28"/>
        </w:rPr>
        <w:t>第一节 政府采购合同协议书</w:t>
      </w:r>
      <w:bookmarkEnd w:id="39"/>
    </w:p>
    <w:p w14:paraId="3B06C3C0">
      <w:pPr>
        <w:pStyle w:val="3"/>
        <w:adjustRightInd w:val="0"/>
        <w:snapToGrid w:val="0"/>
        <w:spacing w:line="400" w:lineRule="exact"/>
        <w:jc w:val="center"/>
        <w:rPr>
          <w:rFonts w:hint="eastAsia" w:ascii="仿宋" w:eastAsia="仿宋" w:cs="仿宋"/>
          <w:b w:val="0"/>
          <w:bCs w:val="0"/>
          <w:sz w:val="28"/>
          <w:szCs w:val="28"/>
        </w:rPr>
      </w:pPr>
    </w:p>
    <w:p w14:paraId="00F2DEC5">
      <w:pPr>
        <w:snapToGrid w:val="0"/>
        <w:spacing w:line="400" w:lineRule="exact"/>
        <w:rPr>
          <w:rFonts w:hint="eastAsia"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2BE01230">
      <w:pPr>
        <w:snapToGrid w:val="0"/>
        <w:spacing w:line="400" w:lineRule="exact"/>
        <w:rPr>
          <w:rFonts w:hint="eastAsia"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40FB4877">
      <w:pPr>
        <w:snapToGrid w:val="0"/>
        <w:spacing w:line="400" w:lineRule="exact"/>
        <w:rPr>
          <w:rFonts w:hint="eastAsia"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3B1733BE">
      <w:pPr>
        <w:snapToGrid w:val="0"/>
        <w:spacing w:line="400" w:lineRule="exact"/>
        <w:rPr>
          <w:rFonts w:hint="eastAsia"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0802A5C9">
      <w:pPr>
        <w:spacing w:line="400" w:lineRule="exact"/>
        <w:rPr>
          <w:rFonts w:hint="eastAsia" w:ascii="仿宋" w:hAnsi="仿宋" w:eastAsia="仿宋" w:cs="仿宋"/>
        </w:rPr>
      </w:pPr>
    </w:p>
    <w:p w14:paraId="0C248749">
      <w:pPr>
        <w:pStyle w:val="24"/>
        <w:snapToGrid w:val="0"/>
        <w:spacing w:line="400" w:lineRule="exact"/>
        <w:rPr>
          <w:rFonts w:hint="eastAsia"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9D4A940">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项目信息</w:t>
      </w:r>
    </w:p>
    <w:p w14:paraId="310F6992">
      <w:pPr>
        <w:pStyle w:val="24"/>
        <w:numPr>
          <w:ilvl w:val="0"/>
          <w:numId w:val="2"/>
        </w:numPr>
        <w:snapToGrid w:val="0"/>
        <w:spacing w:line="400" w:lineRule="exact"/>
        <w:rPr>
          <w:rFonts w:hint="eastAsia"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21618C13">
      <w:pPr>
        <w:pStyle w:val="24"/>
        <w:numPr>
          <w:ilvl w:val="255"/>
          <w:numId w:val="0"/>
        </w:numPr>
        <w:tabs>
          <w:tab w:val="left" w:pos="999"/>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206713EF">
      <w:pPr>
        <w:pStyle w:val="24"/>
        <w:snapToGrid w:val="0"/>
        <w:spacing w:line="400" w:lineRule="exact"/>
        <w:rPr>
          <w:rFonts w:hint="eastAsia"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145A559">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（3）项目内容：</w:t>
      </w:r>
    </w:p>
    <w:p w14:paraId="149297B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8FF0B8F">
      <w:pPr>
        <w:numPr>
          <w:ilvl w:val="255"/>
          <w:numId w:val="0"/>
        </w:numPr>
        <w:snapToGrid w:val="0"/>
        <w:spacing w:line="400" w:lineRule="exact"/>
        <w:ind w:firstLine="420" w:firstLineChars="200"/>
        <w:rPr>
          <w:rFonts w:hint="eastAsia"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7BEB400C">
      <w:pPr>
        <w:snapToGrid w:val="0"/>
        <w:spacing w:line="400" w:lineRule="exact"/>
        <w:ind w:firstLine="945" w:firstLineChars="450"/>
        <w:rPr>
          <w:rFonts w:hint="eastAsia" w:ascii="仿宋" w:hAnsi="仿宋" w:eastAsia="仿宋" w:cs="仿宋"/>
          <w:szCs w:val="21"/>
          <w:u w:val="single"/>
        </w:rPr>
      </w:pPr>
      <w:r>
        <w:rPr>
          <w:rFonts w:hint="eastAsia" w:ascii="仿宋" w:hAnsi="仿宋" w:eastAsia="仿宋" w:cs="仿宋"/>
          <w:szCs w:val="21"/>
        </w:rPr>
        <w:t>采购标的的技术要求、商务要求具体见附件。</w:t>
      </w:r>
    </w:p>
    <w:p w14:paraId="259F3FE0">
      <w:pPr>
        <w:numPr>
          <w:ilvl w:val="255"/>
          <w:numId w:val="0"/>
        </w:numPr>
        <w:snapToGrid w:val="0"/>
        <w:spacing w:line="400" w:lineRule="exact"/>
        <w:ind w:firstLine="945" w:firstLineChars="450"/>
        <w:rPr>
          <w:rFonts w:hint="eastAsia" w:ascii="仿宋" w:hAnsi="仿宋" w:eastAsia="仿宋" w:cs="仿宋"/>
          <w:szCs w:val="21"/>
        </w:rPr>
      </w:pPr>
      <w:r>
        <w:rPr>
          <w:rFonts w:hint="eastAsia" w:ascii="仿宋" w:hAnsi="仿宋" w:eastAsia="仿宋" w:cs="仿宋"/>
          <w:szCs w:val="21"/>
        </w:rPr>
        <w:t>①涉及信息类产品，请填写该产品关键部件的品牌、型号：</w:t>
      </w:r>
    </w:p>
    <w:p w14:paraId="5E2695F5">
      <w:pPr>
        <w:numPr>
          <w:ilvl w:val="255"/>
          <w:numId w:val="0"/>
        </w:numPr>
        <w:snapToGrid w:val="0"/>
        <w:spacing w:line="400" w:lineRule="exact"/>
        <w:ind w:firstLine="420" w:firstLineChars="200"/>
        <w:rPr>
          <w:rFonts w:hint="eastAsia"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3BF0C36A">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09CCDDE6">
      <w:pPr>
        <w:pStyle w:val="83"/>
        <w:ind w:firstLine="42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0A362627">
      <w:pPr>
        <w:pStyle w:val="83"/>
        <w:ind w:firstLine="420"/>
        <w:rPr>
          <w:rFonts w:hint="eastAsia"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06A24FDA">
      <w:pPr>
        <w:pStyle w:val="83"/>
        <w:numPr>
          <w:ilvl w:val="255"/>
          <w:numId w:val="0"/>
        </w:numPr>
        <w:snapToGrid w:val="0"/>
        <w:rPr>
          <w:rFonts w:hint="eastAsia"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3C28140B">
      <w:pPr>
        <w:pStyle w:val="83"/>
        <w:numPr>
          <w:ilvl w:val="255"/>
          <w:numId w:val="0"/>
        </w:numPr>
        <w:snapToGrid w:val="0"/>
        <w:rPr>
          <w:rFonts w:hint="eastAsia" w:ascii="仿宋" w:hAnsi="仿宋" w:eastAsia="仿宋" w:cs="仿宋"/>
          <w:sz w:val="21"/>
        </w:rPr>
      </w:pPr>
      <w:r>
        <w:rPr>
          <w:rFonts w:hint="eastAsia" w:ascii="仿宋" w:hAnsi="仿宋" w:eastAsia="仿宋" w:cs="仿宋"/>
          <w:sz w:val="21"/>
        </w:rPr>
        <w:t xml:space="preserve">         ②涉及车辆采购，请填写是否属于新能源汽车：</w:t>
      </w:r>
    </w:p>
    <w:p w14:paraId="70963B5A">
      <w:pPr>
        <w:pStyle w:val="83"/>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29B3F348">
      <w:pPr>
        <w:pStyle w:val="83"/>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07EFC9EE">
      <w:pPr>
        <w:pStyle w:val="83"/>
        <w:numPr>
          <w:ilvl w:val="255"/>
          <w:numId w:val="0"/>
        </w:numPr>
        <w:snapToGrid w:val="0"/>
        <w:rPr>
          <w:rFonts w:hint="eastAsia"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67E2FF00">
      <w:pPr>
        <w:pStyle w:val="83"/>
        <w:numPr>
          <w:ilvl w:val="255"/>
          <w:numId w:val="0"/>
        </w:numPr>
        <w:snapToGrid w:val="0"/>
        <w:ind w:firstLine="420"/>
        <w:rPr>
          <w:rFonts w:hint="eastAsia"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39DA81B4">
      <w:pPr>
        <w:pStyle w:val="83"/>
        <w:numPr>
          <w:ilvl w:val="255"/>
          <w:numId w:val="0"/>
        </w:numPr>
        <w:snapToGrid w:val="0"/>
        <w:ind w:firstLine="420"/>
        <w:rPr>
          <w:rFonts w:hint="eastAsia"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1D189BF0">
      <w:pPr>
        <w:pStyle w:val="83"/>
        <w:numPr>
          <w:ilvl w:val="255"/>
          <w:numId w:val="0"/>
        </w:numPr>
        <w:snapToGrid w:val="0"/>
        <w:ind w:firstLine="420"/>
        <w:rPr>
          <w:rFonts w:hint="eastAsia" w:ascii="仿宋" w:hAnsi="仿宋" w:eastAsia="仿宋" w:cs="仿宋"/>
          <w:sz w:val="21"/>
        </w:rPr>
      </w:pPr>
      <w:r>
        <w:rPr>
          <w:rFonts w:hint="eastAsia" w:ascii="仿宋" w:hAnsi="仿宋" w:eastAsia="仿宋" w:cs="仿宋"/>
          <w:sz w:val="21"/>
        </w:rPr>
        <w:t>（注：在框架协议采购的第二阶段，可选择使用该合同文本）</w:t>
      </w:r>
    </w:p>
    <w:p w14:paraId="292F4074">
      <w:pPr>
        <w:pStyle w:val="83"/>
        <w:numPr>
          <w:ilvl w:val="255"/>
          <w:numId w:val="0"/>
        </w:numPr>
        <w:snapToGrid w:val="0"/>
        <w:ind w:firstLine="220" w:firstLineChars="100"/>
        <w:rPr>
          <w:rFonts w:hint="eastAsia"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4909364C">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65894E9E">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12D1A4C">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D366AF0">
      <w:pPr>
        <w:snapToGrid w:val="0"/>
        <w:spacing w:line="400" w:lineRule="exact"/>
        <w:rPr>
          <w:rFonts w:hint="eastAsia"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224EB905">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D21561E">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5A3F0528">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6183A642">
      <w:p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0FB934A7">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1999E10B">
      <w:pPr>
        <w:snapToGrid w:val="0"/>
        <w:spacing w:line="400" w:lineRule="exact"/>
        <w:ind w:firstLine="840" w:firstLineChars="400"/>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39A2289C">
      <w:pPr>
        <w:snapToGrid w:val="0"/>
        <w:spacing w:line="400" w:lineRule="exact"/>
        <w:ind w:firstLine="840" w:firstLineChars="400"/>
        <w:rPr>
          <w:rFonts w:hint="eastAsia"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664CB549">
      <w:pPr>
        <w:numPr>
          <w:ilvl w:val="255"/>
          <w:numId w:val="0"/>
        </w:numPr>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F63EB2D">
      <w:pPr>
        <w:pStyle w:val="83"/>
        <w:tabs>
          <w:tab w:val="left" w:pos="1340"/>
        </w:tabs>
        <w:ind w:firstLine="420"/>
        <w:rPr>
          <w:rFonts w:hint="eastAsia"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79DDAEB3">
      <w:pPr>
        <w:numPr>
          <w:ilvl w:val="255"/>
          <w:numId w:val="0"/>
        </w:num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3A10DB88">
      <w:pPr>
        <w:numPr>
          <w:ilvl w:val="255"/>
          <w:numId w:val="0"/>
        </w:numPr>
        <w:snapToGrid w:val="0"/>
        <w:spacing w:line="400" w:lineRule="exact"/>
        <w:ind w:firstLine="840" w:firstLineChars="400"/>
        <w:rPr>
          <w:rFonts w:hint="eastAsia"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087EA7B6">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628FE543">
      <w:p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0E8849B">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41DD457F">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8F106CF">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201A65B4">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68CF28F1">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是否涉及环境标志产品：</w:t>
      </w:r>
    </w:p>
    <w:p w14:paraId="146046FE">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51BBA7B1">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6227907">
      <w:pPr>
        <w:numPr>
          <w:ilvl w:val="255"/>
          <w:numId w:val="0"/>
        </w:numPr>
        <w:tabs>
          <w:tab w:val="left" w:pos="740"/>
        </w:tabs>
        <w:snapToGrid w:val="0"/>
        <w:spacing w:line="400" w:lineRule="exact"/>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272AA274">
      <w:pPr>
        <w:pStyle w:val="83"/>
        <w:numPr>
          <w:ilvl w:val="255"/>
          <w:numId w:val="0"/>
        </w:numPr>
        <w:snapToGrid w:val="0"/>
        <w:rPr>
          <w:rFonts w:hint="eastAsia"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3CE9E99B">
      <w:pPr>
        <w:pStyle w:val="83"/>
        <w:ind w:firstLine="420" w:firstLineChars="0"/>
        <w:rPr>
          <w:rFonts w:hint="eastAsia"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223A5168">
      <w:pPr>
        <w:numPr>
          <w:ilvl w:val="255"/>
          <w:numId w:val="0"/>
        </w:numPr>
        <w:tabs>
          <w:tab w:val="left" w:pos="740"/>
        </w:tabs>
        <w:snapToGrid w:val="0"/>
        <w:spacing w:line="400" w:lineRule="exact"/>
        <w:rPr>
          <w:rFonts w:hint="eastAsia"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531F4707">
      <w:pPr>
        <w:pStyle w:val="83"/>
        <w:ind w:firstLine="420" w:firstLineChars="0"/>
        <w:rPr>
          <w:rFonts w:hint="eastAsia"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43BF824C">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23200CAB">
      <w:pPr>
        <w:numPr>
          <w:ilvl w:val="255"/>
          <w:numId w:val="0"/>
        </w:numPr>
        <w:snapToGrid w:val="0"/>
        <w:spacing w:line="400" w:lineRule="exact"/>
        <w:ind w:firstLine="840" w:firstLineChars="4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35D235F0">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合同金额</w:t>
      </w:r>
    </w:p>
    <w:p w14:paraId="5BCAE2F6">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6D448A72">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29F557C3">
      <w:pPr>
        <w:snapToGrid w:val="0"/>
        <w:spacing w:line="400" w:lineRule="exact"/>
        <w:rPr>
          <w:rFonts w:hint="eastAsia"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1159A76E">
      <w:pPr>
        <w:snapToGrid w:val="0"/>
        <w:spacing w:line="400" w:lineRule="exact"/>
        <w:rPr>
          <w:rFonts w:hint="eastAsia"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9430D03">
      <w:pPr>
        <w:snapToGrid w:val="0"/>
        <w:spacing w:line="400" w:lineRule="exact"/>
        <w:rPr>
          <w:rFonts w:hint="eastAsia" w:ascii="仿宋" w:hAnsi="仿宋" w:eastAsia="仿宋" w:cs="仿宋"/>
          <w:szCs w:val="21"/>
        </w:rPr>
      </w:pPr>
      <w:r>
        <w:rPr>
          <w:rFonts w:hint="eastAsia" w:ascii="仿宋" w:hAnsi="仿宋" w:eastAsia="仿宋" w:cs="仿宋"/>
          <w:szCs w:val="21"/>
        </w:rPr>
        <w:t xml:space="preserve">    （注：固定单价合同应填写单价和最高限价）</w:t>
      </w:r>
    </w:p>
    <w:p w14:paraId="446346CE">
      <w:pPr>
        <w:numPr>
          <w:ilvl w:val="255"/>
          <w:numId w:val="0"/>
        </w:numPr>
        <w:snapToGrid w:val="0"/>
        <w:spacing w:line="400" w:lineRule="exact"/>
        <w:rPr>
          <w:rFonts w:hint="eastAsia"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0D69890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1A06C7DE">
      <w:pPr>
        <w:pStyle w:val="793"/>
        <w:spacing w:line="400" w:lineRule="exact"/>
        <w:ind w:firstLine="480"/>
        <w:rPr>
          <w:rFonts w:hint="eastAsia" w:ascii="仿宋" w:hAnsi="仿宋" w:eastAsia="仿宋" w:cs="仿宋"/>
        </w:rPr>
      </w:pPr>
      <w:r>
        <w:rPr>
          <w:rFonts w:hint="eastAsia" w:ascii="仿宋" w:hAnsi="仿宋" w:eastAsia="仿宋" w:cs="仿宋"/>
        </w:rPr>
        <w:t>（3）付款方式（按项目实际勾选填写）：</w:t>
      </w:r>
    </w:p>
    <w:p w14:paraId="03C4FAB4">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464CE14C">
      <w:pPr>
        <w:snapToGrid w:val="0"/>
        <w:spacing w:line="400" w:lineRule="exact"/>
        <w:ind w:firstLine="630" w:firstLineChars="300"/>
        <w:rPr>
          <w:rFonts w:hint="eastAsia"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26B5047D">
      <w:pPr>
        <w:snapToGrid w:val="0"/>
        <w:spacing w:line="400" w:lineRule="exact"/>
        <w:ind w:firstLine="630" w:firstLineChars="300"/>
        <w:rPr>
          <w:rFonts w:hint="eastAsia"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4924D62E">
      <w:pPr>
        <w:snapToGrid w:val="0"/>
        <w:spacing w:line="400" w:lineRule="exact"/>
        <w:ind w:firstLine="630" w:firstLineChars="300"/>
        <w:rPr>
          <w:rFonts w:hint="eastAsia"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65B83D8B">
      <w:pPr>
        <w:numPr>
          <w:ilvl w:val="0"/>
          <w:numId w:val="1"/>
        </w:numPr>
        <w:snapToGrid w:val="0"/>
        <w:spacing w:line="400" w:lineRule="exact"/>
        <w:ind w:firstLine="422" w:firstLineChars="200"/>
        <w:rPr>
          <w:rFonts w:hint="eastAsia" w:ascii="仿宋" w:hAnsi="仿宋" w:eastAsia="仿宋" w:cs="仿宋"/>
          <w:b/>
          <w:szCs w:val="21"/>
          <w:u w:val="single"/>
        </w:rPr>
      </w:pPr>
      <w:r>
        <w:rPr>
          <w:rFonts w:hint="eastAsia" w:ascii="仿宋" w:hAnsi="仿宋" w:eastAsia="仿宋" w:cs="仿宋"/>
          <w:b/>
          <w:szCs w:val="21"/>
        </w:rPr>
        <w:t>合同履行</w:t>
      </w:r>
    </w:p>
    <w:p w14:paraId="699277A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23C02B48">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3EAE2144">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6D4E9851">
      <w:pPr>
        <w:pStyle w:val="83"/>
        <w:rPr>
          <w:rFonts w:hint="eastAsia"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37683AB6">
      <w:pPr>
        <w:pStyle w:val="83"/>
        <w:ind w:firstLine="420"/>
        <w:rPr>
          <w:rFonts w:hint="eastAsia"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3F875899">
      <w:pPr>
        <w:snapToGrid w:val="0"/>
        <w:spacing w:line="400" w:lineRule="exact"/>
        <w:ind w:firstLine="420" w:firstLineChars="200"/>
        <w:rPr>
          <w:rFonts w:hint="eastAsia"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697D3F93">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3198207A">
      <w:pPr>
        <w:snapToGrid w:val="0"/>
        <w:spacing w:line="400" w:lineRule="exact"/>
        <w:ind w:firstLine="420" w:firstLineChars="200"/>
        <w:rPr>
          <w:rFonts w:hint="eastAsia"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color w:val="0000FF"/>
          <w:szCs w:val="21"/>
          <w:u w:val="single"/>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szCs w:val="21"/>
          <w:u w:val="single"/>
        </w:rPr>
        <w:t xml:space="preserve">                                                </w:t>
      </w:r>
    </w:p>
    <w:p w14:paraId="779AD27B">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合同验收</w:t>
      </w:r>
    </w:p>
    <w:p w14:paraId="0921208B">
      <w:pPr>
        <w:numPr>
          <w:ilvl w:val="0"/>
          <w:numId w:val="3"/>
        </w:num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014233D5">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05D938C2">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40745B5">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8D2CCD9">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2234199">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238086E">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6C3EA6FF">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4007106E">
      <w:pPr>
        <w:snapToGrid w:val="0"/>
        <w:spacing w:line="400" w:lineRule="exact"/>
        <w:ind w:firstLine="840" w:firstLineChars="400"/>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A95C2F1">
      <w:pPr>
        <w:snapToGrid w:val="0"/>
        <w:spacing w:line="400" w:lineRule="exact"/>
        <w:ind w:firstLine="840" w:firstLineChars="400"/>
        <w:rPr>
          <w:rFonts w:hint="eastAsia"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280095BB">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6A6E6FF2">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0510358E">
      <w:pPr>
        <w:snapToGrid w:val="0"/>
        <w:spacing w:line="400" w:lineRule="exact"/>
        <w:rPr>
          <w:rFonts w:hint="eastAsia"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2386E7D0">
      <w:pPr>
        <w:snapToGrid w:val="0"/>
        <w:spacing w:line="400" w:lineRule="exact"/>
        <w:ind w:firstLine="420" w:firstLineChars="200"/>
        <w:rPr>
          <w:rFonts w:hint="eastAsia"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70C361FF">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4C2CA59E">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41C0BA17">
      <w:pPr>
        <w:pStyle w:val="83"/>
        <w:ind w:firstLine="420"/>
        <w:rPr>
          <w:rFonts w:hint="eastAsia"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061CACA9">
      <w:pPr>
        <w:snapToGrid w:val="0"/>
        <w:spacing w:line="400" w:lineRule="exact"/>
        <w:ind w:firstLine="420" w:firstLineChars="200"/>
        <w:rPr>
          <w:rFonts w:hint="eastAsia"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7B9F68C3">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组成合同的文件</w:t>
      </w:r>
    </w:p>
    <w:p w14:paraId="1DE2E48E">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7F6EC71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（1）政府采购合同协议书及其变更、补充协议</w:t>
      </w:r>
    </w:p>
    <w:p w14:paraId="7855E79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（2）政府采购合同专用条款</w:t>
      </w:r>
    </w:p>
    <w:p w14:paraId="62AA279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（3）政府采购合同通用条款</w:t>
      </w:r>
    </w:p>
    <w:p w14:paraId="0D9F2F9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（4）中标（成交）通知书</w:t>
      </w:r>
    </w:p>
    <w:p w14:paraId="582F2F0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（5）投标（响应）文件</w:t>
      </w:r>
    </w:p>
    <w:p w14:paraId="27AC23BA">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（6）采购文件</w:t>
      </w:r>
    </w:p>
    <w:p w14:paraId="15DE9C6F">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（7）有关技术文件，图纸</w:t>
      </w:r>
    </w:p>
    <w:p w14:paraId="1793019E">
      <w:pPr>
        <w:pStyle w:val="83"/>
        <w:ind w:firstLine="420"/>
        <w:rPr>
          <w:rFonts w:hint="eastAsia" w:ascii="仿宋" w:hAnsi="仿宋" w:eastAsia="仿宋" w:cs="仿宋"/>
          <w:kern w:val="2"/>
          <w:sz w:val="21"/>
        </w:rPr>
      </w:pPr>
      <w:r>
        <w:rPr>
          <w:rFonts w:hint="eastAsia" w:ascii="仿宋" w:hAnsi="仿宋" w:eastAsia="仿宋" w:cs="仿宋"/>
          <w:sz w:val="21"/>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5F180F49">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合同生效</w:t>
      </w:r>
    </w:p>
    <w:p w14:paraId="22A53683">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6876DB98">
      <w:pPr>
        <w:numPr>
          <w:ilvl w:val="0"/>
          <w:numId w:val="1"/>
        </w:numPr>
        <w:snapToGrid w:val="0"/>
        <w:spacing w:line="400" w:lineRule="exact"/>
        <w:ind w:firstLine="422" w:firstLineChars="200"/>
        <w:rPr>
          <w:rFonts w:hint="eastAsia" w:ascii="仿宋" w:hAnsi="仿宋" w:eastAsia="仿宋" w:cs="仿宋"/>
          <w:b/>
          <w:szCs w:val="21"/>
        </w:rPr>
      </w:pPr>
      <w:r>
        <w:rPr>
          <w:rFonts w:hint="eastAsia" w:ascii="仿宋" w:hAnsi="仿宋" w:eastAsia="仿宋" w:cs="仿宋"/>
          <w:b/>
          <w:szCs w:val="21"/>
        </w:rPr>
        <w:t>合同份数</w:t>
      </w:r>
    </w:p>
    <w:p w14:paraId="3CC6635C">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77247E38">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07BCECAD">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34A8846B">
      <w:pPr>
        <w:snapToGrid w:val="0"/>
        <w:spacing w:line="400" w:lineRule="exact"/>
        <w:ind w:firstLine="420" w:firstLineChars="200"/>
        <w:rPr>
          <w:rFonts w:hint="eastAsia" w:ascii="仿宋" w:hAnsi="仿宋" w:eastAsia="仿宋" w:cs="仿宋"/>
        </w:rPr>
      </w:pPr>
      <w:r>
        <w:rPr>
          <w:rFonts w:hint="eastAsia" w:ascii="仿宋" w:hAnsi="仿宋" w:eastAsia="仿宋" w:cs="仿宋"/>
          <w:szCs w:val="21"/>
        </w:rPr>
        <w:t>附件：具体标的及其技术要求和商务要求、联合协议、分包意向协议等。</w:t>
      </w:r>
    </w:p>
    <w:p w14:paraId="408DEDC9">
      <w:pPr>
        <w:pStyle w:val="793"/>
        <w:spacing w:line="400" w:lineRule="exact"/>
        <w:ind w:firstLine="480"/>
        <w:rPr>
          <w:rFonts w:hint="eastAsia" w:ascii="仿宋" w:hAnsi="仿宋" w:eastAsia="仿宋" w:cs="仿宋"/>
        </w:rPr>
      </w:pPr>
    </w:p>
    <w:p w14:paraId="130AB757">
      <w:pPr>
        <w:pStyle w:val="3"/>
        <w:spacing w:line="400" w:lineRule="exact"/>
        <w:rPr>
          <w:rFonts w:hint="eastAsia" w:ascii="仿宋" w:eastAsia="仿宋" w:cs="仿宋"/>
          <w:b w:val="0"/>
          <w:bCs w:val="0"/>
          <w:sz w:val="21"/>
          <w:szCs w:val="21"/>
          <w:lang w:val="en-US"/>
        </w:rPr>
      </w:pPr>
      <w:r>
        <w:rPr>
          <w:rFonts w:hint="eastAsia" w:ascii="仿宋" w:eastAsia="仿宋" w:cs="仿宋"/>
          <w:lang w:val="en"/>
        </w:rPr>
        <w:t xml:space="preserve">   </w:t>
      </w:r>
    </w:p>
    <w:p w14:paraId="1B2595D0">
      <w:pPr>
        <w:rPr>
          <w:rFonts w:hint="eastAsia" w:ascii="仿宋" w:hAnsi="仿宋" w:eastAsia="仿宋" w:cs="仿宋"/>
        </w:rPr>
      </w:pPr>
      <w:r>
        <w:rPr>
          <w:rFonts w:hint="eastAsia" w:ascii="仿宋" w:hAnsi="仿宋" w:eastAsia="仿宋" w:cs="仿宋"/>
        </w:rPr>
        <w:br w:type="page"/>
      </w:r>
    </w:p>
    <w:p w14:paraId="08F473DE">
      <w:pPr>
        <w:pStyle w:val="793"/>
        <w:ind w:firstLine="480"/>
        <w:rPr>
          <w:rFonts w:hint="eastAsia"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121C63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6A12218">
            <w:pPr>
              <w:snapToGrid w:val="0"/>
              <w:spacing w:line="300" w:lineRule="exact"/>
              <w:jc w:val="center"/>
              <w:rPr>
                <w:rFonts w:hint="eastAsia"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4831DEB4">
            <w:pPr>
              <w:snapToGrid w:val="0"/>
              <w:spacing w:line="300" w:lineRule="exact"/>
              <w:jc w:val="center"/>
              <w:rPr>
                <w:rFonts w:hint="eastAsia" w:ascii="仿宋" w:hAnsi="仿宋" w:eastAsia="仿宋" w:cs="仿宋"/>
              </w:rPr>
            </w:pPr>
            <w:r>
              <w:rPr>
                <w:rFonts w:hint="eastAsia" w:ascii="仿宋" w:hAnsi="仿宋" w:eastAsia="仿宋" w:cs="仿宋"/>
                <w:szCs w:val="21"/>
              </w:rPr>
              <w:t>乙方（供应商）</w:t>
            </w:r>
          </w:p>
        </w:tc>
      </w:tr>
      <w:tr w14:paraId="32B641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4473906">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F4602C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0136D7C">
            <w:pPr>
              <w:snapToGrid w:val="0"/>
              <w:spacing w:line="300" w:lineRule="exact"/>
              <w:jc w:val="center"/>
              <w:rPr>
                <w:rFonts w:hint="eastAsia"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21A3B1B9">
            <w:pPr>
              <w:snapToGrid w:val="0"/>
              <w:spacing w:line="300" w:lineRule="exact"/>
              <w:jc w:val="center"/>
              <w:rPr>
                <w:rFonts w:hint="eastAsia" w:ascii="仿宋" w:hAnsi="仿宋" w:eastAsia="仿宋" w:cs="仿宋"/>
                <w:spacing w:val="20"/>
                <w:szCs w:val="21"/>
              </w:rPr>
            </w:pPr>
          </w:p>
        </w:tc>
      </w:tr>
      <w:tr w14:paraId="59B9A1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999F411">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109BA26C">
            <w:pPr>
              <w:snapToGrid w:val="0"/>
              <w:spacing w:line="300" w:lineRule="exact"/>
              <w:ind w:firstLine="100" w:firstLineChars="48"/>
              <w:jc w:val="center"/>
              <w:rPr>
                <w:rFonts w:hint="eastAsia"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34A8E735">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6B16C1BE">
            <w:pPr>
              <w:snapToGrid w:val="0"/>
              <w:spacing w:line="300" w:lineRule="exact"/>
              <w:jc w:val="center"/>
              <w:rPr>
                <w:rFonts w:hint="eastAsia" w:ascii="仿宋" w:hAnsi="仿宋" w:eastAsia="仿宋" w:cs="仿宋"/>
                <w:szCs w:val="21"/>
              </w:rPr>
            </w:pPr>
            <w:r>
              <w:rPr>
                <w:rFonts w:hint="eastAsia" w:ascii="仿宋" w:hAnsi="仿宋" w:eastAsia="仿宋" w:cs="仿宋"/>
                <w:szCs w:val="21"/>
              </w:rPr>
              <w:t>法定代表人</w:t>
            </w:r>
          </w:p>
          <w:p w14:paraId="16D3EBD3">
            <w:pPr>
              <w:snapToGrid w:val="0"/>
              <w:spacing w:line="300" w:lineRule="exact"/>
              <w:jc w:val="center"/>
              <w:rPr>
                <w:rFonts w:hint="eastAsia"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179CD90F">
            <w:pPr>
              <w:snapToGrid w:val="0"/>
              <w:spacing w:line="300" w:lineRule="exact"/>
              <w:jc w:val="center"/>
              <w:rPr>
                <w:rFonts w:hint="eastAsia" w:ascii="仿宋" w:hAnsi="仿宋" w:eastAsia="仿宋" w:cs="仿宋"/>
                <w:szCs w:val="21"/>
              </w:rPr>
            </w:pPr>
          </w:p>
        </w:tc>
      </w:tr>
      <w:tr w14:paraId="52C59CF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33E5FA72">
            <w:pPr>
              <w:snapToGrid w:val="0"/>
              <w:spacing w:line="300" w:lineRule="exact"/>
              <w:jc w:val="center"/>
              <w:rPr>
                <w:rFonts w:hint="eastAsia"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10C6EF9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7344732">
            <w:pPr>
              <w:snapToGrid w:val="0"/>
              <w:spacing w:line="300" w:lineRule="exact"/>
              <w:jc w:val="center"/>
              <w:rPr>
                <w:rFonts w:hint="eastAsia"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6D40EC7E">
            <w:pPr>
              <w:snapToGrid w:val="0"/>
              <w:spacing w:line="300" w:lineRule="exact"/>
              <w:jc w:val="center"/>
              <w:rPr>
                <w:rFonts w:hint="eastAsia" w:ascii="仿宋" w:hAnsi="仿宋" w:eastAsia="仿宋" w:cs="仿宋"/>
                <w:spacing w:val="20"/>
                <w:szCs w:val="21"/>
              </w:rPr>
            </w:pPr>
          </w:p>
        </w:tc>
      </w:tr>
      <w:tr w14:paraId="35CC3C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C6DFEAE">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40CF301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838946C">
            <w:pPr>
              <w:snapToGrid w:val="0"/>
              <w:spacing w:line="300" w:lineRule="exact"/>
              <w:jc w:val="center"/>
              <w:rPr>
                <w:rFonts w:hint="eastAsia"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176B1C4E">
            <w:pPr>
              <w:snapToGrid w:val="0"/>
              <w:spacing w:line="300" w:lineRule="exact"/>
              <w:jc w:val="center"/>
              <w:rPr>
                <w:rFonts w:hint="eastAsia" w:ascii="仿宋" w:hAnsi="仿宋" w:eastAsia="仿宋" w:cs="仿宋"/>
                <w:spacing w:val="20"/>
                <w:szCs w:val="21"/>
              </w:rPr>
            </w:pPr>
          </w:p>
        </w:tc>
      </w:tr>
      <w:tr w14:paraId="78B75E4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E18EB9">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11DB0D5">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310863A">
            <w:pPr>
              <w:snapToGrid w:val="0"/>
              <w:spacing w:line="300" w:lineRule="exact"/>
              <w:jc w:val="center"/>
              <w:rPr>
                <w:rFonts w:hint="eastAsia"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7A003385">
            <w:pPr>
              <w:snapToGrid w:val="0"/>
              <w:spacing w:line="300" w:lineRule="exact"/>
              <w:jc w:val="center"/>
              <w:rPr>
                <w:rFonts w:hint="eastAsia" w:ascii="仿宋" w:hAnsi="仿宋" w:eastAsia="仿宋" w:cs="仿宋"/>
                <w:spacing w:val="20"/>
                <w:szCs w:val="21"/>
              </w:rPr>
            </w:pPr>
          </w:p>
        </w:tc>
      </w:tr>
      <w:tr w14:paraId="7CE652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737CD5B">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7B84351F">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6983FFE">
            <w:pPr>
              <w:snapToGrid w:val="0"/>
              <w:spacing w:line="300" w:lineRule="exact"/>
              <w:jc w:val="center"/>
              <w:rPr>
                <w:rFonts w:hint="eastAsia"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1066CB6E">
            <w:pPr>
              <w:snapToGrid w:val="0"/>
              <w:spacing w:line="300" w:lineRule="exact"/>
              <w:jc w:val="center"/>
              <w:rPr>
                <w:rFonts w:hint="eastAsia" w:ascii="仿宋" w:hAnsi="仿宋" w:eastAsia="仿宋" w:cs="仿宋"/>
                <w:spacing w:val="20"/>
                <w:szCs w:val="21"/>
              </w:rPr>
            </w:pPr>
          </w:p>
        </w:tc>
      </w:tr>
      <w:tr w14:paraId="136A35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EA2757">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B9F5BF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6742D1A">
            <w:pPr>
              <w:snapToGrid w:val="0"/>
              <w:spacing w:line="300" w:lineRule="exact"/>
              <w:jc w:val="center"/>
              <w:rPr>
                <w:rFonts w:hint="eastAsia"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792DF22B">
            <w:pPr>
              <w:snapToGrid w:val="0"/>
              <w:spacing w:line="300" w:lineRule="exact"/>
              <w:jc w:val="center"/>
              <w:rPr>
                <w:rFonts w:hint="eastAsia" w:ascii="仿宋" w:hAnsi="仿宋" w:eastAsia="仿宋" w:cs="仿宋"/>
                <w:spacing w:val="20"/>
                <w:szCs w:val="21"/>
              </w:rPr>
            </w:pPr>
          </w:p>
        </w:tc>
      </w:tr>
      <w:tr w14:paraId="30A77B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95FBEC3">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761B0B98">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E085CDA">
            <w:pPr>
              <w:snapToGrid w:val="0"/>
              <w:spacing w:line="300" w:lineRule="exact"/>
              <w:jc w:val="center"/>
              <w:rPr>
                <w:rFonts w:hint="eastAsia"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0A2A28FC">
            <w:pPr>
              <w:snapToGrid w:val="0"/>
              <w:spacing w:line="300" w:lineRule="exact"/>
              <w:jc w:val="center"/>
              <w:rPr>
                <w:rFonts w:hint="eastAsia" w:ascii="仿宋" w:hAnsi="仿宋" w:eastAsia="仿宋" w:cs="仿宋"/>
                <w:spacing w:val="20"/>
                <w:szCs w:val="21"/>
              </w:rPr>
            </w:pPr>
          </w:p>
        </w:tc>
      </w:tr>
      <w:tr w14:paraId="08D2C1D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7A6E61">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3C598E1">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7172D6">
            <w:pPr>
              <w:snapToGrid w:val="0"/>
              <w:spacing w:line="300" w:lineRule="exact"/>
              <w:jc w:val="center"/>
              <w:rPr>
                <w:rFonts w:hint="eastAsia"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288D6FF3">
            <w:pPr>
              <w:snapToGrid w:val="0"/>
              <w:spacing w:line="300" w:lineRule="exact"/>
              <w:jc w:val="center"/>
              <w:rPr>
                <w:rFonts w:hint="eastAsia" w:ascii="仿宋" w:hAnsi="仿宋" w:eastAsia="仿宋" w:cs="仿宋"/>
                <w:spacing w:val="20"/>
                <w:szCs w:val="21"/>
              </w:rPr>
            </w:pPr>
          </w:p>
        </w:tc>
      </w:tr>
      <w:tr w14:paraId="4DEB94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4A607AB">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A482FDE">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08DFA5B">
            <w:pPr>
              <w:snapToGrid w:val="0"/>
              <w:spacing w:line="300" w:lineRule="exact"/>
              <w:jc w:val="center"/>
              <w:rPr>
                <w:rFonts w:hint="eastAsia"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7BBF6788">
            <w:pPr>
              <w:snapToGrid w:val="0"/>
              <w:spacing w:line="300" w:lineRule="exact"/>
              <w:jc w:val="center"/>
              <w:rPr>
                <w:rFonts w:hint="eastAsia" w:ascii="仿宋" w:hAnsi="仿宋" w:eastAsia="仿宋" w:cs="仿宋"/>
                <w:spacing w:val="20"/>
                <w:szCs w:val="21"/>
              </w:rPr>
            </w:pPr>
          </w:p>
        </w:tc>
      </w:tr>
      <w:tr w14:paraId="74AE6F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5B4A0E">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FF6CE97">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9019D47">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1266F514">
            <w:pPr>
              <w:snapToGrid w:val="0"/>
              <w:spacing w:line="300" w:lineRule="exact"/>
              <w:jc w:val="center"/>
              <w:rPr>
                <w:rFonts w:hint="eastAsia" w:ascii="仿宋" w:hAnsi="仿宋" w:eastAsia="仿宋" w:cs="仿宋"/>
                <w:spacing w:val="20"/>
                <w:szCs w:val="21"/>
              </w:rPr>
            </w:pPr>
          </w:p>
        </w:tc>
      </w:tr>
      <w:tr w14:paraId="37520F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357AB28">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6618E393">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E355009">
            <w:pPr>
              <w:snapToGrid w:val="0"/>
              <w:spacing w:line="300" w:lineRule="exact"/>
              <w:jc w:val="center"/>
              <w:rPr>
                <w:rFonts w:hint="eastAsia"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02A0D974">
            <w:pPr>
              <w:snapToGrid w:val="0"/>
              <w:spacing w:line="300" w:lineRule="exact"/>
              <w:jc w:val="center"/>
              <w:rPr>
                <w:rFonts w:hint="eastAsia" w:ascii="仿宋" w:hAnsi="仿宋" w:eastAsia="仿宋" w:cs="仿宋"/>
                <w:spacing w:val="20"/>
                <w:szCs w:val="21"/>
              </w:rPr>
            </w:pPr>
          </w:p>
        </w:tc>
      </w:tr>
      <w:tr w14:paraId="7A5FA6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1CAB8B8">
            <w:pPr>
              <w:snapToGrid w:val="0"/>
              <w:spacing w:line="300" w:lineRule="exact"/>
              <w:jc w:val="center"/>
              <w:rPr>
                <w:rFonts w:hint="eastAsia"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F51C744">
            <w:pPr>
              <w:snapToGrid w:val="0"/>
              <w:spacing w:line="300" w:lineRule="exact"/>
              <w:jc w:val="center"/>
              <w:rPr>
                <w:rFonts w:hint="eastAsia"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24307C5">
            <w:pPr>
              <w:snapToGrid w:val="0"/>
              <w:spacing w:line="300" w:lineRule="exact"/>
              <w:jc w:val="center"/>
              <w:rPr>
                <w:rFonts w:hint="eastAsia"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427555C6">
            <w:pPr>
              <w:snapToGrid w:val="0"/>
              <w:spacing w:line="300" w:lineRule="exact"/>
              <w:jc w:val="center"/>
              <w:rPr>
                <w:rFonts w:hint="eastAsia" w:ascii="仿宋" w:hAnsi="仿宋" w:eastAsia="仿宋" w:cs="仿宋"/>
                <w:spacing w:val="20"/>
                <w:szCs w:val="21"/>
              </w:rPr>
            </w:pPr>
          </w:p>
        </w:tc>
      </w:tr>
      <w:tr w14:paraId="7D557D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C53A317">
            <w:pPr>
              <w:pStyle w:val="24"/>
              <w:snapToGrid w:val="0"/>
              <w:spacing w:before="120" w:beforeLines="50" w:line="360" w:lineRule="auto"/>
              <w:jc w:val="left"/>
              <w:rPr>
                <w:rFonts w:hint="eastAsia"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29EE3DDD">
      <w:pPr>
        <w:pStyle w:val="3"/>
        <w:adjustRightInd w:val="0"/>
        <w:snapToGrid w:val="0"/>
        <w:spacing w:before="120" w:beforeLines="50"/>
        <w:jc w:val="center"/>
        <w:rPr>
          <w:rFonts w:hint="eastAsia" w:ascii="仿宋" w:eastAsia="仿宋" w:cs="仿宋"/>
          <w:sz w:val="28"/>
          <w:szCs w:val="28"/>
        </w:rPr>
      </w:pPr>
      <w:r>
        <w:rPr>
          <w:rFonts w:hint="eastAsia" w:ascii="仿宋" w:eastAsia="仿宋" w:cs="仿宋"/>
          <w:sz w:val="21"/>
          <w:szCs w:val="21"/>
          <w:u w:val="single"/>
        </w:rPr>
        <w:br w:type="page"/>
      </w:r>
      <w:bookmarkStart w:id="40" w:name="_Toc27624"/>
      <w:r>
        <w:rPr>
          <w:rFonts w:hint="eastAsia" w:ascii="仿宋" w:eastAsia="仿宋" w:cs="仿宋"/>
          <w:b w:val="0"/>
          <w:bCs w:val="0"/>
          <w:sz w:val="28"/>
          <w:szCs w:val="28"/>
        </w:rPr>
        <w:t>第二节 政府采购合同通用条款</w:t>
      </w:r>
      <w:bookmarkEnd w:id="40"/>
    </w:p>
    <w:p w14:paraId="1BEE04EA">
      <w:pPr>
        <w:tabs>
          <w:tab w:val="left" w:pos="8820"/>
          <w:tab w:val="left" w:pos="9345"/>
          <w:tab w:val="left" w:pos="9765"/>
        </w:tabs>
        <w:snapToGrid w:val="0"/>
        <w:spacing w:line="400" w:lineRule="exact"/>
        <w:jc w:val="left"/>
        <w:rPr>
          <w:rFonts w:hint="eastAsia"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66AABBBB">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48CA94A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2D01054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22A5A9EE">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szCs w:val="21"/>
        </w:rPr>
        <w:t>。</w:t>
      </w:r>
    </w:p>
    <w:p w14:paraId="1C1D012B">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1.2本合同下列术语应解释为：</w:t>
      </w:r>
    </w:p>
    <w:p w14:paraId="02CEE52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rPr>
        <w:t>。</w:t>
      </w:r>
    </w:p>
    <w:p w14:paraId="10379963">
      <w:pPr>
        <w:tabs>
          <w:tab w:val="left" w:pos="570"/>
          <w:tab w:val="left" w:pos="9240"/>
          <w:tab w:val="left" w:pos="9555"/>
        </w:tabs>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53182450">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t>（3）“货物”系指乙方根据本合同规定须向甲方提供的各种形态和种类的物品，包括原材料、设备、产品（</w:t>
      </w:r>
      <w:r>
        <w:rPr>
          <w:rFonts w:hint="eastAsia" w:ascii="仿宋" w:hAnsi="仿宋" w:eastAsia="仿宋" w:cs="仿宋"/>
          <w:color w:val="000000" w:themeColor="text1"/>
          <w:szCs w:val="21"/>
          <w14:textFill>
            <w14:solidFill>
              <w14:schemeClr w14:val="tx1"/>
            </w14:solidFill>
          </w14:textFill>
        </w:rPr>
        <w:t>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5C59254E">
      <w:pPr>
        <w:snapToGrid w:val="0"/>
        <w:spacing w:line="400" w:lineRule="exact"/>
        <w:ind w:firstLine="420" w:firstLineChars="20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r>
        <w:rPr>
          <w:rFonts w:hint="eastAsia" w:ascii="仿宋" w:hAnsi="仿宋" w:eastAsia="仿宋" w:cs="仿宋"/>
          <w:szCs w:val="21"/>
        </w:rPr>
        <w:t>相关</w:t>
      </w:r>
      <w:r>
        <w:rPr>
          <w:rFonts w:hint="eastAsia" w:ascii="仿宋" w:hAnsi="仿宋" w:eastAsia="仿宋" w:cs="仿宋"/>
          <w:color w:val="000000" w:themeColor="text1"/>
          <w:szCs w:val="21"/>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7334BADB">
      <w:pPr>
        <w:snapToGrid w:val="0"/>
        <w:spacing w:line="400" w:lineRule="exact"/>
        <w:ind w:firstLine="420" w:firstLineChars="200"/>
        <w:jc w:val="left"/>
        <w:rPr>
          <w:rFonts w:hint="eastAsia"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04FEEB1D">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szCs w:val="21"/>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3B54F244">
      <w:pPr>
        <w:tabs>
          <w:tab w:val="left" w:pos="570"/>
          <w:tab w:val="left" w:pos="9240"/>
          <w:tab w:val="left" w:pos="9555"/>
        </w:tabs>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18F36E51">
      <w:pPr>
        <w:numPr>
          <w:ilvl w:val="0"/>
          <w:numId w:val="4"/>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0C5E064D">
      <w:pPr>
        <w:autoSpaceDE w:val="0"/>
        <w:autoSpaceDN w:val="0"/>
        <w:snapToGrid w:val="0"/>
        <w:spacing w:line="400" w:lineRule="exact"/>
        <w:ind w:firstLine="420" w:firstLineChars="200"/>
        <w:jc w:val="left"/>
        <w:rPr>
          <w:rFonts w:hint="eastAsia"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50EF8F46">
      <w:pPr>
        <w:snapToGrid w:val="0"/>
        <w:spacing w:line="40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0C0EC089">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3.1 </w:t>
      </w:r>
      <w:r>
        <w:rPr>
          <w:rFonts w:hint="eastAsia" w:ascii="仿宋" w:hAnsi="仿宋" w:eastAsia="仿宋" w:cs="仿宋"/>
          <w:szCs w:val="21"/>
        </w:rPr>
        <w:t>乙方应当在约定的时间、地点，按照约定方式履行合同。</w:t>
      </w:r>
    </w:p>
    <w:p w14:paraId="6DB1A401">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14C9C362">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07C3C37C">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1C3DAD15">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5AB361A0">
      <w:pPr>
        <w:snapToGrid w:val="0"/>
        <w:spacing w:line="400" w:lineRule="exact"/>
        <w:ind w:firstLine="420" w:firstLineChars="200"/>
        <w:rPr>
          <w:rFonts w:hint="eastAsia" w:ascii="仿宋" w:hAnsi="仿宋" w:eastAsia="仿宋" w:cs="仿宋"/>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w:t>
      </w:r>
      <w:r>
        <w:rPr>
          <w:rFonts w:hint="eastAsia" w:ascii="仿宋" w:hAnsi="仿宋" w:eastAsia="仿宋" w:cs="仿宋"/>
          <w:szCs w:val="21"/>
        </w:rPr>
        <w:t>未</w:t>
      </w:r>
      <w:r>
        <w:rPr>
          <w:rFonts w:hint="eastAsia" w:ascii="仿宋" w:hAnsi="仿宋" w:eastAsia="仿宋" w:cs="仿宋"/>
          <w:color w:val="000000" w:themeColor="text1"/>
          <w:szCs w:val="21"/>
          <w14:textFill>
            <w14:solidFill>
              <w14:schemeClr w14:val="tx1"/>
            </w14:solidFill>
          </w14:textFill>
        </w:rPr>
        <w:t>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w:t>
      </w:r>
      <w:r>
        <w:rPr>
          <w:rFonts w:hint="eastAsia" w:ascii="仿宋" w:hAnsi="仿宋" w:eastAsia="仿宋" w:cs="仿宋"/>
          <w:color w:val="000000" w:themeColor="text1"/>
          <w:szCs w:val="21"/>
          <w14:textFill>
            <w14:solidFill>
              <w14:schemeClr w14:val="tx1"/>
            </w14:solidFill>
          </w14:textFill>
        </w:rPr>
        <w:t>视为验收通过。</w:t>
      </w:r>
    </w:p>
    <w:p w14:paraId="7A3A8479">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5C6F98FA">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szCs w:val="21"/>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1D93078B">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1CBD2F48">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7AD8F0A1">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6DE4E68">
      <w:pPr>
        <w:pStyle w:val="23"/>
        <w:spacing w:line="400" w:lineRule="exact"/>
        <w:ind w:firstLine="422" w:firstLineChars="1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72894E5F">
      <w:pPr>
        <w:pStyle w:val="23"/>
        <w:spacing w:line="400" w:lineRule="exact"/>
        <w:ind w:firstLine="422" w:firstLineChars="176"/>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rPr>
        <w:t>【政府采购合同专用条款】</w:t>
      </w:r>
      <w:r>
        <w:rPr>
          <w:rFonts w:hint="eastAsia" w:ascii="仿宋" w:hAnsi="仿宋" w:eastAsia="仿宋" w:cs="仿宋"/>
        </w:rPr>
        <w:t>约定应</w:t>
      </w:r>
      <w:r>
        <w:rPr>
          <w:rFonts w:hint="eastAsia" w:ascii="仿宋" w:hAnsi="仿宋" w:eastAsia="仿宋" w:cs="仿宋"/>
          <w:color w:val="000000" w:themeColor="text1"/>
          <w14:textFill>
            <w14:solidFill>
              <w14:schemeClr w14:val="tx1"/>
            </w14:solidFill>
          </w14:textFill>
        </w:rPr>
        <w:t>由乙方承担的其他义务和责任。</w:t>
      </w:r>
    </w:p>
    <w:p w14:paraId="5ACA6919">
      <w:pPr>
        <w:numPr>
          <w:ilvl w:val="0"/>
          <w:numId w:val="5"/>
        </w:num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020D554F">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szCs w:val="21"/>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1FD95731">
      <w:pPr>
        <w:autoSpaceDE w:val="0"/>
        <w:autoSpaceDN w:val="0"/>
        <w:snapToGrid w:val="0"/>
        <w:spacing w:line="400" w:lineRule="exact"/>
        <w:ind w:firstLine="420" w:firstLineChars="200"/>
        <w:jc w:val="left"/>
        <w:rPr>
          <w:rFonts w:hint="eastAsia" w:ascii="仿宋" w:hAnsi="仿宋" w:eastAsia="仿宋" w:cs="仿宋"/>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314EF677">
      <w:pPr>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4860C5C0">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7A31D8F6">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385E56A2">
      <w:pPr>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55D543C6">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8C4C2D9">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7.5 </w:t>
      </w:r>
      <w:r>
        <w:rPr>
          <w:rFonts w:hint="eastAsia" w:ascii="仿宋" w:hAnsi="仿宋" w:eastAsia="仿宋" w:cs="仿宋"/>
          <w:color w:val="000000"/>
          <w:szCs w:val="21"/>
        </w:rPr>
        <w:t>乙方在运输到达之前应提前通知甲方，并提示货物运输装卸的注意事项，甲方配合乙方做好货物的接收工作。</w:t>
      </w:r>
    </w:p>
    <w:p w14:paraId="23E7AC22">
      <w:pPr>
        <w:pStyle w:val="83"/>
        <w:ind w:firstLine="420"/>
        <w:rPr>
          <w:rFonts w:hint="eastAsia" w:ascii="仿宋" w:hAnsi="仿宋" w:eastAsia="仿宋" w:cs="仿宋"/>
          <w:sz w:val="21"/>
        </w:rPr>
      </w:pPr>
      <w:r>
        <w:rPr>
          <w:rFonts w:hint="eastAsia" w:ascii="仿宋" w:hAnsi="仿宋" w:eastAsia="仿宋" w:cs="仿宋"/>
          <w:color w:val="000000" w:themeColor="text1"/>
          <w:kern w:val="2"/>
          <w:sz w:val="21"/>
          <w14:textFill>
            <w14:solidFill>
              <w14:schemeClr w14:val="tx1"/>
            </w14:solidFill>
          </w14:textFill>
        </w:rPr>
        <w:t xml:space="preserve">7.6 </w:t>
      </w:r>
      <w:r>
        <w:rPr>
          <w:rFonts w:hint="eastAsia" w:ascii="仿宋" w:hAnsi="仿宋" w:eastAsia="仿宋" w:cs="仿宋"/>
          <w:color w:val="000000"/>
          <w:kern w:val="2"/>
          <w:sz w:val="21"/>
        </w:rPr>
        <w:t>如因包装、运输问题导致货物</w:t>
      </w:r>
      <w:r>
        <w:rPr>
          <w:rFonts w:hint="eastAsia" w:ascii="仿宋" w:hAnsi="仿宋" w:eastAsia="仿宋" w:cs="仿宋"/>
          <w:color w:val="000000" w:themeColor="text1"/>
          <w:kern w:val="2"/>
          <w:sz w:val="21"/>
          <w14:textFill>
            <w14:solidFill>
              <w14:schemeClr w14:val="tx1"/>
            </w14:solidFill>
          </w14:textFill>
        </w:rPr>
        <w:t>损毁、丢失</w:t>
      </w:r>
      <w:r>
        <w:rPr>
          <w:rFonts w:hint="eastAsia" w:ascii="仿宋" w:hAnsi="仿宋" w:eastAsia="仿宋" w:cs="仿宋"/>
          <w:color w:val="000000"/>
          <w:kern w:val="2"/>
          <w:sz w:val="21"/>
        </w:rPr>
        <w:t>或者品质下降，甲方有权要求降价、换货、拒收部分或整批货物，由此产生的费用和损失，均由乙方承担。</w:t>
      </w:r>
    </w:p>
    <w:p w14:paraId="2F051DBA">
      <w:pPr>
        <w:snapToGrid w:val="0"/>
        <w:spacing w:line="400" w:lineRule="exact"/>
        <w:jc w:val="left"/>
        <w:rPr>
          <w:rFonts w:hint="eastAsia"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14:paraId="79E117AE">
      <w:pPr>
        <w:pStyle w:val="32"/>
        <w:snapToGrid w:val="0"/>
        <w:spacing w:line="400" w:lineRule="exact"/>
        <w:ind w:firstLine="420" w:firstLineChars="200"/>
        <w:jc w:val="left"/>
        <w:rPr>
          <w:rFonts w:hint="eastAsia" w:ascii="仿宋" w:hAnsi="仿宋" w:eastAsia="仿宋" w:cs="仿宋"/>
          <w:b/>
        </w:rPr>
      </w:pPr>
      <w:r>
        <w:rPr>
          <w:rFonts w:hint="eastAsia" w:ascii="仿宋" w:hAnsi="仿宋" w:eastAsia="仿宋" w:cs="仿宋"/>
        </w:rPr>
        <w:t>8.1 质量标准</w:t>
      </w:r>
    </w:p>
    <w:p w14:paraId="509E2BE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（1）本合同下提供的货物应符合合同</w:t>
      </w:r>
      <w:r>
        <w:rPr>
          <w:rFonts w:hint="eastAsia" w:ascii="仿宋" w:hAnsi="仿宋" w:eastAsia="仿宋" w:cs="仿宋"/>
          <w:color w:val="000000"/>
          <w:szCs w:val="21"/>
        </w:rPr>
        <w:t>约定的</w:t>
      </w:r>
      <w:r>
        <w:rPr>
          <w:rFonts w:hint="eastAsia" w:ascii="仿宋" w:hAnsi="仿宋" w:eastAsia="仿宋" w:cs="仿宋"/>
          <w:szCs w:val="21"/>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896BF52">
      <w:pPr>
        <w:pStyle w:val="32"/>
        <w:snapToGrid w:val="0"/>
        <w:spacing w:line="400" w:lineRule="exact"/>
        <w:ind w:firstLine="420" w:firstLineChars="200"/>
        <w:jc w:val="left"/>
        <w:rPr>
          <w:rFonts w:hint="eastAsia" w:ascii="仿宋" w:hAnsi="仿宋" w:eastAsia="仿宋" w:cs="仿宋"/>
        </w:rPr>
      </w:pPr>
      <w:r>
        <w:rPr>
          <w:rFonts w:hint="eastAsia" w:ascii="仿宋" w:hAnsi="仿宋" w:eastAsia="仿宋" w:cs="仿宋"/>
        </w:rPr>
        <w:t>（2）采用中华人民共和国法定计量单位。</w:t>
      </w:r>
    </w:p>
    <w:p w14:paraId="601EFE4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（3）乙方所提供的货物应符合国家有关安全、环保、卫生的规定。</w:t>
      </w:r>
    </w:p>
    <w:p w14:paraId="26489E5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0302C9C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8.2 保证</w:t>
      </w:r>
    </w:p>
    <w:p w14:paraId="7C610D0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2E94F17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2963183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16128CF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14:textFill>
            <w14:solidFill>
              <w14:schemeClr w14:val="tx1"/>
            </w14:solidFill>
          </w14:textFill>
        </w:rPr>
        <w:t>5</w:t>
      </w:r>
      <w:r>
        <w:rPr>
          <w:rFonts w:hint="eastAsia" w:ascii="仿宋" w:hAnsi="仿宋" w:eastAsia="仿宋" w:cs="仿宋"/>
          <w:szCs w:val="21"/>
        </w:rPr>
        <w:t>.1条规定以书面形式</w:t>
      </w:r>
      <w:r>
        <w:rPr>
          <w:rFonts w:hint="eastAsia" w:ascii="仿宋" w:hAnsi="仿宋" w:eastAsia="仿宋" w:cs="仿宋"/>
          <w:color w:val="000000" w:themeColor="text1"/>
          <w:szCs w:val="21"/>
          <w14:textFill>
            <w14:solidFill>
              <w14:schemeClr w14:val="tx1"/>
            </w14:solidFill>
          </w14:textFill>
        </w:rPr>
        <w:t>追究</w:t>
      </w:r>
      <w:r>
        <w:rPr>
          <w:rFonts w:hint="eastAsia" w:ascii="仿宋" w:hAnsi="仿宋" w:eastAsia="仿宋" w:cs="仿宋"/>
          <w:szCs w:val="21"/>
        </w:rPr>
        <w:t>乙方</w:t>
      </w:r>
      <w:r>
        <w:rPr>
          <w:rFonts w:hint="eastAsia" w:ascii="仿宋" w:hAnsi="仿宋" w:eastAsia="仿宋" w:cs="仿宋"/>
          <w:color w:val="000000" w:themeColor="text1"/>
          <w:szCs w:val="21"/>
          <w14:textFill>
            <w14:solidFill>
              <w14:schemeClr w14:val="tx1"/>
            </w14:solidFill>
          </w14:textFill>
        </w:rPr>
        <w:t>的违约责任</w:t>
      </w:r>
      <w:r>
        <w:rPr>
          <w:rFonts w:hint="eastAsia" w:ascii="仿宋" w:hAnsi="仿宋" w:eastAsia="仿宋" w:cs="仿宋"/>
          <w:szCs w:val="21"/>
        </w:rPr>
        <w:t>。</w:t>
      </w:r>
    </w:p>
    <w:p w14:paraId="087875C2">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7C748F5A">
      <w:pPr>
        <w:snapToGrid w:val="0"/>
        <w:spacing w:line="400" w:lineRule="exact"/>
        <w:jc w:val="left"/>
        <w:rPr>
          <w:rFonts w:hint="eastAsia"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w:t>
      </w: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bCs/>
          <w:sz w:val="24"/>
        </w:rPr>
        <w:t>权利瑕疵担保</w:t>
      </w:r>
    </w:p>
    <w:p w14:paraId="0CBACAA5">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0913FB00">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szCs w:val="15"/>
        </w:rPr>
        <w:t>乙方保证在交付的货物上不存在抵押权等担保物权。</w:t>
      </w:r>
    </w:p>
    <w:p w14:paraId="71DF39B6">
      <w:pPr>
        <w:autoSpaceDE w:val="0"/>
        <w:autoSpaceDN w:val="0"/>
        <w:snapToGrid w:val="0"/>
        <w:spacing w:line="400" w:lineRule="exact"/>
        <w:ind w:firstLine="420" w:firstLineChars="200"/>
        <w:jc w:val="left"/>
        <w:rPr>
          <w:rFonts w:hint="eastAsia"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38767AB2">
      <w:pPr>
        <w:autoSpaceDE w:val="0"/>
        <w:autoSpaceDN w:val="0"/>
        <w:snapToGrid w:val="0"/>
        <w:spacing w:line="40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5434AE2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w:t>
      </w:r>
      <w:r>
        <w:rPr>
          <w:rFonts w:hint="eastAsia" w:ascii="仿宋" w:hAnsi="仿宋" w:eastAsia="仿宋" w:cs="仿宋"/>
          <w:szCs w:val="21"/>
        </w:rPr>
        <w:t>何第三人的知识产权等权利。</w:t>
      </w:r>
      <w:bookmarkStart w:id="41"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1"/>
      <w:r>
        <w:rPr>
          <w:rFonts w:hint="eastAsia" w:ascii="仿宋" w:hAnsi="仿宋" w:eastAsia="仿宋" w:cs="仿宋"/>
          <w:szCs w:val="21"/>
        </w:rPr>
        <w:t>。</w:t>
      </w:r>
    </w:p>
    <w:p w14:paraId="514A802C">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11. 保密义务</w:t>
      </w:r>
    </w:p>
    <w:p w14:paraId="635D981A">
      <w:pPr>
        <w:autoSpaceDE w:val="0"/>
        <w:autoSpaceDN w:val="0"/>
        <w:snapToGrid w:val="0"/>
        <w:spacing w:line="400" w:lineRule="exact"/>
        <w:ind w:firstLine="420" w:firstLineChars="200"/>
        <w:jc w:val="left"/>
        <w:rPr>
          <w:rFonts w:hint="eastAsia"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0B62C55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12. 合同价款支付</w:t>
      </w:r>
    </w:p>
    <w:p w14:paraId="61C4DED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7C4EE32D">
      <w:pPr>
        <w:pStyle w:val="3"/>
        <w:spacing w:line="400" w:lineRule="exact"/>
        <w:ind w:firstLine="420" w:firstLineChars="200"/>
        <w:rPr>
          <w:rFonts w:hint="eastAsia"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3E6DEC1C">
      <w:pPr>
        <w:pStyle w:val="23"/>
        <w:spacing w:line="400" w:lineRule="exact"/>
        <w:rPr>
          <w:rFonts w:hint="eastAsia"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4FA3FF45">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278AD914">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376182A3">
      <w:pPr>
        <w:spacing w:line="400" w:lineRule="exact"/>
        <w:ind w:firstLine="420"/>
        <w:rPr>
          <w:rFonts w:hint="eastAsia"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4E92DF16">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51DA0A2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0515F1E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（1）货物的现场移动、安装、调试、启动监督及技术支持；</w:t>
      </w:r>
    </w:p>
    <w:p w14:paraId="4F5370D8">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（2）提供货物组装和维修所需的专用工具和辅助材料；</w:t>
      </w:r>
    </w:p>
    <w:p w14:paraId="4F4B821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53CEC79D">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320F877A">
      <w:pPr>
        <w:pStyle w:val="83"/>
        <w:ind w:firstLine="420"/>
        <w:rPr>
          <w:rFonts w:hint="eastAsia"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08A431A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3F47AC6C">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1E82491B">
      <w:p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15. 违约责任</w:t>
      </w:r>
    </w:p>
    <w:p w14:paraId="71725930">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15.1质量瑕疵的违约责任</w:t>
      </w:r>
    </w:p>
    <w:p w14:paraId="5303BE7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33BB7CC7">
      <w:pPr>
        <w:autoSpaceDE w:val="0"/>
        <w:autoSpaceDN w:val="0"/>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15.2 迟延交货的违约责任</w:t>
      </w:r>
    </w:p>
    <w:p w14:paraId="0C85D6F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662BC4A1">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126239C6">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15.3 迟延支付的违约责任</w:t>
      </w:r>
    </w:p>
    <w:p w14:paraId="0B9700F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5E51314C">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2D18416A">
      <w:pPr>
        <w:numPr>
          <w:ilvl w:val="0"/>
          <w:numId w:val="6"/>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合同变更、中止与终止</w:t>
      </w:r>
    </w:p>
    <w:p w14:paraId="1095AF42">
      <w:pPr>
        <w:snapToGrid w:val="0"/>
        <w:spacing w:line="400" w:lineRule="exact"/>
        <w:jc w:val="left"/>
        <w:rPr>
          <w:rFonts w:hint="eastAsia" w:ascii="仿宋" w:hAnsi="仿宋" w:eastAsia="仿宋" w:cs="仿宋"/>
          <w:szCs w:val="21"/>
        </w:rPr>
      </w:pPr>
      <w:r>
        <w:rPr>
          <w:rFonts w:hint="eastAsia" w:ascii="仿宋" w:hAnsi="仿宋" w:eastAsia="仿宋" w:cs="仿宋"/>
          <w:szCs w:val="21"/>
        </w:rPr>
        <w:t xml:space="preserve">    16.1合同的变更</w:t>
      </w:r>
    </w:p>
    <w:p w14:paraId="6358D55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0F89795F">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16.2合同的中止</w:t>
      </w:r>
    </w:p>
    <w:p w14:paraId="229A004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19A904A7">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68580381">
      <w:pPr>
        <w:pStyle w:val="83"/>
        <w:ind w:firstLine="420"/>
        <w:jc w:val="both"/>
        <w:rPr>
          <w:rFonts w:hint="eastAsia"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600DC84E">
      <w:pPr>
        <w:snapToGrid w:val="0"/>
        <w:spacing w:line="400" w:lineRule="exact"/>
        <w:ind w:firstLine="420" w:firstLineChars="200"/>
        <w:jc w:val="left"/>
        <w:rPr>
          <w:rFonts w:hint="eastAsia"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77F4A7E7">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16.3合同的终止</w:t>
      </w:r>
    </w:p>
    <w:p w14:paraId="33576413">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（1）合同因有效期限届满而终止；</w:t>
      </w:r>
    </w:p>
    <w:p w14:paraId="38F10E90">
      <w:pPr>
        <w:snapToGrid w:val="0"/>
        <w:spacing w:line="400" w:lineRule="exact"/>
        <w:ind w:firstLine="420" w:firstLineChars="200"/>
        <w:rPr>
          <w:rFonts w:hint="eastAsia"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19ACAC0C">
      <w:pPr>
        <w:pStyle w:val="83"/>
        <w:rPr>
          <w:rFonts w:hint="eastAsia"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75CFA57A">
      <w:pPr>
        <w:pStyle w:val="83"/>
        <w:ind w:firstLine="420"/>
        <w:jc w:val="both"/>
        <w:rPr>
          <w:rFonts w:hint="eastAsia"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69012F03">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17. 合同分包</w:t>
      </w:r>
    </w:p>
    <w:p w14:paraId="783B4D82">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44D78E6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26475CBA">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18. 不可抗力</w:t>
      </w:r>
    </w:p>
    <w:p w14:paraId="3782BE2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23AD6B0A">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6A4A626F">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B4B1EA7">
      <w:pPr>
        <w:autoSpaceDE w:val="0"/>
        <w:autoSpaceDN w:val="0"/>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19. 解决争议的方法</w:t>
      </w:r>
    </w:p>
    <w:p w14:paraId="1A9964C4">
      <w:pPr>
        <w:pStyle w:val="83"/>
        <w:ind w:firstLine="420"/>
        <w:jc w:val="both"/>
        <w:rPr>
          <w:rFonts w:hint="eastAsia"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1132F490">
      <w:pPr>
        <w:pStyle w:val="83"/>
        <w:ind w:firstLine="420"/>
        <w:jc w:val="both"/>
        <w:rPr>
          <w:rFonts w:hint="eastAsia"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1359992F">
      <w:pPr>
        <w:pStyle w:val="83"/>
        <w:ind w:firstLine="420"/>
        <w:jc w:val="both"/>
        <w:rPr>
          <w:rFonts w:hint="eastAsia"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72849A61">
      <w:pPr>
        <w:autoSpaceDE w:val="0"/>
        <w:autoSpaceDN w:val="0"/>
        <w:snapToGrid w:val="0"/>
        <w:spacing w:line="400" w:lineRule="exact"/>
        <w:jc w:val="left"/>
        <w:rPr>
          <w:rFonts w:hint="eastAsia" w:ascii="仿宋" w:hAnsi="仿宋" w:eastAsia="仿宋" w:cs="仿宋"/>
          <w:sz w:val="24"/>
        </w:rPr>
      </w:pPr>
      <w:r>
        <w:rPr>
          <w:rFonts w:hint="eastAsia" w:ascii="仿宋" w:hAnsi="仿宋" w:eastAsia="仿宋" w:cs="仿宋"/>
          <w:b/>
          <w:sz w:val="24"/>
        </w:rPr>
        <w:t>20. 政府采购政策</w:t>
      </w:r>
    </w:p>
    <w:p w14:paraId="3AB8A9D9">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17561115">
      <w:pPr>
        <w:autoSpaceDE w:val="0"/>
        <w:autoSpaceDN w:val="0"/>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349DA1E3">
      <w:pPr>
        <w:pStyle w:val="23"/>
        <w:spacing w:line="400" w:lineRule="exact"/>
        <w:ind w:firstLine="480" w:firstLineChars="200"/>
        <w:rPr>
          <w:rFonts w:hint="eastAsia"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2BD0689">
      <w:p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21. 法律适用</w:t>
      </w:r>
    </w:p>
    <w:p w14:paraId="2A45F744">
      <w:pPr>
        <w:pStyle w:val="83"/>
        <w:ind w:firstLine="420"/>
        <w:jc w:val="both"/>
        <w:rPr>
          <w:rFonts w:hint="eastAsia"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02DBE342">
      <w:pPr>
        <w:pStyle w:val="83"/>
        <w:ind w:firstLine="420"/>
        <w:jc w:val="both"/>
        <w:rPr>
          <w:rFonts w:hint="eastAsia"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12A228DA">
      <w:pPr>
        <w:numPr>
          <w:ilvl w:val="255"/>
          <w:numId w:val="0"/>
        </w:numPr>
        <w:autoSpaceDE w:val="0"/>
        <w:autoSpaceDN w:val="0"/>
        <w:snapToGrid w:val="0"/>
        <w:spacing w:line="400" w:lineRule="exact"/>
        <w:jc w:val="left"/>
        <w:rPr>
          <w:rFonts w:hint="eastAsia" w:ascii="仿宋" w:hAnsi="仿宋" w:eastAsia="仿宋" w:cs="仿宋"/>
          <w:b/>
          <w:sz w:val="24"/>
        </w:rPr>
      </w:pPr>
      <w:r>
        <w:rPr>
          <w:rFonts w:hint="eastAsia" w:ascii="仿宋" w:hAnsi="仿宋" w:eastAsia="仿宋" w:cs="仿宋"/>
          <w:b/>
          <w:sz w:val="24"/>
        </w:rPr>
        <w:t>22. 通知</w:t>
      </w:r>
    </w:p>
    <w:p w14:paraId="6FEF1AFA">
      <w:pPr>
        <w:pStyle w:val="83"/>
        <w:ind w:firstLine="420"/>
        <w:jc w:val="both"/>
        <w:rPr>
          <w:rFonts w:hint="eastAsia"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5EDE6EAC">
      <w:pPr>
        <w:pStyle w:val="83"/>
        <w:ind w:firstLine="0" w:firstLineChars="0"/>
        <w:jc w:val="both"/>
        <w:rPr>
          <w:rFonts w:hint="eastAsia"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4F5FC626">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5DF3FBCF">
      <w:pPr>
        <w:snapToGrid w:val="0"/>
        <w:spacing w:line="400" w:lineRule="exact"/>
        <w:ind w:firstLine="420" w:firstLineChars="200"/>
        <w:jc w:val="left"/>
        <w:rPr>
          <w:rFonts w:hint="eastAsia"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762C74F8">
      <w:pPr>
        <w:numPr>
          <w:ilvl w:val="0"/>
          <w:numId w:val="7"/>
        </w:numPr>
        <w:snapToGrid w:val="0"/>
        <w:spacing w:line="400" w:lineRule="exact"/>
        <w:jc w:val="left"/>
        <w:rPr>
          <w:rFonts w:hint="eastAsia" w:ascii="仿宋" w:hAnsi="仿宋" w:eastAsia="仿宋" w:cs="仿宋"/>
          <w:b/>
          <w:bCs/>
          <w:sz w:val="24"/>
        </w:rPr>
      </w:pPr>
      <w:r>
        <w:rPr>
          <w:rFonts w:hint="eastAsia" w:ascii="仿宋" w:hAnsi="仿宋" w:eastAsia="仿宋" w:cs="仿宋"/>
          <w:b/>
          <w:bCs/>
          <w:sz w:val="24"/>
        </w:rPr>
        <w:t>合同未尽事项</w:t>
      </w:r>
    </w:p>
    <w:p w14:paraId="3F40AB5A">
      <w:pPr>
        <w:snapToGrid w:val="0"/>
        <w:spacing w:line="400" w:lineRule="exact"/>
        <w:ind w:firstLine="420" w:firstLineChars="200"/>
        <w:jc w:val="left"/>
        <w:rPr>
          <w:rFonts w:hint="eastAsia"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5ACC70C9">
      <w:pPr>
        <w:snapToGrid w:val="0"/>
        <w:spacing w:line="400" w:lineRule="exact"/>
        <w:jc w:val="left"/>
        <w:rPr>
          <w:rFonts w:hint="eastAsia"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2" w:name="_Toc20313"/>
    </w:p>
    <w:p w14:paraId="3328AF9F">
      <w:pPr>
        <w:snapToGrid w:val="0"/>
        <w:jc w:val="center"/>
        <w:rPr>
          <w:rFonts w:hint="eastAsia" w:ascii="仿宋" w:hAnsi="仿宋" w:eastAsia="仿宋" w:cs="仿宋"/>
          <w:sz w:val="28"/>
          <w:szCs w:val="28"/>
        </w:rPr>
      </w:pPr>
      <w:r>
        <w:rPr>
          <w:rFonts w:hint="eastAsia" w:ascii="仿宋" w:hAnsi="仿宋" w:eastAsia="仿宋" w:cs="仿宋"/>
          <w:sz w:val="28"/>
          <w:szCs w:val="28"/>
        </w:rPr>
        <w:br w:type="page"/>
      </w:r>
    </w:p>
    <w:p w14:paraId="5D80DEA2">
      <w:pPr>
        <w:pStyle w:val="3"/>
        <w:adjustRightInd w:val="0"/>
        <w:snapToGrid w:val="0"/>
        <w:jc w:val="center"/>
        <w:rPr>
          <w:rFonts w:hint="eastAsia" w:ascii="仿宋" w:eastAsia="仿宋" w:cs="仿宋"/>
          <w:b w:val="0"/>
          <w:bCs w:val="0"/>
          <w:sz w:val="28"/>
          <w:szCs w:val="28"/>
        </w:rPr>
      </w:pPr>
      <w:r>
        <w:rPr>
          <w:rFonts w:hint="eastAsia" w:ascii="仿宋" w:eastAsia="仿宋" w:cs="仿宋"/>
          <w:b w:val="0"/>
          <w:bCs w:val="0"/>
          <w:sz w:val="28"/>
          <w:szCs w:val="28"/>
        </w:rPr>
        <w:t>第三节 政府采购合同专用条款</w:t>
      </w:r>
      <w:bookmarkEnd w:id="42"/>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3C3150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4FD45E4">
            <w:pPr>
              <w:snapToGrid w:val="0"/>
              <w:jc w:val="center"/>
              <w:rPr>
                <w:rFonts w:hint="eastAsia" w:ascii="仿宋" w:hAnsi="仿宋" w:eastAsia="仿宋" w:cs="仿宋"/>
                <w:szCs w:val="21"/>
              </w:rPr>
            </w:pPr>
            <w:r>
              <w:rPr>
                <w:rFonts w:hint="eastAsia" w:ascii="仿宋" w:hAnsi="仿宋" w:eastAsia="仿宋" w:cs="仿宋"/>
                <w:szCs w:val="21"/>
              </w:rPr>
              <w:t>第二节</w:t>
            </w:r>
          </w:p>
          <w:p w14:paraId="125F377D">
            <w:pPr>
              <w:snapToGrid w:val="0"/>
              <w:jc w:val="center"/>
              <w:rPr>
                <w:rFonts w:hint="eastAsia" w:ascii="仿宋" w:hAnsi="仿宋" w:eastAsia="仿宋" w:cs="仿宋"/>
                <w:szCs w:val="21"/>
              </w:rPr>
            </w:pPr>
            <w:r>
              <w:rPr>
                <w:rFonts w:hint="eastAsia" w:ascii="仿宋" w:hAnsi="仿宋" w:eastAsia="仿宋" w:cs="仿宋"/>
                <w:szCs w:val="21"/>
              </w:rPr>
              <w:t>第1.2（6）项</w:t>
            </w:r>
          </w:p>
        </w:tc>
        <w:tc>
          <w:tcPr>
            <w:tcW w:w="1742" w:type="dxa"/>
            <w:vAlign w:val="center"/>
          </w:tcPr>
          <w:p w14:paraId="1978EAB9">
            <w:pPr>
              <w:snapToGrid w:val="0"/>
              <w:jc w:val="left"/>
              <w:rPr>
                <w:rFonts w:hint="eastAsia"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515D2596">
            <w:pPr>
              <w:snapToGrid w:val="0"/>
              <w:jc w:val="left"/>
              <w:rPr>
                <w:rFonts w:hint="eastAsia" w:ascii="仿宋" w:hAnsi="仿宋" w:eastAsia="仿宋" w:cs="仿宋"/>
                <w:szCs w:val="21"/>
              </w:rPr>
            </w:pPr>
          </w:p>
        </w:tc>
      </w:tr>
      <w:tr w14:paraId="281BBB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0D983162">
            <w:pPr>
              <w:snapToGrid w:val="0"/>
              <w:jc w:val="center"/>
              <w:rPr>
                <w:rFonts w:hint="eastAsia" w:ascii="仿宋" w:hAnsi="仿宋" w:eastAsia="仿宋" w:cs="仿宋"/>
                <w:szCs w:val="21"/>
              </w:rPr>
            </w:pPr>
            <w:r>
              <w:rPr>
                <w:rFonts w:hint="eastAsia" w:ascii="仿宋" w:hAnsi="仿宋" w:eastAsia="仿宋" w:cs="仿宋"/>
                <w:szCs w:val="21"/>
              </w:rPr>
              <w:t>第二节</w:t>
            </w:r>
          </w:p>
          <w:p w14:paraId="100A207E">
            <w:pPr>
              <w:snapToGrid w:val="0"/>
              <w:jc w:val="center"/>
              <w:rPr>
                <w:rFonts w:hint="eastAsia" w:ascii="仿宋" w:hAnsi="仿宋" w:eastAsia="仿宋" w:cs="仿宋"/>
                <w:szCs w:val="21"/>
              </w:rPr>
            </w:pPr>
            <w:r>
              <w:rPr>
                <w:rFonts w:hint="eastAsia" w:ascii="仿宋" w:hAnsi="仿宋" w:eastAsia="仿宋" w:cs="仿宋"/>
                <w:szCs w:val="21"/>
              </w:rPr>
              <w:t>第1.2（7）项</w:t>
            </w:r>
          </w:p>
        </w:tc>
        <w:tc>
          <w:tcPr>
            <w:tcW w:w="1742" w:type="dxa"/>
            <w:vAlign w:val="center"/>
          </w:tcPr>
          <w:p w14:paraId="5809C156">
            <w:pPr>
              <w:snapToGrid w:val="0"/>
              <w:jc w:val="left"/>
              <w:rPr>
                <w:rFonts w:hint="eastAsia" w:ascii="仿宋" w:hAnsi="仿宋" w:eastAsia="仿宋" w:cs="仿宋"/>
                <w:szCs w:val="21"/>
              </w:rPr>
            </w:pPr>
            <w:r>
              <w:rPr>
                <w:rFonts w:hint="eastAsia" w:ascii="仿宋" w:hAnsi="仿宋" w:eastAsia="仿宋" w:cs="仿宋"/>
                <w:szCs w:val="21"/>
              </w:rPr>
              <w:t>其他术语解释</w:t>
            </w:r>
          </w:p>
        </w:tc>
        <w:tc>
          <w:tcPr>
            <w:tcW w:w="5170" w:type="dxa"/>
            <w:vAlign w:val="center"/>
          </w:tcPr>
          <w:p w14:paraId="7F38D18D">
            <w:pPr>
              <w:snapToGrid w:val="0"/>
              <w:jc w:val="left"/>
              <w:rPr>
                <w:rFonts w:hint="eastAsia" w:ascii="仿宋" w:hAnsi="仿宋" w:eastAsia="仿宋" w:cs="仿宋"/>
                <w:szCs w:val="21"/>
              </w:rPr>
            </w:pPr>
          </w:p>
        </w:tc>
      </w:tr>
      <w:tr w14:paraId="5115FA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905A4E5">
            <w:pPr>
              <w:snapToGrid w:val="0"/>
              <w:jc w:val="center"/>
              <w:rPr>
                <w:rFonts w:hint="eastAsia" w:ascii="仿宋" w:hAnsi="仿宋" w:eastAsia="仿宋" w:cs="仿宋"/>
                <w:szCs w:val="21"/>
              </w:rPr>
            </w:pPr>
            <w:r>
              <w:rPr>
                <w:rFonts w:hint="eastAsia" w:ascii="仿宋" w:hAnsi="仿宋" w:eastAsia="仿宋" w:cs="仿宋"/>
                <w:szCs w:val="21"/>
              </w:rPr>
              <w:t>第二节</w:t>
            </w:r>
          </w:p>
          <w:p w14:paraId="724F4DF8">
            <w:pPr>
              <w:snapToGrid w:val="0"/>
              <w:jc w:val="center"/>
              <w:rPr>
                <w:rFonts w:hint="eastAsia" w:ascii="仿宋" w:hAnsi="仿宋" w:eastAsia="仿宋" w:cs="仿宋"/>
                <w:szCs w:val="21"/>
              </w:rPr>
            </w:pPr>
            <w:r>
              <w:rPr>
                <w:rFonts w:hint="eastAsia" w:ascii="仿宋" w:hAnsi="仿宋" w:eastAsia="仿宋" w:cs="仿宋"/>
                <w:szCs w:val="21"/>
              </w:rPr>
              <w:t>第4.4款</w:t>
            </w:r>
          </w:p>
        </w:tc>
        <w:tc>
          <w:tcPr>
            <w:tcW w:w="1742" w:type="dxa"/>
            <w:vAlign w:val="center"/>
          </w:tcPr>
          <w:p w14:paraId="72776544">
            <w:pPr>
              <w:snapToGrid w:val="0"/>
              <w:jc w:val="left"/>
              <w:rPr>
                <w:rFonts w:hint="eastAsia"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1F2D9C16">
            <w:pPr>
              <w:snapToGrid w:val="0"/>
              <w:jc w:val="left"/>
              <w:rPr>
                <w:rFonts w:hint="eastAsia" w:ascii="仿宋" w:hAnsi="仿宋" w:eastAsia="仿宋" w:cs="仿宋"/>
                <w:szCs w:val="21"/>
              </w:rPr>
            </w:pPr>
          </w:p>
        </w:tc>
      </w:tr>
      <w:tr w14:paraId="7C791D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01F447A">
            <w:pPr>
              <w:snapToGrid w:val="0"/>
              <w:jc w:val="center"/>
              <w:rPr>
                <w:rFonts w:hint="eastAsia" w:ascii="仿宋" w:hAnsi="仿宋" w:eastAsia="仿宋" w:cs="仿宋"/>
                <w:szCs w:val="21"/>
              </w:rPr>
            </w:pPr>
            <w:r>
              <w:rPr>
                <w:rFonts w:hint="eastAsia" w:ascii="仿宋" w:hAnsi="仿宋" w:eastAsia="仿宋" w:cs="仿宋"/>
                <w:szCs w:val="21"/>
              </w:rPr>
              <w:t>第二节</w:t>
            </w:r>
          </w:p>
          <w:p w14:paraId="76206A0B">
            <w:pPr>
              <w:snapToGrid w:val="0"/>
              <w:jc w:val="center"/>
              <w:rPr>
                <w:rFonts w:hint="eastAsia" w:ascii="仿宋" w:hAnsi="仿宋" w:eastAsia="仿宋" w:cs="仿宋"/>
                <w:szCs w:val="21"/>
              </w:rPr>
            </w:pPr>
            <w:r>
              <w:rPr>
                <w:rFonts w:hint="eastAsia" w:ascii="仿宋" w:hAnsi="仿宋" w:eastAsia="仿宋" w:cs="仿宋"/>
                <w:szCs w:val="21"/>
              </w:rPr>
              <w:t>第4.6款</w:t>
            </w:r>
          </w:p>
        </w:tc>
        <w:tc>
          <w:tcPr>
            <w:tcW w:w="1742" w:type="dxa"/>
            <w:vAlign w:val="center"/>
          </w:tcPr>
          <w:p w14:paraId="423B4361">
            <w:pPr>
              <w:snapToGrid w:val="0"/>
              <w:jc w:val="left"/>
              <w:rPr>
                <w:rFonts w:hint="eastAsia"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0407CA77">
            <w:pPr>
              <w:snapToGrid w:val="0"/>
              <w:jc w:val="left"/>
              <w:rPr>
                <w:rFonts w:hint="eastAsia" w:ascii="仿宋" w:hAnsi="仿宋" w:eastAsia="仿宋" w:cs="仿宋"/>
                <w:szCs w:val="21"/>
              </w:rPr>
            </w:pPr>
          </w:p>
        </w:tc>
      </w:tr>
      <w:tr w14:paraId="526D7E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76CA7C">
            <w:pPr>
              <w:snapToGrid w:val="0"/>
              <w:jc w:val="center"/>
              <w:rPr>
                <w:rFonts w:hint="eastAsia" w:ascii="仿宋" w:hAnsi="仿宋" w:eastAsia="仿宋" w:cs="仿宋"/>
                <w:szCs w:val="21"/>
              </w:rPr>
            </w:pPr>
            <w:r>
              <w:rPr>
                <w:rFonts w:hint="eastAsia" w:ascii="仿宋" w:hAnsi="仿宋" w:eastAsia="仿宋" w:cs="仿宋"/>
                <w:szCs w:val="21"/>
              </w:rPr>
              <w:t>第二节</w:t>
            </w:r>
          </w:p>
          <w:p w14:paraId="387601FB">
            <w:pPr>
              <w:snapToGrid w:val="0"/>
              <w:jc w:val="center"/>
              <w:rPr>
                <w:rFonts w:hint="eastAsia" w:ascii="仿宋" w:hAnsi="仿宋" w:eastAsia="仿宋" w:cs="仿宋"/>
              </w:rPr>
            </w:pPr>
            <w:r>
              <w:rPr>
                <w:rFonts w:hint="eastAsia" w:ascii="仿宋" w:hAnsi="仿宋" w:eastAsia="仿宋" w:cs="仿宋"/>
                <w:szCs w:val="21"/>
              </w:rPr>
              <w:t>第5.4款</w:t>
            </w:r>
          </w:p>
        </w:tc>
        <w:tc>
          <w:tcPr>
            <w:tcW w:w="1742" w:type="dxa"/>
            <w:vAlign w:val="center"/>
          </w:tcPr>
          <w:p w14:paraId="0E30DC21">
            <w:pPr>
              <w:snapToGrid w:val="0"/>
              <w:jc w:val="left"/>
              <w:rPr>
                <w:rFonts w:hint="eastAsia"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5BDE7635">
            <w:pPr>
              <w:snapToGrid w:val="0"/>
              <w:jc w:val="left"/>
              <w:rPr>
                <w:rFonts w:hint="eastAsia" w:ascii="仿宋" w:hAnsi="仿宋" w:eastAsia="仿宋" w:cs="仿宋"/>
                <w:szCs w:val="21"/>
              </w:rPr>
            </w:pPr>
          </w:p>
        </w:tc>
      </w:tr>
      <w:tr w14:paraId="5F7FEB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BC2BB73">
            <w:pPr>
              <w:snapToGrid w:val="0"/>
              <w:jc w:val="center"/>
              <w:rPr>
                <w:rFonts w:hint="eastAsia" w:ascii="仿宋" w:hAnsi="仿宋" w:eastAsia="仿宋" w:cs="仿宋"/>
                <w:szCs w:val="21"/>
              </w:rPr>
            </w:pPr>
            <w:r>
              <w:rPr>
                <w:rFonts w:hint="eastAsia" w:ascii="仿宋" w:hAnsi="仿宋" w:eastAsia="仿宋" w:cs="仿宋"/>
                <w:szCs w:val="21"/>
              </w:rPr>
              <w:t>第二节</w:t>
            </w:r>
          </w:p>
          <w:p w14:paraId="7D8CEF0C">
            <w:pPr>
              <w:snapToGrid w:val="0"/>
              <w:jc w:val="center"/>
              <w:rPr>
                <w:rFonts w:hint="eastAsia" w:ascii="仿宋" w:hAnsi="仿宋" w:eastAsia="仿宋" w:cs="仿宋"/>
                <w:szCs w:val="21"/>
              </w:rPr>
            </w:pPr>
            <w:r>
              <w:rPr>
                <w:rFonts w:hint="eastAsia" w:ascii="仿宋" w:hAnsi="仿宋" w:eastAsia="仿宋" w:cs="仿宋"/>
                <w:szCs w:val="21"/>
              </w:rPr>
              <w:t>第6.1款</w:t>
            </w:r>
          </w:p>
        </w:tc>
        <w:tc>
          <w:tcPr>
            <w:tcW w:w="1742" w:type="dxa"/>
            <w:vAlign w:val="center"/>
          </w:tcPr>
          <w:p w14:paraId="174CA5B6">
            <w:pPr>
              <w:snapToGrid w:val="0"/>
              <w:jc w:val="left"/>
              <w:rPr>
                <w:rFonts w:hint="eastAsia"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440C655E">
            <w:pPr>
              <w:snapToGrid w:val="0"/>
              <w:jc w:val="left"/>
              <w:rPr>
                <w:rFonts w:hint="eastAsia" w:ascii="仿宋" w:hAnsi="仿宋" w:eastAsia="仿宋" w:cs="仿宋"/>
                <w:szCs w:val="21"/>
              </w:rPr>
            </w:pPr>
          </w:p>
        </w:tc>
      </w:tr>
      <w:tr w14:paraId="379BEA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46DE818">
            <w:pPr>
              <w:snapToGrid w:val="0"/>
              <w:jc w:val="center"/>
              <w:rPr>
                <w:rFonts w:hint="eastAsia" w:ascii="仿宋" w:hAnsi="仿宋" w:eastAsia="仿宋" w:cs="仿宋"/>
                <w:szCs w:val="21"/>
              </w:rPr>
            </w:pPr>
            <w:r>
              <w:rPr>
                <w:rFonts w:hint="eastAsia" w:ascii="仿宋" w:hAnsi="仿宋" w:eastAsia="仿宋" w:cs="仿宋"/>
                <w:szCs w:val="21"/>
              </w:rPr>
              <w:t>第二节</w:t>
            </w:r>
          </w:p>
          <w:p w14:paraId="74EC9B3B">
            <w:pPr>
              <w:snapToGrid w:val="0"/>
              <w:jc w:val="center"/>
              <w:rPr>
                <w:rFonts w:hint="eastAsia" w:ascii="仿宋" w:hAnsi="仿宋" w:eastAsia="仿宋" w:cs="仿宋"/>
                <w:szCs w:val="21"/>
              </w:rPr>
            </w:pPr>
            <w:r>
              <w:rPr>
                <w:rFonts w:hint="eastAsia" w:ascii="仿宋" w:hAnsi="仿宋" w:eastAsia="仿宋" w:cs="仿宋"/>
                <w:szCs w:val="21"/>
              </w:rPr>
              <w:t>第7.1款</w:t>
            </w:r>
          </w:p>
        </w:tc>
        <w:tc>
          <w:tcPr>
            <w:tcW w:w="1742" w:type="dxa"/>
            <w:vAlign w:val="center"/>
          </w:tcPr>
          <w:p w14:paraId="21D53014">
            <w:pPr>
              <w:snapToGrid w:val="0"/>
              <w:jc w:val="left"/>
              <w:rPr>
                <w:rFonts w:hint="eastAsia" w:ascii="仿宋" w:hAnsi="仿宋" w:eastAsia="仿宋" w:cs="仿宋"/>
                <w:szCs w:val="21"/>
              </w:rPr>
            </w:pPr>
            <w:r>
              <w:rPr>
                <w:rFonts w:hint="eastAsia" w:ascii="仿宋" w:hAnsi="仿宋" w:eastAsia="仿宋" w:cs="仿宋"/>
                <w:szCs w:val="21"/>
              </w:rPr>
              <w:t>包装特殊要求</w:t>
            </w:r>
          </w:p>
        </w:tc>
        <w:tc>
          <w:tcPr>
            <w:tcW w:w="5170" w:type="dxa"/>
            <w:vAlign w:val="center"/>
          </w:tcPr>
          <w:p w14:paraId="555B970E">
            <w:pPr>
              <w:rPr>
                <w:rFonts w:hint="eastAsia" w:ascii="仿宋" w:hAnsi="仿宋" w:eastAsia="仿宋" w:cs="仿宋"/>
              </w:rPr>
            </w:pPr>
          </w:p>
        </w:tc>
      </w:tr>
      <w:tr w14:paraId="5F4AB2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9AC3CD3">
            <w:pPr>
              <w:snapToGrid w:val="0"/>
              <w:jc w:val="center"/>
              <w:rPr>
                <w:rFonts w:hint="eastAsia" w:ascii="仿宋" w:hAnsi="仿宋" w:eastAsia="仿宋" w:cs="仿宋"/>
                <w:szCs w:val="21"/>
              </w:rPr>
            </w:pPr>
          </w:p>
        </w:tc>
        <w:tc>
          <w:tcPr>
            <w:tcW w:w="1742" w:type="dxa"/>
            <w:vAlign w:val="center"/>
          </w:tcPr>
          <w:p w14:paraId="7BF785AF">
            <w:pPr>
              <w:snapToGrid w:val="0"/>
              <w:jc w:val="left"/>
              <w:rPr>
                <w:rFonts w:hint="eastAsia" w:ascii="仿宋" w:hAnsi="仿宋" w:eastAsia="仿宋" w:cs="仿宋"/>
                <w:szCs w:val="21"/>
              </w:rPr>
            </w:pPr>
            <w:r>
              <w:rPr>
                <w:rFonts w:hint="eastAsia" w:ascii="仿宋" w:hAnsi="仿宋" w:eastAsia="仿宋" w:cs="仿宋"/>
                <w:szCs w:val="21"/>
              </w:rPr>
              <w:t>指定现场</w:t>
            </w:r>
          </w:p>
        </w:tc>
        <w:tc>
          <w:tcPr>
            <w:tcW w:w="5170" w:type="dxa"/>
            <w:vAlign w:val="center"/>
          </w:tcPr>
          <w:p w14:paraId="0B708285">
            <w:pPr>
              <w:rPr>
                <w:rFonts w:hint="eastAsia" w:ascii="仿宋" w:hAnsi="仿宋" w:eastAsia="仿宋" w:cs="仿宋"/>
              </w:rPr>
            </w:pPr>
          </w:p>
        </w:tc>
      </w:tr>
      <w:tr w14:paraId="5CE717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8CC18A0">
            <w:pPr>
              <w:snapToGrid w:val="0"/>
              <w:jc w:val="center"/>
              <w:rPr>
                <w:rFonts w:hint="eastAsia" w:ascii="仿宋" w:hAnsi="仿宋" w:eastAsia="仿宋" w:cs="仿宋"/>
                <w:szCs w:val="21"/>
              </w:rPr>
            </w:pPr>
            <w:r>
              <w:rPr>
                <w:rFonts w:hint="eastAsia" w:ascii="仿宋" w:hAnsi="仿宋" w:eastAsia="仿宋" w:cs="仿宋"/>
                <w:szCs w:val="21"/>
              </w:rPr>
              <w:t>第二节</w:t>
            </w:r>
          </w:p>
          <w:p w14:paraId="09B18309">
            <w:pPr>
              <w:snapToGrid w:val="0"/>
              <w:jc w:val="center"/>
              <w:rPr>
                <w:rFonts w:hint="eastAsia" w:ascii="仿宋" w:hAnsi="仿宋" w:eastAsia="仿宋" w:cs="仿宋"/>
                <w:szCs w:val="21"/>
              </w:rPr>
            </w:pPr>
            <w:r>
              <w:rPr>
                <w:rFonts w:hint="eastAsia" w:ascii="仿宋" w:hAnsi="仿宋" w:eastAsia="仿宋" w:cs="仿宋"/>
                <w:szCs w:val="21"/>
              </w:rPr>
              <w:t>第7.2款</w:t>
            </w:r>
          </w:p>
        </w:tc>
        <w:tc>
          <w:tcPr>
            <w:tcW w:w="1742" w:type="dxa"/>
            <w:vAlign w:val="center"/>
          </w:tcPr>
          <w:p w14:paraId="41B2D5FA">
            <w:pPr>
              <w:snapToGrid w:val="0"/>
              <w:jc w:val="left"/>
              <w:rPr>
                <w:rFonts w:hint="eastAsia" w:ascii="仿宋" w:hAnsi="仿宋" w:eastAsia="仿宋" w:cs="仿宋"/>
                <w:szCs w:val="21"/>
              </w:rPr>
            </w:pPr>
            <w:r>
              <w:rPr>
                <w:rFonts w:hint="eastAsia" w:ascii="仿宋" w:hAnsi="仿宋" w:eastAsia="仿宋" w:cs="仿宋"/>
                <w:szCs w:val="21"/>
              </w:rPr>
              <w:t>运输特殊要求</w:t>
            </w:r>
          </w:p>
        </w:tc>
        <w:tc>
          <w:tcPr>
            <w:tcW w:w="5170" w:type="dxa"/>
            <w:vAlign w:val="center"/>
          </w:tcPr>
          <w:p w14:paraId="082F52E0">
            <w:pPr>
              <w:rPr>
                <w:rFonts w:hint="eastAsia" w:ascii="仿宋" w:hAnsi="仿宋" w:eastAsia="仿宋" w:cs="仿宋"/>
              </w:rPr>
            </w:pPr>
          </w:p>
        </w:tc>
      </w:tr>
      <w:tr w14:paraId="369168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19850A8">
            <w:pPr>
              <w:snapToGrid w:val="0"/>
              <w:jc w:val="center"/>
              <w:rPr>
                <w:rFonts w:hint="eastAsia" w:ascii="仿宋" w:hAnsi="仿宋" w:eastAsia="仿宋" w:cs="仿宋"/>
                <w:szCs w:val="21"/>
              </w:rPr>
            </w:pPr>
            <w:r>
              <w:rPr>
                <w:rFonts w:hint="eastAsia" w:ascii="仿宋" w:hAnsi="仿宋" w:eastAsia="仿宋" w:cs="仿宋"/>
                <w:szCs w:val="21"/>
              </w:rPr>
              <w:t>第二节</w:t>
            </w:r>
          </w:p>
          <w:p w14:paraId="3D94A325">
            <w:pPr>
              <w:snapToGrid w:val="0"/>
              <w:jc w:val="center"/>
              <w:rPr>
                <w:rFonts w:hint="eastAsia" w:ascii="仿宋" w:hAnsi="仿宋" w:eastAsia="仿宋" w:cs="仿宋"/>
                <w:szCs w:val="21"/>
              </w:rPr>
            </w:pPr>
            <w:r>
              <w:rPr>
                <w:rFonts w:hint="eastAsia" w:ascii="仿宋" w:hAnsi="仿宋" w:eastAsia="仿宋" w:cs="仿宋"/>
                <w:szCs w:val="21"/>
              </w:rPr>
              <w:t>第7.3款</w:t>
            </w:r>
          </w:p>
        </w:tc>
        <w:tc>
          <w:tcPr>
            <w:tcW w:w="1742" w:type="dxa"/>
            <w:vAlign w:val="center"/>
          </w:tcPr>
          <w:p w14:paraId="3D429704">
            <w:pPr>
              <w:snapToGrid w:val="0"/>
              <w:jc w:val="left"/>
              <w:rPr>
                <w:rFonts w:hint="eastAsia" w:ascii="仿宋" w:hAnsi="仿宋" w:eastAsia="仿宋" w:cs="仿宋"/>
                <w:szCs w:val="21"/>
              </w:rPr>
            </w:pPr>
            <w:r>
              <w:rPr>
                <w:rFonts w:hint="eastAsia" w:ascii="仿宋" w:hAnsi="仿宋" w:eastAsia="仿宋" w:cs="仿宋"/>
                <w:szCs w:val="21"/>
              </w:rPr>
              <w:t>保险要求</w:t>
            </w:r>
          </w:p>
        </w:tc>
        <w:tc>
          <w:tcPr>
            <w:tcW w:w="5170" w:type="dxa"/>
            <w:vAlign w:val="center"/>
          </w:tcPr>
          <w:p w14:paraId="2F141D8A">
            <w:pPr>
              <w:rPr>
                <w:rFonts w:hint="eastAsia" w:ascii="仿宋" w:hAnsi="仿宋" w:eastAsia="仿宋" w:cs="仿宋"/>
              </w:rPr>
            </w:pPr>
          </w:p>
        </w:tc>
      </w:tr>
      <w:tr w14:paraId="7D3F22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75C952">
            <w:pPr>
              <w:snapToGrid w:val="0"/>
              <w:jc w:val="center"/>
              <w:rPr>
                <w:rFonts w:hint="eastAsia" w:ascii="仿宋" w:hAnsi="仿宋" w:eastAsia="仿宋" w:cs="仿宋"/>
                <w:szCs w:val="21"/>
              </w:rPr>
            </w:pPr>
            <w:r>
              <w:rPr>
                <w:rFonts w:hint="eastAsia" w:ascii="仿宋" w:hAnsi="仿宋" w:eastAsia="仿宋" w:cs="仿宋"/>
                <w:szCs w:val="21"/>
              </w:rPr>
              <w:t>第二节</w:t>
            </w:r>
          </w:p>
          <w:p w14:paraId="74DAF6BF">
            <w:pPr>
              <w:snapToGrid w:val="0"/>
              <w:jc w:val="center"/>
              <w:rPr>
                <w:rFonts w:hint="eastAsia" w:ascii="仿宋" w:hAnsi="仿宋" w:eastAsia="仿宋" w:cs="仿宋"/>
                <w:szCs w:val="21"/>
              </w:rPr>
            </w:pPr>
            <w:r>
              <w:rPr>
                <w:rFonts w:hint="eastAsia" w:ascii="仿宋" w:hAnsi="仿宋" w:eastAsia="仿宋" w:cs="仿宋"/>
                <w:szCs w:val="21"/>
              </w:rPr>
              <w:t>第8.2（1）项</w:t>
            </w:r>
          </w:p>
        </w:tc>
        <w:tc>
          <w:tcPr>
            <w:tcW w:w="1742" w:type="dxa"/>
            <w:vAlign w:val="center"/>
          </w:tcPr>
          <w:p w14:paraId="33723CA6">
            <w:pPr>
              <w:snapToGrid w:val="0"/>
              <w:jc w:val="left"/>
              <w:rPr>
                <w:rFonts w:hint="eastAsia" w:ascii="仿宋" w:hAnsi="仿宋" w:eastAsia="仿宋" w:cs="仿宋"/>
                <w:szCs w:val="21"/>
              </w:rPr>
            </w:pPr>
            <w:r>
              <w:rPr>
                <w:rFonts w:hint="eastAsia" w:ascii="仿宋" w:hAnsi="仿宋" w:eastAsia="仿宋" w:cs="仿宋"/>
                <w:szCs w:val="21"/>
              </w:rPr>
              <w:t>质量保证期</w:t>
            </w:r>
          </w:p>
        </w:tc>
        <w:tc>
          <w:tcPr>
            <w:tcW w:w="5170" w:type="dxa"/>
            <w:vAlign w:val="center"/>
          </w:tcPr>
          <w:p w14:paraId="75856CBB">
            <w:pPr>
              <w:autoSpaceDE w:val="0"/>
              <w:autoSpaceDN w:val="0"/>
              <w:snapToGrid w:val="0"/>
              <w:ind w:firstLine="420" w:firstLineChars="200"/>
              <w:jc w:val="left"/>
              <w:rPr>
                <w:rFonts w:hint="eastAsia" w:ascii="仿宋" w:hAnsi="仿宋" w:eastAsia="仿宋" w:cs="仿宋"/>
                <w:szCs w:val="21"/>
              </w:rPr>
            </w:pPr>
          </w:p>
        </w:tc>
      </w:tr>
      <w:tr w14:paraId="2531E2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DDAF14">
            <w:pPr>
              <w:snapToGrid w:val="0"/>
              <w:jc w:val="center"/>
              <w:rPr>
                <w:rFonts w:hint="eastAsia" w:ascii="仿宋" w:hAnsi="仿宋" w:eastAsia="仿宋" w:cs="仿宋"/>
                <w:szCs w:val="21"/>
              </w:rPr>
            </w:pPr>
            <w:r>
              <w:rPr>
                <w:rFonts w:hint="eastAsia" w:ascii="仿宋" w:hAnsi="仿宋" w:eastAsia="仿宋" w:cs="仿宋"/>
                <w:szCs w:val="21"/>
              </w:rPr>
              <w:t>第二节</w:t>
            </w:r>
          </w:p>
          <w:p w14:paraId="6D4B0068">
            <w:pPr>
              <w:snapToGrid w:val="0"/>
              <w:jc w:val="center"/>
              <w:rPr>
                <w:rFonts w:hint="eastAsia" w:ascii="仿宋" w:hAnsi="仿宋" w:eastAsia="仿宋" w:cs="仿宋"/>
                <w:szCs w:val="21"/>
              </w:rPr>
            </w:pPr>
            <w:r>
              <w:rPr>
                <w:rFonts w:hint="eastAsia" w:ascii="仿宋" w:hAnsi="仿宋" w:eastAsia="仿宋" w:cs="仿宋"/>
                <w:szCs w:val="21"/>
              </w:rPr>
              <w:t>第8.2（3）项</w:t>
            </w:r>
          </w:p>
        </w:tc>
        <w:tc>
          <w:tcPr>
            <w:tcW w:w="1742" w:type="dxa"/>
            <w:vAlign w:val="center"/>
          </w:tcPr>
          <w:p w14:paraId="49CFDDF5">
            <w:pPr>
              <w:snapToGrid w:val="0"/>
              <w:jc w:val="left"/>
              <w:rPr>
                <w:rFonts w:hint="eastAsia" w:ascii="仿宋" w:hAnsi="仿宋" w:eastAsia="仿宋" w:cs="仿宋"/>
                <w:szCs w:val="21"/>
              </w:rPr>
            </w:pPr>
            <w:r>
              <w:rPr>
                <w:rFonts w:hint="eastAsia" w:ascii="仿宋" w:hAnsi="仿宋" w:eastAsia="仿宋" w:cs="仿宋"/>
                <w:szCs w:val="21"/>
              </w:rPr>
              <w:t>货物质量缺陷</w:t>
            </w:r>
          </w:p>
          <w:p w14:paraId="6886AAFA">
            <w:pPr>
              <w:snapToGrid w:val="0"/>
              <w:jc w:val="left"/>
              <w:rPr>
                <w:rFonts w:hint="eastAsia" w:ascii="仿宋" w:hAnsi="仿宋" w:eastAsia="仿宋" w:cs="仿宋"/>
                <w:szCs w:val="21"/>
              </w:rPr>
            </w:pPr>
            <w:r>
              <w:rPr>
                <w:rFonts w:hint="eastAsia" w:ascii="仿宋" w:hAnsi="仿宋" w:eastAsia="仿宋" w:cs="仿宋"/>
                <w:szCs w:val="21"/>
              </w:rPr>
              <w:t>响应时间</w:t>
            </w:r>
          </w:p>
        </w:tc>
        <w:tc>
          <w:tcPr>
            <w:tcW w:w="5170" w:type="dxa"/>
            <w:vAlign w:val="center"/>
          </w:tcPr>
          <w:p w14:paraId="1A8E9D61">
            <w:pPr>
              <w:snapToGrid w:val="0"/>
              <w:jc w:val="left"/>
              <w:rPr>
                <w:rFonts w:hint="eastAsia" w:ascii="仿宋" w:hAnsi="仿宋" w:eastAsia="仿宋" w:cs="仿宋"/>
                <w:szCs w:val="21"/>
              </w:rPr>
            </w:pPr>
          </w:p>
        </w:tc>
      </w:tr>
      <w:tr w14:paraId="54C992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F417EE">
            <w:pPr>
              <w:snapToGrid w:val="0"/>
              <w:jc w:val="center"/>
              <w:rPr>
                <w:rFonts w:hint="eastAsia" w:ascii="仿宋" w:hAnsi="仿宋" w:eastAsia="仿宋" w:cs="仿宋"/>
                <w:szCs w:val="21"/>
              </w:rPr>
            </w:pPr>
            <w:r>
              <w:rPr>
                <w:rFonts w:hint="eastAsia" w:ascii="仿宋" w:hAnsi="仿宋" w:eastAsia="仿宋" w:cs="仿宋"/>
                <w:szCs w:val="21"/>
              </w:rPr>
              <w:t>第二节</w:t>
            </w:r>
          </w:p>
          <w:p w14:paraId="36CB13E3">
            <w:pPr>
              <w:pStyle w:val="83"/>
              <w:ind w:firstLine="0" w:firstLineChars="0"/>
              <w:jc w:val="center"/>
              <w:rPr>
                <w:rFonts w:hint="eastAsia" w:ascii="仿宋" w:hAnsi="仿宋" w:eastAsia="仿宋" w:cs="仿宋"/>
              </w:rPr>
            </w:pPr>
            <w:r>
              <w:rPr>
                <w:rFonts w:hint="eastAsia" w:ascii="仿宋" w:hAnsi="仿宋" w:eastAsia="仿宋" w:cs="仿宋"/>
              </w:rPr>
              <w:t>第11.1款</w:t>
            </w:r>
          </w:p>
        </w:tc>
        <w:tc>
          <w:tcPr>
            <w:tcW w:w="1742" w:type="dxa"/>
            <w:vAlign w:val="center"/>
          </w:tcPr>
          <w:p w14:paraId="22ADBFAF">
            <w:pPr>
              <w:snapToGrid w:val="0"/>
              <w:rPr>
                <w:rFonts w:hint="eastAsia"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4DE5D223">
            <w:pPr>
              <w:snapToGrid w:val="0"/>
              <w:jc w:val="left"/>
              <w:rPr>
                <w:rFonts w:hint="eastAsia" w:ascii="仿宋" w:hAnsi="仿宋" w:eastAsia="仿宋" w:cs="仿宋"/>
                <w:szCs w:val="21"/>
              </w:rPr>
            </w:pPr>
          </w:p>
        </w:tc>
      </w:tr>
      <w:tr w14:paraId="19BC72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2109B98">
            <w:pPr>
              <w:snapToGrid w:val="0"/>
              <w:jc w:val="center"/>
              <w:rPr>
                <w:rFonts w:hint="eastAsia" w:ascii="仿宋" w:hAnsi="仿宋" w:eastAsia="仿宋" w:cs="仿宋"/>
                <w:szCs w:val="21"/>
              </w:rPr>
            </w:pPr>
            <w:r>
              <w:rPr>
                <w:rFonts w:hint="eastAsia" w:ascii="仿宋" w:hAnsi="仿宋" w:eastAsia="仿宋" w:cs="仿宋"/>
                <w:szCs w:val="21"/>
              </w:rPr>
              <w:t>第二节</w:t>
            </w:r>
          </w:p>
          <w:p w14:paraId="1CC33E30">
            <w:pPr>
              <w:snapToGrid w:val="0"/>
              <w:jc w:val="center"/>
              <w:rPr>
                <w:rFonts w:hint="eastAsia" w:ascii="仿宋" w:hAnsi="仿宋" w:eastAsia="仿宋" w:cs="仿宋"/>
                <w:szCs w:val="21"/>
              </w:rPr>
            </w:pPr>
            <w:r>
              <w:rPr>
                <w:rFonts w:hint="eastAsia" w:ascii="仿宋" w:hAnsi="仿宋" w:eastAsia="仿宋" w:cs="仿宋"/>
                <w:szCs w:val="21"/>
              </w:rPr>
              <w:t>第12.2款</w:t>
            </w:r>
          </w:p>
        </w:tc>
        <w:tc>
          <w:tcPr>
            <w:tcW w:w="1742" w:type="dxa"/>
            <w:vAlign w:val="center"/>
          </w:tcPr>
          <w:p w14:paraId="4BA57191">
            <w:pPr>
              <w:snapToGrid w:val="0"/>
              <w:jc w:val="left"/>
              <w:rPr>
                <w:rFonts w:hint="eastAsia"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445FD7B4">
            <w:pPr>
              <w:snapToGrid w:val="0"/>
              <w:jc w:val="left"/>
              <w:rPr>
                <w:rFonts w:hint="eastAsia" w:ascii="仿宋" w:hAnsi="仿宋" w:eastAsia="仿宋" w:cs="仿宋"/>
                <w:szCs w:val="21"/>
              </w:rPr>
            </w:pPr>
          </w:p>
        </w:tc>
      </w:tr>
      <w:tr w14:paraId="4A7045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58C00B6">
            <w:pPr>
              <w:snapToGrid w:val="0"/>
              <w:jc w:val="center"/>
              <w:rPr>
                <w:rFonts w:hint="eastAsia" w:ascii="仿宋" w:hAnsi="仿宋" w:eastAsia="仿宋" w:cs="仿宋"/>
                <w:szCs w:val="21"/>
              </w:rPr>
            </w:pPr>
            <w:r>
              <w:rPr>
                <w:rFonts w:hint="eastAsia" w:ascii="仿宋" w:hAnsi="仿宋" w:eastAsia="仿宋" w:cs="仿宋"/>
                <w:szCs w:val="21"/>
              </w:rPr>
              <w:t>第二节</w:t>
            </w:r>
          </w:p>
          <w:p w14:paraId="149E87A8">
            <w:pPr>
              <w:snapToGrid w:val="0"/>
              <w:jc w:val="center"/>
              <w:rPr>
                <w:rFonts w:hint="eastAsia" w:ascii="仿宋" w:hAnsi="仿宋" w:eastAsia="仿宋" w:cs="仿宋"/>
                <w:szCs w:val="21"/>
              </w:rPr>
            </w:pPr>
            <w:r>
              <w:rPr>
                <w:rFonts w:hint="eastAsia" w:ascii="仿宋" w:hAnsi="仿宋" w:eastAsia="仿宋" w:cs="仿宋"/>
                <w:szCs w:val="21"/>
              </w:rPr>
              <w:t>第13.2款</w:t>
            </w:r>
          </w:p>
        </w:tc>
        <w:tc>
          <w:tcPr>
            <w:tcW w:w="1742" w:type="dxa"/>
            <w:vAlign w:val="center"/>
          </w:tcPr>
          <w:p w14:paraId="64FC928E">
            <w:pPr>
              <w:snapToGrid w:val="0"/>
              <w:jc w:val="left"/>
              <w:rPr>
                <w:rFonts w:hint="eastAsia"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0B52E69C">
            <w:pPr>
              <w:snapToGrid w:val="0"/>
              <w:jc w:val="left"/>
              <w:rPr>
                <w:rFonts w:hint="eastAsia" w:ascii="仿宋" w:hAnsi="仿宋" w:eastAsia="仿宋" w:cs="仿宋"/>
                <w:szCs w:val="21"/>
              </w:rPr>
            </w:pPr>
          </w:p>
        </w:tc>
      </w:tr>
      <w:tr w14:paraId="78FB28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7822D3">
            <w:pPr>
              <w:snapToGrid w:val="0"/>
              <w:jc w:val="center"/>
              <w:rPr>
                <w:rFonts w:hint="eastAsia" w:ascii="仿宋" w:hAnsi="仿宋" w:eastAsia="仿宋" w:cs="仿宋"/>
                <w:szCs w:val="21"/>
              </w:rPr>
            </w:pPr>
            <w:r>
              <w:rPr>
                <w:rFonts w:hint="eastAsia" w:ascii="仿宋" w:hAnsi="仿宋" w:eastAsia="仿宋" w:cs="仿宋"/>
                <w:szCs w:val="21"/>
              </w:rPr>
              <w:t>第二节</w:t>
            </w:r>
          </w:p>
          <w:p w14:paraId="5C6D2BA7">
            <w:pPr>
              <w:snapToGrid w:val="0"/>
              <w:jc w:val="center"/>
              <w:rPr>
                <w:rFonts w:hint="eastAsia" w:ascii="仿宋" w:hAnsi="仿宋" w:eastAsia="仿宋" w:cs="仿宋"/>
                <w:szCs w:val="21"/>
              </w:rPr>
            </w:pPr>
            <w:r>
              <w:rPr>
                <w:rFonts w:hint="eastAsia" w:ascii="仿宋" w:hAnsi="仿宋" w:eastAsia="仿宋" w:cs="仿宋"/>
                <w:szCs w:val="21"/>
              </w:rPr>
              <w:t>第13.3款</w:t>
            </w:r>
          </w:p>
        </w:tc>
        <w:tc>
          <w:tcPr>
            <w:tcW w:w="1742" w:type="dxa"/>
            <w:vAlign w:val="center"/>
          </w:tcPr>
          <w:p w14:paraId="07A60309">
            <w:pPr>
              <w:snapToGrid w:val="0"/>
              <w:jc w:val="left"/>
              <w:rPr>
                <w:rFonts w:hint="eastAsia"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3AD6CBFA">
            <w:pPr>
              <w:snapToGrid w:val="0"/>
              <w:jc w:val="left"/>
              <w:rPr>
                <w:rFonts w:hint="eastAsia" w:ascii="仿宋" w:hAnsi="仿宋" w:eastAsia="仿宋" w:cs="仿宋"/>
                <w:szCs w:val="21"/>
              </w:rPr>
            </w:pPr>
          </w:p>
        </w:tc>
      </w:tr>
      <w:tr w14:paraId="6AC407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4B1FDF8">
            <w:pPr>
              <w:snapToGrid w:val="0"/>
              <w:jc w:val="center"/>
              <w:rPr>
                <w:rFonts w:hint="eastAsia" w:ascii="仿宋" w:hAnsi="仿宋" w:eastAsia="仿宋" w:cs="仿宋"/>
                <w:szCs w:val="21"/>
              </w:rPr>
            </w:pPr>
            <w:r>
              <w:rPr>
                <w:rFonts w:hint="eastAsia" w:ascii="仿宋" w:hAnsi="仿宋" w:eastAsia="仿宋" w:cs="仿宋"/>
                <w:szCs w:val="21"/>
              </w:rPr>
              <w:t>第二节</w:t>
            </w:r>
          </w:p>
          <w:p w14:paraId="0850325F">
            <w:pPr>
              <w:snapToGrid w:val="0"/>
              <w:jc w:val="center"/>
              <w:rPr>
                <w:rFonts w:hint="eastAsia" w:ascii="仿宋" w:hAnsi="仿宋" w:eastAsia="仿宋" w:cs="仿宋"/>
                <w:szCs w:val="21"/>
              </w:rPr>
            </w:pPr>
            <w:r>
              <w:rPr>
                <w:rFonts w:hint="eastAsia" w:ascii="仿宋" w:hAnsi="仿宋" w:eastAsia="仿宋" w:cs="仿宋"/>
                <w:szCs w:val="21"/>
              </w:rPr>
              <w:t>第14.1（3）项</w:t>
            </w:r>
          </w:p>
        </w:tc>
        <w:tc>
          <w:tcPr>
            <w:tcW w:w="1742" w:type="dxa"/>
            <w:vAlign w:val="center"/>
          </w:tcPr>
          <w:p w14:paraId="329C3FDF">
            <w:pPr>
              <w:snapToGrid w:val="0"/>
              <w:jc w:val="left"/>
              <w:rPr>
                <w:rFonts w:hint="eastAsia"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64BE634E">
            <w:pPr>
              <w:snapToGrid w:val="0"/>
              <w:jc w:val="left"/>
              <w:rPr>
                <w:rFonts w:hint="eastAsia" w:ascii="仿宋" w:hAnsi="仿宋" w:eastAsia="仿宋" w:cs="仿宋"/>
                <w:szCs w:val="21"/>
              </w:rPr>
            </w:pPr>
          </w:p>
        </w:tc>
      </w:tr>
      <w:tr w14:paraId="3AA790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9DB1FFE">
            <w:pPr>
              <w:snapToGrid w:val="0"/>
              <w:jc w:val="center"/>
              <w:rPr>
                <w:rFonts w:hint="eastAsia" w:ascii="仿宋" w:hAnsi="仿宋" w:eastAsia="仿宋" w:cs="仿宋"/>
                <w:szCs w:val="21"/>
              </w:rPr>
            </w:pPr>
            <w:r>
              <w:rPr>
                <w:rFonts w:hint="eastAsia" w:ascii="仿宋" w:hAnsi="仿宋" w:eastAsia="仿宋" w:cs="仿宋"/>
                <w:szCs w:val="21"/>
              </w:rPr>
              <w:t>第二节</w:t>
            </w:r>
          </w:p>
          <w:p w14:paraId="21AF982F">
            <w:pPr>
              <w:snapToGrid w:val="0"/>
              <w:jc w:val="center"/>
              <w:rPr>
                <w:rFonts w:hint="eastAsia" w:ascii="仿宋" w:hAnsi="仿宋" w:eastAsia="仿宋" w:cs="仿宋"/>
                <w:szCs w:val="21"/>
              </w:rPr>
            </w:pPr>
            <w:r>
              <w:rPr>
                <w:rFonts w:hint="eastAsia" w:ascii="仿宋" w:hAnsi="仿宋" w:eastAsia="仿宋" w:cs="仿宋"/>
                <w:szCs w:val="21"/>
              </w:rPr>
              <w:t>第14.1（5）项</w:t>
            </w:r>
          </w:p>
        </w:tc>
        <w:tc>
          <w:tcPr>
            <w:tcW w:w="1742" w:type="dxa"/>
            <w:vAlign w:val="center"/>
          </w:tcPr>
          <w:p w14:paraId="29620E26">
            <w:pPr>
              <w:snapToGrid w:val="0"/>
              <w:jc w:val="left"/>
              <w:rPr>
                <w:rFonts w:hint="eastAsia"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59762AAF">
            <w:pPr>
              <w:snapToGrid w:val="0"/>
              <w:jc w:val="left"/>
              <w:rPr>
                <w:rFonts w:hint="eastAsia" w:ascii="仿宋" w:hAnsi="仿宋" w:eastAsia="仿宋" w:cs="仿宋"/>
                <w:szCs w:val="21"/>
              </w:rPr>
            </w:pPr>
          </w:p>
        </w:tc>
      </w:tr>
      <w:tr w14:paraId="3DC8F0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79DBBD">
            <w:pPr>
              <w:snapToGrid w:val="0"/>
              <w:jc w:val="center"/>
              <w:rPr>
                <w:rFonts w:hint="eastAsia" w:ascii="仿宋" w:hAnsi="仿宋" w:eastAsia="仿宋" w:cs="仿宋"/>
                <w:szCs w:val="21"/>
              </w:rPr>
            </w:pPr>
            <w:r>
              <w:rPr>
                <w:rFonts w:hint="eastAsia" w:ascii="仿宋" w:hAnsi="仿宋" w:eastAsia="仿宋" w:cs="仿宋"/>
                <w:szCs w:val="21"/>
              </w:rPr>
              <w:t>第二节</w:t>
            </w:r>
          </w:p>
          <w:p w14:paraId="5A14C567">
            <w:pPr>
              <w:snapToGrid w:val="0"/>
              <w:jc w:val="center"/>
              <w:rPr>
                <w:rFonts w:hint="eastAsia" w:ascii="仿宋" w:hAnsi="仿宋" w:eastAsia="仿宋" w:cs="仿宋"/>
                <w:szCs w:val="21"/>
              </w:rPr>
            </w:pPr>
            <w:r>
              <w:rPr>
                <w:rFonts w:hint="eastAsia" w:ascii="仿宋" w:hAnsi="仿宋" w:eastAsia="仿宋" w:cs="仿宋"/>
                <w:szCs w:val="21"/>
              </w:rPr>
              <w:t>第14.1（6）项</w:t>
            </w:r>
          </w:p>
        </w:tc>
        <w:tc>
          <w:tcPr>
            <w:tcW w:w="1742" w:type="dxa"/>
            <w:vAlign w:val="center"/>
          </w:tcPr>
          <w:p w14:paraId="20544D0D">
            <w:pPr>
              <w:snapToGrid w:val="0"/>
              <w:jc w:val="left"/>
              <w:rPr>
                <w:rFonts w:hint="eastAsia"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4152D189">
            <w:pPr>
              <w:snapToGrid w:val="0"/>
              <w:jc w:val="left"/>
              <w:rPr>
                <w:rFonts w:hint="eastAsia" w:ascii="仿宋" w:hAnsi="仿宋" w:eastAsia="仿宋" w:cs="仿宋"/>
                <w:szCs w:val="21"/>
              </w:rPr>
            </w:pPr>
          </w:p>
        </w:tc>
      </w:tr>
      <w:tr w14:paraId="461655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9D31E3">
            <w:pPr>
              <w:snapToGrid w:val="0"/>
              <w:jc w:val="center"/>
              <w:rPr>
                <w:rFonts w:hint="eastAsia" w:ascii="仿宋" w:hAnsi="仿宋" w:eastAsia="仿宋" w:cs="仿宋"/>
                <w:szCs w:val="21"/>
              </w:rPr>
            </w:pPr>
            <w:r>
              <w:rPr>
                <w:rFonts w:hint="eastAsia" w:ascii="仿宋" w:hAnsi="仿宋" w:eastAsia="仿宋" w:cs="仿宋"/>
                <w:szCs w:val="21"/>
              </w:rPr>
              <w:t>第二节</w:t>
            </w:r>
          </w:p>
          <w:p w14:paraId="6DBD6E01">
            <w:pPr>
              <w:snapToGrid w:val="0"/>
              <w:jc w:val="center"/>
              <w:rPr>
                <w:rFonts w:hint="eastAsia" w:ascii="仿宋" w:hAnsi="仿宋" w:eastAsia="仿宋" w:cs="仿宋"/>
                <w:szCs w:val="21"/>
              </w:rPr>
            </w:pPr>
            <w:r>
              <w:rPr>
                <w:rFonts w:hint="eastAsia" w:ascii="仿宋" w:hAnsi="仿宋" w:eastAsia="仿宋" w:cs="仿宋"/>
                <w:szCs w:val="21"/>
              </w:rPr>
              <w:t>第15.1款</w:t>
            </w:r>
          </w:p>
        </w:tc>
        <w:tc>
          <w:tcPr>
            <w:tcW w:w="1742" w:type="dxa"/>
            <w:vAlign w:val="center"/>
          </w:tcPr>
          <w:p w14:paraId="73C8F3DA">
            <w:pPr>
              <w:snapToGrid w:val="0"/>
              <w:jc w:val="left"/>
              <w:rPr>
                <w:rFonts w:hint="eastAsia"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2F996621">
            <w:pPr>
              <w:snapToGrid w:val="0"/>
              <w:jc w:val="left"/>
              <w:rPr>
                <w:rFonts w:hint="eastAsia" w:ascii="仿宋" w:hAnsi="仿宋" w:eastAsia="仿宋" w:cs="仿宋"/>
                <w:szCs w:val="21"/>
              </w:rPr>
            </w:pPr>
          </w:p>
        </w:tc>
      </w:tr>
      <w:tr w14:paraId="6FB2C84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E8EE05">
            <w:pPr>
              <w:snapToGrid w:val="0"/>
              <w:jc w:val="center"/>
              <w:rPr>
                <w:rFonts w:hint="eastAsia" w:ascii="仿宋" w:hAnsi="仿宋" w:eastAsia="仿宋" w:cs="仿宋"/>
                <w:szCs w:val="21"/>
              </w:rPr>
            </w:pPr>
            <w:r>
              <w:rPr>
                <w:rFonts w:hint="eastAsia" w:ascii="仿宋" w:hAnsi="仿宋" w:eastAsia="仿宋" w:cs="仿宋"/>
                <w:szCs w:val="21"/>
              </w:rPr>
              <w:t>第二节</w:t>
            </w:r>
          </w:p>
          <w:p w14:paraId="257EF803">
            <w:pPr>
              <w:snapToGrid w:val="0"/>
              <w:jc w:val="center"/>
              <w:rPr>
                <w:rFonts w:hint="eastAsia" w:ascii="仿宋" w:hAnsi="仿宋" w:eastAsia="仿宋" w:cs="仿宋"/>
                <w:szCs w:val="21"/>
              </w:rPr>
            </w:pPr>
            <w:r>
              <w:rPr>
                <w:rFonts w:hint="eastAsia" w:ascii="仿宋" w:hAnsi="仿宋" w:eastAsia="仿宋" w:cs="仿宋"/>
                <w:szCs w:val="21"/>
              </w:rPr>
              <w:t>第15.2（2）项</w:t>
            </w:r>
          </w:p>
        </w:tc>
        <w:tc>
          <w:tcPr>
            <w:tcW w:w="1742" w:type="dxa"/>
            <w:vAlign w:val="center"/>
          </w:tcPr>
          <w:p w14:paraId="71668163">
            <w:pPr>
              <w:snapToGrid w:val="0"/>
              <w:jc w:val="left"/>
              <w:rPr>
                <w:rFonts w:hint="eastAsia"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7C851E8A">
            <w:pPr>
              <w:snapToGrid w:val="0"/>
              <w:jc w:val="left"/>
              <w:rPr>
                <w:rFonts w:hint="eastAsia" w:ascii="仿宋" w:hAnsi="仿宋" w:eastAsia="仿宋" w:cs="仿宋"/>
                <w:szCs w:val="21"/>
                <w:u w:val="single"/>
              </w:rPr>
            </w:pPr>
          </w:p>
        </w:tc>
      </w:tr>
      <w:tr w14:paraId="0EDE43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4BAFB86">
            <w:pPr>
              <w:snapToGrid w:val="0"/>
              <w:jc w:val="center"/>
              <w:rPr>
                <w:rFonts w:hint="eastAsia" w:ascii="仿宋" w:hAnsi="仿宋" w:eastAsia="仿宋" w:cs="仿宋"/>
                <w:szCs w:val="21"/>
              </w:rPr>
            </w:pPr>
            <w:r>
              <w:rPr>
                <w:rFonts w:hint="eastAsia" w:ascii="仿宋" w:hAnsi="仿宋" w:eastAsia="仿宋" w:cs="仿宋"/>
                <w:szCs w:val="21"/>
              </w:rPr>
              <w:t>第二节</w:t>
            </w:r>
          </w:p>
          <w:p w14:paraId="138C97B6">
            <w:pPr>
              <w:snapToGrid w:val="0"/>
              <w:jc w:val="center"/>
              <w:rPr>
                <w:rFonts w:hint="eastAsia" w:ascii="仿宋" w:hAnsi="仿宋" w:eastAsia="仿宋" w:cs="仿宋"/>
                <w:szCs w:val="21"/>
              </w:rPr>
            </w:pPr>
            <w:r>
              <w:rPr>
                <w:rFonts w:hint="eastAsia" w:ascii="仿宋" w:hAnsi="仿宋" w:eastAsia="仿宋" w:cs="仿宋"/>
                <w:szCs w:val="21"/>
              </w:rPr>
              <w:t>第15.3款</w:t>
            </w:r>
          </w:p>
        </w:tc>
        <w:tc>
          <w:tcPr>
            <w:tcW w:w="1742" w:type="dxa"/>
            <w:vAlign w:val="center"/>
          </w:tcPr>
          <w:p w14:paraId="29B47F17">
            <w:pPr>
              <w:snapToGrid w:val="0"/>
              <w:jc w:val="left"/>
              <w:rPr>
                <w:rFonts w:hint="eastAsia" w:ascii="仿宋" w:hAnsi="仿宋" w:eastAsia="仿宋" w:cs="仿宋"/>
                <w:szCs w:val="21"/>
              </w:rPr>
            </w:pPr>
            <w:r>
              <w:rPr>
                <w:rFonts w:hint="eastAsia" w:ascii="仿宋" w:hAnsi="仿宋" w:eastAsia="仿宋" w:cs="仿宋"/>
                <w:szCs w:val="21"/>
              </w:rPr>
              <w:t>逾期付款利息</w:t>
            </w:r>
          </w:p>
        </w:tc>
        <w:tc>
          <w:tcPr>
            <w:tcW w:w="5170" w:type="dxa"/>
            <w:vAlign w:val="center"/>
          </w:tcPr>
          <w:p w14:paraId="1E802EE2">
            <w:pPr>
              <w:snapToGrid w:val="0"/>
              <w:jc w:val="left"/>
              <w:rPr>
                <w:rFonts w:hint="eastAsia" w:ascii="仿宋" w:hAnsi="仿宋" w:eastAsia="仿宋" w:cs="仿宋"/>
                <w:szCs w:val="21"/>
                <w:u w:val="single"/>
              </w:rPr>
            </w:pPr>
          </w:p>
        </w:tc>
      </w:tr>
      <w:tr w14:paraId="1204F0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969E581">
            <w:pPr>
              <w:snapToGrid w:val="0"/>
              <w:jc w:val="center"/>
              <w:rPr>
                <w:rFonts w:hint="eastAsia" w:ascii="仿宋" w:hAnsi="仿宋" w:eastAsia="仿宋" w:cs="仿宋"/>
                <w:szCs w:val="21"/>
              </w:rPr>
            </w:pPr>
            <w:r>
              <w:rPr>
                <w:rFonts w:hint="eastAsia" w:ascii="仿宋" w:hAnsi="仿宋" w:eastAsia="仿宋" w:cs="仿宋"/>
                <w:szCs w:val="21"/>
              </w:rPr>
              <w:t>第二节</w:t>
            </w:r>
          </w:p>
          <w:p w14:paraId="34963040">
            <w:pPr>
              <w:snapToGrid w:val="0"/>
              <w:jc w:val="center"/>
              <w:rPr>
                <w:rFonts w:hint="eastAsia"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1C483996">
            <w:pPr>
              <w:snapToGrid w:val="0"/>
              <w:jc w:val="left"/>
              <w:rPr>
                <w:rFonts w:hint="eastAsia"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589050BD">
            <w:pPr>
              <w:snapToGrid w:val="0"/>
              <w:jc w:val="left"/>
              <w:rPr>
                <w:rFonts w:hint="eastAsia" w:ascii="仿宋" w:hAnsi="仿宋" w:eastAsia="仿宋" w:cs="仿宋"/>
                <w:szCs w:val="21"/>
                <w:u w:val="single"/>
              </w:rPr>
            </w:pPr>
          </w:p>
        </w:tc>
      </w:tr>
      <w:tr w14:paraId="591EFA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B751BD8">
            <w:pPr>
              <w:snapToGrid w:val="0"/>
              <w:jc w:val="center"/>
              <w:rPr>
                <w:rFonts w:hint="eastAsia" w:ascii="仿宋" w:hAnsi="仿宋" w:eastAsia="仿宋" w:cs="仿宋"/>
                <w:szCs w:val="21"/>
              </w:rPr>
            </w:pPr>
            <w:r>
              <w:rPr>
                <w:rFonts w:hint="eastAsia" w:ascii="仿宋" w:hAnsi="仿宋" w:eastAsia="仿宋" w:cs="仿宋"/>
                <w:szCs w:val="21"/>
              </w:rPr>
              <w:t>第二节</w:t>
            </w:r>
          </w:p>
          <w:p w14:paraId="491E0025">
            <w:pPr>
              <w:snapToGrid w:val="0"/>
              <w:jc w:val="center"/>
              <w:rPr>
                <w:rFonts w:hint="eastAsia"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7964CEE9">
            <w:pPr>
              <w:snapToGrid w:val="0"/>
              <w:jc w:val="left"/>
              <w:rPr>
                <w:rFonts w:hint="eastAsia"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5E48062B">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072B4C7C">
            <w:pPr>
              <w:autoSpaceDE w:val="0"/>
              <w:autoSpaceDN w:val="0"/>
              <w:snapToGrid w:val="0"/>
              <w:spacing w:line="400" w:lineRule="exact"/>
              <w:jc w:val="left"/>
              <w:rPr>
                <w:rFonts w:hint="eastAsia"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6B919C3">
            <w:pPr>
              <w:snapToGrid w:val="0"/>
              <w:jc w:val="left"/>
              <w:rPr>
                <w:rFonts w:hint="eastAsia"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06892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1D298C4">
            <w:pPr>
              <w:snapToGrid w:val="0"/>
              <w:jc w:val="center"/>
              <w:rPr>
                <w:rFonts w:hint="eastAsia" w:ascii="仿宋" w:hAnsi="仿宋" w:eastAsia="仿宋" w:cs="仿宋"/>
                <w:szCs w:val="21"/>
              </w:rPr>
            </w:pPr>
            <w:r>
              <w:rPr>
                <w:rFonts w:hint="eastAsia" w:ascii="仿宋" w:hAnsi="仿宋" w:eastAsia="仿宋" w:cs="仿宋"/>
                <w:szCs w:val="21"/>
              </w:rPr>
              <w:t>第二节</w:t>
            </w:r>
          </w:p>
          <w:p w14:paraId="29BD194A">
            <w:pPr>
              <w:snapToGrid w:val="0"/>
              <w:jc w:val="center"/>
              <w:rPr>
                <w:rFonts w:hint="eastAsia" w:ascii="仿宋" w:hAnsi="仿宋" w:eastAsia="仿宋" w:cs="仿宋"/>
                <w:szCs w:val="21"/>
              </w:rPr>
            </w:pPr>
            <w:r>
              <w:rPr>
                <w:rFonts w:hint="eastAsia" w:ascii="仿宋" w:hAnsi="仿宋" w:eastAsia="仿宋" w:cs="仿宋"/>
                <w:szCs w:val="21"/>
              </w:rPr>
              <w:t>第23.1款</w:t>
            </w:r>
          </w:p>
        </w:tc>
        <w:tc>
          <w:tcPr>
            <w:tcW w:w="1742" w:type="dxa"/>
            <w:vAlign w:val="center"/>
          </w:tcPr>
          <w:p w14:paraId="64EA8107">
            <w:pPr>
              <w:snapToGrid w:val="0"/>
              <w:jc w:val="left"/>
              <w:rPr>
                <w:rFonts w:hint="eastAsia"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1D265017">
            <w:pPr>
              <w:snapToGrid w:val="0"/>
              <w:jc w:val="left"/>
              <w:rPr>
                <w:rFonts w:hint="eastAsia" w:ascii="仿宋" w:hAnsi="仿宋" w:eastAsia="仿宋" w:cs="仿宋"/>
                <w:szCs w:val="21"/>
              </w:rPr>
            </w:pPr>
          </w:p>
        </w:tc>
      </w:tr>
    </w:tbl>
    <w:p w14:paraId="3F05BA23"/>
    <w:p w14:paraId="56E112E2">
      <w:pPr>
        <w:spacing w:line="288" w:lineRule="auto"/>
        <w:jc w:val="center"/>
        <w:rPr>
          <w:rFonts w:hint="eastAsia" w:ascii="仿宋" w:hAnsi="仿宋" w:eastAsia="仿宋" w:cs="仿宋"/>
          <w:b/>
          <w:sz w:val="36"/>
          <w:szCs w:val="36"/>
        </w:rPr>
        <w:sectPr>
          <w:headerReference r:id="rId18" w:type="first"/>
          <w:footerReference r:id="rId20" w:type="first"/>
          <w:headerReference r:id="rId17" w:type="default"/>
          <w:footerReference r:id="rId19" w:type="default"/>
          <w:pgSz w:w="11906" w:h="16838"/>
          <w:pgMar w:top="1440" w:right="1800" w:bottom="1440" w:left="1800" w:header="851" w:footer="992" w:gutter="0"/>
          <w:cols w:space="720" w:num="1"/>
          <w:titlePg/>
          <w:docGrid w:linePitch="312" w:charSpace="0"/>
        </w:sectPr>
      </w:pPr>
    </w:p>
    <w:p w14:paraId="4ED8F210">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B682850">
      <w:pPr>
        <w:spacing w:line="288" w:lineRule="auto"/>
        <w:jc w:val="left"/>
        <w:rPr>
          <w:rFonts w:hint="eastAsia" w:ascii="仿宋" w:hAnsi="仿宋" w:eastAsia="仿宋" w:cs="仿宋"/>
          <w:b/>
          <w:sz w:val="24"/>
        </w:rPr>
      </w:pPr>
      <w:r>
        <w:rPr>
          <w:rFonts w:hint="eastAsia" w:ascii="仿宋" w:hAnsi="仿宋" w:eastAsia="仿宋" w:cs="仿宋"/>
          <w:b/>
          <w:sz w:val="24"/>
        </w:rPr>
        <w:t>1、评标方法：</w:t>
      </w:r>
    </w:p>
    <w:p w14:paraId="285D8671">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60D9157">
      <w:pPr>
        <w:spacing w:line="288" w:lineRule="auto"/>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7878D18">
      <w:pPr>
        <w:spacing w:line="288" w:lineRule="auto"/>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8FDBBD0">
      <w:pPr>
        <w:spacing w:line="288" w:lineRule="auto"/>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14:paraId="35C8216D">
      <w:pPr>
        <w:spacing w:line="288" w:lineRule="auto"/>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tbl>
      <w:tblPr>
        <w:tblStyle w:val="64"/>
        <w:tblW w:w="9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477"/>
        <w:gridCol w:w="6139"/>
        <w:gridCol w:w="830"/>
      </w:tblGrid>
      <w:tr w14:paraId="403C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0ABF4FC6">
            <w:pPr>
              <w:snapToGrid w:val="0"/>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1477" w:type="dxa"/>
            <w:vAlign w:val="center"/>
          </w:tcPr>
          <w:p w14:paraId="3813C787">
            <w:pPr>
              <w:snapToGrid w:val="0"/>
              <w:spacing w:line="288" w:lineRule="auto"/>
              <w:rPr>
                <w:rFonts w:hint="eastAsia" w:ascii="仿宋" w:hAnsi="仿宋" w:eastAsia="仿宋" w:cs="仿宋"/>
                <w:sz w:val="24"/>
              </w:rPr>
            </w:pPr>
            <w:r>
              <w:rPr>
                <w:rFonts w:hint="eastAsia" w:ascii="仿宋" w:hAnsi="仿宋" w:eastAsia="仿宋" w:cs="仿宋"/>
                <w:sz w:val="24"/>
              </w:rPr>
              <w:t>项目</w:t>
            </w:r>
          </w:p>
        </w:tc>
        <w:tc>
          <w:tcPr>
            <w:tcW w:w="6139" w:type="dxa"/>
            <w:vAlign w:val="center"/>
          </w:tcPr>
          <w:p w14:paraId="44ED7252">
            <w:pPr>
              <w:snapToGrid w:val="0"/>
              <w:spacing w:line="288" w:lineRule="auto"/>
              <w:rPr>
                <w:rFonts w:hint="eastAsia" w:ascii="仿宋" w:hAnsi="仿宋" w:eastAsia="仿宋" w:cs="仿宋"/>
                <w:sz w:val="24"/>
              </w:rPr>
            </w:pPr>
            <w:r>
              <w:rPr>
                <w:rFonts w:hint="eastAsia" w:ascii="仿宋" w:hAnsi="仿宋" w:eastAsia="仿宋" w:cs="仿宋"/>
                <w:sz w:val="24"/>
              </w:rPr>
              <w:t>评分内容和标准</w:t>
            </w:r>
          </w:p>
        </w:tc>
        <w:tc>
          <w:tcPr>
            <w:tcW w:w="830" w:type="dxa"/>
            <w:vAlign w:val="center"/>
          </w:tcPr>
          <w:p w14:paraId="03492013">
            <w:pPr>
              <w:snapToGrid w:val="0"/>
              <w:spacing w:line="288" w:lineRule="auto"/>
              <w:jc w:val="center"/>
              <w:rPr>
                <w:rFonts w:hint="eastAsia" w:ascii="仿宋" w:hAnsi="仿宋" w:eastAsia="仿宋" w:cs="仿宋"/>
                <w:sz w:val="24"/>
              </w:rPr>
            </w:pPr>
            <w:r>
              <w:rPr>
                <w:rFonts w:hint="eastAsia" w:ascii="仿宋" w:hAnsi="仿宋" w:eastAsia="仿宋" w:cs="仿宋"/>
                <w:sz w:val="24"/>
              </w:rPr>
              <w:t>分值</w:t>
            </w:r>
          </w:p>
        </w:tc>
      </w:tr>
      <w:tr w14:paraId="3DEA5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49BA6A63">
            <w:pPr>
              <w:snapToGrid w:val="0"/>
              <w:spacing w:line="288" w:lineRule="auto"/>
              <w:jc w:val="center"/>
              <w:rPr>
                <w:rFonts w:hint="eastAsia" w:ascii="仿宋" w:hAnsi="仿宋" w:eastAsia="仿宋" w:cs="仿宋"/>
                <w:sz w:val="24"/>
              </w:rPr>
            </w:pPr>
            <w:r>
              <w:rPr>
                <w:rFonts w:hint="eastAsia" w:ascii="仿宋" w:hAnsi="仿宋" w:eastAsia="仿宋" w:cs="仿宋"/>
                <w:sz w:val="24"/>
              </w:rPr>
              <w:t>1</w:t>
            </w:r>
          </w:p>
        </w:tc>
        <w:tc>
          <w:tcPr>
            <w:tcW w:w="1477" w:type="dxa"/>
            <w:vAlign w:val="center"/>
          </w:tcPr>
          <w:p w14:paraId="51B6D56D">
            <w:pPr>
              <w:snapToGrid w:val="0"/>
              <w:spacing w:line="288" w:lineRule="auto"/>
              <w:rPr>
                <w:rFonts w:hint="eastAsia" w:ascii="仿宋" w:hAnsi="仿宋" w:eastAsia="仿宋" w:cs="仿宋"/>
                <w:sz w:val="24"/>
              </w:rPr>
            </w:pPr>
            <w:r>
              <w:rPr>
                <w:rFonts w:hint="eastAsia" w:ascii="仿宋" w:hAnsi="仿宋" w:eastAsia="仿宋" w:cs="仿宋"/>
                <w:sz w:val="24"/>
              </w:rPr>
              <w:t>投标产品技术参数及性能</w:t>
            </w:r>
          </w:p>
        </w:tc>
        <w:tc>
          <w:tcPr>
            <w:tcW w:w="6139" w:type="dxa"/>
            <w:vAlign w:val="center"/>
          </w:tcPr>
          <w:p w14:paraId="7DAC0DE6">
            <w:pPr>
              <w:snapToGrid w:val="0"/>
              <w:spacing w:line="288" w:lineRule="auto"/>
              <w:rPr>
                <w:rFonts w:hint="eastAsia" w:ascii="仿宋" w:hAnsi="仿宋" w:eastAsia="仿宋" w:cs="仿宋"/>
                <w:sz w:val="24"/>
              </w:rPr>
            </w:pPr>
            <w:r>
              <w:rPr>
                <w:rFonts w:hint="eastAsia" w:ascii="仿宋" w:hAnsi="仿宋" w:eastAsia="仿宋" w:cs="仿宋"/>
                <w:bCs/>
                <w:sz w:val="24"/>
              </w:rPr>
              <w:t>根据投标人对技术参数的响应情况进行评分，本项分值根据产品实际技术参数的偏离情况，全部满足得30分</w:t>
            </w:r>
            <w:r>
              <w:rPr>
                <w:rFonts w:hint="eastAsia" w:ascii="仿宋" w:hAnsi="仿宋" w:eastAsia="仿宋" w:cs="仿宋"/>
                <w:bCs/>
                <w:sz w:val="24"/>
                <w:lang w:val="zh-CN"/>
              </w:rPr>
              <w:t>。</w:t>
            </w:r>
            <w:r>
              <w:rPr>
                <w:rFonts w:hint="eastAsia" w:ascii="仿宋" w:hAnsi="仿宋" w:eastAsia="仿宋" w:cs="仿宋"/>
                <w:bCs/>
                <w:sz w:val="24"/>
              </w:rPr>
              <w:t>打★技术指标有负偏离的，作无效投标处理；打▲技术指标出现负偏离的，每项扣2分；其他一般性技术指标负偏离的，每项扣1分；扣完为止。</w:t>
            </w:r>
          </w:p>
        </w:tc>
        <w:tc>
          <w:tcPr>
            <w:tcW w:w="830" w:type="dxa"/>
            <w:vAlign w:val="center"/>
          </w:tcPr>
          <w:p w14:paraId="6B6E64BE">
            <w:pPr>
              <w:snapToGrid w:val="0"/>
              <w:spacing w:line="288" w:lineRule="auto"/>
              <w:jc w:val="center"/>
              <w:rPr>
                <w:rFonts w:hint="eastAsia" w:ascii="仿宋" w:hAnsi="仿宋" w:eastAsia="仿宋" w:cs="仿宋"/>
                <w:sz w:val="24"/>
              </w:rPr>
            </w:pPr>
            <w:r>
              <w:rPr>
                <w:rFonts w:hint="eastAsia" w:ascii="仿宋" w:hAnsi="仿宋" w:eastAsia="仿宋" w:cs="仿宋"/>
                <w:sz w:val="24"/>
              </w:rPr>
              <w:t>30分</w:t>
            </w:r>
          </w:p>
        </w:tc>
      </w:tr>
      <w:tr w14:paraId="2A9D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36070A01">
            <w:pPr>
              <w:snapToGrid w:val="0"/>
              <w:spacing w:line="288" w:lineRule="auto"/>
              <w:jc w:val="center"/>
              <w:rPr>
                <w:rFonts w:hint="eastAsia" w:ascii="仿宋" w:hAnsi="仿宋" w:eastAsia="仿宋" w:cs="仿宋"/>
                <w:sz w:val="24"/>
              </w:rPr>
            </w:pPr>
            <w:r>
              <w:rPr>
                <w:rFonts w:hint="eastAsia" w:ascii="仿宋" w:hAnsi="仿宋" w:eastAsia="仿宋" w:cs="仿宋"/>
                <w:sz w:val="24"/>
              </w:rPr>
              <w:t>2</w:t>
            </w:r>
          </w:p>
        </w:tc>
        <w:tc>
          <w:tcPr>
            <w:tcW w:w="1477" w:type="dxa"/>
            <w:vAlign w:val="center"/>
          </w:tcPr>
          <w:p w14:paraId="3447CAB7">
            <w:pPr>
              <w:snapToGrid w:val="0"/>
              <w:spacing w:line="288" w:lineRule="auto"/>
              <w:rPr>
                <w:rFonts w:hint="eastAsia" w:ascii="仿宋" w:hAnsi="仿宋" w:eastAsia="仿宋" w:cs="仿宋"/>
                <w:sz w:val="24"/>
              </w:rPr>
            </w:pPr>
            <w:r>
              <w:rPr>
                <w:rFonts w:hint="eastAsia" w:ascii="仿宋" w:hAnsi="仿宋" w:eastAsia="仿宋" w:cs="仿宋"/>
                <w:sz w:val="24"/>
              </w:rPr>
              <w:t>资质能力</w:t>
            </w:r>
          </w:p>
        </w:tc>
        <w:tc>
          <w:tcPr>
            <w:tcW w:w="6139" w:type="dxa"/>
            <w:vAlign w:val="center"/>
          </w:tcPr>
          <w:p w14:paraId="305072BC">
            <w:pPr>
              <w:snapToGrid w:val="0"/>
              <w:spacing w:line="288" w:lineRule="auto"/>
              <w:rPr>
                <w:rFonts w:hint="eastAsia" w:ascii="仿宋" w:hAnsi="仿宋" w:eastAsia="仿宋" w:cs="仿宋"/>
                <w:sz w:val="24"/>
              </w:rPr>
            </w:pPr>
            <w:r>
              <w:rPr>
                <w:rFonts w:hint="eastAsia" w:ascii="仿宋" w:hAnsi="仿宋" w:eastAsia="仿宋" w:cs="仿宋"/>
                <w:sz w:val="24"/>
              </w:rPr>
              <w:t>投标人具有有效的质量管理体系认证证书、环境管理体系认证证书、职业健康安全管理体系认证证书，每有一个得1分，最多得3分。</w:t>
            </w:r>
            <w:r>
              <w:rPr>
                <w:rFonts w:hint="eastAsia" w:ascii="仿宋" w:hAnsi="仿宋" w:eastAsia="仿宋" w:cs="仿宋"/>
                <w:color w:val="000000"/>
                <w:sz w:val="24"/>
              </w:rPr>
              <w:t>（提供证书复印件及国家认证认可查询平台（http://cx.cnca.cn）网上查询截图加盖投标人公章，缺一不得分）</w:t>
            </w:r>
          </w:p>
        </w:tc>
        <w:tc>
          <w:tcPr>
            <w:tcW w:w="830" w:type="dxa"/>
            <w:vAlign w:val="center"/>
          </w:tcPr>
          <w:p w14:paraId="3CCD96BD">
            <w:pPr>
              <w:snapToGrid w:val="0"/>
              <w:spacing w:line="288" w:lineRule="auto"/>
              <w:jc w:val="center"/>
              <w:rPr>
                <w:rFonts w:hint="eastAsia" w:ascii="仿宋" w:hAnsi="仿宋" w:eastAsia="仿宋" w:cs="仿宋"/>
                <w:sz w:val="24"/>
              </w:rPr>
            </w:pPr>
            <w:r>
              <w:rPr>
                <w:rFonts w:hint="eastAsia" w:ascii="仿宋" w:hAnsi="仿宋" w:eastAsia="仿宋" w:cs="仿宋"/>
                <w:sz w:val="24"/>
              </w:rPr>
              <w:t>3分</w:t>
            </w:r>
          </w:p>
        </w:tc>
      </w:tr>
      <w:tr w14:paraId="6EC1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6EACBE3E">
            <w:pPr>
              <w:snapToGrid w:val="0"/>
              <w:spacing w:line="288" w:lineRule="auto"/>
              <w:jc w:val="center"/>
              <w:rPr>
                <w:rFonts w:hint="eastAsia" w:ascii="仿宋" w:hAnsi="仿宋" w:eastAsia="仿宋" w:cs="仿宋"/>
                <w:sz w:val="24"/>
              </w:rPr>
            </w:pPr>
          </w:p>
          <w:p w14:paraId="40767F2D">
            <w:pPr>
              <w:snapToGrid w:val="0"/>
              <w:spacing w:line="288" w:lineRule="auto"/>
              <w:jc w:val="center"/>
              <w:rPr>
                <w:rFonts w:hint="eastAsia" w:ascii="仿宋" w:hAnsi="仿宋" w:eastAsia="仿宋" w:cs="仿宋"/>
                <w:sz w:val="24"/>
              </w:rPr>
            </w:pPr>
            <w:r>
              <w:rPr>
                <w:rFonts w:hint="eastAsia" w:ascii="仿宋" w:hAnsi="仿宋" w:eastAsia="仿宋" w:cs="仿宋"/>
                <w:sz w:val="24"/>
              </w:rPr>
              <w:t>3</w:t>
            </w:r>
          </w:p>
        </w:tc>
        <w:tc>
          <w:tcPr>
            <w:tcW w:w="1477" w:type="dxa"/>
            <w:vAlign w:val="center"/>
          </w:tcPr>
          <w:p w14:paraId="5D750479">
            <w:pPr>
              <w:snapToGrid w:val="0"/>
              <w:spacing w:line="288" w:lineRule="auto"/>
              <w:rPr>
                <w:rFonts w:hint="eastAsia" w:ascii="仿宋" w:hAnsi="仿宋" w:eastAsia="仿宋" w:cs="仿宋"/>
                <w:sz w:val="24"/>
              </w:rPr>
            </w:pPr>
            <w:r>
              <w:rPr>
                <w:rFonts w:hint="eastAsia" w:ascii="仿宋" w:hAnsi="仿宋" w:eastAsia="仿宋" w:cs="仿宋"/>
                <w:sz w:val="24"/>
              </w:rPr>
              <w:t>产品优势</w:t>
            </w:r>
          </w:p>
        </w:tc>
        <w:tc>
          <w:tcPr>
            <w:tcW w:w="6139" w:type="dxa"/>
            <w:vAlign w:val="center"/>
          </w:tcPr>
          <w:p w14:paraId="7BEA00B8">
            <w:pPr>
              <w:snapToGrid w:val="0"/>
              <w:spacing w:line="288" w:lineRule="auto"/>
              <w:rPr>
                <w:rFonts w:hint="eastAsia" w:ascii="仿宋" w:hAnsi="仿宋" w:eastAsia="仿宋" w:cs="仿宋"/>
                <w:sz w:val="24"/>
              </w:rPr>
            </w:pPr>
            <w:r>
              <w:rPr>
                <w:rFonts w:hint="eastAsia" w:ascii="仿宋" w:hAnsi="仿宋" w:eastAsia="仿宋" w:cs="仿宋"/>
                <w:sz w:val="24"/>
              </w:rPr>
              <w:t>根据投标人提供的产品品牌形象、产品实用性、成熟度和兼容性、用户美誉度、相关行业评价等。(0-5分）</w:t>
            </w:r>
          </w:p>
          <w:p w14:paraId="70D68A46">
            <w:pPr>
              <w:snapToGrid w:val="0"/>
              <w:spacing w:line="288" w:lineRule="auto"/>
              <w:rPr>
                <w:rFonts w:hint="eastAsia" w:ascii="仿宋" w:hAnsi="仿宋" w:eastAsia="仿宋" w:cs="仿宋"/>
                <w:sz w:val="24"/>
              </w:rPr>
            </w:pPr>
            <w:r>
              <w:rPr>
                <w:rFonts w:hint="eastAsia" w:ascii="仿宋" w:hAnsi="仿宋" w:eastAsia="仿宋" w:cs="仿宋"/>
                <w:sz w:val="24"/>
              </w:rPr>
              <w:t>根据各投标人提供的产品拓展功能和延申服务，如虚拟仿真、线上训练平台等。(0-7分）</w:t>
            </w:r>
          </w:p>
        </w:tc>
        <w:tc>
          <w:tcPr>
            <w:tcW w:w="830" w:type="dxa"/>
            <w:vAlign w:val="center"/>
          </w:tcPr>
          <w:p w14:paraId="718A2287">
            <w:pPr>
              <w:snapToGrid w:val="0"/>
              <w:spacing w:line="288" w:lineRule="auto"/>
              <w:jc w:val="center"/>
              <w:rPr>
                <w:rFonts w:hint="eastAsia" w:ascii="仿宋" w:hAnsi="仿宋" w:eastAsia="仿宋" w:cs="仿宋"/>
                <w:sz w:val="24"/>
              </w:rPr>
            </w:pPr>
            <w:r>
              <w:rPr>
                <w:rFonts w:hint="eastAsia" w:ascii="仿宋" w:hAnsi="仿宋" w:eastAsia="仿宋" w:cs="仿宋"/>
                <w:sz w:val="24"/>
              </w:rPr>
              <w:t>12分</w:t>
            </w:r>
          </w:p>
        </w:tc>
      </w:tr>
      <w:tr w14:paraId="0DCD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399A885A">
            <w:pPr>
              <w:snapToGrid w:val="0"/>
              <w:spacing w:line="288" w:lineRule="auto"/>
              <w:jc w:val="center"/>
              <w:rPr>
                <w:rFonts w:hint="eastAsia" w:ascii="仿宋" w:hAnsi="仿宋" w:eastAsia="仿宋" w:cs="仿宋"/>
                <w:sz w:val="24"/>
              </w:rPr>
            </w:pPr>
            <w:r>
              <w:rPr>
                <w:rFonts w:hint="eastAsia" w:ascii="仿宋" w:hAnsi="仿宋" w:eastAsia="仿宋" w:cs="仿宋"/>
                <w:sz w:val="24"/>
              </w:rPr>
              <w:t>4</w:t>
            </w:r>
          </w:p>
        </w:tc>
        <w:tc>
          <w:tcPr>
            <w:tcW w:w="1477" w:type="dxa"/>
            <w:vAlign w:val="center"/>
          </w:tcPr>
          <w:p w14:paraId="481123B0">
            <w:pPr>
              <w:snapToGrid w:val="0"/>
              <w:spacing w:line="288" w:lineRule="auto"/>
              <w:rPr>
                <w:rFonts w:hint="eastAsia" w:ascii="仿宋" w:hAnsi="仿宋" w:eastAsia="仿宋" w:cs="仿宋"/>
                <w:sz w:val="24"/>
              </w:rPr>
            </w:pPr>
            <w:r>
              <w:rPr>
                <w:rFonts w:hint="eastAsia" w:ascii="仿宋" w:hAnsi="仿宋" w:eastAsia="仿宋" w:cs="仿宋"/>
                <w:sz w:val="24"/>
              </w:rPr>
              <w:t>业绩</w:t>
            </w:r>
          </w:p>
        </w:tc>
        <w:tc>
          <w:tcPr>
            <w:tcW w:w="6139" w:type="dxa"/>
            <w:vAlign w:val="center"/>
          </w:tcPr>
          <w:p w14:paraId="03A49F29">
            <w:pPr>
              <w:snapToGrid w:val="0"/>
              <w:spacing w:line="288" w:lineRule="auto"/>
              <w:rPr>
                <w:rFonts w:hint="eastAsia" w:ascii="仿宋" w:hAnsi="仿宋" w:eastAsia="仿宋" w:cs="仿宋"/>
                <w:sz w:val="24"/>
              </w:rPr>
            </w:pPr>
            <w:r>
              <w:rPr>
                <w:rFonts w:hint="eastAsia" w:ascii="仿宋" w:hAnsi="仿宋" w:eastAsia="仿宋" w:cs="仿宋"/>
                <w:iCs/>
                <w:sz w:val="24"/>
                <w:lang w:bidi="ar"/>
              </w:rPr>
              <w:t>投标人自2021年1月1日以来（以合同签订时间为准）完成的同类案例，每有1个得1分，满分4分。（提供合同复印件加盖投标人公章）</w:t>
            </w:r>
          </w:p>
        </w:tc>
        <w:tc>
          <w:tcPr>
            <w:tcW w:w="830" w:type="dxa"/>
            <w:vAlign w:val="center"/>
          </w:tcPr>
          <w:p w14:paraId="639A9B3E">
            <w:pPr>
              <w:snapToGrid w:val="0"/>
              <w:spacing w:line="288" w:lineRule="auto"/>
              <w:jc w:val="center"/>
              <w:rPr>
                <w:rFonts w:hint="eastAsia" w:ascii="仿宋" w:hAnsi="仿宋" w:eastAsia="仿宋" w:cs="仿宋"/>
                <w:sz w:val="24"/>
              </w:rPr>
            </w:pPr>
            <w:r>
              <w:rPr>
                <w:rFonts w:hint="eastAsia" w:ascii="仿宋" w:hAnsi="仿宋" w:eastAsia="仿宋" w:cs="仿宋"/>
                <w:sz w:val="24"/>
              </w:rPr>
              <w:t>4分</w:t>
            </w:r>
          </w:p>
        </w:tc>
      </w:tr>
      <w:tr w14:paraId="4D36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Align w:val="center"/>
          </w:tcPr>
          <w:p w14:paraId="5AA11C9A">
            <w:pPr>
              <w:snapToGrid w:val="0"/>
              <w:spacing w:line="288" w:lineRule="auto"/>
              <w:jc w:val="center"/>
              <w:rPr>
                <w:rFonts w:hint="eastAsia" w:ascii="仿宋" w:hAnsi="仿宋" w:eastAsia="仿宋" w:cs="仿宋"/>
                <w:sz w:val="24"/>
              </w:rPr>
            </w:pPr>
            <w:r>
              <w:rPr>
                <w:rFonts w:hint="eastAsia" w:ascii="仿宋" w:hAnsi="仿宋" w:eastAsia="仿宋" w:cs="仿宋"/>
                <w:sz w:val="24"/>
              </w:rPr>
              <w:t>5</w:t>
            </w:r>
          </w:p>
        </w:tc>
        <w:tc>
          <w:tcPr>
            <w:tcW w:w="1477" w:type="dxa"/>
            <w:vAlign w:val="center"/>
          </w:tcPr>
          <w:p w14:paraId="6574A5B5">
            <w:pPr>
              <w:snapToGrid w:val="0"/>
              <w:spacing w:line="288" w:lineRule="auto"/>
              <w:rPr>
                <w:rFonts w:hint="eastAsia" w:ascii="仿宋" w:hAnsi="仿宋" w:eastAsia="仿宋" w:cs="仿宋"/>
                <w:sz w:val="24"/>
              </w:rPr>
            </w:pPr>
            <w:r>
              <w:rPr>
                <w:rFonts w:hint="eastAsia" w:ascii="仿宋" w:hAnsi="仿宋" w:eastAsia="仿宋" w:cs="仿宋"/>
                <w:sz w:val="24"/>
              </w:rPr>
              <w:t>售后服务及培训方案</w:t>
            </w:r>
          </w:p>
        </w:tc>
        <w:tc>
          <w:tcPr>
            <w:tcW w:w="6139" w:type="dxa"/>
            <w:vAlign w:val="center"/>
          </w:tcPr>
          <w:p w14:paraId="5981BA2B">
            <w:pPr>
              <w:snapToGrid w:val="0"/>
              <w:spacing w:line="288" w:lineRule="auto"/>
              <w:rPr>
                <w:rFonts w:hint="eastAsia" w:ascii="仿宋" w:hAnsi="仿宋" w:eastAsia="仿宋" w:cs="仿宋"/>
                <w:sz w:val="24"/>
              </w:rPr>
            </w:pPr>
            <w:r>
              <w:rPr>
                <w:rFonts w:hint="eastAsia" w:ascii="仿宋" w:hAnsi="仿宋" w:eastAsia="仿宋" w:cs="仿宋"/>
                <w:sz w:val="24"/>
              </w:rPr>
              <w:t>1.质保期：在规定年限质保期的基础上，质保期每增加1年加1分，最多得4分。</w:t>
            </w:r>
          </w:p>
          <w:p w14:paraId="34D5121D">
            <w:pPr>
              <w:snapToGrid w:val="0"/>
              <w:spacing w:line="288" w:lineRule="auto"/>
              <w:rPr>
                <w:rFonts w:hint="eastAsia" w:ascii="仿宋" w:hAnsi="仿宋" w:eastAsia="仿宋" w:cs="仿宋"/>
                <w:sz w:val="24"/>
              </w:rPr>
            </w:pPr>
            <w:r>
              <w:rPr>
                <w:rFonts w:hint="eastAsia" w:ascii="仿宋" w:hAnsi="仿宋" w:eastAsia="仿宋" w:cs="仿宋"/>
                <w:sz w:val="24"/>
              </w:rPr>
              <w:t>2.培训方案：派专业人员到现场进行技术培训，人员培训方案内容详尽、符合实际、针对性强。（0-3分）</w:t>
            </w:r>
          </w:p>
          <w:p w14:paraId="4B922721">
            <w:pPr>
              <w:snapToGrid w:val="0"/>
              <w:spacing w:line="288" w:lineRule="auto"/>
              <w:rPr>
                <w:rFonts w:hint="eastAsia" w:ascii="仿宋" w:hAnsi="仿宋" w:eastAsia="仿宋" w:cs="仿宋"/>
                <w:sz w:val="24"/>
              </w:rPr>
            </w:pPr>
            <w:r>
              <w:rPr>
                <w:rFonts w:hint="eastAsia" w:ascii="仿宋" w:hAnsi="仿宋" w:eastAsia="仿宋" w:cs="仿宋"/>
                <w:sz w:val="24"/>
              </w:rPr>
              <w:t>3.售后服务的其他方面：综合评审服务承诺的可行性和完整性、服务承诺落实的保障措施、技术支持和维护能力情况等尤其是否承诺提供质保期之后的长期技术方案咨询及技术支持服务。(0-4分）</w:t>
            </w:r>
          </w:p>
        </w:tc>
        <w:tc>
          <w:tcPr>
            <w:tcW w:w="830" w:type="dxa"/>
            <w:vAlign w:val="center"/>
          </w:tcPr>
          <w:p w14:paraId="78D41E60">
            <w:pPr>
              <w:snapToGrid w:val="0"/>
              <w:spacing w:line="288" w:lineRule="auto"/>
              <w:jc w:val="center"/>
              <w:rPr>
                <w:rFonts w:hint="eastAsia" w:ascii="仿宋" w:hAnsi="仿宋" w:eastAsia="仿宋" w:cs="仿宋"/>
                <w:sz w:val="24"/>
              </w:rPr>
            </w:pPr>
            <w:r>
              <w:rPr>
                <w:rFonts w:hint="eastAsia" w:ascii="仿宋" w:hAnsi="仿宋" w:eastAsia="仿宋" w:cs="仿宋"/>
                <w:sz w:val="24"/>
              </w:rPr>
              <w:t>11分</w:t>
            </w:r>
          </w:p>
        </w:tc>
      </w:tr>
    </w:tbl>
    <w:p w14:paraId="7E905B54">
      <w:pPr>
        <w:spacing w:line="288" w:lineRule="auto"/>
        <w:rPr>
          <w:rFonts w:hint="eastAsia" w:ascii="仿宋" w:hAnsi="仿宋" w:eastAsia="仿宋" w:cs="仿宋"/>
          <w:b/>
          <w:bCs/>
          <w:iCs/>
          <w:sz w:val="24"/>
        </w:rPr>
      </w:pPr>
      <w:r>
        <w:rPr>
          <w:rFonts w:hint="eastAsia" w:ascii="仿宋" w:hAnsi="仿宋" w:eastAsia="仿宋" w:cs="仿宋"/>
          <w:b/>
          <w:bCs/>
          <w:iCs/>
          <w:sz w:val="24"/>
        </w:rPr>
        <w:t>备注：投标人编制投标文件（商务技术文件部分）时，建议按此目录（序号和内容）提供评标标准相应的商务技术资料。 </w:t>
      </w:r>
    </w:p>
    <w:p w14:paraId="62C0F416">
      <w:pPr>
        <w:spacing w:line="288" w:lineRule="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40</w:t>
      </w:r>
      <w:r>
        <w:rPr>
          <w:rFonts w:hint="eastAsia" w:ascii="仿宋" w:hAnsi="仿宋" w:eastAsia="仿宋" w:cs="仿宋"/>
          <w:b/>
          <w:bCs/>
          <w:iCs/>
          <w:sz w:val="24"/>
        </w:rPr>
        <w:t>分）</w:t>
      </w:r>
    </w:p>
    <w:p w14:paraId="010E7302">
      <w:pPr>
        <w:spacing w:line="288" w:lineRule="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359663AC">
      <w:pPr>
        <w:spacing w:line="288" w:lineRule="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67F74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3B24A2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40</w:t>
      </w:r>
      <w:bookmarkEnd w:id="37"/>
      <w:bookmarkEnd w:id="38"/>
    </w:p>
    <w:p w14:paraId="1987D694">
      <w:pPr>
        <w:widowControl/>
        <w:adjustRightInd/>
        <w:jc w:val="center"/>
        <w:rPr>
          <w:rFonts w:hint="eastAsia" w:ascii="仿宋" w:hAnsi="仿宋" w:eastAsia="仿宋" w:cs="仿宋"/>
          <w:b/>
          <w:sz w:val="36"/>
          <w:szCs w:val="20"/>
        </w:rPr>
      </w:pPr>
    </w:p>
    <w:p w14:paraId="53E8CB0E">
      <w:pPr>
        <w:widowControl/>
        <w:adjustRightInd/>
        <w:rPr>
          <w:rFonts w:hint="eastAsia" w:ascii="仿宋" w:hAnsi="仿宋" w:eastAsia="仿宋" w:cs="仿宋"/>
          <w:b/>
          <w:sz w:val="36"/>
          <w:szCs w:val="20"/>
        </w:rPr>
      </w:pPr>
    </w:p>
    <w:p w14:paraId="73A83081">
      <w:pPr>
        <w:widowControl/>
        <w:adjustRightInd/>
        <w:jc w:val="center"/>
        <w:rPr>
          <w:rFonts w:hint="eastAsia" w:ascii="仿宋" w:hAnsi="仿宋" w:eastAsia="仿宋" w:cs="仿宋"/>
          <w:b/>
          <w:sz w:val="36"/>
          <w:szCs w:val="20"/>
        </w:rPr>
      </w:pPr>
    </w:p>
    <w:p w14:paraId="20B80F6C">
      <w:pPr>
        <w:widowControl/>
        <w:adjustRightInd/>
        <w:jc w:val="center"/>
        <w:rPr>
          <w:rFonts w:hint="eastAsia" w:ascii="仿宋" w:hAnsi="仿宋" w:eastAsia="仿宋" w:cs="仿宋"/>
          <w:b/>
          <w:sz w:val="36"/>
          <w:szCs w:val="20"/>
        </w:rPr>
      </w:pPr>
    </w:p>
    <w:p w14:paraId="4D28D4AF">
      <w:pPr>
        <w:widowControl/>
        <w:adjustRightInd/>
        <w:jc w:val="center"/>
        <w:rPr>
          <w:rFonts w:hint="eastAsia" w:ascii="仿宋" w:hAnsi="仿宋" w:eastAsia="仿宋" w:cs="仿宋"/>
          <w:b/>
          <w:sz w:val="36"/>
          <w:szCs w:val="20"/>
        </w:rPr>
      </w:pPr>
    </w:p>
    <w:p w14:paraId="57EF15A4">
      <w:pPr>
        <w:widowControl/>
        <w:adjustRightInd/>
        <w:rPr>
          <w:rFonts w:hint="eastAsia" w:ascii="仿宋" w:hAnsi="仿宋" w:eastAsia="仿宋" w:cs="仿宋"/>
          <w:b/>
          <w:sz w:val="36"/>
          <w:szCs w:val="20"/>
        </w:rPr>
      </w:pPr>
    </w:p>
    <w:p w14:paraId="2B78A6FA">
      <w:pPr>
        <w:widowControl/>
        <w:adjustRightInd/>
        <w:jc w:val="center"/>
        <w:rPr>
          <w:rFonts w:hint="eastAsia" w:ascii="仿宋" w:hAnsi="仿宋" w:eastAsia="仿宋" w:cs="仿宋"/>
          <w:b/>
          <w:sz w:val="36"/>
          <w:szCs w:val="20"/>
        </w:rPr>
      </w:pPr>
    </w:p>
    <w:p w14:paraId="19233A27">
      <w:pPr>
        <w:widowControl/>
        <w:adjustRightInd/>
        <w:jc w:val="center"/>
        <w:rPr>
          <w:rFonts w:hint="eastAsia" w:ascii="仿宋" w:hAnsi="仿宋" w:eastAsia="仿宋" w:cs="仿宋"/>
          <w:b/>
          <w:sz w:val="36"/>
          <w:szCs w:val="20"/>
        </w:rPr>
      </w:pPr>
    </w:p>
    <w:p w14:paraId="67FDB8DC">
      <w:pPr>
        <w:widowControl/>
        <w:adjustRightInd/>
        <w:jc w:val="center"/>
        <w:rPr>
          <w:rFonts w:hint="eastAsia" w:ascii="仿宋" w:hAnsi="仿宋" w:eastAsia="仿宋" w:cs="仿宋"/>
          <w:b/>
          <w:sz w:val="36"/>
          <w:szCs w:val="20"/>
        </w:rPr>
      </w:pPr>
    </w:p>
    <w:p w14:paraId="2CA81FD2">
      <w:pPr>
        <w:widowControl/>
        <w:adjustRightInd/>
        <w:jc w:val="center"/>
        <w:rPr>
          <w:rFonts w:hint="eastAsia" w:ascii="仿宋" w:hAnsi="仿宋" w:eastAsia="仿宋" w:cs="仿宋"/>
          <w:b/>
          <w:sz w:val="36"/>
          <w:szCs w:val="20"/>
        </w:rPr>
      </w:pPr>
    </w:p>
    <w:p w14:paraId="4F9BDFE6">
      <w:pPr>
        <w:widowControl/>
        <w:adjustRightInd/>
        <w:jc w:val="center"/>
        <w:rPr>
          <w:rFonts w:hint="eastAsia" w:ascii="仿宋" w:hAnsi="仿宋" w:eastAsia="仿宋" w:cs="仿宋"/>
          <w:b/>
          <w:sz w:val="36"/>
          <w:szCs w:val="20"/>
        </w:rPr>
      </w:pPr>
    </w:p>
    <w:p w14:paraId="055A00D5">
      <w:pPr>
        <w:widowControl/>
        <w:adjustRightInd/>
        <w:jc w:val="center"/>
        <w:rPr>
          <w:rFonts w:hint="eastAsia" w:ascii="仿宋" w:hAnsi="仿宋" w:eastAsia="仿宋" w:cs="仿宋"/>
          <w:b/>
          <w:sz w:val="36"/>
          <w:szCs w:val="20"/>
        </w:rPr>
      </w:pPr>
    </w:p>
    <w:p w14:paraId="64D5D8EA">
      <w:pPr>
        <w:widowControl/>
        <w:adjustRightInd/>
        <w:jc w:val="center"/>
        <w:rPr>
          <w:rFonts w:hint="eastAsia" w:ascii="仿宋" w:hAnsi="仿宋" w:eastAsia="仿宋" w:cs="仿宋"/>
          <w:b/>
          <w:sz w:val="36"/>
          <w:szCs w:val="20"/>
        </w:rPr>
      </w:pPr>
    </w:p>
    <w:p w14:paraId="76E3747C">
      <w:pPr>
        <w:widowControl/>
        <w:adjustRightInd/>
        <w:jc w:val="center"/>
        <w:rPr>
          <w:rFonts w:hint="eastAsia" w:ascii="仿宋" w:hAnsi="仿宋" w:eastAsia="仿宋" w:cs="仿宋"/>
          <w:b/>
          <w:sz w:val="36"/>
          <w:szCs w:val="20"/>
        </w:rPr>
      </w:pPr>
    </w:p>
    <w:p w14:paraId="3E65058F">
      <w:pPr>
        <w:widowControl/>
        <w:adjustRightInd/>
        <w:jc w:val="center"/>
        <w:rPr>
          <w:rFonts w:hint="eastAsia" w:ascii="仿宋" w:hAnsi="仿宋" w:eastAsia="仿宋" w:cs="仿宋"/>
          <w:b/>
          <w:sz w:val="36"/>
          <w:szCs w:val="20"/>
        </w:rPr>
      </w:pPr>
    </w:p>
    <w:p w14:paraId="6F7F7CC7">
      <w:pPr>
        <w:widowControl/>
        <w:adjustRightInd/>
        <w:jc w:val="center"/>
        <w:rPr>
          <w:rFonts w:hint="eastAsia" w:ascii="仿宋" w:hAnsi="仿宋" w:eastAsia="仿宋" w:cs="仿宋"/>
          <w:b/>
          <w:sz w:val="36"/>
          <w:szCs w:val="20"/>
        </w:rPr>
      </w:pPr>
    </w:p>
    <w:p w14:paraId="24FC1EC2">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5FD6F59A">
      <w:pPr>
        <w:spacing w:line="360" w:lineRule="auto"/>
        <w:jc w:val="center"/>
        <w:outlineLvl w:val="0"/>
        <w:rPr>
          <w:rFonts w:hint="eastAsia" w:ascii="仿宋" w:hAnsi="仿宋" w:eastAsia="仿宋" w:cs="仿宋"/>
          <w:b/>
          <w:kern w:val="0"/>
          <w:sz w:val="36"/>
          <w:szCs w:val="36"/>
        </w:rPr>
      </w:pPr>
    </w:p>
    <w:p w14:paraId="738B944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20BD1D8B">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037695D">
      <w:pPr>
        <w:spacing w:line="360" w:lineRule="auto"/>
        <w:jc w:val="center"/>
        <w:outlineLvl w:val="0"/>
        <w:rPr>
          <w:rFonts w:hint="eastAsia" w:ascii="仿宋" w:hAnsi="仿宋" w:eastAsia="仿宋" w:cs="仿宋"/>
          <w:b/>
          <w:kern w:val="0"/>
          <w:sz w:val="36"/>
          <w:szCs w:val="36"/>
        </w:rPr>
      </w:pPr>
    </w:p>
    <w:p w14:paraId="24E9F7D2">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504EA44">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328F4E38">
      <w:pPr>
        <w:pStyle w:val="23"/>
        <w:rPr>
          <w:rFonts w:hint="eastAsia" w:ascii="仿宋" w:hAnsi="仿宋" w:eastAsia="仿宋" w:cs="仿宋"/>
        </w:rPr>
      </w:pPr>
      <w:r>
        <w:rPr>
          <w:rFonts w:hint="eastAsia" w:ascii="仿宋" w:hAnsi="仿宋" w:eastAsia="仿宋" w:cs="仿宋"/>
        </w:rPr>
        <w:t>（3）分包协议………………………………………………………………（页码）</w:t>
      </w:r>
    </w:p>
    <w:p w14:paraId="2D7B32B3">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46F0557D">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6122E763">
      <w:pPr>
        <w:snapToGrid w:val="0"/>
        <w:spacing w:line="360" w:lineRule="auto"/>
        <w:rPr>
          <w:rFonts w:hint="eastAsia" w:ascii="仿宋" w:hAnsi="仿宋" w:eastAsia="仿宋" w:cs="仿宋"/>
          <w:sz w:val="24"/>
        </w:rPr>
      </w:pPr>
    </w:p>
    <w:p w14:paraId="32BFD67E">
      <w:pPr>
        <w:snapToGrid w:val="0"/>
        <w:spacing w:line="360" w:lineRule="auto"/>
        <w:ind w:firstLine="480" w:firstLineChars="200"/>
        <w:rPr>
          <w:rFonts w:hint="eastAsia" w:ascii="仿宋" w:hAnsi="仿宋" w:eastAsia="仿宋" w:cs="仿宋"/>
          <w:sz w:val="24"/>
        </w:rPr>
      </w:pPr>
    </w:p>
    <w:p w14:paraId="57D8E55E">
      <w:pPr>
        <w:spacing w:line="360" w:lineRule="auto"/>
        <w:ind w:firstLine="480" w:firstLineChars="200"/>
        <w:rPr>
          <w:rFonts w:hint="eastAsia" w:ascii="仿宋" w:hAnsi="仿宋" w:eastAsia="仿宋" w:cs="仿宋"/>
          <w:sz w:val="24"/>
        </w:rPr>
      </w:pPr>
    </w:p>
    <w:p w14:paraId="60E38204">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77B16E66">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245F953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14:paraId="3CDE3684">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EDA8DDE">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71EFC5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494DAF9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40E381D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F8CD72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087DE8C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ED1A77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D8FAE6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18EAA9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1E68CDA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B4BFAD2">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7BC69E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59BC17D">
      <w:pPr>
        <w:snapToGrid w:val="0"/>
        <w:spacing w:line="360" w:lineRule="auto"/>
        <w:ind w:right="480"/>
        <w:jc w:val="center"/>
        <w:rPr>
          <w:rFonts w:hint="eastAsia" w:ascii="仿宋" w:hAnsi="仿宋" w:eastAsia="仿宋" w:cs="仿宋"/>
          <w:b/>
          <w:kern w:val="0"/>
          <w:sz w:val="32"/>
          <w:szCs w:val="32"/>
        </w:rPr>
      </w:pPr>
    </w:p>
    <w:p w14:paraId="7D7D1A4B">
      <w:pPr>
        <w:widowControl/>
        <w:spacing w:line="360" w:lineRule="auto"/>
        <w:rPr>
          <w:rFonts w:hint="eastAsia" w:ascii="仿宋" w:hAnsi="仿宋" w:eastAsia="仿宋" w:cs="仿宋"/>
          <w:b/>
          <w:kern w:val="0"/>
          <w:sz w:val="32"/>
          <w:szCs w:val="32"/>
        </w:rPr>
      </w:pPr>
    </w:p>
    <w:p w14:paraId="7E796B0C">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50C90A8E">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5DB86241">
      <w:pPr>
        <w:pStyle w:val="80"/>
        <w:rPr>
          <w:rFonts w:hint="eastAsia" w:ascii="仿宋" w:hAnsi="仿宋" w:eastAsia="仿宋" w:cs="仿宋"/>
        </w:rPr>
      </w:pPr>
    </w:p>
    <w:p w14:paraId="7C9DF1C6">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0A177474">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E166DEE">
      <w:pPr>
        <w:snapToGrid w:val="0"/>
        <w:spacing w:line="360" w:lineRule="auto"/>
        <w:ind w:right="480"/>
        <w:jc w:val="center"/>
        <w:rPr>
          <w:rFonts w:hint="eastAsia" w:ascii="仿宋" w:hAnsi="仿宋" w:eastAsia="仿宋" w:cs="仿宋"/>
          <w:b/>
          <w:kern w:val="0"/>
          <w:sz w:val="32"/>
          <w:szCs w:val="32"/>
        </w:rPr>
      </w:pPr>
    </w:p>
    <w:p w14:paraId="6E9F757F">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5F7B5835">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18D7F9D">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2E67CF3F">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20834CD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541514AE">
      <w:pPr>
        <w:widowControl/>
        <w:spacing w:line="360" w:lineRule="auto"/>
        <w:ind w:left="150"/>
        <w:jc w:val="center"/>
        <w:rPr>
          <w:rFonts w:hint="eastAsia" w:ascii="仿宋" w:hAnsi="仿宋" w:eastAsia="仿宋" w:cs="仿宋"/>
          <w:b/>
          <w:kern w:val="0"/>
          <w:sz w:val="32"/>
          <w:szCs w:val="32"/>
        </w:rPr>
      </w:pPr>
    </w:p>
    <w:p w14:paraId="05116581">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214126F8">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5DF16A35">
      <w:pPr>
        <w:spacing w:line="336" w:lineRule="auto"/>
        <w:jc w:val="center"/>
        <w:rPr>
          <w:rFonts w:hint="eastAsia" w:ascii="仿宋" w:hAnsi="仿宋" w:eastAsia="仿宋" w:cs="仿宋"/>
          <w:b/>
          <w:kern w:val="0"/>
          <w:sz w:val="36"/>
          <w:szCs w:val="36"/>
        </w:rPr>
      </w:pPr>
    </w:p>
    <w:p w14:paraId="28A72326">
      <w:pPr>
        <w:spacing w:line="336" w:lineRule="auto"/>
        <w:jc w:val="center"/>
        <w:rPr>
          <w:rFonts w:hint="eastAsia" w:ascii="仿宋" w:hAnsi="仿宋" w:eastAsia="仿宋" w:cs="仿宋"/>
          <w:b/>
          <w:kern w:val="0"/>
          <w:sz w:val="36"/>
          <w:szCs w:val="36"/>
        </w:rPr>
      </w:pPr>
    </w:p>
    <w:p w14:paraId="68172798">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6B38162F">
      <w:pPr>
        <w:spacing w:line="336" w:lineRule="auto"/>
        <w:jc w:val="center"/>
        <w:outlineLvl w:val="0"/>
        <w:rPr>
          <w:rFonts w:hint="eastAsia" w:ascii="仿宋" w:hAnsi="仿宋" w:eastAsia="仿宋" w:cs="仿宋"/>
          <w:b/>
          <w:kern w:val="0"/>
          <w:sz w:val="24"/>
        </w:rPr>
      </w:pPr>
    </w:p>
    <w:p w14:paraId="5C2AF5F6">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09DFEF15">
      <w:pPr>
        <w:pStyle w:val="908"/>
        <w:spacing w:line="336" w:lineRule="auto"/>
        <w:ind w:left="0" w:firstLine="0" w:firstLineChars="0"/>
        <w:rPr>
          <w:rFonts w:hint="eastAsia" w:ascii="仿宋" w:eastAsia="仿宋" w:cs="仿宋"/>
        </w:rPr>
      </w:pPr>
      <w:r>
        <w:rPr>
          <w:rFonts w:hint="eastAsia" w:ascii="仿宋" w:eastAsia="仿宋" w:cs="仿宋"/>
        </w:rPr>
        <w:t>（1）投标函……………………………………………………………………（页码）</w:t>
      </w:r>
    </w:p>
    <w:p w14:paraId="36D7BACE">
      <w:pPr>
        <w:pStyle w:val="908"/>
        <w:spacing w:line="336" w:lineRule="auto"/>
        <w:ind w:left="0" w:firstLine="0" w:firstLineChars="0"/>
        <w:rPr>
          <w:rFonts w:hint="eastAsia" w:ascii="仿宋" w:eastAsia="仿宋" w:cs="仿宋"/>
        </w:rPr>
      </w:pPr>
      <w:r>
        <w:rPr>
          <w:rFonts w:hint="eastAsia" w:ascii="仿宋" w:eastAsia="仿宋" w:cs="仿宋"/>
        </w:rPr>
        <w:t>（2）法定代表人授权书 ……………………………………………………（页码）</w:t>
      </w:r>
    </w:p>
    <w:p w14:paraId="459D1C94">
      <w:pPr>
        <w:pStyle w:val="908"/>
        <w:spacing w:line="336" w:lineRule="auto"/>
        <w:ind w:left="0" w:firstLine="0" w:firstLineChars="0"/>
        <w:rPr>
          <w:rFonts w:hint="eastAsia" w:ascii="仿宋" w:eastAsia="仿宋" w:cs="仿宋"/>
        </w:rPr>
      </w:pPr>
      <w:r>
        <w:rPr>
          <w:rFonts w:hint="eastAsia" w:ascii="仿宋" w:eastAsia="仿宋" w:cs="仿宋"/>
        </w:rPr>
        <w:t>（3）授权代表社保证明………………………………………………………（页码）</w:t>
      </w:r>
    </w:p>
    <w:p w14:paraId="63A5A6BB">
      <w:pPr>
        <w:pStyle w:val="908"/>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293F57F3">
      <w:pPr>
        <w:pStyle w:val="908"/>
        <w:spacing w:line="336" w:lineRule="auto"/>
        <w:ind w:left="0" w:firstLine="0" w:firstLineChars="0"/>
        <w:rPr>
          <w:rFonts w:hint="eastAsia" w:ascii="仿宋" w:eastAsia="仿宋" w:cs="仿宋"/>
        </w:rPr>
      </w:pPr>
      <w:r>
        <w:rPr>
          <w:rFonts w:hint="eastAsia" w:ascii="仿宋" w:eastAsia="仿宋" w:cs="仿宋"/>
        </w:rPr>
        <w:t>（5）法定代表人身份证明书…………………………………………………（页码）</w:t>
      </w:r>
    </w:p>
    <w:p w14:paraId="07E8A915">
      <w:pPr>
        <w:pStyle w:val="908"/>
        <w:spacing w:line="336" w:lineRule="auto"/>
        <w:ind w:left="0" w:firstLine="0" w:firstLineChars="0"/>
        <w:rPr>
          <w:rFonts w:hint="eastAsia" w:ascii="仿宋" w:eastAsia="仿宋" w:cs="仿宋"/>
        </w:rPr>
      </w:pPr>
      <w:r>
        <w:rPr>
          <w:rFonts w:hint="eastAsia" w:ascii="仿宋" w:eastAsia="仿宋" w:cs="仿宋"/>
        </w:rPr>
        <w:t>（6）商务技术偏离表…………………………………………………………（页码）</w:t>
      </w:r>
    </w:p>
    <w:p w14:paraId="385E53ED">
      <w:pPr>
        <w:pStyle w:val="908"/>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7B43E573">
      <w:pPr>
        <w:pStyle w:val="908"/>
        <w:spacing w:line="336" w:lineRule="auto"/>
        <w:ind w:left="0" w:firstLine="0" w:firstLineChars="0"/>
        <w:rPr>
          <w:rFonts w:hint="eastAsia"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14:paraId="037E0B67">
      <w:pPr>
        <w:pStyle w:val="908"/>
        <w:spacing w:line="336" w:lineRule="auto"/>
        <w:ind w:left="0" w:firstLine="0" w:firstLineChars="0"/>
        <w:rPr>
          <w:rFonts w:hint="eastAsia"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14:paraId="3AC70C44">
      <w:pPr>
        <w:pStyle w:val="908"/>
        <w:spacing w:line="336" w:lineRule="auto"/>
        <w:ind w:left="0" w:firstLine="0" w:firstLineChars="0"/>
        <w:rPr>
          <w:rFonts w:hint="eastAsia"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14:paraId="06FD4C3B">
      <w:pPr>
        <w:pStyle w:val="908"/>
        <w:spacing w:line="336" w:lineRule="auto"/>
        <w:ind w:left="0" w:firstLine="0" w:firstLineChars="0"/>
        <w:rPr>
          <w:rFonts w:hint="eastAsia"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14:paraId="32293242">
      <w:pPr>
        <w:pStyle w:val="908"/>
        <w:spacing w:line="336" w:lineRule="auto"/>
        <w:ind w:left="0" w:firstLine="0" w:firstLineChars="0"/>
        <w:rPr>
          <w:rFonts w:hint="eastAsia"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14:paraId="0F42371D">
      <w:pPr>
        <w:pStyle w:val="908"/>
        <w:spacing w:line="336" w:lineRule="auto"/>
        <w:ind w:left="0" w:firstLine="0" w:firstLineChars="0"/>
        <w:rPr>
          <w:rFonts w:hint="eastAsia"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14:paraId="6DB740BB">
      <w:pPr>
        <w:pStyle w:val="908"/>
        <w:spacing w:line="336" w:lineRule="auto"/>
        <w:ind w:left="0" w:firstLine="0" w:firstLineChars="0"/>
        <w:rPr>
          <w:rFonts w:hint="eastAsia"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0586A1EC">
      <w:pPr>
        <w:pStyle w:val="908"/>
        <w:spacing w:line="336" w:lineRule="auto"/>
        <w:ind w:left="0" w:firstLine="0" w:firstLineChars="0"/>
        <w:rPr>
          <w:rFonts w:hint="eastAsia"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3FE479BF">
      <w:pPr>
        <w:pStyle w:val="908"/>
        <w:spacing w:line="336" w:lineRule="auto"/>
        <w:ind w:left="0" w:firstLine="0" w:firstLineChars="0"/>
        <w:rPr>
          <w:rFonts w:hint="eastAsia"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39CB2FE2">
      <w:pPr>
        <w:pStyle w:val="908"/>
        <w:spacing w:line="336" w:lineRule="auto"/>
        <w:ind w:left="0" w:firstLine="0" w:firstLineChars="0"/>
        <w:rPr>
          <w:rFonts w:hint="eastAsia"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2E6B8466">
      <w:pPr>
        <w:pStyle w:val="908"/>
        <w:spacing w:line="336" w:lineRule="auto"/>
        <w:ind w:left="0" w:firstLine="0" w:firstLineChars="0"/>
        <w:rPr>
          <w:rFonts w:hint="eastAsia"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7101117B">
      <w:pPr>
        <w:snapToGrid w:val="0"/>
        <w:spacing w:line="360" w:lineRule="auto"/>
        <w:jc w:val="center"/>
        <w:rPr>
          <w:rFonts w:hint="eastAsia" w:ascii="仿宋" w:hAnsi="仿宋" w:eastAsia="仿宋" w:cs="仿宋"/>
          <w:b/>
          <w:kern w:val="0"/>
          <w:sz w:val="32"/>
          <w:szCs w:val="32"/>
          <w:lang w:val="zh-CN"/>
        </w:rPr>
      </w:pPr>
    </w:p>
    <w:p w14:paraId="16B44E15">
      <w:pPr>
        <w:snapToGrid w:val="0"/>
        <w:spacing w:line="360" w:lineRule="auto"/>
        <w:jc w:val="center"/>
        <w:rPr>
          <w:rFonts w:hint="eastAsia" w:ascii="仿宋" w:hAnsi="仿宋" w:eastAsia="仿宋" w:cs="仿宋"/>
          <w:b/>
          <w:kern w:val="0"/>
          <w:sz w:val="32"/>
          <w:szCs w:val="32"/>
          <w:lang w:val="zh-CN"/>
        </w:rPr>
      </w:pPr>
    </w:p>
    <w:p w14:paraId="155E49A6">
      <w:pPr>
        <w:snapToGrid w:val="0"/>
        <w:spacing w:line="360" w:lineRule="auto"/>
        <w:jc w:val="center"/>
        <w:rPr>
          <w:rFonts w:hint="eastAsia" w:ascii="仿宋" w:hAnsi="仿宋" w:eastAsia="仿宋" w:cs="仿宋"/>
          <w:b/>
          <w:kern w:val="0"/>
          <w:sz w:val="32"/>
          <w:szCs w:val="32"/>
          <w:lang w:val="zh-CN"/>
        </w:rPr>
      </w:pPr>
    </w:p>
    <w:p w14:paraId="452A4015">
      <w:pPr>
        <w:snapToGrid w:val="0"/>
        <w:spacing w:line="360" w:lineRule="auto"/>
        <w:jc w:val="center"/>
        <w:rPr>
          <w:rFonts w:hint="eastAsia" w:ascii="仿宋" w:hAnsi="仿宋" w:eastAsia="仿宋" w:cs="仿宋"/>
          <w:b/>
          <w:kern w:val="0"/>
          <w:sz w:val="32"/>
          <w:szCs w:val="32"/>
          <w:lang w:val="zh-CN"/>
        </w:rPr>
      </w:pPr>
    </w:p>
    <w:p w14:paraId="0CA14D28">
      <w:pPr>
        <w:snapToGrid w:val="0"/>
        <w:spacing w:line="360" w:lineRule="auto"/>
        <w:ind w:firstLine="3855" w:firstLineChars="1200"/>
        <w:outlineLvl w:val="0"/>
        <w:rPr>
          <w:rFonts w:hint="eastAsia" w:ascii="仿宋" w:hAnsi="仿宋" w:eastAsia="仿宋" w:cs="仿宋"/>
          <w:b/>
          <w:kern w:val="0"/>
          <w:sz w:val="32"/>
          <w:szCs w:val="32"/>
        </w:rPr>
      </w:pPr>
    </w:p>
    <w:p w14:paraId="243ED1C9">
      <w:pPr>
        <w:snapToGrid w:val="0"/>
        <w:spacing w:line="360" w:lineRule="auto"/>
        <w:ind w:firstLine="3855" w:firstLineChars="1200"/>
        <w:outlineLvl w:val="0"/>
        <w:rPr>
          <w:rFonts w:hint="eastAsia" w:ascii="仿宋" w:hAnsi="仿宋" w:eastAsia="仿宋" w:cs="仿宋"/>
          <w:b/>
          <w:kern w:val="0"/>
          <w:sz w:val="32"/>
          <w:szCs w:val="32"/>
        </w:rPr>
      </w:pPr>
    </w:p>
    <w:p w14:paraId="4D91CD2E">
      <w:pPr>
        <w:snapToGrid w:val="0"/>
        <w:spacing w:line="288" w:lineRule="auto"/>
        <w:ind w:firstLine="3855" w:firstLineChars="1200"/>
        <w:outlineLvl w:val="0"/>
        <w:rPr>
          <w:rFonts w:hint="eastAsia" w:ascii="仿宋" w:hAnsi="仿宋" w:eastAsia="仿宋" w:cs="仿宋"/>
          <w:b/>
          <w:kern w:val="0"/>
          <w:sz w:val="32"/>
          <w:szCs w:val="32"/>
        </w:rPr>
      </w:pPr>
    </w:p>
    <w:p w14:paraId="389AA85F">
      <w:pPr>
        <w:snapToGrid w:val="0"/>
        <w:spacing w:line="288"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6D6B15C">
      <w:pPr>
        <w:pStyle w:val="400"/>
        <w:spacing w:after="120" w:line="288" w:lineRule="auto"/>
        <w:ind w:firstLine="0" w:firstLineChars="0"/>
        <w:rPr>
          <w:rFonts w:hint="eastAsia" w:ascii="仿宋" w:hAnsi="仿宋" w:eastAsia="仿宋" w:cs="仿宋"/>
          <w:szCs w:val="24"/>
        </w:rPr>
      </w:pPr>
      <w:r>
        <w:rPr>
          <w:rFonts w:hint="eastAsia" w:ascii="仿宋" w:hAnsi="仿宋" w:eastAsia="仿宋" w:cs="仿宋"/>
          <w:szCs w:val="24"/>
        </w:rPr>
        <w:t>致：</w:t>
      </w:r>
    </w:p>
    <w:p w14:paraId="02F2A286">
      <w:pPr>
        <w:pStyle w:val="400"/>
        <w:spacing w:after="120" w:line="288"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2C0A7A71">
      <w:pPr>
        <w:pStyle w:val="400"/>
        <w:spacing w:after="120" w:line="288"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416F95AD">
      <w:pPr>
        <w:pStyle w:val="13"/>
        <w:tabs>
          <w:tab w:val="clear" w:pos="1697"/>
        </w:tabs>
        <w:spacing w:after="120" w:line="288"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03029F82">
      <w:pPr>
        <w:pStyle w:val="400"/>
        <w:spacing w:after="120" w:line="288"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2C19C64F">
      <w:pPr>
        <w:pStyle w:val="400"/>
        <w:spacing w:after="120" w:line="288"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8291B03">
      <w:pPr>
        <w:pStyle w:val="400"/>
        <w:spacing w:after="120" w:line="288"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02D0E7FC">
      <w:pPr>
        <w:pStyle w:val="13"/>
        <w:tabs>
          <w:tab w:val="clear" w:pos="1697"/>
        </w:tabs>
        <w:spacing w:after="120" w:line="288"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3E85E380">
      <w:pPr>
        <w:pStyle w:val="400"/>
        <w:spacing w:after="120" w:line="288"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8E600A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27DA488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1219530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52E55BAB">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7A145436">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21FAD6F3">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2ABCE13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14892348">
      <w:pPr>
        <w:pStyle w:val="400"/>
        <w:spacing w:after="120" w:line="288" w:lineRule="auto"/>
        <w:ind w:firstLine="480"/>
        <w:rPr>
          <w:rFonts w:hint="eastAsia" w:ascii="仿宋" w:hAnsi="仿宋" w:eastAsia="仿宋" w:cs="仿宋"/>
          <w:szCs w:val="24"/>
        </w:rPr>
      </w:pPr>
      <w:r>
        <w:rPr>
          <w:rFonts w:hint="eastAsia" w:ascii="仿宋" w:hAnsi="仿宋" w:eastAsia="仿宋" w:cs="仿宋"/>
          <w:szCs w:val="24"/>
        </w:rPr>
        <w:t>地址：　　　　　　　　　　　　　　　邮政编码：</w:t>
      </w:r>
    </w:p>
    <w:p w14:paraId="044F0373">
      <w:pPr>
        <w:pStyle w:val="400"/>
        <w:spacing w:after="120" w:line="288" w:lineRule="auto"/>
        <w:ind w:firstLine="480"/>
        <w:rPr>
          <w:rFonts w:hint="eastAsia" w:ascii="仿宋" w:hAnsi="仿宋" w:eastAsia="仿宋" w:cs="仿宋"/>
          <w:szCs w:val="24"/>
        </w:rPr>
      </w:pPr>
      <w:r>
        <w:rPr>
          <w:rFonts w:hint="eastAsia" w:ascii="仿宋" w:hAnsi="仿宋" w:eastAsia="仿宋" w:cs="仿宋"/>
          <w:szCs w:val="24"/>
        </w:rPr>
        <w:t>电话：                              传真：</w:t>
      </w:r>
    </w:p>
    <w:p w14:paraId="1773228B">
      <w:pPr>
        <w:pStyle w:val="400"/>
        <w:spacing w:after="120" w:line="288" w:lineRule="auto"/>
        <w:ind w:firstLine="480"/>
        <w:rPr>
          <w:rFonts w:hint="eastAsia" w:ascii="仿宋" w:hAnsi="仿宋" w:eastAsia="仿宋" w:cs="仿宋"/>
          <w:szCs w:val="24"/>
        </w:rPr>
      </w:pPr>
      <w:r>
        <w:rPr>
          <w:rFonts w:hint="eastAsia" w:ascii="仿宋" w:hAnsi="仿宋" w:eastAsia="仿宋" w:cs="仿宋"/>
          <w:szCs w:val="24"/>
        </w:rPr>
        <w:t>开户银行：                          账号：</w:t>
      </w:r>
    </w:p>
    <w:p w14:paraId="4B4D8ABE">
      <w:pPr>
        <w:pStyle w:val="400"/>
        <w:spacing w:after="120" w:line="288" w:lineRule="auto"/>
        <w:ind w:firstLine="480"/>
        <w:rPr>
          <w:rFonts w:hint="eastAsia" w:ascii="仿宋" w:hAnsi="仿宋" w:eastAsia="仿宋" w:cs="仿宋"/>
        </w:rPr>
      </w:pPr>
      <w:r>
        <w:rPr>
          <w:rFonts w:hint="eastAsia" w:ascii="仿宋" w:hAnsi="仿宋" w:eastAsia="仿宋" w:cs="仿宋"/>
          <w:szCs w:val="24"/>
        </w:rPr>
        <w:t>法定代表人或其授权代表(签字或盖章)：</w:t>
      </w:r>
    </w:p>
    <w:p w14:paraId="4F3BE2AF">
      <w:pPr>
        <w:snapToGrid w:val="0"/>
        <w:spacing w:line="288" w:lineRule="auto"/>
        <w:ind w:firstLine="480" w:firstLineChars="200"/>
        <w:jc w:val="left"/>
        <w:rPr>
          <w:rFonts w:hint="eastAsia" w:ascii="仿宋" w:hAnsi="仿宋" w:eastAsia="仿宋" w:cs="仿宋"/>
          <w:b/>
          <w:sz w:val="30"/>
          <w:szCs w:val="30"/>
        </w:rPr>
      </w:pPr>
      <w:r>
        <w:rPr>
          <w:rFonts w:hint="eastAsia" w:ascii="仿宋" w:hAnsi="仿宋" w:eastAsia="仿宋" w:cs="仿宋"/>
          <w:sz w:val="24"/>
        </w:rPr>
        <w:t xml:space="preserve">投标人(电子签章)：　　　　　　　　　日期：  </w:t>
      </w:r>
    </w:p>
    <w:p w14:paraId="1B65DACC">
      <w:pPr>
        <w:widowControl/>
        <w:adjustRightInd/>
        <w:jc w:val="center"/>
        <w:rPr>
          <w:rFonts w:hint="eastAsia" w:ascii="仿宋" w:hAnsi="仿宋" w:eastAsia="仿宋" w:cs="仿宋"/>
          <w:b/>
          <w:sz w:val="30"/>
          <w:szCs w:val="30"/>
        </w:rPr>
      </w:pPr>
    </w:p>
    <w:p w14:paraId="20456837">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BA7A1DD">
      <w:pPr>
        <w:jc w:val="center"/>
        <w:rPr>
          <w:rFonts w:hint="eastAsia" w:ascii="仿宋" w:hAnsi="仿宋" w:eastAsia="仿宋" w:cs="仿宋"/>
          <w:b/>
          <w:sz w:val="24"/>
        </w:rPr>
      </w:pPr>
    </w:p>
    <w:p w14:paraId="6928B7D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7ECB7B1">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0093EF2">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231A4EC">
      <w:pPr>
        <w:snapToGrid w:val="0"/>
        <w:spacing w:line="600" w:lineRule="exact"/>
        <w:jc w:val="left"/>
        <w:rPr>
          <w:rFonts w:hint="eastAsia" w:ascii="仿宋" w:hAnsi="仿宋" w:eastAsia="仿宋" w:cs="仿宋"/>
          <w:sz w:val="24"/>
        </w:rPr>
      </w:pPr>
    </w:p>
    <w:p w14:paraId="79534DE8">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0AEA22CC">
      <w:pPr>
        <w:spacing w:line="360" w:lineRule="exact"/>
        <w:rPr>
          <w:rFonts w:hint="eastAsia" w:ascii="仿宋" w:hAnsi="仿宋" w:eastAsia="仿宋" w:cs="仿宋"/>
          <w:sz w:val="24"/>
        </w:rPr>
      </w:pPr>
    </w:p>
    <w:p w14:paraId="797C534D">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4D786C88">
      <w:pPr>
        <w:spacing w:line="360" w:lineRule="exact"/>
        <w:rPr>
          <w:rFonts w:hint="eastAsia" w:ascii="仿宋" w:hAnsi="仿宋" w:eastAsia="仿宋" w:cs="仿宋"/>
          <w:sz w:val="24"/>
        </w:rPr>
      </w:pPr>
    </w:p>
    <w:p w14:paraId="45423FA9">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D1F959F">
      <w:pPr>
        <w:spacing w:line="360" w:lineRule="exact"/>
        <w:rPr>
          <w:rFonts w:hint="eastAsia" w:ascii="仿宋" w:hAnsi="仿宋" w:eastAsia="仿宋" w:cs="仿宋"/>
          <w:sz w:val="24"/>
        </w:rPr>
      </w:pPr>
    </w:p>
    <w:p w14:paraId="7EFB61C5">
      <w:pPr>
        <w:spacing w:line="360" w:lineRule="exact"/>
        <w:rPr>
          <w:rFonts w:hint="eastAsia" w:ascii="仿宋" w:hAnsi="仿宋" w:eastAsia="仿宋" w:cs="仿宋"/>
          <w:sz w:val="24"/>
        </w:rPr>
      </w:pPr>
    </w:p>
    <w:p w14:paraId="6EA7A1B2">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AC221E5">
      <w:pPr>
        <w:spacing w:line="360" w:lineRule="exact"/>
        <w:rPr>
          <w:rFonts w:hint="eastAsia" w:ascii="仿宋" w:hAnsi="仿宋" w:eastAsia="仿宋" w:cs="仿宋"/>
          <w:sz w:val="24"/>
        </w:rPr>
      </w:pPr>
    </w:p>
    <w:p w14:paraId="673C5DB3">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7273174A">
      <w:pPr>
        <w:spacing w:line="360" w:lineRule="exact"/>
        <w:rPr>
          <w:rFonts w:hint="eastAsia" w:ascii="仿宋" w:hAnsi="仿宋" w:eastAsia="仿宋" w:cs="仿宋"/>
          <w:sz w:val="24"/>
        </w:rPr>
      </w:pPr>
    </w:p>
    <w:p w14:paraId="64ABB547">
      <w:pPr>
        <w:spacing w:line="360" w:lineRule="exact"/>
        <w:rPr>
          <w:rFonts w:hint="eastAsia" w:ascii="仿宋" w:hAnsi="仿宋" w:eastAsia="仿宋" w:cs="仿宋"/>
          <w:sz w:val="24"/>
        </w:rPr>
      </w:pPr>
    </w:p>
    <w:p w14:paraId="71A4D8E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4D52E32D">
      <w:pPr>
        <w:ind w:firstLine="4920" w:firstLineChars="2050"/>
        <w:jc w:val="left"/>
        <w:rPr>
          <w:rFonts w:hint="eastAsia" w:ascii="仿宋" w:hAnsi="仿宋" w:eastAsia="仿宋" w:cs="仿宋"/>
          <w:sz w:val="24"/>
        </w:rPr>
      </w:pPr>
    </w:p>
    <w:p w14:paraId="3A420BDE">
      <w:pPr>
        <w:spacing w:line="800" w:lineRule="exact"/>
        <w:rPr>
          <w:rFonts w:hint="eastAsia" w:ascii="仿宋" w:hAnsi="仿宋" w:eastAsia="仿宋" w:cs="仿宋"/>
          <w:b/>
          <w:sz w:val="24"/>
        </w:rPr>
      </w:pPr>
    </w:p>
    <w:p w14:paraId="1A5538C2">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701BB2C">
      <w:pPr>
        <w:jc w:val="center"/>
        <w:rPr>
          <w:rFonts w:hint="eastAsia" w:ascii="仿宋" w:hAnsi="仿宋" w:eastAsia="仿宋" w:cs="仿宋"/>
          <w:b/>
          <w:sz w:val="24"/>
        </w:rPr>
      </w:pPr>
    </w:p>
    <w:p w14:paraId="0F7A9998">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1A36898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7328A317">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AB8C3DA">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A087970">
      <w:pPr>
        <w:snapToGrid w:val="0"/>
        <w:spacing w:line="600" w:lineRule="exact"/>
        <w:jc w:val="left"/>
        <w:rPr>
          <w:rFonts w:hint="eastAsia" w:ascii="仿宋" w:hAnsi="仿宋" w:eastAsia="仿宋" w:cs="仿宋"/>
          <w:sz w:val="24"/>
        </w:rPr>
      </w:pPr>
    </w:p>
    <w:p w14:paraId="48A5CBDE">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6C0A2022">
      <w:pPr>
        <w:spacing w:line="360" w:lineRule="exact"/>
        <w:rPr>
          <w:rFonts w:hint="eastAsia" w:ascii="仿宋" w:hAnsi="仿宋" w:eastAsia="仿宋" w:cs="仿宋"/>
          <w:sz w:val="24"/>
        </w:rPr>
      </w:pPr>
    </w:p>
    <w:p w14:paraId="04A095CA">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A449829">
      <w:pPr>
        <w:spacing w:line="360" w:lineRule="exact"/>
        <w:rPr>
          <w:rFonts w:hint="eastAsia" w:ascii="仿宋" w:hAnsi="仿宋" w:eastAsia="仿宋" w:cs="仿宋"/>
          <w:sz w:val="24"/>
        </w:rPr>
      </w:pPr>
    </w:p>
    <w:p w14:paraId="6C3C7BF7">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EC28512">
      <w:pPr>
        <w:spacing w:line="360" w:lineRule="exact"/>
        <w:rPr>
          <w:rFonts w:hint="eastAsia" w:ascii="仿宋" w:hAnsi="仿宋" w:eastAsia="仿宋" w:cs="仿宋"/>
          <w:sz w:val="24"/>
        </w:rPr>
      </w:pPr>
    </w:p>
    <w:p w14:paraId="17862D97">
      <w:pPr>
        <w:spacing w:line="360" w:lineRule="exact"/>
        <w:rPr>
          <w:rFonts w:hint="eastAsia" w:ascii="仿宋" w:hAnsi="仿宋" w:eastAsia="仿宋" w:cs="仿宋"/>
          <w:sz w:val="24"/>
        </w:rPr>
      </w:pPr>
    </w:p>
    <w:p w14:paraId="116D6DD2">
      <w:pPr>
        <w:jc w:val="center"/>
        <w:rPr>
          <w:rFonts w:hint="eastAsia" w:ascii="仿宋" w:hAnsi="仿宋" w:eastAsia="仿宋" w:cs="仿宋"/>
          <w:b/>
          <w:kern w:val="0"/>
          <w:sz w:val="32"/>
          <w:szCs w:val="32"/>
        </w:rPr>
      </w:pPr>
    </w:p>
    <w:p w14:paraId="5E2049E5">
      <w:pPr>
        <w:rPr>
          <w:rFonts w:hint="eastAsia" w:ascii="仿宋" w:hAnsi="仿宋" w:eastAsia="仿宋" w:cs="仿宋"/>
        </w:rPr>
      </w:pPr>
    </w:p>
    <w:p w14:paraId="3DBD67DC">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5EC2EC6">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9C48801">
      <w:pPr>
        <w:snapToGrid w:val="0"/>
        <w:spacing w:line="360" w:lineRule="auto"/>
        <w:rPr>
          <w:rFonts w:hint="eastAsia" w:ascii="仿宋" w:hAnsi="仿宋" w:eastAsia="仿宋" w:cs="仿宋"/>
        </w:rPr>
      </w:pPr>
      <w:r>
        <w:rPr>
          <w:rFonts w:hint="eastAsia" w:ascii="仿宋" w:hAnsi="仿宋" w:eastAsia="仿宋" w:cs="仿宋"/>
          <w:kern w:val="0"/>
          <w:sz w:val="24"/>
          <w:lang w:val="zh-CN"/>
        </w:rPr>
        <w:t>……</w:t>
      </w:r>
    </w:p>
    <w:p w14:paraId="389A9CAC">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D1EDB07">
      <w:pPr>
        <w:autoSpaceDE w:val="0"/>
        <w:autoSpaceDN w:val="0"/>
        <w:spacing w:line="360" w:lineRule="auto"/>
        <w:jc w:val="center"/>
        <w:rPr>
          <w:rFonts w:hint="eastAsia" w:ascii="仿宋" w:hAnsi="仿宋" w:eastAsia="仿宋" w:cs="仿宋"/>
          <w:b/>
          <w:kern w:val="0"/>
          <w:sz w:val="32"/>
          <w:szCs w:val="32"/>
          <w:lang w:val="zh-CN"/>
        </w:rPr>
      </w:pPr>
    </w:p>
    <w:p w14:paraId="24FD52F6">
      <w:pPr>
        <w:spacing w:line="800" w:lineRule="exact"/>
        <w:rPr>
          <w:rFonts w:hint="eastAsia" w:ascii="仿宋" w:hAnsi="仿宋" w:eastAsia="仿宋" w:cs="仿宋"/>
          <w:b/>
          <w:sz w:val="24"/>
        </w:rPr>
      </w:pPr>
    </w:p>
    <w:p w14:paraId="236C0985">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三、授权代表社保证明</w:t>
      </w:r>
    </w:p>
    <w:p w14:paraId="134A4A9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FB92249">
      <w:pPr>
        <w:pStyle w:val="82"/>
        <w:rPr>
          <w:rFonts w:hint="eastAsia" w:ascii="仿宋" w:hAnsi="仿宋" w:eastAsia="仿宋" w:cs="仿宋"/>
          <w:b/>
        </w:rPr>
      </w:pPr>
    </w:p>
    <w:p w14:paraId="26A52EA6">
      <w:pPr>
        <w:pStyle w:val="82"/>
        <w:rPr>
          <w:rFonts w:hint="eastAsia" w:ascii="仿宋" w:hAnsi="仿宋" w:eastAsia="仿宋" w:cs="仿宋"/>
          <w:b/>
        </w:rPr>
      </w:pPr>
    </w:p>
    <w:p w14:paraId="70D06982">
      <w:pPr>
        <w:spacing w:line="800" w:lineRule="exact"/>
        <w:ind w:firstLine="904" w:firstLineChars="300"/>
        <w:rPr>
          <w:rFonts w:hint="eastAsia" w:ascii="仿宋" w:hAnsi="仿宋" w:eastAsia="仿宋" w:cs="仿宋"/>
          <w:b/>
          <w:sz w:val="24"/>
        </w:rPr>
      </w:pPr>
      <w:r>
        <w:rPr>
          <w:rFonts w:hint="eastAsia" w:ascii="仿宋" w:hAnsi="仿宋" w:eastAsia="仿宋" w:cs="仿宋"/>
          <w:b/>
          <w:sz w:val="30"/>
          <w:szCs w:val="30"/>
        </w:rPr>
        <w:t>四、法定代表人及其授权代表身份证复印件（正反面）</w:t>
      </w:r>
    </w:p>
    <w:p w14:paraId="70121EAD">
      <w:pPr>
        <w:spacing w:line="800" w:lineRule="exact"/>
        <w:jc w:val="center"/>
        <w:rPr>
          <w:rFonts w:hint="eastAsia" w:ascii="仿宋" w:hAnsi="仿宋" w:eastAsia="仿宋" w:cs="仿宋"/>
          <w:b/>
          <w:sz w:val="30"/>
          <w:szCs w:val="30"/>
        </w:rPr>
      </w:pPr>
    </w:p>
    <w:p w14:paraId="0D0F4040">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3E146A34">
      <w:pPr>
        <w:spacing w:line="440" w:lineRule="exact"/>
        <w:rPr>
          <w:rFonts w:hint="eastAsia" w:ascii="仿宋" w:hAnsi="仿宋" w:eastAsia="仿宋" w:cs="仿宋"/>
          <w:sz w:val="24"/>
        </w:rPr>
      </w:pPr>
      <w:r>
        <w:rPr>
          <w:rFonts w:hint="eastAsia" w:ascii="仿宋" w:hAnsi="仿宋" w:eastAsia="仿宋" w:cs="仿宋"/>
          <w:sz w:val="24"/>
        </w:rPr>
        <w:t>投 标 人：</w:t>
      </w:r>
    </w:p>
    <w:p w14:paraId="68C698E1">
      <w:pPr>
        <w:spacing w:line="440" w:lineRule="exact"/>
        <w:rPr>
          <w:rFonts w:hint="eastAsia" w:ascii="仿宋" w:hAnsi="仿宋" w:eastAsia="仿宋" w:cs="仿宋"/>
          <w:sz w:val="24"/>
        </w:rPr>
      </w:pPr>
      <w:r>
        <w:rPr>
          <w:rFonts w:hint="eastAsia" w:ascii="仿宋" w:hAnsi="仿宋" w:eastAsia="仿宋" w:cs="仿宋"/>
          <w:sz w:val="24"/>
        </w:rPr>
        <w:t>地    址：</w:t>
      </w:r>
    </w:p>
    <w:p w14:paraId="3770BA81">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p>
    <w:p w14:paraId="0A09686B">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14:paraId="2F0AD2C1">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p>
    <w:p w14:paraId="2BD1B7E3">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C04F762">
      <w:pPr>
        <w:spacing w:line="440" w:lineRule="exact"/>
        <w:rPr>
          <w:rFonts w:hint="eastAsia" w:ascii="仿宋" w:hAnsi="仿宋" w:eastAsia="仿宋" w:cs="仿宋"/>
          <w:sz w:val="24"/>
        </w:rPr>
      </w:pPr>
      <w:r>
        <w:rPr>
          <w:rFonts w:hint="eastAsia" w:ascii="仿宋" w:hAnsi="仿宋" w:eastAsia="仿宋" w:cs="仿宋"/>
          <w:sz w:val="24"/>
        </w:rPr>
        <w:t>特此证明。</w:t>
      </w:r>
    </w:p>
    <w:p w14:paraId="2F294FE3">
      <w:pPr>
        <w:spacing w:line="440" w:lineRule="exact"/>
        <w:rPr>
          <w:rFonts w:hint="eastAsia" w:ascii="仿宋" w:hAnsi="仿宋" w:eastAsia="仿宋" w:cs="仿宋"/>
          <w:sz w:val="24"/>
        </w:rPr>
      </w:pPr>
    </w:p>
    <w:p w14:paraId="5FFD8B1A">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72D14D78">
      <w:pPr>
        <w:spacing w:line="440" w:lineRule="exact"/>
        <w:ind w:right="480"/>
        <w:rPr>
          <w:rFonts w:hint="eastAsia" w:ascii="仿宋" w:hAnsi="仿宋" w:eastAsia="仿宋" w:cs="仿宋"/>
          <w:sz w:val="24"/>
        </w:rPr>
      </w:pPr>
    </w:p>
    <w:p w14:paraId="03F0CAB6">
      <w:pPr>
        <w:spacing w:line="440" w:lineRule="exact"/>
        <w:ind w:right="720"/>
        <w:jc w:val="right"/>
        <w:rPr>
          <w:rFonts w:hint="eastAsia" w:ascii="仿宋" w:hAnsi="仿宋" w:eastAsia="仿宋" w:cs="仿宋"/>
          <w:b/>
          <w:kern w:val="0"/>
          <w:sz w:val="32"/>
          <w:szCs w:val="32"/>
        </w:rPr>
      </w:pPr>
      <w:r>
        <w:rPr>
          <w:rFonts w:hint="eastAsia" w:ascii="仿宋" w:hAnsi="仿宋" w:eastAsia="仿宋" w:cs="仿宋"/>
          <w:sz w:val="24"/>
        </w:rPr>
        <w:t>年   月   日</w:t>
      </w:r>
    </w:p>
    <w:p w14:paraId="2DAC7D86">
      <w:pPr>
        <w:jc w:val="center"/>
        <w:rPr>
          <w:rFonts w:hint="eastAsia" w:ascii="仿宋" w:hAnsi="仿宋" w:eastAsia="仿宋" w:cs="仿宋"/>
          <w:b/>
          <w:kern w:val="0"/>
          <w:sz w:val="32"/>
          <w:szCs w:val="32"/>
        </w:rPr>
      </w:pPr>
    </w:p>
    <w:p w14:paraId="71642B6D">
      <w:pPr>
        <w:jc w:val="center"/>
        <w:rPr>
          <w:rFonts w:hint="eastAsia" w:ascii="仿宋" w:hAnsi="仿宋" w:eastAsia="仿宋" w:cs="仿宋"/>
          <w:b/>
          <w:kern w:val="0"/>
          <w:sz w:val="32"/>
          <w:szCs w:val="32"/>
        </w:rPr>
      </w:pPr>
    </w:p>
    <w:p w14:paraId="41300EE5">
      <w:pPr>
        <w:jc w:val="center"/>
        <w:rPr>
          <w:rFonts w:hint="eastAsia" w:ascii="仿宋" w:hAnsi="仿宋" w:eastAsia="仿宋" w:cs="仿宋"/>
          <w:b/>
          <w:kern w:val="0"/>
          <w:sz w:val="32"/>
          <w:szCs w:val="32"/>
        </w:rPr>
      </w:pPr>
    </w:p>
    <w:p w14:paraId="0DF5AD9C">
      <w:pPr>
        <w:jc w:val="center"/>
        <w:rPr>
          <w:rFonts w:hint="eastAsia" w:ascii="仿宋" w:hAnsi="仿宋" w:eastAsia="仿宋" w:cs="仿宋"/>
          <w:b/>
          <w:kern w:val="0"/>
          <w:sz w:val="32"/>
          <w:szCs w:val="32"/>
        </w:rPr>
      </w:pPr>
    </w:p>
    <w:p w14:paraId="5B80638E">
      <w:pPr>
        <w:jc w:val="center"/>
        <w:rPr>
          <w:rFonts w:hint="eastAsia" w:ascii="仿宋" w:hAnsi="仿宋" w:eastAsia="仿宋" w:cs="仿宋"/>
          <w:b/>
          <w:kern w:val="0"/>
          <w:sz w:val="32"/>
          <w:szCs w:val="32"/>
        </w:rPr>
      </w:pPr>
    </w:p>
    <w:p w14:paraId="0EAC9296">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498C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0293DF8">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028B8752">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6B5734DD">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18540F48">
            <w:pPr>
              <w:jc w:val="center"/>
              <w:rPr>
                <w:rFonts w:hint="eastAsia" w:ascii="仿宋" w:hAnsi="仿宋" w:eastAsia="仿宋" w:cs="仿宋"/>
                <w:b/>
                <w:bCs/>
                <w:sz w:val="24"/>
              </w:rPr>
            </w:pPr>
            <w:r>
              <w:rPr>
                <w:rFonts w:hint="eastAsia" w:ascii="仿宋" w:hAnsi="仿宋" w:eastAsia="仿宋" w:cs="仿宋"/>
                <w:b/>
                <w:bCs/>
                <w:sz w:val="24"/>
              </w:rPr>
              <w:t>偏离说明</w:t>
            </w:r>
          </w:p>
        </w:tc>
      </w:tr>
      <w:tr w14:paraId="55A2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14:paraId="25A45E62">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3BDE0B19">
            <w:pPr>
              <w:jc w:val="center"/>
              <w:rPr>
                <w:rFonts w:hint="eastAsia" w:ascii="仿宋" w:hAnsi="仿宋" w:eastAsia="仿宋" w:cs="仿宋"/>
                <w:b/>
                <w:kern w:val="0"/>
                <w:sz w:val="32"/>
                <w:szCs w:val="32"/>
              </w:rPr>
            </w:pPr>
          </w:p>
        </w:tc>
        <w:tc>
          <w:tcPr>
            <w:tcW w:w="3546" w:type="dxa"/>
          </w:tcPr>
          <w:p w14:paraId="60157D4C">
            <w:pPr>
              <w:jc w:val="center"/>
              <w:rPr>
                <w:rFonts w:hint="eastAsia" w:ascii="仿宋" w:hAnsi="仿宋" w:eastAsia="仿宋" w:cs="仿宋"/>
                <w:b/>
                <w:kern w:val="0"/>
                <w:sz w:val="32"/>
                <w:szCs w:val="32"/>
              </w:rPr>
            </w:pPr>
          </w:p>
        </w:tc>
        <w:tc>
          <w:tcPr>
            <w:tcW w:w="1276" w:type="dxa"/>
          </w:tcPr>
          <w:p w14:paraId="231E2603">
            <w:pPr>
              <w:jc w:val="center"/>
              <w:rPr>
                <w:rFonts w:hint="eastAsia" w:ascii="仿宋" w:hAnsi="仿宋" w:eastAsia="仿宋" w:cs="仿宋"/>
                <w:b/>
                <w:kern w:val="0"/>
                <w:sz w:val="32"/>
                <w:szCs w:val="32"/>
              </w:rPr>
            </w:pPr>
          </w:p>
        </w:tc>
      </w:tr>
      <w:tr w14:paraId="45B7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A88C6A">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253356C8">
            <w:pPr>
              <w:jc w:val="center"/>
              <w:rPr>
                <w:rFonts w:hint="eastAsia" w:ascii="仿宋" w:hAnsi="仿宋" w:eastAsia="仿宋" w:cs="仿宋"/>
                <w:b/>
                <w:kern w:val="0"/>
                <w:sz w:val="32"/>
                <w:szCs w:val="32"/>
              </w:rPr>
            </w:pPr>
          </w:p>
        </w:tc>
        <w:tc>
          <w:tcPr>
            <w:tcW w:w="3546" w:type="dxa"/>
          </w:tcPr>
          <w:p w14:paraId="0AB05F16">
            <w:pPr>
              <w:jc w:val="center"/>
              <w:rPr>
                <w:rFonts w:hint="eastAsia" w:ascii="仿宋" w:hAnsi="仿宋" w:eastAsia="仿宋" w:cs="仿宋"/>
                <w:b/>
                <w:kern w:val="0"/>
                <w:sz w:val="32"/>
                <w:szCs w:val="32"/>
              </w:rPr>
            </w:pPr>
          </w:p>
        </w:tc>
        <w:tc>
          <w:tcPr>
            <w:tcW w:w="1276" w:type="dxa"/>
          </w:tcPr>
          <w:p w14:paraId="0C813C3C">
            <w:pPr>
              <w:jc w:val="center"/>
              <w:rPr>
                <w:rFonts w:hint="eastAsia" w:ascii="仿宋" w:hAnsi="仿宋" w:eastAsia="仿宋" w:cs="仿宋"/>
                <w:b/>
                <w:kern w:val="0"/>
                <w:sz w:val="32"/>
                <w:szCs w:val="32"/>
              </w:rPr>
            </w:pPr>
          </w:p>
        </w:tc>
      </w:tr>
      <w:tr w14:paraId="780B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715AE84">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2F9E4A7A">
            <w:pPr>
              <w:jc w:val="center"/>
              <w:rPr>
                <w:rFonts w:hint="eastAsia" w:ascii="仿宋" w:hAnsi="仿宋" w:eastAsia="仿宋" w:cs="仿宋"/>
                <w:b/>
                <w:kern w:val="0"/>
                <w:sz w:val="32"/>
                <w:szCs w:val="32"/>
              </w:rPr>
            </w:pPr>
          </w:p>
        </w:tc>
        <w:tc>
          <w:tcPr>
            <w:tcW w:w="3546" w:type="dxa"/>
          </w:tcPr>
          <w:p w14:paraId="290B493F">
            <w:pPr>
              <w:jc w:val="center"/>
              <w:rPr>
                <w:rFonts w:hint="eastAsia" w:ascii="仿宋" w:hAnsi="仿宋" w:eastAsia="仿宋" w:cs="仿宋"/>
                <w:b/>
                <w:kern w:val="0"/>
                <w:sz w:val="32"/>
                <w:szCs w:val="32"/>
              </w:rPr>
            </w:pPr>
          </w:p>
        </w:tc>
        <w:tc>
          <w:tcPr>
            <w:tcW w:w="1276" w:type="dxa"/>
          </w:tcPr>
          <w:p w14:paraId="08C499C4">
            <w:pPr>
              <w:jc w:val="center"/>
              <w:rPr>
                <w:rFonts w:hint="eastAsia" w:ascii="仿宋" w:hAnsi="仿宋" w:eastAsia="仿宋" w:cs="仿宋"/>
                <w:b/>
                <w:kern w:val="0"/>
                <w:sz w:val="32"/>
                <w:szCs w:val="32"/>
              </w:rPr>
            </w:pPr>
          </w:p>
        </w:tc>
      </w:tr>
    </w:tbl>
    <w:p w14:paraId="00FC5843">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56CDD475">
      <w:pPr>
        <w:jc w:val="center"/>
        <w:rPr>
          <w:rFonts w:hint="eastAsia" w:ascii="仿宋" w:hAnsi="仿宋" w:eastAsia="仿宋" w:cs="仿宋"/>
          <w:b/>
          <w:kern w:val="0"/>
          <w:sz w:val="32"/>
          <w:szCs w:val="32"/>
        </w:rPr>
      </w:pPr>
    </w:p>
    <w:p w14:paraId="1BCEE04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2487DE00">
      <w:pPr>
        <w:ind w:firstLine="1911" w:firstLineChars="595"/>
        <w:rPr>
          <w:rFonts w:hint="eastAsia" w:ascii="仿宋" w:hAnsi="仿宋" w:eastAsia="仿宋" w:cs="仿宋"/>
          <w:b/>
          <w:bCs/>
          <w:sz w:val="32"/>
          <w:szCs w:val="32"/>
        </w:rPr>
      </w:pPr>
    </w:p>
    <w:p w14:paraId="05DF4E1D">
      <w:pPr>
        <w:widowControl/>
        <w:adjustRightInd/>
        <w:jc w:val="center"/>
        <w:rPr>
          <w:rFonts w:hint="eastAsia" w:ascii="仿宋" w:hAnsi="仿宋" w:eastAsia="仿宋" w:cs="仿宋"/>
          <w:b/>
          <w:bCs/>
          <w:sz w:val="32"/>
          <w:szCs w:val="32"/>
        </w:rPr>
      </w:pPr>
    </w:p>
    <w:p w14:paraId="1B9519BE">
      <w:pPr>
        <w:widowControl/>
        <w:adjustRightInd/>
        <w:jc w:val="center"/>
        <w:rPr>
          <w:rFonts w:hint="eastAsia" w:ascii="仿宋" w:hAnsi="仿宋" w:eastAsia="仿宋" w:cs="仿宋"/>
          <w:b/>
          <w:bCs/>
          <w:sz w:val="32"/>
          <w:szCs w:val="32"/>
        </w:rPr>
      </w:pPr>
    </w:p>
    <w:p w14:paraId="26B82E20">
      <w:pPr>
        <w:widowControl/>
        <w:adjustRightInd/>
        <w:jc w:val="center"/>
        <w:rPr>
          <w:rFonts w:hint="eastAsia" w:ascii="仿宋" w:hAnsi="仿宋" w:eastAsia="仿宋" w:cs="仿宋"/>
          <w:b/>
          <w:bCs/>
          <w:sz w:val="32"/>
          <w:szCs w:val="32"/>
        </w:rPr>
      </w:pPr>
    </w:p>
    <w:p w14:paraId="6AEDFD8A">
      <w:pPr>
        <w:widowControl/>
        <w:adjustRightInd/>
        <w:jc w:val="center"/>
        <w:rPr>
          <w:rFonts w:hint="eastAsia" w:ascii="仿宋" w:hAnsi="仿宋" w:eastAsia="仿宋" w:cs="仿宋"/>
          <w:b/>
          <w:bCs/>
          <w:sz w:val="32"/>
          <w:szCs w:val="32"/>
        </w:rPr>
      </w:pPr>
    </w:p>
    <w:p w14:paraId="3BA931D2">
      <w:pPr>
        <w:widowControl/>
        <w:adjustRightInd/>
        <w:jc w:val="center"/>
        <w:rPr>
          <w:rFonts w:hint="eastAsia" w:ascii="仿宋" w:hAnsi="仿宋" w:eastAsia="仿宋" w:cs="仿宋"/>
          <w:b/>
          <w:bCs/>
          <w:sz w:val="32"/>
          <w:szCs w:val="32"/>
        </w:rPr>
      </w:pPr>
    </w:p>
    <w:p w14:paraId="36E2ADB8">
      <w:pPr>
        <w:widowControl/>
        <w:adjustRightInd/>
        <w:jc w:val="center"/>
        <w:rPr>
          <w:rFonts w:hint="eastAsia" w:ascii="仿宋" w:hAnsi="仿宋" w:eastAsia="仿宋" w:cs="仿宋"/>
          <w:b/>
          <w:bCs/>
          <w:sz w:val="32"/>
          <w:szCs w:val="32"/>
        </w:rPr>
      </w:pPr>
    </w:p>
    <w:p w14:paraId="6E6469BA">
      <w:pPr>
        <w:widowControl/>
        <w:adjustRightInd/>
        <w:jc w:val="center"/>
        <w:rPr>
          <w:rFonts w:hint="eastAsia" w:ascii="仿宋" w:hAnsi="仿宋" w:eastAsia="仿宋" w:cs="仿宋"/>
          <w:b/>
          <w:bCs/>
          <w:sz w:val="32"/>
          <w:szCs w:val="32"/>
        </w:rPr>
      </w:pPr>
    </w:p>
    <w:p w14:paraId="2EF84D22">
      <w:pPr>
        <w:widowControl/>
        <w:adjustRightInd/>
        <w:jc w:val="center"/>
        <w:rPr>
          <w:rFonts w:hint="eastAsia" w:ascii="仿宋" w:hAnsi="仿宋" w:eastAsia="仿宋" w:cs="仿宋"/>
          <w:b/>
          <w:bCs/>
          <w:sz w:val="32"/>
          <w:szCs w:val="32"/>
        </w:rPr>
      </w:pPr>
    </w:p>
    <w:p w14:paraId="3DF49AE8">
      <w:pPr>
        <w:widowControl/>
        <w:adjustRightInd/>
        <w:jc w:val="center"/>
        <w:rPr>
          <w:rFonts w:hint="eastAsia" w:ascii="仿宋" w:hAnsi="仿宋" w:eastAsia="仿宋" w:cs="仿宋"/>
          <w:b/>
          <w:bCs/>
          <w:sz w:val="32"/>
          <w:szCs w:val="32"/>
        </w:rPr>
      </w:pPr>
    </w:p>
    <w:p w14:paraId="12F0F86D">
      <w:pPr>
        <w:widowControl/>
        <w:adjustRightInd/>
        <w:jc w:val="center"/>
        <w:rPr>
          <w:rFonts w:hint="eastAsia" w:ascii="仿宋" w:hAnsi="仿宋" w:eastAsia="仿宋" w:cs="仿宋"/>
          <w:b/>
          <w:bCs/>
          <w:sz w:val="32"/>
          <w:szCs w:val="32"/>
        </w:rPr>
      </w:pPr>
    </w:p>
    <w:p w14:paraId="2ED37C35">
      <w:pPr>
        <w:widowControl/>
        <w:adjustRightInd/>
        <w:jc w:val="center"/>
        <w:rPr>
          <w:rFonts w:hint="eastAsia" w:ascii="仿宋" w:hAnsi="仿宋" w:eastAsia="仿宋" w:cs="仿宋"/>
          <w:b/>
          <w:bCs/>
          <w:sz w:val="32"/>
          <w:szCs w:val="32"/>
        </w:rPr>
      </w:pPr>
    </w:p>
    <w:p w14:paraId="738E0CB6">
      <w:pPr>
        <w:widowControl/>
        <w:adjustRightInd/>
        <w:jc w:val="center"/>
        <w:rPr>
          <w:rFonts w:hint="eastAsia" w:ascii="仿宋" w:hAnsi="仿宋" w:eastAsia="仿宋" w:cs="仿宋"/>
          <w:b/>
          <w:bCs/>
          <w:sz w:val="32"/>
          <w:szCs w:val="32"/>
        </w:rPr>
      </w:pPr>
    </w:p>
    <w:p w14:paraId="2BD96F03">
      <w:pPr>
        <w:widowControl/>
        <w:adjustRightInd/>
        <w:jc w:val="center"/>
        <w:rPr>
          <w:rFonts w:hint="eastAsia" w:ascii="仿宋" w:hAnsi="仿宋" w:eastAsia="仿宋" w:cs="仿宋"/>
          <w:b/>
          <w:bCs/>
          <w:sz w:val="32"/>
          <w:szCs w:val="32"/>
        </w:rPr>
      </w:pPr>
    </w:p>
    <w:p w14:paraId="4CFF48C8">
      <w:pPr>
        <w:widowControl/>
        <w:adjustRightInd/>
        <w:jc w:val="center"/>
        <w:rPr>
          <w:rFonts w:hint="eastAsia" w:ascii="仿宋" w:hAnsi="仿宋" w:eastAsia="仿宋" w:cs="仿宋"/>
          <w:b/>
          <w:bCs/>
          <w:sz w:val="32"/>
          <w:szCs w:val="32"/>
        </w:rPr>
      </w:pPr>
    </w:p>
    <w:p w14:paraId="7D8473D1">
      <w:pPr>
        <w:widowControl/>
        <w:adjustRightInd/>
        <w:jc w:val="center"/>
        <w:rPr>
          <w:rFonts w:hint="eastAsia" w:ascii="仿宋" w:hAnsi="仿宋" w:eastAsia="仿宋" w:cs="仿宋"/>
          <w:b/>
          <w:bCs/>
          <w:sz w:val="32"/>
          <w:szCs w:val="32"/>
        </w:rPr>
      </w:pPr>
    </w:p>
    <w:p w14:paraId="5753A291">
      <w:pPr>
        <w:widowControl/>
        <w:adjustRightInd/>
        <w:jc w:val="center"/>
        <w:rPr>
          <w:rFonts w:hint="eastAsia" w:ascii="仿宋" w:hAnsi="仿宋" w:eastAsia="仿宋" w:cs="仿宋"/>
          <w:b/>
          <w:bCs/>
          <w:sz w:val="32"/>
          <w:szCs w:val="32"/>
        </w:rPr>
      </w:pPr>
    </w:p>
    <w:p w14:paraId="1B210949">
      <w:pPr>
        <w:widowControl/>
        <w:adjustRightInd/>
        <w:jc w:val="center"/>
        <w:rPr>
          <w:rFonts w:hint="eastAsia" w:ascii="仿宋" w:hAnsi="仿宋" w:eastAsia="仿宋" w:cs="仿宋"/>
          <w:b/>
          <w:bCs/>
          <w:sz w:val="32"/>
          <w:szCs w:val="32"/>
        </w:rPr>
      </w:pPr>
    </w:p>
    <w:p w14:paraId="3EC3E8CC">
      <w:pPr>
        <w:widowControl/>
        <w:adjustRightInd/>
        <w:jc w:val="center"/>
        <w:rPr>
          <w:rFonts w:hint="eastAsia" w:ascii="仿宋" w:hAnsi="仿宋" w:eastAsia="仿宋" w:cs="仿宋"/>
          <w:b/>
          <w:bCs/>
          <w:sz w:val="32"/>
          <w:szCs w:val="32"/>
        </w:rPr>
      </w:pPr>
    </w:p>
    <w:p w14:paraId="2AFB8D9E">
      <w:pPr>
        <w:widowControl/>
        <w:adjustRightInd/>
        <w:jc w:val="center"/>
        <w:rPr>
          <w:rFonts w:hint="eastAsia" w:ascii="仿宋" w:hAnsi="仿宋" w:eastAsia="仿宋" w:cs="仿宋"/>
          <w:b/>
          <w:bCs/>
          <w:sz w:val="32"/>
          <w:szCs w:val="32"/>
        </w:rPr>
      </w:pPr>
    </w:p>
    <w:p w14:paraId="0CD9FC68">
      <w:pPr>
        <w:widowControl/>
        <w:adjustRightInd/>
        <w:jc w:val="center"/>
        <w:rPr>
          <w:rFonts w:hint="eastAsia" w:ascii="仿宋" w:hAnsi="仿宋" w:eastAsia="仿宋" w:cs="仿宋"/>
          <w:b/>
          <w:bCs/>
          <w:sz w:val="32"/>
          <w:szCs w:val="32"/>
        </w:rPr>
      </w:pPr>
    </w:p>
    <w:p w14:paraId="29AD6CDA">
      <w:pPr>
        <w:widowControl/>
        <w:adjustRightInd/>
        <w:jc w:val="center"/>
        <w:rPr>
          <w:rFonts w:hint="eastAsia" w:ascii="仿宋" w:hAnsi="仿宋" w:eastAsia="仿宋" w:cs="仿宋"/>
          <w:b/>
          <w:bCs/>
          <w:sz w:val="32"/>
          <w:szCs w:val="32"/>
        </w:rPr>
      </w:pPr>
    </w:p>
    <w:p w14:paraId="01DC5C29">
      <w:pPr>
        <w:widowControl/>
        <w:adjustRightInd/>
        <w:jc w:val="center"/>
        <w:rPr>
          <w:rFonts w:hint="eastAsia" w:ascii="仿宋" w:hAnsi="仿宋" w:eastAsia="仿宋" w:cs="仿宋"/>
          <w:b/>
          <w:bCs/>
          <w:sz w:val="32"/>
          <w:szCs w:val="32"/>
        </w:rPr>
      </w:pPr>
    </w:p>
    <w:p w14:paraId="2737FB4D">
      <w:pPr>
        <w:widowControl/>
        <w:adjustRightInd/>
        <w:jc w:val="center"/>
        <w:rPr>
          <w:rFonts w:hint="eastAsia" w:ascii="仿宋" w:hAnsi="仿宋" w:eastAsia="仿宋" w:cs="仿宋"/>
          <w:b/>
          <w:bCs/>
          <w:sz w:val="32"/>
          <w:szCs w:val="32"/>
        </w:rPr>
      </w:pPr>
    </w:p>
    <w:p w14:paraId="28F61416">
      <w:pPr>
        <w:widowControl/>
        <w:adjustRightInd/>
        <w:jc w:val="center"/>
        <w:rPr>
          <w:rFonts w:hint="eastAsia" w:ascii="仿宋" w:hAnsi="仿宋" w:eastAsia="仿宋" w:cs="仿宋"/>
          <w:b/>
          <w:bCs/>
          <w:sz w:val="32"/>
          <w:szCs w:val="32"/>
        </w:rPr>
      </w:pPr>
    </w:p>
    <w:p w14:paraId="356527BA">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961FEAC">
      <w:pPr>
        <w:snapToGrid w:val="0"/>
        <w:spacing w:line="360" w:lineRule="auto"/>
        <w:rPr>
          <w:rFonts w:hint="eastAsia" w:ascii="仿宋" w:hAnsi="仿宋" w:eastAsia="仿宋" w:cs="仿宋"/>
          <w:sz w:val="24"/>
        </w:rPr>
      </w:pPr>
    </w:p>
    <w:p w14:paraId="4C4B6B46">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B382D8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2F41D96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531737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CBCD03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753934D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33D7AD25">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5CA4880F">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FAEE72A">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F9087CD">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65CBD9B4">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684910D">
      <w:pPr>
        <w:autoSpaceDE w:val="0"/>
        <w:autoSpaceDN w:val="0"/>
        <w:spacing w:line="360" w:lineRule="auto"/>
        <w:ind w:left="2"/>
        <w:jc w:val="left"/>
        <w:rPr>
          <w:rFonts w:hint="eastAsia" w:ascii="仿宋" w:hAnsi="仿宋" w:eastAsia="仿宋" w:cs="仿宋"/>
          <w:kern w:val="0"/>
          <w:sz w:val="24"/>
          <w:lang w:val="zh-CN"/>
        </w:rPr>
      </w:pPr>
    </w:p>
    <w:p w14:paraId="68902231">
      <w:pPr>
        <w:autoSpaceDE w:val="0"/>
        <w:autoSpaceDN w:val="0"/>
        <w:spacing w:line="360" w:lineRule="auto"/>
        <w:ind w:left="2"/>
        <w:jc w:val="left"/>
        <w:rPr>
          <w:rFonts w:hint="eastAsia" w:ascii="仿宋" w:hAnsi="仿宋" w:eastAsia="仿宋" w:cs="仿宋"/>
          <w:kern w:val="0"/>
          <w:sz w:val="24"/>
          <w:lang w:val="zh-CN"/>
        </w:rPr>
      </w:pPr>
    </w:p>
    <w:p w14:paraId="0C6FCBEF">
      <w:pPr>
        <w:autoSpaceDE w:val="0"/>
        <w:autoSpaceDN w:val="0"/>
        <w:spacing w:line="360" w:lineRule="auto"/>
        <w:ind w:left="2"/>
        <w:jc w:val="left"/>
        <w:rPr>
          <w:rFonts w:hint="eastAsia" w:ascii="仿宋" w:hAnsi="仿宋" w:eastAsia="仿宋" w:cs="仿宋"/>
          <w:kern w:val="0"/>
          <w:sz w:val="24"/>
          <w:lang w:val="zh-CN"/>
        </w:rPr>
      </w:pPr>
    </w:p>
    <w:p w14:paraId="50FC6C15">
      <w:pPr>
        <w:autoSpaceDE w:val="0"/>
        <w:autoSpaceDN w:val="0"/>
        <w:spacing w:line="360" w:lineRule="auto"/>
        <w:ind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50A75C9">
      <w:pPr>
        <w:spacing w:line="360" w:lineRule="auto"/>
        <w:ind w:firstLine="4560" w:firstLineChars="19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18B64DBF">
      <w:pPr>
        <w:spacing w:line="360" w:lineRule="auto"/>
        <w:jc w:val="center"/>
        <w:rPr>
          <w:rFonts w:hint="eastAsia" w:ascii="仿宋" w:hAnsi="仿宋" w:eastAsia="仿宋" w:cs="仿宋"/>
          <w:b/>
          <w:bCs/>
          <w:sz w:val="24"/>
        </w:rPr>
      </w:pPr>
    </w:p>
    <w:p w14:paraId="609089D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63D081C">
      <w:pPr>
        <w:spacing w:line="360" w:lineRule="auto"/>
        <w:jc w:val="center"/>
        <w:rPr>
          <w:rFonts w:hint="eastAsia" w:ascii="仿宋" w:hAnsi="仿宋" w:eastAsia="仿宋" w:cs="仿宋"/>
          <w:b/>
          <w:sz w:val="32"/>
          <w:szCs w:val="32"/>
        </w:rPr>
      </w:pPr>
    </w:p>
    <w:p w14:paraId="62BA5D81">
      <w:pPr>
        <w:spacing w:line="360" w:lineRule="auto"/>
        <w:jc w:val="center"/>
        <w:rPr>
          <w:rFonts w:hint="eastAsia" w:ascii="仿宋" w:hAnsi="仿宋" w:eastAsia="仿宋" w:cs="仿宋"/>
          <w:b/>
          <w:sz w:val="32"/>
          <w:szCs w:val="32"/>
        </w:rPr>
      </w:pPr>
    </w:p>
    <w:p w14:paraId="0123804F">
      <w:pPr>
        <w:spacing w:line="360" w:lineRule="auto"/>
        <w:jc w:val="center"/>
        <w:rPr>
          <w:rFonts w:hint="eastAsia" w:ascii="仿宋" w:hAnsi="仿宋" w:eastAsia="仿宋" w:cs="仿宋"/>
          <w:b/>
          <w:sz w:val="32"/>
          <w:szCs w:val="32"/>
        </w:rPr>
      </w:pPr>
    </w:p>
    <w:p w14:paraId="22DB194B">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046F9F1F">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EB4DC8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F410F6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187E78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220BEAD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DB9CC6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CA6600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3C13568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0393A42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E3E70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3EBF8F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9F4027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0312CCE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1BADC2C">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CDA4C6B">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ED1A3FF">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AB0B463">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E884BCA">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66081A5">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802B273">
            <w:pPr>
              <w:autoSpaceDE w:val="0"/>
              <w:autoSpaceDN w:val="0"/>
              <w:spacing w:line="360" w:lineRule="auto"/>
              <w:rPr>
                <w:rFonts w:hint="eastAsia" w:ascii="仿宋" w:hAnsi="仿宋" w:eastAsia="仿宋" w:cs="仿宋"/>
                <w:sz w:val="24"/>
              </w:rPr>
            </w:pPr>
          </w:p>
        </w:tc>
      </w:tr>
      <w:tr w14:paraId="594EB09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B424067">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C43750F">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F5D5CD0">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2EA089A8">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486D13C">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A929528">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FF52B70">
            <w:pPr>
              <w:autoSpaceDE w:val="0"/>
              <w:autoSpaceDN w:val="0"/>
              <w:spacing w:line="360" w:lineRule="auto"/>
              <w:rPr>
                <w:rFonts w:hint="eastAsia" w:ascii="仿宋" w:hAnsi="仿宋" w:eastAsia="仿宋" w:cs="仿宋"/>
                <w:sz w:val="24"/>
              </w:rPr>
            </w:pPr>
          </w:p>
        </w:tc>
      </w:tr>
      <w:tr w14:paraId="67D7A4FB">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D85CF7">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74D93DA">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05816E0F">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18CE2636">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3F416211">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6D9221A">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A55CB24">
            <w:pPr>
              <w:autoSpaceDE w:val="0"/>
              <w:autoSpaceDN w:val="0"/>
              <w:spacing w:line="360" w:lineRule="auto"/>
              <w:rPr>
                <w:rFonts w:hint="eastAsia" w:ascii="仿宋" w:hAnsi="仿宋" w:eastAsia="仿宋" w:cs="仿宋"/>
                <w:sz w:val="24"/>
              </w:rPr>
            </w:pPr>
          </w:p>
        </w:tc>
      </w:tr>
    </w:tbl>
    <w:p w14:paraId="37D84630">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4A9A2D92">
      <w:pPr>
        <w:autoSpaceDE w:val="0"/>
        <w:autoSpaceDN w:val="0"/>
        <w:spacing w:line="360" w:lineRule="auto"/>
        <w:rPr>
          <w:rFonts w:hint="eastAsia" w:ascii="仿宋" w:hAnsi="仿宋" w:eastAsia="仿宋" w:cs="仿宋"/>
          <w:b/>
          <w:sz w:val="24"/>
        </w:rPr>
      </w:pPr>
    </w:p>
    <w:p w14:paraId="04F02707">
      <w:pPr>
        <w:autoSpaceDE w:val="0"/>
        <w:autoSpaceDN w:val="0"/>
        <w:spacing w:line="360" w:lineRule="auto"/>
        <w:rPr>
          <w:rFonts w:hint="eastAsia" w:ascii="仿宋" w:hAnsi="仿宋" w:eastAsia="仿宋" w:cs="仿宋"/>
          <w:sz w:val="24"/>
        </w:rPr>
      </w:pPr>
    </w:p>
    <w:p w14:paraId="5B08316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CA378AF">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E4D2371">
      <w:pPr>
        <w:pStyle w:val="652"/>
        <w:ind w:firstLine="0"/>
        <w:jc w:val="both"/>
        <w:rPr>
          <w:rFonts w:hint="eastAsia" w:ascii="仿宋" w:eastAsia="仿宋" w:cs="仿宋"/>
        </w:rPr>
      </w:pPr>
    </w:p>
    <w:p w14:paraId="3DE0A741">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5F1CE98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37A8D967">
      <w:pPr>
        <w:spacing w:line="360" w:lineRule="auto"/>
        <w:jc w:val="center"/>
        <w:rPr>
          <w:rFonts w:hint="eastAsia" w:ascii="仿宋" w:hAnsi="仿宋" w:eastAsia="仿宋" w:cs="仿宋"/>
          <w:sz w:val="24"/>
        </w:rPr>
      </w:pPr>
    </w:p>
    <w:p w14:paraId="0446B55F">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9004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2485189">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3F2D352C">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63745564">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281CC756">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7DDD0BEC">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07D2B43F">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34CD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14CA0EC">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1F132272">
            <w:pPr>
              <w:snapToGrid w:val="0"/>
              <w:spacing w:line="360" w:lineRule="auto"/>
              <w:jc w:val="center"/>
              <w:rPr>
                <w:rFonts w:hint="eastAsia" w:ascii="仿宋" w:hAnsi="仿宋" w:eastAsia="仿宋" w:cs="仿宋"/>
                <w:sz w:val="24"/>
              </w:rPr>
            </w:pPr>
          </w:p>
        </w:tc>
        <w:tc>
          <w:tcPr>
            <w:tcW w:w="2160" w:type="dxa"/>
            <w:vAlign w:val="center"/>
          </w:tcPr>
          <w:p w14:paraId="45020867">
            <w:pPr>
              <w:snapToGrid w:val="0"/>
              <w:spacing w:line="360" w:lineRule="auto"/>
              <w:jc w:val="center"/>
              <w:rPr>
                <w:rFonts w:hint="eastAsia" w:ascii="仿宋" w:hAnsi="仿宋" w:eastAsia="仿宋" w:cs="仿宋"/>
                <w:sz w:val="24"/>
              </w:rPr>
            </w:pPr>
          </w:p>
        </w:tc>
        <w:tc>
          <w:tcPr>
            <w:tcW w:w="2340" w:type="dxa"/>
            <w:vAlign w:val="center"/>
          </w:tcPr>
          <w:p w14:paraId="7520FD57">
            <w:pPr>
              <w:spacing w:line="360" w:lineRule="auto"/>
              <w:jc w:val="center"/>
              <w:rPr>
                <w:rFonts w:hint="eastAsia" w:ascii="仿宋" w:hAnsi="仿宋" w:eastAsia="仿宋" w:cs="仿宋"/>
                <w:sz w:val="24"/>
              </w:rPr>
            </w:pPr>
          </w:p>
        </w:tc>
        <w:tc>
          <w:tcPr>
            <w:tcW w:w="1080" w:type="dxa"/>
            <w:vAlign w:val="center"/>
          </w:tcPr>
          <w:p w14:paraId="4B638CD3">
            <w:pPr>
              <w:spacing w:line="360" w:lineRule="auto"/>
              <w:jc w:val="center"/>
              <w:rPr>
                <w:rFonts w:hint="eastAsia" w:ascii="仿宋" w:hAnsi="仿宋" w:eastAsia="仿宋" w:cs="仿宋"/>
                <w:sz w:val="24"/>
              </w:rPr>
            </w:pPr>
          </w:p>
        </w:tc>
        <w:tc>
          <w:tcPr>
            <w:tcW w:w="1332" w:type="dxa"/>
            <w:vAlign w:val="center"/>
          </w:tcPr>
          <w:p w14:paraId="6E978D5A">
            <w:pPr>
              <w:spacing w:line="360" w:lineRule="auto"/>
              <w:jc w:val="center"/>
              <w:rPr>
                <w:rFonts w:hint="eastAsia" w:ascii="仿宋" w:hAnsi="仿宋" w:eastAsia="仿宋" w:cs="仿宋"/>
                <w:sz w:val="24"/>
              </w:rPr>
            </w:pPr>
          </w:p>
        </w:tc>
      </w:tr>
      <w:tr w14:paraId="2697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680E74">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1D323956">
            <w:pPr>
              <w:snapToGrid w:val="0"/>
              <w:spacing w:line="360" w:lineRule="auto"/>
              <w:jc w:val="center"/>
              <w:rPr>
                <w:rFonts w:hint="eastAsia" w:ascii="仿宋" w:hAnsi="仿宋" w:eastAsia="仿宋" w:cs="仿宋"/>
                <w:sz w:val="24"/>
              </w:rPr>
            </w:pPr>
          </w:p>
        </w:tc>
        <w:tc>
          <w:tcPr>
            <w:tcW w:w="2160" w:type="dxa"/>
            <w:vAlign w:val="center"/>
          </w:tcPr>
          <w:p w14:paraId="4DCB5CAF">
            <w:pPr>
              <w:snapToGrid w:val="0"/>
              <w:spacing w:line="360" w:lineRule="auto"/>
              <w:jc w:val="center"/>
              <w:rPr>
                <w:rFonts w:hint="eastAsia" w:ascii="仿宋" w:hAnsi="仿宋" w:eastAsia="仿宋" w:cs="仿宋"/>
                <w:sz w:val="24"/>
              </w:rPr>
            </w:pPr>
          </w:p>
        </w:tc>
        <w:tc>
          <w:tcPr>
            <w:tcW w:w="2340" w:type="dxa"/>
            <w:vAlign w:val="center"/>
          </w:tcPr>
          <w:p w14:paraId="4D3B0386">
            <w:pPr>
              <w:spacing w:line="360" w:lineRule="auto"/>
              <w:jc w:val="center"/>
              <w:rPr>
                <w:rFonts w:hint="eastAsia" w:ascii="仿宋" w:hAnsi="仿宋" w:eastAsia="仿宋" w:cs="仿宋"/>
                <w:sz w:val="24"/>
              </w:rPr>
            </w:pPr>
          </w:p>
        </w:tc>
        <w:tc>
          <w:tcPr>
            <w:tcW w:w="1080" w:type="dxa"/>
            <w:vAlign w:val="center"/>
          </w:tcPr>
          <w:p w14:paraId="39BEA2E6">
            <w:pPr>
              <w:spacing w:line="360" w:lineRule="auto"/>
              <w:jc w:val="center"/>
              <w:rPr>
                <w:rFonts w:hint="eastAsia" w:ascii="仿宋" w:hAnsi="仿宋" w:eastAsia="仿宋" w:cs="仿宋"/>
                <w:sz w:val="24"/>
              </w:rPr>
            </w:pPr>
          </w:p>
        </w:tc>
        <w:tc>
          <w:tcPr>
            <w:tcW w:w="1332" w:type="dxa"/>
            <w:vAlign w:val="center"/>
          </w:tcPr>
          <w:p w14:paraId="697FDEF4">
            <w:pPr>
              <w:spacing w:line="360" w:lineRule="auto"/>
              <w:jc w:val="center"/>
              <w:rPr>
                <w:rFonts w:hint="eastAsia" w:ascii="仿宋" w:hAnsi="仿宋" w:eastAsia="仿宋" w:cs="仿宋"/>
                <w:sz w:val="24"/>
              </w:rPr>
            </w:pPr>
          </w:p>
        </w:tc>
      </w:tr>
      <w:tr w14:paraId="6071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6726B18">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6B453F88">
            <w:pPr>
              <w:snapToGrid w:val="0"/>
              <w:spacing w:line="360" w:lineRule="auto"/>
              <w:jc w:val="center"/>
              <w:rPr>
                <w:rFonts w:hint="eastAsia" w:ascii="仿宋" w:hAnsi="仿宋" w:eastAsia="仿宋" w:cs="仿宋"/>
                <w:sz w:val="24"/>
              </w:rPr>
            </w:pPr>
          </w:p>
        </w:tc>
        <w:tc>
          <w:tcPr>
            <w:tcW w:w="2160" w:type="dxa"/>
            <w:vAlign w:val="center"/>
          </w:tcPr>
          <w:p w14:paraId="2846D820">
            <w:pPr>
              <w:snapToGrid w:val="0"/>
              <w:spacing w:line="360" w:lineRule="auto"/>
              <w:jc w:val="center"/>
              <w:rPr>
                <w:rFonts w:hint="eastAsia" w:ascii="仿宋" w:hAnsi="仿宋" w:eastAsia="仿宋" w:cs="仿宋"/>
                <w:sz w:val="24"/>
              </w:rPr>
            </w:pPr>
          </w:p>
        </w:tc>
        <w:tc>
          <w:tcPr>
            <w:tcW w:w="2340" w:type="dxa"/>
            <w:vAlign w:val="center"/>
          </w:tcPr>
          <w:p w14:paraId="712A6937">
            <w:pPr>
              <w:spacing w:line="360" w:lineRule="auto"/>
              <w:jc w:val="center"/>
              <w:rPr>
                <w:rFonts w:hint="eastAsia" w:ascii="仿宋" w:hAnsi="仿宋" w:eastAsia="仿宋" w:cs="仿宋"/>
                <w:sz w:val="24"/>
              </w:rPr>
            </w:pPr>
          </w:p>
        </w:tc>
        <w:tc>
          <w:tcPr>
            <w:tcW w:w="1080" w:type="dxa"/>
            <w:vAlign w:val="center"/>
          </w:tcPr>
          <w:p w14:paraId="05C8B30C">
            <w:pPr>
              <w:spacing w:line="360" w:lineRule="auto"/>
              <w:jc w:val="center"/>
              <w:rPr>
                <w:rFonts w:hint="eastAsia" w:ascii="仿宋" w:hAnsi="仿宋" w:eastAsia="仿宋" w:cs="仿宋"/>
                <w:sz w:val="24"/>
              </w:rPr>
            </w:pPr>
          </w:p>
        </w:tc>
        <w:tc>
          <w:tcPr>
            <w:tcW w:w="1332" w:type="dxa"/>
            <w:vAlign w:val="center"/>
          </w:tcPr>
          <w:p w14:paraId="24D94B93">
            <w:pPr>
              <w:spacing w:line="360" w:lineRule="auto"/>
              <w:jc w:val="center"/>
              <w:rPr>
                <w:rFonts w:hint="eastAsia" w:ascii="仿宋" w:hAnsi="仿宋" w:eastAsia="仿宋" w:cs="仿宋"/>
                <w:sz w:val="24"/>
              </w:rPr>
            </w:pPr>
          </w:p>
        </w:tc>
      </w:tr>
      <w:tr w14:paraId="5F76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52D896">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4B54DBF4">
            <w:pPr>
              <w:snapToGrid w:val="0"/>
              <w:spacing w:line="360" w:lineRule="auto"/>
              <w:jc w:val="center"/>
              <w:rPr>
                <w:rFonts w:hint="eastAsia" w:ascii="仿宋" w:hAnsi="仿宋" w:eastAsia="仿宋" w:cs="仿宋"/>
                <w:sz w:val="24"/>
              </w:rPr>
            </w:pPr>
          </w:p>
        </w:tc>
        <w:tc>
          <w:tcPr>
            <w:tcW w:w="2160" w:type="dxa"/>
            <w:vAlign w:val="center"/>
          </w:tcPr>
          <w:p w14:paraId="029C0535">
            <w:pPr>
              <w:snapToGrid w:val="0"/>
              <w:spacing w:line="360" w:lineRule="auto"/>
              <w:jc w:val="center"/>
              <w:rPr>
                <w:rFonts w:hint="eastAsia" w:ascii="仿宋" w:hAnsi="仿宋" w:eastAsia="仿宋" w:cs="仿宋"/>
                <w:sz w:val="24"/>
              </w:rPr>
            </w:pPr>
          </w:p>
        </w:tc>
        <w:tc>
          <w:tcPr>
            <w:tcW w:w="2340" w:type="dxa"/>
            <w:vAlign w:val="center"/>
          </w:tcPr>
          <w:p w14:paraId="5712F310">
            <w:pPr>
              <w:spacing w:line="360" w:lineRule="auto"/>
              <w:jc w:val="center"/>
              <w:rPr>
                <w:rFonts w:hint="eastAsia" w:ascii="仿宋" w:hAnsi="仿宋" w:eastAsia="仿宋" w:cs="仿宋"/>
                <w:sz w:val="24"/>
              </w:rPr>
            </w:pPr>
          </w:p>
        </w:tc>
        <w:tc>
          <w:tcPr>
            <w:tcW w:w="1080" w:type="dxa"/>
            <w:vAlign w:val="center"/>
          </w:tcPr>
          <w:p w14:paraId="4AADB250">
            <w:pPr>
              <w:spacing w:line="360" w:lineRule="auto"/>
              <w:jc w:val="center"/>
              <w:rPr>
                <w:rFonts w:hint="eastAsia" w:ascii="仿宋" w:hAnsi="仿宋" w:eastAsia="仿宋" w:cs="仿宋"/>
                <w:sz w:val="24"/>
              </w:rPr>
            </w:pPr>
          </w:p>
        </w:tc>
        <w:tc>
          <w:tcPr>
            <w:tcW w:w="1332" w:type="dxa"/>
            <w:vAlign w:val="center"/>
          </w:tcPr>
          <w:p w14:paraId="5FC0C619">
            <w:pPr>
              <w:spacing w:line="360" w:lineRule="auto"/>
              <w:jc w:val="center"/>
              <w:rPr>
                <w:rFonts w:hint="eastAsia" w:ascii="仿宋" w:hAnsi="仿宋" w:eastAsia="仿宋" w:cs="仿宋"/>
                <w:sz w:val="24"/>
              </w:rPr>
            </w:pPr>
          </w:p>
        </w:tc>
      </w:tr>
      <w:tr w14:paraId="5983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BB575AD">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40FD4DA6">
            <w:pPr>
              <w:snapToGrid w:val="0"/>
              <w:spacing w:line="360" w:lineRule="auto"/>
              <w:jc w:val="center"/>
              <w:rPr>
                <w:rFonts w:hint="eastAsia" w:ascii="仿宋" w:hAnsi="仿宋" w:eastAsia="仿宋" w:cs="仿宋"/>
                <w:sz w:val="24"/>
              </w:rPr>
            </w:pPr>
          </w:p>
        </w:tc>
        <w:tc>
          <w:tcPr>
            <w:tcW w:w="2160" w:type="dxa"/>
            <w:vAlign w:val="center"/>
          </w:tcPr>
          <w:p w14:paraId="4F372DC5">
            <w:pPr>
              <w:snapToGrid w:val="0"/>
              <w:spacing w:line="360" w:lineRule="auto"/>
              <w:jc w:val="center"/>
              <w:rPr>
                <w:rFonts w:hint="eastAsia" w:ascii="仿宋" w:hAnsi="仿宋" w:eastAsia="仿宋" w:cs="仿宋"/>
                <w:sz w:val="24"/>
              </w:rPr>
            </w:pPr>
          </w:p>
        </w:tc>
        <w:tc>
          <w:tcPr>
            <w:tcW w:w="2340" w:type="dxa"/>
            <w:vAlign w:val="center"/>
          </w:tcPr>
          <w:p w14:paraId="08B3CF48">
            <w:pPr>
              <w:spacing w:line="360" w:lineRule="auto"/>
              <w:jc w:val="center"/>
              <w:rPr>
                <w:rFonts w:hint="eastAsia" w:ascii="仿宋" w:hAnsi="仿宋" w:eastAsia="仿宋" w:cs="仿宋"/>
                <w:sz w:val="24"/>
              </w:rPr>
            </w:pPr>
          </w:p>
        </w:tc>
        <w:tc>
          <w:tcPr>
            <w:tcW w:w="1080" w:type="dxa"/>
            <w:vAlign w:val="center"/>
          </w:tcPr>
          <w:p w14:paraId="6622EF89">
            <w:pPr>
              <w:spacing w:line="360" w:lineRule="auto"/>
              <w:jc w:val="center"/>
              <w:rPr>
                <w:rFonts w:hint="eastAsia" w:ascii="仿宋" w:hAnsi="仿宋" w:eastAsia="仿宋" w:cs="仿宋"/>
                <w:sz w:val="24"/>
              </w:rPr>
            </w:pPr>
          </w:p>
        </w:tc>
        <w:tc>
          <w:tcPr>
            <w:tcW w:w="1332" w:type="dxa"/>
            <w:vAlign w:val="center"/>
          </w:tcPr>
          <w:p w14:paraId="09F91C6A">
            <w:pPr>
              <w:spacing w:line="360" w:lineRule="auto"/>
              <w:jc w:val="center"/>
              <w:rPr>
                <w:rFonts w:hint="eastAsia" w:ascii="仿宋" w:hAnsi="仿宋" w:eastAsia="仿宋" w:cs="仿宋"/>
                <w:sz w:val="24"/>
              </w:rPr>
            </w:pPr>
          </w:p>
        </w:tc>
      </w:tr>
    </w:tbl>
    <w:p w14:paraId="2CE6D5C1">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24F6B1A6">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084E7ED5">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14:paraId="4A61CD16">
      <w:pPr>
        <w:autoSpaceDE w:val="0"/>
        <w:autoSpaceDN w:val="0"/>
        <w:spacing w:line="360" w:lineRule="auto"/>
        <w:ind w:firstLine="4560" w:firstLineChars="1900"/>
        <w:rPr>
          <w:rFonts w:hint="eastAsia" w:ascii="仿宋" w:hAnsi="仿宋" w:eastAsia="仿宋" w:cs="仿宋"/>
          <w:kern w:val="0"/>
          <w:sz w:val="24"/>
        </w:rPr>
      </w:pPr>
    </w:p>
    <w:p w14:paraId="1A0EC86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0DF9FA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25A60E9">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2DBE8C09">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40431424">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30C29A1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69DF822E">
      <w:pPr>
        <w:pStyle w:val="80"/>
        <w:rPr>
          <w:rFonts w:hint="eastAsia" w:ascii="仿宋" w:hAnsi="仿宋" w:eastAsia="仿宋" w:cs="仿宋"/>
        </w:rPr>
      </w:pPr>
    </w:p>
    <w:p w14:paraId="1F486F73">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14:paraId="0A082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14:paraId="346929D8">
            <w:pPr>
              <w:rPr>
                <w:rFonts w:hint="eastAsia" w:ascii="仿宋" w:hAnsi="仿宋" w:eastAsia="仿宋" w:cs="仿宋"/>
                <w:sz w:val="24"/>
              </w:rPr>
            </w:pPr>
            <w:r>
              <w:rPr>
                <w:rFonts w:hint="eastAsia" w:ascii="仿宋" w:hAnsi="仿宋" w:eastAsia="仿宋" w:cs="仿宋"/>
                <w:sz w:val="24"/>
              </w:rPr>
              <w:t xml:space="preserve">   工作日</w:t>
            </w:r>
          </w:p>
          <w:p w14:paraId="301AB122">
            <w:pPr>
              <w:rPr>
                <w:rFonts w:hint="eastAsia" w:ascii="仿宋" w:hAnsi="仿宋" w:eastAsia="仿宋" w:cs="仿宋"/>
                <w:sz w:val="24"/>
              </w:rPr>
            </w:pPr>
            <w:r>
              <w:rPr>
                <w:rFonts w:hint="eastAsia" w:ascii="仿宋" w:hAnsi="仿宋" w:eastAsia="仿宋" w:cs="仿宋"/>
                <w:sz w:val="24"/>
              </w:rPr>
              <w:t>内容</w:t>
            </w:r>
          </w:p>
        </w:tc>
        <w:tc>
          <w:tcPr>
            <w:tcW w:w="518" w:type="dxa"/>
            <w:vAlign w:val="center"/>
          </w:tcPr>
          <w:p w14:paraId="5F8D58A9">
            <w:pPr>
              <w:rPr>
                <w:rFonts w:hint="eastAsia" w:ascii="仿宋" w:hAnsi="仿宋" w:eastAsia="仿宋" w:cs="仿宋"/>
                <w:sz w:val="24"/>
              </w:rPr>
            </w:pPr>
            <w:r>
              <w:rPr>
                <w:rFonts w:hint="eastAsia" w:ascii="仿宋" w:hAnsi="仿宋" w:eastAsia="仿宋" w:cs="仿宋"/>
                <w:sz w:val="24"/>
              </w:rPr>
              <w:t>1</w:t>
            </w:r>
          </w:p>
        </w:tc>
        <w:tc>
          <w:tcPr>
            <w:tcW w:w="518" w:type="dxa"/>
            <w:vAlign w:val="center"/>
          </w:tcPr>
          <w:p w14:paraId="418226E1">
            <w:pPr>
              <w:rPr>
                <w:rFonts w:hint="eastAsia" w:ascii="仿宋" w:hAnsi="仿宋" w:eastAsia="仿宋" w:cs="仿宋"/>
                <w:sz w:val="24"/>
              </w:rPr>
            </w:pPr>
            <w:r>
              <w:rPr>
                <w:rFonts w:hint="eastAsia" w:ascii="仿宋" w:hAnsi="仿宋" w:eastAsia="仿宋" w:cs="仿宋"/>
                <w:sz w:val="24"/>
              </w:rPr>
              <w:t>2</w:t>
            </w:r>
          </w:p>
        </w:tc>
        <w:tc>
          <w:tcPr>
            <w:tcW w:w="518" w:type="dxa"/>
            <w:vAlign w:val="center"/>
          </w:tcPr>
          <w:p w14:paraId="571D254C">
            <w:pPr>
              <w:rPr>
                <w:rFonts w:hint="eastAsia" w:ascii="仿宋" w:hAnsi="仿宋" w:eastAsia="仿宋" w:cs="仿宋"/>
                <w:sz w:val="24"/>
              </w:rPr>
            </w:pPr>
            <w:r>
              <w:rPr>
                <w:rFonts w:hint="eastAsia" w:ascii="仿宋" w:hAnsi="仿宋" w:eastAsia="仿宋" w:cs="仿宋"/>
                <w:sz w:val="24"/>
              </w:rPr>
              <w:t>3</w:t>
            </w:r>
          </w:p>
        </w:tc>
        <w:tc>
          <w:tcPr>
            <w:tcW w:w="518" w:type="dxa"/>
            <w:vAlign w:val="center"/>
          </w:tcPr>
          <w:p w14:paraId="6AC67A98">
            <w:pPr>
              <w:rPr>
                <w:rFonts w:hint="eastAsia" w:ascii="仿宋" w:hAnsi="仿宋" w:eastAsia="仿宋" w:cs="仿宋"/>
                <w:sz w:val="24"/>
              </w:rPr>
            </w:pPr>
            <w:r>
              <w:rPr>
                <w:rFonts w:hint="eastAsia" w:ascii="仿宋" w:hAnsi="仿宋" w:eastAsia="仿宋" w:cs="仿宋"/>
                <w:sz w:val="24"/>
              </w:rPr>
              <w:t>4</w:t>
            </w:r>
          </w:p>
        </w:tc>
        <w:tc>
          <w:tcPr>
            <w:tcW w:w="518" w:type="dxa"/>
            <w:vAlign w:val="center"/>
          </w:tcPr>
          <w:p w14:paraId="56181494">
            <w:pPr>
              <w:rPr>
                <w:rFonts w:hint="eastAsia" w:ascii="仿宋" w:hAnsi="仿宋" w:eastAsia="仿宋" w:cs="仿宋"/>
                <w:sz w:val="24"/>
              </w:rPr>
            </w:pPr>
            <w:r>
              <w:rPr>
                <w:rFonts w:hint="eastAsia" w:ascii="仿宋" w:hAnsi="仿宋" w:eastAsia="仿宋" w:cs="仿宋"/>
                <w:sz w:val="24"/>
              </w:rPr>
              <w:t>5</w:t>
            </w:r>
          </w:p>
        </w:tc>
        <w:tc>
          <w:tcPr>
            <w:tcW w:w="518" w:type="dxa"/>
            <w:vAlign w:val="center"/>
          </w:tcPr>
          <w:p w14:paraId="04579531">
            <w:pPr>
              <w:rPr>
                <w:rFonts w:hint="eastAsia" w:ascii="仿宋" w:hAnsi="仿宋" w:eastAsia="仿宋" w:cs="仿宋"/>
                <w:sz w:val="24"/>
              </w:rPr>
            </w:pPr>
            <w:r>
              <w:rPr>
                <w:rFonts w:hint="eastAsia" w:ascii="仿宋" w:hAnsi="仿宋" w:eastAsia="仿宋" w:cs="仿宋"/>
                <w:sz w:val="24"/>
              </w:rPr>
              <w:t>6</w:t>
            </w:r>
          </w:p>
        </w:tc>
        <w:tc>
          <w:tcPr>
            <w:tcW w:w="519" w:type="dxa"/>
            <w:vAlign w:val="center"/>
          </w:tcPr>
          <w:p w14:paraId="409570AC">
            <w:pPr>
              <w:rPr>
                <w:rFonts w:hint="eastAsia" w:ascii="仿宋" w:hAnsi="仿宋" w:eastAsia="仿宋" w:cs="仿宋"/>
                <w:sz w:val="24"/>
              </w:rPr>
            </w:pPr>
            <w:r>
              <w:rPr>
                <w:rFonts w:hint="eastAsia" w:ascii="仿宋" w:hAnsi="仿宋" w:eastAsia="仿宋" w:cs="仿宋"/>
                <w:sz w:val="24"/>
              </w:rPr>
              <w:t>7</w:t>
            </w:r>
          </w:p>
        </w:tc>
        <w:tc>
          <w:tcPr>
            <w:tcW w:w="519" w:type="dxa"/>
            <w:vAlign w:val="center"/>
          </w:tcPr>
          <w:p w14:paraId="2ABFD95E">
            <w:pPr>
              <w:rPr>
                <w:rFonts w:hint="eastAsia" w:ascii="仿宋" w:hAnsi="仿宋" w:eastAsia="仿宋" w:cs="仿宋"/>
                <w:sz w:val="24"/>
              </w:rPr>
            </w:pPr>
            <w:r>
              <w:rPr>
                <w:rFonts w:hint="eastAsia" w:ascii="仿宋" w:hAnsi="仿宋" w:eastAsia="仿宋" w:cs="仿宋"/>
                <w:sz w:val="24"/>
              </w:rPr>
              <w:t>8</w:t>
            </w:r>
          </w:p>
        </w:tc>
        <w:tc>
          <w:tcPr>
            <w:tcW w:w="519" w:type="dxa"/>
            <w:vAlign w:val="center"/>
          </w:tcPr>
          <w:p w14:paraId="7C668699">
            <w:pPr>
              <w:rPr>
                <w:rFonts w:hint="eastAsia" w:ascii="仿宋" w:hAnsi="仿宋" w:eastAsia="仿宋" w:cs="仿宋"/>
                <w:sz w:val="24"/>
              </w:rPr>
            </w:pPr>
            <w:r>
              <w:rPr>
                <w:rFonts w:hint="eastAsia" w:ascii="仿宋" w:hAnsi="仿宋" w:eastAsia="仿宋" w:cs="仿宋"/>
                <w:sz w:val="24"/>
              </w:rPr>
              <w:t>9</w:t>
            </w:r>
          </w:p>
        </w:tc>
        <w:tc>
          <w:tcPr>
            <w:tcW w:w="519" w:type="dxa"/>
            <w:vAlign w:val="center"/>
          </w:tcPr>
          <w:p w14:paraId="7B6F0E67">
            <w:pPr>
              <w:rPr>
                <w:rFonts w:hint="eastAsia" w:ascii="仿宋" w:hAnsi="仿宋" w:eastAsia="仿宋" w:cs="仿宋"/>
                <w:sz w:val="24"/>
              </w:rPr>
            </w:pPr>
            <w:r>
              <w:rPr>
                <w:rFonts w:hint="eastAsia" w:ascii="仿宋" w:hAnsi="仿宋" w:eastAsia="仿宋" w:cs="仿宋"/>
                <w:sz w:val="24"/>
              </w:rPr>
              <w:t>10</w:t>
            </w:r>
          </w:p>
        </w:tc>
        <w:tc>
          <w:tcPr>
            <w:tcW w:w="519" w:type="dxa"/>
            <w:vAlign w:val="center"/>
          </w:tcPr>
          <w:p w14:paraId="2C710D20">
            <w:pPr>
              <w:rPr>
                <w:rFonts w:hint="eastAsia" w:ascii="仿宋" w:hAnsi="仿宋" w:eastAsia="仿宋" w:cs="仿宋"/>
                <w:sz w:val="24"/>
              </w:rPr>
            </w:pPr>
            <w:r>
              <w:rPr>
                <w:rFonts w:hint="eastAsia" w:ascii="仿宋" w:hAnsi="仿宋" w:eastAsia="仿宋" w:cs="仿宋"/>
                <w:sz w:val="24"/>
              </w:rPr>
              <w:t>11</w:t>
            </w:r>
          </w:p>
        </w:tc>
        <w:tc>
          <w:tcPr>
            <w:tcW w:w="519" w:type="dxa"/>
            <w:vAlign w:val="center"/>
          </w:tcPr>
          <w:p w14:paraId="31C45312">
            <w:pPr>
              <w:rPr>
                <w:rFonts w:hint="eastAsia" w:ascii="仿宋" w:hAnsi="仿宋" w:eastAsia="仿宋" w:cs="仿宋"/>
                <w:sz w:val="24"/>
              </w:rPr>
            </w:pPr>
            <w:r>
              <w:rPr>
                <w:rFonts w:hint="eastAsia" w:ascii="仿宋" w:hAnsi="仿宋" w:eastAsia="仿宋" w:cs="仿宋"/>
                <w:sz w:val="24"/>
              </w:rPr>
              <w:t>12</w:t>
            </w:r>
          </w:p>
        </w:tc>
        <w:tc>
          <w:tcPr>
            <w:tcW w:w="519" w:type="dxa"/>
            <w:vAlign w:val="center"/>
          </w:tcPr>
          <w:p w14:paraId="53E6A308">
            <w:pPr>
              <w:rPr>
                <w:rFonts w:hint="eastAsia" w:ascii="仿宋" w:hAnsi="仿宋" w:eastAsia="仿宋" w:cs="仿宋"/>
                <w:sz w:val="24"/>
              </w:rPr>
            </w:pPr>
            <w:r>
              <w:rPr>
                <w:rFonts w:hint="eastAsia" w:ascii="仿宋" w:hAnsi="仿宋" w:eastAsia="仿宋" w:cs="仿宋"/>
                <w:sz w:val="24"/>
              </w:rPr>
              <w:t>13</w:t>
            </w:r>
          </w:p>
        </w:tc>
        <w:tc>
          <w:tcPr>
            <w:tcW w:w="519" w:type="dxa"/>
            <w:vAlign w:val="center"/>
          </w:tcPr>
          <w:p w14:paraId="4387F2BB">
            <w:pPr>
              <w:rPr>
                <w:rFonts w:hint="eastAsia" w:ascii="仿宋" w:hAnsi="仿宋" w:eastAsia="仿宋" w:cs="仿宋"/>
                <w:sz w:val="24"/>
              </w:rPr>
            </w:pPr>
            <w:r>
              <w:rPr>
                <w:rFonts w:hint="eastAsia" w:ascii="仿宋" w:hAnsi="仿宋" w:eastAsia="仿宋" w:cs="仿宋"/>
                <w:sz w:val="24"/>
              </w:rPr>
              <w:t>14</w:t>
            </w:r>
          </w:p>
        </w:tc>
        <w:tc>
          <w:tcPr>
            <w:tcW w:w="519" w:type="dxa"/>
            <w:vAlign w:val="center"/>
          </w:tcPr>
          <w:p w14:paraId="77FBF188">
            <w:pPr>
              <w:rPr>
                <w:rFonts w:hint="eastAsia" w:ascii="仿宋" w:hAnsi="仿宋" w:eastAsia="仿宋" w:cs="仿宋"/>
                <w:sz w:val="24"/>
              </w:rPr>
            </w:pPr>
            <w:r>
              <w:rPr>
                <w:rFonts w:hint="eastAsia" w:ascii="仿宋" w:hAnsi="仿宋" w:eastAsia="仿宋" w:cs="仿宋"/>
                <w:sz w:val="24"/>
              </w:rPr>
              <w:t>15</w:t>
            </w:r>
          </w:p>
        </w:tc>
        <w:tc>
          <w:tcPr>
            <w:tcW w:w="519" w:type="dxa"/>
            <w:vAlign w:val="center"/>
          </w:tcPr>
          <w:p w14:paraId="15550536">
            <w:pPr>
              <w:rPr>
                <w:rFonts w:hint="eastAsia" w:ascii="仿宋" w:hAnsi="仿宋" w:eastAsia="仿宋" w:cs="仿宋"/>
                <w:sz w:val="24"/>
              </w:rPr>
            </w:pPr>
            <w:r>
              <w:rPr>
                <w:rFonts w:hint="eastAsia" w:ascii="仿宋" w:hAnsi="仿宋" w:eastAsia="仿宋" w:cs="仿宋"/>
                <w:sz w:val="24"/>
              </w:rPr>
              <w:t>…</w:t>
            </w:r>
          </w:p>
        </w:tc>
      </w:tr>
      <w:tr w14:paraId="03BD8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65150C89">
            <w:pPr>
              <w:spacing w:line="360" w:lineRule="auto"/>
              <w:rPr>
                <w:rFonts w:hint="eastAsia" w:ascii="仿宋" w:hAnsi="仿宋" w:eastAsia="仿宋" w:cs="仿宋"/>
                <w:sz w:val="24"/>
              </w:rPr>
            </w:pPr>
          </w:p>
        </w:tc>
        <w:tc>
          <w:tcPr>
            <w:tcW w:w="518" w:type="dxa"/>
          </w:tcPr>
          <w:p w14:paraId="562C77DA">
            <w:pPr>
              <w:spacing w:line="360" w:lineRule="auto"/>
              <w:rPr>
                <w:rFonts w:hint="eastAsia" w:ascii="仿宋" w:hAnsi="仿宋" w:eastAsia="仿宋" w:cs="仿宋"/>
                <w:sz w:val="24"/>
              </w:rPr>
            </w:pPr>
          </w:p>
        </w:tc>
        <w:tc>
          <w:tcPr>
            <w:tcW w:w="518" w:type="dxa"/>
          </w:tcPr>
          <w:p w14:paraId="47AD3BF3">
            <w:pPr>
              <w:spacing w:line="360" w:lineRule="auto"/>
              <w:rPr>
                <w:rFonts w:hint="eastAsia" w:ascii="仿宋" w:hAnsi="仿宋" w:eastAsia="仿宋" w:cs="仿宋"/>
                <w:sz w:val="24"/>
              </w:rPr>
            </w:pPr>
          </w:p>
        </w:tc>
        <w:tc>
          <w:tcPr>
            <w:tcW w:w="518" w:type="dxa"/>
          </w:tcPr>
          <w:p w14:paraId="4C85D7E1">
            <w:pPr>
              <w:spacing w:line="360" w:lineRule="auto"/>
              <w:rPr>
                <w:rFonts w:hint="eastAsia" w:ascii="仿宋" w:hAnsi="仿宋" w:eastAsia="仿宋" w:cs="仿宋"/>
                <w:sz w:val="24"/>
              </w:rPr>
            </w:pPr>
          </w:p>
        </w:tc>
        <w:tc>
          <w:tcPr>
            <w:tcW w:w="518" w:type="dxa"/>
          </w:tcPr>
          <w:p w14:paraId="704FB6BB">
            <w:pPr>
              <w:spacing w:line="360" w:lineRule="auto"/>
              <w:rPr>
                <w:rFonts w:hint="eastAsia" w:ascii="仿宋" w:hAnsi="仿宋" w:eastAsia="仿宋" w:cs="仿宋"/>
                <w:sz w:val="24"/>
              </w:rPr>
            </w:pPr>
          </w:p>
        </w:tc>
        <w:tc>
          <w:tcPr>
            <w:tcW w:w="518" w:type="dxa"/>
          </w:tcPr>
          <w:p w14:paraId="0CE107B2">
            <w:pPr>
              <w:spacing w:line="360" w:lineRule="auto"/>
              <w:rPr>
                <w:rFonts w:hint="eastAsia" w:ascii="仿宋" w:hAnsi="仿宋" w:eastAsia="仿宋" w:cs="仿宋"/>
                <w:sz w:val="24"/>
              </w:rPr>
            </w:pPr>
          </w:p>
        </w:tc>
        <w:tc>
          <w:tcPr>
            <w:tcW w:w="518" w:type="dxa"/>
          </w:tcPr>
          <w:p w14:paraId="1235ED0A">
            <w:pPr>
              <w:spacing w:line="360" w:lineRule="auto"/>
              <w:rPr>
                <w:rFonts w:hint="eastAsia" w:ascii="仿宋" w:hAnsi="仿宋" w:eastAsia="仿宋" w:cs="仿宋"/>
                <w:sz w:val="24"/>
              </w:rPr>
            </w:pPr>
          </w:p>
        </w:tc>
        <w:tc>
          <w:tcPr>
            <w:tcW w:w="519" w:type="dxa"/>
          </w:tcPr>
          <w:p w14:paraId="6FCE0BA0">
            <w:pPr>
              <w:spacing w:line="360" w:lineRule="auto"/>
              <w:rPr>
                <w:rFonts w:hint="eastAsia" w:ascii="仿宋" w:hAnsi="仿宋" w:eastAsia="仿宋" w:cs="仿宋"/>
                <w:sz w:val="24"/>
              </w:rPr>
            </w:pPr>
          </w:p>
        </w:tc>
        <w:tc>
          <w:tcPr>
            <w:tcW w:w="519" w:type="dxa"/>
          </w:tcPr>
          <w:p w14:paraId="6D8239CA">
            <w:pPr>
              <w:spacing w:line="360" w:lineRule="auto"/>
              <w:rPr>
                <w:rFonts w:hint="eastAsia" w:ascii="仿宋" w:hAnsi="仿宋" w:eastAsia="仿宋" w:cs="仿宋"/>
                <w:sz w:val="24"/>
              </w:rPr>
            </w:pPr>
          </w:p>
        </w:tc>
        <w:tc>
          <w:tcPr>
            <w:tcW w:w="519" w:type="dxa"/>
          </w:tcPr>
          <w:p w14:paraId="795EE910">
            <w:pPr>
              <w:spacing w:line="360" w:lineRule="auto"/>
              <w:rPr>
                <w:rFonts w:hint="eastAsia" w:ascii="仿宋" w:hAnsi="仿宋" w:eastAsia="仿宋" w:cs="仿宋"/>
                <w:sz w:val="24"/>
              </w:rPr>
            </w:pPr>
          </w:p>
        </w:tc>
        <w:tc>
          <w:tcPr>
            <w:tcW w:w="519" w:type="dxa"/>
          </w:tcPr>
          <w:p w14:paraId="23C2BB08">
            <w:pPr>
              <w:spacing w:line="360" w:lineRule="auto"/>
              <w:rPr>
                <w:rFonts w:hint="eastAsia" w:ascii="仿宋" w:hAnsi="仿宋" w:eastAsia="仿宋" w:cs="仿宋"/>
                <w:sz w:val="24"/>
              </w:rPr>
            </w:pPr>
          </w:p>
        </w:tc>
        <w:tc>
          <w:tcPr>
            <w:tcW w:w="519" w:type="dxa"/>
          </w:tcPr>
          <w:p w14:paraId="58473231">
            <w:pPr>
              <w:spacing w:line="360" w:lineRule="auto"/>
              <w:rPr>
                <w:rFonts w:hint="eastAsia" w:ascii="仿宋" w:hAnsi="仿宋" w:eastAsia="仿宋" w:cs="仿宋"/>
                <w:sz w:val="24"/>
              </w:rPr>
            </w:pPr>
          </w:p>
        </w:tc>
        <w:tc>
          <w:tcPr>
            <w:tcW w:w="519" w:type="dxa"/>
          </w:tcPr>
          <w:p w14:paraId="4B991648">
            <w:pPr>
              <w:spacing w:line="360" w:lineRule="auto"/>
              <w:rPr>
                <w:rFonts w:hint="eastAsia" w:ascii="仿宋" w:hAnsi="仿宋" w:eastAsia="仿宋" w:cs="仿宋"/>
                <w:sz w:val="24"/>
              </w:rPr>
            </w:pPr>
          </w:p>
        </w:tc>
        <w:tc>
          <w:tcPr>
            <w:tcW w:w="519" w:type="dxa"/>
          </w:tcPr>
          <w:p w14:paraId="0050123B">
            <w:pPr>
              <w:spacing w:line="360" w:lineRule="auto"/>
              <w:rPr>
                <w:rFonts w:hint="eastAsia" w:ascii="仿宋" w:hAnsi="仿宋" w:eastAsia="仿宋" w:cs="仿宋"/>
                <w:sz w:val="24"/>
              </w:rPr>
            </w:pPr>
          </w:p>
        </w:tc>
        <w:tc>
          <w:tcPr>
            <w:tcW w:w="519" w:type="dxa"/>
          </w:tcPr>
          <w:p w14:paraId="69C12471">
            <w:pPr>
              <w:spacing w:line="360" w:lineRule="auto"/>
              <w:rPr>
                <w:rFonts w:hint="eastAsia" w:ascii="仿宋" w:hAnsi="仿宋" w:eastAsia="仿宋" w:cs="仿宋"/>
                <w:sz w:val="24"/>
              </w:rPr>
            </w:pPr>
          </w:p>
        </w:tc>
        <w:tc>
          <w:tcPr>
            <w:tcW w:w="519" w:type="dxa"/>
          </w:tcPr>
          <w:p w14:paraId="4D23CB6C">
            <w:pPr>
              <w:spacing w:line="360" w:lineRule="auto"/>
              <w:rPr>
                <w:rFonts w:hint="eastAsia" w:ascii="仿宋" w:hAnsi="仿宋" w:eastAsia="仿宋" w:cs="仿宋"/>
                <w:sz w:val="24"/>
              </w:rPr>
            </w:pPr>
          </w:p>
        </w:tc>
        <w:tc>
          <w:tcPr>
            <w:tcW w:w="519" w:type="dxa"/>
          </w:tcPr>
          <w:p w14:paraId="3D6B8E73">
            <w:pPr>
              <w:spacing w:line="360" w:lineRule="auto"/>
              <w:rPr>
                <w:rFonts w:hint="eastAsia" w:ascii="仿宋" w:hAnsi="仿宋" w:eastAsia="仿宋" w:cs="仿宋"/>
                <w:sz w:val="24"/>
              </w:rPr>
            </w:pPr>
          </w:p>
        </w:tc>
      </w:tr>
      <w:tr w14:paraId="138B3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229E95B9">
            <w:pPr>
              <w:spacing w:line="360" w:lineRule="auto"/>
              <w:rPr>
                <w:rFonts w:hint="eastAsia" w:ascii="仿宋" w:hAnsi="仿宋" w:eastAsia="仿宋" w:cs="仿宋"/>
                <w:sz w:val="24"/>
              </w:rPr>
            </w:pPr>
          </w:p>
        </w:tc>
        <w:tc>
          <w:tcPr>
            <w:tcW w:w="518" w:type="dxa"/>
          </w:tcPr>
          <w:p w14:paraId="0E8BBB24">
            <w:pPr>
              <w:spacing w:line="360" w:lineRule="auto"/>
              <w:rPr>
                <w:rFonts w:hint="eastAsia" w:ascii="仿宋" w:hAnsi="仿宋" w:eastAsia="仿宋" w:cs="仿宋"/>
                <w:sz w:val="24"/>
              </w:rPr>
            </w:pPr>
          </w:p>
        </w:tc>
        <w:tc>
          <w:tcPr>
            <w:tcW w:w="518" w:type="dxa"/>
          </w:tcPr>
          <w:p w14:paraId="15C1F2AB">
            <w:pPr>
              <w:spacing w:line="360" w:lineRule="auto"/>
              <w:rPr>
                <w:rFonts w:hint="eastAsia" w:ascii="仿宋" w:hAnsi="仿宋" w:eastAsia="仿宋" w:cs="仿宋"/>
                <w:sz w:val="24"/>
              </w:rPr>
            </w:pPr>
          </w:p>
        </w:tc>
        <w:tc>
          <w:tcPr>
            <w:tcW w:w="518" w:type="dxa"/>
          </w:tcPr>
          <w:p w14:paraId="6FB19178">
            <w:pPr>
              <w:spacing w:line="360" w:lineRule="auto"/>
              <w:rPr>
                <w:rFonts w:hint="eastAsia" w:ascii="仿宋" w:hAnsi="仿宋" w:eastAsia="仿宋" w:cs="仿宋"/>
                <w:sz w:val="24"/>
              </w:rPr>
            </w:pPr>
          </w:p>
        </w:tc>
        <w:tc>
          <w:tcPr>
            <w:tcW w:w="518" w:type="dxa"/>
          </w:tcPr>
          <w:p w14:paraId="631FD8E2">
            <w:pPr>
              <w:spacing w:line="360" w:lineRule="auto"/>
              <w:rPr>
                <w:rFonts w:hint="eastAsia" w:ascii="仿宋" w:hAnsi="仿宋" w:eastAsia="仿宋" w:cs="仿宋"/>
                <w:sz w:val="24"/>
              </w:rPr>
            </w:pPr>
          </w:p>
        </w:tc>
        <w:tc>
          <w:tcPr>
            <w:tcW w:w="518" w:type="dxa"/>
          </w:tcPr>
          <w:p w14:paraId="6959D984">
            <w:pPr>
              <w:spacing w:line="360" w:lineRule="auto"/>
              <w:rPr>
                <w:rFonts w:hint="eastAsia" w:ascii="仿宋" w:hAnsi="仿宋" w:eastAsia="仿宋" w:cs="仿宋"/>
                <w:sz w:val="24"/>
              </w:rPr>
            </w:pPr>
          </w:p>
        </w:tc>
        <w:tc>
          <w:tcPr>
            <w:tcW w:w="518" w:type="dxa"/>
          </w:tcPr>
          <w:p w14:paraId="23824E83">
            <w:pPr>
              <w:spacing w:line="360" w:lineRule="auto"/>
              <w:rPr>
                <w:rFonts w:hint="eastAsia" w:ascii="仿宋" w:hAnsi="仿宋" w:eastAsia="仿宋" w:cs="仿宋"/>
                <w:sz w:val="24"/>
              </w:rPr>
            </w:pPr>
          </w:p>
        </w:tc>
        <w:tc>
          <w:tcPr>
            <w:tcW w:w="519" w:type="dxa"/>
          </w:tcPr>
          <w:p w14:paraId="14CB145B">
            <w:pPr>
              <w:spacing w:line="360" w:lineRule="auto"/>
              <w:rPr>
                <w:rFonts w:hint="eastAsia" w:ascii="仿宋" w:hAnsi="仿宋" w:eastAsia="仿宋" w:cs="仿宋"/>
                <w:sz w:val="24"/>
              </w:rPr>
            </w:pPr>
          </w:p>
        </w:tc>
        <w:tc>
          <w:tcPr>
            <w:tcW w:w="519" w:type="dxa"/>
          </w:tcPr>
          <w:p w14:paraId="32F588FB">
            <w:pPr>
              <w:spacing w:line="360" w:lineRule="auto"/>
              <w:rPr>
                <w:rFonts w:hint="eastAsia" w:ascii="仿宋" w:hAnsi="仿宋" w:eastAsia="仿宋" w:cs="仿宋"/>
                <w:sz w:val="24"/>
              </w:rPr>
            </w:pPr>
          </w:p>
        </w:tc>
        <w:tc>
          <w:tcPr>
            <w:tcW w:w="519" w:type="dxa"/>
          </w:tcPr>
          <w:p w14:paraId="68B39C4F">
            <w:pPr>
              <w:spacing w:line="360" w:lineRule="auto"/>
              <w:rPr>
                <w:rFonts w:hint="eastAsia" w:ascii="仿宋" w:hAnsi="仿宋" w:eastAsia="仿宋" w:cs="仿宋"/>
                <w:sz w:val="24"/>
              </w:rPr>
            </w:pPr>
          </w:p>
        </w:tc>
        <w:tc>
          <w:tcPr>
            <w:tcW w:w="519" w:type="dxa"/>
          </w:tcPr>
          <w:p w14:paraId="7F936711">
            <w:pPr>
              <w:spacing w:line="360" w:lineRule="auto"/>
              <w:rPr>
                <w:rFonts w:hint="eastAsia" w:ascii="仿宋" w:hAnsi="仿宋" w:eastAsia="仿宋" w:cs="仿宋"/>
                <w:sz w:val="24"/>
              </w:rPr>
            </w:pPr>
          </w:p>
        </w:tc>
        <w:tc>
          <w:tcPr>
            <w:tcW w:w="519" w:type="dxa"/>
          </w:tcPr>
          <w:p w14:paraId="596BD14C">
            <w:pPr>
              <w:spacing w:line="360" w:lineRule="auto"/>
              <w:rPr>
                <w:rFonts w:hint="eastAsia" w:ascii="仿宋" w:hAnsi="仿宋" w:eastAsia="仿宋" w:cs="仿宋"/>
                <w:sz w:val="24"/>
              </w:rPr>
            </w:pPr>
          </w:p>
        </w:tc>
        <w:tc>
          <w:tcPr>
            <w:tcW w:w="519" w:type="dxa"/>
          </w:tcPr>
          <w:p w14:paraId="5B89EEF5">
            <w:pPr>
              <w:spacing w:line="360" w:lineRule="auto"/>
              <w:rPr>
                <w:rFonts w:hint="eastAsia" w:ascii="仿宋" w:hAnsi="仿宋" w:eastAsia="仿宋" w:cs="仿宋"/>
                <w:sz w:val="24"/>
              </w:rPr>
            </w:pPr>
          </w:p>
        </w:tc>
        <w:tc>
          <w:tcPr>
            <w:tcW w:w="519" w:type="dxa"/>
          </w:tcPr>
          <w:p w14:paraId="7602ADF9">
            <w:pPr>
              <w:spacing w:line="360" w:lineRule="auto"/>
              <w:rPr>
                <w:rFonts w:hint="eastAsia" w:ascii="仿宋" w:hAnsi="仿宋" w:eastAsia="仿宋" w:cs="仿宋"/>
                <w:sz w:val="24"/>
              </w:rPr>
            </w:pPr>
          </w:p>
        </w:tc>
        <w:tc>
          <w:tcPr>
            <w:tcW w:w="519" w:type="dxa"/>
          </w:tcPr>
          <w:p w14:paraId="085D4B36">
            <w:pPr>
              <w:spacing w:line="360" w:lineRule="auto"/>
              <w:rPr>
                <w:rFonts w:hint="eastAsia" w:ascii="仿宋" w:hAnsi="仿宋" w:eastAsia="仿宋" w:cs="仿宋"/>
                <w:sz w:val="24"/>
              </w:rPr>
            </w:pPr>
          </w:p>
        </w:tc>
        <w:tc>
          <w:tcPr>
            <w:tcW w:w="519" w:type="dxa"/>
          </w:tcPr>
          <w:p w14:paraId="4216CB4A">
            <w:pPr>
              <w:spacing w:line="360" w:lineRule="auto"/>
              <w:rPr>
                <w:rFonts w:hint="eastAsia" w:ascii="仿宋" w:hAnsi="仿宋" w:eastAsia="仿宋" w:cs="仿宋"/>
                <w:sz w:val="24"/>
              </w:rPr>
            </w:pPr>
          </w:p>
        </w:tc>
        <w:tc>
          <w:tcPr>
            <w:tcW w:w="519" w:type="dxa"/>
          </w:tcPr>
          <w:p w14:paraId="53B6C40B">
            <w:pPr>
              <w:spacing w:line="360" w:lineRule="auto"/>
              <w:rPr>
                <w:rFonts w:hint="eastAsia" w:ascii="仿宋" w:hAnsi="仿宋" w:eastAsia="仿宋" w:cs="仿宋"/>
                <w:sz w:val="24"/>
              </w:rPr>
            </w:pPr>
          </w:p>
        </w:tc>
      </w:tr>
      <w:tr w14:paraId="2406B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14:paraId="67729D1F">
            <w:pPr>
              <w:spacing w:line="360" w:lineRule="auto"/>
              <w:rPr>
                <w:rFonts w:hint="eastAsia" w:ascii="仿宋" w:hAnsi="仿宋" w:eastAsia="仿宋" w:cs="仿宋"/>
                <w:sz w:val="24"/>
              </w:rPr>
            </w:pPr>
          </w:p>
        </w:tc>
        <w:tc>
          <w:tcPr>
            <w:tcW w:w="518" w:type="dxa"/>
          </w:tcPr>
          <w:p w14:paraId="32080506">
            <w:pPr>
              <w:spacing w:line="360" w:lineRule="auto"/>
              <w:rPr>
                <w:rFonts w:hint="eastAsia" w:ascii="仿宋" w:hAnsi="仿宋" w:eastAsia="仿宋" w:cs="仿宋"/>
                <w:sz w:val="24"/>
              </w:rPr>
            </w:pPr>
          </w:p>
        </w:tc>
        <w:tc>
          <w:tcPr>
            <w:tcW w:w="518" w:type="dxa"/>
          </w:tcPr>
          <w:p w14:paraId="711D21BE">
            <w:pPr>
              <w:spacing w:line="360" w:lineRule="auto"/>
              <w:rPr>
                <w:rFonts w:hint="eastAsia" w:ascii="仿宋" w:hAnsi="仿宋" w:eastAsia="仿宋" w:cs="仿宋"/>
                <w:sz w:val="24"/>
              </w:rPr>
            </w:pPr>
          </w:p>
        </w:tc>
        <w:tc>
          <w:tcPr>
            <w:tcW w:w="518" w:type="dxa"/>
          </w:tcPr>
          <w:p w14:paraId="7EDAB0F4">
            <w:pPr>
              <w:spacing w:line="360" w:lineRule="auto"/>
              <w:rPr>
                <w:rFonts w:hint="eastAsia" w:ascii="仿宋" w:hAnsi="仿宋" w:eastAsia="仿宋" w:cs="仿宋"/>
                <w:sz w:val="24"/>
              </w:rPr>
            </w:pPr>
          </w:p>
        </w:tc>
        <w:tc>
          <w:tcPr>
            <w:tcW w:w="518" w:type="dxa"/>
          </w:tcPr>
          <w:p w14:paraId="43B28F61">
            <w:pPr>
              <w:spacing w:line="360" w:lineRule="auto"/>
              <w:rPr>
                <w:rFonts w:hint="eastAsia" w:ascii="仿宋" w:hAnsi="仿宋" w:eastAsia="仿宋" w:cs="仿宋"/>
                <w:sz w:val="24"/>
              </w:rPr>
            </w:pPr>
          </w:p>
        </w:tc>
        <w:tc>
          <w:tcPr>
            <w:tcW w:w="518" w:type="dxa"/>
          </w:tcPr>
          <w:p w14:paraId="5DD1FA25">
            <w:pPr>
              <w:spacing w:line="360" w:lineRule="auto"/>
              <w:rPr>
                <w:rFonts w:hint="eastAsia" w:ascii="仿宋" w:hAnsi="仿宋" w:eastAsia="仿宋" w:cs="仿宋"/>
                <w:sz w:val="24"/>
              </w:rPr>
            </w:pPr>
          </w:p>
        </w:tc>
        <w:tc>
          <w:tcPr>
            <w:tcW w:w="518" w:type="dxa"/>
          </w:tcPr>
          <w:p w14:paraId="02781737">
            <w:pPr>
              <w:spacing w:line="360" w:lineRule="auto"/>
              <w:rPr>
                <w:rFonts w:hint="eastAsia" w:ascii="仿宋" w:hAnsi="仿宋" w:eastAsia="仿宋" w:cs="仿宋"/>
                <w:sz w:val="24"/>
              </w:rPr>
            </w:pPr>
          </w:p>
        </w:tc>
        <w:tc>
          <w:tcPr>
            <w:tcW w:w="519" w:type="dxa"/>
          </w:tcPr>
          <w:p w14:paraId="5B0F5120">
            <w:pPr>
              <w:spacing w:line="360" w:lineRule="auto"/>
              <w:rPr>
                <w:rFonts w:hint="eastAsia" w:ascii="仿宋" w:hAnsi="仿宋" w:eastAsia="仿宋" w:cs="仿宋"/>
                <w:sz w:val="24"/>
              </w:rPr>
            </w:pPr>
          </w:p>
        </w:tc>
        <w:tc>
          <w:tcPr>
            <w:tcW w:w="519" w:type="dxa"/>
          </w:tcPr>
          <w:p w14:paraId="55AB0AC6">
            <w:pPr>
              <w:spacing w:line="360" w:lineRule="auto"/>
              <w:rPr>
                <w:rFonts w:hint="eastAsia" w:ascii="仿宋" w:hAnsi="仿宋" w:eastAsia="仿宋" w:cs="仿宋"/>
                <w:sz w:val="24"/>
              </w:rPr>
            </w:pPr>
          </w:p>
        </w:tc>
        <w:tc>
          <w:tcPr>
            <w:tcW w:w="519" w:type="dxa"/>
          </w:tcPr>
          <w:p w14:paraId="0B22FED2">
            <w:pPr>
              <w:spacing w:line="360" w:lineRule="auto"/>
              <w:rPr>
                <w:rFonts w:hint="eastAsia" w:ascii="仿宋" w:hAnsi="仿宋" w:eastAsia="仿宋" w:cs="仿宋"/>
                <w:sz w:val="24"/>
              </w:rPr>
            </w:pPr>
          </w:p>
        </w:tc>
        <w:tc>
          <w:tcPr>
            <w:tcW w:w="519" w:type="dxa"/>
          </w:tcPr>
          <w:p w14:paraId="03AFF54B">
            <w:pPr>
              <w:spacing w:line="360" w:lineRule="auto"/>
              <w:rPr>
                <w:rFonts w:hint="eastAsia" w:ascii="仿宋" w:hAnsi="仿宋" w:eastAsia="仿宋" w:cs="仿宋"/>
                <w:sz w:val="24"/>
              </w:rPr>
            </w:pPr>
          </w:p>
        </w:tc>
        <w:tc>
          <w:tcPr>
            <w:tcW w:w="519" w:type="dxa"/>
          </w:tcPr>
          <w:p w14:paraId="797C236A">
            <w:pPr>
              <w:spacing w:line="360" w:lineRule="auto"/>
              <w:rPr>
                <w:rFonts w:hint="eastAsia" w:ascii="仿宋" w:hAnsi="仿宋" w:eastAsia="仿宋" w:cs="仿宋"/>
                <w:sz w:val="24"/>
              </w:rPr>
            </w:pPr>
          </w:p>
        </w:tc>
        <w:tc>
          <w:tcPr>
            <w:tcW w:w="519" w:type="dxa"/>
          </w:tcPr>
          <w:p w14:paraId="0695F2D3">
            <w:pPr>
              <w:spacing w:line="360" w:lineRule="auto"/>
              <w:rPr>
                <w:rFonts w:hint="eastAsia" w:ascii="仿宋" w:hAnsi="仿宋" w:eastAsia="仿宋" w:cs="仿宋"/>
                <w:sz w:val="24"/>
              </w:rPr>
            </w:pPr>
          </w:p>
        </w:tc>
        <w:tc>
          <w:tcPr>
            <w:tcW w:w="519" w:type="dxa"/>
          </w:tcPr>
          <w:p w14:paraId="7153CE41">
            <w:pPr>
              <w:spacing w:line="360" w:lineRule="auto"/>
              <w:rPr>
                <w:rFonts w:hint="eastAsia" w:ascii="仿宋" w:hAnsi="仿宋" w:eastAsia="仿宋" w:cs="仿宋"/>
                <w:sz w:val="24"/>
              </w:rPr>
            </w:pPr>
          </w:p>
        </w:tc>
        <w:tc>
          <w:tcPr>
            <w:tcW w:w="519" w:type="dxa"/>
          </w:tcPr>
          <w:p w14:paraId="4EB25251">
            <w:pPr>
              <w:spacing w:line="360" w:lineRule="auto"/>
              <w:rPr>
                <w:rFonts w:hint="eastAsia" w:ascii="仿宋" w:hAnsi="仿宋" w:eastAsia="仿宋" w:cs="仿宋"/>
                <w:sz w:val="24"/>
              </w:rPr>
            </w:pPr>
          </w:p>
        </w:tc>
        <w:tc>
          <w:tcPr>
            <w:tcW w:w="519" w:type="dxa"/>
          </w:tcPr>
          <w:p w14:paraId="002A5625">
            <w:pPr>
              <w:spacing w:line="360" w:lineRule="auto"/>
              <w:rPr>
                <w:rFonts w:hint="eastAsia" w:ascii="仿宋" w:hAnsi="仿宋" w:eastAsia="仿宋" w:cs="仿宋"/>
                <w:sz w:val="24"/>
              </w:rPr>
            </w:pPr>
          </w:p>
        </w:tc>
        <w:tc>
          <w:tcPr>
            <w:tcW w:w="519" w:type="dxa"/>
          </w:tcPr>
          <w:p w14:paraId="4190EBAD">
            <w:pPr>
              <w:spacing w:line="360" w:lineRule="auto"/>
              <w:rPr>
                <w:rFonts w:hint="eastAsia" w:ascii="仿宋" w:hAnsi="仿宋" w:eastAsia="仿宋" w:cs="仿宋"/>
                <w:sz w:val="24"/>
              </w:rPr>
            </w:pPr>
          </w:p>
        </w:tc>
      </w:tr>
    </w:tbl>
    <w:p w14:paraId="47358B31">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5898A2C3">
      <w:pPr>
        <w:spacing w:line="336" w:lineRule="auto"/>
        <w:ind w:firstLine="3600" w:firstLineChars="1500"/>
        <w:rPr>
          <w:rFonts w:hint="eastAsia" w:ascii="仿宋" w:hAnsi="仿宋" w:eastAsia="仿宋" w:cs="仿宋"/>
          <w:sz w:val="24"/>
        </w:rPr>
      </w:pPr>
    </w:p>
    <w:p w14:paraId="2372740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708178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D68A31E">
      <w:pPr>
        <w:spacing w:line="360" w:lineRule="auto"/>
        <w:rPr>
          <w:rFonts w:hint="eastAsia" w:ascii="仿宋" w:hAnsi="仿宋" w:eastAsia="仿宋" w:cs="仿宋"/>
          <w:kern w:val="0"/>
          <w:sz w:val="24"/>
        </w:rPr>
      </w:pPr>
    </w:p>
    <w:p w14:paraId="2FDD4CD2">
      <w:pPr>
        <w:spacing w:line="360" w:lineRule="auto"/>
        <w:jc w:val="center"/>
        <w:rPr>
          <w:rFonts w:hint="eastAsia" w:ascii="仿宋" w:hAnsi="仿宋" w:eastAsia="仿宋" w:cs="仿宋"/>
          <w:b/>
          <w:bCs/>
          <w:sz w:val="32"/>
          <w:szCs w:val="32"/>
        </w:rPr>
      </w:pPr>
    </w:p>
    <w:p w14:paraId="517009B1">
      <w:pPr>
        <w:spacing w:line="360" w:lineRule="auto"/>
        <w:rPr>
          <w:rFonts w:hint="eastAsia" w:ascii="仿宋" w:hAnsi="仿宋" w:eastAsia="仿宋" w:cs="仿宋"/>
          <w:b/>
          <w:bCs/>
          <w:sz w:val="32"/>
          <w:szCs w:val="32"/>
        </w:rPr>
      </w:pPr>
    </w:p>
    <w:p w14:paraId="65058C7A">
      <w:pPr>
        <w:spacing w:line="360" w:lineRule="auto"/>
        <w:rPr>
          <w:rFonts w:hint="eastAsia" w:ascii="仿宋" w:hAnsi="仿宋" w:eastAsia="仿宋" w:cs="仿宋"/>
          <w:b/>
          <w:bCs/>
          <w:sz w:val="32"/>
          <w:szCs w:val="32"/>
        </w:rPr>
      </w:pPr>
    </w:p>
    <w:p w14:paraId="31194B0B">
      <w:pPr>
        <w:spacing w:line="360" w:lineRule="auto"/>
        <w:rPr>
          <w:rFonts w:hint="eastAsia" w:ascii="仿宋" w:hAnsi="仿宋" w:eastAsia="仿宋" w:cs="仿宋"/>
          <w:b/>
          <w:bCs/>
          <w:sz w:val="32"/>
          <w:szCs w:val="32"/>
        </w:rPr>
      </w:pPr>
    </w:p>
    <w:p w14:paraId="111E108D">
      <w:pPr>
        <w:spacing w:line="360" w:lineRule="auto"/>
        <w:rPr>
          <w:rFonts w:hint="eastAsia" w:ascii="仿宋" w:hAnsi="仿宋" w:eastAsia="仿宋" w:cs="仿宋"/>
          <w:b/>
          <w:bCs/>
          <w:sz w:val="32"/>
          <w:szCs w:val="32"/>
        </w:rPr>
      </w:pPr>
    </w:p>
    <w:p w14:paraId="182DB693">
      <w:pPr>
        <w:spacing w:line="360" w:lineRule="auto"/>
        <w:rPr>
          <w:rFonts w:hint="eastAsia" w:ascii="仿宋" w:hAnsi="仿宋" w:eastAsia="仿宋" w:cs="仿宋"/>
          <w:b/>
          <w:bCs/>
          <w:sz w:val="32"/>
          <w:szCs w:val="32"/>
        </w:rPr>
      </w:pPr>
    </w:p>
    <w:p w14:paraId="343FE92C">
      <w:pPr>
        <w:spacing w:line="360" w:lineRule="auto"/>
        <w:rPr>
          <w:rFonts w:hint="eastAsia" w:ascii="仿宋" w:hAnsi="仿宋" w:eastAsia="仿宋" w:cs="仿宋"/>
          <w:b/>
          <w:bCs/>
          <w:sz w:val="32"/>
          <w:szCs w:val="32"/>
        </w:rPr>
      </w:pPr>
    </w:p>
    <w:p w14:paraId="09167381">
      <w:pPr>
        <w:spacing w:line="360" w:lineRule="auto"/>
        <w:rPr>
          <w:rFonts w:hint="eastAsia" w:ascii="仿宋" w:hAnsi="仿宋" w:eastAsia="仿宋" w:cs="仿宋"/>
          <w:b/>
          <w:bCs/>
          <w:sz w:val="32"/>
          <w:szCs w:val="32"/>
        </w:rPr>
      </w:pPr>
    </w:p>
    <w:p w14:paraId="029C2FC4">
      <w:pPr>
        <w:spacing w:line="360" w:lineRule="auto"/>
        <w:rPr>
          <w:rFonts w:hint="eastAsia" w:ascii="仿宋" w:hAnsi="仿宋" w:eastAsia="仿宋" w:cs="仿宋"/>
          <w:b/>
          <w:bCs/>
          <w:sz w:val="32"/>
          <w:szCs w:val="32"/>
        </w:rPr>
      </w:pPr>
    </w:p>
    <w:p w14:paraId="3B380B54">
      <w:pPr>
        <w:spacing w:line="360" w:lineRule="auto"/>
        <w:rPr>
          <w:rFonts w:hint="eastAsia" w:ascii="仿宋" w:hAnsi="仿宋" w:eastAsia="仿宋" w:cs="仿宋"/>
          <w:b/>
          <w:bCs/>
          <w:sz w:val="32"/>
          <w:szCs w:val="32"/>
        </w:rPr>
      </w:pPr>
    </w:p>
    <w:p w14:paraId="0052F1AC">
      <w:pPr>
        <w:spacing w:line="360" w:lineRule="auto"/>
        <w:jc w:val="center"/>
        <w:rPr>
          <w:rFonts w:hint="eastAsia" w:ascii="仿宋" w:hAnsi="仿宋" w:eastAsia="仿宋" w:cs="仿宋"/>
          <w:b/>
          <w:bCs/>
          <w:sz w:val="32"/>
          <w:szCs w:val="32"/>
        </w:rPr>
      </w:pPr>
    </w:p>
    <w:p w14:paraId="6F4D6BEF">
      <w:pPr>
        <w:spacing w:line="360" w:lineRule="auto"/>
        <w:jc w:val="center"/>
        <w:rPr>
          <w:rFonts w:hint="eastAsia" w:ascii="仿宋" w:hAnsi="仿宋" w:eastAsia="仿宋" w:cs="仿宋"/>
          <w:b/>
          <w:bCs/>
          <w:sz w:val="32"/>
          <w:szCs w:val="32"/>
        </w:rPr>
      </w:pPr>
    </w:p>
    <w:p w14:paraId="5C208D47">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EFCB6B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59EC3E74">
      <w:pPr>
        <w:pStyle w:val="80"/>
        <w:rPr>
          <w:rFonts w:hint="eastAsia" w:ascii="仿宋" w:hAnsi="仿宋" w:eastAsia="仿宋" w:cs="仿宋"/>
        </w:rPr>
      </w:pPr>
    </w:p>
    <w:p w14:paraId="7F16EC0A">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C15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96148C5">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425EEE6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0428CEB9">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0C7B10B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1D793BE2">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3AB32255">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02AA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980662">
            <w:pPr>
              <w:autoSpaceDE w:val="0"/>
              <w:autoSpaceDN w:val="0"/>
              <w:spacing w:line="360" w:lineRule="auto"/>
              <w:jc w:val="center"/>
              <w:rPr>
                <w:rFonts w:hint="eastAsia" w:ascii="仿宋" w:hAnsi="仿宋" w:eastAsia="仿宋" w:cs="仿宋"/>
                <w:sz w:val="24"/>
              </w:rPr>
            </w:pPr>
          </w:p>
        </w:tc>
        <w:tc>
          <w:tcPr>
            <w:tcW w:w="2160" w:type="dxa"/>
          </w:tcPr>
          <w:p w14:paraId="3C3B2E28">
            <w:pPr>
              <w:autoSpaceDE w:val="0"/>
              <w:autoSpaceDN w:val="0"/>
              <w:spacing w:line="360" w:lineRule="auto"/>
              <w:jc w:val="center"/>
              <w:rPr>
                <w:rFonts w:hint="eastAsia" w:ascii="仿宋" w:hAnsi="仿宋" w:eastAsia="仿宋" w:cs="仿宋"/>
                <w:sz w:val="24"/>
              </w:rPr>
            </w:pPr>
          </w:p>
        </w:tc>
        <w:tc>
          <w:tcPr>
            <w:tcW w:w="1620" w:type="dxa"/>
          </w:tcPr>
          <w:p w14:paraId="05D72BF6">
            <w:pPr>
              <w:autoSpaceDE w:val="0"/>
              <w:autoSpaceDN w:val="0"/>
              <w:spacing w:line="360" w:lineRule="auto"/>
              <w:jc w:val="center"/>
              <w:rPr>
                <w:rFonts w:hint="eastAsia" w:ascii="仿宋" w:hAnsi="仿宋" w:eastAsia="仿宋" w:cs="仿宋"/>
                <w:sz w:val="24"/>
              </w:rPr>
            </w:pPr>
          </w:p>
        </w:tc>
        <w:tc>
          <w:tcPr>
            <w:tcW w:w="1245" w:type="dxa"/>
          </w:tcPr>
          <w:p w14:paraId="40F5FC33">
            <w:pPr>
              <w:autoSpaceDE w:val="0"/>
              <w:autoSpaceDN w:val="0"/>
              <w:spacing w:line="360" w:lineRule="auto"/>
              <w:jc w:val="center"/>
              <w:rPr>
                <w:rFonts w:hint="eastAsia" w:ascii="仿宋" w:hAnsi="仿宋" w:eastAsia="仿宋" w:cs="仿宋"/>
                <w:sz w:val="24"/>
              </w:rPr>
            </w:pPr>
          </w:p>
        </w:tc>
        <w:tc>
          <w:tcPr>
            <w:tcW w:w="2175" w:type="dxa"/>
          </w:tcPr>
          <w:p w14:paraId="412E874D">
            <w:pPr>
              <w:autoSpaceDE w:val="0"/>
              <w:autoSpaceDN w:val="0"/>
              <w:spacing w:line="360" w:lineRule="auto"/>
              <w:jc w:val="center"/>
              <w:rPr>
                <w:rFonts w:hint="eastAsia" w:ascii="仿宋" w:hAnsi="仿宋" w:eastAsia="仿宋" w:cs="仿宋"/>
                <w:sz w:val="24"/>
              </w:rPr>
            </w:pPr>
          </w:p>
        </w:tc>
        <w:tc>
          <w:tcPr>
            <w:tcW w:w="1260" w:type="dxa"/>
          </w:tcPr>
          <w:p w14:paraId="2619D288">
            <w:pPr>
              <w:autoSpaceDE w:val="0"/>
              <w:autoSpaceDN w:val="0"/>
              <w:spacing w:line="360" w:lineRule="auto"/>
              <w:jc w:val="center"/>
              <w:rPr>
                <w:rFonts w:hint="eastAsia" w:ascii="仿宋" w:hAnsi="仿宋" w:eastAsia="仿宋" w:cs="仿宋"/>
                <w:sz w:val="24"/>
              </w:rPr>
            </w:pPr>
          </w:p>
        </w:tc>
      </w:tr>
      <w:tr w14:paraId="0650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D2E8FD0">
            <w:pPr>
              <w:autoSpaceDE w:val="0"/>
              <w:autoSpaceDN w:val="0"/>
              <w:spacing w:line="360" w:lineRule="auto"/>
              <w:jc w:val="center"/>
              <w:rPr>
                <w:rFonts w:hint="eastAsia" w:ascii="仿宋" w:hAnsi="仿宋" w:eastAsia="仿宋" w:cs="仿宋"/>
                <w:sz w:val="24"/>
              </w:rPr>
            </w:pPr>
          </w:p>
        </w:tc>
        <w:tc>
          <w:tcPr>
            <w:tcW w:w="2160" w:type="dxa"/>
          </w:tcPr>
          <w:p w14:paraId="072CD40A">
            <w:pPr>
              <w:autoSpaceDE w:val="0"/>
              <w:autoSpaceDN w:val="0"/>
              <w:spacing w:line="360" w:lineRule="auto"/>
              <w:jc w:val="center"/>
              <w:rPr>
                <w:rFonts w:hint="eastAsia" w:ascii="仿宋" w:hAnsi="仿宋" w:eastAsia="仿宋" w:cs="仿宋"/>
                <w:sz w:val="24"/>
              </w:rPr>
            </w:pPr>
          </w:p>
        </w:tc>
        <w:tc>
          <w:tcPr>
            <w:tcW w:w="1620" w:type="dxa"/>
          </w:tcPr>
          <w:p w14:paraId="30814553">
            <w:pPr>
              <w:autoSpaceDE w:val="0"/>
              <w:autoSpaceDN w:val="0"/>
              <w:spacing w:line="360" w:lineRule="auto"/>
              <w:jc w:val="center"/>
              <w:rPr>
                <w:rFonts w:hint="eastAsia" w:ascii="仿宋" w:hAnsi="仿宋" w:eastAsia="仿宋" w:cs="仿宋"/>
                <w:sz w:val="24"/>
              </w:rPr>
            </w:pPr>
          </w:p>
        </w:tc>
        <w:tc>
          <w:tcPr>
            <w:tcW w:w="1245" w:type="dxa"/>
          </w:tcPr>
          <w:p w14:paraId="62287B3D">
            <w:pPr>
              <w:autoSpaceDE w:val="0"/>
              <w:autoSpaceDN w:val="0"/>
              <w:spacing w:line="360" w:lineRule="auto"/>
              <w:jc w:val="center"/>
              <w:rPr>
                <w:rFonts w:hint="eastAsia" w:ascii="仿宋" w:hAnsi="仿宋" w:eastAsia="仿宋" w:cs="仿宋"/>
                <w:sz w:val="24"/>
              </w:rPr>
            </w:pPr>
          </w:p>
        </w:tc>
        <w:tc>
          <w:tcPr>
            <w:tcW w:w="2175" w:type="dxa"/>
          </w:tcPr>
          <w:p w14:paraId="1CD79371">
            <w:pPr>
              <w:autoSpaceDE w:val="0"/>
              <w:autoSpaceDN w:val="0"/>
              <w:spacing w:line="360" w:lineRule="auto"/>
              <w:jc w:val="center"/>
              <w:rPr>
                <w:rFonts w:hint="eastAsia" w:ascii="仿宋" w:hAnsi="仿宋" w:eastAsia="仿宋" w:cs="仿宋"/>
                <w:sz w:val="24"/>
              </w:rPr>
            </w:pPr>
          </w:p>
        </w:tc>
        <w:tc>
          <w:tcPr>
            <w:tcW w:w="1260" w:type="dxa"/>
          </w:tcPr>
          <w:p w14:paraId="09AEE71C">
            <w:pPr>
              <w:autoSpaceDE w:val="0"/>
              <w:autoSpaceDN w:val="0"/>
              <w:spacing w:line="360" w:lineRule="auto"/>
              <w:jc w:val="center"/>
              <w:rPr>
                <w:rFonts w:hint="eastAsia" w:ascii="仿宋" w:hAnsi="仿宋" w:eastAsia="仿宋" w:cs="仿宋"/>
                <w:sz w:val="24"/>
              </w:rPr>
            </w:pPr>
          </w:p>
        </w:tc>
      </w:tr>
      <w:tr w14:paraId="2EE8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F1D13E">
            <w:pPr>
              <w:autoSpaceDE w:val="0"/>
              <w:autoSpaceDN w:val="0"/>
              <w:spacing w:line="360" w:lineRule="auto"/>
              <w:jc w:val="center"/>
              <w:rPr>
                <w:rFonts w:hint="eastAsia" w:ascii="仿宋" w:hAnsi="仿宋" w:eastAsia="仿宋" w:cs="仿宋"/>
                <w:sz w:val="24"/>
              </w:rPr>
            </w:pPr>
          </w:p>
        </w:tc>
        <w:tc>
          <w:tcPr>
            <w:tcW w:w="2160" w:type="dxa"/>
          </w:tcPr>
          <w:p w14:paraId="1DBA1CE7">
            <w:pPr>
              <w:autoSpaceDE w:val="0"/>
              <w:autoSpaceDN w:val="0"/>
              <w:spacing w:line="360" w:lineRule="auto"/>
              <w:jc w:val="center"/>
              <w:rPr>
                <w:rFonts w:hint="eastAsia" w:ascii="仿宋" w:hAnsi="仿宋" w:eastAsia="仿宋" w:cs="仿宋"/>
                <w:sz w:val="24"/>
              </w:rPr>
            </w:pPr>
          </w:p>
        </w:tc>
        <w:tc>
          <w:tcPr>
            <w:tcW w:w="1620" w:type="dxa"/>
          </w:tcPr>
          <w:p w14:paraId="39E93211">
            <w:pPr>
              <w:autoSpaceDE w:val="0"/>
              <w:autoSpaceDN w:val="0"/>
              <w:spacing w:line="360" w:lineRule="auto"/>
              <w:jc w:val="center"/>
              <w:rPr>
                <w:rFonts w:hint="eastAsia" w:ascii="仿宋" w:hAnsi="仿宋" w:eastAsia="仿宋" w:cs="仿宋"/>
                <w:sz w:val="24"/>
              </w:rPr>
            </w:pPr>
          </w:p>
        </w:tc>
        <w:tc>
          <w:tcPr>
            <w:tcW w:w="1245" w:type="dxa"/>
          </w:tcPr>
          <w:p w14:paraId="7F53D971">
            <w:pPr>
              <w:autoSpaceDE w:val="0"/>
              <w:autoSpaceDN w:val="0"/>
              <w:spacing w:line="360" w:lineRule="auto"/>
              <w:jc w:val="center"/>
              <w:rPr>
                <w:rFonts w:hint="eastAsia" w:ascii="仿宋" w:hAnsi="仿宋" w:eastAsia="仿宋" w:cs="仿宋"/>
                <w:sz w:val="24"/>
              </w:rPr>
            </w:pPr>
          </w:p>
        </w:tc>
        <w:tc>
          <w:tcPr>
            <w:tcW w:w="2175" w:type="dxa"/>
          </w:tcPr>
          <w:p w14:paraId="66F5E805">
            <w:pPr>
              <w:autoSpaceDE w:val="0"/>
              <w:autoSpaceDN w:val="0"/>
              <w:spacing w:line="360" w:lineRule="auto"/>
              <w:jc w:val="center"/>
              <w:rPr>
                <w:rFonts w:hint="eastAsia" w:ascii="仿宋" w:hAnsi="仿宋" w:eastAsia="仿宋" w:cs="仿宋"/>
                <w:sz w:val="24"/>
              </w:rPr>
            </w:pPr>
          </w:p>
        </w:tc>
        <w:tc>
          <w:tcPr>
            <w:tcW w:w="1260" w:type="dxa"/>
          </w:tcPr>
          <w:p w14:paraId="48698EA0">
            <w:pPr>
              <w:autoSpaceDE w:val="0"/>
              <w:autoSpaceDN w:val="0"/>
              <w:spacing w:line="360" w:lineRule="auto"/>
              <w:jc w:val="center"/>
              <w:rPr>
                <w:rFonts w:hint="eastAsia" w:ascii="仿宋" w:hAnsi="仿宋" w:eastAsia="仿宋" w:cs="仿宋"/>
                <w:sz w:val="24"/>
              </w:rPr>
            </w:pPr>
          </w:p>
        </w:tc>
      </w:tr>
    </w:tbl>
    <w:p w14:paraId="0DF7EA14">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EF6A5BD">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30173F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8A6072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2B0329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7582C7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A68634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971679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DF0A50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E096DA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07EF71D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C799C4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5D081C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F87720F">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50F66F1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9C784B">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D607BFA">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7667635">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9B4191B">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0F2EF3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37F0111">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9C6923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CCDE41D">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7D022F4">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4A152DC">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6CEBF07">
            <w:pPr>
              <w:autoSpaceDE w:val="0"/>
              <w:autoSpaceDN w:val="0"/>
              <w:spacing w:line="240" w:lineRule="exact"/>
              <w:rPr>
                <w:rFonts w:hint="eastAsia" w:ascii="仿宋" w:hAnsi="仿宋" w:eastAsia="仿宋" w:cs="仿宋"/>
                <w:sz w:val="24"/>
              </w:rPr>
            </w:pPr>
          </w:p>
        </w:tc>
      </w:tr>
      <w:tr w14:paraId="503F08A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E51FF66">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FB0433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F1B1974">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DB440F4">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AEB633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AEE4C3A">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060695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4A9B591">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977A0D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4C98B98">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9E61FC0">
            <w:pPr>
              <w:autoSpaceDE w:val="0"/>
              <w:autoSpaceDN w:val="0"/>
              <w:spacing w:line="240" w:lineRule="exact"/>
              <w:rPr>
                <w:rFonts w:hint="eastAsia" w:ascii="仿宋" w:hAnsi="仿宋" w:eastAsia="仿宋" w:cs="仿宋"/>
                <w:sz w:val="24"/>
              </w:rPr>
            </w:pPr>
          </w:p>
        </w:tc>
      </w:tr>
      <w:tr w14:paraId="67442B3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413902">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08C0E2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12146ADF">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456A228">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D50764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B26D5BF">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9E8318">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45EABC2">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222E11E">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1D6AD8E">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5E99598">
            <w:pPr>
              <w:autoSpaceDE w:val="0"/>
              <w:autoSpaceDN w:val="0"/>
              <w:spacing w:line="240" w:lineRule="exact"/>
              <w:rPr>
                <w:rFonts w:hint="eastAsia" w:ascii="仿宋" w:hAnsi="仿宋" w:eastAsia="仿宋" w:cs="仿宋"/>
                <w:sz w:val="24"/>
              </w:rPr>
            </w:pPr>
          </w:p>
        </w:tc>
      </w:tr>
    </w:tbl>
    <w:p w14:paraId="7824FD94">
      <w:pPr>
        <w:spacing w:line="360" w:lineRule="auto"/>
        <w:ind w:firstLine="480" w:firstLineChars="200"/>
        <w:rPr>
          <w:rFonts w:hint="eastAsia" w:ascii="仿宋" w:hAnsi="仿宋" w:eastAsia="仿宋" w:cs="仿宋"/>
          <w:sz w:val="24"/>
          <w:szCs w:val="20"/>
        </w:rPr>
      </w:pPr>
    </w:p>
    <w:p w14:paraId="76518A3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6BF5D09">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6B4EBF92">
      <w:pPr>
        <w:spacing w:line="360" w:lineRule="auto"/>
        <w:rPr>
          <w:rFonts w:hint="eastAsia" w:ascii="仿宋" w:hAnsi="仿宋" w:eastAsia="仿宋" w:cs="仿宋"/>
          <w:b/>
          <w:sz w:val="30"/>
          <w:szCs w:val="30"/>
        </w:rPr>
      </w:pPr>
    </w:p>
    <w:p w14:paraId="7C3D43A5">
      <w:pPr>
        <w:spacing w:line="360" w:lineRule="auto"/>
        <w:rPr>
          <w:rFonts w:hint="eastAsia" w:ascii="仿宋" w:hAnsi="仿宋" w:eastAsia="仿宋" w:cs="仿宋"/>
          <w:b/>
          <w:sz w:val="30"/>
          <w:szCs w:val="30"/>
        </w:rPr>
      </w:pPr>
    </w:p>
    <w:p w14:paraId="328FE61E">
      <w:pPr>
        <w:spacing w:line="360" w:lineRule="auto"/>
        <w:rPr>
          <w:rFonts w:hint="eastAsia" w:ascii="仿宋" w:hAnsi="仿宋" w:eastAsia="仿宋" w:cs="仿宋"/>
          <w:b/>
          <w:sz w:val="30"/>
          <w:szCs w:val="30"/>
        </w:rPr>
      </w:pPr>
    </w:p>
    <w:p w14:paraId="5C2F6704">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123E9501">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3B5F1BF2">
      <w:pPr>
        <w:spacing w:line="336" w:lineRule="auto"/>
        <w:ind w:firstLine="3600" w:firstLineChars="1500"/>
        <w:rPr>
          <w:rFonts w:hint="eastAsia" w:ascii="仿宋" w:hAnsi="仿宋" w:eastAsia="仿宋" w:cs="仿宋"/>
          <w:sz w:val="24"/>
        </w:rPr>
      </w:pPr>
    </w:p>
    <w:p w14:paraId="018BCB25">
      <w:pPr>
        <w:pStyle w:val="80"/>
        <w:rPr>
          <w:rFonts w:hint="eastAsia" w:ascii="仿宋" w:hAnsi="仿宋" w:eastAsia="仿宋" w:cs="仿宋"/>
        </w:rPr>
      </w:pPr>
    </w:p>
    <w:p w14:paraId="107ED753">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849EC5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04E62D5">
      <w:pPr>
        <w:pageBreakBefore/>
        <w:spacing w:line="288"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3656CA8E">
      <w:pPr>
        <w:spacing w:line="288"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1068FB8E">
      <w:pPr>
        <w:keepNext/>
        <w:autoSpaceDE w:val="0"/>
        <w:autoSpaceDN w:val="0"/>
        <w:spacing w:line="288"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B5AE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C1FA891">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BB55E4C">
            <w:pPr>
              <w:autoSpaceDE w:val="0"/>
              <w:autoSpaceDN w:val="0"/>
              <w:spacing w:line="288"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F2FC257">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7C4B1D1">
            <w:pPr>
              <w:autoSpaceDE w:val="0"/>
              <w:autoSpaceDN w:val="0"/>
              <w:spacing w:line="288"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795AB89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5246A1">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5D648B9">
            <w:pPr>
              <w:autoSpaceDE w:val="0"/>
              <w:autoSpaceDN w:val="0"/>
              <w:spacing w:line="288"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9796B5">
            <w:pPr>
              <w:autoSpaceDE w:val="0"/>
              <w:autoSpaceDN w:val="0"/>
              <w:spacing w:line="288"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3D03206">
            <w:pPr>
              <w:autoSpaceDE w:val="0"/>
              <w:autoSpaceDN w:val="0"/>
              <w:spacing w:line="288" w:lineRule="auto"/>
              <w:jc w:val="center"/>
              <w:rPr>
                <w:rFonts w:hint="eastAsia" w:ascii="仿宋" w:hAnsi="仿宋" w:eastAsia="仿宋" w:cs="仿宋"/>
                <w:sz w:val="24"/>
              </w:rPr>
            </w:pPr>
          </w:p>
        </w:tc>
      </w:tr>
      <w:tr w14:paraId="2442CFC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1BCDB6E">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36E40AE">
            <w:pPr>
              <w:autoSpaceDE w:val="0"/>
              <w:autoSpaceDN w:val="0"/>
              <w:spacing w:line="288"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23DE3EB">
            <w:pPr>
              <w:autoSpaceDE w:val="0"/>
              <w:autoSpaceDN w:val="0"/>
              <w:spacing w:line="288"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B757DE">
            <w:pPr>
              <w:autoSpaceDE w:val="0"/>
              <w:autoSpaceDN w:val="0"/>
              <w:spacing w:line="288" w:lineRule="auto"/>
              <w:jc w:val="center"/>
              <w:rPr>
                <w:rFonts w:hint="eastAsia" w:ascii="仿宋" w:hAnsi="仿宋" w:eastAsia="仿宋" w:cs="仿宋"/>
                <w:sz w:val="24"/>
              </w:rPr>
            </w:pPr>
          </w:p>
        </w:tc>
      </w:tr>
      <w:tr w14:paraId="02119C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5B7480E">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02328DD">
            <w:pPr>
              <w:autoSpaceDE w:val="0"/>
              <w:autoSpaceDN w:val="0"/>
              <w:spacing w:line="288"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0FB0F3">
            <w:pPr>
              <w:autoSpaceDE w:val="0"/>
              <w:autoSpaceDN w:val="0"/>
              <w:spacing w:line="288"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311921">
            <w:pPr>
              <w:autoSpaceDE w:val="0"/>
              <w:autoSpaceDN w:val="0"/>
              <w:spacing w:line="288" w:lineRule="auto"/>
              <w:jc w:val="center"/>
              <w:rPr>
                <w:rFonts w:hint="eastAsia" w:ascii="仿宋" w:hAnsi="仿宋" w:eastAsia="仿宋" w:cs="仿宋"/>
                <w:sz w:val="24"/>
              </w:rPr>
            </w:pPr>
          </w:p>
        </w:tc>
      </w:tr>
      <w:tr w14:paraId="5F3260C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CB033E">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4DA6A9D">
            <w:pPr>
              <w:autoSpaceDE w:val="0"/>
              <w:autoSpaceDN w:val="0"/>
              <w:spacing w:line="288"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01A168D">
            <w:pPr>
              <w:autoSpaceDE w:val="0"/>
              <w:autoSpaceDN w:val="0"/>
              <w:spacing w:line="288"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9B9185">
            <w:pPr>
              <w:autoSpaceDE w:val="0"/>
              <w:autoSpaceDN w:val="0"/>
              <w:spacing w:line="288" w:lineRule="auto"/>
              <w:jc w:val="center"/>
              <w:rPr>
                <w:rFonts w:hint="eastAsia" w:ascii="仿宋" w:hAnsi="仿宋" w:eastAsia="仿宋" w:cs="仿宋"/>
                <w:sz w:val="24"/>
              </w:rPr>
            </w:pPr>
          </w:p>
        </w:tc>
      </w:tr>
      <w:tr w14:paraId="5756E4AF">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1B85D88">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9E52E12">
            <w:pPr>
              <w:autoSpaceDE w:val="0"/>
              <w:autoSpaceDN w:val="0"/>
              <w:spacing w:line="288"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69E7426">
            <w:pPr>
              <w:autoSpaceDE w:val="0"/>
              <w:autoSpaceDN w:val="0"/>
              <w:spacing w:line="288"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BB369C">
            <w:pPr>
              <w:autoSpaceDE w:val="0"/>
              <w:autoSpaceDN w:val="0"/>
              <w:spacing w:line="288" w:lineRule="auto"/>
              <w:jc w:val="center"/>
              <w:rPr>
                <w:rFonts w:hint="eastAsia" w:ascii="仿宋" w:hAnsi="仿宋" w:eastAsia="仿宋" w:cs="仿宋"/>
                <w:sz w:val="24"/>
              </w:rPr>
            </w:pPr>
          </w:p>
        </w:tc>
      </w:tr>
      <w:tr w14:paraId="2F1BC29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F4A39D">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0AC3723">
            <w:pPr>
              <w:autoSpaceDE w:val="0"/>
              <w:autoSpaceDN w:val="0"/>
              <w:spacing w:line="288"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E738426">
            <w:pPr>
              <w:autoSpaceDE w:val="0"/>
              <w:autoSpaceDN w:val="0"/>
              <w:spacing w:line="288"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6BB8B7">
            <w:pPr>
              <w:autoSpaceDE w:val="0"/>
              <w:autoSpaceDN w:val="0"/>
              <w:spacing w:line="288" w:lineRule="auto"/>
              <w:jc w:val="center"/>
              <w:rPr>
                <w:rFonts w:hint="eastAsia" w:ascii="仿宋" w:hAnsi="仿宋" w:eastAsia="仿宋" w:cs="仿宋"/>
                <w:sz w:val="24"/>
              </w:rPr>
            </w:pPr>
          </w:p>
        </w:tc>
      </w:tr>
      <w:tr w14:paraId="01BBB19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1E0177B">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AC7871C">
            <w:pPr>
              <w:autoSpaceDE w:val="0"/>
              <w:autoSpaceDN w:val="0"/>
              <w:spacing w:line="288"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D44CD4B">
            <w:pPr>
              <w:autoSpaceDE w:val="0"/>
              <w:autoSpaceDN w:val="0"/>
              <w:spacing w:line="288"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5633D7">
            <w:pPr>
              <w:autoSpaceDE w:val="0"/>
              <w:autoSpaceDN w:val="0"/>
              <w:spacing w:line="288" w:lineRule="auto"/>
              <w:jc w:val="center"/>
              <w:rPr>
                <w:rFonts w:hint="eastAsia" w:ascii="仿宋" w:hAnsi="仿宋" w:eastAsia="仿宋" w:cs="仿宋"/>
                <w:sz w:val="24"/>
              </w:rPr>
            </w:pPr>
          </w:p>
        </w:tc>
      </w:tr>
      <w:tr w14:paraId="56447873">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479C637">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B830BF9">
            <w:pPr>
              <w:autoSpaceDE w:val="0"/>
              <w:autoSpaceDN w:val="0"/>
              <w:spacing w:line="288"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4D49C40">
            <w:pPr>
              <w:autoSpaceDE w:val="0"/>
              <w:autoSpaceDN w:val="0"/>
              <w:spacing w:line="288"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08DA56">
            <w:pPr>
              <w:autoSpaceDE w:val="0"/>
              <w:autoSpaceDN w:val="0"/>
              <w:spacing w:line="288" w:lineRule="auto"/>
              <w:jc w:val="center"/>
              <w:rPr>
                <w:rFonts w:hint="eastAsia" w:ascii="仿宋" w:hAnsi="仿宋" w:eastAsia="仿宋" w:cs="仿宋"/>
                <w:sz w:val="24"/>
              </w:rPr>
            </w:pPr>
          </w:p>
        </w:tc>
      </w:tr>
      <w:tr w14:paraId="6E6505C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021387A">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59A905">
            <w:pPr>
              <w:autoSpaceDE w:val="0"/>
              <w:autoSpaceDN w:val="0"/>
              <w:spacing w:line="288"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77602A7">
            <w:pPr>
              <w:autoSpaceDE w:val="0"/>
              <w:autoSpaceDN w:val="0"/>
              <w:spacing w:line="288"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D70E77">
            <w:pPr>
              <w:autoSpaceDE w:val="0"/>
              <w:autoSpaceDN w:val="0"/>
              <w:spacing w:line="288" w:lineRule="auto"/>
              <w:jc w:val="center"/>
              <w:rPr>
                <w:rFonts w:hint="eastAsia" w:ascii="仿宋" w:hAnsi="仿宋" w:eastAsia="仿宋" w:cs="仿宋"/>
                <w:sz w:val="24"/>
              </w:rPr>
            </w:pPr>
          </w:p>
        </w:tc>
      </w:tr>
    </w:tbl>
    <w:p w14:paraId="1006C314">
      <w:pPr>
        <w:autoSpaceDE w:val="0"/>
        <w:autoSpaceDN w:val="0"/>
        <w:spacing w:line="288"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5E2B69B">
      <w:pPr>
        <w:pStyle w:val="80"/>
        <w:spacing w:line="288" w:lineRule="auto"/>
        <w:rPr>
          <w:rFonts w:hint="eastAsia" w:ascii="仿宋" w:hAnsi="仿宋" w:eastAsia="仿宋" w:cs="仿宋"/>
        </w:rPr>
      </w:pPr>
    </w:p>
    <w:p w14:paraId="14538AC8">
      <w:pPr>
        <w:autoSpaceDE w:val="0"/>
        <w:autoSpaceDN w:val="0"/>
        <w:spacing w:line="288"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98799B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F30DB0D">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AF333F">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FF025CA">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6404F21">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7BDFB8E">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学历</w:t>
            </w:r>
          </w:p>
          <w:p w14:paraId="125A54D1">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575A223">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专业</w:t>
            </w:r>
          </w:p>
          <w:p w14:paraId="15219BF6">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8D6B3CD">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职称</w:t>
            </w:r>
          </w:p>
          <w:p w14:paraId="4E0439AA">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5ECE1E2">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8130868">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0AC2E17">
            <w:pPr>
              <w:autoSpaceDE w:val="0"/>
              <w:autoSpaceDN w:val="0"/>
              <w:spacing w:line="288"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4E024D1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1E87884">
            <w:pPr>
              <w:autoSpaceDE w:val="0"/>
              <w:autoSpaceDN w:val="0"/>
              <w:spacing w:line="288"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1AEECA62">
            <w:pPr>
              <w:autoSpaceDE w:val="0"/>
              <w:autoSpaceDN w:val="0"/>
              <w:spacing w:line="288"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EF8D1C3">
            <w:pPr>
              <w:autoSpaceDE w:val="0"/>
              <w:autoSpaceDN w:val="0"/>
              <w:spacing w:line="288"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70CCFD98">
            <w:pPr>
              <w:autoSpaceDE w:val="0"/>
              <w:autoSpaceDN w:val="0"/>
              <w:spacing w:line="288"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D438957">
            <w:pPr>
              <w:autoSpaceDE w:val="0"/>
              <w:autoSpaceDN w:val="0"/>
              <w:spacing w:line="288"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A5D1EB8">
            <w:pPr>
              <w:autoSpaceDE w:val="0"/>
              <w:autoSpaceDN w:val="0"/>
              <w:spacing w:line="288"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71FCAC8">
            <w:pPr>
              <w:autoSpaceDE w:val="0"/>
              <w:autoSpaceDN w:val="0"/>
              <w:spacing w:line="288"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5A5D53">
            <w:pPr>
              <w:autoSpaceDE w:val="0"/>
              <w:autoSpaceDN w:val="0"/>
              <w:spacing w:line="288"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4AFD720">
            <w:pPr>
              <w:autoSpaceDE w:val="0"/>
              <w:autoSpaceDN w:val="0"/>
              <w:spacing w:line="288"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A33F09C">
            <w:pPr>
              <w:autoSpaceDE w:val="0"/>
              <w:autoSpaceDN w:val="0"/>
              <w:spacing w:line="288" w:lineRule="auto"/>
              <w:rPr>
                <w:rFonts w:hint="eastAsia" w:ascii="仿宋" w:hAnsi="仿宋" w:eastAsia="仿宋" w:cs="仿宋"/>
                <w:sz w:val="24"/>
              </w:rPr>
            </w:pPr>
          </w:p>
        </w:tc>
      </w:tr>
      <w:tr w14:paraId="1EE8004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FD20FE8">
            <w:pPr>
              <w:autoSpaceDE w:val="0"/>
              <w:autoSpaceDN w:val="0"/>
              <w:spacing w:line="288"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4E17D62">
            <w:pPr>
              <w:autoSpaceDE w:val="0"/>
              <w:autoSpaceDN w:val="0"/>
              <w:spacing w:line="288"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FB1B10F">
            <w:pPr>
              <w:autoSpaceDE w:val="0"/>
              <w:autoSpaceDN w:val="0"/>
              <w:spacing w:line="288"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E721B3B">
            <w:pPr>
              <w:autoSpaceDE w:val="0"/>
              <w:autoSpaceDN w:val="0"/>
              <w:spacing w:line="288"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9A2EA3D">
            <w:pPr>
              <w:autoSpaceDE w:val="0"/>
              <w:autoSpaceDN w:val="0"/>
              <w:spacing w:line="288"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8EF84B0">
            <w:pPr>
              <w:autoSpaceDE w:val="0"/>
              <w:autoSpaceDN w:val="0"/>
              <w:spacing w:line="288"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EACE57F">
            <w:pPr>
              <w:autoSpaceDE w:val="0"/>
              <w:autoSpaceDN w:val="0"/>
              <w:spacing w:line="288"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66AFB73">
            <w:pPr>
              <w:autoSpaceDE w:val="0"/>
              <w:autoSpaceDN w:val="0"/>
              <w:spacing w:line="288"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E0C7BAE">
            <w:pPr>
              <w:autoSpaceDE w:val="0"/>
              <w:autoSpaceDN w:val="0"/>
              <w:spacing w:line="288"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FEA425E">
            <w:pPr>
              <w:autoSpaceDE w:val="0"/>
              <w:autoSpaceDN w:val="0"/>
              <w:spacing w:line="288" w:lineRule="auto"/>
              <w:rPr>
                <w:rFonts w:hint="eastAsia" w:ascii="仿宋" w:hAnsi="仿宋" w:eastAsia="仿宋" w:cs="仿宋"/>
                <w:sz w:val="24"/>
              </w:rPr>
            </w:pPr>
          </w:p>
        </w:tc>
      </w:tr>
    </w:tbl>
    <w:p w14:paraId="63EBCBD0">
      <w:pPr>
        <w:spacing w:line="288"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231D4583">
      <w:pPr>
        <w:pStyle w:val="80"/>
        <w:spacing w:line="288" w:lineRule="auto"/>
        <w:rPr>
          <w:rFonts w:hint="eastAsia" w:ascii="仿宋" w:hAnsi="仿宋" w:eastAsia="仿宋" w:cs="仿宋"/>
        </w:rPr>
      </w:pPr>
    </w:p>
    <w:p w14:paraId="47B2D865">
      <w:pPr>
        <w:spacing w:line="288"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61CC3FF7">
      <w:pPr>
        <w:spacing w:line="288" w:lineRule="auto"/>
        <w:ind w:firstLine="480" w:firstLineChars="200"/>
        <w:rPr>
          <w:rFonts w:hint="eastAsia" w:ascii="仿宋" w:hAnsi="仿宋" w:eastAsia="仿宋" w:cs="仿宋"/>
          <w:sz w:val="24"/>
          <w:szCs w:val="20"/>
        </w:rPr>
      </w:pPr>
    </w:p>
    <w:p w14:paraId="10F26338">
      <w:pPr>
        <w:spacing w:line="288" w:lineRule="auto"/>
        <w:jc w:val="center"/>
        <w:rPr>
          <w:rFonts w:hint="eastAsia" w:ascii="仿宋" w:hAnsi="仿宋" w:eastAsia="仿宋" w:cs="仿宋"/>
          <w:sz w:val="24"/>
        </w:rPr>
      </w:pPr>
      <w:r>
        <w:rPr>
          <w:rFonts w:hint="eastAsia" w:ascii="仿宋" w:hAnsi="仿宋" w:eastAsia="仿宋" w:cs="仿宋"/>
          <w:sz w:val="24"/>
        </w:rPr>
        <w:t xml:space="preserve">         投标人名称（电子签名）：</w:t>
      </w:r>
    </w:p>
    <w:p w14:paraId="6CB2368D">
      <w:pPr>
        <w:spacing w:line="288"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4E9DF7E">
      <w:pPr>
        <w:snapToGrid w:val="0"/>
        <w:spacing w:line="360" w:lineRule="auto"/>
        <w:ind w:firstLine="6907" w:firstLineChars="2150"/>
        <w:rPr>
          <w:rFonts w:hint="eastAsia" w:ascii="仿宋" w:hAnsi="仿宋" w:eastAsia="仿宋" w:cs="仿宋"/>
          <w:b/>
          <w:bCs/>
          <w:sz w:val="32"/>
          <w:szCs w:val="32"/>
        </w:rPr>
      </w:pPr>
    </w:p>
    <w:p w14:paraId="5246B759">
      <w:pPr>
        <w:snapToGrid w:val="0"/>
        <w:spacing w:line="360" w:lineRule="auto"/>
        <w:ind w:right="960"/>
        <w:rPr>
          <w:rFonts w:hint="eastAsia" w:ascii="仿宋" w:hAnsi="仿宋" w:eastAsia="仿宋" w:cs="仿宋"/>
          <w:kern w:val="0"/>
          <w:sz w:val="24"/>
          <w:lang w:val="zh-CN"/>
        </w:rPr>
      </w:pPr>
    </w:p>
    <w:p w14:paraId="450BAB5A">
      <w:pPr>
        <w:snapToGrid w:val="0"/>
        <w:spacing w:line="360" w:lineRule="auto"/>
        <w:ind w:right="960"/>
        <w:jc w:val="center"/>
        <w:rPr>
          <w:rFonts w:hint="eastAsia" w:ascii="仿宋" w:hAnsi="仿宋" w:eastAsia="仿宋" w:cs="仿宋"/>
          <w:b/>
          <w:bCs/>
          <w:sz w:val="32"/>
          <w:szCs w:val="32"/>
        </w:rPr>
      </w:pPr>
    </w:p>
    <w:p w14:paraId="0135C347">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45787408">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17A0FF4D">
      <w:pPr>
        <w:spacing w:line="360" w:lineRule="auto"/>
        <w:rPr>
          <w:rFonts w:hint="eastAsia" w:ascii="仿宋" w:hAnsi="仿宋" w:eastAsia="仿宋" w:cs="仿宋"/>
          <w:sz w:val="18"/>
          <w:szCs w:val="18"/>
        </w:rPr>
      </w:pPr>
    </w:p>
    <w:p w14:paraId="51357EFE">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21026E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A336B58">
      <w:pPr>
        <w:spacing w:line="360" w:lineRule="auto"/>
        <w:rPr>
          <w:rFonts w:hint="eastAsia" w:ascii="仿宋" w:hAnsi="仿宋" w:eastAsia="仿宋" w:cs="仿宋"/>
          <w:b/>
          <w:bCs/>
          <w:sz w:val="18"/>
          <w:szCs w:val="18"/>
        </w:rPr>
      </w:pPr>
    </w:p>
    <w:p w14:paraId="0D37BD66">
      <w:pPr>
        <w:spacing w:line="360" w:lineRule="auto"/>
        <w:rPr>
          <w:rFonts w:hint="eastAsia" w:ascii="仿宋" w:hAnsi="仿宋" w:eastAsia="仿宋" w:cs="仿宋"/>
          <w:b/>
          <w:bCs/>
          <w:sz w:val="32"/>
          <w:szCs w:val="32"/>
        </w:rPr>
      </w:pPr>
    </w:p>
    <w:p w14:paraId="4EB74FD9">
      <w:pPr>
        <w:spacing w:line="360" w:lineRule="auto"/>
        <w:rPr>
          <w:rFonts w:hint="eastAsia" w:ascii="仿宋" w:hAnsi="仿宋" w:eastAsia="仿宋" w:cs="仿宋"/>
          <w:b/>
          <w:bCs/>
          <w:sz w:val="32"/>
          <w:szCs w:val="32"/>
        </w:rPr>
      </w:pPr>
    </w:p>
    <w:p w14:paraId="5992ED60">
      <w:pPr>
        <w:spacing w:line="360" w:lineRule="auto"/>
        <w:jc w:val="center"/>
        <w:rPr>
          <w:rFonts w:hint="eastAsia" w:ascii="仿宋" w:hAnsi="仿宋" w:eastAsia="仿宋" w:cs="仿宋"/>
          <w:b/>
          <w:bCs/>
          <w:sz w:val="32"/>
          <w:szCs w:val="32"/>
        </w:rPr>
      </w:pPr>
    </w:p>
    <w:p w14:paraId="313A5168">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F87111D">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08A8FE2B">
      <w:pPr>
        <w:snapToGrid w:val="0"/>
        <w:spacing w:line="360" w:lineRule="auto"/>
        <w:ind w:right="960"/>
        <w:jc w:val="right"/>
        <w:rPr>
          <w:rFonts w:hint="eastAsia" w:ascii="仿宋" w:hAnsi="仿宋" w:eastAsia="仿宋" w:cs="仿宋"/>
          <w:kern w:val="0"/>
          <w:sz w:val="24"/>
          <w:lang w:val="zh-CN"/>
        </w:rPr>
      </w:pPr>
    </w:p>
    <w:p w14:paraId="20F60EAE">
      <w:pPr>
        <w:snapToGrid w:val="0"/>
        <w:spacing w:line="360" w:lineRule="auto"/>
        <w:ind w:right="960"/>
        <w:jc w:val="right"/>
        <w:rPr>
          <w:rFonts w:hint="eastAsia" w:ascii="仿宋" w:hAnsi="仿宋" w:eastAsia="仿宋" w:cs="仿宋"/>
          <w:kern w:val="0"/>
          <w:sz w:val="24"/>
          <w:lang w:val="zh-CN"/>
        </w:rPr>
      </w:pPr>
    </w:p>
    <w:p w14:paraId="79BFA69C">
      <w:pPr>
        <w:snapToGrid w:val="0"/>
        <w:spacing w:line="360" w:lineRule="auto"/>
        <w:ind w:right="960"/>
        <w:jc w:val="right"/>
        <w:rPr>
          <w:rFonts w:hint="eastAsia" w:ascii="仿宋" w:hAnsi="仿宋" w:eastAsia="仿宋" w:cs="仿宋"/>
          <w:kern w:val="0"/>
          <w:sz w:val="24"/>
          <w:lang w:val="zh-CN"/>
        </w:rPr>
      </w:pPr>
    </w:p>
    <w:p w14:paraId="49064863">
      <w:pPr>
        <w:snapToGrid w:val="0"/>
        <w:spacing w:line="360" w:lineRule="auto"/>
        <w:ind w:right="960"/>
        <w:jc w:val="right"/>
        <w:rPr>
          <w:rFonts w:hint="eastAsia" w:ascii="仿宋" w:hAnsi="仿宋" w:eastAsia="仿宋" w:cs="仿宋"/>
          <w:kern w:val="0"/>
          <w:sz w:val="24"/>
          <w:lang w:val="zh-CN"/>
        </w:rPr>
      </w:pPr>
    </w:p>
    <w:p w14:paraId="7DB892B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7276F7A1">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537F21B">
      <w:pPr>
        <w:spacing w:line="360" w:lineRule="auto"/>
        <w:jc w:val="center"/>
        <w:rPr>
          <w:rFonts w:hint="eastAsia" w:ascii="仿宋" w:hAnsi="仿宋" w:eastAsia="仿宋" w:cs="仿宋"/>
          <w:b/>
          <w:bCs/>
          <w:sz w:val="32"/>
          <w:szCs w:val="32"/>
        </w:rPr>
      </w:pPr>
    </w:p>
    <w:p w14:paraId="6C69364E">
      <w:pPr>
        <w:spacing w:line="360" w:lineRule="auto"/>
        <w:jc w:val="center"/>
        <w:rPr>
          <w:rFonts w:hint="eastAsia" w:ascii="仿宋" w:hAnsi="仿宋" w:eastAsia="仿宋" w:cs="仿宋"/>
          <w:b/>
          <w:bCs/>
          <w:sz w:val="32"/>
          <w:szCs w:val="32"/>
        </w:rPr>
      </w:pPr>
    </w:p>
    <w:p w14:paraId="40980BD1">
      <w:pPr>
        <w:spacing w:line="360" w:lineRule="auto"/>
        <w:jc w:val="center"/>
        <w:rPr>
          <w:rFonts w:hint="eastAsia" w:ascii="仿宋" w:hAnsi="仿宋" w:eastAsia="仿宋" w:cs="仿宋"/>
          <w:b/>
          <w:bCs/>
          <w:sz w:val="32"/>
          <w:szCs w:val="32"/>
        </w:rPr>
      </w:pPr>
    </w:p>
    <w:p w14:paraId="71ED8FAB">
      <w:pPr>
        <w:spacing w:line="360" w:lineRule="auto"/>
        <w:jc w:val="center"/>
        <w:rPr>
          <w:rFonts w:hint="eastAsia" w:ascii="仿宋" w:hAnsi="仿宋" w:eastAsia="仿宋" w:cs="仿宋"/>
          <w:b/>
          <w:bCs/>
          <w:sz w:val="32"/>
          <w:szCs w:val="32"/>
        </w:rPr>
      </w:pPr>
    </w:p>
    <w:p w14:paraId="192F7D41">
      <w:pPr>
        <w:spacing w:line="360" w:lineRule="auto"/>
        <w:jc w:val="center"/>
        <w:rPr>
          <w:rFonts w:hint="eastAsia" w:ascii="仿宋" w:hAnsi="仿宋" w:eastAsia="仿宋" w:cs="仿宋"/>
          <w:b/>
          <w:bCs/>
          <w:sz w:val="32"/>
          <w:szCs w:val="32"/>
        </w:rPr>
      </w:pPr>
    </w:p>
    <w:p w14:paraId="046A28A7">
      <w:pPr>
        <w:spacing w:line="360" w:lineRule="auto"/>
        <w:jc w:val="center"/>
        <w:rPr>
          <w:rFonts w:hint="eastAsia" w:ascii="仿宋" w:hAnsi="仿宋" w:eastAsia="仿宋" w:cs="仿宋"/>
          <w:b/>
          <w:bCs/>
          <w:sz w:val="32"/>
          <w:szCs w:val="32"/>
        </w:rPr>
      </w:pPr>
    </w:p>
    <w:p w14:paraId="2B61ACDB">
      <w:pPr>
        <w:spacing w:line="360" w:lineRule="auto"/>
        <w:jc w:val="center"/>
        <w:rPr>
          <w:rFonts w:hint="eastAsia" w:ascii="仿宋" w:hAnsi="仿宋" w:eastAsia="仿宋" w:cs="仿宋"/>
          <w:b/>
          <w:bCs/>
          <w:sz w:val="32"/>
          <w:szCs w:val="32"/>
        </w:rPr>
      </w:pPr>
    </w:p>
    <w:p w14:paraId="457F9EAC">
      <w:pPr>
        <w:spacing w:line="360" w:lineRule="auto"/>
        <w:jc w:val="center"/>
        <w:rPr>
          <w:rFonts w:hint="eastAsia" w:ascii="仿宋" w:hAnsi="仿宋" w:eastAsia="仿宋" w:cs="仿宋"/>
          <w:b/>
          <w:bCs/>
          <w:sz w:val="32"/>
          <w:szCs w:val="32"/>
        </w:rPr>
      </w:pPr>
    </w:p>
    <w:p w14:paraId="6EB7104E">
      <w:pPr>
        <w:spacing w:line="360" w:lineRule="auto"/>
        <w:jc w:val="center"/>
        <w:rPr>
          <w:rFonts w:hint="eastAsia" w:ascii="仿宋" w:hAnsi="仿宋" w:eastAsia="仿宋" w:cs="仿宋"/>
          <w:b/>
          <w:bCs/>
          <w:sz w:val="32"/>
          <w:szCs w:val="32"/>
        </w:rPr>
      </w:pPr>
    </w:p>
    <w:p w14:paraId="0F1FC177">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5AA81E35">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5453ED1">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2E380C4">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EA9E1AA">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D4DDAEE">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7555347">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1E365B76">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1191B22">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DAAF9BC">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54392AB">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05E93BBC">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E94925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28C0D5D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5BAEDE4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38C32A7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50D728F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5B344B2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0C6FAB2C">
            <w:pPr>
              <w:suppressAutoHyphens/>
              <w:autoSpaceDE w:val="0"/>
              <w:autoSpaceDN w:val="0"/>
              <w:spacing w:line="360" w:lineRule="auto"/>
              <w:rPr>
                <w:rFonts w:hint="eastAsia" w:ascii="仿宋" w:hAnsi="仿宋" w:eastAsia="仿宋" w:cs="仿宋"/>
                <w:sz w:val="24"/>
              </w:rPr>
            </w:pPr>
          </w:p>
        </w:tc>
      </w:tr>
      <w:tr w14:paraId="1814EBF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699CE1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D200E5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9E2C87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87DA57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39AF9770">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CC083FE">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29A83A2D">
            <w:pPr>
              <w:suppressAutoHyphens/>
              <w:autoSpaceDE w:val="0"/>
              <w:autoSpaceDN w:val="0"/>
              <w:spacing w:line="360" w:lineRule="auto"/>
              <w:rPr>
                <w:rFonts w:hint="eastAsia" w:ascii="仿宋" w:hAnsi="仿宋" w:eastAsia="仿宋" w:cs="仿宋"/>
                <w:sz w:val="24"/>
              </w:rPr>
            </w:pPr>
          </w:p>
        </w:tc>
      </w:tr>
    </w:tbl>
    <w:p w14:paraId="38CCFCC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6831CDE3">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3015E13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461D8BCB">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40D9AA40">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06B06171">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6A19BCA2">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0D0E1584">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3040AB19">
      <w:pPr>
        <w:spacing w:line="360" w:lineRule="auto"/>
        <w:ind w:firstLine="480" w:firstLineChars="200"/>
        <w:rPr>
          <w:rFonts w:hint="eastAsia" w:ascii="仿宋" w:hAnsi="仿宋" w:eastAsia="仿宋" w:cs="仿宋"/>
          <w:sz w:val="24"/>
          <w:szCs w:val="20"/>
        </w:rPr>
      </w:pPr>
    </w:p>
    <w:p w14:paraId="1779A041">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D10A594">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F62E03C">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60EF8DA6">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65B18DDC">
      <w:pPr>
        <w:spacing w:line="360" w:lineRule="auto"/>
        <w:jc w:val="center"/>
        <w:rPr>
          <w:rFonts w:hint="eastAsia" w:ascii="仿宋" w:hAnsi="仿宋" w:eastAsia="仿宋" w:cs="仿宋"/>
          <w:sz w:val="24"/>
        </w:rPr>
      </w:pPr>
    </w:p>
    <w:p w14:paraId="48C1041B">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5DAAED7">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723E762">
      <w:pPr>
        <w:spacing w:line="360" w:lineRule="auto"/>
        <w:jc w:val="center"/>
        <w:rPr>
          <w:rFonts w:hint="eastAsia" w:ascii="仿宋" w:hAnsi="仿宋" w:eastAsia="仿宋" w:cs="仿宋"/>
          <w:b/>
          <w:bCs/>
          <w:sz w:val="30"/>
          <w:szCs w:val="30"/>
        </w:rPr>
      </w:pPr>
    </w:p>
    <w:p w14:paraId="34DF1481">
      <w:pPr>
        <w:spacing w:line="360" w:lineRule="auto"/>
        <w:jc w:val="center"/>
        <w:rPr>
          <w:rFonts w:hint="eastAsia" w:ascii="仿宋" w:hAnsi="仿宋" w:eastAsia="仿宋" w:cs="仿宋"/>
          <w:b/>
          <w:bCs/>
          <w:sz w:val="30"/>
          <w:szCs w:val="30"/>
        </w:rPr>
      </w:pPr>
    </w:p>
    <w:p w14:paraId="19432428">
      <w:pPr>
        <w:spacing w:line="360" w:lineRule="auto"/>
        <w:jc w:val="center"/>
        <w:rPr>
          <w:rFonts w:hint="eastAsia" w:ascii="仿宋" w:hAnsi="仿宋" w:eastAsia="仿宋" w:cs="仿宋"/>
          <w:b/>
          <w:bCs/>
          <w:sz w:val="24"/>
        </w:rPr>
      </w:pPr>
    </w:p>
    <w:p w14:paraId="478828D6">
      <w:pPr>
        <w:spacing w:line="360" w:lineRule="auto"/>
        <w:jc w:val="center"/>
        <w:rPr>
          <w:rFonts w:hint="eastAsia" w:ascii="仿宋" w:hAnsi="仿宋" w:eastAsia="仿宋" w:cs="仿宋"/>
          <w:b/>
          <w:bCs/>
          <w:sz w:val="24"/>
        </w:rPr>
      </w:pPr>
    </w:p>
    <w:p w14:paraId="45143EDB">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75BA3084">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1EAF5F1">
      <w:pPr>
        <w:spacing w:line="360" w:lineRule="auto"/>
        <w:rPr>
          <w:rFonts w:hint="eastAsia" w:ascii="仿宋" w:hAnsi="仿宋" w:eastAsia="仿宋" w:cs="仿宋"/>
          <w:sz w:val="24"/>
        </w:rPr>
      </w:pPr>
    </w:p>
    <w:p w14:paraId="4330C684">
      <w:pPr>
        <w:pStyle w:val="80"/>
        <w:rPr>
          <w:rFonts w:hint="eastAsia" w:ascii="仿宋" w:hAnsi="仿宋" w:eastAsia="仿宋" w:cs="仿宋"/>
        </w:rPr>
      </w:pPr>
    </w:p>
    <w:p w14:paraId="248B972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3EB6F5A6">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FCBFA1E">
      <w:pPr>
        <w:pStyle w:val="81"/>
        <w:rPr>
          <w:rFonts w:hint="eastAsia" w:ascii="仿宋" w:hAnsi="仿宋" w:eastAsia="仿宋" w:cs="仿宋"/>
        </w:rPr>
        <w:sectPr>
          <w:pgSz w:w="11906" w:h="16838"/>
          <w:pgMar w:top="1440" w:right="1800" w:bottom="1440" w:left="1800" w:header="851" w:footer="992" w:gutter="0"/>
          <w:cols w:space="720" w:num="1"/>
          <w:titlePg/>
          <w:docGrid w:linePitch="312" w:charSpace="0"/>
        </w:sectPr>
      </w:pPr>
    </w:p>
    <w:p w14:paraId="6B56AF2D">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5C9E6C7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7129FD3D">
      <w:pPr>
        <w:spacing w:line="360" w:lineRule="auto"/>
        <w:jc w:val="center"/>
        <w:outlineLvl w:val="0"/>
        <w:rPr>
          <w:rFonts w:hint="eastAsia" w:ascii="仿宋" w:hAnsi="仿宋" w:eastAsia="仿宋" w:cs="仿宋"/>
          <w:b/>
          <w:kern w:val="0"/>
          <w:sz w:val="36"/>
          <w:szCs w:val="36"/>
        </w:rPr>
      </w:pPr>
    </w:p>
    <w:p w14:paraId="38514FBA">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2FF3C855">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0FD1C6A6">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14:paraId="380819D7">
      <w:pPr>
        <w:snapToGrid w:val="0"/>
        <w:spacing w:line="360" w:lineRule="auto"/>
        <w:ind w:right="480"/>
        <w:jc w:val="center"/>
        <w:rPr>
          <w:rFonts w:hint="eastAsia" w:ascii="仿宋" w:hAnsi="仿宋" w:eastAsia="仿宋" w:cs="仿宋"/>
          <w:b/>
          <w:kern w:val="0"/>
          <w:sz w:val="32"/>
          <w:szCs w:val="32"/>
        </w:rPr>
      </w:pPr>
    </w:p>
    <w:p w14:paraId="21D88D48">
      <w:pPr>
        <w:snapToGrid w:val="0"/>
        <w:spacing w:line="360" w:lineRule="auto"/>
        <w:ind w:right="480"/>
        <w:jc w:val="center"/>
        <w:rPr>
          <w:rFonts w:hint="eastAsia" w:ascii="仿宋" w:hAnsi="仿宋" w:eastAsia="仿宋" w:cs="仿宋"/>
          <w:b/>
          <w:kern w:val="0"/>
          <w:sz w:val="32"/>
          <w:szCs w:val="32"/>
        </w:rPr>
      </w:pPr>
    </w:p>
    <w:p w14:paraId="723F6BE5">
      <w:pPr>
        <w:snapToGrid w:val="0"/>
        <w:spacing w:line="360" w:lineRule="auto"/>
        <w:ind w:right="480"/>
        <w:jc w:val="center"/>
        <w:rPr>
          <w:rFonts w:hint="eastAsia" w:ascii="仿宋" w:hAnsi="仿宋" w:eastAsia="仿宋" w:cs="仿宋"/>
          <w:b/>
          <w:kern w:val="0"/>
          <w:sz w:val="32"/>
          <w:szCs w:val="32"/>
        </w:rPr>
      </w:pPr>
    </w:p>
    <w:p w14:paraId="44C6B366">
      <w:pPr>
        <w:snapToGrid w:val="0"/>
        <w:spacing w:line="360" w:lineRule="auto"/>
        <w:ind w:right="480"/>
        <w:jc w:val="center"/>
        <w:rPr>
          <w:rFonts w:hint="eastAsia" w:ascii="仿宋" w:hAnsi="仿宋" w:eastAsia="仿宋" w:cs="仿宋"/>
          <w:b/>
          <w:kern w:val="0"/>
          <w:sz w:val="32"/>
          <w:szCs w:val="32"/>
        </w:rPr>
      </w:pPr>
    </w:p>
    <w:p w14:paraId="50CB0B4D">
      <w:pPr>
        <w:snapToGrid w:val="0"/>
        <w:spacing w:line="360" w:lineRule="auto"/>
        <w:ind w:right="480"/>
        <w:jc w:val="center"/>
        <w:rPr>
          <w:rFonts w:hint="eastAsia" w:ascii="仿宋" w:hAnsi="仿宋" w:eastAsia="仿宋" w:cs="仿宋"/>
          <w:b/>
          <w:kern w:val="0"/>
          <w:sz w:val="32"/>
          <w:szCs w:val="32"/>
        </w:rPr>
      </w:pPr>
    </w:p>
    <w:p w14:paraId="0DA87745">
      <w:pPr>
        <w:snapToGrid w:val="0"/>
        <w:spacing w:line="360" w:lineRule="auto"/>
        <w:ind w:right="480"/>
        <w:jc w:val="center"/>
        <w:rPr>
          <w:rFonts w:hint="eastAsia" w:ascii="仿宋" w:hAnsi="仿宋" w:eastAsia="仿宋" w:cs="仿宋"/>
          <w:b/>
          <w:kern w:val="0"/>
          <w:sz w:val="32"/>
          <w:szCs w:val="32"/>
        </w:rPr>
      </w:pPr>
    </w:p>
    <w:p w14:paraId="0E692409">
      <w:pPr>
        <w:snapToGrid w:val="0"/>
        <w:spacing w:line="360" w:lineRule="auto"/>
        <w:ind w:right="480"/>
        <w:jc w:val="center"/>
        <w:rPr>
          <w:rFonts w:hint="eastAsia" w:ascii="仿宋" w:hAnsi="仿宋" w:eastAsia="仿宋" w:cs="仿宋"/>
          <w:b/>
          <w:kern w:val="0"/>
          <w:sz w:val="32"/>
          <w:szCs w:val="32"/>
        </w:rPr>
      </w:pPr>
    </w:p>
    <w:p w14:paraId="3418C255">
      <w:pPr>
        <w:snapToGrid w:val="0"/>
        <w:spacing w:line="360" w:lineRule="auto"/>
        <w:ind w:right="480"/>
        <w:jc w:val="center"/>
        <w:rPr>
          <w:rFonts w:hint="eastAsia" w:ascii="仿宋" w:hAnsi="仿宋" w:eastAsia="仿宋" w:cs="仿宋"/>
          <w:b/>
          <w:kern w:val="0"/>
          <w:sz w:val="32"/>
          <w:szCs w:val="32"/>
        </w:rPr>
      </w:pPr>
    </w:p>
    <w:p w14:paraId="64C95FB1">
      <w:pPr>
        <w:snapToGrid w:val="0"/>
        <w:spacing w:line="360" w:lineRule="auto"/>
        <w:ind w:right="480"/>
        <w:jc w:val="center"/>
        <w:rPr>
          <w:rFonts w:hint="eastAsia" w:ascii="仿宋" w:hAnsi="仿宋" w:eastAsia="仿宋" w:cs="仿宋"/>
          <w:b/>
          <w:kern w:val="0"/>
          <w:sz w:val="32"/>
          <w:szCs w:val="32"/>
        </w:rPr>
      </w:pPr>
    </w:p>
    <w:p w14:paraId="186C7E58">
      <w:pPr>
        <w:snapToGrid w:val="0"/>
        <w:spacing w:line="360" w:lineRule="auto"/>
        <w:ind w:right="480"/>
        <w:jc w:val="center"/>
        <w:rPr>
          <w:rFonts w:hint="eastAsia" w:ascii="仿宋" w:hAnsi="仿宋" w:eastAsia="仿宋" w:cs="仿宋"/>
          <w:b/>
          <w:kern w:val="0"/>
          <w:sz w:val="32"/>
          <w:szCs w:val="32"/>
        </w:rPr>
      </w:pPr>
    </w:p>
    <w:p w14:paraId="681B27E6">
      <w:pPr>
        <w:snapToGrid w:val="0"/>
        <w:spacing w:line="360" w:lineRule="auto"/>
        <w:ind w:right="480"/>
        <w:jc w:val="center"/>
        <w:rPr>
          <w:rFonts w:hint="eastAsia" w:ascii="仿宋" w:hAnsi="仿宋" w:eastAsia="仿宋" w:cs="仿宋"/>
          <w:b/>
          <w:kern w:val="0"/>
          <w:sz w:val="32"/>
          <w:szCs w:val="32"/>
        </w:rPr>
      </w:pPr>
    </w:p>
    <w:p w14:paraId="3F62F8A2">
      <w:pPr>
        <w:snapToGrid w:val="0"/>
        <w:spacing w:line="360" w:lineRule="auto"/>
        <w:ind w:right="480"/>
        <w:jc w:val="center"/>
        <w:rPr>
          <w:rFonts w:hint="eastAsia" w:ascii="仿宋" w:hAnsi="仿宋" w:eastAsia="仿宋" w:cs="仿宋"/>
          <w:b/>
          <w:kern w:val="0"/>
          <w:sz w:val="32"/>
          <w:szCs w:val="32"/>
        </w:rPr>
      </w:pPr>
    </w:p>
    <w:p w14:paraId="603CC8CF">
      <w:pPr>
        <w:snapToGrid w:val="0"/>
        <w:spacing w:line="360" w:lineRule="auto"/>
        <w:ind w:right="480"/>
        <w:rPr>
          <w:rFonts w:hint="eastAsia" w:ascii="仿宋" w:hAnsi="仿宋" w:eastAsia="仿宋" w:cs="仿宋"/>
          <w:b/>
          <w:kern w:val="0"/>
          <w:sz w:val="32"/>
          <w:szCs w:val="32"/>
        </w:rPr>
      </w:pPr>
    </w:p>
    <w:p w14:paraId="05616227">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2" w:type="first"/>
          <w:footerReference r:id="rId24" w:type="first"/>
          <w:headerReference r:id="rId21" w:type="default"/>
          <w:footerReference r:id="rId23" w:type="default"/>
          <w:pgSz w:w="11906" w:h="16838"/>
          <w:pgMar w:top="1440" w:right="1800" w:bottom="1440" w:left="1800" w:header="851" w:footer="992" w:gutter="0"/>
          <w:cols w:space="720" w:num="1"/>
          <w:titlePg/>
          <w:docGrid w:linePitch="312" w:charSpace="0"/>
        </w:sectPr>
      </w:pPr>
    </w:p>
    <w:p w14:paraId="4C082719">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025D51D0">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CB8F5DA">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7D13777A">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A43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0A4D26B3">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28735E53">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6938B56A">
            <w:pPr>
              <w:spacing w:line="360" w:lineRule="auto"/>
              <w:jc w:val="center"/>
              <w:rPr>
                <w:rFonts w:hint="eastAsia" w:ascii="仿宋" w:hAnsi="仿宋" w:eastAsia="仿宋" w:cs="仿宋"/>
                <w:b/>
                <w:sz w:val="24"/>
              </w:rPr>
            </w:pPr>
          </w:p>
          <w:p w14:paraId="5375B407">
            <w:pPr>
              <w:spacing w:line="360" w:lineRule="auto"/>
              <w:jc w:val="center"/>
              <w:rPr>
                <w:rFonts w:hint="eastAsia" w:ascii="仿宋" w:hAnsi="仿宋" w:eastAsia="仿宋" w:cs="仿宋"/>
                <w:b/>
                <w:sz w:val="24"/>
              </w:rPr>
            </w:pPr>
            <w:r>
              <w:rPr>
                <w:rFonts w:hint="eastAsia" w:ascii="仿宋" w:hAnsi="仿宋" w:eastAsia="仿宋" w:cs="仿宋"/>
                <w:b/>
                <w:sz w:val="24"/>
              </w:rPr>
              <w:t>品牌（如果有）</w:t>
            </w:r>
          </w:p>
        </w:tc>
        <w:tc>
          <w:tcPr>
            <w:tcW w:w="3118" w:type="dxa"/>
            <w:vAlign w:val="center"/>
          </w:tcPr>
          <w:p w14:paraId="171B7122">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3DDCA9B8">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6FAAA0E5">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5AD69F29">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5DED9FE7">
            <w:pPr>
              <w:spacing w:line="360" w:lineRule="auto"/>
              <w:jc w:val="center"/>
              <w:rPr>
                <w:rFonts w:hint="eastAsia" w:ascii="仿宋" w:hAnsi="仿宋" w:eastAsia="仿宋" w:cs="仿宋"/>
                <w:b/>
                <w:sz w:val="24"/>
              </w:rPr>
            </w:pPr>
          </w:p>
          <w:p w14:paraId="7C0240F2">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29471F48">
            <w:pPr>
              <w:spacing w:line="360" w:lineRule="auto"/>
              <w:jc w:val="center"/>
              <w:rPr>
                <w:rFonts w:hint="eastAsia" w:ascii="仿宋" w:hAnsi="仿宋" w:eastAsia="仿宋" w:cs="仿宋"/>
                <w:b/>
                <w:sz w:val="24"/>
              </w:rPr>
            </w:pPr>
          </w:p>
        </w:tc>
      </w:tr>
      <w:tr w14:paraId="73662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70ADDAF">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vAlign w:val="center"/>
          </w:tcPr>
          <w:p w14:paraId="3417B90F">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139820FD">
            <w:pPr>
              <w:snapToGrid w:val="0"/>
              <w:spacing w:line="360" w:lineRule="auto"/>
              <w:jc w:val="center"/>
              <w:rPr>
                <w:rFonts w:hint="eastAsia" w:ascii="仿宋" w:hAnsi="仿宋" w:eastAsia="仿宋" w:cs="仿宋"/>
                <w:sz w:val="24"/>
              </w:rPr>
            </w:pPr>
          </w:p>
        </w:tc>
        <w:tc>
          <w:tcPr>
            <w:tcW w:w="3118" w:type="dxa"/>
            <w:vAlign w:val="center"/>
          </w:tcPr>
          <w:p w14:paraId="68460096">
            <w:pPr>
              <w:snapToGrid w:val="0"/>
              <w:spacing w:line="360" w:lineRule="auto"/>
              <w:jc w:val="center"/>
              <w:rPr>
                <w:rFonts w:hint="eastAsia" w:ascii="仿宋" w:hAnsi="仿宋" w:eastAsia="仿宋" w:cs="仿宋"/>
                <w:color w:val="0000FF"/>
                <w:sz w:val="24"/>
              </w:rPr>
            </w:pPr>
          </w:p>
        </w:tc>
        <w:tc>
          <w:tcPr>
            <w:tcW w:w="993" w:type="dxa"/>
            <w:vAlign w:val="center"/>
          </w:tcPr>
          <w:p w14:paraId="0A204BCE">
            <w:pPr>
              <w:snapToGrid w:val="0"/>
              <w:spacing w:line="360" w:lineRule="auto"/>
              <w:jc w:val="center"/>
              <w:rPr>
                <w:rFonts w:hint="eastAsia" w:ascii="仿宋" w:hAnsi="仿宋" w:eastAsia="仿宋" w:cs="仿宋"/>
                <w:color w:val="0000FF"/>
                <w:sz w:val="24"/>
              </w:rPr>
            </w:pPr>
          </w:p>
        </w:tc>
        <w:tc>
          <w:tcPr>
            <w:tcW w:w="1559" w:type="dxa"/>
            <w:vAlign w:val="center"/>
          </w:tcPr>
          <w:p w14:paraId="11E30CFF">
            <w:pPr>
              <w:spacing w:line="360" w:lineRule="auto"/>
              <w:jc w:val="center"/>
              <w:rPr>
                <w:rFonts w:hint="eastAsia" w:ascii="仿宋" w:hAnsi="仿宋" w:eastAsia="仿宋" w:cs="仿宋"/>
                <w:color w:val="0000FF"/>
                <w:sz w:val="24"/>
              </w:rPr>
            </w:pPr>
          </w:p>
        </w:tc>
        <w:tc>
          <w:tcPr>
            <w:tcW w:w="1984" w:type="dxa"/>
            <w:vAlign w:val="center"/>
          </w:tcPr>
          <w:p w14:paraId="47A9C215">
            <w:pPr>
              <w:spacing w:line="360" w:lineRule="auto"/>
              <w:jc w:val="center"/>
              <w:rPr>
                <w:rFonts w:hint="eastAsia" w:ascii="仿宋" w:hAnsi="仿宋" w:eastAsia="仿宋" w:cs="仿宋"/>
                <w:color w:val="0000FF"/>
                <w:sz w:val="24"/>
              </w:rPr>
            </w:pPr>
          </w:p>
        </w:tc>
        <w:tc>
          <w:tcPr>
            <w:tcW w:w="3119" w:type="dxa"/>
            <w:vAlign w:val="center"/>
          </w:tcPr>
          <w:p w14:paraId="1D2CB75C">
            <w:pPr>
              <w:spacing w:line="360" w:lineRule="auto"/>
              <w:jc w:val="center"/>
              <w:rPr>
                <w:rFonts w:hint="eastAsia" w:ascii="仿宋" w:hAnsi="仿宋" w:eastAsia="仿宋" w:cs="仿宋"/>
                <w:color w:val="0000FF"/>
                <w:sz w:val="24"/>
              </w:rPr>
            </w:pPr>
          </w:p>
        </w:tc>
      </w:tr>
      <w:tr w14:paraId="52B8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3402406">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vAlign w:val="center"/>
          </w:tcPr>
          <w:p w14:paraId="7D3FA6F3">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vAlign w:val="center"/>
          </w:tcPr>
          <w:p w14:paraId="4D190530">
            <w:pPr>
              <w:snapToGrid w:val="0"/>
              <w:spacing w:line="360" w:lineRule="auto"/>
              <w:jc w:val="center"/>
              <w:rPr>
                <w:rFonts w:hint="eastAsia" w:ascii="仿宋" w:hAnsi="仿宋" w:eastAsia="仿宋" w:cs="仿宋"/>
                <w:sz w:val="24"/>
              </w:rPr>
            </w:pPr>
          </w:p>
        </w:tc>
        <w:tc>
          <w:tcPr>
            <w:tcW w:w="3118" w:type="dxa"/>
            <w:vAlign w:val="center"/>
          </w:tcPr>
          <w:p w14:paraId="4563834F">
            <w:pPr>
              <w:snapToGrid w:val="0"/>
              <w:spacing w:line="360" w:lineRule="auto"/>
              <w:jc w:val="center"/>
              <w:rPr>
                <w:rFonts w:hint="eastAsia" w:ascii="仿宋" w:hAnsi="仿宋" w:eastAsia="仿宋" w:cs="仿宋"/>
                <w:color w:val="0000FF"/>
                <w:sz w:val="24"/>
              </w:rPr>
            </w:pPr>
          </w:p>
        </w:tc>
        <w:tc>
          <w:tcPr>
            <w:tcW w:w="993" w:type="dxa"/>
            <w:vAlign w:val="center"/>
          </w:tcPr>
          <w:p w14:paraId="3AD119D5">
            <w:pPr>
              <w:snapToGrid w:val="0"/>
              <w:spacing w:line="360" w:lineRule="auto"/>
              <w:jc w:val="center"/>
              <w:rPr>
                <w:rFonts w:hint="eastAsia" w:ascii="仿宋" w:hAnsi="仿宋" w:eastAsia="仿宋" w:cs="仿宋"/>
                <w:color w:val="0000FF"/>
                <w:sz w:val="24"/>
              </w:rPr>
            </w:pPr>
          </w:p>
        </w:tc>
        <w:tc>
          <w:tcPr>
            <w:tcW w:w="1559" w:type="dxa"/>
            <w:vAlign w:val="center"/>
          </w:tcPr>
          <w:p w14:paraId="1F714BE2">
            <w:pPr>
              <w:spacing w:line="360" w:lineRule="auto"/>
              <w:jc w:val="center"/>
              <w:rPr>
                <w:rFonts w:hint="eastAsia" w:ascii="仿宋" w:hAnsi="仿宋" w:eastAsia="仿宋" w:cs="仿宋"/>
                <w:color w:val="0000FF"/>
                <w:sz w:val="24"/>
              </w:rPr>
            </w:pPr>
          </w:p>
        </w:tc>
        <w:tc>
          <w:tcPr>
            <w:tcW w:w="1984" w:type="dxa"/>
            <w:vAlign w:val="center"/>
          </w:tcPr>
          <w:p w14:paraId="534D25D1">
            <w:pPr>
              <w:spacing w:line="360" w:lineRule="auto"/>
              <w:jc w:val="center"/>
              <w:rPr>
                <w:rFonts w:hint="eastAsia" w:ascii="仿宋" w:hAnsi="仿宋" w:eastAsia="仿宋" w:cs="仿宋"/>
                <w:color w:val="0000FF"/>
                <w:sz w:val="24"/>
              </w:rPr>
            </w:pPr>
          </w:p>
        </w:tc>
        <w:tc>
          <w:tcPr>
            <w:tcW w:w="3119" w:type="dxa"/>
            <w:vAlign w:val="center"/>
          </w:tcPr>
          <w:p w14:paraId="1D37B03A">
            <w:pPr>
              <w:spacing w:line="360" w:lineRule="auto"/>
              <w:jc w:val="center"/>
              <w:rPr>
                <w:rFonts w:hint="eastAsia" w:ascii="仿宋" w:hAnsi="仿宋" w:eastAsia="仿宋" w:cs="仿宋"/>
                <w:color w:val="0000FF"/>
                <w:sz w:val="24"/>
              </w:rPr>
            </w:pPr>
          </w:p>
        </w:tc>
      </w:tr>
      <w:tr w14:paraId="4737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8897016">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vAlign w:val="center"/>
          </w:tcPr>
          <w:p w14:paraId="0BFDD9D2">
            <w:pPr>
              <w:snapToGrid w:val="0"/>
              <w:spacing w:line="360" w:lineRule="auto"/>
              <w:jc w:val="center"/>
              <w:rPr>
                <w:rFonts w:hint="eastAsia" w:ascii="仿宋" w:hAnsi="仿宋" w:eastAsia="仿宋" w:cs="仿宋"/>
                <w:sz w:val="24"/>
              </w:rPr>
            </w:pPr>
          </w:p>
        </w:tc>
        <w:tc>
          <w:tcPr>
            <w:tcW w:w="1843" w:type="dxa"/>
            <w:vAlign w:val="center"/>
          </w:tcPr>
          <w:p w14:paraId="3EED6D90">
            <w:pPr>
              <w:snapToGrid w:val="0"/>
              <w:spacing w:line="360" w:lineRule="auto"/>
              <w:jc w:val="center"/>
              <w:rPr>
                <w:rFonts w:hint="eastAsia" w:ascii="仿宋" w:hAnsi="仿宋" w:eastAsia="仿宋" w:cs="仿宋"/>
                <w:sz w:val="24"/>
              </w:rPr>
            </w:pPr>
          </w:p>
        </w:tc>
        <w:tc>
          <w:tcPr>
            <w:tcW w:w="3118" w:type="dxa"/>
            <w:vAlign w:val="center"/>
          </w:tcPr>
          <w:p w14:paraId="08EF55E1">
            <w:pPr>
              <w:snapToGrid w:val="0"/>
              <w:spacing w:line="360" w:lineRule="auto"/>
              <w:jc w:val="center"/>
              <w:rPr>
                <w:rFonts w:hint="eastAsia" w:ascii="仿宋" w:hAnsi="仿宋" w:eastAsia="仿宋" w:cs="仿宋"/>
                <w:color w:val="0000FF"/>
                <w:sz w:val="24"/>
              </w:rPr>
            </w:pPr>
          </w:p>
        </w:tc>
        <w:tc>
          <w:tcPr>
            <w:tcW w:w="993" w:type="dxa"/>
            <w:vAlign w:val="center"/>
          </w:tcPr>
          <w:p w14:paraId="65C89E7A">
            <w:pPr>
              <w:snapToGrid w:val="0"/>
              <w:spacing w:line="360" w:lineRule="auto"/>
              <w:jc w:val="center"/>
              <w:rPr>
                <w:rFonts w:hint="eastAsia" w:ascii="仿宋" w:hAnsi="仿宋" w:eastAsia="仿宋" w:cs="仿宋"/>
                <w:color w:val="0000FF"/>
                <w:sz w:val="24"/>
              </w:rPr>
            </w:pPr>
          </w:p>
        </w:tc>
        <w:tc>
          <w:tcPr>
            <w:tcW w:w="1559" w:type="dxa"/>
            <w:vAlign w:val="center"/>
          </w:tcPr>
          <w:p w14:paraId="6097F2D6">
            <w:pPr>
              <w:spacing w:line="360" w:lineRule="auto"/>
              <w:jc w:val="center"/>
              <w:rPr>
                <w:rFonts w:hint="eastAsia" w:ascii="仿宋" w:hAnsi="仿宋" w:eastAsia="仿宋" w:cs="仿宋"/>
                <w:color w:val="0000FF"/>
                <w:sz w:val="24"/>
              </w:rPr>
            </w:pPr>
          </w:p>
        </w:tc>
        <w:tc>
          <w:tcPr>
            <w:tcW w:w="1984" w:type="dxa"/>
            <w:vAlign w:val="center"/>
          </w:tcPr>
          <w:p w14:paraId="02F07E10">
            <w:pPr>
              <w:spacing w:line="360" w:lineRule="auto"/>
              <w:jc w:val="center"/>
              <w:rPr>
                <w:rFonts w:hint="eastAsia" w:ascii="仿宋" w:hAnsi="仿宋" w:eastAsia="仿宋" w:cs="仿宋"/>
                <w:color w:val="0000FF"/>
                <w:sz w:val="24"/>
              </w:rPr>
            </w:pPr>
          </w:p>
        </w:tc>
        <w:tc>
          <w:tcPr>
            <w:tcW w:w="3119" w:type="dxa"/>
            <w:vAlign w:val="center"/>
          </w:tcPr>
          <w:p w14:paraId="33E84CB0">
            <w:pPr>
              <w:spacing w:line="360" w:lineRule="auto"/>
              <w:jc w:val="center"/>
              <w:rPr>
                <w:rFonts w:hint="eastAsia" w:ascii="仿宋" w:hAnsi="仿宋" w:eastAsia="仿宋" w:cs="仿宋"/>
                <w:color w:val="0000FF"/>
                <w:sz w:val="24"/>
              </w:rPr>
            </w:pPr>
          </w:p>
        </w:tc>
      </w:tr>
      <w:tr w14:paraId="1BA0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2764636">
            <w:pPr>
              <w:spacing w:line="360" w:lineRule="auto"/>
              <w:jc w:val="center"/>
              <w:rPr>
                <w:rFonts w:hint="eastAsia" w:ascii="仿宋" w:hAnsi="仿宋" w:eastAsia="仿宋" w:cs="仿宋"/>
                <w:sz w:val="24"/>
              </w:rPr>
            </w:pPr>
          </w:p>
        </w:tc>
        <w:tc>
          <w:tcPr>
            <w:tcW w:w="1417" w:type="dxa"/>
            <w:vAlign w:val="center"/>
          </w:tcPr>
          <w:p w14:paraId="4B5F0528">
            <w:pPr>
              <w:snapToGrid w:val="0"/>
              <w:spacing w:line="360" w:lineRule="auto"/>
              <w:jc w:val="center"/>
              <w:rPr>
                <w:rFonts w:hint="eastAsia" w:ascii="仿宋" w:hAnsi="仿宋" w:eastAsia="仿宋" w:cs="仿宋"/>
                <w:sz w:val="24"/>
              </w:rPr>
            </w:pPr>
          </w:p>
        </w:tc>
        <w:tc>
          <w:tcPr>
            <w:tcW w:w="1843" w:type="dxa"/>
            <w:vAlign w:val="center"/>
          </w:tcPr>
          <w:p w14:paraId="613C57B9">
            <w:pPr>
              <w:snapToGrid w:val="0"/>
              <w:spacing w:line="360" w:lineRule="auto"/>
              <w:jc w:val="center"/>
              <w:rPr>
                <w:rFonts w:hint="eastAsia" w:ascii="仿宋" w:hAnsi="仿宋" w:eastAsia="仿宋" w:cs="仿宋"/>
                <w:sz w:val="24"/>
              </w:rPr>
            </w:pPr>
          </w:p>
        </w:tc>
        <w:tc>
          <w:tcPr>
            <w:tcW w:w="3118" w:type="dxa"/>
            <w:vAlign w:val="center"/>
          </w:tcPr>
          <w:p w14:paraId="3BFF695C">
            <w:pPr>
              <w:snapToGrid w:val="0"/>
              <w:spacing w:line="360" w:lineRule="auto"/>
              <w:jc w:val="center"/>
              <w:rPr>
                <w:rFonts w:hint="eastAsia" w:ascii="仿宋" w:hAnsi="仿宋" w:eastAsia="仿宋" w:cs="仿宋"/>
                <w:sz w:val="24"/>
              </w:rPr>
            </w:pPr>
          </w:p>
        </w:tc>
        <w:tc>
          <w:tcPr>
            <w:tcW w:w="993" w:type="dxa"/>
            <w:vAlign w:val="center"/>
          </w:tcPr>
          <w:p w14:paraId="0E0F0DB1">
            <w:pPr>
              <w:snapToGrid w:val="0"/>
              <w:spacing w:line="360" w:lineRule="auto"/>
              <w:jc w:val="center"/>
              <w:rPr>
                <w:rFonts w:hint="eastAsia" w:ascii="仿宋" w:hAnsi="仿宋" w:eastAsia="仿宋" w:cs="仿宋"/>
                <w:sz w:val="24"/>
              </w:rPr>
            </w:pPr>
          </w:p>
        </w:tc>
        <w:tc>
          <w:tcPr>
            <w:tcW w:w="1559" w:type="dxa"/>
            <w:vAlign w:val="center"/>
          </w:tcPr>
          <w:p w14:paraId="2960150F">
            <w:pPr>
              <w:spacing w:line="360" w:lineRule="auto"/>
              <w:jc w:val="center"/>
              <w:rPr>
                <w:rFonts w:hint="eastAsia" w:ascii="仿宋" w:hAnsi="仿宋" w:eastAsia="仿宋" w:cs="仿宋"/>
                <w:sz w:val="24"/>
              </w:rPr>
            </w:pPr>
          </w:p>
        </w:tc>
        <w:tc>
          <w:tcPr>
            <w:tcW w:w="1984" w:type="dxa"/>
            <w:vAlign w:val="center"/>
          </w:tcPr>
          <w:p w14:paraId="0AB83A51">
            <w:pPr>
              <w:spacing w:line="360" w:lineRule="auto"/>
              <w:jc w:val="center"/>
              <w:rPr>
                <w:rFonts w:hint="eastAsia" w:ascii="仿宋" w:hAnsi="仿宋" w:eastAsia="仿宋" w:cs="仿宋"/>
                <w:sz w:val="24"/>
              </w:rPr>
            </w:pPr>
          </w:p>
        </w:tc>
        <w:tc>
          <w:tcPr>
            <w:tcW w:w="3119" w:type="dxa"/>
            <w:vAlign w:val="center"/>
          </w:tcPr>
          <w:p w14:paraId="61A69760">
            <w:pPr>
              <w:spacing w:line="360" w:lineRule="auto"/>
              <w:jc w:val="center"/>
              <w:rPr>
                <w:rFonts w:hint="eastAsia" w:ascii="仿宋" w:hAnsi="仿宋" w:eastAsia="仿宋" w:cs="仿宋"/>
                <w:sz w:val="24"/>
              </w:rPr>
            </w:pPr>
          </w:p>
        </w:tc>
      </w:tr>
      <w:tr w14:paraId="099B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19B6EEC">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3D89FE0F">
            <w:pPr>
              <w:spacing w:line="360" w:lineRule="auto"/>
              <w:jc w:val="center"/>
              <w:rPr>
                <w:rFonts w:hint="eastAsia" w:ascii="仿宋" w:hAnsi="仿宋" w:eastAsia="仿宋" w:cs="仿宋"/>
                <w:sz w:val="24"/>
              </w:rPr>
            </w:pPr>
          </w:p>
        </w:tc>
      </w:tr>
      <w:tr w14:paraId="2AC6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752E9B0">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79C93A35">
            <w:pPr>
              <w:spacing w:line="360" w:lineRule="auto"/>
              <w:jc w:val="center"/>
              <w:rPr>
                <w:rFonts w:hint="eastAsia" w:ascii="仿宋" w:hAnsi="仿宋" w:eastAsia="仿宋" w:cs="仿宋"/>
                <w:sz w:val="24"/>
              </w:rPr>
            </w:pPr>
          </w:p>
        </w:tc>
      </w:tr>
    </w:tbl>
    <w:p w14:paraId="0934B24E">
      <w:pPr>
        <w:snapToGrid w:val="0"/>
        <w:spacing w:line="360" w:lineRule="auto"/>
        <w:ind w:left="480"/>
        <w:rPr>
          <w:rFonts w:hint="eastAsia" w:ascii="仿宋" w:hAnsi="仿宋" w:eastAsia="仿宋" w:cs="仿宋"/>
          <w:b/>
          <w:kern w:val="0"/>
          <w:sz w:val="24"/>
          <w:lang w:val="zh-CN"/>
        </w:rPr>
      </w:pPr>
    </w:p>
    <w:p w14:paraId="0142BAF7">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4D901290">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46AE881E">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79C85599">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0B2FF13A">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F075920">
      <w:pPr>
        <w:spacing w:line="360" w:lineRule="auto"/>
        <w:ind w:firstLine="482" w:firstLineChars="200"/>
        <w:rPr>
          <w:rFonts w:hint="eastAsia" w:ascii="仿宋" w:hAnsi="仿宋" w:eastAsia="仿宋" w:cs="仿宋"/>
          <w:b/>
          <w:kern w:val="0"/>
          <w:sz w:val="24"/>
        </w:rPr>
      </w:pPr>
    </w:p>
    <w:p w14:paraId="61CA3326">
      <w:pPr>
        <w:pStyle w:val="69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14:paraId="094996BE">
      <w:pPr>
        <w:pStyle w:val="696"/>
        <w:keepNext w:val="0"/>
        <w:pageBreakBefore w:val="0"/>
        <w:tabs>
          <w:tab w:val="clear" w:pos="720"/>
        </w:tabs>
        <w:snapToGrid w:val="0"/>
        <w:spacing w:before="120" w:after="120"/>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3" w:name="_Hlk101259491"/>
      <w:r>
        <w:rPr>
          <w:rFonts w:hint="eastAsia" w:ascii="仿宋" w:hAnsi="仿宋" w:eastAsia="仿宋" w:cs="仿宋"/>
          <w:sz w:val="32"/>
          <w:szCs w:val="32"/>
        </w:rPr>
        <w:t>（如果有）</w:t>
      </w:r>
      <w:bookmarkEnd w:id="43"/>
    </w:p>
    <w:p w14:paraId="775C667E">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2595D3B">
      <w:pPr>
        <w:pStyle w:val="80"/>
        <w:rPr>
          <w:rFonts w:hint="eastAsia" w:ascii="仿宋" w:hAnsi="仿宋" w:eastAsia="仿宋" w:cs="仿宋"/>
          <w:b/>
          <w:color w:val="auto"/>
        </w:rPr>
      </w:pPr>
    </w:p>
    <w:p w14:paraId="55504CAA">
      <w:pPr>
        <w:pStyle w:val="81"/>
        <w:rPr>
          <w:rFonts w:hint="eastAsia" w:ascii="仿宋" w:hAnsi="仿宋" w:eastAsia="仿宋" w:cs="仿宋"/>
          <w:b/>
          <w:sz w:val="24"/>
        </w:rPr>
      </w:pPr>
    </w:p>
    <w:p w14:paraId="5C8EE839">
      <w:pPr>
        <w:rPr>
          <w:rFonts w:hint="eastAsia" w:ascii="仿宋" w:hAnsi="仿宋" w:eastAsia="仿宋" w:cs="仿宋"/>
          <w:b/>
          <w:sz w:val="24"/>
        </w:rPr>
      </w:pPr>
    </w:p>
    <w:p w14:paraId="69BFD4C8">
      <w:pPr>
        <w:pStyle w:val="80"/>
        <w:rPr>
          <w:rFonts w:hint="eastAsia" w:ascii="仿宋" w:hAnsi="仿宋" w:eastAsia="仿宋" w:cs="仿宋"/>
          <w:b/>
          <w:color w:val="auto"/>
        </w:rPr>
      </w:pPr>
    </w:p>
    <w:p w14:paraId="7B0A6925">
      <w:pPr>
        <w:pStyle w:val="81"/>
        <w:rPr>
          <w:rFonts w:hint="eastAsia" w:ascii="仿宋" w:hAnsi="仿宋" w:eastAsia="仿宋" w:cs="仿宋"/>
        </w:rPr>
      </w:pPr>
    </w:p>
    <w:p w14:paraId="5685E766">
      <w:pPr>
        <w:pStyle w:val="81"/>
        <w:rPr>
          <w:rFonts w:hint="eastAsia" w:ascii="仿宋" w:hAnsi="仿宋" w:eastAsia="仿宋" w:cs="仿宋"/>
        </w:rPr>
      </w:pPr>
    </w:p>
    <w:p w14:paraId="79C396F7">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14:paraId="2EC89315">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24B2B6CA">
      <w:pPr>
        <w:pStyle w:val="80"/>
        <w:widowControl/>
        <w:spacing w:line="360" w:lineRule="auto"/>
        <w:ind w:firstLine="120" w:firstLineChars="50"/>
        <w:rPr>
          <w:rFonts w:hint="eastAsia" w:ascii="仿宋" w:hAnsi="仿宋" w:eastAsia="仿宋" w:cs="仿宋"/>
          <w:b/>
          <w:color w:val="FF0000"/>
        </w:rPr>
      </w:pPr>
    </w:p>
    <w:p w14:paraId="37CF0632">
      <w:pPr>
        <w:pStyle w:val="81"/>
        <w:spacing w:line="360" w:lineRule="auto"/>
        <w:ind w:left="0" w:firstLine="120" w:firstLineChars="50"/>
        <w:jc w:val="left"/>
        <w:rPr>
          <w:rFonts w:hint="eastAsia" w:ascii="仿宋" w:hAnsi="仿宋" w:eastAsia="仿宋" w:cs="仿宋"/>
          <w:b/>
          <w:color w:val="FF0000"/>
          <w:sz w:val="24"/>
        </w:rPr>
      </w:pPr>
    </w:p>
    <w:p w14:paraId="4AEDFFBB">
      <w:pPr>
        <w:pStyle w:val="696"/>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14:paraId="6AB78F9B">
      <w:pPr>
        <w:spacing w:line="360" w:lineRule="auto"/>
        <w:ind w:right="420" w:firstLine="3614" w:firstLineChars="1000"/>
        <w:rPr>
          <w:rFonts w:hint="eastAsia" w:ascii="仿宋" w:hAnsi="仿宋" w:eastAsia="仿宋" w:cs="仿宋"/>
          <w:b/>
          <w:kern w:val="0"/>
          <w:sz w:val="36"/>
          <w:szCs w:val="36"/>
        </w:rPr>
      </w:pPr>
    </w:p>
    <w:p w14:paraId="062C1942">
      <w:pPr>
        <w:spacing w:line="360" w:lineRule="auto"/>
        <w:ind w:right="420" w:firstLine="3614" w:firstLineChars="1000"/>
        <w:rPr>
          <w:rFonts w:hint="eastAsia" w:ascii="仿宋" w:hAnsi="仿宋" w:eastAsia="仿宋" w:cs="仿宋"/>
          <w:b/>
          <w:kern w:val="0"/>
          <w:sz w:val="36"/>
          <w:szCs w:val="36"/>
        </w:rPr>
      </w:pPr>
    </w:p>
    <w:p w14:paraId="73D743F0">
      <w:pPr>
        <w:spacing w:line="360" w:lineRule="auto"/>
        <w:ind w:right="420" w:firstLine="3614" w:firstLineChars="1000"/>
        <w:rPr>
          <w:rFonts w:hint="eastAsia" w:ascii="仿宋" w:hAnsi="仿宋" w:eastAsia="仿宋" w:cs="仿宋"/>
          <w:b/>
          <w:kern w:val="0"/>
          <w:sz w:val="36"/>
          <w:szCs w:val="36"/>
        </w:rPr>
      </w:pPr>
    </w:p>
    <w:p w14:paraId="3F19B1A0">
      <w:pPr>
        <w:spacing w:line="360" w:lineRule="auto"/>
        <w:ind w:right="420" w:firstLine="3614" w:firstLineChars="1000"/>
        <w:rPr>
          <w:rFonts w:hint="eastAsia" w:ascii="仿宋" w:hAnsi="仿宋" w:eastAsia="仿宋" w:cs="仿宋"/>
          <w:b/>
          <w:kern w:val="0"/>
          <w:sz w:val="36"/>
          <w:szCs w:val="36"/>
        </w:rPr>
      </w:pPr>
    </w:p>
    <w:p w14:paraId="163B4BF9">
      <w:pPr>
        <w:spacing w:line="360" w:lineRule="auto"/>
        <w:ind w:right="420" w:firstLine="3614" w:firstLineChars="1000"/>
        <w:rPr>
          <w:rFonts w:hint="eastAsia" w:ascii="仿宋" w:hAnsi="仿宋" w:eastAsia="仿宋" w:cs="仿宋"/>
          <w:b/>
          <w:kern w:val="0"/>
          <w:sz w:val="36"/>
          <w:szCs w:val="36"/>
        </w:rPr>
      </w:pPr>
    </w:p>
    <w:p w14:paraId="0DADA9BD">
      <w:pPr>
        <w:spacing w:line="360" w:lineRule="auto"/>
        <w:ind w:right="420" w:firstLine="3614" w:firstLineChars="1000"/>
        <w:rPr>
          <w:rFonts w:hint="eastAsia" w:ascii="仿宋" w:hAnsi="仿宋" w:eastAsia="仿宋" w:cs="仿宋"/>
          <w:b/>
          <w:kern w:val="0"/>
          <w:sz w:val="36"/>
          <w:szCs w:val="36"/>
        </w:rPr>
      </w:pPr>
    </w:p>
    <w:p w14:paraId="19B8ECA2">
      <w:pPr>
        <w:pStyle w:val="2"/>
        <w:keepNext w:val="0"/>
        <w:keepLines w:val="0"/>
        <w:pageBreakBefore/>
        <w:widowControl/>
        <w:spacing w:before="100" w:beforeAutospacing="1" w:after="100" w:afterAutospacing="1" w:line="360" w:lineRule="auto"/>
        <w:jc w:val="center"/>
        <w:rPr>
          <w:rFonts w:hint="eastAsia" w:ascii="仿宋" w:hAnsi="仿宋" w:eastAsia="仿宋" w:cs="仿宋"/>
        </w:rPr>
      </w:pPr>
      <w:bookmarkStart w:id="44" w:name="_Toc465665161"/>
      <w:r>
        <w:rPr>
          <w:rFonts w:hint="eastAsia" w:ascii="仿宋" w:hAnsi="仿宋" w:eastAsia="仿宋" w:cs="仿宋"/>
        </w:rPr>
        <w:t>附件</w:t>
      </w:r>
      <w:bookmarkEnd w:id="44"/>
    </w:p>
    <w:p w14:paraId="2E6EBE76">
      <w:pPr>
        <w:spacing w:line="360" w:lineRule="auto"/>
        <w:rPr>
          <w:rFonts w:hint="eastAsia" w:ascii="仿宋" w:hAnsi="仿宋" w:eastAsia="仿宋" w:cs="仿宋"/>
          <w:b/>
          <w:sz w:val="24"/>
        </w:rPr>
      </w:pPr>
    </w:p>
    <w:p w14:paraId="48F9F693">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68A300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5341347C">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26584A6C">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14:paraId="4C8E70DE">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14:paraId="46765E3D">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14:paraId="688D76AB">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14:paraId="6F5A2AF8">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14:paraId="33306C2B">
      <w:pPr>
        <w:snapToGrid w:val="0"/>
        <w:spacing w:line="360" w:lineRule="auto"/>
        <w:rPr>
          <w:rFonts w:hint="eastAsia" w:ascii="仿宋" w:hAnsi="仿宋" w:eastAsia="仿宋" w:cs="仿宋"/>
          <w:sz w:val="24"/>
        </w:rPr>
      </w:pPr>
      <w:r>
        <w:rPr>
          <w:rFonts w:hint="eastAsia" w:ascii="仿宋" w:hAnsi="仿宋" w:eastAsia="仿宋" w:cs="仿宋"/>
          <w:sz w:val="24"/>
        </w:rPr>
        <w:t>地址： 邮编：</w:t>
      </w:r>
    </w:p>
    <w:p w14:paraId="52CDFB43">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7F7545C4">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14:paraId="70B6ACE2">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14:paraId="4D3B9425">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14:paraId="6AB279C2">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14:paraId="4BE0AFD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6B57C3A">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14:paraId="1929684B">
      <w:pPr>
        <w:snapToGrid w:val="0"/>
        <w:spacing w:line="360" w:lineRule="auto"/>
        <w:rPr>
          <w:rFonts w:hint="eastAsia" w:ascii="仿宋" w:hAnsi="仿宋" w:eastAsia="仿宋" w:cs="仿宋"/>
          <w:sz w:val="24"/>
        </w:rPr>
      </w:pPr>
      <w:r>
        <w:rPr>
          <w:rFonts w:hint="eastAsia" w:ascii="仿宋" w:hAnsi="仿宋" w:eastAsia="仿宋" w:cs="仿宋"/>
          <w:sz w:val="24"/>
        </w:rPr>
        <w:t>事实依据：</w:t>
      </w:r>
    </w:p>
    <w:p w14:paraId="434DE579">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14:paraId="1FAD2308">
      <w:pPr>
        <w:snapToGrid w:val="0"/>
        <w:spacing w:line="360" w:lineRule="auto"/>
        <w:rPr>
          <w:rFonts w:hint="eastAsia" w:ascii="仿宋" w:hAnsi="仿宋" w:eastAsia="仿宋" w:cs="仿宋"/>
          <w:sz w:val="24"/>
          <w:u w:val="dotted"/>
        </w:rPr>
      </w:pPr>
    </w:p>
    <w:p w14:paraId="6E7DF781">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5B78A038">
      <w:pPr>
        <w:snapToGrid w:val="0"/>
        <w:spacing w:line="360" w:lineRule="auto"/>
        <w:rPr>
          <w:rFonts w:hint="eastAsia" w:ascii="仿宋" w:hAnsi="仿宋" w:eastAsia="仿宋" w:cs="仿宋"/>
          <w:sz w:val="24"/>
        </w:rPr>
      </w:pPr>
      <w:r>
        <w:rPr>
          <w:rFonts w:hint="eastAsia" w:ascii="仿宋" w:hAnsi="仿宋" w:eastAsia="仿宋" w:cs="仿宋"/>
          <w:sz w:val="24"/>
        </w:rPr>
        <w:t>……</w:t>
      </w:r>
    </w:p>
    <w:p w14:paraId="3FF6CD98">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2D7C62A0">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14:paraId="176ED9C2">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7B6016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FA1B84B">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08A73CA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19125E6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6603C78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0F9AFE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4EF928A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56E148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FF07049">
      <w:pPr>
        <w:widowControl/>
        <w:spacing w:line="360" w:lineRule="auto"/>
        <w:ind w:firstLine="600" w:firstLineChars="200"/>
        <w:jc w:val="left"/>
        <w:rPr>
          <w:rFonts w:hint="eastAsia" w:ascii="仿宋" w:hAnsi="仿宋" w:eastAsia="仿宋" w:cs="仿宋"/>
          <w:sz w:val="30"/>
          <w:szCs w:val="30"/>
        </w:rPr>
      </w:pPr>
    </w:p>
    <w:p w14:paraId="0A67A707">
      <w:pPr>
        <w:spacing w:line="360" w:lineRule="auto"/>
        <w:jc w:val="center"/>
        <w:rPr>
          <w:rFonts w:hint="eastAsia" w:ascii="仿宋" w:hAnsi="仿宋" w:eastAsia="仿宋" w:cs="仿宋"/>
          <w:b/>
          <w:spacing w:val="6"/>
          <w:sz w:val="32"/>
          <w:szCs w:val="32"/>
        </w:rPr>
      </w:pPr>
    </w:p>
    <w:p w14:paraId="3768D907">
      <w:pPr>
        <w:spacing w:line="360" w:lineRule="auto"/>
        <w:jc w:val="center"/>
        <w:rPr>
          <w:rFonts w:hint="eastAsia" w:ascii="仿宋" w:hAnsi="仿宋" w:eastAsia="仿宋" w:cs="仿宋"/>
          <w:b/>
          <w:spacing w:val="6"/>
          <w:sz w:val="32"/>
          <w:szCs w:val="32"/>
        </w:rPr>
      </w:pPr>
    </w:p>
    <w:p w14:paraId="7E14C260">
      <w:pPr>
        <w:spacing w:line="360" w:lineRule="auto"/>
        <w:jc w:val="left"/>
        <w:rPr>
          <w:rFonts w:hint="eastAsia" w:ascii="仿宋" w:hAnsi="仿宋" w:eastAsia="仿宋" w:cs="仿宋"/>
          <w:b/>
          <w:spacing w:val="6"/>
          <w:sz w:val="32"/>
          <w:szCs w:val="32"/>
        </w:rPr>
      </w:pPr>
    </w:p>
    <w:p w14:paraId="6D95169D">
      <w:pPr>
        <w:spacing w:line="360" w:lineRule="auto"/>
        <w:jc w:val="left"/>
        <w:rPr>
          <w:rFonts w:hint="eastAsia" w:ascii="仿宋" w:hAnsi="仿宋" w:eastAsia="仿宋" w:cs="仿宋"/>
          <w:b/>
          <w:spacing w:val="6"/>
          <w:sz w:val="32"/>
          <w:szCs w:val="32"/>
        </w:rPr>
      </w:pPr>
    </w:p>
    <w:p w14:paraId="663178E5">
      <w:pPr>
        <w:spacing w:line="360" w:lineRule="auto"/>
        <w:jc w:val="left"/>
        <w:rPr>
          <w:rFonts w:hint="eastAsia" w:ascii="仿宋" w:hAnsi="仿宋" w:eastAsia="仿宋" w:cs="仿宋"/>
          <w:b/>
          <w:spacing w:val="6"/>
          <w:sz w:val="32"/>
          <w:szCs w:val="32"/>
        </w:rPr>
      </w:pPr>
    </w:p>
    <w:p w14:paraId="4616312D">
      <w:pPr>
        <w:spacing w:line="360" w:lineRule="auto"/>
        <w:jc w:val="left"/>
        <w:rPr>
          <w:rFonts w:hint="eastAsia" w:ascii="仿宋" w:hAnsi="仿宋" w:eastAsia="仿宋" w:cs="仿宋"/>
          <w:b/>
          <w:spacing w:val="6"/>
          <w:sz w:val="32"/>
          <w:szCs w:val="32"/>
        </w:rPr>
      </w:pPr>
    </w:p>
    <w:p w14:paraId="50A67D5E">
      <w:pPr>
        <w:spacing w:line="360" w:lineRule="auto"/>
        <w:jc w:val="left"/>
        <w:rPr>
          <w:rFonts w:hint="eastAsia" w:ascii="仿宋" w:hAnsi="仿宋" w:eastAsia="仿宋" w:cs="仿宋"/>
          <w:b/>
          <w:spacing w:val="6"/>
          <w:sz w:val="32"/>
          <w:szCs w:val="32"/>
        </w:rPr>
      </w:pPr>
    </w:p>
    <w:p w14:paraId="3A430B01">
      <w:pPr>
        <w:spacing w:line="360" w:lineRule="auto"/>
        <w:jc w:val="left"/>
        <w:rPr>
          <w:rFonts w:hint="eastAsia" w:ascii="仿宋" w:hAnsi="仿宋" w:eastAsia="仿宋" w:cs="仿宋"/>
          <w:b/>
          <w:spacing w:val="6"/>
          <w:sz w:val="32"/>
          <w:szCs w:val="32"/>
        </w:rPr>
      </w:pPr>
    </w:p>
    <w:p w14:paraId="53201847">
      <w:pPr>
        <w:spacing w:line="360" w:lineRule="auto"/>
        <w:jc w:val="left"/>
        <w:rPr>
          <w:rFonts w:hint="eastAsia" w:ascii="仿宋" w:hAnsi="仿宋" w:eastAsia="仿宋" w:cs="仿宋"/>
          <w:b/>
          <w:spacing w:val="6"/>
          <w:sz w:val="32"/>
          <w:szCs w:val="32"/>
        </w:rPr>
      </w:pPr>
    </w:p>
    <w:p w14:paraId="42E99162">
      <w:pPr>
        <w:spacing w:line="360" w:lineRule="auto"/>
        <w:jc w:val="left"/>
        <w:rPr>
          <w:rFonts w:hint="eastAsia" w:ascii="仿宋" w:hAnsi="仿宋" w:eastAsia="仿宋" w:cs="仿宋"/>
          <w:b/>
          <w:spacing w:val="6"/>
          <w:sz w:val="32"/>
          <w:szCs w:val="32"/>
        </w:rPr>
      </w:pPr>
    </w:p>
    <w:p w14:paraId="6C4E818C">
      <w:pPr>
        <w:spacing w:line="360" w:lineRule="auto"/>
        <w:jc w:val="left"/>
        <w:rPr>
          <w:rFonts w:hint="eastAsia" w:ascii="仿宋" w:hAnsi="仿宋" w:eastAsia="仿宋" w:cs="仿宋"/>
          <w:b/>
          <w:spacing w:val="6"/>
          <w:sz w:val="32"/>
          <w:szCs w:val="32"/>
        </w:rPr>
      </w:pPr>
    </w:p>
    <w:p w14:paraId="5BBFD319">
      <w:pPr>
        <w:spacing w:line="360" w:lineRule="auto"/>
        <w:jc w:val="left"/>
        <w:rPr>
          <w:rFonts w:hint="eastAsia" w:ascii="仿宋" w:hAnsi="仿宋" w:eastAsia="仿宋" w:cs="仿宋"/>
          <w:b/>
          <w:spacing w:val="6"/>
          <w:sz w:val="32"/>
          <w:szCs w:val="32"/>
        </w:rPr>
      </w:pPr>
    </w:p>
    <w:p w14:paraId="48C90DFA">
      <w:pPr>
        <w:spacing w:line="360" w:lineRule="auto"/>
        <w:jc w:val="left"/>
        <w:rPr>
          <w:rFonts w:hint="eastAsia" w:ascii="仿宋" w:hAnsi="仿宋" w:eastAsia="仿宋" w:cs="仿宋"/>
          <w:b/>
          <w:spacing w:val="6"/>
          <w:sz w:val="32"/>
          <w:szCs w:val="32"/>
        </w:rPr>
      </w:pPr>
    </w:p>
    <w:p w14:paraId="760D5B9F">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34BC4CB7">
      <w:pPr>
        <w:spacing w:line="360" w:lineRule="auto"/>
        <w:jc w:val="center"/>
        <w:rPr>
          <w:rFonts w:hint="eastAsia" w:ascii="仿宋" w:hAnsi="仿宋" w:eastAsia="仿宋" w:cs="仿宋"/>
          <w:b/>
          <w:sz w:val="24"/>
        </w:rPr>
      </w:pPr>
    </w:p>
    <w:p w14:paraId="35B486CB">
      <w:pPr>
        <w:spacing w:line="288"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44444CE2">
      <w:pPr>
        <w:spacing w:line="288" w:lineRule="auto"/>
        <w:rPr>
          <w:rFonts w:hint="eastAsia" w:ascii="仿宋" w:hAnsi="仿宋" w:eastAsia="仿宋" w:cs="仿宋"/>
          <w:sz w:val="24"/>
        </w:rPr>
      </w:pPr>
      <w:r>
        <w:rPr>
          <w:rFonts w:hint="eastAsia" w:ascii="仿宋" w:hAnsi="仿宋" w:eastAsia="仿宋" w:cs="仿宋"/>
          <w:sz w:val="24"/>
        </w:rPr>
        <w:t>一、投诉相关主体基本情况</w:t>
      </w:r>
    </w:p>
    <w:p w14:paraId="439AA321">
      <w:pPr>
        <w:spacing w:line="288" w:lineRule="auto"/>
        <w:rPr>
          <w:rFonts w:hint="eastAsia" w:ascii="仿宋" w:hAnsi="仿宋" w:eastAsia="仿宋" w:cs="仿宋"/>
          <w:sz w:val="24"/>
          <w:u w:val="dotted"/>
        </w:rPr>
      </w:pPr>
      <w:r>
        <w:rPr>
          <w:rFonts w:hint="eastAsia" w:ascii="仿宋" w:hAnsi="仿宋" w:eastAsia="仿宋" w:cs="仿宋"/>
          <w:sz w:val="24"/>
        </w:rPr>
        <w:t>投诉人：</w:t>
      </w:r>
    </w:p>
    <w:p w14:paraId="0C3FEDC5">
      <w:pPr>
        <w:spacing w:line="288" w:lineRule="auto"/>
        <w:rPr>
          <w:rFonts w:hint="eastAsia" w:ascii="仿宋" w:hAnsi="仿宋" w:eastAsia="仿宋" w:cs="仿宋"/>
          <w:sz w:val="24"/>
          <w:u w:val="single"/>
        </w:rPr>
      </w:pPr>
      <w:r>
        <w:rPr>
          <w:rFonts w:hint="eastAsia" w:ascii="仿宋" w:hAnsi="仿宋" w:eastAsia="仿宋" w:cs="仿宋"/>
          <w:sz w:val="24"/>
        </w:rPr>
        <w:t>地     址：邮编：</w:t>
      </w:r>
    </w:p>
    <w:p w14:paraId="787C30C7">
      <w:pPr>
        <w:tabs>
          <w:tab w:val="left" w:pos="6510"/>
        </w:tabs>
        <w:spacing w:line="288" w:lineRule="auto"/>
        <w:jc w:val="left"/>
        <w:rPr>
          <w:rFonts w:hint="eastAsia" w:ascii="仿宋" w:hAnsi="仿宋" w:eastAsia="仿宋" w:cs="仿宋"/>
          <w:sz w:val="24"/>
        </w:rPr>
      </w:pPr>
      <w:r>
        <w:rPr>
          <w:rFonts w:hint="eastAsia" w:ascii="仿宋" w:hAnsi="仿宋" w:eastAsia="仿宋" w:cs="仿宋"/>
          <w:sz w:val="24"/>
        </w:rPr>
        <w:t>法定代表人/主要负责人：</w:t>
      </w:r>
    </w:p>
    <w:p w14:paraId="616F66EE">
      <w:pPr>
        <w:tabs>
          <w:tab w:val="left" w:pos="6510"/>
        </w:tabs>
        <w:spacing w:line="288" w:lineRule="auto"/>
        <w:rPr>
          <w:rFonts w:hint="eastAsia" w:ascii="仿宋" w:hAnsi="仿宋" w:eastAsia="仿宋" w:cs="仿宋"/>
          <w:sz w:val="24"/>
          <w:u w:val="dotted"/>
        </w:rPr>
      </w:pPr>
      <w:r>
        <w:rPr>
          <w:rFonts w:hint="eastAsia" w:ascii="仿宋" w:hAnsi="仿宋" w:eastAsia="仿宋" w:cs="仿宋"/>
          <w:sz w:val="24"/>
        </w:rPr>
        <w:t>联系电话：</w:t>
      </w:r>
    </w:p>
    <w:p w14:paraId="0C8D3736">
      <w:pPr>
        <w:spacing w:line="288"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58BDC472">
      <w:pPr>
        <w:spacing w:line="288" w:lineRule="auto"/>
        <w:rPr>
          <w:rFonts w:hint="eastAsia" w:ascii="仿宋" w:hAnsi="仿宋" w:eastAsia="仿宋" w:cs="仿宋"/>
          <w:sz w:val="24"/>
          <w:u w:val="dotted"/>
        </w:rPr>
      </w:pPr>
      <w:r>
        <w:rPr>
          <w:rFonts w:hint="eastAsia" w:ascii="仿宋" w:hAnsi="仿宋" w:eastAsia="仿宋" w:cs="仿宋"/>
          <w:sz w:val="24"/>
        </w:rPr>
        <w:t>地     址：邮编：</w:t>
      </w:r>
    </w:p>
    <w:p w14:paraId="3CFB34C6">
      <w:pPr>
        <w:spacing w:line="288" w:lineRule="auto"/>
        <w:rPr>
          <w:rFonts w:hint="eastAsia" w:ascii="仿宋" w:hAnsi="仿宋" w:eastAsia="仿宋" w:cs="仿宋"/>
          <w:sz w:val="24"/>
          <w:u w:val="single"/>
        </w:rPr>
      </w:pPr>
      <w:r>
        <w:rPr>
          <w:rFonts w:hint="eastAsia" w:ascii="仿宋" w:hAnsi="仿宋" w:eastAsia="仿宋" w:cs="仿宋"/>
          <w:sz w:val="24"/>
        </w:rPr>
        <w:t>被投诉人1：</w:t>
      </w:r>
    </w:p>
    <w:p w14:paraId="704C3921">
      <w:pPr>
        <w:spacing w:line="288" w:lineRule="auto"/>
        <w:rPr>
          <w:rFonts w:hint="eastAsia" w:ascii="仿宋" w:hAnsi="仿宋" w:eastAsia="仿宋" w:cs="仿宋"/>
          <w:sz w:val="24"/>
          <w:u w:val="single"/>
        </w:rPr>
      </w:pPr>
      <w:r>
        <w:rPr>
          <w:rFonts w:hint="eastAsia" w:ascii="仿宋" w:hAnsi="仿宋" w:eastAsia="仿宋" w:cs="仿宋"/>
          <w:sz w:val="24"/>
        </w:rPr>
        <w:t>地     址：邮编：</w:t>
      </w:r>
    </w:p>
    <w:p w14:paraId="76EE0D8B">
      <w:pPr>
        <w:spacing w:line="288" w:lineRule="auto"/>
        <w:rPr>
          <w:rFonts w:hint="eastAsia" w:ascii="仿宋" w:hAnsi="仿宋" w:eastAsia="仿宋" w:cs="仿宋"/>
          <w:sz w:val="24"/>
          <w:u w:val="single"/>
        </w:rPr>
      </w:pPr>
      <w:r>
        <w:rPr>
          <w:rFonts w:hint="eastAsia" w:ascii="仿宋" w:hAnsi="仿宋" w:eastAsia="仿宋" w:cs="仿宋"/>
          <w:sz w:val="24"/>
        </w:rPr>
        <w:t>联系人：联系电话：</w:t>
      </w:r>
    </w:p>
    <w:p w14:paraId="1EFB72A5">
      <w:pPr>
        <w:spacing w:line="288" w:lineRule="auto"/>
        <w:rPr>
          <w:rFonts w:hint="eastAsia" w:ascii="仿宋" w:hAnsi="仿宋" w:eastAsia="仿宋" w:cs="仿宋"/>
          <w:sz w:val="24"/>
        </w:rPr>
      </w:pPr>
      <w:r>
        <w:rPr>
          <w:rFonts w:hint="eastAsia" w:ascii="仿宋" w:hAnsi="仿宋" w:eastAsia="仿宋" w:cs="仿宋"/>
          <w:sz w:val="24"/>
        </w:rPr>
        <w:t>被投诉人2</w:t>
      </w:r>
    </w:p>
    <w:p w14:paraId="419D6367">
      <w:pPr>
        <w:spacing w:line="288" w:lineRule="auto"/>
        <w:rPr>
          <w:rFonts w:hint="eastAsia" w:ascii="仿宋" w:hAnsi="仿宋" w:eastAsia="仿宋" w:cs="仿宋"/>
          <w:sz w:val="24"/>
          <w:u w:val="dotted"/>
        </w:rPr>
      </w:pPr>
      <w:r>
        <w:rPr>
          <w:rFonts w:hint="eastAsia" w:ascii="仿宋" w:hAnsi="仿宋" w:eastAsia="仿宋" w:cs="仿宋"/>
          <w:sz w:val="24"/>
        </w:rPr>
        <w:t>……</w:t>
      </w:r>
    </w:p>
    <w:p w14:paraId="6204DF45">
      <w:pPr>
        <w:spacing w:line="288" w:lineRule="auto"/>
        <w:rPr>
          <w:rFonts w:hint="eastAsia" w:ascii="仿宋" w:hAnsi="仿宋" w:eastAsia="仿宋" w:cs="仿宋"/>
          <w:sz w:val="24"/>
          <w:u w:val="single"/>
        </w:rPr>
      </w:pPr>
      <w:r>
        <w:rPr>
          <w:rFonts w:hint="eastAsia" w:ascii="仿宋" w:hAnsi="仿宋" w:eastAsia="仿宋" w:cs="仿宋"/>
          <w:sz w:val="24"/>
        </w:rPr>
        <w:t>相关供应商：</w:t>
      </w:r>
    </w:p>
    <w:p w14:paraId="7D948754">
      <w:pPr>
        <w:spacing w:line="288" w:lineRule="auto"/>
        <w:rPr>
          <w:rFonts w:hint="eastAsia" w:ascii="仿宋" w:hAnsi="仿宋" w:eastAsia="仿宋" w:cs="仿宋"/>
          <w:sz w:val="24"/>
          <w:u w:val="single"/>
        </w:rPr>
      </w:pPr>
      <w:r>
        <w:rPr>
          <w:rFonts w:hint="eastAsia" w:ascii="仿宋" w:hAnsi="仿宋" w:eastAsia="仿宋" w:cs="仿宋"/>
          <w:sz w:val="24"/>
        </w:rPr>
        <w:t>地     址：邮编：</w:t>
      </w:r>
    </w:p>
    <w:p w14:paraId="01AC239D">
      <w:pPr>
        <w:spacing w:line="288" w:lineRule="auto"/>
        <w:rPr>
          <w:rFonts w:hint="eastAsia" w:ascii="仿宋" w:hAnsi="仿宋" w:eastAsia="仿宋" w:cs="仿宋"/>
          <w:sz w:val="24"/>
          <w:u w:val="single"/>
        </w:rPr>
      </w:pPr>
      <w:r>
        <w:rPr>
          <w:rFonts w:hint="eastAsia" w:ascii="仿宋" w:hAnsi="仿宋" w:eastAsia="仿宋" w:cs="仿宋"/>
          <w:sz w:val="24"/>
        </w:rPr>
        <w:t>联系人：联系电话：</w:t>
      </w:r>
    </w:p>
    <w:p w14:paraId="619D0A3E">
      <w:pPr>
        <w:spacing w:line="288" w:lineRule="auto"/>
        <w:rPr>
          <w:rFonts w:hint="eastAsia" w:ascii="仿宋" w:hAnsi="仿宋" w:eastAsia="仿宋" w:cs="仿宋"/>
          <w:sz w:val="24"/>
        </w:rPr>
      </w:pPr>
      <w:r>
        <w:rPr>
          <w:rFonts w:hint="eastAsia" w:ascii="仿宋" w:hAnsi="仿宋" w:eastAsia="仿宋" w:cs="仿宋"/>
          <w:sz w:val="24"/>
        </w:rPr>
        <w:t>二、投诉项目基本情况</w:t>
      </w:r>
    </w:p>
    <w:p w14:paraId="1BA3F80E">
      <w:pPr>
        <w:spacing w:line="288" w:lineRule="auto"/>
        <w:rPr>
          <w:rFonts w:hint="eastAsia" w:ascii="仿宋" w:hAnsi="仿宋" w:eastAsia="仿宋" w:cs="仿宋"/>
          <w:sz w:val="24"/>
          <w:u w:val="dotted"/>
        </w:rPr>
      </w:pPr>
      <w:r>
        <w:rPr>
          <w:rFonts w:hint="eastAsia" w:ascii="仿宋" w:hAnsi="仿宋" w:eastAsia="仿宋" w:cs="仿宋"/>
          <w:sz w:val="24"/>
        </w:rPr>
        <w:t>采购项目名称：</w:t>
      </w:r>
    </w:p>
    <w:p w14:paraId="068DB516">
      <w:pPr>
        <w:spacing w:line="288" w:lineRule="auto"/>
        <w:rPr>
          <w:rFonts w:hint="eastAsia" w:ascii="仿宋" w:hAnsi="仿宋" w:eastAsia="仿宋" w:cs="仿宋"/>
          <w:sz w:val="24"/>
          <w:u w:val="single"/>
        </w:rPr>
      </w:pPr>
      <w:r>
        <w:rPr>
          <w:rFonts w:hint="eastAsia" w:ascii="仿宋" w:hAnsi="仿宋" w:eastAsia="仿宋" w:cs="仿宋"/>
          <w:sz w:val="24"/>
        </w:rPr>
        <w:t>采购项目编号：包号：</w:t>
      </w:r>
    </w:p>
    <w:p w14:paraId="0BF4C30C">
      <w:pPr>
        <w:spacing w:line="288" w:lineRule="auto"/>
        <w:rPr>
          <w:rFonts w:hint="eastAsia" w:ascii="仿宋" w:hAnsi="仿宋" w:eastAsia="仿宋" w:cs="仿宋"/>
          <w:sz w:val="24"/>
        </w:rPr>
      </w:pPr>
      <w:r>
        <w:rPr>
          <w:rFonts w:hint="eastAsia" w:ascii="仿宋" w:hAnsi="仿宋" w:eastAsia="仿宋" w:cs="仿宋"/>
          <w:sz w:val="24"/>
        </w:rPr>
        <w:t>采购人名称：</w:t>
      </w:r>
    </w:p>
    <w:p w14:paraId="1A0144A8">
      <w:pPr>
        <w:spacing w:line="288" w:lineRule="auto"/>
        <w:rPr>
          <w:rFonts w:hint="eastAsia" w:ascii="仿宋" w:hAnsi="仿宋" w:eastAsia="仿宋" w:cs="仿宋"/>
          <w:sz w:val="24"/>
          <w:u w:val="single"/>
        </w:rPr>
      </w:pPr>
      <w:r>
        <w:rPr>
          <w:rFonts w:hint="eastAsia" w:ascii="仿宋" w:hAnsi="仿宋" w:eastAsia="仿宋" w:cs="仿宋"/>
          <w:sz w:val="24"/>
        </w:rPr>
        <w:t>代理机构名称：</w:t>
      </w:r>
    </w:p>
    <w:p w14:paraId="3A2E1AA6">
      <w:pPr>
        <w:spacing w:line="288"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1D304BEA">
      <w:pPr>
        <w:spacing w:line="288"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63DDCDBF">
      <w:pPr>
        <w:spacing w:line="288" w:lineRule="auto"/>
        <w:rPr>
          <w:rFonts w:hint="eastAsia" w:ascii="仿宋" w:hAnsi="仿宋" w:eastAsia="仿宋" w:cs="仿宋"/>
          <w:sz w:val="24"/>
        </w:rPr>
      </w:pPr>
      <w:r>
        <w:rPr>
          <w:rFonts w:hint="eastAsia" w:ascii="仿宋" w:hAnsi="仿宋" w:eastAsia="仿宋" w:cs="仿宋"/>
          <w:sz w:val="24"/>
        </w:rPr>
        <w:t>三、质疑基本情况</w:t>
      </w:r>
    </w:p>
    <w:p w14:paraId="56B24D18">
      <w:pPr>
        <w:spacing w:line="288"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14:paraId="2C75C9E3">
      <w:pPr>
        <w:spacing w:line="288" w:lineRule="auto"/>
        <w:rPr>
          <w:rFonts w:hint="eastAsia" w:ascii="仿宋" w:hAnsi="仿宋" w:eastAsia="仿宋" w:cs="仿宋"/>
          <w:sz w:val="24"/>
          <w:u w:val="dotted"/>
        </w:rPr>
      </w:pPr>
    </w:p>
    <w:p w14:paraId="25AB1BB1">
      <w:pPr>
        <w:spacing w:line="288"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021FA9E6">
      <w:pPr>
        <w:spacing w:line="288" w:lineRule="auto"/>
        <w:rPr>
          <w:rFonts w:hint="eastAsia" w:ascii="仿宋" w:hAnsi="仿宋" w:eastAsia="仿宋" w:cs="仿宋"/>
          <w:sz w:val="24"/>
        </w:rPr>
      </w:pPr>
      <w:r>
        <w:rPr>
          <w:rFonts w:hint="eastAsia" w:ascii="仿宋" w:hAnsi="仿宋" w:eastAsia="仿宋" w:cs="仿宋"/>
          <w:sz w:val="24"/>
        </w:rPr>
        <w:t>四、投诉事项具体内容</w:t>
      </w:r>
    </w:p>
    <w:p w14:paraId="61C9C8ED">
      <w:pPr>
        <w:spacing w:line="288" w:lineRule="auto"/>
        <w:rPr>
          <w:rFonts w:hint="eastAsia" w:ascii="仿宋" w:hAnsi="仿宋" w:eastAsia="仿宋" w:cs="仿宋"/>
          <w:sz w:val="24"/>
          <w:u w:val="single"/>
        </w:rPr>
      </w:pPr>
      <w:r>
        <w:rPr>
          <w:rFonts w:hint="eastAsia" w:ascii="仿宋" w:hAnsi="仿宋" w:eastAsia="仿宋" w:cs="仿宋"/>
          <w:sz w:val="24"/>
        </w:rPr>
        <w:t>投诉事项 1：</w:t>
      </w:r>
    </w:p>
    <w:p w14:paraId="6BBA0623">
      <w:pPr>
        <w:spacing w:line="288" w:lineRule="auto"/>
        <w:rPr>
          <w:rFonts w:hint="eastAsia" w:ascii="仿宋" w:hAnsi="仿宋" w:eastAsia="仿宋" w:cs="仿宋"/>
          <w:sz w:val="24"/>
        </w:rPr>
      </w:pPr>
      <w:r>
        <w:rPr>
          <w:rFonts w:hint="eastAsia" w:ascii="仿宋" w:hAnsi="仿宋" w:eastAsia="仿宋" w:cs="仿宋"/>
          <w:sz w:val="24"/>
        </w:rPr>
        <w:t>事实依据：</w:t>
      </w:r>
    </w:p>
    <w:p w14:paraId="7D0F9E19">
      <w:pPr>
        <w:spacing w:line="288" w:lineRule="auto"/>
        <w:rPr>
          <w:rFonts w:hint="eastAsia" w:ascii="仿宋" w:hAnsi="仿宋" w:eastAsia="仿宋" w:cs="仿宋"/>
          <w:sz w:val="24"/>
          <w:u w:val="dotted"/>
        </w:rPr>
      </w:pPr>
    </w:p>
    <w:p w14:paraId="43ADE933">
      <w:pPr>
        <w:spacing w:line="288" w:lineRule="auto"/>
        <w:rPr>
          <w:rFonts w:hint="eastAsia" w:ascii="仿宋" w:hAnsi="仿宋" w:eastAsia="仿宋" w:cs="仿宋"/>
          <w:sz w:val="24"/>
          <w:u w:val="single"/>
        </w:rPr>
      </w:pPr>
      <w:r>
        <w:rPr>
          <w:rFonts w:hint="eastAsia" w:ascii="仿宋" w:hAnsi="仿宋" w:eastAsia="仿宋" w:cs="仿宋"/>
          <w:sz w:val="24"/>
        </w:rPr>
        <w:t>法律依据：</w:t>
      </w:r>
    </w:p>
    <w:p w14:paraId="4FD0AB65">
      <w:pPr>
        <w:spacing w:line="288" w:lineRule="auto"/>
        <w:rPr>
          <w:rFonts w:hint="eastAsia" w:ascii="仿宋" w:hAnsi="仿宋" w:eastAsia="仿宋" w:cs="仿宋"/>
          <w:sz w:val="24"/>
          <w:u w:val="dotted"/>
        </w:rPr>
      </w:pPr>
    </w:p>
    <w:p w14:paraId="3A9AADA6">
      <w:pPr>
        <w:spacing w:line="288" w:lineRule="auto"/>
        <w:rPr>
          <w:rFonts w:hint="eastAsia" w:ascii="仿宋" w:hAnsi="仿宋" w:eastAsia="仿宋" w:cs="仿宋"/>
          <w:sz w:val="24"/>
        </w:rPr>
      </w:pPr>
      <w:r>
        <w:rPr>
          <w:rFonts w:hint="eastAsia" w:ascii="仿宋" w:hAnsi="仿宋" w:eastAsia="仿宋" w:cs="仿宋"/>
          <w:sz w:val="24"/>
        </w:rPr>
        <w:t>投诉事项2</w:t>
      </w:r>
    </w:p>
    <w:p w14:paraId="3E96189F">
      <w:pPr>
        <w:spacing w:line="288" w:lineRule="auto"/>
        <w:rPr>
          <w:rFonts w:hint="eastAsia" w:ascii="仿宋" w:hAnsi="仿宋" w:eastAsia="仿宋" w:cs="仿宋"/>
          <w:sz w:val="24"/>
          <w:u w:val="dotted"/>
        </w:rPr>
      </w:pPr>
      <w:r>
        <w:rPr>
          <w:rFonts w:hint="eastAsia" w:ascii="仿宋" w:hAnsi="仿宋" w:eastAsia="仿宋" w:cs="仿宋"/>
          <w:sz w:val="24"/>
        </w:rPr>
        <w:t>……</w:t>
      </w:r>
    </w:p>
    <w:p w14:paraId="1A0793FD">
      <w:pPr>
        <w:spacing w:line="288" w:lineRule="auto"/>
        <w:rPr>
          <w:rFonts w:hint="eastAsia" w:ascii="仿宋" w:hAnsi="仿宋" w:eastAsia="仿宋" w:cs="仿宋"/>
          <w:sz w:val="24"/>
        </w:rPr>
      </w:pPr>
      <w:r>
        <w:rPr>
          <w:rFonts w:hint="eastAsia" w:ascii="仿宋" w:hAnsi="仿宋" w:eastAsia="仿宋" w:cs="仿宋"/>
          <w:sz w:val="24"/>
        </w:rPr>
        <w:t>五、与投诉事项相关的投诉请求</w:t>
      </w:r>
    </w:p>
    <w:p w14:paraId="4DB5FBD1">
      <w:pPr>
        <w:spacing w:line="288" w:lineRule="auto"/>
        <w:rPr>
          <w:rFonts w:hint="eastAsia" w:ascii="仿宋" w:hAnsi="仿宋" w:eastAsia="仿宋" w:cs="仿宋"/>
          <w:sz w:val="24"/>
        </w:rPr>
      </w:pPr>
      <w:r>
        <w:rPr>
          <w:rFonts w:hint="eastAsia" w:ascii="仿宋" w:hAnsi="仿宋" w:eastAsia="仿宋" w:cs="仿宋"/>
          <w:sz w:val="24"/>
        </w:rPr>
        <w:t>请求：</w:t>
      </w:r>
    </w:p>
    <w:p w14:paraId="2B2F9A3F">
      <w:pPr>
        <w:spacing w:line="288" w:lineRule="auto"/>
        <w:rPr>
          <w:rFonts w:hint="eastAsia" w:ascii="仿宋" w:hAnsi="仿宋" w:eastAsia="仿宋" w:cs="仿宋"/>
          <w:sz w:val="24"/>
          <w:u w:val="single"/>
        </w:rPr>
      </w:pPr>
    </w:p>
    <w:p w14:paraId="727F99BD">
      <w:pPr>
        <w:spacing w:line="288" w:lineRule="auto"/>
        <w:rPr>
          <w:rFonts w:hint="eastAsia" w:ascii="仿宋" w:hAnsi="仿宋" w:eastAsia="仿宋" w:cs="仿宋"/>
          <w:sz w:val="24"/>
        </w:rPr>
      </w:pPr>
      <w:r>
        <w:rPr>
          <w:rFonts w:hint="eastAsia" w:ascii="仿宋" w:hAnsi="仿宋" w:eastAsia="仿宋" w:cs="仿宋"/>
          <w:sz w:val="24"/>
        </w:rPr>
        <w:t xml:space="preserve">签字(签章)：                   公章：                      </w:t>
      </w:r>
    </w:p>
    <w:p w14:paraId="6D012B28">
      <w:pPr>
        <w:spacing w:line="288" w:lineRule="auto"/>
        <w:rPr>
          <w:rFonts w:hint="eastAsia" w:ascii="仿宋" w:hAnsi="仿宋" w:eastAsia="仿宋" w:cs="仿宋"/>
          <w:sz w:val="24"/>
        </w:rPr>
      </w:pPr>
      <w:r>
        <w:rPr>
          <w:rFonts w:hint="eastAsia" w:ascii="仿宋" w:hAnsi="仿宋" w:eastAsia="仿宋" w:cs="仿宋"/>
          <w:sz w:val="24"/>
        </w:rPr>
        <w:t xml:space="preserve">日期：    </w:t>
      </w:r>
    </w:p>
    <w:p w14:paraId="619BA060">
      <w:pPr>
        <w:spacing w:line="288" w:lineRule="auto"/>
        <w:rPr>
          <w:rFonts w:hint="eastAsia" w:ascii="仿宋" w:hAnsi="仿宋" w:eastAsia="仿宋" w:cs="仿宋"/>
          <w:b/>
          <w:sz w:val="24"/>
        </w:rPr>
      </w:pPr>
    </w:p>
    <w:p w14:paraId="1D46E847">
      <w:pPr>
        <w:spacing w:line="288" w:lineRule="auto"/>
        <w:rPr>
          <w:rFonts w:hint="eastAsia" w:ascii="仿宋" w:hAnsi="仿宋" w:eastAsia="仿宋" w:cs="仿宋"/>
          <w:b/>
          <w:sz w:val="24"/>
        </w:rPr>
      </w:pPr>
    </w:p>
    <w:p w14:paraId="7A98D267">
      <w:pPr>
        <w:spacing w:line="288" w:lineRule="auto"/>
        <w:rPr>
          <w:rFonts w:hint="eastAsia" w:ascii="仿宋" w:hAnsi="仿宋" w:eastAsia="仿宋" w:cs="仿宋"/>
          <w:b/>
          <w:sz w:val="24"/>
        </w:rPr>
      </w:pPr>
      <w:r>
        <w:rPr>
          <w:rFonts w:hint="eastAsia" w:ascii="仿宋" w:hAnsi="仿宋" w:eastAsia="仿宋" w:cs="仿宋"/>
          <w:b/>
          <w:sz w:val="24"/>
        </w:rPr>
        <w:t>投诉书制作说明：</w:t>
      </w:r>
    </w:p>
    <w:p w14:paraId="79B9396A">
      <w:pPr>
        <w:widowControl/>
        <w:spacing w:line="288"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5B3701F3">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0262FEFB">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D8D3C80">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6F150F8C">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66129BA1">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4D0C217">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E16C90D">
      <w:pPr>
        <w:spacing w:line="360" w:lineRule="auto"/>
        <w:rPr>
          <w:rFonts w:hint="eastAsia" w:ascii="仿宋" w:hAnsi="仿宋" w:eastAsia="仿宋" w:cs="仿宋"/>
          <w:b/>
          <w:sz w:val="24"/>
        </w:rPr>
      </w:pPr>
    </w:p>
    <w:p w14:paraId="510B2926">
      <w:pPr>
        <w:autoSpaceDE w:val="0"/>
        <w:autoSpaceDN w:val="0"/>
        <w:jc w:val="center"/>
        <w:rPr>
          <w:rFonts w:hint="eastAsia" w:ascii="仿宋" w:hAnsi="仿宋" w:eastAsia="仿宋" w:cs="仿宋"/>
          <w:b/>
          <w:spacing w:val="6"/>
          <w:sz w:val="32"/>
          <w:szCs w:val="32"/>
        </w:rPr>
      </w:pPr>
    </w:p>
    <w:p w14:paraId="1303814D">
      <w:pPr>
        <w:autoSpaceDE w:val="0"/>
        <w:autoSpaceDN w:val="0"/>
        <w:jc w:val="center"/>
        <w:rPr>
          <w:rFonts w:hint="eastAsia" w:ascii="仿宋" w:hAnsi="仿宋" w:eastAsia="仿宋" w:cs="仿宋"/>
          <w:b/>
          <w:spacing w:val="6"/>
          <w:sz w:val="32"/>
          <w:szCs w:val="32"/>
        </w:rPr>
      </w:pPr>
    </w:p>
    <w:p w14:paraId="307E7294">
      <w:pPr>
        <w:autoSpaceDE w:val="0"/>
        <w:autoSpaceDN w:val="0"/>
        <w:jc w:val="center"/>
        <w:rPr>
          <w:rFonts w:hint="eastAsia" w:ascii="仿宋" w:hAnsi="仿宋" w:eastAsia="仿宋" w:cs="仿宋"/>
          <w:b/>
          <w:spacing w:val="6"/>
          <w:sz w:val="32"/>
          <w:szCs w:val="32"/>
        </w:rPr>
      </w:pPr>
    </w:p>
    <w:p w14:paraId="65EA2308">
      <w:pPr>
        <w:autoSpaceDE w:val="0"/>
        <w:autoSpaceDN w:val="0"/>
        <w:jc w:val="center"/>
        <w:rPr>
          <w:rFonts w:hint="eastAsia" w:ascii="仿宋" w:hAnsi="仿宋" w:eastAsia="仿宋" w:cs="仿宋"/>
          <w:b/>
          <w:spacing w:val="6"/>
          <w:sz w:val="32"/>
          <w:szCs w:val="32"/>
        </w:rPr>
      </w:pPr>
    </w:p>
    <w:p w14:paraId="15EADD26">
      <w:pPr>
        <w:autoSpaceDE w:val="0"/>
        <w:autoSpaceDN w:val="0"/>
        <w:jc w:val="center"/>
        <w:rPr>
          <w:rFonts w:hint="eastAsia" w:ascii="仿宋" w:hAnsi="仿宋" w:eastAsia="仿宋" w:cs="仿宋"/>
          <w:b/>
          <w:spacing w:val="6"/>
          <w:sz w:val="32"/>
          <w:szCs w:val="32"/>
        </w:rPr>
      </w:pPr>
    </w:p>
    <w:p w14:paraId="28185045">
      <w:pPr>
        <w:autoSpaceDE w:val="0"/>
        <w:autoSpaceDN w:val="0"/>
        <w:jc w:val="center"/>
        <w:rPr>
          <w:rFonts w:hint="eastAsia" w:ascii="仿宋" w:hAnsi="仿宋" w:eastAsia="仿宋" w:cs="仿宋"/>
          <w:b/>
          <w:spacing w:val="6"/>
          <w:sz w:val="32"/>
          <w:szCs w:val="32"/>
        </w:rPr>
      </w:pPr>
    </w:p>
    <w:p w14:paraId="12950778">
      <w:pPr>
        <w:autoSpaceDE w:val="0"/>
        <w:autoSpaceDN w:val="0"/>
        <w:jc w:val="center"/>
        <w:rPr>
          <w:rFonts w:hint="eastAsia" w:ascii="仿宋" w:hAnsi="仿宋" w:eastAsia="仿宋" w:cs="仿宋"/>
          <w:b/>
          <w:spacing w:val="6"/>
          <w:sz w:val="32"/>
          <w:szCs w:val="32"/>
        </w:rPr>
      </w:pPr>
    </w:p>
    <w:p w14:paraId="6C2D6F1F">
      <w:pPr>
        <w:autoSpaceDE w:val="0"/>
        <w:autoSpaceDN w:val="0"/>
        <w:jc w:val="center"/>
        <w:rPr>
          <w:rFonts w:hint="eastAsia" w:ascii="仿宋" w:hAnsi="仿宋" w:eastAsia="仿宋" w:cs="仿宋"/>
          <w:b/>
          <w:spacing w:val="6"/>
          <w:sz w:val="32"/>
          <w:szCs w:val="32"/>
        </w:rPr>
      </w:pPr>
    </w:p>
    <w:p w14:paraId="0532C49B">
      <w:pPr>
        <w:autoSpaceDE w:val="0"/>
        <w:autoSpaceDN w:val="0"/>
        <w:jc w:val="center"/>
        <w:rPr>
          <w:rFonts w:hint="eastAsia" w:ascii="仿宋" w:hAnsi="仿宋" w:eastAsia="仿宋" w:cs="仿宋"/>
          <w:b/>
          <w:spacing w:val="6"/>
          <w:sz w:val="32"/>
          <w:szCs w:val="32"/>
        </w:rPr>
      </w:pPr>
    </w:p>
    <w:p w14:paraId="38865DE3">
      <w:pPr>
        <w:autoSpaceDE w:val="0"/>
        <w:autoSpaceDN w:val="0"/>
        <w:jc w:val="center"/>
        <w:rPr>
          <w:rFonts w:hint="eastAsia" w:ascii="仿宋" w:hAnsi="仿宋" w:eastAsia="仿宋" w:cs="仿宋"/>
          <w:b/>
          <w:spacing w:val="6"/>
          <w:sz w:val="32"/>
          <w:szCs w:val="32"/>
        </w:rPr>
      </w:pPr>
    </w:p>
    <w:p w14:paraId="65D799E6">
      <w:pPr>
        <w:autoSpaceDE w:val="0"/>
        <w:autoSpaceDN w:val="0"/>
        <w:jc w:val="center"/>
        <w:rPr>
          <w:rFonts w:hint="eastAsia" w:ascii="仿宋" w:hAnsi="仿宋" w:eastAsia="仿宋" w:cs="仿宋"/>
          <w:b/>
          <w:spacing w:val="6"/>
          <w:sz w:val="32"/>
          <w:szCs w:val="32"/>
        </w:rPr>
      </w:pPr>
    </w:p>
    <w:p w14:paraId="71C9984B">
      <w:pPr>
        <w:autoSpaceDE w:val="0"/>
        <w:autoSpaceDN w:val="0"/>
        <w:jc w:val="center"/>
        <w:rPr>
          <w:rFonts w:hint="eastAsia" w:ascii="仿宋" w:hAnsi="仿宋" w:eastAsia="仿宋" w:cs="仿宋"/>
          <w:b/>
          <w:spacing w:val="6"/>
          <w:sz w:val="32"/>
          <w:szCs w:val="32"/>
        </w:rPr>
      </w:pPr>
    </w:p>
    <w:p w14:paraId="589F12C1">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5B15B24A">
      <w:pPr>
        <w:spacing w:line="360" w:lineRule="auto"/>
        <w:rPr>
          <w:rFonts w:hint="eastAsia" w:ascii="仿宋" w:hAnsi="仿宋" w:eastAsia="仿宋" w:cs="仿宋"/>
          <w:sz w:val="24"/>
          <w:u w:val="single"/>
        </w:rPr>
      </w:pPr>
    </w:p>
    <w:p w14:paraId="24FDDD0B">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14:paraId="3E1D3BAF">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0016834">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10CAD59D">
      <w:pPr>
        <w:spacing w:line="360" w:lineRule="auto"/>
        <w:ind w:firstLine="494"/>
        <w:rPr>
          <w:rFonts w:hint="eastAsia" w:ascii="仿宋" w:hAnsi="仿宋" w:eastAsia="仿宋" w:cs="仿宋"/>
          <w:sz w:val="24"/>
        </w:rPr>
      </w:pPr>
    </w:p>
    <w:p w14:paraId="01EE378A">
      <w:pPr>
        <w:spacing w:line="360" w:lineRule="auto"/>
        <w:ind w:firstLine="494"/>
        <w:rPr>
          <w:rFonts w:hint="eastAsia" w:ascii="仿宋" w:hAnsi="仿宋" w:eastAsia="仿宋" w:cs="仿宋"/>
          <w:sz w:val="24"/>
        </w:rPr>
      </w:pPr>
    </w:p>
    <w:p w14:paraId="15605A39">
      <w:pPr>
        <w:spacing w:line="360" w:lineRule="auto"/>
        <w:ind w:firstLine="494"/>
        <w:rPr>
          <w:rFonts w:hint="eastAsia" w:ascii="仿宋" w:hAnsi="仿宋" w:eastAsia="仿宋" w:cs="仿宋"/>
          <w:sz w:val="24"/>
        </w:rPr>
      </w:pPr>
    </w:p>
    <w:p w14:paraId="63CA2650">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2F324DD0">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9775FCD">
      <w:pPr>
        <w:pStyle w:val="80"/>
        <w:rPr>
          <w:rFonts w:hint="eastAsia" w:ascii="仿宋" w:hAnsi="仿宋" w:eastAsia="仿宋" w:cs="仿宋"/>
        </w:rPr>
      </w:pPr>
    </w:p>
    <w:p w14:paraId="023ACE03">
      <w:pPr>
        <w:rPr>
          <w:rFonts w:hint="eastAsia" w:ascii="仿宋" w:hAnsi="仿宋" w:eastAsia="仿宋" w:cs="仿宋"/>
          <w:sz w:val="24"/>
        </w:rPr>
      </w:pPr>
      <w:r>
        <w:rPr>
          <w:rFonts w:hint="eastAsia" w:ascii="仿宋" w:hAnsi="仿宋" w:eastAsia="仿宋" w:cs="仿宋"/>
          <w:b/>
          <w:bCs/>
          <w:sz w:val="24"/>
        </w:rPr>
        <w:t>附：</w:t>
      </w:r>
    </w:p>
    <w:p w14:paraId="491FE188">
      <w:pPr>
        <w:spacing w:line="360" w:lineRule="auto"/>
        <w:rPr>
          <w:rFonts w:hint="eastAsia"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6D67555">
      <w:pPr>
        <w:autoSpaceDE w:val="0"/>
        <w:autoSpaceDN w:val="0"/>
        <w:jc w:val="center"/>
        <w:rPr>
          <w:rFonts w:hint="eastAsia" w:ascii="仿宋" w:hAnsi="仿宋" w:eastAsia="仿宋" w:cs="仿宋"/>
          <w:b/>
          <w:spacing w:val="6"/>
          <w:sz w:val="32"/>
          <w:szCs w:val="32"/>
        </w:rPr>
      </w:pPr>
    </w:p>
    <w:p w14:paraId="63B2E9DE">
      <w:pPr>
        <w:autoSpaceDE w:val="0"/>
        <w:autoSpaceDN w:val="0"/>
        <w:jc w:val="center"/>
        <w:rPr>
          <w:rFonts w:hint="eastAsia" w:ascii="仿宋" w:hAnsi="仿宋" w:eastAsia="仿宋" w:cs="仿宋"/>
          <w:b/>
          <w:spacing w:val="6"/>
          <w:sz w:val="32"/>
          <w:szCs w:val="32"/>
        </w:rPr>
      </w:pPr>
    </w:p>
    <w:p w14:paraId="40E91895">
      <w:pPr>
        <w:autoSpaceDE w:val="0"/>
        <w:autoSpaceDN w:val="0"/>
        <w:jc w:val="center"/>
        <w:rPr>
          <w:rFonts w:hint="eastAsia" w:ascii="仿宋" w:hAnsi="仿宋" w:eastAsia="仿宋" w:cs="仿宋"/>
          <w:b/>
          <w:spacing w:val="6"/>
          <w:sz w:val="32"/>
          <w:szCs w:val="32"/>
        </w:rPr>
      </w:pPr>
    </w:p>
    <w:p w14:paraId="315C58C4">
      <w:pPr>
        <w:autoSpaceDE w:val="0"/>
        <w:autoSpaceDN w:val="0"/>
        <w:jc w:val="center"/>
        <w:rPr>
          <w:rFonts w:hint="eastAsia" w:ascii="仿宋" w:hAnsi="仿宋" w:eastAsia="仿宋" w:cs="仿宋"/>
          <w:b/>
          <w:spacing w:val="6"/>
          <w:sz w:val="32"/>
          <w:szCs w:val="32"/>
        </w:rPr>
      </w:pPr>
    </w:p>
    <w:p w14:paraId="24050EB5">
      <w:pPr>
        <w:autoSpaceDE w:val="0"/>
        <w:autoSpaceDN w:val="0"/>
        <w:jc w:val="center"/>
        <w:rPr>
          <w:rFonts w:hint="eastAsia" w:ascii="仿宋" w:hAnsi="仿宋" w:eastAsia="仿宋" w:cs="仿宋"/>
          <w:b/>
          <w:spacing w:val="6"/>
          <w:sz w:val="32"/>
          <w:szCs w:val="32"/>
        </w:rPr>
      </w:pPr>
    </w:p>
    <w:p w14:paraId="0B47C86A">
      <w:pPr>
        <w:autoSpaceDE w:val="0"/>
        <w:autoSpaceDN w:val="0"/>
        <w:jc w:val="center"/>
        <w:rPr>
          <w:rFonts w:hint="eastAsia" w:ascii="仿宋" w:hAnsi="仿宋" w:eastAsia="仿宋" w:cs="仿宋"/>
          <w:b/>
          <w:spacing w:val="6"/>
          <w:sz w:val="32"/>
          <w:szCs w:val="32"/>
        </w:rPr>
      </w:pPr>
    </w:p>
    <w:p w14:paraId="307218E8">
      <w:pPr>
        <w:autoSpaceDE w:val="0"/>
        <w:autoSpaceDN w:val="0"/>
        <w:jc w:val="center"/>
        <w:rPr>
          <w:rFonts w:hint="eastAsia" w:ascii="仿宋" w:hAnsi="仿宋" w:eastAsia="仿宋" w:cs="仿宋"/>
          <w:b/>
          <w:spacing w:val="6"/>
          <w:sz w:val="32"/>
          <w:szCs w:val="32"/>
        </w:rPr>
      </w:pPr>
    </w:p>
    <w:p w14:paraId="31E78837">
      <w:pPr>
        <w:autoSpaceDE w:val="0"/>
        <w:autoSpaceDN w:val="0"/>
        <w:jc w:val="center"/>
        <w:rPr>
          <w:rFonts w:hint="eastAsia" w:ascii="仿宋" w:hAnsi="仿宋" w:eastAsia="仿宋" w:cs="仿宋"/>
          <w:b/>
          <w:spacing w:val="6"/>
          <w:sz w:val="32"/>
          <w:szCs w:val="32"/>
        </w:rPr>
      </w:pPr>
    </w:p>
    <w:p w14:paraId="5633267D">
      <w:pPr>
        <w:pStyle w:val="61"/>
        <w:ind w:firstLine="0"/>
        <w:rPr>
          <w:rFonts w:hint="eastAsia" w:ascii="仿宋" w:hAnsi="仿宋" w:eastAsia="仿宋" w:cs="仿宋"/>
        </w:rPr>
      </w:pPr>
    </w:p>
    <w:p w14:paraId="276E9223">
      <w:pPr>
        <w:rPr>
          <w:rFonts w:hint="eastAsia" w:ascii="仿宋" w:hAnsi="仿宋" w:eastAsia="仿宋" w:cs="仿宋"/>
        </w:rPr>
      </w:pPr>
    </w:p>
    <w:p w14:paraId="64246722">
      <w:pPr>
        <w:snapToGrid w:val="0"/>
        <w:spacing w:line="360" w:lineRule="auto"/>
        <w:jc w:val="center"/>
        <w:outlineLvl w:val="0"/>
        <w:rPr>
          <w:rFonts w:hint="eastAsia" w:ascii="仿宋" w:hAnsi="仿宋" w:eastAsia="仿宋" w:cs="仿宋"/>
          <w:b/>
          <w:kern w:val="0"/>
          <w:sz w:val="32"/>
          <w:szCs w:val="32"/>
        </w:rPr>
      </w:pPr>
    </w:p>
    <w:p w14:paraId="1A395EF9">
      <w:pPr>
        <w:snapToGrid w:val="0"/>
        <w:spacing w:line="360" w:lineRule="auto"/>
        <w:jc w:val="center"/>
        <w:outlineLvl w:val="0"/>
        <w:rPr>
          <w:rFonts w:hint="eastAsia" w:ascii="仿宋" w:hAnsi="仿宋" w:eastAsia="仿宋" w:cs="仿宋"/>
          <w:b/>
          <w:kern w:val="0"/>
          <w:sz w:val="32"/>
          <w:szCs w:val="32"/>
        </w:rPr>
      </w:pPr>
    </w:p>
    <w:p w14:paraId="28E328FC">
      <w:pPr>
        <w:snapToGrid w:val="0"/>
        <w:spacing w:line="360" w:lineRule="auto"/>
        <w:outlineLvl w:val="0"/>
        <w:rPr>
          <w:rFonts w:hint="eastAsia" w:ascii="仿宋" w:hAnsi="仿宋" w:eastAsia="仿宋" w:cs="仿宋"/>
          <w:b/>
          <w:kern w:val="0"/>
          <w:sz w:val="32"/>
          <w:szCs w:val="32"/>
        </w:rPr>
      </w:pPr>
    </w:p>
    <w:p w14:paraId="48D52EC1">
      <w:pPr>
        <w:snapToGrid w:val="0"/>
        <w:spacing w:line="264" w:lineRule="auto"/>
        <w:jc w:val="center"/>
        <w:outlineLvl w:val="0"/>
        <w:rPr>
          <w:rFonts w:hint="eastAsia" w:ascii="仿宋" w:hAnsi="仿宋" w:eastAsia="仿宋" w:cs="仿宋"/>
          <w:b/>
          <w:kern w:val="0"/>
          <w:sz w:val="32"/>
          <w:szCs w:val="32"/>
        </w:rPr>
      </w:pPr>
    </w:p>
    <w:p w14:paraId="6F77BF12">
      <w:pPr>
        <w:snapToGrid w:val="0"/>
        <w:spacing w:line="264" w:lineRule="auto"/>
        <w:jc w:val="center"/>
        <w:outlineLvl w:val="0"/>
        <w:rPr>
          <w:rFonts w:hint="eastAsia" w:ascii="仿宋" w:hAnsi="仿宋" w:eastAsia="仿宋" w:cs="仿宋"/>
          <w:b/>
          <w:kern w:val="0"/>
          <w:sz w:val="32"/>
          <w:szCs w:val="32"/>
        </w:rPr>
      </w:pPr>
    </w:p>
    <w:p w14:paraId="568EF077">
      <w:pPr>
        <w:snapToGrid w:val="0"/>
        <w:spacing w:line="264"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附件4：联合协议</w:t>
      </w:r>
    </w:p>
    <w:p w14:paraId="361D09AF">
      <w:pPr>
        <w:widowControl/>
        <w:spacing w:line="264"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9BDCD4D">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769E26C8">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668999D">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A6CDFFF">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01C3B5F">
      <w:pPr>
        <w:snapToGrid w:val="0"/>
        <w:spacing w:line="264" w:lineRule="auto"/>
        <w:ind w:firstLine="576"/>
        <w:rPr>
          <w:rFonts w:hint="eastAsia" w:ascii="仿宋" w:hAnsi="仿宋" w:eastAsia="仿宋" w:cs="仿宋"/>
          <w:kern w:val="0"/>
          <w:sz w:val="24"/>
          <w:lang w:val="zh-CN"/>
        </w:rPr>
      </w:pPr>
      <w:bookmarkStart w:id="45"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6CD03F3C">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210048CD">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45"/>
    <w:p w14:paraId="10C24D7E">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81C69D2">
      <w:pPr>
        <w:snapToGrid w:val="0"/>
        <w:spacing w:line="264"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001CB753">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6EDC68EF">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6235F2E">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3D5302C">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7F81CAC">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78AC3B1">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8A1965A">
      <w:pPr>
        <w:snapToGrid w:val="0"/>
        <w:spacing w:line="264"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D291E7A">
      <w:pPr>
        <w:snapToGrid w:val="0"/>
        <w:spacing w:line="264"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4EB0E08">
      <w:pPr>
        <w:snapToGrid w:val="0"/>
        <w:spacing w:line="264" w:lineRule="auto"/>
        <w:ind w:right="960"/>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750D2C0">
      <w:pPr>
        <w:snapToGrid w:val="0"/>
        <w:spacing w:line="264"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569BC9C7">
      <w:pPr>
        <w:spacing w:line="264" w:lineRule="auto"/>
        <w:ind w:right="420"/>
        <w:rPr>
          <w:rFonts w:hint="eastAsia" w:ascii="仿宋" w:hAnsi="仿宋" w:eastAsia="仿宋" w:cs="仿宋"/>
          <w:b/>
          <w:kern w:val="0"/>
          <w:sz w:val="32"/>
          <w:szCs w:val="32"/>
        </w:rPr>
      </w:pPr>
      <w:r>
        <w:rPr>
          <w:rFonts w:hint="eastAsia" w:ascii="仿宋" w:hAnsi="仿宋" w:eastAsia="仿宋" w:cs="仿宋"/>
          <w:sz w:val="24"/>
        </w:rPr>
        <w:t>注：按本格式和要求提供。</w:t>
      </w:r>
    </w:p>
    <w:p w14:paraId="0711CAA0">
      <w:pPr>
        <w:snapToGrid w:val="0"/>
        <w:spacing w:line="264" w:lineRule="auto"/>
        <w:jc w:val="center"/>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附件5：分包意向协议</w:t>
      </w:r>
    </w:p>
    <w:p w14:paraId="0C028CEA">
      <w:pPr>
        <w:widowControl/>
        <w:spacing w:line="264"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47CA260C">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326639EB">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176081BD">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DB92CED">
      <w:pPr>
        <w:pStyle w:val="3"/>
        <w:spacing w:line="264" w:lineRule="auto"/>
        <w:ind w:left="664" w:leftChars="316" w:firstLine="229" w:firstLineChars="95"/>
        <w:rPr>
          <w:rFonts w:hint="eastAsia" w:ascii="仿宋" w:eastAsia="仿宋" w:cs="仿宋"/>
          <w:kern w:val="0"/>
          <w:sz w:val="24"/>
          <w:szCs w:val="24"/>
        </w:rPr>
      </w:pPr>
      <w:r>
        <w:rPr>
          <w:rFonts w:hint="eastAsia" w:ascii="仿宋" w:eastAsia="仿宋" w:cs="仿宋"/>
          <w:kern w:val="0"/>
          <w:sz w:val="24"/>
          <w:szCs w:val="24"/>
        </w:rPr>
        <w:t>……</w:t>
      </w:r>
    </w:p>
    <w:p w14:paraId="654F180C">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4FA5300">
      <w:pPr>
        <w:snapToGrid w:val="0"/>
        <w:spacing w:line="264"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FF71184">
      <w:pPr>
        <w:spacing w:line="264"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46"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46"/>
    </w:p>
    <w:p w14:paraId="3C0A4107">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3B20C03F">
      <w:pPr>
        <w:snapToGrid w:val="0"/>
        <w:spacing w:line="264" w:lineRule="auto"/>
        <w:ind w:firstLine="576"/>
        <w:rPr>
          <w:rFonts w:hint="eastAsia" w:ascii="仿宋" w:hAnsi="仿宋" w:eastAsia="仿宋" w:cs="仿宋"/>
          <w:u w:val="single"/>
        </w:rPr>
      </w:pPr>
    </w:p>
    <w:p w14:paraId="4B1A110C">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1D06768">
      <w:pPr>
        <w:snapToGrid w:val="0"/>
        <w:spacing w:line="264" w:lineRule="auto"/>
        <w:ind w:firstLine="576"/>
        <w:rPr>
          <w:rFonts w:hint="eastAsia" w:ascii="仿宋" w:hAnsi="仿宋" w:eastAsia="仿宋" w:cs="仿宋"/>
          <w:kern w:val="0"/>
          <w:sz w:val="24"/>
          <w:lang w:val="zh-CN"/>
        </w:rPr>
      </w:pPr>
    </w:p>
    <w:p w14:paraId="53279EA6">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50B20153">
      <w:pPr>
        <w:snapToGrid w:val="0"/>
        <w:spacing w:line="264" w:lineRule="auto"/>
        <w:ind w:left="573" w:leftChars="273"/>
        <w:rPr>
          <w:rFonts w:hint="eastAsia" w:ascii="仿宋" w:hAnsi="仿宋" w:eastAsia="仿宋" w:cs="仿宋"/>
          <w:kern w:val="0"/>
          <w:sz w:val="24"/>
          <w:lang w:val="zh-CN"/>
        </w:rPr>
      </w:pPr>
    </w:p>
    <w:p w14:paraId="4C3DBC64">
      <w:pPr>
        <w:snapToGrid w:val="0"/>
        <w:spacing w:line="264"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342A184E">
      <w:pPr>
        <w:snapToGrid w:val="0"/>
        <w:spacing w:line="264" w:lineRule="auto"/>
        <w:ind w:firstLine="576"/>
        <w:rPr>
          <w:rFonts w:hint="eastAsia" w:ascii="仿宋" w:hAnsi="仿宋" w:eastAsia="仿宋" w:cs="仿宋"/>
          <w:kern w:val="0"/>
          <w:sz w:val="24"/>
          <w:lang w:val="zh-CN"/>
        </w:rPr>
      </w:pPr>
    </w:p>
    <w:p w14:paraId="5DA9DFC7">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3ACF42D9">
      <w:pPr>
        <w:snapToGrid w:val="0"/>
        <w:spacing w:line="264" w:lineRule="auto"/>
        <w:ind w:firstLine="576"/>
        <w:rPr>
          <w:rFonts w:hint="eastAsia" w:ascii="仿宋" w:hAnsi="仿宋" w:eastAsia="仿宋" w:cs="仿宋"/>
          <w:kern w:val="0"/>
          <w:sz w:val="24"/>
          <w:lang w:val="zh-CN"/>
        </w:rPr>
      </w:pPr>
    </w:p>
    <w:p w14:paraId="686ACC38">
      <w:pPr>
        <w:snapToGrid w:val="0"/>
        <w:spacing w:line="264"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5840ED2D">
      <w:pPr>
        <w:snapToGrid w:val="0"/>
        <w:spacing w:line="264"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27FEFEE2">
      <w:pPr>
        <w:snapToGrid w:val="0"/>
        <w:spacing w:line="264"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5C20F502">
      <w:pPr>
        <w:spacing w:line="264"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4E0F5D0">
      <w:pPr>
        <w:spacing w:line="264"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0737618D">
      <w:pPr>
        <w:autoSpaceDE w:val="0"/>
        <w:autoSpaceDN w:val="0"/>
        <w:jc w:val="center"/>
        <w:rPr>
          <w:rFonts w:hint="eastAsia" w:ascii="仿宋" w:hAnsi="仿宋" w:eastAsia="仿宋" w:cs="仿宋"/>
          <w:b/>
          <w:spacing w:val="6"/>
          <w:sz w:val="32"/>
          <w:szCs w:val="32"/>
        </w:rPr>
      </w:pPr>
    </w:p>
    <w:p w14:paraId="3F14F094">
      <w:pPr>
        <w:autoSpaceDE w:val="0"/>
        <w:autoSpaceDN w:val="0"/>
        <w:jc w:val="center"/>
        <w:rPr>
          <w:rFonts w:hint="eastAsia" w:ascii="仿宋" w:hAnsi="仿宋" w:eastAsia="仿宋" w:cs="仿宋"/>
          <w:b/>
          <w:spacing w:val="6"/>
          <w:sz w:val="32"/>
          <w:szCs w:val="32"/>
        </w:rPr>
      </w:pPr>
    </w:p>
    <w:p w14:paraId="4E3FC225">
      <w:pPr>
        <w:autoSpaceDE w:val="0"/>
        <w:autoSpaceDN w:val="0"/>
        <w:jc w:val="center"/>
        <w:rPr>
          <w:rFonts w:hint="eastAsia" w:ascii="仿宋" w:hAnsi="仿宋" w:eastAsia="仿宋" w:cs="仿宋"/>
          <w:b/>
          <w:spacing w:val="6"/>
          <w:sz w:val="32"/>
          <w:szCs w:val="32"/>
        </w:rPr>
      </w:pPr>
    </w:p>
    <w:p w14:paraId="7EC4A030">
      <w:pPr>
        <w:spacing w:line="360" w:lineRule="auto"/>
        <w:rPr>
          <w:rFonts w:hint="eastAsia" w:ascii="仿宋" w:hAnsi="仿宋" w:eastAsia="仿宋" w:cs="仿宋"/>
          <w:b/>
          <w:spacing w:val="6"/>
          <w:sz w:val="32"/>
          <w:szCs w:val="32"/>
        </w:rPr>
      </w:pPr>
      <w:bookmarkStart w:id="47" w:name="OLE_LINK14"/>
      <w:bookmarkStart w:id="48" w:name="OLE_LINK13"/>
    </w:p>
    <w:p w14:paraId="60920F01">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附件6：</w:t>
      </w:r>
    </w:p>
    <w:p w14:paraId="33E2A50A">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47"/>
    <w:bookmarkEnd w:id="48"/>
    <w:p w14:paraId="167BB9D5">
      <w:pPr>
        <w:spacing w:line="360" w:lineRule="auto"/>
        <w:rPr>
          <w:rFonts w:hint="eastAsia" w:ascii="仿宋" w:hAnsi="仿宋" w:eastAsia="仿宋" w:cs="仿宋"/>
          <w:b/>
          <w:spacing w:val="6"/>
          <w:sz w:val="30"/>
          <w:szCs w:val="30"/>
        </w:rPr>
      </w:pPr>
    </w:p>
    <w:p w14:paraId="34D1D6DD">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5B9CEFB8">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673BDE0C">
      <w:pPr>
        <w:spacing w:line="360" w:lineRule="auto"/>
        <w:ind w:firstLine="480" w:firstLineChars="200"/>
        <w:rPr>
          <w:rFonts w:hint="eastAsia" w:ascii="仿宋" w:hAnsi="仿宋" w:eastAsia="仿宋" w:cs="仿宋"/>
          <w:sz w:val="24"/>
        </w:rPr>
      </w:pPr>
    </w:p>
    <w:p w14:paraId="1446B29D">
      <w:pPr>
        <w:spacing w:line="360" w:lineRule="auto"/>
        <w:ind w:firstLine="480" w:firstLineChars="200"/>
        <w:rPr>
          <w:rFonts w:hint="eastAsia" w:ascii="仿宋" w:hAnsi="仿宋" w:eastAsia="仿宋" w:cs="仿宋"/>
          <w:sz w:val="24"/>
        </w:rPr>
      </w:pPr>
    </w:p>
    <w:p w14:paraId="629CA7D5">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5FD7BD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054649B6">
      <w:pPr>
        <w:autoSpaceDE w:val="0"/>
        <w:autoSpaceDN w:val="0"/>
        <w:jc w:val="center"/>
        <w:rPr>
          <w:rFonts w:hint="eastAsia" w:ascii="仿宋" w:hAnsi="仿宋" w:eastAsia="仿宋" w:cs="仿宋"/>
          <w:b/>
          <w:spacing w:val="6"/>
          <w:sz w:val="32"/>
          <w:szCs w:val="32"/>
        </w:rPr>
      </w:pPr>
    </w:p>
    <w:p w14:paraId="6060AB84">
      <w:pPr>
        <w:autoSpaceDE w:val="0"/>
        <w:autoSpaceDN w:val="0"/>
        <w:jc w:val="center"/>
        <w:rPr>
          <w:rFonts w:hint="eastAsia" w:ascii="仿宋" w:hAnsi="仿宋" w:eastAsia="仿宋" w:cs="仿宋"/>
          <w:b/>
          <w:spacing w:val="6"/>
          <w:sz w:val="32"/>
          <w:szCs w:val="32"/>
        </w:rPr>
      </w:pPr>
    </w:p>
    <w:p w14:paraId="149DE967">
      <w:pPr>
        <w:autoSpaceDE w:val="0"/>
        <w:autoSpaceDN w:val="0"/>
        <w:jc w:val="center"/>
        <w:rPr>
          <w:rFonts w:hint="eastAsia" w:ascii="仿宋" w:hAnsi="仿宋" w:eastAsia="仿宋" w:cs="仿宋"/>
          <w:b/>
          <w:spacing w:val="6"/>
          <w:sz w:val="32"/>
          <w:szCs w:val="32"/>
        </w:rPr>
      </w:pPr>
    </w:p>
    <w:p w14:paraId="4964F47E">
      <w:pPr>
        <w:autoSpaceDE w:val="0"/>
        <w:autoSpaceDN w:val="0"/>
        <w:jc w:val="center"/>
        <w:rPr>
          <w:rFonts w:hint="eastAsia" w:ascii="仿宋" w:hAnsi="仿宋" w:eastAsia="仿宋" w:cs="仿宋"/>
          <w:b/>
          <w:spacing w:val="6"/>
          <w:sz w:val="32"/>
          <w:szCs w:val="32"/>
        </w:rPr>
      </w:pPr>
    </w:p>
    <w:p w14:paraId="77CC61D4">
      <w:pPr>
        <w:autoSpaceDE w:val="0"/>
        <w:autoSpaceDN w:val="0"/>
        <w:jc w:val="center"/>
        <w:rPr>
          <w:rFonts w:hint="eastAsia" w:ascii="仿宋" w:hAnsi="仿宋" w:eastAsia="仿宋" w:cs="仿宋"/>
          <w:b/>
          <w:spacing w:val="6"/>
          <w:sz w:val="32"/>
          <w:szCs w:val="32"/>
        </w:rPr>
      </w:pPr>
    </w:p>
    <w:p w14:paraId="4343189D">
      <w:pPr>
        <w:autoSpaceDE w:val="0"/>
        <w:autoSpaceDN w:val="0"/>
        <w:jc w:val="center"/>
        <w:rPr>
          <w:rFonts w:hint="eastAsia" w:ascii="仿宋" w:hAnsi="仿宋" w:eastAsia="仿宋" w:cs="仿宋"/>
          <w:b/>
          <w:spacing w:val="6"/>
          <w:sz w:val="32"/>
          <w:szCs w:val="32"/>
        </w:rPr>
      </w:pPr>
    </w:p>
    <w:p w14:paraId="089B99D6">
      <w:pPr>
        <w:autoSpaceDE w:val="0"/>
        <w:autoSpaceDN w:val="0"/>
        <w:jc w:val="center"/>
        <w:rPr>
          <w:rFonts w:hint="eastAsia" w:ascii="仿宋" w:hAnsi="仿宋" w:eastAsia="仿宋" w:cs="仿宋"/>
          <w:b/>
          <w:spacing w:val="6"/>
          <w:sz w:val="32"/>
          <w:szCs w:val="32"/>
        </w:rPr>
      </w:pPr>
    </w:p>
    <w:p w14:paraId="7F0BF5D1">
      <w:pPr>
        <w:autoSpaceDE w:val="0"/>
        <w:autoSpaceDN w:val="0"/>
        <w:jc w:val="center"/>
        <w:rPr>
          <w:rFonts w:hint="eastAsia" w:ascii="仿宋" w:hAnsi="仿宋" w:eastAsia="仿宋" w:cs="仿宋"/>
          <w:b/>
          <w:spacing w:val="6"/>
          <w:sz w:val="32"/>
          <w:szCs w:val="32"/>
        </w:rPr>
      </w:pPr>
    </w:p>
    <w:p w14:paraId="468DC4B9">
      <w:pPr>
        <w:autoSpaceDE w:val="0"/>
        <w:autoSpaceDN w:val="0"/>
        <w:jc w:val="center"/>
        <w:rPr>
          <w:rFonts w:hint="eastAsia" w:ascii="仿宋" w:hAnsi="仿宋" w:eastAsia="仿宋" w:cs="仿宋"/>
          <w:b/>
          <w:spacing w:val="6"/>
          <w:sz w:val="32"/>
          <w:szCs w:val="32"/>
        </w:rPr>
      </w:pPr>
    </w:p>
    <w:p w14:paraId="1EF37AB5">
      <w:pPr>
        <w:autoSpaceDE w:val="0"/>
        <w:autoSpaceDN w:val="0"/>
        <w:jc w:val="center"/>
        <w:rPr>
          <w:rFonts w:hint="eastAsia" w:ascii="仿宋" w:hAnsi="仿宋" w:eastAsia="仿宋" w:cs="仿宋"/>
          <w:b/>
          <w:spacing w:val="6"/>
          <w:sz w:val="32"/>
          <w:szCs w:val="32"/>
        </w:rPr>
      </w:pPr>
    </w:p>
    <w:p w14:paraId="3D74050D">
      <w:pPr>
        <w:autoSpaceDE w:val="0"/>
        <w:autoSpaceDN w:val="0"/>
        <w:jc w:val="center"/>
        <w:rPr>
          <w:rFonts w:hint="eastAsia" w:ascii="仿宋" w:hAnsi="仿宋" w:eastAsia="仿宋" w:cs="仿宋"/>
          <w:b/>
          <w:spacing w:val="6"/>
          <w:sz w:val="32"/>
          <w:szCs w:val="32"/>
        </w:rPr>
      </w:pPr>
    </w:p>
    <w:p w14:paraId="08EEB1CE">
      <w:pPr>
        <w:autoSpaceDE w:val="0"/>
        <w:autoSpaceDN w:val="0"/>
        <w:jc w:val="center"/>
        <w:rPr>
          <w:rFonts w:hint="eastAsia" w:ascii="仿宋" w:hAnsi="仿宋" w:eastAsia="仿宋" w:cs="仿宋"/>
          <w:b/>
          <w:spacing w:val="6"/>
          <w:sz w:val="32"/>
          <w:szCs w:val="32"/>
        </w:rPr>
      </w:pPr>
    </w:p>
    <w:p w14:paraId="44291043">
      <w:pPr>
        <w:autoSpaceDE w:val="0"/>
        <w:autoSpaceDN w:val="0"/>
        <w:jc w:val="center"/>
        <w:rPr>
          <w:rFonts w:hint="eastAsia" w:ascii="仿宋" w:hAnsi="仿宋" w:eastAsia="仿宋" w:cs="仿宋"/>
          <w:b/>
          <w:spacing w:val="6"/>
          <w:sz w:val="32"/>
          <w:szCs w:val="32"/>
        </w:rPr>
      </w:pPr>
    </w:p>
    <w:p w14:paraId="6C73B291">
      <w:pPr>
        <w:autoSpaceDE w:val="0"/>
        <w:autoSpaceDN w:val="0"/>
        <w:jc w:val="center"/>
        <w:rPr>
          <w:rFonts w:hint="eastAsia" w:ascii="仿宋" w:hAnsi="仿宋" w:eastAsia="仿宋" w:cs="仿宋"/>
          <w:b/>
          <w:spacing w:val="6"/>
          <w:sz w:val="32"/>
          <w:szCs w:val="32"/>
        </w:rPr>
      </w:pPr>
    </w:p>
    <w:p w14:paraId="5B034E9A">
      <w:pPr>
        <w:spacing w:line="360" w:lineRule="auto"/>
        <w:rPr>
          <w:rFonts w:hint="eastAsia" w:ascii="仿宋" w:hAnsi="仿宋" w:eastAsia="仿宋" w:cs="仿宋"/>
          <w:b/>
          <w:spacing w:val="6"/>
          <w:sz w:val="32"/>
          <w:szCs w:val="32"/>
        </w:rPr>
      </w:pPr>
    </w:p>
    <w:p w14:paraId="0A29E4F6">
      <w:pPr>
        <w:spacing w:line="288" w:lineRule="auto"/>
        <w:rPr>
          <w:rFonts w:hint="eastAsia" w:ascii="仿宋" w:hAnsi="仿宋" w:eastAsia="仿宋" w:cs="仿宋"/>
          <w:b/>
          <w:spacing w:val="6"/>
          <w:sz w:val="32"/>
          <w:szCs w:val="32"/>
        </w:rPr>
      </w:pPr>
    </w:p>
    <w:p w14:paraId="2A76FC81">
      <w:pPr>
        <w:spacing w:line="288"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522F22EB">
      <w:pPr>
        <w:spacing w:line="288" w:lineRule="auto"/>
        <w:jc w:val="center"/>
        <w:rPr>
          <w:rFonts w:hint="eastAsia" w:ascii="仿宋" w:hAnsi="仿宋" w:eastAsia="仿宋" w:cs="仿宋"/>
          <w:sz w:val="24"/>
          <w:u w:val="single"/>
        </w:rPr>
      </w:pPr>
    </w:p>
    <w:p w14:paraId="69D5C777">
      <w:pPr>
        <w:spacing w:line="288"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0B5BCC91">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6578AABD">
      <w:pPr>
        <w:spacing w:line="288"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5CFA195F">
      <w:pPr>
        <w:spacing w:line="288"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06B3593D">
      <w:pPr>
        <w:spacing w:line="288" w:lineRule="auto"/>
        <w:ind w:firstLine="480" w:firstLineChars="200"/>
        <w:rPr>
          <w:rFonts w:hint="eastAsia" w:ascii="仿宋" w:hAnsi="仿宋" w:eastAsia="仿宋" w:cs="仿宋"/>
          <w:sz w:val="24"/>
        </w:rPr>
      </w:pPr>
      <w:r>
        <w:rPr>
          <w:rFonts w:hint="eastAsia" w:ascii="仿宋" w:hAnsi="仿宋" w:eastAsia="仿宋" w:cs="仿宋"/>
          <w:sz w:val="24"/>
        </w:rPr>
        <w:t>……</w:t>
      </w:r>
    </w:p>
    <w:p w14:paraId="7B26E951">
      <w:pPr>
        <w:spacing w:line="288"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62B024BD">
      <w:pPr>
        <w:spacing w:line="288"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C77647D">
      <w:pPr>
        <w:snapToGrid w:val="0"/>
        <w:spacing w:line="288"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21D51951">
      <w:pPr>
        <w:snapToGrid w:val="0"/>
        <w:spacing w:line="288"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77410E31">
      <w:pPr>
        <w:spacing w:line="288"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53624CAF">
      <w:pPr>
        <w:spacing w:line="288"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3E3C090E">
      <w:pPr>
        <w:spacing w:line="288"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80EC0D">
      <w:pPr>
        <w:spacing w:line="288"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8783151">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72BDA3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91F8A9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D53F7A5">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7E739C72">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3ED203F3">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017AF668">
      <w:pPr>
        <w:pStyle w:val="23"/>
        <w:rPr>
          <w:rFonts w:hint="eastAsia" w:ascii="仿宋" w:hAnsi="仿宋" w:eastAsia="仿宋" w:cs="仿宋"/>
          <w:lang w:val="en-US"/>
        </w:rPr>
      </w:pPr>
    </w:p>
    <w:p w14:paraId="30D7F4A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00B86F9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17B198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6B77585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764D4F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CAFD03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09D254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71A944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323A1B6F">
      <w:pPr>
        <w:widowControl/>
        <w:jc w:val="left"/>
        <w:rPr>
          <w:rFonts w:hint="eastAsia" w:ascii="仿宋" w:hAnsi="仿宋" w:eastAsia="仿宋" w:cs="仿宋"/>
          <w:kern w:val="0"/>
          <w:sz w:val="24"/>
        </w:rPr>
      </w:pPr>
    </w:p>
    <w:p w14:paraId="674A768F">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8311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B65403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7CFA1E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CAD1FB9">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4AB370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8D4D98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EB3353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5539315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45987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9F48A6">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F56E36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638BAE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99EF1E7">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6834E2B">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72B1549">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F6D64A2">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ED4B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26E9A9">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EE29EB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C22C36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982A78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B3A81F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CC5678F">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2EF52E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13C2E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5EBCFB">
            <w:pPr>
              <w:widowControl/>
              <w:jc w:val="left"/>
              <w:rPr>
                <w:rFonts w:hint="eastAsia" w:ascii="仿宋" w:hAnsi="仿宋" w:eastAsia="仿宋" w:cs="仿宋"/>
                <w:kern w:val="0"/>
                <w:sz w:val="24"/>
              </w:rPr>
            </w:pPr>
          </w:p>
        </w:tc>
        <w:tc>
          <w:tcPr>
            <w:tcW w:w="1560" w:type="dxa"/>
            <w:vAlign w:val="center"/>
          </w:tcPr>
          <w:p w14:paraId="7E3F66E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A4A37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024E14">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78E5EFD">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2497F991">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06EC7EAB">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64A3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A67705">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5742917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615D9D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0A43E4D">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348CBEBD">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0BC87877">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7459060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AAD3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9C8ACF">
            <w:pPr>
              <w:widowControl/>
              <w:jc w:val="left"/>
              <w:rPr>
                <w:rFonts w:hint="eastAsia" w:ascii="仿宋" w:hAnsi="仿宋" w:eastAsia="仿宋" w:cs="仿宋"/>
                <w:kern w:val="0"/>
                <w:sz w:val="24"/>
              </w:rPr>
            </w:pPr>
          </w:p>
        </w:tc>
        <w:tc>
          <w:tcPr>
            <w:tcW w:w="1560" w:type="dxa"/>
            <w:vAlign w:val="center"/>
          </w:tcPr>
          <w:p w14:paraId="38A37F1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3D9A16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92D4B33">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4B7F5729">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50248E0">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7D28450">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59C00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81418B">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2B4517F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11FDE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3AC4E49">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7CBC1111">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0BAD670B">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43854E7">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4393C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812E470">
            <w:pPr>
              <w:widowControl/>
              <w:jc w:val="left"/>
              <w:rPr>
                <w:rFonts w:hint="eastAsia" w:ascii="仿宋" w:hAnsi="仿宋" w:eastAsia="仿宋" w:cs="仿宋"/>
                <w:kern w:val="0"/>
                <w:sz w:val="24"/>
              </w:rPr>
            </w:pPr>
          </w:p>
        </w:tc>
        <w:tc>
          <w:tcPr>
            <w:tcW w:w="1560" w:type="dxa"/>
            <w:vAlign w:val="center"/>
          </w:tcPr>
          <w:p w14:paraId="7C76BE1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83816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B4AB08">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2173119">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9D3C282">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7C68199">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66E21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2D0B87">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373B161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DE278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EBB5CF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AC9E5CA">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367FD314">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3A4D04C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9C8D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8C917F">
            <w:pPr>
              <w:widowControl/>
              <w:jc w:val="left"/>
              <w:rPr>
                <w:rFonts w:hint="eastAsia" w:ascii="仿宋" w:hAnsi="仿宋" w:eastAsia="仿宋" w:cs="仿宋"/>
                <w:kern w:val="0"/>
                <w:sz w:val="24"/>
              </w:rPr>
            </w:pPr>
          </w:p>
        </w:tc>
        <w:tc>
          <w:tcPr>
            <w:tcW w:w="1560" w:type="dxa"/>
            <w:vAlign w:val="center"/>
          </w:tcPr>
          <w:p w14:paraId="7374CE1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1CB34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062F12F">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B355AC7">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4973A99">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0AF8246">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F380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C05584A">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7A78C11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6DEA1B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A22B72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13133C6">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01B0699">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DA4BAC7">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0A5F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5139FA">
            <w:pPr>
              <w:widowControl/>
              <w:jc w:val="left"/>
              <w:rPr>
                <w:rFonts w:hint="eastAsia" w:ascii="仿宋" w:hAnsi="仿宋" w:eastAsia="仿宋" w:cs="仿宋"/>
                <w:kern w:val="0"/>
                <w:sz w:val="24"/>
              </w:rPr>
            </w:pPr>
          </w:p>
        </w:tc>
        <w:tc>
          <w:tcPr>
            <w:tcW w:w="1560" w:type="dxa"/>
            <w:vAlign w:val="center"/>
          </w:tcPr>
          <w:p w14:paraId="5D4E1C0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68E7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E7518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A464F8F">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1CBAB1E">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520EEF6C">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2486D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0A642A">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3A7A8BF0">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4A1132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53E98EB">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6FA7C57">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14F24A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9668DDF">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95916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21223F">
            <w:pPr>
              <w:widowControl/>
              <w:jc w:val="left"/>
              <w:rPr>
                <w:rFonts w:hint="eastAsia" w:ascii="仿宋" w:hAnsi="仿宋" w:eastAsia="仿宋" w:cs="仿宋"/>
                <w:kern w:val="0"/>
                <w:sz w:val="24"/>
              </w:rPr>
            </w:pPr>
          </w:p>
        </w:tc>
        <w:tc>
          <w:tcPr>
            <w:tcW w:w="1560" w:type="dxa"/>
            <w:vAlign w:val="center"/>
          </w:tcPr>
          <w:p w14:paraId="00B370A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1C2D62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B3C7353">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3AA75E60">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9906F5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D4E5C9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D8E1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9BDF38">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2DCCC6C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B9CF5A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670F9B5">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F26B8E0">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E08617D">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B6BE4E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7045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D6627F">
            <w:pPr>
              <w:widowControl/>
              <w:jc w:val="left"/>
              <w:rPr>
                <w:rFonts w:hint="eastAsia" w:ascii="仿宋" w:hAnsi="仿宋" w:eastAsia="仿宋" w:cs="仿宋"/>
                <w:kern w:val="0"/>
                <w:sz w:val="24"/>
              </w:rPr>
            </w:pPr>
          </w:p>
        </w:tc>
        <w:tc>
          <w:tcPr>
            <w:tcW w:w="1560" w:type="dxa"/>
            <w:vAlign w:val="center"/>
          </w:tcPr>
          <w:p w14:paraId="7A5768B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D68B22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CC95F0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29528F5">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CFAEAE6">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0E1B5747">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8801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488920">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3F2BECE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EB6C8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ACC62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B6BE63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D380D3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D4498F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AC05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653ECD">
            <w:pPr>
              <w:widowControl/>
              <w:jc w:val="left"/>
              <w:rPr>
                <w:rFonts w:hint="eastAsia" w:ascii="仿宋" w:hAnsi="仿宋" w:eastAsia="仿宋" w:cs="仿宋"/>
                <w:kern w:val="0"/>
                <w:sz w:val="24"/>
              </w:rPr>
            </w:pPr>
          </w:p>
        </w:tc>
        <w:tc>
          <w:tcPr>
            <w:tcW w:w="1560" w:type="dxa"/>
            <w:vAlign w:val="center"/>
          </w:tcPr>
          <w:p w14:paraId="5A1FCCC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8841A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9F5F9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129913D">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C9FE1AD">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B5B5199">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8E0C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28125D">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0AF579A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9BFAD1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E10B035">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549CC5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FB3AFE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E6A8E8F">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A5E4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F4021F">
            <w:pPr>
              <w:widowControl/>
              <w:jc w:val="left"/>
              <w:rPr>
                <w:rFonts w:hint="eastAsia" w:ascii="仿宋" w:hAnsi="仿宋" w:eastAsia="仿宋" w:cs="仿宋"/>
                <w:kern w:val="0"/>
                <w:sz w:val="24"/>
              </w:rPr>
            </w:pPr>
          </w:p>
        </w:tc>
        <w:tc>
          <w:tcPr>
            <w:tcW w:w="1560" w:type="dxa"/>
            <w:vAlign w:val="center"/>
          </w:tcPr>
          <w:p w14:paraId="0D4D99E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CD47EA">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68C279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EB91297">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18991FE">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20B19D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3ED47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3A1F4A">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0BD0A7B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52DACD2">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3641254">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1B1E137">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FB476BA">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BB8FB1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91F3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39E9CC">
            <w:pPr>
              <w:widowControl/>
              <w:jc w:val="left"/>
              <w:rPr>
                <w:rFonts w:hint="eastAsia" w:ascii="仿宋" w:hAnsi="仿宋" w:eastAsia="仿宋" w:cs="仿宋"/>
                <w:kern w:val="0"/>
                <w:sz w:val="24"/>
              </w:rPr>
            </w:pPr>
          </w:p>
        </w:tc>
        <w:tc>
          <w:tcPr>
            <w:tcW w:w="1560" w:type="dxa"/>
            <w:vAlign w:val="center"/>
          </w:tcPr>
          <w:p w14:paraId="57FA3C9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C0656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87F95A">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0D895760">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4BE3C3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7E71870">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04B1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D9E81A">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E39585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C15AED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3A7704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07FA9EB">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2E7775D">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CF93B0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8E1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53BD15">
            <w:pPr>
              <w:widowControl/>
              <w:jc w:val="left"/>
              <w:rPr>
                <w:rFonts w:hint="eastAsia" w:ascii="仿宋" w:hAnsi="仿宋" w:eastAsia="仿宋" w:cs="仿宋"/>
                <w:kern w:val="0"/>
                <w:sz w:val="24"/>
              </w:rPr>
            </w:pPr>
          </w:p>
        </w:tc>
        <w:tc>
          <w:tcPr>
            <w:tcW w:w="1560" w:type="dxa"/>
            <w:vAlign w:val="center"/>
          </w:tcPr>
          <w:p w14:paraId="5E2EA0D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8F0702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93991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E1D53E5">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21EB7E01">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C7EE84C">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299B0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F5BFF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7416B8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DF0E8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E5564A">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75637398">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46D3407">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AFA1D14">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278BD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370FE5A">
            <w:pPr>
              <w:widowControl/>
              <w:jc w:val="left"/>
              <w:rPr>
                <w:rFonts w:hint="eastAsia" w:ascii="仿宋" w:hAnsi="仿宋" w:eastAsia="仿宋" w:cs="仿宋"/>
                <w:kern w:val="0"/>
                <w:sz w:val="24"/>
              </w:rPr>
            </w:pPr>
          </w:p>
        </w:tc>
        <w:tc>
          <w:tcPr>
            <w:tcW w:w="1560" w:type="dxa"/>
            <w:vAlign w:val="center"/>
          </w:tcPr>
          <w:p w14:paraId="3E92F4DE">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6B738E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ACB694">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A532C27">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0129C564">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0DA445A">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07B2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68B049F">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30D9263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C9213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23CF5A">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2A808C8">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D15A5D5">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F3FE5CF">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170C2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6F7253">
            <w:pPr>
              <w:widowControl/>
              <w:jc w:val="left"/>
              <w:rPr>
                <w:rFonts w:hint="eastAsia" w:ascii="仿宋" w:hAnsi="仿宋" w:eastAsia="仿宋" w:cs="仿宋"/>
                <w:kern w:val="0"/>
                <w:sz w:val="24"/>
              </w:rPr>
            </w:pPr>
          </w:p>
        </w:tc>
        <w:tc>
          <w:tcPr>
            <w:tcW w:w="1560" w:type="dxa"/>
            <w:vAlign w:val="center"/>
          </w:tcPr>
          <w:p w14:paraId="11DC274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D96AC8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7AAD700">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528C3962">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4BDE842F">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5F2A2580">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247A1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1B4128">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9FAF8D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C3614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F7E85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BFBA63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00F13F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A798FA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381D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89675E">
            <w:pPr>
              <w:widowControl/>
              <w:jc w:val="left"/>
              <w:rPr>
                <w:rFonts w:hint="eastAsia" w:ascii="仿宋" w:hAnsi="仿宋" w:eastAsia="仿宋" w:cs="仿宋"/>
                <w:kern w:val="0"/>
                <w:sz w:val="24"/>
              </w:rPr>
            </w:pPr>
          </w:p>
        </w:tc>
        <w:tc>
          <w:tcPr>
            <w:tcW w:w="1560" w:type="dxa"/>
            <w:vAlign w:val="center"/>
          </w:tcPr>
          <w:p w14:paraId="278FA737">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45ACA33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DF67022">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7280F93">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0421A519">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0C90B45">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2369C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FD1C71A">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BF26CD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90A06A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5D79F6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5698C9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7E364F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90A1F6C">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1A6CB92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5DE0F46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22934E7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18AEF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1D4B504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42213F7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485434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0CD8DB3C">
      <w:pPr>
        <w:widowControl/>
        <w:jc w:val="left"/>
        <w:rPr>
          <w:rFonts w:hint="eastAsia" w:ascii="仿宋" w:hAnsi="仿宋" w:eastAsia="仿宋" w:cs="仿宋"/>
          <w:kern w:val="0"/>
          <w:sz w:val="24"/>
        </w:rPr>
      </w:pPr>
    </w:p>
    <w:p w14:paraId="56BA50D8">
      <w:pPr>
        <w:widowControl/>
        <w:jc w:val="left"/>
        <w:rPr>
          <w:rFonts w:hint="eastAsia" w:ascii="仿宋" w:hAnsi="仿宋" w:eastAsia="仿宋" w:cs="仿宋"/>
          <w:kern w:val="0"/>
          <w:sz w:val="24"/>
        </w:rPr>
      </w:pPr>
    </w:p>
    <w:p w14:paraId="12EF3A91">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7B6460AB">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2E4B3FC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67882E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6A755A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84264A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058420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31CCBCF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EF46342">
      <w:pPr>
        <w:widowControl/>
        <w:jc w:val="left"/>
        <w:rPr>
          <w:rFonts w:hint="eastAsia" w:ascii="仿宋" w:hAnsi="仿宋" w:eastAsia="仿宋" w:cs="仿宋"/>
          <w:kern w:val="0"/>
          <w:sz w:val="18"/>
          <w:szCs w:val="18"/>
        </w:rPr>
      </w:pPr>
    </w:p>
    <w:p w14:paraId="25CB7FCD">
      <w:pPr>
        <w:widowControl/>
        <w:jc w:val="left"/>
        <w:rPr>
          <w:rFonts w:hint="eastAsia" w:ascii="仿宋" w:hAnsi="仿宋" w:eastAsia="仿宋" w:cs="仿宋"/>
          <w:kern w:val="0"/>
          <w:sz w:val="18"/>
          <w:szCs w:val="18"/>
        </w:rPr>
      </w:pPr>
    </w:p>
    <w:p w14:paraId="402C4D7B">
      <w:pPr>
        <w:widowControl/>
        <w:jc w:val="left"/>
        <w:rPr>
          <w:rFonts w:hint="eastAsia" w:ascii="仿宋" w:hAnsi="仿宋" w:eastAsia="仿宋" w:cs="仿宋"/>
          <w:kern w:val="0"/>
          <w:sz w:val="18"/>
          <w:szCs w:val="18"/>
        </w:rPr>
      </w:pPr>
    </w:p>
    <w:p w14:paraId="56D94E8E">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8AB92A7">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15209D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E34F38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03D41A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31C7AEF">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63D3493E">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1F8A374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B5A790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757596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2DA948F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048E13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13FB704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172D6281">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DEDF3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2C056C7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4BFD4D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CD944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F8B31C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3A7C49E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6D9EC7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A4F53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8B80A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226A01D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0ECB795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FB1F54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C1A43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7F4FCD7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0D25927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00CC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8D960B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1EEB3F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61D203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4806282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1C17D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253BBD">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88C4164">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D160FC3">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671C292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FD0C48B">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F9E83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FB4CAD">
            <w:pPr>
              <w:widowControl/>
              <w:jc w:val="left"/>
              <w:rPr>
                <w:rFonts w:hint="eastAsia" w:ascii="仿宋" w:hAnsi="仿宋" w:eastAsia="仿宋" w:cs="仿宋"/>
                <w:kern w:val="0"/>
                <w:sz w:val="24"/>
              </w:rPr>
            </w:pPr>
          </w:p>
        </w:tc>
        <w:tc>
          <w:tcPr>
            <w:tcW w:w="1025" w:type="dxa"/>
            <w:vMerge w:val="continue"/>
            <w:vAlign w:val="center"/>
          </w:tcPr>
          <w:p w14:paraId="02219568">
            <w:pPr>
              <w:widowControl/>
              <w:jc w:val="left"/>
              <w:rPr>
                <w:rFonts w:hint="eastAsia" w:ascii="仿宋" w:hAnsi="仿宋" w:eastAsia="仿宋" w:cs="仿宋"/>
                <w:kern w:val="0"/>
                <w:sz w:val="24"/>
              </w:rPr>
            </w:pPr>
          </w:p>
        </w:tc>
        <w:tc>
          <w:tcPr>
            <w:tcW w:w="2836" w:type="dxa"/>
            <w:vMerge w:val="continue"/>
            <w:vAlign w:val="center"/>
          </w:tcPr>
          <w:p w14:paraId="2E8C87C3">
            <w:pPr>
              <w:widowControl/>
              <w:jc w:val="left"/>
              <w:rPr>
                <w:rFonts w:hint="eastAsia" w:ascii="仿宋" w:hAnsi="仿宋" w:eastAsia="仿宋" w:cs="仿宋"/>
                <w:kern w:val="0"/>
                <w:sz w:val="24"/>
              </w:rPr>
            </w:pPr>
          </w:p>
        </w:tc>
        <w:tc>
          <w:tcPr>
            <w:tcW w:w="606" w:type="dxa"/>
            <w:vAlign w:val="center"/>
          </w:tcPr>
          <w:p w14:paraId="7249F37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8C3911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11EC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531E40">
            <w:pPr>
              <w:widowControl/>
              <w:jc w:val="left"/>
              <w:rPr>
                <w:rFonts w:hint="eastAsia" w:ascii="仿宋" w:hAnsi="仿宋" w:eastAsia="仿宋" w:cs="仿宋"/>
                <w:kern w:val="0"/>
                <w:sz w:val="24"/>
              </w:rPr>
            </w:pPr>
          </w:p>
        </w:tc>
        <w:tc>
          <w:tcPr>
            <w:tcW w:w="1025" w:type="dxa"/>
            <w:vMerge w:val="continue"/>
            <w:vAlign w:val="center"/>
          </w:tcPr>
          <w:p w14:paraId="094DE2F8">
            <w:pPr>
              <w:widowControl/>
              <w:jc w:val="left"/>
              <w:rPr>
                <w:rFonts w:hint="eastAsia" w:ascii="仿宋" w:hAnsi="仿宋" w:eastAsia="仿宋" w:cs="仿宋"/>
                <w:kern w:val="0"/>
                <w:sz w:val="24"/>
              </w:rPr>
            </w:pPr>
          </w:p>
        </w:tc>
        <w:tc>
          <w:tcPr>
            <w:tcW w:w="2836" w:type="dxa"/>
            <w:vMerge w:val="continue"/>
            <w:vAlign w:val="center"/>
          </w:tcPr>
          <w:p w14:paraId="4C313F65">
            <w:pPr>
              <w:widowControl/>
              <w:jc w:val="left"/>
              <w:rPr>
                <w:rFonts w:hint="eastAsia" w:ascii="仿宋" w:hAnsi="仿宋" w:eastAsia="仿宋" w:cs="仿宋"/>
                <w:kern w:val="0"/>
                <w:sz w:val="24"/>
              </w:rPr>
            </w:pPr>
          </w:p>
        </w:tc>
        <w:tc>
          <w:tcPr>
            <w:tcW w:w="606" w:type="dxa"/>
            <w:vAlign w:val="center"/>
          </w:tcPr>
          <w:p w14:paraId="3B8A8A58">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FF09CA8">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6475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3C72FF">
            <w:pPr>
              <w:widowControl/>
              <w:jc w:val="left"/>
              <w:rPr>
                <w:rFonts w:hint="eastAsia" w:ascii="仿宋" w:hAnsi="仿宋" w:eastAsia="仿宋" w:cs="仿宋"/>
                <w:kern w:val="0"/>
                <w:sz w:val="24"/>
              </w:rPr>
            </w:pPr>
          </w:p>
        </w:tc>
        <w:tc>
          <w:tcPr>
            <w:tcW w:w="1025" w:type="dxa"/>
            <w:vMerge w:val="restart"/>
            <w:vAlign w:val="center"/>
          </w:tcPr>
          <w:p w14:paraId="7E92F9F0">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1C4FA3F3">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3799D2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DF711F9">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AC360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BB889E">
            <w:pPr>
              <w:widowControl/>
              <w:jc w:val="left"/>
              <w:rPr>
                <w:rFonts w:hint="eastAsia" w:ascii="仿宋" w:hAnsi="仿宋" w:eastAsia="仿宋" w:cs="仿宋"/>
                <w:kern w:val="0"/>
                <w:sz w:val="24"/>
              </w:rPr>
            </w:pPr>
          </w:p>
        </w:tc>
        <w:tc>
          <w:tcPr>
            <w:tcW w:w="1025" w:type="dxa"/>
            <w:vMerge w:val="continue"/>
            <w:vAlign w:val="center"/>
          </w:tcPr>
          <w:p w14:paraId="1E7533F0">
            <w:pPr>
              <w:widowControl/>
              <w:jc w:val="left"/>
              <w:rPr>
                <w:rFonts w:hint="eastAsia" w:ascii="仿宋" w:hAnsi="仿宋" w:eastAsia="仿宋" w:cs="仿宋"/>
                <w:kern w:val="0"/>
                <w:sz w:val="24"/>
              </w:rPr>
            </w:pPr>
          </w:p>
        </w:tc>
        <w:tc>
          <w:tcPr>
            <w:tcW w:w="2836" w:type="dxa"/>
            <w:vMerge w:val="continue"/>
            <w:vAlign w:val="center"/>
          </w:tcPr>
          <w:p w14:paraId="41F67397">
            <w:pPr>
              <w:widowControl/>
              <w:jc w:val="left"/>
              <w:rPr>
                <w:rFonts w:hint="eastAsia" w:ascii="仿宋" w:hAnsi="仿宋" w:eastAsia="仿宋" w:cs="仿宋"/>
                <w:kern w:val="0"/>
                <w:sz w:val="24"/>
              </w:rPr>
            </w:pPr>
          </w:p>
        </w:tc>
        <w:tc>
          <w:tcPr>
            <w:tcW w:w="606" w:type="dxa"/>
            <w:vAlign w:val="center"/>
          </w:tcPr>
          <w:p w14:paraId="4DF672F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C8DDD14">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76CD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3C0915">
            <w:pPr>
              <w:widowControl/>
              <w:jc w:val="left"/>
              <w:rPr>
                <w:rFonts w:hint="eastAsia" w:ascii="仿宋" w:hAnsi="仿宋" w:eastAsia="仿宋" w:cs="仿宋"/>
                <w:kern w:val="0"/>
                <w:sz w:val="24"/>
              </w:rPr>
            </w:pPr>
          </w:p>
        </w:tc>
        <w:tc>
          <w:tcPr>
            <w:tcW w:w="1025" w:type="dxa"/>
            <w:vMerge w:val="continue"/>
            <w:vAlign w:val="center"/>
          </w:tcPr>
          <w:p w14:paraId="1EAA3EDA">
            <w:pPr>
              <w:widowControl/>
              <w:jc w:val="left"/>
              <w:rPr>
                <w:rFonts w:hint="eastAsia" w:ascii="仿宋" w:hAnsi="仿宋" w:eastAsia="仿宋" w:cs="仿宋"/>
                <w:kern w:val="0"/>
                <w:sz w:val="24"/>
              </w:rPr>
            </w:pPr>
          </w:p>
        </w:tc>
        <w:tc>
          <w:tcPr>
            <w:tcW w:w="2836" w:type="dxa"/>
            <w:vMerge w:val="continue"/>
            <w:vAlign w:val="center"/>
          </w:tcPr>
          <w:p w14:paraId="3FE63381">
            <w:pPr>
              <w:widowControl/>
              <w:jc w:val="left"/>
              <w:rPr>
                <w:rFonts w:hint="eastAsia" w:ascii="仿宋" w:hAnsi="仿宋" w:eastAsia="仿宋" w:cs="仿宋"/>
                <w:kern w:val="0"/>
                <w:sz w:val="24"/>
              </w:rPr>
            </w:pPr>
          </w:p>
        </w:tc>
        <w:tc>
          <w:tcPr>
            <w:tcW w:w="606" w:type="dxa"/>
            <w:vAlign w:val="center"/>
          </w:tcPr>
          <w:p w14:paraId="32ABCD9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CAF61A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ABB8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461345">
            <w:pPr>
              <w:widowControl/>
              <w:jc w:val="left"/>
              <w:rPr>
                <w:rFonts w:hint="eastAsia" w:ascii="仿宋" w:hAnsi="仿宋" w:eastAsia="仿宋" w:cs="仿宋"/>
                <w:kern w:val="0"/>
                <w:sz w:val="24"/>
              </w:rPr>
            </w:pPr>
          </w:p>
        </w:tc>
        <w:tc>
          <w:tcPr>
            <w:tcW w:w="1025" w:type="dxa"/>
            <w:vMerge w:val="continue"/>
            <w:vAlign w:val="center"/>
          </w:tcPr>
          <w:p w14:paraId="0627F1C3">
            <w:pPr>
              <w:widowControl/>
              <w:jc w:val="left"/>
              <w:rPr>
                <w:rFonts w:hint="eastAsia" w:ascii="仿宋" w:hAnsi="仿宋" w:eastAsia="仿宋" w:cs="仿宋"/>
                <w:kern w:val="0"/>
                <w:sz w:val="24"/>
              </w:rPr>
            </w:pPr>
          </w:p>
        </w:tc>
        <w:tc>
          <w:tcPr>
            <w:tcW w:w="2836" w:type="dxa"/>
            <w:vMerge w:val="restart"/>
            <w:vAlign w:val="center"/>
          </w:tcPr>
          <w:p w14:paraId="554069B7">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1798EFA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59C4A4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D47B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0EEE77">
            <w:pPr>
              <w:widowControl/>
              <w:jc w:val="left"/>
              <w:rPr>
                <w:rFonts w:hint="eastAsia" w:ascii="仿宋" w:hAnsi="仿宋" w:eastAsia="仿宋" w:cs="仿宋"/>
                <w:kern w:val="0"/>
                <w:sz w:val="24"/>
              </w:rPr>
            </w:pPr>
          </w:p>
        </w:tc>
        <w:tc>
          <w:tcPr>
            <w:tcW w:w="1025" w:type="dxa"/>
            <w:vMerge w:val="continue"/>
            <w:vAlign w:val="center"/>
          </w:tcPr>
          <w:p w14:paraId="1EAE8EFC">
            <w:pPr>
              <w:widowControl/>
              <w:jc w:val="left"/>
              <w:rPr>
                <w:rFonts w:hint="eastAsia" w:ascii="仿宋" w:hAnsi="仿宋" w:eastAsia="仿宋" w:cs="仿宋"/>
                <w:kern w:val="0"/>
                <w:sz w:val="24"/>
              </w:rPr>
            </w:pPr>
          </w:p>
        </w:tc>
        <w:tc>
          <w:tcPr>
            <w:tcW w:w="2836" w:type="dxa"/>
            <w:vMerge w:val="continue"/>
            <w:vAlign w:val="center"/>
          </w:tcPr>
          <w:p w14:paraId="5EF13D4F">
            <w:pPr>
              <w:widowControl/>
              <w:jc w:val="left"/>
              <w:rPr>
                <w:rFonts w:hint="eastAsia" w:ascii="仿宋" w:hAnsi="仿宋" w:eastAsia="仿宋" w:cs="仿宋"/>
                <w:kern w:val="0"/>
                <w:sz w:val="24"/>
              </w:rPr>
            </w:pPr>
          </w:p>
        </w:tc>
        <w:tc>
          <w:tcPr>
            <w:tcW w:w="606" w:type="dxa"/>
            <w:vAlign w:val="center"/>
          </w:tcPr>
          <w:p w14:paraId="080E4A6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F4EDE4D">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398B1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B9FB14">
            <w:pPr>
              <w:widowControl/>
              <w:jc w:val="left"/>
              <w:rPr>
                <w:rFonts w:hint="eastAsia" w:ascii="仿宋" w:hAnsi="仿宋" w:eastAsia="仿宋" w:cs="仿宋"/>
                <w:kern w:val="0"/>
                <w:sz w:val="24"/>
              </w:rPr>
            </w:pPr>
          </w:p>
        </w:tc>
        <w:tc>
          <w:tcPr>
            <w:tcW w:w="1025" w:type="dxa"/>
            <w:vMerge w:val="continue"/>
            <w:vAlign w:val="center"/>
          </w:tcPr>
          <w:p w14:paraId="6F066230">
            <w:pPr>
              <w:widowControl/>
              <w:jc w:val="left"/>
              <w:rPr>
                <w:rFonts w:hint="eastAsia" w:ascii="仿宋" w:hAnsi="仿宋" w:eastAsia="仿宋" w:cs="仿宋"/>
                <w:kern w:val="0"/>
                <w:sz w:val="24"/>
              </w:rPr>
            </w:pPr>
          </w:p>
        </w:tc>
        <w:tc>
          <w:tcPr>
            <w:tcW w:w="2836" w:type="dxa"/>
            <w:vMerge w:val="continue"/>
            <w:vAlign w:val="center"/>
          </w:tcPr>
          <w:p w14:paraId="372C835D">
            <w:pPr>
              <w:widowControl/>
              <w:jc w:val="left"/>
              <w:rPr>
                <w:rFonts w:hint="eastAsia" w:ascii="仿宋" w:hAnsi="仿宋" w:eastAsia="仿宋" w:cs="仿宋"/>
                <w:kern w:val="0"/>
                <w:sz w:val="24"/>
              </w:rPr>
            </w:pPr>
          </w:p>
        </w:tc>
        <w:tc>
          <w:tcPr>
            <w:tcW w:w="606" w:type="dxa"/>
            <w:vAlign w:val="center"/>
          </w:tcPr>
          <w:p w14:paraId="3319982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6B1747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8DF0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3895EC0">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481D5BFA">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68CBE40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3123802">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59062A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1F20A46">
            <w:pPr>
              <w:widowControl/>
              <w:jc w:val="left"/>
              <w:rPr>
                <w:rFonts w:hint="eastAsia" w:ascii="仿宋" w:hAnsi="仿宋" w:eastAsia="仿宋" w:cs="仿宋"/>
                <w:kern w:val="0"/>
                <w:sz w:val="24"/>
              </w:rPr>
            </w:pPr>
          </w:p>
        </w:tc>
        <w:tc>
          <w:tcPr>
            <w:tcW w:w="2836" w:type="dxa"/>
            <w:vMerge w:val="continue"/>
            <w:vAlign w:val="center"/>
          </w:tcPr>
          <w:p w14:paraId="670654E8">
            <w:pPr>
              <w:widowControl/>
              <w:jc w:val="left"/>
              <w:rPr>
                <w:rFonts w:hint="eastAsia" w:ascii="仿宋" w:hAnsi="仿宋" w:eastAsia="仿宋" w:cs="仿宋"/>
                <w:kern w:val="0"/>
                <w:sz w:val="24"/>
              </w:rPr>
            </w:pPr>
          </w:p>
        </w:tc>
        <w:tc>
          <w:tcPr>
            <w:tcW w:w="606" w:type="dxa"/>
            <w:vAlign w:val="center"/>
          </w:tcPr>
          <w:p w14:paraId="5BCB50A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997675B">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706D4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33CCA54">
            <w:pPr>
              <w:widowControl/>
              <w:jc w:val="left"/>
              <w:rPr>
                <w:rFonts w:hint="eastAsia" w:ascii="仿宋" w:hAnsi="仿宋" w:eastAsia="仿宋" w:cs="仿宋"/>
                <w:kern w:val="0"/>
                <w:sz w:val="24"/>
              </w:rPr>
            </w:pPr>
          </w:p>
        </w:tc>
        <w:tc>
          <w:tcPr>
            <w:tcW w:w="2836" w:type="dxa"/>
            <w:vMerge w:val="continue"/>
            <w:vAlign w:val="center"/>
          </w:tcPr>
          <w:p w14:paraId="35C520DA">
            <w:pPr>
              <w:widowControl/>
              <w:jc w:val="left"/>
              <w:rPr>
                <w:rFonts w:hint="eastAsia" w:ascii="仿宋" w:hAnsi="仿宋" w:eastAsia="仿宋" w:cs="仿宋"/>
                <w:kern w:val="0"/>
                <w:sz w:val="24"/>
              </w:rPr>
            </w:pPr>
          </w:p>
        </w:tc>
        <w:tc>
          <w:tcPr>
            <w:tcW w:w="606" w:type="dxa"/>
            <w:vAlign w:val="center"/>
          </w:tcPr>
          <w:p w14:paraId="1E5EB7F2">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3574A00">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07873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0E207B1">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7AC78C9B">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2BBC13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9D4A2CE">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7E160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DDF8439">
            <w:pPr>
              <w:widowControl/>
              <w:jc w:val="left"/>
              <w:rPr>
                <w:rFonts w:hint="eastAsia" w:ascii="仿宋" w:hAnsi="仿宋" w:eastAsia="仿宋" w:cs="仿宋"/>
                <w:kern w:val="0"/>
                <w:sz w:val="24"/>
              </w:rPr>
            </w:pPr>
          </w:p>
        </w:tc>
        <w:tc>
          <w:tcPr>
            <w:tcW w:w="2836" w:type="dxa"/>
            <w:vMerge w:val="continue"/>
            <w:vAlign w:val="center"/>
          </w:tcPr>
          <w:p w14:paraId="590A2DD9">
            <w:pPr>
              <w:widowControl/>
              <w:jc w:val="left"/>
              <w:rPr>
                <w:rFonts w:hint="eastAsia" w:ascii="仿宋" w:hAnsi="仿宋" w:eastAsia="仿宋" w:cs="仿宋"/>
                <w:kern w:val="0"/>
                <w:sz w:val="24"/>
              </w:rPr>
            </w:pPr>
          </w:p>
        </w:tc>
        <w:tc>
          <w:tcPr>
            <w:tcW w:w="606" w:type="dxa"/>
            <w:vAlign w:val="center"/>
          </w:tcPr>
          <w:p w14:paraId="10EE3A7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9C808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3D64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FD0E971">
            <w:pPr>
              <w:widowControl/>
              <w:jc w:val="left"/>
              <w:rPr>
                <w:rFonts w:hint="eastAsia" w:ascii="仿宋" w:hAnsi="仿宋" w:eastAsia="仿宋" w:cs="仿宋"/>
                <w:kern w:val="0"/>
                <w:sz w:val="24"/>
              </w:rPr>
            </w:pPr>
          </w:p>
        </w:tc>
        <w:tc>
          <w:tcPr>
            <w:tcW w:w="2836" w:type="dxa"/>
            <w:vMerge w:val="continue"/>
            <w:vAlign w:val="center"/>
          </w:tcPr>
          <w:p w14:paraId="5DA65BF9">
            <w:pPr>
              <w:widowControl/>
              <w:jc w:val="left"/>
              <w:rPr>
                <w:rFonts w:hint="eastAsia" w:ascii="仿宋" w:hAnsi="仿宋" w:eastAsia="仿宋" w:cs="仿宋"/>
                <w:kern w:val="0"/>
                <w:sz w:val="24"/>
              </w:rPr>
            </w:pPr>
          </w:p>
        </w:tc>
        <w:tc>
          <w:tcPr>
            <w:tcW w:w="606" w:type="dxa"/>
            <w:vAlign w:val="center"/>
          </w:tcPr>
          <w:p w14:paraId="5C3FF62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170C8EE">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15EF3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B3605E">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1B51CC3">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6682052A">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4F6CE6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484FC7">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003EA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26246A">
            <w:pPr>
              <w:widowControl/>
              <w:jc w:val="left"/>
              <w:rPr>
                <w:rFonts w:hint="eastAsia" w:ascii="仿宋" w:hAnsi="仿宋" w:eastAsia="仿宋" w:cs="仿宋"/>
                <w:kern w:val="0"/>
                <w:sz w:val="24"/>
              </w:rPr>
            </w:pPr>
          </w:p>
        </w:tc>
        <w:tc>
          <w:tcPr>
            <w:tcW w:w="1025" w:type="dxa"/>
            <w:vMerge w:val="continue"/>
            <w:vAlign w:val="center"/>
          </w:tcPr>
          <w:p w14:paraId="730ED036">
            <w:pPr>
              <w:widowControl/>
              <w:jc w:val="left"/>
              <w:rPr>
                <w:rFonts w:hint="eastAsia" w:ascii="仿宋" w:hAnsi="仿宋" w:eastAsia="仿宋" w:cs="仿宋"/>
                <w:kern w:val="0"/>
                <w:sz w:val="24"/>
              </w:rPr>
            </w:pPr>
          </w:p>
        </w:tc>
        <w:tc>
          <w:tcPr>
            <w:tcW w:w="2836" w:type="dxa"/>
            <w:vMerge w:val="continue"/>
            <w:vAlign w:val="center"/>
          </w:tcPr>
          <w:p w14:paraId="35C3061B">
            <w:pPr>
              <w:widowControl/>
              <w:jc w:val="left"/>
              <w:rPr>
                <w:rFonts w:hint="eastAsia" w:ascii="仿宋" w:hAnsi="仿宋" w:eastAsia="仿宋" w:cs="仿宋"/>
                <w:kern w:val="0"/>
                <w:sz w:val="24"/>
              </w:rPr>
            </w:pPr>
          </w:p>
        </w:tc>
        <w:tc>
          <w:tcPr>
            <w:tcW w:w="606" w:type="dxa"/>
            <w:vAlign w:val="center"/>
          </w:tcPr>
          <w:p w14:paraId="61573BE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08767A8">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1AE79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E9C1DD">
            <w:pPr>
              <w:widowControl/>
              <w:jc w:val="left"/>
              <w:rPr>
                <w:rFonts w:hint="eastAsia" w:ascii="仿宋" w:hAnsi="仿宋" w:eastAsia="仿宋" w:cs="仿宋"/>
                <w:kern w:val="0"/>
                <w:sz w:val="24"/>
              </w:rPr>
            </w:pPr>
          </w:p>
        </w:tc>
        <w:tc>
          <w:tcPr>
            <w:tcW w:w="1025" w:type="dxa"/>
            <w:vMerge w:val="continue"/>
            <w:vAlign w:val="center"/>
          </w:tcPr>
          <w:p w14:paraId="0AC2F779">
            <w:pPr>
              <w:widowControl/>
              <w:jc w:val="left"/>
              <w:rPr>
                <w:rFonts w:hint="eastAsia" w:ascii="仿宋" w:hAnsi="仿宋" w:eastAsia="仿宋" w:cs="仿宋"/>
                <w:kern w:val="0"/>
                <w:sz w:val="24"/>
              </w:rPr>
            </w:pPr>
          </w:p>
        </w:tc>
        <w:tc>
          <w:tcPr>
            <w:tcW w:w="2836" w:type="dxa"/>
            <w:vMerge w:val="continue"/>
            <w:vAlign w:val="center"/>
          </w:tcPr>
          <w:p w14:paraId="42A2F50C">
            <w:pPr>
              <w:widowControl/>
              <w:jc w:val="left"/>
              <w:rPr>
                <w:rFonts w:hint="eastAsia" w:ascii="仿宋" w:hAnsi="仿宋" w:eastAsia="仿宋" w:cs="仿宋"/>
                <w:kern w:val="0"/>
                <w:sz w:val="24"/>
              </w:rPr>
            </w:pPr>
          </w:p>
        </w:tc>
        <w:tc>
          <w:tcPr>
            <w:tcW w:w="606" w:type="dxa"/>
            <w:vAlign w:val="center"/>
          </w:tcPr>
          <w:p w14:paraId="04031CA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4C0E603">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17792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7417C4">
            <w:pPr>
              <w:widowControl/>
              <w:jc w:val="left"/>
              <w:rPr>
                <w:rFonts w:hint="eastAsia" w:ascii="仿宋" w:hAnsi="仿宋" w:eastAsia="仿宋" w:cs="仿宋"/>
                <w:kern w:val="0"/>
                <w:sz w:val="24"/>
              </w:rPr>
            </w:pPr>
          </w:p>
        </w:tc>
        <w:tc>
          <w:tcPr>
            <w:tcW w:w="1025" w:type="dxa"/>
            <w:vMerge w:val="restart"/>
            <w:vAlign w:val="center"/>
          </w:tcPr>
          <w:p w14:paraId="5C169127">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161784F">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4B4DF6E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940E648">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3008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4B2894">
            <w:pPr>
              <w:widowControl/>
              <w:jc w:val="left"/>
              <w:rPr>
                <w:rFonts w:hint="eastAsia" w:ascii="仿宋" w:hAnsi="仿宋" w:eastAsia="仿宋" w:cs="仿宋"/>
                <w:kern w:val="0"/>
                <w:sz w:val="24"/>
              </w:rPr>
            </w:pPr>
          </w:p>
        </w:tc>
        <w:tc>
          <w:tcPr>
            <w:tcW w:w="1025" w:type="dxa"/>
            <w:vMerge w:val="continue"/>
            <w:vAlign w:val="center"/>
          </w:tcPr>
          <w:p w14:paraId="594CE974">
            <w:pPr>
              <w:widowControl/>
              <w:jc w:val="left"/>
              <w:rPr>
                <w:rFonts w:hint="eastAsia" w:ascii="仿宋" w:hAnsi="仿宋" w:eastAsia="仿宋" w:cs="仿宋"/>
                <w:kern w:val="0"/>
                <w:sz w:val="24"/>
              </w:rPr>
            </w:pPr>
          </w:p>
        </w:tc>
        <w:tc>
          <w:tcPr>
            <w:tcW w:w="2836" w:type="dxa"/>
            <w:vMerge w:val="continue"/>
            <w:vAlign w:val="center"/>
          </w:tcPr>
          <w:p w14:paraId="00EB8A67">
            <w:pPr>
              <w:widowControl/>
              <w:jc w:val="left"/>
              <w:rPr>
                <w:rFonts w:hint="eastAsia" w:ascii="仿宋" w:hAnsi="仿宋" w:eastAsia="仿宋" w:cs="仿宋"/>
                <w:kern w:val="0"/>
                <w:sz w:val="24"/>
              </w:rPr>
            </w:pPr>
          </w:p>
        </w:tc>
        <w:tc>
          <w:tcPr>
            <w:tcW w:w="606" w:type="dxa"/>
            <w:vAlign w:val="center"/>
          </w:tcPr>
          <w:p w14:paraId="26017FE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E2642D8">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5941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2C977B">
            <w:pPr>
              <w:widowControl/>
              <w:jc w:val="left"/>
              <w:rPr>
                <w:rFonts w:hint="eastAsia" w:ascii="仿宋" w:hAnsi="仿宋" w:eastAsia="仿宋" w:cs="仿宋"/>
                <w:kern w:val="0"/>
                <w:sz w:val="24"/>
              </w:rPr>
            </w:pPr>
          </w:p>
        </w:tc>
        <w:tc>
          <w:tcPr>
            <w:tcW w:w="1025" w:type="dxa"/>
            <w:vMerge w:val="continue"/>
            <w:vAlign w:val="center"/>
          </w:tcPr>
          <w:p w14:paraId="36BD72E0">
            <w:pPr>
              <w:widowControl/>
              <w:jc w:val="left"/>
              <w:rPr>
                <w:rFonts w:hint="eastAsia" w:ascii="仿宋" w:hAnsi="仿宋" w:eastAsia="仿宋" w:cs="仿宋"/>
                <w:kern w:val="0"/>
                <w:sz w:val="24"/>
              </w:rPr>
            </w:pPr>
          </w:p>
        </w:tc>
        <w:tc>
          <w:tcPr>
            <w:tcW w:w="2836" w:type="dxa"/>
            <w:vMerge w:val="continue"/>
            <w:vAlign w:val="center"/>
          </w:tcPr>
          <w:p w14:paraId="1DBC08B6">
            <w:pPr>
              <w:widowControl/>
              <w:jc w:val="left"/>
              <w:rPr>
                <w:rFonts w:hint="eastAsia" w:ascii="仿宋" w:hAnsi="仿宋" w:eastAsia="仿宋" w:cs="仿宋"/>
                <w:kern w:val="0"/>
                <w:sz w:val="24"/>
              </w:rPr>
            </w:pPr>
          </w:p>
        </w:tc>
        <w:tc>
          <w:tcPr>
            <w:tcW w:w="606" w:type="dxa"/>
            <w:vAlign w:val="center"/>
          </w:tcPr>
          <w:p w14:paraId="3B1C928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8B3265D">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6B58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375A46">
            <w:pPr>
              <w:widowControl/>
              <w:jc w:val="left"/>
              <w:rPr>
                <w:rFonts w:hint="eastAsia" w:ascii="仿宋" w:hAnsi="仿宋" w:eastAsia="仿宋" w:cs="仿宋"/>
                <w:kern w:val="0"/>
                <w:sz w:val="24"/>
              </w:rPr>
            </w:pPr>
          </w:p>
        </w:tc>
        <w:tc>
          <w:tcPr>
            <w:tcW w:w="1025" w:type="dxa"/>
            <w:vMerge w:val="restart"/>
            <w:vAlign w:val="center"/>
          </w:tcPr>
          <w:p w14:paraId="431739C8">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5CAC4B9">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A8B8AD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4C48F3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D24B7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EB109A">
            <w:pPr>
              <w:widowControl/>
              <w:jc w:val="left"/>
              <w:rPr>
                <w:rFonts w:hint="eastAsia" w:ascii="仿宋" w:hAnsi="仿宋" w:eastAsia="仿宋" w:cs="仿宋"/>
                <w:kern w:val="0"/>
                <w:sz w:val="24"/>
              </w:rPr>
            </w:pPr>
          </w:p>
        </w:tc>
        <w:tc>
          <w:tcPr>
            <w:tcW w:w="1025" w:type="dxa"/>
            <w:vMerge w:val="continue"/>
            <w:vAlign w:val="center"/>
          </w:tcPr>
          <w:p w14:paraId="3585C058">
            <w:pPr>
              <w:widowControl/>
              <w:jc w:val="left"/>
              <w:rPr>
                <w:rFonts w:hint="eastAsia" w:ascii="仿宋" w:hAnsi="仿宋" w:eastAsia="仿宋" w:cs="仿宋"/>
                <w:kern w:val="0"/>
                <w:sz w:val="24"/>
              </w:rPr>
            </w:pPr>
          </w:p>
        </w:tc>
        <w:tc>
          <w:tcPr>
            <w:tcW w:w="2836" w:type="dxa"/>
            <w:vMerge w:val="continue"/>
            <w:vAlign w:val="center"/>
          </w:tcPr>
          <w:p w14:paraId="5F2723A0">
            <w:pPr>
              <w:widowControl/>
              <w:jc w:val="left"/>
              <w:rPr>
                <w:rFonts w:hint="eastAsia" w:ascii="仿宋" w:hAnsi="仿宋" w:eastAsia="仿宋" w:cs="仿宋"/>
                <w:kern w:val="0"/>
                <w:sz w:val="24"/>
              </w:rPr>
            </w:pPr>
          </w:p>
        </w:tc>
        <w:tc>
          <w:tcPr>
            <w:tcW w:w="606" w:type="dxa"/>
            <w:vAlign w:val="center"/>
          </w:tcPr>
          <w:p w14:paraId="53368B22">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E51A818">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6B2EC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00C208">
            <w:pPr>
              <w:widowControl/>
              <w:jc w:val="left"/>
              <w:rPr>
                <w:rFonts w:hint="eastAsia" w:ascii="仿宋" w:hAnsi="仿宋" w:eastAsia="仿宋" w:cs="仿宋"/>
                <w:kern w:val="0"/>
                <w:sz w:val="24"/>
              </w:rPr>
            </w:pPr>
          </w:p>
        </w:tc>
        <w:tc>
          <w:tcPr>
            <w:tcW w:w="1025" w:type="dxa"/>
            <w:vMerge w:val="continue"/>
            <w:vAlign w:val="center"/>
          </w:tcPr>
          <w:p w14:paraId="4A1D9543">
            <w:pPr>
              <w:widowControl/>
              <w:jc w:val="left"/>
              <w:rPr>
                <w:rFonts w:hint="eastAsia" w:ascii="仿宋" w:hAnsi="仿宋" w:eastAsia="仿宋" w:cs="仿宋"/>
                <w:kern w:val="0"/>
                <w:sz w:val="24"/>
              </w:rPr>
            </w:pPr>
          </w:p>
        </w:tc>
        <w:tc>
          <w:tcPr>
            <w:tcW w:w="2836" w:type="dxa"/>
            <w:vMerge w:val="continue"/>
            <w:vAlign w:val="center"/>
          </w:tcPr>
          <w:p w14:paraId="4434770C">
            <w:pPr>
              <w:widowControl/>
              <w:jc w:val="left"/>
              <w:rPr>
                <w:rFonts w:hint="eastAsia" w:ascii="仿宋" w:hAnsi="仿宋" w:eastAsia="仿宋" w:cs="仿宋"/>
                <w:kern w:val="0"/>
                <w:sz w:val="24"/>
              </w:rPr>
            </w:pPr>
          </w:p>
        </w:tc>
        <w:tc>
          <w:tcPr>
            <w:tcW w:w="606" w:type="dxa"/>
            <w:vAlign w:val="center"/>
          </w:tcPr>
          <w:p w14:paraId="6DC4C34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D9DAE4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3700B3CD">
      <w:pPr>
        <w:rPr>
          <w:rFonts w:hint="eastAsia" w:ascii="仿宋" w:hAnsi="仿宋" w:eastAsia="仿宋" w:cs="仿宋"/>
          <w:sz w:val="24"/>
        </w:rPr>
      </w:pPr>
    </w:p>
    <w:p w14:paraId="16C5D9F0">
      <w:pPr>
        <w:ind w:firstLine="420" w:firstLineChars="200"/>
        <w:rPr>
          <w:rFonts w:hint="eastAsia" w:ascii="仿宋" w:hAnsi="仿宋" w:eastAsia="仿宋" w:cs="仿宋"/>
        </w:rPr>
      </w:pPr>
    </w:p>
    <w:p w14:paraId="63F4D7A5">
      <w:pPr>
        <w:spacing w:line="360" w:lineRule="auto"/>
        <w:ind w:right="420"/>
        <w:rPr>
          <w:rFonts w:hint="eastAsia" w:ascii="仿宋" w:hAnsi="仿宋" w:eastAsia="仿宋" w:cs="仿宋"/>
        </w:rPr>
      </w:pPr>
    </w:p>
    <w:p w14:paraId="57ABE059">
      <w:pPr>
        <w:spacing w:line="360" w:lineRule="auto"/>
        <w:rPr>
          <w:rFonts w:hint="eastAsia" w:ascii="仿宋" w:hAnsi="仿宋" w:eastAsia="仿宋" w:cs="仿宋"/>
          <w:bCs/>
          <w:sz w:val="24"/>
        </w:rPr>
      </w:pPr>
    </w:p>
    <w:p w14:paraId="6D1F172A">
      <w:pPr>
        <w:spacing w:line="360" w:lineRule="auto"/>
        <w:jc w:val="center"/>
        <w:rPr>
          <w:rFonts w:hint="eastAsia" w:ascii="仿宋" w:hAnsi="仿宋" w:eastAsia="仿宋" w:cs="仿宋"/>
          <w:b/>
          <w:sz w:val="32"/>
          <w:szCs w:val="32"/>
        </w:rPr>
      </w:pPr>
    </w:p>
    <w:p w14:paraId="0960A641">
      <w:pPr>
        <w:spacing w:line="360" w:lineRule="auto"/>
        <w:rPr>
          <w:rFonts w:hint="eastAsia" w:ascii="仿宋" w:hAnsi="仿宋" w:eastAsia="仿宋" w:cs="仿宋"/>
          <w:bCs/>
          <w:sz w:val="24"/>
        </w:rPr>
      </w:pPr>
    </w:p>
    <w:sectPr>
      <w:headerReference r:id="rId26" w:type="first"/>
      <w:footerReference r:id="rId29" w:type="first"/>
      <w:headerReference r:id="rId25" w:type="default"/>
      <w:footerReference r:id="rId27" w:type="default"/>
      <w:footerReference r:id="rId28"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_GB2312"/>
    <w:panose1 w:val="02010609060101010101"/>
    <w:charset w:val="86"/>
    <w:family w:val="modern"/>
    <w:pitch w:val="default"/>
    <w:sig w:usb0="00000000" w:usb1="00000000" w:usb2="00000010"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KaiTi_GB2312">
    <w:altName w:val="楷体"/>
    <w:panose1 w:val="02010609060101010101"/>
    <w:charset w:val="86"/>
    <w:family w:val="auto"/>
    <w:pitch w:val="default"/>
    <w:sig w:usb0="00000000" w:usb1="00000000" w:usb2="0000000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AmdtSymbols"/>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仿宋_GB2312">
    <w:panose1 w:val="02010609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AmdtSymbols">
    <w:panose1 w:val="02000500000000020004"/>
    <w:charset w:val="00"/>
    <w:family w:val="auto"/>
    <w:pitch w:val="default"/>
    <w:sig w:usb0="00000001"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3CD05">
    <w:pPr>
      <w:pStyle w:val="3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BA82A8">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62BA82A8">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A214B">
    <w:pPr>
      <w:pStyle w:val="39"/>
      <w:tabs>
        <w:tab w:val="clear" w:pos="4153"/>
      </w:tabs>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D8903">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7AD8903">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8D09A">
    <w:pPr>
      <w:pStyle w:val="39"/>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66D642">
                          <w:pPr>
                            <w:pStyle w:val="39"/>
                            <w:jc w:val="center"/>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5D66D642">
                    <w:pPr>
                      <w:pStyle w:val="39"/>
                      <w:jc w:val="center"/>
                    </w:pPr>
                    <w:r>
                      <w:t xml:space="preserve">第 </w:t>
                    </w:r>
                    <w:r>
                      <w:fldChar w:fldCharType="begin"/>
                    </w:r>
                    <w:r>
                      <w:instrText xml:space="preserve"> PAGE  \* MERGEFORMAT </w:instrText>
                    </w:r>
                    <w:r>
                      <w:fldChar w:fldCharType="separate"/>
                    </w:r>
                    <w:r>
                      <w:t>51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p w14:paraId="0E8F27F5">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D3C5B">
    <w:pPr>
      <w:pStyle w:val="39"/>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BB5102">
                          <w:pPr>
                            <w:pStyle w:val="39"/>
                            <w:jc w:val="center"/>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16BB5102">
                    <w:pPr>
                      <w:pStyle w:val="39"/>
                      <w:jc w:val="center"/>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p w14:paraId="37E9CEDD">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7812B">
    <w:pPr>
      <w:pStyle w:val="39"/>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771D9F8">
                          <w:pPr>
                            <w:pStyle w:val="39"/>
                            <w:jc w:val="center"/>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1771D9F8">
                    <w:pPr>
                      <w:pStyle w:val="39"/>
                      <w:jc w:val="center"/>
                    </w:pPr>
                    <w:r>
                      <w:t xml:space="preserve">第 </w:t>
                    </w:r>
                    <w:r>
                      <w:fldChar w:fldCharType="begin"/>
                    </w:r>
                    <w:r>
                      <w:instrText xml:space="preserve"> PAGE  \* MERGEFORMAT </w:instrText>
                    </w:r>
                    <w:r>
                      <w:fldChar w:fldCharType="separate"/>
                    </w:r>
                    <w:r>
                      <w:t>89</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p w14:paraId="0A138B97">
    <w:pPr>
      <w:rPr>
        <w:rFonts w:ascii="FangSong_GB2312" w:eastAsia="FangSong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C1FF">
    <w:pPr>
      <w:pStyle w:val="39"/>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CBF23C">
                          <w:pPr>
                            <w:pStyle w:val="39"/>
                            <w:jc w:val="center"/>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48CBF23C">
                    <w:pPr>
                      <w:pStyle w:val="39"/>
                      <w:jc w:val="center"/>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p w14:paraId="51D1F834">
    <w:pPr>
      <w:rPr>
        <w:rFonts w:ascii="FangSong_GB2312" w:eastAsia="FangSong_GB231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5EE62">
    <w:pPr>
      <w:pStyle w:val="39"/>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7AB6BAB">
                          <w:pPr>
                            <w:pStyle w:val="39"/>
                            <w:jc w:val="center"/>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27AB6BAB">
                    <w:pPr>
                      <w:pStyle w:val="39"/>
                      <w:jc w:val="center"/>
                    </w:pPr>
                    <w:r>
                      <w:t xml:space="preserve">第 </w:t>
                    </w:r>
                    <w:r>
                      <w:fldChar w:fldCharType="begin"/>
                    </w:r>
                    <w:r>
                      <w:instrText xml:space="preserve"> PAGE  \* MERGEFORMAT </w:instrText>
                    </w:r>
                    <w:r>
                      <w:fldChar w:fldCharType="separate"/>
                    </w:r>
                    <w:r>
                      <w:t>91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374C3">
    <w:pPr>
      <w:pStyle w:val="39"/>
      <w:framePr w:wrap="around" w:vAnchor="text" w:hAnchor="margin" w:xAlign="right" w:y="1"/>
      <w:rPr>
        <w:rStyle w:val="73"/>
      </w:rPr>
    </w:pPr>
    <w:r>
      <w:fldChar w:fldCharType="begin"/>
    </w:r>
    <w:r>
      <w:rPr>
        <w:rStyle w:val="73"/>
      </w:rPr>
      <w:instrText xml:space="preserve">PAGE  </w:instrText>
    </w:r>
    <w:r>
      <w:fldChar w:fldCharType="end"/>
    </w:r>
  </w:p>
  <w:p w14:paraId="56228C7C">
    <w:pPr>
      <w:pStyle w:val="39"/>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AF6F8">
    <w:pPr>
      <w:pStyle w:val="39"/>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33DACD">
                          <w:pPr>
                            <w:pStyle w:val="39"/>
                            <w:jc w:val="center"/>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4933DACD">
                    <w:pPr>
                      <w:pStyle w:val="39"/>
                      <w:jc w:val="center"/>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4840B">
    <w:pPr>
      <w:pStyle w:val="39"/>
      <w:framePr w:wrap="around" w:vAnchor="text" w:hAnchor="margin" w:xAlign="right" w:y="1"/>
      <w:rPr>
        <w:rStyle w:val="73"/>
      </w:rPr>
    </w:pPr>
    <w:r>
      <w:fldChar w:fldCharType="begin"/>
    </w:r>
    <w:r>
      <w:rPr>
        <w:rStyle w:val="73"/>
      </w:rPr>
      <w:instrText xml:space="preserve">PAGE  </w:instrText>
    </w:r>
    <w:r>
      <w:fldChar w:fldCharType="end"/>
    </w:r>
  </w:p>
  <w:p w14:paraId="4C2E64F9">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66AE2">
    <w:pPr>
      <w:pStyle w:val="3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4776EC">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674776EC">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3458B">
    <w:pPr>
      <w:pStyle w:val="39"/>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3999E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93999E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203A0">
    <w:pPr>
      <w:pStyle w:val="39"/>
      <w:framePr w:wrap="around" w:vAnchor="text" w:hAnchor="margin" w:xAlign="right" w:y="1"/>
      <w:rPr>
        <w:rStyle w:val="73"/>
      </w:rPr>
    </w:pPr>
    <w:r>
      <w:fldChar w:fldCharType="begin"/>
    </w:r>
    <w:r>
      <w:rPr>
        <w:rStyle w:val="73"/>
      </w:rPr>
      <w:instrText xml:space="preserve">PAGE  </w:instrText>
    </w:r>
    <w:r>
      <w:fldChar w:fldCharType="end"/>
    </w:r>
  </w:p>
  <w:p w14:paraId="62795AE4">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469AE">
    <w:pPr>
      <w:pStyle w:val="39"/>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E64FED5">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1E64FED5">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4ED3A">
    <w:pPr>
      <w:pStyle w:val="39"/>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986CC6">
                          <w:pPr>
                            <w:pStyle w:val="39"/>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45986CC6">
                    <w:pPr>
                      <w:pStyle w:val="39"/>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EC323">
    <w:pPr>
      <w:pStyle w:val="39"/>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B7174">
    <w:pPr>
      <w:pStyle w:val="39"/>
      <w:jc w:val="center"/>
      <w:rPr>
        <w:rFonts w:ascii="FangSong_GB2312" w:eastAsia="FangSong_GB2312"/>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9E7495E">
                          <w:pPr>
                            <w:pStyle w:val="39"/>
                            <w:jc w:val="center"/>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79E7495E">
                    <w:pPr>
                      <w:pStyle w:val="39"/>
                      <w:jc w:val="center"/>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4C297">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19DDD">
    <w:pPr>
      <w:pStyle w:val="41"/>
      <w:rPr>
        <w:rFonts w:eastAsia="仿宋"/>
      </w:rPr>
    </w:pPr>
    <w:r>
      <w:t></w:t>
    </w:r>
    <w:r>
      <w:rPr>
        <w:rFonts w:hint="eastAsia" w:ascii="仿宋" w:hAnsi="仿宋" w:eastAsia="仿宋" w:cs="仿宋"/>
      </w:rPr>
      <w:t>耀华建设管理有限公司                           文件编号: YH2024-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080A2">
    <w:pPr>
      <w:pStyle w:val="41"/>
      <w:jc w:val="left"/>
      <w:rPr>
        <w:rFonts w:hint="default" w:ascii="仿宋" w:hAnsi="仿宋" w:eastAsia="仿宋" w:cs="仿宋"/>
        <w:i/>
        <w:u w:val="single"/>
        <w:lang w:val="en-US" w:eastAsia="zh-CN"/>
      </w:rPr>
    </w:pPr>
    <w:r>
      <w:t></w:t>
    </w:r>
    <w:r>
      <w:rPr>
        <w:rFonts w:hint="eastAsia" w:ascii="仿宋" w:hAnsi="仿宋" w:eastAsia="仿宋" w:cs="仿宋"/>
      </w:rPr>
      <w:t>耀华建设管理有限公司                                              文件编号: YH2024-</w:t>
    </w:r>
    <w:r>
      <w:rPr>
        <w:rFonts w:hint="eastAsia" w:ascii="仿宋" w:hAnsi="仿宋" w:eastAsia="仿宋" w:cs="仿宋"/>
        <w:lang w:val="en-US" w:eastAsia="zh-CN"/>
      </w:rPr>
      <w:t>08008-3</w:t>
    </w:r>
  </w:p>
  <w:p w14:paraId="6F77B36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EAA79">
    <w:pPr>
      <w:pStyle w:val="41"/>
      <w:jc w:val="left"/>
      <w:rPr>
        <w:rFonts w:hint="default" w:ascii="FangSong_GB2312" w:eastAsia="仿宋"/>
        <w:i/>
        <w:u w:val="single"/>
        <w:lang w:val="en-US" w:eastAsia="zh-CN"/>
      </w:rPr>
    </w:pPr>
    <w:r>
      <w:t></w:t>
    </w:r>
    <w:r>
      <w:rPr>
        <w:rFonts w:hint="eastAsia" w:ascii="仿宋" w:hAnsi="仿宋" w:eastAsia="仿宋" w:cs="仿宋"/>
      </w:rPr>
      <w:t>耀华建设管理有限公司                                          文件编号: YH2024-</w:t>
    </w:r>
    <w:r>
      <w:rPr>
        <w:rFonts w:hint="eastAsia" w:ascii="仿宋" w:hAnsi="仿宋" w:eastAsia="仿宋" w:cs="仿宋"/>
        <w:lang w:val="en-US" w:eastAsia="zh-CN"/>
      </w:rPr>
      <w:t>08008-3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EF1D5">
    <w:pPr>
      <w:pStyle w:val="41"/>
      <w:rPr>
        <w:rFonts w:hint="default" w:eastAsia="仿宋"/>
        <w:lang w:val="en-US" w:eastAsia="zh-CN"/>
      </w:rPr>
    </w:pPr>
    <w:r>
      <w:rPr>
        <w:rFonts w:hint="eastAsia" w:ascii="仿宋" w:hAnsi="仿宋" w:eastAsia="仿宋" w:cs="仿宋"/>
      </w:rPr>
      <w:t>耀华建设管理有限公司                                          文件编号: YH2024-</w:t>
    </w:r>
    <w:r>
      <w:rPr>
        <w:rFonts w:hint="eastAsia" w:ascii="仿宋" w:hAnsi="仿宋" w:eastAsia="仿宋" w:cs="仿宋"/>
        <w:lang w:val="en-US" w:eastAsia="zh-CN"/>
      </w:rPr>
      <w:t>08008-3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298F79">
    <w:pPr>
      <w:pStyle w:val="41"/>
      <w:jc w:val="left"/>
      <w:rPr>
        <w:rFonts w:hint="default" w:ascii="FangSong_GB2312" w:eastAsia="仿宋"/>
        <w:i/>
        <w:u w:val="single"/>
        <w:lang w:val="en-US" w:eastAsia="zh-CN"/>
      </w:rPr>
    </w:pPr>
    <w:r>
      <w:t></w:t>
    </w:r>
    <w:r>
      <w:rPr>
        <w:rFonts w:hint="eastAsia" w:ascii="仿宋" w:hAnsi="仿宋" w:eastAsia="仿宋" w:cs="仿宋"/>
      </w:rPr>
      <w:t>耀华建设管理有限公司                                       文件编号: YH2024-</w:t>
    </w:r>
    <w:r>
      <w:rPr>
        <w:rFonts w:hint="eastAsia" w:ascii="仿宋" w:hAnsi="仿宋" w:eastAsia="仿宋" w:cs="仿宋"/>
        <w:lang w:val="en-US" w:eastAsia="zh-CN"/>
      </w:rPr>
      <w:t>08008-3</w:t>
    </w:r>
  </w:p>
  <w:p w14:paraId="0B4473E0">
    <w:pPr>
      <w:rPr>
        <w:rFonts w:ascii="FangSong_GB2312" w:eastAsia="FangSong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BB70B">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68E4F">
    <w:pPr>
      <w:pStyle w:val="41"/>
      <w:jc w:val="left"/>
      <w:rPr>
        <w:rFonts w:hint="default" w:ascii="FangSong_GB2312" w:eastAsia="仿宋"/>
        <w:i/>
        <w:u w:val="single"/>
        <w:lang w:val="en-US" w:eastAsia="zh-CN"/>
      </w:rPr>
    </w:pPr>
    <w:r>
      <w:t></w:t>
    </w: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YH2024-</w:t>
    </w:r>
    <w:r>
      <w:rPr>
        <w:rFonts w:hint="eastAsia" w:ascii="仿宋" w:hAnsi="仿宋" w:eastAsia="仿宋" w:cs="仿宋"/>
        <w:lang w:val="en-US" w:eastAsia="zh-CN"/>
      </w:rPr>
      <w:t>08008-3</w:t>
    </w:r>
  </w:p>
  <w:p w14:paraId="7CCFF5AE">
    <w:pPr>
      <w:rPr>
        <w:rFonts w:ascii="FangSong_GB2312" w:eastAsia="FangSong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78D63">
    <w:pPr>
      <w:pStyle w:val="41"/>
      <w:ind w:left="5040" w:hanging="5040" w:hangingChars="2800"/>
      <w:jc w:val="left"/>
      <w:rPr>
        <w:rFonts w:hint="default" w:ascii="FangSong_GB2312" w:eastAsia="仿宋"/>
        <w:i/>
        <w:u w:val="single"/>
        <w:lang w:val="en-US" w:eastAsia="zh-CN"/>
      </w:rPr>
    </w:pPr>
    <w:r>
      <w:t></w:t>
    </w:r>
    <w:r>
      <w:rPr>
        <w:rFonts w:hint="eastAsia" w:ascii="仿宋" w:hAnsi="仿宋" w:eastAsia="仿宋" w:cs="仿宋"/>
      </w:rPr>
      <w:t>耀华建设管理有限公司                                                                                       文件编号: YH2024-</w:t>
    </w:r>
    <w:r>
      <w:rPr>
        <w:rFonts w:hint="eastAsia" w:ascii="仿宋" w:hAnsi="仿宋" w:eastAsia="仿宋" w:cs="仿宋"/>
        <w:lang w:val="en-US" w:eastAsia="zh-CN"/>
      </w:rPr>
      <w:t>08008-3</w:t>
    </w:r>
  </w:p>
  <w:p w14:paraId="0EEB5C17">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D9EAC">
    <w:pPr>
      <w:pStyle w:val="41"/>
      <w:jc w:val="left"/>
      <w:rPr>
        <w:rFonts w:hint="default" w:ascii="FangSong_GB2312" w:eastAsia="仿宋"/>
        <w:i/>
        <w:u w:val="single"/>
        <w:lang w:val="en-US" w:eastAsia="zh-CN"/>
      </w:rPr>
    </w:pPr>
    <w:r>
      <w:t></w:t>
    </w:r>
    <w:r>
      <w:rPr>
        <w:rFonts w:hint="eastAsia" w:ascii="仿宋" w:hAnsi="仿宋" w:eastAsia="仿宋" w:cs="仿宋"/>
      </w:rPr>
      <w:t>耀华建设管理有限公司                                文件编号: YH2024-</w:t>
    </w:r>
    <w:r>
      <w:rPr>
        <w:rFonts w:hint="eastAsia" w:ascii="仿宋" w:hAnsi="仿宋" w:eastAsia="仿宋" w:cs="仿宋"/>
        <w:lang w:val="en-US" w:eastAsia="zh-CN"/>
      </w:rPr>
      <w:t>08008-3</w:t>
    </w:r>
  </w:p>
  <w:p w14:paraId="2656DD61">
    <w:pPr>
      <w:pStyle w:val="41"/>
      <w:pBdr>
        <w:bottom w:val="none" w:color="auto" w:sz="0" w:space="1"/>
      </w:pBdr>
      <w:jc w:val="right"/>
      <w:rPr>
        <w:rFonts w:ascii="FangSong_GB2312" w:eastAsia="FangSong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4NjY1MjIxZmU3MTZlYTk5YWZkZTZkNzMzYzE3OTgifQ=="/>
    <w:docVar w:name="KSO_WPS_MARK_KEY" w:val="9951460d-7143-4faf-b716-6a89d0c305cc"/>
  </w:docVars>
  <w:rsids>
    <w:rsidRoot w:val="00D02BC3"/>
    <w:rsid w:val="00081E95"/>
    <w:rsid w:val="000F7F5A"/>
    <w:rsid w:val="001A488A"/>
    <w:rsid w:val="001D678D"/>
    <w:rsid w:val="001F103F"/>
    <w:rsid w:val="002C0536"/>
    <w:rsid w:val="002D0225"/>
    <w:rsid w:val="003F0D4F"/>
    <w:rsid w:val="005C3EC7"/>
    <w:rsid w:val="005D04D2"/>
    <w:rsid w:val="00637404"/>
    <w:rsid w:val="00646402"/>
    <w:rsid w:val="00735C09"/>
    <w:rsid w:val="0074264D"/>
    <w:rsid w:val="00771AA8"/>
    <w:rsid w:val="0082115E"/>
    <w:rsid w:val="00822338"/>
    <w:rsid w:val="008E51D0"/>
    <w:rsid w:val="008F17EF"/>
    <w:rsid w:val="00937855"/>
    <w:rsid w:val="00971A9D"/>
    <w:rsid w:val="009C0629"/>
    <w:rsid w:val="00C70F3D"/>
    <w:rsid w:val="00C7362E"/>
    <w:rsid w:val="00C96232"/>
    <w:rsid w:val="00D02BC3"/>
    <w:rsid w:val="00D345A5"/>
    <w:rsid w:val="00DC71F2"/>
    <w:rsid w:val="00DE3A61"/>
    <w:rsid w:val="00EC5DC8"/>
    <w:rsid w:val="00F21EF3"/>
    <w:rsid w:val="00F87744"/>
    <w:rsid w:val="01124AD6"/>
    <w:rsid w:val="01265D6B"/>
    <w:rsid w:val="013E603D"/>
    <w:rsid w:val="01537FD5"/>
    <w:rsid w:val="027A1F36"/>
    <w:rsid w:val="0301396B"/>
    <w:rsid w:val="033E089E"/>
    <w:rsid w:val="035A014D"/>
    <w:rsid w:val="03D03897"/>
    <w:rsid w:val="04113686"/>
    <w:rsid w:val="04667E5F"/>
    <w:rsid w:val="05103649"/>
    <w:rsid w:val="05517467"/>
    <w:rsid w:val="0566285E"/>
    <w:rsid w:val="06257970"/>
    <w:rsid w:val="06B50CF4"/>
    <w:rsid w:val="06D74677"/>
    <w:rsid w:val="07163C07"/>
    <w:rsid w:val="073B3A93"/>
    <w:rsid w:val="073C6691"/>
    <w:rsid w:val="0763044E"/>
    <w:rsid w:val="07CB56E3"/>
    <w:rsid w:val="07D47BAA"/>
    <w:rsid w:val="07D66B07"/>
    <w:rsid w:val="084542FA"/>
    <w:rsid w:val="092121E3"/>
    <w:rsid w:val="092959CA"/>
    <w:rsid w:val="096E3000"/>
    <w:rsid w:val="0983157E"/>
    <w:rsid w:val="09892BA0"/>
    <w:rsid w:val="09A460BC"/>
    <w:rsid w:val="0A01525D"/>
    <w:rsid w:val="0A020F22"/>
    <w:rsid w:val="0B5C2F34"/>
    <w:rsid w:val="0C277EDD"/>
    <w:rsid w:val="0C4D7C21"/>
    <w:rsid w:val="0C4F422A"/>
    <w:rsid w:val="0C811A9E"/>
    <w:rsid w:val="0C8F7A06"/>
    <w:rsid w:val="0DBF7F42"/>
    <w:rsid w:val="0E8C5DC0"/>
    <w:rsid w:val="0E925AC4"/>
    <w:rsid w:val="0EB83A78"/>
    <w:rsid w:val="0F3F5F47"/>
    <w:rsid w:val="0F412001"/>
    <w:rsid w:val="0F784170"/>
    <w:rsid w:val="0FA0239A"/>
    <w:rsid w:val="0FB40A6B"/>
    <w:rsid w:val="0FF50E46"/>
    <w:rsid w:val="100D1BA1"/>
    <w:rsid w:val="10220EF8"/>
    <w:rsid w:val="1053332C"/>
    <w:rsid w:val="117C3F90"/>
    <w:rsid w:val="12560B88"/>
    <w:rsid w:val="12EC7454"/>
    <w:rsid w:val="13027FA6"/>
    <w:rsid w:val="13222173"/>
    <w:rsid w:val="13A40387"/>
    <w:rsid w:val="13A655EB"/>
    <w:rsid w:val="13AE369B"/>
    <w:rsid w:val="14127BE9"/>
    <w:rsid w:val="141715E6"/>
    <w:rsid w:val="14480789"/>
    <w:rsid w:val="14BE0BC8"/>
    <w:rsid w:val="14C04749"/>
    <w:rsid w:val="14F97ED7"/>
    <w:rsid w:val="15622CB5"/>
    <w:rsid w:val="156329BA"/>
    <w:rsid w:val="160013C1"/>
    <w:rsid w:val="165F6EE2"/>
    <w:rsid w:val="169E17AF"/>
    <w:rsid w:val="16FA2753"/>
    <w:rsid w:val="18064A4D"/>
    <w:rsid w:val="18AA1CC1"/>
    <w:rsid w:val="18BB30BA"/>
    <w:rsid w:val="191B2795"/>
    <w:rsid w:val="19377C8F"/>
    <w:rsid w:val="195210FF"/>
    <w:rsid w:val="19904432"/>
    <w:rsid w:val="19C257AA"/>
    <w:rsid w:val="1A6E148E"/>
    <w:rsid w:val="1AD46A08"/>
    <w:rsid w:val="1B413ABC"/>
    <w:rsid w:val="1B9735F0"/>
    <w:rsid w:val="1DA33B45"/>
    <w:rsid w:val="1E026ABD"/>
    <w:rsid w:val="1E320A25"/>
    <w:rsid w:val="1E8C6387"/>
    <w:rsid w:val="1ED83C25"/>
    <w:rsid w:val="1F4629DA"/>
    <w:rsid w:val="203705D6"/>
    <w:rsid w:val="20385881"/>
    <w:rsid w:val="205110D8"/>
    <w:rsid w:val="21076017"/>
    <w:rsid w:val="21B522D0"/>
    <w:rsid w:val="225601ED"/>
    <w:rsid w:val="233367EF"/>
    <w:rsid w:val="2346744C"/>
    <w:rsid w:val="23512C83"/>
    <w:rsid w:val="242865DE"/>
    <w:rsid w:val="244E615E"/>
    <w:rsid w:val="25637F0D"/>
    <w:rsid w:val="25D474A7"/>
    <w:rsid w:val="262749E0"/>
    <w:rsid w:val="26844E74"/>
    <w:rsid w:val="26871FE6"/>
    <w:rsid w:val="26973766"/>
    <w:rsid w:val="272E3463"/>
    <w:rsid w:val="27844588"/>
    <w:rsid w:val="27C10956"/>
    <w:rsid w:val="27E8061E"/>
    <w:rsid w:val="2801696E"/>
    <w:rsid w:val="28484857"/>
    <w:rsid w:val="28EE3293"/>
    <w:rsid w:val="29CD307E"/>
    <w:rsid w:val="2A9A3258"/>
    <w:rsid w:val="2AA068FA"/>
    <w:rsid w:val="2B1B582C"/>
    <w:rsid w:val="2B504576"/>
    <w:rsid w:val="2B8E304F"/>
    <w:rsid w:val="2BB92353"/>
    <w:rsid w:val="2BC96E6C"/>
    <w:rsid w:val="2BCE4801"/>
    <w:rsid w:val="2CBF756F"/>
    <w:rsid w:val="2CDA6E57"/>
    <w:rsid w:val="2D8774C4"/>
    <w:rsid w:val="2DD761C3"/>
    <w:rsid w:val="2E0028ED"/>
    <w:rsid w:val="2E1E7E19"/>
    <w:rsid w:val="2EA9235C"/>
    <w:rsid w:val="300F0BC6"/>
    <w:rsid w:val="3016438E"/>
    <w:rsid w:val="30E613D9"/>
    <w:rsid w:val="319D7639"/>
    <w:rsid w:val="324A37B6"/>
    <w:rsid w:val="327053BA"/>
    <w:rsid w:val="32A80A62"/>
    <w:rsid w:val="32D43104"/>
    <w:rsid w:val="32F33EC0"/>
    <w:rsid w:val="332310C5"/>
    <w:rsid w:val="332D089E"/>
    <w:rsid w:val="335332F6"/>
    <w:rsid w:val="337372D3"/>
    <w:rsid w:val="34A22009"/>
    <w:rsid w:val="351A5A93"/>
    <w:rsid w:val="353C6946"/>
    <w:rsid w:val="3661404A"/>
    <w:rsid w:val="3684230E"/>
    <w:rsid w:val="36854A78"/>
    <w:rsid w:val="36957BB4"/>
    <w:rsid w:val="37022870"/>
    <w:rsid w:val="37023232"/>
    <w:rsid w:val="38BC211A"/>
    <w:rsid w:val="38D359C2"/>
    <w:rsid w:val="39230324"/>
    <w:rsid w:val="39EA2249"/>
    <w:rsid w:val="39FC6882"/>
    <w:rsid w:val="3A4122C4"/>
    <w:rsid w:val="3B812DDB"/>
    <w:rsid w:val="3CD40565"/>
    <w:rsid w:val="3D0F0A4B"/>
    <w:rsid w:val="3D136492"/>
    <w:rsid w:val="3E75253C"/>
    <w:rsid w:val="3E763CBE"/>
    <w:rsid w:val="3E785043"/>
    <w:rsid w:val="3F2A7D78"/>
    <w:rsid w:val="3F326AC0"/>
    <w:rsid w:val="3FB8741E"/>
    <w:rsid w:val="4023487C"/>
    <w:rsid w:val="4097087E"/>
    <w:rsid w:val="40A677BD"/>
    <w:rsid w:val="40F3084A"/>
    <w:rsid w:val="41377F7D"/>
    <w:rsid w:val="42B9463A"/>
    <w:rsid w:val="42C509BA"/>
    <w:rsid w:val="431A608E"/>
    <w:rsid w:val="4321081C"/>
    <w:rsid w:val="43280742"/>
    <w:rsid w:val="44D530D8"/>
    <w:rsid w:val="45A91FE5"/>
    <w:rsid w:val="4694489E"/>
    <w:rsid w:val="469A3396"/>
    <w:rsid w:val="480F43A7"/>
    <w:rsid w:val="49BF08BA"/>
    <w:rsid w:val="49FC231B"/>
    <w:rsid w:val="4A860AE3"/>
    <w:rsid w:val="4AF35892"/>
    <w:rsid w:val="4B860F4D"/>
    <w:rsid w:val="4BC555FA"/>
    <w:rsid w:val="4C2630C7"/>
    <w:rsid w:val="4CB37051"/>
    <w:rsid w:val="4D5C6EE7"/>
    <w:rsid w:val="4D882205"/>
    <w:rsid w:val="4DE4148C"/>
    <w:rsid w:val="4DE912CD"/>
    <w:rsid w:val="4E31011A"/>
    <w:rsid w:val="4E375A60"/>
    <w:rsid w:val="4E866FEA"/>
    <w:rsid w:val="4F0C47F7"/>
    <w:rsid w:val="4F83040B"/>
    <w:rsid w:val="4FAE554B"/>
    <w:rsid w:val="502177E7"/>
    <w:rsid w:val="50441571"/>
    <w:rsid w:val="50850D04"/>
    <w:rsid w:val="50C301CB"/>
    <w:rsid w:val="50E11091"/>
    <w:rsid w:val="50FE7AE2"/>
    <w:rsid w:val="511E065F"/>
    <w:rsid w:val="52075637"/>
    <w:rsid w:val="52CF621B"/>
    <w:rsid w:val="53891F82"/>
    <w:rsid w:val="53E32F32"/>
    <w:rsid w:val="53E53868"/>
    <w:rsid w:val="54646686"/>
    <w:rsid w:val="55A21A11"/>
    <w:rsid w:val="55E83DA2"/>
    <w:rsid w:val="56197289"/>
    <w:rsid w:val="56976AE2"/>
    <w:rsid w:val="569E66EF"/>
    <w:rsid w:val="570317EE"/>
    <w:rsid w:val="572D7451"/>
    <w:rsid w:val="575E6DC0"/>
    <w:rsid w:val="57645F73"/>
    <w:rsid w:val="57DAE6E1"/>
    <w:rsid w:val="580E138B"/>
    <w:rsid w:val="585C4A2B"/>
    <w:rsid w:val="5874022C"/>
    <w:rsid w:val="589F6307"/>
    <w:rsid w:val="58A077F1"/>
    <w:rsid w:val="58F819AF"/>
    <w:rsid w:val="59DF1266"/>
    <w:rsid w:val="59ED7745"/>
    <w:rsid w:val="5A867B53"/>
    <w:rsid w:val="5B331A13"/>
    <w:rsid w:val="5B3625F6"/>
    <w:rsid w:val="5B3E48CF"/>
    <w:rsid w:val="5C17529A"/>
    <w:rsid w:val="5C2E3077"/>
    <w:rsid w:val="5C827491"/>
    <w:rsid w:val="5C8F2C20"/>
    <w:rsid w:val="5C9D1E36"/>
    <w:rsid w:val="5D7874FB"/>
    <w:rsid w:val="5E1627DF"/>
    <w:rsid w:val="5EA70F83"/>
    <w:rsid w:val="5F665FB3"/>
    <w:rsid w:val="5FBC150A"/>
    <w:rsid w:val="5FBD456A"/>
    <w:rsid w:val="60683CAF"/>
    <w:rsid w:val="613E752B"/>
    <w:rsid w:val="626D4177"/>
    <w:rsid w:val="638B267C"/>
    <w:rsid w:val="639C59B3"/>
    <w:rsid w:val="642152E2"/>
    <w:rsid w:val="648852AB"/>
    <w:rsid w:val="64897C1D"/>
    <w:rsid w:val="65077AE2"/>
    <w:rsid w:val="655C658A"/>
    <w:rsid w:val="65EB0C48"/>
    <w:rsid w:val="66105CC9"/>
    <w:rsid w:val="6708440D"/>
    <w:rsid w:val="6754430B"/>
    <w:rsid w:val="675C7883"/>
    <w:rsid w:val="676B57FB"/>
    <w:rsid w:val="67EB1C4D"/>
    <w:rsid w:val="68387056"/>
    <w:rsid w:val="694F2539"/>
    <w:rsid w:val="695D0A71"/>
    <w:rsid w:val="6973670F"/>
    <w:rsid w:val="6A07787C"/>
    <w:rsid w:val="6A266BE4"/>
    <w:rsid w:val="6A6C0CFD"/>
    <w:rsid w:val="6AEF1016"/>
    <w:rsid w:val="6AF361B3"/>
    <w:rsid w:val="6B4512DA"/>
    <w:rsid w:val="6C184E1F"/>
    <w:rsid w:val="6C2A705E"/>
    <w:rsid w:val="6D202726"/>
    <w:rsid w:val="6D3D1191"/>
    <w:rsid w:val="6D607663"/>
    <w:rsid w:val="6D751523"/>
    <w:rsid w:val="6DA94419"/>
    <w:rsid w:val="6E2A36F4"/>
    <w:rsid w:val="6E742034"/>
    <w:rsid w:val="6EAF6957"/>
    <w:rsid w:val="705F2832"/>
    <w:rsid w:val="70DD3DED"/>
    <w:rsid w:val="71C75353"/>
    <w:rsid w:val="729E74BD"/>
    <w:rsid w:val="7309711B"/>
    <w:rsid w:val="73321351"/>
    <w:rsid w:val="744B7A76"/>
    <w:rsid w:val="755C71F0"/>
    <w:rsid w:val="75771201"/>
    <w:rsid w:val="758D7B90"/>
    <w:rsid w:val="76007A99"/>
    <w:rsid w:val="76562FB6"/>
    <w:rsid w:val="77253BC8"/>
    <w:rsid w:val="776A7E6A"/>
    <w:rsid w:val="78530372"/>
    <w:rsid w:val="795216B7"/>
    <w:rsid w:val="7953194C"/>
    <w:rsid w:val="7B803D71"/>
    <w:rsid w:val="7B916EB8"/>
    <w:rsid w:val="7C0B664A"/>
    <w:rsid w:val="7C0D2F04"/>
    <w:rsid w:val="7CB15915"/>
    <w:rsid w:val="7CD750DF"/>
    <w:rsid w:val="7DDA593C"/>
    <w:rsid w:val="7E3B20FE"/>
    <w:rsid w:val="7E941F8F"/>
    <w:rsid w:val="7E951FAE"/>
    <w:rsid w:val="7EAE4A28"/>
    <w:rsid w:val="7EB7B118"/>
    <w:rsid w:val="7F196B0E"/>
    <w:rsid w:val="7F4DBC21"/>
    <w:rsid w:val="7FAE5AF9"/>
    <w:rsid w:val="7FBF3496"/>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2"/>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3"/>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7"/>
    <w:qFormat/>
    <w:uiPriority w:val="0"/>
    <w:pPr>
      <w:shd w:val="clear" w:color="auto" w:fill="000080"/>
    </w:pPr>
  </w:style>
  <w:style w:type="paragraph" w:styleId="19">
    <w:name w:val="annotation text"/>
    <w:basedOn w:val="1"/>
    <w:link w:val="347"/>
    <w:qFormat/>
    <w:uiPriority w:val="99"/>
    <w:pPr>
      <w:jc w:val="left"/>
    </w:pPr>
  </w:style>
  <w:style w:type="paragraph" w:styleId="20">
    <w:name w:val="Salutation"/>
    <w:basedOn w:val="1"/>
    <w:next w:val="1"/>
    <w:link w:val="301"/>
    <w:qFormat/>
    <w:uiPriority w:val="0"/>
    <w:rPr>
      <w:rFonts w:ascii="FangSong_GB2312" w:eastAsia="FangSong_GB2312"/>
      <w:sz w:val="28"/>
      <w:szCs w:val="20"/>
    </w:rPr>
  </w:style>
  <w:style w:type="paragraph" w:styleId="21">
    <w:name w:val="Body Text 3"/>
    <w:basedOn w:val="1"/>
    <w:link w:val="333"/>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2"/>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8"/>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31"/>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6"/>
    <w:qFormat/>
    <w:uiPriority w:val="0"/>
    <w:pPr>
      <w:ind w:left="100" w:leftChars="2500"/>
    </w:pPr>
    <w:rPr>
      <w:rFonts w:ascii="宋体"/>
      <w:sz w:val="24"/>
      <w:szCs w:val="21"/>
      <w:lang w:val="zh-CN"/>
    </w:rPr>
  </w:style>
  <w:style w:type="paragraph" w:styleId="36">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7">
    <w:name w:val="endnote text"/>
    <w:basedOn w:val="1"/>
    <w:link w:val="934"/>
    <w:qFormat/>
    <w:uiPriority w:val="0"/>
    <w:rPr>
      <w:lang w:val="zh-CN"/>
    </w:rPr>
  </w:style>
  <w:style w:type="paragraph" w:styleId="38">
    <w:name w:val="Balloon Text"/>
    <w:basedOn w:val="1"/>
    <w:link w:val="193"/>
    <w:qFormat/>
    <w:uiPriority w:val="0"/>
    <w:rPr>
      <w:sz w:val="18"/>
      <w:szCs w:val="18"/>
    </w:rPr>
  </w:style>
  <w:style w:type="paragraph" w:styleId="39">
    <w:name w:val="footer"/>
    <w:basedOn w:val="1"/>
    <w:link w:val="386"/>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2"/>
    <w:qFormat/>
    <w:uiPriority w:val="0"/>
    <w:rPr>
      <w:b/>
      <w:bCs/>
    </w:rPr>
  </w:style>
  <w:style w:type="paragraph" w:styleId="61">
    <w:name w:val="Body Text First Indent"/>
    <w:basedOn w:val="23"/>
    <w:next w:val="1"/>
    <w:link w:val="324"/>
    <w:qFormat/>
    <w:uiPriority w:val="0"/>
    <w:pPr>
      <w:ind w:firstLine="420"/>
    </w:pPr>
    <w:rPr>
      <w:rFonts w:hAnsi="Calibri" w:cs="Times New Roman"/>
      <w:snapToGrid/>
      <w:szCs w:val="20"/>
    </w:rPr>
  </w:style>
  <w:style w:type="paragraph" w:styleId="62">
    <w:name w:val="Body Text First Indent 2"/>
    <w:basedOn w:val="24"/>
    <w:link w:val="127"/>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KaiTi_GB2312"/>
      <w:sz w:val="20"/>
      <w:szCs w:val="20"/>
    </w:rPr>
  </w:style>
  <w:style w:type="character" w:styleId="79">
    <w:name w:val="annotation reference"/>
    <w:qFormat/>
    <w:uiPriority w:val="99"/>
    <w:rPr>
      <w:sz w:val="21"/>
      <w:szCs w:val="21"/>
    </w:rPr>
  </w:style>
  <w:style w:type="paragraph" w:customStyle="1" w:styleId="80">
    <w:name w:val="Default"/>
    <w:next w:val="81"/>
    <w:link w:val="238"/>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5">
    <w:name w:val="标题 1 字符"/>
    <w:qFormat/>
    <w:uiPriority w:val="9"/>
    <w:rPr>
      <w:rFonts w:ascii="Arial" w:hAnsi="Arial" w:eastAsia="黑体" w:cs="Arial"/>
      <w:b/>
      <w:bCs/>
      <w:snapToGrid w:val="0"/>
      <w:kern w:val="44"/>
      <w:sz w:val="44"/>
      <w:szCs w:val="44"/>
    </w:rPr>
  </w:style>
  <w:style w:type="paragraph" w:customStyle="1" w:styleId="86">
    <w:name w:val="正文2"/>
    <w:basedOn w:val="1"/>
    <w:link w:val="136"/>
    <w:qFormat/>
    <w:uiPriority w:val="0"/>
    <w:pPr>
      <w:spacing w:before="156" w:line="360" w:lineRule="auto"/>
      <w:ind w:firstLine="510" w:firstLineChars="200"/>
    </w:pPr>
    <w:rPr>
      <w:sz w:val="24"/>
      <w:szCs w:val="20"/>
    </w:rPr>
  </w:style>
  <w:style w:type="character" w:customStyle="1" w:styleId="87">
    <w:name w:val="标题 2 Char"/>
    <w:qFormat/>
    <w:uiPriority w:val="0"/>
    <w:rPr>
      <w:rFonts w:ascii="Arial" w:hAnsi="Arial" w:eastAsia="黑体"/>
      <w:b/>
      <w:kern w:val="2"/>
      <w:sz w:val="32"/>
      <w:lang w:val="en-US" w:eastAsia="zh-CN"/>
    </w:rPr>
  </w:style>
  <w:style w:type="character" w:customStyle="1" w:styleId="88">
    <w:name w:val="表格非标题文字 Char"/>
    <w:link w:val="89"/>
    <w:qFormat/>
    <w:uiPriority w:val="0"/>
    <w:rPr>
      <w:rFonts w:ascii="Futura Bk" w:hAnsi="Futura Bk"/>
      <w:kern w:val="2"/>
      <w:sz w:val="18"/>
      <w:szCs w:val="21"/>
      <w:lang w:val="en-US" w:eastAsia="zh-CN" w:bidi="ar-SA"/>
    </w:rPr>
  </w:style>
  <w:style w:type="paragraph" w:customStyle="1" w:styleId="89">
    <w:name w:val="表格非标题文字"/>
    <w:link w:val="8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qFormat/>
    <w:uiPriority w:val="0"/>
    <w:rPr>
      <w:rFonts w:ascii="宋体" w:hAnsi="宋体"/>
      <w:sz w:val="24"/>
    </w:rPr>
  </w:style>
  <w:style w:type="paragraph" w:customStyle="1" w:styleId="91">
    <w:name w:val="*正文"/>
    <w:basedOn w:val="1"/>
    <w:link w:val="90"/>
    <w:qFormat/>
    <w:uiPriority w:val="0"/>
    <w:pPr>
      <w:snapToGrid w:val="0"/>
      <w:spacing w:line="360" w:lineRule="auto"/>
      <w:ind w:firstLine="482"/>
      <w:jc w:val="left"/>
    </w:pPr>
    <w:rPr>
      <w:rFonts w:ascii="宋体" w:hAnsi="宋体"/>
      <w:kern w:val="0"/>
      <w:sz w:val="24"/>
      <w:szCs w:val="20"/>
    </w:rPr>
  </w:style>
  <w:style w:type="character" w:customStyle="1" w:styleId="92">
    <w:name w:val="Char Char71"/>
    <w:qFormat/>
    <w:uiPriority w:val="0"/>
    <w:rPr>
      <w:rFonts w:eastAsia="宋体"/>
      <w:kern w:val="2"/>
      <w:sz w:val="21"/>
      <w:szCs w:val="24"/>
      <w:lang w:val="en-US" w:eastAsia="zh-CN" w:bidi="ar-SA"/>
    </w:rPr>
  </w:style>
  <w:style w:type="character" w:customStyle="1" w:styleId="93">
    <w:name w:val="Char Char6"/>
    <w:qFormat/>
    <w:uiPriority w:val="0"/>
    <w:rPr>
      <w:rFonts w:eastAsia="宋体"/>
      <w:kern w:val="2"/>
      <w:sz w:val="21"/>
      <w:szCs w:val="24"/>
      <w:lang w:val="en-US" w:eastAsia="zh-CN" w:bidi="ar-SA"/>
    </w:rPr>
  </w:style>
  <w:style w:type="character" w:customStyle="1" w:styleId="94">
    <w:name w:val="正文缩进 Char"/>
    <w:qFormat/>
    <w:uiPriority w:val="0"/>
    <w:rPr>
      <w:rFonts w:eastAsia="宋体"/>
      <w:kern w:val="2"/>
      <w:sz w:val="21"/>
      <w:lang w:val="en-US" w:eastAsia="zh-CN"/>
    </w:rPr>
  </w:style>
  <w:style w:type="character" w:customStyle="1" w:styleId="95">
    <w:name w:val="正文首行缩进 Char1"/>
    <w:qFormat/>
    <w:uiPriority w:val="0"/>
    <w:rPr>
      <w:rFonts w:ascii="宋体" w:hAnsi="Times New Roman" w:eastAsia="宋体" w:cs="Times New Roman"/>
      <w:snapToGrid w:val="0"/>
      <w:kern w:val="2"/>
      <w:sz w:val="24"/>
      <w:szCs w:val="21"/>
      <w:lang w:val="zh-CN"/>
    </w:rPr>
  </w:style>
  <w:style w:type="character" w:customStyle="1" w:styleId="96">
    <w:name w:val="Char Char28"/>
    <w:qFormat/>
    <w:uiPriority w:val="6"/>
    <w:rPr>
      <w:rFonts w:ascii="FangSong_GB2312" w:hAnsi="FangSong_GB2312" w:eastAsia="FangSong_GB2312"/>
      <w:kern w:val="1"/>
      <w:sz w:val="28"/>
    </w:rPr>
  </w:style>
  <w:style w:type="character" w:customStyle="1" w:styleId="9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_a7bee19d-6ee1-4f59-9a95-63e8ae457081"/>
    <w:qFormat/>
    <w:uiPriority w:val="6"/>
    <w:rPr>
      <w:rFonts w:ascii="Times New Roman" w:hAnsi="Times New Roman" w:eastAsia="黑体" w:cs="Times New Roman"/>
      <w:b/>
      <w:kern w:val="0"/>
      <w:sz w:val="24"/>
      <w:szCs w:val="24"/>
    </w:rPr>
  </w:style>
  <w:style w:type="character" w:customStyle="1" w:styleId="99">
    <w:name w:val="U_正文 Char"/>
    <w:link w:val="100"/>
    <w:qFormat/>
    <w:uiPriority w:val="0"/>
    <w:rPr>
      <w:sz w:val="24"/>
      <w:szCs w:val="24"/>
    </w:rPr>
  </w:style>
  <w:style w:type="paragraph" w:customStyle="1" w:styleId="100">
    <w:name w:val="U_正文"/>
    <w:basedOn w:val="1"/>
    <w:link w:val="99"/>
    <w:qFormat/>
    <w:uiPriority w:val="0"/>
    <w:pPr>
      <w:adjustRightInd/>
      <w:spacing w:beforeLines="20" w:afterLines="20" w:line="300" w:lineRule="auto"/>
      <w:ind w:firstLine="200" w:firstLineChars="200"/>
    </w:pPr>
    <w:rPr>
      <w:kern w:val="0"/>
      <w:sz w:val="24"/>
    </w:rPr>
  </w:style>
  <w:style w:type="character" w:customStyle="1" w:styleId="101">
    <w:name w:val="HTML 地址 Char1"/>
    <w:qFormat/>
    <w:uiPriority w:val="0"/>
    <w:rPr>
      <w:rFonts w:ascii="Times New Roman" w:hAnsi="Times New Roman" w:eastAsia="宋体" w:cs="Times New Roman"/>
      <w:i/>
      <w:iCs/>
      <w:szCs w:val="24"/>
    </w:rPr>
  </w:style>
  <w:style w:type="character" w:customStyle="1" w:styleId="102">
    <w:name w:val="批注主题 字符"/>
    <w:link w:val="60"/>
    <w:qFormat/>
    <w:uiPriority w:val="0"/>
    <w:rPr>
      <w:b/>
      <w:bCs/>
      <w:kern w:val="2"/>
      <w:sz w:val="21"/>
      <w:szCs w:val="24"/>
    </w:rPr>
  </w:style>
  <w:style w:type="character" w:customStyle="1" w:styleId="103">
    <w:name w:val="Char Char51"/>
    <w:qFormat/>
    <w:uiPriority w:val="0"/>
    <w:rPr>
      <w:rFonts w:ascii="宋体" w:hAnsi="Courier New" w:eastAsia="宋体"/>
      <w:kern w:val="2"/>
      <w:sz w:val="21"/>
      <w:lang w:val="en-US" w:eastAsia="zh-CN"/>
    </w:rPr>
  </w:style>
  <w:style w:type="character" w:customStyle="1" w:styleId="104">
    <w:name w:val="表正文 Char"/>
    <w:qFormat/>
    <w:uiPriority w:val="0"/>
    <w:rPr>
      <w:rFonts w:ascii="宋体" w:eastAsia="宋体"/>
      <w:snapToGrid w:val="0"/>
      <w:color w:val="000000"/>
      <w:kern w:val="28"/>
      <w:sz w:val="28"/>
      <w:lang w:val="en-US" w:eastAsia="zh-CN" w:bidi="ar-SA"/>
    </w:rPr>
  </w:style>
  <w:style w:type="character" w:customStyle="1" w:styleId="105">
    <w:name w:val="Char Char34"/>
    <w:qFormat/>
    <w:uiPriority w:val="6"/>
    <w:rPr>
      <w:b/>
      <w:kern w:val="1"/>
      <w:sz w:val="28"/>
      <w:szCs w:val="28"/>
    </w:rPr>
  </w:style>
  <w:style w:type="character" w:customStyle="1" w:styleId="106">
    <w:name w:val="Normal Indent Char"/>
    <w:qFormat/>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qFormat/>
    <w:uiPriority w:val="0"/>
    <w:rPr>
      <w:rFonts w:ascii="宋体" w:hAnsi="宋体" w:eastAsia="宋体"/>
      <w:kern w:val="2"/>
      <w:sz w:val="24"/>
      <w:lang w:bidi="ar-SA"/>
    </w:rPr>
  </w:style>
  <w:style w:type="paragraph" w:customStyle="1" w:styleId="108">
    <w:name w:val="哈哈正文"/>
    <w:basedOn w:val="1"/>
    <w:link w:val="107"/>
    <w:qFormat/>
    <w:uiPriority w:val="0"/>
    <w:pPr>
      <w:adjustRightInd/>
      <w:spacing w:line="360" w:lineRule="auto"/>
      <w:ind w:firstLine="200" w:firstLineChars="200"/>
    </w:pPr>
    <w:rPr>
      <w:rFonts w:ascii="宋体" w:hAnsi="宋体"/>
      <w:sz w:val="24"/>
      <w:szCs w:val="20"/>
    </w:rPr>
  </w:style>
  <w:style w:type="character" w:customStyle="1" w:styleId="109">
    <w:name w:val="未处理的提及1"/>
    <w:qFormat/>
    <w:uiPriority w:val="0"/>
    <w:rPr>
      <w:color w:val="808080"/>
      <w:shd w:val="clear" w:color="auto" w:fill="E6E6E6"/>
    </w:rPr>
  </w:style>
  <w:style w:type="character" w:customStyle="1" w:styleId="110">
    <w:name w:val="txt"/>
    <w:qFormat/>
    <w:uiPriority w:val="0"/>
    <w:rPr>
      <w:rFonts w:ascii="FangSong_GB2312" w:eastAsia="微软雅黑"/>
      <w:b/>
      <w:kern w:val="2"/>
      <w:sz w:val="32"/>
      <w:szCs w:val="32"/>
      <w:lang w:val="en-US" w:eastAsia="zh-CN" w:bidi="ar-SA"/>
    </w:rPr>
  </w:style>
  <w:style w:type="character" w:customStyle="1" w:styleId="111">
    <w:name w:val="二级标题 Char Char"/>
    <w:qFormat/>
    <w:uiPriority w:val="0"/>
    <w:rPr>
      <w:rFonts w:ascii="宋体" w:hAnsi="宋体" w:eastAsia="宋体"/>
      <w:b/>
      <w:snapToGrid w:val="0"/>
      <w:kern w:val="2"/>
      <w:sz w:val="24"/>
      <w:szCs w:val="24"/>
      <w:lang w:val="en-US" w:eastAsia="zh-CN" w:bidi="ar-SA"/>
    </w:rPr>
  </w:style>
  <w:style w:type="character" w:customStyle="1" w:styleId="112">
    <w:name w:val="Char Char32"/>
    <w:qFormat/>
    <w:uiPriority w:val="6"/>
    <w:rPr>
      <w:b/>
      <w:kern w:val="1"/>
      <w:sz w:val="24"/>
      <w:szCs w:val="24"/>
    </w:rPr>
  </w:style>
  <w:style w:type="character" w:customStyle="1" w:styleId="113">
    <w:name w:val="PI Char1"/>
    <w:qFormat/>
    <w:uiPriority w:val="0"/>
    <w:rPr>
      <w:rFonts w:ascii="宋体" w:hAnsi="宋体"/>
      <w:kern w:val="2"/>
      <w:sz w:val="24"/>
      <w:szCs w:val="24"/>
    </w:rPr>
  </w:style>
  <w:style w:type="character" w:customStyle="1" w:styleId="114">
    <w:name w:val="tw4winTerm"/>
    <w:qFormat/>
    <w:uiPriority w:val="0"/>
    <w:rPr>
      <w:color w:val="0000FF"/>
    </w:rPr>
  </w:style>
  <w:style w:type="character" w:customStyle="1" w:styleId="115">
    <w:name w:val="Footer Char_349d8ccd-87a8-4174-b318-483ee852d82b"/>
    <w:qFormat/>
    <w:uiPriority w:val="0"/>
    <w:rPr>
      <w:rFonts w:eastAsia="宋体"/>
      <w:kern w:val="2"/>
      <w:sz w:val="18"/>
      <w:lang w:val="en-US" w:eastAsia="zh-CN" w:bidi="ar-SA"/>
    </w:rPr>
  </w:style>
  <w:style w:type="character" w:customStyle="1" w:styleId="116">
    <w:name w:val="普通文字 Char Char1"/>
    <w:qFormat/>
    <w:uiPriority w:val="0"/>
    <w:rPr>
      <w:rFonts w:ascii="宋体" w:hAnsi="Courier New"/>
      <w:kern w:val="2"/>
      <w:sz w:val="21"/>
    </w:rPr>
  </w:style>
  <w:style w:type="character" w:customStyle="1" w:styleId="117">
    <w:name w:val="Char Char101"/>
    <w:qFormat/>
    <w:uiPriority w:val="6"/>
    <w:rPr>
      <w:rFonts w:ascii="宋体" w:hAnsi="宋体"/>
      <w:kern w:val="2"/>
      <w:sz w:val="21"/>
      <w:szCs w:val="24"/>
      <w:lang w:val="en-US" w:eastAsia="zh-CN"/>
    </w:rPr>
  </w:style>
  <w:style w:type="character" w:customStyle="1" w:styleId="118">
    <w:name w:val="标题 4 Char"/>
    <w:qFormat/>
    <w:uiPriority w:val="0"/>
    <w:rPr>
      <w:rFonts w:ascii="Arial" w:hAnsi="Arial" w:eastAsia="黑体"/>
      <w:b/>
      <w:kern w:val="2"/>
      <w:sz w:val="28"/>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FangSong_GB2312" w:hAnsi="微软雅黑" w:eastAsia="FangSong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23">
    <w:name w:val="标题 3 字符"/>
    <w:qFormat/>
    <w:uiPriority w:val="9"/>
    <w:rPr>
      <w:b/>
      <w:bCs/>
      <w:kern w:val="2"/>
      <w:sz w:val="32"/>
      <w:szCs w:val="32"/>
    </w:rPr>
  </w:style>
  <w:style w:type="character" w:customStyle="1" w:styleId="124">
    <w:name w:val="样式6 Char"/>
    <w:qFormat/>
    <w:uiPriority w:val="0"/>
    <w:rPr>
      <w:rFonts w:ascii="FangSong_GB2312" w:hAnsi="宋体" w:eastAsia="FangSong_GB2312"/>
      <w:b/>
      <w:bCs/>
      <w:kern w:val="2"/>
      <w:sz w:val="24"/>
      <w:szCs w:val="24"/>
      <w:lang w:val="en-US" w:eastAsia="zh-CN" w:bidi="ar-SA"/>
    </w:rPr>
  </w:style>
  <w:style w:type="character" w:customStyle="1" w:styleId="125">
    <w:name w:val="Char Char14"/>
    <w:qFormat/>
    <w:uiPriority w:val="6"/>
    <w:rPr>
      <w:rFonts w:ascii="黑体" w:hAnsi="黑体" w:eastAsia="黑体"/>
    </w:rPr>
  </w:style>
  <w:style w:type="character" w:customStyle="1" w:styleId="126">
    <w:name w:val="Heading 2 Hidden Char"/>
    <w:qFormat/>
    <w:uiPriority w:val="0"/>
    <w:rPr>
      <w:rFonts w:ascii="FangSong_GB2312" w:eastAsia="FangSong_GB2312"/>
      <w:b/>
      <w:bCs/>
      <w:kern w:val="2"/>
      <w:sz w:val="24"/>
      <w:szCs w:val="24"/>
      <w:lang w:val="zh-CN" w:eastAsia="zh-CN" w:bidi="ar-SA"/>
    </w:rPr>
  </w:style>
  <w:style w:type="character" w:customStyle="1" w:styleId="127">
    <w:name w:val="正文文本首行缩进 2 字符"/>
    <w:link w:val="62"/>
    <w:qFormat/>
    <w:uiPriority w:val="0"/>
    <w:rPr>
      <w:rFonts w:ascii="宋体" w:hAnsi="宋体"/>
      <w:kern w:val="2"/>
      <w:sz w:val="21"/>
      <w:szCs w:val="24"/>
    </w:rPr>
  </w:style>
  <w:style w:type="character" w:customStyle="1" w:styleId="128">
    <w:name w:val="font11"/>
    <w:qFormat/>
    <w:uiPriority w:val="0"/>
    <w:rPr>
      <w:rFonts w:hint="default" w:ascii="Times New Roman" w:hAnsi="Times New Roman" w:cs="Times New Roman"/>
      <w:color w:val="000000"/>
      <w:sz w:val="22"/>
      <w:szCs w:val="22"/>
      <w:u w:val="none"/>
    </w:rPr>
  </w:style>
  <w:style w:type="character" w:customStyle="1" w:styleId="129">
    <w:name w:val="表正文 Char1"/>
    <w:qFormat/>
    <w:uiPriority w:val="0"/>
    <w:rPr>
      <w:rFonts w:ascii="宋体" w:eastAsia="宋体"/>
      <w:snapToGrid w:val="0"/>
      <w:color w:val="000000"/>
      <w:kern w:val="28"/>
      <w:sz w:val="28"/>
    </w:rPr>
  </w:style>
  <w:style w:type="character" w:customStyle="1" w:styleId="130">
    <w:name w:val="blue1"/>
    <w:basedOn w:val="70"/>
    <w:qFormat/>
    <w:uiPriority w:val="0"/>
    <w:rPr>
      <w:rFonts w:ascii="Arial" w:hAnsi="Arial" w:eastAsia="黑体" w:cs="Arial"/>
      <w:snapToGrid w:val="0"/>
      <w:kern w:val="0"/>
      <w:szCs w:val="21"/>
    </w:rPr>
  </w:style>
  <w:style w:type="character" w:customStyle="1" w:styleId="131">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32">
    <w:name w:val="标书1 Char"/>
    <w:qFormat/>
    <w:uiPriority w:val="0"/>
    <w:rPr>
      <w:rFonts w:eastAsia="宋体"/>
      <w:b/>
      <w:bCs/>
      <w:kern w:val="44"/>
      <w:sz w:val="44"/>
      <w:szCs w:val="44"/>
      <w:lang w:val="en-US" w:eastAsia="zh-CN" w:bidi="ar-SA"/>
    </w:rPr>
  </w:style>
  <w:style w:type="character" w:customStyle="1" w:styleId="133">
    <w:name w:val="样式5 Char"/>
    <w:qFormat/>
    <w:uiPriority w:val="0"/>
    <w:rPr>
      <w:rFonts w:ascii="FangSong_GB2312" w:hAnsi="仿宋" w:eastAsia="FangSong_GB2312"/>
      <w:kern w:val="2"/>
      <w:sz w:val="24"/>
      <w:szCs w:val="24"/>
    </w:rPr>
  </w:style>
  <w:style w:type="character" w:customStyle="1" w:styleId="134">
    <w:name w:val="样式4 Char"/>
    <w:qFormat/>
    <w:uiPriority w:val="0"/>
    <w:rPr>
      <w:rFonts w:ascii="FangSong_GB2312" w:hAnsi="仿宋" w:eastAsia="FangSong_GB2312"/>
      <w:b/>
      <w:kern w:val="2"/>
      <w:sz w:val="32"/>
      <w:szCs w:val="32"/>
      <w:lang w:bidi="ar-SA"/>
    </w:rPr>
  </w:style>
  <w:style w:type="character" w:customStyle="1" w:styleId="135">
    <w:name w:val="插图说明 Char"/>
    <w:qFormat/>
    <w:uiPriority w:val="0"/>
    <w:rPr>
      <w:rFonts w:eastAsia="黑体"/>
      <w:sz w:val="24"/>
      <w:lang w:val="en-US" w:eastAsia="zh-CN"/>
    </w:rPr>
  </w:style>
  <w:style w:type="character" w:customStyle="1" w:styleId="136">
    <w:name w:val="正文2 Char Char"/>
    <w:link w:val="86"/>
    <w:qFormat/>
    <w:uiPriority w:val="0"/>
    <w:rPr>
      <w:rFonts w:eastAsia="宋体"/>
      <w:kern w:val="2"/>
      <w:sz w:val="24"/>
      <w:lang w:val="en-US" w:eastAsia="zh-CN" w:bidi="ar-SA"/>
    </w:rPr>
  </w:style>
  <w:style w:type="character" w:customStyle="1" w:styleId="137">
    <w:name w:val="Char Char24"/>
    <w:qFormat/>
    <w:uiPriority w:val="6"/>
    <w:rPr>
      <w:kern w:val="1"/>
      <w:sz w:val="21"/>
    </w:rPr>
  </w:style>
  <w:style w:type="character" w:customStyle="1" w:styleId="138">
    <w:name w:val="副标题 字符"/>
    <w:link w:val="47"/>
    <w:qFormat/>
    <w:uiPriority w:val="0"/>
    <w:rPr>
      <w:rFonts w:ascii="Arial" w:hAnsi="Arial" w:eastAsia="隶书"/>
      <w:b/>
      <w:bCs/>
      <w:kern w:val="28"/>
      <w:sz w:val="44"/>
      <w:szCs w:val="32"/>
      <w:lang w:val="en-US" w:eastAsia="zh-CN" w:bidi="ar-SA"/>
    </w:rPr>
  </w:style>
  <w:style w:type="character" w:customStyle="1" w:styleId="139">
    <w:name w:val="普通文字 Char1 Char"/>
    <w:qFormat/>
    <w:uiPriority w:val="0"/>
    <w:rPr>
      <w:rFonts w:ascii="宋体" w:hAnsi="Courier New" w:eastAsia="宋体"/>
      <w:kern w:val="2"/>
      <w:sz w:val="21"/>
      <w:szCs w:val="24"/>
      <w:lang w:val="en-US" w:eastAsia="zh-CN" w:bidi="ar-SA"/>
    </w:rPr>
  </w:style>
  <w:style w:type="character" w:customStyle="1" w:styleId="140">
    <w:name w:val="h3 Char1"/>
    <w:qFormat/>
    <w:uiPriority w:val="0"/>
    <w:rPr>
      <w:rFonts w:eastAsia="宋体"/>
      <w:b/>
      <w:bCs/>
      <w:kern w:val="2"/>
      <w:sz w:val="32"/>
      <w:szCs w:val="32"/>
      <w:lang w:bidi="ar-SA"/>
    </w:rPr>
  </w:style>
  <w:style w:type="character" w:customStyle="1" w:styleId="141">
    <w:name w:val="标题 Char1"/>
    <w:qFormat/>
    <w:uiPriority w:val="0"/>
    <w:rPr>
      <w:rFonts w:ascii="Cambria" w:hAnsi="Cambria" w:eastAsia="宋体" w:cs="Times New Roman"/>
      <w:b/>
      <w:bCs/>
      <w:sz w:val="32"/>
      <w:szCs w:val="32"/>
      <w:lang w:bidi="ar-SA"/>
    </w:rPr>
  </w:style>
  <w:style w:type="character" w:customStyle="1" w:styleId="142">
    <w:name w:val="gf正文1 Char"/>
    <w:qFormat/>
    <w:uiPriority w:val="0"/>
    <w:rPr>
      <w:rFonts w:ascii="宋体" w:hAnsi="宋体" w:eastAsia="宋体" w:cs="宋体"/>
      <w:kern w:val="2"/>
      <w:sz w:val="24"/>
      <w:szCs w:val="24"/>
      <w:lang w:val="en-US" w:eastAsia="zh-CN" w:bidi="ar-SA"/>
    </w:rPr>
  </w:style>
  <w:style w:type="character" w:customStyle="1" w:styleId="143">
    <w:name w:val="正文文本缩进 Char1"/>
    <w:qFormat/>
    <w:uiPriority w:val="0"/>
    <w:rPr>
      <w:rFonts w:ascii="Calibri" w:hAnsi="Calibri"/>
      <w:sz w:val="28"/>
    </w:rPr>
  </w:style>
  <w:style w:type="character" w:customStyle="1" w:styleId="144">
    <w:name w:val="No Spacing Char"/>
    <w:link w:val="145"/>
    <w:qFormat/>
    <w:uiPriority w:val="1"/>
    <w:rPr>
      <w:sz w:val="22"/>
      <w:szCs w:val="22"/>
      <w:lang w:val="en-US" w:eastAsia="zh-CN" w:bidi="ar-SA"/>
    </w:rPr>
  </w:style>
  <w:style w:type="paragraph" w:customStyle="1" w:styleId="145">
    <w:name w:val="无间隔1"/>
    <w:link w:val="144"/>
    <w:qFormat/>
    <w:uiPriority w:val="1"/>
    <w:rPr>
      <w:rFonts w:ascii="Times New Roman" w:hAnsi="Times New Roman" w:eastAsia="宋体" w:cs="Times New Roman"/>
      <w:sz w:val="22"/>
      <w:szCs w:val="22"/>
      <w:lang w:val="en-US" w:eastAsia="zh-CN" w:bidi="ar-SA"/>
    </w:rPr>
  </w:style>
  <w:style w:type="character" w:customStyle="1" w:styleId="146">
    <w:name w:val="样式7 Char"/>
    <w:qFormat/>
    <w:uiPriority w:val="0"/>
    <w:rPr>
      <w:rFonts w:ascii="FangSong_GB2312" w:hAnsi="仿宋" w:eastAsia="FangSong_GB2312"/>
      <w:b/>
      <w:kern w:val="2"/>
      <w:sz w:val="24"/>
      <w:szCs w:val="24"/>
    </w:rPr>
  </w:style>
  <w:style w:type="character" w:customStyle="1" w:styleId="147">
    <w:name w:val="font12gray1"/>
    <w:qFormat/>
    <w:uiPriority w:val="0"/>
    <w:rPr>
      <w:rFonts w:ascii="FangSong_GB2312" w:eastAsia="微软雅黑"/>
      <w:b/>
      <w:spacing w:val="300"/>
      <w:kern w:val="2"/>
      <w:sz w:val="18"/>
      <w:szCs w:val="18"/>
      <w:lang w:val="en-US" w:eastAsia="zh-CN" w:bidi="ar-SA"/>
    </w:rPr>
  </w:style>
  <w:style w:type="character" w:customStyle="1" w:styleId="148">
    <w:name w:val="Char Char7"/>
    <w:qFormat/>
    <w:uiPriority w:val="0"/>
    <w:rPr>
      <w:rFonts w:eastAsia="宋体"/>
      <w:kern w:val="2"/>
      <w:sz w:val="21"/>
      <w:szCs w:val="24"/>
      <w:lang w:val="en-US" w:eastAsia="zh-CN" w:bidi="ar-SA"/>
    </w:rPr>
  </w:style>
  <w:style w:type="character" w:customStyle="1" w:styleId="149">
    <w:name w:val="表名 Char"/>
    <w:qFormat/>
    <w:uiPriority w:val="0"/>
    <w:rPr>
      <w:rFonts w:eastAsia="宋体"/>
      <w:b/>
      <w:bCs/>
      <w:kern w:val="2"/>
      <w:sz w:val="24"/>
      <w:szCs w:val="24"/>
      <w:lang w:val="en-US" w:eastAsia="zh-CN" w:bidi="ar-SA"/>
    </w:rPr>
  </w:style>
  <w:style w:type="character" w:customStyle="1" w:styleId="150">
    <w:name w:val="Document Map Char"/>
    <w:qFormat/>
    <w:uiPriority w:val="0"/>
    <w:rPr>
      <w:rFonts w:eastAsia="宋体"/>
      <w:kern w:val="2"/>
      <w:sz w:val="21"/>
      <w:szCs w:val="24"/>
      <w:lang w:val="en-US" w:eastAsia="zh-CN" w:bidi="ar-SA"/>
    </w:rPr>
  </w:style>
  <w:style w:type="character" w:customStyle="1" w:styleId="151">
    <w:name w:val="font41"/>
    <w:qFormat/>
    <w:uiPriority w:val="0"/>
    <w:rPr>
      <w:rFonts w:hint="eastAsia" w:ascii="FangSong_GB2312" w:eastAsia="FangSong_GB2312" w:cs="FangSong_GB2312"/>
      <w:color w:val="000000"/>
      <w:sz w:val="22"/>
      <w:szCs w:val="22"/>
      <w:u w:val="none"/>
    </w:rPr>
  </w:style>
  <w:style w:type="character" w:customStyle="1" w:styleId="152">
    <w:name w:val="标题 6 字符"/>
    <w:link w:val="8"/>
    <w:qFormat/>
    <w:uiPriority w:val="0"/>
    <w:rPr>
      <w:rFonts w:ascii="Arial" w:hAnsi="Arial" w:eastAsia="黑体"/>
      <w:b/>
      <w:bCs/>
      <w:kern w:val="2"/>
      <w:sz w:val="24"/>
      <w:szCs w:val="24"/>
    </w:rPr>
  </w:style>
  <w:style w:type="character" w:customStyle="1" w:styleId="153">
    <w:name w:val="纯文本 Char_0"/>
    <w:link w:val="154"/>
    <w:qFormat/>
    <w:uiPriority w:val="0"/>
    <w:rPr>
      <w:rFonts w:ascii="宋体" w:hAnsi="Courier New"/>
      <w:kern w:val="2"/>
      <w:sz w:val="21"/>
      <w:szCs w:val="21"/>
      <w:lang w:val="en-US" w:eastAsia="zh-CN"/>
    </w:rPr>
  </w:style>
  <w:style w:type="paragraph" w:customStyle="1" w:styleId="154">
    <w:name w:val="纯文本_0_0"/>
    <w:basedOn w:val="155"/>
    <w:link w:val="153"/>
    <w:qFormat/>
    <w:uiPriority w:val="0"/>
    <w:rPr>
      <w:rFonts w:ascii="宋体" w:hAnsi="Courier New"/>
      <w:szCs w:val="21"/>
    </w:rPr>
  </w:style>
  <w:style w:type="paragraph" w:customStyle="1" w:styleId="15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6">
    <w:name w:val="Balloon Text Char"/>
    <w:qFormat/>
    <w:uiPriority w:val="0"/>
    <w:rPr>
      <w:rFonts w:eastAsia="宋体"/>
      <w:kern w:val="2"/>
      <w:sz w:val="18"/>
      <w:szCs w:val="18"/>
      <w:lang w:val="en-US" w:eastAsia="zh-CN" w:bidi="ar-SA"/>
    </w:rPr>
  </w:style>
  <w:style w:type="character" w:customStyle="1" w:styleId="157">
    <w:name w:val="正文 项目2 Char"/>
    <w:basedOn w:val="158"/>
    <w:qFormat/>
    <w:uiPriority w:val="0"/>
    <w:rPr>
      <w:rFonts w:ascii="FangSong_GB2312" w:hAnsi="FangSong_GB2312" w:eastAsia="FangSong_GB2312"/>
      <w:kern w:val="2"/>
      <w:sz w:val="24"/>
      <w:lang w:bidi="ar-SA"/>
    </w:rPr>
  </w:style>
  <w:style w:type="character" w:customStyle="1" w:styleId="158">
    <w:name w:val="正文 项目 Char"/>
    <w:qFormat/>
    <w:uiPriority w:val="0"/>
    <w:rPr>
      <w:rFonts w:ascii="FangSong_GB2312" w:hAnsi="FangSong_GB2312" w:eastAsia="FangSong_GB2312"/>
      <w:kern w:val="2"/>
      <w:sz w:val="24"/>
      <w:lang w:bidi="ar-SA"/>
    </w:rPr>
  </w:style>
  <w:style w:type="character" w:customStyle="1" w:styleId="159">
    <w:name w:val="h Char Char1"/>
    <w:qFormat/>
    <w:uiPriority w:val="0"/>
    <w:rPr>
      <w:rFonts w:eastAsia="宋体"/>
      <w:kern w:val="2"/>
      <w:sz w:val="18"/>
      <w:szCs w:val="18"/>
      <w:lang w:val="en-US" w:eastAsia="zh-CN" w:bidi="ar-SA"/>
    </w:rPr>
  </w:style>
  <w:style w:type="character" w:customStyle="1" w:styleId="160">
    <w:name w:val="Char Char27"/>
    <w:qFormat/>
    <w:uiPriority w:val="6"/>
    <w:rPr>
      <w:rFonts w:ascii="宋体" w:hAnsi="宋体" w:eastAsia="宋体"/>
      <w:color w:val="000000"/>
      <w:kern w:val="1"/>
      <w:sz w:val="28"/>
      <w:lang w:val="en-US" w:eastAsia="zh-CN" w:bidi="ar-SA"/>
    </w:rPr>
  </w:style>
  <w:style w:type="character" w:customStyle="1" w:styleId="161">
    <w:name w:val="px14"/>
    <w:qFormat/>
    <w:uiPriority w:val="0"/>
    <w:rPr>
      <w:rFonts w:ascii="FangSong_GB2312" w:eastAsia="微软雅黑" w:cs="Times New Roman"/>
      <w:b/>
      <w:kern w:val="2"/>
      <w:sz w:val="32"/>
      <w:szCs w:val="32"/>
      <w:lang w:val="en-US" w:eastAsia="zh-CN" w:bidi="ar-SA"/>
    </w:rPr>
  </w:style>
  <w:style w:type="character" w:customStyle="1" w:styleId="162">
    <w:name w:val="HTML 预设格式 Char1"/>
    <w:qFormat/>
    <w:uiPriority w:val="0"/>
    <w:rPr>
      <w:rFonts w:ascii="Courier New" w:hAnsi="Courier New" w:eastAsia="宋体" w:cs="Courier New"/>
      <w:sz w:val="20"/>
      <w:szCs w:val="20"/>
    </w:rPr>
  </w:style>
  <w:style w:type="character" w:customStyle="1" w:styleId="163">
    <w:name w:val="普通文字 Char1"/>
    <w:qFormat/>
    <w:uiPriority w:val="0"/>
    <w:rPr>
      <w:rFonts w:ascii="宋体" w:hAnsi="Courier New" w:eastAsia="宋体"/>
      <w:kern w:val="2"/>
      <w:sz w:val="21"/>
      <w:lang w:val="en-US" w:eastAsia="zh-CN"/>
    </w:rPr>
  </w:style>
  <w:style w:type="character" w:customStyle="1" w:styleId="164">
    <w:name w:val="hei16b1"/>
    <w:qFormat/>
    <w:uiPriority w:val="0"/>
    <w:rPr>
      <w:rFonts w:hint="default" w:ascii="Arial" w:hAnsi="Arial" w:cs="Arial"/>
      <w:b/>
      <w:bCs/>
      <w:color w:val="000000"/>
      <w:sz w:val="24"/>
      <w:szCs w:val="24"/>
    </w:rPr>
  </w:style>
  <w:style w:type="character" w:customStyle="1" w:styleId="165">
    <w:name w:val="正文（绿盟科技） Char"/>
    <w:link w:val="166"/>
    <w:qFormat/>
    <w:uiPriority w:val="0"/>
    <w:rPr>
      <w:rFonts w:ascii="Arial" w:hAnsi="Arial"/>
      <w:sz w:val="21"/>
      <w:szCs w:val="21"/>
    </w:rPr>
  </w:style>
  <w:style w:type="paragraph" w:customStyle="1" w:styleId="166">
    <w:name w:val="正文（绿盟科技）"/>
    <w:link w:val="165"/>
    <w:qFormat/>
    <w:uiPriority w:val="0"/>
    <w:pPr>
      <w:spacing w:line="300" w:lineRule="auto"/>
    </w:pPr>
    <w:rPr>
      <w:rFonts w:ascii="Arial" w:hAnsi="Arial" w:eastAsia="宋体" w:cs="Times New Roman"/>
      <w:sz w:val="21"/>
      <w:szCs w:val="21"/>
      <w:lang w:val="en-US" w:eastAsia="zh-CN" w:bidi="ar-SA"/>
    </w:rPr>
  </w:style>
  <w:style w:type="character" w:customStyle="1" w:styleId="167">
    <w:name w:val="Char Char19"/>
    <w:qFormat/>
    <w:uiPriority w:val="6"/>
    <w:rPr>
      <w:rFonts w:ascii="宋体" w:hAnsi="宋体"/>
      <w:i/>
      <w:sz w:val="24"/>
      <w:szCs w:val="24"/>
    </w:rPr>
  </w:style>
  <w:style w:type="character" w:customStyle="1" w:styleId="168">
    <w:name w:val="页脚 Char"/>
    <w:qFormat/>
    <w:uiPriority w:val="0"/>
    <w:rPr>
      <w:rFonts w:eastAsia="FangSong_GB2312"/>
      <w:kern w:val="2"/>
      <w:sz w:val="18"/>
      <w:lang w:val="en-US" w:eastAsia="zh-CN"/>
    </w:rPr>
  </w:style>
  <w:style w:type="character" w:customStyle="1" w:styleId="169">
    <w:name w:val="批注主题 Char"/>
    <w:qFormat/>
    <w:uiPriority w:val="0"/>
    <w:rPr>
      <w:rFonts w:eastAsia="宋体"/>
      <w:b/>
      <w:bCs/>
      <w:kern w:val="2"/>
      <w:sz w:val="21"/>
      <w:szCs w:val="24"/>
      <w:lang w:val="en-US" w:eastAsia="zh-CN" w:bidi="ar-SA"/>
    </w:rPr>
  </w:style>
  <w:style w:type="character" w:customStyle="1" w:styleId="170">
    <w:name w:val="Comment Text Char"/>
    <w:qFormat/>
    <w:uiPriority w:val="0"/>
    <w:rPr>
      <w:rFonts w:ascii="宋体" w:hAnsi="宋体" w:eastAsia="宋体"/>
      <w:kern w:val="2"/>
      <w:sz w:val="24"/>
      <w:lang w:val="en-US" w:eastAsia="zh-CN" w:bidi="ar-SA"/>
    </w:rPr>
  </w:style>
  <w:style w:type="character" w:customStyle="1" w:styleId="171">
    <w:name w:val="标题 2 字符"/>
    <w:qFormat/>
    <w:uiPriority w:val="1"/>
    <w:rPr>
      <w:rFonts w:ascii="FangSong_GB2312" w:hAnsi="Times New Roman" w:eastAsia="FangSong_GB2312" w:cs="Times New Roman"/>
      <w:b/>
      <w:kern w:val="2"/>
      <w:sz w:val="24"/>
      <w:lang w:val="zh-CN"/>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FangSong_GB2312" w:hAnsi="仿宋" w:eastAsia="FangSong_GB2312" w:cs="FangSong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3"/>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字符"/>
    <w:link w:val="35"/>
    <w:qFormat/>
    <w:uiPriority w:val="0"/>
    <w:rPr>
      <w:rFonts w:ascii="宋体"/>
      <w:kern w:val="2"/>
      <w:sz w:val="24"/>
      <w:szCs w:val="21"/>
      <w:lang w:val="zh-CN"/>
    </w:rPr>
  </w:style>
  <w:style w:type="character" w:customStyle="1" w:styleId="187">
    <w:name w:val="标题 9 字符"/>
    <w:link w:val="11"/>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0"/>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qFormat/>
    <w:uiPriority w:val="99"/>
    <w:rPr>
      <w:rFonts w:ascii="Times New Roman" w:hAnsi="Times New Roman" w:eastAsia="宋体" w:cs="Times New Roman"/>
      <w:szCs w:val="24"/>
    </w:rPr>
  </w:style>
  <w:style w:type="character" w:customStyle="1" w:styleId="193">
    <w:name w:val="批注框文本 字符1"/>
    <w:link w:val="38"/>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FangSong_GB2312" w:eastAsia="微软雅黑"/>
      <w:b/>
      <w:kern w:val="2"/>
      <w:sz w:val="23"/>
      <w:szCs w:val="23"/>
      <w:lang w:val="en-US" w:eastAsia="zh-CN" w:bidi="ar-SA"/>
    </w:rPr>
  </w:style>
  <w:style w:type="character" w:customStyle="1" w:styleId="196">
    <w:name w:val="my正文 Char"/>
    <w:link w:val="197"/>
    <w:qFormat/>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字符2"/>
    <w:link w:val="5"/>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FangSong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FangSong_GB2312" w:eastAsia="微软雅黑"/>
      <w:b/>
      <w:kern w:val="2"/>
      <w:sz w:val="32"/>
      <w:szCs w:val="32"/>
      <w:lang w:val="en-US" w:eastAsia="zh-CN" w:bidi="ar-SA"/>
    </w:rPr>
  </w:style>
  <w:style w:type="character" w:customStyle="1" w:styleId="207">
    <w:name w:val="文档结构图 字符"/>
    <w:link w:val="18"/>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4"/>
    <w:qFormat/>
    <w:uiPriority w:val="0"/>
    <w:rPr>
      <w:rFonts w:ascii="FangSong_GB2312" w:hAnsi="仿宋" w:eastAsia="FangSong_GB2312" w:cs="FangSong_GB2312"/>
      <w:sz w:val="32"/>
      <w:szCs w:val="30"/>
      <w:lang w:val="zh-CN"/>
    </w:rPr>
  </w:style>
  <w:style w:type="character" w:customStyle="1" w:styleId="223">
    <w:name w:val="HTML 地址 字符"/>
    <w:link w:val="29"/>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6"/>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72f22585-e026-41c0-b855-8ac788c27b1e"/>
    <w:qFormat/>
    <w:uiPriority w:val="0"/>
    <w:rPr>
      <w:rFonts w:eastAsia="宋体"/>
      <w:kern w:val="2"/>
      <w:sz w:val="18"/>
      <w:szCs w:val="18"/>
      <w:lang w:val="en-US" w:eastAsia="zh-CN" w:bidi="ar-SA"/>
    </w:rPr>
  </w:style>
  <w:style w:type="character" w:customStyle="1" w:styleId="232">
    <w:name w:val="Char Char12"/>
    <w:qFormat/>
    <w:uiPriority w:val="0"/>
    <w:rPr>
      <w:rFonts w:ascii="FangSong_GB2312" w:eastAsia="FangSong_GB2312"/>
      <w:b/>
      <w:bCs/>
      <w:kern w:val="2"/>
      <w:sz w:val="24"/>
      <w:szCs w:val="24"/>
      <w:lang w:val="zh-CN" w:eastAsia="zh-CN" w:bidi="ar-SA"/>
    </w:rPr>
  </w:style>
  <w:style w:type="character" w:customStyle="1" w:styleId="233">
    <w:name w:val="题注 字符"/>
    <w:link w:val="16"/>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FangSong_GB2312" w:eastAsia="FangSong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0"/>
    <w:qFormat/>
    <w:uiPriority w:val="0"/>
    <w:rPr>
      <w:rFonts w:ascii="FangSong_GB2312" w:eastAsia="FangSong_GB2312" w:cs="FangSong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FangSong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KaiTi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FangSong_GB2312" w:eastAsia="FangSong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FangSong_GB2312" w:hAnsi="FangSong_GB2312" w:eastAsia="FangSong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列表段落1"/>
    <w:basedOn w:val="1"/>
    <w:qFormat/>
    <w:uiPriority w:val="34"/>
    <w:pPr>
      <w:spacing w:line="360" w:lineRule="auto"/>
      <w:ind w:firstLine="200" w:firstLineChars="200"/>
    </w:pPr>
    <w:rPr>
      <w:rFonts w:eastAsia="KaiTi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FangSong_GB2312" w:eastAsia="FangSong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字符1"/>
    <w:link w:val="24"/>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字符1"/>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字符"/>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FangSong_GB2312" w:eastAsia="微软雅黑"/>
      <w:b/>
      <w:kern w:val="2"/>
      <w:sz w:val="23"/>
      <w:szCs w:val="23"/>
      <w:lang w:val="en-US" w:eastAsia="zh-CN" w:bidi="ar-SA"/>
    </w:rPr>
  </w:style>
  <w:style w:type="character" w:customStyle="1" w:styleId="293">
    <w:name w:val="样式8 Char"/>
    <w:qFormat/>
    <w:uiPriority w:val="0"/>
    <w:rPr>
      <w:rFonts w:ascii="FangSong_GB2312" w:hAnsi="宋体" w:eastAsia="FangSong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字符"/>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FangSong_GB2312" w:eastAsia="FangSong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字符"/>
    <w:link w:val="20"/>
    <w:qFormat/>
    <w:uiPriority w:val="0"/>
    <w:rPr>
      <w:rFonts w:ascii="FangSong_GB2312" w:eastAsia="FangSong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字符"/>
    <w:link w:val="57"/>
    <w:qFormat/>
    <w:uiPriority w:val="0"/>
    <w:rPr>
      <w:rFonts w:ascii="黑体" w:hAnsi="Courier New" w:eastAsia="黑体"/>
    </w:rPr>
  </w:style>
  <w:style w:type="character" w:customStyle="1" w:styleId="305">
    <w:name w:val="正文文本 2 字符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字符"/>
    <w:link w:val="9"/>
    <w:qFormat/>
    <w:uiPriority w:val="0"/>
    <w:rPr>
      <w:b/>
      <w:bCs/>
      <w:kern w:val="2"/>
      <w:sz w:val="24"/>
      <w:szCs w:val="24"/>
    </w:rPr>
  </w:style>
  <w:style w:type="character" w:customStyle="1" w:styleId="311">
    <w:name w:val="正文文本缩进 2 字符"/>
    <w:link w:val="36"/>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字符"/>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basedOn w:val="70"/>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文本首行缩进 字符"/>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字符1"/>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字符"/>
    <w:link w:val="21"/>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FangSong_GB2312" w:eastAsia="FangSong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FangSong_GB2312" w:hAnsi="Courier New" w:eastAsia="FangSong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字符1"/>
    <w:link w:val="19"/>
    <w:qFormat/>
    <w:uiPriority w:val="0"/>
    <w:rPr>
      <w:kern w:val="2"/>
      <w:sz w:val="21"/>
      <w:szCs w:val="24"/>
    </w:rPr>
  </w:style>
  <w:style w:type="character" w:customStyle="1" w:styleId="348">
    <w:name w:val="签名 字符"/>
    <w:link w:val="42"/>
    <w:qFormat/>
    <w:uiPriority w:val="0"/>
    <w:rPr>
      <w:rFonts w:eastAsia="FangSong_GB2312"/>
      <w:sz w:val="24"/>
    </w:rPr>
  </w:style>
  <w:style w:type="character" w:customStyle="1" w:styleId="349">
    <w:name w:val="hui3"/>
    <w:qFormat/>
    <w:uiPriority w:val="0"/>
    <w:rPr>
      <w:color w:val="333333"/>
    </w:rPr>
  </w:style>
  <w:style w:type="character" w:customStyle="1" w:styleId="350">
    <w:name w:val="Char Char17"/>
    <w:qFormat/>
    <w:uiPriority w:val="6"/>
    <w:rPr>
      <w:rFonts w:eastAsia="FangSong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KaiTi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FangSong_GB2312" w:eastAsia="FangSong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FangSong_GB2312" w:eastAsia="FangSong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字符"/>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FangSong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字符"/>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FangSong_GB2312" w:eastAsia="FangSong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字符2"/>
    <w:link w:val="39"/>
    <w:qFormat/>
    <w:uiPriority w:val="99"/>
    <w:rPr>
      <w:kern w:val="2"/>
      <w:sz w:val="18"/>
      <w:szCs w:val="18"/>
    </w:rPr>
  </w:style>
  <w:style w:type="character" w:customStyle="1" w:styleId="387">
    <w:name w:val="Char Char36"/>
    <w:qFormat/>
    <w:uiPriority w:val="6"/>
    <w:rPr>
      <w:rFonts w:ascii="FangSong_GB2312" w:hAnsi="FangSong_GB2312" w:eastAsia="FangSong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字符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KaiTi_GB2312" w:hAnsi="Arial" w:eastAsia="KaiTi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FangSong_GB2312" w:eastAsia="FangSong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FangSong_GB2312" w:eastAsia="FangSong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FangSong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5"/>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3">
    <w:name w:val="gray6"/>
    <w:basedOn w:val="70"/>
    <w:qFormat/>
    <w:uiPriority w:val="0"/>
    <w:rPr>
      <w:rFonts w:ascii="Arial" w:hAnsi="Arial" w:eastAsia="黑体" w:cs="Arial"/>
      <w:snapToGrid w:val="0"/>
      <w:kern w:val="0"/>
      <w:szCs w:val="21"/>
    </w:rPr>
  </w:style>
  <w:style w:type="character" w:customStyle="1" w:styleId="434">
    <w:name w:val="hui"/>
    <w:basedOn w:val="70"/>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KaiTi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61">
    <w:name w:val="样式3"/>
    <w:basedOn w:val="462"/>
    <w:qFormat/>
    <w:uiPriority w:val="0"/>
    <w:pPr>
      <w:tabs>
        <w:tab w:val="left" w:pos="2790"/>
        <w:tab w:val="left" w:pos="4230"/>
      </w:tabs>
      <w:spacing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FangSong_GB2312" w:eastAsia="FangSong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outlineLvl w:val="5"/>
    </w:pPr>
  </w:style>
  <w:style w:type="paragraph" w:customStyle="1" w:styleId="476">
    <w:name w:val="5级标题"/>
    <w:basedOn w:val="477"/>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7">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next w:val="481"/>
    <w:qFormat/>
    <w:uiPriority w:val="34"/>
    <w:pPr>
      <w:adjustRightInd/>
      <w:ind w:firstLine="420" w:firstLineChars="200"/>
    </w:pPr>
    <w:rPr>
      <w:rFonts w:eastAsia="FangSong_GB2312"/>
      <w:sz w:val="28"/>
    </w:rPr>
  </w:style>
  <w:style w:type="paragraph" w:styleId="481">
    <w:name w:val="List Paragraph"/>
    <w:basedOn w:val="1"/>
    <w:qFormat/>
    <w:uiPriority w:val="99"/>
    <w:pPr>
      <w:ind w:firstLine="420" w:firstLineChars="200"/>
    </w:pPr>
    <w:rPr>
      <w:rFonts w:asciiTheme="minorHAnsi" w:hAnsiTheme="minorHAnsi" w:eastAsiaTheme="minorEastAsia" w:cstheme="minorBidi"/>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5"/>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FangSong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FangSong_GB2312" w:eastAsia="FangSong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FangSong_GB2312" w:eastAsia="FangSong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FangSong_GB2312" w:eastAsia="FangSong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FangSong_GB2312" w:eastAsia="FangSong_GB2312"/>
      <w:b/>
      <w:sz w:val="32"/>
      <w:szCs w:val="32"/>
    </w:rPr>
  </w:style>
  <w:style w:type="paragraph" w:customStyle="1" w:styleId="506">
    <w:name w:val="Char2 Char Char Char1"/>
    <w:basedOn w:val="1"/>
    <w:qFormat/>
    <w:uiPriority w:val="6"/>
    <w:rPr>
      <w:rFonts w:ascii="FangSong_GB2312" w:eastAsia="FangSong_GB2312"/>
      <w:b/>
      <w:sz w:val="32"/>
      <w:szCs w:val="32"/>
    </w:rPr>
  </w:style>
  <w:style w:type="paragraph" w:customStyle="1" w:styleId="507">
    <w:name w:val="默认段落样式"/>
    <w:basedOn w:val="86"/>
    <w:qFormat/>
    <w:uiPriority w:val="0"/>
    <w:pPr>
      <w:spacing w:before="0"/>
      <w:ind w:firstLine="480"/>
      <w:outlineLvl w:val="2"/>
    </w:pPr>
    <w:rPr>
      <w:rFonts w:ascii="FangSong_GB2312" w:hAnsi="宋体" w:eastAsia="FangSong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KaiTi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FangSong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FangSong_GB2312" w:eastAsia="FangSong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FangSong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Lines="50"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0"/>
    <w:next w:val="80"/>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52">
    <w:name w:val="正文文字 2"/>
    <w:basedOn w:val="80"/>
    <w:next w:val="80"/>
    <w:qFormat/>
    <w:uiPriority w:val="0"/>
    <w:rPr>
      <w:rFonts w:ascii="宋体" w:eastAsia="宋体" w:cs="Times New Roman"/>
      <w:color w:val="auto"/>
    </w:rPr>
  </w:style>
  <w:style w:type="paragraph" w:customStyle="1" w:styleId="55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FangSong_GB2312" w:eastAsia="FangSong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FangSong_GB2312" w:eastAsia="FangSong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FangSong_GB2312" w:eastAsia="FangSong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FangSong_GB2312" w:hAnsi="仿宋" w:eastAsia="FangSong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FangSong_GB2312" w:eastAsia="FangSong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2"/>
    <w:qFormat/>
    <w:uiPriority w:val="0"/>
    <w:pPr>
      <w:spacing w:line="460" w:lineRule="exact"/>
      <w:outlineLvl w:val="2"/>
    </w:pPr>
    <w:rPr>
      <w:rFonts w:ascii="FangSong_GB2312" w:hAnsi="宋体" w:eastAsia="FangSong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FangSong_GB2312" w:eastAsia="FangSong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FangSong_GB2312" w:eastAsia="FangSong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KaiTi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FangSong_GB2312" w:eastAsia="FangSong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FangSong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FangSong_GB2312" w:eastAsia="FangSong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ind w:left="1680"/>
      <w:outlineLvl w:val="2"/>
    </w:pPr>
  </w:style>
  <w:style w:type="paragraph" w:customStyle="1" w:styleId="661">
    <w:name w:val="章标题"/>
    <w:next w:val="6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Lines="50"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4">
    <w:name w:val="Char Char Char Char Char Char Char1"/>
    <w:basedOn w:val="1"/>
    <w:qFormat/>
    <w:uiPriority w:val="6"/>
    <w:rPr>
      <w:rFonts w:ascii="FangSong_GB2312" w:eastAsia="FangSong_GB2312"/>
      <w:b/>
      <w:sz w:val="32"/>
      <w:szCs w:val="32"/>
    </w:rPr>
  </w:style>
  <w:style w:type="paragraph" w:customStyle="1" w:styleId="705">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FangSong_GB2312" w:eastAsia="FangSong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5">
    <w:name w:val="4"/>
    <w:basedOn w:val="1"/>
    <w:next w:val="36"/>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 标题 3H3 + 两端对齐"/>
    <w:basedOn w:val="4"/>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FangSong_GB2312" w:eastAsia="FangSong_GB2312"/>
      <w:b/>
      <w:sz w:val="32"/>
      <w:szCs w:val="20"/>
    </w:rPr>
  </w:style>
  <w:style w:type="paragraph" w:customStyle="1" w:styleId="734">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FangSong_GB2312" w:eastAsia="FangSong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6"/>
    <w:next w:val="716"/>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8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62">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3">
    <w:name w:val="_Style 5"/>
    <w:basedOn w:val="1"/>
    <w:qFormat/>
    <w:uiPriority w:val="34"/>
    <w:pPr>
      <w:adjustRightInd/>
      <w:ind w:firstLine="420" w:firstLineChars="200"/>
    </w:pPr>
    <w:rPr>
      <w:rFonts w:eastAsia="FangSong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FangSong_GB2312" w:eastAsia="FangSong_GB2312"/>
      <w:b/>
      <w:sz w:val="32"/>
      <w:szCs w:val="32"/>
    </w:rPr>
  </w:style>
  <w:style w:type="paragraph" w:customStyle="1" w:styleId="788">
    <w:name w:val="Char111"/>
    <w:basedOn w:val="1"/>
    <w:qFormat/>
    <w:uiPriority w:val="0"/>
    <w:rPr>
      <w:rFonts w:ascii="FangSong_GB2312" w:eastAsia="FangSong_GB2312"/>
      <w:b/>
      <w:sz w:val="32"/>
      <w:szCs w:val="32"/>
    </w:rPr>
  </w:style>
  <w:style w:type="paragraph" w:customStyle="1" w:styleId="789">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FangSong_GB2312" w:eastAsia="FangSong_GB2312"/>
      <w:b/>
      <w:sz w:val="32"/>
      <w:szCs w:val="32"/>
    </w:rPr>
  </w:style>
  <w:style w:type="paragraph" w:customStyle="1" w:styleId="796">
    <w:name w:val="五级条标题"/>
    <w:basedOn w:val="797"/>
    <w:next w:val="643"/>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8"/>
    <w:next w:val="643"/>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FangSong_GB2312" w:eastAsia="FangSong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7"/>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FangSong_GB2312" w:eastAsia="FangSong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FangSong_GB2312"/>
      <w:sz w:val="24"/>
      <w:szCs w:val="20"/>
    </w:rPr>
  </w:style>
  <w:style w:type="paragraph" w:customStyle="1" w:styleId="842">
    <w:name w:val="正文1"/>
    <w:basedOn w:val="31"/>
    <w:qFormat/>
    <w:uiPriority w:val="0"/>
    <w:pPr>
      <w:ind w:left="0" w:leftChars="0" w:firstLine="480" w:firstLineChars="200"/>
    </w:pPr>
    <w:rPr>
      <w:rFonts w:ascii="FangSong_GB2312" w:hAnsi="Courier New" w:eastAsia="FangSong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FangSong_GB2312" w:eastAsia="FangSong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FangSong_GB2312" w:eastAsia="FangSong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FangSong_GB2312" w:eastAsia="FangSong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FangSong_GB2312"/>
      <w:sz w:val="28"/>
    </w:rPr>
  </w:style>
  <w:style w:type="paragraph" w:customStyle="1" w:styleId="863">
    <w:name w:val="Char21"/>
    <w:basedOn w:val="1"/>
    <w:qFormat/>
    <w:uiPriority w:val="0"/>
    <w:pPr>
      <w:adjustRightInd/>
      <w:ind w:firstLine="200" w:firstLineChars="200"/>
    </w:pPr>
    <w:rPr>
      <w:rFonts w:ascii="FangSong_GB2312" w:eastAsia="FangSong_GB2312"/>
      <w:b/>
      <w:sz w:val="32"/>
      <w:szCs w:val="32"/>
    </w:rPr>
  </w:style>
  <w:style w:type="paragraph" w:customStyle="1" w:styleId="864">
    <w:name w:val="列表段落1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FangSong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8"/>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5"/>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FangSong_GB2312" w:eastAsia="FangSong_GB2312"/>
      <w:b/>
      <w:sz w:val="32"/>
      <w:szCs w:val="32"/>
    </w:rPr>
  </w:style>
  <w:style w:type="paragraph" w:customStyle="1" w:styleId="888">
    <w:name w:val="正文箭头"/>
    <w:basedOn w:val="541"/>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3">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FangSong_GB2312"/>
      <w:sz w:val="28"/>
    </w:rPr>
  </w:style>
  <w:style w:type="paragraph" w:customStyle="1" w:styleId="895">
    <w:name w:val="表格 内容"/>
    <w:basedOn w:val="731"/>
    <w:qFormat/>
    <w:uiPriority w:val="0"/>
    <w:rPr>
      <w:b w:val="0"/>
      <w:sz w:val="20"/>
    </w:rPr>
  </w:style>
  <w:style w:type="paragraph" w:customStyle="1" w:styleId="896">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FangSong_GB2312"/>
      <w:sz w:val="28"/>
    </w:rPr>
  </w:style>
  <w:style w:type="paragraph" w:customStyle="1" w:styleId="908">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9">
    <w:name w:val="_Style 8"/>
    <w:basedOn w:val="1"/>
    <w:qFormat/>
    <w:uiPriority w:val="34"/>
    <w:pPr>
      <w:adjustRightInd/>
      <w:ind w:firstLine="420" w:firstLineChars="200"/>
    </w:pPr>
    <w:rPr>
      <w:rFonts w:eastAsia="FangSong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FangSong_GB2312"/>
      <w:sz w:val="28"/>
    </w:rPr>
  </w:style>
  <w:style w:type="paragraph" w:customStyle="1" w:styleId="916">
    <w:name w:val="正文 图"/>
    <w:basedOn w:val="445"/>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5"/>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37"/>
    <w:qFormat/>
    <w:uiPriority w:val="0"/>
    <w:rPr>
      <w:kern w:val="2"/>
      <w:sz w:val="21"/>
      <w:szCs w:val="24"/>
      <w:lang w:val="zh-CN"/>
    </w:rPr>
  </w:style>
  <w:style w:type="character" w:customStyle="1" w:styleId="935">
    <w:name w:val="无间隔 Char"/>
    <w:link w:val="486"/>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1"/>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KaiTi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character" w:customStyle="1" w:styleId="967">
    <w:name w:val="font251"/>
    <w:basedOn w:val="70"/>
    <w:qFormat/>
    <w:uiPriority w:val="0"/>
    <w:rPr>
      <w:rFonts w:hint="eastAsia" w:ascii="宋体" w:hAnsi="宋体" w:eastAsia="宋体" w:cs="宋体"/>
      <w:color w:val="FF0000"/>
      <w:sz w:val="20"/>
      <w:szCs w:val="20"/>
      <w:u w:val="none"/>
    </w:rPr>
  </w:style>
  <w:style w:type="character" w:customStyle="1" w:styleId="968">
    <w:name w:val="font101"/>
    <w:basedOn w:val="70"/>
    <w:qFormat/>
    <w:uiPriority w:val="0"/>
    <w:rPr>
      <w:rFonts w:hint="eastAsia" w:ascii="宋体" w:hAnsi="宋体" w:eastAsia="宋体" w:cs="宋体"/>
      <w:color w:val="000000"/>
      <w:sz w:val="20"/>
      <w:szCs w:val="20"/>
      <w:u w:val="none"/>
    </w:rPr>
  </w:style>
  <w:style w:type="character" w:customStyle="1" w:styleId="969">
    <w:name w:val="font261"/>
    <w:basedOn w:val="70"/>
    <w:qFormat/>
    <w:uiPriority w:val="0"/>
    <w:rPr>
      <w:rFonts w:ascii="Arial" w:hAnsi="Arial" w:cs="Arial"/>
      <w:color w:val="333333"/>
      <w:sz w:val="20"/>
      <w:szCs w:val="20"/>
      <w:u w:val="none"/>
    </w:rPr>
  </w:style>
  <w:style w:type="character" w:customStyle="1" w:styleId="970">
    <w:name w:val="font171"/>
    <w:basedOn w:val="70"/>
    <w:qFormat/>
    <w:uiPriority w:val="0"/>
    <w:rPr>
      <w:rFonts w:hint="eastAsia" w:ascii="宋体" w:hAnsi="宋体" w:eastAsia="宋体" w:cs="宋体"/>
      <w:color w:val="404040"/>
      <w:sz w:val="20"/>
      <w:szCs w:val="20"/>
      <w:u w:val="none"/>
    </w:rPr>
  </w:style>
  <w:style w:type="character" w:customStyle="1" w:styleId="971">
    <w:name w:val="font161"/>
    <w:basedOn w:val="70"/>
    <w:qFormat/>
    <w:uiPriority w:val="0"/>
    <w:rPr>
      <w:rFonts w:hint="eastAsia" w:ascii="宋体" w:hAnsi="宋体" w:eastAsia="宋体" w:cs="宋体"/>
      <w:color w:val="000000"/>
      <w:sz w:val="20"/>
      <w:szCs w:val="20"/>
      <w:u w:val="none"/>
    </w:rPr>
  </w:style>
  <w:style w:type="character" w:customStyle="1" w:styleId="972">
    <w:name w:val="font271"/>
    <w:basedOn w:val="70"/>
    <w:qFormat/>
    <w:uiPriority w:val="0"/>
    <w:rPr>
      <w:rFonts w:ascii="Calibri" w:hAnsi="Calibri" w:cs="Calibri"/>
      <w:color w:val="000000"/>
      <w:sz w:val="20"/>
      <w:szCs w:val="20"/>
      <w:u w:val="none"/>
    </w:rPr>
  </w:style>
  <w:style w:type="paragraph" w:customStyle="1" w:styleId="973">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4">
    <w:name w:val="font141"/>
    <w:basedOn w:val="70"/>
    <w:qFormat/>
    <w:uiPriority w:val="0"/>
    <w:rPr>
      <w:rFonts w:ascii="Arial" w:hAnsi="Arial" w:cs="Arial"/>
      <w:color w:val="000000"/>
      <w:sz w:val="22"/>
      <w:szCs w:val="22"/>
      <w:u w:val="none"/>
    </w:rPr>
  </w:style>
  <w:style w:type="character" w:customStyle="1" w:styleId="975">
    <w:name w:val="font112"/>
    <w:basedOn w:val="70"/>
    <w:qFormat/>
    <w:uiPriority w:val="0"/>
    <w:rPr>
      <w:rFonts w:hint="eastAsia" w:ascii="宋体" w:hAnsi="宋体" w:eastAsia="宋体" w:cs="宋体"/>
      <w:color w:val="000000"/>
      <w:sz w:val="21"/>
      <w:szCs w:val="21"/>
      <w:u w:val="none"/>
    </w:rPr>
  </w:style>
  <w:style w:type="character" w:customStyle="1" w:styleId="976">
    <w:name w:val="font121"/>
    <w:basedOn w:val="70"/>
    <w:qFormat/>
    <w:uiPriority w:val="0"/>
    <w:rPr>
      <w:rFonts w:hint="eastAsia" w:ascii="宋体" w:hAnsi="宋体" w:eastAsia="宋体" w:cs="宋体"/>
      <w:color w:val="000000"/>
      <w:sz w:val="22"/>
      <w:szCs w:val="22"/>
      <w:u w:val="none"/>
    </w:rPr>
  </w:style>
  <w:style w:type="character" w:customStyle="1" w:styleId="977">
    <w:name w:val="font131"/>
    <w:basedOn w:val="70"/>
    <w:qFormat/>
    <w:uiPriority w:val="0"/>
    <w:rPr>
      <w:rFonts w:ascii="MS Gothic" w:hAnsi="MS Gothic" w:eastAsia="MS Gothic" w:cs="MS Gothic"/>
      <w:color w:val="000000"/>
      <w:sz w:val="21"/>
      <w:szCs w:val="21"/>
      <w:u w:val="none"/>
    </w:rPr>
  </w:style>
  <w:style w:type="paragraph" w:customStyle="1" w:styleId="978">
    <w:name w:val="Body Text First Indent 21"/>
    <w:basedOn w:val="1"/>
    <w:qFormat/>
    <w:uiPriority w:val="0"/>
    <w:pPr>
      <w:autoSpaceDE w:val="0"/>
      <w:autoSpaceDN w:val="0"/>
      <w:spacing w:after="120"/>
      <w:ind w:left="200" w:leftChars="200" w:firstLine="420"/>
    </w:pPr>
    <w:rPr>
      <w:rFonts w:ascii="宋体" w:hAnsi="Calibri" w:cs="宋体"/>
      <w:sz w:val="24"/>
      <w:szCs w:val="21"/>
    </w:rPr>
  </w:style>
  <w:style w:type="paragraph" w:customStyle="1" w:styleId="97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e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header" Target="header10.xml"/><Relationship Id="rId25" Type="http://schemas.openxmlformats.org/officeDocument/2006/relationships/header" Target="header9.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header" Target="header8.xml"/><Relationship Id="rId21" Type="http://schemas.openxmlformats.org/officeDocument/2006/relationships/header" Target="header7.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86</Pages>
  <Words>48476</Words>
  <Characters>51227</Characters>
  <Lines>595</Lines>
  <Paragraphs>167</Paragraphs>
  <TotalTime>2</TotalTime>
  <ScaleCrop>false</ScaleCrop>
  <LinksUpToDate>false</LinksUpToDate>
  <CharactersWithSpaces>56783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2023-08-30T03:59:00Z</dcterms:created>
  <dc:creator>玥</dc:creator>
  <cp:lastModifiedBy>疯趣味</cp:lastModifiedBy>
  <cp:lastPrinted>2021-12-28T11:06:00Z</cp:lastPrinted>
  <dcterms:modified xsi:type="dcterms:W3CDTF">2024-09-29T09:26:26Z</dcterms:modified>
  <dc:title>杭州市市民卡扩大发卡工程</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7A3E07CCF1AE4AE39D50FC8E3F00C3AC_13</vt:lpwstr>
  </property>
</Properties>
</file>