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EDE2F2">
      <w:pPr>
        <w:spacing w:line="360" w:lineRule="auto"/>
        <w:jc w:val="center"/>
        <w:rPr>
          <w:rFonts w:cs="仿宋_GB2312" w:asciiTheme="minorEastAsia" w:hAnsiTheme="minorEastAsia" w:eastAsiaTheme="minorEastAsia"/>
          <w:b/>
          <w:sz w:val="24"/>
        </w:rPr>
      </w:pPr>
    </w:p>
    <w:p w14:paraId="6A9528EA">
      <w:pPr>
        <w:spacing w:line="360" w:lineRule="auto"/>
        <w:jc w:val="center"/>
        <w:rPr>
          <w:rFonts w:cs="仿宋_GB2312" w:asciiTheme="minorEastAsia" w:hAnsiTheme="minorEastAsia" w:eastAsiaTheme="minorEastAsia"/>
          <w:b/>
          <w:sz w:val="24"/>
        </w:rPr>
      </w:pPr>
    </w:p>
    <w:p w14:paraId="3EBDCB7C">
      <w:pPr>
        <w:adjustRightInd/>
        <w:spacing w:line="360" w:lineRule="auto"/>
        <w:jc w:val="center"/>
        <w:rPr>
          <w:rFonts w:cs="仿宋_GB2312" w:asciiTheme="minorEastAsia" w:hAnsiTheme="minorEastAsia" w:eastAsiaTheme="minorEastAsia"/>
          <w:b/>
          <w:sz w:val="44"/>
          <w:szCs w:val="44"/>
        </w:rPr>
      </w:pPr>
    </w:p>
    <w:p w14:paraId="59A22F8B">
      <w:pPr>
        <w:jc w:val="center"/>
        <w:rPr>
          <w:rFonts w:hint="eastAsia" w:cs="仿宋_GB2312" w:asciiTheme="minorEastAsia" w:hAnsiTheme="minorEastAsia" w:eastAsiaTheme="minorEastAsia"/>
          <w:b/>
          <w:bCs/>
          <w:w w:val="95"/>
          <w:sz w:val="44"/>
          <w:szCs w:val="44"/>
          <w:lang w:val="en-US" w:eastAsia="zh-CN"/>
        </w:rPr>
      </w:pPr>
      <w:r>
        <w:rPr>
          <w:rFonts w:hint="eastAsia" w:cs="仿宋_GB2312" w:asciiTheme="minorEastAsia" w:hAnsiTheme="minorEastAsia" w:eastAsiaTheme="minorEastAsia"/>
          <w:b/>
          <w:bCs/>
          <w:w w:val="95"/>
          <w:sz w:val="44"/>
          <w:szCs w:val="44"/>
          <w:lang w:val="zh-CN" w:eastAsia="zh-CN"/>
        </w:rPr>
        <w:t>建德市梅城幼儿园2024年物业管理服务采购项目</w:t>
      </w:r>
    </w:p>
    <w:p w14:paraId="436E128F">
      <w:pPr>
        <w:adjustRightInd/>
        <w:spacing w:line="360" w:lineRule="auto"/>
        <w:jc w:val="center"/>
        <w:rPr>
          <w:rFonts w:cs="仿宋_GB2312" w:asciiTheme="minorEastAsia" w:hAnsiTheme="minorEastAsia" w:eastAsiaTheme="minorEastAsia"/>
          <w:b/>
          <w:bCs/>
          <w:w w:val="95"/>
          <w:sz w:val="72"/>
          <w:szCs w:val="72"/>
        </w:rPr>
      </w:pPr>
    </w:p>
    <w:p w14:paraId="0408E1CB">
      <w:pPr>
        <w:adjustRightInd/>
        <w:spacing w:line="360" w:lineRule="auto"/>
        <w:jc w:val="center"/>
        <w:rPr>
          <w:rFonts w:cs="仿宋_GB2312" w:asciiTheme="minorEastAsia" w:hAnsiTheme="minorEastAsia" w:eastAsiaTheme="minorEastAsia"/>
          <w:b/>
          <w:sz w:val="72"/>
          <w:szCs w:val="72"/>
        </w:rPr>
      </w:pPr>
      <w:r>
        <w:rPr>
          <w:rFonts w:hint="eastAsia" w:cs="仿宋_GB2312" w:asciiTheme="minorEastAsia" w:hAnsiTheme="minorEastAsia" w:eastAsiaTheme="minorEastAsia"/>
          <w:b/>
          <w:bCs/>
          <w:w w:val="95"/>
          <w:sz w:val="72"/>
          <w:szCs w:val="72"/>
          <w:lang w:val="zh-CN"/>
        </w:rPr>
        <w:t>竞争性磋商</w:t>
      </w:r>
      <w:r>
        <w:rPr>
          <w:rFonts w:hint="eastAsia" w:cs="仿宋_GB2312" w:asciiTheme="minorEastAsia" w:hAnsiTheme="minorEastAsia" w:eastAsiaTheme="minorEastAsia"/>
          <w:b/>
          <w:sz w:val="72"/>
          <w:szCs w:val="72"/>
        </w:rPr>
        <w:t>文件</w:t>
      </w:r>
    </w:p>
    <w:p w14:paraId="38E931D1">
      <w:pPr>
        <w:adjustRightInd/>
        <w:spacing w:line="360" w:lineRule="auto"/>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（电子交易）</w:t>
      </w:r>
    </w:p>
    <w:p w14:paraId="2DD5B383">
      <w:pPr>
        <w:snapToGrid w:val="0"/>
        <w:spacing w:line="360" w:lineRule="auto"/>
        <w:jc w:val="center"/>
        <w:rPr>
          <w:rFonts w:cs="仿宋_GB2312" w:asciiTheme="minorEastAsia" w:hAnsiTheme="minorEastAsia" w:eastAsiaTheme="minorEastAsia"/>
          <w:sz w:val="30"/>
          <w:szCs w:val="30"/>
        </w:rPr>
      </w:pPr>
    </w:p>
    <w:p w14:paraId="3B3564BE">
      <w:pPr>
        <w:snapToGrid w:val="0"/>
        <w:spacing w:line="360" w:lineRule="auto"/>
        <w:jc w:val="center"/>
        <w:rPr>
          <w:rFonts w:hint="default" w:cs="仿宋_GB2312" w:asciiTheme="minorEastAsia" w:hAnsiTheme="minorEastAsia" w:eastAsiaTheme="minorEastAsia"/>
          <w:sz w:val="30"/>
          <w:szCs w:val="30"/>
          <w:lang w:val="en-US" w:eastAsia="zh-CN"/>
        </w:rPr>
      </w:pPr>
      <w:r>
        <w:rPr>
          <w:rFonts w:hint="eastAsia" w:cs="仿宋_GB2312" w:asciiTheme="minorEastAsia" w:hAnsiTheme="minorEastAsia" w:eastAsiaTheme="minorEastAsia"/>
          <w:sz w:val="30"/>
          <w:szCs w:val="30"/>
        </w:rPr>
        <w:t>项目编号:JD202</w:t>
      </w:r>
      <w:r>
        <w:rPr>
          <w:rFonts w:hint="eastAsia" w:cs="仿宋_GB2312" w:asciiTheme="minorEastAsia" w:hAnsiTheme="minorEastAsia" w:eastAsiaTheme="minorEastAsia"/>
          <w:sz w:val="30"/>
          <w:szCs w:val="30"/>
          <w:lang w:val="en-US" w:eastAsia="zh-CN"/>
        </w:rPr>
        <w:t>4</w:t>
      </w:r>
      <w:r>
        <w:rPr>
          <w:rFonts w:hint="eastAsia" w:cs="仿宋_GB2312" w:asciiTheme="minorEastAsia" w:hAnsiTheme="minorEastAsia" w:eastAsiaTheme="minorEastAsia"/>
          <w:sz w:val="30"/>
          <w:szCs w:val="30"/>
        </w:rPr>
        <w:t>BJ-0</w:t>
      </w:r>
      <w:r>
        <w:rPr>
          <w:rFonts w:hint="eastAsia" w:cs="仿宋_GB2312" w:asciiTheme="minorEastAsia" w:hAnsiTheme="minorEastAsia" w:eastAsiaTheme="minorEastAsia"/>
          <w:sz w:val="30"/>
          <w:szCs w:val="30"/>
          <w:lang w:val="en-US" w:eastAsia="zh-CN"/>
        </w:rPr>
        <w:t>38</w:t>
      </w:r>
    </w:p>
    <w:p w14:paraId="7C15FCDA">
      <w:pPr>
        <w:adjustRightInd/>
        <w:spacing w:line="360" w:lineRule="auto"/>
        <w:rPr>
          <w:rFonts w:cs="仿宋_GB2312" w:asciiTheme="minorEastAsia" w:hAnsiTheme="minorEastAsia" w:eastAsiaTheme="minorEastAsia"/>
          <w:sz w:val="28"/>
          <w:szCs w:val="20"/>
        </w:rPr>
      </w:pPr>
    </w:p>
    <w:p w14:paraId="3E6FDFE7">
      <w:pPr>
        <w:spacing w:line="360" w:lineRule="auto"/>
        <w:jc w:val="center"/>
        <w:rPr>
          <w:rFonts w:cs="仿宋_GB2312" w:asciiTheme="minorEastAsia" w:hAnsiTheme="minorEastAsia" w:eastAsiaTheme="minorEastAsia"/>
          <w:sz w:val="24"/>
        </w:rPr>
      </w:pPr>
    </w:p>
    <w:p w14:paraId="55B9FCB1">
      <w:pPr>
        <w:spacing w:line="360" w:lineRule="auto"/>
        <w:jc w:val="center"/>
        <w:rPr>
          <w:rFonts w:cs="仿宋_GB2312" w:asciiTheme="minorEastAsia" w:hAnsiTheme="minorEastAsia" w:eastAsiaTheme="minorEastAsia"/>
          <w:sz w:val="24"/>
        </w:rPr>
      </w:pPr>
    </w:p>
    <w:p w14:paraId="484315C7">
      <w:pPr>
        <w:pStyle w:val="182"/>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14:paraId="655DF484">
      <w:pPr>
        <w:pStyle w:val="182"/>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14:paraId="15ECEA9F">
      <w:pPr>
        <w:spacing w:line="360" w:lineRule="auto"/>
        <w:rPr>
          <w:rFonts w:cs="仿宋_GB2312" w:asciiTheme="minorEastAsia" w:hAnsiTheme="minorEastAsia" w:eastAsiaTheme="minorEastAsia"/>
          <w:b/>
          <w:sz w:val="24"/>
        </w:rPr>
      </w:pPr>
    </w:p>
    <w:p w14:paraId="41C6F5A5">
      <w:pPr>
        <w:snapToGrid w:val="0"/>
        <w:spacing w:line="360" w:lineRule="auto"/>
        <w:jc w:val="center"/>
        <w:rPr>
          <w:rFonts w:cs="仿宋_GB2312" w:asciiTheme="minorEastAsia" w:hAnsiTheme="minorEastAsia" w:eastAsiaTheme="minorEastAsia"/>
          <w:sz w:val="32"/>
          <w:szCs w:val="32"/>
        </w:rPr>
      </w:pPr>
    </w:p>
    <w:p w14:paraId="3E368685">
      <w:pPr>
        <w:spacing w:line="360" w:lineRule="auto"/>
        <w:jc w:val="center"/>
        <w:rPr>
          <w:rFonts w:hint="eastAsia" w:ascii="宋体" w:hAnsi="宋体" w:cs="宋体"/>
          <w:bCs/>
          <w:sz w:val="32"/>
          <w:szCs w:val="32"/>
        </w:rPr>
      </w:pPr>
      <w:r>
        <w:rPr>
          <w:rFonts w:hint="eastAsia" w:ascii="宋体" w:hAnsi="宋体" w:cs="宋体"/>
          <w:bCs/>
          <w:sz w:val="32"/>
          <w:szCs w:val="32"/>
          <w:lang w:eastAsia="zh-CN"/>
        </w:rPr>
        <w:t>建德市梅城幼儿园</w:t>
      </w:r>
      <w:r>
        <w:rPr>
          <w:rFonts w:hint="eastAsia" w:ascii="宋体" w:hAnsi="宋体" w:cs="宋体"/>
          <w:bCs/>
          <w:sz w:val="32"/>
          <w:szCs w:val="32"/>
        </w:rPr>
        <w:t xml:space="preserve"> </w:t>
      </w:r>
    </w:p>
    <w:p w14:paraId="12585FE6">
      <w:pPr>
        <w:spacing w:line="360" w:lineRule="auto"/>
        <w:jc w:val="center"/>
        <w:rPr>
          <w:rFonts w:cs="仿宋_GB2312" w:asciiTheme="minorEastAsia" w:hAnsiTheme="minorEastAsia" w:eastAsiaTheme="minorEastAsia"/>
          <w:bCs/>
          <w:sz w:val="32"/>
          <w:szCs w:val="32"/>
        </w:rPr>
      </w:pPr>
      <w:r>
        <w:rPr>
          <w:rFonts w:hint="eastAsia" w:ascii="宋体" w:hAnsi="宋体" w:cs="宋体"/>
          <w:bCs/>
          <w:sz w:val="32"/>
          <w:szCs w:val="32"/>
        </w:rPr>
        <w:t>杭州市公共资源交易中心建德分中心</w:t>
      </w:r>
    </w:p>
    <w:p w14:paraId="74D29F3B">
      <w:pPr>
        <w:snapToGrid w:val="0"/>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二</w:t>
      </w:r>
      <w:r>
        <w:rPr>
          <w:rFonts w:hint="eastAsia" w:cs="宋体" w:asciiTheme="minorEastAsia" w:hAnsiTheme="minorEastAsia" w:eastAsiaTheme="minorEastAsia"/>
          <w:bCs/>
          <w:sz w:val="32"/>
          <w:szCs w:val="32"/>
        </w:rPr>
        <w:t>〇</w:t>
      </w:r>
      <w:r>
        <w:rPr>
          <w:rFonts w:hint="eastAsia" w:cs="仿宋_GB2312" w:asciiTheme="minorEastAsia" w:hAnsiTheme="minorEastAsia" w:eastAsiaTheme="minorEastAsia"/>
          <w:bCs/>
          <w:sz w:val="32"/>
          <w:szCs w:val="32"/>
        </w:rPr>
        <w:t>二</w:t>
      </w:r>
      <w:r>
        <w:rPr>
          <w:rFonts w:hint="eastAsia" w:cs="仿宋_GB2312" w:asciiTheme="minorEastAsia" w:hAnsiTheme="minorEastAsia" w:eastAsiaTheme="minorEastAsia"/>
          <w:bCs/>
          <w:sz w:val="32"/>
          <w:szCs w:val="32"/>
          <w:lang w:eastAsia="zh-CN"/>
        </w:rPr>
        <w:t>四</w:t>
      </w:r>
      <w:r>
        <w:rPr>
          <w:rFonts w:hint="eastAsia" w:cs="仿宋_GB2312" w:asciiTheme="minorEastAsia" w:hAnsiTheme="minorEastAsia" w:eastAsiaTheme="minorEastAsia"/>
          <w:bCs/>
          <w:sz w:val="32"/>
          <w:szCs w:val="32"/>
        </w:rPr>
        <w:t>年</w:t>
      </w:r>
      <w:r>
        <w:rPr>
          <w:rFonts w:hint="eastAsia" w:cs="仿宋_GB2312" w:asciiTheme="minorEastAsia" w:hAnsiTheme="minorEastAsia" w:eastAsiaTheme="minorEastAsia"/>
          <w:bCs/>
          <w:sz w:val="32"/>
          <w:szCs w:val="32"/>
          <w:lang w:eastAsia="zh-CN"/>
        </w:rPr>
        <w:t>八</w:t>
      </w:r>
      <w:r>
        <w:rPr>
          <w:rFonts w:hint="eastAsia" w:cs="仿宋_GB2312" w:asciiTheme="minorEastAsia" w:hAnsiTheme="minorEastAsia" w:eastAsiaTheme="minorEastAsia"/>
          <w:bCs/>
          <w:sz w:val="32"/>
          <w:szCs w:val="32"/>
        </w:rPr>
        <w:t>月</w:t>
      </w:r>
      <w:r>
        <w:rPr>
          <w:rFonts w:hint="eastAsia" w:cs="仿宋_GB2312" w:asciiTheme="minorEastAsia" w:hAnsiTheme="minorEastAsia" w:eastAsiaTheme="minorEastAsia"/>
          <w:bCs/>
          <w:sz w:val="32"/>
          <w:szCs w:val="32"/>
          <w:lang w:eastAsia="zh-CN"/>
        </w:rPr>
        <w:t>二十一</w:t>
      </w:r>
      <w:r>
        <w:rPr>
          <w:rFonts w:hint="eastAsia" w:cs="仿宋_GB2312" w:asciiTheme="minorEastAsia" w:hAnsiTheme="minorEastAsia" w:eastAsiaTheme="minorEastAsia"/>
          <w:bCs/>
          <w:sz w:val="32"/>
          <w:szCs w:val="32"/>
        </w:rPr>
        <w:t>日</w:t>
      </w:r>
    </w:p>
    <w:p w14:paraId="65F19952">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br w:type="page"/>
      </w:r>
      <w:bookmarkStart w:id="0" w:name="_Hlt67893495"/>
      <w:bookmarkEnd w:id="0"/>
    </w:p>
    <w:p w14:paraId="44E127D8">
      <w:pPr>
        <w:tabs>
          <w:tab w:val="left" w:pos="2268"/>
        </w:tabs>
        <w:spacing w:line="360" w:lineRule="auto"/>
        <w:jc w:val="center"/>
        <w:rPr>
          <w:rFonts w:cs="仿宋_GB2312" w:asciiTheme="minorEastAsia" w:hAnsiTheme="minorEastAsia" w:eastAsiaTheme="minorEastAsia"/>
          <w:sz w:val="24"/>
        </w:rPr>
      </w:pPr>
    </w:p>
    <w:p w14:paraId="5F5F7D1E">
      <w:pPr>
        <w:spacing w:line="360" w:lineRule="auto"/>
        <w:jc w:val="center"/>
        <w:rPr>
          <w:rFonts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目  录</w:t>
      </w:r>
    </w:p>
    <w:p w14:paraId="55D0ADF4">
      <w:pPr>
        <w:spacing w:line="360" w:lineRule="auto"/>
        <w:rPr>
          <w:rFonts w:cs="仿宋_GB2312" w:asciiTheme="minorEastAsia" w:hAnsiTheme="minorEastAsia" w:eastAsiaTheme="minorEastAsia"/>
          <w:sz w:val="32"/>
          <w:szCs w:val="32"/>
        </w:rPr>
      </w:pPr>
    </w:p>
    <w:p w14:paraId="6273E2AF">
      <w:pPr>
        <w:spacing w:line="360" w:lineRule="auto"/>
        <w:rPr>
          <w:rFonts w:cs="仿宋_GB2312" w:asciiTheme="minorEastAsia" w:hAnsiTheme="minorEastAsia" w:eastAsiaTheme="minorEastAsia"/>
          <w:sz w:val="32"/>
          <w:szCs w:val="32"/>
        </w:rPr>
      </w:pPr>
    </w:p>
    <w:p w14:paraId="46AC46A5">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第一部分      邀请供应商</w:t>
      </w:r>
    </w:p>
    <w:p w14:paraId="66EB8050">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第二部分      竞争性磋商流程</w:t>
      </w:r>
    </w:p>
    <w:p w14:paraId="58063A13">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第三部分      供应商须知</w:t>
      </w:r>
    </w:p>
    <w:p w14:paraId="74C417AC">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第四部分      采购需求</w:t>
      </w:r>
    </w:p>
    <w:p w14:paraId="2F168035">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第五部分      评审方法及评审标准</w:t>
      </w:r>
    </w:p>
    <w:p w14:paraId="0CD29F40">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第六部分      拟签订的合同文本</w:t>
      </w:r>
    </w:p>
    <w:p w14:paraId="67EDEFBF">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第七部分      应提交的有关格式范例</w:t>
      </w:r>
    </w:p>
    <w:p w14:paraId="3A9FAE47">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第八部分      最后报价格式</w:t>
      </w:r>
    </w:p>
    <w:p w14:paraId="5C699E02">
      <w:pPr>
        <w:spacing w:line="360" w:lineRule="auto"/>
        <w:ind w:firstLine="549" w:firstLineChars="229"/>
        <w:rPr>
          <w:rFonts w:cs="仿宋_GB2312" w:asciiTheme="minorEastAsia" w:hAnsiTheme="minorEastAsia" w:eastAsiaTheme="minorEastAsia"/>
          <w:sz w:val="24"/>
        </w:rPr>
      </w:pPr>
      <w:bookmarkStart w:id="1" w:name="_Hlt91233176"/>
      <w:bookmarkEnd w:id="1"/>
      <w:bookmarkStart w:id="2" w:name="_Toc91899869"/>
    </w:p>
    <w:p w14:paraId="48F83D35">
      <w:pPr>
        <w:spacing w:line="360" w:lineRule="auto"/>
        <w:ind w:firstLine="549" w:firstLineChars="229"/>
        <w:rPr>
          <w:rFonts w:cs="仿宋_GB2312" w:asciiTheme="minorEastAsia" w:hAnsiTheme="minorEastAsia" w:eastAsiaTheme="minorEastAsia"/>
          <w:sz w:val="24"/>
        </w:rPr>
      </w:pPr>
    </w:p>
    <w:p w14:paraId="6133F338">
      <w:pPr>
        <w:spacing w:line="360" w:lineRule="auto"/>
        <w:ind w:firstLine="549" w:firstLineChars="229"/>
        <w:rPr>
          <w:rFonts w:cs="仿宋_GB2312" w:asciiTheme="minorEastAsia" w:hAnsiTheme="minorEastAsia" w:eastAsiaTheme="minorEastAsia"/>
          <w:sz w:val="24"/>
        </w:rPr>
      </w:pPr>
    </w:p>
    <w:p w14:paraId="58852F36">
      <w:pPr>
        <w:spacing w:line="360" w:lineRule="auto"/>
        <w:ind w:firstLine="549" w:firstLineChars="229"/>
        <w:rPr>
          <w:rFonts w:cs="仿宋_GB2312" w:asciiTheme="minorEastAsia" w:hAnsiTheme="minorEastAsia" w:eastAsiaTheme="minorEastAsia"/>
          <w:sz w:val="24"/>
        </w:rPr>
      </w:pPr>
    </w:p>
    <w:p w14:paraId="407ECDFF">
      <w:pPr>
        <w:spacing w:line="360" w:lineRule="auto"/>
        <w:ind w:firstLine="549" w:firstLineChars="229"/>
        <w:rPr>
          <w:rFonts w:cs="仿宋_GB2312" w:asciiTheme="minorEastAsia" w:hAnsiTheme="minorEastAsia" w:eastAsiaTheme="minorEastAsia"/>
          <w:sz w:val="24"/>
        </w:rPr>
      </w:pPr>
    </w:p>
    <w:p w14:paraId="34747692">
      <w:pPr>
        <w:spacing w:line="360" w:lineRule="auto"/>
        <w:ind w:firstLine="549" w:firstLineChars="229"/>
        <w:rPr>
          <w:rFonts w:cs="仿宋_GB2312" w:asciiTheme="minorEastAsia" w:hAnsiTheme="minorEastAsia" w:eastAsiaTheme="minorEastAsia"/>
          <w:sz w:val="24"/>
        </w:rPr>
      </w:pPr>
    </w:p>
    <w:p w14:paraId="23F8BCD9">
      <w:pPr>
        <w:spacing w:line="360" w:lineRule="auto"/>
        <w:ind w:firstLine="549" w:firstLineChars="229"/>
        <w:rPr>
          <w:rFonts w:cs="仿宋_GB2312" w:asciiTheme="minorEastAsia" w:hAnsiTheme="minorEastAsia" w:eastAsiaTheme="minorEastAsia"/>
          <w:sz w:val="24"/>
        </w:rPr>
      </w:pPr>
    </w:p>
    <w:p w14:paraId="30633853">
      <w:pPr>
        <w:spacing w:line="360" w:lineRule="auto"/>
        <w:ind w:firstLine="549" w:firstLineChars="229"/>
        <w:rPr>
          <w:rFonts w:cs="仿宋_GB2312" w:asciiTheme="minorEastAsia" w:hAnsiTheme="minorEastAsia" w:eastAsiaTheme="minorEastAsia"/>
          <w:sz w:val="24"/>
        </w:rPr>
      </w:pPr>
    </w:p>
    <w:p w14:paraId="26B19C88">
      <w:pPr>
        <w:spacing w:line="360" w:lineRule="auto"/>
        <w:ind w:firstLine="549" w:firstLineChars="229"/>
        <w:rPr>
          <w:rFonts w:cs="仿宋_GB2312" w:asciiTheme="minorEastAsia" w:hAnsiTheme="minorEastAsia" w:eastAsiaTheme="minorEastAsia"/>
          <w:sz w:val="24"/>
        </w:rPr>
      </w:pPr>
    </w:p>
    <w:p w14:paraId="783FC339">
      <w:pPr>
        <w:spacing w:line="360" w:lineRule="auto"/>
        <w:ind w:firstLine="549" w:firstLineChars="229"/>
        <w:rPr>
          <w:rFonts w:cs="仿宋_GB2312" w:asciiTheme="minorEastAsia" w:hAnsiTheme="minorEastAsia" w:eastAsiaTheme="minorEastAsia"/>
          <w:sz w:val="24"/>
        </w:rPr>
      </w:pPr>
    </w:p>
    <w:p w14:paraId="72186580">
      <w:pPr>
        <w:spacing w:line="360" w:lineRule="auto"/>
        <w:ind w:firstLine="549" w:firstLineChars="229"/>
        <w:rPr>
          <w:rFonts w:cs="仿宋_GB2312" w:asciiTheme="minorEastAsia" w:hAnsiTheme="minorEastAsia" w:eastAsiaTheme="minorEastAsia"/>
          <w:sz w:val="24"/>
        </w:rPr>
      </w:pPr>
    </w:p>
    <w:p w14:paraId="25E073B6">
      <w:pPr>
        <w:spacing w:line="360" w:lineRule="auto"/>
        <w:ind w:firstLine="549" w:firstLineChars="229"/>
        <w:rPr>
          <w:rFonts w:cs="仿宋_GB2312" w:asciiTheme="minorEastAsia" w:hAnsiTheme="minorEastAsia" w:eastAsiaTheme="minorEastAsia"/>
          <w:sz w:val="24"/>
        </w:rPr>
      </w:pPr>
    </w:p>
    <w:p w14:paraId="7D0262F2">
      <w:pPr>
        <w:spacing w:line="360" w:lineRule="auto"/>
        <w:ind w:firstLine="549" w:firstLineChars="229"/>
        <w:rPr>
          <w:rFonts w:cs="仿宋_GB2312" w:asciiTheme="minorEastAsia" w:hAnsiTheme="minorEastAsia" w:eastAsiaTheme="minorEastAsia"/>
          <w:sz w:val="24"/>
        </w:rPr>
      </w:pPr>
    </w:p>
    <w:p w14:paraId="5618E88E">
      <w:pPr>
        <w:spacing w:line="360" w:lineRule="auto"/>
        <w:rPr>
          <w:rFonts w:cs="仿宋_GB2312" w:asciiTheme="minorEastAsia" w:hAnsiTheme="minorEastAsia" w:eastAsiaTheme="minorEastAsia"/>
          <w:sz w:val="24"/>
        </w:rPr>
      </w:pPr>
    </w:p>
    <w:p w14:paraId="3B277899">
      <w:pPr>
        <w:adjustRightInd/>
        <w:spacing w:line="360" w:lineRule="auto"/>
        <w:jc w:val="center"/>
        <w:outlineLvl w:val="0"/>
        <w:rPr>
          <w:rFonts w:cs="仿宋_GB2312" w:asciiTheme="minorEastAsia" w:hAnsiTheme="minorEastAsia" w:eastAsiaTheme="minorEastAsia"/>
          <w:b/>
          <w:sz w:val="36"/>
          <w:szCs w:val="20"/>
        </w:rPr>
      </w:pPr>
      <w:bookmarkStart w:id="3" w:name="第一部分"/>
      <w:r>
        <w:rPr>
          <w:rFonts w:hint="eastAsia" w:cs="仿宋_GB2312" w:asciiTheme="minorEastAsia" w:hAnsiTheme="minorEastAsia" w:eastAsiaTheme="minorEastAsia"/>
          <w:b/>
          <w:sz w:val="36"/>
          <w:szCs w:val="36"/>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cs="仿宋_GB2312" w:asciiTheme="minorEastAsia" w:hAnsiTheme="minorEastAsia" w:eastAsiaTheme="minorEastAsia"/>
          <w:b/>
          <w:sz w:val="36"/>
          <w:szCs w:val="20"/>
        </w:rPr>
        <w:t>第一部分  邀请供应商</w:t>
      </w:r>
    </w:p>
    <w:p w14:paraId="6DF865AE">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竞争性磋商邀请公告</w:t>
      </w:r>
    </w:p>
    <w:p w14:paraId="19986D00">
      <w:pPr>
        <w:spacing w:line="360" w:lineRule="auto"/>
        <w:rPr>
          <w:rFonts w:asciiTheme="minorEastAsia" w:hAnsiTheme="minorEastAsia" w:eastAsiaTheme="minorEastAsia"/>
          <w:sz w:val="24"/>
        </w:rPr>
      </w:pPr>
    </w:p>
    <w:p w14:paraId="29DED49B">
      <w:pPr>
        <w:pBdr>
          <w:top w:val="single" w:color="auto" w:sz="4" w:space="1"/>
          <w:left w:val="single" w:color="auto" w:sz="4" w:space="4"/>
          <w:bottom w:val="single" w:color="auto" w:sz="4" w:space="1"/>
          <w:right w:val="single" w:color="auto" w:sz="4" w:space="0"/>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3EAE2CD6">
      <w:pPr>
        <w:pBdr>
          <w:top w:val="single" w:color="auto" w:sz="4" w:space="1"/>
          <w:left w:val="single" w:color="auto" w:sz="4" w:space="4"/>
          <w:bottom w:val="single" w:color="auto" w:sz="4" w:space="1"/>
          <w:right w:val="single" w:color="auto" w:sz="4" w:space="0"/>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lang w:val="zh-CN" w:eastAsia="zh-CN"/>
        </w:rPr>
        <w:t>建德市梅城幼儿园2024年物业管理服务采购项目</w:t>
      </w:r>
      <w:r>
        <w:rPr>
          <w:rFonts w:hint="eastAsia" w:asciiTheme="minorEastAsia" w:hAnsiTheme="minorEastAsia" w:eastAsiaTheme="minorEastAsia"/>
          <w:sz w:val="24"/>
        </w:rPr>
        <w:t>的潜在供应商应在</w:t>
      </w:r>
      <w:r>
        <w:rPr>
          <w:rFonts w:hint="eastAsia" w:cs="仿宋_GB2312" w:asciiTheme="minorEastAsia" w:hAnsiTheme="minorEastAsia" w:eastAsiaTheme="minorEastAsia"/>
          <w:sz w:val="24"/>
          <w:u w:val="single"/>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color w:val="auto"/>
          <w:sz w:val="24"/>
          <w:u w:val="single"/>
        </w:rPr>
        <w:t>https://www.zcygov.cn/</w:t>
      </w:r>
      <w:r>
        <w:rPr>
          <w:rStyle w:val="68"/>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sz w:val="24"/>
          <w:u w:val="single"/>
        </w:rPr>
        <w:t>）</w:t>
      </w:r>
      <w:r>
        <w:rPr>
          <w:rFonts w:hint="eastAsia" w:asciiTheme="minorEastAsia" w:hAnsiTheme="minorEastAsia" w:eastAsiaTheme="minorEastAsia"/>
          <w:sz w:val="24"/>
        </w:rPr>
        <w:t>获取采购文件，并于</w:t>
      </w:r>
      <w:r>
        <w:rPr>
          <w:rFonts w:hint="eastAsia" w:asciiTheme="minorEastAsia" w:hAnsiTheme="minorEastAsia" w:eastAsiaTheme="minorEastAsia"/>
          <w:sz w:val="24"/>
          <w:u w:val="single"/>
        </w:rPr>
        <w:t>202</w:t>
      </w:r>
      <w:r>
        <w:rPr>
          <w:rFonts w:hint="eastAsia" w:asciiTheme="minorEastAsia" w:hAnsiTheme="minorEastAsia" w:eastAsiaTheme="minorEastAsia"/>
          <w:sz w:val="24"/>
          <w:u w:val="single"/>
          <w:lang w:val="en-US" w:eastAsia="zh-CN"/>
        </w:rPr>
        <w:t>4</w:t>
      </w:r>
      <w:r>
        <w:rPr>
          <w:rFonts w:hint="eastAsia" w:asciiTheme="minorEastAsia" w:hAnsiTheme="minorEastAsia" w:eastAsiaTheme="minorEastAsia"/>
          <w:bCs/>
          <w:sz w:val="24"/>
          <w:u w:val="single"/>
        </w:rPr>
        <w:t>年</w:t>
      </w:r>
      <w:r>
        <w:rPr>
          <w:rFonts w:hint="eastAsia" w:asciiTheme="minorEastAsia" w:hAnsiTheme="minorEastAsia" w:eastAsiaTheme="minorEastAsia"/>
          <w:bCs/>
          <w:sz w:val="24"/>
          <w:u w:val="single"/>
          <w:lang w:val="en-US" w:eastAsia="zh-CN"/>
        </w:rPr>
        <w:t>9</w:t>
      </w:r>
      <w:r>
        <w:rPr>
          <w:rFonts w:hint="eastAsia" w:asciiTheme="minorEastAsia" w:hAnsiTheme="minorEastAsia" w:eastAsiaTheme="minorEastAsia"/>
          <w:bCs/>
          <w:sz w:val="24"/>
          <w:u w:val="single"/>
        </w:rPr>
        <w:t>月</w:t>
      </w:r>
      <w:r>
        <w:rPr>
          <w:rFonts w:hint="eastAsia" w:asciiTheme="minorEastAsia" w:hAnsiTheme="minorEastAsia" w:eastAsiaTheme="minorEastAsia"/>
          <w:bCs/>
          <w:sz w:val="24"/>
          <w:u w:val="single"/>
          <w:lang w:val="en-US" w:eastAsia="zh-CN"/>
        </w:rPr>
        <w:t>11</w:t>
      </w:r>
      <w:r>
        <w:rPr>
          <w:rFonts w:hint="eastAsia" w:asciiTheme="minorEastAsia" w:hAnsiTheme="minorEastAsia" w:eastAsiaTheme="minorEastAsia"/>
          <w:bCs/>
          <w:sz w:val="24"/>
          <w:u w:val="single"/>
        </w:rPr>
        <w:t>日9 点30分00秒</w:t>
      </w:r>
      <w:r>
        <w:rPr>
          <w:rFonts w:hint="eastAsia" w:asciiTheme="minorEastAsia" w:hAnsiTheme="minorEastAsia" w:eastAsiaTheme="minorEastAsia"/>
          <w:bCs/>
          <w:sz w:val="24"/>
        </w:rPr>
        <w:t>（北京时间）前提交响应文件</w:t>
      </w:r>
      <w:r>
        <w:rPr>
          <w:rFonts w:hint="eastAsia" w:asciiTheme="minorEastAsia" w:hAnsiTheme="minorEastAsia" w:eastAsiaTheme="minorEastAsia"/>
          <w:sz w:val="24"/>
        </w:rPr>
        <w:t>。</w:t>
      </w:r>
    </w:p>
    <w:p w14:paraId="22BF018C">
      <w:pPr>
        <w:spacing w:line="360" w:lineRule="auto"/>
        <w:rPr>
          <w:rFonts w:asciiTheme="minorEastAsia" w:hAnsiTheme="minorEastAsia" w:eastAsiaTheme="minorEastAsia"/>
          <w:sz w:val="24"/>
        </w:rPr>
      </w:pPr>
    </w:p>
    <w:p w14:paraId="3C6B4BAC">
      <w:pPr>
        <w:pStyle w:val="2"/>
        <w:numPr>
          <w:ilvl w:val="0"/>
          <w:numId w:val="0"/>
        </w:numPr>
        <w:ind w:left="432" w:hanging="432"/>
        <w:rPr>
          <w:rFonts w:cs="宋体" w:asciiTheme="minorEastAsia" w:hAnsiTheme="minorEastAsia" w:eastAsiaTheme="minorEastAsia"/>
          <w:sz w:val="24"/>
          <w:szCs w:val="24"/>
        </w:rPr>
      </w:pPr>
      <w:bookmarkStart w:id="11" w:name="_Toc35393798"/>
      <w:bookmarkStart w:id="12" w:name="_Toc28359089"/>
      <w:bookmarkStart w:id="13" w:name="_Toc28359012"/>
      <w:bookmarkStart w:id="14" w:name="_Toc35393629"/>
      <w:r>
        <w:rPr>
          <w:rFonts w:hint="eastAsia" w:cs="宋体" w:asciiTheme="minorEastAsia" w:hAnsiTheme="minorEastAsia" w:eastAsiaTheme="minorEastAsia"/>
          <w:sz w:val="24"/>
          <w:szCs w:val="24"/>
        </w:rPr>
        <w:t>一、项目基本情况</w:t>
      </w:r>
      <w:bookmarkEnd w:id="11"/>
      <w:bookmarkEnd w:id="12"/>
      <w:bookmarkEnd w:id="13"/>
      <w:bookmarkEnd w:id="14"/>
    </w:p>
    <w:p w14:paraId="3E34784F">
      <w:pPr>
        <w:spacing w:line="360" w:lineRule="auto"/>
        <w:ind w:firstLine="482" w:firstLineChars="200"/>
        <w:rPr>
          <w:rFonts w:hint="default" w:asciiTheme="minorEastAsia" w:hAnsiTheme="minorEastAsia" w:eastAsiaTheme="minorEastAsia"/>
          <w:sz w:val="24"/>
          <w:lang w:val="en-US" w:eastAsia="zh-CN"/>
        </w:rPr>
      </w:pPr>
      <w:r>
        <w:rPr>
          <w:rFonts w:hint="eastAsia" w:asciiTheme="minorEastAsia" w:hAnsiTheme="minorEastAsia" w:eastAsiaTheme="minorEastAsia"/>
          <w:b/>
          <w:sz w:val="24"/>
        </w:rPr>
        <w:t>项目编号：</w:t>
      </w:r>
      <w:r>
        <w:rPr>
          <w:rFonts w:hint="eastAsia" w:asciiTheme="minorEastAsia" w:hAnsiTheme="minorEastAsia" w:eastAsiaTheme="minorEastAsia"/>
          <w:sz w:val="24"/>
          <w:lang w:eastAsia="zh-CN"/>
        </w:rPr>
        <w:t>JD2024BJ-0</w:t>
      </w:r>
      <w:r>
        <w:rPr>
          <w:rFonts w:hint="eastAsia" w:asciiTheme="minorEastAsia" w:hAnsiTheme="minorEastAsia" w:eastAsiaTheme="minorEastAsia"/>
          <w:sz w:val="24"/>
          <w:lang w:val="en-US" w:eastAsia="zh-CN"/>
        </w:rPr>
        <w:t>38</w:t>
      </w:r>
    </w:p>
    <w:p w14:paraId="3357743E">
      <w:pPr>
        <w:spacing w:line="360" w:lineRule="auto"/>
        <w:ind w:firstLine="482" w:firstLineChars="200"/>
        <w:rPr>
          <w:rFonts w:asciiTheme="minorEastAsia" w:hAnsiTheme="minorEastAsia" w:eastAsiaTheme="minorEastAsia"/>
          <w:sz w:val="24"/>
          <w:u w:val="single"/>
        </w:rPr>
      </w:pPr>
      <w:r>
        <w:rPr>
          <w:rFonts w:hint="eastAsia" w:asciiTheme="minorEastAsia" w:hAnsiTheme="minorEastAsia" w:eastAsiaTheme="minorEastAsia"/>
          <w:b/>
          <w:sz w:val="24"/>
        </w:rPr>
        <w:t>项目名称：</w:t>
      </w:r>
      <w:r>
        <w:rPr>
          <w:rFonts w:hint="eastAsia" w:asciiTheme="minorEastAsia" w:hAnsiTheme="minorEastAsia" w:eastAsiaTheme="minorEastAsia"/>
          <w:sz w:val="24"/>
          <w:lang w:val="zh-CN" w:eastAsia="zh-CN"/>
        </w:rPr>
        <w:t>建德市梅城幼儿园2024年物业管理服务采购项目</w:t>
      </w:r>
    </w:p>
    <w:p w14:paraId="6052A8F1">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采购方式：</w:t>
      </w:r>
      <w:r>
        <w:rPr>
          <w:rFonts w:hint="eastAsia" w:asciiTheme="minorEastAsia" w:hAnsiTheme="minorEastAsia" w:eastAsiaTheme="minorEastAsia"/>
          <w:sz w:val="24"/>
        </w:rPr>
        <w:t>竞争性磋商</w:t>
      </w:r>
    </w:p>
    <w:p w14:paraId="5D5BA71C">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预算金额（元）：</w:t>
      </w:r>
      <w:r>
        <w:rPr>
          <w:rFonts w:hint="eastAsia" w:asciiTheme="minorEastAsia" w:hAnsiTheme="minorEastAsia" w:eastAsiaTheme="minorEastAsia"/>
          <w:b/>
          <w:sz w:val="24"/>
          <w:lang w:val="en-US" w:eastAsia="zh-CN"/>
        </w:rPr>
        <w:t>385000</w:t>
      </w:r>
      <w:r>
        <w:rPr>
          <w:rFonts w:hint="eastAsia" w:asciiTheme="minorEastAsia" w:hAnsiTheme="minorEastAsia" w:eastAsiaTheme="minorEastAsia"/>
          <w:b/>
          <w:sz w:val="24"/>
        </w:rPr>
        <w:t>.00</w:t>
      </w:r>
    </w:p>
    <w:p w14:paraId="5AD9994D">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最高限价（元）：</w:t>
      </w:r>
      <w:r>
        <w:rPr>
          <w:rFonts w:hint="eastAsia" w:asciiTheme="minorEastAsia" w:hAnsiTheme="minorEastAsia" w:eastAsiaTheme="minorEastAsia"/>
          <w:b/>
          <w:sz w:val="24"/>
          <w:lang w:val="en-US" w:eastAsia="zh-CN"/>
        </w:rPr>
        <w:t>385000</w:t>
      </w:r>
      <w:r>
        <w:rPr>
          <w:rFonts w:hint="eastAsia" w:asciiTheme="minorEastAsia" w:hAnsiTheme="minorEastAsia" w:eastAsiaTheme="minorEastAsia"/>
          <w:b/>
          <w:sz w:val="24"/>
        </w:rPr>
        <w:t>.00</w:t>
      </w:r>
    </w:p>
    <w:p w14:paraId="0E4B5559">
      <w:pPr>
        <w:spacing w:line="360" w:lineRule="auto"/>
        <w:ind w:firstLine="424" w:firstLineChars="176"/>
        <w:jc w:val="left"/>
        <w:rPr>
          <w:rFonts w:hint="eastAsia" w:ascii="宋体" w:hAnsi="宋体" w:cs="宋体"/>
          <w:color w:val="000000"/>
          <w:kern w:val="0"/>
          <w:sz w:val="24"/>
        </w:rPr>
      </w:pPr>
      <w:r>
        <w:rPr>
          <w:rFonts w:hint="eastAsia" w:asciiTheme="minorEastAsia" w:hAnsiTheme="minorEastAsia" w:eastAsiaTheme="minorEastAsia"/>
          <w:b/>
          <w:sz w:val="24"/>
        </w:rPr>
        <w:t>采购需求：</w:t>
      </w:r>
      <w:r>
        <w:rPr>
          <w:rFonts w:hint="eastAsia" w:ascii="宋体" w:hAnsi="宋体" w:eastAsia="宋体" w:cs="宋体"/>
          <w:sz w:val="24"/>
          <w:szCs w:val="24"/>
          <w:lang w:val="en-US" w:eastAsia="zh-CN"/>
        </w:rPr>
        <w:t>建德市梅城幼儿园四园区（梅城幼儿园中心园、西湖分园、千鹤分园、南峰分园）的安保服务、消防消控、日常绿化养护、设施设备维护、环境卫生保洁服务等</w:t>
      </w:r>
      <w:r>
        <w:rPr>
          <w:rFonts w:hint="eastAsia" w:ascii="宋体" w:hAnsi="宋体" w:cs="宋体"/>
          <w:color w:val="000000"/>
          <w:kern w:val="0"/>
          <w:sz w:val="24"/>
        </w:rPr>
        <w:t>。</w:t>
      </w:r>
    </w:p>
    <w:p w14:paraId="1D26AA6E">
      <w:pPr>
        <w:spacing w:line="360" w:lineRule="auto"/>
        <w:ind w:firstLine="482" w:firstLineChars="200"/>
        <w:jc w:val="left"/>
        <w:rPr>
          <w:rFonts w:asciiTheme="minorEastAsia" w:hAnsiTheme="minorEastAsia" w:eastAsiaTheme="minorEastAsia"/>
          <w:b/>
          <w:bCs w:val="0"/>
          <w:sz w:val="24"/>
        </w:rPr>
      </w:pPr>
      <w:r>
        <w:rPr>
          <w:rFonts w:hint="eastAsia" w:cs="仿宋_GB2312" w:asciiTheme="minorEastAsia" w:hAnsiTheme="minorEastAsia" w:eastAsiaTheme="minorEastAsia"/>
          <w:b/>
          <w:bCs w:val="0"/>
          <w:sz w:val="24"/>
        </w:rPr>
        <w:t>具体内容详见磋商文件。</w:t>
      </w:r>
    </w:p>
    <w:p w14:paraId="7CCFD26E">
      <w:pPr>
        <w:pStyle w:val="56"/>
        <w:spacing w:before="0" w:beforeAutospacing="0" w:after="0" w:afterAutospacing="0"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合同履行期限</w:t>
      </w:r>
      <w:r>
        <w:rPr>
          <w:rFonts w:hint="eastAsia" w:asciiTheme="minorEastAsia" w:hAnsiTheme="minorEastAsia" w:eastAsiaTheme="minorEastAsia"/>
          <w:sz w:val="24"/>
        </w:rPr>
        <w:t>：</w:t>
      </w:r>
      <w:r>
        <w:rPr>
          <w:rFonts w:hint="eastAsia" w:ascii="宋体" w:hAnsi="宋体" w:cs="宋体"/>
          <w:b w:val="0"/>
          <w:bCs w:val="0"/>
          <w:color w:val="000000" w:themeColor="text1"/>
          <w:sz w:val="24"/>
          <w14:textFill>
            <w14:solidFill>
              <w14:schemeClr w14:val="tx1"/>
            </w14:solidFill>
          </w14:textFill>
        </w:rPr>
        <w:t>本项目服务期限为</w:t>
      </w:r>
      <w:r>
        <w:rPr>
          <w:rFonts w:hint="eastAsia" w:cs="宋体"/>
          <w:b w:val="0"/>
          <w:bCs w:val="0"/>
          <w:color w:val="000000" w:themeColor="text1"/>
          <w:sz w:val="24"/>
          <w:lang w:eastAsia="zh-CN"/>
          <w14:textFill>
            <w14:solidFill>
              <w14:schemeClr w14:val="tx1"/>
            </w14:solidFill>
          </w14:textFill>
        </w:rPr>
        <w:t>签订合同之日起</w:t>
      </w:r>
      <w:r>
        <w:rPr>
          <w:rFonts w:hint="eastAsia" w:cs="宋体"/>
          <w:b w:val="0"/>
          <w:bCs w:val="0"/>
          <w:color w:val="000000" w:themeColor="text1"/>
          <w:sz w:val="24"/>
          <w:lang w:val="en-US" w:eastAsia="zh-CN"/>
          <w14:textFill>
            <w14:solidFill>
              <w14:schemeClr w14:val="tx1"/>
            </w14:solidFill>
          </w14:textFill>
        </w:rPr>
        <w:t>壹</w:t>
      </w:r>
      <w:r>
        <w:rPr>
          <w:rFonts w:hint="eastAsia" w:ascii="宋体" w:hAnsi="宋体" w:cs="宋体"/>
          <w:b w:val="0"/>
          <w:bCs w:val="0"/>
          <w:color w:val="000000" w:themeColor="text1"/>
          <w:sz w:val="24"/>
          <w14:textFill>
            <w14:solidFill>
              <w14:schemeClr w14:val="tx1"/>
            </w14:solidFill>
          </w14:textFill>
        </w:rPr>
        <w:t>年。</w:t>
      </w:r>
    </w:p>
    <w:p w14:paraId="78AAF162">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本项目接受联合体投标：</w:t>
      </w:r>
      <w:r>
        <w:rPr>
          <w:rFonts w:hint="eastAsia" w:ascii="MS Mincho" w:hAnsi="MS Mincho" w:eastAsia="MS Mincho" w:cs="MS Mincho"/>
          <w:b/>
          <w:sz w:val="24"/>
        </w:rPr>
        <w:t>☐</w:t>
      </w:r>
      <w:r>
        <w:rPr>
          <w:rFonts w:hint="eastAsia" w:asciiTheme="minorEastAsia" w:hAnsiTheme="minorEastAsia" w:eastAsiaTheme="minorEastAsia"/>
          <w:b/>
          <w:sz w:val="24"/>
        </w:rPr>
        <w:t>是，</w:t>
      </w:r>
      <w:sdt>
        <w:sdtPr>
          <w:rPr>
            <w:rFonts w:hint="eastAsia" w:asciiTheme="minorEastAsia" w:hAnsiTheme="minorEastAsia" w:eastAsiaTheme="minorEastAsia"/>
            <w:b/>
            <w:sz w:val="24"/>
          </w:rPr>
          <w:id w:val="147458527"/>
        </w:sdtPr>
        <w:sdtEndPr>
          <w:rPr>
            <w:rFonts w:hint="eastAsia" w:asciiTheme="minorEastAsia" w:hAnsiTheme="minorEastAsia" w:eastAsiaTheme="minorEastAsia"/>
            <w:b/>
            <w:sz w:val="24"/>
          </w:rPr>
        </w:sdtEndPr>
        <w:sdtContent>
          <w:r>
            <w:rPr>
              <w:rFonts w:hint="eastAsia" w:ascii="宋体" w:hAnsi="宋体" w:cs="宋体"/>
              <w:sz w:val="24"/>
            </w:rPr>
            <w:sym w:font="Wingdings 2" w:char="0052"/>
          </w:r>
        </w:sdtContent>
      </w:sdt>
      <w:r>
        <w:rPr>
          <w:rFonts w:hint="eastAsia" w:asciiTheme="minorEastAsia" w:hAnsiTheme="minorEastAsia" w:eastAsiaTheme="minorEastAsia"/>
          <w:b/>
          <w:sz w:val="24"/>
        </w:rPr>
        <w:t>否。</w:t>
      </w:r>
    </w:p>
    <w:p w14:paraId="73FFF2D8">
      <w:pPr>
        <w:spacing w:line="360" w:lineRule="auto"/>
        <w:ind w:firstLine="480" w:firstLineChars="200"/>
        <w:rPr>
          <w:rFonts w:cs="宋体" w:asciiTheme="minorEastAsia" w:hAnsiTheme="minorEastAsia" w:eastAsiaTheme="minorEastAsia"/>
          <w:sz w:val="24"/>
        </w:rPr>
      </w:pPr>
      <w:bookmarkStart w:id="15" w:name="_Toc35393630"/>
      <w:bookmarkStart w:id="16" w:name="_Toc28359013"/>
      <w:bookmarkStart w:id="17" w:name="_Toc35393799"/>
      <w:bookmarkStart w:id="18" w:name="_Toc28359090"/>
      <w:r>
        <w:rPr>
          <w:rFonts w:hint="eastAsia" w:cs="宋体" w:asciiTheme="minorEastAsia" w:hAnsiTheme="minorEastAsia" w:eastAsiaTheme="minorEastAsia"/>
          <w:sz w:val="24"/>
        </w:rPr>
        <w:t>二、申请人的资格要求：</w:t>
      </w:r>
      <w:bookmarkEnd w:id="15"/>
      <w:bookmarkEnd w:id="16"/>
      <w:bookmarkEnd w:id="17"/>
      <w:bookmarkEnd w:id="18"/>
    </w:p>
    <w:p w14:paraId="192D00D9">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2D0C1DE">
      <w:pPr>
        <w:spacing w:line="360" w:lineRule="auto"/>
        <w:ind w:firstLine="424" w:firstLineChars="177"/>
        <w:rPr>
          <w:rFonts w:cs="宋体" w:asciiTheme="minorEastAsia" w:hAnsiTheme="minorEastAsia" w:eastAsiaTheme="minorEastAsia"/>
          <w:snapToGrid w:val="0"/>
          <w:kern w:val="28"/>
          <w:sz w:val="24"/>
          <w:szCs w:val="20"/>
        </w:rPr>
      </w:pPr>
      <w:r>
        <w:rPr>
          <w:rFonts w:cs="宋体" w:asciiTheme="minorEastAsia" w:hAnsiTheme="minorEastAsia" w:eastAsiaTheme="minorEastAsia"/>
          <w:snapToGrid w:val="0"/>
          <w:kern w:val="28"/>
          <w:sz w:val="24"/>
          <w:szCs w:val="20"/>
        </w:rPr>
        <w:t>2</w:t>
      </w:r>
      <w:r>
        <w:rPr>
          <w:rFonts w:hint="eastAsia" w:cs="宋体" w:asciiTheme="minorEastAsia" w:hAnsiTheme="minorEastAsia" w:eastAsiaTheme="minorEastAsia"/>
          <w:snapToGrid w:val="0"/>
          <w:kern w:val="28"/>
          <w:sz w:val="24"/>
          <w:szCs w:val="20"/>
        </w:rPr>
        <w:t>.以联合体形式响应的，提供联合协议(本项目不接受联合体响应或者供应商不以联合体形式响应的，则不需要提供) ；</w:t>
      </w:r>
    </w:p>
    <w:p w14:paraId="53D7C3B0">
      <w:pPr>
        <w:spacing w:line="360" w:lineRule="auto"/>
        <w:ind w:firstLine="480" w:firstLineChars="200"/>
        <w:rPr>
          <w:rFonts w:cs="宋体" w:asciiTheme="minorEastAsia" w:hAnsiTheme="minorEastAsia" w:eastAsiaTheme="minorEastAsia"/>
          <w:snapToGrid w:val="0"/>
          <w:kern w:val="28"/>
          <w:sz w:val="24"/>
          <w:szCs w:val="20"/>
        </w:rPr>
      </w:pPr>
      <w:r>
        <w:rPr>
          <w:rFonts w:cs="宋体" w:asciiTheme="minorEastAsia" w:hAnsiTheme="minorEastAsia" w:eastAsiaTheme="minorEastAsia"/>
          <w:snapToGrid w:val="0"/>
          <w:kern w:val="28"/>
          <w:sz w:val="24"/>
          <w:szCs w:val="20"/>
        </w:rPr>
        <w:t>3</w:t>
      </w:r>
      <w:r>
        <w:rPr>
          <w:rFonts w:hint="eastAsia" w:cs="宋体" w:asciiTheme="minorEastAsia" w:hAnsiTheme="minorEastAsia" w:eastAsiaTheme="minorEastAsia"/>
          <w:snapToGrid w:val="0"/>
          <w:kern w:val="28"/>
          <w:sz w:val="24"/>
          <w:szCs w:val="20"/>
        </w:rPr>
        <w:t>.落实政府采购政策需满足的资格要求：</w:t>
      </w:r>
    </w:p>
    <w:p w14:paraId="5E6226A8">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928616923"/>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无</w:t>
      </w:r>
      <w:r>
        <w:rPr>
          <w:rFonts w:hint="eastAsia" w:ascii="宋体" w:hAnsi="宋体" w:cs="宋体"/>
          <w:snapToGrid w:val="0"/>
          <w:kern w:val="28"/>
          <w:sz w:val="24"/>
          <w:szCs w:val="20"/>
        </w:rPr>
        <w:t>（注：不得限制大中型企业与小微企业组成联合体参与响应）</w:t>
      </w:r>
      <w:r>
        <w:rPr>
          <w:rFonts w:hint="eastAsia" w:cs="宋体" w:asciiTheme="minorEastAsia" w:hAnsiTheme="minorEastAsia" w:eastAsiaTheme="minorEastAsia"/>
          <w:sz w:val="24"/>
        </w:rPr>
        <w:t>；</w:t>
      </w:r>
    </w:p>
    <w:p w14:paraId="4CA39F5F">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470518"/>
        </w:sdtPr>
        <w:sdtEndPr>
          <w:rPr>
            <w:rFonts w:hint="eastAsia" w:cs="宋体" w:asciiTheme="minorEastAsia" w:hAnsiTheme="minorEastAsia" w:eastAsiaTheme="minorEastAsia"/>
            <w:kern w:val="0"/>
            <w:sz w:val="24"/>
          </w:rPr>
        </w:sdtEndPr>
        <w:sdtContent>
          <w:r>
            <w:rPr>
              <w:rFonts w:hint="eastAsia" w:ascii="宋体" w:hAnsi="宋体" w:cs="宋体"/>
              <w:sz w:val="24"/>
              <w:u w:val="single"/>
            </w:rPr>
            <w:sym w:font="Wingdings" w:char="00FE"/>
          </w:r>
        </w:sdtContent>
      </w:sdt>
      <w:r>
        <w:rPr>
          <w:rFonts w:hint="eastAsia" w:cs="宋体" w:asciiTheme="minorEastAsia" w:hAnsiTheme="minorEastAsia" w:eastAsiaTheme="minorEastAsia"/>
          <w:kern w:val="0"/>
          <w:sz w:val="24"/>
        </w:rPr>
        <w:t>专</w:t>
      </w:r>
      <w:r>
        <w:rPr>
          <w:rFonts w:hint="eastAsia" w:cs="宋体" w:asciiTheme="minorEastAsia" w:hAnsiTheme="minorEastAsia" w:eastAsiaTheme="minorEastAsia"/>
          <w:sz w:val="24"/>
        </w:rPr>
        <w:t>门面向中小企业</w:t>
      </w:r>
    </w:p>
    <w:p w14:paraId="6DBE07F2">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456824"/>
        </w:sdtPr>
        <w:sdtEndPr>
          <w:rPr>
            <w:rFonts w:hint="eastAsia" w:cs="宋体" w:asciiTheme="minorEastAsia" w:hAnsiTheme="minorEastAsia" w:eastAsiaTheme="minorEastAsia"/>
            <w:kern w:val="0"/>
            <w:sz w:val="24"/>
          </w:rPr>
        </w:sdtEndPr>
        <w:sdtContent>
          <w:r>
            <w:rPr>
              <w:rFonts w:hint="eastAsia" w:ascii="宋体" w:hAnsi="宋体" w:cs="宋体"/>
              <w:sz w:val="24"/>
              <w:u w:val="single"/>
            </w:rPr>
            <w:sym w:font="Wingdings" w:char="00FE"/>
          </w:r>
        </w:sdtContent>
      </w:sdt>
      <w:r>
        <w:rPr>
          <w:rFonts w:hint="eastAsia" w:cs="宋体" w:asciiTheme="minorEastAsia" w:hAnsiTheme="minorEastAsia" w:eastAsiaTheme="minorEastAsia"/>
          <w:sz w:val="24"/>
        </w:rPr>
        <w:t>服务全部由符合政策要求的中小企业承接，提供中小企业声明函；</w:t>
      </w:r>
    </w:p>
    <w:p w14:paraId="2638B2D9">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469998"/>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服务全部由符合政策要求的小微企业承接，提供中小企业声明函；</w:t>
      </w:r>
    </w:p>
    <w:p w14:paraId="0764F88B">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479338"/>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要求以联合体形式参加，提供联合协议和中小企业声明函，联合协议中中小企业合同金额应当达到%，其中小微企业合同金额应当达到%;</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sz w:val="24"/>
        </w:rPr>
        <w:t>；</w:t>
      </w:r>
    </w:p>
    <w:p w14:paraId="6BF7330E">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34630645"/>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要求合同分包，提供分包意向协议和中小企业声明函，分包意向协议中中小企业合同金额应当达到% ，其中小微企业合同金额应当达到% ;</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视同符合了资格条件，无需再向中小企业分包，无需提供分包意向协议</w:t>
      </w:r>
      <w:r>
        <w:rPr>
          <w:rFonts w:hint="eastAsia" w:cs="宋体" w:asciiTheme="minorEastAsia" w:hAnsiTheme="minorEastAsia" w:eastAsiaTheme="minorEastAsia"/>
          <w:sz w:val="24"/>
        </w:rPr>
        <w:t>；</w:t>
      </w:r>
    </w:p>
    <w:p w14:paraId="1BAB69FA">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4</w:t>
      </w:r>
      <w:r>
        <w:rPr>
          <w:rFonts w:hint="eastAsia" w:cs="宋体" w:asciiTheme="minorEastAsia" w:hAnsiTheme="minorEastAsia" w:eastAsiaTheme="minorEastAsia"/>
          <w:sz w:val="24"/>
        </w:rPr>
        <w:t>.本项目的特定资格要求：无；</w:t>
      </w:r>
    </w:p>
    <w:p w14:paraId="1359D1A9">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5</w:t>
      </w:r>
      <w:r>
        <w:rPr>
          <w:rFonts w:hint="eastAsia" w:cs="宋体" w:asciiTheme="minorEastAsia" w:hAnsiTheme="minorEastAsia" w:eastAsiaTheme="minor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68058BF">
      <w:pPr>
        <w:spacing w:line="360" w:lineRule="auto"/>
        <w:ind w:firstLine="480" w:firstLineChars="200"/>
        <w:rPr>
          <w:rFonts w:cs="宋体" w:asciiTheme="minorEastAsia" w:hAnsiTheme="minorEastAsia" w:eastAsiaTheme="minorEastAsia"/>
          <w:sz w:val="24"/>
        </w:rPr>
      </w:pPr>
      <w:bookmarkStart w:id="19" w:name="_Toc28359091"/>
      <w:bookmarkStart w:id="20" w:name="_Toc35393631"/>
      <w:bookmarkStart w:id="21" w:name="_Toc28359014"/>
      <w:bookmarkStart w:id="22" w:name="_Toc35393800"/>
      <w:r>
        <w:rPr>
          <w:rFonts w:hint="eastAsia" w:cs="宋体" w:asciiTheme="minorEastAsia" w:hAnsiTheme="minorEastAsia" w:eastAsiaTheme="minorEastAsia"/>
          <w:sz w:val="24"/>
        </w:rPr>
        <w:t>三、获取（下载）采购文件</w:t>
      </w:r>
      <w:bookmarkEnd w:id="19"/>
      <w:bookmarkEnd w:id="20"/>
      <w:bookmarkEnd w:id="21"/>
      <w:bookmarkEnd w:id="22"/>
    </w:p>
    <w:p w14:paraId="6080A22D">
      <w:pPr>
        <w:spacing w:line="360" w:lineRule="auto"/>
        <w:ind w:firstLine="540"/>
        <w:rPr>
          <w:rFonts w:cs="宋体" w:asciiTheme="minorEastAsia" w:hAnsiTheme="minorEastAsia" w:eastAsiaTheme="minorEastAsia"/>
          <w:sz w:val="24"/>
        </w:rPr>
      </w:pPr>
      <w:r>
        <w:rPr>
          <w:rFonts w:hint="eastAsia" w:cs="宋体" w:asciiTheme="minorEastAsia" w:hAnsiTheme="minorEastAsia" w:eastAsiaTheme="minorEastAsia"/>
          <w:b/>
          <w:sz w:val="24"/>
        </w:rPr>
        <w:t>时间：</w:t>
      </w:r>
      <w:r>
        <w:rPr>
          <w:rFonts w:hint="eastAsia" w:asciiTheme="minorEastAsia" w:hAnsiTheme="minorEastAsia" w:eastAsiaTheme="minorEastAsia"/>
          <w:sz w:val="27"/>
          <w:szCs w:val="27"/>
        </w:rPr>
        <w:t>/</w:t>
      </w:r>
      <w:r>
        <w:rPr>
          <w:rFonts w:hint="eastAsia" w:cs="宋体" w:asciiTheme="minorEastAsia" w:hAnsiTheme="minorEastAsia" w:eastAsiaTheme="minorEastAsia"/>
          <w:sz w:val="24"/>
        </w:rPr>
        <w:t>至2024年</w:t>
      </w:r>
      <w:r>
        <w:rPr>
          <w:rFonts w:hint="eastAsia" w:cs="宋体" w:asciiTheme="minorEastAsia" w:hAnsiTheme="minorEastAsia" w:eastAsiaTheme="minorEastAsia"/>
          <w:sz w:val="24"/>
          <w:lang w:val="en-US" w:eastAsia="zh-CN"/>
        </w:rPr>
        <w:t>9</w:t>
      </w:r>
      <w:r>
        <w:rPr>
          <w:rFonts w:hint="eastAsia" w:cs="宋体" w:asciiTheme="minorEastAsia" w:hAnsiTheme="minorEastAsia" w:eastAsiaTheme="minorEastAsia"/>
          <w:sz w:val="24"/>
        </w:rPr>
        <w:t>月</w:t>
      </w:r>
      <w:r>
        <w:rPr>
          <w:rFonts w:hint="eastAsia" w:cs="宋体" w:asciiTheme="minorEastAsia" w:hAnsiTheme="minorEastAsia" w:eastAsiaTheme="minorEastAsia"/>
          <w:sz w:val="24"/>
          <w:lang w:val="en-US" w:eastAsia="zh-CN"/>
        </w:rPr>
        <w:t>11</w:t>
      </w:r>
      <w:r>
        <w:rPr>
          <w:rFonts w:hint="eastAsia" w:cs="宋体" w:asciiTheme="minorEastAsia" w:hAnsiTheme="minorEastAsia" w:eastAsiaTheme="minorEastAsia"/>
          <w:sz w:val="24"/>
        </w:rPr>
        <w:t>日，每天上午</w:t>
      </w:r>
      <w:r>
        <w:rPr>
          <w:rFonts w:hint="eastAsia" w:asciiTheme="minorEastAsia" w:hAnsiTheme="minorEastAsia" w:eastAsiaTheme="minorEastAsia"/>
          <w:sz w:val="24"/>
        </w:rPr>
        <w:t>00:00至12:00 ，下午12:00至23:59</w:t>
      </w:r>
      <w:r>
        <w:rPr>
          <w:rFonts w:hint="eastAsia" w:cs="宋体" w:asciiTheme="minorEastAsia" w:hAnsiTheme="minorEastAsia" w:eastAsiaTheme="minorEastAsia"/>
          <w:sz w:val="24"/>
        </w:rPr>
        <w:t>（北京时间</w:t>
      </w:r>
      <w:r>
        <w:rPr>
          <w:rFonts w:hint="eastAsia" w:asciiTheme="minorEastAsia" w:hAnsiTheme="minorEastAsia" w:eastAsiaTheme="minorEastAsia"/>
          <w:sz w:val="24"/>
        </w:rPr>
        <w:t>，线上获取法定节假日均可，线下获取文件法定节假日除外</w:t>
      </w:r>
      <w:r>
        <w:rPr>
          <w:rFonts w:hint="eastAsia" w:cs="宋体" w:asciiTheme="minorEastAsia" w:hAnsiTheme="minorEastAsia" w:eastAsiaTheme="minorEastAsia"/>
          <w:sz w:val="24"/>
        </w:rPr>
        <w:t>）；</w:t>
      </w:r>
    </w:p>
    <w:p w14:paraId="247F6FF4">
      <w:pPr>
        <w:spacing w:line="360" w:lineRule="auto"/>
        <w:ind w:firstLine="540"/>
        <w:rPr>
          <w:rFonts w:cs="宋体" w:asciiTheme="minorEastAsia" w:hAnsiTheme="minorEastAsia" w:eastAsiaTheme="minorEastAsia"/>
          <w:sz w:val="28"/>
          <w:szCs w:val="28"/>
          <w:u w:val="single"/>
        </w:rPr>
      </w:pPr>
      <w:r>
        <w:rPr>
          <w:rFonts w:hint="eastAsia" w:cs="宋体" w:asciiTheme="minorEastAsia" w:hAnsiTheme="minorEastAsia" w:eastAsiaTheme="minorEastAsia"/>
          <w:b/>
          <w:sz w:val="24"/>
        </w:rPr>
        <w:t>地点（网址）：</w:t>
      </w:r>
      <w:r>
        <w:rPr>
          <w:rFonts w:hint="eastAsia" w:cs="仿宋_GB2312" w:asciiTheme="minorEastAsia" w:hAnsiTheme="minorEastAsia" w:eastAsiaTheme="minorEastAsia"/>
          <w:b/>
          <w:sz w:val="24"/>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b/>
          <w:color w:val="auto"/>
          <w:sz w:val="24"/>
        </w:rPr>
        <w:t>https://www.zcygov.cn/</w:t>
      </w:r>
      <w:r>
        <w:rPr>
          <w:rStyle w:val="68"/>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sz w:val="24"/>
        </w:rPr>
        <w:t>）</w:t>
      </w:r>
    </w:p>
    <w:p w14:paraId="19AACDA3">
      <w:pPr>
        <w:spacing w:line="360" w:lineRule="auto"/>
        <w:ind w:firstLine="540"/>
        <w:rPr>
          <w:rFonts w:cs="宋体" w:asciiTheme="minorEastAsia" w:hAnsiTheme="minorEastAsia" w:eastAsiaTheme="minorEastAsia"/>
          <w:sz w:val="24"/>
          <w:u w:val="single"/>
        </w:rPr>
      </w:pPr>
      <w:r>
        <w:rPr>
          <w:rFonts w:hint="eastAsia" w:cs="宋体" w:asciiTheme="minorEastAsia" w:hAnsiTheme="minorEastAsia" w:eastAsiaTheme="minorEastAsia"/>
          <w:b/>
          <w:sz w:val="24"/>
        </w:rPr>
        <w:t>方式：</w:t>
      </w:r>
      <w:r>
        <w:rPr>
          <w:rFonts w:hint="eastAsia" w:cs="宋体" w:asciiTheme="minorEastAsia" w:hAnsiTheme="minorEastAsia" w:eastAsiaTheme="minorEastAsia"/>
          <w:sz w:val="24"/>
        </w:rPr>
        <w:t>供应商登录政采云平台https://www.zcygov.cn/在线申请获取采购文件（进入“项目采购”应用，在获取采购文件菜单中选择项目，申请获取采购文件）。</w:t>
      </w:r>
    </w:p>
    <w:p w14:paraId="042DA92E">
      <w:pPr>
        <w:spacing w:line="360" w:lineRule="auto"/>
        <w:ind w:firstLine="540"/>
        <w:rPr>
          <w:rFonts w:cs="宋体" w:asciiTheme="minorEastAsia" w:hAnsiTheme="minorEastAsia" w:eastAsiaTheme="minorEastAsia"/>
          <w:sz w:val="28"/>
          <w:szCs w:val="28"/>
        </w:rPr>
      </w:pPr>
      <w:r>
        <w:rPr>
          <w:rFonts w:hint="eastAsia" w:cs="宋体" w:asciiTheme="minorEastAsia" w:hAnsiTheme="minorEastAsia" w:eastAsiaTheme="minorEastAsia"/>
          <w:b/>
          <w:sz w:val="24"/>
        </w:rPr>
        <w:t>售价：</w:t>
      </w:r>
      <w:r>
        <w:rPr>
          <w:rFonts w:hint="eastAsia" w:cs="仿宋_GB2312" w:asciiTheme="minorEastAsia" w:hAnsiTheme="minorEastAsia" w:eastAsiaTheme="minorEastAsia"/>
          <w:sz w:val="24"/>
        </w:rPr>
        <w:t>免费。</w:t>
      </w:r>
    </w:p>
    <w:p w14:paraId="230EF582">
      <w:pPr>
        <w:spacing w:line="360" w:lineRule="auto"/>
        <w:ind w:firstLine="480" w:firstLineChars="200"/>
        <w:rPr>
          <w:rFonts w:cs="宋体" w:asciiTheme="minorEastAsia" w:hAnsiTheme="minorEastAsia" w:eastAsiaTheme="minorEastAsia"/>
          <w:sz w:val="24"/>
        </w:rPr>
      </w:pPr>
      <w:bookmarkStart w:id="23" w:name="_Toc35393632"/>
      <w:bookmarkStart w:id="24" w:name="_Toc28359015"/>
      <w:bookmarkStart w:id="25" w:name="_Toc28359092"/>
      <w:bookmarkStart w:id="26" w:name="_Toc35393801"/>
      <w:r>
        <w:rPr>
          <w:rFonts w:hint="eastAsia" w:cs="宋体" w:asciiTheme="minorEastAsia" w:hAnsiTheme="minorEastAsia" w:eastAsiaTheme="minorEastAsia"/>
          <w:sz w:val="24"/>
        </w:rPr>
        <w:t>四、响应文件提交</w:t>
      </w:r>
      <w:bookmarkEnd w:id="23"/>
      <w:bookmarkEnd w:id="24"/>
      <w:bookmarkEnd w:id="25"/>
      <w:bookmarkEnd w:id="26"/>
      <w:r>
        <w:rPr>
          <w:rFonts w:hint="eastAsia" w:cs="宋体" w:asciiTheme="minorEastAsia" w:hAnsiTheme="minorEastAsia" w:eastAsiaTheme="minorEastAsia"/>
          <w:sz w:val="24"/>
        </w:rPr>
        <w:t>（上传）</w:t>
      </w:r>
    </w:p>
    <w:p w14:paraId="383E734E">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截止时间：202</w:t>
      </w:r>
      <w:r>
        <w:rPr>
          <w:rFonts w:hint="eastAsia" w:asciiTheme="minorEastAsia" w:hAnsiTheme="minorEastAsia" w:eastAsiaTheme="minorEastAsia"/>
          <w:sz w:val="24"/>
          <w:lang w:val="en-US" w:eastAsia="zh-CN"/>
        </w:rPr>
        <w:t>4</w:t>
      </w:r>
      <w:r>
        <w:rPr>
          <w:rFonts w:hint="eastAsia" w:asciiTheme="minorEastAsia" w:hAnsiTheme="minorEastAsia" w:eastAsiaTheme="minorEastAsia"/>
          <w:bCs/>
          <w:sz w:val="24"/>
        </w:rPr>
        <w:t>年</w:t>
      </w:r>
      <w:r>
        <w:rPr>
          <w:rFonts w:hint="eastAsia" w:asciiTheme="minorEastAsia" w:hAnsiTheme="minorEastAsia" w:eastAsiaTheme="minorEastAsia"/>
          <w:bCs/>
          <w:sz w:val="24"/>
          <w:lang w:val="en-US" w:eastAsia="zh-CN"/>
        </w:rPr>
        <w:t>9</w:t>
      </w:r>
      <w:r>
        <w:rPr>
          <w:rFonts w:hint="eastAsia" w:asciiTheme="minorEastAsia" w:hAnsiTheme="minorEastAsia" w:eastAsiaTheme="minorEastAsia"/>
          <w:bCs/>
          <w:sz w:val="24"/>
        </w:rPr>
        <w:t>月</w:t>
      </w:r>
      <w:r>
        <w:rPr>
          <w:rFonts w:hint="eastAsia" w:asciiTheme="minorEastAsia" w:hAnsiTheme="minorEastAsia" w:eastAsiaTheme="minorEastAsia"/>
          <w:bCs/>
          <w:sz w:val="24"/>
          <w:lang w:val="en-US" w:eastAsia="zh-CN"/>
        </w:rPr>
        <w:t>11</w:t>
      </w:r>
      <w:r>
        <w:rPr>
          <w:rFonts w:hint="eastAsia" w:asciiTheme="minorEastAsia" w:hAnsiTheme="minorEastAsia" w:eastAsiaTheme="minorEastAsia"/>
          <w:bCs/>
          <w:sz w:val="24"/>
        </w:rPr>
        <w:t>日09点30分00秒（北京时间）</w:t>
      </w:r>
    </w:p>
    <w:p w14:paraId="027D0DA7">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cs="仿宋_GB2312" w:asciiTheme="minorEastAsia" w:hAnsiTheme="minorEastAsia" w:eastAsiaTheme="minorEastAsia"/>
          <w:b/>
          <w:sz w:val="24"/>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b/>
          <w:color w:val="auto"/>
          <w:kern w:val="2"/>
          <w:sz w:val="24"/>
          <w:szCs w:val="24"/>
        </w:rPr>
        <w:t>https://www.zcygov.cn/</w:t>
      </w:r>
      <w:r>
        <w:rPr>
          <w:rStyle w:val="68"/>
          <w:rFonts w:hint="eastAsia" w:cs="仿宋_GB2312" w:asciiTheme="minorEastAsia" w:hAnsiTheme="minorEastAsia" w:eastAsiaTheme="minorEastAsia"/>
          <w:b/>
          <w:color w:val="auto"/>
          <w:kern w:val="2"/>
          <w:sz w:val="24"/>
          <w:szCs w:val="24"/>
        </w:rPr>
        <w:fldChar w:fldCharType="end"/>
      </w:r>
      <w:r>
        <w:rPr>
          <w:rFonts w:hint="eastAsia" w:cs="仿宋_GB2312" w:asciiTheme="minorEastAsia" w:hAnsiTheme="minorEastAsia" w:eastAsiaTheme="minorEastAsia"/>
          <w:b/>
          <w:sz w:val="24"/>
        </w:rPr>
        <w:t>）。</w:t>
      </w:r>
    </w:p>
    <w:p w14:paraId="086AB903">
      <w:pPr>
        <w:spacing w:line="360" w:lineRule="auto"/>
        <w:ind w:firstLine="480" w:firstLineChars="200"/>
        <w:rPr>
          <w:rFonts w:cs="宋体" w:asciiTheme="minorEastAsia" w:hAnsiTheme="minorEastAsia" w:eastAsiaTheme="minorEastAsia"/>
          <w:sz w:val="24"/>
        </w:rPr>
      </w:pPr>
      <w:bookmarkStart w:id="27" w:name="_Toc35393633"/>
      <w:bookmarkStart w:id="28" w:name="_Toc28359093"/>
      <w:bookmarkStart w:id="29" w:name="_Toc28359016"/>
      <w:bookmarkStart w:id="30" w:name="_Toc35393802"/>
      <w:r>
        <w:rPr>
          <w:rFonts w:hint="eastAsia" w:cs="宋体" w:asciiTheme="minorEastAsia" w:hAnsiTheme="minorEastAsia" w:eastAsiaTheme="minorEastAsia"/>
          <w:sz w:val="24"/>
        </w:rPr>
        <w:t>五、响应文件开启</w:t>
      </w:r>
      <w:bookmarkEnd w:id="27"/>
      <w:bookmarkEnd w:id="28"/>
      <w:bookmarkEnd w:id="29"/>
      <w:bookmarkEnd w:id="30"/>
    </w:p>
    <w:p w14:paraId="4CC7CAB6">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时间：202</w:t>
      </w:r>
      <w:r>
        <w:rPr>
          <w:rFonts w:hint="eastAsia" w:asciiTheme="minorEastAsia" w:hAnsiTheme="minorEastAsia" w:eastAsiaTheme="minorEastAsia"/>
          <w:sz w:val="24"/>
          <w:lang w:val="en-US" w:eastAsia="zh-CN"/>
        </w:rPr>
        <w:t>4</w:t>
      </w:r>
      <w:r>
        <w:rPr>
          <w:rFonts w:hint="eastAsia" w:asciiTheme="minorEastAsia" w:hAnsiTheme="minorEastAsia" w:eastAsiaTheme="minorEastAsia"/>
          <w:bCs/>
          <w:sz w:val="24"/>
        </w:rPr>
        <w:t>年</w:t>
      </w:r>
      <w:r>
        <w:rPr>
          <w:rFonts w:hint="eastAsia" w:asciiTheme="minorEastAsia" w:hAnsiTheme="minorEastAsia" w:eastAsiaTheme="minorEastAsia"/>
          <w:bCs/>
          <w:sz w:val="24"/>
          <w:lang w:val="en-US" w:eastAsia="zh-CN"/>
        </w:rPr>
        <w:t>9</w:t>
      </w:r>
      <w:r>
        <w:rPr>
          <w:rFonts w:hint="eastAsia" w:asciiTheme="minorEastAsia" w:hAnsiTheme="minorEastAsia" w:eastAsiaTheme="minorEastAsia"/>
          <w:bCs/>
          <w:sz w:val="24"/>
        </w:rPr>
        <w:t>月</w:t>
      </w:r>
      <w:r>
        <w:rPr>
          <w:rFonts w:hint="eastAsia" w:asciiTheme="minorEastAsia" w:hAnsiTheme="minorEastAsia" w:eastAsiaTheme="minorEastAsia"/>
          <w:bCs/>
          <w:sz w:val="24"/>
          <w:lang w:val="en-US" w:eastAsia="zh-CN"/>
        </w:rPr>
        <w:t>11</w:t>
      </w:r>
      <w:r>
        <w:rPr>
          <w:rFonts w:hint="eastAsia" w:asciiTheme="minorEastAsia" w:hAnsiTheme="minorEastAsia" w:eastAsiaTheme="minorEastAsia"/>
          <w:bCs/>
          <w:sz w:val="24"/>
        </w:rPr>
        <w:t>日09点30分00秒（北京时间）</w:t>
      </w:r>
    </w:p>
    <w:p w14:paraId="559D9C7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地点：杭州市公共资源交易中心建德分中心第四评标室[洋安社区荷映路113号3楼]，政采云平台（https://www.zcygov.cn/）。</w:t>
      </w:r>
    </w:p>
    <w:p w14:paraId="03A792FC">
      <w:pPr>
        <w:spacing w:line="360" w:lineRule="auto"/>
        <w:ind w:firstLine="480" w:firstLineChars="200"/>
        <w:rPr>
          <w:rFonts w:cs="宋体" w:asciiTheme="minorEastAsia" w:hAnsiTheme="minorEastAsia" w:eastAsiaTheme="minorEastAsia"/>
          <w:sz w:val="24"/>
        </w:rPr>
      </w:pPr>
      <w:bookmarkStart w:id="31" w:name="_Toc28359094"/>
      <w:bookmarkStart w:id="32" w:name="_Toc35393803"/>
      <w:bookmarkStart w:id="33" w:name="_Toc28359017"/>
      <w:bookmarkStart w:id="34" w:name="_Toc35393634"/>
      <w:r>
        <w:rPr>
          <w:rFonts w:hint="eastAsia" w:cs="宋体" w:asciiTheme="minorEastAsia" w:hAnsiTheme="minorEastAsia" w:eastAsiaTheme="minorEastAsia"/>
          <w:sz w:val="24"/>
        </w:rPr>
        <w:t>六、公告期限</w:t>
      </w:r>
      <w:bookmarkEnd w:id="31"/>
      <w:bookmarkEnd w:id="32"/>
      <w:bookmarkEnd w:id="33"/>
      <w:bookmarkEnd w:id="34"/>
    </w:p>
    <w:p w14:paraId="0ADE74F2">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自本公告发布之日起3个工作日。</w:t>
      </w:r>
    </w:p>
    <w:p w14:paraId="3B7A7BAB">
      <w:pPr>
        <w:spacing w:line="360" w:lineRule="auto"/>
        <w:ind w:firstLine="480" w:firstLineChars="200"/>
        <w:rPr>
          <w:rFonts w:cs="宋体" w:asciiTheme="minorEastAsia" w:hAnsiTheme="minorEastAsia" w:eastAsiaTheme="minorEastAsia"/>
          <w:sz w:val="24"/>
        </w:rPr>
      </w:pPr>
      <w:bookmarkStart w:id="35" w:name="_Toc35393635"/>
      <w:bookmarkStart w:id="36" w:name="_Toc35393804"/>
      <w:r>
        <w:rPr>
          <w:rFonts w:hint="eastAsia" w:cs="宋体" w:asciiTheme="minorEastAsia" w:hAnsiTheme="minorEastAsia" w:eastAsiaTheme="minorEastAsia"/>
          <w:sz w:val="24"/>
        </w:rPr>
        <w:t>七、其他补充事宜</w:t>
      </w:r>
      <w:bookmarkEnd w:id="35"/>
      <w:bookmarkEnd w:id="36"/>
    </w:p>
    <w:p w14:paraId="68A5A3A1">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ascii="宋体" w:hAnsi="宋体" w:cs="宋体"/>
          <w:sz w:val="24"/>
        </w:rPr>
        <w:t>.</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sz w:val="24"/>
        </w:rPr>
        <w:t>。</w:t>
      </w:r>
    </w:p>
    <w:p w14:paraId="30404C22">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 xml:space="preserve"> 2.根据《浙江省财政厅关于进一步促进政府采购公平竞</w:t>
      </w:r>
      <w:r>
        <w:rPr>
          <w:rFonts w:hint="eastAsia" w:cs="宋体" w:asciiTheme="minorEastAsia" w:hAnsiTheme="minorEastAsia" w:eastAsiaTheme="minorEastAsia"/>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10D63E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67720FE">
      <w:pPr>
        <w:spacing w:line="360" w:lineRule="auto"/>
        <w:ind w:firstLine="482" w:firstLineChars="200"/>
        <w:rPr>
          <w:rFonts w:asciiTheme="minorEastAsia" w:hAnsiTheme="minorEastAsia" w:eastAsiaTheme="minorEastAsia"/>
          <w:sz w:val="24"/>
        </w:rPr>
      </w:pPr>
      <w:r>
        <w:rPr>
          <w:rFonts w:hint="eastAsia" w:cs="宋体" w:asciiTheme="minorEastAsia" w:hAnsiTheme="minorEastAsia" w:eastAsiaTheme="minorEastAsia"/>
          <w:b/>
          <w:kern w:val="0"/>
          <w:sz w:val="24"/>
        </w:rPr>
        <w:t>4. 其他事项：（1）需要落实的政府采购政策：</w:t>
      </w:r>
      <w:r>
        <w:rPr>
          <w:rFonts w:hint="eastAsia" w:cs="宋体" w:asciiTheme="minorEastAsia" w:hAnsiTheme="minorEastAsia" w:eastAsiaTheme="minorEastAsia"/>
          <w:kern w:val="0"/>
          <w:sz w:val="24"/>
        </w:rPr>
        <w:t>包括节约资源、保护环境、</w:t>
      </w:r>
      <w:r>
        <w:rPr>
          <w:rFonts w:hint="eastAsia" w:cs="宋体" w:asciiTheme="minorEastAsia" w:hAnsiTheme="minorEastAsia" w:eastAsiaTheme="minorEastAsia"/>
          <w:sz w:val="24"/>
        </w:rPr>
        <w:t>支持创新、</w:t>
      </w:r>
      <w:r>
        <w:rPr>
          <w:rFonts w:hint="eastAsia" w:cs="宋体" w:asciiTheme="minorEastAsia" w:hAnsiTheme="minorEastAsia" w:eastAsiaTheme="minorEastAsia"/>
          <w:kern w:val="0"/>
          <w:sz w:val="24"/>
        </w:rPr>
        <w:t>促进中小企业发展等，详见磋商文件第三部分。</w:t>
      </w:r>
      <w:r>
        <w:rPr>
          <w:rFonts w:hint="eastAsia" w:cs="宋体" w:asciiTheme="minorEastAsia" w:hAnsiTheme="minorEastAsia" w:eastAsiaTheme="minorEastAsia"/>
          <w:b/>
          <w:kern w:val="0"/>
          <w:sz w:val="24"/>
          <w:szCs w:val="20"/>
        </w:rPr>
        <w:t>（2）</w:t>
      </w:r>
      <w:r>
        <w:rPr>
          <w:rFonts w:hint="eastAsia" w:cs="仿宋_GB2312" w:asciiTheme="minorEastAsia" w:hAnsiTheme="minorEastAsia" w:eastAsiaTheme="minorEastAsia"/>
          <w:b/>
          <w:sz w:val="24"/>
        </w:rPr>
        <w:t>电子交易的说明: 1）电子交易：</w:t>
      </w:r>
      <w:r>
        <w:rPr>
          <w:rFonts w:hint="eastAsia" w:cs="仿宋_GB2312" w:asciiTheme="minorEastAsia" w:hAnsiTheme="minorEastAsia" w:eastAsiaTheme="minorEastAsia"/>
          <w:sz w:val="24"/>
        </w:rPr>
        <w:t>本项目以数据电文形式，依托“政府采购云平台（www.zcygov.cn）”进行采购活动，不接受纸质响应文件。</w:t>
      </w:r>
      <w:r>
        <w:rPr>
          <w:rFonts w:hint="eastAsia" w:cs="仿宋_GB2312" w:asciiTheme="minorEastAsia" w:hAnsiTheme="minorEastAsia" w:eastAsiaTheme="minorEastAsia"/>
          <w:b/>
          <w:sz w:val="24"/>
        </w:rPr>
        <w:t>2）响应准备：</w:t>
      </w:r>
      <w:r>
        <w:rPr>
          <w:rFonts w:hint="eastAsia" w:cs="仿宋_GB2312" w:asciiTheme="minorEastAsia" w:hAnsiTheme="minorEastAsia" w:eastAsiaTheme="minorEastAsia"/>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sz w:val="24"/>
        </w:rPr>
        <w:t>3）磋商文件的获取：</w:t>
      </w:r>
      <w:r>
        <w:rPr>
          <w:rFonts w:hint="eastAsia" w:cs="仿宋_GB2312" w:asciiTheme="minorEastAsia" w:hAnsiTheme="minorEastAsia" w:eastAsiaTheme="minorEastAsia"/>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sz w:val="24"/>
        </w:rPr>
        <w:t>4）响应文件的制作：</w:t>
      </w:r>
      <w:r>
        <w:rPr>
          <w:rFonts w:hint="eastAsia" w:cs="仿宋_GB2312" w:asciiTheme="minorEastAsia" w:hAnsiTheme="minorEastAsia" w:eastAsiaTheme="minorEastAsia"/>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sz w:val="24"/>
        </w:rPr>
        <w:t>5）</w:t>
      </w:r>
      <w:r>
        <w:rPr>
          <w:rFonts w:hint="eastAsia" w:cs="仿宋_GB2312" w:asciiTheme="minorEastAsia" w:hAnsiTheme="minorEastAsia" w:eastAsiaTheme="minorEastAsia"/>
          <w:sz w:val="24"/>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sz w:val="24"/>
        </w:rPr>
        <w:t>6）</w:t>
      </w:r>
      <w:r>
        <w:rPr>
          <w:rFonts w:hint="eastAsia" w:cs="仿宋_GB2312" w:asciiTheme="minorEastAsia" w:hAnsiTheme="minorEastAsia" w:eastAsiaTheme="minorEastAsia"/>
          <w:sz w:val="24"/>
        </w:rPr>
        <w:t>对未按上述方式获取磋商文件的供应商对该文件提出的质疑，采购人或采购代理机构将不予处理</w:t>
      </w:r>
      <w:r>
        <w:rPr>
          <w:rFonts w:hint="eastAsia" w:cs="仿宋_GB2312" w:asciiTheme="minorEastAsia" w:hAnsiTheme="minorEastAsia" w:eastAsiaTheme="minorEastAsia"/>
          <w:b/>
          <w:sz w:val="24"/>
        </w:rPr>
        <w:t>；</w:t>
      </w:r>
      <w:r>
        <w:rPr>
          <w:rFonts w:cs="仿宋_GB2312" w:asciiTheme="minorEastAsia" w:hAnsiTheme="minorEastAsia" w:eastAsiaTheme="minorEastAsia"/>
          <w:b/>
          <w:sz w:val="24"/>
        </w:rPr>
        <w:t>7）</w:t>
      </w:r>
      <w:r>
        <w:rPr>
          <w:rFonts w:hint="eastAsia" w:cs="仿宋_GB2312" w:asciiTheme="minorEastAsia" w:hAnsiTheme="minorEastAsia" w:eastAsiaTheme="minorEastAsia"/>
          <w:sz w:val="24"/>
        </w:rPr>
        <w:t>不提供磋商文件纸质版；</w:t>
      </w:r>
      <w:r>
        <w:rPr>
          <w:rFonts w:cs="仿宋_GB2312" w:asciiTheme="minorEastAsia" w:hAnsiTheme="minorEastAsia" w:eastAsiaTheme="minorEastAsia"/>
          <w:b/>
          <w:sz w:val="24"/>
        </w:rPr>
        <w:t>8</w:t>
      </w:r>
      <w:r>
        <w:rPr>
          <w:rFonts w:hint="eastAsia" w:cs="仿宋_GB2312" w:asciiTheme="minorEastAsia" w:hAnsiTheme="minorEastAsia" w:eastAsiaTheme="minorEastAsia"/>
          <w:b/>
          <w:sz w:val="24"/>
        </w:rPr>
        <w:t>）响应文件的传输提交：</w:t>
      </w:r>
      <w:r>
        <w:rPr>
          <w:rFonts w:hint="eastAsia" w:cs="仿宋_GB2312" w:asciiTheme="minorEastAsia" w:hAnsiTheme="minorEastAsia" w:eastAsiaTheme="minorEastAsia"/>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sz w:val="24"/>
        </w:rPr>
        <w:t>9）响应文件的解密：</w:t>
      </w:r>
      <w:r>
        <w:rPr>
          <w:rFonts w:hint="eastAsia" w:cs="仿宋_GB2312" w:asciiTheme="minorEastAsia" w:hAnsiTheme="minorEastAsia" w:eastAsiaTheme="minorEastAsia"/>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sz w:val="24"/>
        </w:rPr>
        <w:t>）具体操作指南</w:t>
      </w:r>
      <w:r>
        <w:rPr>
          <w:rFonts w:hint="eastAsia" w:cs="仿宋_GB2312" w:asciiTheme="minorEastAsia" w:hAnsiTheme="minorEastAsia" w:eastAsiaTheme="minorEastAsia"/>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sz w:val="24"/>
        </w:rPr>
        <w:t>（3磋商文件公告期限与磋商公告的公告期限一致。</w:t>
      </w:r>
    </w:p>
    <w:p w14:paraId="2C322369">
      <w:pPr>
        <w:spacing w:line="360" w:lineRule="auto"/>
        <w:ind w:firstLine="480" w:firstLineChars="200"/>
        <w:rPr>
          <w:rFonts w:cs="宋体" w:asciiTheme="minorEastAsia" w:hAnsiTheme="minorEastAsia" w:eastAsiaTheme="minorEastAsia"/>
          <w:sz w:val="24"/>
        </w:rPr>
      </w:pPr>
      <w:bookmarkStart w:id="37" w:name="_Toc35393636"/>
      <w:bookmarkStart w:id="38" w:name="_Toc28359095"/>
      <w:bookmarkStart w:id="39" w:name="_Toc28359018"/>
      <w:bookmarkStart w:id="40" w:name="_Toc35393805"/>
      <w:r>
        <w:rPr>
          <w:rFonts w:hint="eastAsia" w:cs="宋体" w:asciiTheme="minorEastAsia" w:hAnsiTheme="minorEastAsia" w:eastAsiaTheme="minorEastAsia"/>
          <w:sz w:val="24"/>
        </w:rPr>
        <w:t>八、凡对本次采购提出询问、质疑、投诉，请按以下方式联系</w:t>
      </w:r>
      <w:bookmarkEnd w:id="37"/>
      <w:bookmarkEnd w:id="38"/>
      <w:bookmarkEnd w:id="39"/>
      <w:bookmarkEnd w:id="40"/>
    </w:p>
    <w:p w14:paraId="64FCAF80">
      <w:pPr>
        <w:pStyle w:val="2"/>
        <w:numPr>
          <w:ilvl w:val="0"/>
          <w:numId w:val="0"/>
        </w:numPr>
        <w:ind w:left="432" w:hanging="432"/>
        <w:rPr>
          <w:rFonts w:cs="宋体" w:asciiTheme="minorEastAsia" w:hAnsiTheme="minorEastAsia" w:eastAsiaTheme="minorEastAsia"/>
          <w:sz w:val="24"/>
          <w:szCs w:val="24"/>
        </w:rPr>
      </w:pPr>
      <w:bookmarkStart w:id="41" w:name="_Toc35393637"/>
      <w:bookmarkStart w:id="42" w:name="_Toc35393806"/>
      <w:bookmarkStart w:id="43" w:name="_Toc28359096"/>
      <w:bookmarkStart w:id="44" w:name="_Toc28359019"/>
      <w:r>
        <w:rPr>
          <w:rFonts w:hint="eastAsia" w:cs="宋体" w:asciiTheme="minorEastAsia" w:hAnsiTheme="minorEastAsia" w:eastAsiaTheme="minorEastAsia"/>
          <w:sz w:val="24"/>
          <w:szCs w:val="24"/>
        </w:rPr>
        <w:t>1.采购人信息</w:t>
      </w:r>
      <w:bookmarkEnd w:id="41"/>
      <w:bookmarkEnd w:id="42"/>
      <w:bookmarkEnd w:id="43"/>
      <w:bookmarkEnd w:id="44"/>
      <w:r>
        <w:rPr>
          <w:rFonts w:hint="eastAsia" w:cs="宋体" w:asciiTheme="minorEastAsia" w:hAnsiTheme="minorEastAsia" w:eastAsiaTheme="minorEastAsia"/>
          <w:sz w:val="24"/>
          <w:szCs w:val="24"/>
        </w:rPr>
        <w:t>：</w:t>
      </w:r>
    </w:p>
    <w:p w14:paraId="7D327C26">
      <w:pPr>
        <w:spacing w:line="360" w:lineRule="auto"/>
        <w:ind w:firstLine="480" w:firstLineChars="200"/>
        <w:rPr>
          <w:rFonts w:hint="default" w:asciiTheme="minorEastAsia" w:hAnsiTheme="minorEastAsia" w:eastAsiaTheme="minorEastAsia"/>
          <w:sz w:val="24"/>
          <w:woUserID w:val="1"/>
        </w:rPr>
      </w:pPr>
      <w:r>
        <w:rPr>
          <w:rFonts w:hint="eastAsia" w:asciiTheme="minorEastAsia" w:hAnsiTheme="minorEastAsia" w:eastAsiaTheme="minorEastAsia"/>
          <w:sz w:val="24"/>
        </w:rPr>
        <w:t>名    称：</w:t>
      </w:r>
      <w:r>
        <w:rPr>
          <w:rFonts w:hint="default" w:asciiTheme="minorEastAsia" w:hAnsiTheme="minorEastAsia" w:eastAsiaTheme="minorEastAsia"/>
          <w:sz w:val="24"/>
          <w:woUserID w:val="1"/>
        </w:rPr>
        <w:t>建德市梅城幼儿园</w:t>
      </w:r>
    </w:p>
    <w:p w14:paraId="58FFAD9D">
      <w:pPr>
        <w:spacing w:line="360" w:lineRule="auto"/>
        <w:rPr>
          <w:rFonts w:hint="default" w:asciiTheme="minorEastAsia" w:hAnsiTheme="minorEastAsia" w:eastAsiaTheme="minorEastAsia"/>
          <w:sz w:val="24"/>
          <w:woUserID w:val="1"/>
        </w:rPr>
      </w:pPr>
      <w:r>
        <w:rPr>
          <w:rFonts w:hint="eastAsia" w:asciiTheme="minorEastAsia" w:hAnsiTheme="minorEastAsia" w:eastAsiaTheme="minorEastAsia"/>
          <w:sz w:val="24"/>
        </w:rPr>
        <w:t xml:space="preserve">    地    址：</w:t>
      </w:r>
      <w:r>
        <w:rPr>
          <w:rFonts w:hint="default" w:asciiTheme="minorEastAsia" w:hAnsiTheme="minorEastAsia" w:eastAsiaTheme="minorEastAsia"/>
          <w:sz w:val="24"/>
          <w:woUserID w:val="1"/>
        </w:rPr>
        <w:t>建德市梅城镇总府街89号</w:t>
      </w:r>
    </w:p>
    <w:p w14:paraId="0866ABB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传    真：/</w:t>
      </w:r>
    </w:p>
    <w:p w14:paraId="476EECEA">
      <w:pPr>
        <w:spacing w:line="360" w:lineRule="auto"/>
        <w:ind w:firstLine="480"/>
        <w:rPr>
          <w:rFonts w:hint="default" w:asciiTheme="minorEastAsia" w:hAnsiTheme="minorEastAsia" w:eastAsiaTheme="minorEastAsia"/>
          <w:sz w:val="24"/>
          <w:woUserID w:val="1"/>
        </w:rPr>
      </w:pPr>
      <w:r>
        <w:rPr>
          <w:rFonts w:hint="eastAsia" w:asciiTheme="minorEastAsia" w:hAnsiTheme="minorEastAsia" w:eastAsiaTheme="minorEastAsia"/>
          <w:sz w:val="24"/>
        </w:rPr>
        <w:t>项目联系人（询问）：</w:t>
      </w:r>
      <w:r>
        <w:rPr>
          <w:rFonts w:hint="default" w:asciiTheme="minorEastAsia" w:hAnsiTheme="minorEastAsia" w:eastAsiaTheme="minorEastAsia"/>
          <w:sz w:val="24"/>
          <w:woUserID w:val="1"/>
        </w:rPr>
        <w:t>郑勇江</w:t>
      </w:r>
    </w:p>
    <w:p w14:paraId="332D81AB">
      <w:pPr>
        <w:spacing w:line="360" w:lineRule="auto"/>
        <w:ind w:firstLine="480"/>
        <w:rPr>
          <w:rFonts w:hint="default" w:asciiTheme="minorEastAsia" w:hAnsiTheme="minorEastAsia" w:eastAsiaTheme="minorEastAsia"/>
          <w:sz w:val="24"/>
          <w:woUserID w:val="1"/>
        </w:rPr>
      </w:pPr>
      <w:r>
        <w:rPr>
          <w:rFonts w:hint="eastAsia" w:asciiTheme="minorEastAsia" w:hAnsiTheme="minorEastAsia" w:eastAsiaTheme="minorEastAsia"/>
          <w:sz w:val="24"/>
        </w:rPr>
        <w:t>项目联系方式（询问）：</w:t>
      </w:r>
      <w:r>
        <w:rPr>
          <w:rFonts w:hint="default" w:asciiTheme="minorEastAsia" w:hAnsiTheme="minorEastAsia" w:eastAsiaTheme="minorEastAsia"/>
          <w:sz w:val="24"/>
          <w:woUserID w:val="1"/>
        </w:rPr>
        <w:t>18267136936</w:t>
      </w:r>
    </w:p>
    <w:p w14:paraId="40BBE6E2">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质疑联系人： </w:t>
      </w:r>
      <w:r>
        <w:rPr>
          <w:rFonts w:hint="default" w:asciiTheme="minorEastAsia" w:hAnsiTheme="minorEastAsia" w:eastAsiaTheme="minorEastAsia"/>
          <w:sz w:val="24"/>
          <w:woUserID w:val="1"/>
        </w:rPr>
        <w:t>杨枝芬</w:t>
      </w:r>
      <w:r>
        <w:rPr>
          <w:rFonts w:hint="eastAsia" w:asciiTheme="minorEastAsia" w:hAnsiTheme="minorEastAsia" w:eastAsiaTheme="minorEastAsia"/>
          <w:sz w:val="24"/>
        </w:rPr>
        <w:t xml:space="preserve"> </w:t>
      </w:r>
    </w:p>
    <w:p w14:paraId="74E91144">
      <w:pPr>
        <w:spacing w:line="360" w:lineRule="auto"/>
        <w:ind w:firstLine="480"/>
        <w:rPr>
          <w:rFonts w:hint="default" w:asciiTheme="minorEastAsia" w:hAnsiTheme="minorEastAsia" w:eastAsiaTheme="minorEastAsia"/>
          <w:sz w:val="24"/>
          <w:woUserID w:val="1"/>
        </w:rPr>
      </w:pPr>
      <w:r>
        <w:rPr>
          <w:rFonts w:hint="eastAsia" w:asciiTheme="minorEastAsia" w:hAnsiTheme="minorEastAsia" w:eastAsiaTheme="minorEastAsia"/>
          <w:sz w:val="24"/>
        </w:rPr>
        <w:t>质疑联系方式：</w:t>
      </w:r>
      <w:r>
        <w:rPr>
          <w:rFonts w:hint="default" w:asciiTheme="minorEastAsia" w:hAnsiTheme="minorEastAsia" w:eastAsiaTheme="minorEastAsia"/>
          <w:sz w:val="24"/>
          <w:woUserID w:val="1"/>
        </w:rPr>
        <w:t>13989878128</w:t>
      </w:r>
    </w:p>
    <w:p w14:paraId="7BB14060">
      <w:pPr>
        <w:pStyle w:val="2"/>
        <w:numPr>
          <w:ilvl w:val="0"/>
          <w:numId w:val="0"/>
        </w:numPr>
        <w:rPr>
          <w:rFonts w:cs="宋体" w:asciiTheme="minorEastAsia" w:hAnsiTheme="minorEastAsia" w:eastAsiaTheme="minorEastAsia"/>
          <w:sz w:val="24"/>
        </w:rPr>
      </w:pPr>
      <w:bookmarkStart w:id="45" w:name="_Toc28359020"/>
      <w:bookmarkStart w:id="46" w:name="_Toc35393638"/>
      <w:bookmarkStart w:id="47" w:name="_Toc28359097"/>
      <w:bookmarkStart w:id="48" w:name="_Toc35393807"/>
      <w:r>
        <w:rPr>
          <w:rFonts w:hint="eastAsia" w:cs="宋体" w:asciiTheme="minorEastAsia" w:hAnsiTheme="minorEastAsia" w:eastAsiaTheme="minorEastAsia"/>
          <w:sz w:val="24"/>
          <w:szCs w:val="24"/>
        </w:rPr>
        <w:t>2.采购代理机构信息</w:t>
      </w:r>
      <w:bookmarkEnd w:id="45"/>
      <w:bookmarkEnd w:id="46"/>
      <w:bookmarkEnd w:id="47"/>
      <w:bookmarkEnd w:id="48"/>
      <w:r>
        <w:rPr>
          <w:rFonts w:hint="eastAsia" w:cs="宋体" w:asciiTheme="minorEastAsia" w:hAnsiTheme="minorEastAsia" w:eastAsiaTheme="minorEastAsia"/>
          <w:sz w:val="24"/>
          <w:szCs w:val="24"/>
        </w:rPr>
        <w:t>：</w:t>
      </w:r>
    </w:p>
    <w:p w14:paraId="7C23BE8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名    称：杭州市公共资源交易中心建德分中心 </w:t>
      </w:r>
    </w:p>
    <w:p w14:paraId="0B207F3C">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地    址：</w:t>
      </w:r>
      <w:r>
        <w:rPr>
          <w:rFonts w:hint="eastAsia" w:ascii="宋体" w:hAnsi="宋体" w:cs="宋体"/>
          <w:sz w:val="24"/>
        </w:rPr>
        <w:t>浙江省建德市洋溪街道荷映路113号</w:t>
      </w:r>
    </w:p>
    <w:p w14:paraId="244B1F88">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传    真：/             </w:t>
      </w:r>
    </w:p>
    <w:p w14:paraId="065D84CE">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项目联系人（询问）：邵璐</w:t>
      </w:r>
    </w:p>
    <w:p w14:paraId="5BFB9ACE">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项目联系方式（询问）： 0571-64780093</w:t>
      </w:r>
    </w:p>
    <w:p w14:paraId="175352E6">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质疑联系人：王雪凤</w:t>
      </w:r>
    </w:p>
    <w:p w14:paraId="6C560854">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质疑联系方式：0571-64780093</w:t>
      </w:r>
    </w:p>
    <w:p w14:paraId="2F7F1D58">
      <w:pPr>
        <w:spacing w:line="360" w:lineRule="auto"/>
        <w:rPr>
          <w:rFonts w:asciiTheme="minorEastAsia" w:hAnsiTheme="minorEastAsia" w:eastAsiaTheme="minorEastAsia"/>
          <w:b/>
          <w:sz w:val="24"/>
        </w:rPr>
      </w:pPr>
      <w:bookmarkStart w:id="49" w:name="_Toc28359021"/>
      <w:bookmarkStart w:id="50" w:name="_Toc35393639"/>
      <w:bookmarkStart w:id="51" w:name="_Toc35393808"/>
      <w:bookmarkStart w:id="52" w:name="_Toc28359098"/>
      <w:r>
        <w:rPr>
          <w:rFonts w:hint="eastAsia" w:cs="宋体" w:asciiTheme="minorEastAsia" w:hAnsiTheme="minorEastAsia" w:eastAsiaTheme="minorEastAsia"/>
          <w:b/>
          <w:bCs/>
          <w:sz w:val="24"/>
        </w:rPr>
        <w:t>3.</w:t>
      </w:r>
      <w:r>
        <w:rPr>
          <w:rFonts w:hint="eastAsia" w:asciiTheme="minorEastAsia" w:hAnsiTheme="minorEastAsia" w:eastAsiaTheme="minorEastAsia"/>
          <w:b/>
          <w:sz w:val="24"/>
        </w:rPr>
        <w:t xml:space="preserve"> 同级政府采购监督管理部门：            </w:t>
      </w:r>
    </w:p>
    <w:bookmarkEnd w:id="49"/>
    <w:bookmarkEnd w:id="50"/>
    <w:bookmarkEnd w:id="51"/>
    <w:bookmarkEnd w:id="52"/>
    <w:p w14:paraId="4C230828">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名    称：建德市财政局、浙江省政府采购行政裁决服务中心（杭州）</w:t>
      </w:r>
    </w:p>
    <w:p w14:paraId="2DC45FC8">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地    址：杭州市上城区四季青街道新业路市民之家G03办公室（快递仅限ems或顺丰）</w:t>
      </w:r>
    </w:p>
    <w:p w14:paraId="5D9E1345">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传    真： /</w:t>
      </w:r>
    </w:p>
    <w:p w14:paraId="3750813A">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联系人 ：朱女士、王女士</w:t>
      </w:r>
    </w:p>
    <w:p w14:paraId="3C669563">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监督投诉电话：电话：0571-85252453  </w:t>
      </w:r>
    </w:p>
    <w:p w14:paraId="2A98B7CC">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若对项目采购电子交易系统操作有疑问，可登录政采云（https://www.zcygov.cn/），点击右侧咨询小采，获取采小蜜智能服务管家帮助，或拨打政采云服务热线95763获取热线服务帮助。        </w:t>
      </w:r>
    </w:p>
    <w:p w14:paraId="6289EFBB">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CA问题联系电话（人工）：汇信CA 400-888-4636；天谷CA 400-087-8198。</w:t>
      </w:r>
    </w:p>
    <w:p w14:paraId="42C872C6">
      <w:pPr>
        <w:spacing w:line="360" w:lineRule="auto"/>
        <w:ind w:firstLine="480" w:firstLineChars="200"/>
        <w:rPr>
          <w:rFonts w:cs="仿宋_GB2312" w:asciiTheme="minorEastAsia" w:hAnsiTheme="minorEastAsia" w:eastAsiaTheme="minorEastAsia"/>
          <w:sz w:val="24"/>
        </w:rPr>
      </w:pPr>
    </w:p>
    <w:p w14:paraId="182B42AA">
      <w:pPr>
        <w:spacing w:line="360" w:lineRule="auto"/>
        <w:ind w:firstLine="480" w:firstLineChars="200"/>
        <w:rPr>
          <w:rFonts w:cs="仿宋_GB2312" w:asciiTheme="minorEastAsia" w:hAnsiTheme="minorEastAsia" w:eastAsiaTheme="minorEastAsia"/>
          <w:sz w:val="24"/>
        </w:rPr>
      </w:pPr>
    </w:p>
    <w:p w14:paraId="10C57080">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br w:type="page"/>
      </w:r>
    </w:p>
    <w:p w14:paraId="44800947">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6"/>
          <w:szCs w:val="20"/>
        </w:rPr>
        <w:t>第二部分 竞争性磋商流程</w:t>
      </w:r>
    </w:p>
    <w:p w14:paraId="74D74ED3">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szCs w:val="24"/>
        </w:rPr>
        <w:t>1.征集供应商</w:t>
      </w:r>
    </w:p>
    <w:p w14:paraId="386B32C0">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1.1邀请供应商。</w:t>
      </w:r>
    </w:p>
    <w:p w14:paraId="25DE6A5C">
      <w:pPr>
        <w:pStyle w:val="392"/>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采用公告方式邀请供应商的，</w:t>
      </w:r>
      <w:r>
        <w:rPr>
          <w:rFonts w:hint="eastAsia" w:asciiTheme="minorEastAsia" w:hAnsiTheme="minorEastAsia" w:eastAsiaTheme="minorEastAsia"/>
          <w:szCs w:val="24"/>
        </w:rPr>
        <w:t>由采购人、采购代理机构在省级以上人民政府财政部门指定的政府采购信息发布媒体上发布磋商公告，邀请符合相应资格条件的供应商参与竞争性磋商采购活动。</w:t>
      </w:r>
    </w:p>
    <w:p w14:paraId="1FD15C4F">
      <w:pPr>
        <w:pStyle w:val="392"/>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采用随机抽取方式邀请供应商的，</w:t>
      </w:r>
      <w:r>
        <w:rPr>
          <w:rFonts w:hint="eastAsia" w:asciiTheme="minorEastAsia" w:hAnsiTheme="minorEastAsia" w:eastAsiaTheme="minorEastAsia"/>
          <w:szCs w:val="24"/>
        </w:rPr>
        <w:t>由采购人、采购代理机构从省级以上财政部门建立的供应商库中随机抽取不少于3家符合相应资格条件的供应商参与竞争性磋商采购活动。</w:t>
      </w:r>
    </w:p>
    <w:p w14:paraId="5FE1841D">
      <w:pPr>
        <w:pStyle w:val="392"/>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采用书面推荐方式邀请供应商的，</w:t>
      </w:r>
      <w:r>
        <w:rPr>
          <w:rFonts w:hint="eastAsia" w:asciiTheme="minorEastAsia" w:hAnsiTheme="minorEastAsia" w:eastAsiaTheme="minorEastAsia"/>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6A3E53CB">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1.2供应商获取磋商文件。</w:t>
      </w:r>
    </w:p>
    <w:p w14:paraId="0461E4C1">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1.3组织现场考察或召开答疑会（如果有）。</w:t>
      </w:r>
    </w:p>
    <w:p w14:paraId="59EAAE71">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1.4发布更正（延期）公告，澄清或修改磋商文件（如果有）。</w:t>
      </w:r>
    </w:p>
    <w:p w14:paraId="20EF9487">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1.5供应商按磋商文件要求编制响应文件。</w:t>
      </w:r>
    </w:p>
    <w:p w14:paraId="6E849119">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2.响应文件开启与信用信息查询</w:t>
      </w:r>
    </w:p>
    <w:p w14:paraId="36DACEAA">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2.1供应商依据“提交响应文件的截止时间与地点”通过政采云平台在线提交响应文件。供应商在提交响应文件的截止时间前，可以补充、修改或撤回响应文件。</w:t>
      </w:r>
    </w:p>
    <w:p w14:paraId="0C27F974">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2.2</w:t>
      </w:r>
      <w:r>
        <w:rPr>
          <w:rFonts w:hint="eastAsia" w:cs="Arial" w:asciiTheme="minorEastAsia" w:hAnsiTheme="minorEastAsia" w:eastAsiaTheme="minorEastAsia"/>
          <w:kern w:val="0"/>
          <w:szCs w:val="24"/>
        </w:rPr>
        <w:t>采购代理机构将通过“信用中国”网站(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)和中国政府采购网(www.ccgp.gov.cn)渠道查询供应商响应截止时间当日的信用记录。</w:t>
      </w:r>
    </w:p>
    <w:p w14:paraId="76CD10DC">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3.磋商与评审</w:t>
      </w:r>
    </w:p>
    <w:p w14:paraId="3D3982C4">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3.1磋商小组签到。</w:t>
      </w:r>
    </w:p>
    <w:p w14:paraId="12E442AE">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3.2采购代理机构宣布有关纪律以及磋商、评审工作程序。</w:t>
      </w:r>
    </w:p>
    <w:p w14:paraId="7B875963">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3.3磋商小组审查确认磋商文件。磋商文件内容违反国家有关强制性规定的，磋商小组应当停止评审并向采购代理机构说明情况。</w:t>
      </w:r>
    </w:p>
    <w:p w14:paraId="20E090F4">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3.4磋商小组对供应商的资格进行审查。</w:t>
      </w:r>
    </w:p>
    <w:p w14:paraId="60C10201">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3.5磋商小组审查响应文件。</w:t>
      </w:r>
    </w:p>
    <w:p w14:paraId="3170FE63">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3.6对于未实质性响应磋商文件的响应文件由磋商小组认定响应无效，并告知该供应商。</w:t>
      </w:r>
    </w:p>
    <w:p w14:paraId="3E9DBCB9">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7684FC8D">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w:t>
      </w:r>
    </w:p>
    <w:p w14:paraId="3220DD8B">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3.9经磋商确定磋商文件的变动情况。对磋商文件作出的实质性变动是磋商文件的有效组成部分，磋商小组应当及时以书面形式同时通知所有参加磋商的供应商。</w:t>
      </w:r>
    </w:p>
    <w:p w14:paraId="6E6BDD0A">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181E8FC7">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3.11磋商小组按照下列方式确定提交最后报价的供应商，有特殊规定的从其规定：</w:t>
      </w:r>
    </w:p>
    <w:p w14:paraId="186922D5">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61C11F9C">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0E71050">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3.12确定进入最后报价的供应商在规定时间内提交最后报价。</w:t>
      </w:r>
    </w:p>
    <w:p w14:paraId="67098EAD">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3.13采购代理机构唱价。</w:t>
      </w:r>
    </w:p>
    <w:p w14:paraId="4D0A4A88">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3ABA23E9">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3.15磋商小组应当根据综合评分情况，按照评审得分由高到低顺序推荐3名以上成交候选供应商，并编写评审报告。</w:t>
      </w:r>
    </w:p>
    <w:p w14:paraId="1D00A351">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4. 成交</w:t>
      </w:r>
    </w:p>
    <w:p w14:paraId="00D7F224">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4.1</w:t>
      </w:r>
      <w:r>
        <w:rPr>
          <w:rFonts w:hint="eastAsia" w:ascii="宋体" w:hAnsi="宋体" w:cs="宋体"/>
          <w:szCs w:val="24"/>
        </w:rPr>
        <w:t>政府采购项目实行全流程电子化，评审报告送交、采购结果确定和结果公告均在线完成。</w:t>
      </w:r>
      <w:r>
        <w:rPr>
          <w:rFonts w:hint="eastAsia" w:asciiTheme="minorEastAsia" w:hAnsiTheme="minorEastAsia" w:eastAsiaTheme="minorEastAsia"/>
          <w:szCs w:val="24"/>
        </w:rPr>
        <w:t>采购代理机构应当</w:t>
      </w:r>
      <w:r>
        <w:rPr>
          <w:rFonts w:hint="eastAsia" w:ascii="宋体" w:hAnsi="宋体" w:cs="宋体"/>
          <w:szCs w:val="24"/>
        </w:rPr>
        <w:t>依法及时</w:t>
      </w:r>
      <w:r>
        <w:rPr>
          <w:rFonts w:hint="eastAsia" w:asciiTheme="minorEastAsia" w:hAnsiTheme="minorEastAsia" w:eastAsiaTheme="minorEastAsia"/>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6E8FF82E">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5A473AFA">
      <w:pPr>
        <w:pStyle w:val="392"/>
        <w:spacing w:before="0"/>
        <w:ind w:firstLine="0" w:firstLineChars="0"/>
        <w:rPr>
          <w:rFonts w:cs="宋体" w:asciiTheme="minorEastAsia" w:hAnsiTheme="minorEastAsia" w:eastAsiaTheme="minorEastAsia"/>
          <w:kern w:val="0"/>
          <w:szCs w:val="21"/>
        </w:rPr>
      </w:pPr>
      <w:r>
        <w:rPr>
          <w:rFonts w:hint="eastAsia" w:asciiTheme="minorEastAsia" w:hAnsiTheme="minorEastAsia" w:eastAsiaTheme="minorEastAsia"/>
          <w:b/>
        </w:rPr>
        <w:t>5.合同及履约验收</w:t>
      </w:r>
    </w:p>
    <w:p w14:paraId="7B5C65A0">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5.1采购人与成交供应商应当在成交通知书发出之日起10个工作日内签订政府采购合同。</w:t>
      </w:r>
    </w:p>
    <w:p w14:paraId="12B3AF68">
      <w:pPr>
        <w:tabs>
          <w:tab w:val="left" w:pos="0"/>
        </w:tabs>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5.2成交供应商按照政策要求及合同约定缴纳履约保证金。</w:t>
      </w:r>
    </w:p>
    <w:p w14:paraId="1E88A9B7">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5.3合同履约。</w:t>
      </w:r>
    </w:p>
    <w:p w14:paraId="76137032">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5.4采购人组织验收。</w:t>
      </w:r>
    </w:p>
    <w:p w14:paraId="0F1F4C8F">
      <w:pPr>
        <w:widowControl/>
        <w:adjustRightInd/>
        <w:jc w:val="left"/>
        <w:rPr>
          <w:rFonts w:asciiTheme="minorEastAsia" w:hAnsiTheme="minorEastAsia" w:eastAsiaTheme="minorEastAsia"/>
          <w:b/>
          <w:sz w:val="24"/>
          <w:szCs w:val="20"/>
        </w:rPr>
      </w:pPr>
      <w:r>
        <w:rPr>
          <w:rFonts w:hint="eastAsia" w:asciiTheme="minorEastAsia" w:hAnsiTheme="minorEastAsia" w:eastAsiaTheme="minorEastAsia"/>
          <w:b/>
        </w:rPr>
        <w:br w:type="page"/>
      </w:r>
    </w:p>
    <w:p w14:paraId="783EDDF3">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6.竞争性磋商流程图</w:t>
      </w:r>
    </w:p>
    <w:p w14:paraId="6A793CD1">
      <w:pPr>
        <w:pStyle w:val="392"/>
        <w:spacing w:before="0"/>
        <w:ind w:firstLine="0" w:firstLineChars="0"/>
        <w:rPr>
          <w:rFonts w:asciiTheme="minorEastAsia" w:hAnsiTheme="minorEastAsia" w:eastAsiaTheme="minorEastAsia"/>
          <w:b/>
        </w:rPr>
      </w:pPr>
    </w:p>
    <w:p w14:paraId="50D2B871">
      <w:pPr>
        <w:widowControl/>
        <w:adjustRightInd/>
        <w:jc w:val="left"/>
        <w:rPr>
          <w:rFonts w:asciiTheme="minorEastAsia" w:hAnsiTheme="minorEastAsia" w:eastAsiaTheme="minorEastAsia"/>
          <w:sz w:val="24"/>
        </w:rPr>
      </w:pPr>
    </w:p>
    <w:p w14:paraId="0100177A">
      <w:pPr>
        <w:widowControl/>
        <w:adjustRightInd/>
        <w:jc w:val="left"/>
        <w:rPr>
          <w:rFonts w:cs="仿宋_GB2312" w:asciiTheme="minorEastAsia" w:hAnsiTheme="minorEastAsia" w:eastAsiaTheme="minorEastAsia"/>
          <w:b/>
          <w:sz w:val="36"/>
          <w:szCs w:val="20"/>
        </w:rPr>
      </w:pPr>
      <w:r>
        <w:rPr>
          <w:rFonts w:cs="仿宋_GB2312" w:asciiTheme="minorEastAsia" w:hAnsiTheme="minorEastAsia" w:eastAsiaTheme="minorEastAsia"/>
          <w:b/>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4445" t="4445" r="17780" b="19685"/>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14:paraId="436A8F90">
                            <w:pPr>
                              <w:rPr>
                                <w:rFonts w:asciiTheme="minorEastAsia" w:hAnsiTheme="minorEastAsia" w:eastAsiaTheme="minorEastAsia"/>
                              </w:rPr>
                            </w:pPr>
                            <w:r>
                              <w:rPr>
                                <w:rFonts w:hint="eastAsia" w:asciiTheme="minorEastAsia" w:hAnsiTheme="minorEastAsia" w:eastAsiaTheme="minorEastAsia"/>
                              </w:rPr>
                              <w:t>验收</w:t>
                            </w:r>
                          </w:p>
                          <w:p w14:paraId="159D36DD">
                            <w:pPr>
                              <w:rPr>
                                <w:rFonts w:ascii="仿宋_GB2312" w:eastAsia="仿宋_GB2312"/>
                              </w:rPr>
                            </w:pPr>
                            <w:r>
                              <w:rPr>
                                <w:rFonts w:hint="eastAsia" w:ascii="仿宋_GB2312" w:eastAsia="仿宋_GB2312"/>
                              </w:rPr>
                              <w:t>立项</w:t>
                            </w:r>
                          </w:p>
                          <w:p w14:paraId="32E4DF5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F8FCFD" filled="t" stroked="t" coordsize="21600,21600" o:gfxdata="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GYnQm2gAAAAsBAAAPAAAAAAAAAAEA&#10;IAAAACIAAABkcnMvZG93bnJldi54bWxQSwECFAAUAAAACACHTuJAFntzOH8CAAD9BAAADgAAAAAA&#10;AAABACAAAAApAQAAZHJzL2Uyb0RvYy54bWxQSwUGAAAAAAYABgBZAQAAGgYAAAAA&#10;">
                <v:fill on="t" focussize="0,0"/>
                <v:stroke weight="0.5pt" color="#000000" joinstyle="round"/>
                <v:imagedata o:title=""/>
                <o:lock v:ext="edit" aspectratio="f"/>
                <v:textbox>
                  <w:txbxContent>
                    <w:p w14:paraId="436A8F90">
                      <w:pPr>
                        <w:rPr>
                          <w:rFonts w:asciiTheme="minorEastAsia" w:hAnsiTheme="minorEastAsia" w:eastAsiaTheme="minorEastAsia"/>
                        </w:rPr>
                      </w:pPr>
                      <w:r>
                        <w:rPr>
                          <w:rFonts w:hint="eastAsia" w:asciiTheme="minorEastAsia" w:hAnsiTheme="minorEastAsia" w:eastAsiaTheme="minorEastAsia"/>
                        </w:rPr>
                        <w:t>验收</w:t>
                      </w:r>
                    </w:p>
                    <w:p w14:paraId="159D36DD">
                      <w:pPr>
                        <w:rPr>
                          <w:rFonts w:ascii="仿宋_GB2312" w:eastAsia="仿宋_GB2312"/>
                        </w:rPr>
                      </w:pPr>
                      <w:r>
                        <w:rPr>
                          <w:rFonts w:hint="eastAsia" w:ascii="仿宋_GB2312" w:eastAsia="仿宋_GB2312"/>
                        </w:rPr>
                        <w:t>立项</w:t>
                      </w:r>
                    </w:p>
                    <w:p w14:paraId="32E4DF59">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48895" t="0" r="65405" b="444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BJOf72gAAAAsB&#10;AAAPAAAAAAAAAAEAIAAAACIAAABkcnMvZG93bnJldi54bWxQSwECFAAUAAAACACHTuJABpLXWBkC&#10;AAANBAAADgAAAAAAAAABACAAAAAp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4445" t="4445" r="17780" b="19685"/>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14:paraId="3CBB52A7">
                            <w:pPr>
                              <w:rPr>
                                <w:rFonts w:asciiTheme="minorEastAsia" w:hAnsiTheme="minorEastAsia" w:eastAsiaTheme="minorEastAsia"/>
                              </w:rPr>
                            </w:pPr>
                            <w:r>
                              <w:rPr>
                                <w:rFonts w:hint="eastAsia" w:asciiTheme="minorEastAsia" w:hAnsiTheme="minorEastAsia" w:eastAsiaTheme="minorEastAsia"/>
                              </w:rPr>
                              <w:t>履约</w:t>
                            </w:r>
                          </w:p>
                          <w:p w14:paraId="34D8C9E4">
                            <w:pPr>
                              <w:rPr>
                                <w:rFonts w:ascii="仿宋_GB2312" w:eastAsia="仿宋_GB2312"/>
                              </w:rPr>
                            </w:pPr>
                            <w:r>
                              <w:rPr>
                                <w:rFonts w:hint="eastAsia" w:ascii="仿宋_GB2312" w:eastAsia="仿宋_GB2312"/>
                              </w:rPr>
                              <w:t>立项</w:t>
                            </w:r>
                          </w:p>
                          <w:p w14:paraId="42FBCE9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F8FCFD" filled="t" stroked="t" coordsize="21600,21600" o:gfxdata="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F2np3NsAAAALAQAADwAAAAAAAAAB&#10;ACAAAAAiAAAAZHJzL2Rvd25yZXYueG1sUEsBAhQAFAAAAAgAh07iQNGfTY9/AgAA/QQAAA4AAAAA&#10;AAAAAQAgAAAAKgEAAGRycy9lMm9Eb2MueG1sUEsFBgAAAAAGAAYAWQEAABsGAAAAAA==&#10;">
                <v:fill on="t" focussize="0,0"/>
                <v:stroke weight="0.5pt" color="#000000" joinstyle="round"/>
                <v:imagedata o:title=""/>
                <o:lock v:ext="edit" aspectratio="f"/>
                <v:textbox>
                  <w:txbxContent>
                    <w:p w14:paraId="3CBB52A7">
                      <w:pPr>
                        <w:rPr>
                          <w:rFonts w:asciiTheme="minorEastAsia" w:hAnsiTheme="minorEastAsia" w:eastAsiaTheme="minorEastAsia"/>
                        </w:rPr>
                      </w:pPr>
                      <w:r>
                        <w:rPr>
                          <w:rFonts w:hint="eastAsia" w:asciiTheme="minorEastAsia" w:hAnsiTheme="minorEastAsia" w:eastAsiaTheme="minorEastAsia"/>
                        </w:rPr>
                        <w:t>履约</w:t>
                      </w:r>
                    </w:p>
                    <w:p w14:paraId="34D8C9E4">
                      <w:pPr>
                        <w:rPr>
                          <w:rFonts w:ascii="仿宋_GB2312" w:eastAsia="仿宋_GB2312"/>
                        </w:rPr>
                      </w:pPr>
                      <w:r>
                        <w:rPr>
                          <w:rFonts w:hint="eastAsia" w:ascii="仿宋_GB2312" w:eastAsia="仿宋_GB2312"/>
                        </w:rPr>
                        <w:t>立项</w:t>
                      </w:r>
                    </w:p>
                    <w:p w14:paraId="42FBCE97">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4445" t="4445" r="8890" b="19050"/>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14:paraId="1DDF7ED1">
                            <w:pPr>
                              <w:jc w:val="center"/>
                              <w:rPr>
                                <w:rFonts w:asciiTheme="minorEastAsia" w:hAnsiTheme="minorEastAsia" w:eastAsiaTheme="minorEastAsia"/>
                              </w:rPr>
                            </w:pPr>
                            <w:r>
                              <w:rPr>
                                <w:rFonts w:hint="eastAsia" w:asciiTheme="minorEastAsia" w:hAnsiTheme="minorEastAsia" w:eastAsiaTheme="minorEastAsia"/>
                              </w:rPr>
                              <w:t>签订合同</w:t>
                            </w:r>
                          </w:p>
                          <w:p w14:paraId="09418083">
                            <w:pPr>
                              <w:rPr>
                                <w:rFonts w:ascii="仿宋_GB2312" w:eastAsia="仿宋_GB2312"/>
                              </w:rPr>
                            </w:pPr>
                            <w:r>
                              <w:rPr>
                                <w:rFonts w:hint="eastAsia" w:ascii="仿宋_GB2312" w:eastAsia="仿宋_GB2312"/>
                              </w:rPr>
                              <w:t>立项</w:t>
                            </w:r>
                          </w:p>
                          <w:p w14:paraId="02B0599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F8FCFD" filled="t" stroked="t" coordsize="21600,21600" o:gfxdata="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b+luqNoAAAALAQAADwAAAAAAAAABACAA&#10;AAAiAAAAZHJzL2Rvd25yZXYueG1sUEsBAhQAFAAAAAgAh07iQB9fIDp9AgAAAAUAAA4AAAAAAAAA&#10;AQAgAAAAKQEAAGRycy9lMm9Eb2MueG1sUEsFBgAAAAAGAAYAWQEAABgGAAAAAA==&#10;">
                <v:fill on="t" focussize="0,0"/>
                <v:stroke weight="0.5pt" color="#000000" joinstyle="round"/>
                <v:imagedata o:title=""/>
                <o:lock v:ext="edit" aspectratio="f"/>
                <v:textbox>
                  <w:txbxContent>
                    <w:p w14:paraId="1DDF7ED1">
                      <w:pPr>
                        <w:jc w:val="center"/>
                        <w:rPr>
                          <w:rFonts w:asciiTheme="minorEastAsia" w:hAnsiTheme="minorEastAsia" w:eastAsiaTheme="minorEastAsia"/>
                        </w:rPr>
                      </w:pPr>
                      <w:r>
                        <w:rPr>
                          <w:rFonts w:hint="eastAsia" w:asciiTheme="minorEastAsia" w:hAnsiTheme="minorEastAsia" w:eastAsiaTheme="minorEastAsia"/>
                        </w:rPr>
                        <w:t>签订合同</w:t>
                      </w:r>
                    </w:p>
                    <w:p w14:paraId="09418083">
                      <w:pPr>
                        <w:rPr>
                          <w:rFonts w:ascii="仿宋_GB2312" w:eastAsia="仿宋_GB2312"/>
                        </w:rPr>
                      </w:pPr>
                      <w:r>
                        <w:rPr>
                          <w:rFonts w:hint="eastAsia" w:ascii="仿宋_GB2312" w:eastAsia="仿宋_GB2312"/>
                        </w:rPr>
                        <w:t>立项</w:t>
                      </w:r>
                    </w:p>
                    <w:p w14:paraId="02B0599D">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4445" t="4445" r="13970" b="19685"/>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rgbClr val="DBEEF4">
                            <a:lumMod val="20000"/>
                            <a:lumOff val="80000"/>
                          </a:srgbClr>
                        </a:solidFill>
                        <a:ln w="6350">
                          <a:solidFill>
                            <a:prstClr val="black"/>
                          </a:solidFill>
                        </a:ln>
                        <a:effectLst/>
                      </wps:spPr>
                      <wps:txbx>
                        <w:txbxContent>
                          <w:p w14:paraId="00E22E2C">
                            <w:pPr>
                              <w:rPr>
                                <w:rFonts w:asciiTheme="minorEastAsia" w:hAnsiTheme="minorEastAsia" w:eastAsiaTheme="minorEastAsia"/>
                              </w:rPr>
                            </w:pPr>
                            <w:r>
                              <w:rPr>
                                <w:rFonts w:hint="eastAsia" w:asciiTheme="minorEastAsia" w:hAnsiTheme="minorEastAsia" w:eastAsiaTheme="minorEastAsia"/>
                              </w:rPr>
                              <w:t>成交公告；成交通知书</w:t>
                            </w:r>
                          </w:p>
                          <w:p w14:paraId="76BF627F">
                            <w:pPr>
                              <w:rPr>
                                <w:rFonts w:ascii="仿宋_GB2312" w:eastAsia="仿宋_GB2312"/>
                              </w:rPr>
                            </w:pPr>
                            <w:r>
                              <w:rPr>
                                <w:rFonts w:hint="eastAsia" w:ascii="仿宋_GB2312" w:eastAsia="仿宋_GB2312"/>
                              </w:rPr>
                              <w:t>立项</w:t>
                            </w:r>
                          </w:p>
                          <w:p w14:paraId="3CC40FF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F8FCFD" filled="t" stroked="t" coordsize="21600,21600" o:gfxdata="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9ue7BdkAAAALAQAADwAAAAAAAAABACAA&#10;AAAiAAAAZHJzL2Rvd25yZXYueG1sUEsBAhQAFAAAAAgAh07iQB3L5Od+AgAAAAUAAA4AAAAAAAAA&#10;AQAgAAAAKAEAAGRycy9lMm9Eb2MueG1sUEsFBgAAAAAGAAYAWQEAABgGAAAAAA==&#10;">
                <v:fill on="t" focussize="0,0"/>
                <v:stroke weight="0.5pt" color="#000000" joinstyle="round"/>
                <v:imagedata o:title=""/>
                <o:lock v:ext="edit" aspectratio="f"/>
                <v:textbox>
                  <w:txbxContent>
                    <w:p w14:paraId="00E22E2C">
                      <w:pPr>
                        <w:rPr>
                          <w:rFonts w:asciiTheme="minorEastAsia" w:hAnsiTheme="minorEastAsia" w:eastAsiaTheme="minorEastAsia"/>
                        </w:rPr>
                      </w:pPr>
                      <w:r>
                        <w:rPr>
                          <w:rFonts w:hint="eastAsia" w:asciiTheme="minorEastAsia" w:hAnsiTheme="minorEastAsia" w:eastAsiaTheme="minorEastAsia"/>
                        </w:rPr>
                        <w:t>成交公告；成交通知书</w:t>
                      </w:r>
                    </w:p>
                    <w:p w14:paraId="76BF627F">
                      <w:pPr>
                        <w:rPr>
                          <w:rFonts w:ascii="仿宋_GB2312" w:eastAsia="仿宋_GB2312"/>
                        </w:rPr>
                      </w:pPr>
                      <w:r>
                        <w:rPr>
                          <w:rFonts w:hint="eastAsia" w:ascii="仿宋_GB2312" w:eastAsia="仿宋_GB2312"/>
                        </w:rPr>
                        <w:t>立项</w:t>
                      </w:r>
                    </w:p>
                    <w:p w14:paraId="3CC40FF3">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4445" t="4445" r="8890" b="19050"/>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14:paraId="010FCCF6">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20528E59">
                            <w:pPr>
                              <w:rPr>
                                <w:rFonts w:ascii="仿宋_GB2312" w:eastAsia="仿宋_GB2312"/>
                              </w:rPr>
                            </w:pPr>
                            <w:r>
                              <w:rPr>
                                <w:rFonts w:hint="eastAsia" w:ascii="仿宋_GB2312" w:eastAsia="仿宋_GB2312"/>
                              </w:rPr>
                              <w:t>立项</w:t>
                            </w:r>
                          </w:p>
                          <w:p w14:paraId="416B286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F8FCFD" filled="t" stroked="t" coordsize="21600,21600" o:gfxdata="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7Xoit2wAAAAsBAAAPAAAAAAAAAAEA&#10;IAAAACIAAABkcnMvZG93bnJldi54bWxQSwECFAAUAAAACACHTuJAdTcsVX4CAAAABQAADgAAAAAA&#10;AAABACAAAAAqAQAAZHJzL2Uyb0RvYy54bWxQSwUGAAAAAAYABgBZAQAAGgYAAAAA&#10;">
                <v:fill on="t" focussize="0,0"/>
                <v:stroke weight="0.5pt" color="#000000" joinstyle="round"/>
                <v:imagedata o:title=""/>
                <o:lock v:ext="edit" aspectratio="f"/>
                <v:textbox>
                  <w:txbxContent>
                    <w:p w14:paraId="010FCCF6">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20528E59">
                      <w:pPr>
                        <w:rPr>
                          <w:rFonts w:ascii="仿宋_GB2312" w:eastAsia="仿宋_GB2312"/>
                        </w:rPr>
                      </w:pPr>
                      <w:r>
                        <w:rPr>
                          <w:rFonts w:hint="eastAsia" w:ascii="仿宋_GB2312" w:eastAsia="仿宋_GB2312"/>
                        </w:rPr>
                        <w:t>立项</w:t>
                      </w:r>
                    </w:p>
                    <w:p w14:paraId="416B286C">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4445" t="4445" r="8255" b="19050"/>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rgbClr val="DBEEF4">
                            <a:lumMod val="20000"/>
                            <a:lumOff val="80000"/>
                          </a:srgbClr>
                        </a:solidFill>
                        <a:ln w="6350">
                          <a:solidFill>
                            <a:prstClr val="black"/>
                          </a:solidFill>
                        </a:ln>
                        <a:effectLst/>
                      </wps:spPr>
                      <wps:txbx>
                        <w:txbxContent>
                          <w:p w14:paraId="330532FC">
                            <w:pPr>
                              <w:jc w:val="center"/>
                              <w:rPr>
                                <w:rFonts w:asciiTheme="minorEastAsia" w:hAnsiTheme="minorEastAsia" w:eastAsiaTheme="minorEastAsia"/>
                              </w:rPr>
                            </w:pPr>
                            <w:r>
                              <w:rPr>
                                <w:rFonts w:hint="eastAsia" w:asciiTheme="minorEastAsia" w:hAnsiTheme="minorEastAsia" w:eastAsiaTheme="minorEastAsia"/>
                              </w:rPr>
                              <w:t>评审打分</w:t>
                            </w:r>
                          </w:p>
                          <w:p w14:paraId="1C4E6D65">
                            <w:pPr>
                              <w:rPr>
                                <w:rFonts w:ascii="仿宋_GB2312" w:eastAsia="仿宋_GB2312"/>
                              </w:rPr>
                            </w:pPr>
                            <w:r>
                              <w:rPr>
                                <w:rFonts w:hint="eastAsia" w:ascii="仿宋_GB2312" w:eastAsia="仿宋_GB2312"/>
                              </w:rPr>
                              <w:t>立项</w:t>
                            </w:r>
                          </w:p>
                          <w:p w14:paraId="2231BB1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F8FCFD" filled="t" stroked="t" coordsize="21600,21600" o:gfxdata="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Y6cSLtkAAAALAQAADwAAAAAAAAABACAAAAAi&#10;AAAAZHJzL2Rvd25yZXYueG1sUEsBAhQAFAAAAAgAh07iQERa8L57AgAAAAUAAA4AAAAAAAAAAQAg&#10;AAAAKAEAAGRycy9lMm9Eb2MueG1sUEsFBgAAAAAGAAYAWQEAABUGAAAAAA==&#10;">
                <v:fill on="t" focussize="0,0"/>
                <v:stroke weight="0.5pt" color="#000000" joinstyle="round"/>
                <v:imagedata o:title=""/>
                <o:lock v:ext="edit" aspectratio="f"/>
                <v:textbox>
                  <w:txbxContent>
                    <w:p w14:paraId="330532FC">
                      <w:pPr>
                        <w:jc w:val="center"/>
                        <w:rPr>
                          <w:rFonts w:asciiTheme="minorEastAsia" w:hAnsiTheme="minorEastAsia" w:eastAsiaTheme="minorEastAsia"/>
                        </w:rPr>
                      </w:pPr>
                      <w:r>
                        <w:rPr>
                          <w:rFonts w:hint="eastAsia" w:asciiTheme="minorEastAsia" w:hAnsiTheme="minorEastAsia" w:eastAsiaTheme="minorEastAsia"/>
                        </w:rPr>
                        <w:t>评审打分</w:t>
                      </w:r>
                    </w:p>
                    <w:p w14:paraId="1C4E6D65">
                      <w:pPr>
                        <w:rPr>
                          <w:rFonts w:ascii="仿宋_GB2312" w:eastAsia="仿宋_GB2312"/>
                        </w:rPr>
                      </w:pPr>
                      <w:r>
                        <w:rPr>
                          <w:rFonts w:hint="eastAsia" w:ascii="仿宋_GB2312" w:eastAsia="仿宋_GB2312"/>
                        </w:rPr>
                        <w:t>立项</w:t>
                      </w:r>
                    </w:p>
                    <w:p w14:paraId="2231BB16">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4445" t="4445" r="8890" b="19685"/>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rgbClr val="DBEEF4">
                            <a:lumMod val="20000"/>
                            <a:lumOff val="80000"/>
                          </a:srgbClr>
                        </a:solidFill>
                        <a:ln w="6350">
                          <a:solidFill>
                            <a:prstClr val="black"/>
                          </a:solidFill>
                        </a:ln>
                        <a:effectLst/>
                      </wps:spPr>
                      <wps:txbx>
                        <w:txbxContent>
                          <w:p w14:paraId="246EA844">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66BC5620">
                            <w:pPr>
                              <w:rPr>
                                <w:rFonts w:ascii="仿宋_GB2312" w:eastAsia="仿宋_GB2312"/>
                              </w:rPr>
                            </w:pPr>
                            <w:r>
                              <w:rPr>
                                <w:rFonts w:hint="eastAsia" w:ascii="仿宋_GB2312" w:eastAsia="仿宋_GB2312"/>
                              </w:rPr>
                              <w:t>立项</w:t>
                            </w:r>
                          </w:p>
                          <w:p w14:paraId="7271AB4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F8FCFD" filled="t" stroked="t" coordsize="21600,21600" o:gfxdata="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AfjlEvZAAAACwEAAA8AAAAAAAAAAQAg&#10;AAAAIgAAAGRycy9kb3ducmV2LnhtbFBLAQIUABQAAAAIAIdO4kDZ5NWyfwIAAAAFAAAOAAAAAAAA&#10;AAEAIAAAACgBAABkcnMvZTJvRG9jLnhtbFBLBQYAAAAABgAGAFkBAAAZBgAAAAA=&#10;">
                <v:fill on="t" focussize="0,0"/>
                <v:stroke weight="0.5pt" color="#000000" joinstyle="round"/>
                <v:imagedata o:title=""/>
                <o:lock v:ext="edit" aspectratio="f"/>
                <v:textbox>
                  <w:txbxContent>
                    <w:p w14:paraId="246EA844">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66BC5620">
                      <w:pPr>
                        <w:rPr>
                          <w:rFonts w:ascii="仿宋_GB2312" w:eastAsia="仿宋_GB2312"/>
                        </w:rPr>
                      </w:pPr>
                      <w:r>
                        <w:rPr>
                          <w:rFonts w:hint="eastAsia" w:ascii="仿宋_GB2312" w:eastAsia="仿宋_GB2312"/>
                        </w:rPr>
                        <w:t>立项</w:t>
                      </w:r>
                    </w:p>
                    <w:p w14:paraId="7271AB45">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4445" t="4445" r="11430" b="19050"/>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rgbClr val="DBEEF4">
                            <a:lumMod val="20000"/>
                            <a:lumOff val="80000"/>
                          </a:srgbClr>
                        </a:solidFill>
                        <a:ln w="6350">
                          <a:solidFill>
                            <a:prstClr val="black"/>
                          </a:solidFill>
                        </a:ln>
                        <a:effectLst/>
                      </wps:spPr>
                      <wps:txbx>
                        <w:txbxContent>
                          <w:p w14:paraId="01164594">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F8FCFD" filled="t" stroked="t" coordsize="21600,21600" o:gfxdata="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Km6hLaAAAACwEAAA8AAAAAAAAAAQAg&#10;AAAAIgAAAGRycy9kb3ducmV2LnhtbFBLAQIUABQAAAAIAIdO4kAB67t6fgIAAAAFAAAOAAAAAAAA&#10;AAEAIAAAACkBAABkcnMvZTJvRG9jLnhtbFBLBQYAAAAABgAGAFkBAAAZBgAAAAA=&#10;">
                <v:fill on="t" focussize="0,0"/>
                <v:stroke weight="0.5pt" color="#000000" joinstyle="round"/>
                <v:imagedata o:title=""/>
                <o:lock v:ext="edit" aspectratio="f"/>
                <v:textbox>
                  <w:txbxContent>
                    <w:p w14:paraId="01164594">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4445" t="4445" r="12065" b="19050"/>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rgbClr val="DBEEF4">
                            <a:lumMod val="20000"/>
                            <a:lumOff val="80000"/>
                          </a:srgbClr>
                        </a:solidFill>
                        <a:ln w="6350">
                          <a:solidFill>
                            <a:prstClr val="black"/>
                          </a:solidFill>
                        </a:ln>
                        <a:effectLst/>
                      </wps:spPr>
                      <wps:txbx>
                        <w:txbxContent>
                          <w:p w14:paraId="139F5FC6">
                            <w:pPr>
                              <w:jc w:val="center"/>
                              <w:rPr>
                                <w:rFonts w:asciiTheme="minorEastAsia" w:hAnsiTheme="minorEastAsia" w:eastAsiaTheme="minorEastAsia"/>
                              </w:rPr>
                            </w:pPr>
                            <w:r>
                              <w:rPr>
                                <w:rFonts w:hint="eastAsia" w:asciiTheme="minorEastAsia" w:hAnsiTheme="minorEastAsia" w:eastAsiaTheme="minorEastAsia"/>
                              </w:rPr>
                              <w:t>资格审查</w:t>
                            </w:r>
                          </w:p>
                          <w:p w14:paraId="7C282DE9">
                            <w:pPr>
                              <w:jc w:val="center"/>
                              <w:rPr>
                                <w:rFonts w:ascii="仿宋_GB2312" w:eastAsia="仿宋_GB2312"/>
                              </w:rPr>
                            </w:pPr>
                          </w:p>
                          <w:p w14:paraId="01166918">
                            <w:pPr>
                              <w:rPr>
                                <w:rFonts w:ascii="仿宋_GB2312" w:eastAsia="仿宋_GB2312"/>
                              </w:rPr>
                            </w:pPr>
                            <w:r>
                              <w:rPr>
                                <w:rFonts w:hint="eastAsia" w:ascii="仿宋_GB2312" w:eastAsia="仿宋_GB2312"/>
                              </w:rPr>
                              <w:t>立项</w:t>
                            </w:r>
                          </w:p>
                          <w:p w14:paraId="09FDFCB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F8FCFD" filled="t" stroked="t" coordsize="21600,21600" o:gfxdata="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FyqiRtkAAAALAQAADwAAAAAAAAABACAA&#10;AAAiAAAAZHJzL2Rvd25yZXYueG1sUEsBAhQAFAAAAAgAh07iQIa9T/5+AgAAAAUAAA4AAAAAAAAA&#10;AQAgAAAAKAEAAGRycy9lMm9Eb2MueG1sUEsFBgAAAAAGAAYAWQEAABgGAAAAAA==&#10;">
                <v:fill on="t" focussize="0,0"/>
                <v:stroke weight="0.5pt" color="#000000" joinstyle="round"/>
                <v:imagedata o:title=""/>
                <o:lock v:ext="edit" aspectratio="f"/>
                <v:textbox>
                  <w:txbxContent>
                    <w:p w14:paraId="139F5FC6">
                      <w:pPr>
                        <w:jc w:val="center"/>
                        <w:rPr>
                          <w:rFonts w:asciiTheme="minorEastAsia" w:hAnsiTheme="minorEastAsia" w:eastAsiaTheme="minorEastAsia"/>
                        </w:rPr>
                      </w:pPr>
                      <w:r>
                        <w:rPr>
                          <w:rFonts w:hint="eastAsia" w:asciiTheme="minorEastAsia" w:hAnsiTheme="minorEastAsia" w:eastAsiaTheme="minorEastAsia"/>
                        </w:rPr>
                        <w:t>资格审查</w:t>
                      </w:r>
                    </w:p>
                    <w:p w14:paraId="7C282DE9">
                      <w:pPr>
                        <w:jc w:val="center"/>
                        <w:rPr>
                          <w:rFonts w:ascii="仿宋_GB2312" w:eastAsia="仿宋_GB2312"/>
                        </w:rPr>
                      </w:pPr>
                    </w:p>
                    <w:p w14:paraId="01166918">
                      <w:pPr>
                        <w:rPr>
                          <w:rFonts w:ascii="仿宋_GB2312" w:eastAsia="仿宋_GB2312"/>
                        </w:rPr>
                      </w:pPr>
                      <w:r>
                        <w:rPr>
                          <w:rFonts w:hint="eastAsia" w:ascii="仿宋_GB2312" w:eastAsia="仿宋_GB2312"/>
                        </w:rPr>
                        <w:t>立项</w:t>
                      </w:r>
                    </w:p>
                    <w:p w14:paraId="09FDFCBA">
                      <w:pPr>
                        <w:rPr>
                          <w:rFonts w:ascii="仿宋_GB2312" w:eastAsia="仿宋_GB2312"/>
                        </w:rPr>
                      </w:pPr>
                    </w:p>
                  </w:txbxContent>
                </v:textbox>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48895" t="0" r="65405" b="508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mdPUnaAAAA&#10;CwEAAA8AAAAAAAAAAQAgAAAAIgAAAGRycy9kb3ducmV2LnhtbFBLAQIUABQAAAAIAIdO4kBa+3NV&#10;GwIAAA8EAAAOAAAAAAAAAAEAIAAAACkBAABkcnMvZTJvRG9jLnhtbFBLBQYAAAAABgAGAFkBAAC2&#10;BQAAAAA=&#10;">
                <v:fill on="f" focussize="0,0"/>
                <v:stroke color="#457BBA" joinstyle="round" endarrow="open"/>
                <v:imagedata o:title=""/>
                <o:lock v:ext="edit" aspectratio="f"/>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48895" t="0" r="65405" b="508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EHbczaAAAA&#10;CwEAAA8AAAAAAAAAAQAgAAAAIgAAAGRycy9kb3ducmV2LnhtbFBLAQIUABQAAAAIAIdO4kCFnrzH&#10;GwIAAA8EAAAOAAAAAAAAAAEAIAAAACkBAABkcnMvZTJvRG9jLnhtbFBLBQYAAAAABgAGAFkBAAC2&#10;BQ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4445" t="4445" r="11430" b="19050"/>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rgbClr val="DBEEF4">
                            <a:lumMod val="20000"/>
                            <a:lumOff val="80000"/>
                          </a:srgbClr>
                        </a:solidFill>
                        <a:ln w="6350">
                          <a:solidFill>
                            <a:prstClr val="black"/>
                          </a:solidFill>
                        </a:ln>
                        <a:effectLst/>
                      </wps:spPr>
                      <wps:txbx>
                        <w:txbxContent>
                          <w:p w14:paraId="3223FBC3">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F8FCFD" filled="t" stroked="t" coordsize="21600,21600" o:gfxdata="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EuCIE2AAAAAkBAAAPAAAAAAAAAAEAIAAA&#10;ACIAAABkcnMvZG93bnJldi54bWxQSwECFAAUAAAACACHTuJAEsPtMn4CAAAABQAADgAAAAAAAAAB&#10;ACAAAAAnAQAAZHJzL2Uyb0RvYy54bWxQSwUGAAAAAAYABgBZAQAAFwYAAAAA&#10;">
                <v:fill on="t" focussize="0,0"/>
                <v:stroke weight="0.5pt" color="#000000" joinstyle="round"/>
                <v:imagedata o:title=""/>
                <o:lock v:ext="edit" aspectratio="f"/>
                <v:textbox>
                  <w:txbxContent>
                    <w:p w14:paraId="3223FBC3">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4445" t="4445" r="12065" b="19050"/>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rgbClr val="DBEEF4">
                            <a:lumMod val="20000"/>
                            <a:lumOff val="80000"/>
                          </a:srgbClr>
                        </a:solidFill>
                        <a:ln w="6350">
                          <a:solidFill>
                            <a:prstClr val="black"/>
                          </a:solidFill>
                        </a:ln>
                        <a:effectLst/>
                      </wps:spPr>
                      <wps:txbx>
                        <w:txbxContent>
                          <w:p w14:paraId="7E32264A">
                            <w:pPr>
                              <w:jc w:val="center"/>
                              <w:rPr>
                                <w:rFonts w:asciiTheme="minorEastAsia" w:hAnsiTheme="minorEastAsia" w:eastAsiaTheme="minorEastAsia"/>
                              </w:rPr>
                            </w:pPr>
                            <w:r>
                              <w:rPr>
                                <w:rFonts w:hint="eastAsia" w:asciiTheme="minorEastAsia" w:hAnsiTheme="minorEastAsia" w:eastAsiaTheme="minorEastAsia"/>
                              </w:rPr>
                              <w:t>开启响应文件</w:t>
                            </w:r>
                          </w:p>
                          <w:p w14:paraId="7F2E28E0">
                            <w:pPr>
                              <w:rPr>
                                <w:rFonts w:ascii="仿宋_GB2312" w:eastAsia="仿宋_GB2312"/>
                              </w:rPr>
                            </w:pPr>
                            <w:r>
                              <w:rPr>
                                <w:rFonts w:hint="eastAsia" w:ascii="仿宋_GB2312" w:eastAsia="仿宋_GB2312"/>
                              </w:rPr>
                              <w:t>立项</w:t>
                            </w:r>
                          </w:p>
                          <w:p w14:paraId="1163A96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F8FCFD" filled="t" stroked="t" coordsize="21600,21600" o:gfxdata="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pL5qtdkAAAALAQAADwAAAAAAAAABACAA&#10;AAAiAAAAZHJzL2Rvd25yZXYueG1sUEsBAhQAFAAAAAgAh07iQHxGMX1+AgAAAAUAAA4AAAAAAAAA&#10;AQAgAAAAKAEAAGRycy9lMm9Eb2MueG1sUEsFBgAAAAAGAAYAWQEAABgGAAAAAA==&#10;">
                <v:fill on="t" focussize="0,0"/>
                <v:stroke weight="0.5pt" color="#000000" joinstyle="round"/>
                <v:imagedata o:title=""/>
                <o:lock v:ext="edit" aspectratio="f"/>
                <v:textbox>
                  <w:txbxContent>
                    <w:p w14:paraId="7E32264A">
                      <w:pPr>
                        <w:jc w:val="center"/>
                        <w:rPr>
                          <w:rFonts w:asciiTheme="minorEastAsia" w:hAnsiTheme="minorEastAsia" w:eastAsiaTheme="minorEastAsia"/>
                        </w:rPr>
                      </w:pPr>
                      <w:r>
                        <w:rPr>
                          <w:rFonts w:hint="eastAsia" w:asciiTheme="minorEastAsia" w:hAnsiTheme="minorEastAsia" w:eastAsiaTheme="minorEastAsia"/>
                        </w:rPr>
                        <w:t>开启响应文件</w:t>
                      </w:r>
                    </w:p>
                    <w:p w14:paraId="7F2E28E0">
                      <w:pPr>
                        <w:rPr>
                          <w:rFonts w:ascii="仿宋_GB2312" w:eastAsia="仿宋_GB2312"/>
                        </w:rPr>
                      </w:pPr>
                      <w:r>
                        <w:rPr>
                          <w:rFonts w:hint="eastAsia" w:ascii="仿宋_GB2312" w:eastAsia="仿宋_GB2312"/>
                        </w:rPr>
                        <w:t>立项</w:t>
                      </w:r>
                    </w:p>
                    <w:p w14:paraId="1163A963">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4445" t="4445" r="8255" b="19050"/>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rgbClr val="DBEEF4">
                            <a:lumMod val="20000"/>
                            <a:lumOff val="80000"/>
                          </a:srgbClr>
                        </a:solidFill>
                        <a:ln w="6350">
                          <a:solidFill>
                            <a:prstClr val="black"/>
                          </a:solidFill>
                        </a:ln>
                        <a:effectLst/>
                      </wps:spPr>
                      <wps:txbx>
                        <w:txbxContent>
                          <w:p w14:paraId="2E301CF4">
                            <w:pPr>
                              <w:jc w:val="center"/>
                              <w:rPr>
                                <w:rFonts w:asciiTheme="minorEastAsia" w:hAnsiTheme="minorEastAsia" w:eastAsiaTheme="minorEastAsia"/>
                              </w:rPr>
                            </w:pPr>
                            <w:r>
                              <w:rPr>
                                <w:rFonts w:hint="eastAsia" w:asciiTheme="minorEastAsia" w:hAnsiTheme="minorEastAsia" w:eastAsiaTheme="minorEastAsia"/>
                              </w:rPr>
                              <w:t>邀请供应商</w:t>
                            </w:r>
                          </w:p>
                          <w:p w14:paraId="166DDEE6">
                            <w:pPr>
                              <w:rPr>
                                <w:rFonts w:ascii="仿宋_GB2312" w:eastAsia="仿宋_GB2312"/>
                              </w:rPr>
                            </w:pPr>
                            <w:r>
                              <w:rPr>
                                <w:rFonts w:hint="eastAsia" w:ascii="仿宋_GB2312" w:eastAsia="仿宋_GB2312"/>
                              </w:rPr>
                              <w:t>立项</w:t>
                            </w:r>
                          </w:p>
                          <w:p w14:paraId="48D186E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F8FCFD" filled="t" stroked="t" coordsize="21600,21600" o:gfxdata="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Uo2h09kAAAAKAQAADwAAAAAAAAABACAA&#10;AAAiAAAAZHJzL2Rvd25yZXYueG1sUEsBAhQAFAAAAAgAh07iQFwmpLJ+AgAAAAUAAA4AAAAAAAAA&#10;AQAgAAAAKAEAAGRycy9lMm9Eb2MueG1sUEsFBgAAAAAGAAYAWQEAABgGAAAAAA==&#10;">
                <v:fill on="t" focussize="0,0"/>
                <v:stroke weight="0.5pt" color="#000000" joinstyle="round"/>
                <v:imagedata o:title=""/>
                <o:lock v:ext="edit" aspectratio="f"/>
                <v:textbox>
                  <w:txbxContent>
                    <w:p w14:paraId="2E301CF4">
                      <w:pPr>
                        <w:jc w:val="center"/>
                        <w:rPr>
                          <w:rFonts w:asciiTheme="minorEastAsia" w:hAnsiTheme="minorEastAsia" w:eastAsiaTheme="minorEastAsia"/>
                        </w:rPr>
                      </w:pPr>
                      <w:r>
                        <w:rPr>
                          <w:rFonts w:hint="eastAsia" w:asciiTheme="minorEastAsia" w:hAnsiTheme="minorEastAsia" w:eastAsiaTheme="minorEastAsia"/>
                        </w:rPr>
                        <w:t>邀请供应商</w:t>
                      </w:r>
                    </w:p>
                    <w:p w14:paraId="166DDEE6">
                      <w:pPr>
                        <w:rPr>
                          <w:rFonts w:ascii="仿宋_GB2312" w:eastAsia="仿宋_GB2312"/>
                        </w:rPr>
                      </w:pPr>
                      <w:r>
                        <w:rPr>
                          <w:rFonts w:hint="eastAsia" w:ascii="仿宋_GB2312" w:eastAsia="仿宋_GB2312"/>
                        </w:rPr>
                        <w:t>立项</w:t>
                      </w:r>
                    </w:p>
                    <w:p w14:paraId="48D186E7">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48895" t="0" r="65405" b="4445"/>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Oj4TdoAAAAJ&#10;AQAADwAAAAAAAAABACAAAAAiAAAAZHJzL2Rvd25yZXYueG1sUEsBAhQAFAAAAAgAh07iQDfr9JM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48895" t="0" r="65405" b="4445"/>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6jIDzdkAAAAL&#10;AQAADwAAAAAAAAABACAAAAAiAAAAZHJzL2Rvd25yZXYueG1sUEsBAhQAFAAAAAgAh07iQK6NBqkb&#10;AgAADwQAAA4AAAAAAAAAAQAgAAAAKA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48895" t="0" r="65405" b="4445"/>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r2pn9oAAAAL&#10;AQAADwAAAAAAAAABACAAAAAiAAAAZHJzL2Rvd25yZXYueG1sUEsBAhQAFAAAAAgAh07iQGG82Q0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48895" t="0" r="65405" b="4445"/>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h7l5e2QAAAAsB&#10;AAAPAAAAAAAAAAEAIAAAACIAAABkcnMvZG93bnJldi54bWxQSwECFAAUAAAACACHTuJA+NorNxoC&#10;AAAPBAAADgAAAAAAAAABACAAAAAo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48895" t="0" r="65405" b="4445"/>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CwVs+2QAAAAsB&#10;AAAPAAAAAAAAAAEAIAAAACIAAABkcnMvZG93bnJldi54bWxQSwECFAAUAAAACACHTuJAU3E9eBoC&#10;AAAPBAAADgAAAAAAAAABACAAAAAo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48895" t="0" r="65405" b="4445"/>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SC6OvaAAAA&#10;CwEAAA8AAAAAAAAAAQAgAAAAIgAAAGRycy9kb3ducmV2LnhtbFBLAQIUABQAAAAIAIdO4kDKF89C&#10;GwIAAA8EAAAOAAAAAAAAAAEAIAAAACkBAABkcnMvZTJvRG9jLnhtbFBLBQYAAAAABgAGAFkBAAC2&#10;BQ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48895" t="0" r="65405" b="4445"/>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GpxrdoAAAAL&#10;AQAADwAAAAAAAAABACAAAAAiAAAAZHJzL2Rvd25yZXYueG1sUEsBAhQAFAAAAAgAh07iQIwU8uo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48895" t="0" r="65405" b="4445"/>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sJHM3aAAAA&#10;CwEAAA8AAAAAAAAAAQAgAAAAIgAAAGRycy9kb3ducmV2LnhtbFBLAQIUABQAAAAIAIdO4kAVcgDQ&#10;GwIAAA8EAAAOAAAAAAAAAAEAIAAAACkBAABkcnMvZTJvRG9jLnhtbFBLBQYAAAAABgAGAFkBAAC2&#10;BQAAAAA=&#10;">
                <v:fill on="f" focussize="0,0"/>
                <v:stroke color="#457BBA" joinstyle="round" endarrow="open"/>
                <v:imagedata o:title=""/>
                <o:lock v:ext="edit" aspectratio="f"/>
              </v:shape>
            </w:pict>
          </mc:Fallback>
        </mc:AlternateContent>
      </w:r>
      <w:r>
        <w:rPr>
          <w:rFonts w:hint="eastAsia" w:cs="仿宋_GB2312" w:asciiTheme="minorEastAsia" w:hAnsiTheme="minorEastAsia" w:eastAsiaTheme="minorEastAsia"/>
          <w:b/>
          <w:sz w:val="36"/>
          <w:szCs w:val="20"/>
        </w:rPr>
        <w:br w:type="page"/>
      </w:r>
    </w:p>
    <w:p w14:paraId="0F750282">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第三部分</w:t>
      </w:r>
      <w:bookmarkEnd w:id="8"/>
      <w:r>
        <w:rPr>
          <w:rFonts w:hint="eastAsia" w:cs="仿宋_GB2312" w:asciiTheme="minorEastAsia" w:hAnsiTheme="minorEastAsia" w:eastAsiaTheme="minorEastAsia"/>
          <w:b/>
          <w:sz w:val="36"/>
          <w:szCs w:val="20"/>
        </w:rPr>
        <w:t xml:space="preserve">  供应商须知</w:t>
      </w:r>
      <w:bookmarkEnd w:id="9"/>
    </w:p>
    <w:p w14:paraId="6EEF8940">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一、前附表</w:t>
      </w:r>
    </w:p>
    <w:tbl>
      <w:tblPr>
        <w:tblStyle w:val="60"/>
        <w:tblW w:w="899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20"/>
      </w:tblGrid>
      <w:tr w14:paraId="6D1D11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tcBorders>
              <w:top w:val="single" w:color="auto" w:sz="4" w:space="0"/>
              <w:left w:val="single" w:color="auto" w:sz="4" w:space="0"/>
              <w:bottom w:val="single" w:color="auto" w:sz="4" w:space="0"/>
              <w:right w:val="single" w:color="auto" w:sz="4" w:space="0"/>
            </w:tcBorders>
            <w:vAlign w:val="center"/>
          </w:tcPr>
          <w:p w14:paraId="02987C0A">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137D9BC">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6520" w:type="dxa"/>
            <w:tcBorders>
              <w:top w:val="single" w:color="000000" w:sz="8" w:space="0"/>
              <w:left w:val="single" w:color="000000" w:sz="2" w:space="0"/>
              <w:bottom w:val="single" w:color="000000" w:sz="8" w:space="0"/>
              <w:right w:val="single" w:color="000000" w:sz="8" w:space="0"/>
            </w:tcBorders>
            <w:vAlign w:val="center"/>
          </w:tcPr>
          <w:p w14:paraId="0B2BDAA3">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14:paraId="24BD0A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tcBorders>
              <w:top w:val="single" w:color="auto" w:sz="4" w:space="0"/>
              <w:left w:val="single" w:color="auto" w:sz="4" w:space="0"/>
              <w:bottom w:val="single" w:color="auto" w:sz="4" w:space="0"/>
              <w:right w:val="single" w:color="auto" w:sz="4" w:space="0"/>
            </w:tcBorders>
            <w:vAlign w:val="center"/>
          </w:tcPr>
          <w:p w14:paraId="0B6BEDA2">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3D8EA8B">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项目属性</w:t>
            </w:r>
          </w:p>
        </w:tc>
        <w:tc>
          <w:tcPr>
            <w:tcW w:w="6520" w:type="dxa"/>
            <w:tcBorders>
              <w:top w:val="single" w:color="000000" w:sz="8" w:space="0"/>
              <w:left w:val="single" w:color="000000" w:sz="2" w:space="0"/>
              <w:bottom w:val="single" w:color="000000" w:sz="8" w:space="0"/>
              <w:right w:val="single" w:color="000000" w:sz="8" w:space="0"/>
            </w:tcBorders>
            <w:vAlign w:val="center"/>
          </w:tcPr>
          <w:p w14:paraId="728F17D1">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服务类。</w:t>
            </w:r>
          </w:p>
        </w:tc>
      </w:tr>
      <w:tr w14:paraId="22F6D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tcBorders>
              <w:top w:val="single" w:color="auto" w:sz="4" w:space="0"/>
              <w:left w:val="single" w:color="auto" w:sz="4" w:space="0"/>
              <w:bottom w:val="single" w:color="auto" w:sz="4" w:space="0"/>
              <w:right w:val="single" w:color="auto" w:sz="4" w:space="0"/>
            </w:tcBorders>
            <w:vAlign w:val="center"/>
          </w:tcPr>
          <w:p w14:paraId="0B745ADA">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E4E29B2">
            <w:pPr>
              <w:snapToGrid w:val="0"/>
              <w:spacing w:line="360" w:lineRule="auto"/>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采购标的及其对应的中小企业划分标准所属行业</w:t>
            </w:r>
          </w:p>
        </w:tc>
        <w:tc>
          <w:tcPr>
            <w:tcW w:w="6520" w:type="dxa"/>
            <w:tcBorders>
              <w:top w:val="single" w:color="000000" w:sz="8" w:space="0"/>
              <w:left w:val="single" w:color="000000" w:sz="2" w:space="0"/>
              <w:bottom w:val="single" w:color="000000" w:sz="8" w:space="0"/>
              <w:right w:val="single" w:color="000000" w:sz="8" w:space="0"/>
            </w:tcBorders>
            <w:vAlign w:val="center"/>
          </w:tcPr>
          <w:p w14:paraId="22EB9AE8">
            <w:pPr>
              <w:snapToGrid w:val="0"/>
              <w:spacing w:line="360" w:lineRule="auto"/>
              <w:rPr>
                <w:rFonts w:cs="宋体" w:asciiTheme="minorEastAsia" w:hAnsiTheme="minorEastAsia" w:eastAsiaTheme="minorEastAsia"/>
                <w:b/>
                <w:bCs/>
                <w:kern w:val="0"/>
                <w:sz w:val="24"/>
              </w:rPr>
            </w:pPr>
            <w:r>
              <w:rPr>
                <w:rFonts w:hint="eastAsia" w:cs="宋体" w:asciiTheme="minorEastAsia" w:hAnsiTheme="minorEastAsia" w:eastAsiaTheme="minorEastAsia"/>
                <w:kern w:val="0"/>
                <w:sz w:val="24"/>
              </w:rPr>
              <w:t>（1）标的：</w:t>
            </w:r>
            <w:r>
              <w:rPr>
                <w:rFonts w:hint="eastAsia" w:asciiTheme="minorEastAsia" w:hAnsiTheme="minorEastAsia" w:eastAsiaTheme="minorEastAsia"/>
                <w:sz w:val="24"/>
                <w:lang w:val="zh-CN" w:eastAsia="zh-CN"/>
              </w:rPr>
              <w:t>建德市梅城幼儿园2024年物业管理服务采购项目</w:t>
            </w:r>
            <w:r>
              <w:rPr>
                <w:rFonts w:hint="eastAsia" w:cs="宋体" w:asciiTheme="minorEastAsia" w:hAnsiTheme="minorEastAsia" w:eastAsiaTheme="minorEastAsia"/>
                <w:kern w:val="0"/>
                <w:sz w:val="24"/>
              </w:rPr>
              <w:t>，属于物业管理行业；</w:t>
            </w:r>
          </w:p>
        </w:tc>
      </w:tr>
      <w:tr w14:paraId="277FEF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tcBorders>
              <w:top w:val="single" w:color="auto" w:sz="4" w:space="0"/>
              <w:left w:val="single" w:color="auto" w:sz="4" w:space="0"/>
              <w:bottom w:val="single" w:color="auto" w:sz="4" w:space="0"/>
              <w:right w:val="single" w:color="auto" w:sz="4" w:space="0"/>
            </w:tcBorders>
            <w:vAlign w:val="center"/>
          </w:tcPr>
          <w:p w14:paraId="45DE7B47">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B8940D7">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6520" w:type="dxa"/>
            <w:tcBorders>
              <w:top w:val="single" w:color="000000" w:sz="8" w:space="0"/>
              <w:left w:val="single" w:color="000000" w:sz="2" w:space="0"/>
              <w:bottom w:val="single" w:color="000000" w:sz="8" w:space="0"/>
              <w:right w:val="single" w:color="000000" w:sz="8" w:space="0"/>
            </w:tcBorders>
            <w:vAlign w:val="center"/>
          </w:tcPr>
          <w:p w14:paraId="49B89A88">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47458480"/>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194718986"/>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sdtContent>
            </w:sdt>
            <w:r>
              <w:rPr>
                <w:rFonts w:hint="eastAsia" w:cs="宋体" w:asciiTheme="minorEastAsia" w:hAnsiTheme="minorEastAsia" w:eastAsiaTheme="minorEastAsia"/>
                <w:kern w:val="0"/>
                <w:sz w:val="24"/>
              </w:rPr>
              <w:t>本项目不允许采购进口产品。</w:t>
            </w:r>
          </w:p>
          <w:p w14:paraId="598E15B4">
            <w:pPr>
              <w:spacing w:line="360" w:lineRule="auto"/>
              <w:rPr>
                <w:rFonts w:cs="宋体" w:asciiTheme="minorEastAsia" w:hAnsiTheme="minorEastAsia" w:eastAsiaTheme="minorEastAsia"/>
              </w:rPr>
            </w:pPr>
            <w:sdt>
              <w:sdtPr>
                <w:rPr>
                  <w:rFonts w:hint="eastAsia" w:cs="宋体" w:asciiTheme="minorEastAsia" w:hAnsiTheme="minorEastAsia" w:eastAsiaTheme="minorEastAsia"/>
                  <w:kern w:val="0"/>
                  <w:sz w:val="24"/>
                </w:rPr>
                <w:id w:val="147480707"/>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可以就采购进口产品。</w:t>
            </w:r>
          </w:p>
        </w:tc>
      </w:tr>
      <w:tr w14:paraId="536D5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tcBorders>
              <w:top w:val="single" w:color="auto" w:sz="4" w:space="0"/>
              <w:left w:val="single" w:color="auto" w:sz="4" w:space="0"/>
              <w:bottom w:val="single" w:color="auto" w:sz="4" w:space="0"/>
              <w:right w:val="single" w:color="auto" w:sz="4" w:space="0"/>
            </w:tcBorders>
            <w:vAlign w:val="center"/>
          </w:tcPr>
          <w:p w14:paraId="24AC1AC7">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F983345">
            <w:pPr>
              <w:snapToGrid w:val="0"/>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分包</w:t>
            </w:r>
          </w:p>
        </w:tc>
        <w:tc>
          <w:tcPr>
            <w:tcW w:w="6520" w:type="dxa"/>
            <w:tcBorders>
              <w:top w:val="single" w:color="000000" w:sz="8" w:space="0"/>
              <w:left w:val="single" w:color="000000" w:sz="2" w:space="0"/>
              <w:bottom w:val="single" w:color="000000" w:sz="8" w:space="0"/>
              <w:right w:val="single" w:color="000000" w:sz="8" w:space="0"/>
            </w:tcBorders>
            <w:vAlign w:val="center"/>
          </w:tcPr>
          <w:p w14:paraId="5D8AB183">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09032407"/>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color w:val="FF0000"/>
                      <w:kern w:val="0"/>
                      <w:sz w:val="24"/>
                    </w:rPr>
                    <w:id w:val="147476973"/>
                  </w:sdtPr>
                  <w:sdtEndPr>
                    <w:rPr>
                      <w:rFonts w:hint="eastAsia" w:cs="宋体" w:asciiTheme="minorEastAsia" w:hAnsiTheme="minorEastAsia" w:eastAsiaTheme="minorEastAsia"/>
                      <w:color w:val="auto"/>
                      <w:kern w:val="0"/>
                      <w:sz w:val="24"/>
                    </w:rPr>
                  </w:sdtEndPr>
                  <w:sdtContent>
                    <w:r>
                      <w:rPr>
                        <w:rFonts w:hint="eastAsia" w:ascii="MS Gothic" w:hAnsi="MS Gothic" w:eastAsia="MS Gothic" w:cs="宋体"/>
                        <w:kern w:val="0"/>
                        <w:sz w:val="24"/>
                      </w:rPr>
                      <w:t>☐</w:t>
                    </w:r>
                  </w:sdtContent>
                </w:sdt>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同意将非主体、非关键性的工作分包。</w:t>
            </w:r>
          </w:p>
          <w:p w14:paraId="31CFF325">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94718984"/>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r>
              <w:rPr>
                <w:rFonts w:hint="eastAsia" w:cs="宋体" w:asciiTheme="minorEastAsia" w:hAnsiTheme="minorEastAsia" w:eastAsiaTheme="minorEastAsia"/>
                <w:kern w:val="0"/>
                <w:sz w:val="24"/>
              </w:rPr>
              <w:t>B</w:t>
            </w:r>
            <w:r>
              <w:rPr>
                <w:rFonts w:hint="eastAsia" w:cs="宋体" w:asciiTheme="minorEastAsia" w:hAnsiTheme="minorEastAsia" w:eastAsiaTheme="minorEastAsia"/>
                <w:sz w:val="24"/>
              </w:rPr>
              <w:t>不同意分包。</w:t>
            </w:r>
          </w:p>
          <w:p w14:paraId="7761E4D4">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注：不得限制大中型企业向小微企业合理分包。</w:t>
            </w:r>
          </w:p>
        </w:tc>
      </w:tr>
      <w:tr w14:paraId="2F7B5C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tcBorders>
              <w:top w:val="single" w:color="auto" w:sz="4" w:space="0"/>
              <w:left w:val="single" w:color="auto" w:sz="4" w:space="0"/>
              <w:bottom w:val="single" w:color="auto" w:sz="4" w:space="0"/>
              <w:right w:val="single" w:color="auto" w:sz="4" w:space="0"/>
            </w:tcBorders>
            <w:vAlign w:val="center"/>
          </w:tcPr>
          <w:p w14:paraId="18393B05">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DB72B3E">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6520" w:type="dxa"/>
            <w:tcBorders>
              <w:top w:val="single" w:color="000000" w:sz="8" w:space="0"/>
              <w:left w:val="single" w:color="000000" w:sz="2" w:space="0"/>
              <w:bottom w:val="single" w:color="000000" w:sz="8" w:space="0"/>
              <w:right w:val="single" w:color="000000" w:sz="8" w:space="0"/>
            </w:tcBorders>
            <w:vAlign w:val="center"/>
          </w:tcPr>
          <w:p w14:paraId="6E82A02B">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457234"/>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194718988"/>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14:paraId="201C6344">
            <w:pPr>
              <w:spacing w:line="360" w:lineRule="auto"/>
              <w:rPr>
                <w:rFonts w:cs="宋体" w:asciiTheme="minorEastAsia" w:hAnsiTheme="minorEastAsia" w:eastAsiaTheme="minorEastAsia"/>
                <w:sz w:val="24"/>
                <w:szCs w:val="20"/>
              </w:rPr>
            </w:pPr>
            <w:sdt>
              <w:sdtPr>
                <w:rPr>
                  <w:rFonts w:hint="eastAsia" w:cs="宋体" w:asciiTheme="minorEastAsia" w:hAnsiTheme="minorEastAsia" w:eastAsiaTheme="minorEastAsia"/>
                  <w:kern w:val="0"/>
                  <w:sz w:val="24"/>
                </w:rPr>
                <w:id w:val="147479624"/>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B组织，</w:t>
            </w:r>
            <w:r>
              <w:rPr>
                <w:rFonts w:hint="eastAsia" w:cs="宋体" w:asciiTheme="minorEastAsia" w:hAnsiTheme="minorEastAsia" w:eastAsiaTheme="minorEastAsia"/>
                <w:sz w:val="24"/>
              </w:rPr>
              <w:t>时间：,地点：，联系人：，联系方式：</w:t>
            </w:r>
            <w:r>
              <w:rPr>
                <w:rFonts w:hint="eastAsia" w:cs="宋体" w:asciiTheme="minorEastAsia" w:hAnsiTheme="minorEastAsia" w:eastAsiaTheme="minorEastAsia"/>
                <w:sz w:val="24"/>
                <w:szCs w:val="20"/>
              </w:rPr>
              <w:t>。</w:t>
            </w:r>
          </w:p>
        </w:tc>
      </w:tr>
      <w:tr w14:paraId="3ACAA9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tcBorders>
              <w:top w:val="single" w:color="auto" w:sz="4" w:space="0"/>
              <w:left w:val="single" w:color="auto" w:sz="4" w:space="0"/>
              <w:bottom w:val="single" w:color="auto" w:sz="4" w:space="0"/>
              <w:right w:val="single" w:color="auto" w:sz="4" w:space="0"/>
            </w:tcBorders>
            <w:vAlign w:val="center"/>
          </w:tcPr>
          <w:p w14:paraId="0D419B8F">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222411F">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6520" w:type="dxa"/>
            <w:tcBorders>
              <w:top w:val="single" w:color="000000" w:sz="8" w:space="0"/>
              <w:left w:val="single" w:color="000000" w:sz="2" w:space="0"/>
              <w:bottom w:val="single" w:color="000000" w:sz="8" w:space="0"/>
              <w:right w:val="single" w:color="000000" w:sz="8" w:space="0"/>
            </w:tcBorders>
            <w:vAlign w:val="center"/>
          </w:tcPr>
          <w:p w14:paraId="3797538D">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469514"/>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不要求提供。</w:t>
            </w:r>
          </w:p>
          <w:p w14:paraId="647091EE">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026831988"/>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B要求提供，</w:t>
            </w:r>
          </w:p>
          <w:p w14:paraId="35F5153F">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hint="eastAsia" w:cs="宋体" w:asciiTheme="minorEastAsia" w:hAnsiTheme="minorEastAsia" w:eastAsiaTheme="minorEastAsia"/>
                <w:snapToGrid w:val="0"/>
                <w:kern w:val="28"/>
                <w:sz w:val="24"/>
              </w:rPr>
              <w:t>样品：</w:t>
            </w:r>
            <w:r>
              <w:rPr>
                <w:rFonts w:hint="eastAsia" w:cs="宋体" w:asciiTheme="minorEastAsia" w:hAnsiTheme="minorEastAsia" w:eastAsiaTheme="minorEastAsia"/>
                <w:kern w:val="0"/>
                <w:sz w:val="24"/>
              </w:rPr>
              <w:t>；</w:t>
            </w:r>
          </w:p>
          <w:p w14:paraId="36FD8331">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r>
              <w:rPr>
                <w:rFonts w:hint="eastAsia" w:cs="宋体" w:asciiTheme="minorEastAsia" w:hAnsiTheme="minorEastAsia" w:eastAsiaTheme="minorEastAsia"/>
                <w:snapToGrid w:val="0"/>
                <w:kern w:val="28"/>
                <w:sz w:val="24"/>
              </w:rPr>
              <w:t>样品制作的标准和要求：</w:t>
            </w:r>
            <w:r>
              <w:rPr>
                <w:rFonts w:hint="eastAsia" w:cs="宋体" w:asciiTheme="minorEastAsia" w:hAnsiTheme="minorEastAsia" w:eastAsiaTheme="minorEastAsia"/>
                <w:kern w:val="0"/>
                <w:sz w:val="24"/>
              </w:rPr>
              <w:t>；</w:t>
            </w:r>
          </w:p>
          <w:p w14:paraId="3F329381">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（3）样品的评审方法以及评审标准</w:t>
            </w:r>
            <w:r>
              <w:rPr>
                <w:rFonts w:hint="eastAsia" w:cs="宋体" w:asciiTheme="minorEastAsia" w:hAnsiTheme="minorEastAsia" w:eastAsiaTheme="minorEastAsia"/>
                <w:snapToGrid w:val="0"/>
                <w:kern w:val="28"/>
                <w:sz w:val="24"/>
              </w:rPr>
              <w:t>：详见</w:t>
            </w:r>
            <w:r>
              <w:rPr>
                <w:rFonts w:hint="eastAsia" w:cs="宋体" w:asciiTheme="minorEastAsia" w:hAnsiTheme="minorEastAsia" w:eastAsiaTheme="minorEastAsia"/>
                <w:sz w:val="24"/>
                <w:u w:val="single"/>
              </w:rPr>
              <w:t>评审标准</w:t>
            </w:r>
            <w:r>
              <w:rPr>
                <w:rFonts w:hint="eastAsia" w:cs="宋体" w:asciiTheme="minorEastAsia" w:hAnsiTheme="minorEastAsia" w:eastAsiaTheme="minorEastAsia"/>
                <w:kern w:val="0"/>
                <w:sz w:val="24"/>
              </w:rPr>
              <w:t>；</w:t>
            </w:r>
          </w:p>
          <w:p w14:paraId="24DAACEC">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（4）是否需要随样品提交检测报告：</w:t>
            </w:r>
            <w:sdt>
              <w:sdtPr>
                <w:rPr>
                  <w:rFonts w:hint="eastAsia" w:cs="宋体" w:asciiTheme="minorEastAsia" w:hAnsiTheme="minorEastAsia" w:eastAsiaTheme="minorEastAsia"/>
                  <w:kern w:val="0"/>
                  <w:sz w:val="24"/>
                </w:rPr>
                <w:id w:val="1303421454"/>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否；</w:t>
            </w:r>
            <w:sdt>
              <w:sdtPr>
                <w:rPr>
                  <w:rFonts w:hint="eastAsia" w:cs="宋体" w:asciiTheme="minorEastAsia" w:hAnsiTheme="minorEastAsia" w:eastAsiaTheme="minorEastAsia"/>
                  <w:kern w:val="0"/>
                  <w:sz w:val="24"/>
                </w:rPr>
                <w:id w:val="1621728433"/>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是，检测机构的要求</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；检测内容</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w:t>
            </w:r>
          </w:p>
          <w:p w14:paraId="13B8D9E3">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（5）提供样品的时间：</w:t>
            </w:r>
            <w:r>
              <w:rPr>
                <w:rFonts w:hint="eastAsia" w:cs="宋体" w:asciiTheme="minorEastAsia" w:hAnsiTheme="minorEastAsia" w:eastAsiaTheme="minorEastAsia"/>
                <w:kern w:val="0"/>
                <w:sz w:val="24"/>
              </w:rPr>
              <w:t>；地点：；联系人</w:t>
            </w:r>
            <w:r>
              <w:rPr>
                <w:rFonts w:hint="eastAsia" w:cs="宋体" w:asciiTheme="minorEastAsia" w:hAnsiTheme="minorEastAsia" w:eastAsiaTheme="minorEastAsia"/>
                <w:sz w:val="24"/>
              </w:rPr>
              <w:t>：，</w:t>
            </w:r>
            <w:r>
              <w:rPr>
                <w:rFonts w:hint="eastAsia" w:cs="宋体" w:asciiTheme="minorEastAsia" w:hAnsiTheme="minorEastAsia" w:eastAsiaTheme="minorEastAsia"/>
                <w:kern w:val="28"/>
                <w:sz w:val="24"/>
              </w:rPr>
              <w:t>联系电话：</w:t>
            </w:r>
            <w:r>
              <w:rPr>
                <w:rFonts w:hint="eastAsia" w:cs="宋体" w:asciiTheme="minorEastAsia" w:hAnsiTheme="minorEastAsia" w:eastAsiaTheme="minorEastAsia"/>
                <w:sz w:val="24"/>
              </w:rPr>
              <w:t>。请供应商在上述时间内提供样品并按规定位置安装完毕。超过截止时间的，采购人或采购代理机构将不予接收，并将清场并封闭样品现场。</w:t>
            </w:r>
          </w:p>
          <w:p w14:paraId="20872DCB">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260894B6">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sz w:val="24"/>
              </w:rPr>
              <w:t>（7）制作、运输、安装和保管样品所发生的一切费用由供应商自理。</w:t>
            </w:r>
          </w:p>
        </w:tc>
      </w:tr>
      <w:tr w14:paraId="18EC1E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tcBorders>
              <w:top w:val="single" w:color="auto" w:sz="4" w:space="0"/>
              <w:left w:val="single" w:color="auto" w:sz="4" w:space="0"/>
              <w:bottom w:val="single" w:color="auto" w:sz="4" w:space="0"/>
              <w:right w:val="single" w:color="auto" w:sz="4" w:space="0"/>
            </w:tcBorders>
            <w:vAlign w:val="center"/>
          </w:tcPr>
          <w:p w14:paraId="5DBCA95C">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402E2B9">
            <w:pPr>
              <w:snapToGrid w:val="0"/>
              <w:spacing w:line="360" w:lineRule="auto"/>
              <w:jc w:val="center"/>
              <w:rPr>
                <w:rFonts w:cs="宋体" w:asciiTheme="minorEastAsia" w:hAnsiTheme="minorEastAsia" w:eastAsiaTheme="minorEastAsia"/>
                <w:bCs/>
                <w:sz w:val="24"/>
              </w:rPr>
            </w:pPr>
            <w:r>
              <w:rPr>
                <w:rFonts w:hint="eastAsia" w:cs="宋体" w:asciiTheme="minorEastAsia" w:hAnsiTheme="minorEastAsia" w:eastAsiaTheme="minorEastAsia"/>
                <w:b/>
                <w:sz w:val="24"/>
              </w:rPr>
              <w:t>方案讲解演示</w:t>
            </w:r>
          </w:p>
        </w:tc>
        <w:tc>
          <w:tcPr>
            <w:tcW w:w="6520" w:type="dxa"/>
            <w:tcBorders>
              <w:top w:val="single" w:color="000000" w:sz="8" w:space="0"/>
              <w:left w:val="single" w:color="000000" w:sz="2" w:space="0"/>
              <w:bottom w:val="single" w:color="000000" w:sz="8" w:space="0"/>
              <w:right w:val="single" w:color="000000" w:sz="8" w:space="0"/>
            </w:tcBorders>
            <w:vAlign w:val="center"/>
          </w:tcPr>
          <w:p w14:paraId="272FE059">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881721726"/>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14:paraId="18251438">
            <w:pPr>
              <w:spacing w:line="360" w:lineRule="auto"/>
              <w:rPr>
                <w:rFonts w:cs="宋体" w:asciiTheme="minorEastAsia" w:hAnsiTheme="minorEastAsia" w:eastAsiaTheme="minorEastAsia"/>
                <w:kern w:val="0"/>
                <w:sz w:val="24"/>
              </w:rPr>
            </w:pPr>
            <w:r>
              <w:rPr>
                <w:rFonts w:hint="eastAsia" w:ascii="MS Mincho" w:hAnsi="MS Mincho" w:eastAsia="MS Mincho" w:cs="MS Mincho"/>
                <w:kern w:val="0"/>
                <w:sz w:val="24"/>
              </w:rPr>
              <w:t>☐</w:t>
            </w:r>
            <w:r>
              <w:rPr>
                <w:rFonts w:hint="eastAsia" w:cs="宋体" w:asciiTheme="minorEastAsia" w:hAnsiTheme="minorEastAsia" w:eastAsiaTheme="minorEastAsia"/>
                <w:kern w:val="0"/>
                <w:sz w:val="24"/>
              </w:rPr>
              <w:t>B组织。</w:t>
            </w:r>
          </w:p>
          <w:p w14:paraId="216C7872">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（1）在评审时安排每个供应商进行方案讲解演示。每个供应商时间不超过</w:t>
            </w:r>
            <w:r>
              <w:rPr>
                <w:rFonts w:hint="eastAsia" w:cs="宋体" w:asciiTheme="minorEastAsia" w:hAnsiTheme="minorEastAsia" w:eastAsiaTheme="minorEastAsia"/>
                <w:kern w:val="0"/>
                <w:sz w:val="24"/>
                <w:u w:val="single"/>
              </w:rPr>
              <w:t>20</w:t>
            </w:r>
            <w:r>
              <w:rPr>
                <w:rFonts w:hint="eastAsia" w:ascii="宋体" w:hAnsi="宋体" w:cs="宋体"/>
                <w:kern w:val="0"/>
                <w:sz w:val="24"/>
                <w:u w:val="single"/>
              </w:rPr>
              <w:t>（编制时可根据项目情况进行调整）</w:t>
            </w:r>
            <w:r>
              <w:rPr>
                <w:rFonts w:hint="eastAsia" w:cs="宋体" w:asciiTheme="minorEastAsia" w:hAnsiTheme="minorEastAsia" w:eastAsiaTheme="minorEastAsia"/>
                <w:kern w:val="0"/>
                <w:sz w:val="24"/>
              </w:rPr>
              <w:t>分钟，讲解次序以响应文件解密时间先后次序为准，讲解演示人员不超过</w:t>
            </w:r>
            <w:r>
              <w:rPr>
                <w:rFonts w:hint="eastAsia" w:cs="宋体" w:asciiTheme="minorEastAsia" w:hAnsiTheme="minorEastAsia" w:eastAsiaTheme="minorEastAsia"/>
                <w:kern w:val="0"/>
                <w:sz w:val="24"/>
                <w:u w:val="single"/>
              </w:rPr>
              <w:t>3</w:t>
            </w:r>
            <w:r>
              <w:rPr>
                <w:rFonts w:hint="eastAsia" w:ascii="宋体" w:hAnsi="宋体" w:cs="宋体"/>
                <w:kern w:val="0"/>
                <w:sz w:val="24"/>
                <w:u w:val="single"/>
              </w:rPr>
              <w:t>（编制时可根据项目情况进行调整）</w:t>
            </w:r>
            <w:r>
              <w:rPr>
                <w:rFonts w:hint="eastAsia" w:cs="宋体" w:asciiTheme="minorEastAsia" w:hAnsiTheme="minorEastAsia" w:eastAsiaTheme="minorEastAsia"/>
                <w:kern w:val="0"/>
                <w:sz w:val="24"/>
              </w:rPr>
              <w:t>人。讲解演示结束后按要求解答评标委员会提问。</w:t>
            </w:r>
          </w:p>
          <w:p w14:paraId="44404BAD">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（2）方案讲解演示可选择以下其中一种方式：</w:t>
            </w:r>
          </w:p>
          <w:p w14:paraId="22CF48F0">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方式一：政采云平台在线讲解演示。政采云平台在线讲解需供应商根据政采云平台操作要求做好准备工作，提前完善软硬件配置环境。</w:t>
            </w:r>
          </w:p>
          <w:p w14:paraId="49F6D245">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方式二：交易中心现场讲解演示。现场讲解地点为，讲解演示所用电脑等设备由供应商自备。现场讲解演示人员进场时提供讲解人员名单（加盖公章或授权代表签名）及身份证明，否则不得讲解演示。</w:t>
            </w:r>
          </w:p>
          <w:p w14:paraId="3C4BA1CE">
            <w:pPr>
              <w:snapToGrid w:val="0"/>
              <w:spacing w:line="360" w:lineRule="auto"/>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655B9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vMerge w:val="restart"/>
            <w:tcBorders>
              <w:top w:val="single" w:color="auto" w:sz="4" w:space="0"/>
              <w:left w:val="single" w:color="auto" w:sz="4" w:space="0"/>
              <w:right w:val="single" w:color="auto" w:sz="4" w:space="0"/>
            </w:tcBorders>
            <w:vAlign w:val="center"/>
          </w:tcPr>
          <w:p w14:paraId="37EA1770">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1843" w:type="dxa"/>
            <w:vMerge w:val="restart"/>
            <w:tcBorders>
              <w:top w:val="single" w:color="000000" w:sz="8" w:space="0"/>
              <w:left w:val="single" w:color="auto" w:sz="4" w:space="0"/>
              <w:right w:val="single" w:color="000000" w:sz="8" w:space="0"/>
            </w:tcBorders>
            <w:vAlign w:val="center"/>
          </w:tcPr>
          <w:p w14:paraId="3A1A567C">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供应商应当提供的资格、资信证明文件</w:t>
            </w:r>
          </w:p>
        </w:tc>
        <w:tc>
          <w:tcPr>
            <w:tcW w:w="6520" w:type="dxa"/>
            <w:tcBorders>
              <w:top w:val="single" w:color="000000" w:sz="8" w:space="0"/>
              <w:left w:val="single" w:color="000000" w:sz="2" w:space="0"/>
              <w:bottom w:val="single" w:color="auto" w:sz="4" w:space="0"/>
              <w:right w:val="single" w:color="000000" w:sz="8" w:space="0"/>
            </w:tcBorders>
            <w:vAlign w:val="center"/>
          </w:tcPr>
          <w:p w14:paraId="13F915AE">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（1）资格证明文件：见招标文件第二部分11.1。</w:t>
            </w:r>
          </w:p>
          <w:p w14:paraId="60912A51">
            <w:pPr>
              <w:spacing w:line="360" w:lineRule="auto"/>
              <w:rPr>
                <w:rFonts w:cs="宋体" w:asciiTheme="minorEastAsia" w:hAnsiTheme="minorEastAsia" w:eastAsiaTheme="minorEastAsia"/>
                <w:snapToGrid w:val="0"/>
                <w:kern w:val="0"/>
                <w:szCs w:val="21"/>
              </w:rPr>
            </w:pPr>
            <w:r>
              <w:rPr>
                <w:rFonts w:hint="eastAsia" w:cs="宋体" w:asciiTheme="minorEastAsia" w:hAnsiTheme="minorEastAsia" w:eastAsiaTheme="minorEastAsia"/>
                <w:kern w:val="0"/>
                <w:sz w:val="24"/>
                <w:lang w:val="zh-CN"/>
              </w:rPr>
              <w:t>供应商未提供有效的资格证明文件的，视为供应商不具备磋商文件中规定的资格要求，响应无效。</w:t>
            </w:r>
          </w:p>
        </w:tc>
      </w:tr>
      <w:tr w14:paraId="27CD5A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vMerge w:val="continue"/>
            <w:tcBorders>
              <w:left w:val="single" w:color="auto" w:sz="4" w:space="0"/>
              <w:bottom w:val="single" w:color="auto" w:sz="4" w:space="0"/>
              <w:right w:val="single" w:color="auto" w:sz="4" w:space="0"/>
            </w:tcBorders>
            <w:vAlign w:val="center"/>
          </w:tcPr>
          <w:p w14:paraId="2B78D2D2">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14:paraId="0795A6B2">
            <w:pPr>
              <w:snapToGrid w:val="0"/>
              <w:spacing w:line="360" w:lineRule="auto"/>
              <w:jc w:val="center"/>
              <w:rPr>
                <w:rFonts w:cs="宋体" w:asciiTheme="minorEastAsia" w:hAnsiTheme="minorEastAsia" w:eastAsiaTheme="minorEastAsia"/>
                <w:b/>
                <w:sz w:val="24"/>
              </w:rPr>
            </w:pPr>
          </w:p>
        </w:tc>
        <w:tc>
          <w:tcPr>
            <w:tcW w:w="6520" w:type="dxa"/>
            <w:tcBorders>
              <w:top w:val="single" w:color="auto" w:sz="4" w:space="0"/>
              <w:left w:val="single" w:color="000000" w:sz="2" w:space="0"/>
              <w:bottom w:val="single" w:color="000000" w:sz="8" w:space="0"/>
              <w:right w:val="single" w:color="000000" w:sz="8" w:space="0"/>
            </w:tcBorders>
            <w:vAlign w:val="center"/>
          </w:tcPr>
          <w:p w14:paraId="70A88AE9">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（2）资信证明文件：根据磋商文件第五部分评审标准提供。</w:t>
            </w:r>
          </w:p>
        </w:tc>
      </w:tr>
      <w:tr w14:paraId="2D5527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49A95F8">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6A3B981">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w:t>
            </w:r>
          </w:p>
        </w:tc>
        <w:tc>
          <w:tcPr>
            <w:tcW w:w="6520" w:type="dxa"/>
            <w:tcBorders>
              <w:top w:val="single" w:color="000000" w:sz="8" w:space="0"/>
              <w:left w:val="single" w:color="000000" w:sz="2" w:space="0"/>
              <w:bottom w:val="single" w:color="000000" w:sz="8" w:space="0"/>
              <w:right w:val="single" w:color="000000" w:sz="8" w:space="0"/>
            </w:tcBorders>
            <w:vAlign w:val="center"/>
          </w:tcPr>
          <w:p w14:paraId="5DB47AC7">
            <w:pPr>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5D6A3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220BB5C">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8ED5283">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最后报价要求</w:t>
            </w:r>
          </w:p>
        </w:tc>
        <w:tc>
          <w:tcPr>
            <w:tcW w:w="6520" w:type="dxa"/>
            <w:tcBorders>
              <w:top w:val="single" w:color="000000" w:sz="8" w:space="0"/>
              <w:left w:val="single" w:color="000000" w:sz="2" w:space="0"/>
              <w:bottom w:val="single" w:color="000000" w:sz="8" w:space="0"/>
              <w:right w:val="single" w:color="000000" w:sz="8" w:space="0"/>
            </w:tcBorders>
            <w:vAlign w:val="center"/>
          </w:tcPr>
          <w:p w14:paraId="64DBDAC7">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有关本项目实施所需的所有费用（含税费）均计入最后报价。《最后报价</w:t>
            </w:r>
            <w:r>
              <w:rPr>
                <w:rFonts w:hint="eastAsia" w:cs="宋体" w:asciiTheme="minorEastAsia" w:hAnsiTheme="minorEastAsia" w:eastAsiaTheme="minorEastAsia"/>
                <w:sz w:val="24"/>
              </w:rPr>
              <w:t>一览表（报价表）</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sz w:val="24"/>
              </w:rPr>
              <w:t>是最后报价的唯一载体</w:t>
            </w:r>
            <w:r>
              <w:rPr>
                <w:rFonts w:hint="eastAsia" w:cs="宋体" w:asciiTheme="minorEastAsia" w:hAnsiTheme="minorEastAsia" w:eastAsiaTheme="minorEastAsia"/>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kern w:val="0"/>
                <w:sz w:val="24"/>
                <w:lang w:val="zh-CN"/>
              </w:rPr>
              <w:t>提醒：验收时检测费用由采购人承担，不包含在最后报价中。</w:t>
            </w:r>
          </w:p>
          <w:p w14:paraId="274FE772">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最后报价出现下列情形的，响应无效：</w:t>
            </w:r>
          </w:p>
          <w:p w14:paraId="12E3B9E7">
            <w:pPr>
              <w:snapToGrid w:val="0"/>
              <w:spacing w:line="360" w:lineRule="auto"/>
              <w:ind w:firstLine="241" w:firstLineChars="10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响应文件出现不是唯一的、有选择性的最后报价的；</w:t>
            </w:r>
          </w:p>
          <w:p w14:paraId="67C19FBE">
            <w:pPr>
              <w:snapToGrid w:val="0"/>
              <w:spacing w:line="360" w:lineRule="auto"/>
              <w:ind w:firstLine="241"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最后报价超过磋商文件中规定的预算金额或者最高限价的;</w:t>
            </w:r>
          </w:p>
          <w:p w14:paraId="44349FE2">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rPr>
              <w:t>;</w:t>
            </w:r>
          </w:p>
          <w:p w14:paraId="198F3A06">
            <w:pPr>
              <w:spacing w:line="360" w:lineRule="auto"/>
              <w:ind w:firstLine="241" w:firstLineChars="100"/>
              <w:rPr>
                <w:rFonts w:cs="宋体" w:asciiTheme="minorEastAsia" w:hAnsiTheme="minorEastAsia" w:eastAsiaTheme="minorEastAsia"/>
                <w:sz w:val="24"/>
              </w:rPr>
            </w:pPr>
            <w:r>
              <w:rPr>
                <w:rFonts w:hint="eastAsia" w:cs="宋体" w:asciiTheme="minorEastAsia" w:hAnsiTheme="minorEastAsia" w:eastAsiaTheme="minorEastAsia"/>
                <w:b/>
                <w:kern w:val="0"/>
                <w:sz w:val="24"/>
              </w:rPr>
              <w:t>供应商对根据修正原则修正后的报价不确认的</w:t>
            </w:r>
            <w:r>
              <w:rPr>
                <w:rFonts w:hint="eastAsia" w:cs="宋体" w:asciiTheme="minorEastAsia" w:hAnsiTheme="minorEastAsia" w:eastAsiaTheme="minorEastAsia"/>
                <w:b/>
                <w:sz w:val="24"/>
              </w:rPr>
              <w:t>。</w:t>
            </w:r>
          </w:p>
        </w:tc>
      </w:tr>
      <w:tr w14:paraId="46CB8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tcBorders>
              <w:top w:val="single" w:color="auto" w:sz="4" w:space="0"/>
              <w:left w:val="single" w:color="000000" w:sz="8" w:space="0"/>
              <w:right w:val="single" w:color="000000" w:sz="2" w:space="0"/>
            </w:tcBorders>
            <w:vAlign w:val="center"/>
          </w:tcPr>
          <w:p w14:paraId="1A7EE767">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11</w:t>
            </w:r>
          </w:p>
        </w:tc>
        <w:tc>
          <w:tcPr>
            <w:tcW w:w="1843" w:type="dxa"/>
            <w:tcBorders>
              <w:top w:val="single" w:color="000000" w:sz="8" w:space="0"/>
              <w:left w:val="single" w:color="000000" w:sz="2" w:space="0"/>
              <w:right w:val="single" w:color="000000" w:sz="8" w:space="0"/>
            </w:tcBorders>
            <w:vAlign w:val="center"/>
          </w:tcPr>
          <w:p w14:paraId="4D285B59">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中小企业信用融资</w:t>
            </w:r>
          </w:p>
        </w:tc>
        <w:tc>
          <w:tcPr>
            <w:tcW w:w="6520" w:type="dxa"/>
            <w:tcBorders>
              <w:top w:val="single" w:color="000000" w:sz="8" w:space="0"/>
              <w:left w:val="single" w:color="000000" w:sz="2" w:space="0"/>
              <w:right w:val="single" w:color="000000" w:sz="8" w:space="0"/>
            </w:tcBorders>
            <w:vAlign w:val="center"/>
          </w:tcPr>
          <w:p w14:paraId="47F37B07">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-【融资服务】，可在热门申请中选择产品直接申请，也可点击云智贷匹配适合产品进行申请，或者在可申请项目中根据该项目进行申请。具体可咨询建德市财政局采购办，联系电话：0571-89606885。</w:t>
            </w:r>
          </w:p>
        </w:tc>
      </w:tr>
      <w:tr w14:paraId="10253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FEECDCB">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B30D320">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备份响应文件送达地点和签收人员 </w:t>
            </w:r>
          </w:p>
        </w:tc>
        <w:tc>
          <w:tcPr>
            <w:tcW w:w="6520" w:type="dxa"/>
            <w:tcBorders>
              <w:top w:val="single" w:color="000000" w:sz="8" w:space="0"/>
              <w:left w:val="single" w:color="000000" w:sz="2" w:space="0"/>
              <w:bottom w:val="single" w:color="000000" w:sz="8" w:space="0"/>
              <w:right w:val="single" w:color="000000" w:sz="8" w:space="0"/>
            </w:tcBorders>
            <w:vAlign w:val="center"/>
          </w:tcPr>
          <w:p w14:paraId="57064D39">
            <w:pPr>
              <w:pStyle w:val="33"/>
              <w:spacing w:line="360" w:lineRule="auto"/>
              <w:rPr>
                <w:rFonts w:cs="宋体" w:asciiTheme="minorEastAsia" w:hAnsiTheme="minorEastAsia" w:eastAsiaTheme="minorEastAsia"/>
                <w:kern w:val="28"/>
                <w:sz w:val="24"/>
              </w:rPr>
            </w:pPr>
            <w:r>
              <w:rPr>
                <w:rFonts w:hint="eastAsia" w:cs="宋体" w:asciiTheme="minorEastAsia" w:hAnsiTheme="minorEastAsia" w:eastAsiaTheme="minorEastAsia"/>
                <w:kern w:val="28"/>
                <w:sz w:val="24"/>
                <w:szCs w:val="24"/>
              </w:rPr>
              <w:t>备份响应文件送达地点：</w:t>
            </w:r>
            <w:r>
              <w:rPr>
                <w:rFonts w:hint="eastAsia" w:hAnsi="宋体" w:cs="宋体"/>
                <w:sz w:val="24"/>
              </w:rPr>
              <w:t>浙江省建德市洋溪街道荷映路113号三楼</w:t>
            </w:r>
            <w:r>
              <w:rPr>
                <w:rFonts w:hint="eastAsia" w:cs="宋体" w:asciiTheme="minorEastAsia" w:hAnsiTheme="minorEastAsia" w:eastAsiaTheme="minorEastAsia"/>
                <w:kern w:val="28"/>
                <w:sz w:val="24"/>
                <w:szCs w:val="24"/>
              </w:rPr>
              <w:t>；备份响应文件签收人员：</w:t>
            </w:r>
            <w:r>
              <w:rPr>
                <w:rFonts w:hint="eastAsia" w:cs="宋体" w:asciiTheme="minorEastAsia" w:hAnsiTheme="minorEastAsia" w:eastAsiaTheme="minorEastAsia"/>
                <w:kern w:val="28"/>
                <w:sz w:val="24"/>
                <w:szCs w:val="24"/>
                <w:lang w:eastAsia="zh-CN"/>
              </w:rPr>
              <w:t>邵璐</w:t>
            </w:r>
            <w:r>
              <w:rPr>
                <w:rFonts w:hint="eastAsia" w:cs="宋体" w:asciiTheme="minorEastAsia" w:hAnsiTheme="minorEastAsia" w:eastAsiaTheme="minorEastAsia"/>
                <w:kern w:val="28"/>
                <w:sz w:val="24"/>
                <w:szCs w:val="24"/>
              </w:rPr>
              <w:t>，联系电话</w:t>
            </w:r>
            <w:r>
              <w:rPr>
                <w:rFonts w:hint="eastAsia" w:cs="宋体" w:asciiTheme="minorEastAsia" w:hAnsiTheme="minorEastAsia" w:eastAsiaTheme="minorEastAsia"/>
                <w:kern w:val="28"/>
                <w:sz w:val="24"/>
                <w:szCs w:val="24"/>
                <w:lang w:eastAsia="zh-CN"/>
              </w:rPr>
              <w:t>：</w:t>
            </w:r>
            <w:r>
              <w:rPr>
                <w:rFonts w:hint="eastAsia" w:cs="宋体" w:asciiTheme="minorEastAsia" w:hAnsiTheme="minorEastAsia" w:eastAsiaTheme="minorEastAsia"/>
                <w:kern w:val="28"/>
                <w:sz w:val="24"/>
                <w:szCs w:val="24"/>
              </w:rPr>
              <w:t>0571-64780093</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sz w:val="24"/>
                <w:szCs w:val="24"/>
              </w:rPr>
              <w:t>采购人、采购代理机构不强制或变相强制供应商提交备份响应文件。</w:t>
            </w:r>
          </w:p>
        </w:tc>
      </w:tr>
      <w:tr w14:paraId="5D8190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72F4656">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2B45803">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采购代理服务费</w:t>
            </w:r>
          </w:p>
        </w:tc>
        <w:tc>
          <w:tcPr>
            <w:tcW w:w="6520" w:type="dxa"/>
            <w:tcBorders>
              <w:top w:val="single" w:color="000000" w:sz="8" w:space="0"/>
              <w:left w:val="single" w:color="000000" w:sz="2" w:space="0"/>
              <w:bottom w:val="single" w:color="000000" w:sz="8" w:space="0"/>
              <w:right w:val="single" w:color="000000" w:sz="8" w:space="0"/>
            </w:tcBorders>
            <w:vAlign w:val="center"/>
          </w:tcPr>
          <w:p w14:paraId="4544C1D6">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472548"/>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881721729"/>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本项目不收取采购代理服务费。</w:t>
            </w:r>
          </w:p>
          <w:p w14:paraId="123B9683">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174071719"/>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w:t>
            </w:r>
            <w:r>
              <w:rPr>
                <w:rFonts w:hint="eastAsia" w:cs="宋体" w:asciiTheme="minorEastAsia" w:hAnsiTheme="minorEastAsia" w:eastAsiaTheme="minorEastAsia"/>
                <w:sz w:val="24"/>
              </w:rPr>
              <w:t>本项目收取采购代理服务费。</w:t>
            </w:r>
          </w:p>
          <w:p w14:paraId="6E6CC50A">
            <w:pPr>
              <w:pStyle w:val="33"/>
              <w:snapToGrid w:val="0"/>
              <w:spacing w:line="360" w:lineRule="auto"/>
              <w:rPr>
                <w:rFonts w:hAnsi="宋体" w:cs="宋体"/>
                <w:snapToGrid w:val="0"/>
                <w:kern w:val="28"/>
                <w:sz w:val="24"/>
                <w:szCs w:val="24"/>
              </w:rPr>
            </w:pPr>
            <w:r>
              <w:rPr>
                <w:rFonts w:hint="eastAsia" w:hAnsi="宋体" w:cs="宋体"/>
                <w:snapToGrid w:val="0"/>
                <w:kern w:val="28"/>
                <w:sz w:val="24"/>
                <w:szCs w:val="24"/>
              </w:rPr>
              <w:t>磋商响应总报价应包含采购服务费，采购服务费按收费标准（</w:t>
            </w:r>
            <w:r>
              <w:rPr>
                <w:rFonts w:hint="eastAsia" w:cs="宋体" w:asciiTheme="minorEastAsia" w:hAnsiTheme="minorEastAsia" w:eastAsiaTheme="minorEastAsia"/>
                <w:sz w:val="24"/>
                <w:u w:val="single"/>
              </w:rPr>
              <w:t>服务</w:t>
            </w:r>
            <w:r>
              <w:rPr>
                <w:rFonts w:hint="eastAsia" w:hAnsi="宋体" w:cs="宋体"/>
                <w:snapToGrid w:val="0"/>
                <w:kern w:val="28"/>
                <w:sz w:val="24"/>
                <w:szCs w:val="24"/>
              </w:rPr>
              <w:t>类）计取，人民币</w:t>
            </w:r>
            <w:r>
              <w:rPr>
                <w:rFonts w:hint="eastAsia" w:hAnsi="宋体" w:cs="宋体"/>
                <w:snapToGrid w:val="0"/>
                <w:kern w:val="28"/>
                <w:sz w:val="24"/>
                <w:szCs w:val="24"/>
              </w:rPr>
              <w:fldChar w:fldCharType="begin"/>
            </w:r>
            <w:r>
              <w:rPr>
                <w:rFonts w:hint="eastAsia" w:hAnsi="宋体" w:cs="宋体"/>
                <w:snapToGrid w:val="0"/>
                <w:kern w:val="28"/>
                <w:sz w:val="24"/>
                <w:szCs w:val="24"/>
              </w:rPr>
              <w:instrText xml:space="preserve"> = 6900 \* CHINESENUM4 \* MERGEFORMAT </w:instrText>
            </w:r>
            <w:r>
              <w:rPr>
                <w:rFonts w:hint="eastAsia" w:hAnsi="宋体" w:cs="宋体"/>
                <w:snapToGrid w:val="0"/>
                <w:kern w:val="28"/>
                <w:sz w:val="24"/>
                <w:szCs w:val="24"/>
              </w:rPr>
              <w:fldChar w:fldCharType="separate"/>
            </w:r>
            <w:r>
              <w:rPr>
                <w:rFonts w:hint="eastAsia" w:hAnsi="宋体" w:cs="宋体"/>
                <w:snapToGrid w:val="0"/>
                <w:kern w:val="28"/>
                <w:sz w:val="24"/>
                <w:szCs w:val="24"/>
              </w:rPr>
              <w:t>元整</w:t>
            </w:r>
            <w:r>
              <w:rPr>
                <w:rFonts w:hint="eastAsia" w:hAnsi="宋体" w:cs="宋体"/>
                <w:snapToGrid w:val="0"/>
                <w:kern w:val="28"/>
                <w:sz w:val="24"/>
                <w:szCs w:val="24"/>
              </w:rPr>
              <w:fldChar w:fldCharType="end"/>
            </w:r>
            <w:r>
              <w:rPr>
                <w:rFonts w:hint="eastAsia" w:hAnsi="宋体" w:cs="宋体"/>
                <w:snapToGrid w:val="0"/>
                <w:kern w:val="28"/>
                <w:sz w:val="24"/>
                <w:szCs w:val="24"/>
              </w:rPr>
              <w:t>（¥：元），</w:t>
            </w:r>
          </w:p>
          <w:p w14:paraId="3510B016">
            <w:pPr>
              <w:pStyle w:val="33"/>
              <w:snapToGrid w:val="0"/>
              <w:spacing w:line="360" w:lineRule="auto"/>
              <w:rPr>
                <w:rFonts w:cs="宋体" w:asciiTheme="minorEastAsia" w:hAnsiTheme="minorEastAsia" w:eastAsiaTheme="minorEastAsia"/>
                <w:kern w:val="28"/>
                <w:sz w:val="24"/>
                <w:szCs w:val="24"/>
                <w:highlight w:val="green"/>
              </w:rPr>
            </w:pPr>
            <w:r>
              <w:rPr>
                <w:rFonts w:hint="eastAsia" w:hAnsi="宋体" w:cs="宋体"/>
                <w:snapToGrid w:val="0"/>
                <w:kern w:val="28"/>
                <w:sz w:val="24"/>
                <w:szCs w:val="24"/>
              </w:rPr>
              <w:t>由成交供应商在领取成交通知书时支付给采购代理公司。</w:t>
            </w:r>
          </w:p>
        </w:tc>
      </w:tr>
      <w:tr w14:paraId="5DCC26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vMerge w:val="restart"/>
            <w:tcBorders>
              <w:top w:val="single" w:color="auto" w:sz="4" w:space="0"/>
              <w:left w:val="single" w:color="000000" w:sz="8" w:space="0"/>
              <w:right w:val="single" w:color="000000" w:sz="2" w:space="0"/>
            </w:tcBorders>
            <w:vAlign w:val="center"/>
          </w:tcPr>
          <w:p w14:paraId="3F53B0E1">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14</w:t>
            </w:r>
          </w:p>
        </w:tc>
        <w:tc>
          <w:tcPr>
            <w:tcW w:w="1843" w:type="dxa"/>
            <w:vMerge w:val="restart"/>
            <w:tcBorders>
              <w:top w:val="single" w:color="000000" w:sz="8" w:space="0"/>
              <w:left w:val="single" w:color="000000" w:sz="2" w:space="0"/>
              <w:right w:val="single" w:color="000000" w:sz="8" w:space="0"/>
            </w:tcBorders>
            <w:vAlign w:val="center"/>
          </w:tcPr>
          <w:p w14:paraId="16771735">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特别说明</w:t>
            </w:r>
          </w:p>
        </w:tc>
        <w:tc>
          <w:tcPr>
            <w:tcW w:w="6520" w:type="dxa"/>
            <w:tcBorders>
              <w:top w:val="single" w:color="000000" w:sz="8" w:space="0"/>
              <w:left w:val="single" w:color="000000" w:sz="2" w:space="0"/>
              <w:bottom w:val="single" w:color="000000" w:sz="8" w:space="0"/>
              <w:right w:val="single" w:color="000000" w:sz="8" w:space="0"/>
            </w:tcBorders>
            <w:vAlign w:val="center"/>
          </w:tcPr>
          <w:p w14:paraId="57A3CBA6">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66F9F6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vMerge w:val="continue"/>
            <w:tcBorders>
              <w:left w:val="single" w:color="000000" w:sz="8" w:space="0"/>
              <w:bottom w:val="single" w:color="auto" w:sz="4" w:space="0"/>
              <w:right w:val="single" w:color="000000" w:sz="2" w:space="0"/>
            </w:tcBorders>
            <w:vAlign w:val="center"/>
          </w:tcPr>
          <w:p w14:paraId="2CCD6AEB">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000000" w:sz="2" w:space="0"/>
              <w:bottom w:val="single" w:color="000000" w:sz="8" w:space="0"/>
              <w:right w:val="single" w:color="000000" w:sz="8" w:space="0"/>
            </w:tcBorders>
            <w:vAlign w:val="center"/>
          </w:tcPr>
          <w:p w14:paraId="27A35113">
            <w:pPr>
              <w:snapToGrid w:val="0"/>
              <w:spacing w:line="360" w:lineRule="auto"/>
              <w:jc w:val="center"/>
              <w:rPr>
                <w:rFonts w:cs="宋体" w:asciiTheme="minorEastAsia" w:hAnsiTheme="minorEastAsia" w:eastAsiaTheme="minorEastAsia"/>
                <w:b/>
                <w:sz w:val="24"/>
              </w:rPr>
            </w:pPr>
          </w:p>
        </w:tc>
        <w:tc>
          <w:tcPr>
            <w:tcW w:w="6520" w:type="dxa"/>
            <w:tcBorders>
              <w:top w:val="single" w:color="000000" w:sz="8" w:space="0"/>
              <w:left w:val="single" w:color="000000" w:sz="2" w:space="0"/>
              <w:bottom w:val="single" w:color="000000" w:sz="8" w:space="0"/>
              <w:right w:val="single" w:color="000000" w:sz="8" w:space="0"/>
            </w:tcBorders>
            <w:vAlign w:val="center"/>
          </w:tcPr>
          <w:p w14:paraId="1240BE71">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47457735"/>
              </w:sdtPr>
              <w:sdtEndPr>
                <w:rPr>
                  <w:rFonts w:hint="eastAsia" w:cs="Arial" w:asciiTheme="minorEastAsia" w:hAnsiTheme="minorEastAsia" w:eastAsiaTheme="minorEastAsia"/>
                  <w:kern w:val="0"/>
                  <w:sz w:val="24"/>
                </w:rPr>
              </w:sdtEndPr>
              <w:sdtContent>
                <w:r>
                  <w:rPr>
                    <w:rFonts w:hint="eastAsia" w:ascii="MS Gothic" w:hAnsi="MS Gothic" w:eastAsia="MS Mincho" w:cs="MS Mincho"/>
                    <w:kern w:val="0"/>
                    <w:sz w:val="24"/>
                  </w:rPr>
                  <w:t>☐</w:t>
                </w:r>
              </w:sdtContent>
            </w:sdt>
            <w:r>
              <w:rPr>
                <w:rFonts w:hint="eastAsia" w:ascii="宋体" w:hAnsi="宋体" w:cs="宋体"/>
                <w:snapToGrid w:val="0"/>
                <w:kern w:val="28"/>
                <w:sz w:val="24"/>
              </w:rPr>
              <w:t>联合体响应的，联合体各方均需按磋商文件第五部分评审标准要求提供资信证明文件，否则视为不符合相关要求。</w:t>
            </w:r>
          </w:p>
          <w:p w14:paraId="16450398">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47470814"/>
              </w:sdtPr>
              <w:sdtEndPr>
                <w:rPr>
                  <w:rFonts w:hint="eastAsia" w:cs="Arial" w:asciiTheme="minorEastAsia" w:hAnsiTheme="minorEastAsia" w:eastAsiaTheme="minorEastAsia"/>
                  <w:kern w:val="0"/>
                  <w:sz w:val="24"/>
                </w:rPr>
              </w:sdtEndPr>
              <w:sdtContent>
                <w:r>
                  <w:rPr>
                    <w:rFonts w:ascii="Wingdings" w:hAnsi="Wingdings" w:cs="Arial" w:eastAsiaTheme="minorEastAsia"/>
                    <w:kern w:val="0"/>
                    <w:sz w:val="24"/>
                  </w:rPr>
                  <w:t></w:t>
                </w:r>
              </w:sdtContent>
            </w:sdt>
            <w:r>
              <w:rPr>
                <w:rFonts w:hint="eastAsia" w:ascii="宋体" w:hAnsi="宋体" w:cs="宋体"/>
                <w:snapToGrid w:val="0"/>
                <w:kern w:val="28"/>
                <w:sz w:val="24"/>
              </w:rPr>
              <w:t>联合体响应的，联合体中有一方或者联合体成员根据分工按磋商文件第五部分评审标准要求提供资信证明文件的，视为符合了相关要求。</w:t>
            </w:r>
          </w:p>
        </w:tc>
      </w:tr>
    </w:tbl>
    <w:p w14:paraId="02EA615D">
      <w:pPr>
        <w:snapToGrid w:val="0"/>
        <w:jc w:val="center"/>
        <w:rPr>
          <w:rFonts w:cs="仿宋_GB2312" w:asciiTheme="minorEastAsia" w:hAnsiTheme="minorEastAsia" w:eastAsiaTheme="minorEastAsia"/>
          <w:b/>
          <w:sz w:val="32"/>
          <w:szCs w:val="20"/>
        </w:rPr>
      </w:pPr>
    </w:p>
    <w:p w14:paraId="79F62EBA">
      <w:pPr>
        <w:adjustRightInd/>
        <w:spacing w:line="360" w:lineRule="auto"/>
        <w:ind w:firstLine="3845" w:firstLineChars="1197"/>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二、总则</w:t>
      </w:r>
    </w:p>
    <w:p w14:paraId="3AD091E1">
      <w:pPr>
        <w:snapToGrid w:val="0"/>
        <w:spacing w:line="360" w:lineRule="auto"/>
        <w:jc w:val="left"/>
        <w:outlineLvl w:val="1"/>
        <w:rPr>
          <w:rFonts w:asciiTheme="minorEastAsia" w:hAnsiTheme="minorEastAsia" w:eastAsiaTheme="minorEastAsia"/>
          <w:b/>
          <w:sz w:val="24"/>
        </w:rPr>
      </w:pPr>
      <w:r>
        <w:rPr>
          <w:rFonts w:hint="eastAsia" w:asciiTheme="minorEastAsia" w:hAnsiTheme="minorEastAsia" w:eastAsiaTheme="minorEastAsia"/>
          <w:b/>
          <w:sz w:val="24"/>
        </w:rPr>
        <w:t>1. 适用范围</w:t>
      </w:r>
    </w:p>
    <w:p w14:paraId="3CEF672D">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本磋商文件适用于该项目的邀请、响应、开启响应文件、信用信息查询、资格性审查、评审、成交、合同、验收等行为（法律、法规另有规定的，从其规定）。</w:t>
      </w:r>
    </w:p>
    <w:p w14:paraId="0268A466">
      <w:pPr>
        <w:adjustRightInd/>
        <w:spacing w:line="360" w:lineRule="auto"/>
        <w:outlineLvl w:val="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2.定义</w:t>
      </w:r>
    </w:p>
    <w:p w14:paraId="217C353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“采购人”系指磋商邀请公告中载明的本项目的采购人。</w:t>
      </w:r>
    </w:p>
    <w:p w14:paraId="59D8B0C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“采购代理机构”系指磋商邀请公告中载明的本项目的采购代理机构。</w:t>
      </w:r>
    </w:p>
    <w:p w14:paraId="20978AD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“供应商”系指响应磋商、参加本次竞争的法人、其他组织或自然人。</w:t>
      </w:r>
    </w:p>
    <w:p w14:paraId="587FB72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 “负责人”系指法人企业的法定负责人，或其他组织为法律、行政法规规定代表单位行使职权的主要负责人，或自然人本人。</w:t>
      </w:r>
    </w:p>
    <w:p w14:paraId="453E10A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 “成交人”系指经评审确定的成交供应商。</w:t>
      </w:r>
    </w:p>
    <w:p w14:paraId="008086B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2.6“响应文件”系指供应商提交的商务技术文件。供应商提交最后报价后，最后报价是供应商响应文件的有效组成部分。</w:t>
      </w:r>
    </w:p>
    <w:p w14:paraId="73247FE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2.7“电子交易平台”系指本项目政府采购活动所依托的政府采购云平台（</w:t>
      </w:r>
      <w:r>
        <w:fldChar w:fldCharType="begin"/>
      </w:r>
      <w:r>
        <w:instrText xml:space="preserve"> HYPERLINK "https://www.zcygov.cn/" </w:instrText>
      </w:r>
      <w:r>
        <w:fldChar w:fldCharType="separate"/>
      </w:r>
      <w:r>
        <w:rPr>
          <w:rStyle w:val="68"/>
          <w:rFonts w:hint="eastAsia" w:cs="Times New Roman" w:asciiTheme="minorEastAsia" w:hAnsiTheme="minorEastAsia" w:eastAsiaTheme="minorEastAsia"/>
          <w:snapToGrid/>
          <w:color w:val="auto"/>
          <w:kern w:val="2"/>
          <w:sz w:val="24"/>
          <w:szCs w:val="24"/>
        </w:rPr>
        <w:t>https://www.zcygov.cn/</w:t>
      </w:r>
      <w:r>
        <w:rPr>
          <w:rStyle w:val="68"/>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sz w:val="24"/>
        </w:rPr>
        <w:t>）。</w:t>
      </w:r>
    </w:p>
    <w:p w14:paraId="7340C51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rPr>
        <w:t>4</w:t>
      </w:r>
      <w:r>
        <w:rPr>
          <w:rFonts w:hint="eastAsia" w:asciiTheme="minorEastAsia" w:hAnsiTheme="minorEastAsia" w:eastAsiaTheme="minorEastAsia"/>
          <w:sz w:val="24"/>
        </w:rPr>
        <w:t>）。</w:t>
      </w:r>
    </w:p>
    <w:p w14:paraId="782463A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2.9 </w:t>
      </w:r>
      <w:r>
        <w:rPr>
          <w:rFonts w:hint="eastAsia" w:asciiTheme="minorEastAsia" w:hAnsiTheme="minorEastAsia" w:eastAsiaTheme="minorEastAsia"/>
          <w:sz w:val="24"/>
          <w:u w:val="single"/>
        </w:rPr>
        <w:t>“书面形式”包括数据电文形式与纸质形式。数据电文形式与纸质形式的采购活动具有同等法律效力。</w:t>
      </w:r>
    </w:p>
    <w:p w14:paraId="5E044AFF">
      <w:pPr>
        <w:snapToGrid w:val="0"/>
        <w:spacing w:line="360" w:lineRule="auto"/>
        <w:ind w:firstLine="480" w:firstLineChars="200"/>
        <w:jc w:val="left"/>
        <w:rPr>
          <w:rFonts w:asciiTheme="minorEastAsia" w:hAnsiTheme="minorEastAsia" w:eastAsiaTheme="minorEastAsia"/>
          <w:b/>
          <w:sz w:val="24"/>
        </w:rPr>
      </w:pPr>
      <w:r>
        <w:rPr>
          <w:rFonts w:hint="eastAsia" w:asciiTheme="minorEastAsia" w:hAnsiTheme="minorEastAsia" w:eastAsiaTheme="minorEastAsia"/>
          <w:sz w:val="24"/>
        </w:rPr>
        <w:t>2.10 “▲” 系指实质性要求条款， “※”系指磋商过程中可能实质性变动的内容，</w:t>
      </w:r>
      <w:r>
        <w:rPr>
          <w:rFonts w:hint="eastAsia" w:cs="宋体" w:asciiTheme="minorEastAsia" w:hAnsiTheme="minorEastAsia" w:eastAsiaTheme="minorEastAsia"/>
          <w:sz w:val="24"/>
        </w:rPr>
        <w:t>“</w:t>
      </w:r>
      <w:sdt>
        <w:sdtPr>
          <w:rPr>
            <w:rFonts w:hint="eastAsia" w:cs="宋体" w:asciiTheme="minorEastAsia" w:hAnsiTheme="minorEastAsia" w:eastAsiaTheme="minorEastAsia"/>
            <w:kern w:val="0"/>
            <w:sz w:val="24"/>
          </w:rPr>
          <w:id w:val="512970236"/>
        </w:sdtPr>
        <w:sdtEndPr>
          <w:rPr>
            <w:rFonts w:hint="eastAsia" w:cs="宋体" w:asciiTheme="minorEastAsia" w:hAnsiTheme="minorEastAsia" w:eastAsiaTheme="minorEastAsia"/>
            <w:kern w:val="0"/>
            <w:sz w:val="24"/>
          </w:rPr>
        </w:sdtEndPr>
        <w:sdtContent>
          <w:r>
            <w:rPr>
              <w:rFonts w:ascii="Wingdings" w:hAnsi="Wingdings" w:cs="宋体" w:eastAsiaTheme="minorEastAsia"/>
              <w:kern w:val="0"/>
              <w:sz w:val="24"/>
            </w:rPr>
            <w:t></w:t>
          </w:r>
        </w:sdtContent>
      </w:sdt>
      <w:r>
        <w:rPr>
          <w:rFonts w:hint="eastAsia" w:cs="宋体" w:asciiTheme="minorEastAsia" w:hAnsiTheme="minorEastAsia" w:eastAsiaTheme="minorEastAsia"/>
          <w:sz w:val="24"/>
        </w:rPr>
        <w:t>” 系指适用本项目的要求，“</w:t>
      </w:r>
      <w:sdt>
        <w:sdtPr>
          <w:rPr>
            <w:rFonts w:hint="eastAsia" w:cs="宋体" w:asciiTheme="minorEastAsia" w:hAnsiTheme="minorEastAsia" w:eastAsiaTheme="minorEastAsia"/>
            <w:kern w:val="0"/>
            <w:sz w:val="24"/>
          </w:rPr>
          <w:id w:val="404888855"/>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 系指不适用本项目的要求。</w:t>
      </w:r>
    </w:p>
    <w:p w14:paraId="26F4B73E">
      <w:pPr>
        <w:adjustRightInd/>
        <w:spacing w:line="360" w:lineRule="auto"/>
        <w:outlineLvl w:val="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3. 响应有效期</w:t>
      </w:r>
    </w:p>
    <w:p w14:paraId="5C29BE15">
      <w:pPr>
        <w:spacing w:line="360" w:lineRule="auto"/>
        <w:ind w:firstLine="480" w:firstLineChars="200"/>
        <w:rPr>
          <w:rFonts w:cs="仿宋_GB2312" w:asciiTheme="minorEastAsia" w:hAnsiTheme="minorEastAsia" w:eastAsiaTheme="minorEastAsia"/>
          <w:b/>
          <w:sz w:val="24"/>
          <w:szCs w:val="21"/>
        </w:rPr>
      </w:pPr>
      <w:r>
        <w:rPr>
          <w:rFonts w:hint="eastAsia" w:cs="仿宋_GB2312" w:asciiTheme="minorEastAsia" w:hAnsiTheme="minorEastAsia" w:eastAsiaTheme="minorEastAsia"/>
          <w:sz w:val="24"/>
          <w:szCs w:val="20"/>
        </w:rPr>
        <w:t>▲3.1</w:t>
      </w:r>
      <w:r>
        <w:rPr>
          <w:rFonts w:hint="eastAsia" w:cs="仿宋_GB2312" w:asciiTheme="minorEastAsia" w:hAnsiTheme="minorEastAsia" w:eastAsiaTheme="minorEastAsia"/>
          <w:b/>
          <w:sz w:val="24"/>
          <w:szCs w:val="20"/>
        </w:rPr>
        <w:t>响应有效期为从提交响应文件的截止之日起90天。供应商的响应文件中承</w:t>
      </w:r>
      <w:r>
        <w:rPr>
          <w:rFonts w:hint="eastAsia" w:cs="仿宋_GB2312" w:asciiTheme="minorEastAsia" w:hAnsiTheme="minorEastAsia" w:eastAsiaTheme="minorEastAsia"/>
          <w:b/>
          <w:sz w:val="24"/>
          <w:szCs w:val="21"/>
        </w:rPr>
        <w:t>诺的响应有效期少于磋商文件中载明的磋商有效期的，响应无效。</w:t>
      </w:r>
    </w:p>
    <w:p w14:paraId="072D6F29">
      <w:pPr>
        <w:pStyle w:val="392"/>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3.2响应文件合格提交后，自响应截止日期起，在响应有效期内有效。</w:t>
      </w:r>
    </w:p>
    <w:p w14:paraId="2630115E">
      <w:pPr>
        <w:pStyle w:val="392"/>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rPr>
        <w:t>拒绝延长磋商有效期的供应商不得再参与该项目后续采购活动。</w:t>
      </w:r>
    </w:p>
    <w:p w14:paraId="44C3ACB2">
      <w:pPr>
        <w:tabs>
          <w:tab w:val="left" w:pos="378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4．响应费用</w:t>
      </w:r>
    </w:p>
    <w:p w14:paraId="7C8B12AC">
      <w:pPr>
        <w:pStyle w:val="33"/>
        <w:spacing w:line="360" w:lineRule="auto"/>
        <w:ind w:firstLine="360" w:firstLineChars="150"/>
        <w:rPr>
          <w:rFonts w:asciiTheme="minorEastAsia" w:hAnsiTheme="minorEastAsia" w:eastAsiaTheme="minorEastAsia"/>
          <w:sz w:val="24"/>
          <w:lang w:val="zh-CN"/>
        </w:rPr>
      </w:pPr>
      <w:r>
        <w:rPr>
          <w:rFonts w:hint="eastAsia" w:asciiTheme="minorEastAsia" w:hAnsiTheme="minorEastAsia" w:eastAsiaTheme="minorEastAsia"/>
          <w:sz w:val="24"/>
        </w:rPr>
        <w:t>供应商需自行承担涉及响应的一切费用</w:t>
      </w:r>
      <w:r>
        <w:rPr>
          <w:rFonts w:hint="eastAsia" w:asciiTheme="minorEastAsia" w:hAnsiTheme="minorEastAsia" w:eastAsiaTheme="minorEastAsia"/>
          <w:sz w:val="24"/>
          <w:lang w:val="zh-CN"/>
        </w:rPr>
        <w:t>。</w:t>
      </w:r>
    </w:p>
    <w:p w14:paraId="4A8D82B9">
      <w:pPr>
        <w:spacing w:line="360" w:lineRule="auto"/>
        <w:jc w:val="center"/>
        <w:rPr>
          <w:rFonts w:cs="仿宋_GB2312" w:asciiTheme="minorEastAsia" w:hAnsiTheme="minorEastAsia" w:eastAsiaTheme="minorEastAsia"/>
          <w:b/>
          <w:sz w:val="24"/>
        </w:rPr>
      </w:pPr>
    </w:p>
    <w:p w14:paraId="6B6C2134">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三、需要落实的政府采购政策</w:t>
      </w:r>
    </w:p>
    <w:p w14:paraId="545451C8">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1.是否允许采购进口产品要求</w:t>
      </w:r>
    </w:p>
    <w:p w14:paraId="733A69FD">
      <w:pPr>
        <w:pStyle w:val="33"/>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优先采购向我国企业转让技术、与我国企业签订消化吸收再创新方案的供应商的进口产品</w:t>
      </w:r>
      <w:r>
        <w:rPr>
          <w:rFonts w:hint="eastAsia" w:asciiTheme="minorEastAsia" w:hAnsiTheme="minorEastAsia" w:eastAsiaTheme="minorEastAsia"/>
          <w:sz w:val="24"/>
        </w:rPr>
        <w:t>。</w:t>
      </w:r>
    </w:p>
    <w:p w14:paraId="643B71A9">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2.支持绿色发展</w:t>
      </w:r>
    </w:p>
    <w:p w14:paraId="386AF731">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 w:val="24"/>
        </w:rPr>
        <w:t>▲采购人拟采购的产品属于政府强制采购的节能产品品目清单范围的，供应商相应的响应产品未获得国家确定的认证机构出具的、处于有效期之内的节能产品认证证书的，响应无效。</w:t>
      </w:r>
    </w:p>
    <w:p w14:paraId="4F915B95">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sz w:val="24"/>
        </w:rPr>
        <w:t>。</w:t>
      </w:r>
    </w:p>
    <w:p w14:paraId="779FABE1">
      <w:pPr>
        <w:spacing w:line="360" w:lineRule="auto"/>
        <w:ind w:firstLine="480" w:firstLineChars="200"/>
        <w:rPr>
          <w:rFonts w:ascii="宋体" w:hAnsi="宋体" w:cs="宋体"/>
          <w:sz w:val="24"/>
        </w:rPr>
      </w:pPr>
      <w:r>
        <w:rPr>
          <w:rFonts w:hint="eastAsia" w:cs="宋体" w:asciiTheme="minorEastAsia" w:hAnsiTheme="minorEastAsia" w:eastAsiaTheme="minor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rPr>
        <w:t>鼓励采购单位优先采购秸秆环保板材等资源综合利用产品。鼓励采购单位优先采购绿色物流配送服务、提供新能源交通工具的租赁服务。</w:t>
      </w:r>
    </w:p>
    <w:p w14:paraId="15E986ED">
      <w:pPr>
        <w:spacing w:line="360" w:lineRule="auto"/>
        <w:ind w:firstLine="480" w:firstLineChars="200"/>
        <w:rPr>
          <w:rFonts w:ascii="宋体" w:hAnsi="宋体" w:cs="宋体"/>
          <w:sz w:val="24"/>
        </w:rPr>
      </w:pPr>
      <w:r>
        <w:rPr>
          <w:rFonts w:ascii="宋体" w:hAnsi="宋体" w:cs="宋体"/>
          <w:sz w:val="24"/>
        </w:rPr>
        <w:t xml:space="preserve">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FC111BC">
      <w:pPr>
        <w:pStyle w:val="33"/>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3.支持中小企业发展。</w:t>
      </w:r>
    </w:p>
    <w:p w14:paraId="1340C059">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67335434">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14:paraId="78138F61">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bCs/>
          <w:sz w:val="24"/>
        </w:rPr>
        <w:t>3.2</w:t>
      </w:r>
      <w:r>
        <w:rPr>
          <w:rFonts w:hint="eastAsia" w:cs="宋体" w:asciiTheme="minorEastAsia" w:hAnsiTheme="minorEastAsia" w:eastAsiaTheme="minorEastAsia"/>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rPr>
        <w:t>享受中小企业扶持政策。</w:t>
      </w:r>
    </w:p>
    <w:p w14:paraId="690ED4C4">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14:paraId="1F892DED">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对于未预留份额专门面向中小企业的政府采购服务项目，以及预留份额政府采购服务项目中的非预留部分标项，对小型和微型企业的最后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2B43560E">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3.4符合《关于促进残疾人就业政府采购政策的通知》（财库〔2017〕141号）规定的条件并提供《残疾人福利性单位声明函》（附件</w:t>
      </w:r>
      <w:r>
        <w:rPr>
          <w:rFonts w:cs="宋体" w:asciiTheme="minorEastAsia" w:hAnsiTheme="minorEastAsia" w:eastAsiaTheme="minorEastAsia"/>
          <w:sz w:val="24"/>
        </w:rPr>
        <w:t>3</w:t>
      </w:r>
      <w:r>
        <w:rPr>
          <w:rFonts w:hint="eastAsia" w:cs="宋体" w:asciiTheme="minorEastAsia" w:hAnsiTheme="minorEastAsia" w:eastAsiaTheme="minorEastAsia"/>
          <w:sz w:val="24"/>
        </w:rPr>
        <w:t>）的残疾人福利性单位视同小型、微型企业；</w:t>
      </w:r>
    </w:p>
    <w:p w14:paraId="20BB02DA">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711AC202">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2F466946">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3.7中小企业享受扶持政策获得政府采购合同的，小微企业不得将合同分包给大中型企业，中型企业不得将合同分包给大型企业。</w:t>
      </w:r>
    </w:p>
    <w:p w14:paraId="18F12574">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4.</w:t>
      </w:r>
      <w:r>
        <w:rPr>
          <w:rFonts w:hint="eastAsia" w:cs="宋体" w:asciiTheme="minorEastAsia" w:hAnsiTheme="minorEastAsia" w:eastAsiaTheme="minorEastAsia"/>
          <w:b/>
          <w:bCs/>
          <w:sz w:val="24"/>
        </w:rPr>
        <w:t>支持创新发展</w:t>
      </w:r>
    </w:p>
    <w:p w14:paraId="1478998E">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4.1 采购人优先采购被认定为首台套产品和“制造精品”的自主创新产品。</w:t>
      </w:r>
    </w:p>
    <w:p w14:paraId="228522FE">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A4BD616">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5.平等对待内外资企业和符合条件的破产重整企业</w:t>
      </w:r>
    </w:p>
    <w:p w14:paraId="66F41D4E">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平等对待内外资企业和符合条件的破产重整企业，切实保障企业公平竞争，平等维护企业的合法利益。</w:t>
      </w:r>
    </w:p>
    <w:p w14:paraId="02C7BE24">
      <w:pPr>
        <w:spacing w:line="360" w:lineRule="auto"/>
        <w:ind w:firstLine="480" w:firstLineChars="200"/>
        <w:rPr>
          <w:rFonts w:asciiTheme="minorEastAsia" w:hAnsiTheme="minorEastAsia" w:eastAsiaTheme="minorEastAsia"/>
          <w:sz w:val="24"/>
        </w:rPr>
      </w:pPr>
    </w:p>
    <w:p w14:paraId="0321CF5E">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四、询问、质疑与投诉</w:t>
      </w:r>
    </w:p>
    <w:p w14:paraId="37FB1819">
      <w:pPr>
        <w:pStyle w:val="33"/>
        <w:spacing w:line="360" w:lineRule="auto"/>
        <w:rPr>
          <w:rFonts w:asciiTheme="minorEastAsia" w:hAnsiTheme="minorEastAsia" w:eastAsiaTheme="minorEastAsia"/>
          <w:b/>
          <w:sz w:val="24"/>
        </w:rPr>
      </w:pPr>
      <w:r>
        <w:rPr>
          <w:rFonts w:hint="eastAsia" w:asciiTheme="minorEastAsia" w:hAnsiTheme="minorEastAsia" w:eastAsiaTheme="minorEastAsia"/>
          <w:b/>
          <w:sz w:val="24"/>
        </w:rPr>
        <w:t>1.在线询问、质疑、投诉</w:t>
      </w:r>
    </w:p>
    <w:p w14:paraId="5DED151A">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5C9DF5E">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 供应商询问</w:t>
      </w:r>
    </w:p>
    <w:p w14:paraId="664E70F0">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D1F0C5C">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3. 供应商质疑</w:t>
      </w:r>
    </w:p>
    <w:p w14:paraId="22BCDAEE">
      <w:pPr>
        <w:pStyle w:val="33"/>
        <w:spacing w:line="360" w:lineRule="auto"/>
        <w:ind w:firstLine="482" w:firstLineChars="200"/>
        <w:rPr>
          <w:rFonts w:asciiTheme="minorEastAsia" w:hAnsiTheme="minorEastAsia" w:eastAsiaTheme="minorEastAsia"/>
          <w:b/>
          <w:sz w:val="24"/>
        </w:rPr>
      </w:pPr>
      <w:r>
        <w:rPr>
          <w:rFonts w:hint="eastAsia" w:cs="微软雅黑" w:asciiTheme="minorEastAsia" w:hAnsiTheme="minorEastAsia" w:eastAsiaTheme="minorEastAsia"/>
          <w:b/>
          <w:kern w:val="0"/>
          <w:sz w:val="24"/>
          <w:lang w:val="zh-CN"/>
        </w:rPr>
        <w:t>3</w:t>
      </w:r>
      <w:r>
        <w:rPr>
          <w:rFonts w:hint="eastAsia" w:asciiTheme="minorEastAsia" w:hAnsiTheme="minorEastAsia" w:eastAsiaTheme="minorEastAsia"/>
          <w:b/>
          <w:sz w:val="24"/>
        </w:rPr>
        <w:t>.1质疑提出时效</w:t>
      </w:r>
    </w:p>
    <w:p w14:paraId="57307DA0">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3.1.1提出质疑的供应商应当是参与所质疑项目采购活动的供应商。潜在供应商已依法获取其可质疑的采购文件的，可以对该文件提出质疑。</w:t>
      </w:r>
    </w:p>
    <w:p w14:paraId="29058D41">
      <w:pPr>
        <w:pStyle w:val="33"/>
        <w:spacing w:line="360" w:lineRule="auto"/>
        <w:ind w:firstLine="480" w:firstLineChars="200"/>
        <w:rPr>
          <w:rFonts w:asciiTheme="minorEastAsia" w:hAnsiTheme="minorEastAsia" w:eastAsiaTheme="minorEastAsia"/>
          <w:sz w:val="24"/>
        </w:rPr>
      </w:pPr>
      <w:r>
        <w:rPr>
          <w:rFonts w:hint="eastAsia" w:cs="微软雅黑" w:asciiTheme="minorEastAsia" w:hAnsiTheme="minorEastAsia" w:eastAsiaTheme="minorEastAsia"/>
          <w:kern w:val="0"/>
          <w:sz w:val="24"/>
          <w:lang w:val="zh-CN"/>
        </w:rPr>
        <w:t>3</w:t>
      </w:r>
      <w:r>
        <w:rPr>
          <w:rFonts w:hint="eastAsia" w:asciiTheme="minorEastAsia" w:hAnsiTheme="minorEastAsia" w:eastAsiaTheme="minorEastAsia"/>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7E7D9B94">
      <w:pPr>
        <w:pStyle w:val="15"/>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06D7D016">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3.1.2.2对采购过程提出质疑的，质疑期限为各采购程序环节结束之日起计算。</w:t>
      </w:r>
    </w:p>
    <w:p w14:paraId="1BBD20D8">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3.1.2.3对采购结果提出质疑的，质疑期限自采购结果公告期限届满之日起计算。</w:t>
      </w:r>
    </w:p>
    <w:p w14:paraId="5087C9F5">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3.1.2.4对同一采购程序环节的质疑，供应商须一次性提出。</w:t>
      </w:r>
    </w:p>
    <w:p w14:paraId="13048516">
      <w:pPr>
        <w:pStyle w:val="33"/>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3.2质疑答复</w:t>
      </w:r>
    </w:p>
    <w:p w14:paraId="3C514683">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3.2.1根据采购人与采购代理机构签订的《采购委托协议》的规定，质疑答复责任主体如下：</w:t>
      </w:r>
    </w:p>
    <w:p w14:paraId="301A819F">
      <w:pPr>
        <w:widowControl/>
        <w:adjustRightInd/>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6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14:paraId="5DFF3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6BC17B4A">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质疑内容</w:t>
            </w:r>
          </w:p>
        </w:tc>
        <w:tc>
          <w:tcPr>
            <w:tcW w:w="2232" w:type="dxa"/>
            <w:vAlign w:val="center"/>
          </w:tcPr>
          <w:p w14:paraId="62214A63">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质疑答复责任主体</w:t>
            </w:r>
          </w:p>
        </w:tc>
      </w:tr>
      <w:tr w14:paraId="1B6E0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C522DE8">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4536" w:type="dxa"/>
            <w:vAlign w:val="center"/>
          </w:tcPr>
          <w:p w14:paraId="493EBE5E">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对采购文件中特定资格条件、采购需求、评审办法、评审标准提出的质疑</w:t>
            </w:r>
          </w:p>
        </w:tc>
        <w:tc>
          <w:tcPr>
            <w:tcW w:w="2232" w:type="dxa"/>
            <w:vAlign w:val="center"/>
          </w:tcPr>
          <w:p w14:paraId="56A41629">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03C5E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B53F4BC">
            <w:pPr>
              <w:pStyle w:val="33"/>
              <w:spacing w:line="360" w:lineRule="auto"/>
              <w:jc w:val="center"/>
              <w:rPr>
                <w:rFonts w:asciiTheme="minorEastAsia" w:hAnsiTheme="minorEastAsia" w:eastAsiaTheme="minorEastAsia"/>
                <w:sz w:val="24"/>
              </w:rPr>
            </w:pPr>
          </w:p>
        </w:tc>
        <w:tc>
          <w:tcPr>
            <w:tcW w:w="4536" w:type="dxa"/>
            <w:vAlign w:val="center"/>
          </w:tcPr>
          <w:p w14:paraId="3B891E50">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2232" w:type="dxa"/>
            <w:vAlign w:val="center"/>
          </w:tcPr>
          <w:p w14:paraId="1A31860A">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14:paraId="2C0C6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390A8A09">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对采购过程提出质疑</w:t>
            </w:r>
          </w:p>
        </w:tc>
        <w:tc>
          <w:tcPr>
            <w:tcW w:w="4536" w:type="dxa"/>
            <w:vAlign w:val="center"/>
          </w:tcPr>
          <w:p w14:paraId="413F5C01">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有关现场考察或开启响应文件前答疑会事项提出的质疑</w:t>
            </w:r>
          </w:p>
        </w:tc>
        <w:tc>
          <w:tcPr>
            <w:tcW w:w="2232" w:type="dxa"/>
            <w:vAlign w:val="center"/>
          </w:tcPr>
          <w:p w14:paraId="4688925D">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1ECEF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1115EC37">
            <w:pPr>
              <w:pStyle w:val="33"/>
              <w:spacing w:line="360" w:lineRule="auto"/>
              <w:jc w:val="center"/>
              <w:rPr>
                <w:rFonts w:asciiTheme="minorEastAsia" w:hAnsiTheme="minorEastAsia" w:eastAsiaTheme="minorEastAsia"/>
                <w:sz w:val="24"/>
              </w:rPr>
            </w:pPr>
          </w:p>
        </w:tc>
        <w:tc>
          <w:tcPr>
            <w:tcW w:w="4536" w:type="dxa"/>
            <w:vAlign w:val="center"/>
          </w:tcPr>
          <w:p w14:paraId="614F7245">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对采购过程中其它事项提出的质疑</w:t>
            </w:r>
          </w:p>
        </w:tc>
        <w:tc>
          <w:tcPr>
            <w:tcW w:w="2232" w:type="dxa"/>
            <w:vAlign w:val="center"/>
          </w:tcPr>
          <w:p w14:paraId="1904FD91">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14:paraId="28613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1E7447AB">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对采购结果提出质疑</w:t>
            </w:r>
          </w:p>
        </w:tc>
        <w:tc>
          <w:tcPr>
            <w:tcW w:w="4536" w:type="dxa"/>
            <w:vAlign w:val="center"/>
          </w:tcPr>
          <w:p w14:paraId="34381854">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对采购结果提出的质疑</w:t>
            </w:r>
          </w:p>
        </w:tc>
        <w:tc>
          <w:tcPr>
            <w:tcW w:w="2232" w:type="dxa"/>
            <w:vAlign w:val="center"/>
          </w:tcPr>
          <w:p w14:paraId="376DC0F3">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bl>
    <w:p w14:paraId="63F4FA12">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sz w:val="24"/>
        </w:rPr>
        <w:t>2021〕17号）,采购人或者</w:t>
      </w:r>
      <w:r>
        <w:rPr>
          <w:rFonts w:hint="eastAsia" w:asciiTheme="minorEastAsia" w:hAnsiTheme="minorEastAsia" w:eastAsiaTheme="minorEastAsia"/>
          <w:sz w:val="24"/>
        </w:rPr>
        <w:t>采购代理机构</w:t>
      </w:r>
      <w:r>
        <w:rPr>
          <w:rFonts w:asciiTheme="minorEastAsia" w:hAnsiTheme="minorEastAsia" w:eastAsiaTheme="minorEastAsia"/>
          <w:sz w:val="24"/>
        </w:rPr>
        <w:t>在质疑回复后5个工作日内，在浙江政府采购网的“其他公告”栏目公开质疑答复，答复内容应当完整。质疑</w:t>
      </w:r>
      <w:r>
        <w:rPr>
          <w:rFonts w:hint="eastAsia" w:asciiTheme="minorEastAsia" w:hAnsiTheme="minorEastAsia" w:eastAsiaTheme="minorEastAsia"/>
          <w:sz w:val="24"/>
        </w:rPr>
        <w:t>函作为附件上传。</w:t>
      </w:r>
    </w:p>
    <w:p w14:paraId="172C8ADF">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 2.3询问或者质疑事项可能影响采购结果的，采购人应当暂停签订合同，已经签订合同的，应当中止履行合同。</w:t>
      </w:r>
    </w:p>
    <w:p w14:paraId="30077333">
      <w:pPr>
        <w:pStyle w:val="33"/>
        <w:spacing w:line="360" w:lineRule="auto"/>
        <w:ind w:firstLine="482" w:firstLineChars="200"/>
        <w:rPr>
          <w:rFonts w:asciiTheme="minorEastAsia" w:hAnsiTheme="minorEastAsia" w:eastAsiaTheme="minorEastAsia"/>
          <w:sz w:val="24"/>
        </w:rPr>
      </w:pPr>
      <w:r>
        <w:rPr>
          <w:rFonts w:hint="eastAsia" w:cs="微软雅黑" w:asciiTheme="minorEastAsia" w:hAnsiTheme="minorEastAsia" w:eastAsiaTheme="minorEastAsia"/>
          <w:b/>
          <w:kern w:val="0"/>
          <w:sz w:val="24"/>
          <w:lang w:val="zh-CN"/>
        </w:rPr>
        <w:t>3.3质疑函</w:t>
      </w:r>
    </w:p>
    <w:p w14:paraId="2AB78DF2">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3.3.1供应商提出质疑应当提交质疑函和必要的证明材料。质疑函应当包括下列内容：</w:t>
      </w:r>
    </w:p>
    <w:p w14:paraId="370C75D5">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供应商的姓名或者名称、地址、邮编、联系人及联系电话；</w:t>
      </w:r>
    </w:p>
    <w:p w14:paraId="5C0DE331">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质疑项目的名称、编号；</w:t>
      </w:r>
    </w:p>
    <w:p w14:paraId="0A544326">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具体、明确的质疑事项和与质疑事项相关的请求；</w:t>
      </w:r>
    </w:p>
    <w:p w14:paraId="095CA9F9">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事实依据；</w:t>
      </w:r>
    </w:p>
    <w:p w14:paraId="21A59571">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必要的法律依据；</w:t>
      </w:r>
    </w:p>
    <w:p w14:paraId="1006E4C4">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提出质疑的日期。</w:t>
      </w:r>
    </w:p>
    <w:p w14:paraId="38CF51B2">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供应商提交的质疑函需一式三份。供应商为自然人的，应当由本人签字；供应商为法人或者其他组织的，应当由法定代表人、主要负责人，或者其授权代表签字或者盖章，并加盖公章。</w:t>
      </w:r>
    </w:p>
    <w:p w14:paraId="6387A279">
      <w:pPr>
        <w:pStyle w:val="33"/>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质疑函范本及制作说明详见附件</w:t>
      </w:r>
      <w:r>
        <w:rPr>
          <w:rFonts w:asciiTheme="minorEastAsia" w:hAnsiTheme="minorEastAsia" w:eastAsiaTheme="minorEastAsia"/>
          <w:b/>
          <w:sz w:val="24"/>
        </w:rPr>
        <w:t>1</w:t>
      </w:r>
      <w:r>
        <w:rPr>
          <w:rFonts w:hint="eastAsia" w:asciiTheme="minorEastAsia" w:hAnsiTheme="minorEastAsia" w:eastAsiaTheme="minorEastAsia"/>
          <w:b/>
          <w:sz w:val="24"/>
        </w:rPr>
        <w:t>。</w:t>
      </w:r>
    </w:p>
    <w:p w14:paraId="35E7CCD1">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.供应商投诉</w:t>
      </w:r>
    </w:p>
    <w:p w14:paraId="104B3FE4">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.1质疑供应商对采购人、</w:t>
      </w:r>
      <w:r>
        <w:rPr>
          <w:rFonts w:hint="eastAsia" w:asciiTheme="minorEastAsia" w:hAnsiTheme="minorEastAsia" w:eastAsiaTheme="minorEastAsia"/>
          <w:sz w:val="24"/>
        </w:rPr>
        <w:t>采购代理机构</w:t>
      </w:r>
      <w:r>
        <w:rPr>
          <w:rFonts w:asciiTheme="minorEastAsia" w:hAnsiTheme="minorEastAsia" w:eastAsiaTheme="minorEastAsia"/>
          <w:sz w:val="24"/>
        </w:rPr>
        <w:t>的答复不满意或者采购人、</w:t>
      </w:r>
      <w:r>
        <w:rPr>
          <w:rFonts w:hint="eastAsia" w:asciiTheme="minorEastAsia" w:hAnsiTheme="minorEastAsia" w:eastAsiaTheme="minorEastAsia"/>
          <w:sz w:val="24"/>
        </w:rPr>
        <w:t>采购代理机构</w:t>
      </w:r>
      <w:r>
        <w:rPr>
          <w:rFonts w:asciiTheme="minorEastAsia" w:hAnsiTheme="minorEastAsia" w:eastAsiaTheme="minorEastAsia"/>
          <w:sz w:val="24"/>
        </w:rPr>
        <w:t>未在规定的时间内</w:t>
      </w:r>
      <w:r>
        <w:rPr>
          <w:rFonts w:hint="eastAsia" w:asciiTheme="minorEastAsia" w:hAnsiTheme="minorEastAsia" w:eastAsiaTheme="minorEastAsia"/>
          <w:sz w:val="24"/>
        </w:rPr>
        <w:t>作出答复的，可以在答复期满后十五个工作日内向同级政府采购监督管理部门提出投诉。</w:t>
      </w:r>
    </w:p>
    <w:p w14:paraId="1D0ED6DA">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.2供应</w:t>
      </w:r>
      <w:r>
        <w:rPr>
          <w:rFonts w:hint="eastAsia" w:asciiTheme="minorEastAsia" w:hAnsiTheme="minorEastAsia" w:eastAsiaTheme="minorEastAsia"/>
          <w:sz w:val="24"/>
        </w:rPr>
        <w:t>商投诉的事项不得超出已质疑事项的范围，基于质疑答复内容提出的投诉事项除外。</w:t>
      </w:r>
    </w:p>
    <w:p w14:paraId="4802EF88">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.3供应</w:t>
      </w:r>
      <w:r>
        <w:rPr>
          <w:rFonts w:hint="eastAsia" w:asciiTheme="minorEastAsia" w:hAnsiTheme="minorEastAsia" w:eastAsiaTheme="minorEastAsia"/>
          <w:sz w:val="24"/>
        </w:rPr>
        <w:t>商投诉应当有明确的请求和必要的证明材料。</w:t>
      </w:r>
    </w:p>
    <w:p w14:paraId="5BCD106B">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.4以联合体形</w:t>
      </w:r>
      <w:r>
        <w:rPr>
          <w:rFonts w:hint="eastAsia" w:asciiTheme="minorEastAsia" w:hAnsiTheme="minorEastAsia" w:eastAsiaTheme="minorEastAsia"/>
          <w:sz w:val="24"/>
        </w:rPr>
        <w:t>式参加政府采购活动的，其投诉应当由组成联合体的所有供应商共同提出。</w:t>
      </w:r>
    </w:p>
    <w:p w14:paraId="015CF268">
      <w:pPr>
        <w:pStyle w:val="33"/>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投诉书范本及制作说明详见附件</w:t>
      </w:r>
      <w:r>
        <w:rPr>
          <w:rFonts w:asciiTheme="minorEastAsia" w:hAnsiTheme="minorEastAsia" w:eastAsiaTheme="minorEastAsia"/>
          <w:b/>
          <w:sz w:val="24"/>
        </w:rPr>
        <w:t>2</w:t>
      </w:r>
      <w:r>
        <w:rPr>
          <w:rFonts w:hint="eastAsia" w:asciiTheme="minorEastAsia" w:hAnsiTheme="minorEastAsia" w:eastAsiaTheme="minorEastAsia"/>
          <w:b/>
          <w:sz w:val="24"/>
        </w:rPr>
        <w:t>。</w:t>
      </w:r>
    </w:p>
    <w:p w14:paraId="6547FC25">
      <w:pPr>
        <w:adjustRightInd/>
        <w:spacing w:line="360" w:lineRule="auto"/>
        <w:jc w:val="center"/>
        <w:outlineLvl w:val="0"/>
        <w:rPr>
          <w:rFonts w:cs="仿宋_GB2312" w:asciiTheme="minorEastAsia" w:hAnsiTheme="minorEastAsia" w:eastAsiaTheme="minorEastAsia"/>
          <w:b/>
          <w:sz w:val="32"/>
          <w:szCs w:val="20"/>
        </w:rPr>
      </w:pPr>
    </w:p>
    <w:p w14:paraId="0AFE959D">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五、磋商文件构成、修改、解释</w:t>
      </w:r>
    </w:p>
    <w:p w14:paraId="576CDA11">
      <w:pPr>
        <w:autoSpaceDE w:val="0"/>
        <w:autoSpaceDN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1．磋商文件的构成</w:t>
      </w:r>
    </w:p>
    <w:p w14:paraId="3290F457">
      <w:pPr>
        <w:pStyle w:val="33"/>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 磋商文件包括下列文件及附件</w:t>
      </w:r>
    </w:p>
    <w:p w14:paraId="1B09796E">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第一部分  供应商邀请</w:t>
      </w:r>
    </w:p>
    <w:p w14:paraId="5F732548">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第二部分  竞争性磋商流程</w:t>
      </w:r>
    </w:p>
    <w:p w14:paraId="375CFFC7">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第三部分  供应商须知</w:t>
      </w:r>
    </w:p>
    <w:p w14:paraId="78F5B726">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第四部分  采购需求</w:t>
      </w:r>
    </w:p>
    <w:p w14:paraId="477747B9">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第五部分  评审方法及评审标准</w:t>
      </w:r>
    </w:p>
    <w:p w14:paraId="4420DDEB">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第六部分  拟签订的合同文本</w:t>
      </w:r>
    </w:p>
    <w:p w14:paraId="75F42AB8">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第七部分  应提交的有关格式范例</w:t>
      </w:r>
    </w:p>
    <w:p w14:paraId="33AEC557">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第八部分  最后报价格式</w:t>
      </w:r>
    </w:p>
    <w:p w14:paraId="00A7E2C9">
      <w:pPr>
        <w:pStyle w:val="33"/>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1.2 </w:t>
      </w:r>
      <w:r>
        <w:rPr>
          <w:rFonts w:hint="eastAsia" w:asciiTheme="minorEastAsia" w:hAnsiTheme="minorEastAsia" w:eastAsiaTheme="minorEastAsia"/>
          <w:sz w:val="24"/>
        </w:rPr>
        <w:t>与本项目有关的</w:t>
      </w:r>
      <w:r>
        <w:rPr>
          <w:rFonts w:hint="eastAsia" w:asciiTheme="minorEastAsia" w:hAnsiTheme="minorEastAsia" w:eastAsiaTheme="minorEastAsia"/>
          <w:bCs/>
          <w:sz w:val="24"/>
        </w:rPr>
        <w:t>澄清或者修改的内容为磋商文件的组成部分</w:t>
      </w:r>
      <w:r>
        <w:rPr>
          <w:rFonts w:hint="eastAsia" w:cs="仿宋_GB2312" w:asciiTheme="minorEastAsia" w:hAnsiTheme="minorEastAsia" w:eastAsiaTheme="minorEastAsia"/>
          <w:sz w:val="24"/>
        </w:rPr>
        <w:t>。</w:t>
      </w:r>
    </w:p>
    <w:p w14:paraId="6D842972">
      <w:pPr>
        <w:pStyle w:val="33"/>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2. 磋商文件的</w:t>
      </w:r>
      <w:r>
        <w:rPr>
          <w:rFonts w:hint="eastAsia" w:cs="仿宋_GB2312" w:asciiTheme="minorEastAsia" w:hAnsiTheme="minorEastAsia" w:eastAsiaTheme="minorEastAsia"/>
          <w:b/>
          <w:sz w:val="24"/>
          <w:szCs w:val="24"/>
        </w:rPr>
        <w:t>澄清、修改</w:t>
      </w:r>
    </w:p>
    <w:p w14:paraId="5390E859">
      <w:pPr>
        <w:pStyle w:val="392"/>
        <w:snapToGrid w:val="0"/>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2.1已获取磋商文件的潜在供应商，若有问题需要澄清，应于提交首次响应文件截止时间前，以书面形式向采购代理机构提出。</w:t>
      </w:r>
    </w:p>
    <w:p w14:paraId="20183F7F">
      <w:pPr>
        <w:pStyle w:val="392"/>
        <w:snapToGrid w:val="0"/>
        <w:spacing w:before="0"/>
        <w:ind w:firstLine="480"/>
        <w:rPr>
          <w:rFonts w:asciiTheme="minorEastAsia" w:hAnsiTheme="minorEastAsia" w:eastAsiaTheme="minorEastAsia"/>
        </w:rPr>
      </w:pPr>
      <w:r>
        <w:rPr>
          <w:rFonts w:hint="eastAsia" w:asciiTheme="minorEastAsia" w:hAnsiTheme="minorEastAsia" w:eastAsiaTheme="minorEastAsia"/>
        </w:rPr>
        <w:t>2.2</w:t>
      </w:r>
      <w:r>
        <w:rPr>
          <w:rFonts w:hint="eastAsia" w:cs="宋体" w:asciiTheme="minorEastAsia" w:hAnsiTheme="minorEastAsia" w:eastAsiaTheme="minorEastAsia"/>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rPr>
        <w:t>提交首次</w:t>
      </w:r>
      <w:r>
        <w:rPr>
          <w:rFonts w:hint="eastAsia" w:cs="宋体" w:asciiTheme="minorEastAsia" w:hAnsiTheme="minorEastAsia" w:eastAsiaTheme="minorEastAsia"/>
        </w:rPr>
        <w:t>响应文件截止时间和响应文件开启时间。该澄清或者修改的内容为磋商文件的组成部分。</w:t>
      </w:r>
    </w:p>
    <w:p w14:paraId="757EF726">
      <w:pPr>
        <w:pStyle w:val="392"/>
        <w:snapToGrid w:val="0"/>
        <w:spacing w:before="0"/>
        <w:ind w:firstLine="480"/>
        <w:rPr>
          <w:rFonts w:asciiTheme="minorEastAsia" w:hAnsiTheme="minorEastAsia" w:eastAsiaTheme="minorEastAsia"/>
        </w:rPr>
      </w:pPr>
      <w:r>
        <w:rPr>
          <w:rFonts w:hint="eastAsia" w:asciiTheme="minorEastAsia" w:hAnsiTheme="minorEastAsia" w:eastAsiaTheme="minorEastAsia"/>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rPr>
        <w:t>通过电子交易平台</w:t>
      </w:r>
      <w:r>
        <w:rPr>
          <w:rFonts w:hint="eastAsia" w:asciiTheme="minorEastAsia" w:hAnsiTheme="minorEastAsia" w:eastAsiaTheme="minorEastAsia"/>
        </w:rPr>
        <w:t>通知所有获取磋商文件的供应商；不足5日的，采购人、采购代理机构应当顺延提交首次响应文件截止时间。</w:t>
      </w:r>
    </w:p>
    <w:p w14:paraId="151BA831">
      <w:pPr>
        <w:pStyle w:val="392"/>
        <w:snapToGrid w:val="0"/>
        <w:spacing w:before="0"/>
        <w:ind w:firstLine="482"/>
        <w:rPr>
          <w:rFonts w:asciiTheme="minorEastAsia" w:hAnsiTheme="minorEastAsia" w:eastAsiaTheme="minorEastAsia"/>
        </w:rPr>
      </w:pPr>
      <w:r>
        <w:rPr>
          <w:rFonts w:hint="eastAsia" w:asciiTheme="minorEastAsia" w:hAnsiTheme="minorEastAsia" w:eastAsiaTheme="minorEastAsia"/>
          <w:b/>
        </w:rPr>
        <w:t>▲</w:t>
      </w:r>
      <w:r>
        <w:rPr>
          <w:rFonts w:hint="eastAsia" w:cs="仿宋_GB2312" w:asciiTheme="minorEastAsia" w:hAnsiTheme="minorEastAsia" w:eastAsiaTheme="minorEastAsia"/>
          <w:b/>
          <w:szCs w:val="21"/>
        </w:rPr>
        <w:t>响应文件未按磋商文件的澄清、修改的内容编制，又不符合实质性要求的，响应无效。</w:t>
      </w:r>
    </w:p>
    <w:p w14:paraId="3CB1D7E1">
      <w:pPr>
        <w:pStyle w:val="23"/>
        <w:rPr>
          <w:rFonts w:cs="仿宋_GB2312" w:asciiTheme="minorEastAsia" w:hAnsiTheme="minorEastAsia" w:eastAsiaTheme="minorEastAsia"/>
          <w:sz w:val="18"/>
          <w:szCs w:val="18"/>
          <w:lang w:val="en-US"/>
        </w:rPr>
      </w:pPr>
    </w:p>
    <w:p w14:paraId="2E88D716">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六、响应文件的编制</w:t>
      </w:r>
    </w:p>
    <w:p w14:paraId="5FB5CAB0">
      <w:pPr>
        <w:pStyle w:val="33"/>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响应文件的语言</w:t>
      </w:r>
    </w:p>
    <w:p w14:paraId="1514B0B3">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响应文件及供应商与采购有关的来往通知、函件和文件均应使用中文。</w:t>
      </w:r>
    </w:p>
    <w:p w14:paraId="356720E1">
      <w:pPr>
        <w:pStyle w:val="33"/>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2. 响应文件的组成</w:t>
      </w:r>
    </w:p>
    <w:p w14:paraId="47CDA72A">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响应文件应当包括以下主要内容：</w:t>
      </w:r>
    </w:p>
    <w:p w14:paraId="626D96FC">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（1）响应函</w:t>
      </w:r>
    </w:p>
    <w:p w14:paraId="1E959F92">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（2）资格文件</w:t>
      </w:r>
    </w:p>
    <w:p w14:paraId="374B5103">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A、</w:t>
      </w:r>
      <w:r>
        <w:rPr>
          <w:rFonts w:hint="eastAsia" w:cs="宋体" w:asciiTheme="minorEastAsia" w:hAnsiTheme="minorEastAsia" w:eastAsiaTheme="minorEastAsia"/>
          <w:sz w:val="24"/>
        </w:rPr>
        <w:t>符合参加政府采购活动应当具备的一般条件的承诺函（</w:t>
      </w:r>
      <w:r>
        <w:rPr>
          <w:rFonts w:hint="eastAsia" w:asciiTheme="minorEastAsia" w:hAnsiTheme="minorEastAsia" w:eastAsiaTheme="minorEastAsia"/>
          <w:sz w:val="24"/>
        </w:rPr>
        <w:t>如以联合体形式参加政府采购活动的，</w:t>
      </w:r>
      <w:r>
        <w:rPr>
          <w:rFonts w:hint="eastAsia" w:cs="Arial" w:asciiTheme="minorEastAsia" w:hAnsiTheme="minorEastAsia" w:eastAsiaTheme="minorEastAsia"/>
          <w:sz w:val="24"/>
        </w:rPr>
        <w:t>联合体各方均应提交该承诺函</w:t>
      </w:r>
      <w:r>
        <w:rPr>
          <w:rFonts w:hint="eastAsia" w:cs="宋体" w:asciiTheme="minorEastAsia" w:hAnsiTheme="minorEastAsia" w:eastAsiaTheme="minorEastAsia"/>
          <w:sz w:val="24"/>
        </w:rPr>
        <w:t>）；</w:t>
      </w:r>
    </w:p>
    <w:p w14:paraId="66B0EB04">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B、</w:t>
      </w:r>
      <w:r>
        <w:rPr>
          <w:rFonts w:hint="eastAsia" w:cs="Arial" w:asciiTheme="minorEastAsia" w:hAnsiTheme="minorEastAsia" w:eastAsiaTheme="minorEastAsia"/>
          <w:sz w:val="24"/>
        </w:rPr>
        <w:t>联合协议</w:t>
      </w:r>
      <w:r>
        <w:rPr>
          <w:rFonts w:hint="eastAsia" w:cs="仿宋_GB2312" w:asciiTheme="minorEastAsia" w:hAnsiTheme="minorEastAsia" w:eastAsiaTheme="minorEastAsia"/>
          <w:sz w:val="24"/>
        </w:rPr>
        <w:t>（如果有）；</w:t>
      </w:r>
    </w:p>
    <w:p w14:paraId="605AAB6C">
      <w:pPr>
        <w:pStyle w:val="33"/>
        <w:spacing w:line="360" w:lineRule="auto"/>
        <w:ind w:firstLine="480" w:firstLineChars="200"/>
        <w:rPr>
          <w:rFonts w:cs="仿宋_GB2312" w:asciiTheme="minorEastAsia" w:hAnsiTheme="minorEastAsia" w:eastAsiaTheme="minorEastAsia"/>
          <w:sz w:val="24"/>
        </w:rPr>
      </w:pPr>
      <w:r>
        <w:rPr>
          <w:rFonts w:hint="eastAsia" w:cs="宋体" w:asciiTheme="minorEastAsia" w:hAnsiTheme="minorEastAsia" w:eastAsiaTheme="minorEastAsia"/>
          <w:sz w:val="24"/>
        </w:rPr>
        <w:t>C</w:t>
      </w:r>
      <w:r>
        <w:rPr>
          <w:rFonts w:hint="eastAsia" w:asciiTheme="minorEastAsia" w:hAnsiTheme="minorEastAsia" w:eastAsiaTheme="minorEastAsia"/>
          <w:sz w:val="24"/>
        </w:rPr>
        <w:t>、</w:t>
      </w:r>
      <w:r>
        <w:rPr>
          <w:rFonts w:hint="eastAsia" w:cs="宋体" w:asciiTheme="minorEastAsia" w:hAnsiTheme="minorEastAsia" w:eastAsiaTheme="minorEastAsia"/>
          <w:sz w:val="24"/>
        </w:rPr>
        <w:t>落实政府采购政策需满足的资格要求</w:t>
      </w:r>
      <w:r>
        <w:rPr>
          <w:rFonts w:hint="eastAsia" w:cs="宋体" w:asciiTheme="minorEastAsia" w:hAnsiTheme="minorEastAsia" w:eastAsiaTheme="minorEastAsia"/>
          <w:snapToGrid w:val="0"/>
          <w:kern w:val="28"/>
          <w:sz w:val="24"/>
        </w:rPr>
        <w:t>（如果有)；</w:t>
      </w:r>
    </w:p>
    <w:p w14:paraId="6659428A">
      <w:pPr>
        <w:pStyle w:val="33"/>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D、符合特定资格条件的有关证明材料（如果有）。</w:t>
      </w:r>
      <w:r>
        <w:rPr>
          <w:rFonts w:hint="eastAsia" w:cs="仿宋_GB2312" w:asciiTheme="minorEastAsia" w:hAnsiTheme="minorEastAsia" w:eastAsiaTheme="minorEastAsia"/>
          <w:sz w:val="24"/>
        </w:rPr>
        <w:tab/>
      </w:r>
    </w:p>
    <w:p w14:paraId="28CC6AD8">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hint="eastAsia" w:hAnsi="宋体" w:cs="宋体"/>
          <w:sz w:val="24"/>
        </w:rPr>
        <w:t>授权委托书或法定代表人（单位负责人、自然人本人）身份证明；</w:t>
      </w:r>
    </w:p>
    <w:p w14:paraId="68D09C52">
      <w:pPr>
        <w:pStyle w:val="33"/>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（4）</w:t>
      </w:r>
      <w:r>
        <w:rPr>
          <w:rFonts w:hint="eastAsia" w:cs="宋体" w:asciiTheme="minorEastAsia" w:hAnsiTheme="minorEastAsia" w:eastAsiaTheme="minorEastAsia"/>
          <w:sz w:val="24"/>
        </w:rPr>
        <w:t>分包意向协议</w:t>
      </w:r>
      <w:r>
        <w:rPr>
          <w:rFonts w:hint="eastAsia" w:cs="宋体" w:asciiTheme="minorEastAsia" w:hAnsiTheme="minorEastAsia" w:eastAsiaTheme="minorEastAsia"/>
          <w:snapToGrid w:val="0"/>
          <w:kern w:val="28"/>
          <w:sz w:val="24"/>
        </w:rPr>
        <w:t>（如果有)</w:t>
      </w:r>
      <w:r>
        <w:rPr>
          <w:rFonts w:hint="eastAsia" w:cs="仿宋_GB2312" w:asciiTheme="minorEastAsia" w:hAnsiTheme="minorEastAsia" w:eastAsiaTheme="minorEastAsia"/>
          <w:kern w:val="0"/>
          <w:sz w:val="24"/>
          <w:lang w:val="zh-CN"/>
        </w:rPr>
        <w:t>；</w:t>
      </w:r>
    </w:p>
    <w:p w14:paraId="43A317CA">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（5）所有资信文件</w:t>
      </w:r>
      <w:r>
        <w:rPr>
          <w:rFonts w:hint="eastAsia" w:cs="宋体" w:asciiTheme="minorEastAsia" w:hAnsiTheme="minorEastAsia" w:eastAsiaTheme="minorEastAsia"/>
          <w:kern w:val="0"/>
          <w:sz w:val="24"/>
        </w:rPr>
        <w:t>（如果有）；</w:t>
      </w:r>
    </w:p>
    <w:p w14:paraId="09297F69">
      <w:pPr>
        <w:pStyle w:val="33"/>
        <w:spacing w:line="360" w:lineRule="auto"/>
        <w:ind w:firstLine="480" w:firstLineChars="200"/>
        <w:rPr>
          <w:rFonts w:cs="仿宋_GB2312" w:asciiTheme="minorEastAsia" w:hAnsiTheme="minorEastAsia" w:eastAsiaTheme="minorEastAsia"/>
          <w:b/>
          <w:sz w:val="24"/>
          <w:szCs w:val="24"/>
        </w:rPr>
      </w:pPr>
      <w:r>
        <w:rPr>
          <w:rFonts w:hint="eastAsia" w:cs="宋体" w:asciiTheme="minorEastAsia" w:hAnsiTheme="minorEastAsia" w:eastAsiaTheme="minorEastAsia"/>
          <w:kern w:val="0"/>
          <w:sz w:val="24"/>
        </w:rPr>
        <w:t>（6）</w:t>
      </w:r>
      <w:r>
        <w:rPr>
          <w:rFonts w:hint="eastAsia" w:asciiTheme="minorEastAsia" w:hAnsiTheme="minorEastAsia" w:eastAsiaTheme="minorEastAsia"/>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1DEAF18C">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napToGrid w:val="0"/>
          <w:sz w:val="24"/>
        </w:rPr>
        <w:t>（7）</w:t>
      </w:r>
      <w:r>
        <w:rPr>
          <w:rFonts w:hint="eastAsia" w:asciiTheme="minorEastAsia" w:hAnsiTheme="minorEastAsia" w:eastAsiaTheme="minorEastAsia"/>
          <w:kern w:val="0"/>
          <w:sz w:val="24"/>
          <w:lang w:val="zh-CN"/>
        </w:rPr>
        <w:t>关于对磋商文件中有关条款的拒绝声明 (如果有)</w:t>
      </w:r>
      <w:r>
        <w:rPr>
          <w:rFonts w:hint="eastAsia" w:asciiTheme="minorEastAsia" w:hAnsiTheme="minorEastAsia" w:eastAsiaTheme="minorEastAsia"/>
          <w:sz w:val="24"/>
          <w:lang w:val="zh-CN"/>
        </w:rPr>
        <w:t xml:space="preserve"> ；</w:t>
      </w:r>
    </w:p>
    <w:p w14:paraId="7EE39C35">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（8）</w:t>
      </w:r>
      <w:r>
        <w:rPr>
          <w:rFonts w:hint="eastAsia" w:asciiTheme="minorEastAsia" w:hAnsiTheme="minorEastAsia" w:eastAsiaTheme="minorEastAsia"/>
          <w:kern w:val="0"/>
          <w:sz w:val="24"/>
          <w:lang w:val="zh-CN"/>
        </w:rPr>
        <w:t>认为需要的其他商务文件或说明 (如果有) ；</w:t>
      </w:r>
    </w:p>
    <w:p w14:paraId="08833EAE">
      <w:pPr>
        <w:pStyle w:val="33"/>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（9）</w:t>
      </w:r>
      <w:r>
        <w:rPr>
          <w:rFonts w:hint="eastAsia" w:asciiTheme="minorEastAsia" w:hAnsiTheme="minorEastAsia" w:eastAsiaTheme="minorEastAsia"/>
          <w:sz w:val="24"/>
          <w:lang w:val="zh-CN"/>
        </w:rPr>
        <w:t>技术解决方案。针对本项目的完整技术解决方案和实施方案；详细阐述项目方案的实现思路及关键技术；符合本项目对当前和未来发展的要求；以及对功能设计和实施计划的建议；</w:t>
      </w:r>
    </w:p>
    <w:p w14:paraId="01954612">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（10）组织实施方案。本项目详细工作实施组织方案，包括(但不限于)以下内容：组织机构、工作时间进度表、工作程序和步骤、管理和协调方法、关键步骤的思路和要点；</w:t>
      </w:r>
    </w:p>
    <w:p w14:paraId="5468F47A">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5416C466">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kern w:val="0"/>
          <w:sz w:val="24"/>
          <w:lang w:val="zh-CN"/>
        </w:rPr>
        <w:t>资质情况等</w:t>
      </w:r>
      <w:r>
        <w:rPr>
          <w:rFonts w:hint="eastAsia" w:asciiTheme="minorEastAsia" w:hAnsiTheme="minorEastAsia" w:eastAsiaTheme="minorEastAsia"/>
          <w:kern w:val="0"/>
          <w:sz w:val="24"/>
          <w:lang w:val="zh-CN"/>
        </w:rPr>
        <w:t>；</w:t>
      </w:r>
    </w:p>
    <w:p w14:paraId="55B6F667">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（13）优惠条件及特殊承诺；</w:t>
      </w:r>
    </w:p>
    <w:p w14:paraId="3137BD51">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（14）</w:t>
      </w:r>
      <w:r>
        <w:rPr>
          <w:rFonts w:hint="eastAsia" w:cs="仿宋_GB2312" w:asciiTheme="minorEastAsia" w:hAnsiTheme="minorEastAsia" w:eastAsiaTheme="minorEastAsia"/>
          <w:kern w:val="0"/>
          <w:sz w:val="24"/>
          <w:lang w:val="zh-CN"/>
        </w:rPr>
        <w:t>培训计划（如果有）；</w:t>
      </w:r>
    </w:p>
    <w:p w14:paraId="658E2581">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rPr>
        <w:t>（15）随机特殊工具和</w:t>
      </w:r>
      <w:r>
        <w:rPr>
          <w:rFonts w:hint="eastAsia" w:asciiTheme="minorEastAsia" w:hAnsiTheme="minorEastAsia" w:eastAsiaTheme="minorEastAsia"/>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7B89DA89">
      <w:pPr>
        <w:pStyle w:val="33"/>
        <w:spacing w:line="360" w:lineRule="auto"/>
        <w:ind w:firstLine="480" w:firstLineChars="200"/>
        <w:rPr>
          <w:rFonts w:cs="仿宋_GB2312" w:asciiTheme="minorEastAsia" w:hAnsiTheme="minorEastAsia" w:eastAsiaTheme="minorEastAsia"/>
          <w:kern w:val="0"/>
          <w:sz w:val="24"/>
          <w:szCs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6）</w:t>
      </w:r>
      <w:r>
        <w:rPr>
          <w:rFonts w:hint="eastAsia" w:cs="仿宋_GB2312" w:asciiTheme="minorEastAsia" w:hAnsiTheme="minorEastAsia" w:eastAsiaTheme="minorEastAsia"/>
          <w:kern w:val="0"/>
          <w:sz w:val="24"/>
          <w:szCs w:val="24"/>
          <w:lang w:val="zh-CN"/>
        </w:rPr>
        <w:t>供应商认为需要的其他技术文件或说明（如果有）；</w:t>
      </w:r>
    </w:p>
    <w:p w14:paraId="13E3E2FC">
      <w:pPr>
        <w:pStyle w:val="33"/>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7）</w:t>
      </w:r>
      <w:r>
        <w:rPr>
          <w:rFonts w:hint="eastAsia" w:cs="仿宋_GB2312" w:asciiTheme="minorEastAsia" w:hAnsiTheme="minorEastAsia" w:eastAsiaTheme="minorEastAsia"/>
          <w:kern w:val="0"/>
          <w:sz w:val="24"/>
          <w:lang w:val="zh-CN"/>
        </w:rPr>
        <w:t>政府采购供应商廉洁自律承诺书。</w:t>
      </w:r>
    </w:p>
    <w:p w14:paraId="05AA244C">
      <w:pPr>
        <w:pStyle w:val="33"/>
        <w:spacing w:line="360" w:lineRule="auto"/>
        <w:ind w:firstLine="482" w:firstLineChars="200"/>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3. 响应文件的编制和签署</w:t>
      </w:r>
    </w:p>
    <w:p w14:paraId="6DE77EE4">
      <w:pPr>
        <w:spacing w:line="360" w:lineRule="auto"/>
        <w:ind w:firstLine="480" w:firstLineChars="200"/>
        <w:rPr>
          <w:rFonts w:cs="仿宋_GB2312" w:asciiTheme="minorEastAsia" w:hAnsiTheme="minorEastAsia" w:eastAsiaTheme="minorEastAsia"/>
          <w:b/>
          <w:sz w:val="24"/>
        </w:rPr>
      </w:pPr>
      <w:r>
        <w:rPr>
          <w:rFonts w:hint="eastAsia" w:cs="仿宋_GB2312" w:asciiTheme="minorEastAsia" w:hAnsiTheme="minorEastAsia" w:eastAsiaTheme="minorEastAsia"/>
          <w:kern w:val="0"/>
          <w:sz w:val="24"/>
          <w:lang w:val="zh-CN"/>
        </w:rPr>
        <w:t>3.1各供应商在编制响应文件时请按照磋商文件第七部分规定的格式进行，混乱的编排导致响应文件被误读或磋商小组查找不到有效文件是供应商的风险。</w:t>
      </w:r>
    </w:p>
    <w:p w14:paraId="743E4204">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35053F27">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3.3使用“政采云电子交易客户端”需要提前申领CA数字证书，申领流程请自行前往“浙江政府采购网-下载专区-电子交易客户端-CA驱动和申领流程”进行查阅。</w:t>
      </w:r>
    </w:p>
    <w:p w14:paraId="55F98469">
      <w:pPr>
        <w:pStyle w:val="392"/>
        <w:snapToGrid w:val="0"/>
        <w:spacing w:before="0"/>
        <w:ind w:firstLine="480"/>
        <w:rPr>
          <w:rFonts w:cs="仿宋_GB2312" w:asciiTheme="minorEastAsia" w:hAnsiTheme="minorEastAsia" w:eastAsiaTheme="minorEastAsia"/>
          <w:b/>
        </w:rPr>
      </w:pPr>
      <w:r>
        <w:rPr>
          <w:rFonts w:hint="eastAsia" w:cs="仿宋_GB2312" w:asciiTheme="minorEastAsia" w:hAnsiTheme="minorEastAsia" w:eastAsiaTheme="minorEastAsia"/>
          <w:szCs w:val="24"/>
        </w:rPr>
        <w:t>3.4响应文件按照磋商文件第七部分格式要</w:t>
      </w:r>
      <w:r>
        <w:rPr>
          <w:rFonts w:hint="eastAsia" w:cs="仿宋_GB2312" w:asciiTheme="minorEastAsia" w:hAnsiTheme="minorEastAsia" w:eastAsiaTheme="minorEastAsia"/>
        </w:rPr>
        <w:t>求进行签署、盖章。</w:t>
      </w:r>
      <w:r>
        <w:rPr>
          <w:rFonts w:hint="eastAsia" w:asciiTheme="minorEastAsia" w:hAnsiTheme="minorEastAsia" w:eastAsiaTheme="minorEastAsia"/>
          <w:b/>
        </w:rPr>
        <w:t>▲</w:t>
      </w:r>
      <w:r>
        <w:rPr>
          <w:rFonts w:hint="eastAsia" w:cs="仿宋_GB2312" w:asciiTheme="minorEastAsia" w:hAnsiTheme="minorEastAsia" w:eastAsiaTheme="minorEastAsia"/>
          <w:b/>
        </w:rPr>
        <w:t>供应商的响应文件未按照磋商文件要求签署、盖章的，其响应无效</w:t>
      </w:r>
      <w:r>
        <w:rPr>
          <w:rFonts w:hint="eastAsia" w:cs="仿宋_GB2312" w:asciiTheme="minorEastAsia" w:hAnsiTheme="minorEastAsia" w:eastAsiaTheme="minorEastAsia"/>
          <w:szCs w:val="24"/>
        </w:rPr>
        <w:t>。</w:t>
      </w:r>
    </w:p>
    <w:p w14:paraId="5072A691">
      <w:pPr>
        <w:pStyle w:val="392"/>
        <w:snapToGrid w:val="0"/>
        <w:spacing w:before="0"/>
        <w:ind w:firstLine="480"/>
        <w:rPr>
          <w:rFonts w:cs="宋体" w:asciiTheme="minorEastAsia" w:hAnsiTheme="minorEastAsia" w:eastAsiaTheme="minorEastAsia"/>
        </w:rPr>
      </w:pPr>
      <w:r>
        <w:rPr>
          <w:rFonts w:hint="eastAsia" w:cs="仿宋_GB2312" w:asciiTheme="minorEastAsia" w:hAnsiTheme="minorEastAsia" w:eastAsiaTheme="minorEastAsia"/>
          <w:szCs w:val="24"/>
        </w:rPr>
        <w:t>3.5为确保网上操作合法、有效和安全，供应商应当在响应截止时间前完成在“政府采购云平台”的身份认证，确保在电子交易过程中能够对相关数据电文进行加密和使用电子签名。</w:t>
      </w:r>
    </w:p>
    <w:p w14:paraId="3F1570BE">
      <w:pPr>
        <w:pStyle w:val="392"/>
        <w:snapToGrid w:val="0"/>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rPr>
        <w:t>3.6磋商文件对响应文件签署、盖章的要求适用于电子签名。</w:t>
      </w:r>
    </w:p>
    <w:p w14:paraId="254ADA50">
      <w:pPr>
        <w:pStyle w:val="33"/>
        <w:spacing w:line="360" w:lineRule="auto"/>
        <w:ind w:firstLine="480" w:firstLineChars="200"/>
        <w:rPr>
          <w:rFonts w:cs="仿宋_GB2312" w:asciiTheme="minorEastAsia" w:hAnsiTheme="minorEastAsia" w:eastAsiaTheme="minorEastAsia"/>
          <w:sz w:val="24"/>
          <w:szCs w:val="24"/>
        </w:rPr>
      </w:pPr>
    </w:p>
    <w:p w14:paraId="678AB81D">
      <w:pPr>
        <w:adjustRightInd/>
        <w:spacing w:line="360" w:lineRule="auto"/>
        <w:jc w:val="center"/>
        <w:outlineLvl w:val="0"/>
        <w:rPr>
          <w:rFonts w:cs="仿宋_GB2312" w:asciiTheme="minorEastAsia" w:hAnsiTheme="minorEastAsia" w:eastAsiaTheme="minorEastAsia"/>
          <w:b/>
          <w:sz w:val="32"/>
          <w:szCs w:val="20"/>
        </w:rPr>
      </w:pPr>
    </w:p>
    <w:p w14:paraId="25ED2F15">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七、</w:t>
      </w:r>
      <w:r>
        <w:rPr>
          <w:rFonts w:hint="eastAsia" w:asciiTheme="minorEastAsia" w:hAnsiTheme="minorEastAsia" w:eastAsiaTheme="minorEastAsia"/>
          <w:b/>
          <w:sz w:val="32"/>
          <w:szCs w:val="32"/>
        </w:rPr>
        <w:t>响应</w:t>
      </w:r>
      <w:r>
        <w:rPr>
          <w:rFonts w:hint="eastAsia" w:cs="仿宋_GB2312" w:asciiTheme="minorEastAsia" w:hAnsiTheme="minorEastAsia" w:eastAsiaTheme="minorEastAsia"/>
          <w:b/>
          <w:sz w:val="32"/>
          <w:szCs w:val="20"/>
        </w:rPr>
        <w:t>文件的提交和备份</w:t>
      </w:r>
    </w:p>
    <w:p w14:paraId="1CEC7FB4">
      <w:pPr>
        <w:pStyle w:val="392"/>
        <w:spacing w:before="0"/>
        <w:ind w:firstLine="0" w:firstLineChars="0"/>
        <w:rPr>
          <w:rFonts w:cs="仿宋_GB2312" w:asciiTheme="minorEastAsia" w:hAnsiTheme="minorEastAsia" w:eastAsiaTheme="minorEastAsia"/>
          <w:b/>
          <w:szCs w:val="24"/>
        </w:rPr>
      </w:pPr>
    </w:p>
    <w:p w14:paraId="771F98EF">
      <w:pPr>
        <w:pStyle w:val="392"/>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1.响应文件的提交、补充、修改、撤回</w:t>
      </w:r>
    </w:p>
    <w:p w14:paraId="064BC3D4">
      <w:pPr>
        <w:pStyle w:val="392"/>
        <w:ind w:firstLine="480"/>
        <w:rPr>
          <w:rFonts w:cs="仿宋_GB2312" w:asciiTheme="minorEastAsia" w:hAnsiTheme="minorEastAsia" w:eastAsiaTheme="minorEastAsia"/>
          <w:szCs w:val="24"/>
        </w:rPr>
      </w:pPr>
      <w:r>
        <w:rPr>
          <w:rFonts w:hint="eastAsia" w:cs="仿宋_GB2312" w:asciiTheme="minorEastAsia" w:hAnsiTheme="minorEastAsia" w:eastAsiaTheme="minor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468ADE7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在响应截止时间以后，不能补充、修改响应文件。</w:t>
      </w:r>
    </w:p>
    <w:p w14:paraId="4CA2B2F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在提交“最后报价”后，供应商不能退出磋商。</w:t>
      </w:r>
    </w:p>
    <w:p w14:paraId="4C9F558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1.4 电子交易平台收到响应文件，将妥善保存并即时向供应商发出确认回执通知。在响应截止时间前，除供应商补充、修改或者撤回响应文件外，任何单位和个人不得解密或提取响应文件。</w:t>
      </w:r>
    </w:p>
    <w:p w14:paraId="2E1E624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1.5 采购代理机构可以视情况延长提交响应文件的截止时间。在上述情况下，采购代理机构与供应商以前在响应截止期方面的全部权利、责任和义务，将适用于延长至新的响应截止期。</w:t>
      </w:r>
    </w:p>
    <w:p w14:paraId="1700FCC0">
      <w:pPr>
        <w:pStyle w:val="33"/>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2.备份响应文件</w:t>
      </w:r>
    </w:p>
    <w:p w14:paraId="414C62E6">
      <w:pPr>
        <w:pStyle w:val="33"/>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 w:val="24"/>
          <w:szCs w:val="24"/>
        </w:rPr>
        <w:t>但采购人、采购代理机构不强制或变相强制供应商提交备份响应文件。</w:t>
      </w:r>
    </w:p>
    <w:p w14:paraId="75ED9287">
      <w:pPr>
        <w:pStyle w:val="33"/>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2.2 备份响应文件须在“政采云投标客户端”制作生成，并储存在不可修改的</w:t>
      </w:r>
      <w:r>
        <w:rPr>
          <w:rFonts w:hint="eastAsia" w:asciiTheme="minorEastAsia" w:hAnsiTheme="minorEastAsia" w:eastAsiaTheme="minorEastAsia"/>
          <w:b/>
          <w:sz w:val="24"/>
          <w:u w:val="single"/>
        </w:rPr>
        <w:t>电子光盘等存储介质</w:t>
      </w:r>
      <w:r>
        <w:rPr>
          <w:rFonts w:hint="eastAsia" w:cs="仿宋_GB2312" w:asciiTheme="minorEastAsia" w:hAnsiTheme="minorEastAsia" w:eastAsiaTheme="minor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rPr>
        <w:t>▲不符合上述制作、</w:t>
      </w:r>
      <w:r>
        <w:rPr>
          <w:rFonts w:hint="eastAsia" w:cs="仿宋_GB2312" w:asciiTheme="minorEastAsia" w:hAnsiTheme="minorEastAsia" w:eastAsiaTheme="minorEastAsia"/>
          <w:b/>
          <w:sz w:val="24"/>
          <w:szCs w:val="24"/>
        </w:rPr>
        <w:t>存储、密封规定的备份响应文件将被视为无效或者被拒绝接收。</w:t>
      </w:r>
    </w:p>
    <w:p w14:paraId="0E8FE7CF">
      <w:pPr>
        <w:pStyle w:val="33"/>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14:paraId="44BF418C">
      <w:pPr>
        <w:pStyle w:val="33"/>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rPr>
        <w:t>磋商文件第三部分供应商须知前附表规定的备份响应文件送达地点</w:t>
      </w:r>
      <w:r>
        <w:rPr>
          <w:rFonts w:hint="eastAsia" w:cs="仿宋_GB2312" w:asciiTheme="minorEastAsia" w:hAnsiTheme="minorEastAsia" w:eastAsiaTheme="minorEastAsia"/>
          <w:sz w:val="24"/>
          <w:szCs w:val="24"/>
        </w:rPr>
        <w:t>；送达时间以签收人签收时间为准。采购代理机构将拒绝接受逾期送达的备份响应文件。邮寄过程中，电子备份响应文件发生泄露、遗失、损坏或延期送达等情况的，由供应商自行负责。</w:t>
      </w:r>
    </w:p>
    <w:p w14:paraId="254B07AF">
      <w:pPr>
        <w:pStyle w:val="33"/>
        <w:spacing w:line="360" w:lineRule="auto"/>
        <w:ind w:firstLine="361"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b/>
          <w:sz w:val="24"/>
          <w:szCs w:val="24"/>
        </w:rPr>
        <w:t xml:space="preserve">2.5 </w:t>
      </w:r>
      <w:r>
        <w:rPr>
          <w:rFonts w:hint="eastAsia" w:asciiTheme="minorEastAsia" w:hAnsiTheme="minorEastAsia" w:eastAsiaTheme="minorEastAsia"/>
          <w:b/>
          <w:sz w:val="24"/>
        </w:rPr>
        <w:t>▲</w:t>
      </w:r>
      <w:r>
        <w:rPr>
          <w:rFonts w:hint="eastAsia" w:cs="仿宋_GB2312" w:asciiTheme="minorEastAsia" w:hAnsiTheme="minorEastAsia" w:eastAsiaTheme="minorEastAsia"/>
          <w:b/>
          <w:sz w:val="24"/>
          <w:szCs w:val="24"/>
        </w:rPr>
        <w:t>供应商仅提交备份响应文件，未在电子交易平台传输提交响应文件的，响应无效。</w:t>
      </w:r>
    </w:p>
    <w:p w14:paraId="56925767">
      <w:pPr>
        <w:adjustRightInd/>
        <w:spacing w:line="360" w:lineRule="auto"/>
        <w:jc w:val="center"/>
        <w:outlineLvl w:val="0"/>
        <w:rPr>
          <w:rFonts w:cs="仿宋_GB2312" w:asciiTheme="minorEastAsia" w:hAnsiTheme="minorEastAsia" w:eastAsiaTheme="minorEastAsia"/>
          <w:b/>
          <w:sz w:val="32"/>
          <w:szCs w:val="20"/>
        </w:rPr>
      </w:pPr>
    </w:p>
    <w:p w14:paraId="0E94325D">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八、</w:t>
      </w:r>
      <w:r>
        <w:rPr>
          <w:rFonts w:hint="eastAsia" w:asciiTheme="minorEastAsia" w:hAnsiTheme="minorEastAsia" w:eastAsiaTheme="minorEastAsia"/>
          <w:b/>
          <w:sz w:val="32"/>
          <w:szCs w:val="32"/>
        </w:rPr>
        <w:t>开启响应文件与信用信息查询</w:t>
      </w:r>
    </w:p>
    <w:p w14:paraId="7D1EC44F">
      <w:pPr>
        <w:pStyle w:val="33"/>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 开启响应文件</w:t>
      </w:r>
    </w:p>
    <w:p w14:paraId="0742AA14">
      <w:pPr>
        <w:pStyle w:val="33"/>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rPr>
        <w:t>供应商数量不符合规定的，不得开启响应文件。</w:t>
      </w:r>
    </w:p>
    <w:p w14:paraId="77409896">
      <w:pPr>
        <w:pStyle w:val="33"/>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14:paraId="5C807D55">
      <w:pPr>
        <w:pStyle w:val="33"/>
        <w:spacing w:line="360" w:lineRule="auto"/>
        <w:ind w:firstLine="361"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5316EDEC">
      <w:pPr>
        <w:pStyle w:val="392"/>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2.信用信息查询</w:t>
      </w:r>
    </w:p>
    <w:p w14:paraId="62AB6632">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2.1信用信息查询渠道及截止时间：采购代理机构将通过“信用中国”网站(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)、中国政府采购网(www.ccgp.gov.cn)渠道查询供应商响应截止时间前的信用记录。</w:t>
      </w:r>
    </w:p>
    <w:p w14:paraId="03EC3D63">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2.2信用信息查询记录和证据留存的具体方式：现场查询的供应商的信用记录、查询结果经确认后存档。</w:t>
      </w:r>
    </w:p>
    <w:p w14:paraId="1948CBD3">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2.3信用信息的使用规则：经查询列入失信被执行人名单、重大税收违法案件当事人名单、政府采购严重违法失信行为记录名单的供应商将被拒绝参与政府采购活动。</w:t>
      </w:r>
    </w:p>
    <w:p w14:paraId="12A70276">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FEF091C">
      <w:pPr>
        <w:pStyle w:val="33"/>
        <w:spacing w:line="360" w:lineRule="auto"/>
        <w:rPr>
          <w:rFonts w:cs="仿宋_GB2312" w:asciiTheme="minorEastAsia" w:hAnsiTheme="minorEastAsia" w:eastAsiaTheme="minorEastAsia"/>
          <w:b/>
          <w:sz w:val="24"/>
          <w:szCs w:val="24"/>
        </w:rPr>
      </w:pPr>
    </w:p>
    <w:p w14:paraId="35DA2037">
      <w:pPr>
        <w:adjustRightInd/>
        <w:spacing w:line="360" w:lineRule="auto"/>
        <w:jc w:val="center"/>
        <w:outlineLvl w:val="0"/>
        <w:rPr>
          <w:rFonts w:asciiTheme="minorEastAsia" w:hAnsiTheme="minorEastAsia" w:eastAsiaTheme="minorEastAsia"/>
          <w:b/>
          <w:sz w:val="32"/>
          <w:szCs w:val="32"/>
        </w:rPr>
      </w:pPr>
      <w:r>
        <w:rPr>
          <w:rFonts w:hint="eastAsia" w:cs="仿宋_GB2312" w:asciiTheme="minorEastAsia" w:hAnsiTheme="minorEastAsia" w:eastAsiaTheme="minorEastAsia"/>
          <w:b/>
          <w:sz w:val="32"/>
        </w:rPr>
        <w:t>九</w:t>
      </w:r>
      <w:r>
        <w:rPr>
          <w:rFonts w:hint="eastAsia" w:cs="仿宋_GB2312" w:asciiTheme="minorEastAsia" w:hAnsiTheme="minorEastAsia" w:eastAsiaTheme="minorEastAsia"/>
          <w:b/>
          <w:sz w:val="32"/>
          <w:szCs w:val="20"/>
        </w:rPr>
        <w:t>、提交</w:t>
      </w:r>
      <w:r>
        <w:rPr>
          <w:rFonts w:hint="eastAsia" w:asciiTheme="minorEastAsia" w:hAnsiTheme="minorEastAsia" w:eastAsiaTheme="minorEastAsia"/>
          <w:b/>
          <w:sz w:val="32"/>
          <w:szCs w:val="32"/>
        </w:rPr>
        <w:t>最后报价</w:t>
      </w:r>
    </w:p>
    <w:p w14:paraId="42D3E947">
      <w:pPr>
        <w:snapToGrid w:val="0"/>
        <w:spacing w:line="360" w:lineRule="auto"/>
        <w:rPr>
          <w:rFonts w:cs="仿宋_GB2312" w:asciiTheme="minorEastAsia" w:hAnsiTheme="minorEastAsia" w:eastAsiaTheme="minorEastAsia"/>
          <w:sz w:val="24"/>
          <w:u w:val="single"/>
          <w:lang w:val="zh-CN"/>
        </w:rPr>
      </w:pPr>
      <w:r>
        <w:rPr>
          <w:rFonts w:hint="eastAsia" w:asciiTheme="minorEastAsia" w:hAnsiTheme="minorEastAsia" w:eastAsiaTheme="minorEastAsia"/>
          <w:b/>
          <w:sz w:val="24"/>
        </w:rPr>
        <w:t>1.</w:t>
      </w:r>
      <w:r>
        <w:rPr>
          <w:rFonts w:hint="eastAsia" w:cs="仿宋_GB2312" w:asciiTheme="minorEastAsia" w:hAnsiTheme="minorEastAsia" w:eastAsiaTheme="minorEastAsia"/>
          <w:sz w:val="24"/>
        </w:rPr>
        <w:t>供应商的</w:t>
      </w:r>
      <w:r>
        <w:rPr>
          <w:rFonts w:hint="eastAsia" w:cs="仿宋_GB2312" w:asciiTheme="minorEastAsia" w:hAnsiTheme="minorEastAsia" w:eastAsiaTheme="minorEastAsia"/>
          <w:b/>
          <w:sz w:val="24"/>
        </w:rPr>
        <w:t>最后报价文件</w:t>
      </w:r>
      <w:r>
        <w:rPr>
          <w:rFonts w:hint="eastAsia" w:cs="仿宋_GB2312" w:asciiTheme="minorEastAsia" w:hAnsiTheme="minorEastAsia" w:eastAsiaTheme="minorEastAsia"/>
          <w:sz w:val="24"/>
        </w:rPr>
        <w:t>应包括以下内容（均需使用电子签名）：</w:t>
      </w:r>
    </w:p>
    <w:p w14:paraId="3FBB1AA0">
      <w:pPr>
        <w:pStyle w:val="33"/>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1.1最后报价一览表；</w:t>
      </w:r>
    </w:p>
    <w:p w14:paraId="1E9B5B31">
      <w:pPr>
        <w:pStyle w:val="33"/>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1.2中小企业声明函（如果有）。</w:t>
      </w:r>
    </w:p>
    <w:p w14:paraId="50279F48">
      <w:pPr>
        <w:adjustRightInd/>
        <w:spacing w:line="360" w:lineRule="auto"/>
        <w:jc w:val="center"/>
        <w:outlineLvl w:val="0"/>
        <w:rPr>
          <w:rFonts w:cs="仿宋_GB2312" w:asciiTheme="minorEastAsia" w:hAnsiTheme="minorEastAsia" w:eastAsiaTheme="minorEastAsia"/>
          <w:b/>
          <w:sz w:val="32"/>
          <w:szCs w:val="20"/>
        </w:rPr>
      </w:pPr>
    </w:p>
    <w:p w14:paraId="3AA5CC25">
      <w:pPr>
        <w:adjustRightInd/>
        <w:spacing w:line="360" w:lineRule="auto"/>
        <w:jc w:val="center"/>
        <w:outlineLvl w:val="0"/>
        <w:rPr>
          <w:rFonts w:cs="仿宋_GB2312" w:asciiTheme="minorEastAsia" w:hAnsiTheme="minorEastAsia" w:eastAsiaTheme="minorEastAsia"/>
          <w:b/>
          <w:sz w:val="32"/>
        </w:rPr>
      </w:pPr>
      <w:r>
        <w:rPr>
          <w:rFonts w:hint="eastAsia" w:cs="仿宋_GB2312" w:asciiTheme="minorEastAsia" w:hAnsiTheme="minorEastAsia" w:eastAsiaTheme="minorEastAsia"/>
          <w:b/>
          <w:sz w:val="32"/>
          <w:szCs w:val="20"/>
        </w:rPr>
        <w:t>十、</w:t>
      </w:r>
      <w:r>
        <w:rPr>
          <w:rFonts w:hint="eastAsia" w:asciiTheme="minorEastAsia" w:hAnsiTheme="minorEastAsia" w:eastAsiaTheme="minorEastAsia"/>
          <w:b/>
          <w:sz w:val="32"/>
          <w:szCs w:val="32"/>
        </w:rPr>
        <w:t>评审</w:t>
      </w:r>
    </w:p>
    <w:p w14:paraId="21B5407C">
      <w:pPr>
        <w:pStyle w:val="392"/>
        <w:spacing w:before="0"/>
        <w:ind w:firstLine="0" w:firstLineChars="0"/>
        <w:rPr>
          <w:rFonts w:cs="仿宋_GB2312" w:asciiTheme="minorEastAsia" w:hAnsiTheme="minorEastAsia" w:eastAsiaTheme="minorEastAsia"/>
          <w:b/>
        </w:rPr>
      </w:pPr>
      <w:r>
        <w:rPr>
          <w:rFonts w:hint="eastAsia" w:asciiTheme="minorEastAsia" w:hAnsiTheme="minorEastAsia" w:eastAsiaTheme="minorEastAsia"/>
          <w:b/>
          <w:szCs w:val="24"/>
        </w:rPr>
        <w:t>1.</w:t>
      </w:r>
      <w:r>
        <w:rPr>
          <w:rFonts w:hint="eastAsia" w:cs="仿宋_GB2312" w:asciiTheme="minorEastAsia" w:hAnsiTheme="minorEastAsia" w:eastAsiaTheme="minorEastAsia"/>
          <w:b/>
        </w:rPr>
        <w:t xml:space="preserve"> 评审方法：</w:t>
      </w:r>
      <w:r>
        <w:rPr>
          <w:rFonts w:hint="eastAsia" w:cs="仿宋_GB2312" w:asciiTheme="minorEastAsia" w:hAnsiTheme="minorEastAsia" w:eastAsiaTheme="minorEastAsia"/>
        </w:rPr>
        <w:t>综合评分法。</w:t>
      </w:r>
    </w:p>
    <w:p w14:paraId="57FCA014">
      <w:pPr>
        <w:pStyle w:val="392"/>
        <w:spacing w:before="0"/>
        <w:ind w:firstLine="0" w:firstLineChars="0"/>
        <w:rPr>
          <w:rFonts w:cs="仿宋_GB2312" w:asciiTheme="minorEastAsia" w:hAnsiTheme="minorEastAsia" w:eastAsiaTheme="minorEastAsia"/>
          <w:b/>
        </w:rPr>
      </w:pPr>
      <w:r>
        <w:rPr>
          <w:rFonts w:hint="eastAsia" w:cs="仿宋_GB2312" w:asciiTheme="minorEastAsia" w:hAnsiTheme="minorEastAsia" w:eastAsiaTheme="minorEastAsia"/>
          <w:b/>
        </w:rPr>
        <w:t>2. 价格分计算方法：</w:t>
      </w:r>
      <w:r>
        <w:rPr>
          <w:rFonts w:hint="eastAsia" w:cs="仿宋_GB2312" w:asciiTheme="minorEastAsia" w:hAnsiTheme="minorEastAsia" w:eastAsiaTheme="minorEastAsia"/>
        </w:rPr>
        <w:t>低价优先法。</w:t>
      </w:r>
    </w:p>
    <w:p w14:paraId="4651C713">
      <w:pPr>
        <w:pStyle w:val="392"/>
        <w:spacing w:before="0"/>
        <w:ind w:firstLine="0" w:firstLineChars="0"/>
        <w:rPr>
          <w:rFonts w:asciiTheme="minorEastAsia" w:hAnsiTheme="minorEastAsia" w:eastAsiaTheme="minorEastAsia"/>
          <w:szCs w:val="24"/>
        </w:rPr>
      </w:pPr>
      <w:r>
        <w:rPr>
          <w:rFonts w:hint="eastAsia" w:cs="仿宋_GB2312" w:asciiTheme="minorEastAsia" w:hAnsiTheme="minorEastAsia" w:eastAsiaTheme="minorEastAsia"/>
          <w:b/>
        </w:rPr>
        <w:t>3. 评审要求：</w:t>
      </w:r>
      <w:r>
        <w:rPr>
          <w:rFonts w:hint="eastAsia" w:cs="仿宋_GB2312" w:asciiTheme="minorEastAsia" w:hAnsiTheme="minorEastAsia" w:eastAsiaTheme="minorEastAsia"/>
        </w:rPr>
        <w:t>详见磋商文件第五部分“评审方法及评审标准”。</w:t>
      </w:r>
    </w:p>
    <w:p w14:paraId="4742E414">
      <w:pPr>
        <w:adjustRightInd/>
        <w:spacing w:line="360" w:lineRule="auto"/>
        <w:jc w:val="center"/>
        <w:outlineLvl w:val="0"/>
        <w:rPr>
          <w:rFonts w:cs="仿宋_GB2312" w:asciiTheme="minorEastAsia" w:hAnsiTheme="minorEastAsia" w:eastAsiaTheme="minorEastAsia"/>
          <w:sz w:val="24"/>
        </w:rPr>
      </w:pPr>
    </w:p>
    <w:p w14:paraId="34ACC8C1">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十一、</w:t>
      </w:r>
      <w:r>
        <w:rPr>
          <w:rFonts w:hint="eastAsia" w:asciiTheme="minorEastAsia" w:hAnsiTheme="minorEastAsia" w:eastAsiaTheme="minorEastAsia"/>
          <w:b/>
          <w:sz w:val="32"/>
          <w:szCs w:val="32"/>
        </w:rPr>
        <w:t>成交</w:t>
      </w:r>
    </w:p>
    <w:p w14:paraId="4F275B3D">
      <w:pPr>
        <w:pStyle w:val="33"/>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推荐成交候选供应商</w:t>
      </w:r>
    </w:p>
    <w:p w14:paraId="391AF003">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014B2386">
      <w:pPr>
        <w:pStyle w:val="33"/>
        <w:spacing w:line="360" w:lineRule="auto"/>
        <w:rPr>
          <w:rFonts w:asciiTheme="minorEastAsia" w:hAnsiTheme="minorEastAsia" w:eastAsiaTheme="minorEastAsia"/>
          <w:b/>
          <w:sz w:val="24"/>
        </w:rPr>
      </w:pPr>
      <w:r>
        <w:rPr>
          <w:rFonts w:hint="eastAsia" w:asciiTheme="minorEastAsia" w:hAnsiTheme="minorEastAsia" w:eastAsiaTheme="minorEastAsia"/>
          <w:b/>
          <w:sz w:val="24"/>
        </w:rPr>
        <w:t>2. 确定成交供应商</w:t>
      </w:r>
    </w:p>
    <w:p w14:paraId="652EF07A">
      <w:pPr>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4178A833">
      <w:pPr>
        <w:tabs>
          <w:tab w:val="left" w:pos="0"/>
        </w:tabs>
        <w:spacing w:line="360" w:lineRule="auto"/>
        <w:rPr>
          <w:rFonts w:cs="Helvetica" w:asciiTheme="minorEastAsia" w:hAnsiTheme="minorEastAsia" w:eastAsiaTheme="minorEastAsia"/>
          <w:kern w:val="0"/>
          <w:sz w:val="24"/>
        </w:rPr>
      </w:pPr>
      <w:r>
        <w:rPr>
          <w:rFonts w:hint="eastAsia" w:asciiTheme="minorEastAsia" w:hAnsiTheme="minorEastAsia" w:eastAsiaTheme="minorEastAsia"/>
          <w:b/>
          <w:sz w:val="24"/>
        </w:rPr>
        <w:t>3．成交通知及成交结果公告</w:t>
      </w:r>
    </w:p>
    <w:p w14:paraId="5BCB5D5E">
      <w:pPr>
        <w:spacing w:line="360" w:lineRule="auto"/>
        <w:ind w:firstLine="360" w:firstLineChars="150"/>
        <w:rPr>
          <w:rFonts w:ascii="宋体" w:hAnsi="宋体" w:cs="宋体"/>
          <w:sz w:val="24"/>
        </w:rPr>
      </w:pPr>
      <w:r>
        <w:rPr>
          <w:rFonts w:hint="eastAsia" w:asciiTheme="minorEastAsia" w:hAnsiTheme="minorEastAsia" w:eastAsiaTheme="minorEastAsia"/>
          <w:sz w:val="24"/>
          <w:szCs w:val="21"/>
        </w:rPr>
        <w:t>3.1自成交人确定之日起2个工作日内，采购代理机构通过电子交易平台向成交人发出成交通知书，</w:t>
      </w:r>
      <w:r>
        <w:rPr>
          <w:rFonts w:hint="eastAsia" w:cs="宋体" w:asciiTheme="minorEastAsia" w:hAnsiTheme="minorEastAsia" w:eastAsiaTheme="minorEastAsia"/>
          <w:sz w:val="24"/>
        </w:rPr>
        <w:t>同时编制发布采购</w:t>
      </w:r>
      <w:r>
        <w:rPr>
          <w:rFonts w:hint="eastAsia" w:asciiTheme="minorEastAsia" w:hAnsiTheme="minorEastAsia" w:eastAsiaTheme="minorEastAsia"/>
          <w:sz w:val="24"/>
          <w:szCs w:val="21"/>
        </w:rPr>
        <w:t>成交结果公告。</w:t>
      </w:r>
      <w:r>
        <w:rPr>
          <w:rFonts w:hint="eastAsia" w:ascii="宋体" w:hAnsi="宋体" w:cs="宋体" w:eastAsiaTheme="minorEastAsia"/>
          <w:sz w:val="24"/>
        </w:rPr>
        <w:t>采购代理机构</w:t>
      </w:r>
      <w:r>
        <w:rPr>
          <w:rFonts w:hint="eastAsia" w:ascii="宋体" w:hAnsi="宋体" w:cs="宋体"/>
          <w:sz w:val="24"/>
        </w:rPr>
        <w:t>也可以以纸质形式进行成交通知。</w:t>
      </w:r>
    </w:p>
    <w:p w14:paraId="0F805A12">
      <w:pPr>
        <w:spacing w:line="360" w:lineRule="auto"/>
        <w:ind w:firstLine="360" w:firstLineChars="150"/>
        <w:rPr>
          <w:rFonts w:asciiTheme="minorEastAsia" w:hAnsiTheme="minorEastAsia" w:eastAsiaTheme="minorEastAsia"/>
          <w:sz w:val="24"/>
          <w:szCs w:val="21"/>
        </w:rPr>
      </w:pPr>
      <w:r>
        <w:rPr>
          <w:rFonts w:hint="eastAsia" w:ascii="宋体" w:hAnsi="宋体" w:cs="宋体"/>
          <w:sz w:val="24"/>
        </w:rPr>
        <w:t>3.2</w:t>
      </w:r>
      <w:r>
        <w:rPr>
          <w:rFonts w:hint="eastAsia" w:asciiTheme="minorEastAsia" w:hAnsiTheme="minorEastAsia" w:eastAsiaTheme="minorEastAsia"/>
          <w:sz w:val="24"/>
          <w:szCs w:val="21"/>
        </w:rPr>
        <w:t>成交</w:t>
      </w:r>
      <w:r>
        <w:rPr>
          <w:rFonts w:hint="eastAsia" w:cs="仿宋_GB2312" w:asciiTheme="minorEastAsia" w:hAnsiTheme="minorEastAsia" w:eastAsiaTheme="minorEastAsia"/>
          <w:sz w:val="24"/>
        </w:rPr>
        <w:t>结果公告内容包括</w:t>
      </w:r>
      <w:r>
        <w:rPr>
          <w:rFonts w:hint="eastAsia" w:cs="宋体" w:asciiTheme="minorEastAsia" w:hAnsiTheme="minorEastAsia" w:eastAsiaTheme="minorEastAsia"/>
          <w:sz w:val="24"/>
        </w:rPr>
        <w:t>采购人及其委托的采购代理机构的名称、地址、联系方式，项目名称和项目编号，成交人名称、地址和成交金额，主要中标标的的名称、规格型号、数量、单价、服务要求，开标记录、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sz w:val="24"/>
        </w:rPr>
        <w:t>资格审查情况、评审专家抽取规则、符合性审查情况、</w:t>
      </w:r>
      <w:bookmarkEnd w:id="53"/>
      <w:r>
        <w:rPr>
          <w:rFonts w:hint="eastAsia" w:cs="宋体" w:asciiTheme="minorEastAsia" w:hAnsiTheme="minorEastAsia" w:eastAsiaTheme="minorEastAsia"/>
          <w:sz w:val="24"/>
        </w:rPr>
        <w:t>未成交情况说明、成交公告期限以及评审专家名单、评分汇总及明细。</w:t>
      </w:r>
    </w:p>
    <w:p w14:paraId="5062A3EF">
      <w:pPr>
        <w:spacing w:line="360" w:lineRule="auto"/>
        <w:ind w:firstLine="360" w:firstLineChars="150"/>
        <w:rPr>
          <w:rFonts w:asciiTheme="minorEastAsia" w:hAnsiTheme="minorEastAsia" w:eastAsiaTheme="minorEastAsia"/>
          <w:sz w:val="24"/>
          <w:szCs w:val="21"/>
        </w:rPr>
      </w:pPr>
      <w:r>
        <w:rPr>
          <w:rFonts w:hint="eastAsia" w:asciiTheme="minorEastAsia" w:hAnsiTheme="minorEastAsia" w:eastAsiaTheme="minorEastAsia"/>
          <w:sz w:val="24"/>
          <w:szCs w:val="21"/>
        </w:rPr>
        <w:t>3.3公告期限为1个工作日。</w:t>
      </w:r>
    </w:p>
    <w:p w14:paraId="055315DF">
      <w:pPr>
        <w:snapToGrid w:val="0"/>
        <w:spacing w:line="360" w:lineRule="auto"/>
        <w:jc w:val="center"/>
        <w:outlineLvl w:val="0"/>
        <w:rPr>
          <w:rFonts w:cs="仿宋_GB2312" w:asciiTheme="minorEastAsia" w:hAnsiTheme="minorEastAsia" w:eastAsiaTheme="minorEastAsia"/>
          <w:b/>
          <w:sz w:val="36"/>
          <w:szCs w:val="36"/>
        </w:rPr>
      </w:pPr>
    </w:p>
    <w:p w14:paraId="727F3F27">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十二、合同</w:t>
      </w:r>
    </w:p>
    <w:p w14:paraId="0B6733F4">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1.合同主要条款：</w:t>
      </w:r>
      <w:r>
        <w:rPr>
          <w:rFonts w:hint="eastAsia" w:asciiTheme="minorEastAsia" w:hAnsiTheme="minorEastAsia" w:eastAsiaTheme="minorEastAsia"/>
          <w:sz w:val="24"/>
        </w:rPr>
        <w:t>详见“第六部分拟签订的合同文本”。</w:t>
      </w:r>
    </w:p>
    <w:p w14:paraId="3C424412">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2.合同的签订</w:t>
      </w:r>
    </w:p>
    <w:p w14:paraId="50D6626B">
      <w:pPr>
        <w:widowControl/>
        <w:shd w:val="clear" w:color="auto" w:fill="FFFFFF"/>
        <w:spacing w:line="360" w:lineRule="auto"/>
        <w:ind w:firstLine="480"/>
        <w:jc w:val="left"/>
        <w:rPr>
          <w:rFonts w:cs="宋体" w:asciiTheme="minorEastAsia" w:hAnsiTheme="minorEastAsia" w:eastAsiaTheme="minorEastAsia"/>
          <w:kern w:val="0"/>
          <w:sz w:val="24"/>
        </w:rPr>
      </w:pPr>
      <w:r>
        <w:rPr>
          <w:rFonts w:hint="eastAsia" w:asciiTheme="minorEastAsia" w:hAnsiTheme="minorEastAsia" w:eastAsiaTheme="minorEastAsia"/>
          <w:szCs w:val="21"/>
        </w:rPr>
        <w:t>2.1</w:t>
      </w:r>
      <w:r>
        <w:rPr>
          <w:rFonts w:hint="eastAsia" w:cs="宋体" w:asciiTheme="minorEastAsia" w:hAnsiTheme="minorEastAsia" w:eastAsiaTheme="minorEastAsia"/>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2C190145">
      <w:pPr>
        <w:pStyle w:val="392"/>
        <w:snapToGrid w:val="0"/>
        <w:spacing w:before="0"/>
        <w:ind w:firstLine="480"/>
        <w:rPr>
          <w:rFonts w:cs="宋体" w:asciiTheme="minorEastAsia" w:hAnsiTheme="minorEastAsia" w:eastAsiaTheme="minorEastAsia"/>
          <w:kern w:val="0"/>
        </w:rPr>
      </w:pPr>
      <w:r>
        <w:rPr>
          <w:rFonts w:hint="eastAsia" w:cs="宋体" w:asciiTheme="minorEastAsia" w:hAnsiTheme="minorEastAsia" w:eastAsiaTheme="minorEastAsia"/>
          <w:kern w:val="0"/>
          <w:lang w:val="zh-CN"/>
        </w:rPr>
        <w:t>2.2成交人按规定的日期、时间、地点，由法定代表人或其授权代表与采购人代表签订合同。如成交人为联合体的，由联合体成员各方法定代表人或其授权代表与采购人代表签订合同。</w:t>
      </w:r>
    </w:p>
    <w:p w14:paraId="754752BC">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46915928">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56CB65E3">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2.5如签订合同并生效后，供应商无故拒绝或延期，除按照合同条款处理外，列入不良行为记录一次，并给予通报。</w:t>
      </w:r>
    </w:p>
    <w:p w14:paraId="0B747D6A">
      <w:pPr>
        <w:pStyle w:val="392"/>
        <w:snapToGrid w:val="0"/>
        <w:spacing w:before="0" w:after="120"/>
        <w:ind w:firstLine="480"/>
        <w:rPr>
          <w:rFonts w:cs="仿宋_GB2312" w:asciiTheme="minorEastAsia" w:hAnsiTheme="minorEastAsia" w:eastAsiaTheme="minorEastAsia"/>
        </w:rPr>
      </w:pPr>
      <w:r>
        <w:rPr>
          <w:rFonts w:cs="仿宋_GB2312" w:asciiTheme="minorEastAsia" w:hAnsiTheme="minorEastAsia" w:eastAsiaTheme="minorEastAsia"/>
        </w:rPr>
        <w:t>2.</w:t>
      </w:r>
      <w:r>
        <w:rPr>
          <w:rFonts w:hint="eastAsia" w:cs="仿宋_GB2312" w:asciiTheme="minorEastAsia" w:hAnsiTheme="minorEastAsia" w:eastAsiaTheme="minorEastAsia"/>
        </w:rPr>
        <w:t>6</w:t>
      </w:r>
      <w:r>
        <w:rPr>
          <w:rFonts w:cs="仿宋_GB2312" w:asciiTheme="minorEastAsia" w:hAnsiTheme="minorEastAsia" w:eastAsiaTheme="minorEastAsia"/>
        </w:rPr>
        <w:t>采购合同由采购人与</w:t>
      </w:r>
      <w:r>
        <w:rPr>
          <w:rFonts w:hint="eastAsia" w:cs="仿宋_GB2312" w:asciiTheme="minorEastAsia" w:hAnsiTheme="minorEastAsia" w:eastAsiaTheme="minorEastAsia"/>
        </w:rPr>
        <w:t>成交</w:t>
      </w:r>
      <w:r>
        <w:rPr>
          <w:rFonts w:cs="仿宋_GB2312" w:asciiTheme="minorEastAsia" w:hAnsiTheme="minorEastAsia" w:eastAsiaTheme="minorEastAsia"/>
        </w:rPr>
        <w:t>供应商根据</w:t>
      </w:r>
      <w:r>
        <w:rPr>
          <w:rFonts w:hint="eastAsia" w:cs="仿宋_GB2312" w:asciiTheme="minorEastAsia" w:hAnsiTheme="minorEastAsia" w:eastAsiaTheme="minorEastAsia"/>
        </w:rPr>
        <w:t>磋商文件、响应文件等内容通过政府采购电子交易平台在线签订，自动备案。</w:t>
      </w:r>
    </w:p>
    <w:p w14:paraId="697BA737">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3．履约保证金</w:t>
      </w:r>
    </w:p>
    <w:p w14:paraId="1ADEB366">
      <w:pPr>
        <w:tabs>
          <w:tab w:val="left" w:pos="0"/>
        </w:tabs>
        <w:spacing w:line="360" w:lineRule="auto"/>
        <w:ind w:firstLine="482"/>
        <w:rPr>
          <w:rFonts w:cs="宋体" w:asciiTheme="minorEastAsia" w:hAnsiTheme="minorEastAsia" w:eastAsiaTheme="minorEastAsia"/>
          <w:sz w:val="24"/>
        </w:rPr>
      </w:pPr>
      <w:r>
        <w:rPr>
          <w:rFonts w:hint="eastAsia" w:cs="宋体" w:asciiTheme="minorEastAsia" w:hAnsiTheme="minorEastAsia" w:eastAsiaTheme="minorEastAsia"/>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 w:val="24"/>
        </w:rPr>
        <w:t>。履约保证金的数额不得超过政府采购合同金额的1%</w:t>
      </w:r>
      <w:r>
        <w:rPr>
          <w:rFonts w:hint="eastAsia" w:ascii="宋体" w:hAnsi="宋体" w:cs="宋体"/>
          <w:sz w:val="24"/>
        </w:rPr>
        <w:t>，鼓励根据项目特点、供应商诚信等因素免收履约保证金或降低缴纳比例</w:t>
      </w:r>
      <w:r>
        <w:rPr>
          <w:rFonts w:hint="eastAsia" w:cs="宋体" w:asciiTheme="minorEastAsia" w:hAnsiTheme="minorEastAsia" w:eastAsiaTheme="minorEastAsia"/>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sz w:val="24"/>
        </w:rPr>
        <w:t>延迟退还的，应当按照合同约定和法律规定承担相应的赔偿责任</w:t>
      </w:r>
      <w:r>
        <w:rPr>
          <w:rFonts w:hint="eastAsia" w:cs="宋体" w:asciiTheme="minorEastAsia" w:hAnsiTheme="minorEastAsia" w:eastAsiaTheme="minorEastAsia"/>
          <w:sz w:val="24"/>
        </w:rPr>
        <w:t>。</w:t>
      </w:r>
    </w:p>
    <w:p w14:paraId="1FB1FA19">
      <w:pPr>
        <w:tabs>
          <w:tab w:val="left" w:pos="0"/>
        </w:tabs>
        <w:spacing w:line="360" w:lineRule="auto"/>
        <w:ind w:firstLine="482"/>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F7DD100">
      <w:pPr>
        <w:pStyle w:val="2"/>
        <w:numPr>
          <w:ilvl w:val="255"/>
          <w:numId w:val="0"/>
        </w:numPr>
      </w:pPr>
      <w:r>
        <w:rPr>
          <w:rFonts w:ascii="宋体" w:hAnsi="宋体" w:eastAsia="宋体"/>
          <w:sz w:val="24"/>
          <w:lang w:val="en-US"/>
        </w:rPr>
        <w:t>4.</w:t>
      </w:r>
      <w:r>
        <w:rPr>
          <w:rFonts w:hint="eastAsia" w:ascii="宋体" w:hAnsi="宋体" w:eastAsia="宋体"/>
          <w:sz w:val="24"/>
          <w:lang w:val="en-US"/>
        </w:rPr>
        <w:t>预付款</w:t>
      </w:r>
    </w:p>
    <w:p w14:paraId="42FE2EB6">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203C32D7">
      <w:pPr>
        <w:tabs>
          <w:tab w:val="left" w:pos="0"/>
        </w:tabs>
        <w:spacing w:line="360" w:lineRule="auto"/>
        <w:rPr>
          <w:rFonts w:cs="宋体" w:asciiTheme="minorEastAsia" w:hAnsiTheme="minorEastAsia" w:eastAsiaTheme="minorEastAsia"/>
          <w:snapToGrid w:val="0"/>
          <w:kern w:val="28"/>
          <w:sz w:val="24"/>
        </w:rPr>
      </w:pPr>
    </w:p>
    <w:p w14:paraId="4CF84957">
      <w:pPr>
        <w:snapToGrid w:val="0"/>
        <w:spacing w:line="360" w:lineRule="auto"/>
        <w:jc w:val="center"/>
        <w:rPr>
          <w:rFonts w:cs="仿宋_GB2312" w:asciiTheme="minorEastAsia" w:hAnsiTheme="minorEastAsia" w:eastAsiaTheme="minorEastAsia"/>
          <w:b/>
          <w:sz w:val="36"/>
          <w:szCs w:val="36"/>
        </w:rPr>
      </w:pPr>
    </w:p>
    <w:p w14:paraId="6C69A1C3">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十三、验收</w:t>
      </w:r>
    </w:p>
    <w:p w14:paraId="75AE51EA">
      <w:pPr>
        <w:pStyle w:val="16"/>
        <w:spacing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1.验收</w:t>
      </w:r>
    </w:p>
    <w:p w14:paraId="52367D49">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598BF06">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1.2采购人可以邀请参加本项目的其他供应商或者第三方机构参与验收。参与验收的供应商或者第三方机构的意见作为验收书的参考资料一并存档。</w:t>
      </w:r>
    </w:p>
    <w:p w14:paraId="1C967085">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DAB64A4">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B897183">
      <w:pPr>
        <w:snapToGrid w:val="0"/>
        <w:spacing w:line="360" w:lineRule="auto"/>
        <w:jc w:val="center"/>
        <w:rPr>
          <w:rFonts w:cs="仿宋_GB2312" w:asciiTheme="minorEastAsia" w:hAnsiTheme="minorEastAsia" w:eastAsiaTheme="minorEastAsia"/>
          <w:b/>
          <w:sz w:val="36"/>
          <w:szCs w:val="36"/>
        </w:rPr>
      </w:pPr>
    </w:p>
    <w:p w14:paraId="6AEC7CFB">
      <w:pPr>
        <w:snapToGrid w:val="0"/>
        <w:spacing w:line="360" w:lineRule="auto"/>
        <w:jc w:val="center"/>
        <w:rPr>
          <w:rFonts w:asciiTheme="minorEastAsia" w:hAnsiTheme="minorEastAsia" w:eastAsiaTheme="minorEastAsia"/>
          <w:b/>
          <w:sz w:val="24"/>
        </w:rPr>
      </w:pPr>
      <w:r>
        <w:rPr>
          <w:rFonts w:hint="eastAsia" w:cs="仿宋_GB2312" w:asciiTheme="minorEastAsia" w:hAnsiTheme="minorEastAsia" w:eastAsiaTheme="minorEastAsia"/>
          <w:b/>
          <w:sz w:val="36"/>
          <w:szCs w:val="36"/>
        </w:rPr>
        <w:t>十四、电子交易活动的中止</w:t>
      </w:r>
    </w:p>
    <w:p w14:paraId="029F1C63">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 电子交易活动的中止</w:t>
      </w:r>
    </w:p>
    <w:p w14:paraId="42B2741A">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采购过程中出现以下情形，导致电子交易平台无法正常运行，或者无法保证电子交易的公平、公正和安全时，采购代理机构可中止电子交易活动：</w:t>
      </w:r>
    </w:p>
    <w:p w14:paraId="22153889">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1.1电子交易平台发生故障而无法登录访问的； </w:t>
      </w:r>
    </w:p>
    <w:p w14:paraId="6F63989B">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1.2电子交易平台应用或数据库出现错误，不能进行正常操作的；</w:t>
      </w:r>
    </w:p>
    <w:p w14:paraId="37E830D3">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1.3电子交易平台发现严重安全漏洞，有潜在泄密危险的；</w:t>
      </w:r>
    </w:p>
    <w:p w14:paraId="2D70383A">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1.4病毒发作导致不能进行正常操作的； </w:t>
      </w:r>
    </w:p>
    <w:p w14:paraId="1FC63E32">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1.5其他无法保证电子交易的公平、公正和安全的情况。</w:t>
      </w:r>
    </w:p>
    <w:p w14:paraId="2B253AFF">
      <w:pPr>
        <w:tabs>
          <w:tab w:val="left" w:pos="0"/>
        </w:tabs>
        <w:spacing w:line="360" w:lineRule="auto"/>
        <w:rPr>
          <w:rFonts w:cs="仿宋_GB2312" w:asciiTheme="minorEastAsia" w:hAnsiTheme="minorEastAsia" w:eastAsiaTheme="minorEastAsia"/>
          <w:b/>
          <w:sz w:val="36"/>
          <w:szCs w:val="36"/>
        </w:rPr>
      </w:pPr>
      <w:r>
        <w:rPr>
          <w:rFonts w:hint="eastAsia" w:cs="Helvetica" w:asciiTheme="minorEastAsia" w:hAnsiTheme="minorEastAsia" w:eastAsiaTheme="minorEastAsia"/>
          <w:b/>
          <w:kern w:val="0"/>
          <w:sz w:val="24"/>
        </w:rPr>
        <w:t>2.</w:t>
      </w:r>
      <w:r>
        <w:rPr>
          <w:rFonts w:hint="eastAsia" w:cs="Helvetica" w:asciiTheme="minorEastAsia" w:hAnsiTheme="minorEastAsia" w:eastAsiaTheme="minor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4729768"/>
      <w:bookmarkEnd w:id="54"/>
      <w:bookmarkStart w:id="55" w:name="_Hlt75236101"/>
      <w:bookmarkEnd w:id="55"/>
      <w:bookmarkStart w:id="56" w:name="_Hlt68057669"/>
      <w:bookmarkEnd w:id="56"/>
      <w:bookmarkStart w:id="57" w:name="_Hlt74714665"/>
      <w:bookmarkEnd w:id="57"/>
      <w:bookmarkStart w:id="58" w:name="_Hlt68072990"/>
      <w:bookmarkEnd w:id="58"/>
      <w:bookmarkStart w:id="59" w:name="_Hlt75236290"/>
      <w:bookmarkEnd w:id="59"/>
      <w:bookmarkStart w:id="60" w:name="_Hlt74730295"/>
      <w:bookmarkEnd w:id="60"/>
      <w:bookmarkStart w:id="61" w:name="_Hlt75236011"/>
      <w:bookmarkEnd w:id="61"/>
      <w:bookmarkStart w:id="62" w:name="_Hlt74707468"/>
      <w:bookmarkEnd w:id="62"/>
      <w:bookmarkStart w:id="63" w:name="第三部分"/>
      <w:bookmarkStart w:id="64" w:name="_Toc164416483"/>
      <w:r>
        <w:rPr>
          <w:rFonts w:cs="仿宋_GB2312" w:asciiTheme="minorEastAsia" w:hAnsiTheme="minorEastAsia" w:eastAsiaTheme="minorEastAsia"/>
          <w:b/>
          <w:sz w:val="36"/>
          <w:szCs w:val="36"/>
        </w:rPr>
        <w:br w:type="page"/>
      </w:r>
    </w:p>
    <w:p w14:paraId="135BB75D">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第四部分  采购需求</w:t>
      </w:r>
    </w:p>
    <w:p w14:paraId="71E5589A">
      <w:pPr>
        <w:spacing w:line="360" w:lineRule="auto"/>
        <w:jc w:val="center"/>
        <w:rPr>
          <w:rFonts w:ascii="宋体" w:hAnsi="宋体" w:cs="宋体"/>
          <w:b/>
          <w:bCs/>
          <w:sz w:val="28"/>
          <w:szCs w:val="28"/>
        </w:rPr>
      </w:pPr>
      <w:r>
        <w:rPr>
          <w:rFonts w:hint="eastAsia" w:ascii="宋体" w:hAnsi="宋体" w:cs="宋体"/>
          <w:b/>
          <w:bCs/>
          <w:sz w:val="28"/>
          <w:szCs w:val="28"/>
        </w:rPr>
        <w:t>磋商内容与技术要求</w:t>
      </w:r>
      <w:bookmarkStart w:id="65" w:name="_Toc457935557"/>
    </w:p>
    <w:bookmarkEnd w:id="65"/>
    <w:p w14:paraId="34F83E51">
      <w:pPr>
        <w:widowControl/>
        <w:tabs>
          <w:tab w:val="left" w:pos="425"/>
          <w:tab w:val="left" w:pos="747"/>
        </w:tabs>
        <w:spacing w:before="156" w:beforeLines="50" w:after="156" w:afterLines="50" w:line="400" w:lineRule="exact"/>
        <w:jc w:val="left"/>
        <w:rPr>
          <w:rFonts w:hint="eastAsia" w:ascii="宋体" w:hAnsi="宋体" w:eastAsia="宋体" w:cs="宋体"/>
          <w:b/>
          <w:sz w:val="28"/>
          <w:szCs w:val="28"/>
        </w:rPr>
      </w:pPr>
      <w:r>
        <w:rPr>
          <w:rFonts w:hint="eastAsia" w:ascii="宋体" w:hAnsi="宋体" w:eastAsia="宋体" w:cs="宋体"/>
          <w:b/>
          <w:sz w:val="28"/>
          <w:szCs w:val="28"/>
        </w:rPr>
        <w:t>一、采购内容</w:t>
      </w:r>
    </w:p>
    <w:tbl>
      <w:tblPr>
        <w:tblStyle w:val="60"/>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411"/>
        <w:gridCol w:w="2448"/>
        <w:gridCol w:w="648"/>
        <w:gridCol w:w="648"/>
        <w:gridCol w:w="1611"/>
        <w:gridCol w:w="744"/>
      </w:tblGrid>
      <w:tr w14:paraId="1A054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70" w:type="dxa"/>
            <w:noWrap w:val="0"/>
            <w:vAlign w:val="center"/>
          </w:tcPr>
          <w:p w14:paraId="3727123E">
            <w:pPr>
              <w:widowControl/>
              <w:tabs>
                <w:tab w:val="left" w:pos="360"/>
              </w:tabs>
              <w:spacing w:line="400" w:lineRule="exact"/>
              <w:jc w:val="center"/>
              <w:rPr>
                <w:rFonts w:hint="eastAsia" w:ascii="宋体" w:hAnsi="宋体" w:eastAsia="宋体" w:cs="宋体"/>
                <w:sz w:val="24"/>
              </w:rPr>
            </w:pPr>
            <w:r>
              <w:rPr>
                <w:rFonts w:hint="eastAsia" w:ascii="宋体" w:hAnsi="宋体" w:eastAsia="宋体" w:cs="宋体"/>
                <w:sz w:val="24"/>
              </w:rPr>
              <w:t>序号</w:t>
            </w:r>
          </w:p>
        </w:tc>
        <w:tc>
          <w:tcPr>
            <w:tcW w:w="2411" w:type="dxa"/>
            <w:noWrap w:val="0"/>
            <w:vAlign w:val="center"/>
          </w:tcPr>
          <w:p w14:paraId="564CDF11">
            <w:pPr>
              <w:widowControl/>
              <w:tabs>
                <w:tab w:val="left" w:pos="360"/>
              </w:tabs>
              <w:spacing w:line="400" w:lineRule="exact"/>
              <w:jc w:val="center"/>
              <w:rPr>
                <w:rFonts w:hint="eastAsia" w:ascii="宋体" w:hAnsi="宋体" w:eastAsia="宋体" w:cs="宋体"/>
                <w:sz w:val="24"/>
              </w:rPr>
            </w:pPr>
            <w:r>
              <w:rPr>
                <w:rFonts w:hint="eastAsia" w:ascii="宋体" w:hAnsi="宋体" w:eastAsia="宋体" w:cs="宋体"/>
                <w:sz w:val="24"/>
              </w:rPr>
              <w:t>采购内容</w:t>
            </w:r>
          </w:p>
        </w:tc>
        <w:tc>
          <w:tcPr>
            <w:tcW w:w="2448" w:type="dxa"/>
            <w:noWrap w:val="0"/>
            <w:vAlign w:val="center"/>
          </w:tcPr>
          <w:p w14:paraId="1CC9835F">
            <w:pPr>
              <w:widowControl/>
              <w:tabs>
                <w:tab w:val="left" w:pos="360"/>
              </w:tabs>
              <w:spacing w:line="400" w:lineRule="exact"/>
              <w:jc w:val="center"/>
              <w:rPr>
                <w:rFonts w:hint="eastAsia" w:ascii="宋体" w:hAnsi="宋体" w:eastAsia="宋体" w:cs="宋体"/>
                <w:sz w:val="24"/>
              </w:rPr>
            </w:pPr>
            <w:r>
              <w:rPr>
                <w:rFonts w:hint="eastAsia" w:ascii="宋体" w:hAnsi="宋体" w:eastAsia="宋体" w:cs="宋体"/>
                <w:sz w:val="24"/>
              </w:rPr>
              <w:t>主要服务技术要求</w:t>
            </w:r>
          </w:p>
        </w:tc>
        <w:tc>
          <w:tcPr>
            <w:tcW w:w="648" w:type="dxa"/>
            <w:noWrap w:val="0"/>
            <w:vAlign w:val="center"/>
          </w:tcPr>
          <w:p w14:paraId="55D1112F">
            <w:pPr>
              <w:widowControl/>
              <w:tabs>
                <w:tab w:val="left" w:pos="360"/>
              </w:tabs>
              <w:spacing w:line="400" w:lineRule="exact"/>
              <w:jc w:val="center"/>
              <w:rPr>
                <w:rFonts w:hint="eastAsia" w:ascii="宋体" w:hAnsi="宋体" w:eastAsia="宋体" w:cs="宋体"/>
                <w:sz w:val="24"/>
              </w:rPr>
            </w:pPr>
            <w:r>
              <w:rPr>
                <w:rFonts w:hint="eastAsia" w:ascii="宋体" w:hAnsi="宋体" w:eastAsia="宋体" w:cs="宋体"/>
                <w:sz w:val="24"/>
              </w:rPr>
              <w:t>单位</w:t>
            </w:r>
          </w:p>
        </w:tc>
        <w:tc>
          <w:tcPr>
            <w:tcW w:w="648" w:type="dxa"/>
            <w:noWrap w:val="0"/>
            <w:vAlign w:val="center"/>
          </w:tcPr>
          <w:p w14:paraId="1FB9D548">
            <w:pPr>
              <w:widowControl/>
              <w:tabs>
                <w:tab w:val="left" w:pos="360"/>
              </w:tabs>
              <w:spacing w:line="400" w:lineRule="exact"/>
              <w:jc w:val="center"/>
              <w:rPr>
                <w:rFonts w:hint="eastAsia" w:ascii="宋体" w:hAnsi="宋体" w:eastAsia="宋体" w:cs="宋体"/>
                <w:sz w:val="24"/>
              </w:rPr>
            </w:pPr>
            <w:r>
              <w:rPr>
                <w:rFonts w:hint="eastAsia" w:ascii="宋体" w:hAnsi="宋体" w:eastAsia="宋体" w:cs="宋体"/>
                <w:sz w:val="24"/>
              </w:rPr>
              <w:t>数量</w:t>
            </w:r>
          </w:p>
        </w:tc>
        <w:tc>
          <w:tcPr>
            <w:tcW w:w="1611" w:type="dxa"/>
            <w:noWrap w:val="0"/>
            <w:vAlign w:val="center"/>
          </w:tcPr>
          <w:p w14:paraId="58FE9DAD">
            <w:pPr>
              <w:widowControl/>
              <w:tabs>
                <w:tab w:val="left" w:pos="360"/>
              </w:tabs>
              <w:spacing w:line="400" w:lineRule="exact"/>
              <w:jc w:val="center"/>
              <w:rPr>
                <w:rFonts w:hint="eastAsia" w:ascii="宋体" w:hAnsi="宋体" w:eastAsia="宋体" w:cs="宋体"/>
                <w:sz w:val="24"/>
              </w:rPr>
            </w:pPr>
            <w:r>
              <w:rPr>
                <w:rFonts w:hint="eastAsia" w:ascii="宋体" w:hAnsi="宋体" w:eastAsia="宋体" w:cs="宋体"/>
                <w:sz w:val="24"/>
              </w:rPr>
              <w:t>预算价（元）</w:t>
            </w:r>
          </w:p>
        </w:tc>
        <w:tc>
          <w:tcPr>
            <w:tcW w:w="744" w:type="dxa"/>
            <w:noWrap w:val="0"/>
            <w:vAlign w:val="center"/>
          </w:tcPr>
          <w:p w14:paraId="2826B510">
            <w:pPr>
              <w:widowControl/>
              <w:tabs>
                <w:tab w:val="left" w:pos="360"/>
              </w:tabs>
              <w:spacing w:line="400" w:lineRule="exact"/>
              <w:jc w:val="center"/>
              <w:rPr>
                <w:rFonts w:hint="eastAsia" w:ascii="宋体" w:hAnsi="宋体" w:eastAsia="宋体" w:cs="宋体"/>
                <w:sz w:val="24"/>
              </w:rPr>
            </w:pPr>
            <w:r>
              <w:rPr>
                <w:rFonts w:hint="eastAsia" w:ascii="宋体" w:hAnsi="宋体" w:eastAsia="宋体" w:cs="宋体"/>
                <w:sz w:val="24"/>
              </w:rPr>
              <w:t>备注</w:t>
            </w:r>
          </w:p>
        </w:tc>
      </w:tr>
      <w:tr w14:paraId="7F6F8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70" w:type="dxa"/>
            <w:noWrap w:val="0"/>
            <w:vAlign w:val="center"/>
          </w:tcPr>
          <w:p w14:paraId="1E38D245">
            <w:pPr>
              <w:widowControl/>
              <w:tabs>
                <w:tab w:val="left" w:pos="360"/>
              </w:tabs>
              <w:spacing w:line="400" w:lineRule="exact"/>
              <w:jc w:val="center"/>
              <w:rPr>
                <w:rFonts w:hint="eastAsia" w:ascii="宋体" w:hAnsi="宋体" w:eastAsia="宋体" w:cs="宋体"/>
                <w:sz w:val="24"/>
              </w:rPr>
            </w:pPr>
            <w:r>
              <w:rPr>
                <w:rFonts w:hint="eastAsia" w:ascii="宋体" w:hAnsi="宋体" w:eastAsia="宋体" w:cs="宋体"/>
                <w:sz w:val="24"/>
              </w:rPr>
              <w:t>1</w:t>
            </w:r>
          </w:p>
        </w:tc>
        <w:tc>
          <w:tcPr>
            <w:tcW w:w="2411" w:type="dxa"/>
            <w:noWrap w:val="0"/>
            <w:vAlign w:val="center"/>
          </w:tcPr>
          <w:p w14:paraId="67DFD8A7">
            <w:pPr>
              <w:widowControl/>
              <w:tabs>
                <w:tab w:val="left" w:pos="360"/>
              </w:tabs>
              <w:spacing w:line="400" w:lineRule="exact"/>
              <w:jc w:val="center"/>
              <w:rPr>
                <w:rFonts w:hint="eastAsia" w:ascii="宋体" w:hAnsi="宋体" w:eastAsia="宋体" w:cs="宋体"/>
                <w:sz w:val="24"/>
              </w:rPr>
            </w:pPr>
            <w:r>
              <w:rPr>
                <w:rFonts w:hint="eastAsia" w:ascii="宋体" w:hAnsi="宋体" w:eastAsia="宋体" w:cs="宋体"/>
                <w:sz w:val="24"/>
              </w:rPr>
              <w:t>建德市</w:t>
            </w:r>
            <w:r>
              <w:rPr>
                <w:rFonts w:hint="eastAsia" w:ascii="宋体" w:hAnsi="宋体" w:eastAsia="宋体" w:cs="宋体"/>
                <w:sz w:val="24"/>
                <w:lang w:eastAsia="zh-CN"/>
              </w:rPr>
              <w:t>梅城幼儿园</w:t>
            </w:r>
            <w:r>
              <w:rPr>
                <w:rFonts w:hint="eastAsia" w:ascii="宋体" w:hAnsi="宋体" w:eastAsia="宋体" w:cs="宋体"/>
                <w:sz w:val="24"/>
              </w:rPr>
              <w:t>物业</w:t>
            </w:r>
            <w:r>
              <w:rPr>
                <w:rFonts w:hint="eastAsia" w:ascii="宋体" w:hAnsi="宋体" w:cs="宋体"/>
                <w:sz w:val="24"/>
                <w:lang w:eastAsia="zh-CN"/>
              </w:rPr>
              <w:t>管理</w:t>
            </w:r>
            <w:r>
              <w:rPr>
                <w:rFonts w:hint="eastAsia" w:ascii="宋体" w:hAnsi="宋体" w:eastAsia="宋体" w:cs="宋体"/>
                <w:sz w:val="24"/>
              </w:rPr>
              <w:t>服务采购</w:t>
            </w:r>
          </w:p>
        </w:tc>
        <w:tc>
          <w:tcPr>
            <w:tcW w:w="2448" w:type="dxa"/>
            <w:noWrap w:val="0"/>
            <w:vAlign w:val="center"/>
          </w:tcPr>
          <w:p w14:paraId="59142D38">
            <w:pPr>
              <w:widowControl/>
              <w:tabs>
                <w:tab w:val="left" w:pos="360"/>
              </w:tabs>
              <w:spacing w:line="400" w:lineRule="exact"/>
              <w:jc w:val="center"/>
              <w:rPr>
                <w:rFonts w:hint="eastAsia" w:ascii="宋体" w:hAnsi="宋体" w:eastAsia="宋体" w:cs="宋体"/>
                <w:sz w:val="24"/>
              </w:rPr>
            </w:pPr>
            <w:r>
              <w:rPr>
                <w:rFonts w:hint="eastAsia" w:ascii="宋体" w:hAnsi="宋体" w:eastAsia="宋体" w:cs="宋体"/>
                <w:sz w:val="24"/>
              </w:rPr>
              <w:t>详见</w:t>
            </w:r>
            <w:r>
              <w:rPr>
                <w:rFonts w:hint="eastAsia" w:ascii="宋体" w:hAnsi="宋体" w:eastAsia="宋体" w:cs="宋体"/>
                <w:sz w:val="24"/>
                <w:lang w:eastAsia="zh-CN"/>
              </w:rPr>
              <w:t>采购需求</w:t>
            </w:r>
            <w:r>
              <w:rPr>
                <w:rFonts w:hint="eastAsia" w:ascii="宋体" w:hAnsi="宋体" w:eastAsia="宋体" w:cs="宋体"/>
                <w:sz w:val="24"/>
              </w:rPr>
              <w:t>二、三、四部分</w:t>
            </w:r>
          </w:p>
        </w:tc>
        <w:tc>
          <w:tcPr>
            <w:tcW w:w="648" w:type="dxa"/>
            <w:noWrap w:val="0"/>
            <w:vAlign w:val="center"/>
          </w:tcPr>
          <w:p w14:paraId="6E1B8136">
            <w:pPr>
              <w:widowControl/>
              <w:tabs>
                <w:tab w:val="left" w:pos="360"/>
              </w:tabs>
              <w:spacing w:line="400" w:lineRule="exact"/>
              <w:jc w:val="center"/>
              <w:rPr>
                <w:rFonts w:hint="eastAsia" w:ascii="宋体" w:hAnsi="宋体" w:eastAsia="宋体" w:cs="宋体"/>
                <w:sz w:val="24"/>
              </w:rPr>
            </w:pPr>
            <w:r>
              <w:rPr>
                <w:rFonts w:hint="eastAsia" w:ascii="宋体" w:hAnsi="宋体" w:eastAsia="宋体" w:cs="宋体"/>
                <w:sz w:val="24"/>
              </w:rPr>
              <w:t>批</w:t>
            </w:r>
          </w:p>
        </w:tc>
        <w:tc>
          <w:tcPr>
            <w:tcW w:w="648" w:type="dxa"/>
            <w:noWrap w:val="0"/>
            <w:vAlign w:val="center"/>
          </w:tcPr>
          <w:p w14:paraId="637F834B">
            <w:pPr>
              <w:widowControl/>
              <w:tabs>
                <w:tab w:val="left" w:pos="360"/>
              </w:tabs>
              <w:spacing w:line="400" w:lineRule="exact"/>
              <w:jc w:val="center"/>
              <w:rPr>
                <w:rFonts w:hint="eastAsia" w:ascii="宋体" w:hAnsi="宋体" w:eastAsia="宋体" w:cs="宋体"/>
                <w:sz w:val="24"/>
              </w:rPr>
            </w:pPr>
            <w:r>
              <w:rPr>
                <w:rFonts w:hint="eastAsia" w:ascii="宋体" w:hAnsi="宋体" w:eastAsia="宋体" w:cs="宋体"/>
                <w:sz w:val="24"/>
              </w:rPr>
              <w:t>1</w:t>
            </w:r>
          </w:p>
        </w:tc>
        <w:tc>
          <w:tcPr>
            <w:tcW w:w="1611" w:type="dxa"/>
            <w:noWrap w:val="0"/>
            <w:vAlign w:val="center"/>
          </w:tcPr>
          <w:p w14:paraId="06717386">
            <w:pPr>
              <w:widowControl/>
              <w:tabs>
                <w:tab w:val="left" w:pos="360"/>
              </w:tabs>
              <w:spacing w:line="400" w:lineRule="exact"/>
              <w:jc w:val="center"/>
              <w:rPr>
                <w:rFonts w:hint="eastAsia" w:ascii="宋体" w:hAnsi="宋体" w:eastAsia="宋体" w:cs="宋体"/>
                <w:sz w:val="24"/>
                <w:lang w:val="en-US"/>
              </w:rPr>
            </w:pPr>
            <w:r>
              <w:rPr>
                <w:rFonts w:hint="eastAsia" w:ascii="宋体" w:hAnsi="宋体" w:eastAsia="宋体" w:cs="宋体"/>
                <w:sz w:val="24"/>
                <w:lang w:val="en-US" w:eastAsia="zh-CN"/>
              </w:rPr>
              <w:t>385000</w:t>
            </w:r>
          </w:p>
        </w:tc>
        <w:tc>
          <w:tcPr>
            <w:tcW w:w="744" w:type="dxa"/>
            <w:noWrap w:val="0"/>
            <w:vAlign w:val="center"/>
          </w:tcPr>
          <w:p w14:paraId="04FDB3A2">
            <w:pPr>
              <w:widowControl/>
              <w:tabs>
                <w:tab w:val="left" w:pos="360"/>
              </w:tabs>
              <w:spacing w:line="400" w:lineRule="exact"/>
              <w:jc w:val="center"/>
              <w:rPr>
                <w:rFonts w:hint="eastAsia" w:ascii="宋体" w:hAnsi="宋体" w:eastAsia="宋体" w:cs="宋体"/>
                <w:sz w:val="24"/>
              </w:rPr>
            </w:pPr>
          </w:p>
        </w:tc>
      </w:tr>
      <w:tr w14:paraId="57EF0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280" w:type="dxa"/>
            <w:gridSpan w:val="7"/>
            <w:noWrap w:val="0"/>
            <w:vAlign w:val="center"/>
          </w:tcPr>
          <w:p w14:paraId="7ED8CC35">
            <w:pPr>
              <w:widowControl/>
              <w:tabs>
                <w:tab w:val="left" w:pos="360"/>
              </w:tabs>
              <w:spacing w:line="400" w:lineRule="exact"/>
              <w:jc w:val="left"/>
              <w:rPr>
                <w:rFonts w:ascii="仿宋" w:hAnsi="仿宋" w:eastAsia="仿宋" w:cs="仿宋"/>
                <w:sz w:val="24"/>
              </w:rPr>
            </w:pPr>
            <w:r>
              <w:rPr>
                <w:rFonts w:hint="eastAsia" w:ascii="仿宋" w:hAnsi="仿宋" w:eastAsia="仿宋" w:cs="仿宋"/>
                <w:b/>
                <w:bCs/>
                <w:kern w:val="0"/>
                <w:sz w:val="24"/>
                <w:u w:val="single"/>
                <w:lang w:eastAsia="zh-CN"/>
              </w:rPr>
              <w:t>合计</w:t>
            </w:r>
            <w:r>
              <w:rPr>
                <w:rFonts w:hint="eastAsia" w:ascii="仿宋" w:hAnsi="仿宋" w:eastAsia="仿宋" w:cs="仿宋"/>
                <w:b/>
                <w:bCs/>
                <w:kern w:val="0"/>
                <w:sz w:val="24"/>
                <w:u w:val="single"/>
              </w:rPr>
              <w:t>人民币（大写）：</w:t>
            </w:r>
            <w:r>
              <w:rPr>
                <w:rFonts w:hint="eastAsia" w:ascii="仿宋" w:hAnsi="仿宋" w:eastAsia="仿宋" w:cs="仿宋"/>
                <w:b/>
                <w:bCs/>
                <w:kern w:val="0"/>
                <w:sz w:val="24"/>
                <w:u w:val="single"/>
                <w:lang w:eastAsia="zh-CN"/>
              </w:rPr>
              <w:t>叁拾捌万伍仟元整</w:t>
            </w:r>
            <w:r>
              <w:rPr>
                <w:rFonts w:hint="eastAsia" w:ascii="仿宋" w:hAnsi="仿宋" w:eastAsia="仿宋" w:cs="仿宋"/>
                <w:b/>
                <w:bCs/>
                <w:kern w:val="0"/>
                <w:sz w:val="24"/>
                <w:u w:val="single"/>
                <w:lang w:val="en-US" w:eastAsia="zh-CN"/>
              </w:rPr>
              <w:t>(</w:t>
            </w:r>
            <w:r>
              <w:rPr>
                <w:rFonts w:hint="default" w:ascii="Arial" w:hAnsi="Arial" w:eastAsia="仿宋" w:cs="Arial"/>
                <w:b/>
                <w:bCs/>
                <w:kern w:val="0"/>
                <w:sz w:val="24"/>
                <w:u w:val="single"/>
                <w:lang w:val="en-US" w:eastAsia="zh-CN"/>
              </w:rPr>
              <w:t>¥</w:t>
            </w:r>
            <w:r>
              <w:rPr>
                <w:rFonts w:hint="eastAsia" w:ascii="仿宋" w:hAnsi="仿宋" w:eastAsia="仿宋" w:cs="仿宋"/>
                <w:b/>
                <w:bCs/>
                <w:kern w:val="0"/>
                <w:sz w:val="24"/>
                <w:u w:val="single"/>
                <w:lang w:val="en-US" w:eastAsia="zh-CN"/>
              </w:rPr>
              <w:t>385000</w:t>
            </w:r>
            <w:r>
              <w:rPr>
                <w:rFonts w:hint="eastAsia" w:ascii="仿宋" w:hAnsi="仿宋" w:eastAsia="仿宋" w:cs="仿宋"/>
                <w:b/>
                <w:bCs/>
                <w:kern w:val="0"/>
                <w:sz w:val="24"/>
                <w:u w:val="single"/>
              </w:rPr>
              <w:t>.00元）</w:t>
            </w:r>
          </w:p>
        </w:tc>
      </w:tr>
    </w:tbl>
    <w:p w14:paraId="2EA84664">
      <w:pPr>
        <w:numPr>
          <w:ilvl w:val="0"/>
          <w:numId w:val="8"/>
        </w:numPr>
        <w:autoSpaceDE w:val="0"/>
        <w:autoSpaceDN w:val="0"/>
        <w:spacing w:line="500" w:lineRule="exact"/>
        <w:rPr>
          <w:rFonts w:hint="eastAsia" w:ascii="宋体" w:hAnsi="宋体" w:eastAsia="宋体" w:cs="宋体"/>
          <w:b/>
          <w:color w:val="000000"/>
          <w:sz w:val="28"/>
          <w:szCs w:val="28"/>
          <w:lang w:eastAsia="zh-CN"/>
        </w:rPr>
      </w:pPr>
      <w:r>
        <w:rPr>
          <w:rFonts w:hint="eastAsia" w:ascii="宋体" w:hAnsi="宋体" w:eastAsia="宋体" w:cs="宋体"/>
          <w:b/>
          <w:color w:val="000000"/>
          <w:sz w:val="28"/>
          <w:szCs w:val="28"/>
        </w:rPr>
        <w:t>项目拟设物业服务岗位</w:t>
      </w:r>
      <w:r>
        <w:rPr>
          <w:rFonts w:hint="eastAsia" w:ascii="宋体" w:hAnsi="宋体" w:eastAsia="宋体" w:cs="宋体"/>
          <w:b/>
          <w:color w:val="000000"/>
          <w:sz w:val="28"/>
          <w:szCs w:val="28"/>
          <w:lang w:eastAsia="zh-CN"/>
        </w:rPr>
        <w:t>及人员配置要求</w:t>
      </w:r>
    </w:p>
    <w:p w14:paraId="6CA8B89D">
      <w:pPr>
        <w:pStyle w:val="59"/>
        <w:numPr>
          <w:ilvl w:val="0"/>
          <w:numId w:val="0"/>
        </w:numPr>
        <w:rPr>
          <w:rFonts w:hint="default" w:eastAsia="宋体"/>
          <w:b/>
          <w:bCs/>
          <w:sz w:val="24"/>
          <w:szCs w:val="24"/>
          <w:lang w:val="en-US" w:eastAsia="zh-CN"/>
        </w:rPr>
      </w:pPr>
      <w:r>
        <w:rPr>
          <w:rFonts w:hint="eastAsia"/>
          <w:b/>
          <w:bCs/>
          <w:sz w:val="24"/>
          <w:szCs w:val="24"/>
          <w:lang w:val="en-US" w:eastAsia="zh-CN"/>
        </w:rPr>
        <w:t>1.岗位配置</w:t>
      </w:r>
    </w:p>
    <w:tbl>
      <w:tblPr>
        <w:tblStyle w:val="6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14:paraId="74297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485CBFE0">
            <w:pPr>
              <w:pStyle w:val="2"/>
              <w:numPr>
                <w:ilvl w:val="0"/>
                <w:numId w:val="0"/>
              </w:numPr>
              <w:jc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岗位</w:t>
            </w:r>
          </w:p>
        </w:tc>
        <w:tc>
          <w:tcPr>
            <w:tcW w:w="2130" w:type="dxa"/>
          </w:tcPr>
          <w:p w14:paraId="44A9C874">
            <w:pPr>
              <w:pStyle w:val="2"/>
              <w:numPr>
                <w:ilvl w:val="0"/>
                <w:numId w:val="0"/>
              </w:numPr>
              <w:jc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数量</w:t>
            </w:r>
          </w:p>
        </w:tc>
        <w:tc>
          <w:tcPr>
            <w:tcW w:w="2131" w:type="dxa"/>
          </w:tcPr>
          <w:p w14:paraId="2A02930F">
            <w:pPr>
              <w:pStyle w:val="2"/>
              <w:numPr>
                <w:ilvl w:val="0"/>
                <w:numId w:val="0"/>
              </w:numPr>
              <w:jc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性别</w:t>
            </w:r>
          </w:p>
        </w:tc>
        <w:tc>
          <w:tcPr>
            <w:tcW w:w="2131" w:type="dxa"/>
          </w:tcPr>
          <w:p w14:paraId="495A254F">
            <w:pPr>
              <w:pStyle w:val="2"/>
              <w:numPr>
                <w:ilvl w:val="0"/>
                <w:numId w:val="0"/>
              </w:numPr>
              <w:jc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备注</w:t>
            </w:r>
          </w:p>
        </w:tc>
      </w:tr>
      <w:tr w14:paraId="23AA9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478AE03A">
            <w:pPr>
              <w:pStyle w:val="2"/>
              <w:numPr>
                <w:ilvl w:val="0"/>
                <w:numId w:val="0"/>
              </w:numPr>
              <w:jc w:val="center"/>
              <w:rPr>
                <w:rFonts w:hint="default"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物业主管</w:t>
            </w:r>
          </w:p>
        </w:tc>
        <w:tc>
          <w:tcPr>
            <w:tcW w:w="2130" w:type="dxa"/>
          </w:tcPr>
          <w:p w14:paraId="203E4E40">
            <w:pPr>
              <w:pStyle w:val="2"/>
              <w:numPr>
                <w:ilvl w:val="0"/>
                <w:numId w:val="0"/>
              </w:numPr>
              <w:jc w:val="center"/>
              <w:rPr>
                <w:rFonts w:hint="default"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1</w:t>
            </w:r>
          </w:p>
        </w:tc>
        <w:tc>
          <w:tcPr>
            <w:tcW w:w="2131" w:type="dxa"/>
          </w:tcPr>
          <w:p w14:paraId="1B60B4A3">
            <w:pPr>
              <w:pStyle w:val="2"/>
              <w:numPr>
                <w:ilvl w:val="0"/>
                <w:numId w:val="0"/>
              </w:numPr>
              <w:jc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男</w:t>
            </w:r>
          </w:p>
        </w:tc>
        <w:tc>
          <w:tcPr>
            <w:tcW w:w="2131" w:type="dxa"/>
          </w:tcPr>
          <w:p w14:paraId="2955BFB3">
            <w:pPr>
              <w:pStyle w:val="2"/>
              <w:numPr>
                <w:ilvl w:val="0"/>
                <w:numId w:val="0"/>
              </w:numPr>
              <w:jc w:val="center"/>
              <w:rPr>
                <w:rFonts w:hint="default"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60周岁以下</w:t>
            </w:r>
          </w:p>
        </w:tc>
      </w:tr>
      <w:tr w14:paraId="25652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5B4ABC11">
            <w:pPr>
              <w:pStyle w:val="2"/>
              <w:numPr>
                <w:ilvl w:val="0"/>
                <w:numId w:val="0"/>
              </w:numPr>
              <w:jc w:val="center"/>
              <w:rPr>
                <w:rFonts w:hint="default"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保安</w:t>
            </w:r>
          </w:p>
        </w:tc>
        <w:tc>
          <w:tcPr>
            <w:tcW w:w="2130" w:type="dxa"/>
          </w:tcPr>
          <w:p w14:paraId="2574A8DB">
            <w:pPr>
              <w:pStyle w:val="2"/>
              <w:numPr>
                <w:ilvl w:val="0"/>
                <w:numId w:val="0"/>
              </w:numPr>
              <w:jc w:val="center"/>
              <w:rPr>
                <w:rFonts w:hint="default"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8</w:t>
            </w:r>
          </w:p>
        </w:tc>
        <w:tc>
          <w:tcPr>
            <w:tcW w:w="2131" w:type="dxa"/>
          </w:tcPr>
          <w:p w14:paraId="631078D5">
            <w:pPr>
              <w:pStyle w:val="2"/>
              <w:numPr>
                <w:ilvl w:val="0"/>
                <w:numId w:val="0"/>
              </w:numPr>
              <w:jc w:val="center"/>
              <w:rPr>
                <w:rFonts w:hint="default"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男</w:t>
            </w:r>
          </w:p>
        </w:tc>
        <w:tc>
          <w:tcPr>
            <w:tcW w:w="2131" w:type="dxa"/>
            <w:vAlign w:val="top"/>
          </w:tcPr>
          <w:p w14:paraId="4B23F35A">
            <w:pPr>
              <w:pStyle w:val="2"/>
              <w:numPr>
                <w:ilvl w:val="0"/>
                <w:numId w:val="0"/>
              </w:numPr>
              <w:ind w:left="0" w:leftChars="0" w:firstLine="0" w:firstLineChars="0"/>
              <w:jc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sz w:val="24"/>
                <w:szCs w:val="24"/>
                <w:vertAlign w:val="baseline"/>
                <w:lang w:val="en-US" w:eastAsia="zh-CN"/>
              </w:rPr>
              <w:t>60周岁以下</w:t>
            </w:r>
          </w:p>
        </w:tc>
      </w:tr>
    </w:tbl>
    <w:p w14:paraId="740B8188">
      <w:pPr>
        <w:pStyle w:val="59"/>
        <w:ind w:left="0" w:leftChars="0" w:firstLine="0" w:firstLineChars="0"/>
        <w:rPr>
          <w:rFonts w:hint="eastAsia" w:asciiTheme="minorEastAsia" w:hAnsiTheme="minorEastAsia" w:eastAsiaTheme="minorEastAsia"/>
          <w:b/>
          <w:bCs/>
          <w:sz w:val="24"/>
          <w:u w:val="none"/>
        </w:rPr>
      </w:pPr>
    </w:p>
    <w:p w14:paraId="4D59414F">
      <w:pPr>
        <w:numPr>
          <w:ilvl w:val="0"/>
          <w:numId w:val="0"/>
        </w:num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kern w:val="2"/>
          <w:sz w:val="24"/>
          <w:szCs w:val="24"/>
          <w:lang w:val="en-US" w:eastAsia="zh-CN" w:bidi="ar-SA"/>
        </w:rPr>
        <w:t>2.工作人员定员及要求</w:t>
      </w:r>
    </w:p>
    <w:p w14:paraId="7FF0DD17">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建德市</w:t>
      </w:r>
      <w:r>
        <w:rPr>
          <w:rFonts w:hint="eastAsia" w:ascii="宋体" w:hAnsi="宋体" w:eastAsia="宋体" w:cs="宋体"/>
          <w:sz w:val="24"/>
          <w:szCs w:val="24"/>
          <w:lang w:eastAsia="zh-CN"/>
        </w:rPr>
        <w:t>梅城幼儿园</w:t>
      </w:r>
      <w:r>
        <w:rPr>
          <w:rFonts w:hint="eastAsia" w:ascii="宋体" w:hAnsi="宋体" w:eastAsia="宋体" w:cs="宋体"/>
          <w:sz w:val="24"/>
          <w:szCs w:val="24"/>
          <w:lang w:val="en-US" w:eastAsia="zh-CN"/>
        </w:rPr>
        <w:t>目前有四个园区，分别是：建德市梅城幼儿园（中心园），位于浙江省建德市梅城镇总府街89号，安保人员2名、物业主管1名；建德市梅城幼儿园西湖分园，位于建德市梅城镇府西路70号，安保人员2名；建德市梅城幼儿园千鹤分园，位于建德市梅城镇黄栗坪路68号，安保人员2名；建德市梅城幼儿园南峰分园，位于建德市梅城镇南洋路198号，安保人员2名。（四园区安保人员共计9名。）服务内容包括各园区的安保服务、消防消控、日常绿化养护、设施设备维护、环境卫生保洁服务等。供应商应满足以下基本要求：</w:t>
      </w:r>
    </w:p>
    <w:p w14:paraId="5865C06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cs="宋体"/>
          <w:sz w:val="24"/>
          <w:szCs w:val="24"/>
          <w:lang w:eastAsia="zh-CN"/>
        </w:rPr>
        <w:t>保安人员需具有公安部门颁发的保安员上岗证，</w:t>
      </w:r>
      <w:r>
        <w:rPr>
          <w:rFonts w:hint="eastAsia" w:ascii="宋体" w:hAnsi="宋体" w:eastAsia="宋体" w:cs="宋体"/>
          <w:sz w:val="24"/>
          <w:szCs w:val="24"/>
        </w:rPr>
        <w:t>企业办公设施设备较先进完备，应用计算机等现代化管理手段进行科学管理，办公场所较整洁有序。</w:t>
      </w:r>
    </w:p>
    <w:p w14:paraId="62924EE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服务与被服务双方签订规范的物业服务合同，双方权利义务关系明确。</w:t>
      </w:r>
    </w:p>
    <w:p w14:paraId="0DE795AD">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承接项目时，对</w:t>
      </w:r>
      <w:r>
        <w:rPr>
          <w:rFonts w:hint="eastAsia" w:ascii="宋体" w:hAnsi="宋体" w:eastAsia="宋体" w:cs="宋体"/>
          <w:sz w:val="24"/>
          <w:szCs w:val="24"/>
          <w:lang w:eastAsia="zh-CN"/>
        </w:rPr>
        <w:t>项目</w:t>
      </w:r>
      <w:r>
        <w:rPr>
          <w:rFonts w:hint="eastAsia" w:ascii="宋体" w:hAnsi="宋体" w:eastAsia="宋体" w:cs="宋体"/>
          <w:sz w:val="24"/>
          <w:szCs w:val="24"/>
        </w:rPr>
        <w:t>共用</w:t>
      </w:r>
      <w:r>
        <w:rPr>
          <w:rFonts w:hint="eastAsia" w:ascii="宋体" w:hAnsi="宋体" w:eastAsia="宋体" w:cs="宋体"/>
          <w:sz w:val="24"/>
          <w:szCs w:val="24"/>
          <w:lang w:eastAsia="zh-CN"/>
        </w:rPr>
        <w:t>区域</w:t>
      </w:r>
      <w:r>
        <w:rPr>
          <w:rFonts w:hint="eastAsia" w:ascii="宋体" w:hAnsi="宋体" w:eastAsia="宋体" w:cs="宋体"/>
          <w:sz w:val="24"/>
          <w:szCs w:val="24"/>
        </w:rPr>
        <w:t>、共用设施设备进行认真查验，验收手续齐全。</w:t>
      </w:r>
    </w:p>
    <w:p w14:paraId="6B427B48">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管理人员、专业操作人员按照国家有关规定取得物业管理职业资格证书或者岗位证书。</w:t>
      </w:r>
    </w:p>
    <w:p w14:paraId="57E6AA4D">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有完善的物业管理方案，质量管理、财务管理、档案管理、临时性应急任务的服务保障等制度健全。</w:t>
      </w:r>
    </w:p>
    <w:p w14:paraId="297E1100">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eastAsia="zh-CN"/>
        </w:rPr>
        <w:t>.</w:t>
      </w:r>
      <w:r>
        <w:rPr>
          <w:rFonts w:hint="eastAsia" w:ascii="宋体" w:hAnsi="宋体" w:eastAsia="宋体" w:cs="宋体"/>
          <w:sz w:val="24"/>
          <w:szCs w:val="24"/>
        </w:rPr>
        <w:t>管理服务人员着装统一、佩戴标志，行为规范，服务主动、热情。</w:t>
      </w:r>
    </w:p>
    <w:p w14:paraId="3DDDD68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rPr>
        <w:t>根据业主需求，提供服务合同之外的特约服务和代办服务的，在明显位置公示服务项目与收费标准。</w:t>
      </w:r>
    </w:p>
    <w:p w14:paraId="77A627FC">
      <w:pPr>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sz w:val="24"/>
          <w:szCs w:val="24"/>
        </w:rPr>
        <w:t>按有关规定和合同约定公布物业服务资金的收支情况或物业经营性收支情况</w:t>
      </w:r>
      <w:r>
        <w:rPr>
          <w:rFonts w:hint="eastAsia" w:ascii="宋体" w:hAnsi="宋体" w:eastAsia="宋体" w:cs="宋体"/>
          <w:sz w:val="24"/>
          <w:szCs w:val="24"/>
          <w:lang w:val="en-US" w:eastAsia="zh-CN"/>
        </w:rPr>
        <w:t xml:space="preserve">   </w:t>
      </w:r>
    </w:p>
    <w:p w14:paraId="49070BF2">
      <w:pPr>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w:t>
      </w:r>
      <w:r>
        <w:rPr>
          <w:rFonts w:hint="eastAsia" w:ascii="宋体" w:hAnsi="宋体" w:eastAsia="宋体" w:cs="宋体"/>
          <w:sz w:val="24"/>
          <w:szCs w:val="24"/>
        </w:rPr>
        <w:t>建立投诉处理机制，设立投诉电话与投诉接待点，在规定时限内妥善处置业主或非业主使用人的意见、建议并做好记录。</w:t>
      </w:r>
    </w:p>
    <w:p w14:paraId="7BCD6BC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cs="宋体"/>
          <w:b/>
          <w:bCs/>
          <w:kern w:val="2"/>
          <w:sz w:val="24"/>
          <w:szCs w:val="24"/>
          <w:lang w:val="en-US" w:eastAsia="zh-CN" w:bidi="ar-SA"/>
        </w:rPr>
      </w:pPr>
      <w:r>
        <w:rPr>
          <w:rFonts w:hint="eastAsia" w:ascii="宋体" w:hAnsi="宋体" w:cs="宋体"/>
          <w:b/>
          <w:bCs/>
          <w:kern w:val="2"/>
          <w:sz w:val="24"/>
          <w:szCs w:val="24"/>
          <w:lang w:val="en-US" w:eastAsia="zh-CN" w:bidi="ar-SA"/>
        </w:rPr>
        <w:t>三、岗位职责描述</w:t>
      </w:r>
    </w:p>
    <w:p w14:paraId="3545B0F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建德市梅城幼儿园四园区（梅城幼儿园中心园、西湖分园、千鹤分园、南峰分园）的安保服务。</w:t>
      </w:r>
    </w:p>
    <w:p w14:paraId="6CC0E0F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统一着装，忠于职守，不擅离岗位，上班时间不得干私活；</w:t>
      </w:r>
    </w:p>
    <w:p w14:paraId="6963FB2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认真做好来访人员的登记工作，非办事人员一律不许随便进入；</w:t>
      </w:r>
    </w:p>
    <w:p w14:paraId="18F84FC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晚间工作人员下班后，要检查所有办公室的“四关一锁”。夜间定期安排巡逻；（四关一锁是指关闭办公电脑、空调、电灯和窗户，锁好房门）</w:t>
      </w:r>
    </w:p>
    <w:p w14:paraId="04DE9EA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不得擅自答应外单位或个人在本单位内寄存车辆、物品；</w:t>
      </w:r>
    </w:p>
    <w:p w14:paraId="6C5D258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仔细做好报刊、信件、包裹等收发工作。挂号信、汇款等必须登记签发；</w:t>
      </w:r>
    </w:p>
    <w:p w14:paraId="6520473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熟练消防专业知识，能正确熟练处理消防安全问题。</w:t>
      </w:r>
    </w:p>
    <w:p w14:paraId="0DEB276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7.</w:t>
      </w:r>
      <w:r>
        <w:rPr>
          <w:rFonts w:hint="eastAsia" w:ascii="宋体" w:hAnsi="宋体" w:eastAsia="宋体" w:cs="宋体"/>
          <w:sz w:val="24"/>
          <w:szCs w:val="24"/>
          <w:lang w:val="en-US" w:eastAsia="zh-CN"/>
        </w:rPr>
        <w:t>严格落实安检制度，熟悉安检程序，熟练操作安检设备和警用装备。</w:t>
      </w:r>
    </w:p>
    <w:p w14:paraId="0069EEF5">
      <w:pPr>
        <w:spacing w:line="440" w:lineRule="exact"/>
        <w:ind w:right="-176" w:rightChars="-84"/>
        <w:rPr>
          <w:rFonts w:hint="eastAsia" w:ascii="宋体" w:hAnsi="宋体" w:cs="宋体"/>
          <w:b/>
          <w:bCs/>
          <w:sz w:val="24"/>
          <w:szCs w:val="24"/>
          <w:lang w:val="en-US" w:eastAsia="zh-CN"/>
        </w:rPr>
      </w:pPr>
      <w:r>
        <w:rPr>
          <w:rFonts w:hint="eastAsia" w:ascii="宋体" w:hAnsi="宋体" w:cs="宋体"/>
          <w:b/>
          <w:bCs/>
          <w:sz w:val="24"/>
          <w:szCs w:val="24"/>
          <w:lang w:val="en-US" w:eastAsia="zh-CN"/>
        </w:rPr>
        <w:t>四、服务质量标准</w:t>
      </w:r>
    </w:p>
    <w:p w14:paraId="50B6FC67">
      <w:pPr>
        <w:autoSpaceDE w:val="0"/>
        <w:autoSpaceDN w:val="0"/>
        <w:spacing w:line="500" w:lineRule="exact"/>
        <w:ind w:firstLine="482"/>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rPr>
        <w:t>门卫管理：安排24小时值岗，严格出入登记制度，对物品进出实施分类管理，杜绝闲杂人员和危险物品进入大楼（区）。</w:t>
      </w:r>
    </w:p>
    <w:p w14:paraId="4D725C67">
      <w:pPr>
        <w:autoSpaceDE w:val="0"/>
        <w:autoSpaceDN w:val="0"/>
        <w:spacing w:line="500" w:lineRule="exact"/>
        <w:ind w:firstLine="482"/>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rPr>
        <w:t>巡视检查：明确巡视工作职责，对大楼、设备机房等重要区域、部位进行电子设备巡视并记录巡视情况，及时发现和处理各种安全和事故隐患。</w:t>
      </w:r>
    </w:p>
    <w:p w14:paraId="36A5916A">
      <w:pPr>
        <w:autoSpaceDE w:val="0"/>
        <w:autoSpaceDN w:val="0"/>
        <w:spacing w:line="500" w:lineRule="exact"/>
        <w:ind w:firstLine="482"/>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3</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rPr>
        <w:t>消控、监控管理：消控、监控设施设备做好24小时值班两人值守，并保持完整的监控记录，保证对办公区域各出入口、内部重点区域的安全监控、录像及协助布警。监控室收到异常情况报警信号后，应及时报警，并派专人赶到现场进行前期处理。监控资料应至少保留15天。做好防盗、防火报警监控设备日常使用管理。</w:t>
      </w:r>
    </w:p>
    <w:p w14:paraId="63D3CC73">
      <w:pPr>
        <w:autoSpaceDE w:val="0"/>
        <w:autoSpaceDN w:val="0"/>
        <w:spacing w:line="500" w:lineRule="exact"/>
        <w:ind w:firstLine="482"/>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4</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rPr>
        <w:t>车辆管理：对进出管辖区域的各类机动车辆进行管理，规定车辆行驶路线，指定车辆停放区域，车库内配置道闸和监视系统，非机动车定点有序停放，。停车区域无易燃、易爆物品存放。</w:t>
      </w:r>
    </w:p>
    <w:p w14:paraId="2EFFC554">
      <w:pPr>
        <w:autoSpaceDE w:val="0"/>
        <w:autoSpaceDN w:val="0"/>
        <w:spacing w:line="500" w:lineRule="exact"/>
        <w:ind w:firstLine="482"/>
        <w:rPr>
          <w:rFonts w:hint="eastAsia" w:asciiTheme="majorEastAsia" w:hAnsiTheme="majorEastAsia" w:eastAsiaTheme="majorEastAsia" w:cstheme="majorEastAsia"/>
          <w:color w:val="000000"/>
          <w:sz w:val="24"/>
          <w:szCs w:val="24"/>
          <w:lang w:eastAsia="zh-CN"/>
        </w:rPr>
      </w:pPr>
      <w:r>
        <w:rPr>
          <w:rFonts w:hint="eastAsia" w:asciiTheme="majorEastAsia" w:hAnsiTheme="majorEastAsia" w:eastAsiaTheme="majorEastAsia" w:cstheme="majorEastAsia"/>
          <w:color w:val="000000"/>
          <w:sz w:val="24"/>
          <w:szCs w:val="24"/>
        </w:rPr>
        <w:t>5</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rPr>
        <w:t>突发事件处理：按照要求制订物业突发事件应急预案，并在物业办公室、监控室、机房等处张贴悬挂。在各楼层固定位置悬挂疏散示意图及引路标志，每年组织不少于1次的突发事件应急演习。当发生台风、暴雨、雪灾等灾害性天气及其他突发事件时，应对设备机房、停车场、广告牌、电线杆等露天设施进行检查和加固。各岗位人员必须按规定实行岗位警戒，根据不同突发事件的现场情况进行应变处理。对上访人员做到耐心说服，并及时报告有关部门妥善处置</w:t>
      </w:r>
      <w:r>
        <w:rPr>
          <w:rFonts w:hint="eastAsia" w:asciiTheme="majorEastAsia" w:hAnsiTheme="majorEastAsia" w:eastAsiaTheme="majorEastAsia" w:cstheme="majorEastAsia"/>
          <w:color w:val="000000"/>
          <w:sz w:val="24"/>
          <w:szCs w:val="24"/>
          <w:lang w:eastAsia="zh-CN"/>
        </w:rPr>
        <w:t>。</w:t>
      </w:r>
    </w:p>
    <w:p w14:paraId="57AE63C0">
      <w:pPr>
        <w:spacing w:line="440" w:lineRule="exact"/>
        <w:ind w:right="-176" w:rightChars="-84"/>
        <w:rPr>
          <w:rFonts w:hint="eastAsia" w:ascii="宋体" w:hAnsi="宋体" w:cs="宋体"/>
          <w:b/>
          <w:bCs/>
          <w:sz w:val="24"/>
          <w:szCs w:val="24"/>
          <w:lang w:val="en-US" w:eastAsia="zh-CN"/>
        </w:rPr>
      </w:pPr>
      <w:r>
        <w:rPr>
          <w:rFonts w:hint="eastAsia" w:ascii="宋体" w:hAnsi="宋体" w:cs="宋体"/>
          <w:b/>
          <w:bCs/>
          <w:sz w:val="24"/>
          <w:szCs w:val="24"/>
          <w:lang w:val="en-US" w:eastAsia="zh-CN"/>
        </w:rPr>
        <w:t>五、服务满意度各项指标要求：</w:t>
      </w:r>
    </w:p>
    <w:p w14:paraId="6A518F86">
      <w:pPr>
        <w:spacing w:line="5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.设备设施维护正常率100%。</w:t>
      </w:r>
    </w:p>
    <w:p w14:paraId="6C8BA953">
      <w:pPr>
        <w:spacing w:line="5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t>.人员服务有效投诉低于3%，处理率100%。</w:t>
      </w:r>
    </w:p>
    <w:p w14:paraId="3EE00C59">
      <w:pPr>
        <w:spacing w:line="5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t>.岗位到勤率100%。</w:t>
      </w:r>
    </w:p>
    <w:p w14:paraId="0A5D4A01">
      <w:pPr>
        <w:pStyle w:val="59"/>
        <w:ind w:firstLine="420"/>
        <w:rPr>
          <w:rFonts w:hint="eastAsia"/>
        </w:rPr>
      </w:pPr>
    </w:p>
    <w:p w14:paraId="626703BE">
      <w:pPr>
        <w:pStyle w:val="59"/>
        <w:ind w:firstLine="420"/>
        <w:rPr>
          <w:rFonts w:hint="eastAsia"/>
        </w:rPr>
      </w:pPr>
    </w:p>
    <w:p w14:paraId="3E205ABB">
      <w:pPr>
        <w:pStyle w:val="59"/>
        <w:ind w:firstLine="420"/>
        <w:rPr>
          <w:rFonts w:hint="eastAsia"/>
        </w:rPr>
      </w:pPr>
    </w:p>
    <w:p w14:paraId="08318622">
      <w:pPr>
        <w:pStyle w:val="59"/>
        <w:ind w:firstLine="420"/>
        <w:rPr>
          <w:rFonts w:hint="eastAsia"/>
        </w:rPr>
      </w:pPr>
    </w:p>
    <w:p w14:paraId="52819704">
      <w:pPr>
        <w:pStyle w:val="59"/>
        <w:ind w:firstLine="420"/>
        <w:rPr>
          <w:rFonts w:hint="eastAsia"/>
        </w:rPr>
      </w:pPr>
    </w:p>
    <w:p w14:paraId="19E96ECD">
      <w:pPr>
        <w:pStyle w:val="59"/>
        <w:ind w:firstLine="420"/>
        <w:rPr>
          <w:rFonts w:hint="eastAsia"/>
        </w:rPr>
      </w:pPr>
    </w:p>
    <w:p w14:paraId="10BCDD8A">
      <w:pPr>
        <w:pStyle w:val="59"/>
        <w:ind w:firstLine="420"/>
        <w:rPr>
          <w:rFonts w:hint="eastAsia"/>
        </w:rPr>
      </w:pPr>
    </w:p>
    <w:p w14:paraId="577AF6CD">
      <w:pPr>
        <w:pStyle w:val="59"/>
        <w:ind w:firstLine="420"/>
        <w:rPr>
          <w:rFonts w:hint="eastAsia"/>
        </w:rPr>
      </w:pPr>
    </w:p>
    <w:p w14:paraId="33C7CED8">
      <w:pPr>
        <w:pStyle w:val="59"/>
        <w:ind w:firstLine="420"/>
        <w:rPr>
          <w:rFonts w:hint="eastAsia"/>
        </w:rPr>
      </w:pPr>
    </w:p>
    <w:p w14:paraId="129BCE08">
      <w:pPr>
        <w:pStyle w:val="59"/>
        <w:ind w:firstLine="420"/>
        <w:rPr>
          <w:rFonts w:hint="eastAsia"/>
        </w:rPr>
      </w:pPr>
    </w:p>
    <w:p w14:paraId="009D0E35">
      <w:pPr>
        <w:pStyle w:val="59"/>
        <w:ind w:firstLine="420"/>
        <w:rPr>
          <w:rFonts w:hint="eastAsia"/>
        </w:rPr>
      </w:pPr>
    </w:p>
    <w:p w14:paraId="3FC6E1FE">
      <w:pPr>
        <w:pStyle w:val="59"/>
        <w:ind w:firstLine="420"/>
        <w:rPr>
          <w:rFonts w:hint="eastAsia"/>
        </w:rPr>
      </w:pPr>
    </w:p>
    <w:p w14:paraId="721C6EA6">
      <w:pPr>
        <w:pStyle w:val="59"/>
        <w:ind w:firstLine="420"/>
        <w:rPr>
          <w:rFonts w:hint="eastAsia"/>
        </w:rPr>
      </w:pPr>
    </w:p>
    <w:p w14:paraId="12D9B2D3">
      <w:pPr>
        <w:pStyle w:val="59"/>
        <w:ind w:firstLine="420"/>
        <w:rPr>
          <w:rFonts w:hint="eastAsia"/>
        </w:rPr>
      </w:pPr>
    </w:p>
    <w:p w14:paraId="17ACE893">
      <w:pPr>
        <w:pStyle w:val="59"/>
        <w:ind w:firstLine="420"/>
        <w:rPr>
          <w:rFonts w:hint="eastAsia"/>
        </w:rPr>
      </w:pPr>
    </w:p>
    <w:p w14:paraId="543F9D2E">
      <w:pPr>
        <w:pStyle w:val="59"/>
        <w:ind w:firstLine="420"/>
        <w:rPr>
          <w:rFonts w:hint="eastAsia"/>
        </w:rPr>
      </w:pPr>
    </w:p>
    <w:p w14:paraId="0D83B177">
      <w:pPr>
        <w:pStyle w:val="59"/>
        <w:ind w:firstLine="420"/>
        <w:rPr>
          <w:rFonts w:hint="eastAsia"/>
        </w:rPr>
      </w:pPr>
    </w:p>
    <w:p w14:paraId="4CCFF0AB">
      <w:pPr>
        <w:pStyle w:val="59"/>
        <w:ind w:firstLine="420"/>
        <w:rPr>
          <w:rFonts w:hint="eastAsia"/>
        </w:rPr>
      </w:pPr>
    </w:p>
    <w:p w14:paraId="54C90C7B">
      <w:pPr>
        <w:pStyle w:val="59"/>
        <w:ind w:firstLine="420"/>
        <w:rPr>
          <w:rFonts w:hint="eastAsia"/>
        </w:rPr>
      </w:pPr>
    </w:p>
    <w:p w14:paraId="69753660">
      <w:pPr>
        <w:pStyle w:val="59"/>
        <w:ind w:firstLine="420"/>
        <w:rPr>
          <w:rFonts w:hint="eastAsia"/>
        </w:rPr>
      </w:pPr>
    </w:p>
    <w:p w14:paraId="13467783">
      <w:pPr>
        <w:pStyle w:val="59"/>
        <w:ind w:firstLine="420"/>
      </w:pPr>
    </w:p>
    <w:p w14:paraId="1AA81CCE">
      <w:pPr>
        <w:adjustRightInd/>
        <w:spacing w:line="360" w:lineRule="auto"/>
        <w:jc w:val="center"/>
        <w:outlineLvl w:val="0"/>
        <w:rPr>
          <w:rFonts w:cs="仿宋_GB2312" w:asciiTheme="minorEastAsia" w:hAnsiTheme="minorEastAsia" w:eastAsiaTheme="minorEastAsia"/>
          <w:b/>
          <w:sz w:val="36"/>
          <w:szCs w:val="36"/>
        </w:rPr>
      </w:pPr>
    </w:p>
    <w:p w14:paraId="1C9BF3E7">
      <w:pPr>
        <w:adjustRightInd/>
        <w:spacing w:line="360" w:lineRule="auto"/>
        <w:jc w:val="both"/>
        <w:outlineLvl w:val="0"/>
        <w:rPr>
          <w:rFonts w:hint="eastAsia" w:cs="仿宋_GB2312" w:asciiTheme="minorEastAsia" w:hAnsiTheme="minorEastAsia" w:eastAsiaTheme="minorEastAsia"/>
          <w:b/>
          <w:sz w:val="36"/>
          <w:szCs w:val="36"/>
        </w:rPr>
      </w:pPr>
    </w:p>
    <w:p w14:paraId="39C86995">
      <w:pPr>
        <w:adjustRightInd/>
        <w:spacing w:line="360" w:lineRule="auto"/>
        <w:jc w:val="center"/>
        <w:outlineLvl w:val="0"/>
        <w:rPr>
          <w:rFonts w:hint="eastAsia" w:cs="仿宋_GB2312" w:asciiTheme="minorEastAsia" w:hAnsiTheme="minorEastAsia" w:eastAsiaTheme="minorEastAsia"/>
          <w:b/>
          <w:sz w:val="36"/>
          <w:szCs w:val="36"/>
        </w:rPr>
      </w:pPr>
    </w:p>
    <w:p w14:paraId="69DBC374">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 xml:space="preserve">第五部分  </w:t>
      </w:r>
      <w:bookmarkEnd w:id="63"/>
      <w:bookmarkEnd w:id="64"/>
      <w:bookmarkStart w:id="66" w:name="第四部分"/>
      <w:r>
        <w:rPr>
          <w:rFonts w:hint="eastAsia" w:cs="仿宋_GB2312" w:asciiTheme="minorEastAsia" w:hAnsiTheme="minorEastAsia" w:eastAsiaTheme="minorEastAsia"/>
          <w:b/>
          <w:sz w:val="36"/>
          <w:szCs w:val="36"/>
        </w:rPr>
        <w:t>评审方法及评审标准</w:t>
      </w:r>
    </w:p>
    <w:p w14:paraId="4883C29A">
      <w:pPr>
        <w:pStyle w:val="392"/>
        <w:spacing w:before="0"/>
        <w:ind w:firstLine="643"/>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评审方法前附表</w:t>
      </w:r>
    </w:p>
    <w:tbl>
      <w:tblPr>
        <w:tblStyle w:val="61"/>
        <w:tblW w:w="9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4860"/>
        <w:gridCol w:w="720"/>
        <w:gridCol w:w="1296"/>
        <w:gridCol w:w="2051"/>
      </w:tblGrid>
      <w:tr w14:paraId="65E90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Align w:val="center"/>
          </w:tcPr>
          <w:p w14:paraId="1D4B1E60">
            <w:pPr>
              <w:pStyle w:val="392"/>
              <w:spacing w:before="0"/>
              <w:ind w:firstLine="0" w:firstLineChars="0"/>
              <w:jc w:val="center"/>
              <w:rPr>
                <w:rFonts w:ascii="宋体" w:hAnsi="宋体" w:cs="宋体"/>
                <w:sz w:val="24"/>
                <w:lang w:val="zh-CN"/>
              </w:rPr>
            </w:pPr>
            <w:r>
              <w:rPr>
                <w:rFonts w:hint="eastAsia" w:ascii="宋体" w:hAnsi="宋体" w:cs="宋体"/>
                <w:b/>
                <w:bCs/>
                <w:szCs w:val="24"/>
              </w:rPr>
              <w:t>序号</w:t>
            </w:r>
          </w:p>
        </w:tc>
        <w:tc>
          <w:tcPr>
            <w:tcW w:w="4860" w:type="dxa"/>
            <w:vAlign w:val="center"/>
          </w:tcPr>
          <w:p w14:paraId="155A08B1">
            <w:pPr>
              <w:pStyle w:val="392"/>
              <w:spacing w:before="0"/>
              <w:ind w:firstLine="0" w:firstLineChars="0"/>
              <w:jc w:val="center"/>
              <w:rPr>
                <w:rFonts w:ascii="宋体" w:hAnsi="宋体" w:cs="宋体"/>
                <w:sz w:val="24"/>
                <w:lang w:val="zh-CN"/>
              </w:rPr>
            </w:pPr>
            <w:r>
              <w:rPr>
                <w:rFonts w:hint="eastAsia" w:ascii="宋体" w:hAnsi="宋体" w:cs="宋体"/>
                <w:b/>
                <w:bCs/>
                <w:szCs w:val="24"/>
              </w:rPr>
              <w:t>评审标准</w:t>
            </w:r>
          </w:p>
        </w:tc>
        <w:tc>
          <w:tcPr>
            <w:tcW w:w="720" w:type="dxa"/>
            <w:vAlign w:val="center"/>
          </w:tcPr>
          <w:p w14:paraId="33312BE4">
            <w:pPr>
              <w:pStyle w:val="392"/>
              <w:spacing w:before="0"/>
              <w:ind w:firstLine="0" w:firstLineChars="0"/>
              <w:jc w:val="center"/>
              <w:rPr>
                <w:rFonts w:ascii="宋体" w:hAnsi="宋体" w:cs="宋体"/>
                <w:sz w:val="24"/>
                <w:lang w:val="zh-CN"/>
              </w:rPr>
            </w:pPr>
            <w:r>
              <w:rPr>
                <w:rFonts w:hint="eastAsia" w:ascii="宋体" w:hAnsi="宋体" w:cs="宋体"/>
                <w:b/>
                <w:bCs/>
                <w:szCs w:val="24"/>
              </w:rPr>
              <w:t>权重</w:t>
            </w:r>
          </w:p>
        </w:tc>
        <w:tc>
          <w:tcPr>
            <w:tcW w:w="1296" w:type="dxa"/>
            <w:vAlign w:val="center"/>
          </w:tcPr>
          <w:p w14:paraId="093763D7">
            <w:pPr>
              <w:pStyle w:val="392"/>
              <w:spacing w:before="0"/>
              <w:ind w:firstLine="0" w:firstLineChars="0"/>
              <w:jc w:val="center"/>
              <w:rPr>
                <w:rFonts w:ascii="宋体" w:hAnsi="宋体" w:cs="宋体"/>
                <w:sz w:val="24"/>
                <w:lang w:val="zh-CN"/>
              </w:rPr>
            </w:pPr>
            <w:r>
              <w:rPr>
                <w:rFonts w:hint="eastAsia" w:ascii="宋体" w:hAnsi="宋体" w:cs="宋体"/>
                <w:b/>
                <w:bCs/>
              </w:rPr>
              <w:t>主观分/客观分属性</w:t>
            </w:r>
          </w:p>
        </w:tc>
        <w:tc>
          <w:tcPr>
            <w:tcW w:w="2051" w:type="dxa"/>
            <w:vAlign w:val="center"/>
          </w:tcPr>
          <w:p w14:paraId="57C832BC">
            <w:pPr>
              <w:pStyle w:val="392"/>
              <w:spacing w:before="0"/>
              <w:ind w:firstLine="0" w:firstLineChars="0"/>
              <w:jc w:val="center"/>
              <w:rPr>
                <w:rFonts w:ascii="宋体" w:hAnsi="宋体" w:cs="宋体"/>
                <w:sz w:val="24"/>
                <w:lang w:val="zh-CN"/>
              </w:rPr>
            </w:pPr>
            <w:r>
              <w:rPr>
                <w:rFonts w:hint="eastAsia" w:ascii="宋体" w:hAnsi="宋体" w:cs="宋体"/>
                <w:b/>
                <w:bCs/>
              </w:rPr>
              <w:t>磋商文件中评审标准相应的商务技术资料目录</w:t>
            </w:r>
            <w:r>
              <w:rPr>
                <w:rFonts w:hint="eastAsia" w:ascii="宋体" w:hAnsi="宋体" w:cs="宋体"/>
                <w:b/>
                <w:bCs/>
                <w:shd w:val="clear" w:color="auto" w:fill="FFFFFF"/>
              </w:rPr>
              <w:t> </w:t>
            </w:r>
          </w:p>
        </w:tc>
      </w:tr>
      <w:tr w14:paraId="64047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Align w:val="center"/>
          </w:tcPr>
          <w:p w14:paraId="41B6047E">
            <w:pPr>
              <w:spacing w:line="360" w:lineRule="auto"/>
              <w:jc w:val="center"/>
              <w:outlineLvl w:val="0"/>
              <w:rPr>
                <w:rFonts w:ascii="宋体" w:hAnsi="宋体" w:cs="宋体"/>
                <w:sz w:val="24"/>
                <w:lang w:val="zh-CN"/>
              </w:rPr>
            </w:pPr>
            <w:r>
              <w:rPr>
                <w:rFonts w:hint="eastAsia" w:asciiTheme="minorEastAsia" w:hAnsiTheme="minorEastAsia" w:eastAsiaTheme="minorEastAsia" w:cstheme="minorEastAsia"/>
                <w:sz w:val="24"/>
              </w:rPr>
              <w:t>1</w:t>
            </w:r>
          </w:p>
        </w:tc>
        <w:tc>
          <w:tcPr>
            <w:tcW w:w="4860" w:type="dxa"/>
            <w:vAlign w:val="center"/>
          </w:tcPr>
          <w:p w14:paraId="41E5DE5E">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对人员配置方案进行综合评分。（5分）</w:t>
            </w:r>
          </w:p>
          <w:p w14:paraId="62DFF6C9">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人员配置方案可行性、合理性、针对性强的，得5分；</w:t>
            </w:r>
          </w:p>
          <w:p w14:paraId="6DFBB521">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人员配置方案可行性、合理性、针对性较强的，得3分；</w:t>
            </w:r>
          </w:p>
          <w:p w14:paraId="6F74F9DF">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人员配置方案可行性、合理性、针对性一般的，得1分；</w:t>
            </w:r>
          </w:p>
          <w:p w14:paraId="62827875">
            <w:pPr>
              <w:jc w:val="left"/>
              <w:rPr>
                <w:rFonts w:ascii="宋体" w:hAnsi="宋体" w:cs="宋体"/>
                <w:sz w:val="24"/>
                <w:lang w:val="zh-CN"/>
              </w:rPr>
            </w:pPr>
            <w:r>
              <w:rPr>
                <w:rFonts w:hint="eastAsia" w:asciiTheme="minorEastAsia" w:hAnsiTheme="minorEastAsia" w:eastAsiaTheme="minorEastAsia" w:cstheme="minorEastAsia"/>
                <w:sz w:val="24"/>
              </w:rPr>
              <w:t>未提供：不得分。</w:t>
            </w:r>
          </w:p>
        </w:tc>
        <w:tc>
          <w:tcPr>
            <w:tcW w:w="720" w:type="dxa"/>
            <w:vAlign w:val="center"/>
          </w:tcPr>
          <w:p w14:paraId="0A17D4FF">
            <w:pPr>
              <w:jc w:val="center"/>
              <w:rPr>
                <w:rFonts w:ascii="宋体" w:hAnsi="宋体" w:cs="宋体"/>
                <w:sz w:val="24"/>
                <w:lang w:val="zh-CN"/>
              </w:rPr>
            </w:pPr>
            <w:r>
              <w:rPr>
                <w:rFonts w:hint="eastAsia" w:asciiTheme="minorEastAsia" w:hAnsiTheme="minorEastAsia" w:eastAsiaTheme="minorEastAsia" w:cstheme="minorEastAsia"/>
                <w:sz w:val="24"/>
              </w:rPr>
              <w:t>5</w:t>
            </w:r>
          </w:p>
        </w:tc>
        <w:tc>
          <w:tcPr>
            <w:tcW w:w="1296" w:type="dxa"/>
            <w:vAlign w:val="center"/>
          </w:tcPr>
          <w:p w14:paraId="71C09C0E">
            <w:pPr>
              <w:pStyle w:val="392"/>
              <w:spacing w:before="0"/>
              <w:ind w:firstLine="0" w:firstLineChars="0"/>
              <w:jc w:val="center"/>
              <w:rPr>
                <w:rFonts w:ascii="宋体" w:hAnsi="宋体" w:cs="宋体"/>
                <w:sz w:val="24"/>
                <w:lang w:val="zh-CN"/>
              </w:rPr>
            </w:pPr>
            <w:r>
              <w:rPr>
                <w:rFonts w:hint="eastAsia" w:asciiTheme="minorEastAsia" w:hAnsiTheme="minorEastAsia" w:eastAsiaTheme="minorEastAsia" w:cstheme="minorEastAsia"/>
                <w:szCs w:val="24"/>
              </w:rPr>
              <w:t>主观</w:t>
            </w:r>
          </w:p>
        </w:tc>
        <w:tc>
          <w:tcPr>
            <w:tcW w:w="2051" w:type="dxa"/>
            <w:vAlign w:val="center"/>
          </w:tcPr>
          <w:p w14:paraId="644DE515">
            <w:pPr>
              <w:jc w:val="left"/>
              <w:rPr>
                <w:rFonts w:ascii="宋体" w:hAnsi="宋体" w:cs="宋体"/>
                <w:szCs w:val="24"/>
                <w:lang w:val="zh-CN"/>
              </w:rPr>
            </w:pPr>
          </w:p>
        </w:tc>
      </w:tr>
      <w:tr w14:paraId="3476A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745" w:type="dxa"/>
            <w:vAlign w:val="center"/>
          </w:tcPr>
          <w:p w14:paraId="4B235A40">
            <w:pPr>
              <w:spacing w:line="360" w:lineRule="auto"/>
              <w:jc w:val="center"/>
              <w:outlineLvl w:val="0"/>
              <w:rPr>
                <w:rFonts w:ascii="宋体" w:hAnsi="宋体" w:cs="宋体"/>
                <w:sz w:val="24"/>
                <w:lang w:val="zh-CN"/>
              </w:rPr>
            </w:pPr>
            <w:r>
              <w:rPr>
                <w:rFonts w:hint="eastAsia" w:asciiTheme="minorEastAsia" w:hAnsiTheme="minorEastAsia" w:eastAsiaTheme="minorEastAsia" w:cstheme="minorEastAsia"/>
                <w:sz w:val="24"/>
              </w:rPr>
              <w:t>2</w:t>
            </w:r>
          </w:p>
        </w:tc>
        <w:tc>
          <w:tcPr>
            <w:tcW w:w="4860" w:type="dxa"/>
            <w:vAlign w:val="center"/>
          </w:tcPr>
          <w:p w14:paraId="0C6DE694">
            <w:pPr>
              <w:jc w:val="left"/>
              <w:rPr>
                <w:rFonts w:ascii="宋体" w:hAnsi="宋体" w:cs="宋体"/>
                <w:sz w:val="24"/>
              </w:rPr>
            </w:pPr>
            <w:r>
              <w:rPr>
                <w:rFonts w:hint="eastAsia" w:ascii="宋体" w:hAnsi="宋体" w:cs="宋体"/>
                <w:sz w:val="24"/>
              </w:rPr>
              <w:t>物业管理服务理念：</w:t>
            </w:r>
          </w:p>
          <w:p w14:paraId="05BE537E">
            <w:pPr>
              <w:jc w:val="left"/>
              <w:rPr>
                <w:rFonts w:ascii="宋体" w:hAnsi="宋体" w:cs="宋体"/>
                <w:sz w:val="24"/>
                <w:lang w:val="zh-CN"/>
              </w:rPr>
            </w:pPr>
            <w:r>
              <w:rPr>
                <w:rFonts w:hint="eastAsia" w:ascii="宋体" w:hAnsi="宋体" w:cs="宋体"/>
                <w:sz w:val="24"/>
              </w:rPr>
              <w:t>根据本项目物业管理特点提出合理的物业管理服务理念，提出服务定位、目标，投标人的管理模式是否能够切合实际，且安全可行，保密性、安全性、文明服务的计划及承诺情况打分。优秀：全部达到采购需求且契合实际要求得5分；良好：能较好符合采购需求但存在轻微瑕疵得4分；一般：基本符合采购需求，但存在多处瑕疵得3分；较差：提供内容较少且合理性可行性均存在瑕疵得2分；差：提供内容极少且存在严重缺陷漏洞得1分。不提供不得分。</w:t>
            </w:r>
          </w:p>
        </w:tc>
        <w:tc>
          <w:tcPr>
            <w:tcW w:w="720" w:type="dxa"/>
            <w:vAlign w:val="center"/>
          </w:tcPr>
          <w:p w14:paraId="277F0FD3">
            <w:pPr>
              <w:jc w:val="center"/>
              <w:rPr>
                <w:rFonts w:ascii="宋体" w:hAnsi="宋体" w:cs="宋体"/>
                <w:sz w:val="24"/>
                <w:lang w:val="zh-CN"/>
              </w:rPr>
            </w:pPr>
            <w:r>
              <w:rPr>
                <w:rFonts w:hint="eastAsia" w:ascii="宋体" w:hAnsi="宋体" w:cs="宋体"/>
                <w:sz w:val="24"/>
              </w:rPr>
              <w:t>5</w:t>
            </w:r>
          </w:p>
        </w:tc>
        <w:tc>
          <w:tcPr>
            <w:tcW w:w="1296" w:type="dxa"/>
            <w:vAlign w:val="center"/>
          </w:tcPr>
          <w:p w14:paraId="6CFD8941">
            <w:pPr>
              <w:pStyle w:val="392"/>
              <w:spacing w:before="0"/>
              <w:ind w:firstLine="0" w:firstLineChars="0"/>
              <w:jc w:val="center"/>
              <w:rPr>
                <w:rFonts w:ascii="宋体" w:hAnsi="宋体" w:cs="宋体"/>
                <w:sz w:val="24"/>
                <w:lang w:val="zh-CN"/>
              </w:rPr>
            </w:pPr>
            <w:r>
              <w:rPr>
                <w:rFonts w:hint="eastAsia" w:asciiTheme="minorEastAsia" w:hAnsiTheme="minorEastAsia" w:eastAsiaTheme="minorEastAsia" w:cstheme="minorEastAsia"/>
                <w:szCs w:val="24"/>
                <w:lang w:eastAsia="zh-CN"/>
              </w:rPr>
              <w:t>主观</w:t>
            </w:r>
          </w:p>
        </w:tc>
        <w:tc>
          <w:tcPr>
            <w:tcW w:w="2051" w:type="dxa"/>
            <w:vAlign w:val="center"/>
          </w:tcPr>
          <w:p w14:paraId="7FC96DDE">
            <w:pPr>
              <w:jc w:val="left"/>
              <w:rPr>
                <w:rFonts w:ascii="宋体" w:hAnsi="宋体" w:cs="宋体"/>
                <w:szCs w:val="24"/>
                <w:lang w:val="zh-CN"/>
              </w:rPr>
            </w:pPr>
          </w:p>
        </w:tc>
      </w:tr>
      <w:tr w14:paraId="2229C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Align w:val="center"/>
          </w:tcPr>
          <w:p w14:paraId="4B137F0A">
            <w:pPr>
              <w:spacing w:line="360" w:lineRule="auto"/>
              <w:jc w:val="center"/>
              <w:outlineLvl w:val="0"/>
              <w:rPr>
                <w:rFonts w:ascii="宋体" w:hAnsi="宋体" w:cs="宋体"/>
                <w:sz w:val="24"/>
                <w:lang w:val="zh-CN"/>
              </w:rPr>
            </w:pPr>
            <w:r>
              <w:rPr>
                <w:rFonts w:hint="eastAsia" w:asciiTheme="minorEastAsia" w:hAnsiTheme="minorEastAsia" w:eastAsiaTheme="minorEastAsia" w:cstheme="minorEastAsia"/>
                <w:sz w:val="24"/>
              </w:rPr>
              <w:t>3</w:t>
            </w:r>
          </w:p>
        </w:tc>
        <w:tc>
          <w:tcPr>
            <w:tcW w:w="4860" w:type="dxa"/>
            <w:vAlign w:val="center"/>
          </w:tcPr>
          <w:p w14:paraId="149A9F20">
            <w:pPr>
              <w:jc w:val="left"/>
              <w:rPr>
                <w:rFonts w:ascii="宋体" w:hAnsi="宋体" w:cs="宋体"/>
                <w:sz w:val="24"/>
                <w:lang w:val="zh-CN"/>
              </w:rPr>
            </w:pPr>
            <w:r>
              <w:rPr>
                <w:rFonts w:hint="eastAsia" w:ascii="宋体" w:hAnsi="宋体" w:cs="宋体"/>
                <w:sz w:val="24"/>
              </w:rPr>
              <w:t>针对本项目重难点分析及解决方案：投标人提供针对本项目物业管理存在的重点和难点分析，并提出切实可行应对措施。重难点分析合理，充分考虑用户的日常用途和需求，符合现场管理实际。方案详细、合理，符合采购需求的得5分，良好：能较好符合采购需求但存在轻微瑕疵得4分；一般：基本符合采购需求，但存在多处瑕疵得3分；较差：提供内容较少且合理性可行性均存在瑕疵得2分；差：提供内容极少且存在严重缺陷漏洞得1分。不提供不得分。</w:t>
            </w:r>
          </w:p>
        </w:tc>
        <w:tc>
          <w:tcPr>
            <w:tcW w:w="720" w:type="dxa"/>
            <w:vAlign w:val="center"/>
          </w:tcPr>
          <w:p w14:paraId="048007A2">
            <w:pPr>
              <w:jc w:val="center"/>
              <w:rPr>
                <w:rFonts w:ascii="宋体" w:hAnsi="宋体" w:cs="宋体"/>
                <w:sz w:val="24"/>
                <w:lang w:val="zh-CN"/>
              </w:rPr>
            </w:pPr>
            <w:r>
              <w:rPr>
                <w:rFonts w:hint="eastAsia" w:ascii="宋体" w:hAnsi="宋体" w:cs="宋体"/>
                <w:sz w:val="24"/>
              </w:rPr>
              <w:t>5</w:t>
            </w:r>
          </w:p>
        </w:tc>
        <w:tc>
          <w:tcPr>
            <w:tcW w:w="1296" w:type="dxa"/>
            <w:vAlign w:val="center"/>
          </w:tcPr>
          <w:p w14:paraId="290497D3">
            <w:pPr>
              <w:pStyle w:val="392"/>
              <w:spacing w:before="0"/>
              <w:ind w:firstLine="0" w:firstLineChars="0"/>
              <w:jc w:val="center"/>
              <w:rPr>
                <w:rFonts w:ascii="宋体" w:hAnsi="宋体" w:cs="宋体"/>
                <w:sz w:val="24"/>
                <w:lang w:val="zh-CN"/>
              </w:rPr>
            </w:pPr>
            <w:r>
              <w:rPr>
                <w:rFonts w:hint="eastAsia" w:ascii="宋体" w:hAnsi="宋体" w:cs="宋体"/>
              </w:rPr>
              <w:t>主观</w:t>
            </w:r>
          </w:p>
        </w:tc>
        <w:tc>
          <w:tcPr>
            <w:tcW w:w="2051" w:type="dxa"/>
            <w:vAlign w:val="center"/>
          </w:tcPr>
          <w:p w14:paraId="7FC0E4F6">
            <w:pPr>
              <w:jc w:val="left"/>
              <w:rPr>
                <w:rFonts w:ascii="宋体" w:hAnsi="宋体" w:cs="宋体"/>
                <w:szCs w:val="24"/>
                <w:lang w:val="zh-CN"/>
              </w:rPr>
            </w:pPr>
          </w:p>
        </w:tc>
      </w:tr>
      <w:tr w14:paraId="50743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Align w:val="center"/>
          </w:tcPr>
          <w:p w14:paraId="223672B6">
            <w:pPr>
              <w:spacing w:line="360" w:lineRule="auto"/>
              <w:jc w:val="center"/>
              <w:outlineLvl w:val="0"/>
              <w:rPr>
                <w:rFonts w:ascii="宋体" w:hAnsi="宋体" w:cs="宋体"/>
                <w:sz w:val="24"/>
                <w:lang w:val="zh-CN"/>
              </w:rPr>
            </w:pPr>
            <w:r>
              <w:rPr>
                <w:rFonts w:hint="eastAsia" w:asciiTheme="minorEastAsia" w:hAnsiTheme="minorEastAsia" w:eastAsiaTheme="minorEastAsia" w:cstheme="minorEastAsia"/>
                <w:sz w:val="24"/>
              </w:rPr>
              <w:t>4</w:t>
            </w:r>
          </w:p>
        </w:tc>
        <w:tc>
          <w:tcPr>
            <w:tcW w:w="4860" w:type="dxa"/>
            <w:vAlign w:val="center"/>
          </w:tcPr>
          <w:p w14:paraId="154161B2">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对人员管理方案有完善的</w:t>
            </w:r>
            <w:r>
              <w:rPr>
                <w:rFonts w:hint="eastAsia" w:asciiTheme="minorEastAsia" w:hAnsiTheme="minorEastAsia" w:eastAsiaTheme="minorEastAsia" w:cstheme="minorEastAsia"/>
                <w:sz w:val="24"/>
                <w:szCs w:val="24"/>
              </w:rPr>
              <w:t>入职管理、考勤管理、休假管理、薪酬管理、员工档案管理、员工轮岗管理等</w:t>
            </w:r>
            <w:r>
              <w:rPr>
                <w:rFonts w:hint="eastAsia" w:asciiTheme="minorEastAsia" w:hAnsiTheme="minorEastAsia" w:eastAsiaTheme="minorEastAsia" w:cstheme="minorEastAsia"/>
                <w:sz w:val="24"/>
              </w:rPr>
              <w:t>进行综合评分。（5分）</w:t>
            </w:r>
          </w:p>
          <w:p w14:paraId="60B26475">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人员管理方案可行性、合理性、针对性强，与物业服务单位协调性高的，得5分；</w:t>
            </w:r>
          </w:p>
          <w:p w14:paraId="32BC4512">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人员管理方案可行性、合理性、针对性较强，与物业服务单位协调性较高的，得3分；</w:t>
            </w:r>
          </w:p>
          <w:p w14:paraId="69260042">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人员管理方案可行性、合理性、针对性一般，与物业服务单位协调性较低的，得1分；</w:t>
            </w:r>
          </w:p>
          <w:p w14:paraId="43E3794D">
            <w:pPr>
              <w:jc w:val="left"/>
              <w:rPr>
                <w:rFonts w:ascii="宋体" w:hAnsi="宋体" w:cs="宋体"/>
                <w:sz w:val="24"/>
                <w:lang w:val="zh-CN"/>
              </w:rPr>
            </w:pPr>
            <w:r>
              <w:rPr>
                <w:rFonts w:hint="eastAsia" w:asciiTheme="minorEastAsia" w:hAnsiTheme="minorEastAsia" w:eastAsiaTheme="minorEastAsia" w:cstheme="minorEastAsia"/>
                <w:sz w:val="24"/>
              </w:rPr>
              <w:t>未提供：不得分。</w:t>
            </w:r>
          </w:p>
        </w:tc>
        <w:tc>
          <w:tcPr>
            <w:tcW w:w="720" w:type="dxa"/>
            <w:vAlign w:val="center"/>
          </w:tcPr>
          <w:p w14:paraId="1B0BC98A">
            <w:pPr>
              <w:jc w:val="center"/>
              <w:rPr>
                <w:rFonts w:ascii="宋体" w:hAnsi="宋体" w:cs="宋体"/>
                <w:sz w:val="24"/>
                <w:lang w:val="zh-CN"/>
              </w:rPr>
            </w:pPr>
            <w:r>
              <w:rPr>
                <w:rFonts w:hint="eastAsia" w:asciiTheme="minorEastAsia" w:hAnsiTheme="minorEastAsia" w:eastAsiaTheme="minorEastAsia" w:cstheme="minorEastAsia"/>
                <w:sz w:val="24"/>
              </w:rPr>
              <w:t>5</w:t>
            </w:r>
          </w:p>
        </w:tc>
        <w:tc>
          <w:tcPr>
            <w:tcW w:w="1296" w:type="dxa"/>
            <w:vAlign w:val="center"/>
          </w:tcPr>
          <w:p w14:paraId="16105D53">
            <w:pPr>
              <w:pStyle w:val="392"/>
              <w:spacing w:before="0"/>
              <w:ind w:firstLine="0" w:firstLineChars="0"/>
              <w:jc w:val="center"/>
              <w:rPr>
                <w:rFonts w:ascii="宋体" w:hAnsi="宋体" w:cs="宋体"/>
                <w:szCs w:val="24"/>
                <w:lang w:val="zh-CN"/>
              </w:rPr>
            </w:pPr>
            <w:r>
              <w:rPr>
                <w:rFonts w:hint="eastAsia" w:asciiTheme="minorEastAsia" w:hAnsiTheme="minorEastAsia" w:eastAsiaTheme="minorEastAsia" w:cstheme="minorEastAsia"/>
                <w:szCs w:val="24"/>
              </w:rPr>
              <w:t>主观</w:t>
            </w:r>
          </w:p>
        </w:tc>
        <w:tc>
          <w:tcPr>
            <w:tcW w:w="2051" w:type="dxa"/>
            <w:vAlign w:val="center"/>
          </w:tcPr>
          <w:p w14:paraId="08CCC537">
            <w:pPr>
              <w:jc w:val="left"/>
              <w:rPr>
                <w:rFonts w:ascii="宋体" w:hAnsi="宋体" w:cs="宋体"/>
                <w:sz w:val="24"/>
                <w:lang w:val="zh-CN"/>
              </w:rPr>
            </w:pPr>
          </w:p>
        </w:tc>
      </w:tr>
      <w:tr w14:paraId="5FA28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Align w:val="center"/>
          </w:tcPr>
          <w:p w14:paraId="50DD8228">
            <w:pPr>
              <w:spacing w:line="360" w:lineRule="auto"/>
              <w:jc w:val="center"/>
              <w:outlineLvl w:val="0"/>
              <w:rPr>
                <w:rFonts w:ascii="宋体" w:hAnsi="宋体" w:cs="宋体"/>
                <w:sz w:val="24"/>
                <w:lang w:val="zh-CN"/>
              </w:rPr>
            </w:pPr>
            <w:r>
              <w:rPr>
                <w:rFonts w:hint="eastAsia" w:asciiTheme="minorEastAsia" w:hAnsiTheme="minorEastAsia" w:eastAsiaTheme="minorEastAsia" w:cstheme="minorEastAsia"/>
                <w:sz w:val="24"/>
                <w:lang w:val="en-US" w:eastAsia="zh-CN"/>
              </w:rPr>
              <w:t>5</w:t>
            </w:r>
          </w:p>
        </w:tc>
        <w:tc>
          <w:tcPr>
            <w:tcW w:w="4860" w:type="dxa"/>
            <w:vAlign w:val="center"/>
          </w:tcPr>
          <w:p w14:paraId="107FFC3D">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服务区域内的保安管理服务的具体方案措施。（5分）</w:t>
            </w:r>
          </w:p>
          <w:p w14:paraId="5EF60FB2">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方案内容完整性、专业性、可操作性强的，得5分；</w:t>
            </w:r>
          </w:p>
          <w:p w14:paraId="756F1459">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方案内容完整性、专业性、可操作性较强的，得4分；</w:t>
            </w:r>
          </w:p>
          <w:p w14:paraId="28E1C506">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方案内容完整性、专业性、可操作性一般的，得3分；</w:t>
            </w:r>
          </w:p>
          <w:p w14:paraId="0A17A062">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方案内容完整性、专业性、可操作性较差的，得1分；</w:t>
            </w:r>
          </w:p>
          <w:p w14:paraId="7B0A1888">
            <w:pPr>
              <w:jc w:val="left"/>
              <w:rPr>
                <w:rFonts w:ascii="宋体" w:hAnsi="宋体" w:cs="宋体"/>
                <w:sz w:val="24"/>
                <w:lang w:val="zh-CN"/>
              </w:rPr>
            </w:pPr>
            <w:r>
              <w:rPr>
                <w:rFonts w:hint="eastAsia" w:asciiTheme="minorEastAsia" w:hAnsiTheme="minorEastAsia" w:eastAsiaTheme="minorEastAsia" w:cstheme="minorEastAsia"/>
                <w:sz w:val="24"/>
              </w:rPr>
              <w:t>未提供：不得分。</w:t>
            </w:r>
          </w:p>
        </w:tc>
        <w:tc>
          <w:tcPr>
            <w:tcW w:w="720" w:type="dxa"/>
            <w:vAlign w:val="center"/>
          </w:tcPr>
          <w:p w14:paraId="09A9A177">
            <w:pPr>
              <w:jc w:val="center"/>
              <w:rPr>
                <w:rFonts w:ascii="宋体" w:hAnsi="宋体" w:cs="宋体"/>
                <w:sz w:val="24"/>
                <w:lang w:val="zh-CN"/>
              </w:rPr>
            </w:pPr>
            <w:r>
              <w:rPr>
                <w:rFonts w:hint="eastAsia" w:asciiTheme="minorEastAsia" w:hAnsiTheme="minorEastAsia" w:eastAsiaTheme="minorEastAsia" w:cstheme="minorEastAsia"/>
                <w:sz w:val="24"/>
              </w:rPr>
              <w:t>5</w:t>
            </w:r>
          </w:p>
        </w:tc>
        <w:tc>
          <w:tcPr>
            <w:tcW w:w="1296" w:type="dxa"/>
            <w:vAlign w:val="center"/>
          </w:tcPr>
          <w:p w14:paraId="26C20337">
            <w:pPr>
              <w:pStyle w:val="392"/>
              <w:spacing w:before="0"/>
              <w:ind w:firstLine="0" w:firstLineChars="0"/>
              <w:jc w:val="center"/>
              <w:rPr>
                <w:rFonts w:ascii="宋体" w:hAnsi="宋体" w:cs="宋体"/>
                <w:szCs w:val="24"/>
                <w:lang w:val="zh-CN"/>
              </w:rPr>
            </w:pPr>
            <w:r>
              <w:rPr>
                <w:rFonts w:hint="eastAsia" w:asciiTheme="minorEastAsia" w:hAnsiTheme="minorEastAsia" w:eastAsiaTheme="minorEastAsia" w:cstheme="minorEastAsia"/>
                <w:szCs w:val="24"/>
              </w:rPr>
              <w:t>主观</w:t>
            </w:r>
          </w:p>
        </w:tc>
        <w:tc>
          <w:tcPr>
            <w:tcW w:w="2051" w:type="dxa"/>
            <w:vAlign w:val="center"/>
          </w:tcPr>
          <w:p w14:paraId="248E0238">
            <w:pPr>
              <w:jc w:val="left"/>
              <w:rPr>
                <w:rFonts w:ascii="宋体" w:hAnsi="宋体" w:cs="宋体"/>
                <w:sz w:val="24"/>
                <w:lang w:val="zh-CN"/>
              </w:rPr>
            </w:pPr>
          </w:p>
        </w:tc>
      </w:tr>
      <w:tr w14:paraId="38311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Align w:val="center"/>
          </w:tcPr>
          <w:p w14:paraId="71F4158C">
            <w:pPr>
              <w:spacing w:line="360" w:lineRule="auto"/>
              <w:jc w:val="center"/>
              <w:outlineLvl w:val="0"/>
              <w:rPr>
                <w:rFonts w:ascii="宋体" w:hAnsi="宋体" w:cs="宋体"/>
                <w:sz w:val="24"/>
                <w:lang w:val="zh-CN"/>
              </w:rPr>
            </w:pPr>
            <w:r>
              <w:rPr>
                <w:rFonts w:hint="eastAsia" w:asciiTheme="minorEastAsia" w:hAnsiTheme="minorEastAsia" w:eastAsiaTheme="minorEastAsia" w:cstheme="minorEastAsia"/>
                <w:sz w:val="24"/>
                <w:lang w:val="en-US" w:eastAsia="zh-CN"/>
              </w:rPr>
              <w:t>6</w:t>
            </w:r>
          </w:p>
        </w:tc>
        <w:tc>
          <w:tcPr>
            <w:tcW w:w="4860" w:type="dxa"/>
            <w:vAlign w:val="center"/>
          </w:tcPr>
          <w:p w14:paraId="50AAC201">
            <w:pPr>
              <w:jc w:val="left"/>
              <w:rPr>
                <w:rFonts w:ascii="宋体" w:hAnsi="宋体" w:cs="宋体"/>
                <w:sz w:val="24"/>
                <w:lang w:val="zh-CN"/>
              </w:rPr>
            </w:pPr>
            <w:r>
              <w:rPr>
                <w:rFonts w:hint="eastAsia" w:ascii="宋体" w:hAnsi="宋体" w:cs="宋体"/>
                <w:sz w:val="24"/>
                <w:lang w:eastAsia="zh-CN"/>
              </w:rPr>
              <w:t>保安持有消控证得</w:t>
            </w:r>
            <w:r>
              <w:rPr>
                <w:rFonts w:hint="eastAsia" w:ascii="宋体" w:hAnsi="宋体" w:cs="宋体"/>
                <w:sz w:val="24"/>
                <w:lang w:val="en-US" w:eastAsia="zh-CN"/>
              </w:rPr>
              <w:t>1分，</w:t>
            </w:r>
            <w:r>
              <w:rPr>
                <w:rFonts w:hint="eastAsia" w:ascii="宋体" w:hAnsi="宋体" w:cs="宋体"/>
                <w:sz w:val="24"/>
              </w:rPr>
              <w:t>最高得</w:t>
            </w:r>
            <w:r>
              <w:rPr>
                <w:rFonts w:hint="eastAsia" w:ascii="宋体" w:hAnsi="宋体" w:cs="宋体"/>
                <w:sz w:val="24"/>
                <w:lang w:val="en-US" w:eastAsia="zh-CN"/>
              </w:rPr>
              <w:t>2</w:t>
            </w:r>
            <w:r>
              <w:rPr>
                <w:rFonts w:hint="eastAsia" w:ascii="宋体" w:hAnsi="宋体" w:cs="宋体"/>
                <w:sz w:val="24"/>
              </w:rPr>
              <w:t>分（提供相关证明材料、同时提供保安人员在投标单位社保缴纳证明，不提供不得分）</w:t>
            </w:r>
          </w:p>
        </w:tc>
        <w:tc>
          <w:tcPr>
            <w:tcW w:w="720" w:type="dxa"/>
            <w:vAlign w:val="center"/>
          </w:tcPr>
          <w:p w14:paraId="3CD196EF">
            <w:pPr>
              <w:jc w:val="center"/>
              <w:rPr>
                <w:rFonts w:ascii="宋体" w:hAnsi="宋体" w:cs="宋体"/>
                <w:sz w:val="24"/>
                <w:lang w:val="zh-CN"/>
              </w:rPr>
            </w:pPr>
            <w:r>
              <w:rPr>
                <w:rFonts w:hint="eastAsia" w:asciiTheme="minorEastAsia" w:hAnsiTheme="minorEastAsia" w:eastAsiaTheme="minorEastAsia" w:cstheme="minorEastAsia"/>
                <w:sz w:val="24"/>
                <w:lang w:val="en-US" w:eastAsia="zh-CN"/>
              </w:rPr>
              <w:t>2</w:t>
            </w:r>
          </w:p>
        </w:tc>
        <w:tc>
          <w:tcPr>
            <w:tcW w:w="1296" w:type="dxa"/>
            <w:vAlign w:val="center"/>
          </w:tcPr>
          <w:p w14:paraId="08D7A3A2">
            <w:pPr>
              <w:pStyle w:val="392"/>
              <w:spacing w:before="0"/>
              <w:ind w:firstLine="0" w:firstLineChars="0"/>
              <w:jc w:val="center"/>
              <w:rPr>
                <w:rFonts w:ascii="宋体" w:hAnsi="宋体" w:cs="宋体"/>
                <w:szCs w:val="24"/>
                <w:lang w:val="zh-CN"/>
              </w:rPr>
            </w:pPr>
            <w:r>
              <w:rPr>
                <w:rFonts w:hint="eastAsia" w:asciiTheme="minorEastAsia" w:hAnsiTheme="minorEastAsia" w:eastAsiaTheme="minorEastAsia" w:cstheme="minorEastAsia"/>
                <w:szCs w:val="24"/>
              </w:rPr>
              <w:t>客观</w:t>
            </w:r>
          </w:p>
        </w:tc>
        <w:tc>
          <w:tcPr>
            <w:tcW w:w="2051" w:type="dxa"/>
            <w:vAlign w:val="center"/>
          </w:tcPr>
          <w:p w14:paraId="65240E84">
            <w:pPr>
              <w:jc w:val="left"/>
              <w:rPr>
                <w:rFonts w:ascii="宋体" w:hAnsi="宋体" w:cs="宋体"/>
                <w:sz w:val="24"/>
                <w:lang w:val="zh-CN"/>
              </w:rPr>
            </w:pPr>
          </w:p>
        </w:tc>
      </w:tr>
      <w:tr w14:paraId="6C6D6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Align w:val="center"/>
          </w:tcPr>
          <w:p w14:paraId="5BBC8C79">
            <w:pPr>
              <w:spacing w:line="360" w:lineRule="auto"/>
              <w:jc w:val="center"/>
              <w:outlineLvl w:val="0"/>
              <w:rPr>
                <w:rFonts w:ascii="宋体" w:hAnsi="宋体" w:cs="宋体"/>
                <w:sz w:val="24"/>
                <w:lang w:val="zh-CN"/>
              </w:rPr>
            </w:pPr>
            <w:r>
              <w:rPr>
                <w:rFonts w:hint="eastAsia" w:asciiTheme="minorEastAsia" w:hAnsiTheme="minorEastAsia" w:eastAsiaTheme="minorEastAsia" w:cstheme="minorEastAsia"/>
                <w:sz w:val="24"/>
                <w:lang w:val="en-US" w:eastAsia="zh-CN"/>
              </w:rPr>
              <w:t>7</w:t>
            </w:r>
          </w:p>
        </w:tc>
        <w:tc>
          <w:tcPr>
            <w:tcW w:w="4860" w:type="dxa"/>
            <w:vAlign w:val="center"/>
          </w:tcPr>
          <w:p w14:paraId="70B03E5D">
            <w:pPr>
              <w:jc w:val="left"/>
              <w:rPr>
                <w:rFonts w:ascii="宋体" w:hAnsi="宋体" w:cs="宋体"/>
                <w:sz w:val="24"/>
                <w:lang w:val="zh-CN"/>
              </w:rPr>
            </w:pPr>
            <w:r>
              <w:rPr>
                <w:rFonts w:hint="eastAsia" w:ascii="宋体" w:hAnsi="宋体" w:cs="宋体"/>
                <w:sz w:val="24"/>
              </w:rPr>
              <w:t>物业主管：①年龄</w:t>
            </w:r>
            <w:r>
              <w:rPr>
                <w:rFonts w:hint="eastAsia" w:ascii="宋体" w:hAnsi="宋体" w:cs="宋体"/>
                <w:sz w:val="24"/>
                <w:lang w:val="en-US" w:eastAsia="zh-CN"/>
              </w:rPr>
              <w:t>45</w:t>
            </w:r>
            <w:r>
              <w:rPr>
                <w:rFonts w:hint="eastAsia" w:ascii="宋体" w:hAnsi="宋体" w:cs="宋体"/>
                <w:sz w:val="24"/>
              </w:rPr>
              <w:t>周岁（含）以内且具有</w:t>
            </w:r>
            <w:r>
              <w:rPr>
                <w:rFonts w:hint="eastAsia" w:ascii="宋体" w:hAnsi="宋体" w:cs="宋体"/>
                <w:sz w:val="24"/>
                <w:lang w:eastAsia="zh-CN"/>
              </w:rPr>
              <w:t>专科</w:t>
            </w:r>
            <w:r>
              <w:rPr>
                <w:rFonts w:hint="eastAsia" w:ascii="宋体" w:hAnsi="宋体" w:cs="宋体"/>
                <w:sz w:val="24"/>
              </w:rPr>
              <w:t>及以上学历得1分；②具有非住宅物业2年及以上物业管理经验得1分（非住宅管理经验由任职证明）；③具有人社部门颁发的保安员四级及以上证书得1分；最高得3分。（提供相关证明材料、同时提供物业主管在投标单位社保缴纳证明，不提供不得分）</w:t>
            </w:r>
          </w:p>
        </w:tc>
        <w:tc>
          <w:tcPr>
            <w:tcW w:w="720" w:type="dxa"/>
            <w:vAlign w:val="center"/>
          </w:tcPr>
          <w:p w14:paraId="79A6A37C">
            <w:pPr>
              <w:jc w:val="center"/>
              <w:rPr>
                <w:rFonts w:ascii="宋体" w:hAnsi="宋体" w:cs="宋体"/>
                <w:sz w:val="24"/>
                <w:lang w:val="zh-CN"/>
              </w:rPr>
            </w:pPr>
            <w:r>
              <w:rPr>
                <w:rFonts w:hint="eastAsia" w:asciiTheme="minorEastAsia" w:hAnsiTheme="minorEastAsia" w:eastAsiaTheme="minorEastAsia" w:cstheme="minorEastAsia"/>
                <w:sz w:val="24"/>
                <w:lang w:val="en-US" w:eastAsia="zh-CN"/>
              </w:rPr>
              <w:t>3</w:t>
            </w:r>
          </w:p>
        </w:tc>
        <w:tc>
          <w:tcPr>
            <w:tcW w:w="1296" w:type="dxa"/>
            <w:vAlign w:val="center"/>
          </w:tcPr>
          <w:p w14:paraId="179F6F7E">
            <w:pPr>
              <w:pStyle w:val="392"/>
              <w:spacing w:before="0"/>
              <w:ind w:firstLine="0" w:firstLineChars="0"/>
              <w:jc w:val="center"/>
              <w:rPr>
                <w:rFonts w:ascii="宋体" w:hAnsi="宋体" w:cs="宋体"/>
                <w:szCs w:val="24"/>
                <w:lang w:val="zh-CN"/>
              </w:rPr>
            </w:pPr>
            <w:r>
              <w:rPr>
                <w:rFonts w:hint="eastAsia" w:asciiTheme="minorEastAsia" w:hAnsiTheme="minorEastAsia" w:eastAsiaTheme="minorEastAsia" w:cstheme="minorEastAsia"/>
                <w:szCs w:val="24"/>
                <w:lang w:eastAsia="zh-CN"/>
              </w:rPr>
              <w:t>客观</w:t>
            </w:r>
          </w:p>
        </w:tc>
        <w:tc>
          <w:tcPr>
            <w:tcW w:w="2051" w:type="dxa"/>
            <w:vAlign w:val="center"/>
          </w:tcPr>
          <w:p w14:paraId="01DF6106">
            <w:pPr>
              <w:jc w:val="left"/>
              <w:rPr>
                <w:rFonts w:ascii="宋体" w:hAnsi="宋体" w:cs="宋体"/>
                <w:sz w:val="24"/>
                <w:lang w:val="zh-CN"/>
              </w:rPr>
            </w:pPr>
          </w:p>
        </w:tc>
      </w:tr>
      <w:tr w14:paraId="5F395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Align w:val="center"/>
          </w:tcPr>
          <w:p w14:paraId="571B6994">
            <w:pPr>
              <w:spacing w:line="360" w:lineRule="auto"/>
              <w:jc w:val="center"/>
              <w:outlineLvl w:val="0"/>
              <w:rPr>
                <w:rFonts w:ascii="宋体" w:hAnsi="宋体" w:cs="宋体"/>
                <w:sz w:val="24"/>
                <w:lang w:val="zh-CN"/>
              </w:rPr>
            </w:pPr>
            <w:r>
              <w:rPr>
                <w:rFonts w:hint="eastAsia" w:asciiTheme="minorEastAsia" w:hAnsiTheme="minorEastAsia" w:eastAsiaTheme="minorEastAsia" w:cstheme="minorEastAsia"/>
                <w:sz w:val="24"/>
                <w:lang w:val="en-US" w:eastAsia="zh-CN"/>
              </w:rPr>
              <w:t>8</w:t>
            </w:r>
          </w:p>
        </w:tc>
        <w:tc>
          <w:tcPr>
            <w:tcW w:w="4860" w:type="dxa"/>
            <w:vAlign w:val="center"/>
          </w:tcPr>
          <w:p w14:paraId="201819FC">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管理机构设置、管理构架和各岗位职责。（</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分）</w:t>
            </w:r>
          </w:p>
          <w:p w14:paraId="01AF03D8">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管理机构设置合理，管理构架和各岗位职责明确的，得</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分；</w:t>
            </w:r>
          </w:p>
          <w:p w14:paraId="5BF2CF34">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管理机构设置较合理，管理构架和各岗位职责较明确的，得3分；</w:t>
            </w:r>
          </w:p>
          <w:p w14:paraId="3D21B9D0">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管理机构设置较不合理，管理构架和各岗位职责较不明确的，得1分；</w:t>
            </w:r>
          </w:p>
          <w:p w14:paraId="55DE846A">
            <w:pPr>
              <w:jc w:val="left"/>
              <w:rPr>
                <w:rFonts w:ascii="宋体" w:hAnsi="宋体" w:cs="宋体"/>
                <w:sz w:val="24"/>
                <w:lang w:val="zh-CN"/>
              </w:rPr>
            </w:pPr>
            <w:r>
              <w:rPr>
                <w:rFonts w:hint="eastAsia" w:asciiTheme="minorEastAsia" w:hAnsiTheme="minorEastAsia" w:eastAsiaTheme="minorEastAsia" w:cstheme="minorEastAsia"/>
                <w:sz w:val="24"/>
              </w:rPr>
              <w:t>未提供：不得分。</w:t>
            </w:r>
          </w:p>
        </w:tc>
        <w:tc>
          <w:tcPr>
            <w:tcW w:w="720" w:type="dxa"/>
            <w:vAlign w:val="center"/>
          </w:tcPr>
          <w:p w14:paraId="6E0771CE">
            <w:pPr>
              <w:jc w:val="center"/>
              <w:rPr>
                <w:rFonts w:ascii="宋体" w:hAnsi="宋体" w:cs="宋体"/>
                <w:sz w:val="24"/>
                <w:lang w:val="zh-CN"/>
              </w:rPr>
            </w:pPr>
            <w:r>
              <w:rPr>
                <w:rFonts w:hint="eastAsia" w:asciiTheme="minorEastAsia" w:hAnsiTheme="minorEastAsia" w:eastAsiaTheme="minorEastAsia" w:cstheme="minorEastAsia"/>
                <w:sz w:val="24"/>
                <w:lang w:val="en-US" w:eastAsia="zh-CN"/>
              </w:rPr>
              <w:t>5</w:t>
            </w:r>
          </w:p>
        </w:tc>
        <w:tc>
          <w:tcPr>
            <w:tcW w:w="1296" w:type="dxa"/>
            <w:vAlign w:val="center"/>
          </w:tcPr>
          <w:p w14:paraId="414EAE9E">
            <w:pPr>
              <w:pStyle w:val="392"/>
              <w:spacing w:before="0"/>
              <w:ind w:firstLine="0" w:firstLineChars="0"/>
              <w:jc w:val="center"/>
              <w:rPr>
                <w:rFonts w:ascii="宋体" w:hAnsi="宋体" w:cs="宋体"/>
                <w:szCs w:val="24"/>
                <w:lang w:val="zh-CN"/>
              </w:rPr>
            </w:pPr>
            <w:r>
              <w:rPr>
                <w:rFonts w:hint="eastAsia" w:asciiTheme="minorEastAsia" w:hAnsiTheme="minorEastAsia" w:eastAsiaTheme="minorEastAsia" w:cstheme="minorEastAsia"/>
                <w:szCs w:val="24"/>
              </w:rPr>
              <w:t>主观</w:t>
            </w:r>
          </w:p>
        </w:tc>
        <w:tc>
          <w:tcPr>
            <w:tcW w:w="2051" w:type="dxa"/>
            <w:vAlign w:val="center"/>
          </w:tcPr>
          <w:p w14:paraId="3995A92C">
            <w:pPr>
              <w:jc w:val="left"/>
              <w:rPr>
                <w:rFonts w:ascii="宋体" w:hAnsi="宋体" w:cs="宋体"/>
                <w:sz w:val="24"/>
                <w:lang w:val="zh-CN"/>
              </w:rPr>
            </w:pPr>
          </w:p>
        </w:tc>
      </w:tr>
      <w:tr w14:paraId="685D7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Align w:val="center"/>
          </w:tcPr>
          <w:p w14:paraId="587C3513">
            <w:pPr>
              <w:spacing w:line="360" w:lineRule="auto"/>
              <w:jc w:val="center"/>
              <w:outlineLvl w:val="0"/>
              <w:rPr>
                <w:rFonts w:ascii="宋体" w:hAnsi="宋体" w:cs="宋体"/>
                <w:sz w:val="24"/>
                <w:lang w:val="zh-CN"/>
              </w:rPr>
            </w:pPr>
            <w:r>
              <w:rPr>
                <w:rFonts w:hint="eastAsia" w:asciiTheme="minorEastAsia" w:hAnsiTheme="minorEastAsia" w:eastAsiaTheme="minorEastAsia" w:cstheme="minorEastAsia"/>
                <w:sz w:val="24"/>
                <w:lang w:val="en-US" w:eastAsia="zh-CN"/>
              </w:rPr>
              <w:t>9</w:t>
            </w:r>
          </w:p>
        </w:tc>
        <w:tc>
          <w:tcPr>
            <w:tcW w:w="4860" w:type="dxa"/>
            <w:vAlign w:val="center"/>
          </w:tcPr>
          <w:p w14:paraId="204825CF">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内部管理、激励、监督、考核、奖惩等规章制度，安全保障及质量保障体系和措施，体系和措施。（3分）</w:t>
            </w:r>
          </w:p>
          <w:p w14:paraId="78E6DA1F">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规章制度健全规范，体系和措施可行性、可靠性强的，得3分；</w:t>
            </w:r>
          </w:p>
          <w:p w14:paraId="501745F5">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规章制度较健全规范，体系和措施可行性、可靠性较强的，得2分；</w:t>
            </w:r>
          </w:p>
          <w:p w14:paraId="108480DB">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规章制度较不健全、较不规范，体系和措施可行性、可靠性较差的，得1分；</w:t>
            </w:r>
          </w:p>
          <w:p w14:paraId="7BD6CF76">
            <w:pPr>
              <w:jc w:val="left"/>
              <w:rPr>
                <w:rFonts w:cs="宋体"/>
                <w:sz w:val="24"/>
                <w:lang w:val="zh-CN"/>
              </w:rPr>
            </w:pPr>
            <w:r>
              <w:rPr>
                <w:rFonts w:hint="eastAsia" w:asciiTheme="minorEastAsia" w:hAnsiTheme="minorEastAsia" w:eastAsiaTheme="minorEastAsia" w:cstheme="minorEastAsia"/>
                <w:sz w:val="24"/>
              </w:rPr>
              <w:t>未提供：不得分</w:t>
            </w:r>
          </w:p>
        </w:tc>
        <w:tc>
          <w:tcPr>
            <w:tcW w:w="720" w:type="dxa"/>
            <w:vAlign w:val="center"/>
          </w:tcPr>
          <w:p w14:paraId="7FBB1909">
            <w:pPr>
              <w:jc w:val="center"/>
              <w:rPr>
                <w:rFonts w:ascii="宋体" w:hAnsi="宋体" w:cs="宋体"/>
                <w:sz w:val="24"/>
                <w:lang w:val="zh-CN"/>
              </w:rPr>
            </w:pPr>
            <w:r>
              <w:rPr>
                <w:rFonts w:hint="eastAsia" w:asciiTheme="minorEastAsia" w:hAnsiTheme="minorEastAsia" w:eastAsiaTheme="minorEastAsia" w:cstheme="minorEastAsia"/>
                <w:sz w:val="24"/>
              </w:rPr>
              <w:t>3</w:t>
            </w:r>
          </w:p>
        </w:tc>
        <w:tc>
          <w:tcPr>
            <w:tcW w:w="1296" w:type="dxa"/>
            <w:vAlign w:val="center"/>
          </w:tcPr>
          <w:p w14:paraId="24849D0D">
            <w:pPr>
              <w:pStyle w:val="392"/>
              <w:spacing w:before="0"/>
              <w:ind w:firstLine="0" w:firstLineChars="0"/>
              <w:jc w:val="center"/>
              <w:rPr>
                <w:rFonts w:ascii="宋体" w:hAnsi="宋体" w:cs="宋体"/>
                <w:szCs w:val="24"/>
                <w:lang w:val="zh-CN"/>
              </w:rPr>
            </w:pPr>
            <w:r>
              <w:rPr>
                <w:rFonts w:hint="eastAsia" w:asciiTheme="minorEastAsia" w:hAnsiTheme="minorEastAsia" w:eastAsiaTheme="minorEastAsia" w:cstheme="minorEastAsia"/>
                <w:szCs w:val="24"/>
              </w:rPr>
              <w:t>主观</w:t>
            </w:r>
          </w:p>
        </w:tc>
        <w:tc>
          <w:tcPr>
            <w:tcW w:w="2051" w:type="dxa"/>
            <w:vAlign w:val="center"/>
          </w:tcPr>
          <w:p w14:paraId="05EF1BFF">
            <w:pPr>
              <w:jc w:val="left"/>
              <w:rPr>
                <w:rFonts w:ascii="宋体" w:hAnsi="宋体" w:cs="宋体"/>
                <w:sz w:val="24"/>
                <w:lang w:val="zh-CN"/>
              </w:rPr>
            </w:pPr>
          </w:p>
        </w:tc>
      </w:tr>
      <w:tr w14:paraId="6D621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745" w:type="dxa"/>
            <w:vAlign w:val="center"/>
          </w:tcPr>
          <w:p w14:paraId="4CB84224">
            <w:pPr>
              <w:spacing w:line="360" w:lineRule="auto"/>
              <w:jc w:val="center"/>
              <w:outlineLvl w:val="0"/>
              <w:rPr>
                <w:rFonts w:ascii="宋体" w:hAnsi="宋体" w:cs="宋体"/>
                <w:sz w:val="24"/>
                <w:lang w:val="zh-CN"/>
              </w:rPr>
            </w:pPr>
            <w:r>
              <w:rPr>
                <w:rFonts w:hint="eastAsia" w:asciiTheme="minorEastAsia" w:hAnsiTheme="minorEastAsia" w:eastAsiaTheme="minorEastAsia" w:cstheme="minorEastAsia"/>
                <w:sz w:val="24"/>
                <w:lang w:val="en-US" w:eastAsia="zh-CN"/>
              </w:rPr>
              <w:t>10</w:t>
            </w:r>
          </w:p>
        </w:tc>
        <w:tc>
          <w:tcPr>
            <w:tcW w:w="4860" w:type="dxa"/>
            <w:vAlign w:val="center"/>
          </w:tcPr>
          <w:p w14:paraId="05278C8A">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人员培训措施。（3分）</w:t>
            </w:r>
          </w:p>
          <w:p w14:paraId="5E808A85">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内容详细，方式多样的，得3分；</w:t>
            </w:r>
          </w:p>
          <w:p w14:paraId="570E0C6D">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内容较详细，方式较多样的，得2分；</w:t>
            </w:r>
          </w:p>
          <w:p w14:paraId="7552927D">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内容较不详细，方式单一的，得1分；</w:t>
            </w:r>
          </w:p>
          <w:p w14:paraId="013ACF25">
            <w:pPr>
              <w:jc w:val="left"/>
              <w:rPr>
                <w:rFonts w:ascii="宋体" w:hAnsi="宋体" w:cs="宋体"/>
                <w:sz w:val="24"/>
                <w:lang w:val="zh-CN"/>
              </w:rPr>
            </w:pPr>
            <w:r>
              <w:rPr>
                <w:rFonts w:hint="eastAsia" w:asciiTheme="minorEastAsia" w:hAnsiTheme="minorEastAsia" w:eastAsiaTheme="minorEastAsia" w:cstheme="minorEastAsia"/>
                <w:sz w:val="24"/>
              </w:rPr>
              <w:t>未提供：不得分。</w:t>
            </w:r>
          </w:p>
        </w:tc>
        <w:tc>
          <w:tcPr>
            <w:tcW w:w="720" w:type="dxa"/>
            <w:vAlign w:val="center"/>
          </w:tcPr>
          <w:p w14:paraId="1B230932">
            <w:pPr>
              <w:jc w:val="center"/>
              <w:rPr>
                <w:rFonts w:ascii="宋体" w:hAnsi="宋体" w:cs="宋体"/>
                <w:sz w:val="24"/>
                <w:lang w:val="zh-CN"/>
              </w:rPr>
            </w:pPr>
            <w:r>
              <w:rPr>
                <w:rFonts w:hint="eastAsia" w:asciiTheme="minorEastAsia" w:hAnsiTheme="minorEastAsia" w:eastAsiaTheme="minorEastAsia" w:cstheme="minorEastAsia"/>
                <w:sz w:val="24"/>
              </w:rPr>
              <w:t>3</w:t>
            </w:r>
          </w:p>
        </w:tc>
        <w:tc>
          <w:tcPr>
            <w:tcW w:w="1296" w:type="dxa"/>
            <w:vAlign w:val="center"/>
          </w:tcPr>
          <w:p w14:paraId="59921624">
            <w:pPr>
              <w:pStyle w:val="392"/>
              <w:spacing w:before="0"/>
              <w:ind w:firstLine="0" w:firstLineChars="0"/>
              <w:jc w:val="center"/>
              <w:rPr>
                <w:rFonts w:ascii="宋体" w:hAnsi="宋体" w:cs="宋体"/>
                <w:sz w:val="24"/>
                <w:lang w:val="zh-CN"/>
              </w:rPr>
            </w:pPr>
            <w:r>
              <w:rPr>
                <w:rFonts w:hint="eastAsia" w:asciiTheme="minorEastAsia" w:hAnsiTheme="minorEastAsia" w:eastAsiaTheme="minorEastAsia" w:cstheme="minorEastAsia"/>
                <w:szCs w:val="24"/>
              </w:rPr>
              <w:t>主观</w:t>
            </w:r>
          </w:p>
        </w:tc>
        <w:tc>
          <w:tcPr>
            <w:tcW w:w="2051" w:type="dxa"/>
            <w:vAlign w:val="center"/>
          </w:tcPr>
          <w:p w14:paraId="2A7FE4B0">
            <w:pPr>
              <w:jc w:val="left"/>
              <w:rPr>
                <w:rFonts w:ascii="宋体" w:hAnsi="宋体" w:cs="宋体"/>
                <w:szCs w:val="24"/>
                <w:lang w:val="zh-CN"/>
              </w:rPr>
            </w:pPr>
          </w:p>
        </w:tc>
      </w:tr>
      <w:tr w14:paraId="18DA1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745" w:type="dxa"/>
            <w:vAlign w:val="center"/>
          </w:tcPr>
          <w:p w14:paraId="3D742F1F">
            <w:pPr>
              <w:spacing w:line="360" w:lineRule="auto"/>
              <w:jc w:val="center"/>
              <w:outlineLvl w:val="0"/>
              <w:rPr>
                <w:rFonts w:ascii="宋体" w:hAnsi="宋体" w:cs="宋体"/>
                <w:sz w:val="24"/>
                <w:lang w:val="zh-CN"/>
              </w:rPr>
            </w:pPr>
            <w:r>
              <w:rPr>
                <w:rFonts w:hint="eastAsia" w:asciiTheme="minorEastAsia" w:hAnsiTheme="minorEastAsia" w:eastAsiaTheme="minorEastAsia" w:cstheme="minorEastAsia"/>
                <w:sz w:val="24"/>
                <w:lang w:val="en-US" w:eastAsia="zh-CN"/>
              </w:rPr>
              <w:t>11</w:t>
            </w:r>
          </w:p>
        </w:tc>
        <w:tc>
          <w:tcPr>
            <w:tcW w:w="4860" w:type="dxa"/>
            <w:vAlign w:val="center"/>
          </w:tcPr>
          <w:p w14:paraId="0E63F8E8">
            <w:pPr>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人员稳定性保障措施和方案。</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分</w:t>
            </w:r>
            <w:r>
              <w:rPr>
                <w:rFonts w:hint="eastAsia" w:asciiTheme="minorEastAsia" w:hAnsiTheme="minorEastAsia" w:eastAsiaTheme="minorEastAsia" w:cstheme="minorEastAsia"/>
                <w:sz w:val="24"/>
                <w:lang w:val="en-US" w:eastAsia="zh-CN"/>
              </w:rPr>
              <w:t>)</w:t>
            </w:r>
          </w:p>
          <w:p w14:paraId="091CFE6B">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人员稳定性保障措施和方案合理、完善，可行性强的，得3分；</w:t>
            </w:r>
          </w:p>
          <w:p w14:paraId="742CFF2A">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人员稳定性保障措施和方案比较合理、比较完善，可行性较强的，得2分；</w:t>
            </w:r>
          </w:p>
          <w:p w14:paraId="1B2834E3">
            <w:pPr>
              <w:jc w:val="left"/>
              <w:rPr>
                <w:rFonts w:ascii="宋体" w:hAnsi="宋体" w:cs="宋体"/>
                <w:sz w:val="24"/>
                <w:lang w:val="zh-CN"/>
              </w:rPr>
            </w:pPr>
            <w:r>
              <w:rPr>
                <w:rFonts w:hint="eastAsia" w:asciiTheme="minorEastAsia" w:hAnsiTheme="minorEastAsia" w:eastAsiaTheme="minorEastAsia" w:cstheme="minorEastAsia"/>
                <w:sz w:val="24"/>
              </w:rPr>
              <w:t>人员稳定性保障措施和方案较不合理、较不完善，可行性一般的，得1分；未提供：不得分。</w:t>
            </w:r>
          </w:p>
        </w:tc>
        <w:tc>
          <w:tcPr>
            <w:tcW w:w="720" w:type="dxa"/>
            <w:vAlign w:val="center"/>
          </w:tcPr>
          <w:p w14:paraId="0ADC1894">
            <w:pPr>
              <w:jc w:val="center"/>
              <w:rPr>
                <w:rFonts w:ascii="宋体" w:hAnsi="宋体" w:cs="宋体"/>
                <w:sz w:val="24"/>
                <w:lang w:val="zh-CN"/>
              </w:rPr>
            </w:pPr>
            <w:r>
              <w:rPr>
                <w:rFonts w:hint="eastAsia" w:asciiTheme="minorEastAsia" w:hAnsiTheme="minorEastAsia" w:eastAsiaTheme="minorEastAsia" w:cstheme="minorEastAsia"/>
                <w:sz w:val="24"/>
                <w:lang w:val="en-US" w:eastAsia="zh-CN"/>
              </w:rPr>
              <w:t>3</w:t>
            </w:r>
          </w:p>
        </w:tc>
        <w:tc>
          <w:tcPr>
            <w:tcW w:w="1296" w:type="dxa"/>
            <w:vAlign w:val="center"/>
          </w:tcPr>
          <w:p w14:paraId="6D35CBD9">
            <w:pPr>
              <w:pStyle w:val="392"/>
              <w:spacing w:before="0"/>
              <w:ind w:firstLine="0" w:firstLineChars="0"/>
              <w:jc w:val="center"/>
              <w:rPr>
                <w:rFonts w:ascii="宋体" w:hAnsi="宋体" w:cs="宋体"/>
                <w:sz w:val="24"/>
                <w:lang w:val="zh-CN"/>
              </w:rPr>
            </w:pPr>
            <w:r>
              <w:rPr>
                <w:rFonts w:hint="eastAsia" w:asciiTheme="minorEastAsia" w:hAnsiTheme="minorEastAsia" w:eastAsiaTheme="minorEastAsia" w:cstheme="minorEastAsia"/>
                <w:szCs w:val="24"/>
              </w:rPr>
              <w:t>主观</w:t>
            </w:r>
          </w:p>
        </w:tc>
        <w:tc>
          <w:tcPr>
            <w:tcW w:w="2051" w:type="dxa"/>
            <w:vAlign w:val="center"/>
          </w:tcPr>
          <w:p w14:paraId="3AFCD323">
            <w:pPr>
              <w:jc w:val="left"/>
              <w:rPr>
                <w:rFonts w:ascii="宋体" w:hAnsi="宋体" w:cs="宋体"/>
                <w:szCs w:val="24"/>
                <w:lang w:val="zh-CN"/>
              </w:rPr>
            </w:pPr>
          </w:p>
        </w:tc>
      </w:tr>
      <w:tr w14:paraId="71F6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Align w:val="center"/>
          </w:tcPr>
          <w:p w14:paraId="2742D97B">
            <w:pPr>
              <w:spacing w:line="360" w:lineRule="auto"/>
              <w:jc w:val="center"/>
              <w:outlineLvl w:val="0"/>
              <w:rPr>
                <w:rFonts w:ascii="宋体" w:hAnsi="宋体" w:cs="宋体"/>
                <w:sz w:val="24"/>
                <w:lang w:val="zh-CN"/>
              </w:rPr>
            </w:pPr>
            <w:r>
              <w:rPr>
                <w:rFonts w:hint="eastAsia" w:asciiTheme="minorEastAsia" w:hAnsiTheme="minorEastAsia" w:eastAsiaTheme="minorEastAsia" w:cstheme="minorEastAsia"/>
                <w:sz w:val="24"/>
                <w:lang w:val="en-US" w:eastAsia="zh-CN"/>
              </w:rPr>
              <w:t>12</w:t>
            </w:r>
          </w:p>
        </w:tc>
        <w:tc>
          <w:tcPr>
            <w:tcW w:w="4860" w:type="dxa"/>
            <w:vAlign w:val="center"/>
          </w:tcPr>
          <w:p w14:paraId="5AEE9B98">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对物业突发事件（包括发生台风、暴雨等灾害性天气及其他突发事件）时的应急预案及相应的措施。（</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分）</w:t>
            </w:r>
          </w:p>
          <w:p w14:paraId="7C6C2D5A">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应急预案及相应的措施合理、完善，可行性强的，得</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分；</w:t>
            </w:r>
          </w:p>
          <w:p w14:paraId="3BDE6B6A">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应急预案及相应的措施比较合理、比较完善，可行性较强的，得3分；</w:t>
            </w:r>
          </w:p>
          <w:p w14:paraId="4BDD1C35">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应急预案及相应的措施比较合理、比较完善，可行性一般的，得2分；</w:t>
            </w:r>
          </w:p>
          <w:p w14:paraId="062A2AF2">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应急预案及相应的措施较不合理、较不完善，可行性较弱的，得1分；</w:t>
            </w:r>
          </w:p>
          <w:p w14:paraId="4CB2D2A7">
            <w:pPr>
              <w:jc w:val="left"/>
              <w:rPr>
                <w:rFonts w:ascii="宋体" w:hAnsi="宋体" w:cs="宋体"/>
                <w:sz w:val="24"/>
                <w:lang w:val="zh-CN"/>
              </w:rPr>
            </w:pPr>
            <w:r>
              <w:rPr>
                <w:rFonts w:hint="eastAsia" w:asciiTheme="minorEastAsia" w:hAnsiTheme="minorEastAsia" w:eastAsiaTheme="minorEastAsia" w:cstheme="minorEastAsia"/>
                <w:sz w:val="24"/>
              </w:rPr>
              <w:t>未提供：不得分。</w:t>
            </w:r>
          </w:p>
        </w:tc>
        <w:tc>
          <w:tcPr>
            <w:tcW w:w="720" w:type="dxa"/>
            <w:vAlign w:val="center"/>
          </w:tcPr>
          <w:p w14:paraId="3490666F">
            <w:pPr>
              <w:jc w:val="center"/>
              <w:rPr>
                <w:rFonts w:ascii="宋体" w:hAnsi="宋体" w:cs="宋体"/>
                <w:sz w:val="24"/>
                <w:lang w:val="zh-CN"/>
              </w:rPr>
            </w:pPr>
            <w:r>
              <w:rPr>
                <w:rFonts w:hint="eastAsia" w:asciiTheme="minorEastAsia" w:hAnsiTheme="minorEastAsia" w:eastAsiaTheme="minorEastAsia" w:cstheme="minorEastAsia"/>
                <w:sz w:val="24"/>
                <w:lang w:val="en-US" w:eastAsia="zh-CN"/>
              </w:rPr>
              <w:t>5</w:t>
            </w:r>
          </w:p>
        </w:tc>
        <w:tc>
          <w:tcPr>
            <w:tcW w:w="1296" w:type="dxa"/>
            <w:vAlign w:val="center"/>
          </w:tcPr>
          <w:p w14:paraId="64B47ED6">
            <w:pPr>
              <w:pStyle w:val="392"/>
              <w:spacing w:before="0"/>
              <w:ind w:firstLine="0" w:firstLineChars="0"/>
              <w:jc w:val="center"/>
              <w:rPr>
                <w:rFonts w:ascii="宋体" w:hAnsi="宋体" w:cs="宋体"/>
                <w:sz w:val="24"/>
                <w:lang w:val="zh-CN"/>
              </w:rPr>
            </w:pPr>
            <w:r>
              <w:rPr>
                <w:rFonts w:hint="eastAsia" w:asciiTheme="minorEastAsia" w:hAnsiTheme="minorEastAsia" w:eastAsiaTheme="minorEastAsia" w:cstheme="minorEastAsia"/>
                <w:szCs w:val="24"/>
              </w:rPr>
              <w:t>主观</w:t>
            </w:r>
          </w:p>
        </w:tc>
        <w:tc>
          <w:tcPr>
            <w:tcW w:w="2051" w:type="dxa"/>
            <w:vAlign w:val="center"/>
          </w:tcPr>
          <w:p w14:paraId="08C8AA5C">
            <w:pPr>
              <w:jc w:val="left"/>
              <w:rPr>
                <w:rFonts w:ascii="宋体" w:hAnsi="宋体" w:cs="宋体"/>
                <w:szCs w:val="24"/>
                <w:lang w:val="zh-CN"/>
              </w:rPr>
            </w:pPr>
          </w:p>
        </w:tc>
      </w:tr>
      <w:tr w14:paraId="76443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Align w:val="center"/>
          </w:tcPr>
          <w:p w14:paraId="5F0C05AF">
            <w:pPr>
              <w:spacing w:line="360" w:lineRule="auto"/>
              <w:jc w:val="center"/>
              <w:outlineLvl w:val="0"/>
              <w:rPr>
                <w:rFonts w:ascii="宋体" w:hAnsi="宋体" w:cs="宋体"/>
                <w:sz w:val="24"/>
                <w:lang w:val="zh-CN"/>
              </w:rPr>
            </w:pPr>
            <w:r>
              <w:rPr>
                <w:rFonts w:hint="eastAsia" w:asciiTheme="minorEastAsia" w:hAnsiTheme="minorEastAsia" w:eastAsiaTheme="minorEastAsia" w:cstheme="minorEastAsia"/>
                <w:sz w:val="24"/>
                <w:lang w:val="en-US" w:eastAsia="zh-CN"/>
              </w:rPr>
              <w:t>13</w:t>
            </w:r>
          </w:p>
        </w:tc>
        <w:tc>
          <w:tcPr>
            <w:tcW w:w="4860" w:type="dxa"/>
            <w:vAlign w:val="center"/>
          </w:tcPr>
          <w:p w14:paraId="4DEEE53A">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对物业管理区域内的防盗、防火的安全防范巡查、应急供电系统、给排水设备、电气照明装置等设备应急管理服务措施。（</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分）</w:t>
            </w:r>
          </w:p>
          <w:p w14:paraId="086E9B6D">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应急管理服务措施合理、完善，可行性强的，得</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分；</w:t>
            </w:r>
          </w:p>
          <w:p w14:paraId="7F225DB2">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应急管理服务措施比较合理、比较完善，可行性较强的，得3分；</w:t>
            </w:r>
          </w:p>
          <w:p w14:paraId="6A661617">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应急预案及相应的措施比较合理、比较完善，可行性一般的，得2分；</w:t>
            </w:r>
          </w:p>
          <w:p w14:paraId="130844E4">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应急管理服务措施较不合理、较不完善，可行性较弱的，得1分；</w:t>
            </w:r>
          </w:p>
          <w:p w14:paraId="498A4463">
            <w:pPr>
              <w:jc w:val="left"/>
              <w:rPr>
                <w:rFonts w:ascii="宋体" w:hAnsi="宋体" w:cs="宋体"/>
                <w:sz w:val="24"/>
                <w:lang w:val="zh-CN"/>
              </w:rPr>
            </w:pPr>
            <w:r>
              <w:rPr>
                <w:rFonts w:hint="eastAsia" w:asciiTheme="minorEastAsia" w:hAnsiTheme="minorEastAsia" w:eastAsiaTheme="minorEastAsia" w:cstheme="minorEastAsia"/>
                <w:sz w:val="24"/>
              </w:rPr>
              <w:t>未提供：不得分。</w:t>
            </w:r>
          </w:p>
        </w:tc>
        <w:tc>
          <w:tcPr>
            <w:tcW w:w="720" w:type="dxa"/>
            <w:vAlign w:val="center"/>
          </w:tcPr>
          <w:p w14:paraId="59D28118">
            <w:pPr>
              <w:jc w:val="center"/>
              <w:rPr>
                <w:rFonts w:ascii="宋体" w:hAnsi="宋体" w:cs="宋体"/>
                <w:sz w:val="24"/>
                <w:lang w:val="zh-CN"/>
              </w:rPr>
            </w:pPr>
            <w:r>
              <w:rPr>
                <w:rFonts w:hint="eastAsia" w:asciiTheme="minorEastAsia" w:hAnsiTheme="minorEastAsia" w:eastAsiaTheme="minorEastAsia" w:cstheme="minorEastAsia"/>
                <w:sz w:val="24"/>
                <w:lang w:val="en-US" w:eastAsia="zh-CN"/>
              </w:rPr>
              <w:t>5</w:t>
            </w:r>
          </w:p>
        </w:tc>
        <w:tc>
          <w:tcPr>
            <w:tcW w:w="1296" w:type="dxa"/>
            <w:vAlign w:val="center"/>
          </w:tcPr>
          <w:p w14:paraId="6E874F44">
            <w:pPr>
              <w:pStyle w:val="392"/>
              <w:spacing w:before="0"/>
              <w:ind w:firstLine="0" w:firstLineChars="0"/>
              <w:jc w:val="center"/>
              <w:rPr>
                <w:rFonts w:ascii="宋体" w:hAnsi="宋体" w:cs="宋体"/>
                <w:szCs w:val="24"/>
                <w:lang w:val="zh-CN"/>
              </w:rPr>
            </w:pPr>
            <w:r>
              <w:rPr>
                <w:rFonts w:hint="eastAsia" w:asciiTheme="minorEastAsia" w:hAnsiTheme="minorEastAsia" w:eastAsiaTheme="minorEastAsia" w:cstheme="minorEastAsia"/>
                <w:szCs w:val="24"/>
              </w:rPr>
              <w:t>主观</w:t>
            </w:r>
          </w:p>
        </w:tc>
        <w:tc>
          <w:tcPr>
            <w:tcW w:w="2051" w:type="dxa"/>
            <w:vAlign w:val="center"/>
          </w:tcPr>
          <w:p w14:paraId="00E31BBC">
            <w:pPr>
              <w:jc w:val="left"/>
              <w:rPr>
                <w:rFonts w:ascii="宋体" w:hAnsi="宋体" w:cs="宋体"/>
                <w:sz w:val="24"/>
                <w:lang w:val="zh-CN"/>
              </w:rPr>
            </w:pPr>
          </w:p>
        </w:tc>
      </w:tr>
      <w:tr w14:paraId="573FC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Align w:val="center"/>
          </w:tcPr>
          <w:p w14:paraId="5005E060">
            <w:pPr>
              <w:spacing w:line="360" w:lineRule="auto"/>
              <w:jc w:val="center"/>
              <w:outlineLvl w:val="0"/>
              <w:rPr>
                <w:rFonts w:ascii="宋体" w:hAnsi="宋体" w:cs="宋体"/>
                <w:sz w:val="24"/>
                <w:lang w:val="zh-CN"/>
              </w:rPr>
            </w:pPr>
            <w:r>
              <w:rPr>
                <w:rFonts w:hint="eastAsia" w:asciiTheme="minorEastAsia" w:hAnsiTheme="minorEastAsia" w:eastAsiaTheme="minorEastAsia" w:cstheme="minorEastAsia"/>
                <w:sz w:val="24"/>
                <w:lang w:val="en-US" w:eastAsia="zh-CN"/>
              </w:rPr>
              <w:t>14</w:t>
            </w:r>
          </w:p>
        </w:tc>
        <w:tc>
          <w:tcPr>
            <w:tcW w:w="4860" w:type="dxa"/>
            <w:vAlign w:val="center"/>
          </w:tcPr>
          <w:p w14:paraId="6FFFE5B5">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投标人根据本项目情况提供的合理化建议、其他特色服务方案及实质性优惠承诺等。如：安全演练协助、接送安全监管、来访人员管理、幼儿关爱服务等（</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分）</w:t>
            </w:r>
          </w:p>
          <w:p w14:paraId="7AE7C25A">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合理化建议、其他特色服务方案及实质性优惠承诺针对性、可行性强：</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分；</w:t>
            </w:r>
          </w:p>
          <w:p w14:paraId="2957E62F">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合理化建议、其他特色服务方案及实质性优惠承诺针对性、可行性较强：</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分；</w:t>
            </w:r>
          </w:p>
          <w:p w14:paraId="5A26CE97">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合理化建议、其他特色服务方案及实质性优惠承诺针对性、可行性一般：1分；</w:t>
            </w:r>
          </w:p>
          <w:p w14:paraId="16832A57">
            <w:pPr>
              <w:jc w:val="left"/>
              <w:rPr>
                <w:rFonts w:ascii="宋体" w:hAnsi="宋体" w:cs="宋体"/>
                <w:sz w:val="24"/>
                <w:lang w:val="zh-CN"/>
              </w:rPr>
            </w:pPr>
            <w:r>
              <w:rPr>
                <w:rFonts w:hint="eastAsia" w:asciiTheme="minorEastAsia" w:hAnsiTheme="minorEastAsia" w:eastAsiaTheme="minorEastAsia" w:cstheme="minorEastAsia"/>
                <w:sz w:val="24"/>
              </w:rPr>
              <w:t>未提供：不得分。</w:t>
            </w:r>
          </w:p>
        </w:tc>
        <w:tc>
          <w:tcPr>
            <w:tcW w:w="720" w:type="dxa"/>
            <w:vAlign w:val="center"/>
          </w:tcPr>
          <w:p w14:paraId="6A62419B">
            <w:pPr>
              <w:jc w:val="center"/>
              <w:rPr>
                <w:rFonts w:ascii="宋体" w:hAnsi="宋体" w:cs="宋体"/>
                <w:sz w:val="24"/>
                <w:lang w:val="zh-CN"/>
              </w:rPr>
            </w:pPr>
            <w:r>
              <w:rPr>
                <w:rFonts w:hint="eastAsia" w:asciiTheme="minorEastAsia" w:hAnsiTheme="minorEastAsia" w:eastAsiaTheme="minorEastAsia" w:cstheme="minorEastAsia"/>
                <w:sz w:val="24"/>
                <w:lang w:val="en-US" w:eastAsia="zh-CN"/>
              </w:rPr>
              <w:t>3</w:t>
            </w:r>
          </w:p>
        </w:tc>
        <w:tc>
          <w:tcPr>
            <w:tcW w:w="1296" w:type="dxa"/>
            <w:vAlign w:val="center"/>
          </w:tcPr>
          <w:p w14:paraId="00499C5D">
            <w:pPr>
              <w:pStyle w:val="392"/>
              <w:spacing w:before="0"/>
              <w:ind w:firstLine="0" w:firstLineChars="0"/>
              <w:jc w:val="center"/>
              <w:rPr>
                <w:rFonts w:ascii="宋体" w:hAnsi="宋体" w:cs="宋体"/>
                <w:szCs w:val="24"/>
                <w:lang w:val="zh-CN"/>
              </w:rPr>
            </w:pPr>
            <w:r>
              <w:rPr>
                <w:rFonts w:hint="eastAsia" w:asciiTheme="minorEastAsia" w:hAnsiTheme="minorEastAsia" w:eastAsiaTheme="minorEastAsia" w:cstheme="minorEastAsia"/>
                <w:szCs w:val="24"/>
              </w:rPr>
              <w:t>主观</w:t>
            </w:r>
          </w:p>
        </w:tc>
        <w:tc>
          <w:tcPr>
            <w:tcW w:w="2051" w:type="dxa"/>
            <w:vAlign w:val="center"/>
          </w:tcPr>
          <w:p w14:paraId="2D80D460">
            <w:pPr>
              <w:jc w:val="left"/>
              <w:rPr>
                <w:rFonts w:ascii="宋体" w:hAnsi="宋体" w:cs="宋体"/>
                <w:sz w:val="24"/>
                <w:lang w:val="zh-CN"/>
              </w:rPr>
            </w:pPr>
          </w:p>
        </w:tc>
      </w:tr>
      <w:tr w14:paraId="6D16E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45" w:type="dxa"/>
            <w:vAlign w:val="center"/>
          </w:tcPr>
          <w:p w14:paraId="04A7D752">
            <w:pPr>
              <w:spacing w:line="360" w:lineRule="auto"/>
              <w:jc w:val="center"/>
              <w:outlineLvl w:val="0"/>
              <w:rPr>
                <w:rFonts w:ascii="宋体" w:hAnsi="宋体" w:cs="宋体"/>
                <w:sz w:val="24"/>
                <w:lang w:val="zh-CN"/>
              </w:rPr>
            </w:pPr>
            <w:r>
              <w:rPr>
                <w:rFonts w:hint="eastAsia" w:asciiTheme="minorEastAsia" w:hAnsiTheme="minorEastAsia" w:eastAsiaTheme="minorEastAsia" w:cstheme="minorEastAsia"/>
                <w:sz w:val="24"/>
                <w:lang w:val="en-US" w:eastAsia="zh-CN"/>
              </w:rPr>
              <w:t>15</w:t>
            </w:r>
          </w:p>
        </w:tc>
        <w:tc>
          <w:tcPr>
            <w:tcW w:w="4860" w:type="dxa"/>
            <w:vAlign w:val="center"/>
          </w:tcPr>
          <w:p w14:paraId="759D443B">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绿化养护（</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分）</w:t>
            </w:r>
          </w:p>
          <w:p w14:paraId="0EBDB36F">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方案内容完整性、专业性、可操作性强的，得</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分；</w:t>
            </w:r>
          </w:p>
          <w:p w14:paraId="216B68D1">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方案内容完整性、专业性、可操作性较强的，得</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分；</w:t>
            </w:r>
          </w:p>
          <w:p w14:paraId="57886888">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方案内容完整性、专业性、可操作性一般的，得</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分；</w:t>
            </w:r>
          </w:p>
          <w:p w14:paraId="6E8A4FBD">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方案内容完整性、专业性、可操作性较差的，得1分；</w:t>
            </w:r>
          </w:p>
          <w:p w14:paraId="0E63D85D">
            <w:pPr>
              <w:jc w:val="left"/>
              <w:rPr>
                <w:rFonts w:ascii="宋体" w:hAnsi="宋体" w:cs="宋体"/>
                <w:sz w:val="24"/>
                <w:lang w:val="zh-CN"/>
              </w:rPr>
            </w:pPr>
            <w:r>
              <w:rPr>
                <w:rFonts w:hint="eastAsia" w:asciiTheme="minorEastAsia" w:hAnsiTheme="minorEastAsia" w:eastAsiaTheme="minorEastAsia" w:cstheme="minorEastAsia"/>
                <w:sz w:val="24"/>
              </w:rPr>
              <w:t>未提供：不得分。</w:t>
            </w:r>
          </w:p>
        </w:tc>
        <w:tc>
          <w:tcPr>
            <w:tcW w:w="720" w:type="dxa"/>
            <w:vAlign w:val="center"/>
          </w:tcPr>
          <w:p w14:paraId="02A97887">
            <w:pPr>
              <w:jc w:val="center"/>
              <w:rPr>
                <w:rFonts w:ascii="宋体" w:hAnsi="宋体" w:cs="宋体"/>
                <w:sz w:val="24"/>
                <w:lang w:val="zh-CN"/>
              </w:rPr>
            </w:pPr>
            <w:r>
              <w:rPr>
                <w:rFonts w:hint="eastAsia" w:asciiTheme="minorEastAsia" w:hAnsiTheme="minorEastAsia" w:eastAsiaTheme="minorEastAsia" w:cstheme="minorEastAsia"/>
                <w:sz w:val="24"/>
                <w:lang w:val="en-US" w:eastAsia="zh-CN"/>
              </w:rPr>
              <w:t>5</w:t>
            </w:r>
          </w:p>
        </w:tc>
        <w:tc>
          <w:tcPr>
            <w:tcW w:w="1296" w:type="dxa"/>
            <w:vAlign w:val="center"/>
          </w:tcPr>
          <w:p w14:paraId="36FB8614">
            <w:pPr>
              <w:pStyle w:val="392"/>
              <w:spacing w:before="0"/>
              <w:ind w:firstLine="0" w:firstLineChars="0"/>
              <w:jc w:val="center"/>
              <w:rPr>
                <w:rFonts w:ascii="宋体" w:hAnsi="宋体" w:cs="宋体"/>
                <w:szCs w:val="24"/>
                <w:lang w:val="zh-CN"/>
              </w:rPr>
            </w:pPr>
            <w:r>
              <w:rPr>
                <w:rFonts w:hint="eastAsia" w:asciiTheme="minorEastAsia" w:hAnsiTheme="minorEastAsia" w:eastAsiaTheme="minorEastAsia" w:cstheme="minorEastAsia"/>
                <w:szCs w:val="24"/>
              </w:rPr>
              <w:t>主观</w:t>
            </w:r>
          </w:p>
        </w:tc>
        <w:tc>
          <w:tcPr>
            <w:tcW w:w="2051" w:type="dxa"/>
            <w:vAlign w:val="center"/>
          </w:tcPr>
          <w:p w14:paraId="662AA337">
            <w:pPr>
              <w:jc w:val="left"/>
              <w:rPr>
                <w:rFonts w:ascii="宋体" w:hAnsi="宋体" w:cs="宋体"/>
                <w:sz w:val="24"/>
                <w:lang w:val="zh-CN"/>
              </w:rPr>
            </w:pPr>
          </w:p>
        </w:tc>
      </w:tr>
      <w:tr w14:paraId="2CE6D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45" w:type="dxa"/>
            <w:vAlign w:val="center"/>
          </w:tcPr>
          <w:p w14:paraId="13556A06">
            <w:pPr>
              <w:spacing w:line="360" w:lineRule="auto"/>
              <w:jc w:val="center"/>
              <w:outlineLvl w:val="0"/>
              <w:rPr>
                <w:rFonts w:ascii="宋体" w:hAnsi="宋体" w:cs="宋体"/>
                <w:sz w:val="24"/>
                <w:lang w:val="zh-CN"/>
              </w:rPr>
            </w:pPr>
            <w:r>
              <w:rPr>
                <w:rFonts w:hint="eastAsia" w:asciiTheme="minorEastAsia" w:hAnsiTheme="minorEastAsia" w:eastAsiaTheme="minorEastAsia" w:cstheme="minorEastAsia"/>
                <w:sz w:val="24"/>
                <w:lang w:val="en-US" w:eastAsia="zh-CN"/>
              </w:rPr>
              <w:t>16</w:t>
            </w:r>
          </w:p>
        </w:tc>
        <w:tc>
          <w:tcPr>
            <w:tcW w:w="4860" w:type="dxa"/>
            <w:vAlign w:val="center"/>
          </w:tcPr>
          <w:p w14:paraId="6F6C21E4">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消防设施设备定期维护保养，建立台账并记录。（3分）  </w:t>
            </w:r>
          </w:p>
          <w:p w14:paraId="5D91AF83">
            <w:pPr>
              <w:jc w:val="left"/>
              <w:rPr>
                <w:rFonts w:ascii="宋体" w:hAnsi="宋体" w:cs="宋体"/>
                <w:sz w:val="24"/>
                <w:lang w:val="zh-CN"/>
              </w:rPr>
            </w:pPr>
            <w:r>
              <w:rPr>
                <w:rFonts w:hint="eastAsia" w:asciiTheme="minorEastAsia" w:hAnsiTheme="minorEastAsia" w:eastAsiaTheme="minorEastAsia" w:cstheme="minorEastAsia"/>
                <w:sz w:val="24"/>
              </w:rPr>
              <w:t>全部符合得3分，部分符合得1分，不符合不得分。</w:t>
            </w:r>
          </w:p>
        </w:tc>
        <w:tc>
          <w:tcPr>
            <w:tcW w:w="720" w:type="dxa"/>
            <w:vAlign w:val="center"/>
          </w:tcPr>
          <w:p w14:paraId="5AE591F2">
            <w:pPr>
              <w:jc w:val="center"/>
              <w:rPr>
                <w:rFonts w:ascii="宋体" w:hAnsi="宋体" w:cs="宋体"/>
                <w:sz w:val="24"/>
                <w:lang w:val="zh-CN"/>
              </w:rPr>
            </w:pPr>
            <w:r>
              <w:rPr>
                <w:rFonts w:hint="eastAsia" w:asciiTheme="minorEastAsia" w:hAnsiTheme="minorEastAsia" w:eastAsiaTheme="minorEastAsia" w:cstheme="minorEastAsia"/>
                <w:sz w:val="24"/>
              </w:rPr>
              <w:t>3</w:t>
            </w:r>
          </w:p>
        </w:tc>
        <w:tc>
          <w:tcPr>
            <w:tcW w:w="1296" w:type="dxa"/>
            <w:vAlign w:val="center"/>
          </w:tcPr>
          <w:p w14:paraId="6503C218">
            <w:pPr>
              <w:pStyle w:val="392"/>
              <w:spacing w:before="0"/>
              <w:ind w:firstLine="0" w:firstLineChars="0"/>
              <w:jc w:val="center"/>
              <w:rPr>
                <w:rFonts w:ascii="宋体" w:hAnsi="宋体" w:cs="宋体"/>
                <w:sz w:val="24"/>
                <w:lang w:val="zh-CN"/>
              </w:rPr>
            </w:pPr>
            <w:r>
              <w:rPr>
                <w:rFonts w:hint="eastAsia" w:asciiTheme="minorEastAsia" w:hAnsiTheme="minorEastAsia" w:eastAsiaTheme="minorEastAsia" w:cstheme="minorEastAsia"/>
                <w:szCs w:val="24"/>
              </w:rPr>
              <w:t>主观</w:t>
            </w:r>
          </w:p>
        </w:tc>
        <w:tc>
          <w:tcPr>
            <w:tcW w:w="2051" w:type="dxa"/>
            <w:vAlign w:val="center"/>
          </w:tcPr>
          <w:p w14:paraId="27CEFC98">
            <w:pPr>
              <w:rPr>
                <w:rFonts w:ascii="宋体" w:hAnsi="宋体" w:cs="宋体"/>
                <w:szCs w:val="24"/>
                <w:lang w:val="zh-CN"/>
              </w:rPr>
            </w:pPr>
          </w:p>
        </w:tc>
      </w:tr>
      <w:tr w14:paraId="63640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Align w:val="center"/>
          </w:tcPr>
          <w:p w14:paraId="04AF8A65">
            <w:pPr>
              <w:spacing w:line="360" w:lineRule="auto"/>
              <w:jc w:val="center"/>
              <w:outlineLvl w:val="0"/>
              <w:rPr>
                <w:rFonts w:ascii="宋体" w:hAnsi="宋体" w:cs="宋体"/>
                <w:sz w:val="24"/>
                <w:lang w:val="zh-CN"/>
              </w:rPr>
            </w:pPr>
            <w:r>
              <w:rPr>
                <w:rFonts w:hint="eastAsia" w:asciiTheme="minorEastAsia" w:hAnsiTheme="minorEastAsia" w:eastAsiaTheme="minorEastAsia" w:cstheme="minorEastAsia"/>
                <w:sz w:val="24"/>
                <w:lang w:val="en-US" w:eastAsia="zh-CN"/>
              </w:rPr>
              <w:t>17</w:t>
            </w:r>
          </w:p>
        </w:tc>
        <w:tc>
          <w:tcPr>
            <w:tcW w:w="4860" w:type="dxa"/>
            <w:vAlign w:val="center"/>
          </w:tcPr>
          <w:p w14:paraId="3F6117A7">
            <w:pPr>
              <w:spacing w:line="360" w:lineRule="auto"/>
              <w:jc w:val="left"/>
              <w:rPr>
                <w:rFonts w:asciiTheme="minorEastAsia" w:hAnsiTheme="minorEastAsia" w:eastAsiaTheme="minorEastAsia" w:cstheme="minorEastAsia"/>
                <w:spacing w:val="-6"/>
                <w:sz w:val="24"/>
              </w:rPr>
            </w:pPr>
            <w:r>
              <w:rPr>
                <w:rFonts w:hint="eastAsia" w:ascii="宋体" w:hAnsi="宋体" w:cs="宋体"/>
                <w:sz w:val="24"/>
              </w:rPr>
              <w:t>节能降耗管理方案：能源管理的措施及节能管理宣传措施方案</w:t>
            </w:r>
            <w:r>
              <w:rPr>
                <w:rFonts w:hint="eastAsia" w:asciiTheme="minorEastAsia" w:hAnsiTheme="minorEastAsia" w:eastAsiaTheme="minorEastAsia" w:cstheme="minorEastAsia"/>
                <w:spacing w:val="-6"/>
                <w:sz w:val="24"/>
              </w:rPr>
              <w:t>（</w:t>
            </w:r>
            <w:r>
              <w:rPr>
                <w:rFonts w:hint="eastAsia" w:asciiTheme="minorEastAsia" w:hAnsiTheme="minorEastAsia" w:eastAsiaTheme="minorEastAsia" w:cstheme="minorEastAsia"/>
                <w:spacing w:val="-6"/>
                <w:sz w:val="24"/>
                <w:lang w:val="en-US" w:eastAsia="zh-CN"/>
              </w:rPr>
              <w:t>5</w:t>
            </w:r>
            <w:r>
              <w:rPr>
                <w:rFonts w:hint="eastAsia" w:asciiTheme="minorEastAsia" w:hAnsiTheme="minorEastAsia" w:eastAsiaTheme="minorEastAsia" w:cstheme="minorEastAsia"/>
                <w:spacing w:val="-6"/>
                <w:sz w:val="24"/>
              </w:rPr>
              <w:t>分）</w:t>
            </w:r>
          </w:p>
          <w:p w14:paraId="50B120B6">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方案内容完整性、专业性、可操作性强的，得</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分；</w:t>
            </w:r>
          </w:p>
          <w:p w14:paraId="7465B5F6">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方案内容完整性、专业性、可操作性较强的，得</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分；</w:t>
            </w:r>
          </w:p>
          <w:p w14:paraId="36042DB8">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方案内容完整性、专业性、可操作性一般的，得</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分；</w:t>
            </w:r>
          </w:p>
          <w:p w14:paraId="0151088E">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方案内容完整性、专业性、可操作性较差的，得1分；</w:t>
            </w:r>
          </w:p>
          <w:p w14:paraId="6C41BC79">
            <w:pPr>
              <w:jc w:val="left"/>
              <w:rPr>
                <w:rFonts w:ascii="宋体" w:hAnsi="宋体" w:cs="宋体"/>
                <w:sz w:val="24"/>
                <w:lang w:val="zh-CN"/>
              </w:rPr>
            </w:pPr>
            <w:r>
              <w:rPr>
                <w:rFonts w:hint="eastAsia" w:asciiTheme="minorEastAsia" w:hAnsiTheme="minorEastAsia" w:eastAsiaTheme="minorEastAsia" w:cstheme="minorEastAsia"/>
                <w:sz w:val="24"/>
              </w:rPr>
              <w:t>未提供：不得分。</w:t>
            </w:r>
          </w:p>
        </w:tc>
        <w:tc>
          <w:tcPr>
            <w:tcW w:w="720" w:type="dxa"/>
            <w:vAlign w:val="center"/>
          </w:tcPr>
          <w:p w14:paraId="6333F480">
            <w:pPr>
              <w:jc w:val="center"/>
              <w:rPr>
                <w:rFonts w:ascii="宋体" w:hAnsi="宋体" w:cs="宋体"/>
                <w:sz w:val="24"/>
                <w:lang w:val="zh-CN"/>
              </w:rPr>
            </w:pPr>
            <w:r>
              <w:rPr>
                <w:rFonts w:hint="eastAsia" w:asciiTheme="minorEastAsia" w:hAnsiTheme="minorEastAsia" w:eastAsiaTheme="minorEastAsia" w:cstheme="minorEastAsia"/>
                <w:sz w:val="24"/>
                <w:lang w:val="en-US" w:eastAsia="zh-CN"/>
              </w:rPr>
              <w:t>5</w:t>
            </w:r>
          </w:p>
        </w:tc>
        <w:tc>
          <w:tcPr>
            <w:tcW w:w="1296" w:type="dxa"/>
            <w:vAlign w:val="center"/>
          </w:tcPr>
          <w:p w14:paraId="704B9291">
            <w:pPr>
              <w:pStyle w:val="392"/>
              <w:spacing w:before="0"/>
              <w:ind w:firstLine="0" w:firstLineChars="0"/>
              <w:jc w:val="center"/>
              <w:rPr>
                <w:rFonts w:ascii="宋体" w:hAnsi="宋体" w:cs="宋体"/>
                <w:sz w:val="24"/>
                <w:lang w:val="zh-CN"/>
              </w:rPr>
            </w:pPr>
            <w:r>
              <w:rPr>
                <w:rFonts w:hint="eastAsia" w:asciiTheme="minorEastAsia" w:hAnsiTheme="minorEastAsia" w:eastAsiaTheme="minorEastAsia" w:cstheme="minorEastAsia"/>
                <w:szCs w:val="24"/>
              </w:rPr>
              <w:t>主观</w:t>
            </w:r>
          </w:p>
        </w:tc>
        <w:tc>
          <w:tcPr>
            <w:tcW w:w="2051" w:type="dxa"/>
            <w:vAlign w:val="center"/>
          </w:tcPr>
          <w:p w14:paraId="5ED62858">
            <w:pPr>
              <w:rPr>
                <w:rFonts w:ascii="宋体" w:hAnsi="宋体" w:cs="宋体"/>
                <w:szCs w:val="24"/>
                <w:lang w:val="zh-CN"/>
              </w:rPr>
            </w:pPr>
          </w:p>
        </w:tc>
      </w:tr>
      <w:tr w14:paraId="3F31B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Align w:val="center"/>
          </w:tcPr>
          <w:p w14:paraId="4F7E533C">
            <w:pPr>
              <w:spacing w:line="360" w:lineRule="auto"/>
              <w:jc w:val="center"/>
              <w:outlineLvl w:val="0"/>
              <w:rPr>
                <w:rFonts w:ascii="宋体" w:hAnsi="宋体" w:cs="宋体"/>
                <w:sz w:val="24"/>
                <w:lang w:val="zh-CN"/>
              </w:rPr>
            </w:pPr>
            <w:r>
              <w:rPr>
                <w:rFonts w:hint="eastAsia" w:asciiTheme="minorEastAsia" w:hAnsiTheme="minorEastAsia" w:eastAsiaTheme="minorEastAsia" w:cstheme="minorEastAsia"/>
                <w:sz w:val="24"/>
                <w:lang w:val="en-US" w:eastAsia="zh-CN"/>
              </w:rPr>
              <w:t>18</w:t>
            </w:r>
          </w:p>
        </w:tc>
        <w:tc>
          <w:tcPr>
            <w:tcW w:w="4860" w:type="dxa"/>
            <w:vAlign w:val="center"/>
          </w:tcPr>
          <w:p w14:paraId="04734D67">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根据投标供应商履约能力、诚信水平等情况等进行综合评分。（</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分）</w:t>
            </w:r>
          </w:p>
          <w:p w14:paraId="21F97149">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完全符合得</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分；</w:t>
            </w:r>
          </w:p>
          <w:p w14:paraId="6FDC21FB">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部分符合得</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分；</w:t>
            </w:r>
          </w:p>
          <w:p w14:paraId="1DB7BE88">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偏差较大得</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分；</w:t>
            </w:r>
          </w:p>
          <w:p w14:paraId="19BA93E0">
            <w:pPr>
              <w:jc w:val="left"/>
              <w:rPr>
                <w:rFonts w:ascii="宋体" w:hAnsi="宋体" w:cs="宋体"/>
                <w:sz w:val="24"/>
                <w:lang w:val="zh-CN"/>
              </w:rPr>
            </w:pPr>
            <w:r>
              <w:rPr>
                <w:rFonts w:hint="eastAsia" w:asciiTheme="minorEastAsia" w:hAnsiTheme="minorEastAsia" w:eastAsiaTheme="minorEastAsia" w:cstheme="minorEastAsia"/>
                <w:sz w:val="24"/>
              </w:rPr>
              <w:t>不符合不得分。</w:t>
            </w:r>
          </w:p>
        </w:tc>
        <w:tc>
          <w:tcPr>
            <w:tcW w:w="720" w:type="dxa"/>
            <w:vAlign w:val="center"/>
          </w:tcPr>
          <w:p w14:paraId="741FE23A">
            <w:pPr>
              <w:jc w:val="center"/>
              <w:rPr>
                <w:rFonts w:ascii="宋体" w:hAnsi="宋体" w:cs="宋体"/>
                <w:sz w:val="24"/>
                <w:lang w:val="zh-CN"/>
              </w:rPr>
            </w:pPr>
            <w:r>
              <w:rPr>
                <w:rFonts w:hint="eastAsia" w:asciiTheme="minorEastAsia" w:hAnsiTheme="minorEastAsia" w:eastAsiaTheme="minorEastAsia" w:cstheme="minorEastAsia"/>
                <w:sz w:val="24"/>
                <w:lang w:val="en-US" w:eastAsia="zh-CN"/>
              </w:rPr>
              <w:t>3</w:t>
            </w:r>
          </w:p>
        </w:tc>
        <w:tc>
          <w:tcPr>
            <w:tcW w:w="1296" w:type="dxa"/>
            <w:vAlign w:val="center"/>
          </w:tcPr>
          <w:p w14:paraId="0F1E514E">
            <w:pPr>
              <w:pStyle w:val="392"/>
              <w:spacing w:before="0"/>
              <w:ind w:firstLine="0" w:firstLineChars="0"/>
              <w:jc w:val="center"/>
              <w:rPr>
                <w:rFonts w:ascii="宋体" w:hAnsi="宋体" w:cs="宋体"/>
                <w:szCs w:val="24"/>
                <w:lang w:val="zh-CN"/>
              </w:rPr>
            </w:pPr>
            <w:r>
              <w:rPr>
                <w:rFonts w:hint="eastAsia" w:asciiTheme="minorEastAsia" w:hAnsiTheme="minorEastAsia" w:eastAsiaTheme="minorEastAsia" w:cstheme="minorEastAsia"/>
                <w:szCs w:val="24"/>
              </w:rPr>
              <w:t>主观</w:t>
            </w:r>
          </w:p>
        </w:tc>
        <w:tc>
          <w:tcPr>
            <w:tcW w:w="2051" w:type="dxa"/>
            <w:vAlign w:val="center"/>
          </w:tcPr>
          <w:p w14:paraId="04E827B6">
            <w:pPr>
              <w:rPr>
                <w:rFonts w:ascii="宋体" w:hAnsi="宋体" w:cs="宋体"/>
                <w:sz w:val="24"/>
                <w:lang w:val="zh-CN"/>
              </w:rPr>
            </w:pPr>
          </w:p>
        </w:tc>
      </w:tr>
      <w:tr w14:paraId="0F254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Align w:val="center"/>
          </w:tcPr>
          <w:p w14:paraId="6DF8F091">
            <w:pPr>
              <w:spacing w:line="360" w:lineRule="auto"/>
              <w:jc w:val="center"/>
              <w:outlineLvl w:val="0"/>
              <w:rPr>
                <w:rFonts w:ascii="宋体" w:hAnsi="宋体" w:cs="宋体"/>
                <w:sz w:val="24"/>
                <w:lang w:val="zh-CN"/>
              </w:rPr>
            </w:pPr>
            <w:r>
              <w:rPr>
                <w:rFonts w:hint="eastAsia" w:asciiTheme="minorEastAsia" w:hAnsiTheme="minorEastAsia" w:eastAsiaTheme="minorEastAsia" w:cstheme="minorEastAsia"/>
                <w:sz w:val="24"/>
                <w:lang w:val="en-US" w:eastAsia="zh-CN"/>
              </w:rPr>
              <w:t>19</w:t>
            </w:r>
          </w:p>
        </w:tc>
        <w:tc>
          <w:tcPr>
            <w:tcW w:w="4860" w:type="dxa"/>
            <w:vAlign w:val="center"/>
          </w:tcPr>
          <w:p w14:paraId="5BD6EFF1">
            <w:pPr>
              <w:jc w:val="left"/>
              <w:rPr>
                <w:rFonts w:asciiTheme="minorEastAsia" w:hAnsiTheme="minorEastAsia" w:eastAsiaTheme="minorEastAsia" w:cstheme="minorEastAsia"/>
                <w:kern w:val="0"/>
                <w:sz w:val="24"/>
                <w:lang w:bidi="ar"/>
              </w:rPr>
            </w:pPr>
            <w:r>
              <w:rPr>
                <w:rFonts w:hint="eastAsia" w:ascii="宋体" w:hAnsi="宋体" w:cs="宋体"/>
                <w:sz w:val="24"/>
              </w:rPr>
              <w:t>管理工作的交接方案</w:t>
            </w:r>
            <w:r>
              <w:rPr>
                <w:rFonts w:hint="eastAsia" w:asciiTheme="minorEastAsia" w:hAnsiTheme="minorEastAsia" w:eastAsiaTheme="minorEastAsia" w:cstheme="minorEastAsia"/>
                <w:kern w:val="0"/>
                <w:sz w:val="24"/>
                <w:lang w:bidi="ar"/>
              </w:rPr>
              <w:t xml:space="preserve">（5分）                  </w:t>
            </w:r>
          </w:p>
          <w:p w14:paraId="0AF7388F">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 xml:space="preserve"> </w:t>
            </w:r>
            <w:r>
              <w:rPr>
                <w:rFonts w:hint="eastAsia" w:asciiTheme="minorEastAsia" w:hAnsiTheme="minorEastAsia" w:eastAsiaTheme="minorEastAsia" w:cstheme="minorEastAsia"/>
                <w:sz w:val="24"/>
              </w:rPr>
              <w:t>方案内容完整性、专业性、可操作性强的，得5分；</w:t>
            </w:r>
          </w:p>
          <w:p w14:paraId="6D2911A5">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方案内容完整性、专业性、可操作性较强的，得4分；</w:t>
            </w:r>
          </w:p>
          <w:p w14:paraId="7DE422FB">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方案内容完整性、专业性、可操作性一般的，得3分；</w:t>
            </w:r>
          </w:p>
          <w:p w14:paraId="6AE6C855">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方案内容完整性、专业性、可操作性较差的，得1分；</w:t>
            </w:r>
          </w:p>
          <w:p w14:paraId="3BF8DF52">
            <w:pPr>
              <w:jc w:val="left"/>
              <w:rPr>
                <w:rFonts w:ascii="宋体" w:hAnsi="宋体" w:cs="宋体"/>
                <w:sz w:val="24"/>
                <w:lang w:val="zh-CN"/>
              </w:rPr>
            </w:pPr>
            <w:r>
              <w:rPr>
                <w:rFonts w:hint="eastAsia" w:asciiTheme="minorEastAsia" w:hAnsiTheme="minorEastAsia" w:eastAsiaTheme="minorEastAsia" w:cstheme="minorEastAsia"/>
                <w:sz w:val="24"/>
              </w:rPr>
              <w:t>未提供：不得分。</w:t>
            </w:r>
          </w:p>
        </w:tc>
        <w:tc>
          <w:tcPr>
            <w:tcW w:w="720" w:type="dxa"/>
            <w:vAlign w:val="center"/>
          </w:tcPr>
          <w:p w14:paraId="310B1998">
            <w:pPr>
              <w:jc w:val="center"/>
              <w:rPr>
                <w:rFonts w:ascii="宋体" w:hAnsi="宋体" w:cs="宋体"/>
                <w:sz w:val="24"/>
                <w:lang w:val="zh-CN"/>
              </w:rPr>
            </w:pPr>
            <w:r>
              <w:rPr>
                <w:rFonts w:hint="eastAsia" w:asciiTheme="minorEastAsia" w:hAnsiTheme="minorEastAsia" w:eastAsiaTheme="minorEastAsia" w:cstheme="minorEastAsia"/>
                <w:sz w:val="24"/>
              </w:rPr>
              <w:t>5</w:t>
            </w:r>
          </w:p>
        </w:tc>
        <w:tc>
          <w:tcPr>
            <w:tcW w:w="1296" w:type="dxa"/>
            <w:vAlign w:val="center"/>
          </w:tcPr>
          <w:p w14:paraId="08AF1FEF">
            <w:pPr>
              <w:pStyle w:val="392"/>
              <w:spacing w:before="0"/>
              <w:ind w:firstLine="0" w:firstLineChars="0"/>
              <w:jc w:val="center"/>
              <w:rPr>
                <w:rFonts w:ascii="宋体" w:hAnsi="宋体" w:cs="宋体"/>
                <w:sz w:val="24"/>
                <w:lang w:val="zh-CN"/>
              </w:rPr>
            </w:pPr>
            <w:r>
              <w:rPr>
                <w:rFonts w:hint="eastAsia" w:asciiTheme="minorEastAsia" w:hAnsiTheme="minorEastAsia" w:eastAsiaTheme="minorEastAsia" w:cstheme="minorEastAsia"/>
                <w:szCs w:val="24"/>
              </w:rPr>
              <w:t>主观</w:t>
            </w:r>
          </w:p>
        </w:tc>
        <w:tc>
          <w:tcPr>
            <w:tcW w:w="2051" w:type="dxa"/>
            <w:vAlign w:val="center"/>
          </w:tcPr>
          <w:p w14:paraId="36F17B6E">
            <w:pPr>
              <w:rPr>
                <w:rFonts w:ascii="宋体" w:hAnsi="宋体" w:cs="宋体"/>
                <w:szCs w:val="24"/>
                <w:lang w:val="zh-CN"/>
              </w:rPr>
            </w:pPr>
          </w:p>
        </w:tc>
      </w:tr>
      <w:tr w14:paraId="746ED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Align w:val="center"/>
          </w:tcPr>
          <w:p w14:paraId="575FCA1F">
            <w:pPr>
              <w:spacing w:line="360" w:lineRule="auto"/>
              <w:jc w:val="center"/>
              <w:outlineLvl w:val="0"/>
              <w:rPr>
                <w:rFonts w:ascii="宋体" w:hAnsi="宋体" w:cs="宋体"/>
                <w:sz w:val="24"/>
              </w:rPr>
            </w:pPr>
            <w:r>
              <w:rPr>
                <w:rFonts w:hint="eastAsia" w:asciiTheme="minorEastAsia" w:hAnsiTheme="minorEastAsia" w:eastAsiaTheme="minorEastAsia" w:cstheme="minorEastAsia"/>
                <w:sz w:val="24"/>
                <w:lang w:val="en-US" w:eastAsia="zh-CN"/>
              </w:rPr>
              <w:t>20</w:t>
            </w:r>
          </w:p>
        </w:tc>
        <w:tc>
          <w:tcPr>
            <w:tcW w:w="4860" w:type="dxa"/>
            <w:vAlign w:val="center"/>
          </w:tcPr>
          <w:p w14:paraId="4345CB01">
            <w:pPr>
              <w:jc w:val="left"/>
              <w:rPr>
                <w:rFonts w:ascii="宋体" w:hAnsi="宋体" w:cs="宋体"/>
                <w:sz w:val="24"/>
                <w:lang w:val="zh-CN"/>
              </w:rPr>
            </w:pPr>
            <w:r>
              <w:rPr>
                <w:rFonts w:hint="eastAsia" w:asciiTheme="minorEastAsia" w:hAnsiTheme="minorEastAsia" w:eastAsiaTheme="minorEastAsia" w:cstheme="minorEastAsia"/>
                <w:sz w:val="24"/>
                <w:lang w:val="zh-CN"/>
              </w:rPr>
              <w:t>根据投标人提供自20</w:t>
            </w:r>
            <w:r>
              <w:rPr>
                <w:rFonts w:hint="eastAsia" w:asciiTheme="minorEastAsia" w:hAnsiTheme="minorEastAsia" w:eastAsiaTheme="minorEastAsia" w:cstheme="minorEastAsia"/>
                <w:sz w:val="24"/>
              </w:rPr>
              <w:t>21</w:t>
            </w:r>
            <w:r>
              <w:rPr>
                <w:rFonts w:hint="eastAsia" w:asciiTheme="minorEastAsia" w:hAnsiTheme="minorEastAsia" w:eastAsiaTheme="minorEastAsia" w:cstheme="minorEastAsia"/>
                <w:sz w:val="24"/>
                <w:lang w:val="zh-CN"/>
              </w:rPr>
              <w:t>年1月1日以来完成</w:t>
            </w:r>
            <w:r>
              <w:rPr>
                <w:rFonts w:hint="eastAsia" w:asciiTheme="minorEastAsia" w:hAnsiTheme="minorEastAsia" w:eastAsiaTheme="minorEastAsia" w:cstheme="minorEastAsia"/>
                <w:sz w:val="24"/>
              </w:rPr>
              <w:t>的类似学校</w:t>
            </w:r>
            <w:r>
              <w:rPr>
                <w:rFonts w:hint="eastAsia" w:asciiTheme="minorEastAsia" w:hAnsiTheme="minorEastAsia" w:eastAsiaTheme="minorEastAsia" w:cstheme="minorEastAsia"/>
                <w:sz w:val="24"/>
                <w:lang w:val="zh-CN"/>
              </w:rPr>
              <w:t>项目的成功案例，以合同签订时间为准</w:t>
            </w:r>
            <w:r>
              <w:rPr>
                <w:rFonts w:hint="eastAsia" w:asciiTheme="minorEastAsia" w:hAnsiTheme="minorEastAsia" w:eastAsiaTheme="minorEastAsia" w:cstheme="minorEastAsia"/>
                <w:sz w:val="24"/>
              </w:rPr>
              <w:t>，每一个案例得</w:t>
            </w:r>
            <w:r>
              <w:rPr>
                <w:rFonts w:hint="eastAsia" w:asciiTheme="minorEastAsia" w:hAnsiTheme="minorEastAsia" w:eastAsiaTheme="minorEastAsia" w:cstheme="minorEastAsia"/>
                <w:sz w:val="24"/>
                <w:lang w:val="en-US" w:eastAsia="zh-CN"/>
              </w:rPr>
              <w:t>0.5</w:t>
            </w:r>
            <w:r>
              <w:rPr>
                <w:rFonts w:hint="eastAsia" w:asciiTheme="minorEastAsia" w:hAnsiTheme="minorEastAsia" w:eastAsiaTheme="minorEastAsia" w:cstheme="minorEastAsia"/>
                <w:sz w:val="24"/>
              </w:rPr>
              <w:t>分，最高得</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分。(提供案例合同复印件，不提供不得分。同一个单位分年度多次签订的案例，计入1个案例，同一个项目，分两期或以上完成的，计入1个案例）</w:t>
            </w:r>
          </w:p>
        </w:tc>
        <w:tc>
          <w:tcPr>
            <w:tcW w:w="720" w:type="dxa"/>
            <w:vAlign w:val="center"/>
          </w:tcPr>
          <w:p w14:paraId="211C9DD5">
            <w:pPr>
              <w:jc w:val="center"/>
              <w:rPr>
                <w:rFonts w:ascii="宋体" w:hAnsi="宋体" w:cs="宋体"/>
                <w:sz w:val="24"/>
                <w:lang w:val="zh-CN"/>
              </w:rPr>
            </w:pPr>
            <w:r>
              <w:rPr>
                <w:rFonts w:hint="eastAsia" w:asciiTheme="minorEastAsia" w:hAnsiTheme="minorEastAsia" w:eastAsiaTheme="minorEastAsia" w:cstheme="minorEastAsia"/>
                <w:sz w:val="24"/>
                <w:lang w:val="en-US" w:eastAsia="zh-CN"/>
              </w:rPr>
              <w:t>2</w:t>
            </w:r>
          </w:p>
        </w:tc>
        <w:tc>
          <w:tcPr>
            <w:tcW w:w="1296" w:type="dxa"/>
            <w:vAlign w:val="center"/>
          </w:tcPr>
          <w:p w14:paraId="6F79F30F">
            <w:pPr>
              <w:pStyle w:val="392"/>
              <w:spacing w:before="0"/>
              <w:ind w:firstLine="0" w:firstLineChars="0"/>
              <w:jc w:val="center"/>
              <w:rPr>
                <w:rFonts w:ascii="宋体" w:hAnsi="宋体" w:cs="宋体"/>
                <w:sz w:val="24"/>
                <w:lang w:val="zh-CN"/>
              </w:rPr>
            </w:pPr>
            <w:r>
              <w:rPr>
                <w:rFonts w:hint="eastAsia" w:asciiTheme="minorEastAsia" w:hAnsiTheme="minorEastAsia" w:eastAsiaTheme="minorEastAsia" w:cstheme="minorEastAsia"/>
                <w:szCs w:val="24"/>
              </w:rPr>
              <w:t>客观</w:t>
            </w:r>
          </w:p>
        </w:tc>
        <w:tc>
          <w:tcPr>
            <w:tcW w:w="2051" w:type="dxa"/>
            <w:vAlign w:val="center"/>
          </w:tcPr>
          <w:p w14:paraId="6FCD43C5">
            <w:pPr>
              <w:rPr>
                <w:rFonts w:ascii="宋体" w:hAnsi="宋体" w:cs="宋体"/>
                <w:szCs w:val="24"/>
                <w:lang w:val="zh-CN"/>
              </w:rPr>
            </w:pPr>
          </w:p>
        </w:tc>
      </w:tr>
      <w:tr w14:paraId="0DB64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745" w:type="dxa"/>
            <w:vAlign w:val="center"/>
          </w:tcPr>
          <w:p w14:paraId="3FE31C47">
            <w:pPr>
              <w:spacing w:line="360" w:lineRule="auto"/>
              <w:jc w:val="center"/>
              <w:outlineLvl w:val="0"/>
              <w:rPr>
                <w:rFonts w:ascii="宋体" w:hAnsi="宋体" w:cs="宋体"/>
                <w:sz w:val="24"/>
              </w:rPr>
            </w:pPr>
            <w:r>
              <w:rPr>
                <w:rFonts w:hint="eastAsia" w:asciiTheme="minorEastAsia" w:hAnsiTheme="minorEastAsia" w:eastAsiaTheme="minorEastAsia" w:cstheme="minorEastAsia"/>
                <w:sz w:val="24"/>
                <w:lang w:val="en-US" w:eastAsia="zh-CN"/>
              </w:rPr>
              <w:t>21</w:t>
            </w:r>
          </w:p>
        </w:tc>
        <w:tc>
          <w:tcPr>
            <w:tcW w:w="4860" w:type="dxa"/>
            <w:vAlign w:val="center"/>
          </w:tcPr>
          <w:p w14:paraId="092392E2">
            <w:pPr>
              <w:widowControl/>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有效最后报价的最低价作为评审基准价，其最低报价为满分；按［最后报价得分=（评审基准价/最后报价）*1</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］的计算公式计算。</w:t>
            </w:r>
          </w:p>
          <w:p w14:paraId="400341F6">
            <w:pPr>
              <w:widowControl/>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评审过程中，不得去掉报价中的最高报价和最低报价。</w:t>
            </w:r>
          </w:p>
          <w:p w14:paraId="689D6A14">
            <w:pPr>
              <w:widowControl/>
              <w:jc w:val="left"/>
              <w:rPr>
                <w:rFonts w:ascii="宋体" w:hAnsi="宋体" w:cs="宋体"/>
                <w:sz w:val="24"/>
                <w:lang w:val="zh-CN"/>
              </w:rPr>
            </w:pPr>
            <w:r>
              <w:rPr>
                <w:rFonts w:hint="eastAsia" w:asciiTheme="minorEastAsia" w:hAnsiTheme="minorEastAsia" w:eastAsiaTheme="minorEastAsia" w:cstheme="minorEastAsia"/>
                <w:sz w:val="24"/>
              </w:rPr>
              <w:t>对于未预留份额专门面向中小企业的政府采购货物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720" w:type="dxa"/>
            <w:vAlign w:val="center"/>
          </w:tcPr>
          <w:p w14:paraId="0D09B22E">
            <w:pPr>
              <w:jc w:val="center"/>
              <w:rPr>
                <w:rFonts w:ascii="宋体" w:hAnsi="宋体" w:cs="宋体"/>
                <w:sz w:val="24"/>
                <w:lang w:val="zh-CN"/>
              </w:rPr>
            </w:pPr>
            <w:r>
              <w:rPr>
                <w:rFonts w:hint="eastAsia" w:asciiTheme="minorEastAsia" w:hAnsiTheme="minorEastAsia" w:eastAsiaTheme="minorEastAsia" w:cstheme="minorEastAsia"/>
                <w:sz w:val="24"/>
                <w:lang w:val="en-US" w:eastAsia="zh-CN"/>
              </w:rPr>
              <w:t>20</w:t>
            </w:r>
          </w:p>
        </w:tc>
        <w:tc>
          <w:tcPr>
            <w:tcW w:w="1296" w:type="dxa"/>
            <w:vAlign w:val="center"/>
          </w:tcPr>
          <w:p w14:paraId="7E49A1BD">
            <w:pPr>
              <w:pStyle w:val="392"/>
              <w:spacing w:before="0"/>
              <w:ind w:firstLine="0" w:firstLineChars="0"/>
              <w:jc w:val="center"/>
              <w:rPr>
                <w:rFonts w:ascii="宋体" w:hAnsi="宋体" w:cs="宋体"/>
                <w:sz w:val="24"/>
                <w:lang w:val="zh-CN"/>
              </w:rPr>
            </w:pPr>
            <w:r>
              <w:rPr>
                <w:rFonts w:hint="eastAsia" w:asciiTheme="minorEastAsia" w:hAnsiTheme="minorEastAsia" w:eastAsiaTheme="minorEastAsia" w:cstheme="minorEastAsia"/>
                <w:szCs w:val="24"/>
              </w:rPr>
              <w:t>客观</w:t>
            </w:r>
          </w:p>
        </w:tc>
        <w:tc>
          <w:tcPr>
            <w:tcW w:w="2051" w:type="dxa"/>
            <w:vAlign w:val="center"/>
          </w:tcPr>
          <w:p w14:paraId="663C52FF">
            <w:pPr>
              <w:jc w:val="left"/>
              <w:rPr>
                <w:rFonts w:ascii="宋体" w:hAnsi="宋体" w:cs="宋体"/>
                <w:color w:val="FF0000"/>
                <w:szCs w:val="24"/>
                <w:lang w:val="zh-CN"/>
              </w:rPr>
            </w:pPr>
          </w:p>
        </w:tc>
      </w:tr>
    </w:tbl>
    <w:p w14:paraId="48C1110E">
      <w:pPr>
        <w:pStyle w:val="392"/>
        <w:spacing w:before="0"/>
        <w:ind w:left="0" w:leftChars="0" w:firstLine="0" w:firstLineChars="0"/>
        <w:jc w:val="left"/>
        <w:rPr>
          <w:rFonts w:cs="仿宋_GB2312" w:asciiTheme="minorEastAsia" w:hAnsiTheme="minorEastAsia" w:eastAsiaTheme="minorEastAsia"/>
          <w:b/>
          <w:sz w:val="32"/>
        </w:rPr>
      </w:pPr>
    </w:p>
    <w:p w14:paraId="1F808A14">
      <w:pPr>
        <w:snapToGrid w:val="0"/>
        <w:spacing w:line="360" w:lineRule="auto"/>
        <w:rPr>
          <w:rFonts w:ascii="仿宋" w:hAnsi="仿宋" w:eastAsia="仿宋" w:cs="仿宋"/>
          <w:b/>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14:paraId="0EB8DDCB">
      <w:pPr>
        <w:adjustRightInd/>
        <w:spacing w:line="360" w:lineRule="auto"/>
        <w:ind w:firstLine="482" w:firstLineChars="200"/>
        <w:rPr>
          <w:rFonts w:cs="Arial" w:asciiTheme="minorEastAsia" w:hAnsiTheme="minorEastAsia" w:eastAsiaTheme="minorEastAsia"/>
          <w:b/>
          <w:kern w:val="0"/>
          <w:sz w:val="24"/>
        </w:rPr>
      </w:pPr>
    </w:p>
    <w:p w14:paraId="1335FF28">
      <w:pPr>
        <w:pStyle w:val="392"/>
        <w:spacing w:before="0"/>
        <w:ind w:firstLine="643"/>
        <w:jc w:val="center"/>
        <w:rPr>
          <w:rFonts w:cs="仿宋_GB2312" w:asciiTheme="minorEastAsia" w:hAnsiTheme="minorEastAsia" w:eastAsiaTheme="minorEastAsia"/>
          <w:b/>
        </w:rPr>
      </w:pPr>
      <w:r>
        <w:rPr>
          <w:rFonts w:hint="eastAsia" w:cs="仿宋_GB2312" w:asciiTheme="minorEastAsia" w:hAnsiTheme="minorEastAsia" w:eastAsiaTheme="minorEastAsia"/>
          <w:b/>
          <w:sz w:val="32"/>
        </w:rPr>
        <w:t>一、评审方法</w:t>
      </w:r>
    </w:p>
    <w:p w14:paraId="10B3AB74">
      <w:pPr>
        <w:adjustRightInd/>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b/>
          <w:kern w:val="0"/>
          <w:sz w:val="24"/>
        </w:rPr>
        <w:t>1.综合评分法。</w:t>
      </w:r>
      <w:r>
        <w:rPr>
          <w:rFonts w:hint="eastAsia" w:cs="Arial" w:asciiTheme="minorEastAsia" w:hAnsiTheme="minorEastAsia" w:eastAsiaTheme="minorEastAsia"/>
          <w:kern w:val="0"/>
          <w:sz w:val="24"/>
        </w:rPr>
        <w:t>综合评分法，是指响应文件满足磋商文件全部实质性要求，且按照评审因素的量化指标评审得分最高的供应商为成交候选人的评审方法。</w:t>
      </w:r>
    </w:p>
    <w:p w14:paraId="231B2B9A">
      <w:pPr>
        <w:adjustRightInd/>
        <w:spacing w:line="360" w:lineRule="auto"/>
        <w:rPr>
          <w:rFonts w:cs="Arial" w:asciiTheme="minorEastAsia" w:hAnsiTheme="minorEastAsia" w:eastAsiaTheme="minorEastAsia"/>
          <w:kern w:val="0"/>
          <w:sz w:val="24"/>
        </w:rPr>
      </w:pPr>
    </w:p>
    <w:p w14:paraId="3EAD1522">
      <w:pPr>
        <w:snapToGrid w:val="0"/>
        <w:spacing w:line="360" w:lineRule="auto"/>
        <w:ind w:left="120" w:leftChars="57" w:firstLine="482" w:firstLineChars="15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二、磋商小组的组成</w:t>
      </w:r>
    </w:p>
    <w:p w14:paraId="66EA1C30">
      <w:pPr>
        <w:pStyle w:val="392"/>
        <w:spacing w:before="0"/>
        <w:ind w:firstLine="0" w:firstLineChars="0"/>
        <w:rPr>
          <w:rFonts w:cs="Arial" w:asciiTheme="minorEastAsia" w:hAnsiTheme="minorEastAsia" w:eastAsiaTheme="minorEastAsia"/>
          <w:b/>
          <w:kern w:val="0"/>
        </w:rPr>
      </w:pPr>
      <w:r>
        <w:rPr>
          <w:rFonts w:hint="eastAsia" w:cs="Arial" w:asciiTheme="minorEastAsia" w:hAnsiTheme="minorEastAsia" w:eastAsiaTheme="minorEastAsia"/>
          <w:b/>
          <w:kern w:val="0"/>
        </w:rPr>
        <w:t>1.磋商小组的组成。</w:t>
      </w:r>
    </w:p>
    <w:p w14:paraId="1BED47D8">
      <w:pPr>
        <w:pStyle w:val="392"/>
        <w:spacing w:before="0"/>
        <w:ind w:firstLine="480"/>
        <w:rPr>
          <w:rFonts w:asciiTheme="minorEastAsia" w:hAnsiTheme="minorEastAsia" w:eastAsiaTheme="minorEastAsia"/>
        </w:rPr>
      </w:pPr>
      <w:r>
        <w:rPr>
          <w:rFonts w:hint="eastAsia" w:asciiTheme="minorEastAsia" w:hAnsiTheme="minorEastAsia" w:eastAsiaTheme="minorEastAsi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104745B0">
      <w:pPr>
        <w:pStyle w:val="392"/>
        <w:spacing w:before="0"/>
        <w:ind w:firstLine="480"/>
        <w:rPr>
          <w:rFonts w:asciiTheme="minorEastAsia" w:hAnsiTheme="minorEastAsia" w:eastAsiaTheme="minorEastAsia"/>
        </w:rPr>
      </w:pPr>
      <w:r>
        <w:rPr>
          <w:rFonts w:hint="eastAsia" w:asciiTheme="minorEastAsia" w:hAnsiTheme="minorEastAsia" w:eastAsiaTheme="minor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3AC93802">
      <w:pPr>
        <w:snapToGrid w:val="0"/>
        <w:spacing w:line="360" w:lineRule="auto"/>
        <w:rPr>
          <w:rFonts w:cs="Arial" w:asciiTheme="minorEastAsia" w:hAnsiTheme="minorEastAsia" w:eastAsiaTheme="minorEastAsia"/>
          <w:b/>
          <w:kern w:val="0"/>
          <w:sz w:val="24"/>
          <w:szCs w:val="20"/>
        </w:rPr>
      </w:pPr>
      <w:r>
        <w:rPr>
          <w:rFonts w:hint="eastAsia" w:cs="Arial" w:asciiTheme="minorEastAsia" w:hAnsiTheme="minorEastAsia" w:eastAsiaTheme="minorEastAsia"/>
          <w:b/>
          <w:kern w:val="0"/>
          <w:sz w:val="24"/>
          <w:szCs w:val="20"/>
        </w:rPr>
        <w:t>2.磋商小组的组成人员的回避。</w:t>
      </w:r>
    </w:p>
    <w:p w14:paraId="16CC1F77">
      <w:pPr>
        <w:pStyle w:val="392"/>
        <w:spacing w:before="0"/>
        <w:ind w:firstLine="480"/>
        <w:rPr>
          <w:rFonts w:asciiTheme="minorEastAsia" w:hAnsiTheme="minorEastAsia" w:eastAsiaTheme="minorEastAsia"/>
        </w:rPr>
      </w:pPr>
      <w:r>
        <w:rPr>
          <w:rFonts w:hint="eastAsia" w:asciiTheme="minorEastAsia" w:hAnsiTheme="minorEastAsia" w:eastAsiaTheme="minorEastAsia"/>
        </w:rPr>
        <w:t>在政府采购活动中，磋商小组的组成人员与供应商有下列利害关系之一的，应当回避：</w:t>
      </w:r>
    </w:p>
    <w:p w14:paraId="4AF5E0FA">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2.1参加采购活动前3年内与供应商存在劳动关系；</w:t>
      </w:r>
    </w:p>
    <w:p w14:paraId="35A47B4A">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2.2参加采购活动前3年内担任供应商的董事、监事；</w:t>
      </w:r>
    </w:p>
    <w:p w14:paraId="55ECED33">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2.3参加采购活动前3年内是供应商的控股股东或者实际控制人；</w:t>
      </w:r>
    </w:p>
    <w:p w14:paraId="1B3DD6D1">
      <w:pPr>
        <w:pStyle w:val="392"/>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2.4与供应商的法定代表人或者负责人有夫妻、直系血亲、三代以内旁系血亲或者近姻亲关系；</w:t>
      </w:r>
    </w:p>
    <w:p w14:paraId="08F825E7">
      <w:pPr>
        <w:pStyle w:val="392"/>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2.5与供应商有其他可能影响政府采购活动公平、公正进行的关系。</w:t>
      </w:r>
    </w:p>
    <w:p w14:paraId="51D6A02D">
      <w:pPr>
        <w:snapToGrid w:val="0"/>
        <w:spacing w:line="360" w:lineRule="auto"/>
        <w:ind w:left="120" w:leftChars="57" w:firstLine="482" w:firstLineChars="150"/>
        <w:jc w:val="center"/>
        <w:rPr>
          <w:rFonts w:cs="仿宋_GB2312" w:asciiTheme="minorEastAsia" w:hAnsiTheme="minorEastAsia" w:eastAsiaTheme="minorEastAsia"/>
          <w:b/>
          <w:sz w:val="32"/>
        </w:rPr>
      </w:pPr>
    </w:p>
    <w:p w14:paraId="64DC7997">
      <w:pPr>
        <w:snapToGrid w:val="0"/>
        <w:spacing w:line="360" w:lineRule="auto"/>
        <w:ind w:left="120" w:leftChars="57" w:firstLine="482" w:firstLineChars="150"/>
        <w:jc w:val="center"/>
        <w:rPr>
          <w:rFonts w:asciiTheme="minorEastAsia" w:hAnsiTheme="minorEastAsia" w:eastAsiaTheme="minorEastAsia"/>
          <w:b/>
          <w:sz w:val="32"/>
          <w:szCs w:val="32"/>
        </w:rPr>
      </w:pPr>
      <w:r>
        <w:rPr>
          <w:rFonts w:hint="eastAsia" w:cs="仿宋_GB2312" w:asciiTheme="minorEastAsia" w:hAnsiTheme="minorEastAsia" w:eastAsiaTheme="minorEastAsia"/>
          <w:b/>
          <w:sz w:val="32"/>
        </w:rPr>
        <w:t>三、磋商小组的职责</w:t>
      </w:r>
    </w:p>
    <w:p w14:paraId="69AE775C">
      <w:pPr>
        <w:pStyle w:val="392"/>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1.磋商小组负责具体评审事务，并独立履行下列职责：</w:t>
      </w:r>
    </w:p>
    <w:p w14:paraId="3C90EA06">
      <w:pPr>
        <w:pStyle w:val="392"/>
        <w:spacing w:before="0"/>
        <w:ind w:firstLine="480"/>
        <w:rPr>
          <w:rFonts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szCs w:val="24"/>
        </w:rPr>
        <w:t>对供应商的资格进行审查；</w:t>
      </w:r>
      <w:r>
        <w:rPr>
          <w:rFonts w:hint="eastAsia" w:asciiTheme="minorEastAsia" w:hAnsiTheme="minorEastAsia" w:eastAsiaTheme="minorEastAsia"/>
        </w:rPr>
        <w:t>对响应文件的有效性、完整性和响应程度进行审查；</w:t>
      </w:r>
    </w:p>
    <w:p w14:paraId="208419B1">
      <w:pPr>
        <w:pStyle w:val="392"/>
        <w:spacing w:before="0"/>
        <w:ind w:firstLine="480"/>
        <w:rPr>
          <w:rFonts w:asciiTheme="minorEastAsia" w:hAnsiTheme="minorEastAsia" w:eastAsiaTheme="minorEastAsia"/>
        </w:rPr>
      </w:pPr>
      <w:r>
        <w:rPr>
          <w:rFonts w:hint="eastAsia" w:asciiTheme="minorEastAsia" w:hAnsiTheme="minorEastAsia" w:eastAsiaTheme="minorEastAsia"/>
        </w:rPr>
        <w:t>1.2审查、评价响应文件是否符合磋商文件的商务、技术等实质性要求；</w:t>
      </w:r>
    </w:p>
    <w:p w14:paraId="7F280AF3">
      <w:pPr>
        <w:pStyle w:val="392"/>
        <w:spacing w:before="0"/>
        <w:ind w:firstLine="480"/>
        <w:rPr>
          <w:rFonts w:asciiTheme="minorEastAsia" w:hAnsiTheme="minorEastAsia" w:eastAsiaTheme="minorEastAsia"/>
        </w:rPr>
      </w:pPr>
      <w:r>
        <w:rPr>
          <w:rFonts w:hint="eastAsia" w:asciiTheme="minorEastAsia" w:hAnsiTheme="minorEastAsia" w:eastAsiaTheme="minorEastAsia"/>
        </w:rPr>
        <w:t>1.3要求供应商对响应文件有关事项作出澄清、说明或者更正；</w:t>
      </w:r>
    </w:p>
    <w:p w14:paraId="17D2DAA6">
      <w:pPr>
        <w:pStyle w:val="392"/>
        <w:spacing w:before="0"/>
        <w:ind w:firstLine="480"/>
        <w:rPr>
          <w:rFonts w:asciiTheme="minorEastAsia" w:hAnsiTheme="minorEastAsia" w:eastAsiaTheme="minorEastAsia"/>
        </w:rPr>
      </w:pPr>
      <w:r>
        <w:rPr>
          <w:rFonts w:hint="eastAsia" w:asciiTheme="minorEastAsia" w:hAnsiTheme="minorEastAsia" w:eastAsiaTheme="minorEastAsia"/>
        </w:rPr>
        <w:t>1.4磋商小组集中与单一供应商分别进行磋商；</w:t>
      </w:r>
    </w:p>
    <w:p w14:paraId="24F81900">
      <w:pPr>
        <w:pStyle w:val="392"/>
        <w:spacing w:before="0"/>
        <w:ind w:firstLine="480"/>
        <w:rPr>
          <w:rFonts w:asciiTheme="minorEastAsia" w:hAnsiTheme="minorEastAsia" w:eastAsiaTheme="minorEastAsia"/>
        </w:rPr>
      </w:pPr>
      <w:r>
        <w:rPr>
          <w:rFonts w:hint="eastAsia" w:asciiTheme="minorEastAsia" w:hAnsiTheme="minorEastAsia" w:eastAsiaTheme="minorEastAsia"/>
        </w:rPr>
        <w:t>1.5确定磋商文件的变动情况，并确定提交最后报价的供应商；</w:t>
      </w:r>
    </w:p>
    <w:p w14:paraId="0EC7A916">
      <w:pPr>
        <w:pStyle w:val="392"/>
        <w:spacing w:before="0"/>
        <w:ind w:firstLine="480"/>
        <w:rPr>
          <w:rFonts w:asciiTheme="minorEastAsia" w:hAnsiTheme="minorEastAsia" w:eastAsiaTheme="minorEastAsia"/>
        </w:rPr>
      </w:pPr>
      <w:r>
        <w:rPr>
          <w:rFonts w:hint="eastAsia" w:asciiTheme="minorEastAsia" w:hAnsiTheme="minorEastAsia" w:eastAsiaTheme="minorEastAsia"/>
        </w:rPr>
        <w:t>1.6根据磋商文件确定的评审办法及评审标准对提交最后报价的供应商的响应文件和最后报价采用综合评分法进行综合评分；</w:t>
      </w:r>
    </w:p>
    <w:p w14:paraId="43AD6CC4">
      <w:pPr>
        <w:pStyle w:val="392"/>
        <w:spacing w:before="0"/>
        <w:ind w:firstLine="480"/>
        <w:rPr>
          <w:rFonts w:asciiTheme="minorEastAsia" w:hAnsiTheme="minorEastAsia" w:eastAsiaTheme="minorEastAsia"/>
        </w:rPr>
      </w:pPr>
      <w:r>
        <w:rPr>
          <w:rFonts w:hint="eastAsia" w:asciiTheme="minorEastAsia" w:hAnsiTheme="minorEastAsia" w:eastAsiaTheme="minorEastAsia"/>
        </w:rPr>
        <w:t>1.7编制评审报告，确定成交候选人名单，以及根据采购人委托直接确定成交人；</w:t>
      </w:r>
    </w:p>
    <w:p w14:paraId="5A07E754">
      <w:pPr>
        <w:pStyle w:val="392"/>
        <w:spacing w:before="0"/>
        <w:ind w:firstLine="480"/>
        <w:rPr>
          <w:rFonts w:asciiTheme="minorEastAsia" w:hAnsiTheme="minorEastAsia" w:eastAsiaTheme="minorEastAsia"/>
        </w:rPr>
      </w:pPr>
      <w:r>
        <w:rPr>
          <w:rFonts w:hint="eastAsia" w:asciiTheme="minorEastAsia" w:hAnsiTheme="minorEastAsia" w:eastAsiaTheme="minorEastAsia"/>
        </w:rPr>
        <w:t>1.8向采购人、采购代理机构或者有关部门报告评审中发现的违法行为；</w:t>
      </w:r>
    </w:p>
    <w:p w14:paraId="0CD83F12">
      <w:pPr>
        <w:pStyle w:val="392"/>
        <w:spacing w:before="0"/>
        <w:ind w:firstLine="480"/>
        <w:rPr>
          <w:rFonts w:asciiTheme="minorEastAsia" w:hAnsiTheme="minorEastAsia" w:eastAsiaTheme="minorEastAsia"/>
        </w:rPr>
      </w:pPr>
      <w:r>
        <w:rPr>
          <w:rFonts w:hint="eastAsia" w:asciiTheme="minorEastAsia" w:hAnsiTheme="minorEastAsia" w:eastAsiaTheme="minorEastAsia"/>
        </w:rPr>
        <w:t>1.9法律、法规、规章、磋商文件等规定的其它事项。</w:t>
      </w:r>
    </w:p>
    <w:p w14:paraId="1B5D8D2A">
      <w:pPr>
        <w:pStyle w:val="392"/>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2.磋商小组及其成员不得有下列行为：</w:t>
      </w:r>
    </w:p>
    <w:p w14:paraId="304322CD">
      <w:pPr>
        <w:pStyle w:val="392"/>
        <w:spacing w:before="0"/>
        <w:ind w:firstLine="480"/>
        <w:rPr>
          <w:rFonts w:asciiTheme="minorEastAsia" w:hAnsiTheme="minorEastAsia" w:eastAsiaTheme="minorEastAsia"/>
        </w:rPr>
      </w:pPr>
      <w:r>
        <w:rPr>
          <w:rFonts w:hint="eastAsia" w:asciiTheme="minorEastAsia" w:hAnsiTheme="minorEastAsia" w:eastAsiaTheme="minorEastAsia"/>
        </w:rPr>
        <w:t>2.1确定参与本项目至评审结束前私自接触供应商；</w:t>
      </w:r>
    </w:p>
    <w:p w14:paraId="5E6CF39D">
      <w:pPr>
        <w:pStyle w:val="392"/>
        <w:spacing w:before="0"/>
        <w:ind w:firstLine="480"/>
        <w:rPr>
          <w:rFonts w:asciiTheme="minorEastAsia" w:hAnsiTheme="minorEastAsia" w:eastAsiaTheme="minorEastAsia"/>
        </w:rPr>
      </w:pPr>
      <w:r>
        <w:rPr>
          <w:rFonts w:hint="eastAsia" w:asciiTheme="minorEastAsia" w:hAnsiTheme="minorEastAsia" w:eastAsiaTheme="minorEastAsia"/>
        </w:rPr>
        <w:t xml:space="preserve">2.2接受供应商提出的“超出响应文件的范围或者改变响应文件的实质性内容”的澄清、说明或者更正； </w:t>
      </w:r>
    </w:p>
    <w:p w14:paraId="6875CAFF">
      <w:pPr>
        <w:pStyle w:val="392"/>
        <w:spacing w:before="0"/>
        <w:ind w:firstLine="480"/>
        <w:rPr>
          <w:rFonts w:asciiTheme="minorEastAsia" w:hAnsiTheme="minorEastAsia" w:eastAsiaTheme="minorEastAsia"/>
        </w:rPr>
      </w:pPr>
      <w:r>
        <w:rPr>
          <w:rFonts w:hint="eastAsia" w:asciiTheme="minorEastAsia" w:hAnsiTheme="minorEastAsia" w:eastAsiaTheme="minorEastAsia"/>
        </w:rPr>
        <w:t>2.3违反评审纪律发表倾向性意见或者征询采购人的倾向性意见；</w:t>
      </w:r>
    </w:p>
    <w:p w14:paraId="30B03502">
      <w:pPr>
        <w:pStyle w:val="392"/>
        <w:spacing w:before="0"/>
        <w:ind w:firstLine="480"/>
        <w:rPr>
          <w:rFonts w:asciiTheme="minorEastAsia" w:hAnsiTheme="minorEastAsia" w:eastAsiaTheme="minorEastAsia"/>
        </w:rPr>
      </w:pPr>
      <w:r>
        <w:rPr>
          <w:rFonts w:hint="eastAsia" w:asciiTheme="minorEastAsia" w:hAnsiTheme="minorEastAsia" w:eastAsiaTheme="minorEastAsia"/>
        </w:rPr>
        <w:t>2.4对需要专业判断的主观评审因素协商评分；</w:t>
      </w:r>
    </w:p>
    <w:p w14:paraId="1D40AAD1">
      <w:pPr>
        <w:pStyle w:val="392"/>
        <w:spacing w:before="0"/>
        <w:ind w:firstLine="480"/>
        <w:rPr>
          <w:rFonts w:asciiTheme="minorEastAsia" w:hAnsiTheme="minorEastAsia" w:eastAsiaTheme="minorEastAsia"/>
        </w:rPr>
      </w:pPr>
      <w:r>
        <w:rPr>
          <w:rFonts w:hint="eastAsia" w:asciiTheme="minorEastAsia" w:hAnsiTheme="minorEastAsia" w:eastAsiaTheme="minorEastAsia"/>
        </w:rPr>
        <w:t>2.5在评审过程中擅离职守，影响评审程序正常进行的；</w:t>
      </w:r>
    </w:p>
    <w:p w14:paraId="3EC1A75A">
      <w:pPr>
        <w:pStyle w:val="392"/>
        <w:spacing w:before="0"/>
        <w:ind w:firstLine="480"/>
        <w:rPr>
          <w:rFonts w:asciiTheme="minorEastAsia" w:hAnsiTheme="minorEastAsia" w:eastAsiaTheme="minorEastAsia"/>
        </w:rPr>
      </w:pPr>
      <w:r>
        <w:rPr>
          <w:rFonts w:hint="eastAsia" w:asciiTheme="minorEastAsia" w:hAnsiTheme="minorEastAsia" w:eastAsiaTheme="minorEastAsia"/>
        </w:rPr>
        <w:t>2.6记录、复制或者带走任何评审资料；</w:t>
      </w:r>
    </w:p>
    <w:p w14:paraId="02244D20">
      <w:pPr>
        <w:pStyle w:val="392"/>
        <w:spacing w:before="0"/>
        <w:ind w:firstLine="480"/>
        <w:rPr>
          <w:rFonts w:asciiTheme="minorEastAsia" w:hAnsiTheme="minorEastAsia" w:eastAsiaTheme="minorEastAsia"/>
        </w:rPr>
      </w:pPr>
      <w:r>
        <w:rPr>
          <w:rFonts w:hint="eastAsia" w:asciiTheme="minorEastAsia" w:hAnsiTheme="minorEastAsia" w:eastAsiaTheme="minorEastAsia"/>
        </w:rPr>
        <w:t>2.7其他不遵守评审纪律的行为。</w:t>
      </w:r>
    </w:p>
    <w:p w14:paraId="0D63AD34">
      <w:pPr>
        <w:pStyle w:val="392"/>
        <w:spacing w:before="0"/>
        <w:ind w:firstLine="480"/>
        <w:rPr>
          <w:rFonts w:asciiTheme="minorEastAsia" w:hAnsiTheme="minorEastAsia" w:eastAsiaTheme="minorEastAsia"/>
        </w:rPr>
      </w:pPr>
      <w:r>
        <w:rPr>
          <w:rFonts w:hint="eastAsia" w:asciiTheme="minorEastAsia" w:hAnsiTheme="minorEastAsia" w:eastAsiaTheme="minorEastAsia"/>
        </w:rPr>
        <w:t>磋商小组成员有2.1-2.5行为之一的，其评审意见无效，并不得获取评审劳务报酬和报销异地评审差旅费。</w:t>
      </w:r>
    </w:p>
    <w:p w14:paraId="231A44C3">
      <w:pPr>
        <w:pStyle w:val="392"/>
        <w:spacing w:before="0"/>
        <w:ind w:firstLine="0" w:firstLineChars="0"/>
        <w:rPr>
          <w:rFonts w:asciiTheme="minorEastAsia" w:hAnsiTheme="minorEastAsia" w:eastAsiaTheme="minorEastAsia"/>
          <w:b/>
        </w:rPr>
      </w:pPr>
    </w:p>
    <w:p w14:paraId="2C58BB66">
      <w:pPr>
        <w:pStyle w:val="392"/>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四、评审程序</w:t>
      </w:r>
    </w:p>
    <w:p w14:paraId="043E2C1A">
      <w:pPr>
        <w:pStyle w:val="392"/>
        <w:spacing w:before="0"/>
        <w:ind w:firstLine="472" w:firstLineChars="196"/>
        <w:rPr>
          <w:rFonts w:asciiTheme="minorEastAsia" w:hAnsiTheme="minorEastAsia" w:eastAsiaTheme="minorEastAsia"/>
          <w:b/>
        </w:rPr>
      </w:pPr>
      <w:r>
        <w:rPr>
          <w:rFonts w:hint="eastAsia" w:asciiTheme="minorEastAsia" w:hAnsiTheme="minorEastAsia" w:eastAsiaTheme="minorEastAsia"/>
          <w:b/>
        </w:rPr>
        <w:t>详见磋商文件“第二部分 竞争性磋商流程”。</w:t>
      </w:r>
    </w:p>
    <w:p w14:paraId="477BE994">
      <w:pPr>
        <w:pStyle w:val="392"/>
        <w:spacing w:before="0"/>
        <w:ind w:firstLine="0" w:firstLineChars="0"/>
        <w:rPr>
          <w:rFonts w:asciiTheme="minorEastAsia" w:hAnsiTheme="minorEastAsia" w:eastAsiaTheme="minorEastAsia"/>
          <w:b/>
        </w:rPr>
      </w:pPr>
    </w:p>
    <w:p w14:paraId="6EAAD015">
      <w:pPr>
        <w:pStyle w:val="392"/>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五、评审须知</w:t>
      </w:r>
    </w:p>
    <w:p w14:paraId="79DC0579">
      <w:pPr>
        <w:pStyle w:val="392"/>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szCs w:val="24"/>
        </w:rPr>
        <w:t>1. 响应文件的澄清</w:t>
      </w:r>
    </w:p>
    <w:p w14:paraId="0F9DB5C3">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3C0488F">
      <w:pPr>
        <w:pStyle w:val="392"/>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2.最后报价的修正原则</w:t>
      </w:r>
    </w:p>
    <w:p w14:paraId="09DCFE77">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磋商小组对响应文件的最后报价进行审核，对发现计算、书写等错误的，按以下原则进行修正：</w:t>
      </w:r>
    </w:p>
    <w:p w14:paraId="31EE787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2.1《最后报价一览表》内容与响应文件中响应内容不一致的，以《最后报价一览表》为准;</w:t>
      </w:r>
    </w:p>
    <w:p w14:paraId="3D7F1DC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2.2大写金额和小写金额不一致的，以大写金额为准;</w:t>
      </w:r>
    </w:p>
    <w:p w14:paraId="7341C99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2.3单价金额小数点或者百分比有明显错位的，以《最后报价一览表》的总价为准，并修改单价;</w:t>
      </w:r>
    </w:p>
    <w:p w14:paraId="7440C23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2.4总价金额与按单价汇总金额不一致的，以单价金额计算结果为准。</w:t>
      </w:r>
    </w:p>
    <w:p w14:paraId="6713017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2.5同时出现两种以上不一致的，按照前款规定的顺序修正。</w:t>
      </w:r>
    </w:p>
    <w:p w14:paraId="6E8A88E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2.6以修正后的总价作为最后报价。</w:t>
      </w:r>
    </w:p>
    <w:p w14:paraId="596C5238">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Cs/>
          <w:sz w:val="24"/>
        </w:rPr>
        <w:t>▲</w:t>
      </w:r>
      <w:r>
        <w:rPr>
          <w:rFonts w:hint="eastAsia" w:cs="仿宋_GB2312" w:asciiTheme="minorEastAsia" w:hAnsiTheme="minorEastAsia" w:eastAsiaTheme="minorEastAsia"/>
          <w:b/>
          <w:bCs/>
          <w:sz w:val="24"/>
        </w:rPr>
        <w:t>供应商对根据修正原则修正后的最后报价不确认的，响应无效。</w:t>
      </w:r>
    </w:p>
    <w:p w14:paraId="36260585">
      <w:pPr>
        <w:pStyle w:val="392"/>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3.</w:t>
      </w:r>
      <w:r>
        <w:rPr>
          <w:rFonts w:hint="eastAsia" w:asciiTheme="minorEastAsia" w:hAnsiTheme="minorEastAsia" w:eastAsiaTheme="minorEastAsia"/>
          <w:b/>
          <w:spacing w:val="20"/>
        </w:rPr>
        <w:t>响应无效</w:t>
      </w:r>
    </w:p>
    <w:p w14:paraId="433CC0E1">
      <w:pPr>
        <w:pStyle w:val="16"/>
        <w:spacing w:line="360" w:lineRule="auto"/>
        <w:ind w:firstLine="600" w:firstLineChars="250"/>
        <w:rPr>
          <w:rFonts w:asciiTheme="minorEastAsia" w:hAnsiTheme="minorEastAsia" w:eastAsiaTheme="minorEastAsia"/>
          <w:szCs w:val="21"/>
        </w:rPr>
      </w:pPr>
      <w:r>
        <w:rPr>
          <w:rFonts w:hint="eastAsia" w:cs="仿宋_GB2312" w:asciiTheme="minorEastAsia" w:hAnsiTheme="minorEastAsia" w:eastAsiaTheme="minorEastAsia"/>
          <w:szCs w:val="21"/>
        </w:rPr>
        <w:t>有下列情况之一的，响应无效</w:t>
      </w:r>
      <w:r>
        <w:rPr>
          <w:rFonts w:hint="eastAsia" w:asciiTheme="minorEastAsia" w:hAnsiTheme="minorEastAsia" w:eastAsiaTheme="minorEastAsia"/>
          <w:szCs w:val="21"/>
        </w:rPr>
        <w:t>：</w:t>
      </w:r>
    </w:p>
    <w:p w14:paraId="7D747360">
      <w:pPr>
        <w:spacing w:line="360" w:lineRule="auto"/>
        <w:ind w:firstLine="480" w:firstLineChars="200"/>
        <w:rPr>
          <w:rFonts w:cs="仿宋_GB2312" w:asciiTheme="minorEastAsia" w:hAnsiTheme="minorEastAsia" w:eastAsiaTheme="minorEastAsia"/>
          <w:sz w:val="24"/>
          <w:szCs w:val="21"/>
        </w:rPr>
      </w:pPr>
      <w:r>
        <w:rPr>
          <w:rFonts w:hint="eastAsia" w:asciiTheme="minorEastAsia" w:hAnsiTheme="minorEastAsia" w:eastAsiaTheme="minorEastAsia"/>
          <w:sz w:val="24"/>
        </w:rPr>
        <w:t>3.1</w:t>
      </w:r>
      <w:r>
        <w:rPr>
          <w:rFonts w:hint="eastAsia" w:cs="仿宋_GB2312" w:asciiTheme="minorEastAsia" w:hAnsiTheme="minorEastAsia" w:eastAsiaTheme="minorEastAsia"/>
          <w:sz w:val="24"/>
          <w:szCs w:val="21"/>
        </w:rPr>
        <w:t>单位负责人为同一人或者存在直接控股、管理关系的不同供应商参加同一合同项下的政府采购活动的（均无效）；</w:t>
      </w:r>
    </w:p>
    <w:p w14:paraId="75EA274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3.2为采购项目提供整体设计、规范编制或者项目管理、监理、检测等服务的供应商再参加该采购项目的其他采购活动的； </w:t>
      </w:r>
    </w:p>
    <w:p w14:paraId="65D71CD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3.3供应商不具备磋商文件中规定的资格要求的（供应商未提供有效的资格证明文件的，视为供应商不具备磋商文件中规定的资格要求）；</w:t>
      </w:r>
    </w:p>
    <w:p w14:paraId="30FE045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3.4如以联合体形式参加政府采购活动的，联合协议不符合磋商文件规定的联合协议要求的；</w:t>
      </w:r>
    </w:p>
    <w:p w14:paraId="77476B6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3.5响应文件未按磋商文件的澄清、修改的内容编制，又不符合实质性要求的；</w:t>
      </w:r>
    </w:p>
    <w:p w14:paraId="26F3915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3.6响应文件组成漏项，内容不全或内容字迹模糊辨认不清的；</w:t>
      </w:r>
    </w:p>
    <w:p w14:paraId="58D4F3E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3.7响应文件中法人授权书所载内容与本项目内容有异的；</w:t>
      </w:r>
    </w:p>
    <w:p w14:paraId="35B13AC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3.8响应文件未按照磋商文件要求签署、盖章的；</w:t>
      </w:r>
    </w:p>
    <w:p w14:paraId="7740798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3.9</w:t>
      </w:r>
      <w:r>
        <w:rPr>
          <w:rFonts w:hint="eastAsia" w:ascii="宋体" w:hAnsi="宋体" w:cs="宋体"/>
          <w:kern w:val="0"/>
          <w:sz w:val="24"/>
        </w:rPr>
        <w:t>采购人拟采购的产品属于政府强制采购的节能产品品目清单范围的，供应商相应的响应产品未获得国家确定的认证机构出具的、处于有效期之内的节能产品认证证书的；</w:t>
      </w:r>
    </w:p>
    <w:p w14:paraId="09C23A1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3.10响应文件含有采购人不能接受的附加条件的；</w:t>
      </w:r>
    </w:p>
    <w:p w14:paraId="01DA555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3.11响应文件中承诺的响应有效期少于磋商文件中载明的响应有效期的；</w:t>
      </w:r>
    </w:p>
    <w:p w14:paraId="6BD3536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3.12供应商所投内容不符合磋商文件中实质性要求的；</w:t>
      </w:r>
    </w:p>
    <w:p w14:paraId="498FAF3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3.13所提交的《最后报价一览表》中出现不是唯一的、有选择性的报价的;</w:t>
      </w:r>
    </w:p>
    <w:p w14:paraId="375E530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3.14最后报价高于本项目采购预算或者最高限价的;</w:t>
      </w:r>
    </w:p>
    <w:p w14:paraId="532A101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3.15最后报价明显低于其他供应商的最后报价，有可能影响产品质量或者不能诚信履约的，未能按要求提供书面说明或者提交相关证明材料，不能证明其报价合理性的;</w:t>
      </w:r>
    </w:p>
    <w:p w14:paraId="37A4396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3.16《最后报价一览表》填写不完整或字迹不能辨认或有漏项的；</w:t>
      </w:r>
    </w:p>
    <w:p w14:paraId="73F8CBD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3.17供应商对根据修正原则修正后的最后报价不确认的；</w:t>
      </w:r>
    </w:p>
    <w:p w14:paraId="30B5772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3.18供应商提供虚假材料响应的（包括但不限于以下情节）；</w:t>
      </w:r>
    </w:p>
    <w:p w14:paraId="030E37E4">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使用伪造、变造的许可证件；</w:t>
      </w:r>
    </w:p>
    <w:p w14:paraId="3470A4BB">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提供虚假的财务状况或者业绩；</w:t>
      </w:r>
    </w:p>
    <w:p w14:paraId="16A32ABA">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提供虚假的项目负责人或者主要技术人员简历、劳动关系证明；</w:t>
      </w:r>
    </w:p>
    <w:p w14:paraId="54203242">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提供虚假的信用状况；</w:t>
      </w:r>
    </w:p>
    <w:p w14:paraId="222F7DC8">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其他弄虚作假的行为。</w:t>
      </w:r>
    </w:p>
    <w:p w14:paraId="64D4EABC">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3.19供应商有恶意串通、妨碍其他供应商的竞争行为、损害采购人或者其他供应商的合法权益情形的。</w:t>
      </w:r>
    </w:p>
    <w:p w14:paraId="2BBAA518">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有下列情形之一的，属于或视为恶意串通，其响应无效：</w:t>
      </w:r>
    </w:p>
    <w:p w14:paraId="3D7F3286">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供应商直接或者间接从采购人或者采购代理机构处获得其他供应商的相关情况并修改其响应文件；</w:t>
      </w:r>
    </w:p>
    <w:p w14:paraId="3065ADD9">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供应商按照采购人或者采购代理机构的授意撤换、修改投标文件或者响应文件；</w:t>
      </w:r>
    </w:p>
    <w:p w14:paraId="08D753F5">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供应商之间协商报价、技术方案等投标文件或者响应文件的实质性内容；</w:t>
      </w:r>
    </w:p>
    <w:p w14:paraId="21163460">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属于同一集团、协会、商会等组织成员的供应商按照该组织要求协同参加政府采购活动；</w:t>
      </w:r>
    </w:p>
    <w:p w14:paraId="68F38B69">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供应商之间事先约定由某一特定供应商中标、成交；</w:t>
      </w:r>
    </w:p>
    <w:p w14:paraId="2C91810E">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供应商之间商定部分供应商放弃参加政府采购活动或者放弃中标、成交；</w:t>
      </w:r>
    </w:p>
    <w:p w14:paraId="38FF2817">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供应商与采购人或者采购代理机构之间、供应商相互之间，为谋求特定供应商中标、成交或者排斥其他供应商的其他串通行为。</w:t>
      </w:r>
    </w:p>
    <w:p w14:paraId="25AEF6BE">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不同供应商的响应文件由同一单位或者个人编制；</w:t>
      </w:r>
    </w:p>
    <w:p w14:paraId="33E5B785">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不同供应商委托同一单位或者个人办理响应事宜；</w:t>
      </w:r>
    </w:p>
    <w:p w14:paraId="5736C52F">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不同供应商的响应文件载明的项目管理成员或者联系人员为同一人；</w:t>
      </w:r>
    </w:p>
    <w:p w14:paraId="508A41DA">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不同供应商的响应文件异常一致或者最后报价呈规律性差异；</w:t>
      </w:r>
    </w:p>
    <w:p w14:paraId="77F7C107">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不同供应商的响应文件相互混装。</w:t>
      </w:r>
    </w:p>
    <w:p w14:paraId="33044C0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3.20供应商仅提交备份响应文件，没有在电子交易平台传输提交响应文件的，响应无效；</w:t>
      </w:r>
    </w:p>
    <w:p w14:paraId="68BAFA3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3.21法律、法规、规章（适用本市的）及省级以上规范性文件（适用本市的）规定的其他无效情形。</w:t>
      </w:r>
    </w:p>
    <w:p w14:paraId="67355E59">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4. 重新开展采购活动</w:t>
      </w:r>
    </w:p>
    <w:p w14:paraId="628BFB9F">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出现下列情形之一的，采购代理机构应当终止竞争性磋商采购活动，通过电子交易平台发布项目终止公告并说明原因，重新开展采购活动：</w:t>
      </w:r>
    </w:p>
    <w:p w14:paraId="533C9347">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（1）因情况变化，不再符合规定的竞争性磋商采购方式适用情形的；</w:t>
      </w:r>
    </w:p>
    <w:p w14:paraId="45A0C963">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（2）出现影响采购公正的违法、违规行为的；</w:t>
      </w:r>
    </w:p>
    <w:p w14:paraId="76B15475">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（3）在采购过程中符合要求的供应商或者最后报价未超过采购预算的供应商不足3家的（有特殊规定的从其规定）。</w:t>
      </w:r>
    </w:p>
    <w:p w14:paraId="19BDA9B8">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5. 终止采购活动</w:t>
      </w:r>
    </w:p>
    <w:p w14:paraId="2A68E161">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4E017B84">
      <w:pPr>
        <w:spacing w:line="360" w:lineRule="auto"/>
        <w:rPr>
          <w:rFonts w:cs="仿宋_GB2312" w:asciiTheme="minorEastAsia" w:hAnsiTheme="minorEastAsia" w:eastAsiaTheme="minorEastAsia"/>
          <w:sz w:val="24"/>
        </w:rPr>
      </w:pPr>
      <w:r>
        <w:rPr>
          <w:rFonts w:asciiTheme="minorEastAsia" w:hAnsiTheme="minorEastAsia" w:eastAsiaTheme="minorEastAsia"/>
          <w:b/>
          <w:sz w:val="24"/>
        </w:rPr>
        <w:t xml:space="preserve">6. </w:t>
      </w:r>
      <w:r>
        <w:rPr>
          <w:rFonts w:hint="eastAsia" w:cs="仿宋_GB2312" w:asciiTheme="minorEastAsia" w:hAnsiTheme="minorEastAsia" w:eastAsiaTheme="minorEastAsia"/>
          <w:b/>
          <w:sz w:val="24"/>
        </w:rPr>
        <w:t>采购代理机构有权对磋商小组各成员的评分情况和评审意见进行合理性和合规性审查</w:t>
      </w:r>
      <w:r>
        <w:rPr>
          <w:rFonts w:hint="eastAsia" w:cs="仿宋_GB2312" w:asciiTheme="minorEastAsia" w:hAnsiTheme="minorEastAsia" w:eastAsiaTheme="minorEastAsia"/>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2C968829">
      <w:pPr>
        <w:pStyle w:val="392"/>
        <w:spacing w:before="0"/>
        <w:ind w:firstLine="0" w:firstLineChars="0"/>
        <w:rPr>
          <w:rFonts w:cs="仿宋_GB2312" w:asciiTheme="minorEastAsia" w:hAnsiTheme="minorEastAsia" w:eastAsiaTheme="minorEastAsia"/>
          <w:b/>
        </w:rPr>
      </w:pPr>
    </w:p>
    <w:p w14:paraId="2A185F11">
      <w:pPr>
        <w:snapToGrid w:val="0"/>
        <w:spacing w:line="360" w:lineRule="auto"/>
        <w:ind w:left="120" w:leftChars="57" w:firstLine="482" w:firstLineChars="15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六、评审过程的保密与录像</w:t>
      </w:r>
    </w:p>
    <w:p w14:paraId="5115462B">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1.保密。</w:t>
      </w:r>
      <w:r>
        <w:rPr>
          <w:rFonts w:hint="eastAsia" w:cs="仿宋_GB2312" w:asciiTheme="minorEastAsia" w:hAnsiTheme="minorEastAsia" w:eastAsiaTheme="minorEastAsia"/>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331AE03F">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2.录音录像。</w:t>
      </w:r>
      <w:r>
        <w:rPr>
          <w:rFonts w:hint="eastAsia" w:cs="仿宋_GB2312" w:asciiTheme="minorEastAsia" w:hAnsiTheme="minorEastAsia" w:eastAsiaTheme="minorEastAsia"/>
          <w:sz w:val="24"/>
        </w:rPr>
        <w:t>采购代理机构对评审工作现场进行全过程录音录像，录音录像资料作为采购项目文件随其他文件一并存档。</w:t>
      </w:r>
    </w:p>
    <w:p w14:paraId="745CC846">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5C2BF254">
      <w:pPr>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第六部分</w:t>
      </w:r>
      <w:bookmarkEnd w:id="66"/>
      <w:r>
        <w:rPr>
          <w:rFonts w:hint="eastAsia" w:cs="仿宋_GB2312" w:asciiTheme="minorEastAsia" w:hAnsiTheme="minorEastAsia" w:eastAsiaTheme="minorEastAsia"/>
          <w:b/>
          <w:sz w:val="36"/>
          <w:szCs w:val="36"/>
        </w:rPr>
        <w:t xml:space="preserve">  拟签订的合同文本</w:t>
      </w:r>
    </w:p>
    <w:p w14:paraId="16577DCE">
      <w:pPr>
        <w:spacing w:line="360" w:lineRule="auto"/>
        <w:rPr>
          <w:rFonts w:asciiTheme="minorEastAsia" w:hAnsiTheme="minorEastAsia" w:eastAsiaTheme="minorEastAsia"/>
          <w:sz w:val="24"/>
        </w:rPr>
      </w:pPr>
      <w:bookmarkStart w:id="67" w:name="_Toc86217003"/>
      <w:bookmarkStart w:id="68" w:name="第五部分"/>
    </w:p>
    <w:p w14:paraId="7C2D6EFE">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合同编号：</w:t>
      </w:r>
    </w:p>
    <w:p w14:paraId="74EB3433">
      <w:pPr>
        <w:spacing w:line="360" w:lineRule="auto"/>
        <w:rPr>
          <w:rFonts w:asciiTheme="minorEastAsia" w:hAnsiTheme="minorEastAsia" w:eastAsiaTheme="minorEastAsia"/>
          <w:sz w:val="24"/>
          <w:u w:val="single"/>
        </w:rPr>
      </w:pPr>
    </w:p>
    <w:p w14:paraId="15C7DC56">
      <w:pPr>
        <w:pStyle w:val="281"/>
        <w:ind w:leftChars="0" w:firstLine="2465" w:firstLineChars="682"/>
        <w:jc w:val="left"/>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政府采购合同书</w:t>
      </w:r>
    </w:p>
    <w:p w14:paraId="10C1CA5B">
      <w:pPr>
        <w:pStyle w:val="281"/>
        <w:rPr>
          <w:rFonts w:asciiTheme="minorEastAsia" w:hAnsiTheme="minorEastAsia" w:eastAsiaTheme="minorEastAsia"/>
          <w:szCs w:val="24"/>
        </w:rPr>
      </w:pPr>
    </w:p>
    <w:p w14:paraId="37C28285">
      <w:pPr>
        <w:pStyle w:val="281"/>
        <w:rPr>
          <w:rFonts w:asciiTheme="minorEastAsia" w:hAnsiTheme="minorEastAsia" w:eastAsiaTheme="minorEastAsia"/>
          <w:szCs w:val="24"/>
        </w:rPr>
      </w:pPr>
    </w:p>
    <w:p w14:paraId="6224CDDE">
      <w:pPr>
        <w:spacing w:before="120" w:line="360" w:lineRule="auto"/>
        <w:rPr>
          <w:rFonts w:asciiTheme="minorEastAsia" w:hAnsiTheme="minorEastAsia" w:eastAsiaTheme="minorEastAsia"/>
          <w:sz w:val="24"/>
        </w:rPr>
      </w:pPr>
    </w:p>
    <w:p w14:paraId="474D29B1">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项目名称：</w:t>
      </w:r>
    </w:p>
    <w:p w14:paraId="018802FF">
      <w:pPr>
        <w:pStyle w:val="616"/>
        <w:spacing w:before="120"/>
        <w:rPr>
          <w:rFonts w:asciiTheme="minorEastAsia" w:hAnsiTheme="minorEastAsia" w:eastAsiaTheme="minorEastAsia"/>
          <w:szCs w:val="24"/>
        </w:rPr>
      </w:pPr>
    </w:p>
    <w:p w14:paraId="3799AB29">
      <w:pPr>
        <w:spacing w:line="360" w:lineRule="auto"/>
        <w:rPr>
          <w:rFonts w:asciiTheme="minorEastAsia" w:hAnsiTheme="minorEastAsia" w:eastAsiaTheme="minorEastAsia"/>
          <w:sz w:val="24"/>
        </w:rPr>
      </w:pPr>
    </w:p>
    <w:p w14:paraId="2344D5E6">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甲方：</w:t>
      </w:r>
    </w:p>
    <w:p w14:paraId="61B11AC0">
      <w:pPr>
        <w:spacing w:before="120" w:line="360" w:lineRule="auto"/>
        <w:rPr>
          <w:rFonts w:asciiTheme="minorEastAsia" w:hAnsiTheme="minorEastAsia" w:eastAsiaTheme="minorEastAsia"/>
          <w:sz w:val="24"/>
        </w:rPr>
      </w:pPr>
    </w:p>
    <w:p w14:paraId="29DA0F56">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乙方：</w:t>
      </w:r>
    </w:p>
    <w:p w14:paraId="0B5A152F">
      <w:pPr>
        <w:spacing w:before="120" w:line="360" w:lineRule="auto"/>
        <w:rPr>
          <w:rFonts w:asciiTheme="minorEastAsia" w:hAnsiTheme="minorEastAsia" w:eastAsiaTheme="minorEastAsia"/>
          <w:sz w:val="24"/>
        </w:rPr>
      </w:pPr>
    </w:p>
    <w:p w14:paraId="475B6ED9">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签订地：</w:t>
      </w:r>
    </w:p>
    <w:p w14:paraId="5AD7A17B">
      <w:pPr>
        <w:spacing w:before="120" w:line="360" w:lineRule="auto"/>
        <w:rPr>
          <w:rFonts w:asciiTheme="minorEastAsia" w:hAnsiTheme="minorEastAsia" w:eastAsiaTheme="minorEastAsia"/>
          <w:sz w:val="24"/>
        </w:rPr>
      </w:pPr>
    </w:p>
    <w:p w14:paraId="0E48D6BC">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签订日期：年月日</w:t>
      </w:r>
    </w:p>
    <w:p w14:paraId="5F3F46FF">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14:paraId="2D1B95D9">
      <w:pPr>
        <w:rPr>
          <w:rFonts w:ascii="宋体" w:hAnsi="宋体" w:cs="宋体"/>
          <w:b/>
          <w:sz w:val="24"/>
        </w:rPr>
      </w:pPr>
    </w:p>
    <w:p w14:paraId="60B7F6AA">
      <w:pPr>
        <w:spacing w:line="560" w:lineRule="exact"/>
        <w:ind w:firstLine="480" w:firstLineChars="200"/>
        <w:rPr>
          <w:rFonts w:ascii="宋体" w:hAnsi="宋体"/>
          <w:sz w:val="24"/>
        </w:rPr>
      </w:pPr>
      <w:r>
        <w:rPr>
          <w:rFonts w:hint="eastAsia" w:ascii="宋体" w:hAnsi="宋体"/>
          <w:sz w:val="24"/>
          <w:lang w:val="zh-CN"/>
        </w:rPr>
        <w:t>202</w:t>
      </w:r>
      <w:r>
        <w:rPr>
          <w:rFonts w:hint="eastAsia" w:ascii="宋体" w:hAnsi="宋体"/>
          <w:sz w:val="24"/>
          <w:lang w:val="en-US" w:eastAsia="zh-CN"/>
        </w:rPr>
        <w:t>4</w:t>
      </w:r>
      <w:r>
        <w:rPr>
          <w:rFonts w:hint="eastAsia" w:ascii="宋体" w:hAnsi="宋体"/>
          <w:sz w:val="24"/>
          <w:lang w:val="zh-CN"/>
        </w:rPr>
        <w:t>年  月  日</w:t>
      </w:r>
      <w:r>
        <w:rPr>
          <w:rFonts w:hint="eastAsia" w:ascii="宋体" w:hAnsi="宋体"/>
          <w:sz w:val="24"/>
        </w:rPr>
        <w:t>，</w:t>
      </w:r>
      <w:r>
        <w:rPr>
          <w:rFonts w:hint="eastAsia" w:ascii="宋体" w:hAnsi="宋体" w:cs="宋体"/>
          <w:sz w:val="24"/>
          <w:u w:val="single"/>
        </w:rPr>
        <w:t>建德市</w:t>
      </w:r>
      <w:r>
        <w:rPr>
          <w:rFonts w:hint="eastAsia" w:ascii="宋体" w:hAnsi="宋体" w:cs="宋体"/>
          <w:sz w:val="24"/>
          <w:u w:val="single"/>
          <w:lang w:eastAsia="zh-CN"/>
        </w:rPr>
        <w:t>梅城幼儿园</w:t>
      </w:r>
      <w:r>
        <w:rPr>
          <w:rFonts w:hint="eastAsia" w:ascii="宋体" w:hAnsi="宋体"/>
          <w:sz w:val="24"/>
        </w:rPr>
        <w:t>以</w:t>
      </w:r>
      <w:r>
        <w:rPr>
          <w:rFonts w:hint="eastAsia" w:ascii="宋体" w:hAnsi="宋体"/>
          <w:sz w:val="24"/>
          <w:u w:val="none"/>
        </w:rPr>
        <w:t>竞争性磋商方式对</w:t>
      </w:r>
      <w:r>
        <w:rPr>
          <w:rFonts w:hint="eastAsia" w:asciiTheme="minorEastAsia" w:hAnsiTheme="minorEastAsia" w:eastAsiaTheme="minorEastAsia"/>
          <w:sz w:val="24"/>
          <w:u w:val="single"/>
          <w:lang w:val="zh-CN" w:eastAsia="zh-CN"/>
        </w:rPr>
        <w:t>建德市梅城幼儿园2024年物业管理服务采购项目</w:t>
      </w:r>
      <w:r>
        <w:rPr>
          <w:rFonts w:hint="eastAsia" w:ascii="宋体" w:hAnsi="宋体"/>
          <w:sz w:val="24"/>
        </w:rPr>
        <w:t>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08810B2A">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（采购人）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53CB71ED">
      <w:pPr>
        <w:spacing w:line="560" w:lineRule="exact"/>
        <w:ind w:firstLine="482" w:firstLineChars="200"/>
        <w:outlineLvl w:val="0"/>
        <w:rPr>
          <w:rFonts w:ascii="宋体" w:hAnsi="宋体"/>
          <w:sz w:val="24"/>
        </w:rPr>
      </w:pPr>
      <w:bookmarkStart w:id="69" w:name="_Toc20421"/>
      <w:bookmarkStart w:id="70" w:name="_Toc22967"/>
      <w:bookmarkStart w:id="71" w:name="_Toc19273"/>
      <w:bookmarkStart w:id="72" w:name="_Toc15367"/>
      <w:bookmarkStart w:id="73" w:name="_Toc28855"/>
      <w:r>
        <w:rPr>
          <w:rFonts w:ascii="宋体" w:hAnsi="宋体"/>
          <w:b/>
          <w:sz w:val="24"/>
        </w:rPr>
        <w:t xml:space="preserve">1.1 </w:t>
      </w:r>
      <w:r>
        <w:rPr>
          <w:rFonts w:hint="eastAsia" w:ascii="宋体" w:hAnsi="宋体"/>
          <w:b/>
          <w:sz w:val="24"/>
        </w:rPr>
        <w:t>合同组成部分</w:t>
      </w:r>
      <w:bookmarkEnd w:id="69"/>
      <w:bookmarkEnd w:id="70"/>
      <w:bookmarkEnd w:id="71"/>
      <w:bookmarkEnd w:id="72"/>
      <w:bookmarkEnd w:id="73"/>
    </w:p>
    <w:p w14:paraId="1A18A3AC">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5DF450A">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124ADEE9">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3CB0D10B">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6A233838">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6FB92151">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304F805A">
      <w:pPr>
        <w:spacing w:line="560" w:lineRule="exact"/>
        <w:ind w:firstLine="482" w:firstLineChars="200"/>
        <w:outlineLvl w:val="0"/>
        <w:rPr>
          <w:rFonts w:ascii="宋体" w:hAnsi="宋体"/>
          <w:b/>
          <w:sz w:val="24"/>
        </w:rPr>
      </w:pPr>
      <w:bookmarkStart w:id="74" w:name="_Toc22185"/>
      <w:bookmarkStart w:id="75" w:name="_Toc2918"/>
      <w:bookmarkStart w:id="76" w:name="_Toc18585"/>
      <w:bookmarkStart w:id="77" w:name="_Toc6773"/>
      <w:bookmarkStart w:id="78" w:name="_Toc6311"/>
      <w:r>
        <w:rPr>
          <w:rFonts w:ascii="宋体" w:hAnsi="宋体"/>
          <w:b/>
          <w:sz w:val="24"/>
        </w:rPr>
        <w:t xml:space="preserve">1.2 </w:t>
      </w:r>
      <w:r>
        <w:rPr>
          <w:rFonts w:hint="eastAsia" w:ascii="宋体" w:hAnsi="宋体"/>
          <w:b/>
          <w:sz w:val="24"/>
        </w:rPr>
        <w:t>标的</w:t>
      </w:r>
      <w:bookmarkEnd w:id="74"/>
      <w:bookmarkEnd w:id="75"/>
      <w:bookmarkEnd w:id="76"/>
      <w:bookmarkEnd w:id="77"/>
      <w:bookmarkEnd w:id="78"/>
    </w:p>
    <w:p w14:paraId="4FA33CFF">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hint="eastAsia" w:ascii="宋体" w:hAnsi="宋体"/>
          <w:sz w:val="24"/>
        </w:rPr>
        <w:t>；</w:t>
      </w:r>
    </w:p>
    <w:p w14:paraId="44D2CC9B">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hint="eastAsia" w:ascii="宋体" w:hAnsi="宋体"/>
          <w:sz w:val="24"/>
        </w:rPr>
        <w:t>；</w:t>
      </w:r>
    </w:p>
    <w:p w14:paraId="39379731">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6660FA8B">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49273FCD">
      <w:pPr>
        <w:pStyle w:val="629"/>
        <w:spacing w:before="0" w:beforeAutospacing="0" w:after="0" w:afterAutospacing="0" w:line="360" w:lineRule="auto"/>
        <w:ind w:firstLine="480"/>
      </w:pPr>
      <w:r>
        <w:rPr>
          <w:rFonts w:hint="eastAsia"/>
        </w:rPr>
        <w:t>1.2.5合同（是</w:t>
      </w:r>
      <w:r>
        <w:rPr>
          <w:rFonts w:hint="eastAsia" w:ascii="仿宋" w:hAnsi="仿宋" w:eastAsia="仿宋" w:cs="仿宋"/>
        </w:rPr>
        <w:t>/</w:t>
      </w:r>
      <w:r>
        <w:rPr>
          <w:rFonts w:hint="eastAsia"/>
        </w:rPr>
        <w:t>否）涉及货物。若涉及货物的的，则：</w:t>
      </w:r>
    </w:p>
    <w:p w14:paraId="0AF41F06">
      <w:pPr>
        <w:spacing w:line="560" w:lineRule="exact"/>
        <w:ind w:firstLine="480" w:firstLineChars="200"/>
        <w:rPr>
          <w:rFonts w:ascii="宋体" w:hAnsi="宋体" w:cs="宋体"/>
          <w:sz w:val="24"/>
          <w:u w:val="single"/>
        </w:rPr>
      </w:pPr>
      <w:bookmarkStart w:id="79" w:name="_Toc5635"/>
      <w:bookmarkStart w:id="80" w:name="_Toc21124"/>
      <w:bookmarkStart w:id="81" w:name="_Toc4929"/>
      <w:bookmarkStart w:id="82" w:name="_Toc1386"/>
      <w:bookmarkStart w:id="83" w:name="_Toc13918"/>
      <w:r>
        <w:rPr>
          <w:rFonts w:hint="eastAsia" w:ascii="宋体" w:hAnsi="宋体" w:cs="宋体"/>
          <w:sz w:val="24"/>
        </w:rPr>
        <w:t>1.2.5.1 货物名称、品牌、规格型号、花色：；</w:t>
      </w:r>
    </w:p>
    <w:p w14:paraId="5F39EC70">
      <w:pPr>
        <w:spacing w:line="560" w:lineRule="exact"/>
        <w:ind w:firstLine="480" w:firstLineChars="200"/>
        <w:rPr>
          <w:rFonts w:ascii="宋体" w:hAnsi="宋体" w:cs="宋体"/>
          <w:sz w:val="24"/>
          <w:u w:val="single"/>
        </w:rPr>
      </w:pPr>
      <w:r>
        <w:rPr>
          <w:rFonts w:hint="eastAsia" w:ascii="宋体" w:hAnsi="宋体" w:cs="宋体"/>
          <w:sz w:val="24"/>
        </w:rPr>
        <w:t>1.2.5.2 货物数量：；</w:t>
      </w:r>
    </w:p>
    <w:p w14:paraId="2AA9D8FD">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519FF6D9">
      <w:pPr>
        <w:spacing w:line="560" w:lineRule="exact"/>
        <w:ind w:firstLine="482" w:firstLineChars="200"/>
        <w:outlineLvl w:val="0"/>
        <w:rPr>
          <w:rFonts w:ascii="宋体" w:hAnsi="宋体"/>
          <w:b/>
          <w:sz w:val="24"/>
        </w:rPr>
      </w:pPr>
      <w:r>
        <w:rPr>
          <w:rFonts w:ascii="宋体" w:hAnsi="宋体"/>
          <w:b/>
          <w:sz w:val="24"/>
        </w:rPr>
        <w:t>1.3 价款</w:t>
      </w:r>
      <w:bookmarkEnd w:id="79"/>
      <w:bookmarkEnd w:id="80"/>
      <w:bookmarkEnd w:id="81"/>
      <w:bookmarkEnd w:id="82"/>
      <w:bookmarkEnd w:id="83"/>
    </w:p>
    <w:p w14:paraId="25F398C4">
      <w:pPr>
        <w:spacing w:line="560" w:lineRule="exact"/>
        <w:ind w:firstLine="480" w:firstLineChars="200"/>
        <w:rPr>
          <w:rFonts w:ascii="宋体" w:hAnsi="宋体"/>
          <w:sz w:val="24"/>
        </w:rPr>
      </w:pPr>
      <w:r>
        <w:rPr>
          <w:rFonts w:hint="eastAsia" w:ascii="宋体" w:hAnsi="宋体" w:cs="宋体"/>
          <w:sz w:val="24"/>
        </w:rPr>
        <w:t>本项目采用以下第条款规定的计价方式计价。</w:t>
      </w:r>
    </w:p>
    <w:p w14:paraId="03C0D8B0">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rPr>
        <w:t>元</w:t>
      </w:r>
      <w:r>
        <w:rPr>
          <w:rFonts w:hint="eastAsia" w:ascii="宋体" w:hAnsi="宋体"/>
          <w:sz w:val="24"/>
        </w:rPr>
        <w:t>（大写：元人民币）</w:t>
      </w:r>
      <w:r>
        <w:rPr>
          <w:rFonts w:ascii="宋体" w:hAnsi="宋体"/>
          <w:sz w:val="24"/>
        </w:rPr>
        <w:t>。</w:t>
      </w:r>
    </w:p>
    <w:p w14:paraId="10433FBD">
      <w:pPr>
        <w:spacing w:line="560" w:lineRule="exact"/>
        <w:ind w:firstLine="480" w:firstLineChars="200"/>
        <w:rPr>
          <w:rFonts w:ascii="宋体" w:hAnsi="宋体"/>
          <w:sz w:val="24"/>
          <w:u w:val="single"/>
        </w:rPr>
      </w:pPr>
      <w:r>
        <w:rPr>
          <w:rFonts w:ascii="宋体" w:hAnsi="宋体"/>
          <w:sz w:val="24"/>
        </w:rPr>
        <w:t>分项价格：</w:t>
      </w:r>
    </w:p>
    <w:tbl>
      <w:tblPr>
        <w:tblStyle w:val="60"/>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2923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AA98A2D">
            <w:pPr>
              <w:pStyle w:val="621"/>
              <w:spacing w:line="560" w:lineRule="exact"/>
              <w:jc w:val="center"/>
              <w:rPr>
                <w:rFonts w:hAnsi="宋体"/>
                <w:sz w:val="24"/>
                <w:szCs w:val="24"/>
              </w:rPr>
            </w:pPr>
            <w:r>
              <w:rPr>
                <w:rFonts w:hAnsi="宋体"/>
                <w:sz w:val="24"/>
                <w:szCs w:val="24"/>
              </w:rPr>
              <w:t>序号</w:t>
            </w:r>
          </w:p>
        </w:tc>
        <w:tc>
          <w:tcPr>
            <w:tcW w:w="3402" w:type="dxa"/>
            <w:vAlign w:val="center"/>
          </w:tcPr>
          <w:p w14:paraId="685053AF">
            <w:pPr>
              <w:pStyle w:val="621"/>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6184F3BA">
            <w:pPr>
              <w:pStyle w:val="621"/>
              <w:spacing w:line="560" w:lineRule="exact"/>
              <w:jc w:val="center"/>
              <w:rPr>
                <w:rFonts w:hAnsi="宋体"/>
                <w:sz w:val="24"/>
                <w:szCs w:val="24"/>
              </w:rPr>
            </w:pPr>
            <w:r>
              <w:rPr>
                <w:rFonts w:hAnsi="宋体"/>
                <w:sz w:val="24"/>
                <w:szCs w:val="24"/>
              </w:rPr>
              <w:t>分项价格</w:t>
            </w:r>
          </w:p>
        </w:tc>
      </w:tr>
      <w:tr w14:paraId="774D6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C354C2A">
            <w:pPr>
              <w:pStyle w:val="621"/>
              <w:spacing w:line="560" w:lineRule="exact"/>
              <w:ind w:firstLine="200"/>
              <w:jc w:val="center"/>
              <w:rPr>
                <w:rFonts w:hAnsi="宋体"/>
                <w:sz w:val="24"/>
                <w:szCs w:val="24"/>
              </w:rPr>
            </w:pPr>
          </w:p>
        </w:tc>
        <w:tc>
          <w:tcPr>
            <w:tcW w:w="3402" w:type="dxa"/>
            <w:vAlign w:val="center"/>
          </w:tcPr>
          <w:p w14:paraId="1DA5E8C7">
            <w:pPr>
              <w:pStyle w:val="621"/>
              <w:spacing w:line="560" w:lineRule="exact"/>
              <w:ind w:firstLine="200"/>
              <w:jc w:val="center"/>
              <w:rPr>
                <w:rFonts w:hAnsi="宋体"/>
                <w:sz w:val="24"/>
                <w:szCs w:val="24"/>
              </w:rPr>
            </w:pPr>
          </w:p>
        </w:tc>
        <w:tc>
          <w:tcPr>
            <w:tcW w:w="2552" w:type="dxa"/>
            <w:vAlign w:val="center"/>
          </w:tcPr>
          <w:p w14:paraId="31A30EFD">
            <w:pPr>
              <w:pStyle w:val="621"/>
              <w:spacing w:line="560" w:lineRule="exact"/>
              <w:ind w:firstLine="200"/>
              <w:jc w:val="center"/>
              <w:rPr>
                <w:rFonts w:hAnsi="宋体"/>
                <w:sz w:val="24"/>
                <w:szCs w:val="24"/>
              </w:rPr>
            </w:pPr>
          </w:p>
        </w:tc>
      </w:tr>
      <w:tr w14:paraId="48F9D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E28D70E">
            <w:pPr>
              <w:pStyle w:val="621"/>
              <w:spacing w:line="560" w:lineRule="exact"/>
              <w:ind w:firstLine="200"/>
              <w:jc w:val="center"/>
              <w:rPr>
                <w:rFonts w:hAnsi="宋体"/>
                <w:sz w:val="24"/>
                <w:szCs w:val="24"/>
              </w:rPr>
            </w:pPr>
          </w:p>
        </w:tc>
        <w:tc>
          <w:tcPr>
            <w:tcW w:w="3402" w:type="dxa"/>
            <w:vAlign w:val="center"/>
          </w:tcPr>
          <w:p w14:paraId="2E7C432B">
            <w:pPr>
              <w:pStyle w:val="621"/>
              <w:spacing w:line="560" w:lineRule="exact"/>
              <w:ind w:firstLine="200"/>
              <w:jc w:val="center"/>
              <w:rPr>
                <w:rFonts w:hAnsi="宋体"/>
                <w:sz w:val="24"/>
                <w:szCs w:val="24"/>
              </w:rPr>
            </w:pPr>
          </w:p>
        </w:tc>
        <w:tc>
          <w:tcPr>
            <w:tcW w:w="2552" w:type="dxa"/>
            <w:vAlign w:val="center"/>
          </w:tcPr>
          <w:p w14:paraId="139CD7CE">
            <w:pPr>
              <w:pStyle w:val="621"/>
              <w:spacing w:line="560" w:lineRule="exact"/>
              <w:ind w:firstLine="200"/>
              <w:jc w:val="center"/>
              <w:rPr>
                <w:rFonts w:hAnsi="宋体"/>
                <w:sz w:val="24"/>
                <w:szCs w:val="24"/>
              </w:rPr>
            </w:pPr>
          </w:p>
        </w:tc>
      </w:tr>
      <w:tr w14:paraId="66D86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5A28CB3">
            <w:pPr>
              <w:pStyle w:val="621"/>
              <w:spacing w:line="560" w:lineRule="exact"/>
              <w:ind w:firstLine="200"/>
              <w:jc w:val="center"/>
              <w:rPr>
                <w:rFonts w:hAnsi="宋体"/>
                <w:sz w:val="24"/>
                <w:szCs w:val="24"/>
              </w:rPr>
            </w:pPr>
          </w:p>
        </w:tc>
        <w:tc>
          <w:tcPr>
            <w:tcW w:w="3402" w:type="dxa"/>
            <w:vAlign w:val="center"/>
          </w:tcPr>
          <w:p w14:paraId="1F1582C5">
            <w:pPr>
              <w:pStyle w:val="621"/>
              <w:spacing w:line="560" w:lineRule="exact"/>
              <w:ind w:firstLine="200"/>
              <w:jc w:val="center"/>
              <w:rPr>
                <w:rFonts w:hAnsi="宋体"/>
                <w:sz w:val="24"/>
                <w:szCs w:val="24"/>
              </w:rPr>
            </w:pPr>
          </w:p>
        </w:tc>
        <w:tc>
          <w:tcPr>
            <w:tcW w:w="2552" w:type="dxa"/>
            <w:vAlign w:val="center"/>
          </w:tcPr>
          <w:p w14:paraId="13E56F4F">
            <w:pPr>
              <w:pStyle w:val="621"/>
              <w:spacing w:line="560" w:lineRule="exact"/>
              <w:ind w:firstLine="200"/>
              <w:jc w:val="center"/>
              <w:rPr>
                <w:rFonts w:hAnsi="宋体"/>
                <w:sz w:val="24"/>
                <w:szCs w:val="24"/>
              </w:rPr>
            </w:pPr>
          </w:p>
        </w:tc>
      </w:tr>
      <w:tr w14:paraId="37602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EFA95CF">
            <w:pPr>
              <w:pStyle w:val="621"/>
              <w:spacing w:line="560" w:lineRule="exact"/>
              <w:ind w:firstLine="200"/>
              <w:jc w:val="center"/>
              <w:rPr>
                <w:rFonts w:hAnsi="宋体"/>
                <w:sz w:val="24"/>
                <w:szCs w:val="24"/>
              </w:rPr>
            </w:pPr>
          </w:p>
        </w:tc>
        <w:tc>
          <w:tcPr>
            <w:tcW w:w="3402" w:type="dxa"/>
            <w:vAlign w:val="center"/>
          </w:tcPr>
          <w:p w14:paraId="18889D85">
            <w:pPr>
              <w:pStyle w:val="621"/>
              <w:spacing w:line="560" w:lineRule="exact"/>
              <w:ind w:firstLine="200"/>
              <w:jc w:val="center"/>
              <w:rPr>
                <w:rFonts w:hAnsi="宋体"/>
                <w:sz w:val="24"/>
                <w:szCs w:val="24"/>
              </w:rPr>
            </w:pPr>
          </w:p>
        </w:tc>
        <w:tc>
          <w:tcPr>
            <w:tcW w:w="2552" w:type="dxa"/>
            <w:vAlign w:val="center"/>
          </w:tcPr>
          <w:p w14:paraId="05F92C84">
            <w:pPr>
              <w:pStyle w:val="621"/>
              <w:spacing w:line="560" w:lineRule="exact"/>
              <w:ind w:firstLine="200"/>
              <w:jc w:val="center"/>
              <w:rPr>
                <w:rFonts w:hAnsi="宋体"/>
                <w:sz w:val="24"/>
                <w:szCs w:val="24"/>
              </w:rPr>
            </w:pPr>
          </w:p>
        </w:tc>
      </w:tr>
      <w:tr w14:paraId="5BC03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C77120D">
            <w:pPr>
              <w:pStyle w:val="621"/>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5AED854E">
            <w:pPr>
              <w:pStyle w:val="621"/>
              <w:spacing w:line="560" w:lineRule="exact"/>
              <w:ind w:firstLine="200"/>
              <w:jc w:val="center"/>
              <w:rPr>
                <w:rFonts w:hAnsi="宋体"/>
                <w:sz w:val="24"/>
                <w:szCs w:val="24"/>
              </w:rPr>
            </w:pPr>
          </w:p>
        </w:tc>
      </w:tr>
    </w:tbl>
    <w:p w14:paraId="373988DF">
      <w:pPr>
        <w:spacing w:line="560" w:lineRule="exact"/>
        <w:ind w:firstLine="480" w:firstLineChars="200"/>
        <w:rPr>
          <w:rFonts w:ascii="宋体" w:hAnsi="宋体"/>
          <w:sz w:val="24"/>
        </w:rPr>
      </w:pPr>
      <w:bookmarkStart w:id="84" w:name="_Toc3654"/>
      <w:bookmarkStart w:id="85" w:name="_Toc30506"/>
      <w:bookmarkStart w:id="86" w:name="_Toc30158"/>
      <w:bookmarkStart w:id="87" w:name="_Toc14993"/>
      <w:bookmarkStart w:id="88" w:name="_Toc26916"/>
      <w:r>
        <w:rPr>
          <w:rFonts w:hint="eastAsia" w:ascii="宋体" w:hAnsi="宋体"/>
          <w:bCs/>
          <w:sz w:val="24"/>
        </w:rPr>
        <w:t>1.3.2单价合同，本合同单价（含税）标准为：</w:t>
      </w:r>
      <w:r>
        <w:rPr>
          <w:rFonts w:ascii="宋体" w:hAnsi="宋体"/>
          <w:sz w:val="24"/>
        </w:rPr>
        <w:t>。</w:t>
      </w:r>
      <w:r>
        <w:rPr>
          <w:rFonts w:hint="eastAsia" w:ascii="宋体" w:hAnsi="宋体"/>
          <w:sz w:val="24"/>
        </w:rPr>
        <w:t>服务工作量的计量方式为：</w:t>
      </w:r>
      <w:r>
        <w:rPr>
          <w:rFonts w:hint="eastAsia" w:ascii="宋体" w:hAnsi="宋体" w:cs="宋体"/>
          <w:b/>
          <w:i/>
          <w:sz w:val="24"/>
          <w:u w:val="single"/>
        </w:rPr>
        <w:t>合同专用条款</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rPr>
        <w:t>元</w:t>
      </w:r>
      <w:r>
        <w:rPr>
          <w:rFonts w:hint="eastAsia" w:ascii="宋体" w:hAnsi="宋体"/>
          <w:sz w:val="24"/>
        </w:rPr>
        <w:t>（大写：元人民币）。</w:t>
      </w:r>
    </w:p>
    <w:p w14:paraId="7D18D341">
      <w:pPr>
        <w:pStyle w:val="2"/>
        <w:rPr>
          <w:lang w:val="en-US"/>
        </w:rPr>
      </w:pPr>
      <w:r>
        <w:rPr>
          <w:rFonts w:hint="eastAsia" w:ascii="宋体" w:hAnsi="宋体" w:eastAsia="宋体" w:cs="宋体"/>
          <w:b w:val="0"/>
          <w:bCs w:val="0"/>
          <w:sz w:val="24"/>
          <w:lang w:val="en-US"/>
        </w:rPr>
        <w:t>1.3.3其他计价方式：</w:t>
      </w:r>
      <w:r>
        <w:rPr>
          <w:rFonts w:hint="eastAsia" w:ascii="宋体" w:hAnsi="宋体" w:eastAsia="宋体" w:cs="宋体"/>
          <w:b w:val="0"/>
          <w:bCs w:val="0"/>
          <w:sz w:val="24"/>
        </w:rPr>
        <w:t>。</w:t>
      </w:r>
    </w:p>
    <w:bookmarkEnd w:id="84"/>
    <w:bookmarkEnd w:id="85"/>
    <w:bookmarkEnd w:id="86"/>
    <w:bookmarkEnd w:id="87"/>
    <w:bookmarkEnd w:id="88"/>
    <w:p w14:paraId="2E308F95">
      <w:pPr>
        <w:pStyle w:val="629"/>
        <w:spacing w:before="0" w:beforeAutospacing="0" w:after="0" w:afterAutospacing="0" w:line="360" w:lineRule="auto"/>
        <w:ind w:firstLine="480"/>
        <w:rPr>
          <w:b/>
        </w:rPr>
      </w:pPr>
      <w:bookmarkStart w:id="89" w:name="_Toc1814"/>
      <w:bookmarkStart w:id="90" w:name="_Toc10340"/>
      <w:bookmarkStart w:id="91" w:name="_Toc22618"/>
      <w:bookmarkStart w:id="92" w:name="_Toc4760"/>
      <w:bookmarkStart w:id="93" w:name="_Toc31421"/>
      <w:bookmarkStart w:id="94" w:name="_Toc8772"/>
      <w:bookmarkStart w:id="95" w:name="_Toc11108"/>
      <w:bookmarkStart w:id="96" w:name="_Toc3625"/>
      <w:r>
        <w:rPr>
          <w:rFonts w:hint="eastAsia"/>
          <w:b/>
        </w:rPr>
        <w:t>1.4履约保证金</w:t>
      </w:r>
    </w:p>
    <w:p w14:paraId="50AB0D12">
      <w:pPr>
        <w:pStyle w:val="629"/>
        <w:spacing w:before="0" w:beforeAutospacing="0" w:after="0" w:afterAutospacing="0" w:line="360" w:lineRule="auto"/>
        <w:ind w:firstLine="480"/>
      </w:pPr>
      <w:r>
        <w:rPr>
          <w:rFonts w:hint="eastAsia"/>
        </w:rPr>
        <w:t>乙方（是</w:t>
      </w:r>
      <w:r>
        <w:rPr>
          <w:rFonts w:hint="eastAsia" w:ascii="仿宋" w:hAnsi="仿宋" w:eastAsia="仿宋" w:cs="仿宋"/>
        </w:rPr>
        <w:t>/</w:t>
      </w:r>
      <w:r>
        <w:rPr>
          <w:rFonts w:hint="eastAsia"/>
        </w:rPr>
        <w:t>否）需要支付履约保证金。若需要支付履约保证金的，则：</w:t>
      </w:r>
    </w:p>
    <w:p w14:paraId="65842077">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1.4.1履约保证金的比例为合同金额的1%；</w:t>
      </w:r>
    </w:p>
    <w:p w14:paraId="1D70A5D4">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b/>
          <w:i/>
          <w:sz w:val="24"/>
          <w:u w:val="single"/>
        </w:rPr>
        <w:t>合同专用条款</w:t>
      </w:r>
      <w:r>
        <w:rPr>
          <w:rFonts w:hint="eastAsia" w:ascii="宋体" w:hAnsi="宋体" w:cs="宋体"/>
          <w:kern w:val="0"/>
          <w:sz w:val="24"/>
        </w:rPr>
        <w:t>；</w:t>
      </w:r>
    </w:p>
    <w:p w14:paraId="7E855ED8">
      <w:pPr>
        <w:pStyle w:val="2"/>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EEC2E50">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484A62AC">
      <w:pPr>
        <w:spacing w:line="560" w:lineRule="exact"/>
        <w:ind w:firstLine="482" w:firstLineChars="200"/>
        <w:outlineLvl w:val="0"/>
        <w:rPr>
          <w:rFonts w:ascii="宋体" w:hAnsi="宋体" w:cs="宋体"/>
          <w:b/>
          <w:sz w:val="24"/>
        </w:rPr>
      </w:pPr>
      <w:r>
        <w:rPr>
          <w:rFonts w:hint="eastAsia" w:ascii="宋体" w:hAnsi="宋体" w:cs="宋体"/>
          <w:b/>
          <w:sz w:val="24"/>
        </w:rPr>
        <w:t>1.5</w:t>
      </w:r>
      <w:bookmarkEnd w:id="89"/>
      <w:bookmarkEnd w:id="90"/>
      <w:bookmarkEnd w:id="91"/>
      <w:r>
        <w:rPr>
          <w:rFonts w:hint="eastAsia" w:ascii="宋体" w:hAnsi="宋体" w:cs="宋体"/>
          <w:b/>
          <w:sz w:val="24"/>
        </w:rPr>
        <w:t>预付款</w:t>
      </w:r>
    </w:p>
    <w:p w14:paraId="1D9647F6">
      <w:pPr>
        <w:pStyle w:val="629"/>
        <w:spacing w:before="0" w:beforeAutospacing="0" w:after="0" w:afterAutospacing="0" w:line="360" w:lineRule="auto"/>
        <w:ind w:firstLine="480"/>
      </w:pPr>
      <w:r>
        <w:rPr>
          <w:rFonts w:hint="eastAsia"/>
        </w:rPr>
        <w:t>甲方（是</w:t>
      </w:r>
      <w:r>
        <w:rPr>
          <w:rFonts w:hint="eastAsia" w:ascii="仿宋" w:hAnsi="仿宋" w:eastAsia="仿宋" w:cs="仿宋"/>
        </w:rPr>
        <w:t>/</w:t>
      </w:r>
      <w:r>
        <w:rPr>
          <w:rFonts w:hint="eastAsia"/>
        </w:rPr>
        <w:t>否）需要支付预付款。若需要支付预付款的，则：</w:t>
      </w:r>
    </w:p>
    <w:p w14:paraId="61FB13A3">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b/>
          <w:i/>
          <w:sz w:val="24"/>
          <w:u w:val="single"/>
        </w:rPr>
        <w:t>合同专用条款</w:t>
      </w:r>
      <w:r>
        <w:rPr>
          <w:rFonts w:hint="eastAsia" w:ascii="宋体" w:hAnsi="宋体" w:cs="宋体"/>
          <w:kern w:val="0"/>
          <w:sz w:val="24"/>
        </w:rPr>
        <w:t>；</w:t>
      </w:r>
    </w:p>
    <w:p w14:paraId="1205CEDF">
      <w:pPr>
        <w:pStyle w:val="629"/>
        <w:spacing w:before="0" w:beforeAutospacing="0" w:after="0" w:afterAutospacing="0" w:line="360" w:lineRule="auto"/>
        <w:ind w:firstLine="480"/>
      </w:pPr>
      <w:r>
        <w:rPr>
          <w:rFonts w:hint="eastAsia"/>
        </w:rPr>
        <w:t>1.5.2预付款的扣回方式详见</w:t>
      </w:r>
      <w:r>
        <w:rPr>
          <w:rFonts w:hint="eastAsia"/>
          <w:b/>
          <w:i/>
          <w:u w:val="single"/>
        </w:rPr>
        <w:t>合同专用条款</w:t>
      </w:r>
      <w:r>
        <w:rPr>
          <w:rFonts w:hint="eastAsia"/>
        </w:rPr>
        <w:t>；</w:t>
      </w:r>
    </w:p>
    <w:p w14:paraId="1BF53658">
      <w:pPr>
        <w:pStyle w:val="629"/>
        <w:spacing w:before="0" w:beforeAutospacing="0" w:after="0" w:afterAutospacing="0" w:line="360" w:lineRule="auto"/>
        <w:ind w:firstLine="480"/>
        <w:rPr>
          <w:u w:val="single"/>
        </w:rPr>
      </w:pPr>
      <w:r>
        <w:rPr>
          <w:rFonts w:hint="eastAsia"/>
        </w:rPr>
        <w:t>1.5.3预付款的担保措施详见</w:t>
      </w:r>
      <w:r>
        <w:rPr>
          <w:rFonts w:hint="eastAsia"/>
          <w:b/>
          <w:i/>
          <w:u w:val="single"/>
        </w:rPr>
        <w:t>合同专用条款</w:t>
      </w:r>
      <w:r>
        <w:rPr>
          <w:rFonts w:hint="eastAsia"/>
        </w:rPr>
        <w:t>。</w:t>
      </w:r>
    </w:p>
    <w:p w14:paraId="6171D1E4">
      <w:pPr>
        <w:pStyle w:val="629"/>
        <w:spacing w:before="0" w:beforeAutospacing="0" w:after="0" w:afterAutospacing="0" w:line="360" w:lineRule="auto"/>
        <w:ind w:firstLine="480"/>
        <w:rPr>
          <w:b/>
          <w:bCs/>
        </w:rPr>
      </w:pPr>
      <w:r>
        <w:rPr>
          <w:rFonts w:hint="eastAsia"/>
          <w:b/>
          <w:bCs/>
        </w:rPr>
        <w:t>1.6资金支付</w:t>
      </w:r>
    </w:p>
    <w:p w14:paraId="424B655C">
      <w:pPr>
        <w:pStyle w:val="629"/>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8CA256B">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1EF1D40B">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92"/>
      <w:bookmarkEnd w:id="93"/>
      <w:bookmarkEnd w:id="94"/>
      <w:bookmarkEnd w:id="95"/>
      <w:bookmarkEnd w:id="96"/>
    </w:p>
    <w:p w14:paraId="16970BBB">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48CDF58A">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5144E4DB">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3C6D1291">
      <w:pPr>
        <w:spacing w:line="560" w:lineRule="exact"/>
        <w:ind w:firstLine="480" w:firstLineChars="200"/>
        <w:outlineLvl w:val="0"/>
        <w:rPr>
          <w:rFonts w:ascii="宋体" w:hAnsi="宋体"/>
          <w:bCs/>
          <w:sz w:val="24"/>
        </w:rPr>
      </w:pPr>
      <w:bookmarkStart w:id="97" w:name="_Toc3079"/>
      <w:bookmarkStart w:id="98" w:name="_Toc24662"/>
      <w:bookmarkStart w:id="99" w:name="_Toc8586"/>
      <w:bookmarkStart w:id="100" w:name="_Toc5698"/>
      <w:bookmarkStart w:id="101" w:name="_Toc2375"/>
      <w:r>
        <w:rPr>
          <w:rFonts w:hint="eastAsia" w:ascii="宋体" w:hAnsi="宋体"/>
          <w:bCs/>
          <w:sz w:val="24"/>
        </w:rPr>
        <w:t>1.7.4若服务</w:t>
      </w:r>
      <w:r>
        <w:rPr>
          <w:rFonts w:hint="eastAsia"/>
          <w:bCs/>
          <w:sz w:val="24"/>
        </w:rPr>
        <w:t>涉及货物的，则货物的：</w:t>
      </w:r>
    </w:p>
    <w:p w14:paraId="2AD17692">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30EF774B">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52012568">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45F52258">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97"/>
      <w:bookmarkEnd w:id="98"/>
      <w:bookmarkEnd w:id="99"/>
      <w:bookmarkEnd w:id="100"/>
      <w:bookmarkEnd w:id="101"/>
    </w:p>
    <w:p w14:paraId="76B08464">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2EEB6A95">
      <w:pPr>
        <w:pStyle w:val="2"/>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5（可根据情况修改） %计算，最高限额为本合同总价的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39A9AEB1">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3D57F188">
      <w:pPr>
        <w:spacing w:line="560" w:lineRule="exact"/>
        <w:ind w:firstLine="480" w:firstLineChars="200"/>
        <w:rPr>
          <w:rFonts w:ascii="宋体" w:hAnsi="宋体" w:cs="宋体"/>
          <w:sz w:val="24"/>
        </w:rPr>
      </w:pPr>
      <w:bookmarkStart w:id="102" w:name="_Toc26807"/>
      <w:bookmarkStart w:id="103" w:name="_Toc18683"/>
      <w:bookmarkStart w:id="104" w:name="_Toc9497"/>
      <w:bookmarkStart w:id="105" w:name="_Toc30329"/>
      <w:bookmarkStart w:id="106" w:name="_Toc32454"/>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C82D50D">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4DC5043">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0C46FE4A">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102"/>
    <w:bookmarkEnd w:id="103"/>
    <w:bookmarkEnd w:id="104"/>
    <w:bookmarkEnd w:id="105"/>
    <w:bookmarkEnd w:id="106"/>
    <w:p w14:paraId="2709B1C4">
      <w:pPr>
        <w:spacing w:line="560" w:lineRule="exact"/>
        <w:ind w:firstLine="482" w:firstLineChars="200"/>
        <w:outlineLvl w:val="0"/>
        <w:rPr>
          <w:rFonts w:ascii="宋体" w:hAnsi="宋体" w:cs="宋体"/>
          <w:b/>
          <w:sz w:val="24"/>
        </w:rPr>
      </w:pPr>
      <w:r>
        <w:rPr>
          <w:rFonts w:hint="eastAsia" w:ascii="宋体" w:hAnsi="宋体" w:cs="宋体"/>
          <w:b/>
          <w:sz w:val="24"/>
        </w:rPr>
        <w:t>1.9合同争议的解决</w:t>
      </w:r>
    </w:p>
    <w:p w14:paraId="565CC7E9">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本合同履行过程中发生的任何争议，双方当事人均可通过和解或者调解解决；不愿和解、调解或者和解、调解不成的，可以选择以下第条款规定的方式解决：</w:t>
      </w:r>
    </w:p>
    <w:p w14:paraId="36FB2B68">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55C0C0E9">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4F419DA2">
      <w:pPr>
        <w:spacing w:line="560" w:lineRule="exact"/>
        <w:ind w:firstLine="482" w:firstLineChars="200"/>
        <w:outlineLvl w:val="0"/>
        <w:rPr>
          <w:rFonts w:ascii="宋体" w:hAnsi="宋体" w:cs="宋体"/>
          <w:b/>
          <w:sz w:val="24"/>
        </w:rPr>
      </w:pPr>
      <w:r>
        <w:rPr>
          <w:rFonts w:hint="eastAsia" w:ascii="宋体" w:hAnsi="宋体" w:cs="宋体"/>
          <w:b/>
          <w:sz w:val="24"/>
        </w:rPr>
        <w:t>2.0 合同生效</w:t>
      </w:r>
    </w:p>
    <w:p w14:paraId="6E3A34BC">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130EB25B">
      <w:pPr>
        <w:autoSpaceDE w:val="0"/>
        <w:autoSpaceDN w:val="0"/>
        <w:spacing w:line="560" w:lineRule="exact"/>
        <w:rPr>
          <w:rFonts w:ascii="宋体" w:hAnsi="宋体"/>
          <w:sz w:val="24"/>
          <w:lang w:val="zh-CN"/>
        </w:rPr>
      </w:pPr>
    </w:p>
    <w:p w14:paraId="1F503BA8">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b/>
          <w:sz w:val="24"/>
          <w:lang w:val="zh-CN"/>
        </w:rPr>
        <w:t xml:space="preserve">      乙方</w:t>
      </w:r>
      <w:r>
        <w:rPr>
          <w:rFonts w:hint="eastAsia" w:ascii="宋体" w:hAnsi="宋体"/>
          <w:sz w:val="24"/>
          <w:lang w:val="zh-CN"/>
        </w:rPr>
        <w:t>：</w:t>
      </w:r>
    </w:p>
    <w:p w14:paraId="18B138CC">
      <w:pPr>
        <w:autoSpaceDE w:val="0"/>
        <w:autoSpaceDN w:val="0"/>
        <w:spacing w:line="560" w:lineRule="exact"/>
        <w:rPr>
          <w:rFonts w:ascii="宋体" w:hAnsi="宋体"/>
          <w:sz w:val="24"/>
          <w:lang w:val="zh-CN"/>
        </w:rPr>
      </w:pPr>
      <w:r>
        <w:rPr>
          <w:rFonts w:hint="eastAsia" w:ascii="宋体" w:hAnsi="宋体"/>
          <w:sz w:val="24"/>
          <w:lang w:val="zh-CN"/>
        </w:rPr>
        <w:t>统一社会信用代码：统一社会信用代码或身份证号码：</w:t>
      </w:r>
    </w:p>
    <w:p w14:paraId="12E422F1">
      <w:pPr>
        <w:autoSpaceDE w:val="0"/>
        <w:autoSpaceDN w:val="0"/>
        <w:spacing w:line="560" w:lineRule="exact"/>
        <w:rPr>
          <w:rFonts w:ascii="宋体" w:hAnsi="宋体"/>
          <w:sz w:val="24"/>
          <w:lang w:val="zh-CN"/>
        </w:rPr>
      </w:pPr>
    </w:p>
    <w:p w14:paraId="24ABEC3D">
      <w:pPr>
        <w:autoSpaceDE w:val="0"/>
        <w:autoSpaceDN w:val="0"/>
        <w:spacing w:line="560" w:lineRule="exact"/>
        <w:rPr>
          <w:rFonts w:ascii="宋体" w:hAnsi="宋体"/>
          <w:sz w:val="24"/>
          <w:lang w:val="zh-CN"/>
        </w:rPr>
      </w:pPr>
      <w:r>
        <w:rPr>
          <w:rFonts w:hint="eastAsia" w:ascii="宋体" w:hAnsi="宋体"/>
          <w:sz w:val="24"/>
          <w:lang w:val="zh-CN"/>
        </w:rPr>
        <w:t>住所：住所：</w:t>
      </w:r>
    </w:p>
    <w:p w14:paraId="3FF6503B">
      <w:pPr>
        <w:autoSpaceDE w:val="0"/>
        <w:autoSpaceDN w:val="0"/>
        <w:spacing w:line="560" w:lineRule="exact"/>
        <w:rPr>
          <w:rFonts w:ascii="宋体" w:hAnsi="宋体"/>
          <w:sz w:val="24"/>
          <w:lang w:val="zh-CN"/>
        </w:rPr>
      </w:pPr>
      <w:r>
        <w:rPr>
          <w:rFonts w:hint="eastAsia" w:ascii="宋体" w:hAnsi="宋体"/>
          <w:sz w:val="24"/>
          <w:lang w:val="zh-CN"/>
        </w:rPr>
        <w:t>法定代表人或法定代表人或</w:t>
      </w:r>
    </w:p>
    <w:p w14:paraId="704B4BB6">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13C4B3F3">
      <w:pPr>
        <w:autoSpaceDE w:val="0"/>
        <w:autoSpaceDN w:val="0"/>
        <w:spacing w:line="560" w:lineRule="exact"/>
        <w:rPr>
          <w:rFonts w:ascii="宋体" w:hAnsi="宋体"/>
          <w:sz w:val="24"/>
          <w:lang w:val="zh-CN"/>
        </w:rPr>
      </w:pPr>
      <w:r>
        <w:rPr>
          <w:rFonts w:hint="eastAsia" w:ascii="宋体" w:hAnsi="宋体"/>
          <w:sz w:val="24"/>
          <w:lang w:val="zh-CN"/>
        </w:rPr>
        <w:t>联系人：联系人：</w:t>
      </w:r>
    </w:p>
    <w:p w14:paraId="6DB7933F">
      <w:pPr>
        <w:autoSpaceDE w:val="0"/>
        <w:autoSpaceDN w:val="0"/>
        <w:spacing w:line="560" w:lineRule="exact"/>
        <w:rPr>
          <w:rFonts w:ascii="宋体" w:hAnsi="宋体"/>
          <w:sz w:val="24"/>
          <w:lang w:val="zh-CN"/>
        </w:rPr>
      </w:pPr>
      <w:r>
        <w:rPr>
          <w:rFonts w:hint="eastAsia" w:ascii="宋体" w:hAnsi="宋体"/>
          <w:sz w:val="24"/>
          <w:lang w:val="zh-CN"/>
        </w:rPr>
        <w:t>约定送达地址：约定送达地址：</w:t>
      </w:r>
    </w:p>
    <w:p w14:paraId="06326BDA">
      <w:pPr>
        <w:autoSpaceDE w:val="0"/>
        <w:autoSpaceDN w:val="0"/>
        <w:spacing w:line="560" w:lineRule="exact"/>
        <w:rPr>
          <w:rFonts w:ascii="宋体" w:hAnsi="宋体"/>
          <w:sz w:val="24"/>
          <w:lang w:val="zh-CN"/>
        </w:rPr>
      </w:pPr>
      <w:r>
        <w:rPr>
          <w:rFonts w:hint="eastAsia" w:ascii="宋体" w:hAnsi="宋体"/>
          <w:sz w:val="24"/>
          <w:lang w:val="zh-CN"/>
        </w:rPr>
        <w:t>邮政编码：邮政编码：</w:t>
      </w:r>
    </w:p>
    <w:p w14:paraId="0B55477D">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5EDAC63B">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322689DF">
      <w:pPr>
        <w:autoSpaceDE w:val="0"/>
        <w:autoSpaceDN w:val="0"/>
        <w:spacing w:line="560" w:lineRule="exact"/>
        <w:rPr>
          <w:rFonts w:ascii="宋体" w:hAnsi="宋体"/>
          <w:sz w:val="24"/>
        </w:rPr>
      </w:pPr>
      <w:r>
        <w:rPr>
          <w:rFonts w:hint="eastAsia" w:ascii="宋体" w:hAnsi="宋体"/>
          <w:sz w:val="24"/>
          <w:lang w:val="zh-CN"/>
        </w:rPr>
        <w:t>电子邮箱：电子邮箱：</w:t>
      </w:r>
    </w:p>
    <w:p w14:paraId="59049616">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5FF7E1E3">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38F448DC">
      <w:pPr>
        <w:autoSpaceDE w:val="0"/>
        <w:autoSpaceDN w:val="0"/>
        <w:spacing w:line="560" w:lineRule="exact"/>
        <w:rPr>
          <w:rFonts w:ascii="宋体" w:hAnsi="宋体"/>
          <w:sz w:val="24"/>
        </w:rPr>
      </w:pPr>
      <w:r>
        <w:rPr>
          <w:rFonts w:hint="eastAsia" w:ascii="宋体" w:hAnsi="宋体"/>
          <w:sz w:val="24"/>
        </w:rPr>
        <w:t>开户账号：开户账号：</w:t>
      </w:r>
    </w:p>
    <w:p w14:paraId="7BDDCC0B">
      <w:pPr>
        <w:widowControl/>
        <w:spacing w:line="560" w:lineRule="exact"/>
        <w:jc w:val="left"/>
        <w:rPr>
          <w:rFonts w:ascii="宋体" w:hAnsi="宋体"/>
          <w:b/>
          <w:sz w:val="24"/>
        </w:rPr>
      </w:pPr>
    </w:p>
    <w:p w14:paraId="12EB3F29">
      <w:pPr>
        <w:widowControl/>
        <w:adjustRightInd/>
        <w:jc w:val="left"/>
        <w:rPr>
          <w:rFonts w:ascii="宋体" w:hAnsi="宋体"/>
          <w:b/>
          <w:sz w:val="24"/>
        </w:rPr>
      </w:pPr>
      <w:r>
        <w:rPr>
          <w:rFonts w:ascii="宋体" w:hAnsi="宋体"/>
          <w:b/>
        </w:rPr>
        <w:br w:type="page"/>
      </w:r>
    </w:p>
    <w:p w14:paraId="2E4A5E2A">
      <w:pPr>
        <w:pStyle w:val="281"/>
        <w:spacing w:line="560" w:lineRule="exact"/>
        <w:ind w:firstLine="482"/>
        <w:jc w:val="center"/>
        <w:rPr>
          <w:rFonts w:ascii="宋体" w:hAnsi="宋体"/>
          <w:b/>
          <w:szCs w:val="24"/>
        </w:rPr>
      </w:pPr>
      <w:r>
        <w:rPr>
          <w:rFonts w:hint="eastAsia" w:ascii="宋体" w:hAnsi="宋体"/>
          <w:b/>
          <w:szCs w:val="24"/>
        </w:rPr>
        <w:t>第二部分合同一般条款</w:t>
      </w:r>
    </w:p>
    <w:p w14:paraId="2D6352E5">
      <w:pPr>
        <w:spacing w:line="560" w:lineRule="exact"/>
        <w:ind w:firstLine="482" w:firstLineChars="200"/>
        <w:outlineLvl w:val="0"/>
        <w:rPr>
          <w:rFonts w:ascii="宋体" w:hAnsi="宋体"/>
          <w:b/>
          <w:sz w:val="24"/>
        </w:rPr>
      </w:pPr>
      <w:bookmarkStart w:id="107" w:name="_Toc5228"/>
      <w:bookmarkStart w:id="108" w:name="_Toc25079"/>
      <w:bookmarkStart w:id="109" w:name="_Toc19680"/>
      <w:bookmarkStart w:id="110" w:name="_Toc14021"/>
      <w:bookmarkStart w:id="111" w:name="_Toc31297"/>
      <w:r>
        <w:rPr>
          <w:rFonts w:ascii="宋体" w:hAnsi="宋体"/>
          <w:b/>
          <w:sz w:val="24"/>
        </w:rPr>
        <w:t>2.1 定义</w:t>
      </w:r>
      <w:bookmarkEnd w:id="107"/>
      <w:bookmarkEnd w:id="108"/>
      <w:bookmarkEnd w:id="109"/>
      <w:bookmarkEnd w:id="110"/>
      <w:bookmarkEnd w:id="111"/>
    </w:p>
    <w:p w14:paraId="751156FA">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6BB106E2">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3517663B">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7A6CDA30">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0F0399B6">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2BB8E8F0">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0A427E9">
      <w:pPr>
        <w:spacing w:line="560" w:lineRule="exact"/>
        <w:ind w:firstLine="480" w:firstLineChars="200"/>
        <w:rPr>
          <w:rFonts w:ascii="宋体" w:hAnsi="宋体"/>
          <w:sz w:val="24"/>
        </w:rPr>
      </w:pPr>
      <w:r>
        <w:rPr>
          <w:rFonts w:ascii="宋体" w:hAnsi="宋体"/>
          <w:sz w:val="24"/>
        </w:rPr>
        <w:t>2.1.6 “现场”系指合同约定提供服务的地点。</w:t>
      </w:r>
    </w:p>
    <w:p w14:paraId="4BCE6848">
      <w:pPr>
        <w:spacing w:line="560" w:lineRule="exact"/>
        <w:ind w:firstLine="482" w:firstLineChars="200"/>
        <w:outlineLvl w:val="0"/>
        <w:rPr>
          <w:rFonts w:ascii="宋体" w:hAnsi="宋体"/>
          <w:b/>
          <w:sz w:val="24"/>
        </w:rPr>
      </w:pPr>
      <w:bookmarkStart w:id="112" w:name="_Toc16752"/>
      <w:bookmarkStart w:id="113" w:name="_Toc31402"/>
      <w:bookmarkStart w:id="114" w:name="_Toc19539"/>
      <w:bookmarkStart w:id="115" w:name="_Toc3769"/>
      <w:bookmarkStart w:id="116" w:name="_Toc23289"/>
      <w:r>
        <w:rPr>
          <w:rFonts w:ascii="宋体" w:hAnsi="宋体"/>
          <w:b/>
          <w:sz w:val="24"/>
        </w:rPr>
        <w:t>2.2 技术规范</w:t>
      </w:r>
      <w:bookmarkEnd w:id="112"/>
      <w:bookmarkEnd w:id="113"/>
      <w:bookmarkEnd w:id="114"/>
      <w:bookmarkEnd w:id="115"/>
      <w:bookmarkEnd w:id="116"/>
    </w:p>
    <w:p w14:paraId="5772BE47">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68473369">
      <w:pPr>
        <w:spacing w:line="560" w:lineRule="exact"/>
        <w:ind w:firstLine="482" w:firstLineChars="200"/>
        <w:outlineLvl w:val="0"/>
        <w:rPr>
          <w:rFonts w:ascii="宋体" w:hAnsi="宋体"/>
          <w:b/>
          <w:sz w:val="24"/>
        </w:rPr>
      </w:pPr>
      <w:bookmarkStart w:id="117" w:name="_Toc27945"/>
      <w:bookmarkStart w:id="118" w:name="_Toc9161"/>
      <w:bookmarkStart w:id="119" w:name="_Toc13673"/>
      <w:bookmarkStart w:id="120" w:name="_Toc4133"/>
      <w:bookmarkStart w:id="121" w:name="_Toc12412"/>
      <w:r>
        <w:rPr>
          <w:rFonts w:ascii="宋体" w:hAnsi="宋体"/>
          <w:b/>
          <w:sz w:val="24"/>
        </w:rPr>
        <w:t>2.3 知识产权</w:t>
      </w:r>
      <w:bookmarkEnd w:id="117"/>
      <w:bookmarkEnd w:id="118"/>
      <w:bookmarkEnd w:id="119"/>
      <w:bookmarkEnd w:id="120"/>
      <w:bookmarkEnd w:id="121"/>
    </w:p>
    <w:p w14:paraId="5E8031D1">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0D29FBC3">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5E2506D3">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6C224551">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2D44BE65">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038FA62D">
      <w:pPr>
        <w:spacing w:line="560" w:lineRule="exact"/>
        <w:ind w:firstLine="482" w:firstLineChars="200"/>
        <w:outlineLvl w:val="0"/>
        <w:rPr>
          <w:rFonts w:ascii="宋体" w:hAnsi="宋体"/>
          <w:b/>
          <w:sz w:val="24"/>
        </w:rPr>
      </w:pPr>
      <w:bookmarkStart w:id="122" w:name="_Toc22011"/>
      <w:bookmarkStart w:id="123" w:name="_Toc32670"/>
      <w:bookmarkStart w:id="124" w:name="_Toc15447"/>
      <w:bookmarkStart w:id="125" w:name="_Toc31233"/>
      <w:bookmarkStart w:id="126" w:name="_Toc26555"/>
      <w:r>
        <w:rPr>
          <w:rFonts w:ascii="宋体" w:hAnsi="宋体"/>
          <w:b/>
          <w:sz w:val="24"/>
        </w:rPr>
        <w:t>2.5 结算方式和付款条件</w:t>
      </w:r>
      <w:bookmarkEnd w:id="122"/>
      <w:bookmarkEnd w:id="123"/>
      <w:bookmarkEnd w:id="124"/>
      <w:bookmarkEnd w:id="125"/>
      <w:bookmarkEnd w:id="126"/>
    </w:p>
    <w:p w14:paraId="2E3896DE">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1A3E8796">
      <w:pPr>
        <w:spacing w:line="560" w:lineRule="exact"/>
        <w:ind w:firstLine="482" w:firstLineChars="200"/>
        <w:outlineLvl w:val="0"/>
        <w:rPr>
          <w:rFonts w:ascii="宋体" w:hAnsi="宋体"/>
          <w:b/>
          <w:sz w:val="24"/>
        </w:rPr>
      </w:pPr>
      <w:bookmarkStart w:id="127" w:name="_Toc16163"/>
      <w:bookmarkStart w:id="128" w:name="_Toc13467"/>
      <w:bookmarkStart w:id="129" w:name="_Toc30507"/>
      <w:bookmarkStart w:id="130" w:name="_Toc18990"/>
      <w:bookmarkStart w:id="131" w:name="_Toc13154"/>
      <w:r>
        <w:rPr>
          <w:rFonts w:ascii="宋体" w:hAnsi="宋体"/>
          <w:b/>
          <w:sz w:val="24"/>
        </w:rPr>
        <w:t>2.6 技术资料和保密义务</w:t>
      </w:r>
      <w:bookmarkEnd w:id="127"/>
      <w:bookmarkEnd w:id="128"/>
      <w:bookmarkEnd w:id="129"/>
      <w:bookmarkEnd w:id="130"/>
      <w:bookmarkEnd w:id="131"/>
    </w:p>
    <w:p w14:paraId="3981CB1F">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099F137B">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6F5F9D39">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7CFB96A0">
      <w:pPr>
        <w:spacing w:line="560" w:lineRule="exact"/>
        <w:ind w:firstLine="482" w:firstLineChars="200"/>
        <w:outlineLvl w:val="0"/>
        <w:rPr>
          <w:rFonts w:ascii="宋体" w:hAnsi="宋体"/>
          <w:b/>
          <w:sz w:val="24"/>
        </w:rPr>
      </w:pPr>
      <w:bookmarkStart w:id="132" w:name="_Toc19069"/>
      <w:r>
        <w:rPr>
          <w:rFonts w:ascii="宋体" w:hAnsi="宋体"/>
          <w:b/>
          <w:sz w:val="24"/>
        </w:rPr>
        <w:t xml:space="preserve">2.7 </w:t>
      </w:r>
      <w:r>
        <w:rPr>
          <w:rFonts w:hint="eastAsia" w:ascii="宋体" w:hAnsi="宋体"/>
          <w:b/>
          <w:sz w:val="24"/>
        </w:rPr>
        <w:t>质量保证</w:t>
      </w:r>
      <w:bookmarkEnd w:id="132"/>
    </w:p>
    <w:p w14:paraId="3592E8AA">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2B8EE92F">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401BDB77">
      <w:pPr>
        <w:spacing w:line="560" w:lineRule="exact"/>
        <w:ind w:firstLine="482" w:firstLineChars="200"/>
        <w:outlineLvl w:val="0"/>
        <w:rPr>
          <w:rFonts w:ascii="宋体" w:hAnsi="宋体"/>
          <w:b/>
          <w:sz w:val="24"/>
        </w:rPr>
      </w:pPr>
      <w:bookmarkStart w:id="133" w:name="_Toc22267"/>
      <w:r>
        <w:rPr>
          <w:rFonts w:ascii="宋体" w:hAnsi="宋体"/>
          <w:b/>
          <w:sz w:val="24"/>
        </w:rPr>
        <w:t xml:space="preserve">2.8 </w:t>
      </w:r>
      <w:r>
        <w:rPr>
          <w:rFonts w:hint="eastAsia" w:ascii="宋体" w:hAnsi="宋体"/>
          <w:b/>
          <w:sz w:val="24"/>
        </w:rPr>
        <w:t>延迟履行</w:t>
      </w:r>
      <w:bookmarkEnd w:id="133"/>
    </w:p>
    <w:p w14:paraId="4A4A010A">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6AAE4AE0">
      <w:pPr>
        <w:spacing w:line="560" w:lineRule="exact"/>
        <w:ind w:firstLine="482" w:firstLineChars="200"/>
        <w:outlineLvl w:val="0"/>
        <w:rPr>
          <w:rFonts w:ascii="宋体" w:hAnsi="宋体"/>
          <w:b/>
          <w:sz w:val="24"/>
        </w:rPr>
      </w:pPr>
      <w:bookmarkStart w:id="134" w:name="_Toc10611"/>
      <w:r>
        <w:rPr>
          <w:rFonts w:ascii="宋体" w:hAnsi="宋体"/>
          <w:b/>
          <w:sz w:val="24"/>
        </w:rPr>
        <w:t xml:space="preserve">2.9 </w:t>
      </w:r>
      <w:r>
        <w:rPr>
          <w:rFonts w:hint="eastAsia" w:ascii="宋体" w:hAnsi="宋体"/>
          <w:b/>
          <w:sz w:val="24"/>
        </w:rPr>
        <w:t>合同变更</w:t>
      </w:r>
      <w:bookmarkEnd w:id="134"/>
    </w:p>
    <w:p w14:paraId="4A4737A7">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71F5A048">
      <w:pPr>
        <w:spacing w:line="560" w:lineRule="exact"/>
        <w:ind w:firstLine="482" w:firstLineChars="200"/>
        <w:outlineLvl w:val="0"/>
        <w:rPr>
          <w:rFonts w:ascii="宋体" w:hAnsi="宋体"/>
          <w:b/>
          <w:sz w:val="24"/>
        </w:rPr>
      </w:pPr>
      <w:bookmarkStart w:id="135" w:name="_Toc21830"/>
      <w:bookmarkStart w:id="136" w:name="_Toc23368"/>
      <w:bookmarkStart w:id="137" w:name="_Toc26689"/>
      <w:bookmarkStart w:id="138" w:name="_Toc42"/>
      <w:bookmarkStart w:id="139" w:name="_Toc10663"/>
      <w:r>
        <w:rPr>
          <w:rFonts w:ascii="宋体" w:hAnsi="宋体"/>
          <w:b/>
          <w:sz w:val="24"/>
        </w:rPr>
        <w:t>2.10 合同转让和分包</w:t>
      </w:r>
      <w:bookmarkEnd w:id="135"/>
      <w:bookmarkEnd w:id="136"/>
      <w:bookmarkEnd w:id="137"/>
      <w:bookmarkEnd w:id="138"/>
      <w:bookmarkEnd w:id="139"/>
    </w:p>
    <w:p w14:paraId="4A326943">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59EC48A8">
      <w:pPr>
        <w:spacing w:line="560" w:lineRule="exact"/>
        <w:ind w:firstLine="482" w:firstLineChars="200"/>
        <w:outlineLvl w:val="0"/>
        <w:rPr>
          <w:rFonts w:ascii="宋体" w:hAnsi="宋体"/>
          <w:b/>
          <w:sz w:val="24"/>
        </w:rPr>
      </w:pPr>
      <w:bookmarkStart w:id="140" w:name="_Toc26633"/>
      <w:bookmarkStart w:id="141" w:name="_Toc25571"/>
      <w:bookmarkStart w:id="142" w:name="_Toc14371"/>
      <w:bookmarkStart w:id="143" w:name="_Toc32494"/>
      <w:bookmarkStart w:id="144" w:name="_Toc4720"/>
      <w:r>
        <w:rPr>
          <w:rFonts w:ascii="宋体" w:hAnsi="宋体"/>
          <w:b/>
          <w:sz w:val="24"/>
        </w:rPr>
        <w:t>2.11 不可抗力</w:t>
      </w:r>
      <w:bookmarkEnd w:id="140"/>
      <w:bookmarkEnd w:id="141"/>
      <w:bookmarkEnd w:id="142"/>
      <w:bookmarkEnd w:id="143"/>
      <w:bookmarkEnd w:id="144"/>
    </w:p>
    <w:p w14:paraId="414FABA3">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48774580">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5D0FBA7F">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114FF47C">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18CB3862">
      <w:pPr>
        <w:spacing w:line="560" w:lineRule="exact"/>
        <w:ind w:firstLine="482" w:firstLineChars="200"/>
        <w:outlineLvl w:val="0"/>
        <w:rPr>
          <w:rFonts w:ascii="宋体" w:hAnsi="宋体"/>
          <w:b/>
          <w:sz w:val="24"/>
        </w:rPr>
      </w:pPr>
      <w:bookmarkStart w:id="145" w:name="_Toc14115"/>
      <w:bookmarkStart w:id="146" w:name="_Toc23854"/>
      <w:bookmarkStart w:id="147" w:name="_Toc3638"/>
      <w:bookmarkStart w:id="148" w:name="_Toc25783"/>
      <w:bookmarkStart w:id="149" w:name="_Toc24465"/>
      <w:r>
        <w:rPr>
          <w:rFonts w:ascii="宋体" w:hAnsi="宋体"/>
          <w:b/>
          <w:sz w:val="24"/>
        </w:rPr>
        <w:t>2.12 税费</w:t>
      </w:r>
      <w:bookmarkEnd w:id="145"/>
      <w:bookmarkEnd w:id="146"/>
      <w:bookmarkEnd w:id="147"/>
      <w:bookmarkEnd w:id="148"/>
      <w:bookmarkEnd w:id="149"/>
    </w:p>
    <w:p w14:paraId="79229088">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229DB4EF">
      <w:pPr>
        <w:spacing w:line="560" w:lineRule="exact"/>
        <w:ind w:firstLine="482" w:firstLineChars="200"/>
        <w:outlineLvl w:val="0"/>
        <w:rPr>
          <w:rFonts w:ascii="宋体" w:hAnsi="宋体"/>
          <w:b/>
          <w:sz w:val="24"/>
        </w:rPr>
      </w:pPr>
      <w:bookmarkStart w:id="150" w:name="_Toc14814"/>
      <w:bookmarkStart w:id="151" w:name="_Toc7315"/>
      <w:bookmarkStart w:id="152" w:name="_Toc30105"/>
      <w:bookmarkStart w:id="153" w:name="_Toc26883"/>
      <w:bookmarkStart w:id="154" w:name="_Toc25525"/>
      <w:r>
        <w:rPr>
          <w:rFonts w:ascii="宋体" w:hAnsi="宋体"/>
          <w:b/>
          <w:sz w:val="24"/>
        </w:rPr>
        <w:t>2.13 乙方破产</w:t>
      </w:r>
      <w:bookmarkEnd w:id="150"/>
      <w:bookmarkEnd w:id="151"/>
      <w:bookmarkEnd w:id="152"/>
      <w:bookmarkEnd w:id="153"/>
      <w:bookmarkEnd w:id="154"/>
    </w:p>
    <w:p w14:paraId="3225A163">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767B1DC8">
      <w:pPr>
        <w:spacing w:line="560" w:lineRule="exact"/>
        <w:ind w:firstLine="482" w:firstLineChars="200"/>
        <w:outlineLvl w:val="0"/>
        <w:rPr>
          <w:rFonts w:ascii="宋体" w:hAnsi="宋体"/>
          <w:b/>
          <w:sz w:val="24"/>
        </w:rPr>
      </w:pPr>
      <w:bookmarkStart w:id="155" w:name="_Toc23323"/>
      <w:bookmarkStart w:id="156" w:name="_Toc1123"/>
      <w:bookmarkStart w:id="157" w:name="_Toc2016"/>
      <w:r>
        <w:rPr>
          <w:rFonts w:ascii="宋体" w:hAnsi="宋体"/>
          <w:b/>
          <w:sz w:val="24"/>
        </w:rPr>
        <w:t>2.14 合同中止、终止</w:t>
      </w:r>
      <w:bookmarkEnd w:id="155"/>
      <w:bookmarkEnd w:id="156"/>
      <w:bookmarkEnd w:id="157"/>
    </w:p>
    <w:p w14:paraId="38CEB949">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2F02D0CC">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46037866">
      <w:pPr>
        <w:spacing w:line="560" w:lineRule="exact"/>
        <w:ind w:firstLine="482" w:firstLineChars="200"/>
        <w:outlineLvl w:val="0"/>
        <w:rPr>
          <w:rFonts w:ascii="宋体" w:hAnsi="宋体"/>
          <w:b/>
          <w:sz w:val="24"/>
        </w:rPr>
      </w:pPr>
      <w:bookmarkStart w:id="158" w:name="_Toc1969"/>
      <w:bookmarkStart w:id="159" w:name="_Toc17363"/>
      <w:bookmarkStart w:id="160" w:name="_Toc14525"/>
      <w:r>
        <w:rPr>
          <w:rFonts w:ascii="宋体" w:hAnsi="宋体"/>
          <w:b/>
          <w:sz w:val="24"/>
        </w:rPr>
        <w:t>2.15 检验和验收</w:t>
      </w:r>
      <w:bookmarkEnd w:id="158"/>
      <w:bookmarkEnd w:id="159"/>
      <w:bookmarkEnd w:id="160"/>
    </w:p>
    <w:p w14:paraId="3F3DFF1D">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4931A237">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1C4B933">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0C90903D">
      <w:pPr>
        <w:spacing w:line="560" w:lineRule="exact"/>
        <w:ind w:firstLine="482" w:firstLineChars="200"/>
        <w:outlineLvl w:val="0"/>
        <w:rPr>
          <w:rFonts w:ascii="宋体" w:hAnsi="宋体"/>
          <w:b/>
          <w:sz w:val="24"/>
        </w:rPr>
      </w:pPr>
      <w:bookmarkStart w:id="161" w:name="_Toc2308"/>
      <w:bookmarkStart w:id="162" w:name="_Toc12666"/>
      <w:bookmarkStart w:id="163" w:name="_Toc25198"/>
      <w:bookmarkStart w:id="164" w:name="_Toc31892"/>
      <w:bookmarkStart w:id="165" w:name="_Toc9808"/>
      <w:r>
        <w:rPr>
          <w:rFonts w:ascii="宋体" w:hAnsi="宋体"/>
          <w:b/>
          <w:sz w:val="24"/>
        </w:rPr>
        <w:t>2.16 通知和送达</w:t>
      </w:r>
      <w:bookmarkEnd w:id="161"/>
      <w:bookmarkEnd w:id="162"/>
      <w:bookmarkEnd w:id="163"/>
      <w:bookmarkEnd w:id="164"/>
      <w:bookmarkEnd w:id="165"/>
    </w:p>
    <w:p w14:paraId="1BD9AECC">
      <w:pPr>
        <w:spacing w:line="560" w:lineRule="exact"/>
        <w:ind w:firstLine="480" w:firstLineChars="200"/>
        <w:rPr>
          <w:rFonts w:ascii="宋体" w:hAnsi="宋体"/>
          <w:sz w:val="24"/>
        </w:rPr>
      </w:pPr>
      <w:bookmarkStart w:id="166" w:name="_Toc18401"/>
      <w:bookmarkStart w:id="167" w:name="_Toc27674"/>
      <w:r>
        <w:rPr>
          <w:rFonts w:ascii="宋体" w:hAnsi="宋体"/>
          <w:sz w:val="24"/>
        </w:rPr>
        <w:t>2.17.1</w:t>
      </w:r>
      <w:r>
        <w:rPr>
          <w:rFonts w:hint="eastAsia" w:ascii="宋体" w:hAnsi="宋体"/>
          <w:sz w:val="24"/>
        </w:rPr>
        <w:t>任何一方因履行合同而以合同第一部分尾部所列明的传真或电子邮件发出的所有通知、文件、材料，均视为已向对方当事人送达；任何一方变更上述送达方式或者地址的，应于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19B023CE">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166"/>
      <w:bookmarkEnd w:id="167"/>
    </w:p>
    <w:p w14:paraId="60DCB460">
      <w:pPr>
        <w:spacing w:line="560" w:lineRule="exact"/>
        <w:ind w:firstLine="482" w:firstLineChars="200"/>
        <w:outlineLvl w:val="0"/>
        <w:rPr>
          <w:rFonts w:ascii="宋体" w:hAnsi="宋体"/>
          <w:b/>
          <w:sz w:val="24"/>
        </w:rPr>
      </w:pPr>
      <w:bookmarkStart w:id="168" w:name="_Toc12254"/>
      <w:bookmarkStart w:id="169" w:name="_Toc20808"/>
      <w:bookmarkStart w:id="170" w:name="_Toc28906"/>
      <w:bookmarkStart w:id="171" w:name="_Toc27644"/>
      <w:bookmarkStart w:id="172" w:name="_Toc5063"/>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168"/>
      <w:bookmarkEnd w:id="169"/>
      <w:bookmarkEnd w:id="170"/>
      <w:bookmarkEnd w:id="171"/>
      <w:bookmarkEnd w:id="172"/>
    </w:p>
    <w:p w14:paraId="778564B7">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002BA05F">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06933BED">
      <w:pPr>
        <w:spacing w:line="560" w:lineRule="exact"/>
        <w:ind w:firstLine="482" w:firstLineChars="200"/>
        <w:outlineLvl w:val="0"/>
        <w:rPr>
          <w:rFonts w:ascii="宋体" w:hAnsi="宋体" w:cs="宋体"/>
          <w:b/>
          <w:sz w:val="24"/>
        </w:rPr>
      </w:pPr>
      <w:r>
        <w:rPr>
          <w:rFonts w:hint="eastAsia" w:ascii="宋体" w:hAnsi="宋体" w:cs="宋体"/>
          <w:b/>
          <w:sz w:val="24"/>
        </w:rPr>
        <w:t>2.18 计量单位</w:t>
      </w:r>
    </w:p>
    <w:p w14:paraId="12DA22AC">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70F62052">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424F4B87">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5D622913">
      <w:pPr>
        <w:spacing w:line="360" w:lineRule="auto"/>
        <w:jc w:val="center"/>
        <w:outlineLvl w:val="0"/>
        <w:rPr>
          <w:rFonts w:ascii="宋体" w:hAnsi="宋体" w:cs="宋体"/>
          <w:b/>
          <w:sz w:val="24"/>
        </w:rPr>
      </w:pPr>
      <w:r>
        <w:rPr>
          <w:rFonts w:hint="eastAsia" w:ascii="宋体" w:hAnsi="宋体" w:cs="宋体"/>
          <w:kern w:val="0"/>
        </w:rPr>
        <w:br w:type="page"/>
      </w:r>
      <w:r>
        <w:rPr>
          <w:rFonts w:hint="eastAsia" w:ascii="宋体" w:hAnsi="宋体" w:cs="宋体"/>
          <w:b/>
          <w:sz w:val="24"/>
        </w:rPr>
        <w:t xml:space="preserve"> 第三部分  合同专用条款</w:t>
      </w:r>
    </w:p>
    <w:p w14:paraId="11D8024B">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6"/>
        <w:gridCol w:w="8150"/>
      </w:tblGrid>
      <w:tr w14:paraId="41426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6" w:type="dxa"/>
            <w:tcBorders>
              <w:left w:val="single" w:color="auto" w:sz="4" w:space="0"/>
            </w:tcBorders>
            <w:vAlign w:val="center"/>
          </w:tcPr>
          <w:p w14:paraId="35EF71F8">
            <w:pPr>
              <w:spacing w:line="360" w:lineRule="auto"/>
              <w:jc w:val="center"/>
              <w:rPr>
                <w:rFonts w:ascii="宋体" w:hAnsi="宋体" w:cs="宋体"/>
                <w:b/>
                <w:sz w:val="24"/>
              </w:rPr>
            </w:pPr>
            <w:r>
              <w:rPr>
                <w:rFonts w:hint="eastAsia" w:ascii="宋体" w:hAnsi="宋体" w:cs="宋体"/>
                <w:b/>
                <w:sz w:val="24"/>
              </w:rPr>
              <w:t>条款号</w:t>
            </w:r>
          </w:p>
        </w:tc>
        <w:tc>
          <w:tcPr>
            <w:tcW w:w="8150" w:type="dxa"/>
            <w:vAlign w:val="center"/>
          </w:tcPr>
          <w:p w14:paraId="7263ED56">
            <w:pPr>
              <w:spacing w:line="360" w:lineRule="auto"/>
              <w:jc w:val="center"/>
              <w:rPr>
                <w:rFonts w:ascii="宋体" w:hAnsi="宋体" w:cs="宋体"/>
                <w:b/>
                <w:sz w:val="24"/>
              </w:rPr>
            </w:pPr>
            <w:r>
              <w:rPr>
                <w:rFonts w:hint="eastAsia" w:ascii="宋体" w:hAnsi="宋体" w:cs="宋体"/>
                <w:b/>
                <w:sz w:val="24"/>
              </w:rPr>
              <w:t>约定内容</w:t>
            </w:r>
          </w:p>
        </w:tc>
      </w:tr>
      <w:tr w14:paraId="14701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41C8B754">
            <w:pPr>
              <w:spacing w:line="360" w:lineRule="auto"/>
              <w:rPr>
                <w:rFonts w:asciiTheme="minorEastAsia" w:hAnsiTheme="minorEastAsia" w:eastAsiaTheme="minorEastAsia"/>
                <w:sz w:val="24"/>
              </w:rPr>
            </w:pPr>
            <w:r>
              <w:rPr>
                <w:rFonts w:hint="eastAsia" w:asciiTheme="minorEastAsia" w:hAnsiTheme="minorEastAsia" w:eastAsiaTheme="minorEastAsia"/>
                <w:sz w:val="24"/>
              </w:rPr>
              <w:t>1.3.2</w:t>
            </w:r>
          </w:p>
        </w:tc>
        <w:tc>
          <w:tcPr>
            <w:tcW w:w="8150" w:type="dxa"/>
            <w:vAlign w:val="center"/>
          </w:tcPr>
          <w:p w14:paraId="167E52BB">
            <w:pPr>
              <w:spacing w:line="360" w:lineRule="auto"/>
              <w:rPr>
                <w:rFonts w:hint="eastAsia" w:ascii="宋体" w:hAnsi="宋体" w:cs="宋体"/>
                <w:sz w:val="24"/>
                <w:lang w:val="en-US" w:eastAsia="zh-CN"/>
              </w:rPr>
            </w:pPr>
            <w:r>
              <w:rPr>
                <w:rFonts w:hint="eastAsia" w:ascii="宋体" w:hAnsi="宋体" w:cs="仿宋_GB2312"/>
                <w:sz w:val="24"/>
                <w:szCs w:val="24"/>
                <w:lang w:val="en-US" w:eastAsia="zh-CN"/>
              </w:rPr>
              <w:t>1、</w:t>
            </w:r>
            <w:r>
              <w:rPr>
                <w:rFonts w:hint="eastAsia" w:ascii="宋体" w:hAnsi="宋体" w:cs="仿宋_GB2312"/>
                <w:sz w:val="24"/>
                <w:szCs w:val="24"/>
                <w:lang w:eastAsia="zh-CN"/>
              </w:rPr>
              <w:t>合</w:t>
            </w:r>
            <w:r>
              <w:rPr>
                <w:rFonts w:hint="eastAsia" w:ascii="宋体" w:hAnsi="宋体" w:cs="宋体"/>
                <w:sz w:val="24"/>
                <w:lang w:eastAsia="zh-CN"/>
              </w:rPr>
              <w:t>同签订后，学校查验相关人员证件和中标方相关资源，并且根据招标要求，人员全部在岗后，</w:t>
            </w:r>
            <w:r>
              <w:rPr>
                <w:rFonts w:hint="eastAsia" w:ascii="宋体" w:hAnsi="宋体" w:cs="宋体"/>
                <w:sz w:val="24"/>
                <w:lang w:val="en-US" w:eastAsia="zh-CN"/>
              </w:rPr>
              <w:t>7个工作日内由采购人向供应商支付合同总价50%的预付款（供应商需提供相应金额预付款保函至采购单位）。</w:t>
            </w:r>
          </w:p>
          <w:p w14:paraId="4137DE58">
            <w:pPr>
              <w:spacing w:line="360" w:lineRule="auto"/>
              <w:rPr>
                <w:rFonts w:asciiTheme="minorEastAsia" w:hAnsiTheme="minorEastAsia" w:eastAsiaTheme="minorEastAsia"/>
                <w:sz w:val="24"/>
              </w:rPr>
            </w:pPr>
            <w:r>
              <w:rPr>
                <w:rFonts w:hint="eastAsia" w:ascii="宋体" w:hAnsi="宋体" w:cs="宋体"/>
                <w:sz w:val="24"/>
                <w:lang w:val="en-US" w:eastAsia="zh-CN"/>
              </w:rPr>
              <w:t>2、</w:t>
            </w:r>
            <w:r>
              <w:rPr>
                <w:rFonts w:hint="eastAsia" w:ascii="宋体" w:hAnsi="宋体" w:cs="宋体"/>
                <w:sz w:val="24"/>
                <w:lang w:eastAsia="zh-CN"/>
              </w:rPr>
              <w:t>服务期满后通过验收采购人支付成交供应商剩余</w:t>
            </w:r>
            <w:r>
              <w:rPr>
                <w:rFonts w:hint="eastAsia" w:ascii="宋体" w:hAnsi="宋体" w:cs="宋体"/>
                <w:sz w:val="24"/>
                <w:lang w:val="en-US" w:eastAsia="zh-CN"/>
              </w:rPr>
              <w:t>50%项目款。结算时供应商应将结款申请1份，发票原件及复印件1份、合同复印件1份和经采购人验收确认的验收报告提交采购人，采购人应自收到发票后5个工作日内支付相应款项。</w:t>
            </w:r>
          </w:p>
        </w:tc>
      </w:tr>
      <w:tr w14:paraId="28EFA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2F1D5150">
            <w:pPr>
              <w:spacing w:line="360" w:lineRule="auto"/>
              <w:rPr>
                <w:rFonts w:ascii="宋体" w:hAnsi="宋体" w:cs="宋体"/>
                <w:sz w:val="24"/>
              </w:rPr>
            </w:pPr>
            <w:r>
              <w:rPr>
                <w:rFonts w:hint="eastAsia" w:ascii="宋体" w:hAnsi="宋体" w:cs="宋体"/>
                <w:sz w:val="24"/>
              </w:rPr>
              <w:t>1.4.2</w:t>
            </w:r>
          </w:p>
        </w:tc>
        <w:tc>
          <w:tcPr>
            <w:tcW w:w="8150" w:type="dxa"/>
            <w:vAlign w:val="center"/>
          </w:tcPr>
          <w:p w14:paraId="1C7CC63E">
            <w:pPr>
              <w:spacing w:line="360" w:lineRule="auto"/>
              <w:ind w:firstLine="16" w:firstLineChars="7"/>
              <w:jc w:val="left"/>
              <w:rPr>
                <w:rFonts w:ascii="宋体" w:hAnsi="宋体" w:cs="宋体"/>
                <w:sz w:val="24"/>
              </w:rPr>
            </w:pPr>
            <w:r>
              <w:rPr>
                <w:rFonts w:hint="eastAsia" w:ascii="宋体" w:hAnsi="宋体" w:cs="宋体"/>
                <w:sz w:val="24"/>
              </w:rPr>
              <w:t>服务期</w:t>
            </w:r>
            <w:r>
              <w:rPr>
                <w:rFonts w:hint="eastAsia" w:asciiTheme="minorEastAsia" w:hAnsiTheme="minorEastAsia" w:eastAsiaTheme="minorEastAsia"/>
                <w:sz w:val="24"/>
              </w:rPr>
              <w:t>总计壹年</w:t>
            </w:r>
            <w:r>
              <w:rPr>
                <w:rFonts w:hint="eastAsia" w:ascii="宋体" w:hAnsi="宋体" w:cs="宋体"/>
                <w:sz w:val="24"/>
              </w:rPr>
              <w:t>。</w:t>
            </w:r>
          </w:p>
        </w:tc>
      </w:tr>
      <w:tr w14:paraId="53029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79C94972">
            <w:pPr>
              <w:spacing w:line="360" w:lineRule="auto"/>
              <w:rPr>
                <w:rFonts w:ascii="宋体" w:hAnsi="宋体" w:cs="宋体"/>
                <w:sz w:val="24"/>
              </w:rPr>
            </w:pPr>
            <w:r>
              <w:rPr>
                <w:rFonts w:hint="eastAsia" w:ascii="宋体" w:hAnsi="宋体" w:cs="宋体"/>
                <w:sz w:val="24"/>
              </w:rPr>
              <w:t xml:space="preserve">1.5.1 </w:t>
            </w:r>
          </w:p>
        </w:tc>
        <w:tc>
          <w:tcPr>
            <w:tcW w:w="8150" w:type="dxa"/>
            <w:vAlign w:val="center"/>
          </w:tcPr>
          <w:p w14:paraId="0D4BCB31">
            <w:pPr>
              <w:spacing w:line="360" w:lineRule="auto"/>
              <w:rPr>
                <w:rFonts w:ascii="宋体" w:hAnsi="宋体" w:cs="宋体"/>
                <w:sz w:val="24"/>
              </w:rPr>
            </w:pPr>
            <w:r>
              <w:rPr>
                <w:rFonts w:hint="eastAsia" w:ascii="宋体" w:hAnsi="宋体" w:cs="宋体"/>
                <w:sz w:val="24"/>
              </w:rPr>
              <w:t>服务地点：建德市</w:t>
            </w:r>
            <w:r>
              <w:rPr>
                <w:rFonts w:hint="eastAsia" w:ascii="宋体" w:hAnsi="宋体" w:cs="宋体"/>
                <w:sz w:val="24"/>
                <w:lang w:eastAsia="zh-CN"/>
              </w:rPr>
              <w:t>梅城幼儿园</w:t>
            </w:r>
            <w:r>
              <w:rPr>
                <w:rFonts w:hint="eastAsia" w:ascii="宋体" w:hAnsi="宋体" w:cs="宋体"/>
                <w:sz w:val="24"/>
              </w:rPr>
              <w:t>。</w:t>
            </w:r>
          </w:p>
        </w:tc>
      </w:tr>
      <w:tr w14:paraId="63CF6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19434C37">
            <w:pPr>
              <w:spacing w:line="360" w:lineRule="auto"/>
              <w:rPr>
                <w:rFonts w:ascii="宋体" w:hAnsi="宋体" w:cs="宋体"/>
                <w:sz w:val="24"/>
              </w:rPr>
            </w:pPr>
            <w:r>
              <w:rPr>
                <w:rFonts w:hint="eastAsia" w:ascii="宋体" w:hAnsi="宋体" w:cs="宋体"/>
                <w:sz w:val="24"/>
              </w:rPr>
              <w:t>1.5.2</w:t>
            </w:r>
          </w:p>
        </w:tc>
        <w:tc>
          <w:tcPr>
            <w:tcW w:w="8150" w:type="dxa"/>
            <w:vAlign w:val="center"/>
          </w:tcPr>
          <w:p w14:paraId="74BC28B0">
            <w:pPr>
              <w:spacing w:line="360" w:lineRule="auto"/>
              <w:rPr>
                <w:rFonts w:ascii="宋体" w:hAnsi="宋体" w:cs="宋体"/>
                <w:sz w:val="24"/>
              </w:rPr>
            </w:pPr>
            <w:r>
              <w:rPr>
                <w:rFonts w:hint="eastAsia" w:ascii="宋体" w:hAnsi="宋体" w:cs="宋体"/>
                <w:sz w:val="24"/>
              </w:rPr>
              <w:t>按服务要求提供服务。</w:t>
            </w:r>
          </w:p>
        </w:tc>
      </w:tr>
      <w:tr w14:paraId="32932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2FAD5F10">
            <w:pPr>
              <w:spacing w:line="360" w:lineRule="auto"/>
              <w:rPr>
                <w:rFonts w:ascii="宋体" w:hAnsi="宋体" w:cs="宋体"/>
                <w:sz w:val="24"/>
              </w:rPr>
            </w:pPr>
            <w:r>
              <w:rPr>
                <w:rFonts w:hint="eastAsia" w:ascii="宋体" w:hAnsi="宋体" w:cs="宋体"/>
                <w:sz w:val="24"/>
              </w:rPr>
              <w:t xml:space="preserve">1.5.3 </w:t>
            </w:r>
          </w:p>
        </w:tc>
        <w:tc>
          <w:tcPr>
            <w:tcW w:w="8150" w:type="dxa"/>
            <w:vAlign w:val="center"/>
          </w:tcPr>
          <w:p w14:paraId="1A7CF34D">
            <w:pPr>
              <w:spacing w:line="360" w:lineRule="auto"/>
              <w:rPr>
                <w:rFonts w:ascii="宋体" w:hAnsi="宋体" w:cs="宋体"/>
                <w:sz w:val="24"/>
              </w:rPr>
            </w:pPr>
            <w:r>
              <w:rPr>
                <w:rFonts w:hint="eastAsia" w:ascii="宋体" w:hAnsi="宋体" w:cs="宋体"/>
                <w:sz w:val="24"/>
              </w:rPr>
              <w:t>违约责任：</w:t>
            </w:r>
          </w:p>
          <w:p w14:paraId="3BF25367">
            <w:pPr>
              <w:spacing w:line="360" w:lineRule="auto"/>
              <w:rPr>
                <w:rFonts w:ascii="宋体" w:hAnsi="宋体" w:cs="宋体"/>
                <w:sz w:val="24"/>
              </w:rPr>
            </w:pPr>
            <w:r>
              <w:rPr>
                <w:rFonts w:hint="eastAsia" w:ascii="宋体" w:hAnsi="宋体" w:cs="宋体"/>
                <w:sz w:val="24"/>
              </w:rPr>
              <w:t>除不可抗力外，如果乙方没有按照本合同约定的期限、地点和内容完成服务，那么甲方可要求乙方支付违约金，违约金按每迟延完成服务一日的应交付而未完成服务价格的  0.05  %计算，最高限额为本合同总价的 20  %；迟延完成服务的违约金计算数额达到前述最高限额之日起，甲方有权在要求乙方支付违约金的同时，书面通知乙方解除本合同；</w:t>
            </w:r>
          </w:p>
          <w:p w14:paraId="0F109B7A">
            <w:pPr>
              <w:spacing w:line="360" w:lineRule="auto"/>
              <w:rPr>
                <w:rFonts w:ascii="宋体" w:hAnsi="宋体" w:cs="宋体"/>
                <w:sz w:val="24"/>
              </w:rPr>
            </w:pPr>
            <w:r>
              <w:rPr>
                <w:rFonts w:hint="eastAsia" w:ascii="宋体" w:hAnsi="宋体" w:cs="宋体"/>
                <w:sz w:val="24"/>
              </w:rPr>
              <w:t>除不可抗力外，如果甲方没有按照本合同约定的付款方式付款，那么乙方可要求甲方支付违约金，违约金按每迟延付款一日的应付而未付款的  0.05  %计算，最高限额为本合同总价的  20  %；迟延付款的违约金计算数额达到前述最高限额之日起，乙方有权在要求甲方支付违约金的同时，书面通知甲方解除本合同；</w:t>
            </w:r>
          </w:p>
        </w:tc>
      </w:tr>
      <w:tr w14:paraId="616C6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6B59B232">
            <w:pPr>
              <w:spacing w:line="360" w:lineRule="auto"/>
              <w:rPr>
                <w:rFonts w:ascii="宋体" w:hAnsi="宋体" w:cs="宋体"/>
                <w:sz w:val="24"/>
              </w:rPr>
            </w:pPr>
            <w:r>
              <w:rPr>
                <w:rFonts w:hint="eastAsia" w:ascii="宋体" w:hAnsi="宋体" w:cs="宋体"/>
                <w:sz w:val="24"/>
              </w:rPr>
              <w:t>1.6.2</w:t>
            </w:r>
          </w:p>
        </w:tc>
        <w:tc>
          <w:tcPr>
            <w:tcW w:w="8150" w:type="dxa"/>
            <w:vAlign w:val="center"/>
          </w:tcPr>
          <w:p w14:paraId="70B22D6A">
            <w:pPr>
              <w:spacing w:line="360" w:lineRule="auto"/>
              <w:rPr>
                <w:rFonts w:ascii="宋体" w:hAnsi="宋体" w:cs="宋体"/>
                <w:sz w:val="24"/>
              </w:rPr>
            </w:pPr>
            <w:r>
              <w:rPr>
                <w:rFonts w:hint="eastAsia" w:ascii="宋体" w:hAnsi="宋体" w:cs="宋体"/>
                <w:sz w:val="24"/>
              </w:rPr>
              <w:t>本合同履行过程中发生的任何争议，双方当事人均可通过和解或者调解解决；不愿和解、调解或者和解、调解不成的，可以选择以下第 1.7.2  条款规定的方式解决：</w:t>
            </w:r>
          </w:p>
        </w:tc>
      </w:tr>
      <w:tr w14:paraId="71156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5D076309">
            <w:pPr>
              <w:spacing w:line="360" w:lineRule="auto"/>
              <w:rPr>
                <w:rFonts w:ascii="宋体" w:hAnsi="宋体" w:cs="宋体"/>
                <w:sz w:val="24"/>
              </w:rPr>
            </w:pPr>
            <w:r>
              <w:rPr>
                <w:rFonts w:hint="eastAsia" w:ascii="宋体" w:hAnsi="宋体" w:cs="宋体"/>
                <w:sz w:val="24"/>
              </w:rPr>
              <w:t>1.7.1</w:t>
            </w:r>
          </w:p>
        </w:tc>
        <w:tc>
          <w:tcPr>
            <w:tcW w:w="8150" w:type="dxa"/>
            <w:vAlign w:val="center"/>
          </w:tcPr>
          <w:p w14:paraId="06253B5F">
            <w:pPr>
              <w:spacing w:line="360" w:lineRule="auto"/>
              <w:rPr>
                <w:rFonts w:ascii="宋体" w:hAnsi="宋体" w:cs="宋体"/>
                <w:sz w:val="24"/>
              </w:rPr>
            </w:pPr>
            <w:r>
              <w:rPr>
                <w:rFonts w:hint="eastAsia" w:ascii="宋体" w:hAnsi="宋体" w:cs="宋体"/>
                <w:sz w:val="24"/>
              </w:rPr>
              <w:t>/</w:t>
            </w:r>
          </w:p>
        </w:tc>
      </w:tr>
      <w:tr w14:paraId="55881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1285A4FD">
            <w:pPr>
              <w:spacing w:line="360" w:lineRule="auto"/>
              <w:rPr>
                <w:rFonts w:ascii="宋体" w:hAnsi="宋体" w:cs="宋体"/>
                <w:sz w:val="24"/>
              </w:rPr>
            </w:pPr>
            <w:r>
              <w:rPr>
                <w:rFonts w:hint="eastAsia" w:ascii="宋体" w:hAnsi="宋体" w:cs="宋体"/>
                <w:sz w:val="24"/>
              </w:rPr>
              <w:t>1.7.2</w:t>
            </w:r>
          </w:p>
        </w:tc>
        <w:tc>
          <w:tcPr>
            <w:tcW w:w="8150" w:type="dxa"/>
            <w:vAlign w:val="center"/>
          </w:tcPr>
          <w:p w14:paraId="2F0EFB77">
            <w:pPr>
              <w:spacing w:line="360" w:lineRule="auto"/>
              <w:rPr>
                <w:rFonts w:ascii="宋体" w:hAnsi="宋体" w:cs="宋体"/>
                <w:sz w:val="24"/>
              </w:rPr>
            </w:pPr>
            <w:r>
              <w:rPr>
                <w:rFonts w:hint="eastAsia" w:ascii="宋体" w:hAnsi="宋体" w:cs="宋体"/>
                <w:sz w:val="24"/>
              </w:rPr>
              <w:t>向建德市人民法院人民法院起诉。</w:t>
            </w:r>
          </w:p>
        </w:tc>
      </w:tr>
      <w:tr w14:paraId="3E287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4CAD5DF6">
            <w:pPr>
              <w:spacing w:line="360" w:lineRule="auto"/>
              <w:rPr>
                <w:rFonts w:ascii="宋体" w:hAnsi="宋体" w:cs="宋体"/>
                <w:sz w:val="24"/>
              </w:rPr>
            </w:pPr>
            <w:r>
              <w:rPr>
                <w:rFonts w:hint="eastAsia" w:ascii="宋体" w:hAnsi="宋体" w:cs="宋体"/>
                <w:sz w:val="24"/>
              </w:rPr>
              <w:t>1.7.3</w:t>
            </w:r>
          </w:p>
        </w:tc>
        <w:tc>
          <w:tcPr>
            <w:tcW w:w="8150" w:type="dxa"/>
            <w:vAlign w:val="center"/>
          </w:tcPr>
          <w:p w14:paraId="2EA87191">
            <w:pPr>
              <w:spacing w:line="360" w:lineRule="auto"/>
              <w:rPr>
                <w:rFonts w:ascii="宋体" w:hAnsi="宋体" w:cs="宋体"/>
                <w:sz w:val="24"/>
              </w:rPr>
            </w:pPr>
            <w:r>
              <w:rPr>
                <w:rFonts w:hint="eastAsia" w:ascii="宋体" w:hAnsi="宋体" w:cs="宋体"/>
                <w:sz w:val="24"/>
              </w:rPr>
              <w:t>/</w:t>
            </w:r>
          </w:p>
        </w:tc>
      </w:tr>
      <w:tr w14:paraId="046D8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32AF8B0F">
            <w:pPr>
              <w:spacing w:line="360" w:lineRule="auto"/>
              <w:rPr>
                <w:rFonts w:ascii="宋体" w:hAnsi="宋体" w:cs="宋体"/>
                <w:sz w:val="24"/>
              </w:rPr>
            </w:pPr>
            <w:r>
              <w:rPr>
                <w:rFonts w:hint="eastAsia" w:ascii="宋体" w:hAnsi="宋体" w:cs="宋体"/>
                <w:sz w:val="24"/>
              </w:rPr>
              <w:t>1.7.4.1</w:t>
            </w:r>
          </w:p>
        </w:tc>
        <w:tc>
          <w:tcPr>
            <w:tcW w:w="8150" w:type="dxa"/>
            <w:vAlign w:val="center"/>
          </w:tcPr>
          <w:p w14:paraId="5963FD0E">
            <w:pPr>
              <w:spacing w:line="360" w:lineRule="auto"/>
              <w:rPr>
                <w:rFonts w:ascii="宋体" w:hAnsi="宋体" w:cs="宋体"/>
                <w:sz w:val="24"/>
              </w:rPr>
            </w:pPr>
            <w:r>
              <w:rPr>
                <w:rFonts w:hint="eastAsia" w:ascii="宋体" w:hAnsi="宋体" w:cs="宋体"/>
                <w:sz w:val="24"/>
              </w:rPr>
              <w:t>合同履行期间，甲方有权将履行过程中出现的问题反馈给乙方，双方当事人应以书面形式约定需要完善和改进的内容。</w:t>
            </w:r>
          </w:p>
        </w:tc>
      </w:tr>
      <w:tr w14:paraId="4FCC6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6AAAC5DB">
            <w:pPr>
              <w:spacing w:line="360" w:lineRule="auto"/>
              <w:rPr>
                <w:rFonts w:ascii="宋体" w:hAnsi="宋体" w:cs="宋体"/>
                <w:sz w:val="24"/>
              </w:rPr>
            </w:pPr>
            <w:r>
              <w:rPr>
                <w:rFonts w:hint="eastAsia" w:ascii="宋体" w:hAnsi="宋体" w:cs="宋体"/>
                <w:sz w:val="24"/>
              </w:rPr>
              <w:t>1.7.4.2</w:t>
            </w:r>
          </w:p>
        </w:tc>
        <w:tc>
          <w:tcPr>
            <w:tcW w:w="8150" w:type="dxa"/>
            <w:vAlign w:val="center"/>
          </w:tcPr>
          <w:p w14:paraId="21FBA2DD">
            <w:pPr>
              <w:spacing w:line="360" w:lineRule="auto"/>
              <w:rPr>
                <w:rFonts w:ascii="宋体" w:hAnsi="宋体" w:cs="宋体"/>
                <w:sz w:val="24"/>
              </w:rPr>
            </w:pPr>
            <w:r>
              <w:rPr>
                <w:rFonts w:hint="eastAsia" w:ascii="宋体" w:hAnsi="宋体" w:cs="宋体"/>
                <w:sz w:val="24"/>
              </w:rPr>
              <w:t>因不可抗力致使合同有变更必要的，双方当事人应在15日内以书面形式变更合同。</w:t>
            </w:r>
          </w:p>
        </w:tc>
      </w:tr>
      <w:tr w14:paraId="1252C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2441EF1E">
            <w:pPr>
              <w:spacing w:line="360" w:lineRule="auto"/>
              <w:rPr>
                <w:rFonts w:ascii="宋体" w:hAnsi="宋体" w:cs="宋体"/>
                <w:sz w:val="24"/>
              </w:rPr>
            </w:pPr>
            <w:r>
              <w:rPr>
                <w:rFonts w:hint="eastAsia" w:ascii="宋体" w:hAnsi="宋体" w:cs="宋体"/>
                <w:sz w:val="24"/>
              </w:rPr>
              <w:t>1.7.4.3</w:t>
            </w:r>
          </w:p>
        </w:tc>
        <w:tc>
          <w:tcPr>
            <w:tcW w:w="8150" w:type="dxa"/>
            <w:vAlign w:val="center"/>
          </w:tcPr>
          <w:p w14:paraId="7A343E14">
            <w:pPr>
              <w:spacing w:line="360" w:lineRule="auto"/>
              <w:rPr>
                <w:rFonts w:ascii="宋体" w:hAnsi="宋体" w:cs="宋体"/>
                <w:sz w:val="24"/>
              </w:rPr>
            </w:pPr>
            <w:r>
              <w:rPr>
                <w:rFonts w:hint="eastAsia" w:ascii="宋体" w:hAnsi="宋体" w:cs="宋体"/>
                <w:sz w:val="24"/>
              </w:rPr>
              <w:t>受不可抗力影响的一方在不可抗力发生后，应在7日内以书面形式通知对方当事人，并在14日内，将有关部门出具的证明文件送达对方当事人。</w:t>
            </w:r>
          </w:p>
        </w:tc>
      </w:tr>
      <w:tr w14:paraId="0F5A4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35D0FD50">
            <w:pPr>
              <w:spacing w:line="360" w:lineRule="auto"/>
              <w:rPr>
                <w:rFonts w:ascii="宋体" w:hAnsi="宋体" w:cs="宋体"/>
                <w:sz w:val="24"/>
              </w:rPr>
            </w:pPr>
            <w:r>
              <w:rPr>
                <w:rFonts w:hint="eastAsia" w:ascii="宋体" w:hAnsi="宋体" w:cs="宋体"/>
                <w:sz w:val="24"/>
              </w:rPr>
              <w:t>1.8.7</w:t>
            </w:r>
          </w:p>
        </w:tc>
        <w:tc>
          <w:tcPr>
            <w:tcW w:w="8150" w:type="dxa"/>
            <w:vAlign w:val="center"/>
          </w:tcPr>
          <w:p w14:paraId="600427AE">
            <w:pPr>
              <w:spacing w:line="360" w:lineRule="auto"/>
              <w:rPr>
                <w:rFonts w:ascii="宋体" w:hAnsi="宋体" w:cs="宋体"/>
                <w:sz w:val="24"/>
              </w:rPr>
            </w:pPr>
            <w:r>
              <w:rPr>
                <w:rFonts w:hint="eastAsia" w:ascii="宋体" w:hAnsi="宋体" w:cs="宋体"/>
                <w:sz w:val="24"/>
              </w:rPr>
              <w:t>乙方按照双方确定的服务考核办法的约定，定期提交服务报告，甲方按照服务考核办法的约定进行定期验收。</w:t>
            </w:r>
          </w:p>
        </w:tc>
      </w:tr>
      <w:tr w14:paraId="43306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0E747B7B">
            <w:pPr>
              <w:spacing w:line="360" w:lineRule="auto"/>
              <w:rPr>
                <w:rFonts w:ascii="宋体" w:hAnsi="宋体" w:cs="宋体"/>
                <w:sz w:val="24"/>
              </w:rPr>
            </w:pPr>
            <w:r>
              <w:rPr>
                <w:rFonts w:hint="eastAsia" w:ascii="宋体" w:hAnsi="宋体" w:cs="宋体"/>
                <w:sz w:val="24"/>
              </w:rPr>
              <w:t>1.9.1</w:t>
            </w:r>
          </w:p>
        </w:tc>
        <w:tc>
          <w:tcPr>
            <w:tcW w:w="8150" w:type="dxa"/>
            <w:vAlign w:val="center"/>
          </w:tcPr>
          <w:p w14:paraId="2C359A5C">
            <w:pPr>
              <w:spacing w:line="360" w:lineRule="auto"/>
              <w:rPr>
                <w:rFonts w:ascii="宋体" w:hAnsi="宋体" w:cs="宋体"/>
                <w:sz w:val="24"/>
              </w:rPr>
            </w:pPr>
            <w:r>
              <w:rPr>
                <w:rFonts w:hint="eastAsia" w:ascii="宋体" w:hAnsi="宋体" w:cs="宋体"/>
                <w:sz w:val="24"/>
              </w:rPr>
              <w:t>/</w:t>
            </w:r>
          </w:p>
        </w:tc>
      </w:tr>
      <w:tr w14:paraId="7032C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022E0BC3">
            <w:pPr>
              <w:spacing w:line="360" w:lineRule="auto"/>
              <w:rPr>
                <w:rFonts w:ascii="宋体" w:hAnsi="宋体" w:cs="宋体"/>
                <w:sz w:val="24"/>
              </w:rPr>
            </w:pPr>
            <w:r>
              <w:rPr>
                <w:rFonts w:hint="eastAsia" w:ascii="宋体" w:hAnsi="宋体" w:cs="宋体"/>
                <w:sz w:val="24"/>
              </w:rPr>
              <w:t>1.9.2</w:t>
            </w:r>
          </w:p>
        </w:tc>
        <w:tc>
          <w:tcPr>
            <w:tcW w:w="8150" w:type="dxa"/>
            <w:vAlign w:val="center"/>
          </w:tcPr>
          <w:p w14:paraId="4065AF19">
            <w:pPr>
              <w:spacing w:line="360" w:lineRule="auto"/>
              <w:rPr>
                <w:rFonts w:ascii="宋体" w:hAnsi="宋体" w:cs="宋体"/>
                <w:sz w:val="24"/>
              </w:rPr>
            </w:pPr>
            <w:r>
              <w:rPr>
                <w:rFonts w:hint="eastAsia" w:ascii="宋体" w:hAnsi="宋体" w:cs="宋体"/>
                <w:sz w:val="24"/>
              </w:rPr>
              <w:t>/</w:t>
            </w:r>
          </w:p>
        </w:tc>
      </w:tr>
      <w:tr w14:paraId="1EB28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3667D22C">
            <w:pPr>
              <w:spacing w:line="360" w:lineRule="auto"/>
              <w:rPr>
                <w:rFonts w:ascii="宋体" w:hAnsi="宋体" w:cs="宋体"/>
                <w:sz w:val="24"/>
              </w:rPr>
            </w:pPr>
            <w:r>
              <w:rPr>
                <w:rFonts w:hint="eastAsia" w:ascii="宋体" w:hAnsi="宋体" w:cs="宋体"/>
                <w:sz w:val="24"/>
              </w:rPr>
              <w:t>2.3.2</w:t>
            </w:r>
          </w:p>
        </w:tc>
        <w:tc>
          <w:tcPr>
            <w:tcW w:w="8150" w:type="dxa"/>
            <w:vAlign w:val="center"/>
          </w:tcPr>
          <w:p w14:paraId="297705FE">
            <w:pPr>
              <w:spacing w:line="360" w:lineRule="auto"/>
              <w:rPr>
                <w:rFonts w:ascii="宋体" w:hAnsi="宋体" w:cs="宋体"/>
                <w:sz w:val="24"/>
              </w:rPr>
            </w:pPr>
            <w:r>
              <w:rPr>
                <w:rFonts w:hint="eastAsia" w:ascii="宋体" w:hAnsi="宋体" w:cs="宋体"/>
                <w:sz w:val="24"/>
              </w:rPr>
              <w:t>/</w:t>
            </w:r>
          </w:p>
        </w:tc>
      </w:tr>
      <w:tr w14:paraId="6BEFE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21649D0F">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8150" w:type="dxa"/>
            <w:vAlign w:val="center"/>
          </w:tcPr>
          <w:p w14:paraId="52B0255C">
            <w:pPr>
              <w:spacing w:line="360" w:lineRule="auto"/>
              <w:rPr>
                <w:rFonts w:ascii="宋体" w:hAnsi="宋体" w:cs="宋体"/>
                <w:sz w:val="24"/>
              </w:rPr>
            </w:pPr>
          </w:p>
        </w:tc>
      </w:tr>
      <w:tr w14:paraId="191B8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588C267F">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150" w:type="dxa"/>
            <w:vAlign w:val="center"/>
          </w:tcPr>
          <w:p w14:paraId="05C84B39">
            <w:pPr>
              <w:spacing w:line="360" w:lineRule="auto"/>
              <w:rPr>
                <w:rFonts w:ascii="宋体" w:hAnsi="宋体" w:cs="宋体"/>
                <w:sz w:val="24"/>
              </w:rPr>
            </w:pPr>
          </w:p>
        </w:tc>
      </w:tr>
      <w:tr w14:paraId="1044B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tcPr>
          <w:p w14:paraId="68CCFC64">
            <w:pPr>
              <w:spacing w:line="360" w:lineRule="auto"/>
              <w:rPr>
                <w:rFonts w:ascii="宋体" w:hAnsi="宋体" w:cs="宋体"/>
                <w:sz w:val="24"/>
              </w:rPr>
            </w:pPr>
            <w:r>
              <w:rPr>
                <w:rFonts w:hint="eastAsia" w:ascii="宋体" w:hAnsi="宋体" w:cs="宋体"/>
                <w:sz w:val="24"/>
              </w:rPr>
              <w:t>2.</w:t>
            </w:r>
            <w:r>
              <w:rPr>
                <w:rFonts w:ascii="宋体" w:hAnsi="宋体" w:cs="宋体"/>
                <w:sz w:val="24"/>
              </w:rPr>
              <w:t>11.4</w:t>
            </w:r>
          </w:p>
        </w:tc>
        <w:tc>
          <w:tcPr>
            <w:tcW w:w="8150" w:type="dxa"/>
          </w:tcPr>
          <w:p w14:paraId="2A4C6CB2">
            <w:pPr>
              <w:spacing w:line="360" w:lineRule="auto"/>
              <w:rPr>
                <w:rFonts w:ascii="宋体" w:hAnsi="宋体" w:cs="宋体"/>
                <w:sz w:val="24"/>
              </w:rPr>
            </w:pPr>
          </w:p>
        </w:tc>
      </w:tr>
      <w:tr w14:paraId="5041C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59762888">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150" w:type="dxa"/>
            <w:vAlign w:val="center"/>
          </w:tcPr>
          <w:p w14:paraId="6F4BEF0B">
            <w:pPr>
              <w:spacing w:line="360" w:lineRule="auto"/>
              <w:rPr>
                <w:rFonts w:ascii="宋体" w:hAnsi="宋体" w:cs="宋体"/>
                <w:sz w:val="24"/>
              </w:rPr>
            </w:pPr>
          </w:p>
        </w:tc>
      </w:tr>
      <w:tr w14:paraId="5A1E3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0A09593E">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150" w:type="dxa"/>
            <w:vAlign w:val="center"/>
          </w:tcPr>
          <w:p w14:paraId="296E175F">
            <w:pPr>
              <w:spacing w:line="360" w:lineRule="auto"/>
              <w:rPr>
                <w:rFonts w:ascii="宋体" w:hAnsi="宋体" w:cs="宋体"/>
                <w:sz w:val="24"/>
              </w:rPr>
            </w:pPr>
          </w:p>
        </w:tc>
      </w:tr>
      <w:tr w14:paraId="6D6DE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6" w:type="dxa"/>
            <w:tcBorders>
              <w:left w:val="single" w:color="auto" w:sz="4" w:space="0"/>
            </w:tcBorders>
          </w:tcPr>
          <w:p w14:paraId="560212CF">
            <w:pPr>
              <w:spacing w:line="360" w:lineRule="auto"/>
              <w:rPr>
                <w:rFonts w:ascii="宋体" w:hAnsi="宋体" w:cs="宋体"/>
                <w:sz w:val="24"/>
              </w:rPr>
            </w:pPr>
            <w:r>
              <w:rPr>
                <w:rFonts w:hint="eastAsia" w:ascii="宋体" w:hAnsi="宋体" w:cs="宋体"/>
                <w:sz w:val="24"/>
              </w:rPr>
              <w:t>2.19</w:t>
            </w:r>
          </w:p>
        </w:tc>
        <w:tc>
          <w:tcPr>
            <w:tcW w:w="8150" w:type="dxa"/>
          </w:tcPr>
          <w:p w14:paraId="41F3088F">
            <w:pPr>
              <w:spacing w:line="360" w:lineRule="auto"/>
              <w:rPr>
                <w:rFonts w:ascii="宋体" w:hAnsi="宋体" w:cs="宋体"/>
                <w:sz w:val="24"/>
              </w:rPr>
            </w:pPr>
            <w:r>
              <w:rPr>
                <w:rFonts w:hint="eastAsia" w:ascii="宋体" w:hAnsi="宋体" w:cs="宋体"/>
                <w:sz w:val="24"/>
                <w:lang w:eastAsia="zh-CN"/>
              </w:rPr>
              <w:t>合</w:t>
            </w:r>
            <w:r>
              <w:rPr>
                <w:rFonts w:hint="eastAsia" w:ascii="宋体" w:hAnsi="宋体" w:cs="宋体"/>
                <w:sz w:val="24"/>
              </w:rPr>
              <w:t>同份数：本合同壹式陆份，甲、乙双方各执叁份。</w:t>
            </w:r>
          </w:p>
        </w:tc>
      </w:tr>
    </w:tbl>
    <w:p w14:paraId="246460EC">
      <w:pPr>
        <w:spacing w:line="360" w:lineRule="auto"/>
        <w:ind w:left="-420" w:leftChars="-200" w:right="-420" w:rightChars="-200" w:firstLine="480" w:firstLineChars="200"/>
        <w:rPr>
          <w:rFonts w:ascii="宋体" w:hAnsi="宋体" w:cs="宋体"/>
          <w:sz w:val="24"/>
        </w:rPr>
      </w:pPr>
    </w:p>
    <w:p w14:paraId="16DEA3E4"/>
    <w:p w14:paraId="3C9CB592">
      <w:pPr>
        <w:pStyle w:val="2"/>
        <w:numPr>
          <w:ilvl w:val="0"/>
          <w:numId w:val="0"/>
        </w:numPr>
        <w:ind w:left="432"/>
        <w:rPr>
          <w:lang w:val="en-US"/>
        </w:rPr>
      </w:pPr>
    </w:p>
    <w:p w14:paraId="2CDF25B6">
      <w:pPr>
        <w:pStyle w:val="2"/>
        <w:numPr>
          <w:ilvl w:val="0"/>
          <w:numId w:val="0"/>
        </w:numPr>
        <w:ind w:left="432"/>
        <w:rPr>
          <w:lang w:val="en-US"/>
        </w:rPr>
      </w:pPr>
    </w:p>
    <w:p w14:paraId="2CEBEE79"/>
    <w:p w14:paraId="6D72CC8D">
      <w:pPr>
        <w:pStyle w:val="2"/>
        <w:numPr>
          <w:ilvl w:val="0"/>
          <w:numId w:val="0"/>
        </w:numPr>
        <w:rPr>
          <w:lang w:val="en-US"/>
        </w:rPr>
      </w:pPr>
    </w:p>
    <w:p w14:paraId="265A83C0"/>
    <w:p w14:paraId="600DA1DA">
      <w:pPr>
        <w:pStyle w:val="2"/>
        <w:numPr>
          <w:ilvl w:val="0"/>
          <w:numId w:val="0"/>
        </w:numPr>
        <w:rPr>
          <w:lang w:val="en-US"/>
        </w:rPr>
      </w:pPr>
    </w:p>
    <w:p w14:paraId="793A8C86">
      <w:pPr>
        <w:spacing w:line="360" w:lineRule="auto"/>
        <w:ind w:firstLine="562" w:firstLineChars="200"/>
        <w:jc w:val="center"/>
        <w:rPr>
          <w:rFonts w:asciiTheme="minorEastAsia" w:hAnsiTheme="minorEastAsia" w:eastAsiaTheme="minorEastAsia"/>
          <w:b/>
          <w:sz w:val="28"/>
          <w:szCs w:val="28"/>
        </w:rPr>
      </w:pPr>
    </w:p>
    <w:p w14:paraId="024CB9CE">
      <w:pPr>
        <w:snapToGrid w:val="0"/>
        <w:spacing w:line="360" w:lineRule="auto"/>
        <w:jc w:val="center"/>
        <w:outlineLvl w:val="0"/>
        <w:rPr>
          <w:rFonts w:cs="仿宋_GB2312" w:asciiTheme="minorEastAsia" w:hAnsiTheme="minorEastAsia" w:eastAsiaTheme="minorEastAsia"/>
          <w:b/>
          <w:sz w:val="36"/>
          <w:szCs w:val="20"/>
        </w:rPr>
      </w:pPr>
    </w:p>
    <w:p w14:paraId="33D45E45">
      <w:pPr>
        <w:snapToGrid w:val="0"/>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第七部分</w:t>
      </w:r>
      <w:bookmarkEnd w:id="67"/>
      <w:bookmarkEnd w:id="68"/>
      <w:r>
        <w:rPr>
          <w:rFonts w:hint="eastAsia" w:cs="仿宋_GB2312" w:asciiTheme="minorEastAsia" w:hAnsiTheme="minorEastAsia" w:eastAsiaTheme="minorEastAsia"/>
          <w:b/>
          <w:sz w:val="36"/>
          <w:szCs w:val="20"/>
        </w:rPr>
        <w:t>应提交的有关格式范例</w:t>
      </w:r>
    </w:p>
    <w:p w14:paraId="0390AC87">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供应商按照以下格式编制响应文件。</w:t>
      </w:r>
    </w:p>
    <w:p w14:paraId="50F77D70">
      <w:pPr>
        <w:spacing w:line="360" w:lineRule="auto"/>
        <w:ind w:firstLine="480" w:firstLineChars="200"/>
        <w:rPr>
          <w:rFonts w:cs="仿宋_GB2312" w:asciiTheme="minorEastAsia" w:hAnsiTheme="minorEastAsia" w:eastAsiaTheme="minorEastAsia"/>
          <w:sz w:val="24"/>
        </w:rPr>
      </w:pPr>
    </w:p>
    <w:p w14:paraId="1C67BF94">
      <w:pPr>
        <w:spacing w:line="360" w:lineRule="auto"/>
        <w:jc w:val="center"/>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目录</w:t>
      </w:r>
    </w:p>
    <w:p w14:paraId="08C5646E">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（1）响应函………………………………………………………………………（页码）</w:t>
      </w:r>
    </w:p>
    <w:p w14:paraId="2E924B1C">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（2）资格文件…………………………………………………………………（页码）</w:t>
      </w:r>
    </w:p>
    <w:p w14:paraId="572B88F8">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（3）法人授权书</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04132CA3">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（4）分包意向协议</w:t>
      </w:r>
      <w:r>
        <w:rPr>
          <w:rFonts w:hint="eastAsia" w:cs="宋体" w:asciiTheme="minorEastAsia" w:hAnsiTheme="minorEastAsia" w:eastAsiaTheme="minorEastAsia"/>
        </w:rPr>
        <w:t>…………………………………………………………………………（页码）</w:t>
      </w:r>
    </w:p>
    <w:p w14:paraId="4E737F81">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（5）所有资信文件（复印件）…………………………………………………（页码）</w:t>
      </w:r>
    </w:p>
    <w:p w14:paraId="4F9F7E6D">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（6）主要业绩证明</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0565867C">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（7）</w:t>
      </w:r>
      <w:r>
        <w:rPr>
          <w:rFonts w:hint="eastAsia" w:cs="仿宋_GB2312" w:asciiTheme="minorEastAsia" w:hAnsiTheme="minorEastAsia" w:eastAsiaTheme="minorEastAsia"/>
          <w:lang w:val="zh-CN"/>
        </w:rPr>
        <w:t>关于对磋商文件中有关条款的拒绝声明……………</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1E1B324A">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（8）认为需要的其他商务文件或说明…………………………………………（页码）</w:t>
      </w:r>
    </w:p>
    <w:p w14:paraId="1B4D72C2">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（9）技术解决方案…………………………………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330C7291">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（10</w:t>
      </w:r>
      <w:r>
        <w:rPr>
          <w:rFonts w:cs="仿宋_GB2312" w:asciiTheme="minorEastAsia" w:hAnsiTheme="minorEastAsia" w:eastAsiaTheme="minorEastAsia"/>
          <w:kern w:val="0"/>
          <w:sz w:val="24"/>
        </w:rPr>
        <w:t>）组织实施方案………………………………………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6B8E1E75">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1</w:t>
      </w:r>
      <w:r>
        <w:rPr>
          <w:rFonts w:hint="eastAsia" w:cs="仿宋_GB2312" w:asciiTheme="minorEastAsia" w:hAnsiTheme="minorEastAsia" w:eastAsiaTheme="minorEastAsia"/>
          <w:kern w:val="0"/>
          <w:sz w:val="24"/>
        </w:rPr>
        <w:t>1</w:t>
      </w:r>
      <w:r>
        <w:rPr>
          <w:rFonts w:cs="仿宋_GB2312" w:asciiTheme="minorEastAsia" w:hAnsiTheme="minorEastAsia" w:eastAsiaTheme="minorEastAsia"/>
          <w:kern w:val="0"/>
          <w:sz w:val="24"/>
        </w:rPr>
        <w:t>）售后服务方案……………………………………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3DFB6421">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（12</w:t>
      </w:r>
      <w:r>
        <w:rPr>
          <w:rFonts w:cs="仿宋_GB2312" w:asciiTheme="minorEastAsia" w:hAnsiTheme="minorEastAsia" w:eastAsiaTheme="minorEastAsia"/>
          <w:kern w:val="0"/>
          <w:sz w:val="24"/>
        </w:rPr>
        <w:t>）项目小组人员名单…</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0B2D2996">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（13）</w:t>
      </w:r>
      <w:r>
        <w:rPr>
          <w:rFonts w:hint="eastAsia" w:cs="仿宋_GB2312" w:asciiTheme="minorEastAsia" w:hAnsiTheme="minorEastAsia" w:eastAsiaTheme="minorEastAsia"/>
          <w:kern w:val="0"/>
          <w:sz w:val="24"/>
          <w:lang w:val="zh-CN"/>
        </w:rPr>
        <w:t>优惠条件及特殊承诺………………………………</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7058D96A">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（14）</w:t>
      </w:r>
      <w:r>
        <w:rPr>
          <w:rFonts w:hint="eastAsia" w:cs="仿宋_GB2312" w:asciiTheme="minorEastAsia" w:hAnsiTheme="minorEastAsia" w:eastAsiaTheme="minorEastAsia"/>
          <w:kern w:val="0"/>
          <w:sz w:val="24"/>
          <w:lang w:val="zh-CN"/>
        </w:rPr>
        <w:t>培训计划……………………………………………</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28E4F41D">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（15）</w:t>
      </w:r>
      <w:r>
        <w:rPr>
          <w:rFonts w:hint="eastAsia" w:cs="仿宋_GB2312" w:asciiTheme="minorEastAsia" w:hAnsiTheme="minorEastAsia" w:eastAsiaTheme="minorEastAsia"/>
          <w:sz w:val="24"/>
        </w:rPr>
        <w:t>随机特殊工具和备品备件清单</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762E9451">
      <w:pPr>
        <w:spacing w:line="360" w:lineRule="auto"/>
        <w:ind w:firstLine="480"/>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（16）</w:t>
      </w:r>
      <w:r>
        <w:rPr>
          <w:rFonts w:hint="eastAsia" w:cs="仿宋_GB2312" w:asciiTheme="minorEastAsia" w:hAnsiTheme="minorEastAsia" w:eastAsiaTheme="minorEastAsia"/>
          <w:kern w:val="0"/>
          <w:sz w:val="24"/>
          <w:lang w:val="zh-CN"/>
        </w:rPr>
        <w:t>认为需要的其他技术文件或说明…………………</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32A5B257">
      <w:pPr>
        <w:tabs>
          <w:tab w:val="left" w:pos="0"/>
        </w:tabs>
        <w:autoSpaceDE w:val="0"/>
        <w:autoSpaceDN w:val="0"/>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（17）</w:t>
      </w:r>
      <w:r>
        <w:rPr>
          <w:rFonts w:hint="eastAsia" w:cs="仿宋_GB2312" w:asciiTheme="minorEastAsia" w:hAnsiTheme="minorEastAsia" w:eastAsiaTheme="minorEastAsia"/>
          <w:kern w:val="0"/>
          <w:sz w:val="24"/>
          <w:lang w:val="zh-CN"/>
        </w:rPr>
        <w:t>政府采购供应商廉洁自律承诺书………………………………………</w:t>
      </w:r>
      <w:r>
        <w:rPr>
          <w:rFonts w:hint="eastAsia" w:cs="仿宋_GB2312" w:asciiTheme="minorEastAsia" w:hAnsiTheme="minorEastAsia" w:eastAsiaTheme="minorEastAsia"/>
          <w:kern w:val="0"/>
          <w:sz w:val="24"/>
        </w:rPr>
        <w:t>（页码）</w:t>
      </w:r>
    </w:p>
    <w:p w14:paraId="04E98A7A">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注：以上目录是编制供应商响应文件的基本格式要求，各供应商可根据自身情况进一步细化。</w:t>
      </w:r>
    </w:p>
    <w:p w14:paraId="4AA254B3">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sz w:val="36"/>
          <w:szCs w:val="36"/>
        </w:rPr>
        <w:br w:type="page"/>
      </w:r>
      <w:r>
        <w:rPr>
          <w:rFonts w:hint="eastAsia" w:cs="仿宋_GB2312" w:asciiTheme="minorEastAsia" w:hAnsiTheme="minorEastAsia" w:eastAsiaTheme="minorEastAsia"/>
          <w:b/>
          <w:kern w:val="0"/>
          <w:sz w:val="32"/>
          <w:szCs w:val="32"/>
        </w:rPr>
        <w:t>一、响应</w:t>
      </w:r>
      <w:r>
        <w:rPr>
          <w:rFonts w:hint="eastAsia" w:cs="仿宋_GB2312" w:asciiTheme="minorEastAsia" w:hAnsiTheme="minorEastAsia" w:eastAsiaTheme="minorEastAsia"/>
          <w:b/>
          <w:sz w:val="32"/>
          <w:szCs w:val="32"/>
        </w:rPr>
        <w:t>函</w:t>
      </w:r>
    </w:p>
    <w:p w14:paraId="569F8B48">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建德市</w:t>
      </w:r>
      <w:r>
        <w:rPr>
          <w:rFonts w:hint="eastAsia" w:cs="仿宋_GB2312" w:asciiTheme="minorEastAsia" w:hAnsiTheme="minorEastAsia" w:eastAsiaTheme="minorEastAsia"/>
          <w:sz w:val="24"/>
          <w:lang w:eastAsia="zh-CN"/>
        </w:rPr>
        <w:t>梅城幼儿园</w:t>
      </w:r>
      <w:r>
        <w:rPr>
          <w:rFonts w:hint="eastAsia" w:cs="仿宋_GB2312" w:asciiTheme="minorEastAsia" w:hAnsiTheme="minorEastAsia" w:eastAsiaTheme="minorEastAsia"/>
          <w:sz w:val="24"/>
        </w:rPr>
        <w:t>、杭州市公共资源交易中心建德分中心：</w:t>
      </w:r>
    </w:p>
    <w:p w14:paraId="27D40150">
      <w:pPr>
        <w:spacing w:line="360" w:lineRule="auto"/>
        <w:ind w:firstLine="566" w:firstLineChars="236"/>
        <w:rPr>
          <w:rFonts w:cs="仿宋_GB2312" w:asciiTheme="minorEastAsia" w:hAnsiTheme="minorEastAsia" w:eastAsiaTheme="minorEastAsia"/>
          <w:sz w:val="24"/>
        </w:rPr>
      </w:pPr>
      <w:r>
        <w:rPr>
          <w:rFonts w:hint="eastAsia" w:cs="仿宋_GB2312" w:asciiTheme="minorEastAsia" w:hAnsiTheme="minorEastAsia" w:eastAsiaTheme="minorEastAsia"/>
          <w:sz w:val="24"/>
          <w:u w:val="single"/>
        </w:rPr>
        <w:t xml:space="preserve">(供应商全称)        </w:t>
      </w:r>
      <w:r>
        <w:rPr>
          <w:rFonts w:hint="eastAsia" w:cs="仿宋_GB2312" w:asciiTheme="minorEastAsia" w:hAnsiTheme="minorEastAsia" w:eastAsiaTheme="minorEastAsia"/>
          <w:sz w:val="24"/>
        </w:rPr>
        <w:t>授权</w:t>
      </w:r>
      <w:r>
        <w:rPr>
          <w:rFonts w:hint="eastAsia" w:cs="仿宋_GB2312" w:asciiTheme="minorEastAsia" w:hAnsiTheme="minorEastAsia" w:eastAsiaTheme="minorEastAsia"/>
          <w:sz w:val="24"/>
          <w:u w:val="single"/>
        </w:rPr>
        <w:t xml:space="preserve">(全权代表姓名)    (职务、职称)      </w:t>
      </w:r>
      <w:r>
        <w:rPr>
          <w:rFonts w:hint="eastAsia" w:cs="仿宋_GB2312" w:asciiTheme="minorEastAsia" w:hAnsiTheme="minorEastAsia" w:eastAsiaTheme="minorEastAsia"/>
          <w:sz w:val="24"/>
        </w:rPr>
        <w:t>为全权代表，参加贵方组织的</w:t>
      </w:r>
      <w:r>
        <w:rPr>
          <w:rFonts w:hint="eastAsia" w:asciiTheme="minorEastAsia" w:hAnsiTheme="minorEastAsia" w:eastAsiaTheme="minorEastAsia"/>
          <w:sz w:val="24"/>
          <w:lang w:val="zh-CN" w:eastAsia="zh-CN"/>
        </w:rPr>
        <w:t>建德市梅城幼儿园2024年物业管理服务采购项目</w:t>
      </w:r>
      <w:r>
        <w:rPr>
          <w:rFonts w:hint="eastAsia" w:cs="仿宋_GB2312" w:asciiTheme="minorEastAsia" w:hAnsiTheme="minorEastAsia" w:eastAsiaTheme="minorEastAsia"/>
          <w:sz w:val="24"/>
        </w:rPr>
        <w:t>【项目编号：</w:t>
      </w:r>
      <w:r>
        <w:rPr>
          <w:rFonts w:hint="eastAsia" w:cs="仿宋_GB2312" w:asciiTheme="minorEastAsia" w:hAnsiTheme="minorEastAsia" w:eastAsiaTheme="minorEastAsia"/>
          <w:sz w:val="24"/>
          <w:lang w:eastAsia="zh-CN"/>
        </w:rPr>
        <w:t>JD2024BJ-0</w:t>
      </w:r>
      <w:r>
        <w:rPr>
          <w:rFonts w:hint="eastAsia" w:cs="仿宋_GB2312" w:asciiTheme="minorEastAsia" w:hAnsiTheme="minorEastAsia" w:eastAsiaTheme="minorEastAsia"/>
          <w:sz w:val="24"/>
          <w:lang w:val="en-US" w:eastAsia="zh-CN"/>
        </w:rPr>
        <w:t>38</w:t>
      </w:r>
      <w:r>
        <w:rPr>
          <w:rFonts w:hint="eastAsia" w:cs="仿宋_GB2312" w:asciiTheme="minorEastAsia" w:hAnsiTheme="minorEastAsia" w:eastAsiaTheme="minorEastAsia"/>
          <w:sz w:val="24"/>
        </w:rPr>
        <w:t>】的有关活动，并对此项目进行响应。为此：</w:t>
      </w:r>
    </w:p>
    <w:p w14:paraId="0A5F2EE2">
      <w:pPr>
        <w:pStyle w:val="104"/>
        <w:numPr>
          <w:ilvl w:val="0"/>
          <w:numId w:val="11"/>
        </w:numPr>
        <w:snapToGrid w:val="0"/>
        <w:ind w:firstLineChars="0"/>
        <w:rPr>
          <w:rFonts w:cs="仿宋_GB2312" w:asciiTheme="minorEastAsia" w:hAnsiTheme="minorEastAsia" w:eastAsiaTheme="minorEastAsia"/>
        </w:rPr>
      </w:pPr>
      <w:r>
        <w:rPr>
          <w:rFonts w:hint="eastAsia" w:cs="仿宋_GB2312" w:asciiTheme="minorEastAsia" w:hAnsiTheme="minorEastAsia" w:eastAsiaTheme="minorEastAsia"/>
        </w:rPr>
        <w:t>我方承诺响应有效期从提交响应文件的截止之日起天，</w:t>
      </w:r>
      <w:r>
        <w:rPr>
          <w:rFonts w:hint="eastAsia" w:cs="宋体" w:asciiTheme="minorEastAsia" w:hAnsiTheme="minorEastAsia" w:eastAsiaTheme="minorEastAsia"/>
        </w:rPr>
        <w:t>（不少于90天），</w:t>
      </w:r>
      <w:r>
        <w:rPr>
          <w:rFonts w:hint="eastAsia" w:cs="仿宋_GB2312" w:asciiTheme="minorEastAsia" w:hAnsiTheme="minorEastAsia" w:eastAsiaTheme="minorEastAsia"/>
        </w:rPr>
        <w:t>本响应文件在响应有效期满之前均具有约束力。</w:t>
      </w:r>
    </w:p>
    <w:p w14:paraId="77CECA82">
      <w:pPr>
        <w:numPr>
          <w:ilvl w:val="0"/>
          <w:numId w:val="11"/>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提供</w:t>
      </w:r>
      <w:r>
        <w:rPr>
          <w:rFonts w:hint="eastAsia" w:cs="仿宋_GB2312" w:asciiTheme="minorEastAsia" w:hAnsiTheme="minorEastAsia" w:eastAsiaTheme="minorEastAsia"/>
          <w:bCs/>
          <w:kern w:val="44"/>
          <w:sz w:val="24"/>
        </w:rPr>
        <w:t>磋商文件中</w:t>
      </w:r>
      <w:r>
        <w:rPr>
          <w:rFonts w:hint="eastAsia" w:cs="仿宋_GB2312" w:asciiTheme="minorEastAsia" w:hAnsiTheme="minorEastAsia" w:eastAsiaTheme="minorEastAsia"/>
          <w:sz w:val="24"/>
        </w:rPr>
        <w:t>规定的全部响应文件。</w:t>
      </w:r>
    </w:p>
    <w:p w14:paraId="74439689">
      <w:pPr>
        <w:numPr>
          <w:ilvl w:val="0"/>
          <w:numId w:val="11"/>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我方承诺除响应文件列出的偏离外，我方响应磋商文件的全部要求。</w:t>
      </w:r>
    </w:p>
    <w:p w14:paraId="1665F5D3">
      <w:pPr>
        <w:numPr>
          <w:ilvl w:val="0"/>
          <w:numId w:val="11"/>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保证遵守磋商文件中的其他有关规定。</w:t>
      </w:r>
    </w:p>
    <w:p w14:paraId="1626F60F">
      <w:pPr>
        <w:numPr>
          <w:ilvl w:val="0"/>
          <w:numId w:val="11"/>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我方愿意向贵方提供任何与该项目响应有关的数据、情况和技术资料。若贵方需要，我方愿意提供我方作出的一切承诺的证明材料。</w:t>
      </w:r>
    </w:p>
    <w:p w14:paraId="5131AC3A">
      <w:pPr>
        <w:numPr>
          <w:ilvl w:val="0"/>
          <w:numId w:val="11"/>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我方已详细阅读全部磋商文件，包括磋商文件“更正（延期）公告”（如果有）、参考资料及有关附件，确认无误。</w:t>
      </w:r>
    </w:p>
    <w:p w14:paraId="27651181">
      <w:pPr>
        <w:numPr>
          <w:ilvl w:val="0"/>
          <w:numId w:val="11"/>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14:paraId="7AE5D4D1">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7.1在收到成交通知书后，在成交通知书规定的期限内与你方签订合同； </w:t>
      </w:r>
    </w:p>
    <w:p w14:paraId="13CC2DC7">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7.2在签订合同时不向你方提出附加条件； </w:t>
      </w:r>
    </w:p>
    <w:p w14:paraId="56D6AD2E">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7.3按照磋商文件要求提交履约保证金； </w:t>
      </w:r>
    </w:p>
    <w:p w14:paraId="0D706B5F">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7.4在合同约定的期限内完成合同规定的全部义务。 </w:t>
      </w:r>
    </w:p>
    <w:p w14:paraId="3886B4DE">
      <w:pPr>
        <w:numPr>
          <w:ilvl w:val="0"/>
          <w:numId w:val="11"/>
        </w:numPr>
        <w:adjustRightInd/>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其他补充说明:                                        。</w:t>
      </w:r>
    </w:p>
    <w:p w14:paraId="101096A2">
      <w:pPr>
        <w:autoSpaceDE w:val="0"/>
        <w:autoSpaceDN w:val="0"/>
        <w:spacing w:line="360" w:lineRule="auto"/>
        <w:ind w:firstLine="3960" w:firstLineChars="1650"/>
        <w:rPr>
          <w:rFonts w:cs="仿宋_GB2312" w:asciiTheme="minorEastAsia" w:hAnsiTheme="minorEastAsia" w:eastAsiaTheme="minorEastAsia"/>
          <w:kern w:val="0"/>
          <w:sz w:val="24"/>
          <w:lang w:val="zh-CN"/>
        </w:rPr>
      </w:pPr>
    </w:p>
    <w:p w14:paraId="2C355225">
      <w:pPr>
        <w:spacing w:line="360" w:lineRule="auto"/>
        <w:ind w:firstLine="3600" w:firstLineChars="15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供应商名称（电子签名）：                          </w:t>
      </w:r>
    </w:p>
    <w:p w14:paraId="4A394AEE">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日期：  年   月   日</w:t>
      </w:r>
    </w:p>
    <w:p w14:paraId="3B06B570">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01F05286">
      <w:pPr>
        <w:autoSpaceDE w:val="0"/>
        <w:autoSpaceDN w:val="0"/>
        <w:spacing w:line="360" w:lineRule="auto"/>
        <w:rPr>
          <w:rFonts w:cs="仿宋_GB2312" w:asciiTheme="minorEastAsia" w:hAnsiTheme="minorEastAsia" w:eastAsiaTheme="minorEastAsia"/>
          <w:kern w:val="0"/>
          <w:sz w:val="24"/>
        </w:rPr>
      </w:pPr>
    </w:p>
    <w:p w14:paraId="0E3EC88B">
      <w:pPr>
        <w:pStyle w:val="114"/>
        <w:keepNext w:val="0"/>
        <w:pageBreakBefore w:val="0"/>
        <w:tabs>
          <w:tab w:val="clear" w:pos="720"/>
        </w:tabs>
        <w:jc w:val="both"/>
        <w:outlineLvl w:val="9"/>
        <w:rPr>
          <w:rFonts w:cs="仿宋_GB2312" w:asciiTheme="minorEastAsia" w:hAnsiTheme="minorEastAsia" w:eastAsiaTheme="minorEastAsia"/>
          <w:sz w:val="24"/>
          <w:szCs w:val="24"/>
        </w:rPr>
      </w:pPr>
    </w:p>
    <w:p w14:paraId="16CA9425">
      <w:pPr>
        <w:spacing w:line="360" w:lineRule="auto"/>
        <w:rPr>
          <w:rFonts w:cs="仿宋_GB2312" w:asciiTheme="minorEastAsia" w:hAnsiTheme="minorEastAsia" w:eastAsiaTheme="minorEastAsia"/>
          <w:sz w:val="24"/>
        </w:rPr>
      </w:pPr>
    </w:p>
    <w:p w14:paraId="613986A9">
      <w:pPr>
        <w:spacing w:line="360" w:lineRule="auto"/>
        <w:rPr>
          <w:rFonts w:cs="仿宋_GB2312" w:asciiTheme="minorEastAsia" w:hAnsiTheme="minorEastAsia" w:eastAsiaTheme="minorEastAsia"/>
          <w:sz w:val="18"/>
          <w:szCs w:val="18"/>
        </w:rPr>
      </w:pPr>
    </w:p>
    <w:p w14:paraId="7B62BEC1">
      <w:pPr>
        <w:spacing w:line="360" w:lineRule="auto"/>
        <w:rPr>
          <w:rFonts w:cs="仿宋_GB2312" w:asciiTheme="minorEastAsia" w:hAnsiTheme="minorEastAsia" w:eastAsiaTheme="minorEastAsia"/>
          <w:sz w:val="18"/>
          <w:szCs w:val="18"/>
        </w:rPr>
      </w:pPr>
    </w:p>
    <w:p w14:paraId="3932317A">
      <w:pPr>
        <w:widowControl/>
        <w:adjustRightInd/>
        <w:jc w:val="left"/>
        <w:rPr>
          <w:rFonts w:cs="仿宋_GB2312" w:asciiTheme="minorEastAsia" w:hAnsiTheme="minorEastAsia" w:eastAsiaTheme="minorEastAsia"/>
          <w:b/>
          <w:kern w:val="0"/>
          <w:sz w:val="32"/>
          <w:szCs w:val="32"/>
        </w:rPr>
      </w:pPr>
      <w:r>
        <w:rPr>
          <w:rFonts w:cs="仿宋_GB2312" w:asciiTheme="minorEastAsia" w:hAnsiTheme="minorEastAsia" w:eastAsiaTheme="minorEastAsia"/>
          <w:b/>
          <w:kern w:val="0"/>
          <w:sz w:val="32"/>
          <w:szCs w:val="32"/>
        </w:rPr>
        <w:br w:type="page"/>
      </w:r>
    </w:p>
    <w:p w14:paraId="0FADC26F">
      <w:pPr>
        <w:widowControl/>
        <w:tabs>
          <w:tab w:val="left" w:pos="1200"/>
        </w:tabs>
        <w:adjustRightInd/>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二、资格文件</w:t>
      </w:r>
    </w:p>
    <w:p w14:paraId="481B885A">
      <w:pPr>
        <w:pStyle w:val="104"/>
        <w:widowControl/>
        <w:tabs>
          <w:tab w:val="left" w:pos="1200"/>
          <w:tab w:val="left" w:pos="1560"/>
        </w:tabs>
        <w:adjustRightInd/>
        <w:ind w:left="1560" w:firstLine="0" w:firstLineChars="0"/>
        <w:jc w:val="left"/>
        <w:rPr>
          <w:rFonts w:cs="仿宋_GB2312" w:asciiTheme="minorEastAsia" w:hAnsiTheme="minorEastAsia" w:eastAsiaTheme="minorEastAsia"/>
          <w:b/>
          <w:sz w:val="30"/>
          <w:szCs w:val="30"/>
        </w:rPr>
      </w:pPr>
    </w:p>
    <w:p w14:paraId="523861DB">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A、符合参加政府采购活动应当具备的一般条件的承诺函</w:t>
      </w:r>
    </w:p>
    <w:p w14:paraId="1BFC924B">
      <w:pPr>
        <w:spacing w:line="360" w:lineRule="auto"/>
        <w:rPr>
          <w:rFonts w:cs="宋体" w:asciiTheme="minorEastAsia" w:hAnsiTheme="minorEastAsia" w:eastAsiaTheme="minorEastAsia"/>
          <w:sz w:val="24"/>
        </w:rPr>
      </w:pPr>
      <w:r>
        <w:rPr>
          <w:rFonts w:hint="eastAsia" w:cs="仿宋_GB2312" w:asciiTheme="minorEastAsia" w:hAnsiTheme="minorEastAsia" w:eastAsiaTheme="minorEastAsia"/>
          <w:sz w:val="24"/>
        </w:rPr>
        <w:t>建德市</w:t>
      </w:r>
      <w:r>
        <w:rPr>
          <w:rFonts w:hint="eastAsia" w:cs="仿宋_GB2312" w:asciiTheme="minorEastAsia" w:hAnsiTheme="minorEastAsia" w:eastAsiaTheme="minorEastAsia"/>
          <w:sz w:val="24"/>
          <w:lang w:eastAsia="zh-CN"/>
        </w:rPr>
        <w:t>梅城幼儿园</w:t>
      </w:r>
      <w:r>
        <w:rPr>
          <w:rFonts w:hint="eastAsia" w:cs="仿宋_GB2312" w:asciiTheme="minorEastAsia" w:hAnsiTheme="minorEastAsia" w:eastAsiaTheme="minorEastAsia"/>
          <w:sz w:val="24"/>
        </w:rPr>
        <w:t>、杭州市公共资源交易中心建德分中心：</w:t>
      </w:r>
    </w:p>
    <w:p w14:paraId="0BC6648A">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我方参与</w:t>
      </w:r>
      <w:r>
        <w:rPr>
          <w:rFonts w:hint="eastAsia" w:asciiTheme="minorEastAsia" w:hAnsiTheme="minorEastAsia" w:eastAsiaTheme="minorEastAsia"/>
          <w:sz w:val="24"/>
          <w:lang w:val="zh-CN" w:eastAsia="zh-CN"/>
        </w:rPr>
        <w:t>建德市梅城幼儿园2024年物业管理服务采购项目</w:t>
      </w:r>
      <w:r>
        <w:rPr>
          <w:rFonts w:hint="eastAsia" w:cs="仿宋_GB2312" w:asciiTheme="minorEastAsia" w:hAnsiTheme="minorEastAsia" w:eastAsiaTheme="minorEastAsia"/>
          <w:sz w:val="24"/>
        </w:rPr>
        <w:t>(项目编号：</w:t>
      </w:r>
      <w:r>
        <w:rPr>
          <w:rFonts w:hint="eastAsia" w:cs="仿宋_GB2312" w:asciiTheme="minorEastAsia" w:hAnsiTheme="minorEastAsia" w:eastAsiaTheme="minorEastAsia"/>
          <w:sz w:val="24"/>
          <w:lang w:eastAsia="zh-CN"/>
        </w:rPr>
        <w:t>JD2024BJ-0</w:t>
      </w:r>
      <w:r>
        <w:rPr>
          <w:rFonts w:hint="eastAsia" w:cs="仿宋_GB2312" w:asciiTheme="minorEastAsia" w:hAnsiTheme="minorEastAsia" w:eastAsiaTheme="minorEastAsia"/>
          <w:sz w:val="24"/>
          <w:lang w:val="en-US" w:eastAsia="zh-CN"/>
        </w:rPr>
        <w:t>38</w:t>
      </w:r>
      <w:r>
        <w:rPr>
          <w:rFonts w:hint="eastAsia" w:cs="仿宋_GB2312" w:asciiTheme="minorEastAsia" w:hAnsiTheme="minorEastAsia" w:eastAsiaTheme="minorEastAsia"/>
          <w:sz w:val="24"/>
        </w:rPr>
        <w:t>)</w:t>
      </w:r>
      <w:r>
        <w:rPr>
          <w:rFonts w:hint="eastAsia" w:cs="宋体" w:asciiTheme="minorEastAsia" w:hAnsiTheme="minorEastAsia" w:eastAsiaTheme="minorEastAsia"/>
          <w:sz w:val="24"/>
        </w:rPr>
        <w:t>政府采购活动，郑重承诺：</w:t>
      </w:r>
    </w:p>
    <w:p w14:paraId="131BB03B">
      <w:pPr>
        <w:snapToGrid w:val="0"/>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（一）具备《中华人民共和国政府采购法》第二十二条第一款规定的条件：</w:t>
      </w:r>
    </w:p>
    <w:p w14:paraId="4390E25C">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14:paraId="239C47E4">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14:paraId="6A122398">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14:paraId="353FC692">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14:paraId="690406EB">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14:paraId="14D9D9D5">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14:paraId="5DA18B9F">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（二）未被信用中国（www.creditchina.gov.cn)、中国政府采购网（www.ccgp.gov.cn）列入失信被执行人、重大税收违法案件当事人名单、政府采购严重违法失信行为记录名单。</w:t>
      </w:r>
    </w:p>
    <w:p w14:paraId="0879BB80">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14:paraId="6E0BBF01">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1、单位负责人为同一人或者存在直接控股、管理关系的不同供应商参加同一合同项下的政府采购活动的；</w:t>
      </w:r>
    </w:p>
    <w:p w14:paraId="3627C201">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2、为采购项目提供整体设计、规范编制或者项目管理、监理、检测等服务后再参加该采购项目的其他采购活动的。</w:t>
      </w:r>
    </w:p>
    <w:p w14:paraId="77569C58">
      <w:pPr>
        <w:snapToGrid w:val="0"/>
        <w:spacing w:line="360" w:lineRule="auto"/>
        <w:ind w:firstLine="5520" w:firstLineChars="2300"/>
        <w:rPr>
          <w:rFonts w:cs="宋体" w:asciiTheme="minorEastAsia" w:hAnsiTheme="minorEastAsia" w:eastAsiaTheme="minorEastAsia"/>
          <w:kern w:val="0"/>
          <w:sz w:val="24"/>
          <w:lang w:val="zh-CN"/>
        </w:rPr>
      </w:pPr>
    </w:p>
    <w:p w14:paraId="6B4EA777">
      <w:pPr>
        <w:snapToGrid w:val="0"/>
        <w:spacing w:line="360" w:lineRule="auto"/>
        <w:ind w:firstLine="5520" w:firstLineChars="2300"/>
        <w:rPr>
          <w:rFonts w:cs="宋体" w:asciiTheme="minorEastAsia" w:hAnsiTheme="minorEastAsia" w:eastAsiaTheme="minorEastAsia"/>
          <w:kern w:val="0"/>
          <w:sz w:val="24"/>
          <w:lang w:val="zh-CN"/>
        </w:rPr>
      </w:pPr>
    </w:p>
    <w:p w14:paraId="39A2CE85">
      <w:pPr>
        <w:snapToGrid w:val="0"/>
        <w:spacing w:line="360" w:lineRule="auto"/>
        <w:ind w:firstLine="5520" w:firstLineChars="23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供应商名称(电子签名)：</w:t>
      </w:r>
    </w:p>
    <w:p w14:paraId="1090F881">
      <w:pPr>
        <w:snapToGrid w:val="0"/>
        <w:spacing w:line="360" w:lineRule="auto"/>
        <w:ind w:firstLine="5520" w:firstLineChars="23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  日</w:t>
      </w:r>
    </w:p>
    <w:p w14:paraId="627655A2">
      <w:pPr>
        <w:snapToGrid w:val="0"/>
        <w:spacing w:line="360" w:lineRule="auto"/>
        <w:ind w:right="480"/>
        <w:jc w:val="center"/>
        <w:rPr>
          <w:rFonts w:cs="仿宋_GB2312" w:asciiTheme="minorEastAsia" w:hAnsiTheme="minorEastAsia" w:eastAsiaTheme="minorEastAsia"/>
          <w:b/>
          <w:kern w:val="0"/>
          <w:sz w:val="32"/>
          <w:szCs w:val="32"/>
        </w:rPr>
      </w:pPr>
    </w:p>
    <w:p w14:paraId="19915BEB">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20325293">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B、联合协议（如果有）</w:t>
      </w:r>
    </w:p>
    <w:p w14:paraId="71215F71">
      <w:pPr>
        <w:widowControl/>
        <w:spacing w:line="360" w:lineRule="auto"/>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（以联合体形式响应的，提供联合协议；本项目不接受联合体响应或者供应商不以联合体形式响应的，则不需要提供）</w:t>
      </w:r>
    </w:p>
    <w:p w14:paraId="2A11144E">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组成一个联合体，以一个供应商的身份</w:t>
      </w:r>
      <w:r>
        <w:rPr>
          <w:rFonts w:hint="eastAsia" w:cs="宋体" w:asciiTheme="minorEastAsia" w:hAnsiTheme="minorEastAsia" w:eastAsiaTheme="minorEastAsia"/>
          <w:kern w:val="0"/>
          <w:sz w:val="24"/>
        </w:rPr>
        <w:t>参加</w:t>
      </w:r>
      <w:r>
        <w:rPr>
          <w:rFonts w:hint="eastAsia" w:asciiTheme="minorEastAsia" w:hAnsiTheme="minorEastAsia" w:eastAsiaTheme="minorEastAsia"/>
          <w:sz w:val="24"/>
          <w:lang w:val="zh-CN" w:eastAsia="zh-CN"/>
        </w:rPr>
        <w:t>建德市梅城幼儿园2024年物业管理服务采购项目</w:t>
      </w:r>
      <w:r>
        <w:rPr>
          <w:rFonts w:hint="eastAsia" w:cs="仿宋_GB2312" w:asciiTheme="minorEastAsia" w:hAnsiTheme="minorEastAsia" w:eastAsiaTheme="minorEastAsia"/>
          <w:kern w:val="0"/>
          <w:sz w:val="24"/>
          <w:lang w:val="zh-CN"/>
        </w:rPr>
        <w:t>【项目编号：</w:t>
      </w:r>
      <w:r>
        <w:rPr>
          <w:rFonts w:hint="eastAsia" w:cs="仿宋_GB2312" w:asciiTheme="minorEastAsia" w:hAnsiTheme="minorEastAsia" w:eastAsiaTheme="minorEastAsia"/>
          <w:kern w:val="0"/>
          <w:sz w:val="24"/>
          <w:lang w:val="en-US" w:eastAsia="zh-CN"/>
        </w:rPr>
        <w:t>JD2024BJ-038</w:t>
      </w:r>
      <w:r>
        <w:rPr>
          <w:rFonts w:hint="eastAsia" w:cs="仿宋_GB2312" w:asciiTheme="minorEastAsia" w:hAnsiTheme="minorEastAsia" w:eastAsiaTheme="minorEastAsia"/>
          <w:kern w:val="0"/>
          <w:sz w:val="24"/>
          <w:lang w:val="zh-CN"/>
        </w:rPr>
        <w:t>】响应</w:t>
      </w:r>
      <w:r>
        <w:rPr>
          <w:rFonts w:hint="eastAsia" w:cs="宋体" w:asciiTheme="minorEastAsia" w:hAnsiTheme="minorEastAsia" w:eastAsiaTheme="minorEastAsia"/>
          <w:kern w:val="0"/>
          <w:sz w:val="24"/>
          <w:lang w:val="zh-CN"/>
        </w:rPr>
        <w:t xml:space="preserve">。 </w:t>
      </w:r>
    </w:p>
    <w:p w14:paraId="2B1DE973">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，代表所有联合体成员负责响应和合同实施阶段的主办、协调工作</w:t>
      </w:r>
      <w:r>
        <w:rPr>
          <w:rFonts w:hint="eastAsia" w:cs="宋体" w:asciiTheme="minorEastAsia" w:hAnsiTheme="minorEastAsia" w:eastAsiaTheme="minorEastAsia"/>
          <w:kern w:val="0"/>
          <w:sz w:val="24"/>
          <w:lang w:val="zh-CN"/>
        </w:rPr>
        <w:t>。</w:t>
      </w:r>
    </w:p>
    <w:p w14:paraId="509A1138">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授权代表根据磋商文件规定及采购内容而对采购人、采购代理机构所作的任何合法承诺，包括书面澄清及相应等均对联合体各方产生约束力。</w:t>
      </w:r>
    </w:p>
    <w:p w14:paraId="6BA33C18">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三、本次联合响应中，分工如下：</w:t>
      </w:r>
    </w:p>
    <w:p w14:paraId="3258FA51">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（联合体成员1）</w:t>
      </w:r>
      <w:r>
        <w:rPr>
          <w:rFonts w:hint="eastAsia" w:cs="宋体" w:asciiTheme="minorEastAsia" w:hAnsiTheme="minorEastAsia" w:eastAsiaTheme="minorEastAsia"/>
          <w:kern w:val="0"/>
          <w:sz w:val="24"/>
          <w:lang w:val="zh-CN"/>
        </w:rPr>
        <w:t>承担的工作和义务为：；</w:t>
      </w:r>
    </w:p>
    <w:p w14:paraId="1D0DD325">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2</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lang w:val="zh-CN"/>
        </w:rPr>
        <w:t>承担的工作和义务为：；</w:t>
      </w:r>
    </w:p>
    <w:p w14:paraId="45E22107">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w:t>
      </w:r>
    </w:p>
    <w:p w14:paraId="5A9C900B">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四、联合体成员中小企业合同份额（如果有）。</w:t>
      </w:r>
    </w:p>
    <w:p w14:paraId="6EF3DF94">
      <w:pPr>
        <w:snapToGrid w:val="0"/>
        <w:spacing w:line="360" w:lineRule="auto"/>
        <w:ind w:firstLine="576"/>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1、</w:t>
      </w:r>
      <w:r>
        <w:rPr>
          <w:rFonts w:hint="eastAsia" w:cs="宋体" w:asciiTheme="minorEastAsia" w:hAnsiTheme="minorEastAsia" w:eastAsiaTheme="minorEastAsia"/>
          <w:kern w:val="0"/>
          <w:sz w:val="24"/>
          <w:u w:val="single"/>
        </w:rPr>
        <w:t>（</w:t>
      </w:r>
      <w:bookmarkStart w:id="173" w:name="_Hlk101131882"/>
      <w:r>
        <w:rPr>
          <w:rFonts w:hint="eastAsia" w:cs="宋体" w:asciiTheme="minorEastAsia" w:hAnsiTheme="minorEastAsia" w:eastAsiaTheme="minorEastAsia"/>
          <w:kern w:val="0"/>
          <w:sz w:val="24"/>
          <w:u w:val="single"/>
        </w:rPr>
        <w:t>联合体成员X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w:t>
      </w:r>
      <w:bookmarkEnd w:id="173"/>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rPr>
        <w:t>提供的服务由小微企业承接，其合同份额占到合同总金额%以上</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w:t>
      </w:r>
      <w:bookmarkStart w:id="174" w:name="_Hlk101133598"/>
      <w:r>
        <w:rPr>
          <w:rFonts w:hint="eastAsia" w:cs="宋体" w:asciiTheme="minorEastAsia" w:hAnsiTheme="minorEastAsia" w:eastAsiaTheme="minorEastAsia"/>
          <w:b/>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lang w:val="zh-CN"/>
        </w:rPr>
        <w:t>对联合体报价按评标标准确定的比例给予扣除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bookmarkEnd w:id="174"/>
      <w:r>
        <w:rPr>
          <w:rFonts w:hint="eastAsia" w:cs="宋体" w:asciiTheme="minorEastAsia" w:hAnsiTheme="minorEastAsia" w:eastAsiaTheme="minorEastAsia"/>
          <w:b/>
          <w:kern w:val="0"/>
          <w:sz w:val="24"/>
          <w:lang w:val="zh-CN"/>
        </w:rPr>
        <w:t>）</w:t>
      </w:r>
    </w:p>
    <w:p w14:paraId="31DA3147">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w:t>
      </w:r>
      <w:bookmarkStart w:id="175" w:name="_Hlk101133173"/>
      <w:r>
        <w:rPr>
          <w:rFonts w:hint="eastAsia" w:cs="宋体" w:asciiTheme="minorEastAsia" w:hAnsiTheme="minorEastAsia" w:eastAsiaTheme="minorEastAsia"/>
          <w:sz w:val="24"/>
        </w:rPr>
        <w:t>中小企业合同金额达到%，其中小微企业合同金额达到%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lang w:val="zh-CN"/>
        </w:rPr>
        <w:t>）</w:t>
      </w:r>
      <w:bookmarkEnd w:id="175"/>
    </w:p>
    <w:p w14:paraId="377EAB9F">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五、如果成交，</w:t>
      </w:r>
      <w:r>
        <w:rPr>
          <w:rFonts w:hint="eastAsia" w:cs="宋体" w:asciiTheme="minorEastAsia" w:hAnsiTheme="minorEastAsia" w:eastAsiaTheme="minorEastAsia"/>
          <w:sz w:val="24"/>
        </w:rPr>
        <w:t>联合体各成员方共同与采购人签订合同，并就采购合同约定的事项对采购人承担连带责任。</w:t>
      </w:r>
    </w:p>
    <w:p w14:paraId="588E0D35">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六、有关本次联合响应的其他事宜：</w:t>
      </w:r>
    </w:p>
    <w:p w14:paraId="19B3657C">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14:paraId="4428B4D2">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14:paraId="58EB0178">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3、本协议提交采购人、采购代理机构后，联合体各方不得以任何形式对上述内容进行修改或撤销。</w:t>
      </w:r>
    </w:p>
    <w:p w14:paraId="44E0494E">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041F7FD9">
      <w:pPr>
        <w:snapToGrid w:val="0"/>
        <w:spacing w:line="360" w:lineRule="auto"/>
        <w:ind w:firstLine="5040" w:firstLineChars="2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499C4083">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50A6899A">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日期：  年  月   日</w:t>
      </w:r>
    </w:p>
    <w:p w14:paraId="6E02884B">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32A0B621">
      <w:pPr>
        <w:snapToGrid w:val="0"/>
        <w:spacing w:line="360" w:lineRule="auto"/>
        <w:ind w:right="480"/>
        <w:jc w:val="center"/>
        <w:rPr>
          <w:rFonts w:cs="仿宋_GB2312" w:asciiTheme="minorEastAsia" w:hAnsiTheme="minorEastAsia" w:eastAsiaTheme="minorEastAsia"/>
          <w:b/>
          <w:sz w:val="32"/>
          <w:szCs w:val="32"/>
        </w:rPr>
      </w:pPr>
    </w:p>
    <w:p w14:paraId="5A0920B2">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7CCBCB02">
      <w:pPr>
        <w:snapToGrid w:val="0"/>
        <w:spacing w:line="360" w:lineRule="auto"/>
        <w:ind w:right="480"/>
        <w:jc w:val="center"/>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sz w:val="32"/>
          <w:szCs w:val="32"/>
        </w:rPr>
        <w:t>C、</w:t>
      </w:r>
      <w:r>
        <w:rPr>
          <w:rFonts w:hint="eastAsia" w:cs="宋体" w:asciiTheme="minorEastAsia" w:hAnsiTheme="minorEastAsia" w:eastAsiaTheme="minorEastAsia"/>
          <w:b/>
          <w:kern w:val="0"/>
          <w:sz w:val="32"/>
          <w:szCs w:val="32"/>
        </w:rPr>
        <w:t>落实政府采购政策需满足的资格要求</w:t>
      </w:r>
    </w:p>
    <w:p w14:paraId="0FB269B6">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（根据</w:t>
      </w:r>
      <w:r>
        <w:rPr>
          <w:rFonts w:hint="eastAsia" w:cs="宋体" w:asciiTheme="minorEastAsia" w:hAnsiTheme="minorEastAsia" w:eastAsiaTheme="minorEastAsia"/>
          <w:b/>
          <w:bCs/>
          <w:sz w:val="24"/>
        </w:rPr>
        <w:t>磋商文件第一部分竞争性磋商邀请公告中</w:t>
      </w:r>
      <w:r>
        <w:rPr>
          <w:rFonts w:hint="eastAsia" w:cs="宋体" w:asciiTheme="minorEastAsia" w:hAnsiTheme="minorEastAsia" w:eastAsiaTheme="minorEastAsia"/>
          <w:sz w:val="24"/>
        </w:rPr>
        <w:t>落实政府采购政策需满足的资格要求选择提供相应的材料；未要求的，无需提供）</w:t>
      </w:r>
    </w:p>
    <w:p w14:paraId="4931040D">
      <w:pPr>
        <w:snapToGrid w:val="0"/>
        <w:spacing w:before="50" w:after="50"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.专门面向中小企业，服务全部由符合政策要求的中小企业（或小微企业）承接的，提供相应的中小企业声明函（附件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 xml:space="preserve">）。 </w:t>
      </w:r>
    </w:p>
    <w:p w14:paraId="03D77913">
      <w:pPr>
        <w:widowControl/>
        <w:spacing w:line="360" w:lineRule="auto"/>
        <w:ind w:firstLine="480"/>
        <w:jc w:val="left"/>
        <w:rPr>
          <w:rFonts w:cs="宋体" w:asciiTheme="minorEastAsia" w:hAnsiTheme="minorEastAsia" w:eastAsiaTheme="minorEastAsia"/>
          <w:sz w:val="24"/>
        </w:rPr>
      </w:pPr>
    </w:p>
    <w:p w14:paraId="4392D9AE">
      <w:pPr>
        <w:widowControl/>
        <w:spacing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b.</w:t>
      </w:r>
      <w:r>
        <w:rPr>
          <w:rFonts w:hint="eastAsia" w:cs="宋体" w:asciiTheme="minorEastAsia" w:hAnsiTheme="minorEastAsia" w:eastAsiaTheme="minorEastAsia"/>
          <w:sz w:val="24"/>
        </w:rPr>
        <w:t>要求以联合体形式参加的，提供联合协议和中小企业声明函（附件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），联合协议中中小企业合同金额应当达到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视同符合了资格条件，无需再与其他中小企业组成联合体参加政府采购活动，无需提供联合协议。</w:t>
      </w:r>
    </w:p>
    <w:p w14:paraId="1950E8B6">
      <w:pPr>
        <w:snapToGrid w:val="0"/>
        <w:spacing w:before="50" w:after="50" w:line="360" w:lineRule="auto"/>
        <w:jc w:val="center"/>
        <w:rPr>
          <w:rFonts w:cs="宋体" w:asciiTheme="minorEastAsia" w:hAnsiTheme="minorEastAsia" w:eastAsiaTheme="minorEastAsia"/>
          <w:sz w:val="24"/>
        </w:rPr>
      </w:pPr>
    </w:p>
    <w:p w14:paraId="5DC30BB4">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c、</w:t>
      </w:r>
      <w:r>
        <w:rPr>
          <w:rFonts w:hint="eastAsia" w:cs="宋体" w:asciiTheme="minorEastAsia" w:hAnsiTheme="minorEastAsia" w:eastAsiaTheme="minorEastAsia"/>
          <w:sz w:val="24"/>
        </w:rPr>
        <w:t>要求合同分包的，提供分包意向协议和中小企业声明函（附件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），分包意向协议中中小企业合同金额应当达到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载明的比例；如果供应商本身提供的所有标的均由中小企业承接的，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视同符合了资格条件，无需再向中小企业分包，无需提供分包意向协议。</w:t>
      </w:r>
    </w:p>
    <w:p w14:paraId="392252EC">
      <w:pPr>
        <w:spacing w:line="360" w:lineRule="auto"/>
        <w:jc w:val="center"/>
        <w:rPr>
          <w:rFonts w:cs="仿宋_GB2312" w:asciiTheme="minorEastAsia" w:hAnsiTheme="minorEastAsia" w:eastAsiaTheme="minorEastAsia"/>
          <w:b/>
          <w:sz w:val="32"/>
          <w:szCs w:val="32"/>
        </w:rPr>
      </w:pPr>
    </w:p>
    <w:p w14:paraId="56A38A00">
      <w:pPr>
        <w:spacing w:line="360" w:lineRule="auto"/>
        <w:jc w:val="center"/>
        <w:rPr>
          <w:rFonts w:cs="仿宋_GB2312" w:asciiTheme="minorEastAsia" w:hAnsiTheme="minorEastAsia" w:eastAsiaTheme="minorEastAsia"/>
          <w:b/>
          <w:sz w:val="32"/>
          <w:szCs w:val="32"/>
        </w:rPr>
      </w:pPr>
    </w:p>
    <w:p w14:paraId="54849862">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D、符合特定资格条件要求的资质文件（复印件）</w:t>
      </w:r>
    </w:p>
    <w:p w14:paraId="3B6C20D4">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（由供应商根据“磋商文件第一部分”中“合格的供应商应具备的特定资格要求”编制；如果本项目没有设置特定资格条件，则不需要提供）</w:t>
      </w:r>
    </w:p>
    <w:p w14:paraId="1C06794E">
      <w:pPr>
        <w:widowControl/>
        <w:spacing w:line="360" w:lineRule="auto"/>
        <w:ind w:firstLine="480" w:firstLineChars="200"/>
        <w:jc w:val="left"/>
        <w:rPr>
          <w:rFonts w:cs="仿宋_GB2312" w:asciiTheme="minorEastAsia" w:hAnsiTheme="minorEastAsia" w:eastAsiaTheme="minorEastAsia"/>
          <w:sz w:val="24"/>
        </w:rPr>
      </w:pPr>
    </w:p>
    <w:p w14:paraId="169CDBF8">
      <w:pPr>
        <w:snapToGrid w:val="0"/>
        <w:spacing w:line="360" w:lineRule="auto"/>
        <w:ind w:firstLine="5880" w:firstLineChars="24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14:paraId="07126025">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14:paraId="653AA345">
      <w:pPr>
        <w:snapToGrid w:val="0"/>
        <w:spacing w:line="360" w:lineRule="auto"/>
        <w:rPr>
          <w:rFonts w:cs="仿宋_GB2312" w:asciiTheme="minorEastAsia" w:hAnsiTheme="minorEastAsia" w:eastAsiaTheme="minorEastAsia"/>
          <w:kern w:val="0"/>
          <w:sz w:val="24"/>
          <w:lang w:val="zh-CN"/>
        </w:rPr>
      </w:pPr>
    </w:p>
    <w:p w14:paraId="47B5227C">
      <w:pPr>
        <w:snapToGrid w:val="0"/>
        <w:spacing w:line="360" w:lineRule="auto"/>
        <w:ind w:right="480"/>
        <w:jc w:val="center"/>
        <w:rPr>
          <w:rFonts w:cs="仿宋_GB2312" w:asciiTheme="minorEastAsia" w:hAnsiTheme="minorEastAsia" w:eastAsiaTheme="minorEastAsia"/>
          <w:b/>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7A7EA615">
      <w:pPr>
        <w:widowControl/>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三、法人授权书</w:t>
      </w:r>
    </w:p>
    <w:p w14:paraId="26A084C4">
      <w:pPr>
        <w:spacing w:line="360" w:lineRule="auto"/>
        <w:rPr>
          <w:rFonts w:cs="宋体" w:asciiTheme="minorEastAsia" w:hAnsiTheme="minorEastAsia" w:eastAsiaTheme="minorEastAsia"/>
          <w:sz w:val="24"/>
        </w:rPr>
      </w:pPr>
      <w:r>
        <w:rPr>
          <w:rFonts w:hint="eastAsia" w:cs="仿宋_GB2312" w:asciiTheme="minorEastAsia" w:hAnsiTheme="minorEastAsia" w:eastAsiaTheme="minorEastAsia"/>
          <w:sz w:val="24"/>
        </w:rPr>
        <w:t>建德市</w:t>
      </w:r>
      <w:r>
        <w:rPr>
          <w:rFonts w:hint="eastAsia" w:cs="仿宋_GB2312" w:asciiTheme="minorEastAsia" w:hAnsiTheme="minorEastAsia" w:eastAsiaTheme="minorEastAsia"/>
          <w:sz w:val="24"/>
          <w:lang w:eastAsia="zh-CN"/>
        </w:rPr>
        <w:t>梅城幼儿园</w:t>
      </w:r>
      <w:r>
        <w:rPr>
          <w:rFonts w:hint="eastAsia" w:cs="仿宋_GB2312" w:asciiTheme="minorEastAsia" w:hAnsiTheme="minorEastAsia" w:eastAsiaTheme="minorEastAsia"/>
          <w:sz w:val="24"/>
        </w:rPr>
        <w:t>、杭州市公共资源交易中心建德分中心：</w:t>
      </w:r>
    </w:p>
    <w:p w14:paraId="0C4CC31D">
      <w:pPr>
        <w:snapToGrid w:val="0"/>
        <w:spacing w:line="360" w:lineRule="auto"/>
        <w:ind w:firstLine="57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兹委派我公司先生/女士 (其在本公司的职务是：，联系电话：手机：传真：)，代表我公司全权处理</w:t>
      </w:r>
      <w:r>
        <w:rPr>
          <w:rFonts w:hint="eastAsia" w:asciiTheme="minorEastAsia" w:hAnsiTheme="minorEastAsia" w:eastAsiaTheme="minorEastAsia"/>
          <w:sz w:val="24"/>
          <w:lang w:val="zh-CN" w:eastAsia="zh-CN"/>
        </w:rPr>
        <w:t>建德市梅城幼儿园2024年物业管理服务采购项目</w:t>
      </w:r>
      <w:r>
        <w:rPr>
          <w:rFonts w:hint="eastAsia" w:cs="仿宋_GB2312" w:asciiTheme="minorEastAsia" w:hAnsiTheme="minorEastAsia" w:eastAsiaTheme="minorEastAsia"/>
          <w:sz w:val="24"/>
        </w:rPr>
        <w:t>(项目编号：</w:t>
      </w:r>
      <w:r>
        <w:rPr>
          <w:rFonts w:hint="eastAsia" w:cs="仿宋_GB2312" w:asciiTheme="minorEastAsia" w:hAnsiTheme="minorEastAsia" w:eastAsiaTheme="minorEastAsia"/>
          <w:sz w:val="24"/>
          <w:lang w:eastAsia="zh-CN"/>
        </w:rPr>
        <w:t>JD2024BJ-0</w:t>
      </w:r>
      <w:r>
        <w:rPr>
          <w:rFonts w:hint="eastAsia" w:cs="仿宋_GB2312" w:asciiTheme="minorEastAsia" w:hAnsiTheme="minorEastAsia" w:eastAsiaTheme="minorEastAsia"/>
          <w:sz w:val="24"/>
          <w:lang w:val="en-US" w:eastAsia="zh-CN"/>
        </w:rPr>
        <w:t>38</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政府采购响应的一切事项，若成交则全权代表本公司签订相关合同，并负责处理合同履行等事宜。</w:t>
      </w:r>
    </w:p>
    <w:p w14:paraId="52ADD28D">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本委托书有效期：自    年 月  日起至    年  月  日止。</w:t>
      </w:r>
    </w:p>
    <w:p w14:paraId="21DE6538">
      <w:pPr>
        <w:snapToGrid w:val="0"/>
        <w:spacing w:line="360" w:lineRule="auto"/>
        <w:ind w:firstLine="465"/>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特此告知。</w:t>
      </w:r>
    </w:p>
    <w:p w14:paraId="24ABBE1A">
      <w:pPr>
        <w:rPr>
          <w:lang w:val="zh-CN"/>
        </w:rPr>
      </w:pPr>
    </w:p>
    <w:p w14:paraId="58B218C9">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供应商名称(电子签名)：</w:t>
      </w:r>
    </w:p>
    <w:p w14:paraId="59F28D77">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14:paraId="03A9F9AE">
      <w:pPr>
        <w:snapToGrid w:val="0"/>
        <w:spacing w:line="360" w:lineRule="auto"/>
        <w:rPr>
          <w:rFonts w:cs="仿宋_GB2312" w:asciiTheme="minorEastAsia" w:hAnsiTheme="minorEastAsia" w:eastAsiaTheme="minorEastAsia"/>
          <w:kern w:val="0"/>
          <w:sz w:val="24"/>
          <w:lang w:val="zh-CN"/>
        </w:rPr>
      </w:pPr>
    </w:p>
    <w:p w14:paraId="08E29040">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1AD78182">
      <w:pPr>
        <w:snapToGrid w:val="0"/>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联合体响应授权书（扫描件加盖上传单位电子签名）</w:t>
      </w:r>
    </w:p>
    <w:p w14:paraId="02E005B5">
      <w:pPr>
        <w:snapToGrid w:val="0"/>
        <w:spacing w:line="360" w:lineRule="auto"/>
        <w:jc w:val="center"/>
        <w:rPr>
          <w:rFonts w:cs="仿宋_GB2312" w:asciiTheme="minorEastAsia" w:hAnsiTheme="minorEastAsia" w:eastAsiaTheme="minorEastAsia"/>
          <w:b/>
          <w:kern w:val="0"/>
          <w:sz w:val="30"/>
          <w:szCs w:val="30"/>
          <w:lang w:val="zh-CN"/>
        </w:rPr>
      </w:pPr>
      <w:r>
        <w:rPr>
          <w:rFonts w:hint="eastAsia" w:cs="仿宋_GB2312" w:asciiTheme="minorEastAsia" w:hAnsiTheme="minorEastAsia" w:eastAsiaTheme="minorEastAsia"/>
          <w:b/>
          <w:kern w:val="0"/>
          <w:sz w:val="30"/>
          <w:szCs w:val="30"/>
          <w:lang w:val="zh-CN"/>
        </w:rPr>
        <w:t>（适用于联合体响应）</w:t>
      </w:r>
    </w:p>
    <w:p w14:paraId="7FC59D59">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建德市</w:t>
      </w:r>
      <w:r>
        <w:rPr>
          <w:rFonts w:hint="eastAsia" w:cs="仿宋_GB2312" w:asciiTheme="minorEastAsia" w:hAnsiTheme="minorEastAsia" w:eastAsiaTheme="minorEastAsia"/>
          <w:sz w:val="24"/>
          <w:lang w:eastAsia="zh-CN"/>
        </w:rPr>
        <w:t>梅城幼儿园</w:t>
      </w:r>
      <w:r>
        <w:rPr>
          <w:rFonts w:hint="eastAsia" w:cs="仿宋_GB2312" w:asciiTheme="minorEastAsia" w:hAnsiTheme="minorEastAsia" w:eastAsiaTheme="minorEastAsia"/>
          <w:sz w:val="24"/>
        </w:rPr>
        <w:t>、杭州市公共资源交易中心建德分中心</w:t>
      </w:r>
      <w:r>
        <w:rPr>
          <w:rFonts w:hint="eastAsia" w:cs="仿宋_GB2312" w:asciiTheme="minorEastAsia" w:hAnsiTheme="minorEastAsia" w:eastAsiaTheme="minorEastAsia"/>
          <w:kern w:val="0"/>
          <w:sz w:val="24"/>
          <w:lang w:val="zh-CN"/>
        </w:rPr>
        <w:t>：</w:t>
      </w:r>
    </w:p>
    <w:p w14:paraId="3EE8D89E">
      <w:pPr>
        <w:snapToGrid w:val="0"/>
        <w:spacing w:line="360" w:lineRule="auto"/>
        <w:ind w:firstLine="576"/>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委托（姓名）为我方代理人（身份证号码:，手机：），以我方名义处理</w:t>
      </w:r>
      <w:r>
        <w:rPr>
          <w:rFonts w:hint="eastAsia" w:asciiTheme="minorEastAsia" w:hAnsiTheme="minorEastAsia" w:eastAsiaTheme="minorEastAsia"/>
          <w:sz w:val="24"/>
          <w:lang w:val="zh-CN" w:eastAsia="zh-CN"/>
        </w:rPr>
        <w:t>建德市梅城幼儿园2024年物业管理服务采购项目</w:t>
      </w:r>
      <w:r>
        <w:rPr>
          <w:rFonts w:hint="eastAsia" w:cs="仿宋_GB2312" w:asciiTheme="minorEastAsia" w:hAnsiTheme="minorEastAsia" w:eastAsiaTheme="minorEastAsia"/>
          <w:sz w:val="24"/>
        </w:rPr>
        <w:t>(项目编号：</w:t>
      </w:r>
      <w:r>
        <w:rPr>
          <w:rFonts w:hint="eastAsia" w:cs="仿宋_GB2312" w:asciiTheme="minorEastAsia" w:hAnsiTheme="minorEastAsia" w:eastAsiaTheme="minorEastAsia"/>
          <w:sz w:val="24"/>
          <w:lang w:eastAsia="zh-CN"/>
        </w:rPr>
        <w:t>JD2024BJ-0</w:t>
      </w:r>
      <w:r>
        <w:rPr>
          <w:rFonts w:hint="eastAsia" w:cs="仿宋_GB2312" w:asciiTheme="minorEastAsia" w:hAnsiTheme="minorEastAsia" w:eastAsiaTheme="minorEastAsia"/>
          <w:sz w:val="24"/>
          <w:lang w:val="en-US" w:eastAsia="zh-CN"/>
        </w:rPr>
        <w:t>38</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政府采购响应的一切事项，</w:t>
      </w:r>
      <w:r>
        <w:rPr>
          <w:rFonts w:hint="eastAsia" w:cs="宋体" w:asciiTheme="minorEastAsia" w:hAnsiTheme="minorEastAsia" w:eastAsiaTheme="minorEastAsia"/>
          <w:kern w:val="0"/>
          <w:sz w:val="24"/>
          <w:lang w:val="zh-CN"/>
        </w:rPr>
        <w:t>其法律后果由我方承担</w:t>
      </w:r>
      <w:r>
        <w:rPr>
          <w:rFonts w:hint="eastAsia" w:cs="仿宋_GB2312" w:asciiTheme="minorEastAsia" w:hAnsiTheme="minorEastAsia" w:eastAsiaTheme="minorEastAsia"/>
          <w:kern w:val="0"/>
          <w:sz w:val="24"/>
          <w:lang w:val="zh-CN"/>
        </w:rPr>
        <w:t>。</w:t>
      </w:r>
    </w:p>
    <w:p w14:paraId="7B61CAE2">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本授权书有效期：自   年 月  日起至  年  月  日止。</w:t>
      </w:r>
    </w:p>
    <w:p w14:paraId="0897396E">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14:paraId="44D29F56">
      <w:pPr>
        <w:snapToGrid w:val="0"/>
        <w:spacing w:line="360" w:lineRule="auto"/>
        <w:rPr>
          <w:rFonts w:cs="仿宋_GB2312" w:asciiTheme="minorEastAsia" w:hAnsiTheme="minorEastAsia" w:eastAsiaTheme="minorEastAsia"/>
          <w:kern w:val="0"/>
          <w:sz w:val="24"/>
          <w:lang w:val="zh-CN"/>
        </w:rPr>
      </w:pPr>
    </w:p>
    <w:p w14:paraId="66CB3587">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3A622EF3">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5825D750">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07FD5729">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24579222">
      <w:pPr>
        <w:widowControl/>
        <w:adjustRightInd/>
        <w:jc w:val="left"/>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br w:type="page"/>
      </w:r>
    </w:p>
    <w:p w14:paraId="7B776776">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
          <w:sz w:val="30"/>
          <w:szCs w:val="30"/>
        </w:rPr>
        <w:t>授权代表的身份证（复印件）</w:t>
      </w:r>
    </w:p>
    <w:p w14:paraId="7C3629C8">
      <w:pPr>
        <w:pStyle w:val="618"/>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授权代表身份证件扫描件：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B0E1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75882986">
            <w:pPr>
              <w:pStyle w:val="618"/>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正面：                                 反面：</w:t>
            </w:r>
          </w:p>
          <w:p w14:paraId="6533DB89">
            <w:pPr>
              <w:pStyle w:val="618"/>
              <w:spacing w:line="360" w:lineRule="auto"/>
              <w:rPr>
                <w:rFonts w:asciiTheme="minorEastAsia" w:hAnsiTheme="minorEastAsia" w:eastAsiaTheme="minorEastAsia"/>
                <w:bCs/>
                <w:sz w:val="24"/>
              </w:rPr>
            </w:pPr>
          </w:p>
        </w:tc>
      </w:tr>
    </w:tbl>
    <w:p w14:paraId="728D49E4">
      <w:pPr>
        <w:snapToGrid w:val="0"/>
        <w:spacing w:line="360" w:lineRule="auto"/>
        <w:ind w:firstLine="576"/>
        <w:jc w:val="right"/>
        <w:rPr>
          <w:rFonts w:cs="仿宋_GB2312" w:asciiTheme="minorEastAsia" w:hAnsiTheme="minorEastAsia" w:eastAsiaTheme="minorEastAsia"/>
          <w:kern w:val="0"/>
          <w:sz w:val="24"/>
          <w:lang w:val="zh-CN"/>
        </w:rPr>
      </w:pPr>
    </w:p>
    <w:p w14:paraId="7F921279">
      <w:pPr>
        <w:snapToGrid w:val="0"/>
        <w:spacing w:line="360" w:lineRule="auto"/>
        <w:ind w:firstLine="576"/>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供应商名称(电子签名)：                              </w:t>
      </w:r>
    </w:p>
    <w:p w14:paraId="35B43DB3">
      <w:pPr>
        <w:spacing w:line="360" w:lineRule="auto"/>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w:t>
      </w:r>
    </w:p>
    <w:p w14:paraId="37F5B6D3">
      <w:pPr>
        <w:snapToGrid w:val="0"/>
        <w:spacing w:line="360" w:lineRule="auto"/>
        <w:ind w:firstLine="576"/>
        <w:jc w:val="center"/>
        <w:rPr>
          <w:rFonts w:cs="仿宋_GB2312" w:asciiTheme="minorEastAsia" w:hAnsiTheme="minorEastAsia" w:eastAsiaTheme="minorEastAsia"/>
          <w:sz w:val="28"/>
          <w:szCs w:val="28"/>
        </w:rPr>
      </w:pPr>
    </w:p>
    <w:p w14:paraId="1417FFE9">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2CA56979">
      <w:pPr>
        <w:snapToGrid w:val="0"/>
        <w:spacing w:line="360" w:lineRule="auto"/>
        <w:ind w:firstLine="3534" w:firstLineChars="1100"/>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lang w:val="zh-CN"/>
        </w:rPr>
        <w:t>四</w:t>
      </w:r>
      <w:r>
        <w:rPr>
          <w:rFonts w:hint="eastAsia" w:cs="仿宋_GB2312" w:asciiTheme="minorEastAsia" w:hAnsiTheme="minorEastAsia" w:eastAsiaTheme="minorEastAsia"/>
          <w:b/>
          <w:sz w:val="32"/>
          <w:szCs w:val="32"/>
        </w:rPr>
        <w:t>、</w:t>
      </w:r>
      <w:r>
        <w:rPr>
          <w:rFonts w:hint="eastAsia" w:cs="宋体" w:asciiTheme="minorEastAsia" w:hAnsiTheme="minorEastAsia" w:eastAsiaTheme="minorEastAsia"/>
          <w:b/>
          <w:kern w:val="0"/>
          <w:sz w:val="32"/>
          <w:szCs w:val="32"/>
        </w:rPr>
        <w:t>分包意向协议（如果有）</w:t>
      </w:r>
    </w:p>
    <w:p w14:paraId="0607FE2D">
      <w:pPr>
        <w:widowControl/>
        <w:spacing w:line="360" w:lineRule="auto"/>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rPr>
        <w:t>）</w:t>
      </w:r>
    </w:p>
    <w:p w14:paraId="51578E58">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若成为</w:t>
      </w:r>
      <w:r>
        <w:rPr>
          <w:rFonts w:hint="eastAsia" w:asciiTheme="minorEastAsia" w:hAnsiTheme="minorEastAsia" w:eastAsiaTheme="minorEastAsia"/>
          <w:sz w:val="24"/>
          <w:lang w:val="zh-CN" w:eastAsia="zh-CN"/>
        </w:rPr>
        <w:t>建德市梅城幼儿园2024年物业管理服务采购项目</w:t>
      </w:r>
      <w:r>
        <w:rPr>
          <w:rFonts w:hint="eastAsia" w:cs="仿宋_GB2312" w:asciiTheme="minorEastAsia" w:hAnsiTheme="minorEastAsia" w:eastAsiaTheme="minorEastAsia"/>
          <w:sz w:val="24"/>
        </w:rPr>
        <w:t>(项目编号：</w:t>
      </w:r>
      <w:r>
        <w:rPr>
          <w:rFonts w:hint="eastAsia" w:cs="仿宋_GB2312" w:asciiTheme="minorEastAsia" w:hAnsiTheme="minorEastAsia" w:eastAsiaTheme="minorEastAsia"/>
          <w:sz w:val="24"/>
          <w:lang w:eastAsia="zh-CN"/>
        </w:rPr>
        <w:t>JD2024BJ-0</w:t>
      </w:r>
      <w:r>
        <w:rPr>
          <w:rFonts w:hint="eastAsia" w:cs="仿宋_GB2312" w:asciiTheme="minorEastAsia" w:hAnsiTheme="minorEastAsia" w:eastAsiaTheme="minorEastAsia"/>
          <w:sz w:val="24"/>
          <w:lang w:val="en-US" w:eastAsia="zh-CN"/>
        </w:rPr>
        <w:t>38</w:t>
      </w:r>
      <w:r>
        <w:rPr>
          <w:rFonts w:hint="eastAsia" w:cs="仿宋_GB2312" w:asciiTheme="minorEastAsia" w:hAnsiTheme="minorEastAsia" w:eastAsiaTheme="minorEastAsia"/>
          <w:sz w:val="24"/>
        </w:rPr>
        <w:t>)</w:t>
      </w:r>
      <w:r>
        <w:rPr>
          <w:rFonts w:hint="eastAsia" w:cs="宋体" w:asciiTheme="minorEastAsia" w:hAnsiTheme="minorEastAsia" w:eastAsiaTheme="minorEastAsia"/>
          <w:kern w:val="0"/>
          <w:sz w:val="24"/>
          <w:lang w:val="zh-CN"/>
        </w:rPr>
        <w:t>的成交供应商，将依法采取分包方式履行合同。</w:t>
      </w: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14:paraId="577E3D70">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14:paraId="51542364">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将</w:t>
      </w:r>
      <w:r>
        <w:rPr>
          <w:rFonts w:cs="宋体" w:asciiTheme="minorEastAsia" w:hAnsiTheme="minorEastAsia" w:eastAsiaTheme="minorEastAsia"/>
          <w:kern w:val="0"/>
          <w:sz w:val="24"/>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u w:val="single"/>
        </w:rPr>
        <w:t>（分包供应商2名称），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14:paraId="21BFA156">
      <w:pPr>
        <w:pStyle w:val="2"/>
        <w:ind w:left="664" w:leftChars="316" w:firstLine="229" w:firstLineChars="95"/>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p>
    <w:p w14:paraId="3F54DC96">
      <w:pPr>
        <w:ind w:firstLine="305"/>
        <w:rPr>
          <w:rFonts w:asciiTheme="minorEastAsia" w:hAnsiTheme="minorEastAsia" w:eastAsiaTheme="minorEastAsia"/>
        </w:rPr>
      </w:pPr>
    </w:p>
    <w:p w14:paraId="1B9044A5">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二、分包供应商中小企业合同份额（如果有）</w:t>
      </w:r>
    </w:p>
    <w:p w14:paraId="4C56F49B">
      <w:pPr>
        <w:snapToGrid w:val="0"/>
        <w:spacing w:line="360" w:lineRule="auto"/>
        <w:ind w:firstLine="576"/>
        <w:rPr>
          <w:rFonts w:cs="宋体" w:asciiTheme="minorEastAsia" w:hAnsiTheme="minorEastAsia" w:eastAsiaTheme="minorEastAsia"/>
          <w:b/>
          <w:kern w:val="0"/>
          <w:sz w:val="24"/>
          <w:lang w:val="zh-CN"/>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u w:val="single"/>
        </w:rPr>
        <w:t>（分包供应商X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……）提供的服务全部由小微企业承接，</w:t>
      </w:r>
      <w:r>
        <w:rPr>
          <w:rFonts w:hint="eastAsia" w:cs="宋体" w:asciiTheme="minorEastAsia" w:hAnsiTheme="minorEastAsia" w:eastAsiaTheme="minorEastAsia"/>
          <w:kern w:val="0"/>
          <w:sz w:val="24"/>
        </w:rPr>
        <w:t>其合同份额占到合同总金额%以上</w:t>
      </w:r>
      <w:r>
        <w:rPr>
          <w:rFonts w:hint="eastAsia" w:cs="宋体" w:asciiTheme="minorEastAsia" w:hAnsiTheme="minorEastAsia" w:eastAsiaTheme="minorEastAsia"/>
        </w:rPr>
        <w:t>。</w:t>
      </w:r>
      <w:r>
        <w:rPr>
          <w:rFonts w:hint="eastAsia" w:cs="宋体" w:asciiTheme="minorEastAsia" w:hAnsiTheme="minorEastAsia" w:eastAsiaTheme="minorEastAsia"/>
          <w:b/>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4"/>
          <w:lang w:val="zh-CN"/>
        </w:rPr>
        <w:t>对大中型企业的报价按评标标准确定的比例给予扣除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14:paraId="0758C3C6">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2、中小企业合同金额达到%，其中小微企业合同金额达到%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kern w:val="0"/>
          <w:sz w:val="24"/>
          <w:lang w:val="zh-CN"/>
        </w:rPr>
        <w:t>分包意向协议</w:t>
      </w:r>
      <w:r>
        <w:rPr>
          <w:rFonts w:hint="eastAsia" w:cs="宋体" w:asciiTheme="minorEastAsia" w:hAnsiTheme="minorEastAsia" w:eastAsiaTheme="minorEastAsia"/>
          <w:b/>
          <w:bCs/>
          <w:sz w:val="24"/>
        </w:rPr>
        <w:t>中中小企业、小微企业合同金额应当达到的比例要求填写。</w:t>
      </w:r>
      <w:r>
        <w:rPr>
          <w:rFonts w:hint="eastAsia" w:cs="宋体" w:asciiTheme="minorEastAsia" w:hAnsiTheme="minorEastAsia" w:eastAsiaTheme="minorEastAsia"/>
          <w:b/>
          <w:bCs/>
          <w:kern w:val="0"/>
          <w:sz w:val="24"/>
          <w:lang w:val="zh-CN"/>
        </w:rPr>
        <w:t>）</w:t>
      </w:r>
    </w:p>
    <w:p w14:paraId="71C20BF7">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三、分包工作履行期限、地点、方式</w:t>
      </w:r>
    </w:p>
    <w:p w14:paraId="5A10A1FC">
      <w:pPr>
        <w:snapToGrid w:val="0"/>
        <w:spacing w:line="360" w:lineRule="auto"/>
        <w:ind w:firstLine="576"/>
        <w:rPr>
          <w:rFonts w:cs="宋体" w:asciiTheme="minorEastAsia" w:hAnsiTheme="minorEastAsia" w:eastAsiaTheme="minorEastAsia"/>
          <w:u w:val="single"/>
        </w:rPr>
      </w:pPr>
    </w:p>
    <w:p w14:paraId="6CCDDD05">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四、质量</w:t>
      </w:r>
    </w:p>
    <w:p w14:paraId="20A8B3EC">
      <w:pPr>
        <w:snapToGrid w:val="0"/>
        <w:spacing w:line="360" w:lineRule="auto"/>
        <w:ind w:firstLine="576"/>
        <w:rPr>
          <w:rFonts w:cs="宋体" w:asciiTheme="minorEastAsia" w:hAnsiTheme="minorEastAsia" w:eastAsiaTheme="minorEastAsia"/>
          <w:kern w:val="0"/>
          <w:sz w:val="24"/>
          <w:lang w:val="zh-CN"/>
        </w:rPr>
      </w:pPr>
    </w:p>
    <w:p w14:paraId="53CBB3F4">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五、价款或者报酬</w:t>
      </w:r>
    </w:p>
    <w:p w14:paraId="13F1D8F7">
      <w:pPr>
        <w:snapToGrid w:val="0"/>
        <w:spacing w:line="360" w:lineRule="auto"/>
        <w:ind w:left="573" w:leftChars="273"/>
        <w:rPr>
          <w:rFonts w:cs="宋体" w:asciiTheme="minorEastAsia" w:hAnsiTheme="minorEastAsia" w:eastAsiaTheme="minorEastAsia"/>
          <w:kern w:val="0"/>
          <w:sz w:val="24"/>
          <w:lang w:val="zh-CN"/>
        </w:rPr>
      </w:pPr>
    </w:p>
    <w:p w14:paraId="16F84CCE">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六、违约责任</w:t>
      </w:r>
    </w:p>
    <w:p w14:paraId="7A7E2F8B">
      <w:pPr>
        <w:snapToGrid w:val="0"/>
        <w:spacing w:line="360" w:lineRule="auto"/>
        <w:ind w:firstLine="576"/>
        <w:rPr>
          <w:rFonts w:cs="宋体" w:asciiTheme="minorEastAsia" w:hAnsiTheme="minorEastAsia" w:eastAsiaTheme="minorEastAsia"/>
          <w:kern w:val="0"/>
          <w:sz w:val="24"/>
          <w:lang w:val="zh-CN"/>
        </w:rPr>
      </w:pPr>
    </w:p>
    <w:p w14:paraId="21F437CE">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七、争议解决的办法</w:t>
      </w:r>
    </w:p>
    <w:p w14:paraId="02F05668">
      <w:pPr>
        <w:snapToGrid w:val="0"/>
        <w:spacing w:line="360" w:lineRule="auto"/>
        <w:ind w:firstLine="576"/>
        <w:rPr>
          <w:rFonts w:cs="宋体" w:asciiTheme="minorEastAsia" w:hAnsiTheme="minorEastAsia" w:eastAsiaTheme="minorEastAsia"/>
          <w:kern w:val="0"/>
          <w:sz w:val="24"/>
          <w:lang w:val="zh-CN"/>
        </w:rPr>
      </w:pPr>
    </w:p>
    <w:p w14:paraId="16A94CE8">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八、其他</w:t>
      </w:r>
    </w:p>
    <w:p w14:paraId="282C0F72">
      <w:pPr>
        <w:snapToGrid w:val="0"/>
        <w:spacing w:line="360" w:lineRule="auto"/>
        <w:ind w:left="5758" w:leftChars="342" w:hanging="5040" w:hangingChars="2100"/>
        <w:rPr>
          <w:rFonts w:cs="宋体" w:asciiTheme="minorEastAsia" w:hAnsiTheme="minorEastAsia" w:eastAsiaTheme="minorEastAsia"/>
          <w:kern w:val="0"/>
          <w:sz w:val="24"/>
          <w:lang w:val="zh-CN"/>
        </w:rPr>
      </w:pPr>
      <w:r>
        <w:rPr>
          <w:rFonts w:hint="eastAsia" w:cs="宋体" w:asciiTheme="minorEastAsia" w:hAnsiTheme="minorEastAsia" w:eastAsiaTheme="minorEastAsia"/>
          <w:sz w:val="24"/>
        </w:rPr>
        <w:t>中小企业合同金额达到%，小微企业合同金额达到%</w:t>
      </w:r>
      <w:r>
        <w:rPr>
          <w:rFonts w:hint="eastAsia" w:cs="宋体" w:asciiTheme="minorEastAsia" w:hAnsiTheme="minorEastAsia" w:eastAsiaTheme="minorEastAsia"/>
          <w:kern w:val="0"/>
          <w:sz w:val="24"/>
          <w:lang w:val="zh-CN"/>
        </w:rPr>
        <w:t xml:space="preserve">  。                                           供应商名称(电子签名)：</w:t>
      </w:r>
    </w:p>
    <w:p w14:paraId="241B630E">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分包供应商名称(电子签名/公章)：</w:t>
      </w:r>
    </w:p>
    <w:p w14:paraId="4404D3B7">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43C70AC6">
      <w:pPr>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48AF6E10">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7719EBBB">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kern w:val="0"/>
          <w:sz w:val="32"/>
          <w:szCs w:val="32"/>
          <w:lang w:val="zh-CN"/>
        </w:rPr>
        <w:t>五</w:t>
      </w:r>
      <w:r>
        <w:rPr>
          <w:rFonts w:hint="eastAsia" w:cs="仿宋_GB2312" w:asciiTheme="minorEastAsia" w:hAnsiTheme="minorEastAsia" w:eastAsiaTheme="minorEastAsia"/>
          <w:b/>
          <w:sz w:val="32"/>
          <w:szCs w:val="32"/>
        </w:rPr>
        <w:t>、所有资信文件（复印件）</w:t>
      </w:r>
    </w:p>
    <w:p w14:paraId="37D84D47">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sz w:val="24"/>
        </w:rPr>
        <w:t>（由供应商根据采购需求及磋商文件要求编制）</w:t>
      </w:r>
    </w:p>
    <w:p w14:paraId="5A3E496D">
      <w:pPr>
        <w:spacing w:line="360" w:lineRule="auto"/>
        <w:jc w:val="center"/>
        <w:rPr>
          <w:rFonts w:cs="仿宋_GB2312" w:asciiTheme="minorEastAsia" w:hAnsiTheme="minorEastAsia" w:eastAsiaTheme="minorEastAsia"/>
          <w:b/>
          <w:sz w:val="30"/>
          <w:szCs w:val="30"/>
        </w:rPr>
      </w:pPr>
    </w:p>
    <w:p w14:paraId="44FE160E">
      <w:pPr>
        <w:snapToGrid w:val="0"/>
        <w:spacing w:line="360" w:lineRule="auto"/>
        <w:ind w:firstLine="5160" w:firstLineChars="21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14:paraId="2A8BA25F">
      <w:pPr>
        <w:snapToGrid w:val="0"/>
        <w:spacing w:line="360" w:lineRule="auto"/>
        <w:ind w:firstLine="5160" w:firstLineChars="215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月日</w:t>
      </w:r>
    </w:p>
    <w:p w14:paraId="089560AB">
      <w:pPr>
        <w:spacing w:line="360" w:lineRule="auto"/>
        <w:jc w:val="center"/>
        <w:rPr>
          <w:rFonts w:cs="仿宋_GB2312" w:asciiTheme="minorEastAsia" w:hAnsiTheme="minorEastAsia" w:eastAsiaTheme="minorEastAsia"/>
          <w:b/>
          <w:kern w:val="0"/>
          <w:sz w:val="32"/>
          <w:szCs w:val="32"/>
        </w:rPr>
      </w:pPr>
    </w:p>
    <w:p w14:paraId="2E17F273">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kern w:val="0"/>
          <w:sz w:val="32"/>
          <w:szCs w:val="32"/>
        </w:rPr>
        <w:t>六</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主要业绩证明</w:t>
      </w:r>
    </w:p>
    <w:p w14:paraId="79BA39B7">
      <w:pPr>
        <w:autoSpaceDE w:val="0"/>
        <w:autoSpaceDN w:val="0"/>
        <w:spacing w:line="360" w:lineRule="auto"/>
        <w:ind w:firstLine="12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7BC83E1A">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44F13336">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5BAAFD31">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14:paraId="071920C4">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69CB5F95">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60E4DF4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14:paraId="4A66D075">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投资</w:t>
            </w:r>
          </w:p>
          <w:p w14:paraId="215B0FAC">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45AD9C17">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7ED24857">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19AC51C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所在页码</w:t>
            </w:r>
          </w:p>
        </w:tc>
      </w:tr>
      <w:tr w14:paraId="2783448E">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4CE581B9">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5EEE7862">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5F4AB716">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60C89B99">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062F5F38">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276BA41B">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051F5184">
            <w:pPr>
              <w:autoSpaceDE w:val="0"/>
              <w:autoSpaceDN w:val="0"/>
              <w:spacing w:line="360" w:lineRule="auto"/>
              <w:rPr>
                <w:rFonts w:cs="仿宋_GB2312" w:asciiTheme="minorEastAsia" w:hAnsiTheme="minorEastAsia" w:eastAsiaTheme="minorEastAsia"/>
                <w:sz w:val="24"/>
              </w:rPr>
            </w:pPr>
          </w:p>
        </w:tc>
      </w:tr>
      <w:tr w14:paraId="748002FA">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79EE5D2B">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0776057C">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303CB57E">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0C393AB7">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518785C2">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116B3D94">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1201B02F">
            <w:pPr>
              <w:autoSpaceDE w:val="0"/>
              <w:autoSpaceDN w:val="0"/>
              <w:spacing w:line="360" w:lineRule="auto"/>
              <w:rPr>
                <w:rFonts w:cs="仿宋_GB2312" w:asciiTheme="minorEastAsia" w:hAnsiTheme="minorEastAsia" w:eastAsiaTheme="minorEastAsia"/>
                <w:sz w:val="24"/>
              </w:rPr>
            </w:pPr>
          </w:p>
        </w:tc>
      </w:tr>
      <w:tr w14:paraId="41B9C373">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547761EC">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41336998">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437E9FCC">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77D8E840">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69B7D1B2">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2980B791">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67CC0F20">
            <w:pPr>
              <w:autoSpaceDE w:val="0"/>
              <w:autoSpaceDN w:val="0"/>
              <w:spacing w:line="360" w:lineRule="auto"/>
              <w:rPr>
                <w:rFonts w:cs="仿宋_GB2312" w:asciiTheme="minorEastAsia" w:hAnsiTheme="minorEastAsia" w:eastAsiaTheme="minorEastAsia"/>
                <w:sz w:val="24"/>
              </w:rPr>
            </w:pPr>
          </w:p>
        </w:tc>
      </w:tr>
      <w:tr w14:paraId="7C88D527">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76C39653">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56024305">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311DF094">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4B0F3C25">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08687811">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7A3B614B">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69053774">
            <w:pPr>
              <w:autoSpaceDE w:val="0"/>
              <w:autoSpaceDN w:val="0"/>
              <w:spacing w:line="360" w:lineRule="auto"/>
              <w:rPr>
                <w:rFonts w:cs="仿宋_GB2312" w:asciiTheme="minorEastAsia" w:hAnsiTheme="minorEastAsia" w:eastAsiaTheme="minorEastAsia"/>
                <w:sz w:val="24"/>
              </w:rPr>
            </w:pPr>
          </w:p>
        </w:tc>
      </w:tr>
      <w:tr w14:paraId="2B4C70B5">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2EC9B113">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3DBA1BC6">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0F0191A6">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33E7C484">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34203E76">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52DFC02C">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3440FAA3">
            <w:pPr>
              <w:autoSpaceDE w:val="0"/>
              <w:autoSpaceDN w:val="0"/>
              <w:spacing w:line="360" w:lineRule="auto"/>
              <w:rPr>
                <w:rFonts w:cs="仿宋_GB2312" w:asciiTheme="minorEastAsia" w:hAnsiTheme="minorEastAsia" w:eastAsiaTheme="minorEastAsia"/>
                <w:sz w:val="24"/>
              </w:rPr>
            </w:pPr>
          </w:p>
        </w:tc>
      </w:tr>
    </w:tbl>
    <w:p w14:paraId="0BE6A8F4">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b/>
          <w:sz w:val="24"/>
        </w:rPr>
        <w:t>注：供应商可按上述的格式自行编制，须随表提交相应的合同复印件和用户单位验收证明并注明所在文件页码。</w:t>
      </w:r>
    </w:p>
    <w:p w14:paraId="119A75DF">
      <w:pPr>
        <w:autoSpaceDE w:val="0"/>
        <w:autoSpaceDN w:val="0"/>
        <w:spacing w:line="360" w:lineRule="auto"/>
        <w:rPr>
          <w:rFonts w:cs="仿宋_GB2312" w:asciiTheme="minorEastAsia" w:hAnsiTheme="minorEastAsia" w:eastAsiaTheme="minorEastAsia"/>
          <w:sz w:val="24"/>
        </w:rPr>
      </w:pPr>
    </w:p>
    <w:p w14:paraId="03F76545">
      <w:pPr>
        <w:autoSpaceDE w:val="0"/>
        <w:autoSpaceDN w:val="0"/>
        <w:spacing w:line="360" w:lineRule="auto"/>
        <w:ind w:firstLine="5280" w:firstLineChars="2200"/>
        <w:rPr>
          <w:rFonts w:cs="仿宋_GB2312" w:asciiTheme="minorEastAsia" w:hAnsiTheme="minorEastAsia" w:eastAsiaTheme="minorEastAsia"/>
          <w:kern w:val="0"/>
          <w:sz w:val="24"/>
        </w:rPr>
      </w:pPr>
    </w:p>
    <w:p w14:paraId="6BAB10A6">
      <w:pPr>
        <w:autoSpaceDE w:val="0"/>
        <w:autoSpaceDN w:val="0"/>
        <w:spacing w:line="360" w:lineRule="auto"/>
        <w:ind w:firstLine="5280" w:firstLineChars="2200"/>
        <w:rPr>
          <w:rFonts w:cs="仿宋_GB2312" w:asciiTheme="minorEastAsia" w:hAnsiTheme="minorEastAsia" w:eastAsiaTheme="minorEastAsia"/>
          <w:kern w:val="0"/>
          <w:sz w:val="24"/>
        </w:rPr>
      </w:pPr>
    </w:p>
    <w:p w14:paraId="0DFB3975">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39C40137">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33ECC3A2">
      <w:pPr>
        <w:spacing w:line="360" w:lineRule="auto"/>
        <w:jc w:val="center"/>
        <w:rPr>
          <w:rFonts w:cs="仿宋_GB2312" w:asciiTheme="minorEastAsia" w:hAnsiTheme="minorEastAsia" w:eastAsiaTheme="minorEastAsia"/>
          <w:b/>
          <w:bCs/>
          <w:sz w:val="32"/>
          <w:szCs w:val="32"/>
        </w:rPr>
      </w:pPr>
    </w:p>
    <w:p w14:paraId="4D1C0CCF">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七、关于</w:t>
      </w:r>
      <w:r>
        <w:rPr>
          <w:rFonts w:hint="eastAsia" w:cs="仿宋_GB2312" w:asciiTheme="minorEastAsia" w:hAnsiTheme="minorEastAsia" w:eastAsiaTheme="minorEastAsia"/>
          <w:b/>
          <w:kern w:val="0"/>
          <w:sz w:val="32"/>
          <w:szCs w:val="32"/>
          <w:lang w:val="zh-CN"/>
        </w:rPr>
        <w:t>对磋商文件中有关条款的拒绝声明</w:t>
      </w:r>
    </w:p>
    <w:p w14:paraId="29E7500D">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306FA3A5">
      <w:pPr>
        <w:spacing w:line="360" w:lineRule="auto"/>
        <w:rPr>
          <w:rFonts w:cs="仿宋_GB2312" w:asciiTheme="minorEastAsia" w:hAnsiTheme="minorEastAsia" w:eastAsiaTheme="minorEastAsia"/>
          <w:sz w:val="24"/>
        </w:rPr>
      </w:pPr>
    </w:p>
    <w:p w14:paraId="20F97392">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3DB35F9D">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3A2CBC39">
      <w:pPr>
        <w:spacing w:line="360" w:lineRule="auto"/>
        <w:jc w:val="center"/>
        <w:rPr>
          <w:rFonts w:cs="仿宋_GB2312" w:asciiTheme="minorEastAsia" w:hAnsiTheme="minorEastAsia" w:eastAsiaTheme="minorEastAsia"/>
          <w:b/>
          <w:bCs/>
          <w:sz w:val="32"/>
          <w:szCs w:val="32"/>
        </w:rPr>
      </w:pPr>
    </w:p>
    <w:p w14:paraId="54D34ECF">
      <w:pPr>
        <w:spacing w:line="360" w:lineRule="auto"/>
        <w:jc w:val="center"/>
        <w:rPr>
          <w:rFonts w:cs="仿宋_GB2312" w:asciiTheme="minorEastAsia" w:hAnsiTheme="minorEastAsia" w:eastAsiaTheme="minorEastAsia"/>
          <w:b/>
          <w:bCs/>
          <w:sz w:val="32"/>
          <w:szCs w:val="32"/>
        </w:rPr>
      </w:pPr>
    </w:p>
    <w:p w14:paraId="518B4900">
      <w:pPr>
        <w:spacing w:line="360" w:lineRule="auto"/>
        <w:jc w:val="center"/>
        <w:rPr>
          <w:rFonts w:cs="仿宋_GB2312" w:asciiTheme="minorEastAsia" w:hAnsiTheme="minorEastAsia" w:eastAsiaTheme="minorEastAsia"/>
          <w:b/>
          <w:bCs/>
          <w:sz w:val="32"/>
          <w:szCs w:val="32"/>
        </w:rPr>
      </w:pPr>
    </w:p>
    <w:p w14:paraId="7AE6025C">
      <w:pPr>
        <w:spacing w:line="360" w:lineRule="auto"/>
        <w:jc w:val="center"/>
        <w:rPr>
          <w:rFonts w:cs="仿宋_GB2312" w:asciiTheme="minorEastAsia" w:hAnsiTheme="minorEastAsia" w:eastAsiaTheme="minorEastAsia"/>
          <w:b/>
          <w:bCs/>
          <w:sz w:val="32"/>
          <w:szCs w:val="32"/>
        </w:rPr>
      </w:pPr>
    </w:p>
    <w:p w14:paraId="31484E37">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八、认为需要的</w:t>
      </w:r>
      <w:r>
        <w:rPr>
          <w:rFonts w:hint="eastAsia" w:cs="仿宋_GB2312" w:asciiTheme="minorEastAsia" w:hAnsiTheme="minorEastAsia" w:eastAsiaTheme="minorEastAsia"/>
          <w:b/>
          <w:kern w:val="0"/>
          <w:sz w:val="32"/>
          <w:szCs w:val="32"/>
          <w:lang w:val="zh-CN"/>
        </w:rPr>
        <w:t>其他商务文件或说明</w:t>
      </w:r>
    </w:p>
    <w:p w14:paraId="2F5BCD0B">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14670858">
      <w:pPr>
        <w:spacing w:line="360" w:lineRule="auto"/>
        <w:jc w:val="center"/>
        <w:rPr>
          <w:rFonts w:cs="仿宋_GB2312" w:asciiTheme="minorEastAsia" w:hAnsiTheme="minorEastAsia" w:eastAsiaTheme="minorEastAsia"/>
          <w:sz w:val="24"/>
        </w:rPr>
      </w:pPr>
    </w:p>
    <w:p w14:paraId="0FA945CE">
      <w:pPr>
        <w:spacing w:line="360" w:lineRule="auto"/>
        <w:rPr>
          <w:rFonts w:cs="仿宋_GB2312" w:asciiTheme="minorEastAsia" w:hAnsiTheme="minorEastAsia" w:eastAsiaTheme="minorEastAsia"/>
          <w:sz w:val="24"/>
        </w:rPr>
      </w:pPr>
    </w:p>
    <w:p w14:paraId="3469134F">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531FDEE6">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677260C5">
      <w:pPr>
        <w:spacing w:line="360" w:lineRule="auto"/>
        <w:jc w:val="center"/>
        <w:rPr>
          <w:rFonts w:cs="仿宋_GB2312" w:asciiTheme="minorEastAsia" w:hAnsiTheme="minorEastAsia" w:eastAsiaTheme="minorEastAsia"/>
          <w:b/>
          <w:bCs/>
          <w:sz w:val="32"/>
          <w:szCs w:val="32"/>
        </w:rPr>
      </w:pPr>
    </w:p>
    <w:p w14:paraId="79DEB6ED">
      <w:pPr>
        <w:spacing w:line="360" w:lineRule="auto"/>
        <w:rPr>
          <w:rFonts w:cs="仿宋_GB2312" w:asciiTheme="minorEastAsia" w:hAnsiTheme="minorEastAsia" w:eastAsiaTheme="minorEastAsia"/>
          <w:b/>
          <w:bCs/>
          <w:kern w:val="0"/>
          <w:sz w:val="24"/>
        </w:rPr>
      </w:pPr>
    </w:p>
    <w:p w14:paraId="401129D9">
      <w:pPr>
        <w:widowControl/>
        <w:adjustRightInd/>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rPr>
        <w:br w:type="page"/>
      </w:r>
    </w:p>
    <w:p w14:paraId="151322B3">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九、技术解决方案</w:t>
      </w:r>
    </w:p>
    <w:p w14:paraId="7A6B1865">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（由供应商根据采购需求及磋商文件要求编制）</w:t>
      </w:r>
    </w:p>
    <w:p w14:paraId="07B1CEAA">
      <w:pPr>
        <w:spacing w:line="360" w:lineRule="auto"/>
        <w:jc w:val="center"/>
        <w:rPr>
          <w:rFonts w:cs="仿宋_GB2312" w:asciiTheme="minorEastAsia" w:hAnsiTheme="minorEastAsia" w:eastAsiaTheme="minorEastAsia"/>
          <w:sz w:val="24"/>
        </w:rPr>
      </w:pPr>
    </w:p>
    <w:p w14:paraId="160A6C3E">
      <w:pPr>
        <w:autoSpaceDE w:val="0"/>
        <w:autoSpaceDN w:val="0"/>
        <w:spacing w:line="360" w:lineRule="auto"/>
        <w:rPr>
          <w:rFonts w:cs="仿宋_GB2312" w:asciiTheme="minorEastAsia" w:hAnsiTheme="minorEastAsia" w:eastAsiaTheme="minorEastAsia"/>
          <w:kern w:val="0"/>
          <w:sz w:val="24"/>
        </w:rPr>
      </w:pPr>
    </w:p>
    <w:p w14:paraId="440C4768">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20FF1631">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2054656D">
      <w:pPr>
        <w:spacing w:line="360" w:lineRule="auto"/>
        <w:jc w:val="center"/>
        <w:rPr>
          <w:rFonts w:cs="仿宋_GB2312" w:asciiTheme="minorEastAsia" w:hAnsiTheme="minorEastAsia" w:eastAsiaTheme="minorEastAsia"/>
          <w:b/>
          <w:bCs/>
          <w:sz w:val="32"/>
          <w:szCs w:val="32"/>
        </w:rPr>
      </w:pPr>
    </w:p>
    <w:p w14:paraId="6EE8861F">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lang w:val="zh-CN"/>
        </w:rPr>
      </w:pPr>
    </w:p>
    <w:p w14:paraId="77F8DC11">
      <w:pPr>
        <w:snapToGrid w:val="0"/>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36678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659A043F">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序号</w:t>
            </w:r>
          </w:p>
        </w:tc>
        <w:tc>
          <w:tcPr>
            <w:tcW w:w="1531" w:type="dxa"/>
            <w:vAlign w:val="center"/>
          </w:tcPr>
          <w:p w14:paraId="64BD849F">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设备名称</w:t>
            </w:r>
          </w:p>
        </w:tc>
        <w:tc>
          <w:tcPr>
            <w:tcW w:w="2160" w:type="dxa"/>
            <w:vAlign w:val="center"/>
          </w:tcPr>
          <w:p w14:paraId="55F4BF8B">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响应品牌及型号</w:t>
            </w:r>
          </w:p>
        </w:tc>
        <w:tc>
          <w:tcPr>
            <w:tcW w:w="2340" w:type="dxa"/>
            <w:vAlign w:val="center"/>
          </w:tcPr>
          <w:p w14:paraId="30952DCE">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规格配置详细说明</w:t>
            </w:r>
          </w:p>
        </w:tc>
        <w:tc>
          <w:tcPr>
            <w:tcW w:w="1080" w:type="dxa"/>
            <w:vAlign w:val="center"/>
          </w:tcPr>
          <w:p w14:paraId="4D66AC9C">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数量</w:t>
            </w:r>
          </w:p>
        </w:tc>
        <w:tc>
          <w:tcPr>
            <w:tcW w:w="1332" w:type="dxa"/>
            <w:vAlign w:val="center"/>
          </w:tcPr>
          <w:p w14:paraId="417E638A">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备注</w:t>
            </w:r>
          </w:p>
        </w:tc>
      </w:tr>
      <w:tr w14:paraId="11A08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216B5482">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1531" w:type="dxa"/>
            <w:vAlign w:val="center"/>
          </w:tcPr>
          <w:p w14:paraId="22C76B95">
            <w:pPr>
              <w:snapToGrid w:val="0"/>
              <w:spacing w:line="360" w:lineRule="auto"/>
              <w:jc w:val="center"/>
              <w:rPr>
                <w:rFonts w:cs="仿宋_GB2312" w:asciiTheme="minorEastAsia" w:hAnsiTheme="minorEastAsia" w:eastAsiaTheme="minorEastAsia"/>
                <w:sz w:val="24"/>
              </w:rPr>
            </w:pPr>
          </w:p>
        </w:tc>
        <w:tc>
          <w:tcPr>
            <w:tcW w:w="2160" w:type="dxa"/>
            <w:vAlign w:val="center"/>
          </w:tcPr>
          <w:p w14:paraId="71F48147">
            <w:pPr>
              <w:snapToGrid w:val="0"/>
              <w:spacing w:line="360" w:lineRule="auto"/>
              <w:jc w:val="center"/>
              <w:rPr>
                <w:rFonts w:cs="仿宋_GB2312" w:asciiTheme="minorEastAsia" w:hAnsiTheme="minorEastAsia" w:eastAsiaTheme="minorEastAsia"/>
                <w:sz w:val="24"/>
              </w:rPr>
            </w:pPr>
          </w:p>
        </w:tc>
        <w:tc>
          <w:tcPr>
            <w:tcW w:w="2340" w:type="dxa"/>
            <w:vAlign w:val="center"/>
          </w:tcPr>
          <w:p w14:paraId="760F0CF3">
            <w:pPr>
              <w:spacing w:line="360" w:lineRule="auto"/>
              <w:jc w:val="center"/>
              <w:rPr>
                <w:rFonts w:cs="仿宋_GB2312" w:asciiTheme="minorEastAsia" w:hAnsiTheme="minorEastAsia" w:eastAsiaTheme="minorEastAsia"/>
                <w:sz w:val="24"/>
              </w:rPr>
            </w:pPr>
          </w:p>
        </w:tc>
        <w:tc>
          <w:tcPr>
            <w:tcW w:w="1080" w:type="dxa"/>
            <w:vAlign w:val="center"/>
          </w:tcPr>
          <w:p w14:paraId="7AE4F1E0">
            <w:pPr>
              <w:spacing w:line="360" w:lineRule="auto"/>
              <w:jc w:val="center"/>
              <w:rPr>
                <w:rFonts w:cs="仿宋_GB2312" w:asciiTheme="minorEastAsia" w:hAnsiTheme="minorEastAsia" w:eastAsiaTheme="minorEastAsia"/>
                <w:sz w:val="24"/>
              </w:rPr>
            </w:pPr>
          </w:p>
        </w:tc>
        <w:tc>
          <w:tcPr>
            <w:tcW w:w="1332" w:type="dxa"/>
            <w:vAlign w:val="center"/>
          </w:tcPr>
          <w:p w14:paraId="50F9390E">
            <w:pPr>
              <w:spacing w:line="360" w:lineRule="auto"/>
              <w:jc w:val="center"/>
              <w:rPr>
                <w:rFonts w:cs="仿宋_GB2312" w:asciiTheme="minorEastAsia" w:hAnsiTheme="minorEastAsia" w:eastAsiaTheme="minorEastAsia"/>
                <w:sz w:val="24"/>
              </w:rPr>
            </w:pPr>
          </w:p>
        </w:tc>
      </w:tr>
      <w:tr w14:paraId="7278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B158874">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1531" w:type="dxa"/>
            <w:vAlign w:val="center"/>
          </w:tcPr>
          <w:p w14:paraId="0F72DAAF">
            <w:pPr>
              <w:snapToGrid w:val="0"/>
              <w:spacing w:line="360" w:lineRule="auto"/>
              <w:jc w:val="center"/>
              <w:rPr>
                <w:rFonts w:cs="仿宋_GB2312" w:asciiTheme="minorEastAsia" w:hAnsiTheme="minorEastAsia" w:eastAsiaTheme="minorEastAsia"/>
                <w:sz w:val="24"/>
              </w:rPr>
            </w:pPr>
          </w:p>
        </w:tc>
        <w:tc>
          <w:tcPr>
            <w:tcW w:w="2160" w:type="dxa"/>
            <w:vAlign w:val="center"/>
          </w:tcPr>
          <w:p w14:paraId="6CC145D0">
            <w:pPr>
              <w:snapToGrid w:val="0"/>
              <w:spacing w:line="360" w:lineRule="auto"/>
              <w:jc w:val="center"/>
              <w:rPr>
                <w:rFonts w:cs="仿宋_GB2312" w:asciiTheme="minorEastAsia" w:hAnsiTheme="minorEastAsia" w:eastAsiaTheme="minorEastAsia"/>
                <w:sz w:val="24"/>
              </w:rPr>
            </w:pPr>
          </w:p>
        </w:tc>
        <w:tc>
          <w:tcPr>
            <w:tcW w:w="2340" w:type="dxa"/>
            <w:vAlign w:val="center"/>
          </w:tcPr>
          <w:p w14:paraId="4B21B46C">
            <w:pPr>
              <w:spacing w:line="360" w:lineRule="auto"/>
              <w:jc w:val="center"/>
              <w:rPr>
                <w:rFonts w:cs="仿宋_GB2312" w:asciiTheme="minorEastAsia" w:hAnsiTheme="minorEastAsia" w:eastAsiaTheme="minorEastAsia"/>
                <w:sz w:val="24"/>
              </w:rPr>
            </w:pPr>
          </w:p>
        </w:tc>
        <w:tc>
          <w:tcPr>
            <w:tcW w:w="1080" w:type="dxa"/>
            <w:vAlign w:val="center"/>
          </w:tcPr>
          <w:p w14:paraId="3B053E0A">
            <w:pPr>
              <w:spacing w:line="360" w:lineRule="auto"/>
              <w:jc w:val="center"/>
              <w:rPr>
                <w:rFonts w:cs="仿宋_GB2312" w:asciiTheme="minorEastAsia" w:hAnsiTheme="minorEastAsia" w:eastAsiaTheme="minorEastAsia"/>
                <w:sz w:val="24"/>
              </w:rPr>
            </w:pPr>
          </w:p>
        </w:tc>
        <w:tc>
          <w:tcPr>
            <w:tcW w:w="1332" w:type="dxa"/>
            <w:vAlign w:val="center"/>
          </w:tcPr>
          <w:p w14:paraId="175A0FD9">
            <w:pPr>
              <w:spacing w:line="360" w:lineRule="auto"/>
              <w:jc w:val="center"/>
              <w:rPr>
                <w:rFonts w:cs="仿宋_GB2312" w:asciiTheme="minorEastAsia" w:hAnsiTheme="minorEastAsia" w:eastAsiaTheme="minorEastAsia"/>
                <w:sz w:val="24"/>
              </w:rPr>
            </w:pPr>
          </w:p>
        </w:tc>
      </w:tr>
      <w:tr w14:paraId="5392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0133FB2">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1531" w:type="dxa"/>
            <w:vAlign w:val="center"/>
          </w:tcPr>
          <w:p w14:paraId="7FD3E41C">
            <w:pPr>
              <w:snapToGrid w:val="0"/>
              <w:spacing w:line="360" w:lineRule="auto"/>
              <w:jc w:val="center"/>
              <w:rPr>
                <w:rFonts w:cs="仿宋_GB2312" w:asciiTheme="minorEastAsia" w:hAnsiTheme="minorEastAsia" w:eastAsiaTheme="minorEastAsia"/>
                <w:sz w:val="24"/>
              </w:rPr>
            </w:pPr>
          </w:p>
        </w:tc>
        <w:tc>
          <w:tcPr>
            <w:tcW w:w="2160" w:type="dxa"/>
            <w:vAlign w:val="center"/>
          </w:tcPr>
          <w:p w14:paraId="5A69143D">
            <w:pPr>
              <w:snapToGrid w:val="0"/>
              <w:spacing w:line="360" w:lineRule="auto"/>
              <w:jc w:val="center"/>
              <w:rPr>
                <w:rFonts w:cs="仿宋_GB2312" w:asciiTheme="minorEastAsia" w:hAnsiTheme="minorEastAsia" w:eastAsiaTheme="minorEastAsia"/>
                <w:sz w:val="24"/>
              </w:rPr>
            </w:pPr>
          </w:p>
        </w:tc>
        <w:tc>
          <w:tcPr>
            <w:tcW w:w="2340" w:type="dxa"/>
            <w:vAlign w:val="center"/>
          </w:tcPr>
          <w:p w14:paraId="7371308C">
            <w:pPr>
              <w:spacing w:line="360" w:lineRule="auto"/>
              <w:jc w:val="center"/>
              <w:rPr>
                <w:rFonts w:cs="仿宋_GB2312" w:asciiTheme="minorEastAsia" w:hAnsiTheme="minorEastAsia" w:eastAsiaTheme="minorEastAsia"/>
                <w:sz w:val="24"/>
              </w:rPr>
            </w:pPr>
          </w:p>
        </w:tc>
        <w:tc>
          <w:tcPr>
            <w:tcW w:w="1080" w:type="dxa"/>
            <w:vAlign w:val="center"/>
          </w:tcPr>
          <w:p w14:paraId="0A8BE4C1">
            <w:pPr>
              <w:spacing w:line="360" w:lineRule="auto"/>
              <w:jc w:val="center"/>
              <w:rPr>
                <w:rFonts w:cs="仿宋_GB2312" w:asciiTheme="minorEastAsia" w:hAnsiTheme="minorEastAsia" w:eastAsiaTheme="minorEastAsia"/>
                <w:sz w:val="24"/>
              </w:rPr>
            </w:pPr>
          </w:p>
        </w:tc>
        <w:tc>
          <w:tcPr>
            <w:tcW w:w="1332" w:type="dxa"/>
            <w:vAlign w:val="center"/>
          </w:tcPr>
          <w:p w14:paraId="08C9F898">
            <w:pPr>
              <w:spacing w:line="360" w:lineRule="auto"/>
              <w:jc w:val="center"/>
              <w:rPr>
                <w:rFonts w:cs="仿宋_GB2312" w:asciiTheme="minorEastAsia" w:hAnsiTheme="minorEastAsia" w:eastAsiaTheme="minorEastAsia"/>
                <w:sz w:val="24"/>
              </w:rPr>
            </w:pPr>
          </w:p>
        </w:tc>
      </w:tr>
      <w:tr w14:paraId="0081B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55C8CDB">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1531" w:type="dxa"/>
            <w:vAlign w:val="center"/>
          </w:tcPr>
          <w:p w14:paraId="45A180DE">
            <w:pPr>
              <w:snapToGrid w:val="0"/>
              <w:spacing w:line="360" w:lineRule="auto"/>
              <w:jc w:val="center"/>
              <w:rPr>
                <w:rFonts w:cs="仿宋_GB2312" w:asciiTheme="minorEastAsia" w:hAnsiTheme="minorEastAsia" w:eastAsiaTheme="minorEastAsia"/>
                <w:sz w:val="24"/>
              </w:rPr>
            </w:pPr>
          </w:p>
        </w:tc>
        <w:tc>
          <w:tcPr>
            <w:tcW w:w="2160" w:type="dxa"/>
            <w:vAlign w:val="center"/>
          </w:tcPr>
          <w:p w14:paraId="09A2AECF">
            <w:pPr>
              <w:snapToGrid w:val="0"/>
              <w:spacing w:line="360" w:lineRule="auto"/>
              <w:jc w:val="center"/>
              <w:rPr>
                <w:rFonts w:cs="仿宋_GB2312" w:asciiTheme="minorEastAsia" w:hAnsiTheme="minorEastAsia" w:eastAsiaTheme="minorEastAsia"/>
                <w:sz w:val="24"/>
              </w:rPr>
            </w:pPr>
          </w:p>
        </w:tc>
        <w:tc>
          <w:tcPr>
            <w:tcW w:w="2340" w:type="dxa"/>
            <w:vAlign w:val="center"/>
          </w:tcPr>
          <w:p w14:paraId="5CA7FDB3">
            <w:pPr>
              <w:spacing w:line="360" w:lineRule="auto"/>
              <w:jc w:val="center"/>
              <w:rPr>
                <w:rFonts w:cs="仿宋_GB2312" w:asciiTheme="minorEastAsia" w:hAnsiTheme="minorEastAsia" w:eastAsiaTheme="minorEastAsia"/>
                <w:sz w:val="24"/>
              </w:rPr>
            </w:pPr>
          </w:p>
        </w:tc>
        <w:tc>
          <w:tcPr>
            <w:tcW w:w="1080" w:type="dxa"/>
            <w:vAlign w:val="center"/>
          </w:tcPr>
          <w:p w14:paraId="4CD43BF7">
            <w:pPr>
              <w:spacing w:line="360" w:lineRule="auto"/>
              <w:jc w:val="center"/>
              <w:rPr>
                <w:rFonts w:cs="仿宋_GB2312" w:asciiTheme="minorEastAsia" w:hAnsiTheme="minorEastAsia" w:eastAsiaTheme="minorEastAsia"/>
                <w:sz w:val="24"/>
              </w:rPr>
            </w:pPr>
          </w:p>
        </w:tc>
        <w:tc>
          <w:tcPr>
            <w:tcW w:w="1332" w:type="dxa"/>
            <w:vAlign w:val="center"/>
          </w:tcPr>
          <w:p w14:paraId="0E296618">
            <w:pPr>
              <w:spacing w:line="360" w:lineRule="auto"/>
              <w:jc w:val="center"/>
              <w:rPr>
                <w:rFonts w:cs="仿宋_GB2312" w:asciiTheme="minorEastAsia" w:hAnsiTheme="minorEastAsia" w:eastAsiaTheme="minorEastAsia"/>
                <w:sz w:val="24"/>
              </w:rPr>
            </w:pPr>
          </w:p>
        </w:tc>
      </w:tr>
      <w:tr w14:paraId="1485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3E7D4BD">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1531" w:type="dxa"/>
            <w:vAlign w:val="center"/>
          </w:tcPr>
          <w:p w14:paraId="679FD0C5">
            <w:pPr>
              <w:snapToGrid w:val="0"/>
              <w:spacing w:line="360" w:lineRule="auto"/>
              <w:jc w:val="center"/>
              <w:rPr>
                <w:rFonts w:cs="仿宋_GB2312" w:asciiTheme="minorEastAsia" w:hAnsiTheme="minorEastAsia" w:eastAsiaTheme="minorEastAsia"/>
                <w:sz w:val="24"/>
              </w:rPr>
            </w:pPr>
          </w:p>
        </w:tc>
        <w:tc>
          <w:tcPr>
            <w:tcW w:w="2160" w:type="dxa"/>
            <w:vAlign w:val="center"/>
          </w:tcPr>
          <w:p w14:paraId="71708470">
            <w:pPr>
              <w:snapToGrid w:val="0"/>
              <w:spacing w:line="360" w:lineRule="auto"/>
              <w:jc w:val="center"/>
              <w:rPr>
                <w:rFonts w:cs="仿宋_GB2312" w:asciiTheme="minorEastAsia" w:hAnsiTheme="minorEastAsia" w:eastAsiaTheme="minorEastAsia"/>
                <w:sz w:val="24"/>
              </w:rPr>
            </w:pPr>
          </w:p>
        </w:tc>
        <w:tc>
          <w:tcPr>
            <w:tcW w:w="2340" w:type="dxa"/>
            <w:vAlign w:val="center"/>
          </w:tcPr>
          <w:p w14:paraId="475E2736">
            <w:pPr>
              <w:spacing w:line="360" w:lineRule="auto"/>
              <w:jc w:val="center"/>
              <w:rPr>
                <w:rFonts w:cs="仿宋_GB2312" w:asciiTheme="minorEastAsia" w:hAnsiTheme="minorEastAsia" w:eastAsiaTheme="minorEastAsia"/>
                <w:sz w:val="24"/>
              </w:rPr>
            </w:pPr>
          </w:p>
        </w:tc>
        <w:tc>
          <w:tcPr>
            <w:tcW w:w="1080" w:type="dxa"/>
            <w:vAlign w:val="center"/>
          </w:tcPr>
          <w:p w14:paraId="793780FD">
            <w:pPr>
              <w:spacing w:line="360" w:lineRule="auto"/>
              <w:jc w:val="center"/>
              <w:rPr>
                <w:rFonts w:cs="仿宋_GB2312" w:asciiTheme="minorEastAsia" w:hAnsiTheme="minorEastAsia" w:eastAsiaTheme="minorEastAsia"/>
                <w:sz w:val="24"/>
              </w:rPr>
            </w:pPr>
          </w:p>
        </w:tc>
        <w:tc>
          <w:tcPr>
            <w:tcW w:w="1332" w:type="dxa"/>
            <w:vAlign w:val="center"/>
          </w:tcPr>
          <w:p w14:paraId="73DADAE6">
            <w:pPr>
              <w:spacing w:line="360" w:lineRule="auto"/>
              <w:jc w:val="center"/>
              <w:rPr>
                <w:rFonts w:cs="仿宋_GB2312" w:asciiTheme="minorEastAsia" w:hAnsiTheme="minorEastAsia" w:eastAsiaTheme="minorEastAsia"/>
                <w:sz w:val="24"/>
              </w:rPr>
            </w:pPr>
          </w:p>
        </w:tc>
      </w:tr>
    </w:tbl>
    <w:p w14:paraId="3D83D65C">
      <w:pPr>
        <w:autoSpaceDE w:val="0"/>
        <w:autoSpaceDN w:val="0"/>
        <w:spacing w:line="360" w:lineRule="auto"/>
        <w:rPr>
          <w:rFonts w:cs="仿宋_GB2312" w:asciiTheme="minorEastAsia" w:hAnsiTheme="minorEastAsia" w:eastAsiaTheme="minorEastAsia"/>
          <w:b/>
          <w:kern w:val="0"/>
          <w:sz w:val="28"/>
          <w:szCs w:val="28"/>
        </w:rPr>
      </w:pPr>
      <w:r>
        <w:rPr>
          <w:rFonts w:hint="eastAsia" w:cs="仿宋_GB2312" w:asciiTheme="minorEastAsia" w:hAnsiTheme="minorEastAsia" w:eastAsiaTheme="minorEastAsia"/>
          <w:b/>
          <w:kern w:val="0"/>
          <w:sz w:val="28"/>
          <w:szCs w:val="28"/>
        </w:rPr>
        <w:t>注：</w:t>
      </w:r>
      <w:r>
        <w:rPr>
          <w:rFonts w:hint="eastAsia" w:cs="仿宋_GB2312" w:asciiTheme="minorEastAsia" w:hAnsiTheme="minorEastAsia" w:eastAsiaTheme="minorEastAsia"/>
          <w:b/>
          <w:sz w:val="28"/>
          <w:szCs w:val="28"/>
        </w:rPr>
        <w:t>如果本项目涉及硬件设备采购，须在响应文件中提供此配置清单。</w:t>
      </w:r>
    </w:p>
    <w:p w14:paraId="0F2EBBB6">
      <w:pPr>
        <w:spacing w:line="360" w:lineRule="auto"/>
        <w:ind w:firstLine="1333" w:firstLineChars="400"/>
        <w:jc w:val="left"/>
        <w:rPr>
          <w:rFonts w:asciiTheme="minorEastAsia" w:hAnsiTheme="minorEastAsia" w:eastAsiaTheme="minorEastAsia"/>
          <w:b/>
          <w:spacing w:val="6"/>
          <w:sz w:val="32"/>
          <w:szCs w:val="32"/>
        </w:rPr>
      </w:pPr>
    </w:p>
    <w:p w14:paraId="1F98E671">
      <w:pPr>
        <w:spacing w:line="360" w:lineRule="auto"/>
        <w:ind w:firstLine="1333" w:firstLineChars="400"/>
        <w:jc w:val="left"/>
        <w:rPr>
          <w:rFonts w:asciiTheme="minorEastAsia" w:hAnsiTheme="minorEastAsia" w:eastAsiaTheme="minorEastAsia"/>
          <w:b/>
          <w:spacing w:val="6"/>
          <w:sz w:val="32"/>
          <w:szCs w:val="32"/>
        </w:rPr>
      </w:pPr>
    </w:p>
    <w:p w14:paraId="06B05303">
      <w:pPr>
        <w:spacing w:line="360" w:lineRule="auto"/>
        <w:ind w:firstLine="1333" w:firstLineChars="400"/>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节能产品认证证书（电子签名）</w:t>
      </w:r>
    </w:p>
    <w:p w14:paraId="0F82AABC">
      <w:pPr>
        <w:spacing w:line="360" w:lineRule="auto"/>
        <w:ind w:firstLine="1333" w:firstLineChars="400"/>
        <w:jc w:val="left"/>
        <w:rPr>
          <w:rFonts w:asciiTheme="minorEastAsia" w:hAnsiTheme="minorEastAsia" w:eastAsiaTheme="minorEastAsia"/>
          <w:b/>
          <w:spacing w:val="6"/>
          <w:sz w:val="32"/>
          <w:szCs w:val="32"/>
        </w:rPr>
      </w:pPr>
    </w:p>
    <w:p w14:paraId="5EAA4599">
      <w:pPr>
        <w:spacing w:line="360" w:lineRule="auto"/>
        <w:rPr>
          <w:rFonts w:asciiTheme="minorEastAsia" w:hAnsiTheme="minorEastAsia" w:eastAsiaTheme="minorEastAsia"/>
          <w:b/>
          <w:bCs/>
          <w:sz w:val="24"/>
        </w:rPr>
      </w:pPr>
    </w:p>
    <w:p w14:paraId="7AFFFAAF">
      <w:pPr>
        <w:spacing w:line="360" w:lineRule="auto"/>
        <w:ind w:firstLine="1000" w:firstLineChars="300"/>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环境标志产品认证证书（电子签名）</w:t>
      </w:r>
    </w:p>
    <w:p w14:paraId="06B746F1">
      <w:pPr>
        <w:autoSpaceDE w:val="0"/>
        <w:autoSpaceDN w:val="0"/>
        <w:spacing w:line="360" w:lineRule="auto"/>
        <w:rPr>
          <w:rFonts w:cs="仿宋_GB2312" w:asciiTheme="minorEastAsia" w:hAnsiTheme="minorEastAsia" w:eastAsiaTheme="minorEastAsia"/>
          <w:b/>
          <w:kern w:val="0"/>
          <w:sz w:val="28"/>
          <w:szCs w:val="28"/>
        </w:rPr>
      </w:pPr>
    </w:p>
    <w:p w14:paraId="16C5495F">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06ACA767">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05EA5A69">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lang w:val="zh-CN"/>
        </w:rPr>
      </w:pPr>
    </w:p>
    <w:p w14:paraId="23BB44D7">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lang w:val="zh-CN"/>
        </w:rPr>
      </w:pPr>
    </w:p>
    <w:p w14:paraId="719C327C">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lang w:val="zh-CN"/>
        </w:rPr>
      </w:pPr>
      <w:r>
        <w:rPr>
          <w:rFonts w:hint="eastAsia" w:cs="仿宋_GB2312" w:asciiTheme="minorEastAsia" w:hAnsiTheme="minorEastAsia" w:eastAsiaTheme="minorEastAsia"/>
          <w:b/>
          <w:bCs/>
          <w:kern w:val="0"/>
          <w:sz w:val="32"/>
          <w:szCs w:val="32"/>
          <w:lang w:val="zh-CN"/>
        </w:rPr>
        <w:t>十、组织实施方案</w:t>
      </w:r>
    </w:p>
    <w:p w14:paraId="4DEFBA3D">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（由供应商根据采购需求及磋商文件要求编制）</w:t>
      </w:r>
    </w:p>
    <w:p w14:paraId="66F7FB24">
      <w:pPr>
        <w:tabs>
          <w:tab w:val="left" w:pos="2790"/>
          <w:tab w:val="left" w:pos="4230"/>
        </w:tabs>
        <w:autoSpaceDE w:val="0"/>
        <w:autoSpaceDN w:val="0"/>
        <w:spacing w:line="360" w:lineRule="auto"/>
        <w:ind w:right="1400"/>
        <w:rPr>
          <w:rFonts w:cs="仿宋_GB2312" w:asciiTheme="minorEastAsia" w:hAnsiTheme="minorEastAsia" w:eastAsiaTheme="minorEastAsia"/>
          <w:b/>
          <w:bCs/>
          <w:kern w:val="0"/>
          <w:sz w:val="24"/>
          <w:lang w:val="zh-CN"/>
        </w:rPr>
      </w:pPr>
      <w:r>
        <w:rPr>
          <w:rFonts w:hint="eastAsia" w:cs="仿宋_GB2312" w:asciiTheme="minorEastAsia" w:hAnsiTheme="minorEastAsia" w:eastAsiaTheme="minorEastAsia"/>
          <w:b/>
          <w:bCs/>
          <w:kern w:val="0"/>
          <w:sz w:val="24"/>
          <w:lang w:val="zh-CN"/>
        </w:rPr>
        <w:t>附表:项目实施进度计划表</w:t>
      </w:r>
      <w:r>
        <w:rPr>
          <w:rFonts w:hint="eastAsia" w:cs="仿宋_GB2312" w:asciiTheme="minorEastAsia" w:hAnsiTheme="minorEastAsia" w:eastAsiaTheme="minorEastAsia"/>
          <w:b/>
          <w:sz w:val="24"/>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0DD4C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17C2073A">
            <w:pPr>
              <w:spacing w:line="360" w:lineRule="auto"/>
              <w:rPr>
                <w:rFonts w:cs="仿宋_GB2312" w:asciiTheme="minorEastAsia" w:hAnsiTheme="minorEastAsia" w:eastAsiaTheme="minorEastAsia"/>
                <w:sz w:val="24"/>
              </w:rPr>
            </w:pPr>
            <w:r>
              <w:rPr>
                <w:rFonts w:cs="仿宋_GB2312" w:asciiTheme="minorEastAsia" w:hAnsiTheme="minorEastAsia" w:eastAsiaTheme="minorEastAsia"/>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05FD47AB">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590317D5">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27C5EB84">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05FD47AB">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590317D5">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27C5EB84">
                              <w:pPr>
                                <w:snapToGrid w:val="0"/>
                              </w:pPr>
                              <w:r>
                                <w:rPr>
                                  <w:rFonts w:hint="eastAsia"/>
                                </w:rPr>
                                <w:t>日</w:t>
                              </w:r>
                            </w:p>
                          </w:txbxContent>
                        </v:textbox>
                      </v:shape>
                    </v:group>
                  </w:pict>
                </mc:Fallback>
              </mc:AlternateContent>
            </w:r>
          </w:p>
          <w:p w14:paraId="0F7C3F96">
            <w:pPr>
              <w:spacing w:line="360" w:lineRule="auto"/>
              <w:rPr>
                <w:rFonts w:cs="仿宋_GB2312" w:asciiTheme="minorEastAsia" w:hAnsiTheme="minorEastAsia" w:eastAsiaTheme="minorEastAsia"/>
                <w:sz w:val="24"/>
              </w:rPr>
            </w:pPr>
          </w:p>
          <w:p w14:paraId="44AD1F3C">
            <w:pPr>
              <w:spacing w:line="360" w:lineRule="auto"/>
              <w:rPr>
                <w:rFonts w:cs="仿宋_GB2312" w:asciiTheme="minorEastAsia" w:hAnsiTheme="minorEastAsia" w:eastAsiaTheme="minorEastAsia"/>
                <w:sz w:val="24"/>
              </w:rPr>
            </w:pPr>
          </w:p>
          <w:p w14:paraId="24AD372B">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内容</w:t>
            </w:r>
          </w:p>
        </w:tc>
        <w:tc>
          <w:tcPr>
            <w:tcW w:w="552" w:type="dxa"/>
            <w:vAlign w:val="center"/>
          </w:tcPr>
          <w:p w14:paraId="5E2A305A">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552" w:type="dxa"/>
            <w:vAlign w:val="center"/>
          </w:tcPr>
          <w:p w14:paraId="1097B1D4">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552" w:type="dxa"/>
            <w:vAlign w:val="center"/>
          </w:tcPr>
          <w:p w14:paraId="3E78215E">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552" w:type="dxa"/>
            <w:vAlign w:val="center"/>
          </w:tcPr>
          <w:p w14:paraId="787FF901">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552" w:type="dxa"/>
            <w:vAlign w:val="center"/>
          </w:tcPr>
          <w:p w14:paraId="528061A4">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552" w:type="dxa"/>
            <w:vAlign w:val="center"/>
          </w:tcPr>
          <w:p w14:paraId="4273426C">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6</w:t>
            </w:r>
          </w:p>
        </w:tc>
        <w:tc>
          <w:tcPr>
            <w:tcW w:w="553" w:type="dxa"/>
            <w:vAlign w:val="center"/>
          </w:tcPr>
          <w:p w14:paraId="68B5822E">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7</w:t>
            </w:r>
          </w:p>
        </w:tc>
        <w:tc>
          <w:tcPr>
            <w:tcW w:w="553" w:type="dxa"/>
            <w:vAlign w:val="center"/>
          </w:tcPr>
          <w:p w14:paraId="48C5BBC9">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553" w:type="dxa"/>
            <w:vAlign w:val="center"/>
          </w:tcPr>
          <w:p w14:paraId="3404339B">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9</w:t>
            </w:r>
          </w:p>
        </w:tc>
        <w:tc>
          <w:tcPr>
            <w:tcW w:w="553" w:type="dxa"/>
            <w:vAlign w:val="center"/>
          </w:tcPr>
          <w:p w14:paraId="244A77A6">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10</w:t>
            </w:r>
          </w:p>
        </w:tc>
        <w:tc>
          <w:tcPr>
            <w:tcW w:w="553" w:type="dxa"/>
            <w:vAlign w:val="center"/>
          </w:tcPr>
          <w:p w14:paraId="75DC5056">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11</w:t>
            </w:r>
          </w:p>
        </w:tc>
        <w:tc>
          <w:tcPr>
            <w:tcW w:w="553" w:type="dxa"/>
            <w:vAlign w:val="center"/>
          </w:tcPr>
          <w:p w14:paraId="3F799129">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12</w:t>
            </w:r>
          </w:p>
        </w:tc>
        <w:tc>
          <w:tcPr>
            <w:tcW w:w="553" w:type="dxa"/>
            <w:vAlign w:val="center"/>
          </w:tcPr>
          <w:p w14:paraId="19446DAF">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13</w:t>
            </w:r>
          </w:p>
        </w:tc>
        <w:tc>
          <w:tcPr>
            <w:tcW w:w="553" w:type="dxa"/>
            <w:vAlign w:val="center"/>
          </w:tcPr>
          <w:p w14:paraId="25DCE057">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14</w:t>
            </w:r>
          </w:p>
        </w:tc>
        <w:tc>
          <w:tcPr>
            <w:tcW w:w="553" w:type="dxa"/>
            <w:vAlign w:val="center"/>
          </w:tcPr>
          <w:p w14:paraId="2FE7CA5B">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15</w:t>
            </w:r>
          </w:p>
        </w:tc>
        <w:tc>
          <w:tcPr>
            <w:tcW w:w="553" w:type="dxa"/>
            <w:vAlign w:val="center"/>
          </w:tcPr>
          <w:p w14:paraId="65D83C37">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tc>
      </w:tr>
      <w:tr w14:paraId="7403E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BD7FF4C">
            <w:pPr>
              <w:spacing w:line="360" w:lineRule="auto"/>
              <w:rPr>
                <w:rFonts w:cs="仿宋_GB2312" w:asciiTheme="minorEastAsia" w:hAnsiTheme="minorEastAsia" w:eastAsiaTheme="minorEastAsia"/>
                <w:sz w:val="24"/>
              </w:rPr>
            </w:pPr>
          </w:p>
        </w:tc>
        <w:tc>
          <w:tcPr>
            <w:tcW w:w="552" w:type="dxa"/>
          </w:tcPr>
          <w:p w14:paraId="341E11C3">
            <w:pPr>
              <w:spacing w:line="360" w:lineRule="auto"/>
              <w:rPr>
                <w:rFonts w:cs="仿宋_GB2312" w:asciiTheme="minorEastAsia" w:hAnsiTheme="minorEastAsia" w:eastAsiaTheme="minorEastAsia"/>
                <w:sz w:val="24"/>
              </w:rPr>
            </w:pPr>
          </w:p>
        </w:tc>
        <w:tc>
          <w:tcPr>
            <w:tcW w:w="552" w:type="dxa"/>
          </w:tcPr>
          <w:p w14:paraId="73254FBC">
            <w:pPr>
              <w:spacing w:line="360" w:lineRule="auto"/>
              <w:rPr>
                <w:rFonts w:cs="仿宋_GB2312" w:asciiTheme="minorEastAsia" w:hAnsiTheme="minorEastAsia" w:eastAsiaTheme="minorEastAsia"/>
                <w:sz w:val="24"/>
              </w:rPr>
            </w:pPr>
          </w:p>
        </w:tc>
        <w:tc>
          <w:tcPr>
            <w:tcW w:w="552" w:type="dxa"/>
          </w:tcPr>
          <w:p w14:paraId="2825F5E2">
            <w:pPr>
              <w:spacing w:line="360" w:lineRule="auto"/>
              <w:rPr>
                <w:rFonts w:cs="仿宋_GB2312" w:asciiTheme="minorEastAsia" w:hAnsiTheme="minorEastAsia" w:eastAsiaTheme="minorEastAsia"/>
                <w:sz w:val="24"/>
              </w:rPr>
            </w:pPr>
          </w:p>
        </w:tc>
        <w:tc>
          <w:tcPr>
            <w:tcW w:w="552" w:type="dxa"/>
          </w:tcPr>
          <w:p w14:paraId="58D93EC7">
            <w:pPr>
              <w:spacing w:line="360" w:lineRule="auto"/>
              <w:rPr>
                <w:rFonts w:cs="仿宋_GB2312" w:asciiTheme="minorEastAsia" w:hAnsiTheme="minorEastAsia" w:eastAsiaTheme="minorEastAsia"/>
                <w:sz w:val="24"/>
              </w:rPr>
            </w:pPr>
          </w:p>
        </w:tc>
        <w:tc>
          <w:tcPr>
            <w:tcW w:w="552" w:type="dxa"/>
          </w:tcPr>
          <w:p w14:paraId="3EAB34F8">
            <w:pPr>
              <w:spacing w:line="360" w:lineRule="auto"/>
              <w:rPr>
                <w:rFonts w:cs="仿宋_GB2312" w:asciiTheme="minorEastAsia" w:hAnsiTheme="minorEastAsia" w:eastAsiaTheme="minorEastAsia"/>
                <w:sz w:val="24"/>
              </w:rPr>
            </w:pPr>
          </w:p>
        </w:tc>
        <w:tc>
          <w:tcPr>
            <w:tcW w:w="552" w:type="dxa"/>
          </w:tcPr>
          <w:p w14:paraId="60FE3A8E">
            <w:pPr>
              <w:spacing w:line="360" w:lineRule="auto"/>
              <w:rPr>
                <w:rFonts w:cs="仿宋_GB2312" w:asciiTheme="minorEastAsia" w:hAnsiTheme="minorEastAsia" w:eastAsiaTheme="minorEastAsia"/>
                <w:sz w:val="24"/>
              </w:rPr>
            </w:pPr>
          </w:p>
        </w:tc>
        <w:tc>
          <w:tcPr>
            <w:tcW w:w="553" w:type="dxa"/>
          </w:tcPr>
          <w:p w14:paraId="171E4A01">
            <w:pPr>
              <w:spacing w:line="360" w:lineRule="auto"/>
              <w:rPr>
                <w:rFonts w:cs="仿宋_GB2312" w:asciiTheme="minorEastAsia" w:hAnsiTheme="minorEastAsia" w:eastAsiaTheme="minorEastAsia"/>
                <w:sz w:val="24"/>
              </w:rPr>
            </w:pPr>
          </w:p>
        </w:tc>
        <w:tc>
          <w:tcPr>
            <w:tcW w:w="553" w:type="dxa"/>
          </w:tcPr>
          <w:p w14:paraId="73D0F232">
            <w:pPr>
              <w:spacing w:line="360" w:lineRule="auto"/>
              <w:rPr>
                <w:rFonts w:cs="仿宋_GB2312" w:asciiTheme="minorEastAsia" w:hAnsiTheme="minorEastAsia" w:eastAsiaTheme="minorEastAsia"/>
                <w:sz w:val="24"/>
              </w:rPr>
            </w:pPr>
          </w:p>
        </w:tc>
        <w:tc>
          <w:tcPr>
            <w:tcW w:w="553" w:type="dxa"/>
          </w:tcPr>
          <w:p w14:paraId="51365267">
            <w:pPr>
              <w:spacing w:line="360" w:lineRule="auto"/>
              <w:rPr>
                <w:rFonts w:cs="仿宋_GB2312" w:asciiTheme="minorEastAsia" w:hAnsiTheme="minorEastAsia" w:eastAsiaTheme="minorEastAsia"/>
                <w:sz w:val="24"/>
              </w:rPr>
            </w:pPr>
          </w:p>
        </w:tc>
        <w:tc>
          <w:tcPr>
            <w:tcW w:w="553" w:type="dxa"/>
          </w:tcPr>
          <w:p w14:paraId="2A27547B">
            <w:pPr>
              <w:spacing w:line="360" w:lineRule="auto"/>
              <w:rPr>
                <w:rFonts w:cs="仿宋_GB2312" w:asciiTheme="minorEastAsia" w:hAnsiTheme="minorEastAsia" w:eastAsiaTheme="minorEastAsia"/>
                <w:sz w:val="24"/>
              </w:rPr>
            </w:pPr>
          </w:p>
        </w:tc>
        <w:tc>
          <w:tcPr>
            <w:tcW w:w="553" w:type="dxa"/>
          </w:tcPr>
          <w:p w14:paraId="7A95592C">
            <w:pPr>
              <w:spacing w:line="360" w:lineRule="auto"/>
              <w:rPr>
                <w:rFonts w:cs="仿宋_GB2312" w:asciiTheme="minorEastAsia" w:hAnsiTheme="minorEastAsia" w:eastAsiaTheme="minorEastAsia"/>
                <w:sz w:val="24"/>
              </w:rPr>
            </w:pPr>
          </w:p>
        </w:tc>
        <w:tc>
          <w:tcPr>
            <w:tcW w:w="553" w:type="dxa"/>
          </w:tcPr>
          <w:p w14:paraId="4681B1BA">
            <w:pPr>
              <w:spacing w:line="360" w:lineRule="auto"/>
              <w:rPr>
                <w:rFonts w:cs="仿宋_GB2312" w:asciiTheme="minorEastAsia" w:hAnsiTheme="minorEastAsia" w:eastAsiaTheme="minorEastAsia"/>
                <w:sz w:val="24"/>
              </w:rPr>
            </w:pPr>
          </w:p>
        </w:tc>
        <w:tc>
          <w:tcPr>
            <w:tcW w:w="553" w:type="dxa"/>
          </w:tcPr>
          <w:p w14:paraId="7854C26A">
            <w:pPr>
              <w:spacing w:line="360" w:lineRule="auto"/>
              <w:rPr>
                <w:rFonts w:cs="仿宋_GB2312" w:asciiTheme="minorEastAsia" w:hAnsiTheme="minorEastAsia" w:eastAsiaTheme="minorEastAsia"/>
                <w:sz w:val="24"/>
              </w:rPr>
            </w:pPr>
          </w:p>
        </w:tc>
        <w:tc>
          <w:tcPr>
            <w:tcW w:w="553" w:type="dxa"/>
          </w:tcPr>
          <w:p w14:paraId="759464DD">
            <w:pPr>
              <w:spacing w:line="360" w:lineRule="auto"/>
              <w:rPr>
                <w:rFonts w:cs="仿宋_GB2312" w:asciiTheme="minorEastAsia" w:hAnsiTheme="minorEastAsia" w:eastAsiaTheme="minorEastAsia"/>
                <w:sz w:val="24"/>
              </w:rPr>
            </w:pPr>
          </w:p>
        </w:tc>
        <w:tc>
          <w:tcPr>
            <w:tcW w:w="553" w:type="dxa"/>
          </w:tcPr>
          <w:p w14:paraId="577E76D3">
            <w:pPr>
              <w:spacing w:line="360" w:lineRule="auto"/>
              <w:rPr>
                <w:rFonts w:cs="仿宋_GB2312" w:asciiTheme="minorEastAsia" w:hAnsiTheme="minorEastAsia" w:eastAsiaTheme="minorEastAsia"/>
                <w:sz w:val="24"/>
              </w:rPr>
            </w:pPr>
          </w:p>
        </w:tc>
        <w:tc>
          <w:tcPr>
            <w:tcW w:w="553" w:type="dxa"/>
          </w:tcPr>
          <w:p w14:paraId="2B02ABA5">
            <w:pPr>
              <w:spacing w:line="360" w:lineRule="auto"/>
              <w:rPr>
                <w:rFonts w:cs="仿宋_GB2312" w:asciiTheme="minorEastAsia" w:hAnsiTheme="minorEastAsia" w:eastAsiaTheme="minorEastAsia"/>
                <w:sz w:val="24"/>
              </w:rPr>
            </w:pPr>
          </w:p>
        </w:tc>
      </w:tr>
      <w:tr w14:paraId="24B66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B1AA4AA">
            <w:pPr>
              <w:spacing w:line="360" w:lineRule="auto"/>
              <w:rPr>
                <w:rFonts w:cs="仿宋_GB2312" w:asciiTheme="minorEastAsia" w:hAnsiTheme="minorEastAsia" w:eastAsiaTheme="minorEastAsia"/>
                <w:sz w:val="24"/>
              </w:rPr>
            </w:pPr>
          </w:p>
        </w:tc>
        <w:tc>
          <w:tcPr>
            <w:tcW w:w="552" w:type="dxa"/>
          </w:tcPr>
          <w:p w14:paraId="38DD0CF0">
            <w:pPr>
              <w:spacing w:line="360" w:lineRule="auto"/>
              <w:rPr>
                <w:rFonts w:cs="仿宋_GB2312" w:asciiTheme="minorEastAsia" w:hAnsiTheme="minorEastAsia" w:eastAsiaTheme="minorEastAsia"/>
                <w:sz w:val="24"/>
              </w:rPr>
            </w:pPr>
          </w:p>
        </w:tc>
        <w:tc>
          <w:tcPr>
            <w:tcW w:w="552" w:type="dxa"/>
          </w:tcPr>
          <w:p w14:paraId="258C5377">
            <w:pPr>
              <w:spacing w:line="360" w:lineRule="auto"/>
              <w:rPr>
                <w:rFonts w:cs="仿宋_GB2312" w:asciiTheme="minorEastAsia" w:hAnsiTheme="minorEastAsia" w:eastAsiaTheme="minorEastAsia"/>
                <w:sz w:val="24"/>
              </w:rPr>
            </w:pPr>
          </w:p>
        </w:tc>
        <w:tc>
          <w:tcPr>
            <w:tcW w:w="552" w:type="dxa"/>
          </w:tcPr>
          <w:p w14:paraId="29F4BB46">
            <w:pPr>
              <w:spacing w:line="360" w:lineRule="auto"/>
              <w:rPr>
                <w:rFonts w:cs="仿宋_GB2312" w:asciiTheme="minorEastAsia" w:hAnsiTheme="minorEastAsia" w:eastAsiaTheme="minorEastAsia"/>
                <w:sz w:val="24"/>
              </w:rPr>
            </w:pPr>
          </w:p>
        </w:tc>
        <w:tc>
          <w:tcPr>
            <w:tcW w:w="552" w:type="dxa"/>
          </w:tcPr>
          <w:p w14:paraId="201754B8">
            <w:pPr>
              <w:spacing w:line="360" w:lineRule="auto"/>
              <w:rPr>
                <w:rFonts w:cs="仿宋_GB2312" w:asciiTheme="minorEastAsia" w:hAnsiTheme="minorEastAsia" w:eastAsiaTheme="minorEastAsia"/>
                <w:sz w:val="24"/>
              </w:rPr>
            </w:pPr>
          </w:p>
        </w:tc>
        <w:tc>
          <w:tcPr>
            <w:tcW w:w="552" w:type="dxa"/>
          </w:tcPr>
          <w:p w14:paraId="30CF7790">
            <w:pPr>
              <w:spacing w:line="360" w:lineRule="auto"/>
              <w:rPr>
                <w:rFonts w:cs="仿宋_GB2312" w:asciiTheme="minorEastAsia" w:hAnsiTheme="minorEastAsia" w:eastAsiaTheme="minorEastAsia"/>
                <w:sz w:val="24"/>
              </w:rPr>
            </w:pPr>
          </w:p>
        </w:tc>
        <w:tc>
          <w:tcPr>
            <w:tcW w:w="552" w:type="dxa"/>
          </w:tcPr>
          <w:p w14:paraId="4742EDB1">
            <w:pPr>
              <w:spacing w:line="360" w:lineRule="auto"/>
              <w:rPr>
                <w:rFonts w:cs="仿宋_GB2312" w:asciiTheme="minorEastAsia" w:hAnsiTheme="minorEastAsia" w:eastAsiaTheme="minorEastAsia"/>
                <w:sz w:val="24"/>
              </w:rPr>
            </w:pPr>
          </w:p>
        </w:tc>
        <w:tc>
          <w:tcPr>
            <w:tcW w:w="553" w:type="dxa"/>
          </w:tcPr>
          <w:p w14:paraId="63122F1C">
            <w:pPr>
              <w:spacing w:line="360" w:lineRule="auto"/>
              <w:rPr>
                <w:rFonts w:cs="仿宋_GB2312" w:asciiTheme="minorEastAsia" w:hAnsiTheme="minorEastAsia" w:eastAsiaTheme="minorEastAsia"/>
                <w:sz w:val="24"/>
              </w:rPr>
            </w:pPr>
          </w:p>
        </w:tc>
        <w:tc>
          <w:tcPr>
            <w:tcW w:w="553" w:type="dxa"/>
          </w:tcPr>
          <w:p w14:paraId="0D73CE63">
            <w:pPr>
              <w:spacing w:line="360" w:lineRule="auto"/>
              <w:rPr>
                <w:rFonts w:cs="仿宋_GB2312" w:asciiTheme="minorEastAsia" w:hAnsiTheme="minorEastAsia" w:eastAsiaTheme="minorEastAsia"/>
                <w:sz w:val="24"/>
              </w:rPr>
            </w:pPr>
          </w:p>
        </w:tc>
        <w:tc>
          <w:tcPr>
            <w:tcW w:w="553" w:type="dxa"/>
          </w:tcPr>
          <w:p w14:paraId="1AA3ADED">
            <w:pPr>
              <w:spacing w:line="360" w:lineRule="auto"/>
              <w:rPr>
                <w:rFonts w:cs="仿宋_GB2312" w:asciiTheme="minorEastAsia" w:hAnsiTheme="minorEastAsia" w:eastAsiaTheme="minorEastAsia"/>
                <w:sz w:val="24"/>
              </w:rPr>
            </w:pPr>
          </w:p>
        </w:tc>
        <w:tc>
          <w:tcPr>
            <w:tcW w:w="553" w:type="dxa"/>
          </w:tcPr>
          <w:p w14:paraId="325E79E3">
            <w:pPr>
              <w:spacing w:line="360" w:lineRule="auto"/>
              <w:rPr>
                <w:rFonts w:cs="仿宋_GB2312" w:asciiTheme="minorEastAsia" w:hAnsiTheme="minorEastAsia" w:eastAsiaTheme="minorEastAsia"/>
                <w:sz w:val="24"/>
              </w:rPr>
            </w:pPr>
          </w:p>
        </w:tc>
        <w:tc>
          <w:tcPr>
            <w:tcW w:w="553" w:type="dxa"/>
          </w:tcPr>
          <w:p w14:paraId="3C51C04C">
            <w:pPr>
              <w:spacing w:line="360" w:lineRule="auto"/>
              <w:rPr>
                <w:rFonts w:cs="仿宋_GB2312" w:asciiTheme="minorEastAsia" w:hAnsiTheme="minorEastAsia" w:eastAsiaTheme="minorEastAsia"/>
                <w:sz w:val="24"/>
              </w:rPr>
            </w:pPr>
          </w:p>
        </w:tc>
        <w:tc>
          <w:tcPr>
            <w:tcW w:w="553" w:type="dxa"/>
          </w:tcPr>
          <w:p w14:paraId="36FC9F7F">
            <w:pPr>
              <w:spacing w:line="360" w:lineRule="auto"/>
              <w:rPr>
                <w:rFonts w:cs="仿宋_GB2312" w:asciiTheme="minorEastAsia" w:hAnsiTheme="minorEastAsia" w:eastAsiaTheme="minorEastAsia"/>
                <w:sz w:val="24"/>
              </w:rPr>
            </w:pPr>
          </w:p>
        </w:tc>
        <w:tc>
          <w:tcPr>
            <w:tcW w:w="553" w:type="dxa"/>
          </w:tcPr>
          <w:p w14:paraId="4F27FD3B">
            <w:pPr>
              <w:spacing w:line="360" w:lineRule="auto"/>
              <w:rPr>
                <w:rFonts w:cs="仿宋_GB2312" w:asciiTheme="minorEastAsia" w:hAnsiTheme="minorEastAsia" w:eastAsiaTheme="minorEastAsia"/>
                <w:sz w:val="24"/>
              </w:rPr>
            </w:pPr>
          </w:p>
        </w:tc>
        <w:tc>
          <w:tcPr>
            <w:tcW w:w="553" w:type="dxa"/>
          </w:tcPr>
          <w:p w14:paraId="6DB375C3">
            <w:pPr>
              <w:spacing w:line="360" w:lineRule="auto"/>
              <w:rPr>
                <w:rFonts w:cs="仿宋_GB2312" w:asciiTheme="minorEastAsia" w:hAnsiTheme="minorEastAsia" w:eastAsiaTheme="minorEastAsia"/>
                <w:sz w:val="24"/>
              </w:rPr>
            </w:pPr>
          </w:p>
        </w:tc>
        <w:tc>
          <w:tcPr>
            <w:tcW w:w="553" w:type="dxa"/>
          </w:tcPr>
          <w:p w14:paraId="6C942299">
            <w:pPr>
              <w:spacing w:line="360" w:lineRule="auto"/>
              <w:rPr>
                <w:rFonts w:cs="仿宋_GB2312" w:asciiTheme="minorEastAsia" w:hAnsiTheme="minorEastAsia" w:eastAsiaTheme="minorEastAsia"/>
                <w:sz w:val="24"/>
              </w:rPr>
            </w:pPr>
          </w:p>
        </w:tc>
        <w:tc>
          <w:tcPr>
            <w:tcW w:w="553" w:type="dxa"/>
          </w:tcPr>
          <w:p w14:paraId="5E16420F">
            <w:pPr>
              <w:spacing w:line="360" w:lineRule="auto"/>
              <w:rPr>
                <w:rFonts w:cs="仿宋_GB2312" w:asciiTheme="minorEastAsia" w:hAnsiTheme="minorEastAsia" w:eastAsiaTheme="minorEastAsia"/>
                <w:sz w:val="24"/>
              </w:rPr>
            </w:pPr>
          </w:p>
        </w:tc>
      </w:tr>
      <w:tr w14:paraId="7BA12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8A7B9E5">
            <w:pPr>
              <w:spacing w:line="360" w:lineRule="auto"/>
              <w:rPr>
                <w:rFonts w:cs="仿宋_GB2312" w:asciiTheme="minorEastAsia" w:hAnsiTheme="minorEastAsia" w:eastAsiaTheme="minorEastAsia"/>
                <w:sz w:val="24"/>
              </w:rPr>
            </w:pPr>
          </w:p>
        </w:tc>
        <w:tc>
          <w:tcPr>
            <w:tcW w:w="552" w:type="dxa"/>
          </w:tcPr>
          <w:p w14:paraId="126862CF">
            <w:pPr>
              <w:spacing w:line="360" w:lineRule="auto"/>
              <w:rPr>
                <w:rFonts w:cs="仿宋_GB2312" w:asciiTheme="minorEastAsia" w:hAnsiTheme="minorEastAsia" w:eastAsiaTheme="minorEastAsia"/>
                <w:sz w:val="24"/>
              </w:rPr>
            </w:pPr>
          </w:p>
        </w:tc>
        <w:tc>
          <w:tcPr>
            <w:tcW w:w="552" w:type="dxa"/>
          </w:tcPr>
          <w:p w14:paraId="14826D4C">
            <w:pPr>
              <w:spacing w:line="360" w:lineRule="auto"/>
              <w:rPr>
                <w:rFonts w:cs="仿宋_GB2312" w:asciiTheme="minorEastAsia" w:hAnsiTheme="minorEastAsia" w:eastAsiaTheme="minorEastAsia"/>
                <w:sz w:val="24"/>
              </w:rPr>
            </w:pPr>
          </w:p>
        </w:tc>
        <w:tc>
          <w:tcPr>
            <w:tcW w:w="552" w:type="dxa"/>
          </w:tcPr>
          <w:p w14:paraId="2C84F632">
            <w:pPr>
              <w:spacing w:line="360" w:lineRule="auto"/>
              <w:rPr>
                <w:rFonts w:cs="仿宋_GB2312" w:asciiTheme="minorEastAsia" w:hAnsiTheme="minorEastAsia" w:eastAsiaTheme="minorEastAsia"/>
                <w:sz w:val="24"/>
              </w:rPr>
            </w:pPr>
          </w:p>
        </w:tc>
        <w:tc>
          <w:tcPr>
            <w:tcW w:w="552" w:type="dxa"/>
          </w:tcPr>
          <w:p w14:paraId="637DF61D">
            <w:pPr>
              <w:spacing w:line="360" w:lineRule="auto"/>
              <w:rPr>
                <w:rFonts w:cs="仿宋_GB2312" w:asciiTheme="minorEastAsia" w:hAnsiTheme="minorEastAsia" w:eastAsiaTheme="minorEastAsia"/>
                <w:sz w:val="24"/>
              </w:rPr>
            </w:pPr>
          </w:p>
        </w:tc>
        <w:tc>
          <w:tcPr>
            <w:tcW w:w="552" w:type="dxa"/>
          </w:tcPr>
          <w:p w14:paraId="2D669F3D">
            <w:pPr>
              <w:spacing w:line="360" w:lineRule="auto"/>
              <w:rPr>
                <w:rFonts w:cs="仿宋_GB2312" w:asciiTheme="minorEastAsia" w:hAnsiTheme="minorEastAsia" w:eastAsiaTheme="minorEastAsia"/>
                <w:sz w:val="24"/>
              </w:rPr>
            </w:pPr>
          </w:p>
        </w:tc>
        <w:tc>
          <w:tcPr>
            <w:tcW w:w="552" w:type="dxa"/>
          </w:tcPr>
          <w:p w14:paraId="2F838287">
            <w:pPr>
              <w:spacing w:line="360" w:lineRule="auto"/>
              <w:rPr>
                <w:rFonts w:cs="仿宋_GB2312" w:asciiTheme="minorEastAsia" w:hAnsiTheme="minorEastAsia" w:eastAsiaTheme="minorEastAsia"/>
                <w:sz w:val="24"/>
              </w:rPr>
            </w:pPr>
          </w:p>
        </w:tc>
        <w:tc>
          <w:tcPr>
            <w:tcW w:w="553" w:type="dxa"/>
          </w:tcPr>
          <w:p w14:paraId="48D6EA92">
            <w:pPr>
              <w:spacing w:line="360" w:lineRule="auto"/>
              <w:rPr>
                <w:rFonts w:cs="仿宋_GB2312" w:asciiTheme="minorEastAsia" w:hAnsiTheme="minorEastAsia" w:eastAsiaTheme="minorEastAsia"/>
                <w:sz w:val="24"/>
              </w:rPr>
            </w:pPr>
          </w:p>
        </w:tc>
        <w:tc>
          <w:tcPr>
            <w:tcW w:w="553" w:type="dxa"/>
          </w:tcPr>
          <w:p w14:paraId="20E2B8E0">
            <w:pPr>
              <w:spacing w:line="360" w:lineRule="auto"/>
              <w:rPr>
                <w:rFonts w:cs="仿宋_GB2312" w:asciiTheme="minorEastAsia" w:hAnsiTheme="minorEastAsia" w:eastAsiaTheme="minorEastAsia"/>
                <w:sz w:val="24"/>
              </w:rPr>
            </w:pPr>
          </w:p>
        </w:tc>
        <w:tc>
          <w:tcPr>
            <w:tcW w:w="553" w:type="dxa"/>
          </w:tcPr>
          <w:p w14:paraId="20755788">
            <w:pPr>
              <w:spacing w:line="360" w:lineRule="auto"/>
              <w:rPr>
                <w:rFonts w:cs="仿宋_GB2312" w:asciiTheme="minorEastAsia" w:hAnsiTheme="minorEastAsia" w:eastAsiaTheme="minorEastAsia"/>
                <w:sz w:val="24"/>
              </w:rPr>
            </w:pPr>
          </w:p>
        </w:tc>
        <w:tc>
          <w:tcPr>
            <w:tcW w:w="553" w:type="dxa"/>
          </w:tcPr>
          <w:p w14:paraId="21C09E3E">
            <w:pPr>
              <w:spacing w:line="360" w:lineRule="auto"/>
              <w:rPr>
                <w:rFonts w:cs="仿宋_GB2312" w:asciiTheme="minorEastAsia" w:hAnsiTheme="minorEastAsia" w:eastAsiaTheme="minorEastAsia"/>
                <w:sz w:val="24"/>
              </w:rPr>
            </w:pPr>
          </w:p>
        </w:tc>
        <w:tc>
          <w:tcPr>
            <w:tcW w:w="553" w:type="dxa"/>
          </w:tcPr>
          <w:p w14:paraId="6A8807FC">
            <w:pPr>
              <w:spacing w:line="360" w:lineRule="auto"/>
              <w:rPr>
                <w:rFonts w:cs="仿宋_GB2312" w:asciiTheme="minorEastAsia" w:hAnsiTheme="minorEastAsia" w:eastAsiaTheme="minorEastAsia"/>
                <w:sz w:val="24"/>
              </w:rPr>
            </w:pPr>
          </w:p>
        </w:tc>
        <w:tc>
          <w:tcPr>
            <w:tcW w:w="553" w:type="dxa"/>
          </w:tcPr>
          <w:p w14:paraId="7362C5FE">
            <w:pPr>
              <w:spacing w:line="360" w:lineRule="auto"/>
              <w:rPr>
                <w:rFonts w:cs="仿宋_GB2312" w:asciiTheme="minorEastAsia" w:hAnsiTheme="minorEastAsia" w:eastAsiaTheme="minorEastAsia"/>
                <w:sz w:val="24"/>
              </w:rPr>
            </w:pPr>
          </w:p>
        </w:tc>
        <w:tc>
          <w:tcPr>
            <w:tcW w:w="553" w:type="dxa"/>
          </w:tcPr>
          <w:p w14:paraId="58BD9547">
            <w:pPr>
              <w:spacing w:line="360" w:lineRule="auto"/>
              <w:rPr>
                <w:rFonts w:cs="仿宋_GB2312" w:asciiTheme="minorEastAsia" w:hAnsiTheme="minorEastAsia" w:eastAsiaTheme="minorEastAsia"/>
                <w:sz w:val="24"/>
              </w:rPr>
            </w:pPr>
          </w:p>
        </w:tc>
        <w:tc>
          <w:tcPr>
            <w:tcW w:w="553" w:type="dxa"/>
          </w:tcPr>
          <w:p w14:paraId="591575DE">
            <w:pPr>
              <w:spacing w:line="360" w:lineRule="auto"/>
              <w:rPr>
                <w:rFonts w:cs="仿宋_GB2312" w:asciiTheme="minorEastAsia" w:hAnsiTheme="minorEastAsia" w:eastAsiaTheme="minorEastAsia"/>
                <w:sz w:val="24"/>
              </w:rPr>
            </w:pPr>
          </w:p>
        </w:tc>
        <w:tc>
          <w:tcPr>
            <w:tcW w:w="553" w:type="dxa"/>
          </w:tcPr>
          <w:p w14:paraId="36386A31">
            <w:pPr>
              <w:spacing w:line="360" w:lineRule="auto"/>
              <w:rPr>
                <w:rFonts w:cs="仿宋_GB2312" w:asciiTheme="minorEastAsia" w:hAnsiTheme="minorEastAsia" w:eastAsiaTheme="minorEastAsia"/>
                <w:sz w:val="24"/>
              </w:rPr>
            </w:pPr>
          </w:p>
        </w:tc>
        <w:tc>
          <w:tcPr>
            <w:tcW w:w="553" w:type="dxa"/>
          </w:tcPr>
          <w:p w14:paraId="1B9D4A20">
            <w:pPr>
              <w:spacing w:line="360" w:lineRule="auto"/>
              <w:rPr>
                <w:rFonts w:cs="仿宋_GB2312" w:asciiTheme="minorEastAsia" w:hAnsiTheme="minorEastAsia" w:eastAsiaTheme="minorEastAsia"/>
                <w:sz w:val="24"/>
              </w:rPr>
            </w:pPr>
          </w:p>
        </w:tc>
      </w:tr>
      <w:tr w14:paraId="1A26F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11A211F">
            <w:pPr>
              <w:spacing w:line="360" w:lineRule="auto"/>
              <w:rPr>
                <w:rFonts w:cs="仿宋_GB2312" w:asciiTheme="minorEastAsia" w:hAnsiTheme="minorEastAsia" w:eastAsiaTheme="minorEastAsia"/>
                <w:sz w:val="24"/>
              </w:rPr>
            </w:pPr>
          </w:p>
        </w:tc>
        <w:tc>
          <w:tcPr>
            <w:tcW w:w="552" w:type="dxa"/>
          </w:tcPr>
          <w:p w14:paraId="2DEAA7C3">
            <w:pPr>
              <w:spacing w:line="360" w:lineRule="auto"/>
              <w:rPr>
                <w:rFonts w:cs="仿宋_GB2312" w:asciiTheme="minorEastAsia" w:hAnsiTheme="minorEastAsia" w:eastAsiaTheme="minorEastAsia"/>
                <w:sz w:val="24"/>
              </w:rPr>
            </w:pPr>
          </w:p>
        </w:tc>
        <w:tc>
          <w:tcPr>
            <w:tcW w:w="552" w:type="dxa"/>
          </w:tcPr>
          <w:p w14:paraId="4759AF8F">
            <w:pPr>
              <w:spacing w:line="360" w:lineRule="auto"/>
              <w:rPr>
                <w:rFonts w:cs="仿宋_GB2312" w:asciiTheme="minorEastAsia" w:hAnsiTheme="minorEastAsia" w:eastAsiaTheme="minorEastAsia"/>
                <w:sz w:val="24"/>
              </w:rPr>
            </w:pPr>
          </w:p>
        </w:tc>
        <w:tc>
          <w:tcPr>
            <w:tcW w:w="552" w:type="dxa"/>
          </w:tcPr>
          <w:p w14:paraId="54893113">
            <w:pPr>
              <w:spacing w:line="360" w:lineRule="auto"/>
              <w:rPr>
                <w:rFonts w:cs="仿宋_GB2312" w:asciiTheme="minorEastAsia" w:hAnsiTheme="minorEastAsia" w:eastAsiaTheme="minorEastAsia"/>
                <w:sz w:val="24"/>
              </w:rPr>
            </w:pPr>
          </w:p>
        </w:tc>
        <w:tc>
          <w:tcPr>
            <w:tcW w:w="552" w:type="dxa"/>
          </w:tcPr>
          <w:p w14:paraId="2416EE50">
            <w:pPr>
              <w:spacing w:line="360" w:lineRule="auto"/>
              <w:rPr>
                <w:rFonts w:cs="仿宋_GB2312" w:asciiTheme="minorEastAsia" w:hAnsiTheme="minorEastAsia" w:eastAsiaTheme="minorEastAsia"/>
                <w:sz w:val="24"/>
              </w:rPr>
            </w:pPr>
          </w:p>
        </w:tc>
        <w:tc>
          <w:tcPr>
            <w:tcW w:w="552" w:type="dxa"/>
          </w:tcPr>
          <w:p w14:paraId="052616FC">
            <w:pPr>
              <w:spacing w:line="360" w:lineRule="auto"/>
              <w:rPr>
                <w:rFonts w:cs="仿宋_GB2312" w:asciiTheme="minorEastAsia" w:hAnsiTheme="minorEastAsia" w:eastAsiaTheme="minorEastAsia"/>
                <w:sz w:val="24"/>
              </w:rPr>
            </w:pPr>
          </w:p>
        </w:tc>
        <w:tc>
          <w:tcPr>
            <w:tcW w:w="552" w:type="dxa"/>
          </w:tcPr>
          <w:p w14:paraId="2A20E9A0">
            <w:pPr>
              <w:spacing w:line="360" w:lineRule="auto"/>
              <w:rPr>
                <w:rFonts w:cs="仿宋_GB2312" w:asciiTheme="minorEastAsia" w:hAnsiTheme="minorEastAsia" w:eastAsiaTheme="minorEastAsia"/>
                <w:sz w:val="24"/>
              </w:rPr>
            </w:pPr>
          </w:p>
        </w:tc>
        <w:tc>
          <w:tcPr>
            <w:tcW w:w="553" w:type="dxa"/>
          </w:tcPr>
          <w:p w14:paraId="145047FF">
            <w:pPr>
              <w:spacing w:line="360" w:lineRule="auto"/>
              <w:rPr>
                <w:rFonts w:cs="仿宋_GB2312" w:asciiTheme="minorEastAsia" w:hAnsiTheme="minorEastAsia" w:eastAsiaTheme="minorEastAsia"/>
                <w:sz w:val="24"/>
              </w:rPr>
            </w:pPr>
          </w:p>
        </w:tc>
        <w:tc>
          <w:tcPr>
            <w:tcW w:w="553" w:type="dxa"/>
          </w:tcPr>
          <w:p w14:paraId="1992C6D0">
            <w:pPr>
              <w:spacing w:line="360" w:lineRule="auto"/>
              <w:rPr>
                <w:rFonts w:cs="仿宋_GB2312" w:asciiTheme="minorEastAsia" w:hAnsiTheme="minorEastAsia" w:eastAsiaTheme="minorEastAsia"/>
                <w:sz w:val="24"/>
              </w:rPr>
            </w:pPr>
          </w:p>
        </w:tc>
        <w:tc>
          <w:tcPr>
            <w:tcW w:w="553" w:type="dxa"/>
          </w:tcPr>
          <w:p w14:paraId="0C3FC01E">
            <w:pPr>
              <w:spacing w:line="360" w:lineRule="auto"/>
              <w:rPr>
                <w:rFonts w:cs="仿宋_GB2312" w:asciiTheme="minorEastAsia" w:hAnsiTheme="minorEastAsia" w:eastAsiaTheme="minorEastAsia"/>
                <w:sz w:val="24"/>
              </w:rPr>
            </w:pPr>
          </w:p>
        </w:tc>
        <w:tc>
          <w:tcPr>
            <w:tcW w:w="553" w:type="dxa"/>
          </w:tcPr>
          <w:p w14:paraId="1F75D9FF">
            <w:pPr>
              <w:spacing w:line="360" w:lineRule="auto"/>
              <w:rPr>
                <w:rFonts w:cs="仿宋_GB2312" w:asciiTheme="minorEastAsia" w:hAnsiTheme="minorEastAsia" w:eastAsiaTheme="minorEastAsia"/>
                <w:sz w:val="24"/>
              </w:rPr>
            </w:pPr>
          </w:p>
        </w:tc>
        <w:tc>
          <w:tcPr>
            <w:tcW w:w="553" w:type="dxa"/>
          </w:tcPr>
          <w:p w14:paraId="10720829">
            <w:pPr>
              <w:spacing w:line="360" w:lineRule="auto"/>
              <w:rPr>
                <w:rFonts w:cs="仿宋_GB2312" w:asciiTheme="minorEastAsia" w:hAnsiTheme="minorEastAsia" w:eastAsiaTheme="minorEastAsia"/>
                <w:sz w:val="24"/>
              </w:rPr>
            </w:pPr>
          </w:p>
        </w:tc>
        <w:tc>
          <w:tcPr>
            <w:tcW w:w="553" w:type="dxa"/>
          </w:tcPr>
          <w:p w14:paraId="3DF3DF10">
            <w:pPr>
              <w:spacing w:line="360" w:lineRule="auto"/>
              <w:rPr>
                <w:rFonts w:cs="仿宋_GB2312" w:asciiTheme="minorEastAsia" w:hAnsiTheme="minorEastAsia" w:eastAsiaTheme="minorEastAsia"/>
                <w:sz w:val="24"/>
              </w:rPr>
            </w:pPr>
          </w:p>
        </w:tc>
        <w:tc>
          <w:tcPr>
            <w:tcW w:w="553" w:type="dxa"/>
          </w:tcPr>
          <w:p w14:paraId="07F42535">
            <w:pPr>
              <w:spacing w:line="360" w:lineRule="auto"/>
              <w:rPr>
                <w:rFonts w:cs="仿宋_GB2312" w:asciiTheme="minorEastAsia" w:hAnsiTheme="minorEastAsia" w:eastAsiaTheme="minorEastAsia"/>
                <w:sz w:val="24"/>
              </w:rPr>
            </w:pPr>
          </w:p>
        </w:tc>
        <w:tc>
          <w:tcPr>
            <w:tcW w:w="553" w:type="dxa"/>
          </w:tcPr>
          <w:p w14:paraId="5B2BE30B">
            <w:pPr>
              <w:spacing w:line="360" w:lineRule="auto"/>
              <w:rPr>
                <w:rFonts w:cs="仿宋_GB2312" w:asciiTheme="minorEastAsia" w:hAnsiTheme="minorEastAsia" w:eastAsiaTheme="minorEastAsia"/>
                <w:sz w:val="24"/>
              </w:rPr>
            </w:pPr>
          </w:p>
        </w:tc>
        <w:tc>
          <w:tcPr>
            <w:tcW w:w="553" w:type="dxa"/>
          </w:tcPr>
          <w:p w14:paraId="6376A83D">
            <w:pPr>
              <w:spacing w:line="360" w:lineRule="auto"/>
              <w:rPr>
                <w:rFonts w:cs="仿宋_GB2312" w:asciiTheme="minorEastAsia" w:hAnsiTheme="minorEastAsia" w:eastAsiaTheme="minorEastAsia"/>
                <w:sz w:val="24"/>
              </w:rPr>
            </w:pPr>
          </w:p>
        </w:tc>
        <w:tc>
          <w:tcPr>
            <w:tcW w:w="553" w:type="dxa"/>
          </w:tcPr>
          <w:p w14:paraId="49BA4436">
            <w:pPr>
              <w:spacing w:line="360" w:lineRule="auto"/>
              <w:rPr>
                <w:rFonts w:cs="仿宋_GB2312" w:asciiTheme="minorEastAsia" w:hAnsiTheme="minorEastAsia" w:eastAsiaTheme="minorEastAsia"/>
                <w:sz w:val="24"/>
              </w:rPr>
            </w:pPr>
          </w:p>
        </w:tc>
      </w:tr>
      <w:tr w14:paraId="7C662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888A4BD">
            <w:pPr>
              <w:spacing w:line="360" w:lineRule="auto"/>
              <w:rPr>
                <w:rFonts w:cs="仿宋_GB2312" w:asciiTheme="minorEastAsia" w:hAnsiTheme="minorEastAsia" w:eastAsiaTheme="minorEastAsia"/>
                <w:sz w:val="24"/>
              </w:rPr>
            </w:pPr>
          </w:p>
        </w:tc>
        <w:tc>
          <w:tcPr>
            <w:tcW w:w="552" w:type="dxa"/>
          </w:tcPr>
          <w:p w14:paraId="20A7D859">
            <w:pPr>
              <w:spacing w:line="360" w:lineRule="auto"/>
              <w:rPr>
                <w:rFonts w:cs="仿宋_GB2312" w:asciiTheme="minorEastAsia" w:hAnsiTheme="minorEastAsia" w:eastAsiaTheme="minorEastAsia"/>
                <w:sz w:val="24"/>
              </w:rPr>
            </w:pPr>
          </w:p>
        </w:tc>
        <w:tc>
          <w:tcPr>
            <w:tcW w:w="552" w:type="dxa"/>
          </w:tcPr>
          <w:p w14:paraId="38B94488">
            <w:pPr>
              <w:spacing w:line="360" w:lineRule="auto"/>
              <w:rPr>
                <w:rFonts w:cs="仿宋_GB2312" w:asciiTheme="minorEastAsia" w:hAnsiTheme="minorEastAsia" w:eastAsiaTheme="minorEastAsia"/>
                <w:sz w:val="24"/>
              </w:rPr>
            </w:pPr>
          </w:p>
        </w:tc>
        <w:tc>
          <w:tcPr>
            <w:tcW w:w="552" w:type="dxa"/>
          </w:tcPr>
          <w:p w14:paraId="3D5D35AA">
            <w:pPr>
              <w:spacing w:line="360" w:lineRule="auto"/>
              <w:rPr>
                <w:rFonts w:cs="仿宋_GB2312" w:asciiTheme="minorEastAsia" w:hAnsiTheme="minorEastAsia" w:eastAsiaTheme="minorEastAsia"/>
                <w:sz w:val="24"/>
              </w:rPr>
            </w:pPr>
          </w:p>
        </w:tc>
        <w:tc>
          <w:tcPr>
            <w:tcW w:w="552" w:type="dxa"/>
          </w:tcPr>
          <w:p w14:paraId="788EA171">
            <w:pPr>
              <w:spacing w:line="360" w:lineRule="auto"/>
              <w:rPr>
                <w:rFonts w:cs="仿宋_GB2312" w:asciiTheme="minorEastAsia" w:hAnsiTheme="minorEastAsia" w:eastAsiaTheme="minorEastAsia"/>
                <w:sz w:val="24"/>
              </w:rPr>
            </w:pPr>
          </w:p>
        </w:tc>
        <w:tc>
          <w:tcPr>
            <w:tcW w:w="552" w:type="dxa"/>
          </w:tcPr>
          <w:p w14:paraId="4FE3DE02">
            <w:pPr>
              <w:spacing w:line="360" w:lineRule="auto"/>
              <w:rPr>
                <w:rFonts w:cs="仿宋_GB2312" w:asciiTheme="minorEastAsia" w:hAnsiTheme="minorEastAsia" w:eastAsiaTheme="minorEastAsia"/>
                <w:sz w:val="24"/>
              </w:rPr>
            </w:pPr>
          </w:p>
        </w:tc>
        <w:tc>
          <w:tcPr>
            <w:tcW w:w="552" w:type="dxa"/>
          </w:tcPr>
          <w:p w14:paraId="23D0BD23">
            <w:pPr>
              <w:spacing w:line="360" w:lineRule="auto"/>
              <w:rPr>
                <w:rFonts w:cs="仿宋_GB2312" w:asciiTheme="minorEastAsia" w:hAnsiTheme="minorEastAsia" w:eastAsiaTheme="minorEastAsia"/>
                <w:sz w:val="24"/>
              </w:rPr>
            </w:pPr>
          </w:p>
        </w:tc>
        <w:tc>
          <w:tcPr>
            <w:tcW w:w="553" w:type="dxa"/>
          </w:tcPr>
          <w:p w14:paraId="02DD657F">
            <w:pPr>
              <w:spacing w:line="360" w:lineRule="auto"/>
              <w:rPr>
                <w:rFonts w:cs="仿宋_GB2312" w:asciiTheme="minorEastAsia" w:hAnsiTheme="minorEastAsia" w:eastAsiaTheme="minorEastAsia"/>
                <w:sz w:val="24"/>
              </w:rPr>
            </w:pPr>
          </w:p>
        </w:tc>
        <w:tc>
          <w:tcPr>
            <w:tcW w:w="553" w:type="dxa"/>
          </w:tcPr>
          <w:p w14:paraId="42BA383E">
            <w:pPr>
              <w:spacing w:line="360" w:lineRule="auto"/>
              <w:rPr>
                <w:rFonts w:cs="仿宋_GB2312" w:asciiTheme="minorEastAsia" w:hAnsiTheme="minorEastAsia" w:eastAsiaTheme="minorEastAsia"/>
                <w:sz w:val="24"/>
              </w:rPr>
            </w:pPr>
          </w:p>
        </w:tc>
        <w:tc>
          <w:tcPr>
            <w:tcW w:w="553" w:type="dxa"/>
          </w:tcPr>
          <w:p w14:paraId="554B1F4B">
            <w:pPr>
              <w:spacing w:line="360" w:lineRule="auto"/>
              <w:rPr>
                <w:rFonts w:cs="仿宋_GB2312" w:asciiTheme="minorEastAsia" w:hAnsiTheme="minorEastAsia" w:eastAsiaTheme="minorEastAsia"/>
                <w:sz w:val="24"/>
              </w:rPr>
            </w:pPr>
          </w:p>
        </w:tc>
        <w:tc>
          <w:tcPr>
            <w:tcW w:w="553" w:type="dxa"/>
          </w:tcPr>
          <w:p w14:paraId="420696F4">
            <w:pPr>
              <w:spacing w:line="360" w:lineRule="auto"/>
              <w:rPr>
                <w:rFonts w:cs="仿宋_GB2312" w:asciiTheme="minorEastAsia" w:hAnsiTheme="minorEastAsia" w:eastAsiaTheme="minorEastAsia"/>
                <w:sz w:val="24"/>
              </w:rPr>
            </w:pPr>
          </w:p>
        </w:tc>
        <w:tc>
          <w:tcPr>
            <w:tcW w:w="553" w:type="dxa"/>
          </w:tcPr>
          <w:p w14:paraId="38EB8A3E">
            <w:pPr>
              <w:spacing w:line="360" w:lineRule="auto"/>
              <w:rPr>
                <w:rFonts w:cs="仿宋_GB2312" w:asciiTheme="minorEastAsia" w:hAnsiTheme="minorEastAsia" w:eastAsiaTheme="minorEastAsia"/>
                <w:sz w:val="24"/>
              </w:rPr>
            </w:pPr>
          </w:p>
        </w:tc>
        <w:tc>
          <w:tcPr>
            <w:tcW w:w="553" w:type="dxa"/>
          </w:tcPr>
          <w:p w14:paraId="28D35FD9">
            <w:pPr>
              <w:spacing w:line="360" w:lineRule="auto"/>
              <w:rPr>
                <w:rFonts w:cs="仿宋_GB2312" w:asciiTheme="minorEastAsia" w:hAnsiTheme="minorEastAsia" w:eastAsiaTheme="minorEastAsia"/>
                <w:sz w:val="24"/>
              </w:rPr>
            </w:pPr>
          </w:p>
        </w:tc>
        <w:tc>
          <w:tcPr>
            <w:tcW w:w="553" w:type="dxa"/>
          </w:tcPr>
          <w:p w14:paraId="46FA77DC">
            <w:pPr>
              <w:spacing w:line="360" w:lineRule="auto"/>
              <w:rPr>
                <w:rFonts w:cs="仿宋_GB2312" w:asciiTheme="minorEastAsia" w:hAnsiTheme="minorEastAsia" w:eastAsiaTheme="minorEastAsia"/>
                <w:sz w:val="24"/>
              </w:rPr>
            </w:pPr>
          </w:p>
        </w:tc>
        <w:tc>
          <w:tcPr>
            <w:tcW w:w="553" w:type="dxa"/>
          </w:tcPr>
          <w:p w14:paraId="28752EF7">
            <w:pPr>
              <w:spacing w:line="360" w:lineRule="auto"/>
              <w:rPr>
                <w:rFonts w:cs="仿宋_GB2312" w:asciiTheme="minorEastAsia" w:hAnsiTheme="minorEastAsia" w:eastAsiaTheme="minorEastAsia"/>
                <w:sz w:val="24"/>
              </w:rPr>
            </w:pPr>
          </w:p>
        </w:tc>
        <w:tc>
          <w:tcPr>
            <w:tcW w:w="553" w:type="dxa"/>
          </w:tcPr>
          <w:p w14:paraId="7E743278">
            <w:pPr>
              <w:spacing w:line="360" w:lineRule="auto"/>
              <w:rPr>
                <w:rFonts w:cs="仿宋_GB2312" w:asciiTheme="minorEastAsia" w:hAnsiTheme="minorEastAsia" w:eastAsiaTheme="minorEastAsia"/>
                <w:sz w:val="24"/>
              </w:rPr>
            </w:pPr>
          </w:p>
        </w:tc>
        <w:tc>
          <w:tcPr>
            <w:tcW w:w="553" w:type="dxa"/>
          </w:tcPr>
          <w:p w14:paraId="71897B7B">
            <w:pPr>
              <w:spacing w:line="360" w:lineRule="auto"/>
              <w:rPr>
                <w:rFonts w:cs="仿宋_GB2312" w:asciiTheme="minorEastAsia" w:hAnsiTheme="minorEastAsia" w:eastAsiaTheme="minorEastAsia"/>
                <w:sz w:val="24"/>
              </w:rPr>
            </w:pPr>
          </w:p>
        </w:tc>
      </w:tr>
      <w:tr w14:paraId="08F28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260C055">
            <w:pPr>
              <w:spacing w:line="360" w:lineRule="auto"/>
              <w:rPr>
                <w:rFonts w:cs="仿宋_GB2312" w:asciiTheme="minorEastAsia" w:hAnsiTheme="minorEastAsia" w:eastAsiaTheme="minorEastAsia"/>
                <w:sz w:val="24"/>
              </w:rPr>
            </w:pPr>
          </w:p>
        </w:tc>
        <w:tc>
          <w:tcPr>
            <w:tcW w:w="552" w:type="dxa"/>
          </w:tcPr>
          <w:p w14:paraId="48837231">
            <w:pPr>
              <w:spacing w:line="360" w:lineRule="auto"/>
              <w:rPr>
                <w:rFonts w:cs="仿宋_GB2312" w:asciiTheme="minorEastAsia" w:hAnsiTheme="minorEastAsia" w:eastAsiaTheme="minorEastAsia"/>
                <w:sz w:val="24"/>
              </w:rPr>
            </w:pPr>
          </w:p>
        </w:tc>
        <w:tc>
          <w:tcPr>
            <w:tcW w:w="552" w:type="dxa"/>
          </w:tcPr>
          <w:p w14:paraId="6AE1F7CE">
            <w:pPr>
              <w:spacing w:line="360" w:lineRule="auto"/>
              <w:rPr>
                <w:rFonts w:cs="仿宋_GB2312" w:asciiTheme="minorEastAsia" w:hAnsiTheme="minorEastAsia" w:eastAsiaTheme="minorEastAsia"/>
                <w:sz w:val="24"/>
              </w:rPr>
            </w:pPr>
          </w:p>
        </w:tc>
        <w:tc>
          <w:tcPr>
            <w:tcW w:w="552" w:type="dxa"/>
          </w:tcPr>
          <w:p w14:paraId="23EDA90B">
            <w:pPr>
              <w:spacing w:line="360" w:lineRule="auto"/>
              <w:rPr>
                <w:rFonts w:cs="仿宋_GB2312" w:asciiTheme="minorEastAsia" w:hAnsiTheme="minorEastAsia" w:eastAsiaTheme="minorEastAsia"/>
                <w:sz w:val="24"/>
              </w:rPr>
            </w:pPr>
          </w:p>
        </w:tc>
        <w:tc>
          <w:tcPr>
            <w:tcW w:w="552" w:type="dxa"/>
          </w:tcPr>
          <w:p w14:paraId="46CD1B3E">
            <w:pPr>
              <w:spacing w:line="360" w:lineRule="auto"/>
              <w:rPr>
                <w:rFonts w:cs="仿宋_GB2312" w:asciiTheme="minorEastAsia" w:hAnsiTheme="minorEastAsia" w:eastAsiaTheme="minorEastAsia"/>
                <w:sz w:val="24"/>
              </w:rPr>
            </w:pPr>
          </w:p>
        </w:tc>
        <w:tc>
          <w:tcPr>
            <w:tcW w:w="552" w:type="dxa"/>
          </w:tcPr>
          <w:p w14:paraId="1742C6DB">
            <w:pPr>
              <w:spacing w:line="360" w:lineRule="auto"/>
              <w:rPr>
                <w:rFonts w:cs="仿宋_GB2312" w:asciiTheme="minorEastAsia" w:hAnsiTheme="minorEastAsia" w:eastAsiaTheme="minorEastAsia"/>
                <w:sz w:val="24"/>
              </w:rPr>
            </w:pPr>
          </w:p>
        </w:tc>
        <w:tc>
          <w:tcPr>
            <w:tcW w:w="552" w:type="dxa"/>
          </w:tcPr>
          <w:p w14:paraId="20EB193A">
            <w:pPr>
              <w:spacing w:line="360" w:lineRule="auto"/>
              <w:rPr>
                <w:rFonts w:cs="仿宋_GB2312" w:asciiTheme="minorEastAsia" w:hAnsiTheme="minorEastAsia" w:eastAsiaTheme="minorEastAsia"/>
                <w:sz w:val="24"/>
              </w:rPr>
            </w:pPr>
          </w:p>
        </w:tc>
        <w:tc>
          <w:tcPr>
            <w:tcW w:w="553" w:type="dxa"/>
          </w:tcPr>
          <w:p w14:paraId="337DB5BC">
            <w:pPr>
              <w:spacing w:line="360" w:lineRule="auto"/>
              <w:rPr>
                <w:rFonts w:cs="仿宋_GB2312" w:asciiTheme="minorEastAsia" w:hAnsiTheme="minorEastAsia" w:eastAsiaTheme="minorEastAsia"/>
                <w:sz w:val="24"/>
              </w:rPr>
            </w:pPr>
          </w:p>
        </w:tc>
        <w:tc>
          <w:tcPr>
            <w:tcW w:w="553" w:type="dxa"/>
          </w:tcPr>
          <w:p w14:paraId="152D5B89">
            <w:pPr>
              <w:spacing w:line="360" w:lineRule="auto"/>
              <w:rPr>
                <w:rFonts w:cs="仿宋_GB2312" w:asciiTheme="minorEastAsia" w:hAnsiTheme="minorEastAsia" w:eastAsiaTheme="minorEastAsia"/>
                <w:sz w:val="24"/>
              </w:rPr>
            </w:pPr>
          </w:p>
        </w:tc>
        <w:tc>
          <w:tcPr>
            <w:tcW w:w="553" w:type="dxa"/>
          </w:tcPr>
          <w:p w14:paraId="296C8644">
            <w:pPr>
              <w:spacing w:line="360" w:lineRule="auto"/>
              <w:rPr>
                <w:rFonts w:cs="仿宋_GB2312" w:asciiTheme="minorEastAsia" w:hAnsiTheme="minorEastAsia" w:eastAsiaTheme="minorEastAsia"/>
                <w:sz w:val="24"/>
              </w:rPr>
            </w:pPr>
          </w:p>
        </w:tc>
        <w:tc>
          <w:tcPr>
            <w:tcW w:w="553" w:type="dxa"/>
          </w:tcPr>
          <w:p w14:paraId="4860F665">
            <w:pPr>
              <w:spacing w:line="360" w:lineRule="auto"/>
              <w:rPr>
                <w:rFonts w:cs="仿宋_GB2312" w:asciiTheme="minorEastAsia" w:hAnsiTheme="minorEastAsia" w:eastAsiaTheme="minorEastAsia"/>
                <w:sz w:val="24"/>
              </w:rPr>
            </w:pPr>
          </w:p>
        </w:tc>
        <w:tc>
          <w:tcPr>
            <w:tcW w:w="553" w:type="dxa"/>
          </w:tcPr>
          <w:p w14:paraId="489C7D8B">
            <w:pPr>
              <w:spacing w:line="360" w:lineRule="auto"/>
              <w:rPr>
                <w:rFonts w:cs="仿宋_GB2312" w:asciiTheme="minorEastAsia" w:hAnsiTheme="minorEastAsia" w:eastAsiaTheme="minorEastAsia"/>
                <w:sz w:val="24"/>
              </w:rPr>
            </w:pPr>
          </w:p>
        </w:tc>
        <w:tc>
          <w:tcPr>
            <w:tcW w:w="553" w:type="dxa"/>
          </w:tcPr>
          <w:p w14:paraId="54B84318">
            <w:pPr>
              <w:spacing w:line="360" w:lineRule="auto"/>
              <w:rPr>
                <w:rFonts w:cs="仿宋_GB2312" w:asciiTheme="minorEastAsia" w:hAnsiTheme="minorEastAsia" w:eastAsiaTheme="minorEastAsia"/>
                <w:sz w:val="24"/>
              </w:rPr>
            </w:pPr>
          </w:p>
        </w:tc>
        <w:tc>
          <w:tcPr>
            <w:tcW w:w="553" w:type="dxa"/>
          </w:tcPr>
          <w:p w14:paraId="2716BB13">
            <w:pPr>
              <w:spacing w:line="360" w:lineRule="auto"/>
              <w:rPr>
                <w:rFonts w:cs="仿宋_GB2312" w:asciiTheme="minorEastAsia" w:hAnsiTheme="minorEastAsia" w:eastAsiaTheme="minorEastAsia"/>
                <w:sz w:val="24"/>
              </w:rPr>
            </w:pPr>
          </w:p>
        </w:tc>
        <w:tc>
          <w:tcPr>
            <w:tcW w:w="553" w:type="dxa"/>
          </w:tcPr>
          <w:p w14:paraId="6CD41343">
            <w:pPr>
              <w:spacing w:line="360" w:lineRule="auto"/>
              <w:rPr>
                <w:rFonts w:cs="仿宋_GB2312" w:asciiTheme="minorEastAsia" w:hAnsiTheme="minorEastAsia" w:eastAsiaTheme="minorEastAsia"/>
                <w:sz w:val="24"/>
              </w:rPr>
            </w:pPr>
          </w:p>
        </w:tc>
        <w:tc>
          <w:tcPr>
            <w:tcW w:w="553" w:type="dxa"/>
          </w:tcPr>
          <w:p w14:paraId="71B4154B">
            <w:pPr>
              <w:spacing w:line="360" w:lineRule="auto"/>
              <w:rPr>
                <w:rFonts w:cs="仿宋_GB2312" w:asciiTheme="minorEastAsia" w:hAnsiTheme="minorEastAsia" w:eastAsiaTheme="minorEastAsia"/>
                <w:sz w:val="24"/>
              </w:rPr>
            </w:pPr>
          </w:p>
        </w:tc>
        <w:tc>
          <w:tcPr>
            <w:tcW w:w="553" w:type="dxa"/>
          </w:tcPr>
          <w:p w14:paraId="487613F8">
            <w:pPr>
              <w:spacing w:line="360" w:lineRule="auto"/>
              <w:rPr>
                <w:rFonts w:cs="仿宋_GB2312" w:asciiTheme="minorEastAsia" w:hAnsiTheme="minorEastAsia" w:eastAsiaTheme="minorEastAsia"/>
                <w:sz w:val="24"/>
              </w:rPr>
            </w:pPr>
          </w:p>
        </w:tc>
      </w:tr>
      <w:tr w14:paraId="453A0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02CC5B6">
            <w:pPr>
              <w:spacing w:line="360" w:lineRule="auto"/>
              <w:rPr>
                <w:rFonts w:cs="仿宋_GB2312" w:asciiTheme="minorEastAsia" w:hAnsiTheme="minorEastAsia" w:eastAsiaTheme="minorEastAsia"/>
                <w:sz w:val="24"/>
              </w:rPr>
            </w:pPr>
          </w:p>
        </w:tc>
        <w:tc>
          <w:tcPr>
            <w:tcW w:w="552" w:type="dxa"/>
          </w:tcPr>
          <w:p w14:paraId="661A206A">
            <w:pPr>
              <w:spacing w:line="360" w:lineRule="auto"/>
              <w:rPr>
                <w:rFonts w:cs="仿宋_GB2312" w:asciiTheme="minorEastAsia" w:hAnsiTheme="minorEastAsia" w:eastAsiaTheme="minorEastAsia"/>
                <w:sz w:val="24"/>
              </w:rPr>
            </w:pPr>
          </w:p>
        </w:tc>
        <w:tc>
          <w:tcPr>
            <w:tcW w:w="552" w:type="dxa"/>
          </w:tcPr>
          <w:p w14:paraId="046CDE40">
            <w:pPr>
              <w:spacing w:line="360" w:lineRule="auto"/>
              <w:rPr>
                <w:rFonts w:cs="仿宋_GB2312" w:asciiTheme="minorEastAsia" w:hAnsiTheme="minorEastAsia" w:eastAsiaTheme="minorEastAsia"/>
                <w:sz w:val="24"/>
              </w:rPr>
            </w:pPr>
          </w:p>
        </w:tc>
        <w:tc>
          <w:tcPr>
            <w:tcW w:w="552" w:type="dxa"/>
          </w:tcPr>
          <w:p w14:paraId="4BA114E1">
            <w:pPr>
              <w:spacing w:line="360" w:lineRule="auto"/>
              <w:rPr>
                <w:rFonts w:cs="仿宋_GB2312" w:asciiTheme="minorEastAsia" w:hAnsiTheme="minorEastAsia" w:eastAsiaTheme="minorEastAsia"/>
                <w:sz w:val="24"/>
              </w:rPr>
            </w:pPr>
          </w:p>
        </w:tc>
        <w:tc>
          <w:tcPr>
            <w:tcW w:w="552" w:type="dxa"/>
          </w:tcPr>
          <w:p w14:paraId="5AF62E0B">
            <w:pPr>
              <w:spacing w:line="360" w:lineRule="auto"/>
              <w:rPr>
                <w:rFonts w:cs="仿宋_GB2312" w:asciiTheme="minorEastAsia" w:hAnsiTheme="minorEastAsia" w:eastAsiaTheme="minorEastAsia"/>
                <w:sz w:val="24"/>
              </w:rPr>
            </w:pPr>
          </w:p>
        </w:tc>
        <w:tc>
          <w:tcPr>
            <w:tcW w:w="552" w:type="dxa"/>
          </w:tcPr>
          <w:p w14:paraId="40E48199">
            <w:pPr>
              <w:spacing w:line="360" w:lineRule="auto"/>
              <w:rPr>
                <w:rFonts w:cs="仿宋_GB2312" w:asciiTheme="minorEastAsia" w:hAnsiTheme="minorEastAsia" w:eastAsiaTheme="minorEastAsia"/>
                <w:sz w:val="24"/>
              </w:rPr>
            </w:pPr>
          </w:p>
        </w:tc>
        <w:tc>
          <w:tcPr>
            <w:tcW w:w="552" w:type="dxa"/>
          </w:tcPr>
          <w:p w14:paraId="5DC5D843">
            <w:pPr>
              <w:spacing w:line="360" w:lineRule="auto"/>
              <w:rPr>
                <w:rFonts w:cs="仿宋_GB2312" w:asciiTheme="minorEastAsia" w:hAnsiTheme="minorEastAsia" w:eastAsiaTheme="minorEastAsia"/>
                <w:sz w:val="24"/>
              </w:rPr>
            </w:pPr>
          </w:p>
        </w:tc>
        <w:tc>
          <w:tcPr>
            <w:tcW w:w="553" w:type="dxa"/>
          </w:tcPr>
          <w:p w14:paraId="286271BA">
            <w:pPr>
              <w:spacing w:line="360" w:lineRule="auto"/>
              <w:rPr>
                <w:rFonts w:cs="仿宋_GB2312" w:asciiTheme="minorEastAsia" w:hAnsiTheme="minorEastAsia" w:eastAsiaTheme="minorEastAsia"/>
                <w:sz w:val="24"/>
              </w:rPr>
            </w:pPr>
          </w:p>
        </w:tc>
        <w:tc>
          <w:tcPr>
            <w:tcW w:w="553" w:type="dxa"/>
          </w:tcPr>
          <w:p w14:paraId="676C6F1C">
            <w:pPr>
              <w:spacing w:line="360" w:lineRule="auto"/>
              <w:rPr>
                <w:rFonts w:cs="仿宋_GB2312" w:asciiTheme="minorEastAsia" w:hAnsiTheme="minorEastAsia" w:eastAsiaTheme="minorEastAsia"/>
                <w:sz w:val="24"/>
              </w:rPr>
            </w:pPr>
          </w:p>
        </w:tc>
        <w:tc>
          <w:tcPr>
            <w:tcW w:w="553" w:type="dxa"/>
          </w:tcPr>
          <w:p w14:paraId="6B06C7DB">
            <w:pPr>
              <w:spacing w:line="360" w:lineRule="auto"/>
              <w:rPr>
                <w:rFonts w:cs="仿宋_GB2312" w:asciiTheme="minorEastAsia" w:hAnsiTheme="minorEastAsia" w:eastAsiaTheme="minorEastAsia"/>
                <w:sz w:val="24"/>
              </w:rPr>
            </w:pPr>
          </w:p>
        </w:tc>
        <w:tc>
          <w:tcPr>
            <w:tcW w:w="553" w:type="dxa"/>
          </w:tcPr>
          <w:p w14:paraId="67F3A59D">
            <w:pPr>
              <w:spacing w:line="360" w:lineRule="auto"/>
              <w:rPr>
                <w:rFonts w:cs="仿宋_GB2312" w:asciiTheme="minorEastAsia" w:hAnsiTheme="minorEastAsia" w:eastAsiaTheme="minorEastAsia"/>
                <w:sz w:val="24"/>
              </w:rPr>
            </w:pPr>
          </w:p>
        </w:tc>
        <w:tc>
          <w:tcPr>
            <w:tcW w:w="553" w:type="dxa"/>
          </w:tcPr>
          <w:p w14:paraId="6BFEF6D8">
            <w:pPr>
              <w:spacing w:line="360" w:lineRule="auto"/>
              <w:rPr>
                <w:rFonts w:cs="仿宋_GB2312" w:asciiTheme="minorEastAsia" w:hAnsiTheme="minorEastAsia" w:eastAsiaTheme="minorEastAsia"/>
                <w:sz w:val="24"/>
              </w:rPr>
            </w:pPr>
          </w:p>
        </w:tc>
        <w:tc>
          <w:tcPr>
            <w:tcW w:w="553" w:type="dxa"/>
          </w:tcPr>
          <w:p w14:paraId="068AE0D6">
            <w:pPr>
              <w:spacing w:line="360" w:lineRule="auto"/>
              <w:rPr>
                <w:rFonts w:cs="仿宋_GB2312" w:asciiTheme="minorEastAsia" w:hAnsiTheme="minorEastAsia" w:eastAsiaTheme="minorEastAsia"/>
                <w:sz w:val="24"/>
              </w:rPr>
            </w:pPr>
          </w:p>
        </w:tc>
        <w:tc>
          <w:tcPr>
            <w:tcW w:w="553" w:type="dxa"/>
          </w:tcPr>
          <w:p w14:paraId="2E6A35C1">
            <w:pPr>
              <w:spacing w:line="360" w:lineRule="auto"/>
              <w:rPr>
                <w:rFonts w:cs="仿宋_GB2312" w:asciiTheme="minorEastAsia" w:hAnsiTheme="minorEastAsia" w:eastAsiaTheme="minorEastAsia"/>
                <w:sz w:val="24"/>
              </w:rPr>
            </w:pPr>
          </w:p>
        </w:tc>
        <w:tc>
          <w:tcPr>
            <w:tcW w:w="553" w:type="dxa"/>
          </w:tcPr>
          <w:p w14:paraId="13A206A3">
            <w:pPr>
              <w:spacing w:line="360" w:lineRule="auto"/>
              <w:rPr>
                <w:rFonts w:cs="仿宋_GB2312" w:asciiTheme="minorEastAsia" w:hAnsiTheme="minorEastAsia" w:eastAsiaTheme="minorEastAsia"/>
                <w:sz w:val="24"/>
              </w:rPr>
            </w:pPr>
          </w:p>
        </w:tc>
        <w:tc>
          <w:tcPr>
            <w:tcW w:w="553" w:type="dxa"/>
          </w:tcPr>
          <w:p w14:paraId="63DE94D8">
            <w:pPr>
              <w:spacing w:line="360" w:lineRule="auto"/>
              <w:rPr>
                <w:rFonts w:cs="仿宋_GB2312" w:asciiTheme="minorEastAsia" w:hAnsiTheme="minorEastAsia" w:eastAsiaTheme="minorEastAsia"/>
                <w:sz w:val="24"/>
              </w:rPr>
            </w:pPr>
          </w:p>
        </w:tc>
        <w:tc>
          <w:tcPr>
            <w:tcW w:w="553" w:type="dxa"/>
          </w:tcPr>
          <w:p w14:paraId="7AD67F8C">
            <w:pPr>
              <w:spacing w:line="360" w:lineRule="auto"/>
              <w:rPr>
                <w:rFonts w:cs="仿宋_GB2312" w:asciiTheme="minorEastAsia" w:hAnsiTheme="minorEastAsia" w:eastAsiaTheme="minorEastAsia"/>
                <w:sz w:val="24"/>
              </w:rPr>
            </w:pPr>
          </w:p>
        </w:tc>
      </w:tr>
      <w:tr w14:paraId="172D0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0415B53">
            <w:pPr>
              <w:spacing w:line="360" w:lineRule="auto"/>
              <w:rPr>
                <w:rFonts w:cs="仿宋_GB2312" w:asciiTheme="minorEastAsia" w:hAnsiTheme="minorEastAsia" w:eastAsiaTheme="minorEastAsia"/>
                <w:sz w:val="24"/>
              </w:rPr>
            </w:pPr>
          </w:p>
        </w:tc>
        <w:tc>
          <w:tcPr>
            <w:tcW w:w="552" w:type="dxa"/>
          </w:tcPr>
          <w:p w14:paraId="2497AB60">
            <w:pPr>
              <w:spacing w:line="360" w:lineRule="auto"/>
              <w:rPr>
                <w:rFonts w:cs="仿宋_GB2312" w:asciiTheme="minorEastAsia" w:hAnsiTheme="minorEastAsia" w:eastAsiaTheme="minorEastAsia"/>
                <w:sz w:val="24"/>
              </w:rPr>
            </w:pPr>
          </w:p>
        </w:tc>
        <w:tc>
          <w:tcPr>
            <w:tcW w:w="552" w:type="dxa"/>
          </w:tcPr>
          <w:p w14:paraId="595D54B8">
            <w:pPr>
              <w:spacing w:line="360" w:lineRule="auto"/>
              <w:rPr>
                <w:rFonts w:cs="仿宋_GB2312" w:asciiTheme="minorEastAsia" w:hAnsiTheme="minorEastAsia" w:eastAsiaTheme="minorEastAsia"/>
                <w:sz w:val="24"/>
              </w:rPr>
            </w:pPr>
          </w:p>
        </w:tc>
        <w:tc>
          <w:tcPr>
            <w:tcW w:w="552" w:type="dxa"/>
          </w:tcPr>
          <w:p w14:paraId="55DDCB4A">
            <w:pPr>
              <w:spacing w:line="360" w:lineRule="auto"/>
              <w:rPr>
                <w:rFonts w:cs="仿宋_GB2312" w:asciiTheme="minorEastAsia" w:hAnsiTheme="minorEastAsia" w:eastAsiaTheme="minorEastAsia"/>
                <w:sz w:val="24"/>
              </w:rPr>
            </w:pPr>
          </w:p>
        </w:tc>
        <w:tc>
          <w:tcPr>
            <w:tcW w:w="552" w:type="dxa"/>
          </w:tcPr>
          <w:p w14:paraId="0C130518">
            <w:pPr>
              <w:spacing w:line="360" w:lineRule="auto"/>
              <w:rPr>
                <w:rFonts w:cs="仿宋_GB2312" w:asciiTheme="minorEastAsia" w:hAnsiTheme="minorEastAsia" w:eastAsiaTheme="minorEastAsia"/>
                <w:sz w:val="24"/>
              </w:rPr>
            </w:pPr>
          </w:p>
        </w:tc>
        <w:tc>
          <w:tcPr>
            <w:tcW w:w="552" w:type="dxa"/>
          </w:tcPr>
          <w:p w14:paraId="29632001">
            <w:pPr>
              <w:spacing w:line="360" w:lineRule="auto"/>
              <w:rPr>
                <w:rFonts w:cs="仿宋_GB2312" w:asciiTheme="minorEastAsia" w:hAnsiTheme="minorEastAsia" w:eastAsiaTheme="minorEastAsia"/>
                <w:sz w:val="24"/>
              </w:rPr>
            </w:pPr>
          </w:p>
        </w:tc>
        <w:tc>
          <w:tcPr>
            <w:tcW w:w="552" w:type="dxa"/>
          </w:tcPr>
          <w:p w14:paraId="74E10332">
            <w:pPr>
              <w:spacing w:line="360" w:lineRule="auto"/>
              <w:rPr>
                <w:rFonts w:cs="仿宋_GB2312" w:asciiTheme="minorEastAsia" w:hAnsiTheme="minorEastAsia" w:eastAsiaTheme="minorEastAsia"/>
                <w:sz w:val="24"/>
              </w:rPr>
            </w:pPr>
          </w:p>
        </w:tc>
        <w:tc>
          <w:tcPr>
            <w:tcW w:w="553" w:type="dxa"/>
          </w:tcPr>
          <w:p w14:paraId="39422A13">
            <w:pPr>
              <w:spacing w:line="360" w:lineRule="auto"/>
              <w:rPr>
                <w:rFonts w:cs="仿宋_GB2312" w:asciiTheme="minorEastAsia" w:hAnsiTheme="minorEastAsia" w:eastAsiaTheme="minorEastAsia"/>
                <w:sz w:val="24"/>
              </w:rPr>
            </w:pPr>
          </w:p>
        </w:tc>
        <w:tc>
          <w:tcPr>
            <w:tcW w:w="553" w:type="dxa"/>
          </w:tcPr>
          <w:p w14:paraId="56024485">
            <w:pPr>
              <w:spacing w:line="360" w:lineRule="auto"/>
              <w:rPr>
                <w:rFonts w:cs="仿宋_GB2312" w:asciiTheme="minorEastAsia" w:hAnsiTheme="minorEastAsia" w:eastAsiaTheme="minorEastAsia"/>
                <w:sz w:val="24"/>
              </w:rPr>
            </w:pPr>
          </w:p>
        </w:tc>
        <w:tc>
          <w:tcPr>
            <w:tcW w:w="553" w:type="dxa"/>
          </w:tcPr>
          <w:p w14:paraId="3390DFB4">
            <w:pPr>
              <w:spacing w:line="360" w:lineRule="auto"/>
              <w:rPr>
                <w:rFonts w:cs="仿宋_GB2312" w:asciiTheme="minorEastAsia" w:hAnsiTheme="minorEastAsia" w:eastAsiaTheme="minorEastAsia"/>
                <w:sz w:val="24"/>
              </w:rPr>
            </w:pPr>
          </w:p>
        </w:tc>
        <w:tc>
          <w:tcPr>
            <w:tcW w:w="553" w:type="dxa"/>
          </w:tcPr>
          <w:p w14:paraId="1A8AF724">
            <w:pPr>
              <w:spacing w:line="360" w:lineRule="auto"/>
              <w:rPr>
                <w:rFonts w:cs="仿宋_GB2312" w:asciiTheme="minorEastAsia" w:hAnsiTheme="minorEastAsia" w:eastAsiaTheme="minorEastAsia"/>
                <w:sz w:val="24"/>
              </w:rPr>
            </w:pPr>
          </w:p>
        </w:tc>
        <w:tc>
          <w:tcPr>
            <w:tcW w:w="553" w:type="dxa"/>
          </w:tcPr>
          <w:p w14:paraId="542550A0">
            <w:pPr>
              <w:spacing w:line="360" w:lineRule="auto"/>
              <w:rPr>
                <w:rFonts w:cs="仿宋_GB2312" w:asciiTheme="minorEastAsia" w:hAnsiTheme="minorEastAsia" w:eastAsiaTheme="minorEastAsia"/>
                <w:sz w:val="24"/>
              </w:rPr>
            </w:pPr>
          </w:p>
        </w:tc>
        <w:tc>
          <w:tcPr>
            <w:tcW w:w="553" w:type="dxa"/>
          </w:tcPr>
          <w:p w14:paraId="6B33AF34">
            <w:pPr>
              <w:spacing w:line="360" w:lineRule="auto"/>
              <w:rPr>
                <w:rFonts w:cs="仿宋_GB2312" w:asciiTheme="minorEastAsia" w:hAnsiTheme="minorEastAsia" w:eastAsiaTheme="minorEastAsia"/>
                <w:sz w:val="24"/>
              </w:rPr>
            </w:pPr>
          </w:p>
        </w:tc>
        <w:tc>
          <w:tcPr>
            <w:tcW w:w="553" w:type="dxa"/>
          </w:tcPr>
          <w:p w14:paraId="1CB798CE">
            <w:pPr>
              <w:spacing w:line="360" w:lineRule="auto"/>
              <w:rPr>
                <w:rFonts w:cs="仿宋_GB2312" w:asciiTheme="minorEastAsia" w:hAnsiTheme="minorEastAsia" w:eastAsiaTheme="minorEastAsia"/>
                <w:sz w:val="24"/>
              </w:rPr>
            </w:pPr>
          </w:p>
        </w:tc>
        <w:tc>
          <w:tcPr>
            <w:tcW w:w="553" w:type="dxa"/>
          </w:tcPr>
          <w:p w14:paraId="6F0A7623">
            <w:pPr>
              <w:spacing w:line="360" w:lineRule="auto"/>
              <w:rPr>
                <w:rFonts w:cs="仿宋_GB2312" w:asciiTheme="minorEastAsia" w:hAnsiTheme="minorEastAsia" w:eastAsiaTheme="minorEastAsia"/>
                <w:sz w:val="24"/>
              </w:rPr>
            </w:pPr>
          </w:p>
        </w:tc>
        <w:tc>
          <w:tcPr>
            <w:tcW w:w="553" w:type="dxa"/>
          </w:tcPr>
          <w:p w14:paraId="4D4F0DEE">
            <w:pPr>
              <w:spacing w:line="360" w:lineRule="auto"/>
              <w:rPr>
                <w:rFonts w:cs="仿宋_GB2312" w:asciiTheme="minorEastAsia" w:hAnsiTheme="minorEastAsia" w:eastAsiaTheme="minorEastAsia"/>
                <w:sz w:val="24"/>
              </w:rPr>
            </w:pPr>
          </w:p>
        </w:tc>
        <w:tc>
          <w:tcPr>
            <w:tcW w:w="553" w:type="dxa"/>
          </w:tcPr>
          <w:p w14:paraId="08DBA50B">
            <w:pPr>
              <w:spacing w:line="360" w:lineRule="auto"/>
              <w:rPr>
                <w:rFonts w:cs="仿宋_GB2312" w:asciiTheme="minorEastAsia" w:hAnsiTheme="minorEastAsia" w:eastAsiaTheme="minorEastAsia"/>
                <w:sz w:val="24"/>
              </w:rPr>
            </w:pPr>
          </w:p>
        </w:tc>
      </w:tr>
      <w:tr w14:paraId="6353C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09548FA">
            <w:pPr>
              <w:spacing w:line="360" w:lineRule="auto"/>
              <w:rPr>
                <w:rFonts w:cs="仿宋_GB2312" w:asciiTheme="minorEastAsia" w:hAnsiTheme="minorEastAsia" w:eastAsiaTheme="minorEastAsia"/>
                <w:sz w:val="24"/>
              </w:rPr>
            </w:pPr>
          </w:p>
        </w:tc>
        <w:tc>
          <w:tcPr>
            <w:tcW w:w="552" w:type="dxa"/>
          </w:tcPr>
          <w:p w14:paraId="2B6538E4">
            <w:pPr>
              <w:spacing w:line="360" w:lineRule="auto"/>
              <w:rPr>
                <w:rFonts w:cs="仿宋_GB2312" w:asciiTheme="minorEastAsia" w:hAnsiTheme="minorEastAsia" w:eastAsiaTheme="minorEastAsia"/>
                <w:sz w:val="24"/>
              </w:rPr>
            </w:pPr>
          </w:p>
        </w:tc>
        <w:tc>
          <w:tcPr>
            <w:tcW w:w="552" w:type="dxa"/>
          </w:tcPr>
          <w:p w14:paraId="435CAACD">
            <w:pPr>
              <w:spacing w:line="360" w:lineRule="auto"/>
              <w:rPr>
                <w:rFonts w:cs="仿宋_GB2312" w:asciiTheme="minorEastAsia" w:hAnsiTheme="minorEastAsia" w:eastAsiaTheme="minorEastAsia"/>
                <w:sz w:val="24"/>
              </w:rPr>
            </w:pPr>
          </w:p>
        </w:tc>
        <w:tc>
          <w:tcPr>
            <w:tcW w:w="552" w:type="dxa"/>
          </w:tcPr>
          <w:p w14:paraId="128835E6">
            <w:pPr>
              <w:spacing w:line="360" w:lineRule="auto"/>
              <w:rPr>
                <w:rFonts w:cs="仿宋_GB2312" w:asciiTheme="minorEastAsia" w:hAnsiTheme="minorEastAsia" w:eastAsiaTheme="minorEastAsia"/>
                <w:sz w:val="24"/>
              </w:rPr>
            </w:pPr>
          </w:p>
        </w:tc>
        <w:tc>
          <w:tcPr>
            <w:tcW w:w="552" w:type="dxa"/>
          </w:tcPr>
          <w:p w14:paraId="08095121">
            <w:pPr>
              <w:spacing w:line="360" w:lineRule="auto"/>
              <w:rPr>
                <w:rFonts w:cs="仿宋_GB2312" w:asciiTheme="minorEastAsia" w:hAnsiTheme="minorEastAsia" w:eastAsiaTheme="minorEastAsia"/>
                <w:sz w:val="24"/>
              </w:rPr>
            </w:pPr>
          </w:p>
        </w:tc>
        <w:tc>
          <w:tcPr>
            <w:tcW w:w="552" w:type="dxa"/>
          </w:tcPr>
          <w:p w14:paraId="4CA9BC54">
            <w:pPr>
              <w:spacing w:line="360" w:lineRule="auto"/>
              <w:rPr>
                <w:rFonts w:cs="仿宋_GB2312" w:asciiTheme="minorEastAsia" w:hAnsiTheme="minorEastAsia" w:eastAsiaTheme="minorEastAsia"/>
                <w:sz w:val="24"/>
              </w:rPr>
            </w:pPr>
          </w:p>
        </w:tc>
        <w:tc>
          <w:tcPr>
            <w:tcW w:w="552" w:type="dxa"/>
          </w:tcPr>
          <w:p w14:paraId="51EC4EA0">
            <w:pPr>
              <w:spacing w:line="360" w:lineRule="auto"/>
              <w:rPr>
                <w:rFonts w:cs="仿宋_GB2312" w:asciiTheme="minorEastAsia" w:hAnsiTheme="minorEastAsia" w:eastAsiaTheme="minorEastAsia"/>
                <w:sz w:val="24"/>
              </w:rPr>
            </w:pPr>
          </w:p>
        </w:tc>
        <w:tc>
          <w:tcPr>
            <w:tcW w:w="553" w:type="dxa"/>
          </w:tcPr>
          <w:p w14:paraId="121A4BCF">
            <w:pPr>
              <w:spacing w:line="360" w:lineRule="auto"/>
              <w:rPr>
                <w:rFonts w:cs="仿宋_GB2312" w:asciiTheme="minorEastAsia" w:hAnsiTheme="minorEastAsia" w:eastAsiaTheme="minorEastAsia"/>
                <w:sz w:val="24"/>
              </w:rPr>
            </w:pPr>
          </w:p>
        </w:tc>
        <w:tc>
          <w:tcPr>
            <w:tcW w:w="553" w:type="dxa"/>
          </w:tcPr>
          <w:p w14:paraId="197E8F5B">
            <w:pPr>
              <w:spacing w:line="360" w:lineRule="auto"/>
              <w:rPr>
                <w:rFonts w:cs="仿宋_GB2312" w:asciiTheme="minorEastAsia" w:hAnsiTheme="minorEastAsia" w:eastAsiaTheme="minorEastAsia"/>
                <w:sz w:val="24"/>
              </w:rPr>
            </w:pPr>
          </w:p>
        </w:tc>
        <w:tc>
          <w:tcPr>
            <w:tcW w:w="553" w:type="dxa"/>
          </w:tcPr>
          <w:p w14:paraId="1422A07E">
            <w:pPr>
              <w:spacing w:line="360" w:lineRule="auto"/>
              <w:rPr>
                <w:rFonts w:cs="仿宋_GB2312" w:asciiTheme="minorEastAsia" w:hAnsiTheme="minorEastAsia" w:eastAsiaTheme="minorEastAsia"/>
                <w:sz w:val="24"/>
              </w:rPr>
            </w:pPr>
          </w:p>
        </w:tc>
        <w:tc>
          <w:tcPr>
            <w:tcW w:w="553" w:type="dxa"/>
          </w:tcPr>
          <w:p w14:paraId="7260A101">
            <w:pPr>
              <w:spacing w:line="360" w:lineRule="auto"/>
              <w:rPr>
                <w:rFonts w:cs="仿宋_GB2312" w:asciiTheme="minorEastAsia" w:hAnsiTheme="minorEastAsia" w:eastAsiaTheme="minorEastAsia"/>
                <w:sz w:val="24"/>
              </w:rPr>
            </w:pPr>
          </w:p>
        </w:tc>
        <w:tc>
          <w:tcPr>
            <w:tcW w:w="553" w:type="dxa"/>
          </w:tcPr>
          <w:p w14:paraId="456D1FF0">
            <w:pPr>
              <w:spacing w:line="360" w:lineRule="auto"/>
              <w:rPr>
                <w:rFonts w:cs="仿宋_GB2312" w:asciiTheme="minorEastAsia" w:hAnsiTheme="minorEastAsia" w:eastAsiaTheme="minorEastAsia"/>
                <w:sz w:val="24"/>
              </w:rPr>
            </w:pPr>
          </w:p>
        </w:tc>
        <w:tc>
          <w:tcPr>
            <w:tcW w:w="553" w:type="dxa"/>
          </w:tcPr>
          <w:p w14:paraId="799C2D69">
            <w:pPr>
              <w:spacing w:line="360" w:lineRule="auto"/>
              <w:rPr>
                <w:rFonts w:cs="仿宋_GB2312" w:asciiTheme="minorEastAsia" w:hAnsiTheme="minorEastAsia" w:eastAsiaTheme="minorEastAsia"/>
                <w:sz w:val="24"/>
              </w:rPr>
            </w:pPr>
          </w:p>
        </w:tc>
        <w:tc>
          <w:tcPr>
            <w:tcW w:w="553" w:type="dxa"/>
          </w:tcPr>
          <w:p w14:paraId="19A2F26E">
            <w:pPr>
              <w:spacing w:line="360" w:lineRule="auto"/>
              <w:rPr>
                <w:rFonts w:cs="仿宋_GB2312" w:asciiTheme="minorEastAsia" w:hAnsiTheme="minorEastAsia" w:eastAsiaTheme="minorEastAsia"/>
                <w:sz w:val="24"/>
              </w:rPr>
            </w:pPr>
          </w:p>
        </w:tc>
        <w:tc>
          <w:tcPr>
            <w:tcW w:w="553" w:type="dxa"/>
          </w:tcPr>
          <w:p w14:paraId="24490AEB">
            <w:pPr>
              <w:spacing w:line="360" w:lineRule="auto"/>
              <w:rPr>
                <w:rFonts w:cs="仿宋_GB2312" w:asciiTheme="minorEastAsia" w:hAnsiTheme="minorEastAsia" w:eastAsiaTheme="minorEastAsia"/>
                <w:sz w:val="24"/>
              </w:rPr>
            </w:pPr>
          </w:p>
        </w:tc>
        <w:tc>
          <w:tcPr>
            <w:tcW w:w="553" w:type="dxa"/>
          </w:tcPr>
          <w:p w14:paraId="5D46B272">
            <w:pPr>
              <w:spacing w:line="360" w:lineRule="auto"/>
              <w:rPr>
                <w:rFonts w:cs="仿宋_GB2312" w:asciiTheme="minorEastAsia" w:hAnsiTheme="minorEastAsia" w:eastAsiaTheme="minorEastAsia"/>
                <w:sz w:val="24"/>
              </w:rPr>
            </w:pPr>
          </w:p>
        </w:tc>
        <w:tc>
          <w:tcPr>
            <w:tcW w:w="553" w:type="dxa"/>
          </w:tcPr>
          <w:p w14:paraId="6C88BB00">
            <w:pPr>
              <w:spacing w:line="360" w:lineRule="auto"/>
              <w:rPr>
                <w:rFonts w:cs="仿宋_GB2312" w:asciiTheme="minorEastAsia" w:hAnsiTheme="minorEastAsia" w:eastAsiaTheme="minorEastAsia"/>
                <w:sz w:val="24"/>
              </w:rPr>
            </w:pPr>
          </w:p>
        </w:tc>
      </w:tr>
      <w:tr w14:paraId="6D41B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B29C17A">
            <w:pPr>
              <w:spacing w:line="360" w:lineRule="auto"/>
              <w:rPr>
                <w:rFonts w:cs="仿宋_GB2312" w:asciiTheme="minorEastAsia" w:hAnsiTheme="minorEastAsia" w:eastAsiaTheme="minorEastAsia"/>
                <w:sz w:val="24"/>
              </w:rPr>
            </w:pPr>
          </w:p>
        </w:tc>
        <w:tc>
          <w:tcPr>
            <w:tcW w:w="552" w:type="dxa"/>
          </w:tcPr>
          <w:p w14:paraId="7747BAF8">
            <w:pPr>
              <w:spacing w:line="360" w:lineRule="auto"/>
              <w:rPr>
                <w:rFonts w:cs="仿宋_GB2312" w:asciiTheme="minorEastAsia" w:hAnsiTheme="minorEastAsia" w:eastAsiaTheme="minorEastAsia"/>
                <w:sz w:val="24"/>
              </w:rPr>
            </w:pPr>
          </w:p>
        </w:tc>
        <w:tc>
          <w:tcPr>
            <w:tcW w:w="552" w:type="dxa"/>
          </w:tcPr>
          <w:p w14:paraId="291B8A09">
            <w:pPr>
              <w:spacing w:line="360" w:lineRule="auto"/>
              <w:rPr>
                <w:rFonts w:cs="仿宋_GB2312" w:asciiTheme="minorEastAsia" w:hAnsiTheme="minorEastAsia" w:eastAsiaTheme="minorEastAsia"/>
                <w:sz w:val="24"/>
              </w:rPr>
            </w:pPr>
          </w:p>
        </w:tc>
        <w:tc>
          <w:tcPr>
            <w:tcW w:w="552" w:type="dxa"/>
          </w:tcPr>
          <w:p w14:paraId="11B92BDE">
            <w:pPr>
              <w:spacing w:line="360" w:lineRule="auto"/>
              <w:rPr>
                <w:rFonts w:cs="仿宋_GB2312" w:asciiTheme="minorEastAsia" w:hAnsiTheme="minorEastAsia" w:eastAsiaTheme="minorEastAsia"/>
                <w:sz w:val="24"/>
              </w:rPr>
            </w:pPr>
          </w:p>
        </w:tc>
        <w:tc>
          <w:tcPr>
            <w:tcW w:w="552" w:type="dxa"/>
          </w:tcPr>
          <w:p w14:paraId="6582B5D6">
            <w:pPr>
              <w:spacing w:line="360" w:lineRule="auto"/>
              <w:rPr>
                <w:rFonts w:cs="仿宋_GB2312" w:asciiTheme="minorEastAsia" w:hAnsiTheme="minorEastAsia" w:eastAsiaTheme="minorEastAsia"/>
                <w:sz w:val="24"/>
              </w:rPr>
            </w:pPr>
          </w:p>
        </w:tc>
        <w:tc>
          <w:tcPr>
            <w:tcW w:w="552" w:type="dxa"/>
          </w:tcPr>
          <w:p w14:paraId="3E8EF0F1">
            <w:pPr>
              <w:spacing w:line="360" w:lineRule="auto"/>
              <w:rPr>
                <w:rFonts w:cs="仿宋_GB2312" w:asciiTheme="minorEastAsia" w:hAnsiTheme="minorEastAsia" w:eastAsiaTheme="minorEastAsia"/>
                <w:sz w:val="24"/>
              </w:rPr>
            </w:pPr>
          </w:p>
        </w:tc>
        <w:tc>
          <w:tcPr>
            <w:tcW w:w="552" w:type="dxa"/>
          </w:tcPr>
          <w:p w14:paraId="6E85D0CE">
            <w:pPr>
              <w:spacing w:line="360" w:lineRule="auto"/>
              <w:rPr>
                <w:rFonts w:cs="仿宋_GB2312" w:asciiTheme="minorEastAsia" w:hAnsiTheme="minorEastAsia" w:eastAsiaTheme="minorEastAsia"/>
                <w:sz w:val="24"/>
              </w:rPr>
            </w:pPr>
          </w:p>
        </w:tc>
        <w:tc>
          <w:tcPr>
            <w:tcW w:w="553" w:type="dxa"/>
          </w:tcPr>
          <w:p w14:paraId="642D3880">
            <w:pPr>
              <w:spacing w:line="360" w:lineRule="auto"/>
              <w:rPr>
                <w:rFonts w:cs="仿宋_GB2312" w:asciiTheme="minorEastAsia" w:hAnsiTheme="minorEastAsia" w:eastAsiaTheme="minorEastAsia"/>
                <w:sz w:val="24"/>
              </w:rPr>
            </w:pPr>
          </w:p>
        </w:tc>
        <w:tc>
          <w:tcPr>
            <w:tcW w:w="553" w:type="dxa"/>
          </w:tcPr>
          <w:p w14:paraId="7C23FBC3">
            <w:pPr>
              <w:spacing w:line="360" w:lineRule="auto"/>
              <w:rPr>
                <w:rFonts w:cs="仿宋_GB2312" w:asciiTheme="minorEastAsia" w:hAnsiTheme="minorEastAsia" w:eastAsiaTheme="minorEastAsia"/>
                <w:sz w:val="24"/>
              </w:rPr>
            </w:pPr>
          </w:p>
        </w:tc>
        <w:tc>
          <w:tcPr>
            <w:tcW w:w="553" w:type="dxa"/>
          </w:tcPr>
          <w:p w14:paraId="1A6A8BD9">
            <w:pPr>
              <w:spacing w:line="360" w:lineRule="auto"/>
              <w:rPr>
                <w:rFonts w:cs="仿宋_GB2312" w:asciiTheme="minorEastAsia" w:hAnsiTheme="minorEastAsia" w:eastAsiaTheme="minorEastAsia"/>
                <w:sz w:val="24"/>
              </w:rPr>
            </w:pPr>
          </w:p>
        </w:tc>
        <w:tc>
          <w:tcPr>
            <w:tcW w:w="553" w:type="dxa"/>
          </w:tcPr>
          <w:p w14:paraId="6B921457">
            <w:pPr>
              <w:spacing w:line="360" w:lineRule="auto"/>
              <w:rPr>
                <w:rFonts w:cs="仿宋_GB2312" w:asciiTheme="minorEastAsia" w:hAnsiTheme="minorEastAsia" w:eastAsiaTheme="minorEastAsia"/>
                <w:sz w:val="24"/>
              </w:rPr>
            </w:pPr>
          </w:p>
        </w:tc>
        <w:tc>
          <w:tcPr>
            <w:tcW w:w="553" w:type="dxa"/>
          </w:tcPr>
          <w:p w14:paraId="5B271CB2">
            <w:pPr>
              <w:spacing w:line="360" w:lineRule="auto"/>
              <w:rPr>
                <w:rFonts w:cs="仿宋_GB2312" w:asciiTheme="minorEastAsia" w:hAnsiTheme="minorEastAsia" w:eastAsiaTheme="minorEastAsia"/>
                <w:sz w:val="24"/>
              </w:rPr>
            </w:pPr>
          </w:p>
        </w:tc>
        <w:tc>
          <w:tcPr>
            <w:tcW w:w="553" w:type="dxa"/>
          </w:tcPr>
          <w:p w14:paraId="355BA915">
            <w:pPr>
              <w:spacing w:line="360" w:lineRule="auto"/>
              <w:rPr>
                <w:rFonts w:cs="仿宋_GB2312" w:asciiTheme="minorEastAsia" w:hAnsiTheme="minorEastAsia" w:eastAsiaTheme="minorEastAsia"/>
                <w:sz w:val="24"/>
              </w:rPr>
            </w:pPr>
          </w:p>
        </w:tc>
        <w:tc>
          <w:tcPr>
            <w:tcW w:w="553" w:type="dxa"/>
          </w:tcPr>
          <w:p w14:paraId="51857702">
            <w:pPr>
              <w:spacing w:line="360" w:lineRule="auto"/>
              <w:rPr>
                <w:rFonts w:cs="仿宋_GB2312" w:asciiTheme="minorEastAsia" w:hAnsiTheme="minorEastAsia" w:eastAsiaTheme="minorEastAsia"/>
                <w:sz w:val="24"/>
              </w:rPr>
            </w:pPr>
          </w:p>
        </w:tc>
        <w:tc>
          <w:tcPr>
            <w:tcW w:w="553" w:type="dxa"/>
          </w:tcPr>
          <w:p w14:paraId="3E6AB828">
            <w:pPr>
              <w:spacing w:line="360" w:lineRule="auto"/>
              <w:rPr>
                <w:rFonts w:cs="仿宋_GB2312" w:asciiTheme="minorEastAsia" w:hAnsiTheme="minorEastAsia" w:eastAsiaTheme="minorEastAsia"/>
                <w:sz w:val="24"/>
              </w:rPr>
            </w:pPr>
          </w:p>
        </w:tc>
        <w:tc>
          <w:tcPr>
            <w:tcW w:w="553" w:type="dxa"/>
          </w:tcPr>
          <w:p w14:paraId="768BC427">
            <w:pPr>
              <w:spacing w:line="360" w:lineRule="auto"/>
              <w:rPr>
                <w:rFonts w:cs="仿宋_GB2312" w:asciiTheme="minorEastAsia" w:hAnsiTheme="minorEastAsia" w:eastAsiaTheme="minorEastAsia"/>
                <w:sz w:val="24"/>
              </w:rPr>
            </w:pPr>
          </w:p>
        </w:tc>
        <w:tc>
          <w:tcPr>
            <w:tcW w:w="553" w:type="dxa"/>
          </w:tcPr>
          <w:p w14:paraId="02A9B145">
            <w:pPr>
              <w:spacing w:line="360" w:lineRule="auto"/>
              <w:rPr>
                <w:rFonts w:cs="仿宋_GB2312" w:asciiTheme="minorEastAsia" w:hAnsiTheme="minorEastAsia" w:eastAsiaTheme="minorEastAsia"/>
                <w:sz w:val="24"/>
              </w:rPr>
            </w:pPr>
          </w:p>
        </w:tc>
      </w:tr>
      <w:tr w14:paraId="4464E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3204F3A">
            <w:pPr>
              <w:spacing w:line="360" w:lineRule="auto"/>
              <w:rPr>
                <w:rFonts w:cs="仿宋_GB2312" w:asciiTheme="minorEastAsia" w:hAnsiTheme="minorEastAsia" w:eastAsiaTheme="minorEastAsia"/>
                <w:sz w:val="24"/>
              </w:rPr>
            </w:pPr>
          </w:p>
        </w:tc>
        <w:tc>
          <w:tcPr>
            <w:tcW w:w="552" w:type="dxa"/>
          </w:tcPr>
          <w:p w14:paraId="380C2E49">
            <w:pPr>
              <w:spacing w:line="360" w:lineRule="auto"/>
              <w:rPr>
                <w:rFonts w:cs="仿宋_GB2312" w:asciiTheme="minorEastAsia" w:hAnsiTheme="minorEastAsia" w:eastAsiaTheme="minorEastAsia"/>
                <w:sz w:val="24"/>
              </w:rPr>
            </w:pPr>
          </w:p>
        </w:tc>
        <w:tc>
          <w:tcPr>
            <w:tcW w:w="552" w:type="dxa"/>
          </w:tcPr>
          <w:p w14:paraId="4A12A675">
            <w:pPr>
              <w:spacing w:line="360" w:lineRule="auto"/>
              <w:rPr>
                <w:rFonts w:cs="仿宋_GB2312" w:asciiTheme="minorEastAsia" w:hAnsiTheme="minorEastAsia" w:eastAsiaTheme="minorEastAsia"/>
                <w:sz w:val="24"/>
              </w:rPr>
            </w:pPr>
          </w:p>
        </w:tc>
        <w:tc>
          <w:tcPr>
            <w:tcW w:w="552" w:type="dxa"/>
          </w:tcPr>
          <w:p w14:paraId="3C448D5D">
            <w:pPr>
              <w:spacing w:line="360" w:lineRule="auto"/>
              <w:rPr>
                <w:rFonts w:cs="仿宋_GB2312" w:asciiTheme="minorEastAsia" w:hAnsiTheme="minorEastAsia" w:eastAsiaTheme="minorEastAsia"/>
                <w:sz w:val="24"/>
              </w:rPr>
            </w:pPr>
          </w:p>
        </w:tc>
        <w:tc>
          <w:tcPr>
            <w:tcW w:w="552" w:type="dxa"/>
          </w:tcPr>
          <w:p w14:paraId="4EE606CB">
            <w:pPr>
              <w:spacing w:line="360" w:lineRule="auto"/>
              <w:rPr>
                <w:rFonts w:cs="仿宋_GB2312" w:asciiTheme="minorEastAsia" w:hAnsiTheme="minorEastAsia" w:eastAsiaTheme="minorEastAsia"/>
                <w:sz w:val="24"/>
              </w:rPr>
            </w:pPr>
          </w:p>
        </w:tc>
        <w:tc>
          <w:tcPr>
            <w:tcW w:w="552" w:type="dxa"/>
          </w:tcPr>
          <w:p w14:paraId="0C3DE332">
            <w:pPr>
              <w:spacing w:line="360" w:lineRule="auto"/>
              <w:rPr>
                <w:rFonts w:cs="仿宋_GB2312" w:asciiTheme="minorEastAsia" w:hAnsiTheme="minorEastAsia" w:eastAsiaTheme="minorEastAsia"/>
                <w:sz w:val="24"/>
              </w:rPr>
            </w:pPr>
          </w:p>
        </w:tc>
        <w:tc>
          <w:tcPr>
            <w:tcW w:w="552" w:type="dxa"/>
          </w:tcPr>
          <w:p w14:paraId="70AD4A2E">
            <w:pPr>
              <w:spacing w:line="360" w:lineRule="auto"/>
              <w:rPr>
                <w:rFonts w:cs="仿宋_GB2312" w:asciiTheme="minorEastAsia" w:hAnsiTheme="minorEastAsia" w:eastAsiaTheme="minorEastAsia"/>
                <w:sz w:val="24"/>
              </w:rPr>
            </w:pPr>
          </w:p>
        </w:tc>
        <w:tc>
          <w:tcPr>
            <w:tcW w:w="553" w:type="dxa"/>
          </w:tcPr>
          <w:p w14:paraId="389B99C5">
            <w:pPr>
              <w:spacing w:line="360" w:lineRule="auto"/>
              <w:rPr>
                <w:rFonts w:cs="仿宋_GB2312" w:asciiTheme="minorEastAsia" w:hAnsiTheme="minorEastAsia" w:eastAsiaTheme="minorEastAsia"/>
                <w:sz w:val="24"/>
              </w:rPr>
            </w:pPr>
          </w:p>
        </w:tc>
        <w:tc>
          <w:tcPr>
            <w:tcW w:w="553" w:type="dxa"/>
          </w:tcPr>
          <w:p w14:paraId="6E4BFC77">
            <w:pPr>
              <w:spacing w:line="360" w:lineRule="auto"/>
              <w:rPr>
                <w:rFonts w:cs="仿宋_GB2312" w:asciiTheme="minorEastAsia" w:hAnsiTheme="minorEastAsia" w:eastAsiaTheme="minorEastAsia"/>
                <w:sz w:val="24"/>
              </w:rPr>
            </w:pPr>
          </w:p>
        </w:tc>
        <w:tc>
          <w:tcPr>
            <w:tcW w:w="553" w:type="dxa"/>
          </w:tcPr>
          <w:p w14:paraId="21A49E76">
            <w:pPr>
              <w:spacing w:line="360" w:lineRule="auto"/>
              <w:rPr>
                <w:rFonts w:cs="仿宋_GB2312" w:asciiTheme="minorEastAsia" w:hAnsiTheme="minorEastAsia" w:eastAsiaTheme="minorEastAsia"/>
                <w:sz w:val="24"/>
              </w:rPr>
            </w:pPr>
          </w:p>
        </w:tc>
        <w:tc>
          <w:tcPr>
            <w:tcW w:w="553" w:type="dxa"/>
          </w:tcPr>
          <w:p w14:paraId="4A237FD5">
            <w:pPr>
              <w:spacing w:line="360" w:lineRule="auto"/>
              <w:rPr>
                <w:rFonts w:cs="仿宋_GB2312" w:asciiTheme="minorEastAsia" w:hAnsiTheme="minorEastAsia" w:eastAsiaTheme="minorEastAsia"/>
                <w:sz w:val="24"/>
              </w:rPr>
            </w:pPr>
          </w:p>
        </w:tc>
        <w:tc>
          <w:tcPr>
            <w:tcW w:w="553" w:type="dxa"/>
          </w:tcPr>
          <w:p w14:paraId="2DB50AA4">
            <w:pPr>
              <w:spacing w:line="360" w:lineRule="auto"/>
              <w:rPr>
                <w:rFonts w:cs="仿宋_GB2312" w:asciiTheme="minorEastAsia" w:hAnsiTheme="minorEastAsia" w:eastAsiaTheme="minorEastAsia"/>
                <w:sz w:val="24"/>
              </w:rPr>
            </w:pPr>
          </w:p>
        </w:tc>
        <w:tc>
          <w:tcPr>
            <w:tcW w:w="553" w:type="dxa"/>
          </w:tcPr>
          <w:p w14:paraId="58EDA9CE">
            <w:pPr>
              <w:spacing w:line="360" w:lineRule="auto"/>
              <w:rPr>
                <w:rFonts w:cs="仿宋_GB2312" w:asciiTheme="minorEastAsia" w:hAnsiTheme="minorEastAsia" w:eastAsiaTheme="minorEastAsia"/>
                <w:sz w:val="24"/>
              </w:rPr>
            </w:pPr>
          </w:p>
        </w:tc>
        <w:tc>
          <w:tcPr>
            <w:tcW w:w="553" w:type="dxa"/>
          </w:tcPr>
          <w:p w14:paraId="61B4CD2C">
            <w:pPr>
              <w:spacing w:line="360" w:lineRule="auto"/>
              <w:rPr>
                <w:rFonts w:cs="仿宋_GB2312" w:asciiTheme="minorEastAsia" w:hAnsiTheme="minorEastAsia" w:eastAsiaTheme="minorEastAsia"/>
                <w:sz w:val="24"/>
              </w:rPr>
            </w:pPr>
          </w:p>
        </w:tc>
        <w:tc>
          <w:tcPr>
            <w:tcW w:w="553" w:type="dxa"/>
          </w:tcPr>
          <w:p w14:paraId="6EF4129A">
            <w:pPr>
              <w:spacing w:line="360" w:lineRule="auto"/>
              <w:rPr>
                <w:rFonts w:cs="仿宋_GB2312" w:asciiTheme="minorEastAsia" w:hAnsiTheme="minorEastAsia" w:eastAsiaTheme="minorEastAsia"/>
                <w:sz w:val="24"/>
              </w:rPr>
            </w:pPr>
          </w:p>
        </w:tc>
        <w:tc>
          <w:tcPr>
            <w:tcW w:w="553" w:type="dxa"/>
          </w:tcPr>
          <w:p w14:paraId="7436E0D1">
            <w:pPr>
              <w:spacing w:line="360" w:lineRule="auto"/>
              <w:rPr>
                <w:rFonts w:cs="仿宋_GB2312" w:asciiTheme="minorEastAsia" w:hAnsiTheme="minorEastAsia" w:eastAsiaTheme="minorEastAsia"/>
                <w:sz w:val="24"/>
              </w:rPr>
            </w:pPr>
          </w:p>
        </w:tc>
        <w:tc>
          <w:tcPr>
            <w:tcW w:w="553" w:type="dxa"/>
          </w:tcPr>
          <w:p w14:paraId="256139DA">
            <w:pPr>
              <w:spacing w:line="360" w:lineRule="auto"/>
              <w:rPr>
                <w:rFonts w:cs="仿宋_GB2312" w:asciiTheme="minorEastAsia" w:hAnsiTheme="minorEastAsia" w:eastAsiaTheme="minorEastAsia"/>
                <w:sz w:val="24"/>
              </w:rPr>
            </w:pPr>
          </w:p>
        </w:tc>
      </w:tr>
    </w:tbl>
    <w:p w14:paraId="2D41378A">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注：供应商可按上述时间表的格式自行编制切合实际的具体时间表。</w:t>
      </w:r>
    </w:p>
    <w:p w14:paraId="196EF1F7">
      <w:pPr>
        <w:autoSpaceDE w:val="0"/>
        <w:autoSpaceDN w:val="0"/>
        <w:spacing w:line="360" w:lineRule="auto"/>
        <w:ind w:firstLine="4560" w:firstLineChars="1900"/>
        <w:rPr>
          <w:rFonts w:cs="仿宋_GB2312" w:asciiTheme="minorEastAsia" w:hAnsiTheme="minorEastAsia" w:eastAsiaTheme="minorEastAsia"/>
          <w:kern w:val="0"/>
          <w:sz w:val="24"/>
        </w:rPr>
      </w:pPr>
    </w:p>
    <w:p w14:paraId="57C6FFDE">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5983C174">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12CAF31F">
      <w:pPr>
        <w:spacing w:line="360" w:lineRule="auto"/>
        <w:jc w:val="center"/>
        <w:rPr>
          <w:rFonts w:cs="仿宋_GB2312" w:asciiTheme="minorEastAsia" w:hAnsiTheme="minorEastAsia" w:eastAsiaTheme="minorEastAsia"/>
          <w:b/>
          <w:bCs/>
          <w:sz w:val="32"/>
          <w:szCs w:val="32"/>
        </w:rPr>
      </w:pPr>
    </w:p>
    <w:p w14:paraId="4F3371CE">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十一、售后服务方案</w:t>
      </w:r>
    </w:p>
    <w:p w14:paraId="2C1F70D4">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w:t>
      </w: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sz w:val="24"/>
        </w:rPr>
        <w:t>根据采购需求及磋商文件要求编制）</w:t>
      </w:r>
    </w:p>
    <w:p w14:paraId="419DCCD2">
      <w:pPr>
        <w:autoSpaceDE w:val="0"/>
        <w:autoSpaceDN w:val="0"/>
        <w:spacing w:line="360" w:lineRule="auto"/>
        <w:rPr>
          <w:rFonts w:cs="仿宋_GB2312" w:asciiTheme="minorEastAsia" w:hAnsiTheme="minorEastAsia" w:eastAsiaTheme="minorEastAsia"/>
          <w:kern w:val="0"/>
          <w:sz w:val="24"/>
        </w:rPr>
      </w:pPr>
    </w:p>
    <w:p w14:paraId="2E89D115">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6D4F8242">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54EF5FAC">
      <w:pPr>
        <w:spacing w:line="360" w:lineRule="auto"/>
        <w:jc w:val="center"/>
        <w:rPr>
          <w:rFonts w:cs="仿宋_GB2312" w:asciiTheme="minorEastAsia" w:hAnsiTheme="minorEastAsia" w:eastAsiaTheme="minorEastAsia"/>
          <w:b/>
          <w:bCs/>
          <w:sz w:val="32"/>
          <w:szCs w:val="32"/>
        </w:rPr>
      </w:pPr>
    </w:p>
    <w:p w14:paraId="75403015">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十二、项目小组人员名单</w:t>
      </w:r>
    </w:p>
    <w:p w14:paraId="235B20EE">
      <w:pPr>
        <w:spacing w:line="360" w:lineRule="auto"/>
        <w:jc w:val="center"/>
        <w:rPr>
          <w:rFonts w:cs="仿宋_GB2312" w:asciiTheme="minorEastAsia" w:hAnsiTheme="minorEastAsia" w:eastAsiaTheme="minorEastAsia"/>
          <w:b/>
          <w:bCs/>
          <w:sz w:val="24"/>
        </w:rPr>
      </w:pPr>
      <w:r>
        <w:rPr>
          <w:rFonts w:hint="eastAsia" w:cs="仿宋_GB2312" w:asciiTheme="minorEastAsia" w:hAnsiTheme="minorEastAsia" w:eastAsiaTheme="minorEastAsia"/>
          <w:sz w:val="24"/>
        </w:rPr>
        <w:t>（由供应商根据采购需求及磋商文件要求编制）</w:t>
      </w:r>
    </w:p>
    <w:p w14:paraId="45E9AE8E">
      <w:pPr>
        <w:keepNext/>
        <w:autoSpaceDE w:val="0"/>
        <w:autoSpaceDN w:val="0"/>
        <w:spacing w:line="360" w:lineRule="auto"/>
        <w:ind w:firstLine="477"/>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27D46ECD">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44B02F10">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4A5B1B20">
            <w:pPr>
              <w:autoSpaceDE w:val="0"/>
              <w:autoSpaceDN w:val="0"/>
              <w:spacing w:line="360" w:lineRule="auto"/>
              <w:jc w:val="center"/>
              <w:rPr>
                <w:rFonts w:cs="仿宋_GB2312" w:asciiTheme="minorEastAsia" w:hAnsiTheme="minorEastAsia" w:eastAsiaTheme="minorEastAsia"/>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0976F77C">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响应截止时间近3年业绩及承担的主要工作情况，曾担任项目经理的项目应列明细</w:t>
            </w:r>
          </w:p>
        </w:tc>
      </w:tr>
      <w:tr w14:paraId="180DFC17">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19B23124">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70F79341">
            <w:pPr>
              <w:autoSpaceDE w:val="0"/>
              <w:autoSpaceDN w:val="0"/>
              <w:spacing w:line="360" w:lineRule="auto"/>
              <w:jc w:val="center"/>
              <w:rPr>
                <w:rFonts w:cs="仿宋_GB2312" w:asciiTheme="minorEastAsia" w:hAnsiTheme="minorEastAsia" w:eastAsiaTheme="minorEastAsia"/>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37E64092">
            <w:pPr>
              <w:autoSpaceDE w:val="0"/>
              <w:autoSpaceDN w:val="0"/>
              <w:spacing w:line="360" w:lineRule="auto"/>
              <w:jc w:val="center"/>
              <w:rPr>
                <w:rFonts w:cs="仿宋_GB2312" w:asciiTheme="minorEastAsia" w:hAnsiTheme="minorEastAsia" w:eastAsiaTheme="minorEastAsia"/>
                <w:sz w:val="24"/>
              </w:rPr>
            </w:pPr>
          </w:p>
        </w:tc>
      </w:tr>
      <w:tr w14:paraId="2D3E4A7A">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2C111F39">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79FB1204">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0040EAD">
            <w:pPr>
              <w:autoSpaceDE w:val="0"/>
              <w:autoSpaceDN w:val="0"/>
              <w:spacing w:line="360" w:lineRule="auto"/>
              <w:jc w:val="center"/>
              <w:rPr>
                <w:rFonts w:cs="仿宋_GB2312" w:asciiTheme="minorEastAsia" w:hAnsiTheme="minorEastAsia" w:eastAsiaTheme="minorEastAsia"/>
                <w:sz w:val="24"/>
              </w:rPr>
            </w:pPr>
          </w:p>
        </w:tc>
      </w:tr>
      <w:tr w14:paraId="7624C7B4">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DCD7253">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38DDF9D6">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E53674F">
            <w:pPr>
              <w:autoSpaceDE w:val="0"/>
              <w:autoSpaceDN w:val="0"/>
              <w:spacing w:line="360" w:lineRule="auto"/>
              <w:jc w:val="center"/>
              <w:rPr>
                <w:rFonts w:cs="仿宋_GB2312" w:asciiTheme="minorEastAsia" w:hAnsiTheme="minorEastAsia" w:eastAsiaTheme="minorEastAsia"/>
                <w:sz w:val="24"/>
              </w:rPr>
            </w:pPr>
          </w:p>
        </w:tc>
      </w:tr>
      <w:tr w14:paraId="03333687">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4C02E281">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7D367ED4">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5029A2C">
            <w:pPr>
              <w:autoSpaceDE w:val="0"/>
              <w:autoSpaceDN w:val="0"/>
              <w:spacing w:line="360" w:lineRule="auto"/>
              <w:jc w:val="center"/>
              <w:rPr>
                <w:rFonts w:cs="仿宋_GB2312" w:asciiTheme="minorEastAsia" w:hAnsiTheme="minorEastAsia" w:eastAsiaTheme="minorEastAsia"/>
                <w:sz w:val="24"/>
              </w:rPr>
            </w:pPr>
          </w:p>
        </w:tc>
      </w:tr>
      <w:tr w14:paraId="7FA03E8E">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6157A251">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78DEDACC">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A819F35">
            <w:pPr>
              <w:autoSpaceDE w:val="0"/>
              <w:autoSpaceDN w:val="0"/>
              <w:spacing w:line="360" w:lineRule="auto"/>
              <w:jc w:val="center"/>
              <w:rPr>
                <w:rFonts w:cs="仿宋_GB2312" w:asciiTheme="minorEastAsia" w:hAnsiTheme="minorEastAsia" w:eastAsiaTheme="minorEastAsia"/>
                <w:sz w:val="24"/>
              </w:rPr>
            </w:pPr>
          </w:p>
        </w:tc>
      </w:tr>
      <w:tr w14:paraId="5C8D6E45">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37855208">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0EB048BC">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F953626">
            <w:pPr>
              <w:autoSpaceDE w:val="0"/>
              <w:autoSpaceDN w:val="0"/>
              <w:spacing w:line="360" w:lineRule="auto"/>
              <w:jc w:val="center"/>
              <w:rPr>
                <w:rFonts w:cs="仿宋_GB2312" w:asciiTheme="minorEastAsia" w:hAnsiTheme="minorEastAsia" w:eastAsiaTheme="minorEastAsia"/>
                <w:sz w:val="24"/>
              </w:rPr>
            </w:pPr>
          </w:p>
        </w:tc>
      </w:tr>
      <w:tr w14:paraId="6296726A">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3EDD5F7F">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32118F4D">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54A00B0">
            <w:pPr>
              <w:autoSpaceDE w:val="0"/>
              <w:autoSpaceDN w:val="0"/>
              <w:spacing w:line="360" w:lineRule="auto"/>
              <w:jc w:val="center"/>
              <w:rPr>
                <w:rFonts w:cs="仿宋_GB2312" w:asciiTheme="minorEastAsia" w:hAnsiTheme="minorEastAsia" w:eastAsiaTheme="minorEastAsia"/>
                <w:sz w:val="24"/>
              </w:rPr>
            </w:pPr>
          </w:p>
        </w:tc>
      </w:tr>
      <w:tr w14:paraId="3ADE972B">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091F4BC1">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741DC7A5">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6D7A693">
            <w:pPr>
              <w:autoSpaceDE w:val="0"/>
              <w:autoSpaceDN w:val="0"/>
              <w:spacing w:line="360" w:lineRule="auto"/>
              <w:jc w:val="center"/>
              <w:rPr>
                <w:rFonts w:cs="仿宋_GB2312" w:asciiTheme="minorEastAsia" w:hAnsiTheme="minorEastAsia" w:eastAsiaTheme="minorEastAsia"/>
                <w:sz w:val="24"/>
              </w:rPr>
            </w:pPr>
          </w:p>
        </w:tc>
      </w:tr>
      <w:tr w14:paraId="74C242A4">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3F122649">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0D55E16F">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5B420F2">
            <w:pPr>
              <w:autoSpaceDE w:val="0"/>
              <w:autoSpaceDN w:val="0"/>
              <w:spacing w:line="360" w:lineRule="auto"/>
              <w:jc w:val="center"/>
              <w:rPr>
                <w:rFonts w:cs="仿宋_GB2312" w:asciiTheme="minorEastAsia" w:hAnsiTheme="minorEastAsia" w:eastAsiaTheme="minorEastAsia"/>
                <w:sz w:val="24"/>
              </w:rPr>
            </w:pPr>
          </w:p>
        </w:tc>
      </w:tr>
    </w:tbl>
    <w:p w14:paraId="249443FA">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注：须随表提交相应的证书复印件并注明所在响应文件页码。</w:t>
      </w:r>
    </w:p>
    <w:p w14:paraId="39BCCA98">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附表B:本项目的项目小组人员情况表</w:t>
      </w:r>
      <w:r>
        <w:rPr>
          <w:rFonts w:hint="eastAsia" w:cs="仿宋_GB2312" w:asciiTheme="minorEastAsia" w:hAnsiTheme="minorEastAsia" w:eastAsiaTheme="minorEastAsia"/>
          <w:sz w:val="24"/>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4AEDD16E">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10A3CFDC">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53952456">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3E7299E8">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7F71DE75">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3BC38999">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p w14:paraId="633D535B">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D1D0271">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专业</w:t>
            </w:r>
          </w:p>
          <w:p w14:paraId="0B28DAD6">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EC37339">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p w14:paraId="39BD937F">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1403122A">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5CF0D80">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20501154">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参与本项目的到位情况</w:t>
            </w:r>
          </w:p>
        </w:tc>
      </w:tr>
      <w:tr w14:paraId="3BEC20F6">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6195FED3">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1E283961">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48D065EC">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42B7F974">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6C3FE257">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2CE55189">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2E01388C">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0336DDE4">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79AC4346">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449F99C2">
            <w:pPr>
              <w:autoSpaceDE w:val="0"/>
              <w:autoSpaceDN w:val="0"/>
              <w:spacing w:line="360" w:lineRule="auto"/>
              <w:rPr>
                <w:rFonts w:cs="仿宋_GB2312" w:asciiTheme="minorEastAsia" w:hAnsiTheme="minorEastAsia" w:eastAsiaTheme="minorEastAsia"/>
                <w:sz w:val="24"/>
              </w:rPr>
            </w:pPr>
          </w:p>
        </w:tc>
      </w:tr>
      <w:tr w14:paraId="0BB98B8D">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56DC7ED0">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1AB7DDAB">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27964C59">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2614B624">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50325C7D">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105A67CF">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14BE69F9">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51579BE4">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0B075A2A">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00B88D5F">
            <w:pPr>
              <w:autoSpaceDE w:val="0"/>
              <w:autoSpaceDN w:val="0"/>
              <w:spacing w:line="360" w:lineRule="auto"/>
              <w:rPr>
                <w:rFonts w:cs="仿宋_GB2312" w:asciiTheme="minorEastAsia" w:hAnsiTheme="minorEastAsia" w:eastAsiaTheme="minorEastAsia"/>
                <w:sz w:val="24"/>
              </w:rPr>
            </w:pPr>
          </w:p>
        </w:tc>
      </w:tr>
      <w:tr w14:paraId="68CC827F">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120FE21C">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2C86B32E">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01C82B9B">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540FC267">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1DB7FAFC">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49376ECA">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20983DE9">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3FFC743A">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01AEBF16">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79E8A61C">
            <w:pPr>
              <w:autoSpaceDE w:val="0"/>
              <w:autoSpaceDN w:val="0"/>
              <w:spacing w:line="360" w:lineRule="auto"/>
              <w:rPr>
                <w:rFonts w:cs="仿宋_GB2312" w:asciiTheme="minorEastAsia" w:hAnsiTheme="minorEastAsia" w:eastAsiaTheme="minorEastAsia"/>
                <w:sz w:val="24"/>
              </w:rPr>
            </w:pPr>
          </w:p>
        </w:tc>
      </w:tr>
    </w:tbl>
    <w:p w14:paraId="5B9E3BB5">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注：供应商可按上述的格式自行编制，须随表提交相应的证书复印件并注明所在响应文件页码。</w:t>
      </w:r>
    </w:p>
    <w:p w14:paraId="5E15C562">
      <w:pPr>
        <w:spacing w:line="360" w:lineRule="auto"/>
        <w:rPr>
          <w:rFonts w:cs="仿宋_GB2312" w:asciiTheme="minorEastAsia" w:hAnsiTheme="minorEastAsia" w:eastAsiaTheme="minorEastAsia"/>
          <w:b/>
          <w:sz w:val="24"/>
        </w:rPr>
      </w:pPr>
    </w:p>
    <w:p w14:paraId="735EE1D6">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附表C:本项目的项目经理和小组人员交纳社保记录情况表</w:t>
      </w:r>
      <w:r>
        <w:rPr>
          <w:rFonts w:hint="eastAsia" w:cs="仿宋_GB2312" w:asciiTheme="minorEastAsia" w:hAnsiTheme="minorEastAsia" w:eastAsiaTheme="minorEastAsia"/>
          <w:sz w:val="24"/>
        </w:rPr>
        <w:t>（以社保局缴纳凭证作附件）</w:t>
      </w:r>
    </w:p>
    <w:p w14:paraId="108E7FF0">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48D05EF3">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7E762589">
      <w:pPr>
        <w:spacing w:line="360" w:lineRule="auto"/>
        <w:jc w:val="center"/>
        <w:rPr>
          <w:rFonts w:cs="仿宋_GB2312" w:asciiTheme="minorEastAsia" w:hAnsiTheme="minorEastAsia" w:eastAsiaTheme="minorEastAsia"/>
          <w:b/>
          <w:bCs/>
          <w:sz w:val="32"/>
          <w:szCs w:val="32"/>
        </w:rPr>
      </w:pPr>
    </w:p>
    <w:p w14:paraId="7644A7D6">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24"/>
        </w:rPr>
        <w:br w:type="page"/>
      </w:r>
      <w:r>
        <w:rPr>
          <w:rFonts w:hint="eastAsia" w:cs="仿宋_GB2312" w:asciiTheme="minorEastAsia" w:hAnsiTheme="minorEastAsia" w:eastAsiaTheme="minorEastAsia"/>
          <w:b/>
          <w:kern w:val="0"/>
          <w:sz w:val="32"/>
          <w:szCs w:val="32"/>
          <w:lang w:val="zh-CN"/>
        </w:rPr>
        <w:t>十三</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优惠条件及特殊承诺</w:t>
      </w:r>
    </w:p>
    <w:p w14:paraId="1D465E21">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2D3E25AF">
      <w:pPr>
        <w:spacing w:line="360" w:lineRule="auto"/>
        <w:jc w:val="center"/>
        <w:rPr>
          <w:rFonts w:cs="仿宋_GB2312" w:asciiTheme="minorEastAsia" w:hAnsiTheme="minorEastAsia" w:eastAsiaTheme="minorEastAsia"/>
          <w:sz w:val="24"/>
        </w:rPr>
      </w:pPr>
    </w:p>
    <w:p w14:paraId="77AFF486">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1B7F334D">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758DA662">
      <w:pPr>
        <w:spacing w:line="360" w:lineRule="auto"/>
        <w:jc w:val="center"/>
        <w:rPr>
          <w:rFonts w:cs="仿宋_GB2312" w:asciiTheme="minorEastAsia" w:hAnsiTheme="minorEastAsia" w:eastAsiaTheme="minorEastAsia"/>
          <w:b/>
          <w:bCs/>
          <w:sz w:val="32"/>
          <w:szCs w:val="32"/>
        </w:rPr>
      </w:pPr>
    </w:p>
    <w:p w14:paraId="30716A3F">
      <w:pPr>
        <w:spacing w:line="360" w:lineRule="auto"/>
        <w:jc w:val="center"/>
        <w:rPr>
          <w:rFonts w:cs="仿宋_GB2312" w:asciiTheme="minorEastAsia" w:hAnsiTheme="minorEastAsia" w:eastAsiaTheme="minorEastAsia"/>
          <w:b/>
          <w:bCs/>
          <w:sz w:val="24"/>
        </w:rPr>
      </w:pPr>
    </w:p>
    <w:p w14:paraId="0944718A">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十四、</w:t>
      </w:r>
      <w:r>
        <w:rPr>
          <w:rFonts w:hint="eastAsia" w:cs="仿宋_GB2312" w:asciiTheme="minorEastAsia" w:hAnsiTheme="minorEastAsia" w:eastAsiaTheme="minorEastAsia"/>
          <w:b/>
          <w:kern w:val="0"/>
          <w:sz w:val="32"/>
          <w:szCs w:val="32"/>
          <w:lang w:val="zh-CN"/>
        </w:rPr>
        <w:t>培训计划</w:t>
      </w:r>
    </w:p>
    <w:p w14:paraId="3DD71999">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43971734">
      <w:pPr>
        <w:keepNext/>
        <w:autoSpaceDE w:val="0"/>
        <w:autoSpaceDN w:val="0"/>
        <w:spacing w:line="360" w:lineRule="auto"/>
        <w:ind w:firstLine="477"/>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4D7861DA">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3640B7B0">
            <w:pPr>
              <w:tabs>
                <w:tab w:val="center" w:pos="1690"/>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780ABF50">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3CA704EA">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118A9C28">
            <w:pPr>
              <w:tabs>
                <w:tab w:val="center" w:pos="1028"/>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7F77341B">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0B054AFC">
            <w:pPr>
              <w:tabs>
                <w:tab w:val="center" w:pos="520"/>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32B69A32">
            <w:pPr>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课程费用</w:t>
            </w:r>
          </w:p>
        </w:tc>
      </w:tr>
      <w:tr w14:paraId="11F47A32">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16F7191D">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14:paraId="29C39C1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14:paraId="1102BB0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14:paraId="1DEA54A9">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14:paraId="1968B119">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14:paraId="2D613677">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14:paraId="62203BC8">
            <w:pPr>
              <w:suppressAutoHyphens/>
              <w:autoSpaceDE w:val="0"/>
              <w:autoSpaceDN w:val="0"/>
              <w:spacing w:line="360" w:lineRule="auto"/>
              <w:rPr>
                <w:rFonts w:cs="仿宋_GB2312" w:asciiTheme="minorEastAsia" w:hAnsiTheme="minorEastAsia" w:eastAsiaTheme="minorEastAsia"/>
                <w:sz w:val="24"/>
              </w:rPr>
            </w:pPr>
          </w:p>
        </w:tc>
      </w:tr>
      <w:tr w14:paraId="318A4046">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51D2DAC9">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14:paraId="6120065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14:paraId="3727AE2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14:paraId="680EB860">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14:paraId="6D1EAFCB">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14:paraId="074E5EAE">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14:paraId="68BCEA0A">
            <w:pPr>
              <w:suppressAutoHyphens/>
              <w:autoSpaceDE w:val="0"/>
              <w:autoSpaceDN w:val="0"/>
              <w:spacing w:line="360" w:lineRule="auto"/>
              <w:rPr>
                <w:rFonts w:cs="仿宋_GB2312" w:asciiTheme="minorEastAsia" w:hAnsiTheme="minorEastAsia" w:eastAsiaTheme="minorEastAsia"/>
                <w:sz w:val="24"/>
              </w:rPr>
            </w:pPr>
          </w:p>
        </w:tc>
      </w:tr>
      <w:tr w14:paraId="0D0D48A0">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70D1E664">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14:paraId="3A629CF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14:paraId="6C2B8AC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14:paraId="127C6F1F">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14:paraId="14084DD5">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14:paraId="63305643">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14:paraId="72CF41BA">
            <w:pPr>
              <w:suppressAutoHyphens/>
              <w:autoSpaceDE w:val="0"/>
              <w:autoSpaceDN w:val="0"/>
              <w:spacing w:line="360" w:lineRule="auto"/>
              <w:rPr>
                <w:rFonts w:cs="仿宋_GB2312" w:asciiTheme="minorEastAsia" w:hAnsiTheme="minorEastAsia" w:eastAsiaTheme="minorEastAsia"/>
                <w:sz w:val="24"/>
              </w:rPr>
            </w:pPr>
          </w:p>
        </w:tc>
      </w:tr>
      <w:tr w14:paraId="0CF769B2">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4FB89C9E">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171DF51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single" w:color="auto" w:sz="6" w:space="0"/>
              <w:right w:val="single" w:color="auto" w:sz="6" w:space="0"/>
            </w:tcBorders>
          </w:tcPr>
          <w:p w14:paraId="2BEC669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single" w:color="auto" w:sz="6" w:space="0"/>
              <w:right w:val="single" w:color="auto" w:sz="6" w:space="0"/>
            </w:tcBorders>
          </w:tcPr>
          <w:p w14:paraId="1DE57E4C">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single" w:color="auto" w:sz="6" w:space="0"/>
              <w:right w:val="single" w:color="auto" w:sz="6" w:space="0"/>
            </w:tcBorders>
          </w:tcPr>
          <w:p w14:paraId="5B127AD3">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single" w:color="auto" w:sz="6" w:space="0"/>
              <w:right w:val="single" w:color="auto" w:sz="6" w:space="0"/>
            </w:tcBorders>
          </w:tcPr>
          <w:p w14:paraId="7D52D795">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single" w:color="auto" w:sz="6" w:space="0"/>
              <w:right w:val="single" w:color="auto" w:sz="6" w:space="0"/>
            </w:tcBorders>
          </w:tcPr>
          <w:p w14:paraId="64CFB747">
            <w:pPr>
              <w:suppressAutoHyphens/>
              <w:autoSpaceDE w:val="0"/>
              <w:autoSpaceDN w:val="0"/>
              <w:spacing w:line="360" w:lineRule="auto"/>
              <w:rPr>
                <w:rFonts w:cs="仿宋_GB2312" w:asciiTheme="minorEastAsia" w:hAnsiTheme="minorEastAsia" w:eastAsiaTheme="minorEastAsia"/>
                <w:sz w:val="24"/>
              </w:rPr>
            </w:pPr>
          </w:p>
        </w:tc>
      </w:tr>
    </w:tbl>
    <w:p w14:paraId="7275302B">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注解:A</w:t>
      </w:r>
      <w:r>
        <w:rPr>
          <w:rFonts w:hint="eastAsia" w:cs="仿宋_GB2312" w:asciiTheme="minorEastAsia" w:hAnsiTheme="minorEastAsia" w:eastAsiaTheme="minorEastAsia"/>
          <w:sz w:val="24"/>
        </w:rPr>
        <w:tab/>
      </w:r>
      <w:r>
        <w:rPr>
          <w:rFonts w:hint="eastAsia" w:cs="仿宋_GB2312" w:asciiTheme="minorEastAsia" w:hAnsiTheme="minorEastAsia" w:eastAsiaTheme="minorEastAsia"/>
          <w:sz w:val="24"/>
        </w:rPr>
        <w:t>课程清单按时间顺序排列，并提供以下详细资料：</w:t>
      </w:r>
    </w:p>
    <w:p w14:paraId="0FD33C52">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课程概要</w:t>
      </w:r>
    </w:p>
    <w:p w14:paraId="3FD1CA6F">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课程目的</w:t>
      </w:r>
    </w:p>
    <w:p w14:paraId="0D239B14">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教学方式</w:t>
      </w:r>
    </w:p>
    <w:p w14:paraId="48D25263">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先决条件</w:t>
      </w:r>
    </w:p>
    <w:p w14:paraId="50A3F442">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教材目录</w:t>
      </w:r>
    </w:p>
    <w:p w14:paraId="7ABE77BD">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B  按照附表A提供授课教师的简历</w:t>
      </w:r>
    </w:p>
    <w:p w14:paraId="0097BF72">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注：须随表提交相应的证书复印件并注明所在响应文件页码。</w:t>
      </w:r>
    </w:p>
    <w:p w14:paraId="2C87266A">
      <w:pPr>
        <w:autoSpaceDE w:val="0"/>
        <w:autoSpaceDN w:val="0"/>
        <w:spacing w:line="360" w:lineRule="auto"/>
        <w:rPr>
          <w:rFonts w:cs="仿宋_GB2312" w:asciiTheme="minorEastAsia" w:hAnsiTheme="minorEastAsia" w:eastAsiaTheme="minorEastAsia"/>
          <w:b/>
          <w:sz w:val="24"/>
        </w:rPr>
      </w:pPr>
    </w:p>
    <w:p w14:paraId="0200B6B6">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1CAAE84F">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0792AE48">
      <w:pPr>
        <w:spacing w:line="360" w:lineRule="auto"/>
        <w:jc w:val="center"/>
        <w:rPr>
          <w:rFonts w:cs="仿宋_GB2312" w:asciiTheme="minorEastAsia" w:hAnsiTheme="minorEastAsia" w:eastAsiaTheme="minorEastAsia"/>
          <w:b/>
          <w:bCs/>
          <w:sz w:val="32"/>
          <w:szCs w:val="32"/>
        </w:rPr>
      </w:pPr>
    </w:p>
    <w:p w14:paraId="573BC328">
      <w:pPr>
        <w:spacing w:line="360" w:lineRule="auto"/>
        <w:jc w:val="center"/>
        <w:rPr>
          <w:rFonts w:cs="仿宋_GB2312" w:asciiTheme="minorEastAsia" w:hAnsiTheme="minorEastAsia" w:eastAsiaTheme="minorEastAsia"/>
          <w:kern w:val="0"/>
          <w:sz w:val="24"/>
        </w:rPr>
      </w:pPr>
    </w:p>
    <w:p w14:paraId="29B0AB59">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36E5C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6872E8E3">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名称</w:t>
            </w:r>
          </w:p>
        </w:tc>
        <w:tc>
          <w:tcPr>
            <w:tcW w:w="1900" w:type="dxa"/>
            <w:vAlign w:val="center"/>
          </w:tcPr>
          <w:p w14:paraId="5EF86AB7">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品牌</w:t>
            </w:r>
          </w:p>
        </w:tc>
        <w:tc>
          <w:tcPr>
            <w:tcW w:w="1800" w:type="dxa"/>
            <w:vAlign w:val="center"/>
          </w:tcPr>
          <w:p w14:paraId="298D1339">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制造厂/原产地</w:t>
            </w:r>
          </w:p>
        </w:tc>
        <w:tc>
          <w:tcPr>
            <w:tcW w:w="2880" w:type="dxa"/>
            <w:vAlign w:val="center"/>
          </w:tcPr>
          <w:p w14:paraId="391CF120">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规格型号</w:t>
            </w:r>
          </w:p>
        </w:tc>
        <w:tc>
          <w:tcPr>
            <w:tcW w:w="1332" w:type="dxa"/>
            <w:vAlign w:val="center"/>
          </w:tcPr>
          <w:p w14:paraId="4B7388D2">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数 量</w:t>
            </w:r>
          </w:p>
        </w:tc>
      </w:tr>
      <w:tr w14:paraId="4FF34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7141DA2">
            <w:pPr>
              <w:pStyle w:val="33"/>
              <w:spacing w:line="360" w:lineRule="auto"/>
              <w:jc w:val="center"/>
              <w:rPr>
                <w:rFonts w:cs="仿宋_GB2312" w:asciiTheme="minorEastAsia" w:hAnsiTheme="minorEastAsia" w:eastAsiaTheme="minorEastAsia"/>
                <w:sz w:val="24"/>
              </w:rPr>
            </w:pPr>
          </w:p>
        </w:tc>
        <w:tc>
          <w:tcPr>
            <w:tcW w:w="1900" w:type="dxa"/>
          </w:tcPr>
          <w:p w14:paraId="28FFA7E9">
            <w:pPr>
              <w:pStyle w:val="33"/>
              <w:spacing w:line="360" w:lineRule="auto"/>
              <w:jc w:val="center"/>
              <w:rPr>
                <w:rFonts w:cs="仿宋_GB2312" w:asciiTheme="minorEastAsia" w:hAnsiTheme="minorEastAsia" w:eastAsiaTheme="minorEastAsia"/>
                <w:sz w:val="24"/>
              </w:rPr>
            </w:pPr>
          </w:p>
        </w:tc>
        <w:tc>
          <w:tcPr>
            <w:tcW w:w="1800" w:type="dxa"/>
          </w:tcPr>
          <w:p w14:paraId="70C1C9F3">
            <w:pPr>
              <w:pStyle w:val="33"/>
              <w:spacing w:line="360" w:lineRule="auto"/>
              <w:jc w:val="center"/>
              <w:rPr>
                <w:rFonts w:cs="仿宋_GB2312" w:asciiTheme="minorEastAsia" w:hAnsiTheme="minorEastAsia" w:eastAsiaTheme="minorEastAsia"/>
                <w:sz w:val="24"/>
              </w:rPr>
            </w:pPr>
          </w:p>
        </w:tc>
        <w:tc>
          <w:tcPr>
            <w:tcW w:w="2880" w:type="dxa"/>
          </w:tcPr>
          <w:p w14:paraId="78A3575A">
            <w:pPr>
              <w:pStyle w:val="33"/>
              <w:spacing w:line="360" w:lineRule="auto"/>
              <w:jc w:val="center"/>
              <w:rPr>
                <w:rFonts w:cs="仿宋_GB2312" w:asciiTheme="minorEastAsia" w:hAnsiTheme="minorEastAsia" w:eastAsiaTheme="minorEastAsia"/>
                <w:sz w:val="24"/>
              </w:rPr>
            </w:pPr>
          </w:p>
        </w:tc>
        <w:tc>
          <w:tcPr>
            <w:tcW w:w="1332" w:type="dxa"/>
          </w:tcPr>
          <w:p w14:paraId="2AD32B1A">
            <w:pPr>
              <w:pStyle w:val="33"/>
              <w:spacing w:line="360" w:lineRule="auto"/>
              <w:jc w:val="center"/>
              <w:rPr>
                <w:rFonts w:cs="仿宋_GB2312" w:asciiTheme="minorEastAsia" w:hAnsiTheme="minorEastAsia" w:eastAsiaTheme="minorEastAsia"/>
                <w:sz w:val="24"/>
              </w:rPr>
            </w:pPr>
          </w:p>
        </w:tc>
      </w:tr>
      <w:tr w14:paraId="61E47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379DE9D">
            <w:pPr>
              <w:pStyle w:val="33"/>
              <w:spacing w:line="360" w:lineRule="auto"/>
              <w:jc w:val="center"/>
              <w:rPr>
                <w:rFonts w:cs="仿宋_GB2312" w:asciiTheme="minorEastAsia" w:hAnsiTheme="minorEastAsia" w:eastAsiaTheme="minorEastAsia"/>
                <w:sz w:val="24"/>
              </w:rPr>
            </w:pPr>
          </w:p>
        </w:tc>
        <w:tc>
          <w:tcPr>
            <w:tcW w:w="1900" w:type="dxa"/>
          </w:tcPr>
          <w:p w14:paraId="2EBB21AE">
            <w:pPr>
              <w:pStyle w:val="33"/>
              <w:spacing w:line="360" w:lineRule="auto"/>
              <w:jc w:val="center"/>
              <w:rPr>
                <w:rFonts w:cs="仿宋_GB2312" w:asciiTheme="minorEastAsia" w:hAnsiTheme="minorEastAsia" w:eastAsiaTheme="minorEastAsia"/>
                <w:sz w:val="24"/>
              </w:rPr>
            </w:pPr>
          </w:p>
        </w:tc>
        <w:tc>
          <w:tcPr>
            <w:tcW w:w="1800" w:type="dxa"/>
          </w:tcPr>
          <w:p w14:paraId="402D85E3">
            <w:pPr>
              <w:pStyle w:val="33"/>
              <w:spacing w:line="360" w:lineRule="auto"/>
              <w:jc w:val="center"/>
              <w:rPr>
                <w:rFonts w:cs="仿宋_GB2312" w:asciiTheme="minorEastAsia" w:hAnsiTheme="minorEastAsia" w:eastAsiaTheme="minorEastAsia"/>
                <w:sz w:val="24"/>
              </w:rPr>
            </w:pPr>
          </w:p>
        </w:tc>
        <w:tc>
          <w:tcPr>
            <w:tcW w:w="2880" w:type="dxa"/>
          </w:tcPr>
          <w:p w14:paraId="59CA0325">
            <w:pPr>
              <w:pStyle w:val="33"/>
              <w:spacing w:line="360" w:lineRule="auto"/>
              <w:jc w:val="center"/>
              <w:rPr>
                <w:rFonts w:cs="仿宋_GB2312" w:asciiTheme="minorEastAsia" w:hAnsiTheme="minorEastAsia" w:eastAsiaTheme="minorEastAsia"/>
                <w:sz w:val="24"/>
              </w:rPr>
            </w:pPr>
          </w:p>
        </w:tc>
        <w:tc>
          <w:tcPr>
            <w:tcW w:w="1332" w:type="dxa"/>
          </w:tcPr>
          <w:p w14:paraId="6F24A89E">
            <w:pPr>
              <w:pStyle w:val="33"/>
              <w:spacing w:line="360" w:lineRule="auto"/>
              <w:jc w:val="center"/>
              <w:rPr>
                <w:rFonts w:cs="仿宋_GB2312" w:asciiTheme="minorEastAsia" w:hAnsiTheme="minorEastAsia" w:eastAsiaTheme="minorEastAsia"/>
                <w:sz w:val="24"/>
              </w:rPr>
            </w:pPr>
          </w:p>
        </w:tc>
      </w:tr>
      <w:tr w14:paraId="6526F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1986EBF">
            <w:pPr>
              <w:pStyle w:val="33"/>
              <w:spacing w:line="360" w:lineRule="auto"/>
              <w:jc w:val="center"/>
              <w:rPr>
                <w:rFonts w:cs="仿宋_GB2312" w:asciiTheme="minorEastAsia" w:hAnsiTheme="minorEastAsia" w:eastAsiaTheme="minorEastAsia"/>
                <w:sz w:val="24"/>
              </w:rPr>
            </w:pPr>
          </w:p>
        </w:tc>
        <w:tc>
          <w:tcPr>
            <w:tcW w:w="1900" w:type="dxa"/>
          </w:tcPr>
          <w:p w14:paraId="14577CF3">
            <w:pPr>
              <w:pStyle w:val="33"/>
              <w:spacing w:line="360" w:lineRule="auto"/>
              <w:jc w:val="center"/>
              <w:rPr>
                <w:rFonts w:cs="仿宋_GB2312" w:asciiTheme="minorEastAsia" w:hAnsiTheme="minorEastAsia" w:eastAsiaTheme="minorEastAsia"/>
                <w:sz w:val="24"/>
              </w:rPr>
            </w:pPr>
          </w:p>
        </w:tc>
        <w:tc>
          <w:tcPr>
            <w:tcW w:w="1800" w:type="dxa"/>
          </w:tcPr>
          <w:p w14:paraId="706A16DF">
            <w:pPr>
              <w:pStyle w:val="33"/>
              <w:spacing w:line="360" w:lineRule="auto"/>
              <w:jc w:val="center"/>
              <w:rPr>
                <w:rFonts w:cs="仿宋_GB2312" w:asciiTheme="minorEastAsia" w:hAnsiTheme="minorEastAsia" w:eastAsiaTheme="minorEastAsia"/>
                <w:sz w:val="24"/>
              </w:rPr>
            </w:pPr>
          </w:p>
        </w:tc>
        <w:tc>
          <w:tcPr>
            <w:tcW w:w="2880" w:type="dxa"/>
          </w:tcPr>
          <w:p w14:paraId="635F7DDF">
            <w:pPr>
              <w:pStyle w:val="33"/>
              <w:spacing w:line="360" w:lineRule="auto"/>
              <w:jc w:val="center"/>
              <w:rPr>
                <w:rFonts w:cs="仿宋_GB2312" w:asciiTheme="minorEastAsia" w:hAnsiTheme="minorEastAsia" w:eastAsiaTheme="minorEastAsia"/>
                <w:sz w:val="24"/>
              </w:rPr>
            </w:pPr>
          </w:p>
        </w:tc>
        <w:tc>
          <w:tcPr>
            <w:tcW w:w="1332" w:type="dxa"/>
          </w:tcPr>
          <w:p w14:paraId="6B82106E">
            <w:pPr>
              <w:pStyle w:val="33"/>
              <w:spacing w:line="360" w:lineRule="auto"/>
              <w:jc w:val="center"/>
              <w:rPr>
                <w:rFonts w:cs="仿宋_GB2312" w:asciiTheme="minorEastAsia" w:hAnsiTheme="minorEastAsia" w:eastAsiaTheme="minorEastAsia"/>
                <w:sz w:val="24"/>
              </w:rPr>
            </w:pPr>
          </w:p>
        </w:tc>
      </w:tr>
      <w:tr w14:paraId="007BE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CB4D0F4">
            <w:pPr>
              <w:pStyle w:val="33"/>
              <w:spacing w:line="360" w:lineRule="auto"/>
              <w:jc w:val="center"/>
              <w:rPr>
                <w:rFonts w:cs="仿宋_GB2312" w:asciiTheme="minorEastAsia" w:hAnsiTheme="minorEastAsia" w:eastAsiaTheme="minorEastAsia"/>
                <w:sz w:val="24"/>
              </w:rPr>
            </w:pPr>
          </w:p>
        </w:tc>
        <w:tc>
          <w:tcPr>
            <w:tcW w:w="1900" w:type="dxa"/>
          </w:tcPr>
          <w:p w14:paraId="34F05872">
            <w:pPr>
              <w:pStyle w:val="33"/>
              <w:spacing w:line="360" w:lineRule="auto"/>
              <w:jc w:val="center"/>
              <w:rPr>
                <w:rFonts w:cs="仿宋_GB2312" w:asciiTheme="minorEastAsia" w:hAnsiTheme="minorEastAsia" w:eastAsiaTheme="minorEastAsia"/>
                <w:sz w:val="24"/>
              </w:rPr>
            </w:pPr>
          </w:p>
        </w:tc>
        <w:tc>
          <w:tcPr>
            <w:tcW w:w="1800" w:type="dxa"/>
          </w:tcPr>
          <w:p w14:paraId="3D11AD9A">
            <w:pPr>
              <w:pStyle w:val="33"/>
              <w:spacing w:line="360" w:lineRule="auto"/>
              <w:jc w:val="center"/>
              <w:rPr>
                <w:rFonts w:cs="仿宋_GB2312" w:asciiTheme="minorEastAsia" w:hAnsiTheme="minorEastAsia" w:eastAsiaTheme="minorEastAsia"/>
                <w:sz w:val="24"/>
              </w:rPr>
            </w:pPr>
          </w:p>
        </w:tc>
        <w:tc>
          <w:tcPr>
            <w:tcW w:w="2880" w:type="dxa"/>
          </w:tcPr>
          <w:p w14:paraId="21B05333">
            <w:pPr>
              <w:pStyle w:val="33"/>
              <w:spacing w:line="360" w:lineRule="auto"/>
              <w:jc w:val="center"/>
              <w:rPr>
                <w:rFonts w:cs="仿宋_GB2312" w:asciiTheme="minorEastAsia" w:hAnsiTheme="minorEastAsia" w:eastAsiaTheme="minorEastAsia"/>
                <w:sz w:val="24"/>
              </w:rPr>
            </w:pPr>
          </w:p>
        </w:tc>
        <w:tc>
          <w:tcPr>
            <w:tcW w:w="1332" w:type="dxa"/>
          </w:tcPr>
          <w:p w14:paraId="5449F873">
            <w:pPr>
              <w:pStyle w:val="33"/>
              <w:spacing w:line="360" w:lineRule="auto"/>
              <w:jc w:val="center"/>
              <w:rPr>
                <w:rFonts w:cs="仿宋_GB2312" w:asciiTheme="minorEastAsia" w:hAnsiTheme="minorEastAsia" w:eastAsiaTheme="minorEastAsia"/>
                <w:sz w:val="24"/>
              </w:rPr>
            </w:pPr>
          </w:p>
        </w:tc>
      </w:tr>
      <w:tr w14:paraId="7566F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6D7E10C">
            <w:pPr>
              <w:pStyle w:val="33"/>
              <w:spacing w:line="360" w:lineRule="auto"/>
              <w:jc w:val="center"/>
              <w:rPr>
                <w:rFonts w:cs="仿宋_GB2312" w:asciiTheme="minorEastAsia" w:hAnsiTheme="minorEastAsia" w:eastAsiaTheme="minorEastAsia"/>
                <w:sz w:val="24"/>
              </w:rPr>
            </w:pPr>
          </w:p>
        </w:tc>
        <w:tc>
          <w:tcPr>
            <w:tcW w:w="1900" w:type="dxa"/>
          </w:tcPr>
          <w:p w14:paraId="0A2CBDAC">
            <w:pPr>
              <w:pStyle w:val="33"/>
              <w:spacing w:line="360" w:lineRule="auto"/>
              <w:jc w:val="center"/>
              <w:rPr>
                <w:rFonts w:cs="仿宋_GB2312" w:asciiTheme="minorEastAsia" w:hAnsiTheme="minorEastAsia" w:eastAsiaTheme="minorEastAsia"/>
                <w:sz w:val="24"/>
              </w:rPr>
            </w:pPr>
          </w:p>
        </w:tc>
        <w:tc>
          <w:tcPr>
            <w:tcW w:w="1800" w:type="dxa"/>
          </w:tcPr>
          <w:p w14:paraId="5FE59D0E">
            <w:pPr>
              <w:pStyle w:val="33"/>
              <w:spacing w:line="360" w:lineRule="auto"/>
              <w:jc w:val="center"/>
              <w:rPr>
                <w:rFonts w:cs="仿宋_GB2312" w:asciiTheme="minorEastAsia" w:hAnsiTheme="minorEastAsia" w:eastAsiaTheme="minorEastAsia"/>
                <w:sz w:val="24"/>
              </w:rPr>
            </w:pPr>
          </w:p>
        </w:tc>
        <w:tc>
          <w:tcPr>
            <w:tcW w:w="2880" w:type="dxa"/>
          </w:tcPr>
          <w:p w14:paraId="4FB21BF1">
            <w:pPr>
              <w:pStyle w:val="33"/>
              <w:spacing w:line="360" w:lineRule="auto"/>
              <w:jc w:val="center"/>
              <w:rPr>
                <w:rFonts w:cs="仿宋_GB2312" w:asciiTheme="minorEastAsia" w:hAnsiTheme="minorEastAsia" w:eastAsiaTheme="minorEastAsia"/>
                <w:sz w:val="24"/>
              </w:rPr>
            </w:pPr>
          </w:p>
        </w:tc>
        <w:tc>
          <w:tcPr>
            <w:tcW w:w="1332" w:type="dxa"/>
          </w:tcPr>
          <w:p w14:paraId="224BF42C">
            <w:pPr>
              <w:pStyle w:val="33"/>
              <w:spacing w:line="360" w:lineRule="auto"/>
              <w:jc w:val="center"/>
              <w:rPr>
                <w:rFonts w:cs="仿宋_GB2312" w:asciiTheme="minorEastAsia" w:hAnsiTheme="minorEastAsia" w:eastAsiaTheme="minorEastAsia"/>
                <w:sz w:val="24"/>
              </w:rPr>
            </w:pPr>
          </w:p>
        </w:tc>
      </w:tr>
      <w:tr w14:paraId="62FC0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A74DF66">
            <w:pPr>
              <w:pStyle w:val="33"/>
              <w:spacing w:line="360" w:lineRule="auto"/>
              <w:rPr>
                <w:rFonts w:cs="仿宋_GB2312" w:asciiTheme="minorEastAsia" w:hAnsiTheme="minorEastAsia" w:eastAsiaTheme="minorEastAsia"/>
                <w:sz w:val="24"/>
              </w:rPr>
            </w:pPr>
          </w:p>
        </w:tc>
        <w:tc>
          <w:tcPr>
            <w:tcW w:w="1900" w:type="dxa"/>
          </w:tcPr>
          <w:p w14:paraId="4864002E">
            <w:pPr>
              <w:pStyle w:val="33"/>
              <w:spacing w:line="360" w:lineRule="auto"/>
              <w:jc w:val="center"/>
              <w:rPr>
                <w:rFonts w:cs="仿宋_GB2312" w:asciiTheme="minorEastAsia" w:hAnsiTheme="minorEastAsia" w:eastAsiaTheme="minorEastAsia"/>
                <w:sz w:val="24"/>
              </w:rPr>
            </w:pPr>
          </w:p>
        </w:tc>
        <w:tc>
          <w:tcPr>
            <w:tcW w:w="1800" w:type="dxa"/>
          </w:tcPr>
          <w:p w14:paraId="7E37E86A">
            <w:pPr>
              <w:pStyle w:val="33"/>
              <w:spacing w:line="360" w:lineRule="auto"/>
              <w:jc w:val="center"/>
              <w:rPr>
                <w:rFonts w:cs="仿宋_GB2312" w:asciiTheme="minorEastAsia" w:hAnsiTheme="minorEastAsia" w:eastAsiaTheme="minorEastAsia"/>
                <w:sz w:val="24"/>
              </w:rPr>
            </w:pPr>
          </w:p>
        </w:tc>
        <w:tc>
          <w:tcPr>
            <w:tcW w:w="2880" w:type="dxa"/>
          </w:tcPr>
          <w:p w14:paraId="00C84BD3">
            <w:pPr>
              <w:pStyle w:val="33"/>
              <w:spacing w:line="360" w:lineRule="auto"/>
              <w:jc w:val="center"/>
              <w:rPr>
                <w:rFonts w:cs="仿宋_GB2312" w:asciiTheme="minorEastAsia" w:hAnsiTheme="minorEastAsia" w:eastAsiaTheme="minorEastAsia"/>
                <w:sz w:val="24"/>
              </w:rPr>
            </w:pPr>
          </w:p>
        </w:tc>
        <w:tc>
          <w:tcPr>
            <w:tcW w:w="1332" w:type="dxa"/>
          </w:tcPr>
          <w:p w14:paraId="64AAE490">
            <w:pPr>
              <w:pStyle w:val="33"/>
              <w:spacing w:line="360" w:lineRule="auto"/>
              <w:jc w:val="center"/>
              <w:rPr>
                <w:rFonts w:cs="仿宋_GB2312" w:asciiTheme="minorEastAsia" w:hAnsiTheme="minorEastAsia" w:eastAsiaTheme="minorEastAsia"/>
                <w:sz w:val="24"/>
              </w:rPr>
            </w:pPr>
          </w:p>
        </w:tc>
      </w:tr>
      <w:tr w14:paraId="7CB2F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EF7A748">
            <w:pPr>
              <w:pStyle w:val="33"/>
              <w:spacing w:line="360" w:lineRule="auto"/>
              <w:jc w:val="center"/>
              <w:rPr>
                <w:rFonts w:cs="仿宋_GB2312" w:asciiTheme="minorEastAsia" w:hAnsiTheme="minorEastAsia" w:eastAsiaTheme="minorEastAsia"/>
                <w:sz w:val="24"/>
              </w:rPr>
            </w:pPr>
          </w:p>
        </w:tc>
        <w:tc>
          <w:tcPr>
            <w:tcW w:w="1900" w:type="dxa"/>
          </w:tcPr>
          <w:p w14:paraId="2C237921">
            <w:pPr>
              <w:pStyle w:val="33"/>
              <w:spacing w:line="360" w:lineRule="auto"/>
              <w:jc w:val="center"/>
              <w:rPr>
                <w:rFonts w:cs="仿宋_GB2312" w:asciiTheme="minorEastAsia" w:hAnsiTheme="minorEastAsia" w:eastAsiaTheme="minorEastAsia"/>
                <w:sz w:val="24"/>
              </w:rPr>
            </w:pPr>
          </w:p>
        </w:tc>
        <w:tc>
          <w:tcPr>
            <w:tcW w:w="1800" w:type="dxa"/>
          </w:tcPr>
          <w:p w14:paraId="32BC3BDA">
            <w:pPr>
              <w:pStyle w:val="33"/>
              <w:spacing w:line="360" w:lineRule="auto"/>
              <w:jc w:val="center"/>
              <w:rPr>
                <w:rFonts w:cs="仿宋_GB2312" w:asciiTheme="minorEastAsia" w:hAnsiTheme="minorEastAsia" w:eastAsiaTheme="minorEastAsia"/>
                <w:sz w:val="24"/>
              </w:rPr>
            </w:pPr>
          </w:p>
        </w:tc>
        <w:tc>
          <w:tcPr>
            <w:tcW w:w="2880" w:type="dxa"/>
          </w:tcPr>
          <w:p w14:paraId="5A67983B">
            <w:pPr>
              <w:pStyle w:val="33"/>
              <w:spacing w:line="360" w:lineRule="auto"/>
              <w:jc w:val="center"/>
              <w:rPr>
                <w:rFonts w:cs="仿宋_GB2312" w:asciiTheme="minorEastAsia" w:hAnsiTheme="minorEastAsia" w:eastAsiaTheme="minorEastAsia"/>
                <w:sz w:val="24"/>
              </w:rPr>
            </w:pPr>
          </w:p>
        </w:tc>
        <w:tc>
          <w:tcPr>
            <w:tcW w:w="1332" w:type="dxa"/>
          </w:tcPr>
          <w:p w14:paraId="08F7CB07">
            <w:pPr>
              <w:pStyle w:val="33"/>
              <w:spacing w:line="360" w:lineRule="auto"/>
              <w:jc w:val="center"/>
              <w:rPr>
                <w:rFonts w:cs="仿宋_GB2312" w:asciiTheme="minorEastAsia" w:hAnsiTheme="minorEastAsia" w:eastAsiaTheme="minorEastAsia"/>
                <w:sz w:val="24"/>
              </w:rPr>
            </w:pPr>
          </w:p>
        </w:tc>
      </w:tr>
    </w:tbl>
    <w:p w14:paraId="73E5E743">
      <w:pPr>
        <w:spacing w:line="360" w:lineRule="auto"/>
        <w:ind w:firstLine="470" w:firstLineChars="196"/>
        <w:rPr>
          <w:rFonts w:cs="仿宋_GB2312" w:asciiTheme="minorEastAsia" w:hAnsiTheme="minorEastAsia" w:eastAsiaTheme="minorEastAsia"/>
          <w:sz w:val="24"/>
        </w:rPr>
      </w:pPr>
      <w:r>
        <w:rPr>
          <w:rFonts w:hint="eastAsia" w:cs="仿宋_GB2312" w:asciiTheme="minorEastAsia" w:hAnsiTheme="minorEastAsia" w:eastAsiaTheme="minorEastAsia"/>
          <w:sz w:val="24"/>
        </w:rPr>
        <w:t>注：随机特殊工具和备品备件是指供应商在供货时免费赠送给采购人的工具及零配件，以备用。</w:t>
      </w:r>
    </w:p>
    <w:p w14:paraId="34D20B27">
      <w:pPr>
        <w:spacing w:line="360" w:lineRule="auto"/>
        <w:ind w:firstLine="480" w:firstLineChars="200"/>
        <w:rPr>
          <w:rFonts w:cs="仿宋_GB2312" w:asciiTheme="minorEastAsia" w:hAnsiTheme="minorEastAsia" w:eastAsiaTheme="minorEastAsia"/>
          <w:sz w:val="24"/>
        </w:rPr>
      </w:pPr>
    </w:p>
    <w:p w14:paraId="6CA47D23">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49B99BB7">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05516124">
      <w:pPr>
        <w:spacing w:line="360" w:lineRule="auto"/>
        <w:jc w:val="center"/>
        <w:rPr>
          <w:rFonts w:cs="仿宋_GB2312" w:asciiTheme="minorEastAsia" w:hAnsiTheme="minorEastAsia" w:eastAsiaTheme="minorEastAsia"/>
          <w:b/>
          <w:bCs/>
          <w:sz w:val="32"/>
          <w:szCs w:val="32"/>
        </w:rPr>
      </w:pPr>
    </w:p>
    <w:p w14:paraId="0E11142D">
      <w:pPr>
        <w:spacing w:line="360" w:lineRule="auto"/>
        <w:jc w:val="center"/>
        <w:rPr>
          <w:rFonts w:cs="仿宋_GB2312" w:asciiTheme="minorEastAsia" w:hAnsiTheme="minorEastAsia" w:eastAsiaTheme="minorEastAsia"/>
          <w:kern w:val="0"/>
          <w:sz w:val="24"/>
        </w:rPr>
      </w:pPr>
    </w:p>
    <w:p w14:paraId="01DE85C0">
      <w:pPr>
        <w:spacing w:line="360" w:lineRule="auto"/>
        <w:jc w:val="center"/>
        <w:rPr>
          <w:rFonts w:cs="仿宋_GB2312" w:asciiTheme="minorEastAsia" w:hAnsiTheme="minorEastAsia" w:eastAsiaTheme="minorEastAsia"/>
          <w:kern w:val="0"/>
          <w:sz w:val="24"/>
        </w:rPr>
      </w:pPr>
    </w:p>
    <w:p w14:paraId="052184DF">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十六、认为需求的</w:t>
      </w:r>
      <w:r>
        <w:rPr>
          <w:rFonts w:hint="eastAsia" w:cs="仿宋_GB2312" w:asciiTheme="minorEastAsia" w:hAnsiTheme="minorEastAsia" w:eastAsiaTheme="minorEastAsia"/>
          <w:b/>
          <w:kern w:val="0"/>
          <w:sz w:val="32"/>
          <w:szCs w:val="32"/>
          <w:lang w:val="zh-CN"/>
        </w:rPr>
        <w:t>其他技术文件或说明</w:t>
      </w:r>
    </w:p>
    <w:p w14:paraId="31E5A2EC">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32DC7857">
      <w:pPr>
        <w:spacing w:line="360" w:lineRule="auto"/>
        <w:rPr>
          <w:rFonts w:cs="仿宋_GB2312" w:asciiTheme="minorEastAsia" w:hAnsiTheme="minorEastAsia" w:eastAsiaTheme="minorEastAsia"/>
          <w:sz w:val="24"/>
        </w:rPr>
      </w:pPr>
    </w:p>
    <w:p w14:paraId="3CA4E47E">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6CAA79F1">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138D5DC6">
      <w:pPr>
        <w:spacing w:line="360" w:lineRule="auto"/>
        <w:jc w:val="center"/>
        <w:rPr>
          <w:rFonts w:cs="仿宋_GB2312" w:asciiTheme="minorEastAsia" w:hAnsiTheme="minorEastAsia" w:eastAsiaTheme="minorEastAsia"/>
          <w:b/>
          <w:bCs/>
          <w:sz w:val="32"/>
          <w:szCs w:val="32"/>
        </w:rPr>
      </w:pPr>
    </w:p>
    <w:p w14:paraId="6AFF71D8">
      <w:pPr>
        <w:tabs>
          <w:tab w:val="left" w:pos="0"/>
        </w:tabs>
        <w:autoSpaceDE w:val="0"/>
        <w:autoSpaceDN w:val="0"/>
        <w:spacing w:line="360" w:lineRule="auto"/>
        <w:ind w:firstLine="2409" w:firstLineChars="800"/>
        <w:rPr>
          <w:rFonts w:cs="仿宋_GB2312" w:asciiTheme="minorEastAsia" w:hAnsiTheme="minorEastAsia" w:eastAsiaTheme="minorEastAsia"/>
          <w:b/>
          <w:bCs/>
          <w:sz w:val="30"/>
          <w:szCs w:val="30"/>
        </w:rPr>
      </w:pPr>
    </w:p>
    <w:p w14:paraId="389A245F">
      <w:pPr>
        <w:tabs>
          <w:tab w:val="left" w:pos="0"/>
        </w:tabs>
        <w:autoSpaceDE w:val="0"/>
        <w:autoSpaceDN w:val="0"/>
        <w:spacing w:line="360" w:lineRule="auto"/>
        <w:jc w:val="center"/>
        <w:rPr>
          <w:rFonts w:cs="仿宋_GB2312" w:asciiTheme="minorEastAsia" w:hAnsiTheme="minorEastAsia" w:eastAsiaTheme="minorEastAsia"/>
          <w:b/>
          <w:bCs/>
          <w:sz w:val="30"/>
          <w:szCs w:val="30"/>
        </w:rPr>
      </w:pPr>
    </w:p>
    <w:p w14:paraId="31DB5892">
      <w:pPr>
        <w:widowControl/>
        <w:adjustRightInd/>
        <w:jc w:val="left"/>
        <w:rPr>
          <w:rFonts w:cs="仿宋_GB2312" w:asciiTheme="minorEastAsia" w:hAnsiTheme="minorEastAsia" w:eastAsiaTheme="minorEastAsia"/>
          <w:b/>
          <w:bCs/>
          <w:sz w:val="30"/>
          <w:szCs w:val="30"/>
        </w:rPr>
      </w:pPr>
      <w:r>
        <w:rPr>
          <w:rFonts w:cs="仿宋_GB2312" w:asciiTheme="minorEastAsia" w:hAnsiTheme="minorEastAsia" w:eastAsiaTheme="minorEastAsia"/>
          <w:b/>
          <w:bCs/>
          <w:sz w:val="30"/>
          <w:szCs w:val="30"/>
        </w:rPr>
        <w:br w:type="page"/>
      </w:r>
    </w:p>
    <w:p w14:paraId="67405C7A">
      <w:pPr>
        <w:tabs>
          <w:tab w:val="left" w:pos="0"/>
        </w:tabs>
        <w:autoSpaceDE w:val="0"/>
        <w:autoSpaceDN w:val="0"/>
        <w:spacing w:line="360" w:lineRule="auto"/>
        <w:jc w:val="center"/>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t>十七、</w:t>
      </w:r>
      <w:r>
        <w:rPr>
          <w:rFonts w:hint="eastAsia" w:cs="宋体" w:asciiTheme="minorEastAsia" w:hAnsiTheme="minorEastAsia" w:eastAsiaTheme="minorEastAsia"/>
          <w:b/>
          <w:kern w:val="0"/>
          <w:sz w:val="32"/>
          <w:szCs w:val="32"/>
          <w:lang w:val="zh-CN"/>
        </w:rPr>
        <w:t>政府采购供应商廉洁自律承诺书</w:t>
      </w:r>
    </w:p>
    <w:p w14:paraId="7B99EB12">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建德市</w:t>
      </w:r>
      <w:r>
        <w:rPr>
          <w:rFonts w:hint="eastAsia" w:cs="仿宋_GB2312" w:asciiTheme="minorEastAsia" w:hAnsiTheme="minorEastAsia" w:eastAsiaTheme="minorEastAsia"/>
          <w:sz w:val="24"/>
          <w:lang w:eastAsia="zh-CN"/>
        </w:rPr>
        <w:t>梅城幼儿园</w:t>
      </w:r>
      <w:r>
        <w:rPr>
          <w:rFonts w:hint="eastAsia" w:cs="仿宋_GB2312" w:asciiTheme="minorEastAsia" w:hAnsiTheme="minorEastAsia" w:eastAsiaTheme="minorEastAsia"/>
          <w:kern w:val="0"/>
          <w:sz w:val="24"/>
          <w:lang w:val="zh-CN"/>
        </w:rPr>
        <w:t xml:space="preserve">：    </w:t>
      </w:r>
    </w:p>
    <w:p w14:paraId="7FA3EA35">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我单位响应你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项目采购要求参加响应。在这次响应过程中和成交后，我们将严格遵守国家法律法规要求，并郑重承诺：</w:t>
      </w:r>
    </w:p>
    <w:p w14:paraId="2778A1F8">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一、不向项目有关人员及部门赠送礼金礼物、有价证券、回扣以及中介费、介绍费、咨询费等好处费； </w:t>
      </w:r>
    </w:p>
    <w:p w14:paraId="368590B3">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二、不为项目有关人员及部门报销应由你方单位或个人支付的费用； </w:t>
      </w:r>
    </w:p>
    <w:p w14:paraId="7D5B6842">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三、不向项目有关人员及部门提供有可能影响公正的宴请和健身娱乐等活动； </w:t>
      </w:r>
    </w:p>
    <w:p w14:paraId="6912CCFC">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四、不为项目有关人员及部门出国（境）、旅游等提供方便；</w:t>
      </w:r>
    </w:p>
    <w:p w14:paraId="590F6628">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五、不为项目有关人员个人装修住房、婚丧嫁娶、配偶子女工作安排等提供</w:t>
      </w:r>
    </w:p>
    <w:p w14:paraId="4AB04DD7">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好处；</w:t>
      </w:r>
    </w:p>
    <w:p w14:paraId="1E0F86EC">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六、严格遵守《中华人民共和国政府采购法》《中华人民共和国招标投标法》《中华人民共和国民法典》等法律法规，诚实守信，合法经营，坚决抵制各种违法违纪行为。 </w:t>
      </w:r>
    </w:p>
    <w:p w14:paraId="7572A6ED">
      <w:pPr>
        <w:autoSpaceDE w:val="0"/>
        <w:autoSpaceDN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如违反上述承诺，你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进行项目建设或其他经营活动，并通报市财政局。由此引起的相应损失均由我单位承担。</w:t>
      </w:r>
    </w:p>
    <w:p w14:paraId="618B2A74">
      <w:pPr>
        <w:autoSpaceDE w:val="0"/>
        <w:autoSpaceDN w:val="0"/>
        <w:spacing w:line="360" w:lineRule="auto"/>
        <w:ind w:left="2"/>
        <w:jc w:val="left"/>
        <w:rPr>
          <w:rFonts w:cs="仿宋_GB2312" w:asciiTheme="minorEastAsia" w:hAnsiTheme="minorEastAsia" w:eastAsiaTheme="minorEastAsia"/>
          <w:kern w:val="0"/>
          <w:sz w:val="24"/>
          <w:lang w:val="zh-CN"/>
        </w:rPr>
      </w:pPr>
    </w:p>
    <w:p w14:paraId="5549667E">
      <w:pPr>
        <w:autoSpaceDE w:val="0"/>
        <w:autoSpaceDN w:val="0"/>
        <w:spacing w:line="360" w:lineRule="auto"/>
        <w:ind w:left="2"/>
        <w:jc w:val="left"/>
        <w:rPr>
          <w:rFonts w:cs="仿宋_GB2312" w:asciiTheme="minorEastAsia" w:hAnsiTheme="minorEastAsia" w:eastAsiaTheme="minorEastAsia"/>
          <w:kern w:val="0"/>
          <w:sz w:val="24"/>
          <w:lang w:val="zh-CN"/>
        </w:rPr>
      </w:pPr>
    </w:p>
    <w:p w14:paraId="06E88EC5">
      <w:pPr>
        <w:autoSpaceDE w:val="0"/>
        <w:autoSpaceDN w:val="0"/>
        <w:spacing w:line="360" w:lineRule="auto"/>
        <w:ind w:left="2"/>
        <w:jc w:val="left"/>
        <w:rPr>
          <w:rFonts w:cs="仿宋_GB2312" w:asciiTheme="minorEastAsia" w:hAnsiTheme="minorEastAsia" w:eastAsiaTheme="minorEastAsia"/>
          <w:kern w:val="0"/>
          <w:sz w:val="24"/>
          <w:lang w:val="zh-CN"/>
        </w:rPr>
      </w:pPr>
    </w:p>
    <w:p w14:paraId="73402934">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kern w:val="0"/>
          <w:sz w:val="24"/>
          <w:lang w:val="zh-CN"/>
        </w:rPr>
        <w:t>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 xml:space="preserve">）：                </w:t>
      </w:r>
    </w:p>
    <w:p w14:paraId="4B3EA7F4">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14:paraId="53ACDC67">
      <w:pPr>
        <w:spacing w:line="360" w:lineRule="auto"/>
        <w:jc w:val="center"/>
        <w:rPr>
          <w:rFonts w:cs="仿宋_GB2312" w:asciiTheme="minorEastAsia" w:hAnsiTheme="minorEastAsia" w:eastAsiaTheme="minorEastAsia"/>
          <w:b/>
          <w:sz w:val="36"/>
          <w:szCs w:val="36"/>
        </w:rPr>
      </w:pPr>
    </w:p>
    <w:p w14:paraId="62F1F51F">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1EFBECA9">
      <w:pPr>
        <w:pStyle w:val="114"/>
        <w:keepNext w:val="0"/>
        <w:pageBreakBefore w:val="0"/>
        <w:tabs>
          <w:tab w:val="clear" w:pos="720"/>
        </w:tabs>
        <w:ind w:firstLine="640"/>
        <w:outlineLvl w:val="9"/>
        <w:rPr>
          <w:rFonts w:cs="仿宋_GB2312" w:asciiTheme="minorEastAsia" w:hAnsiTheme="minorEastAsia" w:eastAsiaTheme="minorEastAsia"/>
          <w:kern w:val="2"/>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4541BEE0">
      <w:pPr>
        <w:pStyle w:val="392"/>
        <w:ind w:firstLine="0" w:firstLineChars="0"/>
        <w:jc w:val="center"/>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第八部分 最后报价格式</w:t>
      </w:r>
    </w:p>
    <w:p w14:paraId="4B5E5732">
      <w:pPr>
        <w:pStyle w:val="114"/>
        <w:keepNext w:val="0"/>
        <w:pageBreakBefore w:val="0"/>
        <w:tabs>
          <w:tab w:val="clear" w:pos="720"/>
        </w:tabs>
        <w:ind w:firstLine="640"/>
        <w:outlineLvl w:val="9"/>
        <w:rPr>
          <w:rFonts w:cs="仿宋_GB2312" w:asciiTheme="minorEastAsia" w:hAnsiTheme="minorEastAsia" w:eastAsiaTheme="minorEastAsia"/>
          <w:kern w:val="2"/>
          <w:sz w:val="32"/>
          <w:szCs w:val="32"/>
        </w:rPr>
      </w:pPr>
      <w:r>
        <w:rPr>
          <w:rFonts w:hint="eastAsia" w:cs="仿宋_GB2312" w:asciiTheme="minorEastAsia" w:hAnsiTheme="minorEastAsia" w:eastAsiaTheme="minorEastAsia"/>
          <w:kern w:val="2"/>
          <w:sz w:val="32"/>
          <w:szCs w:val="32"/>
        </w:rPr>
        <w:t>（一）最后报价一览表</w:t>
      </w:r>
    </w:p>
    <w:p w14:paraId="5B0A49E5">
      <w:pPr>
        <w:autoSpaceDE w:val="0"/>
        <w:autoSpaceDN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lang w:eastAsia="zh-CN"/>
        </w:rPr>
        <w:t>建德市梅城幼儿园、杭州市公共资源交易中心建德分中心</w:t>
      </w:r>
      <w:r>
        <w:rPr>
          <w:rFonts w:hint="eastAsia" w:cs="仿宋_GB2312" w:asciiTheme="minorEastAsia" w:hAnsiTheme="minorEastAsia" w:eastAsiaTheme="minorEastAsia"/>
          <w:kern w:val="0"/>
          <w:sz w:val="24"/>
          <w:lang w:val="zh-CN"/>
        </w:rPr>
        <w:t>：</w:t>
      </w:r>
    </w:p>
    <w:p w14:paraId="274AE096">
      <w:pPr>
        <w:spacing w:line="360" w:lineRule="auto"/>
        <w:ind w:firstLine="72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按你方磋商文件要求，</w:t>
      </w:r>
      <w:r>
        <w:rPr>
          <w:rFonts w:hint="eastAsia" w:cs="仿宋_GB2312" w:asciiTheme="minorEastAsia" w:hAnsiTheme="minorEastAsia" w:eastAsiaTheme="minorEastAsia"/>
          <w:sz w:val="24"/>
        </w:rPr>
        <w:t>我们即</w:t>
      </w:r>
      <w:r>
        <w:rPr>
          <w:rFonts w:hint="eastAsia" w:cs="仿宋_GB2312" w:asciiTheme="minorEastAsia" w:hAnsiTheme="minorEastAsia" w:eastAsiaTheme="minorEastAsia"/>
          <w:kern w:val="0"/>
          <w:sz w:val="24"/>
          <w:lang w:val="zh-CN"/>
        </w:rPr>
        <w:t>本响应文件签字方，谨此向你方发出要约如下：如你方接受本响应，我方承诺按照如下最后报价一览表的价格完成</w:t>
      </w:r>
      <w:r>
        <w:rPr>
          <w:rFonts w:hint="eastAsia" w:asciiTheme="minorEastAsia" w:hAnsiTheme="minorEastAsia" w:eastAsiaTheme="minorEastAsia"/>
          <w:sz w:val="24"/>
          <w:lang w:val="zh-CN" w:eastAsia="zh-CN"/>
        </w:rPr>
        <w:t>建德市梅城幼儿园2024年物业管理服务采购项目</w:t>
      </w:r>
      <w:r>
        <w:rPr>
          <w:rFonts w:hint="eastAsia" w:cs="仿宋_GB2312" w:asciiTheme="minorEastAsia" w:hAnsiTheme="minorEastAsia" w:eastAsiaTheme="minorEastAsia"/>
          <w:sz w:val="24"/>
        </w:rPr>
        <w:t>【项目编号：JD202</w:t>
      </w:r>
      <w:r>
        <w:rPr>
          <w:rFonts w:hint="eastAsia" w:cs="仿宋_GB2312" w:asciiTheme="minorEastAsia" w:hAnsiTheme="minorEastAsia" w:eastAsiaTheme="minorEastAsia"/>
          <w:sz w:val="24"/>
          <w:lang w:val="en-US" w:eastAsia="zh-CN"/>
        </w:rPr>
        <w:t>4</w:t>
      </w:r>
      <w:r>
        <w:rPr>
          <w:rFonts w:hint="eastAsia" w:cs="仿宋_GB2312" w:asciiTheme="minorEastAsia" w:hAnsiTheme="minorEastAsia" w:eastAsiaTheme="minorEastAsia"/>
          <w:sz w:val="24"/>
        </w:rPr>
        <w:t>BJ-0</w:t>
      </w:r>
      <w:r>
        <w:rPr>
          <w:rFonts w:hint="eastAsia" w:cs="仿宋_GB2312" w:asciiTheme="minorEastAsia" w:hAnsiTheme="minorEastAsia" w:eastAsiaTheme="minorEastAsia"/>
          <w:sz w:val="24"/>
          <w:lang w:val="en-US" w:eastAsia="zh-CN"/>
        </w:rPr>
        <w:t>38</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的实施。</w:t>
      </w:r>
    </w:p>
    <w:p w14:paraId="30B397EC">
      <w:pPr>
        <w:snapToGrid w:val="0"/>
        <w:spacing w:line="360" w:lineRule="auto"/>
        <w:ind w:left="480"/>
        <w:jc w:val="center"/>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4D85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4A97EA4">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992" w:type="dxa"/>
            <w:vAlign w:val="center"/>
          </w:tcPr>
          <w:p w14:paraId="08107527">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名称</w:t>
            </w:r>
          </w:p>
        </w:tc>
        <w:tc>
          <w:tcPr>
            <w:tcW w:w="2268" w:type="dxa"/>
          </w:tcPr>
          <w:p w14:paraId="1DC7667A">
            <w:pPr>
              <w:spacing w:line="360" w:lineRule="auto"/>
              <w:jc w:val="center"/>
              <w:rPr>
                <w:rFonts w:cs="宋体" w:asciiTheme="minorEastAsia" w:hAnsiTheme="minorEastAsia" w:eastAsiaTheme="minorEastAsia"/>
                <w:b/>
                <w:sz w:val="24"/>
              </w:rPr>
            </w:pPr>
          </w:p>
          <w:p w14:paraId="3F7B3433">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服务范围</w:t>
            </w:r>
          </w:p>
        </w:tc>
        <w:tc>
          <w:tcPr>
            <w:tcW w:w="2410" w:type="dxa"/>
            <w:vAlign w:val="center"/>
          </w:tcPr>
          <w:p w14:paraId="531A22F1">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服务要求</w:t>
            </w:r>
          </w:p>
        </w:tc>
        <w:tc>
          <w:tcPr>
            <w:tcW w:w="2268" w:type="dxa"/>
            <w:vAlign w:val="center"/>
          </w:tcPr>
          <w:p w14:paraId="23536683">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服务时间</w:t>
            </w:r>
          </w:p>
        </w:tc>
        <w:tc>
          <w:tcPr>
            <w:tcW w:w="2126" w:type="dxa"/>
            <w:vAlign w:val="center"/>
          </w:tcPr>
          <w:p w14:paraId="5D769BE2">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服务标准</w:t>
            </w:r>
          </w:p>
        </w:tc>
        <w:tc>
          <w:tcPr>
            <w:tcW w:w="2127" w:type="dxa"/>
          </w:tcPr>
          <w:p w14:paraId="6CE88CBD">
            <w:pPr>
              <w:spacing w:line="360" w:lineRule="auto"/>
              <w:jc w:val="center"/>
              <w:rPr>
                <w:rFonts w:cs="宋体" w:asciiTheme="minorEastAsia" w:hAnsiTheme="minorEastAsia" w:eastAsiaTheme="minorEastAsia"/>
                <w:b/>
                <w:sz w:val="24"/>
              </w:rPr>
            </w:pPr>
          </w:p>
          <w:p w14:paraId="1A9B7D35">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服务人数</w:t>
            </w:r>
          </w:p>
        </w:tc>
        <w:tc>
          <w:tcPr>
            <w:tcW w:w="2126" w:type="dxa"/>
            <w:vAlign w:val="center"/>
          </w:tcPr>
          <w:p w14:paraId="55FA4EB5">
            <w:pPr>
              <w:spacing w:line="360" w:lineRule="auto"/>
              <w:jc w:val="center"/>
              <w:rPr>
                <w:rFonts w:cs="宋体" w:asciiTheme="minorEastAsia" w:hAnsiTheme="minorEastAsia" w:eastAsiaTheme="minorEastAsia"/>
                <w:b/>
                <w:sz w:val="24"/>
              </w:rPr>
            </w:pPr>
          </w:p>
          <w:p w14:paraId="413B1882">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备注（如果有）</w:t>
            </w:r>
          </w:p>
          <w:p w14:paraId="5872DDFF">
            <w:pPr>
              <w:spacing w:line="360" w:lineRule="auto"/>
              <w:jc w:val="center"/>
              <w:rPr>
                <w:rFonts w:cs="宋体" w:asciiTheme="minorEastAsia" w:hAnsiTheme="minorEastAsia" w:eastAsiaTheme="minorEastAsia"/>
                <w:b/>
                <w:sz w:val="24"/>
              </w:rPr>
            </w:pPr>
          </w:p>
        </w:tc>
      </w:tr>
      <w:tr w14:paraId="34E6D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B6FE280">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992" w:type="dxa"/>
            <w:vAlign w:val="center"/>
          </w:tcPr>
          <w:p w14:paraId="47FB90A6">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X</w:t>
            </w:r>
            <w:r>
              <w:rPr>
                <w:rFonts w:cs="宋体" w:asciiTheme="minorEastAsia" w:hAnsiTheme="minorEastAsia" w:eastAsiaTheme="minorEastAsia"/>
                <w:sz w:val="24"/>
              </w:rPr>
              <w:t>X</w:t>
            </w:r>
          </w:p>
        </w:tc>
        <w:tc>
          <w:tcPr>
            <w:tcW w:w="2268" w:type="dxa"/>
            <w:vAlign w:val="center"/>
          </w:tcPr>
          <w:p w14:paraId="06925481">
            <w:pPr>
              <w:snapToGrid w:val="0"/>
              <w:spacing w:line="360" w:lineRule="auto"/>
              <w:jc w:val="center"/>
              <w:rPr>
                <w:rFonts w:cs="宋体" w:asciiTheme="minorEastAsia" w:hAnsiTheme="minorEastAsia" w:eastAsiaTheme="minorEastAsia"/>
                <w:sz w:val="24"/>
              </w:rPr>
            </w:pPr>
          </w:p>
        </w:tc>
        <w:tc>
          <w:tcPr>
            <w:tcW w:w="2410" w:type="dxa"/>
            <w:vAlign w:val="center"/>
          </w:tcPr>
          <w:p w14:paraId="4A2C1004">
            <w:pPr>
              <w:snapToGrid w:val="0"/>
              <w:spacing w:line="360" w:lineRule="auto"/>
              <w:jc w:val="center"/>
              <w:rPr>
                <w:rFonts w:cs="宋体" w:asciiTheme="minorEastAsia" w:hAnsiTheme="minorEastAsia" w:eastAsiaTheme="minorEastAsia"/>
                <w:sz w:val="24"/>
              </w:rPr>
            </w:pPr>
          </w:p>
        </w:tc>
        <w:tc>
          <w:tcPr>
            <w:tcW w:w="2268" w:type="dxa"/>
            <w:vAlign w:val="center"/>
          </w:tcPr>
          <w:p w14:paraId="3825C1B5">
            <w:pPr>
              <w:snapToGrid w:val="0"/>
              <w:spacing w:line="360" w:lineRule="auto"/>
              <w:jc w:val="center"/>
              <w:rPr>
                <w:rFonts w:cs="宋体" w:asciiTheme="minorEastAsia" w:hAnsiTheme="minorEastAsia" w:eastAsiaTheme="minorEastAsia"/>
                <w:sz w:val="24"/>
              </w:rPr>
            </w:pPr>
          </w:p>
        </w:tc>
        <w:tc>
          <w:tcPr>
            <w:tcW w:w="2126" w:type="dxa"/>
            <w:vAlign w:val="center"/>
          </w:tcPr>
          <w:p w14:paraId="5DE2100A">
            <w:pPr>
              <w:spacing w:line="360" w:lineRule="auto"/>
              <w:jc w:val="center"/>
              <w:rPr>
                <w:rFonts w:cs="宋体" w:asciiTheme="minorEastAsia" w:hAnsiTheme="minorEastAsia" w:eastAsiaTheme="minorEastAsia"/>
                <w:sz w:val="24"/>
              </w:rPr>
            </w:pPr>
          </w:p>
        </w:tc>
        <w:tc>
          <w:tcPr>
            <w:tcW w:w="2127" w:type="dxa"/>
          </w:tcPr>
          <w:p w14:paraId="34CB35C3">
            <w:pPr>
              <w:spacing w:line="360" w:lineRule="auto"/>
              <w:jc w:val="center"/>
              <w:rPr>
                <w:rFonts w:cs="宋体" w:asciiTheme="minorEastAsia" w:hAnsiTheme="minorEastAsia" w:eastAsiaTheme="minorEastAsia"/>
                <w:sz w:val="24"/>
              </w:rPr>
            </w:pPr>
          </w:p>
        </w:tc>
        <w:tc>
          <w:tcPr>
            <w:tcW w:w="2126" w:type="dxa"/>
            <w:vAlign w:val="center"/>
          </w:tcPr>
          <w:p w14:paraId="4F05AB87">
            <w:pPr>
              <w:spacing w:line="360" w:lineRule="auto"/>
              <w:jc w:val="center"/>
              <w:rPr>
                <w:rFonts w:cs="宋体" w:asciiTheme="minorEastAsia" w:hAnsiTheme="minorEastAsia" w:eastAsiaTheme="minorEastAsia"/>
                <w:sz w:val="24"/>
              </w:rPr>
            </w:pPr>
          </w:p>
        </w:tc>
      </w:tr>
      <w:tr w14:paraId="327C7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647F31C">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992" w:type="dxa"/>
            <w:vAlign w:val="center"/>
          </w:tcPr>
          <w:p w14:paraId="08CA4641">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X</w:t>
            </w:r>
            <w:r>
              <w:rPr>
                <w:rFonts w:cs="宋体" w:asciiTheme="minorEastAsia" w:hAnsiTheme="minorEastAsia" w:eastAsiaTheme="minorEastAsia"/>
                <w:sz w:val="24"/>
              </w:rPr>
              <w:t>X</w:t>
            </w:r>
          </w:p>
        </w:tc>
        <w:tc>
          <w:tcPr>
            <w:tcW w:w="2268" w:type="dxa"/>
            <w:vAlign w:val="center"/>
          </w:tcPr>
          <w:p w14:paraId="3008B563">
            <w:pPr>
              <w:snapToGrid w:val="0"/>
              <w:spacing w:line="360" w:lineRule="auto"/>
              <w:jc w:val="center"/>
              <w:rPr>
                <w:rFonts w:cs="宋体" w:asciiTheme="minorEastAsia" w:hAnsiTheme="minorEastAsia" w:eastAsiaTheme="minorEastAsia"/>
                <w:sz w:val="24"/>
              </w:rPr>
            </w:pPr>
          </w:p>
        </w:tc>
        <w:tc>
          <w:tcPr>
            <w:tcW w:w="2410" w:type="dxa"/>
            <w:vAlign w:val="center"/>
          </w:tcPr>
          <w:p w14:paraId="693A3DB7">
            <w:pPr>
              <w:snapToGrid w:val="0"/>
              <w:spacing w:line="360" w:lineRule="auto"/>
              <w:jc w:val="center"/>
              <w:rPr>
                <w:rFonts w:cs="宋体" w:asciiTheme="minorEastAsia" w:hAnsiTheme="minorEastAsia" w:eastAsiaTheme="minorEastAsia"/>
                <w:sz w:val="24"/>
              </w:rPr>
            </w:pPr>
          </w:p>
        </w:tc>
        <w:tc>
          <w:tcPr>
            <w:tcW w:w="2268" w:type="dxa"/>
            <w:vAlign w:val="center"/>
          </w:tcPr>
          <w:p w14:paraId="4EBE49FC">
            <w:pPr>
              <w:snapToGrid w:val="0"/>
              <w:spacing w:line="360" w:lineRule="auto"/>
              <w:jc w:val="center"/>
              <w:rPr>
                <w:rFonts w:cs="宋体" w:asciiTheme="minorEastAsia" w:hAnsiTheme="minorEastAsia" w:eastAsiaTheme="minorEastAsia"/>
                <w:sz w:val="24"/>
              </w:rPr>
            </w:pPr>
          </w:p>
        </w:tc>
        <w:tc>
          <w:tcPr>
            <w:tcW w:w="2126" w:type="dxa"/>
            <w:vAlign w:val="center"/>
          </w:tcPr>
          <w:p w14:paraId="76AC3B20">
            <w:pPr>
              <w:spacing w:line="360" w:lineRule="auto"/>
              <w:jc w:val="center"/>
              <w:rPr>
                <w:rFonts w:cs="宋体" w:asciiTheme="minorEastAsia" w:hAnsiTheme="minorEastAsia" w:eastAsiaTheme="minorEastAsia"/>
                <w:sz w:val="24"/>
              </w:rPr>
            </w:pPr>
          </w:p>
        </w:tc>
        <w:tc>
          <w:tcPr>
            <w:tcW w:w="2127" w:type="dxa"/>
          </w:tcPr>
          <w:p w14:paraId="136CDFA9">
            <w:pPr>
              <w:spacing w:line="360" w:lineRule="auto"/>
              <w:jc w:val="center"/>
              <w:rPr>
                <w:rFonts w:cs="宋体" w:asciiTheme="minorEastAsia" w:hAnsiTheme="minorEastAsia" w:eastAsiaTheme="minorEastAsia"/>
                <w:sz w:val="24"/>
              </w:rPr>
            </w:pPr>
          </w:p>
        </w:tc>
        <w:tc>
          <w:tcPr>
            <w:tcW w:w="2126" w:type="dxa"/>
            <w:vAlign w:val="center"/>
          </w:tcPr>
          <w:p w14:paraId="376A803D">
            <w:pPr>
              <w:spacing w:line="360" w:lineRule="auto"/>
              <w:jc w:val="center"/>
              <w:rPr>
                <w:rFonts w:cs="宋体" w:asciiTheme="minorEastAsia" w:hAnsiTheme="minorEastAsia" w:eastAsiaTheme="minorEastAsia"/>
                <w:sz w:val="24"/>
              </w:rPr>
            </w:pPr>
          </w:p>
        </w:tc>
      </w:tr>
      <w:tr w14:paraId="57BD6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BCFC5A8">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p>
        </w:tc>
        <w:tc>
          <w:tcPr>
            <w:tcW w:w="992" w:type="dxa"/>
            <w:vAlign w:val="center"/>
          </w:tcPr>
          <w:p w14:paraId="630B713F">
            <w:pPr>
              <w:snapToGrid w:val="0"/>
              <w:spacing w:line="360" w:lineRule="auto"/>
              <w:jc w:val="center"/>
              <w:rPr>
                <w:rFonts w:cs="宋体" w:asciiTheme="minorEastAsia" w:hAnsiTheme="minorEastAsia" w:eastAsiaTheme="minorEastAsia"/>
                <w:sz w:val="24"/>
              </w:rPr>
            </w:pPr>
          </w:p>
        </w:tc>
        <w:tc>
          <w:tcPr>
            <w:tcW w:w="2268" w:type="dxa"/>
            <w:vAlign w:val="center"/>
          </w:tcPr>
          <w:p w14:paraId="66CDCE03">
            <w:pPr>
              <w:snapToGrid w:val="0"/>
              <w:spacing w:line="360" w:lineRule="auto"/>
              <w:jc w:val="center"/>
              <w:rPr>
                <w:rFonts w:cs="宋体" w:asciiTheme="minorEastAsia" w:hAnsiTheme="minorEastAsia" w:eastAsiaTheme="minorEastAsia"/>
                <w:sz w:val="24"/>
              </w:rPr>
            </w:pPr>
          </w:p>
        </w:tc>
        <w:tc>
          <w:tcPr>
            <w:tcW w:w="2410" w:type="dxa"/>
            <w:vAlign w:val="center"/>
          </w:tcPr>
          <w:p w14:paraId="1CA3DD90">
            <w:pPr>
              <w:snapToGrid w:val="0"/>
              <w:spacing w:line="360" w:lineRule="auto"/>
              <w:jc w:val="center"/>
              <w:rPr>
                <w:rFonts w:cs="宋体" w:asciiTheme="minorEastAsia" w:hAnsiTheme="minorEastAsia" w:eastAsiaTheme="minorEastAsia"/>
                <w:sz w:val="24"/>
              </w:rPr>
            </w:pPr>
          </w:p>
        </w:tc>
        <w:tc>
          <w:tcPr>
            <w:tcW w:w="2268" w:type="dxa"/>
            <w:vAlign w:val="center"/>
          </w:tcPr>
          <w:p w14:paraId="06FC280E">
            <w:pPr>
              <w:snapToGrid w:val="0"/>
              <w:spacing w:line="360" w:lineRule="auto"/>
              <w:jc w:val="center"/>
              <w:rPr>
                <w:rFonts w:cs="宋体" w:asciiTheme="minorEastAsia" w:hAnsiTheme="minorEastAsia" w:eastAsiaTheme="minorEastAsia"/>
                <w:sz w:val="24"/>
              </w:rPr>
            </w:pPr>
          </w:p>
        </w:tc>
        <w:tc>
          <w:tcPr>
            <w:tcW w:w="2126" w:type="dxa"/>
            <w:vAlign w:val="center"/>
          </w:tcPr>
          <w:p w14:paraId="143AD00B">
            <w:pPr>
              <w:spacing w:line="360" w:lineRule="auto"/>
              <w:jc w:val="center"/>
              <w:rPr>
                <w:rFonts w:cs="宋体" w:asciiTheme="minorEastAsia" w:hAnsiTheme="minorEastAsia" w:eastAsiaTheme="minorEastAsia"/>
                <w:sz w:val="24"/>
              </w:rPr>
            </w:pPr>
          </w:p>
        </w:tc>
        <w:tc>
          <w:tcPr>
            <w:tcW w:w="2127" w:type="dxa"/>
          </w:tcPr>
          <w:p w14:paraId="0AD7B988">
            <w:pPr>
              <w:spacing w:line="360" w:lineRule="auto"/>
              <w:jc w:val="center"/>
              <w:rPr>
                <w:rFonts w:cs="宋体" w:asciiTheme="minorEastAsia" w:hAnsiTheme="minorEastAsia" w:eastAsiaTheme="minorEastAsia"/>
                <w:sz w:val="24"/>
              </w:rPr>
            </w:pPr>
          </w:p>
        </w:tc>
        <w:tc>
          <w:tcPr>
            <w:tcW w:w="2126" w:type="dxa"/>
            <w:vAlign w:val="center"/>
          </w:tcPr>
          <w:p w14:paraId="0D093816">
            <w:pPr>
              <w:spacing w:line="360" w:lineRule="auto"/>
              <w:jc w:val="center"/>
              <w:rPr>
                <w:rFonts w:cs="宋体" w:asciiTheme="minorEastAsia" w:hAnsiTheme="minorEastAsia" w:eastAsiaTheme="minorEastAsia"/>
                <w:sz w:val="24"/>
              </w:rPr>
            </w:pPr>
          </w:p>
        </w:tc>
      </w:tr>
      <w:tr w14:paraId="08506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DE316A7">
            <w:pPr>
              <w:spacing w:line="360" w:lineRule="auto"/>
              <w:jc w:val="center"/>
              <w:rPr>
                <w:rFonts w:cs="宋体" w:asciiTheme="minorEastAsia" w:hAnsiTheme="minorEastAsia" w:eastAsiaTheme="minorEastAsia"/>
                <w:sz w:val="24"/>
              </w:rPr>
            </w:pPr>
          </w:p>
        </w:tc>
        <w:tc>
          <w:tcPr>
            <w:tcW w:w="992" w:type="dxa"/>
            <w:vAlign w:val="center"/>
          </w:tcPr>
          <w:p w14:paraId="2A7BF3A4">
            <w:pPr>
              <w:snapToGrid w:val="0"/>
              <w:spacing w:line="360" w:lineRule="auto"/>
              <w:jc w:val="center"/>
              <w:rPr>
                <w:rFonts w:cs="宋体" w:asciiTheme="minorEastAsia" w:hAnsiTheme="minorEastAsia" w:eastAsiaTheme="minorEastAsia"/>
                <w:sz w:val="24"/>
              </w:rPr>
            </w:pPr>
          </w:p>
        </w:tc>
        <w:tc>
          <w:tcPr>
            <w:tcW w:w="2268" w:type="dxa"/>
            <w:vAlign w:val="center"/>
          </w:tcPr>
          <w:p w14:paraId="4E22B634">
            <w:pPr>
              <w:snapToGrid w:val="0"/>
              <w:spacing w:line="360" w:lineRule="auto"/>
              <w:jc w:val="center"/>
              <w:rPr>
                <w:rFonts w:cs="宋体" w:asciiTheme="minorEastAsia" w:hAnsiTheme="minorEastAsia" w:eastAsiaTheme="minorEastAsia"/>
                <w:sz w:val="24"/>
              </w:rPr>
            </w:pPr>
          </w:p>
        </w:tc>
        <w:tc>
          <w:tcPr>
            <w:tcW w:w="2410" w:type="dxa"/>
            <w:vAlign w:val="center"/>
          </w:tcPr>
          <w:p w14:paraId="56FF4B4E">
            <w:pPr>
              <w:snapToGrid w:val="0"/>
              <w:spacing w:line="360" w:lineRule="auto"/>
              <w:jc w:val="center"/>
              <w:rPr>
                <w:rFonts w:cs="宋体" w:asciiTheme="minorEastAsia" w:hAnsiTheme="minorEastAsia" w:eastAsiaTheme="minorEastAsia"/>
                <w:sz w:val="24"/>
              </w:rPr>
            </w:pPr>
          </w:p>
        </w:tc>
        <w:tc>
          <w:tcPr>
            <w:tcW w:w="2268" w:type="dxa"/>
            <w:vAlign w:val="center"/>
          </w:tcPr>
          <w:p w14:paraId="4090F358">
            <w:pPr>
              <w:snapToGrid w:val="0"/>
              <w:spacing w:line="360" w:lineRule="auto"/>
              <w:jc w:val="center"/>
              <w:rPr>
                <w:rFonts w:cs="宋体" w:asciiTheme="minorEastAsia" w:hAnsiTheme="minorEastAsia" w:eastAsiaTheme="minorEastAsia"/>
                <w:sz w:val="24"/>
              </w:rPr>
            </w:pPr>
          </w:p>
        </w:tc>
        <w:tc>
          <w:tcPr>
            <w:tcW w:w="2126" w:type="dxa"/>
            <w:vAlign w:val="center"/>
          </w:tcPr>
          <w:p w14:paraId="18CA1BEB">
            <w:pPr>
              <w:spacing w:line="360" w:lineRule="auto"/>
              <w:jc w:val="center"/>
              <w:rPr>
                <w:rFonts w:cs="宋体" w:asciiTheme="minorEastAsia" w:hAnsiTheme="minorEastAsia" w:eastAsiaTheme="minorEastAsia"/>
                <w:sz w:val="24"/>
              </w:rPr>
            </w:pPr>
          </w:p>
        </w:tc>
        <w:tc>
          <w:tcPr>
            <w:tcW w:w="2127" w:type="dxa"/>
          </w:tcPr>
          <w:p w14:paraId="548F2653">
            <w:pPr>
              <w:spacing w:line="360" w:lineRule="auto"/>
              <w:jc w:val="center"/>
              <w:rPr>
                <w:rFonts w:cs="宋体" w:asciiTheme="minorEastAsia" w:hAnsiTheme="minorEastAsia" w:eastAsiaTheme="minorEastAsia"/>
                <w:sz w:val="24"/>
              </w:rPr>
            </w:pPr>
          </w:p>
        </w:tc>
        <w:tc>
          <w:tcPr>
            <w:tcW w:w="2126" w:type="dxa"/>
            <w:vAlign w:val="center"/>
          </w:tcPr>
          <w:p w14:paraId="2897D358">
            <w:pPr>
              <w:spacing w:line="360" w:lineRule="auto"/>
              <w:jc w:val="center"/>
              <w:rPr>
                <w:rFonts w:cs="宋体" w:asciiTheme="minorEastAsia" w:hAnsiTheme="minorEastAsia" w:eastAsiaTheme="minorEastAsia"/>
                <w:sz w:val="24"/>
              </w:rPr>
            </w:pPr>
          </w:p>
        </w:tc>
      </w:tr>
      <w:tr w14:paraId="49E0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6CCD9DC">
            <w:pPr>
              <w:spacing w:line="360" w:lineRule="auto"/>
              <w:jc w:val="center"/>
              <w:rPr>
                <w:rFonts w:cs="宋体" w:asciiTheme="minorEastAsia" w:hAnsiTheme="minorEastAsia" w:eastAsiaTheme="minorEastAsia"/>
                <w:sz w:val="24"/>
              </w:rPr>
            </w:pPr>
          </w:p>
        </w:tc>
        <w:tc>
          <w:tcPr>
            <w:tcW w:w="992" w:type="dxa"/>
            <w:vAlign w:val="center"/>
          </w:tcPr>
          <w:p w14:paraId="39590CF7">
            <w:pPr>
              <w:snapToGrid w:val="0"/>
              <w:spacing w:line="360" w:lineRule="auto"/>
              <w:jc w:val="center"/>
              <w:rPr>
                <w:rFonts w:cs="宋体" w:asciiTheme="minorEastAsia" w:hAnsiTheme="minorEastAsia" w:eastAsiaTheme="minorEastAsia"/>
                <w:sz w:val="24"/>
              </w:rPr>
            </w:pPr>
          </w:p>
        </w:tc>
        <w:tc>
          <w:tcPr>
            <w:tcW w:w="2268" w:type="dxa"/>
            <w:vAlign w:val="center"/>
          </w:tcPr>
          <w:p w14:paraId="0F2B8C7F">
            <w:pPr>
              <w:snapToGrid w:val="0"/>
              <w:spacing w:line="360" w:lineRule="auto"/>
              <w:jc w:val="center"/>
              <w:rPr>
                <w:rFonts w:cs="宋体" w:asciiTheme="minorEastAsia" w:hAnsiTheme="minorEastAsia" w:eastAsiaTheme="minorEastAsia"/>
                <w:sz w:val="24"/>
              </w:rPr>
            </w:pPr>
          </w:p>
        </w:tc>
        <w:tc>
          <w:tcPr>
            <w:tcW w:w="2410" w:type="dxa"/>
            <w:vAlign w:val="center"/>
          </w:tcPr>
          <w:p w14:paraId="31739783">
            <w:pPr>
              <w:snapToGrid w:val="0"/>
              <w:spacing w:line="360" w:lineRule="auto"/>
              <w:jc w:val="center"/>
              <w:rPr>
                <w:rFonts w:cs="宋体" w:asciiTheme="minorEastAsia" w:hAnsiTheme="minorEastAsia" w:eastAsiaTheme="minorEastAsia"/>
                <w:sz w:val="24"/>
              </w:rPr>
            </w:pPr>
          </w:p>
        </w:tc>
        <w:tc>
          <w:tcPr>
            <w:tcW w:w="2268" w:type="dxa"/>
            <w:vAlign w:val="center"/>
          </w:tcPr>
          <w:p w14:paraId="3EBDDF0D">
            <w:pPr>
              <w:snapToGrid w:val="0"/>
              <w:spacing w:line="360" w:lineRule="auto"/>
              <w:jc w:val="center"/>
              <w:rPr>
                <w:rFonts w:cs="宋体" w:asciiTheme="minorEastAsia" w:hAnsiTheme="minorEastAsia" w:eastAsiaTheme="minorEastAsia"/>
                <w:sz w:val="24"/>
              </w:rPr>
            </w:pPr>
          </w:p>
        </w:tc>
        <w:tc>
          <w:tcPr>
            <w:tcW w:w="2126" w:type="dxa"/>
            <w:vAlign w:val="center"/>
          </w:tcPr>
          <w:p w14:paraId="1D547ED2">
            <w:pPr>
              <w:spacing w:line="360" w:lineRule="auto"/>
              <w:jc w:val="center"/>
              <w:rPr>
                <w:rFonts w:cs="宋体" w:asciiTheme="minorEastAsia" w:hAnsiTheme="minorEastAsia" w:eastAsiaTheme="minorEastAsia"/>
                <w:sz w:val="24"/>
              </w:rPr>
            </w:pPr>
          </w:p>
        </w:tc>
        <w:tc>
          <w:tcPr>
            <w:tcW w:w="2127" w:type="dxa"/>
          </w:tcPr>
          <w:p w14:paraId="3704ABB1">
            <w:pPr>
              <w:spacing w:line="360" w:lineRule="auto"/>
              <w:jc w:val="center"/>
              <w:rPr>
                <w:rFonts w:cs="宋体" w:asciiTheme="minorEastAsia" w:hAnsiTheme="minorEastAsia" w:eastAsiaTheme="minorEastAsia"/>
                <w:sz w:val="24"/>
              </w:rPr>
            </w:pPr>
          </w:p>
        </w:tc>
        <w:tc>
          <w:tcPr>
            <w:tcW w:w="2126" w:type="dxa"/>
            <w:vAlign w:val="center"/>
          </w:tcPr>
          <w:p w14:paraId="3352E0DD">
            <w:pPr>
              <w:spacing w:line="360" w:lineRule="auto"/>
              <w:jc w:val="center"/>
              <w:rPr>
                <w:rFonts w:cs="宋体" w:asciiTheme="minorEastAsia" w:hAnsiTheme="minorEastAsia" w:eastAsiaTheme="minorEastAsia"/>
                <w:sz w:val="24"/>
              </w:rPr>
            </w:pPr>
          </w:p>
        </w:tc>
      </w:tr>
      <w:tr w14:paraId="260DA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7E6988A">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最后报价（小写）</w:t>
            </w:r>
          </w:p>
        </w:tc>
        <w:tc>
          <w:tcPr>
            <w:tcW w:w="8647" w:type="dxa"/>
            <w:gridSpan w:val="4"/>
          </w:tcPr>
          <w:p w14:paraId="4620C178">
            <w:pPr>
              <w:spacing w:line="360" w:lineRule="auto"/>
              <w:jc w:val="center"/>
              <w:rPr>
                <w:rFonts w:cs="宋体" w:asciiTheme="minorEastAsia" w:hAnsiTheme="minorEastAsia" w:eastAsiaTheme="minorEastAsia"/>
                <w:sz w:val="24"/>
              </w:rPr>
            </w:pPr>
          </w:p>
        </w:tc>
      </w:tr>
      <w:tr w14:paraId="106FC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1BA8482C">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最后报价（大写）</w:t>
            </w:r>
          </w:p>
        </w:tc>
        <w:tc>
          <w:tcPr>
            <w:tcW w:w="8647" w:type="dxa"/>
            <w:gridSpan w:val="4"/>
          </w:tcPr>
          <w:p w14:paraId="3796577D">
            <w:pPr>
              <w:spacing w:line="360" w:lineRule="auto"/>
              <w:jc w:val="center"/>
              <w:rPr>
                <w:rFonts w:cs="宋体" w:asciiTheme="minorEastAsia" w:hAnsiTheme="minorEastAsia" w:eastAsiaTheme="minorEastAsia"/>
                <w:sz w:val="24"/>
              </w:rPr>
            </w:pPr>
          </w:p>
        </w:tc>
      </w:tr>
    </w:tbl>
    <w:p w14:paraId="77AB7C2A">
      <w:pPr>
        <w:spacing w:line="360" w:lineRule="auto"/>
        <w:ind w:left="-2" w:leftChars="-1"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注：</w:t>
      </w:r>
      <w:r>
        <w:rPr>
          <w:rFonts w:hint="eastAsia" w:cs="仿宋_GB2312" w:asciiTheme="minorEastAsia" w:hAnsiTheme="minorEastAsia" w:eastAsiaTheme="minorEastAsia"/>
          <w:kern w:val="0"/>
          <w:sz w:val="24"/>
          <w:lang w:val="zh-CN"/>
        </w:rPr>
        <w:t>1、</w:t>
      </w:r>
      <w:r>
        <w:rPr>
          <w:rFonts w:hint="eastAsia" w:cs="宋体" w:asciiTheme="minorEastAsia" w:hAnsiTheme="minorEastAsia" w:eastAsiaTheme="minorEastAsia"/>
          <w:kern w:val="0"/>
          <w:sz w:val="24"/>
          <w:lang w:val="zh-CN"/>
        </w:rPr>
        <w:t>供应商需按本表格式填写</w:t>
      </w:r>
      <w:r>
        <w:rPr>
          <w:rFonts w:hint="eastAsia" w:cs="宋体" w:asciiTheme="minorEastAsia" w:hAnsiTheme="minorEastAsia" w:eastAsiaTheme="minorEastAsia"/>
          <w:b/>
          <w:kern w:val="0"/>
          <w:sz w:val="24"/>
          <w:lang w:val="zh-CN"/>
        </w:rPr>
        <w:t>，</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响应文件含有采购人不能接受的附加条件，响应无效</w:t>
      </w:r>
      <w:r>
        <w:rPr>
          <w:rFonts w:hint="eastAsia" w:cs="仿宋_GB2312" w:asciiTheme="minorEastAsia" w:hAnsiTheme="minorEastAsia" w:eastAsiaTheme="minorEastAsia"/>
          <w:kern w:val="0"/>
          <w:sz w:val="24"/>
          <w:lang w:val="zh-CN"/>
        </w:rPr>
        <w:t>。</w:t>
      </w:r>
    </w:p>
    <w:p w14:paraId="7F22CC0C">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2</w:t>
      </w:r>
      <w:r>
        <w:rPr>
          <w:rFonts w:cs="仿宋_GB2312" w:asciiTheme="minorEastAsia" w:hAnsiTheme="minorEastAsia" w:eastAsiaTheme="minorEastAsia"/>
          <w:kern w:val="0"/>
          <w:sz w:val="24"/>
          <w:lang w:val="zh-CN"/>
        </w:rPr>
        <w:t>、</w:t>
      </w:r>
      <w:r>
        <w:rPr>
          <w:rFonts w:hint="eastAsia" w:cs="宋体" w:asciiTheme="minorEastAsia" w:hAnsiTheme="minorEastAsia" w:eastAsiaTheme="minorEastAsia"/>
          <w:kern w:val="0"/>
          <w:sz w:val="24"/>
          <w:lang w:val="zh-CN"/>
        </w:rPr>
        <w:t>有关本项目实施所涉及的一切费用均计入报价。</w:t>
      </w:r>
      <w:r>
        <w:rPr>
          <w:rFonts w:hint="eastAsia" w:cs="宋体" w:asciiTheme="minorEastAsia" w:hAnsiTheme="minorEastAsia" w:eastAsiaTheme="minorEastAsia"/>
          <w:b/>
          <w:kern w:val="0"/>
          <w:sz w:val="24"/>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不得出现“0元”“免费赠送”等形式的无偿报价，</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最后报价文件含有采购人不能接受的附加条件，响应无效</w:t>
      </w:r>
      <w:r>
        <w:rPr>
          <w:rFonts w:hint="eastAsia" w:cs="宋体" w:asciiTheme="minorEastAsia" w:hAnsiTheme="minorEastAsia" w:eastAsiaTheme="minorEastAsia"/>
          <w:b/>
          <w:kern w:val="0"/>
          <w:sz w:val="24"/>
          <w:lang w:val="zh-CN"/>
        </w:rPr>
        <w:t>；采购内容未包含在《最后报价一览表》名称栏中，供应商不能作出合理解释的，</w:t>
      </w:r>
      <w:r>
        <w:rPr>
          <w:rFonts w:hint="eastAsia" w:cs="宋体" w:asciiTheme="minorEastAsia" w:hAnsiTheme="minorEastAsia" w:eastAsiaTheme="minorEastAsia"/>
          <w:b/>
          <w:kern w:val="0"/>
          <w:sz w:val="24"/>
        </w:rPr>
        <w:t>视为</w:t>
      </w:r>
      <w:r>
        <w:rPr>
          <w:rFonts w:hint="eastAsia" w:cs="宋体" w:asciiTheme="minorEastAsia" w:hAnsiTheme="minorEastAsia" w:eastAsiaTheme="minorEastAsia"/>
          <w:b/>
          <w:sz w:val="24"/>
        </w:rPr>
        <w:t>响应文件含有采购人不能接受的附加条件的，响应无效。</w:t>
      </w:r>
    </w:p>
    <w:p w14:paraId="20E4DC78">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3、特别提示：采购代理机构将对项目名称和项目编号，成交供应商名称、地址和成交金额，</w:t>
      </w:r>
      <w:r>
        <w:rPr>
          <w:rFonts w:hint="eastAsia" w:cs="宋体" w:asciiTheme="minorEastAsia" w:hAnsiTheme="minorEastAsia" w:eastAsiaTheme="minorEastAsia"/>
          <w:kern w:val="0"/>
          <w:sz w:val="24"/>
          <w:lang w:val="zh-CN"/>
        </w:rPr>
        <w:t>主要成交标的名称、服务范围、服务要求、服务时间、服务标准等予以公示</w:t>
      </w:r>
      <w:r>
        <w:rPr>
          <w:rFonts w:hint="eastAsia" w:cs="仿宋_GB2312" w:asciiTheme="minorEastAsia" w:hAnsiTheme="minorEastAsia" w:eastAsiaTheme="minorEastAsia"/>
          <w:kern w:val="0"/>
          <w:sz w:val="24"/>
          <w:lang w:val="zh-CN"/>
        </w:rPr>
        <w:t>。</w:t>
      </w:r>
    </w:p>
    <w:p w14:paraId="3050D94D">
      <w:pPr>
        <w:spacing w:line="360" w:lineRule="auto"/>
        <w:ind w:firstLine="480" w:firstLineChars="200"/>
        <w:rPr>
          <w:rFonts w:cs="仿宋_GB2312" w:asciiTheme="minorEastAsia" w:hAnsiTheme="minorEastAsia" w:eastAsiaTheme="minorEastAsia"/>
          <w:kern w:val="0"/>
          <w:sz w:val="24"/>
          <w:u w:val="single"/>
          <w:lang w:val="zh-CN"/>
        </w:rPr>
      </w:pPr>
      <w:r>
        <w:rPr>
          <w:rFonts w:hint="eastAsia" w:cs="仿宋_GB2312" w:asciiTheme="minorEastAsia" w:hAnsiTheme="minorEastAsia" w:eastAsiaTheme="minorEastAsia"/>
          <w:kern w:val="0"/>
          <w:sz w:val="24"/>
          <w:szCs w:val="22"/>
          <w:lang w:val="zh-CN"/>
        </w:rPr>
        <w:t>4</w:t>
      </w:r>
      <w:r>
        <w:rPr>
          <w:rFonts w:cs="仿宋_GB2312" w:asciiTheme="minorEastAsia" w:hAnsiTheme="minorEastAsia" w:eastAsiaTheme="minorEastAsia"/>
          <w:kern w:val="0"/>
          <w:sz w:val="24"/>
          <w:szCs w:val="22"/>
          <w:lang w:val="zh-CN"/>
        </w:rPr>
        <w:t>、</w:t>
      </w:r>
      <w:r>
        <w:rPr>
          <w:rFonts w:hint="eastAsia" w:cs="仿宋_GB2312" w:asciiTheme="minorEastAsia" w:hAnsiTheme="minorEastAsia" w:eastAsiaTheme="minorEastAsia"/>
          <w:kern w:val="0"/>
          <w:sz w:val="24"/>
          <w:lang w:val="zh-CN"/>
        </w:rPr>
        <w:t>符合磋商文件中列明的可享受中小企业扶持政策的供应商，请填写中小企业声明函。注：供应商</w:t>
      </w:r>
      <w:r>
        <w:rPr>
          <w:rFonts w:cs="仿宋_GB2312" w:asciiTheme="minorEastAsia" w:hAnsiTheme="minorEastAsia" w:eastAsiaTheme="minorEastAsia"/>
          <w:kern w:val="0"/>
          <w:sz w:val="24"/>
          <w:lang w:val="zh-CN"/>
        </w:rPr>
        <w:t>提供</w:t>
      </w:r>
      <w:r>
        <w:rPr>
          <w:rFonts w:hint="eastAsia" w:cs="仿宋_GB2312" w:asciiTheme="minorEastAsia" w:hAnsiTheme="minorEastAsia" w:eastAsiaTheme="minorEastAsia"/>
          <w:kern w:val="0"/>
          <w:sz w:val="24"/>
          <w:lang w:val="zh-CN"/>
        </w:rPr>
        <w:t>的中小企业</w:t>
      </w:r>
      <w:r>
        <w:rPr>
          <w:rFonts w:cs="仿宋_GB2312" w:asciiTheme="minorEastAsia" w:hAnsiTheme="minorEastAsia" w:eastAsiaTheme="minorEastAsia"/>
          <w:kern w:val="0"/>
          <w:sz w:val="24"/>
          <w:lang w:val="zh-CN"/>
        </w:rPr>
        <w:t>声明函内容不实的，属于提供虚假材料谋取中标、成交，依照《中华人民共和国政府采购法》等国家有关规定追究相应责任。</w:t>
      </w:r>
    </w:p>
    <w:p w14:paraId="69624319">
      <w:pPr>
        <w:spacing w:line="360" w:lineRule="auto"/>
        <w:ind w:right="-874" w:rightChars="-416"/>
        <w:rPr>
          <w:rFonts w:cs="仿宋_GB2312" w:asciiTheme="minorEastAsia" w:hAnsiTheme="minorEastAsia" w:eastAsiaTheme="minorEastAsia"/>
          <w:sz w:val="24"/>
        </w:rPr>
      </w:pPr>
    </w:p>
    <w:p w14:paraId="7AD862B5">
      <w:pPr>
        <w:spacing w:line="360" w:lineRule="auto"/>
        <w:ind w:right="-874" w:rightChars="-416"/>
        <w:rPr>
          <w:rFonts w:cs="仿宋_GB2312" w:asciiTheme="minorEastAsia" w:hAnsiTheme="minorEastAsia" w:eastAsiaTheme="minorEastAsia"/>
          <w:sz w:val="24"/>
        </w:rPr>
      </w:pPr>
    </w:p>
    <w:p w14:paraId="515C8312">
      <w:pPr>
        <w:spacing w:line="360" w:lineRule="auto"/>
        <w:ind w:right="-874" w:rightChars="-416"/>
        <w:rPr>
          <w:rFonts w:cs="仿宋_GB2312" w:asciiTheme="minorEastAsia" w:hAnsiTheme="minorEastAsia" w:eastAsiaTheme="minorEastAsia"/>
          <w:sz w:val="24"/>
        </w:rPr>
      </w:pPr>
    </w:p>
    <w:p w14:paraId="6BBF918D">
      <w:pPr>
        <w:spacing w:line="360" w:lineRule="auto"/>
        <w:ind w:right="-874" w:rightChars="-41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14:paraId="33DC471A">
      <w:pPr>
        <w:autoSpaceDE w:val="0"/>
        <w:autoSpaceDN w:val="0"/>
        <w:spacing w:line="360" w:lineRule="auto"/>
        <w:ind w:left="5040" w:hanging="5040" w:hanging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   日</w:t>
      </w:r>
    </w:p>
    <w:p w14:paraId="562A1488">
      <w:pPr>
        <w:widowControl/>
        <w:adjustRightInd/>
        <w:jc w:val="left"/>
        <w:rPr>
          <w:rFonts w:cs="仿宋_GB2312" w:asciiTheme="minorEastAsia" w:hAnsiTheme="minorEastAsia" w:eastAsiaTheme="minorEastAsia"/>
          <w:kern w:val="0"/>
          <w:sz w:val="24"/>
          <w:lang w:val="zh-CN"/>
        </w:rPr>
        <w:sectPr>
          <w:pgSz w:w="16838" w:h="11906" w:orient="landscape"/>
          <w:pgMar w:top="1418" w:right="471" w:bottom="1418" w:left="777" w:header="851" w:footer="992" w:gutter="0"/>
          <w:cols w:space="720" w:num="1"/>
          <w:titlePg/>
          <w:docGrid w:linePitch="312" w:charSpace="0"/>
        </w:sectPr>
      </w:pPr>
    </w:p>
    <w:p w14:paraId="554163A4">
      <w:pPr>
        <w:widowControl/>
        <w:adjustRightInd/>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（二）中小企业声明函</w:t>
      </w:r>
      <w:bookmarkStart w:id="176" w:name="_Toc465665161"/>
      <w:r>
        <w:rPr>
          <w:rFonts w:hint="eastAsia" w:asciiTheme="minorEastAsia" w:hAnsiTheme="minorEastAsia" w:eastAsiaTheme="minorEastAsia"/>
          <w:b/>
          <w:sz w:val="32"/>
          <w:szCs w:val="32"/>
        </w:rPr>
        <w:t>（如果有）</w:t>
      </w:r>
    </w:p>
    <w:p w14:paraId="390A1911">
      <w:pPr>
        <w:widowControl/>
        <w:spacing w:line="360" w:lineRule="auto"/>
        <w:ind w:firstLine="120" w:firstLineChars="50"/>
        <w:jc w:val="left"/>
        <w:rPr>
          <w:rFonts w:cs="宋体" w:asciiTheme="minorEastAsia" w:hAnsiTheme="minorEastAsia" w:eastAsiaTheme="minorEastAsia"/>
          <w:b/>
          <w:sz w:val="24"/>
        </w:rPr>
      </w:pPr>
    </w:p>
    <w:p w14:paraId="1AC57878">
      <w:pPr>
        <w:widowControl/>
        <w:spacing w:line="360" w:lineRule="auto"/>
        <w:ind w:firstLine="120" w:firstLineChars="50"/>
        <w:jc w:val="left"/>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 [</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sz w:val="24"/>
        </w:rPr>
        <w:t>5</w:t>
      </w:r>
      <w:r>
        <w:rPr>
          <w:rFonts w:hint="eastAsia" w:cs="宋体" w:asciiTheme="minorEastAsia" w:hAnsiTheme="minorEastAsia" w:eastAsiaTheme="minorEastAsia"/>
          <w:b/>
          <w:sz w:val="24"/>
        </w:rPr>
        <w:t>）。]</w:t>
      </w:r>
    </w:p>
    <w:p w14:paraId="772DF8EC">
      <w:pPr>
        <w:widowControl/>
        <w:adjustRightInd/>
        <w:jc w:val="center"/>
        <w:rPr>
          <w:rFonts w:cs="仿宋_GB2312" w:asciiTheme="minorEastAsia" w:hAnsiTheme="minorEastAsia" w:eastAsiaTheme="minorEastAsia"/>
          <w:sz w:val="24"/>
        </w:rPr>
      </w:pPr>
    </w:p>
    <w:p w14:paraId="2F44DFCE">
      <w:pPr>
        <w:widowControl/>
        <w:adjustRightInd/>
        <w:jc w:val="left"/>
        <w:rPr>
          <w:rFonts w:cs="宋体" w:asciiTheme="minorEastAsia" w:hAnsiTheme="minorEastAsia" w:eastAsiaTheme="minorEastAsia"/>
          <w:b/>
          <w:sz w:val="32"/>
          <w:szCs w:val="32"/>
        </w:rPr>
      </w:pPr>
      <w:r>
        <w:rPr>
          <w:rFonts w:cs="宋体" w:asciiTheme="minorEastAsia" w:hAnsiTheme="minorEastAsia" w:eastAsiaTheme="minorEastAsia"/>
          <w:b/>
          <w:sz w:val="32"/>
          <w:szCs w:val="32"/>
        </w:rPr>
        <w:br w:type="page"/>
      </w:r>
    </w:p>
    <w:p w14:paraId="761F6A3B">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rPr>
      </w:pPr>
      <w:r>
        <w:rPr>
          <w:rFonts w:hint="eastAsia" w:cs="仿宋_GB2312" w:asciiTheme="minorEastAsia" w:hAnsiTheme="minorEastAsia" w:eastAsiaTheme="minorEastAsia"/>
        </w:rPr>
        <w:t>附件</w:t>
      </w:r>
      <w:bookmarkEnd w:id="176"/>
    </w:p>
    <w:p w14:paraId="6EA6E070">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附件1：质疑函范本及制作说明</w:t>
      </w:r>
    </w:p>
    <w:p w14:paraId="67BF67AA">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质疑函范本</w:t>
      </w:r>
    </w:p>
    <w:p w14:paraId="1B447D8E">
      <w:pPr>
        <w:snapToGrid w:val="0"/>
        <w:spacing w:beforeLines="100"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一、质疑供应商基本信息</w:t>
      </w:r>
    </w:p>
    <w:p w14:paraId="423B1EA4">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质疑供应商：</w:t>
      </w:r>
    </w:p>
    <w:p w14:paraId="163389F1">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地址：邮编：</w:t>
      </w:r>
    </w:p>
    <w:p w14:paraId="05AC00B9">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联系人：联系电话：</w:t>
      </w:r>
    </w:p>
    <w:p w14:paraId="4BE4991A">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p>
    <w:p w14:paraId="3C35B79B">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p>
    <w:p w14:paraId="6D78D39C">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地址： 邮编：</w:t>
      </w:r>
    </w:p>
    <w:p w14:paraId="27F1AFA4">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二、质疑项目基本情况</w:t>
      </w:r>
    </w:p>
    <w:p w14:paraId="7FA4FBBE">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质疑项目的名称：</w:t>
      </w:r>
    </w:p>
    <w:p w14:paraId="7AA376E3">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质疑项目的编号：包号：</w:t>
      </w:r>
    </w:p>
    <w:p w14:paraId="0D0EE97B">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采购人名称：</w:t>
      </w:r>
    </w:p>
    <w:p w14:paraId="3A5F036E">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采购文件获取日期：</w:t>
      </w:r>
    </w:p>
    <w:p w14:paraId="62AAF75C">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三、质疑事项具体内容</w:t>
      </w:r>
    </w:p>
    <w:p w14:paraId="77C380BB">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质疑事项1：</w:t>
      </w:r>
    </w:p>
    <w:p w14:paraId="5A0265F7">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事实依据：</w:t>
      </w:r>
    </w:p>
    <w:p w14:paraId="51203583">
      <w:pPr>
        <w:snapToGrid w:val="0"/>
        <w:spacing w:line="360" w:lineRule="auto"/>
        <w:rPr>
          <w:rFonts w:cs="仿宋_GB2312" w:asciiTheme="minorEastAsia" w:hAnsiTheme="minorEastAsia" w:eastAsiaTheme="minorEastAsia"/>
          <w:sz w:val="24"/>
        </w:rPr>
      </w:pPr>
    </w:p>
    <w:p w14:paraId="2A0BF684">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法律依据：</w:t>
      </w:r>
    </w:p>
    <w:p w14:paraId="4D52A951">
      <w:pPr>
        <w:snapToGrid w:val="0"/>
        <w:spacing w:line="360" w:lineRule="auto"/>
        <w:rPr>
          <w:rFonts w:cs="仿宋_GB2312" w:asciiTheme="minorEastAsia" w:hAnsiTheme="minorEastAsia" w:eastAsiaTheme="minorEastAsia"/>
          <w:sz w:val="24"/>
          <w:u w:val="dotted"/>
        </w:rPr>
      </w:pPr>
    </w:p>
    <w:p w14:paraId="1BA96DA4">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质疑事项2</w:t>
      </w:r>
    </w:p>
    <w:p w14:paraId="6B4BA0B9">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p w14:paraId="7F61FB75">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四、与质疑事项相关的质疑请求</w:t>
      </w:r>
    </w:p>
    <w:p w14:paraId="4C2C44FF">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请求：</w:t>
      </w:r>
    </w:p>
    <w:p w14:paraId="25816C4A">
      <w:pPr>
        <w:spacing w:line="360" w:lineRule="auto"/>
        <w:rPr>
          <w:rFonts w:cs="仿宋_GB2312" w:asciiTheme="minorEastAsia" w:hAnsiTheme="minorEastAsia" w:eastAsiaTheme="minorEastAsia"/>
          <w:sz w:val="24"/>
        </w:rPr>
      </w:pPr>
    </w:p>
    <w:p w14:paraId="2790D255">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724D2AAE">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586E4BC3">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质疑函制作说明：</w:t>
      </w:r>
    </w:p>
    <w:p w14:paraId="24B97994">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1.供应商提出质疑时，应提交质疑函和必要的证明材料。</w:t>
      </w:r>
    </w:p>
    <w:p w14:paraId="5167E21F">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 w:val="24"/>
        </w:rPr>
        <w:t>供应商签署的授权委托书。授权委托书应载明代理人的姓名或者名称、代理事项、具体权限、期限和相关事项。</w:t>
      </w:r>
    </w:p>
    <w:p w14:paraId="7C4BC462">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3.质疑供应商若对项目的某一分包进行质疑，质疑函中应列明具体分包号。</w:t>
      </w:r>
    </w:p>
    <w:p w14:paraId="63496303">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4.质疑函的质疑事项应具体、明确，并有必要的事实依据和法律依据。</w:t>
      </w:r>
    </w:p>
    <w:p w14:paraId="3D24CBFD">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5.质疑函的质疑请求应与质疑事项相关。</w:t>
      </w:r>
    </w:p>
    <w:p w14:paraId="19991C63">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14:paraId="425DD247">
      <w:pPr>
        <w:widowControl/>
        <w:spacing w:line="360" w:lineRule="auto"/>
        <w:ind w:firstLine="600" w:firstLineChars="200"/>
        <w:jc w:val="left"/>
        <w:rPr>
          <w:rFonts w:cs="仿宋_GB2312" w:asciiTheme="minorEastAsia" w:hAnsiTheme="minorEastAsia" w:eastAsiaTheme="minorEastAsia"/>
          <w:sz w:val="30"/>
          <w:szCs w:val="30"/>
        </w:rPr>
      </w:pPr>
    </w:p>
    <w:p w14:paraId="61DEFD9B">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z w:val="24"/>
        </w:rPr>
        <w:br w:type="page"/>
      </w:r>
      <w:r>
        <w:rPr>
          <w:rFonts w:hint="eastAsia" w:cs="仿宋_GB2312" w:asciiTheme="minorEastAsia" w:hAnsiTheme="minorEastAsia" w:eastAsiaTheme="minorEastAsia"/>
          <w:b/>
          <w:spacing w:val="6"/>
          <w:sz w:val="32"/>
          <w:szCs w:val="32"/>
        </w:rPr>
        <w:t>附件2：投诉书范本及制作说明</w:t>
      </w:r>
    </w:p>
    <w:p w14:paraId="6318538A">
      <w:pPr>
        <w:spacing w:line="360" w:lineRule="auto"/>
        <w:jc w:val="center"/>
        <w:rPr>
          <w:rFonts w:cs="仿宋_GB2312" w:asciiTheme="minorEastAsia" w:hAnsiTheme="minorEastAsia" w:eastAsiaTheme="minorEastAsia"/>
          <w:b/>
          <w:sz w:val="24"/>
        </w:rPr>
      </w:pPr>
    </w:p>
    <w:p w14:paraId="12F200B1">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投诉书范本</w:t>
      </w:r>
    </w:p>
    <w:p w14:paraId="440194AD">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一、投诉相关主体基本情况</w:t>
      </w:r>
    </w:p>
    <w:p w14:paraId="3FB7E2F6">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w:t>
      </w:r>
    </w:p>
    <w:p w14:paraId="0DD70BB0">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址：邮编：</w:t>
      </w:r>
    </w:p>
    <w:p w14:paraId="7528E421">
      <w:pPr>
        <w:tabs>
          <w:tab w:val="left" w:pos="6510"/>
        </w:tabs>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法定代表人/主要负责人：</w:t>
      </w:r>
    </w:p>
    <w:p w14:paraId="5B4FB366">
      <w:pPr>
        <w:tabs>
          <w:tab w:val="left" w:pos="6510"/>
        </w:tabs>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联系电话：</w:t>
      </w:r>
    </w:p>
    <w:p w14:paraId="069A622E">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授权代表：联系电话</w:t>
      </w:r>
      <w:r>
        <w:rPr>
          <w:rFonts w:hint="eastAsia" w:cs="仿宋_GB2312" w:asciiTheme="minorEastAsia" w:hAnsiTheme="minorEastAsia" w:eastAsiaTheme="minorEastAsia"/>
          <w:sz w:val="24"/>
          <w:u w:val="dotted"/>
        </w:rPr>
        <w:t xml:space="preserve">：                  </w:t>
      </w:r>
    </w:p>
    <w:p w14:paraId="3EDAFF29">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地     址：邮编：</w:t>
      </w:r>
    </w:p>
    <w:p w14:paraId="7EBF0016">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被投诉人1：</w:t>
      </w:r>
    </w:p>
    <w:p w14:paraId="4068B198">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址：邮编：</w:t>
      </w:r>
    </w:p>
    <w:p w14:paraId="36AD27D2">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联系人：联系电话：</w:t>
      </w:r>
    </w:p>
    <w:p w14:paraId="44879537">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被投诉人2</w:t>
      </w:r>
    </w:p>
    <w:p w14:paraId="6C5B5D6F">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06E828CA">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相关供应商：</w:t>
      </w:r>
    </w:p>
    <w:p w14:paraId="6BAFF4AC">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址：邮编：</w:t>
      </w:r>
    </w:p>
    <w:p w14:paraId="1228D9EE">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联系人：联系电话：</w:t>
      </w:r>
    </w:p>
    <w:p w14:paraId="14D7AF14">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二、投诉项目基本情况</w:t>
      </w:r>
    </w:p>
    <w:p w14:paraId="753E4392">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采购项目名称：</w:t>
      </w:r>
    </w:p>
    <w:p w14:paraId="06AAB6D6">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采购项目编号：包号：</w:t>
      </w:r>
    </w:p>
    <w:p w14:paraId="5DE64059">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采购人名称：</w:t>
      </w:r>
    </w:p>
    <w:p w14:paraId="7A5AC74A">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代理机构名称：</w:t>
      </w:r>
    </w:p>
    <w:p w14:paraId="7B4B3432">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采购文件公告: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p>
    <w:p w14:paraId="6D3C1BA4">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采购结果公告: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p>
    <w:p w14:paraId="131F0C34">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三、质疑基本情况</w:t>
      </w:r>
    </w:p>
    <w:p w14:paraId="7336A856">
      <w:pPr>
        <w:spacing w:line="360" w:lineRule="auto"/>
        <w:ind w:firstLine="480" w:firstLineChars="200"/>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投诉人于年月日,向提出质疑，质疑事项为：</w:t>
      </w:r>
    </w:p>
    <w:p w14:paraId="32375C62">
      <w:pPr>
        <w:spacing w:line="360" w:lineRule="auto"/>
        <w:rPr>
          <w:rFonts w:cs="仿宋_GB2312" w:asciiTheme="minorEastAsia" w:hAnsiTheme="minorEastAsia" w:eastAsiaTheme="minorEastAsia"/>
          <w:sz w:val="24"/>
          <w:u w:val="dotted"/>
        </w:rPr>
      </w:pPr>
    </w:p>
    <w:p w14:paraId="7B2DFAA2">
      <w:pPr>
        <w:spacing w:line="360" w:lineRule="auto"/>
        <w:ind w:firstLine="360" w:firstLineChars="150"/>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采购人/代理机构</w:t>
      </w:r>
      <w:r>
        <w:rPr>
          <w:rFonts w:hint="eastAsia" w:cs="仿宋_GB2312" w:asciiTheme="minorEastAsia" w:hAnsiTheme="minorEastAsia" w:eastAsiaTheme="minorEastAsia"/>
          <w:sz w:val="24"/>
        </w:rPr>
        <w:t>于年月日,就质疑事项作出了答复/没有在法定期限内作出答复。</w:t>
      </w:r>
    </w:p>
    <w:p w14:paraId="67362788">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四、投诉事项具体内容</w:t>
      </w:r>
    </w:p>
    <w:p w14:paraId="7AE3742A">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投诉事项 1：</w:t>
      </w:r>
    </w:p>
    <w:p w14:paraId="7A7E348C">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事实依据：</w:t>
      </w:r>
    </w:p>
    <w:p w14:paraId="2E711615">
      <w:pPr>
        <w:spacing w:line="360" w:lineRule="auto"/>
        <w:rPr>
          <w:rFonts w:cs="仿宋_GB2312" w:asciiTheme="minorEastAsia" w:hAnsiTheme="minorEastAsia" w:eastAsiaTheme="minorEastAsia"/>
          <w:sz w:val="24"/>
          <w:u w:val="dotted"/>
        </w:rPr>
      </w:pPr>
    </w:p>
    <w:p w14:paraId="6045520E">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法律依据：</w:t>
      </w:r>
    </w:p>
    <w:p w14:paraId="2709E92F">
      <w:pPr>
        <w:spacing w:line="360" w:lineRule="auto"/>
        <w:rPr>
          <w:rFonts w:cs="仿宋_GB2312" w:asciiTheme="minorEastAsia" w:hAnsiTheme="minorEastAsia" w:eastAsiaTheme="minorEastAsia"/>
          <w:sz w:val="24"/>
          <w:u w:val="dotted"/>
        </w:rPr>
      </w:pPr>
    </w:p>
    <w:p w14:paraId="210824A4">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投诉事项2</w:t>
      </w:r>
    </w:p>
    <w:p w14:paraId="511D7577">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15A9FA72">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五、与投诉事项相关的投诉请求</w:t>
      </w:r>
    </w:p>
    <w:p w14:paraId="02306335">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请求：</w:t>
      </w:r>
    </w:p>
    <w:p w14:paraId="2EB4EDAE">
      <w:pPr>
        <w:spacing w:line="360" w:lineRule="auto"/>
        <w:rPr>
          <w:rFonts w:cs="仿宋_GB2312" w:asciiTheme="minorEastAsia" w:hAnsiTheme="minorEastAsia" w:eastAsiaTheme="minorEastAsia"/>
          <w:sz w:val="24"/>
          <w:u w:val="single"/>
        </w:rPr>
      </w:pPr>
    </w:p>
    <w:p w14:paraId="6B1EB6B2">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4111B62C">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23D0D60C">
      <w:pPr>
        <w:spacing w:line="360" w:lineRule="auto"/>
        <w:rPr>
          <w:rFonts w:cs="仿宋_GB2312" w:asciiTheme="minorEastAsia" w:hAnsiTheme="minorEastAsia" w:eastAsiaTheme="minorEastAsia"/>
          <w:b/>
          <w:sz w:val="24"/>
        </w:rPr>
      </w:pPr>
    </w:p>
    <w:p w14:paraId="1B7332CC">
      <w:pPr>
        <w:spacing w:line="360" w:lineRule="auto"/>
        <w:rPr>
          <w:rFonts w:cs="仿宋_GB2312" w:asciiTheme="minorEastAsia" w:hAnsiTheme="minorEastAsia" w:eastAsiaTheme="minorEastAsia"/>
          <w:b/>
          <w:sz w:val="24"/>
        </w:rPr>
      </w:pPr>
    </w:p>
    <w:p w14:paraId="3FA4CB34">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投诉书制作说明：</w:t>
      </w:r>
    </w:p>
    <w:p w14:paraId="0E1C5FD4">
      <w:pPr>
        <w:widowControl/>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1.投诉人提起投诉时，应当提交投诉书和必要的证明材料，并按照被投诉人和与投诉事项有关的供应商数量提供投诉书副本。</w:t>
      </w:r>
    </w:p>
    <w:p w14:paraId="6FAFC012">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2.投诉人若委托代理人进行投诉的，投诉书应按照要求列明“授权代表”的有关内容，并在附件中提交由</w:t>
      </w:r>
      <w:r>
        <w:rPr>
          <w:rFonts w:hint="eastAsia" w:cs="仿宋_GB2312" w:asciiTheme="minorEastAsia" w:hAnsiTheme="minorEastAsia" w:eastAsiaTheme="minorEastAsia"/>
          <w:kern w:val="0"/>
          <w:sz w:val="24"/>
        </w:rPr>
        <w:t>投诉人签署的授权委托书。授权委托书应当载明代理人的姓名或者名称、代理事项、具体权限、期限和相关事项。</w:t>
      </w:r>
    </w:p>
    <w:p w14:paraId="4D257F63">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3.投诉人若对项目的某一分包进行投诉，投诉书应列明具体分包号。</w:t>
      </w:r>
    </w:p>
    <w:p w14:paraId="3FC3A862">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4.投诉书应简要列明质疑事项，质疑函、质疑答复等作为附件材料提供。</w:t>
      </w:r>
    </w:p>
    <w:p w14:paraId="10B09493">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5.投诉书的投诉事项应具体、明确，并有必要的事实依据和法律依据。</w:t>
      </w:r>
    </w:p>
    <w:p w14:paraId="3DC81711">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6.投诉书的投诉请求应与投诉事项相关。</w:t>
      </w:r>
    </w:p>
    <w:p w14:paraId="3CE65DB9">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14:paraId="3DF33D47">
      <w:pPr>
        <w:rPr>
          <w:rFonts w:cs="仿宋_GB2312" w:asciiTheme="minorEastAsia" w:hAnsiTheme="minorEastAsia" w:eastAsiaTheme="minorEastAsia"/>
          <w:b/>
          <w:sz w:val="24"/>
        </w:rPr>
      </w:pPr>
    </w:p>
    <w:p w14:paraId="7444A97F">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14:paraId="132382FD">
      <w:pPr>
        <w:spacing w:line="360" w:lineRule="auto"/>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附件3：</w:t>
      </w:r>
    </w:p>
    <w:p w14:paraId="00FED594">
      <w:pPr>
        <w:spacing w:line="360" w:lineRule="auto"/>
        <w:rPr>
          <w:rFonts w:asciiTheme="minorEastAsia" w:hAnsiTheme="minorEastAsia" w:eastAsiaTheme="minorEastAsia"/>
          <w:b/>
          <w:spacing w:val="6"/>
          <w:sz w:val="32"/>
          <w:szCs w:val="32"/>
        </w:rPr>
      </w:pPr>
    </w:p>
    <w:p w14:paraId="069A7D35">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残疾人福利性单位声明函</w:t>
      </w:r>
    </w:p>
    <w:p w14:paraId="103FD803">
      <w:pPr>
        <w:spacing w:line="360" w:lineRule="auto"/>
        <w:rPr>
          <w:rFonts w:asciiTheme="minorEastAsia" w:hAnsiTheme="minorEastAsia" w:eastAsiaTheme="minorEastAsia"/>
          <w:b/>
          <w:spacing w:val="6"/>
          <w:sz w:val="30"/>
          <w:szCs w:val="30"/>
        </w:rPr>
      </w:pPr>
    </w:p>
    <w:p w14:paraId="759BE853">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u w:val="single"/>
          <w:lang w:eastAsia="zh-CN"/>
        </w:rPr>
        <w:t>建德市梅城幼儿园</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rPr>
        <w:t>单位的</w:t>
      </w:r>
      <w:r>
        <w:rPr>
          <w:rFonts w:hint="eastAsia" w:cs="仿宋_GB2312" w:asciiTheme="minorEastAsia" w:hAnsiTheme="minorEastAsia" w:eastAsiaTheme="minorEastAsia"/>
          <w:sz w:val="24"/>
          <w:u w:val="single"/>
        </w:rPr>
        <w:t xml:space="preserve">     </w:t>
      </w:r>
      <w:r>
        <w:rPr>
          <w:rFonts w:hint="eastAsia" w:asciiTheme="minorEastAsia" w:hAnsiTheme="minorEastAsia" w:eastAsiaTheme="minorEastAsia"/>
          <w:sz w:val="24"/>
          <w:u w:val="single"/>
          <w:lang w:val="zh-CN" w:eastAsia="zh-CN"/>
        </w:rPr>
        <w:t>建德市梅城幼儿园2024年物业管理服务采购项目</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rPr>
        <w:t>项目采购活动提供本单位制造的货物（由本单位承担工程/提供服务），或者提供其他残疾人福利性单位制造的货物（不包括使用非残疾人福利性单位注册商标的货物）。</w:t>
      </w:r>
    </w:p>
    <w:p w14:paraId="45AF90FA">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本单位对上述声明的真实性负责。如有虚假，将依法承担相应责任。</w:t>
      </w:r>
    </w:p>
    <w:p w14:paraId="309F2A6F">
      <w:pPr>
        <w:spacing w:line="360" w:lineRule="auto"/>
        <w:ind w:firstLine="480" w:firstLineChars="200"/>
        <w:rPr>
          <w:rFonts w:cs="仿宋_GB2312" w:asciiTheme="minorEastAsia" w:hAnsiTheme="minorEastAsia" w:eastAsiaTheme="minorEastAsia"/>
          <w:sz w:val="24"/>
        </w:rPr>
      </w:pPr>
    </w:p>
    <w:p w14:paraId="2004F3CC">
      <w:pPr>
        <w:spacing w:line="360" w:lineRule="auto"/>
        <w:ind w:firstLine="480" w:firstLineChars="200"/>
        <w:rPr>
          <w:rFonts w:cs="仿宋_GB2312" w:asciiTheme="minorEastAsia" w:hAnsiTheme="minorEastAsia" w:eastAsiaTheme="minorEastAsia"/>
          <w:sz w:val="24"/>
        </w:rPr>
      </w:pPr>
    </w:p>
    <w:p w14:paraId="2D6B7383">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单位名称（</w:t>
      </w:r>
      <w:r>
        <w:rPr>
          <w:rFonts w:hint="eastAsia" w:cs="仿宋_GB2312" w:asciiTheme="minorEastAsia" w:hAnsiTheme="minorEastAsia" w:eastAsiaTheme="minorEastAsia"/>
          <w:kern w:val="0"/>
          <w:sz w:val="24"/>
        </w:rPr>
        <w:t>电子签名</w:t>
      </w:r>
      <w:r>
        <w:rPr>
          <w:rFonts w:hint="eastAsia" w:cs="仿宋_GB2312" w:asciiTheme="minorEastAsia" w:hAnsiTheme="minorEastAsia" w:eastAsiaTheme="minorEastAsia"/>
          <w:sz w:val="24"/>
        </w:rPr>
        <w:t>）：</w:t>
      </w:r>
    </w:p>
    <w:p w14:paraId="7A1ADAE9">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  期：</w:t>
      </w:r>
    </w:p>
    <w:p w14:paraId="4F09DC2F">
      <w:pPr>
        <w:spacing w:line="360" w:lineRule="auto"/>
        <w:ind w:firstLine="480" w:firstLineChars="200"/>
        <w:rPr>
          <w:rFonts w:cs="仿宋_GB2312" w:asciiTheme="minorEastAsia" w:hAnsiTheme="minorEastAsia" w:eastAsiaTheme="minorEastAsia"/>
          <w:sz w:val="24"/>
        </w:rPr>
      </w:pPr>
    </w:p>
    <w:p w14:paraId="03231C90">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3A960E1E">
      <w:pPr>
        <w:autoSpaceDE w:val="0"/>
        <w:autoSpaceDN w:val="0"/>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32"/>
          <w:szCs w:val="32"/>
        </w:rPr>
        <w:t>附件4：</w:t>
      </w:r>
    </w:p>
    <w:p w14:paraId="7209AFE3">
      <w:pPr>
        <w:spacing w:line="360" w:lineRule="auto"/>
        <w:jc w:val="left"/>
        <w:rPr>
          <w:rFonts w:cs="仿宋_GB2312" w:asciiTheme="minorEastAsia" w:hAnsiTheme="minorEastAsia" w:eastAsiaTheme="minorEastAsia"/>
          <w:b/>
          <w:sz w:val="24"/>
        </w:rPr>
      </w:pPr>
    </w:p>
    <w:p w14:paraId="5500B25E">
      <w:pPr>
        <w:autoSpaceDE w:val="0"/>
        <w:autoSpaceDN w:val="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业务专用章使用说明函</w:t>
      </w:r>
    </w:p>
    <w:p w14:paraId="3D6FA239">
      <w:pPr>
        <w:autoSpaceDE w:val="0"/>
        <w:autoSpaceDN w:val="0"/>
        <w:jc w:val="center"/>
        <w:rPr>
          <w:rFonts w:asciiTheme="minorEastAsia" w:hAnsiTheme="minorEastAsia" w:eastAsiaTheme="minorEastAsia"/>
          <w:b/>
          <w:bCs/>
          <w:sz w:val="32"/>
          <w:szCs w:val="32"/>
        </w:rPr>
      </w:pPr>
    </w:p>
    <w:p w14:paraId="36B396C0">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lang w:eastAsia="zh-CN"/>
        </w:rPr>
        <w:t>建德市梅城幼儿园、杭州市公共资源交易中心建德分中心</w:t>
      </w:r>
      <w:r>
        <w:rPr>
          <w:rFonts w:hint="eastAsia" w:cs="仿宋_GB2312" w:asciiTheme="minorEastAsia" w:hAnsiTheme="minorEastAsia" w:eastAsiaTheme="minorEastAsia"/>
          <w:sz w:val="24"/>
        </w:rPr>
        <w:t>：</w:t>
      </w:r>
    </w:p>
    <w:p w14:paraId="7FFC159C">
      <w:pPr>
        <w:spacing w:line="360" w:lineRule="auto"/>
        <w:ind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hint="eastAsia" w:cs="仿宋_GB2312" w:asciiTheme="minorEastAsia" w:hAnsiTheme="minorEastAsia" w:eastAsiaTheme="minorEastAsia"/>
          <w:sz w:val="24"/>
        </w:rPr>
        <w:t>(供应商全称)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贵方组织的</w:t>
      </w:r>
      <w:r>
        <w:rPr>
          <w:rFonts w:hint="eastAsia" w:asciiTheme="minorEastAsia" w:hAnsiTheme="minorEastAsia" w:eastAsiaTheme="minorEastAsia"/>
          <w:sz w:val="24"/>
          <w:lang w:val="zh-CN" w:eastAsia="zh-CN"/>
        </w:rPr>
        <w:t>建德市梅城幼儿园2024年物业管理服务采购项目</w:t>
      </w:r>
      <w:r>
        <w:rPr>
          <w:rFonts w:hint="eastAsia" w:cs="仿宋_GB2312" w:asciiTheme="minorEastAsia" w:hAnsiTheme="minorEastAsia" w:eastAsiaTheme="minorEastAsia"/>
          <w:sz w:val="24"/>
        </w:rPr>
        <w:t>【项目编号：JD202</w:t>
      </w:r>
      <w:r>
        <w:rPr>
          <w:rFonts w:hint="eastAsia" w:cs="仿宋_GB2312" w:asciiTheme="minorEastAsia" w:hAnsiTheme="minorEastAsia" w:eastAsiaTheme="minorEastAsia"/>
          <w:sz w:val="24"/>
          <w:lang w:val="en-US" w:eastAsia="zh-CN"/>
        </w:rPr>
        <w:t>4</w:t>
      </w:r>
      <w:r>
        <w:rPr>
          <w:rFonts w:hint="eastAsia" w:cs="仿宋_GB2312" w:asciiTheme="minorEastAsia" w:hAnsiTheme="minorEastAsia" w:eastAsiaTheme="minorEastAsia"/>
          <w:sz w:val="24"/>
        </w:rPr>
        <w:t>BJ-0</w:t>
      </w:r>
      <w:r>
        <w:rPr>
          <w:rFonts w:hint="eastAsia" w:cs="仿宋_GB2312" w:asciiTheme="minorEastAsia" w:hAnsiTheme="minorEastAsia" w:eastAsiaTheme="minorEastAsia"/>
          <w:sz w:val="24"/>
          <w:lang w:val="en-US" w:eastAsia="zh-CN"/>
        </w:rPr>
        <w:t>38</w:t>
      </w:r>
      <w:r>
        <w:rPr>
          <w:rFonts w:hint="eastAsia" w:cs="仿宋_GB2312" w:asciiTheme="minorEastAsia" w:hAnsiTheme="minorEastAsia" w:eastAsiaTheme="minorEastAsia"/>
          <w:sz w:val="24"/>
        </w:rPr>
        <w:t>】</w:t>
      </w:r>
      <w:r>
        <w:rPr>
          <w:rFonts w:hint="eastAsia" w:cs="宋体" w:asciiTheme="minorEastAsia" w:hAnsiTheme="minorEastAsia" w:eastAsiaTheme="minorEastAsia"/>
          <w:bCs/>
          <w:sz w:val="24"/>
        </w:rPr>
        <w:t>采购活动中作如下说明：</w:t>
      </w:r>
      <w:r>
        <w:rPr>
          <w:rFonts w:hint="eastAsia" w:cs="宋体" w:asciiTheme="minorEastAsia" w:hAnsiTheme="minorEastAsia" w:eastAsiaTheme="minorEastAsia"/>
          <w:sz w:val="24"/>
        </w:rPr>
        <w:t>我方所使用的“</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 xml:space="preserve">专用章”的行为予以完全承认，并愿意承担相应责任。   </w:t>
      </w:r>
    </w:p>
    <w:p w14:paraId="164E75E7">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14:paraId="779D8EE8">
      <w:pPr>
        <w:spacing w:line="360" w:lineRule="auto"/>
        <w:ind w:firstLine="494"/>
        <w:rPr>
          <w:rFonts w:cs="宋体" w:asciiTheme="minorEastAsia" w:hAnsiTheme="minorEastAsia" w:eastAsiaTheme="minorEastAsia"/>
          <w:sz w:val="24"/>
        </w:rPr>
      </w:pPr>
    </w:p>
    <w:p w14:paraId="724C0429">
      <w:pPr>
        <w:spacing w:line="360" w:lineRule="auto"/>
        <w:ind w:firstLine="494"/>
        <w:rPr>
          <w:rFonts w:cs="宋体" w:asciiTheme="minorEastAsia" w:hAnsiTheme="minorEastAsia" w:eastAsiaTheme="minorEastAsia"/>
          <w:sz w:val="24"/>
        </w:rPr>
      </w:pPr>
    </w:p>
    <w:p w14:paraId="738936F2">
      <w:pPr>
        <w:spacing w:line="360" w:lineRule="auto"/>
        <w:ind w:firstLine="494"/>
        <w:rPr>
          <w:rFonts w:cs="宋体" w:asciiTheme="minorEastAsia" w:hAnsiTheme="minorEastAsia" w:eastAsiaTheme="minorEastAsia"/>
          <w:sz w:val="24"/>
        </w:rPr>
      </w:pPr>
    </w:p>
    <w:p w14:paraId="4FC39C57">
      <w:pPr>
        <w:spacing w:line="360" w:lineRule="auto"/>
        <w:ind w:firstLine="494"/>
        <w:rPr>
          <w:rFonts w:cs="宋体" w:asciiTheme="minorEastAsia" w:hAnsiTheme="minorEastAsia" w:eastAsiaTheme="minorEastAsia"/>
          <w:sz w:val="24"/>
        </w:rPr>
      </w:pPr>
    </w:p>
    <w:p w14:paraId="48F0B187">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供应商（法定名称章）：</w:t>
      </w:r>
    </w:p>
    <w:p w14:paraId="50D042E7">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日期：       年     月     日</w:t>
      </w:r>
    </w:p>
    <w:p w14:paraId="445603C8">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14:paraId="3DE6DB4E">
      <w:pPr>
        <w:spacing w:line="360" w:lineRule="auto"/>
        <w:rPr>
          <w:rFonts w:asciiTheme="minorEastAsia" w:hAnsiTheme="minorEastAsia" w:eastAsiaTheme="minorEastAsia"/>
          <w:bCs/>
          <w:sz w:val="24"/>
        </w:rPr>
      </w:pPr>
      <w:r>
        <w:rPr>
          <w:rFonts w:asciiTheme="minorEastAsia" w:hAnsiTheme="minorEastAsia" w:eastAsiaTheme="minorEastAsia"/>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FjFc0jkCAACABAAADgAAAAAAAAABACAAAAAnAQAAZHJz&#10;L2Uyb0RvYy54bWxQSwUGAAAAAAYABgBZAQAA0gUAAAAA&#10;">
                <v:fill on="t" focussize="0,0"/>
                <v:stroke color="#000000" miterlimit="2" joinstyle="miter"/>
                <v:imagedata o:title=""/>
                <o:lock v:ext="edit" aspectratio="f"/>
              </v:rect>
            </w:pict>
          </mc:Fallback>
        </mc:AlternateContent>
      </w:r>
      <w:r>
        <w:rPr>
          <w:rFonts w:asciiTheme="minorEastAsia" w:hAnsiTheme="minorEastAsia" w:eastAsiaTheme="minorEastAsia"/>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Mq0s6DcCAAB+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0P&#10;lab0yPfkWOf8GsoDuYfQjS1dWlrUgF84a2hkCx4+bwUqzswbRx2YDIbDdsZTMBxd5RTgZWZ9mRFO&#10;ElTBI2fdchG7e7H1qDc1nTRIih3cUNcqnfxs+XWsqA9tQGOZOnK8Qu3cX8ap6s9vY/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GYxHptgAAAAKAQAADwAAAAAAAAABACAAAAAiAAAAZHJzL2Rvd25y&#10;ZXYueG1sUEsBAhQAFAAAAAgAh07iQDKtLOg3AgAAfgQAAA4AAAAAAAAAAQAgAAAAJwEAAGRycy9l&#10;Mm9Eb2MueG1sUEsFBgAAAAAGAAYAWQEAANA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供应商法定名称章（印模）                供应商“</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14:paraId="348ECF2F">
      <w:pPr>
        <w:widowControl/>
        <w:spacing w:line="360" w:lineRule="auto"/>
        <w:ind w:firstLine="480" w:firstLineChars="200"/>
        <w:jc w:val="left"/>
        <w:rPr>
          <w:rFonts w:cs="宋体" w:asciiTheme="minorEastAsia" w:hAnsiTheme="minorEastAsia" w:eastAsiaTheme="minorEastAsia"/>
          <w:kern w:val="0"/>
          <w:sz w:val="24"/>
        </w:rPr>
      </w:pPr>
    </w:p>
    <w:p w14:paraId="6D364F8E">
      <w:pPr>
        <w:snapToGrid w:val="0"/>
        <w:spacing w:line="360" w:lineRule="auto"/>
        <w:jc w:val="center"/>
        <w:rPr>
          <w:rFonts w:cs="仿宋_GB2312" w:asciiTheme="minorEastAsia" w:hAnsiTheme="minorEastAsia" w:eastAsiaTheme="minorEastAsia"/>
          <w:b/>
          <w:sz w:val="24"/>
        </w:rPr>
      </w:pPr>
    </w:p>
    <w:p w14:paraId="18C08F8E">
      <w:pPr>
        <w:widowControl/>
        <w:adjustRightInd/>
        <w:jc w:val="left"/>
        <w:rPr>
          <w:rFonts w:cs="仿宋_GB2312" w:asciiTheme="minorEastAsia" w:hAnsiTheme="minorEastAsia" w:eastAsiaTheme="minorEastAsia"/>
          <w:b/>
          <w:sz w:val="24"/>
        </w:rPr>
      </w:pPr>
      <w:r>
        <w:rPr>
          <w:rFonts w:cs="仿宋_GB2312" w:asciiTheme="minorEastAsia" w:hAnsiTheme="minorEastAsia" w:eastAsiaTheme="minorEastAsia"/>
          <w:b/>
          <w:sz w:val="24"/>
        </w:rPr>
        <w:br w:type="page"/>
      </w:r>
    </w:p>
    <w:p w14:paraId="186E3E53">
      <w:pPr>
        <w:autoSpaceDE w:val="0"/>
        <w:autoSpaceDN w:val="0"/>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附件5：</w:t>
      </w:r>
    </w:p>
    <w:p w14:paraId="49B6760C">
      <w:pPr>
        <w:spacing w:line="360" w:lineRule="auto"/>
        <w:jc w:val="center"/>
        <w:rPr>
          <w:rFonts w:cs="宋体" w:asciiTheme="minorEastAsia" w:hAnsiTheme="minorEastAsia" w:eastAsiaTheme="minorEastAsia"/>
          <w:b/>
          <w:sz w:val="32"/>
          <w:szCs w:val="32"/>
        </w:rPr>
      </w:pPr>
    </w:p>
    <w:p w14:paraId="2DA23EF1">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中小企业声明函（服务）</w:t>
      </w:r>
    </w:p>
    <w:p w14:paraId="38E5AF33">
      <w:pPr>
        <w:spacing w:line="360" w:lineRule="auto"/>
        <w:jc w:val="center"/>
        <w:rPr>
          <w:rFonts w:cs="宋体" w:asciiTheme="minorEastAsia" w:hAnsiTheme="minorEastAsia" w:eastAsiaTheme="minorEastAsia"/>
          <w:b/>
          <w:sz w:val="32"/>
          <w:szCs w:val="32"/>
        </w:rPr>
      </w:pPr>
    </w:p>
    <w:p w14:paraId="582E887B">
      <w:pPr>
        <w:spacing w:line="360" w:lineRule="auto"/>
        <w:ind w:firstLine="360" w:firstLineChars="150"/>
        <w:jc w:val="left"/>
        <w:rPr>
          <w:rFonts w:cs="宋体" w:asciiTheme="minorEastAsia" w:hAnsiTheme="minorEastAsia" w:eastAsiaTheme="minorEastAsia"/>
          <w:sz w:val="24"/>
        </w:rPr>
      </w:pPr>
      <w:r>
        <w:rPr>
          <w:rFonts w:hint="eastAsia" w:cs="宋体" w:asciiTheme="minorEastAsia" w:hAnsiTheme="minorEastAsia" w:eastAsiaTheme="minorEastAsia"/>
          <w:sz w:val="24"/>
        </w:rPr>
        <w:t>本公司（联合体）郑重声明，根据《政府采购促进中小企业发展管理办法》（财库﹝2020﹞46 号）的规定，本公司（联合体）参加</w:t>
      </w:r>
      <w:r>
        <w:rPr>
          <w:rFonts w:hint="eastAsia" w:cs="宋体" w:asciiTheme="minorEastAsia" w:hAnsiTheme="minorEastAsia" w:eastAsiaTheme="minorEastAsia"/>
          <w:sz w:val="24"/>
          <w:u w:val="single"/>
        </w:rPr>
        <w:t>建德市</w:t>
      </w:r>
      <w:r>
        <w:rPr>
          <w:rFonts w:hint="eastAsia" w:cs="宋体" w:asciiTheme="minorEastAsia" w:hAnsiTheme="minorEastAsia" w:eastAsiaTheme="minorEastAsia"/>
          <w:sz w:val="24"/>
          <w:u w:val="single"/>
          <w:lang w:eastAsia="zh-CN"/>
        </w:rPr>
        <w:t>梅城幼儿园</w:t>
      </w:r>
      <w:r>
        <w:rPr>
          <w:rFonts w:hint="eastAsia" w:cs="宋体" w:asciiTheme="minorEastAsia" w:hAnsiTheme="minorEastAsia" w:eastAsiaTheme="minorEastAsia"/>
          <w:sz w:val="24"/>
        </w:rPr>
        <w:t>的</w:t>
      </w:r>
      <w:r>
        <w:rPr>
          <w:rFonts w:hint="eastAsia" w:asciiTheme="minorEastAsia" w:hAnsiTheme="minorEastAsia" w:eastAsiaTheme="minorEastAsia"/>
          <w:sz w:val="24"/>
          <w:u w:val="single"/>
          <w:lang w:val="zh-CN" w:eastAsia="zh-CN"/>
        </w:rPr>
        <w:t>建德市梅城幼儿园2024年物业管理服务采购项目</w:t>
      </w:r>
      <w:r>
        <w:rPr>
          <w:rFonts w:hint="eastAsia" w:cs="宋体" w:asciiTheme="minorEastAsia" w:hAnsiTheme="minorEastAsia" w:eastAsiaTheme="minor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31ACEA92">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sz w:val="24"/>
          <w:u w:val="single"/>
        </w:rPr>
        <w:t>（</w:t>
      </w:r>
      <w:r>
        <w:rPr>
          <w:rFonts w:hint="eastAsia" w:asciiTheme="minorEastAsia" w:hAnsiTheme="minorEastAsia" w:eastAsiaTheme="minorEastAsia"/>
          <w:sz w:val="24"/>
          <w:u w:val="single"/>
          <w:lang w:val="zh-CN" w:eastAsia="zh-CN"/>
        </w:rPr>
        <w:t>建德市梅城幼儿园2024年物业管理服务采购项目</w:t>
      </w:r>
      <w:r>
        <w:rPr>
          <w:rFonts w:hint="eastAsia" w:cs="宋体" w:asciiTheme="minorEastAsia" w:hAnsiTheme="minorEastAsia" w:eastAsiaTheme="minorEastAsia"/>
          <w:sz w:val="24"/>
          <w:u w:val="single"/>
        </w:rPr>
        <w:t>）</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（物业管理行业）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 xml:space="preserve">（企业名称）    </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594BECE2">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p>
    <w:p w14:paraId="1A722F99">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14:paraId="3411447F">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14:paraId="39367802">
      <w:pPr>
        <w:spacing w:line="360" w:lineRule="auto"/>
        <w:ind w:right="1760"/>
        <w:jc w:val="right"/>
        <w:rPr>
          <w:rFonts w:cs="宋体" w:asciiTheme="minorEastAsia" w:hAnsiTheme="minorEastAsia" w:eastAsiaTheme="minorEastAsia"/>
          <w:sz w:val="24"/>
        </w:rPr>
      </w:pPr>
      <w:r>
        <w:rPr>
          <w:rFonts w:hint="eastAsia" w:cs="宋体" w:asciiTheme="minorEastAsia" w:hAnsiTheme="minorEastAsia" w:eastAsiaTheme="minorEastAsia"/>
          <w:sz w:val="24"/>
        </w:rPr>
        <w:t>供应商名称（电子签名）：</w:t>
      </w:r>
    </w:p>
    <w:p w14:paraId="76271336">
      <w:pPr>
        <w:spacing w:line="360" w:lineRule="auto"/>
        <w:ind w:right="1120" w:firstLine="4680" w:firstLineChars="1950"/>
        <w:rPr>
          <w:rFonts w:cs="宋体" w:asciiTheme="minorEastAsia" w:hAnsiTheme="minorEastAsia" w:eastAsiaTheme="minorEastAsia"/>
          <w:sz w:val="24"/>
        </w:rPr>
      </w:pPr>
      <w:r>
        <w:rPr>
          <w:rFonts w:hint="eastAsia" w:cs="宋体" w:asciiTheme="minorEastAsia" w:hAnsiTheme="minorEastAsia" w:eastAsiaTheme="minorEastAsia"/>
          <w:sz w:val="24"/>
        </w:rPr>
        <w:t>日 期：</w:t>
      </w:r>
    </w:p>
    <w:p w14:paraId="72CB443C">
      <w:pPr>
        <w:spacing w:line="360" w:lineRule="auto"/>
        <w:ind w:firstLine="310" w:firstLineChars="147"/>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14:paraId="2E3A6541">
      <w:pPr>
        <w:spacing w:line="360" w:lineRule="auto"/>
        <w:ind w:right="420"/>
        <w:rPr>
          <w:rFonts w:cs="宋体" w:asciiTheme="minorEastAsia" w:hAnsiTheme="minorEastAsia" w:eastAsiaTheme="minorEastAsia"/>
          <w:sz w:val="24"/>
        </w:rPr>
      </w:pPr>
    </w:p>
    <w:p w14:paraId="34DF638D">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 xml:space="preserve">   注：</w:t>
      </w:r>
    </w:p>
    <w:p w14:paraId="02BA6FA3">
      <w:pPr>
        <w:spacing w:line="360" w:lineRule="auto"/>
        <w:ind w:right="42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79162C2">
      <w:pPr>
        <w:spacing w:line="360" w:lineRule="auto"/>
        <w:ind w:right="420" w:firstLine="720" w:firstLineChars="300"/>
        <w:rPr>
          <w:rFonts w:cs="宋体" w:asciiTheme="minorEastAsia" w:hAnsiTheme="minorEastAsia" w:eastAsiaTheme="minorEastAsia"/>
          <w:sz w:val="24"/>
        </w:rPr>
      </w:pPr>
      <w:r>
        <w:rPr>
          <w:rFonts w:hint="eastAsia" w:cs="宋体" w:asciiTheme="minorEastAsia" w:hAnsiTheme="minorEastAsia" w:eastAsiaTheme="minorEastAsia"/>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58C833E3">
      <w:pPr>
        <w:autoSpaceDE w:val="0"/>
        <w:autoSpaceDN w:val="0"/>
        <w:jc w:val="left"/>
        <w:rPr>
          <w:rFonts w:cs="仿宋_GB2312" w:asciiTheme="minorEastAsia" w:hAnsiTheme="minorEastAsia" w:eastAsiaTheme="minorEastAsia"/>
          <w:b/>
          <w:sz w:val="32"/>
          <w:szCs w:val="32"/>
        </w:rPr>
      </w:pPr>
    </w:p>
    <w:p w14:paraId="2861BAED">
      <w:pPr>
        <w:autoSpaceDE w:val="0"/>
        <w:autoSpaceDN w:val="0"/>
        <w:jc w:val="left"/>
        <w:rPr>
          <w:rFonts w:cs="仿宋_GB2312" w:asciiTheme="minorEastAsia" w:hAnsiTheme="minorEastAsia" w:eastAsiaTheme="minorEastAsia"/>
          <w:b/>
          <w:sz w:val="32"/>
          <w:szCs w:val="32"/>
        </w:rPr>
      </w:pPr>
    </w:p>
    <w:p w14:paraId="653F4B0A">
      <w:pPr>
        <w:autoSpaceDE w:val="0"/>
        <w:autoSpaceDN w:val="0"/>
        <w:jc w:val="left"/>
        <w:rPr>
          <w:rFonts w:cs="仿宋_GB2312" w:asciiTheme="minorEastAsia" w:hAnsiTheme="minorEastAsia" w:eastAsiaTheme="minorEastAsia"/>
          <w:b/>
          <w:sz w:val="32"/>
          <w:szCs w:val="32"/>
        </w:rPr>
      </w:pPr>
    </w:p>
    <w:p w14:paraId="7DA5A68D">
      <w:pPr>
        <w:autoSpaceDE w:val="0"/>
        <w:autoSpaceDN w:val="0"/>
        <w:jc w:val="left"/>
        <w:rPr>
          <w:rFonts w:cs="仿宋_GB2312" w:asciiTheme="minorEastAsia" w:hAnsiTheme="minorEastAsia" w:eastAsiaTheme="minorEastAsia"/>
          <w:b/>
          <w:sz w:val="32"/>
          <w:szCs w:val="32"/>
        </w:rPr>
      </w:pPr>
    </w:p>
    <w:p w14:paraId="2CBAEF45">
      <w:pPr>
        <w:autoSpaceDE w:val="0"/>
        <w:autoSpaceDN w:val="0"/>
        <w:jc w:val="left"/>
        <w:rPr>
          <w:rFonts w:cs="仿宋_GB2312" w:asciiTheme="minorEastAsia" w:hAnsiTheme="minorEastAsia" w:eastAsiaTheme="minorEastAsia"/>
          <w:b/>
          <w:sz w:val="32"/>
          <w:szCs w:val="32"/>
        </w:rPr>
      </w:pPr>
    </w:p>
    <w:p w14:paraId="52BB4F05">
      <w:pPr>
        <w:autoSpaceDE w:val="0"/>
        <w:autoSpaceDN w:val="0"/>
        <w:jc w:val="left"/>
        <w:rPr>
          <w:rFonts w:cs="仿宋_GB2312" w:asciiTheme="minorEastAsia" w:hAnsiTheme="minorEastAsia" w:eastAsiaTheme="minorEastAsia"/>
          <w:b/>
          <w:sz w:val="32"/>
          <w:szCs w:val="32"/>
        </w:rPr>
      </w:pPr>
    </w:p>
    <w:p w14:paraId="53D77087">
      <w:pPr>
        <w:autoSpaceDE w:val="0"/>
        <w:autoSpaceDN w:val="0"/>
        <w:jc w:val="left"/>
        <w:rPr>
          <w:rFonts w:cs="仿宋_GB2312" w:asciiTheme="minorEastAsia" w:hAnsiTheme="minorEastAsia" w:eastAsiaTheme="minorEastAsia"/>
          <w:b/>
          <w:sz w:val="32"/>
          <w:szCs w:val="32"/>
        </w:rPr>
      </w:pPr>
    </w:p>
    <w:p w14:paraId="5D2F908F">
      <w:pPr>
        <w:autoSpaceDE w:val="0"/>
        <w:autoSpaceDN w:val="0"/>
        <w:jc w:val="left"/>
        <w:rPr>
          <w:rFonts w:cs="仿宋_GB2312" w:asciiTheme="minorEastAsia" w:hAnsiTheme="minorEastAsia" w:eastAsiaTheme="minorEastAsia"/>
          <w:b/>
          <w:sz w:val="32"/>
          <w:szCs w:val="32"/>
        </w:rPr>
      </w:pPr>
    </w:p>
    <w:p w14:paraId="2EFCC365">
      <w:pPr>
        <w:autoSpaceDE w:val="0"/>
        <w:autoSpaceDN w:val="0"/>
        <w:jc w:val="left"/>
        <w:rPr>
          <w:rFonts w:cs="仿宋_GB2312" w:asciiTheme="minorEastAsia" w:hAnsiTheme="minorEastAsia" w:eastAsiaTheme="minorEastAsia"/>
          <w:b/>
          <w:sz w:val="32"/>
          <w:szCs w:val="32"/>
        </w:rPr>
      </w:pPr>
    </w:p>
    <w:p w14:paraId="198B0057">
      <w:pPr>
        <w:autoSpaceDE w:val="0"/>
        <w:autoSpaceDN w:val="0"/>
        <w:jc w:val="left"/>
        <w:rPr>
          <w:rFonts w:cs="仿宋_GB2312" w:asciiTheme="minorEastAsia" w:hAnsiTheme="minorEastAsia" w:eastAsiaTheme="minorEastAsia"/>
          <w:b/>
          <w:sz w:val="32"/>
          <w:szCs w:val="32"/>
        </w:rPr>
      </w:pPr>
    </w:p>
    <w:p w14:paraId="4BB6420E">
      <w:pPr>
        <w:autoSpaceDE w:val="0"/>
        <w:autoSpaceDN w:val="0"/>
        <w:jc w:val="left"/>
        <w:rPr>
          <w:rFonts w:cs="仿宋_GB2312" w:asciiTheme="minorEastAsia" w:hAnsiTheme="minorEastAsia" w:eastAsiaTheme="minorEastAsia"/>
          <w:b/>
          <w:sz w:val="32"/>
          <w:szCs w:val="32"/>
        </w:rPr>
      </w:pPr>
    </w:p>
    <w:p w14:paraId="157D1A36">
      <w:pPr>
        <w:autoSpaceDE w:val="0"/>
        <w:autoSpaceDN w:val="0"/>
        <w:jc w:val="left"/>
        <w:rPr>
          <w:rFonts w:cs="仿宋_GB2312" w:asciiTheme="minorEastAsia" w:hAnsiTheme="minorEastAsia" w:eastAsiaTheme="minorEastAsia"/>
          <w:b/>
          <w:sz w:val="32"/>
          <w:szCs w:val="32"/>
        </w:rPr>
      </w:pPr>
    </w:p>
    <w:p w14:paraId="027438E8">
      <w:pPr>
        <w:autoSpaceDE w:val="0"/>
        <w:autoSpaceDN w:val="0"/>
        <w:jc w:val="left"/>
        <w:rPr>
          <w:rFonts w:cs="仿宋_GB2312" w:asciiTheme="minorEastAsia" w:hAnsiTheme="minorEastAsia" w:eastAsiaTheme="minorEastAsia"/>
          <w:b/>
          <w:sz w:val="32"/>
          <w:szCs w:val="32"/>
        </w:rPr>
      </w:pPr>
    </w:p>
    <w:p w14:paraId="012EC294">
      <w:pPr>
        <w:autoSpaceDE w:val="0"/>
        <w:autoSpaceDN w:val="0"/>
        <w:jc w:val="left"/>
        <w:rPr>
          <w:rFonts w:cs="仿宋_GB2312" w:asciiTheme="minorEastAsia" w:hAnsiTheme="minorEastAsia" w:eastAsiaTheme="minorEastAsia"/>
          <w:b/>
          <w:sz w:val="32"/>
          <w:szCs w:val="32"/>
        </w:rPr>
      </w:pPr>
    </w:p>
    <w:p w14:paraId="150D9C43">
      <w:pPr>
        <w:autoSpaceDE w:val="0"/>
        <w:autoSpaceDN w:val="0"/>
        <w:jc w:val="left"/>
        <w:rPr>
          <w:rFonts w:cs="仿宋_GB2312" w:asciiTheme="minorEastAsia" w:hAnsiTheme="minorEastAsia" w:eastAsiaTheme="minorEastAsia"/>
          <w:b/>
          <w:sz w:val="32"/>
          <w:szCs w:val="32"/>
        </w:rPr>
      </w:pPr>
    </w:p>
    <w:p w14:paraId="1B85D869">
      <w:pPr>
        <w:autoSpaceDE w:val="0"/>
        <w:autoSpaceDN w:val="0"/>
        <w:jc w:val="left"/>
        <w:rPr>
          <w:rFonts w:cs="仿宋_GB2312" w:asciiTheme="minorEastAsia" w:hAnsiTheme="minorEastAsia" w:eastAsiaTheme="minorEastAsia"/>
          <w:b/>
          <w:sz w:val="32"/>
          <w:szCs w:val="32"/>
        </w:rPr>
      </w:pPr>
    </w:p>
    <w:p w14:paraId="4DCB45B4">
      <w:pPr>
        <w:autoSpaceDE w:val="0"/>
        <w:autoSpaceDN w:val="0"/>
        <w:jc w:val="left"/>
        <w:rPr>
          <w:rFonts w:cs="仿宋_GB2312" w:asciiTheme="minorEastAsia" w:hAnsiTheme="minorEastAsia" w:eastAsiaTheme="minorEastAsia"/>
          <w:b/>
          <w:sz w:val="32"/>
          <w:szCs w:val="32"/>
        </w:rPr>
      </w:pPr>
    </w:p>
    <w:p w14:paraId="4E31A7CC">
      <w:pPr>
        <w:autoSpaceDE w:val="0"/>
        <w:autoSpaceDN w:val="0"/>
        <w:jc w:val="left"/>
        <w:rPr>
          <w:rFonts w:cs="仿宋_GB2312" w:asciiTheme="minorEastAsia" w:hAnsiTheme="minorEastAsia" w:eastAsiaTheme="minorEastAsia"/>
          <w:b/>
          <w:sz w:val="32"/>
          <w:szCs w:val="32"/>
        </w:rPr>
      </w:pPr>
    </w:p>
    <w:p w14:paraId="5E52DF44">
      <w:pPr>
        <w:autoSpaceDE w:val="0"/>
        <w:autoSpaceDN w:val="0"/>
        <w:jc w:val="left"/>
        <w:rPr>
          <w:rFonts w:cs="仿宋_GB2312" w:asciiTheme="minorEastAsia" w:hAnsiTheme="minorEastAsia" w:eastAsiaTheme="minorEastAsia"/>
          <w:b/>
          <w:sz w:val="32"/>
          <w:szCs w:val="32"/>
        </w:rPr>
      </w:pPr>
    </w:p>
    <w:p w14:paraId="6D509A20">
      <w:pPr>
        <w:autoSpaceDE w:val="0"/>
        <w:autoSpaceDN w:val="0"/>
        <w:jc w:val="left"/>
        <w:rPr>
          <w:rFonts w:cs="仿宋_GB2312" w:asciiTheme="minorEastAsia" w:hAnsiTheme="minorEastAsia" w:eastAsiaTheme="minorEastAsia"/>
          <w:b/>
          <w:sz w:val="32"/>
          <w:szCs w:val="32"/>
        </w:rPr>
      </w:pPr>
    </w:p>
    <w:p w14:paraId="28ACF690">
      <w:pPr>
        <w:autoSpaceDE w:val="0"/>
        <w:autoSpaceDN w:val="0"/>
        <w:jc w:val="left"/>
        <w:rPr>
          <w:rFonts w:cs="仿宋_GB2312" w:asciiTheme="minorEastAsia" w:hAnsiTheme="minorEastAsia" w:eastAsiaTheme="minorEastAsia"/>
          <w:b/>
          <w:sz w:val="32"/>
          <w:szCs w:val="32"/>
        </w:rPr>
      </w:pPr>
    </w:p>
    <w:p w14:paraId="3FDEE70C">
      <w:pPr>
        <w:autoSpaceDE w:val="0"/>
        <w:autoSpaceDN w:val="0"/>
        <w:jc w:val="left"/>
        <w:rPr>
          <w:rFonts w:cs="仿宋_GB2312" w:asciiTheme="minorEastAsia" w:hAnsiTheme="minorEastAsia" w:eastAsiaTheme="minorEastAsia"/>
          <w:b/>
          <w:sz w:val="32"/>
          <w:szCs w:val="32"/>
        </w:rPr>
      </w:pPr>
    </w:p>
    <w:p w14:paraId="4E9545F6">
      <w:pPr>
        <w:autoSpaceDE w:val="0"/>
        <w:autoSpaceDN w:val="0"/>
        <w:jc w:val="left"/>
        <w:rPr>
          <w:rFonts w:cs="仿宋_GB2312" w:asciiTheme="minorEastAsia" w:hAnsiTheme="minorEastAsia" w:eastAsiaTheme="minorEastAsia"/>
          <w:b/>
          <w:sz w:val="32"/>
          <w:szCs w:val="32"/>
        </w:rPr>
      </w:pPr>
    </w:p>
    <w:p w14:paraId="6BAF8FE9">
      <w:pPr>
        <w:autoSpaceDE w:val="0"/>
        <w:autoSpaceDN w:val="0"/>
        <w:jc w:val="left"/>
      </w:pPr>
    </w:p>
    <w:p w14:paraId="61BDAE74">
      <w:pPr>
        <w:spacing w:line="360" w:lineRule="auto"/>
        <w:rPr>
          <w:rFonts w:cs="仿宋_GB2312" w:asciiTheme="minorEastAsia" w:hAnsiTheme="minorEastAsia" w:eastAsiaTheme="minorEastAsia"/>
          <w:b/>
          <w:sz w:val="24"/>
        </w:rPr>
      </w:pPr>
    </w:p>
    <w:p w14:paraId="7741F2DA">
      <w:pPr>
        <w:spacing w:line="360" w:lineRule="auto"/>
        <w:ind w:firstLine="482" w:firstLineChars="200"/>
        <w:rPr>
          <w:rFonts w:cs="仿宋_GB2312" w:asciiTheme="minorEastAsia" w:hAnsiTheme="minorEastAsia" w:eastAsiaTheme="minorEastAsia"/>
          <w:b/>
          <w:sz w:val="24"/>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Narrow">
    <w:panose1 w:val="020B0606020202030204"/>
    <w:charset w:val="00"/>
    <w:family w:val="swiss"/>
    <w:pitch w:val="default"/>
    <w:sig w:usb0="00000287" w:usb1="00000800" w:usb2="00000000" w:usb3="00000000" w:csb0="2000009F" w:csb1="DFD70000"/>
  </w:font>
  <w:font w:name="Lucida Sans">
    <w:altName w:val="Lucida Sans Unicode"/>
    <w:panose1 w:val="020B0602030504020204"/>
    <w:charset w:val="00"/>
    <w:family w:val="swiss"/>
    <w:pitch w:val="default"/>
    <w:sig w:usb0="00000000" w:usb1="00000000" w:usb2="00000000" w:usb3="00000000" w:csb0="00000001" w:csb1="00000000"/>
  </w:font>
  <w:font w:name="Futura Bk">
    <w:altName w:val="Arial"/>
    <w:panose1 w:val="00000000000000000000"/>
    <w:charset w:val="00"/>
    <w:family w:val="auto"/>
    <w:pitch w:val="default"/>
    <w:sig w:usb0="00000000" w:usb1="00000000" w:usb2="00000000" w:usb3="00000000" w:csb0="0000009F"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Arial"/>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Arial"/>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Arial Unicode MS"/>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0000012" w:usb3="00000000" w:csb0="4002009F" w:csb1="DFD7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4CC3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98</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EF934">
    <w:pPr>
      <w:pStyle w:val="39"/>
      <w:framePr w:wrap="around" w:vAnchor="text" w:hAnchor="margin" w:xAlign="right" w:y="1"/>
      <w:rPr>
        <w:rStyle w:val="64"/>
      </w:rPr>
    </w:pPr>
    <w:r>
      <w:fldChar w:fldCharType="begin"/>
    </w:r>
    <w:r>
      <w:rPr>
        <w:rStyle w:val="64"/>
      </w:rPr>
      <w:instrText xml:space="preserve">PAGE  </w:instrText>
    </w:r>
    <w:r>
      <w:fldChar w:fldCharType="end"/>
    </w:r>
  </w:p>
  <w:p w14:paraId="519EB31C">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8944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3451C">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CC904">
    <w:pPr>
      <w:pStyle w:val="39"/>
      <w:framePr w:wrap="around" w:vAnchor="text" w:hAnchor="margin" w:xAlign="right" w:y="1"/>
      <w:rPr>
        <w:rStyle w:val="64"/>
      </w:rPr>
    </w:pPr>
    <w:r>
      <w:fldChar w:fldCharType="begin"/>
    </w:r>
    <w:r>
      <w:rPr>
        <w:rStyle w:val="64"/>
      </w:rPr>
      <w:instrText xml:space="preserve">PAGE  </w:instrText>
    </w:r>
    <w:r>
      <w:fldChar w:fldCharType="end"/>
    </w:r>
  </w:p>
  <w:p w14:paraId="6C876A0D">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4D862">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98</w:t>
    </w:r>
    <w:r>
      <w:rPr>
        <w:rFonts w:hint="eastAsia" w:ascii="仿宋_GB2312" w:eastAsia="仿宋_GB2312"/>
        <w:kern w:val="0"/>
        <w:szCs w:val="21"/>
      </w:rPr>
      <w:fldChar w:fldCharType="end"/>
    </w:r>
    <w:bookmarkStart w:id="177" w:name="_Toc131845147"/>
    <w:bookmarkStart w:id="178" w:name="_Toc164085800"/>
    <w:bookmarkStart w:id="179" w:name="_Toc36110187"/>
    <w:bookmarkStart w:id="180" w:name="_Toc91899912"/>
    <w:r>
      <w:rPr>
        <w:rFonts w:hint="eastAsia" w:ascii="仿宋_GB2312" w:eastAsia="仿宋_GB2312"/>
        <w:kern w:val="0"/>
        <w:szCs w:val="21"/>
      </w:rPr>
      <w:t xml:space="preserve"> 页</w:t>
    </w:r>
    <w:bookmarkEnd w:id="177"/>
    <w:bookmarkEnd w:id="178"/>
    <w:bookmarkEnd w:id="179"/>
    <w:bookmarkEnd w:id="18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3C806">
    <w:pPr>
      <w:pStyle w:val="57"/>
      <w:ind w:firstLine="180" w:firstLineChars="100"/>
      <w:jc w:val="both"/>
      <w:rPr>
        <w:rFonts w:ascii="仿宋_GB2312" w:eastAsia="仿宋_GB2312"/>
        <w:b w:val="0"/>
        <w:i/>
        <w:sz w:val="18"/>
        <w:u w:val="single"/>
      </w:rPr>
    </w:pPr>
    <w:r>
      <w:rPr>
        <w:rFonts w:hint="eastAsia" w:eastAsia="仿宋_GB2312"/>
        <w:b w:val="0"/>
        <w:i/>
        <w:sz w:val="18"/>
        <w:szCs w:val="18"/>
        <w:u w:val="single"/>
      </w:rPr>
      <w:t>杭州</w:t>
    </w:r>
    <w:r>
      <w:rPr>
        <w:rFonts w:hint="eastAsia" w:eastAsia="仿宋_GB2312"/>
        <w:b w:val="0"/>
        <w:i/>
        <w:sz w:val="18"/>
        <w:u w:val="single"/>
      </w:rPr>
      <w:t>市政府采购竞争性磋商文件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E34BF">
    <w:pPr>
      <w:pStyle w:val="40"/>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D8998">
    <w:pPr>
      <w:pStyle w:val="40"/>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61BA0">
    <w:pPr>
      <w:pStyle w:val="40"/>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9A50AD"/>
    <w:multiLevelType w:val="singleLevel"/>
    <w:tmpl w:val="AB9A50AD"/>
    <w:lvl w:ilvl="0" w:tentative="0">
      <w:start w:val="2"/>
      <w:numFmt w:val="chineseCounting"/>
      <w:suff w:val="nothing"/>
      <w:lvlText w:val="%1、"/>
      <w:lvlJc w:val="left"/>
      <w:rPr>
        <w:rFonts w:hint="eastAsia"/>
      </w:rPr>
    </w:lvl>
  </w:abstractNum>
  <w:abstractNum w:abstractNumId="1">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0000027"/>
    <w:multiLevelType w:val="singleLevel"/>
    <w:tmpl w:val="00000027"/>
    <w:lvl w:ilvl="0" w:tentative="0">
      <w:start w:val="0"/>
      <w:numFmt w:val="bullet"/>
      <w:lvlText w:val="*"/>
      <w:lvlJc w:val="left"/>
    </w:lvl>
  </w:abstractNum>
  <w:abstractNum w:abstractNumId="5">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3"/>
  </w:num>
  <w:num w:numId="3">
    <w:abstractNumId w:val="1"/>
  </w:num>
  <w:num w:numId="4">
    <w:abstractNumId w:val="2"/>
  </w:num>
  <w:num w:numId="5">
    <w:abstractNumId w:val="8"/>
  </w:num>
  <w:num w:numId="6">
    <w:abstractNumId w:val="10"/>
  </w:num>
  <w:num w:numId="7">
    <w:abstractNumId w:val="11"/>
  </w:num>
  <w:num w:numId="8">
    <w:abstractNumId w:val="0"/>
  </w:num>
  <w:num w:numId="9">
    <w:abstractNumId w:val="6"/>
  </w:num>
  <w:num w:numId="10">
    <w:abstractNumId w:val="9"/>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zNTQzODIzY2ZlMmFjZGExZjE0YTYwMjA3ZGE0NTM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1F17"/>
    <w:rsid w:val="00054D39"/>
    <w:rsid w:val="0005501B"/>
    <w:rsid w:val="000554C7"/>
    <w:rsid w:val="00055A61"/>
    <w:rsid w:val="00056118"/>
    <w:rsid w:val="000578A3"/>
    <w:rsid w:val="00057FC8"/>
    <w:rsid w:val="000600BA"/>
    <w:rsid w:val="00061A3C"/>
    <w:rsid w:val="000620B0"/>
    <w:rsid w:val="000646CA"/>
    <w:rsid w:val="00064968"/>
    <w:rsid w:val="00064A21"/>
    <w:rsid w:val="00064D05"/>
    <w:rsid w:val="00065868"/>
    <w:rsid w:val="000665C4"/>
    <w:rsid w:val="00067821"/>
    <w:rsid w:val="0006785E"/>
    <w:rsid w:val="00067E1A"/>
    <w:rsid w:val="00070825"/>
    <w:rsid w:val="00072AED"/>
    <w:rsid w:val="00072D2B"/>
    <w:rsid w:val="000730B1"/>
    <w:rsid w:val="00073860"/>
    <w:rsid w:val="000744A8"/>
    <w:rsid w:val="00074528"/>
    <w:rsid w:val="00074B1F"/>
    <w:rsid w:val="00075D0E"/>
    <w:rsid w:val="00075F6A"/>
    <w:rsid w:val="000763F3"/>
    <w:rsid w:val="000768B4"/>
    <w:rsid w:val="00077607"/>
    <w:rsid w:val="00077756"/>
    <w:rsid w:val="00080970"/>
    <w:rsid w:val="0008393C"/>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0F71F2"/>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069C"/>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53FE"/>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77E83"/>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4C30"/>
    <w:rsid w:val="00195070"/>
    <w:rsid w:val="00195D82"/>
    <w:rsid w:val="0019602C"/>
    <w:rsid w:val="001A07F8"/>
    <w:rsid w:val="001A1D48"/>
    <w:rsid w:val="001A1F0E"/>
    <w:rsid w:val="001A1F2D"/>
    <w:rsid w:val="001A473A"/>
    <w:rsid w:val="001A4996"/>
    <w:rsid w:val="001A5785"/>
    <w:rsid w:val="001A66A6"/>
    <w:rsid w:val="001A6BBB"/>
    <w:rsid w:val="001A79A2"/>
    <w:rsid w:val="001B0A94"/>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020C"/>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0360"/>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7F9"/>
    <w:rsid w:val="002778AB"/>
    <w:rsid w:val="002802A5"/>
    <w:rsid w:val="00281BCB"/>
    <w:rsid w:val="00282CA4"/>
    <w:rsid w:val="00283B06"/>
    <w:rsid w:val="0028583E"/>
    <w:rsid w:val="00285FF3"/>
    <w:rsid w:val="00287086"/>
    <w:rsid w:val="0028744E"/>
    <w:rsid w:val="0028766A"/>
    <w:rsid w:val="00287936"/>
    <w:rsid w:val="002903C5"/>
    <w:rsid w:val="00290A99"/>
    <w:rsid w:val="00290EAF"/>
    <w:rsid w:val="0029159A"/>
    <w:rsid w:val="00292AA1"/>
    <w:rsid w:val="0029499D"/>
    <w:rsid w:val="00294A13"/>
    <w:rsid w:val="00295073"/>
    <w:rsid w:val="00295971"/>
    <w:rsid w:val="00295DC3"/>
    <w:rsid w:val="002962D9"/>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B7AD8"/>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477"/>
    <w:rsid w:val="002E28A0"/>
    <w:rsid w:val="002E2E79"/>
    <w:rsid w:val="002E3956"/>
    <w:rsid w:val="002E672A"/>
    <w:rsid w:val="002E6853"/>
    <w:rsid w:val="002E6D37"/>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870"/>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5F3D"/>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18A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3F6F49"/>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38E2"/>
    <w:rsid w:val="004749DA"/>
    <w:rsid w:val="004749DC"/>
    <w:rsid w:val="00474DEF"/>
    <w:rsid w:val="004750B9"/>
    <w:rsid w:val="004754AC"/>
    <w:rsid w:val="004758E7"/>
    <w:rsid w:val="00475F67"/>
    <w:rsid w:val="004764C6"/>
    <w:rsid w:val="00477247"/>
    <w:rsid w:val="00477529"/>
    <w:rsid w:val="004776BB"/>
    <w:rsid w:val="00480DC5"/>
    <w:rsid w:val="0048121C"/>
    <w:rsid w:val="0048144A"/>
    <w:rsid w:val="00481886"/>
    <w:rsid w:val="00482288"/>
    <w:rsid w:val="00483984"/>
    <w:rsid w:val="00483BC7"/>
    <w:rsid w:val="00483CF0"/>
    <w:rsid w:val="00484D4D"/>
    <w:rsid w:val="004855D9"/>
    <w:rsid w:val="00485696"/>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449B"/>
    <w:rsid w:val="00536B03"/>
    <w:rsid w:val="00537917"/>
    <w:rsid w:val="00537E83"/>
    <w:rsid w:val="005405B2"/>
    <w:rsid w:val="00540EE7"/>
    <w:rsid w:val="005410DD"/>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28AC"/>
    <w:rsid w:val="005C3344"/>
    <w:rsid w:val="005C4C71"/>
    <w:rsid w:val="005C4E4D"/>
    <w:rsid w:val="005C5A97"/>
    <w:rsid w:val="005C679D"/>
    <w:rsid w:val="005C6D5D"/>
    <w:rsid w:val="005D01C3"/>
    <w:rsid w:val="005D2578"/>
    <w:rsid w:val="005D266D"/>
    <w:rsid w:val="005D3327"/>
    <w:rsid w:val="005D5A1D"/>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24A5"/>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6641"/>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A6F2A"/>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5D2D"/>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178"/>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6FDC"/>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880"/>
    <w:rsid w:val="00731EA1"/>
    <w:rsid w:val="00734932"/>
    <w:rsid w:val="007364A3"/>
    <w:rsid w:val="00736CFE"/>
    <w:rsid w:val="0073711E"/>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409B"/>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0DD3"/>
    <w:rsid w:val="00801D90"/>
    <w:rsid w:val="0080348B"/>
    <w:rsid w:val="00803D8F"/>
    <w:rsid w:val="00803EB0"/>
    <w:rsid w:val="008052CE"/>
    <w:rsid w:val="008052DB"/>
    <w:rsid w:val="0080705B"/>
    <w:rsid w:val="008079CA"/>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17A5"/>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5276"/>
    <w:rsid w:val="00866453"/>
    <w:rsid w:val="0086707F"/>
    <w:rsid w:val="00867501"/>
    <w:rsid w:val="0087099A"/>
    <w:rsid w:val="00871333"/>
    <w:rsid w:val="008727AB"/>
    <w:rsid w:val="00873128"/>
    <w:rsid w:val="00873AAC"/>
    <w:rsid w:val="00873C61"/>
    <w:rsid w:val="008749BF"/>
    <w:rsid w:val="00875542"/>
    <w:rsid w:val="00875E14"/>
    <w:rsid w:val="0087677E"/>
    <w:rsid w:val="0087712C"/>
    <w:rsid w:val="008777A8"/>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4A"/>
    <w:rsid w:val="008D1FAF"/>
    <w:rsid w:val="008D2259"/>
    <w:rsid w:val="008D33FE"/>
    <w:rsid w:val="008D398A"/>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CDF"/>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1C9"/>
    <w:rsid w:val="00966AD2"/>
    <w:rsid w:val="00967FC5"/>
    <w:rsid w:val="009716D8"/>
    <w:rsid w:val="00971F54"/>
    <w:rsid w:val="00972057"/>
    <w:rsid w:val="0097227B"/>
    <w:rsid w:val="0097262E"/>
    <w:rsid w:val="0097327E"/>
    <w:rsid w:val="00974022"/>
    <w:rsid w:val="0097564A"/>
    <w:rsid w:val="009772F2"/>
    <w:rsid w:val="009778CF"/>
    <w:rsid w:val="00977B97"/>
    <w:rsid w:val="009810BE"/>
    <w:rsid w:val="009819A7"/>
    <w:rsid w:val="00984C5E"/>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0FFB"/>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3AAB"/>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3752"/>
    <w:rsid w:val="00B03BD4"/>
    <w:rsid w:val="00B04678"/>
    <w:rsid w:val="00B04A04"/>
    <w:rsid w:val="00B04F00"/>
    <w:rsid w:val="00B05A66"/>
    <w:rsid w:val="00B05EFD"/>
    <w:rsid w:val="00B066FE"/>
    <w:rsid w:val="00B06912"/>
    <w:rsid w:val="00B10B04"/>
    <w:rsid w:val="00B10CC6"/>
    <w:rsid w:val="00B12082"/>
    <w:rsid w:val="00B1311E"/>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37C38"/>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0A3"/>
    <w:rsid w:val="00B53623"/>
    <w:rsid w:val="00B536F5"/>
    <w:rsid w:val="00B53E98"/>
    <w:rsid w:val="00B5634D"/>
    <w:rsid w:val="00B56ECA"/>
    <w:rsid w:val="00B57093"/>
    <w:rsid w:val="00B60613"/>
    <w:rsid w:val="00B616E6"/>
    <w:rsid w:val="00B630D3"/>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2E33"/>
    <w:rsid w:val="00B93849"/>
    <w:rsid w:val="00B94475"/>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011C"/>
    <w:rsid w:val="00BB2E4E"/>
    <w:rsid w:val="00BB2E62"/>
    <w:rsid w:val="00BB36C9"/>
    <w:rsid w:val="00BB5886"/>
    <w:rsid w:val="00BB7EC0"/>
    <w:rsid w:val="00BC0A5A"/>
    <w:rsid w:val="00BC0B2F"/>
    <w:rsid w:val="00BC0E64"/>
    <w:rsid w:val="00BC0F07"/>
    <w:rsid w:val="00BC1E42"/>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1E58"/>
    <w:rsid w:val="00C12ECB"/>
    <w:rsid w:val="00C14ABD"/>
    <w:rsid w:val="00C151E0"/>
    <w:rsid w:val="00C20051"/>
    <w:rsid w:val="00C20B86"/>
    <w:rsid w:val="00C21145"/>
    <w:rsid w:val="00C239A8"/>
    <w:rsid w:val="00C23B7B"/>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86"/>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821"/>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278"/>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16DF5"/>
    <w:rsid w:val="00E20CE7"/>
    <w:rsid w:val="00E217B1"/>
    <w:rsid w:val="00E222FA"/>
    <w:rsid w:val="00E22557"/>
    <w:rsid w:val="00E248F4"/>
    <w:rsid w:val="00E24A62"/>
    <w:rsid w:val="00E24F52"/>
    <w:rsid w:val="00E279B2"/>
    <w:rsid w:val="00E30BD5"/>
    <w:rsid w:val="00E31143"/>
    <w:rsid w:val="00E31812"/>
    <w:rsid w:val="00E3533E"/>
    <w:rsid w:val="00E35A45"/>
    <w:rsid w:val="00E37C85"/>
    <w:rsid w:val="00E40477"/>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514"/>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B4E"/>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AF2"/>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A79DC"/>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4A13"/>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4EF7"/>
    <w:rsid w:val="00FE6227"/>
    <w:rsid w:val="00FE6A50"/>
    <w:rsid w:val="00FE705C"/>
    <w:rsid w:val="00FE7570"/>
    <w:rsid w:val="00FF0B4F"/>
    <w:rsid w:val="00FF1AD3"/>
    <w:rsid w:val="00FF49F4"/>
    <w:rsid w:val="00FF651D"/>
    <w:rsid w:val="00FF68CA"/>
    <w:rsid w:val="010651D9"/>
    <w:rsid w:val="01EE1F3A"/>
    <w:rsid w:val="02A05FD7"/>
    <w:rsid w:val="02DA0C0E"/>
    <w:rsid w:val="033E696D"/>
    <w:rsid w:val="03CE15F4"/>
    <w:rsid w:val="03DD35E4"/>
    <w:rsid w:val="05717247"/>
    <w:rsid w:val="05C6325A"/>
    <w:rsid w:val="065A6178"/>
    <w:rsid w:val="06B73515"/>
    <w:rsid w:val="074D717F"/>
    <w:rsid w:val="075562B7"/>
    <w:rsid w:val="07D76726"/>
    <w:rsid w:val="07F6164B"/>
    <w:rsid w:val="087A1B7A"/>
    <w:rsid w:val="096B2097"/>
    <w:rsid w:val="0A5B7E63"/>
    <w:rsid w:val="0ABF0394"/>
    <w:rsid w:val="0C87121B"/>
    <w:rsid w:val="0D841421"/>
    <w:rsid w:val="0D98311E"/>
    <w:rsid w:val="0DAF4501"/>
    <w:rsid w:val="0DF702FE"/>
    <w:rsid w:val="0E3F698B"/>
    <w:rsid w:val="0EB2020F"/>
    <w:rsid w:val="0F21508F"/>
    <w:rsid w:val="0F816ACD"/>
    <w:rsid w:val="0FB94501"/>
    <w:rsid w:val="10B047CF"/>
    <w:rsid w:val="10FC16EA"/>
    <w:rsid w:val="118963A1"/>
    <w:rsid w:val="11D31F9D"/>
    <w:rsid w:val="123148B6"/>
    <w:rsid w:val="127723A9"/>
    <w:rsid w:val="13072A44"/>
    <w:rsid w:val="145044FA"/>
    <w:rsid w:val="17DA45B1"/>
    <w:rsid w:val="186742B0"/>
    <w:rsid w:val="1A4D2F56"/>
    <w:rsid w:val="1A6E7911"/>
    <w:rsid w:val="1AC6111B"/>
    <w:rsid w:val="1B2A271F"/>
    <w:rsid w:val="1B546DE6"/>
    <w:rsid w:val="1B890139"/>
    <w:rsid w:val="1C632B35"/>
    <w:rsid w:val="1CAF1B22"/>
    <w:rsid w:val="1CB97A37"/>
    <w:rsid w:val="1D266CE1"/>
    <w:rsid w:val="1D3963AF"/>
    <w:rsid w:val="1DD12C3D"/>
    <w:rsid w:val="1E714A66"/>
    <w:rsid w:val="1F38392F"/>
    <w:rsid w:val="1FE868A9"/>
    <w:rsid w:val="20474C5B"/>
    <w:rsid w:val="211E26D6"/>
    <w:rsid w:val="21231A1F"/>
    <w:rsid w:val="21283D08"/>
    <w:rsid w:val="22AD0DF7"/>
    <w:rsid w:val="22DD3655"/>
    <w:rsid w:val="22E84C54"/>
    <w:rsid w:val="24643077"/>
    <w:rsid w:val="252235A1"/>
    <w:rsid w:val="25B440B3"/>
    <w:rsid w:val="25EB5645"/>
    <w:rsid w:val="26430DD2"/>
    <w:rsid w:val="293A7D0F"/>
    <w:rsid w:val="296E0005"/>
    <w:rsid w:val="299D7D92"/>
    <w:rsid w:val="2A1F23A7"/>
    <w:rsid w:val="2AA1365A"/>
    <w:rsid w:val="2AD7382E"/>
    <w:rsid w:val="2D42436E"/>
    <w:rsid w:val="2DD15014"/>
    <w:rsid w:val="2E731358"/>
    <w:rsid w:val="2EC17F97"/>
    <w:rsid w:val="2EE6563F"/>
    <w:rsid w:val="2F223BD8"/>
    <w:rsid w:val="2F5042AE"/>
    <w:rsid w:val="2FD25781"/>
    <w:rsid w:val="30146867"/>
    <w:rsid w:val="319C6071"/>
    <w:rsid w:val="32D140C4"/>
    <w:rsid w:val="32DB72BE"/>
    <w:rsid w:val="337413A2"/>
    <w:rsid w:val="342E63AB"/>
    <w:rsid w:val="345D260B"/>
    <w:rsid w:val="347A452B"/>
    <w:rsid w:val="356B276A"/>
    <w:rsid w:val="3616624B"/>
    <w:rsid w:val="365302AE"/>
    <w:rsid w:val="3670258E"/>
    <w:rsid w:val="36D66D03"/>
    <w:rsid w:val="36F76036"/>
    <w:rsid w:val="376E3742"/>
    <w:rsid w:val="37B409D1"/>
    <w:rsid w:val="37F142D2"/>
    <w:rsid w:val="390D5E01"/>
    <w:rsid w:val="39A13F14"/>
    <w:rsid w:val="3C5F759A"/>
    <w:rsid w:val="3D5C78D4"/>
    <w:rsid w:val="3D7B2612"/>
    <w:rsid w:val="3DB81CA1"/>
    <w:rsid w:val="3EED272C"/>
    <w:rsid w:val="3F755459"/>
    <w:rsid w:val="3FFF72A6"/>
    <w:rsid w:val="40460059"/>
    <w:rsid w:val="41A2189A"/>
    <w:rsid w:val="42C35F6C"/>
    <w:rsid w:val="42E1381E"/>
    <w:rsid w:val="43FB717C"/>
    <w:rsid w:val="44194E0A"/>
    <w:rsid w:val="451E447A"/>
    <w:rsid w:val="45345B76"/>
    <w:rsid w:val="45C41E28"/>
    <w:rsid w:val="45CB251B"/>
    <w:rsid w:val="46AF7692"/>
    <w:rsid w:val="47307808"/>
    <w:rsid w:val="48144591"/>
    <w:rsid w:val="486F747C"/>
    <w:rsid w:val="4A6F65BE"/>
    <w:rsid w:val="4C3C3524"/>
    <w:rsid w:val="4C664C71"/>
    <w:rsid w:val="4CFE54F5"/>
    <w:rsid w:val="4D861CF6"/>
    <w:rsid w:val="4E0F0E60"/>
    <w:rsid w:val="4E15164E"/>
    <w:rsid w:val="4EC406AB"/>
    <w:rsid w:val="4EDC71E0"/>
    <w:rsid w:val="51A0432A"/>
    <w:rsid w:val="527140E5"/>
    <w:rsid w:val="5292508F"/>
    <w:rsid w:val="52A96B6F"/>
    <w:rsid w:val="53B35B89"/>
    <w:rsid w:val="550764A4"/>
    <w:rsid w:val="551926E0"/>
    <w:rsid w:val="552C4622"/>
    <w:rsid w:val="55DD6EED"/>
    <w:rsid w:val="561279B9"/>
    <w:rsid w:val="56515F3B"/>
    <w:rsid w:val="56537892"/>
    <w:rsid w:val="57276FD7"/>
    <w:rsid w:val="572B71CA"/>
    <w:rsid w:val="58AE4F0C"/>
    <w:rsid w:val="5A2A7C7B"/>
    <w:rsid w:val="5B720320"/>
    <w:rsid w:val="5C80234E"/>
    <w:rsid w:val="5E261785"/>
    <w:rsid w:val="5E3653EC"/>
    <w:rsid w:val="5EA43D85"/>
    <w:rsid w:val="5FCC5339"/>
    <w:rsid w:val="5FE70807"/>
    <w:rsid w:val="5FFC5025"/>
    <w:rsid w:val="60E53485"/>
    <w:rsid w:val="61054A27"/>
    <w:rsid w:val="611D2366"/>
    <w:rsid w:val="61422A3D"/>
    <w:rsid w:val="61F13342"/>
    <w:rsid w:val="6287701E"/>
    <w:rsid w:val="62885958"/>
    <w:rsid w:val="62FA04AD"/>
    <w:rsid w:val="639E772D"/>
    <w:rsid w:val="63D14A02"/>
    <w:rsid w:val="64CE2EAA"/>
    <w:rsid w:val="65D83045"/>
    <w:rsid w:val="662E75B1"/>
    <w:rsid w:val="66342C2E"/>
    <w:rsid w:val="663E784C"/>
    <w:rsid w:val="6666257C"/>
    <w:rsid w:val="67256DD0"/>
    <w:rsid w:val="67E759A9"/>
    <w:rsid w:val="67EA3883"/>
    <w:rsid w:val="685867EC"/>
    <w:rsid w:val="696A4AE4"/>
    <w:rsid w:val="6A551FA9"/>
    <w:rsid w:val="6ABE009D"/>
    <w:rsid w:val="6B0156D8"/>
    <w:rsid w:val="6B907D7D"/>
    <w:rsid w:val="6C7C0FBC"/>
    <w:rsid w:val="6DEB098B"/>
    <w:rsid w:val="6E8E12EF"/>
    <w:rsid w:val="6F6D72DF"/>
    <w:rsid w:val="6FAF36E4"/>
    <w:rsid w:val="71D43752"/>
    <w:rsid w:val="73DD6243"/>
    <w:rsid w:val="749C4185"/>
    <w:rsid w:val="74A16091"/>
    <w:rsid w:val="75321A53"/>
    <w:rsid w:val="75DA2C18"/>
    <w:rsid w:val="76AD4FAF"/>
    <w:rsid w:val="775319EF"/>
    <w:rsid w:val="78003630"/>
    <w:rsid w:val="780E4365"/>
    <w:rsid w:val="790F1C77"/>
    <w:rsid w:val="7A67303B"/>
    <w:rsid w:val="7AAB1D04"/>
    <w:rsid w:val="7ABA4368"/>
    <w:rsid w:val="7AE804D8"/>
    <w:rsid w:val="7B257FFD"/>
    <w:rsid w:val="7BA1010E"/>
    <w:rsid w:val="7C2B1DA5"/>
    <w:rsid w:val="7CBB6B4C"/>
    <w:rsid w:val="7CE62DB1"/>
    <w:rsid w:val="7DF4317E"/>
    <w:rsid w:val="7E64308B"/>
    <w:rsid w:val="7FCC6956"/>
    <w:rsid w:val="FABFCEA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2">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6"/>
    <w:link w:val="611"/>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5"/>
    <w:link w:val="473"/>
    <w:qFormat/>
    <w:uiPriority w:val="0"/>
    <w:pPr>
      <w:spacing w:line="480" w:lineRule="exact"/>
      <w:ind w:firstLine="480" w:firstLineChars="200"/>
    </w:pPr>
    <w:rPr>
      <w:rFonts w:ascii="宋体" w:hAnsi="宋体"/>
      <w:sz w:val="24"/>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2"/>
    <w:qFormat/>
    <w:uiPriority w:val="99"/>
    <w:pPr>
      <w:jc w:val="left"/>
    </w:pPr>
  </w:style>
  <w:style w:type="paragraph" w:styleId="21">
    <w:name w:val="Salutation"/>
    <w:basedOn w:val="1"/>
    <w:next w:val="1"/>
    <w:link w:val="480"/>
    <w:qFormat/>
    <w:uiPriority w:val="0"/>
    <w:rPr>
      <w:rFonts w:ascii="仿宋_GB2312" w:eastAsia="仿宋_GB2312"/>
      <w:sz w:val="28"/>
      <w:szCs w:val="20"/>
    </w:rPr>
  </w:style>
  <w:style w:type="paragraph" w:styleId="22">
    <w:name w:val="Body Text 3"/>
    <w:basedOn w:val="1"/>
    <w:link w:val="579"/>
    <w:qFormat/>
    <w:uiPriority w:val="0"/>
    <w:pPr>
      <w:jc w:val="center"/>
    </w:pPr>
    <w:rPr>
      <w:szCs w:val="20"/>
    </w:rPr>
  </w:style>
  <w:style w:type="paragraph" w:styleId="23">
    <w:name w:val="Body Text"/>
    <w:basedOn w:val="1"/>
    <w:next w:val="24"/>
    <w:link w:val="510"/>
    <w:qFormat/>
    <w:uiPriority w:val="0"/>
    <w:pPr>
      <w:autoSpaceDE w:val="0"/>
      <w:autoSpaceDN w:val="0"/>
      <w:spacing w:line="360" w:lineRule="auto"/>
    </w:pPr>
    <w:rPr>
      <w:rFonts w:ascii="宋体"/>
      <w:sz w:val="24"/>
      <w:szCs w:val="21"/>
      <w:lang w:val="zh-CN"/>
    </w:rPr>
  </w:style>
  <w:style w:type="paragraph" w:styleId="24">
    <w:name w:val="Body Text First Indent"/>
    <w:basedOn w:val="23"/>
    <w:next w:val="25"/>
    <w:link w:val="543"/>
    <w:qFormat/>
    <w:uiPriority w:val="0"/>
    <w:pPr>
      <w:ind w:firstLine="420"/>
    </w:pPr>
    <w:rPr>
      <w:szCs w:val="20"/>
    </w:rPr>
  </w:style>
  <w:style w:type="paragraph" w:styleId="25">
    <w:name w:val="toc 6"/>
    <w:basedOn w:val="1"/>
    <w:next w:val="1"/>
    <w:qFormat/>
    <w:uiPriority w:val="0"/>
    <w:pPr>
      <w:ind w:left="2100" w:leftChars="1000"/>
    </w:p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487"/>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6"/>
    <w:qFormat/>
    <w:uiPriority w:val="0"/>
    <w:pPr>
      <w:ind w:left="100" w:leftChars="2500"/>
    </w:pPr>
    <w:rPr>
      <w:rFonts w:ascii="宋体"/>
      <w:sz w:val="24"/>
      <w:szCs w:val="21"/>
      <w:lang w:val="zh-CN"/>
    </w:rPr>
  </w:style>
  <w:style w:type="paragraph" w:styleId="37">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8">
    <w:name w:val="Balloon Text"/>
    <w:basedOn w:val="1"/>
    <w:link w:val="613"/>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471"/>
    <w:qFormat/>
    <w:uiPriority w:val="0"/>
    <w:pPr>
      <w:adjustRightInd/>
      <w:snapToGrid/>
      <w:spacing w:before="60" w:after="60" w:line="300" w:lineRule="exact"/>
      <w:ind w:firstLine="0"/>
    </w:pPr>
    <w:rPr>
      <w:rFonts w:ascii="Times New Roman"/>
      <w:snapToGrid/>
      <w:color w:val="0000FF"/>
      <w:kern w:val="0"/>
      <w:sz w:val="21"/>
    </w:r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6"/>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next w:val="52"/>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0"/>
    <w:next w:val="20"/>
    <w:semiHidden/>
    <w:qFormat/>
    <w:uiPriority w:val="0"/>
    <w:rPr>
      <w:b/>
      <w:bCs/>
    </w:rPr>
  </w:style>
  <w:style w:type="paragraph" w:styleId="59">
    <w:name w:val="Body Text First Indent 2"/>
    <w:basedOn w:val="16"/>
    <w:next w:val="24"/>
    <w:link w:val="500"/>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qFormat/>
    <w:uiPriority w:val="0"/>
    <w:pPr>
      <w:tabs>
        <w:tab w:val="left" w:pos="2790"/>
        <w:tab w:val="left" w:pos="4230"/>
      </w:tabs>
      <w:spacing w:beforeLines="100"/>
      <w:jc w:val="left"/>
    </w:pPr>
  </w:style>
  <w:style w:type="paragraph" w:customStyle="1" w:styleId="7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qFormat/>
    <w:uiPriority w:val="0"/>
    <w:pPr>
      <w:adjustRightInd/>
      <w:spacing w:line="288" w:lineRule="auto"/>
      <w:ind w:firstLine="425" w:firstLineChars="200"/>
    </w:pPr>
  </w:style>
  <w:style w:type="paragraph" w:customStyle="1" w:styleId="76">
    <w:name w:val="Char1 Char Char Char"/>
    <w:basedOn w:val="1"/>
    <w:qFormat/>
    <w:uiPriority w:val="0"/>
    <w:rPr>
      <w:rFonts w:ascii="Tahoma" w:hAnsi="Tahoma"/>
      <w:sz w:val="24"/>
      <w:szCs w:val="20"/>
    </w:rPr>
  </w:style>
  <w:style w:type="paragraph" w:customStyle="1" w:styleId="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qFormat/>
    <w:uiPriority w:val="0"/>
    <w:pPr>
      <w:spacing w:afterLines="50"/>
      <w:jc w:val="left"/>
      <w:outlineLvl w:val="3"/>
    </w:pPr>
    <w:rPr>
      <w:sz w:val="24"/>
      <w:szCs w:val="24"/>
    </w:rPr>
  </w:style>
  <w:style w:type="paragraph" w:customStyle="1" w:styleId="8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qFormat/>
    <w:uiPriority w:val="0"/>
    <w:pPr>
      <w:numPr>
        <w:ilvl w:val="1"/>
        <w:numId w:val="4"/>
      </w:numPr>
      <w:adjustRightInd/>
    </w:pPr>
  </w:style>
  <w:style w:type="paragraph" w:customStyle="1" w:styleId="84">
    <w:name w:val="Char3"/>
    <w:basedOn w:val="1"/>
    <w:qFormat/>
    <w:uiPriority w:val="0"/>
    <w:pPr>
      <w:adjustRightInd/>
    </w:pPr>
    <w:rPr>
      <w:rFonts w:ascii="仿宋_GB2312" w:eastAsia="仿宋_GB2312"/>
      <w:b/>
      <w:sz w:val="32"/>
      <w:szCs w:val="32"/>
    </w:rPr>
  </w:style>
  <w:style w:type="paragraph" w:customStyle="1" w:styleId="85">
    <w:name w:val="Char Char1 Char Char Char Char Char Char"/>
    <w:basedOn w:val="1"/>
    <w:qFormat/>
    <w:uiPriority w:val="0"/>
    <w:rPr>
      <w:rFonts w:ascii="仿宋_GB2312" w:eastAsia="仿宋_GB2312"/>
      <w:b/>
      <w:sz w:val="32"/>
      <w:szCs w:val="20"/>
    </w:rPr>
  </w:style>
  <w:style w:type="paragraph" w:customStyle="1" w:styleId="86">
    <w:name w:val="文本正文 Char"/>
    <w:basedOn w:val="1"/>
    <w:qFormat/>
    <w:uiPriority w:val="0"/>
    <w:pPr>
      <w:spacing w:line="360" w:lineRule="auto"/>
      <w:ind w:firstLine="200" w:firstLineChars="200"/>
    </w:pPr>
    <w:rPr>
      <w:kern w:val="0"/>
      <w:sz w:val="24"/>
      <w:szCs w:val="20"/>
    </w:rPr>
  </w:style>
  <w:style w:type="paragraph" w:customStyle="1" w:styleId="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9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2"/>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6">
    <w:name w:val="Char1"/>
    <w:basedOn w:val="1"/>
    <w:qFormat/>
    <w:uiPriority w:val="0"/>
    <w:rPr>
      <w:rFonts w:ascii="仿宋_GB2312" w:eastAsia="仿宋_GB2312"/>
      <w:b/>
      <w:sz w:val="32"/>
      <w:szCs w:val="32"/>
    </w:rPr>
  </w:style>
  <w:style w:type="paragraph" w:customStyle="1" w:styleId="97">
    <w:name w:val="CM14"/>
    <w:basedOn w:val="98"/>
    <w:next w:val="98"/>
    <w:qFormat/>
    <w:uiPriority w:val="0"/>
    <w:pPr>
      <w:spacing w:after="68"/>
    </w:pPr>
    <w:rPr>
      <w:rFonts w:ascii="FHLHE E+ Futura Bk" w:eastAsia="FHLHE E+ Futura Bk" w:cs="Times New Roman"/>
      <w:color w:val="auto"/>
    </w:rPr>
  </w:style>
  <w:style w:type="paragraph" w:customStyle="1" w:styleId="98">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qFormat/>
    <w:uiPriority w:val="0"/>
    <w:pPr>
      <w:spacing w:line="360" w:lineRule="auto"/>
      <w:ind w:firstLine="200" w:firstLineChars="200"/>
    </w:pPr>
    <w:rPr>
      <w:rFonts w:eastAsia="楷体_GB2312" w:cs="Lucida Sans"/>
      <w:sz w:val="24"/>
    </w:rPr>
  </w:style>
  <w:style w:type="paragraph" w:customStyle="1" w:styleId="105">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06">
    <w:name w:val="Char2 Char Char Char"/>
    <w:basedOn w:val="1"/>
    <w:qFormat/>
    <w:uiPriority w:val="0"/>
    <w:rPr>
      <w:rFonts w:ascii="仿宋_GB2312" w:eastAsia="仿宋_GB2312"/>
      <w:b/>
      <w:sz w:val="32"/>
      <w:szCs w:val="32"/>
    </w:rPr>
  </w:style>
  <w:style w:type="paragraph" w:customStyle="1" w:styleId="1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qFormat/>
    <w:uiPriority w:val="0"/>
    <w:rPr>
      <w:rFonts w:ascii="Tahoma" w:hAnsi="Tahoma"/>
      <w:sz w:val="24"/>
      <w:szCs w:val="20"/>
    </w:rPr>
  </w:style>
  <w:style w:type="paragraph" w:customStyle="1" w:styleId="1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2">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qFormat/>
    <w:uiPriority w:val="0"/>
    <w:pPr>
      <w:spacing w:line="360" w:lineRule="auto"/>
      <w:ind w:firstLine="480" w:firstLineChars="200"/>
    </w:pPr>
    <w:rPr>
      <w:rFonts w:hAnsi="宋体"/>
      <w:sz w:val="24"/>
      <w:szCs w:val="20"/>
    </w:rPr>
  </w:style>
  <w:style w:type="paragraph" w:customStyle="1" w:styleId="119">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qFormat/>
    <w:uiPriority w:val="0"/>
    <w:pPr>
      <w:adjustRightInd/>
      <w:spacing w:line="400" w:lineRule="exact"/>
      <w:ind w:firstLine="200" w:firstLineChars="200"/>
    </w:pPr>
    <w:rPr>
      <w:rFonts w:ascii="Arial" w:hAnsi="Arial"/>
    </w:rPr>
  </w:style>
  <w:style w:type="paragraph" w:customStyle="1" w:styleId="12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qFormat/>
    <w:uiPriority w:val="0"/>
    <w:rPr>
      <w:rFonts w:ascii="Tahoma" w:hAnsi="Tahoma"/>
      <w:sz w:val="24"/>
      <w:szCs w:val="20"/>
    </w:rPr>
  </w:style>
  <w:style w:type="paragraph" w:customStyle="1" w:styleId="124">
    <w:name w:val="Char1 Char Char Char2"/>
    <w:basedOn w:val="1"/>
    <w:qFormat/>
    <w:uiPriority w:val="0"/>
    <w:pPr>
      <w:adjustRightInd/>
      <w:ind w:firstLine="200" w:firstLineChars="200"/>
    </w:pPr>
    <w:rPr>
      <w:rFonts w:ascii="Tahoma" w:hAnsi="Tahoma"/>
      <w:sz w:val="24"/>
      <w:szCs w:val="20"/>
    </w:rPr>
  </w:style>
  <w:style w:type="paragraph" w:customStyle="1" w:styleId="12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qFormat/>
    <w:uiPriority w:val="0"/>
    <w:pPr>
      <w:adjustRightInd/>
      <w:spacing w:line="360" w:lineRule="auto"/>
      <w:ind w:firstLine="480"/>
    </w:pPr>
    <w:rPr>
      <w:sz w:val="24"/>
    </w:rPr>
  </w:style>
  <w:style w:type="paragraph" w:customStyle="1" w:styleId="1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qFormat/>
    <w:uiPriority w:val="0"/>
    <w:pPr>
      <w:adjustRightInd/>
      <w:spacing w:line="300" w:lineRule="auto"/>
      <w:jc w:val="center"/>
    </w:pPr>
  </w:style>
  <w:style w:type="paragraph" w:customStyle="1" w:styleId="133">
    <w:name w:val="Char Char Char1 Char"/>
    <w:basedOn w:val="1"/>
    <w:qFormat/>
    <w:uiPriority w:val="0"/>
    <w:rPr>
      <w:szCs w:val="20"/>
    </w:rPr>
  </w:style>
  <w:style w:type="paragraph" w:customStyle="1" w:styleId="1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6">
    <w:name w:val="章标题"/>
    <w:next w:val="1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13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1">
    <w:name w:val="表文字"/>
    <w:qFormat/>
    <w:uiPriority w:val="0"/>
    <w:rPr>
      <w:rFonts w:ascii="宋体" w:hAnsi="Times New Roman" w:eastAsia="宋体" w:cs="Times New Roman"/>
      <w:kern w:val="2"/>
      <w:lang w:val="en-US" w:eastAsia="zh-CN" w:bidi="ar-SA"/>
    </w:rPr>
  </w:style>
  <w:style w:type="paragraph" w:customStyle="1" w:styleId="14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qFormat/>
    <w:uiPriority w:val="0"/>
    <w:pPr>
      <w:widowControl/>
      <w:tabs>
        <w:tab w:val="left" w:pos="840"/>
      </w:tabs>
      <w:ind w:left="840" w:hanging="420"/>
      <w:jc w:val="left"/>
    </w:pPr>
    <w:rPr>
      <w:kern w:val="0"/>
      <w:sz w:val="18"/>
    </w:rPr>
  </w:style>
  <w:style w:type="paragraph" w:customStyle="1" w:styleId="14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qFormat/>
    <w:uiPriority w:val="0"/>
    <w:pPr>
      <w:adjustRightInd/>
    </w:pPr>
    <w:rPr>
      <w:rFonts w:ascii="Tahoma" w:hAnsi="Tahoma"/>
      <w:sz w:val="24"/>
      <w:szCs w:val="20"/>
    </w:rPr>
  </w:style>
  <w:style w:type="paragraph" w:customStyle="1" w:styleId="15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qFormat/>
    <w:uiPriority w:val="0"/>
    <w:rPr>
      <w:rFonts w:ascii="仿宋_GB2312" w:eastAsia="仿宋_GB2312"/>
      <w:b/>
      <w:sz w:val="32"/>
      <w:szCs w:val="20"/>
    </w:rPr>
  </w:style>
  <w:style w:type="paragraph" w:customStyle="1" w:styleId="15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qFormat/>
    <w:uiPriority w:val="0"/>
    <w:pPr>
      <w:suppressAutoHyphens/>
      <w:adjustRightInd/>
      <w:ind w:firstLine="420"/>
    </w:pPr>
    <w:rPr>
      <w:kern w:val="1"/>
      <w:szCs w:val="20"/>
    </w:rPr>
  </w:style>
  <w:style w:type="paragraph" w:customStyle="1" w:styleId="1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qFormat/>
    <w:uiPriority w:val="0"/>
    <w:pPr>
      <w:spacing w:line="360" w:lineRule="auto"/>
    </w:pPr>
    <w:rPr>
      <w:szCs w:val="20"/>
    </w:rPr>
  </w:style>
  <w:style w:type="paragraph" w:customStyle="1" w:styleId="160">
    <w:name w:val="Char Char11 Char Char Char"/>
    <w:basedOn w:val="1"/>
    <w:qFormat/>
    <w:uiPriority w:val="0"/>
    <w:pPr>
      <w:spacing w:line="360" w:lineRule="auto"/>
    </w:pPr>
    <w:rPr>
      <w:szCs w:val="20"/>
    </w:rPr>
  </w:style>
  <w:style w:type="paragraph" w:customStyle="1" w:styleId="16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qFormat/>
    <w:uiPriority w:val="0"/>
    <w:pPr>
      <w:adjustRightInd/>
      <w:ind w:firstLine="200" w:firstLineChars="200"/>
      <w:jc w:val="right"/>
    </w:pPr>
  </w:style>
  <w:style w:type="paragraph" w:customStyle="1" w:styleId="16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67">
    <w:name w:val="无间隔1"/>
    <w:link w:val="529"/>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qFormat/>
    <w:uiPriority w:val="0"/>
    <w:pPr>
      <w:tabs>
        <w:tab w:val="left" w:pos="2356"/>
      </w:tabs>
    </w:pPr>
  </w:style>
  <w:style w:type="paragraph" w:customStyle="1" w:styleId="169">
    <w:name w:val="样式 标题 4h4H4Fab-4T5Ref Heading 1rh1Heading sqlsect 1.2.3...."/>
    <w:basedOn w:val="5"/>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qFormat/>
    <w:uiPriority w:val="0"/>
    <w:pPr>
      <w:numPr>
        <w:ilvl w:val="3"/>
        <w:numId w:val="4"/>
      </w:numPr>
      <w:tabs>
        <w:tab w:val="left" w:pos="1680"/>
      </w:tabs>
      <w:ind w:left="0"/>
      <w:outlineLvl w:val="3"/>
    </w:pPr>
  </w:style>
  <w:style w:type="paragraph" w:customStyle="1" w:styleId="173">
    <w:name w:val="一级条标题"/>
    <w:basedOn w:val="136"/>
    <w:next w:val="137"/>
    <w:qFormat/>
    <w:uiPriority w:val="0"/>
    <w:pPr>
      <w:tabs>
        <w:tab w:val="left" w:pos="1680"/>
        <w:tab w:val="clear" w:pos="1260"/>
      </w:tabs>
      <w:spacing w:beforeLines="0" w:afterLines="0"/>
      <w:ind w:left="1680"/>
      <w:outlineLvl w:val="2"/>
    </w:pPr>
  </w:style>
  <w:style w:type="paragraph" w:customStyle="1" w:styleId="1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qFormat/>
    <w:uiPriority w:val="0"/>
    <w:pPr>
      <w:spacing w:line="360" w:lineRule="auto"/>
      <w:ind w:firstLine="480" w:firstLineChars="200"/>
    </w:pPr>
    <w:rPr>
      <w:rFonts w:ascii="Arial" w:hAnsi="Arial"/>
      <w:sz w:val="24"/>
      <w:szCs w:val="21"/>
    </w:rPr>
  </w:style>
  <w:style w:type="paragraph" w:customStyle="1" w:styleId="176">
    <w:name w:val="表格"/>
    <w:basedOn w:val="1"/>
    <w:qFormat/>
    <w:uiPriority w:val="0"/>
    <w:pPr>
      <w:snapToGrid w:val="0"/>
      <w:ind w:firstLine="42" w:firstLineChars="21"/>
    </w:pPr>
    <w:rPr>
      <w:rFonts w:ascii="宋体" w:hAnsi="宋体"/>
      <w:kern w:val="0"/>
      <w:sz w:val="20"/>
      <w:szCs w:val="20"/>
    </w:rPr>
  </w:style>
  <w:style w:type="paragraph" w:customStyle="1" w:styleId="17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qFormat/>
    <w:uiPriority w:val="0"/>
    <w:rPr>
      <w:rFonts w:ascii="仿宋_GB2312" w:eastAsia="仿宋_GB2312"/>
      <w:b/>
      <w:sz w:val="32"/>
      <w:szCs w:val="32"/>
    </w:rPr>
  </w:style>
  <w:style w:type="paragraph" w:customStyle="1" w:styleId="1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qFormat/>
    <w:uiPriority w:val="0"/>
    <w:rPr>
      <w:rFonts w:ascii="仿宋_GB2312" w:eastAsia="仿宋_GB2312"/>
      <w:b/>
      <w:sz w:val="32"/>
      <w:szCs w:val="32"/>
    </w:rPr>
  </w:style>
  <w:style w:type="paragraph" w:customStyle="1" w:styleId="18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0">
    <w:name w:val="!大节"/>
    <w:basedOn w:val="2"/>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qFormat/>
    <w:uiPriority w:val="0"/>
    <w:pPr>
      <w:widowControl/>
      <w:adjustRightInd/>
      <w:spacing w:after="160" w:line="240" w:lineRule="exact"/>
      <w:jc w:val="left"/>
    </w:pPr>
  </w:style>
  <w:style w:type="paragraph" w:customStyle="1" w:styleId="192">
    <w:name w:val="Char2 Char Char1"/>
    <w:basedOn w:val="1"/>
    <w:qFormat/>
    <w:uiPriority w:val="0"/>
    <w:pPr>
      <w:adjustRightInd/>
    </w:pPr>
    <w:rPr>
      <w:rFonts w:ascii="Tahoma" w:hAnsi="Tahoma"/>
      <w:sz w:val="24"/>
      <w:szCs w:val="20"/>
    </w:rPr>
  </w:style>
  <w:style w:type="paragraph" w:customStyle="1" w:styleId="193">
    <w:name w:val="默认段落字体 Para Char Char Char Char Char Char Char"/>
    <w:basedOn w:val="1"/>
    <w:qFormat/>
    <w:uiPriority w:val="0"/>
    <w:rPr>
      <w:rFonts w:eastAsia="仿宋_GB2312"/>
      <w:sz w:val="28"/>
      <w:szCs w:val="20"/>
    </w:rPr>
  </w:style>
  <w:style w:type="paragraph" w:customStyle="1" w:styleId="19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5">
    <w:name w:val="正文21"/>
    <w:basedOn w:val="1"/>
    <w:qFormat/>
    <w:uiPriority w:val="0"/>
    <w:pPr>
      <w:adjustRightInd/>
      <w:spacing w:before="156" w:line="360" w:lineRule="auto"/>
      <w:ind w:firstLine="510" w:firstLineChars="200"/>
    </w:pPr>
    <w:rPr>
      <w:sz w:val="24"/>
      <w:szCs w:val="20"/>
    </w:rPr>
  </w:style>
  <w:style w:type="paragraph" w:customStyle="1" w:styleId="196">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qFormat/>
    <w:uiPriority w:val="0"/>
    <w:pPr>
      <w:adjustRightInd/>
      <w:spacing w:beforeLines="50" w:afterLines="50" w:line="360" w:lineRule="auto"/>
      <w:ind w:firstLine="422" w:firstLineChars="200"/>
    </w:pPr>
    <w:rPr>
      <w:b/>
      <w:bCs/>
      <w:szCs w:val="21"/>
    </w:rPr>
  </w:style>
  <w:style w:type="paragraph" w:customStyle="1" w:styleId="198">
    <w:name w:val="标题五"/>
    <w:basedOn w:val="1"/>
    <w:qFormat/>
    <w:uiPriority w:val="0"/>
    <w:pPr>
      <w:adjustRightInd/>
      <w:spacing w:beforeLines="50" w:line="360" w:lineRule="auto"/>
    </w:pPr>
    <w:rPr>
      <w:b/>
      <w:sz w:val="24"/>
    </w:rPr>
  </w:style>
  <w:style w:type="paragraph" w:customStyle="1" w:styleId="199">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qFormat/>
    <w:uiPriority w:val="0"/>
    <w:pPr>
      <w:spacing w:line="360" w:lineRule="auto"/>
    </w:pPr>
    <w:rPr>
      <w:szCs w:val="20"/>
    </w:rPr>
  </w:style>
  <w:style w:type="paragraph" w:customStyle="1" w:styleId="2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qFormat/>
    <w:uiPriority w:val="0"/>
    <w:pPr>
      <w:spacing w:line="360" w:lineRule="auto"/>
    </w:pPr>
    <w:rPr>
      <w:szCs w:val="20"/>
    </w:rPr>
  </w:style>
  <w:style w:type="paragraph" w:customStyle="1" w:styleId="207">
    <w:name w:val="Char Char1 Char Char Char1"/>
    <w:basedOn w:val="1"/>
    <w:qFormat/>
    <w:uiPriority w:val="0"/>
    <w:rPr>
      <w:rFonts w:ascii="仿宋_GB2312" w:eastAsia="仿宋_GB2312"/>
      <w:b/>
      <w:sz w:val="32"/>
      <w:szCs w:val="32"/>
    </w:rPr>
  </w:style>
  <w:style w:type="paragraph" w:customStyle="1" w:styleId="208">
    <w:name w:val="样式 标题 4PIM 4H4h4bulletblbbH41H42H43H44H45H46H47H48...1"/>
    <w:basedOn w:val="5"/>
    <w:qFormat/>
    <w:uiPriority w:val="0"/>
    <w:pPr>
      <w:widowControl/>
      <w:jc w:val="left"/>
    </w:pPr>
    <w:rPr>
      <w:rFonts w:cs="宋体"/>
      <w:sz w:val="24"/>
      <w:szCs w:val="20"/>
    </w:rPr>
  </w:style>
  <w:style w:type="paragraph" w:customStyle="1" w:styleId="2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qFormat/>
    <w:uiPriority w:val="0"/>
    <w:rPr>
      <w:b/>
    </w:rPr>
  </w:style>
  <w:style w:type="paragraph" w:customStyle="1" w:styleId="211">
    <w:name w:val="表格内文"/>
    <w:basedOn w:val="1"/>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qFormat/>
    <w:uiPriority w:val="0"/>
    <w:rPr>
      <w:rFonts w:ascii="仿宋_GB2312" w:eastAsia="仿宋_GB2312"/>
      <w:b/>
      <w:sz w:val="32"/>
      <w:szCs w:val="32"/>
    </w:rPr>
  </w:style>
  <w:style w:type="paragraph" w:customStyle="1" w:styleId="21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qFormat/>
    <w:uiPriority w:val="0"/>
    <w:pPr>
      <w:adjustRightInd/>
      <w:spacing w:line="360" w:lineRule="auto"/>
      <w:ind w:firstLine="480"/>
    </w:pPr>
    <w:rPr>
      <w:rFonts w:cs="宋体"/>
      <w:sz w:val="24"/>
      <w:szCs w:val="20"/>
    </w:rPr>
  </w:style>
  <w:style w:type="paragraph" w:customStyle="1" w:styleId="2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qFormat/>
    <w:uiPriority w:val="0"/>
    <w:pPr>
      <w:widowControl/>
      <w:spacing w:before="60" w:after="60"/>
      <w:jc w:val="left"/>
    </w:pPr>
    <w:rPr>
      <w:kern w:val="0"/>
      <w:sz w:val="24"/>
    </w:rPr>
  </w:style>
  <w:style w:type="paragraph" w:customStyle="1" w:styleId="2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qFormat/>
    <w:uiPriority w:val="0"/>
    <w:rPr>
      <w:rFonts w:ascii="仿宋_GB2312" w:eastAsia="仿宋_GB2312"/>
      <w:b/>
      <w:sz w:val="32"/>
      <w:szCs w:val="32"/>
    </w:rPr>
  </w:style>
  <w:style w:type="paragraph" w:customStyle="1" w:styleId="226">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4"/>
    <w:qFormat/>
    <w:uiPriority w:val="0"/>
    <w:pPr>
      <w:snapToGrid w:val="0"/>
      <w:spacing w:line="360" w:lineRule="auto"/>
    </w:pPr>
    <w:rPr>
      <w:rFonts w:ascii="宋体"/>
      <w:b/>
      <w:sz w:val="24"/>
      <w:szCs w:val="20"/>
    </w:rPr>
  </w:style>
  <w:style w:type="paragraph" w:customStyle="1" w:styleId="228">
    <w:name w:val="模板普通正文"/>
    <w:basedOn w:val="16"/>
    <w:qFormat/>
    <w:uiPriority w:val="0"/>
    <w:pPr>
      <w:adjustRightInd/>
      <w:spacing w:beforeLines="50" w:after="10" w:line="360" w:lineRule="auto"/>
      <w:ind w:firstLine="175" w:firstLineChars="175"/>
      <w:jc w:val="left"/>
    </w:pPr>
    <w:rPr>
      <w:rFonts w:ascii="Times New Roman" w:hAnsi="Times New Roman"/>
    </w:rPr>
  </w:style>
  <w:style w:type="paragraph" w:customStyle="1" w:styleId="22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qFormat/>
    <w:uiPriority w:val="0"/>
    <w:rPr>
      <w:rFonts w:ascii="仿宋_GB2312" w:eastAsia="仿宋_GB2312"/>
      <w:b/>
      <w:sz w:val="32"/>
      <w:szCs w:val="32"/>
    </w:rPr>
  </w:style>
  <w:style w:type="paragraph" w:customStyle="1" w:styleId="233">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qFormat/>
    <w:uiPriority w:val="0"/>
    <w:pPr>
      <w:adjustRightInd/>
      <w:ind w:firstLine="200" w:firstLineChars="200"/>
    </w:pPr>
    <w:rPr>
      <w:rFonts w:ascii="Tahoma" w:hAnsi="Tahoma"/>
      <w:sz w:val="24"/>
      <w:szCs w:val="20"/>
    </w:rPr>
  </w:style>
  <w:style w:type="paragraph" w:customStyle="1" w:styleId="236">
    <w:name w:val="Char Char11 Char Char Char1"/>
    <w:basedOn w:val="1"/>
    <w:qFormat/>
    <w:uiPriority w:val="0"/>
    <w:pPr>
      <w:spacing w:line="360" w:lineRule="auto"/>
    </w:pPr>
    <w:rPr>
      <w:szCs w:val="20"/>
    </w:rPr>
  </w:style>
  <w:style w:type="paragraph" w:customStyle="1" w:styleId="23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8">
    <w:name w:val="_Style 236"/>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16"/>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5">
    <w:name w:val="4"/>
    <w:basedOn w:val="1"/>
    <w:next w:val="37"/>
    <w:qFormat/>
    <w:uiPriority w:val="0"/>
    <w:pPr>
      <w:spacing w:after="120" w:line="480" w:lineRule="auto"/>
      <w:ind w:left="420" w:leftChars="200"/>
    </w:pPr>
    <w:rPr>
      <w:sz w:val="24"/>
      <w:szCs w:val="20"/>
    </w:rPr>
  </w:style>
  <w:style w:type="paragraph" w:customStyle="1" w:styleId="24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qFormat/>
    <w:uiPriority w:val="0"/>
    <w:pPr>
      <w:adjustRightInd/>
    </w:pPr>
    <w:rPr>
      <w:rFonts w:ascii="Tahoma" w:hAnsi="Tahoma"/>
      <w:sz w:val="24"/>
    </w:rPr>
  </w:style>
  <w:style w:type="paragraph" w:customStyle="1" w:styleId="24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49">
    <w:name w:val="标书表格字体格式"/>
    <w:next w:val="153"/>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qFormat/>
    <w:uiPriority w:val="0"/>
    <w:rPr>
      <w:rFonts w:ascii="宋体" w:eastAsia="宋体" w:cs="Times New Roman"/>
      <w:color w:val="auto"/>
    </w:rPr>
  </w:style>
  <w:style w:type="paragraph" w:customStyle="1" w:styleId="2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7">
    <w:name w:val="Char5"/>
    <w:basedOn w:val="1"/>
    <w:qFormat/>
    <w:uiPriority w:val="0"/>
    <w:rPr>
      <w:rFonts w:ascii="仿宋_GB2312" w:eastAsia="仿宋_GB2312"/>
      <w:b/>
      <w:sz w:val="32"/>
      <w:szCs w:val="32"/>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qFormat/>
    <w:uiPriority w:val="0"/>
    <w:rPr>
      <w:rFonts w:ascii="仿宋_GB2312" w:eastAsia="仿宋_GB2312"/>
      <w:b/>
      <w:sz w:val="32"/>
      <w:szCs w:val="20"/>
    </w:rPr>
  </w:style>
  <w:style w:type="paragraph" w:customStyle="1" w:styleId="266">
    <w:name w:val="Char Char Char Char Char Char Char Char Char Char Char Char1 Char"/>
    <w:basedOn w:val="1"/>
    <w:qFormat/>
    <w:uiPriority w:val="0"/>
    <w:rPr>
      <w:rFonts w:ascii="Tahoma" w:hAnsi="Tahoma" w:cs="仿宋_GB2312"/>
      <w:sz w:val="24"/>
      <w:szCs w:val="20"/>
    </w:rPr>
  </w:style>
  <w:style w:type="paragraph" w:customStyle="1" w:styleId="267">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69">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qFormat/>
    <w:uiPriority w:val="0"/>
    <w:pPr>
      <w:adjustRightInd/>
      <w:ind w:left="420" w:leftChars="200"/>
      <w:jc w:val="left"/>
    </w:pPr>
    <w:rPr>
      <w:sz w:val="28"/>
      <w:szCs w:val="20"/>
      <w:lang w:eastAsia="zh-TW"/>
    </w:rPr>
  </w:style>
  <w:style w:type="paragraph" w:customStyle="1" w:styleId="272">
    <w:name w:val="Char1 Char Char Char3"/>
    <w:basedOn w:val="1"/>
    <w:qFormat/>
    <w:uiPriority w:val="0"/>
    <w:pPr>
      <w:adjustRightInd/>
      <w:ind w:firstLine="200" w:firstLineChars="200"/>
    </w:pPr>
    <w:rPr>
      <w:rFonts w:ascii="Tahoma" w:hAnsi="Tahoma"/>
      <w:sz w:val="24"/>
      <w:szCs w:val="20"/>
    </w:rPr>
  </w:style>
  <w:style w:type="paragraph" w:customStyle="1" w:styleId="273">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qFormat/>
    <w:uiPriority w:val="0"/>
    <w:rPr>
      <w:rFonts w:ascii="Tahoma" w:hAnsi="Tahoma" w:cs="仿宋_GB2312"/>
      <w:sz w:val="24"/>
      <w:szCs w:val="20"/>
    </w:rPr>
  </w:style>
  <w:style w:type="paragraph" w:customStyle="1" w:styleId="275">
    <w:name w:val="Char Char1 Char1"/>
    <w:basedOn w:val="1"/>
    <w:qFormat/>
    <w:uiPriority w:val="0"/>
    <w:rPr>
      <w:rFonts w:ascii="仿宋_GB2312" w:eastAsia="仿宋_GB2312"/>
      <w:b/>
      <w:sz w:val="32"/>
      <w:szCs w:val="32"/>
    </w:rPr>
  </w:style>
  <w:style w:type="paragraph" w:customStyle="1" w:styleId="276">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qFormat/>
    <w:uiPriority w:val="0"/>
    <w:pPr>
      <w:widowControl/>
      <w:spacing w:after="160" w:line="240" w:lineRule="exact"/>
      <w:jc w:val="left"/>
    </w:pPr>
    <w:rPr>
      <w:rFonts w:eastAsia="仿宋_GB2312"/>
      <w:sz w:val="28"/>
    </w:rPr>
  </w:style>
  <w:style w:type="paragraph" w:customStyle="1" w:styleId="280">
    <w:name w:val="单元格居中"/>
    <w:basedOn w:val="1"/>
    <w:qFormat/>
    <w:uiPriority w:val="0"/>
    <w:pPr>
      <w:adjustRightInd/>
      <w:spacing w:line="360" w:lineRule="auto"/>
      <w:jc w:val="center"/>
    </w:pPr>
    <w:rPr>
      <w:sz w:val="24"/>
    </w:rPr>
  </w:style>
  <w:style w:type="paragraph" w:customStyle="1" w:styleId="281">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qFormat/>
    <w:uiPriority w:val="0"/>
    <w:pPr>
      <w:adjustRightInd/>
    </w:p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2"/>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qFormat/>
    <w:uiPriority w:val="0"/>
    <w:rPr>
      <w:rFonts w:ascii="仿宋_GB2312" w:eastAsia="仿宋_GB2312"/>
      <w:b/>
      <w:sz w:val="32"/>
      <w:szCs w:val="32"/>
    </w:rPr>
  </w:style>
  <w:style w:type="paragraph" w:customStyle="1" w:styleId="292">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styleId="29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qFormat/>
    <w:uiPriority w:val="0"/>
    <w:pPr>
      <w:adjustRightInd/>
      <w:ind w:firstLine="200" w:firstLineChars="200"/>
    </w:pPr>
    <w:rPr>
      <w:rFonts w:ascii="Tahoma" w:hAnsi="Tahoma"/>
      <w:sz w:val="24"/>
      <w:szCs w:val="20"/>
    </w:rPr>
  </w:style>
  <w:style w:type="paragraph" w:customStyle="1" w:styleId="297">
    <w:name w:val="Char Char Char Char Char Char Char1"/>
    <w:basedOn w:val="1"/>
    <w:qFormat/>
    <w:uiPriority w:val="0"/>
    <w:rPr>
      <w:rFonts w:ascii="仿宋_GB2312" w:eastAsia="仿宋_GB2312"/>
      <w:b/>
      <w:sz w:val="32"/>
      <w:szCs w:val="32"/>
    </w:rPr>
  </w:style>
  <w:style w:type="paragraph" w:customStyle="1" w:styleId="2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qFormat/>
    <w:uiPriority w:val="0"/>
    <w:pPr>
      <w:adjustRightInd/>
      <w:spacing w:line="360" w:lineRule="auto"/>
    </w:pPr>
    <w:rPr>
      <w:rFonts w:ascii="宋体" w:hAnsi="宋体"/>
      <w:szCs w:val="20"/>
    </w:rPr>
  </w:style>
  <w:style w:type="paragraph" w:customStyle="1" w:styleId="30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qFormat/>
    <w:uiPriority w:val="0"/>
    <w:pPr>
      <w:spacing w:line="360" w:lineRule="auto"/>
      <w:ind w:firstLine="480" w:firstLineChars="200"/>
    </w:pPr>
    <w:rPr>
      <w:rFonts w:ascii="宋体"/>
      <w:sz w:val="24"/>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2"/>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4"/>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Lines="50"/>
      <w:ind w:firstLine="200" w:firstLineChars="200"/>
    </w:pPr>
    <w:rPr>
      <w:kern w:val="0"/>
      <w:sz w:val="24"/>
      <w:szCs w:val="20"/>
    </w:rPr>
  </w:style>
  <w:style w:type="paragraph" w:customStyle="1" w:styleId="331">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2"/>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4"/>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5"/>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9"/>
    <w:qFormat/>
    <w:uiPriority w:val="0"/>
    <w:pPr>
      <w:snapToGrid w:val="0"/>
      <w:spacing w:line="360" w:lineRule="auto"/>
    </w:pPr>
  </w:style>
  <w:style w:type="paragraph" w:customStyle="1" w:styleId="370">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2"/>
    <w:qFormat/>
    <w:uiPriority w:val="0"/>
    <w:pPr>
      <w:keepLines w:val="0"/>
      <w:widowControl/>
      <w:numPr>
        <w:numId w:val="0"/>
      </w:numPr>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1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0"/>
    <w:next w:val="137"/>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6"/>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6"/>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3"/>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3"/>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Lines="50"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Char"/>
    <w:link w:val="41"/>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9"/>
    <w:qFormat/>
    <w:uiPriority w:val="0"/>
    <w:rPr>
      <w:rFonts w:ascii="Arial" w:hAnsi="Arial" w:eastAsia="黑体"/>
      <w:kern w:val="2"/>
      <w:sz w:val="24"/>
      <w:szCs w:val="24"/>
    </w:rPr>
  </w:style>
  <w:style w:type="character" w:customStyle="1" w:styleId="470">
    <w:name w:val="冯广丽 Char"/>
    <w:link w:val="233"/>
    <w:qFormat/>
    <w:uiPriority w:val="0"/>
    <w:rPr>
      <w:rFonts w:ascii="宋体" w:hAnsi="宋体"/>
      <w:kern w:val="2"/>
      <w:sz w:val="24"/>
      <w:szCs w:val="22"/>
    </w:rPr>
  </w:style>
  <w:style w:type="character" w:customStyle="1" w:styleId="471">
    <w:name w:val="脚注文本 Char"/>
    <w:link w:val="49"/>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16"/>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Char"/>
    <w:link w:val="8"/>
    <w:qFormat/>
    <w:uiPriority w:val="0"/>
    <w:rPr>
      <w:b/>
      <w:bCs/>
      <w:kern w:val="2"/>
      <w:sz w:val="24"/>
      <w:szCs w:val="24"/>
    </w:rPr>
  </w:style>
  <w:style w:type="character" w:customStyle="1" w:styleId="480">
    <w:name w:val="称呼 Char"/>
    <w:link w:val="21"/>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Char"/>
    <w:link w:val="46"/>
    <w:qFormat/>
    <w:uiPriority w:val="0"/>
    <w:rPr>
      <w:rFonts w:ascii="Arial" w:hAnsi="Arial" w:eastAsia="隶书"/>
      <w:b/>
      <w:bCs/>
      <w:kern w:val="28"/>
      <w:sz w:val="44"/>
      <w:szCs w:val="32"/>
      <w:lang w:val="en-US" w:eastAsia="zh-CN" w:bidi="ar-SA"/>
    </w:rPr>
  </w:style>
  <w:style w:type="character" w:customStyle="1" w:styleId="487">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Char"/>
    <w:link w:val="59"/>
    <w:qFormat/>
    <w:uiPriority w:val="0"/>
    <w:rPr>
      <w:rFonts w:ascii="宋体" w:hAnsi="宋体"/>
      <w:kern w:val="2"/>
      <w:sz w:val="21"/>
      <w:szCs w:val="24"/>
    </w:rPr>
  </w:style>
  <w:style w:type="character" w:customStyle="1" w:styleId="501">
    <w:name w:val="正文文本缩进 2 Char"/>
    <w:link w:val="37"/>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2"/>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Char"/>
    <w:link w:val="10"/>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7"/>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5"/>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Char"/>
    <w:link w:val="24"/>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link w:val="3"/>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30"/>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6"/>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2"/>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1"/>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6"/>
    <w:qFormat/>
    <w:uiPriority w:val="0"/>
    <w:rPr>
      <w:rFonts w:ascii="宋体"/>
      <w:kern w:val="2"/>
      <w:sz w:val="24"/>
      <w:szCs w:val="21"/>
      <w:lang w:val="zh-CN"/>
    </w:rPr>
  </w:style>
  <w:style w:type="character" w:customStyle="1" w:styleId="597">
    <w:name w:val="标题 4 Char"/>
    <w:link w:val="5"/>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7"/>
    <w:qFormat/>
    <w:uiPriority w:val="0"/>
    <w:rPr>
      <w:rFonts w:ascii="Arial" w:hAnsi="Arial" w:eastAsia="黑体"/>
      <w:b/>
      <w:bCs/>
      <w:kern w:val="2"/>
      <w:sz w:val="24"/>
      <w:szCs w:val="24"/>
    </w:rPr>
  </w:style>
  <w:style w:type="character" w:customStyle="1" w:styleId="611">
    <w:name w:val="正文缩进 Char2"/>
    <w:link w:val="15"/>
    <w:qFormat/>
    <w:uiPriority w:val="0"/>
    <w:rPr>
      <w:rFonts w:ascii="宋体" w:eastAsia="宋体"/>
      <w:snapToGrid w:val="0"/>
      <w:color w:val="000000"/>
      <w:kern w:val="28"/>
      <w:sz w:val="28"/>
      <w:lang w:val="en-US" w:eastAsia="zh-CN" w:bidi="ar-SA"/>
    </w:rPr>
  </w:style>
  <w:style w:type="character" w:customStyle="1" w:styleId="612">
    <w:name w:val="批注文字 Char1"/>
    <w:link w:val="20"/>
    <w:qFormat/>
    <w:uiPriority w:val="99"/>
    <w:rPr>
      <w:kern w:val="2"/>
      <w:sz w:val="21"/>
      <w:szCs w:val="24"/>
    </w:rPr>
  </w:style>
  <w:style w:type="character" w:customStyle="1" w:styleId="613">
    <w:name w:val="批注框文本 Char"/>
    <w:link w:val="38"/>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0">
    <w:name w:val="*正文"/>
    <w:basedOn w:val="1"/>
    <w:qFormat/>
    <w:uiPriority w:val="0"/>
    <w:pPr>
      <w:adjustRightInd/>
      <w:spacing w:line="300" w:lineRule="auto"/>
      <w:ind w:firstLine="480" w:firstLineChars="200"/>
    </w:pPr>
    <w:rPr>
      <w:rFonts w:ascii="宋体" w:hAnsi="宋体"/>
      <w:kern w:val="0"/>
      <w:sz w:val="24"/>
    </w:rPr>
  </w:style>
  <w:style w:type="table" w:customStyle="1" w:styleId="63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85</Pages>
  <Words>41322</Words>
  <Characters>43223</Characters>
  <Lines>406</Lines>
  <Paragraphs>114</Paragraphs>
  <TotalTime>7</TotalTime>
  <ScaleCrop>false</ScaleCrop>
  <LinksUpToDate>false</LinksUpToDate>
  <CharactersWithSpaces>45660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2023-05-29T08:26:00Z</dcterms:created>
  <dc:creator>玥</dc:creator>
  <cp:lastModifiedBy>徐赛明</cp:lastModifiedBy>
  <cp:lastPrinted>2023-05-29T09:46:00Z</cp:lastPrinted>
  <dcterms:modified xsi:type="dcterms:W3CDTF">2024-08-21T00:35:04Z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5051D25118124ACDA04BED98F053C8CA_13</vt:lpwstr>
  </property>
</Properties>
</file>