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7CE1">
      <w:pPr>
        <w:spacing w:line="360" w:lineRule="auto"/>
        <w:jc w:val="center"/>
        <w:rPr>
          <w:rFonts w:hint="eastAsia" w:ascii="仿宋" w:hAnsi="仿宋" w:eastAsia="仿宋" w:cs="仿宋"/>
          <w:b/>
          <w:sz w:val="24"/>
        </w:rPr>
      </w:pPr>
    </w:p>
    <w:p w14:paraId="48DCCEDE">
      <w:pPr>
        <w:adjustRightInd/>
        <w:spacing w:line="360" w:lineRule="auto"/>
        <w:jc w:val="center"/>
        <w:rPr>
          <w:rFonts w:hint="eastAsia" w:ascii="仿宋" w:hAnsi="仿宋" w:eastAsia="仿宋" w:cs="仿宋"/>
          <w:b/>
          <w:sz w:val="48"/>
          <w:szCs w:val="48"/>
        </w:rPr>
      </w:pPr>
    </w:p>
    <w:p w14:paraId="114A1720">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杭州市余杭区东塘小学食堂服务外包项目</w:t>
      </w:r>
      <w:r>
        <w:rPr>
          <w:rFonts w:hint="eastAsia" w:ascii="仿宋" w:hAnsi="仿宋" w:eastAsia="仿宋" w:cs="仿宋"/>
          <w:b/>
          <w:sz w:val="48"/>
          <w:szCs w:val="48"/>
        </w:rPr>
        <w:t xml:space="preserve">招标文件 </w:t>
      </w:r>
    </w:p>
    <w:p w14:paraId="719D0E9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257F204">
      <w:pPr>
        <w:snapToGrid w:val="0"/>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rPr>
        <w:t>编号:</w:t>
      </w:r>
      <w:r>
        <w:rPr>
          <w:rFonts w:hint="eastAsia" w:ascii="仿宋" w:hAnsi="仿宋" w:eastAsia="仿宋" w:cs="仿宋"/>
          <w:b/>
          <w:sz w:val="32"/>
          <w:szCs w:val="32"/>
          <w:lang w:val="en-US" w:eastAsia="zh-CN"/>
        </w:rPr>
        <w:t xml:space="preserve"> ZFCG-SX2024-062</w:t>
      </w:r>
    </w:p>
    <w:p w14:paraId="5DE7798A">
      <w:pPr>
        <w:adjustRightInd/>
        <w:spacing w:line="360" w:lineRule="auto"/>
        <w:jc w:val="center"/>
        <w:rPr>
          <w:rFonts w:hint="eastAsia" w:ascii="仿宋" w:hAnsi="仿宋" w:eastAsia="仿宋" w:cs="仿宋"/>
          <w:sz w:val="28"/>
          <w:szCs w:val="20"/>
        </w:rPr>
      </w:pPr>
    </w:p>
    <w:p w14:paraId="6544660C">
      <w:pPr>
        <w:pStyle w:val="2"/>
        <w:rPr>
          <w:rFonts w:hint="eastAsia" w:ascii="仿宋" w:hAnsi="仿宋" w:eastAsia="仿宋" w:cs="仿宋"/>
          <w:sz w:val="28"/>
          <w:szCs w:val="20"/>
        </w:rPr>
      </w:pPr>
    </w:p>
    <w:p w14:paraId="5F49A214">
      <w:pPr>
        <w:rPr>
          <w:rFonts w:hint="eastAsia" w:ascii="仿宋" w:hAnsi="仿宋" w:eastAsia="仿宋" w:cs="仿宋"/>
          <w:sz w:val="28"/>
          <w:szCs w:val="20"/>
        </w:rPr>
      </w:pPr>
    </w:p>
    <w:p w14:paraId="63BD952D">
      <w:pPr>
        <w:pStyle w:val="2"/>
        <w:rPr>
          <w:rFonts w:hint="eastAsia" w:ascii="仿宋" w:hAnsi="仿宋" w:eastAsia="仿宋" w:cs="仿宋"/>
          <w:sz w:val="28"/>
          <w:szCs w:val="20"/>
        </w:rPr>
      </w:pPr>
    </w:p>
    <w:p w14:paraId="5A2CE498">
      <w:pPr>
        <w:rPr>
          <w:rFonts w:hint="eastAsia" w:ascii="仿宋" w:hAnsi="仿宋" w:eastAsia="仿宋" w:cs="仿宋"/>
          <w:sz w:val="28"/>
          <w:szCs w:val="20"/>
        </w:rPr>
      </w:pPr>
    </w:p>
    <w:p w14:paraId="7F049DFC">
      <w:pPr>
        <w:pStyle w:val="2"/>
        <w:rPr>
          <w:rFonts w:hint="eastAsia" w:ascii="仿宋" w:hAnsi="仿宋" w:eastAsia="仿宋" w:cs="仿宋"/>
          <w:sz w:val="28"/>
          <w:szCs w:val="20"/>
        </w:rPr>
      </w:pPr>
    </w:p>
    <w:p w14:paraId="55162700">
      <w:pPr>
        <w:rPr>
          <w:rFonts w:hint="eastAsia" w:ascii="仿宋" w:hAnsi="仿宋" w:eastAsia="仿宋" w:cs="仿宋"/>
          <w:sz w:val="28"/>
          <w:szCs w:val="20"/>
        </w:rPr>
      </w:pPr>
    </w:p>
    <w:p w14:paraId="734987AE">
      <w:pPr>
        <w:pStyle w:val="2"/>
        <w:rPr>
          <w:rFonts w:hint="eastAsia" w:ascii="仿宋" w:hAnsi="仿宋" w:eastAsia="仿宋" w:cs="仿宋"/>
          <w:sz w:val="28"/>
          <w:szCs w:val="20"/>
        </w:rPr>
      </w:pPr>
    </w:p>
    <w:p w14:paraId="48A0F661">
      <w:pPr>
        <w:rPr>
          <w:rFonts w:hint="eastAsia" w:ascii="仿宋" w:hAnsi="仿宋" w:eastAsia="仿宋" w:cs="仿宋"/>
          <w:sz w:val="28"/>
          <w:szCs w:val="20"/>
        </w:rPr>
      </w:pPr>
    </w:p>
    <w:p w14:paraId="165516D4">
      <w:pPr>
        <w:pStyle w:val="2"/>
        <w:rPr>
          <w:rFonts w:hint="eastAsia" w:ascii="仿宋" w:hAnsi="仿宋" w:eastAsia="仿宋" w:cs="仿宋"/>
        </w:rPr>
      </w:pPr>
    </w:p>
    <w:p w14:paraId="02B56AC8">
      <w:pPr>
        <w:spacing w:line="360" w:lineRule="auto"/>
        <w:jc w:val="center"/>
        <w:rPr>
          <w:rFonts w:hint="eastAsia" w:ascii="仿宋" w:hAnsi="仿宋" w:eastAsia="仿宋" w:cs="仿宋"/>
          <w:sz w:val="24"/>
        </w:rPr>
      </w:pPr>
    </w:p>
    <w:p w14:paraId="4249EA15">
      <w:pPr>
        <w:spacing w:line="360" w:lineRule="auto"/>
        <w:jc w:val="center"/>
        <w:rPr>
          <w:rFonts w:hint="eastAsia" w:ascii="仿宋" w:hAnsi="仿宋" w:eastAsia="仿宋" w:cs="仿宋"/>
          <w:sz w:val="24"/>
        </w:rPr>
      </w:pPr>
    </w:p>
    <w:p w14:paraId="3AD60DF9">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杭州市余杭区东塘小学</w:t>
      </w:r>
      <w:r>
        <w:rPr>
          <w:rFonts w:hint="eastAsia" w:ascii="仿宋" w:hAnsi="仿宋" w:eastAsia="仿宋" w:cs="仿宋"/>
          <w:sz w:val="32"/>
          <w:szCs w:val="32"/>
        </w:rPr>
        <w:t xml:space="preserve"> </w:t>
      </w:r>
    </w:p>
    <w:p w14:paraId="16BCFF0A">
      <w:pPr>
        <w:snapToGrid w:val="0"/>
        <w:spacing w:line="360" w:lineRule="auto"/>
        <w:jc w:val="center"/>
        <w:rPr>
          <w:rFonts w:hint="default" w:ascii="仿宋" w:hAnsi="仿宋" w:eastAsia="仿宋" w:cs="仿宋"/>
          <w:bCs/>
          <w:sz w:val="32"/>
          <w:szCs w:val="32"/>
          <w:lang w:val="en-US"/>
        </w:rPr>
      </w:pPr>
      <w:r>
        <w:rPr>
          <w:rFonts w:hint="eastAsia" w:ascii="仿宋" w:hAnsi="仿宋" w:eastAsia="仿宋" w:cs="仿宋"/>
          <w:bCs/>
          <w:sz w:val="32"/>
          <w:szCs w:val="32"/>
        </w:rPr>
        <w:t>采购代理机构：</w:t>
      </w:r>
      <w:r>
        <w:rPr>
          <w:rFonts w:hint="eastAsia" w:ascii="仿宋" w:hAnsi="仿宋" w:eastAsia="仿宋" w:cs="仿宋"/>
          <w:bCs/>
          <w:sz w:val="32"/>
          <w:szCs w:val="32"/>
          <w:lang w:val="en-US" w:eastAsia="zh-CN"/>
        </w:rPr>
        <w:t>杭州盛新项目管理咨询有限公司</w:t>
      </w:r>
    </w:p>
    <w:p w14:paraId="0AFF1AB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color w:val="auto"/>
          <w:sz w:val="32"/>
          <w:szCs w:val="32"/>
          <w:lang w:val="en-US" w:eastAsia="zh-CN"/>
        </w:rPr>
        <w:t>十二</w:t>
      </w:r>
      <w:r>
        <w:rPr>
          <w:rFonts w:hint="eastAsia" w:ascii="仿宋" w:hAnsi="仿宋" w:eastAsia="仿宋" w:cs="仿宋"/>
          <w:bCs/>
          <w:sz w:val="32"/>
          <w:szCs w:val="32"/>
        </w:rPr>
        <w:t>月</w:t>
      </w:r>
    </w:p>
    <w:p w14:paraId="012C626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96D8E8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EC9F99F">
      <w:pPr>
        <w:spacing w:line="360" w:lineRule="auto"/>
        <w:rPr>
          <w:rFonts w:hint="eastAsia" w:ascii="仿宋" w:hAnsi="仿宋" w:eastAsia="仿宋" w:cs="仿宋"/>
          <w:sz w:val="32"/>
          <w:szCs w:val="32"/>
        </w:rPr>
      </w:pPr>
    </w:p>
    <w:p w14:paraId="7D897E5F">
      <w:pPr>
        <w:spacing w:line="360" w:lineRule="auto"/>
        <w:rPr>
          <w:rFonts w:hint="eastAsia" w:ascii="仿宋" w:hAnsi="仿宋" w:eastAsia="仿宋" w:cs="仿宋"/>
          <w:sz w:val="32"/>
          <w:szCs w:val="32"/>
        </w:rPr>
      </w:pPr>
    </w:p>
    <w:p w14:paraId="1FD8AD2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A3B299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C50E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ABA8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6C73E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CCEAE0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5E8B697">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83E288F">
      <w:pPr>
        <w:spacing w:line="360" w:lineRule="auto"/>
        <w:ind w:firstLine="549" w:firstLineChars="229"/>
        <w:rPr>
          <w:rFonts w:hint="eastAsia" w:ascii="仿宋" w:hAnsi="仿宋" w:eastAsia="仿宋" w:cs="仿宋"/>
          <w:sz w:val="24"/>
        </w:rPr>
      </w:pPr>
    </w:p>
    <w:p w14:paraId="3AC742C8">
      <w:pPr>
        <w:spacing w:line="360" w:lineRule="auto"/>
        <w:ind w:firstLine="549" w:firstLineChars="229"/>
        <w:rPr>
          <w:rFonts w:hint="eastAsia" w:ascii="仿宋" w:hAnsi="仿宋" w:eastAsia="仿宋" w:cs="仿宋"/>
          <w:sz w:val="24"/>
        </w:rPr>
      </w:pPr>
    </w:p>
    <w:p w14:paraId="10C76214">
      <w:pPr>
        <w:spacing w:line="360" w:lineRule="auto"/>
        <w:ind w:firstLine="549" w:firstLineChars="229"/>
        <w:rPr>
          <w:rFonts w:hint="eastAsia" w:ascii="仿宋" w:hAnsi="仿宋" w:eastAsia="仿宋" w:cs="仿宋"/>
          <w:sz w:val="24"/>
        </w:rPr>
      </w:pPr>
    </w:p>
    <w:p w14:paraId="04C5722C">
      <w:pPr>
        <w:spacing w:line="360" w:lineRule="auto"/>
        <w:ind w:firstLine="549" w:firstLineChars="229"/>
        <w:rPr>
          <w:rFonts w:hint="eastAsia" w:ascii="仿宋" w:hAnsi="仿宋" w:eastAsia="仿宋" w:cs="仿宋"/>
          <w:sz w:val="24"/>
        </w:rPr>
      </w:pPr>
    </w:p>
    <w:p w14:paraId="421A1BCE">
      <w:pPr>
        <w:spacing w:line="360" w:lineRule="auto"/>
        <w:ind w:firstLine="549" w:firstLineChars="229"/>
        <w:rPr>
          <w:rFonts w:hint="eastAsia" w:ascii="仿宋" w:hAnsi="仿宋" w:eastAsia="仿宋" w:cs="仿宋"/>
          <w:sz w:val="24"/>
        </w:rPr>
      </w:pPr>
    </w:p>
    <w:p w14:paraId="59ECDAC6">
      <w:pPr>
        <w:spacing w:line="360" w:lineRule="auto"/>
        <w:ind w:firstLine="549" w:firstLineChars="229"/>
        <w:rPr>
          <w:rFonts w:hint="eastAsia" w:ascii="仿宋" w:hAnsi="仿宋" w:eastAsia="仿宋" w:cs="仿宋"/>
          <w:sz w:val="24"/>
        </w:rPr>
      </w:pPr>
    </w:p>
    <w:p w14:paraId="6D3C0AC7">
      <w:pPr>
        <w:spacing w:line="360" w:lineRule="auto"/>
        <w:ind w:firstLine="549" w:firstLineChars="229"/>
        <w:rPr>
          <w:rFonts w:hint="eastAsia" w:ascii="仿宋" w:hAnsi="仿宋" w:eastAsia="仿宋" w:cs="仿宋"/>
          <w:sz w:val="24"/>
        </w:rPr>
      </w:pPr>
    </w:p>
    <w:p w14:paraId="08D35CA6">
      <w:pPr>
        <w:spacing w:line="360" w:lineRule="auto"/>
        <w:ind w:firstLine="549" w:firstLineChars="229"/>
        <w:rPr>
          <w:rFonts w:hint="eastAsia" w:ascii="仿宋" w:hAnsi="仿宋" w:eastAsia="仿宋" w:cs="仿宋"/>
          <w:sz w:val="24"/>
        </w:rPr>
      </w:pPr>
    </w:p>
    <w:p w14:paraId="367870D1">
      <w:pPr>
        <w:spacing w:line="360" w:lineRule="auto"/>
        <w:ind w:firstLine="549" w:firstLineChars="229"/>
        <w:rPr>
          <w:rFonts w:hint="eastAsia" w:ascii="仿宋" w:hAnsi="仿宋" w:eastAsia="仿宋" w:cs="仿宋"/>
          <w:sz w:val="24"/>
        </w:rPr>
      </w:pPr>
    </w:p>
    <w:p w14:paraId="53895A96">
      <w:pPr>
        <w:spacing w:line="360" w:lineRule="auto"/>
        <w:ind w:firstLine="549" w:firstLineChars="229"/>
        <w:rPr>
          <w:rFonts w:hint="eastAsia" w:ascii="仿宋" w:hAnsi="仿宋" w:eastAsia="仿宋" w:cs="仿宋"/>
          <w:sz w:val="24"/>
        </w:rPr>
      </w:pPr>
    </w:p>
    <w:p w14:paraId="2AA9B2D4">
      <w:pPr>
        <w:spacing w:line="360" w:lineRule="auto"/>
        <w:ind w:firstLine="549" w:firstLineChars="229"/>
        <w:rPr>
          <w:rFonts w:hint="eastAsia" w:ascii="仿宋" w:hAnsi="仿宋" w:eastAsia="仿宋" w:cs="仿宋"/>
          <w:sz w:val="24"/>
        </w:rPr>
      </w:pPr>
    </w:p>
    <w:p w14:paraId="2B600639">
      <w:pPr>
        <w:spacing w:line="360" w:lineRule="auto"/>
        <w:ind w:firstLine="549" w:firstLineChars="229"/>
        <w:rPr>
          <w:rFonts w:hint="eastAsia" w:ascii="仿宋" w:hAnsi="仿宋" w:eastAsia="仿宋" w:cs="仿宋"/>
          <w:sz w:val="24"/>
        </w:rPr>
      </w:pPr>
    </w:p>
    <w:p w14:paraId="59B208DA">
      <w:pPr>
        <w:spacing w:line="360" w:lineRule="auto"/>
        <w:rPr>
          <w:rFonts w:hint="eastAsia" w:ascii="仿宋" w:hAnsi="仿宋" w:eastAsia="仿宋" w:cs="仿宋"/>
          <w:sz w:val="24"/>
        </w:rPr>
      </w:pPr>
    </w:p>
    <w:p w14:paraId="655958FD">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313EF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7236D7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杭州市余杭区东塘小学食堂服务外包项目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HYPERLINK "https://www.zcygov.cn/）获取（下载）招标文件，并于202 年 月 日 点 分00秒" </w:instrText>
      </w:r>
      <w:r>
        <w:rPr>
          <w:rFonts w:hint="eastAsia" w:ascii="仿宋" w:hAnsi="仿宋" w:eastAsia="仿宋" w:cs="仿宋"/>
        </w:rP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color w:val="FF0000"/>
          <w:kern w:val="2"/>
          <w:sz w:val="24"/>
          <w:szCs w:val="24"/>
        </w:rPr>
        <w:t>202</w:t>
      </w:r>
      <w:r>
        <w:rPr>
          <w:rStyle w:val="76"/>
          <w:rFonts w:hint="eastAsia" w:ascii="仿宋" w:hAnsi="仿宋" w:eastAsia="仿宋" w:cs="仿宋"/>
          <w:color w:val="FF0000"/>
          <w:kern w:val="2"/>
          <w:sz w:val="24"/>
          <w:szCs w:val="24"/>
          <w:lang w:val="en-US" w:eastAsia="zh-CN"/>
        </w:rPr>
        <w:t>4</w:t>
      </w:r>
      <w:r>
        <w:rPr>
          <w:rStyle w:val="76"/>
          <w:rFonts w:hint="eastAsia" w:ascii="仿宋" w:hAnsi="仿宋" w:eastAsia="仿宋" w:cs="仿宋"/>
          <w:color w:val="FF0000"/>
          <w:kern w:val="2"/>
          <w:sz w:val="24"/>
          <w:szCs w:val="24"/>
        </w:rPr>
        <w:t>年</w:t>
      </w:r>
      <w:r>
        <w:rPr>
          <w:rStyle w:val="76"/>
          <w:rFonts w:hint="eastAsia" w:ascii="仿宋" w:hAnsi="仿宋" w:eastAsia="仿宋" w:cs="仿宋"/>
          <w:color w:val="FF0000"/>
          <w:kern w:val="2"/>
          <w:sz w:val="24"/>
          <w:szCs w:val="24"/>
          <w:lang w:val="en-US" w:eastAsia="zh-CN"/>
        </w:rPr>
        <w:t>12</w:t>
      </w:r>
      <w:r>
        <w:rPr>
          <w:rStyle w:val="76"/>
          <w:rFonts w:hint="eastAsia" w:ascii="仿宋" w:hAnsi="仿宋" w:eastAsia="仿宋" w:cs="仿宋"/>
          <w:color w:val="FF0000"/>
          <w:kern w:val="2"/>
          <w:sz w:val="24"/>
          <w:szCs w:val="24"/>
        </w:rPr>
        <w:t>月</w:t>
      </w:r>
      <w:r>
        <w:rPr>
          <w:rStyle w:val="76"/>
          <w:rFonts w:hint="eastAsia" w:ascii="仿宋" w:hAnsi="仿宋" w:eastAsia="仿宋" w:cs="仿宋"/>
          <w:color w:val="FF0000"/>
          <w:kern w:val="2"/>
          <w:sz w:val="24"/>
          <w:szCs w:val="24"/>
          <w:lang w:val="en-US" w:eastAsia="zh-CN"/>
        </w:rPr>
        <w:t>27</w:t>
      </w:r>
      <w:r>
        <w:rPr>
          <w:rStyle w:val="76"/>
          <w:rFonts w:hint="eastAsia" w:ascii="仿宋" w:hAnsi="仿宋" w:eastAsia="仿宋" w:cs="仿宋"/>
          <w:color w:val="FF0000"/>
          <w:kern w:val="2"/>
          <w:sz w:val="24"/>
          <w:szCs w:val="24"/>
        </w:rPr>
        <w:t>日</w:t>
      </w:r>
      <w:r>
        <w:rPr>
          <w:rStyle w:val="76"/>
          <w:rFonts w:hint="eastAsia" w:ascii="仿宋" w:hAnsi="仿宋" w:eastAsia="仿宋" w:cs="仿宋"/>
          <w:color w:val="FF0000"/>
          <w:kern w:val="2"/>
          <w:sz w:val="24"/>
          <w:szCs w:val="24"/>
          <w:lang w:val="en-US" w:eastAsia="zh-CN"/>
        </w:rPr>
        <w:t>10</w:t>
      </w:r>
      <w:r>
        <w:rPr>
          <w:rStyle w:val="76"/>
          <w:rFonts w:hint="eastAsia" w:ascii="仿宋" w:hAnsi="仿宋" w:eastAsia="仿宋" w:cs="仿宋"/>
          <w:color w:val="FF0000"/>
          <w:kern w:val="2"/>
          <w:sz w:val="24"/>
          <w:szCs w:val="24"/>
        </w:rPr>
        <w:t>点</w:t>
      </w:r>
      <w:r>
        <w:rPr>
          <w:rStyle w:val="76"/>
          <w:rFonts w:hint="eastAsia" w:ascii="仿宋" w:hAnsi="仿宋" w:eastAsia="仿宋" w:cs="仿宋"/>
          <w:kern w:val="2"/>
          <w:sz w:val="24"/>
          <w:szCs w:val="24"/>
          <w:lang w:val="en-US" w:eastAsia="zh-CN"/>
        </w:rPr>
        <w:t>00</w:t>
      </w:r>
      <w:r>
        <w:rPr>
          <w:rStyle w:val="76"/>
          <w:rFonts w:hint="eastAsia" w:ascii="仿宋" w:hAnsi="仿宋" w:eastAsia="仿宋" w:cs="仿宋"/>
          <w:kern w:val="2"/>
          <w:sz w:val="24"/>
          <w:szCs w:val="24"/>
        </w:rPr>
        <w:t>分</w:t>
      </w:r>
      <w:r>
        <w:rPr>
          <w:rStyle w:val="76"/>
          <w:rFonts w:hint="eastAsia" w:ascii="仿宋" w:hAnsi="仿宋" w:eastAsia="仿宋" w:cs="仿宋"/>
          <w:bCs/>
          <w:kern w:val="2"/>
          <w:sz w:val="24"/>
          <w:szCs w:val="24"/>
          <w:lang w:val="en-US" w:eastAsia="zh-CN"/>
        </w:rPr>
        <w:t>00</w:t>
      </w:r>
      <w:r>
        <w:rPr>
          <w:rStyle w:val="76"/>
          <w:rFonts w:hint="eastAsia" w:ascii="仿宋" w:hAnsi="仿宋" w:eastAsia="仿宋" w:cs="仿宋"/>
          <w:bCs/>
          <w:kern w:val="2"/>
          <w:sz w:val="24"/>
          <w:szCs w:val="24"/>
        </w:rPr>
        <w:t>秒</w:t>
      </w:r>
      <w:r>
        <w:rPr>
          <w:rFonts w:hint="eastAsia" w:ascii="仿宋" w:hAnsi="仿宋" w:eastAsia="仿宋" w:cs="仿宋"/>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7C0FBB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CD6CEE9">
      <w:pPr>
        <w:spacing w:line="360" w:lineRule="auto"/>
        <w:rPr>
          <w:rFonts w:hint="eastAsia" w:ascii="仿宋" w:hAnsi="仿宋" w:eastAsia="仿宋" w:cs="仿宋"/>
          <w:color w:val="FF0000"/>
          <w:sz w:val="24"/>
          <w:lang w:eastAsia="zh-CN"/>
        </w:rPr>
      </w:pPr>
      <w:r>
        <w:rPr>
          <w:rFonts w:hint="eastAsia" w:ascii="仿宋" w:hAnsi="仿宋" w:eastAsia="仿宋" w:cs="仿宋"/>
          <w:b/>
          <w:sz w:val="24"/>
        </w:rPr>
        <w:t>项</w:t>
      </w:r>
      <w:r>
        <w:rPr>
          <w:rFonts w:hint="eastAsia" w:ascii="仿宋" w:hAnsi="仿宋" w:eastAsia="仿宋" w:cs="仿宋"/>
          <w:b/>
          <w:color w:val="auto"/>
          <w:sz w:val="24"/>
        </w:rPr>
        <w:t>目编号：ZFCG-SX2024-062</w:t>
      </w:r>
      <w:r>
        <w:rPr>
          <w:rFonts w:hint="eastAsia" w:ascii="仿宋" w:hAnsi="仿宋" w:eastAsia="仿宋" w:cs="仿宋"/>
          <w:b/>
          <w:color w:val="auto"/>
          <w:sz w:val="24"/>
          <w:lang w:val="en-US" w:eastAsia="zh-CN"/>
        </w:rPr>
        <w:t xml:space="preserve"> </w:t>
      </w:r>
    </w:p>
    <w:p w14:paraId="48F1F9FE">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val="en-US" w:eastAsia="zh-CN"/>
        </w:rPr>
        <w:t>杭州市余杭区东塘小学食堂服务外包项目</w:t>
      </w:r>
    </w:p>
    <w:p w14:paraId="4CF307B6">
      <w:pPr>
        <w:spacing w:line="360" w:lineRule="auto"/>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val="en-US" w:eastAsia="zh-CN"/>
        </w:rPr>
        <w:t>1082400元</w:t>
      </w:r>
    </w:p>
    <w:p w14:paraId="5BB1568A">
      <w:pPr>
        <w:spacing w:line="360" w:lineRule="auto"/>
        <w:rPr>
          <w:rFonts w:hint="default" w:ascii="仿宋" w:hAnsi="仿宋" w:eastAsia="仿宋" w:cs="仿宋"/>
          <w:color w:val="auto"/>
          <w:sz w:val="24"/>
          <w:lang w:val="en-US"/>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1082400元</w:t>
      </w:r>
    </w:p>
    <w:p w14:paraId="0C78C1CC">
      <w:pPr>
        <w:pStyle w:val="5"/>
        <w:spacing w:line="360" w:lineRule="auto"/>
        <w:ind w:left="0" w:leftChars="0" w:firstLine="0" w:firstLineChars="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杭州市余杭区东塘小学食堂服务外包项目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64FA8392">
      <w:pPr>
        <w:pStyle w:val="88"/>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14:paraId="5F5ABBCE">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C051FB1">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73B58BA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6F5AF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76F4382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7FF38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714D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C2DA2AF">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0231B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服务全部由符合政策要求的小微企业承接，提供中小企业声明函。  </w:t>
      </w:r>
    </w:p>
    <w:p w14:paraId="22E8D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716FD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FD40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EC8B1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3724B">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E4A575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u w:val="single"/>
        </w:rPr>
        <w:t>202</w:t>
      </w:r>
      <w:r>
        <w:rPr>
          <w:rFonts w:hint="eastAsia" w:ascii="仿宋" w:hAnsi="仿宋" w:eastAsia="仿宋" w:cs="仿宋"/>
          <w:color w:val="FF0000"/>
          <w:sz w:val="24"/>
          <w:u w:val="single"/>
          <w:lang w:val="en-US" w:eastAsia="zh-CN"/>
        </w:rPr>
        <w:t>4</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12</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27</w:t>
      </w:r>
      <w:r>
        <w:rPr>
          <w:rFonts w:hint="eastAsia" w:ascii="仿宋" w:hAnsi="仿宋" w:eastAsia="仿宋" w:cs="仿宋"/>
          <w:color w:val="FF0000"/>
          <w:sz w:val="24"/>
          <w:u w:val="single"/>
        </w:rPr>
        <w:t>日</w:t>
      </w:r>
      <w:r>
        <w:rPr>
          <w:rFonts w:hint="eastAsia" w:ascii="仿宋" w:hAnsi="仿宋" w:eastAsia="仿宋" w:cs="仿宋"/>
          <w:color w:val="auto"/>
          <w:sz w:val="24"/>
        </w:rPr>
        <w:t>，</w:t>
      </w:r>
      <w:r>
        <w:rPr>
          <w:rFonts w:hint="eastAsia" w:ascii="仿宋" w:hAnsi="仿宋" w:eastAsia="仿宋" w:cs="仿宋"/>
          <w:sz w:val="24"/>
        </w:rPr>
        <w:t>每天上午00:00至12:00 ，下午12:00至23:59（北京时间，线上获取法定节假日均可，线下获取文件法定节假日除外）</w:t>
      </w:r>
    </w:p>
    <w:p w14:paraId="2E5ADA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15A7A9E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682FF51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3F7F7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7C964656">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提交投标文件截止</w:t>
      </w:r>
      <w:r>
        <w:rPr>
          <w:rFonts w:hint="eastAsia" w:ascii="仿宋" w:hAnsi="仿宋" w:eastAsia="仿宋" w:cs="仿宋"/>
          <w:b/>
          <w:color w:val="auto"/>
          <w:sz w:val="24"/>
        </w:rPr>
        <w:t>时间：</w:t>
      </w:r>
      <w:r>
        <w:rPr>
          <w:rFonts w:hint="eastAsia" w:ascii="仿宋" w:hAnsi="仿宋" w:eastAsia="仿宋" w:cs="仿宋"/>
          <w:b/>
          <w:color w:val="auto"/>
          <w:sz w:val="24"/>
          <w:u w:val="single"/>
          <w:lang w:val="en-US" w:eastAsia="zh-CN"/>
        </w:rPr>
        <w:t xml:space="preserve"> </w:t>
      </w:r>
      <w:r>
        <w:rPr>
          <w:rStyle w:val="76"/>
          <w:rFonts w:hint="eastAsia" w:ascii="仿宋" w:hAnsi="仿宋" w:eastAsia="仿宋" w:cs="仿宋"/>
          <w:color w:val="FF0000"/>
          <w:kern w:val="2"/>
          <w:sz w:val="24"/>
          <w:szCs w:val="24"/>
          <w:u w:val="single"/>
        </w:rPr>
        <w:t>202</w:t>
      </w:r>
      <w:r>
        <w:rPr>
          <w:rStyle w:val="76"/>
          <w:rFonts w:hint="eastAsia" w:ascii="仿宋" w:hAnsi="仿宋" w:eastAsia="仿宋" w:cs="仿宋"/>
          <w:color w:val="FF0000"/>
          <w:kern w:val="2"/>
          <w:sz w:val="24"/>
          <w:szCs w:val="24"/>
          <w:u w:val="single"/>
          <w:lang w:val="en-US" w:eastAsia="zh-CN"/>
        </w:rPr>
        <w:t>4</w:t>
      </w:r>
      <w:r>
        <w:rPr>
          <w:rStyle w:val="76"/>
          <w:rFonts w:hint="eastAsia" w:ascii="仿宋" w:hAnsi="仿宋" w:eastAsia="仿宋" w:cs="仿宋"/>
          <w:color w:val="FF0000"/>
          <w:kern w:val="2"/>
          <w:sz w:val="24"/>
          <w:szCs w:val="24"/>
          <w:u w:val="single"/>
        </w:rPr>
        <w:t>年</w:t>
      </w:r>
      <w:r>
        <w:rPr>
          <w:rStyle w:val="76"/>
          <w:rFonts w:hint="eastAsia" w:ascii="仿宋" w:hAnsi="仿宋" w:eastAsia="仿宋" w:cs="仿宋"/>
          <w:color w:val="FF0000"/>
          <w:kern w:val="2"/>
          <w:sz w:val="24"/>
          <w:szCs w:val="24"/>
          <w:u w:val="single"/>
          <w:lang w:val="en-US" w:eastAsia="zh-CN"/>
        </w:rPr>
        <w:t>12</w:t>
      </w:r>
      <w:r>
        <w:rPr>
          <w:rStyle w:val="76"/>
          <w:rFonts w:hint="eastAsia" w:ascii="仿宋" w:hAnsi="仿宋" w:eastAsia="仿宋" w:cs="仿宋"/>
          <w:color w:val="FF0000"/>
          <w:kern w:val="2"/>
          <w:sz w:val="24"/>
          <w:szCs w:val="24"/>
          <w:u w:val="single"/>
        </w:rPr>
        <w:t>月</w:t>
      </w:r>
      <w:r>
        <w:rPr>
          <w:rStyle w:val="76"/>
          <w:rFonts w:hint="eastAsia" w:ascii="仿宋" w:hAnsi="仿宋" w:eastAsia="仿宋" w:cs="仿宋"/>
          <w:color w:val="FF0000"/>
          <w:kern w:val="2"/>
          <w:sz w:val="24"/>
          <w:szCs w:val="24"/>
          <w:u w:val="single"/>
          <w:lang w:val="en-US" w:eastAsia="zh-CN"/>
        </w:rPr>
        <w:t>27</w:t>
      </w:r>
      <w:r>
        <w:rPr>
          <w:rStyle w:val="76"/>
          <w:rFonts w:hint="eastAsia" w:ascii="仿宋" w:hAnsi="仿宋" w:eastAsia="仿宋" w:cs="仿宋"/>
          <w:color w:val="FF0000"/>
          <w:kern w:val="2"/>
          <w:sz w:val="24"/>
          <w:szCs w:val="24"/>
          <w:u w:val="single"/>
        </w:rPr>
        <w:t>日</w:t>
      </w:r>
      <w:r>
        <w:rPr>
          <w:rStyle w:val="76"/>
          <w:rFonts w:hint="eastAsia" w:ascii="仿宋" w:hAnsi="仿宋" w:eastAsia="仿宋" w:cs="仿宋"/>
          <w:color w:val="FF0000"/>
          <w:kern w:val="2"/>
          <w:sz w:val="24"/>
          <w:szCs w:val="24"/>
          <w:u w:val="single"/>
          <w:lang w:val="en-US" w:eastAsia="zh-CN"/>
        </w:rPr>
        <w:t>10</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r>
        <w:rPr>
          <w:rFonts w:hint="eastAsia" w:ascii="仿宋" w:hAnsi="仿宋" w:eastAsia="仿宋" w:cs="仿宋"/>
          <w:color w:val="auto"/>
          <w:sz w:val="24"/>
        </w:rPr>
        <w:t>（北京时间）</w:t>
      </w:r>
    </w:p>
    <w:p w14:paraId="70EA97B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F2A95C3">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Style w:val="76"/>
          <w:rFonts w:hint="eastAsia" w:ascii="仿宋" w:hAnsi="仿宋" w:eastAsia="仿宋" w:cs="仿宋"/>
          <w:color w:val="FF0000"/>
          <w:kern w:val="2"/>
          <w:sz w:val="24"/>
          <w:szCs w:val="24"/>
          <w:u w:val="single"/>
        </w:rPr>
        <w:t>202</w:t>
      </w:r>
      <w:r>
        <w:rPr>
          <w:rStyle w:val="76"/>
          <w:rFonts w:hint="eastAsia" w:ascii="仿宋" w:hAnsi="仿宋" w:eastAsia="仿宋" w:cs="仿宋"/>
          <w:color w:val="FF0000"/>
          <w:kern w:val="2"/>
          <w:sz w:val="24"/>
          <w:szCs w:val="24"/>
          <w:u w:val="single"/>
          <w:lang w:val="en-US" w:eastAsia="zh-CN"/>
        </w:rPr>
        <w:t>4</w:t>
      </w:r>
      <w:r>
        <w:rPr>
          <w:rStyle w:val="76"/>
          <w:rFonts w:hint="eastAsia" w:ascii="仿宋" w:hAnsi="仿宋" w:eastAsia="仿宋" w:cs="仿宋"/>
          <w:color w:val="FF0000"/>
          <w:kern w:val="2"/>
          <w:sz w:val="24"/>
          <w:szCs w:val="24"/>
          <w:u w:val="single"/>
        </w:rPr>
        <w:t>年</w:t>
      </w:r>
      <w:r>
        <w:rPr>
          <w:rStyle w:val="76"/>
          <w:rFonts w:hint="eastAsia" w:ascii="仿宋" w:hAnsi="仿宋" w:eastAsia="仿宋" w:cs="仿宋"/>
          <w:color w:val="FF0000"/>
          <w:kern w:val="2"/>
          <w:sz w:val="24"/>
          <w:szCs w:val="24"/>
          <w:u w:val="single"/>
          <w:lang w:val="en-US" w:eastAsia="zh-CN"/>
        </w:rPr>
        <w:t>12</w:t>
      </w:r>
      <w:r>
        <w:rPr>
          <w:rStyle w:val="76"/>
          <w:rFonts w:hint="eastAsia" w:ascii="仿宋" w:hAnsi="仿宋" w:eastAsia="仿宋" w:cs="仿宋"/>
          <w:color w:val="FF0000"/>
          <w:kern w:val="2"/>
          <w:sz w:val="24"/>
          <w:szCs w:val="24"/>
          <w:u w:val="single"/>
        </w:rPr>
        <w:t>月</w:t>
      </w:r>
      <w:r>
        <w:rPr>
          <w:rStyle w:val="76"/>
          <w:rFonts w:hint="eastAsia" w:ascii="仿宋" w:hAnsi="仿宋" w:eastAsia="仿宋" w:cs="仿宋"/>
          <w:color w:val="FF0000"/>
          <w:kern w:val="2"/>
          <w:sz w:val="24"/>
          <w:szCs w:val="24"/>
          <w:u w:val="single"/>
          <w:lang w:val="en-US" w:eastAsia="zh-CN"/>
        </w:rPr>
        <w:t>27</w:t>
      </w:r>
      <w:r>
        <w:rPr>
          <w:rStyle w:val="76"/>
          <w:rFonts w:hint="eastAsia" w:ascii="仿宋" w:hAnsi="仿宋" w:eastAsia="仿宋" w:cs="仿宋"/>
          <w:color w:val="FF0000"/>
          <w:kern w:val="2"/>
          <w:sz w:val="24"/>
          <w:szCs w:val="24"/>
          <w:u w:val="single"/>
        </w:rPr>
        <w:t>日</w:t>
      </w:r>
      <w:r>
        <w:rPr>
          <w:rStyle w:val="76"/>
          <w:rFonts w:hint="eastAsia" w:ascii="仿宋" w:hAnsi="仿宋" w:eastAsia="仿宋" w:cs="仿宋"/>
          <w:color w:val="FF0000"/>
          <w:kern w:val="2"/>
          <w:sz w:val="24"/>
          <w:szCs w:val="24"/>
          <w:u w:val="single"/>
          <w:lang w:val="en-US" w:eastAsia="zh-CN"/>
        </w:rPr>
        <w:t>10</w:t>
      </w:r>
      <w:r>
        <w:rPr>
          <w:rStyle w:val="76"/>
          <w:rFonts w:hint="eastAsia" w:ascii="仿宋" w:hAnsi="仿宋" w:eastAsia="仿宋" w:cs="仿宋"/>
          <w:color w:val="FF0000"/>
          <w:kern w:val="2"/>
          <w:sz w:val="24"/>
          <w:szCs w:val="24"/>
          <w:u w:val="single"/>
        </w:rPr>
        <w:t>点</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分</w:t>
      </w:r>
      <w:r>
        <w:rPr>
          <w:rFonts w:hint="eastAsia" w:ascii="仿宋" w:hAnsi="仿宋" w:eastAsia="仿宋" w:cs="仿宋"/>
          <w:color w:val="FF0000"/>
          <w:sz w:val="24"/>
          <w:u w:val="single"/>
          <w:lang w:val="en-US" w:eastAsia="zh-CN"/>
        </w:rPr>
        <w:t>00</w:t>
      </w:r>
      <w:r>
        <w:rPr>
          <w:rFonts w:hint="eastAsia" w:ascii="仿宋" w:hAnsi="仿宋" w:eastAsia="仿宋" w:cs="仿宋"/>
          <w:color w:val="FF0000"/>
          <w:sz w:val="24"/>
          <w:u w:val="single"/>
        </w:rPr>
        <w:t>秒</w:t>
      </w:r>
    </w:p>
    <w:p w14:paraId="6F5A5E6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D0F8DA8">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采购意向公开链接：</w:t>
      </w:r>
    </w:p>
    <w:p w14:paraId="7A5BFE04">
      <w:pPr>
        <w:spacing w:line="360" w:lineRule="auto"/>
        <w:rPr>
          <w:rFonts w:hint="eastAsia" w:ascii="仿宋" w:hAnsi="仿宋" w:eastAsia="仿宋" w:cs="仿宋"/>
          <w:b/>
          <w:color w:val="FF0000"/>
          <w:sz w:val="24"/>
          <w:lang w:val="en-US" w:eastAsia="zh-CN"/>
        </w:rPr>
      </w:pPr>
    </w:p>
    <w:p w14:paraId="5886D9D9">
      <w:pPr>
        <w:spacing w:line="360" w:lineRule="auto"/>
        <w:rPr>
          <w:rFonts w:hint="eastAsia" w:ascii="仿宋" w:hAnsi="仿宋" w:eastAsia="仿宋" w:cs="仿宋"/>
          <w:sz w:val="24"/>
        </w:rPr>
      </w:pPr>
      <w:r>
        <w:rPr>
          <w:rFonts w:hint="eastAsia" w:ascii="仿宋" w:hAnsi="仿宋" w:eastAsia="仿宋" w:cs="仿宋"/>
          <w:b/>
          <w:color w:val="FF0000"/>
          <w:sz w:val="24"/>
          <w:lang w:val="en-US" w:eastAsia="zh-CN"/>
        </w:rPr>
        <w:t xml:space="preserve"> </w:t>
      </w:r>
      <w:r>
        <w:rPr>
          <w:rFonts w:hint="eastAsia" w:ascii="仿宋" w:hAnsi="仿宋" w:eastAsia="仿宋" w:cs="仿宋"/>
          <w:b/>
          <w:sz w:val="24"/>
        </w:rPr>
        <w:t xml:space="preserve">六、公告期限 </w:t>
      </w:r>
    </w:p>
    <w:p w14:paraId="65A401D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B82D77E">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1F302D9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114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E7B5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F3B60">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78D41C">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1488351E">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6BAF6C5C">
      <w:pPr>
        <w:spacing w:line="360" w:lineRule="auto"/>
        <w:ind w:firstLine="480" w:firstLineChars="200"/>
        <w:rPr>
          <w:rFonts w:hint="eastAsia" w:ascii="仿宋_GB2312" w:hAnsi="仿宋" w:eastAsia="仿宋_GB2312"/>
          <w:color w:val="auto"/>
          <w:sz w:val="24"/>
          <w:lang w:eastAsia="zh-CN"/>
        </w:rPr>
      </w:pPr>
      <w:r>
        <w:rPr>
          <w:rFonts w:ascii="仿宋_GB2312" w:hAnsi="仿宋" w:eastAsia="仿宋_GB2312"/>
          <w:color w:val="auto"/>
          <w:sz w:val="24"/>
        </w:rPr>
        <w:t>名    称：</w:t>
      </w:r>
      <w:r>
        <w:rPr>
          <w:rFonts w:hint="eastAsia" w:ascii="仿宋_GB2312" w:hAnsi="仿宋" w:eastAsia="仿宋_GB2312"/>
          <w:color w:val="auto"/>
          <w:sz w:val="24"/>
          <w:lang w:eastAsia="zh-CN"/>
        </w:rPr>
        <w:t>杭州市余杭区</w:t>
      </w:r>
      <w:r>
        <w:rPr>
          <w:rFonts w:hint="eastAsia" w:ascii="仿宋_GB2312" w:hAnsi="仿宋" w:eastAsia="仿宋_GB2312"/>
          <w:color w:val="auto"/>
          <w:sz w:val="24"/>
          <w:lang w:val="en-US" w:eastAsia="zh-CN"/>
        </w:rPr>
        <w:t>东塘</w:t>
      </w:r>
      <w:r>
        <w:rPr>
          <w:rFonts w:hint="eastAsia" w:ascii="仿宋_GB2312" w:hAnsi="仿宋" w:eastAsia="仿宋_GB2312"/>
          <w:color w:val="auto"/>
          <w:sz w:val="24"/>
          <w:lang w:eastAsia="zh-CN"/>
        </w:rPr>
        <w:t>小学</w:t>
      </w:r>
    </w:p>
    <w:p w14:paraId="77132A24">
      <w:pPr>
        <w:spacing w:line="360" w:lineRule="auto"/>
        <w:ind w:firstLine="480"/>
        <w:rPr>
          <w:rFonts w:hint="eastAsia" w:ascii="仿宋" w:hAnsi="仿宋" w:eastAsia="仿宋" w:cs="仿宋"/>
          <w:color w:val="FFFF00"/>
          <w:sz w:val="24"/>
          <w:highlight w:val="yellow"/>
          <w:lang w:eastAsia="zh-CN"/>
        </w:rPr>
      </w:pPr>
      <w:r>
        <w:rPr>
          <w:rFonts w:hint="eastAsia" w:ascii="仿宋" w:hAnsi="仿宋" w:eastAsia="仿宋" w:cs="仿宋"/>
          <w:sz w:val="24"/>
          <w:highlight w:val="none"/>
        </w:rPr>
        <w:t>地    址：浙江省杭州市余杭区</w:t>
      </w:r>
      <w:r>
        <w:rPr>
          <w:rFonts w:hint="eastAsia" w:ascii="仿宋" w:hAnsi="仿宋" w:eastAsia="仿宋" w:cs="仿宋"/>
          <w:sz w:val="24"/>
          <w:highlight w:val="none"/>
          <w:lang w:val="en-US" w:eastAsia="zh-CN"/>
        </w:rPr>
        <w:t xml:space="preserve"> </w:t>
      </w:r>
    </w:p>
    <w:p w14:paraId="307D7FB9">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 xml:space="preserve">林月锋  </w:t>
      </w:r>
    </w:p>
    <w:p w14:paraId="4BF4A605">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lang w:val="en-US" w:eastAsia="zh-CN"/>
        </w:rPr>
        <w:t>0571-86300015</w:t>
      </w:r>
    </w:p>
    <w:p w14:paraId="6131A7A1">
      <w:pPr>
        <w:spacing w:line="360" w:lineRule="auto"/>
        <w:rPr>
          <w:rFonts w:hint="eastAsia" w:ascii="仿宋" w:hAnsi="仿宋" w:eastAsia="仿宋_GB2312"/>
          <w:color w:val="auto"/>
          <w:sz w:val="24"/>
          <w:lang w:eastAsia="zh-CN"/>
        </w:rPr>
      </w:pPr>
      <w:r>
        <w:rPr>
          <w:rFonts w:ascii="仿宋_GB2312" w:hAnsi="仿宋" w:eastAsia="仿宋_GB2312"/>
          <w:color w:val="auto"/>
          <w:sz w:val="24"/>
        </w:rPr>
        <w:t xml:space="preserve">    质疑联系人：</w:t>
      </w:r>
      <w:r>
        <w:rPr>
          <w:rFonts w:hint="eastAsia" w:ascii="仿宋_GB2312" w:hAnsi="仿宋" w:eastAsia="仿宋_GB2312"/>
          <w:color w:val="auto"/>
          <w:sz w:val="24"/>
          <w:lang w:val="en-US" w:eastAsia="zh-CN"/>
        </w:rPr>
        <w:t xml:space="preserve">谈老师    </w:t>
      </w:r>
      <w:bookmarkStart w:id="404" w:name="_GoBack"/>
      <w:bookmarkEnd w:id="404"/>
    </w:p>
    <w:p w14:paraId="551D3713">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rPr>
        <w:t>18069795870</w:t>
      </w:r>
    </w:p>
    <w:p w14:paraId="5F22576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A764430">
      <w:pPr>
        <w:spacing w:line="360" w:lineRule="auto"/>
        <w:ind w:firstLine="480"/>
        <w:rPr>
          <w:rFonts w:hint="default" w:ascii="仿宋" w:hAnsi="仿宋" w:eastAsia="仿宋" w:cs="仿宋"/>
          <w:sz w:val="24"/>
          <w:lang w:val="en-US"/>
        </w:rPr>
      </w:pPr>
      <w:r>
        <w:rPr>
          <w:rFonts w:hint="eastAsia" w:ascii="仿宋" w:hAnsi="仿宋" w:eastAsia="仿宋" w:cs="仿宋"/>
          <w:sz w:val="24"/>
        </w:rPr>
        <w:t>名    称：</w:t>
      </w:r>
      <w:r>
        <w:rPr>
          <w:rFonts w:hint="eastAsia" w:ascii="仿宋" w:hAnsi="仿宋" w:eastAsia="仿宋" w:cs="仿宋"/>
          <w:sz w:val="24"/>
          <w:lang w:val="en-US" w:eastAsia="zh-CN"/>
        </w:rPr>
        <w:t>杭州盛新项目管理咨询有限公司</w:t>
      </w:r>
    </w:p>
    <w:p w14:paraId="044EF6EF">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杭州市余杭区瓶窑镇瓶仓大道966号2幢506—2室</w:t>
      </w:r>
    </w:p>
    <w:p w14:paraId="04F804AD">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 xml:space="preserve">    传    真：/ </w:t>
      </w:r>
    </w:p>
    <w:p w14:paraId="56139977">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宋体" w:hAnsi="宋体" w:cs="宋体"/>
          <w:color w:val="auto"/>
          <w:sz w:val="24"/>
          <w:highlight w:val="none"/>
          <w:lang w:val="en-US" w:eastAsia="zh-CN"/>
        </w:rPr>
        <w:t>江美娟</w:t>
      </w:r>
      <w:r>
        <w:rPr>
          <w:rFonts w:hint="eastAsia" w:ascii="仿宋" w:hAnsi="仿宋" w:eastAsia="仿宋" w:cs="仿宋"/>
          <w:sz w:val="24"/>
          <w:lang w:val="en-US" w:eastAsia="zh-CN"/>
        </w:rPr>
        <w:tab/>
      </w:r>
    </w:p>
    <w:p w14:paraId="53E5495A">
      <w:pPr>
        <w:spacing w:line="360" w:lineRule="auto"/>
        <w:ind w:firstLine="480"/>
        <w:rPr>
          <w:rFonts w:hint="eastAsia" w:ascii="宋体" w:hAnsi="宋体" w:cs="宋体"/>
          <w:color w:val="auto"/>
          <w:sz w:val="24"/>
          <w:highlight w:val="none"/>
          <w:lang w:val="en-US" w:eastAsia="zh-CN"/>
        </w:rPr>
      </w:pPr>
      <w:r>
        <w:rPr>
          <w:rFonts w:hint="eastAsia" w:ascii="仿宋" w:hAnsi="仿宋" w:eastAsia="仿宋" w:cs="仿宋"/>
          <w:sz w:val="24"/>
        </w:rPr>
        <w:t xml:space="preserve">    项</w:t>
      </w:r>
      <w:r>
        <w:rPr>
          <w:rFonts w:hint="eastAsia" w:ascii="仿宋" w:hAnsi="仿宋" w:eastAsia="仿宋" w:cs="仿宋"/>
          <w:color w:val="auto"/>
          <w:sz w:val="24"/>
        </w:rPr>
        <w:t>目联系方式（询问）：</w:t>
      </w:r>
      <w:r>
        <w:rPr>
          <w:rFonts w:hint="eastAsia" w:ascii="宋体" w:hAnsi="宋体" w:cs="宋体"/>
          <w:color w:val="auto"/>
          <w:sz w:val="24"/>
          <w:highlight w:val="none"/>
          <w:lang w:val="en-US" w:eastAsia="zh-CN"/>
        </w:rPr>
        <w:t>13967165271</w:t>
      </w:r>
    </w:p>
    <w:p w14:paraId="0871094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宋体" w:hAnsi="宋体" w:eastAsia="宋体" w:cs="宋体"/>
          <w:color w:val="auto"/>
          <w:sz w:val="24"/>
          <w:highlight w:val="none"/>
        </w:rPr>
        <w:t>徐杰</w:t>
      </w:r>
      <w:r>
        <w:rPr>
          <w:rFonts w:hint="eastAsia" w:ascii="仿宋" w:hAnsi="仿宋" w:eastAsia="仿宋" w:cs="仿宋"/>
          <w:color w:val="auto"/>
          <w:sz w:val="24"/>
          <w:lang w:val="en-US" w:eastAsia="zh-CN"/>
        </w:rPr>
        <w:t xml:space="preserve"> </w:t>
      </w:r>
    </w:p>
    <w:p w14:paraId="52A5921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宋体" w:hAnsi="宋体" w:eastAsia="宋体" w:cs="宋体"/>
          <w:color w:val="auto"/>
          <w:sz w:val="24"/>
          <w:highlight w:val="none"/>
        </w:rPr>
        <w:t xml:space="preserve">0571-89089909 </w:t>
      </w:r>
    </w:p>
    <w:p w14:paraId="6034321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7C3F00F">
      <w:pPr>
        <w:spacing w:line="360" w:lineRule="auto"/>
        <w:ind w:firstLine="360" w:firstLineChars="150"/>
        <w:rPr>
          <w:rFonts w:hint="eastAsia" w:ascii="仿宋" w:hAnsi="仿宋" w:eastAsia="仿宋" w:cs="仿宋"/>
          <w:sz w:val="24"/>
        </w:rPr>
      </w:pPr>
      <w:r>
        <w:rPr>
          <w:rFonts w:hint="eastAsia" w:ascii="仿宋" w:hAnsi="仿宋" w:eastAsia="仿宋" w:cs="仿宋"/>
          <w:sz w:val="24"/>
        </w:rPr>
        <w:t>名  称：杭州市余杭区财政局、浙江省政府采购行政裁决服务中心（杭州）</w:t>
      </w:r>
    </w:p>
    <w:p w14:paraId="5E0CC982">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val="en-US" w:eastAsia="zh-CN"/>
        </w:rPr>
        <w:t>朱女士、王女士</w:t>
      </w:r>
      <w:r>
        <w:rPr>
          <w:rFonts w:hint="eastAsia" w:ascii="仿宋" w:hAnsi="仿宋" w:eastAsia="仿宋" w:cs="仿宋"/>
          <w:sz w:val="24"/>
        </w:rPr>
        <w:t xml:space="preserve"> </w:t>
      </w:r>
    </w:p>
    <w:p w14:paraId="01CA0FD9">
      <w:pPr>
        <w:spacing w:line="360" w:lineRule="auto"/>
        <w:rPr>
          <w:rFonts w:hint="eastAsia" w:ascii="仿宋" w:hAnsi="仿宋" w:eastAsia="仿宋" w:cs="仿宋"/>
          <w:sz w:val="24"/>
        </w:rPr>
      </w:pPr>
      <w:r>
        <w:rPr>
          <w:rFonts w:hint="eastAsia" w:ascii="仿宋" w:hAnsi="仿宋" w:eastAsia="仿宋" w:cs="仿宋"/>
          <w:sz w:val="24"/>
        </w:rPr>
        <w:t xml:space="preserve">   监督投诉电话：0571-85252453</w:t>
      </w:r>
    </w:p>
    <w:p w14:paraId="66937463">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87BD6A1">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66D3DA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6027C6B">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4A6076A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9FBC3E3">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D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1ABCF6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14:paraId="305B5A86">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14:paraId="105EB29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14:paraId="06A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58FE4B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F8B02D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14:paraId="2A3E1D80">
            <w:pPr>
              <w:snapToGrid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14:paraId="418B6231">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服务类。 </w:t>
            </w:r>
          </w:p>
        </w:tc>
      </w:tr>
      <w:tr w14:paraId="400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E97AA3">
            <w:pPr>
              <w:snapToGrid w:val="0"/>
              <w:spacing w:before="0" w:beforeAutospacing="0" w:after="0" w:afterAutospacing="0" w:line="360" w:lineRule="auto"/>
              <w:ind w:left="0" w:right="0"/>
              <w:jc w:val="center"/>
              <w:rPr>
                <w:rFonts w:hint="eastAsia" w:ascii="仿宋" w:hAnsi="仿宋" w:eastAsia="仿宋" w:cs="仿宋"/>
                <w:b/>
                <w:sz w:val="24"/>
                <w:szCs w:val="20"/>
              </w:rPr>
            </w:pPr>
          </w:p>
          <w:p w14:paraId="30A309A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14:paraId="48073A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14:paraId="0ED58737">
            <w:pPr>
              <w:snapToGrid w:val="0"/>
              <w:spacing w:before="0" w:beforeAutospacing="0" w:after="0" w:afterAutospacing="0" w:line="360" w:lineRule="auto"/>
              <w:ind w:left="0" w:right="0"/>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（1）标的：</w:t>
            </w:r>
            <w:r>
              <w:rPr>
                <w:rFonts w:hint="eastAsia" w:ascii="仿宋" w:hAnsi="仿宋" w:eastAsia="仿宋" w:cs="仿宋"/>
                <w:b/>
                <w:color w:val="auto"/>
                <w:sz w:val="24"/>
                <w:lang w:val="en-US" w:eastAsia="zh-CN"/>
              </w:rPr>
              <w:t>杭州市余杭区东塘小学食堂服务外包项目</w:t>
            </w:r>
            <w:r>
              <w:rPr>
                <w:rFonts w:hint="eastAsia" w:ascii="仿宋" w:hAnsi="仿宋" w:eastAsia="仿宋" w:cs="仿宋"/>
                <w:b/>
                <w:color w:val="auto"/>
                <w:kern w:val="0"/>
                <w:sz w:val="24"/>
                <w:szCs w:val="20"/>
              </w:rPr>
              <w:t>，属于行业：租赁和商务服务业</w:t>
            </w:r>
          </w:p>
          <w:p w14:paraId="2ACCA6B3">
            <w:pPr>
              <w:snapToGrid w:val="0"/>
              <w:spacing w:before="0" w:beforeAutospacing="0" w:after="0" w:afterAutospacing="0" w:line="360" w:lineRule="auto"/>
              <w:ind w:left="0" w:right="0"/>
              <w:rPr>
                <w:rFonts w:hint="eastAsia"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14:paraId="20D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823A289">
            <w:pPr>
              <w:snapToGrid w:val="0"/>
              <w:spacing w:before="0" w:beforeAutospacing="0" w:after="0" w:afterAutospacing="0" w:line="360" w:lineRule="auto"/>
              <w:ind w:left="0" w:right="0"/>
              <w:jc w:val="center"/>
              <w:rPr>
                <w:rFonts w:hint="eastAsia" w:ascii="仿宋" w:hAnsi="仿宋" w:eastAsia="仿宋" w:cs="仿宋"/>
                <w:b/>
                <w:sz w:val="24"/>
                <w:szCs w:val="20"/>
              </w:rPr>
            </w:pPr>
          </w:p>
          <w:p w14:paraId="35019F4D">
            <w:pPr>
              <w:snapToGrid w:val="0"/>
              <w:spacing w:before="0" w:beforeAutospacing="0" w:after="0" w:afterAutospacing="0" w:line="360" w:lineRule="auto"/>
              <w:ind w:left="0" w:right="0"/>
              <w:jc w:val="center"/>
              <w:rPr>
                <w:rFonts w:hint="eastAsia" w:ascii="仿宋" w:hAnsi="仿宋" w:eastAsia="仿宋" w:cs="仿宋"/>
                <w:b/>
                <w:sz w:val="24"/>
                <w:szCs w:val="20"/>
              </w:rPr>
            </w:pPr>
          </w:p>
          <w:p w14:paraId="37EF606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14:paraId="6027AD1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14:paraId="2A6D0B56">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14:paraId="43625A4D">
            <w:pPr>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☐可以就采购进口产品。</w:t>
            </w:r>
          </w:p>
        </w:tc>
      </w:tr>
      <w:tr w14:paraId="4BD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8334F4">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14:paraId="0412E857">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14:paraId="5D72021A">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 A</w:t>
            </w:r>
            <w:r>
              <w:rPr>
                <w:rFonts w:hint="eastAsia" w:ascii="仿宋" w:hAnsi="仿宋" w:eastAsia="仿宋" w:cs="仿宋"/>
                <w:b/>
                <w:sz w:val="24"/>
                <w:szCs w:val="20"/>
              </w:rPr>
              <w:t>同意将非主体、非关键性的工作分包。</w:t>
            </w:r>
          </w:p>
          <w:p w14:paraId="05DB5B7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14:paraId="758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AA3F842">
            <w:pPr>
              <w:snapToGrid w:val="0"/>
              <w:spacing w:before="0" w:beforeAutospacing="0" w:after="0" w:afterAutospacing="0" w:line="360" w:lineRule="auto"/>
              <w:ind w:left="0" w:right="0"/>
              <w:jc w:val="center"/>
              <w:rPr>
                <w:rFonts w:hint="eastAsia" w:ascii="仿宋" w:hAnsi="仿宋" w:eastAsia="仿宋" w:cs="仿宋"/>
                <w:b/>
                <w:sz w:val="24"/>
                <w:szCs w:val="20"/>
              </w:rPr>
            </w:pPr>
          </w:p>
          <w:p w14:paraId="316F3470">
            <w:pPr>
              <w:snapToGrid w:val="0"/>
              <w:spacing w:before="0" w:beforeAutospacing="0" w:after="0" w:afterAutospacing="0" w:line="360" w:lineRule="auto"/>
              <w:ind w:left="0" w:right="0"/>
              <w:jc w:val="center"/>
              <w:rPr>
                <w:rFonts w:hint="eastAsia" w:ascii="仿宋" w:hAnsi="仿宋" w:eastAsia="仿宋" w:cs="仿宋"/>
                <w:b/>
                <w:sz w:val="24"/>
                <w:szCs w:val="20"/>
              </w:rPr>
            </w:pPr>
          </w:p>
          <w:p w14:paraId="54E56A4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14:paraId="6990CCFE">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14:paraId="283C94B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30D8D0E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14:paraId="3F6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5E9F9C0">
            <w:pPr>
              <w:snapToGrid w:val="0"/>
              <w:spacing w:before="0" w:beforeAutospacing="0" w:after="0" w:afterAutospacing="0" w:line="360" w:lineRule="auto"/>
              <w:ind w:left="0" w:right="0"/>
              <w:jc w:val="center"/>
              <w:rPr>
                <w:rFonts w:hint="eastAsia" w:ascii="仿宋" w:hAnsi="仿宋" w:eastAsia="仿宋" w:cs="仿宋"/>
                <w:b/>
                <w:sz w:val="24"/>
                <w:szCs w:val="20"/>
              </w:rPr>
            </w:pPr>
          </w:p>
          <w:p w14:paraId="73C134CA">
            <w:pPr>
              <w:snapToGrid w:val="0"/>
              <w:spacing w:before="0" w:beforeAutospacing="0" w:after="0" w:afterAutospacing="0" w:line="360" w:lineRule="auto"/>
              <w:ind w:left="0" w:right="0"/>
              <w:jc w:val="center"/>
              <w:rPr>
                <w:rFonts w:hint="eastAsia" w:ascii="仿宋" w:hAnsi="仿宋" w:eastAsia="仿宋" w:cs="仿宋"/>
                <w:b/>
                <w:sz w:val="24"/>
                <w:szCs w:val="20"/>
              </w:rPr>
            </w:pPr>
          </w:p>
          <w:p w14:paraId="76B36A59">
            <w:pPr>
              <w:snapToGrid w:val="0"/>
              <w:spacing w:before="0" w:beforeAutospacing="0" w:after="0" w:afterAutospacing="0" w:line="360" w:lineRule="auto"/>
              <w:ind w:left="0" w:right="0"/>
              <w:jc w:val="center"/>
              <w:rPr>
                <w:rFonts w:hint="eastAsia" w:ascii="仿宋" w:hAnsi="仿宋" w:eastAsia="仿宋" w:cs="仿宋"/>
                <w:b/>
                <w:sz w:val="24"/>
                <w:szCs w:val="20"/>
              </w:rPr>
            </w:pPr>
          </w:p>
          <w:p w14:paraId="1AAFF2A8">
            <w:pPr>
              <w:snapToGrid w:val="0"/>
              <w:spacing w:before="0" w:beforeAutospacing="0" w:after="0" w:afterAutospacing="0" w:line="360" w:lineRule="auto"/>
              <w:ind w:left="0" w:right="0"/>
              <w:jc w:val="center"/>
              <w:rPr>
                <w:rFonts w:hint="eastAsia" w:ascii="仿宋" w:hAnsi="仿宋" w:eastAsia="仿宋" w:cs="仿宋"/>
                <w:b/>
                <w:sz w:val="24"/>
                <w:szCs w:val="20"/>
              </w:rPr>
            </w:pPr>
          </w:p>
          <w:p w14:paraId="6E3B56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42E9D79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00DBB5F">
            <w:pPr>
              <w:snapToGrid w:val="0"/>
              <w:spacing w:before="0" w:beforeAutospacing="0" w:after="0" w:afterAutospacing="0" w:line="360" w:lineRule="auto"/>
              <w:ind w:left="0" w:right="0"/>
              <w:jc w:val="center"/>
              <w:rPr>
                <w:rFonts w:hint="eastAsia" w:ascii="仿宋" w:hAnsi="仿宋" w:eastAsia="仿宋" w:cs="仿宋"/>
                <w:b/>
                <w:sz w:val="24"/>
                <w:szCs w:val="20"/>
              </w:rPr>
            </w:pPr>
          </w:p>
          <w:p w14:paraId="633716AE">
            <w:pPr>
              <w:snapToGrid w:val="0"/>
              <w:spacing w:before="0" w:beforeAutospacing="0" w:after="0" w:afterAutospacing="0" w:line="360" w:lineRule="auto"/>
              <w:ind w:left="0" w:right="0"/>
              <w:jc w:val="center"/>
              <w:rPr>
                <w:rFonts w:hint="eastAsia" w:ascii="仿宋" w:hAnsi="仿宋" w:eastAsia="仿宋" w:cs="仿宋"/>
                <w:b/>
                <w:sz w:val="24"/>
                <w:szCs w:val="20"/>
              </w:rPr>
            </w:pPr>
          </w:p>
          <w:p w14:paraId="5139155B">
            <w:pPr>
              <w:snapToGrid w:val="0"/>
              <w:spacing w:before="0" w:beforeAutospacing="0" w:after="0" w:afterAutospacing="0" w:line="360" w:lineRule="auto"/>
              <w:ind w:left="0" w:right="0"/>
              <w:jc w:val="center"/>
              <w:rPr>
                <w:rFonts w:hint="eastAsia" w:ascii="仿宋" w:hAnsi="仿宋" w:eastAsia="仿宋" w:cs="仿宋"/>
                <w:b/>
                <w:sz w:val="24"/>
                <w:szCs w:val="20"/>
              </w:rPr>
            </w:pPr>
          </w:p>
          <w:p w14:paraId="77151100">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14:paraId="60EF34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14:paraId="0598366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14:paraId="502127FF">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☐B要求提供，</w:t>
            </w:r>
          </w:p>
          <w:p w14:paraId="07F1581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14:paraId="138BEC9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14:paraId="3A57BDD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14:paraId="370301B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14:paraId="45AC1957">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14:paraId="75D680AA">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14:paraId="7CB0279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14:paraId="33C5F7E3">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943E5B">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14:paraId="28D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E53FF45">
            <w:pPr>
              <w:snapToGrid w:val="0"/>
              <w:spacing w:before="0" w:beforeAutospacing="0" w:after="0" w:afterAutospacing="0" w:line="360" w:lineRule="auto"/>
              <w:ind w:left="0" w:right="0"/>
              <w:jc w:val="center"/>
              <w:rPr>
                <w:rFonts w:hint="eastAsia" w:ascii="仿宋" w:hAnsi="仿宋" w:eastAsia="仿宋" w:cs="仿宋"/>
                <w:b/>
                <w:sz w:val="24"/>
                <w:szCs w:val="20"/>
              </w:rPr>
            </w:pPr>
          </w:p>
          <w:p w14:paraId="5A561D8B">
            <w:pPr>
              <w:snapToGrid w:val="0"/>
              <w:spacing w:before="0" w:beforeAutospacing="0" w:after="0" w:afterAutospacing="0" w:line="360" w:lineRule="auto"/>
              <w:ind w:left="0" w:right="0"/>
              <w:jc w:val="center"/>
              <w:rPr>
                <w:rFonts w:hint="eastAsia" w:ascii="仿宋" w:hAnsi="仿宋" w:eastAsia="仿宋" w:cs="仿宋"/>
                <w:b/>
                <w:sz w:val="24"/>
                <w:szCs w:val="20"/>
              </w:rPr>
            </w:pPr>
          </w:p>
          <w:p w14:paraId="12C61B4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D7C570A">
            <w:pPr>
              <w:snapToGrid w:val="0"/>
              <w:spacing w:before="0" w:beforeAutospacing="0" w:after="0" w:afterAutospacing="0" w:line="360" w:lineRule="auto"/>
              <w:ind w:left="0" w:right="0"/>
              <w:jc w:val="center"/>
              <w:rPr>
                <w:rFonts w:hint="eastAsia" w:ascii="仿宋" w:hAnsi="仿宋" w:eastAsia="仿宋" w:cs="仿宋"/>
                <w:b/>
                <w:sz w:val="24"/>
                <w:szCs w:val="20"/>
              </w:rPr>
            </w:pPr>
          </w:p>
          <w:p w14:paraId="6072DC07">
            <w:pPr>
              <w:snapToGrid w:val="0"/>
              <w:spacing w:before="0" w:beforeAutospacing="0" w:after="0" w:afterAutospacing="0" w:line="360" w:lineRule="auto"/>
              <w:ind w:left="0" w:right="0"/>
              <w:jc w:val="center"/>
              <w:rPr>
                <w:rFonts w:hint="eastAsia" w:ascii="仿宋" w:hAnsi="仿宋" w:eastAsia="仿宋" w:cs="仿宋"/>
                <w:b/>
                <w:sz w:val="24"/>
                <w:szCs w:val="20"/>
              </w:rPr>
            </w:pPr>
          </w:p>
          <w:p w14:paraId="236654BF">
            <w:pPr>
              <w:snapToGrid w:val="0"/>
              <w:spacing w:before="0" w:beforeAutospacing="0" w:after="0" w:afterAutospacing="0" w:line="360" w:lineRule="auto"/>
              <w:ind w:left="0" w:right="0"/>
              <w:jc w:val="center"/>
              <w:rPr>
                <w:rFonts w:hint="eastAsia" w:ascii="仿宋" w:hAnsi="仿宋" w:eastAsia="仿宋" w:cs="仿宋"/>
                <w:b/>
                <w:sz w:val="24"/>
                <w:szCs w:val="20"/>
              </w:rPr>
            </w:pPr>
          </w:p>
          <w:p w14:paraId="037A9437">
            <w:pPr>
              <w:snapToGrid w:val="0"/>
              <w:spacing w:before="0" w:beforeAutospacing="0" w:after="0" w:afterAutospacing="0" w:line="360" w:lineRule="auto"/>
              <w:ind w:left="0" w:right="0"/>
              <w:jc w:val="center"/>
              <w:rPr>
                <w:rFonts w:hint="eastAsia" w:ascii="仿宋" w:hAnsi="仿宋" w:eastAsia="仿宋" w:cs="仿宋"/>
                <w:b/>
                <w:sz w:val="24"/>
                <w:szCs w:val="20"/>
              </w:rPr>
            </w:pPr>
          </w:p>
          <w:p w14:paraId="0F21E86B">
            <w:pPr>
              <w:snapToGrid w:val="0"/>
              <w:spacing w:before="0" w:beforeAutospacing="0" w:after="0" w:afterAutospacing="0" w:line="360" w:lineRule="auto"/>
              <w:ind w:left="0" w:right="0"/>
              <w:jc w:val="center"/>
              <w:rPr>
                <w:rFonts w:hint="eastAsia" w:ascii="仿宋" w:hAnsi="仿宋" w:eastAsia="仿宋" w:cs="仿宋"/>
                <w:b/>
                <w:sz w:val="24"/>
                <w:szCs w:val="20"/>
              </w:rPr>
            </w:pPr>
          </w:p>
          <w:p w14:paraId="242A9227">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14:paraId="2F61CECC">
            <w:pPr>
              <w:snapToGrid w:val="0"/>
              <w:spacing w:before="0" w:beforeAutospacing="0" w:after="0" w:afterAutospacing="0" w:line="360" w:lineRule="auto"/>
              <w:ind w:left="0" w:right="0"/>
              <w:jc w:val="center"/>
              <w:rPr>
                <w:rFonts w:hint="eastAsia"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14:paraId="77267B04">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1592F72D">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☐B组织。</w:t>
            </w:r>
          </w:p>
          <w:p w14:paraId="58D35E12">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6CCCEC77">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14:paraId="54E85411">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14:paraId="2E4B9830">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02A1EE2">
            <w:pPr>
              <w:snapToGrid w:val="0"/>
              <w:spacing w:before="0" w:beforeAutospacing="0" w:after="0" w:afterAutospacing="0" w:line="360" w:lineRule="auto"/>
              <w:ind w:left="0" w:right="0"/>
              <w:rPr>
                <w:rFonts w:hint="eastAsia"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7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2A0D9E">
            <w:pPr>
              <w:snapToGrid w:val="0"/>
              <w:spacing w:before="0" w:beforeAutospacing="0" w:after="0" w:afterAutospacing="0" w:line="360" w:lineRule="auto"/>
              <w:ind w:left="0" w:right="0"/>
              <w:jc w:val="center"/>
              <w:rPr>
                <w:rFonts w:hint="eastAsia" w:ascii="仿宋" w:hAnsi="仿宋" w:eastAsia="仿宋" w:cs="仿宋"/>
                <w:b/>
                <w:sz w:val="24"/>
                <w:szCs w:val="20"/>
              </w:rPr>
            </w:pPr>
          </w:p>
          <w:p w14:paraId="1D130167">
            <w:pPr>
              <w:snapToGrid w:val="0"/>
              <w:spacing w:before="0" w:beforeAutospacing="0" w:after="0" w:afterAutospacing="0" w:line="360" w:lineRule="auto"/>
              <w:ind w:left="0" w:right="0"/>
              <w:jc w:val="center"/>
              <w:rPr>
                <w:rFonts w:hint="eastAsia" w:ascii="仿宋" w:hAnsi="仿宋" w:eastAsia="仿宋" w:cs="仿宋"/>
                <w:b/>
                <w:sz w:val="24"/>
                <w:szCs w:val="20"/>
              </w:rPr>
            </w:pPr>
          </w:p>
          <w:p w14:paraId="75837D63">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14:paraId="50D6C7F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14:paraId="51FA006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（1）资格证明文件：见招标文件第二部分11.1。</w:t>
            </w:r>
          </w:p>
          <w:p w14:paraId="0F7BBFB2">
            <w:pPr>
              <w:spacing w:before="0" w:beforeAutospacing="0" w:after="0" w:afterAutospacing="0" w:line="360" w:lineRule="auto"/>
              <w:ind w:left="0" w:right="0"/>
              <w:rPr>
                <w:rFonts w:hint="eastAsia"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14:paraId="4BD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EE7E2B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6B88F56">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15741C8E">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14:paraId="2B8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73CB9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6757C710">
            <w:pPr>
              <w:snapToGrid w:val="0"/>
              <w:spacing w:before="0" w:beforeAutospacing="0" w:after="0" w:afterAutospacing="0" w:line="360" w:lineRule="auto"/>
              <w:ind w:left="0" w:right="0"/>
              <w:jc w:val="center"/>
              <w:rPr>
                <w:rFonts w:hint="eastAsia" w:ascii="仿宋" w:hAnsi="仿宋" w:eastAsia="仿宋" w:cs="仿宋"/>
                <w:b/>
                <w:sz w:val="24"/>
                <w:szCs w:val="20"/>
              </w:rPr>
            </w:pPr>
          </w:p>
          <w:p w14:paraId="105F9A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14:paraId="2D29F78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14:paraId="67016BBA">
            <w:pPr>
              <w:snapToGrid w:val="0"/>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5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7DED5">
            <w:pPr>
              <w:snapToGrid w:val="0"/>
              <w:spacing w:before="0" w:beforeAutospacing="0" w:after="0" w:afterAutospacing="0" w:line="360" w:lineRule="auto"/>
              <w:ind w:left="0" w:right="0"/>
              <w:jc w:val="center"/>
              <w:rPr>
                <w:rFonts w:hint="eastAsia" w:ascii="仿宋" w:hAnsi="仿宋" w:eastAsia="仿宋" w:cs="仿宋"/>
                <w:b/>
                <w:sz w:val="24"/>
                <w:szCs w:val="20"/>
              </w:rPr>
            </w:pPr>
          </w:p>
          <w:p w14:paraId="4A529116">
            <w:pPr>
              <w:snapToGrid w:val="0"/>
              <w:spacing w:before="0" w:beforeAutospacing="0" w:after="0" w:afterAutospacing="0" w:line="360" w:lineRule="auto"/>
              <w:ind w:left="0" w:right="0"/>
              <w:jc w:val="center"/>
              <w:rPr>
                <w:rFonts w:hint="eastAsia" w:ascii="仿宋" w:hAnsi="仿宋" w:eastAsia="仿宋" w:cs="仿宋"/>
                <w:b/>
                <w:sz w:val="24"/>
                <w:szCs w:val="20"/>
              </w:rPr>
            </w:pPr>
          </w:p>
          <w:p w14:paraId="5D5B3304">
            <w:pPr>
              <w:snapToGrid w:val="0"/>
              <w:spacing w:before="0" w:beforeAutospacing="0" w:after="0" w:afterAutospacing="0" w:line="360" w:lineRule="auto"/>
              <w:ind w:left="0" w:right="0"/>
              <w:jc w:val="center"/>
              <w:rPr>
                <w:rFonts w:hint="eastAsia" w:ascii="仿宋" w:hAnsi="仿宋" w:eastAsia="仿宋" w:cs="仿宋"/>
                <w:b/>
                <w:sz w:val="24"/>
                <w:szCs w:val="20"/>
              </w:rPr>
            </w:pPr>
          </w:p>
          <w:p w14:paraId="2B5F4F1A">
            <w:pPr>
              <w:snapToGrid w:val="0"/>
              <w:spacing w:before="0" w:beforeAutospacing="0" w:after="0" w:afterAutospacing="0" w:line="360" w:lineRule="auto"/>
              <w:ind w:left="0" w:right="0"/>
              <w:jc w:val="center"/>
              <w:rPr>
                <w:rFonts w:hint="eastAsia" w:ascii="仿宋" w:hAnsi="仿宋" w:eastAsia="仿宋" w:cs="仿宋"/>
                <w:b/>
                <w:sz w:val="24"/>
                <w:szCs w:val="20"/>
              </w:rPr>
            </w:pPr>
          </w:p>
          <w:p w14:paraId="18D2D88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2D3A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14:paraId="1DDFA47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14:paraId="17EA376A">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14:paraId="443EEAA2">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14:paraId="6F8DE8CB">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14:paraId="14156B19">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14:paraId="17004356">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990D02E">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14:paraId="1ED5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2" w:hRule="atLeast"/>
          <w:tblHeader/>
        </w:trPr>
        <w:tc>
          <w:tcPr>
            <w:tcW w:w="629" w:type="dxa"/>
            <w:vAlign w:val="top"/>
          </w:tcPr>
          <w:p w14:paraId="48197478">
            <w:pPr>
              <w:snapToGrid w:val="0"/>
              <w:spacing w:before="0" w:beforeAutospacing="0" w:after="0" w:afterAutospacing="0" w:line="360" w:lineRule="auto"/>
              <w:ind w:left="0" w:right="0"/>
              <w:jc w:val="center"/>
              <w:rPr>
                <w:rFonts w:hint="eastAsia" w:ascii="仿宋" w:hAnsi="仿宋" w:eastAsia="仿宋" w:cs="仿宋"/>
                <w:b/>
                <w:sz w:val="24"/>
                <w:szCs w:val="20"/>
              </w:rPr>
            </w:pPr>
          </w:p>
          <w:p w14:paraId="7E9E171F">
            <w:pPr>
              <w:snapToGrid w:val="0"/>
              <w:spacing w:before="0" w:beforeAutospacing="0" w:after="0" w:afterAutospacing="0" w:line="360" w:lineRule="auto"/>
              <w:ind w:left="0" w:right="0"/>
              <w:jc w:val="center"/>
              <w:rPr>
                <w:rFonts w:hint="eastAsia" w:ascii="仿宋" w:hAnsi="仿宋" w:eastAsia="仿宋" w:cs="仿宋"/>
                <w:b/>
                <w:sz w:val="24"/>
                <w:szCs w:val="20"/>
              </w:rPr>
            </w:pPr>
          </w:p>
          <w:p w14:paraId="443D859D">
            <w:pPr>
              <w:snapToGrid w:val="0"/>
              <w:spacing w:before="0" w:beforeAutospacing="0" w:after="0" w:afterAutospacing="0" w:line="360" w:lineRule="auto"/>
              <w:ind w:left="0" w:right="0"/>
              <w:jc w:val="center"/>
              <w:rPr>
                <w:rFonts w:hint="eastAsia" w:ascii="仿宋" w:hAnsi="仿宋" w:eastAsia="仿宋" w:cs="仿宋"/>
                <w:b/>
                <w:sz w:val="24"/>
                <w:szCs w:val="20"/>
              </w:rPr>
            </w:pPr>
          </w:p>
          <w:p w14:paraId="1400A4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14:paraId="1C42195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14:paraId="0EADB845">
            <w:pPr>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3B203B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14:paraId="43F4313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14:paraId="73484978">
            <w:pPr>
              <w:pStyle w:val="34"/>
              <w:spacing w:before="0" w:beforeAutospacing="0" w:after="0" w:afterAutospacing="0" w:line="360" w:lineRule="auto"/>
              <w:ind w:left="0" w:right="0"/>
              <w:rPr>
                <w:rFonts w:hint="eastAsia" w:ascii="仿宋" w:hAnsi="仿宋" w:eastAsia="仿宋" w:cs="仿宋"/>
                <w:b/>
                <w:kern w:val="28"/>
                <w:sz w:val="24"/>
                <w:szCs w:val="20"/>
              </w:rPr>
            </w:pPr>
            <w:r>
              <w:rPr>
                <w:rFonts w:hint="eastAsia" w:ascii="仿宋" w:hAnsi="仿宋" w:eastAsia="仿宋" w:cs="仿宋"/>
                <w:b/>
                <w:kern w:val="28"/>
                <w:sz w:val="24"/>
                <w:szCs w:val="24"/>
              </w:rPr>
              <w:t>备份投标文件送达地点：杭州市余杭区瓶窑镇瓶仓大道966号2幢506—2室；备份投标文件签收人员联系电话：李云婷15267164667。采购人、采购机构不强制或变相强制投标人提交备份投标文件。</w:t>
            </w:r>
          </w:p>
        </w:tc>
      </w:tr>
      <w:tr w14:paraId="6DD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0FB27CB">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14:paraId="0BC308F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14:paraId="731D5AF9">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14:paraId="103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B1C5BB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EB0072C">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7636690A">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14:paraId="0AAF7E0B">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14:paraId="3471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5E22C5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3D1314A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3CAD109F">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3B8F1BD6">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0BFD574">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A72A52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3C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CB8BEF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14:paraId="4C1BBC4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中标服务费</w:t>
            </w:r>
          </w:p>
        </w:tc>
        <w:tc>
          <w:tcPr>
            <w:tcW w:w="6095" w:type="dxa"/>
            <w:vAlign w:val="center"/>
          </w:tcPr>
          <w:p w14:paraId="74ECB4B5">
            <w:pPr>
              <w:spacing w:before="0" w:beforeAutospacing="0" w:after="0" w:afterAutospacing="0" w:line="360" w:lineRule="auto"/>
              <w:ind w:left="0" w:right="0"/>
              <w:rPr>
                <w:rFonts w:hint="eastAsia" w:ascii="仿宋" w:hAnsi="仿宋" w:eastAsia="仿宋" w:cs="仿宋"/>
                <w:b/>
                <w:kern w:val="0"/>
                <w:sz w:val="24"/>
                <w:szCs w:val="20"/>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本项目的招标代理费用由中标单位支付，代理费用付款按中标价参照《招标代理服务收费管理暂行办法》的通知（计价格〔2002〕1980号）文件计取，中标人在领取中标通知书前支付给招标代理机构，投标人在报价时应综合考虑该笔费用，但不单列进投标总价。</w:t>
            </w:r>
          </w:p>
        </w:tc>
      </w:tr>
      <w:tr w14:paraId="135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A5212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14:paraId="755F841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14:paraId="05A95F66">
            <w:pPr>
              <w:spacing w:before="0" w:beforeAutospacing="0" w:after="0" w:afterAutospacing="0" w:line="360" w:lineRule="auto"/>
              <w:ind w:left="0" w:right="0"/>
              <w:rPr>
                <w:rFonts w:hint="eastAsia" w:ascii="仿宋" w:hAnsi="仿宋" w:eastAsia="仿宋" w:cs="仿宋"/>
                <w:snapToGrid w:val="0"/>
                <w:kern w:val="28"/>
                <w:sz w:val="24"/>
                <w:szCs w:val="20"/>
                <w:highlight w:val="green"/>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bl>
    <w:p w14:paraId="14DFDDC7">
      <w:pPr>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br w:type="page"/>
      </w:r>
    </w:p>
    <w:p w14:paraId="19D030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DC4FCE6">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C9A3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37AF7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01FBB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9769E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CE4670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2EAC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638695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65DAC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9E45820">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5691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0465A72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F33723">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85C3DB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D3720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263DB2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F69AE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8528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36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27BC5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E10C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A112F5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5DF7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54591B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A3CBF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ED31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18BF3C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400B13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818A67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55B8F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6481280">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50AED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DFE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50966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717EA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5C4093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3E4B3B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0908B4">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2C237D4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F66C58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4FA37D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AFE091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4B38C8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3C0CD7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947BD9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A8030A0">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D57302A">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AFFA67F">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11B3D1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46BE19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FADF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B543ADA">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561E99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B2DF84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623D9B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0476ADD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C0F5F4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8A0B144">
      <w:pPr>
        <w:pStyle w:val="88"/>
        <w:snapToGrid w:val="0"/>
        <w:spacing w:before="0"/>
        <w:ind w:firstLine="360"/>
        <w:rPr>
          <w:rFonts w:hint="eastAsia" w:ascii="仿宋" w:hAnsi="仿宋" w:eastAsia="仿宋" w:cs="仿宋"/>
          <w:sz w:val="18"/>
          <w:szCs w:val="18"/>
        </w:rPr>
      </w:pPr>
    </w:p>
    <w:p w14:paraId="75ECC25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04A9CC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73969C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D08DE0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36CAA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AF9459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2C1A72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EABF38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E49097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877E89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88C57B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F6F47DF">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C03DF83">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6B0B66">
      <w:pPr>
        <w:pStyle w:val="23"/>
        <w:rPr>
          <w:rFonts w:hint="eastAsia" w:ascii="仿宋" w:hAnsi="仿宋" w:eastAsia="仿宋" w:cs="仿宋"/>
          <w:sz w:val="18"/>
          <w:szCs w:val="18"/>
          <w:lang w:val="en-US"/>
        </w:rPr>
      </w:pPr>
    </w:p>
    <w:p w14:paraId="7CECB36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D4C1A8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39D79694">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6BC423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D0A224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E18EF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8E34AED">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86D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B8C25E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9460A5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0C5E7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40ED8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11.1.1</w:t>
      </w:r>
      <w:r>
        <w:rPr>
          <w:rFonts w:hint="eastAsia" w:ascii="仿宋" w:hAnsi="仿宋" w:eastAsia="仿宋" w:cs="仿宋"/>
          <w:color w:val="auto"/>
          <w:sz w:val="24"/>
        </w:rPr>
        <w:t>符合参加政府采购活动应当具备的一般条件的承诺函；</w:t>
      </w:r>
    </w:p>
    <w:p w14:paraId="645A6C2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A73C90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C533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EAD625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5DBBF8B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30E39CA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E15B2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11.2.3分</w:t>
      </w:r>
      <w:r>
        <w:rPr>
          <w:rFonts w:hint="eastAsia" w:ascii="仿宋" w:hAnsi="仿宋" w:eastAsia="仿宋" w:cs="仿宋"/>
          <w:color w:val="auto"/>
          <w:sz w:val="24"/>
        </w:rPr>
        <w:t>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978C52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917BA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4244C1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2D99C6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5C5B05A">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F2BA62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1809E2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48BCC48">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FF0000"/>
          <w:sz w:val="24"/>
        </w:rPr>
        <w:t>。</w:t>
      </w:r>
    </w:p>
    <w:p w14:paraId="4E4F910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FDB0D1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3F48E24">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C8B91D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B4AB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51BB0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636714">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062B19">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B04D827">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9CBF94">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7CB004E">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308D964">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4D6EC">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3FE6D72">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57609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0471FB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A4FE9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5A08D5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C78F4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EBDD25">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EE3E630">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B72DFA4">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9A9336C">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E0979D3">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58F040">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755D30A">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EA918F5">
      <w:pPr>
        <w:pStyle w:val="88"/>
        <w:spacing w:before="0"/>
        <w:ind w:firstLine="643"/>
        <w:rPr>
          <w:rFonts w:hint="eastAsia" w:ascii="仿宋" w:hAnsi="仿宋" w:eastAsia="仿宋" w:cs="仿宋"/>
          <w:b/>
          <w:sz w:val="32"/>
        </w:rPr>
      </w:pPr>
    </w:p>
    <w:p w14:paraId="4CD6ABDE">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09A362E">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168595C2">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73E67A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307DEBB">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0FB0388E">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93546B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4AABC5C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0B969411">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2B5E1EB4">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0E253CA">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C606A7D">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4DF780">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E7C0306">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5AE472C">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D5D0CF1">
      <w:pPr>
        <w:pStyle w:val="88"/>
        <w:spacing w:before="0"/>
        <w:ind w:firstLine="0" w:firstLineChars="0"/>
        <w:rPr>
          <w:rFonts w:hint="eastAsia" w:ascii="仿宋" w:hAnsi="仿宋" w:eastAsia="仿宋" w:cs="仿宋"/>
          <w:kern w:val="0"/>
          <w:szCs w:val="24"/>
        </w:rPr>
      </w:pPr>
    </w:p>
    <w:p w14:paraId="27AE0B2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7BFF6EB">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AF0F725">
      <w:pPr>
        <w:spacing w:line="360" w:lineRule="auto"/>
        <w:rPr>
          <w:rFonts w:hint="eastAsia" w:ascii="仿宋" w:hAnsi="仿宋" w:eastAsia="仿宋" w:cs="仿宋"/>
          <w:b/>
          <w:sz w:val="24"/>
        </w:rPr>
      </w:pPr>
    </w:p>
    <w:p w14:paraId="52D8EAF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682D2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E3CB8B">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DAD5B0">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361118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9997CE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1A940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9FFE47">
      <w:pPr>
        <w:snapToGrid w:val="0"/>
        <w:spacing w:line="360" w:lineRule="auto"/>
        <w:ind w:left="120" w:leftChars="57" w:firstLine="482" w:firstLineChars="150"/>
        <w:jc w:val="center"/>
        <w:rPr>
          <w:rFonts w:hint="eastAsia" w:ascii="仿宋" w:hAnsi="仿宋" w:eastAsia="仿宋" w:cs="仿宋"/>
          <w:b/>
          <w:sz w:val="32"/>
        </w:rPr>
      </w:pPr>
    </w:p>
    <w:p w14:paraId="5CD4AC5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D158F01">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B7DD86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71217F0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A5E20">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BF714EF">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CDF4BB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95E35DB">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B7A14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66B47C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D6D055">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050D7D">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D7BCB4">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07D10">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4E234F6">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3DFB6B1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7DDB9A5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2675E0AE">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6FC6CE3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38E16DCF">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10E4EAB3">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6ECEACD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5543DD37">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2B12FB2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0CC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FBE729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94418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03AF530">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07468"/>
      <w:bookmarkEnd w:id="15"/>
      <w:bookmarkStart w:id="16" w:name="_Hlt74714665"/>
      <w:bookmarkEnd w:id="16"/>
      <w:bookmarkStart w:id="17" w:name="_Hlt68403820"/>
      <w:bookmarkEnd w:id="17"/>
      <w:bookmarkStart w:id="18" w:name="_Hlt68072990"/>
      <w:bookmarkEnd w:id="18"/>
      <w:bookmarkStart w:id="19" w:name="_Hlt68072998"/>
      <w:bookmarkEnd w:id="19"/>
      <w:bookmarkStart w:id="20" w:name="_Hlt75236101"/>
      <w:bookmarkEnd w:id="20"/>
      <w:bookmarkStart w:id="21" w:name="_Hlt75236011"/>
      <w:bookmarkEnd w:id="21"/>
      <w:bookmarkStart w:id="22" w:name="_Hlt74730295"/>
      <w:bookmarkEnd w:id="22"/>
      <w:bookmarkStart w:id="23" w:name="_Hlt68057669"/>
      <w:bookmarkEnd w:id="23"/>
      <w:bookmarkStart w:id="24" w:name="_Hlt74729768"/>
      <w:bookmarkEnd w:id="24"/>
      <w:bookmarkStart w:id="25" w:name="_Hlt68073093"/>
      <w:bookmarkEnd w:id="25"/>
    </w:p>
    <w:bookmarkEnd w:id="11"/>
    <w:bookmarkEnd w:id="12"/>
    <w:p w14:paraId="11055915">
      <w:pPr>
        <w:widowControl/>
        <w:numPr>
          <w:ilvl w:val="0"/>
          <w:numId w:val="2"/>
        </w:numPr>
        <w:jc w:val="center"/>
        <w:rPr>
          <w:rFonts w:hint="eastAsia"/>
          <w:color w:val="auto"/>
        </w:rPr>
      </w:pPr>
      <w:bookmarkStart w:id="26" w:name="第四部分"/>
      <w:r>
        <w:rPr>
          <w:rFonts w:hint="eastAsia" w:ascii="仿宋" w:hAnsi="仿宋" w:eastAsia="仿宋" w:cs="仿宋"/>
          <w:b/>
          <w:color w:val="auto"/>
          <w:sz w:val="36"/>
          <w:szCs w:val="36"/>
        </w:rPr>
        <w:t xml:space="preserve">  采购需求</w:t>
      </w:r>
    </w:p>
    <w:p w14:paraId="0BF18E3A">
      <w:pPr>
        <w:tabs>
          <w:tab w:val="left" w:pos="0"/>
        </w:tabs>
        <w:spacing w:line="440" w:lineRule="exact"/>
        <w:ind w:firstLine="480"/>
        <w:rPr>
          <w:rFonts w:hint="eastAsia" w:ascii="宋体" w:hAnsi="宋体" w:eastAsia="宋体" w:cs="宋体"/>
          <w:b/>
          <w:bCs/>
          <w:color w:val="auto"/>
          <w:kern w:val="0"/>
          <w:sz w:val="24"/>
          <w:lang w:eastAsia="zh-CN"/>
        </w:rPr>
      </w:pPr>
      <w:r>
        <w:rPr>
          <w:rFonts w:hint="eastAsia" w:ascii="宋体" w:hAnsi="宋体" w:cs="宋体"/>
          <w:b/>
          <w:bCs/>
          <w:color w:val="auto"/>
          <w:kern w:val="0"/>
          <w:sz w:val="24"/>
        </w:rPr>
        <w:t>一、项目概况</w:t>
      </w:r>
    </w:p>
    <w:p w14:paraId="56FCD712">
      <w:pPr>
        <w:tabs>
          <w:tab w:val="left" w:pos="0"/>
        </w:tabs>
        <w:spacing w:line="440" w:lineRule="exact"/>
        <w:ind w:firstLine="48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杭州市余杭区东塘小学：学校有</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个食堂，2024学年有学生</w:t>
      </w:r>
      <w:r>
        <w:rPr>
          <w:rFonts w:hint="default" w:ascii="宋体" w:hAnsi="宋体" w:cs="宋体"/>
          <w:color w:val="auto"/>
          <w:kern w:val="0"/>
          <w:sz w:val="24"/>
          <w:u w:val="single"/>
          <w:lang w:eastAsia="zh-CN"/>
        </w:rPr>
        <w:t>1640</w:t>
      </w:r>
      <w:r>
        <w:rPr>
          <w:rFonts w:hint="eastAsia" w:ascii="宋体" w:hAnsi="宋体" w:cs="宋体"/>
          <w:color w:val="auto"/>
          <w:kern w:val="0"/>
          <w:sz w:val="24"/>
          <w:u w:val="single"/>
          <w:lang w:val="en-US" w:eastAsia="zh-CN"/>
        </w:rPr>
        <w:t>余</w:t>
      </w:r>
      <w:r>
        <w:rPr>
          <w:rFonts w:hint="eastAsia" w:ascii="宋体" w:hAnsi="宋体" w:cs="宋体"/>
          <w:color w:val="auto"/>
          <w:kern w:val="0"/>
          <w:sz w:val="24"/>
          <w:lang w:val="en-US" w:eastAsia="zh-CN"/>
        </w:rPr>
        <w:t>人，教职工约</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120</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人；学校授课期间，每天需要给教职工提供早、中餐，晚餐按需要提供；给学生提供中餐</w:t>
      </w:r>
      <w:r>
        <w:rPr>
          <w:rFonts w:hint="default" w:ascii="宋体" w:hAnsi="宋体" w:cs="宋体"/>
          <w:color w:val="auto"/>
          <w:kern w:val="0"/>
          <w:sz w:val="24"/>
          <w:lang w:eastAsia="zh-CN"/>
        </w:rPr>
        <w:t>、牛奶、点心或水果</w:t>
      </w:r>
      <w:r>
        <w:rPr>
          <w:rFonts w:hint="eastAsia" w:ascii="宋体" w:hAnsi="宋体" w:cs="宋体"/>
          <w:color w:val="auto"/>
          <w:kern w:val="0"/>
          <w:sz w:val="24"/>
          <w:lang w:val="en-US" w:eastAsia="zh-CN"/>
        </w:rPr>
        <w:t>。学生不在校期间，如有教职工上班按学校需要为教职工提供早、中、晚餐。学校承办各级各类活动时，还需要提供校外师生及其他人员用餐。</w:t>
      </w:r>
    </w:p>
    <w:p w14:paraId="1D1044B9">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19374EB">
      <w:pPr>
        <w:pStyle w:val="2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500A35EE">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6332509B">
      <w:pPr>
        <w:pStyle w:val="2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3"/>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169"/>
      </w:tblGrid>
      <w:tr w14:paraId="15D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8" w:type="dxa"/>
            <w:noWrap w:val="0"/>
            <w:vAlign w:val="center"/>
          </w:tcPr>
          <w:p w14:paraId="0A5F7CE0">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2761FAF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393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0FC7602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1A6D4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1FBB27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食堂服务人员运营职工总人数不少于教育局按照学校师生比例核定配比人数</w:t>
            </w:r>
            <w:r>
              <w:rPr>
                <w:rFonts w:hint="eastAsia" w:ascii="宋体" w:hAnsi="宋体" w:cs="宋体"/>
                <w:color w:val="auto"/>
                <w:sz w:val="24"/>
                <w:szCs w:val="24"/>
                <w:highlight w:val="none"/>
                <w:vertAlign w:val="baseline"/>
                <w:lang w:val="en-US" w:eastAsia="zh-CN"/>
              </w:rPr>
              <w:t>共</w:t>
            </w:r>
            <w:r>
              <w:rPr>
                <w:rFonts w:hint="eastAsia" w:ascii="宋体" w:hAnsi="宋体" w:cs="宋体"/>
                <w:color w:val="auto"/>
                <w:sz w:val="24"/>
                <w:szCs w:val="24"/>
                <w:highlight w:val="none"/>
                <w:u w:val="single"/>
                <w:vertAlign w:val="baseline"/>
                <w:lang w:val="en-US" w:eastAsia="zh-CN"/>
              </w:rPr>
              <w:t xml:space="preserve"> </w:t>
            </w:r>
            <w:r>
              <w:rPr>
                <w:rFonts w:hint="default" w:ascii="宋体" w:hAnsi="宋体" w:cs="宋体"/>
                <w:color w:val="auto"/>
                <w:sz w:val="24"/>
                <w:szCs w:val="24"/>
                <w:highlight w:val="none"/>
                <w:u w:val="single"/>
                <w:vertAlign w:val="baseline"/>
                <w:lang w:eastAsia="zh-CN"/>
              </w:rPr>
              <w:t>13</w:t>
            </w:r>
            <w:r>
              <w:rPr>
                <w:rFonts w:hint="eastAsia" w:ascii="宋体" w:hAnsi="宋体" w:cs="宋体"/>
                <w:color w:val="auto"/>
                <w:sz w:val="24"/>
                <w:szCs w:val="24"/>
                <w:highlight w:val="none"/>
                <w:vertAlign w:val="baseline"/>
                <w:lang w:val="en-US" w:eastAsia="zh-CN"/>
              </w:rPr>
              <w:t>人</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本次招标拟派人数</w:t>
            </w:r>
            <w:r>
              <w:rPr>
                <w:rFonts w:hint="eastAsia" w:ascii="宋体" w:hAnsi="宋体" w:cs="宋体"/>
                <w:color w:val="auto"/>
                <w:sz w:val="24"/>
                <w:szCs w:val="24"/>
                <w:highlight w:val="none"/>
                <w:u w:val="single"/>
                <w:vertAlign w:val="baseline"/>
                <w:lang w:val="en-US" w:eastAsia="zh-CN"/>
              </w:rPr>
              <w:t xml:space="preserve"> </w:t>
            </w:r>
            <w:r>
              <w:rPr>
                <w:rFonts w:hint="default" w:ascii="宋体" w:hAnsi="宋体" w:cs="宋体"/>
                <w:color w:val="auto"/>
                <w:sz w:val="24"/>
                <w:szCs w:val="24"/>
                <w:highlight w:val="none"/>
                <w:u w:val="single"/>
                <w:vertAlign w:val="baseline"/>
                <w:lang w:eastAsia="zh-CN"/>
              </w:rPr>
              <w:t>12</w:t>
            </w:r>
            <w:r>
              <w:rPr>
                <w:rFonts w:hint="eastAsia" w:ascii="宋体" w:hAnsi="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 xml:space="preserve">人: </w:t>
            </w:r>
            <w:r>
              <w:rPr>
                <w:rFonts w:hint="eastAsia" w:ascii="宋体" w:hAnsi="宋体" w:cs="宋体"/>
                <w:color w:val="auto"/>
                <w:sz w:val="24"/>
                <w:szCs w:val="24"/>
                <w:highlight w:val="none"/>
                <w:vertAlign w:val="baseline"/>
                <w:lang w:val="en-US" w:eastAsia="zh-CN"/>
              </w:rPr>
              <w:t>常驻</w:t>
            </w:r>
            <w:r>
              <w:rPr>
                <w:rFonts w:hint="eastAsia" w:ascii="宋体" w:hAnsi="宋体" w:eastAsia="宋体" w:cs="宋体"/>
                <w:color w:val="auto"/>
                <w:sz w:val="24"/>
                <w:szCs w:val="24"/>
                <w:highlight w:val="none"/>
                <w:vertAlign w:val="baseline"/>
                <w:lang w:val="en-US" w:eastAsia="zh-CN"/>
              </w:rPr>
              <w:t>项目负责人1人</w:t>
            </w:r>
            <w:r>
              <w:rPr>
                <w:rFonts w:hint="eastAsia" w:ascii="宋体" w:hAnsi="宋体" w:cs="宋体"/>
                <w:color w:val="auto"/>
                <w:sz w:val="24"/>
                <w:szCs w:val="24"/>
                <w:highlight w:val="none"/>
                <w:vertAlign w:val="baseline"/>
                <w:lang w:val="en-US" w:eastAsia="zh-CN"/>
              </w:rPr>
              <w:t>（可兼任）、</w:t>
            </w:r>
            <w:r>
              <w:rPr>
                <w:rFonts w:hint="eastAsia" w:ascii="宋体" w:hAnsi="宋体" w:eastAsia="宋体" w:cs="宋体"/>
                <w:color w:val="auto"/>
                <w:sz w:val="24"/>
                <w:szCs w:val="24"/>
                <w:highlight w:val="none"/>
                <w:vertAlign w:val="baseline"/>
                <w:lang w:val="en-US" w:eastAsia="zh-CN"/>
              </w:rPr>
              <w:t>厨师长</w:t>
            </w:r>
            <w:r>
              <w:rPr>
                <w:rFonts w:hint="eastAsia" w:ascii="宋体" w:hAnsi="宋体" w:cs="宋体"/>
                <w:color w:val="auto"/>
                <w:sz w:val="24"/>
                <w:szCs w:val="24"/>
                <w:highlight w:val="none"/>
                <w:vertAlign w:val="baseline"/>
                <w:lang w:val="en-US" w:eastAsia="zh-CN"/>
              </w:rPr>
              <w:t>1人、大厨1人、</w:t>
            </w:r>
            <w:r>
              <w:rPr>
                <w:rFonts w:hint="eastAsia" w:ascii="宋体" w:hAnsi="宋体" w:eastAsia="宋体" w:cs="宋体"/>
                <w:color w:val="auto"/>
                <w:sz w:val="24"/>
                <w:szCs w:val="24"/>
                <w:highlight w:val="none"/>
                <w:vertAlign w:val="baseline"/>
                <w:lang w:val="en-US" w:eastAsia="zh-CN"/>
              </w:rPr>
              <w:t>大</w:t>
            </w:r>
            <w:r>
              <w:rPr>
                <w:rFonts w:hint="eastAsia" w:ascii="宋体" w:hAnsi="宋体" w:cs="宋体"/>
                <w:color w:val="auto"/>
                <w:sz w:val="24"/>
                <w:szCs w:val="24"/>
                <w:highlight w:val="none"/>
                <w:vertAlign w:val="baseline"/>
                <w:lang w:val="en-US" w:eastAsia="zh-CN"/>
              </w:rPr>
              <w:t>灶2</w:t>
            </w:r>
            <w:r>
              <w:rPr>
                <w:rFonts w:hint="eastAsia" w:ascii="宋体" w:hAnsi="宋体" w:eastAsia="宋体" w:cs="宋体"/>
                <w:color w:val="auto"/>
                <w:sz w:val="24"/>
                <w:szCs w:val="24"/>
                <w:highlight w:val="none"/>
                <w:vertAlign w:val="baseline"/>
                <w:lang w:val="en-US" w:eastAsia="zh-CN"/>
              </w:rPr>
              <w:t>人，其他人员根据实际工作内容人员进行安排</w:t>
            </w:r>
            <w:r>
              <w:rPr>
                <w:rFonts w:hint="eastAsia" w:ascii="宋体" w:hAnsi="宋体" w:cs="宋体"/>
                <w:color w:val="auto"/>
                <w:sz w:val="24"/>
                <w:szCs w:val="24"/>
                <w:highlight w:val="none"/>
                <w:vertAlign w:val="baseline"/>
                <w:lang w:val="en-US" w:eastAsia="zh-CN"/>
              </w:rPr>
              <w:t>。</w:t>
            </w:r>
          </w:p>
        </w:tc>
      </w:tr>
      <w:tr w14:paraId="6F8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50BA006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7B77E15">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2BAD461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2AF117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0762F09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2D773912">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44F99782">
      <w:pPr>
        <w:pStyle w:val="2"/>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D3A824F">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lang w:val="en-US" w:eastAsia="zh-CN"/>
        </w:rPr>
        <w:t>主要负责学校内人员提供就餐服务，2024年就餐人数约为</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1640</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余名学生中餐，教职工约</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120</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人，需提供早中晚餐；合理安排食堂开放时间（含寒暑假期间、学生暑假托管）。</w:t>
      </w:r>
    </w:p>
    <w:p w14:paraId="78E4390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1FECFDC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0FB9F58">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EE4E37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65771101">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797B67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3369598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w:t>
      </w:r>
    </w:p>
    <w:p w14:paraId="4BC61E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周菜单，并经校方确认同意；</w:t>
      </w:r>
    </w:p>
    <w:p w14:paraId="51EF39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03E33226">
      <w:pPr>
        <w:pStyle w:val="23"/>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p>
    <w:p w14:paraId="0A244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7F78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6AF92958">
      <w:pPr>
        <w:pStyle w:val="2"/>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根据工作需要和采购人要求合理安排人员和上下班时间</w:t>
      </w:r>
      <w:r>
        <w:rPr>
          <w:rFonts w:hint="eastAsia"/>
          <w:color w:val="auto"/>
          <w:lang w:val="en-US" w:eastAsia="zh-CN"/>
        </w:rPr>
        <w:t>，</w:t>
      </w:r>
      <w:r>
        <w:rPr>
          <w:rFonts w:hint="eastAsia" w:ascii="宋体" w:hAnsi="宋体" w:eastAsia="宋体" w:cs="宋体"/>
          <w:b w:val="0"/>
          <w:bCs w:val="0"/>
          <w:color w:val="auto"/>
          <w:sz w:val="24"/>
          <w:szCs w:val="24"/>
          <w:lang w:val="en-US" w:eastAsia="zh-CN"/>
        </w:rPr>
        <w:t>原则上早晚餐实</w:t>
      </w:r>
    </w:p>
    <w:p w14:paraId="1CFCEDC3">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行轮岗制。</w:t>
      </w:r>
    </w:p>
    <w:p w14:paraId="1F0FD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6F401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w:t>
      </w:r>
      <w:r>
        <w:rPr>
          <w:rFonts w:hint="eastAsia" w:ascii="宋体" w:hAnsi="宋体" w:cs="宋体"/>
          <w:color w:val="auto"/>
          <w:sz w:val="24"/>
          <w:szCs w:val="24"/>
          <w:highlight w:val="none"/>
          <w:lang w:val="en-US" w:eastAsia="zh-CN"/>
        </w:rPr>
        <w:t>各类餐包</w:t>
      </w:r>
      <w:r>
        <w:rPr>
          <w:rFonts w:hint="eastAsia" w:ascii="宋体" w:hAnsi="宋体" w:eastAsia="宋体" w:cs="宋体"/>
          <w:color w:val="auto"/>
          <w:sz w:val="24"/>
          <w:szCs w:val="24"/>
          <w:highlight w:val="none"/>
          <w:lang w:val="en-US" w:eastAsia="zh-CN"/>
        </w:rPr>
        <w:t>等，每日提供10种</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早餐。教职工食堂用餐。</w:t>
      </w:r>
    </w:p>
    <w:p w14:paraId="0CD4B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25979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6361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3EFA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3D2EA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45A5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7.协助采购单位</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相关工作。</w:t>
      </w:r>
    </w:p>
    <w:p w14:paraId="7FC45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7C9DF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2B8F3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6402D2A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5261B65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674A458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0F9094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5FBA49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3024818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4B9818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6DBDB3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679BFB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28AE79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53CC82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B3759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077F34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0F996A89">
      <w:pPr>
        <w:pStyle w:val="2"/>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1.12食堂原材料食材以原始、完整的状态送达学校厨房，由食堂员工进行切配，严禁配送商在食材送达学校前进行预加工处理。</w:t>
      </w:r>
    </w:p>
    <w:p w14:paraId="042F191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5F92C2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严控出餐时间:食堂饭菜不能过早烹饪蒸煮，从最后一个菜烹饪完成到学生用餐，间隔时间需控制在半小时以内;把控好烹饪方式方法。如变更或其他情况，不能准时开餐，承包方应提前通知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39381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用餐人数，做好</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用餐人员分流工作，</w:t>
      </w:r>
      <w:r>
        <w:rPr>
          <w:rFonts w:hint="eastAsia" w:ascii="宋体" w:hAnsi="宋体" w:cs="宋体"/>
          <w:color w:val="auto"/>
          <w:sz w:val="24"/>
          <w:szCs w:val="24"/>
          <w:highlight w:val="none"/>
          <w:lang w:val="en-US" w:eastAsia="zh-CN"/>
        </w:rPr>
        <w:t>确保用餐学生初次拿餐获得足额足量食物</w:t>
      </w:r>
      <w:r>
        <w:rPr>
          <w:rFonts w:hint="eastAsia" w:ascii="宋体" w:hAnsi="宋体" w:eastAsia="宋体" w:cs="宋体"/>
          <w:color w:val="auto"/>
          <w:sz w:val="24"/>
          <w:szCs w:val="24"/>
          <w:highlight w:val="none"/>
        </w:rPr>
        <w:t>，不可出现用餐人员等候拥挤混乱现象。</w:t>
      </w:r>
    </w:p>
    <w:p w14:paraId="6C0BEE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.3 </w:t>
      </w:r>
      <w:r>
        <w:rPr>
          <w:rFonts w:hint="eastAsia" w:ascii="宋体" w:hAnsi="宋体" w:cs="宋体"/>
          <w:color w:val="auto"/>
          <w:sz w:val="24"/>
          <w:szCs w:val="24"/>
          <w:highlight w:val="none"/>
          <w:lang w:val="en-US" w:eastAsia="zh-CN"/>
        </w:rPr>
        <w:t>低段学生由</w:t>
      </w:r>
      <w:r>
        <w:rPr>
          <w:rFonts w:hint="eastAsia" w:ascii="宋体" w:hAnsi="宋体" w:eastAsia="宋体" w:cs="宋体"/>
          <w:color w:val="auto"/>
          <w:sz w:val="24"/>
          <w:szCs w:val="24"/>
          <w:highlight w:val="none"/>
        </w:rPr>
        <w:t>分餐服务人员及时准确进行分餐，保证菜量。</w:t>
      </w:r>
    </w:p>
    <w:p w14:paraId="7F1D8B6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7127FC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3C0C03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5B4AC87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31F9EF3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68E43F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C165D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CADCAC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2A365D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2205B69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B10BB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1E9FCA6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6002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70D7495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4835C9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0D0C15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3C1D0E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A6EF28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7BE18C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6072F30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BA9510E">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食堂其他区域</w:t>
      </w:r>
    </w:p>
    <w:p w14:paraId="693567BD">
      <w:pPr>
        <w:rPr>
          <w:rFonts w:hint="default"/>
          <w:color w:val="auto"/>
          <w:lang w:val="en-US" w:eastAsia="zh-CN"/>
        </w:rPr>
      </w:pPr>
      <w:r>
        <w:rPr>
          <w:rFonts w:hint="eastAsia" w:ascii="宋体" w:hAnsi="宋体" w:cs="宋体"/>
          <w:color w:val="auto"/>
          <w:sz w:val="24"/>
          <w:szCs w:val="24"/>
          <w:highlight w:val="none"/>
          <w:lang w:val="en-US" w:eastAsia="zh-CN"/>
        </w:rPr>
        <w:t xml:space="preserve">     1）均由中标服务单位负责卫生打扫工作。</w:t>
      </w:r>
    </w:p>
    <w:p w14:paraId="26DADBC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76E0D7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FCDE20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6812ABA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规范服务</w:t>
      </w:r>
    </w:p>
    <w:p w14:paraId="55683F8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11E40B9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45D6D5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CEF1BF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热情服务</w:t>
      </w:r>
    </w:p>
    <w:p w14:paraId="277C07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5D61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7A862D2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坚守岗位</w:t>
      </w:r>
    </w:p>
    <w:p w14:paraId="0E3489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08A9C1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5CA91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14:paraId="57271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2623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r>
        <w:rPr>
          <w:rFonts w:hint="eastAsia" w:ascii="宋体" w:hAnsi="宋体" w:cs="宋体"/>
          <w:color w:val="auto"/>
          <w:sz w:val="24"/>
          <w:szCs w:val="24"/>
          <w:highlight w:val="none"/>
          <w:lang w:val="en-US" w:eastAsia="zh-CN"/>
        </w:rPr>
        <w:t>。</w:t>
      </w:r>
    </w:p>
    <w:p w14:paraId="60679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28E82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254C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0589F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4ACE0AF6">
      <w:pPr>
        <w:pStyle w:val="2"/>
        <w:rPr>
          <w:rFonts w:hint="default"/>
          <w:color w:val="auto"/>
          <w:lang w:val="en-US" w:eastAsia="zh-CN"/>
        </w:rPr>
      </w:pPr>
      <w:r>
        <w:rPr>
          <w:rFonts w:hint="eastAsia" w:ascii="宋体" w:hAnsi="宋体" w:eastAsia="宋体" w:cs="宋体"/>
          <w:color w:val="auto"/>
          <w:sz w:val="24"/>
          <w:szCs w:val="24"/>
          <w:highlight w:val="none"/>
          <w:lang w:val="en-US" w:eastAsia="zh-CN"/>
        </w:rPr>
        <w:t xml:space="preserve">    </w:t>
      </w:r>
    </w:p>
    <w:p w14:paraId="783F440B">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安全管理</w:t>
      </w:r>
    </w:p>
    <w:p w14:paraId="7C633C1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E35B0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5C027D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3A3E0B76">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45E5CF9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80EB25E">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7DE959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1956577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F77B29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BAD2E6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F8D627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742FA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9C4A254">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273EF14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0FCBFF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7000CDF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66D02951">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6F71FF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00A79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00D15BFF">
      <w:pPr>
        <w:pStyle w:val="2"/>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75973253">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0C35A9D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AB0393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w:t>
      </w:r>
      <w:r>
        <w:rPr>
          <w:rFonts w:hint="eastAsia" w:ascii="宋体" w:hAnsi="宋体" w:cs="宋体"/>
          <w:b/>
          <w:bCs/>
          <w:color w:val="auto"/>
          <w:sz w:val="24"/>
          <w:szCs w:val="24"/>
          <w:highlight w:val="none"/>
          <w:lang w:val="en-US" w:eastAsia="zh-CN"/>
        </w:rPr>
        <w:t>季</w:t>
      </w:r>
      <w:r>
        <w:rPr>
          <w:rFonts w:hint="eastAsia" w:ascii="宋体" w:hAnsi="宋体" w:eastAsia="宋体" w:cs="宋体"/>
          <w:b/>
          <w:bCs/>
          <w:color w:val="auto"/>
          <w:sz w:val="24"/>
          <w:szCs w:val="24"/>
          <w:highlight w:val="none"/>
        </w:rPr>
        <w:t>结算时扣除。</w:t>
      </w:r>
    </w:p>
    <w:p w14:paraId="7DE1FA6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5D82658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64FD6BA9">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2E3D844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43DF00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5AB7E965">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7FF6F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100DFC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50CCF2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78B3D2A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08C2D9B8">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rPr>
        <w:t>服务期</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en-US" w:eastAsia="zh-CN"/>
        </w:rPr>
        <w:t>月01日至202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月31日</w:t>
      </w:r>
    </w:p>
    <w:p w14:paraId="168996BF">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7955A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（一）结算方式：</w:t>
      </w:r>
    </w:p>
    <w:p w14:paraId="5EBF6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（1）签订合同后，采购人按约定付款，每季度末支付合同价的25%，按季度结算并根据考核情况进行比例付款，服务方需提供正规发票提交给采购人，采购人收到发票后付款。</w:t>
      </w:r>
    </w:p>
    <w:p w14:paraId="43354F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（2）中标单位因工作失误及按招标文件中的服务要求、考核要求造成的扣款则在季付款的同时相应扣除。</w:t>
      </w:r>
    </w:p>
    <w:p w14:paraId="38F538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每</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提取当</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服务费用的</w:t>
      </w:r>
      <w:r>
        <w:rPr>
          <w:rFonts w:hint="eastAsia" w:ascii="宋体" w:hAnsi="宋体" w:cs="宋体"/>
          <w:color w:val="auto"/>
          <w:kern w:val="0"/>
          <w:sz w:val="24"/>
          <w:szCs w:val="24"/>
          <w:highlight w:val="none"/>
          <w:u w:val="single"/>
          <w:lang w:val="en-US" w:eastAsia="zh-CN" w:bidi="ar"/>
        </w:rPr>
        <w:t>1</w:t>
      </w:r>
      <w:r>
        <w:rPr>
          <w:rFonts w:hint="eastAsia" w:ascii="宋体" w:hAnsi="宋体" w:eastAsia="宋体" w:cs="宋体"/>
          <w:color w:val="auto"/>
          <w:kern w:val="0"/>
          <w:sz w:val="24"/>
          <w:szCs w:val="24"/>
          <w:highlight w:val="none"/>
          <w:lang w:val="en-US" w:eastAsia="zh-CN" w:bidi="ar"/>
        </w:rPr>
        <w:t>%作为考核经费</w:t>
      </w:r>
      <w:r>
        <w:rPr>
          <w:rFonts w:hint="eastAsia" w:ascii="宋体" w:hAnsi="宋体" w:eastAsia="宋体" w:cs="宋体"/>
          <w:b w:val="0"/>
          <w:bCs w:val="0"/>
          <w:color w:val="auto"/>
          <w:sz w:val="24"/>
          <w:szCs w:val="24"/>
          <w:highlight w:val="none"/>
        </w:rPr>
        <w:t>，如有扣款，相应扣除后支付并根据考核情况进行比例付款。合同到期后根据综合考评情况十个工作日内支付余款。</w:t>
      </w:r>
      <w:r>
        <w:rPr>
          <w:rFonts w:hint="eastAsia" w:ascii="宋体" w:hAnsi="宋体" w:eastAsia="宋体" w:cs="宋体"/>
          <w:b w:val="0"/>
          <w:bCs w:val="0"/>
          <w:color w:val="auto"/>
          <w:sz w:val="24"/>
          <w:szCs w:val="24"/>
          <w:highlight w:val="none"/>
          <w:lang w:val="en-US" w:eastAsia="zh-CN"/>
        </w:rPr>
        <w:t>结算时中标</w:t>
      </w:r>
      <w:r>
        <w:rPr>
          <w:rFonts w:hint="eastAsia" w:ascii="宋体" w:hAnsi="宋体" w:eastAsia="宋体" w:cs="宋体"/>
          <w:b w:val="0"/>
          <w:bCs w:val="0"/>
          <w:color w:val="auto"/>
          <w:sz w:val="24"/>
          <w:szCs w:val="24"/>
          <w:highlight w:val="none"/>
        </w:rPr>
        <w:t>方需提供正规发票提交给采购人。</w:t>
      </w:r>
    </w:p>
    <w:p w14:paraId="377FC5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月度进度款为投标总报价除以服务月份即为月度进度款金额。</w:t>
      </w:r>
    </w:p>
    <w:p w14:paraId="2DF090CF">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77C392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05A4DD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03C2B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周菜单，并经采购方确认同意。</w:t>
      </w:r>
    </w:p>
    <w:p w14:paraId="17AA4C8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、拟中标单位拟派人员工作餐费由中标单位自行承担，在校就餐按</w:t>
      </w:r>
      <w:r>
        <w:rPr>
          <w:rFonts w:hint="eastAsia" w:hAnsi="宋体" w:cs="宋体"/>
          <w:color w:val="auto"/>
          <w:sz w:val="24"/>
          <w:szCs w:val="24"/>
          <w:highlight w:val="none"/>
          <w:lang w:val="en-US" w:eastAsia="zh-CN"/>
        </w:rPr>
        <w:t>教师餐标的80%每人/每月</w:t>
      </w:r>
      <w:r>
        <w:rPr>
          <w:rFonts w:hint="eastAsia" w:ascii="宋体" w:hAnsi="宋体" w:eastAsia="宋体" w:cs="宋体"/>
          <w:color w:val="auto"/>
          <w:sz w:val="24"/>
          <w:szCs w:val="24"/>
          <w:highlight w:val="none"/>
          <w:lang w:val="en-US" w:eastAsia="zh-CN"/>
        </w:rPr>
        <w:t>进行支付</w:t>
      </w:r>
      <w:r>
        <w:rPr>
          <w:rFonts w:hint="eastAsia" w:hAnsi="宋体" w:cs="宋体"/>
          <w:color w:val="auto"/>
          <w:sz w:val="24"/>
          <w:szCs w:val="24"/>
          <w:highlight w:val="none"/>
          <w:lang w:val="en-US" w:eastAsia="zh-CN"/>
        </w:rPr>
        <w:t>，具体按实际就餐月数结算</w:t>
      </w:r>
      <w:r>
        <w:rPr>
          <w:rFonts w:hint="eastAsia" w:ascii="宋体" w:hAnsi="宋体" w:eastAsia="宋体" w:cs="宋体"/>
          <w:color w:val="auto"/>
          <w:sz w:val="24"/>
          <w:szCs w:val="24"/>
          <w:highlight w:val="none"/>
          <w:lang w:val="en-US" w:eastAsia="zh-CN"/>
        </w:rPr>
        <w:t>。</w:t>
      </w:r>
    </w:p>
    <w:p w14:paraId="757C89C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、其他需执行教育主管部门的相关规定和要求。</w:t>
      </w:r>
    </w:p>
    <w:p w14:paraId="025D832C">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090DD6C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73DE8A1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212D345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017043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7DE171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70745D6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63A4E98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35BE22D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628E1E1E">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w:t>
      </w:r>
      <w:r>
        <w:rPr>
          <w:rFonts w:hint="eastAsia" w:ascii="宋体" w:hAnsi="宋体" w:cs="宋体"/>
          <w:b/>
          <w:color w:val="auto"/>
          <w:sz w:val="24"/>
          <w:szCs w:val="24"/>
          <w:highlight w:val="none"/>
          <w:lang w:eastAsia="zh-CN"/>
        </w:rPr>
        <w:t>。</w:t>
      </w:r>
    </w:p>
    <w:p w14:paraId="235B2D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ED1240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39EABA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1CADF47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0A03D93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3D6B5574">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350B4FCD">
      <w:pPr>
        <w:numPr>
          <w:ilvl w:val="0"/>
          <w:numId w:val="0"/>
        </w:numPr>
        <w:snapToGrid w:val="0"/>
        <w:spacing w:line="440" w:lineRule="exact"/>
        <w:jc w:val="both"/>
        <w:rPr>
          <w:rFonts w:hint="eastAsia" w:ascii="新宋体" w:hAnsi="新宋体" w:eastAsia="新宋体" w:cs="新宋体"/>
          <w:b/>
          <w:bCs/>
          <w:color w:val="auto"/>
          <w:sz w:val="30"/>
          <w:szCs w:val="30"/>
          <w:lang w:val="en-US" w:eastAsia="zh-CN"/>
        </w:rPr>
      </w:pPr>
      <w:r>
        <w:rPr>
          <w:rFonts w:hint="eastAsia" w:ascii="宋体" w:hAnsi="宋体" w:eastAsia="宋体" w:cs="宋体"/>
          <w:b/>
          <w:bCs/>
          <w:color w:val="auto"/>
          <w:sz w:val="24"/>
          <w:szCs w:val="24"/>
          <w:highlight w:val="none"/>
          <w:lang w:eastAsia="zh-CN"/>
        </w:rPr>
        <w:t>食堂考核办法（</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val="en-US" w:eastAsia="zh-CN"/>
        </w:rPr>
        <w:t>实际提供</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p>
    <w:p w14:paraId="5A8F61F1">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sectPr>
          <w:pgSz w:w="11907" w:h="16840"/>
          <w:pgMar w:top="1474" w:right="1814" w:bottom="1474" w:left="1814" w:header="851" w:footer="851" w:gutter="0"/>
          <w:cols w:space="720" w:num="1"/>
        </w:sectPr>
      </w:pPr>
    </w:p>
    <w:p w14:paraId="4B8FD56F">
      <w:pPr>
        <w:pStyle w:val="2"/>
        <w:ind w:left="0" w:leftChars="0" w:firstLine="0" w:firstLineChars="0"/>
        <w:rPr>
          <w:rFonts w:hint="eastAsia"/>
          <w:color w:val="auto"/>
        </w:rPr>
      </w:pPr>
    </w:p>
    <w:p w14:paraId="608D506D">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jc w:val="center"/>
        <w:textAlignment w:val="auto"/>
        <w:rPr>
          <w:rFonts w:hint="eastAsia" w:ascii="宋体" w:hAnsi="宋体" w:eastAsia="宋体" w:cs="宋体"/>
          <w:b/>
          <w:bCs/>
          <w:color w:val="auto"/>
          <w:kern w:val="2"/>
          <w:sz w:val="24"/>
          <w:szCs w:val="24"/>
          <w:highlight w:val="none"/>
          <w:lang w:bidi="ar-SA"/>
        </w:rPr>
      </w:pPr>
      <w:r>
        <w:rPr>
          <w:rFonts w:hint="eastAsia" w:ascii="宋体" w:hAnsi="宋体" w:eastAsia="宋体" w:cs="宋体"/>
          <w:b/>
          <w:bCs/>
          <w:color w:val="auto"/>
          <w:kern w:val="2"/>
          <w:sz w:val="24"/>
          <w:szCs w:val="24"/>
          <w:highlight w:val="none"/>
          <w:lang w:val="en-US" w:eastAsia="zh-CN" w:bidi="ar-SA"/>
        </w:rPr>
        <w:t>食堂考核办法</w:t>
      </w:r>
      <w:r>
        <w:rPr>
          <w:rFonts w:hint="eastAsia" w:hAnsi="宋体" w:cs="宋体"/>
          <w:b/>
          <w:bCs/>
          <w:color w:val="auto"/>
          <w:kern w:val="2"/>
          <w:sz w:val="24"/>
          <w:szCs w:val="24"/>
          <w:highlight w:val="none"/>
          <w:lang w:val="en-US" w:eastAsia="zh-CN" w:bidi="ar-SA"/>
        </w:rPr>
        <w:t>（试行）</w:t>
      </w:r>
    </w:p>
    <w:p w14:paraId="5A874BCA">
      <w:pPr>
        <w:spacing w:line="520" w:lineRule="atLeas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一、考核办法（100分）</w:t>
      </w:r>
    </w:p>
    <w:p w14:paraId="07B3441D">
      <w:pPr>
        <w:spacing w:line="52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52974196">
      <w:pPr>
        <w:spacing w:line="52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5846E906">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附件1：</w:t>
      </w:r>
      <w:r>
        <w:rPr>
          <w:rFonts w:hint="eastAsia" w:ascii="宋体" w:hAnsi="宋体" w:eastAsia="宋体" w:cs="宋体"/>
          <w:color w:val="auto"/>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EC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DFC1">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E618796">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用餐单位成员</w:t>
            </w:r>
          </w:p>
        </w:tc>
      </w:tr>
      <w:tr w14:paraId="44C6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2A8B">
            <w:pPr>
              <w:spacing w:before="0" w:beforeAutospacing="0" w:after="0" w:afterAutospacing="0"/>
              <w:ind w:left="0" w:right="0"/>
              <w:jc w:val="center"/>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33792D">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31E62DD">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F6A036">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702F4">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不满意</w:t>
            </w:r>
          </w:p>
        </w:tc>
      </w:tr>
      <w:tr w14:paraId="1E74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B334809">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A42F2A">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B38555">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CE624D">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E7478C">
            <w:pPr>
              <w:spacing w:before="0" w:beforeAutospacing="0" w:after="0" w:afterAutospacing="0"/>
              <w:ind w:left="0" w:right="0"/>
              <w:rPr>
                <w:rFonts w:hint="eastAsia" w:ascii="宋体" w:hAnsi="宋体" w:eastAsia="宋体" w:cs="宋体"/>
                <w:color w:val="auto"/>
                <w:sz w:val="24"/>
                <w:szCs w:val="24"/>
                <w:highlight w:val="none"/>
              </w:rPr>
            </w:pPr>
          </w:p>
        </w:tc>
      </w:tr>
      <w:tr w14:paraId="4C0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448F0C">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B7BEA3">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4B34745">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30AF62">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BD6097">
            <w:pPr>
              <w:spacing w:before="0" w:beforeAutospacing="0" w:after="0" w:afterAutospacing="0"/>
              <w:ind w:left="0" w:right="0"/>
              <w:rPr>
                <w:rFonts w:hint="eastAsia" w:ascii="宋体" w:hAnsi="宋体" w:eastAsia="宋体" w:cs="宋体"/>
                <w:color w:val="auto"/>
                <w:sz w:val="24"/>
                <w:szCs w:val="24"/>
                <w:highlight w:val="none"/>
              </w:rPr>
            </w:pPr>
          </w:p>
        </w:tc>
      </w:tr>
      <w:tr w14:paraId="030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5A3D26">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66E61E">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C94BB75">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7C28657">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94B01E">
            <w:pPr>
              <w:spacing w:before="0" w:beforeAutospacing="0" w:after="0" w:afterAutospacing="0"/>
              <w:ind w:left="0" w:right="0"/>
              <w:rPr>
                <w:rFonts w:hint="eastAsia" w:ascii="宋体" w:hAnsi="宋体" w:eastAsia="宋体" w:cs="宋体"/>
                <w:color w:val="auto"/>
                <w:sz w:val="24"/>
                <w:szCs w:val="24"/>
                <w:highlight w:val="none"/>
              </w:rPr>
            </w:pPr>
          </w:p>
        </w:tc>
      </w:tr>
      <w:tr w14:paraId="58D3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AA2D17">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B13AA90">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72669B">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65F4AB">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7A23C9">
            <w:pPr>
              <w:spacing w:before="0" w:beforeAutospacing="0" w:after="0" w:afterAutospacing="0"/>
              <w:ind w:left="0" w:right="0"/>
              <w:rPr>
                <w:rFonts w:hint="eastAsia" w:ascii="宋体" w:hAnsi="宋体" w:eastAsia="宋体" w:cs="宋体"/>
                <w:color w:val="auto"/>
                <w:sz w:val="24"/>
                <w:szCs w:val="24"/>
                <w:highlight w:val="none"/>
              </w:rPr>
            </w:pPr>
          </w:p>
        </w:tc>
      </w:tr>
    </w:tbl>
    <w:p w14:paraId="4E2802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C1D82AB">
      <w:pPr>
        <w:numPr>
          <w:ilvl w:val="1"/>
          <w:numId w:val="3"/>
        </w:num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合同采购方定期对食堂菜品质量、食品卫生、服务态度、环境等进行一次测评，并根据各位测评者的结果对食堂管理者进行考核。</w:t>
      </w:r>
    </w:p>
    <w:p w14:paraId="1F29EBBF">
      <w:pPr>
        <w:numPr>
          <w:ilvl w:val="1"/>
          <w:numId w:val="3"/>
        </w:num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满意按100%计，基本满意按80%计，一般按70%计，不满意按0%计。</w:t>
      </w:r>
    </w:p>
    <w:p w14:paraId="7E516EBE">
      <w:pPr>
        <w:rPr>
          <w:rFonts w:hint="eastAsia" w:ascii="宋体" w:hAnsi="宋体" w:eastAsia="宋体" w:cs="宋体"/>
          <w:color w:val="auto"/>
          <w:sz w:val="24"/>
          <w:szCs w:val="24"/>
          <w:highlight w:val="none"/>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437E4E3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468D9234">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餐饮服务管理日常检查细则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试行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（总分按50%折算）</w:t>
      </w:r>
    </w:p>
    <w:p w14:paraId="1BC4D379">
      <w:pPr>
        <w:keepLines/>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0D1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8F899">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1324A3">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w:t>
            </w:r>
          </w:p>
          <w:p w14:paraId="01FFD359">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3AA282">
            <w:pPr>
              <w:keepLines/>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4B0D51F">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8BA17C0">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5EDC02">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扣分情况</w:t>
            </w:r>
          </w:p>
        </w:tc>
      </w:tr>
      <w:tr w14:paraId="70F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13AE6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CC37B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610872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2CBD5">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425AEF">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87E27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E108A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C4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B2E67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290FD8">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C33360">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F96CBE9">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3986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E8EEE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E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9158C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09BC50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0D7FD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择菜洗菜（5分）</w:t>
            </w:r>
          </w:p>
          <w:p w14:paraId="5B834330">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4807C9">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F41C9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174DE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B97A65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06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8DD8D7">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BC80A2">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D6520EB">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84A3C2">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7AA2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AE84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EA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F66434">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48AD9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DD9556">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B8A7F25">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FA7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D3FF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D9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7764B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7CD631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切配</w:t>
            </w:r>
          </w:p>
          <w:p w14:paraId="2CC2A4C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24EA5A5">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ACE738">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A03A4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EF16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7C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76BDAB">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0BF22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EB8716">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CDC2D0">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75188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B2214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2D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B8F13B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0D7E58">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B87AA0">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D8654F">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B199A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5E12C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0A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A5D8CD">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EFA5F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AA569F">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EE12F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2681C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C9CD8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4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57EE1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546CB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BC2BE61">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FF0011">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13A31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7838C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F8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4F98AB">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BD540C">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F877C0D">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3DE4E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1129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85AD96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C7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A20104">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E99F1F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7EBA943">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2023E0">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31245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1C7EF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4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7CFDDD">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436B85">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5EDD05">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062DE3">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083DB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B70B9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4D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190D8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1B819F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烹饪</w:t>
            </w:r>
          </w:p>
          <w:p w14:paraId="1229408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B5AAA9C">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454A26">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E8DA3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14795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B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07440">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BC0A3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A446A1">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BB6BC">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AC090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30257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47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1DA36A">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1D6DE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56D2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931F4F4">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BE1E2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A2BBC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C2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CB965A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A8BC8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75E78F">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9774B2">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CC78E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DC4802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7F80D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41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D6E2A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66AA8">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C29EEF7">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492B03">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A774A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B0B33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E8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2B56AE1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EB2B04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C7375F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269200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8221BB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D9F58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C17B7B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3E8CDE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0F5465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C25237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4B7F6E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610382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51B13A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274C17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2A5F13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p w14:paraId="563D14C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91FECA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CD730B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358836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8BC826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1F3C48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10317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42384C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BEB0CE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088809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5207B7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9B289D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82EEAB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A61B74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B7D56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86083C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5635B0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E91286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641A8A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259062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24463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F0D68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3A292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AC8A8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A0451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2D5CA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514C9E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CDA192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88B5E6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71801C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488653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25B31A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87CBD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69CE1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1BDCC18">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0E311E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FBC5E7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B04A6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94B22F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9F50E5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3F082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093242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72456C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DC91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C8DEB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DC8078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DC002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9C1D42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01BBAC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0D3248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w:t>
            </w:r>
          </w:p>
          <w:p w14:paraId="7AE6384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（28分）</w:t>
            </w:r>
          </w:p>
          <w:p w14:paraId="3C34E58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2E85BA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364C77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4C0115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529F85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C72F55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38D91A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84A5F8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61EA0C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95FA39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EE44BB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F5C454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C46105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6EB58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D679FB3">
            <w:pPr>
              <w:keepLines/>
              <w:spacing w:before="0" w:beforeAutospacing="0" w:after="0" w:afterAutospacing="0"/>
              <w:ind w:left="0" w:right="0"/>
              <w:rPr>
                <w:rFonts w:hint="eastAsia" w:ascii="宋体" w:hAnsi="宋体" w:eastAsia="宋体" w:cs="宋体"/>
                <w:color w:val="auto"/>
                <w:sz w:val="24"/>
                <w:szCs w:val="24"/>
                <w:highlight w:val="none"/>
              </w:rPr>
            </w:pPr>
          </w:p>
          <w:p w14:paraId="0224153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ACA8FD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8F3514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D5EC52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3E8DB9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ACE17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0C5980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EF32E9B">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95770B0">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F0CC">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45DAE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50415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898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10302C">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48EFB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11419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6A9395">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97CD5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2C188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7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961D1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6013370">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5DDB2">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CC5F76">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DEEB2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D2959E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5BF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D7719E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15D6A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878669">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3AC79C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BB92B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06CCE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F5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98C28">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72526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367A0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54F2C8">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19D7F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4E361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41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175B88">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936A52">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863FF8E">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2299BF">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940F6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D911F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B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596C78">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04064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5B61E">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65DF39">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EF2D9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27F4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08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549207">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062340">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DA9BEF9">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6BB3E4">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A90E0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E0844A">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E4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499034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EEC486">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47FC3B2">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5966AF">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8EA26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6B07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69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F738E3B">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524125">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F0286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52E8C7">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4B4BA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577BD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850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BA236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30ACFF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219985B">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A0F891">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585FD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4DC5D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1E0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8042B3">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A85AB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0C5EE86">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953762">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8ED81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5BA9F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CE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A0775F">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E37BED">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6F402E1">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F8EB01">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09A30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2A927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FC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6F3D6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8FB83B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4A6097E">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6745FC">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88EEB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0B81D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39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7FAC2A2">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E36CE">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8932D5B">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ADE2A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DFDAC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4FF97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2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57BDF">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226D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2824D6">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21653">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B6493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2CADB3">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F2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AA9BD6">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8FD0EC">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52E7AE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F08EAE">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53E68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39E2B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5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A756BE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C7DF0">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51C6F8">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E227C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E7A1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DE399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D5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DC64BC">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B1026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F4EE2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DC8B4D">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F62D0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195BB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E4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975B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9A9D4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3FF861">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1E9BD09">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E6C44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867C4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594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F3A10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046859">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6B29C">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61B0E7">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A67FA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A3984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0A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1BE20F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DA6EEF">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1271644">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52FBBA">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38717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DE373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A8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4697B2">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A87576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F07451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AA97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B40B1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01750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A1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031E3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F1E2D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582A05">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7EF19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E3C672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0385A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C7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3E89A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B59FE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5D8230">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5805D22">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0FABE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76FD5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86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3FE87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94E35F">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A0A51CC">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06B063F">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C1940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F26A32">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82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EC95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F5269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D01541A">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8B7F33">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9184A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E9D6C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00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B1EAFD0">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C768F5">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3237E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9F005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131EF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726AF1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3FC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0A093C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2EE035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6CF1037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A714B2">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9DB8F1">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①服务人员必须持证上岗。未按要求每次扣1分</w:t>
            </w:r>
          </w:p>
          <w:p w14:paraId="5510FB47">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②上岗前须穿戴工作服、帽、口罩手套保持形象。未按要求每次扣1分</w:t>
            </w:r>
          </w:p>
          <w:p w14:paraId="4C3B9832">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702DD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A9970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1D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C632FA">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B7B04F">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94C2DAC">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96B51CB">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231D97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892D5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4771AB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CC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833E42">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3136E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095EB3">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AC56E0">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7CEAC40">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E6ADDC0">
            <w:pPr>
              <w:spacing w:before="0" w:beforeAutospacing="0" w:after="0" w:afterAutospacing="0"/>
              <w:ind w:left="0" w:right="0"/>
              <w:rPr>
                <w:rFonts w:hint="eastAsia" w:ascii="宋体" w:hAnsi="宋体" w:eastAsia="宋体" w:cs="宋体"/>
                <w:color w:val="auto"/>
                <w:sz w:val="24"/>
                <w:szCs w:val="24"/>
                <w:highlight w:val="none"/>
              </w:rPr>
            </w:pPr>
          </w:p>
        </w:tc>
      </w:tr>
      <w:tr w14:paraId="6D33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270DD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52344E1">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884A6DC">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27C183">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D73B535">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3B98D5F">
            <w:pPr>
              <w:spacing w:before="0" w:beforeAutospacing="0" w:after="0" w:afterAutospacing="0"/>
              <w:ind w:left="0" w:right="0"/>
              <w:rPr>
                <w:rFonts w:hint="eastAsia" w:ascii="宋体" w:hAnsi="宋体" w:eastAsia="宋体" w:cs="宋体"/>
                <w:color w:val="auto"/>
                <w:sz w:val="24"/>
                <w:szCs w:val="24"/>
                <w:highlight w:val="none"/>
              </w:rPr>
            </w:pPr>
          </w:p>
        </w:tc>
      </w:tr>
      <w:tr w14:paraId="3DF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20DC3">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BC085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99B5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BCCD5">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40240AD">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35991F39">
            <w:pPr>
              <w:spacing w:before="0" w:beforeAutospacing="0" w:after="0" w:afterAutospacing="0"/>
              <w:ind w:left="0" w:right="0"/>
              <w:rPr>
                <w:rFonts w:hint="eastAsia" w:ascii="宋体" w:hAnsi="宋体" w:eastAsia="宋体" w:cs="宋体"/>
                <w:color w:val="auto"/>
                <w:sz w:val="24"/>
                <w:szCs w:val="24"/>
                <w:highlight w:val="none"/>
              </w:rPr>
            </w:pPr>
          </w:p>
        </w:tc>
      </w:tr>
      <w:tr w14:paraId="10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7610EE0">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9AC26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399F6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641774">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0EA3EA1">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6EA7C06F">
            <w:pPr>
              <w:spacing w:before="0" w:beforeAutospacing="0" w:after="0" w:afterAutospacing="0"/>
              <w:ind w:left="0" w:right="0"/>
              <w:rPr>
                <w:rFonts w:hint="eastAsia" w:ascii="宋体" w:hAnsi="宋体" w:eastAsia="宋体" w:cs="宋体"/>
                <w:color w:val="auto"/>
                <w:sz w:val="24"/>
                <w:szCs w:val="24"/>
                <w:highlight w:val="none"/>
              </w:rPr>
            </w:pPr>
          </w:p>
        </w:tc>
      </w:tr>
      <w:tr w14:paraId="64F1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6BB22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64569D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p w14:paraId="1D4A2C2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E5C9E8">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E41D1D">
            <w:pPr>
              <w:keepLines/>
              <w:numPr>
                <w:ilvl w:val="0"/>
                <w:numId w:val="4"/>
              </w:numPr>
              <w:spacing w:before="0" w:beforeAutospacing="0" w:after="0" w:afterAutospacing="0" w:line="38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按工序逐一建立工作记录体系，记录确认，上下工序监督，明确责任，督促落实。未按要求每次扣3分</w:t>
            </w:r>
          </w:p>
          <w:p w14:paraId="14A1E448">
            <w:pPr>
              <w:keepLines/>
              <w:numPr>
                <w:ilvl w:val="0"/>
                <w:numId w:val="4"/>
              </w:numPr>
              <w:spacing w:before="0" w:beforeAutospacing="0" w:after="0" w:afterAutospacing="0" w:line="38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58296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6104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0B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7AE487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0964C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w:t>
            </w:r>
          </w:p>
          <w:p w14:paraId="5956DBC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718C47">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8A461B">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14D26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EA747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12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466032C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40FB0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bl>
    <w:p w14:paraId="0525CD4A">
      <w:pPr>
        <w:rPr>
          <w:rFonts w:hint="eastAsia" w:ascii="宋体" w:hAnsi="宋体" w:eastAsia="宋体" w:cs="宋体"/>
          <w:color w:val="auto"/>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272152FF">
      <w:pPr>
        <w:pStyle w:val="80"/>
        <w:rPr>
          <w:rFonts w:hint="eastAsia" w:ascii="宋体" w:hAnsi="宋体" w:eastAsia="宋体" w:cs="宋体"/>
          <w:color w:val="auto"/>
          <w:sz w:val="24"/>
          <w:szCs w:val="24"/>
          <w:highlight w:val="none"/>
        </w:rPr>
      </w:pPr>
    </w:p>
    <w:p w14:paraId="6514F4F2">
      <w:pPr>
        <w:keepLines/>
        <w:spacing w:line="520" w:lineRule="exact"/>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二、餐饮服务外包运行服管理奖罚细则</w:t>
      </w:r>
    </w:p>
    <w:p w14:paraId="1DFB3EED">
      <w:pPr>
        <w:keepLines/>
        <w:adjustRightInd/>
        <w:spacing w:line="360" w:lineRule="auto"/>
        <w:ind w:firstLine="480" w:firstLineChars="200"/>
        <w:jc w:val="left"/>
        <w:rPr>
          <w:rFonts w:hint="eastAsia" w:ascii="宋体" w:hAnsi="宋体" w:eastAsia="宋体" w:cs="宋体"/>
          <w:color w:val="auto"/>
          <w:sz w:val="24"/>
          <w:szCs w:val="24"/>
          <w:highlight w:val="none"/>
        </w:rPr>
      </w:pPr>
    </w:p>
    <w:p w14:paraId="0A62E052">
      <w:pPr>
        <w:keepLines/>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44011DCE">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按照五常法管理要求，做到管理目标明确、组织机构健全、实施到位，甲方组织代表定期抽查，发现情况并下达书面整改单，根据检查问题实际情况的严重程度，每一次</w:t>
      </w:r>
      <w:r>
        <w:rPr>
          <w:rFonts w:hint="eastAsia" w:ascii="宋体" w:hAnsi="宋体" w:cs="宋体"/>
          <w:color w:val="auto"/>
          <w:sz w:val="24"/>
          <w:szCs w:val="24"/>
          <w:highlight w:val="none"/>
          <w:lang w:val="en-US" w:eastAsia="zh-CN"/>
        </w:rPr>
        <w:t>罚款</w:t>
      </w:r>
      <w:r>
        <w:rPr>
          <w:rFonts w:hint="eastAsia" w:ascii="宋体" w:hAnsi="宋体" w:eastAsia="宋体" w:cs="宋体"/>
          <w:color w:val="auto"/>
          <w:sz w:val="24"/>
          <w:szCs w:val="24"/>
          <w:highlight w:val="none"/>
        </w:rPr>
        <w:t>500元-1000元</w:t>
      </w:r>
      <w:r>
        <w:rPr>
          <w:rFonts w:hint="eastAsia" w:ascii="宋体" w:hAnsi="宋体" w:cs="宋体"/>
          <w:color w:val="auto"/>
          <w:sz w:val="24"/>
          <w:szCs w:val="24"/>
          <w:highlight w:val="none"/>
          <w:lang w:eastAsia="zh-CN"/>
        </w:rPr>
        <w:t>。</w:t>
      </w:r>
    </w:p>
    <w:p w14:paraId="452CEA69">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每天下好菜单，按规定时间上报，如出现未完成，每次扣500元。</w:t>
      </w:r>
    </w:p>
    <w:p w14:paraId="1948425C">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如检查中发现过期食品及不卫生等现象，一次罚款300元；如检查发现工作人员没有健康证的一人次罚款300元。</w:t>
      </w:r>
    </w:p>
    <w:p w14:paraId="06D49C1C">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25D22557">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B8A595D">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如检查发现，如食堂运行服务人员未购买社保的，每月扣除500元/人次。</w:t>
      </w:r>
    </w:p>
    <w:p w14:paraId="518F60A2">
      <w:pPr>
        <w:pStyle w:val="23"/>
        <w:pageBreakBefore w:val="0"/>
        <w:numPr>
          <w:ilvl w:val="0"/>
          <w:numId w:val="5"/>
        </w:numPr>
        <w:kinsoku/>
        <w:wordWrap/>
        <w:overflowPunct/>
        <w:topLinePunct w:val="0"/>
        <w:bidi w:val="0"/>
        <w:spacing w:line="360" w:lineRule="auto"/>
        <w:ind w:left="0" w:leftChars="0" w:firstLine="480" w:firstLineChars="200"/>
        <w:textAlignment w:val="auto"/>
        <w:rPr>
          <w:rFonts w:hint="eastAsia"/>
          <w:color w:val="auto"/>
          <w:lang w:val="en-US" w:eastAsia="zh-CN"/>
        </w:rPr>
      </w:pPr>
      <w:r>
        <w:rPr>
          <w:rFonts w:hint="eastAsia" w:ascii="宋体" w:hAnsi="宋体" w:eastAsia="宋体" w:cs="宋体"/>
          <w:color w:val="auto"/>
          <w:sz w:val="24"/>
          <w:szCs w:val="24"/>
          <w:highlight w:val="none"/>
          <w:lang w:val="en-US" w:eastAsia="zh-CN"/>
        </w:rPr>
        <w:t>严</w:t>
      </w:r>
      <w:r>
        <w:rPr>
          <w:rFonts w:hint="eastAsia" w:hAnsi="宋体" w:cs="宋体"/>
          <w:color w:val="auto"/>
          <w:sz w:val="24"/>
          <w:szCs w:val="24"/>
          <w:highlight w:val="none"/>
          <w:lang w:val="en-US" w:eastAsia="zh-CN"/>
        </w:rPr>
        <w:t>禁</w:t>
      </w:r>
      <w:r>
        <w:rPr>
          <w:rFonts w:hint="eastAsia" w:ascii="宋体" w:hAnsi="宋体" w:eastAsia="宋体" w:cs="宋体"/>
          <w:color w:val="auto"/>
          <w:sz w:val="24"/>
          <w:szCs w:val="24"/>
          <w:highlight w:val="none"/>
          <w:lang w:val="en-US" w:eastAsia="zh-CN"/>
        </w:rPr>
        <w:t>食堂员工私自夹带食物，发现一次罚款500元。</w:t>
      </w:r>
    </w:p>
    <w:p w14:paraId="2AA5CADB">
      <w:pPr>
        <w:pStyle w:val="24"/>
        <w:ind w:left="0" w:leftChars="0" w:firstLine="480" w:firstLineChars="200"/>
        <w:rPr>
          <w:rFonts w:hint="eastAsia"/>
          <w:color w:val="auto"/>
          <w:highlight w:val="none"/>
          <w:lang w:val="en-US" w:eastAsia="zh-CN"/>
        </w:rPr>
      </w:pPr>
      <w:r>
        <w:rPr>
          <w:rFonts w:hint="eastAsia"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在接受上级部门的检查及暗访，如因员工失误造成扣分或通报，根据具体情况给与500-2000的处罚，情节严重的学校可提前终止合同。</w:t>
      </w:r>
    </w:p>
    <w:p w14:paraId="36E8978C">
      <w:pPr>
        <w:pStyle w:val="2"/>
        <w:rPr>
          <w:rFonts w:hint="eastAsia"/>
          <w:color w:val="auto"/>
        </w:rPr>
      </w:pPr>
    </w:p>
    <w:p w14:paraId="1A38E89E">
      <w:pPr>
        <w:spacing w:line="360" w:lineRule="auto"/>
        <w:jc w:val="center"/>
        <w:outlineLvl w:val="0"/>
        <w:rPr>
          <w:rFonts w:hint="eastAsia" w:ascii="仿宋" w:hAnsi="仿宋" w:eastAsia="仿宋" w:cs="仿宋"/>
          <w:b/>
          <w:color w:val="auto"/>
          <w:sz w:val="36"/>
          <w:szCs w:val="36"/>
          <w:highlight w:val="none"/>
        </w:rPr>
      </w:pPr>
    </w:p>
    <w:p w14:paraId="78EC73DC">
      <w:pPr>
        <w:spacing w:line="360" w:lineRule="auto"/>
        <w:jc w:val="center"/>
        <w:outlineLvl w:val="0"/>
        <w:rPr>
          <w:rFonts w:hint="eastAsia" w:ascii="仿宋" w:hAnsi="仿宋" w:eastAsia="仿宋" w:cs="仿宋"/>
          <w:b/>
          <w:color w:val="auto"/>
          <w:sz w:val="36"/>
          <w:szCs w:val="36"/>
          <w:highlight w:val="yellow"/>
        </w:rPr>
      </w:pPr>
    </w:p>
    <w:p w14:paraId="79D5B63C">
      <w:pPr>
        <w:spacing w:line="360" w:lineRule="auto"/>
        <w:jc w:val="center"/>
        <w:outlineLvl w:val="0"/>
        <w:rPr>
          <w:rFonts w:hint="eastAsia" w:ascii="仿宋" w:hAnsi="仿宋" w:eastAsia="仿宋" w:cs="仿宋"/>
          <w:b/>
          <w:color w:val="auto"/>
          <w:sz w:val="36"/>
          <w:szCs w:val="36"/>
          <w:highlight w:val="yellow"/>
        </w:rPr>
      </w:pPr>
    </w:p>
    <w:p w14:paraId="3ED49D07">
      <w:pPr>
        <w:spacing w:line="360" w:lineRule="auto"/>
        <w:jc w:val="both"/>
        <w:outlineLvl w:val="0"/>
        <w:rPr>
          <w:rFonts w:hint="eastAsia" w:ascii="仿宋" w:hAnsi="仿宋" w:eastAsia="仿宋" w:cs="仿宋"/>
          <w:b/>
          <w:color w:val="auto"/>
          <w:sz w:val="36"/>
          <w:szCs w:val="36"/>
        </w:rPr>
      </w:pPr>
    </w:p>
    <w:p w14:paraId="25070219">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7" w:name="_Toc184310335"/>
      <w:bookmarkEnd w:id="27"/>
      <w:bookmarkStart w:id="28" w:name="_Toc184312091"/>
      <w:bookmarkEnd w:id="28"/>
      <w:bookmarkStart w:id="29" w:name="_Toc184310312"/>
      <w:bookmarkEnd w:id="29"/>
      <w:bookmarkStart w:id="30" w:name="_Toc184310320"/>
      <w:bookmarkEnd w:id="30"/>
      <w:bookmarkStart w:id="31" w:name="_Toc184308038"/>
      <w:bookmarkEnd w:id="31"/>
      <w:bookmarkStart w:id="32" w:name="_Toc184313259"/>
      <w:bookmarkEnd w:id="32"/>
      <w:bookmarkStart w:id="33" w:name="_Toc184313269"/>
      <w:bookmarkEnd w:id="33"/>
      <w:bookmarkStart w:id="34" w:name="_Toc184310281"/>
      <w:bookmarkEnd w:id="34"/>
      <w:bookmarkStart w:id="35" w:name="_Toc184308084"/>
      <w:bookmarkEnd w:id="35"/>
      <w:bookmarkStart w:id="36" w:name="_Toc184310295"/>
      <w:bookmarkEnd w:id="36"/>
      <w:bookmarkStart w:id="37" w:name="_Toc184312115"/>
      <w:bookmarkEnd w:id="37"/>
      <w:bookmarkStart w:id="38" w:name="_Toc184308039"/>
      <w:bookmarkEnd w:id="38"/>
      <w:bookmarkStart w:id="39" w:name="_Toc184310297"/>
      <w:bookmarkEnd w:id="39"/>
      <w:bookmarkStart w:id="40" w:name="_Toc184312139"/>
      <w:bookmarkEnd w:id="40"/>
      <w:bookmarkStart w:id="41" w:name="_Toc184308048"/>
      <w:bookmarkEnd w:id="41"/>
      <w:bookmarkStart w:id="42" w:name="_Toc184313280"/>
      <w:bookmarkEnd w:id="42"/>
      <w:bookmarkStart w:id="43" w:name="_Toc184313274"/>
      <w:bookmarkEnd w:id="43"/>
      <w:bookmarkStart w:id="44" w:name="_Toc184312096"/>
      <w:bookmarkEnd w:id="44"/>
      <w:bookmarkStart w:id="45" w:name="_Toc184313247"/>
      <w:bookmarkEnd w:id="45"/>
      <w:bookmarkStart w:id="46" w:name="_Toc184310278"/>
      <w:bookmarkEnd w:id="46"/>
      <w:bookmarkStart w:id="47" w:name="_Toc184310334"/>
      <w:bookmarkEnd w:id="47"/>
      <w:bookmarkStart w:id="48" w:name="_Toc184313240"/>
      <w:bookmarkEnd w:id="48"/>
      <w:bookmarkStart w:id="49" w:name="_Toc184314455"/>
      <w:bookmarkEnd w:id="49"/>
      <w:bookmarkStart w:id="50" w:name="_Toc184312097"/>
      <w:bookmarkEnd w:id="50"/>
      <w:bookmarkStart w:id="51" w:name="_Toc184310339"/>
      <w:bookmarkEnd w:id="51"/>
      <w:bookmarkStart w:id="52" w:name="_Toc184308080"/>
      <w:bookmarkEnd w:id="52"/>
      <w:bookmarkStart w:id="53" w:name="_Toc184314411"/>
      <w:bookmarkEnd w:id="53"/>
      <w:bookmarkStart w:id="54" w:name="_Toc184313250"/>
      <w:bookmarkEnd w:id="54"/>
      <w:bookmarkStart w:id="55" w:name="_Toc184312067"/>
      <w:bookmarkEnd w:id="55"/>
      <w:bookmarkStart w:id="56" w:name="_Toc184308062"/>
      <w:bookmarkEnd w:id="56"/>
      <w:bookmarkStart w:id="57" w:name="_Toc184308045"/>
      <w:bookmarkEnd w:id="57"/>
      <w:bookmarkStart w:id="58" w:name="_Toc184312086"/>
      <w:bookmarkEnd w:id="58"/>
      <w:bookmarkStart w:id="59" w:name="_Toc184312121"/>
      <w:bookmarkEnd w:id="59"/>
      <w:bookmarkStart w:id="60" w:name="_Toc184310332"/>
      <w:bookmarkEnd w:id="60"/>
      <w:bookmarkStart w:id="61" w:name="_Toc184310302"/>
      <w:bookmarkEnd w:id="61"/>
      <w:bookmarkStart w:id="62" w:name="_Toc184308090"/>
      <w:bookmarkEnd w:id="62"/>
      <w:bookmarkStart w:id="63" w:name="_Toc184310296"/>
      <w:bookmarkEnd w:id="63"/>
      <w:bookmarkStart w:id="64" w:name="_Toc184312079"/>
      <w:bookmarkEnd w:id="64"/>
      <w:bookmarkStart w:id="65" w:name="_Toc184310313"/>
      <w:bookmarkEnd w:id="65"/>
      <w:bookmarkStart w:id="66" w:name="_Toc184314426"/>
      <w:bookmarkEnd w:id="66"/>
      <w:bookmarkStart w:id="67" w:name="_Toc184312124"/>
      <w:bookmarkEnd w:id="67"/>
      <w:bookmarkStart w:id="68" w:name="_Toc184308104"/>
      <w:bookmarkEnd w:id="68"/>
      <w:bookmarkStart w:id="69" w:name="_Toc184313288"/>
      <w:bookmarkEnd w:id="69"/>
      <w:bookmarkStart w:id="70" w:name="_Toc184314439"/>
      <w:bookmarkEnd w:id="70"/>
      <w:bookmarkStart w:id="71" w:name="_Toc184308057"/>
      <w:bookmarkEnd w:id="71"/>
      <w:bookmarkStart w:id="72" w:name="_Toc184312099"/>
      <w:bookmarkEnd w:id="72"/>
      <w:bookmarkStart w:id="73" w:name="_Toc184314444"/>
      <w:bookmarkEnd w:id="73"/>
      <w:bookmarkStart w:id="74" w:name="_Toc184312127"/>
      <w:bookmarkEnd w:id="74"/>
      <w:bookmarkStart w:id="75" w:name="_Toc184314443"/>
      <w:bookmarkEnd w:id="75"/>
      <w:bookmarkStart w:id="76" w:name="_Toc184312071"/>
      <w:bookmarkEnd w:id="76"/>
      <w:bookmarkStart w:id="77" w:name="_Toc184312093"/>
      <w:bookmarkEnd w:id="77"/>
      <w:bookmarkStart w:id="78" w:name="_Toc184310309"/>
      <w:bookmarkEnd w:id="78"/>
      <w:bookmarkStart w:id="79" w:name="_Toc184314420"/>
      <w:bookmarkEnd w:id="79"/>
      <w:bookmarkStart w:id="80" w:name="_Toc184312118"/>
      <w:bookmarkEnd w:id="80"/>
      <w:bookmarkStart w:id="81" w:name="_Toc184308046"/>
      <w:bookmarkEnd w:id="81"/>
      <w:bookmarkStart w:id="82" w:name="_Toc184312076"/>
      <w:bookmarkEnd w:id="82"/>
      <w:bookmarkStart w:id="83" w:name="_Toc184314460"/>
      <w:bookmarkEnd w:id="83"/>
      <w:bookmarkStart w:id="84" w:name="_Toc184308050"/>
      <w:bookmarkEnd w:id="84"/>
      <w:bookmarkStart w:id="85" w:name="_Toc184310294"/>
      <w:bookmarkEnd w:id="85"/>
      <w:bookmarkStart w:id="86" w:name="_Toc184312081"/>
      <w:bookmarkEnd w:id="86"/>
      <w:bookmarkStart w:id="87" w:name="_Toc184310276"/>
      <w:bookmarkEnd w:id="87"/>
      <w:bookmarkStart w:id="88" w:name="_Toc184308055"/>
      <w:bookmarkEnd w:id="88"/>
      <w:bookmarkStart w:id="89" w:name="_Toc184312078"/>
      <w:bookmarkEnd w:id="89"/>
      <w:bookmarkStart w:id="90" w:name="_Toc184314414"/>
      <w:bookmarkEnd w:id="90"/>
      <w:bookmarkStart w:id="91" w:name="_Toc184310279"/>
      <w:bookmarkEnd w:id="91"/>
      <w:bookmarkStart w:id="92" w:name="_Toc184312089"/>
      <w:bookmarkEnd w:id="92"/>
      <w:bookmarkStart w:id="93" w:name="_Toc184308075"/>
      <w:bookmarkEnd w:id="93"/>
      <w:bookmarkStart w:id="94" w:name="_Toc184312072"/>
      <w:bookmarkEnd w:id="94"/>
      <w:bookmarkStart w:id="95" w:name="_Toc184312108"/>
      <w:bookmarkEnd w:id="95"/>
      <w:bookmarkStart w:id="96" w:name="_Toc184313278"/>
      <w:bookmarkEnd w:id="96"/>
      <w:bookmarkStart w:id="97" w:name="_Toc184314429"/>
      <w:bookmarkEnd w:id="97"/>
      <w:bookmarkStart w:id="98" w:name="_Toc184310324"/>
      <w:bookmarkEnd w:id="98"/>
      <w:bookmarkStart w:id="99" w:name="_Toc184308074"/>
      <w:bookmarkEnd w:id="99"/>
      <w:bookmarkStart w:id="100" w:name="_Toc184313263"/>
      <w:bookmarkEnd w:id="100"/>
      <w:bookmarkStart w:id="101" w:name="_Toc184314452"/>
      <w:bookmarkEnd w:id="101"/>
      <w:bookmarkStart w:id="102" w:name="_Toc184313279"/>
      <w:bookmarkEnd w:id="102"/>
      <w:bookmarkStart w:id="103" w:name="_Toc184313305"/>
      <w:bookmarkEnd w:id="103"/>
      <w:bookmarkStart w:id="104" w:name="_Toc184314446"/>
      <w:bookmarkEnd w:id="104"/>
      <w:bookmarkStart w:id="105" w:name="_Toc184314449"/>
      <w:bookmarkEnd w:id="105"/>
      <w:bookmarkStart w:id="106" w:name="_Toc184308061"/>
      <w:bookmarkEnd w:id="106"/>
      <w:bookmarkStart w:id="107" w:name="_Toc184312084"/>
      <w:bookmarkEnd w:id="107"/>
      <w:bookmarkStart w:id="108" w:name="_Toc184312068"/>
      <w:bookmarkEnd w:id="108"/>
      <w:bookmarkStart w:id="109" w:name="_Toc184314457"/>
      <w:bookmarkEnd w:id="109"/>
      <w:bookmarkStart w:id="110" w:name="_Toc184310291"/>
      <w:bookmarkEnd w:id="110"/>
      <w:bookmarkStart w:id="111" w:name="_Toc184308108"/>
      <w:bookmarkEnd w:id="111"/>
      <w:bookmarkStart w:id="112" w:name="_Toc184310285"/>
      <w:bookmarkEnd w:id="112"/>
      <w:bookmarkStart w:id="113" w:name="_Toc184312125"/>
      <w:bookmarkEnd w:id="113"/>
      <w:bookmarkStart w:id="114" w:name="_Toc184313268"/>
      <w:bookmarkEnd w:id="114"/>
      <w:bookmarkStart w:id="115" w:name="_Toc184312114"/>
      <w:bookmarkEnd w:id="115"/>
      <w:bookmarkStart w:id="116" w:name="_Toc184308069"/>
      <w:bookmarkEnd w:id="116"/>
      <w:bookmarkStart w:id="117" w:name="_Toc184313260"/>
      <w:bookmarkEnd w:id="117"/>
      <w:bookmarkStart w:id="118" w:name="_Toc184310280"/>
      <w:bookmarkEnd w:id="118"/>
      <w:bookmarkStart w:id="119" w:name="_Toc184310284"/>
      <w:bookmarkEnd w:id="119"/>
      <w:bookmarkStart w:id="120" w:name="_Toc184310315"/>
      <w:bookmarkEnd w:id="120"/>
      <w:bookmarkStart w:id="121" w:name="_Toc184314410"/>
      <w:bookmarkEnd w:id="121"/>
      <w:bookmarkStart w:id="122" w:name="_Toc184313303"/>
      <w:bookmarkEnd w:id="122"/>
      <w:bookmarkStart w:id="123" w:name="_Toc184314433"/>
      <w:bookmarkEnd w:id="123"/>
      <w:bookmarkStart w:id="124" w:name="_Toc184314415"/>
      <w:bookmarkEnd w:id="124"/>
      <w:bookmarkStart w:id="125" w:name="_Toc184308087"/>
      <w:bookmarkEnd w:id="125"/>
      <w:bookmarkStart w:id="126" w:name="_Toc184314458"/>
      <w:bookmarkEnd w:id="126"/>
      <w:bookmarkStart w:id="127" w:name="_Toc184308073"/>
      <w:bookmarkEnd w:id="127"/>
      <w:bookmarkStart w:id="128" w:name="_Toc184313252"/>
      <w:bookmarkEnd w:id="128"/>
      <w:bookmarkStart w:id="129" w:name="_Toc184313307"/>
      <w:bookmarkEnd w:id="129"/>
      <w:bookmarkStart w:id="130" w:name="_Toc184308079"/>
      <w:bookmarkEnd w:id="130"/>
      <w:bookmarkStart w:id="131" w:name="_Toc184313266"/>
      <w:bookmarkEnd w:id="131"/>
      <w:bookmarkStart w:id="132" w:name="_Toc184312103"/>
      <w:bookmarkEnd w:id="132"/>
      <w:bookmarkStart w:id="133" w:name="_Toc184310275"/>
      <w:bookmarkEnd w:id="133"/>
      <w:bookmarkStart w:id="134" w:name="_Toc184313246"/>
      <w:bookmarkEnd w:id="134"/>
      <w:bookmarkStart w:id="135" w:name="_Toc184314432"/>
      <w:bookmarkEnd w:id="135"/>
      <w:bookmarkStart w:id="136" w:name="_Toc184310290"/>
      <w:bookmarkEnd w:id="136"/>
      <w:bookmarkStart w:id="137" w:name="_Toc184308086"/>
      <w:bookmarkEnd w:id="137"/>
      <w:bookmarkStart w:id="138" w:name="_Toc184313262"/>
      <w:bookmarkEnd w:id="138"/>
      <w:bookmarkStart w:id="139" w:name="_Toc184312095"/>
      <w:bookmarkEnd w:id="139"/>
      <w:bookmarkStart w:id="140" w:name="_Toc184313289"/>
      <w:bookmarkEnd w:id="140"/>
      <w:bookmarkStart w:id="141" w:name="_Toc184314431"/>
      <w:bookmarkEnd w:id="141"/>
      <w:bookmarkStart w:id="142" w:name="_Toc184312113"/>
      <w:bookmarkEnd w:id="142"/>
      <w:bookmarkStart w:id="143" w:name="_Toc184308037"/>
      <w:bookmarkEnd w:id="143"/>
      <w:bookmarkStart w:id="144" w:name="_Toc184314412"/>
      <w:bookmarkEnd w:id="144"/>
      <w:bookmarkStart w:id="145" w:name="_Toc184312135"/>
      <w:bookmarkEnd w:id="145"/>
      <w:bookmarkStart w:id="146" w:name="_Toc184308082"/>
      <w:bookmarkEnd w:id="146"/>
      <w:bookmarkStart w:id="147" w:name="_Toc184308051"/>
      <w:bookmarkEnd w:id="147"/>
      <w:bookmarkStart w:id="148" w:name="_Toc184310306"/>
      <w:bookmarkEnd w:id="148"/>
      <w:bookmarkStart w:id="149" w:name="_Toc184308094"/>
      <w:bookmarkEnd w:id="149"/>
      <w:bookmarkStart w:id="150" w:name="_Toc184312069"/>
      <w:bookmarkEnd w:id="150"/>
      <w:bookmarkStart w:id="151" w:name="_Toc184312105"/>
      <w:bookmarkEnd w:id="151"/>
      <w:bookmarkStart w:id="152" w:name="_Toc184313265"/>
      <w:bookmarkEnd w:id="152"/>
      <w:bookmarkStart w:id="153" w:name="_Toc184308067"/>
      <w:bookmarkEnd w:id="153"/>
      <w:bookmarkStart w:id="154" w:name="_Toc184314423"/>
      <w:bookmarkEnd w:id="154"/>
      <w:bookmarkStart w:id="155" w:name="_Toc184310282"/>
      <w:bookmarkEnd w:id="155"/>
      <w:bookmarkStart w:id="156" w:name="_Toc184314421"/>
      <w:bookmarkEnd w:id="156"/>
      <w:bookmarkStart w:id="157" w:name="_Toc184314450"/>
      <w:bookmarkEnd w:id="157"/>
      <w:bookmarkStart w:id="158" w:name="_Toc184314417"/>
      <w:bookmarkEnd w:id="158"/>
      <w:bookmarkStart w:id="159" w:name="_Toc184308083"/>
      <w:bookmarkEnd w:id="159"/>
      <w:bookmarkStart w:id="160" w:name="_Toc184313297"/>
      <w:bookmarkEnd w:id="160"/>
      <w:bookmarkStart w:id="161" w:name="_Toc184313261"/>
      <w:bookmarkEnd w:id="161"/>
      <w:bookmarkStart w:id="162" w:name="_Toc184314428"/>
      <w:bookmarkEnd w:id="162"/>
      <w:bookmarkStart w:id="163" w:name="_Toc184310293"/>
      <w:bookmarkEnd w:id="163"/>
      <w:bookmarkStart w:id="164" w:name="_Toc184313293"/>
      <w:bookmarkEnd w:id="164"/>
      <w:bookmarkStart w:id="165" w:name="_Toc184312101"/>
      <w:bookmarkEnd w:id="165"/>
      <w:bookmarkStart w:id="166" w:name="_Toc184310341"/>
      <w:bookmarkEnd w:id="166"/>
      <w:bookmarkStart w:id="167" w:name="_Toc184310307"/>
      <w:bookmarkEnd w:id="167"/>
      <w:bookmarkStart w:id="168" w:name="_Toc184312122"/>
      <w:bookmarkEnd w:id="168"/>
      <w:bookmarkStart w:id="169" w:name="_Toc184310336"/>
      <w:bookmarkEnd w:id="169"/>
      <w:bookmarkStart w:id="170" w:name="_Toc184313285"/>
      <w:bookmarkEnd w:id="170"/>
      <w:bookmarkStart w:id="171" w:name="_Toc184310344"/>
      <w:bookmarkEnd w:id="171"/>
      <w:bookmarkStart w:id="172" w:name="_Toc184314413"/>
      <w:bookmarkEnd w:id="172"/>
      <w:bookmarkStart w:id="173" w:name="_Toc184308072"/>
      <w:bookmarkEnd w:id="173"/>
      <w:bookmarkStart w:id="174" w:name="_Toc184312110"/>
      <w:bookmarkEnd w:id="174"/>
      <w:bookmarkStart w:id="175" w:name="_Toc184312100"/>
      <w:bookmarkEnd w:id="175"/>
      <w:bookmarkStart w:id="176" w:name="_Toc184313308"/>
      <w:bookmarkEnd w:id="176"/>
      <w:bookmarkStart w:id="177" w:name="_Toc184313276"/>
      <w:bookmarkEnd w:id="177"/>
      <w:bookmarkStart w:id="178" w:name="_Toc184310301"/>
      <w:bookmarkEnd w:id="178"/>
      <w:bookmarkStart w:id="179" w:name="_Toc184314461"/>
      <w:bookmarkEnd w:id="179"/>
      <w:bookmarkStart w:id="180" w:name="_Toc184312131"/>
      <w:bookmarkEnd w:id="180"/>
      <w:bookmarkStart w:id="181" w:name="_Toc184312107"/>
      <w:bookmarkEnd w:id="181"/>
      <w:bookmarkStart w:id="182" w:name="_Toc184308100"/>
      <w:bookmarkEnd w:id="182"/>
      <w:bookmarkStart w:id="183" w:name="_Toc184314454"/>
      <w:bookmarkEnd w:id="183"/>
      <w:bookmarkStart w:id="184" w:name="_Toc184308093"/>
      <w:bookmarkEnd w:id="184"/>
      <w:bookmarkStart w:id="185" w:name="_Toc184314478"/>
      <w:bookmarkEnd w:id="185"/>
      <w:bookmarkStart w:id="186" w:name="_Toc184314482"/>
      <w:bookmarkEnd w:id="186"/>
      <w:bookmarkStart w:id="187" w:name="_Toc184313242"/>
      <w:bookmarkEnd w:id="187"/>
      <w:bookmarkStart w:id="188" w:name="_Toc184314477"/>
      <w:bookmarkEnd w:id="188"/>
      <w:bookmarkStart w:id="189" w:name="_Toc184314467"/>
      <w:bookmarkEnd w:id="189"/>
      <w:bookmarkStart w:id="190" w:name="_Toc184312112"/>
      <w:bookmarkEnd w:id="190"/>
      <w:bookmarkStart w:id="191" w:name="_Toc184314419"/>
      <w:bookmarkEnd w:id="191"/>
      <w:bookmarkStart w:id="192" w:name="_Toc184310328"/>
      <w:bookmarkEnd w:id="192"/>
      <w:bookmarkStart w:id="193" w:name="_Toc184313245"/>
      <w:bookmarkEnd w:id="193"/>
      <w:bookmarkStart w:id="194" w:name="_Toc184310292"/>
      <w:bookmarkEnd w:id="194"/>
      <w:bookmarkStart w:id="195" w:name="_Toc184314418"/>
      <w:bookmarkEnd w:id="195"/>
      <w:bookmarkStart w:id="196" w:name="_Toc184308042"/>
      <w:bookmarkEnd w:id="196"/>
      <w:bookmarkStart w:id="197" w:name="_Toc184312087"/>
      <w:bookmarkEnd w:id="197"/>
      <w:bookmarkStart w:id="198" w:name="_Toc184312080"/>
      <w:bookmarkEnd w:id="198"/>
      <w:bookmarkStart w:id="199" w:name="_Toc184313251"/>
      <w:bookmarkEnd w:id="199"/>
      <w:bookmarkStart w:id="200" w:name="_Toc184308077"/>
      <w:bookmarkEnd w:id="200"/>
      <w:bookmarkStart w:id="201" w:name="_Toc184308107"/>
      <w:bookmarkEnd w:id="201"/>
      <w:bookmarkStart w:id="202" w:name="_Toc184308053"/>
      <w:bookmarkEnd w:id="202"/>
      <w:bookmarkStart w:id="203" w:name="_Toc184310333"/>
      <w:bookmarkEnd w:id="203"/>
      <w:bookmarkStart w:id="204" w:name="_Toc184313304"/>
      <w:bookmarkEnd w:id="204"/>
      <w:bookmarkStart w:id="205" w:name="_Toc184314464"/>
      <w:bookmarkEnd w:id="205"/>
      <w:bookmarkStart w:id="206" w:name="_Toc184310308"/>
      <w:bookmarkEnd w:id="206"/>
      <w:bookmarkStart w:id="207" w:name="_Toc184308078"/>
      <w:bookmarkEnd w:id="207"/>
      <w:bookmarkStart w:id="208" w:name="_Toc184314442"/>
      <w:bookmarkEnd w:id="208"/>
      <w:bookmarkStart w:id="209" w:name="_Toc184313270"/>
      <w:bookmarkEnd w:id="209"/>
      <w:bookmarkStart w:id="210" w:name="_Toc184313272"/>
      <w:bookmarkEnd w:id="210"/>
      <w:bookmarkStart w:id="211" w:name="_Toc184310337"/>
      <w:bookmarkEnd w:id="211"/>
      <w:bookmarkStart w:id="212" w:name="_Toc184308092"/>
      <w:bookmarkEnd w:id="212"/>
      <w:bookmarkStart w:id="213" w:name="_Toc184314424"/>
      <w:bookmarkEnd w:id="213"/>
      <w:bookmarkStart w:id="214" w:name="_Toc184308052"/>
      <w:bookmarkEnd w:id="214"/>
      <w:bookmarkStart w:id="215" w:name="_Toc184313286"/>
      <w:bookmarkEnd w:id="215"/>
      <w:bookmarkStart w:id="216" w:name="_Toc184308040"/>
      <w:bookmarkEnd w:id="216"/>
      <w:bookmarkStart w:id="217" w:name="_Toc184312090"/>
      <w:bookmarkEnd w:id="217"/>
      <w:bookmarkStart w:id="218" w:name="_Toc184314476"/>
      <w:bookmarkEnd w:id="218"/>
      <w:bookmarkStart w:id="219" w:name="_Toc184308091"/>
      <w:bookmarkEnd w:id="219"/>
      <w:bookmarkStart w:id="220" w:name="_Toc184310323"/>
      <w:bookmarkEnd w:id="220"/>
      <w:bookmarkStart w:id="221" w:name="_Toc184312109"/>
      <w:bookmarkEnd w:id="221"/>
      <w:bookmarkStart w:id="222" w:name="_Toc184312117"/>
      <w:bookmarkEnd w:id="222"/>
      <w:bookmarkStart w:id="223" w:name="_Toc184313248"/>
      <w:bookmarkEnd w:id="223"/>
      <w:bookmarkStart w:id="224" w:name="_Toc184310310"/>
      <w:bookmarkEnd w:id="224"/>
      <w:bookmarkStart w:id="225" w:name="_Toc184313291"/>
      <w:bookmarkEnd w:id="225"/>
      <w:bookmarkStart w:id="226" w:name="_Toc184308049"/>
      <w:bookmarkEnd w:id="226"/>
      <w:bookmarkStart w:id="227" w:name="_Toc184308096"/>
      <w:bookmarkEnd w:id="227"/>
      <w:bookmarkStart w:id="228" w:name="_Toc184314430"/>
      <w:bookmarkEnd w:id="228"/>
      <w:bookmarkStart w:id="229" w:name="_Toc184308106"/>
      <w:bookmarkEnd w:id="229"/>
      <w:bookmarkStart w:id="230" w:name="_Toc184314448"/>
      <w:bookmarkEnd w:id="230"/>
      <w:bookmarkStart w:id="231" w:name="_Toc184312077"/>
      <w:bookmarkEnd w:id="231"/>
      <w:bookmarkStart w:id="232" w:name="_Toc184308068"/>
      <w:bookmarkEnd w:id="232"/>
      <w:bookmarkStart w:id="233" w:name="_Toc184310300"/>
      <w:bookmarkEnd w:id="233"/>
      <w:bookmarkStart w:id="234" w:name="_Toc184313309"/>
      <w:bookmarkEnd w:id="234"/>
      <w:bookmarkStart w:id="235" w:name="_Toc184310316"/>
      <w:bookmarkEnd w:id="235"/>
      <w:bookmarkStart w:id="236" w:name="_Toc184312116"/>
      <w:bookmarkEnd w:id="236"/>
      <w:bookmarkStart w:id="237" w:name="_Toc184314436"/>
      <w:bookmarkEnd w:id="237"/>
      <w:bookmarkStart w:id="238" w:name="_Toc184308095"/>
      <w:bookmarkEnd w:id="238"/>
      <w:bookmarkStart w:id="239" w:name="_Toc184308085"/>
      <w:bookmarkEnd w:id="239"/>
      <w:bookmarkStart w:id="240" w:name="_Toc184313301"/>
      <w:bookmarkEnd w:id="240"/>
      <w:bookmarkStart w:id="241" w:name="_Toc184308044"/>
      <w:bookmarkEnd w:id="241"/>
      <w:bookmarkStart w:id="242" w:name="_Toc184312123"/>
      <w:bookmarkEnd w:id="242"/>
      <w:bookmarkStart w:id="243" w:name="_Toc184310299"/>
      <w:bookmarkEnd w:id="243"/>
      <w:bookmarkStart w:id="244" w:name="_Toc184310317"/>
      <w:bookmarkEnd w:id="244"/>
      <w:bookmarkStart w:id="245" w:name="_Toc184310283"/>
      <w:bookmarkEnd w:id="245"/>
      <w:bookmarkStart w:id="246" w:name="_Toc184314466"/>
      <w:bookmarkEnd w:id="246"/>
      <w:bookmarkStart w:id="247" w:name="_Toc184308060"/>
      <w:bookmarkEnd w:id="247"/>
      <w:bookmarkStart w:id="248" w:name="_Toc184312082"/>
      <w:bookmarkEnd w:id="248"/>
      <w:bookmarkStart w:id="249" w:name="_Toc184312085"/>
      <w:bookmarkEnd w:id="249"/>
      <w:bookmarkStart w:id="250" w:name="_Toc184308081"/>
      <w:bookmarkEnd w:id="250"/>
      <w:bookmarkStart w:id="251" w:name="_Toc184313283"/>
      <w:bookmarkEnd w:id="251"/>
      <w:bookmarkStart w:id="252" w:name="_Toc184314427"/>
      <w:bookmarkEnd w:id="252"/>
      <w:bookmarkStart w:id="253" w:name="_Toc184313267"/>
      <w:bookmarkEnd w:id="253"/>
      <w:bookmarkStart w:id="254" w:name="_Toc184314453"/>
      <w:bookmarkEnd w:id="254"/>
      <w:bookmarkStart w:id="255" w:name="_Toc184312130"/>
      <w:bookmarkEnd w:id="255"/>
      <w:bookmarkStart w:id="256" w:name="_Toc184314435"/>
      <w:bookmarkEnd w:id="256"/>
      <w:bookmarkStart w:id="257" w:name="_Toc184308036"/>
      <w:bookmarkEnd w:id="257"/>
      <w:bookmarkStart w:id="258" w:name="_Toc184314416"/>
      <w:bookmarkEnd w:id="258"/>
      <w:bookmarkStart w:id="259" w:name="_Toc184308098"/>
      <w:bookmarkEnd w:id="259"/>
      <w:bookmarkStart w:id="260" w:name="_Toc184312070"/>
      <w:bookmarkEnd w:id="260"/>
      <w:bookmarkStart w:id="261" w:name="_Toc184310272"/>
      <w:bookmarkEnd w:id="261"/>
      <w:bookmarkStart w:id="262" w:name="_Toc184308089"/>
      <w:bookmarkEnd w:id="262"/>
      <w:bookmarkStart w:id="263" w:name="_Toc184313257"/>
      <w:bookmarkEnd w:id="263"/>
      <w:bookmarkStart w:id="264" w:name="_Toc184312134"/>
      <w:bookmarkEnd w:id="264"/>
      <w:bookmarkStart w:id="265" w:name="_Toc184308058"/>
      <w:bookmarkEnd w:id="265"/>
      <w:bookmarkStart w:id="266" w:name="_Toc184310286"/>
      <w:bookmarkEnd w:id="266"/>
      <w:bookmarkStart w:id="267" w:name="_Toc184308054"/>
      <w:bookmarkEnd w:id="267"/>
      <w:bookmarkStart w:id="268" w:name="_Toc184312126"/>
      <w:bookmarkEnd w:id="268"/>
      <w:bookmarkStart w:id="269" w:name="_Toc184314465"/>
      <w:bookmarkEnd w:id="269"/>
      <w:bookmarkStart w:id="270" w:name="_Toc184308043"/>
      <w:bookmarkEnd w:id="270"/>
      <w:bookmarkStart w:id="271" w:name="_Toc184312129"/>
      <w:bookmarkEnd w:id="271"/>
      <w:bookmarkStart w:id="272" w:name="_Toc184313249"/>
      <w:bookmarkEnd w:id="272"/>
      <w:bookmarkStart w:id="273" w:name="_Toc184313253"/>
      <w:bookmarkEnd w:id="273"/>
      <w:bookmarkStart w:id="274" w:name="_Toc184313298"/>
      <w:bookmarkEnd w:id="274"/>
      <w:bookmarkStart w:id="275" w:name="_Toc184313302"/>
      <w:bookmarkEnd w:id="275"/>
      <w:bookmarkStart w:id="276" w:name="_Toc184314473"/>
      <w:bookmarkEnd w:id="276"/>
      <w:bookmarkStart w:id="277" w:name="_Toc184310289"/>
      <w:bookmarkEnd w:id="277"/>
      <w:bookmarkStart w:id="278" w:name="_Toc184313271"/>
      <w:bookmarkEnd w:id="278"/>
      <w:bookmarkStart w:id="279" w:name="_Toc184313255"/>
      <w:bookmarkEnd w:id="279"/>
      <w:bookmarkStart w:id="280" w:name="_Toc184310303"/>
      <w:bookmarkEnd w:id="280"/>
      <w:bookmarkStart w:id="281" w:name="_Toc184308063"/>
      <w:bookmarkEnd w:id="281"/>
      <w:bookmarkStart w:id="282" w:name="_Toc184308059"/>
      <w:bookmarkEnd w:id="282"/>
      <w:bookmarkStart w:id="283" w:name="_Toc184310322"/>
      <w:bookmarkEnd w:id="283"/>
      <w:bookmarkStart w:id="284" w:name="_Toc184310338"/>
      <w:bookmarkEnd w:id="284"/>
      <w:bookmarkStart w:id="285" w:name="_Toc184312119"/>
      <w:bookmarkEnd w:id="285"/>
      <w:bookmarkStart w:id="286" w:name="_Toc184308070"/>
      <w:bookmarkEnd w:id="286"/>
      <w:bookmarkStart w:id="287" w:name="_Toc184310340"/>
      <w:bookmarkEnd w:id="287"/>
      <w:bookmarkStart w:id="288" w:name="_Toc184312128"/>
      <w:bookmarkEnd w:id="288"/>
      <w:bookmarkStart w:id="289" w:name="_Toc184313287"/>
      <w:bookmarkEnd w:id="289"/>
      <w:bookmarkStart w:id="290" w:name="_Toc184308064"/>
      <w:bookmarkEnd w:id="290"/>
      <w:bookmarkStart w:id="291" w:name="_Toc184313264"/>
      <w:bookmarkEnd w:id="291"/>
      <w:bookmarkStart w:id="292" w:name="_Toc184314440"/>
      <w:bookmarkEnd w:id="292"/>
      <w:bookmarkStart w:id="293" w:name="_Toc184314447"/>
      <w:bookmarkEnd w:id="293"/>
      <w:bookmarkStart w:id="294" w:name="_Toc184310298"/>
      <w:bookmarkEnd w:id="294"/>
      <w:bookmarkStart w:id="295" w:name="_Toc184308102"/>
      <w:bookmarkEnd w:id="295"/>
      <w:bookmarkStart w:id="296" w:name="_Toc184314470"/>
      <w:bookmarkEnd w:id="296"/>
      <w:bookmarkStart w:id="297" w:name="_Toc184313310"/>
      <w:bookmarkEnd w:id="297"/>
      <w:bookmarkStart w:id="298" w:name="_Toc184313244"/>
      <w:bookmarkEnd w:id="298"/>
      <w:bookmarkStart w:id="299" w:name="_Toc184308099"/>
      <w:bookmarkEnd w:id="299"/>
      <w:bookmarkStart w:id="300" w:name="_Toc184310288"/>
      <w:bookmarkEnd w:id="300"/>
      <w:bookmarkStart w:id="301" w:name="_Toc184310318"/>
      <w:bookmarkEnd w:id="301"/>
      <w:bookmarkStart w:id="302" w:name="_Toc184310331"/>
      <w:bookmarkEnd w:id="302"/>
      <w:bookmarkStart w:id="303" w:name="_Toc184314456"/>
      <w:bookmarkEnd w:id="303"/>
      <w:bookmarkStart w:id="304" w:name="_Toc184313282"/>
      <w:bookmarkEnd w:id="304"/>
      <w:bookmarkStart w:id="305" w:name="_Toc184312120"/>
      <w:bookmarkEnd w:id="305"/>
      <w:bookmarkStart w:id="306" w:name="_Toc184314422"/>
      <w:bookmarkEnd w:id="306"/>
      <w:bookmarkStart w:id="307" w:name="_Toc184310343"/>
      <w:bookmarkEnd w:id="307"/>
      <w:bookmarkStart w:id="308" w:name="_Toc184314462"/>
      <w:bookmarkEnd w:id="308"/>
      <w:bookmarkStart w:id="309" w:name="_Toc184314459"/>
      <w:bookmarkEnd w:id="309"/>
      <w:bookmarkStart w:id="310" w:name="_Toc184314445"/>
      <w:bookmarkEnd w:id="310"/>
      <w:bookmarkStart w:id="311" w:name="_Toc184314425"/>
      <w:bookmarkEnd w:id="311"/>
      <w:bookmarkStart w:id="312" w:name="_Toc184310305"/>
      <w:bookmarkEnd w:id="312"/>
      <w:bookmarkStart w:id="313" w:name="_Toc184312073"/>
      <w:bookmarkEnd w:id="313"/>
      <w:bookmarkStart w:id="314" w:name="_Toc184314471"/>
      <w:bookmarkEnd w:id="314"/>
      <w:bookmarkStart w:id="315" w:name="_Toc184313258"/>
      <w:bookmarkEnd w:id="315"/>
      <w:bookmarkStart w:id="316" w:name="_Toc184308047"/>
      <w:bookmarkEnd w:id="316"/>
      <w:bookmarkStart w:id="317" w:name="_Toc184314469"/>
      <w:bookmarkEnd w:id="317"/>
      <w:bookmarkStart w:id="318" w:name="_Toc184308065"/>
      <w:bookmarkEnd w:id="318"/>
      <w:bookmarkStart w:id="319" w:name="_Toc184312083"/>
      <w:bookmarkEnd w:id="319"/>
      <w:bookmarkStart w:id="320" w:name="_Toc184314480"/>
      <w:bookmarkEnd w:id="320"/>
      <w:bookmarkStart w:id="321" w:name="_Toc184308041"/>
      <w:bookmarkEnd w:id="321"/>
      <w:bookmarkStart w:id="322" w:name="_Toc184312133"/>
      <w:bookmarkEnd w:id="322"/>
      <w:bookmarkStart w:id="323" w:name="_Toc184313296"/>
      <w:bookmarkEnd w:id="323"/>
      <w:bookmarkStart w:id="324" w:name="_Toc184313290"/>
      <w:bookmarkEnd w:id="324"/>
      <w:bookmarkStart w:id="325" w:name="_Toc184310329"/>
      <w:bookmarkEnd w:id="325"/>
      <w:bookmarkStart w:id="326" w:name="_Toc184313239"/>
      <w:bookmarkEnd w:id="326"/>
      <w:bookmarkStart w:id="327" w:name="_Toc184308076"/>
      <w:bookmarkEnd w:id="327"/>
      <w:bookmarkStart w:id="328" w:name="_Toc184312137"/>
      <w:bookmarkEnd w:id="328"/>
      <w:bookmarkStart w:id="329" w:name="_Toc184314463"/>
      <w:bookmarkEnd w:id="329"/>
      <w:bookmarkStart w:id="330" w:name="_Toc184313281"/>
      <w:bookmarkEnd w:id="330"/>
      <w:bookmarkStart w:id="331" w:name="_Toc184313243"/>
      <w:bookmarkEnd w:id="331"/>
      <w:bookmarkStart w:id="332" w:name="_Toc184308097"/>
      <w:bookmarkEnd w:id="332"/>
      <w:bookmarkStart w:id="333" w:name="_Toc184308056"/>
      <w:bookmarkEnd w:id="333"/>
      <w:bookmarkStart w:id="334" w:name="_Toc184312075"/>
      <w:bookmarkEnd w:id="334"/>
      <w:bookmarkStart w:id="335" w:name="_Toc184312074"/>
      <w:bookmarkEnd w:id="335"/>
      <w:bookmarkStart w:id="336" w:name="_Toc184310274"/>
      <w:bookmarkEnd w:id="336"/>
      <w:bookmarkStart w:id="337" w:name="_Toc184312102"/>
      <w:bookmarkEnd w:id="337"/>
      <w:bookmarkStart w:id="338" w:name="_Toc184312094"/>
      <w:bookmarkEnd w:id="338"/>
      <w:bookmarkStart w:id="339" w:name="_Toc184310319"/>
      <w:bookmarkEnd w:id="339"/>
      <w:bookmarkStart w:id="340" w:name="_Toc184313299"/>
      <w:bookmarkEnd w:id="340"/>
      <w:bookmarkStart w:id="341" w:name="_Toc184308105"/>
      <w:bookmarkEnd w:id="341"/>
      <w:bookmarkStart w:id="342" w:name="_Toc184310287"/>
      <w:bookmarkEnd w:id="342"/>
      <w:bookmarkStart w:id="343" w:name="_Toc184314468"/>
      <w:bookmarkEnd w:id="343"/>
      <w:bookmarkStart w:id="344" w:name="_Toc184310273"/>
      <w:bookmarkEnd w:id="344"/>
      <w:bookmarkStart w:id="345" w:name="_Toc184312098"/>
      <w:bookmarkEnd w:id="345"/>
      <w:bookmarkStart w:id="346" w:name="_Toc184308101"/>
      <w:bookmarkEnd w:id="346"/>
      <w:bookmarkStart w:id="347" w:name="_Toc184314437"/>
      <w:bookmarkEnd w:id="347"/>
      <w:bookmarkStart w:id="348" w:name="_Toc184310314"/>
      <w:bookmarkEnd w:id="348"/>
      <w:bookmarkStart w:id="349" w:name="_Toc184314481"/>
      <w:bookmarkEnd w:id="349"/>
      <w:bookmarkStart w:id="350" w:name="_Toc184314441"/>
      <w:bookmarkEnd w:id="350"/>
      <w:bookmarkStart w:id="351" w:name="_Toc184308088"/>
      <w:bookmarkEnd w:id="351"/>
      <w:bookmarkStart w:id="352" w:name="_Toc184314479"/>
      <w:bookmarkEnd w:id="352"/>
      <w:bookmarkStart w:id="353" w:name="_Toc184313292"/>
      <w:bookmarkEnd w:id="353"/>
      <w:bookmarkStart w:id="354" w:name="_Toc184314472"/>
      <w:bookmarkEnd w:id="354"/>
      <w:bookmarkStart w:id="355" w:name="_Toc184314475"/>
      <w:bookmarkEnd w:id="355"/>
      <w:bookmarkStart w:id="356" w:name="_Toc184312136"/>
      <w:bookmarkEnd w:id="356"/>
      <w:bookmarkStart w:id="357" w:name="_Toc184308071"/>
      <w:bookmarkEnd w:id="357"/>
      <w:bookmarkStart w:id="358" w:name="_Toc184312138"/>
      <w:bookmarkEnd w:id="358"/>
      <w:bookmarkStart w:id="359" w:name="_Toc184313277"/>
      <w:bookmarkEnd w:id="359"/>
      <w:bookmarkStart w:id="360" w:name="_Toc184310304"/>
      <w:bookmarkEnd w:id="360"/>
      <w:bookmarkStart w:id="361" w:name="_Toc184312106"/>
      <w:bookmarkEnd w:id="361"/>
      <w:bookmarkStart w:id="362" w:name="_Toc184313241"/>
      <w:bookmarkEnd w:id="362"/>
      <w:bookmarkStart w:id="363" w:name="_Toc184312088"/>
      <w:bookmarkEnd w:id="363"/>
      <w:bookmarkStart w:id="364" w:name="_Toc184312092"/>
      <w:bookmarkEnd w:id="364"/>
      <w:bookmarkStart w:id="365" w:name="_Toc184313273"/>
      <w:bookmarkEnd w:id="365"/>
      <w:bookmarkStart w:id="366" w:name="_Toc184313238"/>
      <w:bookmarkEnd w:id="366"/>
      <w:bookmarkStart w:id="367" w:name="_Toc184313306"/>
      <w:bookmarkEnd w:id="367"/>
      <w:bookmarkStart w:id="368" w:name="_Toc184310277"/>
      <w:bookmarkEnd w:id="368"/>
      <w:bookmarkStart w:id="369" w:name="_Toc184310325"/>
      <w:bookmarkEnd w:id="369"/>
      <w:bookmarkStart w:id="370" w:name="_Toc184310311"/>
      <w:bookmarkEnd w:id="370"/>
      <w:bookmarkStart w:id="371" w:name="_Toc184314451"/>
      <w:bookmarkEnd w:id="371"/>
      <w:bookmarkStart w:id="372" w:name="_Toc184310342"/>
      <w:bookmarkEnd w:id="372"/>
      <w:bookmarkStart w:id="373" w:name="_Toc184310326"/>
      <w:bookmarkEnd w:id="373"/>
      <w:bookmarkStart w:id="374" w:name="_Toc184313256"/>
      <w:bookmarkEnd w:id="374"/>
      <w:bookmarkStart w:id="375" w:name="_Toc184308103"/>
      <w:bookmarkEnd w:id="375"/>
      <w:bookmarkStart w:id="376" w:name="_Toc184310327"/>
      <w:bookmarkEnd w:id="376"/>
      <w:bookmarkStart w:id="377" w:name="_Toc184314434"/>
      <w:bookmarkEnd w:id="377"/>
      <w:bookmarkStart w:id="378" w:name="_Toc184308066"/>
      <w:bookmarkEnd w:id="378"/>
      <w:bookmarkStart w:id="379" w:name="_Toc184313295"/>
      <w:bookmarkEnd w:id="379"/>
      <w:bookmarkStart w:id="380" w:name="_Toc184312104"/>
      <w:bookmarkEnd w:id="380"/>
      <w:bookmarkStart w:id="381" w:name="_Toc184312132"/>
      <w:bookmarkEnd w:id="381"/>
      <w:bookmarkStart w:id="382" w:name="_Toc184313294"/>
      <w:bookmarkEnd w:id="382"/>
      <w:bookmarkStart w:id="383" w:name="_Toc184314474"/>
      <w:bookmarkEnd w:id="383"/>
      <w:bookmarkStart w:id="384" w:name="_Toc184313284"/>
      <w:bookmarkEnd w:id="384"/>
      <w:bookmarkStart w:id="385" w:name="_Toc184313275"/>
      <w:bookmarkEnd w:id="385"/>
      <w:bookmarkStart w:id="386" w:name="_Toc184314438"/>
      <w:bookmarkEnd w:id="386"/>
      <w:bookmarkStart w:id="387" w:name="_Toc184313254"/>
      <w:bookmarkEnd w:id="387"/>
      <w:bookmarkStart w:id="388" w:name="_Toc184312111"/>
      <w:bookmarkEnd w:id="388"/>
      <w:bookmarkStart w:id="389" w:name="_Toc184310330"/>
      <w:bookmarkEnd w:id="389"/>
      <w:bookmarkStart w:id="390" w:name="_Toc184313300"/>
      <w:bookmarkEnd w:id="390"/>
      <w:bookmarkStart w:id="391" w:name="_Toc184310321"/>
      <w:bookmarkEnd w:id="391"/>
      <w:r>
        <w:rPr>
          <w:rFonts w:hint="eastAsia" w:ascii="仿宋" w:hAnsi="仿宋" w:eastAsia="仿宋" w:cs="仿宋"/>
          <w:b/>
          <w:color w:val="auto"/>
          <w:sz w:val="36"/>
          <w:szCs w:val="36"/>
        </w:rPr>
        <w:t>评标办法</w:t>
      </w:r>
    </w:p>
    <w:p w14:paraId="2D2F5802">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655FDC78">
      <w:pPr>
        <w:spacing w:before="120" w:beforeLines="50" w:after="120" w:afterLines="5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3C1404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。合格投标供应商的评审得分为各项目汇总得分。本项目由采购人授权的评审小组直接确定中标供应商。评分过程中采用四舍五入法，并保留小数2位。</w:t>
      </w:r>
    </w:p>
    <w:p w14:paraId="4C28EA0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各投标供应商最终得分=</w:t>
      </w:r>
      <w:r>
        <w:rPr>
          <w:rFonts w:hint="eastAsia" w:ascii="宋体" w:hAnsi="宋体" w:eastAsia="宋体" w:cs="宋体"/>
          <w:bCs/>
          <w:color w:val="auto"/>
          <w:sz w:val="24"/>
          <w:highlight w:val="none"/>
          <w:lang w:val="en-US" w:eastAsia="zh-CN"/>
        </w:rPr>
        <w:t>商务</w:t>
      </w:r>
      <w:r>
        <w:rPr>
          <w:rFonts w:hint="eastAsia" w:ascii="宋体" w:hAnsi="宋体" w:eastAsia="宋体" w:cs="宋体"/>
          <w:bCs/>
          <w:color w:val="auto"/>
          <w:sz w:val="24"/>
          <w:highlight w:val="none"/>
        </w:rPr>
        <w:t>技术分+价格分得分。</w:t>
      </w:r>
    </w:p>
    <w:p w14:paraId="44AEC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评审小组将对实质上投标响应本项目的投标供应商根据其报价、</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0B0FDFF">
      <w:pPr>
        <w:spacing w:before="120" w:beforeLines="50" w:after="120" w:afterLines="5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二、评审内容及标准</w:t>
      </w:r>
    </w:p>
    <w:p w14:paraId="03B4CF1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p>
    <w:p w14:paraId="05BE5FE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val="0"/>
          <w:bCs/>
          <w:color w:val="auto"/>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color w:val="auto"/>
          <w:sz w:val="24"/>
          <w:highlight w:val="none"/>
        </w:rPr>
        <w:t>下列公式计算：</w:t>
      </w:r>
    </w:p>
    <w:p w14:paraId="449C2100">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价格分=（评标基准价/最终投标报价）×</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w:t>
      </w:r>
    </w:p>
    <w:p w14:paraId="4C0D2C83">
      <w:pPr>
        <w:spacing w:line="360" w:lineRule="auto"/>
        <w:ind w:firstLine="470" w:firstLineChars="19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报价是中标的一个重要因素，但最低报价不是中标的唯一依据。</w:t>
      </w:r>
    </w:p>
    <w:p w14:paraId="7FD5D380">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30944C7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021A7D22">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B8AE079">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2"/>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2"/>
        <w:gridCol w:w="6459"/>
        <w:gridCol w:w="926"/>
        <w:gridCol w:w="926"/>
      </w:tblGrid>
      <w:tr w14:paraId="69F4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03BBE349">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总项</w:t>
            </w:r>
          </w:p>
        </w:tc>
        <w:tc>
          <w:tcPr>
            <w:tcW w:w="1152" w:type="dxa"/>
            <w:vAlign w:val="center"/>
          </w:tcPr>
          <w:p w14:paraId="7B517C1E">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分项</w:t>
            </w:r>
          </w:p>
        </w:tc>
        <w:tc>
          <w:tcPr>
            <w:tcW w:w="6459" w:type="dxa"/>
            <w:vAlign w:val="center"/>
          </w:tcPr>
          <w:p w14:paraId="5826847F">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评分内容</w:t>
            </w:r>
          </w:p>
        </w:tc>
        <w:tc>
          <w:tcPr>
            <w:tcW w:w="926" w:type="dxa"/>
            <w:vAlign w:val="center"/>
          </w:tcPr>
          <w:p w14:paraId="07FA0B0A">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分值</w:t>
            </w:r>
          </w:p>
        </w:tc>
        <w:tc>
          <w:tcPr>
            <w:tcW w:w="926" w:type="dxa"/>
            <w:vAlign w:val="center"/>
          </w:tcPr>
          <w:p w14:paraId="5577A22D">
            <w:pPr>
              <w:snapToGrid w:val="0"/>
              <w:spacing w:before="0" w:beforeAutospacing="0" w:after="0" w:afterAutospacing="0" w:line="360" w:lineRule="auto"/>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主观分/客观分</w:t>
            </w:r>
          </w:p>
        </w:tc>
      </w:tr>
      <w:tr w14:paraId="6ACC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jc w:val="center"/>
        </w:trPr>
        <w:tc>
          <w:tcPr>
            <w:tcW w:w="865" w:type="dxa"/>
            <w:vMerge w:val="restart"/>
            <w:vAlign w:val="center"/>
          </w:tcPr>
          <w:p w14:paraId="19398820">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商务分</w:t>
            </w:r>
          </w:p>
        </w:tc>
        <w:tc>
          <w:tcPr>
            <w:tcW w:w="1152" w:type="dxa"/>
            <w:vAlign w:val="center"/>
          </w:tcPr>
          <w:p w14:paraId="66090939">
            <w:pPr>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企业认证证书</w:t>
            </w:r>
          </w:p>
        </w:tc>
        <w:tc>
          <w:tcPr>
            <w:tcW w:w="6459" w:type="dxa"/>
            <w:vAlign w:val="center"/>
          </w:tcPr>
          <w:p w14:paraId="563A08B3">
            <w:pPr>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1、投标人通过质量管理体系认证、环境管理体系认证、职业健康安全管理体系认证，证书必须在有效期内且所涉及范围是餐饮管理服务的，每提供一项认证得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9</w:t>
            </w:r>
            <w:r>
              <w:rPr>
                <w:rFonts w:hint="eastAsia" w:ascii="仿宋" w:hAnsi="仿宋" w:eastAsia="仿宋" w:cs="仿宋"/>
                <w:color w:val="auto"/>
                <w:sz w:val="24"/>
              </w:rPr>
              <w:t>分；</w:t>
            </w:r>
          </w:p>
          <w:p w14:paraId="03B24BEE">
            <w:pPr>
              <w:spacing w:before="0" w:beforeAutospacing="0" w:after="0" w:afterAutospacing="0" w:line="360" w:lineRule="auto"/>
              <w:ind w:left="0" w:right="0"/>
              <w:jc w:val="left"/>
              <w:rPr>
                <w:rFonts w:hint="default" w:ascii="仿宋" w:hAnsi="仿宋" w:eastAsia="仿宋" w:cs="仿宋"/>
                <w:b/>
                <w:color w:val="auto"/>
                <w:sz w:val="24"/>
              </w:rPr>
            </w:pPr>
            <w:r>
              <w:rPr>
                <w:rFonts w:hint="eastAsia" w:ascii="仿宋" w:hAnsi="仿宋" w:eastAsia="仿宋" w:cs="仿宋"/>
                <w:b/>
                <w:color w:val="auto"/>
                <w:sz w:val="24"/>
              </w:rPr>
              <w:t>注：在投标文件中提供有效期范围内的认证证书及中国国家认证认可监督管理委员会网站（http://www.cnca.gov.cn/）网页查询截图的复印件或扫描件并加盖投标人公章，否则不得分。</w:t>
            </w:r>
          </w:p>
        </w:tc>
        <w:tc>
          <w:tcPr>
            <w:tcW w:w="926" w:type="dxa"/>
            <w:vAlign w:val="center"/>
          </w:tcPr>
          <w:p w14:paraId="340C8F1E">
            <w:pPr>
              <w:pStyle w:val="2"/>
              <w:spacing w:before="0" w:beforeAutospacing="0" w:after="0" w:afterAutospacing="0"/>
              <w:ind w:right="0"/>
              <w:jc w:val="center"/>
              <w:rPr>
                <w:rFonts w:hint="eastAsia" w:ascii="仿宋" w:eastAsia="仿宋" w:cs="仿宋"/>
                <w:b w:val="0"/>
                <w:color w:val="auto"/>
                <w:sz w:val="24"/>
                <w:szCs w:val="24"/>
                <w:lang w:eastAsia="zh-CN"/>
              </w:rPr>
            </w:pPr>
            <w:r>
              <w:rPr>
                <w:rFonts w:hint="eastAsia" w:ascii="仿宋" w:eastAsia="仿宋" w:cs="仿宋"/>
                <w:b w:val="0"/>
                <w:color w:val="auto"/>
                <w:sz w:val="24"/>
                <w:szCs w:val="24"/>
                <w:lang w:val="en-US" w:eastAsia="zh-CN"/>
              </w:rPr>
              <w:t>9</w:t>
            </w:r>
          </w:p>
        </w:tc>
        <w:tc>
          <w:tcPr>
            <w:tcW w:w="926" w:type="dxa"/>
            <w:vAlign w:val="center"/>
          </w:tcPr>
          <w:p w14:paraId="1EC066EC">
            <w:pPr>
              <w:pStyle w:val="2"/>
              <w:spacing w:before="0" w:beforeAutospacing="0" w:after="0" w:afterAutospacing="0"/>
              <w:ind w:right="0"/>
              <w:jc w:val="center"/>
              <w:rPr>
                <w:rFonts w:hint="default" w:ascii="仿宋" w:eastAsia="仿宋" w:cs="仿宋"/>
                <w:b w:val="0"/>
                <w:color w:val="auto"/>
                <w:sz w:val="24"/>
                <w:szCs w:val="24"/>
                <w:lang w:val="en-US" w:eastAsia="zh-CN"/>
              </w:rPr>
            </w:pPr>
            <w:r>
              <w:rPr>
                <w:rFonts w:hint="eastAsia" w:ascii="仿宋" w:eastAsia="仿宋" w:cs="仿宋"/>
                <w:b w:val="0"/>
                <w:color w:val="auto"/>
                <w:sz w:val="24"/>
                <w:szCs w:val="24"/>
                <w:lang w:val="en-US" w:eastAsia="zh-CN"/>
              </w:rPr>
              <w:t>客观分</w:t>
            </w:r>
          </w:p>
        </w:tc>
      </w:tr>
      <w:tr w14:paraId="2FEB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F036688">
            <w:pPr>
              <w:snapToGrid w:val="0"/>
              <w:spacing w:before="0" w:beforeAutospacing="0" w:after="0" w:afterAutospacing="0" w:line="360" w:lineRule="auto"/>
              <w:ind w:left="0" w:right="0" w:firstLine="480" w:firstLineChars="200"/>
              <w:jc w:val="center"/>
              <w:rPr>
                <w:rFonts w:hint="default" w:ascii="仿宋" w:hAnsi="仿宋" w:eastAsia="仿宋" w:cs="仿宋"/>
                <w:color w:val="auto"/>
                <w:sz w:val="24"/>
              </w:rPr>
            </w:pPr>
          </w:p>
        </w:tc>
        <w:tc>
          <w:tcPr>
            <w:tcW w:w="1152" w:type="dxa"/>
            <w:vAlign w:val="center"/>
          </w:tcPr>
          <w:p w14:paraId="4AD61323">
            <w:pPr>
              <w:spacing w:before="0" w:beforeAutospacing="0" w:after="0" w:afterAutospacing="0" w:line="360" w:lineRule="auto"/>
              <w:ind w:left="0" w:right="0"/>
              <w:rPr>
                <w:rFonts w:hint="default" w:ascii="仿宋" w:hAnsi="仿宋" w:eastAsia="仿宋" w:cs="仿宋"/>
                <w:color w:val="auto"/>
                <w:sz w:val="24"/>
              </w:rPr>
            </w:pPr>
            <w:r>
              <w:rPr>
                <w:rFonts w:hint="eastAsia" w:ascii="仿宋" w:hAnsi="仿宋" w:eastAsia="仿宋" w:cs="仿宋"/>
                <w:color w:val="auto"/>
                <w:sz w:val="24"/>
              </w:rPr>
              <w:t>类似项目实施业绩</w:t>
            </w:r>
          </w:p>
        </w:tc>
        <w:tc>
          <w:tcPr>
            <w:tcW w:w="6459" w:type="dxa"/>
            <w:vAlign w:val="center"/>
          </w:tcPr>
          <w:p w14:paraId="70F39DEE">
            <w:pPr>
              <w:numPr>
                <w:ilvl w:val="0"/>
                <w:numId w:val="6"/>
              </w:numPr>
              <w:adjustRightInd w:val="0"/>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投标人自2020年1月1日以来（含）（以合同签订时间为准）承担过类似项目，每提供一个案例得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365BD04A">
            <w:pPr>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b/>
                <w:color w:val="auto"/>
                <w:sz w:val="24"/>
              </w:rPr>
              <w:t>注：在投标文件中提供合同复印件或扫描件并加盖投标人公章，否则不得分。</w:t>
            </w:r>
          </w:p>
        </w:tc>
        <w:tc>
          <w:tcPr>
            <w:tcW w:w="926" w:type="dxa"/>
            <w:vAlign w:val="center"/>
          </w:tcPr>
          <w:p w14:paraId="35B79048">
            <w:pPr>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926" w:type="dxa"/>
            <w:vAlign w:val="center"/>
          </w:tcPr>
          <w:p w14:paraId="210780B3">
            <w:pPr>
              <w:spacing w:before="0" w:beforeAutospacing="0" w:after="0" w:afterAutospacing="0" w:line="360" w:lineRule="auto"/>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r>
      <w:tr w14:paraId="198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restart"/>
            <w:vAlign w:val="center"/>
          </w:tcPr>
          <w:p w14:paraId="7A58EF8B">
            <w:pPr>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技术分</w:t>
            </w:r>
          </w:p>
        </w:tc>
        <w:tc>
          <w:tcPr>
            <w:tcW w:w="1152" w:type="dxa"/>
            <w:vAlign w:val="center"/>
          </w:tcPr>
          <w:p w14:paraId="759FAD8E">
            <w:pPr>
              <w:pStyle w:val="616"/>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食堂经营管理方案</w:t>
            </w:r>
          </w:p>
        </w:tc>
        <w:tc>
          <w:tcPr>
            <w:tcW w:w="6459" w:type="dxa"/>
            <w:vAlign w:val="center"/>
          </w:tcPr>
          <w:p w14:paraId="4B3E3180">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1、食堂管理制度及管理方案：针对本项目的管理方案，可行性、合理性可操作性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p w14:paraId="220ED0B3">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2、事故应急处理预案：针对本项目的事故应急处理预案，可行性、合理性、可操作性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p w14:paraId="6CCA828A">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3、投诉处理方案、消防治安及意外事故处理方案：针对本项目的投诉处理方案、消防治安、意外事故处理方案，可行性、合理性、可操作性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p w14:paraId="0035D10D">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4、人员配备管理方案：针对本项目的人员配备管理方案，完整性、合理性、可操作性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tc>
        <w:tc>
          <w:tcPr>
            <w:tcW w:w="926" w:type="dxa"/>
            <w:vAlign w:val="center"/>
          </w:tcPr>
          <w:p w14:paraId="7453D601">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926" w:type="dxa"/>
            <w:vAlign w:val="center"/>
          </w:tcPr>
          <w:p w14:paraId="478AFE0D">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632E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continue"/>
            <w:vAlign w:val="center"/>
          </w:tcPr>
          <w:p w14:paraId="128EF49D">
            <w:pPr>
              <w:snapToGrid w:val="0"/>
              <w:spacing w:before="0" w:beforeAutospacing="0" w:after="0" w:afterAutospacing="0" w:line="360" w:lineRule="auto"/>
              <w:ind w:left="0" w:right="0"/>
              <w:rPr>
                <w:rFonts w:hint="default" w:ascii="仿宋" w:hAnsi="仿宋" w:eastAsia="仿宋" w:cs="仿宋"/>
                <w:sz w:val="24"/>
              </w:rPr>
            </w:pPr>
          </w:p>
        </w:tc>
        <w:tc>
          <w:tcPr>
            <w:tcW w:w="1152" w:type="dxa"/>
            <w:vAlign w:val="center"/>
          </w:tcPr>
          <w:p w14:paraId="4C4189EE">
            <w:pPr>
              <w:pStyle w:val="616"/>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卫生管理控制方案</w:t>
            </w:r>
          </w:p>
        </w:tc>
        <w:tc>
          <w:tcPr>
            <w:tcW w:w="6459" w:type="dxa"/>
            <w:vAlign w:val="center"/>
          </w:tcPr>
          <w:p w14:paraId="06CF5201">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根据采购需求，在食品卫生、人员卫生、环境卫生、垃圾处理这几方面制定方案，从可行性、完整性、合理性酌情打分</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6133A6F3">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76F0FF80">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0452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65" w:type="dxa"/>
            <w:vMerge w:val="continue"/>
            <w:vAlign w:val="center"/>
          </w:tcPr>
          <w:p w14:paraId="4FB7B9BD">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40047B8E">
            <w:pPr>
              <w:pStyle w:val="616"/>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原材料使用管理方案</w:t>
            </w:r>
          </w:p>
        </w:tc>
        <w:tc>
          <w:tcPr>
            <w:tcW w:w="6459" w:type="dxa"/>
            <w:vAlign w:val="center"/>
          </w:tcPr>
          <w:p w14:paraId="6CB91C00">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1、根据采购需求，对原材料使用方案的可行性、完整性、合理性打分</w:t>
            </w:r>
            <w:r>
              <w:rPr>
                <w:rFonts w:hint="eastAsia" w:ascii="仿宋" w:hAnsi="仿宋" w:eastAsia="仿宋" w:cs="仿宋"/>
                <w:sz w:val="24"/>
                <w:lang w:val="en-US" w:eastAsia="zh-CN"/>
              </w:rPr>
              <w:t>方：案完整，科学，合理的得6分；方案一般，科学，较为合理的得4分；方案粗糙，较科学性，一般合理的得2分；没有不得分</w:t>
            </w:r>
            <w:r>
              <w:rPr>
                <w:rFonts w:hint="eastAsia" w:ascii="仿宋" w:hAnsi="仿宋" w:eastAsia="仿宋" w:cs="仿宋"/>
                <w:sz w:val="24"/>
              </w:rPr>
              <w:t>；</w:t>
            </w:r>
          </w:p>
          <w:p w14:paraId="04679372">
            <w:pPr>
              <w:spacing w:before="0" w:beforeAutospacing="0" w:after="0" w:afterAutospacing="0" w:line="360" w:lineRule="auto"/>
              <w:ind w:left="0" w:right="0"/>
              <w:jc w:val="left"/>
              <w:rPr>
                <w:rFonts w:hint="default" w:ascii="仿宋" w:hAnsi="仿宋" w:eastAsia="仿宋" w:cs="仿宋"/>
              </w:rPr>
            </w:pPr>
            <w:r>
              <w:rPr>
                <w:rFonts w:hint="eastAsia" w:ascii="仿宋" w:hAnsi="仿宋" w:eastAsia="仿宋" w:cs="仿宋"/>
                <w:sz w:val="24"/>
              </w:rPr>
              <w:t>2、根据采购需求，制订食品保存管理方案的完整性、合理性酌情评分</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30471B30">
            <w:pPr>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13</w:t>
            </w:r>
          </w:p>
        </w:tc>
        <w:tc>
          <w:tcPr>
            <w:tcW w:w="926" w:type="dxa"/>
            <w:vAlign w:val="center"/>
          </w:tcPr>
          <w:p w14:paraId="035DFB2B">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val="en-US" w:eastAsia="zh-CN"/>
              </w:rPr>
              <w:t>主观分</w:t>
            </w:r>
          </w:p>
        </w:tc>
      </w:tr>
      <w:tr w14:paraId="55EC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3CE7FA7">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3128D85A">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派驻食堂人员资质</w:t>
            </w:r>
          </w:p>
        </w:tc>
        <w:tc>
          <w:tcPr>
            <w:tcW w:w="6459" w:type="dxa"/>
            <w:vAlign w:val="center"/>
          </w:tcPr>
          <w:p w14:paraId="7D005D39">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项目负责人具有公共营养师证书的得2分，最高得2分；</w:t>
            </w:r>
          </w:p>
          <w:p w14:paraId="67C24DDA">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中式烹调师：具有贰级及以上中式烹调师资格的，每提供1人得1.5分，最高得3分；具有叁级中式烹调师资格的，每提供1人得0.5分，最高得2分；</w:t>
            </w:r>
            <w:r>
              <w:rPr>
                <w:rFonts w:hint="eastAsia" w:ascii="仿宋" w:hAnsi="仿宋" w:eastAsia="仿宋" w:cs="仿宋"/>
                <w:sz w:val="24"/>
                <w:lang w:val="en-US" w:eastAsia="zh-CN"/>
              </w:rPr>
              <w:t>本项最高得5分；</w:t>
            </w:r>
          </w:p>
          <w:p w14:paraId="10F91D02">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面点师：具有面点师资格的，每提供1人得2分，最高得4分；</w:t>
            </w:r>
          </w:p>
          <w:p w14:paraId="6AC35C83">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前厅服务员：三级前厅服务员证书1人1分，最高得4分；</w:t>
            </w:r>
          </w:p>
          <w:p w14:paraId="500C2D76">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健康管理师：健康管理师证书1人得3分，最高得3分；</w:t>
            </w:r>
          </w:p>
          <w:p w14:paraId="2A61947E">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b/>
                <w:bCs/>
                <w:sz w:val="24"/>
              </w:rPr>
              <w:t>注：在投标文件中同时提供证书、有效期内的健康证及本单位社保缴纳证明复印件或扫描件</w:t>
            </w:r>
            <w:r>
              <w:rPr>
                <w:rFonts w:hint="eastAsia" w:ascii="仿宋" w:hAnsi="仿宋" w:eastAsia="仿宋" w:cs="仿宋"/>
                <w:b/>
                <w:sz w:val="24"/>
              </w:rPr>
              <w:t>并加盖投标人公章，否则不得分。</w:t>
            </w:r>
          </w:p>
        </w:tc>
        <w:tc>
          <w:tcPr>
            <w:tcW w:w="926" w:type="dxa"/>
            <w:vAlign w:val="center"/>
          </w:tcPr>
          <w:p w14:paraId="04E0C17C">
            <w:pPr>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18</w:t>
            </w:r>
          </w:p>
        </w:tc>
        <w:tc>
          <w:tcPr>
            <w:tcW w:w="926" w:type="dxa"/>
            <w:vAlign w:val="center"/>
          </w:tcPr>
          <w:p w14:paraId="559F21C4">
            <w:pPr>
              <w:spacing w:before="0" w:beforeAutospacing="0" w:after="0" w:afterAutospacing="0" w:line="360" w:lineRule="auto"/>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r>
      <w:tr w14:paraId="7B59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698BDAB2">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425652F1">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员工培训计划及内容</w:t>
            </w:r>
          </w:p>
        </w:tc>
        <w:tc>
          <w:tcPr>
            <w:tcW w:w="6459" w:type="dxa"/>
            <w:vAlign w:val="center"/>
          </w:tcPr>
          <w:p w14:paraId="3626BD45">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员工培训计划及内容：根据员工培训计划及内容的科学性、合理性、规范性、可操作性</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041DC2FC">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7C6AB4E8">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75FB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3C678AF6">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0BC0B76F">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相关承诺</w:t>
            </w:r>
          </w:p>
        </w:tc>
        <w:tc>
          <w:tcPr>
            <w:tcW w:w="6459" w:type="dxa"/>
            <w:vAlign w:val="center"/>
          </w:tcPr>
          <w:p w14:paraId="2B5DF9BD">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公司中标后对相关事项作出承诺，主要为用工管理、服务满意度，合理性、可行性</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0BDD4A16">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64D23F84">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68B3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B0BF0E1">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064AF3AC">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特色服务</w:t>
            </w:r>
          </w:p>
        </w:tc>
        <w:tc>
          <w:tcPr>
            <w:tcW w:w="6459" w:type="dxa"/>
            <w:vAlign w:val="center"/>
          </w:tcPr>
          <w:p w14:paraId="5D624E58">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根据本项目的特点提供的特色服务进行打分</w:t>
            </w:r>
            <w:r>
              <w:rPr>
                <w:rFonts w:hint="eastAsia" w:ascii="仿宋" w:hAnsi="仿宋" w:eastAsia="仿宋" w:cs="仿宋"/>
                <w:sz w:val="24"/>
                <w:lang w:val="en-US" w:eastAsia="zh-CN"/>
              </w:rPr>
              <w:t>：方案完整，科学，合理的得8分；方案一般，科学，较为合理的得5分；方案粗糙，较科学性，一般合理的得2分；没有不得分</w:t>
            </w:r>
            <w:r>
              <w:rPr>
                <w:rFonts w:hint="eastAsia" w:ascii="仿宋" w:hAnsi="仿宋" w:eastAsia="仿宋" w:cs="仿宋"/>
                <w:sz w:val="24"/>
              </w:rPr>
              <w:t>；</w:t>
            </w:r>
          </w:p>
        </w:tc>
        <w:tc>
          <w:tcPr>
            <w:tcW w:w="926" w:type="dxa"/>
            <w:vAlign w:val="center"/>
          </w:tcPr>
          <w:p w14:paraId="7C98881D">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926" w:type="dxa"/>
            <w:vAlign w:val="center"/>
          </w:tcPr>
          <w:p w14:paraId="44F44B11">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bl>
    <w:p w14:paraId="43EF11C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6F160ED">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85802B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B737C1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41BC66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23D4747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4488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4EB19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626D8C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19F174B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14:paraId="29F185BA">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FCC62A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214F9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176286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3F9716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844A4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F0F2D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157119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D82A7">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F501A">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3644597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92CFC">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D94E5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299B5">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77EA5438">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132AE">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EF9F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E5150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8AEAD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A35478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802A6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D58B08">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CABA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EDC04E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8217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C49FE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1EDB101">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05427C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23915DC">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46369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FD71D">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A7D804">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518CD82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26F327">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37744CC">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C2DDA9A">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349D049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9218F9">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F9F4CAB">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9CFCF06">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583905">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1B99787">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C83C994">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BD2C262">
      <w:pPr>
        <w:spacing w:line="360" w:lineRule="auto"/>
        <w:outlineLvl w:val="0"/>
        <w:rPr>
          <w:rFonts w:hint="eastAsia" w:ascii="仿宋" w:hAnsi="仿宋" w:eastAsia="仿宋" w:cs="仿宋"/>
          <w:b/>
          <w:sz w:val="36"/>
          <w:szCs w:val="36"/>
        </w:rPr>
      </w:pPr>
      <w:bookmarkStart w:id="392" w:name="第五部分"/>
      <w:bookmarkStart w:id="393" w:name="_Toc86217003"/>
    </w:p>
    <w:p w14:paraId="651018CE">
      <w:pPr>
        <w:spacing w:line="360" w:lineRule="auto"/>
        <w:ind w:left="720" w:leftChars="343" w:firstLine="1084" w:firstLineChars="300"/>
        <w:outlineLvl w:val="0"/>
        <w:rPr>
          <w:rFonts w:hint="eastAsia" w:ascii="仿宋" w:hAnsi="仿宋" w:eastAsia="仿宋" w:cs="仿宋"/>
          <w:b/>
          <w:sz w:val="36"/>
          <w:szCs w:val="36"/>
        </w:rPr>
      </w:pPr>
    </w:p>
    <w:p w14:paraId="7560AACE">
      <w:pPr>
        <w:spacing w:line="360" w:lineRule="auto"/>
        <w:ind w:left="720" w:leftChars="343" w:firstLine="1084" w:firstLineChars="300"/>
        <w:outlineLvl w:val="0"/>
        <w:rPr>
          <w:rFonts w:hint="eastAsia" w:ascii="仿宋" w:hAnsi="仿宋" w:eastAsia="仿宋" w:cs="仿宋"/>
          <w:b/>
          <w:sz w:val="36"/>
          <w:szCs w:val="36"/>
        </w:rPr>
      </w:pPr>
    </w:p>
    <w:p w14:paraId="309DD40A">
      <w:pPr>
        <w:spacing w:line="360" w:lineRule="auto"/>
        <w:ind w:left="720" w:leftChars="343" w:firstLine="1084" w:firstLineChars="300"/>
        <w:outlineLvl w:val="0"/>
        <w:rPr>
          <w:rFonts w:hint="eastAsia" w:ascii="仿宋" w:hAnsi="仿宋" w:eastAsia="仿宋" w:cs="仿宋"/>
          <w:b/>
          <w:sz w:val="36"/>
          <w:szCs w:val="36"/>
        </w:rPr>
      </w:pPr>
    </w:p>
    <w:p w14:paraId="022CA823">
      <w:pPr>
        <w:spacing w:line="360" w:lineRule="auto"/>
        <w:ind w:left="720" w:leftChars="343" w:firstLine="1084" w:firstLineChars="300"/>
        <w:outlineLvl w:val="0"/>
        <w:rPr>
          <w:rFonts w:hint="eastAsia" w:ascii="仿宋" w:hAnsi="仿宋" w:eastAsia="仿宋" w:cs="仿宋"/>
          <w:b/>
          <w:sz w:val="36"/>
          <w:szCs w:val="36"/>
        </w:rPr>
      </w:pPr>
    </w:p>
    <w:p w14:paraId="7EF7D202">
      <w:pPr>
        <w:pStyle w:val="2"/>
        <w:rPr>
          <w:rFonts w:hint="eastAsia" w:ascii="仿宋" w:hAnsi="仿宋" w:eastAsia="仿宋" w:cs="仿宋"/>
          <w:b/>
          <w:sz w:val="36"/>
          <w:szCs w:val="36"/>
        </w:rPr>
      </w:pPr>
    </w:p>
    <w:p w14:paraId="134037FC">
      <w:pPr>
        <w:rPr>
          <w:rFonts w:hint="eastAsia" w:ascii="仿宋" w:hAnsi="仿宋" w:eastAsia="仿宋" w:cs="仿宋"/>
          <w:b/>
          <w:sz w:val="36"/>
          <w:szCs w:val="36"/>
        </w:rPr>
      </w:pPr>
    </w:p>
    <w:p w14:paraId="54D9276B">
      <w:pPr>
        <w:pStyle w:val="2"/>
        <w:rPr>
          <w:rFonts w:hint="eastAsia" w:ascii="仿宋" w:hAnsi="仿宋" w:eastAsia="仿宋" w:cs="仿宋"/>
          <w:b/>
          <w:sz w:val="36"/>
          <w:szCs w:val="36"/>
        </w:rPr>
      </w:pPr>
    </w:p>
    <w:p w14:paraId="4977C4EB">
      <w:pPr>
        <w:rPr>
          <w:rFonts w:hint="eastAsia" w:ascii="仿宋" w:hAnsi="仿宋" w:eastAsia="仿宋" w:cs="仿宋"/>
          <w:b/>
          <w:sz w:val="36"/>
          <w:szCs w:val="36"/>
        </w:rPr>
      </w:pPr>
    </w:p>
    <w:p w14:paraId="4CFF2A34">
      <w:pPr>
        <w:pStyle w:val="2"/>
        <w:rPr>
          <w:rFonts w:hint="eastAsia" w:ascii="仿宋" w:hAnsi="仿宋" w:eastAsia="仿宋" w:cs="仿宋"/>
          <w:b/>
          <w:sz w:val="36"/>
          <w:szCs w:val="36"/>
        </w:rPr>
      </w:pPr>
    </w:p>
    <w:p w14:paraId="3A4BAE58">
      <w:pPr>
        <w:rPr>
          <w:rFonts w:hint="eastAsia" w:ascii="仿宋" w:hAnsi="仿宋" w:eastAsia="仿宋" w:cs="仿宋"/>
          <w:b/>
          <w:sz w:val="36"/>
          <w:szCs w:val="36"/>
        </w:rPr>
      </w:pPr>
    </w:p>
    <w:p w14:paraId="2749D728">
      <w:pPr>
        <w:spacing w:line="360" w:lineRule="auto"/>
        <w:outlineLvl w:val="0"/>
        <w:rPr>
          <w:rFonts w:hint="eastAsia" w:ascii="仿宋" w:hAnsi="仿宋" w:eastAsia="仿宋" w:cs="仿宋"/>
          <w:b/>
          <w:sz w:val="36"/>
          <w:szCs w:val="36"/>
        </w:rPr>
      </w:pPr>
    </w:p>
    <w:p w14:paraId="5BBA776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4C4529A">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65D27B37">
      <w:pPr>
        <w:spacing w:line="360" w:lineRule="auto"/>
        <w:jc w:val="center"/>
        <w:rPr>
          <w:rFonts w:hint="eastAsia" w:ascii="仿宋" w:hAnsi="仿宋" w:eastAsia="仿宋" w:cs="仿宋"/>
          <w:b/>
          <w:sz w:val="28"/>
          <w:szCs w:val="28"/>
        </w:rPr>
      </w:pPr>
    </w:p>
    <w:p w14:paraId="52932B38">
      <w:pPr>
        <w:spacing w:line="360" w:lineRule="auto"/>
        <w:jc w:val="center"/>
        <w:rPr>
          <w:rFonts w:hint="eastAsia" w:ascii="仿宋" w:hAnsi="仿宋" w:eastAsia="仿宋" w:cs="仿宋"/>
          <w:b/>
          <w:sz w:val="24"/>
        </w:rPr>
      </w:pPr>
    </w:p>
    <w:p w14:paraId="3DC2226C">
      <w:pPr>
        <w:spacing w:line="360" w:lineRule="auto"/>
        <w:jc w:val="center"/>
        <w:rPr>
          <w:rFonts w:hint="eastAsia" w:ascii="仿宋" w:hAnsi="仿宋" w:eastAsia="仿宋" w:cs="仿宋"/>
          <w:b/>
          <w:sz w:val="24"/>
        </w:rPr>
      </w:pPr>
    </w:p>
    <w:p w14:paraId="6398913D">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585E336D">
      <w:pPr>
        <w:pStyle w:val="34"/>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645EC1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59BC9CC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9D1E32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374BA5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4AEF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4C230A5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387B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3721DC3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D85905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74A70BF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1D49D61A">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24622D9">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220879E2">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7683E30B">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1C1CE3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411DB07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6B7967E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591F797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5D5F181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218DED4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45BD1D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286B968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312E2BCC">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D1244F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01947EB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09D90F2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rPr>
        <w:t>.支付方式</w:t>
      </w:r>
    </w:p>
    <w:p w14:paraId="36311C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固定费用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每月</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日前，由乙方提供正式票据后支付，甲方每月支付上月服务费用的</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none"/>
        </w:rPr>
        <w:t>考核费用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甲方</w:t>
      </w:r>
      <w:r>
        <w:rPr>
          <w:rFonts w:hint="eastAsia" w:ascii="宋体" w:hAnsi="宋体" w:eastAsia="宋体" w:cs="宋体"/>
          <w:color w:val="auto"/>
          <w:kern w:val="2"/>
          <w:sz w:val="30"/>
          <w:szCs w:val="30"/>
          <w:highlight w:val="none"/>
          <w:lang w:bidi="ar"/>
        </w:rPr>
        <w:t>每月提取</w:t>
      </w:r>
      <w:r>
        <w:rPr>
          <w:rFonts w:hint="eastAsia" w:ascii="宋体" w:hAnsi="宋体" w:eastAsia="宋体" w:cs="宋体"/>
          <w:color w:val="auto"/>
          <w:kern w:val="2"/>
          <w:sz w:val="30"/>
          <w:szCs w:val="30"/>
          <w:highlight w:val="none"/>
          <w:lang w:eastAsia="zh-CN" w:bidi="ar"/>
        </w:rPr>
        <w:t>的</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r>
        <w:rPr>
          <w:rFonts w:hint="eastAsia" w:ascii="宋体" w:hAnsi="宋体" w:eastAsia="宋体" w:cs="宋体"/>
          <w:color w:val="auto"/>
          <w:kern w:val="2"/>
          <w:sz w:val="30"/>
          <w:szCs w:val="30"/>
          <w:highlight w:val="none"/>
          <w:lang w:bidi="ar"/>
        </w:rPr>
        <w:t>服务费用作为考核经费，根据每学期测评结果</w:t>
      </w:r>
      <w:r>
        <w:rPr>
          <w:rFonts w:hint="eastAsia" w:ascii="宋体" w:hAnsi="宋体" w:eastAsia="宋体" w:cs="宋体"/>
          <w:color w:val="auto"/>
          <w:kern w:val="2"/>
          <w:sz w:val="30"/>
          <w:szCs w:val="30"/>
          <w:highlight w:val="none"/>
          <w:lang w:eastAsia="zh-CN" w:bidi="ar"/>
        </w:rPr>
        <w:t>支付乙方，具体见</w:t>
      </w:r>
      <w:r>
        <w:rPr>
          <w:rFonts w:hint="eastAsia" w:ascii="宋体" w:hAnsi="宋体" w:eastAsia="宋体" w:cs="宋体"/>
          <w:b w:val="0"/>
          <w:color w:val="auto"/>
          <w:kern w:val="2"/>
          <w:sz w:val="30"/>
          <w:szCs w:val="30"/>
          <w:highlight w:val="none"/>
          <w:lang w:val="en-US" w:eastAsia="zh-CN" w:bidi="ar"/>
        </w:rPr>
        <w:t>食堂考核办法。</w:t>
      </w:r>
    </w:p>
    <w:p w14:paraId="320E935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u w:val="single"/>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（其他结算形式）</w:t>
      </w:r>
      <w:r>
        <w:rPr>
          <w:rFonts w:hint="eastAsia" w:ascii="宋体" w:hAnsi="宋体" w:eastAsia="宋体" w:cs="宋体"/>
          <w:b w:val="0"/>
          <w:color w:val="auto"/>
          <w:kern w:val="2"/>
          <w:sz w:val="30"/>
          <w:szCs w:val="30"/>
          <w:highlight w:val="none"/>
          <w:u w:val="single"/>
        </w:rPr>
        <w:t xml:space="preserve">                                                       </w:t>
      </w:r>
    </w:p>
    <w:p w14:paraId="0A0C4C8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2EE59D0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6C71A5C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43CBDB5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128A581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5C1805B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52F6A8C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9809090">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081634F8">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71E3FBD4">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67CFDF0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48C48D5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65F0ED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29CF2F6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0A1713B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51005684">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50329A6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4179D9A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108425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CA5100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3BF03C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CE082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6D6328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6AA1B3D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4153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1D1E966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00BD93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61007E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4DB5DE9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356D11F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22EEC71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6D7E0D6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73A5F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1560A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5FB7A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3E704C8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35AF4CF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39632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354C8A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7A9FA2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5E14AB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6EEBEE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3D347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30E1D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C40F0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755EC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67EAC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2134C0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114A331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7E1BE6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54178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03BF05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EBA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080A51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346C4C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77959550">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227976C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1CF7B5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588ED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53486B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7260273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1023E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11B6C0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4F5315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128B1B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128F90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1D521D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72530C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64CB2B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42B36A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01E756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3A813A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377813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729986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6EEF646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2937F0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55D4A24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1CA9F5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62669A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CCE97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16BA56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2E48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3B2CB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0B531A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0A55D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73D7F7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5D5EAB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59DA63F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02F2CB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4BC7619A">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1568D36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089DE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1F3EE90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3FE8699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1960DA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5EC02735">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4B1804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6B63AAE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933173D">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6533DF1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5345FC5F">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9FDE7D0">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BFD7139">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6AD032FD">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4D662A4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477DADA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3DB7187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42E14F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47FBC706">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6CA56AD7">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7DD7B5C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267235D">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0A0006B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72C3D1F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29BC4B4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79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A921B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6D29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674B6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49F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0645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8477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C32C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B5AC8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043B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6E7B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283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BB33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6F74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BB945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A784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2B98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F951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3EE2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364D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247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CD36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B9FFC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234F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D7A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002B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F710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A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AEA8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C79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EDE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5E9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3B3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2DBA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1D59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9A69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AC7A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8A8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27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89BAB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462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DD05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125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3E21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36D6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233F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E6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4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5E16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FC704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111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6FD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60F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FA4E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F570B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6A12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B8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C6BF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D7BB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4DE3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5B78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59BD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780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FD5A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B42BE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135DCE8D">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26B061C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2"/>
          <w:szCs w:val="32"/>
          <w:highlight w:val="none"/>
          <w:lang w:val="en-US" w:eastAsia="zh-CN" w:bidi="ar"/>
        </w:rPr>
        <w:t>附件2</w:t>
      </w:r>
    </w:p>
    <w:p w14:paraId="27905814">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val="en-US" w:eastAsia="zh-CN" w:bidi="ar-SA"/>
        </w:rPr>
        <w:t>食堂考核办法</w:t>
      </w:r>
      <w:r>
        <w:rPr>
          <w:rFonts w:hint="eastAsia" w:hAnsi="宋体" w:cs="宋体"/>
          <w:color w:val="auto"/>
          <w:kern w:val="2"/>
          <w:sz w:val="44"/>
          <w:szCs w:val="44"/>
          <w:highlight w:val="none"/>
          <w:lang w:val="en-US" w:eastAsia="zh-CN" w:bidi="ar-SA"/>
        </w:rPr>
        <w:t>（试行）</w:t>
      </w:r>
    </w:p>
    <w:p w14:paraId="64801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eastAsia" w:ascii="宋体" w:hAnsi="宋体" w:eastAsia="宋体" w:cs="宋体"/>
          <w:color w:val="auto"/>
          <w:kern w:val="0"/>
          <w:sz w:val="30"/>
          <w:szCs w:val="30"/>
          <w:highlight w:val="none"/>
          <w:lang w:val="en-US" w:eastAsia="zh-CN" w:bidi="ar"/>
        </w:rPr>
      </w:pPr>
    </w:p>
    <w:p w14:paraId="2495B7F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224FD524">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2C75432">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56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13AA">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0B24BEE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C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9DA7">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CC3D3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37098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5C85C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F840D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50A8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80C5C0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5176164">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6116C3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DF112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DC3F60">
            <w:pPr>
              <w:spacing w:before="0" w:beforeAutospacing="0" w:after="0" w:afterAutospacing="0"/>
              <w:ind w:left="0" w:right="0"/>
              <w:rPr>
                <w:rFonts w:hint="eastAsia" w:ascii="宋体" w:hAnsi="宋体" w:eastAsia="宋体" w:cs="宋体"/>
                <w:color w:val="000000"/>
                <w:sz w:val="24"/>
                <w:szCs w:val="24"/>
                <w:highlight w:val="none"/>
              </w:rPr>
            </w:pPr>
          </w:p>
        </w:tc>
      </w:tr>
      <w:tr w14:paraId="4312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A89022">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DFE75E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FADFDC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1940B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C0919DD">
            <w:pPr>
              <w:spacing w:before="0" w:beforeAutospacing="0" w:after="0" w:afterAutospacing="0"/>
              <w:ind w:left="0" w:right="0"/>
              <w:rPr>
                <w:rFonts w:hint="eastAsia" w:ascii="宋体" w:hAnsi="宋体" w:eastAsia="宋体" w:cs="宋体"/>
                <w:color w:val="000000"/>
                <w:sz w:val="24"/>
                <w:szCs w:val="24"/>
                <w:highlight w:val="none"/>
              </w:rPr>
            </w:pPr>
          </w:p>
        </w:tc>
      </w:tr>
      <w:tr w14:paraId="1E9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2ACC95E">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CD7A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E7F677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2E548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5DD50C">
            <w:pPr>
              <w:spacing w:before="0" w:beforeAutospacing="0" w:after="0" w:afterAutospacing="0"/>
              <w:ind w:left="0" w:right="0"/>
              <w:rPr>
                <w:rFonts w:hint="eastAsia" w:ascii="宋体" w:hAnsi="宋体" w:eastAsia="宋体" w:cs="宋体"/>
                <w:color w:val="000000"/>
                <w:sz w:val="24"/>
                <w:szCs w:val="24"/>
                <w:highlight w:val="none"/>
              </w:rPr>
            </w:pPr>
          </w:p>
        </w:tc>
      </w:tr>
      <w:tr w14:paraId="506D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D30A39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1FE336F">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69CE3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3502D0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E870124">
            <w:pPr>
              <w:spacing w:before="0" w:beforeAutospacing="0" w:after="0" w:afterAutospacing="0"/>
              <w:ind w:left="0" w:right="0"/>
              <w:rPr>
                <w:rFonts w:hint="eastAsia" w:ascii="宋体" w:hAnsi="宋体" w:eastAsia="宋体" w:cs="宋体"/>
                <w:color w:val="000000"/>
                <w:sz w:val="24"/>
                <w:szCs w:val="24"/>
                <w:highlight w:val="none"/>
              </w:rPr>
            </w:pPr>
          </w:p>
        </w:tc>
      </w:tr>
    </w:tbl>
    <w:p w14:paraId="033D1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BC6BDC1">
      <w:pPr>
        <w:numPr>
          <w:ilvl w:val="1"/>
          <w:numId w:val="3"/>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6BF51D7">
      <w:pPr>
        <w:numPr>
          <w:ilvl w:val="1"/>
          <w:numId w:val="3"/>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209AA215">
      <w:pPr>
        <w:rPr>
          <w:rFonts w:hint="eastAsia" w:ascii="宋体" w:hAnsi="宋体" w:eastAsia="宋体" w:cs="宋体"/>
          <w:sz w:val="24"/>
          <w:szCs w:val="24"/>
          <w:highlight w:val="none"/>
        </w:rPr>
        <w:sectPr>
          <w:headerReference r:id="rId12" w:type="default"/>
          <w:footerReference r:id="rId13"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4D384C9">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24411DBB">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试行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（总分按50%折算）</w:t>
      </w:r>
    </w:p>
    <w:p w14:paraId="32C1FE45">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1AE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FB9C4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62D534">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74EAE4A6">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331505">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6E72F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ED222B">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0F4A4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213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FFA6B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F0BFA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01B173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CE323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60915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0AF7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962886">
            <w:pPr>
              <w:keepLines/>
              <w:spacing w:before="0" w:beforeAutospacing="0" w:after="0" w:afterAutospacing="0"/>
              <w:ind w:left="0" w:right="0"/>
              <w:jc w:val="center"/>
              <w:rPr>
                <w:rFonts w:hint="eastAsia" w:ascii="宋体" w:hAnsi="宋体" w:eastAsia="宋体" w:cs="宋体"/>
                <w:sz w:val="24"/>
                <w:szCs w:val="24"/>
                <w:highlight w:val="none"/>
              </w:rPr>
            </w:pPr>
          </w:p>
        </w:tc>
      </w:tr>
      <w:tr w14:paraId="4D8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B2AF7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937E564">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1FD65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3A2F7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D71CB5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E0DD03">
            <w:pPr>
              <w:keepLines/>
              <w:spacing w:before="0" w:beforeAutospacing="0" w:after="0" w:afterAutospacing="0"/>
              <w:ind w:left="0" w:right="0"/>
              <w:jc w:val="center"/>
              <w:rPr>
                <w:rFonts w:hint="eastAsia" w:ascii="宋体" w:hAnsi="宋体" w:eastAsia="宋体" w:cs="宋体"/>
                <w:sz w:val="24"/>
                <w:szCs w:val="24"/>
                <w:highlight w:val="none"/>
              </w:rPr>
            </w:pPr>
          </w:p>
        </w:tc>
      </w:tr>
      <w:tr w14:paraId="66F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AB111F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830221A">
            <w:pPr>
              <w:keepLines/>
              <w:spacing w:before="0" w:beforeAutospacing="0" w:after="0" w:afterAutospacing="0"/>
              <w:ind w:left="0" w:right="0"/>
              <w:jc w:val="center"/>
              <w:rPr>
                <w:rFonts w:hint="eastAsia" w:ascii="宋体" w:hAnsi="宋体" w:eastAsia="宋体" w:cs="宋体"/>
                <w:sz w:val="24"/>
                <w:szCs w:val="24"/>
                <w:highlight w:val="none"/>
              </w:rPr>
            </w:pPr>
          </w:p>
          <w:p w14:paraId="08C97D0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347D099A">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03B5EE">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010757">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A097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9433C4">
            <w:pPr>
              <w:keepLines/>
              <w:spacing w:before="0" w:beforeAutospacing="0" w:after="0" w:afterAutospacing="0"/>
              <w:ind w:left="0" w:right="0"/>
              <w:jc w:val="center"/>
              <w:rPr>
                <w:rFonts w:hint="eastAsia" w:ascii="宋体" w:hAnsi="宋体" w:eastAsia="宋体" w:cs="宋体"/>
                <w:sz w:val="24"/>
                <w:szCs w:val="24"/>
                <w:highlight w:val="none"/>
              </w:rPr>
            </w:pPr>
          </w:p>
        </w:tc>
      </w:tr>
      <w:tr w14:paraId="5208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8EF42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82D4C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728B5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1AD98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A5368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9184A6">
            <w:pPr>
              <w:keepLines/>
              <w:spacing w:before="0" w:beforeAutospacing="0" w:after="0" w:afterAutospacing="0"/>
              <w:ind w:left="0" w:right="0"/>
              <w:jc w:val="center"/>
              <w:rPr>
                <w:rFonts w:hint="eastAsia" w:ascii="宋体" w:hAnsi="宋体" w:eastAsia="宋体" w:cs="宋体"/>
                <w:sz w:val="24"/>
                <w:szCs w:val="24"/>
                <w:highlight w:val="none"/>
              </w:rPr>
            </w:pPr>
          </w:p>
        </w:tc>
      </w:tr>
      <w:tr w14:paraId="794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72A15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C91239">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7B843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76BB91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B439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94B040">
            <w:pPr>
              <w:keepLines/>
              <w:spacing w:before="0" w:beforeAutospacing="0" w:after="0" w:afterAutospacing="0"/>
              <w:ind w:left="0" w:right="0"/>
              <w:jc w:val="center"/>
              <w:rPr>
                <w:rFonts w:hint="eastAsia" w:ascii="宋体" w:hAnsi="宋体" w:eastAsia="宋体" w:cs="宋体"/>
                <w:sz w:val="24"/>
                <w:szCs w:val="24"/>
                <w:highlight w:val="none"/>
              </w:rPr>
            </w:pPr>
          </w:p>
        </w:tc>
      </w:tr>
      <w:tr w14:paraId="1AA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B7A8DD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EA7A1E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5D5EB8D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67AF1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E09083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D96BA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261DE4A">
            <w:pPr>
              <w:keepLines/>
              <w:spacing w:before="0" w:beforeAutospacing="0" w:after="0" w:afterAutospacing="0"/>
              <w:ind w:left="0" w:right="0"/>
              <w:jc w:val="center"/>
              <w:rPr>
                <w:rFonts w:hint="eastAsia" w:ascii="宋体" w:hAnsi="宋体" w:eastAsia="宋体" w:cs="宋体"/>
                <w:sz w:val="24"/>
                <w:szCs w:val="24"/>
                <w:highlight w:val="none"/>
              </w:rPr>
            </w:pPr>
          </w:p>
        </w:tc>
      </w:tr>
      <w:tr w14:paraId="335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672F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9FF20E">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12BF98">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DAAC7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2DEC2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19080">
            <w:pPr>
              <w:keepLines/>
              <w:spacing w:before="0" w:beforeAutospacing="0" w:after="0" w:afterAutospacing="0"/>
              <w:ind w:left="0" w:right="0"/>
              <w:jc w:val="center"/>
              <w:rPr>
                <w:rFonts w:hint="eastAsia" w:ascii="宋体" w:hAnsi="宋体" w:eastAsia="宋体" w:cs="宋体"/>
                <w:sz w:val="24"/>
                <w:szCs w:val="24"/>
                <w:highlight w:val="none"/>
              </w:rPr>
            </w:pPr>
          </w:p>
        </w:tc>
      </w:tr>
      <w:tr w14:paraId="3F5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E43A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5AF60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9FFCD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68B69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104A0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D72DD5">
            <w:pPr>
              <w:keepLines/>
              <w:spacing w:before="0" w:beforeAutospacing="0" w:after="0" w:afterAutospacing="0"/>
              <w:ind w:left="0" w:right="0"/>
              <w:jc w:val="center"/>
              <w:rPr>
                <w:rFonts w:hint="eastAsia" w:ascii="宋体" w:hAnsi="宋体" w:eastAsia="宋体" w:cs="宋体"/>
                <w:sz w:val="24"/>
                <w:szCs w:val="24"/>
                <w:highlight w:val="none"/>
              </w:rPr>
            </w:pPr>
          </w:p>
        </w:tc>
      </w:tr>
      <w:tr w14:paraId="5E0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0C0B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D3445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F2CE0C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FC06D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B7A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769794">
            <w:pPr>
              <w:keepLines/>
              <w:spacing w:before="0" w:beforeAutospacing="0" w:after="0" w:afterAutospacing="0"/>
              <w:ind w:left="0" w:right="0"/>
              <w:jc w:val="center"/>
              <w:rPr>
                <w:rFonts w:hint="eastAsia" w:ascii="宋体" w:hAnsi="宋体" w:eastAsia="宋体" w:cs="宋体"/>
                <w:sz w:val="24"/>
                <w:szCs w:val="24"/>
                <w:highlight w:val="none"/>
              </w:rPr>
            </w:pPr>
          </w:p>
        </w:tc>
      </w:tr>
      <w:tr w14:paraId="0FB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52E6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07C63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1A9503">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19CA6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A7207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0AE4D">
            <w:pPr>
              <w:keepLines/>
              <w:spacing w:before="0" w:beforeAutospacing="0" w:after="0" w:afterAutospacing="0"/>
              <w:ind w:left="0" w:right="0"/>
              <w:jc w:val="center"/>
              <w:rPr>
                <w:rFonts w:hint="eastAsia" w:ascii="宋体" w:hAnsi="宋体" w:eastAsia="宋体" w:cs="宋体"/>
                <w:sz w:val="24"/>
                <w:szCs w:val="24"/>
                <w:highlight w:val="none"/>
              </w:rPr>
            </w:pPr>
          </w:p>
        </w:tc>
      </w:tr>
      <w:tr w14:paraId="0C4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0B95F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39F83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2162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C8FE2B">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0AADF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777B78">
            <w:pPr>
              <w:keepLines/>
              <w:spacing w:before="0" w:beforeAutospacing="0" w:after="0" w:afterAutospacing="0"/>
              <w:ind w:left="0" w:right="0"/>
              <w:jc w:val="center"/>
              <w:rPr>
                <w:rFonts w:hint="eastAsia" w:ascii="宋体" w:hAnsi="宋体" w:eastAsia="宋体" w:cs="宋体"/>
                <w:sz w:val="24"/>
                <w:szCs w:val="24"/>
                <w:highlight w:val="none"/>
              </w:rPr>
            </w:pPr>
          </w:p>
        </w:tc>
      </w:tr>
      <w:tr w14:paraId="373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986D0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E9175A">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A531C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39CCD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E0FA0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291908">
            <w:pPr>
              <w:keepLines/>
              <w:spacing w:before="0" w:beforeAutospacing="0" w:after="0" w:afterAutospacing="0"/>
              <w:ind w:left="0" w:right="0"/>
              <w:jc w:val="center"/>
              <w:rPr>
                <w:rFonts w:hint="eastAsia" w:ascii="宋体" w:hAnsi="宋体" w:eastAsia="宋体" w:cs="宋体"/>
                <w:sz w:val="24"/>
                <w:szCs w:val="24"/>
                <w:highlight w:val="none"/>
              </w:rPr>
            </w:pPr>
          </w:p>
        </w:tc>
      </w:tr>
      <w:tr w14:paraId="1B7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6405D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E2EF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24A8C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45995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DC622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922B0A">
            <w:pPr>
              <w:keepLines/>
              <w:spacing w:before="0" w:beforeAutospacing="0" w:after="0" w:afterAutospacing="0"/>
              <w:ind w:left="0" w:right="0"/>
              <w:jc w:val="center"/>
              <w:rPr>
                <w:rFonts w:hint="eastAsia" w:ascii="宋体" w:hAnsi="宋体" w:eastAsia="宋体" w:cs="宋体"/>
                <w:sz w:val="24"/>
                <w:szCs w:val="24"/>
                <w:highlight w:val="none"/>
              </w:rPr>
            </w:pPr>
          </w:p>
        </w:tc>
      </w:tr>
      <w:tr w14:paraId="078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0D180E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CB9564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789C43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F856D2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B987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185E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8FBF07">
            <w:pPr>
              <w:keepLines/>
              <w:spacing w:before="0" w:beforeAutospacing="0" w:after="0" w:afterAutospacing="0"/>
              <w:ind w:left="0" w:right="0"/>
              <w:jc w:val="center"/>
              <w:rPr>
                <w:rFonts w:hint="eastAsia" w:ascii="宋体" w:hAnsi="宋体" w:eastAsia="宋体" w:cs="宋体"/>
                <w:sz w:val="24"/>
                <w:szCs w:val="24"/>
                <w:highlight w:val="none"/>
              </w:rPr>
            </w:pPr>
          </w:p>
        </w:tc>
      </w:tr>
      <w:tr w14:paraId="102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D234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D9A03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E25C6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F1D89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C2B5C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8604F">
            <w:pPr>
              <w:keepLines/>
              <w:spacing w:before="0" w:beforeAutospacing="0" w:after="0" w:afterAutospacing="0"/>
              <w:ind w:left="0" w:right="0"/>
              <w:jc w:val="center"/>
              <w:rPr>
                <w:rFonts w:hint="eastAsia" w:ascii="宋体" w:hAnsi="宋体" w:eastAsia="宋体" w:cs="宋体"/>
                <w:sz w:val="24"/>
                <w:szCs w:val="24"/>
                <w:highlight w:val="none"/>
              </w:rPr>
            </w:pPr>
          </w:p>
        </w:tc>
      </w:tr>
      <w:tr w14:paraId="0CC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F4699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69ED6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7347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E11C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48CAC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EA10A48">
            <w:pPr>
              <w:keepLines/>
              <w:spacing w:before="0" w:beforeAutospacing="0" w:after="0" w:afterAutospacing="0"/>
              <w:ind w:left="0" w:right="0"/>
              <w:jc w:val="center"/>
              <w:rPr>
                <w:rFonts w:hint="eastAsia" w:ascii="宋体" w:hAnsi="宋体" w:eastAsia="宋体" w:cs="宋体"/>
                <w:sz w:val="24"/>
                <w:szCs w:val="24"/>
                <w:highlight w:val="none"/>
              </w:rPr>
            </w:pPr>
          </w:p>
        </w:tc>
      </w:tr>
      <w:tr w14:paraId="5C3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DA716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F2FB20">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63D6A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C915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6E35D6">
            <w:pPr>
              <w:keepLines/>
              <w:spacing w:before="0" w:beforeAutospacing="0" w:after="0" w:afterAutospacing="0"/>
              <w:ind w:left="0" w:right="0"/>
              <w:jc w:val="center"/>
              <w:rPr>
                <w:rFonts w:hint="eastAsia" w:ascii="宋体" w:hAnsi="宋体" w:eastAsia="宋体" w:cs="宋体"/>
                <w:sz w:val="24"/>
                <w:szCs w:val="24"/>
                <w:highlight w:val="none"/>
              </w:rPr>
            </w:pPr>
          </w:p>
          <w:p w14:paraId="3F365F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06F4487">
            <w:pPr>
              <w:keepLines/>
              <w:spacing w:before="0" w:beforeAutospacing="0" w:after="0" w:afterAutospacing="0"/>
              <w:ind w:left="0" w:right="0"/>
              <w:jc w:val="center"/>
              <w:rPr>
                <w:rFonts w:hint="eastAsia" w:ascii="宋体" w:hAnsi="宋体" w:eastAsia="宋体" w:cs="宋体"/>
                <w:sz w:val="24"/>
                <w:szCs w:val="24"/>
                <w:highlight w:val="none"/>
              </w:rPr>
            </w:pPr>
          </w:p>
        </w:tc>
      </w:tr>
      <w:tr w14:paraId="797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2ECFE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64801">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AA8D4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535F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0820E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34D39E">
            <w:pPr>
              <w:keepLines/>
              <w:spacing w:before="0" w:beforeAutospacing="0" w:after="0" w:afterAutospacing="0"/>
              <w:ind w:left="0" w:right="0"/>
              <w:jc w:val="center"/>
              <w:rPr>
                <w:rFonts w:hint="eastAsia" w:ascii="宋体" w:hAnsi="宋体" w:eastAsia="宋体" w:cs="宋体"/>
                <w:sz w:val="24"/>
                <w:szCs w:val="24"/>
                <w:highlight w:val="none"/>
              </w:rPr>
            </w:pPr>
          </w:p>
        </w:tc>
      </w:tr>
      <w:tr w14:paraId="397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F58319">
            <w:pPr>
              <w:keepLines/>
              <w:spacing w:before="0" w:beforeAutospacing="0" w:after="0" w:afterAutospacing="0"/>
              <w:ind w:left="0" w:right="0"/>
              <w:jc w:val="center"/>
              <w:rPr>
                <w:rFonts w:hint="eastAsia" w:ascii="宋体" w:hAnsi="宋体" w:eastAsia="宋体" w:cs="宋体"/>
                <w:sz w:val="24"/>
                <w:szCs w:val="24"/>
                <w:highlight w:val="none"/>
              </w:rPr>
            </w:pPr>
          </w:p>
          <w:p w14:paraId="64B36984">
            <w:pPr>
              <w:keepLines/>
              <w:spacing w:before="0" w:beforeAutospacing="0" w:after="0" w:afterAutospacing="0"/>
              <w:ind w:left="0" w:right="0"/>
              <w:jc w:val="center"/>
              <w:rPr>
                <w:rFonts w:hint="eastAsia" w:ascii="宋体" w:hAnsi="宋体" w:eastAsia="宋体" w:cs="宋体"/>
                <w:sz w:val="24"/>
                <w:szCs w:val="24"/>
                <w:highlight w:val="none"/>
              </w:rPr>
            </w:pPr>
          </w:p>
          <w:p w14:paraId="3F11F970">
            <w:pPr>
              <w:keepLines/>
              <w:spacing w:before="0" w:beforeAutospacing="0" w:after="0" w:afterAutospacing="0"/>
              <w:ind w:left="0" w:right="0"/>
              <w:jc w:val="center"/>
              <w:rPr>
                <w:rFonts w:hint="eastAsia" w:ascii="宋体" w:hAnsi="宋体" w:eastAsia="宋体" w:cs="宋体"/>
                <w:sz w:val="24"/>
                <w:szCs w:val="24"/>
                <w:highlight w:val="none"/>
              </w:rPr>
            </w:pPr>
          </w:p>
          <w:p w14:paraId="12A2F3A5">
            <w:pPr>
              <w:keepLines/>
              <w:spacing w:before="0" w:beforeAutospacing="0" w:after="0" w:afterAutospacing="0"/>
              <w:ind w:left="0" w:right="0"/>
              <w:jc w:val="center"/>
              <w:rPr>
                <w:rFonts w:hint="eastAsia" w:ascii="宋体" w:hAnsi="宋体" w:eastAsia="宋体" w:cs="宋体"/>
                <w:sz w:val="24"/>
                <w:szCs w:val="24"/>
                <w:highlight w:val="none"/>
              </w:rPr>
            </w:pPr>
          </w:p>
          <w:p w14:paraId="27E6022B">
            <w:pPr>
              <w:keepLines/>
              <w:spacing w:before="0" w:beforeAutospacing="0" w:after="0" w:afterAutospacing="0"/>
              <w:ind w:left="0" w:right="0"/>
              <w:jc w:val="center"/>
              <w:rPr>
                <w:rFonts w:hint="eastAsia" w:ascii="宋体" w:hAnsi="宋体" w:eastAsia="宋体" w:cs="宋体"/>
                <w:sz w:val="24"/>
                <w:szCs w:val="24"/>
                <w:highlight w:val="none"/>
              </w:rPr>
            </w:pPr>
          </w:p>
          <w:p w14:paraId="65D16EB8">
            <w:pPr>
              <w:keepLines/>
              <w:spacing w:before="0" w:beforeAutospacing="0" w:after="0" w:afterAutospacing="0"/>
              <w:ind w:left="0" w:right="0"/>
              <w:jc w:val="center"/>
              <w:rPr>
                <w:rFonts w:hint="eastAsia" w:ascii="宋体" w:hAnsi="宋体" w:eastAsia="宋体" w:cs="宋体"/>
                <w:sz w:val="24"/>
                <w:szCs w:val="24"/>
                <w:highlight w:val="none"/>
              </w:rPr>
            </w:pPr>
          </w:p>
          <w:p w14:paraId="18B8B4E8">
            <w:pPr>
              <w:keepLines/>
              <w:spacing w:before="0" w:beforeAutospacing="0" w:after="0" w:afterAutospacing="0"/>
              <w:ind w:left="0" w:right="0"/>
              <w:jc w:val="center"/>
              <w:rPr>
                <w:rFonts w:hint="eastAsia" w:ascii="宋体" w:hAnsi="宋体" w:eastAsia="宋体" w:cs="宋体"/>
                <w:sz w:val="24"/>
                <w:szCs w:val="24"/>
                <w:highlight w:val="none"/>
              </w:rPr>
            </w:pPr>
          </w:p>
          <w:p w14:paraId="46787C52">
            <w:pPr>
              <w:keepLines/>
              <w:spacing w:before="0" w:beforeAutospacing="0" w:after="0" w:afterAutospacing="0"/>
              <w:ind w:left="0" w:right="0"/>
              <w:jc w:val="center"/>
              <w:rPr>
                <w:rFonts w:hint="eastAsia" w:ascii="宋体" w:hAnsi="宋体" w:eastAsia="宋体" w:cs="宋体"/>
                <w:sz w:val="24"/>
                <w:szCs w:val="24"/>
                <w:highlight w:val="none"/>
              </w:rPr>
            </w:pPr>
          </w:p>
          <w:p w14:paraId="12AC2166">
            <w:pPr>
              <w:keepLines/>
              <w:spacing w:before="0" w:beforeAutospacing="0" w:after="0" w:afterAutospacing="0"/>
              <w:ind w:left="0" w:right="0"/>
              <w:jc w:val="center"/>
              <w:rPr>
                <w:rFonts w:hint="eastAsia" w:ascii="宋体" w:hAnsi="宋体" w:eastAsia="宋体" w:cs="宋体"/>
                <w:sz w:val="24"/>
                <w:szCs w:val="24"/>
                <w:highlight w:val="none"/>
              </w:rPr>
            </w:pPr>
          </w:p>
          <w:p w14:paraId="2DA999C5">
            <w:pPr>
              <w:keepLines/>
              <w:spacing w:before="0" w:beforeAutospacing="0" w:after="0" w:afterAutospacing="0"/>
              <w:ind w:left="0" w:right="0"/>
              <w:jc w:val="center"/>
              <w:rPr>
                <w:rFonts w:hint="eastAsia" w:ascii="宋体" w:hAnsi="宋体" w:eastAsia="宋体" w:cs="宋体"/>
                <w:sz w:val="24"/>
                <w:szCs w:val="24"/>
                <w:highlight w:val="none"/>
              </w:rPr>
            </w:pPr>
          </w:p>
          <w:p w14:paraId="2E117941">
            <w:pPr>
              <w:keepLines/>
              <w:spacing w:before="0" w:beforeAutospacing="0" w:after="0" w:afterAutospacing="0"/>
              <w:ind w:left="0" w:right="0"/>
              <w:jc w:val="center"/>
              <w:rPr>
                <w:rFonts w:hint="eastAsia" w:ascii="宋体" w:hAnsi="宋体" w:eastAsia="宋体" w:cs="宋体"/>
                <w:sz w:val="24"/>
                <w:szCs w:val="24"/>
                <w:highlight w:val="none"/>
              </w:rPr>
            </w:pPr>
          </w:p>
          <w:p w14:paraId="2A0C9E74">
            <w:pPr>
              <w:keepLines/>
              <w:spacing w:before="0" w:beforeAutospacing="0" w:after="0" w:afterAutospacing="0"/>
              <w:ind w:left="0" w:right="0"/>
              <w:jc w:val="center"/>
              <w:rPr>
                <w:rFonts w:hint="eastAsia" w:ascii="宋体" w:hAnsi="宋体" w:eastAsia="宋体" w:cs="宋体"/>
                <w:sz w:val="24"/>
                <w:szCs w:val="24"/>
                <w:highlight w:val="none"/>
              </w:rPr>
            </w:pPr>
          </w:p>
          <w:p w14:paraId="2249EDB1">
            <w:pPr>
              <w:keepLines/>
              <w:spacing w:before="0" w:beforeAutospacing="0" w:after="0" w:afterAutospacing="0"/>
              <w:ind w:left="0" w:right="0"/>
              <w:jc w:val="center"/>
              <w:rPr>
                <w:rFonts w:hint="eastAsia" w:ascii="宋体" w:hAnsi="宋体" w:eastAsia="宋体" w:cs="宋体"/>
                <w:sz w:val="24"/>
                <w:szCs w:val="24"/>
                <w:highlight w:val="none"/>
              </w:rPr>
            </w:pPr>
          </w:p>
          <w:p w14:paraId="757BE80B">
            <w:pPr>
              <w:keepLines/>
              <w:spacing w:before="0" w:beforeAutospacing="0" w:after="0" w:afterAutospacing="0"/>
              <w:ind w:left="0" w:right="0"/>
              <w:jc w:val="center"/>
              <w:rPr>
                <w:rFonts w:hint="eastAsia" w:ascii="宋体" w:hAnsi="宋体" w:eastAsia="宋体" w:cs="宋体"/>
                <w:sz w:val="24"/>
                <w:szCs w:val="24"/>
                <w:highlight w:val="none"/>
              </w:rPr>
            </w:pPr>
          </w:p>
          <w:p w14:paraId="0ECB7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3C5089D6">
            <w:pPr>
              <w:keepLines/>
              <w:spacing w:before="0" w:beforeAutospacing="0" w:after="0" w:afterAutospacing="0"/>
              <w:ind w:left="0" w:right="0"/>
              <w:jc w:val="center"/>
              <w:rPr>
                <w:rFonts w:hint="eastAsia" w:ascii="宋体" w:hAnsi="宋体" w:eastAsia="宋体" w:cs="宋体"/>
                <w:sz w:val="24"/>
                <w:szCs w:val="24"/>
                <w:highlight w:val="none"/>
              </w:rPr>
            </w:pPr>
          </w:p>
          <w:p w14:paraId="2B76F8C9">
            <w:pPr>
              <w:keepLines/>
              <w:spacing w:before="0" w:beforeAutospacing="0" w:after="0" w:afterAutospacing="0"/>
              <w:ind w:left="0" w:right="0"/>
              <w:jc w:val="center"/>
              <w:rPr>
                <w:rFonts w:hint="eastAsia" w:ascii="宋体" w:hAnsi="宋体" w:eastAsia="宋体" w:cs="宋体"/>
                <w:sz w:val="24"/>
                <w:szCs w:val="24"/>
                <w:highlight w:val="none"/>
              </w:rPr>
            </w:pPr>
          </w:p>
          <w:p w14:paraId="4C4C99BC">
            <w:pPr>
              <w:keepLines/>
              <w:spacing w:before="0" w:beforeAutospacing="0" w:after="0" w:afterAutospacing="0"/>
              <w:ind w:left="0" w:right="0"/>
              <w:jc w:val="center"/>
              <w:rPr>
                <w:rFonts w:hint="eastAsia" w:ascii="宋体" w:hAnsi="宋体" w:eastAsia="宋体" w:cs="宋体"/>
                <w:sz w:val="24"/>
                <w:szCs w:val="24"/>
                <w:highlight w:val="none"/>
              </w:rPr>
            </w:pPr>
          </w:p>
          <w:p w14:paraId="42D138B4">
            <w:pPr>
              <w:keepLines/>
              <w:spacing w:before="0" w:beforeAutospacing="0" w:after="0" w:afterAutospacing="0"/>
              <w:ind w:left="0" w:right="0"/>
              <w:jc w:val="center"/>
              <w:rPr>
                <w:rFonts w:hint="eastAsia" w:ascii="宋体" w:hAnsi="宋体" w:eastAsia="宋体" w:cs="宋体"/>
                <w:sz w:val="24"/>
                <w:szCs w:val="24"/>
                <w:highlight w:val="none"/>
              </w:rPr>
            </w:pPr>
          </w:p>
          <w:p w14:paraId="6E1E8EAD">
            <w:pPr>
              <w:keepLines/>
              <w:spacing w:before="0" w:beforeAutospacing="0" w:after="0" w:afterAutospacing="0"/>
              <w:ind w:left="0" w:right="0"/>
              <w:jc w:val="center"/>
              <w:rPr>
                <w:rFonts w:hint="eastAsia" w:ascii="宋体" w:hAnsi="宋体" w:eastAsia="宋体" w:cs="宋体"/>
                <w:sz w:val="24"/>
                <w:szCs w:val="24"/>
                <w:highlight w:val="none"/>
              </w:rPr>
            </w:pPr>
          </w:p>
          <w:p w14:paraId="0DA2DDBC">
            <w:pPr>
              <w:keepLines/>
              <w:spacing w:before="0" w:beforeAutospacing="0" w:after="0" w:afterAutospacing="0"/>
              <w:ind w:left="0" w:right="0"/>
              <w:jc w:val="center"/>
              <w:rPr>
                <w:rFonts w:hint="eastAsia" w:ascii="宋体" w:hAnsi="宋体" w:eastAsia="宋体" w:cs="宋体"/>
                <w:sz w:val="24"/>
                <w:szCs w:val="24"/>
                <w:highlight w:val="none"/>
              </w:rPr>
            </w:pPr>
          </w:p>
          <w:p w14:paraId="2A7883F2">
            <w:pPr>
              <w:keepLines/>
              <w:spacing w:before="0" w:beforeAutospacing="0" w:after="0" w:afterAutospacing="0"/>
              <w:ind w:left="0" w:right="0"/>
              <w:jc w:val="center"/>
              <w:rPr>
                <w:rFonts w:hint="eastAsia" w:ascii="宋体" w:hAnsi="宋体" w:eastAsia="宋体" w:cs="宋体"/>
                <w:sz w:val="24"/>
                <w:szCs w:val="24"/>
                <w:highlight w:val="none"/>
              </w:rPr>
            </w:pPr>
          </w:p>
          <w:p w14:paraId="2FE17A0F">
            <w:pPr>
              <w:keepLines/>
              <w:spacing w:before="0" w:beforeAutospacing="0" w:after="0" w:afterAutospacing="0"/>
              <w:ind w:left="0" w:right="0"/>
              <w:jc w:val="center"/>
              <w:rPr>
                <w:rFonts w:hint="eastAsia" w:ascii="宋体" w:hAnsi="宋体" w:eastAsia="宋体" w:cs="宋体"/>
                <w:sz w:val="24"/>
                <w:szCs w:val="24"/>
                <w:highlight w:val="none"/>
              </w:rPr>
            </w:pPr>
          </w:p>
          <w:p w14:paraId="586028FC">
            <w:pPr>
              <w:keepLines/>
              <w:spacing w:before="0" w:beforeAutospacing="0" w:after="0" w:afterAutospacing="0"/>
              <w:ind w:left="0" w:right="0"/>
              <w:jc w:val="center"/>
              <w:rPr>
                <w:rFonts w:hint="eastAsia" w:ascii="宋体" w:hAnsi="宋体" w:eastAsia="宋体" w:cs="宋体"/>
                <w:sz w:val="24"/>
                <w:szCs w:val="24"/>
                <w:highlight w:val="none"/>
              </w:rPr>
            </w:pPr>
          </w:p>
          <w:p w14:paraId="307A184E">
            <w:pPr>
              <w:keepLines/>
              <w:spacing w:before="0" w:beforeAutospacing="0" w:after="0" w:afterAutospacing="0"/>
              <w:ind w:left="0" w:right="0"/>
              <w:jc w:val="center"/>
              <w:rPr>
                <w:rFonts w:hint="eastAsia" w:ascii="宋体" w:hAnsi="宋体" w:eastAsia="宋体" w:cs="宋体"/>
                <w:sz w:val="24"/>
                <w:szCs w:val="24"/>
                <w:highlight w:val="none"/>
              </w:rPr>
            </w:pPr>
          </w:p>
          <w:p w14:paraId="3E47871F">
            <w:pPr>
              <w:keepLines/>
              <w:spacing w:before="0" w:beforeAutospacing="0" w:after="0" w:afterAutospacing="0"/>
              <w:ind w:left="0" w:right="0"/>
              <w:jc w:val="center"/>
              <w:rPr>
                <w:rFonts w:hint="eastAsia" w:ascii="宋体" w:hAnsi="宋体" w:eastAsia="宋体" w:cs="宋体"/>
                <w:sz w:val="24"/>
                <w:szCs w:val="24"/>
                <w:highlight w:val="none"/>
              </w:rPr>
            </w:pPr>
          </w:p>
          <w:p w14:paraId="41F4E585">
            <w:pPr>
              <w:keepLines/>
              <w:spacing w:before="0" w:beforeAutospacing="0" w:after="0" w:afterAutospacing="0"/>
              <w:ind w:left="0" w:right="0"/>
              <w:jc w:val="center"/>
              <w:rPr>
                <w:rFonts w:hint="eastAsia" w:ascii="宋体" w:hAnsi="宋体" w:eastAsia="宋体" w:cs="宋体"/>
                <w:sz w:val="24"/>
                <w:szCs w:val="24"/>
                <w:highlight w:val="none"/>
              </w:rPr>
            </w:pPr>
          </w:p>
          <w:p w14:paraId="1ED33430">
            <w:pPr>
              <w:keepLines/>
              <w:spacing w:before="0" w:beforeAutospacing="0" w:after="0" w:afterAutospacing="0"/>
              <w:ind w:left="0" w:right="0"/>
              <w:jc w:val="center"/>
              <w:rPr>
                <w:rFonts w:hint="eastAsia" w:ascii="宋体" w:hAnsi="宋体" w:eastAsia="宋体" w:cs="宋体"/>
                <w:sz w:val="24"/>
                <w:szCs w:val="24"/>
                <w:highlight w:val="none"/>
              </w:rPr>
            </w:pPr>
          </w:p>
          <w:p w14:paraId="12DCF844">
            <w:pPr>
              <w:keepLines/>
              <w:spacing w:before="0" w:beforeAutospacing="0" w:after="0" w:afterAutospacing="0"/>
              <w:ind w:left="0" w:right="0"/>
              <w:jc w:val="center"/>
              <w:rPr>
                <w:rFonts w:hint="eastAsia" w:ascii="宋体" w:hAnsi="宋体" w:eastAsia="宋体" w:cs="宋体"/>
                <w:sz w:val="24"/>
                <w:szCs w:val="24"/>
                <w:highlight w:val="none"/>
              </w:rPr>
            </w:pPr>
          </w:p>
          <w:p w14:paraId="0FA3FC13">
            <w:pPr>
              <w:keepLines/>
              <w:spacing w:before="0" w:beforeAutospacing="0" w:after="0" w:afterAutospacing="0"/>
              <w:ind w:left="0" w:right="0"/>
              <w:jc w:val="center"/>
              <w:rPr>
                <w:rFonts w:hint="eastAsia" w:ascii="宋体" w:hAnsi="宋体" w:eastAsia="宋体" w:cs="宋体"/>
                <w:sz w:val="24"/>
                <w:szCs w:val="24"/>
                <w:highlight w:val="none"/>
              </w:rPr>
            </w:pPr>
          </w:p>
          <w:p w14:paraId="0C2617BD">
            <w:pPr>
              <w:keepLines/>
              <w:spacing w:before="0" w:beforeAutospacing="0" w:after="0" w:afterAutospacing="0"/>
              <w:ind w:left="0" w:right="0"/>
              <w:jc w:val="center"/>
              <w:rPr>
                <w:rFonts w:hint="eastAsia" w:ascii="宋体" w:hAnsi="宋体" w:eastAsia="宋体" w:cs="宋体"/>
                <w:sz w:val="24"/>
                <w:szCs w:val="24"/>
                <w:highlight w:val="none"/>
              </w:rPr>
            </w:pPr>
          </w:p>
          <w:p w14:paraId="188BEE9D">
            <w:pPr>
              <w:keepLines/>
              <w:spacing w:before="0" w:beforeAutospacing="0" w:after="0" w:afterAutospacing="0"/>
              <w:ind w:left="0" w:right="0"/>
              <w:jc w:val="center"/>
              <w:rPr>
                <w:rFonts w:hint="eastAsia" w:ascii="宋体" w:hAnsi="宋体" w:eastAsia="宋体" w:cs="宋体"/>
                <w:sz w:val="24"/>
                <w:szCs w:val="24"/>
                <w:highlight w:val="none"/>
              </w:rPr>
            </w:pPr>
          </w:p>
          <w:p w14:paraId="565602C9">
            <w:pPr>
              <w:keepLines/>
              <w:spacing w:before="0" w:beforeAutospacing="0" w:after="0" w:afterAutospacing="0"/>
              <w:ind w:left="0" w:right="0"/>
              <w:jc w:val="center"/>
              <w:rPr>
                <w:rFonts w:hint="eastAsia" w:ascii="宋体" w:hAnsi="宋体" w:eastAsia="宋体" w:cs="宋体"/>
                <w:sz w:val="24"/>
                <w:szCs w:val="24"/>
                <w:highlight w:val="none"/>
              </w:rPr>
            </w:pPr>
          </w:p>
          <w:p w14:paraId="4DEB3359">
            <w:pPr>
              <w:keepLines/>
              <w:spacing w:before="0" w:beforeAutospacing="0" w:after="0" w:afterAutospacing="0"/>
              <w:ind w:left="0" w:right="0"/>
              <w:jc w:val="center"/>
              <w:rPr>
                <w:rFonts w:hint="eastAsia" w:ascii="宋体" w:hAnsi="宋体" w:eastAsia="宋体" w:cs="宋体"/>
                <w:sz w:val="24"/>
                <w:szCs w:val="24"/>
                <w:highlight w:val="none"/>
              </w:rPr>
            </w:pPr>
          </w:p>
          <w:p w14:paraId="47D7906B">
            <w:pPr>
              <w:keepLines/>
              <w:spacing w:before="0" w:beforeAutospacing="0" w:after="0" w:afterAutospacing="0"/>
              <w:ind w:left="0" w:right="0"/>
              <w:jc w:val="center"/>
              <w:rPr>
                <w:rFonts w:hint="eastAsia" w:ascii="宋体" w:hAnsi="宋体" w:eastAsia="宋体" w:cs="宋体"/>
                <w:sz w:val="24"/>
                <w:szCs w:val="24"/>
                <w:highlight w:val="none"/>
              </w:rPr>
            </w:pPr>
          </w:p>
          <w:p w14:paraId="333F93FD">
            <w:pPr>
              <w:keepLines/>
              <w:spacing w:before="0" w:beforeAutospacing="0" w:after="0" w:afterAutospacing="0"/>
              <w:ind w:left="0" w:right="0"/>
              <w:jc w:val="center"/>
              <w:rPr>
                <w:rFonts w:hint="eastAsia" w:ascii="宋体" w:hAnsi="宋体" w:eastAsia="宋体" w:cs="宋体"/>
                <w:sz w:val="24"/>
                <w:szCs w:val="24"/>
                <w:highlight w:val="none"/>
              </w:rPr>
            </w:pPr>
          </w:p>
          <w:p w14:paraId="090F8E5E">
            <w:pPr>
              <w:keepLines/>
              <w:spacing w:before="0" w:beforeAutospacing="0" w:after="0" w:afterAutospacing="0"/>
              <w:ind w:left="0" w:right="0"/>
              <w:jc w:val="center"/>
              <w:rPr>
                <w:rFonts w:hint="eastAsia" w:ascii="宋体" w:hAnsi="宋体" w:eastAsia="宋体" w:cs="宋体"/>
                <w:sz w:val="24"/>
                <w:szCs w:val="24"/>
                <w:highlight w:val="none"/>
              </w:rPr>
            </w:pPr>
          </w:p>
          <w:p w14:paraId="0878665B">
            <w:pPr>
              <w:keepLines/>
              <w:spacing w:before="0" w:beforeAutospacing="0" w:after="0" w:afterAutospacing="0"/>
              <w:ind w:left="0" w:right="0"/>
              <w:jc w:val="center"/>
              <w:rPr>
                <w:rFonts w:hint="eastAsia" w:ascii="宋体" w:hAnsi="宋体" w:eastAsia="宋体" w:cs="宋体"/>
                <w:sz w:val="24"/>
                <w:szCs w:val="24"/>
                <w:highlight w:val="none"/>
              </w:rPr>
            </w:pPr>
          </w:p>
          <w:p w14:paraId="6FF2DBAB">
            <w:pPr>
              <w:keepLines/>
              <w:spacing w:before="0" w:beforeAutospacing="0" w:after="0" w:afterAutospacing="0"/>
              <w:ind w:left="0" w:right="0"/>
              <w:jc w:val="center"/>
              <w:rPr>
                <w:rFonts w:hint="eastAsia" w:ascii="宋体" w:hAnsi="宋体" w:eastAsia="宋体" w:cs="宋体"/>
                <w:sz w:val="24"/>
                <w:szCs w:val="24"/>
                <w:highlight w:val="none"/>
              </w:rPr>
            </w:pPr>
          </w:p>
          <w:p w14:paraId="551672E4">
            <w:pPr>
              <w:keepLines/>
              <w:spacing w:before="0" w:beforeAutospacing="0" w:after="0" w:afterAutospacing="0"/>
              <w:ind w:left="0" w:right="0"/>
              <w:jc w:val="center"/>
              <w:rPr>
                <w:rFonts w:hint="eastAsia" w:ascii="宋体" w:hAnsi="宋体" w:eastAsia="宋体" w:cs="宋体"/>
                <w:sz w:val="24"/>
                <w:szCs w:val="24"/>
                <w:highlight w:val="none"/>
              </w:rPr>
            </w:pPr>
          </w:p>
          <w:p w14:paraId="2B86461B">
            <w:pPr>
              <w:keepLines/>
              <w:spacing w:before="0" w:beforeAutospacing="0" w:after="0" w:afterAutospacing="0"/>
              <w:ind w:left="0" w:right="0"/>
              <w:jc w:val="center"/>
              <w:rPr>
                <w:rFonts w:hint="eastAsia" w:ascii="宋体" w:hAnsi="宋体" w:eastAsia="宋体" w:cs="宋体"/>
                <w:sz w:val="24"/>
                <w:szCs w:val="24"/>
                <w:highlight w:val="none"/>
              </w:rPr>
            </w:pPr>
          </w:p>
          <w:p w14:paraId="6CED59E6">
            <w:pPr>
              <w:keepLines/>
              <w:spacing w:before="0" w:beforeAutospacing="0" w:after="0" w:afterAutospacing="0"/>
              <w:ind w:left="0" w:right="0"/>
              <w:jc w:val="center"/>
              <w:rPr>
                <w:rFonts w:hint="eastAsia" w:ascii="宋体" w:hAnsi="宋体" w:eastAsia="宋体" w:cs="宋体"/>
                <w:sz w:val="24"/>
                <w:szCs w:val="24"/>
                <w:highlight w:val="none"/>
              </w:rPr>
            </w:pPr>
          </w:p>
          <w:p w14:paraId="1C8960BF">
            <w:pPr>
              <w:keepLines/>
              <w:spacing w:before="0" w:beforeAutospacing="0" w:after="0" w:afterAutospacing="0"/>
              <w:ind w:left="0" w:right="0"/>
              <w:jc w:val="center"/>
              <w:rPr>
                <w:rFonts w:hint="eastAsia" w:ascii="宋体" w:hAnsi="宋体" w:eastAsia="宋体" w:cs="宋体"/>
                <w:sz w:val="24"/>
                <w:szCs w:val="24"/>
                <w:highlight w:val="none"/>
              </w:rPr>
            </w:pPr>
          </w:p>
          <w:p w14:paraId="7B1AFA84">
            <w:pPr>
              <w:keepLines/>
              <w:spacing w:before="0" w:beforeAutospacing="0" w:after="0" w:afterAutospacing="0"/>
              <w:ind w:left="0" w:right="0"/>
              <w:jc w:val="center"/>
              <w:rPr>
                <w:rFonts w:hint="eastAsia" w:ascii="宋体" w:hAnsi="宋体" w:eastAsia="宋体" w:cs="宋体"/>
                <w:sz w:val="24"/>
                <w:szCs w:val="24"/>
                <w:highlight w:val="none"/>
              </w:rPr>
            </w:pPr>
          </w:p>
          <w:p w14:paraId="1EAC6A7D">
            <w:pPr>
              <w:keepLines/>
              <w:spacing w:before="0" w:beforeAutospacing="0" w:after="0" w:afterAutospacing="0"/>
              <w:ind w:left="0" w:right="0"/>
              <w:jc w:val="center"/>
              <w:rPr>
                <w:rFonts w:hint="eastAsia" w:ascii="宋体" w:hAnsi="宋体" w:eastAsia="宋体" w:cs="宋体"/>
                <w:sz w:val="24"/>
                <w:szCs w:val="24"/>
                <w:highlight w:val="none"/>
              </w:rPr>
            </w:pPr>
          </w:p>
          <w:p w14:paraId="39183407">
            <w:pPr>
              <w:keepLines/>
              <w:spacing w:before="0" w:beforeAutospacing="0" w:after="0" w:afterAutospacing="0"/>
              <w:ind w:left="0" w:right="0"/>
              <w:jc w:val="center"/>
              <w:rPr>
                <w:rFonts w:hint="eastAsia" w:ascii="宋体" w:hAnsi="宋体" w:eastAsia="宋体" w:cs="宋体"/>
                <w:sz w:val="24"/>
                <w:szCs w:val="24"/>
                <w:highlight w:val="none"/>
              </w:rPr>
            </w:pPr>
          </w:p>
          <w:p w14:paraId="6E4DEF4A">
            <w:pPr>
              <w:keepLines/>
              <w:spacing w:before="0" w:beforeAutospacing="0" w:after="0" w:afterAutospacing="0"/>
              <w:ind w:left="0" w:right="0"/>
              <w:jc w:val="center"/>
              <w:rPr>
                <w:rFonts w:hint="eastAsia" w:ascii="宋体" w:hAnsi="宋体" w:eastAsia="宋体" w:cs="宋体"/>
                <w:sz w:val="24"/>
                <w:szCs w:val="24"/>
                <w:highlight w:val="none"/>
              </w:rPr>
            </w:pPr>
          </w:p>
          <w:p w14:paraId="1F22A9F5">
            <w:pPr>
              <w:keepLines/>
              <w:spacing w:before="0" w:beforeAutospacing="0" w:after="0" w:afterAutospacing="0"/>
              <w:ind w:left="0" w:right="0"/>
              <w:jc w:val="center"/>
              <w:rPr>
                <w:rFonts w:hint="eastAsia" w:ascii="宋体" w:hAnsi="宋体" w:eastAsia="宋体" w:cs="宋体"/>
                <w:sz w:val="24"/>
                <w:szCs w:val="24"/>
                <w:highlight w:val="none"/>
              </w:rPr>
            </w:pPr>
          </w:p>
          <w:p w14:paraId="44B9E593">
            <w:pPr>
              <w:keepLines/>
              <w:spacing w:before="0" w:beforeAutospacing="0" w:after="0" w:afterAutospacing="0"/>
              <w:ind w:left="0" w:right="0"/>
              <w:jc w:val="center"/>
              <w:rPr>
                <w:rFonts w:hint="eastAsia" w:ascii="宋体" w:hAnsi="宋体" w:eastAsia="宋体" w:cs="宋体"/>
                <w:sz w:val="24"/>
                <w:szCs w:val="24"/>
                <w:highlight w:val="none"/>
              </w:rPr>
            </w:pPr>
          </w:p>
          <w:p w14:paraId="786C2A4C">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7E0F640">
            <w:pPr>
              <w:keepLines/>
              <w:spacing w:before="0" w:beforeAutospacing="0" w:after="0" w:afterAutospacing="0"/>
              <w:ind w:left="0" w:right="0"/>
              <w:jc w:val="center"/>
              <w:rPr>
                <w:rFonts w:hint="eastAsia" w:ascii="宋体" w:hAnsi="宋体" w:eastAsia="宋体" w:cs="宋体"/>
                <w:sz w:val="24"/>
                <w:szCs w:val="24"/>
                <w:highlight w:val="none"/>
              </w:rPr>
            </w:pPr>
          </w:p>
          <w:p w14:paraId="1250EA32">
            <w:pPr>
              <w:keepLines/>
              <w:spacing w:before="0" w:beforeAutospacing="0" w:after="0" w:afterAutospacing="0"/>
              <w:ind w:left="0" w:right="0"/>
              <w:jc w:val="center"/>
              <w:rPr>
                <w:rFonts w:hint="eastAsia" w:ascii="宋体" w:hAnsi="宋体" w:eastAsia="宋体" w:cs="宋体"/>
                <w:sz w:val="24"/>
                <w:szCs w:val="24"/>
                <w:highlight w:val="none"/>
              </w:rPr>
            </w:pPr>
          </w:p>
          <w:p w14:paraId="2630DCE2">
            <w:pPr>
              <w:keepLines/>
              <w:spacing w:before="0" w:beforeAutospacing="0" w:after="0" w:afterAutospacing="0"/>
              <w:ind w:left="0" w:right="0"/>
              <w:jc w:val="center"/>
              <w:rPr>
                <w:rFonts w:hint="eastAsia" w:ascii="宋体" w:hAnsi="宋体" w:eastAsia="宋体" w:cs="宋体"/>
                <w:sz w:val="24"/>
                <w:szCs w:val="24"/>
                <w:highlight w:val="none"/>
              </w:rPr>
            </w:pPr>
          </w:p>
          <w:p w14:paraId="68F72745">
            <w:pPr>
              <w:keepLines/>
              <w:spacing w:before="0" w:beforeAutospacing="0" w:after="0" w:afterAutospacing="0"/>
              <w:ind w:left="0" w:right="0"/>
              <w:jc w:val="center"/>
              <w:rPr>
                <w:rFonts w:hint="eastAsia" w:ascii="宋体" w:hAnsi="宋体" w:eastAsia="宋体" w:cs="宋体"/>
                <w:sz w:val="24"/>
                <w:szCs w:val="24"/>
                <w:highlight w:val="none"/>
              </w:rPr>
            </w:pPr>
          </w:p>
          <w:p w14:paraId="0921270B">
            <w:pPr>
              <w:keepLines/>
              <w:spacing w:before="0" w:beforeAutospacing="0" w:after="0" w:afterAutospacing="0"/>
              <w:ind w:left="0" w:right="0"/>
              <w:jc w:val="center"/>
              <w:rPr>
                <w:rFonts w:hint="eastAsia" w:ascii="宋体" w:hAnsi="宋体" w:eastAsia="宋体" w:cs="宋体"/>
                <w:sz w:val="24"/>
                <w:szCs w:val="24"/>
                <w:highlight w:val="none"/>
              </w:rPr>
            </w:pPr>
          </w:p>
          <w:p w14:paraId="5BBFF6FE">
            <w:pPr>
              <w:keepLines/>
              <w:spacing w:before="0" w:beforeAutospacing="0" w:after="0" w:afterAutospacing="0"/>
              <w:ind w:left="0" w:right="0"/>
              <w:jc w:val="center"/>
              <w:rPr>
                <w:rFonts w:hint="eastAsia" w:ascii="宋体" w:hAnsi="宋体" w:eastAsia="宋体" w:cs="宋体"/>
                <w:sz w:val="24"/>
                <w:szCs w:val="24"/>
                <w:highlight w:val="none"/>
              </w:rPr>
            </w:pPr>
          </w:p>
          <w:p w14:paraId="3E2B290B">
            <w:pPr>
              <w:keepLines/>
              <w:spacing w:before="0" w:beforeAutospacing="0" w:after="0" w:afterAutospacing="0"/>
              <w:ind w:left="0" w:right="0"/>
              <w:jc w:val="center"/>
              <w:rPr>
                <w:rFonts w:hint="eastAsia" w:ascii="宋体" w:hAnsi="宋体" w:eastAsia="宋体" w:cs="宋体"/>
                <w:sz w:val="24"/>
                <w:szCs w:val="24"/>
                <w:highlight w:val="none"/>
              </w:rPr>
            </w:pPr>
          </w:p>
          <w:p w14:paraId="56827DFB">
            <w:pPr>
              <w:keepLines/>
              <w:spacing w:before="0" w:beforeAutospacing="0" w:after="0" w:afterAutospacing="0"/>
              <w:ind w:left="0" w:right="0"/>
              <w:jc w:val="center"/>
              <w:rPr>
                <w:rFonts w:hint="eastAsia" w:ascii="宋体" w:hAnsi="宋体" w:eastAsia="宋体" w:cs="宋体"/>
                <w:sz w:val="24"/>
                <w:szCs w:val="24"/>
                <w:highlight w:val="none"/>
              </w:rPr>
            </w:pPr>
          </w:p>
          <w:p w14:paraId="5AED0B65">
            <w:pPr>
              <w:keepLines/>
              <w:spacing w:before="0" w:beforeAutospacing="0" w:after="0" w:afterAutospacing="0"/>
              <w:ind w:left="0" w:right="0"/>
              <w:jc w:val="center"/>
              <w:rPr>
                <w:rFonts w:hint="eastAsia" w:ascii="宋体" w:hAnsi="宋体" w:eastAsia="宋体" w:cs="宋体"/>
                <w:sz w:val="24"/>
                <w:szCs w:val="24"/>
                <w:highlight w:val="none"/>
              </w:rPr>
            </w:pPr>
          </w:p>
          <w:p w14:paraId="32A07F16">
            <w:pPr>
              <w:keepLines/>
              <w:spacing w:before="0" w:beforeAutospacing="0" w:after="0" w:afterAutospacing="0"/>
              <w:ind w:left="0" w:right="0"/>
              <w:jc w:val="center"/>
              <w:rPr>
                <w:rFonts w:hint="eastAsia" w:ascii="宋体" w:hAnsi="宋体" w:eastAsia="宋体" w:cs="宋体"/>
                <w:sz w:val="24"/>
                <w:szCs w:val="24"/>
                <w:highlight w:val="none"/>
              </w:rPr>
            </w:pPr>
          </w:p>
          <w:p w14:paraId="4A1E3E0F">
            <w:pPr>
              <w:keepLines/>
              <w:spacing w:before="0" w:beforeAutospacing="0" w:after="0" w:afterAutospacing="0"/>
              <w:ind w:left="0" w:right="0"/>
              <w:jc w:val="center"/>
              <w:rPr>
                <w:rFonts w:hint="eastAsia" w:ascii="宋体" w:hAnsi="宋体" w:eastAsia="宋体" w:cs="宋体"/>
                <w:sz w:val="24"/>
                <w:szCs w:val="24"/>
                <w:highlight w:val="none"/>
              </w:rPr>
            </w:pPr>
          </w:p>
          <w:p w14:paraId="14CD318B">
            <w:pPr>
              <w:keepLines/>
              <w:spacing w:before="0" w:beforeAutospacing="0" w:after="0" w:afterAutospacing="0"/>
              <w:ind w:left="0" w:right="0"/>
              <w:jc w:val="center"/>
              <w:rPr>
                <w:rFonts w:hint="eastAsia" w:ascii="宋体" w:hAnsi="宋体" w:eastAsia="宋体" w:cs="宋体"/>
                <w:sz w:val="24"/>
                <w:szCs w:val="24"/>
                <w:highlight w:val="none"/>
              </w:rPr>
            </w:pPr>
          </w:p>
          <w:p w14:paraId="7CD79365">
            <w:pPr>
              <w:keepLines/>
              <w:spacing w:before="0" w:beforeAutospacing="0" w:after="0" w:afterAutospacing="0"/>
              <w:ind w:left="0" w:right="0"/>
              <w:jc w:val="center"/>
              <w:rPr>
                <w:rFonts w:hint="eastAsia" w:ascii="宋体" w:hAnsi="宋体" w:eastAsia="宋体" w:cs="宋体"/>
                <w:sz w:val="24"/>
                <w:szCs w:val="24"/>
                <w:highlight w:val="none"/>
              </w:rPr>
            </w:pPr>
          </w:p>
          <w:p w14:paraId="7B9EF25D">
            <w:pPr>
              <w:keepLines/>
              <w:spacing w:before="0" w:beforeAutospacing="0" w:after="0" w:afterAutospacing="0"/>
              <w:ind w:left="0" w:right="0"/>
              <w:jc w:val="center"/>
              <w:rPr>
                <w:rFonts w:hint="eastAsia" w:ascii="宋体" w:hAnsi="宋体" w:eastAsia="宋体" w:cs="宋体"/>
                <w:sz w:val="24"/>
                <w:szCs w:val="24"/>
                <w:highlight w:val="none"/>
              </w:rPr>
            </w:pPr>
          </w:p>
          <w:p w14:paraId="78F911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090AB51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0F80FD81">
            <w:pPr>
              <w:keepLines/>
              <w:spacing w:before="0" w:beforeAutospacing="0" w:after="0" w:afterAutospacing="0"/>
              <w:ind w:left="0" w:right="0"/>
              <w:jc w:val="center"/>
              <w:rPr>
                <w:rFonts w:hint="eastAsia" w:ascii="宋体" w:hAnsi="宋体" w:eastAsia="宋体" w:cs="宋体"/>
                <w:sz w:val="24"/>
                <w:szCs w:val="24"/>
                <w:highlight w:val="none"/>
              </w:rPr>
            </w:pPr>
          </w:p>
          <w:p w14:paraId="60E5DEED">
            <w:pPr>
              <w:keepLines/>
              <w:spacing w:before="0" w:beforeAutospacing="0" w:after="0" w:afterAutospacing="0"/>
              <w:ind w:left="0" w:right="0"/>
              <w:jc w:val="center"/>
              <w:rPr>
                <w:rFonts w:hint="eastAsia" w:ascii="宋体" w:hAnsi="宋体" w:eastAsia="宋体" w:cs="宋体"/>
                <w:sz w:val="24"/>
                <w:szCs w:val="24"/>
                <w:highlight w:val="none"/>
              </w:rPr>
            </w:pPr>
          </w:p>
          <w:p w14:paraId="3BB77A18">
            <w:pPr>
              <w:keepLines/>
              <w:spacing w:before="0" w:beforeAutospacing="0" w:after="0" w:afterAutospacing="0"/>
              <w:ind w:left="0" w:right="0"/>
              <w:jc w:val="center"/>
              <w:rPr>
                <w:rFonts w:hint="eastAsia" w:ascii="宋体" w:hAnsi="宋体" w:eastAsia="宋体" w:cs="宋体"/>
                <w:sz w:val="24"/>
                <w:szCs w:val="24"/>
                <w:highlight w:val="none"/>
              </w:rPr>
            </w:pPr>
          </w:p>
          <w:p w14:paraId="51357492">
            <w:pPr>
              <w:keepLines/>
              <w:spacing w:before="0" w:beforeAutospacing="0" w:after="0" w:afterAutospacing="0"/>
              <w:ind w:left="0" w:right="0"/>
              <w:jc w:val="center"/>
              <w:rPr>
                <w:rFonts w:hint="eastAsia" w:ascii="宋体" w:hAnsi="宋体" w:eastAsia="宋体" w:cs="宋体"/>
                <w:sz w:val="24"/>
                <w:szCs w:val="24"/>
                <w:highlight w:val="none"/>
              </w:rPr>
            </w:pPr>
          </w:p>
          <w:p w14:paraId="0473BFF0">
            <w:pPr>
              <w:keepLines/>
              <w:spacing w:before="0" w:beforeAutospacing="0" w:after="0" w:afterAutospacing="0"/>
              <w:ind w:left="0" w:right="0"/>
              <w:jc w:val="center"/>
              <w:rPr>
                <w:rFonts w:hint="eastAsia" w:ascii="宋体" w:hAnsi="宋体" w:eastAsia="宋体" w:cs="宋体"/>
                <w:sz w:val="24"/>
                <w:szCs w:val="24"/>
                <w:highlight w:val="none"/>
              </w:rPr>
            </w:pPr>
          </w:p>
          <w:p w14:paraId="6F01EFD9">
            <w:pPr>
              <w:keepLines/>
              <w:spacing w:before="0" w:beforeAutospacing="0" w:after="0" w:afterAutospacing="0"/>
              <w:ind w:left="0" w:right="0"/>
              <w:jc w:val="center"/>
              <w:rPr>
                <w:rFonts w:hint="eastAsia" w:ascii="宋体" w:hAnsi="宋体" w:eastAsia="宋体" w:cs="宋体"/>
                <w:sz w:val="24"/>
                <w:szCs w:val="24"/>
                <w:highlight w:val="none"/>
              </w:rPr>
            </w:pPr>
          </w:p>
          <w:p w14:paraId="1BEF60BA">
            <w:pPr>
              <w:keepLines/>
              <w:spacing w:before="0" w:beforeAutospacing="0" w:after="0" w:afterAutospacing="0"/>
              <w:ind w:left="0" w:right="0"/>
              <w:jc w:val="center"/>
              <w:rPr>
                <w:rFonts w:hint="eastAsia" w:ascii="宋体" w:hAnsi="宋体" w:eastAsia="宋体" w:cs="宋体"/>
                <w:sz w:val="24"/>
                <w:szCs w:val="24"/>
                <w:highlight w:val="none"/>
              </w:rPr>
            </w:pPr>
          </w:p>
          <w:p w14:paraId="30E85981">
            <w:pPr>
              <w:keepLines/>
              <w:spacing w:before="0" w:beforeAutospacing="0" w:after="0" w:afterAutospacing="0"/>
              <w:ind w:left="0" w:right="0"/>
              <w:jc w:val="center"/>
              <w:rPr>
                <w:rFonts w:hint="eastAsia" w:ascii="宋体" w:hAnsi="宋体" w:eastAsia="宋体" w:cs="宋体"/>
                <w:sz w:val="24"/>
                <w:szCs w:val="24"/>
                <w:highlight w:val="none"/>
              </w:rPr>
            </w:pPr>
          </w:p>
          <w:p w14:paraId="7380CDED">
            <w:pPr>
              <w:keepLines/>
              <w:spacing w:before="0" w:beforeAutospacing="0" w:after="0" w:afterAutospacing="0"/>
              <w:ind w:left="0" w:right="0"/>
              <w:jc w:val="center"/>
              <w:rPr>
                <w:rFonts w:hint="eastAsia" w:ascii="宋体" w:hAnsi="宋体" w:eastAsia="宋体" w:cs="宋体"/>
                <w:sz w:val="24"/>
                <w:szCs w:val="24"/>
                <w:highlight w:val="none"/>
              </w:rPr>
            </w:pPr>
          </w:p>
          <w:p w14:paraId="445BDA2C">
            <w:pPr>
              <w:keepLines/>
              <w:spacing w:before="0" w:beforeAutospacing="0" w:after="0" w:afterAutospacing="0"/>
              <w:ind w:left="0" w:right="0"/>
              <w:jc w:val="center"/>
              <w:rPr>
                <w:rFonts w:hint="eastAsia" w:ascii="宋体" w:hAnsi="宋体" w:eastAsia="宋体" w:cs="宋体"/>
                <w:sz w:val="24"/>
                <w:szCs w:val="24"/>
                <w:highlight w:val="none"/>
              </w:rPr>
            </w:pPr>
          </w:p>
          <w:p w14:paraId="12445B88">
            <w:pPr>
              <w:keepLines/>
              <w:spacing w:before="0" w:beforeAutospacing="0" w:after="0" w:afterAutospacing="0"/>
              <w:ind w:left="0" w:right="0"/>
              <w:jc w:val="center"/>
              <w:rPr>
                <w:rFonts w:hint="eastAsia" w:ascii="宋体" w:hAnsi="宋体" w:eastAsia="宋体" w:cs="宋体"/>
                <w:sz w:val="24"/>
                <w:szCs w:val="24"/>
                <w:highlight w:val="none"/>
              </w:rPr>
            </w:pPr>
          </w:p>
          <w:p w14:paraId="1DA037A5">
            <w:pPr>
              <w:keepLines/>
              <w:spacing w:before="0" w:beforeAutospacing="0" w:after="0" w:afterAutospacing="0"/>
              <w:ind w:left="0" w:right="0"/>
              <w:jc w:val="center"/>
              <w:rPr>
                <w:rFonts w:hint="eastAsia" w:ascii="宋体" w:hAnsi="宋体" w:eastAsia="宋体" w:cs="宋体"/>
                <w:sz w:val="24"/>
                <w:szCs w:val="24"/>
                <w:highlight w:val="none"/>
              </w:rPr>
            </w:pPr>
          </w:p>
          <w:p w14:paraId="2E891A3D">
            <w:pPr>
              <w:keepLines/>
              <w:spacing w:before="0" w:beforeAutospacing="0" w:after="0" w:afterAutospacing="0"/>
              <w:ind w:left="0" w:right="0"/>
              <w:jc w:val="center"/>
              <w:rPr>
                <w:rFonts w:hint="eastAsia" w:ascii="宋体" w:hAnsi="宋体" w:eastAsia="宋体" w:cs="宋体"/>
                <w:sz w:val="24"/>
                <w:szCs w:val="24"/>
                <w:highlight w:val="none"/>
              </w:rPr>
            </w:pPr>
          </w:p>
          <w:p w14:paraId="31E08D0A">
            <w:pPr>
              <w:keepLines/>
              <w:spacing w:before="0" w:beforeAutospacing="0" w:after="0" w:afterAutospacing="0"/>
              <w:ind w:left="0" w:right="0"/>
              <w:jc w:val="center"/>
              <w:rPr>
                <w:rFonts w:hint="eastAsia" w:ascii="宋体" w:hAnsi="宋体" w:eastAsia="宋体" w:cs="宋体"/>
                <w:sz w:val="24"/>
                <w:szCs w:val="24"/>
                <w:highlight w:val="none"/>
              </w:rPr>
            </w:pPr>
          </w:p>
          <w:p w14:paraId="68FD9D64">
            <w:pPr>
              <w:keepLines/>
              <w:spacing w:before="0" w:beforeAutospacing="0" w:after="0" w:afterAutospacing="0"/>
              <w:ind w:left="0" w:right="0"/>
              <w:rPr>
                <w:rFonts w:hint="eastAsia" w:ascii="宋体" w:hAnsi="宋体" w:eastAsia="宋体" w:cs="宋体"/>
                <w:sz w:val="24"/>
                <w:szCs w:val="24"/>
                <w:highlight w:val="none"/>
              </w:rPr>
            </w:pPr>
          </w:p>
          <w:p w14:paraId="3343E2A1">
            <w:pPr>
              <w:keepLines/>
              <w:spacing w:before="0" w:beforeAutospacing="0" w:after="0" w:afterAutospacing="0"/>
              <w:ind w:left="0" w:right="0"/>
              <w:jc w:val="center"/>
              <w:rPr>
                <w:rFonts w:hint="eastAsia" w:ascii="宋体" w:hAnsi="宋体" w:eastAsia="宋体" w:cs="宋体"/>
                <w:sz w:val="24"/>
                <w:szCs w:val="24"/>
                <w:highlight w:val="none"/>
              </w:rPr>
            </w:pPr>
          </w:p>
          <w:p w14:paraId="143C1361">
            <w:pPr>
              <w:keepLines/>
              <w:spacing w:before="0" w:beforeAutospacing="0" w:after="0" w:afterAutospacing="0"/>
              <w:ind w:left="0" w:right="0"/>
              <w:jc w:val="center"/>
              <w:rPr>
                <w:rFonts w:hint="eastAsia" w:ascii="宋体" w:hAnsi="宋体" w:eastAsia="宋体" w:cs="宋体"/>
                <w:sz w:val="24"/>
                <w:szCs w:val="24"/>
                <w:highlight w:val="none"/>
              </w:rPr>
            </w:pPr>
          </w:p>
          <w:p w14:paraId="7350F990">
            <w:pPr>
              <w:keepLines/>
              <w:spacing w:before="0" w:beforeAutospacing="0" w:after="0" w:afterAutospacing="0"/>
              <w:ind w:left="0" w:right="0"/>
              <w:jc w:val="center"/>
              <w:rPr>
                <w:rFonts w:hint="eastAsia" w:ascii="宋体" w:hAnsi="宋体" w:eastAsia="宋体" w:cs="宋体"/>
                <w:sz w:val="24"/>
                <w:szCs w:val="24"/>
                <w:highlight w:val="none"/>
              </w:rPr>
            </w:pPr>
          </w:p>
          <w:p w14:paraId="6D417E7F">
            <w:pPr>
              <w:keepLines/>
              <w:spacing w:before="0" w:beforeAutospacing="0" w:after="0" w:afterAutospacing="0"/>
              <w:ind w:left="0" w:right="0"/>
              <w:jc w:val="center"/>
              <w:rPr>
                <w:rFonts w:hint="eastAsia" w:ascii="宋体" w:hAnsi="宋体" w:eastAsia="宋体" w:cs="宋体"/>
                <w:sz w:val="24"/>
                <w:szCs w:val="24"/>
                <w:highlight w:val="none"/>
              </w:rPr>
            </w:pPr>
          </w:p>
          <w:p w14:paraId="231F6FD2">
            <w:pPr>
              <w:keepLines/>
              <w:spacing w:before="0" w:beforeAutospacing="0" w:after="0" w:afterAutospacing="0"/>
              <w:ind w:left="0" w:right="0"/>
              <w:jc w:val="center"/>
              <w:rPr>
                <w:rFonts w:hint="eastAsia" w:ascii="宋体" w:hAnsi="宋体" w:eastAsia="宋体" w:cs="宋体"/>
                <w:sz w:val="24"/>
                <w:szCs w:val="24"/>
                <w:highlight w:val="none"/>
              </w:rPr>
            </w:pPr>
          </w:p>
          <w:p w14:paraId="1F21A5C0">
            <w:pPr>
              <w:keepLines/>
              <w:spacing w:before="0" w:beforeAutospacing="0" w:after="0" w:afterAutospacing="0"/>
              <w:ind w:left="0" w:right="0"/>
              <w:jc w:val="center"/>
              <w:rPr>
                <w:rFonts w:hint="eastAsia" w:ascii="宋体" w:hAnsi="宋体" w:eastAsia="宋体" w:cs="宋体"/>
                <w:sz w:val="24"/>
                <w:szCs w:val="24"/>
                <w:highlight w:val="none"/>
              </w:rPr>
            </w:pPr>
          </w:p>
          <w:p w14:paraId="364BE959">
            <w:pPr>
              <w:keepLines/>
              <w:spacing w:before="0" w:beforeAutospacing="0" w:after="0" w:afterAutospacing="0"/>
              <w:ind w:left="0" w:right="0"/>
              <w:jc w:val="center"/>
              <w:rPr>
                <w:rFonts w:hint="eastAsia" w:ascii="宋体" w:hAnsi="宋体" w:eastAsia="宋体" w:cs="宋体"/>
                <w:sz w:val="24"/>
                <w:szCs w:val="24"/>
                <w:highlight w:val="none"/>
              </w:rPr>
            </w:pPr>
          </w:p>
          <w:p w14:paraId="3A81311D">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56F6AD5">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995F0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7944F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C66A67">
            <w:pPr>
              <w:keepLines/>
              <w:spacing w:before="0" w:beforeAutospacing="0" w:after="0" w:afterAutospacing="0"/>
              <w:ind w:left="0" w:right="0"/>
              <w:jc w:val="center"/>
              <w:rPr>
                <w:rFonts w:hint="eastAsia" w:ascii="宋体" w:hAnsi="宋体" w:eastAsia="宋体" w:cs="宋体"/>
                <w:sz w:val="24"/>
                <w:szCs w:val="24"/>
                <w:highlight w:val="none"/>
              </w:rPr>
            </w:pPr>
          </w:p>
        </w:tc>
      </w:tr>
      <w:tr w14:paraId="40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6331F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13F71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2C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A426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4059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C6D94E">
            <w:pPr>
              <w:keepLines/>
              <w:spacing w:before="0" w:beforeAutospacing="0" w:after="0" w:afterAutospacing="0"/>
              <w:ind w:left="0" w:right="0"/>
              <w:jc w:val="center"/>
              <w:rPr>
                <w:rFonts w:hint="eastAsia" w:ascii="宋体" w:hAnsi="宋体" w:eastAsia="宋体" w:cs="宋体"/>
                <w:sz w:val="24"/>
                <w:szCs w:val="24"/>
                <w:highlight w:val="none"/>
              </w:rPr>
            </w:pPr>
          </w:p>
        </w:tc>
      </w:tr>
      <w:tr w14:paraId="4DB4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4101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F1B69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A3219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29212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35A66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7790C7">
            <w:pPr>
              <w:keepLines/>
              <w:spacing w:before="0" w:beforeAutospacing="0" w:after="0" w:afterAutospacing="0"/>
              <w:ind w:left="0" w:right="0"/>
              <w:jc w:val="center"/>
              <w:rPr>
                <w:rFonts w:hint="eastAsia" w:ascii="宋体" w:hAnsi="宋体" w:eastAsia="宋体" w:cs="宋体"/>
                <w:sz w:val="24"/>
                <w:szCs w:val="24"/>
                <w:highlight w:val="none"/>
              </w:rPr>
            </w:pPr>
          </w:p>
        </w:tc>
      </w:tr>
      <w:tr w14:paraId="0B8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48819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7001D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347F74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9868A3">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CE57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D33C9">
            <w:pPr>
              <w:keepLines/>
              <w:spacing w:before="0" w:beforeAutospacing="0" w:after="0" w:afterAutospacing="0"/>
              <w:ind w:left="0" w:right="0"/>
              <w:jc w:val="center"/>
              <w:rPr>
                <w:rFonts w:hint="eastAsia" w:ascii="宋体" w:hAnsi="宋体" w:eastAsia="宋体" w:cs="宋体"/>
                <w:sz w:val="24"/>
                <w:szCs w:val="24"/>
                <w:highlight w:val="none"/>
              </w:rPr>
            </w:pPr>
          </w:p>
        </w:tc>
      </w:tr>
      <w:tr w14:paraId="05F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3B819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585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8374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54CE8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228B3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A88E44">
            <w:pPr>
              <w:keepLines/>
              <w:spacing w:before="0" w:beforeAutospacing="0" w:after="0" w:afterAutospacing="0"/>
              <w:ind w:left="0" w:right="0"/>
              <w:jc w:val="center"/>
              <w:rPr>
                <w:rFonts w:hint="eastAsia" w:ascii="宋体" w:hAnsi="宋体" w:eastAsia="宋体" w:cs="宋体"/>
                <w:sz w:val="24"/>
                <w:szCs w:val="24"/>
                <w:highlight w:val="none"/>
              </w:rPr>
            </w:pPr>
          </w:p>
        </w:tc>
      </w:tr>
      <w:tr w14:paraId="7F6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651D8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0F38FB">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D6D11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26AF4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961B2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E5BC3B">
            <w:pPr>
              <w:keepLines/>
              <w:spacing w:before="0" w:beforeAutospacing="0" w:after="0" w:afterAutospacing="0"/>
              <w:ind w:left="0" w:right="0"/>
              <w:jc w:val="center"/>
              <w:rPr>
                <w:rFonts w:hint="eastAsia" w:ascii="宋体" w:hAnsi="宋体" w:eastAsia="宋体" w:cs="宋体"/>
                <w:sz w:val="24"/>
                <w:szCs w:val="24"/>
                <w:highlight w:val="none"/>
              </w:rPr>
            </w:pPr>
          </w:p>
        </w:tc>
      </w:tr>
      <w:tr w14:paraId="0190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3B82F0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A4E27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92B41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B7ACAE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C7E1A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1A030C2">
            <w:pPr>
              <w:keepLines/>
              <w:spacing w:before="0" w:beforeAutospacing="0" w:after="0" w:afterAutospacing="0"/>
              <w:ind w:left="0" w:right="0"/>
              <w:jc w:val="center"/>
              <w:rPr>
                <w:rFonts w:hint="eastAsia" w:ascii="宋体" w:hAnsi="宋体" w:eastAsia="宋体" w:cs="宋体"/>
                <w:sz w:val="24"/>
                <w:szCs w:val="24"/>
                <w:highlight w:val="none"/>
              </w:rPr>
            </w:pPr>
          </w:p>
        </w:tc>
      </w:tr>
      <w:tr w14:paraId="1BC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7904E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3C302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4408A8">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7E63D1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6A8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2D9C7F4">
            <w:pPr>
              <w:keepLines/>
              <w:spacing w:before="0" w:beforeAutospacing="0" w:after="0" w:afterAutospacing="0"/>
              <w:ind w:left="0" w:right="0"/>
              <w:jc w:val="center"/>
              <w:rPr>
                <w:rFonts w:hint="eastAsia" w:ascii="宋体" w:hAnsi="宋体" w:eastAsia="宋体" w:cs="宋体"/>
                <w:sz w:val="24"/>
                <w:szCs w:val="24"/>
                <w:highlight w:val="none"/>
              </w:rPr>
            </w:pPr>
          </w:p>
        </w:tc>
      </w:tr>
      <w:tr w14:paraId="50F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D541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2446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0B4FF9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A92F3E">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053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CB9205">
            <w:pPr>
              <w:keepLines/>
              <w:spacing w:before="0" w:beforeAutospacing="0" w:after="0" w:afterAutospacing="0"/>
              <w:ind w:left="0" w:right="0"/>
              <w:jc w:val="center"/>
              <w:rPr>
                <w:rFonts w:hint="eastAsia" w:ascii="宋体" w:hAnsi="宋体" w:eastAsia="宋体" w:cs="宋体"/>
                <w:sz w:val="24"/>
                <w:szCs w:val="24"/>
                <w:highlight w:val="none"/>
              </w:rPr>
            </w:pPr>
          </w:p>
        </w:tc>
      </w:tr>
      <w:tr w14:paraId="6C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E7590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FCBA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E98F7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C3FC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AAE3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674D80">
            <w:pPr>
              <w:keepLines/>
              <w:spacing w:before="0" w:beforeAutospacing="0" w:after="0" w:afterAutospacing="0"/>
              <w:ind w:left="0" w:right="0"/>
              <w:jc w:val="center"/>
              <w:rPr>
                <w:rFonts w:hint="eastAsia" w:ascii="宋体" w:hAnsi="宋体" w:eastAsia="宋体" w:cs="宋体"/>
                <w:sz w:val="24"/>
                <w:szCs w:val="24"/>
                <w:highlight w:val="none"/>
              </w:rPr>
            </w:pPr>
          </w:p>
        </w:tc>
      </w:tr>
      <w:tr w14:paraId="7CA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0D409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9B9AB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5C464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DE8AB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00415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E81759">
            <w:pPr>
              <w:keepLines/>
              <w:spacing w:before="0" w:beforeAutospacing="0" w:after="0" w:afterAutospacing="0"/>
              <w:ind w:left="0" w:right="0"/>
              <w:jc w:val="center"/>
              <w:rPr>
                <w:rFonts w:hint="eastAsia" w:ascii="宋体" w:hAnsi="宋体" w:eastAsia="宋体" w:cs="宋体"/>
                <w:sz w:val="24"/>
                <w:szCs w:val="24"/>
                <w:highlight w:val="none"/>
              </w:rPr>
            </w:pPr>
          </w:p>
        </w:tc>
      </w:tr>
      <w:tr w14:paraId="4D1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49AE8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C52855">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F934AB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74D32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7FE7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5A15A3">
            <w:pPr>
              <w:keepLines/>
              <w:spacing w:before="0" w:beforeAutospacing="0" w:after="0" w:afterAutospacing="0"/>
              <w:ind w:left="0" w:right="0"/>
              <w:jc w:val="center"/>
              <w:rPr>
                <w:rFonts w:hint="eastAsia" w:ascii="宋体" w:hAnsi="宋体" w:eastAsia="宋体" w:cs="宋体"/>
                <w:sz w:val="24"/>
                <w:szCs w:val="24"/>
                <w:highlight w:val="none"/>
              </w:rPr>
            </w:pPr>
          </w:p>
        </w:tc>
      </w:tr>
      <w:tr w14:paraId="379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1A74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8E57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7106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19018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C4CA5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7D64E1">
            <w:pPr>
              <w:keepLines/>
              <w:spacing w:before="0" w:beforeAutospacing="0" w:after="0" w:afterAutospacing="0"/>
              <w:ind w:left="0" w:right="0"/>
              <w:jc w:val="center"/>
              <w:rPr>
                <w:rFonts w:hint="eastAsia" w:ascii="宋体" w:hAnsi="宋体" w:eastAsia="宋体" w:cs="宋体"/>
                <w:sz w:val="24"/>
                <w:szCs w:val="24"/>
                <w:highlight w:val="none"/>
              </w:rPr>
            </w:pPr>
          </w:p>
        </w:tc>
      </w:tr>
      <w:tr w14:paraId="253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3145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F22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6A4608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3B83AB">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594A7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3B74C9">
            <w:pPr>
              <w:keepLines/>
              <w:spacing w:before="0" w:beforeAutospacing="0" w:after="0" w:afterAutospacing="0"/>
              <w:ind w:left="0" w:right="0"/>
              <w:jc w:val="center"/>
              <w:rPr>
                <w:rFonts w:hint="eastAsia" w:ascii="宋体" w:hAnsi="宋体" w:eastAsia="宋体" w:cs="宋体"/>
                <w:sz w:val="24"/>
                <w:szCs w:val="24"/>
                <w:highlight w:val="none"/>
              </w:rPr>
            </w:pPr>
          </w:p>
        </w:tc>
      </w:tr>
      <w:tr w14:paraId="4B1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5B6CC5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31844D">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9AA06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F07A5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0ED9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0F4BD5">
            <w:pPr>
              <w:keepLines/>
              <w:spacing w:before="0" w:beforeAutospacing="0" w:after="0" w:afterAutospacing="0"/>
              <w:ind w:left="0" w:right="0"/>
              <w:jc w:val="center"/>
              <w:rPr>
                <w:rFonts w:hint="eastAsia" w:ascii="宋体" w:hAnsi="宋体" w:eastAsia="宋体" w:cs="宋体"/>
                <w:sz w:val="24"/>
                <w:szCs w:val="24"/>
                <w:highlight w:val="none"/>
              </w:rPr>
            </w:pPr>
          </w:p>
        </w:tc>
      </w:tr>
      <w:tr w14:paraId="2C1D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F3809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80974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F1675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F921A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AA25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543A53">
            <w:pPr>
              <w:keepLines/>
              <w:spacing w:before="0" w:beforeAutospacing="0" w:after="0" w:afterAutospacing="0"/>
              <w:ind w:left="0" w:right="0"/>
              <w:jc w:val="center"/>
              <w:rPr>
                <w:rFonts w:hint="eastAsia" w:ascii="宋体" w:hAnsi="宋体" w:eastAsia="宋体" w:cs="宋体"/>
                <w:sz w:val="24"/>
                <w:szCs w:val="24"/>
                <w:highlight w:val="none"/>
              </w:rPr>
            </w:pPr>
          </w:p>
        </w:tc>
      </w:tr>
      <w:tr w14:paraId="4B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A000F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2DC17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B5F2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CA42BB">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D0DA1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73C5B9">
            <w:pPr>
              <w:keepLines/>
              <w:spacing w:before="0" w:beforeAutospacing="0" w:after="0" w:afterAutospacing="0"/>
              <w:ind w:left="0" w:right="0"/>
              <w:jc w:val="center"/>
              <w:rPr>
                <w:rFonts w:hint="eastAsia" w:ascii="宋体" w:hAnsi="宋体" w:eastAsia="宋体" w:cs="宋体"/>
                <w:sz w:val="24"/>
                <w:szCs w:val="24"/>
                <w:highlight w:val="none"/>
              </w:rPr>
            </w:pPr>
          </w:p>
        </w:tc>
      </w:tr>
      <w:tr w14:paraId="601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923E26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8439C6">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950D5D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EFB1E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5BB91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3C246">
            <w:pPr>
              <w:keepLines/>
              <w:spacing w:before="0" w:beforeAutospacing="0" w:after="0" w:afterAutospacing="0"/>
              <w:ind w:left="0" w:right="0"/>
              <w:jc w:val="center"/>
              <w:rPr>
                <w:rFonts w:hint="eastAsia" w:ascii="宋体" w:hAnsi="宋体" w:eastAsia="宋体" w:cs="宋体"/>
                <w:sz w:val="24"/>
                <w:szCs w:val="24"/>
                <w:highlight w:val="none"/>
              </w:rPr>
            </w:pPr>
          </w:p>
        </w:tc>
      </w:tr>
      <w:tr w14:paraId="5F9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03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53B8A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1F96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C2D77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CF544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CB1086">
            <w:pPr>
              <w:keepLines/>
              <w:spacing w:before="0" w:beforeAutospacing="0" w:after="0" w:afterAutospacing="0"/>
              <w:ind w:left="0" w:right="0"/>
              <w:jc w:val="center"/>
              <w:rPr>
                <w:rFonts w:hint="eastAsia" w:ascii="宋体" w:hAnsi="宋体" w:eastAsia="宋体" w:cs="宋体"/>
                <w:sz w:val="24"/>
                <w:szCs w:val="24"/>
                <w:highlight w:val="none"/>
              </w:rPr>
            </w:pPr>
          </w:p>
        </w:tc>
      </w:tr>
      <w:tr w14:paraId="1FD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C72F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84D7F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2F003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3D832C">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3DCD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08E457">
            <w:pPr>
              <w:keepLines/>
              <w:spacing w:before="0" w:beforeAutospacing="0" w:after="0" w:afterAutospacing="0"/>
              <w:ind w:left="0" w:right="0"/>
              <w:jc w:val="center"/>
              <w:rPr>
                <w:rFonts w:hint="eastAsia" w:ascii="宋体" w:hAnsi="宋体" w:eastAsia="宋体" w:cs="宋体"/>
                <w:sz w:val="24"/>
                <w:szCs w:val="24"/>
                <w:highlight w:val="none"/>
              </w:rPr>
            </w:pPr>
          </w:p>
        </w:tc>
      </w:tr>
      <w:tr w14:paraId="76B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30EE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B7CC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4CB7A4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78317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5B8CD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E00DF0">
            <w:pPr>
              <w:keepLines/>
              <w:spacing w:before="0" w:beforeAutospacing="0" w:after="0" w:afterAutospacing="0"/>
              <w:ind w:left="0" w:right="0"/>
              <w:jc w:val="center"/>
              <w:rPr>
                <w:rFonts w:hint="eastAsia" w:ascii="宋体" w:hAnsi="宋体" w:eastAsia="宋体" w:cs="宋体"/>
                <w:sz w:val="24"/>
                <w:szCs w:val="24"/>
                <w:highlight w:val="none"/>
              </w:rPr>
            </w:pPr>
          </w:p>
        </w:tc>
      </w:tr>
      <w:tr w14:paraId="4FB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028C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70954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95DF6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EBF908">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A6A6F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438283">
            <w:pPr>
              <w:keepLines/>
              <w:spacing w:before="0" w:beforeAutospacing="0" w:after="0" w:afterAutospacing="0"/>
              <w:ind w:left="0" w:right="0"/>
              <w:jc w:val="center"/>
              <w:rPr>
                <w:rFonts w:hint="eastAsia" w:ascii="宋体" w:hAnsi="宋体" w:eastAsia="宋体" w:cs="宋体"/>
                <w:sz w:val="24"/>
                <w:szCs w:val="24"/>
                <w:highlight w:val="none"/>
              </w:rPr>
            </w:pPr>
          </w:p>
        </w:tc>
      </w:tr>
      <w:tr w14:paraId="56E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0E17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8AF5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B5A82A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31D77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5311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F613FA">
            <w:pPr>
              <w:keepLines/>
              <w:spacing w:before="0" w:beforeAutospacing="0" w:after="0" w:afterAutospacing="0"/>
              <w:ind w:left="0" w:right="0"/>
              <w:jc w:val="center"/>
              <w:rPr>
                <w:rFonts w:hint="eastAsia" w:ascii="宋体" w:hAnsi="宋体" w:eastAsia="宋体" w:cs="宋体"/>
                <w:sz w:val="24"/>
                <w:szCs w:val="24"/>
                <w:highlight w:val="none"/>
              </w:rPr>
            </w:pPr>
          </w:p>
        </w:tc>
      </w:tr>
      <w:tr w14:paraId="1EE4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8B86B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93584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31C97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3741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28EAF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3D38FA">
            <w:pPr>
              <w:keepLines/>
              <w:spacing w:before="0" w:beforeAutospacing="0" w:after="0" w:afterAutospacing="0"/>
              <w:ind w:left="0" w:right="0"/>
              <w:jc w:val="center"/>
              <w:rPr>
                <w:rFonts w:hint="eastAsia" w:ascii="宋体" w:hAnsi="宋体" w:eastAsia="宋体" w:cs="宋体"/>
                <w:sz w:val="24"/>
                <w:szCs w:val="24"/>
                <w:highlight w:val="none"/>
              </w:rPr>
            </w:pPr>
          </w:p>
        </w:tc>
      </w:tr>
      <w:tr w14:paraId="437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0772E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2EC2">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A391E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47F81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03D97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AD02D4">
            <w:pPr>
              <w:keepLines/>
              <w:spacing w:before="0" w:beforeAutospacing="0" w:after="0" w:afterAutospacing="0"/>
              <w:ind w:left="0" w:right="0"/>
              <w:jc w:val="center"/>
              <w:rPr>
                <w:rFonts w:hint="eastAsia" w:ascii="宋体" w:hAnsi="宋体" w:eastAsia="宋体" w:cs="宋体"/>
                <w:sz w:val="24"/>
                <w:szCs w:val="24"/>
                <w:highlight w:val="none"/>
              </w:rPr>
            </w:pPr>
          </w:p>
        </w:tc>
      </w:tr>
      <w:tr w14:paraId="746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D0C3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E3288">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F5F5B33">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F7A65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4C7D2C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08819F">
            <w:pPr>
              <w:keepLines/>
              <w:spacing w:before="0" w:beforeAutospacing="0" w:after="0" w:afterAutospacing="0"/>
              <w:ind w:left="0" w:right="0"/>
              <w:jc w:val="center"/>
              <w:rPr>
                <w:rFonts w:hint="eastAsia" w:ascii="宋体" w:hAnsi="宋体" w:eastAsia="宋体" w:cs="宋体"/>
                <w:sz w:val="24"/>
                <w:szCs w:val="24"/>
                <w:highlight w:val="none"/>
              </w:rPr>
            </w:pPr>
          </w:p>
        </w:tc>
      </w:tr>
      <w:tr w14:paraId="3F2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6F3D1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FEDEA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4CA0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7C20">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F9CD5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F8D48D">
            <w:pPr>
              <w:keepLines/>
              <w:spacing w:before="0" w:beforeAutospacing="0" w:after="0" w:afterAutospacing="0"/>
              <w:ind w:left="0" w:right="0"/>
              <w:jc w:val="center"/>
              <w:rPr>
                <w:rFonts w:hint="eastAsia" w:ascii="宋体" w:hAnsi="宋体" w:eastAsia="宋体" w:cs="宋体"/>
                <w:sz w:val="24"/>
                <w:szCs w:val="24"/>
                <w:highlight w:val="none"/>
              </w:rPr>
            </w:pPr>
          </w:p>
        </w:tc>
      </w:tr>
      <w:tr w14:paraId="3D6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2F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581A1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616D07">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709BF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C131A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E5729D">
            <w:pPr>
              <w:keepLines/>
              <w:spacing w:before="0" w:beforeAutospacing="0" w:after="0" w:afterAutospacing="0"/>
              <w:ind w:left="0" w:right="0"/>
              <w:jc w:val="center"/>
              <w:rPr>
                <w:rFonts w:hint="eastAsia" w:ascii="宋体" w:hAnsi="宋体" w:eastAsia="宋体" w:cs="宋体"/>
                <w:sz w:val="24"/>
                <w:szCs w:val="24"/>
                <w:highlight w:val="none"/>
              </w:rPr>
            </w:pPr>
          </w:p>
        </w:tc>
      </w:tr>
      <w:tr w14:paraId="0B00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4B8734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34AA22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A4BA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883491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9A5FFE">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0BDFFAD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669A9AD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F4FC28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DA6C1A0">
            <w:pPr>
              <w:keepLines/>
              <w:spacing w:before="0" w:beforeAutospacing="0" w:after="0" w:afterAutospacing="0"/>
              <w:ind w:left="0" w:right="0"/>
              <w:jc w:val="center"/>
              <w:rPr>
                <w:rFonts w:hint="eastAsia" w:ascii="宋体" w:hAnsi="宋体" w:eastAsia="宋体" w:cs="宋体"/>
                <w:sz w:val="24"/>
                <w:szCs w:val="24"/>
                <w:highlight w:val="none"/>
              </w:rPr>
            </w:pPr>
          </w:p>
        </w:tc>
      </w:tr>
      <w:tr w14:paraId="2ACA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2E5F1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63309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C0FB76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2CF09F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0AC3513">
            <w:pPr>
              <w:keepLines/>
              <w:spacing w:before="0" w:beforeAutospacing="0" w:after="0" w:afterAutospacing="0"/>
              <w:ind w:left="0" w:right="0"/>
              <w:jc w:val="center"/>
              <w:rPr>
                <w:rFonts w:hint="eastAsia" w:ascii="宋体" w:hAnsi="宋体" w:eastAsia="宋体" w:cs="宋体"/>
                <w:sz w:val="24"/>
                <w:szCs w:val="24"/>
                <w:highlight w:val="none"/>
              </w:rPr>
            </w:pPr>
          </w:p>
          <w:p w14:paraId="112E0F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5B193C3A">
            <w:pPr>
              <w:keepLines/>
              <w:spacing w:before="0" w:beforeAutospacing="0" w:after="0" w:afterAutospacing="0"/>
              <w:ind w:left="0" w:right="0"/>
              <w:jc w:val="center"/>
              <w:rPr>
                <w:rFonts w:hint="eastAsia" w:ascii="宋体" w:hAnsi="宋体" w:eastAsia="宋体" w:cs="宋体"/>
                <w:sz w:val="24"/>
                <w:szCs w:val="24"/>
                <w:highlight w:val="none"/>
              </w:rPr>
            </w:pPr>
          </w:p>
        </w:tc>
      </w:tr>
      <w:tr w14:paraId="0A0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9F641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C58D07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DCA49A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87C3EF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2ED20B">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1CC8D2C">
            <w:pPr>
              <w:spacing w:before="0" w:beforeAutospacing="0" w:after="0" w:afterAutospacing="0"/>
              <w:ind w:left="0" w:right="0"/>
              <w:rPr>
                <w:rFonts w:hint="eastAsia" w:ascii="宋体" w:hAnsi="宋体" w:eastAsia="宋体" w:cs="宋体"/>
                <w:sz w:val="24"/>
                <w:szCs w:val="24"/>
                <w:highlight w:val="none"/>
              </w:rPr>
            </w:pPr>
          </w:p>
        </w:tc>
      </w:tr>
      <w:tr w14:paraId="1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4E71C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AC70B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B715F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5D375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481A35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E8E3A3D">
            <w:pPr>
              <w:spacing w:before="0" w:beforeAutospacing="0" w:after="0" w:afterAutospacing="0"/>
              <w:ind w:left="0" w:right="0"/>
              <w:rPr>
                <w:rFonts w:hint="eastAsia" w:ascii="宋体" w:hAnsi="宋体" w:eastAsia="宋体" w:cs="宋体"/>
                <w:sz w:val="24"/>
                <w:szCs w:val="24"/>
                <w:highlight w:val="none"/>
              </w:rPr>
            </w:pPr>
          </w:p>
        </w:tc>
      </w:tr>
      <w:tr w14:paraId="166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69DCE2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3C8FE1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AFCEC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77A83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55295E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DC86648">
            <w:pPr>
              <w:spacing w:before="0" w:beforeAutospacing="0" w:after="0" w:afterAutospacing="0"/>
              <w:ind w:left="0" w:right="0"/>
              <w:rPr>
                <w:rFonts w:hint="eastAsia" w:ascii="宋体" w:hAnsi="宋体" w:eastAsia="宋体" w:cs="宋体"/>
                <w:sz w:val="24"/>
                <w:szCs w:val="24"/>
                <w:highlight w:val="none"/>
              </w:rPr>
            </w:pPr>
          </w:p>
        </w:tc>
      </w:tr>
      <w:tr w14:paraId="55A3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FFE36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204D9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29462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AAF12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C03D794">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2FB8D83">
            <w:pPr>
              <w:spacing w:before="0" w:beforeAutospacing="0" w:after="0" w:afterAutospacing="0"/>
              <w:ind w:left="0" w:right="0"/>
              <w:rPr>
                <w:rFonts w:hint="eastAsia" w:ascii="宋体" w:hAnsi="宋体" w:eastAsia="宋体" w:cs="宋体"/>
                <w:sz w:val="24"/>
                <w:szCs w:val="24"/>
                <w:highlight w:val="none"/>
              </w:rPr>
            </w:pPr>
          </w:p>
        </w:tc>
      </w:tr>
      <w:tr w14:paraId="110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5F9F27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9C28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771796A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055B8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DBBCFA">
            <w:pPr>
              <w:keepLines/>
              <w:numPr>
                <w:ilvl w:val="0"/>
                <w:numId w:val="4"/>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3E0B8D22">
            <w:pPr>
              <w:keepLines/>
              <w:numPr>
                <w:ilvl w:val="0"/>
                <w:numId w:val="4"/>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73C4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007BA35">
            <w:pPr>
              <w:keepLines/>
              <w:spacing w:before="0" w:beforeAutospacing="0" w:after="0" w:afterAutospacing="0"/>
              <w:ind w:left="0" w:right="0"/>
              <w:jc w:val="center"/>
              <w:rPr>
                <w:rFonts w:hint="eastAsia" w:ascii="宋体" w:hAnsi="宋体" w:eastAsia="宋体" w:cs="宋体"/>
                <w:sz w:val="24"/>
                <w:szCs w:val="24"/>
                <w:highlight w:val="none"/>
              </w:rPr>
            </w:pPr>
          </w:p>
        </w:tc>
      </w:tr>
      <w:tr w14:paraId="1B1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4747AD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4892E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69C8C4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B60919">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549529">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FC7C2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9C6449">
            <w:pPr>
              <w:keepLines/>
              <w:spacing w:before="0" w:beforeAutospacing="0" w:after="0" w:afterAutospacing="0"/>
              <w:ind w:left="0" w:right="0"/>
              <w:jc w:val="center"/>
              <w:rPr>
                <w:rFonts w:hint="eastAsia" w:ascii="宋体" w:hAnsi="宋体" w:eastAsia="宋体" w:cs="宋体"/>
                <w:sz w:val="24"/>
                <w:szCs w:val="24"/>
                <w:highlight w:val="none"/>
              </w:rPr>
            </w:pPr>
          </w:p>
        </w:tc>
      </w:tr>
      <w:tr w14:paraId="2AA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1C5240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89B16F">
            <w:pPr>
              <w:keepLines/>
              <w:spacing w:before="0" w:beforeAutospacing="0" w:after="0" w:afterAutospacing="0"/>
              <w:ind w:left="0" w:right="0"/>
              <w:jc w:val="center"/>
              <w:rPr>
                <w:rFonts w:hint="eastAsia" w:ascii="宋体" w:hAnsi="宋体" w:eastAsia="宋体" w:cs="宋体"/>
                <w:sz w:val="24"/>
                <w:szCs w:val="24"/>
                <w:highlight w:val="none"/>
              </w:rPr>
            </w:pPr>
          </w:p>
        </w:tc>
      </w:tr>
    </w:tbl>
    <w:p w14:paraId="1A4F75B7">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707B10EA">
      <w:pPr>
        <w:pStyle w:val="80"/>
        <w:rPr>
          <w:rFonts w:hint="eastAsia" w:ascii="宋体" w:hAnsi="宋体" w:eastAsia="宋体" w:cs="宋体"/>
          <w:sz w:val="24"/>
          <w:szCs w:val="24"/>
          <w:highlight w:val="none"/>
        </w:rPr>
      </w:pPr>
    </w:p>
    <w:p w14:paraId="31746346">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5A7CF902">
      <w:pPr>
        <w:keepLines/>
        <w:adjustRightInd/>
        <w:spacing w:line="360" w:lineRule="auto"/>
        <w:ind w:firstLine="480" w:firstLineChars="200"/>
        <w:jc w:val="left"/>
        <w:rPr>
          <w:rFonts w:hint="eastAsia" w:ascii="宋体" w:hAnsi="宋体" w:eastAsia="宋体" w:cs="宋体"/>
          <w:sz w:val="24"/>
          <w:szCs w:val="24"/>
          <w:highlight w:val="none"/>
        </w:rPr>
      </w:pPr>
    </w:p>
    <w:p w14:paraId="7A15C42E">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031D141D">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055F63A7">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28F6AE54">
      <w:pPr>
        <w:keepLines/>
        <w:numPr>
          <w:ilvl w:val="0"/>
          <w:numId w:val="5"/>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25C5CF90">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7BF09FAC">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9790493">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7B15DB6C">
      <w:pPr>
        <w:keepLines/>
        <w:numPr>
          <w:ilvl w:val="0"/>
          <w:numId w:val="5"/>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493B99A5">
      <w:pPr>
        <w:spacing w:line="360" w:lineRule="auto"/>
        <w:jc w:val="center"/>
        <w:outlineLvl w:val="0"/>
        <w:rPr>
          <w:rFonts w:hint="eastAsia" w:ascii="仿宋" w:hAnsi="仿宋" w:eastAsia="仿宋" w:cs="仿宋"/>
          <w:b/>
          <w:sz w:val="36"/>
          <w:szCs w:val="20"/>
        </w:rPr>
      </w:pPr>
    </w:p>
    <w:p w14:paraId="5492A42F">
      <w:pPr>
        <w:spacing w:line="360" w:lineRule="auto"/>
        <w:jc w:val="center"/>
        <w:outlineLvl w:val="0"/>
        <w:rPr>
          <w:rFonts w:hint="eastAsia" w:ascii="仿宋" w:hAnsi="仿宋" w:eastAsia="仿宋" w:cs="仿宋"/>
          <w:b/>
          <w:sz w:val="36"/>
          <w:szCs w:val="20"/>
        </w:rPr>
      </w:pPr>
    </w:p>
    <w:p w14:paraId="1410B1A1">
      <w:pPr>
        <w:spacing w:line="360" w:lineRule="auto"/>
        <w:jc w:val="center"/>
        <w:outlineLvl w:val="0"/>
        <w:rPr>
          <w:rFonts w:hint="eastAsia" w:ascii="仿宋" w:hAnsi="仿宋" w:eastAsia="仿宋" w:cs="仿宋"/>
          <w:b/>
          <w:sz w:val="36"/>
          <w:szCs w:val="20"/>
        </w:rPr>
      </w:pPr>
    </w:p>
    <w:p w14:paraId="1B6049B7">
      <w:pPr>
        <w:spacing w:line="360" w:lineRule="auto"/>
        <w:jc w:val="center"/>
        <w:outlineLvl w:val="0"/>
        <w:rPr>
          <w:rFonts w:hint="eastAsia" w:ascii="仿宋" w:hAnsi="仿宋" w:eastAsia="仿宋" w:cs="仿宋"/>
          <w:b/>
          <w:sz w:val="36"/>
          <w:szCs w:val="20"/>
        </w:rPr>
      </w:pPr>
    </w:p>
    <w:p w14:paraId="1FF0331E">
      <w:pPr>
        <w:spacing w:line="360" w:lineRule="auto"/>
        <w:jc w:val="center"/>
        <w:outlineLvl w:val="0"/>
        <w:rPr>
          <w:rFonts w:hint="eastAsia" w:ascii="仿宋" w:hAnsi="仿宋" w:eastAsia="仿宋" w:cs="仿宋"/>
          <w:b/>
          <w:sz w:val="36"/>
          <w:szCs w:val="20"/>
        </w:rPr>
      </w:pPr>
    </w:p>
    <w:p w14:paraId="629F9082">
      <w:pPr>
        <w:spacing w:line="360" w:lineRule="auto"/>
        <w:jc w:val="center"/>
        <w:outlineLvl w:val="0"/>
        <w:rPr>
          <w:rFonts w:hint="eastAsia" w:ascii="仿宋" w:hAnsi="仿宋" w:eastAsia="仿宋" w:cs="仿宋"/>
          <w:b/>
          <w:sz w:val="36"/>
          <w:szCs w:val="20"/>
        </w:rPr>
      </w:pPr>
    </w:p>
    <w:p w14:paraId="05656237">
      <w:pPr>
        <w:spacing w:line="360" w:lineRule="auto"/>
        <w:jc w:val="center"/>
        <w:outlineLvl w:val="0"/>
        <w:rPr>
          <w:rFonts w:hint="eastAsia" w:ascii="仿宋" w:hAnsi="仿宋" w:eastAsia="仿宋" w:cs="仿宋"/>
          <w:b/>
          <w:sz w:val="36"/>
          <w:szCs w:val="20"/>
        </w:rPr>
      </w:pPr>
    </w:p>
    <w:p w14:paraId="6307AD3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14:paraId="5569116B">
      <w:pPr>
        <w:spacing w:line="360" w:lineRule="auto"/>
        <w:jc w:val="center"/>
        <w:outlineLvl w:val="0"/>
        <w:rPr>
          <w:rFonts w:hint="eastAsia" w:ascii="仿宋" w:hAnsi="仿宋" w:eastAsia="仿宋" w:cs="仿宋"/>
          <w:b/>
          <w:kern w:val="0"/>
          <w:sz w:val="36"/>
          <w:szCs w:val="36"/>
        </w:rPr>
      </w:pPr>
    </w:p>
    <w:p w14:paraId="67270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E6114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80B8EB0">
      <w:pPr>
        <w:spacing w:line="360" w:lineRule="auto"/>
        <w:jc w:val="center"/>
        <w:outlineLvl w:val="0"/>
        <w:rPr>
          <w:rFonts w:hint="eastAsia" w:ascii="仿宋" w:hAnsi="仿宋" w:eastAsia="仿宋" w:cs="仿宋"/>
          <w:b/>
          <w:kern w:val="0"/>
          <w:sz w:val="36"/>
          <w:szCs w:val="36"/>
        </w:rPr>
      </w:pPr>
    </w:p>
    <w:p w14:paraId="32480E8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AA9717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37E952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3B1327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84ABFD3">
      <w:pPr>
        <w:snapToGrid w:val="0"/>
        <w:spacing w:line="360" w:lineRule="auto"/>
        <w:ind w:firstLine="480" w:firstLineChars="200"/>
        <w:rPr>
          <w:rFonts w:hint="eastAsia" w:ascii="仿宋" w:hAnsi="仿宋" w:eastAsia="仿宋" w:cs="仿宋"/>
          <w:sz w:val="24"/>
        </w:rPr>
      </w:pPr>
    </w:p>
    <w:p w14:paraId="78F8B7D3">
      <w:pPr>
        <w:spacing w:line="360" w:lineRule="auto"/>
        <w:ind w:firstLine="480" w:firstLineChars="200"/>
        <w:rPr>
          <w:rFonts w:hint="eastAsia" w:ascii="仿宋" w:hAnsi="仿宋" w:eastAsia="仿宋" w:cs="仿宋"/>
          <w:sz w:val="24"/>
        </w:rPr>
      </w:pPr>
    </w:p>
    <w:p w14:paraId="174D7B1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D3B32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6CB47F1C">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w:t>
      </w:r>
      <w:r>
        <w:rPr>
          <w:rFonts w:hint="eastAsia" w:ascii="仿宋" w:hAnsi="仿宋" w:eastAsia="仿宋" w:cs="仿宋"/>
          <w:sz w:val="24"/>
        </w:rPr>
        <w:t>府采购活动，郑重承诺：</w:t>
      </w:r>
    </w:p>
    <w:p w14:paraId="0178A3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47BA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CD5E2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AFE5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BC27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775B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3B5CD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122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43318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7A6E8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3BE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8F4B12">
      <w:pPr>
        <w:snapToGrid w:val="0"/>
        <w:spacing w:line="360" w:lineRule="auto"/>
        <w:ind w:firstLine="5520" w:firstLineChars="2300"/>
        <w:rPr>
          <w:rFonts w:hint="eastAsia" w:ascii="仿宋" w:hAnsi="仿宋" w:eastAsia="仿宋" w:cs="仿宋"/>
          <w:kern w:val="0"/>
          <w:sz w:val="24"/>
          <w:lang w:val="zh-CN"/>
        </w:rPr>
      </w:pPr>
    </w:p>
    <w:p w14:paraId="245CADD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010713CA">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1395F637">
      <w:pPr>
        <w:snapToGrid w:val="0"/>
        <w:spacing w:line="360" w:lineRule="auto"/>
        <w:ind w:right="480"/>
        <w:jc w:val="center"/>
        <w:rPr>
          <w:rFonts w:hint="eastAsia" w:ascii="仿宋" w:hAnsi="仿宋" w:eastAsia="仿宋" w:cs="仿宋"/>
          <w:b/>
          <w:kern w:val="0"/>
          <w:sz w:val="32"/>
          <w:szCs w:val="32"/>
        </w:rPr>
      </w:pPr>
    </w:p>
    <w:p w14:paraId="58D07848">
      <w:pPr>
        <w:snapToGrid w:val="0"/>
        <w:spacing w:line="360" w:lineRule="auto"/>
        <w:ind w:right="480"/>
        <w:jc w:val="center"/>
        <w:rPr>
          <w:rFonts w:hint="eastAsia" w:ascii="仿宋" w:hAnsi="仿宋" w:eastAsia="仿宋" w:cs="仿宋"/>
          <w:b/>
          <w:kern w:val="0"/>
          <w:sz w:val="32"/>
          <w:szCs w:val="32"/>
        </w:rPr>
      </w:pPr>
    </w:p>
    <w:p w14:paraId="2102F957">
      <w:pPr>
        <w:snapToGrid w:val="0"/>
        <w:spacing w:line="360" w:lineRule="auto"/>
        <w:ind w:right="480"/>
        <w:jc w:val="center"/>
        <w:rPr>
          <w:rFonts w:hint="eastAsia" w:ascii="仿宋" w:hAnsi="仿宋" w:eastAsia="仿宋" w:cs="仿宋"/>
          <w:b/>
          <w:kern w:val="0"/>
          <w:sz w:val="32"/>
          <w:szCs w:val="32"/>
        </w:rPr>
      </w:pPr>
    </w:p>
    <w:p w14:paraId="2386F0D1">
      <w:pPr>
        <w:spacing w:line="360" w:lineRule="auto"/>
        <w:rPr>
          <w:rFonts w:hint="eastAsia" w:ascii="仿宋" w:hAnsi="仿宋" w:eastAsia="仿宋" w:cs="仿宋"/>
        </w:rPr>
      </w:pPr>
    </w:p>
    <w:p w14:paraId="7FA0B3CE">
      <w:pPr>
        <w:snapToGrid w:val="0"/>
        <w:spacing w:line="360" w:lineRule="auto"/>
        <w:ind w:right="480"/>
        <w:jc w:val="center"/>
        <w:rPr>
          <w:rFonts w:hint="eastAsia" w:ascii="仿宋" w:hAnsi="仿宋" w:eastAsia="仿宋" w:cs="仿宋"/>
          <w:b/>
          <w:kern w:val="0"/>
          <w:sz w:val="32"/>
          <w:szCs w:val="32"/>
        </w:rPr>
      </w:pPr>
    </w:p>
    <w:p w14:paraId="635592F8">
      <w:pPr>
        <w:snapToGrid w:val="0"/>
        <w:spacing w:line="360" w:lineRule="auto"/>
        <w:ind w:right="480"/>
        <w:jc w:val="center"/>
        <w:rPr>
          <w:rFonts w:hint="eastAsia" w:ascii="仿宋" w:hAnsi="仿宋" w:eastAsia="仿宋" w:cs="仿宋"/>
          <w:b/>
          <w:kern w:val="0"/>
          <w:sz w:val="32"/>
          <w:szCs w:val="32"/>
        </w:rPr>
      </w:pPr>
    </w:p>
    <w:p w14:paraId="23D2ED45">
      <w:pPr>
        <w:snapToGrid w:val="0"/>
        <w:spacing w:line="360" w:lineRule="auto"/>
        <w:ind w:right="480"/>
        <w:jc w:val="center"/>
        <w:rPr>
          <w:rFonts w:hint="eastAsia" w:ascii="仿宋" w:hAnsi="仿宋" w:eastAsia="仿宋" w:cs="仿宋"/>
          <w:b/>
          <w:kern w:val="0"/>
          <w:sz w:val="32"/>
          <w:szCs w:val="32"/>
        </w:rPr>
      </w:pPr>
    </w:p>
    <w:p w14:paraId="63C120B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B8C2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A99C33">
      <w:pPr>
        <w:snapToGrid w:val="0"/>
        <w:spacing w:line="360" w:lineRule="auto"/>
        <w:ind w:right="480"/>
        <w:jc w:val="center"/>
        <w:rPr>
          <w:rFonts w:hint="eastAsia" w:ascii="仿宋" w:hAnsi="仿宋" w:eastAsia="仿宋" w:cs="仿宋"/>
          <w:b/>
          <w:color w:val="auto"/>
          <w:kern w:val="0"/>
          <w:sz w:val="32"/>
          <w:szCs w:val="32"/>
          <w:highlight w:val="none"/>
        </w:rPr>
      </w:pPr>
    </w:p>
    <w:p w14:paraId="34C62413">
      <w:pPr>
        <w:snapToGrid w:val="0"/>
        <w:spacing w:line="360" w:lineRule="auto"/>
        <w:ind w:right="480"/>
        <w:jc w:val="center"/>
        <w:rPr>
          <w:rFonts w:hint="eastAsia" w:ascii="仿宋" w:hAnsi="仿宋" w:eastAsia="仿宋" w:cs="仿宋"/>
          <w:b/>
          <w:color w:val="auto"/>
          <w:kern w:val="0"/>
          <w:sz w:val="32"/>
          <w:szCs w:val="32"/>
          <w:highlight w:val="none"/>
        </w:rPr>
      </w:pPr>
    </w:p>
    <w:p w14:paraId="0729AF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891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B1908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FD70B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8318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9B8D4F">
      <w:pPr>
        <w:spacing w:line="360" w:lineRule="auto"/>
        <w:ind w:firstLine="480" w:firstLineChars="200"/>
        <w:rPr>
          <w:rFonts w:hint="eastAsia" w:ascii="仿宋" w:hAnsi="仿宋" w:eastAsia="仿宋" w:cs="仿宋"/>
          <w:sz w:val="24"/>
        </w:rPr>
      </w:pPr>
    </w:p>
    <w:p w14:paraId="0D2F7A3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CD997B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3D53FCE">
      <w:pPr>
        <w:spacing w:line="360" w:lineRule="auto"/>
        <w:rPr>
          <w:rFonts w:hint="eastAsia" w:ascii="仿宋" w:hAnsi="仿宋" w:eastAsia="仿宋" w:cs="仿宋"/>
        </w:rPr>
      </w:pPr>
    </w:p>
    <w:p w14:paraId="3C255656">
      <w:pPr>
        <w:snapToGrid w:val="0"/>
        <w:spacing w:line="360" w:lineRule="auto"/>
        <w:ind w:right="480"/>
        <w:jc w:val="center"/>
        <w:rPr>
          <w:rFonts w:hint="eastAsia" w:ascii="仿宋" w:hAnsi="仿宋" w:eastAsia="仿宋" w:cs="仿宋"/>
          <w:b/>
          <w:kern w:val="0"/>
          <w:sz w:val="32"/>
          <w:szCs w:val="32"/>
        </w:rPr>
      </w:pPr>
    </w:p>
    <w:p w14:paraId="269BD8CC">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6D77989">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C3AF5F1">
      <w:pPr>
        <w:spacing w:line="360" w:lineRule="auto"/>
        <w:jc w:val="center"/>
        <w:outlineLvl w:val="0"/>
        <w:rPr>
          <w:rFonts w:hint="eastAsia" w:ascii="仿宋" w:hAnsi="仿宋" w:eastAsia="仿宋" w:cs="仿宋"/>
          <w:b/>
          <w:kern w:val="0"/>
          <w:sz w:val="24"/>
        </w:rPr>
      </w:pPr>
    </w:p>
    <w:p w14:paraId="4A64713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6CE9E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3DA22B">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FDE7AA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C0FB5B">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2B24FF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DF60A0">
      <w:pPr>
        <w:snapToGrid w:val="0"/>
        <w:spacing w:line="360" w:lineRule="auto"/>
        <w:jc w:val="center"/>
        <w:rPr>
          <w:rFonts w:hint="eastAsia" w:ascii="仿宋" w:hAnsi="仿宋" w:eastAsia="仿宋" w:cs="仿宋"/>
          <w:b/>
          <w:kern w:val="0"/>
          <w:sz w:val="32"/>
          <w:szCs w:val="32"/>
          <w:lang w:val="zh-CN"/>
        </w:rPr>
      </w:pPr>
    </w:p>
    <w:p w14:paraId="409CFF74">
      <w:pPr>
        <w:snapToGrid w:val="0"/>
        <w:spacing w:line="360" w:lineRule="auto"/>
        <w:jc w:val="center"/>
        <w:rPr>
          <w:rFonts w:hint="eastAsia" w:ascii="仿宋" w:hAnsi="仿宋" w:eastAsia="仿宋" w:cs="仿宋"/>
          <w:b/>
          <w:kern w:val="0"/>
          <w:sz w:val="32"/>
          <w:szCs w:val="32"/>
          <w:lang w:val="zh-CN"/>
        </w:rPr>
      </w:pPr>
    </w:p>
    <w:p w14:paraId="36D2132D">
      <w:pPr>
        <w:snapToGrid w:val="0"/>
        <w:spacing w:line="360" w:lineRule="auto"/>
        <w:jc w:val="center"/>
        <w:rPr>
          <w:rFonts w:hint="eastAsia" w:ascii="仿宋" w:hAnsi="仿宋" w:eastAsia="仿宋" w:cs="仿宋"/>
          <w:b/>
          <w:kern w:val="0"/>
          <w:sz w:val="32"/>
          <w:szCs w:val="32"/>
          <w:lang w:val="zh-CN"/>
        </w:rPr>
      </w:pPr>
    </w:p>
    <w:p w14:paraId="03E85D65">
      <w:pPr>
        <w:snapToGrid w:val="0"/>
        <w:spacing w:line="360" w:lineRule="auto"/>
        <w:jc w:val="center"/>
        <w:rPr>
          <w:rFonts w:hint="eastAsia" w:ascii="仿宋" w:hAnsi="仿宋" w:eastAsia="仿宋" w:cs="仿宋"/>
          <w:b/>
          <w:kern w:val="0"/>
          <w:sz w:val="32"/>
          <w:szCs w:val="32"/>
          <w:lang w:val="zh-CN"/>
        </w:rPr>
      </w:pPr>
    </w:p>
    <w:p w14:paraId="15B618DE">
      <w:pPr>
        <w:snapToGrid w:val="0"/>
        <w:spacing w:line="360" w:lineRule="auto"/>
        <w:jc w:val="center"/>
        <w:rPr>
          <w:rFonts w:hint="eastAsia" w:ascii="仿宋" w:hAnsi="仿宋" w:eastAsia="仿宋" w:cs="仿宋"/>
          <w:b/>
          <w:kern w:val="0"/>
          <w:sz w:val="32"/>
          <w:szCs w:val="32"/>
          <w:lang w:val="zh-CN"/>
        </w:rPr>
      </w:pPr>
    </w:p>
    <w:p w14:paraId="342F964F">
      <w:pPr>
        <w:snapToGrid w:val="0"/>
        <w:spacing w:line="360" w:lineRule="auto"/>
        <w:jc w:val="center"/>
        <w:rPr>
          <w:rFonts w:hint="eastAsia" w:ascii="仿宋" w:hAnsi="仿宋" w:eastAsia="仿宋" w:cs="仿宋"/>
          <w:b/>
          <w:kern w:val="0"/>
          <w:sz w:val="32"/>
          <w:szCs w:val="32"/>
          <w:lang w:val="zh-CN"/>
        </w:rPr>
      </w:pPr>
    </w:p>
    <w:p w14:paraId="4C5A87FC">
      <w:pPr>
        <w:snapToGrid w:val="0"/>
        <w:spacing w:line="360" w:lineRule="auto"/>
        <w:jc w:val="center"/>
        <w:rPr>
          <w:rFonts w:hint="eastAsia" w:ascii="仿宋" w:hAnsi="仿宋" w:eastAsia="仿宋" w:cs="仿宋"/>
          <w:b/>
          <w:kern w:val="0"/>
          <w:sz w:val="32"/>
          <w:szCs w:val="32"/>
          <w:lang w:val="zh-CN"/>
        </w:rPr>
      </w:pPr>
    </w:p>
    <w:p w14:paraId="41BB2FA2">
      <w:pPr>
        <w:snapToGrid w:val="0"/>
        <w:spacing w:line="360" w:lineRule="auto"/>
        <w:jc w:val="center"/>
        <w:rPr>
          <w:rFonts w:hint="eastAsia" w:ascii="仿宋" w:hAnsi="仿宋" w:eastAsia="仿宋" w:cs="仿宋"/>
          <w:b/>
          <w:kern w:val="0"/>
          <w:sz w:val="32"/>
          <w:szCs w:val="32"/>
          <w:lang w:val="zh-CN"/>
        </w:rPr>
      </w:pPr>
    </w:p>
    <w:p w14:paraId="79CE012B">
      <w:pPr>
        <w:snapToGrid w:val="0"/>
        <w:spacing w:line="360" w:lineRule="auto"/>
        <w:jc w:val="center"/>
        <w:rPr>
          <w:rFonts w:hint="eastAsia" w:ascii="仿宋" w:hAnsi="仿宋" w:eastAsia="仿宋" w:cs="仿宋"/>
          <w:b/>
          <w:kern w:val="0"/>
          <w:sz w:val="32"/>
          <w:szCs w:val="32"/>
          <w:lang w:val="zh-CN"/>
        </w:rPr>
      </w:pPr>
    </w:p>
    <w:p w14:paraId="1D418278">
      <w:pPr>
        <w:snapToGrid w:val="0"/>
        <w:spacing w:line="360" w:lineRule="auto"/>
        <w:jc w:val="center"/>
        <w:rPr>
          <w:rFonts w:hint="eastAsia" w:ascii="仿宋" w:hAnsi="仿宋" w:eastAsia="仿宋" w:cs="仿宋"/>
          <w:b/>
          <w:kern w:val="0"/>
          <w:sz w:val="32"/>
          <w:szCs w:val="32"/>
          <w:lang w:val="zh-CN"/>
        </w:rPr>
      </w:pPr>
    </w:p>
    <w:p w14:paraId="5EFD4271">
      <w:pPr>
        <w:snapToGrid w:val="0"/>
        <w:spacing w:line="360" w:lineRule="auto"/>
        <w:jc w:val="center"/>
        <w:rPr>
          <w:rFonts w:hint="eastAsia" w:ascii="仿宋" w:hAnsi="仿宋" w:eastAsia="仿宋" w:cs="仿宋"/>
          <w:b/>
          <w:kern w:val="0"/>
          <w:sz w:val="32"/>
          <w:szCs w:val="32"/>
          <w:lang w:val="zh-CN"/>
        </w:rPr>
      </w:pPr>
    </w:p>
    <w:p w14:paraId="4ABCD546">
      <w:pPr>
        <w:snapToGrid w:val="0"/>
        <w:spacing w:line="360" w:lineRule="auto"/>
        <w:jc w:val="center"/>
        <w:rPr>
          <w:rFonts w:hint="eastAsia" w:ascii="仿宋" w:hAnsi="仿宋" w:eastAsia="仿宋" w:cs="仿宋"/>
          <w:b/>
          <w:kern w:val="0"/>
          <w:sz w:val="32"/>
          <w:szCs w:val="32"/>
          <w:lang w:val="zh-CN"/>
        </w:rPr>
      </w:pPr>
    </w:p>
    <w:p w14:paraId="4D0E5B82">
      <w:pPr>
        <w:spacing w:line="360" w:lineRule="auto"/>
        <w:rPr>
          <w:rFonts w:hint="eastAsia" w:ascii="仿宋" w:hAnsi="仿宋" w:eastAsia="仿宋" w:cs="仿宋"/>
          <w:b/>
          <w:kern w:val="0"/>
          <w:sz w:val="32"/>
          <w:szCs w:val="32"/>
          <w:lang w:val="zh-CN"/>
        </w:rPr>
      </w:pPr>
    </w:p>
    <w:p w14:paraId="1733C676">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B3BBAD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BAA1C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F9F85B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0B023F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8E98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58A52D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060275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45E66C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394" w:name="_Hlk101257010"/>
      <w:r>
        <w:rPr>
          <w:rFonts w:hint="eastAsia" w:ascii="仿宋" w:hAnsi="仿宋" w:eastAsia="仿宋" w:cs="仿宋"/>
          <w:color w:val="auto"/>
          <w:sz w:val="24"/>
        </w:rPr>
        <w:t>（如果有)</w:t>
      </w:r>
      <w:bookmarkEnd w:id="394"/>
      <w:r>
        <w:rPr>
          <w:rFonts w:hint="eastAsia" w:ascii="仿宋" w:hAnsi="仿宋" w:eastAsia="仿宋" w:cs="仿宋"/>
          <w:snapToGrid w:val="0"/>
          <w:color w:val="auto"/>
          <w:kern w:val="28"/>
          <w:sz w:val="24"/>
          <w:szCs w:val="20"/>
        </w:rPr>
        <w:t>；</w:t>
      </w:r>
    </w:p>
    <w:p w14:paraId="043D5DE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661BCC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5A61A3C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5CFEC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062C00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14FAF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5CCA86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19A271F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7AF9D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88798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3B1B7F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06DFB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3C2E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BBD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58A5363">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3、我方承诺除商务技术偏离表</w:t>
      </w:r>
      <w:r>
        <w:rPr>
          <w:rFonts w:hint="eastAsia" w:ascii="仿宋" w:hAnsi="仿宋" w:eastAsia="仿宋" w:cs="仿宋"/>
          <w:sz w:val="24"/>
        </w:rPr>
        <w:t>列出的偏离外，我方响应招标文件的全部要求。</w:t>
      </w:r>
    </w:p>
    <w:p w14:paraId="3CC5B7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C49DE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309A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4717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2E2853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6FFE81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39237110">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13DB4435">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7453AB0A">
      <w:pPr>
        <w:snapToGrid w:val="0"/>
        <w:spacing w:line="360" w:lineRule="auto"/>
        <w:ind w:left="420" w:leftChars="200" w:firstLine="4200" w:firstLineChars="1750"/>
        <w:rPr>
          <w:rFonts w:hint="eastAsia" w:ascii="仿宋" w:hAnsi="仿宋" w:eastAsia="仿宋" w:cs="仿宋"/>
          <w:kern w:val="0"/>
          <w:sz w:val="24"/>
          <w:u w:val="single"/>
        </w:rPr>
      </w:pPr>
    </w:p>
    <w:p w14:paraId="6515F1CD">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3210EBAE">
      <w:pPr>
        <w:snapToGrid w:val="0"/>
        <w:spacing w:line="360" w:lineRule="auto"/>
        <w:jc w:val="center"/>
        <w:rPr>
          <w:rFonts w:hint="eastAsia" w:ascii="仿宋" w:hAnsi="仿宋" w:eastAsia="仿宋" w:cs="仿宋"/>
          <w:b/>
          <w:kern w:val="0"/>
          <w:sz w:val="32"/>
          <w:szCs w:val="32"/>
        </w:rPr>
      </w:pPr>
    </w:p>
    <w:p w14:paraId="409E5D13">
      <w:pPr>
        <w:snapToGrid w:val="0"/>
        <w:spacing w:line="360" w:lineRule="auto"/>
        <w:rPr>
          <w:rFonts w:hint="eastAsia" w:ascii="仿宋" w:hAnsi="仿宋" w:eastAsia="仿宋" w:cs="仿宋"/>
          <w:sz w:val="24"/>
        </w:rPr>
      </w:pPr>
    </w:p>
    <w:p w14:paraId="523516D4">
      <w:pPr>
        <w:spacing w:line="360" w:lineRule="auto"/>
        <w:jc w:val="center"/>
        <w:rPr>
          <w:rFonts w:hint="eastAsia" w:ascii="仿宋" w:hAnsi="仿宋" w:eastAsia="仿宋" w:cs="仿宋"/>
          <w:b/>
          <w:kern w:val="0"/>
          <w:sz w:val="32"/>
          <w:szCs w:val="32"/>
        </w:rPr>
      </w:pPr>
    </w:p>
    <w:p w14:paraId="63705B0D">
      <w:pPr>
        <w:spacing w:line="360" w:lineRule="auto"/>
        <w:jc w:val="center"/>
        <w:rPr>
          <w:rFonts w:hint="eastAsia" w:ascii="仿宋" w:hAnsi="仿宋" w:eastAsia="仿宋" w:cs="仿宋"/>
          <w:b/>
          <w:kern w:val="0"/>
          <w:sz w:val="32"/>
          <w:szCs w:val="32"/>
        </w:rPr>
      </w:pPr>
    </w:p>
    <w:p w14:paraId="62737767">
      <w:pPr>
        <w:spacing w:line="360" w:lineRule="auto"/>
        <w:jc w:val="center"/>
        <w:rPr>
          <w:rFonts w:hint="eastAsia" w:ascii="仿宋" w:hAnsi="仿宋" w:eastAsia="仿宋" w:cs="仿宋"/>
          <w:b/>
          <w:kern w:val="0"/>
          <w:sz w:val="32"/>
          <w:szCs w:val="32"/>
        </w:rPr>
      </w:pPr>
    </w:p>
    <w:p w14:paraId="5AD05B31">
      <w:pPr>
        <w:spacing w:line="360" w:lineRule="auto"/>
        <w:jc w:val="center"/>
        <w:rPr>
          <w:rFonts w:hint="eastAsia" w:ascii="仿宋" w:hAnsi="仿宋" w:eastAsia="仿宋" w:cs="仿宋"/>
          <w:b/>
          <w:kern w:val="0"/>
          <w:sz w:val="32"/>
          <w:szCs w:val="32"/>
        </w:rPr>
      </w:pPr>
    </w:p>
    <w:p w14:paraId="392C8CCE">
      <w:pPr>
        <w:spacing w:line="360" w:lineRule="auto"/>
        <w:jc w:val="center"/>
        <w:rPr>
          <w:rFonts w:hint="eastAsia" w:ascii="仿宋" w:hAnsi="仿宋" w:eastAsia="仿宋" w:cs="仿宋"/>
          <w:b/>
          <w:kern w:val="0"/>
          <w:sz w:val="32"/>
          <w:szCs w:val="32"/>
        </w:rPr>
      </w:pPr>
    </w:p>
    <w:p w14:paraId="5523B159">
      <w:pPr>
        <w:spacing w:line="360" w:lineRule="auto"/>
        <w:jc w:val="center"/>
        <w:rPr>
          <w:rFonts w:hint="eastAsia" w:ascii="仿宋" w:hAnsi="仿宋" w:eastAsia="仿宋" w:cs="仿宋"/>
          <w:b/>
          <w:kern w:val="0"/>
          <w:sz w:val="32"/>
          <w:szCs w:val="32"/>
        </w:rPr>
      </w:pPr>
    </w:p>
    <w:p w14:paraId="24CE7E5B">
      <w:pPr>
        <w:spacing w:line="360" w:lineRule="auto"/>
        <w:jc w:val="center"/>
        <w:rPr>
          <w:rFonts w:hint="eastAsia" w:ascii="仿宋" w:hAnsi="仿宋" w:eastAsia="仿宋" w:cs="仿宋"/>
          <w:b/>
          <w:kern w:val="0"/>
          <w:sz w:val="32"/>
          <w:szCs w:val="32"/>
        </w:rPr>
      </w:pPr>
    </w:p>
    <w:p w14:paraId="6A9078E5">
      <w:pPr>
        <w:spacing w:line="360" w:lineRule="auto"/>
        <w:jc w:val="center"/>
        <w:rPr>
          <w:rFonts w:hint="eastAsia" w:ascii="仿宋" w:hAnsi="仿宋" w:eastAsia="仿宋" w:cs="仿宋"/>
          <w:b/>
          <w:kern w:val="0"/>
          <w:sz w:val="32"/>
          <w:szCs w:val="32"/>
        </w:rPr>
      </w:pPr>
    </w:p>
    <w:p w14:paraId="23660D8C">
      <w:pPr>
        <w:spacing w:line="360" w:lineRule="auto"/>
        <w:jc w:val="center"/>
        <w:rPr>
          <w:rFonts w:hint="eastAsia" w:ascii="仿宋" w:hAnsi="仿宋" w:eastAsia="仿宋" w:cs="仿宋"/>
          <w:b/>
          <w:kern w:val="0"/>
          <w:sz w:val="32"/>
          <w:szCs w:val="32"/>
        </w:rPr>
      </w:pPr>
    </w:p>
    <w:p w14:paraId="176D9F91">
      <w:pPr>
        <w:spacing w:line="360" w:lineRule="auto"/>
        <w:jc w:val="center"/>
        <w:rPr>
          <w:rFonts w:hint="eastAsia" w:ascii="仿宋" w:hAnsi="仿宋" w:eastAsia="仿宋" w:cs="仿宋"/>
          <w:b/>
          <w:kern w:val="0"/>
          <w:sz w:val="32"/>
          <w:szCs w:val="32"/>
        </w:rPr>
      </w:pPr>
    </w:p>
    <w:p w14:paraId="054EBE1A">
      <w:pPr>
        <w:spacing w:line="360" w:lineRule="auto"/>
        <w:jc w:val="center"/>
        <w:rPr>
          <w:rFonts w:hint="eastAsia" w:ascii="仿宋" w:hAnsi="仿宋" w:eastAsia="仿宋" w:cs="仿宋"/>
          <w:b/>
          <w:kern w:val="0"/>
          <w:sz w:val="32"/>
          <w:szCs w:val="32"/>
        </w:rPr>
      </w:pPr>
    </w:p>
    <w:p w14:paraId="043D512D">
      <w:pPr>
        <w:spacing w:line="360" w:lineRule="auto"/>
        <w:jc w:val="center"/>
        <w:rPr>
          <w:rFonts w:hint="eastAsia" w:ascii="仿宋" w:hAnsi="仿宋" w:eastAsia="仿宋" w:cs="仿宋"/>
          <w:b/>
          <w:kern w:val="0"/>
          <w:sz w:val="32"/>
          <w:szCs w:val="32"/>
        </w:rPr>
      </w:pPr>
    </w:p>
    <w:p w14:paraId="5BEA0AAC">
      <w:pPr>
        <w:spacing w:line="360" w:lineRule="auto"/>
        <w:jc w:val="center"/>
        <w:rPr>
          <w:rFonts w:hint="eastAsia" w:ascii="仿宋" w:hAnsi="仿宋" w:eastAsia="仿宋" w:cs="仿宋"/>
          <w:b/>
          <w:kern w:val="0"/>
          <w:sz w:val="32"/>
          <w:szCs w:val="32"/>
        </w:rPr>
      </w:pPr>
    </w:p>
    <w:p w14:paraId="4433942E">
      <w:pPr>
        <w:spacing w:line="360" w:lineRule="auto"/>
        <w:jc w:val="center"/>
        <w:rPr>
          <w:rFonts w:hint="eastAsia" w:ascii="仿宋" w:hAnsi="仿宋" w:eastAsia="仿宋" w:cs="仿宋"/>
          <w:b/>
          <w:kern w:val="0"/>
          <w:sz w:val="32"/>
          <w:szCs w:val="32"/>
        </w:rPr>
      </w:pPr>
    </w:p>
    <w:p w14:paraId="26B8C08A">
      <w:pPr>
        <w:spacing w:line="360" w:lineRule="auto"/>
        <w:jc w:val="center"/>
        <w:rPr>
          <w:rFonts w:hint="eastAsia" w:ascii="仿宋" w:hAnsi="仿宋" w:eastAsia="仿宋" w:cs="仿宋"/>
          <w:b/>
          <w:kern w:val="0"/>
          <w:sz w:val="32"/>
          <w:szCs w:val="32"/>
        </w:rPr>
      </w:pPr>
    </w:p>
    <w:p w14:paraId="1AE1D8C5">
      <w:pPr>
        <w:spacing w:line="360" w:lineRule="auto"/>
        <w:jc w:val="center"/>
        <w:rPr>
          <w:rFonts w:hint="eastAsia" w:ascii="仿宋" w:hAnsi="仿宋" w:eastAsia="仿宋" w:cs="仿宋"/>
          <w:b/>
          <w:kern w:val="0"/>
          <w:sz w:val="32"/>
          <w:szCs w:val="32"/>
        </w:rPr>
      </w:pPr>
    </w:p>
    <w:p w14:paraId="4D09926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091A88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370C664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F09E26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51DC828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EB75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566626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14:paraId="3D345C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F0223A">
      <w:pPr>
        <w:snapToGrid w:val="0"/>
        <w:spacing w:line="360" w:lineRule="auto"/>
        <w:rPr>
          <w:rFonts w:hint="eastAsia" w:ascii="仿宋" w:hAnsi="仿宋" w:eastAsia="仿宋" w:cs="仿宋"/>
          <w:sz w:val="24"/>
        </w:rPr>
      </w:pPr>
    </w:p>
    <w:p w14:paraId="669C5245">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9DEEFF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4D086C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552F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BDE66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12FA934D">
      <w:pPr>
        <w:spacing w:line="360" w:lineRule="auto"/>
        <w:jc w:val="center"/>
        <w:rPr>
          <w:rFonts w:hint="eastAsia" w:ascii="仿宋" w:hAnsi="仿宋" w:eastAsia="仿宋" w:cs="仿宋"/>
          <w:b/>
          <w:kern w:val="0"/>
          <w:sz w:val="32"/>
          <w:szCs w:val="32"/>
        </w:rPr>
      </w:pPr>
    </w:p>
    <w:p w14:paraId="4047551B">
      <w:pPr>
        <w:spacing w:line="360" w:lineRule="auto"/>
        <w:rPr>
          <w:rFonts w:hint="eastAsia" w:ascii="仿宋" w:hAnsi="仿宋" w:eastAsia="仿宋" w:cs="仿宋"/>
        </w:rPr>
      </w:pPr>
    </w:p>
    <w:p w14:paraId="103A479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4331E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AD9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E075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C1595">
      <w:pPr>
        <w:autoSpaceDE w:val="0"/>
        <w:autoSpaceDN w:val="0"/>
        <w:spacing w:line="360" w:lineRule="auto"/>
        <w:jc w:val="center"/>
        <w:rPr>
          <w:rFonts w:hint="eastAsia" w:ascii="仿宋" w:hAnsi="仿宋" w:eastAsia="仿宋" w:cs="仿宋"/>
          <w:b/>
          <w:kern w:val="0"/>
          <w:sz w:val="32"/>
          <w:szCs w:val="32"/>
          <w:lang w:val="zh-CN"/>
        </w:rPr>
      </w:pPr>
    </w:p>
    <w:p w14:paraId="545D19D1">
      <w:pPr>
        <w:autoSpaceDE w:val="0"/>
        <w:autoSpaceDN w:val="0"/>
        <w:spacing w:line="360" w:lineRule="auto"/>
        <w:jc w:val="center"/>
        <w:rPr>
          <w:rFonts w:hint="eastAsia" w:ascii="仿宋" w:hAnsi="仿宋" w:eastAsia="仿宋" w:cs="仿宋"/>
          <w:b/>
          <w:kern w:val="0"/>
          <w:sz w:val="32"/>
          <w:szCs w:val="32"/>
          <w:lang w:val="zh-CN"/>
        </w:rPr>
      </w:pPr>
    </w:p>
    <w:p w14:paraId="7E04F7C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CA736E5">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18D63">
            <w:pPr>
              <w:pStyle w:val="90"/>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14:paraId="2C7B41F9">
            <w:pPr>
              <w:pStyle w:val="90"/>
              <w:adjustRightInd w:val="0"/>
              <w:spacing w:before="0" w:beforeAutospacing="0" w:after="0" w:afterAutospacing="0" w:line="360" w:lineRule="auto"/>
              <w:ind w:left="0" w:right="0"/>
              <w:rPr>
                <w:rFonts w:hint="eastAsia" w:ascii="仿宋" w:hAnsi="仿宋" w:eastAsia="仿宋" w:cs="仿宋"/>
                <w:bCs/>
                <w:sz w:val="24"/>
                <w:szCs w:val="20"/>
              </w:rPr>
            </w:pPr>
          </w:p>
        </w:tc>
      </w:tr>
    </w:tbl>
    <w:p w14:paraId="29071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14:paraId="34BABB2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433DCBD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38A229">
      <w:pPr>
        <w:spacing w:line="360" w:lineRule="auto"/>
        <w:jc w:val="center"/>
        <w:rPr>
          <w:rFonts w:hint="eastAsia" w:ascii="仿宋" w:hAnsi="仿宋" w:eastAsia="仿宋" w:cs="仿宋"/>
          <w:b/>
          <w:kern w:val="0"/>
          <w:sz w:val="32"/>
          <w:szCs w:val="32"/>
        </w:rPr>
      </w:pPr>
    </w:p>
    <w:p w14:paraId="4B57830C">
      <w:pPr>
        <w:spacing w:line="360" w:lineRule="auto"/>
        <w:jc w:val="center"/>
        <w:rPr>
          <w:rFonts w:hint="eastAsia" w:ascii="仿宋" w:hAnsi="仿宋" w:eastAsia="仿宋" w:cs="仿宋"/>
          <w:b/>
          <w:kern w:val="0"/>
          <w:sz w:val="32"/>
          <w:szCs w:val="32"/>
        </w:rPr>
      </w:pPr>
    </w:p>
    <w:p w14:paraId="04257E15">
      <w:pPr>
        <w:spacing w:line="360" w:lineRule="auto"/>
        <w:jc w:val="center"/>
        <w:rPr>
          <w:rFonts w:hint="eastAsia" w:ascii="仿宋" w:hAnsi="仿宋" w:eastAsia="仿宋" w:cs="仿宋"/>
          <w:b/>
          <w:kern w:val="0"/>
          <w:sz w:val="32"/>
          <w:szCs w:val="32"/>
        </w:rPr>
      </w:pPr>
    </w:p>
    <w:p w14:paraId="31B61094">
      <w:pPr>
        <w:spacing w:line="360" w:lineRule="auto"/>
        <w:jc w:val="center"/>
        <w:rPr>
          <w:rFonts w:hint="eastAsia" w:ascii="仿宋" w:hAnsi="仿宋" w:eastAsia="仿宋" w:cs="仿宋"/>
          <w:b/>
          <w:kern w:val="0"/>
          <w:sz w:val="32"/>
          <w:szCs w:val="32"/>
        </w:rPr>
      </w:pPr>
    </w:p>
    <w:p w14:paraId="0EF39812">
      <w:pPr>
        <w:spacing w:line="360" w:lineRule="auto"/>
        <w:jc w:val="center"/>
        <w:rPr>
          <w:rFonts w:hint="eastAsia" w:ascii="仿宋" w:hAnsi="仿宋" w:eastAsia="仿宋" w:cs="仿宋"/>
          <w:b/>
          <w:kern w:val="0"/>
          <w:sz w:val="32"/>
          <w:szCs w:val="32"/>
        </w:rPr>
      </w:pPr>
    </w:p>
    <w:p w14:paraId="0FCC95B0">
      <w:pPr>
        <w:spacing w:line="360" w:lineRule="auto"/>
        <w:jc w:val="center"/>
        <w:rPr>
          <w:rFonts w:hint="eastAsia" w:ascii="仿宋" w:hAnsi="仿宋" w:eastAsia="仿宋" w:cs="仿宋"/>
          <w:b/>
          <w:kern w:val="0"/>
          <w:sz w:val="32"/>
          <w:szCs w:val="32"/>
        </w:rPr>
      </w:pPr>
    </w:p>
    <w:p w14:paraId="1A706C54">
      <w:pPr>
        <w:spacing w:line="360" w:lineRule="auto"/>
        <w:jc w:val="center"/>
        <w:rPr>
          <w:rFonts w:hint="eastAsia" w:ascii="仿宋" w:hAnsi="仿宋" w:eastAsia="仿宋" w:cs="仿宋"/>
          <w:b/>
          <w:kern w:val="0"/>
          <w:sz w:val="32"/>
          <w:szCs w:val="32"/>
        </w:rPr>
      </w:pPr>
    </w:p>
    <w:p w14:paraId="30C22747">
      <w:pPr>
        <w:spacing w:line="360" w:lineRule="auto"/>
        <w:jc w:val="center"/>
        <w:rPr>
          <w:rFonts w:hint="eastAsia" w:ascii="仿宋" w:hAnsi="仿宋" w:eastAsia="仿宋" w:cs="仿宋"/>
          <w:b/>
          <w:kern w:val="0"/>
          <w:sz w:val="32"/>
          <w:szCs w:val="32"/>
        </w:rPr>
      </w:pPr>
    </w:p>
    <w:p w14:paraId="6AC2852A">
      <w:pPr>
        <w:spacing w:line="360" w:lineRule="auto"/>
        <w:jc w:val="center"/>
        <w:rPr>
          <w:rFonts w:hint="eastAsia" w:ascii="仿宋" w:hAnsi="仿宋" w:eastAsia="仿宋" w:cs="仿宋"/>
          <w:b/>
          <w:kern w:val="0"/>
          <w:sz w:val="32"/>
          <w:szCs w:val="32"/>
        </w:rPr>
      </w:pPr>
    </w:p>
    <w:p w14:paraId="6953675A">
      <w:pPr>
        <w:spacing w:line="360" w:lineRule="auto"/>
        <w:jc w:val="center"/>
        <w:rPr>
          <w:rFonts w:hint="eastAsia" w:ascii="仿宋" w:hAnsi="仿宋" w:eastAsia="仿宋" w:cs="仿宋"/>
          <w:b/>
          <w:kern w:val="0"/>
          <w:sz w:val="32"/>
          <w:szCs w:val="32"/>
        </w:rPr>
      </w:pPr>
    </w:p>
    <w:p w14:paraId="74A2F256">
      <w:pPr>
        <w:snapToGrid w:val="0"/>
        <w:spacing w:line="360" w:lineRule="auto"/>
        <w:ind w:right="480"/>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FFBF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t>三、分包</w:t>
      </w:r>
      <w:r>
        <w:rPr>
          <w:rFonts w:hint="eastAsia" w:ascii="仿宋" w:hAnsi="仿宋" w:eastAsia="仿宋" w:cs="仿宋"/>
          <w:b/>
          <w:color w:val="auto"/>
          <w:kern w:val="0"/>
          <w:sz w:val="32"/>
          <w:szCs w:val="32"/>
        </w:rPr>
        <w:t>意向协议（如果有）</w:t>
      </w:r>
    </w:p>
    <w:p w14:paraId="1C0DDEA0">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02CB809B">
      <w:pPr>
        <w:snapToGrid w:val="0"/>
        <w:spacing w:line="360" w:lineRule="auto"/>
        <w:rPr>
          <w:rFonts w:hint="eastAsia" w:ascii="仿宋" w:hAnsi="仿宋" w:eastAsia="仿宋" w:cs="仿宋"/>
          <w:kern w:val="0"/>
          <w:sz w:val="24"/>
        </w:rPr>
      </w:pPr>
    </w:p>
    <w:p w14:paraId="014C2967">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9"/>
        <w:gridCol w:w="2575"/>
        <w:gridCol w:w="1837"/>
      </w:tblGrid>
      <w:tr w14:paraId="38A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70520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779" w:type="dxa"/>
            <w:vAlign w:val="center"/>
          </w:tcPr>
          <w:p w14:paraId="639523D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75" w:type="dxa"/>
            <w:vAlign w:val="center"/>
          </w:tcPr>
          <w:p w14:paraId="0AC372B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837" w:type="dxa"/>
            <w:vAlign w:val="center"/>
          </w:tcPr>
          <w:p w14:paraId="1C70D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14:paraId="5EBC4D7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14:paraId="519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A4151">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4779" w:type="dxa"/>
            <w:vAlign w:val="top"/>
          </w:tcPr>
          <w:p w14:paraId="243317F8">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75" w:type="dxa"/>
            <w:vAlign w:val="center"/>
          </w:tcPr>
          <w:p w14:paraId="46E919BE">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837" w:type="dxa"/>
            <w:vAlign w:val="top"/>
          </w:tcPr>
          <w:p w14:paraId="0B009664">
            <w:pPr>
              <w:spacing w:before="0" w:beforeAutospacing="0" w:after="0" w:afterAutospacing="0" w:line="360" w:lineRule="auto"/>
              <w:ind w:left="0" w:right="0"/>
              <w:rPr>
                <w:rFonts w:hint="eastAsia" w:ascii="仿宋" w:hAnsi="仿宋" w:eastAsia="仿宋" w:cs="仿宋"/>
                <w:sz w:val="24"/>
                <w:szCs w:val="20"/>
              </w:rPr>
            </w:pPr>
          </w:p>
          <w:p w14:paraId="4B58C91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见投标文件</w:t>
            </w:r>
          </w:p>
          <w:p w14:paraId="405F5732">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第页</w:t>
            </w:r>
          </w:p>
        </w:tc>
      </w:tr>
      <w:tr w14:paraId="4BF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2E3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4779" w:type="dxa"/>
            <w:vAlign w:val="top"/>
          </w:tcPr>
          <w:p w14:paraId="5CFE9C6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75" w:type="dxa"/>
            <w:vAlign w:val="center"/>
          </w:tcPr>
          <w:p w14:paraId="2C5FE47A">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837" w:type="dxa"/>
            <w:vAlign w:val="top"/>
          </w:tcPr>
          <w:p w14:paraId="729D11AB">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r w14:paraId="0E1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82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4779" w:type="dxa"/>
            <w:vAlign w:val="top"/>
          </w:tcPr>
          <w:p w14:paraId="10D5F0EB">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75" w:type="dxa"/>
            <w:vAlign w:val="center"/>
          </w:tcPr>
          <w:p w14:paraId="652FBE30">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837" w:type="dxa"/>
            <w:vAlign w:val="top"/>
          </w:tcPr>
          <w:p w14:paraId="35F9DB73">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bl>
    <w:p w14:paraId="67F92FB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EBBD06">
      <w:pPr>
        <w:spacing w:line="360" w:lineRule="auto"/>
        <w:jc w:val="center"/>
        <w:rPr>
          <w:rFonts w:hint="eastAsia" w:ascii="仿宋" w:hAnsi="仿宋" w:eastAsia="仿宋" w:cs="仿宋"/>
          <w:b/>
          <w:kern w:val="0"/>
          <w:sz w:val="32"/>
          <w:szCs w:val="32"/>
        </w:rPr>
      </w:pPr>
    </w:p>
    <w:p w14:paraId="565E4B9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14C881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199A3EF1">
      <w:pPr>
        <w:spacing w:line="360" w:lineRule="auto"/>
        <w:jc w:val="center"/>
        <w:rPr>
          <w:rFonts w:hint="eastAsia" w:ascii="仿宋" w:hAnsi="仿宋" w:eastAsia="仿宋" w:cs="仿宋"/>
          <w:b/>
          <w:kern w:val="0"/>
          <w:sz w:val="32"/>
          <w:szCs w:val="32"/>
        </w:rPr>
      </w:pPr>
    </w:p>
    <w:p w14:paraId="7CA5F82A">
      <w:pPr>
        <w:spacing w:line="360" w:lineRule="auto"/>
        <w:jc w:val="center"/>
        <w:rPr>
          <w:rFonts w:hint="eastAsia" w:ascii="仿宋" w:hAnsi="仿宋" w:eastAsia="仿宋" w:cs="仿宋"/>
          <w:b/>
          <w:kern w:val="0"/>
          <w:sz w:val="32"/>
          <w:szCs w:val="32"/>
        </w:rPr>
      </w:pPr>
    </w:p>
    <w:p w14:paraId="79EFB5D8">
      <w:pPr>
        <w:spacing w:line="360" w:lineRule="auto"/>
        <w:jc w:val="center"/>
        <w:rPr>
          <w:rFonts w:hint="eastAsia" w:ascii="仿宋" w:hAnsi="仿宋" w:eastAsia="仿宋" w:cs="仿宋"/>
          <w:b/>
          <w:kern w:val="0"/>
          <w:sz w:val="32"/>
          <w:szCs w:val="32"/>
        </w:rPr>
      </w:pPr>
    </w:p>
    <w:p w14:paraId="2FAE9CA4">
      <w:pPr>
        <w:spacing w:line="360" w:lineRule="auto"/>
        <w:jc w:val="center"/>
        <w:rPr>
          <w:rFonts w:hint="eastAsia" w:ascii="仿宋" w:hAnsi="仿宋" w:eastAsia="仿宋" w:cs="仿宋"/>
          <w:b/>
          <w:kern w:val="0"/>
          <w:sz w:val="32"/>
          <w:szCs w:val="32"/>
        </w:rPr>
      </w:pPr>
    </w:p>
    <w:p w14:paraId="698FAED6">
      <w:pPr>
        <w:spacing w:line="360" w:lineRule="auto"/>
        <w:jc w:val="center"/>
        <w:rPr>
          <w:rFonts w:hint="eastAsia" w:ascii="仿宋" w:hAnsi="仿宋" w:eastAsia="仿宋" w:cs="仿宋"/>
          <w:b/>
          <w:kern w:val="0"/>
          <w:sz w:val="32"/>
          <w:szCs w:val="32"/>
        </w:rPr>
      </w:pPr>
    </w:p>
    <w:p w14:paraId="5B283918">
      <w:pPr>
        <w:spacing w:line="360" w:lineRule="auto"/>
        <w:jc w:val="center"/>
        <w:rPr>
          <w:rFonts w:hint="eastAsia" w:ascii="仿宋" w:hAnsi="仿宋" w:eastAsia="仿宋" w:cs="仿宋"/>
          <w:b/>
          <w:kern w:val="0"/>
          <w:sz w:val="32"/>
          <w:szCs w:val="32"/>
        </w:rPr>
      </w:pPr>
    </w:p>
    <w:p w14:paraId="6459AA47">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B2A94A3">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ED5C59B">
      <w:pPr>
        <w:pStyle w:val="81"/>
        <w:ind w:left="0" w:leftChars="0" w:firstLine="0" w:firstLineChars="0"/>
        <w:rPr>
          <w:rFonts w:hint="eastAsia" w:ascii="仿宋" w:hAnsi="仿宋" w:eastAsia="仿宋" w:cs="仿宋"/>
          <w:b/>
          <w:kern w:val="0"/>
          <w:sz w:val="32"/>
          <w:szCs w:val="32"/>
        </w:rPr>
      </w:pPr>
    </w:p>
    <w:p w14:paraId="4587E6CA">
      <w:pPr>
        <w:rPr>
          <w:rFonts w:hint="eastAsia"/>
        </w:rPr>
      </w:pPr>
    </w:p>
    <w:p w14:paraId="115DAB7C">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8C4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13E1F6">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620FE4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54F512A">
            <w:pPr>
              <w:spacing w:before="0" w:beforeAutospacing="0" w:after="0" w:afterAutospacing="0" w:line="360" w:lineRule="auto"/>
              <w:ind w:left="0" w:right="0"/>
              <w:jc w:val="center"/>
              <w:rPr>
                <w:rFonts w:hint="eastAsia" w:ascii="仿宋" w:hAnsi="仿宋" w:eastAsia="仿宋" w:cs="仿宋"/>
                <w:b/>
                <w:sz w:val="24"/>
                <w:szCs w:val="20"/>
                <w:highlight w:val="none"/>
              </w:rPr>
            </w:pPr>
          </w:p>
          <w:p w14:paraId="6DC02D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88F2D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2F53EE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AC678F3">
            <w:pPr>
              <w:spacing w:before="0" w:beforeAutospacing="0" w:after="0" w:afterAutospacing="0" w:line="360" w:lineRule="auto"/>
              <w:ind w:left="0" w:right="0"/>
              <w:jc w:val="center"/>
              <w:rPr>
                <w:rFonts w:hint="eastAsia" w:ascii="仿宋" w:hAnsi="仿宋" w:eastAsia="仿宋" w:cs="仿宋"/>
                <w:b/>
                <w:sz w:val="24"/>
                <w:szCs w:val="20"/>
              </w:rPr>
            </w:pPr>
          </w:p>
          <w:p w14:paraId="62CAF565">
            <w:pPr>
              <w:spacing w:before="0" w:beforeAutospacing="0" w:after="0" w:afterAutospacing="0" w:line="360" w:lineRule="auto"/>
              <w:ind w:left="0" w:right="0"/>
              <w:jc w:val="both"/>
              <w:rPr>
                <w:rFonts w:hint="eastAsia" w:ascii="仿宋" w:hAnsi="仿宋" w:eastAsia="仿宋" w:cs="仿宋"/>
                <w:b/>
                <w:sz w:val="24"/>
                <w:szCs w:val="20"/>
              </w:rPr>
            </w:pPr>
            <w:r>
              <w:rPr>
                <w:rFonts w:hint="eastAsia" w:ascii="仿宋" w:hAnsi="仿宋" w:eastAsia="仿宋" w:cs="仿宋"/>
                <w:b/>
                <w:sz w:val="24"/>
                <w:szCs w:val="20"/>
              </w:rPr>
              <w:t>备注（如果有）</w:t>
            </w:r>
          </w:p>
          <w:p w14:paraId="0EEB6DB8">
            <w:pPr>
              <w:spacing w:before="0" w:beforeAutospacing="0" w:after="0" w:afterAutospacing="0" w:line="360" w:lineRule="auto"/>
              <w:ind w:left="0" w:right="0"/>
              <w:jc w:val="center"/>
              <w:rPr>
                <w:rFonts w:hint="eastAsia" w:ascii="仿宋" w:hAnsi="仿宋" w:eastAsia="仿宋" w:cs="仿宋"/>
                <w:b/>
                <w:sz w:val="24"/>
                <w:szCs w:val="20"/>
              </w:rPr>
            </w:pPr>
          </w:p>
        </w:tc>
      </w:tr>
      <w:tr w14:paraId="555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6FD5954">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99F00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4F44AFA">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6334F39">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50644F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DEC62E">
            <w:pPr>
              <w:spacing w:before="0" w:beforeAutospacing="0" w:after="0" w:afterAutospacing="0" w:line="360" w:lineRule="auto"/>
              <w:ind w:left="0" w:right="0"/>
              <w:jc w:val="center"/>
              <w:rPr>
                <w:rFonts w:hint="eastAsia" w:ascii="仿宋" w:hAnsi="仿宋" w:eastAsia="仿宋" w:cs="仿宋"/>
                <w:sz w:val="24"/>
                <w:szCs w:val="20"/>
              </w:rPr>
            </w:pPr>
          </w:p>
        </w:tc>
      </w:tr>
      <w:tr w14:paraId="27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502A283">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4F5065C5">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36B83F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9BCB54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79E0BE5">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76505669">
            <w:pPr>
              <w:spacing w:before="0" w:beforeAutospacing="0" w:after="0" w:afterAutospacing="0" w:line="360" w:lineRule="auto"/>
              <w:ind w:left="0" w:right="0"/>
              <w:jc w:val="center"/>
              <w:rPr>
                <w:rFonts w:hint="eastAsia" w:ascii="仿宋" w:hAnsi="仿宋" w:eastAsia="仿宋" w:cs="仿宋"/>
                <w:sz w:val="24"/>
                <w:szCs w:val="20"/>
              </w:rPr>
            </w:pPr>
          </w:p>
        </w:tc>
      </w:tr>
      <w:tr w14:paraId="774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09BA5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65C39D30">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181E87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B1B01FC">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A98FE6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61FE5E0">
            <w:pPr>
              <w:spacing w:before="0" w:beforeAutospacing="0" w:after="0" w:afterAutospacing="0" w:line="360" w:lineRule="auto"/>
              <w:ind w:left="0" w:right="0"/>
              <w:jc w:val="center"/>
              <w:rPr>
                <w:rFonts w:hint="eastAsia" w:ascii="仿宋" w:hAnsi="仿宋" w:eastAsia="仿宋" w:cs="仿宋"/>
                <w:sz w:val="24"/>
                <w:szCs w:val="20"/>
              </w:rPr>
            </w:pPr>
          </w:p>
        </w:tc>
      </w:tr>
    </w:tbl>
    <w:p w14:paraId="68AB51E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38788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A14FF9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91D57E">
      <w:pPr>
        <w:spacing w:line="360" w:lineRule="auto"/>
        <w:jc w:val="center"/>
        <w:rPr>
          <w:rFonts w:hint="eastAsia" w:ascii="仿宋" w:hAnsi="仿宋" w:eastAsia="仿宋" w:cs="仿宋"/>
          <w:b/>
          <w:kern w:val="0"/>
          <w:sz w:val="32"/>
          <w:szCs w:val="32"/>
        </w:rPr>
      </w:pPr>
    </w:p>
    <w:p w14:paraId="7ADB3911">
      <w:pPr>
        <w:spacing w:line="360" w:lineRule="auto"/>
        <w:jc w:val="center"/>
        <w:rPr>
          <w:rFonts w:hint="eastAsia" w:ascii="仿宋" w:hAnsi="仿宋" w:eastAsia="仿宋" w:cs="仿宋"/>
          <w:b/>
          <w:kern w:val="0"/>
          <w:sz w:val="32"/>
          <w:szCs w:val="32"/>
        </w:rPr>
      </w:pPr>
    </w:p>
    <w:p w14:paraId="1E24A87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A4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CBDF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5E5DE869">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A08C56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4EE66D3">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14:paraId="0E6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838CD">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1BFEF51">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69DEDC8E">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902B70E">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55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3781A">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57BF7B9B">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29AAB854">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7DBD7BA">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34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80CEBF">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176533C2">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4892AA5A">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6D8AE352">
            <w:pPr>
              <w:spacing w:before="0" w:beforeAutospacing="0" w:after="0" w:afterAutospacing="0" w:line="360" w:lineRule="auto"/>
              <w:ind w:left="0" w:right="0"/>
              <w:jc w:val="center"/>
              <w:rPr>
                <w:rFonts w:hint="eastAsia" w:ascii="仿宋" w:hAnsi="仿宋" w:eastAsia="仿宋" w:cs="仿宋"/>
                <w:b/>
                <w:kern w:val="0"/>
                <w:sz w:val="32"/>
                <w:szCs w:val="32"/>
              </w:rPr>
            </w:pPr>
          </w:p>
        </w:tc>
      </w:tr>
    </w:tbl>
    <w:p w14:paraId="6DDCD3B6">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C0BC3C">
      <w:pPr>
        <w:spacing w:line="360" w:lineRule="auto"/>
        <w:jc w:val="center"/>
        <w:rPr>
          <w:rFonts w:hint="eastAsia" w:ascii="仿宋" w:hAnsi="仿宋" w:eastAsia="仿宋" w:cs="仿宋"/>
          <w:b/>
          <w:kern w:val="0"/>
          <w:sz w:val="32"/>
          <w:szCs w:val="32"/>
        </w:rPr>
      </w:pPr>
    </w:p>
    <w:p w14:paraId="1167C0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9764B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1E04E3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24DFD">
      <w:pPr>
        <w:spacing w:line="360" w:lineRule="auto"/>
        <w:ind w:firstLine="1911" w:firstLineChars="595"/>
        <w:rPr>
          <w:rFonts w:hint="eastAsia" w:ascii="仿宋" w:hAnsi="仿宋" w:eastAsia="仿宋" w:cs="仿宋"/>
          <w:b/>
          <w:bCs/>
          <w:sz w:val="32"/>
          <w:szCs w:val="32"/>
        </w:rPr>
      </w:pPr>
    </w:p>
    <w:p w14:paraId="4A55D999">
      <w:pPr>
        <w:spacing w:line="360" w:lineRule="auto"/>
        <w:ind w:firstLine="1911" w:firstLineChars="595"/>
        <w:rPr>
          <w:rFonts w:hint="eastAsia" w:ascii="仿宋" w:hAnsi="仿宋" w:eastAsia="仿宋" w:cs="仿宋"/>
          <w:b/>
          <w:bCs/>
          <w:sz w:val="32"/>
          <w:szCs w:val="32"/>
        </w:rPr>
      </w:pPr>
    </w:p>
    <w:p w14:paraId="481285D7">
      <w:pPr>
        <w:spacing w:line="360" w:lineRule="auto"/>
        <w:ind w:firstLine="1911" w:firstLineChars="595"/>
        <w:rPr>
          <w:rFonts w:hint="eastAsia" w:ascii="仿宋" w:hAnsi="仿宋" w:eastAsia="仿宋" w:cs="仿宋"/>
          <w:b/>
          <w:bCs/>
          <w:sz w:val="32"/>
          <w:szCs w:val="32"/>
        </w:rPr>
      </w:pPr>
    </w:p>
    <w:p w14:paraId="1B9D04D7">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2066369">
      <w:pPr>
        <w:snapToGrid w:val="0"/>
        <w:spacing w:line="360" w:lineRule="auto"/>
        <w:rPr>
          <w:rFonts w:hint="eastAsia" w:ascii="仿宋" w:hAnsi="仿宋" w:eastAsia="仿宋" w:cs="仿宋"/>
          <w:color w:val="auto"/>
          <w:sz w:val="24"/>
        </w:rPr>
      </w:pPr>
    </w:p>
    <w:p w14:paraId="792D92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CB0D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7A4D1B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F3184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color w:val="auto"/>
          <w:kern w:val="0"/>
          <w:sz w:val="24"/>
          <w:lang w:val="zh-CN"/>
        </w:rPr>
        <w:t>二、不为项目</w:t>
      </w:r>
      <w:r>
        <w:rPr>
          <w:rFonts w:hint="eastAsia" w:ascii="仿宋" w:hAnsi="仿宋" w:eastAsia="仿宋" w:cs="仿宋"/>
          <w:kern w:val="0"/>
          <w:sz w:val="24"/>
          <w:lang w:val="zh-CN"/>
        </w:rPr>
        <w:t xml:space="preserve">有关人员及部门报销应由你方单位或个人支付的费用； </w:t>
      </w:r>
    </w:p>
    <w:p w14:paraId="2DC6A2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CFE1D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ECE32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99A06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D7758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353D75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0A1025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FD07AF2">
      <w:pPr>
        <w:autoSpaceDE w:val="0"/>
        <w:autoSpaceDN w:val="0"/>
        <w:spacing w:line="360" w:lineRule="auto"/>
        <w:ind w:left="2"/>
        <w:jc w:val="left"/>
        <w:rPr>
          <w:rFonts w:hint="eastAsia" w:ascii="仿宋" w:hAnsi="仿宋" w:eastAsia="仿宋" w:cs="仿宋"/>
          <w:kern w:val="0"/>
          <w:sz w:val="24"/>
          <w:lang w:val="zh-CN"/>
        </w:rPr>
      </w:pPr>
    </w:p>
    <w:p w14:paraId="3B6A1E12">
      <w:pPr>
        <w:autoSpaceDE w:val="0"/>
        <w:autoSpaceDN w:val="0"/>
        <w:spacing w:line="360" w:lineRule="auto"/>
        <w:ind w:left="2"/>
        <w:jc w:val="left"/>
        <w:rPr>
          <w:rFonts w:hint="eastAsia" w:ascii="仿宋" w:hAnsi="仿宋" w:eastAsia="仿宋" w:cs="仿宋"/>
          <w:kern w:val="0"/>
          <w:sz w:val="24"/>
          <w:lang w:val="zh-CN"/>
        </w:rPr>
      </w:pPr>
    </w:p>
    <w:p w14:paraId="1F6D9270">
      <w:pPr>
        <w:autoSpaceDE w:val="0"/>
        <w:autoSpaceDN w:val="0"/>
        <w:spacing w:line="360" w:lineRule="auto"/>
        <w:ind w:left="2"/>
        <w:jc w:val="left"/>
        <w:rPr>
          <w:rFonts w:hint="eastAsia" w:ascii="仿宋" w:hAnsi="仿宋" w:eastAsia="仿宋" w:cs="仿宋"/>
          <w:kern w:val="0"/>
          <w:sz w:val="24"/>
          <w:lang w:val="zh-CN"/>
        </w:rPr>
      </w:pPr>
    </w:p>
    <w:p w14:paraId="26B5418A">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C0A1B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044F34">
      <w:pPr>
        <w:spacing w:line="360" w:lineRule="auto"/>
        <w:jc w:val="center"/>
        <w:rPr>
          <w:rFonts w:hint="eastAsia" w:ascii="仿宋" w:hAnsi="仿宋" w:eastAsia="仿宋" w:cs="仿宋"/>
          <w:b/>
          <w:bCs/>
          <w:sz w:val="24"/>
        </w:rPr>
      </w:pPr>
    </w:p>
    <w:p w14:paraId="42E3E3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4DAACFB">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89602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0FDB6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D6819D7">
      <w:pPr>
        <w:spacing w:line="360" w:lineRule="auto"/>
        <w:jc w:val="center"/>
        <w:outlineLvl w:val="0"/>
        <w:rPr>
          <w:rFonts w:hint="eastAsia" w:ascii="仿宋" w:hAnsi="仿宋" w:eastAsia="仿宋" w:cs="仿宋"/>
          <w:b/>
          <w:kern w:val="0"/>
          <w:sz w:val="36"/>
          <w:szCs w:val="36"/>
        </w:rPr>
      </w:pPr>
    </w:p>
    <w:p w14:paraId="35612D4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2C290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2BD9B98">
      <w:pPr>
        <w:snapToGrid w:val="0"/>
        <w:spacing w:line="360" w:lineRule="auto"/>
        <w:ind w:right="480"/>
        <w:jc w:val="center"/>
        <w:rPr>
          <w:rFonts w:hint="eastAsia" w:ascii="仿宋" w:hAnsi="仿宋" w:eastAsia="仿宋" w:cs="仿宋"/>
          <w:b/>
          <w:kern w:val="0"/>
          <w:sz w:val="32"/>
          <w:szCs w:val="32"/>
        </w:rPr>
      </w:pPr>
    </w:p>
    <w:p w14:paraId="07B1236A">
      <w:pPr>
        <w:snapToGrid w:val="0"/>
        <w:spacing w:line="360" w:lineRule="auto"/>
        <w:ind w:right="480"/>
        <w:jc w:val="center"/>
        <w:rPr>
          <w:rFonts w:hint="eastAsia" w:ascii="仿宋" w:hAnsi="仿宋" w:eastAsia="仿宋" w:cs="仿宋"/>
          <w:b/>
          <w:kern w:val="0"/>
          <w:sz w:val="32"/>
          <w:szCs w:val="32"/>
        </w:rPr>
      </w:pPr>
    </w:p>
    <w:p w14:paraId="18B07B4D">
      <w:pPr>
        <w:snapToGrid w:val="0"/>
        <w:spacing w:line="360" w:lineRule="auto"/>
        <w:ind w:right="480"/>
        <w:jc w:val="center"/>
        <w:rPr>
          <w:rFonts w:hint="eastAsia" w:ascii="仿宋" w:hAnsi="仿宋" w:eastAsia="仿宋" w:cs="仿宋"/>
          <w:b/>
          <w:kern w:val="0"/>
          <w:sz w:val="32"/>
          <w:szCs w:val="32"/>
        </w:rPr>
      </w:pPr>
    </w:p>
    <w:p w14:paraId="5C77A4C8">
      <w:pPr>
        <w:snapToGrid w:val="0"/>
        <w:spacing w:line="360" w:lineRule="auto"/>
        <w:ind w:right="480"/>
        <w:jc w:val="center"/>
        <w:rPr>
          <w:rFonts w:hint="eastAsia" w:ascii="仿宋" w:hAnsi="仿宋" w:eastAsia="仿宋" w:cs="仿宋"/>
          <w:b/>
          <w:kern w:val="0"/>
          <w:sz w:val="32"/>
          <w:szCs w:val="32"/>
        </w:rPr>
      </w:pPr>
    </w:p>
    <w:p w14:paraId="24580366">
      <w:pPr>
        <w:snapToGrid w:val="0"/>
        <w:spacing w:line="360" w:lineRule="auto"/>
        <w:ind w:right="480"/>
        <w:jc w:val="center"/>
        <w:rPr>
          <w:rFonts w:hint="eastAsia" w:ascii="仿宋" w:hAnsi="仿宋" w:eastAsia="仿宋" w:cs="仿宋"/>
          <w:b/>
          <w:kern w:val="0"/>
          <w:sz w:val="32"/>
          <w:szCs w:val="32"/>
        </w:rPr>
      </w:pPr>
    </w:p>
    <w:p w14:paraId="342A330A">
      <w:pPr>
        <w:snapToGrid w:val="0"/>
        <w:spacing w:line="360" w:lineRule="auto"/>
        <w:ind w:right="480"/>
        <w:jc w:val="center"/>
        <w:rPr>
          <w:rFonts w:hint="eastAsia" w:ascii="仿宋" w:hAnsi="仿宋" w:eastAsia="仿宋" w:cs="仿宋"/>
          <w:b/>
          <w:kern w:val="0"/>
          <w:sz w:val="32"/>
          <w:szCs w:val="32"/>
        </w:rPr>
      </w:pPr>
    </w:p>
    <w:p w14:paraId="13EAAC0E">
      <w:pPr>
        <w:snapToGrid w:val="0"/>
        <w:spacing w:line="360" w:lineRule="auto"/>
        <w:ind w:right="480"/>
        <w:jc w:val="center"/>
        <w:rPr>
          <w:rFonts w:hint="eastAsia" w:ascii="仿宋" w:hAnsi="仿宋" w:eastAsia="仿宋" w:cs="仿宋"/>
          <w:b/>
          <w:kern w:val="0"/>
          <w:sz w:val="32"/>
          <w:szCs w:val="32"/>
        </w:rPr>
      </w:pPr>
    </w:p>
    <w:p w14:paraId="3BFE3794">
      <w:pPr>
        <w:snapToGrid w:val="0"/>
        <w:spacing w:line="360" w:lineRule="auto"/>
        <w:ind w:right="480"/>
        <w:jc w:val="center"/>
        <w:rPr>
          <w:rFonts w:hint="eastAsia" w:ascii="仿宋" w:hAnsi="仿宋" w:eastAsia="仿宋" w:cs="仿宋"/>
          <w:b/>
          <w:kern w:val="0"/>
          <w:sz w:val="32"/>
          <w:szCs w:val="32"/>
        </w:rPr>
      </w:pPr>
    </w:p>
    <w:p w14:paraId="6FFE3A1F">
      <w:pPr>
        <w:snapToGrid w:val="0"/>
        <w:spacing w:line="360" w:lineRule="auto"/>
        <w:ind w:right="480"/>
        <w:jc w:val="center"/>
        <w:rPr>
          <w:rFonts w:hint="eastAsia" w:ascii="仿宋" w:hAnsi="仿宋" w:eastAsia="仿宋" w:cs="仿宋"/>
          <w:b/>
          <w:kern w:val="0"/>
          <w:sz w:val="32"/>
          <w:szCs w:val="32"/>
        </w:rPr>
      </w:pPr>
    </w:p>
    <w:p w14:paraId="70FF226E">
      <w:pPr>
        <w:snapToGrid w:val="0"/>
        <w:spacing w:line="360" w:lineRule="auto"/>
        <w:ind w:right="480"/>
        <w:jc w:val="center"/>
        <w:rPr>
          <w:rFonts w:hint="eastAsia" w:ascii="仿宋" w:hAnsi="仿宋" w:eastAsia="仿宋" w:cs="仿宋"/>
          <w:b/>
          <w:kern w:val="0"/>
          <w:sz w:val="32"/>
          <w:szCs w:val="32"/>
        </w:rPr>
      </w:pPr>
    </w:p>
    <w:p w14:paraId="1BE8375B">
      <w:pPr>
        <w:snapToGrid w:val="0"/>
        <w:spacing w:line="360" w:lineRule="auto"/>
        <w:ind w:right="480"/>
        <w:jc w:val="center"/>
        <w:rPr>
          <w:rFonts w:hint="eastAsia" w:ascii="仿宋" w:hAnsi="仿宋" w:eastAsia="仿宋" w:cs="仿宋"/>
          <w:b/>
          <w:kern w:val="0"/>
          <w:sz w:val="32"/>
          <w:szCs w:val="32"/>
        </w:rPr>
      </w:pPr>
    </w:p>
    <w:p w14:paraId="71BB9A9A">
      <w:pPr>
        <w:snapToGrid w:val="0"/>
        <w:spacing w:line="360" w:lineRule="auto"/>
        <w:ind w:right="480"/>
        <w:jc w:val="center"/>
        <w:rPr>
          <w:rFonts w:hint="eastAsia" w:ascii="仿宋" w:hAnsi="仿宋" w:eastAsia="仿宋" w:cs="仿宋"/>
          <w:b/>
          <w:kern w:val="0"/>
          <w:sz w:val="32"/>
          <w:szCs w:val="32"/>
        </w:rPr>
      </w:pPr>
    </w:p>
    <w:p w14:paraId="4D6162F4">
      <w:pPr>
        <w:snapToGrid w:val="0"/>
        <w:spacing w:line="360" w:lineRule="auto"/>
        <w:ind w:right="480"/>
        <w:jc w:val="center"/>
        <w:rPr>
          <w:rFonts w:hint="eastAsia" w:ascii="仿宋" w:hAnsi="仿宋" w:eastAsia="仿宋" w:cs="仿宋"/>
          <w:b/>
          <w:kern w:val="0"/>
          <w:sz w:val="32"/>
          <w:szCs w:val="32"/>
        </w:rPr>
      </w:pPr>
    </w:p>
    <w:p w14:paraId="14980E01">
      <w:pPr>
        <w:snapToGrid w:val="0"/>
        <w:spacing w:line="360" w:lineRule="auto"/>
        <w:ind w:right="480"/>
        <w:jc w:val="center"/>
        <w:rPr>
          <w:rFonts w:hint="eastAsia" w:ascii="仿宋" w:hAnsi="仿宋" w:eastAsia="仿宋" w:cs="仿宋"/>
          <w:b/>
          <w:kern w:val="0"/>
          <w:sz w:val="32"/>
          <w:szCs w:val="32"/>
        </w:rPr>
      </w:pPr>
    </w:p>
    <w:p w14:paraId="15ECB842">
      <w:pPr>
        <w:snapToGrid w:val="0"/>
        <w:spacing w:line="360" w:lineRule="auto"/>
        <w:ind w:right="480"/>
        <w:jc w:val="center"/>
        <w:rPr>
          <w:rFonts w:hint="eastAsia" w:ascii="仿宋" w:hAnsi="仿宋" w:eastAsia="仿宋" w:cs="仿宋"/>
          <w:b/>
          <w:kern w:val="0"/>
          <w:sz w:val="32"/>
          <w:szCs w:val="32"/>
        </w:rPr>
      </w:pPr>
    </w:p>
    <w:p w14:paraId="424CCAD3">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541FC9C7">
      <w:pPr>
        <w:pStyle w:val="379"/>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6677A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95EEF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976EB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821"/>
        <w:gridCol w:w="1238"/>
        <w:gridCol w:w="637"/>
        <w:gridCol w:w="1457"/>
      </w:tblGrid>
      <w:tr w14:paraId="441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7CDF48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1405262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726364E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95B45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51F542C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02EF1A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21" w:type="dxa"/>
            <w:vAlign w:val="center"/>
          </w:tcPr>
          <w:p w14:paraId="6E184C1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73FFE0A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238" w:type="dxa"/>
            <w:vAlign w:val="center"/>
          </w:tcPr>
          <w:p w14:paraId="733DF76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637" w:type="dxa"/>
            <w:vAlign w:val="top"/>
          </w:tcPr>
          <w:p w14:paraId="01915416">
            <w:pPr>
              <w:spacing w:before="0" w:beforeAutospacing="0" w:after="0" w:afterAutospacing="0" w:line="360" w:lineRule="auto"/>
              <w:ind w:left="0" w:right="0"/>
              <w:jc w:val="both"/>
              <w:rPr>
                <w:rFonts w:hint="eastAsia" w:ascii="仿宋" w:hAnsi="仿宋" w:eastAsia="仿宋" w:cs="仿宋"/>
                <w:b/>
                <w:color w:val="auto"/>
                <w:sz w:val="24"/>
                <w:szCs w:val="20"/>
                <w:highlight w:val="none"/>
              </w:rPr>
            </w:pPr>
          </w:p>
        </w:tc>
        <w:tc>
          <w:tcPr>
            <w:tcW w:w="1457" w:type="dxa"/>
            <w:vAlign w:val="center"/>
          </w:tcPr>
          <w:p w14:paraId="69A935C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10D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16CE1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376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9609A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5AED28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792173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9350A3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3A728BA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23AA84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151B99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3ED6A7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3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7F949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04317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7995670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76725C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2A7332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4183C81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61F000A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232D1B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B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4DA432B">
            <w:pPr>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w:t>
            </w:r>
          </w:p>
        </w:tc>
        <w:tc>
          <w:tcPr>
            <w:tcW w:w="591" w:type="dxa"/>
            <w:vAlign w:val="center"/>
          </w:tcPr>
          <w:p w14:paraId="396240A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64A816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3CACE41A">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5693E59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47C05EE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5AF5DCE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289445B5">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860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436C37">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59FF1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7E4F248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7293CE0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4C66B6C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20155341">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2FED7AB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48932720">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48E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250DEF3">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0140CC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19FC0C73">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0CE6B63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32E8D600">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7B74941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65CFC6D2">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536EE729">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C7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2A2A289">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14:paraId="4B9D119F">
            <w:pPr>
              <w:spacing w:before="0" w:beforeAutospacing="0" w:after="0" w:afterAutospacing="0" w:line="360" w:lineRule="auto"/>
              <w:ind w:left="0" w:right="0"/>
              <w:jc w:val="center"/>
              <w:rPr>
                <w:rFonts w:hint="eastAsia" w:ascii="仿宋" w:hAnsi="仿宋" w:eastAsia="仿宋" w:cs="仿宋"/>
                <w:sz w:val="24"/>
                <w:szCs w:val="20"/>
              </w:rPr>
            </w:pPr>
          </w:p>
        </w:tc>
      </w:tr>
      <w:tr w14:paraId="526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E34782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14:paraId="59A3BBFD">
            <w:pPr>
              <w:spacing w:before="0" w:beforeAutospacing="0" w:after="0" w:afterAutospacing="0" w:line="360" w:lineRule="auto"/>
              <w:ind w:left="0" w:right="0"/>
              <w:jc w:val="center"/>
              <w:rPr>
                <w:rFonts w:hint="eastAsia" w:ascii="仿宋" w:hAnsi="仿宋" w:eastAsia="仿宋" w:cs="仿宋"/>
                <w:sz w:val="24"/>
                <w:szCs w:val="20"/>
              </w:rPr>
            </w:pPr>
          </w:p>
        </w:tc>
      </w:tr>
    </w:tbl>
    <w:p w14:paraId="506A7B7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AD1C918">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84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w:t>
      </w:r>
      <w:r>
        <w:rPr>
          <w:rFonts w:hint="eastAsia" w:ascii="仿宋" w:hAnsi="仿宋" w:eastAsia="仿宋" w:cs="仿宋"/>
          <w:b/>
          <w:color w:val="auto"/>
          <w:sz w:val="24"/>
          <w:highlight w:val="none"/>
        </w:rPr>
        <w:t>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819D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C713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4E32FF">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4FB73C6B">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7B716E0D">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5C40F449">
      <w:pPr>
        <w:pStyle w:val="379"/>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18F8E97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96E60">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7C80137">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EAE5805">
      <w:pPr>
        <w:spacing w:line="360" w:lineRule="auto"/>
        <w:jc w:val="center"/>
        <w:rPr>
          <w:rFonts w:hint="eastAsia" w:ascii="仿宋" w:hAnsi="仿宋" w:eastAsia="仿宋" w:cs="仿宋"/>
          <w:b/>
          <w:spacing w:val="6"/>
          <w:sz w:val="32"/>
          <w:szCs w:val="32"/>
        </w:rPr>
      </w:pPr>
      <w:bookmarkStart w:id="395" w:name="OLE_LINK14"/>
      <w:bookmarkStart w:id="396" w:name="OLE_LINK13"/>
      <w:r>
        <w:rPr>
          <w:rFonts w:hint="eastAsia" w:ascii="仿宋" w:hAnsi="仿宋" w:eastAsia="仿宋" w:cs="仿宋"/>
          <w:b/>
          <w:spacing w:val="6"/>
          <w:sz w:val="32"/>
          <w:szCs w:val="32"/>
        </w:rPr>
        <w:t>残疾人福利性单位声明函</w:t>
      </w:r>
    </w:p>
    <w:bookmarkEnd w:id="395"/>
    <w:bookmarkEnd w:id="396"/>
    <w:p w14:paraId="7C35FA08">
      <w:pPr>
        <w:spacing w:line="360" w:lineRule="auto"/>
        <w:rPr>
          <w:rFonts w:hint="eastAsia" w:ascii="仿宋" w:hAnsi="仿宋" w:eastAsia="仿宋" w:cs="仿宋"/>
          <w:b/>
          <w:spacing w:val="6"/>
          <w:sz w:val="30"/>
          <w:szCs w:val="30"/>
        </w:rPr>
      </w:pPr>
    </w:p>
    <w:p w14:paraId="35250580">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本单</w:t>
      </w:r>
      <w:r>
        <w:rPr>
          <w:rFonts w:hint="eastAsia" w:ascii="仿宋" w:hAnsi="仿宋" w:eastAsia="仿宋" w:cs="仿宋"/>
          <w:color w:val="auto"/>
          <w:sz w:val="24"/>
        </w:rPr>
        <w:t>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72808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63A388C">
      <w:pPr>
        <w:spacing w:line="360" w:lineRule="auto"/>
        <w:ind w:firstLine="480" w:firstLineChars="200"/>
        <w:rPr>
          <w:rFonts w:hint="eastAsia" w:ascii="仿宋" w:hAnsi="仿宋" w:eastAsia="仿宋" w:cs="仿宋"/>
          <w:color w:val="auto"/>
          <w:sz w:val="24"/>
        </w:rPr>
      </w:pPr>
    </w:p>
    <w:p w14:paraId="66F40577">
      <w:pPr>
        <w:spacing w:line="360" w:lineRule="auto"/>
        <w:ind w:firstLine="480" w:firstLineChars="200"/>
        <w:rPr>
          <w:rFonts w:hint="eastAsia" w:ascii="仿宋" w:hAnsi="仿宋" w:eastAsia="仿宋" w:cs="仿宋"/>
          <w:sz w:val="24"/>
        </w:rPr>
      </w:pPr>
    </w:p>
    <w:p w14:paraId="0F8B78B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6E055E9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AD3C629">
      <w:pPr>
        <w:spacing w:line="360" w:lineRule="auto"/>
        <w:ind w:firstLine="480" w:firstLineChars="200"/>
        <w:rPr>
          <w:rFonts w:hint="eastAsia" w:ascii="仿宋" w:hAnsi="仿宋" w:eastAsia="仿宋" w:cs="仿宋"/>
          <w:sz w:val="24"/>
        </w:rPr>
      </w:pPr>
    </w:p>
    <w:p w14:paraId="7C16A214">
      <w:pPr>
        <w:spacing w:line="360" w:lineRule="auto"/>
        <w:ind w:firstLine="420" w:firstLineChars="200"/>
        <w:rPr>
          <w:rFonts w:hint="eastAsia" w:ascii="仿宋" w:hAnsi="仿宋" w:eastAsia="仿宋" w:cs="仿宋"/>
        </w:rPr>
      </w:pPr>
    </w:p>
    <w:p w14:paraId="708F83B6">
      <w:pPr>
        <w:spacing w:line="360" w:lineRule="auto"/>
        <w:ind w:firstLine="420" w:firstLineChars="200"/>
        <w:rPr>
          <w:rFonts w:hint="eastAsia" w:ascii="仿宋" w:hAnsi="仿宋" w:eastAsia="仿宋" w:cs="仿宋"/>
        </w:rPr>
      </w:pPr>
    </w:p>
    <w:p w14:paraId="359C7D28">
      <w:pPr>
        <w:spacing w:line="360" w:lineRule="auto"/>
        <w:ind w:firstLine="420" w:firstLineChars="200"/>
        <w:rPr>
          <w:rFonts w:hint="eastAsia" w:ascii="仿宋" w:hAnsi="仿宋" w:eastAsia="仿宋" w:cs="仿宋"/>
        </w:rPr>
      </w:pPr>
    </w:p>
    <w:p w14:paraId="6950B080">
      <w:pPr>
        <w:spacing w:line="360" w:lineRule="auto"/>
        <w:ind w:firstLine="420" w:firstLineChars="200"/>
        <w:rPr>
          <w:rFonts w:hint="eastAsia" w:ascii="仿宋" w:hAnsi="仿宋" w:eastAsia="仿宋" w:cs="仿宋"/>
        </w:rPr>
      </w:pPr>
    </w:p>
    <w:p w14:paraId="0885089A">
      <w:pPr>
        <w:spacing w:line="360" w:lineRule="auto"/>
        <w:rPr>
          <w:rFonts w:hint="eastAsia" w:ascii="仿宋" w:hAnsi="仿宋" w:eastAsia="仿宋" w:cs="仿宋"/>
          <w:b/>
          <w:sz w:val="24"/>
        </w:rPr>
      </w:pPr>
    </w:p>
    <w:p w14:paraId="13941061">
      <w:pPr>
        <w:spacing w:line="360" w:lineRule="auto"/>
        <w:rPr>
          <w:rFonts w:hint="eastAsia" w:ascii="仿宋" w:hAnsi="仿宋" w:eastAsia="仿宋" w:cs="仿宋"/>
          <w:b/>
          <w:sz w:val="24"/>
        </w:rPr>
      </w:pPr>
    </w:p>
    <w:p w14:paraId="72F9D807">
      <w:pPr>
        <w:spacing w:line="360" w:lineRule="auto"/>
        <w:rPr>
          <w:rFonts w:hint="eastAsia" w:ascii="仿宋" w:hAnsi="仿宋" w:eastAsia="仿宋" w:cs="仿宋"/>
          <w:b/>
          <w:sz w:val="24"/>
        </w:rPr>
      </w:pPr>
    </w:p>
    <w:p w14:paraId="303ECE5D">
      <w:pPr>
        <w:spacing w:line="360" w:lineRule="auto"/>
        <w:rPr>
          <w:rFonts w:hint="eastAsia" w:ascii="仿宋" w:hAnsi="仿宋" w:eastAsia="仿宋" w:cs="仿宋"/>
          <w:b/>
          <w:sz w:val="24"/>
        </w:rPr>
      </w:pPr>
    </w:p>
    <w:p w14:paraId="7CA93B44">
      <w:pPr>
        <w:spacing w:line="360" w:lineRule="auto"/>
        <w:rPr>
          <w:rFonts w:hint="eastAsia" w:ascii="仿宋" w:hAnsi="仿宋" w:eastAsia="仿宋" w:cs="仿宋"/>
          <w:b/>
          <w:sz w:val="24"/>
        </w:rPr>
      </w:pPr>
    </w:p>
    <w:p w14:paraId="63E759AD">
      <w:pPr>
        <w:spacing w:line="360" w:lineRule="auto"/>
        <w:rPr>
          <w:rFonts w:hint="eastAsia" w:ascii="仿宋" w:hAnsi="仿宋" w:eastAsia="仿宋" w:cs="仿宋"/>
          <w:b/>
          <w:sz w:val="24"/>
        </w:rPr>
      </w:pPr>
    </w:p>
    <w:p w14:paraId="290FAA29">
      <w:pPr>
        <w:spacing w:line="360" w:lineRule="auto"/>
        <w:rPr>
          <w:rFonts w:hint="eastAsia" w:ascii="仿宋" w:hAnsi="仿宋" w:eastAsia="仿宋" w:cs="仿宋"/>
          <w:b/>
          <w:sz w:val="24"/>
        </w:rPr>
      </w:pPr>
    </w:p>
    <w:p w14:paraId="45F762F9">
      <w:pPr>
        <w:spacing w:line="360" w:lineRule="auto"/>
        <w:rPr>
          <w:rFonts w:hint="eastAsia" w:ascii="仿宋" w:hAnsi="仿宋" w:eastAsia="仿宋" w:cs="仿宋"/>
          <w:b/>
          <w:sz w:val="24"/>
        </w:rPr>
      </w:pPr>
    </w:p>
    <w:p w14:paraId="52F111AB">
      <w:pPr>
        <w:spacing w:line="360" w:lineRule="auto"/>
        <w:rPr>
          <w:rFonts w:hint="eastAsia" w:ascii="仿宋" w:hAnsi="仿宋" w:eastAsia="仿宋" w:cs="仿宋"/>
          <w:b/>
          <w:sz w:val="24"/>
        </w:rPr>
      </w:pPr>
    </w:p>
    <w:p w14:paraId="2F0465D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54EE53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476C16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09FE20">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606D9B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37E2725E">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22BC084D">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594F9E5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7A4AD308">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586AC005">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1126433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261322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CBE0664">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27F1E8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CAD4B9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718A02B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038B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306B6B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74DF2077">
      <w:pPr>
        <w:snapToGrid w:val="0"/>
        <w:spacing w:line="360" w:lineRule="auto"/>
        <w:rPr>
          <w:rFonts w:hint="eastAsia" w:ascii="仿宋" w:hAnsi="仿宋" w:eastAsia="仿宋" w:cs="仿宋"/>
          <w:sz w:val="24"/>
        </w:rPr>
      </w:pPr>
    </w:p>
    <w:p w14:paraId="154544B0">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74AF3407">
      <w:pPr>
        <w:snapToGrid w:val="0"/>
        <w:spacing w:line="360" w:lineRule="auto"/>
        <w:rPr>
          <w:rFonts w:hint="eastAsia" w:ascii="仿宋" w:hAnsi="仿宋" w:eastAsia="仿宋" w:cs="仿宋"/>
          <w:sz w:val="24"/>
          <w:u w:val="dotted"/>
        </w:rPr>
      </w:pPr>
    </w:p>
    <w:p w14:paraId="338BF7B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6960F1">
      <w:pPr>
        <w:snapToGrid w:val="0"/>
        <w:spacing w:line="360" w:lineRule="auto"/>
        <w:rPr>
          <w:rFonts w:hint="eastAsia" w:ascii="仿宋" w:hAnsi="仿宋" w:eastAsia="仿宋" w:cs="仿宋"/>
          <w:sz w:val="24"/>
        </w:rPr>
      </w:pPr>
      <w:r>
        <w:rPr>
          <w:rFonts w:hint="eastAsia" w:ascii="仿宋" w:hAnsi="仿宋" w:eastAsia="仿宋" w:cs="仿宋"/>
          <w:sz w:val="24"/>
        </w:rPr>
        <w:t>……</w:t>
      </w:r>
    </w:p>
    <w:p w14:paraId="19C51DA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76AB6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760EE6D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915FD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7362A3">
      <w:pPr>
        <w:spacing w:line="360" w:lineRule="auto"/>
        <w:jc w:val="center"/>
        <w:rPr>
          <w:rFonts w:hint="eastAsia" w:ascii="仿宋" w:hAnsi="仿宋" w:eastAsia="仿宋" w:cs="仿宋"/>
          <w:b/>
          <w:bCs/>
          <w:sz w:val="24"/>
        </w:rPr>
      </w:pPr>
    </w:p>
    <w:p w14:paraId="01BEDB2E">
      <w:pPr>
        <w:spacing w:line="360" w:lineRule="auto"/>
        <w:rPr>
          <w:rFonts w:hint="eastAsia" w:ascii="仿宋" w:hAnsi="仿宋" w:eastAsia="仿宋" w:cs="仿宋"/>
          <w:b/>
          <w:sz w:val="24"/>
        </w:rPr>
      </w:pPr>
    </w:p>
    <w:p w14:paraId="6EB8AE01">
      <w:pPr>
        <w:spacing w:line="360" w:lineRule="auto"/>
        <w:rPr>
          <w:rFonts w:hint="eastAsia" w:ascii="仿宋" w:hAnsi="仿宋" w:eastAsia="仿宋" w:cs="仿宋"/>
          <w:b/>
          <w:sz w:val="24"/>
        </w:rPr>
      </w:pPr>
    </w:p>
    <w:p w14:paraId="77A53679">
      <w:pPr>
        <w:spacing w:line="360" w:lineRule="auto"/>
        <w:rPr>
          <w:rFonts w:hint="eastAsia" w:ascii="仿宋" w:hAnsi="仿宋" w:eastAsia="仿宋" w:cs="仿宋"/>
          <w:b/>
          <w:sz w:val="24"/>
        </w:rPr>
      </w:pPr>
    </w:p>
    <w:p w14:paraId="7B9016E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85501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5B652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A8B865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654E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4486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2EAF7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8CE556">
      <w:pPr>
        <w:widowControl/>
        <w:spacing w:line="360" w:lineRule="auto"/>
        <w:ind w:firstLine="600" w:firstLineChars="200"/>
        <w:jc w:val="left"/>
        <w:rPr>
          <w:rFonts w:hint="eastAsia" w:ascii="仿宋" w:hAnsi="仿宋" w:eastAsia="仿宋" w:cs="仿宋"/>
          <w:sz w:val="30"/>
          <w:szCs w:val="30"/>
        </w:rPr>
      </w:pPr>
    </w:p>
    <w:p w14:paraId="128A551A">
      <w:pPr>
        <w:spacing w:line="360" w:lineRule="auto"/>
        <w:jc w:val="center"/>
        <w:rPr>
          <w:rFonts w:hint="eastAsia" w:ascii="仿宋" w:hAnsi="仿宋" w:eastAsia="仿宋" w:cs="仿宋"/>
          <w:b/>
          <w:spacing w:val="6"/>
          <w:sz w:val="32"/>
          <w:szCs w:val="32"/>
        </w:rPr>
      </w:pPr>
    </w:p>
    <w:p w14:paraId="4A3A39DD">
      <w:pPr>
        <w:spacing w:line="360" w:lineRule="auto"/>
        <w:jc w:val="center"/>
        <w:rPr>
          <w:rFonts w:hint="eastAsia" w:ascii="仿宋" w:hAnsi="仿宋" w:eastAsia="仿宋" w:cs="仿宋"/>
          <w:b/>
          <w:spacing w:val="6"/>
          <w:sz w:val="32"/>
          <w:szCs w:val="32"/>
        </w:rPr>
      </w:pPr>
    </w:p>
    <w:p w14:paraId="12667B28">
      <w:pPr>
        <w:spacing w:line="360" w:lineRule="auto"/>
        <w:jc w:val="center"/>
        <w:rPr>
          <w:rFonts w:hint="eastAsia" w:ascii="仿宋" w:hAnsi="仿宋" w:eastAsia="仿宋" w:cs="仿宋"/>
          <w:b/>
          <w:spacing w:val="6"/>
          <w:sz w:val="32"/>
          <w:szCs w:val="32"/>
        </w:rPr>
      </w:pPr>
    </w:p>
    <w:p w14:paraId="5A29C509">
      <w:pPr>
        <w:spacing w:line="360" w:lineRule="auto"/>
        <w:jc w:val="center"/>
        <w:rPr>
          <w:rFonts w:hint="eastAsia" w:ascii="仿宋" w:hAnsi="仿宋" w:eastAsia="仿宋" w:cs="仿宋"/>
          <w:b/>
          <w:spacing w:val="6"/>
          <w:sz w:val="32"/>
          <w:szCs w:val="32"/>
        </w:rPr>
      </w:pPr>
    </w:p>
    <w:p w14:paraId="33A58B6B">
      <w:pPr>
        <w:spacing w:line="360" w:lineRule="auto"/>
        <w:jc w:val="center"/>
        <w:rPr>
          <w:rFonts w:hint="eastAsia" w:ascii="仿宋" w:hAnsi="仿宋" w:eastAsia="仿宋" w:cs="仿宋"/>
          <w:b/>
          <w:spacing w:val="6"/>
          <w:sz w:val="32"/>
          <w:szCs w:val="32"/>
        </w:rPr>
      </w:pPr>
    </w:p>
    <w:p w14:paraId="6E9920FA">
      <w:pPr>
        <w:spacing w:line="360" w:lineRule="auto"/>
        <w:jc w:val="center"/>
        <w:rPr>
          <w:rFonts w:hint="eastAsia" w:ascii="仿宋" w:hAnsi="仿宋" w:eastAsia="仿宋" w:cs="仿宋"/>
          <w:b/>
          <w:spacing w:val="6"/>
          <w:sz w:val="32"/>
          <w:szCs w:val="32"/>
        </w:rPr>
      </w:pPr>
    </w:p>
    <w:p w14:paraId="76EC499E">
      <w:pPr>
        <w:spacing w:line="360" w:lineRule="auto"/>
        <w:jc w:val="center"/>
        <w:rPr>
          <w:rFonts w:hint="eastAsia" w:ascii="仿宋" w:hAnsi="仿宋" w:eastAsia="仿宋" w:cs="仿宋"/>
          <w:b/>
          <w:spacing w:val="6"/>
          <w:sz w:val="32"/>
          <w:szCs w:val="32"/>
        </w:rPr>
      </w:pPr>
    </w:p>
    <w:p w14:paraId="5946786B">
      <w:pPr>
        <w:spacing w:line="360" w:lineRule="auto"/>
        <w:jc w:val="center"/>
        <w:rPr>
          <w:rFonts w:hint="eastAsia" w:ascii="仿宋" w:hAnsi="仿宋" w:eastAsia="仿宋" w:cs="仿宋"/>
          <w:b/>
          <w:spacing w:val="6"/>
          <w:sz w:val="32"/>
          <w:szCs w:val="32"/>
        </w:rPr>
      </w:pPr>
    </w:p>
    <w:p w14:paraId="3995EB29">
      <w:pPr>
        <w:spacing w:line="360" w:lineRule="auto"/>
        <w:jc w:val="center"/>
        <w:rPr>
          <w:rFonts w:hint="eastAsia" w:ascii="仿宋" w:hAnsi="仿宋" w:eastAsia="仿宋" w:cs="仿宋"/>
          <w:b/>
          <w:spacing w:val="6"/>
          <w:sz w:val="32"/>
          <w:szCs w:val="32"/>
        </w:rPr>
      </w:pPr>
    </w:p>
    <w:p w14:paraId="58D24996">
      <w:pPr>
        <w:spacing w:line="360" w:lineRule="auto"/>
        <w:jc w:val="center"/>
        <w:rPr>
          <w:rFonts w:hint="eastAsia" w:ascii="仿宋" w:hAnsi="仿宋" w:eastAsia="仿宋" w:cs="仿宋"/>
          <w:b/>
          <w:spacing w:val="6"/>
          <w:sz w:val="32"/>
          <w:szCs w:val="32"/>
        </w:rPr>
      </w:pPr>
    </w:p>
    <w:p w14:paraId="49E49264">
      <w:pPr>
        <w:spacing w:line="360" w:lineRule="auto"/>
        <w:jc w:val="center"/>
        <w:rPr>
          <w:rFonts w:hint="eastAsia" w:ascii="仿宋" w:hAnsi="仿宋" w:eastAsia="仿宋" w:cs="仿宋"/>
          <w:b/>
          <w:spacing w:val="6"/>
          <w:sz w:val="32"/>
          <w:szCs w:val="32"/>
        </w:rPr>
      </w:pPr>
    </w:p>
    <w:p w14:paraId="15C8A0E2">
      <w:pPr>
        <w:spacing w:line="360" w:lineRule="auto"/>
        <w:jc w:val="center"/>
        <w:rPr>
          <w:rFonts w:hint="eastAsia" w:ascii="仿宋" w:hAnsi="仿宋" w:eastAsia="仿宋" w:cs="仿宋"/>
          <w:b/>
          <w:spacing w:val="6"/>
          <w:sz w:val="32"/>
          <w:szCs w:val="32"/>
        </w:rPr>
      </w:pPr>
    </w:p>
    <w:p w14:paraId="72F158CF">
      <w:pPr>
        <w:spacing w:line="360" w:lineRule="auto"/>
        <w:jc w:val="left"/>
        <w:rPr>
          <w:rFonts w:hint="eastAsia" w:ascii="仿宋" w:hAnsi="仿宋" w:eastAsia="仿宋" w:cs="仿宋"/>
          <w:b/>
          <w:spacing w:val="6"/>
          <w:sz w:val="32"/>
          <w:szCs w:val="32"/>
        </w:rPr>
      </w:pPr>
    </w:p>
    <w:p w14:paraId="36FAC19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A1E1D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2D39BAB">
      <w:pPr>
        <w:spacing w:line="360" w:lineRule="auto"/>
        <w:jc w:val="center"/>
        <w:rPr>
          <w:rFonts w:hint="eastAsia" w:ascii="仿宋" w:hAnsi="仿宋" w:eastAsia="仿宋" w:cs="仿宋"/>
          <w:b/>
          <w:sz w:val="24"/>
        </w:rPr>
      </w:pPr>
    </w:p>
    <w:p w14:paraId="2040763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012BF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4A656D">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6E0BF9E5">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4E15CC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4F1E1E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08F1ABD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2DC533C">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379EE69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41E61D6D">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F20FF7F">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C30F490">
      <w:pPr>
        <w:spacing w:line="360" w:lineRule="auto"/>
        <w:rPr>
          <w:rFonts w:hint="eastAsia" w:ascii="仿宋" w:hAnsi="仿宋" w:eastAsia="仿宋" w:cs="仿宋"/>
          <w:sz w:val="24"/>
        </w:rPr>
      </w:pPr>
      <w:r>
        <w:rPr>
          <w:rFonts w:hint="eastAsia" w:ascii="仿宋" w:hAnsi="仿宋" w:eastAsia="仿宋" w:cs="仿宋"/>
          <w:sz w:val="24"/>
        </w:rPr>
        <w:t>被投诉人2</w:t>
      </w:r>
    </w:p>
    <w:p w14:paraId="26982C1A">
      <w:pPr>
        <w:spacing w:line="360" w:lineRule="auto"/>
        <w:rPr>
          <w:rFonts w:hint="eastAsia" w:ascii="仿宋" w:hAnsi="仿宋" w:eastAsia="仿宋" w:cs="仿宋"/>
          <w:sz w:val="24"/>
          <w:u w:val="dotted"/>
        </w:rPr>
      </w:pPr>
      <w:r>
        <w:rPr>
          <w:rFonts w:hint="eastAsia" w:ascii="仿宋" w:hAnsi="仿宋" w:eastAsia="仿宋" w:cs="仿宋"/>
          <w:sz w:val="24"/>
        </w:rPr>
        <w:t>……</w:t>
      </w:r>
    </w:p>
    <w:p w14:paraId="7295CC77">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3A08D55E">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49B5FD6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D8F4EE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3188EDC">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8DF0AC1">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25D8BCA6">
      <w:pPr>
        <w:spacing w:line="360" w:lineRule="auto"/>
        <w:rPr>
          <w:rFonts w:hint="eastAsia" w:ascii="仿宋" w:hAnsi="仿宋" w:eastAsia="仿宋" w:cs="仿宋"/>
          <w:sz w:val="24"/>
        </w:rPr>
      </w:pPr>
      <w:r>
        <w:rPr>
          <w:rFonts w:hint="eastAsia" w:ascii="仿宋" w:hAnsi="仿宋" w:eastAsia="仿宋" w:cs="仿宋"/>
          <w:sz w:val="24"/>
        </w:rPr>
        <w:t>采购人名称：</w:t>
      </w:r>
    </w:p>
    <w:p w14:paraId="5BDDC3A2">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854493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8BC4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3A163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331C00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DC4E2FD">
      <w:pPr>
        <w:spacing w:line="360" w:lineRule="auto"/>
        <w:rPr>
          <w:rFonts w:hint="eastAsia" w:ascii="仿宋" w:hAnsi="仿宋" w:eastAsia="仿宋" w:cs="仿宋"/>
          <w:sz w:val="24"/>
          <w:u w:val="dotted"/>
        </w:rPr>
      </w:pPr>
    </w:p>
    <w:p w14:paraId="0939BF1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4A52B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FC0FD1">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64DF0ED">
      <w:pPr>
        <w:spacing w:line="360" w:lineRule="auto"/>
        <w:rPr>
          <w:rFonts w:hint="eastAsia" w:ascii="仿宋" w:hAnsi="仿宋" w:eastAsia="仿宋" w:cs="仿宋"/>
          <w:sz w:val="24"/>
        </w:rPr>
      </w:pPr>
      <w:r>
        <w:rPr>
          <w:rFonts w:hint="eastAsia" w:ascii="仿宋" w:hAnsi="仿宋" w:eastAsia="仿宋" w:cs="仿宋"/>
          <w:sz w:val="24"/>
        </w:rPr>
        <w:t>事实依据：</w:t>
      </w:r>
    </w:p>
    <w:p w14:paraId="3C5C8966">
      <w:pPr>
        <w:spacing w:line="360" w:lineRule="auto"/>
        <w:rPr>
          <w:rFonts w:hint="eastAsia" w:ascii="仿宋" w:hAnsi="仿宋" w:eastAsia="仿宋" w:cs="仿宋"/>
          <w:sz w:val="24"/>
          <w:u w:val="dotted"/>
        </w:rPr>
      </w:pPr>
    </w:p>
    <w:p w14:paraId="1CE38801">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5994764">
      <w:pPr>
        <w:spacing w:line="360" w:lineRule="auto"/>
        <w:rPr>
          <w:rFonts w:hint="eastAsia" w:ascii="仿宋" w:hAnsi="仿宋" w:eastAsia="仿宋" w:cs="仿宋"/>
          <w:sz w:val="24"/>
          <w:u w:val="dotted"/>
        </w:rPr>
      </w:pPr>
    </w:p>
    <w:p w14:paraId="1B543E88">
      <w:pPr>
        <w:spacing w:line="360" w:lineRule="auto"/>
        <w:rPr>
          <w:rFonts w:hint="eastAsia" w:ascii="仿宋" w:hAnsi="仿宋" w:eastAsia="仿宋" w:cs="仿宋"/>
          <w:sz w:val="24"/>
        </w:rPr>
      </w:pPr>
      <w:r>
        <w:rPr>
          <w:rFonts w:hint="eastAsia" w:ascii="仿宋" w:hAnsi="仿宋" w:eastAsia="仿宋" w:cs="仿宋"/>
          <w:sz w:val="24"/>
        </w:rPr>
        <w:t>投诉事项2</w:t>
      </w:r>
    </w:p>
    <w:p w14:paraId="212614ED">
      <w:pPr>
        <w:spacing w:line="360" w:lineRule="auto"/>
        <w:rPr>
          <w:rFonts w:hint="eastAsia" w:ascii="仿宋" w:hAnsi="仿宋" w:eastAsia="仿宋" w:cs="仿宋"/>
          <w:sz w:val="24"/>
          <w:u w:val="dotted"/>
        </w:rPr>
      </w:pPr>
      <w:r>
        <w:rPr>
          <w:rFonts w:hint="eastAsia" w:ascii="仿宋" w:hAnsi="仿宋" w:eastAsia="仿宋" w:cs="仿宋"/>
          <w:sz w:val="24"/>
        </w:rPr>
        <w:t>……</w:t>
      </w:r>
    </w:p>
    <w:p w14:paraId="51380E2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DD34D04">
      <w:pPr>
        <w:spacing w:line="360" w:lineRule="auto"/>
        <w:rPr>
          <w:rFonts w:hint="eastAsia" w:ascii="仿宋" w:hAnsi="仿宋" w:eastAsia="仿宋" w:cs="仿宋"/>
          <w:sz w:val="24"/>
        </w:rPr>
      </w:pPr>
      <w:r>
        <w:rPr>
          <w:rFonts w:hint="eastAsia" w:ascii="仿宋" w:hAnsi="仿宋" w:eastAsia="仿宋" w:cs="仿宋"/>
          <w:sz w:val="24"/>
        </w:rPr>
        <w:t>请求：</w:t>
      </w:r>
    </w:p>
    <w:p w14:paraId="58974ABF">
      <w:pPr>
        <w:spacing w:line="360" w:lineRule="auto"/>
        <w:rPr>
          <w:rFonts w:hint="eastAsia" w:ascii="仿宋" w:hAnsi="仿宋" w:eastAsia="仿宋" w:cs="仿宋"/>
          <w:sz w:val="24"/>
          <w:u w:val="single"/>
        </w:rPr>
      </w:pPr>
    </w:p>
    <w:p w14:paraId="126D58C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9F99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0AE273C">
      <w:pPr>
        <w:spacing w:line="360" w:lineRule="auto"/>
        <w:rPr>
          <w:rFonts w:hint="eastAsia" w:ascii="仿宋" w:hAnsi="仿宋" w:eastAsia="仿宋" w:cs="仿宋"/>
          <w:b/>
          <w:sz w:val="24"/>
        </w:rPr>
      </w:pPr>
    </w:p>
    <w:p w14:paraId="25BFDF6F">
      <w:pPr>
        <w:spacing w:line="360" w:lineRule="auto"/>
        <w:rPr>
          <w:rFonts w:hint="eastAsia" w:ascii="仿宋" w:hAnsi="仿宋" w:eastAsia="仿宋" w:cs="仿宋"/>
          <w:b/>
          <w:sz w:val="24"/>
        </w:rPr>
      </w:pPr>
    </w:p>
    <w:p w14:paraId="15B20B0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B974FF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F4C5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D8BDD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A3223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4A4C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7FC5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DED3B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653A411">
      <w:pPr>
        <w:spacing w:line="360" w:lineRule="auto"/>
        <w:rPr>
          <w:rFonts w:hint="eastAsia" w:ascii="仿宋" w:hAnsi="仿宋" w:eastAsia="仿宋" w:cs="仿宋"/>
          <w:b/>
          <w:sz w:val="24"/>
        </w:rPr>
      </w:pPr>
    </w:p>
    <w:p w14:paraId="3913722B">
      <w:pPr>
        <w:autoSpaceDE w:val="0"/>
        <w:autoSpaceDN w:val="0"/>
        <w:spacing w:line="360" w:lineRule="auto"/>
        <w:jc w:val="center"/>
        <w:rPr>
          <w:rFonts w:hint="eastAsia" w:ascii="仿宋" w:hAnsi="仿宋" w:eastAsia="仿宋" w:cs="仿宋"/>
          <w:b/>
          <w:spacing w:val="6"/>
          <w:sz w:val="32"/>
          <w:szCs w:val="32"/>
        </w:rPr>
      </w:pPr>
    </w:p>
    <w:p w14:paraId="737BAB32">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A943C16">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AA6D277">
      <w:pPr>
        <w:spacing w:line="360" w:lineRule="auto"/>
        <w:rPr>
          <w:rFonts w:hint="eastAsia" w:ascii="仿宋" w:hAnsi="仿宋" w:eastAsia="仿宋" w:cs="仿宋"/>
          <w:color w:val="auto"/>
          <w:sz w:val="24"/>
          <w:u w:val="single"/>
        </w:rPr>
      </w:pPr>
    </w:p>
    <w:p w14:paraId="5F85414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42AE66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F87BC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69FC05F">
      <w:pPr>
        <w:spacing w:line="360" w:lineRule="auto"/>
        <w:ind w:firstLine="494"/>
        <w:rPr>
          <w:rFonts w:hint="eastAsia" w:ascii="仿宋" w:hAnsi="仿宋" w:eastAsia="仿宋" w:cs="仿宋"/>
          <w:sz w:val="24"/>
        </w:rPr>
      </w:pPr>
    </w:p>
    <w:p w14:paraId="75BF6921">
      <w:pPr>
        <w:spacing w:line="360" w:lineRule="auto"/>
        <w:ind w:firstLine="494"/>
        <w:rPr>
          <w:rFonts w:hint="eastAsia" w:ascii="仿宋" w:hAnsi="仿宋" w:eastAsia="仿宋" w:cs="仿宋"/>
          <w:sz w:val="24"/>
        </w:rPr>
      </w:pPr>
    </w:p>
    <w:p w14:paraId="60957011">
      <w:pPr>
        <w:spacing w:line="360" w:lineRule="auto"/>
        <w:ind w:firstLine="494"/>
        <w:rPr>
          <w:rFonts w:hint="eastAsia" w:ascii="仿宋" w:hAnsi="仿宋" w:eastAsia="仿宋" w:cs="仿宋"/>
          <w:sz w:val="24"/>
        </w:rPr>
      </w:pPr>
    </w:p>
    <w:p w14:paraId="63FAC8E6">
      <w:pPr>
        <w:spacing w:line="360" w:lineRule="auto"/>
        <w:ind w:firstLine="494"/>
        <w:rPr>
          <w:rFonts w:hint="eastAsia" w:ascii="仿宋" w:hAnsi="仿宋" w:eastAsia="仿宋" w:cs="仿宋"/>
          <w:sz w:val="24"/>
        </w:rPr>
      </w:pPr>
    </w:p>
    <w:p w14:paraId="73144D5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124A3D5">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FC4719A">
      <w:pPr>
        <w:spacing w:line="360" w:lineRule="auto"/>
        <w:rPr>
          <w:rFonts w:hint="eastAsia" w:ascii="仿宋" w:hAnsi="仿宋" w:eastAsia="仿宋" w:cs="仿宋"/>
          <w:sz w:val="24"/>
        </w:rPr>
      </w:pPr>
      <w:r>
        <w:rPr>
          <w:rFonts w:hint="eastAsia" w:ascii="仿宋" w:hAnsi="仿宋" w:eastAsia="仿宋" w:cs="仿宋"/>
          <w:b/>
          <w:bCs/>
          <w:sz w:val="24"/>
        </w:rPr>
        <w:t>附：</w:t>
      </w:r>
    </w:p>
    <w:p w14:paraId="56FC0D9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CEF384D">
      <w:pPr>
        <w:autoSpaceDE w:val="0"/>
        <w:autoSpaceDN w:val="0"/>
        <w:spacing w:line="360" w:lineRule="auto"/>
        <w:jc w:val="center"/>
        <w:rPr>
          <w:rFonts w:hint="eastAsia" w:ascii="仿宋" w:hAnsi="仿宋" w:eastAsia="仿宋" w:cs="仿宋"/>
          <w:b/>
          <w:spacing w:val="6"/>
          <w:sz w:val="32"/>
          <w:szCs w:val="32"/>
        </w:rPr>
      </w:pPr>
    </w:p>
    <w:p w14:paraId="4B14DB69">
      <w:pPr>
        <w:autoSpaceDE w:val="0"/>
        <w:autoSpaceDN w:val="0"/>
        <w:spacing w:line="360" w:lineRule="auto"/>
        <w:jc w:val="center"/>
        <w:rPr>
          <w:rFonts w:hint="eastAsia" w:ascii="仿宋" w:hAnsi="仿宋" w:eastAsia="仿宋" w:cs="仿宋"/>
          <w:b/>
          <w:spacing w:val="6"/>
          <w:sz w:val="32"/>
          <w:szCs w:val="32"/>
        </w:rPr>
      </w:pPr>
    </w:p>
    <w:p w14:paraId="081333FC">
      <w:pPr>
        <w:autoSpaceDE w:val="0"/>
        <w:autoSpaceDN w:val="0"/>
        <w:spacing w:line="360" w:lineRule="auto"/>
        <w:jc w:val="center"/>
        <w:rPr>
          <w:rFonts w:hint="eastAsia" w:ascii="仿宋" w:hAnsi="仿宋" w:eastAsia="仿宋" w:cs="仿宋"/>
          <w:b/>
          <w:spacing w:val="6"/>
          <w:sz w:val="32"/>
          <w:szCs w:val="32"/>
        </w:rPr>
      </w:pPr>
    </w:p>
    <w:p w14:paraId="7A621FC4">
      <w:pPr>
        <w:autoSpaceDE w:val="0"/>
        <w:autoSpaceDN w:val="0"/>
        <w:spacing w:line="360" w:lineRule="auto"/>
        <w:jc w:val="center"/>
        <w:rPr>
          <w:rFonts w:hint="eastAsia" w:ascii="仿宋" w:hAnsi="仿宋" w:eastAsia="仿宋" w:cs="仿宋"/>
          <w:b/>
          <w:spacing w:val="6"/>
          <w:sz w:val="32"/>
          <w:szCs w:val="32"/>
        </w:rPr>
      </w:pPr>
    </w:p>
    <w:p w14:paraId="4284A8B2">
      <w:pPr>
        <w:autoSpaceDE w:val="0"/>
        <w:autoSpaceDN w:val="0"/>
        <w:spacing w:line="360" w:lineRule="auto"/>
        <w:jc w:val="center"/>
        <w:rPr>
          <w:rFonts w:hint="eastAsia" w:ascii="仿宋" w:hAnsi="仿宋" w:eastAsia="仿宋" w:cs="仿宋"/>
          <w:b/>
          <w:spacing w:val="6"/>
          <w:sz w:val="32"/>
          <w:szCs w:val="32"/>
        </w:rPr>
      </w:pPr>
    </w:p>
    <w:p w14:paraId="148AB02B">
      <w:pPr>
        <w:autoSpaceDE w:val="0"/>
        <w:autoSpaceDN w:val="0"/>
        <w:spacing w:line="360" w:lineRule="auto"/>
        <w:jc w:val="center"/>
        <w:rPr>
          <w:rFonts w:hint="eastAsia" w:ascii="仿宋" w:hAnsi="仿宋" w:eastAsia="仿宋" w:cs="仿宋"/>
          <w:b/>
          <w:spacing w:val="6"/>
          <w:sz w:val="32"/>
          <w:szCs w:val="32"/>
        </w:rPr>
      </w:pPr>
    </w:p>
    <w:p w14:paraId="2193B364">
      <w:pPr>
        <w:autoSpaceDE w:val="0"/>
        <w:autoSpaceDN w:val="0"/>
        <w:spacing w:line="360" w:lineRule="auto"/>
        <w:jc w:val="center"/>
        <w:rPr>
          <w:rFonts w:hint="eastAsia" w:ascii="仿宋" w:hAnsi="仿宋" w:eastAsia="仿宋" w:cs="仿宋"/>
          <w:b/>
          <w:spacing w:val="6"/>
          <w:sz w:val="32"/>
          <w:szCs w:val="32"/>
        </w:rPr>
      </w:pPr>
    </w:p>
    <w:p w14:paraId="4042ADC4">
      <w:pPr>
        <w:autoSpaceDE w:val="0"/>
        <w:autoSpaceDN w:val="0"/>
        <w:spacing w:line="360" w:lineRule="auto"/>
        <w:jc w:val="center"/>
        <w:rPr>
          <w:rFonts w:hint="eastAsia" w:ascii="仿宋" w:hAnsi="仿宋" w:eastAsia="仿宋" w:cs="仿宋"/>
          <w:b/>
          <w:spacing w:val="6"/>
          <w:sz w:val="32"/>
          <w:szCs w:val="32"/>
        </w:rPr>
      </w:pPr>
    </w:p>
    <w:p w14:paraId="5019A1C4">
      <w:pPr>
        <w:autoSpaceDE w:val="0"/>
        <w:autoSpaceDN w:val="0"/>
        <w:spacing w:line="360" w:lineRule="auto"/>
        <w:jc w:val="center"/>
        <w:rPr>
          <w:rFonts w:hint="eastAsia" w:ascii="仿宋" w:hAnsi="仿宋" w:eastAsia="仿宋" w:cs="仿宋"/>
          <w:b/>
          <w:spacing w:val="6"/>
          <w:sz w:val="32"/>
          <w:szCs w:val="32"/>
        </w:rPr>
      </w:pPr>
    </w:p>
    <w:p w14:paraId="058B7E7A">
      <w:pPr>
        <w:autoSpaceDE w:val="0"/>
        <w:autoSpaceDN w:val="0"/>
        <w:spacing w:line="360" w:lineRule="auto"/>
        <w:jc w:val="center"/>
        <w:rPr>
          <w:rFonts w:hint="eastAsia" w:ascii="仿宋" w:hAnsi="仿宋" w:eastAsia="仿宋" w:cs="仿宋"/>
          <w:b/>
          <w:spacing w:val="6"/>
          <w:sz w:val="32"/>
          <w:szCs w:val="32"/>
        </w:rPr>
      </w:pPr>
    </w:p>
    <w:p w14:paraId="657249CB">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23FA738D">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6B1703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F746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78314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E9CA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7CF18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3480F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E2A9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53B5D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64D9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021EC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w:t>
      </w:r>
      <w:r>
        <w:rPr>
          <w:rFonts w:hint="eastAsia" w:ascii="仿宋" w:hAnsi="仿宋" w:eastAsia="仿宋" w:cs="仿宋"/>
          <w:b/>
          <w:kern w:val="0"/>
          <w:sz w:val="24"/>
          <w:lang w:val="zh-CN"/>
        </w:rPr>
        <w:t>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398"/>
      <w:r>
        <w:rPr>
          <w:rFonts w:hint="eastAsia" w:ascii="仿宋" w:hAnsi="仿宋" w:eastAsia="仿宋" w:cs="仿宋"/>
          <w:b/>
          <w:kern w:val="0"/>
          <w:sz w:val="24"/>
          <w:lang w:val="zh-CN"/>
        </w:rPr>
        <w:t>）</w:t>
      </w:r>
    </w:p>
    <w:p w14:paraId="75815E1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3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9"/>
    </w:p>
    <w:p w14:paraId="46B35E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6CA3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0F118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C388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B5B19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3919B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816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B423C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DCFE37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89A35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276A38">
      <w:pPr>
        <w:autoSpaceDE w:val="0"/>
        <w:autoSpaceDN w:val="0"/>
        <w:spacing w:line="360" w:lineRule="auto"/>
        <w:jc w:val="center"/>
        <w:rPr>
          <w:rFonts w:hint="eastAsia" w:ascii="仿宋" w:hAnsi="仿宋" w:eastAsia="仿宋" w:cs="仿宋"/>
          <w:b/>
          <w:spacing w:val="6"/>
          <w:sz w:val="32"/>
          <w:szCs w:val="32"/>
        </w:rPr>
      </w:pPr>
    </w:p>
    <w:p w14:paraId="5D4A0EC5">
      <w:pPr>
        <w:autoSpaceDE w:val="0"/>
        <w:autoSpaceDN w:val="0"/>
        <w:spacing w:line="360" w:lineRule="auto"/>
        <w:jc w:val="center"/>
        <w:rPr>
          <w:rFonts w:hint="eastAsia" w:ascii="仿宋" w:hAnsi="仿宋" w:eastAsia="仿宋" w:cs="仿宋"/>
          <w:b/>
          <w:spacing w:val="6"/>
          <w:sz w:val="32"/>
          <w:szCs w:val="32"/>
        </w:rPr>
      </w:pPr>
    </w:p>
    <w:p w14:paraId="048867FD">
      <w:pPr>
        <w:autoSpaceDE w:val="0"/>
        <w:autoSpaceDN w:val="0"/>
        <w:spacing w:line="360" w:lineRule="auto"/>
        <w:jc w:val="center"/>
        <w:rPr>
          <w:rFonts w:hint="eastAsia" w:ascii="仿宋" w:hAnsi="仿宋" w:eastAsia="仿宋" w:cs="仿宋"/>
          <w:b/>
          <w:spacing w:val="6"/>
          <w:sz w:val="32"/>
          <w:szCs w:val="32"/>
        </w:rPr>
      </w:pPr>
    </w:p>
    <w:p w14:paraId="4D2C7523">
      <w:pPr>
        <w:autoSpaceDE w:val="0"/>
        <w:autoSpaceDN w:val="0"/>
        <w:spacing w:line="360" w:lineRule="auto"/>
        <w:jc w:val="center"/>
        <w:rPr>
          <w:rFonts w:hint="eastAsia" w:ascii="仿宋" w:hAnsi="仿宋" w:eastAsia="仿宋" w:cs="仿宋"/>
          <w:b/>
          <w:spacing w:val="6"/>
          <w:sz w:val="32"/>
          <w:szCs w:val="32"/>
        </w:rPr>
      </w:pPr>
    </w:p>
    <w:p w14:paraId="18981F4A">
      <w:pPr>
        <w:autoSpaceDE w:val="0"/>
        <w:autoSpaceDN w:val="0"/>
        <w:spacing w:line="360" w:lineRule="auto"/>
        <w:jc w:val="center"/>
        <w:rPr>
          <w:rFonts w:hint="eastAsia" w:ascii="仿宋" w:hAnsi="仿宋" w:eastAsia="仿宋" w:cs="仿宋"/>
          <w:b/>
          <w:spacing w:val="6"/>
          <w:sz w:val="32"/>
          <w:szCs w:val="32"/>
        </w:rPr>
      </w:pPr>
    </w:p>
    <w:p w14:paraId="5AF7FE00">
      <w:pPr>
        <w:autoSpaceDE w:val="0"/>
        <w:autoSpaceDN w:val="0"/>
        <w:spacing w:line="360" w:lineRule="auto"/>
        <w:jc w:val="center"/>
        <w:rPr>
          <w:rFonts w:hint="eastAsia" w:ascii="仿宋" w:hAnsi="仿宋" w:eastAsia="仿宋" w:cs="仿宋"/>
          <w:b/>
          <w:spacing w:val="6"/>
          <w:sz w:val="32"/>
          <w:szCs w:val="32"/>
        </w:rPr>
      </w:pPr>
    </w:p>
    <w:p w14:paraId="471326C9">
      <w:pPr>
        <w:autoSpaceDE w:val="0"/>
        <w:autoSpaceDN w:val="0"/>
        <w:spacing w:line="360" w:lineRule="auto"/>
        <w:jc w:val="center"/>
        <w:rPr>
          <w:rFonts w:hint="eastAsia" w:ascii="仿宋" w:hAnsi="仿宋" w:eastAsia="仿宋" w:cs="仿宋"/>
          <w:b/>
          <w:spacing w:val="6"/>
          <w:sz w:val="32"/>
          <w:szCs w:val="32"/>
        </w:rPr>
      </w:pPr>
    </w:p>
    <w:p w14:paraId="3169AA53">
      <w:pPr>
        <w:autoSpaceDE w:val="0"/>
        <w:autoSpaceDN w:val="0"/>
        <w:spacing w:line="360" w:lineRule="auto"/>
        <w:jc w:val="center"/>
        <w:rPr>
          <w:rFonts w:hint="eastAsia" w:ascii="仿宋" w:hAnsi="仿宋" w:eastAsia="仿宋" w:cs="仿宋"/>
          <w:b/>
          <w:spacing w:val="6"/>
          <w:sz w:val="32"/>
          <w:szCs w:val="32"/>
        </w:rPr>
      </w:pPr>
    </w:p>
    <w:p w14:paraId="0294BD89">
      <w:pPr>
        <w:autoSpaceDE w:val="0"/>
        <w:autoSpaceDN w:val="0"/>
        <w:spacing w:line="360" w:lineRule="auto"/>
        <w:jc w:val="center"/>
        <w:rPr>
          <w:rFonts w:hint="eastAsia" w:ascii="仿宋" w:hAnsi="仿宋" w:eastAsia="仿宋" w:cs="仿宋"/>
          <w:b/>
          <w:spacing w:val="6"/>
          <w:sz w:val="32"/>
          <w:szCs w:val="32"/>
        </w:rPr>
      </w:pPr>
    </w:p>
    <w:p w14:paraId="31ED550D">
      <w:pPr>
        <w:autoSpaceDE w:val="0"/>
        <w:autoSpaceDN w:val="0"/>
        <w:spacing w:line="360" w:lineRule="auto"/>
        <w:jc w:val="center"/>
        <w:rPr>
          <w:rFonts w:hint="eastAsia" w:ascii="仿宋" w:hAnsi="仿宋" w:eastAsia="仿宋" w:cs="仿宋"/>
          <w:b/>
          <w:spacing w:val="6"/>
          <w:sz w:val="32"/>
          <w:szCs w:val="32"/>
        </w:rPr>
      </w:pPr>
    </w:p>
    <w:p w14:paraId="1E90B488">
      <w:pPr>
        <w:autoSpaceDE w:val="0"/>
        <w:autoSpaceDN w:val="0"/>
        <w:spacing w:line="360" w:lineRule="auto"/>
        <w:jc w:val="center"/>
        <w:rPr>
          <w:rFonts w:hint="eastAsia" w:ascii="仿宋" w:hAnsi="仿宋" w:eastAsia="仿宋" w:cs="仿宋"/>
          <w:b/>
          <w:spacing w:val="6"/>
          <w:sz w:val="32"/>
          <w:szCs w:val="32"/>
        </w:rPr>
      </w:pPr>
    </w:p>
    <w:p w14:paraId="2E55B4D2">
      <w:pPr>
        <w:autoSpaceDE w:val="0"/>
        <w:autoSpaceDN w:val="0"/>
        <w:spacing w:line="360" w:lineRule="auto"/>
        <w:jc w:val="center"/>
        <w:rPr>
          <w:rFonts w:hint="eastAsia" w:ascii="仿宋" w:hAnsi="仿宋" w:eastAsia="仿宋" w:cs="仿宋"/>
          <w:b/>
          <w:spacing w:val="6"/>
          <w:sz w:val="32"/>
          <w:szCs w:val="32"/>
        </w:rPr>
      </w:pPr>
    </w:p>
    <w:p w14:paraId="21643B55">
      <w:pPr>
        <w:autoSpaceDE w:val="0"/>
        <w:autoSpaceDN w:val="0"/>
        <w:spacing w:line="360" w:lineRule="auto"/>
        <w:jc w:val="center"/>
        <w:rPr>
          <w:rFonts w:hint="eastAsia" w:ascii="仿宋" w:hAnsi="仿宋" w:eastAsia="仿宋" w:cs="仿宋"/>
          <w:b/>
          <w:spacing w:val="6"/>
          <w:sz w:val="32"/>
          <w:szCs w:val="32"/>
        </w:rPr>
      </w:pPr>
    </w:p>
    <w:p w14:paraId="5A5CB2FE">
      <w:pPr>
        <w:autoSpaceDE w:val="0"/>
        <w:autoSpaceDN w:val="0"/>
        <w:spacing w:line="360" w:lineRule="auto"/>
        <w:jc w:val="center"/>
        <w:rPr>
          <w:rFonts w:hint="eastAsia" w:ascii="仿宋" w:hAnsi="仿宋" w:eastAsia="仿宋" w:cs="仿宋"/>
          <w:b/>
          <w:spacing w:val="6"/>
          <w:sz w:val="32"/>
          <w:szCs w:val="32"/>
        </w:rPr>
      </w:pPr>
    </w:p>
    <w:p w14:paraId="46B273E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42745E">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3A2C1CDC">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4F49B6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sz w:val="24"/>
        </w:rPr>
        <w:t>（</w:t>
      </w:r>
      <w:r>
        <w:rPr>
          <w:rFonts w:hint="eastAsia" w:ascii="仿宋" w:hAnsi="仿宋" w:eastAsia="仿宋" w:cs="仿宋"/>
          <w:b/>
          <w:sz w:val="24"/>
        </w:rPr>
        <w:t>中标后</w:t>
      </w:r>
      <w:r>
        <w:rPr>
          <w:rFonts w:hint="eastAsia" w:ascii="仿宋" w:hAnsi="仿宋" w:eastAsia="仿宋" w:cs="仿宋"/>
          <w:b/>
          <w:color w:val="auto"/>
          <w:sz w:val="24"/>
          <w:highlight w:val="none"/>
        </w:rPr>
        <w:t>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339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5E82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5A19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7FE1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D1231C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w:t>
      </w:r>
      <w:r>
        <w:rPr>
          <w:rFonts w:hint="eastAsia" w:ascii="仿宋" w:hAnsi="仿宋" w:eastAsia="仿宋" w:cs="仿宋"/>
          <w:b/>
          <w:kern w:val="0"/>
          <w:sz w:val="24"/>
          <w:lang w:val="zh-CN"/>
        </w:rPr>
        <w:t>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9AA82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8DB2F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5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6AF2F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82AF47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AEA15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F0D7236">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3FBD1053">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85F5CF7">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14:paraId="71B95A7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2372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E4DB0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37CA2F7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37AB75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881C84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2D0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F3B9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D5F4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65A3A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7DB5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649DF1A">
      <w:pPr>
        <w:spacing w:line="360" w:lineRule="auto"/>
        <w:ind w:right="1760"/>
        <w:jc w:val="right"/>
        <w:rPr>
          <w:rFonts w:hint="eastAsia" w:ascii="仿宋" w:hAnsi="仿宋" w:eastAsia="仿宋" w:cs="仿宋"/>
          <w:color w:val="auto"/>
          <w:sz w:val="24"/>
          <w:highlight w:val="none"/>
        </w:rPr>
      </w:pPr>
    </w:p>
    <w:p w14:paraId="0950A9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0E485A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08EC2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9B23B9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1F1E7F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5396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9683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5CE2917">
      <w:pPr>
        <w:spacing w:line="360" w:lineRule="auto"/>
        <w:ind w:right="420"/>
        <w:rPr>
          <w:rFonts w:hint="eastAsia" w:ascii="仿宋" w:hAnsi="仿宋" w:eastAsia="仿宋" w:cs="仿宋"/>
          <w:color w:val="auto"/>
          <w:highlight w:val="none"/>
        </w:rPr>
      </w:pPr>
    </w:p>
    <w:p w14:paraId="3277E2FF">
      <w:pPr>
        <w:pStyle w:val="24"/>
        <w:ind w:firstLine="0"/>
        <w:rPr>
          <w:rFonts w:hint="eastAsia" w:ascii="仿宋" w:hAnsi="仿宋" w:eastAsia="仿宋" w:cs="仿宋"/>
          <w:b/>
          <w:color w:val="auto"/>
          <w:szCs w:val="21"/>
          <w:highlight w:val="none"/>
          <w:lang w:val="en-US"/>
        </w:rPr>
      </w:pPr>
    </w:p>
    <w:p w14:paraId="3C1BB84B">
      <w:pPr>
        <w:pStyle w:val="24"/>
        <w:ind w:firstLine="0"/>
        <w:rPr>
          <w:rFonts w:hint="eastAsia" w:ascii="仿宋" w:hAnsi="仿宋" w:eastAsia="仿宋" w:cs="仿宋"/>
          <w:b/>
          <w:color w:val="auto"/>
          <w:szCs w:val="21"/>
          <w:highlight w:val="none"/>
        </w:rPr>
      </w:pPr>
    </w:p>
    <w:p w14:paraId="75A6E0BF">
      <w:pPr>
        <w:pStyle w:val="24"/>
        <w:ind w:firstLine="0"/>
        <w:rPr>
          <w:rFonts w:hint="eastAsia" w:ascii="仿宋" w:hAnsi="仿宋" w:eastAsia="仿宋" w:cs="仿宋"/>
          <w:b/>
          <w:color w:val="auto"/>
          <w:szCs w:val="21"/>
          <w:highlight w:val="none"/>
        </w:rPr>
      </w:pPr>
    </w:p>
    <w:p w14:paraId="0064496B">
      <w:pPr>
        <w:pStyle w:val="24"/>
        <w:ind w:firstLine="0"/>
        <w:rPr>
          <w:rFonts w:hint="eastAsia" w:ascii="仿宋" w:hAnsi="仿宋" w:eastAsia="仿宋" w:cs="仿宋"/>
          <w:b/>
          <w:color w:val="auto"/>
          <w:szCs w:val="21"/>
          <w:highlight w:val="none"/>
        </w:rPr>
      </w:pPr>
    </w:p>
    <w:p w14:paraId="5CAFE67D">
      <w:pPr>
        <w:pStyle w:val="24"/>
        <w:ind w:firstLine="0"/>
        <w:rPr>
          <w:rFonts w:hint="eastAsia" w:ascii="仿宋" w:hAnsi="仿宋" w:eastAsia="仿宋" w:cs="仿宋"/>
          <w:b/>
          <w:color w:val="auto"/>
          <w:szCs w:val="21"/>
          <w:highlight w:val="none"/>
        </w:rPr>
      </w:pPr>
    </w:p>
    <w:p w14:paraId="32ECD029">
      <w:pPr>
        <w:pStyle w:val="24"/>
        <w:ind w:firstLine="0"/>
        <w:rPr>
          <w:rFonts w:hint="eastAsia" w:ascii="仿宋" w:hAnsi="仿宋" w:eastAsia="仿宋" w:cs="仿宋"/>
          <w:b/>
          <w:color w:val="auto"/>
          <w:szCs w:val="21"/>
          <w:highlight w:val="none"/>
        </w:rPr>
      </w:pPr>
    </w:p>
    <w:p w14:paraId="560D3651">
      <w:pPr>
        <w:pStyle w:val="24"/>
        <w:ind w:firstLine="0"/>
        <w:rPr>
          <w:rFonts w:hint="eastAsia" w:ascii="仿宋" w:hAnsi="仿宋" w:eastAsia="仿宋" w:cs="仿宋"/>
          <w:b/>
          <w:color w:val="auto"/>
          <w:szCs w:val="21"/>
          <w:highlight w:val="none"/>
        </w:rPr>
      </w:pPr>
    </w:p>
    <w:p w14:paraId="25DBEAF9">
      <w:pPr>
        <w:pStyle w:val="24"/>
        <w:ind w:firstLine="0"/>
        <w:rPr>
          <w:rFonts w:hint="eastAsia" w:ascii="仿宋" w:hAnsi="仿宋" w:eastAsia="仿宋" w:cs="仿宋"/>
          <w:b/>
          <w:color w:val="auto"/>
          <w:szCs w:val="21"/>
          <w:highlight w:val="none"/>
        </w:rPr>
      </w:pPr>
    </w:p>
    <w:p w14:paraId="43744E37">
      <w:pPr>
        <w:pStyle w:val="24"/>
        <w:ind w:firstLine="0"/>
        <w:rPr>
          <w:rFonts w:hint="eastAsia" w:ascii="仿宋" w:hAnsi="仿宋" w:eastAsia="仿宋" w:cs="仿宋"/>
          <w:b/>
          <w:color w:val="auto"/>
          <w:szCs w:val="21"/>
          <w:highlight w:val="none"/>
        </w:rPr>
      </w:pPr>
    </w:p>
    <w:p w14:paraId="0EB8A6C8">
      <w:pPr>
        <w:pStyle w:val="24"/>
        <w:ind w:firstLine="0"/>
        <w:rPr>
          <w:rFonts w:hint="eastAsia" w:ascii="仿宋" w:hAnsi="仿宋" w:eastAsia="仿宋" w:cs="仿宋"/>
          <w:b/>
          <w:color w:val="auto"/>
          <w:szCs w:val="21"/>
          <w:highlight w:val="none"/>
        </w:rPr>
      </w:pPr>
    </w:p>
    <w:p w14:paraId="7D3E7541">
      <w:pPr>
        <w:pStyle w:val="24"/>
        <w:ind w:firstLine="0"/>
        <w:rPr>
          <w:rFonts w:hint="eastAsia" w:ascii="仿宋" w:hAnsi="仿宋" w:eastAsia="仿宋" w:cs="仿宋"/>
          <w:b/>
          <w:color w:val="auto"/>
          <w:szCs w:val="21"/>
          <w:highlight w:val="none"/>
        </w:rPr>
      </w:pPr>
    </w:p>
    <w:p w14:paraId="464D52CA">
      <w:pPr>
        <w:pStyle w:val="24"/>
        <w:ind w:firstLine="0"/>
        <w:rPr>
          <w:rFonts w:hint="eastAsia" w:ascii="仿宋" w:hAnsi="仿宋" w:eastAsia="仿宋" w:cs="仿宋"/>
          <w:b/>
          <w:color w:val="auto"/>
          <w:szCs w:val="21"/>
          <w:highlight w:val="none"/>
        </w:rPr>
      </w:pPr>
    </w:p>
    <w:p w14:paraId="552B45FD">
      <w:pPr>
        <w:pStyle w:val="24"/>
        <w:ind w:firstLine="0"/>
        <w:rPr>
          <w:rFonts w:hint="eastAsia" w:ascii="仿宋" w:hAnsi="仿宋" w:eastAsia="仿宋" w:cs="仿宋"/>
          <w:b/>
          <w:color w:val="auto"/>
          <w:szCs w:val="21"/>
          <w:highlight w:val="none"/>
        </w:rPr>
      </w:pPr>
    </w:p>
    <w:p w14:paraId="5C72A014">
      <w:pPr>
        <w:pStyle w:val="24"/>
        <w:ind w:firstLine="0"/>
        <w:rPr>
          <w:rFonts w:hint="eastAsia" w:ascii="仿宋" w:hAnsi="仿宋" w:eastAsia="仿宋" w:cs="仿宋"/>
          <w:b/>
          <w:color w:val="auto"/>
          <w:szCs w:val="21"/>
          <w:highlight w:val="none"/>
        </w:rPr>
      </w:pPr>
    </w:p>
    <w:p w14:paraId="7A5B719D">
      <w:pPr>
        <w:spacing w:line="360" w:lineRule="auto"/>
        <w:outlineLvl w:val="0"/>
        <w:rPr>
          <w:rFonts w:hint="eastAsia" w:ascii="仿宋" w:hAnsi="仿宋" w:eastAsia="仿宋" w:cs="仿宋"/>
          <w:b/>
          <w:color w:val="auto"/>
          <w:sz w:val="36"/>
          <w:szCs w:val="20"/>
          <w:highlight w:val="none"/>
        </w:rPr>
      </w:pPr>
    </w:p>
    <w:p w14:paraId="291C95D4">
      <w:pPr>
        <w:spacing w:line="360" w:lineRule="auto"/>
        <w:outlineLvl w:val="0"/>
        <w:rPr>
          <w:rFonts w:hint="eastAsia" w:ascii="仿宋" w:hAnsi="仿宋" w:eastAsia="仿宋" w:cs="仿宋"/>
          <w:b/>
          <w:color w:val="auto"/>
          <w:sz w:val="36"/>
          <w:szCs w:val="20"/>
          <w:highlight w:val="none"/>
        </w:rPr>
      </w:pPr>
    </w:p>
    <w:p w14:paraId="1C57B640">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DE9CE7C">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762DC078">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EEC06E">
      <w:pPr>
        <w:pStyle w:val="62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879CCA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DE7309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532DF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F2AAE">
      <w:pPr>
        <w:pStyle w:val="621"/>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7A6B451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AED91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90D5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18B15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5810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FBC26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F3219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39E3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A0998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BA79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86D0E">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E6699F">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A7153">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33F77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6DAA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2D11D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2D9B9">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58379C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7014F2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FA0AFA">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43F00B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1F44A9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14271E5">
      <w:pPr>
        <w:pStyle w:val="399"/>
        <w:ind w:firstLine="480"/>
        <w:rPr>
          <w:rFonts w:hint="eastAsia" w:ascii="仿宋" w:hAnsi="仿宋" w:eastAsia="仿宋" w:cs="仿宋"/>
          <w:color w:val="auto"/>
          <w:highlight w:val="none"/>
        </w:rPr>
      </w:pPr>
    </w:p>
    <w:p w14:paraId="5E39272E">
      <w:pPr>
        <w:pStyle w:val="399"/>
        <w:ind w:firstLine="480"/>
        <w:rPr>
          <w:rFonts w:hint="eastAsia" w:ascii="仿宋" w:hAnsi="仿宋" w:eastAsia="仿宋" w:cs="仿宋"/>
          <w:color w:val="auto"/>
          <w:highlight w:val="none"/>
        </w:rPr>
      </w:pPr>
    </w:p>
    <w:p w14:paraId="069ABCBF">
      <w:pPr>
        <w:rPr>
          <w:rFonts w:hint="eastAsia" w:ascii="仿宋" w:hAnsi="仿宋" w:eastAsia="仿宋" w:cs="仿宋"/>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B3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AA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1256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6E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6301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F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90EF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C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FF23">
    <w:pPr>
      <w:pStyle w:val="41"/>
      <w:framePr w:wrap="around" w:vAnchor="text" w:hAnchor="margin" w:xAlign="right" w:y="1"/>
      <w:rPr>
        <w:rStyle w:val="72"/>
      </w:rPr>
    </w:pPr>
    <w:r>
      <w:fldChar w:fldCharType="begin"/>
    </w:r>
    <w:r>
      <w:rPr>
        <w:rStyle w:val="72"/>
      </w:rPr>
      <w:instrText xml:space="preserve">PAGE  </w:instrText>
    </w:r>
    <w:r>
      <w:fldChar w:fldCharType="end"/>
    </w:r>
  </w:p>
  <w:p w14:paraId="7CDAB564">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C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0" w:name="_Toc164085800"/>
    <w:bookmarkStart w:id="401" w:name="_Toc91899912"/>
    <w:bookmarkStart w:id="402" w:name="_Toc36110187"/>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785F">
    <w:pPr>
      <w:pStyle w:val="41"/>
      <w:framePr w:wrap="around" w:vAnchor="text" w:hAnchor="margin" w:xAlign="right" w:y="1"/>
      <w:rPr>
        <w:rStyle w:val="72"/>
      </w:rPr>
    </w:pPr>
    <w:r>
      <w:fldChar w:fldCharType="begin"/>
    </w:r>
    <w:r>
      <w:rPr>
        <w:rStyle w:val="72"/>
      </w:rPr>
      <w:instrText xml:space="preserve">PAGE  </w:instrText>
    </w:r>
    <w:r>
      <w:fldChar w:fldCharType="end"/>
    </w:r>
  </w:p>
  <w:p w14:paraId="06A8FD1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D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1C97">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17E7A7">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4517E7A7">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6F4768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BD6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AF75D">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7CDAF75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C0A9">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CBDA0">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BECBDA0">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0FC423FD">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91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87C35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7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6FF3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96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B9B75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20F">
    <w:pPr>
      <w:pStyle w:val="42"/>
      <w:pBdr>
        <w:bottom w:val="single" w:color="auto" w:sz="6" w:space="4"/>
      </w:pBdr>
      <w:jc w:val="right"/>
    </w:pPr>
    <w:r>
      <w:t>杭州市政府采购公开招标文件</w:t>
    </w:r>
  </w:p>
  <w:p w14:paraId="0B8F530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6D3D">
    <w:pPr>
      <w:pStyle w:val="42"/>
      <w:jc w:val="right"/>
      <w:rPr>
        <w:rFonts w:ascii="仿宋_GB2312" w:eastAsia="仿宋_GB2312"/>
        <w:b/>
        <w:i/>
        <w:u w:val="single"/>
      </w:rPr>
    </w:pPr>
    <w:r>
      <w:t>杭州市政府采购公开招标文件</w:t>
    </w:r>
  </w:p>
  <w:p w14:paraId="314CB83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5FA">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EFB">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82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4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3F6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326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975">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898">
    <w:pPr>
      <w:pStyle w:val="42"/>
      <w:rPr>
        <w:rFonts w:ascii="仿宋_GB2312" w:eastAsia="仿宋_GB2312"/>
        <w:b/>
        <w:i/>
        <w:u w:val="single"/>
      </w:rPr>
    </w:pPr>
    <w:r>
      <w:t>杭州市政府采购公开招标文件</w:t>
    </w:r>
  </w:p>
  <w:p w14:paraId="1D06349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4C0">
    <w:pPr>
      <w:pStyle w:val="42"/>
    </w:pPr>
    <w:r>
      <w:t></w:t>
    </w:r>
  </w:p>
  <w:p w14:paraId="39082D0D">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7E9C">
    <w:pPr>
      <w:pStyle w:val="42"/>
      <w:rPr>
        <w:rFonts w:ascii="仿宋_GB2312" w:eastAsia="仿宋_GB2312"/>
        <w:b/>
        <w:i/>
        <w:u w:val="single"/>
      </w:rPr>
    </w:pPr>
    <w:r>
      <w:t>杭州市政府采购公开招标文件</w:t>
    </w:r>
  </w:p>
  <w:p w14:paraId="7FB35CA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280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CA1283"/>
    <w:multiLevelType w:val="singleLevel"/>
    <w:tmpl w:val="4ECA1283"/>
    <w:lvl w:ilvl="0" w:tentative="0">
      <w:start w:val="5"/>
      <w:numFmt w:val="chineseCounting"/>
      <w:suff w:val="nothing"/>
      <w:lvlText w:val="%1、"/>
      <w:lvlJc w:val="left"/>
      <w:rPr>
        <w:rFonts w:hint="eastAsia"/>
      </w:rPr>
    </w:lvl>
  </w:abstractNum>
  <w:abstractNum w:abstractNumId="2">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2E14E2"/>
    <w:multiLevelType w:val="singleLevel"/>
    <w:tmpl w:val="592E14E2"/>
    <w:lvl w:ilvl="0" w:tentative="0">
      <w:start w:val="1"/>
      <w:numFmt w:val="decimal"/>
      <w:suff w:val="nothing"/>
      <w:lvlText w:val="%1、"/>
      <w:lvlJc w:val="left"/>
    </w:lvl>
  </w:abstractNum>
  <w:abstractNum w:abstractNumId="4">
    <w:nsid w:val="5FF521F4"/>
    <w:multiLevelType w:val="singleLevel"/>
    <w:tmpl w:val="5FF521F4"/>
    <w:lvl w:ilvl="0" w:tentative="0">
      <w:start w:val="1"/>
      <w:numFmt w:val="decimal"/>
      <w:suff w:val="nothing"/>
      <w:lvlText w:val="%1、"/>
      <w:lvlJc w:val="left"/>
    </w:lvl>
  </w:abstractNum>
  <w:abstractNum w:abstractNumId="5">
    <w:nsid w:val="62149A34"/>
    <w:multiLevelType w:val="singleLevel"/>
    <w:tmpl w:val="62149A34"/>
    <w:lvl w:ilvl="0" w:tentative="0">
      <w:start w:val="1"/>
      <w:numFmt w:val="decimal"/>
      <w:suff w:val="nothing"/>
      <w:lvlText w:val="%1）"/>
      <w:lvlJc w:val="left"/>
    </w:lvl>
  </w:abstractNum>
  <w:abstractNum w:abstractNumId="6">
    <w:nsid w:val="790E7CC6"/>
    <w:multiLevelType w:val="singleLevel"/>
    <w:tmpl w:val="790E7CC6"/>
    <w:lvl w:ilvl="0" w:tentative="0">
      <w:start w:val="3"/>
      <w:numFmt w:val="chineseCounting"/>
      <w:suff w:val="space"/>
      <w:lvlText w:val="第%1部分"/>
      <w:lvlJc w:val="left"/>
      <w:rPr>
        <w:rFonts w:hint="eastAsia"/>
        <w:sz w:val="36"/>
        <w:szCs w:val="36"/>
      </w:rPr>
    </w:lvl>
  </w:abstractNum>
  <w:num w:numId="1">
    <w:abstractNumId w:val="1"/>
  </w:num>
  <w:num w:numId="2">
    <w:abstractNumId w:val="6"/>
  </w:num>
  <w:num w:numId="3">
    <w:abstractNumId w:val="0"/>
  </w:num>
  <w:num w:numId="4">
    <w:abstractNumId w:val="2"/>
    <w:lvlOverride w:ilvl="0">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DA4Mjc0Nzc3NDY2MDY1NzUwMDYwODAzZmZkZ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0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E49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2068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24F56"/>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977C3"/>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3A58"/>
    <w:rsid w:val="110F1D40"/>
    <w:rsid w:val="11266F33"/>
    <w:rsid w:val="118963A1"/>
    <w:rsid w:val="11A244E1"/>
    <w:rsid w:val="11C6522A"/>
    <w:rsid w:val="11E104CC"/>
    <w:rsid w:val="11E20309"/>
    <w:rsid w:val="12255233"/>
    <w:rsid w:val="12530213"/>
    <w:rsid w:val="127723A9"/>
    <w:rsid w:val="12862074"/>
    <w:rsid w:val="12883966"/>
    <w:rsid w:val="129E45B4"/>
    <w:rsid w:val="12C45E3A"/>
    <w:rsid w:val="12D81596"/>
    <w:rsid w:val="13072A44"/>
    <w:rsid w:val="135F4BE2"/>
    <w:rsid w:val="139B1A0A"/>
    <w:rsid w:val="139D25C7"/>
    <w:rsid w:val="13BA2040"/>
    <w:rsid w:val="13BF3CE4"/>
    <w:rsid w:val="13DA371C"/>
    <w:rsid w:val="13FA0E17"/>
    <w:rsid w:val="141008D8"/>
    <w:rsid w:val="14125FE6"/>
    <w:rsid w:val="146D271E"/>
    <w:rsid w:val="14982588"/>
    <w:rsid w:val="149A5AD9"/>
    <w:rsid w:val="14A7619D"/>
    <w:rsid w:val="150536C3"/>
    <w:rsid w:val="150C1963"/>
    <w:rsid w:val="151447A0"/>
    <w:rsid w:val="154A6454"/>
    <w:rsid w:val="15762120"/>
    <w:rsid w:val="15B66837"/>
    <w:rsid w:val="16A8729C"/>
    <w:rsid w:val="16AB5451"/>
    <w:rsid w:val="16B33777"/>
    <w:rsid w:val="16BC70A7"/>
    <w:rsid w:val="16C6339E"/>
    <w:rsid w:val="16D4650A"/>
    <w:rsid w:val="172F2D79"/>
    <w:rsid w:val="17557BEF"/>
    <w:rsid w:val="17D349C1"/>
    <w:rsid w:val="1830729E"/>
    <w:rsid w:val="1870062C"/>
    <w:rsid w:val="18817102"/>
    <w:rsid w:val="18830A15"/>
    <w:rsid w:val="18852B28"/>
    <w:rsid w:val="188B5321"/>
    <w:rsid w:val="1943259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50ABF"/>
    <w:rsid w:val="1F0A0FF3"/>
    <w:rsid w:val="1F5771FF"/>
    <w:rsid w:val="1FA510FB"/>
    <w:rsid w:val="1FE868A9"/>
    <w:rsid w:val="20034907"/>
    <w:rsid w:val="20173E4B"/>
    <w:rsid w:val="204E48BC"/>
    <w:rsid w:val="20556623"/>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72F11"/>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8933AB"/>
    <w:rsid w:val="289F7086"/>
    <w:rsid w:val="28C32028"/>
    <w:rsid w:val="28CC490F"/>
    <w:rsid w:val="28DE40AA"/>
    <w:rsid w:val="29345E77"/>
    <w:rsid w:val="294C65AD"/>
    <w:rsid w:val="29722711"/>
    <w:rsid w:val="29806583"/>
    <w:rsid w:val="298B3C4C"/>
    <w:rsid w:val="29F26D24"/>
    <w:rsid w:val="2A15033F"/>
    <w:rsid w:val="2A1662C1"/>
    <w:rsid w:val="2A1C7367"/>
    <w:rsid w:val="2A2815FA"/>
    <w:rsid w:val="2A6D6092"/>
    <w:rsid w:val="2A7D76B4"/>
    <w:rsid w:val="2B437463"/>
    <w:rsid w:val="2B7807EE"/>
    <w:rsid w:val="2BA50BF7"/>
    <w:rsid w:val="2BB62223"/>
    <w:rsid w:val="2BBF00EC"/>
    <w:rsid w:val="2BC37CFD"/>
    <w:rsid w:val="2BD5237F"/>
    <w:rsid w:val="2BE536CE"/>
    <w:rsid w:val="2BE758D9"/>
    <w:rsid w:val="2C09049E"/>
    <w:rsid w:val="2C0A653C"/>
    <w:rsid w:val="2C191F85"/>
    <w:rsid w:val="2CE82D6F"/>
    <w:rsid w:val="2D343236"/>
    <w:rsid w:val="2DD15014"/>
    <w:rsid w:val="2DF72DE4"/>
    <w:rsid w:val="2E0220AF"/>
    <w:rsid w:val="2E21083A"/>
    <w:rsid w:val="2E4B082A"/>
    <w:rsid w:val="2E4C6ADB"/>
    <w:rsid w:val="2E5D4E86"/>
    <w:rsid w:val="2E5D790B"/>
    <w:rsid w:val="2E9A3C18"/>
    <w:rsid w:val="2EBB0FEE"/>
    <w:rsid w:val="2EC63002"/>
    <w:rsid w:val="2EC658E5"/>
    <w:rsid w:val="2F0A6B38"/>
    <w:rsid w:val="2F946CCB"/>
    <w:rsid w:val="2FD25781"/>
    <w:rsid w:val="2FDC745C"/>
    <w:rsid w:val="2FE06533"/>
    <w:rsid w:val="2FFD7934"/>
    <w:rsid w:val="30733ACD"/>
    <w:rsid w:val="30872E52"/>
    <w:rsid w:val="308C3862"/>
    <w:rsid w:val="309379D8"/>
    <w:rsid w:val="30A270F7"/>
    <w:rsid w:val="30DF1478"/>
    <w:rsid w:val="30EC586F"/>
    <w:rsid w:val="319C6071"/>
    <w:rsid w:val="31AC537E"/>
    <w:rsid w:val="31E3679B"/>
    <w:rsid w:val="31E732FD"/>
    <w:rsid w:val="32517576"/>
    <w:rsid w:val="32B66A0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E2676"/>
    <w:rsid w:val="37EE7094"/>
    <w:rsid w:val="38296C89"/>
    <w:rsid w:val="383002EB"/>
    <w:rsid w:val="38586797"/>
    <w:rsid w:val="38BC0149"/>
    <w:rsid w:val="38D87D1C"/>
    <w:rsid w:val="39636459"/>
    <w:rsid w:val="396B7F6C"/>
    <w:rsid w:val="39B417A9"/>
    <w:rsid w:val="39FC5695"/>
    <w:rsid w:val="3A006D8E"/>
    <w:rsid w:val="3A2D5F32"/>
    <w:rsid w:val="3A3651E5"/>
    <w:rsid w:val="3A744481"/>
    <w:rsid w:val="3A8C7BEF"/>
    <w:rsid w:val="3A906246"/>
    <w:rsid w:val="3B2349B7"/>
    <w:rsid w:val="3B616CFF"/>
    <w:rsid w:val="3B6259F6"/>
    <w:rsid w:val="3B976654"/>
    <w:rsid w:val="3BAE1BDB"/>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37D79"/>
    <w:rsid w:val="3E0D48F6"/>
    <w:rsid w:val="3E1868B4"/>
    <w:rsid w:val="3E377251"/>
    <w:rsid w:val="3E42664B"/>
    <w:rsid w:val="3E5A7334"/>
    <w:rsid w:val="3E7B5D6B"/>
    <w:rsid w:val="3E843E66"/>
    <w:rsid w:val="3E8F51FE"/>
    <w:rsid w:val="3E926F87"/>
    <w:rsid w:val="3E9A59DE"/>
    <w:rsid w:val="3EAF4836"/>
    <w:rsid w:val="3EC33DFA"/>
    <w:rsid w:val="3EE222F2"/>
    <w:rsid w:val="3F060E16"/>
    <w:rsid w:val="3F1D1096"/>
    <w:rsid w:val="3F2F0234"/>
    <w:rsid w:val="3F5D7BA0"/>
    <w:rsid w:val="3F6363FE"/>
    <w:rsid w:val="3F756B8F"/>
    <w:rsid w:val="3F930E02"/>
    <w:rsid w:val="3F95482B"/>
    <w:rsid w:val="40066C57"/>
    <w:rsid w:val="4019356B"/>
    <w:rsid w:val="40592157"/>
    <w:rsid w:val="406E1CAE"/>
    <w:rsid w:val="409F7D44"/>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537A"/>
    <w:rsid w:val="43977AB6"/>
    <w:rsid w:val="43A3342B"/>
    <w:rsid w:val="43C77C27"/>
    <w:rsid w:val="43C972AA"/>
    <w:rsid w:val="43DE09EE"/>
    <w:rsid w:val="44002FAD"/>
    <w:rsid w:val="44080145"/>
    <w:rsid w:val="448004EE"/>
    <w:rsid w:val="449101DD"/>
    <w:rsid w:val="449321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83A7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F411B"/>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354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44651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C0FE3"/>
    <w:rsid w:val="52D94AA4"/>
    <w:rsid w:val="52EA3A62"/>
    <w:rsid w:val="52F50BB8"/>
    <w:rsid w:val="53097272"/>
    <w:rsid w:val="53544462"/>
    <w:rsid w:val="5397158E"/>
    <w:rsid w:val="54013861"/>
    <w:rsid w:val="54487265"/>
    <w:rsid w:val="544D6070"/>
    <w:rsid w:val="5454049B"/>
    <w:rsid w:val="54605E1E"/>
    <w:rsid w:val="54B3506A"/>
    <w:rsid w:val="54CA0D16"/>
    <w:rsid w:val="54DD4057"/>
    <w:rsid w:val="54E7490F"/>
    <w:rsid w:val="550764A4"/>
    <w:rsid w:val="550B2BF6"/>
    <w:rsid w:val="55214EB5"/>
    <w:rsid w:val="55364EFD"/>
    <w:rsid w:val="555D4828"/>
    <w:rsid w:val="55694F29"/>
    <w:rsid w:val="557A4C8B"/>
    <w:rsid w:val="558931E1"/>
    <w:rsid w:val="55923347"/>
    <w:rsid w:val="55925180"/>
    <w:rsid w:val="55983B1B"/>
    <w:rsid w:val="55A8376B"/>
    <w:rsid w:val="55DC29B6"/>
    <w:rsid w:val="55DD4241"/>
    <w:rsid w:val="566B6D1E"/>
    <w:rsid w:val="57032A2C"/>
    <w:rsid w:val="570F5219"/>
    <w:rsid w:val="575D12B5"/>
    <w:rsid w:val="57610A87"/>
    <w:rsid w:val="577966C1"/>
    <w:rsid w:val="577B1140"/>
    <w:rsid w:val="577B7F21"/>
    <w:rsid w:val="577F181B"/>
    <w:rsid w:val="57921984"/>
    <w:rsid w:val="579737F0"/>
    <w:rsid w:val="57AB7B30"/>
    <w:rsid w:val="57AF48B9"/>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E5A7E"/>
    <w:rsid w:val="5B843A1C"/>
    <w:rsid w:val="5B873E3F"/>
    <w:rsid w:val="5C02690E"/>
    <w:rsid w:val="5C196DA7"/>
    <w:rsid w:val="5C2A048C"/>
    <w:rsid w:val="5C80234E"/>
    <w:rsid w:val="5C8A680C"/>
    <w:rsid w:val="5D0C4701"/>
    <w:rsid w:val="5D0F0395"/>
    <w:rsid w:val="5D221076"/>
    <w:rsid w:val="5D397964"/>
    <w:rsid w:val="5D5A391C"/>
    <w:rsid w:val="5D5F10C0"/>
    <w:rsid w:val="5D731A15"/>
    <w:rsid w:val="5D891B7B"/>
    <w:rsid w:val="5DAD38EE"/>
    <w:rsid w:val="5E006862"/>
    <w:rsid w:val="5E0207B9"/>
    <w:rsid w:val="5E1834A1"/>
    <w:rsid w:val="5E261785"/>
    <w:rsid w:val="5E4A7017"/>
    <w:rsid w:val="5E552BBA"/>
    <w:rsid w:val="5E611C10"/>
    <w:rsid w:val="5E7A0F3F"/>
    <w:rsid w:val="5EFC7377"/>
    <w:rsid w:val="5F06174D"/>
    <w:rsid w:val="5F23695E"/>
    <w:rsid w:val="5F3A3602"/>
    <w:rsid w:val="5F45733B"/>
    <w:rsid w:val="5F6277C6"/>
    <w:rsid w:val="5F6D0B1D"/>
    <w:rsid w:val="5F8D0B82"/>
    <w:rsid w:val="5FCC5339"/>
    <w:rsid w:val="5FE34A5B"/>
    <w:rsid w:val="5FFE1E36"/>
    <w:rsid w:val="60232584"/>
    <w:rsid w:val="607330CE"/>
    <w:rsid w:val="60825176"/>
    <w:rsid w:val="609B4063"/>
    <w:rsid w:val="609F2AC4"/>
    <w:rsid w:val="60B7233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7D2A"/>
    <w:rsid w:val="653C3090"/>
    <w:rsid w:val="65854376"/>
    <w:rsid w:val="658767BE"/>
    <w:rsid w:val="65892531"/>
    <w:rsid w:val="66195831"/>
    <w:rsid w:val="662E75B1"/>
    <w:rsid w:val="66342C2E"/>
    <w:rsid w:val="663E784C"/>
    <w:rsid w:val="668B6A45"/>
    <w:rsid w:val="672F3F24"/>
    <w:rsid w:val="673E055F"/>
    <w:rsid w:val="67551CE3"/>
    <w:rsid w:val="67656491"/>
    <w:rsid w:val="6769538B"/>
    <w:rsid w:val="67A22552"/>
    <w:rsid w:val="67B22DCC"/>
    <w:rsid w:val="67BE71AA"/>
    <w:rsid w:val="67D90273"/>
    <w:rsid w:val="67DE5875"/>
    <w:rsid w:val="67E55852"/>
    <w:rsid w:val="67EB1AB4"/>
    <w:rsid w:val="67FA1285"/>
    <w:rsid w:val="68362921"/>
    <w:rsid w:val="68551F4F"/>
    <w:rsid w:val="687C10C9"/>
    <w:rsid w:val="68840C16"/>
    <w:rsid w:val="68876EFB"/>
    <w:rsid w:val="68884654"/>
    <w:rsid w:val="689F444F"/>
    <w:rsid w:val="68B96DBB"/>
    <w:rsid w:val="68CA2805"/>
    <w:rsid w:val="68E937A3"/>
    <w:rsid w:val="68F62348"/>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94752"/>
    <w:rsid w:val="6BE4390F"/>
    <w:rsid w:val="6C196F71"/>
    <w:rsid w:val="6C226FCB"/>
    <w:rsid w:val="6C31226F"/>
    <w:rsid w:val="6C552F0B"/>
    <w:rsid w:val="6C690561"/>
    <w:rsid w:val="6C8C67B7"/>
    <w:rsid w:val="6C9D744C"/>
    <w:rsid w:val="6C9F404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5358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312EE"/>
    <w:rsid w:val="723A0474"/>
    <w:rsid w:val="725923E4"/>
    <w:rsid w:val="72864BF7"/>
    <w:rsid w:val="729023FC"/>
    <w:rsid w:val="73C0646E"/>
    <w:rsid w:val="742222F5"/>
    <w:rsid w:val="74476126"/>
    <w:rsid w:val="74706664"/>
    <w:rsid w:val="747F3682"/>
    <w:rsid w:val="749C4185"/>
    <w:rsid w:val="74F76C6B"/>
    <w:rsid w:val="75067759"/>
    <w:rsid w:val="750B4836"/>
    <w:rsid w:val="752E6DCD"/>
    <w:rsid w:val="7551380D"/>
    <w:rsid w:val="75600BE5"/>
    <w:rsid w:val="7564475C"/>
    <w:rsid w:val="75752846"/>
    <w:rsid w:val="7583797F"/>
    <w:rsid w:val="75A44ED9"/>
    <w:rsid w:val="75D20F1D"/>
    <w:rsid w:val="75DA2C18"/>
    <w:rsid w:val="75F54412"/>
    <w:rsid w:val="761D08E0"/>
    <w:rsid w:val="763B5BA0"/>
    <w:rsid w:val="765D347C"/>
    <w:rsid w:val="76626990"/>
    <w:rsid w:val="76826699"/>
    <w:rsid w:val="76C87133"/>
    <w:rsid w:val="76CD08D5"/>
    <w:rsid w:val="76DB4B92"/>
    <w:rsid w:val="77052AA4"/>
    <w:rsid w:val="77136511"/>
    <w:rsid w:val="77340A39"/>
    <w:rsid w:val="77351FD0"/>
    <w:rsid w:val="77472422"/>
    <w:rsid w:val="777F31F2"/>
    <w:rsid w:val="77D1700D"/>
    <w:rsid w:val="77EC04CC"/>
    <w:rsid w:val="77EF3B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63960"/>
    <w:rsid w:val="7F684D9F"/>
    <w:rsid w:val="7F715AF2"/>
    <w:rsid w:val="7F7D5594"/>
    <w:rsid w:val="7F886E69"/>
    <w:rsid w:val="7FEB675A"/>
    <w:rsid w:val="97B58AC1"/>
    <w:rsid w:val="BB7FA927"/>
    <w:rsid w:val="BE5336ED"/>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autoRedefine/>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s>
      <w:ind w:left="106" w:firstLine="454"/>
      <w:outlineLvl w:val="1"/>
    </w:pPr>
    <w:rPr>
      <w:rFonts w:ascii="Arial" w:hAnsi="Arial" w:eastAsia="??"/>
      <w:b/>
      <w:bCs/>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正文11"/>
    <w:next w:val="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99</Pages>
  <Words>4862</Words>
  <Characters>5273</Characters>
  <Lines>364</Lines>
  <Paragraphs>102</Paragraphs>
  <TotalTime>10</TotalTime>
  <ScaleCrop>false</ScaleCrop>
  <LinksUpToDate>false</LinksUpToDate>
  <CharactersWithSpaces>5522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大梁</cp:lastModifiedBy>
  <cp:lastPrinted>2024-11-12T01:52:00Z</cp:lastPrinted>
  <dcterms:modified xsi:type="dcterms:W3CDTF">2024-12-04T10:59:15Z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8D2102E0C1594197BA52A5FF110792DD_13</vt:lpwstr>
  </property>
</Properties>
</file>