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ayout w:type="fixed"/>
        <w:tblCellMar>
          <w:left w:w="0" w:type="dxa"/>
          <w:right w:w="0" w:type="dxa"/>
        </w:tblCellMar>
        <w:tblLook w:val="0000" w:firstRow="0" w:lastRow="0" w:firstColumn="0" w:lastColumn="0" w:noHBand="0" w:noVBand="0"/>
      </w:tblPr>
      <w:tblGrid>
        <w:gridCol w:w="9827"/>
      </w:tblGrid>
      <w:tr w:rsidR="00015D2C" w:rsidRPr="00015D2C">
        <w:trPr>
          <w:trHeight w:val="13980"/>
        </w:trPr>
        <w:tc>
          <w:tcPr>
            <w:tcW w:w="9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E4F" w:rsidRPr="00015D2C" w:rsidRDefault="005A2E4F">
            <w:pPr>
              <w:widowControl/>
              <w:snapToGrid w:val="0"/>
              <w:spacing w:line="460" w:lineRule="atLeast"/>
              <w:jc w:val="center"/>
              <w:rPr>
                <w:b/>
                <w:color w:val="000000" w:themeColor="text1"/>
                <w:sz w:val="36"/>
              </w:rPr>
            </w:pPr>
            <w:bookmarkStart w:id="0" w:name="_GoBack"/>
            <w:bookmarkEnd w:id="0"/>
          </w:p>
          <w:p w:rsidR="005A2E4F" w:rsidRPr="00015D2C" w:rsidRDefault="005A2E4F">
            <w:pPr>
              <w:widowControl/>
              <w:snapToGrid w:val="0"/>
              <w:spacing w:line="460" w:lineRule="atLeast"/>
              <w:jc w:val="center"/>
              <w:rPr>
                <w:b/>
                <w:color w:val="000000" w:themeColor="text1"/>
                <w:sz w:val="72"/>
              </w:rPr>
            </w:pPr>
            <w:r w:rsidRPr="00015D2C">
              <w:rPr>
                <w:b/>
                <w:color w:val="000000" w:themeColor="text1"/>
                <w:sz w:val="72"/>
              </w:rPr>
              <w:t>平阳县政府采购</w:t>
            </w:r>
          </w:p>
          <w:p w:rsidR="005A2E4F" w:rsidRPr="00015D2C" w:rsidRDefault="005A2E4F">
            <w:pPr>
              <w:widowControl/>
              <w:snapToGrid w:val="0"/>
              <w:spacing w:line="460" w:lineRule="atLeast"/>
              <w:jc w:val="center"/>
              <w:rPr>
                <w:color w:val="000000" w:themeColor="text1"/>
                <w:sz w:val="72"/>
              </w:rPr>
            </w:pPr>
            <w:r w:rsidRPr="00015D2C">
              <w:rPr>
                <w:b/>
                <w:color w:val="000000" w:themeColor="text1"/>
                <w:sz w:val="72"/>
              </w:rPr>
              <w:t>竞争性磋商采购文件</w:t>
            </w:r>
          </w:p>
          <w:p w:rsidR="005A2E4F" w:rsidRPr="00015D2C" w:rsidRDefault="005A2E4F">
            <w:pPr>
              <w:widowControl/>
              <w:snapToGrid w:val="0"/>
              <w:spacing w:line="460" w:lineRule="atLeast"/>
              <w:jc w:val="center"/>
              <w:rPr>
                <w:b/>
                <w:color w:val="000000" w:themeColor="text1"/>
                <w:sz w:val="28"/>
              </w:rPr>
            </w:pPr>
            <w:r w:rsidRPr="00015D2C">
              <w:rPr>
                <w:rFonts w:hint="eastAsia"/>
                <w:b/>
                <w:color w:val="000000" w:themeColor="text1"/>
                <w:sz w:val="30"/>
              </w:rPr>
              <w:t>（线上电子招投标）</w:t>
            </w:r>
          </w:p>
          <w:p w:rsidR="005A2E4F" w:rsidRPr="00015D2C" w:rsidRDefault="005A2E4F">
            <w:pPr>
              <w:widowControl/>
              <w:snapToGrid w:val="0"/>
              <w:ind w:leftChars="1569" w:left="3578" w:hangingChars="146" w:hanging="440"/>
              <w:rPr>
                <w:b/>
                <w:color w:val="000000" w:themeColor="text1"/>
                <w:sz w:val="30"/>
              </w:rPr>
            </w:pPr>
          </w:p>
          <w:p w:rsidR="005A2E4F" w:rsidRPr="00015D2C" w:rsidRDefault="005A2E4F">
            <w:pPr>
              <w:widowControl/>
              <w:snapToGrid w:val="0"/>
              <w:spacing w:line="460" w:lineRule="atLeast"/>
              <w:jc w:val="center"/>
              <w:rPr>
                <w:b/>
                <w:color w:val="000000" w:themeColor="text1"/>
                <w:sz w:val="28"/>
              </w:rPr>
            </w:pPr>
          </w:p>
          <w:p w:rsidR="005A2E4F" w:rsidRPr="00015D2C" w:rsidRDefault="005A2E4F">
            <w:pPr>
              <w:widowControl/>
              <w:snapToGrid w:val="0"/>
              <w:spacing w:line="460" w:lineRule="atLeast"/>
              <w:jc w:val="center"/>
              <w:rPr>
                <w:b/>
                <w:color w:val="000000" w:themeColor="text1"/>
                <w:sz w:val="28"/>
              </w:rPr>
            </w:pPr>
          </w:p>
          <w:p w:rsidR="005A2E4F" w:rsidRPr="00015D2C" w:rsidRDefault="005A2E4F" w:rsidP="007A233C">
            <w:pPr>
              <w:widowControl/>
              <w:snapToGrid w:val="0"/>
              <w:ind w:leftChars="1044" w:left="3431" w:hangingChars="446" w:hanging="1343"/>
              <w:jc w:val="left"/>
              <w:rPr>
                <w:b/>
                <w:color w:val="000000" w:themeColor="text1"/>
                <w:sz w:val="30"/>
              </w:rPr>
            </w:pPr>
            <w:r w:rsidRPr="00015D2C">
              <w:rPr>
                <w:b/>
                <w:color w:val="000000" w:themeColor="text1"/>
                <w:sz w:val="30"/>
              </w:rPr>
              <w:t>项目名称：</w:t>
            </w:r>
            <w:r w:rsidR="00F46A31">
              <w:rPr>
                <w:b/>
                <w:color w:val="000000" w:themeColor="text1"/>
                <w:sz w:val="30"/>
              </w:rPr>
              <w:t>农村数字电影公益放映</w:t>
            </w:r>
          </w:p>
          <w:p w:rsidR="005A2E4F" w:rsidRPr="00015D2C" w:rsidRDefault="005A2E4F">
            <w:pPr>
              <w:widowControl/>
              <w:snapToGrid w:val="0"/>
              <w:ind w:firstLine="2096"/>
              <w:jc w:val="left"/>
              <w:rPr>
                <w:b/>
                <w:color w:val="000000" w:themeColor="text1"/>
                <w:sz w:val="30"/>
              </w:rPr>
            </w:pPr>
            <w:r w:rsidRPr="00015D2C">
              <w:rPr>
                <w:b/>
                <w:color w:val="000000" w:themeColor="text1"/>
                <w:sz w:val="30"/>
              </w:rPr>
              <w:t>采购编号：</w:t>
            </w:r>
            <w:r w:rsidR="001F2051" w:rsidRPr="00015D2C">
              <w:rPr>
                <w:rFonts w:hint="eastAsia"/>
                <w:b/>
                <w:color w:val="000000" w:themeColor="text1"/>
                <w:sz w:val="30"/>
              </w:rPr>
              <w:t>XZC-PYCG-202</w:t>
            </w:r>
            <w:r w:rsidR="00F46A31">
              <w:rPr>
                <w:rFonts w:hint="eastAsia"/>
                <w:b/>
                <w:color w:val="000000" w:themeColor="text1"/>
                <w:sz w:val="30"/>
              </w:rPr>
              <w:t>5</w:t>
            </w:r>
            <w:r w:rsidR="00E17A18">
              <w:rPr>
                <w:rFonts w:hint="eastAsia"/>
                <w:b/>
                <w:color w:val="000000" w:themeColor="text1"/>
                <w:sz w:val="30"/>
              </w:rPr>
              <w:t>04</w:t>
            </w:r>
            <w:r w:rsidR="00C45B19">
              <w:rPr>
                <w:rFonts w:hint="eastAsia"/>
                <w:b/>
                <w:color w:val="000000" w:themeColor="text1"/>
                <w:sz w:val="30"/>
              </w:rPr>
              <w:t>10</w:t>
            </w:r>
            <w:r w:rsidR="00E17A18">
              <w:rPr>
                <w:rFonts w:hint="eastAsia"/>
                <w:b/>
                <w:color w:val="000000" w:themeColor="text1"/>
                <w:sz w:val="30"/>
              </w:rPr>
              <w:t>01</w:t>
            </w:r>
            <w:r w:rsidR="00A054FA" w:rsidRPr="00015D2C">
              <w:rPr>
                <w:rFonts w:hint="eastAsia"/>
                <w:b/>
                <w:color w:val="000000" w:themeColor="text1"/>
                <w:sz w:val="30"/>
              </w:rPr>
              <w:t xml:space="preserve"> </w:t>
            </w:r>
            <w:r w:rsidR="00DE1AD8" w:rsidRPr="00015D2C">
              <w:rPr>
                <w:rFonts w:hint="eastAsia"/>
                <w:b/>
                <w:color w:val="000000" w:themeColor="text1"/>
                <w:sz w:val="30"/>
              </w:rPr>
              <w:t xml:space="preserve"> </w:t>
            </w:r>
            <w:r w:rsidRPr="00015D2C">
              <w:rPr>
                <w:rFonts w:hint="eastAsia"/>
                <w:b/>
                <w:color w:val="000000" w:themeColor="text1"/>
                <w:sz w:val="30"/>
              </w:rPr>
              <w:t xml:space="preserve">     </w:t>
            </w:r>
            <w:r w:rsidRPr="00015D2C">
              <w:rPr>
                <w:b/>
                <w:color w:val="000000" w:themeColor="text1"/>
                <w:sz w:val="30"/>
              </w:rPr>
              <w:t xml:space="preserve"> </w:t>
            </w:r>
          </w:p>
          <w:p w:rsidR="005A2E4F" w:rsidRPr="00015D2C" w:rsidRDefault="005A2E4F">
            <w:pPr>
              <w:widowControl/>
              <w:snapToGrid w:val="0"/>
              <w:spacing w:line="440" w:lineRule="exact"/>
              <w:ind w:left="1260" w:firstLine="904"/>
              <w:jc w:val="left"/>
              <w:rPr>
                <w:b/>
                <w:color w:val="000000" w:themeColor="text1"/>
                <w:sz w:val="30"/>
              </w:rPr>
            </w:pPr>
          </w:p>
          <w:p w:rsidR="005A2E4F" w:rsidRPr="00015D2C" w:rsidRDefault="005A2E4F">
            <w:pPr>
              <w:widowControl/>
              <w:snapToGrid w:val="0"/>
              <w:spacing w:line="440" w:lineRule="exact"/>
              <w:ind w:left="1260" w:firstLine="904"/>
              <w:jc w:val="left"/>
              <w:rPr>
                <w:b/>
                <w:color w:val="000000" w:themeColor="text1"/>
                <w:sz w:val="30"/>
              </w:rPr>
            </w:pPr>
            <w:r w:rsidRPr="00015D2C">
              <w:rPr>
                <w:b/>
                <w:color w:val="000000" w:themeColor="text1"/>
                <w:sz w:val="30"/>
              </w:rPr>
              <w:t>采购单位：</w:t>
            </w:r>
            <w:r w:rsidR="00F46A31">
              <w:rPr>
                <w:b/>
                <w:color w:val="000000" w:themeColor="text1"/>
                <w:sz w:val="30"/>
              </w:rPr>
              <w:t>中共平阳县委宣传部</w:t>
            </w:r>
          </w:p>
          <w:p w:rsidR="00A96BCF" w:rsidRPr="00015D2C" w:rsidRDefault="005A2E4F" w:rsidP="00A96BCF">
            <w:pPr>
              <w:widowControl/>
              <w:snapToGrid w:val="0"/>
              <w:spacing w:line="440" w:lineRule="exact"/>
              <w:ind w:left="1260" w:firstLine="904"/>
              <w:jc w:val="left"/>
              <w:rPr>
                <w:b/>
                <w:color w:val="000000" w:themeColor="text1"/>
                <w:sz w:val="30"/>
              </w:rPr>
            </w:pPr>
            <w:r w:rsidRPr="00015D2C">
              <w:rPr>
                <w:b/>
                <w:color w:val="000000" w:themeColor="text1"/>
                <w:sz w:val="30"/>
              </w:rPr>
              <w:t>联</w:t>
            </w:r>
            <w:r w:rsidRPr="00015D2C">
              <w:rPr>
                <w:b/>
                <w:color w:val="000000" w:themeColor="text1"/>
                <w:sz w:val="30"/>
              </w:rPr>
              <w:t xml:space="preserve"> </w:t>
            </w:r>
            <w:r w:rsidRPr="00015D2C">
              <w:rPr>
                <w:b/>
                <w:color w:val="000000" w:themeColor="text1"/>
                <w:sz w:val="30"/>
              </w:rPr>
              <w:t>系</w:t>
            </w:r>
            <w:r w:rsidRPr="00015D2C">
              <w:rPr>
                <w:b/>
                <w:color w:val="000000" w:themeColor="text1"/>
                <w:sz w:val="30"/>
              </w:rPr>
              <w:t xml:space="preserve"> </w:t>
            </w:r>
            <w:r w:rsidRPr="00015D2C">
              <w:rPr>
                <w:b/>
                <w:color w:val="000000" w:themeColor="text1"/>
                <w:sz w:val="30"/>
              </w:rPr>
              <w:t>人：</w:t>
            </w:r>
            <w:r w:rsidR="00655239" w:rsidRPr="00655239">
              <w:rPr>
                <w:rFonts w:hint="eastAsia"/>
                <w:b/>
                <w:color w:val="000000" w:themeColor="text1"/>
                <w:sz w:val="30"/>
              </w:rPr>
              <w:t>徐晨露</w:t>
            </w:r>
            <w:r w:rsidR="00F46A31">
              <w:rPr>
                <w:rFonts w:hint="eastAsia"/>
                <w:b/>
                <w:color w:val="000000" w:themeColor="text1"/>
                <w:sz w:val="30"/>
              </w:rPr>
              <w:t xml:space="preserve"> </w:t>
            </w:r>
            <w:r w:rsidR="00A054FA" w:rsidRPr="00015D2C">
              <w:rPr>
                <w:rFonts w:hint="eastAsia"/>
                <w:b/>
                <w:color w:val="000000" w:themeColor="text1"/>
                <w:sz w:val="30"/>
              </w:rPr>
              <w:t xml:space="preserve"> </w:t>
            </w:r>
            <w:r w:rsidR="00A96BCF" w:rsidRPr="00015D2C">
              <w:rPr>
                <w:rFonts w:hint="eastAsia"/>
                <w:b/>
                <w:color w:val="000000" w:themeColor="text1"/>
                <w:sz w:val="30"/>
              </w:rPr>
              <w:t xml:space="preserve"> </w:t>
            </w:r>
          </w:p>
          <w:p w:rsidR="005A2E4F" w:rsidRPr="00015D2C" w:rsidRDefault="00A96BCF" w:rsidP="00A96BCF">
            <w:pPr>
              <w:widowControl/>
              <w:snapToGrid w:val="0"/>
              <w:spacing w:line="440" w:lineRule="exact"/>
              <w:ind w:left="1260" w:firstLine="904"/>
              <w:jc w:val="left"/>
              <w:rPr>
                <w:b/>
                <w:color w:val="000000" w:themeColor="text1"/>
                <w:sz w:val="30"/>
              </w:rPr>
            </w:pPr>
            <w:r w:rsidRPr="00015D2C">
              <w:rPr>
                <w:rFonts w:hint="eastAsia"/>
                <w:b/>
                <w:color w:val="000000" w:themeColor="text1"/>
                <w:sz w:val="30"/>
              </w:rPr>
              <w:t>联系电话：</w:t>
            </w:r>
            <w:r w:rsidR="00655239" w:rsidRPr="00655239">
              <w:rPr>
                <w:b/>
                <w:color w:val="000000" w:themeColor="text1"/>
                <w:sz w:val="30"/>
              </w:rPr>
              <w:t>18814926206</w:t>
            </w:r>
          </w:p>
          <w:p w:rsidR="005A2E4F" w:rsidRPr="00015D2C" w:rsidRDefault="005A2E4F">
            <w:pPr>
              <w:widowControl/>
              <w:snapToGrid w:val="0"/>
              <w:spacing w:line="440" w:lineRule="exact"/>
              <w:ind w:left="1260" w:firstLine="904"/>
              <w:jc w:val="left"/>
              <w:rPr>
                <w:b/>
                <w:color w:val="000000" w:themeColor="text1"/>
                <w:sz w:val="30"/>
              </w:rPr>
            </w:pPr>
          </w:p>
          <w:p w:rsidR="005A2E4F" w:rsidRPr="00015D2C" w:rsidRDefault="005A2E4F">
            <w:pPr>
              <w:widowControl/>
              <w:snapToGrid w:val="0"/>
              <w:spacing w:line="440" w:lineRule="exact"/>
              <w:ind w:firstLine="2117"/>
              <w:jc w:val="left"/>
              <w:rPr>
                <w:b/>
                <w:color w:val="000000" w:themeColor="text1"/>
                <w:sz w:val="30"/>
              </w:rPr>
            </w:pPr>
            <w:r w:rsidRPr="00015D2C">
              <w:rPr>
                <w:b/>
                <w:color w:val="000000" w:themeColor="text1"/>
                <w:sz w:val="30"/>
              </w:rPr>
              <w:t>代理机构：</w:t>
            </w:r>
            <w:r w:rsidR="001F2051" w:rsidRPr="00015D2C">
              <w:rPr>
                <w:b/>
                <w:color w:val="000000" w:themeColor="text1"/>
                <w:sz w:val="30"/>
              </w:rPr>
              <w:t>新征程</w:t>
            </w:r>
            <w:r w:rsidR="001F2051" w:rsidRPr="00015D2C">
              <w:rPr>
                <w:b/>
                <w:color w:val="000000" w:themeColor="text1"/>
                <w:sz w:val="30"/>
              </w:rPr>
              <w:t>(</w:t>
            </w:r>
            <w:r w:rsidR="001F2051" w:rsidRPr="00015D2C">
              <w:rPr>
                <w:b/>
                <w:color w:val="000000" w:themeColor="text1"/>
                <w:sz w:val="30"/>
              </w:rPr>
              <w:t>杭州</w:t>
            </w:r>
            <w:r w:rsidR="001F2051" w:rsidRPr="00015D2C">
              <w:rPr>
                <w:b/>
                <w:color w:val="000000" w:themeColor="text1"/>
                <w:sz w:val="30"/>
              </w:rPr>
              <w:t>)</w:t>
            </w:r>
            <w:r w:rsidR="001F2051" w:rsidRPr="00015D2C">
              <w:rPr>
                <w:b/>
                <w:color w:val="000000" w:themeColor="text1"/>
                <w:sz w:val="30"/>
              </w:rPr>
              <w:t>招标代理有限公司</w:t>
            </w:r>
          </w:p>
          <w:p w:rsidR="001F2051" w:rsidRPr="00015D2C" w:rsidRDefault="005A2E4F" w:rsidP="001F2051">
            <w:pPr>
              <w:snapToGrid w:val="0"/>
              <w:spacing w:line="440" w:lineRule="exact"/>
              <w:ind w:firstLine="2117"/>
              <w:rPr>
                <w:b/>
                <w:color w:val="000000" w:themeColor="text1"/>
                <w:sz w:val="30"/>
              </w:rPr>
            </w:pPr>
            <w:r w:rsidRPr="00015D2C">
              <w:rPr>
                <w:b/>
                <w:color w:val="000000" w:themeColor="text1"/>
                <w:sz w:val="30"/>
              </w:rPr>
              <w:t>联</w:t>
            </w:r>
            <w:r w:rsidRPr="00015D2C">
              <w:rPr>
                <w:b/>
                <w:color w:val="000000" w:themeColor="text1"/>
                <w:sz w:val="30"/>
              </w:rPr>
              <w:t xml:space="preserve"> </w:t>
            </w:r>
            <w:r w:rsidRPr="00015D2C">
              <w:rPr>
                <w:b/>
                <w:color w:val="000000" w:themeColor="text1"/>
                <w:sz w:val="30"/>
              </w:rPr>
              <w:t>系</w:t>
            </w:r>
            <w:r w:rsidRPr="00015D2C">
              <w:rPr>
                <w:b/>
                <w:color w:val="000000" w:themeColor="text1"/>
                <w:sz w:val="30"/>
              </w:rPr>
              <w:t xml:space="preserve"> </w:t>
            </w:r>
            <w:r w:rsidRPr="00015D2C">
              <w:rPr>
                <w:b/>
                <w:color w:val="000000" w:themeColor="text1"/>
                <w:sz w:val="30"/>
              </w:rPr>
              <w:t>人：</w:t>
            </w:r>
            <w:r w:rsidR="001F2051" w:rsidRPr="00015D2C">
              <w:rPr>
                <w:rFonts w:hint="eastAsia"/>
                <w:b/>
                <w:color w:val="000000" w:themeColor="text1"/>
                <w:sz w:val="30"/>
              </w:rPr>
              <w:t>上官</w:t>
            </w:r>
          </w:p>
          <w:p w:rsidR="005A2E4F" w:rsidRPr="00015D2C" w:rsidRDefault="001F2051" w:rsidP="001F2051">
            <w:pPr>
              <w:widowControl/>
              <w:snapToGrid w:val="0"/>
              <w:spacing w:line="440" w:lineRule="exact"/>
              <w:ind w:firstLine="2117"/>
              <w:jc w:val="left"/>
              <w:rPr>
                <w:b/>
                <w:color w:val="000000" w:themeColor="text1"/>
                <w:sz w:val="30"/>
              </w:rPr>
            </w:pPr>
            <w:r w:rsidRPr="00015D2C">
              <w:rPr>
                <w:b/>
                <w:color w:val="000000" w:themeColor="text1"/>
                <w:sz w:val="30"/>
              </w:rPr>
              <w:t>联系电话：</w:t>
            </w:r>
            <w:r w:rsidRPr="00015D2C">
              <w:rPr>
                <w:b/>
                <w:color w:val="000000" w:themeColor="text1"/>
                <w:sz w:val="30"/>
              </w:rPr>
              <w:t>18072056367</w:t>
            </w:r>
          </w:p>
          <w:p w:rsidR="005A2E4F" w:rsidRPr="00015D2C" w:rsidRDefault="005A2E4F">
            <w:pPr>
              <w:widowControl/>
              <w:snapToGrid w:val="0"/>
              <w:spacing w:line="440" w:lineRule="exact"/>
              <w:jc w:val="center"/>
              <w:rPr>
                <w:b/>
                <w:color w:val="000000" w:themeColor="text1"/>
                <w:sz w:val="30"/>
              </w:rPr>
            </w:pPr>
          </w:p>
          <w:p w:rsidR="005A2E4F" w:rsidRPr="00015D2C" w:rsidRDefault="005A2E4F">
            <w:pPr>
              <w:widowControl/>
              <w:snapToGrid w:val="0"/>
              <w:spacing w:line="440" w:lineRule="exact"/>
              <w:jc w:val="center"/>
              <w:rPr>
                <w:b/>
                <w:color w:val="000000" w:themeColor="text1"/>
                <w:sz w:val="30"/>
              </w:rPr>
            </w:pPr>
          </w:p>
          <w:p w:rsidR="005A2E4F" w:rsidRPr="00015D2C" w:rsidRDefault="005A2E4F">
            <w:pPr>
              <w:widowControl/>
              <w:snapToGrid w:val="0"/>
              <w:jc w:val="center"/>
              <w:rPr>
                <w:b/>
                <w:color w:val="000000" w:themeColor="text1"/>
                <w:sz w:val="30"/>
              </w:rPr>
            </w:pPr>
          </w:p>
          <w:p w:rsidR="005A2E4F" w:rsidRPr="00015D2C" w:rsidRDefault="005A2E4F">
            <w:pPr>
              <w:widowControl/>
              <w:snapToGrid w:val="0"/>
              <w:jc w:val="left"/>
              <w:rPr>
                <w:color w:val="000000" w:themeColor="text1"/>
              </w:rPr>
            </w:pPr>
          </w:p>
          <w:p w:rsidR="005A2E4F" w:rsidRPr="00015D2C" w:rsidRDefault="005A2E4F">
            <w:pPr>
              <w:widowControl/>
              <w:snapToGrid w:val="0"/>
              <w:jc w:val="left"/>
              <w:rPr>
                <w:color w:val="000000" w:themeColor="text1"/>
              </w:rPr>
            </w:pPr>
          </w:p>
          <w:p w:rsidR="005A2E4F" w:rsidRPr="00015D2C" w:rsidRDefault="005A2E4F">
            <w:pPr>
              <w:widowControl/>
              <w:snapToGrid w:val="0"/>
              <w:jc w:val="left"/>
              <w:rPr>
                <w:color w:val="000000" w:themeColor="text1"/>
              </w:rPr>
            </w:pPr>
          </w:p>
          <w:p w:rsidR="005A2E4F" w:rsidRPr="00015D2C" w:rsidRDefault="005A2E4F">
            <w:pPr>
              <w:widowControl/>
              <w:snapToGrid w:val="0"/>
              <w:jc w:val="left"/>
              <w:rPr>
                <w:color w:val="000000" w:themeColor="text1"/>
              </w:rPr>
            </w:pPr>
          </w:p>
          <w:p w:rsidR="005A2E4F" w:rsidRPr="00015D2C" w:rsidRDefault="005A2E4F">
            <w:pPr>
              <w:widowControl/>
              <w:snapToGrid w:val="0"/>
              <w:jc w:val="left"/>
              <w:rPr>
                <w:color w:val="000000" w:themeColor="text1"/>
              </w:rPr>
            </w:pPr>
          </w:p>
          <w:p w:rsidR="005A2E4F" w:rsidRPr="00015D2C" w:rsidRDefault="005A2E4F">
            <w:pPr>
              <w:widowControl/>
              <w:snapToGrid w:val="0"/>
              <w:jc w:val="left"/>
              <w:rPr>
                <w:color w:val="000000" w:themeColor="text1"/>
              </w:rPr>
            </w:pPr>
          </w:p>
          <w:p w:rsidR="005A2E4F" w:rsidRPr="00015D2C" w:rsidRDefault="005A2E4F">
            <w:pPr>
              <w:widowControl/>
              <w:snapToGrid w:val="0"/>
              <w:jc w:val="left"/>
              <w:rPr>
                <w:color w:val="000000" w:themeColor="text1"/>
              </w:rPr>
            </w:pPr>
          </w:p>
          <w:p w:rsidR="005A2E4F" w:rsidRPr="00015D2C" w:rsidRDefault="005A2E4F">
            <w:pPr>
              <w:widowControl/>
              <w:snapToGrid w:val="0"/>
              <w:jc w:val="left"/>
              <w:rPr>
                <w:color w:val="000000" w:themeColor="text1"/>
              </w:rPr>
            </w:pPr>
          </w:p>
          <w:p w:rsidR="005A2E4F" w:rsidRPr="00015D2C" w:rsidRDefault="005A2E4F">
            <w:pPr>
              <w:widowControl/>
              <w:snapToGrid w:val="0"/>
              <w:jc w:val="left"/>
              <w:rPr>
                <w:color w:val="000000" w:themeColor="text1"/>
              </w:rPr>
            </w:pPr>
          </w:p>
          <w:p w:rsidR="005A2E4F" w:rsidRPr="00015D2C" w:rsidRDefault="005A2E4F" w:rsidP="00E17A18">
            <w:pPr>
              <w:widowControl/>
              <w:snapToGrid w:val="0"/>
              <w:spacing w:line="460" w:lineRule="atLeast"/>
              <w:jc w:val="center"/>
              <w:rPr>
                <w:b/>
                <w:color w:val="000000" w:themeColor="text1"/>
                <w:sz w:val="84"/>
              </w:rPr>
            </w:pPr>
            <w:r w:rsidRPr="00015D2C">
              <w:rPr>
                <w:b/>
                <w:color w:val="000000" w:themeColor="text1"/>
                <w:sz w:val="30"/>
              </w:rPr>
              <w:t>二</w:t>
            </w:r>
            <w:r w:rsidRPr="00015D2C">
              <w:rPr>
                <w:rFonts w:hint="eastAsia"/>
                <w:b/>
                <w:color w:val="000000" w:themeColor="text1"/>
                <w:sz w:val="30"/>
              </w:rPr>
              <w:t>零二</w:t>
            </w:r>
            <w:r w:rsidR="00F46A31">
              <w:rPr>
                <w:rFonts w:hint="eastAsia"/>
                <w:b/>
                <w:color w:val="000000" w:themeColor="text1"/>
                <w:sz w:val="30"/>
              </w:rPr>
              <w:t>五</w:t>
            </w:r>
            <w:r w:rsidRPr="00015D2C">
              <w:rPr>
                <w:b/>
                <w:color w:val="000000" w:themeColor="text1"/>
                <w:sz w:val="30"/>
              </w:rPr>
              <w:t>年</w:t>
            </w:r>
            <w:r w:rsidR="00E17A18">
              <w:rPr>
                <w:rFonts w:hint="eastAsia"/>
                <w:b/>
                <w:color w:val="000000" w:themeColor="text1"/>
                <w:sz w:val="30"/>
              </w:rPr>
              <w:t>四</w:t>
            </w:r>
            <w:r w:rsidRPr="00015D2C">
              <w:rPr>
                <w:b/>
                <w:color w:val="000000" w:themeColor="text1"/>
                <w:sz w:val="30"/>
              </w:rPr>
              <w:t>月</w:t>
            </w:r>
          </w:p>
        </w:tc>
      </w:tr>
    </w:tbl>
    <w:p w:rsidR="005A2E4F" w:rsidRPr="00015D2C" w:rsidRDefault="005A2E4F">
      <w:pPr>
        <w:widowControl/>
        <w:snapToGrid w:val="0"/>
        <w:spacing w:line="460" w:lineRule="exact"/>
        <w:jc w:val="center"/>
        <w:rPr>
          <w:b/>
          <w:color w:val="000000" w:themeColor="text1"/>
          <w:sz w:val="28"/>
        </w:rPr>
        <w:sectPr w:rsidR="005A2E4F" w:rsidRPr="00015D2C">
          <w:headerReference w:type="default" r:id="rId8"/>
          <w:footerReference w:type="default" r:id="rId9"/>
          <w:footerReference w:type="first" r:id="rId10"/>
          <w:pgSz w:w="11907" w:h="16840"/>
          <w:pgMar w:top="1440" w:right="1117" w:bottom="1440" w:left="1157" w:header="720" w:footer="720" w:gutter="0"/>
          <w:pgNumType w:start="0"/>
          <w:cols w:space="720"/>
          <w:titlePg/>
          <w:docGrid w:linePitch="286"/>
        </w:sectPr>
      </w:pPr>
    </w:p>
    <w:p w:rsidR="005A2E4F" w:rsidRPr="00015D2C" w:rsidRDefault="001F2051">
      <w:pPr>
        <w:widowControl/>
        <w:snapToGrid w:val="0"/>
        <w:spacing w:line="460" w:lineRule="exact"/>
        <w:jc w:val="center"/>
        <w:rPr>
          <w:b/>
          <w:color w:val="000000" w:themeColor="text1"/>
          <w:sz w:val="28"/>
        </w:rPr>
      </w:pPr>
      <w:r w:rsidRPr="00015D2C">
        <w:rPr>
          <w:b/>
          <w:color w:val="000000" w:themeColor="text1"/>
          <w:sz w:val="28"/>
        </w:rPr>
        <w:lastRenderedPageBreak/>
        <w:t>新征程</w:t>
      </w:r>
      <w:r w:rsidRPr="00015D2C">
        <w:rPr>
          <w:b/>
          <w:color w:val="000000" w:themeColor="text1"/>
          <w:sz w:val="28"/>
        </w:rPr>
        <w:t>(</w:t>
      </w:r>
      <w:r w:rsidRPr="00015D2C">
        <w:rPr>
          <w:b/>
          <w:color w:val="000000" w:themeColor="text1"/>
          <w:sz w:val="28"/>
        </w:rPr>
        <w:t>杭州</w:t>
      </w:r>
      <w:r w:rsidRPr="00015D2C">
        <w:rPr>
          <w:b/>
          <w:color w:val="000000" w:themeColor="text1"/>
          <w:sz w:val="28"/>
        </w:rPr>
        <w:t>)</w:t>
      </w:r>
      <w:r w:rsidRPr="00015D2C">
        <w:rPr>
          <w:b/>
          <w:color w:val="000000" w:themeColor="text1"/>
          <w:sz w:val="28"/>
        </w:rPr>
        <w:t>招标代理有限公司</w:t>
      </w:r>
      <w:r w:rsidR="005A2E4F" w:rsidRPr="00015D2C">
        <w:rPr>
          <w:b/>
          <w:color w:val="000000" w:themeColor="text1"/>
          <w:sz w:val="28"/>
        </w:rPr>
        <w:t>关于</w:t>
      </w:r>
      <w:r w:rsidR="00F46A31">
        <w:rPr>
          <w:rFonts w:hint="eastAsia"/>
          <w:b/>
          <w:color w:val="000000" w:themeColor="text1"/>
          <w:sz w:val="28"/>
        </w:rPr>
        <w:t>农村数字电影公益放映</w:t>
      </w:r>
      <w:r w:rsidR="005A2E4F" w:rsidRPr="00015D2C">
        <w:rPr>
          <w:b/>
          <w:color w:val="000000" w:themeColor="text1"/>
          <w:sz w:val="28"/>
        </w:rPr>
        <w:t>竞争性磋商采购公告</w:t>
      </w:r>
    </w:p>
    <w:p w:rsidR="005A2E4F" w:rsidRPr="00015D2C" w:rsidRDefault="005A2E4F">
      <w:pPr>
        <w:widowControl/>
        <w:snapToGrid w:val="0"/>
        <w:spacing w:line="460" w:lineRule="exact"/>
        <w:jc w:val="center"/>
        <w:rPr>
          <w:b/>
          <w:color w:val="000000" w:themeColor="text1"/>
          <w:sz w:val="28"/>
        </w:rPr>
      </w:pPr>
      <w:r w:rsidRPr="00015D2C">
        <w:rPr>
          <w:rFonts w:hint="eastAsia"/>
          <w:b/>
          <w:color w:val="000000" w:themeColor="text1"/>
          <w:sz w:val="28"/>
        </w:rPr>
        <w:t>（线上电子招投标）</w:t>
      </w:r>
    </w:p>
    <w:p w:rsidR="005A2E4F" w:rsidRPr="00015D2C" w:rsidRDefault="005A2E4F">
      <w:pPr>
        <w:widowControl/>
        <w:snapToGrid w:val="0"/>
        <w:spacing w:line="460" w:lineRule="exact"/>
        <w:jc w:val="center"/>
        <w:rPr>
          <w:rFonts w:ascii="华文中宋" w:eastAsia="华文中宋" w:hAnsi="华文中宋"/>
          <w:color w:val="000000" w:themeColor="text1"/>
        </w:rPr>
      </w:pPr>
      <w:r w:rsidRPr="00015D2C">
        <w:rPr>
          <w:b/>
          <w:color w:val="000000" w:themeColor="text1"/>
          <w:sz w:val="28"/>
        </w:rPr>
        <w:t>公告日期：</w:t>
      </w:r>
      <w:r w:rsidRPr="00015D2C">
        <w:rPr>
          <w:b/>
          <w:color w:val="000000" w:themeColor="text1"/>
          <w:sz w:val="28"/>
        </w:rPr>
        <w:t>20</w:t>
      </w:r>
      <w:r w:rsidRPr="00015D2C">
        <w:rPr>
          <w:rFonts w:hint="eastAsia"/>
          <w:b/>
          <w:color w:val="000000" w:themeColor="text1"/>
          <w:sz w:val="28"/>
        </w:rPr>
        <w:t>2</w:t>
      </w:r>
      <w:r w:rsidR="00F46A31">
        <w:rPr>
          <w:rFonts w:hint="eastAsia"/>
          <w:b/>
          <w:color w:val="000000" w:themeColor="text1"/>
          <w:sz w:val="28"/>
        </w:rPr>
        <w:t>5</w:t>
      </w:r>
      <w:r w:rsidRPr="00015D2C">
        <w:rPr>
          <w:b/>
          <w:color w:val="000000" w:themeColor="text1"/>
          <w:sz w:val="28"/>
        </w:rPr>
        <w:t>年</w:t>
      </w:r>
      <w:r w:rsidR="0036520C">
        <w:rPr>
          <w:rFonts w:hint="eastAsia"/>
          <w:b/>
          <w:color w:val="000000" w:themeColor="text1"/>
          <w:sz w:val="28"/>
        </w:rPr>
        <w:t>4</w:t>
      </w:r>
      <w:r w:rsidRPr="00015D2C">
        <w:rPr>
          <w:b/>
          <w:color w:val="000000" w:themeColor="text1"/>
          <w:sz w:val="28"/>
        </w:rPr>
        <w:t>月</w:t>
      </w:r>
      <w:r w:rsidR="0036520C">
        <w:rPr>
          <w:rFonts w:hint="eastAsia"/>
          <w:b/>
          <w:color w:val="000000" w:themeColor="text1"/>
          <w:sz w:val="28"/>
        </w:rPr>
        <w:t>11</w:t>
      </w:r>
      <w:r w:rsidRPr="00015D2C">
        <w:rPr>
          <w:b/>
          <w:color w:val="000000" w:themeColor="text1"/>
          <w:sz w:val="28"/>
        </w:rPr>
        <w:t>日</w:t>
      </w:r>
    </w:p>
    <w:p w:rsidR="0036520C" w:rsidRPr="0036520C" w:rsidRDefault="0036520C" w:rsidP="0036520C">
      <w:pPr>
        <w:widowControl/>
        <w:spacing w:line="40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项目概况    </w:t>
      </w:r>
    </w:p>
    <w:p w:rsidR="0036520C" w:rsidRPr="0036520C" w:rsidRDefault="0036520C" w:rsidP="0036520C">
      <w:pPr>
        <w:widowControl/>
        <w:spacing w:line="40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农村数字电影公益放映采购项目的潜在供应商应在政采云平台线上获取获取（下载）采购文件，并于2025年04月21日 14:30（北京时间）前提交（上传）响应文件。    </w:t>
      </w:r>
    </w:p>
    <w:p w:rsidR="0036520C" w:rsidRPr="0036520C" w:rsidRDefault="0036520C" w:rsidP="0036520C">
      <w:pPr>
        <w:widowControl/>
        <w:spacing w:line="400" w:lineRule="exact"/>
        <w:jc w:val="left"/>
        <w:rPr>
          <w:rFonts w:asciiTheme="minorEastAsia" w:eastAsiaTheme="minorEastAsia" w:hAnsiTheme="minorEastAsia" w:cs="宋体"/>
          <w:b/>
          <w:bCs/>
          <w:color w:val="000000"/>
          <w:sz w:val="22"/>
          <w:szCs w:val="22"/>
        </w:rPr>
      </w:pPr>
      <w:r w:rsidRPr="0036520C">
        <w:rPr>
          <w:rFonts w:asciiTheme="minorEastAsia" w:eastAsiaTheme="minorEastAsia" w:hAnsiTheme="minorEastAsia" w:cs="宋体" w:hint="eastAsia"/>
          <w:b/>
          <w:bCs/>
          <w:color w:val="000000"/>
          <w:sz w:val="22"/>
          <w:szCs w:val="22"/>
        </w:rPr>
        <w:t>一、项目基本情况</w:t>
      </w:r>
    </w:p>
    <w:p w:rsidR="0036520C" w:rsidRPr="0036520C" w:rsidRDefault="0036520C" w:rsidP="0036520C">
      <w:pPr>
        <w:widowControl/>
        <w:spacing w:line="40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项目编号：XZC-PYCG-2025041001      </w:t>
      </w:r>
    </w:p>
    <w:p w:rsidR="0036520C" w:rsidRPr="0036520C" w:rsidRDefault="0036520C" w:rsidP="0036520C">
      <w:pPr>
        <w:widowControl/>
        <w:spacing w:line="40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项目名称：农村数字电影公益放映      </w:t>
      </w:r>
    </w:p>
    <w:p w:rsidR="0036520C" w:rsidRPr="0036520C" w:rsidRDefault="0036520C" w:rsidP="0036520C">
      <w:pPr>
        <w:widowControl/>
        <w:spacing w:line="40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采购方式：竞争性磋商      </w:t>
      </w:r>
    </w:p>
    <w:p w:rsidR="0036520C" w:rsidRPr="0036520C" w:rsidRDefault="0036520C" w:rsidP="0036520C">
      <w:pPr>
        <w:widowControl/>
        <w:spacing w:line="40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预算金额（元）：653250      </w:t>
      </w:r>
    </w:p>
    <w:p w:rsidR="0036520C" w:rsidRPr="0036520C" w:rsidRDefault="0036520C" w:rsidP="0036520C">
      <w:pPr>
        <w:widowControl/>
        <w:spacing w:line="40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最高限价（元）：/      </w:t>
      </w:r>
    </w:p>
    <w:p w:rsidR="0036520C" w:rsidRPr="0036520C" w:rsidRDefault="0036520C" w:rsidP="0036520C">
      <w:pPr>
        <w:widowControl/>
        <w:spacing w:line="40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采购需求：        </w:t>
      </w:r>
    </w:p>
    <w:p w:rsidR="0036520C" w:rsidRPr="0036520C" w:rsidRDefault="0036520C" w:rsidP="0036520C">
      <w:pPr>
        <w:widowControl/>
        <w:shd w:val="clear" w:color="auto" w:fill="F7F7F7"/>
        <w:spacing w:line="380" w:lineRule="exact"/>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数量：不限          </w:t>
      </w:r>
    </w:p>
    <w:p w:rsidR="0036520C" w:rsidRPr="0036520C" w:rsidRDefault="0036520C" w:rsidP="0036520C">
      <w:pPr>
        <w:widowControl/>
        <w:shd w:val="clear" w:color="auto" w:fill="F7F7F7"/>
        <w:spacing w:line="380" w:lineRule="exact"/>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预算金额（元）：653250          </w:t>
      </w:r>
    </w:p>
    <w:p w:rsidR="0036520C" w:rsidRPr="0036520C" w:rsidRDefault="0036520C" w:rsidP="0036520C">
      <w:pPr>
        <w:widowControl/>
        <w:shd w:val="clear" w:color="auto" w:fill="F7F7F7"/>
        <w:spacing w:line="380" w:lineRule="exact"/>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单位：场          </w:t>
      </w:r>
    </w:p>
    <w:p w:rsidR="0036520C" w:rsidRPr="0036520C" w:rsidRDefault="0036520C" w:rsidP="0036520C">
      <w:pPr>
        <w:widowControl/>
        <w:shd w:val="clear" w:color="auto" w:fill="F7F7F7"/>
        <w:spacing w:line="380" w:lineRule="exact"/>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简要规格描述：农村数字电影公益放映          </w:t>
      </w:r>
    </w:p>
    <w:p w:rsidR="0036520C" w:rsidRPr="0036520C" w:rsidRDefault="0036520C" w:rsidP="0036520C">
      <w:pPr>
        <w:widowControl/>
        <w:shd w:val="clear" w:color="auto" w:fill="F7F7F7"/>
        <w:spacing w:line="380" w:lineRule="exact"/>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备注：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合同履约期限：标项 1，政采云平台（www.zcygov.cn）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本项目（否）接受联合体投标。      </w:t>
      </w:r>
    </w:p>
    <w:p w:rsidR="0036520C" w:rsidRPr="0036520C" w:rsidRDefault="0036520C" w:rsidP="0036520C">
      <w:pPr>
        <w:widowControl/>
        <w:spacing w:line="380" w:lineRule="exact"/>
        <w:jc w:val="left"/>
        <w:rPr>
          <w:rFonts w:asciiTheme="minorEastAsia" w:eastAsiaTheme="minorEastAsia" w:hAnsiTheme="minorEastAsia" w:cs="宋体"/>
          <w:b/>
          <w:bCs/>
          <w:color w:val="000000"/>
          <w:sz w:val="22"/>
          <w:szCs w:val="22"/>
        </w:rPr>
      </w:pPr>
      <w:r w:rsidRPr="0036520C">
        <w:rPr>
          <w:rFonts w:asciiTheme="minorEastAsia" w:eastAsiaTheme="minorEastAsia" w:hAnsiTheme="minorEastAsia" w:cs="宋体" w:hint="eastAsia"/>
          <w:b/>
          <w:bCs/>
          <w:color w:val="000000"/>
          <w:sz w:val="22"/>
          <w:szCs w:val="22"/>
        </w:rPr>
        <w:t>二、申请人的资格要求：</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1.满足《中华人民共和国政府采购法》第二十二条规定；未被“信用中国”（www.creditchina.gov.cn)、中国政府采购网（www.ccgp.gov.cn）列入失信被执行人、重大税收违法失信主体、政府采购严重违法失信行为记录名单。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2.落实政府采购政策需满足的资格要求：标项1：无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3.本项目的特定资格要求：无      </w:t>
      </w:r>
    </w:p>
    <w:p w:rsidR="0036520C" w:rsidRPr="0036520C" w:rsidRDefault="0036520C" w:rsidP="0036520C">
      <w:pPr>
        <w:widowControl/>
        <w:spacing w:line="380" w:lineRule="exact"/>
        <w:jc w:val="left"/>
        <w:rPr>
          <w:rFonts w:asciiTheme="minorEastAsia" w:eastAsiaTheme="minorEastAsia" w:hAnsiTheme="minorEastAsia" w:cs="宋体"/>
          <w:b/>
          <w:bCs/>
          <w:color w:val="000000"/>
          <w:sz w:val="22"/>
          <w:szCs w:val="22"/>
        </w:rPr>
      </w:pPr>
      <w:r w:rsidRPr="0036520C">
        <w:rPr>
          <w:rFonts w:asciiTheme="minorEastAsia" w:eastAsiaTheme="minorEastAsia" w:hAnsiTheme="minorEastAsia" w:cs="宋体" w:hint="eastAsia"/>
          <w:b/>
          <w:bCs/>
          <w:color w:val="000000"/>
          <w:sz w:val="22"/>
          <w:szCs w:val="22"/>
        </w:rPr>
        <w:t>三、获取（下载）采购文件</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时间：/至2025年04月21日，每天上午00:00至12:00，下午12:00至23:59（北京时间，线上获取法定节假日均可，线下获取文件法定节假日除外）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地点（网址）：政采云平台线上获取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方式：供应商登录政采云平台https://www.zcygov.cn/在线申请获取采购文件（进入“项目采购”应用，在获取采购文件菜单中选择项目，申请获取采购文件）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售价（元）：0      </w:t>
      </w:r>
    </w:p>
    <w:p w:rsidR="0036520C" w:rsidRPr="0036520C" w:rsidRDefault="0036520C" w:rsidP="0036520C">
      <w:pPr>
        <w:widowControl/>
        <w:spacing w:line="380" w:lineRule="exact"/>
        <w:jc w:val="left"/>
        <w:rPr>
          <w:rFonts w:asciiTheme="minorEastAsia" w:eastAsiaTheme="minorEastAsia" w:hAnsiTheme="minorEastAsia" w:cs="宋体"/>
          <w:b/>
          <w:bCs/>
          <w:color w:val="000000"/>
          <w:sz w:val="22"/>
          <w:szCs w:val="22"/>
        </w:rPr>
      </w:pPr>
      <w:r w:rsidRPr="0036520C">
        <w:rPr>
          <w:rFonts w:asciiTheme="minorEastAsia" w:eastAsiaTheme="minorEastAsia" w:hAnsiTheme="minorEastAsia" w:cs="宋体" w:hint="eastAsia"/>
          <w:b/>
          <w:bCs/>
          <w:color w:val="000000"/>
          <w:sz w:val="22"/>
          <w:szCs w:val="22"/>
        </w:rPr>
        <w:t>四、响应文件提交（上传）</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lastRenderedPageBreak/>
        <w:t>截止时间：2025年04月21日 14:30（北京时间）</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地点（网址）：请登录政采云投标客户端投标      </w:t>
      </w:r>
    </w:p>
    <w:p w:rsidR="0036520C" w:rsidRPr="0036520C" w:rsidRDefault="0036520C" w:rsidP="0036520C">
      <w:pPr>
        <w:widowControl/>
        <w:spacing w:line="380" w:lineRule="exact"/>
        <w:jc w:val="left"/>
        <w:rPr>
          <w:rFonts w:asciiTheme="minorEastAsia" w:eastAsiaTheme="minorEastAsia" w:hAnsiTheme="minorEastAsia" w:cs="宋体"/>
          <w:b/>
          <w:bCs/>
          <w:color w:val="000000"/>
          <w:sz w:val="22"/>
          <w:szCs w:val="22"/>
        </w:rPr>
      </w:pPr>
      <w:r w:rsidRPr="0036520C">
        <w:rPr>
          <w:rFonts w:asciiTheme="minorEastAsia" w:eastAsiaTheme="minorEastAsia" w:hAnsiTheme="minorEastAsia" w:cs="宋体" w:hint="eastAsia"/>
          <w:b/>
          <w:bCs/>
          <w:color w:val="000000"/>
          <w:sz w:val="22"/>
          <w:szCs w:val="22"/>
        </w:rPr>
        <w:t>五、响应文件开启</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开启时间： 2025年04月21日 14:30（北京时间）</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地点（网址）：政采云平台（www.zcygov.cn）      </w:t>
      </w:r>
    </w:p>
    <w:p w:rsidR="0036520C" w:rsidRPr="0036520C" w:rsidRDefault="0036520C" w:rsidP="0036520C">
      <w:pPr>
        <w:widowControl/>
        <w:spacing w:line="380" w:lineRule="exact"/>
        <w:jc w:val="left"/>
        <w:rPr>
          <w:rFonts w:asciiTheme="minorEastAsia" w:eastAsiaTheme="minorEastAsia" w:hAnsiTheme="minorEastAsia" w:cs="宋体"/>
          <w:b/>
          <w:bCs/>
          <w:color w:val="000000"/>
          <w:sz w:val="22"/>
          <w:szCs w:val="22"/>
        </w:rPr>
      </w:pPr>
      <w:r w:rsidRPr="0036520C">
        <w:rPr>
          <w:rFonts w:asciiTheme="minorEastAsia" w:eastAsiaTheme="minorEastAsia" w:hAnsiTheme="minorEastAsia" w:cs="宋体" w:hint="eastAsia"/>
          <w:b/>
          <w:bCs/>
          <w:color w:val="000000"/>
          <w:sz w:val="22"/>
          <w:szCs w:val="22"/>
        </w:rPr>
        <w:t>六、公告期限</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自本公告发布之日起3个工作日。      </w:t>
      </w:r>
    </w:p>
    <w:p w:rsidR="0036520C" w:rsidRPr="0036520C" w:rsidRDefault="0036520C" w:rsidP="0036520C">
      <w:pPr>
        <w:widowControl/>
        <w:spacing w:line="380" w:lineRule="exact"/>
        <w:jc w:val="left"/>
        <w:rPr>
          <w:rFonts w:asciiTheme="minorEastAsia" w:eastAsiaTheme="minorEastAsia" w:hAnsiTheme="minorEastAsia" w:cs="宋体"/>
          <w:b/>
          <w:bCs/>
          <w:color w:val="000000"/>
          <w:sz w:val="22"/>
          <w:szCs w:val="22"/>
        </w:rPr>
      </w:pPr>
      <w:r w:rsidRPr="0036520C">
        <w:rPr>
          <w:rFonts w:asciiTheme="minorEastAsia" w:eastAsiaTheme="minorEastAsia" w:hAnsiTheme="minorEastAsia" w:cs="宋体" w:hint="eastAsia"/>
          <w:b/>
          <w:bCs/>
          <w:color w:val="000000"/>
          <w:sz w:val="22"/>
          <w:szCs w:val="22"/>
        </w:rPr>
        <w:t>七、其他补充事宜</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4.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质疑供应商须为政采云平台本项报名供应商。      </w:t>
      </w:r>
    </w:p>
    <w:p w:rsidR="0036520C" w:rsidRPr="0036520C" w:rsidRDefault="0036520C" w:rsidP="0036520C">
      <w:pPr>
        <w:widowControl/>
        <w:spacing w:line="380" w:lineRule="exact"/>
        <w:jc w:val="left"/>
        <w:rPr>
          <w:rFonts w:asciiTheme="minorEastAsia" w:eastAsiaTheme="minorEastAsia" w:hAnsiTheme="minorEastAsia" w:cs="宋体"/>
          <w:b/>
          <w:bCs/>
          <w:color w:val="000000"/>
          <w:sz w:val="22"/>
          <w:szCs w:val="22"/>
        </w:rPr>
      </w:pPr>
      <w:r w:rsidRPr="0036520C">
        <w:rPr>
          <w:rFonts w:asciiTheme="minorEastAsia" w:eastAsiaTheme="minorEastAsia" w:hAnsiTheme="minorEastAsia" w:cs="宋体" w:hint="eastAsia"/>
          <w:b/>
          <w:bCs/>
          <w:color w:val="000000"/>
          <w:sz w:val="22"/>
          <w:szCs w:val="22"/>
        </w:rPr>
        <w:t>八、凡对本次招标提出询问、质疑、投诉，请按以下方式联系</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1.采购人信息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名    称：中共平阳县委宣传部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地    址：中共平阳县委宣传部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传    真：／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项目联系人（询问）：徐女士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项目联系方式（询问）：0577-58116157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质疑联系人：徐女士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质疑联系方式：0577-58116157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2.采购代理机构信息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名    称：新征程(杭州)招标代理有限公司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地    址：温州市平阳县昆阳镇汉森世家一栋一单元902室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传    真：/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项目联系人（询问）：上官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项目联系方式（询问）：18072056367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质疑联系人：陈先生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质疑联系方式：15088585331        </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3.同级政府采购监督管理部门</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名    称：平阳县财政局（浙江省政府采购行政裁决服务中心（温州））</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地    址：温州市鹿城区滨江街道瓯江路展银大厦1606室</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传    真：/</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联 系 人：李老师、王老师</w:t>
      </w:r>
    </w:p>
    <w:p w:rsidR="0036520C" w:rsidRPr="0036520C" w:rsidRDefault="0036520C" w:rsidP="0036520C">
      <w:pPr>
        <w:widowControl/>
        <w:spacing w:line="380" w:lineRule="exact"/>
        <w:ind w:firstLine="480"/>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监督投诉电话：0577-85501561，0577-85501562</w:t>
      </w:r>
    </w:p>
    <w:p w:rsidR="0036520C" w:rsidRPr="0036520C" w:rsidRDefault="0036520C" w:rsidP="0036520C">
      <w:pPr>
        <w:widowControl/>
        <w:spacing w:line="380" w:lineRule="exact"/>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       </w:t>
      </w:r>
    </w:p>
    <w:p w:rsidR="0036520C" w:rsidRPr="0036520C" w:rsidRDefault="0036520C" w:rsidP="0036520C">
      <w:pPr>
        <w:widowControl/>
        <w:spacing w:line="380" w:lineRule="exact"/>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若对项目采购电子交易系统操作有疑问，可登录政采云（https://www.zcygov.cn/），点击右侧咨询小采，获取采小蜜智能服务管家帮助，或拨打政采云服务热线95763获取热线服务帮助。</w:t>
      </w:r>
    </w:p>
    <w:p w:rsidR="0036520C" w:rsidRPr="0036520C" w:rsidRDefault="0036520C" w:rsidP="0036520C">
      <w:pPr>
        <w:widowControl/>
        <w:spacing w:line="380" w:lineRule="exact"/>
        <w:jc w:val="left"/>
        <w:rPr>
          <w:rFonts w:asciiTheme="minorEastAsia" w:eastAsiaTheme="minorEastAsia" w:hAnsiTheme="minorEastAsia" w:cs="宋体"/>
          <w:color w:val="000000"/>
          <w:sz w:val="22"/>
          <w:szCs w:val="22"/>
        </w:rPr>
      </w:pPr>
      <w:r w:rsidRPr="0036520C">
        <w:rPr>
          <w:rFonts w:asciiTheme="minorEastAsia" w:eastAsiaTheme="minorEastAsia" w:hAnsiTheme="minorEastAsia" w:cs="宋体" w:hint="eastAsia"/>
          <w:color w:val="000000"/>
          <w:sz w:val="22"/>
          <w:szCs w:val="22"/>
        </w:rPr>
        <w:t>CA问题联系电话（人工）：汇信CA 400-888-4636；天谷CA 400-087-8198。</w:t>
      </w:r>
    </w:p>
    <w:p w:rsidR="0036520C" w:rsidRDefault="0036520C" w:rsidP="006075EE">
      <w:pPr>
        <w:widowControl/>
        <w:spacing w:line="380" w:lineRule="exact"/>
        <w:jc w:val="center"/>
        <w:rPr>
          <w:b/>
          <w:color w:val="000000" w:themeColor="text1"/>
          <w:sz w:val="32"/>
        </w:rPr>
      </w:pPr>
    </w:p>
    <w:p w:rsidR="005A2E4F" w:rsidRPr="00015D2C" w:rsidRDefault="005A2E4F" w:rsidP="006075EE">
      <w:pPr>
        <w:widowControl/>
        <w:spacing w:line="380" w:lineRule="exact"/>
        <w:jc w:val="center"/>
        <w:rPr>
          <w:b/>
          <w:color w:val="000000" w:themeColor="text1"/>
          <w:sz w:val="32"/>
        </w:rPr>
      </w:pPr>
      <w:r w:rsidRPr="00015D2C">
        <w:rPr>
          <w:b/>
          <w:color w:val="000000" w:themeColor="text1"/>
          <w:sz w:val="32"/>
        </w:rPr>
        <w:t>磋</w:t>
      </w:r>
      <w:r w:rsidRPr="00015D2C">
        <w:rPr>
          <w:b/>
          <w:color w:val="000000" w:themeColor="text1"/>
          <w:sz w:val="32"/>
        </w:rPr>
        <w:t xml:space="preserve"> </w:t>
      </w:r>
      <w:r w:rsidRPr="00015D2C">
        <w:rPr>
          <w:b/>
          <w:color w:val="000000" w:themeColor="text1"/>
          <w:sz w:val="32"/>
        </w:rPr>
        <w:t>商</w:t>
      </w:r>
      <w:r w:rsidRPr="00015D2C">
        <w:rPr>
          <w:b/>
          <w:color w:val="000000" w:themeColor="text1"/>
          <w:sz w:val="32"/>
        </w:rPr>
        <w:t xml:space="preserve"> </w:t>
      </w:r>
      <w:r w:rsidRPr="00015D2C">
        <w:rPr>
          <w:b/>
          <w:color w:val="000000" w:themeColor="text1"/>
          <w:sz w:val="32"/>
        </w:rPr>
        <w:t>通</w:t>
      </w:r>
      <w:r w:rsidRPr="00015D2C">
        <w:rPr>
          <w:b/>
          <w:color w:val="000000" w:themeColor="text1"/>
          <w:sz w:val="32"/>
        </w:rPr>
        <w:t xml:space="preserve"> </w:t>
      </w:r>
      <w:r w:rsidRPr="00015D2C">
        <w:rPr>
          <w:b/>
          <w:color w:val="000000" w:themeColor="text1"/>
          <w:sz w:val="32"/>
        </w:rPr>
        <w:t>知（邀</w:t>
      </w:r>
      <w:r w:rsidRPr="00015D2C">
        <w:rPr>
          <w:b/>
          <w:color w:val="000000" w:themeColor="text1"/>
          <w:sz w:val="32"/>
        </w:rPr>
        <w:t xml:space="preserve"> </w:t>
      </w:r>
      <w:r w:rsidRPr="00015D2C">
        <w:rPr>
          <w:b/>
          <w:color w:val="000000" w:themeColor="text1"/>
          <w:sz w:val="32"/>
        </w:rPr>
        <w:t>请）书</w:t>
      </w:r>
    </w:p>
    <w:p w:rsidR="005A2E4F" w:rsidRPr="00015D2C" w:rsidRDefault="001F2051">
      <w:pPr>
        <w:widowControl/>
        <w:snapToGrid w:val="0"/>
        <w:spacing w:line="460" w:lineRule="exact"/>
        <w:ind w:firstLine="440"/>
        <w:jc w:val="left"/>
        <w:rPr>
          <w:color w:val="000000" w:themeColor="text1"/>
          <w:sz w:val="22"/>
        </w:rPr>
      </w:pPr>
      <w:r w:rsidRPr="00015D2C">
        <w:rPr>
          <w:color w:val="000000" w:themeColor="text1"/>
          <w:sz w:val="22"/>
        </w:rPr>
        <w:t>新征程</w:t>
      </w:r>
      <w:r w:rsidRPr="00015D2C">
        <w:rPr>
          <w:color w:val="000000" w:themeColor="text1"/>
          <w:sz w:val="22"/>
        </w:rPr>
        <w:t>(</w:t>
      </w:r>
      <w:r w:rsidRPr="00015D2C">
        <w:rPr>
          <w:color w:val="000000" w:themeColor="text1"/>
          <w:sz w:val="22"/>
        </w:rPr>
        <w:t>杭州</w:t>
      </w:r>
      <w:r w:rsidRPr="00015D2C">
        <w:rPr>
          <w:color w:val="000000" w:themeColor="text1"/>
          <w:sz w:val="22"/>
        </w:rPr>
        <w:t>)</w:t>
      </w:r>
      <w:r w:rsidRPr="00015D2C">
        <w:rPr>
          <w:color w:val="000000" w:themeColor="text1"/>
          <w:sz w:val="22"/>
        </w:rPr>
        <w:t>招标代理有限公司</w:t>
      </w:r>
      <w:r w:rsidR="005A2E4F" w:rsidRPr="00015D2C">
        <w:rPr>
          <w:color w:val="000000" w:themeColor="text1"/>
          <w:sz w:val="22"/>
        </w:rPr>
        <w:t>对</w:t>
      </w:r>
      <w:r w:rsidR="005A2E4F" w:rsidRPr="00015D2C">
        <w:rPr>
          <w:rFonts w:hint="eastAsia"/>
          <w:color w:val="000000" w:themeColor="text1"/>
          <w:sz w:val="22"/>
        </w:rPr>
        <w:t xml:space="preserve"> </w:t>
      </w:r>
      <w:r w:rsidR="00F46A31">
        <w:rPr>
          <w:rFonts w:hint="eastAsia"/>
          <w:color w:val="000000" w:themeColor="text1"/>
          <w:sz w:val="22"/>
        </w:rPr>
        <w:t>农村数字电影公益放映</w:t>
      </w:r>
      <w:r w:rsidR="005A2E4F" w:rsidRPr="00015D2C">
        <w:rPr>
          <w:color w:val="000000" w:themeColor="text1"/>
          <w:sz w:val="22"/>
        </w:rPr>
        <w:t>进行竞争性磋商采购，我们现通知贵单位（公司）参加，并请按竞争性磋商文件的要求认真准备好响应文件，按时前来参与磋商采购。</w:t>
      </w:r>
    </w:p>
    <w:tbl>
      <w:tblPr>
        <w:tblW w:w="9820" w:type="dxa"/>
        <w:jc w:val="center"/>
        <w:tblLayout w:type="fixed"/>
        <w:tblCellMar>
          <w:left w:w="0" w:type="dxa"/>
          <w:right w:w="0" w:type="dxa"/>
        </w:tblCellMar>
        <w:tblLook w:val="0000" w:firstRow="0" w:lastRow="0" w:firstColumn="0" w:lastColumn="0" w:noHBand="0" w:noVBand="0"/>
      </w:tblPr>
      <w:tblGrid>
        <w:gridCol w:w="2261"/>
        <w:gridCol w:w="7559"/>
      </w:tblGrid>
      <w:tr w:rsidR="00015D2C" w:rsidRPr="00015D2C">
        <w:trPr>
          <w:trHeight w:val="221"/>
          <w:jc w:val="center"/>
        </w:trPr>
        <w:tc>
          <w:tcPr>
            <w:tcW w:w="2261" w:type="dxa"/>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采购编号</w:t>
            </w:r>
          </w:p>
        </w:tc>
        <w:tc>
          <w:tcPr>
            <w:tcW w:w="7559" w:type="dxa"/>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1F2051" w:rsidP="00F46A31">
            <w:pPr>
              <w:widowControl/>
              <w:snapToGrid w:val="0"/>
              <w:spacing w:line="320" w:lineRule="exact"/>
              <w:jc w:val="left"/>
              <w:rPr>
                <w:rFonts w:ascii="宋体" w:hAnsi="宋体"/>
                <w:color w:val="000000" w:themeColor="text1"/>
                <w:sz w:val="22"/>
                <w:szCs w:val="22"/>
              </w:rPr>
            </w:pPr>
            <w:r w:rsidRPr="00015D2C">
              <w:rPr>
                <w:rFonts w:ascii="宋体" w:hAnsi="宋体" w:hint="eastAsia"/>
                <w:color w:val="000000" w:themeColor="text1"/>
                <w:sz w:val="22"/>
                <w:szCs w:val="22"/>
              </w:rPr>
              <w:t>XZC-PYCG-</w:t>
            </w:r>
            <w:r w:rsidR="00C45B19" w:rsidRPr="00C45B19">
              <w:rPr>
                <w:rFonts w:ascii="宋体" w:hAnsi="宋体" w:hint="eastAsia"/>
                <w:color w:val="000000" w:themeColor="text1"/>
                <w:sz w:val="22"/>
                <w:szCs w:val="22"/>
              </w:rPr>
              <w:t>2025041001</w:t>
            </w:r>
          </w:p>
        </w:tc>
      </w:tr>
      <w:tr w:rsidR="00015D2C" w:rsidRPr="00015D2C">
        <w:trPr>
          <w:trHeight w:val="269"/>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采购内容</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F46A31">
            <w:pPr>
              <w:widowControl/>
              <w:snapToGrid w:val="0"/>
              <w:spacing w:line="320" w:lineRule="exact"/>
              <w:jc w:val="left"/>
              <w:rPr>
                <w:rFonts w:ascii="宋体" w:hAnsi="宋体"/>
                <w:color w:val="000000" w:themeColor="text1"/>
                <w:sz w:val="22"/>
                <w:szCs w:val="22"/>
              </w:rPr>
            </w:pPr>
            <w:r>
              <w:rPr>
                <w:rFonts w:ascii="宋体" w:hAnsi="宋体" w:hint="eastAsia"/>
                <w:color w:val="000000" w:themeColor="text1"/>
                <w:sz w:val="22"/>
                <w:szCs w:val="22"/>
              </w:rPr>
              <w:t>农村数字电影公益放映</w:t>
            </w:r>
          </w:p>
        </w:tc>
      </w:tr>
      <w:tr w:rsidR="00015D2C" w:rsidRPr="00015D2C">
        <w:trPr>
          <w:trHeight w:val="198"/>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资金来源</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财政性资金</w:t>
            </w:r>
          </w:p>
        </w:tc>
      </w:tr>
      <w:tr w:rsidR="00015D2C" w:rsidRPr="00015D2C">
        <w:trPr>
          <w:trHeight w:val="252"/>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采购方式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竞争性磋商采购</w:t>
            </w:r>
          </w:p>
        </w:tc>
      </w:tr>
      <w:tr w:rsidR="00015D2C" w:rsidRPr="00015D2C">
        <w:trPr>
          <w:trHeight w:val="295"/>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供应商资格</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按采购公告要求</w:t>
            </w:r>
          </w:p>
        </w:tc>
      </w:tr>
      <w:tr w:rsidR="00015D2C" w:rsidRPr="00015D2C">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报价有效期</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hint="eastAsia"/>
                <w:color w:val="000000" w:themeColor="text1"/>
                <w:sz w:val="22"/>
                <w:szCs w:val="22"/>
              </w:rPr>
              <w:t>9</w:t>
            </w:r>
            <w:r w:rsidRPr="00015D2C">
              <w:rPr>
                <w:rFonts w:ascii="宋体" w:hAnsi="宋体"/>
                <w:color w:val="000000" w:themeColor="text1"/>
                <w:sz w:val="22"/>
                <w:szCs w:val="22"/>
              </w:rPr>
              <w:t>0日历天（自递交磋商响应文件截止日起计算）</w:t>
            </w:r>
          </w:p>
        </w:tc>
      </w:tr>
      <w:tr w:rsidR="00015D2C" w:rsidRPr="00015D2C">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hint="eastAsia"/>
                <w:color w:val="000000" w:themeColor="text1"/>
                <w:sz w:val="22"/>
                <w:szCs w:val="22"/>
              </w:rPr>
              <w:t>投标文件的签章</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s="宋体" w:hint="eastAsia"/>
                <w:b/>
                <w:color w:val="000000" w:themeColor="text1"/>
                <w:sz w:val="22"/>
                <w:szCs w:val="22"/>
              </w:rPr>
              <w:t>电子签章。</w:t>
            </w:r>
            <w:r w:rsidRPr="00015D2C">
              <w:rPr>
                <w:rFonts w:ascii="宋体" w:hAnsi="宋体" w:hint="eastAsia"/>
                <w:color w:val="000000" w:themeColor="text1"/>
                <w:sz w:val="22"/>
                <w:szCs w:val="22"/>
              </w:rPr>
              <w:t>采购文件所指的加盖单位公章为电子签章。</w:t>
            </w:r>
          </w:p>
          <w:p w:rsidR="005A2E4F" w:rsidRPr="00015D2C" w:rsidRDefault="005A2E4F">
            <w:pPr>
              <w:widowControl/>
              <w:snapToGrid w:val="0"/>
              <w:spacing w:line="320" w:lineRule="exact"/>
              <w:jc w:val="left"/>
              <w:rPr>
                <w:rFonts w:ascii="宋体" w:hAnsi="宋体"/>
                <w:b/>
                <w:color w:val="000000" w:themeColor="text1"/>
                <w:sz w:val="22"/>
                <w:szCs w:val="22"/>
              </w:rPr>
            </w:pPr>
            <w:r w:rsidRPr="00015D2C">
              <w:rPr>
                <w:rFonts w:ascii="宋体" w:hAnsi="宋体" w:hint="eastAsia"/>
                <w:color w:val="000000" w:themeColor="text1"/>
                <w:sz w:val="22"/>
                <w:szCs w:val="22"/>
              </w:rPr>
              <w:t>磋商响应文件须按采购文件格式要求，由供应商加盖单位公章和法定代表人或其授权代表印章（或签字）。</w:t>
            </w:r>
          </w:p>
        </w:tc>
      </w:tr>
      <w:tr w:rsidR="00015D2C" w:rsidRPr="00015D2C">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spacing w:line="320" w:lineRule="exact"/>
              <w:rPr>
                <w:rFonts w:ascii="宋体" w:hAnsi="宋体" w:cs="Arial"/>
                <w:color w:val="000000" w:themeColor="text1"/>
                <w:sz w:val="22"/>
                <w:szCs w:val="22"/>
              </w:rPr>
            </w:pPr>
            <w:r w:rsidRPr="00015D2C">
              <w:rPr>
                <w:rFonts w:ascii="宋体" w:hAnsi="宋体" w:cs="Arial" w:hint="eastAsia"/>
                <w:color w:val="000000" w:themeColor="text1"/>
                <w:sz w:val="22"/>
                <w:szCs w:val="22"/>
              </w:rPr>
              <w:t>响应文件的组成</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spacing w:line="320" w:lineRule="exact"/>
              <w:rPr>
                <w:rFonts w:ascii="宋体" w:hAnsi="宋体" w:cs="Arial"/>
                <w:b/>
                <w:color w:val="000000" w:themeColor="text1"/>
                <w:sz w:val="22"/>
                <w:szCs w:val="22"/>
                <w:u w:val="single"/>
              </w:rPr>
            </w:pPr>
            <w:r w:rsidRPr="00015D2C">
              <w:rPr>
                <w:rFonts w:ascii="宋体" w:hAnsi="宋体" w:cs="Arial"/>
                <w:b/>
                <w:color w:val="000000" w:themeColor="text1"/>
                <w:sz w:val="22"/>
                <w:szCs w:val="22"/>
              </w:rPr>
              <w:t>完整的《响应文件》由</w:t>
            </w:r>
            <w:r w:rsidRPr="00015D2C">
              <w:rPr>
                <w:rFonts w:ascii="宋体" w:hAnsi="宋体" w:cs="Arial" w:hint="eastAsia"/>
                <w:b/>
                <w:color w:val="000000" w:themeColor="text1"/>
                <w:sz w:val="22"/>
                <w:szCs w:val="22"/>
              </w:rPr>
              <w:t>“资格文件”、</w:t>
            </w:r>
            <w:r w:rsidRPr="00015D2C">
              <w:rPr>
                <w:rFonts w:ascii="宋体" w:hAnsi="宋体" w:cs="Arial"/>
                <w:b/>
                <w:color w:val="000000" w:themeColor="text1"/>
                <w:sz w:val="22"/>
                <w:szCs w:val="22"/>
              </w:rPr>
              <w:t>“</w:t>
            </w:r>
            <w:r w:rsidRPr="00015D2C">
              <w:rPr>
                <w:rFonts w:ascii="宋体" w:hAnsi="宋体" w:cs="Arial" w:hint="eastAsia"/>
                <w:b/>
                <w:color w:val="000000" w:themeColor="text1"/>
                <w:sz w:val="22"/>
                <w:szCs w:val="22"/>
              </w:rPr>
              <w:t>商务</w:t>
            </w:r>
            <w:r w:rsidRPr="00015D2C">
              <w:rPr>
                <w:rFonts w:ascii="宋体" w:hAnsi="宋体" w:cs="Arial"/>
                <w:b/>
                <w:color w:val="000000" w:themeColor="text1"/>
                <w:sz w:val="22"/>
                <w:szCs w:val="22"/>
              </w:rPr>
              <w:t>技术文件”和“报价文件”</w:t>
            </w:r>
            <w:r w:rsidRPr="00015D2C">
              <w:rPr>
                <w:rFonts w:ascii="宋体" w:hAnsi="宋体" w:cs="Arial" w:hint="eastAsia"/>
                <w:b/>
                <w:color w:val="000000" w:themeColor="text1"/>
                <w:sz w:val="22"/>
                <w:szCs w:val="22"/>
              </w:rPr>
              <w:t>三</w:t>
            </w:r>
            <w:r w:rsidRPr="00015D2C">
              <w:rPr>
                <w:rFonts w:ascii="宋体" w:hAnsi="宋体" w:cs="Arial"/>
                <w:b/>
                <w:color w:val="000000" w:themeColor="text1"/>
                <w:sz w:val="22"/>
                <w:szCs w:val="22"/>
              </w:rPr>
              <w:t>个部分组成。</w:t>
            </w:r>
          </w:p>
        </w:tc>
      </w:tr>
      <w:tr w:rsidR="00015D2C" w:rsidRPr="00015D2C">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spacing w:line="320" w:lineRule="exact"/>
              <w:rPr>
                <w:rFonts w:ascii="宋体" w:hAnsi="宋体" w:cs="Arial"/>
                <w:color w:val="000000" w:themeColor="text1"/>
                <w:sz w:val="22"/>
                <w:szCs w:val="22"/>
              </w:rPr>
            </w:pPr>
            <w:r w:rsidRPr="00015D2C">
              <w:rPr>
                <w:rFonts w:ascii="宋体" w:hAnsi="宋体" w:cs="Arial" w:hint="eastAsia"/>
                <w:color w:val="000000" w:themeColor="text1"/>
                <w:sz w:val="22"/>
                <w:szCs w:val="22"/>
              </w:rPr>
              <w:t>响应文件的编制</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spacing w:line="320" w:lineRule="exact"/>
              <w:rPr>
                <w:rFonts w:ascii="宋体" w:hAnsi="宋体" w:cs="Arial"/>
                <w:b/>
                <w:color w:val="000000" w:themeColor="text1"/>
                <w:sz w:val="22"/>
                <w:szCs w:val="22"/>
              </w:rPr>
            </w:pPr>
            <w:r w:rsidRPr="00015D2C">
              <w:rPr>
                <w:rFonts w:ascii="宋体" w:hAnsi="宋体" w:cs="Arial" w:hint="eastAsia"/>
                <w:b/>
                <w:color w:val="000000" w:themeColor="text1"/>
                <w:sz w:val="22"/>
                <w:szCs w:val="22"/>
              </w:rPr>
              <w:t>供应商应先安装“政采云电子交易客户端”，并按照本采购文件和“政府采购云平台”的要求，通过“政采云电子交易客户端”编制并加密响应文件。</w:t>
            </w:r>
          </w:p>
        </w:tc>
      </w:tr>
      <w:tr w:rsidR="00015D2C" w:rsidRPr="00015D2C">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spacing w:line="320" w:lineRule="exact"/>
              <w:rPr>
                <w:rFonts w:ascii="宋体" w:hAnsi="宋体" w:cs="Arial"/>
                <w:color w:val="000000" w:themeColor="text1"/>
                <w:sz w:val="22"/>
                <w:szCs w:val="22"/>
              </w:rPr>
            </w:pPr>
            <w:r w:rsidRPr="00015D2C">
              <w:rPr>
                <w:rFonts w:ascii="宋体" w:hAnsi="宋体" w:cs="Arial" w:hint="eastAsia"/>
                <w:color w:val="000000" w:themeColor="text1"/>
                <w:sz w:val="22"/>
                <w:szCs w:val="22"/>
              </w:rPr>
              <w:t>响应文件的签章</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spacing w:line="320" w:lineRule="exact"/>
              <w:rPr>
                <w:rFonts w:ascii="宋体" w:hAnsi="宋体" w:cs="Arial"/>
                <w:b/>
                <w:color w:val="000000" w:themeColor="text1"/>
                <w:sz w:val="22"/>
                <w:szCs w:val="22"/>
              </w:rPr>
            </w:pPr>
            <w:r w:rsidRPr="00015D2C">
              <w:rPr>
                <w:rFonts w:ascii="宋体" w:hAnsi="宋体" w:cs="Arial" w:hint="eastAsia"/>
                <w:b/>
                <w:color w:val="000000" w:themeColor="text1"/>
                <w:sz w:val="22"/>
                <w:szCs w:val="22"/>
              </w:rPr>
              <w:t>电子签章，按《供应商须知》和《响应文件格式》标注的要求进行盖章、签署（电子签章）。</w:t>
            </w:r>
          </w:p>
        </w:tc>
      </w:tr>
      <w:tr w:rsidR="00015D2C" w:rsidRPr="00015D2C">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spacing w:line="320" w:lineRule="exact"/>
              <w:rPr>
                <w:rFonts w:ascii="宋体" w:hAnsi="宋体" w:cs="Arial"/>
                <w:color w:val="000000" w:themeColor="text1"/>
                <w:sz w:val="22"/>
                <w:szCs w:val="22"/>
              </w:rPr>
            </w:pPr>
            <w:r w:rsidRPr="00015D2C">
              <w:rPr>
                <w:rFonts w:ascii="宋体" w:hAnsi="宋体" w:cs="Arial" w:hint="eastAsia"/>
                <w:color w:val="000000" w:themeColor="text1"/>
                <w:sz w:val="22"/>
                <w:szCs w:val="22"/>
              </w:rPr>
              <w:t>响应文件的形式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spacing w:line="320" w:lineRule="exact"/>
              <w:rPr>
                <w:rFonts w:ascii="宋体" w:hAnsi="宋体" w:cs="Arial"/>
                <w:color w:val="000000" w:themeColor="text1"/>
                <w:sz w:val="22"/>
                <w:szCs w:val="22"/>
              </w:rPr>
            </w:pPr>
            <w:r w:rsidRPr="00015D2C">
              <w:rPr>
                <w:rFonts w:ascii="宋体" w:hAnsi="宋体" w:cs="Arial" w:hint="eastAsia"/>
                <w:b/>
                <w:color w:val="000000" w:themeColor="text1"/>
                <w:sz w:val="22"/>
                <w:szCs w:val="22"/>
              </w:rPr>
              <w:t>电子响应文件</w:t>
            </w:r>
            <w:r w:rsidRPr="00015D2C">
              <w:rPr>
                <w:rFonts w:ascii="宋体" w:hAnsi="宋体" w:cs="Arial" w:hint="eastAsia"/>
                <w:color w:val="000000" w:themeColor="text1"/>
                <w:sz w:val="22"/>
                <w:szCs w:val="22"/>
              </w:rPr>
              <w:t>（</w:t>
            </w:r>
            <w:r w:rsidRPr="00015D2C">
              <w:rPr>
                <w:rFonts w:ascii="宋体" w:hAnsi="宋体" w:cs="Arial" w:hint="eastAsia"/>
                <w:color w:val="000000" w:themeColor="text1"/>
                <w:sz w:val="22"/>
                <w:szCs w:val="22"/>
                <w:u w:val="single"/>
              </w:rPr>
              <w:t>即</w:t>
            </w:r>
            <w:r w:rsidRPr="00015D2C">
              <w:rPr>
                <w:rFonts w:ascii="宋体" w:hAnsi="宋体" w:cs="Arial" w:hint="eastAsia"/>
                <w:b/>
                <w:color w:val="000000" w:themeColor="text1"/>
                <w:sz w:val="22"/>
                <w:szCs w:val="22"/>
                <w:u w:val="single"/>
              </w:rPr>
              <w:t>“电子加密响应文件”</w:t>
            </w:r>
            <w:r w:rsidRPr="00015D2C">
              <w:rPr>
                <w:rFonts w:ascii="宋体" w:hAnsi="宋体" w:cs="Arial" w:hint="eastAsia"/>
                <w:color w:val="000000" w:themeColor="text1"/>
                <w:sz w:val="22"/>
                <w:szCs w:val="22"/>
                <w:u w:val="single"/>
              </w:rPr>
              <w:t>[文件格式.jmbs]</w:t>
            </w:r>
            <w:r w:rsidRPr="00015D2C">
              <w:rPr>
                <w:rFonts w:ascii="宋体" w:hAnsi="宋体" w:cs="Arial" w:hint="eastAsia"/>
                <w:color w:val="000000" w:themeColor="text1"/>
                <w:sz w:val="22"/>
                <w:szCs w:val="22"/>
              </w:rPr>
              <w:t>）；</w:t>
            </w:r>
          </w:p>
          <w:p w:rsidR="005A2E4F" w:rsidRPr="00015D2C" w:rsidRDefault="005A2E4F">
            <w:pPr>
              <w:spacing w:line="320" w:lineRule="exact"/>
              <w:rPr>
                <w:rFonts w:ascii="宋体" w:hAnsi="宋体" w:cs="Arial"/>
                <w:color w:val="000000" w:themeColor="text1"/>
                <w:sz w:val="22"/>
                <w:szCs w:val="22"/>
              </w:rPr>
            </w:pPr>
            <w:r w:rsidRPr="00015D2C">
              <w:rPr>
                <w:rFonts w:ascii="宋体" w:hAnsi="宋体" w:cs="Arial" w:hint="eastAsia"/>
                <w:color w:val="000000" w:themeColor="text1"/>
                <w:sz w:val="22"/>
                <w:szCs w:val="22"/>
              </w:rPr>
              <w:t>注：“电子加密响应文件”是指通过“政采云电子交易客户端”完成响应文件编制后生成并加密的数据电文形式的响应文件。</w:t>
            </w:r>
          </w:p>
        </w:tc>
      </w:tr>
      <w:tr w:rsidR="00015D2C" w:rsidRPr="00015D2C">
        <w:trPr>
          <w:trHeight w:val="267"/>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磋商响应文件份数</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hint="eastAsia"/>
                <w:color w:val="000000" w:themeColor="text1"/>
                <w:sz w:val="22"/>
                <w:szCs w:val="22"/>
              </w:rPr>
              <w:t>（1）“电子加密投标文件”：在线上传递交、一份。（2）“备份投标文件”：密封包装后（邮寄形式投标截止时间前递交、一份（邮寄地址：</w:t>
            </w:r>
            <w:r w:rsidR="001F2051" w:rsidRPr="00015D2C">
              <w:rPr>
                <w:rFonts w:cs="Arial"/>
                <w:color w:val="000000" w:themeColor="text1"/>
                <w:sz w:val="22"/>
                <w:szCs w:val="22"/>
              </w:rPr>
              <w:t>温州市平阳县昆阳镇汉森世家一栋一单元</w:t>
            </w:r>
            <w:r w:rsidR="001F2051" w:rsidRPr="00015D2C">
              <w:rPr>
                <w:rFonts w:cs="Arial" w:hint="eastAsia"/>
                <w:color w:val="000000" w:themeColor="text1"/>
                <w:sz w:val="22"/>
                <w:szCs w:val="22"/>
              </w:rPr>
              <w:t xml:space="preserve">902  </w:t>
            </w:r>
            <w:r w:rsidR="001F2051" w:rsidRPr="00015D2C">
              <w:rPr>
                <w:rFonts w:ascii="宋体" w:hAnsi="宋体" w:cs="Arial"/>
                <w:color w:val="000000" w:themeColor="text1"/>
                <w:sz w:val="22"/>
                <w:szCs w:val="22"/>
              </w:rPr>
              <w:t>上官</w:t>
            </w:r>
            <w:r w:rsidR="001F2051" w:rsidRPr="00015D2C">
              <w:rPr>
                <w:rFonts w:ascii="宋体" w:hAnsi="宋体" w:cs="Arial" w:hint="eastAsia"/>
                <w:color w:val="000000" w:themeColor="text1"/>
                <w:sz w:val="22"/>
                <w:szCs w:val="22"/>
              </w:rPr>
              <w:t xml:space="preserve"> </w:t>
            </w:r>
            <w:r w:rsidR="001F2051" w:rsidRPr="00015D2C">
              <w:rPr>
                <w:rFonts w:hint="eastAsia"/>
                <w:color w:val="000000" w:themeColor="text1"/>
                <w:sz w:val="22"/>
                <w:szCs w:val="22"/>
              </w:rPr>
              <w:t>收</w:t>
            </w:r>
            <w:r w:rsidR="001F2051" w:rsidRPr="00015D2C">
              <w:rPr>
                <w:rFonts w:cs="Arial"/>
                <w:color w:val="000000" w:themeColor="text1"/>
                <w:sz w:val="22"/>
                <w:szCs w:val="22"/>
              </w:rPr>
              <w:t>18072056367</w:t>
            </w:r>
            <w:r w:rsidR="001F2051" w:rsidRPr="00015D2C">
              <w:rPr>
                <w:rFonts w:hint="eastAsia"/>
                <w:color w:val="000000" w:themeColor="text1"/>
                <w:sz w:val="22"/>
                <w:szCs w:val="22"/>
              </w:rPr>
              <w:t>））</w:t>
            </w:r>
            <w:r w:rsidRPr="00015D2C">
              <w:rPr>
                <w:rFonts w:ascii="宋体" w:hAnsi="宋体" w:hint="eastAsia"/>
                <w:color w:val="000000" w:themeColor="text1"/>
                <w:sz w:val="22"/>
                <w:szCs w:val="22"/>
              </w:rPr>
              <w:t>。</w:t>
            </w:r>
          </w:p>
        </w:tc>
      </w:tr>
      <w:tr w:rsidR="00015D2C" w:rsidRPr="00015D2C">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hint="eastAsia"/>
                <w:color w:val="000000" w:themeColor="text1"/>
                <w:sz w:val="22"/>
                <w:szCs w:val="22"/>
              </w:rPr>
              <w:t>质疑受理联系方式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代理机构名称：</w:t>
            </w:r>
            <w:r w:rsidR="001F2051" w:rsidRPr="00015D2C">
              <w:rPr>
                <w:rFonts w:ascii="宋体" w:hAnsi="宋体"/>
                <w:color w:val="000000" w:themeColor="text1"/>
                <w:sz w:val="22"/>
                <w:szCs w:val="22"/>
              </w:rPr>
              <w:t>新征程(杭州)招标代理有限公司</w:t>
            </w:r>
          </w:p>
          <w:p w:rsidR="001F2051" w:rsidRPr="00015D2C" w:rsidRDefault="005A2E4F" w:rsidP="001F2051">
            <w:pPr>
              <w:widowControl/>
              <w:snapToGrid w:val="0"/>
              <w:spacing w:line="360" w:lineRule="exact"/>
              <w:jc w:val="left"/>
              <w:rPr>
                <w:rFonts w:ascii="宋体" w:hAnsi="宋体"/>
                <w:color w:val="000000" w:themeColor="text1"/>
                <w:sz w:val="22"/>
                <w:szCs w:val="22"/>
              </w:rPr>
            </w:pPr>
            <w:r w:rsidRPr="00015D2C">
              <w:rPr>
                <w:rFonts w:ascii="宋体" w:hAnsi="宋体"/>
                <w:color w:val="000000" w:themeColor="text1"/>
                <w:sz w:val="22"/>
                <w:szCs w:val="22"/>
              </w:rPr>
              <w:t>机构地点：</w:t>
            </w:r>
            <w:r w:rsidR="001F2051" w:rsidRPr="00015D2C">
              <w:rPr>
                <w:rFonts w:cs="Arial"/>
                <w:color w:val="000000" w:themeColor="text1"/>
                <w:sz w:val="22"/>
                <w:szCs w:val="22"/>
              </w:rPr>
              <w:t>温州市平阳县昆阳镇汉森世家一栋一单元</w:t>
            </w:r>
            <w:r w:rsidR="001F2051" w:rsidRPr="00015D2C">
              <w:rPr>
                <w:rFonts w:cs="Arial" w:hint="eastAsia"/>
                <w:color w:val="000000" w:themeColor="text1"/>
                <w:sz w:val="22"/>
                <w:szCs w:val="22"/>
              </w:rPr>
              <w:t>902</w:t>
            </w:r>
          </w:p>
          <w:p w:rsidR="001F2051" w:rsidRPr="00015D2C" w:rsidRDefault="001F2051" w:rsidP="001F2051">
            <w:pPr>
              <w:widowControl/>
              <w:snapToGrid w:val="0"/>
              <w:spacing w:line="360" w:lineRule="exact"/>
              <w:jc w:val="left"/>
              <w:rPr>
                <w:rFonts w:ascii="宋体" w:hAnsi="宋体"/>
                <w:color w:val="000000" w:themeColor="text1"/>
                <w:sz w:val="22"/>
                <w:szCs w:val="22"/>
              </w:rPr>
            </w:pPr>
            <w:r w:rsidRPr="00015D2C">
              <w:rPr>
                <w:rFonts w:ascii="宋体" w:hAnsi="宋体"/>
                <w:color w:val="000000" w:themeColor="text1"/>
                <w:sz w:val="22"/>
                <w:szCs w:val="22"/>
              </w:rPr>
              <w:t>联系人：</w:t>
            </w:r>
            <w:r w:rsidRPr="00015D2C">
              <w:rPr>
                <w:rFonts w:ascii="宋体" w:hAnsi="宋体" w:hint="eastAsia"/>
                <w:color w:val="000000" w:themeColor="text1"/>
                <w:sz w:val="22"/>
                <w:szCs w:val="22"/>
              </w:rPr>
              <w:t>上官</w:t>
            </w:r>
          </w:p>
          <w:p w:rsidR="005A2E4F" w:rsidRPr="00015D2C" w:rsidRDefault="001F2051" w:rsidP="001F2051">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联系电话：</w:t>
            </w:r>
            <w:r w:rsidRPr="00015D2C">
              <w:rPr>
                <w:rFonts w:cs="Arial"/>
                <w:color w:val="000000" w:themeColor="text1"/>
                <w:sz w:val="22"/>
                <w:szCs w:val="22"/>
              </w:rPr>
              <w:t>18072056367</w:t>
            </w:r>
          </w:p>
        </w:tc>
      </w:tr>
      <w:tr w:rsidR="00015D2C" w:rsidRPr="00015D2C">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hint="eastAsia"/>
                <w:color w:val="000000" w:themeColor="text1"/>
                <w:sz w:val="22"/>
                <w:szCs w:val="22"/>
              </w:rPr>
              <w:t>投诉</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hint="eastAsia"/>
                <w:color w:val="000000" w:themeColor="text1"/>
                <w:sz w:val="22"/>
                <w:szCs w:val="22"/>
                <w:shd w:val="clear" w:color="auto" w:fill="FFFFFF"/>
              </w:rPr>
              <w:t>根据</w:t>
            </w:r>
            <w:r w:rsidRPr="00015D2C">
              <w:rPr>
                <w:rFonts w:ascii="宋体" w:hAnsi="宋体" w:cs="宋体" w:hint="eastAsia"/>
                <w:color w:val="000000" w:themeColor="text1"/>
                <w:sz w:val="22"/>
                <w:szCs w:val="22"/>
              </w:rPr>
              <w:t>《政府采购质疑和投诉办法》的规定，</w:t>
            </w:r>
            <w:r w:rsidRPr="00015D2C">
              <w:rPr>
                <w:rFonts w:ascii="宋体" w:hAnsi="宋体" w:hint="eastAsia"/>
                <w:color w:val="000000" w:themeColor="text1"/>
                <w:sz w:val="22"/>
                <w:szCs w:val="22"/>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rsidR="00015D2C" w:rsidRPr="00015D2C">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hint="eastAsia"/>
                <w:color w:val="000000" w:themeColor="text1"/>
                <w:sz w:val="22"/>
                <w:szCs w:val="22"/>
              </w:rPr>
              <w:t>投诉受理联系方式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C45B19" w:rsidRPr="00C45B19" w:rsidRDefault="00C45B19" w:rsidP="00C45B19">
            <w:pPr>
              <w:widowControl/>
              <w:snapToGrid w:val="0"/>
              <w:spacing w:line="320" w:lineRule="exact"/>
              <w:jc w:val="left"/>
              <w:rPr>
                <w:rFonts w:ascii="宋体" w:hAnsi="宋体" w:cs="宋体"/>
                <w:color w:val="000000" w:themeColor="text1"/>
                <w:sz w:val="22"/>
                <w:szCs w:val="22"/>
              </w:rPr>
            </w:pPr>
            <w:r w:rsidRPr="00C45B19">
              <w:rPr>
                <w:rFonts w:ascii="宋体" w:hAnsi="宋体" w:cs="宋体" w:hint="eastAsia"/>
                <w:color w:val="000000" w:themeColor="text1"/>
                <w:sz w:val="22"/>
                <w:szCs w:val="22"/>
              </w:rPr>
              <w:t>名    称：平阳县财政局（浙江省政府采购行政裁决服务中心（温州））</w:t>
            </w:r>
          </w:p>
          <w:p w:rsidR="00C45B19" w:rsidRPr="00C45B19" w:rsidRDefault="00C45B19" w:rsidP="00C45B19">
            <w:pPr>
              <w:widowControl/>
              <w:snapToGrid w:val="0"/>
              <w:spacing w:line="320" w:lineRule="exact"/>
              <w:jc w:val="left"/>
              <w:rPr>
                <w:rFonts w:ascii="宋体" w:hAnsi="宋体" w:cs="宋体"/>
                <w:color w:val="000000" w:themeColor="text1"/>
                <w:sz w:val="22"/>
                <w:szCs w:val="22"/>
              </w:rPr>
            </w:pPr>
            <w:r w:rsidRPr="00C45B19">
              <w:rPr>
                <w:rFonts w:ascii="宋体" w:hAnsi="宋体" w:cs="宋体" w:hint="eastAsia"/>
                <w:color w:val="000000" w:themeColor="text1"/>
                <w:sz w:val="22"/>
                <w:szCs w:val="22"/>
              </w:rPr>
              <w:t>地    址：温州市鹿城区滨江街道瓯江路展银大厦1606室</w:t>
            </w:r>
          </w:p>
          <w:p w:rsidR="00C45B19" w:rsidRPr="00C45B19" w:rsidRDefault="00C45B19" w:rsidP="00C45B19">
            <w:pPr>
              <w:widowControl/>
              <w:snapToGrid w:val="0"/>
              <w:spacing w:line="320" w:lineRule="exact"/>
              <w:jc w:val="left"/>
              <w:rPr>
                <w:rFonts w:ascii="宋体" w:hAnsi="宋体" w:cs="宋体"/>
                <w:color w:val="000000" w:themeColor="text1"/>
                <w:sz w:val="22"/>
                <w:szCs w:val="22"/>
              </w:rPr>
            </w:pPr>
            <w:r w:rsidRPr="00C45B19">
              <w:rPr>
                <w:rFonts w:ascii="宋体" w:hAnsi="宋体" w:cs="宋体" w:hint="eastAsia"/>
                <w:color w:val="000000" w:themeColor="text1"/>
                <w:sz w:val="22"/>
                <w:szCs w:val="22"/>
              </w:rPr>
              <w:t>传    真：/</w:t>
            </w:r>
          </w:p>
          <w:p w:rsidR="00C45B19" w:rsidRPr="00C45B19" w:rsidRDefault="00C45B19" w:rsidP="00C45B19">
            <w:pPr>
              <w:widowControl/>
              <w:snapToGrid w:val="0"/>
              <w:spacing w:line="320" w:lineRule="exact"/>
              <w:jc w:val="left"/>
              <w:rPr>
                <w:rFonts w:ascii="宋体" w:hAnsi="宋体" w:cs="宋体"/>
                <w:color w:val="000000" w:themeColor="text1"/>
                <w:sz w:val="22"/>
                <w:szCs w:val="22"/>
              </w:rPr>
            </w:pPr>
            <w:r w:rsidRPr="00C45B19">
              <w:rPr>
                <w:rFonts w:ascii="宋体" w:hAnsi="宋体" w:cs="宋体" w:hint="eastAsia"/>
                <w:color w:val="000000" w:themeColor="text1"/>
                <w:sz w:val="22"/>
                <w:szCs w:val="22"/>
              </w:rPr>
              <w:t>联 系 人：李老师、王老师</w:t>
            </w:r>
          </w:p>
          <w:p w:rsidR="005A2E4F" w:rsidRPr="00C45B19" w:rsidRDefault="00C45B19" w:rsidP="00C45B19">
            <w:pPr>
              <w:widowControl/>
              <w:snapToGrid w:val="0"/>
              <w:spacing w:line="320" w:lineRule="exact"/>
              <w:jc w:val="left"/>
              <w:rPr>
                <w:rFonts w:ascii="宋体" w:hAnsi="宋体" w:cs="宋体"/>
                <w:color w:val="000000" w:themeColor="text1"/>
                <w:sz w:val="22"/>
                <w:szCs w:val="22"/>
              </w:rPr>
            </w:pPr>
            <w:r w:rsidRPr="00C45B19">
              <w:rPr>
                <w:rFonts w:ascii="宋体" w:hAnsi="宋体" w:cs="宋体" w:hint="eastAsia"/>
                <w:color w:val="000000" w:themeColor="text1"/>
                <w:sz w:val="22"/>
                <w:szCs w:val="22"/>
              </w:rPr>
              <w:t>监督投诉电话：0577-85501561，0577-85501562</w:t>
            </w:r>
          </w:p>
        </w:tc>
      </w:tr>
      <w:tr w:rsidR="00015D2C" w:rsidRPr="00015D2C">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spacing w:line="320" w:lineRule="exact"/>
              <w:jc w:val="center"/>
              <w:rPr>
                <w:rFonts w:ascii="宋体" w:hAnsi="宋体" w:cs="Arial"/>
                <w:b/>
                <w:color w:val="000000" w:themeColor="text1"/>
                <w:sz w:val="22"/>
                <w:szCs w:val="22"/>
              </w:rPr>
            </w:pPr>
            <w:r w:rsidRPr="00015D2C">
              <w:rPr>
                <w:rFonts w:ascii="宋体" w:hAnsi="宋体" w:cs="Arial" w:hint="eastAsia"/>
                <w:b/>
                <w:color w:val="000000" w:themeColor="text1"/>
                <w:sz w:val="22"/>
                <w:szCs w:val="22"/>
              </w:rPr>
              <w:t>响应文件的上传和递交</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spacing w:line="320" w:lineRule="exact"/>
              <w:rPr>
                <w:rFonts w:ascii="宋体" w:hAnsi="宋体" w:cs="宋体"/>
                <w:color w:val="000000" w:themeColor="text1"/>
                <w:sz w:val="22"/>
                <w:szCs w:val="22"/>
              </w:rPr>
            </w:pPr>
            <w:r w:rsidRPr="00015D2C">
              <w:rPr>
                <w:rFonts w:ascii="宋体" w:hAnsi="宋体" w:cs="宋体" w:hint="eastAsia"/>
                <w:color w:val="000000" w:themeColor="text1"/>
                <w:sz w:val="22"/>
                <w:szCs w:val="22"/>
              </w:rPr>
              <w:t>（1）“电子加密投标文件”的上传、递交：</w:t>
            </w:r>
          </w:p>
          <w:p w:rsidR="005A2E4F" w:rsidRPr="00015D2C" w:rsidRDefault="005A2E4F">
            <w:pPr>
              <w:spacing w:line="320" w:lineRule="exact"/>
              <w:rPr>
                <w:rFonts w:ascii="宋体" w:hAnsi="宋体" w:cs="宋体"/>
                <w:color w:val="000000" w:themeColor="text1"/>
                <w:sz w:val="22"/>
                <w:szCs w:val="22"/>
              </w:rPr>
            </w:pPr>
            <w:r w:rsidRPr="00015D2C">
              <w:rPr>
                <w:rFonts w:ascii="宋体" w:hAnsi="宋体" w:cs="宋体" w:hint="eastAsia"/>
                <w:color w:val="000000" w:themeColor="text1"/>
                <w:sz w:val="22"/>
                <w:szCs w:val="22"/>
              </w:rPr>
              <w:t>a.投标供应商应在投标截止时间前将“电子加密投标文件”成功上传递交至“政府采购云平台”，否则投标无效。</w:t>
            </w:r>
          </w:p>
          <w:p w:rsidR="005A2E4F" w:rsidRPr="00015D2C" w:rsidRDefault="005A2E4F">
            <w:pPr>
              <w:spacing w:line="320" w:lineRule="exact"/>
              <w:rPr>
                <w:rFonts w:ascii="宋体" w:hAnsi="宋体" w:cs="宋体"/>
                <w:color w:val="000000" w:themeColor="text1"/>
                <w:sz w:val="22"/>
                <w:szCs w:val="22"/>
              </w:rPr>
            </w:pPr>
            <w:r w:rsidRPr="00015D2C">
              <w:rPr>
                <w:rFonts w:ascii="宋体" w:hAnsi="宋体" w:cs="宋体" w:hint="eastAsia"/>
                <w:color w:val="000000" w:themeColor="text1"/>
                <w:sz w:val="22"/>
                <w:szCs w:val="22"/>
              </w:rPr>
              <w:t>b.“电子加密投标文件”成功上传递交后，供应商可自行打印投标文件接收回执。</w:t>
            </w:r>
          </w:p>
          <w:p w:rsidR="005A2E4F" w:rsidRPr="00015D2C" w:rsidRDefault="005A2E4F">
            <w:pPr>
              <w:spacing w:line="320" w:lineRule="exact"/>
              <w:rPr>
                <w:rFonts w:ascii="宋体" w:hAnsi="宋体" w:cs="宋体"/>
                <w:color w:val="000000" w:themeColor="text1"/>
                <w:sz w:val="22"/>
                <w:szCs w:val="22"/>
              </w:rPr>
            </w:pPr>
            <w:r w:rsidRPr="00015D2C">
              <w:rPr>
                <w:rFonts w:ascii="宋体" w:hAnsi="宋体" w:cs="宋体" w:hint="eastAsia"/>
                <w:color w:val="000000" w:themeColor="text1"/>
                <w:sz w:val="22"/>
                <w:szCs w:val="22"/>
              </w:rPr>
              <w:t>（2）“备份投标文件”的密封包装、递交：</w:t>
            </w:r>
          </w:p>
          <w:p w:rsidR="005A2E4F" w:rsidRPr="00015D2C" w:rsidRDefault="005A2E4F">
            <w:pPr>
              <w:spacing w:line="320" w:lineRule="exact"/>
              <w:rPr>
                <w:rFonts w:ascii="宋体" w:hAnsi="宋体" w:cs="宋体"/>
                <w:color w:val="000000" w:themeColor="text1"/>
                <w:sz w:val="22"/>
                <w:szCs w:val="22"/>
              </w:rPr>
            </w:pPr>
            <w:r w:rsidRPr="00015D2C">
              <w:rPr>
                <w:rFonts w:ascii="宋体" w:hAnsi="宋体" w:cs="宋体" w:hint="eastAsia"/>
                <w:color w:val="000000" w:themeColor="text1"/>
                <w:sz w:val="22"/>
                <w:szCs w:val="22"/>
              </w:rPr>
              <w:t>a.投标供应商在“政府采购云平台”完成“电子加密投标文件”的上传递交后，还可以（邮寄形式）在投标截止时间前递交以介质（U盘）存储的 “备份投标文件”（一份）；</w:t>
            </w:r>
          </w:p>
          <w:p w:rsidR="005A2E4F" w:rsidRPr="00015D2C" w:rsidRDefault="005A2E4F">
            <w:pPr>
              <w:spacing w:line="320" w:lineRule="exact"/>
              <w:rPr>
                <w:rFonts w:ascii="宋体" w:hAnsi="宋体" w:cs="宋体"/>
                <w:color w:val="000000" w:themeColor="text1"/>
                <w:sz w:val="22"/>
                <w:szCs w:val="22"/>
              </w:rPr>
            </w:pPr>
            <w:r w:rsidRPr="00015D2C">
              <w:rPr>
                <w:rFonts w:ascii="宋体" w:hAnsi="宋体" w:cs="宋体" w:hint="eastAsia"/>
                <w:color w:val="000000" w:themeColor="text1"/>
                <w:sz w:val="22"/>
                <w:szCs w:val="22"/>
              </w:rPr>
              <w:t>b.邮寄“备份投标文件”应当密封包装，并在包装上标注投标项目名称、投标单位名称并加盖公章。没有密封包装或者逾期邮寄送达至投标地点的“备份投标文件”将不予接收；</w:t>
            </w:r>
          </w:p>
          <w:p w:rsidR="005A2E4F" w:rsidRPr="00015D2C" w:rsidRDefault="005A2E4F">
            <w:pPr>
              <w:spacing w:line="320" w:lineRule="exact"/>
              <w:rPr>
                <w:rFonts w:ascii="宋体" w:hAnsi="宋体"/>
                <w:b/>
                <w:color w:val="000000" w:themeColor="text1"/>
                <w:sz w:val="22"/>
                <w:szCs w:val="22"/>
              </w:rPr>
            </w:pPr>
            <w:r w:rsidRPr="00015D2C">
              <w:rPr>
                <w:rFonts w:ascii="宋体" w:hAnsi="宋体" w:cs="宋体" w:hint="eastAsia"/>
                <w:color w:val="000000" w:themeColor="text1"/>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015D2C" w:rsidRPr="00015D2C">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spacing w:line="320" w:lineRule="exact"/>
              <w:jc w:val="center"/>
              <w:rPr>
                <w:rFonts w:ascii="宋体" w:hAnsi="宋体" w:cs="Arial"/>
                <w:b/>
                <w:color w:val="000000" w:themeColor="text1"/>
                <w:sz w:val="22"/>
                <w:szCs w:val="22"/>
              </w:rPr>
            </w:pPr>
            <w:r w:rsidRPr="00015D2C">
              <w:rPr>
                <w:rFonts w:ascii="宋体" w:hAnsi="宋体" w:cs="Arial" w:hint="eastAsia"/>
                <w:b/>
                <w:color w:val="000000" w:themeColor="text1"/>
                <w:sz w:val="22"/>
                <w:szCs w:val="22"/>
              </w:rPr>
              <w:t>电子加密响应文件的</w:t>
            </w:r>
          </w:p>
          <w:p w:rsidR="005A2E4F" w:rsidRPr="00015D2C" w:rsidRDefault="005A2E4F">
            <w:pPr>
              <w:spacing w:line="320" w:lineRule="exact"/>
              <w:jc w:val="center"/>
              <w:rPr>
                <w:rFonts w:ascii="宋体" w:hAnsi="宋体" w:cs="Arial"/>
                <w:b/>
                <w:color w:val="000000" w:themeColor="text1"/>
                <w:sz w:val="22"/>
                <w:szCs w:val="22"/>
              </w:rPr>
            </w:pPr>
            <w:r w:rsidRPr="00015D2C">
              <w:rPr>
                <w:rFonts w:ascii="宋体" w:hAnsi="宋体" w:cs="Arial" w:hint="eastAsia"/>
                <w:b/>
                <w:color w:val="000000" w:themeColor="text1"/>
                <w:sz w:val="22"/>
                <w:szCs w:val="22"/>
              </w:rPr>
              <w:t>解密和异常情况处理</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pPr>
              <w:spacing w:line="320" w:lineRule="exact"/>
              <w:rPr>
                <w:rFonts w:ascii="宋体" w:hAnsi="宋体" w:cs="宋体"/>
                <w:b/>
                <w:bCs/>
                <w:color w:val="000000" w:themeColor="text1"/>
                <w:sz w:val="22"/>
                <w:szCs w:val="22"/>
              </w:rPr>
            </w:pPr>
            <w:r w:rsidRPr="00015D2C">
              <w:rPr>
                <w:rFonts w:ascii="宋体" w:hAnsi="宋体" w:cs="宋体" w:hint="eastAsia"/>
                <w:b/>
                <w:bCs/>
                <w:color w:val="000000" w:themeColor="text1"/>
                <w:sz w:val="22"/>
                <w:szCs w:val="22"/>
              </w:rPr>
              <w:t>电子加密投标文件的解密和异常情况处理：</w:t>
            </w:r>
          </w:p>
          <w:p w:rsidR="005A2E4F" w:rsidRPr="00015D2C" w:rsidRDefault="005A2E4F">
            <w:pPr>
              <w:spacing w:line="320" w:lineRule="exact"/>
              <w:rPr>
                <w:rFonts w:ascii="宋体" w:hAnsi="宋体" w:cs="宋体"/>
                <w:color w:val="000000" w:themeColor="text1"/>
                <w:sz w:val="22"/>
                <w:szCs w:val="22"/>
              </w:rPr>
            </w:pPr>
            <w:r w:rsidRPr="00015D2C">
              <w:rPr>
                <w:rFonts w:ascii="宋体" w:hAnsi="宋体" w:cs="宋体" w:hint="eastAsia"/>
                <w:color w:val="000000" w:themeColor="text1"/>
                <w:sz w:val="22"/>
                <w:szCs w:val="22"/>
              </w:rPr>
              <w:t>（1）开标后，采购组织机构将向各投标供应商发出“电子加密投标文件”的解密通知，各投标供应商代表应当在接到解密通知后30分钟内自行完成“电子加密投标文件”的在线解密。</w:t>
            </w:r>
          </w:p>
          <w:p w:rsidR="005A2E4F" w:rsidRPr="00015D2C" w:rsidRDefault="005A2E4F">
            <w:pPr>
              <w:spacing w:line="320" w:lineRule="exact"/>
              <w:rPr>
                <w:rFonts w:ascii="宋体" w:hAnsi="宋体" w:cs="宋体"/>
                <w:color w:val="000000" w:themeColor="text1"/>
                <w:sz w:val="22"/>
                <w:szCs w:val="22"/>
              </w:rPr>
            </w:pPr>
            <w:r w:rsidRPr="00015D2C">
              <w:rPr>
                <w:rFonts w:ascii="宋体" w:hAnsi="宋体" w:cs="宋体" w:hint="eastAsia"/>
                <w:color w:val="000000" w:themeColor="text1"/>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5A2E4F" w:rsidRPr="00015D2C" w:rsidRDefault="005A2E4F">
            <w:pPr>
              <w:spacing w:line="320" w:lineRule="exact"/>
              <w:rPr>
                <w:rFonts w:ascii="宋体" w:hAnsi="宋体" w:cs="Arial"/>
                <w:b/>
                <w:color w:val="000000" w:themeColor="text1"/>
                <w:sz w:val="22"/>
                <w:szCs w:val="22"/>
              </w:rPr>
            </w:pPr>
            <w:r w:rsidRPr="00015D2C">
              <w:rPr>
                <w:rFonts w:ascii="宋体" w:hAnsi="宋体" w:cs="宋体" w:hint="eastAsia"/>
                <w:color w:val="000000" w:themeColor="text1"/>
                <w:sz w:val="22"/>
                <w:szCs w:val="22"/>
              </w:rPr>
              <w:t>（3）投标截止时间前，投标供应商仅递交了“备份投标文件”而未将电子加密投标文件上传至“政府采购云平台”的，投标无效。</w:t>
            </w:r>
          </w:p>
        </w:tc>
      </w:tr>
      <w:tr w:rsidR="00015D2C" w:rsidRPr="00015D2C">
        <w:trPr>
          <w:trHeight w:val="678"/>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递交磋商响应文件截止</w:t>
            </w:r>
            <w:r w:rsidRPr="00015D2C">
              <w:rPr>
                <w:rFonts w:ascii="宋体" w:hAnsi="宋体" w:hint="eastAsia"/>
                <w:color w:val="000000" w:themeColor="text1"/>
                <w:sz w:val="22"/>
                <w:szCs w:val="22"/>
              </w:rPr>
              <w:t>时间及开标解密开始时间</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5A2E4F" w:rsidP="0036520C">
            <w:pPr>
              <w:widowControl/>
              <w:snapToGrid w:val="0"/>
              <w:spacing w:line="320" w:lineRule="exact"/>
              <w:jc w:val="left"/>
              <w:rPr>
                <w:rFonts w:ascii="宋体" w:hAnsi="宋体"/>
                <w:color w:val="000000" w:themeColor="text1"/>
                <w:sz w:val="22"/>
                <w:szCs w:val="22"/>
              </w:rPr>
            </w:pPr>
            <w:r w:rsidRPr="00015D2C">
              <w:rPr>
                <w:rFonts w:hint="eastAsia"/>
                <w:color w:val="000000" w:themeColor="text1"/>
                <w:sz w:val="22"/>
                <w:szCs w:val="22"/>
              </w:rPr>
              <w:t>202</w:t>
            </w:r>
            <w:r w:rsidR="00F46A31">
              <w:rPr>
                <w:rFonts w:hint="eastAsia"/>
                <w:color w:val="000000" w:themeColor="text1"/>
                <w:sz w:val="22"/>
                <w:szCs w:val="22"/>
              </w:rPr>
              <w:t>5</w:t>
            </w:r>
            <w:r w:rsidRPr="00015D2C">
              <w:rPr>
                <w:rFonts w:hint="eastAsia"/>
                <w:color w:val="000000" w:themeColor="text1"/>
                <w:sz w:val="22"/>
                <w:szCs w:val="22"/>
              </w:rPr>
              <w:t>年</w:t>
            </w:r>
            <w:r w:rsidR="0036520C">
              <w:rPr>
                <w:rFonts w:hint="eastAsia"/>
                <w:color w:val="000000" w:themeColor="text1"/>
                <w:sz w:val="22"/>
                <w:szCs w:val="22"/>
              </w:rPr>
              <w:t>4</w:t>
            </w:r>
            <w:r w:rsidRPr="00015D2C">
              <w:rPr>
                <w:rFonts w:hint="eastAsia"/>
                <w:color w:val="000000" w:themeColor="text1"/>
                <w:sz w:val="22"/>
                <w:szCs w:val="22"/>
              </w:rPr>
              <w:t>月</w:t>
            </w:r>
            <w:r w:rsidR="0036520C">
              <w:rPr>
                <w:rFonts w:hint="eastAsia"/>
                <w:color w:val="000000" w:themeColor="text1"/>
                <w:sz w:val="22"/>
                <w:szCs w:val="22"/>
              </w:rPr>
              <w:t>21</w:t>
            </w:r>
            <w:r w:rsidRPr="00015D2C">
              <w:rPr>
                <w:rFonts w:hint="eastAsia"/>
                <w:color w:val="000000" w:themeColor="text1"/>
                <w:sz w:val="22"/>
                <w:szCs w:val="22"/>
              </w:rPr>
              <w:t>日</w:t>
            </w:r>
            <w:r w:rsidR="00286957" w:rsidRPr="00015D2C">
              <w:rPr>
                <w:rFonts w:hint="eastAsia"/>
                <w:color w:val="000000" w:themeColor="text1"/>
                <w:sz w:val="22"/>
                <w:szCs w:val="22"/>
              </w:rPr>
              <w:t>14</w:t>
            </w:r>
            <w:r w:rsidRPr="00015D2C">
              <w:rPr>
                <w:rFonts w:hint="eastAsia"/>
                <w:color w:val="000000" w:themeColor="text1"/>
                <w:sz w:val="22"/>
                <w:szCs w:val="22"/>
              </w:rPr>
              <w:t>:30</w:t>
            </w:r>
          </w:p>
        </w:tc>
      </w:tr>
      <w:tr w:rsidR="00015D2C" w:rsidRPr="00015D2C">
        <w:trPr>
          <w:trHeight w:val="308"/>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磋商地点</w:t>
            </w:r>
            <w:r w:rsidRPr="00015D2C">
              <w:rPr>
                <w:rFonts w:ascii="宋体" w:hAnsi="宋体" w:hint="eastAsia"/>
                <w:color w:val="000000" w:themeColor="text1"/>
                <w:sz w:val="22"/>
                <w:szCs w:val="22"/>
              </w:rPr>
              <w:t>（评审地点）</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5A2E4F" w:rsidRPr="00015D2C" w:rsidRDefault="001F2051">
            <w:pPr>
              <w:widowControl/>
              <w:snapToGrid w:val="0"/>
              <w:spacing w:line="320" w:lineRule="exact"/>
              <w:jc w:val="left"/>
              <w:rPr>
                <w:rFonts w:ascii="宋体" w:hAnsi="宋体"/>
                <w:color w:val="000000" w:themeColor="text1"/>
                <w:sz w:val="22"/>
                <w:szCs w:val="22"/>
              </w:rPr>
            </w:pPr>
            <w:r w:rsidRPr="00015D2C">
              <w:rPr>
                <w:rFonts w:cs="Arial"/>
                <w:color w:val="000000" w:themeColor="text1"/>
                <w:sz w:val="22"/>
                <w:szCs w:val="22"/>
              </w:rPr>
              <w:t>温州市平阳县昆阳镇汉森世家一栋一单元</w:t>
            </w:r>
            <w:r w:rsidRPr="00015D2C">
              <w:rPr>
                <w:rFonts w:cs="Arial" w:hint="eastAsia"/>
                <w:color w:val="000000" w:themeColor="text1"/>
                <w:sz w:val="22"/>
                <w:szCs w:val="22"/>
              </w:rPr>
              <w:t>902</w:t>
            </w:r>
          </w:p>
        </w:tc>
      </w:tr>
      <w:tr w:rsidR="00015D2C" w:rsidRPr="00015D2C">
        <w:trPr>
          <w:trHeight w:val="511"/>
          <w:jc w:val="center"/>
        </w:trPr>
        <w:tc>
          <w:tcPr>
            <w:tcW w:w="2261"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备注</w:t>
            </w:r>
          </w:p>
        </w:tc>
        <w:tc>
          <w:tcPr>
            <w:tcW w:w="7559"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rsidR="005A2E4F" w:rsidRPr="00015D2C" w:rsidRDefault="005A2E4F">
            <w:pPr>
              <w:widowControl/>
              <w:snapToGrid w:val="0"/>
              <w:spacing w:line="320" w:lineRule="exact"/>
              <w:jc w:val="left"/>
              <w:rPr>
                <w:rFonts w:ascii="宋体" w:hAnsi="宋体"/>
                <w:color w:val="000000" w:themeColor="text1"/>
                <w:sz w:val="22"/>
                <w:szCs w:val="22"/>
              </w:rPr>
            </w:pPr>
            <w:r w:rsidRPr="00015D2C">
              <w:rPr>
                <w:rFonts w:ascii="宋体" w:hAnsi="宋体"/>
                <w:color w:val="000000" w:themeColor="text1"/>
                <w:sz w:val="22"/>
                <w:szCs w:val="22"/>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bl>
    <w:p w:rsidR="005A2E4F" w:rsidRPr="00015D2C" w:rsidRDefault="005A2E4F">
      <w:pPr>
        <w:widowControl/>
        <w:autoSpaceDE w:val="0"/>
        <w:autoSpaceDN w:val="0"/>
        <w:snapToGrid w:val="0"/>
        <w:spacing w:line="460" w:lineRule="atLeast"/>
        <w:jc w:val="left"/>
        <w:rPr>
          <w:color w:val="000000" w:themeColor="text1"/>
          <w:sz w:val="32"/>
        </w:rPr>
      </w:pPr>
    </w:p>
    <w:p w:rsidR="005A2E4F" w:rsidRPr="00015D2C" w:rsidRDefault="005A2E4F">
      <w:pPr>
        <w:widowControl/>
        <w:autoSpaceDE w:val="0"/>
        <w:autoSpaceDN w:val="0"/>
        <w:snapToGrid w:val="0"/>
        <w:spacing w:line="460" w:lineRule="atLeast"/>
        <w:jc w:val="left"/>
        <w:rPr>
          <w:color w:val="000000" w:themeColor="text1"/>
          <w:sz w:val="32"/>
        </w:rPr>
      </w:pPr>
    </w:p>
    <w:p w:rsidR="005A2E4F" w:rsidRPr="00015D2C" w:rsidRDefault="005A2E4F">
      <w:pPr>
        <w:widowControl/>
        <w:autoSpaceDE w:val="0"/>
        <w:autoSpaceDN w:val="0"/>
        <w:snapToGrid w:val="0"/>
        <w:spacing w:line="460" w:lineRule="atLeast"/>
        <w:jc w:val="left"/>
        <w:rPr>
          <w:color w:val="000000" w:themeColor="text1"/>
          <w:sz w:val="32"/>
        </w:rPr>
      </w:pPr>
    </w:p>
    <w:p w:rsidR="005A2E4F" w:rsidRPr="00015D2C" w:rsidRDefault="005A2E4F">
      <w:pPr>
        <w:widowControl/>
        <w:autoSpaceDE w:val="0"/>
        <w:autoSpaceDN w:val="0"/>
        <w:snapToGrid w:val="0"/>
        <w:spacing w:line="460" w:lineRule="atLeast"/>
        <w:jc w:val="left"/>
        <w:rPr>
          <w:color w:val="000000" w:themeColor="text1"/>
          <w:sz w:val="32"/>
        </w:rPr>
      </w:pPr>
    </w:p>
    <w:p w:rsidR="005A2E4F" w:rsidRPr="00015D2C" w:rsidRDefault="005A2E4F">
      <w:pPr>
        <w:widowControl/>
        <w:autoSpaceDE w:val="0"/>
        <w:autoSpaceDN w:val="0"/>
        <w:snapToGrid w:val="0"/>
        <w:spacing w:line="460" w:lineRule="atLeast"/>
        <w:jc w:val="left"/>
        <w:rPr>
          <w:color w:val="000000" w:themeColor="text1"/>
          <w:sz w:val="32"/>
        </w:rPr>
      </w:pPr>
    </w:p>
    <w:p w:rsidR="005A2E4F" w:rsidRPr="00015D2C" w:rsidRDefault="005A2E4F">
      <w:pPr>
        <w:widowControl/>
        <w:autoSpaceDE w:val="0"/>
        <w:autoSpaceDN w:val="0"/>
        <w:snapToGrid w:val="0"/>
        <w:spacing w:line="460" w:lineRule="atLeast"/>
        <w:jc w:val="left"/>
        <w:rPr>
          <w:color w:val="000000" w:themeColor="text1"/>
          <w:sz w:val="32"/>
        </w:rPr>
      </w:pPr>
    </w:p>
    <w:p w:rsidR="005A2E4F" w:rsidRPr="00015D2C" w:rsidRDefault="005A2E4F">
      <w:pPr>
        <w:widowControl/>
        <w:autoSpaceDE w:val="0"/>
        <w:autoSpaceDN w:val="0"/>
        <w:snapToGrid w:val="0"/>
        <w:spacing w:line="460" w:lineRule="atLeast"/>
        <w:jc w:val="left"/>
        <w:rPr>
          <w:color w:val="000000" w:themeColor="text1"/>
          <w:sz w:val="32"/>
        </w:rPr>
      </w:pPr>
    </w:p>
    <w:p w:rsidR="005A2E4F" w:rsidRPr="00015D2C" w:rsidRDefault="005A2E4F">
      <w:pPr>
        <w:widowControl/>
        <w:autoSpaceDE w:val="0"/>
        <w:autoSpaceDN w:val="0"/>
        <w:snapToGrid w:val="0"/>
        <w:spacing w:line="460" w:lineRule="atLeast"/>
        <w:jc w:val="left"/>
        <w:rPr>
          <w:color w:val="000000" w:themeColor="text1"/>
          <w:sz w:val="32"/>
        </w:rPr>
      </w:pPr>
    </w:p>
    <w:p w:rsidR="00F46A31" w:rsidRDefault="00F46A31">
      <w:pPr>
        <w:widowControl/>
        <w:autoSpaceDE w:val="0"/>
        <w:autoSpaceDN w:val="0"/>
        <w:snapToGrid w:val="0"/>
        <w:spacing w:line="460" w:lineRule="atLeast"/>
        <w:jc w:val="center"/>
        <w:rPr>
          <w:color w:val="000000" w:themeColor="text1"/>
          <w:sz w:val="32"/>
        </w:rPr>
      </w:pPr>
    </w:p>
    <w:p w:rsidR="00F46A31" w:rsidRDefault="00F46A31">
      <w:pPr>
        <w:widowControl/>
        <w:autoSpaceDE w:val="0"/>
        <w:autoSpaceDN w:val="0"/>
        <w:snapToGrid w:val="0"/>
        <w:spacing w:line="460" w:lineRule="atLeast"/>
        <w:jc w:val="center"/>
        <w:rPr>
          <w:color w:val="000000" w:themeColor="text1"/>
          <w:sz w:val="32"/>
        </w:rPr>
      </w:pPr>
    </w:p>
    <w:p w:rsidR="005A2E4F" w:rsidRPr="00015D2C" w:rsidRDefault="005A2E4F">
      <w:pPr>
        <w:widowControl/>
        <w:autoSpaceDE w:val="0"/>
        <w:autoSpaceDN w:val="0"/>
        <w:snapToGrid w:val="0"/>
        <w:spacing w:line="460" w:lineRule="atLeast"/>
        <w:jc w:val="center"/>
        <w:rPr>
          <w:color w:val="000000" w:themeColor="text1"/>
          <w:sz w:val="32"/>
        </w:rPr>
      </w:pPr>
      <w:r w:rsidRPr="00015D2C">
        <w:rPr>
          <w:color w:val="000000" w:themeColor="text1"/>
          <w:sz w:val="32"/>
        </w:rPr>
        <w:t>竞争性磋商文件目录</w:t>
      </w:r>
    </w:p>
    <w:p w:rsidR="005A2E4F" w:rsidRPr="00015D2C" w:rsidRDefault="005A2E4F">
      <w:pPr>
        <w:widowControl/>
        <w:autoSpaceDE w:val="0"/>
        <w:autoSpaceDN w:val="0"/>
        <w:snapToGrid w:val="0"/>
        <w:spacing w:line="460" w:lineRule="atLeast"/>
        <w:jc w:val="left"/>
        <w:rPr>
          <w:color w:val="000000" w:themeColor="text1"/>
          <w:sz w:val="28"/>
        </w:rPr>
      </w:pPr>
      <w:r w:rsidRPr="00015D2C">
        <w:rPr>
          <w:color w:val="000000" w:themeColor="text1"/>
          <w:sz w:val="28"/>
        </w:rPr>
        <w:t xml:space="preserve">   </w:t>
      </w:r>
    </w:p>
    <w:p w:rsidR="005A2E4F" w:rsidRPr="00015D2C" w:rsidRDefault="005A2E4F">
      <w:pPr>
        <w:widowControl/>
        <w:autoSpaceDE w:val="0"/>
        <w:autoSpaceDN w:val="0"/>
        <w:snapToGrid w:val="0"/>
        <w:spacing w:line="460" w:lineRule="atLeast"/>
        <w:ind w:firstLine="330"/>
        <w:jc w:val="left"/>
        <w:rPr>
          <w:color w:val="000000" w:themeColor="text1"/>
          <w:sz w:val="22"/>
        </w:rPr>
      </w:pPr>
      <w:r w:rsidRPr="00015D2C">
        <w:rPr>
          <w:color w:val="000000" w:themeColor="text1"/>
          <w:sz w:val="22"/>
        </w:rPr>
        <w:t>第一部分、项目简介</w:t>
      </w:r>
    </w:p>
    <w:p w:rsidR="005A2E4F" w:rsidRPr="00015D2C" w:rsidRDefault="005A2E4F">
      <w:pPr>
        <w:widowControl/>
        <w:autoSpaceDE w:val="0"/>
        <w:autoSpaceDN w:val="0"/>
        <w:snapToGrid w:val="0"/>
        <w:spacing w:line="460" w:lineRule="atLeast"/>
        <w:jc w:val="left"/>
        <w:rPr>
          <w:color w:val="000000" w:themeColor="text1"/>
          <w:sz w:val="22"/>
        </w:rPr>
      </w:pPr>
      <w:r w:rsidRPr="00015D2C">
        <w:rPr>
          <w:color w:val="000000" w:themeColor="text1"/>
          <w:sz w:val="22"/>
        </w:rPr>
        <w:t xml:space="preserve">   </w:t>
      </w:r>
      <w:r w:rsidRPr="00015D2C">
        <w:rPr>
          <w:color w:val="000000" w:themeColor="text1"/>
          <w:sz w:val="22"/>
        </w:rPr>
        <w:t>第二部分、采购内容及技术要求</w:t>
      </w:r>
    </w:p>
    <w:p w:rsidR="005A2E4F" w:rsidRPr="00015D2C" w:rsidRDefault="005A2E4F">
      <w:pPr>
        <w:widowControl/>
        <w:autoSpaceDE w:val="0"/>
        <w:autoSpaceDN w:val="0"/>
        <w:snapToGrid w:val="0"/>
        <w:spacing w:line="460" w:lineRule="atLeast"/>
        <w:jc w:val="left"/>
        <w:rPr>
          <w:color w:val="000000" w:themeColor="text1"/>
          <w:sz w:val="22"/>
        </w:rPr>
      </w:pPr>
      <w:r w:rsidRPr="00015D2C">
        <w:rPr>
          <w:color w:val="000000" w:themeColor="text1"/>
          <w:sz w:val="22"/>
        </w:rPr>
        <w:t xml:space="preserve">   </w:t>
      </w:r>
      <w:r w:rsidRPr="00015D2C">
        <w:rPr>
          <w:color w:val="000000" w:themeColor="text1"/>
          <w:sz w:val="22"/>
        </w:rPr>
        <w:t>第三部分、供应商须知</w:t>
      </w:r>
    </w:p>
    <w:p w:rsidR="005A2E4F" w:rsidRPr="00015D2C" w:rsidRDefault="005A2E4F">
      <w:pPr>
        <w:widowControl/>
        <w:autoSpaceDE w:val="0"/>
        <w:autoSpaceDN w:val="0"/>
        <w:snapToGrid w:val="0"/>
        <w:spacing w:line="460" w:lineRule="atLeast"/>
        <w:jc w:val="left"/>
        <w:rPr>
          <w:color w:val="000000" w:themeColor="text1"/>
          <w:sz w:val="22"/>
        </w:rPr>
      </w:pPr>
      <w:r w:rsidRPr="00015D2C">
        <w:rPr>
          <w:color w:val="000000" w:themeColor="text1"/>
          <w:sz w:val="22"/>
        </w:rPr>
        <w:t xml:space="preserve">   </w:t>
      </w:r>
      <w:r w:rsidRPr="00015D2C">
        <w:rPr>
          <w:color w:val="000000" w:themeColor="text1"/>
          <w:sz w:val="22"/>
        </w:rPr>
        <w:t>第四部分、政府采购政策功能相关说明</w:t>
      </w:r>
    </w:p>
    <w:p w:rsidR="005A2E4F" w:rsidRPr="00015D2C" w:rsidRDefault="005A2E4F">
      <w:pPr>
        <w:widowControl/>
        <w:autoSpaceDE w:val="0"/>
        <w:autoSpaceDN w:val="0"/>
        <w:snapToGrid w:val="0"/>
        <w:spacing w:line="440" w:lineRule="atLeast"/>
        <w:ind w:firstLine="330"/>
        <w:jc w:val="left"/>
        <w:rPr>
          <w:color w:val="000000" w:themeColor="text1"/>
          <w:sz w:val="22"/>
        </w:rPr>
      </w:pPr>
      <w:r w:rsidRPr="00015D2C">
        <w:rPr>
          <w:color w:val="000000" w:themeColor="text1"/>
          <w:sz w:val="22"/>
        </w:rPr>
        <w:t>第五部分、合同格式</w:t>
      </w:r>
      <w:r w:rsidRPr="00015D2C">
        <w:rPr>
          <w:color w:val="000000" w:themeColor="text1"/>
          <w:sz w:val="22"/>
        </w:rPr>
        <w:t xml:space="preserve">          </w:t>
      </w:r>
    </w:p>
    <w:p w:rsidR="005A2E4F" w:rsidRPr="00015D2C" w:rsidRDefault="005A2E4F">
      <w:pPr>
        <w:widowControl/>
        <w:autoSpaceDE w:val="0"/>
        <w:autoSpaceDN w:val="0"/>
        <w:snapToGrid w:val="0"/>
        <w:spacing w:line="460" w:lineRule="atLeast"/>
        <w:ind w:firstLine="330"/>
        <w:jc w:val="left"/>
        <w:rPr>
          <w:color w:val="000000" w:themeColor="text1"/>
          <w:sz w:val="22"/>
        </w:rPr>
      </w:pPr>
      <w:r w:rsidRPr="00015D2C">
        <w:rPr>
          <w:color w:val="000000" w:themeColor="text1"/>
          <w:sz w:val="22"/>
        </w:rPr>
        <w:t>第六部分、附件：投标文件格式</w:t>
      </w:r>
    </w:p>
    <w:p w:rsidR="005A2E4F" w:rsidRPr="00015D2C" w:rsidRDefault="005A2E4F">
      <w:pPr>
        <w:widowControl/>
        <w:autoSpaceDE w:val="0"/>
        <w:autoSpaceDN w:val="0"/>
        <w:snapToGrid w:val="0"/>
        <w:spacing w:line="460" w:lineRule="atLeast"/>
        <w:ind w:firstLine="330"/>
        <w:jc w:val="left"/>
        <w:rPr>
          <w:color w:val="000000" w:themeColor="text1"/>
          <w:sz w:val="22"/>
        </w:rPr>
      </w:pPr>
      <w:r w:rsidRPr="00015D2C">
        <w:rPr>
          <w:color w:val="000000" w:themeColor="text1"/>
          <w:sz w:val="22"/>
        </w:rPr>
        <w:t>第七部分、确定成交供应商办法</w:t>
      </w:r>
    </w:p>
    <w:p w:rsidR="005A2E4F" w:rsidRPr="00015D2C" w:rsidRDefault="005A2E4F">
      <w:pPr>
        <w:widowControl/>
        <w:autoSpaceDE w:val="0"/>
        <w:autoSpaceDN w:val="0"/>
        <w:snapToGrid w:val="0"/>
        <w:spacing w:line="460" w:lineRule="atLeast"/>
        <w:ind w:firstLine="1665"/>
        <w:jc w:val="left"/>
        <w:rPr>
          <w:color w:val="000000" w:themeColor="text1"/>
          <w:sz w:val="22"/>
        </w:rPr>
      </w:pPr>
    </w:p>
    <w:p w:rsidR="005A2E4F" w:rsidRPr="00015D2C" w:rsidRDefault="005A2E4F">
      <w:pPr>
        <w:widowControl/>
        <w:autoSpaceDE w:val="0"/>
        <w:autoSpaceDN w:val="0"/>
        <w:snapToGrid w:val="0"/>
        <w:spacing w:line="460" w:lineRule="atLeast"/>
        <w:ind w:firstLine="1665"/>
        <w:jc w:val="left"/>
        <w:rPr>
          <w:color w:val="000000" w:themeColor="text1"/>
          <w:sz w:val="22"/>
        </w:rPr>
      </w:pPr>
    </w:p>
    <w:p w:rsidR="005A2E4F" w:rsidRPr="00015D2C" w:rsidRDefault="005A2E4F">
      <w:pPr>
        <w:widowControl/>
        <w:autoSpaceDE w:val="0"/>
        <w:autoSpaceDN w:val="0"/>
        <w:snapToGrid w:val="0"/>
        <w:spacing w:before="120" w:line="460" w:lineRule="atLeast"/>
        <w:jc w:val="center"/>
        <w:rPr>
          <w:color w:val="000000" w:themeColor="text1"/>
          <w:sz w:val="22"/>
        </w:rPr>
      </w:pPr>
    </w:p>
    <w:p w:rsidR="005A2E4F" w:rsidRPr="00015D2C" w:rsidRDefault="005A2E4F">
      <w:pPr>
        <w:widowControl/>
        <w:autoSpaceDE w:val="0"/>
        <w:autoSpaceDN w:val="0"/>
        <w:snapToGrid w:val="0"/>
        <w:spacing w:before="120" w:line="460" w:lineRule="atLeast"/>
        <w:jc w:val="center"/>
        <w:rPr>
          <w:color w:val="000000" w:themeColor="text1"/>
          <w:sz w:val="22"/>
        </w:rPr>
      </w:pPr>
    </w:p>
    <w:p w:rsidR="005A2E4F" w:rsidRPr="00015D2C" w:rsidRDefault="005A2E4F">
      <w:pPr>
        <w:widowControl/>
        <w:autoSpaceDE w:val="0"/>
        <w:autoSpaceDN w:val="0"/>
        <w:snapToGrid w:val="0"/>
        <w:spacing w:before="120" w:line="460" w:lineRule="atLeast"/>
        <w:jc w:val="center"/>
        <w:rPr>
          <w:color w:val="000000" w:themeColor="text1"/>
          <w:sz w:val="22"/>
        </w:rPr>
      </w:pPr>
    </w:p>
    <w:p w:rsidR="005A2E4F" w:rsidRPr="00015D2C" w:rsidRDefault="005A2E4F">
      <w:pPr>
        <w:widowControl/>
        <w:autoSpaceDE w:val="0"/>
        <w:autoSpaceDN w:val="0"/>
        <w:snapToGrid w:val="0"/>
        <w:spacing w:before="120" w:line="460" w:lineRule="atLeast"/>
        <w:jc w:val="center"/>
        <w:rPr>
          <w:color w:val="000000" w:themeColor="text1"/>
          <w:sz w:val="22"/>
        </w:rPr>
      </w:pPr>
      <w:r w:rsidRPr="00015D2C">
        <w:rPr>
          <w:color w:val="000000" w:themeColor="text1"/>
          <w:sz w:val="22"/>
        </w:rPr>
        <w:br/>
      </w:r>
    </w:p>
    <w:p w:rsidR="005A2E4F" w:rsidRPr="00015D2C" w:rsidRDefault="005A2E4F">
      <w:pPr>
        <w:widowControl/>
        <w:autoSpaceDE w:val="0"/>
        <w:autoSpaceDN w:val="0"/>
        <w:snapToGrid w:val="0"/>
        <w:spacing w:before="120" w:line="460" w:lineRule="atLeast"/>
        <w:jc w:val="center"/>
        <w:rPr>
          <w:b/>
          <w:color w:val="000000" w:themeColor="text1"/>
          <w:sz w:val="22"/>
        </w:rPr>
      </w:pPr>
    </w:p>
    <w:p w:rsidR="005A2E4F" w:rsidRPr="00015D2C" w:rsidRDefault="005A2E4F">
      <w:pPr>
        <w:widowControl/>
        <w:autoSpaceDE w:val="0"/>
        <w:autoSpaceDN w:val="0"/>
        <w:snapToGrid w:val="0"/>
        <w:spacing w:line="460" w:lineRule="atLeast"/>
        <w:ind w:firstLine="590"/>
        <w:jc w:val="left"/>
        <w:rPr>
          <w:b/>
          <w:color w:val="000000" w:themeColor="text1"/>
          <w:sz w:val="24"/>
        </w:rPr>
      </w:pPr>
      <w:r w:rsidRPr="00015D2C">
        <w:rPr>
          <w:b/>
          <w:color w:val="000000" w:themeColor="text1"/>
          <w:sz w:val="24"/>
          <w:u w:val="thick"/>
        </w:rPr>
        <w:t>★</w:t>
      </w:r>
      <w:r w:rsidRPr="00015D2C">
        <w:rPr>
          <w:b/>
          <w:color w:val="000000" w:themeColor="text1"/>
          <w:sz w:val="24"/>
          <w:u w:val="thick"/>
        </w:rPr>
        <w:t>注：竞争性磋商文件中有的条款及要求以加粗、加下划线或符号</w:t>
      </w:r>
      <w:r w:rsidRPr="00015D2C">
        <w:rPr>
          <w:b/>
          <w:color w:val="000000" w:themeColor="text1"/>
          <w:sz w:val="30"/>
          <w:u w:val="thick"/>
        </w:rPr>
        <w:t>*</w:t>
      </w:r>
      <w:r w:rsidRPr="00015D2C">
        <w:rPr>
          <w:b/>
          <w:color w:val="000000" w:themeColor="text1"/>
          <w:sz w:val="24"/>
          <w:u w:val="thick"/>
        </w:rPr>
        <w:t>、</w:t>
      </w:r>
      <w:r w:rsidRPr="00015D2C">
        <w:rPr>
          <w:b/>
          <w:color w:val="000000" w:themeColor="text1"/>
          <w:sz w:val="24"/>
          <w:u w:val="thick"/>
        </w:rPr>
        <w:t>▲</w:t>
      </w:r>
      <w:r w:rsidRPr="00015D2C">
        <w:rPr>
          <w:b/>
          <w:color w:val="000000" w:themeColor="text1"/>
          <w:sz w:val="24"/>
          <w:u w:val="thick"/>
        </w:rPr>
        <w:t>、</w:t>
      </w:r>
      <w:r w:rsidRPr="00015D2C">
        <w:rPr>
          <w:b/>
          <w:color w:val="000000" w:themeColor="text1"/>
          <w:sz w:val="24"/>
          <w:u w:val="thick"/>
        </w:rPr>
        <w:t>★</w:t>
      </w:r>
      <w:r w:rsidRPr="00015D2C">
        <w:rPr>
          <w:b/>
          <w:color w:val="000000" w:themeColor="text1"/>
          <w:sz w:val="24"/>
          <w:u w:val="thick"/>
        </w:rPr>
        <w:t>、</w:t>
      </w:r>
      <w:r w:rsidRPr="00015D2C">
        <w:rPr>
          <w:b/>
          <w:color w:val="000000" w:themeColor="text1"/>
          <w:sz w:val="24"/>
          <w:u w:val="thick"/>
        </w:rPr>
        <w:t>●</w:t>
      </w:r>
      <w:r w:rsidRPr="00015D2C">
        <w:rPr>
          <w:b/>
          <w:color w:val="000000" w:themeColor="text1"/>
          <w:sz w:val="24"/>
          <w:u w:val="thick"/>
        </w:rPr>
        <w:t>的形式强调，这些特别强调的条款及内容有些是重要条款，供应商对重要条款的响应程度将作为评审工作的主要依据之一。</w:t>
      </w:r>
    </w:p>
    <w:p w:rsidR="005A2E4F" w:rsidRPr="00015D2C" w:rsidRDefault="005A2E4F">
      <w:pPr>
        <w:widowControl/>
        <w:autoSpaceDE w:val="0"/>
        <w:autoSpaceDN w:val="0"/>
        <w:snapToGrid w:val="0"/>
        <w:spacing w:line="400" w:lineRule="exact"/>
        <w:jc w:val="center"/>
        <w:rPr>
          <w:b/>
          <w:color w:val="000000" w:themeColor="text1"/>
          <w:sz w:val="36"/>
        </w:rPr>
      </w:pPr>
    </w:p>
    <w:p w:rsidR="005A2E4F" w:rsidRPr="00015D2C" w:rsidRDefault="005A2E4F">
      <w:pPr>
        <w:widowControl/>
        <w:autoSpaceDE w:val="0"/>
        <w:autoSpaceDN w:val="0"/>
        <w:snapToGrid w:val="0"/>
        <w:spacing w:line="400" w:lineRule="exact"/>
        <w:jc w:val="center"/>
        <w:rPr>
          <w:b/>
          <w:color w:val="000000" w:themeColor="text1"/>
          <w:sz w:val="36"/>
        </w:rPr>
      </w:pPr>
    </w:p>
    <w:p w:rsidR="005A2E4F" w:rsidRPr="00015D2C" w:rsidRDefault="005A2E4F">
      <w:pPr>
        <w:widowControl/>
        <w:autoSpaceDE w:val="0"/>
        <w:autoSpaceDN w:val="0"/>
        <w:snapToGrid w:val="0"/>
        <w:spacing w:line="400" w:lineRule="exact"/>
        <w:jc w:val="center"/>
        <w:rPr>
          <w:b/>
          <w:color w:val="000000" w:themeColor="text1"/>
          <w:sz w:val="36"/>
        </w:rPr>
      </w:pPr>
    </w:p>
    <w:p w:rsidR="005A2E4F" w:rsidRPr="00015D2C" w:rsidRDefault="005A2E4F">
      <w:pPr>
        <w:widowControl/>
        <w:autoSpaceDE w:val="0"/>
        <w:autoSpaceDN w:val="0"/>
        <w:snapToGrid w:val="0"/>
        <w:spacing w:line="400" w:lineRule="exact"/>
        <w:jc w:val="center"/>
        <w:rPr>
          <w:b/>
          <w:color w:val="000000" w:themeColor="text1"/>
          <w:sz w:val="36"/>
        </w:rPr>
      </w:pPr>
    </w:p>
    <w:p w:rsidR="005A2E4F" w:rsidRPr="00015D2C" w:rsidRDefault="005A2E4F">
      <w:pPr>
        <w:widowControl/>
        <w:autoSpaceDE w:val="0"/>
        <w:autoSpaceDN w:val="0"/>
        <w:snapToGrid w:val="0"/>
        <w:spacing w:line="400" w:lineRule="exact"/>
        <w:jc w:val="center"/>
        <w:rPr>
          <w:b/>
          <w:color w:val="000000" w:themeColor="text1"/>
          <w:sz w:val="36"/>
        </w:rPr>
      </w:pPr>
    </w:p>
    <w:p w:rsidR="006075EE" w:rsidRPr="00015D2C" w:rsidRDefault="006075EE">
      <w:pPr>
        <w:widowControl/>
        <w:autoSpaceDE w:val="0"/>
        <w:autoSpaceDN w:val="0"/>
        <w:snapToGrid w:val="0"/>
        <w:spacing w:line="400" w:lineRule="exact"/>
        <w:jc w:val="center"/>
        <w:rPr>
          <w:b/>
          <w:color w:val="000000" w:themeColor="text1"/>
          <w:sz w:val="36"/>
        </w:rPr>
      </w:pPr>
    </w:p>
    <w:p w:rsidR="006075EE" w:rsidRPr="00015D2C" w:rsidRDefault="006075EE">
      <w:pPr>
        <w:widowControl/>
        <w:autoSpaceDE w:val="0"/>
        <w:autoSpaceDN w:val="0"/>
        <w:snapToGrid w:val="0"/>
        <w:spacing w:line="400" w:lineRule="exact"/>
        <w:jc w:val="center"/>
        <w:rPr>
          <w:b/>
          <w:color w:val="000000" w:themeColor="text1"/>
          <w:sz w:val="36"/>
        </w:rPr>
      </w:pPr>
    </w:p>
    <w:p w:rsidR="006075EE" w:rsidRPr="00015D2C" w:rsidRDefault="006075EE">
      <w:pPr>
        <w:widowControl/>
        <w:autoSpaceDE w:val="0"/>
        <w:autoSpaceDN w:val="0"/>
        <w:snapToGrid w:val="0"/>
        <w:spacing w:line="400" w:lineRule="exact"/>
        <w:jc w:val="center"/>
        <w:rPr>
          <w:b/>
          <w:color w:val="000000" w:themeColor="text1"/>
          <w:sz w:val="36"/>
        </w:rPr>
      </w:pPr>
    </w:p>
    <w:p w:rsidR="006075EE" w:rsidRPr="00015D2C" w:rsidRDefault="006075EE">
      <w:pPr>
        <w:widowControl/>
        <w:autoSpaceDE w:val="0"/>
        <w:autoSpaceDN w:val="0"/>
        <w:snapToGrid w:val="0"/>
        <w:spacing w:line="400" w:lineRule="exact"/>
        <w:jc w:val="center"/>
        <w:rPr>
          <w:b/>
          <w:color w:val="000000" w:themeColor="text1"/>
          <w:sz w:val="36"/>
        </w:rPr>
      </w:pPr>
    </w:p>
    <w:p w:rsidR="005A2E4F" w:rsidRPr="00015D2C" w:rsidRDefault="005A2E4F">
      <w:pPr>
        <w:widowControl/>
        <w:autoSpaceDE w:val="0"/>
        <w:autoSpaceDN w:val="0"/>
        <w:snapToGrid w:val="0"/>
        <w:spacing w:line="400" w:lineRule="exact"/>
        <w:jc w:val="center"/>
        <w:rPr>
          <w:b/>
          <w:color w:val="000000" w:themeColor="text1"/>
          <w:sz w:val="36"/>
        </w:rPr>
      </w:pPr>
      <w:r w:rsidRPr="00015D2C">
        <w:rPr>
          <w:b/>
          <w:color w:val="000000" w:themeColor="text1"/>
          <w:sz w:val="36"/>
        </w:rPr>
        <w:t>第一部</w:t>
      </w:r>
      <w:r w:rsidRPr="00015D2C">
        <w:rPr>
          <w:b/>
          <w:color w:val="000000" w:themeColor="text1"/>
          <w:sz w:val="36"/>
        </w:rPr>
        <w:t xml:space="preserve"> </w:t>
      </w:r>
      <w:r w:rsidRPr="00015D2C">
        <w:rPr>
          <w:b/>
          <w:color w:val="000000" w:themeColor="text1"/>
          <w:sz w:val="36"/>
        </w:rPr>
        <w:t>项目简介</w:t>
      </w:r>
    </w:p>
    <w:p w:rsidR="005A2E4F" w:rsidRPr="00015D2C" w:rsidRDefault="005A2E4F">
      <w:pPr>
        <w:widowControl/>
        <w:autoSpaceDE w:val="0"/>
        <w:autoSpaceDN w:val="0"/>
        <w:snapToGrid w:val="0"/>
        <w:spacing w:line="400" w:lineRule="exact"/>
        <w:jc w:val="left"/>
        <w:rPr>
          <w:color w:val="000000" w:themeColor="text1"/>
          <w:sz w:val="22"/>
        </w:rPr>
      </w:pPr>
      <w:r w:rsidRPr="00015D2C">
        <w:rPr>
          <w:color w:val="000000" w:themeColor="text1"/>
          <w:sz w:val="22"/>
        </w:rPr>
        <w:t>一、项目简介</w:t>
      </w:r>
    </w:p>
    <w:p w:rsidR="005A2E4F" w:rsidRPr="00015D2C" w:rsidRDefault="001F2051">
      <w:pPr>
        <w:widowControl/>
        <w:autoSpaceDE w:val="0"/>
        <w:autoSpaceDN w:val="0"/>
        <w:snapToGrid w:val="0"/>
        <w:spacing w:line="460" w:lineRule="atLeast"/>
        <w:ind w:firstLine="330"/>
        <w:jc w:val="left"/>
        <w:rPr>
          <w:color w:val="000000" w:themeColor="text1"/>
          <w:sz w:val="22"/>
        </w:rPr>
      </w:pPr>
      <w:r w:rsidRPr="00015D2C">
        <w:rPr>
          <w:color w:val="000000" w:themeColor="text1"/>
          <w:sz w:val="22"/>
        </w:rPr>
        <w:t>新征程</w:t>
      </w:r>
      <w:r w:rsidRPr="00015D2C">
        <w:rPr>
          <w:color w:val="000000" w:themeColor="text1"/>
          <w:sz w:val="22"/>
        </w:rPr>
        <w:t>(</w:t>
      </w:r>
      <w:r w:rsidRPr="00015D2C">
        <w:rPr>
          <w:color w:val="000000" w:themeColor="text1"/>
          <w:sz w:val="22"/>
        </w:rPr>
        <w:t>杭州</w:t>
      </w:r>
      <w:r w:rsidRPr="00015D2C">
        <w:rPr>
          <w:color w:val="000000" w:themeColor="text1"/>
          <w:sz w:val="22"/>
        </w:rPr>
        <w:t>)</w:t>
      </w:r>
      <w:r w:rsidRPr="00015D2C">
        <w:rPr>
          <w:color w:val="000000" w:themeColor="text1"/>
          <w:sz w:val="22"/>
        </w:rPr>
        <w:t>招标代理有限公司</w:t>
      </w:r>
      <w:r w:rsidR="005A2E4F" w:rsidRPr="00015D2C">
        <w:rPr>
          <w:color w:val="000000" w:themeColor="text1"/>
          <w:sz w:val="22"/>
        </w:rPr>
        <w:t>受</w:t>
      </w:r>
      <w:r w:rsidR="00F46A31">
        <w:rPr>
          <w:color w:val="000000" w:themeColor="text1"/>
          <w:sz w:val="22"/>
        </w:rPr>
        <w:t>中共平阳县委宣传部</w:t>
      </w:r>
      <w:r w:rsidR="005A2E4F" w:rsidRPr="00015D2C">
        <w:rPr>
          <w:color w:val="000000" w:themeColor="text1"/>
          <w:sz w:val="22"/>
        </w:rPr>
        <w:t>委托，以竞争性磋商方式采购</w:t>
      </w:r>
      <w:r w:rsidR="00F46A31">
        <w:rPr>
          <w:rFonts w:hint="eastAsia"/>
          <w:color w:val="000000" w:themeColor="text1"/>
          <w:sz w:val="22"/>
        </w:rPr>
        <w:t>农村数字电影公益放映</w:t>
      </w:r>
      <w:r w:rsidR="005A2E4F" w:rsidRPr="00015D2C">
        <w:rPr>
          <w:color w:val="000000" w:themeColor="text1"/>
          <w:sz w:val="22"/>
        </w:rPr>
        <w:t>，本项目资金已经落实。</w:t>
      </w:r>
    </w:p>
    <w:p w:rsidR="005A2E4F" w:rsidRPr="00015D2C" w:rsidRDefault="005A2E4F">
      <w:pPr>
        <w:widowControl/>
        <w:autoSpaceDE w:val="0"/>
        <w:autoSpaceDN w:val="0"/>
        <w:snapToGrid w:val="0"/>
        <w:spacing w:line="460" w:lineRule="atLeast"/>
        <w:ind w:firstLine="330"/>
        <w:jc w:val="left"/>
        <w:rPr>
          <w:color w:val="000000" w:themeColor="text1"/>
          <w:sz w:val="22"/>
        </w:rPr>
      </w:pPr>
      <w:r w:rsidRPr="00015D2C">
        <w:rPr>
          <w:color w:val="000000" w:themeColor="text1"/>
          <w:sz w:val="22"/>
        </w:rPr>
        <w:t>我们热忱欢迎有关公司（企业）前来进行报价。</w:t>
      </w:r>
    </w:p>
    <w:p w:rsidR="005A2E4F" w:rsidRPr="00015D2C" w:rsidRDefault="005A2E4F">
      <w:pPr>
        <w:widowControl/>
        <w:autoSpaceDE w:val="0"/>
        <w:autoSpaceDN w:val="0"/>
        <w:snapToGrid w:val="0"/>
        <w:spacing w:line="460" w:lineRule="exact"/>
        <w:ind w:left="420"/>
        <w:jc w:val="center"/>
        <w:rPr>
          <w:b/>
          <w:color w:val="000000" w:themeColor="text1"/>
          <w:sz w:val="36"/>
        </w:rPr>
      </w:pPr>
      <w:r w:rsidRPr="00015D2C">
        <w:rPr>
          <w:b/>
          <w:color w:val="000000" w:themeColor="text1"/>
          <w:sz w:val="36"/>
        </w:rPr>
        <w:t>第二部分</w:t>
      </w:r>
      <w:r w:rsidRPr="00015D2C">
        <w:rPr>
          <w:b/>
          <w:color w:val="000000" w:themeColor="text1"/>
          <w:sz w:val="36"/>
        </w:rPr>
        <w:t xml:space="preserve"> </w:t>
      </w:r>
      <w:r w:rsidRPr="00015D2C">
        <w:rPr>
          <w:b/>
          <w:color w:val="000000" w:themeColor="text1"/>
          <w:sz w:val="36"/>
        </w:rPr>
        <w:t>采购内容及技术要求</w:t>
      </w:r>
    </w:p>
    <w:p w:rsidR="00D90F8C" w:rsidRPr="00015D2C" w:rsidRDefault="00D90F8C" w:rsidP="00D90F8C">
      <w:pPr>
        <w:widowControl/>
        <w:snapToGrid w:val="0"/>
        <w:spacing w:line="460" w:lineRule="exact"/>
        <w:jc w:val="left"/>
        <w:rPr>
          <w:rFonts w:ascii="宋体" w:hAnsi="宋体"/>
          <w:b/>
          <w:color w:val="000000" w:themeColor="text1"/>
          <w:sz w:val="22"/>
        </w:rPr>
      </w:pPr>
      <w:r w:rsidRPr="00015D2C">
        <w:rPr>
          <w:rFonts w:ascii="宋体" w:hAnsi="宋体"/>
          <w:b/>
          <w:color w:val="000000" w:themeColor="text1"/>
          <w:sz w:val="22"/>
        </w:rPr>
        <w:t>一、采购总说明</w:t>
      </w:r>
    </w:p>
    <w:p w:rsidR="00D90F8C" w:rsidRPr="00015D2C" w:rsidRDefault="00D90F8C" w:rsidP="00D90F8C">
      <w:pPr>
        <w:widowControl/>
        <w:snapToGrid w:val="0"/>
        <w:spacing w:line="460" w:lineRule="exact"/>
        <w:ind w:firstLine="482"/>
        <w:jc w:val="left"/>
        <w:rPr>
          <w:rFonts w:ascii="宋体" w:hAnsi="宋体"/>
          <w:color w:val="000000" w:themeColor="text1"/>
          <w:sz w:val="22"/>
        </w:rPr>
      </w:pPr>
      <w:r w:rsidRPr="00015D2C">
        <w:rPr>
          <w:rFonts w:ascii="宋体" w:hAnsi="宋体"/>
          <w:color w:val="000000" w:themeColor="text1"/>
          <w:sz w:val="22"/>
        </w:rPr>
        <w:t>1.1本技术规范要求提出的是最低限度的基本技术要求，并未对所有技术细节作出规定，供应商应提供符合本技术要求和国家标准、行业标准的优质服务。</w:t>
      </w:r>
    </w:p>
    <w:p w:rsidR="00D90F8C" w:rsidRPr="00015D2C" w:rsidRDefault="00D90F8C" w:rsidP="00D90F8C">
      <w:pPr>
        <w:widowControl/>
        <w:snapToGrid w:val="0"/>
        <w:spacing w:line="460" w:lineRule="exact"/>
        <w:ind w:firstLine="482"/>
        <w:jc w:val="left"/>
        <w:rPr>
          <w:rFonts w:ascii="宋体" w:hAnsi="宋体"/>
          <w:color w:val="000000" w:themeColor="text1"/>
          <w:sz w:val="22"/>
        </w:rPr>
      </w:pPr>
      <w:r w:rsidRPr="00015D2C">
        <w:rPr>
          <w:rFonts w:ascii="宋体" w:hAnsi="宋体"/>
          <w:color w:val="000000" w:themeColor="text1"/>
          <w:sz w:val="22"/>
        </w:rPr>
        <w:t>1.2供应商服务与本技术要求不一致时，供应商应在报价文件中予以说明，并由</w:t>
      </w:r>
      <w:r w:rsidRPr="00015D2C">
        <w:rPr>
          <w:rFonts w:ascii="宋体" w:hAnsi="宋体" w:hint="eastAsia"/>
          <w:color w:val="000000" w:themeColor="text1"/>
          <w:sz w:val="22"/>
        </w:rPr>
        <w:t>磋商</w:t>
      </w:r>
      <w:r w:rsidRPr="00015D2C">
        <w:rPr>
          <w:rFonts w:ascii="宋体" w:hAnsi="宋体"/>
          <w:color w:val="000000" w:themeColor="text1"/>
          <w:sz w:val="22"/>
        </w:rPr>
        <w:t>采购小组鉴定供应商服务能否达到要求。如供应商没有在</w:t>
      </w:r>
      <w:r w:rsidRPr="00015D2C">
        <w:rPr>
          <w:rFonts w:ascii="宋体" w:hAnsi="宋体" w:hint="eastAsia"/>
          <w:color w:val="000000" w:themeColor="text1"/>
          <w:sz w:val="22"/>
        </w:rPr>
        <w:t>响应</w:t>
      </w:r>
      <w:r w:rsidRPr="00015D2C">
        <w:rPr>
          <w:rFonts w:ascii="宋体" w:hAnsi="宋体"/>
          <w:color w:val="000000" w:themeColor="text1"/>
          <w:sz w:val="22"/>
        </w:rPr>
        <w:t>文件中提出异议，则视为供应商提供的服务完全按照本采购文件要求。</w:t>
      </w:r>
    </w:p>
    <w:p w:rsidR="00D90F8C" w:rsidRPr="00015D2C" w:rsidRDefault="00D90F8C" w:rsidP="00D90F8C">
      <w:pPr>
        <w:widowControl/>
        <w:snapToGrid w:val="0"/>
        <w:spacing w:line="460" w:lineRule="exact"/>
        <w:ind w:firstLine="482"/>
        <w:jc w:val="left"/>
        <w:rPr>
          <w:rFonts w:ascii="宋体" w:hAnsi="宋体"/>
          <w:color w:val="000000" w:themeColor="text1"/>
          <w:sz w:val="22"/>
        </w:rPr>
      </w:pPr>
      <w:r w:rsidRPr="00015D2C">
        <w:rPr>
          <w:rFonts w:ascii="宋体" w:hAnsi="宋体"/>
          <w:color w:val="000000" w:themeColor="text1"/>
          <w:sz w:val="22"/>
        </w:rPr>
        <w:t>2、技术要求及标准的执行</w:t>
      </w:r>
    </w:p>
    <w:p w:rsidR="00D90F8C" w:rsidRPr="00015D2C" w:rsidRDefault="00D90F8C" w:rsidP="00D90F8C">
      <w:pPr>
        <w:widowControl/>
        <w:snapToGrid w:val="0"/>
        <w:spacing w:line="460" w:lineRule="exact"/>
        <w:ind w:firstLine="482"/>
        <w:jc w:val="left"/>
        <w:rPr>
          <w:rFonts w:ascii="宋体" w:hAnsi="宋体"/>
          <w:color w:val="000000" w:themeColor="text1"/>
          <w:sz w:val="22"/>
        </w:rPr>
      </w:pPr>
      <w:r w:rsidRPr="00015D2C">
        <w:rPr>
          <w:rFonts w:ascii="宋体" w:hAnsi="宋体"/>
          <w:color w:val="000000" w:themeColor="text1"/>
          <w:sz w:val="22"/>
        </w:rPr>
        <w:t>供应商提供的服务应标明所执行的质量标准，若同一标准已颁发新标准，则按最新标准执行。若同一服务同时有几个标准（国际标准、国家标准、行业标准、企业标准等），则按最高层次的标准执行。</w:t>
      </w:r>
    </w:p>
    <w:p w:rsidR="00D90F8C" w:rsidRPr="00015D2C" w:rsidRDefault="00D90F8C" w:rsidP="00D90F8C">
      <w:pPr>
        <w:widowControl/>
        <w:snapToGrid w:val="0"/>
        <w:spacing w:line="460" w:lineRule="exact"/>
        <w:ind w:firstLine="482"/>
        <w:jc w:val="left"/>
        <w:rPr>
          <w:rFonts w:ascii="宋体" w:hAnsi="宋体"/>
          <w:color w:val="000000" w:themeColor="text1"/>
          <w:sz w:val="22"/>
        </w:rPr>
      </w:pPr>
      <w:r w:rsidRPr="00015D2C">
        <w:rPr>
          <w:rFonts w:ascii="宋体" w:hAnsi="宋体"/>
          <w:color w:val="000000" w:themeColor="text1"/>
          <w:sz w:val="22"/>
        </w:rPr>
        <w:t>3、供应商须按国家有关规定及标准完成本次采购服务各项工作，并保证供应商提供相关数据与说明，报价文件须对</w:t>
      </w:r>
      <w:r w:rsidRPr="00015D2C">
        <w:rPr>
          <w:rFonts w:ascii="宋体" w:hAnsi="宋体" w:hint="eastAsia"/>
          <w:color w:val="000000" w:themeColor="text1"/>
          <w:sz w:val="22"/>
        </w:rPr>
        <w:t>本</w:t>
      </w:r>
      <w:r w:rsidRPr="00015D2C">
        <w:rPr>
          <w:rFonts w:ascii="宋体" w:hAnsi="宋体"/>
          <w:color w:val="000000" w:themeColor="text1"/>
          <w:sz w:val="22"/>
        </w:rPr>
        <w:t>项目采购内容及具体要求作出实质性回应。</w:t>
      </w:r>
    </w:p>
    <w:p w:rsidR="00D90F8C" w:rsidRPr="00015D2C" w:rsidRDefault="00D90F8C" w:rsidP="00D90F8C">
      <w:pPr>
        <w:pStyle w:val="af7"/>
        <w:numPr>
          <w:ilvl w:val="0"/>
          <w:numId w:val="14"/>
        </w:numPr>
        <w:autoSpaceDE w:val="0"/>
        <w:autoSpaceDN w:val="0"/>
        <w:adjustRightInd w:val="0"/>
        <w:snapToGrid w:val="0"/>
        <w:spacing w:line="460" w:lineRule="exact"/>
        <w:ind w:firstLineChars="0"/>
        <w:rPr>
          <w:rFonts w:ascii="宋体" w:hAnsi="宋体"/>
          <w:b/>
          <w:color w:val="000000" w:themeColor="text1"/>
          <w:sz w:val="22"/>
        </w:rPr>
      </w:pPr>
      <w:r w:rsidRPr="00015D2C">
        <w:rPr>
          <w:rFonts w:ascii="宋体" w:hAnsi="宋体" w:hint="eastAsia"/>
          <w:b/>
          <w:color w:val="000000" w:themeColor="text1"/>
          <w:sz w:val="22"/>
        </w:rPr>
        <w:t>采购内容</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一）项目背景</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根据浙江省财政厅关于印发《浙江省政府向社会力量购买服务指导目录（2015年度）》的通知（浙财预[2014]45号）和浙江省新闻出版广电局、省财政厅《关于政府向社会力量购买农村电影放映服务实施方案的通知》（浙新广发</w:t>
      </w:r>
      <w:r w:rsidRPr="00E928D1">
        <w:rPr>
          <w:rFonts w:ascii="宋体" w:hAnsi="宋体"/>
          <w:color w:val="000000" w:themeColor="text1"/>
          <w:sz w:val="22"/>
        </w:rPr>
        <w:t>〔201</w:t>
      </w:r>
      <w:r w:rsidRPr="00E928D1">
        <w:rPr>
          <w:rFonts w:ascii="宋体" w:hAnsi="宋体" w:hint="eastAsia"/>
          <w:color w:val="000000" w:themeColor="text1"/>
          <w:sz w:val="22"/>
        </w:rPr>
        <w:t>6</w:t>
      </w:r>
      <w:r w:rsidRPr="00E928D1">
        <w:rPr>
          <w:rFonts w:ascii="宋体" w:hAnsi="宋体"/>
          <w:color w:val="000000" w:themeColor="text1"/>
          <w:sz w:val="22"/>
        </w:rPr>
        <w:t>〕</w:t>
      </w:r>
      <w:r w:rsidRPr="00E928D1">
        <w:rPr>
          <w:rFonts w:ascii="宋体" w:hAnsi="宋体" w:hint="eastAsia"/>
          <w:color w:val="000000" w:themeColor="text1"/>
          <w:sz w:val="22"/>
        </w:rPr>
        <w:t>9</w:t>
      </w:r>
      <w:r w:rsidRPr="00E928D1">
        <w:rPr>
          <w:rFonts w:ascii="宋体" w:hAnsi="宋体"/>
          <w:color w:val="000000" w:themeColor="text1"/>
          <w:sz w:val="22"/>
        </w:rPr>
        <w:t>1号</w:t>
      </w:r>
      <w:r w:rsidRPr="00E928D1">
        <w:rPr>
          <w:rFonts w:ascii="宋体" w:hAnsi="宋体" w:hint="eastAsia"/>
          <w:color w:val="000000" w:themeColor="text1"/>
          <w:sz w:val="22"/>
        </w:rPr>
        <w:t>）等相关文件要求，我部对</w:t>
      </w:r>
      <w:r w:rsidR="00CF2573">
        <w:rPr>
          <w:rFonts w:ascii="宋体" w:hAnsi="宋体" w:hint="eastAsia"/>
          <w:color w:val="000000" w:themeColor="text1"/>
          <w:sz w:val="22"/>
        </w:rPr>
        <w:t>农村数字电影公益放映</w:t>
      </w:r>
      <w:r w:rsidRPr="00E928D1">
        <w:rPr>
          <w:rFonts w:ascii="宋体" w:hAnsi="宋体" w:hint="eastAsia"/>
          <w:color w:val="000000" w:themeColor="text1"/>
          <w:sz w:val="22"/>
        </w:rPr>
        <w:t>场次向社会力量购买服务。</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二）项目内容</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平阳县</w:t>
      </w:r>
      <w:r w:rsidR="00CF2573">
        <w:rPr>
          <w:rFonts w:ascii="宋体" w:hAnsi="宋体" w:hint="eastAsia"/>
          <w:color w:val="000000" w:themeColor="text1"/>
          <w:sz w:val="22"/>
        </w:rPr>
        <w:t>农村数字电影公益放映</w:t>
      </w:r>
      <w:r w:rsidRPr="00E928D1">
        <w:rPr>
          <w:rFonts w:ascii="宋体" w:hAnsi="宋体" w:hint="eastAsia"/>
          <w:color w:val="000000" w:themeColor="text1"/>
          <w:sz w:val="22"/>
        </w:rPr>
        <w:t>。</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三）项目指标</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全年放映场次约</w:t>
      </w:r>
      <w:r w:rsidR="00E928D1" w:rsidRPr="00E928D1">
        <w:rPr>
          <w:rFonts w:ascii="宋体" w:hAnsi="宋体"/>
          <w:color w:val="000000" w:themeColor="text1"/>
          <w:sz w:val="22"/>
        </w:rPr>
        <w:t>4355</w:t>
      </w:r>
      <w:r w:rsidRPr="00E928D1">
        <w:rPr>
          <w:rFonts w:ascii="宋体" w:hAnsi="宋体" w:hint="eastAsia"/>
          <w:color w:val="000000" w:themeColor="text1"/>
          <w:sz w:val="22"/>
        </w:rPr>
        <w:t>场（以实际任务指标为准，不得少于实际任务指标数）。</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四）项目预算金额及支付方式（按实际任务指标数结算）</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经核定后每个有效场次最高限价</w:t>
      </w:r>
      <w:r w:rsidR="00E928D1" w:rsidRPr="00E928D1">
        <w:rPr>
          <w:rFonts w:ascii="宋体" w:hAnsi="宋体" w:hint="eastAsia"/>
          <w:color w:val="000000" w:themeColor="text1"/>
          <w:sz w:val="22"/>
        </w:rPr>
        <w:t>1</w:t>
      </w:r>
      <w:r w:rsidRPr="00E928D1">
        <w:rPr>
          <w:rFonts w:ascii="宋体" w:hAnsi="宋体" w:hint="eastAsia"/>
          <w:color w:val="000000" w:themeColor="text1"/>
          <w:sz w:val="22"/>
        </w:rPr>
        <w:t xml:space="preserve">50元人民币。购买服务款项合同签订后，当年 7月份支付1至6月份放映场次累计资金，年底完成年度任务指标后支付全部余额。   </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五）项目执行范围</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平阳县辖区内16个镇（乡）所属的各行政村。</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六）工作范围及服务要求</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（一）对农村电影放映服务承接主体要求</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1、具备提供农村电影放映服务所必需的人员和专业技术能力。从事农村电影的经营、管理人员和放映人员应经过培训，了解熟悉数字电影基本知识、运行流程，掌握放映技术和管理规则。</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2、具备提供农村电影放映服务所必需的数字电影流动放映设备。放映设备应符合国家数字电影标准和规范；安装有GPS/GPRS监控模块，并符合《数字电影流动放映监管信息GPS/GPRS接口技术要求和测试方法》（GD/J 029-2010）规定。设备使用方负责落实与监管平台互联互通，完成与监管平台数据传输技术协议对接；完成对接的，可在省内跨区域使用和放映。</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（二）农村电影放映服务质量标准</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1</w:t>
      </w:r>
      <w:r w:rsidRPr="00E928D1">
        <w:rPr>
          <w:rFonts w:ascii="宋体" w:hAnsi="宋体" w:hint="eastAsia"/>
          <w:color w:val="000000" w:themeColor="text1"/>
          <w:sz w:val="22"/>
        </w:rPr>
        <w:t>、</w:t>
      </w:r>
      <w:r w:rsidRPr="00E928D1">
        <w:rPr>
          <w:rFonts w:ascii="宋体" w:hAnsi="宋体"/>
          <w:color w:val="000000" w:themeColor="text1"/>
          <w:sz w:val="22"/>
        </w:rPr>
        <w:t>放映场次的统计标准</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w:t>
      </w:r>
      <w:r w:rsidRPr="00E928D1">
        <w:rPr>
          <w:rFonts w:ascii="宋体" w:hAnsi="宋体"/>
          <w:color w:val="000000" w:themeColor="text1"/>
          <w:sz w:val="22"/>
        </w:rPr>
        <w:t>1）有效场次认定标准：</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a.完整放映故事片、纪录片、科教片等各类政府购买场次影片；</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b.放映一部故事片或一部长纪录片（90-120分钟）或一部长科教片（90-120分钟）各为一场，短科教片累计3部次为一场。</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w:t>
      </w:r>
      <w:r w:rsidRPr="00E928D1">
        <w:rPr>
          <w:rFonts w:ascii="宋体" w:hAnsi="宋体"/>
          <w:color w:val="000000" w:themeColor="text1"/>
          <w:sz w:val="22"/>
        </w:rPr>
        <w:t>2）无效场次认定标准：</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a.未完整放映故事片、纪录片、科教片等各类政府购买场次影片的；</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b.不使用GPS</w:t>
      </w:r>
      <w:r w:rsidRPr="00E928D1">
        <w:rPr>
          <w:rFonts w:ascii="宋体" w:hAnsi="宋体" w:hint="eastAsia"/>
          <w:color w:val="000000" w:themeColor="text1"/>
          <w:sz w:val="22"/>
        </w:rPr>
        <w:t>/</w:t>
      </w:r>
      <w:r w:rsidRPr="00E928D1">
        <w:rPr>
          <w:rFonts w:ascii="宋体" w:hAnsi="宋体"/>
          <w:color w:val="000000" w:themeColor="text1"/>
          <w:sz w:val="22"/>
        </w:rPr>
        <w:t>GPRS监控终端进行放映的；</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c.其他违规行为产生的放映场次。</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2</w:t>
      </w:r>
      <w:r w:rsidRPr="00E928D1">
        <w:rPr>
          <w:rFonts w:ascii="宋体" w:hAnsi="宋体" w:hint="eastAsia"/>
          <w:color w:val="000000" w:themeColor="text1"/>
          <w:sz w:val="22"/>
        </w:rPr>
        <w:t>、</w:t>
      </w:r>
      <w:r w:rsidRPr="00E928D1">
        <w:rPr>
          <w:rFonts w:ascii="宋体" w:hAnsi="宋体"/>
          <w:color w:val="000000" w:themeColor="text1"/>
          <w:sz w:val="22"/>
        </w:rPr>
        <w:t>场次的影片，由全省农村电影统一供片的中标发行单位提供，严禁放映未取得《电影片公映许可证》影片和音像制品。</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3</w:t>
      </w:r>
      <w:r w:rsidRPr="00E928D1">
        <w:rPr>
          <w:rFonts w:ascii="宋体" w:hAnsi="宋体" w:hint="eastAsia"/>
          <w:color w:val="000000" w:themeColor="text1"/>
          <w:sz w:val="22"/>
        </w:rPr>
        <w:t>、</w:t>
      </w:r>
      <w:r w:rsidRPr="00E928D1">
        <w:rPr>
          <w:rFonts w:ascii="宋体" w:hAnsi="宋体"/>
          <w:color w:val="000000" w:themeColor="text1"/>
          <w:sz w:val="22"/>
        </w:rPr>
        <w:t>自觉服从所在地农村电影管理部门管理。按管理部门要求，及时制定放映计划，根据气候、农民群众观影需求等因素，合理安排放映时间和放映场地</w:t>
      </w:r>
      <w:r w:rsidRPr="00E928D1">
        <w:rPr>
          <w:rFonts w:ascii="宋体" w:hAnsi="宋体" w:hint="eastAsia"/>
          <w:color w:val="000000" w:themeColor="text1"/>
          <w:sz w:val="22"/>
        </w:rPr>
        <w:t>,有文化礼堂的村居侧重安排文化礼堂放映</w:t>
      </w:r>
      <w:r w:rsidRPr="00E928D1">
        <w:rPr>
          <w:rFonts w:ascii="宋体" w:hAnsi="宋体"/>
          <w:color w:val="000000" w:themeColor="text1"/>
          <w:sz w:val="22"/>
        </w:rPr>
        <w:t>，报所在地农村电影管理部门备案。结合重要节假日及所在地党委政府的主题宣传需要，配合做好相关宣传放映工作。</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4</w:t>
      </w:r>
      <w:r w:rsidRPr="00E928D1">
        <w:rPr>
          <w:rFonts w:ascii="宋体" w:hAnsi="宋体" w:hint="eastAsia"/>
          <w:color w:val="000000" w:themeColor="text1"/>
          <w:sz w:val="22"/>
        </w:rPr>
        <w:t>、</w:t>
      </w:r>
      <w:r w:rsidRPr="00E928D1">
        <w:rPr>
          <w:rFonts w:ascii="宋体" w:hAnsi="宋体"/>
          <w:color w:val="000000" w:themeColor="text1"/>
          <w:sz w:val="22"/>
        </w:rPr>
        <w:t>定期组织农村群众观影需求调查，提倡采用菜单式预约放映服务机制。</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5</w:t>
      </w:r>
      <w:r w:rsidRPr="00E928D1">
        <w:rPr>
          <w:rFonts w:ascii="宋体" w:hAnsi="宋体" w:hint="eastAsia"/>
          <w:color w:val="000000" w:themeColor="text1"/>
          <w:sz w:val="22"/>
        </w:rPr>
        <w:t>、</w:t>
      </w:r>
      <w:r w:rsidRPr="00E928D1">
        <w:rPr>
          <w:rFonts w:ascii="宋体" w:hAnsi="宋体"/>
          <w:color w:val="000000" w:themeColor="text1"/>
          <w:sz w:val="22"/>
        </w:rPr>
        <w:t>完整放映故事片、纪录片、科教片等各类政府购买场次影片以及各级政府公益宣传广告。完整放映全省农村电影统一供片中标发行单位组织的映前广告。</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6</w:t>
      </w:r>
      <w:r w:rsidRPr="00E928D1">
        <w:rPr>
          <w:rFonts w:ascii="宋体" w:hAnsi="宋体" w:hint="eastAsia"/>
          <w:color w:val="000000" w:themeColor="text1"/>
          <w:sz w:val="22"/>
        </w:rPr>
        <w:t>、执行映前10分钟政策，在放映前10分钟播放招标人提供的宣传片。</w:t>
      </w:r>
      <w:r w:rsidRPr="00E928D1">
        <w:rPr>
          <w:rFonts w:ascii="宋体" w:hAnsi="宋体"/>
          <w:color w:val="000000" w:themeColor="text1"/>
          <w:sz w:val="22"/>
        </w:rPr>
        <w:t>可以自主经营</w:t>
      </w:r>
      <w:r w:rsidRPr="00E928D1">
        <w:rPr>
          <w:rFonts w:ascii="宋体" w:hAnsi="宋体" w:hint="eastAsia"/>
          <w:color w:val="000000" w:themeColor="text1"/>
          <w:sz w:val="22"/>
        </w:rPr>
        <w:t>2</w:t>
      </w:r>
      <w:r w:rsidRPr="00E928D1">
        <w:rPr>
          <w:rFonts w:ascii="宋体" w:hAnsi="宋体"/>
          <w:color w:val="000000" w:themeColor="text1"/>
          <w:sz w:val="22"/>
        </w:rPr>
        <w:t>分钟映前广告时间。可以自主经营海报、横幅等放映现场户外广告。广告经营活动应严格执行《广告法》有关规定。</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7</w:t>
      </w:r>
      <w:r w:rsidRPr="00E928D1">
        <w:rPr>
          <w:rFonts w:ascii="宋体" w:hAnsi="宋体" w:hint="eastAsia"/>
          <w:color w:val="000000" w:themeColor="text1"/>
          <w:sz w:val="22"/>
        </w:rPr>
        <w:t>、</w:t>
      </w:r>
      <w:r w:rsidRPr="00E928D1">
        <w:rPr>
          <w:rFonts w:ascii="宋体" w:hAnsi="宋体"/>
          <w:color w:val="000000" w:themeColor="text1"/>
          <w:sz w:val="22"/>
        </w:rPr>
        <w:t>政府购买场次不得向农村群众收费。政府购买场次以外，鼓励面向市场开展有偿放映服务。</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8</w:t>
      </w:r>
      <w:r w:rsidRPr="00E928D1">
        <w:rPr>
          <w:rFonts w:ascii="宋体" w:hAnsi="宋体" w:hint="eastAsia"/>
          <w:color w:val="000000" w:themeColor="text1"/>
          <w:sz w:val="22"/>
        </w:rPr>
        <w:t>、</w:t>
      </w:r>
      <w:r w:rsidRPr="00E928D1">
        <w:rPr>
          <w:rFonts w:ascii="宋体" w:hAnsi="宋体"/>
          <w:color w:val="000000" w:themeColor="text1"/>
          <w:sz w:val="22"/>
        </w:rPr>
        <w:t>建立电影放映公示制度。加强映前宣传和现场宣传活动，向农民群众提前告知电影放映时间、放映地点、影片片名等信息。</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9</w:t>
      </w:r>
      <w:r w:rsidRPr="00E928D1">
        <w:rPr>
          <w:rFonts w:ascii="宋体" w:hAnsi="宋体" w:hint="eastAsia"/>
          <w:color w:val="000000" w:themeColor="text1"/>
          <w:sz w:val="22"/>
        </w:rPr>
        <w:t>、</w:t>
      </w:r>
      <w:r w:rsidRPr="00E928D1">
        <w:rPr>
          <w:rFonts w:ascii="宋体" w:hAnsi="宋体"/>
          <w:color w:val="000000" w:themeColor="text1"/>
          <w:sz w:val="22"/>
        </w:rPr>
        <w:t>严格遵守数字电影放映操作规程。选择安全合适的放映场地，确保建筑物、消防、用电等安全，严防安全事故发生。</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10</w:t>
      </w:r>
      <w:r w:rsidRPr="00E928D1">
        <w:rPr>
          <w:rFonts w:ascii="宋体" w:hAnsi="宋体" w:hint="eastAsia"/>
          <w:color w:val="000000" w:themeColor="text1"/>
          <w:sz w:val="22"/>
        </w:rPr>
        <w:t>、</w:t>
      </w:r>
      <w:r w:rsidRPr="00E928D1">
        <w:rPr>
          <w:rFonts w:ascii="宋体" w:hAnsi="宋体"/>
          <w:color w:val="000000" w:themeColor="text1"/>
          <w:sz w:val="22"/>
        </w:rPr>
        <w:t>加强放映设备维护保养。声音、图像质量良好，投影机输出光通量不少于2900流明，投影机灯泡累计使用时间不超过1200小时。银幕应洁净平整，宽高比16：9，有效宽度不少于4m。避免放映过程中发生故障和技术责任事故，因设备故障造成的无效放映场次，不得超过政府购买年度场次5%（以省监管平台监测数据为准）。</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（三）对农村电影放映服务要求</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1、数字放映设备由中标</w:t>
      </w:r>
      <w:r w:rsidRPr="00E928D1">
        <w:rPr>
          <w:rFonts w:ascii="宋体" w:hAnsi="宋体" w:hint="eastAsia"/>
          <w:color w:val="000000" w:themeColor="text1"/>
          <w:sz w:val="22"/>
        </w:rPr>
        <w:t>供应商</w:t>
      </w:r>
      <w:r w:rsidRPr="00E928D1">
        <w:rPr>
          <w:rFonts w:ascii="宋体" w:hAnsi="宋体"/>
          <w:color w:val="000000" w:themeColor="text1"/>
          <w:sz w:val="22"/>
        </w:rPr>
        <w:t>负责。</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2、编制放映年度计划、月度计划，月计划要具体乡镇、村，放映点、放映时间、放映影片和放映员等。月度放映计划应在上月底报</w:t>
      </w:r>
      <w:r w:rsidRPr="00E928D1">
        <w:rPr>
          <w:rFonts w:ascii="宋体" w:hAnsi="宋体" w:hint="eastAsia"/>
          <w:color w:val="000000" w:themeColor="text1"/>
          <w:sz w:val="22"/>
        </w:rPr>
        <w:t>县新闻出版</w:t>
      </w:r>
      <w:r w:rsidRPr="00E928D1">
        <w:rPr>
          <w:rFonts w:ascii="宋体" w:hAnsi="宋体"/>
          <w:color w:val="000000" w:themeColor="text1"/>
          <w:sz w:val="22"/>
        </w:rPr>
        <w:t>局备案。</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3、中标</w:t>
      </w:r>
      <w:r w:rsidRPr="00E928D1">
        <w:rPr>
          <w:rFonts w:ascii="宋体" w:hAnsi="宋体" w:hint="eastAsia"/>
          <w:color w:val="000000" w:themeColor="text1"/>
          <w:sz w:val="22"/>
        </w:rPr>
        <w:t>供应商</w:t>
      </w:r>
      <w:r w:rsidRPr="00E928D1">
        <w:rPr>
          <w:rFonts w:ascii="宋体" w:hAnsi="宋体"/>
          <w:color w:val="000000" w:themeColor="text1"/>
          <w:sz w:val="22"/>
        </w:rPr>
        <w:t>要采取多种形式进行农村电影公益放映的宣传，做好映前公示，设置公益电影放映宣传公示牌，要在拟放映的行政村采取多种方式进行映前公示，公示内容包括：放映地点，放映时间，放映影片名，放映员姓名，放映员联系电话，院线公司电话，投诉电话等，并在公示的基础上组织好观众。</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4、加强对放映设备的使用管理，做到设备始终处于良好状态，</w:t>
      </w:r>
      <w:r w:rsidRPr="00E928D1">
        <w:rPr>
          <w:rFonts w:ascii="宋体" w:hAnsi="宋体" w:hint="eastAsia"/>
          <w:color w:val="000000" w:themeColor="text1"/>
          <w:sz w:val="22"/>
        </w:rPr>
        <w:t>中标供应商</w:t>
      </w:r>
      <w:r w:rsidRPr="00E928D1">
        <w:rPr>
          <w:rFonts w:ascii="宋体" w:hAnsi="宋体"/>
          <w:color w:val="000000" w:themeColor="text1"/>
          <w:sz w:val="22"/>
        </w:rPr>
        <w:t>按要求自行提取设备折旧费用于设备维护更新。</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5、加强对放映队、放映人员的管理和培训，每年集中培训不少于4次。</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6、放映过程的质量管理：采取多种手段保障放映数量和质量，一是使用省电影监管平台数据对放映过程进行有效监控。二是如实及时上报放映登记回执单，且回执单须得到村、</w:t>
      </w:r>
      <w:r w:rsidRPr="00E928D1">
        <w:rPr>
          <w:rFonts w:ascii="宋体" w:hAnsi="宋体" w:hint="eastAsia"/>
          <w:color w:val="000000" w:themeColor="text1"/>
          <w:sz w:val="22"/>
        </w:rPr>
        <w:t>社区</w:t>
      </w:r>
      <w:r w:rsidRPr="00E928D1">
        <w:rPr>
          <w:rFonts w:ascii="宋体" w:hAnsi="宋体"/>
          <w:color w:val="000000" w:themeColor="text1"/>
          <w:sz w:val="22"/>
        </w:rPr>
        <w:t>负责人签字认可。三是按时向</w:t>
      </w:r>
      <w:r w:rsidRPr="00E928D1">
        <w:rPr>
          <w:rFonts w:ascii="宋体" w:hAnsi="宋体" w:hint="eastAsia"/>
          <w:color w:val="000000" w:themeColor="text1"/>
          <w:sz w:val="22"/>
        </w:rPr>
        <w:t>中共平阳县委宣传部</w:t>
      </w:r>
      <w:r w:rsidRPr="00E928D1">
        <w:rPr>
          <w:rFonts w:ascii="宋体" w:hAnsi="宋体"/>
          <w:color w:val="000000" w:themeColor="text1"/>
          <w:sz w:val="22"/>
        </w:rPr>
        <w:t>报送当月放映场次情况。</w:t>
      </w:r>
      <w:r w:rsidRPr="00E928D1">
        <w:rPr>
          <w:rFonts w:ascii="宋体" w:hAnsi="宋体" w:hint="eastAsia"/>
          <w:color w:val="000000" w:themeColor="text1"/>
          <w:sz w:val="22"/>
        </w:rPr>
        <w:t>四是每日登录平阳县农村电影放映标准化跟踪系统录入放映情况。</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7、统一编制订片计划，做好影片的订购供片工作，尽量选订适合农村群众喜欢看、爱看的新片，采取公益影片和商业影片相结合的选订方式，每个行政村每年选取放映的商业影片数目应不少于4场。</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8、放映安全管理：做好放映影片的控制管理，不得放映未取得电影公映许可证和来源不明的影片，放映主体作为影片放映工作的安全责任主体，要加强放映场地内的安全管控。</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七）项目执行要求</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1、供应商必须自备放映设备。放映设备需符合中国电影质检所认证要求，其中流动播放器必须与浙江新农村数字电影院线有限公司的农村电影GPS监控中心完成对接工作，播放电影场次接受监控。</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2、供应商所播放节目必须来源于国家广电总局电影数字节目管理中心，必须加盟国内农村数字电影院线，以确保放映内容安全性。</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3、供应商必须熟悉农村电影放映工作，每月按时制定合理放映计划上报采购方，次月初按时上报采购方放映执行情况。</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4、供应商必须在工作年度内结清放映员报酬，不得以任何理由拖欠。</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5、供应商必须服从采购方对于本项目的工作安排。</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6、供应商要确保放映工作安全。</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7、非平阳县市场监管部门注册的农村电影放映单位，中标后30天内需在成立办事处或在平阳县注册分公司。</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八）报价要求</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供应商的投标报价应包含但不限于以下内容：</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1、放映员劳务费（放映员劳务费按场计发，放映1部故事片或1部长纪录片或1部长科教片（90-120分钟）为一场，短科教片累计放映3部为一场）由中标</w:t>
      </w:r>
      <w:r w:rsidRPr="00E928D1">
        <w:rPr>
          <w:rFonts w:ascii="宋体" w:hAnsi="宋体" w:hint="eastAsia"/>
          <w:color w:val="000000" w:themeColor="text1"/>
          <w:sz w:val="22"/>
        </w:rPr>
        <w:t>供应商</w:t>
      </w:r>
      <w:r w:rsidRPr="00E928D1">
        <w:rPr>
          <w:rFonts w:ascii="宋体" w:hAnsi="宋体"/>
          <w:color w:val="000000" w:themeColor="text1"/>
          <w:sz w:val="22"/>
        </w:rPr>
        <w:t>支付，费用包含在投标总价中，投标</w:t>
      </w:r>
      <w:r w:rsidRPr="00E928D1">
        <w:rPr>
          <w:rFonts w:ascii="宋体" w:hAnsi="宋体" w:hint="eastAsia"/>
          <w:color w:val="000000" w:themeColor="text1"/>
          <w:sz w:val="22"/>
        </w:rPr>
        <w:t>供应商</w:t>
      </w:r>
      <w:r w:rsidRPr="00E928D1">
        <w:rPr>
          <w:rFonts w:ascii="宋体" w:hAnsi="宋体"/>
          <w:color w:val="000000" w:themeColor="text1"/>
          <w:sz w:val="22"/>
        </w:rPr>
        <w:t>需结合</w:t>
      </w:r>
      <w:r w:rsidRPr="00E928D1">
        <w:rPr>
          <w:rFonts w:ascii="宋体" w:hAnsi="宋体" w:hint="eastAsia"/>
          <w:color w:val="000000" w:themeColor="text1"/>
          <w:sz w:val="22"/>
        </w:rPr>
        <w:t>平阳县</w:t>
      </w:r>
      <w:r w:rsidRPr="00E928D1">
        <w:rPr>
          <w:rFonts w:ascii="宋体" w:hAnsi="宋体"/>
          <w:color w:val="000000" w:themeColor="text1"/>
          <w:sz w:val="22"/>
        </w:rPr>
        <w:t>实际情况，给出合理的报价，报价列入投标报价明细表中。</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2</w:t>
      </w:r>
      <w:r w:rsidRPr="00E928D1">
        <w:rPr>
          <w:rFonts w:ascii="宋体" w:hAnsi="宋体"/>
          <w:color w:val="000000" w:themeColor="text1"/>
          <w:sz w:val="22"/>
        </w:rPr>
        <w:t>、放映人员人身意外保险：中标</w:t>
      </w:r>
      <w:r w:rsidRPr="00E928D1">
        <w:rPr>
          <w:rFonts w:ascii="宋体" w:hAnsi="宋体" w:hint="eastAsia"/>
          <w:color w:val="000000" w:themeColor="text1"/>
          <w:sz w:val="22"/>
        </w:rPr>
        <w:t>供应商</w:t>
      </w:r>
      <w:r w:rsidRPr="00E928D1">
        <w:rPr>
          <w:rFonts w:ascii="宋体" w:hAnsi="宋体"/>
          <w:color w:val="000000" w:themeColor="text1"/>
          <w:sz w:val="22"/>
        </w:rPr>
        <w:t>必须为放映员购买人身意外保险，保额不低于50万（死亡、残疾），费用包含在投标总价中，报价列入投标报价明细表中。</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3</w:t>
      </w:r>
      <w:r w:rsidRPr="00E928D1">
        <w:rPr>
          <w:rFonts w:ascii="宋体" w:hAnsi="宋体"/>
          <w:color w:val="000000" w:themeColor="text1"/>
          <w:sz w:val="22"/>
        </w:rPr>
        <w:t>、投标供应商必须严格执行国家税务相关规定，依法按时缴纳各类税金，费用包含在投标总价内。各投标</w:t>
      </w:r>
      <w:r w:rsidRPr="00E928D1">
        <w:rPr>
          <w:rFonts w:ascii="宋体" w:hAnsi="宋体" w:hint="eastAsia"/>
          <w:color w:val="000000" w:themeColor="text1"/>
          <w:sz w:val="22"/>
        </w:rPr>
        <w:t>供应商</w:t>
      </w:r>
      <w:r w:rsidRPr="00E928D1">
        <w:rPr>
          <w:rFonts w:ascii="宋体" w:hAnsi="宋体"/>
          <w:color w:val="000000" w:themeColor="text1"/>
          <w:sz w:val="22"/>
        </w:rPr>
        <w:t>报价时应根据自身须上缴的税费进行报价，报价列入投标报价明细表中。</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4</w:t>
      </w:r>
      <w:r w:rsidRPr="00E928D1">
        <w:rPr>
          <w:rFonts w:ascii="宋体" w:hAnsi="宋体"/>
          <w:color w:val="000000" w:themeColor="text1"/>
          <w:sz w:val="22"/>
        </w:rPr>
        <w:t>、放映设备购置由中标</w:t>
      </w:r>
      <w:r w:rsidRPr="00E928D1">
        <w:rPr>
          <w:rFonts w:ascii="宋体" w:hAnsi="宋体" w:hint="eastAsia"/>
          <w:color w:val="000000" w:themeColor="text1"/>
          <w:sz w:val="22"/>
        </w:rPr>
        <w:t>供应商</w:t>
      </w:r>
      <w:r w:rsidRPr="00E928D1">
        <w:rPr>
          <w:rFonts w:ascii="宋体" w:hAnsi="宋体"/>
          <w:color w:val="000000" w:themeColor="text1"/>
          <w:sz w:val="22"/>
        </w:rPr>
        <w:t>负责，购置费用包含在投标总价中，报价列入投标报价明细表中。</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5</w:t>
      </w:r>
      <w:r w:rsidRPr="00E928D1">
        <w:rPr>
          <w:rFonts w:ascii="宋体" w:hAnsi="宋体"/>
          <w:color w:val="000000" w:themeColor="text1"/>
          <w:sz w:val="22"/>
        </w:rPr>
        <w:t>、所有设备使用过程中所涉及的运行费、维护保养费（维护、维修、更新等）等由中标</w:t>
      </w:r>
      <w:r w:rsidRPr="00E928D1">
        <w:rPr>
          <w:rFonts w:ascii="宋体" w:hAnsi="宋体" w:hint="eastAsia"/>
          <w:color w:val="000000" w:themeColor="text1"/>
          <w:sz w:val="22"/>
        </w:rPr>
        <w:t>供应商</w:t>
      </w:r>
      <w:r w:rsidRPr="00E928D1">
        <w:rPr>
          <w:rFonts w:ascii="宋体" w:hAnsi="宋体"/>
          <w:color w:val="000000" w:themeColor="text1"/>
          <w:sz w:val="22"/>
        </w:rPr>
        <w:t>承担，费用包含在投标总价中，报价列入投标报价明细表中。</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6</w:t>
      </w:r>
      <w:r w:rsidRPr="00E928D1">
        <w:rPr>
          <w:rFonts w:ascii="宋体" w:hAnsi="宋体"/>
          <w:color w:val="000000" w:themeColor="text1"/>
          <w:sz w:val="22"/>
        </w:rPr>
        <w:t>、其他相关费用。</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九）其他特别要求及说明</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1、合同期内中标供应商所属人员、如发生各种意外事故全部责任由中标供应商承担，依照法律法规妥善处理。</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2、投标前，各投标单位应自行勘察现场，以获取制定各种方案所需的现场勘查资料。</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3、本项目不得分包、转包，未经</w:t>
      </w:r>
      <w:r w:rsidRPr="00E928D1">
        <w:rPr>
          <w:rFonts w:ascii="宋体" w:hAnsi="宋体" w:hint="eastAsia"/>
          <w:color w:val="000000" w:themeColor="text1"/>
          <w:sz w:val="22"/>
        </w:rPr>
        <w:t>采购</w:t>
      </w:r>
      <w:r w:rsidRPr="00E928D1">
        <w:rPr>
          <w:rFonts w:ascii="宋体" w:hAnsi="宋体"/>
          <w:color w:val="000000" w:themeColor="text1"/>
          <w:sz w:val="22"/>
        </w:rPr>
        <w:t>人允许也不得更换项目管理人员，否则，</w:t>
      </w:r>
      <w:r w:rsidRPr="00E928D1">
        <w:rPr>
          <w:rFonts w:ascii="宋体" w:hAnsi="宋体" w:hint="eastAsia"/>
          <w:color w:val="000000" w:themeColor="text1"/>
          <w:sz w:val="22"/>
        </w:rPr>
        <w:t>采购</w:t>
      </w:r>
      <w:r w:rsidRPr="00E928D1">
        <w:rPr>
          <w:rFonts w:ascii="宋体" w:hAnsi="宋体"/>
          <w:color w:val="000000" w:themeColor="text1"/>
          <w:sz w:val="22"/>
        </w:rPr>
        <w:t>人有权取消合同并罚没全部履约保证金；如果出现上述情况但合同还未签订或履约保证金尚未缴纳的，将被取消中标资格，同时</w:t>
      </w:r>
      <w:r w:rsidRPr="00E928D1">
        <w:rPr>
          <w:rFonts w:ascii="宋体" w:hAnsi="宋体" w:hint="eastAsia"/>
          <w:color w:val="000000" w:themeColor="text1"/>
          <w:sz w:val="22"/>
        </w:rPr>
        <w:t>报财政部门处理</w:t>
      </w:r>
      <w:r w:rsidRPr="00E928D1">
        <w:rPr>
          <w:rFonts w:ascii="宋体" w:hAnsi="宋体"/>
          <w:color w:val="000000" w:themeColor="text1"/>
          <w:sz w:val="22"/>
        </w:rPr>
        <w:t>。</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4、</w:t>
      </w:r>
      <w:r w:rsidRPr="00E928D1">
        <w:rPr>
          <w:rFonts w:ascii="宋体" w:hAnsi="宋体" w:hint="eastAsia"/>
          <w:color w:val="000000" w:themeColor="text1"/>
          <w:sz w:val="22"/>
        </w:rPr>
        <w:t>中标供应商</w:t>
      </w:r>
      <w:r w:rsidRPr="00E928D1">
        <w:rPr>
          <w:rFonts w:ascii="宋体" w:hAnsi="宋体"/>
          <w:color w:val="000000" w:themeColor="text1"/>
          <w:sz w:val="22"/>
        </w:rPr>
        <w:t>后应在合同签订前向</w:t>
      </w:r>
      <w:r w:rsidRPr="00E928D1">
        <w:rPr>
          <w:rFonts w:ascii="宋体" w:hAnsi="宋体" w:hint="eastAsia"/>
          <w:color w:val="000000" w:themeColor="text1"/>
          <w:sz w:val="22"/>
        </w:rPr>
        <w:t>采购</w:t>
      </w:r>
      <w:r w:rsidRPr="00E928D1">
        <w:rPr>
          <w:rFonts w:ascii="宋体" w:hAnsi="宋体"/>
          <w:color w:val="000000" w:themeColor="text1"/>
          <w:sz w:val="22"/>
        </w:rPr>
        <w:t>人提供有实力履行合同的证明文件，包括人员落实情况，企业内部管理方案等，并缴纳履约保证金。</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5、中标</w:t>
      </w:r>
      <w:r w:rsidRPr="00E928D1">
        <w:rPr>
          <w:rFonts w:ascii="宋体" w:hAnsi="宋体" w:hint="eastAsia"/>
          <w:color w:val="000000" w:themeColor="text1"/>
          <w:sz w:val="22"/>
        </w:rPr>
        <w:t>供应商</w:t>
      </w:r>
      <w:r w:rsidRPr="00E928D1">
        <w:rPr>
          <w:rFonts w:ascii="宋体" w:hAnsi="宋体"/>
          <w:color w:val="000000" w:themeColor="text1"/>
          <w:sz w:val="22"/>
        </w:rPr>
        <w:t>要自觉接受各级电影主管部门的监督、管理，加强并规范对下属农村放映队（员）的管理，保质保量完成农村电影公益放映场次，加强对放映过程的质量控制，并按相关规定编制审核和上报各类报表，不得偷报瞒报、弄虚作假。</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6、中标</w:t>
      </w:r>
      <w:r w:rsidRPr="00E928D1">
        <w:rPr>
          <w:rFonts w:ascii="宋体" w:hAnsi="宋体" w:hint="eastAsia"/>
          <w:color w:val="000000" w:themeColor="text1"/>
          <w:sz w:val="22"/>
        </w:rPr>
        <w:t>供应商</w:t>
      </w:r>
      <w:r w:rsidRPr="00E928D1">
        <w:rPr>
          <w:rFonts w:ascii="宋体" w:hAnsi="宋体"/>
          <w:color w:val="000000" w:themeColor="text1"/>
          <w:sz w:val="22"/>
        </w:rPr>
        <w:t>加强与</w:t>
      </w:r>
      <w:r w:rsidRPr="00E928D1">
        <w:rPr>
          <w:rFonts w:ascii="宋体" w:hAnsi="宋体" w:hint="eastAsia"/>
          <w:color w:val="000000" w:themeColor="text1"/>
          <w:sz w:val="22"/>
        </w:rPr>
        <w:t>中共平阳县委宣传部</w:t>
      </w:r>
      <w:r w:rsidRPr="00E928D1">
        <w:rPr>
          <w:rFonts w:ascii="宋体" w:hAnsi="宋体"/>
          <w:color w:val="000000" w:themeColor="text1"/>
          <w:sz w:val="22"/>
        </w:rPr>
        <w:t>的沟通联络，及时建立公益电影放映联络站，编制</w:t>
      </w:r>
      <w:r w:rsidRPr="00E928D1">
        <w:rPr>
          <w:rFonts w:ascii="宋体" w:hAnsi="宋体" w:hint="eastAsia"/>
          <w:color w:val="000000" w:themeColor="text1"/>
          <w:sz w:val="22"/>
        </w:rPr>
        <w:t>平阳县</w:t>
      </w:r>
      <w:r w:rsidRPr="00E928D1">
        <w:rPr>
          <w:rFonts w:ascii="宋体" w:hAnsi="宋体"/>
          <w:color w:val="000000" w:themeColor="text1"/>
          <w:sz w:val="22"/>
        </w:rPr>
        <w:t>农村公益电影放映方案并报主管部门备案。</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7、中标</w:t>
      </w:r>
      <w:r w:rsidRPr="00E928D1">
        <w:rPr>
          <w:rFonts w:ascii="宋体" w:hAnsi="宋体" w:hint="eastAsia"/>
          <w:color w:val="000000" w:themeColor="text1"/>
          <w:sz w:val="22"/>
        </w:rPr>
        <w:t>供应商</w:t>
      </w:r>
      <w:r w:rsidRPr="00E928D1">
        <w:rPr>
          <w:rFonts w:ascii="宋体" w:hAnsi="宋体"/>
          <w:color w:val="000000" w:themeColor="text1"/>
          <w:sz w:val="22"/>
        </w:rPr>
        <w:t>要建立技术服务队伍，及时对放映设备进行维修保养，确保放映设备合格率达100%以上。</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8、中标</w:t>
      </w:r>
      <w:r w:rsidRPr="00E928D1">
        <w:rPr>
          <w:rFonts w:ascii="宋体" w:hAnsi="宋体" w:hint="eastAsia"/>
          <w:color w:val="000000" w:themeColor="text1"/>
          <w:sz w:val="22"/>
        </w:rPr>
        <w:t>供应商</w:t>
      </w:r>
      <w:r w:rsidRPr="00E928D1">
        <w:rPr>
          <w:rFonts w:ascii="宋体" w:hAnsi="宋体"/>
          <w:color w:val="000000" w:themeColor="text1"/>
          <w:sz w:val="22"/>
        </w:rPr>
        <w:t>必须按月完成放映任务，年度任务必须在当年完成。</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9、中标</w:t>
      </w:r>
      <w:r w:rsidRPr="00E928D1">
        <w:rPr>
          <w:rFonts w:ascii="宋体" w:hAnsi="宋体" w:hint="eastAsia"/>
          <w:color w:val="000000" w:themeColor="text1"/>
          <w:sz w:val="22"/>
        </w:rPr>
        <w:t>供应商</w:t>
      </w:r>
      <w:r w:rsidRPr="00E928D1">
        <w:rPr>
          <w:rFonts w:ascii="宋体" w:hAnsi="宋体"/>
          <w:color w:val="000000" w:themeColor="text1"/>
          <w:sz w:val="22"/>
        </w:rPr>
        <w:t>不能按合同完成年度放映场次任务，或群众投诉多等情况出现，</w:t>
      </w:r>
      <w:r w:rsidRPr="00E928D1">
        <w:rPr>
          <w:rFonts w:ascii="宋体" w:hAnsi="宋体" w:hint="eastAsia"/>
          <w:color w:val="000000" w:themeColor="text1"/>
          <w:sz w:val="22"/>
        </w:rPr>
        <w:t>采购</w:t>
      </w:r>
      <w:r w:rsidRPr="00E928D1">
        <w:rPr>
          <w:rFonts w:ascii="宋体" w:hAnsi="宋体"/>
          <w:color w:val="000000" w:themeColor="text1"/>
          <w:sz w:val="22"/>
        </w:rPr>
        <w:t>人有权取消合同</w:t>
      </w:r>
      <w:r w:rsidRPr="00E928D1">
        <w:rPr>
          <w:rFonts w:ascii="宋体" w:hAnsi="宋体" w:hint="eastAsia"/>
          <w:color w:val="000000" w:themeColor="text1"/>
          <w:sz w:val="22"/>
        </w:rPr>
        <w:t>，</w:t>
      </w:r>
      <w:r w:rsidRPr="00E928D1">
        <w:rPr>
          <w:rFonts w:ascii="宋体" w:hAnsi="宋体"/>
          <w:color w:val="000000" w:themeColor="text1"/>
          <w:sz w:val="22"/>
        </w:rPr>
        <w:t>罚没全部质量保证金，并自行选择承包单位。</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color w:val="000000" w:themeColor="text1"/>
          <w:sz w:val="22"/>
        </w:rPr>
        <w:t>10、本项目采取包干</w:t>
      </w:r>
      <w:r w:rsidRPr="00E928D1">
        <w:rPr>
          <w:rFonts w:ascii="宋体" w:hAnsi="宋体" w:hint="eastAsia"/>
          <w:color w:val="000000" w:themeColor="text1"/>
          <w:sz w:val="22"/>
        </w:rPr>
        <w:t>（按单价不变，数量按实际指标任务数结算）</w:t>
      </w:r>
      <w:r w:rsidRPr="00E928D1">
        <w:rPr>
          <w:rFonts w:ascii="宋体" w:hAnsi="宋体"/>
          <w:color w:val="000000" w:themeColor="text1"/>
          <w:sz w:val="22"/>
        </w:rPr>
        <w:t>，包含劳务费、保险、运行费、培训费、宣传费、监督检查、放映设备维护更新、合理的管理费用、税费、风险（保险、处理一切伤亡事故等费用）等其他一切费用。投标报价为最终报价，投标</w:t>
      </w:r>
      <w:r w:rsidRPr="00E928D1">
        <w:rPr>
          <w:rFonts w:ascii="宋体" w:hAnsi="宋体" w:hint="eastAsia"/>
          <w:color w:val="000000" w:themeColor="text1"/>
          <w:sz w:val="22"/>
        </w:rPr>
        <w:t>供应商</w:t>
      </w:r>
      <w:r w:rsidRPr="00E928D1">
        <w:rPr>
          <w:rFonts w:ascii="宋体" w:hAnsi="宋体"/>
          <w:color w:val="000000" w:themeColor="text1"/>
          <w:sz w:val="22"/>
        </w:rPr>
        <w:t>不得再要求追加任何费用。</w:t>
      </w:r>
    </w:p>
    <w:p w:rsidR="00F46A31" w:rsidRDefault="00F46A31" w:rsidP="00E928D1">
      <w:pPr>
        <w:pStyle w:val="a5"/>
        <w:adjustRightInd w:val="0"/>
        <w:snapToGrid w:val="0"/>
        <w:spacing w:line="420" w:lineRule="exact"/>
        <w:rPr>
          <w:rFonts w:hAnsi="宋体"/>
          <w:sz w:val="22"/>
        </w:rPr>
      </w:pPr>
      <w:r>
        <w:rPr>
          <w:rFonts w:hAnsi="宋体" w:hint="eastAsia"/>
          <w:sz w:val="22"/>
        </w:rPr>
        <w:t>三、商务条款</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1、▲投标报价：投标报价是指供应商为正确地完全履行采购内容及要求的价格体现，包括人员费用（交通费、住宿费、劳务费）、设备车辆使用费、企业管理费、利润、税金、招标代理服务费等完成本项目所需的一切本身和不可或缺的所有工作开支、政策性文件规定及合同包含的所有风险、责任等各项全部费用。</w:t>
      </w:r>
    </w:p>
    <w:p w:rsidR="00F46A31" w:rsidRPr="00E928D1" w:rsidRDefault="00F46A31" w:rsidP="00E928D1">
      <w:pPr>
        <w:widowControl/>
        <w:snapToGrid w:val="0"/>
        <w:spacing w:line="460" w:lineRule="exact"/>
        <w:ind w:firstLine="482"/>
        <w:jc w:val="left"/>
        <w:rPr>
          <w:rFonts w:ascii="宋体" w:hAnsi="宋体"/>
          <w:color w:val="000000" w:themeColor="text1"/>
          <w:sz w:val="22"/>
        </w:rPr>
      </w:pPr>
      <w:r w:rsidRPr="00E928D1">
        <w:rPr>
          <w:rFonts w:ascii="宋体" w:hAnsi="宋体" w:hint="eastAsia"/>
          <w:color w:val="000000" w:themeColor="text1"/>
          <w:sz w:val="22"/>
        </w:rPr>
        <w:t>2、付款方式（按实际合同约定或按财政支付方式）：</w:t>
      </w:r>
    </w:p>
    <w:p w:rsidR="00DE1AD8" w:rsidRPr="00015D2C" w:rsidRDefault="00DE1AD8" w:rsidP="00E928D1">
      <w:pPr>
        <w:autoSpaceDE w:val="0"/>
        <w:autoSpaceDN w:val="0"/>
        <w:adjustRightInd w:val="0"/>
        <w:spacing w:line="460" w:lineRule="atLeast"/>
        <w:ind w:firstLineChars="200" w:firstLine="400"/>
        <w:rPr>
          <w:rFonts w:cs="仿宋_GB2312"/>
          <w:color w:val="000000" w:themeColor="text1"/>
          <w:sz w:val="22"/>
          <w:szCs w:val="22"/>
          <w:u w:val="single"/>
          <w:lang w:val="zh-CN"/>
        </w:rPr>
      </w:pPr>
      <w:r w:rsidRPr="00015D2C">
        <w:rPr>
          <w:color w:val="000000" w:themeColor="text1"/>
        </w:rPr>
        <w:t>▲</w:t>
      </w:r>
      <w:r w:rsidR="001F2051" w:rsidRPr="00015D2C">
        <w:rPr>
          <w:b/>
          <w:color w:val="000000" w:themeColor="text1"/>
          <w:sz w:val="22"/>
          <w:szCs w:val="22"/>
          <w:u w:val="single"/>
        </w:rPr>
        <w:t>合同签订后，</w:t>
      </w:r>
      <w:r w:rsidR="001F2051" w:rsidRPr="00015D2C">
        <w:rPr>
          <w:rFonts w:hint="eastAsia"/>
          <w:b/>
          <w:color w:val="000000" w:themeColor="text1"/>
          <w:sz w:val="22"/>
          <w:szCs w:val="22"/>
          <w:u w:val="single"/>
        </w:rPr>
        <w:t>采购人预付</w:t>
      </w:r>
      <w:r w:rsidR="001F2051" w:rsidRPr="00015D2C">
        <w:rPr>
          <w:rFonts w:hint="eastAsia"/>
          <w:b/>
          <w:color w:val="000000" w:themeColor="text1"/>
          <w:sz w:val="22"/>
          <w:szCs w:val="22"/>
          <w:u w:val="single"/>
        </w:rPr>
        <w:t>40%</w:t>
      </w:r>
      <w:r w:rsidR="001F2051" w:rsidRPr="00015D2C">
        <w:rPr>
          <w:rFonts w:hint="eastAsia"/>
          <w:b/>
          <w:color w:val="000000" w:themeColor="text1"/>
          <w:sz w:val="22"/>
          <w:szCs w:val="22"/>
          <w:u w:val="single"/>
        </w:rPr>
        <w:t>款项（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sidR="001F2051" w:rsidRPr="00015D2C">
        <w:rPr>
          <w:rFonts w:hint="eastAsia"/>
          <w:b/>
          <w:color w:val="000000" w:themeColor="text1"/>
          <w:sz w:val="22"/>
          <w:szCs w:val="22"/>
          <w:u w:val="single"/>
        </w:rPr>
        <w:t>7</w:t>
      </w:r>
      <w:r w:rsidR="001F2051" w:rsidRPr="00015D2C">
        <w:rPr>
          <w:rFonts w:hint="eastAsia"/>
          <w:b/>
          <w:color w:val="000000" w:themeColor="text1"/>
          <w:sz w:val="22"/>
          <w:szCs w:val="22"/>
          <w:u w:val="single"/>
        </w:rPr>
        <w:t>个工作日内支付。）；项目完成验收后支付剩余款项。具体付款根据浙江省财政厅关于进一步发挥政府采购政策功能全力推动经济稳进提质的通知</w:t>
      </w:r>
      <w:r w:rsidR="001F2051" w:rsidRPr="00015D2C">
        <w:rPr>
          <w:rFonts w:hint="eastAsia"/>
          <w:b/>
          <w:color w:val="000000" w:themeColor="text1"/>
          <w:sz w:val="22"/>
          <w:szCs w:val="22"/>
          <w:u w:val="single"/>
        </w:rPr>
        <w:t>(</w:t>
      </w:r>
      <w:r w:rsidR="001F2051" w:rsidRPr="00015D2C">
        <w:rPr>
          <w:rFonts w:hint="eastAsia"/>
          <w:b/>
          <w:color w:val="000000" w:themeColor="text1"/>
          <w:sz w:val="22"/>
          <w:szCs w:val="22"/>
          <w:u w:val="single"/>
        </w:rPr>
        <w:t>浙财采监〔</w:t>
      </w:r>
      <w:r w:rsidR="001F2051" w:rsidRPr="00015D2C">
        <w:rPr>
          <w:rFonts w:hint="eastAsia"/>
          <w:b/>
          <w:color w:val="000000" w:themeColor="text1"/>
          <w:sz w:val="22"/>
          <w:szCs w:val="22"/>
          <w:u w:val="single"/>
        </w:rPr>
        <w:t>2022</w:t>
      </w:r>
      <w:r w:rsidR="001F2051" w:rsidRPr="00015D2C">
        <w:rPr>
          <w:rFonts w:hint="eastAsia"/>
          <w:b/>
          <w:color w:val="000000" w:themeColor="text1"/>
          <w:sz w:val="22"/>
          <w:szCs w:val="22"/>
          <w:u w:val="single"/>
        </w:rPr>
        <w:t>〕</w:t>
      </w:r>
      <w:r w:rsidR="001F2051" w:rsidRPr="00015D2C">
        <w:rPr>
          <w:rFonts w:hint="eastAsia"/>
          <w:b/>
          <w:color w:val="000000" w:themeColor="text1"/>
          <w:sz w:val="22"/>
          <w:szCs w:val="22"/>
          <w:u w:val="single"/>
        </w:rPr>
        <w:t>3</w:t>
      </w:r>
      <w:r w:rsidR="001F2051" w:rsidRPr="00015D2C">
        <w:rPr>
          <w:rFonts w:hint="eastAsia"/>
          <w:b/>
          <w:color w:val="000000" w:themeColor="text1"/>
          <w:sz w:val="22"/>
          <w:szCs w:val="22"/>
          <w:u w:val="single"/>
        </w:rPr>
        <w:t>号</w:t>
      </w:r>
      <w:r w:rsidR="001F2051" w:rsidRPr="00015D2C">
        <w:rPr>
          <w:rFonts w:hint="eastAsia"/>
          <w:b/>
          <w:color w:val="000000" w:themeColor="text1"/>
          <w:sz w:val="22"/>
          <w:szCs w:val="22"/>
          <w:u w:val="single"/>
        </w:rPr>
        <w:t>)</w:t>
      </w:r>
      <w:r w:rsidR="001F2051" w:rsidRPr="00015D2C">
        <w:rPr>
          <w:rFonts w:hint="eastAsia"/>
          <w:b/>
          <w:color w:val="000000" w:themeColor="text1"/>
          <w:sz w:val="22"/>
          <w:szCs w:val="22"/>
          <w:u w:val="single"/>
        </w:rPr>
        <w:t>相关规定。履约保证金验收合格后给予退还。</w:t>
      </w:r>
      <w:r w:rsidR="001F2051" w:rsidRPr="00015D2C">
        <w:rPr>
          <w:rFonts w:ascii="宋体" w:hAnsi="宋体" w:hint="eastAsia"/>
          <w:color w:val="000000" w:themeColor="text1"/>
          <w:sz w:val="22"/>
        </w:rPr>
        <w:t>（</w:t>
      </w:r>
      <w:r w:rsidR="001F2051" w:rsidRPr="00015D2C">
        <w:rPr>
          <w:rFonts w:cs="Courier New" w:hint="eastAsia"/>
          <w:b/>
          <w:bCs/>
          <w:color w:val="000000" w:themeColor="text1"/>
          <w:sz w:val="22"/>
        </w:rPr>
        <w:t>具体每笔款项支付视财政部门资金拨付情况而定或按合同约定）</w:t>
      </w:r>
    </w:p>
    <w:p w:rsidR="005A2E4F" w:rsidRPr="00015D2C" w:rsidRDefault="005A2E4F" w:rsidP="00DE1AD8">
      <w:pPr>
        <w:adjustRightInd w:val="0"/>
        <w:snapToGrid w:val="0"/>
        <w:spacing w:line="460" w:lineRule="exact"/>
        <w:rPr>
          <w:rFonts w:ascii="宋体" w:hAnsi="宋体" w:cs="宋体"/>
          <w:color w:val="000000" w:themeColor="text1"/>
          <w:sz w:val="22"/>
          <w:szCs w:val="22"/>
        </w:rPr>
      </w:pPr>
    </w:p>
    <w:p w:rsidR="005A2E4F" w:rsidRPr="00015D2C" w:rsidRDefault="005A2E4F">
      <w:pPr>
        <w:widowControl/>
        <w:snapToGrid w:val="0"/>
        <w:spacing w:line="420" w:lineRule="exact"/>
        <w:jc w:val="center"/>
        <w:rPr>
          <w:color w:val="000000" w:themeColor="text1"/>
          <w:sz w:val="36"/>
        </w:rPr>
      </w:pPr>
      <w:r w:rsidRPr="00015D2C">
        <w:rPr>
          <w:color w:val="000000" w:themeColor="text1"/>
          <w:sz w:val="36"/>
        </w:rPr>
        <w:t>第三部分供应商须知</w:t>
      </w:r>
    </w:p>
    <w:p w:rsidR="005A2E4F" w:rsidRPr="00015D2C" w:rsidRDefault="005A2E4F">
      <w:pPr>
        <w:widowControl/>
        <w:autoSpaceDE w:val="0"/>
        <w:autoSpaceDN w:val="0"/>
        <w:snapToGrid w:val="0"/>
        <w:spacing w:line="420" w:lineRule="exact"/>
        <w:jc w:val="left"/>
        <w:rPr>
          <w:color w:val="000000" w:themeColor="text1"/>
          <w:sz w:val="22"/>
        </w:rPr>
      </w:pPr>
      <w:r w:rsidRPr="00015D2C">
        <w:rPr>
          <w:color w:val="000000" w:themeColor="text1"/>
          <w:sz w:val="22"/>
        </w:rPr>
        <w:t>一、说明</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1</w:t>
      </w:r>
      <w:r w:rsidRPr="00015D2C">
        <w:rPr>
          <w:color w:val="000000" w:themeColor="text1"/>
          <w:sz w:val="22"/>
        </w:rPr>
        <w:t>、本次采购工作是按照《中华人民共和国政府采购法》及相关法律规章组织和实施。</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2</w:t>
      </w:r>
      <w:r w:rsidRPr="00015D2C">
        <w:rPr>
          <w:color w:val="000000" w:themeColor="text1"/>
          <w:sz w:val="22"/>
        </w:rPr>
        <w:t>、供应商必须对全部内容进行报价，只对部分内容进行报价的供应商将按无效报价处理。</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3</w:t>
      </w:r>
      <w:r w:rsidRPr="00015D2C">
        <w:rPr>
          <w:color w:val="000000" w:themeColor="text1"/>
          <w:sz w:val="22"/>
        </w:rPr>
        <w:t>、无论采购过程中的作法和结果如何，供应商自行承担采购活动中所发生的全部费用。</w:t>
      </w:r>
    </w:p>
    <w:p w:rsidR="005A2E4F" w:rsidRPr="00015D2C" w:rsidRDefault="005A2E4F">
      <w:pPr>
        <w:widowControl/>
        <w:autoSpaceDE w:val="0"/>
        <w:autoSpaceDN w:val="0"/>
        <w:snapToGrid w:val="0"/>
        <w:spacing w:line="420" w:lineRule="exact"/>
        <w:ind w:firstLine="433"/>
        <w:jc w:val="left"/>
        <w:rPr>
          <w:b/>
          <w:color w:val="000000" w:themeColor="text1"/>
          <w:sz w:val="22"/>
          <w:u w:val="single"/>
        </w:rPr>
      </w:pPr>
      <w:r w:rsidRPr="00015D2C">
        <w:rPr>
          <w:b/>
          <w:color w:val="000000" w:themeColor="text1"/>
          <w:sz w:val="22"/>
          <w:u w:val="single"/>
        </w:rPr>
        <w:t>4</w:t>
      </w:r>
      <w:r w:rsidRPr="00015D2C">
        <w:rPr>
          <w:b/>
          <w:color w:val="000000" w:themeColor="text1"/>
          <w:sz w:val="22"/>
          <w:u w:val="single"/>
        </w:rPr>
        <w:t>、供应商须自费到采购人处现场踏勘，以了解采购人需求，取得准确的报价依据。供应商须自行考虑投标报价的风险。</w:t>
      </w:r>
      <w:r w:rsidRPr="00015D2C">
        <w:rPr>
          <w:b/>
          <w:color w:val="000000" w:themeColor="text1"/>
          <w:sz w:val="22"/>
          <w:u w:val="single"/>
        </w:rPr>
        <w:t>▲</w:t>
      </w:r>
    </w:p>
    <w:p w:rsidR="005A2E4F" w:rsidRPr="00015D2C" w:rsidRDefault="001C5C3A">
      <w:pPr>
        <w:widowControl/>
        <w:autoSpaceDE w:val="0"/>
        <w:autoSpaceDN w:val="0"/>
        <w:snapToGrid w:val="0"/>
        <w:spacing w:line="420" w:lineRule="exact"/>
        <w:ind w:firstLine="433"/>
        <w:jc w:val="left"/>
        <w:rPr>
          <w:b/>
          <w:color w:val="000000" w:themeColor="text1"/>
          <w:sz w:val="22"/>
        </w:rPr>
      </w:pPr>
      <w:r w:rsidRPr="00015D2C">
        <w:rPr>
          <w:color w:val="000000" w:themeColor="text1"/>
          <w:sz w:val="22"/>
        </w:rPr>
        <w:t>▲</w:t>
      </w:r>
      <w:r w:rsidR="005A2E4F" w:rsidRPr="00015D2C">
        <w:rPr>
          <w:rFonts w:hint="eastAsia"/>
          <w:b/>
          <w:color w:val="000000" w:themeColor="text1"/>
          <w:sz w:val="22"/>
        </w:rPr>
        <w:t>5</w:t>
      </w:r>
      <w:r w:rsidR="005A2E4F" w:rsidRPr="00015D2C">
        <w:rPr>
          <w:b/>
          <w:color w:val="000000" w:themeColor="text1"/>
          <w:sz w:val="22"/>
        </w:rPr>
        <w:t>、</w:t>
      </w:r>
      <w:r w:rsidR="00E928D1" w:rsidRPr="00B942DE">
        <w:rPr>
          <w:rFonts w:ascii="宋体" w:hAnsi="宋体" w:hint="eastAsia"/>
          <w:b/>
          <w:color w:val="000000"/>
          <w:sz w:val="22"/>
        </w:rPr>
        <w:t>本项目采购预算为</w:t>
      </w:r>
      <w:r w:rsidR="00C45B19" w:rsidRPr="00C45B19">
        <w:rPr>
          <w:rFonts w:ascii="宋体" w:hAnsi="宋体" w:hint="eastAsia"/>
          <w:b/>
          <w:color w:val="000000"/>
          <w:sz w:val="22"/>
          <w:u w:val="single"/>
        </w:rPr>
        <w:t>653250</w:t>
      </w:r>
      <w:r w:rsidR="00E928D1" w:rsidRPr="00C45B19">
        <w:rPr>
          <w:rFonts w:ascii="宋体" w:hAnsi="宋体" w:hint="eastAsia"/>
          <w:b/>
          <w:color w:val="000000"/>
          <w:sz w:val="22"/>
          <w:u w:val="single"/>
        </w:rPr>
        <w:t>元</w:t>
      </w:r>
      <w:r w:rsidR="00E928D1" w:rsidRPr="00B942DE">
        <w:rPr>
          <w:rFonts w:ascii="宋体" w:hAnsi="宋体" w:hint="eastAsia"/>
          <w:b/>
          <w:color w:val="000000"/>
          <w:sz w:val="22"/>
        </w:rPr>
        <w:t>；</w:t>
      </w:r>
      <w:r w:rsidR="00E928D1" w:rsidRPr="00B942DE">
        <w:rPr>
          <w:rFonts w:hint="eastAsia"/>
          <w:b/>
          <w:color w:val="000000"/>
          <w:sz w:val="22"/>
        </w:rPr>
        <w:t>本次采购最高限价为</w:t>
      </w:r>
      <w:r w:rsidR="00E928D1">
        <w:rPr>
          <w:rFonts w:hint="eastAsia"/>
          <w:b/>
          <w:color w:val="000000"/>
          <w:sz w:val="22"/>
        </w:rPr>
        <w:t>1</w:t>
      </w:r>
      <w:r w:rsidR="00E928D1" w:rsidRPr="00B942DE">
        <w:rPr>
          <w:rFonts w:hint="eastAsia"/>
          <w:b/>
          <w:color w:val="000000"/>
          <w:sz w:val="22"/>
        </w:rPr>
        <w:t>50</w:t>
      </w:r>
      <w:r w:rsidR="00E928D1" w:rsidRPr="00B942DE">
        <w:rPr>
          <w:b/>
          <w:color w:val="000000"/>
          <w:sz w:val="22"/>
        </w:rPr>
        <w:t>元</w:t>
      </w:r>
      <w:r w:rsidR="00E928D1" w:rsidRPr="00B942DE">
        <w:rPr>
          <w:b/>
          <w:color w:val="000000"/>
          <w:sz w:val="22"/>
        </w:rPr>
        <w:t>/</w:t>
      </w:r>
      <w:r w:rsidR="00E928D1" w:rsidRPr="00B942DE">
        <w:rPr>
          <w:b/>
          <w:color w:val="000000"/>
          <w:sz w:val="22"/>
        </w:rPr>
        <w:t>场</w:t>
      </w:r>
      <w:r w:rsidR="00E928D1" w:rsidRPr="00B942DE">
        <w:rPr>
          <w:rFonts w:hint="eastAsia"/>
          <w:b/>
          <w:color w:val="000000"/>
          <w:sz w:val="22"/>
        </w:rPr>
        <w:t>；供应商投标报价为单价。供应商投标报价超出该单场最高限价，该供应商按无效投标处理。</w:t>
      </w:r>
    </w:p>
    <w:p w:rsidR="001F2051" w:rsidRPr="00015D2C" w:rsidRDefault="001F2051">
      <w:pPr>
        <w:widowControl/>
        <w:autoSpaceDE w:val="0"/>
        <w:autoSpaceDN w:val="0"/>
        <w:snapToGrid w:val="0"/>
        <w:spacing w:line="420" w:lineRule="exact"/>
        <w:ind w:firstLine="433"/>
        <w:jc w:val="left"/>
        <w:rPr>
          <w:b/>
          <w:color w:val="000000" w:themeColor="text1"/>
          <w:sz w:val="22"/>
        </w:rPr>
      </w:pPr>
      <w:r w:rsidRPr="00015D2C">
        <w:rPr>
          <w:rFonts w:ascii="宋体" w:hAnsi="宋体"/>
          <w:b/>
          <w:color w:val="000000" w:themeColor="text1"/>
          <w:sz w:val="22"/>
          <w:u w:val="single"/>
        </w:rPr>
        <w:t>▲</w:t>
      </w:r>
      <w:r w:rsidRPr="00015D2C">
        <w:rPr>
          <w:rFonts w:hint="eastAsia"/>
          <w:b/>
          <w:color w:val="000000" w:themeColor="text1"/>
          <w:sz w:val="22"/>
          <w:u w:val="single"/>
        </w:rPr>
        <w:t>6</w:t>
      </w:r>
      <w:r w:rsidRPr="00015D2C">
        <w:rPr>
          <w:b/>
          <w:color w:val="000000" w:themeColor="text1"/>
          <w:sz w:val="22"/>
          <w:u w:val="single"/>
        </w:rPr>
        <w:t>、</w:t>
      </w:r>
      <w:r w:rsidRPr="00015D2C">
        <w:rPr>
          <w:rFonts w:hint="eastAsia"/>
          <w:b/>
          <w:color w:val="000000" w:themeColor="text1"/>
          <w:sz w:val="22"/>
          <w:u w:val="single"/>
        </w:rPr>
        <w:t>不同的供应商上传响应文件或解密时网络</w:t>
      </w:r>
      <w:r w:rsidRPr="00015D2C">
        <w:rPr>
          <w:rFonts w:hint="eastAsia"/>
          <w:b/>
          <w:color w:val="000000" w:themeColor="text1"/>
          <w:sz w:val="22"/>
          <w:u w:val="single"/>
        </w:rPr>
        <w:t>IP</w:t>
      </w:r>
      <w:r w:rsidRPr="00015D2C">
        <w:rPr>
          <w:rFonts w:hint="eastAsia"/>
          <w:b/>
          <w:color w:val="000000" w:themeColor="text1"/>
          <w:sz w:val="22"/>
          <w:u w:val="single"/>
        </w:rPr>
        <w:t>地址异常一致的，网络</w:t>
      </w:r>
      <w:r w:rsidRPr="00015D2C">
        <w:rPr>
          <w:rFonts w:hint="eastAsia"/>
          <w:b/>
          <w:color w:val="000000" w:themeColor="text1"/>
          <w:sz w:val="22"/>
          <w:u w:val="single"/>
        </w:rPr>
        <w:t>IP</w:t>
      </w:r>
      <w:r w:rsidRPr="00015D2C">
        <w:rPr>
          <w:rFonts w:hint="eastAsia"/>
          <w:b/>
          <w:color w:val="000000" w:themeColor="text1"/>
          <w:sz w:val="22"/>
          <w:u w:val="single"/>
        </w:rPr>
        <w:t>地址异常一致的供应商均按无效投标处理。</w:t>
      </w:r>
    </w:p>
    <w:p w:rsidR="005A2E4F" w:rsidRPr="00015D2C" w:rsidRDefault="001F2051">
      <w:pPr>
        <w:widowControl/>
        <w:autoSpaceDE w:val="0"/>
        <w:autoSpaceDN w:val="0"/>
        <w:snapToGrid w:val="0"/>
        <w:spacing w:line="420" w:lineRule="exact"/>
        <w:ind w:firstLine="433"/>
        <w:jc w:val="left"/>
        <w:rPr>
          <w:b/>
          <w:color w:val="000000" w:themeColor="text1"/>
          <w:sz w:val="22"/>
        </w:rPr>
      </w:pPr>
      <w:r w:rsidRPr="00015D2C">
        <w:rPr>
          <w:rFonts w:hint="eastAsia"/>
          <w:b/>
          <w:color w:val="000000" w:themeColor="text1"/>
          <w:sz w:val="22"/>
        </w:rPr>
        <w:t>7</w:t>
      </w:r>
      <w:r w:rsidR="005A2E4F" w:rsidRPr="00015D2C">
        <w:rPr>
          <w:rFonts w:hint="eastAsia"/>
          <w:b/>
          <w:color w:val="000000" w:themeColor="text1"/>
          <w:sz w:val="22"/>
        </w:rPr>
        <w:t>、</w:t>
      </w:r>
      <w:r w:rsidR="005A2E4F" w:rsidRPr="00015D2C">
        <w:rPr>
          <w:rFonts w:ascii="宋体" w:hint="eastAsia"/>
          <w:b/>
          <w:color w:val="000000" w:themeColor="text1"/>
          <w:sz w:val="22"/>
          <w:szCs w:val="22"/>
          <w:u w:val="single"/>
        </w:rPr>
        <w:t>供应商企业不是独立法人的，按</w:t>
      </w:r>
      <w:r w:rsidR="005A2E4F" w:rsidRPr="00015D2C">
        <w:rPr>
          <w:rFonts w:ascii="宋体"/>
          <w:b/>
          <w:color w:val="000000" w:themeColor="text1"/>
          <w:sz w:val="22"/>
          <w:szCs w:val="22"/>
          <w:u w:val="single"/>
        </w:rPr>
        <w:t>浙财采监[2013]24号</w:t>
      </w:r>
      <w:r w:rsidR="005A2E4F" w:rsidRPr="00015D2C">
        <w:rPr>
          <w:rFonts w:ascii="宋体" w:hint="eastAsia"/>
          <w:b/>
          <w:color w:val="000000" w:themeColor="text1"/>
          <w:sz w:val="22"/>
          <w:szCs w:val="22"/>
          <w:u w:val="single"/>
        </w:rPr>
        <w:t>文件执行。</w:t>
      </w:r>
    </w:p>
    <w:p w:rsidR="005A2E4F" w:rsidRPr="00015D2C" w:rsidRDefault="005A2E4F">
      <w:pPr>
        <w:widowControl/>
        <w:autoSpaceDE w:val="0"/>
        <w:autoSpaceDN w:val="0"/>
        <w:snapToGrid w:val="0"/>
        <w:spacing w:line="420" w:lineRule="exact"/>
        <w:ind w:firstLine="433"/>
        <w:jc w:val="left"/>
        <w:rPr>
          <w:b/>
          <w:color w:val="000000" w:themeColor="text1"/>
          <w:sz w:val="22"/>
        </w:rPr>
      </w:pPr>
      <w:r w:rsidRPr="00015D2C">
        <w:rPr>
          <w:b/>
          <w:color w:val="000000" w:themeColor="text1"/>
          <w:sz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rsidR="00061731" w:rsidRDefault="00061731">
      <w:pPr>
        <w:widowControl/>
        <w:snapToGrid w:val="0"/>
        <w:spacing w:line="400" w:lineRule="exact"/>
        <w:ind w:firstLine="420"/>
        <w:jc w:val="left"/>
        <w:rPr>
          <w:b/>
          <w:color w:val="000000" w:themeColor="text1"/>
          <w:sz w:val="22"/>
        </w:rPr>
      </w:pPr>
      <w:r>
        <w:rPr>
          <w:rFonts w:hint="eastAsia"/>
          <w:b/>
          <w:color w:val="000000"/>
          <w:sz w:val="22"/>
          <w:u w:val="single"/>
        </w:rPr>
        <w:t>8</w:t>
      </w:r>
      <w:r>
        <w:rPr>
          <w:rFonts w:hint="eastAsia"/>
          <w:b/>
          <w:color w:val="000000"/>
          <w:sz w:val="22"/>
          <w:u w:val="single"/>
        </w:rPr>
        <w:t>、不同的供应商上传响应文件或解密时网络</w:t>
      </w:r>
      <w:r>
        <w:rPr>
          <w:b/>
          <w:color w:val="000000"/>
          <w:sz w:val="22"/>
          <w:u w:val="single"/>
        </w:rPr>
        <w:t>IP</w:t>
      </w:r>
      <w:r>
        <w:rPr>
          <w:rFonts w:hint="eastAsia"/>
          <w:b/>
          <w:color w:val="000000"/>
          <w:sz w:val="22"/>
          <w:u w:val="single"/>
        </w:rPr>
        <w:t>地址异常一致的，网络</w:t>
      </w:r>
      <w:bookmarkStart w:id="1" w:name="OLE_LINK2"/>
      <w:r>
        <w:rPr>
          <w:b/>
          <w:color w:val="000000"/>
          <w:sz w:val="22"/>
          <w:u w:val="single"/>
        </w:rPr>
        <w:t>IP</w:t>
      </w:r>
      <w:r>
        <w:rPr>
          <w:rFonts w:hint="eastAsia"/>
          <w:b/>
          <w:color w:val="000000"/>
          <w:sz w:val="22"/>
          <w:u w:val="single"/>
        </w:rPr>
        <w:t>地址</w:t>
      </w:r>
      <w:bookmarkEnd w:id="1"/>
      <w:r>
        <w:rPr>
          <w:rFonts w:hint="eastAsia"/>
          <w:b/>
          <w:color w:val="000000"/>
          <w:sz w:val="22"/>
          <w:u w:val="single"/>
        </w:rPr>
        <w:t>异常一致的；</w:t>
      </w:r>
      <w:r w:rsidRPr="00660F4C">
        <w:rPr>
          <w:rFonts w:hint="eastAsia"/>
          <w:b/>
          <w:color w:val="000000"/>
          <w:sz w:val="22"/>
          <w:u w:val="single"/>
        </w:rPr>
        <w:t>不同供应商的电子投标（响应）文件上传计算机的网卡</w:t>
      </w:r>
      <w:r w:rsidRPr="00660F4C">
        <w:rPr>
          <w:rFonts w:hint="eastAsia"/>
          <w:b/>
          <w:color w:val="000000"/>
          <w:sz w:val="22"/>
          <w:u w:val="single"/>
        </w:rPr>
        <w:t>MAC</w:t>
      </w:r>
      <w:r w:rsidRPr="00660F4C">
        <w:rPr>
          <w:rFonts w:hint="eastAsia"/>
          <w:b/>
          <w:color w:val="000000"/>
          <w:sz w:val="22"/>
          <w:u w:val="single"/>
        </w:rPr>
        <w:t>地址或硬盘序列号等硬件信息相同的；</w:t>
      </w:r>
      <w:r>
        <w:rPr>
          <w:rFonts w:hint="eastAsia"/>
          <w:b/>
          <w:color w:val="000000"/>
          <w:sz w:val="22"/>
          <w:u w:val="single"/>
        </w:rPr>
        <w:t>供应商均按无效投标处理。</w:t>
      </w:r>
    </w:p>
    <w:p w:rsidR="005A2E4F" w:rsidRPr="00015D2C" w:rsidRDefault="00061731">
      <w:pPr>
        <w:widowControl/>
        <w:snapToGrid w:val="0"/>
        <w:spacing w:line="400" w:lineRule="exact"/>
        <w:ind w:firstLine="420"/>
        <w:jc w:val="left"/>
        <w:rPr>
          <w:b/>
          <w:color w:val="000000" w:themeColor="text1"/>
          <w:sz w:val="22"/>
        </w:rPr>
      </w:pPr>
      <w:r>
        <w:rPr>
          <w:rFonts w:hint="eastAsia"/>
          <w:b/>
          <w:color w:val="000000" w:themeColor="text1"/>
          <w:sz w:val="22"/>
        </w:rPr>
        <w:t>9</w:t>
      </w:r>
      <w:r w:rsidR="005A2E4F" w:rsidRPr="00015D2C">
        <w:rPr>
          <w:b/>
          <w:color w:val="000000" w:themeColor="text1"/>
          <w:sz w:val="22"/>
        </w:rPr>
        <w:t>、供应商信用信息查询渠道及截止时点、信用信息查询记录和证据留存的具体方式、信用信息的使用规则等：</w:t>
      </w:r>
    </w:p>
    <w:p w:rsidR="005A2E4F" w:rsidRPr="00015D2C" w:rsidRDefault="005A2E4F">
      <w:pPr>
        <w:widowControl/>
        <w:snapToGrid w:val="0"/>
        <w:spacing w:line="400" w:lineRule="exact"/>
        <w:ind w:firstLine="418"/>
        <w:jc w:val="left"/>
        <w:rPr>
          <w:color w:val="000000" w:themeColor="text1"/>
          <w:sz w:val="22"/>
        </w:rPr>
      </w:pPr>
      <w:r w:rsidRPr="00015D2C">
        <w:rPr>
          <w:color w:val="000000" w:themeColor="text1"/>
          <w:sz w:val="22"/>
        </w:rPr>
        <w:t>1</w:t>
      </w:r>
      <w:r w:rsidRPr="00015D2C">
        <w:rPr>
          <w:color w:val="000000" w:themeColor="text1"/>
          <w:sz w:val="22"/>
        </w:rPr>
        <w:t>）投标供应商信用信息查询的查询渠道：</w:t>
      </w:r>
      <w:r w:rsidRPr="00015D2C">
        <w:rPr>
          <w:color w:val="000000" w:themeColor="text1"/>
          <w:sz w:val="22"/>
        </w:rPr>
        <w:t>“</w:t>
      </w:r>
      <w:r w:rsidRPr="00015D2C">
        <w:rPr>
          <w:color w:val="000000" w:themeColor="text1"/>
          <w:sz w:val="22"/>
        </w:rPr>
        <w:t>信用中国</w:t>
      </w:r>
      <w:r w:rsidRPr="00015D2C">
        <w:rPr>
          <w:color w:val="000000" w:themeColor="text1"/>
          <w:sz w:val="22"/>
        </w:rPr>
        <w:t>”(</w:t>
      </w:r>
      <w:hyperlink r:id="rId11" w:history="1">
        <w:r w:rsidRPr="00015D2C">
          <w:rPr>
            <w:color w:val="000000" w:themeColor="text1"/>
            <w:sz w:val="22"/>
          </w:rPr>
          <w:t>www.creditchina.gov.cn</w:t>
        </w:r>
      </w:hyperlink>
      <w:r w:rsidRPr="00015D2C">
        <w:rPr>
          <w:color w:val="000000" w:themeColor="text1"/>
          <w:sz w:val="22"/>
        </w:rPr>
        <w:t>)</w:t>
      </w:r>
      <w:r w:rsidRPr="00015D2C">
        <w:rPr>
          <w:color w:val="000000" w:themeColor="text1"/>
          <w:sz w:val="22"/>
        </w:rPr>
        <w:t>；</w:t>
      </w:r>
      <w:r w:rsidRPr="00015D2C">
        <w:rPr>
          <w:color w:val="000000" w:themeColor="text1"/>
          <w:sz w:val="22"/>
        </w:rPr>
        <w:t>“</w:t>
      </w:r>
      <w:r w:rsidRPr="00015D2C">
        <w:rPr>
          <w:color w:val="000000" w:themeColor="text1"/>
          <w:sz w:val="22"/>
        </w:rPr>
        <w:t>中国政府采购网</w:t>
      </w:r>
      <w:r w:rsidRPr="00015D2C">
        <w:rPr>
          <w:color w:val="000000" w:themeColor="text1"/>
          <w:sz w:val="22"/>
        </w:rPr>
        <w:t>”</w:t>
      </w:r>
      <w:r w:rsidRPr="00015D2C">
        <w:rPr>
          <w:color w:val="000000" w:themeColor="text1"/>
          <w:sz w:val="22"/>
        </w:rPr>
        <w:t>（</w:t>
      </w:r>
      <w:r w:rsidRPr="00015D2C">
        <w:rPr>
          <w:color w:val="000000" w:themeColor="text1"/>
          <w:sz w:val="22"/>
        </w:rPr>
        <w:t>http://www.ccgp.gov.cn/</w:t>
      </w:r>
      <w:r w:rsidRPr="00015D2C">
        <w:rPr>
          <w:color w:val="000000" w:themeColor="text1"/>
          <w:sz w:val="22"/>
        </w:rPr>
        <w:t>）；</w:t>
      </w:r>
    </w:p>
    <w:p w:rsidR="005A2E4F" w:rsidRPr="00015D2C" w:rsidRDefault="005A2E4F">
      <w:pPr>
        <w:widowControl/>
        <w:snapToGrid w:val="0"/>
        <w:spacing w:line="400" w:lineRule="exact"/>
        <w:ind w:firstLine="418"/>
        <w:jc w:val="left"/>
        <w:rPr>
          <w:color w:val="000000" w:themeColor="text1"/>
          <w:sz w:val="22"/>
        </w:rPr>
      </w:pPr>
      <w:r w:rsidRPr="00015D2C">
        <w:rPr>
          <w:color w:val="000000" w:themeColor="text1"/>
          <w:sz w:val="22"/>
        </w:rPr>
        <w:t>2</w:t>
      </w:r>
      <w:r w:rsidRPr="00015D2C">
        <w:rPr>
          <w:color w:val="000000" w:themeColor="text1"/>
          <w:sz w:val="22"/>
        </w:rPr>
        <w:t>）投标供应商信用信息查询截止时点：本项目投标截止时间。</w:t>
      </w:r>
    </w:p>
    <w:p w:rsidR="005A2E4F" w:rsidRPr="00015D2C" w:rsidRDefault="005A2E4F">
      <w:pPr>
        <w:widowControl/>
        <w:snapToGrid w:val="0"/>
        <w:spacing w:line="400" w:lineRule="exact"/>
        <w:ind w:firstLine="418"/>
        <w:jc w:val="left"/>
        <w:rPr>
          <w:color w:val="000000" w:themeColor="text1"/>
          <w:sz w:val="22"/>
        </w:rPr>
      </w:pPr>
      <w:r w:rsidRPr="00015D2C">
        <w:rPr>
          <w:color w:val="000000" w:themeColor="text1"/>
          <w:sz w:val="22"/>
        </w:rPr>
        <w:t>3</w:t>
      </w:r>
      <w:r w:rsidRPr="00015D2C">
        <w:rPr>
          <w:color w:val="000000" w:themeColor="text1"/>
          <w:sz w:val="22"/>
        </w:rPr>
        <w:t>）投标供应商信用信息查询记录和证据留存的具体方式：网页截图打印；</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4</w:t>
      </w:r>
      <w:r w:rsidRPr="00015D2C">
        <w:rPr>
          <w:color w:val="000000" w:themeColor="text1"/>
          <w:sz w:val="22"/>
        </w:rPr>
        <w:t>）信用信息的使用规则：截止评标当日，经查询</w:t>
      </w:r>
      <w:r w:rsidRPr="00015D2C">
        <w:rPr>
          <w:color w:val="000000" w:themeColor="text1"/>
          <w:sz w:val="22"/>
        </w:rPr>
        <w:t>“</w:t>
      </w:r>
      <w:r w:rsidRPr="00015D2C">
        <w:rPr>
          <w:color w:val="000000" w:themeColor="text1"/>
          <w:sz w:val="22"/>
        </w:rPr>
        <w:t>信用中国</w:t>
      </w:r>
      <w:r w:rsidRPr="00015D2C">
        <w:rPr>
          <w:color w:val="000000" w:themeColor="text1"/>
          <w:sz w:val="22"/>
        </w:rPr>
        <w:t>”“</w:t>
      </w:r>
      <w:r w:rsidRPr="00015D2C">
        <w:rPr>
          <w:color w:val="000000" w:themeColor="text1"/>
          <w:sz w:val="22"/>
        </w:rPr>
        <w:t>中国政府采购网</w:t>
      </w:r>
      <w:r w:rsidRPr="00015D2C">
        <w:rPr>
          <w:color w:val="000000" w:themeColor="text1"/>
          <w:sz w:val="22"/>
        </w:rPr>
        <w:t>”</w:t>
      </w:r>
      <w:r w:rsidRPr="00015D2C">
        <w:rPr>
          <w:color w:val="000000" w:themeColor="text1"/>
          <w:sz w:val="22"/>
        </w:rPr>
        <w:t>存在列入失信被执行人、重大税收违法案件当事人名单、政府采购严重违法失信行为记录名单及其他不符合《中华人民共和国政府采购法》第二十二条规定条件的供应商，其投标做无效投标处理。</w:t>
      </w:r>
    </w:p>
    <w:p w:rsidR="00905A6A" w:rsidRDefault="00061731">
      <w:pPr>
        <w:widowControl/>
        <w:autoSpaceDE w:val="0"/>
        <w:autoSpaceDN w:val="0"/>
        <w:snapToGrid w:val="0"/>
        <w:spacing w:line="420" w:lineRule="exact"/>
        <w:ind w:firstLine="433"/>
        <w:jc w:val="left"/>
        <w:rPr>
          <w:b/>
          <w:color w:val="000000" w:themeColor="text1"/>
          <w:sz w:val="22"/>
          <w:u w:val="single"/>
        </w:rPr>
      </w:pPr>
      <w:r>
        <w:rPr>
          <w:rFonts w:cs="Arial" w:hint="eastAsia"/>
          <w:b/>
          <w:color w:val="000000"/>
          <w:sz w:val="22"/>
          <w:szCs w:val="22"/>
        </w:rPr>
        <w:t>10</w:t>
      </w:r>
      <w:r w:rsidR="00905A6A">
        <w:rPr>
          <w:rFonts w:cs="Arial" w:hint="eastAsia"/>
          <w:b/>
          <w:color w:val="000000"/>
          <w:sz w:val="22"/>
          <w:szCs w:val="22"/>
        </w:rPr>
        <w:t>、</w:t>
      </w:r>
      <w:r w:rsidR="00905A6A">
        <w:rPr>
          <w:rFonts w:ascii="宋体" w:hint="eastAsia"/>
          <w:color w:val="000000"/>
          <w:kern w:val="2"/>
          <w:sz w:val="22"/>
          <w:szCs w:val="24"/>
        </w:rPr>
        <w:t>根据</w:t>
      </w:r>
      <w:r w:rsidR="00905A6A">
        <w:rPr>
          <w:rFonts w:ascii="宋体"/>
          <w:color w:val="000000"/>
          <w:kern w:val="2"/>
          <w:sz w:val="22"/>
          <w:szCs w:val="24"/>
        </w:rPr>
        <w:t>《工业和信息化部、国家统计局、国家发展和改革委员会、财政部关于印发中小企业划型标准规定的通知》（工信部联企业[2011]300号）</w:t>
      </w:r>
      <w:r w:rsidR="00905A6A">
        <w:rPr>
          <w:rFonts w:ascii="宋体" w:hint="eastAsia"/>
          <w:color w:val="000000"/>
          <w:kern w:val="2"/>
          <w:sz w:val="22"/>
          <w:szCs w:val="24"/>
        </w:rPr>
        <w:t>，</w:t>
      </w:r>
      <w:r w:rsidR="00905A6A">
        <w:rPr>
          <w:rFonts w:ascii="宋体"/>
          <w:color w:val="000000"/>
          <w:kern w:val="2"/>
          <w:sz w:val="22"/>
          <w:szCs w:val="24"/>
        </w:rPr>
        <w:t>本项目所属行业为</w:t>
      </w:r>
      <w:r w:rsidR="00E928D1" w:rsidRPr="00B942DE">
        <w:rPr>
          <w:rFonts w:hint="eastAsia"/>
          <w:color w:val="000000"/>
          <w:kern w:val="2"/>
          <w:sz w:val="22"/>
          <w:u w:val="single"/>
        </w:rPr>
        <w:t>其他未列明行业（包括科学研究和技术服务业，水利、环境和公共设施管理业，居民服务、修理和其他服务业，社会工作，文化、体育和娱乐业等）</w:t>
      </w:r>
      <w:r w:rsidR="00905A6A">
        <w:rPr>
          <w:rFonts w:ascii="宋体" w:hint="eastAsia"/>
          <w:color w:val="000000"/>
          <w:kern w:val="2"/>
          <w:sz w:val="22"/>
          <w:szCs w:val="24"/>
        </w:rPr>
        <w:t>。</w:t>
      </w:r>
      <w:r w:rsidR="000F6CA8">
        <w:rPr>
          <w:rFonts w:ascii="宋体" w:hint="eastAsia"/>
          <w:color w:val="000000"/>
          <w:kern w:val="2"/>
          <w:sz w:val="22"/>
          <w:szCs w:val="24"/>
        </w:rPr>
        <w:t>投标供应商属于招标文件中明确的行业所对应的小微企业享受价格优惠折扣，否则不享受。</w:t>
      </w:r>
    </w:p>
    <w:p w:rsidR="005A2E4F" w:rsidRPr="00015D2C" w:rsidRDefault="00905A6A">
      <w:pPr>
        <w:widowControl/>
        <w:autoSpaceDE w:val="0"/>
        <w:autoSpaceDN w:val="0"/>
        <w:snapToGrid w:val="0"/>
        <w:spacing w:line="420" w:lineRule="exact"/>
        <w:ind w:firstLine="433"/>
        <w:jc w:val="left"/>
        <w:rPr>
          <w:b/>
          <w:color w:val="000000" w:themeColor="text1"/>
          <w:sz w:val="22"/>
          <w:u w:val="single"/>
        </w:rPr>
      </w:pPr>
      <w:r>
        <w:rPr>
          <w:rFonts w:hint="eastAsia"/>
          <w:b/>
          <w:color w:val="000000" w:themeColor="text1"/>
          <w:sz w:val="22"/>
          <w:u w:val="single"/>
        </w:rPr>
        <w:t>1</w:t>
      </w:r>
      <w:r w:rsidR="00061731">
        <w:rPr>
          <w:rFonts w:hint="eastAsia"/>
          <w:b/>
          <w:color w:val="000000" w:themeColor="text1"/>
          <w:sz w:val="22"/>
          <w:u w:val="single"/>
        </w:rPr>
        <w:t>1</w:t>
      </w:r>
      <w:r w:rsidR="005A2E4F" w:rsidRPr="00015D2C">
        <w:rPr>
          <w:rFonts w:hint="eastAsia"/>
          <w:b/>
          <w:color w:val="000000" w:themeColor="text1"/>
          <w:sz w:val="22"/>
          <w:u w:val="single"/>
        </w:rPr>
        <w:t>、</w:t>
      </w:r>
      <w:r w:rsidR="005A2E4F" w:rsidRPr="00015D2C">
        <w:rPr>
          <w:b/>
          <w:color w:val="000000" w:themeColor="text1"/>
          <w:sz w:val="22"/>
          <w:u w:val="single"/>
        </w:rPr>
        <w:t> </w:t>
      </w:r>
      <w:r w:rsidR="005A2E4F" w:rsidRPr="00015D2C">
        <w:rPr>
          <w:b/>
          <w:color w:val="000000" w:themeColor="text1"/>
          <w:sz w:val="22"/>
          <w:u w:val="single"/>
        </w:rPr>
        <w:t>供应商进行电子</w:t>
      </w:r>
      <w:r w:rsidR="005A2E4F" w:rsidRPr="00015D2C">
        <w:rPr>
          <w:rFonts w:hint="eastAsia"/>
          <w:b/>
          <w:color w:val="000000" w:themeColor="text1"/>
          <w:sz w:val="22"/>
          <w:u w:val="single"/>
        </w:rPr>
        <w:t>响应</w:t>
      </w:r>
      <w:r w:rsidR="005A2E4F" w:rsidRPr="00015D2C">
        <w:rPr>
          <w:b/>
          <w:color w:val="000000" w:themeColor="text1"/>
          <w:sz w:val="22"/>
          <w:u w:val="single"/>
        </w:rPr>
        <w:t>应安装客户端软件，并按照采购文件和电子交易平台的要求编制并加密</w:t>
      </w:r>
      <w:r w:rsidR="005A2E4F" w:rsidRPr="00015D2C">
        <w:rPr>
          <w:rFonts w:hint="eastAsia"/>
          <w:b/>
          <w:color w:val="000000" w:themeColor="text1"/>
          <w:sz w:val="22"/>
          <w:u w:val="single"/>
        </w:rPr>
        <w:t>响应</w:t>
      </w:r>
      <w:r w:rsidR="005A2E4F" w:rsidRPr="00015D2C">
        <w:rPr>
          <w:b/>
          <w:color w:val="000000" w:themeColor="text1"/>
          <w:sz w:val="22"/>
          <w:u w:val="single"/>
        </w:rPr>
        <w:t>文件。供应商未按规定加密的投标文件，电子交易平台拒收并提示。</w:t>
      </w:r>
    </w:p>
    <w:p w:rsidR="005A2E4F" w:rsidRPr="00015D2C" w:rsidRDefault="001F2051">
      <w:pPr>
        <w:widowControl/>
        <w:autoSpaceDE w:val="0"/>
        <w:autoSpaceDN w:val="0"/>
        <w:snapToGrid w:val="0"/>
        <w:spacing w:line="420" w:lineRule="exact"/>
        <w:ind w:firstLine="433"/>
        <w:jc w:val="left"/>
        <w:rPr>
          <w:b/>
          <w:color w:val="000000" w:themeColor="text1"/>
          <w:sz w:val="22"/>
        </w:rPr>
      </w:pPr>
      <w:r w:rsidRPr="00015D2C">
        <w:rPr>
          <w:rFonts w:hint="eastAsia"/>
          <w:b/>
          <w:color w:val="000000" w:themeColor="text1"/>
          <w:sz w:val="22"/>
          <w:u w:val="single"/>
        </w:rPr>
        <w:t>1</w:t>
      </w:r>
      <w:r w:rsidR="00061731">
        <w:rPr>
          <w:rFonts w:hint="eastAsia"/>
          <w:b/>
          <w:color w:val="000000" w:themeColor="text1"/>
          <w:sz w:val="22"/>
          <w:u w:val="single"/>
        </w:rPr>
        <w:t>2</w:t>
      </w:r>
      <w:r w:rsidR="005A2E4F" w:rsidRPr="00015D2C">
        <w:rPr>
          <w:b/>
          <w:color w:val="000000" w:themeColor="text1"/>
          <w:sz w:val="22"/>
          <w:u w:val="single"/>
        </w:rPr>
        <w:t>、为保证供应商顺利投标，供应商须在投标截止前自行登录浙江省政府采购网站，查看是否有补充更正公告文件。如供应商未按补充更正公告文件进行投标的，责任自负。</w:t>
      </w:r>
    </w:p>
    <w:p w:rsidR="005A2E4F" w:rsidRPr="00015D2C" w:rsidRDefault="005A2E4F">
      <w:pPr>
        <w:widowControl/>
        <w:autoSpaceDE w:val="0"/>
        <w:autoSpaceDN w:val="0"/>
        <w:snapToGrid w:val="0"/>
        <w:spacing w:line="420" w:lineRule="exact"/>
        <w:jc w:val="left"/>
        <w:rPr>
          <w:color w:val="000000" w:themeColor="text1"/>
          <w:sz w:val="22"/>
        </w:rPr>
      </w:pPr>
      <w:r w:rsidRPr="00015D2C">
        <w:rPr>
          <w:color w:val="000000" w:themeColor="text1"/>
          <w:sz w:val="22"/>
        </w:rPr>
        <w:t>二、供应商资格要求</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按采购公告要求</w:t>
      </w:r>
    </w:p>
    <w:p w:rsidR="005A2E4F" w:rsidRPr="00015D2C" w:rsidRDefault="005A2E4F">
      <w:pPr>
        <w:widowControl/>
        <w:autoSpaceDE w:val="0"/>
        <w:autoSpaceDN w:val="0"/>
        <w:snapToGrid w:val="0"/>
        <w:spacing w:line="420" w:lineRule="exact"/>
        <w:jc w:val="left"/>
        <w:rPr>
          <w:color w:val="000000" w:themeColor="text1"/>
          <w:sz w:val="22"/>
        </w:rPr>
      </w:pPr>
      <w:r w:rsidRPr="00015D2C">
        <w:rPr>
          <w:color w:val="000000" w:themeColor="text1"/>
          <w:sz w:val="22"/>
        </w:rPr>
        <w:t>三、采购文件</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1</w:t>
      </w:r>
      <w:r w:rsidRPr="00015D2C">
        <w:rPr>
          <w:color w:val="000000" w:themeColor="text1"/>
          <w:sz w:val="22"/>
        </w:rPr>
        <w:t>、采购文件</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1.1</w:t>
      </w:r>
      <w:r w:rsidRPr="00015D2C">
        <w:rPr>
          <w:color w:val="000000" w:themeColor="text1"/>
          <w:sz w:val="22"/>
        </w:rPr>
        <w:t>采购文件约束力</w:t>
      </w:r>
    </w:p>
    <w:p w:rsidR="005A2E4F" w:rsidRPr="00015D2C" w:rsidRDefault="005A2E4F">
      <w:pPr>
        <w:widowControl/>
        <w:autoSpaceDE w:val="0"/>
        <w:autoSpaceDN w:val="0"/>
        <w:snapToGrid w:val="0"/>
        <w:spacing w:line="420" w:lineRule="exact"/>
        <w:ind w:firstLine="431"/>
        <w:jc w:val="left"/>
        <w:rPr>
          <w:color w:val="000000" w:themeColor="text1"/>
          <w:sz w:val="22"/>
          <w:u w:val="single"/>
        </w:rPr>
      </w:pPr>
      <w:r w:rsidRPr="00015D2C">
        <w:rPr>
          <w:color w:val="000000" w:themeColor="text1"/>
          <w:sz w:val="22"/>
        </w:rPr>
        <w:t>▲</w:t>
      </w:r>
      <w:r w:rsidRPr="00015D2C">
        <w:rPr>
          <w:color w:val="000000" w:themeColor="text1"/>
          <w:sz w:val="22"/>
          <w:u w:val="single"/>
        </w:rPr>
        <w:t>供应商一旦</w:t>
      </w:r>
      <w:r w:rsidRPr="00015D2C">
        <w:rPr>
          <w:rFonts w:hint="eastAsia"/>
          <w:color w:val="000000" w:themeColor="text1"/>
          <w:sz w:val="22"/>
          <w:u w:val="single"/>
        </w:rPr>
        <w:t>获取</w:t>
      </w:r>
      <w:r w:rsidRPr="00015D2C">
        <w:rPr>
          <w:color w:val="000000" w:themeColor="text1"/>
          <w:sz w:val="22"/>
          <w:u w:val="single"/>
        </w:rPr>
        <w:t>了本采购文件并参加磋商报价，即被认为接受了本采购文件中所有条款和规定。</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1.2</w:t>
      </w:r>
      <w:r w:rsidRPr="00015D2C">
        <w:rPr>
          <w:color w:val="000000" w:themeColor="text1"/>
          <w:sz w:val="22"/>
        </w:rPr>
        <w:t>采购文件的组成</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采购文件由采购文件总目录所列内容及补充资料等组成。</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2</w:t>
      </w:r>
      <w:r w:rsidRPr="00015D2C">
        <w:rPr>
          <w:color w:val="000000" w:themeColor="text1"/>
          <w:sz w:val="22"/>
        </w:rPr>
        <w:t>、采购文件的澄清</w:t>
      </w:r>
    </w:p>
    <w:p w:rsidR="005A2E4F" w:rsidRPr="00015D2C" w:rsidRDefault="005A2E4F">
      <w:pPr>
        <w:widowControl/>
        <w:autoSpaceDE w:val="0"/>
        <w:autoSpaceDN w:val="0"/>
        <w:snapToGrid w:val="0"/>
        <w:spacing w:line="420" w:lineRule="exact"/>
        <w:ind w:firstLine="433"/>
        <w:jc w:val="left"/>
        <w:rPr>
          <w:color w:val="000000" w:themeColor="text1"/>
          <w:sz w:val="22"/>
        </w:rPr>
      </w:pPr>
      <w:r w:rsidRPr="00015D2C">
        <w:rPr>
          <w:color w:val="000000" w:themeColor="text1"/>
          <w:sz w:val="22"/>
        </w:rPr>
        <w:t>2.1</w:t>
      </w:r>
      <w:r w:rsidRPr="00015D2C">
        <w:rPr>
          <w:color w:val="000000" w:themeColor="text1"/>
          <w:sz w:val="22"/>
        </w:rPr>
        <w:t>、供应商对采购文件如有疑点要求澄清或质疑，或认为有必要与用户进行技术交流，须在磋商通知</w:t>
      </w:r>
      <w:r w:rsidRPr="00015D2C">
        <w:rPr>
          <w:color w:val="000000" w:themeColor="text1"/>
          <w:sz w:val="22"/>
        </w:rPr>
        <w:t>(</w:t>
      </w:r>
      <w:r w:rsidRPr="00015D2C">
        <w:rPr>
          <w:color w:val="000000" w:themeColor="text1"/>
          <w:sz w:val="22"/>
        </w:rPr>
        <w:t>邀请</w:t>
      </w:r>
      <w:r w:rsidRPr="00015D2C">
        <w:rPr>
          <w:color w:val="000000" w:themeColor="text1"/>
          <w:sz w:val="22"/>
        </w:rPr>
        <w:t>)</w:t>
      </w:r>
      <w:r w:rsidRPr="00015D2C">
        <w:rPr>
          <w:color w:val="000000" w:themeColor="text1"/>
          <w:sz w:val="22"/>
        </w:rPr>
        <w:t>书规定的质疑时间前用书面形式（包括信函、传真，下同）通知采购代理机构，采购代理机构将用书面或网上答疑形式予以答复。</w:t>
      </w:r>
    </w:p>
    <w:p w:rsidR="005A2E4F" w:rsidRPr="00015D2C" w:rsidRDefault="005A2E4F">
      <w:pPr>
        <w:widowControl/>
        <w:autoSpaceDE w:val="0"/>
        <w:autoSpaceDN w:val="0"/>
        <w:snapToGrid w:val="0"/>
        <w:spacing w:line="420" w:lineRule="exact"/>
        <w:ind w:firstLine="433"/>
        <w:jc w:val="left"/>
        <w:rPr>
          <w:color w:val="000000" w:themeColor="text1"/>
          <w:sz w:val="22"/>
        </w:rPr>
      </w:pPr>
      <w:r w:rsidRPr="00015D2C">
        <w:rPr>
          <w:color w:val="000000" w:themeColor="text1"/>
          <w:sz w:val="22"/>
        </w:rPr>
        <w:t>2.2</w:t>
      </w:r>
      <w:r w:rsidRPr="00015D2C">
        <w:rPr>
          <w:color w:val="000000" w:themeColor="text1"/>
          <w:sz w:val="22"/>
        </w:rPr>
        <w:t>、供应商在收到采购代理机构书面形式的补充文件时须签收回执单，并传真至采购代理机构。</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3</w:t>
      </w:r>
      <w:r w:rsidRPr="00015D2C">
        <w:rPr>
          <w:color w:val="000000" w:themeColor="text1"/>
          <w:sz w:val="22"/>
        </w:rPr>
        <w:t>、采购文件的修改</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3.1</w:t>
      </w:r>
      <w:r w:rsidRPr="00015D2C">
        <w:rPr>
          <w:color w:val="000000" w:themeColor="text1"/>
          <w:sz w:val="22"/>
        </w:rPr>
        <w:t>在报价截止时间前，采购人有权修改采购文件，并以书面形式通知供应商。补充文件作为采购文件的补充和组成部分，对所有供应商均有约束力。</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3.2</w:t>
      </w:r>
      <w:r w:rsidRPr="00015D2C">
        <w:rPr>
          <w:color w:val="000000" w:themeColor="text1"/>
          <w:sz w:val="22"/>
        </w:rPr>
        <w:t>为使供应商有足够的时间按采购文件要求修正磋商响应文件，采购人可酌情推迟递交磋商响应文件截止时间和磋商开始时间，并将此变更通知供应商。</w:t>
      </w:r>
    </w:p>
    <w:p w:rsidR="005A2E4F" w:rsidRPr="00015D2C" w:rsidRDefault="005A2E4F">
      <w:pPr>
        <w:widowControl/>
        <w:autoSpaceDE w:val="0"/>
        <w:autoSpaceDN w:val="0"/>
        <w:snapToGrid w:val="0"/>
        <w:spacing w:line="420" w:lineRule="exact"/>
        <w:jc w:val="left"/>
        <w:rPr>
          <w:color w:val="000000" w:themeColor="text1"/>
          <w:sz w:val="22"/>
        </w:rPr>
      </w:pPr>
      <w:r w:rsidRPr="00015D2C">
        <w:rPr>
          <w:color w:val="000000" w:themeColor="text1"/>
          <w:sz w:val="22"/>
        </w:rPr>
        <w:t>四、磋商响应文件</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1</w:t>
      </w:r>
      <w:r w:rsidRPr="00015D2C">
        <w:rPr>
          <w:color w:val="000000" w:themeColor="text1"/>
          <w:sz w:val="22"/>
        </w:rPr>
        <w:t>、磋商响应文件</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color w:val="000000" w:themeColor="text1"/>
          <w:sz w:val="22"/>
        </w:rPr>
        <w:t>1.1</w:t>
      </w:r>
      <w:r w:rsidRPr="00015D2C">
        <w:rPr>
          <w:color w:val="000000" w:themeColor="text1"/>
          <w:sz w:val="22"/>
        </w:rPr>
        <w:t>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color w:val="000000" w:themeColor="text1"/>
          <w:sz w:val="22"/>
        </w:rPr>
        <w:t>1.2</w:t>
      </w:r>
      <w:r w:rsidRPr="00015D2C">
        <w:rPr>
          <w:color w:val="000000" w:themeColor="text1"/>
          <w:sz w:val="22"/>
        </w:rPr>
        <w:t>供应商必须按采购文件的要求提供相关服务，并保证磋商响应文件的正确性和真实性。磋商响应文件全部内容应保持一致，否则可能导致不利于其报价的评定甚至被拒绝。技术和商务如有偏离均应填写偏离表。</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1.3</w:t>
      </w:r>
      <w:r w:rsidRPr="00015D2C">
        <w:rPr>
          <w:color w:val="000000" w:themeColor="text1"/>
          <w:sz w:val="22"/>
        </w:rPr>
        <w:t>供应商应仔细阅读采购文件中的所有内容，按照采购文件要求，详细编制磋商响应文件，所有文件资料必须是针对本次采购。不按采购文件的要求提供的磋商响应文件可能导致被拒绝。</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color w:val="000000" w:themeColor="text1"/>
          <w:sz w:val="22"/>
        </w:rPr>
        <w:t>2</w:t>
      </w:r>
      <w:r w:rsidRPr="00015D2C">
        <w:rPr>
          <w:color w:val="000000" w:themeColor="text1"/>
          <w:sz w:val="22"/>
        </w:rPr>
        <w:t>、磋商响应文件的组成</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rFonts w:hint="eastAsia"/>
          <w:color w:val="000000" w:themeColor="text1"/>
          <w:sz w:val="22"/>
        </w:rPr>
        <w:t xml:space="preserve">2.1 </w:t>
      </w:r>
      <w:r w:rsidRPr="00015D2C">
        <w:rPr>
          <w:color w:val="000000" w:themeColor="text1"/>
          <w:sz w:val="22"/>
        </w:rPr>
        <w:t>响应文件的组成</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rFonts w:hint="eastAsia"/>
          <w:color w:val="000000" w:themeColor="text1"/>
          <w:sz w:val="22"/>
        </w:rPr>
        <w:t>2.1.1</w:t>
      </w:r>
      <w:r w:rsidRPr="00015D2C">
        <w:rPr>
          <w:color w:val="000000" w:themeColor="text1"/>
          <w:sz w:val="22"/>
        </w:rPr>
        <w:t>完整的</w:t>
      </w:r>
      <w:r w:rsidRPr="00015D2C">
        <w:rPr>
          <w:rFonts w:hint="eastAsia"/>
          <w:color w:val="000000" w:themeColor="text1"/>
          <w:sz w:val="22"/>
        </w:rPr>
        <w:t>响应</w:t>
      </w:r>
      <w:r w:rsidRPr="00015D2C">
        <w:rPr>
          <w:color w:val="000000" w:themeColor="text1"/>
          <w:sz w:val="22"/>
        </w:rPr>
        <w:t>文件由</w:t>
      </w:r>
      <w:r w:rsidRPr="00015D2C">
        <w:rPr>
          <w:rFonts w:hint="eastAsia"/>
          <w:color w:val="000000" w:themeColor="text1"/>
          <w:sz w:val="22"/>
        </w:rPr>
        <w:t>《资格文件》、《商务技术文件》和《报价文件》三</w:t>
      </w:r>
      <w:r w:rsidRPr="00015D2C">
        <w:rPr>
          <w:color w:val="000000" w:themeColor="text1"/>
          <w:sz w:val="22"/>
        </w:rPr>
        <w:t>个部分组成</w:t>
      </w:r>
      <w:r w:rsidRPr="00015D2C">
        <w:rPr>
          <w:rFonts w:hint="eastAsia"/>
          <w:color w:val="000000" w:themeColor="text1"/>
          <w:sz w:val="22"/>
        </w:rPr>
        <w:t>（以下统称“响应文件”）。</w:t>
      </w:r>
    </w:p>
    <w:p w:rsidR="005A2E4F" w:rsidRPr="00015D2C" w:rsidRDefault="005A2E4F">
      <w:pPr>
        <w:widowControl/>
        <w:autoSpaceDE w:val="0"/>
        <w:autoSpaceDN w:val="0"/>
        <w:snapToGrid w:val="0"/>
        <w:spacing w:line="420" w:lineRule="exact"/>
        <w:ind w:firstLine="431"/>
        <w:jc w:val="left"/>
        <w:rPr>
          <w:color w:val="000000" w:themeColor="text1"/>
          <w:sz w:val="22"/>
        </w:rPr>
      </w:pPr>
      <w:r w:rsidRPr="00015D2C">
        <w:rPr>
          <w:rFonts w:hint="eastAsia"/>
          <w:color w:val="000000" w:themeColor="text1"/>
          <w:sz w:val="22"/>
        </w:rPr>
        <w:t>2.1.2</w:t>
      </w:r>
      <w:r w:rsidRPr="00015D2C">
        <w:rPr>
          <w:rFonts w:hint="eastAsia"/>
          <w:color w:val="000000" w:themeColor="text1"/>
          <w:sz w:val="22"/>
        </w:rPr>
        <w:t>响应文件内容组成表（磋商供应商应按以下清单提供相关资料，否则一切风险和责任由磋商供应商自行承担）：</w:t>
      </w:r>
    </w:p>
    <w:tbl>
      <w:tblPr>
        <w:tblW w:w="10065"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08"/>
        <w:gridCol w:w="1561"/>
        <w:gridCol w:w="7070"/>
        <w:gridCol w:w="7"/>
        <w:gridCol w:w="9"/>
        <w:gridCol w:w="710"/>
      </w:tblGrid>
      <w:tr w:rsidR="00015D2C" w:rsidRPr="00015D2C" w:rsidTr="000F6CA8">
        <w:trPr>
          <w:trHeight w:val="454"/>
          <w:tblHeader/>
        </w:trPr>
        <w:tc>
          <w:tcPr>
            <w:tcW w:w="708" w:type="dxa"/>
            <w:tcBorders>
              <w:bottom w:val="single" w:sz="6" w:space="0" w:color="auto"/>
            </w:tcBorders>
            <w:shd w:val="clear" w:color="auto" w:fill="DAEEF3"/>
            <w:vAlign w:val="center"/>
          </w:tcPr>
          <w:p w:rsidR="005A2E4F" w:rsidRPr="00015D2C" w:rsidRDefault="005A2E4F">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序号</w:t>
            </w:r>
          </w:p>
        </w:tc>
        <w:tc>
          <w:tcPr>
            <w:tcW w:w="8647" w:type="dxa"/>
            <w:gridSpan w:val="4"/>
            <w:tcBorders>
              <w:bottom w:val="single" w:sz="6" w:space="0" w:color="auto"/>
            </w:tcBorders>
            <w:shd w:val="clear" w:color="auto" w:fill="DAEEF3"/>
            <w:vAlign w:val="center"/>
          </w:tcPr>
          <w:p w:rsidR="005A2E4F" w:rsidRPr="00015D2C" w:rsidRDefault="005A2E4F">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响应文件组成内容</w:t>
            </w:r>
          </w:p>
        </w:tc>
        <w:tc>
          <w:tcPr>
            <w:tcW w:w="710" w:type="dxa"/>
            <w:tcBorders>
              <w:bottom w:val="single" w:sz="6" w:space="0" w:color="auto"/>
            </w:tcBorders>
            <w:shd w:val="clear" w:color="auto" w:fill="DAEEF3"/>
            <w:vAlign w:val="center"/>
          </w:tcPr>
          <w:p w:rsidR="005A2E4F" w:rsidRPr="00015D2C" w:rsidRDefault="005A2E4F">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投标</w:t>
            </w:r>
          </w:p>
          <w:p w:rsidR="005A2E4F" w:rsidRPr="00015D2C" w:rsidRDefault="005A2E4F">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格式</w:t>
            </w:r>
          </w:p>
        </w:tc>
      </w:tr>
      <w:tr w:rsidR="00015D2C" w:rsidRPr="00015D2C">
        <w:trPr>
          <w:trHeight w:val="622"/>
        </w:trPr>
        <w:tc>
          <w:tcPr>
            <w:tcW w:w="10065" w:type="dxa"/>
            <w:gridSpan w:val="6"/>
            <w:tcBorders>
              <w:top w:val="single" w:sz="6" w:space="0" w:color="auto"/>
              <w:bottom w:val="single" w:sz="6" w:space="0" w:color="auto"/>
            </w:tcBorders>
            <w:shd w:val="clear" w:color="auto" w:fill="FDE9D9"/>
            <w:vAlign w:val="center"/>
          </w:tcPr>
          <w:p w:rsidR="005A2E4F" w:rsidRPr="00015D2C" w:rsidRDefault="005A2E4F">
            <w:pPr>
              <w:spacing w:line="276" w:lineRule="auto"/>
              <w:jc w:val="left"/>
              <w:rPr>
                <w:rFonts w:ascii="宋体" w:hAnsi="宋体"/>
                <w:b/>
                <w:color w:val="000000" w:themeColor="text1"/>
                <w:sz w:val="22"/>
                <w:szCs w:val="22"/>
              </w:rPr>
            </w:pPr>
            <w:r w:rsidRPr="00015D2C">
              <w:rPr>
                <w:rFonts w:ascii="宋体" w:hAnsi="宋体" w:hint="eastAsia"/>
                <w:b/>
                <w:color w:val="000000" w:themeColor="text1"/>
                <w:sz w:val="22"/>
                <w:szCs w:val="22"/>
              </w:rPr>
              <w:t>一、《资格文件》</w:t>
            </w:r>
            <w:r w:rsidRPr="00015D2C">
              <w:rPr>
                <w:rFonts w:ascii="宋体" w:hAnsi="宋体" w:cs="Arial" w:hint="eastAsia"/>
                <w:b/>
                <w:color w:val="000000" w:themeColor="text1"/>
                <w:sz w:val="22"/>
                <w:szCs w:val="22"/>
              </w:rPr>
              <w:t>组成内容（须单页保存，逐页上传，格式见附件）（此项供应商必须提供，否则不能通过资格性审查的，责任自负）</w:t>
            </w:r>
          </w:p>
        </w:tc>
      </w:tr>
      <w:tr w:rsidR="00015D2C" w:rsidRPr="00015D2C" w:rsidTr="000F6CA8">
        <w:trPr>
          <w:trHeight w:val="454"/>
        </w:trPr>
        <w:tc>
          <w:tcPr>
            <w:tcW w:w="708" w:type="dxa"/>
            <w:tcBorders>
              <w:top w:val="single" w:sz="6" w:space="0" w:color="auto"/>
            </w:tcBorders>
            <w:vAlign w:val="center"/>
          </w:tcPr>
          <w:p w:rsidR="001F2051" w:rsidRPr="00015D2C" w:rsidRDefault="001F2051" w:rsidP="001F2051">
            <w:pPr>
              <w:spacing w:line="320" w:lineRule="exact"/>
              <w:jc w:val="center"/>
              <w:rPr>
                <w:rFonts w:ascii="宋体" w:hAnsi="宋体"/>
                <w:b/>
                <w:color w:val="000000" w:themeColor="text1"/>
                <w:sz w:val="22"/>
                <w:szCs w:val="22"/>
              </w:rPr>
            </w:pPr>
            <w:r w:rsidRPr="00015D2C">
              <w:rPr>
                <w:rFonts w:ascii="宋体" w:hAnsi="宋体" w:hint="eastAsia"/>
                <w:b/>
                <w:color w:val="000000" w:themeColor="text1"/>
                <w:sz w:val="22"/>
                <w:szCs w:val="22"/>
              </w:rPr>
              <w:t>1</w:t>
            </w:r>
          </w:p>
        </w:tc>
        <w:tc>
          <w:tcPr>
            <w:tcW w:w="8631" w:type="dxa"/>
            <w:gridSpan w:val="2"/>
            <w:tcBorders>
              <w:top w:val="single" w:sz="6" w:space="0" w:color="auto"/>
            </w:tcBorders>
            <w:vAlign w:val="center"/>
          </w:tcPr>
          <w:p w:rsidR="001F2051" w:rsidRPr="00015D2C" w:rsidRDefault="001F2051" w:rsidP="001F2051">
            <w:pPr>
              <w:autoSpaceDE w:val="0"/>
              <w:autoSpaceDN w:val="0"/>
              <w:adjustRightInd w:val="0"/>
              <w:snapToGrid w:val="0"/>
              <w:spacing w:line="320" w:lineRule="exact"/>
              <w:textAlignment w:val="bottom"/>
              <w:rPr>
                <w:color w:val="000000" w:themeColor="text1"/>
                <w:sz w:val="22"/>
                <w:szCs w:val="22"/>
              </w:rPr>
            </w:pPr>
            <w:r w:rsidRPr="00015D2C">
              <w:rPr>
                <w:rFonts w:hint="eastAsia"/>
                <w:b/>
                <w:color w:val="000000" w:themeColor="text1"/>
                <w:sz w:val="22"/>
                <w:szCs w:val="22"/>
              </w:rPr>
              <w:t>具有独立承担民事责任能力的证明材料：企业法人营业执照</w:t>
            </w:r>
            <w:r w:rsidRPr="00015D2C">
              <w:rPr>
                <w:rFonts w:hint="eastAsia"/>
                <w:color w:val="000000" w:themeColor="text1"/>
                <w:sz w:val="22"/>
                <w:szCs w:val="22"/>
              </w:rPr>
              <w:t>（提供复制件加盖供应商公章）或供应商为依法允许经营的事业单位的，应提交事业单位法人证书（提供复制件加盖供应商公章）</w:t>
            </w:r>
          </w:p>
          <w:p w:rsidR="001F2051" w:rsidRPr="00015D2C" w:rsidRDefault="001F2051" w:rsidP="001F2051">
            <w:pPr>
              <w:spacing w:line="320" w:lineRule="exact"/>
              <w:jc w:val="left"/>
              <w:rPr>
                <w:rFonts w:ascii="宋体" w:hAnsi="宋体"/>
                <w:b/>
                <w:color w:val="000000" w:themeColor="text1"/>
                <w:sz w:val="22"/>
                <w:szCs w:val="22"/>
              </w:rPr>
            </w:pPr>
            <w:r w:rsidRPr="00015D2C">
              <w:rPr>
                <w:rFonts w:hint="eastAsia"/>
                <w:color w:val="000000" w:themeColor="text1"/>
                <w:sz w:val="22"/>
                <w:szCs w:val="22"/>
              </w:rPr>
              <w:t>备注：金融、保险、通讯等特定行业的全国性企业所设立的区域性分支机构，以及个体工商户、个人独资企业、合伙企业参加本项目投标的，除上述提供自身企业营业执照外，还须提供</w:t>
            </w:r>
            <w:r w:rsidRPr="00015D2C">
              <w:rPr>
                <w:rFonts w:cs="Arial" w:hint="eastAsia"/>
                <w:color w:val="000000" w:themeColor="text1"/>
                <w:sz w:val="22"/>
                <w:szCs w:val="22"/>
              </w:rPr>
              <w:t>总公司（总机构）授权书或房产权证或其他有效财产证明材料（</w:t>
            </w:r>
            <w:r w:rsidRPr="00015D2C">
              <w:rPr>
                <w:rFonts w:hint="eastAsia"/>
                <w:color w:val="000000" w:themeColor="text1"/>
                <w:sz w:val="22"/>
                <w:szCs w:val="22"/>
              </w:rPr>
              <w:t>提供</w:t>
            </w:r>
            <w:r w:rsidRPr="00015D2C">
              <w:rPr>
                <w:rFonts w:cs="Arial" w:hint="eastAsia"/>
                <w:color w:val="000000" w:themeColor="text1"/>
                <w:sz w:val="22"/>
                <w:szCs w:val="22"/>
              </w:rPr>
              <w:t>复制件</w:t>
            </w:r>
            <w:r w:rsidRPr="00015D2C">
              <w:rPr>
                <w:rFonts w:hint="eastAsia"/>
                <w:color w:val="000000" w:themeColor="text1"/>
                <w:sz w:val="22"/>
                <w:szCs w:val="22"/>
              </w:rPr>
              <w:t>加盖供应商公章</w:t>
            </w:r>
            <w:r w:rsidRPr="00015D2C">
              <w:rPr>
                <w:rFonts w:cs="Arial" w:hint="eastAsia"/>
                <w:color w:val="000000" w:themeColor="text1"/>
                <w:sz w:val="22"/>
                <w:szCs w:val="22"/>
              </w:rPr>
              <w:t>）。</w:t>
            </w:r>
          </w:p>
        </w:tc>
        <w:tc>
          <w:tcPr>
            <w:tcW w:w="726" w:type="dxa"/>
            <w:gridSpan w:val="3"/>
            <w:tcBorders>
              <w:top w:val="single" w:sz="6" w:space="0" w:color="auto"/>
            </w:tcBorders>
            <w:vAlign w:val="center"/>
          </w:tcPr>
          <w:p w:rsidR="001F2051" w:rsidRPr="00015D2C" w:rsidRDefault="001F2051" w:rsidP="001F2051">
            <w:pPr>
              <w:spacing w:line="320" w:lineRule="exact"/>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无</w:t>
            </w:r>
          </w:p>
        </w:tc>
      </w:tr>
      <w:tr w:rsidR="00015D2C" w:rsidRPr="00015D2C" w:rsidTr="000F6CA8">
        <w:trPr>
          <w:trHeight w:val="454"/>
        </w:trPr>
        <w:tc>
          <w:tcPr>
            <w:tcW w:w="708" w:type="dxa"/>
            <w:vAlign w:val="center"/>
          </w:tcPr>
          <w:p w:rsidR="001F2051" w:rsidRPr="00015D2C" w:rsidRDefault="001F2051" w:rsidP="001F2051">
            <w:pPr>
              <w:spacing w:line="320" w:lineRule="exact"/>
              <w:jc w:val="center"/>
              <w:rPr>
                <w:rFonts w:ascii="宋体" w:hAnsi="宋体"/>
                <w:b/>
                <w:color w:val="000000" w:themeColor="text1"/>
                <w:sz w:val="22"/>
                <w:szCs w:val="22"/>
              </w:rPr>
            </w:pPr>
            <w:r w:rsidRPr="00015D2C">
              <w:rPr>
                <w:rFonts w:ascii="宋体" w:hAnsi="宋体" w:hint="eastAsia"/>
                <w:b/>
                <w:color w:val="000000" w:themeColor="text1"/>
                <w:sz w:val="22"/>
                <w:szCs w:val="22"/>
              </w:rPr>
              <w:t>2</w:t>
            </w:r>
          </w:p>
        </w:tc>
        <w:tc>
          <w:tcPr>
            <w:tcW w:w="8631" w:type="dxa"/>
            <w:gridSpan w:val="2"/>
            <w:vAlign w:val="center"/>
          </w:tcPr>
          <w:p w:rsidR="001F2051" w:rsidRPr="00015D2C" w:rsidRDefault="001F2051" w:rsidP="001F2051">
            <w:pPr>
              <w:spacing w:line="320" w:lineRule="exact"/>
              <w:jc w:val="left"/>
              <w:rPr>
                <w:rFonts w:ascii="宋体" w:hAnsi="宋体"/>
                <w:color w:val="000000" w:themeColor="text1"/>
                <w:sz w:val="22"/>
                <w:szCs w:val="22"/>
              </w:rPr>
            </w:pPr>
            <w:r w:rsidRPr="00015D2C">
              <w:rPr>
                <w:rFonts w:hint="eastAsia"/>
                <w:b/>
                <w:color w:val="000000" w:themeColor="text1"/>
                <w:sz w:val="22"/>
                <w:szCs w:val="22"/>
              </w:rPr>
              <w:t>供应商符合参与政府采购活动资格条件的声明函，格式见附件</w:t>
            </w:r>
          </w:p>
        </w:tc>
        <w:tc>
          <w:tcPr>
            <w:tcW w:w="726" w:type="dxa"/>
            <w:gridSpan w:val="3"/>
            <w:vAlign w:val="center"/>
          </w:tcPr>
          <w:p w:rsidR="001F2051" w:rsidRPr="00015D2C" w:rsidRDefault="001F2051" w:rsidP="001F2051">
            <w:pPr>
              <w:spacing w:line="320" w:lineRule="exact"/>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rsidTr="000F6CA8">
        <w:trPr>
          <w:trHeight w:val="454"/>
        </w:trPr>
        <w:tc>
          <w:tcPr>
            <w:tcW w:w="708" w:type="dxa"/>
            <w:vAlign w:val="center"/>
          </w:tcPr>
          <w:p w:rsidR="002C16C5" w:rsidRPr="00015D2C" w:rsidRDefault="000F6CA8" w:rsidP="001F2051">
            <w:pPr>
              <w:spacing w:line="320" w:lineRule="exact"/>
              <w:jc w:val="center"/>
              <w:rPr>
                <w:rFonts w:ascii="宋体" w:hAnsi="宋体"/>
                <w:b/>
                <w:color w:val="000000" w:themeColor="text1"/>
                <w:sz w:val="22"/>
                <w:szCs w:val="22"/>
              </w:rPr>
            </w:pPr>
            <w:r>
              <w:rPr>
                <w:rFonts w:ascii="宋体" w:hAnsi="宋体" w:hint="eastAsia"/>
                <w:b/>
                <w:color w:val="000000" w:themeColor="text1"/>
                <w:sz w:val="22"/>
                <w:szCs w:val="22"/>
              </w:rPr>
              <w:t>3</w:t>
            </w:r>
          </w:p>
        </w:tc>
        <w:tc>
          <w:tcPr>
            <w:tcW w:w="8631" w:type="dxa"/>
            <w:gridSpan w:val="2"/>
          </w:tcPr>
          <w:p w:rsidR="002C16C5" w:rsidRPr="00015D2C" w:rsidRDefault="002C16C5" w:rsidP="001F2051">
            <w:pPr>
              <w:autoSpaceDE w:val="0"/>
              <w:autoSpaceDN w:val="0"/>
              <w:adjustRightInd w:val="0"/>
              <w:snapToGrid w:val="0"/>
              <w:spacing w:line="320" w:lineRule="exact"/>
              <w:jc w:val="left"/>
              <w:rPr>
                <w:rFonts w:ascii="宋体" w:hAnsi="宋体" w:cs="Arial"/>
                <w:b/>
                <w:color w:val="000000" w:themeColor="text1"/>
                <w:sz w:val="22"/>
                <w:szCs w:val="22"/>
              </w:rPr>
            </w:pPr>
            <w:r w:rsidRPr="00015D2C">
              <w:rPr>
                <w:rFonts w:ascii="宋体" w:hAnsi="宋体" w:cs="Arial" w:hint="eastAsia"/>
                <w:b/>
                <w:color w:val="000000" w:themeColor="text1"/>
                <w:sz w:val="22"/>
                <w:szCs w:val="22"/>
              </w:rPr>
              <w:t>供应商法定代表人授权书（非法定代表人参加磋商时须提供）；如为法定代表人参与的只须提供法人身份证明。如为法人提供法人代表身份证明；</w:t>
            </w:r>
          </w:p>
          <w:p w:rsidR="002C16C5" w:rsidRPr="00015D2C" w:rsidRDefault="002C16C5" w:rsidP="001F2051">
            <w:pPr>
              <w:autoSpaceDE w:val="0"/>
              <w:autoSpaceDN w:val="0"/>
              <w:adjustRightInd w:val="0"/>
              <w:snapToGrid w:val="0"/>
              <w:spacing w:line="320" w:lineRule="exact"/>
              <w:jc w:val="left"/>
              <w:rPr>
                <w:rFonts w:ascii="宋体" w:hAnsi="宋体" w:cs="Arial"/>
                <w:b/>
                <w:color w:val="000000" w:themeColor="text1"/>
                <w:sz w:val="22"/>
                <w:szCs w:val="22"/>
              </w:rPr>
            </w:pPr>
            <w:r w:rsidRPr="00015D2C">
              <w:rPr>
                <w:rFonts w:ascii="宋体" w:hAnsi="宋体" w:cs="Arial" w:hint="eastAsia"/>
                <w:b/>
                <w:color w:val="000000" w:themeColor="text1"/>
                <w:sz w:val="22"/>
                <w:szCs w:val="22"/>
              </w:rPr>
              <w:t>如为授权代表提供授权书；（格式见附件）</w:t>
            </w:r>
          </w:p>
        </w:tc>
        <w:tc>
          <w:tcPr>
            <w:tcW w:w="726" w:type="dxa"/>
            <w:gridSpan w:val="3"/>
          </w:tcPr>
          <w:p w:rsidR="002C16C5" w:rsidRPr="00015D2C" w:rsidRDefault="002C16C5" w:rsidP="001F2051">
            <w:pPr>
              <w:spacing w:line="320" w:lineRule="exact"/>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trPr>
          <w:trHeight w:val="454"/>
        </w:trPr>
        <w:tc>
          <w:tcPr>
            <w:tcW w:w="10065" w:type="dxa"/>
            <w:gridSpan w:val="6"/>
            <w:tcBorders>
              <w:bottom w:val="single" w:sz="6" w:space="0" w:color="auto"/>
            </w:tcBorders>
            <w:shd w:val="clear" w:color="auto" w:fill="E5DFEC"/>
            <w:vAlign w:val="center"/>
          </w:tcPr>
          <w:p w:rsidR="002C16C5" w:rsidRPr="00015D2C" w:rsidRDefault="002C16C5">
            <w:pPr>
              <w:spacing w:line="276" w:lineRule="auto"/>
              <w:jc w:val="left"/>
              <w:rPr>
                <w:rFonts w:ascii="宋体" w:hAnsi="宋体" w:cs="Arial"/>
                <w:color w:val="000000" w:themeColor="text1"/>
                <w:sz w:val="22"/>
                <w:szCs w:val="22"/>
              </w:rPr>
            </w:pPr>
            <w:r w:rsidRPr="00015D2C">
              <w:rPr>
                <w:color w:val="000000" w:themeColor="text1"/>
                <w:sz w:val="22"/>
              </w:rPr>
              <w:t>▲</w:t>
            </w:r>
            <w:r w:rsidRPr="00015D2C">
              <w:rPr>
                <w:rFonts w:ascii="宋体" w:hAnsi="宋体" w:hint="eastAsia"/>
                <w:b/>
                <w:color w:val="000000" w:themeColor="text1"/>
                <w:sz w:val="22"/>
                <w:szCs w:val="22"/>
              </w:rPr>
              <w:t>备注：上述</w:t>
            </w:r>
            <w:r w:rsidRPr="00015D2C">
              <w:rPr>
                <w:rFonts w:ascii="宋体" w:hAnsi="宋体" w:cs="Arial" w:hint="eastAsia"/>
                <w:b/>
                <w:color w:val="000000" w:themeColor="text1"/>
                <w:sz w:val="22"/>
                <w:szCs w:val="22"/>
              </w:rPr>
              <w:t>资格证明文件未提供或提供的资格证明材料不齐全的，资格审查作不通过处理，不得进入评审程序。</w:t>
            </w:r>
          </w:p>
        </w:tc>
      </w:tr>
      <w:tr w:rsidR="002C16C5" w:rsidRPr="00015D2C">
        <w:trPr>
          <w:trHeight w:val="624"/>
        </w:trPr>
        <w:tc>
          <w:tcPr>
            <w:tcW w:w="10065" w:type="dxa"/>
            <w:gridSpan w:val="6"/>
            <w:tcBorders>
              <w:top w:val="single" w:sz="6" w:space="0" w:color="auto"/>
              <w:bottom w:val="single" w:sz="6" w:space="0" w:color="auto"/>
            </w:tcBorders>
            <w:shd w:val="clear" w:color="auto" w:fill="FDE9D9"/>
            <w:vAlign w:val="center"/>
          </w:tcPr>
          <w:p w:rsidR="002C16C5" w:rsidRPr="00015D2C" w:rsidRDefault="002C16C5">
            <w:pPr>
              <w:spacing w:line="276" w:lineRule="auto"/>
              <w:jc w:val="left"/>
              <w:rPr>
                <w:rFonts w:ascii="宋体" w:hAnsi="宋体"/>
                <w:b/>
                <w:color w:val="000000" w:themeColor="text1"/>
                <w:sz w:val="22"/>
                <w:szCs w:val="22"/>
              </w:rPr>
            </w:pPr>
            <w:r w:rsidRPr="00015D2C">
              <w:rPr>
                <w:rFonts w:ascii="宋体" w:hAnsi="宋体" w:hint="eastAsia"/>
                <w:b/>
                <w:color w:val="000000" w:themeColor="text1"/>
                <w:sz w:val="22"/>
                <w:szCs w:val="22"/>
              </w:rPr>
              <w:t>二、</w:t>
            </w:r>
            <w:r w:rsidRPr="00015D2C">
              <w:rPr>
                <w:rFonts w:ascii="宋体" w:hAnsi="宋体" w:cs="Arial" w:hint="eastAsia"/>
                <w:b/>
                <w:color w:val="000000" w:themeColor="text1"/>
                <w:sz w:val="22"/>
                <w:szCs w:val="22"/>
              </w:rPr>
              <w:t>《商务技术文件》组成内容</w:t>
            </w:r>
          </w:p>
        </w:tc>
      </w:tr>
      <w:tr w:rsidR="002C16C5" w:rsidRPr="00015D2C" w:rsidTr="000F6CA8">
        <w:trPr>
          <w:trHeight w:val="454"/>
        </w:trPr>
        <w:tc>
          <w:tcPr>
            <w:tcW w:w="708" w:type="dxa"/>
            <w:tcBorders>
              <w:top w:val="single" w:sz="6" w:space="0" w:color="auto"/>
            </w:tcBorders>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1</w:t>
            </w:r>
          </w:p>
        </w:tc>
        <w:tc>
          <w:tcPr>
            <w:tcW w:w="8647" w:type="dxa"/>
            <w:gridSpan w:val="4"/>
            <w:tcBorders>
              <w:top w:val="single" w:sz="6" w:space="0" w:color="auto"/>
            </w:tcBorders>
            <w:vAlign w:val="center"/>
          </w:tcPr>
          <w:p w:rsidR="002C16C5" w:rsidRPr="00015D2C" w:rsidRDefault="002C16C5">
            <w:pPr>
              <w:spacing w:line="276" w:lineRule="auto"/>
              <w:jc w:val="left"/>
              <w:rPr>
                <w:rFonts w:ascii="宋体" w:hAnsi="宋体"/>
                <w:b/>
                <w:color w:val="000000" w:themeColor="text1"/>
                <w:sz w:val="22"/>
                <w:szCs w:val="22"/>
              </w:rPr>
            </w:pPr>
            <w:r w:rsidRPr="00015D2C">
              <w:rPr>
                <w:rFonts w:ascii="宋体" w:hAnsi="宋体" w:cs="Arial" w:hint="eastAsia"/>
                <w:b/>
                <w:color w:val="000000" w:themeColor="text1"/>
                <w:sz w:val="22"/>
                <w:szCs w:val="22"/>
              </w:rPr>
              <w:t>《商务技术文件》封面</w:t>
            </w:r>
          </w:p>
        </w:tc>
        <w:tc>
          <w:tcPr>
            <w:tcW w:w="710" w:type="dxa"/>
            <w:tcBorders>
              <w:top w:val="single" w:sz="6" w:space="0" w:color="auto"/>
            </w:tcBorders>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rsidTr="000F6CA8">
        <w:trPr>
          <w:trHeight w:val="454"/>
        </w:trPr>
        <w:tc>
          <w:tcPr>
            <w:tcW w:w="708" w:type="dxa"/>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2</w:t>
            </w:r>
          </w:p>
        </w:tc>
        <w:tc>
          <w:tcPr>
            <w:tcW w:w="8647" w:type="dxa"/>
            <w:gridSpan w:val="4"/>
            <w:vAlign w:val="center"/>
          </w:tcPr>
          <w:p w:rsidR="002C16C5" w:rsidRPr="00015D2C" w:rsidRDefault="002C16C5">
            <w:pPr>
              <w:spacing w:line="276" w:lineRule="auto"/>
              <w:jc w:val="left"/>
              <w:rPr>
                <w:rFonts w:ascii="宋体" w:hAnsi="宋体"/>
                <w:b/>
                <w:color w:val="000000" w:themeColor="text1"/>
                <w:sz w:val="22"/>
                <w:szCs w:val="22"/>
              </w:rPr>
            </w:pPr>
            <w:r w:rsidRPr="00015D2C">
              <w:rPr>
                <w:rFonts w:ascii="宋体" w:hAnsi="宋体" w:cs="Arial" w:hint="eastAsia"/>
                <w:b/>
                <w:color w:val="000000" w:themeColor="text1"/>
                <w:sz w:val="22"/>
                <w:szCs w:val="22"/>
              </w:rPr>
              <w:t>《商务技术文件》目录（自拟）</w:t>
            </w:r>
          </w:p>
        </w:tc>
        <w:tc>
          <w:tcPr>
            <w:tcW w:w="710" w:type="dxa"/>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无</w:t>
            </w:r>
          </w:p>
        </w:tc>
      </w:tr>
      <w:tr w:rsidR="002C16C5" w:rsidRPr="00015D2C" w:rsidTr="000F6CA8">
        <w:trPr>
          <w:trHeight w:val="454"/>
        </w:trPr>
        <w:tc>
          <w:tcPr>
            <w:tcW w:w="708" w:type="dxa"/>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3</w:t>
            </w:r>
          </w:p>
        </w:tc>
        <w:tc>
          <w:tcPr>
            <w:tcW w:w="8647" w:type="dxa"/>
            <w:gridSpan w:val="4"/>
            <w:vAlign w:val="center"/>
          </w:tcPr>
          <w:p w:rsidR="002C16C5" w:rsidRPr="00015D2C" w:rsidRDefault="002C16C5">
            <w:pPr>
              <w:spacing w:line="276" w:lineRule="auto"/>
              <w:jc w:val="left"/>
              <w:rPr>
                <w:rFonts w:ascii="宋体" w:hAnsi="宋体" w:cs="Arial"/>
                <w:b/>
                <w:color w:val="000000" w:themeColor="text1"/>
                <w:sz w:val="22"/>
                <w:szCs w:val="22"/>
              </w:rPr>
            </w:pPr>
            <w:r w:rsidRPr="00015D2C">
              <w:rPr>
                <w:rFonts w:ascii="宋体" w:hAnsi="宋体" w:cs="Arial" w:hint="eastAsia"/>
                <w:b/>
                <w:color w:val="000000" w:themeColor="text1"/>
                <w:sz w:val="22"/>
                <w:szCs w:val="22"/>
              </w:rPr>
              <w:t>供应商自评分指引表（自拟）</w:t>
            </w:r>
          </w:p>
        </w:tc>
        <w:tc>
          <w:tcPr>
            <w:tcW w:w="710" w:type="dxa"/>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无</w:t>
            </w:r>
          </w:p>
        </w:tc>
      </w:tr>
      <w:tr w:rsidR="002C16C5" w:rsidRPr="00015D2C" w:rsidTr="000F6CA8">
        <w:trPr>
          <w:trHeight w:val="454"/>
        </w:trPr>
        <w:tc>
          <w:tcPr>
            <w:tcW w:w="708" w:type="dxa"/>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4</w:t>
            </w:r>
          </w:p>
        </w:tc>
        <w:tc>
          <w:tcPr>
            <w:tcW w:w="8647" w:type="dxa"/>
            <w:gridSpan w:val="4"/>
            <w:vAlign w:val="center"/>
          </w:tcPr>
          <w:p w:rsidR="002C16C5" w:rsidRPr="00015D2C" w:rsidRDefault="002C16C5">
            <w:pPr>
              <w:spacing w:line="276" w:lineRule="auto"/>
              <w:jc w:val="left"/>
              <w:rPr>
                <w:rFonts w:ascii="宋体" w:hAnsi="宋体" w:cs="Arial"/>
                <w:b/>
                <w:color w:val="000000" w:themeColor="text1"/>
                <w:sz w:val="22"/>
                <w:szCs w:val="22"/>
              </w:rPr>
            </w:pPr>
            <w:r w:rsidRPr="00015D2C">
              <w:rPr>
                <w:color w:val="000000" w:themeColor="text1"/>
                <w:sz w:val="22"/>
              </w:rPr>
              <w:t>▲</w:t>
            </w:r>
            <w:r w:rsidRPr="00015D2C">
              <w:rPr>
                <w:rFonts w:ascii="宋体" w:hAnsi="宋体" w:cs="Arial"/>
                <w:b/>
                <w:color w:val="000000" w:themeColor="text1"/>
                <w:sz w:val="22"/>
                <w:szCs w:val="22"/>
              </w:rPr>
              <w:t>供应商参与政府采购活动投标资格声明</w:t>
            </w:r>
          </w:p>
        </w:tc>
        <w:tc>
          <w:tcPr>
            <w:tcW w:w="710" w:type="dxa"/>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rsidTr="000F6CA8">
        <w:trPr>
          <w:trHeight w:val="454"/>
        </w:trPr>
        <w:tc>
          <w:tcPr>
            <w:tcW w:w="708" w:type="dxa"/>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5</w:t>
            </w:r>
          </w:p>
        </w:tc>
        <w:tc>
          <w:tcPr>
            <w:tcW w:w="8647" w:type="dxa"/>
            <w:gridSpan w:val="4"/>
            <w:vAlign w:val="center"/>
          </w:tcPr>
          <w:p w:rsidR="002C16C5" w:rsidRPr="00015D2C" w:rsidRDefault="002C16C5">
            <w:pPr>
              <w:spacing w:line="276" w:lineRule="auto"/>
              <w:jc w:val="left"/>
              <w:rPr>
                <w:rFonts w:ascii="宋体" w:hAnsi="宋体"/>
                <w:b/>
                <w:color w:val="000000" w:themeColor="text1"/>
                <w:sz w:val="22"/>
                <w:szCs w:val="22"/>
              </w:rPr>
            </w:pPr>
            <w:r w:rsidRPr="00015D2C">
              <w:rPr>
                <w:color w:val="000000" w:themeColor="text1"/>
                <w:sz w:val="22"/>
              </w:rPr>
              <w:t>▲</w:t>
            </w:r>
            <w:r w:rsidRPr="00015D2C">
              <w:rPr>
                <w:rFonts w:ascii="宋体" w:hAnsi="宋体" w:cs="Arial" w:hint="eastAsia"/>
                <w:b/>
                <w:color w:val="000000" w:themeColor="text1"/>
                <w:sz w:val="22"/>
                <w:szCs w:val="22"/>
              </w:rPr>
              <w:t>磋商</w:t>
            </w:r>
            <w:r w:rsidRPr="00015D2C">
              <w:rPr>
                <w:rFonts w:ascii="宋体" w:hAnsi="宋体" w:cs="Arial"/>
                <w:b/>
                <w:color w:val="000000" w:themeColor="text1"/>
                <w:sz w:val="22"/>
                <w:szCs w:val="22"/>
              </w:rPr>
              <w:t>函</w:t>
            </w:r>
          </w:p>
        </w:tc>
        <w:tc>
          <w:tcPr>
            <w:tcW w:w="710" w:type="dxa"/>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rsidTr="000F6CA8">
        <w:trPr>
          <w:trHeight w:val="454"/>
        </w:trPr>
        <w:tc>
          <w:tcPr>
            <w:tcW w:w="708" w:type="dxa"/>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6</w:t>
            </w:r>
          </w:p>
        </w:tc>
        <w:tc>
          <w:tcPr>
            <w:tcW w:w="8647" w:type="dxa"/>
            <w:gridSpan w:val="4"/>
            <w:vAlign w:val="center"/>
          </w:tcPr>
          <w:p w:rsidR="002C16C5" w:rsidRPr="00015D2C" w:rsidRDefault="002C16C5">
            <w:pPr>
              <w:spacing w:line="276" w:lineRule="auto"/>
              <w:jc w:val="left"/>
              <w:rPr>
                <w:rFonts w:ascii="宋体" w:hAnsi="宋体" w:cs="Arial"/>
                <w:b/>
                <w:color w:val="000000" w:themeColor="text1"/>
                <w:sz w:val="22"/>
                <w:szCs w:val="22"/>
              </w:rPr>
            </w:pPr>
            <w:r w:rsidRPr="00015D2C">
              <w:rPr>
                <w:rFonts w:ascii="宋体" w:hAnsi="宋体" w:cs="Arial" w:hint="eastAsia"/>
                <w:b/>
                <w:color w:val="000000" w:themeColor="text1"/>
                <w:sz w:val="22"/>
                <w:szCs w:val="22"/>
              </w:rPr>
              <w:t>磋商供应商情况声明（后附企业简介）</w:t>
            </w:r>
          </w:p>
        </w:tc>
        <w:tc>
          <w:tcPr>
            <w:tcW w:w="710" w:type="dxa"/>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rsidTr="000F6CA8">
        <w:trPr>
          <w:trHeight w:val="454"/>
        </w:trPr>
        <w:tc>
          <w:tcPr>
            <w:tcW w:w="708" w:type="dxa"/>
            <w:tcBorders>
              <w:bottom w:val="single" w:sz="6" w:space="0" w:color="auto"/>
            </w:tcBorders>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7</w:t>
            </w:r>
          </w:p>
        </w:tc>
        <w:tc>
          <w:tcPr>
            <w:tcW w:w="8647" w:type="dxa"/>
            <w:gridSpan w:val="4"/>
            <w:tcBorders>
              <w:bottom w:val="single" w:sz="6" w:space="0" w:color="auto"/>
            </w:tcBorders>
            <w:vAlign w:val="center"/>
          </w:tcPr>
          <w:p w:rsidR="002C16C5" w:rsidRPr="00015D2C" w:rsidRDefault="002C16C5">
            <w:pPr>
              <w:spacing w:line="276" w:lineRule="auto"/>
              <w:jc w:val="left"/>
              <w:rPr>
                <w:rFonts w:ascii="宋体"/>
                <w:color w:val="000000" w:themeColor="text1"/>
                <w:sz w:val="22"/>
                <w:szCs w:val="22"/>
              </w:rPr>
            </w:pPr>
            <w:r w:rsidRPr="00015D2C">
              <w:rPr>
                <w:rFonts w:ascii="宋体" w:hint="eastAsia"/>
                <w:color w:val="000000" w:themeColor="text1"/>
                <w:sz w:val="22"/>
                <w:szCs w:val="22"/>
              </w:rPr>
              <w:t>商务偏离表、技术偏离表</w:t>
            </w:r>
            <w:r w:rsidRPr="00015D2C">
              <w:rPr>
                <w:rFonts w:ascii="宋体" w:hAnsi="宋体" w:cs="Arial" w:hint="eastAsia"/>
                <w:b/>
                <w:color w:val="000000" w:themeColor="text1"/>
                <w:sz w:val="22"/>
                <w:szCs w:val="22"/>
              </w:rPr>
              <w:t>(格式见附件也可自拟）</w:t>
            </w:r>
          </w:p>
        </w:tc>
        <w:tc>
          <w:tcPr>
            <w:tcW w:w="710" w:type="dxa"/>
            <w:tcBorders>
              <w:bottom w:val="single" w:sz="6" w:space="0" w:color="auto"/>
            </w:tcBorders>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rsidTr="000F6CA8">
        <w:trPr>
          <w:trHeight w:val="454"/>
        </w:trPr>
        <w:tc>
          <w:tcPr>
            <w:tcW w:w="708"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8</w:t>
            </w:r>
          </w:p>
        </w:tc>
        <w:tc>
          <w:tcPr>
            <w:tcW w:w="8647" w:type="dxa"/>
            <w:gridSpan w:val="4"/>
            <w:tcBorders>
              <w:top w:val="single" w:sz="6" w:space="0" w:color="auto"/>
              <w:bottom w:val="single" w:sz="6" w:space="0" w:color="auto"/>
            </w:tcBorders>
            <w:vAlign w:val="center"/>
          </w:tcPr>
          <w:p w:rsidR="002C16C5" w:rsidRPr="00015D2C" w:rsidRDefault="002C16C5">
            <w:pPr>
              <w:spacing w:line="276" w:lineRule="auto"/>
              <w:jc w:val="left"/>
              <w:rPr>
                <w:rFonts w:ascii="宋体"/>
                <w:b/>
                <w:color w:val="000000" w:themeColor="text1"/>
                <w:sz w:val="22"/>
                <w:szCs w:val="22"/>
              </w:rPr>
            </w:pPr>
            <w:r w:rsidRPr="00015D2C">
              <w:rPr>
                <w:rFonts w:ascii="宋体" w:hint="eastAsia"/>
                <w:color w:val="000000" w:themeColor="text1"/>
                <w:sz w:val="22"/>
                <w:szCs w:val="22"/>
              </w:rPr>
              <w:t>项目组织实施方案</w:t>
            </w:r>
            <w:r w:rsidRPr="00015D2C">
              <w:rPr>
                <w:rFonts w:ascii="宋体" w:hint="eastAsia"/>
                <w:b/>
                <w:color w:val="000000" w:themeColor="text1"/>
                <w:sz w:val="22"/>
                <w:szCs w:val="22"/>
              </w:rPr>
              <w:t>(格式见附件也可自拟）</w:t>
            </w:r>
          </w:p>
        </w:tc>
        <w:tc>
          <w:tcPr>
            <w:tcW w:w="710"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rsidTr="000F6CA8">
        <w:trPr>
          <w:trHeight w:val="454"/>
        </w:trPr>
        <w:tc>
          <w:tcPr>
            <w:tcW w:w="708"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9</w:t>
            </w:r>
          </w:p>
        </w:tc>
        <w:tc>
          <w:tcPr>
            <w:tcW w:w="8647" w:type="dxa"/>
            <w:gridSpan w:val="4"/>
            <w:tcBorders>
              <w:top w:val="single" w:sz="6" w:space="0" w:color="auto"/>
              <w:bottom w:val="single" w:sz="6" w:space="0" w:color="auto"/>
            </w:tcBorders>
            <w:vAlign w:val="center"/>
          </w:tcPr>
          <w:p w:rsidR="002C16C5" w:rsidRPr="00015D2C" w:rsidRDefault="002C16C5">
            <w:pPr>
              <w:spacing w:line="276" w:lineRule="auto"/>
              <w:jc w:val="left"/>
              <w:rPr>
                <w:rFonts w:ascii="宋体" w:hAnsi="宋体" w:cs="Arial"/>
                <w:color w:val="000000" w:themeColor="text1"/>
                <w:sz w:val="22"/>
                <w:szCs w:val="22"/>
              </w:rPr>
            </w:pPr>
            <w:r w:rsidRPr="00015D2C">
              <w:rPr>
                <w:rFonts w:ascii="宋体" w:hint="eastAsia"/>
                <w:color w:val="000000" w:themeColor="text1"/>
                <w:sz w:val="22"/>
                <w:szCs w:val="22"/>
              </w:rPr>
              <w:t>项目人员配置情况</w:t>
            </w:r>
            <w:r w:rsidRPr="00015D2C">
              <w:rPr>
                <w:rFonts w:ascii="宋体" w:hAnsi="宋体" w:cs="Arial" w:hint="eastAsia"/>
                <w:b/>
                <w:color w:val="000000" w:themeColor="text1"/>
                <w:sz w:val="22"/>
                <w:szCs w:val="22"/>
              </w:rPr>
              <w:t>(格式见附件也可自拟）</w:t>
            </w:r>
          </w:p>
        </w:tc>
        <w:tc>
          <w:tcPr>
            <w:tcW w:w="710"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rsidTr="000F6CA8">
        <w:trPr>
          <w:trHeight w:val="454"/>
        </w:trPr>
        <w:tc>
          <w:tcPr>
            <w:tcW w:w="708"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b/>
                <w:color w:val="000000" w:themeColor="text1"/>
                <w:sz w:val="22"/>
                <w:szCs w:val="22"/>
              </w:rPr>
              <w:t>1</w:t>
            </w:r>
            <w:r w:rsidRPr="00015D2C">
              <w:rPr>
                <w:rFonts w:ascii="宋体" w:hAnsi="宋体" w:hint="eastAsia"/>
                <w:b/>
                <w:color w:val="000000" w:themeColor="text1"/>
                <w:sz w:val="22"/>
                <w:szCs w:val="22"/>
              </w:rPr>
              <w:t>0</w:t>
            </w:r>
          </w:p>
        </w:tc>
        <w:tc>
          <w:tcPr>
            <w:tcW w:w="8647" w:type="dxa"/>
            <w:gridSpan w:val="4"/>
            <w:tcBorders>
              <w:top w:val="single" w:sz="6" w:space="0" w:color="auto"/>
              <w:bottom w:val="single" w:sz="6" w:space="0" w:color="auto"/>
            </w:tcBorders>
            <w:vAlign w:val="center"/>
          </w:tcPr>
          <w:p w:rsidR="002C16C5" w:rsidRPr="00015D2C" w:rsidRDefault="002C16C5" w:rsidP="00E928D1">
            <w:pPr>
              <w:spacing w:line="276" w:lineRule="auto"/>
              <w:jc w:val="left"/>
              <w:rPr>
                <w:rFonts w:ascii="宋体"/>
                <w:color w:val="000000" w:themeColor="text1"/>
                <w:sz w:val="22"/>
                <w:szCs w:val="22"/>
              </w:rPr>
            </w:pPr>
            <w:r w:rsidRPr="00015D2C">
              <w:rPr>
                <w:rFonts w:ascii="宋体" w:hint="eastAsia"/>
                <w:color w:val="000000" w:themeColor="text1"/>
                <w:sz w:val="22"/>
                <w:szCs w:val="22"/>
              </w:rPr>
              <w:t>供应商202</w:t>
            </w:r>
            <w:r w:rsidR="00E928D1">
              <w:rPr>
                <w:rFonts w:ascii="宋体" w:hint="eastAsia"/>
                <w:color w:val="000000" w:themeColor="text1"/>
                <w:sz w:val="22"/>
                <w:szCs w:val="22"/>
              </w:rPr>
              <w:t>2</w:t>
            </w:r>
            <w:r w:rsidRPr="00015D2C">
              <w:rPr>
                <w:rFonts w:ascii="宋体" w:hint="eastAsia"/>
                <w:color w:val="000000" w:themeColor="text1"/>
                <w:sz w:val="22"/>
                <w:szCs w:val="22"/>
              </w:rPr>
              <w:t>年以来类似业绩证明，按评审细则要求提供</w:t>
            </w:r>
            <w:r w:rsidRPr="00015D2C">
              <w:rPr>
                <w:rFonts w:ascii="宋体" w:hAnsi="宋体" w:cs="Arial" w:hint="eastAsia"/>
                <w:b/>
                <w:color w:val="000000" w:themeColor="text1"/>
                <w:sz w:val="22"/>
                <w:szCs w:val="22"/>
              </w:rPr>
              <w:t>(格式见附件也可自拟）</w:t>
            </w:r>
          </w:p>
        </w:tc>
        <w:tc>
          <w:tcPr>
            <w:tcW w:w="710"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rsidTr="000F6CA8">
        <w:trPr>
          <w:trHeight w:val="454"/>
        </w:trPr>
        <w:tc>
          <w:tcPr>
            <w:tcW w:w="708" w:type="dxa"/>
            <w:tcBorders>
              <w:top w:val="single" w:sz="6" w:space="0" w:color="auto"/>
            </w:tcBorders>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11</w:t>
            </w:r>
          </w:p>
        </w:tc>
        <w:tc>
          <w:tcPr>
            <w:tcW w:w="8647" w:type="dxa"/>
            <w:gridSpan w:val="4"/>
            <w:tcBorders>
              <w:top w:val="single" w:sz="6" w:space="0" w:color="auto"/>
            </w:tcBorders>
            <w:vAlign w:val="center"/>
          </w:tcPr>
          <w:p w:rsidR="002C16C5" w:rsidRPr="00015D2C" w:rsidRDefault="002C16C5">
            <w:pPr>
              <w:spacing w:line="276" w:lineRule="auto"/>
              <w:jc w:val="left"/>
              <w:rPr>
                <w:rFonts w:ascii="宋体" w:hAnsi="宋体" w:cs="Arial"/>
                <w:b/>
                <w:color w:val="000000" w:themeColor="text1"/>
                <w:sz w:val="22"/>
                <w:szCs w:val="22"/>
              </w:rPr>
            </w:pPr>
            <w:r w:rsidRPr="00015D2C">
              <w:rPr>
                <w:rFonts w:ascii="宋体" w:hAnsi="宋体" w:cs="Arial"/>
                <w:b/>
                <w:color w:val="000000" w:themeColor="text1"/>
                <w:sz w:val="22"/>
                <w:szCs w:val="22"/>
              </w:rPr>
              <w:t>磋商供应商认为有必要提供的其他</w:t>
            </w:r>
            <w:r w:rsidRPr="00015D2C">
              <w:rPr>
                <w:rFonts w:ascii="宋体" w:hAnsi="宋体" w:cs="Arial" w:hint="eastAsia"/>
                <w:b/>
                <w:color w:val="000000" w:themeColor="text1"/>
                <w:sz w:val="22"/>
                <w:szCs w:val="22"/>
              </w:rPr>
              <w:t>与报价有关的材料或说明（如有）</w:t>
            </w:r>
          </w:p>
        </w:tc>
        <w:tc>
          <w:tcPr>
            <w:tcW w:w="710" w:type="dxa"/>
            <w:tcBorders>
              <w:top w:val="single" w:sz="6" w:space="0" w:color="auto"/>
            </w:tcBorders>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trPr>
          <w:trHeight w:val="710"/>
        </w:trPr>
        <w:tc>
          <w:tcPr>
            <w:tcW w:w="10065" w:type="dxa"/>
            <w:gridSpan w:val="6"/>
            <w:tcBorders>
              <w:top w:val="single" w:sz="6" w:space="0" w:color="auto"/>
              <w:bottom w:val="single" w:sz="6" w:space="0" w:color="auto"/>
            </w:tcBorders>
            <w:shd w:val="clear" w:color="auto" w:fill="FDE9D9"/>
            <w:vAlign w:val="center"/>
          </w:tcPr>
          <w:p w:rsidR="002C16C5" w:rsidRPr="00015D2C" w:rsidRDefault="002C16C5">
            <w:pPr>
              <w:spacing w:line="276" w:lineRule="auto"/>
              <w:jc w:val="left"/>
              <w:rPr>
                <w:rFonts w:ascii="宋体" w:hAnsi="宋体"/>
                <w:b/>
                <w:color w:val="000000" w:themeColor="text1"/>
                <w:sz w:val="22"/>
                <w:szCs w:val="22"/>
              </w:rPr>
            </w:pPr>
            <w:r w:rsidRPr="00015D2C">
              <w:rPr>
                <w:rFonts w:ascii="宋体" w:hAnsi="宋体" w:hint="eastAsia"/>
                <w:b/>
                <w:color w:val="000000" w:themeColor="text1"/>
                <w:sz w:val="22"/>
                <w:szCs w:val="22"/>
              </w:rPr>
              <w:t>三、</w:t>
            </w:r>
            <w:r w:rsidRPr="00015D2C">
              <w:rPr>
                <w:rFonts w:ascii="宋体" w:hAnsi="宋体" w:cs="Arial" w:hint="eastAsia"/>
                <w:b/>
                <w:color w:val="000000" w:themeColor="text1"/>
                <w:sz w:val="22"/>
                <w:szCs w:val="22"/>
              </w:rPr>
              <w:t>《报价文件》组成内容</w:t>
            </w:r>
            <w:r w:rsidRPr="00015D2C">
              <w:rPr>
                <w:rFonts w:ascii="宋体" w:hAnsi="宋体" w:cs="Arial"/>
                <w:b/>
                <w:color w:val="000000" w:themeColor="text1"/>
                <w:sz w:val="22"/>
                <w:szCs w:val="22"/>
              </w:rPr>
              <w:t>【</w:t>
            </w:r>
            <w:r w:rsidRPr="00015D2C">
              <w:rPr>
                <w:rFonts w:ascii="宋体" w:hAnsi="宋体" w:cs="Arial" w:hint="eastAsia"/>
                <w:b/>
                <w:color w:val="000000" w:themeColor="text1"/>
                <w:sz w:val="22"/>
                <w:szCs w:val="22"/>
              </w:rPr>
              <w:t>依序编制</w:t>
            </w:r>
            <w:r w:rsidRPr="00015D2C">
              <w:rPr>
                <w:rFonts w:ascii="宋体" w:hAnsi="宋体" w:cs="Arial"/>
                <w:b/>
                <w:color w:val="000000" w:themeColor="text1"/>
                <w:sz w:val="22"/>
                <w:szCs w:val="22"/>
              </w:rPr>
              <w:t>】</w:t>
            </w:r>
          </w:p>
        </w:tc>
      </w:tr>
      <w:tr w:rsidR="002C16C5" w:rsidRPr="00015D2C" w:rsidTr="000F6CA8">
        <w:trPr>
          <w:trHeight w:val="454"/>
        </w:trPr>
        <w:tc>
          <w:tcPr>
            <w:tcW w:w="708"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1</w:t>
            </w:r>
          </w:p>
        </w:tc>
        <w:tc>
          <w:tcPr>
            <w:tcW w:w="8647" w:type="dxa"/>
            <w:gridSpan w:val="4"/>
            <w:tcBorders>
              <w:top w:val="single" w:sz="6" w:space="0" w:color="auto"/>
              <w:bottom w:val="single" w:sz="6" w:space="0" w:color="auto"/>
            </w:tcBorders>
            <w:vAlign w:val="center"/>
          </w:tcPr>
          <w:p w:rsidR="002C16C5" w:rsidRPr="00015D2C" w:rsidRDefault="002C16C5">
            <w:pPr>
              <w:spacing w:line="276" w:lineRule="auto"/>
              <w:jc w:val="left"/>
              <w:rPr>
                <w:rFonts w:ascii="宋体" w:hAnsi="宋体" w:cs="Arial"/>
                <w:b/>
                <w:color w:val="000000" w:themeColor="text1"/>
                <w:sz w:val="22"/>
                <w:szCs w:val="22"/>
              </w:rPr>
            </w:pPr>
            <w:r w:rsidRPr="00015D2C">
              <w:rPr>
                <w:rFonts w:ascii="宋体" w:hAnsi="宋体" w:cs="Arial" w:hint="eastAsia"/>
                <w:b/>
                <w:color w:val="000000" w:themeColor="text1"/>
                <w:sz w:val="22"/>
                <w:szCs w:val="22"/>
              </w:rPr>
              <w:t>《报价文件》封面</w:t>
            </w:r>
          </w:p>
        </w:tc>
        <w:tc>
          <w:tcPr>
            <w:tcW w:w="710"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rsidTr="000F6CA8">
        <w:trPr>
          <w:trHeight w:val="454"/>
        </w:trPr>
        <w:tc>
          <w:tcPr>
            <w:tcW w:w="708"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2</w:t>
            </w:r>
          </w:p>
        </w:tc>
        <w:tc>
          <w:tcPr>
            <w:tcW w:w="8647" w:type="dxa"/>
            <w:gridSpan w:val="4"/>
            <w:tcBorders>
              <w:top w:val="single" w:sz="6" w:space="0" w:color="auto"/>
              <w:bottom w:val="single" w:sz="6" w:space="0" w:color="auto"/>
            </w:tcBorders>
            <w:vAlign w:val="center"/>
          </w:tcPr>
          <w:p w:rsidR="002C16C5" w:rsidRPr="00015D2C" w:rsidRDefault="002C16C5">
            <w:pPr>
              <w:spacing w:line="276" w:lineRule="auto"/>
              <w:jc w:val="left"/>
              <w:rPr>
                <w:rFonts w:ascii="宋体" w:hAnsi="宋体" w:cs="Arial"/>
                <w:b/>
                <w:color w:val="000000" w:themeColor="text1"/>
                <w:sz w:val="22"/>
                <w:szCs w:val="22"/>
              </w:rPr>
            </w:pPr>
            <w:r w:rsidRPr="00015D2C">
              <w:rPr>
                <w:rFonts w:ascii="宋体" w:hAnsi="宋体" w:cs="Arial" w:hint="eastAsia"/>
                <w:b/>
                <w:color w:val="000000" w:themeColor="text1"/>
                <w:sz w:val="22"/>
                <w:szCs w:val="22"/>
              </w:rPr>
              <w:t>《报价文件》目录</w:t>
            </w:r>
            <w:r w:rsidRPr="00015D2C">
              <w:rPr>
                <w:rFonts w:ascii="宋体" w:hAnsi="宋体" w:cs="Arial" w:hint="eastAsia"/>
                <w:color w:val="000000" w:themeColor="text1"/>
                <w:sz w:val="22"/>
                <w:szCs w:val="22"/>
              </w:rPr>
              <w:t>（格式自拟）</w:t>
            </w:r>
          </w:p>
        </w:tc>
        <w:tc>
          <w:tcPr>
            <w:tcW w:w="710"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无</w:t>
            </w:r>
          </w:p>
        </w:tc>
      </w:tr>
      <w:tr w:rsidR="002C16C5" w:rsidRPr="00015D2C" w:rsidTr="000F6CA8">
        <w:trPr>
          <w:trHeight w:val="454"/>
        </w:trPr>
        <w:tc>
          <w:tcPr>
            <w:tcW w:w="708"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3</w:t>
            </w:r>
          </w:p>
        </w:tc>
        <w:tc>
          <w:tcPr>
            <w:tcW w:w="8647" w:type="dxa"/>
            <w:gridSpan w:val="4"/>
            <w:tcBorders>
              <w:top w:val="single" w:sz="6" w:space="0" w:color="auto"/>
              <w:bottom w:val="single" w:sz="6" w:space="0" w:color="auto"/>
            </w:tcBorders>
            <w:vAlign w:val="center"/>
          </w:tcPr>
          <w:p w:rsidR="002C16C5" w:rsidRPr="00015D2C" w:rsidRDefault="002C16C5">
            <w:pPr>
              <w:spacing w:line="276" w:lineRule="auto"/>
              <w:jc w:val="left"/>
              <w:rPr>
                <w:rFonts w:ascii="宋体" w:hAnsi="宋体" w:cs="Arial"/>
                <w:b/>
                <w:color w:val="000000" w:themeColor="text1"/>
                <w:sz w:val="22"/>
                <w:szCs w:val="22"/>
              </w:rPr>
            </w:pPr>
            <w:r w:rsidRPr="00015D2C">
              <w:rPr>
                <w:rFonts w:ascii="Arial" w:hAnsi="Arial" w:cs="Arial"/>
                <w:color w:val="000000" w:themeColor="text1"/>
                <w:sz w:val="22"/>
              </w:rPr>
              <w:t>▲</w:t>
            </w:r>
            <w:r w:rsidRPr="00015D2C">
              <w:rPr>
                <w:rFonts w:ascii="宋体" w:hAnsi="宋体" w:cs="Arial" w:hint="eastAsia"/>
                <w:b/>
                <w:color w:val="000000" w:themeColor="text1"/>
                <w:sz w:val="22"/>
                <w:szCs w:val="22"/>
              </w:rPr>
              <w:t>开标</w:t>
            </w:r>
            <w:r w:rsidRPr="00015D2C">
              <w:rPr>
                <w:rFonts w:ascii="宋体" w:hAnsi="宋体" w:cs="Arial"/>
                <w:b/>
                <w:color w:val="000000" w:themeColor="text1"/>
                <w:sz w:val="22"/>
                <w:szCs w:val="22"/>
              </w:rPr>
              <w:t>一览表</w:t>
            </w:r>
          </w:p>
        </w:tc>
        <w:tc>
          <w:tcPr>
            <w:tcW w:w="710"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有</w:t>
            </w:r>
          </w:p>
        </w:tc>
      </w:tr>
      <w:tr w:rsidR="002C16C5" w:rsidRPr="00015D2C" w:rsidTr="000F6CA8">
        <w:trPr>
          <w:trHeight w:val="454"/>
        </w:trPr>
        <w:tc>
          <w:tcPr>
            <w:tcW w:w="708" w:type="dxa"/>
            <w:tcBorders>
              <w:top w:val="single" w:sz="6" w:space="0" w:color="auto"/>
              <w:bottom w:val="single" w:sz="6" w:space="0" w:color="auto"/>
            </w:tcBorders>
            <w:vAlign w:val="center"/>
          </w:tcPr>
          <w:p w:rsidR="002C16C5" w:rsidRPr="00015D2C" w:rsidRDefault="002C16C5">
            <w:pPr>
              <w:spacing w:line="276" w:lineRule="auto"/>
              <w:jc w:val="center"/>
              <w:rPr>
                <w:rFonts w:ascii="宋体" w:hAnsi="宋体"/>
                <w:b/>
                <w:color w:val="000000" w:themeColor="text1"/>
                <w:sz w:val="22"/>
                <w:szCs w:val="22"/>
              </w:rPr>
            </w:pPr>
            <w:r w:rsidRPr="00015D2C">
              <w:rPr>
                <w:rFonts w:ascii="宋体" w:hAnsi="宋体" w:hint="eastAsia"/>
                <w:b/>
                <w:color w:val="000000" w:themeColor="text1"/>
                <w:sz w:val="22"/>
                <w:szCs w:val="22"/>
              </w:rPr>
              <w:t>4</w:t>
            </w:r>
          </w:p>
        </w:tc>
        <w:tc>
          <w:tcPr>
            <w:tcW w:w="9357" w:type="dxa"/>
            <w:gridSpan w:val="5"/>
            <w:tcBorders>
              <w:top w:val="single" w:sz="6" w:space="0" w:color="auto"/>
              <w:bottom w:val="single" w:sz="6" w:space="0" w:color="auto"/>
            </w:tcBorders>
            <w:vAlign w:val="center"/>
          </w:tcPr>
          <w:p w:rsidR="002C16C5" w:rsidRPr="00015D2C" w:rsidRDefault="002C16C5">
            <w:pPr>
              <w:spacing w:line="276" w:lineRule="auto"/>
              <w:rPr>
                <w:rFonts w:ascii="宋体" w:hAnsi="宋体" w:cs="Arial"/>
                <w:color w:val="000000" w:themeColor="text1"/>
                <w:sz w:val="22"/>
                <w:szCs w:val="22"/>
              </w:rPr>
            </w:pPr>
            <w:r w:rsidRPr="00015D2C">
              <w:rPr>
                <w:rFonts w:ascii="宋体" w:hAnsi="宋体" w:hint="eastAsia"/>
                <w:b/>
                <w:color w:val="000000" w:themeColor="text1"/>
                <w:sz w:val="22"/>
                <w:szCs w:val="22"/>
              </w:rPr>
              <w:t>磋商供应商符合采购文件规定的政府采购扶持政策的证明文件</w:t>
            </w:r>
            <w:r w:rsidRPr="00015D2C">
              <w:rPr>
                <w:rFonts w:ascii="宋体" w:hAnsi="宋体" w:hint="eastAsia"/>
                <w:color w:val="000000" w:themeColor="text1"/>
                <w:sz w:val="22"/>
                <w:szCs w:val="22"/>
              </w:rPr>
              <w:t>（如符合）</w:t>
            </w:r>
          </w:p>
        </w:tc>
      </w:tr>
      <w:tr w:rsidR="000F6CA8" w:rsidRPr="00015D2C" w:rsidTr="000F6CA8">
        <w:trPr>
          <w:trHeight w:val="454"/>
        </w:trPr>
        <w:tc>
          <w:tcPr>
            <w:tcW w:w="708" w:type="dxa"/>
            <w:vMerge w:val="restart"/>
            <w:tcBorders>
              <w:top w:val="single" w:sz="6" w:space="0" w:color="auto"/>
            </w:tcBorders>
            <w:vAlign w:val="center"/>
          </w:tcPr>
          <w:p w:rsidR="000F6CA8" w:rsidRPr="00015D2C" w:rsidRDefault="000F6CA8">
            <w:pPr>
              <w:spacing w:line="276" w:lineRule="auto"/>
              <w:jc w:val="center"/>
              <w:rPr>
                <w:rFonts w:ascii="宋体" w:hAnsi="宋体"/>
                <w:b/>
                <w:color w:val="000000" w:themeColor="text1"/>
                <w:sz w:val="22"/>
                <w:szCs w:val="22"/>
              </w:rPr>
            </w:pPr>
            <w:r>
              <w:rPr>
                <w:rFonts w:ascii="宋体" w:hAnsi="宋体" w:hint="eastAsia"/>
                <w:b/>
                <w:color w:val="000000" w:themeColor="text1"/>
                <w:sz w:val="22"/>
                <w:szCs w:val="22"/>
              </w:rPr>
              <w:t>4.1</w:t>
            </w:r>
          </w:p>
        </w:tc>
        <w:tc>
          <w:tcPr>
            <w:tcW w:w="1561" w:type="dxa"/>
            <w:vMerge w:val="restart"/>
            <w:tcBorders>
              <w:top w:val="single" w:sz="6" w:space="0" w:color="auto"/>
              <w:right w:val="single" w:sz="4" w:space="0" w:color="auto"/>
            </w:tcBorders>
            <w:vAlign w:val="center"/>
          </w:tcPr>
          <w:p w:rsidR="000F6CA8" w:rsidRDefault="000F6CA8" w:rsidP="00D63FB0">
            <w:pPr>
              <w:spacing w:line="276" w:lineRule="auto"/>
              <w:jc w:val="center"/>
              <w:rPr>
                <w:rFonts w:ascii="宋体" w:cs="Arial"/>
                <w:color w:val="000000"/>
                <w:sz w:val="22"/>
                <w:szCs w:val="22"/>
              </w:rPr>
            </w:pPr>
            <w:r>
              <w:rPr>
                <w:rFonts w:ascii="宋体" w:cs="Arial" w:hint="eastAsia"/>
                <w:color w:val="000000"/>
                <w:sz w:val="22"/>
                <w:szCs w:val="22"/>
              </w:rPr>
              <w:t>价格扶持政策材料</w:t>
            </w:r>
          </w:p>
        </w:tc>
        <w:tc>
          <w:tcPr>
            <w:tcW w:w="7086" w:type="dxa"/>
            <w:gridSpan w:val="3"/>
            <w:tcBorders>
              <w:top w:val="single" w:sz="6" w:space="0" w:color="auto"/>
              <w:left w:val="single" w:sz="4" w:space="0" w:color="auto"/>
              <w:bottom w:val="single" w:sz="6" w:space="0" w:color="auto"/>
              <w:right w:val="single" w:sz="4" w:space="0" w:color="auto"/>
            </w:tcBorders>
            <w:vAlign w:val="center"/>
          </w:tcPr>
          <w:p w:rsidR="000F6CA8" w:rsidRDefault="000F6CA8" w:rsidP="00D63FB0">
            <w:pPr>
              <w:spacing w:line="276" w:lineRule="auto"/>
              <w:jc w:val="left"/>
              <w:rPr>
                <w:rFonts w:ascii="宋体"/>
                <w:color w:val="000000"/>
                <w:sz w:val="22"/>
                <w:szCs w:val="22"/>
              </w:rPr>
            </w:pPr>
            <w:r>
              <w:rPr>
                <w:rFonts w:ascii="宋体" w:hint="eastAsia"/>
                <w:b/>
                <w:color w:val="000000"/>
                <w:sz w:val="22"/>
                <w:szCs w:val="22"/>
              </w:rPr>
              <w:t>（1）中小企业声明函</w:t>
            </w:r>
            <w:r>
              <w:rPr>
                <w:rFonts w:ascii="宋体" w:hint="eastAsia"/>
                <w:color w:val="000000"/>
                <w:sz w:val="22"/>
                <w:szCs w:val="22"/>
              </w:rPr>
              <w:t>（如是，请提供）</w:t>
            </w:r>
          </w:p>
        </w:tc>
        <w:tc>
          <w:tcPr>
            <w:tcW w:w="710" w:type="dxa"/>
            <w:tcBorders>
              <w:top w:val="single" w:sz="6" w:space="0" w:color="auto"/>
              <w:left w:val="single" w:sz="4" w:space="0" w:color="auto"/>
              <w:bottom w:val="single" w:sz="6" w:space="0" w:color="auto"/>
            </w:tcBorders>
            <w:vAlign w:val="center"/>
          </w:tcPr>
          <w:p w:rsidR="000F6CA8" w:rsidRPr="000F6CA8" w:rsidRDefault="000F6CA8" w:rsidP="00D63FB0">
            <w:pPr>
              <w:spacing w:line="276" w:lineRule="auto"/>
              <w:jc w:val="center"/>
              <w:rPr>
                <w:rFonts w:ascii="宋体" w:hAnsi="宋体" w:cs="Arial"/>
                <w:color w:val="000000" w:themeColor="text1"/>
                <w:sz w:val="22"/>
                <w:szCs w:val="22"/>
              </w:rPr>
            </w:pPr>
            <w:r w:rsidRPr="000F6CA8">
              <w:rPr>
                <w:rFonts w:ascii="宋体" w:hAnsi="宋体" w:cs="Arial" w:hint="eastAsia"/>
                <w:color w:val="000000" w:themeColor="text1"/>
                <w:sz w:val="22"/>
                <w:szCs w:val="22"/>
              </w:rPr>
              <w:t>有</w:t>
            </w:r>
          </w:p>
        </w:tc>
      </w:tr>
      <w:tr w:rsidR="000F6CA8" w:rsidRPr="00015D2C" w:rsidTr="000F6CA8">
        <w:trPr>
          <w:trHeight w:val="454"/>
        </w:trPr>
        <w:tc>
          <w:tcPr>
            <w:tcW w:w="708" w:type="dxa"/>
            <w:vMerge/>
            <w:vAlign w:val="center"/>
          </w:tcPr>
          <w:p w:rsidR="000F6CA8" w:rsidRPr="00015D2C" w:rsidRDefault="000F6CA8">
            <w:pPr>
              <w:spacing w:line="276" w:lineRule="auto"/>
              <w:jc w:val="center"/>
              <w:rPr>
                <w:rFonts w:ascii="宋体" w:hAnsi="宋体"/>
                <w:b/>
                <w:color w:val="000000" w:themeColor="text1"/>
                <w:sz w:val="22"/>
                <w:szCs w:val="22"/>
              </w:rPr>
            </w:pPr>
          </w:p>
        </w:tc>
        <w:tc>
          <w:tcPr>
            <w:tcW w:w="1561" w:type="dxa"/>
            <w:vMerge/>
            <w:tcBorders>
              <w:right w:val="single" w:sz="4" w:space="0" w:color="auto"/>
            </w:tcBorders>
            <w:vAlign w:val="center"/>
          </w:tcPr>
          <w:p w:rsidR="000F6CA8" w:rsidRPr="00015D2C" w:rsidRDefault="000F6CA8">
            <w:pPr>
              <w:spacing w:line="276" w:lineRule="auto"/>
              <w:rPr>
                <w:rFonts w:ascii="宋体" w:hAnsi="宋体"/>
                <w:b/>
                <w:color w:val="000000" w:themeColor="text1"/>
                <w:sz w:val="22"/>
                <w:szCs w:val="22"/>
              </w:rPr>
            </w:pPr>
          </w:p>
        </w:tc>
        <w:tc>
          <w:tcPr>
            <w:tcW w:w="7086" w:type="dxa"/>
            <w:gridSpan w:val="3"/>
            <w:tcBorders>
              <w:top w:val="single" w:sz="6" w:space="0" w:color="auto"/>
              <w:left w:val="single" w:sz="4" w:space="0" w:color="auto"/>
              <w:bottom w:val="single" w:sz="6" w:space="0" w:color="auto"/>
              <w:right w:val="single" w:sz="4" w:space="0" w:color="auto"/>
            </w:tcBorders>
            <w:vAlign w:val="center"/>
          </w:tcPr>
          <w:p w:rsidR="000F6CA8" w:rsidRPr="00015D2C" w:rsidRDefault="000F6CA8">
            <w:pPr>
              <w:spacing w:line="276" w:lineRule="auto"/>
              <w:rPr>
                <w:rFonts w:ascii="宋体" w:hAnsi="宋体"/>
                <w:b/>
                <w:color w:val="000000" w:themeColor="text1"/>
                <w:sz w:val="22"/>
                <w:szCs w:val="22"/>
              </w:rPr>
            </w:pPr>
            <w:r>
              <w:rPr>
                <w:rFonts w:ascii="宋体" w:hint="eastAsia"/>
                <w:b/>
                <w:color w:val="000000"/>
                <w:sz w:val="22"/>
                <w:szCs w:val="22"/>
              </w:rPr>
              <w:t>（2）残疾人福利性单位声明函</w:t>
            </w:r>
            <w:r>
              <w:rPr>
                <w:rFonts w:ascii="宋体" w:hint="eastAsia"/>
                <w:color w:val="000000"/>
                <w:sz w:val="22"/>
                <w:szCs w:val="22"/>
              </w:rPr>
              <w:t>（如是，请提供）</w:t>
            </w:r>
          </w:p>
        </w:tc>
        <w:tc>
          <w:tcPr>
            <w:tcW w:w="710" w:type="dxa"/>
            <w:tcBorders>
              <w:top w:val="single" w:sz="6" w:space="0" w:color="auto"/>
              <w:left w:val="single" w:sz="4" w:space="0" w:color="auto"/>
              <w:bottom w:val="single" w:sz="6" w:space="0" w:color="auto"/>
            </w:tcBorders>
            <w:vAlign w:val="center"/>
          </w:tcPr>
          <w:p w:rsidR="000F6CA8" w:rsidRPr="000F6CA8" w:rsidRDefault="000F6CA8" w:rsidP="000F6CA8">
            <w:pPr>
              <w:spacing w:line="276" w:lineRule="auto"/>
              <w:jc w:val="center"/>
              <w:rPr>
                <w:rFonts w:ascii="宋体" w:hAnsi="宋体" w:cs="Arial"/>
                <w:color w:val="000000" w:themeColor="text1"/>
                <w:sz w:val="22"/>
                <w:szCs w:val="22"/>
              </w:rPr>
            </w:pPr>
            <w:r w:rsidRPr="000F6CA8">
              <w:rPr>
                <w:rFonts w:ascii="宋体" w:hAnsi="宋体" w:cs="Arial" w:hint="eastAsia"/>
                <w:color w:val="000000" w:themeColor="text1"/>
                <w:sz w:val="22"/>
                <w:szCs w:val="22"/>
              </w:rPr>
              <w:t>有</w:t>
            </w:r>
          </w:p>
        </w:tc>
      </w:tr>
      <w:tr w:rsidR="000F6CA8" w:rsidRPr="00015D2C" w:rsidTr="000F6CA8">
        <w:trPr>
          <w:trHeight w:val="454"/>
        </w:trPr>
        <w:tc>
          <w:tcPr>
            <w:tcW w:w="708" w:type="dxa"/>
            <w:vMerge/>
            <w:tcBorders>
              <w:bottom w:val="single" w:sz="6" w:space="0" w:color="auto"/>
            </w:tcBorders>
            <w:vAlign w:val="center"/>
          </w:tcPr>
          <w:p w:rsidR="000F6CA8" w:rsidRPr="00015D2C" w:rsidRDefault="000F6CA8">
            <w:pPr>
              <w:spacing w:line="276" w:lineRule="auto"/>
              <w:jc w:val="center"/>
              <w:rPr>
                <w:rFonts w:ascii="宋体" w:hAnsi="宋体"/>
                <w:b/>
                <w:color w:val="000000" w:themeColor="text1"/>
                <w:sz w:val="22"/>
                <w:szCs w:val="22"/>
              </w:rPr>
            </w:pPr>
          </w:p>
        </w:tc>
        <w:tc>
          <w:tcPr>
            <w:tcW w:w="1561" w:type="dxa"/>
            <w:vMerge/>
            <w:tcBorders>
              <w:bottom w:val="single" w:sz="6" w:space="0" w:color="auto"/>
              <w:right w:val="single" w:sz="4" w:space="0" w:color="auto"/>
            </w:tcBorders>
            <w:vAlign w:val="center"/>
          </w:tcPr>
          <w:p w:rsidR="000F6CA8" w:rsidRPr="00015D2C" w:rsidRDefault="000F6CA8">
            <w:pPr>
              <w:spacing w:line="276" w:lineRule="auto"/>
              <w:rPr>
                <w:rFonts w:ascii="宋体" w:hAnsi="宋体"/>
                <w:b/>
                <w:color w:val="000000" w:themeColor="text1"/>
                <w:sz w:val="22"/>
                <w:szCs w:val="22"/>
              </w:rPr>
            </w:pPr>
          </w:p>
        </w:tc>
        <w:tc>
          <w:tcPr>
            <w:tcW w:w="7077" w:type="dxa"/>
            <w:gridSpan w:val="2"/>
            <w:tcBorders>
              <w:top w:val="single" w:sz="6" w:space="0" w:color="auto"/>
              <w:left w:val="single" w:sz="4" w:space="0" w:color="auto"/>
              <w:bottom w:val="single" w:sz="6" w:space="0" w:color="auto"/>
              <w:right w:val="single" w:sz="4" w:space="0" w:color="auto"/>
            </w:tcBorders>
            <w:vAlign w:val="center"/>
          </w:tcPr>
          <w:p w:rsidR="000F6CA8" w:rsidRPr="00015D2C" w:rsidRDefault="000F6CA8">
            <w:pPr>
              <w:spacing w:line="276" w:lineRule="auto"/>
              <w:rPr>
                <w:rFonts w:ascii="宋体" w:hAnsi="宋体"/>
                <w:b/>
                <w:color w:val="000000" w:themeColor="text1"/>
                <w:sz w:val="22"/>
                <w:szCs w:val="22"/>
              </w:rPr>
            </w:pPr>
            <w:r>
              <w:rPr>
                <w:rFonts w:ascii="宋体" w:hint="eastAsia"/>
                <w:b/>
                <w:color w:val="000000"/>
                <w:sz w:val="22"/>
                <w:szCs w:val="22"/>
              </w:rPr>
              <w:t>（3）相关部门出具的监狱企业证明文件</w:t>
            </w:r>
            <w:r>
              <w:rPr>
                <w:rFonts w:ascii="宋体" w:hint="eastAsia"/>
                <w:color w:val="000000"/>
                <w:sz w:val="22"/>
                <w:szCs w:val="22"/>
              </w:rPr>
              <w:t>（如是，提供</w:t>
            </w:r>
            <w:r>
              <w:rPr>
                <w:rFonts w:ascii="宋体" w:cs="Arial" w:hint="eastAsia"/>
                <w:color w:val="000000"/>
                <w:sz w:val="22"/>
                <w:szCs w:val="22"/>
              </w:rPr>
              <w:t>复制件</w:t>
            </w:r>
            <w:r>
              <w:rPr>
                <w:rFonts w:ascii="宋体" w:hint="eastAsia"/>
                <w:color w:val="000000"/>
                <w:sz w:val="22"/>
                <w:szCs w:val="22"/>
              </w:rPr>
              <w:t>加盖磋商供应商公章</w:t>
            </w:r>
            <w:r>
              <w:rPr>
                <w:rFonts w:ascii="宋体" w:cs="Arial" w:hint="eastAsia"/>
                <w:color w:val="000000"/>
                <w:sz w:val="22"/>
                <w:szCs w:val="22"/>
              </w:rPr>
              <w:t>）</w:t>
            </w:r>
          </w:p>
        </w:tc>
        <w:tc>
          <w:tcPr>
            <w:tcW w:w="719" w:type="dxa"/>
            <w:gridSpan w:val="2"/>
            <w:tcBorders>
              <w:top w:val="single" w:sz="6" w:space="0" w:color="auto"/>
              <w:left w:val="single" w:sz="4" w:space="0" w:color="auto"/>
              <w:bottom w:val="single" w:sz="6" w:space="0" w:color="auto"/>
            </w:tcBorders>
            <w:vAlign w:val="center"/>
          </w:tcPr>
          <w:p w:rsidR="000F6CA8" w:rsidRPr="000F6CA8" w:rsidRDefault="000F6CA8" w:rsidP="000F6CA8">
            <w:pPr>
              <w:spacing w:line="276" w:lineRule="auto"/>
              <w:jc w:val="center"/>
              <w:rPr>
                <w:rFonts w:ascii="宋体" w:hAnsi="宋体" w:cs="Arial"/>
                <w:color w:val="000000" w:themeColor="text1"/>
                <w:sz w:val="22"/>
                <w:szCs w:val="22"/>
              </w:rPr>
            </w:pPr>
            <w:r w:rsidRPr="000F6CA8">
              <w:rPr>
                <w:rFonts w:ascii="宋体" w:hAnsi="宋体" w:cs="Arial" w:hint="eastAsia"/>
                <w:color w:val="000000" w:themeColor="text1"/>
                <w:sz w:val="22"/>
                <w:szCs w:val="22"/>
              </w:rPr>
              <w:t>无</w:t>
            </w:r>
          </w:p>
        </w:tc>
      </w:tr>
      <w:tr w:rsidR="000F6CA8" w:rsidRPr="00015D2C" w:rsidTr="000F6CA8">
        <w:trPr>
          <w:trHeight w:val="454"/>
        </w:trPr>
        <w:tc>
          <w:tcPr>
            <w:tcW w:w="708" w:type="dxa"/>
            <w:vMerge w:val="restart"/>
            <w:tcBorders>
              <w:top w:val="single" w:sz="6" w:space="0" w:color="auto"/>
            </w:tcBorders>
            <w:vAlign w:val="center"/>
          </w:tcPr>
          <w:p w:rsidR="000F6CA8" w:rsidRPr="00015D2C" w:rsidRDefault="000F6CA8" w:rsidP="000F6CA8">
            <w:pPr>
              <w:spacing w:line="276" w:lineRule="auto"/>
              <w:jc w:val="center"/>
              <w:rPr>
                <w:rFonts w:ascii="宋体" w:hAnsi="宋体"/>
                <w:color w:val="000000" w:themeColor="text1"/>
                <w:sz w:val="22"/>
                <w:szCs w:val="22"/>
              </w:rPr>
            </w:pPr>
            <w:r w:rsidRPr="00015D2C">
              <w:rPr>
                <w:rFonts w:ascii="宋体" w:hAnsi="宋体" w:hint="eastAsia"/>
                <w:color w:val="000000" w:themeColor="text1"/>
                <w:sz w:val="22"/>
                <w:szCs w:val="22"/>
              </w:rPr>
              <w:t>4.</w:t>
            </w:r>
            <w:r>
              <w:rPr>
                <w:rFonts w:ascii="宋体" w:hAnsi="宋体" w:hint="eastAsia"/>
                <w:color w:val="000000" w:themeColor="text1"/>
                <w:sz w:val="22"/>
                <w:szCs w:val="22"/>
              </w:rPr>
              <w:t>2</w:t>
            </w:r>
          </w:p>
        </w:tc>
        <w:tc>
          <w:tcPr>
            <w:tcW w:w="1561" w:type="dxa"/>
            <w:vMerge w:val="restart"/>
            <w:tcBorders>
              <w:top w:val="single" w:sz="6" w:space="0" w:color="auto"/>
              <w:right w:val="single" w:sz="4" w:space="0" w:color="auto"/>
            </w:tcBorders>
            <w:vAlign w:val="center"/>
          </w:tcPr>
          <w:p w:rsidR="000F6CA8" w:rsidRPr="00015D2C" w:rsidRDefault="000F6CA8">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节能环保政策材料</w:t>
            </w:r>
          </w:p>
        </w:tc>
        <w:tc>
          <w:tcPr>
            <w:tcW w:w="7086" w:type="dxa"/>
            <w:gridSpan w:val="3"/>
            <w:tcBorders>
              <w:top w:val="single" w:sz="6" w:space="0" w:color="auto"/>
              <w:left w:val="single" w:sz="4" w:space="0" w:color="auto"/>
              <w:bottom w:val="single" w:sz="6" w:space="0" w:color="auto"/>
              <w:right w:val="single" w:sz="4" w:space="0" w:color="auto"/>
            </w:tcBorders>
            <w:vAlign w:val="center"/>
          </w:tcPr>
          <w:p w:rsidR="000F6CA8" w:rsidRPr="00015D2C" w:rsidRDefault="000F6CA8">
            <w:pPr>
              <w:spacing w:line="276" w:lineRule="auto"/>
              <w:jc w:val="left"/>
              <w:rPr>
                <w:rFonts w:ascii="宋体" w:hAnsi="宋体"/>
                <w:b/>
                <w:color w:val="000000" w:themeColor="text1"/>
                <w:sz w:val="22"/>
                <w:szCs w:val="22"/>
              </w:rPr>
            </w:pPr>
            <w:r w:rsidRPr="00015D2C">
              <w:rPr>
                <w:rFonts w:ascii="宋体" w:hAnsi="宋体" w:hint="eastAsia"/>
                <w:b/>
                <w:color w:val="000000" w:themeColor="text1"/>
                <w:sz w:val="22"/>
                <w:szCs w:val="22"/>
              </w:rPr>
              <w:t>（1）所投产品符合政策要求的《</w:t>
            </w:r>
            <w:r w:rsidRPr="00015D2C">
              <w:rPr>
                <w:rFonts w:ascii="宋体" w:hAnsi="宋体" w:hint="eastAsia"/>
                <w:b/>
                <w:bCs/>
                <w:color w:val="000000" w:themeColor="text1"/>
                <w:sz w:val="22"/>
                <w:szCs w:val="22"/>
              </w:rPr>
              <w:t>节能产品认证证书</w:t>
            </w:r>
            <w:r w:rsidRPr="00015D2C">
              <w:rPr>
                <w:rFonts w:ascii="宋体" w:hAnsi="宋体" w:hint="eastAsia"/>
                <w:b/>
                <w:color w:val="000000" w:themeColor="text1"/>
                <w:sz w:val="22"/>
                <w:szCs w:val="22"/>
              </w:rPr>
              <w:t>》</w:t>
            </w:r>
            <w:r w:rsidRPr="00015D2C">
              <w:rPr>
                <w:rFonts w:ascii="宋体" w:hAnsi="宋体" w:hint="eastAsia"/>
                <w:color w:val="000000" w:themeColor="text1"/>
                <w:sz w:val="22"/>
                <w:szCs w:val="22"/>
              </w:rPr>
              <w:t>（如有，提供</w:t>
            </w:r>
            <w:r w:rsidRPr="00015D2C">
              <w:rPr>
                <w:rFonts w:ascii="宋体" w:hAnsi="宋体" w:cs="Arial" w:hint="eastAsia"/>
                <w:color w:val="000000" w:themeColor="text1"/>
                <w:sz w:val="22"/>
                <w:szCs w:val="22"/>
              </w:rPr>
              <w:t>复制件</w:t>
            </w:r>
            <w:r w:rsidRPr="00015D2C">
              <w:rPr>
                <w:rFonts w:ascii="宋体" w:hAnsi="宋体" w:hint="eastAsia"/>
                <w:color w:val="000000" w:themeColor="text1"/>
                <w:sz w:val="22"/>
                <w:szCs w:val="22"/>
              </w:rPr>
              <w:t>加盖磋商供应商公章）</w:t>
            </w:r>
          </w:p>
          <w:p w:rsidR="000F6CA8" w:rsidRPr="00015D2C" w:rsidRDefault="000F6CA8">
            <w:pPr>
              <w:spacing w:line="276" w:lineRule="auto"/>
              <w:jc w:val="left"/>
              <w:rPr>
                <w:rFonts w:ascii="宋体" w:hAnsi="宋体"/>
                <w:color w:val="000000" w:themeColor="text1"/>
                <w:sz w:val="22"/>
                <w:szCs w:val="22"/>
              </w:rPr>
            </w:pPr>
            <w:r w:rsidRPr="00015D2C">
              <w:rPr>
                <w:rFonts w:ascii="宋体" w:hAnsi="宋体" w:hint="eastAsia"/>
                <w:b/>
                <w:color w:val="000000" w:themeColor="text1"/>
                <w:sz w:val="22"/>
                <w:szCs w:val="22"/>
              </w:rPr>
              <w:t>备注：采购配置清单中包含强制品目内的产品的必须提供。</w:t>
            </w:r>
          </w:p>
        </w:tc>
        <w:tc>
          <w:tcPr>
            <w:tcW w:w="710" w:type="dxa"/>
            <w:tcBorders>
              <w:top w:val="single" w:sz="6" w:space="0" w:color="auto"/>
              <w:left w:val="single" w:sz="4" w:space="0" w:color="auto"/>
              <w:bottom w:val="single" w:sz="6" w:space="0" w:color="auto"/>
            </w:tcBorders>
            <w:vAlign w:val="center"/>
          </w:tcPr>
          <w:p w:rsidR="000F6CA8" w:rsidRPr="00015D2C" w:rsidRDefault="000F6CA8">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无</w:t>
            </w:r>
          </w:p>
        </w:tc>
      </w:tr>
      <w:tr w:rsidR="000F6CA8" w:rsidRPr="00015D2C" w:rsidTr="000F6CA8">
        <w:trPr>
          <w:trHeight w:val="454"/>
        </w:trPr>
        <w:tc>
          <w:tcPr>
            <w:tcW w:w="708" w:type="dxa"/>
            <w:vMerge/>
            <w:tcBorders>
              <w:bottom w:val="single" w:sz="6" w:space="0" w:color="auto"/>
            </w:tcBorders>
            <w:vAlign w:val="center"/>
          </w:tcPr>
          <w:p w:rsidR="000F6CA8" w:rsidRPr="00015D2C" w:rsidRDefault="000F6CA8">
            <w:pPr>
              <w:spacing w:line="276" w:lineRule="auto"/>
              <w:jc w:val="center"/>
              <w:rPr>
                <w:rFonts w:ascii="宋体" w:hAnsi="宋体"/>
                <w:b/>
                <w:color w:val="000000" w:themeColor="text1"/>
                <w:sz w:val="22"/>
                <w:szCs w:val="22"/>
              </w:rPr>
            </w:pPr>
          </w:p>
        </w:tc>
        <w:tc>
          <w:tcPr>
            <w:tcW w:w="1561" w:type="dxa"/>
            <w:vMerge/>
            <w:tcBorders>
              <w:bottom w:val="single" w:sz="6" w:space="0" w:color="auto"/>
              <w:right w:val="single" w:sz="4" w:space="0" w:color="auto"/>
            </w:tcBorders>
            <w:vAlign w:val="center"/>
          </w:tcPr>
          <w:p w:rsidR="000F6CA8" w:rsidRPr="00015D2C" w:rsidRDefault="000F6CA8">
            <w:pPr>
              <w:spacing w:line="276" w:lineRule="auto"/>
              <w:jc w:val="left"/>
              <w:rPr>
                <w:rFonts w:ascii="宋体" w:hAnsi="宋体" w:cs="Arial"/>
                <w:b/>
                <w:color w:val="000000" w:themeColor="text1"/>
                <w:sz w:val="22"/>
                <w:szCs w:val="22"/>
              </w:rPr>
            </w:pPr>
          </w:p>
        </w:tc>
        <w:tc>
          <w:tcPr>
            <w:tcW w:w="7086" w:type="dxa"/>
            <w:gridSpan w:val="3"/>
            <w:tcBorders>
              <w:top w:val="single" w:sz="6" w:space="0" w:color="auto"/>
              <w:left w:val="single" w:sz="4" w:space="0" w:color="auto"/>
              <w:bottom w:val="single" w:sz="6" w:space="0" w:color="auto"/>
            </w:tcBorders>
            <w:vAlign w:val="center"/>
          </w:tcPr>
          <w:p w:rsidR="000F6CA8" w:rsidRPr="00015D2C" w:rsidRDefault="000F6CA8">
            <w:pPr>
              <w:spacing w:line="276" w:lineRule="auto"/>
              <w:jc w:val="left"/>
              <w:rPr>
                <w:rFonts w:ascii="宋体" w:hAnsi="宋体" w:cs="Arial"/>
                <w:b/>
                <w:color w:val="000000" w:themeColor="text1"/>
                <w:sz w:val="22"/>
                <w:szCs w:val="22"/>
              </w:rPr>
            </w:pPr>
            <w:r w:rsidRPr="00015D2C">
              <w:rPr>
                <w:rFonts w:ascii="宋体" w:hAnsi="宋体" w:hint="eastAsia"/>
                <w:b/>
                <w:color w:val="000000" w:themeColor="text1"/>
                <w:sz w:val="22"/>
                <w:szCs w:val="22"/>
              </w:rPr>
              <w:t>（2）所投产品符合政策要求的《环境标志产品认证证书》</w:t>
            </w:r>
            <w:r w:rsidRPr="00015D2C">
              <w:rPr>
                <w:rFonts w:ascii="宋体" w:hAnsi="宋体" w:hint="eastAsia"/>
                <w:color w:val="000000" w:themeColor="text1"/>
                <w:sz w:val="22"/>
                <w:szCs w:val="22"/>
              </w:rPr>
              <w:t>（</w:t>
            </w:r>
            <w:r w:rsidRPr="00015D2C">
              <w:rPr>
                <w:rFonts w:ascii="宋体" w:hAnsi="宋体" w:cs="Arial" w:hint="eastAsia"/>
                <w:color w:val="000000" w:themeColor="text1"/>
                <w:sz w:val="22"/>
                <w:szCs w:val="22"/>
              </w:rPr>
              <w:t>如有</w:t>
            </w:r>
            <w:r w:rsidRPr="00015D2C">
              <w:rPr>
                <w:rFonts w:ascii="宋体" w:hAnsi="宋体" w:hint="eastAsia"/>
                <w:color w:val="000000" w:themeColor="text1"/>
                <w:sz w:val="22"/>
                <w:szCs w:val="22"/>
              </w:rPr>
              <w:t>，提供</w:t>
            </w:r>
            <w:r w:rsidRPr="00015D2C">
              <w:rPr>
                <w:rFonts w:ascii="宋体" w:hAnsi="宋体" w:cs="Arial" w:hint="eastAsia"/>
                <w:color w:val="000000" w:themeColor="text1"/>
                <w:sz w:val="22"/>
                <w:szCs w:val="22"/>
              </w:rPr>
              <w:t>复制件</w:t>
            </w:r>
            <w:r w:rsidRPr="00015D2C">
              <w:rPr>
                <w:rFonts w:ascii="宋体" w:hAnsi="宋体" w:hint="eastAsia"/>
                <w:color w:val="000000" w:themeColor="text1"/>
                <w:sz w:val="22"/>
                <w:szCs w:val="22"/>
              </w:rPr>
              <w:t>加盖磋商供应商公章）</w:t>
            </w:r>
          </w:p>
        </w:tc>
        <w:tc>
          <w:tcPr>
            <w:tcW w:w="710" w:type="dxa"/>
            <w:tcBorders>
              <w:top w:val="single" w:sz="6" w:space="0" w:color="auto"/>
              <w:bottom w:val="single" w:sz="6" w:space="0" w:color="auto"/>
            </w:tcBorders>
            <w:vAlign w:val="center"/>
          </w:tcPr>
          <w:p w:rsidR="000F6CA8" w:rsidRPr="00015D2C" w:rsidRDefault="000F6CA8">
            <w:pPr>
              <w:spacing w:line="276" w:lineRule="auto"/>
              <w:jc w:val="center"/>
              <w:rPr>
                <w:rFonts w:ascii="宋体" w:hAnsi="宋体" w:cs="Arial"/>
                <w:color w:val="000000" w:themeColor="text1"/>
                <w:sz w:val="22"/>
                <w:szCs w:val="22"/>
              </w:rPr>
            </w:pPr>
            <w:r w:rsidRPr="00015D2C">
              <w:rPr>
                <w:rFonts w:ascii="宋体" w:hAnsi="宋体" w:cs="Arial" w:hint="eastAsia"/>
                <w:color w:val="000000" w:themeColor="text1"/>
                <w:sz w:val="22"/>
                <w:szCs w:val="22"/>
              </w:rPr>
              <w:t>无</w:t>
            </w:r>
          </w:p>
        </w:tc>
      </w:tr>
      <w:tr w:rsidR="000F6CA8" w:rsidRPr="00015D2C">
        <w:trPr>
          <w:trHeight w:val="454"/>
        </w:trPr>
        <w:tc>
          <w:tcPr>
            <w:tcW w:w="10065" w:type="dxa"/>
            <w:gridSpan w:val="6"/>
            <w:shd w:val="clear" w:color="auto" w:fill="DAEEF3"/>
            <w:vAlign w:val="center"/>
          </w:tcPr>
          <w:p w:rsidR="000F6CA8" w:rsidRPr="00015D2C" w:rsidRDefault="000F6CA8">
            <w:pPr>
              <w:spacing w:line="276" w:lineRule="auto"/>
              <w:jc w:val="center"/>
              <w:rPr>
                <w:rFonts w:ascii="宋体" w:hAnsi="宋体" w:cs="Arial"/>
                <w:color w:val="000000" w:themeColor="text1"/>
                <w:sz w:val="22"/>
                <w:szCs w:val="22"/>
              </w:rPr>
            </w:pPr>
            <w:r w:rsidRPr="00015D2C">
              <w:rPr>
                <w:rFonts w:ascii="宋体" w:hAnsi="宋体" w:cs="Arial" w:hint="eastAsia"/>
                <w:b/>
                <w:color w:val="000000" w:themeColor="text1"/>
                <w:sz w:val="22"/>
                <w:szCs w:val="22"/>
              </w:rPr>
              <w:t>备注说明</w:t>
            </w:r>
          </w:p>
        </w:tc>
      </w:tr>
      <w:tr w:rsidR="000F6CA8" w:rsidRPr="00015D2C">
        <w:trPr>
          <w:trHeight w:val="454"/>
        </w:trPr>
        <w:tc>
          <w:tcPr>
            <w:tcW w:w="10065" w:type="dxa"/>
            <w:gridSpan w:val="6"/>
            <w:vAlign w:val="center"/>
          </w:tcPr>
          <w:p w:rsidR="000F6CA8" w:rsidRPr="00015D2C" w:rsidRDefault="000F6CA8">
            <w:pPr>
              <w:spacing w:line="276" w:lineRule="auto"/>
              <w:rPr>
                <w:rFonts w:ascii="宋体" w:hAnsi="宋体"/>
                <w:b/>
                <w:color w:val="000000" w:themeColor="text1"/>
                <w:sz w:val="22"/>
                <w:szCs w:val="22"/>
              </w:rPr>
            </w:pPr>
            <w:r w:rsidRPr="00015D2C">
              <w:rPr>
                <w:rFonts w:ascii="宋体" w:hAnsi="宋体" w:hint="eastAsia"/>
                <w:b/>
                <w:color w:val="000000" w:themeColor="text1"/>
                <w:sz w:val="22"/>
                <w:szCs w:val="22"/>
              </w:rPr>
              <w:t>（1）上述内容本采购文件《响应文件格式》中有</w:t>
            </w:r>
            <w:r w:rsidRPr="00015D2C">
              <w:rPr>
                <w:rFonts w:ascii="宋体" w:hAnsi="宋体"/>
                <w:b/>
                <w:color w:val="000000" w:themeColor="text1"/>
                <w:sz w:val="22"/>
                <w:szCs w:val="22"/>
              </w:rPr>
              <w:t>提供格式的，磋商供应商</w:t>
            </w:r>
            <w:r w:rsidRPr="00015D2C">
              <w:rPr>
                <w:rFonts w:ascii="宋体" w:hAnsi="宋体" w:hint="eastAsia"/>
                <w:b/>
                <w:color w:val="000000" w:themeColor="text1"/>
                <w:sz w:val="22"/>
                <w:szCs w:val="22"/>
              </w:rPr>
              <w:t>可参</w:t>
            </w:r>
            <w:r w:rsidRPr="00015D2C">
              <w:rPr>
                <w:rFonts w:ascii="宋体" w:hAnsi="宋体"/>
                <w:b/>
                <w:color w:val="000000" w:themeColor="text1"/>
                <w:sz w:val="22"/>
                <w:szCs w:val="22"/>
              </w:rPr>
              <w:t>照格式</w:t>
            </w:r>
            <w:r w:rsidRPr="00015D2C">
              <w:rPr>
                <w:rFonts w:ascii="宋体" w:hAnsi="宋体" w:hint="eastAsia"/>
                <w:b/>
                <w:color w:val="000000" w:themeColor="text1"/>
                <w:sz w:val="22"/>
                <w:szCs w:val="22"/>
              </w:rPr>
              <w:t>进行编制（格式中要求提供相关证明材料的还需后附相关证明材料），并按格式要求在指定位置根据要求进行签章，否则视为未提供；</w:t>
            </w:r>
          </w:p>
          <w:p w:rsidR="000F6CA8" w:rsidRPr="00015D2C" w:rsidRDefault="000F6CA8">
            <w:pPr>
              <w:spacing w:line="276" w:lineRule="auto"/>
              <w:rPr>
                <w:rFonts w:ascii="宋体" w:hAnsi="宋体"/>
                <w:b/>
                <w:color w:val="000000" w:themeColor="text1"/>
                <w:sz w:val="22"/>
                <w:szCs w:val="22"/>
              </w:rPr>
            </w:pPr>
            <w:r w:rsidRPr="00015D2C">
              <w:rPr>
                <w:rFonts w:ascii="宋体" w:hAnsi="宋体" w:hint="eastAsia"/>
                <w:b/>
                <w:color w:val="000000" w:themeColor="text1"/>
                <w:sz w:val="22"/>
                <w:szCs w:val="22"/>
              </w:rPr>
              <w:t>（2）采购文件《响应文件格式》</w:t>
            </w:r>
            <w:r w:rsidRPr="00015D2C">
              <w:rPr>
                <w:rFonts w:ascii="宋体" w:hAnsi="宋体"/>
                <w:b/>
                <w:color w:val="000000" w:themeColor="text1"/>
                <w:sz w:val="22"/>
                <w:szCs w:val="22"/>
              </w:rPr>
              <w:t>未提供格式的，请各磋商供应商自行拟定格式</w:t>
            </w:r>
            <w:r w:rsidRPr="00015D2C">
              <w:rPr>
                <w:rFonts w:ascii="宋体" w:hAnsi="宋体" w:hint="eastAsia"/>
                <w:b/>
                <w:color w:val="000000" w:themeColor="text1"/>
                <w:sz w:val="22"/>
                <w:szCs w:val="22"/>
              </w:rPr>
              <w:t>，并加盖单位公章并由法定代表人或其授权代表签署（签字或盖章），否则视为未提供；</w:t>
            </w:r>
          </w:p>
          <w:p w:rsidR="000F6CA8" w:rsidRPr="00015D2C" w:rsidRDefault="000F6CA8">
            <w:pPr>
              <w:spacing w:line="276" w:lineRule="auto"/>
              <w:rPr>
                <w:rFonts w:ascii="宋体" w:hAnsi="宋体"/>
                <w:b/>
                <w:color w:val="000000" w:themeColor="text1"/>
                <w:sz w:val="22"/>
                <w:szCs w:val="22"/>
              </w:rPr>
            </w:pPr>
            <w:r w:rsidRPr="00015D2C">
              <w:rPr>
                <w:rFonts w:ascii="宋体" w:hAnsi="宋体" w:hint="eastAsia"/>
                <w:b/>
                <w:color w:val="000000" w:themeColor="text1"/>
                <w:sz w:val="22"/>
                <w:szCs w:val="22"/>
              </w:rPr>
              <w:t>（3）可以提供复制件的相关证明材料必须加盖磋商供应商公章，否则视为未提供（例如：各类资格资质证书、业绩材料、许可材料、荣誉证书、产品注册登记材料、产品检测材料、验收材料等）；</w:t>
            </w:r>
          </w:p>
          <w:p w:rsidR="000F6CA8" w:rsidRPr="00015D2C" w:rsidRDefault="000F6CA8">
            <w:pPr>
              <w:spacing w:line="276" w:lineRule="auto"/>
              <w:rPr>
                <w:rFonts w:ascii="宋体" w:hAnsi="宋体"/>
                <w:b/>
                <w:color w:val="000000" w:themeColor="text1"/>
                <w:sz w:val="22"/>
                <w:szCs w:val="22"/>
              </w:rPr>
            </w:pPr>
            <w:r w:rsidRPr="00015D2C">
              <w:rPr>
                <w:rFonts w:ascii="宋体" w:hAnsi="宋体" w:cs="Arial" w:hint="eastAsia"/>
                <w:b/>
                <w:color w:val="000000" w:themeColor="text1"/>
                <w:sz w:val="22"/>
                <w:szCs w:val="22"/>
              </w:rPr>
              <w:t>（4）以上内容中标注“</w:t>
            </w:r>
            <w:r w:rsidRPr="00015D2C">
              <w:rPr>
                <w:color w:val="000000" w:themeColor="text1"/>
                <w:sz w:val="22"/>
              </w:rPr>
              <w:t>▲</w:t>
            </w:r>
            <w:r w:rsidRPr="00015D2C">
              <w:rPr>
                <w:rFonts w:ascii="宋体" w:hAnsi="宋体" w:cs="Arial" w:hint="eastAsia"/>
                <w:b/>
                <w:color w:val="000000" w:themeColor="text1"/>
                <w:sz w:val="22"/>
                <w:szCs w:val="22"/>
              </w:rPr>
              <w:t>”的内容为必须提供的内容，未提供的投标无效。</w:t>
            </w:r>
          </w:p>
        </w:tc>
      </w:tr>
    </w:tbl>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 xml:space="preserve">2.2 </w:t>
      </w:r>
      <w:r w:rsidRPr="00015D2C">
        <w:rPr>
          <w:rFonts w:hint="eastAsia"/>
          <w:color w:val="000000" w:themeColor="text1"/>
          <w:sz w:val="22"/>
        </w:rPr>
        <w:t>响应文件的编制</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2.2.1</w:t>
      </w:r>
      <w:r w:rsidRPr="00015D2C">
        <w:rPr>
          <w:rFonts w:hint="eastAsia"/>
          <w:color w:val="000000" w:themeColor="text1"/>
          <w:sz w:val="22"/>
        </w:rPr>
        <w:t>本项目通过“政府采购云平台（</w:t>
      </w:r>
      <w:r w:rsidRPr="00015D2C">
        <w:rPr>
          <w:color w:val="000000" w:themeColor="text1"/>
          <w:sz w:val="22"/>
        </w:rPr>
        <w:t>www.</w:t>
      </w:r>
      <w:r w:rsidRPr="00015D2C">
        <w:rPr>
          <w:rFonts w:hint="eastAsia"/>
          <w:color w:val="000000" w:themeColor="text1"/>
          <w:sz w:val="22"/>
        </w:rPr>
        <w:t>zcy</w:t>
      </w:r>
      <w:r w:rsidRPr="00015D2C">
        <w:rPr>
          <w:color w:val="000000" w:themeColor="text1"/>
          <w:sz w:val="22"/>
        </w:rPr>
        <w:t>gov.cn</w:t>
      </w:r>
      <w:r w:rsidRPr="00015D2C">
        <w:rPr>
          <w:rFonts w:hint="eastAsia"/>
          <w:color w:val="000000" w:themeColor="text1"/>
          <w:sz w:val="22"/>
        </w:rPr>
        <w:t>）”实行在线投标响应（电子投标）。供应商应通过“政采云电子交易客户端”，并按照本采购文件和“政府采购云平台”的要求编制并加密响应文件。</w:t>
      </w:r>
    </w:p>
    <w:p w:rsidR="005A2E4F" w:rsidRPr="00015D2C" w:rsidRDefault="005A2E4F">
      <w:pPr>
        <w:widowControl/>
        <w:autoSpaceDE w:val="0"/>
        <w:autoSpaceDN w:val="0"/>
        <w:snapToGrid w:val="0"/>
        <w:spacing w:line="420" w:lineRule="exact"/>
        <w:ind w:firstLine="440"/>
        <w:jc w:val="left"/>
        <w:rPr>
          <w:b/>
          <w:color w:val="000000" w:themeColor="text1"/>
          <w:sz w:val="22"/>
        </w:rPr>
      </w:pPr>
      <w:r w:rsidRPr="00015D2C">
        <w:rPr>
          <w:rFonts w:hint="eastAsia"/>
          <w:color w:val="000000" w:themeColor="text1"/>
          <w:sz w:val="22"/>
        </w:rPr>
        <w:t>2.2.2</w:t>
      </w:r>
      <w:r w:rsidRPr="00015D2C">
        <w:rPr>
          <w:rFonts w:hint="eastAsia"/>
          <w:color w:val="000000" w:themeColor="text1"/>
          <w:sz w:val="22"/>
        </w:rPr>
        <w:t>磋商供应商应当按照</w:t>
      </w:r>
      <w:r w:rsidRPr="00015D2C">
        <w:rPr>
          <w:rFonts w:hint="eastAsia"/>
          <w:color w:val="000000" w:themeColor="text1"/>
          <w:sz w:val="22"/>
        </w:rPr>
        <w:t xml:space="preserve"> </w:t>
      </w:r>
      <w:r w:rsidRPr="00015D2C">
        <w:rPr>
          <w:rFonts w:hint="eastAsia"/>
          <w:color w:val="000000" w:themeColor="text1"/>
          <w:sz w:val="22"/>
        </w:rPr>
        <w:t>“响应文件内容组成表”规定的内容及顺序在“政采云电子交易客户端”编制响应文件。</w:t>
      </w:r>
    </w:p>
    <w:p w:rsidR="005A2E4F" w:rsidRPr="00015D2C" w:rsidRDefault="005A2E4F">
      <w:pPr>
        <w:widowControl/>
        <w:autoSpaceDE w:val="0"/>
        <w:autoSpaceDN w:val="0"/>
        <w:snapToGrid w:val="0"/>
        <w:spacing w:line="420" w:lineRule="exact"/>
        <w:ind w:firstLine="440"/>
        <w:jc w:val="left"/>
        <w:rPr>
          <w:rFonts w:ascii="宋体" w:hAnsi="宋体"/>
          <w:b/>
          <w:color w:val="000000" w:themeColor="text1"/>
          <w:sz w:val="22"/>
        </w:rPr>
      </w:pPr>
      <w:r w:rsidRPr="00015D2C">
        <w:rPr>
          <w:rFonts w:ascii="宋体" w:hAnsi="宋体" w:hint="eastAsia"/>
          <w:b/>
          <w:color w:val="000000" w:themeColor="text1"/>
          <w:sz w:val="22"/>
        </w:rPr>
        <w:t>2.2.3“响应文件内容组成表”内容中标注“</w:t>
      </w:r>
      <w:r w:rsidRPr="00015D2C">
        <w:rPr>
          <w:rFonts w:ascii="宋体" w:hAnsi="宋体"/>
          <w:b/>
          <w:color w:val="000000" w:themeColor="text1"/>
          <w:sz w:val="22"/>
        </w:rPr>
        <w:t>▲</w:t>
      </w:r>
      <w:r w:rsidRPr="00015D2C">
        <w:rPr>
          <w:rFonts w:ascii="宋体" w:hAnsi="宋体" w:hint="eastAsia"/>
          <w:b/>
          <w:color w:val="000000" w:themeColor="text1"/>
          <w:sz w:val="22"/>
        </w:rPr>
        <w:t>”的内容为必须提供的内容，未提供的投标无效。</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2.2.4</w:t>
      </w:r>
      <w:r w:rsidRPr="00015D2C">
        <w:rPr>
          <w:color w:val="000000" w:themeColor="text1"/>
          <w:sz w:val="22"/>
        </w:rPr>
        <w:t>《响应文件》内容不完整、编排混乱导致《响应文件》被误读、漏读或者查找不到相关内容的，是磋商供应商的责任。</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2.2.5</w:t>
      </w:r>
      <w:r w:rsidRPr="00015D2C">
        <w:rPr>
          <w:rFonts w:hint="eastAsia"/>
          <w:color w:val="000000" w:themeColor="text1"/>
          <w:sz w:val="22"/>
        </w:rPr>
        <w:t>《</w:t>
      </w:r>
      <w:r w:rsidRPr="00015D2C">
        <w:rPr>
          <w:color w:val="000000" w:themeColor="text1"/>
          <w:sz w:val="22"/>
        </w:rPr>
        <w:t>响应文件</w:t>
      </w:r>
      <w:r w:rsidRPr="00015D2C">
        <w:rPr>
          <w:rFonts w:hint="eastAsia"/>
          <w:color w:val="000000" w:themeColor="text1"/>
          <w:sz w:val="22"/>
        </w:rPr>
        <w:t>》</w:t>
      </w:r>
      <w:r w:rsidRPr="00015D2C">
        <w:rPr>
          <w:color w:val="000000" w:themeColor="text1"/>
          <w:sz w:val="22"/>
        </w:rPr>
        <w:t>因字迹潦草或表达不清所引起的后果由磋商供应商负责。</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2.2.6</w:t>
      </w:r>
      <w:r w:rsidRPr="00015D2C">
        <w:rPr>
          <w:color w:val="000000" w:themeColor="text1"/>
          <w:sz w:val="22"/>
        </w:rPr>
        <w:t>磋商供应商没有按照</w:t>
      </w:r>
      <w:r w:rsidRPr="00015D2C">
        <w:rPr>
          <w:rFonts w:hint="eastAsia"/>
          <w:color w:val="000000" w:themeColor="text1"/>
          <w:sz w:val="22"/>
        </w:rPr>
        <w:t xml:space="preserve"> </w:t>
      </w:r>
      <w:r w:rsidRPr="00015D2C">
        <w:rPr>
          <w:rFonts w:hint="eastAsia"/>
          <w:color w:val="000000" w:themeColor="text1"/>
          <w:sz w:val="22"/>
        </w:rPr>
        <w:t>“响应文件内容组成表”</w:t>
      </w:r>
      <w:r w:rsidRPr="00015D2C">
        <w:rPr>
          <w:color w:val="000000" w:themeColor="text1"/>
          <w:sz w:val="22"/>
        </w:rPr>
        <w:t>要求提供全部资料，</w:t>
      </w:r>
      <w:r w:rsidRPr="00015D2C">
        <w:rPr>
          <w:rFonts w:hint="eastAsia"/>
          <w:color w:val="000000" w:themeColor="text1"/>
          <w:sz w:val="22"/>
        </w:rPr>
        <w:t>或者没有仔细阅读采购文件，</w:t>
      </w:r>
      <w:r w:rsidRPr="00015D2C">
        <w:rPr>
          <w:color w:val="000000" w:themeColor="text1"/>
          <w:sz w:val="22"/>
        </w:rPr>
        <w:t>或者没有对采购文件在各方面的要求作出实质性响应是磋商供应商的风险</w:t>
      </w:r>
      <w:r w:rsidRPr="00015D2C">
        <w:rPr>
          <w:rFonts w:hint="eastAsia"/>
          <w:color w:val="000000" w:themeColor="text1"/>
          <w:sz w:val="22"/>
        </w:rPr>
        <w:t>，由此造成的一切后果由磋商供应商自行承担。</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 xml:space="preserve">2.3 </w:t>
      </w:r>
      <w:r w:rsidRPr="00015D2C">
        <w:rPr>
          <w:rFonts w:hint="eastAsia"/>
          <w:color w:val="000000" w:themeColor="text1"/>
          <w:sz w:val="22"/>
        </w:rPr>
        <w:t>响应文件的签章</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2.3.1</w:t>
      </w:r>
      <w:r w:rsidRPr="00015D2C">
        <w:rPr>
          <w:rFonts w:hint="eastAsia"/>
          <w:color w:val="000000" w:themeColor="text1"/>
          <w:sz w:val="22"/>
        </w:rPr>
        <w:t>《</w:t>
      </w:r>
      <w:r w:rsidRPr="00015D2C">
        <w:rPr>
          <w:color w:val="000000" w:themeColor="text1"/>
          <w:sz w:val="22"/>
        </w:rPr>
        <w:t>响应文件</w:t>
      </w:r>
      <w:r w:rsidRPr="00015D2C">
        <w:rPr>
          <w:rFonts w:hint="eastAsia"/>
          <w:color w:val="000000" w:themeColor="text1"/>
          <w:sz w:val="22"/>
        </w:rPr>
        <w:t>》的签章：</w:t>
      </w:r>
      <w:r w:rsidRPr="00015D2C">
        <w:rPr>
          <w:rFonts w:ascii="宋体" w:hAnsi="宋体" w:cs="宋体" w:hint="eastAsia"/>
          <w:b/>
          <w:color w:val="000000" w:themeColor="text1"/>
          <w:sz w:val="22"/>
          <w:szCs w:val="22"/>
        </w:rPr>
        <w:t>电子签章</w:t>
      </w:r>
      <w:r w:rsidRPr="00015D2C">
        <w:rPr>
          <w:rFonts w:hint="eastAsia"/>
          <w:color w:val="000000" w:themeColor="text1"/>
          <w:sz w:val="22"/>
        </w:rPr>
        <w:t>；</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2.3.2</w:t>
      </w:r>
      <w:r w:rsidRPr="00015D2C">
        <w:rPr>
          <w:rFonts w:hint="eastAsia"/>
          <w:color w:val="000000" w:themeColor="text1"/>
          <w:sz w:val="22"/>
        </w:rPr>
        <w:t>《</w:t>
      </w:r>
      <w:r w:rsidRPr="00015D2C">
        <w:rPr>
          <w:color w:val="000000" w:themeColor="text1"/>
          <w:sz w:val="22"/>
        </w:rPr>
        <w:t>响应文件</w:t>
      </w:r>
      <w:r w:rsidRPr="00015D2C">
        <w:rPr>
          <w:rFonts w:hint="eastAsia"/>
          <w:color w:val="000000" w:themeColor="text1"/>
          <w:sz w:val="22"/>
        </w:rPr>
        <w:t>》应由磋商供应商法定代表人或其授权代表签字（或盖章），并加盖磋商供应商公章，否则无效。</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2.3.3</w:t>
      </w:r>
      <w:r w:rsidRPr="00015D2C">
        <w:rPr>
          <w:rFonts w:hint="eastAsia"/>
          <w:color w:val="000000" w:themeColor="text1"/>
          <w:sz w:val="22"/>
        </w:rPr>
        <w:t>具体需要签章的内容见采购文件提供的“响应文件格式”，应签章而未签章的材料视为未提供，可能导致投标无效。</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2.3.4</w:t>
      </w:r>
      <w:r w:rsidRPr="00015D2C">
        <w:rPr>
          <w:rFonts w:hint="eastAsia"/>
          <w:color w:val="000000" w:themeColor="text1"/>
          <w:sz w:val="22"/>
        </w:rPr>
        <w:t>电子签章操作指南详见采购公告附件《供应商项目采购</w:t>
      </w:r>
      <w:r w:rsidRPr="00015D2C">
        <w:rPr>
          <w:rFonts w:hint="eastAsia"/>
          <w:color w:val="000000" w:themeColor="text1"/>
          <w:sz w:val="22"/>
        </w:rPr>
        <w:t>-</w:t>
      </w:r>
      <w:r w:rsidRPr="00015D2C">
        <w:rPr>
          <w:rFonts w:hint="eastAsia"/>
          <w:color w:val="000000" w:themeColor="text1"/>
          <w:sz w:val="22"/>
        </w:rPr>
        <w:t>电子招投标操作指南》。</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 xml:space="preserve">2.4 </w:t>
      </w:r>
      <w:r w:rsidRPr="00015D2C">
        <w:rPr>
          <w:rFonts w:hint="eastAsia"/>
          <w:color w:val="000000" w:themeColor="text1"/>
          <w:sz w:val="22"/>
        </w:rPr>
        <w:t>响应文件的形式</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2.4.1</w:t>
      </w:r>
      <w:r w:rsidRPr="00015D2C">
        <w:rPr>
          <w:rFonts w:hint="eastAsia"/>
          <w:color w:val="000000" w:themeColor="text1"/>
          <w:sz w:val="22"/>
        </w:rPr>
        <w:t>响应文件的形式：电子响应文件；</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2.4.2</w:t>
      </w:r>
      <w:r w:rsidRPr="00015D2C">
        <w:rPr>
          <w:rFonts w:hint="eastAsia"/>
          <w:color w:val="000000" w:themeColor="text1"/>
          <w:sz w:val="22"/>
        </w:rPr>
        <w:t>“电子加密响应文件”</w:t>
      </w:r>
      <w:r w:rsidRPr="00015D2C">
        <w:rPr>
          <w:rFonts w:hint="eastAsia"/>
          <w:color w:val="000000" w:themeColor="text1"/>
          <w:sz w:val="22"/>
        </w:rPr>
        <w:t>[</w:t>
      </w:r>
      <w:r w:rsidRPr="00015D2C">
        <w:rPr>
          <w:rFonts w:hint="eastAsia"/>
          <w:color w:val="000000" w:themeColor="text1"/>
          <w:sz w:val="22"/>
        </w:rPr>
        <w:t>文件格式</w:t>
      </w:r>
      <w:r w:rsidRPr="00015D2C">
        <w:rPr>
          <w:rFonts w:hint="eastAsia"/>
          <w:color w:val="000000" w:themeColor="text1"/>
          <w:sz w:val="22"/>
        </w:rPr>
        <w:t>.jmbs]</w:t>
      </w:r>
      <w:r w:rsidRPr="00015D2C">
        <w:rPr>
          <w:rFonts w:hint="eastAsia"/>
          <w:color w:val="000000" w:themeColor="text1"/>
          <w:sz w:val="22"/>
        </w:rPr>
        <w:t>：“电子加密响应文件”是指通过“政采云电子交易客户端”完成响应文件编制后生成并加密的数据电文形式的响应文件。</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 xml:space="preserve">2.5 </w:t>
      </w:r>
      <w:r w:rsidRPr="00015D2C">
        <w:rPr>
          <w:rFonts w:hint="eastAsia"/>
          <w:color w:val="000000" w:themeColor="text1"/>
          <w:sz w:val="22"/>
        </w:rPr>
        <w:t>响应文件的份数</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2.5.1</w:t>
      </w:r>
      <w:r w:rsidRPr="00015D2C">
        <w:rPr>
          <w:rFonts w:hint="eastAsia"/>
          <w:color w:val="000000" w:themeColor="text1"/>
          <w:sz w:val="22"/>
        </w:rPr>
        <w:t>响应文件的份数：一份。</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3</w:t>
      </w:r>
      <w:r w:rsidRPr="00015D2C">
        <w:rPr>
          <w:color w:val="000000" w:themeColor="text1"/>
          <w:sz w:val="22"/>
        </w:rPr>
        <w:t>、磋商报价</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3.</w:t>
      </w:r>
      <w:r w:rsidRPr="00015D2C">
        <w:rPr>
          <w:color w:val="000000" w:themeColor="text1"/>
          <w:sz w:val="22"/>
        </w:rPr>
        <w:t xml:space="preserve"> 1</w:t>
      </w:r>
      <w:r w:rsidRPr="00015D2C">
        <w:rPr>
          <w:color w:val="000000" w:themeColor="text1"/>
          <w:sz w:val="22"/>
        </w:rPr>
        <w:t>磋商报价应按采购文件中</w:t>
      </w:r>
      <w:r w:rsidRPr="00015D2C">
        <w:rPr>
          <w:rFonts w:hint="eastAsia"/>
          <w:color w:val="000000" w:themeColor="text1"/>
          <w:sz w:val="22"/>
        </w:rPr>
        <w:t>提供的</w:t>
      </w:r>
      <w:r w:rsidRPr="00015D2C">
        <w:rPr>
          <w:color w:val="000000" w:themeColor="text1"/>
          <w:sz w:val="22"/>
        </w:rPr>
        <w:t>相关</w:t>
      </w:r>
      <w:r w:rsidRPr="00015D2C">
        <w:rPr>
          <w:rFonts w:hint="eastAsia"/>
          <w:color w:val="000000" w:themeColor="text1"/>
          <w:sz w:val="22"/>
        </w:rPr>
        <w:t>报价</w:t>
      </w:r>
      <w:r w:rsidRPr="00015D2C">
        <w:rPr>
          <w:color w:val="000000" w:themeColor="text1"/>
          <w:sz w:val="22"/>
        </w:rPr>
        <w:t>格式填写</w:t>
      </w:r>
      <w:r w:rsidRPr="00015D2C">
        <w:rPr>
          <w:rFonts w:hint="eastAsia"/>
          <w:color w:val="000000" w:themeColor="text1"/>
          <w:sz w:val="22"/>
        </w:rPr>
        <w:t>；</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3. 2</w:t>
      </w:r>
      <w:r w:rsidRPr="00015D2C">
        <w:rPr>
          <w:color w:val="000000" w:themeColor="text1"/>
          <w:sz w:val="22"/>
        </w:rPr>
        <w:t>本项目磋商时</w:t>
      </w:r>
      <w:r w:rsidRPr="00015D2C">
        <w:rPr>
          <w:rFonts w:hint="eastAsia"/>
          <w:color w:val="000000" w:themeColor="text1"/>
          <w:sz w:val="22"/>
        </w:rPr>
        <w:t>，</w:t>
      </w:r>
      <w:r w:rsidRPr="00015D2C">
        <w:rPr>
          <w:color w:val="000000" w:themeColor="text1"/>
          <w:sz w:val="22"/>
        </w:rPr>
        <w:t>设有最终报价环节</w:t>
      </w:r>
      <w:r w:rsidRPr="00015D2C">
        <w:rPr>
          <w:rFonts w:hint="eastAsia"/>
          <w:color w:val="000000" w:themeColor="text1"/>
          <w:sz w:val="22"/>
        </w:rPr>
        <w:t>；</w:t>
      </w:r>
    </w:p>
    <w:p w:rsidR="005A2E4F" w:rsidRPr="00015D2C" w:rsidRDefault="005A2E4F">
      <w:pPr>
        <w:widowControl/>
        <w:autoSpaceDE w:val="0"/>
        <w:autoSpaceDN w:val="0"/>
        <w:snapToGrid w:val="0"/>
        <w:spacing w:line="420" w:lineRule="exact"/>
        <w:ind w:firstLine="440"/>
        <w:jc w:val="left"/>
        <w:rPr>
          <w:color w:val="000000" w:themeColor="text1"/>
          <w:sz w:val="22"/>
        </w:rPr>
      </w:pPr>
      <w:r w:rsidRPr="00015D2C">
        <w:rPr>
          <w:rFonts w:hint="eastAsia"/>
          <w:color w:val="000000" w:themeColor="text1"/>
          <w:sz w:val="22"/>
        </w:rPr>
        <w:t>3.</w:t>
      </w:r>
      <w:r w:rsidRPr="00015D2C">
        <w:rPr>
          <w:color w:val="000000" w:themeColor="text1"/>
          <w:sz w:val="22"/>
        </w:rPr>
        <w:t xml:space="preserve"> 3</w:t>
      </w:r>
      <w:r w:rsidRPr="00015D2C">
        <w:rPr>
          <w:color w:val="000000" w:themeColor="text1"/>
          <w:sz w:val="22"/>
        </w:rPr>
        <w:t>本次项目以人民币报价，</w:t>
      </w:r>
      <w:r w:rsidRPr="00015D2C">
        <w:rPr>
          <w:rFonts w:hint="eastAsia"/>
          <w:color w:val="000000" w:themeColor="text1"/>
          <w:sz w:val="22"/>
        </w:rPr>
        <w:t>开启在线多轮报价后，以</w:t>
      </w:r>
      <w:r w:rsidRPr="00015D2C">
        <w:rPr>
          <w:color w:val="000000" w:themeColor="text1"/>
          <w:sz w:val="22"/>
        </w:rPr>
        <w:t>最终报价</w:t>
      </w:r>
      <w:r w:rsidRPr="00015D2C">
        <w:rPr>
          <w:rFonts w:hint="eastAsia"/>
          <w:color w:val="000000" w:themeColor="text1"/>
          <w:sz w:val="22"/>
        </w:rPr>
        <w:t>（</w:t>
      </w:r>
      <w:r w:rsidRPr="00015D2C">
        <w:rPr>
          <w:color w:val="000000" w:themeColor="text1"/>
          <w:sz w:val="22"/>
        </w:rPr>
        <w:t>人民币价格</w:t>
      </w:r>
      <w:r w:rsidRPr="00015D2C">
        <w:rPr>
          <w:rFonts w:hint="eastAsia"/>
          <w:color w:val="000000" w:themeColor="text1"/>
          <w:sz w:val="22"/>
        </w:rPr>
        <w:t>）</w:t>
      </w:r>
      <w:r w:rsidRPr="00015D2C">
        <w:rPr>
          <w:color w:val="000000" w:themeColor="text1"/>
          <w:sz w:val="22"/>
        </w:rPr>
        <w:t>为准</w:t>
      </w:r>
      <w:r w:rsidRPr="00015D2C">
        <w:rPr>
          <w:rFonts w:hint="eastAsia"/>
          <w:color w:val="000000" w:themeColor="text1"/>
          <w:sz w:val="22"/>
        </w:rPr>
        <w:t>；</w:t>
      </w:r>
      <w:r w:rsidRPr="00015D2C">
        <w:rPr>
          <w:rFonts w:hAnsi="宋体"/>
          <w:b/>
          <w:color w:val="000000" w:themeColor="text1"/>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rsidR="005A2E4F" w:rsidRPr="00015D2C" w:rsidRDefault="005A2E4F">
      <w:pPr>
        <w:widowControl/>
        <w:autoSpaceDE w:val="0"/>
        <w:autoSpaceDN w:val="0"/>
        <w:snapToGrid w:val="0"/>
        <w:spacing w:line="420" w:lineRule="exact"/>
        <w:ind w:firstLine="440"/>
        <w:jc w:val="left"/>
        <w:rPr>
          <w:b/>
          <w:color w:val="000000" w:themeColor="text1"/>
          <w:sz w:val="22"/>
        </w:rPr>
      </w:pPr>
      <w:r w:rsidRPr="00015D2C">
        <w:rPr>
          <w:rFonts w:hint="eastAsia"/>
          <w:color w:val="000000" w:themeColor="text1"/>
          <w:sz w:val="22"/>
        </w:rPr>
        <w:t>3</w:t>
      </w:r>
      <w:r w:rsidRPr="00015D2C">
        <w:rPr>
          <w:color w:val="000000" w:themeColor="text1"/>
          <w:sz w:val="22"/>
        </w:rPr>
        <w:t>.</w:t>
      </w:r>
      <w:r w:rsidRPr="00015D2C">
        <w:rPr>
          <w:rFonts w:hint="eastAsia"/>
          <w:color w:val="000000" w:themeColor="text1"/>
          <w:sz w:val="22"/>
        </w:rPr>
        <w:t>4</w:t>
      </w:r>
      <w:r w:rsidRPr="00015D2C">
        <w:rPr>
          <w:color w:val="000000" w:themeColor="text1"/>
          <w:sz w:val="22"/>
        </w:rPr>
        <w:t>供应商应考虑企业自身实力、经验及项目实施过程中的各种因素，根据采购说明，详细说明所能提供的各项具体服务内容，自主确定投标价。</w:t>
      </w:r>
    </w:p>
    <w:p w:rsidR="005A2E4F" w:rsidRPr="00015D2C" w:rsidRDefault="005A2E4F">
      <w:pPr>
        <w:widowControl/>
        <w:autoSpaceDE w:val="0"/>
        <w:autoSpaceDN w:val="0"/>
        <w:snapToGrid w:val="0"/>
        <w:spacing w:line="400" w:lineRule="exact"/>
        <w:ind w:firstLine="442"/>
        <w:jc w:val="left"/>
        <w:rPr>
          <w:b/>
          <w:color w:val="000000" w:themeColor="text1"/>
          <w:sz w:val="22"/>
        </w:rPr>
      </w:pPr>
      <w:r w:rsidRPr="00015D2C">
        <w:rPr>
          <w:rFonts w:hint="eastAsia"/>
          <w:b/>
          <w:color w:val="000000" w:themeColor="text1"/>
          <w:sz w:val="22"/>
        </w:rPr>
        <w:t>3</w:t>
      </w:r>
      <w:r w:rsidRPr="00015D2C">
        <w:rPr>
          <w:b/>
          <w:color w:val="000000" w:themeColor="text1"/>
          <w:sz w:val="22"/>
        </w:rPr>
        <w:t>.</w:t>
      </w:r>
      <w:r w:rsidRPr="00015D2C">
        <w:rPr>
          <w:rFonts w:hint="eastAsia"/>
          <w:b/>
          <w:color w:val="000000" w:themeColor="text1"/>
          <w:sz w:val="22"/>
        </w:rPr>
        <w:t>5</w:t>
      </w:r>
      <w:r w:rsidRPr="00015D2C">
        <w:rPr>
          <w:rFonts w:ascii="新宋体" w:eastAsia="新宋体" w:hAnsi="新宋体"/>
          <w:b/>
          <w:color w:val="000000" w:themeColor="text1"/>
          <w:sz w:val="22"/>
        </w:rPr>
        <w:t>投标报价是指磋商供应商为正确地完全履行采购内容及要求的价格体现，包括了本项目</w:t>
      </w:r>
      <w:r w:rsidRPr="00015D2C">
        <w:rPr>
          <w:rFonts w:ascii="新宋体" w:eastAsia="新宋体" w:hAnsi="新宋体" w:hint="eastAsia"/>
          <w:b/>
          <w:color w:val="000000" w:themeColor="text1"/>
          <w:sz w:val="22"/>
        </w:rPr>
        <w:t>提供服务的</w:t>
      </w:r>
      <w:r w:rsidRPr="00015D2C">
        <w:rPr>
          <w:rFonts w:ascii="新宋体" w:eastAsia="新宋体" w:hAnsi="新宋体"/>
          <w:b/>
          <w:color w:val="000000" w:themeColor="text1"/>
          <w:sz w:val="22"/>
        </w:rPr>
        <w:t>费用、利润、税费、其它相关费用（包括评审验收费用）、采购代理服务费等完成本项目所需的一切本身和不可或缺的所有工作开支、政策性文件规定及合同包含的所有风险、责任等各项全部费用</w:t>
      </w:r>
      <w:r w:rsidRPr="00015D2C">
        <w:rPr>
          <w:b/>
          <w:color w:val="000000" w:themeColor="text1"/>
          <w:sz w:val="22"/>
        </w:rPr>
        <w:t>。供应商在投标报价中应充分考虑所有可能发生的费用，否则采购人将视投标总价中已包括所有费用。</w:t>
      </w:r>
    </w:p>
    <w:p w:rsidR="005A2E4F" w:rsidRPr="00015D2C" w:rsidRDefault="005A2E4F">
      <w:pPr>
        <w:widowControl/>
        <w:autoSpaceDE w:val="0"/>
        <w:autoSpaceDN w:val="0"/>
        <w:snapToGrid w:val="0"/>
        <w:spacing w:line="400" w:lineRule="exact"/>
        <w:ind w:firstLine="442"/>
        <w:jc w:val="left"/>
        <w:rPr>
          <w:color w:val="000000" w:themeColor="text1"/>
          <w:sz w:val="22"/>
          <w:u w:val="single"/>
        </w:rPr>
      </w:pPr>
      <w:r w:rsidRPr="00015D2C">
        <w:rPr>
          <w:b/>
          <w:color w:val="000000" w:themeColor="text1"/>
          <w:sz w:val="22"/>
          <w:u w:val="single"/>
        </w:rPr>
        <w:t>供应商应综合考虑后报价，供应商须注意报价风险。</w:t>
      </w:r>
    </w:p>
    <w:p w:rsidR="005A2E4F" w:rsidRPr="00015D2C" w:rsidRDefault="005A2E4F">
      <w:pPr>
        <w:widowControl/>
        <w:snapToGrid w:val="0"/>
        <w:spacing w:line="420" w:lineRule="exact"/>
        <w:ind w:firstLine="440"/>
        <w:jc w:val="left"/>
        <w:rPr>
          <w:color w:val="000000" w:themeColor="text1"/>
          <w:sz w:val="22"/>
        </w:rPr>
      </w:pPr>
      <w:r w:rsidRPr="00015D2C">
        <w:rPr>
          <w:rFonts w:hint="eastAsia"/>
          <w:color w:val="000000" w:themeColor="text1"/>
          <w:sz w:val="22"/>
        </w:rPr>
        <w:t>4</w:t>
      </w:r>
      <w:r w:rsidRPr="00015D2C">
        <w:rPr>
          <w:color w:val="000000" w:themeColor="text1"/>
          <w:sz w:val="22"/>
        </w:rPr>
        <w:t>、磋商响应文件的有效期</w:t>
      </w:r>
    </w:p>
    <w:p w:rsidR="005A2E4F" w:rsidRPr="00015D2C" w:rsidRDefault="005A2E4F">
      <w:pPr>
        <w:widowControl/>
        <w:snapToGrid w:val="0"/>
        <w:spacing w:line="420" w:lineRule="exact"/>
        <w:ind w:firstLine="440"/>
        <w:jc w:val="left"/>
        <w:rPr>
          <w:color w:val="000000" w:themeColor="text1"/>
          <w:sz w:val="22"/>
        </w:rPr>
      </w:pPr>
      <w:r w:rsidRPr="00015D2C">
        <w:rPr>
          <w:rFonts w:hint="eastAsia"/>
          <w:color w:val="000000" w:themeColor="text1"/>
          <w:sz w:val="22"/>
        </w:rPr>
        <w:t>4</w:t>
      </w:r>
      <w:r w:rsidRPr="00015D2C">
        <w:rPr>
          <w:color w:val="000000" w:themeColor="text1"/>
          <w:sz w:val="22"/>
        </w:rPr>
        <w:t>.1</w:t>
      </w:r>
      <w:r w:rsidRPr="00015D2C">
        <w:rPr>
          <w:color w:val="000000" w:themeColor="text1"/>
          <w:sz w:val="22"/>
        </w:rPr>
        <w:t>自报价日起</w:t>
      </w:r>
      <w:r w:rsidRPr="00015D2C">
        <w:rPr>
          <w:rFonts w:hint="eastAsia"/>
          <w:color w:val="000000" w:themeColor="text1"/>
          <w:sz w:val="22"/>
        </w:rPr>
        <w:t>9</w:t>
      </w:r>
      <w:r w:rsidRPr="00015D2C">
        <w:rPr>
          <w:color w:val="000000" w:themeColor="text1"/>
          <w:sz w:val="22"/>
        </w:rPr>
        <w:t>0</w:t>
      </w:r>
      <w:r w:rsidRPr="00015D2C">
        <w:rPr>
          <w:color w:val="000000" w:themeColor="text1"/>
          <w:sz w:val="22"/>
        </w:rPr>
        <w:t>天内，磋商响应文件应保持有效。有效期短于这个规定期限的报价将被拒绝。</w:t>
      </w:r>
    </w:p>
    <w:p w:rsidR="005A2E4F" w:rsidRPr="00015D2C" w:rsidRDefault="005A2E4F">
      <w:pPr>
        <w:widowControl/>
        <w:snapToGrid w:val="0"/>
        <w:spacing w:line="420" w:lineRule="exact"/>
        <w:ind w:firstLine="440"/>
        <w:jc w:val="left"/>
        <w:rPr>
          <w:color w:val="000000" w:themeColor="text1"/>
          <w:sz w:val="22"/>
        </w:rPr>
      </w:pPr>
      <w:r w:rsidRPr="00015D2C">
        <w:rPr>
          <w:rFonts w:hint="eastAsia"/>
          <w:color w:val="000000" w:themeColor="text1"/>
          <w:sz w:val="22"/>
        </w:rPr>
        <w:t>4</w:t>
      </w:r>
      <w:r w:rsidRPr="00015D2C">
        <w:rPr>
          <w:color w:val="000000" w:themeColor="text1"/>
          <w:sz w:val="22"/>
        </w:rPr>
        <w:t>.2</w:t>
      </w:r>
      <w:r w:rsidRPr="00015D2C">
        <w:rPr>
          <w:color w:val="000000" w:themeColor="text1"/>
          <w:sz w:val="22"/>
        </w:rPr>
        <w:t>在特殊情况下，采购代理机构可与供应商协商延长磋商响应文件的有效期，这种要求和答复均应以书面形式进行。</w:t>
      </w:r>
    </w:p>
    <w:p w:rsidR="005A2E4F" w:rsidRPr="00015D2C" w:rsidRDefault="005A2E4F">
      <w:pPr>
        <w:widowControl/>
        <w:snapToGrid w:val="0"/>
        <w:spacing w:line="420" w:lineRule="exact"/>
        <w:ind w:firstLine="440"/>
        <w:jc w:val="left"/>
        <w:rPr>
          <w:color w:val="000000" w:themeColor="text1"/>
          <w:sz w:val="22"/>
        </w:rPr>
      </w:pPr>
      <w:r w:rsidRPr="00015D2C">
        <w:rPr>
          <w:rFonts w:hint="eastAsia"/>
          <w:color w:val="000000" w:themeColor="text1"/>
          <w:sz w:val="22"/>
        </w:rPr>
        <w:t>4</w:t>
      </w:r>
      <w:r w:rsidRPr="00015D2C">
        <w:rPr>
          <w:color w:val="000000" w:themeColor="text1"/>
          <w:sz w:val="22"/>
        </w:rPr>
        <w:t>.3</w:t>
      </w:r>
      <w:r w:rsidRPr="00015D2C">
        <w:rPr>
          <w:color w:val="000000" w:themeColor="text1"/>
          <w:sz w:val="22"/>
        </w:rPr>
        <w:t>供应商可拒绝接受延期要求。同意延长有效期的供应商不能修改磋商响应文件。</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5</w:t>
      </w:r>
      <w:r w:rsidRPr="00015D2C">
        <w:rPr>
          <w:color w:val="000000" w:themeColor="text1"/>
          <w:sz w:val="22"/>
        </w:rPr>
        <w:t>、磋商响应文件的修改和撤回</w:t>
      </w:r>
    </w:p>
    <w:p w:rsidR="005A2E4F" w:rsidRPr="00015D2C" w:rsidRDefault="005A2E4F">
      <w:pPr>
        <w:widowControl/>
        <w:snapToGrid w:val="0"/>
        <w:spacing w:line="420" w:lineRule="exact"/>
        <w:ind w:firstLine="504"/>
        <w:jc w:val="left"/>
        <w:rPr>
          <w:b/>
          <w:color w:val="000000" w:themeColor="text1"/>
          <w:sz w:val="22"/>
        </w:rPr>
      </w:pPr>
      <w:r w:rsidRPr="00015D2C">
        <w:rPr>
          <w:b/>
          <w:color w:val="000000" w:themeColor="text1"/>
          <w:sz w:val="22"/>
        </w:rPr>
        <w:t>供应商应当在</w:t>
      </w:r>
      <w:r w:rsidRPr="00015D2C">
        <w:rPr>
          <w:rFonts w:hint="eastAsia"/>
          <w:b/>
          <w:color w:val="000000" w:themeColor="text1"/>
          <w:sz w:val="22"/>
        </w:rPr>
        <w:t>磋商</w:t>
      </w:r>
      <w:r w:rsidRPr="00015D2C">
        <w:rPr>
          <w:b/>
          <w:color w:val="000000" w:themeColor="text1"/>
          <w:sz w:val="22"/>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rsidR="005A2E4F" w:rsidRPr="00015D2C" w:rsidRDefault="005A2E4F">
      <w:pPr>
        <w:widowControl/>
        <w:snapToGrid w:val="0"/>
        <w:spacing w:line="420" w:lineRule="exact"/>
        <w:ind w:firstLine="504"/>
        <w:jc w:val="left"/>
        <w:rPr>
          <w:b/>
          <w:color w:val="000000" w:themeColor="text1"/>
          <w:sz w:val="22"/>
        </w:rPr>
      </w:pPr>
      <w:r w:rsidRPr="00015D2C">
        <w:rPr>
          <w:rFonts w:hint="eastAsia"/>
          <w:b/>
          <w:color w:val="000000" w:themeColor="text1"/>
          <w:sz w:val="22"/>
        </w:rPr>
        <w:t>磋商</w:t>
      </w:r>
      <w:r w:rsidRPr="00015D2C">
        <w:rPr>
          <w:b/>
          <w:color w:val="000000" w:themeColor="text1"/>
          <w:sz w:val="22"/>
        </w:rPr>
        <w:t>响应截止时间后，供应商不得撤回、修改《</w:t>
      </w:r>
      <w:r w:rsidRPr="00015D2C">
        <w:rPr>
          <w:rFonts w:hint="eastAsia"/>
          <w:b/>
          <w:color w:val="000000" w:themeColor="text1"/>
          <w:sz w:val="22"/>
        </w:rPr>
        <w:t>响应</w:t>
      </w:r>
      <w:r w:rsidRPr="00015D2C">
        <w:rPr>
          <w:b/>
          <w:color w:val="000000" w:themeColor="text1"/>
          <w:sz w:val="22"/>
        </w:rPr>
        <w:t>文件》</w:t>
      </w:r>
      <w:r w:rsidRPr="00015D2C">
        <w:rPr>
          <w:rFonts w:hint="eastAsia"/>
          <w:b/>
          <w:color w:val="000000" w:themeColor="text1"/>
          <w:sz w:val="22"/>
        </w:rPr>
        <w:t>。磋商</w:t>
      </w:r>
      <w:r w:rsidRPr="00015D2C">
        <w:rPr>
          <w:b/>
          <w:color w:val="000000" w:themeColor="text1"/>
          <w:sz w:val="22"/>
        </w:rPr>
        <w:t>响应截止时间后</w:t>
      </w:r>
      <w:r w:rsidRPr="00015D2C">
        <w:rPr>
          <w:rFonts w:hint="eastAsia"/>
          <w:b/>
          <w:color w:val="000000" w:themeColor="text1"/>
          <w:sz w:val="22"/>
        </w:rPr>
        <w:t>，磋商供应商在《响应文件》有效期内强行撤回（撤销）其响应文件的，采购人将按采购预算金额的</w:t>
      </w:r>
      <w:r w:rsidRPr="00015D2C">
        <w:rPr>
          <w:rFonts w:hint="eastAsia"/>
          <w:b/>
          <w:color w:val="000000" w:themeColor="text1"/>
          <w:sz w:val="22"/>
        </w:rPr>
        <w:t>5%</w:t>
      </w:r>
      <w:r w:rsidRPr="00015D2C">
        <w:rPr>
          <w:rFonts w:hint="eastAsia"/>
          <w:b/>
          <w:color w:val="000000" w:themeColor="text1"/>
          <w:sz w:val="22"/>
        </w:rPr>
        <w:t>对其进行追偿（追偿金额不足伍万的按伍万计），以弥补采购人、采购代理机构损失，同时将对其失信行为上报至同级政府采购监督管理部门依法处理。</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6</w:t>
      </w:r>
      <w:r w:rsidRPr="00015D2C">
        <w:rPr>
          <w:color w:val="000000" w:themeColor="text1"/>
          <w:sz w:val="22"/>
        </w:rPr>
        <w:t>、</w:t>
      </w:r>
      <w:r w:rsidRPr="00015D2C">
        <w:rPr>
          <w:rFonts w:hint="eastAsia"/>
          <w:color w:val="000000" w:themeColor="text1"/>
          <w:sz w:val="22"/>
        </w:rPr>
        <w:t>响应文件的上传和递交</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6. 1</w:t>
      </w:r>
      <w:r w:rsidRPr="00015D2C">
        <w:rPr>
          <w:rFonts w:hint="eastAsia"/>
          <w:color w:val="000000" w:themeColor="text1"/>
          <w:sz w:val="22"/>
        </w:rPr>
        <w:t>“响应文件”的上传、递交：见</w:t>
      </w:r>
      <w:r w:rsidRPr="00015D2C">
        <w:rPr>
          <w:color w:val="000000" w:themeColor="text1"/>
          <w:sz w:val="22"/>
        </w:rPr>
        <w:t>磋商通知（邀</w:t>
      </w:r>
      <w:r w:rsidRPr="00015D2C">
        <w:rPr>
          <w:color w:val="000000" w:themeColor="text1"/>
          <w:sz w:val="22"/>
        </w:rPr>
        <w:t xml:space="preserve"> </w:t>
      </w:r>
      <w:r w:rsidRPr="00015D2C">
        <w:rPr>
          <w:color w:val="000000" w:themeColor="text1"/>
          <w:sz w:val="22"/>
        </w:rPr>
        <w:t>请）书</w:t>
      </w:r>
      <w:r w:rsidRPr="00015D2C">
        <w:rPr>
          <w:rFonts w:hint="eastAsia"/>
          <w:color w:val="000000" w:themeColor="text1"/>
          <w:sz w:val="22"/>
        </w:rPr>
        <w:t>。</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 xml:space="preserve">6.2 </w:t>
      </w:r>
      <w:r w:rsidRPr="00015D2C">
        <w:rPr>
          <w:rFonts w:hint="eastAsia"/>
          <w:color w:val="000000" w:themeColor="text1"/>
          <w:sz w:val="22"/>
        </w:rPr>
        <w:t>“电子加密响应文件”解密和异常情况处理</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6.2.1</w:t>
      </w:r>
      <w:r w:rsidRPr="00015D2C">
        <w:rPr>
          <w:rFonts w:hint="eastAsia"/>
          <w:color w:val="000000" w:themeColor="text1"/>
          <w:sz w:val="22"/>
        </w:rPr>
        <w:t>“电子加密响应文件”解密：见</w:t>
      </w:r>
      <w:r w:rsidRPr="00015D2C">
        <w:rPr>
          <w:color w:val="000000" w:themeColor="text1"/>
          <w:sz w:val="22"/>
        </w:rPr>
        <w:t>磋商通知（邀</w:t>
      </w:r>
      <w:r w:rsidRPr="00015D2C">
        <w:rPr>
          <w:color w:val="000000" w:themeColor="text1"/>
          <w:sz w:val="22"/>
        </w:rPr>
        <w:t xml:space="preserve"> </w:t>
      </w:r>
      <w:r w:rsidRPr="00015D2C">
        <w:rPr>
          <w:color w:val="000000" w:themeColor="text1"/>
          <w:sz w:val="22"/>
        </w:rPr>
        <w:t>请）书</w:t>
      </w:r>
    </w:p>
    <w:p w:rsidR="005A2E4F" w:rsidRPr="00015D2C" w:rsidRDefault="005A2E4F">
      <w:pPr>
        <w:widowControl/>
        <w:snapToGrid w:val="0"/>
        <w:spacing w:line="420" w:lineRule="exact"/>
        <w:ind w:firstLine="504"/>
        <w:jc w:val="left"/>
        <w:rPr>
          <w:color w:val="000000" w:themeColor="text1"/>
          <w:sz w:val="22"/>
        </w:rPr>
      </w:pPr>
      <w:bookmarkStart w:id="2" w:name="_Toc30408905"/>
      <w:r w:rsidRPr="00015D2C">
        <w:rPr>
          <w:rFonts w:hint="eastAsia"/>
          <w:color w:val="000000" w:themeColor="text1"/>
          <w:sz w:val="22"/>
        </w:rPr>
        <w:t>五、磋商</w:t>
      </w:r>
      <w:bookmarkEnd w:id="2"/>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 xml:space="preserve">5.1 </w:t>
      </w:r>
      <w:r w:rsidRPr="00015D2C">
        <w:rPr>
          <w:rFonts w:hint="eastAsia"/>
          <w:color w:val="000000" w:themeColor="text1"/>
          <w:sz w:val="22"/>
        </w:rPr>
        <w:t>磋商时间、地点</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5.1.1</w:t>
      </w:r>
      <w:r w:rsidRPr="00015D2C">
        <w:rPr>
          <w:rFonts w:hint="eastAsia"/>
          <w:color w:val="000000" w:themeColor="text1"/>
          <w:sz w:val="22"/>
        </w:rPr>
        <w:t>磋商时间：见</w:t>
      </w:r>
      <w:r w:rsidRPr="00015D2C">
        <w:rPr>
          <w:color w:val="000000" w:themeColor="text1"/>
          <w:sz w:val="22"/>
        </w:rPr>
        <w:t>磋商通知（邀</w:t>
      </w:r>
      <w:r w:rsidRPr="00015D2C">
        <w:rPr>
          <w:color w:val="000000" w:themeColor="text1"/>
          <w:sz w:val="22"/>
        </w:rPr>
        <w:t xml:space="preserve"> </w:t>
      </w:r>
      <w:r w:rsidRPr="00015D2C">
        <w:rPr>
          <w:color w:val="000000" w:themeColor="text1"/>
          <w:sz w:val="22"/>
        </w:rPr>
        <w:t>请）书</w:t>
      </w:r>
      <w:r w:rsidRPr="00015D2C">
        <w:rPr>
          <w:rFonts w:hint="eastAsia"/>
          <w:color w:val="000000" w:themeColor="text1"/>
          <w:sz w:val="22"/>
        </w:rPr>
        <w:t>。</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5.1.2</w:t>
      </w:r>
      <w:r w:rsidRPr="00015D2C">
        <w:rPr>
          <w:rFonts w:hint="eastAsia"/>
          <w:color w:val="000000" w:themeColor="text1"/>
          <w:sz w:val="22"/>
        </w:rPr>
        <w:t>磋商地点：见</w:t>
      </w:r>
      <w:r w:rsidRPr="00015D2C">
        <w:rPr>
          <w:color w:val="000000" w:themeColor="text1"/>
          <w:sz w:val="22"/>
        </w:rPr>
        <w:t>磋商通知（邀</w:t>
      </w:r>
      <w:r w:rsidRPr="00015D2C">
        <w:rPr>
          <w:color w:val="000000" w:themeColor="text1"/>
          <w:sz w:val="22"/>
        </w:rPr>
        <w:t xml:space="preserve"> </w:t>
      </w:r>
      <w:r w:rsidRPr="00015D2C">
        <w:rPr>
          <w:color w:val="000000" w:themeColor="text1"/>
          <w:sz w:val="22"/>
        </w:rPr>
        <w:t>请）书</w:t>
      </w:r>
      <w:r w:rsidRPr="00015D2C">
        <w:rPr>
          <w:rFonts w:hint="eastAsia"/>
          <w:color w:val="000000" w:themeColor="text1"/>
          <w:sz w:val="22"/>
        </w:rPr>
        <w:t>。</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采购组织机构将按照采购文件规定的时间通过“政府采购云平台”组织磋商、开启响应文件，所有供应商均应当准时在线参加。</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 xml:space="preserve">5.2 </w:t>
      </w:r>
      <w:r w:rsidRPr="00015D2C">
        <w:rPr>
          <w:color w:val="000000" w:themeColor="text1"/>
          <w:sz w:val="22"/>
        </w:rPr>
        <w:t>磋商准备</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5.2.1</w:t>
      </w:r>
      <w:r w:rsidRPr="00015D2C">
        <w:rPr>
          <w:rFonts w:hint="eastAsia"/>
          <w:color w:val="000000" w:themeColor="text1"/>
          <w:sz w:val="22"/>
        </w:rPr>
        <w:t>磋商的准备工作由采购组织机构负责落实；</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5.2.2</w:t>
      </w:r>
      <w:r w:rsidRPr="00015D2C">
        <w:rPr>
          <w:rFonts w:hint="eastAsia"/>
          <w:color w:val="000000" w:themeColor="text1"/>
          <w:sz w:val="22"/>
        </w:rPr>
        <w:t>采购组织机构将按照采购文件规定的时间通过“政府采购云平台”组织磋商、开启响应文件，所有供应商均应当准时在线参加。磋商供应商</w:t>
      </w:r>
      <w:r w:rsidRPr="00015D2C">
        <w:rPr>
          <w:color w:val="000000" w:themeColor="text1"/>
          <w:sz w:val="22"/>
        </w:rPr>
        <w:t>如不</w:t>
      </w:r>
      <w:r w:rsidRPr="00015D2C">
        <w:rPr>
          <w:rFonts w:hint="eastAsia"/>
          <w:color w:val="000000" w:themeColor="text1"/>
          <w:sz w:val="22"/>
        </w:rPr>
        <w:t>参加</w:t>
      </w:r>
      <w:r w:rsidRPr="00015D2C">
        <w:rPr>
          <w:color w:val="000000" w:themeColor="text1"/>
          <w:sz w:val="22"/>
        </w:rPr>
        <w:t>磋商会议的，</w:t>
      </w:r>
      <w:r w:rsidRPr="00015D2C">
        <w:rPr>
          <w:rFonts w:hint="eastAsia"/>
          <w:color w:val="000000" w:themeColor="text1"/>
          <w:sz w:val="22"/>
        </w:rPr>
        <w:t>视同认可磋商结果，</w:t>
      </w:r>
      <w:r w:rsidRPr="00015D2C">
        <w:rPr>
          <w:color w:val="000000" w:themeColor="text1"/>
          <w:sz w:val="22"/>
        </w:rPr>
        <w:t>事后不得对采购相关人员、磋商过程和磋商结果提出异议</w:t>
      </w:r>
      <w:r w:rsidRPr="00015D2C">
        <w:rPr>
          <w:rFonts w:hint="eastAsia"/>
          <w:color w:val="000000" w:themeColor="text1"/>
          <w:sz w:val="22"/>
        </w:rPr>
        <w:t>，同时磋商供应商因未参加磋商而导致响应文件无法按时解密等一切后果由供应商自己承担。如有需要，采购代理机构将邀请各磋商供应商代表现场出席磋商会议。磋商会议现场谢绝无关人员进入；</w:t>
      </w:r>
    </w:p>
    <w:p w:rsidR="005A2E4F" w:rsidRPr="00015D2C" w:rsidRDefault="005A2E4F">
      <w:pPr>
        <w:widowControl/>
        <w:snapToGrid w:val="0"/>
        <w:spacing w:line="420" w:lineRule="exact"/>
        <w:ind w:firstLine="504"/>
        <w:jc w:val="left"/>
        <w:rPr>
          <w:b/>
          <w:color w:val="000000" w:themeColor="text1"/>
          <w:sz w:val="22"/>
        </w:rPr>
      </w:pPr>
      <w:r w:rsidRPr="00015D2C">
        <w:rPr>
          <w:rFonts w:hint="eastAsia"/>
          <w:b/>
          <w:color w:val="000000" w:themeColor="text1"/>
          <w:sz w:val="22"/>
        </w:rPr>
        <w:t xml:space="preserve">5.3 </w:t>
      </w:r>
      <w:r w:rsidRPr="00015D2C">
        <w:rPr>
          <w:b/>
          <w:color w:val="000000" w:themeColor="text1"/>
          <w:sz w:val="22"/>
        </w:rPr>
        <w:t>磋商</w:t>
      </w:r>
      <w:r w:rsidRPr="00015D2C">
        <w:rPr>
          <w:rFonts w:hint="eastAsia"/>
          <w:b/>
          <w:color w:val="000000" w:themeColor="text1"/>
          <w:sz w:val="22"/>
        </w:rPr>
        <w:t>流程（两阶段）</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5.3.1</w:t>
      </w:r>
      <w:r w:rsidRPr="00015D2C">
        <w:rPr>
          <w:rFonts w:hint="eastAsia"/>
          <w:color w:val="000000" w:themeColor="text1"/>
          <w:sz w:val="22"/>
        </w:rPr>
        <w:t>磋商会议第一阶段</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1</w:t>
      </w:r>
      <w:r w:rsidRPr="00015D2C">
        <w:rPr>
          <w:rFonts w:hint="eastAsia"/>
          <w:color w:val="000000" w:themeColor="text1"/>
          <w:sz w:val="22"/>
        </w:rPr>
        <w:t>）</w:t>
      </w:r>
      <w:r w:rsidRPr="00015D2C">
        <w:rPr>
          <w:color w:val="000000" w:themeColor="text1"/>
          <w:sz w:val="22"/>
        </w:rPr>
        <w:t>磋商会议</w:t>
      </w:r>
      <w:r w:rsidRPr="00015D2C">
        <w:rPr>
          <w:rFonts w:hint="eastAsia"/>
          <w:color w:val="000000" w:themeColor="text1"/>
          <w:sz w:val="22"/>
        </w:rPr>
        <w:t>准时</w:t>
      </w:r>
      <w:r w:rsidRPr="00015D2C">
        <w:rPr>
          <w:color w:val="000000" w:themeColor="text1"/>
          <w:sz w:val="22"/>
        </w:rPr>
        <w:t>开始</w:t>
      </w:r>
      <w:r w:rsidRPr="00015D2C">
        <w:rPr>
          <w:rFonts w:hint="eastAsia"/>
          <w:color w:val="000000" w:themeColor="text1"/>
          <w:sz w:val="22"/>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异常情况处理：已上传“电子加密响应文件”的磋商供应商，因遗失</w:t>
      </w:r>
      <w:r w:rsidRPr="00015D2C">
        <w:rPr>
          <w:rFonts w:hint="eastAsia"/>
          <w:color w:val="000000" w:themeColor="text1"/>
          <w:sz w:val="22"/>
        </w:rPr>
        <w:t>CA</w:t>
      </w:r>
      <w:r w:rsidRPr="00015D2C">
        <w:rPr>
          <w:rFonts w:hint="eastAsia"/>
          <w:color w:val="000000" w:themeColor="text1"/>
          <w:sz w:val="22"/>
        </w:rPr>
        <w:t>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2</w:t>
      </w:r>
      <w:r w:rsidRPr="00015D2C">
        <w:rPr>
          <w:rFonts w:hint="eastAsia"/>
          <w:color w:val="000000" w:themeColor="text1"/>
          <w:sz w:val="22"/>
        </w:rPr>
        <w:t>）响应文件解密结束后，开启响应文件。进入“开标记录”环节，采购代理机构在线检查供应商是否符合开标情况。</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3</w:t>
      </w:r>
      <w:r w:rsidRPr="00015D2C">
        <w:rPr>
          <w:rFonts w:hint="eastAsia"/>
          <w:color w:val="000000" w:themeColor="text1"/>
          <w:sz w:val="22"/>
        </w:rPr>
        <w:t>）在开标过程中，如磋商小组对磋商响应文件有疑问，磋商小组组长将组员的询标内容汇总后，发起询标函（在线询标），供应商应在“澄清截止时间”内作出澄清，上传“澄清函”。</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4</w:t>
      </w:r>
      <w:r w:rsidRPr="00015D2C">
        <w:rPr>
          <w:rFonts w:hint="eastAsia"/>
          <w:color w:val="000000" w:themeColor="text1"/>
          <w:sz w:val="22"/>
        </w:rPr>
        <w:t>）资格审查。采购人或采购代理机构对各个磋商供应商在线资格审查；</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5</w:t>
      </w:r>
      <w:r w:rsidRPr="00015D2C">
        <w:rPr>
          <w:rFonts w:hint="eastAsia"/>
          <w:color w:val="000000" w:themeColor="text1"/>
          <w:sz w:val="22"/>
        </w:rPr>
        <w:t>）符合性评审。磋商小组对磋商响应文件有效性、完整性和对磋商文件的响应性进行审查，并在线录入符合性审查的最终结果。</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6</w:t>
      </w:r>
      <w:r w:rsidRPr="00015D2C">
        <w:rPr>
          <w:rFonts w:hint="eastAsia"/>
          <w:color w:val="000000" w:themeColor="text1"/>
          <w:sz w:val="22"/>
        </w:rPr>
        <w:t>）商务技术评分。磋商小组对各有效的磋商供应商进行在线商务技术评分。评分结束后，将在线进行商务技术评分汇总。</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7</w:t>
      </w:r>
      <w:r w:rsidRPr="00015D2C">
        <w:rPr>
          <w:rFonts w:hint="eastAsia"/>
          <w:color w:val="000000" w:themeColor="text1"/>
          <w:sz w:val="22"/>
        </w:rPr>
        <w:t>）第一阶段磋商结束。</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5.3.2</w:t>
      </w:r>
      <w:r w:rsidRPr="00015D2C">
        <w:rPr>
          <w:rFonts w:hint="eastAsia"/>
          <w:color w:val="000000" w:themeColor="text1"/>
          <w:sz w:val="22"/>
        </w:rPr>
        <w:t>磋商会议第二阶段</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商务技术评审结束后，根据项目情况，开启“新一轮报价”。供应商在线参与报价，以最终报价为准。供应商应关注报价时限。</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w:t>
      </w:r>
      <w:r w:rsidR="00845805">
        <w:rPr>
          <w:rFonts w:hint="eastAsia"/>
          <w:color w:val="000000" w:themeColor="text1"/>
          <w:sz w:val="22"/>
        </w:rPr>
        <w:t>1</w:t>
      </w:r>
      <w:r w:rsidRPr="00015D2C">
        <w:rPr>
          <w:rFonts w:hint="eastAsia"/>
          <w:color w:val="000000" w:themeColor="text1"/>
          <w:sz w:val="22"/>
        </w:rPr>
        <w:t>）多轮报价结束后，进入在线“报价评审”，计算各磋商供应商的报价得分；</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w:t>
      </w:r>
      <w:r w:rsidR="00845805">
        <w:rPr>
          <w:rFonts w:hint="eastAsia"/>
          <w:color w:val="000000" w:themeColor="text1"/>
          <w:sz w:val="22"/>
        </w:rPr>
        <w:t>2</w:t>
      </w:r>
      <w:r w:rsidRPr="00015D2C">
        <w:rPr>
          <w:rFonts w:hint="eastAsia"/>
          <w:color w:val="000000" w:themeColor="text1"/>
          <w:sz w:val="22"/>
        </w:rPr>
        <w:t>）得分汇总。汇总各磋商供应商的总得分情况。</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w:t>
      </w:r>
      <w:r w:rsidR="00845805">
        <w:rPr>
          <w:rFonts w:hint="eastAsia"/>
          <w:color w:val="000000" w:themeColor="text1"/>
          <w:sz w:val="22"/>
        </w:rPr>
        <w:t>3</w:t>
      </w:r>
      <w:r w:rsidRPr="00015D2C">
        <w:rPr>
          <w:rFonts w:hint="eastAsia"/>
          <w:color w:val="000000" w:themeColor="text1"/>
          <w:sz w:val="22"/>
        </w:rPr>
        <w:t>）结果公布。</w:t>
      </w:r>
    </w:p>
    <w:p w:rsidR="005A2E4F" w:rsidRPr="00015D2C" w:rsidRDefault="005A2E4F">
      <w:pPr>
        <w:widowControl/>
        <w:snapToGrid w:val="0"/>
        <w:spacing w:line="420" w:lineRule="exact"/>
        <w:ind w:firstLine="504"/>
        <w:jc w:val="left"/>
        <w:rPr>
          <w:b/>
          <w:color w:val="000000" w:themeColor="text1"/>
          <w:sz w:val="22"/>
        </w:rPr>
      </w:pPr>
      <w:r w:rsidRPr="00015D2C">
        <w:rPr>
          <w:rFonts w:hint="eastAsia"/>
          <w:b/>
          <w:color w:val="000000" w:themeColor="text1"/>
          <w:sz w:val="22"/>
        </w:rPr>
        <w:t>特别说明：如遇“政府采购云平台”电子化招标或评审程序调整的，按调整后程序执行。</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六、磋商供应商资格审查</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6.1</w:t>
      </w:r>
      <w:r w:rsidRPr="00015D2C">
        <w:rPr>
          <w:rFonts w:hint="eastAsia"/>
          <w:color w:val="000000" w:themeColor="text1"/>
          <w:sz w:val="22"/>
        </w:rPr>
        <w:t>采购人或采购代理机构依法对各磋商供应商的资格进行审查，审查各磋商供应商的资格是否满足采购文件的要求。</w:t>
      </w:r>
      <w:r w:rsidRPr="00015D2C">
        <w:rPr>
          <w:color w:val="000000" w:themeColor="text1"/>
          <w:sz w:val="22"/>
        </w:rPr>
        <w:t>采购人对磋商供应商所</w:t>
      </w:r>
      <w:r w:rsidRPr="00015D2C">
        <w:rPr>
          <w:rFonts w:hint="eastAsia"/>
          <w:color w:val="000000" w:themeColor="text1"/>
          <w:sz w:val="22"/>
        </w:rPr>
        <w:t>提交</w:t>
      </w:r>
      <w:r w:rsidRPr="00015D2C">
        <w:rPr>
          <w:color w:val="000000" w:themeColor="text1"/>
          <w:sz w:val="22"/>
        </w:rPr>
        <w:t>的资格证明材料仅负审核的责任。如发现磋商供应商所提</w:t>
      </w:r>
      <w:r w:rsidRPr="00015D2C">
        <w:rPr>
          <w:rFonts w:hint="eastAsia"/>
          <w:color w:val="000000" w:themeColor="text1"/>
          <w:sz w:val="22"/>
        </w:rPr>
        <w:t>交</w:t>
      </w:r>
      <w:r w:rsidRPr="00015D2C">
        <w:rPr>
          <w:color w:val="000000" w:themeColor="text1"/>
          <w:sz w:val="22"/>
        </w:rPr>
        <w:t>的资格证明材料不合法或</w:t>
      </w:r>
      <w:r w:rsidRPr="00015D2C">
        <w:rPr>
          <w:rFonts w:hint="eastAsia"/>
          <w:color w:val="000000" w:themeColor="text1"/>
          <w:sz w:val="22"/>
        </w:rPr>
        <w:t>与事实不符</w:t>
      </w:r>
      <w:r w:rsidRPr="00015D2C">
        <w:rPr>
          <w:color w:val="000000" w:themeColor="text1"/>
          <w:sz w:val="22"/>
        </w:rPr>
        <w:t>，采购人可取消</w:t>
      </w:r>
      <w:r w:rsidRPr="00015D2C">
        <w:rPr>
          <w:rFonts w:hint="eastAsia"/>
          <w:color w:val="000000" w:themeColor="text1"/>
          <w:sz w:val="22"/>
        </w:rPr>
        <w:t>其成交</w:t>
      </w:r>
      <w:r w:rsidRPr="00015D2C">
        <w:rPr>
          <w:color w:val="000000" w:themeColor="text1"/>
          <w:sz w:val="22"/>
        </w:rPr>
        <w:t>资格并追究磋商供应商的法律责任。</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6.2</w:t>
      </w:r>
      <w:r w:rsidRPr="00015D2C">
        <w:rPr>
          <w:rFonts w:hint="eastAsia"/>
          <w:color w:val="000000" w:themeColor="text1"/>
          <w:sz w:val="22"/>
        </w:rPr>
        <w:t>磋商供应商提交的资格证明材料无法证明其符合采购文件规定的“磋商供应商资格要求”的，采购人将对其作资格审查不合格处理（无效投标），并不再将其响应文件提交磋商小组进行后续评审。</w:t>
      </w:r>
    </w:p>
    <w:p w:rsidR="005A2E4F" w:rsidRPr="00015D2C" w:rsidRDefault="005A2E4F">
      <w:pPr>
        <w:widowControl/>
        <w:snapToGrid w:val="0"/>
        <w:spacing w:line="420" w:lineRule="exact"/>
        <w:ind w:firstLine="504"/>
        <w:jc w:val="left"/>
        <w:rPr>
          <w:b/>
          <w:color w:val="000000" w:themeColor="text1"/>
          <w:sz w:val="22"/>
        </w:rPr>
      </w:pPr>
      <w:r w:rsidRPr="00015D2C">
        <w:rPr>
          <w:rFonts w:hint="eastAsia"/>
          <w:b/>
          <w:color w:val="000000" w:themeColor="text1"/>
          <w:sz w:val="22"/>
        </w:rPr>
        <w:t>6.3</w:t>
      </w:r>
      <w:r w:rsidRPr="00015D2C">
        <w:rPr>
          <w:rFonts w:hint="eastAsia"/>
          <w:b/>
          <w:color w:val="000000" w:themeColor="text1"/>
          <w:sz w:val="22"/>
        </w:rPr>
        <w:t>有下列情形之一的，资格审查不通过，视为无效投标，并不再将其投标提交磋商小组进行后续评审：</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1</w:t>
      </w:r>
      <w:r w:rsidRPr="00015D2C">
        <w:rPr>
          <w:rFonts w:hint="eastAsia"/>
          <w:color w:val="000000" w:themeColor="text1"/>
          <w:sz w:val="22"/>
        </w:rPr>
        <w:t>）未按采购文件“资格文件”要求提交资格证明文件的；</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2</w:t>
      </w:r>
      <w:r w:rsidRPr="00015D2C">
        <w:rPr>
          <w:rFonts w:hint="eastAsia"/>
          <w:color w:val="000000" w:themeColor="text1"/>
          <w:sz w:val="22"/>
        </w:rPr>
        <w:t>）提供的资格证明文件不符合采购文件要求或提供虚假资格证明文件的；</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3</w:t>
      </w:r>
      <w:r w:rsidRPr="00015D2C">
        <w:rPr>
          <w:rFonts w:hint="eastAsia"/>
          <w:color w:val="000000" w:themeColor="text1"/>
          <w:sz w:val="22"/>
        </w:rPr>
        <w:t>）资格证明文件未按采购文件要求加盖供应商单位盖章、签字的；</w:t>
      </w:r>
    </w:p>
    <w:p w:rsidR="005A2E4F" w:rsidRPr="00015D2C" w:rsidRDefault="005A2E4F">
      <w:pPr>
        <w:widowControl/>
        <w:snapToGrid w:val="0"/>
        <w:spacing w:line="420" w:lineRule="exact"/>
        <w:ind w:firstLine="504"/>
        <w:jc w:val="left"/>
        <w:rPr>
          <w:color w:val="000000" w:themeColor="text1"/>
          <w:sz w:val="22"/>
        </w:rPr>
      </w:pPr>
      <w:r w:rsidRPr="00015D2C">
        <w:rPr>
          <w:rFonts w:hint="eastAsia"/>
          <w:color w:val="000000" w:themeColor="text1"/>
          <w:sz w:val="22"/>
        </w:rPr>
        <w:t>4</w:t>
      </w:r>
      <w:r w:rsidRPr="00015D2C">
        <w:rPr>
          <w:rFonts w:hint="eastAsia"/>
          <w:color w:val="000000" w:themeColor="text1"/>
          <w:sz w:val="22"/>
        </w:rPr>
        <w:t>）资格证明文件过了有效期的或未按有关规定年审合格的。</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七</w:t>
      </w:r>
      <w:r w:rsidRPr="00015D2C">
        <w:rPr>
          <w:color w:val="000000" w:themeColor="text1"/>
          <w:sz w:val="22"/>
        </w:rPr>
        <w:t>、评审</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 xml:space="preserve">7.1 </w:t>
      </w:r>
      <w:r w:rsidRPr="00015D2C">
        <w:rPr>
          <w:rFonts w:hint="eastAsia"/>
          <w:color w:val="000000" w:themeColor="text1"/>
          <w:sz w:val="22"/>
        </w:rPr>
        <w:t>评审工作的组织</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采购人或采购代理机构负责组织本项目的评审工作，并依据《政府采购法》及相关法律法规规定履行职责。</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 xml:space="preserve">7.2 </w:t>
      </w:r>
      <w:r w:rsidRPr="00015D2C">
        <w:rPr>
          <w:rFonts w:hint="eastAsia"/>
          <w:color w:val="000000" w:themeColor="text1"/>
          <w:sz w:val="22"/>
        </w:rPr>
        <w:t>磋商小组的组建</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7.2.1</w:t>
      </w:r>
      <w:r w:rsidRPr="00015D2C">
        <w:rPr>
          <w:rFonts w:hint="eastAsia"/>
          <w:color w:val="000000" w:themeColor="text1"/>
          <w:sz w:val="22"/>
        </w:rPr>
        <w:t>磋商小组由采购人或采购代理机构依法组建，成员包括采购人代表和评审专家，成员人数</w:t>
      </w:r>
      <w:r w:rsidRPr="00015D2C">
        <w:rPr>
          <w:color w:val="000000" w:themeColor="text1"/>
          <w:sz w:val="22"/>
        </w:rPr>
        <w:t>为</w:t>
      </w:r>
      <w:r w:rsidRPr="00015D2C">
        <w:rPr>
          <w:rFonts w:hint="eastAsia"/>
          <w:color w:val="000000" w:themeColor="text1"/>
          <w:sz w:val="22"/>
        </w:rPr>
        <w:t>三</w:t>
      </w:r>
      <w:r w:rsidRPr="00015D2C">
        <w:rPr>
          <w:color w:val="000000" w:themeColor="text1"/>
          <w:sz w:val="22"/>
        </w:rPr>
        <w:t>人</w:t>
      </w:r>
      <w:r w:rsidRPr="00015D2C">
        <w:rPr>
          <w:rFonts w:hint="eastAsia"/>
          <w:color w:val="000000" w:themeColor="text1"/>
          <w:sz w:val="22"/>
        </w:rPr>
        <w:t>或以上单数，其中评审专家不少于成员总数的三分之二。</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7.2.2</w:t>
      </w:r>
      <w:r w:rsidRPr="00015D2C">
        <w:rPr>
          <w:rFonts w:hint="eastAsia"/>
          <w:color w:val="000000" w:themeColor="text1"/>
          <w:sz w:val="22"/>
        </w:rPr>
        <w:t>磋商小组成员名单在评审结果（采购结果）公告前保密。</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 xml:space="preserve">7.3 </w:t>
      </w:r>
      <w:r w:rsidRPr="00015D2C">
        <w:rPr>
          <w:rFonts w:hint="eastAsia"/>
          <w:color w:val="000000" w:themeColor="text1"/>
          <w:sz w:val="22"/>
        </w:rPr>
        <w:t>磋商小组的职责</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7.3.1</w:t>
      </w:r>
      <w:r w:rsidRPr="00015D2C">
        <w:rPr>
          <w:rFonts w:hint="eastAsia"/>
          <w:color w:val="000000" w:themeColor="text1"/>
          <w:sz w:val="22"/>
        </w:rPr>
        <w:t>磋商小组负责具体评审事务，并独立履行下列职责：</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1</w:t>
      </w:r>
      <w:r w:rsidRPr="00015D2C">
        <w:rPr>
          <w:rFonts w:hint="eastAsia"/>
          <w:color w:val="000000" w:themeColor="text1"/>
          <w:sz w:val="22"/>
        </w:rPr>
        <w:t>）审查、评价响应文件是否符合采购文件的商务、技术等实质性要求；</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2</w:t>
      </w:r>
      <w:r w:rsidRPr="00015D2C">
        <w:rPr>
          <w:rFonts w:hint="eastAsia"/>
          <w:color w:val="000000" w:themeColor="text1"/>
          <w:sz w:val="22"/>
        </w:rPr>
        <w:t>）要求磋商供应商对响应文件有关事项作出澄清或者说明；</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3</w:t>
      </w:r>
      <w:r w:rsidRPr="00015D2C">
        <w:rPr>
          <w:rFonts w:hint="eastAsia"/>
          <w:color w:val="000000" w:themeColor="text1"/>
          <w:sz w:val="22"/>
        </w:rPr>
        <w:t>）对响应文件进行比较和评价；</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4</w:t>
      </w:r>
      <w:r w:rsidRPr="00015D2C">
        <w:rPr>
          <w:rFonts w:hint="eastAsia"/>
          <w:color w:val="000000" w:themeColor="text1"/>
          <w:sz w:val="22"/>
        </w:rPr>
        <w:t>）确定成交候选人名单，以及根据采购人委托直接确定成交人；</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w:t>
      </w:r>
      <w:r w:rsidRPr="00015D2C">
        <w:rPr>
          <w:rFonts w:hint="eastAsia"/>
          <w:color w:val="000000" w:themeColor="text1"/>
          <w:sz w:val="22"/>
        </w:rPr>
        <w:t>5</w:t>
      </w:r>
      <w:r w:rsidRPr="00015D2C">
        <w:rPr>
          <w:rFonts w:hint="eastAsia"/>
          <w:color w:val="000000" w:themeColor="text1"/>
          <w:sz w:val="22"/>
        </w:rPr>
        <w:t>）向采购人、采购代理机构或者有关部门报告评审中发现的违法行为。</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 xml:space="preserve">7.4 </w:t>
      </w:r>
      <w:r w:rsidRPr="00015D2C">
        <w:rPr>
          <w:rFonts w:hint="eastAsia"/>
          <w:color w:val="000000" w:themeColor="text1"/>
          <w:sz w:val="22"/>
        </w:rPr>
        <w:t>评审原则</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7.4.1</w:t>
      </w:r>
      <w:r w:rsidRPr="00015D2C">
        <w:rPr>
          <w:rFonts w:hint="eastAsia"/>
          <w:color w:val="000000" w:themeColor="text1"/>
          <w:sz w:val="22"/>
        </w:rPr>
        <w:t>评审原则：磋商小组按照客观、公正、审慎、</w:t>
      </w:r>
      <w:r w:rsidRPr="00015D2C">
        <w:rPr>
          <w:color w:val="000000" w:themeColor="text1"/>
          <w:sz w:val="22"/>
        </w:rPr>
        <w:t>择优的</w:t>
      </w:r>
      <w:r w:rsidRPr="00015D2C">
        <w:rPr>
          <w:rFonts w:hint="eastAsia"/>
          <w:color w:val="000000" w:themeColor="text1"/>
          <w:sz w:val="22"/>
        </w:rPr>
        <w:t>原则，根据采购文件规定的评审程序、评审方法和评审标准进行独立评审。</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7.4.2</w:t>
      </w:r>
      <w:r w:rsidRPr="00015D2C">
        <w:rPr>
          <w:rFonts w:hint="eastAsia"/>
          <w:color w:val="000000" w:themeColor="text1"/>
          <w:sz w:val="22"/>
        </w:rPr>
        <w:t>评审工作将依据</w:t>
      </w:r>
      <w:r w:rsidRPr="00015D2C">
        <w:rPr>
          <w:color w:val="000000" w:themeColor="text1"/>
          <w:sz w:val="22"/>
        </w:rPr>
        <w:t>采购文件</w:t>
      </w:r>
      <w:r w:rsidRPr="00015D2C">
        <w:rPr>
          <w:rFonts w:hint="eastAsia"/>
          <w:color w:val="000000" w:themeColor="text1"/>
          <w:sz w:val="22"/>
        </w:rPr>
        <w:t>、</w:t>
      </w:r>
      <w:r w:rsidRPr="00015D2C">
        <w:rPr>
          <w:color w:val="000000" w:themeColor="text1"/>
          <w:sz w:val="22"/>
        </w:rPr>
        <w:t>响应文件</w:t>
      </w:r>
      <w:r w:rsidRPr="00015D2C">
        <w:rPr>
          <w:rFonts w:hint="eastAsia"/>
          <w:color w:val="000000" w:themeColor="text1"/>
          <w:sz w:val="22"/>
        </w:rPr>
        <w:t>及采购文件中事先已列明的内容进行（如现场方案讲解、演示、样品等）。</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 xml:space="preserve">7.5 </w:t>
      </w:r>
      <w:r w:rsidRPr="00015D2C">
        <w:rPr>
          <w:rFonts w:hint="eastAsia"/>
          <w:color w:val="000000" w:themeColor="text1"/>
          <w:sz w:val="22"/>
        </w:rPr>
        <w:t>评审意见的争议处理</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磋商小组</w:t>
      </w:r>
      <w:r w:rsidRPr="00015D2C">
        <w:rPr>
          <w:color w:val="000000" w:themeColor="text1"/>
          <w:sz w:val="22"/>
        </w:rPr>
        <w:t>成员对需要共同认定的事项存在争议的，按照少数服从多数的原则作出结论。持不同意见的</w:t>
      </w:r>
      <w:r w:rsidRPr="00015D2C">
        <w:rPr>
          <w:rFonts w:hint="eastAsia"/>
          <w:color w:val="000000" w:themeColor="text1"/>
          <w:sz w:val="22"/>
        </w:rPr>
        <w:t>磋商小组</w:t>
      </w:r>
      <w:r w:rsidRPr="00015D2C">
        <w:rPr>
          <w:color w:val="000000" w:themeColor="text1"/>
          <w:sz w:val="22"/>
        </w:rPr>
        <w:t>成员应当在评</w:t>
      </w:r>
      <w:r w:rsidRPr="00015D2C">
        <w:rPr>
          <w:rFonts w:hint="eastAsia"/>
          <w:color w:val="000000" w:themeColor="text1"/>
          <w:sz w:val="22"/>
        </w:rPr>
        <w:t>审</w:t>
      </w:r>
      <w:r w:rsidRPr="00015D2C">
        <w:rPr>
          <w:color w:val="000000" w:themeColor="text1"/>
          <w:sz w:val="22"/>
        </w:rPr>
        <w:t>报告上签署不同意见及理由，否则视为同意评</w:t>
      </w:r>
      <w:r w:rsidRPr="00015D2C">
        <w:rPr>
          <w:rFonts w:hint="eastAsia"/>
          <w:color w:val="000000" w:themeColor="text1"/>
          <w:sz w:val="22"/>
        </w:rPr>
        <w:t>审</w:t>
      </w:r>
      <w:r w:rsidRPr="00015D2C">
        <w:rPr>
          <w:color w:val="000000" w:themeColor="text1"/>
          <w:sz w:val="22"/>
        </w:rPr>
        <w:t>报告。</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 xml:space="preserve">7.6 </w:t>
      </w:r>
      <w:r w:rsidRPr="00015D2C">
        <w:rPr>
          <w:rFonts w:hint="eastAsia"/>
          <w:color w:val="000000" w:themeColor="text1"/>
          <w:sz w:val="22"/>
        </w:rPr>
        <w:t>评委纪律</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磋商小组成员</w:t>
      </w:r>
      <w:r w:rsidRPr="00015D2C">
        <w:rPr>
          <w:color w:val="000000" w:themeColor="text1"/>
          <w:sz w:val="22"/>
        </w:rPr>
        <w:t>必须严格遵守保密规定，不得泄露评</w:t>
      </w:r>
      <w:r w:rsidRPr="00015D2C">
        <w:rPr>
          <w:rFonts w:hint="eastAsia"/>
          <w:color w:val="000000" w:themeColor="text1"/>
          <w:sz w:val="22"/>
        </w:rPr>
        <w:t>审</w:t>
      </w:r>
      <w:r w:rsidRPr="00015D2C">
        <w:rPr>
          <w:color w:val="000000" w:themeColor="text1"/>
          <w:sz w:val="22"/>
        </w:rPr>
        <w:t>的有关情况</w:t>
      </w:r>
      <w:r w:rsidRPr="00015D2C">
        <w:rPr>
          <w:rFonts w:hint="eastAsia"/>
          <w:color w:val="000000" w:themeColor="text1"/>
          <w:sz w:val="22"/>
        </w:rPr>
        <w:t>，</w:t>
      </w:r>
      <w:r w:rsidRPr="00015D2C">
        <w:rPr>
          <w:color w:val="000000" w:themeColor="text1"/>
          <w:sz w:val="22"/>
        </w:rPr>
        <w:t>任何单位和个人不得干扰、影响评标的正常进行</w:t>
      </w:r>
      <w:r w:rsidRPr="00015D2C">
        <w:rPr>
          <w:rFonts w:hint="eastAsia"/>
          <w:color w:val="000000" w:themeColor="text1"/>
          <w:sz w:val="22"/>
        </w:rPr>
        <w:t>，</w:t>
      </w:r>
      <w:r w:rsidRPr="00015D2C">
        <w:rPr>
          <w:color w:val="000000" w:themeColor="text1"/>
          <w:sz w:val="22"/>
        </w:rPr>
        <w:t>磋商小组</w:t>
      </w:r>
      <w:r w:rsidRPr="00015D2C">
        <w:rPr>
          <w:rFonts w:hint="eastAsia"/>
          <w:color w:val="000000" w:themeColor="text1"/>
          <w:sz w:val="22"/>
        </w:rPr>
        <w:t>成员</w:t>
      </w:r>
      <w:r w:rsidRPr="00015D2C">
        <w:rPr>
          <w:color w:val="000000" w:themeColor="text1"/>
          <w:sz w:val="22"/>
        </w:rPr>
        <w:t>不得私下与磋商供应商接触</w:t>
      </w:r>
      <w:r w:rsidRPr="00015D2C">
        <w:rPr>
          <w:rFonts w:hint="eastAsia"/>
          <w:color w:val="000000" w:themeColor="text1"/>
          <w:sz w:val="22"/>
        </w:rPr>
        <w:t>，不得出现浙江省政府采购活动现场组织管理办法中规定的其他禁止行为。</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 xml:space="preserve">7.7 </w:t>
      </w:r>
      <w:r w:rsidRPr="00015D2C">
        <w:rPr>
          <w:rFonts w:hint="eastAsia"/>
          <w:color w:val="000000" w:themeColor="text1"/>
          <w:sz w:val="22"/>
        </w:rPr>
        <w:t>评审方法和标准</w:t>
      </w:r>
    </w:p>
    <w:p w:rsidR="005A2E4F" w:rsidRPr="00015D2C" w:rsidRDefault="005A2E4F">
      <w:pPr>
        <w:widowControl/>
        <w:snapToGrid w:val="0"/>
        <w:spacing w:line="420" w:lineRule="exact"/>
        <w:ind w:firstLine="475"/>
        <w:jc w:val="left"/>
        <w:rPr>
          <w:color w:val="000000" w:themeColor="text1"/>
          <w:sz w:val="22"/>
        </w:rPr>
      </w:pPr>
      <w:r w:rsidRPr="00015D2C">
        <w:rPr>
          <w:rFonts w:hint="eastAsia"/>
          <w:color w:val="000000" w:themeColor="text1"/>
          <w:sz w:val="22"/>
        </w:rPr>
        <w:t>磋商小组将按照采购文件中事先规定的评审方法和标准，对符合性审查合格的响应文件进行商务和技术的评估、综合比较与评价。详细评审方法和标准见本采购文件第七章《评审办法》。</w:t>
      </w:r>
    </w:p>
    <w:p w:rsidR="005A2E4F" w:rsidRPr="00015D2C" w:rsidRDefault="005A2E4F">
      <w:pPr>
        <w:widowControl/>
        <w:snapToGrid w:val="0"/>
        <w:spacing w:line="420" w:lineRule="exact"/>
        <w:ind w:firstLine="442"/>
        <w:jc w:val="left"/>
        <w:rPr>
          <w:b/>
          <w:color w:val="000000" w:themeColor="text1"/>
          <w:sz w:val="22"/>
          <w:u w:val="single"/>
        </w:rPr>
      </w:pPr>
      <w:r w:rsidRPr="00015D2C">
        <w:rPr>
          <w:rFonts w:hint="eastAsia"/>
          <w:b/>
          <w:color w:val="000000" w:themeColor="text1"/>
          <w:sz w:val="22"/>
        </w:rPr>
        <w:t>7.8</w:t>
      </w:r>
      <w:r w:rsidRPr="00015D2C">
        <w:rPr>
          <w:b/>
          <w:color w:val="000000" w:themeColor="text1"/>
          <w:sz w:val="22"/>
        </w:rPr>
        <w:t>、</w:t>
      </w:r>
      <w:r w:rsidRPr="00015D2C">
        <w:rPr>
          <w:b/>
          <w:color w:val="000000" w:themeColor="text1"/>
          <w:sz w:val="22"/>
          <w:u w:val="single"/>
        </w:rPr>
        <w:t>▲</w:t>
      </w:r>
      <w:r w:rsidRPr="00015D2C">
        <w:rPr>
          <w:b/>
          <w:color w:val="000000" w:themeColor="text1"/>
          <w:sz w:val="22"/>
          <w:u w:val="single"/>
        </w:rPr>
        <w:t>磋商采购小组发现磋商响应文件有下列情形之一的属于重大偏差</w:t>
      </w:r>
      <w:r w:rsidRPr="00015D2C">
        <w:rPr>
          <w:b/>
          <w:color w:val="000000" w:themeColor="text1"/>
          <w:sz w:val="22"/>
          <w:u w:val="single"/>
        </w:rPr>
        <w:t>(</w:t>
      </w:r>
      <w:r w:rsidRPr="00015D2C">
        <w:rPr>
          <w:b/>
          <w:color w:val="000000" w:themeColor="text1"/>
          <w:sz w:val="22"/>
          <w:u w:val="single"/>
        </w:rPr>
        <w:t>磋商采购小组按少数服从多数原则认定</w:t>
      </w:r>
      <w:r w:rsidRPr="00015D2C">
        <w:rPr>
          <w:b/>
          <w:color w:val="000000" w:themeColor="text1"/>
          <w:sz w:val="22"/>
          <w:u w:val="single"/>
        </w:rPr>
        <w:t>),</w:t>
      </w:r>
      <w:r w:rsidRPr="00015D2C">
        <w:rPr>
          <w:b/>
          <w:color w:val="000000" w:themeColor="text1"/>
          <w:sz w:val="22"/>
          <w:u w:val="single"/>
        </w:rPr>
        <w:t>按照无效报价处理：</w:t>
      </w:r>
    </w:p>
    <w:p w:rsidR="005A2E4F" w:rsidRPr="00015D2C" w:rsidRDefault="005A2E4F">
      <w:pPr>
        <w:widowControl/>
        <w:snapToGrid w:val="0"/>
        <w:spacing w:line="420" w:lineRule="exact"/>
        <w:ind w:firstLine="431"/>
        <w:jc w:val="left"/>
        <w:rPr>
          <w:color w:val="000000" w:themeColor="text1"/>
          <w:sz w:val="22"/>
        </w:rPr>
      </w:pPr>
      <w:r w:rsidRPr="00015D2C">
        <w:rPr>
          <w:color w:val="000000" w:themeColor="text1"/>
          <w:sz w:val="22"/>
        </w:rPr>
        <w:t>1</w:t>
      </w:r>
      <w:r w:rsidRPr="00015D2C">
        <w:rPr>
          <w:color w:val="000000" w:themeColor="text1"/>
          <w:sz w:val="22"/>
        </w:rPr>
        <w:t>）未按采购文件要求编制或字迹模糊、辨认不清的磋商响应文件；</w:t>
      </w:r>
    </w:p>
    <w:p w:rsidR="005A2E4F" w:rsidRPr="00015D2C" w:rsidRDefault="005A2E4F">
      <w:pPr>
        <w:widowControl/>
        <w:snapToGrid w:val="0"/>
        <w:spacing w:line="420" w:lineRule="exact"/>
        <w:ind w:firstLine="431"/>
        <w:jc w:val="left"/>
        <w:rPr>
          <w:color w:val="000000" w:themeColor="text1"/>
          <w:sz w:val="22"/>
        </w:rPr>
      </w:pPr>
      <w:r w:rsidRPr="00015D2C">
        <w:rPr>
          <w:color w:val="000000" w:themeColor="text1"/>
          <w:sz w:val="22"/>
        </w:rPr>
        <w:t>2</w:t>
      </w:r>
      <w:r w:rsidRPr="00015D2C">
        <w:rPr>
          <w:color w:val="000000" w:themeColor="text1"/>
          <w:sz w:val="22"/>
        </w:rPr>
        <w:t>）没有按采购文件格式要求加盖有效公章、无法定代表人（或授权代表）签字（或印章）（具体格式见采购文件附件</w:t>
      </w:r>
      <w:r w:rsidRPr="00015D2C">
        <w:rPr>
          <w:color w:val="000000" w:themeColor="text1"/>
          <w:sz w:val="22"/>
        </w:rPr>
        <w:t>—</w:t>
      </w:r>
      <w:r w:rsidRPr="00015D2C">
        <w:rPr>
          <w:color w:val="000000" w:themeColor="text1"/>
          <w:sz w:val="22"/>
        </w:rPr>
        <w:t>磋商响应文件格式）；</w:t>
      </w:r>
    </w:p>
    <w:p w:rsidR="005A2E4F" w:rsidRPr="00015D2C" w:rsidRDefault="005A2E4F">
      <w:pPr>
        <w:widowControl/>
        <w:snapToGrid w:val="0"/>
        <w:spacing w:line="420" w:lineRule="exact"/>
        <w:ind w:firstLine="431"/>
        <w:jc w:val="left"/>
        <w:rPr>
          <w:color w:val="000000" w:themeColor="text1"/>
          <w:sz w:val="22"/>
        </w:rPr>
      </w:pPr>
      <w:r w:rsidRPr="00015D2C">
        <w:rPr>
          <w:color w:val="000000" w:themeColor="text1"/>
          <w:sz w:val="22"/>
        </w:rPr>
        <w:t>3</w:t>
      </w:r>
      <w:r w:rsidRPr="00015D2C">
        <w:rPr>
          <w:color w:val="000000" w:themeColor="text1"/>
          <w:sz w:val="22"/>
        </w:rPr>
        <w:t>）明显不符合技术标准要求或不满足采购文件技术要求的磋商响应文件，经磋商后供应商拒绝修正的；</w:t>
      </w:r>
    </w:p>
    <w:p w:rsidR="005A2E4F" w:rsidRPr="00015D2C" w:rsidRDefault="005A2E4F">
      <w:pPr>
        <w:widowControl/>
        <w:snapToGrid w:val="0"/>
        <w:spacing w:line="420" w:lineRule="exact"/>
        <w:ind w:firstLine="431"/>
        <w:jc w:val="left"/>
        <w:rPr>
          <w:color w:val="000000" w:themeColor="text1"/>
          <w:sz w:val="22"/>
        </w:rPr>
      </w:pPr>
      <w:r w:rsidRPr="00015D2C">
        <w:rPr>
          <w:color w:val="000000" w:themeColor="text1"/>
          <w:sz w:val="22"/>
        </w:rPr>
        <w:t>4</w:t>
      </w:r>
      <w:r w:rsidRPr="00015D2C">
        <w:rPr>
          <w:color w:val="000000" w:themeColor="text1"/>
          <w:sz w:val="22"/>
        </w:rPr>
        <w:t>）磋商响应文件附有采购人不能接受的条款，经磋商后供应商拒绝修正的；</w:t>
      </w:r>
    </w:p>
    <w:p w:rsidR="005A2E4F" w:rsidRPr="00015D2C" w:rsidRDefault="005A2E4F">
      <w:pPr>
        <w:widowControl/>
        <w:snapToGrid w:val="0"/>
        <w:spacing w:line="420" w:lineRule="exact"/>
        <w:ind w:firstLine="431"/>
        <w:jc w:val="left"/>
        <w:rPr>
          <w:color w:val="000000" w:themeColor="text1"/>
          <w:sz w:val="22"/>
        </w:rPr>
      </w:pPr>
      <w:r w:rsidRPr="00015D2C">
        <w:rPr>
          <w:color w:val="000000" w:themeColor="text1"/>
          <w:sz w:val="22"/>
        </w:rPr>
        <w:t>5</w:t>
      </w:r>
      <w:r w:rsidRPr="00015D2C">
        <w:rPr>
          <w:color w:val="000000" w:themeColor="text1"/>
          <w:sz w:val="22"/>
        </w:rPr>
        <w:t>）不符合采购文件中规定的实质性要求的磋商响应文件，经磋商后供应商拒绝修正的（是否为偏离实质性要求由磋商小组认定）；</w:t>
      </w:r>
    </w:p>
    <w:p w:rsidR="005A2E4F" w:rsidRPr="00015D2C" w:rsidRDefault="005A2E4F">
      <w:pPr>
        <w:widowControl/>
        <w:snapToGrid w:val="0"/>
        <w:spacing w:line="420" w:lineRule="exact"/>
        <w:ind w:firstLine="431"/>
        <w:jc w:val="left"/>
        <w:rPr>
          <w:color w:val="000000" w:themeColor="text1"/>
          <w:sz w:val="22"/>
        </w:rPr>
      </w:pPr>
      <w:r w:rsidRPr="00015D2C">
        <w:rPr>
          <w:color w:val="000000" w:themeColor="text1"/>
          <w:sz w:val="22"/>
        </w:rPr>
        <w:t>6</w:t>
      </w:r>
      <w:r w:rsidRPr="00015D2C">
        <w:rPr>
          <w:color w:val="000000" w:themeColor="text1"/>
          <w:sz w:val="22"/>
        </w:rPr>
        <w:t>）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rsidR="005A2E4F" w:rsidRPr="00015D2C" w:rsidRDefault="005A2E4F">
      <w:pPr>
        <w:widowControl/>
        <w:snapToGrid w:val="0"/>
        <w:spacing w:line="420" w:lineRule="exact"/>
        <w:ind w:firstLine="431"/>
        <w:jc w:val="left"/>
        <w:rPr>
          <w:color w:val="000000" w:themeColor="text1"/>
          <w:sz w:val="22"/>
        </w:rPr>
      </w:pPr>
      <w:r w:rsidRPr="00015D2C">
        <w:rPr>
          <w:color w:val="000000" w:themeColor="text1"/>
          <w:sz w:val="22"/>
        </w:rPr>
        <w:t>7</w:t>
      </w:r>
      <w:r w:rsidRPr="00015D2C">
        <w:rPr>
          <w:color w:val="000000" w:themeColor="text1"/>
          <w:sz w:val="22"/>
        </w:rPr>
        <w:t>）存在串标、抬标或弄虚作假情况的；</w:t>
      </w:r>
    </w:p>
    <w:p w:rsidR="005A2E4F" w:rsidRPr="00015D2C" w:rsidRDefault="005A2E4F">
      <w:pPr>
        <w:widowControl/>
        <w:snapToGrid w:val="0"/>
        <w:spacing w:line="420" w:lineRule="exact"/>
        <w:ind w:firstLine="431"/>
        <w:jc w:val="left"/>
        <w:rPr>
          <w:color w:val="000000" w:themeColor="text1"/>
          <w:sz w:val="22"/>
        </w:rPr>
      </w:pPr>
      <w:r w:rsidRPr="00015D2C">
        <w:rPr>
          <w:color w:val="000000" w:themeColor="text1"/>
          <w:sz w:val="22"/>
        </w:rPr>
        <w:t>8</w:t>
      </w:r>
      <w:r w:rsidRPr="00015D2C">
        <w:rPr>
          <w:color w:val="000000" w:themeColor="text1"/>
          <w:sz w:val="22"/>
        </w:rPr>
        <w:t>）其他经磋商小组认定的未能在实质上响应的或违反国家有关规定的磋商响应文件；</w:t>
      </w:r>
    </w:p>
    <w:p w:rsidR="005A2E4F" w:rsidRPr="00015D2C" w:rsidRDefault="005A2E4F">
      <w:pPr>
        <w:widowControl/>
        <w:snapToGrid w:val="0"/>
        <w:spacing w:line="420" w:lineRule="exact"/>
        <w:ind w:firstLine="442"/>
        <w:jc w:val="left"/>
        <w:rPr>
          <w:b/>
          <w:color w:val="000000" w:themeColor="text1"/>
          <w:sz w:val="22"/>
          <w:u w:val="single"/>
        </w:rPr>
      </w:pPr>
      <w:r w:rsidRPr="00015D2C">
        <w:rPr>
          <w:rFonts w:hint="eastAsia"/>
          <w:b/>
          <w:color w:val="000000" w:themeColor="text1"/>
          <w:sz w:val="22"/>
          <w:u w:val="single"/>
        </w:rPr>
        <w:t>7</w:t>
      </w:r>
      <w:r w:rsidRPr="00015D2C">
        <w:rPr>
          <w:b/>
          <w:color w:val="000000" w:themeColor="text1"/>
          <w:sz w:val="22"/>
          <w:u w:val="single"/>
        </w:rPr>
        <w:t>.</w:t>
      </w:r>
      <w:r w:rsidRPr="00015D2C">
        <w:rPr>
          <w:rFonts w:hint="eastAsia"/>
          <w:b/>
          <w:color w:val="000000" w:themeColor="text1"/>
          <w:sz w:val="22"/>
          <w:u w:val="single"/>
        </w:rPr>
        <w:t>9</w:t>
      </w:r>
      <w:r w:rsidRPr="00015D2C">
        <w:rPr>
          <w:b/>
          <w:color w:val="000000" w:themeColor="text1"/>
          <w:sz w:val="22"/>
          <w:u w:val="single"/>
        </w:rPr>
        <w:t>本次采购，所有供应商最终报价均超出采购预算金额，采购人不能确认支付的，本次采购做流标处理。</w:t>
      </w:r>
    </w:p>
    <w:p w:rsidR="005A2E4F" w:rsidRPr="00015D2C" w:rsidRDefault="005A2E4F">
      <w:pPr>
        <w:widowControl/>
        <w:snapToGrid w:val="0"/>
        <w:spacing w:line="420" w:lineRule="exact"/>
        <w:ind w:firstLine="433"/>
        <w:jc w:val="left"/>
        <w:rPr>
          <w:b/>
          <w:color w:val="000000" w:themeColor="text1"/>
          <w:sz w:val="22"/>
          <w:u w:val="single"/>
        </w:rPr>
      </w:pPr>
      <w:r w:rsidRPr="00015D2C">
        <w:rPr>
          <w:rFonts w:hint="eastAsia"/>
          <w:b/>
          <w:color w:val="000000" w:themeColor="text1"/>
          <w:sz w:val="22"/>
          <w:u w:val="single"/>
        </w:rPr>
        <w:t>7</w:t>
      </w:r>
      <w:r w:rsidRPr="00015D2C">
        <w:rPr>
          <w:b/>
          <w:color w:val="000000" w:themeColor="text1"/>
          <w:sz w:val="22"/>
          <w:u w:val="single"/>
        </w:rPr>
        <w:t>.</w:t>
      </w:r>
      <w:r w:rsidRPr="00015D2C">
        <w:rPr>
          <w:rFonts w:hint="eastAsia"/>
          <w:b/>
          <w:color w:val="000000" w:themeColor="text1"/>
          <w:sz w:val="22"/>
          <w:u w:val="single"/>
        </w:rPr>
        <w:t>10</w:t>
      </w:r>
      <w:r w:rsidRPr="00015D2C">
        <w:rPr>
          <w:b/>
          <w:color w:val="000000" w:themeColor="text1"/>
          <w:sz w:val="22"/>
          <w:u w:val="single"/>
        </w:rPr>
        <w:t>本次采购，如果经过磋商后供应商的付款方式或完工期出现负偏差的，则该供应商磋商响应文件按无效处理。</w:t>
      </w:r>
    </w:p>
    <w:p w:rsidR="005A2E4F" w:rsidRPr="00015D2C" w:rsidRDefault="005A2E4F">
      <w:pPr>
        <w:adjustRightInd w:val="0"/>
        <w:snapToGrid w:val="0"/>
        <w:spacing w:line="420" w:lineRule="exact"/>
        <w:ind w:firstLineChars="200" w:firstLine="442"/>
        <w:rPr>
          <w:rFonts w:ascii="宋体" w:hAnsi="宋体" w:cs="Arial"/>
          <w:b/>
          <w:color w:val="000000" w:themeColor="text1"/>
          <w:sz w:val="22"/>
          <w:szCs w:val="22"/>
        </w:rPr>
      </w:pPr>
      <w:r w:rsidRPr="00015D2C">
        <w:rPr>
          <w:rFonts w:ascii="宋体" w:hAnsi="宋体" w:cs="Arial" w:hint="eastAsia"/>
          <w:b/>
          <w:color w:val="000000" w:themeColor="text1"/>
          <w:sz w:val="22"/>
          <w:szCs w:val="22"/>
        </w:rPr>
        <w:t>7.11可中止电子交易活动的情形</w:t>
      </w:r>
    </w:p>
    <w:p w:rsidR="005A2E4F" w:rsidRPr="00015D2C" w:rsidRDefault="005A2E4F">
      <w:pPr>
        <w:adjustRightInd w:val="0"/>
        <w:snapToGrid w:val="0"/>
        <w:spacing w:line="420" w:lineRule="exact"/>
        <w:ind w:firstLineChars="200" w:firstLine="442"/>
        <w:rPr>
          <w:rFonts w:ascii="宋体" w:hAnsi="宋体" w:cs="Arial"/>
          <w:b/>
          <w:color w:val="000000" w:themeColor="text1"/>
          <w:sz w:val="22"/>
          <w:szCs w:val="22"/>
        </w:rPr>
      </w:pPr>
      <w:r w:rsidRPr="00015D2C">
        <w:rPr>
          <w:rFonts w:ascii="宋体" w:hAnsi="宋体" w:cs="Arial" w:hint="eastAsia"/>
          <w:b/>
          <w:color w:val="000000" w:themeColor="text1"/>
          <w:sz w:val="22"/>
          <w:szCs w:val="22"/>
        </w:rPr>
        <w:t>采购过程中出现以下情形，导致电子交易平台无法正常运行，或者无法保证电子交易的公平、公正和安全时，采购组织机构可中止电子交易活动：</w:t>
      </w:r>
    </w:p>
    <w:p w:rsidR="005A2E4F" w:rsidRPr="00015D2C" w:rsidRDefault="005A2E4F">
      <w:pPr>
        <w:adjustRightInd w:val="0"/>
        <w:snapToGrid w:val="0"/>
        <w:spacing w:line="420" w:lineRule="exact"/>
        <w:ind w:firstLineChars="200" w:firstLine="440"/>
        <w:rPr>
          <w:rFonts w:ascii="宋体" w:hAnsi="宋体" w:cs="Arial"/>
          <w:color w:val="000000" w:themeColor="text1"/>
          <w:sz w:val="22"/>
          <w:szCs w:val="22"/>
        </w:rPr>
      </w:pPr>
      <w:r w:rsidRPr="00015D2C">
        <w:rPr>
          <w:rFonts w:ascii="宋体" w:hAnsi="宋体" w:cs="Arial" w:hint="eastAsia"/>
          <w:color w:val="000000" w:themeColor="text1"/>
          <w:sz w:val="22"/>
          <w:szCs w:val="22"/>
        </w:rPr>
        <w:t>1</w:t>
      </w:r>
      <w:r w:rsidRPr="00015D2C">
        <w:rPr>
          <w:rFonts w:cs="Arial" w:hint="eastAsia"/>
          <w:color w:val="000000" w:themeColor="text1"/>
          <w:sz w:val="22"/>
          <w:szCs w:val="22"/>
        </w:rPr>
        <w:t>）</w:t>
      </w:r>
      <w:r w:rsidRPr="00015D2C">
        <w:rPr>
          <w:rFonts w:ascii="宋体" w:hAnsi="宋体" w:cs="Arial" w:hint="eastAsia"/>
          <w:color w:val="000000" w:themeColor="text1"/>
          <w:sz w:val="22"/>
          <w:szCs w:val="22"/>
        </w:rPr>
        <w:t>电子交易平台发生故障而无法登录访问的；</w:t>
      </w:r>
    </w:p>
    <w:p w:rsidR="005A2E4F" w:rsidRPr="00015D2C" w:rsidRDefault="005A2E4F">
      <w:pPr>
        <w:adjustRightInd w:val="0"/>
        <w:snapToGrid w:val="0"/>
        <w:spacing w:line="420" w:lineRule="exact"/>
        <w:ind w:firstLineChars="200" w:firstLine="440"/>
        <w:rPr>
          <w:rFonts w:ascii="宋体" w:hAnsi="宋体" w:cs="Arial"/>
          <w:color w:val="000000" w:themeColor="text1"/>
          <w:sz w:val="22"/>
          <w:szCs w:val="22"/>
        </w:rPr>
      </w:pPr>
      <w:r w:rsidRPr="00015D2C">
        <w:rPr>
          <w:rFonts w:ascii="宋体" w:hAnsi="宋体" w:cs="Arial" w:hint="eastAsia"/>
          <w:color w:val="000000" w:themeColor="text1"/>
          <w:sz w:val="22"/>
          <w:szCs w:val="22"/>
        </w:rPr>
        <w:t>2</w:t>
      </w:r>
      <w:r w:rsidRPr="00015D2C">
        <w:rPr>
          <w:rFonts w:cs="Arial" w:hint="eastAsia"/>
          <w:color w:val="000000" w:themeColor="text1"/>
          <w:sz w:val="22"/>
          <w:szCs w:val="22"/>
        </w:rPr>
        <w:t>）</w:t>
      </w:r>
      <w:r w:rsidRPr="00015D2C">
        <w:rPr>
          <w:rFonts w:ascii="宋体" w:hAnsi="宋体" w:cs="Arial" w:hint="eastAsia"/>
          <w:color w:val="000000" w:themeColor="text1"/>
          <w:sz w:val="22"/>
          <w:szCs w:val="22"/>
        </w:rPr>
        <w:t>电子交易平台应用或数据库出现错误，不能进行正常操作的；</w:t>
      </w:r>
    </w:p>
    <w:p w:rsidR="005A2E4F" w:rsidRPr="00015D2C" w:rsidRDefault="005A2E4F">
      <w:pPr>
        <w:adjustRightInd w:val="0"/>
        <w:snapToGrid w:val="0"/>
        <w:spacing w:line="420" w:lineRule="exact"/>
        <w:ind w:firstLineChars="200" w:firstLine="440"/>
        <w:rPr>
          <w:rFonts w:ascii="宋体" w:hAnsi="宋体" w:cs="Arial"/>
          <w:color w:val="000000" w:themeColor="text1"/>
          <w:sz w:val="22"/>
          <w:szCs w:val="22"/>
        </w:rPr>
      </w:pPr>
      <w:r w:rsidRPr="00015D2C">
        <w:rPr>
          <w:rFonts w:ascii="宋体" w:hAnsi="宋体" w:cs="Arial" w:hint="eastAsia"/>
          <w:color w:val="000000" w:themeColor="text1"/>
          <w:sz w:val="22"/>
          <w:szCs w:val="22"/>
        </w:rPr>
        <w:t>3</w:t>
      </w:r>
      <w:r w:rsidRPr="00015D2C">
        <w:rPr>
          <w:rFonts w:cs="Arial" w:hint="eastAsia"/>
          <w:color w:val="000000" w:themeColor="text1"/>
          <w:sz w:val="22"/>
          <w:szCs w:val="22"/>
        </w:rPr>
        <w:t>）</w:t>
      </w:r>
      <w:r w:rsidRPr="00015D2C">
        <w:rPr>
          <w:rFonts w:ascii="宋体" w:hAnsi="宋体" w:cs="Arial" w:hint="eastAsia"/>
          <w:color w:val="000000" w:themeColor="text1"/>
          <w:sz w:val="22"/>
          <w:szCs w:val="22"/>
        </w:rPr>
        <w:t>电子交易平台发现严重安全漏洞，有潜在泄密危险的；</w:t>
      </w:r>
    </w:p>
    <w:p w:rsidR="005A2E4F" w:rsidRPr="00015D2C" w:rsidRDefault="005A2E4F">
      <w:pPr>
        <w:adjustRightInd w:val="0"/>
        <w:snapToGrid w:val="0"/>
        <w:spacing w:line="420" w:lineRule="exact"/>
        <w:ind w:firstLineChars="200" w:firstLine="440"/>
        <w:rPr>
          <w:rFonts w:ascii="宋体" w:hAnsi="宋体" w:cs="Arial"/>
          <w:color w:val="000000" w:themeColor="text1"/>
          <w:sz w:val="22"/>
          <w:szCs w:val="22"/>
        </w:rPr>
      </w:pPr>
      <w:r w:rsidRPr="00015D2C">
        <w:rPr>
          <w:rFonts w:ascii="宋体" w:hAnsi="宋体" w:cs="Arial" w:hint="eastAsia"/>
          <w:color w:val="000000" w:themeColor="text1"/>
          <w:sz w:val="22"/>
          <w:szCs w:val="22"/>
        </w:rPr>
        <w:t>4</w:t>
      </w:r>
      <w:r w:rsidRPr="00015D2C">
        <w:rPr>
          <w:rFonts w:cs="Arial" w:hint="eastAsia"/>
          <w:color w:val="000000" w:themeColor="text1"/>
          <w:sz w:val="22"/>
          <w:szCs w:val="22"/>
        </w:rPr>
        <w:t>）</w:t>
      </w:r>
      <w:r w:rsidRPr="00015D2C">
        <w:rPr>
          <w:rFonts w:ascii="宋体" w:hAnsi="宋体" w:cs="Arial" w:hint="eastAsia"/>
          <w:color w:val="000000" w:themeColor="text1"/>
          <w:sz w:val="22"/>
          <w:szCs w:val="22"/>
        </w:rPr>
        <w:t>病毒发作导致不能进行正常操作的；</w:t>
      </w:r>
    </w:p>
    <w:p w:rsidR="005A2E4F" w:rsidRPr="00015D2C" w:rsidRDefault="005A2E4F">
      <w:pPr>
        <w:adjustRightInd w:val="0"/>
        <w:snapToGrid w:val="0"/>
        <w:spacing w:line="420" w:lineRule="exact"/>
        <w:ind w:firstLineChars="200" w:firstLine="440"/>
        <w:rPr>
          <w:rFonts w:ascii="宋体" w:hAnsi="宋体" w:cs="Arial"/>
          <w:color w:val="000000" w:themeColor="text1"/>
          <w:sz w:val="22"/>
          <w:szCs w:val="22"/>
        </w:rPr>
      </w:pPr>
      <w:r w:rsidRPr="00015D2C">
        <w:rPr>
          <w:rFonts w:ascii="宋体" w:hAnsi="宋体" w:cs="Arial" w:hint="eastAsia"/>
          <w:color w:val="000000" w:themeColor="text1"/>
          <w:sz w:val="22"/>
          <w:szCs w:val="22"/>
        </w:rPr>
        <w:t>5</w:t>
      </w:r>
      <w:r w:rsidRPr="00015D2C">
        <w:rPr>
          <w:rFonts w:cs="Arial" w:hint="eastAsia"/>
          <w:color w:val="000000" w:themeColor="text1"/>
          <w:sz w:val="22"/>
          <w:szCs w:val="22"/>
        </w:rPr>
        <w:t>）</w:t>
      </w:r>
      <w:r w:rsidRPr="00015D2C">
        <w:rPr>
          <w:rFonts w:ascii="宋体" w:hAnsi="宋体" w:cs="Arial" w:hint="eastAsia"/>
          <w:color w:val="000000" w:themeColor="text1"/>
          <w:sz w:val="22"/>
          <w:szCs w:val="22"/>
        </w:rPr>
        <w:t>其他无法保证电子交易的公平、公正和安全的情况。</w:t>
      </w:r>
    </w:p>
    <w:p w:rsidR="005A2E4F" w:rsidRPr="00015D2C" w:rsidRDefault="005A2E4F">
      <w:pPr>
        <w:widowControl/>
        <w:snapToGrid w:val="0"/>
        <w:spacing w:line="420" w:lineRule="exact"/>
        <w:jc w:val="left"/>
        <w:rPr>
          <w:color w:val="000000" w:themeColor="text1"/>
          <w:sz w:val="22"/>
        </w:rPr>
      </w:pPr>
      <w:r w:rsidRPr="00015D2C">
        <w:rPr>
          <w:rFonts w:ascii="宋体" w:hAnsi="宋体" w:cs="Arial" w:hint="eastAsia"/>
          <w:b/>
          <w:color w:val="000000" w:themeColor="text1"/>
          <w:sz w:val="22"/>
          <w:szCs w:val="22"/>
        </w:rPr>
        <w:t>出现前款规定情形，不影响采购公平、公正性的，采购组织机构可以待上述情形消除后继续组织电子交易活动；影响或可能影响采购公平、公正性的，应当重新采购。</w:t>
      </w:r>
    </w:p>
    <w:p w:rsidR="005A2E4F" w:rsidRPr="00015D2C" w:rsidRDefault="005A2E4F">
      <w:pPr>
        <w:widowControl/>
        <w:snapToGrid w:val="0"/>
        <w:spacing w:line="420" w:lineRule="exact"/>
        <w:jc w:val="left"/>
        <w:rPr>
          <w:color w:val="000000" w:themeColor="text1"/>
          <w:sz w:val="22"/>
        </w:rPr>
      </w:pPr>
      <w:r w:rsidRPr="00015D2C">
        <w:rPr>
          <w:rFonts w:hint="eastAsia"/>
          <w:color w:val="000000" w:themeColor="text1"/>
          <w:sz w:val="22"/>
        </w:rPr>
        <w:t>八</w:t>
      </w:r>
      <w:r w:rsidRPr="00015D2C">
        <w:rPr>
          <w:color w:val="000000" w:themeColor="text1"/>
          <w:sz w:val="22"/>
        </w:rPr>
        <w:t>、授予合同</w:t>
      </w:r>
    </w:p>
    <w:p w:rsidR="005A2E4F" w:rsidRPr="00015D2C" w:rsidRDefault="005A2E4F">
      <w:pPr>
        <w:widowControl/>
        <w:snapToGrid w:val="0"/>
        <w:spacing w:line="420" w:lineRule="exact"/>
        <w:jc w:val="left"/>
        <w:rPr>
          <w:color w:val="000000" w:themeColor="text1"/>
          <w:sz w:val="22"/>
        </w:rPr>
      </w:pPr>
      <w:r w:rsidRPr="00015D2C">
        <w:rPr>
          <w:color w:val="000000" w:themeColor="text1"/>
          <w:sz w:val="22"/>
        </w:rPr>
        <w:t>1</w:t>
      </w:r>
      <w:r w:rsidRPr="00015D2C">
        <w:rPr>
          <w:color w:val="000000" w:themeColor="text1"/>
          <w:sz w:val="22"/>
        </w:rPr>
        <w:t>、确定成交的供应商</w:t>
      </w:r>
    </w:p>
    <w:p w:rsidR="005A2E4F" w:rsidRPr="00015D2C" w:rsidRDefault="005A2E4F">
      <w:pPr>
        <w:widowControl/>
        <w:snapToGrid w:val="0"/>
        <w:spacing w:line="420" w:lineRule="exact"/>
        <w:jc w:val="left"/>
        <w:rPr>
          <w:color w:val="000000" w:themeColor="text1"/>
          <w:sz w:val="22"/>
          <w:u w:val="single"/>
        </w:rPr>
      </w:pPr>
      <w:r w:rsidRPr="00015D2C">
        <w:rPr>
          <w:color w:val="000000" w:themeColor="text1"/>
          <w:sz w:val="22"/>
        </w:rPr>
        <w:t>评审结束后，根据磋商采购小组推荐，采购人依法确定成交供应商。</w:t>
      </w:r>
    </w:p>
    <w:p w:rsidR="005A2E4F" w:rsidRPr="00015D2C" w:rsidRDefault="005A2E4F">
      <w:pPr>
        <w:widowControl/>
        <w:snapToGrid w:val="0"/>
        <w:spacing w:line="420" w:lineRule="exact"/>
        <w:jc w:val="left"/>
        <w:rPr>
          <w:color w:val="000000" w:themeColor="text1"/>
          <w:sz w:val="22"/>
        </w:rPr>
      </w:pPr>
      <w:r w:rsidRPr="00015D2C">
        <w:rPr>
          <w:color w:val="000000" w:themeColor="text1"/>
          <w:sz w:val="22"/>
        </w:rPr>
        <w:t>2</w:t>
      </w:r>
      <w:r w:rsidRPr="00015D2C">
        <w:rPr>
          <w:color w:val="000000" w:themeColor="text1"/>
          <w:sz w:val="22"/>
        </w:rPr>
        <w:t>、成交通知书</w:t>
      </w:r>
    </w:p>
    <w:p w:rsidR="005A2E4F" w:rsidRPr="00015D2C" w:rsidRDefault="005A2E4F">
      <w:pPr>
        <w:widowControl/>
        <w:snapToGrid w:val="0"/>
        <w:spacing w:line="420" w:lineRule="exact"/>
        <w:ind w:firstLine="440"/>
        <w:jc w:val="left"/>
        <w:rPr>
          <w:color w:val="000000" w:themeColor="text1"/>
          <w:sz w:val="22"/>
        </w:rPr>
      </w:pPr>
      <w:r w:rsidRPr="00015D2C">
        <w:rPr>
          <w:color w:val="000000" w:themeColor="text1"/>
          <w:sz w:val="22"/>
        </w:rPr>
        <w:t>2.1</w:t>
      </w:r>
      <w:r w:rsidRPr="00015D2C">
        <w:rPr>
          <w:color w:val="000000" w:themeColor="text1"/>
          <w:sz w:val="22"/>
        </w:rPr>
        <w:t>、采购代理机构</w:t>
      </w:r>
      <w:r w:rsidRPr="00015D2C">
        <w:rPr>
          <w:color w:val="000000" w:themeColor="text1"/>
          <w:spacing w:val="10"/>
          <w:sz w:val="22"/>
        </w:rPr>
        <w:t>在浙江省政府采购网上公告成交结果，</w:t>
      </w:r>
      <w:r w:rsidRPr="00015D2C">
        <w:rPr>
          <w:color w:val="000000" w:themeColor="text1"/>
          <w:spacing w:val="6"/>
          <w:sz w:val="22"/>
        </w:rPr>
        <w:t>公告期为</w:t>
      </w:r>
      <w:r w:rsidRPr="00015D2C">
        <w:rPr>
          <w:color w:val="000000" w:themeColor="text1"/>
          <w:spacing w:val="6"/>
          <w:sz w:val="22"/>
        </w:rPr>
        <w:t>1</w:t>
      </w:r>
      <w:r w:rsidRPr="00015D2C">
        <w:rPr>
          <w:color w:val="000000" w:themeColor="text1"/>
          <w:spacing w:val="6"/>
          <w:sz w:val="22"/>
        </w:rPr>
        <w:t>个工作日，同时</w:t>
      </w:r>
      <w:r w:rsidRPr="00015D2C">
        <w:rPr>
          <w:color w:val="000000" w:themeColor="text1"/>
          <w:sz w:val="22"/>
        </w:rPr>
        <w:t>将向成交供应商发出成交通知书</w:t>
      </w:r>
      <w:r w:rsidRPr="00015D2C">
        <w:rPr>
          <w:rFonts w:hint="eastAsia"/>
          <w:color w:val="000000" w:themeColor="text1"/>
          <w:sz w:val="22"/>
        </w:rPr>
        <w:t>（成交通知书可以邮寄）</w:t>
      </w:r>
      <w:r w:rsidRPr="00015D2C">
        <w:rPr>
          <w:color w:val="000000" w:themeColor="text1"/>
          <w:sz w:val="22"/>
        </w:rPr>
        <w:t>。如发现成交供应商资格无效，则重新组织采购活动；新的成交供应商确定后，代理机构向新的成交供应商发出成交通知书。</w:t>
      </w:r>
    </w:p>
    <w:p w:rsidR="005A2E4F" w:rsidRPr="00015D2C" w:rsidRDefault="005A2E4F">
      <w:pPr>
        <w:widowControl/>
        <w:snapToGrid w:val="0"/>
        <w:spacing w:line="420" w:lineRule="exact"/>
        <w:ind w:firstLine="440"/>
        <w:jc w:val="left"/>
        <w:rPr>
          <w:color w:val="000000" w:themeColor="text1"/>
          <w:sz w:val="22"/>
        </w:rPr>
      </w:pPr>
      <w:r w:rsidRPr="00015D2C">
        <w:rPr>
          <w:color w:val="000000" w:themeColor="text1"/>
          <w:sz w:val="22"/>
        </w:rPr>
        <w:t>2.2</w:t>
      </w:r>
      <w:r w:rsidRPr="00015D2C">
        <w:rPr>
          <w:color w:val="000000" w:themeColor="text1"/>
          <w:sz w:val="22"/>
        </w:rPr>
        <w:t>、成交通知书对采购人和成交供应商具有法律约束力。成交通知书发出后，采购人改变成交结果或者成交供应商放弃成交的，应当承担法律责任。</w:t>
      </w:r>
    </w:p>
    <w:p w:rsidR="005A2E4F" w:rsidRPr="00015D2C" w:rsidRDefault="005A2E4F">
      <w:pPr>
        <w:widowControl/>
        <w:snapToGrid w:val="0"/>
        <w:spacing w:line="420" w:lineRule="exact"/>
        <w:jc w:val="left"/>
        <w:rPr>
          <w:color w:val="000000" w:themeColor="text1"/>
          <w:sz w:val="22"/>
        </w:rPr>
      </w:pPr>
      <w:r w:rsidRPr="00015D2C">
        <w:rPr>
          <w:color w:val="000000" w:themeColor="text1"/>
          <w:sz w:val="22"/>
        </w:rPr>
        <w:t>3</w:t>
      </w:r>
      <w:r w:rsidRPr="00015D2C">
        <w:rPr>
          <w:color w:val="000000" w:themeColor="text1"/>
          <w:sz w:val="22"/>
        </w:rPr>
        <w:t>、磋商采购小组对未成交的供应商不作原因解释。</w:t>
      </w:r>
    </w:p>
    <w:p w:rsidR="005A2E4F" w:rsidRPr="00015D2C" w:rsidRDefault="005A2E4F">
      <w:pPr>
        <w:widowControl/>
        <w:snapToGrid w:val="0"/>
        <w:spacing w:line="420" w:lineRule="exact"/>
        <w:jc w:val="left"/>
        <w:rPr>
          <w:color w:val="000000" w:themeColor="text1"/>
          <w:sz w:val="22"/>
        </w:rPr>
      </w:pPr>
      <w:r w:rsidRPr="00015D2C">
        <w:rPr>
          <w:color w:val="000000" w:themeColor="text1"/>
          <w:sz w:val="22"/>
        </w:rPr>
        <w:t>4</w:t>
      </w:r>
      <w:r w:rsidRPr="00015D2C">
        <w:rPr>
          <w:color w:val="000000" w:themeColor="text1"/>
          <w:sz w:val="22"/>
        </w:rPr>
        <w:t>、签订合同</w:t>
      </w:r>
    </w:p>
    <w:p w:rsidR="005A2E4F" w:rsidRPr="00015D2C" w:rsidRDefault="005A2E4F">
      <w:pPr>
        <w:widowControl/>
        <w:snapToGrid w:val="0"/>
        <w:spacing w:line="420" w:lineRule="exact"/>
        <w:ind w:firstLine="480"/>
        <w:jc w:val="left"/>
        <w:rPr>
          <w:color w:val="000000" w:themeColor="text1"/>
          <w:sz w:val="22"/>
        </w:rPr>
      </w:pPr>
      <w:r w:rsidRPr="00015D2C">
        <w:rPr>
          <w:color w:val="000000" w:themeColor="text1"/>
          <w:sz w:val="22"/>
        </w:rPr>
        <w:t>4.1</w:t>
      </w:r>
      <w:r w:rsidRPr="00015D2C">
        <w:rPr>
          <w:color w:val="000000" w:themeColor="text1"/>
          <w:sz w:val="22"/>
        </w:rPr>
        <w:t>、公示期结束后，成交供应商须主动联系采购人或采购代理机构领取成交通知书，并与采购人签订合同。成交供应商未经采购人许可，在规定时间内（中标通知书发出后</w:t>
      </w:r>
      <w:r w:rsidRPr="00015D2C">
        <w:rPr>
          <w:color w:val="000000" w:themeColor="text1"/>
          <w:sz w:val="22"/>
        </w:rPr>
        <w:t>30</w:t>
      </w:r>
      <w:r w:rsidRPr="00015D2C">
        <w:rPr>
          <w:color w:val="000000" w:themeColor="text1"/>
          <w:sz w:val="22"/>
        </w:rPr>
        <w:t>日历天内）未与采购人签订合同，则视为拒签合同。</w:t>
      </w:r>
    </w:p>
    <w:p w:rsidR="005A2E4F" w:rsidRPr="00015D2C" w:rsidRDefault="005A2E4F">
      <w:pPr>
        <w:widowControl/>
        <w:snapToGrid w:val="0"/>
        <w:spacing w:line="420" w:lineRule="exact"/>
        <w:jc w:val="left"/>
        <w:rPr>
          <w:color w:val="000000" w:themeColor="text1"/>
          <w:sz w:val="22"/>
        </w:rPr>
      </w:pPr>
      <w:r w:rsidRPr="00015D2C">
        <w:rPr>
          <w:color w:val="000000" w:themeColor="text1"/>
          <w:sz w:val="22"/>
        </w:rPr>
        <w:t>4.2</w:t>
      </w:r>
      <w:r w:rsidRPr="00015D2C">
        <w:rPr>
          <w:color w:val="000000" w:themeColor="text1"/>
          <w:sz w:val="22"/>
        </w:rPr>
        <w:t>、采购文件、成交供应商的磋商响应文件及磋商响应修改文件、评审过程中有关澄清文件及经双方签字的询标纪要（承诺）和成交通知书均作为合同附件。</w:t>
      </w:r>
    </w:p>
    <w:p w:rsidR="005A2E4F" w:rsidRPr="00015D2C" w:rsidRDefault="005A2E4F">
      <w:pPr>
        <w:widowControl/>
        <w:snapToGrid w:val="0"/>
        <w:spacing w:line="420" w:lineRule="exact"/>
        <w:jc w:val="left"/>
        <w:rPr>
          <w:color w:val="000000" w:themeColor="text1"/>
          <w:sz w:val="22"/>
        </w:rPr>
      </w:pPr>
      <w:r w:rsidRPr="00015D2C">
        <w:rPr>
          <w:color w:val="000000" w:themeColor="text1"/>
          <w:sz w:val="22"/>
        </w:rPr>
        <w:t>4.3</w:t>
      </w:r>
      <w:r w:rsidRPr="00015D2C">
        <w:rPr>
          <w:color w:val="000000" w:themeColor="text1"/>
          <w:sz w:val="22"/>
        </w:rPr>
        <w:t>拒签合同的责任</w:t>
      </w:r>
    </w:p>
    <w:p w:rsidR="005A2E4F" w:rsidRPr="00015D2C" w:rsidRDefault="005A2E4F">
      <w:pPr>
        <w:widowControl/>
        <w:snapToGrid w:val="0"/>
        <w:spacing w:line="420" w:lineRule="exact"/>
        <w:jc w:val="left"/>
        <w:rPr>
          <w:color w:val="000000" w:themeColor="text1"/>
          <w:sz w:val="22"/>
        </w:rPr>
      </w:pPr>
      <w:r w:rsidRPr="00015D2C">
        <w:rPr>
          <w:color w:val="000000" w:themeColor="text1"/>
          <w:sz w:val="22"/>
        </w:rPr>
        <w:t>成交供应商接到成交通知书后，在规定时间内借故否认已经承诺的条件而拒签合同，以违约处理，并</w:t>
      </w:r>
      <w:r w:rsidRPr="00015D2C">
        <w:rPr>
          <w:rFonts w:hint="eastAsia"/>
          <w:color w:val="000000" w:themeColor="text1"/>
          <w:sz w:val="22"/>
        </w:rPr>
        <w:t>上报财政主管部门进行相应处罚</w:t>
      </w:r>
      <w:r w:rsidRPr="00015D2C">
        <w:rPr>
          <w:color w:val="000000" w:themeColor="text1"/>
          <w:sz w:val="22"/>
        </w:rPr>
        <w:t>。</w:t>
      </w:r>
    </w:p>
    <w:p w:rsidR="005A2E4F" w:rsidRPr="00015D2C" w:rsidRDefault="005A2E4F">
      <w:pPr>
        <w:widowControl/>
        <w:snapToGrid w:val="0"/>
        <w:spacing w:line="420" w:lineRule="exact"/>
        <w:jc w:val="left"/>
        <w:rPr>
          <w:color w:val="000000" w:themeColor="text1"/>
          <w:sz w:val="22"/>
        </w:rPr>
      </w:pPr>
      <w:r w:rsidRPr="00015D2C">
        <w:rPr>
          <w:color w:val="000000" w:themeColor="text1"/>
          <w:sz w:val="22"/>
        </w:rPr>
        <w:t>5</w:t>
      </w:r>
      <w:r w:rsidRPr="00015D2C">
        <w:rPr>
          <w:color w:val="000000" w:themeColor="text1"/>
          <w:sz w:val="22"/>
        </w:rPr>
        <w:t>、招标代理服务费</w:t>
      </w:r>
    </w:p>
    <w:p w:rsidR="005A2E4F" w:rsidRPr="00015D2C" w:rsidRDefault="005A2E4F">
      <w:pPr>
        <w:widowControl/>
        <w:autoSpaceDE w:val="0"/>
        <w:autoSpaceDN w:val="0"/>
        <w:snapToGrid w:val="0"/>
        <w:spacing w:line="420" w:lineRule="exact"/>
        <w:ind w:firstLine="466"/>
        <w:jc w:val="left"/>
        <w:rPr>
          <w:color w:val="000000" w:themeColor="text1"/>
          <w:sz w:val="22"/>
        </w:rPr>
      </w:pPr>
      <w:r w:rsidRPr="00015D2C">
        <w:rPr>
          <w:color w:val="000000" w:themeColor="text1"/>
          <w:sz w:val="22"/>
        </w:rPr>
        <w:t>5.1</w:t>
      </w:r>
      <w:r w:rsidRPr="00015D2C">
        <w:rPr>
          <w:color w:val="000000" w:themeColor="text1"/>
          <w:sz w:val="22"/>
        </w:rPr>
        <w:t>成交供应商在领取成交通知书前向招标代理机构支付</w:t>
      </w:r>
      <w:r w:rsidR="00E928D1">
        <w:rPr>
          <w:rFonts w:hint="eastAsia"/>
          <w:color w:val="000000" w:themeColor="text1"/>
          <w:sz w:val="22"/>
          <w:u w:val="single"/>
        </w:rPr>
        <w:t>13</w:t>
      </w:r>
      <w:r w:rsidR="00884978" w:rsidRPr="00015D2C">
        <w:rPr>
          <w:rFonts w:hint="eastAsia"/>
          <w:color w:val="000000" w:themeColor="text1"/>
          <w:sz w:val="22"/>
          <w:u w:val="single"/>
        </w:rPr>
        <w:t>000</w:t>
      </w:r>
      <w:r w:rsidR="00884978" w:rsidRPr="00015D2C">
        <w:rPr>
          <w:rFonts w:hint="eastAsia"/>
          <w:color w:val="000000" w:themeColor="text1"/>
          <w:sz w:val="22"/>
          <w:u w:val="single"/>
        </w:rPr>
        <w:t>元人民币</w:t>
      </w:r>
      <w:r w:rsidRPr="00015D2C">
        <w:rPr>
          <w:color w:val="000000" w:themeColor="text1"/>
          <w:sz w:val="22"/>
        </w:rPr>
        <w:t>的招标代理服务费，</w:t>
      </w:r>
      <w:r w:rsidRPr="00015D2C">
        <w:rPr>
          <w:rFonts w:ascii="Arial" w:hAnsi="Arial"/>
          <w:b/>
          <w:color w:val="000000" w:themeColor="text1"/>
          <w:sz w:val="22"/>
        </w:rPr>
        <w:t>采购代理服务费不须在报价中单列</w:t>
      </w:r>
      <w:r w:rsidRPr="00015D2C">
        <w:rPr>
          <w:color w:val="000000" w:themeColor="text1"/>
          <w:sz w:val="22"/>
        </w:rPr>
        <w:t>。招标代理服务费汇入以下帐号：</w:t>
      </w:r>
    </w:p>
    <w:p w:rsidR="001F2051" w:rsidRPr="00015D2C" w:rsidRDefault="001F2051" w:rsidP="001F2051">
      <w:pPr>
        <w:widowControl/>
        <w:autoSpaceDE w:val="0"/>
        <w:autoSpaceDN w:val="0"/>
        <w:snapToGrid w:val="0"/>
        <w:spacing w:line="420" w:lineRule="exact"/>
        <w:ind w:firstLine="466"/>
        <w:jc w:val="left"/>
        <w:rPr>
          <w:color w:val="000000" w:themeColor="text1"/>
          <w:sz w:val="22"/>
        </w:rPr>
      </w:pPr>
      <w:r w:rsidRPr="00015D2C">
        <w:rPr>
          <w:rFonts w:hint="eastAsia"/>
          <w:color w:val="000000" w:themeColor="text1"/>
          <w:sz w:val="22"/>
        </w:rPr>
        <w:t>账户名称</w:t>
      </w:r>
      <w:r w:rsidRPr="00015D2C">
        <w:rPr>
          <w:rFonts w:hint="eastAsia"/>
          <w:color w:val="000000" w:themeColor="text1"/>
          <w:sz w:val="22"/>
        </w:rPr>
        <w:t>:</w:t>
      </w:r>
      <w:r w:rsidRPr="00015D2C">
        <w:rPr>
          <w:rFonts w:hint="eastAsia"/>
          <w:color w:val="000000" w:themeColor="text1"/>
          <w:sz w:val="22"/>
        </w:rPr>
        <w:t>新征程（杭州）招标代理有限公司</w:t>
      </w:r>
    </w:p>
    <w:p w:rsidR="001F2051" w:rsidRPr="00015D2C" w:rsidRDefault="001F2051" w:rsidP="001F2051">
      <w:pPr>
        <w:widowControl/>
        <w:autoSpaceDE w:val="0"/>
        <w:autoSpaceDN w:val="0"/>
        <w:snapToGrid w:val="0"/>
        <w:spacing w:line="420" w:lineRule="exact"/>
        <w:ind w:firstLine="466"/>
        <w:jc w:val="left"/>
        <w:rPr>
          <w:color w:val="000000" w:themeColor="text1"/>
          <w:sz w:val="22"/>
        </w:rPr>
      </w:pPr>
      <w:r w:rsidRPr="00015D2C">
        <w:rPr>
          <w:rFonts w:hint="eastAsia"/>
          <w:color w:val="000000" w:themeColor="text1"/>
          <w:sz w:val="22"/>
        </w:rPr>
        <w:t>账户号码</w:t>
      </w:r>
      <w:r w:rsidRPr="00015D2C">
        <w:rPr>
          <w:rFonts w:hint="eastAsia"/>
          <w:color w:val="000000" w:themeColor="text1"/>
          <w:sz w:val="22"/>
        </w:rPr>
        <w:t>:1202020709800581989</w:t>
      </w:r>
    </w:p>
    <w:p w:rsidR="001F2051" w:rsidRPr="00015D2C" w:rsidRDefault="001F2051" w:rsidP="001F2051">
      <w:pPr>
        <w:widowControl/>
        <w:autoSpaceDE w:val="0"/>
        <w:autoSpaceDN w:val="0"/>
        <w:snapToGrid w:val="0"/>
        <w:spacing w:line="420" w:lineRule="exact"/>
        <w:ind w:firstLine="466"/>
        <w:jc w:val="left"/>
        <w:rPr>
          <w:color w:val="000000" w:themeColor="text1"/>
          <w:sz w:val="22"/>
        </w:rPr>
      </w:pPr>
      <w:r w:rsidRPr="00015D2C">
        <w:rPr>
          <w:rFonts w:hint="eastAsia"/>
          <w:color w:val="000000" w:themeColor="text1"/>
          <w:sz w:val="22"/>
        </w:rPr>
        <w:t>开户银行</w:t>
      </w:r>
      <w:r w:rsidRPr="00015D2C">
        <w:rPr>
          <w:rFonts w:hint="eastAsia"/>
          <w:color w:val="000000" w:themeColor="text1"/>
          <w:sz w:val="22"/>
        </w:rPr>
        <w:t xml:space="preserve">: </w:t>
      </w:r>
      <w:r w:rsidRPr="00015D2C">
        <w:rPr>
          <w:rFonts w:hint="eastAsia"/>
          <w:color w:val="000000" w:themeColor="text1"/>
          <w:sz w:val="22"/>
        </w:rPr>
        <w:t>中国工商银行杭州市解放路支行</w:t>
      </w:r>
    </w:p>
    <w:p w:rsidR="005A2E4F" w:rsidRPr="00015D2C" w:rsidRDefault="001F2051" w:rsidP="001F2051">
      <w:pPr>
        <w:widowControl/>
        <w:autoSpaceDE w:val="0"/>
        <w:autoSpaceDN w:val="0"/>
        <w:snapToGrid w:val="0"/>
        <w:spacing w:line="420" w:lineRule="exact"/>
        <w:ind w:firstLine="480"/>
        <w:jc w:val="left"/>
        <w:rPr>
          <w:color w:val="000000" w:themeColor="text1"/>
          <w:sz w:val="22"/>
        </w:rPr>
      </w:pPr>
      <w:r w:rsidRPr="00015D2C">
        <w:rPr>
          <w:rFonts w:hint="eastAsia"/>
          <w:b/>
          <w:color w:val="000000" w:themeColor="text1"/>
          <w:sz w:val="22"/>
        </w:rPr>
        <w:t>注明：括号“（）”为全角</w:t>
      </w:r>
    </w:p>
    <w:p w:rsidR="005A2E4F" w:rsidRPr="00015D2C" w:rsidRDefault="005A2E4F">
      <w:pPr>
        <w:widowControl/>
        <w:autoSpaceDE w:val="0"/>
        <w:autoSpaceDN w:val="0"/>
        <w:snapToGrid w:val="0"/>
        <w:spacing w:line="420" w:lineRule="exact"/>
        <w:ind w:firstLine="450"/>
        <w:jc w:val="center"/>
        <w:rPr>
          <w:color w:val="000000" w:themeColor="text1"/>
          <w:sz w:val="32"/>
        </w:rPr>
      </w:pPr>
      <w:r w:rsidRPr="00015D2C">
        <w:rPr>
          <w:color w:val="000000" w:themeColor="text1"/>
          <w:sz w:val="32"/>
        </w:rPr>
        <w:t>第四部分</w:t>
      </w:r>
      <w:r w:rsidRPr="00015D2C">
        <w:rPr>
          <w:color w:val="000000" w:themeColor="text1"/>
          <w:sz w:val="32"/>
        </w:rPr>
        <w:t xml:space="preserve">   </w:t>
      </w:r>
      <w:r w:rsidRPr="00015D2C">
        <w:rPr>
          <w:color w:val="000000" w:themeColor="text1"/>
          <w:sz w:val="32"/>
        </w:rPr>
        <w:t>政府采购政策功能相关说明</w:t>
      </w:r>
    </w:p>
    <w:p w:rsidR="005A2E4F" w:rsidRPr="00015D2C" w:rsidRDefault="005A2E4F">
      <w:pPr>
        <w:widowControl/>
        <w:snapToGrid w:val="0"/>
        <w:jc w:val="left"/>
        <w:rPr>
          <w:color w:val="000000" w:themeColor="text1"/>
          <w:sz w:val="22"/>
        </w:rPr>
      </w:pPr>
    </w:p>
    <w:p w:rsidR="00F5677D" w:rsidRDefault="00F5677D" w:rsidP="00F5677D">
      <w:pPr>
        <w:widowControl/>
        <w:snapToGrid w:val="0"/>
        <w:jc w:val="left"/>
        <w:rPr>
          <w:color w:val="000000"/>
          <w:sz w:val="22"/>
        </w:rPr>
      </w:pPr>
      <w:r>
        <w:rPr>
          <w:color w:val="000000"/>
          <w:sz w:val="22"/>
        </w:rPr>
        <w:t>一、小、微企业（含监狱企业、残疾人福利性单位）扶持政策说明</w:t>
      </w:r>
    </w:p>
    <w:p w:rsidR="00F5677D" w:rsidRDefault="00F5677D" w:rsidP="00F5677D">
      <w:pPr>
        <w:widowControl/>
        <w:snapToGrid w:val="0"/>
        <w:spacing w:line="440" w:lineRule="atLeast"/>
        <w:jc w:val="left"/>
        <w:rPr>
          <w:color w:val="000000"/>
          <w:sz w:val="22"/>
        </w:rPr>
      </w:pPr>
      <w:r>
        <w:rPr>
          <w:color w:val="000000"/>
          <w:sz w:val="22"/>
        </w:rPr>
        <w:t>1</w:t>
      </w:r>
      <w:r>
        <w:rPr>
          <w:color w:val="000000"/>
          <w:sz w:val="22"/>
        </w:rPr>
        <w:t>、文件依据</w:t>
      </w:r>
    </w:p>
    <w:p w:rsidR="00F5677D" w:rsidRDefault="00F5677D" w:rsidP="00F5677D">
      <w:pPr>
        <w:snapToGrid w:val="0"/>
        <w:spacing w:line="440" w:lineRule="atLeast"/>
        <w:rPr>
          <w:color w:val="000000"/>
          <w:sz w:val="22"/>
        </w:rPr>
      </w:pPr>
      <w:r>
        <w:rPr>
          <w:color w:val="000000"/>
          <w:sz w:val="22"/>
        </w:rPr>
        <w:t>（</w:t>
      </w:r>
      <w:r>
        <w:rPr>
          <w:color w:val="000000"/>
          <w:sz w:val="22"/>
        </w:rPr>
        <w:t>1</w:t>
      </w:r>
      <w:r>
        <w:rPr>
          <w:color w:val="000000"/>
          <w:sz w:val="22"/>
        </w:rPr>
        <w:t>）关于印发《</w:t>
      </w:r>
      <w:r>
        <w:rPr>
          <w:rFonts w:hint="eastAsia"/>
          <w:color w:val="000000"/>
          <w:sz w:val="22"/>
        </w:rPr>
        <w:t>政府采购促进中小企业发展管理办法</w:t>
      </w:r>
      <w:r>
        <w:rPr>
          <w:color w:val="000000"/>
          <w:sz w:val="22"/>
        </w:rPr>
        <w:t>》的通知（</w:t>
      </w:r>
      <w:r>
        <w:rPr>
          <w:rFonts w:hint="eastAsia"/>
          <w:color w:val="000000"/>
          <w:sz w:val="22"/>
        </w:rPr>
        <w:t>财库〔</w:t>
      </w:r>
      <w:r>
        <w:rPr>
          <w:rFonts w:hint="eastAsia"/>
          <w:color w:val="000000"/>
          <w:sz w:val="22"/>
        </w:rPr>
        <w:t>2020</w:t>
      </w:r>
      <w:r>
        <w:rPr>
          <w:rFonts w:hint="eastAsia"/>
          <w:color w:val="000000"/>
          <w:sz w:val="22"/>
        </w:rPr>
        <w:t>〕</w:t>
      </w:r>
      <w:r>
        <w:rPr>
          <w:rFonts w:hint="eastAsia"/>
          <w:color w:val="000000"/>
          <w:sz w:val="22"/>
        </w:rPr>
        <w:t>46</w:t>
      </w:r>
      <w:r>
        <w:rPr>
          <w:rFonts w:hint="eastAsia"/>
          <w:color w:val="000000"/>
          <w:sz w:val="22"/>
        </w:rPr>
        <w:t>号</w:t>
      </w:r>
      <w:r>
        <w:rPr>
          <w:color w:val="000000"/>
          <w:sz w:val="22"/>
        </w:rPr>
        <w:t>）</w:t>
      </w:r>
    </w:p>
    <w:p w:rsidR="00F5677D" w:rsidRDefault="00F5677D" w:rsidP="00F5677D">
      <w:pPr>
        <w:snapToGrid w:val="0"/>
        <w:spacing w:line="440" w:lineRule="atLeast"/>
        <w:rPr>
          <w:color w:val="000000"/>
          <w:sz w:val="22"/>
        </w:rPr>
      </w:pPr>
      <w:r>
        <w:rPr>
          <w:color w:val="000000"/>
          <w:sz w:val="22"/>
        </w:rPr>
        <w:t>（</w:t>
      </w:r>
      <w:r>
        <w:rPr>
          <w:rFonts w:hint="eastAsia"/>
          <w:color w:val="000000"/>
          <w:sz w:val="22"/>
        </w:rPr>
        <w:t>2</w:t>
      </w:r>
      <w:r>
        <w:rPr>
          <w:color w:val="000000"/>
          <w:sz w:val="22"/>
        </w:rPr>
        <w:t>）浙江省财政厅、浙江省经济和信息化委员会《关于简化中小企业类别确认流程有关事项的通知》</w:t>
      </w:r>
      <w:r>
        <w:rPr>
          <w:color w:val="000000"/>
          <w:sz w:val="22"/>
        </w:rPr>
        <w:t>(</w:t>
      </w:r>
      <w:r>
        <w:rPr>
          <w:color w:val="000000"/>
          <w:sz w:val="22"/>
        </w:rPr>
        <w:t>浙财采监</w:t>
      </w:r>
      <w:r>
        <w:rPr>
          <w:color w:val="000000"/>
          <w:sz w:val="22"/>
        </w:rPr>
        <w:t>[2018]2</w:t>
      </w:r>
      <w:r>
        <w:rPr>
          <w:color w:val="000000"/>
          <w:sz w:val="22"/>
        </w:rPr>
        <w:t>号</w:t>
      </w:r>
      <w:r>
        <w:rPr>
          <w:color w:val="000000"/>
          <w:sz w:val="22"/>
        </w:rPr>
        <w:t>)</w:t>
      </w:r>
    </w:p>
    <w:p w:rsidR="00F5677D" w:rsidRDefault="00F5677D" w:rsidP="00F5677D">
      <w:pPr>
        <w:snapToGrid w:val="0"/>
        <w:spacing w:line="440" w:lineRule="atLeast"/>
        <w:rPr>
          <w:color w:val="000000"/>
          <w:sz w:val="22"/>
        </w:rPr>
      </w:pPr>
      <w:r>
        <w:rPr>
          <w:color w:val="000000"/>
          <w:sz w:val="22"/>
        </w:rPr>
        <w:t>（</w:t>
      </w:r>
      <w:r>
        <w:rPr>
          <w:rFonts w:hint="eastAsia"/>
          <w:color w:val="000000"/>
          <w:sz w:val="22"/>
        </w:rPr>
        <w:t>3</w:t>
      </w:r>
      <w:r>
        <w:rPr>
          <w:color w:val="000000"/>
          <w:sz w:val="22"/>
        </w:rPr>
        <w:t>）浙江省省财政厅《关于开展政府采购供应商网上注册登记和诚信管理工作的通知》（浙财采监〔</w:t>
      </w:r>
      <w:r>
        <w:rPr>
          <w:color w:val="000000"/>
          <w:sz w:val="22"/>
        </w:rPr>
        <w:t>2010</w:t>
      </w:r>
      <w:r>
        <w:rPr>
          <w:color w:val="000000"/>
          <w:sz w:val="22"/>
        </w:rPr>
        <w:t>〕</w:t>
      </w:r>
      <w:r>
        <w:rPr>
          <w:color w:val="000000"/>
          <w:sz w:val="22"/>
        </w:rPr>
        <w:t>8</w:t>
      </w:r>
      <w:r>
        <w:rPr>
          <w:color w:val="000000"/>
          <w:sz w:val="22"/>
        </w:rPr>
        <w:t>号</w:t>
      </w:r>
      <w:r>
        <w:rPr>
          <w:color w:val="000000"/>
          <w:sz w:val="22"/>
        </w:rPr>
        <w:t>)</w:t>
      </w:r>
    </w:p>
    <w:p w:rsidR="00F5677D" w:rsidRDefault="00F5677D" w:rsidP="00F5677D">
      <w:pPr>
        <w:snapToGrid w:val="0"/>
        <w:spacing w:line="440" w:lineRule="atLeast"/>
        <w:rPr>
          <w:color w:val="000000"/>
          <w:sz w:val="22"/>
        </w:rPr>
      </w:pPr>
      <w:r>
        <w:rPr>
          <w:color w:val="000000"/>
          <w:sz w:val="22"/>
        </w:rPr>
        <w:t>（</w:t>
      </w:r>
      <w:r>
        <w:rPr>
          <w:rFonts w:hint="eastAsia"/>
          <w:color w:val="000000"/>
          <w:sz w:val="22"/>
        </w:rPr>
        <w:t>4</w:t>
      </w:r>
      <w:r>
        <w:rPr>
          <w:color w:val="000000"/>
          <w:sz w:val="22"/>
        </w:rPr>
        <w:t>）《工业和信息化部、国家统计局、国家发展和改革委员会、财政部关于印发中小企业划型标准规定的通知》（工信部联企业</w:t>
      </w:r>
      <w:r>
        <w:rPr>
          <w:color w:val="000000"/>
          <w:sz w:val="22"/>
        </w:rPr>
        <w:t>[2011]300</w:t>
      </w:r>
      <w:r>
        <w:rPr>
          <w:color w:val="000000"/>
          <w:sz w:val="22"/>
        </w:rPr>
        <w:t>号）</w:t>
      </w:r>
    </w:p>
    <w:p w:rsidR="00F5677D" w:rsidRDefault="00F5677D" w:rsidP="00F5677D">
      <w:pPr>
        <w:snapToGrid w:val="0"/>
        <w:spacing w:line="440" w:lineRule="atLeast"/>
        <w:rPr>
          <w:color w:val="000000"/>
          <w:sz w:val="22"/>
        </w:rPr>
      </w:pPr>
      <w:r>
        <w:rPr>
          <w:color w:val="000000"/>
          <w:sz w:val="22"/>
        </w:rPr>
        <w:t>（</w:t>
      </w:r>
      <w:r>
        <w:rPr>
          <w:rFonts w:hint="eastAsia"/>
          <w:color w:val="000000"/>
          <w:sz w:val="22"/>
        </w:rPr>
        <w:t>5</w:t>
      </w:r>
      <w:r>
        <w:rPr>
          <w:color w:val="000000"/>
          <w:sz w:val="22"/>
        </w:rPr>
        <w:t>）财政部、司法部《关于政府采购支持监狱企业发展有关问题的通知》（财库〔</w:t>
      </w:r>
      <w:r>
        <w:rPr>
          <w:color w:val="000000"/>
          <w:sz w:val="22"/>
        </w:rPr>
        <w:t>2014</w:t>
      </w:r>
      <w:r>
        <w:rPr>
          <w:color w:val="000000"/>
          <w:sz w:val="22"/>
        </w:rPr>
        <w:t>〕</w:t>
      </w:r>
      <w:r>
        <w:rPr>
          <w:color w:val="000000"/>
          <w:sz w:val="22"/>
        </w:rPr>
        <w:t>68</w:t>
      </w:r>
      <w:r>
        <w:rPr>
          <w:color w:val="000000"/>
          <w:sz w:val="22"/>
        </w:rPr>
        <w:t>号）</w:t>
      </w:r>
    </w:p>
    <w:p w:rsidR="00F5677D" w:rsidRDefault="00F5677D" w:rsidP="00F5677D">
      <w:pPr>
        <w:snapToGrid w:val="0"/>
        <w:spacing w:line="440" w:lineRule="atLeast"/>
        <w:rPr>
          <w:color w:val="000000"/>
          <w:sz w:val="22"/>
        </w:rPr>
      </w:pPr>
      <w:r>
        <w:rPr>
          <w:color w:val="000000"/>
          <w:sz w:val="22"/>
        </w:rPr>
        <w:t>（</w:t>
      </w:r>
      <w:r>
        <w:rPr>
          <w:rFonts w:hint="eastAsia"/>
          <w:color w:val="000000"/>
          <w:sz w:val="22"/>
        </w:rPr>
        <w:t>6</w:t>
      </w:r>
      <w:r>
        <w:rPr>
          <w:color w:val="000000"/>
          <w:sz w:val="22"/>
        </w:rPr>
        <w:t>）《财政部</w:t>
      </w:r>
      <w:r>
        <w:rPr>
          <w:color w:val="000000"/>
          <w:sz w:val="22"/>
        </w:rPr>
        <w:t xml:space="preserve"> </w:t>
      </w:r>
      <w:r>
        <w:rPr>
          <w:color w:val="000000"/>
          <w:sz w:val="22"/>
        </w:rPr>
        <w:t>民政部</w:t>
      </w:r>
      <w:r>
        <w:rPr>
          <w:color w:val="000000"/>
          <w:sz w:val="22"/>
        </w:rPr>
        <w:t xml:space="preserve"> </w:t>
      </w:r>
      <w:r>
        <w:rPr>
          <w:color w:val="000000"/>
          <w:sz w:val="22"/>
        </w:rPr>
        <w:t>中国残疾人联合会关于促进残疾人就业政府采购政策的通知》（财库〔</w:t>
      </w:r>
      <w:r>
        <w:rPr>
          <w:color w:val="000000"/>
          <w:sz w:val="22"/>
        </w:rPr>
        <w:t>2017</w:t>
      </w:r>
      <w:r>
        <w:rPr>
          <w:color w:val="000000"/>
          <w:sz w:val="22"/>
        </w:rPr>
        <w:t>〕</w:t>
      </w:r>
      <w:r>
        <w:rPr>
          <w:color w:val="000000"/>
          <w:sz w:val="22"/>
        </w:rPr>
        <w:t xml:space="preserve"> 141</w:t>
      </w:r>
      <w:r>
        <w:rPr>
          <w:color w:val="000000"/>
          <w:sz w:val="22"/>
        </w:rPr>
        <w:t>号）</w:t>
      </w:r>
    </w:p>
    <w:p w:rsidR="00F5677D" w:rsidRDefault="00F5677D" w:rsidP="00F5677D">
      <w:pPr>
        <w:snapToGrid w:val="0"/>
        <w:spacing w:line="440" w:lineRule="atLeast"/>
        <w:rPr>
          <w:color w:val="000000"/>
          <w:sz w:val="22"/>
        </w:rPr>
      </w:pPr>
      <w:r>
        <w:rPr>
          <w:rFonts w:hint="eastAsia"/>
          <w:color w:val="000000"/>
          <w:sz w:val="22"/>
        </w:rPr>
        <w:t>（</w:t>
      </w:r>
      <w:r>
        <w:rPr>
          <w:rFonts w:hint="eastAsia"/>
          <w:color w:val="000000"/>
          <w:sz w:val="22"/>
        </w:rPr>
        <w:t>7</w:t>
      </w:r>
      <w:r>
        <w:rPr>
          <w:rFonts w:hint="eastAsia"/>
          <w:color w:val="000000"/>
          <w:sz w:val="22"/>
        </w:rPr>
        <w:t>）浙江省财政厅关于进一步加大政府采购支持中小企业力度助力扎实稳住经济的通知</w:t>
      </w:r>
      <w:r>
        <w:rPr>
          <w:rFonts w:hint="eastAsia"/>
          <w:color w:val="000000"/>
          <w:sz w:val="22"/>
        </w:rPr>
        <w:t>(</w:t>
      </w:r>
      <w:r>
        <w:rPr>
          <w:rFonts w:hint="eastAsia"/>
          <w:color w:val="000000"/>
          <w:sz w:val="22"/>
        </w:rPr>
        <w:t>浙财采监〔</w:t>
      </w:r>
      <w:r>
        <w:rPr>
          <w:rFonts w:hint="eastAsia"/>
          <w:color w:val="000000"/>
          <w:sz w:val="22"/>
        </w:rPr>
        <w:t>2022</w:t>
      </w:r>
      <w:r>
        <w:rPr>
          <w:rFonts w:hint="eastAsia"/>
          <w:color w:val="000000"/>
          <w:sz w:val="22"/>
        </w:rPr>
        <w:t>〕</w:t>
      </w:r>
      <w:r>
        <w:rPr>
          <w:rFonts w:hint="eastAsia"/>
          <w:color w:val="000000"/>
          <w:sz w:val="22"/>
        </w:rPr>
        <w:t>3</w:t>
      </w:r>
      <w:r>
        <w:rPr>
          <w:rFonts w:hint="eastAsia"/>
          <w:color w:val="000000"/>
          <w:sz w:val="22"/>
        </w:rPr>
        <w:t>号</w:t>
      </w:r>
      <w:r>
        <w:rPr>
          <w:rFonts w:hint="eastAsia"/>
          <w:color w:val="000000"/>
          <w:sz w:val="22"/>
        </w:rPr>
        <w:t>)</w:t>
      </w:r>
    </w:p>
    <w:p w:rsidR="0089562B" w:rsidRDefault="00F5677D" w:rsidP="0089562B">
      <w:pPr>
        <w:snapToGrid w:val="0"/>
        <w:spacing w:line="440" w:lineRule="atLeast"/>
        <w:rPr>
          <w:color w:val="000000"/>
          <w:sz w:val="22"/>
        </w:rPr>
      </w:pPr>
      <w:r>
        <w:rPr>
          <w:b/>
          <w:color w:val="000000"/>
          <w:sz w:val="22"/>
        </w:rPr>
        <w:t>2</w:t>
      </w:r>
      <w:r>
        <w:rPr>
          <w:b/>
          <w:color w:val="000000"/>
          <w:sz w:val="22"/>
        </w:rPr>
        <w:t>、</w:t>
      </w:r>
      <w:r w:rsidR="0089562B">
        <w:rPr>
          <w:color w:val="000000"/>
          <w:sz w:val="22"/>
        </w:rPr>
        <w:t>享受小微企业价格折扣应具备的条件与价格折扣比例</w:t>
      </w:r>
    </w:p>
    <w:p w:rsidR="0089562B" w:rsidRDefault="0089562B" w:rsidP="0089562B">
      <w:pPr>
        <w:widowControl/>
        <w:snapToGrid w:val="0"/>
        <w:spacing w:line="440" w:lineRule="atLeast"/>
        <w:jc w:val="left"/>
        <w:rPr>
          <w:color w:val="000000"/>
          <w:sz w:val="22"/>
        </w:rPr>
      </w:pPr>
      <w:r>
        <w:rPr>
          <w:color w:val="000000"/>
          <w:sz w:val="22"/>
        </w:rPr>
        <w:t>（</w:t>
      </w:r>
      <w:r>
        <w:rPr>
          <w:color w:val="000000"/>
          <w:sz w:val="22"/>
        </w:rPr>
        <w:t>1</w:t>
      </w:r>
      <w:r>
        <w:rPr>
          <w:color w:val="000000"/>
          <w:sz w:val="22"/>
        </w:rPr>
        <w:t>）符合中小企业划分标准；</w:t>
      </w:r>
    </w:p>
    <w:p w:rsidR="0089562B" w:rsidRDefault="0089562B" w:rsidP="0089562B">
      <w:pPr>
        <w:widowControl/>
        <w:snapToGrid w:val="0"/>
        <w:spacing w:line="440" w:lineRule="atLeast"/>
        <w:jc w:val="left"/>
        <w:rPr>
          <w:color w:val="000000"/>
          <w:sz w:val="22"/>
        </w:rPr>
      </w:pPr>
      <w:r>
        <w:rPr>
          <w:color w:val="000000"/>
          <w:sz w:val="22"/>
        </w:rPr>
        <w:t>（</w:t>
      </w:r>
      <w:r>
        <w:rPr>
          <w:color w:val="000000"/>
          <w:sz w:val="22"/>
        </w:rPr>
        <w:t>2</w:t>
      </w:r>
      <w:r>
        <w:rPr>
          <w:color w:val="000000"/>
          <w:sz w:val="22"/>
        </w:rPr>
        <w:t>）提供本企业制造的货物、承担的工程或者服务，或者提供其他中小企业制造的货物。本项所称货物不包括使用大型企业注册商标的货物。</w:t>
      </w:r>
    </w:p>
    <w:p w:rsidR="0089562B" w:rsidRDefault="0089562B" w:rsidP="0089562B">
      <w:pPr>
        <w:widowControl/>
        <w:snapToGrid w:val="0"/>
        <w:spacing w:line="440" w:lineRule="atLeast"/>
        <w:jc w:val="left"/>
        <w:rPr>
          <w:color w:val="000000"/>
          <w:sz w:val="22"/>
        </w:rPr>
      </w:pPr>
      <w:r>
        <w:rPr>
          <w:color w:val="000000"/>
          <w:sz w:val="22"/>
        </w:rPr>
        <w:t xml:space="preserve">  </w:t>
      </w:r>
      <w:r>
        <w:rPr>
          <w:color w:val="000000"/>
          <w:sz w:val="22"/>
        </w:rPr>
        <w:t>中小企业划分标准，是指国务院有关部门根据企业从业人员、营业收入、资产总额等指标制定的中小企业划型标准。</w:t>
      </w:r>
    </w:p>
    <w:p w:rsidR="0089562B" w:rsidRDefault="0089562B" w:rsidP="0089562B">
      <w:pPr>
        <w:widowControl/>
        <w:snapToGrid w:val="0"/>
        <w:spacing w:line="440" w:lineRule="atLeast"/>
        <w:jc w:val="left"/>
        <w:rPr>
          <w:color w:val="000000"/>
          <w:sz w:val="22"/>
        </w:rPr>
      </w:pPr>
      <w:r>
        <w:rPr>
          <w:color w:val="000000"/>
          <w:sz w:val="22"/>
        </w:rPr>
        <w:t>  </w:t>
      </w:r>
      <w:r>
        <w:rPr>
          <w:color w:val="000000"/>
          <w:sz w:val="22"/>
        </w:rPr>
        <w:t>小型、微型企业提供中型企业制造的货物的，视同为中型企业。</w:t>
      </w:r>
    </w:p>
    <w:p w:rsidR="0089562B" w:rsidRDefault="0089562B" w:rsidP="0089562B">
      <w:pPr>
        <w:widowControl/>
        <w:snapToGrid w:val="0"/>
        <w:spacing w:line="440" w:lineRule="atLeast"/>
        <w:jc w:val="left"/>
        <w:rPr>
          <w:color w:val="000000"/>
          <w:sz w:val="22"/>
          <w:u w:val="single"/>
        </w:rPr>
      </w:pPr>
      <w:r>
        <w:rPr>
          <w:color w:val="000000"/>
          <w:sz w:val="22"/>
          <w:u w:val="single"/>
        </w:rPr>
        <w:t>（</w:t>
      </w:r>
      <w:r>
        <w:rPr>
          <w:color w:val="000000"/>
          <w:sz w:val="22"/>
          <w:u w:val="single"/>
        </w:rPr>
        <w:t>3</w:t>
      </w:r>
      <w:r>
        <w:rPr>
          <w:color w:val="000000"/>
          <w:sz w:val="22"/>
          <w:u w:val="single"/>
        </w:rPr>
        <w:t>）本项目对小型和微型企业产品的价格给予</w:t>
      </w:r>
      <w:r>
        <w:rPr>
          <w:rFonts w:hint="eastAsia"/>
          <w:color w:val="000000"/>
          <w:sz w:val="22"/>
          <w:u w:val="single"/>
        </w:rPr>
        <w:t>10</w:t>
      </w:r>
      <w:r>
        <w:rPr>
          <w:color w:val="000000"/>
          <w:sz w:val="22"/>
          <w:u w:val="single"/>
        </w:rPr>
        <w:t>%</w:t>
      </w:r>
      <w:r>
        <w:rPr>
          <w:color w:val="000000"/>
          <w:sz w:val="22"/>
          <w:u w:val="single"/>
        </w:rPr>
        <w:t>的扣除，用扣除后的价格参与评审。</w:t>
      </w:r>
    </w:p>
    <w:p w:rsidR="0089562B" w:rsidRDefault="0089562B" w:rsidP="0089562B">
      <w:pPr>
        <w:widowControl/>
        <w:snapToGrid w:val="0"/>
        <w:spacing w:line="440" w:lineRule="atLeast"/>
        <w:jc w:val="left"/>
        <w:rPr>
          <w:color w:val="000000"/>
          <w:sz w:val="22"/>
        </w:rPr>
      </w:pPr>
      <w:r>
        <w:rPr>
          <w:color w:val="000000"/>
          <w:sz w:val="22"/>
          <w:u w:val="single"/>
        </w:rPr>
        <w:t>3</w:t>
      </w:r>
      <w:r>
        <w:rPr>
          <w:color w:val="000000"/>
          <w:sz w:val="22"/>
          <w:u w:val="single"/>
        </w:rPr>
        <w:t>、享受小微企业价格折扣应提供以下证明材料</w:t>
      </w:r>
      <w:r>
        <w:rPr>
          <w:color w:val="000000"/>
          <w:sz w:val="22"/>
        </w:rPr>
        <w:t>：</w:t>
      </w:r>
    </w:p>
    <w:p w:rsidR="0089562B" w:rsidRDefault="0089562B" w:rsidP="0089562B">
      <w:pPr>
        <w:widowControl/>
        <w:snapToGrid w:val="0"/>
        <w:spacing w:line="440" w:lineRule="atLeast"/>
        <w:jc w:val="left"/>
        <w:rPr>
          <w:b/>
          <w:color w:val="000000"/>
          <w:sz w:val="22"/>
        </w:rPr>
      </w:pPr>
      <w:r>
        <w:rPr>
          <w:b/>
          <w:color w:val="000000"/>
          <w:sz w:val="22"/>
        </w:rPr>
        <w:t>《中小企业声明函》（加盖供应商公章，格式见附件）</w:t>
      </w:r>
    </w:p>
    <w:p w:rsidR="0089562B" w:rsidRDefault="0089562B" w:rsidP="0089562B">
      <w:pPr>
        <w:widowControl/>
        <w:snapToGrid w:val="0"/>
        <w:spacing w:line="440" w:lineRule="atLeast"/>
        <w:jc w:val="left"/>
        <w:rPr>
          <w:color w:val="000000"/>
          <w:sz w:val="22"/>
        </w:rPr>
      </w:pPr>
      <w:r>
        <w:rPr>
          <w:color w:val="000000"/>
          <w:sz w:val="22"/>
        </w:rPr>
        <w:t>4</w:t>
      </w:r>
      <w:r>
        <w:rPr>
          <w:color w:val="000000"/>
          <w:sz w:val="22"/>
        </w:rPr>
        <w:t>、</w:t>
      </w:r>
      <w:r>
        <w:rPr>
          <w:color w:val="000000"/>
          <w:sz w:val="22"/>
          <w:u w:val="single"/>
        </w:rPr>
        <w:t>享受监狱企业价格折扣应提供以下证明材料（投标文件</w:t>
      </w:r>
      <w:r>
        <w:rPr>
          <w:rFonts w:hint="eastAsia"/>
          <w:color w:val="000000"/>
          <w:sz w:val="22"/>
          <w:u w:val="single"/>
        </w:rPr>
        <w:t>报价文件</w:t>
      </w:r>
      <w:r>
        <w:rPr>
          <w:color w:val="000000"/>
          <w:sz w:val="22"/>
          <w:u w:val="single"/>
        </w:rPr>
        <w:t>中，不提供的不享受价格折扣）</w:t>
      </w:r>
      <w:r>
        <w:rPr>
          <w:color w:val="000000"/>
          <w:sz w:val="22"/>
        </w:rPr>
        <w:t>：</w:t>
      </w:r>
    </w:p>
    <w:p w:rsidR="0089562B" w:rsidRDefault="0089562B" w:rsidP="0089562B">
      <w:pPr>
        <w:widowControl/>
        <w:snapToGrid w:val="0"/>
        <w:spacing w:line="440" w:lineRule="atLeast"/>
        <w:jc w:val="left"/>
        <w:rPr>
          <w:color w:val="000000"/>
          <w:sz w:val="22"/>
        </w:rPr>
      </w:pPr>
      <w:r>
        <w:rPr>
          <w:color w:val="000000"/>
          <w:sz w:val="22"/>
        </w:rPr>
        <w:t>（</w:t>
      </w:r>
      <w:r>
        <w:rPr>
          <w:color w:val="000000"/>
          <w:sz w:val="22"/>
        </w:rPr>
        <w:t>1</w:t>
      </w:r>
      <w:r>
        <w:rPr>
          <w:color w:val="000000"/>
          <w:sz w:val="22"/>
        </w:rPr>
        <w:t>）监狱企业参加政府采购活动时，应当提供由省级以上监狱管理局、戒毒管理局</w:t>
      </w:r>
      <w:r>
        <w:rPr>
          <w:color w:val="000000"/>
          <w:sz w:val="22"/>
        </w:rPr>
        <w:t>(</w:t>
      </w:r>
      <w:r>
        <w:rPr>
          <w:color w:val="000000"/>
          <w:sz w:val="22"/>
        </w:rPr>
        <w:t>含新疆生产建设兵团</w:t>
      </w:r>
      <w:r>
        <w:rPr>
          <w:color w:val="000000"/>
          <w:sz w:val="22"/>
        </w:rPr>
        <w:t>)</w:t>
      </w:r>
      <w:r>
        <w:rPr>
          <w:color w:val="000000"/>
          <w:sz w:val="22"/>
        </w:rPr>
        <w:t>出具的属于监狱企业的证明文件（复印件加盖公章）。在政府采购活动中，监狱企业视同小型、微型企业，享受评审中价格扣除政策。</w:t>
      </w:r>
    </w:p>
    <w:p w:rsidR="0089562B" w:rsidRDefault="0089562B" w:rsidP="0089562B">
      <w:pPr>
        <w:widowControl/>
        <w:snapToGrid w:val="0"/>
        <w:spacing w:line="440" w:lineRule="atLeast"/>
        <w:jc w:val="left"/>
        <w:rPr>
          <w:color w:val="000000"/>
          <w:sz w:val="22"/>
        </w:rPr>
      </w:pPr>
      <w:r>
        <w:rPr>
          <w:color w:val="000000"/>
          <w:sz w:val="22"/>
        </w:rPr>
        <w:t>5</w:t>
      </w:r>
      <w:r>
        <w:rPr>
          <w:color w:val="000000"/>
          <w:sz w:val="22"/>
        </w:rPr>
        <w:t>、</w:t>
      </w:r>
      <w:r>
        <w:rPr>
          <w:color w:val="000000"/>
          <w:sz w:val="22"/>
          <w:u w:val="single"/>
        </w:rPr>
        <w:t>享受残疾人福利性单位格折扣应提供以下证明材料（投标文件</w:t>
      </w:r>
      <w:r>
        <w:rPr>
          <w:rFonts w:hint="eastAsia"/>
          <w:color w:val="000000"/>
          <w:sz w:val="22"/>
          <w:u w:val="single"/>
        </w:rPr>
        <w:t>报价文件</w:t>
      </w:r>
      <w:r>
        <w:rPr>
          <w:color w:val="000000"/>
          <w:sz w:val="22"/>
          <w:u w:val="single"/>
        </w:rPr>
        <w:t>中，不提供的不享受价格折扣）</w:t>
      </w:r>
      <w:r>
        <w:rPr>
          <w:color w:val="000000"/>
          <w:sz w:val="22"/>
        </w:rPr>
        <w:t>：</w:t>
      </w:r>
    </w:p>
    <w:p w:rsidR="0089562B" w:rsidRDefault="0089562B" w:rsidP="0089562B">
      <w:pPr>
        <w:widowControl/>
        <w:snapToGrid w:val="0"/>
        <w:spacing w:line="440" w:lineRule="atLeast"/>
        <w:jc w:val="left"/>
        <w:rPr>
          <w:color w:val="000000"/>
          <w:sz w:val="22"/>
        </w:rPr>
      </w:pPr>
      <w:r>
        <w:rPr>
          <w:color w:val="000000"/>
          <w:sz w:val="22"/>
        </w:rPr>
        <w:t>（</w:t>
      </w:r>
      <w:r>
        <w:rPr>
          <w:color w:val="000000"/>
          <w:sz w:val="22"/>
        </w:rPr>
        <w:t>1</w:t>
      </w:r>
      <w:r>
        <w:rPr>
          <w:color w:val="000000"/>
          <w:sz w:val="22"/>
        </w:rPr>
        <w:t>）残疾人福利性单位声明函；</w:t>
      </w:r>
    </w:p>
    <w:p w:rsidR="00F5677D" w:rsidRDefault="0089562B" w:rsidP="0089562B">
      <w:pPr>
        <w:widowControl/>
        <w:snapToGrid w:val="0"/>
        <w:spacing w:line="440" w:lineRule="atLeast"/>
        <w:jc w:val="left"/>
        <w:rPr>
          <w:color w:val="000000"/>
          <w:sz w:val="22"/>
        </w:rPr>
      </w:pPr>
      <w:r>
        <w:rPr>
          <w:color w:val="000000"/>
          <w:sz w:val="22"/>
        </w:rPr>
        <w:t>6</w:t>
      </w:r>
      <w:r>
        <w:rPr>
          <w:color w:val="000000"/>
          <w:sz w:val="22"/>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rsidR="005A2E4F" w:rsidRPr="00015D2C" w:rsidRDefault="005A2E4F">
      <w:pPr>
        <w:widowControl/>
        <w:snapToGrid w:val="0"/>
        <w:spacing w:line="440" w:lineRule="atLeast"/>
        <w:jc w:val="center"/>
        <w:rPr>
          <w:rFonts w:ascii="宋体" w:hAnsi="宋体"/>
          <w:color w:val="000000" w:themeColor="text1"/>
          <w:sz w:val="22"/>
          <w:szCs w:val="22"/>
        </w:rPr>
      </w:pPr>
      <w:r w:rsidRPr="00015D2C">
        <w:rPr>
          <w:rFonts w:ascii="宋体" w:hAnsi="宋体"/>
          <w:color w:val="000000" w:themeColor="text1"/>
          <w:sz w:val="22"/>
          <w:szCs w:val="22"/>
        </w:rPr>
        <w:t>中小企业声明函（工程、服务）</w:t>
      </w:r>
    </w:p>
    <w:p w:rsidR="005A2E4F" w:rsidRPr="00015D2C" w:rsidRDefault="005A2E4F">
      <w:pPr>
        <w:widowControl/>
        <w:snapToGrid w:val="0"/>
        <w:spacing w:line="440" w:lineRule="atLeast"/>
        <w:ind w:firstLineChars="200" w:firstLine="440"/>
        <w:jc w:val="left"/>
        <w:rPr>
          <w:rFonts w:ascii="宋体" w:hAnsi="宋体"/>
          <w:color w:val="000000" w:themeColor="text1"/>
          <w:sz w:val="22"/>
          <w:szCs w:val="22"/>
        </w:rPr>
      </w:pPr>
      <w:r w:rsidRPr="00015D2C">
        <w:rPr>
          <w:rFonts w:ascii="宋体" w:hAnsi="宋体"/>
          <w:color w:val="000000" w:themeColor="text1"/>
          <w:sz w:val="22"/>
          <w:szCs w:val="22"/>
        </w:rPr>
        <w:t>本公司（联合体）郑重声明，根据《政府采购促进中小 企业发展管理办法》（财库﹝2020﹞46 号）的规定，本公司 （联合体）参加</w:t>
      </w:r>
      <w:r w:rsidRPr="00015D2C">
        <w:rPr>
          <w:rFonts w:ascii="宋体" w:hAnsi="宋体"/>
          <w:color w:val="000000" w:themeColor="text1"/>
          <w:sz w:val="22"/>
          <w:szCs w:val="22"/>
          <w:u w:val="single"/>
        </w:rPr>
        <w:t>（单位名称）</w:t>
      </w:r>
      <w:r w:rsidRPr="00015D2C">
        <w:rPr>
          <w:rFonts w:ascii="宋体" w:hAnsi="宋体"/>
          <w:color w:val="000000" w:themeColor="text1"/>
          <w:sz w:val="22"/>
          <w:szCs w:val="22"/>
        </w:rPr>
        <w:t>的</w:t>
      </w:r>
      <w:r w:rsidRPr="00015D2C">
        <w:rPr>
          <w:rFonts w:ascii="宋体" w:hAnsi="宋体"/>
          <w:color w:val="000000" w:themeColor="text1"/>
          <w:sz w:val="22"/>
          <w:szCs w:val="22"/>
          <w:u w:val="single"/>
        </w:rPr>
        <w:t>（项目名称）</w:t>
      </w:r>
      <w:r w:rsidRPr="00015D2C">
        <w:rPr>
          <w:rFonts w:ascii="宋体" w:hAnsi="宋体"/>
          <w:color w:val="000000" w:themeColor="text1"/>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rsidR="005A2E4F" w:rsidRPr="00015D2C" w:rsidRDefault="005A2E4F">
      <w:pPr>
        <w:widowControl/>
        <w:snapToGrid w:val="0"/>
        <w:spacing w:line="440" w:lineRule="atLeast"/>
        <w:ind w:firstLineChars="200" w:firstLine="440"/>
        <w:jc w:val="left"/>
        <w:rPr>
          <w:rFonts w:ascii="宋体" w:hAnsi="宋体"/>
          <w:color w:val="000000" w:themeColor="text1"/>
          <w:sz w:val="22"/>
          <w:szCs w:val="22"/>
        </w:rPr>
      </w:pPr>
      <w:r w:rsidRPr="00015D2C">
        <w:rPr>
          <w:rFonts w:ascii="宋体" w:hAnsi="宋体"/>
          <w:color w:val="000000" w:themeColor="text1"/>
          <w:sz w:val="22"/>
          <w:szCs w:val="22"/>
        </w:rPr>
        <w:t>1.</w:t>
      </w:r>
      <w:r w:rsidRPr="00015D2C">
        <w:rPr>
          <w:rFonts w:ascii="宋体" w:hAnsi="宋体"/>
          <w:color w:val="000000" w:themeColor="text1"/>
          <w:sz w:val="22"/>
          <w:szCs w:val="22"/>
          <w:u w:val="single"/>
        </w:rPr>
        <w:t xml:space="preserve"> （标的名称） </w:t>
      </w:r>
      <w:r w:rsidRPr="00015D2C">
        <w:rPr>
          <w:rFonts w:ascii="宋体" w:hAnsi="宋体"/>
          <w:color w:val="000000" w:themeColor="text1"/>
          <w:sz w:val="22"/>
          <w:szCs w:val="22"/>
        </w:rPr>
        <w:t>，属于</w:t>
      </w:r>
      <w:r w:rsidRPr="00015D2C">
        <w:rPr>
          <w:rFonts w:ascii="宋体" w:hAnsi="宋体"/>
          <w:color w:val="000000" w:themeColor="text1"/>
          <w:sz w:val="22"/>
          <w:szCs w:val="22"/>
          <w:u w:val="single"/>
        </w:rPr>
        <w:t>（采购文件中明确的所属行业）</w:t>
      </w:r>
      <w:r w:rsidRPr="00015D2C">
        <w:rPr>
          <w:rFonts w:ascii="宋体" w:hAnsi="宋体"/>
          <w:color w:val="000000" w:themeColor="text1"/>
          <w:sz w:val="22"/>
          <w:szCs w:val="22"/>
        </w:rPr>
        <w:t>； 承建（承接）企业为</w:t>
      </w:r>
      <w:r w:rsidRPr="00015D2C">
        <w:rPr>
          <w:rFonts w:ascii="宋体" w:hAnsi="宋体"/>
          <w:color w:val="000000" w:themeColor="text1"/>
          <w:sz w:val="22"/>
          <w:szCs w:val="22"/>
          <w:u w:val="single"/>
        </w:rPr>
        <w:t>（企业名称）</w:t>
      </w:r>
      <w:r w:rsidRPr="00015D2C">
        <w:rPr>
          <w:rFonts w:ascii="宋体" w:hAnsi="宋体"/>
          <w:color w:val="000000" w:themeColor="text1"/>
          <w:sz w:val="22"/>
          <w:szCs w:val="22"/>
        </w:rPr>
        <w:t>，从业人员</w:t>
      </w:r>
      <w:r w:rsidRPr="00015D2C">
        <w:rPr>
          <w:rFonts w:ascii="宋体" w:hAnsi="宋体"/>
          <w:color w:val="000000" w:themeColor="text1"/>
          <w:sz w:val="22"/>
          <w:szCs w:val="22"/>
          <w:u w:val="single"/>
        </w:rPr>
        <w:t xml:space="preserve">   </w:t>
      </w:r>
      <w:r w:rsidRPr="00015D2C">
        <w:rPr>
          <w:rFonts w:ascii="宋体" w:hAnsi="宋体"/>
          <w:color w:val="000000" w:themeColor="text1"/>
          <w:sz w:val="22"/>
          <w:szCs w:val="22"/>
        </w:rPr>
        <w:t>人，营业收入为</w:t>
      </w:r>
      <w:r w:rsidRPr="00015D2C">
        <w:rPr>
          <w:rFonts w:ascii="宋体" w:hAnsi="宋体"/>
          <w:color w:val="000000" w:themeColor="text1"/>
          <w:sz w:val="22"/>
          <w:szCs w:val="22"/>
          <w:u w:val="single"/>
        </w:rPr>
        <w:t xml:space="preserve">    </w:t>
      </w:r>
      <w:r w:rsidRPr="00015D2C">
        <w:rPr>
          <w:rFonts w:ascii="宋体" w:hAnsi="宋体"/>
          <w:color w:val="000000" w:themeColor="text1"/>
          <w:sz w:val="22"/>
          <w:szCs w:val="22"/>
        </w:rPr>
        <w:t>万元，资产总额为</w:t>
      </w:r>
      <w:r w:rsidRPr="00015D2C">
        <w:rPr>
          <w:rFonts w:ascii="宋体" w:hAnsi="宋体"/>
          <w:color w:val="000000" w:themeColor="text1"/>
          <w:sz w:val="22"/>
          <w:szCs w:val="22"/>
          <w:u w:val="single"/>
        </w:rPr>
        <w:t xml:space="preserve">    </w:t>
      </w:r>
      <w:r w:rsidRPr="00015D2C">
        <w:rPr>
          <w:rFonts w:ascii="宋体" w:hAnsi="宋体"/>
          <w:color w:val="000000" w:themeColor="text1"/>
          <w:sz w:val="22"/>
          <w:szCs w:val="22"/>
        </w:rPr>
        <w:t>万元</w:t>
      </w:r>
      <w:r w:rsidRPr="00015D2C">
        <w:rPr>
          <w:rFonts w:ascii="宋体" w:hAnsi="宋体" w:hint="eastAsia"/>
          <w:color w:val="000000" w:themeColor="text1"/>
          <w:sz w:val="22"/>
          <w:szCs w:val="22"/>
        </w:rPr>
        <w:t>（注1）</w:t>
      </w:r>
      <w:r w:rsidRPr="00015D2C">
        <w:rPr>
          <w:rFonts w:ascii="宋体" w:hAnsi="宋体"/>
          <w:color w:val="000000" w:themeColor="text1"/>
          <w:sz w:val="22"/>
          <w:szCs w:val="22"/>
        </w:rPr>
        <w:t>，属于</w:t>
      </w:r>
      <w:r w:rsidRPr="00015D2C">
        <w:rPr>
          <w:rFonts w:ascii="宋体" w:hAnsi="宋体"/>
          <w:color w:val="000000" w:themeColor="text1"/>
          <w:sz w:val="22"/>
          <w:szCs w:val="22"/>
          <w:u w:val="single"/>
        </w:rPr>
        <w:t>（中型企业、 小型企业、微型企业）</w:t>
      </w:r>
      <w:r w:rsidRPr="00015D2C">
        <w:rPr>
          <w:rFonts w:ascii="宋体" w:hAnsi="宋体"/>
          <w:color w:val="000000" w:themeColor="text1"/>
          <w:sz w:val="22"/>
          <w:szCs w:val="22"/>
        </w:rPr>
        <w:t xml:space="preserve">； </w:t>
      </w:r>
    </w:p>
    <w:p w:rsidR="005A2E4F" w:rsidRPr="00015D2C" w:rsidRDefault="005A2E4F">
      <w:pPr>
        <w:widowControl/>
        <w:snapToGrid w:val="0"/>
        <w:spacing w:line="440" w:lineRule="atLeast"/>
        <w:ind w:firstLineChars="200" w:firstLine="440"/>
        <w:jc w:val="left"/>
        <w:rPr>
          <w:rFonts w:ascii="宋体" w:hAnsi="宋体"/>
          <w:color w:val="000000" w:themeColor="text1"/>
          <w:sz w:val="22"/>
          <w:szCs w:val="22"/>
        </w:rPr>
      </w:pPr>
      <w:r w:rsidRPr="00015D2C">
        <w:rPr>
          <w:rFonts w:ascii="宋体" w:hAnsi="宋体"/>
          <w:color w:val="000000" w:themeColor="text1"/>
          <w:sz w:val="22"/>
          <w:szCs w:val="22"/>
        </w:rPr>
        <w:t>2.</w:t>
      </w:r>
      <w:r w:rsidRPr="00015D2C">
        <w:rPr>
          <w:rFonts w:ascii="宋体" w:hAnsi="宋体"/>
          <w:color w:val="000000" w:themeColor="text1"/>
          <w:sz w:val="22"/>
          <w:szCs w:val="22"/>
          <w:u w:val="single"/>
        </w:rPr>
        <w:t xml:space="preserve"> （标的名称） </w:t>
      </w:r>
      <w:r w:rsidRPr="00015D2C">
        <w:rPr>
          <w:rFonts w:ascii="宋体" w:hAnsi="宋体"/>
          <w:color w:val="000000" w:themeColor="text1"/>
          <w:sz w:val="22"/>
          <w:szCs w:val="22"/>
        </w:rPr>
        <w:t>，属于</w:t>
      </w:r>
      <w:r w:rsidRPr="00015D2C">
        <w:rPr>
          <w:rFonts w:ascii="宋体" w:hAnsi="宋体"/>
          <w:color w:val="000000" w:themeColor="text1"/>
          <w:sz w:val="22"/>
          <w:szCs w:val="22"/>
          <w:u w:val="single"/>
        </w:rPr>
        <w:t>（采购文件中明确的所属行业）</w:t>
      </w:r>
      <w:r w:rsidRPr="00015D2C">
        <w:rPr>
          <w:rFonts w:ascii="宋体" w:hAnsi="宋体"/>
          <w:color w:val="000000" w:themeColor="text1"/>
          <w:sz w:val="22"/>
          <w:szCs w:val="22"/>
        </w:rPr>
        <w:t>； 承建（承接）企业为</w:t>
      </w:r>
      <w:r w:rsidRPr="00015D2C">
        <w:rPr>
          <w:rFonts w:ascii="宋体" w:hAnsi="宋体"/>
          <w:color w:val="000000" w:themeColor="text1"/>
          <w:sz w:val="22"/>
          <w:szCs w:val="22"/>
          <w:u w:val="single"/>
        </w:rPr>
        <w:t>（企业名称）</w:t>
      </w:r>
      <w:r w:rsidRPr="00015D2C">
        <w:rPr>
          <w:rFonts w:ascii="宋体" w:hAnsi="宋体"/>
          <w:color w:val="000000" w:themeColor="text1"/>
          <w:sz w:val="22"/>
          <w:szCs w:val="22"/>
        </w:rPr>
        <w:t>，从业人员</w:t>
      </w:r>
      <w:r w:rsidRPr="00015D2C">
        <w:rPr>
          <w:rFonts w:ascii="宋体" w:hAnsi="宋体"/>
          <w:color w:val="000000" w:themeColor="text1"/>
          <w:sz w:val="22"/>
          <w:szCs w:val="22"/>
          <w:u w:val="single"/>
        </w:rPr>
        <w:t xml:space="preserve">   </w:t>
      </w:r>
      <w:r w:rsidRPr="00015D2C">
        <w:rPr>
          <w:rFonts w:ascii="宋体" w:hAnsi="宋体"/>
          <w:color w:val="000000" w:themeColor="text1"/>
          <w:sz w:val="22"/>
          <w:szCs w:val="22"/>
        </w:rPr>
        <w:t>人，营业收入为</w:t>
      </w:r>
      <w:r w:rsidRPr="00015D2C">
        <w:rPr>
          <w:rFonts w:ascii="宋体" w:hAnsi="宋体"/>
          <w:color w:val="000000" w:themeColor="text1"/>
          <w:sz w:val="22"/>
          <w:szCs w:val="22"/>
          <w:u w:val="single"/>
        </w:rPr>
        <w:t xml:space="preserve">    </w:t>
      </w:r>
      <w:r w:rsidRPr="00015D2C">
        <w:rPr>
          <w:rFonts w:ascii="宋体" w:hAnsi="宋体"/>
          <w:color w:val="000000" w:themeColor="text1"/>
          <w:sz w:val="22"/>
          <w:szCs w:val="22"/>
        </w:rPr>
        <w:t>万元，资产总额为</w:t>
      </w:r>
      <w:r w:rsidRPr="00015D2C">
        <w:rPr>
          <w:rFonts w:ascii="宋体" w:hAnsi="宋体"/>
          <w:color w:val="000000" w:themeColor="text1"/>
          <w:sz w:val="22"/>
          <w:szCs w:val="22"/>
          <w:u w:val="single"/>
        </w:rPr>
        <w:t xml:space="preserve">    </w:t>
      </w:r>
      <w:r w:rsidRPr="00015D2C">
        <w:rPr>
          <w:rFonts w:ascii="宋体" w:hAnsi="宋体"/>
          <w:color w:val="000000" w:themeColor="text1"/>
          <w:sz w:val="22"/>
          <w:szCs w:val="22"/>
        </w:rPr>
        <w:t>万元，属于</w:t>
      </w:r>
      <w:r w:rsidRPr="00015D2C">
        <w:rPr>
          <w:rFonts w:ascii="宋体" w:hAnsi="宋体"/>
          <w:color w:val="000000" w:themeColor="text1"/>
          <w:sz w:val="22"/>
          <w:szCs w:val="22"/>
          <w:u w:val="single"/>
        </w:rPr>
        <w:t>（中型企业、 小型企业、微型企业）</w:t>
      </w:r>
      <w:r w:rsidRPr="00015D2C">
        <w:rPr>
          <w:rFonts w:ascii="宋体" w:hAnsi="宋体"/>
          <w:color w:val="000000" w:themeColor="text1"/>
          <w:sz w:val="22"/>
          <w:szCs w:val="22"/>
        </w:rPr>
        <w:t xml:space="preserve">； </w:t>
      </w:r>
    </w:p>
    <w:p w:rsidR="005A2E4F" w:rsidRPr="00015D2C" w:rsidRDefault="005A2E4F">
      <w:pPr>
        <w:widowControl/>
        <w:snapToGrid w:val="0"/>
        <w:spacing w:line="440" w:lineRule="atLeast"/>
        <w:ind w:firstLineChars="200" w:firstLine="440"/>
        <w:jc w:val="left"/>
        <w:rPr>
          <w:rFonts w:ascii="宋体" w:hAnsi="宋体"/>
          <w:color w:val="000000" w:themeColor="text1"/>
          <w:sz w:val="22"/>
          <w:szCs w:val="22"/>
        </w:rPr>
      </w:pPr>
      <w:r w:rsidRPr="00015D2C">
        <w:rPr>
          <w:rFonts w:ascii="宋体" w:hAnsi="宋体"/>
          <w:color w:val="000000" w:themeColor="text1"/>
          <w:sz w:val="22"/>
          <w:szCs w:val="22"/>
        </w:rPr>
        <w:t xml:space="preserve">…… </w:t>
      </w:r>
    </w:p>
    <w:p w:rsidR="005A2E4F" w:rsidRPr="00015D2C" w:rsidRDefault="005A2E4F">
      <w:pPr>
        <w:widowControl/>
        <w:snapToGrid w:val="0"/>
        <w:spacing w:line="440" w:lineRule="atLeast"/>
        <w:ind w:firstLineChars="200" w:firstLine="440"/>
        <w:jc w:val="left"/>
        <w:rPr>
          <w:rFonts w:ascii="宋体" w:hAnsi="宋体"/>
          <w:color w:val="000000" w:themeColor="text1"/>
          <w:sz w:val="22"/>
          <w:szCs w:val="22"/>
        </w:rPr>
      </w:pPr>
      <w:r w:rsidRPr="00015D2C">
        <w:rPr>
          <w:rFonts w:ascii="宋体" w:hAnsi="宋体"/>
          <w:color w:val="000000" w:themeColor="text1"/>
          <w:sz w:val="22"/>
          <w:szCs w:val="22"/>
        </w:rPr>
        <w:t xml:space="preserve">以上企业，不属于大企业的分支机构，不存在控股股东为大企业的情形，也不存在与大企业的负责人为同一人的情形。 </w:t>
      </w:r>
    </w:p>
    <w:p w:rsidR="005A2E4F" w:rsidRPr="00015D2C" w:rsidRDefault="005A2E4F">
      <w:pPr>
        <w:widowControl/>
        <w:snapToGrid w:val="0"/>
        <w:spacing w:line="440" w:lineRule="atLeast"/>
        <w:ind w:firstLineChars="200" w:firstLine="440"/>
        <w:jc w:val="left"/>
        <w:rPr>
          <w:rFonts w:ascii="宋体" w:hAnsi="宋体"/>
          <w:color w:val="000000" w:themeColor="text1"/>
          <w:sz w:val="22"/>
          <w:szCs w:val="22"/>
        </w:rPr>
      </w:pPr>
      <w:r w:rsidRPr="00015D2C">
        <w:rPr>
          <w:rFonts w:ascii="宋体" w:hAnsi="宋体"/>
          <w:color w:val="000000" w:themeColor="text1"/>
          <w:sz w:val="22"/>
          <w:szCs w:val="22"/>
        </w:rPr>
        <w:t>本企业对上述声明内容的真实性负责。如有虚假，将依法承担相应责任。</w:t>
      </w:r>
    </w:p>
    <w:p w:rsidR="005A2E4F" w:rsidRPr="00015D2C" w:rsidRDefault="005A2E4F">
      <w:pPr>
        <w:widowControl/>
        <w:snapToGrid w:val="0"/>
        <w:spacing w:line="440" w:lineRule="atLeast"/>
        <w:jc w:val="left"/>
        <w:rPr>
          <w:rFonts w:ascii="宋体" w:hAnsi="宋体"/>
          <w:color w:val="000000" w:themeColor="text1"/>
          <w:sz w:val="22"/>
          <w:szCs w:val="22"/>
        </w:rPr>
      </w:pPr>
      <w:r w:rsidRPr="00015D2C">
        <w:rPr>
          <w:rFonts w:ascii="宋体" w:hAnsi="宋体"/>
          <w:color w:val="000000" w:themeColor="text1"/>
          <w:sz w:val="22"/>
          <w:szCs w:val="22"/>
        </w:rPr>
        <w:t xml:space="preserve">                                          企业名称（盖章）： </w:t>
      </w:r>
    </w:p>
    <w:p w:rsidR="005A2E4F" w:rsidRPr="00015D2C" w:rsidRDefault="005A2E4F">
      <w:pPr>
        <w:widowControl/>
        <w:snapToGrid w:val="0"/>
        <w:spacing w:line="440" w:lineRule="atLeast"/>
        <w:ind w:firstLineChars="2100" w:firstLine="4620"/>
        <w:jc w:val="left"/>
        <w:rPr>
          <w:rFonts w:ascii="宋体" w:hAnsi="宋体"/>
          <w:color w:val="000000" w:themeColor="text1"/>
          <w:sz w:val="22"/>
          <w:szCs w:val="22"/>
        </w:rPr>
      </w:pPr>
      <w:r w:rsidRPr="00015D2C">
        <w:rPr>
          <w:rFonts w:ascii="宋体" w:hAnsi="宋体"/>
          <w:color w:val="000000" w:themeColor="text1"/>
          <w:sz w:val="22"/>
          <w:szCs w:val="22"/>
        </w:rPr>
        <w:t xml:space="preserve">日 期： </w:t>
      </w:r>
    </w:p>
    <w:p w:rsidR="005A2E4F" w:rsidRPr="00015D2C" w:rsidRDefault="005A2E4F">
      <w:pPr>
        <w:widowControl/>
        <w:snapToGrid w:val="0"/>
        <w:spacing w:line="588" w:lineRule="exact"/>
        <w:jc w:val="left"/>
        <w:rPr>
          <w:color w:val="000000" w:themeColor="text1"/>
          <w:sz w:val="24"/>
        </w:rPr>
      </w:pPr>
      <w:r w:rsidRPr="00015D2C">
        <w:rPr>
          <w:rFonts w:ascii="宋体" w:hAnsi="宋体" w:hint="eastAsia"/>
          <w:color w:val="000000" w:themeColor="text1"/>
          <w:spacing w:val="6"/>
          <w:sz w:val="22"/>
          <w:szCs w:val="22"/>
        </w:rPr>
        <w:t>注1：</w:t>
      </w:r>
      <w:r w:rsidRPr="00015D2C">
        <w:rPr>
          <w:rFonts w:ascii="宋体" w:hAnsi="宋体"/>
          <w:color w:val="000000" w:themeColor="text1"/>
          <w:spacing w:val="6"/>
          <w:sz w:val="22"/>
          <w:szCs w:val="22"/>
        </w:rPr>
        <w:t>从业人员、营业收入、资产总额填报上一年度数据，无上一年度数据的新成立企业可不填</w:t>
      </w:r>
      <w:r w:rsidRPr="00015D2C">
        <w:rPr>
          <w:rFonts w:ascii="宋体" w:hAnsi="宋体"/>
          <w:color w:val="000000" w:themeColor="text1"/>
          <w:sz w:val="22"/>
          <w:szCs w:val="22"/>
        </w:rPr>
        <w:t>报。</w:t>
      </w:r>
      <w:r w:rsidRPr="00015D2C">
        <w:rPr>
          <w:color w:val="000000" w:themeColor="text1"/>
          <w:spacing w:val="6"/>
          <w:sz w:val="24"/>
        </w:rPr>
        <w:t>           </w:t>
      </w:r>
      <w:r w:rsidRPr="00015D2C">
        <w:rPr>
          <w:color w:val="000000" w:themeColor="text1"/>
          <w:sz w:val="24"/>
        </w:rPr>
        <w:t>                  </w:t>
      </w:r>
      <w:r w:rsidRPr="00015D2C">
        <w:rPr>
          <w:color w:val="000000" w:themeColor="text1"/>
          <w:sz w:val="24"/>
        </w:rPr>
        <w:t xml:space="preserve">　　　　　</w:t>
      </w:r>
    </w:p>
    <w:p w:rsidR="005A2E4F" w:rsidRPr="00015D2C" w:rsidRDefault="005A2E4F">
      <w:pPr>
        <w:widowControl/>
        <w:snapToGrid w:val="0"/>
        <w:spacing w:line="588" w:lineRule="exact"/>
        <w:jc w:val="center"/>
        <w:rPr>
          <w:rFonts w:ascii="宋体" w:hAnsi="宋体"/>
          <w:color w:val="000000" w:themeColor="text1"/>
          <w:spacing w:val="6"/>
          <w:sz w:val="22"/>
          <w:szCs w:val="22"/>
        </w:rPr>
      </w:pPr>
      <w:bookmarkStart w:id="3" w:name="OLE_LINK13"/>
      <w:r w:rsidRPr="00015D2C">
        <w:rPr>
          <w:rFonts w:ascii="宋体" w:hAnsi="宋体"/>
          <w:color w:val="000000" w:themeColor="text1"/>
          <w:spacing w:val="6"/>
          <w:sz w:val="22"/>
          <w:szCs w:val="22"/>
        </w:rPr>
        <w:t>残疾人福利性单位声明函</w:t>
      </w:r>
      <w:bookmarkEnd w:id="3"/>
    </w:p>
    <w:p w:rsidR="005A2E4F" w:rsidRPr="00015D2C" w:rsidRDefault="005A2E4F">
      <w:pPr>
        <w:widowControl/>
        <w:snapToGrid w:val="0"/>
        <w:spacing w:line="588" w:lineRule="exact"/>
        <w:jc w:val="left"/>
        <w:rPr>
          <w:rFonts w:ascii="宋体" w:hAnsi="宋体"/>
          <w:color w:val="000000" w:themeColor="text1"/>
          <w:spacing w:val="6"/>
          <w:sz w:val="22"/>
          <w:szCs w:val="22"/>
        </w:rPr>
      </w:pPr>
    </w:p>
    <w:p w:rsidR="005A2E4F" w:rsidRPr="00015D2C" w:rsidRDefault="005A2E4F">
      <w:pPr>
        <w:widowControl/>
        <w:snapToGrid w:val="0"/>
        <w:spacing w:line="588" w:lineRule="exact"/>
        <w:ind w:firstLine="504"/>
        <w:jc w:val="left"/>
        <w:rPr>
          <w:rFonts w:ascii="宋体" w:hAnsi="宋体"/>
          <w:color w:val="000000" w:themeColor="text1"/>
          <w:spacing w:val="6"/>
          <w:sz w:val="22"/>
          <w:szCs w:val="22"/>
        </w:rPr>
      </w:pPr>
      <w:r w:rsidRPr="00015D2C">
        <w:rPr>
          <w:rFonts w:ascii="宋体" w:hAnsi="宋体"/>
          <w:color w:val="000000" w:themeColor="text1"/>
          <w:spacing w:val="6"/>
          <w:sz w:val="22"/>
          <w:szCs w:val="22"/>
        </w:rPr>
        <w:t>本单位郑重声明，根据《财政部 民政部 中国残疾人联合会关于促进残疾人就业政府采购政策的通知》（财库</w:t>
      </w:r>
      <w:r w:rsidRPr="00015D2C">
        <w:rPr>
          <w:rFonts w:ascii="宋体" w:hAnsi="宋体"/>
          <w:color w:val="000000" w:themeColor="text1"/>
          <w:sz w:val="22"/>
          <w:szCs w:val="22"/>
        </w:rPr>
        <w:t>〔2017〕 141</w:t>
      </w:r>
      <w:r w:rsidRPr="00015D2C">
        <w:rPr>
          <w:rFonts w:ascii="宋体" w:hAnsi="宋体"/>
          <w:color w:val="000000" w:themeColor="text1"/>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A2E4F" w:rsidRPr="00015D2C" w:rsidRDefault="005A2E4F">
      <w:pPr>
        <w:widowControl/>
        <w:snapToGrid w:val="0"/>
        <w:spacing w:line="588" w:lineRule="exact"/>
        <w:ind w:firstLine="504"/>
        <w:jc w:val="left"/>
        <w:rPr>
          <w:rFonts w:ascii="宋体" w:hAnsi="宋体"/>
          <w:color w:val="000000" w:themeColor="text1"/>
          <w:spacing w:val="6"/>
          <w:sz w:val="22"/>
          <w:szCs w:val="22"/>
        </w:rPr>
      </w:pPr>
      <w:r w:rsidRPr="00015D2C">
        <w:rPr>
          <w:rFonts w:ascii="宋体" w:hAnsi="宋体"/>
          <w:color w:val="000000" w:themeColor="text1"/>
          <w:spacing w:val="6"/>
          <w:sz w:val="22"/>
          <w:szCs w:val="22"/>
        </w:rPr>
        <w:t>本单位对上述声明的真实性负责。如有虚假，将依法承担相应责任。</w:t>
      </w:r>
    </w:p>
    <w:p w:rsidR="005A2E4F" w:rsidRPr="00015D2C" w:rsidRDefault="005A2E4F">
      <w:pPr>
        <w:widowControl/>
        <w:snapToGrid w:val="0"/>
        <w:spacing w:line="588" w:lineRule="exact"/>
        <w:jc w:val="left"/>
        <w:rPr>
          <w:rFonts w:ascii="宋体" w:hAnsi="宋体"/>
          <w:color w:val="000000" w:themeColor="text1"/>
          <w:spacing w:val="6"/>
          <w:sz w:val="22"/>
          <w:szCs w:val="22"/>
        </w:rPr>
      </w:pPr>
      <w:r w:rsidRPr="00015D2C">
        <w:rPr>
          <w:rFonts w:ascii="宋体" w:hAnsi="宋体" w:hint="eastAsia"/>
          <w:color w:val="000000" w:themeColor="text1"/>
          <w:spacing w:val="6"/>
          <w:sz w:val="22"/>
          <w:szCs w:val="22"/>
        </w:rPr>
        <w:t>供应商</w:t>
      </w:r>
      <w:r w:rsidRPr="00015D2C">
        <w:rPr>
          <w:rFonts w:ascii="宋体" w:hAnsi="宋体"/>
          <w:color w:val="000000" w:themeColor="text1"/>
          <w:spacing w:val="6"/>
          <w:sz w:val="22"/>
          <w:szCs w:val="22"/>
        </w:rPr>
        <w:t>名称（盖章）：</w:t>
      </w:r>
    </w:p>
    <w:p w:rsidR="005A2E4F" w:rsidRPr="00015D2C" w:rsidRDefault="005A2E4F">
      <w:pPr>
        <w:widowControl/>
        <w:snapToGrid w:val="0"/>
        <w:spacing w:line="588" w:lineRule="exact"/>
        <w:jc w:val="left"/>
        <w:rPr>
          <w:rFonts w:ascii="宋体" w:hAnsi="宋体"/>
          <w:color w:val="000000" w:themeColor="text1"/>
          <w:spacing w:val="6"/>
          <w:sz w:val="22"/>
          <w:szCs w:val="22"/>
        </w:rPr>
      </w:pPr>
      <w:r w:rsidRPr="00015D2C">
        <w:rPr>
          <w:rFonts w:ascii="宋体" w:hAnsi="宋体"/>
          <w:color w:val="000000" w:themeColor="text1"/>
          <w:spacing w:val="6"/>
          <w:sz w:val="22"/>
          <w:szCs w:val="22"/>
        </w:rPr>
        <w:t xml:space="preserve">       日  期：</w:t>
      </w:r>
    </w:p>
    <w:p w:rsidR="005A2E4F" w:rsidRPr="00015D2C" w:rsidRDefault="005A2E4F">
      <w:pPr>
        <w:widowControl/>
        <w:tabs>
          <w:tab w:val="left" w:pos="4860"/>
        </w:tabs>
        <w:snapToGrid w:val="0"/>
        <w:spacing w:line="588" w:lineRule="exact"/>
        <w:ind w:right="1560"/>
        <w:jc w:val="left"/>
        <w:rPr>
          <w:color w:val="000000" w:themeColor="text1"/>
          <w:sz w:val="22"/>
        </w:rPr>
      </w:pPr>
      <w:r w:rsidRPr="00015D2C">
        <w:rPr>
          <w:color w:val="000000" w:themeColor="text1"/>
          <w:sz w:val="22"/>
        </w:rPr>
        <w:t>备注说明：</w:t>
      </w:r>
    </w:p>
    <w:p w:rsidR="005A2E4F" w:rsidRPr="00015D2C" w:rsidRDefault="005A2E4F">
      <w:pPr>
        <w:widowControl/>
        <w:tabs>
          <w:tab w:val="left" w:pos="4860"/>
        </w:tabs>
        <w:snapToGrid w:val="0"/>
        <w:spacing w:line="588" w:lineRule="exact"/>
        <w:ind w:right="136"/>
        <w:jc w:val="left"/>
        <w:rPr>
          <w:color w:val="000000" w:themeColor="text1"/>
          <w:sz w:val="22"/>
        </w:rPr>
      </w:pPr>
      <w:r w:rsidRPr="00015D2C">
        <w:rPr>
          <w:color w:val="000000" w:themeColor="text1"/>
          <w:sz w:val="22"/>
        </w:rPr>
        <w:t>1</w:t>
      </w:r>
      <w:r w:rsidRPr="00015D2C">
        <w:rPr>
          <w:color w:val="000000" w:themeColor="text1"/>
          <w:sz w:val="22"/>
        </w:rPr>
        <w:t>、如中标，将在中标公示中将此残疾人福利性单位声明函予以公示，接受社会监督；</w:t>
      </w:r>
    </w:p>
    <w:p w:rsidR="005A2E4F" w:rsidRPr="00015D2C" w:rsidRDefault="005A2E4F">
      <w:pPr>
        <w:widowControl/>
        <w:tabs>
          <w:tab w:val="left" w:pos="4860"/>
        </w:tabs>
        <w:snapToGrid w:val="0"/>
        <w:spacing w:line="588" w:lineRule="exact"/>
        <w:ind w:right="136"/>
        <w:jc w:val="left"/>
        <w:rPr>
          <w:color w:val="000000" w:themeColor="text1"/>
          <w:spacing w:val="6"/>
          <w:sz w:val="30"/>
        </w:rPr>
      </w:pPr>
      <w:r w:rsidRPr="00015D2C">
        <w:rPr>
          <w:color w:val="000000" w:themeColor="text1"/>
          <w:sz w:val="22"/>
        </w:rPr>
        <w:t>2</w:t>
      </w:r>
      <w:r w:rsidRPr="00015D2C">
        <w:rPr>
          <w:color w:val="000000" w:themeColor="text1"/>
          <w:sz w:val="22"/>
        </w:rPr>
        <w:t>、供应商提供的《残疾人福利性单位声明函》与事实不符的，依照《政府采购法》第七十七条第一款的规定追究法律责任。</w:t>
      </w:r>
    </w:p>
    <w:p w:rsidR="005A2E4F" w:rsidRPr="00015D2C" w:rsidRDefault="005A2E4F">
      <w:pPr>
        <w:widowControl/>
        <w:tabs>
          <w:tab w:val="left" w:pos="4860"/>
        </w:tabs>
        <w:snapToGrid w:val="0"/>
        <w:spacing w:line="588" w:lineRule="exact"/>
        <w:ind w:right="1560"/>
        <w:jc w:val="left"/>
        <w:rPr>
          <w:color w:val="000000" w:themeColor="text1"/>
          <w:sz w:val="22"/>
        </w:rPr>
      </w:pPr>
    </w:p>
    <w:p w:rsidR="005A2E4F" w:rsidRPr="00015D2C" w:rsidRDefault="005A2E4F">
      <w:pPr>
        <w:widowControl/>
        <w:tabs>
          <w:tab w:val="left" w:pos="4860"/>
        </w:tabs>
        <w:snapToGrid w:val="0"/>
        <w:spacing w:line="588" w:lineRule="exact"/>
        <w:ind w:right="1560"/>
        <w:jc w:val="left"/>
        <w:rPr>
          <w:color w:val="000000" w:themeColor="text1"/>
          <w:sz w:val="22"/>
        </w:rPr>
      </w:pPr>
      <w:r w:rsidRPr="00015D2C">
        <w:rPr>
          <w:color w:val="000000" w:themeColor="text1"/>
          <w:sz w:val="22"/>
        </w:rPr>
        <w:t>二、节能、环保产品优先（强制）采购政策说明</w:t>
      </w:r>
    </w:p>
    <w:p w:rsidR="005A2E4F" w:rsidRPr="00015D2C" w:rsidRDefault="005A2E4F">
      <w:pPr>
        <w:widowControl/>
        <w:tabs>
          <w:tab w:val="left" w:pos="4860"/>
        </w:tabs>
        <w:snapToGrid w:val="0"/>
        <w:spacing w:line="588" w:lineRule="exact"/>
        <w:ind w:right="1560"/>
        <w:jc w:val="left"/>
        <w:rPr>
          <w:color w:val="000000" w:themeColor="text1"/>
          <w:sz w:val="22"/>
        </w:rPr>
      </w:pPr>
      <w:r w:rsidRPr="00015D2C">
        <w:rPr>
          <w:color w:val="000000" w:themeColor="text1"/>
          <w:sz w:val="22"/>
        </w:rPr>
        <w:t>1</w:t>
      </w:r>
      <w:r w:rsidRPr="00015D2C">
        <w:rPr>
          <w:color w:val="000000" w:themeColor="text1"/>
          <w:sz w:val="22"/>
        </w:rPr>
        <w:t>、政策依据</w:t>
      </w:r>
    </w:p>
    <w:p w:rsidR="005A2E4F" w:rsidRPr="00015D2C" w:rsidRDefault="005A2E4F">
      <w:pPr>
        <w:widowControl/>
        <w:tabs>
          <w:tab w:val="left" w:pos="4860"/>
        </w:tabs>
        <w:snapToGrid w:val="0"/>
        <w:spacing w:line="588" w:lineRule="exact"/>
        <w:ind w:right="136"/>
        <w:jc w:val="left"/>
        <w:rPr>
          <w:color w:val="000000" w:themeColor="text1"/>
          <w:sz w:val="22"/>
        </w:rPr>
      </w:pPr>
      <w:r w:rsidRPr="00015D2C">
        <w:rPr>
          <w:color w:val="000000" w:themeColor="text1"/>
          <w:sz w:val="22"/>
        </w:rPr>
        <w:t>（一）《国务院办公厅关于建立政府强制采购节能产品制度的通知》</w:t>
      </w:r>
      <w:r w:rsidRPr="00015D2C">
        <w:rPr>
          <w:color w:val="000000" w:themeColor="text1"/>
          <w:sz w:val="22"/>
        </w:rPr>
        <w:t>(</w:t>
      </w:r>
      <w:r w:rsidRPr="00015D2C">
        <w:rPr>
          <w:color w:val="000000" w:themeColor="text1"/>
          <w:sz w:val="22"/>
        </w:rPr>
        <w:t>国办发</w:t>
      </w:r>
      <w:r w:rsidRPr="00015D2C">
        <w:rPr>
          <w:color w:val="000000" w:themeColor="text1"/>
          <w:sz w:val="22"/>
        </w:rPr>
        <w:t>[2007]51</w:t>
      </w:r>
      <w:r w:rsidRPr="00015D2C">
        <w:rPr>
          <w:color w:val="000000" w:themeColor="text1"/>
          <w:sz w:val="22"/>
        </w:rPr>
        <w:t>号</w:t>
      </w:r>
      <w:r w:rsidRPr="00015D2C">
        <w:rPr>
          <w:color w:val="000000" w:themeColor="text1"/>
          <w:sz w:val="22"/>
        </w:rPr>
        <w:t>)</w:t>
      </w:r>
    </w:p>
    <w:p w:rsidR="005A2E4F" w:rsidRPr="00015D2C" w:rsidRDefault="005A2E4F">
      <w:pPr>
        <w:widowControl/>
        <w:tabs>
          <w:tab w:val="left" w:pos="4860"/>
        </w:tabs>
        <w:snapToGrid w:val="0"/>
        <w:spacing w:line="588" w:lineRule="exact"/>
        <w:ind w:right="136"/>
        <w:jc w:val="left"/>
        <w:rPr>
          <w:color w:val="000000" w:themeColor="text1"/>
          <w:sz w:val="22"/>
        </w:rPr>
      </w:pPr>
      <w:r w:rsidRPr="00015D2C">
        <w:rPr>
          <w:color w:val="000000" w:themeColor="text1"/>
          <w:sz w:val="22"/>
        </w:rPr>
        <w:t>（二）财政部、发展改革委发布的《节能产品政府采购实施意见》</w:t>
      </w:r>
      <w:r w:rsidRPr="00015D2C">
        <w:rPr>
          <w:color w:val="000000" w:themeColor="text1"/>
          <w:sz w:val="22"/>
        </w:rPr>
        <w:t>(</w:t>
      </w:r>
      <w:r w:rsidRPr="00015D2C">
        <w:rPr>
          <w:color w:val="000000" w:themeColor="text1"/>
          <w:sz w:val="22"/>
        </w:rPr>
        <w:t>财库</w:t>
      </w:r>
      <w:r w:rsidRPr="00015D2C">
        <w:rPr>
          <w:color w:val="000000" w:themeColor="text1"/>
          <w:sz w:val="22"/>
        </w:rPr>
        <w:t>[2004]185</w:t>
      </w:r>
      <w:r w:rsidRPr="00015D2C">
        <w:rPr>
          <w:color w:val="000000" w:themeColor="text1"/>
          <w:sz w:val="22"/>
        </w:rPr>
        <w:t>号</w:t>
      </w:r>
      <w:r w:rsidRPr="00015D2C">
        <w:rPr>
          <w:color w:val="000000" w:themeColor="text1"/>
          <w:sz w:val="22"/>
        </w:rPr>
        <w:t>)</w:t>
      </w:r>
    </w:p>
    <w:p w:rsidR="005A2E4F" w:rsidRPr="00015D2C" w:rsidRDefault="005A2E4F">
      <w:pPr>
        <w:widowControl/>
        <w:tabs>
          <w:tab w:val="left" w:pos="4860"/>
        </w:tabs>
        <w:snapToGrid w:val="0"/>
        <w:spacing w:line="588" w:lineRule="exact"/>
        <w:ind w:right="136"/>
        <w:jc w:val="left"/>
        <w:rPr>
          <w:color w:val="000000" w:themeColor="text1"/>
          <w:sz w:val="22"/>
        </w:rPr>
      </w:pPr>
      <w:r w:rsidRPr="00015D2C">
        <w:rPr>
          <w:color w:val="000000" w:themeColor="text1"/>
          <w:sz w:val="22"/>
        </w:rPr>
        <w:t>（三）财政部、原环保总局印发的《环境标志产品政府采购实施的意见》（财库</w:t>
      </w:r>
      <w:r w:rsidRPr="00015D2C">
        <w:rPr>
          <w:color w:val="000000" w:themeColor="text1"/>
          <w:sz w:val="22"/>
        </w:rPr>
        <w:t> [2006]90</w:t>
      </w:r>
      <w:r w:rsidRPr="00015D2C">
        <w:rPr>
          <w:color w:val="000000" w:themeColor="text1"/>
          <w:sz w:val="22"/>
        </w:rPr>
        <w:t>号）</w:t>
      </w:r>
    </w:p>
    <w:p w:rsidR="005A2E4F" w:rsidRPr="00015D2C" w:rsidRDefault="005A2E4F">
      <w:pPr>
        <w:widowControl/>
        <w:tabs>
          <w:tab w:val="left" w:pos="4860"/>
        </w:tabs>
        <w:snapToGrid w:val="0"/>
        <w:spacing w:line="588" w:lineRule="exact"/>
        <w:ind w:right="136"/>
        <w:jc w:val="left"/>
        <w:rPr>
          <w:color w:val="000000" w:themeColor="text1"/>
          <w:sz w:val="22"/>
        </w:rPr>
      </w:pPr>
      <w:r w:rsidRPr="00015D2C">
        <w:rPr>
          <w:color w:val="000000" w:themeColor="text1"/>
          <w:sz w:val="22"/>
        </w:rPr>
        <w:t>2</w:t>
      </w:r>
      <w:r w:rsidRPr="00015D2C">
        <w:rPr>
          <w:color w:val="000000" w:themeColor="text1"/>
          <w:sz w:val="22"/>
        </w:rPr>
        <w:t>、供应商投标货物属于节能、环保优先（强制）采购范围的，须提供相关证明材料。</w:t>
      </w:r>
    </w:p>
    <w:p w:rsidR="005A2E4F" w:rsidRPr="00015D2C" w:rsidRDefault="005A2E4F">
      <w:pPr>
        <w:widowControl/>
        <w:snapToGrid w:val="0"/>
        <w:spacing w:line="420" w:lineRule="exact"/>
        <w:jc w:val="center"/>
        <w:rPr>
          <w:color w:val="000000" w:themeColor="text1"/>
          <w:sz w:val="36"/>
        </w:rPr>
      </w:pPr>
      <w:r w:rsidRPr="00015D2C">
        <w:rPr>
          <w:color w:val="000000" w:themeColor="text1"/>
          <w:sz w:val="36"/>
        </w:rPr>
        <w:t>第五部分合同格式（供参考）</w:t>
      </w:r>
    </w:p>
    <w:p w:rsidR="005A2E4F" w:rsidRPr="00015D2C" w:rsidRDefault="005A2E4F">
      <w:pPr>
        <w:widowControl/>
        <w:tabs>
          <w:tab w:val="left" w:pos="1651"/>
        </w:tabs>
        <w:snapToGrid w:val="0"/>
        <w:spacing w:line="440" w:lineRule="atLeast"/>
        <w:ind w:firstLine="431"/>
        <w:jc w:val="left"/>
        <w:rPr>
          <w:color w:val="000000" w:themeColor="text1"/>
          <w:sz w:val="22"/>
        </w:rPr>
      </w:pPr>
    </w:p>
    <w:p w:rsidR="00CF2573" w:rsidRPr="00B942DE" w:rsidRDefault="00CF2573" w:rsidP="00CF2573">
      <w:pPr>
        <w:widowControl/>
        <w:shd w:val="clear" w:color="auto" w:fill="FFFFFF"/>
        <w:spacing w:before="100" w:beforeAutospacing="1" w:after="100" w:afterAutospacing="1" w:line="360" w:lineRule="atLeast"/>
        <w:jc w:val="center"/>
        <w:textAlignment w:val="bottom"/>
        <w:rPr>
          <w:rFonts w:ascii="方正小标宋简体" w:eastAsia="方正小标宋简体" w:hAnsi="_5b8b_4f53" w:cs="宋体"/>
          <w:b/>
          <w:bCs/>
          <w:color w:val="000000"/>
          <w:sz w:val="44"/>
          <w:szCs w:val="44"/>
        </w:rPr>
      </w:pPr>
      <w:r>
        <w:rPr>
          <w:rFonts w:ascii="宋体" w:hAnsi="宋体" w:cs="宋体" w:hint="eastAsia"/>
          <w:b/>
          <w:bCs/>
          <w:color w:val="000000"/>
          <w:sz w:val="44"/>
          <w:szCs w:val="44"/>
        </w:rPr>
        <w:t>农村数字电影公益放映</w:t>
      </w:r>
    </w:p>
    <w:p w:rsidR="00CF2573" w:rsidRPr="00B942DE" w:rsidRDefault="00CF2573" w:rsidP="00CF2573">
      <w:pPr>
        <w:widowControl/>
        <w:shd w:val="clear" w:color="auto" w:fill="FFFFFF"/>
        <w:spacing w:before="100" w:beforeAutospacing="1" w:after="100" w:afterAutospacing="1" w:line="360" w:lineRule="atLeast"/>
        <w:jc w:val="center"/>
        <w:textAlignment w:val="bottom"/>
        <w:rPr>
          <w:rFonts w:ascii="方正小标宋简体" w:eastAsia="方正小标宋简体" w:hAnsi="宋体" w:cs="宋体"/>
          <w:color w:val="000000"/>
          <w:sz w:val="44"/>
          <w:szCs w:val="44"/>
        </w:rPr>
      </w:pPr>
      <w:r w:rsidRPr="00B942DE">
        <w:rPr>
          <w:rFonts w:ascii="宋体" w:hAnsi="宋体" w:cs="宋体" w:hint="eastAsia"/>
          <w:b/>
          <w:bCs/>
          <w:color w:val="000000"/>
          <w:sz w:val="44"/>
          <w:szCs w:val="44"/>
        </w:rPr>
        <w:t>项目合同</w:t>
      </w:r>
    </w:p>
    <w:p w:rsidR="00CF2573" w:rsidRPr="00B942DE" w:rsidRDefault="00CF2573" w:rsidP="00CF2573">
      <w:pPr>
        <w:widowControl/>
        <w:shd w:val="clear" w:color="auto" w:fill="FFFFFF"/>
        <w:spacing w:before="100" w:beforeAutospacing="1" w:after="100" w:afterAutospacing="1" w:line="360" w:lineRule="atLeast"/>
        <w:jc w:val="center"/>
        <w:textAlignment w:val="bottom"/>
        <w:rPr>
          <w:rFonts w:ascii="宋体" w:hAnsi="宋体" w:cs="宋体"/>
          <w:color w:val="000000"/>
          <w:sz w:val="32"/>
          <w:szCs w:val="32"/>
        </w:rPr>
      </w:pPr>
    </w:p>
    <w:p w:rsidR="00CF2573" w:rsidRPr="00B942DE" w:rsidRDefault="00CF2573" w:rsidP="00CF2573">
      <w:pPr>
        <w:widowControl/>
        <w:shd w:val="clear" w:color="auto" w:fill="FFFFFF"/>
        <w:spacing w:before="100" w:beforeAutospacing="1" w:after="100" w:afterAutospacing="1" w:line="360" w:lineRule="atLeast"/>
        <w:textAlignment w:val="bottom"/>
        <w:rPr>
          <w:rFonts w:ascii="宋体" w:hAnsi="宋体" w:cs="宋体"/>
          <w:color w:val="000000"/>
          <w:sz w:val="32"/>
          <w:szCs w:val="32"/>
        </w:rPr>
      </w:pPr>
      <w:r w:rsidRPr="00B942DE">
        <w:rPr>
          <w:rFonts w:ascii="_5b8b_4f53" w:hAnsi="_5b8b_4f53" w:cs="宋体"/>
          <w:color w:val="000000"/>
          <w:sz w:val="32"/>
          <w:szCs w:val="32"/>
        </w:rPr>
        <w:t>            </w:t>
      </w:r>
      <w:r w:rsidRPr="00B942DE">
        <w:rPr>
          <w:rFonts w:ascii="_5b8b_4f53" w:hAnsi="_5b8b_4f53" w:cs="宋体"/>
          <w:color w:val="000000"/>
          <w:sz w:val="32"/>
          <w:szCs w:val="32"/>
        </w:rPr>
        <w:t>项目名称：</w:t>
      </w:r>
      <w:r>
        <w:rPr>
          <w:rFonts w:ascii="_5b8b_4f53" w:hAnsi="_5b8b_4f53" w:cs="宋体"/>
          <w:color w:val="000000"/>
          <w:sz w:val="32"/>
          <w:szCs w:val="32"/>
          <w:u w:val="single"/>
        </w:rPr>
        <w:t>农村数字电影公益放映</w:t>
      </w:r>
      <w:r w:rsidRPr="00B942DE">
        <w:rPr>
          <w:rFonts w:ascii="_5b8b_4f53" w:hAnsi="_5b8b_4f53" w:cs="宋体" w:hint="eastAsia"/>
          <w:color w:val="000000"/>
          <w:sz w:val="32"/>
          <w:szCs w:val="32"/>
          <w:u w:val="single"/>
        </w:rPr>
        <w:t xml:space="preserve">    </w:t>
      </w:r>
    </w:p>
    <w:p w:rsidR="00CF2573" w:rsidRPr="00B942DE" w:rsidRDefault="00CF2573" w:rsidP="00CF2573">
      <w:pPr>
        <w:widowControl/>
        <w:shd w:val="clear" w:color="auto" w:fill="FFFFFF"/>
        <w:spacing w:before="100" w:beforeAutospacing="1" w:after="100" w:afterAutospacing="1" w:line="360" w:lineRule="atLeast"/>
        <w:textAlignment w:val="bottom"/>
        <w:rPr>
          <w:rFonts w:ascii="宋体" w:hAnsi="宋体" w:cs="宋体"/>
          <w:color w:val="000000"/>
          <w:sz w:val="32"/>
          <w:szCs w:val="32"/>
        </w:rPr>
      </w:pPr>
      <w:r w:rsidRPr="00B942DE">
        <w:rPr>
          <w:rFonts w:ascii="_5b8b_4f53" w:hAnsi="_5b8b_4f53" w:cs="宋体"/>
          <w:color w:val="000000"/>
          <w:sz w:val="32"/>
          <w:szCs w:val="32"/>
        </w:rPr>
        <w:t>            </w:t>
      </w:r>
      <w:r w:rsidRPr="00B942DE">
        <w:rPr>
          <w:rFonts w:ascii="_5b8b_4f53" w:hAnsi="_5b8b_4f53" w:cs="宋体"/>
          <w:color w:val="000000"/>
          <w:sz w:val="32"/>
          <w:szCs w:val="32"/>
        </w:rPr>
        <w:t>合同编号：</w:t>
      </w:r>
      <w:r w:rsidRPr="00B942DE">
        <w:rPr>
          <w:rFonts w:ascii="_5b8b_4f53" w:hAnsi="_5b8b_4f53" w:cs="宋体" w:hint="eastAsia"/>
          <w:color w:val="000000"/>
          <w:sz w:val="32"/>
          <w:szCs w:val="32"/>
          <w:u w:val="single"/>
        </w:rPr>
        <w:t xml:space="preserve">                                                        </w:t>
      </w:r>
    </w:p>
    <w:p w:rsidR="00CF2573" w:rsidRPr="00B942DE" w:rsidRDefault="00CF2573" w:rsidP="00CF2573">
      <w:pPr>
        <w:widowControl/>
        <w:shd w:val="clear" w:color="auto" w:fill="FFFFFF"/>
        <w:spacing w:before="100" w:beforeAutospacing="1" w:after="100" w:afterAutospacing="1" w:line="360" w:lineRule="atLeast"/>
        <w:textAlignment w:val="bottom"/>
        <w:rPr>
          <w:rFonts w:ascii="宋体" w:hAnsi="宋体" w:cs="宋体"/>
          <w:color w:val="000000"/>
          <w:sz w:val="32"/>
          <w:szCs w:val="32"/>
        </w:rPr>
      </w:pPr>
      <w:r w:rsidRPr="00B942DE">
        <w:rPr>
          <w:rFonts w:ascii="_5b8b_4f53" w:hAnsi="_5b8b_4f53" w:cs="宋体"/>
          <w:color w:val="000000"/>
          <w:sz w:val="32"/>
          <w:szCs w:val="32"/>
        </w:rPr>
        <w:t>             </w:t>
      </w:r>
      <w:r w:rsidRPr="00B942DE">
        <w:rPr>
          <w:rFonts w:ascii="_5b8b_4f53" w:hAnsi="_5b8b_4f53" w:cs="宋体"/>
          <w:color w:val="000000"/>
          <w:sz w:val="32"/>
          <w:szCs w:val="32"/>
        </w:rPr>
        <w:t>甲</w:t>
      </w:r>
      <w:r w:rsidRPr="00B942DE">
        <w:rPr>
          <w:rFonts w:ascii="_5b8b_4f53" w:hAnsi="_5b8b_4f53" w:cs="宋体"/>
          <w:color w:val="000000"/>
          <w:sz w:val="32"/>
          <w:szCs w:val="32"/>
        </w:rPr>
        <w:t>    </w:t>
      </w:r>
      <w:r w:rsidRPr="00B942DE">
        <w:rPr>
          <w:rFonts w:ascii="_5b8b_4f53" w:hAnsi="_5b8b_4f53" w:cs="宋体"/>
          <w:color w:val="000000"/>
          <w:sz w:val="32"/>
          <w:szCs w:val="32"/>
        </w:rPr>
        <w:t>方：</w:t>
      </w:r>
      <w:r w:rsidRPr="00B942DE">
        <w:rPr>
          <w:rFonts w:ascii="_5b8b_4f53" w:hAnsi="_5b8b_4f53" w:cs="宋体" w:hint="eastAsia"/>
          <w:color w:val="000000"/>
          <w:sz w:val="32"/>
          <w:szCs w:val="32"/>
          <w:u w:val="single"/>
        </w:rPr>
        <w:t xml:space="preserve">  </w:t>
      </w:r>
      <w:r w:rsidRPr="00B942DE">
        <w:rPr>
          <w:rFonts w:ascii="_5b8b_4f53" w:hAnsi="_5b8b_4f53" w:cs="宋体" w:hint="eastAsia"/>
          <w:color w:val="000000"/>
          <w:sz w:val="32"/>
          <w:szCs w:val="32"/>
          <w:u w:val="single"/>
        </w:rPr>
        <w:t>中共平阳县委宣传部</w:t>
      </w:r>
      <w:r w:rsidRPr="00B942DE">
        <w:rPr>
          <w:rFonts w:ascii="_5b8b_4f53" w:hAnsi="_5b8b_4f53" w:cs="宋体" w:hint="eastAsia"/>
          <w:color w:val="000000"/>
          <w:sz w:val="32"/>
          <w:szCs w:val="32"/>
          <w:u w:val="single"/>
        </w:rPr>
        <w:t xml:space="preserve">                                                </w:t>
      </w:r>
    </w:p>
    <w:p w:rsidR="00CF2573" w:rsidRPr="00B942DE" w:rsidRDefault="00CF2573" w:rsidP="00CF2573">
      <w:pPr>
        <w:widowControl/>
        <w:shd w:val="clear" w:color="auto" w:fill="FFFFFF"/>
        <w:spacing w:before="100" w:beforeAutospacing="1" w:after="100" w:afterAutospacing="1" w:line="360" w:lineRule="atLeast"/>
        <w:textAlignment w:val="bottom"/>
        <w:rPr>
          <w:rFonts w:ascii="宋体" w:hAnsi="宋体" w:cs="宋体"/>
          <w:color w:val="000000"/>
          <w:sz w:val="32"/>
          <w:szCs w:val="32"/>
        </w:rPr>
      </w:pPr>
      <w:r w:rsidRPr="00B942DE">
        <w:rPr>
          <w:rFonts w:ascii="_5b8b_4f53" w:hAnsi="_5b8b_4f53" w:cs="宋体"/>
          <w:color w:val="000000"/>
          <w:sz w:val="32"/>
          <w:szCs w:val="32"/>
        </w:rPr>
        <w:t>            </w:t>
      </w:r>
      <w:r w:rsidRPr="00B942DE">
        <w:rPr>
          <w:rFonts w:ascii="_5b8b_4f53" w:hAnsi="_5b8b_4f53" w:cs="宋体"/>
          <w:color w:val="000000"/>
          <w:sz w:val="32"/>
          <w:szCs w:val="32"/>
        </w:rPr>
        <w:t>乙</w:t>
      </w:r>
      <w:r w:rsidRPr="00B942DE">
        <w:rPr>
          <w:rFonts w:ascii="_5b8b_4f53" w:hAnsi="_5b8b_4f53" w:cs="宋体"/>
          <w:color w:val="000000"/>
          <w:sz w:val="32"/>
          <w:szCs w:val="32"/>
        </w:rPr>
        <w:t>    </w:t>
      </w:r>
      <w:r w:rsidRPr="00B942DE">
        <w:rPr>
          <w:rFonts w:ascii="_5b8b_4f53" w:hAnsi="_5b8b_4f53" w:cs="宋体"/>
          <w:color w:val="000000"/>
          <w:sz w:val="32"/>
          <w:szCs w:val="32"/>
        </w:rPr>
        <w:t>方：</w:t>
      </w:r>
      <w:r w:rsidRPr="00B942DE">
        <w:rPr>
          <w:rFonts w:ascii="_5b8b_4f53" w:hAnsi="_5b8b_4f53" w:cs="宋体" w:hint="eastAsia"/>
          <w:color w:val="000000"/>
          <w:sz w:val="32"/>
          <w:szCs w:val="32"/>
          <w:u w:val="single"/>
        </w:rPr>
        <w:t xml:space="preserve">                                                   </w:t>
      </w:r>
    </w:p>
    <w:p w:rsidR="00CF2573" w:rsidRPr="00B942DE" w:rsidRDefault="00CF2573" w:rsidP="00CF2573">
      <w:pPr>
        <w:widowControl/>
        <w:shd w:val="clear" w:color="auto" w:fill="FFFFFF"/>
        <w:spacing w:before="100" w:beforeAutospacing="1" w:after="100" w:afterAutospacing="1" w:line="360" w:lineRule="atLeast"/>
        <w:jc w:val="left"/>
        <w:textAlignment w:val="bottom"/>
        <w:rPr>
          <w:rFonts w:ascii="_5b8b_4f53" w:hAnsi="_5b8b_4f53" w:cs="宋体"/>
          <w:color w:val="000000"/>
          <w:sz w:val="32"/>
          <w:szCs w:val="32"/>
          <w:u w:val="single"/>
        </w:rPr>
      </w:pPr>
      <w:r w:rsidRPr="00B942DE">
        <w:rPr>
          <w:rFonts w:ascii="_5b8b_4f53" w:hAnsi="_5b8b_4f53" w:cs="宋体"/>
          <w:color w:val="000000"/>
          <w:sz w:val="32"/>
          <w:szCs w:val="32"/>
        </w:rPr>
        <w:t>            </w:t>
      </w:r>
      <w:r w:rsidRPr="00B942DE">
        <w:rPr>
          <w:rFonts w:ascii="_5b8b_4f53" w:hAnsi="_5b8b_4f53" w:cs="宋体"/>
          <w:color w:val="000000"/>
          <w:sz w:val="32"/>
          <w:szCs w:val="32"/>
        </w:rPr>
        <w:t>签署日期：</w:t>
      </w:r>
      <w:r w:rsidRPr="00B942DE">
        <w:rPr>
          <w:rFonts w:ascii="_5b8b_4f53" w:hAnsi="_5b8b_4f53" w:cs="宋体"/>
          <w:color w:val="000000"/>
          <w:sz w:val="32"/>
          <w:szCs w:val="32"/>
          <w:u w:val="single"/>
        </w:rPr>
        <w:t>    </w:t>
      </w:r>
      <w:r w:rsidRPr="00B942DE">
        <w:rPr>
          <w:rFonts w:ascii="_5b8b_4f53" w:hAnsi="_5b8b_4f53" w:cs="宋体" w:hint="eastAsia"/>
          <w:color w:val="000000"/>
          <w:sz w:val="32"/>
          <w:szCs w:val="32"/>
          <w:u w:val="single"/>
        </w:rPr>
        <w:t>202</w:t>
      </w:r>
      <w:r>
        <w:rPr>
          <w:rFonts w:ascii="_5b8b_4f53" w:hAnsi="_5b8b_4f53" w:cs="宋体" w:hint="eastAsia"/>
          <w:color w:val="000000"/>
          <w:sz w:val="32"/>
          <w:szCs w:val="32"/>
          <w:u w:val="single"/>
        </w:rPr>
        <w:t>5</w:t>
      </w:r>
      <w:r w:rsidRPr="00B942DE">
        <w:rPr>
          <w:rFonts w:ascii="_5b8b_4f53" w:hAnsi="_5b8b_4f53" w:cs="宋体" w:hint="eastAsia"/>
          <w:color w:val="000000"/>
          <w:sz w:val="32"/>
          <w:szCs w:val="32"/>
          <w:u w:val="single"/>
        </w:rPr>
        <w:t>年</w:t>
      </w:r>
      <w:r w:rsidRPr="00B942DE">
        <w:rPr>
          <w:rFonts w:ascii="_5b8b_4f53" w:hAnsi="_5b8b_4f53" w:cs="宋体" w:hint="eastAsia"/>
          <w:color w:val="000000"/>
          <w:sz w:val="32"/>
          <w:szCs w:val="32"/>
          <w:u w:val="single"/>
        </w:rPr>
        <w:t xml:space="preserve"> </w:t>
      </w:r>
      <w:r w:rsidRPr="00B942DE">
        <w:rPr>
          <w:rFonts w:ascii="_5b8b_4f53" w:hAnsi="_5b8b_4f53" w:cs="宋体" w:hint="eastAsia"/>
          <w:color w:val="000000"/>
          <w:sz w:val="32"/>
          <w:szCs w:val="32"/>
          <w:u w:val="single"/>
        </w:rPr>
        <w:t>月</w:t>
      </w:r>
      <w:r w:rsidRPr="00B942DE">
        <w:rPr>
          <w:rFonts w:ascii="_5b8b_4f53" w:hAnsi="_5b8b_4f53" w:cs="宋体" w:hint="eastAsia"/>
          <w:color w:val="000000"/>
          <w:sz w:val="32"/>
          <w:szCs w:val="32"/>
          <w:u w:val="single"/>
        </w:rPr>
        <w:t xml:space="preserve"> </w:t>
      </w:r>
      <w:r w:rsidRPr="00B942DE">
        <w:rPr>
          <w:rFonts w:ascii="_5b8b_4f53" w:hAnsi="_5b8b_4f53" w:cs="宋体" w:hint="eastAsia"/>
          <w:color w:val="000000"/>
          <w:sz w:val="32"/>
          <w:szCs w:val="32"/>
          <w:u w:val="single"/>
        </w:rPr>
        <w:t>日</w:t>
      </w:r>
      <w:r w:rsidRPr="00B942DE">
        <w:rPr>
          <w:rFonts w:ascii="_5b8b_4f53" w:hAnsi="_5b8b_4f53" w:cs="宋体" w:hint="eastAsia"/>
          <w:color w:val="000000"/>
          <w:sz w:val="32"/>
          <w:szCs w:val="32"/>
          <w:u w:val="single"/>
        </w:rPr>
        <w:t xml:space="preserve">             </w:t>
      </w:r>
      <w:r w:rsidRPr="00B942DE">
        <w:rPr>
          <w:rFonts w:ascii="_5b8b_4f53" w:hAnsi="_5b8b_4f53" w:cs="宋体"/>
          <w:color w:val="000000"/>
          <w:sz w:val="32"/>
          <w:szCs w:val="32"/>
          <w:u w:val="single"/>
        </w:rPr>
        <w:t>      </w:t>
      </w:r>
      <w:r w:rsidRPr="00B942DE">
        <w:rPr>
          <w:rFonts w:ascii="_5b8b_4f53" w:hAnsi="_5b8b_4f53" w:cs="宋体" w:hint="eastAsia"/>
          <w:color w:val="000000"/>
          <w:sz w:val="32"/>
          <w:szCs w:val="32"/>
          <w:u w:val="single"/>
        </w:rPr>
        <w:t xml:space="preserve"> </w:t>
      </w:r>
      <w:r w:rsidRPr="00B942DE">
        <w:rPr>
          <w:rFonts w:ascii="_5b8b_4f53" w:hAnsi="_5b8b_4f53" w:cs="宋体"/>
          <w:color w:val="000000"/>
          <w:sz w:val="32"/>
          <w:szCs w:val="32"/>
          <w:u w:val="single"/>
        </w:rPr>
        <w:t>    </w:t>
      </w:r>
    </w:p>
    <w:p w:rsidR="00CF2573" w:rsidRPr="00B942DE" w:rsidRDefault="00CF2573" w:rsidP="00CF2573">
      <w:pPr>
        <w:widowControl/>
        <w:jc w:val="left"/>
        <w:rPr>
          <w:rFonts w:ascii="_5b8b_4f53" w:hAnsi="_5b8b_4f53" w:cs="宋体"/>
          <w:b/>
          <w:bCs/>
          <w:color w:val="000000"/>
          <w:sz w:val="24"/>
          <w:szCs w:val="24"/>
        </w:rPr>
      </w:pPr>
      <w:r w:rsidRPr="00B942DE">
        <w:rPr>
          <w:rFonts w:ascii="_5b8b_4f53" w:hAnsi="_5b8b_4f53" w:cs="宋体"/>
          <w:b/>
          <w:bCs/>
          <w:color w:val="000000"/>
          <w:sz w:val="24"/>
          <w:szCs w:val="24"/>
        </w:rPr>
        <w:br w:type="page"/>
      </w:r>
    </w:p>
    <w:p w:rsidR="00CF2573" w:rsidRDefault="00CF2573" w:rsidP="00CF2573">
      <w:pPr>
        <w:spacing w:line="560" w:lineRule="exact"/>
        <w:jc w:val="center"/>
        <w:rPr>
          <w:rFonts w:ascii="方正小标宋简体" w:eastAsia="方正小标宋简体" w:cs="方正小标宋简体"/>
          <w:b/>
          <w:bCs/>
          <w:sz w:val="44"/>
          <w:szCs w:val="44"/>
        </w:rPr>
      </w:pPr>
      <w:r>
        <w:rPr>
          <w:rFonts w:ascii="宋体" w:hAnsi="宋体" w:cs="宋体" w:hint="eastAsia"/>
          <w:b/>
          <w:bCs/>
          <w:sz w:val="44"/>
          <w:szCs w:val="44"/>
        </w:rPr>
        <w:t>合同主要条款</w:t>
      </w:r>
    </w:p>
    <w:p w:rsidR="00CF2573" w:rsidRDefault="00CF2573" w:rsidP="00CF2573">
      <w:pPr>
        <w:shd w:val="clear" w:color="auto" w:fill="FFFFFF"/>
        <w:spacing w:line="460" w:lineRule="exact"/>
        <w:ind w:right="420" w:firstLine="440"/>
        <w:rPr>
          <w:rFonts w:ascii="宋体" w:cs="宋体"/>
          <w:color w:val="000000"/>
          <w:sz w:val="24"/>
        </w:rPr>
      </w:pPr>
    </w:p>
    <w:p w:rsidR="00CF2573" w:rsidRDefault="00CF2573" w:rsidP="00CF2573">
      <w:pPr>
        <w:shd w:val="clear" w:color="auto" w:fill="FFFFFF"/>
        <w:spacing w:line="460" w:lineRule="exact"/>
        <w:ind w:right="420" w:firstLine="440"/>
        <w:rPr>
          <w:rFonts w:ascii="宋体" w:cs="宋体"/>
          <w:color w:val="000000"/>
          <w:sz w:val="24"/>
        </w:rPr>
      </w:pPr>
      <w:r>
        <w:rPr>
          <w:rFonts w:ascii="宋体" w:cs="宋体" w:hint="eastAsia"/>
          <w:color w:val="000000"/>
          <w:sz w:val="24"/>
          <w:szCs w:val="24"/>
        </w:rPr>
        <w:t>根据浙江省财政厅关于印发《浙江省政府向社会力量购买服务指导目录（2015年度）》的通知（浙财预[2014]45号）、温州市人民政府办公室关于印发温州市政府向社会力量购买服务实施办法的通知（温政办〔2014〕118号）等相关文件要求，甲方对平阳县农村数字电影公益放映进行政府采购，按相关程序，委托新征程(杭州)招标代理有限公司采购。经甲方定标，确定乙方为项目供应商。甲乙双方同意按照下面的条款和条件，签署本合同。</w:t>
      </w:r>
    </w:p>
    <w:p w:rsidR="00CF2573" w:rsidRDefault="00CF2573" w:rsidP="00CF2573">
      <w:pPr>
        <w:shd w:val="clear" w:color="auto" w:fill="FFFFFF"/>
        <w:spacing w:line="460" w:lineRule="exact"/>
        <w:ind w:right="420" w:firstLine="220"/>
        <w:rPr>
          <w:rFonts w:ascii="宋体" w:cs="宋体"/>
          <w:color w:val="000000"/>
          <w:sz w:val="24"/>
        </w:rPr>
      </w:pPr>
      <w:r>
        <w:rPr>
          <w:rFonts w:ascii="宋体" w:cs="宋体" w:hint="eastAsia"/>
          <w:color w:val="000000"/>
          <w:sz w:val="24"/>
          <w:szCs w:val="24"/>
        </w:rPr>
        <w:t> </w:t>
      </w:r>
      <w:r>
        <w:rPr>
          <w:rFonts w:ascii="宋体" w:cs="宋体" w:hint="eastAsia"/>
          <w:b/>
          <w:bCs/>
          <w:color w:val="000000"/>
          <w:sz w:val="24"/>
          <w:szCs w:val="24"/>
        </w:rPr>
        <w:t>一、基本条款</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1、合同标的内容：根据省委宣传部关于农村数字电影公益放映任务要求。</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2、合同标的价格：单场价格为  元/场，全年公益电影放映不少于省委宣传部年度放映任务要求，最终以年度放映任务数乘以单价进行结算。</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3、付款方式：</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甲方7月份支付1至6月份放映场次累计资金，乙方按要求完成年度任务指标经验收合格后甲方支付全部余额。</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4、项目实施时间周期:</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合同的项目实施周期:合同签订之日起至2025年12月15日。乙方须在合同期内完成省委宣传部年度全部放映任务。</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5、项目实施地点及场次：</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平阳县辖区内各乡镇。</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乙方如根据工作需要或其他原因需调整各区域放映场次及放映场所的，需报请甲方批准执行。</w:t>
      </w:r>
    </w:p>
    <w:p w:rsidR="00CF2573" w:rsidRDefault="00CF2573" w:rsidP="00CF2573">
      <w:pPr>
        <w:shd w:val="clear" w:color="auto" w:fill="FFFFFF"/>
        <w:spacing w:line="460" w:lineRule="exact"/>
        <w:ind w:right="420" w:firstLine="220"/>
        <w:rPr>
          <w:rFonts w:ascii="宋体" w:cs="宋体"/>
          <w:color w:val="000000"/>
          <w:sz w:val="24"/>
        </w:rPr>
      </w:pPr>
      <w:r>
        <w:rPr>
          <w:rFonts w:ascii="宋体" w:cs="宋体" w:hint="eastAsia"/>
          <w:color w:val="000000"/>
          <w:sz w:val="24"/>
          <w:szCs w:val="24"/>
        </w:rPr>
        <w:t>   </w:t>
      </w:r>
      <w:r>
        <w:rPr>
          <w:rFonts w:ascii="宋体" w:cs="宋体" w:hint="eastAsia"/>
          <w:b/>
          <w:bCs/>
          <w:color w:val="000000"/>
          <w:sz w:val="24"/>
          <w:szCs w:val="24"/>
        </w:rPr>
        <w:t>二、执行要求</w:t>
      </w:r>
    </w:p>
    <w:p w:rsidR="00CF2573" w:rsidRDefault="00CF2573" w:rsidP="00CF2573">
      <w:pPr>
        <w:shd w:val="clear" w:color="auto" w:fill="FFFFFF"/>
        <w:spacing w:line="460" w:lineRule="exact"/>
        <w:ind w:right="420" w:firstLine="550"/>
        <w:rPr>
          <w:rFonts w:ascii="宋体" w:cs="宋体"/>
          <w:color w:val="000000"/>
          <w:sz w:val="24"/>
        </w:rPr>
      </w:pPr>
      <w:r>
        <w:rPr>
          <w:rFonts w:ascii="宋体" w:cs="宋体" w:hint="eastAsia"/>
          <w:color w:val="000000"/>
          <w:sz w:val="24"/>
          <w:szCs w:val="24"/>
        </w:rPr>
        <w:t>6、乙方自备放映设备。放映设备需符合中国电影质检所认证要求，播放器必需与浙江新农村数字电影院线有限公司的农村电影GPS监控中心完成对接工作，播放电影场次接受省GPS监控平台监控。</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 </w:t>
      </w:r>
      <w:r>
        <w:rPr>
          <w:rFonts w:ascii="宋体" w:cs="宋体" w:hint="eastAsia"/>
          <w:color w:val="000000"/>
          <w:sz w:val="24"/>
          <w:szCs w:val="24"/>
        </w:rPr>
        <w:t>7、乙方所播放节目需来源于国家广电总局电影数字节目管理中心，需加盟浙江省新农村数字电影院线统一供片，以确保放映内容合法、安全。</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 </w:t>
      </w:r>
      <w:r>
        <w:rPr>
          <w:rFonts w:ascii="宋体" w:cs="宋体" w:hint="eastAsia"/>
          <w:color w:val="000000"/>
          <w:sz w:val="24"/>
          <w:szCs w:val="24"/>
        </w:rPr>
        <w:t>8、乙方需有稳定可靠的放映员队伍，并经相关主管部门培训，熟练操作，规范放映，确保放映工作有效执行。</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9、乙方须强化安全工作，发生任何事故，均由乙方负责处理。乙方须制定农村数字电影放映应急预案，在疫情期间全面落实疫情防控要求，严格落实“亮码、戴口罩、测温”等疫情防控措施。</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rPr>
        <w:t>10、乙方需熟悉农村电影放映工作，每月合理安排放映计划上报甲方，并于次月初向甲方上报放映执行情况等相关材料。乙方须将每个场次的放映现场照片、观影人数等佐证材料上传平阳县农村电影放映标准化跟踪系统供审核。</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rPr>
        <w:t>11、乙方须执行映前10分钟政策，在放映影片前10分钟放映甲方要求放映的宣传片。乙方要做好浙影通农村电影放映场景使用,并在省市排名通报中做到排名靠前。乙方要完善农村公益电影放映服务模式，探索创新服务方式。</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12、乙方须在合同签订后5日内全面启动电影放映工作，否则视为违约。届时甲方有权解除合同，一切损失由乙方负责。</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13、在合同履行过程中如甲方发现乙方放映质量与要求严重不符，第一次甲方将没收10%合同</w:t>
      </w:r>
      <w:r>
        <w:rPr>
          <w:rFonts w:ascii="宋体" w:hint="eastAsia"/>
          <w:color w:val="000000"/>
          <w:sz w:val="24"/>
          <w:szCs w:val="24"/>
        </w:rPr>
        <w:t>质量</w:t>
      </w:r>
      <w:r>
        <w:rPr>
          <w:rFonts w:ascii="宋体" w:cs="宋体" w:hint="eastAsia"/>
          <w:color w:val="000000"/>
          <w:sz w:val="24"/>
          <w:szCs w:val="24"/>
        </w:rPr>
        <w:t>保证金，第二次甲方将没收30%合同</w:t>
      </w:r>
      <w:r>
        <w:rPr>
          <w:rFonts w:ascii="宋体" w:hint="eastAsia"/>
          <w:color w:val="000000"/>
          <w:sz w:val="24"/>
          <w:szCs w:val="24"/>
        </w:rPr>
        <w:t>质量</w:t>
      </w:r>
      <w:r>
        <w:rPr>
          <w:rFonts w:ascii="宋体" w:cs="宋体" w:hint="eastAsia"/>
          <w:color w:val="000000"/>
          <w:sz w:val="24"/>
          <w:szCs w:val="24"/>
        </w:rPr>
        <w:t>保证金，第三次甲方将没收全部质量保证金并解除合同。</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14、乙方须服从甲方对于本项目的工作安排和计划调整，如甲方发现乙方放映计划或实际放映场次无法完成年度放映任务，甲方有权提前终止合同并没收</w:t>
      </w:r>
      <w:r>
        <w:rPr>
          <w:rFonts w:ascii="宋体" w:hint="eastAsia"/>
          <w:color w:val="000000"/>
          <w:sz w:val="24"/>
          <w:szCs w:val="24"/>
        </w:rPr>
        <w:t>质量保证金。</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15、乙方对所提供的服务等拥有合法的占有和处置权。</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16、乙方必须尊重事实，不得伪造服务成果资料。同时接受甲方监管、检查。</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17、乙方完成全部工作任务，并提交完整服务成果资料后，由甲方在省GPS监控成果基础上，结合日常计划、回执单、报表等，组织对项目进行验收。验收合格后，甲乙双方共同签署验收报告，一式二份，一份交甲方留存，一份由乙方用作结算凭证。</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18、甲方应当负责项目资金的申请落实，并按合同约定支付款项。</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 </w:t>
      </w:r>
      <w:r>
        <w:rPr>
          <w:rFonts w:ascii="宋体" w:cs="宋体" w:hint="eastAsia"/>
          <w:b/>
          <w:bCs/>
          <w:color w:val="000000"/>
          <w:sz w:val="24"/>
          <w:szCs w:val="24"/>
        </w:rPr>
        <w:t>三、其他约定</w:t>
      </w:r>
    </w:p>
    <w:p w:rsidR="00CF2573" w:rsidRDefault="00CF2573" w:rsidP="00CF2573">
      <w:pPr>
        <w:shd w:val="clear" w:color="auto" w:fill="FFFFFF"/>
        <w:spacing w:line="460" w:lineRule="exact"/>
        <w:ind w:right="420" w:firstLineChars="190" w:firstLine="456"/>
        <w:rPr>
          <w:rFonts w:ascii="宋体" w:cs="宋体"/>
          <w:color w:val="000000"/>
          <w:sz w:val="24"/>
        </w:rPr>
      </w:pPr>
      <w:r>
        <w:rPr>
          <w:rFonts w:ascii="宋体" w:cs="宋体" w:hint="eastAsia"/>
          <w:color w:val="000000"/>
          <w:sz w:val="24"/>
          <w:szCs w:val="24"/>
        </w:rPr>
        <w:t>21、乙方需在工作年度内结清放映员报酬，不得以任何理由拖欠。</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22、任何一方由于不可抗力的因素影响而不能执行合同时，履行合同的期限应予以延长或者终止。不可抗力因素系指甲乙双方在缔结合同时所不能预见的，并且它的发生及其后果无法避免和无法克服的事故。</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 </w:t>
      </w:r>
      <w:r>
        <w:rPr>
          <w:rFonts w:ascii="宋体" w:cs="宋体" w:hint="eastAsia"/>
          <w:color w:val="000000"/>
          <w:sz w:val="24"/>
          <w:szCs w:val="24"/>
        </w:rPr>
        <w:t>23、未尽事宜，另行协商。</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 </w:t>
      </w:r>
      <w:r>
        <w:rPr>
          <w:rFonts w:ascii="宋体" w:cs="宋体" w:hint="eastAsia"/>
          <w:color w:val="000000"/>
          <w:sz w:val="24"/>
          <w:szCs w:val="24"/>
        </w:rPr>
        <w:t>24、本协议一式伍份，甲乙双方各执贰份，采购代理机构执壹份。</w:t>
      </w:r>
    </w:p>
    <w:p w:rsidR="00CF2573" w:rsidRDefault="00CF2573" w:rsidP="00CF2573">
      <w:pPr>
        <w:shd w:val="clear" w:color="auto" w:fill="FFFFFF"/>
        <w:spacing w:line="460" w:lineRule="exact"/>
        <w:ind w:right="420" w:firstLine="420"/>
        <w:rPr>
          <w:rFonts w:ascii="宋体" w:cs="宋体"/>
          <w:color w:val="000000"/>
          <w:sz w:val="24"/>
        </w:rPr>
      </w:pPr>
      <w:r>
        <w:rPr>
          <w:rFonts w:ascii="宋体" w:cs="宋体" w:hint="eastAsia"/>
          <w:color w:val="000000"/>
          <w:sz w:val="24"/>
          <w:szCs w:val="24"/>
        </w:rPr>
        <w:t>25、本合同经甲乙双方法定代表人或其授权代表签字并加盖公章后生效。</w:t>
      </w:r>
    </w:p>
    <w:p w:rsidR="00CF2573" w:rsidRDefault="00CF2573" w:rsidP="00CF2573">
      <w:pPr>
        <w:shd w:val="clear" w:color="auto" w:fill="FFFFFF"/>
        <w:spacing w:line="460" w:lineRule="exact"/>
        <w:ind w:right="420" w:firstLine="420"/>
        <w:rPr>
          <w:rFonts w:ascii="宋体" w:cs="宋体"/>
          <w:color w:val="000000"/>
          <w:sz w:val="24"/>
        </w:rPr>
      </w:pPr>
    </w:p>
    <w:p w:rsidR="00CF2573" w:rsidRDefault="00CF2573" w:rsidP="00CF2573">
      <w:pPr>
        <w:shd w:val="clear" w:color="auto" w:fill="FFFFFF"/>
        <w:spacing w:line="460" w:lineRule="exact"/>
        <w:ind w:right="420" w:firstLine="420"/>
        <w:rPr>
          <w:rFonts w:ascii="宋体" w:cs="宋体"/>
          <w:color w:val="000000"/>
          <w:sz w:val="24"/>
        </w:rPr>
      </w:pPr>
    </w:p>
    <w:p w:rsidR="00CF2573" w:rsidRDefault="00CF2573" w:rsidP="00CF2573">
      <w:pPr>
        <w:shd w:val="clear" w:color="auto" w:fill="FFFFFF"/>
        <w:spacing w:line="460" w:lineRule="exact"/>
        <w:ind w:right="420" w:firstLine="420"/>
        <w:jc w:val="left"/>
        <w:rPr>
          <w:rFonts w:ascii="宋体" w:cs="宋体"/>
          <w:color w:val="000000"/>
          <w:sz w:val="24"/>
        </w:rPr>
      </w:pPr>
      <w:r>
        <w:rPr>
          <w:rFonts w:ascii="宋体" w:cs="宋体" w:hint="eastAsia"/>
          <w:color w:val="000000"/>
          <w:sz w:val="24"/>
          <w:szCs w:val="24"/>
        </w:rPr>
        <w:t>甲方（盖章）：                       乙方（盖章）：</w:t>
      </w:r>
    </w:p>
    <w:p w:rsidR="00CF2573" w:rsidRDefault="00CF2573" w:rsidP="00CF2573">
      <w:pPr>
        <w:shd w:val="clear" w:color="auto" w:fill="FFFFFF"/>
        <w:spacing w:line="460" w:lineRule="exact"/>
        <w:ind w:right="420" w:firstLine="420"/>
        <w:jc w:val="left"/>
        <w:rPr>
          <w:rFonts w:ascii="宋体" w:cs="宋体"/>
          <w:color w:val="000000"/>
          <w:sz w:val="24"/>
        </w:rPr>
      </w:pPr>
      <w:r>
        <w:rPr>
          <w:rFonts w:ascii="宋体" w:cs="宋体" w:hint="eastAsia"/>
          <w:color w:val="000000"/>
          <w:sz w:val="24"/>
          <w:szCs w:val="24"/>
        </w:rPr>
        <w:t>法定代表人                           法定代表人</w:t>
      </w:r>
    </w:p>
    <w:p w:rsidR="00CF2573" w:rsidRDefault="00CF2573" w:rsidP="00CF2573">
      <w:pPr>
        <w:shd w:val="clear" w:color="auto" w:fill="FFFFFF"/>
        <w:spacing w:line="460" w:lineRule="exact"/>
        <w:ind w:right="420" w:firstLine="420"/>
        <w:jc w:val="left"/>
        <w:rPr>
          <w:rFonts w:ascii="宋体" w:cs="宋体"/>
          <w:color w:val="000000"/>
          <w:sz w:val="24"/>
        </w:rPr>
      </w:pPr>
      <w:r>
        <w:rPr>
          <w:rFonts w:ascii="宋体" w:cs="宋体" w:hint="eastAsia"/>
          <w:color w:val="000000"/>
          <w:sz w:val="24"/>
          <w:szCs w:val="24"/>
        </w:rPr>
        <w:t>或受委托人（签字）：                 或受委托人（签字）：</w:t>
      </w:r>
    </w:p>
    <w:p w:rsidR="00CF2573" w:rsidRDefault="00CF2573" w:rsidP="00CF2573">
      <w:pPr>
        <w:shd w:val="clear" w:color="auto" w:fill="FFFFFF"/>
        <w:spacing w:line="460" w:lineRule="exact"/>
        <w:ind w:right="420" w:firstLine="420"/>
        <w:jc w:val="left"/>
        <w:rPr>
          <w:rFonts w:ascii="宋体" w:cs="宋体"/>
          <w:color w:val="000000"/>
          <w:sz w:val="24"/>
        </w:rPr>
      </w:pPr>
      <w:r>
        <w:rPr>
          <w:rFonts w:ascii="宋体" w:cs="宋体" w:hint="eastAsia"/>
          <w:color w:val="000000"/>
          <w:sz w:val="24"/>
          <w:szCs w:val="24"/>
        </w:rPr>
        <w:t>联系人：                             联系人：</w:t>
      </w:r>
    </w:p>
    <w:p w:rsidR="00CF2573" w:rsidRDefault="00CF2573" w:rsidP="00CF2573">
      <w:pPr>
        <w:shd w:val="clear" w:color="auto" w:fill="FFFFFF"/>
        <w:spacing w:line="460" w:lineRule="exact"/>
        <w:ind w:right="420" w:firstLine="420"/>
        <w:jc w:val="left"/>
        <w:rPr>
          <w:rFonts w:ascii="宋体" w:cs="宋体"/>
          <w:color w:val="000000"/>
          <w:sz w:val="24"/>
        </w:rPr>
      </w:pPr>
      <w:r>
        <w:rPr>
          <w:rFonts w:ascii="宋体" w:cs="宋体" w:hint="eastAsia"/>
          <w:color w:val="000000"/>
          <w:sz w:val="24"/>
          <w:szCs w:val="24"/>
        </w:rPr>
        <w:t>签约地：</w:t>
      </w:r>
    </w:p>
    <w:p w:rsidR="00CF2573" w:rsidRPr="00B942DE" w:rsidRDefault="00CF2573" w:rsidP="00CF2573">
      <w:pPr>
        <w:spacing w:line="460" w:lineRule="exact"/>
        <w:ind w:firstLineChars="550" w:firstLine="1320"/>
        <w:rPr>
          <w:rFonts w:ascii="宋体" w:hAnsi="宋体"/>
          <w:color w:val="000000"/>
          <w:sz w:val="22"/>
          <w:szCs w:val="22"/>
        </w:rPr>
      </w:pPr>
      <w:r>
        <w:rPr>
          <w:rFonts w:ascii="宋体" w:cs="宋体" w:hint="eastAsia"/>
          <w:color w:val="000000"/>
          <w:sz w:val="24"/>
          <w:szCs w:val="24"/>
        </w:rPr>
        <w:t>签约日期：              年             月          日</w:t>
      </w:r>
    </w:p>
    <w:p w:rsidR="005A2E4F" w:rsidRPr="00015D2C" w:rsidRDefault="00CF2573" w:rsidP="00CF2573">
      <w:pPr>
        <w:widowControl/>
        <w:snapToGrid w:val="0"/>
        <w:spacing w:line="340" w:lineRule="exact"/>
        <w:jc w:val="center"/>
        <w:rPr>
          <w:rFonts w:ascii="Arial"/>
          <w:b/>
          <w:color w:val="000000" w:themeColor="text1"/>
        </w:rPr>
      </w:pPr>
      <w:r w:rsidRPr="00B942DE">
        <w:rPr>
          <w:b/>
          <w:color w:val="000000"/>
          <w:sz w:val="22"/>
        </w:rPr>
        <w:t>注：本合同作为示范文本，具体以成交人与采购人所签定正式合同为准。</w:t>
      </w:r>
    </w:p>
    <w:p w:rsidR="005A2E4F" w:rsidRPr="00015D2C" w:rsidRDefault="005A2E4F">
      <w:pPr>
        <w:adjustRightInd w:val="0"/>
        <w:snapToGrid w:val="0"/>
        <w:spacing w:line="360" w:lineRule="exact"/>
        <w:ind w:right="480"/>
        <w:jc w:val="right"/>
        <w:rPr>
          <w:color w:val="000000" w:themeColor="text1"/>
          <w:sz w:val="36"/>
        </w:rPr>
      </w:pPr>
    </w:p>
    <w:p w:rsidR="005A2E4F" w:rsidRPr="00015D2C" w:rsidRDefault="005A2E4F">
      <w:pPr>
        <w:widowControl/>
        <w:snapToGrid w:val="0"/>
        <w:spacing w:line="460" w:lineRule="atLeast"/>
        <w:jc w:val="center"/>
        <w:rPr>
          <w:color w:val="000000" w:themeColor="text1"/>
          <w:sz w:val="36"/>
        </w:rPr>
      </w:pPr>
      <w:r w:rsidRPr="00015D2C">
        <w:rPr>
          <w:color w:val="000000" w:themeColor="text1"/>
          <w:sz w:val="36"/>
        </w:rPr>
        <w:t>第五部分</w:t>
      </w:r>
      <w:r w:rsidRPr="00015D2C">
        <w:rPr>
          <w:color w:val="000000" w:themeColor="text1"/>
          <w:sz w:val="36"/>
        </w:rPr>
        <w:t xml:space="preserve">    </w:t>
      </w:r>
      <w:r w:rsidRPr="00015D2C">
        <w:rPr>
          <w:color w:val="000000" w:themeColor="text1"/>
          <w:sz w:val="36"/>
        </w:rPr>
        <w:t>附件</w:t>
      </w:r>
      <w:r w:rsidRPr="00015D2C">
        <w:rPr>
          <w:color w:val="000000" w:themeColor="text1"/>
          <w:sz w:val="36"/>
        </w:rPr>
        <w:t>---</w:t>
      </w:r>
      <w:r w:rsidRPr="00015D2C">
        <w:rPr>
          <w:color w:val="000000" w:themeColor="text1"/>
          <w:sz w:val="36"/>
        </w:rPr>
        <w:t>响应文件格式</w:t>
      </w:r>
    </w:p>
    <w:p w:rsidR="005A2E4F" w:rsidRPr="00015D2C" w:rsidRDefault="005A2E4F">
      <w:pPr>
        <w:widowControl/>
        <w:snapToGrid w:val="0"/>
        <w:spacing w:line="460" w:lineRule="atLeast"/>
        <w:jc w:val="center"/>
        <w:rPr>
          <w:color w:val="000000" w:themeColor="text1"/>
          <w:sz w:val="36"/>
        </w:rPr>
      </w:pPr>
      <w:r w:rsidRPr="00015D2C">
        <w:rPr>
          <w:rFonts w:hint="eastAsia"/>
          <w:color w:val="000000" w:themeColor="text1"/>
          <w:sz w:val="36"/>
        </w:rPr>
        <w:t>（未提供格式的由供应商自拟）</w:t>
      </w:r>
    </w:p>
    <w:p w:rsidR="005A2E4F" w:rsidRPr="00015D2C" w:rsidRDefault="005A2E4F">
      <w:pPr>
        <w:spacing w:line="360" w:lineRule="auto"/>
        <w:ind w:firstLineChars="151" w:firstLine="424"/>
        <w:rPr>
          <w:rFonts w:ascii="仿宋" w:eastAsia="仿宋" w:hAnsi="仿宋" w:cs="Arial"/>
          <w:b/>
          <w:color w:val="000000" w:themeColor="text1"/>
          <w:sz w:val="28"/>
          <w:szCs w:val="22"/>
          <w:u w:val="single"/>
        </w:rPr>
      </w:pPr>
      <w:r w:rsidRPr="00015D2C">
        <w:rPr>
          <w:rFonts w:ascii="仿宋" w:eastAsia="仿宋" w:hAnsi="仿宋" w:cs="Arial"/>
          <w:b/>
          <w:color w:val="000000" w:themeColor="text1"/>
          <w:sz w:val="28"/>
          <w:szCs w:val="22"/>
        </w:rPr>
        <w:t>重要提示：</w:t>
      </w:r>
    </w:p>
    <w:p w:rsidR="005A2E4F" w:rsidRPr="00015D2C" w:rsidRDefault="005A2E4F">
      <w:pPr>
        <w:spacing w:line="360" w:lineRule="auto"/>
        <w:ind w:firstLineChars="151" w:firstLine="424"/>
        <w:jc w:val="left"/>
        <w:rPr>
          <w:rFonts w:ascii="仿宋" w:eastAsia="仿宋" w:hAnsi="仿宋" w:cs="Arial"/>
          <w:b/>
          <w:color w:val="000000" w:themeColor="text1"/>
          <w:sz w:val="28"/>
          <w:szCs w:val="28"/>
          <w:u w:val="single"/>
        </w:rPr>
      </w:pPr>
      <w:r w:rsidRPr="00015D2C">
        <w:rPr>
          <w:rFonts w:ascii="仿宋" w:eastAsia="仿宋" w:hAnsi="仿宋" w:hint="eastAsia"/>
          <w:b/>
          <w:color w:val="000000" w:themeColor="text1"/>
          <w:sz w:val="28"/>
          <w:szCs w:val="28"/>
        </w:rPr>
        <w:t>（1）</w:t>
      </w:r>
      <w:r w:rsidRPr="00015D2C">
        <w:rPr>
          <w:rFonts w:ascii="仿宋" w:eastAsia="仿宋" w:hAnsi="仿宋" w:cs="Arial" w:hint="eastAsia"/>
          <w:b/>
          <w:color w:val="000000" w:themeColor="text1"/>
          <w:sz w:val="28"/>
          <w:szCs w:val="28"/>
          <w:u w:val="single"/>
        </w:rPr>
        <w:t>本章节</w:t>
      </w:r>
      <w:r w:rsidRPr="00015D2C">
        <w:rPr>
          <w:rFonts w:ascii="仿宋" w:eastAsia="仿宋" w:hAnsi="仿宋" w:hint="eastAsia"/>
          <w:b/>
          <w:color w:val="000000" w:themeColor="text1"/>
          <w:sz w:val="28"/>
          <w:szCs w:val="28"/>
          <w:u w:val="single"/>
        </w:rPr>
        <w:t>中有</w:t>
      </w:r>
      <w:r w:rsidRPr="00015D2C">
        <w:rPr>
          <w:rFonts w:ascii="仿宋" w:eastAsia="仿宋" w:hAnsi="仿宋"/>
          <w:b/>
          <w:color w:val="000000" w:themeColor="text1"/>
          <w:sz w:val="28"/>
          <w:szCs w:val="28"/>
          <w:u w:val="single"/>
        </w:rPr>
        <w:t>提供格式的，磋商供应商</w:t>
      </w:r>
      <w:r w:rsidRPr="00015D2C">
        <w:rPr>
          <w:rFonts w:ascii="仿宋" w:eastAsia="仿宋" w:hAnsi="仿宋" w:hint="eastAsia"/>
          <w:b/>
          <w:color w:val="000000" w:themeColor="text1"/>
          <w:sz w:val="28"/>
          <w:szCs w:val="28"/>
          <w:u w:val="single"/>
        </w:rPr>
        <w:t>可参</w:t>
      </w:r>
      <w:r w:rsidRPr="00015D2C">
        <w:rPr>
          <w:rFonts w:ascii="仿宋" w:eastAsia="仿宋" w:hAnsi="仿宋"/>
          <w:b/>
          <w:color w:val="000000" w:themeColor="text1"/>
          <w:sz w:val="28"/>
          <w:szCs w:val="28"/>
          <w:u w:val="single"/>
        </w:rPr>
        <w:t>照</w:t>
      </w:r>
      <w:r w:rsidRPr="00015D2C">
        <w:rPr>
          <w:rFonts w:ascii="仿宋" w:eastAsia="仿宋" w:hAnsi="仿宋" w:hint="eastAsia"/>
          <w:b/>
          <w:color w:val="000000" w:themeColor="text1"/>
          <w:sz w:val="28"/>
          <w:szCs w:val="28"/>
          <w:u w:val="single"/>
        </w:rPr>
        <w:t>本章节提供的</w:t>
      </w:r>
      <w:r w:rsidRPr="00015D2C">
        <w:rPr>
          <w:rFonts w:ascii="仿宋" w:eastAsia="仿宋" w:hAnsi="仿宋"/>
          <w:b/>
          <w:color w:val="000000" w:themeColor="text1"/>
          <w:sz w:val="28"/>
          <w:szCs w:val="28"/>
          <w:u w:val="single"/>
        </w:rPr>
        <w:t>格式</w:t>
      </w:r>
      <w:r w:rsidRPr="00015D2C">
        <w:rPr>
          <w:rFonts w:ascii="仿宋" w:eastAsia="仿宋" w:hAnsi="仿宋" w:hint="eastAsia"/>
          <w:b/>
          <w:color w:val="000000" w:themeColor="text1"/>
          <w:sz w:val="28"/>
          <w:szCs w:val="28"/>
          <w:u w:val="single"/>
        </w:rPr>
        <w:t>进行编制（格式中要求提供相关证明材料的还需后附相关证明材料）。并按格式要求在指定位置根据要求进行电子签章，否则视为未提供；</w:t>
      </w:r>
    </w:p>
    <w:p w:rsidR="005A2E4F" w:rsidRPr="00015D2C" w:rsidRDefault="005A2E4F">
      <w:pPr>
        <w:spacing w:line="360" w:lineRule="auto"/>
        <w:ind w:firstLineChars="151" w:firstLine="424"/>
        <w:jc w:val="left"/>
        <w:rPr>
          <w:rFonts w:ascii="仿宋" w:eastAsia="仿宋" w:hAnsi="仿宋" w:cs="Arial"/>
          <w:b/>
          <w:color w:val="000000" w:themeColor="text1"/>
          <w:sz w:val="28"/>
          <w:szCs w:val="28"/>
          <w:u w:val="single"/>
        </w:rPr>
      </w:pPr>
      <w:r w:rsidRPr="00015D2C">
        <w:rPr>
          <w:rFonts w:ascii="仿宋" w:eastAsia="仿宋" w:hAnsi="仿宋" w:hint="eastAsia"/>
          <w:b/>
          <w:color w:val="000000" w:themeColor="text1"/>
          <w:sz w:val="28"/>
          <w:szCs w:val="28"/>
        </w:rPr>
        <w:t>（2）</w:t>
      </w:r>
      <w:r w:rsidRPr="00015D2C">
        <w:rPr>
          <w:rFonts w:ascii="仿宋" w:eastAsia="仿宋" w:hAnsi="仿宋" w:cs="Arial" w:hint="eastAsia"/>
          <w:b/>
          <w:color w:val="000000" w:themeColor="text1"/>
          <w:sz w:val="28"/>
          <w:szCs w:val="28"/>
          <w:u w:val="single"/>
        </w:rPr>
        <w:t>本章节</w:t>
      </w:r>
      <w:r w:rsidRPr="00015D2C">
        <w:rPr>
          <w:rFonts w:ascii="仿宋" w:eastAsia="仿宋" w:hAnsi="仿宋"/>
          <w:b/>
          <w:color w:val="000000" w:themeColor="text1"/>
          <w:sz w:val="28"/>
          <w:szCs w:val="28"/>
          <w:u w:val="single"/>
        </w:rPr>
        <w:t>未提供格式的，请各投标单位自行拟定格式</w:t>
      </w:r>
      <w:r w:rsidRPr="00015D2C">
        <w:rPr>
          <w:rFonts w:ascii="仿宋" w:eastAsia="仿宋" w:hAnsi="仿宋" w:hint="eastAsia"/>
          <w:b/>
          <w:color w:val="000000" w:themeColor="text1"/>
          <w:sz w:val="28"/>
          <w:szCs w:val="28"/>
          <w:u w:val="single"/>
        </w:rPr>
        <w:t>，并加盖单位公章并由法定代表人或其授权代表签署（签字或盖章），否则视为未提供；</w:t>
      </w:r>
    </w:p>
    <w:p w:rsidR="005A2E4F" w:rsidRPr="00015D2C" w:rsidRDefault="005A2E4F">
      <w:pPr>
        <w:pStyle w:val="2"/>
        <w:rPr>
          <w:color w:val="000000" w:themeColor="text1"/>
        </w:rPr>
      </w:pPr>
      <w:bookmarkStart w:id="4" w:name="_Toc24550049"/>
      <w:bookmarkStart w:id="5" w:name="_Toc30408914"/>
      <w:r w:rsidRPr="00015D2C">
        <w:rPr>
          <w:rFonts w:hint="eastAsia"/>
          <w:color w:val="000000" w:themeColor="text1"/>
        </w:rPr>
        <w:t>一、“资格文件</w:t>
      </w:r>
      <w:r w:rsidRPr="00015D2C">
        <w:rPr>
          <w:color w:val="000000" w:themeColor="text1"/>
        </w:rPr>
        <w:t>”</w:t>
      </w:r>
      <w:r w:rsidRPr="00015D2C">
        <w:rPr>
          <w:rFonts w:hint="eastAsia"/>
          <w:color w:val="000000" w:themeColor="text1"/>
        </w:rPr>
        <w:t>格式</w:t>
      </w:r>
      <w:bookmarkEnd w:id="4"/>
      <w:bookmarkEnd w:id="5"/>
    </w:p>
    <w:p w:rsidR="005A2E4F" w:rsidRPr="00015D2C" w:rsidRDefault="005A2E4F">
      <w:pPr>
        <w:pStyle w:val="3"/>
        <w:rPr>
          <w:color w:val="000000" w:themeColor="text1"/>
        </w:rPr>
      </w:pPr>
      <w:r w:rsidRPr="00015D2C">
        <w:rPr>
          <w:rFonts w:hint="eastAsia"/>
          <w:color w:val="000000" w:themeColor="text1"/>
        </w:rPr>
        <w:t xml:space="preserve">1.1 </w:t>
      </w:r>
      <w:r w:rsidRPr="00015D2C">
        <w:rPr>
          <w:rFonts w:hint="eastAsia"/>
          <w:color w:val="000000" w:themeColor="text1"/>
        </w:rPr>
        <w:t>“资格文件”封面</w:t>
      </w:r>
    </w:p>
    <w:p w:rsidR="005A2E4F" w:rsidRPr="00015D2C" w:rsidRDefault="005A2E4F">
      <w:pPr>
        <w:spacing w:line="360" w:lineRule="auto"/>
        <w:jc w:val="right"/>
        <w:rPr>
          <w:rFonts w:ascii="Arial" w:eastAsia="新宋体" w:hAnsi="Arial" w:cs="Arial"/>
          <w:b/>
          <w:color w:val="000000" w:themeColor="text1"/>
          <w:sz w:val="32"/>
          <w:szCs w:val="22"/>
        </w:rPr>
      </w:pPr>
    </w:p>
    <w:p w:rsidR="005A2E4F" w:rsidRPr="00015D2C" w:rsidRDefault="005A2E4F">
      <w:pPr>
        <w:spacing w:line="276" w:lineRule="auto"/>
        <w:jc w:val="center"/>
        <w:rPr>
          <w:rFonts w:ascii="华文中宋" w:eastAsia="华文中宋" w:hAnsi="华文中宋" w:cs="Arial"/>
          <w:b/>
          <w:color w:val="000000" w:themeColor="text1"/>
          <w:w w:val="90"/>
          <w:sz w:val="220"/>
          <w:szCs w:val="22"/>
        </w:rPr>
      </w:pPr>
      <w:r w:rsidRPr="00015D2C">
        <w:rPr>
          <w:rFonts w:ascii="华文中宋" w:eastAsia="华文中宋" w:hAnsi="华文中宋" w:cs="Arial" w:hint="eastAsia"/>
          <w:b/>
          <w:color w:val="000000" w:themeColor="text1"/>
          <w:w w:val="90"/>
          <w:sz w:val="44"/>
          <w:szCs w:val="22"/>
        </w:rPr>
        <w:t xml:space="preserve"> </w:t>
      </w:r>
      <w:r w:rsidR="00F46A31">
        <w:rPr>
          <w:rFonts w:ascii="华文中宋" w:eastAsia="华文中宋" w:hAnsi="华文中宋" w:cs="Arial" w:hint="eastAsia"/>
          <w:b/>
          <w:color w:val="000000" w:themeColor="text1"/>
          <w:w w:val="90"/>
          <w:sz w:val="44"/>
          <w:szCs w:val="22"/>
        </w:rPr>
        <w:t>农村数字电影公益放映</w:t>
      </w:r>
      <w:r w:rsidRPr="00015D2C">
        <w:rPr>
          <w:rFonts w:ascii="华文中宋" w:eastAsia="华文中宋" w:hAnsi="华文中宋" w:cs="Arial" w:hint="eastAsia"/>
          <w:b/>
          <w:color w:val="000000" w:themeColor="text1"/>
          <w:w w:val="90"/>
          <w:sz w:val="44"/>
          <w:szCs w:val="22"/>
        </w:rPr>
        <w:t>项目</w:t>
      </w:r>
    </w:p>
    <w:p w:rsidR="005A2E4F" w:rsidRPr="00015D2C" w:rsidRDefault="005A2E4F">
      <w:pPr>
        <w:spacing w:line="360" w:lineRule="auto"/>
        <w:jc w:val="center"/>
        <w:rPr>
          <w:rFonts w:ascii="Arial" w:eastAsia="新宋体" w:hAnsi="Arial" w:cs="Arial"/>
          <w:b/>
          <w:color w:val="000000" w:themeColor="text1"/>
          <w:sz w:val="52"/>
          <w:szCs w:val="22"/>
        </w:rPr>
      </w:pPr>
    </w:p>
    <w:p w:rsidR="005A2E4F" w:rsidRPr="00015D2C" w:rsidRDefault="005A2E4F">
      <w:pPr>
        <w:spacing w:line="360" w:lineRule="auto"/>
        <w:jc w:val="center"/>
        <w:rPr>
          <w:rFonts w:ascii="Arial" w:eastAsia="新宋体" w:hAnsi="Arial" w:cs="Arial"/>
          <w:b/>
          <w:color w:val="000000" w:themeColor="text1"/>
          <w:sz w:val="52"/>
          <w:szCs w:val="22"/>
        </w:rPr>
      </w:pPr>
    </w:p>
    <w:p w:rsidR="005A2E4F" w:rsidRPr="00015D2C" w:rsidRDefault="005A2E4F">
      <w:pPr>
        <w:spacing w:line="276" w:lineRule="auto"/>
        <w:jc w:val="center"/>
        <w:rPr>
          <w:rFonts w:ascii="华文中宋" w:eastAsia="华文中宋" w:hAnsi="华文中宋" w:cs="Arial"/>
          <w:color w:val="000000" w:themeColor="text1"/>
          <w:sz w:val="96"/>
          <w:szCs w:val="22"/>
        </w:rPr>
      </w:pPr>
      <w:r w:rsidRPr="00015D2C">
        <w:rPr>
          <w:rFonts w:ascii="华文中宋" w:eastAsia="华文中宋" w:hAnsi="华文中宋" w:cs="Arial" w:hint="eastAsia"/>
          <w:color w:val="000000" w:themeColor="text1"/>
          <w:sz w:val="96"/>
          <w:szCs w:val="22"/>
        </w:rPr>
        <w:t>响 应</w:t>
      </w:r>
      <w:r w:rsidRPr="00015D2C">
        <w:rPr>
          <w:rFonts w:ascii="华文中宋" w:eastAsia="华文中宋" w:hAnsi="华文中宋" w:cs="Arial"/>
          <w:color w:val="000000" w:themeColor="text1"/>
          <w:sz w:val="96"/>
          <w:szCs w:val="22"/>
        </w:rPr>
        <w:t xml:space="preserve"> </w:t>
      </w:r>
      <w:r w:rsidRPr="00015D2C">
        <w:rPr>
          <w:rFonts w:ascii="华文中宋" w:eastAsia="华文中宋" w:hAnsi="华文中宋" w:cs="Arial" w:hint="eastAsia"/>
          <w:color w:val="000000" w:themeColor="text1"/>
          <w:sz w:val="96"/>
          <w:szCs w:val="22"/>
        </w:rPr>
        <w:t>文</w:t>
      </w:r>
      <w:r w:rsidRPr="00015D2C">
        <w:rPr>
          <w:rFonts w:ascii="华文中宋" w:eastAsia="华文中宋" w:hAnsi="华文中宋" w:cs="Arial"/>
          <w:color w:val="000000" w:themeColor="text1"/>
          <w:sz w:val="96"/>
          <w:szCs w:val="22"/>
        </w:rPr>
        <w:t xml:space="preserve"> </w:t>
      </w:r>
      <w:r w:rsidRPr="00015D2C">
        <w:rPr>
          <w:rFonts w:ascii="华文中宋" w:eastAsia="华文中宋" w:hAnsi="华文中宋" w:cs="Arial" w:hint="eastAsia"/>
          <w:color w:val="000000" w:themeColor="text1"/>
          <w:sz w:val="96"/>
          <w:szCs w:val="22"/>
        </w:rPr>
        <w:t>件</w:t>
      </w:r>
    </w:p>
    <w:p w:rsidR="005A2E4F" w:rsidRPr="00015D2C" w:rsidRDefault="005A2E4F">
      <w:pPr>
        <w:spacing w:line="360" w:lineRule="auto"/>
        <w:jc w:val="center"/>
        <w:rPr>
          <w:rFonts w:ascii="华文中宋" w:eastAsia="华文中宋" w:hAnsi="华文中宋" w:cs="Arial"/>
          <w:b/>
          <w:color w:val="000000" w:themeColor="text1"/>
          <w:sz w:val="52"/>
          <w:szCs w:val="22"/>
        </w:rPr>
      </w:pPr>
      <w:r w:rsidRPr="00015D2C">
        <w:rPr>
          <w:rFonts w:ascii="华文中宋" w:eastAsia="华文中宋" w:hAnsi="华文中宋" w:cs="Arial" w:hint="eastAsia"/>
          <w:b/>
          <w:color w:val="000000" w:themeColor="text1"/>
          <w:sz w:val="52"/>
          <w:szCs w:val="22"/>
        </w:rPr>
        <w:t>（资格文件）</w:t>
      </w:r>
    </w:p>
    <w:p w:rsidR="005A2E4F" w:rsidRPr="00015D2C" w:rsidRDefault="005A2E4F">
      <w:pPr>
        <w:spacing w:line="360" w:lineRule="auto"/>
        <w:jc w:val="center"/>
        <w:rPr>
          <w:rFonts w:ascii="华文中宋" w:eastAsia="华文中宋" w:hAnsi="华文中宋" w:cs="Arial"/>
          <w:b/>
          <w:color w:val="000000" w:themeColor="text1"/>
          <w:sz w:val="52"/>
          <w:szCs w:val="22"/>
        </w:rPr>
      </w:pPr>
    </w:p>
    <w:tbl>
      <w:tblPr>
        <w:tblW w:w="0" w:type="auto"/>
        <w:tblInd w:w="250" w:type="dxa"/>
        <w:tblLayout w:type="fixed"/>
        <w:tblLook w:val="0000" w:firstRow="0" w:lastRow="0" w:firstColumn="0" w:lastColumn="0" w:noHBand="0" w:noVBand="0"/>
      </w:tblPr>
      <w:tblGrid>
        <w:gridCol w:w="8789"/>
      </w:tblGrid>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 xml:space="preserve">项目编号： </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磋商供应商名称（盖章）：</w:t>
            </w:r>
            <w:r w:rsidRPr="00015D2C">
              <w:rPr>
                <w:rFonts w:ascii="仿宋" w:eastAsia="仿宋" w:hAnsi="仿宋" w:cs="Arial"/>
                <w:b/>
                <w:color w:val="000000" w:themeColor="text1"/>
                <w:w w:val="90"/>
                <w:sz w:val="28"/>
                <w:szCs w:val="28"/>
              </w:rPr>
              <w:t>_______________________________________</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磋商供应商地址：</w:t>
            </w:r>
            <w:r w:rsidRPr="00015D2C">
              <w:rPr>
                <w:rFonts w:ascii="仿宋" w:eastAsia="仿宋" w:hAnsi="仿宋" w:cs="Arial"/>
                <w:b/>
                <w:color w:val="000000" w:themeColor="text1"/>
                <w:w w:val="90"/>
                <w:sz w:val="28"/>
                <w:szCs w:val="28"/>
              </w:rPr>
              <w:t>_______________________________________________</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法定代表人或其授权代表（签字或盖章）：</w:t>
            </w:r>
            <w:r w:rsidRPr="00015D2C">
              <w:rPr>
                <w:rFonts w:ascii="仿宋" w:eastAsia="仿宋" w:hAnsi="仿宋" w:cs="Arial"/>
                <w:b/>
                <w:color w:val="000000" w:themeColor="text1"/>
                <w:w w:val="90"/>
                <w:sz w:val="28"/>
                <w:szCs w:val="28"/>
              </w:rPr>
              <w:t>________________________</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日期：</w:t>
            </w:r>
            <w:r w:rsidRPr="00015D2C">
              <w:rPr>
                <w:rFonts w:ascii="仿宋" w:eastAsia="仿宋" w:hAnsi="仿宋" w:cs="Arial"/>
                <w:b/>
                <w:color w:val="000000" w:themeColor="text1"/>
                <w:w w:val="90"/>
                <w:sz w:val="28"/>
                <w:szCs w:val="28"/>
              </w:rPr>
              <w:t>__________________________________________________________</w:t>
            </w:r>
          </w:p>
        </w:tc>
      </w:tr>
    </w:tbl>
    <w:p w:rsidR="002D534C" w:rsidRPr="00015D2C" w:rsidRDefault="005A2E4F" w:rsidP="002D534C">
      <w:pPr>
        <w:pStyle w:val="3"/>
        <w:rPr>
          <w:color w:val="000000" w:themeColor="text1"/>
        </w:rPr>
      </w:pPr>
      <w:r w:rsidRPr="00015D2C">
        <w:rPr>
          <w:color w:val="000000" w:themeColor="text1"/>
        </w:rPr>
        <w:br w:type="page"/>
      </w:r>
      <w:r w:rsidR="002D534C" w:rsidRPr="00015D2C">
        <w:rPr>
          <w:rFonts w:hint="eastAsia"/>
          <w:color w:val="000000" w:themeColor="text1"/>
        </w:rPr>
        <w:t>1.2</w:t>
      </w:r>
      <w:r w:rsidR="002D534C" w:rsidRPr="00015D2C">
        <w:rPr>
          <w:rFonts w:hint="eastAsia"/>
          <w:color w:val="000000" w:themeColor="text1"/>
        </w:rPr>
        <w:t>具有独立承担民事责任能力的证明材料</w:t>
      </w:r>
    </w:p>
    <w:p w:rsidR="002D534C" w:rsidRPr="00015D2C" w:rsidRDefault="002D534C" w:rsidP="002D534C">
      <w:pPr>
        <w:spacing w:line="360" w:lineRule="auto"/>
        <w:jc w:val="center"/>
        <w:rPr>
          <w:rFonts w:ascii="华文中宋" w:eastAsia="华文中宋" w:hAnsi="华文中宋"/>
          <w:b/>
          <w:color w:val="000000" w:themeColor="text1"/>
          <w:sz w:val="44"/>
          <w:szCs w:val="44"/>
        </w:rPr>
      </w:pPr>
      <w:r w:rsidRPr="00015D2C">
        <w:rPr>
          <w:rFonts w:ascii="华文中宋" w:eastAsia="华文中宋" w:hAnsi="华文中宋" w:hint="eastAsia"/>
          <w:b/>
          <w:color w:val="000000" w:themeColor="text1"/>
          <w:sz w:val="44"/>
          <w:szCs w:val="44"/>
        </w:rPr>
        <w:t>企业法人营业执照</w:t>
      </w:r>
    </w:p>
    <w:tbl>
      <w:tblPr>
        <w:tblW w:w="0" w:type="auto"/>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000" w:firstRow="0" w:lastRow="0" w:firstColumn="0" w:lastColumn="0" w:noHBand="0" w:noVBand="0"/>
      </w:tblPr>
      <w:tblGrid>
        <w:gridCol w:w="9145"/>
      </w:tblGrid>
      <w:tr w:rsidR="002D534C" w:rsidRPr="00015D2C" w:rsidTr="00E86B48">
        <w:trPr>
          <w:trHeight w:val="10874"/>
        </w:trPr>
        <w:tc>
          <w:tcPr>
            <w:tcW w:w="9145" w:type="dxa"/>
            <w:vAlign w:val="center"/>
          </w:tcPr>
          <w:p w:rsidR="002D534C" w:rsidRPr="00015D2C" w:rsidRDefault="002D534C" w:rsidP="00E86B48">
            <w:pPr>
              <w:spacing w:line="276" w:lineRule="auto"/>
              <w:jc w:val="left"/>
              <w:rPr>
                <w:rFonts w:ascii="仿宋" w:eastAsia="仿宋" w:hAnsi="仿宋"/>
                <w:b/>
                <w:color w:val="000000" w:themeColor="text1"/>
                <w:sz w:val="24"/>
              </w:rPr>
            </w:pPr>
            <w:r w:rsidRPr="00015D2C">
              <w:rPr>
                <w:rFonts w:ascii="仿宋" w:eastAsia="仿宋" w:hAnsi="仿宋" w:cs="Arial" w:hint="eastAsia"/>
                <w:b/>
                <w:color w:val="000000" w:themeColor="text1"/>
                <w:sz w:val="24"/>
              </w:rPr>
              <w:t>资格要求：</w:t>
            </w:r>
            <w:r w:rsidRPr="00015D2C">
              <w:rPr>
                <w:rFonts w:ascii="仿宋" w:eastAsia="仿宋" w:hAnsi="仿宋" w:hint="eastAsia"/>
                <w:b/>
                <w:color w:val="000000" w:themeColor="text1"/>
                <w:sz w:val="24"/>
              </w:rPr>
              <w:t>具有独立承担民事责任能力</w:t>
            </w:r>
          </w:p>
          <w:p w:rsidR="002D534C" w:rsidRPr="00015D2C" w:rsidRDefault="002D534C" w:rsidP="00E86B48">
            <w:pPr>
              <w:spacing w:line="276" w:lineRule="auto"/>
              <w:jc w:val="left"/>
              <w:rPr>
                <w:rFonts w:ascii="仿宋" w:eastAsia="仿宋" w:hAnsi="仿宋"/>
                <w:b/>
                <w:color w:val="000000" w:themeColor="text1"/>
                <w:sz w:val="24"/>
              </w:rPr>
            </w:pPr>
          </w:p>
          <w:p w:rsidR="002D534C" w:rsidRPr="00015D2C" w:rsidRDefault="002D534C" w:rsidP="00E86B48">
            <w:pPr>
              <w:spacing w:line="276" w:lineRule="auto"/>
              <w:jc w:val="left"/>
              <w:rPr>
                <w:rFonts w:ascii="仿宋" w:eastAsia="仿宋" w:hAnsi="仿宋"/>
                <w:color w:val="000000" w:themeColor="text1"/>
                <w:sz w:val="24"/>
              </w:rPr>
            </w:pPr>
            <w:r w:rsidRPr="00015D2C">
              <w:rPr>
                <w:rFonts w:ascii="仿宋" w:eastAsia="仿宋" w:hAnsi="仿宋" w:hint="eastAsia"/>
                <w:b/>
                <w:color w:val="000000" w:themeColor="text1"/>
                <w:sz w:val="24"/>
              </w:rPr>
              <w:t>证明材料：</w:t>
            </w:r>
            <w:r w:rsidRPr="00015D2C">
              <w:rPr>
                <w:rFonts w:ascii="仿宋" w:eastAsia="仿宋" w:hAnsi="仿宋" w:hint="eastAsia"/>
                <w:b/>
                <w:color w:val="000000" w:themeColor="text1"/>
                <w:sz w:val="24"/>
                <w:u w:val="single"/>
              </w:rPr>
              <w:t>企业营业执照</w:t>
            </w:r>
            <w:r w:rsidRPr="00015D2C">
              <w:rPr>
                <w:rFonts w:ascii="仿宋" w:eastAsia="仿宋" w:hAnsi="仿宋" w:hint="eastAsia"/>
                <w:color w:val="000000" w:themeColor="text1"/>
                <w:sz w:val="24"/>
              </w:rPr>
              <w:t>（提供</w:t>
            </w:r>
            <w:r w:rsidRPr="00015D2C">
              <w:rPr>
                <w:rFonts w:ascii="仿宋" w:eastAsia="仿宋" w:hAnsi="仿宋" w:cs="Arial" w:hint="eastAsia"/>
                <w:color w:val="000000" w:themeColor="text1"/>
                <w:sz w:val="24"/>
              </w:rPr>
              <w:t>复制件</w:t>
            </w:r>
            <w:r w:rsidRPr="00015D2C">
              <w:rPr>
                <w:rFonts w:ascii="仿宋" w:eastAsia="仿宋" w:hAnsi="仿宋" w:hint="eastAsia"/>
                <w:color w:val="000000" w:themeColor="text1"/>
                <w:sz w:val="24"/>
              </w:rPr>
              <w:t>加盖磋商供应商公章）或</w:t>
            </w:r>
            <w:r w:rsidRPr="00015D2C">
              <w:rPr>
                <w:rFonts w:ascii="仿宋" w:eastAsia="仿宋" w:hAnsi="仿宋" w:hint="eastAsia"/>
                <w:b/>
                <w:color w:val="000000" w:themeColor="text1"/>
                <w:sz w:val="24"/>
                <w:u w:val="single"/>
              </w:rPr>
              <w:t>供应商为依法允许经营的事业单位的，应提交事业单位法人证书</w:t>
            </w:r>
            <w:r w:rsidRPr="00015D2C">
              <w:rPr>
                <w:rFonts w:ascii="仿宋" w:eastAsia="仿宋" w:hAnsi="仿宋" w:hint="eastAsia"/>
                <w:color w:val="000000" w:themeColor="text1"/>
                <w:sz w:val="24"/>
              </w:rPr>
              <w:t>（提供复制件加盖磋商供应商公章）</w:t>
            </w:r>
          </w:p>
          <w:p w:rsidR="002D534C" w:rsidRPr="00015D2C" w:rsidRDefault="002D534C" w:rsidP="00E86B48">
            <w:pPr>
              <w:spacing w:line="276" w:lineRule="auto"/>
              <w:jc w:val="left"/>
              <w:rPr>
                <w:rFonts w:ascii="仿宋" w:eastAsia="仿宋" w:hAnsi="仿宋"/>
                <w:color w:val="000000" w:themeColor="text1"/>
                <w:sz w:val="24"/>
              </w:rPr>
            </w:pPr>
          </w:p>
          <w:p w:rsidR="002D534C" w:rsidRPr="00015D2C" w:rsidRDefault="002D534C" w:rsidP="00E86B48">
            <w:pPr>
              <w:spacing w:line="360" w:lineRule="auto"/>
              <w:jc w:val="left"/>
              <w:rPr>
                <w:rFonts w:ascii="仿宋" w:eastAsia="仿宋" w:hAnsi="仿宋" w:cs="Arial"/>
                <w:color w:val="000000" w:themeColor="text1"/>
                <w:sz w:val="24"/>
              </w:rPr>
            </w:pPr>
            <w:r w:rsidRPr="00015D2C">
              <w:rPr>
                <w:rFonts w:ascii="仿宋" w:eastAsia="仿宋" w:hAnsi="仿宋" w:hint="eastAsia"/>
                <w:color w:val="000000" w:themeColor="text1"/>
                <w:sz w:val="24"/>
              </w:rPr>
              <w:t>备注：金融、保险、通讯等特定行业的全国性企业所设立的区域性分支机构，以及个体工商户、个人独资企业、合伙企业参加本项目投标的，除上述提供自身企业营业执照外，还须提供</w:t>
            </w:r>
            <w:r w:rsidRPr="00015D2C">
              <w:rPr>
                <w:rFonts w:ascii="仿宋" w:eastAsia="仿宋" w:hAnsi="仿宋" w:cs="Arial" w:hint="eastAsia"/>
                <w:color w:val="000000" w:themeColor="text1"/>
                <w:sz w:val="24"/>
              </w:rPr>
              <w:t>总公司（总机构）授权书或房产权证或其他有效财产证明材料（</w:t>
            </w:r>
            <w:r w:rsidRPr="00015D2C">
              <w:rPr>
                <w:rFonts w:ascii="仿宋" w:eastAsia="仿宋" w:hAnsi="仿宋" w:hint="eastAsia"/>
                <w:color w:val="000000" w:themeColor="text1"/>
                <w:sz w:val="24"/>
              </w:rPr>
              <w:t>提供</w:t>
            </w:r>
            <w:r w:rsidRPr="00015D2C">
              <w:rPr>
                <w:rFonts w:ascii="仿宋" w:eastAsia="仿宋" w:hAnsi="仿宋" w:cs="Arial" w:hint="eastAsia"/>
                <w:color w:val="000000" w:themeColor="text1"/>
                <w:sz w:val="24"/>
              </w:rPr>
              <w:t>复制件</w:t>
            </w:r>
            <w:r w:rsidRPr="00015D2C">
              <w:rPr>
                <w:rFonts w:ascii="仿宋" w:eastAsia="仿宋" w:hAnsi="仿宋" w:hint="eastAsia"/>
                <w:color w:val="000000" w:themeColor="text1"/>
                <w:sz w:val="24"/>
              </w:rPr>
              <w:t>加盖磋商供应商公章</w:t>
            </w:r>
            <w:r w:rsidRPr="00015D2C">
              <w:rPr>
                <w:rFonts w:ascii="仿宋" w:eastAsia="仿宋" w:hAnsi="仿宋" w:cs="Arial" w:hint="eastAsia"/>
                <w:color w:val="000000" w:themeColor="text1"/>
                <w:sz w:val="24"/>
              </w:rPr>
              <w:t>）。</w:t>
            </w:r>
          </w:p>
        </w:tc>
      </w:tr>
    </w:tbl>
    <w:p w:rsidR="002D534C" w:rsidRPr="00015D2C" w:rsidRDefault="002D534C" w:rsidP="002D534C">
      <w:pPr>
        <w:spacing w:line="360" w:lineRule="auto"/>
        <w:rPr>
          <w:rFonts w:ascii="Arial" w:eastAsia="新宋体" w:hAnsi="Arial" w:cs="Arial"/>
          <w:i/>
          <w:color w:val="000000" w:themeColor="text1"/>
          <w:sz w:val="22"/>
          <w:szCs w:val="22"/>
        </w:rPr>
      </w:pPr>
    </w:p>
    <w:p w:rsidR="002D534C" w:rsidRPr="00015D2C" w:rsidRDefault="002D534C" w:rsidP="002D534C">
      <w:pPr>
        <w:pStyle w:val="3"/>
        <w:rPr>
          <w:color w:val="000000" w:themeColor="text1"/>
        </w:rPr>
      </w:pPr>
      <w:r w:rsidRPr="00015D2C">
        <w:rPr>
          <w:color w:val="000000" w:themeColor="text1"/>
        </w:rPr>
        <w:br w:type="page"/>
      </w:r>
      <w:r w:rsidRPr="00015D2C">
        <w:rPr>
          <w:rFonts w:hint="eastAsia"/>
          <w:color w:val="000000" w:themeColor="text1"/>
        </w:rPr>
        <w:t>1.3</w:t>
      </w:r>
      <w:r w:rsidRPr="00015D2C">
        <w:rPr>
          <w:rFonts w:hint="eastAsia"/>
          <w:color w:val="000000" w:themeColor="text1"/>
        </w:rPr>
        <w:t>供应商符合参与政府采购活动资格条件的声明函：</w:t>
      </w:r>
    </w:p>
    <w:p w:rsidR="002D534C" w:rsidRPr="00015D2C" w:rsidRDefault="002D534C" w:rsidP="002D534C">
      <w:pPr>
        <w:pStyle w:val="afc"/>
        <w:adjustRightInd w:val="0"/>
        <w:snapToGrid w:val="0"/>
        <w:spacing w:before="0" w:beforeAutospacing="0" w:after="0" w:afterAutospacing="0" w:line="360" w:lineRule="auto"/>
        <w:ind w:left="400"/>
        <w:jc w:val="center"/>
        <w:rPr>
          <w:color w:val="000000" w:themeColor="text1"/>
          <w:sz w:val="32"/>
          <w:szCs w:val="32"/>
        </w:rPr>
      </w:pPr>
      <w:r w:rsidRPr="00015D2C">
        <w:rPr>
          <w:rFonts w:hint="eastAsia"/>
          <w:color w:val="000000" w:themeColor="text1"/>
          <w:sz w:val="32"/>
          <w:szCs w:val="32"/>
        </w:rPr>
        <w:t>声明函</w:t>
      </w:r>
    </w:p>
    <w:p w:rsidR="002D534C" w:rsidRPr="00015D2C" w:rsidRDefault="002D534C" w:rsidP="002D534C">
      <w:pPr>
        <w:spacing w:line="480" w:lineRule="auto"/>
        <w:rPr>
          <w:color w:val="000000" w:themeColor="text1"/>
          <w:szCs w:val="21"/>
          <w:u w:val="single"/>
        </w:rPr>
      </w:pPr>
    </w:p>
    <w:p w:rsidR="002D534C" w:rsidRPr="00015D2C" w:rsidRDefault="002D534C" w:rsidP="002D534C">
      <w:pPr>
        <w:spacing w:line="480" w:lineRule="auto"/>
        <w:rPr>
          <w:color w:val="000000" w:themeColor="text1"/>
          <w:szCs w:val="21"/>
          <w:u w:val="single"/>
        </w:rPr>
      </w:pPr>
      <w:r w:rsidRPr="00015D2C">
        <w:rPr>
          <w:rFonts w:hint="eastAsia"/>
          <w:color w:val="000000" w:themeColor="text1"/>
          <w:szCs w:val="21"/>
          <w:u w:val="single"/>
        </w:rPr>
        <w:t>（采购人）：</w:t>
      </w:r>
    </w:p>
    <w:p w:rsidR="002D534C" w:rsidRPr="00015D2C" w:rsidRDefault="002D534C" w:rsidP="002D534C">
      <w:pPr>
        <w:pStyle w:val="afc"/>
        <w:spacing w:before="0" w:beforeAutospacing="0" w:after="0" w:afterAutospacing="0" w:line="480" w:lineRule="auto"/>
        <w:ind w:left="400" w:firstLineChars="400" w:firstLine="840"/>
        <w:rPr>
          <w:color w:val="000000" w:themeColor="text1"/>
          <w:sz w:val="21"/>
          <w:szCs w:val="21"/>
        </w:rPr>
      </w:pPr>
    </w:p>
    <w:p w:rsidR="002D534C" w:rsidRPr="00015D2C" w:rsidRDefault="002D534C" w:rsidP="002D534C">
      <w:pPr>
        <w:pStyle w:val="afc"/>
        <w:shd w:val="clear" w:color="auto" w:fill="FFFFFF"/>
        <w:spacing w:before="0" w:beforeAutospacing="0" w:after="0" w:afterAutospacing="0" w:line="480" w:lineRule="auto"/>
        <w:ind w:left="400" w:firstLineChars="200" w:firstLine="420"/>
        <w:rPr>
          <w:color w:val="000000" w:themeColor="text1"/>
          <w:sz w:val="21"/>
          <w:szCs w:val="21"/>
        </w:rPr>
      </w:pPr>
      <w:r w:rsidRPr="00015D2C">
        <w:rPr>
          <w:rFonts w:hint="eastAsia"/>
          <w:color w:val="000000" w:themeColor="text1"/>
          <w:sz w:val="21"/>
          <w:szCs w:val="21"/>
        </w:rPr>
        <w:t>我方</w:t>
      </w:r>
      <w:r w:rsidRPr="00015D2C">
        <w:rPr>
          <w:rFonts w:hint="eastAsia"/>
          <w:color w:val="000000" w:themeColor="text1"/>
          <w:sz w:val="21"/>
          <w:szCs w:val="21"/>
          <w:u w:val="single"/>
        </w:rPr>
        <w:t xml:space="preserve">    </w:t>
      </w:r>
      <w:r w:rsidRPr="00015D2C">
        <w:rPr>
          <w:rFonts w:hint="eastAsia"/>
          <w:i/>
          <w:iCs/>
          <w:color w:val="000000" w:themeColor="text1"/>
          <w:sz w:val="21"/>
          <w:szCs w:val="21"/>
          <w:u w:val="single"/>
        </w:rPr>
        <w:t>（投标人全称）</w:t>
      </w:r>
      <w:r w:rsidRPr="00015D2C">
        <w:rPr>
          <w:rFonts w:hint="eastAsia"/>
          <w:color w:val="000000" w:themeColor="text1"/>
          <w:sz w:val="21"/>
          <w:szCs w:val="21"/>
          <w:u w:val="single"/>
        </w:rPr>
        <w:t xml:space="preserve">  </w:t>
      </w:r>
      <w:r w:rsidRPr="00015D2C">
        <w:rPr>
          <w:rFonts w:hint="eastAsia"/>
          <w:color w:val="000000" w:themeColor="text1"/>
          <w:sz w:val="21"/>
          <w:szCs w:val="21"/>
        </w:rPr>
        <w:t>参与</w:t>
      </w:r>
      <w:r w:rsidRPr="00015D2C">
        <w:rPr>
          <w:rFonts w:hint="eastAsia"/>
          <w:color w:val="000000" w:themeColor="text1"/>
          <w:sz w:val="21"/>
          <w:szCs w:val="21"/>
          <w:u w:val="single"/>
        </w:rPr>
        <w:t xml:space="preserve">    </w:t>
      </w:r>
      <w:r w:rsidRPr="00015D2C">
        <w:rPr>
          <w:rFonts w:hint="eastAsia"/>
          <w:i/>
          <w:iCs/>
          <w:color w:val="000000" w:themeColor="text1"/>
          <w:sz w:val="21"/>
          <w:szCs w:val="21"/>
          <w:u w:val="single"/>
        </w:rPr>
        <w:t xml:space="preserve">  （项目名称）   </w:t>
      </w:r>
      <w:r w:rsidRPr="00015D2C">
        <w:rPr>
          <w:rFonts w:hint="eastAsia"/>
          <w:color w:val="000000" w:themeColor="text1"/>
          <w:sz w:val="21"/>
          <w:szCs w:val="21"/>
        </w:rPr>
        <w:t>政府采购活动，针对《中华人民共和国政府采购法》第二十二条所述条件做如下承诺：</w:t>
      </w:r>
    </w:p>
    <w:p w:rsidR="002D534C" w:rsidRPr="00015D2C" w:rsidRDefault="002D534C" w:rsidP="002D534C">
      <w:pPr>
        <w:pStyle w:val="afc"/>
        <w:numPr>
          <w:ilvl w:val="0"/>
          <w:numId w:val="16"/>
        </w:numPr>
        <w:shd w:val="clear" w:color="auto" w:fill="FFFFFF"/>
        <w:tabs>
          <w:tab w:val="left" w:pos="312"/>
        </w:tabs>
        <w:spacing w:before="0" w:beforeAutospacing="0" w:after="0" w:afterAutospacing="0" w:line="480" w:lineRule="auto"/>
        <w:ind w:firstLineChars="200" w:firstLine="420"/>
        <w:rPr>
          <w:color w:val="000000" w:themeColor="text1"/>
          <w:sz w:val="21"/>
          <w:szCs w:val="21"/>
        </w:rPr>
      </w:pPr>
      <w:r w:rsidRPr="00015D2C">
        <w:rPr>
          <w:rFonts w:hint="eastAsia"/>
          <w:color w:val="000000" w:themeColor="text1"/>
          <w:sz w:val="21"/>
          <w:szCs w:val="21"/>
        </w:rPr>
        <w:t>我方具有良好的商业信誉和健全的财务会计制度；</w:t>
      </w:r>
    </w:p>
    <w:p w:rsidR="002D534C" w:rsidRPr="00015D2C" w:rsidRDefault="002D534C" w:rsidP="002D534C">
      <w:pPr>
        <w:pStyle w:val="afc"/>
        <w:numPr>
          <w:ilvl w:val="0"/>
          <w:numId w:val="16"/>
        </w:numPr>
        <w:shd w:val="clear" w:color="auto" w:fill="FFFFFF"/>
        <w:tabs>
          <w:tab w:val="left" w:pos="312"/>
        </w:tabs>
        <w:spacing w:before="0" w:beforeAutospacing="0" w:after="0" w:afterAutospacing="0" w:line="480" w:lineRule="auto"/>
        <w:ind w:firstLineChars="200" w:firstLine="420"/>
        <w:rPr>
          <w:color w:val="000000" w:themeColor="text1"/>
          <w:sz w:val="21"/>
          <w:szCs w:val="21"/>
        </w:rPr>
      </w:pPr>
      <w:r w:rsidRPr="00015D2C">
        <w:rPr>
          <w:rFonts w:hint="eastAsia"/>
          <w:color w:val="000000" w:themeColor="text1"/>
          <w:sz w:val="21"/>
          <w:szCs w:val="21"/>
        </w:rPr>
        <w:t>我方具有履行本项目合同所必需的设备和专业技术能力；</w:t>
      </w:r>
    </w:p>
    <w:p w:rsidR="002D534C" w:rsidRPr="00015D2C" w:rsidRDefault="002D534C" w:rsidP="002D534C">
      <w:pPr>
        <w:pStyle w:val="afc"/>
        <w:numPr>
          <w:ilvl w:val="0"/>
          <w:numId w:val="16"/>
        </w:numPr>
        <w:shd w:val="clear" w:color="auto" w:fill="FFFFFF"/>
        <w:tabs>
          <w:tab w:val="left" w:pos="312"/>
        </w:tabs>
        <w:spacing w:before="0" w:beforeAutospacing="0" w:after="0" w:afterAutospacing="0" w:line="480" w:lineRule="auto"/>
        <w:ind w:firstLineChars="200" w:firstLine="420"/>
        <w:rPr>
          <w:color w:val="000000" w:themeColor="text1"/>
          <w:sz w:val="21"/>
          <w:szCs w:val="21"/>
        </w:rPr>
      </w:pPr>
      <w:r w:rsidRPr="00015D2C">
        <w:rPr>
          <w:rFonts w:hint="eastAsia"/>
          <w:color w:val="000000" w:themeColor="text1"/>
          <w:sz w:val="21"/>
          <w:szCs w:val="21"/>
        </w:rPr>
        <w:t>我方没有缴纳税收和社会保障等方面的失信记录；</w:t>
      </w:r>
    </w:p>
    <w:p w:rsidR="002D534C" w:rsidRPr="00015D2C" w:rsidRDefault="002D534C" w:rsidP="002D534C">
      <w:pPr>
        <w:pStyle w:val="afc"/>
        <w:numPr>
          <w:ilvl w:val="0"/>
          <w:numId w:val="16"/>
        </w:numPr>
        <w:shd w:val="clear" w:color="auto" w:fill="FFFFFF"/>
        <w:tabs>
          <w:tab w:val="left" w:pos="312"/>
        </w:tabs>
        <w:spacing w:before="0" w:beforeAutospacing="0" w:after="0" w:afterAutospacing="0" w:line="480" w:lineRule="auto"/>
        <w:ind w:firstLineChars="200" w:firstLine="420"/>
        <w:rPr>
          <w:color w:val="000000" w:themeColor="text1"/>
          <w:sz w:val="21"/>
          <w:szCs w:val="21"/>
        </w:rPr>
      </w:pPr>
      <w:r w:rsidRPr="00015D2C">
        <w:rPr>
          <w:rFonts w:hint="eastAsia"/>
          <w:color w:val="000000" w:themeColor="text1"/>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2D534C" w:rsidRPr="00015D2C" w:rsidRDefault="002D534C" w:rsidP="002D534C">
      <w:pPr>
        <w:pStyle w:val="afc"/>
        <w:spacing w:before="0" w:beforeAutospacing="0" w:after="0" w:afterAutospacing="0" w:line="480" w:lineRule="auto"/>
        <w:ind w:left="400" w:firstLineChars="200" w:firstLine="420"/>
        <w:rPr>
          <w:color w:val="000000" w:themeColor="text1"/>
          <w:sz w:val="21"/>
          <w:szCs w:val="21"/>
        </w:rPr>
      </w:pPr>
      <w:r w:rsidRPr="00015D2C">
        <w:rPr>
          <w:rFonts w:hint="eastAsia"/>
          <w:color w:val="000000" w:themeColor="text1"/>
          <w:sz w:val="21"/>
          <w:szCs w:val="21"/>
        </w:rPr>
        <w:t>我方对上述承诺内容的真实性负责。如有虚假，将依法承担相应责任。</w:t>
      </w:r>
    </w:p>
    <w:p w:rsidR="002D534C" w:rsidRPr="00015D2C" w:rsidRDefault="002D534C" w:rsidP="002D534C">
      <w:pPr>
        <w:pStyle w:val="afc"/>
        <w:spacing w:before="0" w:beforeAutospacing="0" w:after="0" w:afterAutospacing="0" w:line="480" w:lineRule="auto"/>
        <w:ind w:left="400" w:firstLineChars="200" w:firstLine="420"/>
        <w:rPr>
          <w:color w:val="000000" w:themeColor="text1"/>
          <w:sz w:val="21"/>
          <w:szCs w:val="21"/>
        </w:rPr>
      </w:pPr>
    </w:p>
    <w:p w:rsidR="002D534C" w:rsidRPr="00015D2C" w:rsidRDefault="002D534C" w:rsidP="002D534C">
      <w:pPr>
        <w:pStyle w:val="afc"/>
        <w:spacing w:before="0" w:beforeAutospacing="0" w:after="0" w:afterAutospacing="0" w:line="480" w:lineRule="auto"/>
        <w:ind w:left="400" w:firstLineChars="200" w:firstLine="422"/>
        <w:rPr>
          <w:b/>
          <w:bCs/>
          <w:color w:val="000000" w:themeColor="text1"/>
          <w:sz w:val="21"/>
          <w:szCs w:val="21"/>
        </w:rPr>
      </w:pPr>
    </w:p>
    <w:p w:rsidR="002D534C" w:rsidRPr="00015D2C" w:rsidRDefault="002D534C" w:rsidP="002D534C">
      <w:pPr>
        <w:pStyle w:val="afc"/>
        <w:spacing w:before="0" w:beforeAutospacing="0" w:after="0" w:afterAutospacing="0" w:line="480" w:lineRule="auto"/>
        <w:ind w:left="400" w:firstLineChars="200" w:firstLine="420"/>
        <w:rPr>
          <w:color w:val="000000" w:themeColor="text1"/>
          <w:sz w:val="21"/>
          <w:szCs w:val="21"/>
        </w:rPr>
      </w:pPr>
      <w:r w:rsidRPr="00015D2C">
        <w:rPr>
          <w:rFonts w:hint="eastAsia"/>
          <w:color w:val="000000" w:themeColor="text1"/>
          <w:sz w:val="21"/>
          <w:szCs w:val="21"/>
        </w:rPr>
        <w:t xml:space="preserve">供应商名称（盖章） ： </w:t>
      </w:r>
    </w:p>
    <w:p w:rsidR="002D534C" w:rsidRPr="00015D2C" w:rsidRDefault="002D534C" w:rsidP="002D534C">
      <w:pPr>
        <w:pStyle w:val="afc"/>
        <w:spacing w:before="0" w:beforeAutospacing="0" w:after="0" w:afterAutospacing="0" w:line="480" w:lineRule="auto"/>
        <w:ind w:left="400" w:firstLineChars="200" w:firstLine="420"/>
        <w:rPr>
          <w:color w:val="000000" w:themeColor="text1"/>
          <w:sz w:val="21"/>
          <w:szCs w:val="21"/>
        </w:rPr>
      </w:pPr>
      <w:r w:rsidRPr="00015D2C">
        <w:rPr>
          <w:rFonts w:hint="eastAsia"/>
          <w:color w:val="000000" w:themeColor="text1"/>
          <w:sz w:val="21"/>
          <w:szCs w:val="21"/>
        </w:rPr>
        <w:t>法定代表人或授权代表（签字或盖章）</w:t>
      </w:r>
    </w:p>
    <w:p w:rsidR="002D534C" w:rsidRPr="00015D2C" w:rsidRDefault="002D534C" w:rsidP="002D534C">
      <w:pPr>
        <w:pStyle w:val="afc"/>
        <w:spacing w:before="0" w:beforeAutospacing="0" w:after="0" w:afterAutospacing="0" w:line="480" w:lineRule="auto"/>
        <w:ind w:left="400" w:firstLineChars="200" w:firstLine="420"/>
        <w:rPr>
          <w:color w:val="000000" w:themeColor="text1"/>
          <w:sz w:val="21"/>
          <w:szCs w:val="21"/>
        </w:rPr>
      </w:pPr>
      <w:r w:rsidRPr="00015D2C">
        <w:rPr>
          <w:rFonts w:hint="eastAsia"/>
          <w:color w:val="000000" w:themeColor="text1"/>
          <w:sz w:val="21"/>
          <w:szCs w:val="21"/>
        </w:rPr>
        <w:t xml:space="preserve">日期：  年  月  日    </w:t>
      </w:r>
    </w:p>
    <w:p w:rsidR="002D534C" w:rsidRPr="00015D2C" w:rsidRDefault="002D534C" w:rsidP="002D534C">
      <w:pPr>
        <w:pStyle w:val="afc"/>
        <w:spacing w:before="0" w:beforeAutospacing="0" w:after="0" w:afterAutospacing="0" w:line="480" w:lineRule="auto"/>
        <w:ind w:left="400" w:firstLineChars="200" w:firstLine="420"/>
        <w:rPr>
          <w:color w:val="000000" w:themeColor="text1"/>
          <w:sz w:val="21"/>
          <w:szCs w:val="21"/>
        </w:rPr>
      </w:pPr>
    </w:p>
    <w:p w:rsidR="002D534C" w:rsidRPr="00015D2C" w:rsidRDefault="002D534C" w:rsidP="002D534C">
      <w:pPr>
        <w:pStyle w:val="afc"/>
        <w:spacing w:before="0" w:beforeAutospacing="0" w:after="0" w:afterAutospacing="0" w:line="480" w:lineRule="auto"/>
        <w:ind w:left="400" w:firstLineChars="200" w:firstLine="420"/>
        <w:rPr>
          <w:color w:val="000000" w:themeColor="text1"/>
          <w:sz w:val="21"/>
          <w:szCs w:val="21"/>
        </w:rPr>
      </w:pPr>
    </w:p>
    <w:p w:rsidR="002D534C" w:rsidRPr="00015D2C" w:rsidRDefault="002D534C" w:rsidP="002D534C">
      <w:pPr>
        <w:pStyle w:val="afc"/>
        <w:spacing w:before="0" w:beforeAutospacing="0" w:after="0" w:afterAutospacing="0" w:line="480" w:lineRule="auto"/>
        <w:ind w:left="400" w:firstLineChars="200" w:firstLine="420"/>
        <w:rPr>
          <w:color w:val="000000" w:themeColor="text1"/>
          <w:sz w:val="21"/>
          <w:szCs w:val="21"/>
        </w:rPr>
      </w:pPr>
    </w:p>
    <w:p w:rsidR="002D534C" w:rsidRDefault="002D534C" w:rsidP="002D534C">
      <w:pPr>
        <w:pStyle w:val="afc"/>
        <w:spacing w:before="0" w:beforeAutospacing="0" w:after="0" w:afterAutospacing="0" w:line="480" w:lineRule="auto"/>
        <w:ind w:left="400" w:firstLineChars="200" w:firstLine="420"/>
        <w:rPr>
          <w:color w:val="000000" w:themeColor="text1"/>
          <w:sz w:val="21"/>
          <w:szCs w:val="21"/>
        </w:rPr>
      </w:pPr>
    </w:p>
    <w:p w:rsidR="00F5677D" w:rsidRDefault="00F5677D" w:rsidP="002D534C">
      <w:pPr>
        <w:pStyle w:val="afc"/>
        <w:spacing w:before="0" w:beforeAutospacing="0" w:after="0" w:afterAutospacing="0" w:line="480" w:lineRule="auto"/>
        <w:ind w:left="400" w:firstLineChars="200" w:firstLine="420"/>
        <w:rPr>
          <w:color w:val="000000" w:themeColor="text1"/>
          <w:sz w:val="21"/>
          <w:szCs w:val="21"/>
        </w:rPr>
      </w:pPr>
    </w:p>
    <w:p w:rsidR="005A2E4F" w:rsidRPr="00015D2C" w:rsidRDefault="005A2E4F" w:rsidP="002D534C">
      <w:pPr>
        <w:pStyle w:val="3"/>
        <w:rPr>
          <w:rFonts w:ascii="宋体" w:hAnsi="宋体"/>
          <w:color w:val="000000" w:themeColor="text1"/>
          <w:sz w:val="28"/>
          <w:szCs w:val="28"/>
        </w:rPr>
      </w:pPr>
      <w:r w:rsidRPr="00015D2C">
        <w:rPr>
          <w:rFonts w:ascii="宋体" w:hAnsi="宋体" w:hint="eastAsia"/>
          <w:color w:val="000000" w:themeColor="text1"/>
          <w:sz w:val="28"/>
          <w:szCs w:val="28"/>
        </w:rPr>
        <w:t>1.</w:t>
      </w:r>
      <w:r w:rsidR="0089562B">
        <w:rPr>
          <w:rFonts w:ascii="宋体" w:hAnsi="宋体" w:hint="eastAsia"/>
          <w:color w:val="000000" w:themeColor="text1"/>
          <w:sz w:val="28"/>
          <w:szCs w:val="28"/>
        </w:rPr>
        <w:t>4</w:t>
      </w:r>
      <w:r w:rsidRPr="00015D2C">
        <w:rPr>
          <w:rFonts w:ascii="宋体" w:hAnsi="宋体"/>
          <w:color w:val="000000" w:themeColor="text1"/>
          <w:sz w:val="28"/>
          <w:szCs w:val="28"/>
        </w:rPr>
        <w:t>法定代表人授权书</w:t>
      </w:r>
    </w:p>
    <w:p w:rsidR="005A2E4F" w:rsidRPr="00015D2C" w:rsidRDefault="005A2E4F">
      <w:pPr>
        <w:widowControl/>
        <w:autoSpaceDE w:val="0"/>
        <w:autoSpaceDN w:val="0"/>
        <w:snapToGrid w:val="0"/>
        <w:spacing w:line="460" w:lineRule="exact"/>
        <w:jc w:val="center"/>
        <w:rPr>
          <w:b/>
          <w:color w:val="000000" w:themeColor="text1"/>
          <w:sz w:val="28"/>
        </w:rPr>
      </w:pPr>
      <w:r w:rsidRPr="00015D2C">
        <w:rPr>
          <w:b/>
          <w:color w:val="000000" w:themeColor="text1"/>
          <w:sz w:val="28"/>
        </w:rPr>
        <w:t>法定代表人授权书</w:t>
      </w:r>
    </w:p>
    <w:p w:rsidR="005A2E4F" w:rsidRPr="00015D2C" w:rsidRDefault="005A2E4F">
      <w:pPr>
        <w:widowControl/>
        <w:autoSpaceDE w:val="0"/>
        <w:autoSpaceDN w:val="0"/>
        <w:snapToGrid w:val="0"/>
        <w:spacing w:line="460" w:lineRule="exact"/>
        <w:jc w:val="left"/>
        <w:rPr>
          <w:color w:val="000000" w:themeColor="text1"/>
          <w:sz w:val="24"/>
        </w:rPr>
      </w:pPr>
    </w:p>
    <w:p w:rsidR="005A2E4F" w:rsidRPr="00015D2C" w:rsidRDefault="005A2E4F">
      <w:pPr>
        <w:widowControl/>
        <w:snapToGrid w:val="0"/>
        <w:spacing w:line="360" w:lineRule="auto"/>
        <w:jc w:val="left"/>
        <w:rPr>
          <w:color w:val="000000" w:themeColor="text1"/>
          <w:u w:val="single"/>
        </w:rPr>
      </w:pPr>
    </w:p>
    <w:p w:rsidR="005A2E4F" w:rsidRPr="00015D2C" w:rsidRDefault="00F46A31">
      <w:pPr>
        <w:widowControl/>
        <w:snapToGrid w:val="0"/>
        <w:spacing w:line="360" w:lineRule="auto"/>
        <w:jc w:val="left"/>
        <w:rPr>
          <w:color w:val="000000" w:themeColor="text1"/>
          <w:sz w:val="22"/>
        </w:rPr>
      </w:pPr>
      <w:r>
        <w:rPr>
          <w:color w:val="000000" w:themeColor="text1"/>
          <w:sz w:val="22"/>
          <w:u w:val="single"/>
        </w:rPr>
        <w:t>中共平阳县委宣传部</w:t>
      </w:r>
      <w:r w:rsidR="005A2E4F" w:rsidRPr="00015D2C">
        <w:rPr>
          <w:color w:val="000000" w:themeColor="text1"/>
          <w:sz w:val="22"/>
        </w:rPr>
        <w:t>：</w:t>
      </w:r>
    </w:p>
    <w:p w:rsidR="005A2E4F" w:rsidRPr="00015D2C" w:rsidRDefault="005A2E4F">
      <w:pPr>
        <w:widowControl/>
        <w:snapToGrid w:val="0"/>
        <w:spacing w:line="360" w:lineRule="auto"/>
        <w:ind w:firstLine="440"/>
        <w:jc w:val="left"/>
        <w:rPr>
          <w:color w:val="000000" w:themeColor="text1"/>
          <w:sz w:val="22"/>
        </w:rPr>
      </w:pPr>
      <w:r w:rsidRPr="00015D2C">
        <w:rPr>
          <w:color w:val="000000" w:themeColor="text1"/>
          <w:sz w:val="22"/>
        </w:rPr>
        <w:t>本授权委托书声明：我</w:t>
      </w:r>
      <w:r w:rsidRPr="00015D2C">
        <w:rPr>
          <w:color w:val="000000" w:themeColor="text1"/>
          <w:sz w:val="22"/>
          <w:u w:val="single"/>
        </w:rPr>
        <w:t xml:space="preserve">   </w:t>
      </w:r>
      <w:r w:rsidRPr="00015D2C">
        <w:rPr>
          <w:color w:val="000000" w:themeColor="text1"/>
          <w:sz w:val="22"/>
          <w:u w:val="single"/>
        </w:rPr>
        <w:t>（法定代表人姓名）</w:t>
      </w:r>
      <w:r w:rsidRPr="00015D2C">
        <w:rPr>
          <w:color w:val="000000" w:themeColor="text1"/>
          <w:sz w:val="22"/>
          <w:u w:val="single"/>
        </w:rPr>
        <w:t xml:space="preserve">   </w:t>
      </w:r>
      <w:r w:rsidRPr="00015D2C">
        <w:rPr>
          <w:color w:val="000000" w:themeColor="text1"/>
          <w:sz w:val="22"/>
        </w:rPr>
        <w:t>系</w:t>
      </w:r>
      <w:r w:rsidRPr="00015D2C">
        <w:rPr>
          <w:color w:val="000000" w:themeColor="text1"/>
          <w:sz w:val="22"/>
          <w:u w:val="single"/>
        </w:rPr>
        <w:t xml:space="preserve">   </w:t>
      </w:r>
      <w:r w:rsidRPr="00015D2C">
        <w:rPr>
          <w:color w:val="000000" w:themeColor="text1"/>
          <w:sz w:val="22"/>
          <w:u w:val="single"/>
        </w:rPr>
        <w:t>（供应商名</w:t>
      </w:r>
      <w:r w:rsidRPr="00015D2C">
        <w:rPr>
          <w:color w:val="000000" w:themeColor="text1"/>
          <w:sz w:val="22"/>
          <w:u w:val="single"/>
        </w:rPr>
        <w:t xml:space="preserve"> </w:t>
      </w:r>
      <w:r w:rsidRPr="00015D2C">
        <w:rPr>
          <w:color w:val="000000" w:themeColor="text1"/>
          <w:sz w:val="22"/>
          <w:u w:val="single"/>
        </w:rPr>
        <w:t>称）</w:t>
      </w:r>
      <w:r w:rsidRPr="00015D2C">
        <w:rPr>
          <w:color w:val="000000" w:themeColor="text1"/>
          <w:sz w:val="22"/>
          <w:u w:val="single"/>
        </w:rPr>
        <w:t xml:space="preserve">  </w:t>
      </w:r>
      <w:r w:rsidRPr="00015D2C">
        <w:rPr>
          <w:color w:val="000000" w:themeColor="text1"/>
          <w:sz w:val="22"/>
        </w:rPr>
        <w:t>的法定代表人，现授权委托</w:t>
      </w:r>
      <w:r w:rsidRPr="00015D2C">
        <w:rPr>
          <w:color w:val="000000" w:themeColor="text1"/>
          <w:sz w:val="22"/>
          <w:u w:val="single"/>
        </w:rPr>
        <w:t xml:space="preserve">  </w:t>
      </w:r>
      <w:r w:rsidRPr="00015D2C">
        <w:rPr>
          <w:color w:val="000000" w:themeColor="text1"/>
          <w:sz w:val="22"/>
          <w:u w:val="single"/>
        </w:rPr>
        <w:t>（单</w:t>
      </w:r>
      <w:r w:rsidRPr="00015D2C">
        <w:rPr>
          <w:color w:val="000000" w:themeColor="text1"/>
          <w:sz w:val="22"/>
          <w:u w:val="single"/>
        </w:rPr>
        <w:t xml:space="preserve"> </w:t>
      </w:r>
      <w:r w:rsidRPr="00015D2C">
        <w:rPr>
          <w:color w:val="000000" w:themeColor="text1"/>
          <w:sz w:val="22"/>
          <w:u w:val="single"/>
        </w:rPr>
        <w:t>位</w:t>
      </w:r>
      <w:r w:rsidRPr="00015D2C">
        <w:rPr>
          <w:color w:val="000000" w:themeColor="text1"/>
          <w:sz w:val="22"/>
          <w:u w:val="single"/>
        </w:rPr>
        <w:t xml:space="preserve"> </w:t>
      </w:r>
      <w:r w:rsidRPr="00015D2C">
        <w:rPr>
          <w:color w:val="000000" w:themeColor="text1"/>
          <w:sz w:val="22"/>
          <w:u w:val="single"/>
        </w:rPr>
        <w:t>名</w:t>
      </w:r>
      <w:r w:rsidRPr="00015D2C">
        <w:rPr>
          <w:color w:val="000000" w:themeColor="text1"/>
          <w:sz w:val="22"/>
          <w:u w:val="single"/>
        </w:rPr>
        <w:t xml:space="preserve"> </w:t>
      </w:r>
      <w:r w:rsidRPr="00015D2C">
        <w:rPr>
          <w:color w:val="000000" w:themeColor="text1"/>
          <w:sz w:val="22"/>
          <w:u w:val="single"/>
        </w:rPr>
        <w:t>称）</w:t>
      </w:r>
      <w:r w:rsidRPr="00015D2C">
        <w:rPr>
          <w:color w:val="000000" w:themeColor="text1"/>
          <w:sz w:val="22"/>
          <w:u w:val="single"/>
        </w:rPr>
        <w:t xml:space="preserve">   </w:t>
      </w:r>
      <w:r w:rsidRPr="00015D2C">
        <w:rPr>
          <w:color w:val="000000" w:themeColor="text1"/>
          <w:sz w:val="22"/>
        </w:rPr>
        <w:t>的</w:t>
      </w:r>
      <w:r w:rsidRPr="00015D2C">
        <w:rPr>
          <w:color w:val="000000" w:themeColor="text1"/>
          <w:sz w:val="22"/>
          <w:u w:val="single"/>
        </w:rPr>
        <w:t xml:space="preserve">  </w:t>
      </w:r>
      <w:r w:rsidRPr="00015D2C">
        <w:rPr>
          <w:color w:val="000000" w:themeColor="text1"/>
          <w:sz w:val="22"/>
          <w:u w:val="single"/>
        </w:rPr>
        <w:t>（授权代表姓名）</w:t>
      </w:r>
      <w:r w:rsidRPr="00015D2C">
        <w:rPr>
          <w:color w:val="000000" w:themeColor="text1"/>
          <w:sz w:val="22"/>
          <w:u w:val="single"/>
        </w:rPr>
        <w:t xml:space="preserve">  </w:t>
      </w:r>
      <w:r w:rsidRPr="00015D2C">
        <w:rPr>
          <w:color w:val="000000" w:themeColor="text1"/>
          <w:sz w:val="22"/>
        </w:rPr>
        <w:t>为我公司法定代表人授权代表，参加贵处组织的</w:t>
      </w:r>
      <w:r w:rsidRPr="00015D2C">
        <w:rPr>
          <w:color w:val="000000" w:themeColor="text1"/>
          <w:sz w:val="22"/>
          <w:u w:val="single"/>
        </w:rPr>
        <w:t xml:space="preserve">  </w:t>
      </w:r>
      <w:r w:rsidRPr="00015D2C">
        <w:rPr>
          <w:color w:val="000000" w:themeColor="text1"/>
          <w:sz w:val="22"/>
          <w:u w:val="single"/>
        </w:rPr>
        <w:t>招标项目名称（括号中填写项目编号）</w:t>
      </w:r>
      <w:r w:rsidRPr="00015D2C">
        <w:rPr>
          <w:color w:val="000000" w:themeColor="text1"/>
          <w:sz w:val="22"/>
          <w:u w:val="single"/>
        </w:rPr>
        <w:t xml:space="preserve">  </w:t>
      </w:r>
      <w:r w:rsidRPr="00015D2C">
        <w:rPr>
          <w:color w:val="000000" w:themeColor="text1"/>
          <w:sz w:val="22"/>
        </w:rPr>
        <w:t>项目投标，全权处理本次招投标活动中的一切事宜，我承认授权代表全权代表我所签署的本项目的投标文件的内容。</w:t>
      </w:r>
    </w:p>
    <w:p w:rsidR="005A2E4F" w:rsidRPr="00015D2C" w:rsidRDefault="005A2E4F">
      <w:pPr>
        <w:widowControl/>
        <w:snapToGrid w:val="0"/>
        <w:spacing w:line="360" w:lineRule="auto"/>
        <w:ind w:firstLine="440"/>
        <w:jc w:val="left"/>
        <w:rPr>
          <w:color w:val="000000" w:themeColor="text1"/>
          <w:sz w:val="22"/>
        </w:rPr>
      </w:pPr>
      <w:r w:rsidRPr="00015D2C">
        <w:rPr>
          <w:color w:val="000000" w:themeColor="text1"/>
          <w:sz w:val="22"/>
        </w:rPr>
        <w:t>授权代表无转授权，特此授权</w:t>
      </w:r>
    </w:p>
    <w:p w:rsidR="005A2E4F" w:rsidRPr="00015D2C" w:rsidRDefault="005A2E4F">
      <w:pPr>
        <w:widowControl/>
        <w:snapToGrid w:val="0"/>
        <w:spacing w:line="360" w:lineRule="auto"/>
        <w:ind w:left="1260"/>
        <w:jc w:val="left"/>
        <w:rPr>
          <w:color w:val="000000" w:themeColor="text1"/>
          <w:sz w:val="22"/>
        </w:rPr>
      </w:pPr>
    </w:p>
    <w:p w:rsidR="005A2E4F" w:rsidRPr="00015D2C" w:rsidRDefault="005A2E4F">
      <w:pPr>
        <w:widowControl/>
        <w:snapToGrid w:val="0"/>
        <w:spacing w:line="360" w:lineRule="auto"/>
        <w:ind w:left="2098" w:firstLine="959"/>
        <w:jc w:val="left"/>
        <w:rPr>
          <w:color w:val="000000" w:themeColor="text1"/>
          <w:sz w:val="22"/>
          <w:u w:val="single"/>
        </w:rPr>
      </w:pPr>
      <w:r w:rsidRPr="00015D2C">
        <w:rPr>
          <w:color w:val="000000" w:themeColor="text1"/>
          <w:sz w:val="22"/>
        </w:rPr>
        <w:t>授权代表：</w:t>
      </w:r>
      <w:r w:rsidRPr="00015D2C">
        <w:rPr>
          <w:color w:val="000000" w:themeColor="text1"/>
          <w:sz w:val="22"/>
          <w:u w:val="single"/>
        </w:rPr>
        <w:t xml:space="preserve">   </w:t>
      </w:r>
      <w:r w:rsidRPr="00015D2C">
        <w:rPr>
          <w:rFonts w:hint="eastAsia"/>
          <w:color w:val="000000" w:themeColor="text1"/>
          <w:sz w:val="22"/>
          <w:u w:val="single"/>
        </w:rPr>
        <w:t xml:space="preserve">    </w:t>
      </w:r>
      <w:r w:rsidRPr="00015D2C">
        <w:rPr>
          <w:color w:val="000000" w:themeColor="text1"/>
          <w:sz w:val="22"/>
          <w:u w:val="single"/>
        </w:rPr>
        <w:t xml:space="preserve"> </w:t>
      </w:r>
      <w:r w:rsidRPr="00015D2C">
        <w:rPr>
          <w:color w:val="000000" w:themeColor="text1"/>
          <w:sz w:val="22"/>
        </w:rPr>
        <w:t xml:space="preserve"> </w:t>
      </w:r>
      <w:r w:rsidRPr="00015D2C">
        <w:rPr>
          <w:color w:val="000000" w:themeColor="text1"/>
          <w:sz w:val="22"/>
        </w:rPr>
        <w:t>性别</w:t>
      </w:r>
      <w:r w:rsidRPr="00015D2C">
        <w:rPr>
          <w:color w:val="000000" w:themeColor="text1"/>
          <w:sz w:val="22"/>
        </w:rPr>
        <w:t xml:space="preserve"> </w:t>
      </w:r>
      <w:r w:rsidRPr="00015D2C">
        <w:rPr>
          <w:color w:val="000000" w:themeColor="text1"/>
          <w:sz w:val="22"/>
        </w:rPr>
        <w:t>：</w:t>
      </w:r>
      <w:r w:rsidRPr="00015D2C">
        <w:rPr>
          <w:color w:val="000000" w:themeColor="text1"/>
          <w:sz w:val="22"/>
          <w:u w:val="single"/>
        </w:rPr>
        <w:t xml:space="preserve">     </w:t>
      </w:r>
      <w:r w:rsidRPr="00015D2C">
        <w:rPr>
          <w:color w:val="000000" w:themeColor="text1"/>
          <w:sz w:val="22"/>
        </w:rPr>
        <w:t xml:space="preserve"> </w:t>
      </w:r>
      <w:r w:rsidRPr="00015D2C">
        <w:rPr>
          <w:color w:val="000000" w:themeColor="text1"/>
          <w:sz w:val="22"/>
        </w:rPr>
        <w:t>年龄：</w:t>
      </w:r>
      <w:r w:rsidRPr="00015D2C">
        <w:rPr>
          <w:color w:val="000000" w:themeColor="text1"/>
          <w:sz w:val="22"/>
          <w:u w:val="single"/>
        </w:rPr>
        <w:t xml:space="preserve">    </w:t>
      </w:r>
    </w:p>
    <w:p w:rsidR="005A2E4F" w:rsidRPr="00015D2C" w:rsidRDefault="005A2E4F">
      <w:pPr>
        <w:widowControl/>
        <w:snapToGrid w:val="0"/>
        <w:spacing w:line="360" w:lineRule="auto"/>
        <w:ind w:left="2098" w:firstLine="959"/>
        <w:jc w:val="left"/>
        <w:rPr>
          <w:color w:val="000000" w:themeColor="text1"/>
          <w:sz w:val="22"/>
          <w:u w:val="single"/>
        </w:rPr>
      </w:pPr>
      <w:r w:rsidRPr="00015D2C">
        <w:rPr>
          <w:color w:val="000000" w:themeColor="text1"/>
          <w:sz w:val="22"/>
        </w:rPr>
        <w:t>身份证号码：</w:t>
      </w:r>
      <w:r w:rsidRPr="00015D2C">
        <w:rPr>
          <w:color w:val="000000" w:themeColor="text1"/>
          <w:sz w:val="22"/>
          <w:u w:val="single"/>
        </w:rPr>
        <w:t xml:space="preserve">                         </w:t>
      </w:r>
      <w:r w:rsidRPr="00015D2C">
        <w:rPr>
          <w:color w:val="000000" w:themeColor="text1"/>
          <w:sz w:val="22"/>
        </w:rPr>
        <w:t xml:space="preserve"> </w:t>
      </w:r>
      <w:r w:rsidRPr="00015D2C">
        <w:rPr>
          <w:color w:val="000000" w:themeColor="text1"/>
          <w:sz w:val="22"/>
        </w:rPr>
        <w:t>职务：</w:t>
      </w:r>
      <w:r w:rsidRPr="00015D2C">
        <w:rPr>
          <w:color w:val="000000" w:themeColor="text1"/>
          <w:sz w:val="22"/>
          <w:u w:val="single"/>
        </w:rPr>
        <w:t xml:space="preserve">      </w:t>
      </w:r>
    </w:p>
    <w:p w:rsidR="005A2E4F" w:rsidRPr="00015D2C" w:rsidRDefault="005A2E4F">
      <w:pPr>
        <w:widowControl/>
        <w:snapToGrid w:val="0"/>
        <w:spacing w:line="360" w:lineRule="auto"/>
        <w:ind w:left="2098" w:firstLine="959"/>
        <w:jc w:val="left"/>
        <w:rPr>
          <w:color w:val="000000" w:themeColor="text1"/>
          <w:sz w:val="22"/>
          <w:u w:val="single"/>
        </w:rPr>
      </w:pPr>
      <w:r w:rsidRPr="00015D2C">
        <w:rPr>
          <w:color w:val="000000" w:themeColor="text1"/>
          <w:sz w:val="22"/>
        </w:rPr>
        <w:t>详细通讯地址：</w:t>
      </w:r>
      <w:r w:rsidRPr="00015D2C">
        <w:rPr>
          <w:color w:val="000000" w:themeColor="text1"/>
          <w:sz w:val="22"/>
          <w:u w:val="single"/>
        </w:rPr>
        <w:t xml:space="preserve">                 </w:t>
      </w:r>
      <w:r w:rsidRPr="00015D2C">
        <w:rPr>
          <w:color w:val="000000" w:themeColor="text1"/>
          <w:sz w:val="22"/>
        </w:rPr>
        <w:t xml:space="preserve"> </w:t>
      </w:r>
      <w:r w:rsidRPr="00015D2C">
        <w:rPr>
          <w:color w:val="000000" w:themeColor="text1"/>
          <w:sz w:val="22"/>
        </w:rPr>
        <w:t>邮政编码：</w:t>
      </w:r>
      <w:r w:rsidRPr="00015D2C">
        <w:rPr>
          <w:color w:val="000000" w:themeColor="text1"/>
          <w:sz w:val="22"/>
          <w:u w:val="single"/>
        </w:rPr>
        <w:t xml:space="preserve">           </w:t>
      </w:r>
    </w:p>
    <w:p w:rsidR="005A2E4F" w:rsidRPr="00015D2C" w:rsidRDefault="005A2E4F">
      <w:pPr>
        <w:widowControl/>
        <w:snapToGrid w:val="0"/>
        <w:ind w:left="2098" w:firstLine="959"/>
        <w:jc w:val="left"/>
        <w:rPr>
          <w:color w:val="000000" w:themeColor="text1"/>
          <w:sz w:val="22"/>
          <w:u w:val="single"/>
        </w:rPr>
      </w:pPr>
      <w:r w:rsidRPr="00015D2C">
        <w:rPr>
          <w:color w:val="000000" w:themeColor="text1"/>
          <w:sz w:val="22"/>
        </w:rPr>
        <w:t>电话：</w:t>
      </w:r>
      <w:r w:rsidRPr="00015D2C">
        <w:rPr>
          <w:color w:val="000000" w:themeColor="text1"/>
          <w:sz w:val="22"/>
          <w:u w:val="single"/>
        </w:rPr>
        <w:t xml:space="preserve">                   </w:t>
      </w:r>
      <w:r w:rsidRPr="00015D2C">
        <w:rPr>
          <w:color w:val="000000" w:themeColor="text1"/>
          <w:sz w:val="22"/>
        </w:rPr>
        <w:t xml:space="preserve"> </w:t>
      </w:r>
      <w:r w:rsidRPr="00015D2C">
        <w:rPr>
          <w:color w:val="000000" w:themeColor="text1"/>
          <w:sz w:val="22"/>
        </w:rPr>
        <w:t>传真：</w:t>
      </w:r>
      <w:r w:rsidRPr="00015D2C">
        <w:rPr>
          <w:color w:val="000000" w:themeColor="text1"/>
          <w:sz w:val="22"/>
          <w:u w:val="single"/>
        </w:rPr>
        <w:t xml:space="preserve">                    </w:t>
      </w:r>
    </w:p>
    <w:p w:rsidR="005A2E4F" w:rsidRPr="00015D2C" w:rsidRDefault="005A2E4F">
      <w:pPr>
        <w:widowControl/>
        <w:snapToGrid w:val="0"/>
        <w:ind w:left="2098" w:firstLine="959"/>
        <w:jc w:val="left"/>
        <w:rPr>
          <w:color w:val="000000" w:themeColor="text1"/>
          <w:sz w:val="22"/>
        </w:rPr>
      </w:pPr>
      <w:r w:rsidRPr="00015D2C">
        <w:rPr>
          <w:color w:val="000000" w:themeColor="text1"/>
          <w:sz w:val="22"/>
        </w:rPr>
        <w:t xml:space="preserve">                                </w:t>
      </w:r>
    </w:p>
    <w:p w:rsidR="005A2E4F" w:rsidRPr="00015D2C" w:rsidRDefault="005A2E4F">
      <w:pPr>
        <w:widowControl/>
        <w:snapToGrid w:val="0"/>
        <w:spacing w:line="360" w:lineRule="auto"/>
        <w:ind w:left="2098" w:right="440" w:firstLine="959"/>
        <w:jc w:val="left"/>
        <w:rPr>
          <w:color w:val="000000" w:themeColor="text1"/>
          <w:sz w:val="22"/>
        </w:rPr>
      </w:pPr>
      <w:r w:rsidRPr="00015D2C">
        <w:rPr>
          <w:color w:val="000000" w:themeColor="text1"/>
          <w:sz w:val="22"/>
        </w:rPr>
        <w:t>供应商：</w:t>
      </w:r>
      <w:r w:rsidRPr="00015D2C">
        <w:rPr>
          <w:color w:val="000000" w:themeColor="text1"/>
          <w:sz w:val="22"/>
          <w:u w:val="single"/>
        </w:rPr>
        <w:t xml:space="preserve">                                   </w:t>
      </w:r>
      <w:r w:rsidRPr="00015D2C">
        <w:rPr>
          <w:color w:val="000000" w:themeColor="text1"/>
          <w:sz w:val="22"/>
          <w:u w:val="single"/>
        </w:rPr>
        <w:t>（盖章）</w:t>
      </w:r>
    </w:p>
    <w:p w:rsidR="005A2E4F" w:rsidRPr="00015D2C" w:rsidRDefault="005A2E4F">
      <w:pPr>
        <w:widowControl/>
        <w:snapToGrid w:val="0"/>
        <w:spacing w:line="360" w:lineRule="auto"/>
        <w:ind w:left="2098" w:right="440" w:firstLine="959"/>
        <w:jc w:val="left"/>
        <w:rPr>
          <w:color w:val="000000" w:themeColor="text1"/>
          <w:sz w:val="22"/>
        </w:rPr>
      </w:pPr>
      <w:r w:rsidRPr="00015D2C">
        <w:rPr>
          <w:color w:val="000000" w:themeColor="text1"/>
          <w:sz w:val="22"/>
        </w:rPr>
        <w:t>法定代表人：</w:t>
      </w:r>
      <w:r w:rsidRPr="00015D2C">
        <w:rPr>
          <w:color w:val="000000" w:themeColor="text1"/>
          <w:sz w:val="22"/>
          <w:u w:val="single"/>
        </w:rPr>
        <w:t xml:space="preserve">                           </w:t>
      </w:r>
      <w:r w:rsidRPr="00015D2C">
        <w:rPr>
          <w:color w:val="000000" w:themeColor="text1"/>
          <w:sz w:val="22"/>
          <w:u w:val="single"/>
        </w:rPr>
        <w:t>（签字或盖章）</w:t>
      </w:r>
    </w:p>
    <w:p w:rsidR="005A2E4F" w:rsidRPr="00015D2C" w:rsidRDefault="005A2E4F">
      <w:pPr>
        <w:widowControl/>
        <w:snapToGrid w:val="0"/>
        <w:spacing w:line="360" w:lineRule="auto"/>
        <w:jc w:val="left"/>
        <w:rPr>
          <w:color w:val="000000" w:themeColor="text1"/>
          <w:sz w:val="22"/>
        </w:rPr>
      </w:pPr>
    </w:p>
    <w:p w:rsidR="005A2E4F" w:rsidRPr="00015D2C" w:rsidRDefault="005A2E4F">
      <w:pPr>
        <w:widowControl/>
        <w:snapToGrid w:val="0"/>
        <w:spacing w:line="360" w:lineRule="auto"/>
        <w:ind w:left="2098" w:right="440" w:firstLine="959"/>
        <w:jc w:val="left"/>
        <w:rPr>
          <w:color w:val="000000" w:themeColor="text1"/>
          <w:sz w:val="24"/>
        </w:rPr>
      </w:pPr>
      <w:r w:rsidRPr="00015D2C">
        <w:rPr>
          <w:color w:val="000000" w:themeColor="text1"/>
          <w:sz w:val="22"/>
        </w:rPr>
        <w:t>授权委托日期：</w:t>
      </w:r>
      <w:r w:rsidRPr="00015D2C">
        <w:rPr>
          <w:color w:val="000000" w:themeColor="text1"/>
          <w:sz w:val="22"/>
          <w:u w:val="single"/>
        </w:rPr>
        <w:t xml:space="preserve">     </w:t>
      </w:r>
      <w:r w:rsidRPr="00015D2C">
        <w:rPr>
          <w:color w:val="000000" w:themeColor="text1"/>
          <w:sz w:val="22"/>
        </w:rPr>
        <w:t>年</w:t>
      </w:r>
      <w:r w:rsidRPr="00015D2C">
        <w:rPr>
          <w:color w:val="000000" w:themeColor="text1"/>
          <w:sz w:val="22"/>
        </w:rPr>
        <w:t xml:space="preserve"> </w:t>
      </w:r>
      <w:r w:rsidRPr="00015D2C">
        <w:rPr>
          <w:color w:val="000000" w:themeColor="text1"/>
          <w:sz w:val="22"/>
          <w:u w:val="single"/>
        </w:rPr>
        <w:t xml:space="preserve">    </w:t>
      </w:r>
      <w:r w:rsidRPr="00015D2C">
        <w:rPr>
          <w:color w:val="000000" w:themeColor="text1"/>
          <w:sz w:val="22"/>
        </w:rPr>
        <w:t>月</w:t>
      </w:r>
      <w:r w:rsidRPr="00015D2C">
        <w:rPr>
          <w:color w:val="000000" w:themeColor="text1"/>
          <w:sz w:val="22"/>
          <w:u w:val="single"/>
        </w:rPr>
        <w:t xml:space="preserve">     </w:t>
      </w:r>
      <w:r w:rsidRPr="00015D2C">
        <w:rPr>
          <w:color w:val="000000" w:themeColor="text1"/>
          <w:sz w:val="22"/>
        </w:rPr>
        <w:t>日</w:t>
      </w:r>
    </w:p>
    <w:tbl>
      <w:tblPr>
        <w:tblW w:w="0" w:type="auto"/>
        <w:tblInd w:w="108" w:type="dxa"/>
        <w:tblLayout w:type="fixed"/>
        <w:tblCellMar>
          <w:left w:w="0" w:type="dxa"/>
          <w:right w:w="0" w:type="dxa"/>
        </w:tblCellMar>
        <w:tblLook w:val="0000" w:firstRow="0" w:lastRow="0" w:firstColumn="0" w:lastColumn="0" w:noHBand="0" w:noVBand="0"/>
      </w:tblPr>
      <w:tblGrid>
        <w:gridCol w:w="8657"/>
      </w:tblGrid>
      <w:tr w:rsidR="00015D2C" w:rsidRPr="00015D2C">
        <w:trPr>
          <w:trHeight w:val="2891"/>
        </w:trPr>
        <w:tc>
          <w:tcPr>
            <w:tcW w:w="8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E4F" w:rsidRPr="00015D2C" w:rsidRDefault="005A2E4F">
            <w:pPr>
              <w:widowControl/>
              <w:snapToGrid w:val="0"/>
              <w:spacing w:line="400" w:lineRule="exact"/>
              <w:jc w:val="center"/>
              <w:rPr>
                <w:color w:val="000000" w:themeColor="text1"/>
                <w:sz w:val="24"/>
              </w:rPr>
            </w:pPr>
          </w:p>
          <w:p w:rsidR="005A2E4F" w:rsidRPr="00015D2C" w:rsidRDefault="005A2E4F">
            <w:pPr>
              <w:widowControl/>
              <w:snapToGrid w:val="0"/>
              <w:spacing w:line="400" w:lineRule="exact"/>
              <w:jc w:val="center"/>
              <w:rPr>
                <w:color w:val="000000" w:themeColor="text1"/>
                <w:sz w:val="24"/>
              </w:rPr>
            </w:pPr>
          </w:p>
          <w:p w:rsidR="005A2E4F" w:rsidRPr="00015D2C" w:rsidRDefault="005A2E4F">
            <w:pPr>
              <w:widowControl/>
              <w:snapToGrid w:val="0"/>
              <w:spacing w:line="320" w:lineRule="atLeast"/>
              <w:jc w:val="center"/>
              <w:rPr>
                <w:color w:val="000000" w:themeColor="text1"/>
                <w:sz w:val="22"/>
              </w:rPr>
            </w:pPr>
            <w:r w:rsidRPr="00015D2C">
              <w:rPr>
                <w:color w:val="000000" w:themeColor="text1"/>
                <w:sz w:val="22"/>
              </w:rPr>
              <w:t>授权代表身份证复印件与影印件粘贴处</w:t>
            </w:r>
          </w:p>
          <w:p w:rsidR="005A2E4F" w:rsidRPr="00015D2C" w:rsidRDefault="005A2E4F">
            <w:pPr>
              <w:widowControl/>
              <w:snapToGrid w:val="0"/>
              <w:spacing w:line="400" w:lineRule="exact"/>
              <w:jc w:val="center"/>
              <w:rPr>
                <w:color w:val="000000" w:themeColor="text1"/>
                <w:sz w:val="24"/>
              </w:rPr>
            </w:pPr>
          </w:p>
          <w:p w:rsidR="005A2E4F" w:rsidRPr="00015D2C" w:rsidRDefault="005A2E4F">
            <w:pPr>
              <w:widowControl/>
              <w:snapToGrid w:val="0"/>
              <w:spacing w:line="400" w:lineRule="exact"/>
              <w:jc w:val="center"/>
              <w:rPr>
                <w:color w:val="000000" w:themeColor="text1"/>
                <w:sz w:val="24"/>
              </w:rPr>
            </w:pPr>
          </w:p>
          <w:p w:rsidR="005A2E4F" w:rsidRPr="00015D2C" w:rsidRDefault="005A2E4F">
            <w:pPr>
              <w:widowControl/>
              <w:snapToGrid w:val="0"/>
              <w:spacing w:line="400" w:lineRule="exact"/>
              <w:jc w:val="center"/>
              <w:rPr>
                <w:color w:val="000000" w:themeColor="text1"/>
                <w:sz w:val="24"/>
              </w:rPr>
            </w:pPr>
          </w:p>
          <w:p w:rsidR="005A2E4F" w:rsidRPr="00015D2C" w:rsidRDefault="005A2E4F">
            <w:pPr>
              <w:widowControl/>
              <w:snapToGrid w:val="0"/>
              <w:spacing w:line="400" w:lineRule="exact"/>
              <w:jc w:val="center"/>
              <w:rPr>
                <w:color w:val="000000" w:themeColor="text1"/>
                <w:sz w:val="24"/>
              </w:rPr>
            </w:pPr>
          </w:p>
          <w:p w:rsidR="005A2E4F" w:rsidRPr="00015D2C" w:rsidRDefault="005A2E4F">
            <w:pPr>
              <w:widowControl/>
              <w:snapToGrid w:val="0"/>
              <w:spacing w:line="400" w:lineRule="exact"/>
              <w:jc w:val="center"/>
              <w:rPr>
                <w:color w:val="000000" w:themeColor="text1"/>
                <w:sz w:val="36"/>
              </w:rPr>
            </w:pPr>
          </w:p>
        </w:tc>
      </w:tr>
    </w:tbl>
    <w:p w:rsidR="005A2E4F" w:rsidRPr="00015D2C" w:rsidRDefault="005A2E4F">
      <w:pPr>
        <w:widowControl/>
        <w:tabs>
          <w:tab w:val="left" w:pos="360"/>
        </w:tabs>
        <w:snapToGrid w:val="0"/>
        <w:spacing w:line="580" w:lineRule="atLeast"/>
        <w:ind w:left="360"/>
        <w:jc w:val="left"/>
        <w:rPr>
          <w:rFonts w:hAnsi="Courier New"/>
          <w:b/>
          <w:color w:val="000000" w:themeColor="text1"/>
          <w:sz w:val="22"/>
        </w:rPr>
      </w:pPr>
      <w:r w:rsidRPr="00015D2C">
        <w:rPr>
          <w:rFonts w:hAnsi="Courier New"/>
          <w:b/>
          <w:color w:val="000000" w:themeColor="text1"/>
          <w:sz w:val="22"/>
        </w:rPr>
        <w:t>注：法定代表人必须签字或盖章，否则做无效标处理。</w:t>
      </w:r>
    </w:p>
    <w:p w:rsidR="005A2E4F" w:rsidRPr="00015D2C" w:rsidRDefault="005A2E4F">
      <w:pPr>
        <w:widowControl/>
        <w:snapToGrid w:val="0"/>
        <w:spacing w:line="460" w:lineRule="atLeast"/>
        <w:jc w:val="left"/>
        <w:rPr>
          <w:color w:val="000000" w:themeColor="text1"/>
          <w:sz w:val="30"/>
        </w:rPr>
      </w:pPr>
    </w:p>
    <w:p w:rsidR="005A2E4F" w:rsidRPr="00015D2C" w:rsidRDefault="005A2E4F">
      <w:pPr>
        <w:widowControl/>
        <w:snapToGrid w:val="0"/>
        <w:spacing w:line="460" w:lineRule="atLeast"/>
        <w:jc w:val="left"/>
        <w:rPr>
          <w:color w:val="000000" w:themeColor="text1"/>
          <w:sz w:val="30"/>
        </w:rPr>
      </w:pPr>
    </w:p>
    <w:p w:rsidR="005A2E4F" w:rsidRPr="00015D2C" w:rsidRDefault="005A2E4F">
      <w:pPr>
        <w:widowControl/>
        <w:snapToGrid w:val="0"/>
        <w:spacing w:line="460" w:lineRule="atLeast"/>
        <w:jc w:val="left"/>
        <w:rPr>
          <w:color w:val="000000" w:themeColor="text1"/>
          <w:sz w:val="30"/>
        </w:rPr>
      </w:pPr>
    </w:p>
    <w:p w:rsidR="005A2E4F" w:rsidRPr="00015D2C" w:rsidRDefault="005A2E4F">
      <w:pPr>
        <w:pStyle w:val="2"/>
        <w:rPr>
          <w:color w:val="000000" w:themeColor="text1"/>
        </w:rPr>
      </w:pPr>
      <w:bookmarkStart w:id="6" w:name="_Toc7988414"/>
      <w:bookmarkStart w:id="7" w:name="_Toc8008423"/>
      <w:bookmarkStart w:id="8" w:name="_Toc424164168"/>
      <w:bookmarkStart w:id="9" w:name="_Toc30408915"/>
      <w:bookmarkStart w:id="10" w:name="_Toc24550050"/>
      <w:bookmarkStart w:id="11" w:name="_Toc7988468"/>
      <w:bookmarkStart w:id="12" w:name="_Toc440162800"/>
      <w:r w:rsidRPr="00015D2C">
        <w:rPr>
          <w:rFonts w:hint="eastAsia"/>
          <w:color w:val="000000" w:themeColor="text1"/>
        </w:rPr>
        <w:t>二、“商务技术文件</w:t>
      </w:r>
      <w:r w:rsidRPr="00015D2C">
        <w:rPr>
          <w:color w:val="000000" w:themeColor="text1"/>
        </w:rPr>
        <w:t>”</w:t>
      </w:r>
      <w:r w:rsidRPr="00015D2C">
        <w:rPr>
          <w:rFonts w:hint="eastAsia"/>
          <w:color w:val="000000" w:themeColor="text1"/>
        </w:rPr>
        <w:t>格式</w:t>
      </w:r>
      <w:bookmarkEnd w:id="6"/>
      <w:bookmarkEnd w:id="7"/>
      <w:bookmarkEnd w:id="8"/>
      <w:bookmarkEnd w:id="9"/>
      <w:bookmarkEnd w:id="10"/>
      <w:bookmarkEnd w:id="11"/>
      <w:bookmarkEnd w:id="12"/>
    </w:p>
    <w:p w:rsidR="005A2E4F" w:rsidRPr="00015D2C" w:rsidRDefault="005A2E4F">
      <w:pPr>
        <w:pStyle w:val="3"/>
        <w:rPr>
          <w:color w:val="000000" w:themeColor="text1"/>
        </w:rPr>
      </w:pPr>
      <w:r w:rsidRPr="00015D2C">
        <w:rPr>
          <w:rFonts w:hint="eastAsia"/>
          <w:color w:val="000000" w:themeColor="text1"/>
        </w:rPr>
        <w:t xml:space="preserve">2.1 </w:t>
      </w:r>
      <w:r w:rsidRPr="00015D2C">
        <w:rPr>
          <w:rFonts w:hint="eastAsia"/>
          <w:color w:val="000000" w:themeColor="text1"/>
        </w:rPr>
        <w:t>“商务技术文件”封面</w:t>
      </w:r>
    </w:p>
    <w:p w:rsidR="005A2E4F" w:rsidRPr="00015D2C" w:rsidRDefault="005A2E4F">
      <w:pPr>
        <w:spacing w:line="360" w:lineRule="auto"/>
        <w:jc w:val="right"/>
        <w:rPr>
          <w:rFonts w:ascii="Arial" w:eastAsia="新宋体" w:hAnsi="Arial" w:cs="Arial"/>
          <w:b/>
          <w:color w:val="000000" w:themeColor="text1"/>
          <w:sz w:val="32"/>
          <w:szCs w:val="22"/>
        </w:rPr>
      </w:pPr>
    </w:p>
    <w:p w:rsidR="005A2E4F" w:rsidRPr="00015D2C" w:rsidRDefault="005A2E4F">
      <w:pPr>
        <w:spacing w:line="276" w:lineRule="auto"/>
        <w:jc w:val="center"/>
        <w:rPr>
          <w:rFonts w:ascii="华文中宋" w:eastAsia="华文中宋" w:hAnsi="华文中宋" w:cs="Arial"/>
          <w:b/>
          <w:color w:val="000000" w:themeColor="text1"/>
          <w:w w:val="90"/>
          <w:sz w:val="220"/>
          <w:szCs w:val="22"/>
        </w:rPr>
      </w:pPr>
      <w:r w:rsidRPr="00015D2C">
        <w:rPr>
          <w:rFonts w:ascii="华文中宋" w:eastAsia="华文中宋" w:hAnsi="华文中宋" w:cs="Arial" w:hint="eastAsia"/>
          <w:b/>
          <w:color w:val="000000" w:themeColor="text1"/>
          <w:w w:val="90"/>
          <w:sz w:val="44"/>
          <w:szCs w:val="22"/>
        </w:rPr>
        <w:t xml:space="preserve"> </w:t>
      </w:r>
      <w:r w:rsidR="00F46A31">
        <w:rPr>
          <w:rFonts w:ascii="华文中宋" w:eastAsia="华文中宋" w:hAnsi="华文中宋" w:cs="Arial" w:hint="eastAsia"/>
          <w:b/>
          <w:color w:val="000000" w:themeColor="text1"/>
          <w:w w:val="90"/>
          <w:sz w:val="44"/>
          <w:szCs w:val="22"/>
        </w:rPr>
        <w:t>农村数字电影公益放映</w:t>
      </w:r>
      <w:r w:rsidRPr="00015D2C">
        <w:rPr>
          <w:rFonts w:ascii="华文中宋" w:eastAsia="华文中宋" w:hAnsi="华文中宋" w:cs="Arial" w:hint="eastAsia"/>
          <w:b/>
          <w:color w:val="000000" w:themeColor="text1"/>
          <w:w w:val="90"/>
          <w:sz w:val="44"/>
          <w:szCs w:val="22"/>
        </w:rPr>
        <w:t>项目</w:t>
      </w:r>
    </w:p>
    <w:p w:rsidR="005A2E4F" w:rsidRPr="00015D2C" w:rsidRDefault="005A2E4F">
      <w:pPr>
        <w:spacing w:line="360" w:lineRule="auto"/>
        <w:jc w:val="center"/>
        <w:rPr>
          <w:rFonts w:ascii="Arial" w:eastAsia="新宋体" w:hAnsi="Arial" w:cs="Arial"/>
          <w:b/>
          <w:color w:val="000000" w:themeColor="text1"/>
          <w:sz w:val="52"/>
          <w:szCs w:val="22"/>
        </w:rPr>
      </w:pPr>
    </w:p>
    <w:p w:rsidR="005A2E4F" w:rsidRPr="00015D2C" w:rsidRDefault="005A2E4F">
      <w:pPr>
        <w:spacing w:line="276" w:lineRule="auto"/>
        <w:jc w:val="center"/>
        <w:rPr>
          <w:rFonts w:ascii="华文中宋" w:eastAsia="华文中宋" w:hAnsi="华文中宋" w:cs="Arial"/>
          <w:color w:val="000000" w:themeColor="text1"/>
          <w:sz w:val="96"/>
          <w:szCs w:val="22"/>
        </w:rPr>
      </w:pPr>
      <w:r w:rsidRPr="00015D2C">
        <w:rPr>
          <w:rFonts w:ascii="华文中宋" w:eastAsia="华文中宋" w:hAnsi="华文中宋" w:cs="Arial" w:hint="eastAsia"/>
          <w:color w:val="000000" w:themeColor="text1"/>
          <w:sz w:val="96"/>
          <w:szCs w:val="22"/>
        </w:rPr>
        <w:t>响 应</w:t>
      </w:r>
      <w:r w:rsidRPr="00015D2C">
        <w:rPr>
          <w:rFonts w:ascii="华文中宋" w:eastAsia="华文中宋" w:hAnsi="华文中宋" w:cs="Arial"/>
          <w:color w:val="000000" w:themeColor="text1"/>
          <w:sz w:val="96"/>
          <w:szCs w:val="22"/>
        </w:rPr>
        <w:t xml:space="preserve"> </w:t>
      </w:r>
      <w:r w:rsidRPr="00015D2C">
        <w:rPr>
          <w:rFonts w:ascii="华文中宋" w:eastAsia="华文中宋" w:hAnsi="华文中宋" w:cs="Arial" w:hint="eastAsia"/>
          <w:color w:val="000000" w:themeColor="text1"/>
          <w:sz w:val="96"/>
          <w:szCs w:val="22"/>
        </w:rPr>
        <w:t>文</w:t>
      </w:r>
      <w:r w:rsidRPr="00015D2C">
        <w:rPr>
          <w:rFonts w:ascii="华文中宋" w:eastAsia="华文中宋" w:hAnsi="华文中宋" w:cs="Arial"/>
          <w:color w:val="000000" w:themeColor="text1"/>
          <w:sz w:val="96"/>
          <w:szCs w:val="22"/>
        </w:rPr>
        <w:t xml:space="preserve"> </w:t>
      </w:r>
      <w:r w:rsidRPr="00015D2C">
        <w:rPr>
          <w:rFonts w:ascii="华文中宋" w:eastAsia="华文中宋" w:hAnsi="华文中宋" w:cs="Arial" w:hint="eastAsia"/>
          <w:color w:val="000000" w:themeColor="text1"/>
          <w:sz w:val="96"/>
          <w:szCs w:val="22"/>
        </w:rPr>
        <w:t>件</w:t>
      </w:r>
    </w:p>
    <w:p w:rsidR="005A2E4F" w:rsidRPr="00015D2C" w:rsidRDefault="005A2E4F">
      <w:pPr>
        <w:spacing w:line="360" w:lineRule="auto"/>
        <w:jc w:val="center"/>
        <w:rPr>
          <w:rFonts w:ascii="华文中宋" w:eastAsia="华文中宋" w:hAnsi="华文中宋" w:cs="Arial"/>
          <w:b/>
          <w:color w:val="000000" w:themeColor="text1"/>
          <w:sz w:val="52"/>
          <w:szCs w:val="22"/>
        </w:rPr>
      </w:pPr>
      <w:r w:rsidRPr="00015D2C">
        <w:rPr>
          <w:rFonts w:ascii="华文中宋" w:eastAsia="华文中宋" w:hAnsi="华文中宋" w:cs="Arial" w:hint="eastAsia"/>
          <w:b/>
          <w:color w:val="000000" w:themeColor="text1"/>
          <w:sz w:val="52"/>
          <w:szCs w:val="22"/>
        </w:rPr>
        <w:t>（商务技术文件）</w:t>
      </w:r>
    </w:p>
    <w:p w:rsidR="005A2E4F" w:rsidRPr="00015D2C" w:rsidRDefault="005A2E4F">
      <w:pPr>
        <w:spacing w:line="360" w:lineRule="auto"/>
        <w:jc w:val="center"/>
        <w:rPr>
          <w:rFonts w:ascii="华文中宋" w:eastAsia="华文中宋" w:hAnsi="华文中宋" w:cs="Arial"/>
          <w:b/>
          <w:color w:val="000000" w:themeColor="text1"/>
          <w:sz w:val="52"/>
          <w:szCs w:val="22"/>
        </w:rPr>
      </w:pPr>
    </w:p>
    <w:tbl>
      <w:tblPr>
        <w:tblW w:w="0" w:type="auto"/>
        <w:tblInd w:w="250" w:type="dxa"/>
        <w:tblLayout w:type="fixed"/>
        <w:tblLook w:val="0000" w:firstRow="0" w:lastRow="0" w:firstColumn="0" w:lastColumn="0" w:noHBand="0" w:noVBand="0"/>
      </w:tblPr>
      <w:tblGrid>
        <w:gridCol w:w="8789"/>
      </w:tblGrid>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 xml:space="preserve">项目编号： </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磋商供应商名称（盖章）：</w:t>
            </w:r>
            <w:r w:rsidRPr="00015D2C">
              <w:rPr>
                <w:rFonts w:ascii="仿宋" w:eastAsia="仿宋" w:hAnsi="仿宋" w:cs="Arial"/>
                <w:b/>
                <w:color w:val="000000" w:themeColor="text1"/>
                <w:w w:val="90"/>
                <w:sz w:val="28"/>
                <w:szCs w:val="28"/>
              </w:rPr>
              <w:t>_______________________________________</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磋商供应商地址：</w:t>
            </w:r>
            <w:r w:rsidRPr="00015D2C">
              <w:rPr>
                <w:rFonts w:ascii="仿宋" w:eastAsia="仿宋" w:hAnsi="仿宋" w:cs="Arial"/>
                <w:b/>
                <w:color w:val="000000" w:themeColor="text1"/>
                <w:w w:val="90"/>
                <w:sz w:val="28"/>
                <w:szCs w:val="28"/>
              </w:rPr>
              <w:t>_______________________________________________</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法定代表人或其授权代表（签字或盖章）：</w:t>
            </w:r>
            <w:r w:rsidRPr="00015D2C">
              <w:rPr>
                <w:rFonts w:ascii="仿宋" w:eastAsia="仿宋" w:hAnsi="仿宋" w:cs="Arial"/>
                <w:b/>
                <w:color w:val="000000" w:themeColor="text1"/>
                <w:w w:val="90"/>
                <w:sz w:val="28"/>
                <w:szCs w:val="28"/>
              </w:rPr>
              <w:t>________________________</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日期：</w:t>
            </w:r>
            <w:r w:rsidRPr="00015D2C">
              <w:rPr>
                <w:rFonts w:ascii="仿宋" w:eastAsia="仿宋" w:hAnsi="仿宋" w:cs="Arial"/>
                <w:b/>
                <w:color w:val="000000" w:themeColor="text1"/>
                <w:w w:val="90"/>
                <w:sz w:val="28"/>
                <w:szCs w:val="28"/>
              </w:rPr>
              <w:t>__________________________________________________________</w:t>
            </w:r>
          </w:p>
        </w:tc>
      </w:tr>
      <w:tr w:rsidR="00015D2C" w:rsidRPr="00015D2C">
        <w:trPr>
          <w:trHeight w:val="335"/>
        </w:trPr>
        <w:tc>
          <w:tcPr>
            <w:tcW w:w="8789" w:type="dxa"/>
            <w:vAlign w:val="center"/>
          </w:tcPr>
          <w:p w:rsidR="005A2E4F" w:rsidRPr="00015D2C" w:rsidRDefault="005A2E4F">
            <w:pPr>
              <w:rPr>
                <w:rFonts w:ascii="仿宋" w:eastAsia="仿宋" w:hAnsi="仿宋"/>
                <w:color w:val="000000" w:themeColor="text1"/>
                <w:sz w:val="28"/>
                <w:szCs w:val="28"/>
              </w:rPr>
            </w:pPr>
          </w:p>
        </w:tc>
      </w:tr>
    </w:tbl>
    <w:p w:rsidR="005A2E4F" w:rsidRPr="00015D2C" w:rsidRDefault="005A2E4F">
      <w:pPr>
        <w:rPr>
          <w:color w:val="000000" w:themeColor="text1"/>
        </w:rPr>
      </w:pPr>
    </w:p>
    <w:p w:rsidR="005A2E4F" w:rsidRPr="00015D2C" w:rsidRDefault="005A2E4F">
      <w:pPr>
        <w:pStyle w:val="3"/>
        <w:rPr>
          <w:color w:val="000000" w:themeColor="text1"/>
        </w:rPr>
      </w:pPr>
      <w:r w:rsidRPr="00015D2C">
        <w:rPr>
          <w:color w:val="000000" w:themeColor="text1"/>
        </w:rPr>
        <w:br w:type="page"/>
      </w:r>
      <w:r w:rsidRPr="00015D2C">
        <w:rPr>
          <w:rFonts w:hint="eastAsia"/>
          <w:color w:val="000000" w:themeColor="text1"/>
        </w:rPr>
        <w:t>2.2</w:t>
      </w:r>
      <w:r w:rsidRPr="00015D2C">
        <w:rPr>
          <w:rFonts w:hint="eastAsia"/>
          <w:color w:val="000000" w:themeColor="text1"/>
        </w:rPr>
        <w:t>供应商自评分指引表</w:t>
      </w:r>
    </w:p>
    <w:tbl>
      <w:tblPr>
        <w:tblW w:w="9905" w:type="dxa"/>
        <w:tblLayout w:type="fixed"/>
        <w:tblCellMar>
          <w:left w:w="0" w:type="dxa"/>
          <w:right w:w="0" w:type="dxa"/>
        </w:tblCellMar>
        <w:tblLook w:val="0000" w:firstRow="0" w:lastRow="0" w:firstColumn="0" w:lastColumn="0" w:noHBand="0" w:noVBand="0"/>
      </w:tblPr>
      <w:tblGrid>
        <w:gridCol w:w="1095"/>
        <w:gridCol w:w="7470"/>
        <w:gridCol w:w="1340"/>
      </w:tblGrid>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序号</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评分项目</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投标文件索引（页码）</w:t>
            </w: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2</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3</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4</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5</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6</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7</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8</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9</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10</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r w:rsidRPr="00015D2C">
              <w:rPr>
                <w:color w:val="000000" w:themeColor="text1"/>
                <w:sz w:val="22"/>
              </w:rPr>
              <w:t>11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00" w:lineRule="exact"/>
              <w:jc w:val="left"/>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00" w:lineRule="exact"/>
              <w:jc w:val="left"/>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r w:rsidR="00015D2C" w:rsidRPr="00015D2C">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300" w:lineRule="exact"/>
              <w:jc w:val="left"/>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jc w:val="center"/>
              <w:rPr>
                <w:color w:val="000000" w:themeColor="text1"/>
                <w:sz w:val="22"/>
              </w:rPr>
            </w:pPr>
          </w:p>
        </w:tc>
      </w:tr>
    </w:tbl>
    <w:p w:rsidR="005A2E4F" w:rsidRPr="00015D2C" w:rsidRDefault="005A2E4F">
      <w:pPr>
        <w:rPr>
          <w:color w:val="000000" w:themeColor="text1"/>
        </w:rPr>
      </w:pPr>
    </w:p>
    <w:p w:rsidR="005A2E4F" w:rsidRPr="00015D2C" w:rsidRDefault="005A2E4F">
      <w:pPr>
        <w:rPr>
          <w:color w:val="000000" w:themeColor="text1"/>
          <w:sz w:val="32"/>
        </w:rPr>
      </w:pPr>
    </w:p>
    <w:p w:rsidR="005A2E4F" w:rsidRPr="00015D2C" w:rsidRDefault="005A2E4F">
      <w:pPr>
        <w:rPr>
          <w:color w:val="000000" w:themeColor="text1"/>
          <w:sz w:val="32"/>
        </w:rPr>
      </w:pPr>
    </w:p>
    <w:p w:rsidR="005A2E4F" w:rsidRPr="00015D2C" w:rsidRDefault="005A2E4F">
      <w:pPr>
        <w:rPr>
          <w:color w:val="000000" w:themeColor="text1"/>
          <w:sz w:val="32"/>
        </w:rPr>
      </w:pPr>
    </w:p>
    <w:p w:rsidR="005A2E4F" w:rsidRPr="00015D2C" w:rsidRDefault="005A2E4F">
      <w:pPr>
        <w:rPr>
          <w:color w:val="000000" w:themeColor="text1"/>
          <w:sz w:val="32"/>
        </w:rPr>
      </w:pPr>
    </w:p>
    <w:p w:rsidR="005A2E4F" w:rsidRPr="00015D2C" w:rsidRDefault="005A2E4F">
      <w:pPr>
        <w:rPr>
          <w:color w:val="000000" w:themeColor="text1"/>
          <w:sz w:val="32"/>
        </w:rPr>
      </w:pPr>
    </w:p>
    <w:p w:rsidR="005A2E4F" w:rsidRPr="00015D2C" w:rsidRDefault="005A2E4F">
      <w:pPr>
        <w:rPr>
          <w:color w:val="000000" w:themeColor="text1"/>
          <w:sz w:val="32"/>
        </w:rPr>
      </w:pPr>
    </w:p>
    <w:p w:rsidR="005A2E4F" w:rsidRPr="00015D2C" w:rsidRDefault="005A2E4F">
      <w:pPr>
        <w:rPr>
          <w:color w:val="000000" w:themeColor="text1"/>
          <w:sz w:val="32"/>
        </w:rPr>
      </w:pPr>
    </w:p>
    <w:p w:rsidR="005A2E4F" w:rsidRPr="00015D2C" w:rsidRDefault="005A2E4F">
      <w:pPr>
        <w:rPr>
          <w:color w:val="000000" w:themeColor="text1"/>
          <w:sz w:val="32"/>
        </w:rPr>
      </w:pPr>
    </w:p>
    <w:p w:rsidR="002D534C" w:rsidRPr="00015D2C" w:rsidRDefault="002D534C">
      <w:pPr>
        <w:rPr>
          <w:color w:val="000000" w:themeColor="text1"/>
          <w:sz w:val="32"/>
        </w:rPr>
      </w:pPr>
    </w:p>
    <w:p w:rsidR="005A2E4F" w:rsidRPr="00015D2C" w:rsidRDefault="005A2E4F">
      <w:pPr>
        <w:rPr>
          <w:color w:val="000000" w:themeColor="text1"/>
          <w:sz w:val="32"/>
        </w:rPr>
      </w:pPr>
    </w:p>
    <w:p w:rsidR="005A2E4F" w:rsidRPr="00015D2C" w:rsidRDefault="005A2E4F">
      <w:pPr>
        <w:rPr>
          <w:color w:val="000000" w:themeColor="text1"/>
          <w:sz w:val="32"/>
        </w:rPr>
      </w:pPr>
      <w:r w:rsidRPr="00015D2C">
        <w:rPr>
          <w:rFonts w:hint="eastAsia"/>
          <w:color w:val="000000" w:themeColor="text1"/>
          <w:sz w:val="32"/>
        </w:rPr>
        <w:t>2.3</w:t>
      </w:r>
      <w:r w:rsidRPr="00015D2C">
        <w:rPr>
          <w:color w:val="000000" w:themeColor="text1"/>
          <w:sz w:val="32"/>
        </w:rPr>
        <w:t>供应商参与政府采购活动投标资格声明函</w:t>
      </w:r>
    </w:p>
    <w:p w:rsidR="005A2E4F" w:rsidRPr="00015D2C" w:rsidRDefault="005A2E4F">
      <w:pPr>
        <w:widowControl/>
        <w:snapToGrid w:val="0"/>
        <w:spacing w:line="360" w:lineRule="exact"/>
        <w:jc w:val="center"/>
        <w:rPr>
          <w:b/>
          <w:color w:val="000000" w:themeColor="text1"/>
          <w:sz w:val="32"/>
        </w:rPr>
      </w:pPr>
      <w:r w:rsidRPr="00015D2C">
        <w:rPr>
          <w:b/>
          <w:color w:val="000000" w:themeColor="text1"/>
          <w:sz w:val="32"/>
        </w:rPr>
        <w:t>供应商参与政府采购活动投标资格声明函</w:t>
      </w:r>
    </w:p>
    <w:tbl>
      <w:tblPr>
        <w:tblW w:w="0" w:type="auto"/>
        <w:tblInd w:w="108" w:type="dxa"/>
        <w:tblLayout w:type="fixed"/>
        <w:tblCellMar>
          <w:left w:w="0" w:type="dxa"/>
          <w:right w:w="0" w:type="dxa"/>
        </w:tblCellMar>
        <w:tblLook w:val="0000" w:firstRow="0" w:lastRow="0" w:firstColumn="0" w:lastColumn="0" w:noHBand="0" w:noVBand="0"/>
      </w:tblPr>
      <w:tblGrid>
        <w:gridCol w:w="1620"/>
        <w:gridCol w:w="7992"/>
      </w:tblGrid>
      <w:tr w:rsidR="00015D2C" w:rsidRPr="00015D2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2"/>
              </w:rPr>
            </w:pPr>
            <w:r w:rsidRPr="00015D2C">
              <w:rPr>
                <w:color w:val="000000" w:themeColor="text1"/>
                <w:sz w:val="22"/>
              </w:rPr>
              <w:t>项目名称</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E4F" w:rsidRPr="00015D2C" w:rsidRDefault="005A2E4F">
            <w:pPr>
              <w:widowControl/>
              <w:snapToGrid w:val="0"/>
              <w:spacing w:line="400" w:lineRule="exact"/>
              <w:ind w:left="422" w:firstLine="331"/>
              <w:jc w:val="left"/>
              <w:rPr>
                <w:color w:val="000000" w:themeColor="text1"/>
                <w:sz w:val="22"/>
              </w:rPr>
            </w:pPr>
          </w:p>
        </w:tc>
      </w:tr>
      <w:tr w:rsidR="00015D2C" w:rsidRPr="00015D2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2"/>
              </w:rPr>
            </w:pPr>
            <w:r w:rsidRPr="00015D2C">
              <w:rPr>
                <w:color w:val="000000" w:themeColor="text1"/>
                <w:sz w:val="22"/>
              </w:rPr>
              <w:t>项目采购编号</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E4F" w:rsidRPr="00015D2C" w:rsidRDefault="005A2E4F">
            <w:pPr>
              <w:widowControl/>
              <w:snapToGrid w:val="0"/>
              <w:spacing w:line="400" w:lineRule="exact"/>
              <w:ind w:left="422" w:firstLine="361"/>
              <w:jc w:val="left"/>
              <w:rPr>
                <w:color w:val="000000" w:themeColor="text1"/>
                <w:sz w:val="22"/>
              </w:rPr>
            </w:pPr>
          </w:p>
        </w:tc>
      </w:tr>
      <w:tr w:rsidR="00015D2C" w:rsidRPr="00015D2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2"/>
              </w:rPr>
            </w:pPr>
            <w:r w:rsidRPr="00015D2C">
              <w:rPr>
                <w:color w:val="000000" w:themeColor="text1"/>
                <w:sz w:val="22"/>
              </w:rPr>
              <w:t>时</w:t>
            </w:r>
            <w:r w:rsidRPr="00015D2C">
              <w:rPr>
                <w:color w:val="000000" w:themeColor="text1"/>
                <w:sz w:val="22"/>
              </w:rPr>
              <w:t xml:space="preserve">    </w:t>
            </w:r>
            <w:r w:rsidRPr="00015D2C">
              <w:rPr>
                <w:color w:val="000000" w:themeColor="text1"/>
                <w:sz w:val="22"/>
              </w:rPr>
              <w:t>间</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2"/>
              </w:rPr>
            </w:pPr>
            <w:r w:rsidRPr="00015D2C">
              <w:rPr>
                <w:color w:val="000000" w:themeColor="text1"/>
                <w:sz w:val="22"/>
              </w:rPr>
              <w:t>投标截止时间：</w:t>
            </w:r>
          </w:p>
        </w:tc>
      </w:tr>
      <w:tr w:rsidR="00015D2C" w:rsidRPr="00015D2C">
        <w:trPr>
          <w:trHeight w:val="5376"/>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2E4F" w:rsidRPr="00015D2C" w:rsidRDefault="005A2E4F">
            <w:pPr>
              <w:widowControl/>
              <w:snapToGrid w:val="0"/>
              <w:spacing w:line="400" w:lineRule="exact"/>
              <w:ind w:firstLine="450"/>
              <w:jc w:val="left"/>
              <w:rPr>
                <w:color w:val="000000" w:themeColor="text1"/>
                <w:sz w:val="22"/>
              </w:rPr>
            </w:pPr>
            <w:r w:rsidRPr="00015D2C">
              <w:rPr>
                <w:color w:val="000000" w:themeColor="text1"/>
                <w:sz w:val="22"/>
              </w:rPr>
              <w:t>1</w:t>
            </w:r>
            <w:r w:rsidRPr="00015D2C">
              <w:rPr>
                <w:color w:val="000000" w:themeColor="text1"/>
                <w:sz w:val="22"/>
              </w:rPr>
              <w:t>、根据政府采购法第二十二条规定，我单位满足以下条件：</w:t>
            </w:r>
          </w:p>
          <w:p w:rsidR="005A2E4F" w:rsidRPr="00015D2C" w:rsidRDefault="005A2E4F">
            <w:pPr>
              <w:widowControl/>
              <w:snapToGrid w:val="0"/>
              <w:spacing w:line="400" w:lineRule="exact"/>
              <w:ind w:firstLine="450"/>
              <w:jc w:val="left"/>
              <w:rPr>
                <w:color w:val="000000" w:themeColor="text1"/>
                <w:sz w:val="22"/>
              </w:rPr>
            </w:pPr>
            <w:r w:rsidRPr="00015D2C">
              <w:rPr>
                <w:color w:val="000000" w:themeColor="text1"/>
                <w:sz w:val="22"/>
              </w:rPr>
              <w:t>（一）具有独立承担民事责任的能力；</w:t>
            </w:r>
            <w:r w:rsidRPr="00015D2C">
              <w:rPr>
                <w:color w:val="000000" w:themeColor="text1"/>
                <w:sz w:val="22"/>
              </w:rPr>
              <w:t xml:space="preserve"> </w:t>
            </w:r>
            <w:r w:rsidRPr="00015D2C">
              <w:rPr>
                <w:color w:val="000000" w:themeColor="text1"/>
                <w:sz w:val="22"/>
              </w:rPr>
              <w:br/>
            </w:r>
            <w:r w:rsidRPr="00015D2C">
              <w:rPr>
                <w:color w:val="000000" w:themeColor="text1"/>
                <w:sz w:val="22"/>
              </w:rPr>
              <w:t xml:space="preserve">　　（二）具有良好的商业信誉和健全的财务会计制度；</w:t>
            </w:r>
            <w:r w:rsidRPr="00015D2C">
              <w:rPr>
                <w:color w:val="000000" w:themeColor="text1"/>
                <w:sz w:val="22"/>
              </w:rPr>
              <w:t xml:space="preserve"> </w:t>
            </w:r>
            <w:r w:rsidRPr="00015D2C">
              <w:rPr>
                <w:color w:val="000000" w:themeColor="text1"/>
                <w:sz w:val="22"/>
              </w:rPr>
              <w:br/>
            </w:r>
            <w:r w:rsidRPr="00015D2C">
              <w:rPr>
                <w:color w:val="000000" w:themeColor="text1"/>
                <w:sz w:val="22"/>
              </w:rPr>
              <w:t xml:space="preserve">　　（三）具有履行合同所必需的设备和专业技术能力；</w:t>
            </w:r>
            <w:r w:rsidRPr="00015D2C">
              <w:rPr>
                <w:color w:val="000000" w:themeColor="text1"/>
                <w:sz w:val="22"/>
              </w:rPr>
              <w:t xml:space="preserve"> </w:t>
            </w:r>
            <w:r w:rsidRPr="00015D2C">
              <w:rPr>
                <w:color w:val="000000" w:themeColor="text1"/>
                <w:sz w:val="22"/>
              </w:rPr>
              <w:br/>
            </w:r>
            <w:r w:rsidRPr="00015D2C">
              <w:rPr>
                <w:color w:val="000000" w:themeColor="text1"/>
                <w:sz w:val="22"/>
              </w:rPr>
              <w:t xml:space="preserve">　　（四）有依法缴纳税收和社会保障资金的良好记录；</w:t>
            </w:r>
            <w:r w:rsidRPr="00015D2C">
              <w:rPr>
                <w:color w:val="000000" w:themeColor="text1"/>
                <w:sz w:val="22"/>
              </w:rPr>
              <w:t xml:space="preserve"> </w:t>
            </w:r>
            <w:r w:rsidRPr="00015D2C">
              <w:rPr>
                <w:color w:val="000000" w:themeColor="text1"/>
                <w:sz w:val="22"/>
              </w:rPr>
              <w:br/>
            </w:r>
            <w:r w:rsidRPr="00015D2C">
              <w:rPr>
                <w:color w:val="000000" w:themeColor="text1"/>
                <w:sz w:val="22"/>
              </w:rPr>
              <w:t xml:space="preserve">　　（五）参加政府采购活动前三年内，在经营活动中没有重大违法记录；</w:t>
            </w:r>
            <w:r w:rsidRPr="00015D2C">
              <w:rPr>
                <w:color w:val="000000" w:themeColor="text1"/>
                <w:sz w:val="22"/>
              </w:rPr>
              <w:t xml:space="preserve"> </w:t>
            </w:r>
            <w:r w:rsidRPr="00015D2C">
              <w:rPr>
                <w:color w:val="000000" w:themeColor="text1"/>
                <w:sz w:val="22"/>
              </w:rPr>
              <w:br/>
            </w:r>
            <w:r w:rsidRPr="00015D2C">
              <w:rPr>
                <w:color w:val="000000" w:themeColor="text1"/>
                <w:sz w:val="22"/>
              </w:rPr>
              <w:t xml:space="preserve">　　（六）法律、行政法规规定的其他条件。</w:t>
            </w:r>
            <w:r w:rsidRPr="00015D2C">
              <w:rPr>
                <w:color w:val="000000" w:themeColor="text1"/>
                <w:sz w:val="22"/>
              </w:rPr>
              <w:t xml:space="preserve"> </w:t>
            </w:r>
          </w:p>
          <w:p w:rsidR="005A2E4F" w:rsidRPr="00015D2C" w:rsidRDefault="005A2E4F">
            <w:pPr>
              <w:widowControl/>
              <w:snapToGrid w:val="0"/>
              <w:spacing w:line="400" w:lineRule="exact"/>
              <w:ind w:firstLine="450"/>
              <w:jc w:val="left"/>
              <w:rPr>
                <w:b/>
                <w:color w:val="000000" w:themeColor="text1"/>
                <w:sz w:val="22"/>
              </w:rPr>
            </w:pPr>
            <w:r w:rsidRPr="00015D2C">
              <w:rPr>
                <w:color w:val="000000" w:themeColor="text1"/>
                <w:sz w:val="22"/>
              </w:rPr>
              <w:t>2</w:t>
            </w:r>
            <w:r w:rsidRPr="00015D2C">
              <w:rPr>
                <w:color w:val="000000" w:themeColor="text1"/>
                <w:sz w:val="22"/>
              </w:rPr>
              <w:t>、根据财政部与有关部门联合签署了《关于对重大税收违法案件当事人实施联合惩戒措施的合作备忘录》</w:t>
            </w:r>
            <w:r w:rsidRPr="00015D2C">
              <w:rPr>
                <w:color w:val="000000" w:themeColor="text1"/>
                <w:sz w:val="22"/>
              </w:rPr>
              <w:t>(</w:t>
            </w:r>
            <w:r w:rsidRPr="00015D2C">
              <w:rPr>
                <w:color w:val="000000" w:themeColor="text1"/>
                <w:sz w:val="22"/>
              </w:rPr>
              <w:t>发改财金〔</w:t>
            </w:r>
            <w:r w:rsidRPr="00015D2C">
              <w:rPr>
                <w:color w:val="000000" w:themeColor="text1"/>
                <w:sz w:val="22"/>
              </w:rPr>
              <w:t>2014</w:t>
            </w:r>
            <w:r w:rsidRPr="00015D2C">
              <w:rPr>
                <w:color w:val="000000" w:themeColor="text1"/>
                <w:sz w:val="22"/>
              </w:rPr>
              <w:t>〕</w:t>
            </w:r>
            <w:r w:rsidRPr="00015D2C">
              <w:rPr>
                <w:color w:val="000000" w:themeColor="text1"/>
                <w:sz w:val="22"/>
              </w:rPr>
              <w:t>3062</w:t>
            </w:r>
            <w:r w:rsidRPr="00015D2C">
              <w:rPr>
                <w:color w:val="000000" w:themeColor="text1"/>
                <w:sz w:val="22"/>
              </w:rPr>
              <w:t>号</w:t>
            </w:r>
            <w:r w:rsidRPr="00015D2C">
              <w:rPr>
                <w:color w:val="000000" w:themeColor="text1"/>
                <w:sz w:val="22"/>
              </w:rPr>
              <w:t>)</w:t>
            </w:r>
            <w:r w:rsidRPr="00015D2C">
              <w:rPr>
                <w:color w:val="000000" w:themeColor="text1"/>
                <w:sz w:val="22"/>
              </w:rPr>
              <w:t>、《失信企业协同监管和联合惩戒合作备忘录》</w:t>
            </w:r>
            <w:r w:rsidRPr="00015D2C">
              <w:rPr>
                <w:color w:val="000000" w:themeColor="text1"/>
                <w:sz w:val="22"/>
              </w:rPr>
              <w:t>(</w:t>
            </w:r>
            <w:r w:rsidRPr="00015D2C">
              <w:rPr>
                <w:color w:val="000000" w:themeColor="text1"/>
                <w:sz w:val="22"/>
              </w:rPr>
              <w:t>发改财金〔</w:t>
            </w:r>
            <w:r w:rsidRPr="00015D2C">
              <w:rPr>
                <w:color w:val="000000" w:themeColor="text1"/>
                <w:sz w:val="22"/>
              </w:rPr>
              <w:t>2015</w:t>
            </w:r>
            <w:r w:rsidRPr="00015D2C">
              <w:rPr>
                <w:color w:val="000000" w:themeColor="text1"/>
                <w:sz w:val="22"/>
              </w:rPr>
              <w:t>〕</w:t>
            </w:r>
            <w:r w:rsidRPr="00015D2C">
              <w:rPr>
                <w:color w:val="000000" w:themeColor="text1"/>
                <w:sz w:val="22"/>
              </w:rPr>
              <w:t>2045</w:t>
            </w:r>
            <w:r w:rsidRPr="00015D2C">
              <w:rPr>
                <w:color w:val="000000" w:themeColor="text1"/>
                <w:sz w:val="22"/>
              </w:rPr>
              <w:t>号</w:t>
            </w:r>
            <w:r w:rsidRPr="00015D2C">
              <w:rPr>
                <w:color w:val="000000" w:themeColor="text1"/>
                <w:sz w:val="22"/>
              </w:rPr>
              <w:t>)</w:t>
            </w:r>
            <w:r w:rsidRPr="00015D2C">
              <w:rPr>
                <w:color w:val="000000" w:themeColor="text1"/>
                <w:sz w:val="22"/>
              </w:rPr>
              <w:t>、《关于对违法失信上市公司相关责任主体实施联合惩戒的合作备忘录》</w:t>
            </w:r>
            <w:r w:rsidRPr="00015D2C">
              <w:rPr>
                <w:color w:val="000000" w:themeColor="text1"/>
                <w:sz w:val="22"/>
              </w:rPr>
              <w:t>(</w:t>
            </w:r>
            <w:r w:rsidRPr="00015D2C">
              <w:rPr>
                <w:color w:val="000000" w:themeColor="text1"/>
                <w:sz w:val="22"/>
              </w:rPr>
              <w:t>发改财金〔</w:t>
            </w:r>
            <w:r w:rsidRPr="00015D2C">
              <w:rPr>
                <w:color w:val="000000" w:themeColor="text1"/>
                <w:sz w:val="22"/>
              </w:rPr>
              <w:t>2015</w:t>
            </w:r>
            <w:r w:rsidRPr="00015D2C">
              <w:rPr>
                <w:color w:val="000000" w:themeColor="text1"/>
                <w:sz w:val="22"/>
              </w:rPr>
              <w:t>〕</w:t>
            </w:r>
            <w:r w:rsidRPr="00015D2C">
              <w:rPr>
                <w:color w:val="000000" w:themeColor="text1"/>
                <w:sz w:val="22"/>
              </w:rPr>
              <w:t>3062</w:t>
            </w:r>
            <w:r w:rsidRPr="00015D2C">
              <w:rPr>
                <w:color w:val="000000" w:themeColor="text1"/>
                <w:sz w:val="22"/>
              </w:rPr>
              <w:t>号</w:t>
            </w:r>
            <w:r w:rsidRPr="00015D2C">
              <w:rPr>
                <w:color w:val="000000" w:themeColor="text1"/>
                <w:sz w:val="22"/>
              </w:rPr>
              <w:t>)</w:t>
            </w:r>
            <w:r w:rsidRPr="00015D2C">
              <w:rPr>
                <w:color w:val="000000" w:themeColor="text1"/>
                <w:sz w:val="22"/>
              </w:rPr>
              <w:t>、《关于对失信被执行人实施联合惩戒的合作备忘录》</w:t>
            </w:r>
            <w:r w:rsidRPr="00015D2C">
              <w:rPr>
                <w:color w:val="000000" w:themeColor="text1"/>
                <w:sz w:val="22"/>
              </w:rPr>
              <w:t>(</w:t>
            </w:r>
            <w:r w:rsidRPr="00015D2C">
              <w:rPr>
                <w:color w:val="000000" w:themeColor="text1"/>
                <w:sz w:val="22"/>
              </w:rPr>
              <w:t>发改财金〔</w:t>
            </w:r>
            <w:r w:rsidRPr="00015D2C">
              <w:rPr>
                <w:color w:val="000000" w:themeColor="text1"/>
                <w:sz w:val="22"/>
              </w:rPr>
              <w:t>2016</w:t>
            </w:r>
            <w:r w:rsidRPr="00015D2C">
              <w:rPr>
                <w:color w:val="000000" w:themeColor="text1"/>
                <w:sz w:val="22"/>
              </w:rPr>
              <w:t>〕</w:t>
            </w:r>
            <w:r w:rsidRPr="00015D2C">
              <w:rPr>
                <w:color w:val="000000" w:themeColor="text1"/>
                <w:sz w:val="22"/>
              </w:rPr>
              <w:t>141</w:t>
            </w:r>
            <w:r w:rsidRPr="00015D2C">
              <w:rPr>
                <w:color w:val="000000" w:themeColor="text1"/>
                <w:sz w:val="22"/>
              </w:rPr>
              <w:t>号</w:t>
            </w:r>
            <w:r w:rsidRPr="00015D2C">
              <w:rPr>
                <w:color w:val="000000" w:themeColor="text1"/>
                <w:sz w:val="22"/>
              </w:rPr>
              <w:t>)</w:t>
            </w:r>
            <w:r w:rsidRPr="00015D2C">
              <w:rPr>
                <w:color w:val="000000" w:themeColor="text1"/>
                <w:sz w:val="22"/>
              </w:rPr>
              <w:t>、《关于对安全生产领域失信生产经营单位及其有关人员开展联合惩戒的合作备忘录》</w:t>
            </w:r>
            <w:r w:rsidRPr="00015D2C">
              <w:rPr>
                <w:color w:val="000000" w:themeColor="text1"/>
                <w:sz w:val="22"/>
              </w:rPr>
              <w:t>(</w:t>
            </w:r>
            <w:r w:rsidRPr="00015D2C">
              <w:rPr>
                <w:color w:val="000000" w:themeColor="text1"/>
                <w:sz w:val="22"/>
              </w:rPr>
              <w:t>发改财金〔</w:t>
            </w:r>
            <w:r w:rsidRPr="00015D2C">
              <w:rPr>
                <w:color w:val="000000" w:themeColor="text1"/>
                <w:sz w:val="22"/>
              </w:rPr>
              <w:t>2016</w:t>
            </w:r>
            <w:r w:rsidRPr="00015D2C">
              <w:rPr>
                <w:color w:val="000000" w:themeColor="text1"/>
                <w:sz w:val="22"/>
              </w:rPr>
              <w:t>〕</w:t>
            </w:r>
            <w:r w:rsidRPr="00015D2C">
              <w:rPr>
                <w:color w:val="000000" w:themeColor="text1"/>
                <w:sz w:val="22"/>
              </w:rPr>
              <w:t>1001</w:t>
            </w:r>
            <w:r w:rsidRPr="00015D2C">
              <w:rPr>
                <w:color w:val="000000" w:themeColor="text1"/>
                <w:sz w:val="22"/>
              </w:rPr>
              <w:t>号</w:t>
            </w:r>
            <w:r w:rsidRPr="00015D2C">
              <w:rPr>
                <w:color w:val="000000" w:themeColor="text1"/>
                <w:sz w:val="22"/>
              </w:rPr>
              <w:t>)</w:t>
            </w:r>
            <w:r w:rsidRPr="00015D2C">
              <w:rPr>
                <w:color w:val="000000" w:themeColor="text1"/>
                <w:sz w:val="22"/>
              </w:rPr>
              <w:t>，依法限制相关失信主体参与政府采购活动。</w:t>
            </w:r>
            <w:r w:rsidRPr="00015D2C">
              <w:rPr>
                <w:b/>
                <w:color w:val="000000" w:themeColor="text1"/>
                <w:sz w:val="22"/>
              </w:rPr>
              <w:t>我单位承诺不存在上述文件规定依法限制参与政府采购的情况。</w:t>
            </w:r>
          </w:p>
          <w:p w:rsidR="005A2E4F" w:rsidRPr="00015D2C" w:rsidRDefault="005A2E4F">
            <w:pPr>
              <w:widowControl/>
              <w:snapToGrid w:val="0"/>
              <w:spacing w:line="400" w:lineRule="exact"/>
              <w:ind w:firstLine="450"/>
              <w:jc w:val="left"/>
              <w:rPr>
                <w:color w:val="000000" w:themeColor="text1"/>
                <w:sz w:val="22"/>
              </w:rPr>
            </w:pPr>
            <w:r w:rsidRPr="00015D2C">
              <w:rPr>
                <w:color w:val="000000" w:themeColor="text1"/>
                <w:sz w:val="22"/>
              </w:rPr>
              <w:t>3</w:t>
            </w:r>
            <w:r w:rsidRPr="00015D2C">
              <w:rPr>
                <w:color w:val="000000" w:themeColor="text1"/>
                <w:sz w:val="22"/>
              </w:rPr>
              <w:t>、我单位承诺没有被各地、各级财政部门限制参加政府采购活动。</w:t>
            </w:r>
          </w:p>
          <w:p w:rsidR="005A2E4F" w:rsidRPr="00015D2C" w:rsidRDefault="005A2E4F">
            <w:pPr>
              <w:widowControl/>
              <w:tabs>
                <w:tab w:val="center" w:pos="4483"/>
              </w:tabs>
              <w:snapToGrid w:val="0"/>
              <w:spacing w:line="360" w:lineRule="auto"/>
              <w:ind w:firstLine="400"/>
              <w:jc w:val="left"/>
              <w:rPr>
                <w:color w:val="000000" w:themeColor="text1"/>
                <w:sz w:val="22"/>
                <w:u w:val="single"/>
              </w:rPr>
            </w:pPr>
            <w:r w:rsidRPr="00015D2C">
              <w:rPr>
                <w:color w:val="000000" w:themeColor="text1"/>
                <w:sz w:val="22"/>
              </w:rPr>
              <w:t>4</w:t>
            </w:r>
            <w:r w:rsidRPr="00015D2C">
              <w:rPr>
                <w:color w:val="000000" w:themeColor="text1"/>
                <w:sz w:val="22"/>
              </w:rPr>
              <w:t>、我单位承诺参与本项目政府采购活动</w:t>
            </w:r>
            <w:r w:rsidRPr="00015D2C">
              <w:rPr>
                <w:color w:val="000000" w:themeColor="text1"/>
                <w:sz w:val="22"/>
              </w:rPr>
              <w:t>3</w:t>
            </w:r>
            <w:r w:rsidRPr="00015D2C">
              <w:rPr>
                <w:color w:val="000000" w:themeColor="text1"/>
                <w:sz w:val="22"/>
              </w:rPr>
              <w:t>年内没有其它重大违法记录（重大违法记录，是指供应商因违法经营受到刑事处罚或者责令停产停业、吊销许可证或者执照、较大数额罚款等行政处罚）。</w:t>
            </w:r>
          </w:p>
          <w:p w:rsidR="005A2E4F" w:rsidRPr="00015D2C" w:rsidRDefault="005A2E4F">
            <w:pPr>
              <w:widowControl/>
              <w:tabs>
                <w:tab w:val="center" w:pos="4483"/>
              </w:tabs>
              <w:snapToGrid w:val="0"/>
              <w:spacing w:line="360" w:lineRule="auto"/>
              <w:ind w:firstLine="440"/>
              <w:jc w:val="left"/>
              <w:rPr>
                <w:color w:val="000000" w:themeColor="text1"/>
                <w:sz w:val="22"/>
              </w:rPr>
            </w:pPr>
            <w:r w:rsidRPr="00015D2C">
              <w:rPr>
                <w:color w:val="000000" w:themeColor="text1"/>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015D2C" w:rsidRPr="00015D2C">
        <w:trPr>
          <w:trHeight w:val="341"/>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ind w:left="422" w:firstLine="331"/>
              <w:jc w:val="left"/>
              <w:rPr>
                <w:color w:val="000000" w:themeColor="text1"/>
                <w:sz w:val="22"/>
              </w:rPr>
            </w:pPr>
            <w:r w:rsidRPr="00015D2C">
              <w:rPr>
                <w:color w:val="000000" w:themeColor="text1"/>
                <w:sz w:val="22"/>
              </w:rPr>
              <w:t>供应商名称（加盖盖章）：</w:t>
            </w:r>
          </w:p>
        </w:tc>
      </w:tr>
      <w:tr w:rsidR="00015D2C" w:rsidRPr="00015D2C">
        <w:trPr>
          <w:trHeight w:val="219"/>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ind w:left="422" w:firstLine="316"/>
              <w:jc w:val="left"/>
              <w:rPr>
                <w:color w:val="000000" w:themeColor="text1"/>
                <w:sz w:val="22"/>
              </w:rPr>
            </w:pPr>
            <w:r w:rsidRPr="00015D2C">
              <w:rPr>
                <w:color w:val="000000" w:themeColor="text1"/>
                <w:sz w:val="22"/>
              </w:rPr>
              <w:t>法定代表人或授权代表（签字或盖章）：</w:t>
            </w:r>
          </w:p>
        </w:tc>
      </w:tr>
      <w:tr w:rsidR="005A2E4F" w:rsidRPr="00015D2C">
        <w:trPr>
          <w:trHeight w:val="97"/>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ind w:left="422" w:firstLine="331"/>
              <w:jc w:val="left"/>
              <w:rPr>
                <w:color w:val="000000" w:themeColor="text1"/>
                <w:sz w:val="22"/>
              </w:rPr>
            </w:pPr>
            <w:r w:rsidRPr="00015D2C">
              <w:rPr>
                <w:color w:val="000000" w:themeColor="text1"/>
                <w:sz w:val="22"/>
              </w:rPr>
              <w:t>签署日期：</w:t>
            </w:r>
          </w:p>
        </w:tc>
      </w:tr>
    </w:tbl>
    <w:p w:rsidR="005A2E4F" w:rsidRPr="00015D2C" w:rsidRDefault="005A2E4F">
      <w:pPr>
        <w:widowControl/>
        <w:snapToGrid w:val="0"/>
        <w:spacing w:line="460" w:lineRule="atLeast"/>
        <w:jc w:val="left"/>
        <w:rPr>
          <w:color w:val="000000" w:themeColor="text1"/>
          <w:sz w:val="30"/>
        </w:rPr>
      </w:pPr>
    </w:p>
    <w:p w:rsidR="005A2E4F" w:rsidRPr="00015D2C" w:rsidRDefault="005A2E4F">
      <w:pPr>
        <w:rPr>
          <w:color w:val="000000" w:themeColor="text1"/>
          <w:sz w:val="36"/>
        </w:rPr>
      </w:pPr>
    </w:p>
    <w:p w:rsidR="005A2E4F" w:rsidRPr="00015D2C" w:rsidRDefault="005A2E4F">
      <w:pPr>
        <w:rPr>
          <w:color w:val="000000" w:themeColor="text1"/>
          <w:sz w:val="36"/>
        </w:rPr>
      </w:pPr>
    </w:p>
    <w:p w:rsidR="005A2E4F" w:rsidRPr="00015D2C" w:rsidRDefault="005A2E4F">
      <w:pPr>
        <w:rPr>
          <w:color w:val="000000" w:themeColor="text1"/>
          <w:sz w:val="36"/>
        </w:rPr>
      </w:pPr>
    </w:p>
    <w:p w:rsidR="005A2E4F" w:rsidRPr="00015D2C" w:rsidRDefault="005A2E4F">
      <w:pPr>
        <w:rPr>
          <w:color w:val="000000" w:themeColor="text1"/>
          <w:sz w:val="24"/>
        </w:rPr>
      </w:pPr>
      <w:r w:rsidRPr="00015D2C">
        <w:rPr>
          <w:rFonts w:hint="eastAsia"/>
          <w:color w:val="000000" w:themeColor="text1"/>
          <w:sz w:val="36"/>
        </w:rPr>
        <w:t>2.4</w:t>
      </w:r>
      <w:r w:rsidRPr="00015D2C">
        <w:rPr>
          <w:rFonts w:hint="eastAsia"/>
          <w:color w:val="000000" w:themeColor="text1"/>
          <w:sz w:val="36"/>
        </w:rPr>
        <w:t>磋商</w:t>
      </w:r>
      <w:r w:rsidRPr="00015D2C">
        <w:rPr>
          <w:color w:val="000000" w:themeColor="text1"/>
          <w:sz w:val="36"/>
        </w:rPr>
        <w:t>函</w:t>
      </w:r>
    </w:p>
    <w:p w:rsidR="005A2E4F" w:rsidRPr="00015D2C" w:rsidRDefault="005A2E4F">
      <w:pPr>
        <w:widowControl/>
        <w:snapToGrid w:val="0"/>
        <w:spacing w:line="460" w:lineRule="atLeast"/>
        <w:jc w:val="left"/>
        <w:rPr>
          <w:color w:val="000000" w:themeColor="text1"/>
          <w:sz w:val="36"/>
        </w:rPr>
      </w:pPr>
      <w:r w:rsidRPr="00015D2C">
        <w:rPr>
          <w:color w:val="000000" w:themeColor="text1"/>
          <w:sz w:val="32"/>
        </w:rPr>
        <w:t xml:space="preserve">                               </w:t>
      </w:r>
      <w:r w:rsidRPr="00015D2C">
        <w:rPr>
          <w:rFonts w:hint="eastAsia"/>
          <w:color w:val="000000" w:themeColor="text1"/>
          <w:sz w:val="36"/>
        </w:rPr>
        <w:t>磋商</w:t>
      </w:r>
      <w:r w:rsidRPr="00015D2C">
        <w:rPr>
          <w:color w:val="000000" w:themeColor="text1"/>
          <w:sz w:val="36"/>
        </w:rPr>
        <w:t>函</w:t>
      </w:r>
    </w:p>
    <w:p w:rsidR="005A2E4F" w:rsidRPr="00015D2C" w:rsidRDefault="00F46A31">
      <w:pPr>
        <w:widowControl/>
        <w:snapToGrid w:val="0"/>
        <w:spacing w:line="500" w:lineRule="exact"/>
        <w:ind w:firstLine="440"/>
        <w:jc w:val="left"/>
        <w:rPr>
          <w:color w:val="000000" w:themeColor="text1"/>
          <w:sz w:val="22"/>
        </w:rPr>
      </w:pPr>
      <w:r>
        <w:rPr>
          <w:color w:val="000000" w:themeColor="text1"/>
          <w:sz w:val="22"/>
          <w:u w:val="single"/>
        </w:rPr>
        <w:t>中共平阳县委宣传部</w:t>
      </w:r>
      <w:r w:rsidR="005A2E4F" w:rsidRPr="00015D2C">
        <w:rPr>
          <w:color w:val="000000" w:themeColor="text1"/>
          <w:sz w:val="22"/>
        </w:rPr>
        <w:t>：</w:t>
      </w:r>
    </w:p>
    <w:p w:rsidR="005A2E4F" w:rsidRPr="00015D2C" w:rsidRDefault="005A2E4F">
      <w:pPr>
        <w:widowControl/>
        <w:snapToGrid w:val="0"/>
        <w:spacing w:line="460" w:lineRule="atLeast"/>
        <w:ind w:firstLine="540"/>
        <w:jc w:val="left"/>
        <w:rPr>
          <w:color w:val="000000" w:themeColor="text1"/>
          <w:sz w:val="22"/>
        </w:rPr>
      </w:pPr>
    </w:p>
    <w:p w:rsidR="005A2E4F" w:rsidRPr="00015D2C" w:rsidRDefault="005A2E4F">
      <w:pPr>
        <w:widowControl/>
        <w:snapToGrid w:val="0"/>
        <w:spacing w:line="460" w:lineRule="atLeast"/>
        <w:ind w:firstLine="540"/>
        <w:jc w:val="left"/>
        <w:rPr>
          <w:color w:val="000000" w:themeColor="text1"/>
          <w:sz w:val="22"/>
        </w:rPr>
      </w:pPr>
      <w:r w:rsidRPr="00015D2C">
        <w:rPr>
          <w:color w:val="000000" w:themeColor="text1"/>
          <w:sz w:val="22"/>
        </w:rPr>
        <w:t xml:space="preserve">    </w:t>
      </w:r>
      <w:r w:rsidRPr="00015D2C">
        <w:rPr>
          <w:color w:val="000000" w:themeColor="text1"/>
          <w:sz w:val="22"/>
          <w:u w:val="single"/>
        </w:rPr>
        <w:t xml:space="preserve">     </w:t>
      </w:r>
      <w:r w:rsidRPr="00015D2C">
        <w:rPr>
          <w:color w:val="000000" w:themeColor="text1"/>
          <w:sz w:val="22"/>
          <w:u w:val="single"/>
        </w:rPr>
        <w:t>（供应商全称）</w:t>
      </w:r>
      <w:r w:rsidRPr="00015D2C">
        <w:rPr>
          <w:color w:val="000000" w:themeColor="text1"/>
          <w:sz w:val="22"/>
          <w:u w:val="single"/>
        </w:rPr>
        <w:t xml:space="preserve">    </w:t>
      </w:r>
      <w:r w:rsidRPr="00015D2C">
        <w:rPr>
          <w:color w:val="000000" w:themeColor="text1"/>
          <w:sz w:val="22"/>
        </w:rPr>
        <w:t>授权</w:t>
      </w:r>
      <w:r w:rsidRPr="00015D2C">
        <w:rPr>
          <w:color w:val="000000" w:themeColor="text1"/>
          <w:sz w:val="22"/>
          <w:u w:val="single"/>
        </w:rPr>
        <w:t xml:space="preserve">   </w:t>
      </w:r>
      <w:r w:rsidRPr="00015D2C">
        <w:rPr>
          <w:color w:val="000000" w:themeColor="text1"/>
          <w:sz w:val="22"/>
          <w:u w:val="single"/>
        </w:rPr>
        <w:t>（授权代表名称）</w:t>
      </w:r>
      <w:r w:rsidRPr="00015D2C">
        <w:rPr>
          <w:color w:val="000000" w:themeColor="text1"/>
          <w:sz w:val="22"/>
          <w:u w:val="single"/>
        </w:rPr>
        <w:t xml:space="preserve">  </w:t>
      </w:r>
      <w:r w:rsidRPr="00015D2C">
        <w:rPr>
          <w:color w:val="000000" w:themeColor="text1"/>
          <w:sz w:val="22"/>
        </w:rPr>
        <w:t xml:space="preserve"> </w:t>
      </w:r>
      <w:r w:rsidRPr="00015D2C">
        <w:rPr>
          <w:color w:val="000000" w:themeColor="text1"/>
          <w:sz w:val="22"/>
        </w:rPr>
        <w:t>为授权代表，参加贵方组织的</w:t>
      </w:r>
      <w:r w:rsidRPr="00015D2C">
        <w:rPr>
          <w:color w:val="000000" w:themeColor="text1"/>
          <w:sz w:val="22"/>
          <w:u w:val="single"/>
        </w:rPr>
        <w:t>（采购项目名称）（</w:t>
      </w:r>
      <w:r w:rsidRPr="00015D2C">
        <w:rPr>
          <w:rFonts w:hint="eastAsia"/>
          <w:color w:val="000000" w:themeColor="text1"/>
          <w:sz w:val="22"/>
          <w:u w:val="single"/>
        </w:rPr>
        <w:t>项目</w:t>
      </w:r>
      <w:r w:rsidRPr="00015D2C">
        <w:rPr>
          <w:color w:val="000000" w:themeColor="text1"/>
          <w:sz w:val="22"/>
          <w:u w:val="single"/>
        </w:rPr>
        <w:t>编号：</w:t>
      </w:r>
      <w:r w:rsidRPr="00015D2C">
        <w:rPr>
          <w:color w:val="000000" w:themeColor="text1"/>
          <w:sz w:val="22"/>
          <w:u w:val="single"/>
        </w:rPr>
        <w:t xml:space="preserve">              </w:t>
      </w:r>
      <w:r w:rsidRPr="00015D2C">
        <w:rPr>
          <w:color w:val="000000" w:themeColor="text1"/>
          <w:sz w:val="22"/>
          <w:u w:val="single"/>
        </w:rPr>
        <w:t>）</w:t>
      </w:r>
      <w:r w:rsidRPr="00015D2C">
        <w:rPr>
          <w:color w:val="000000" w:themeColor="text1"/>
          <w:sz w:val="22"/>
        </w:rPr>
        <w:t>采购的有关活动，并对该项目进行报价。为此：</w:t>
      </w:r>
      <w:r w:rsidRPr="00015D2C">
        <w:rPr>
          <w:color w:val="000000" w:themeColor="text1"/>
          <w:sz w:val="22"/>
        </w:rPr>
        <w:t xml:space="preserve">    </w:t>
      </w:r>
    </w:p>
    <w:p w:rsidR="005A2E4F" w:rsidRPr="00015D2C" w:rsidRDefault="005A2E4F">
      <w:pPr>
        <w:widowControl/>
        <w:snapToGrid w:val="0"/>
        <w:spacing w:line="460" w:lineRule="atLeast"/>
        <w:ind w:firstLine="539"/>
        <w:jc w:val="left"/>
        <w:rPr>
          <w:color w:val="000000" w:themeColor="text1"/>
          <w:sz w:val="22"/>
        </w:rPr>
      </w:pPr>
      <w:r w:rsidRPr="00015D2C">
        <w:rPr>
          <w:color w:val="000000" w:themeColor="text1"/>
          <w:sz w:val="22"/>
        </w:rPr>
        <w:t>1</w:t>
      </w:r>
      <w:r w:rsidRPr="00015D2C">
        <w:rPr>
          <w:color w:val="000000" w:themeColor="text1"/>
          <w:sz w:val="22"/>
        </w:rPr>
        <w:t>、提供供应商须知规定的全部响应文件</w:t>
      </w:r>
      <w:r w:rsidRPr="00015D2C">
        <w:rPr>
          <w:rFonts w:hint="eastAsia"/>
          <w:color w:val="000000" w:themeColor="text1"/>
          <w:sz w:val="22"/>
        </w:rPr>
        <w:t>。</w:t>
      </w:r>
    </w:p>
    <w:p w:rsidR="005A2E4F" w:rsidRPr="00015D2C" w:rsidRDefault="005A2E4F">
      <w:pPr>
        <w:widowControl/>
        <w:snapToGrid w:val="0"/>
        <w:spacing w:line="460" w:lineRule="atLeast"/>
        <w:ind w:firstLine="539"/>
        <w:jc w:val="left"/>
        <w:rPr>
          <w:color w:val="000000" w:themeColor="text1"/>
          <w:sz w:val="22"/>
        </w:rPr>
      </w:pPr>
      <w:r w:rsidRPr="00015D2C">
        <w:rPr>
          <w:color w:val="000000" w:themeColor="text1"/>
          <w:sz w:val="22"/>
        </w:rPr>
        <w:t>2</w:t>
      </w:r>
      <w:r w:rsidRPr="00015D2C">
        <w:rPr>
          <w:color w:val="000000" w:themeColor="text1"/>
          <w:sz w:val="22"/>
        </w:rPr>
        <w:t>、保证遵守竞争性磋商文件中的有关规定和收费标准。</w:t>
      </w:r>
    </w:p>
    <w:p w:rsidR="005A2E4F" w:rsidRPr="00015D2C" w:rsidRDefault="005A2E4F">
      <w:pPr>
        <w:widowControl/>
        <w:snapToGrid w:val="0"/>
        <w:spacing w:line="460" w:lineRule="atLeast"/>
        <w:ind w:firstLine="539"/>
        <w:jc w:val="left"/>
        <w:rPr>
          <w:color w:val="000000" w:themeColor="text1"/>
          <w:sz w:val="22"/>
        </w:rPr>
      </w:pPr>
      <w:r w:rsidRPr="00015D2C">
        <w:rPr>
          <w:color w:val="000000" w:themeColor="text1"/>
          <w:sz w:val="22"/>
        </w:rPr>
        <w:t>3</w:t>
      </w:r>
      <w:r w:rsidRPr="00015D2C">
        <w:rPr>
          <w:color w:val="000000" w:themeColor="text1"/>
          <w:sz w:val="22"/>
        </w:rPr>
        <w:t>、保证忠实地执行双方所签的合同，并承担合同规定的责任义务。</w:t>
      </w:r>
    </w:p>
    <w:p w:rsidR="005A2E4F" w:rsidRPr="00015D2C" w:rsidRDefault="005A2E4F">
      <w:pPr>
        <w:widowControl/>
        <w:snapToGrid w:val="0"/>
        <w:spacing w:line="460" w:lineRule="atLeast"/>
        <w:ind w:firstLine="539"/>
        <w:jc w:val="left"/>
        <w:rPr>
          <w:b/>
          <w:color w:val="000000" w:themeColor="text1"/>
          <w:sz w:val="22"/>
        </w:rPr>
      </w:pPr>
      <w:r w:rsidRPr="00015D2C">
        <w:rPr>
          <w:b/>
          <w:color w:val="000000" w:themeColor="text1"/>
          <w:sz w:val="22"/>
        </w:rPr>
        <w:t>4</w:t>
      </w:r>
      <w:r w:rsidRPr="00015D2C">
        <w:rPr>
          <w:b/>
          <w:color w:val="000000" w:themeColor="text1"/>
          <w:sz w:val="22"/>
        </w:rPr>
        <w:t>、我单位承诺如我单位为成交供应商，我方根据采购人要求完成本项目。</w:t>
      </w:r>
    </w:p>
    <w:p w:rsidR="005A2E4F" w:rsidRPr="00015D2C" w:rsidRDefault="005A2E4F">
      <w:pPr>
        <w:widowControl/>
        <w:snapToGrid w:val="0"/>
        <w:spacing w:line="460" w:lineRule="atLeast"/>
        <w:ind w:firstLine="539"/>
        <w:jc w:val="left"/>
        <w:rPr>
          <w:color w:val="000000" w:themeColor="text1"/>
          <w:sz w:val="22"/>
        </w:rPr>
      </w:pPr>
      <w:r w:rsidRPr="00015D2C">
        <w:rPr>
          <w:color w:val="000000" w:themeColor="text1"/>
          <w:sz w:val="22"/>
        </w:rPr>
        <w:t>5</w:t>
      </w:r>
      <w:r w:rsidRPr="00015D2C">
        <w:rPr>
          <w:color w:val="000000" w:themeColor="text1"/>
          <w:sz w:val="22"/>
        </w:rPr>
        <w:t>、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rsidR="005A2E4F" w:rsidRPr="00015D2C" w:rsidRDefault="005A2E4F">
      <w:pPr>
        <w:widowControl/>
        <w:snapToGrid w:val="0"/>
        <w:spacing w:line="460" w:lineRule="atLeast"/>
        <w:ind w:firstLine="539"/>
        <w:jc w:val="left"/>
        <w:rPr>
          <w:color w:val="000000" w:themeColor="text1"/>
          <w:sz w:val="22"/>
        </w:rPr>
      </w:pPr>
      <w:r w:rsidRPr="00015D2C">
        <w:rPr>
          <w:color w:val="000000" w:themeColor="text1"/>
          <w:sz w:val="22"/>
        </w:rPr>
        <w:t>6</w:t>
      </w:r>
      <w:r w:rsidRPr="00015D2C">
        <w:rPr>
          <w:color w:val="000000" w:themeColor="text1"/>
          <w:sz w:val="22"/>
        </w:rPr>
        <w:t>、愿意向贵方提供任何与该项采购有关的数据、情况和技术资料，完全理解贵方不一定接受最低价的响应文件或收到的任何响应文件。</w:t>
      </w:r>
    </w:p>
    <w:p w:rsidR="005A2E4F" w:rsidRPr="00015D2C" w:rsidRDefault="005A2E4F">
      <w:pPr>
        <w:widowControl/>
        <w:snapToGrid w:val="0"/>
        <w:spacing w:line="460" w:lineRule="atLeast"/>
        <w:ind w:firstLine="539"/>
        <w:jc w:val="left"/>
        <w:rPr>
          <w:color w:val="000000" w:themeColor="text1"/>
          <w:sz w:val="22"/>
        </w:rPr>
      </w:pPr>
      <w:r w:rsidRPr="00015D2C">
        <w:rPr>
          <w:color w:val="000000" w:themeColor="text1"/>
          <w:sz w:val="22"/>
        </w:rPr>
        <w:t>7</w:t>
      </w:r>
      <w:r w:rsidRPr="00015D2C">
        <w:rPr>
          <w:color w:val="000000" w:themeColor="text1"/>
          <w:sz w:val="22"/>
        </w:rPr>
        <w:t>、利益冲突：近三年内直至目前，我公司与本项目的采购人、采购机构没有任何的</w:t>
      </w:r>
      <w:r w:rsidRPr="00015D2C">
        <w:rPr>
          <w:rFonts w:hint="eastAsia"/>
          <w:color w:val="000000" w:themeColor="text1"/>
          <w:sz w:val="22"/>
        </w:rPr>
        <w:t>利害</w:t>
      </w:r>
      <w:r w:rsidRPr="00015D2C">
        <w:rPr>
          <w:color w:val="000000" w:themeColor="text1"/>
          <w:sz w:val="22"/>
        </w:rPr>
        <w:t>关系。</w:t>
      </w:r>
    </w:p>
    <w:p w:rsidR="005A2E4F" w:rsidRPr="00015D2C" w:rsidRDefault="005A2E4F">
      <w:pPr>
        <w:widowControl/>
        <w:snapToGrid w:val="0"/>
        <w:spacing w:line="460" w:lineRule="atLeast"/>
        <w:ind w:firstLine="539"/>
        <w:jc w:val="left"/>
        <w:rPr>
          <w:color w:val="000000" w:themeColor="text1"/>
          <w:sz w:val="22"/>
        </w:rPr>
      </w:pPr>
      <w:r w:rsidRPr="00015D2C">
        <w:rPr>
          <w:color w:val="000000" w:themeColor="text1"/>
          <w:sz w:val="22"/>
        </w:rPr>
        <w:t>8</w:t>
      </w:r>
      <w:r w:rsidRPr="00015D2C">
        <w:rPr>
          <w:color w:val="000000" w:themeColor="text1"/>
          <w:sz w:val="22"/>
        </w:rPr>
        <w:t>、</w:t>
      </w:r>
      <w:r w:rsidRPr="00015D2C">
        <w:rPr>
          <w:rFonts w:ascii="宋体" w:cs="仿宋_GB2312" w:hint="eastAsia"/>
          <w:color w:val="000000" w:themeColor="text1"/>
          <w:sz w:val="22"/>
          <w:szCs w:val="22"/>
          <w:lang w:val="zh-CN"/>
        </w:rPr>
        <w:t>我公司近三年内没有行贿受贿记录；我公司没有被政府采购管理部门限制参加投标。</w:t>
      </w:r>
    </w:p>
    <w:p w:rsidR="005A2E4F" w:rsidRPr="00015D2C" w:rsidRDefault="005A2E4F">
      <w:pPr>
        <w:widowControl/>
        <w:snapToGrid w:val="0"/>
        <w:spacing w:line="460" w:lineRule="atLeast"/>
        <w:ind w:firstLine="539"/>
        <w:jc w:val="left"/>
        <w:rPr>
          <w:color w:val="000000" w:themeColor="text1"/>
          <w:sz w:val="22"/>
        </w:rPr>
      </w:pPr>
      <w:r w:rsidRPr="00015D2C">
        <w:rPr>
          <w:color w:val="000000" w:themeColor="text1"/>
          <w:sz w:val="22"/>
        </w:rPr>
        <w:t>9</w:t>
      </w:r>
      <w:r w:rsidRPr="00015D2C">
        <w:rPr>
          <w:color w:val="000000" w:themeColor="text1"/>
          <w:sz w:val="22"/>
        </w:rPr>
        <w:t>、响应文件自递交磋商响应文件截止时间之日起</w:t>
      </w:r>
      <w:r w:rsidRPr="00015D2C">
        <w:rPr>
          <w:color w:val="000000" w:themeColor="text1"/>
          <w:sz w:val="22"/>
        </w:rPr>
        <w:t>90</w:t>
      </w:r>
      <w:r w:rsidRPr="00015D2C">
        <w:rPr>
          <w:color w:val="000000" w:themeColor="text1"/>
          <w:sz w:val="22"/>
        </w:rPr>
        <w:t>天内有效。</w:t>
      </w:r>
    </w:p>
    <w:p w:rsidR="005A2E4F" w:rsidRPr="00015D2C" w:rsidRDefault="005A2E4F">
      <w:pPr>
        <w:widowControl/>
        <w:snapToGrid w:val="0"/>
        <w:spacing w:line="460" w:lineRule="atLeast"/>
        <w:ind w:firstLine="539"/>
        <w:jc w:val="left"/>
        <w:rPr>
          <w:color w:val="000000" w:themeColor="text1"/>
          <w:sz w:val="22"/>
        </w:rPr>
      </w:pPr>
      <w:r w:rsidRPr="00015D2C">
        <w:rPr>
          <w:color w:val="000000" w:themeColor="text1"/>
          <w:sz w:val="22"/>
        </w:rPr>
        <w:t>10</w:t>
      </w:r>
      <w:r w:rsidRPr="00015D2C">
        <w:rPr>
          <w:color w:val="000000" w:themeColor="text1"/>
          <w:sz w:val="22"/>
        </w:rPr>
        <w:t>、与本采购有关的一切往来通讯请寄：</w:t>
      </w:r>
    </w:p>
    <w:p w:rsidR="005A2E4F" w:rsidRPr="00015D2C" w:rsidRDefault="005A2E4F">
      <w:pPr>
        <w:widowControl/>
        <w:snapToGrid w:val="0"/>
        <w:spacing w:line="460" w:lineRule="atLeast"/>
        <w:ind w:firstLine="540"/>
        <w:jc w:val="left"/>
        <w:rPr>
          <w:color w:val="000000" w:themeColor="text1"/>
          <w:sz w:val="22"/>
        </w:rPr>
      </w:pPr>
    </w:p>
    <w:p w:rsidR="005A2E4F" w:rsidRPr="00015D2C" w:rsidRDefault="005A2E4F">
      <w:pPr>
        <w:widowControl/>
        <w:snapToGrid w:val="0"/>
        <w:spacing w:line="460" w:lineRule="atLeast"/>
        <w:ind w:firstLine="540"/>
        <w:jc w:val="left"/>
        <w:rPr>
          <w:color w:val="000000" w:themeColor="text1"/>
          <w:sz w:val="22"/>
        </w:rPr>
      </w:pPr>
      <w:r w:rsidRPr="00015D2C">
        <w:rPr>
          <w:color w:val="000000" w:themeColor="text1"/>
          <w:sz w:val="22"/>
        </w:rPr>
        <w:t>地址：</w:t>
      </w:r>
      <w:r w:rsidRPr="00015D2C">
        <w:rPr>
          <w:color w:val="000000" w:themeColor="text1"/>
          <w:sz w:val="22"/>
          <w:u w:val="single"/>
        </w:rPr>
        <w:t xml:space="preserve">                                 </w:t>
      </w:r>
    </w:p>
    <w:p w:rsidR="005A2E4F" w:rsidRPr="00015D2C" w:rsidRDefault="005A2E4F">
      <w:pPr>
        <w:widowControl/>
        <w:snapToGrid w:val="0"/>
        <w:spacing w:line="460" w:lineRule="atLeast"/>
        <w:ind w:firstLine="540"/>
        <w:jc w:val="left"/>
        <w:rPr>
          <w:color w:val="000000" w:themeColor="text1"/>
          <w:sz w:val="22"/>
        </w:rPr>
      </w:pPr>
      <w:r w:rsidRPr="00015D2C">
        <w:rPr>
          <w:color w:val="000000" w:themeColor="text1"/>
          <w:sz w:val="22"/>
        </w:rPr>
        <w:t>邮编：</w:t>
      </w:r>
      <w:r w:rsidRPr="00015D2C">
        <w:rPr>
          <w:color w:val="000000" w:themeColor="text1"/>
          <w:sz w:val="22"/>
          <w:u w:val="single"/>
        </w:rPr>
        <w:t xml:space="preserve">               </w:t>
      </w:r>
      <w:r w:rsidRPr="00015D2C">
        <w:rPr>
          <w:color w:val="000000" w:themeColor="text1"/>
          <w:sz w:val="22"/>
        </w:rPr>
        <w:t>电话：</w:t>
      </w:r>
      <w:r w:rsidRPr="00015D2C">
        <w:rPr>
          <w:color w:val="000000" w:themeColor="text1"/>
          <w:sz w:val="22"/>
          <w:u w:val="single"/>
        </w:rPr>
        <w:t xml:space="preserve">                 </w:t>
      </w:r>
      <w:r w:rsidRPr="00015D2C">
        <w:rPr>
          <w:color w:val="000000" w:themeColor="text1"/>
          <w:sz w:val="22"/>
        </w:rPr>
        <w:t>传真：</w:t>
      </w:r>
      <w:r w:rsidRPr="00015D2C">
        <w:rPr>
          <w:color w:val="000000" w:themeColor="text1"/>
          <w:sz w:val="22"/>
          <w:u w:val="single"/>
        </w:rPr>
        <w:t xml:space="preserve">                 </w:t>
      </w:r>
    </w:p>
    <w:p w:rsidR="005A2E4F" w:rsidRPr="00015D2C" w:rsidRDefault="005A2E4F">
      <w:pPr>
        <w:widowControl/>
        <w:snapToGrid w:val="0"/>
        <w:spacing w:line="460" w:lineRule="atLeast"/>
        <w:ind w:firstLine="540"/>
        <w:jc w:val="left"/>
        <w:rPr>
          <w:color w:val="000000" w:themeColor="text1"/>
          <w:sz w:val="22"/>
        </w:rPr>
      </w:pPr>
      <w:r w:rsidRPr="00015D2C">
        <w:rPr>
          <w:rFonts w:hint="eastAsia"/>
          <w:color w:val="000000" w:themeColor="text1"/>
          <w:sz w:val="22"/>
        </w:rPr>
        <w:t>磋商</w:t>
      </w:r>
      <w:r w:rsidRPr="00015D2C">
        <w:rPr>
          <w:color w:val="000000" w:themeColor="text1"/>
          <w:sz w:val="22"/>
        </w:rPr>
        <w:t>供应商</w:t>
      </w:r>
      <w:r w:rsidRPr="00015D2C">
        <w:rPr>
          <w:color w:val="000000" w:themeColor="text1"/>
          <w:sz w:val="22"/>
        </w:rPr>
        <w:t>(</w:t>
      </w:r>
      <w:r w:rsidRPr="00015D2C">
        <w:rPr>
          <w:color w:val="000000" w:themeColor="text1"/>
          <w:sz w:val="22"/>
        </w:rPr>
        <w:t>签章</w:t>
      </w:r>
      <w:r w:rsidRPr="00015D2C">
        <w:rPr>
          <w:color w:val="000000" w:themeColor="text1"/>
          <w:sz w:val="22"/>
        </w:rPr>
        <w:t xml:space="preserve">):                        </w:t>
      </w:r>
    </w:p>
    <w:p w:rsidR="005A2E4F" w:rsidRPr="00015D2C" w:rsidRDefault="005A2E4F">
      <w:pPr>
        <w:widowControl/>
        <w:snapToGrid w:val="0"/>
        <w:spacing w:line="460" w:lineRule="atLeast"/>
        <w:ind w:firstLine="540"/>
        <w:jc w:val="left"/>
        <w:rPr>
          <w:color w:val="000000" w:themeColor="text1"/>
          <w:sz w:val="22"/>
        </w:rPr>
      </w:pPr>
      <w:r w:rsidRPr="00015D2C">
        <w:rPr>
          <w:color w:val="000000" w:themeColor="text1"/>
          <w:sz w:val="22"/>
        </w:rPr>
        <w:t>法定代表人或授权代表（签字或盖章）：</w:t>
      </w:r>
      <w:r w:rsidRPr="00015D2C">
        <w:rPr>
          <w:color w:val="000000" w:themeColor="text1"/>
          <w:sz w:val="22"/>
        </w:rPr>
        <w:t xml:space="preserve">               </w:t>
      </w:r>
    </w:p>
    <w:p w:rsidR="005A2E4F" w:rsidRPr="00015D2C" w:rsidRDefault="005A2E4F">
      <w:pPr>
        <w:widowControl/>
        <w:snapToGrid w:val="0"/>
        <w:spacing w:line="460" w:lineRule="atLeast"/>
        <w:ind w:firstLine="540"/>
        <w:jc w:val="left"/>
        <w:rPr>
          <w:color w:val="000000" w:themeColor="text1"/>
          <w:sz w:val="22"/>
        </w:rPr>
      </w:pPr>
      <w:r w:rsidRPr="00015D2C">
        <w:rPr>
          <w:color w:val="000000" w:themeColor="text1"/>
          <w:sz w:val="22"/>
        </w:rPr>
        <w:t>日期：</w:t>
      </w:r>
    </w:p>
    <w:p w:rsidR="005A2E4F" w:rsidRPr="00015D2C" w:rsidRDefault="005A2E4F">
      <w:pPr>
        <w:widowControl/>
        <w:snapToGrid w:val="0"/>
        <w:spacing w:line="460" w:lineRule="atLeast"/>
        <w:ind w:left="840"/>
        <w:jc w:val="left"/>
        <w:rPr>
          <w:b/>
          <w:color w:val="000000" w:themeColor="text1"/>
          <w:sz w:val="22"/>
        </w:rPr>
      </w:pPr>
      <w:r w:rsidRPr="00015D2C">
        <w:rPr>
          <w:b/>
          <w:color w:val="000000" w:themeColor="text1"/>
          <w:sz w:val="22"/>
          <w:u w:val="thick"/>
        </w:rPr>
        <w:t>注：若不提供此函，做无效处理。</w:t>
      </w:r>
    </w:p>
    <w:p w:rsidR="005A2E4F" w:rsidRPr="00015D2C" w:rsidRDefault="005A2E4F">
      <w:pPr>
        <w:widowControl/>
        <w:snapToGrid w:val="0"/>
        <w:spacing w:line="460" w:lineRule="atLeast"/>
        <w:ind w:left="840"/>
        <w:jc w:val="left"/>
        <w:rPr>
          <w:color w:val="000000" w:themeColor="text1"/>
        </w:rPr>
        <w:sectPr w:rsidR="005A2E4F" w:rsidRPr="00015D2C">
          <w:footerReference w:type="default" r:id="rId12"/>
          <w:footerReference w:type="first" r:id="rId13"/>
          <w:pgSz w:w="11907" w:h="16840"/>
          <w:pgMar w:top="1440" w:right="1117" w:bottom="1440" w:left="1440" w:header="720" w:footer="720" w:gutter="0"/>
          <w:pgNumType w:start="1"/>
          <w:cols w:space="720"/>
          <w:titlePg/>
          <w:docGrid w:linePitch="286"/>
        </w:sectPr>
      </w:pPr>
    </w:p>
    <w:p w:rsidR="005A2E4F" w:rsidRPr="00015D2C" w:rsidRDefault="005A2E4F">
      <w:pPr>
        <w:pStyle w:val="3"/>
        <w:rPr>
          <w:color w:val="000000" w:themeColor="text1"/>
        </w:rPr>
      </w:pPr>
      <w:r w:rsidRPr="00015D2C">
        <w:rPr>
          <w:rFonts w:hint="eastAsia"/>
          <w:color w:val="000000" w:themeColor="text1"/>
        </w:rPr>
        <w:t>2.5</w:t>
      </w:r>
      <w:r w:rsidRPr="00015D2C">
        <w:rPr>
          <w:rFonts w:hint="eastAsia"/>
          <w:color w:val="000000" w:themeColor="text1"/>
        </w:rPr>
        <w:t>磋商供应商基本情况说明</w:t>
      </w:r>
    </w:p>
    <w:p w:rsidR="005A2E4F" w:rsidRPr="00015D2C" w:rsidRDefault="005A2E4F">
      <w:pPr>
        <w:spacing w:line="360" w:lineRule="auto"/>
        <w:jc w:val="center"/>
        <w:rPr>
          <w:rFonts w:ascii="华文中宋" w:eastAsia="华文中宋" w:hAnsi="华文中宋"/>
          <w:b/>
          <w:color w:val="000000" w:themeColor="text1"/>
          <w:sz w:val="44"/>
          <w:szCs w:val="44"/>
        </w:rPr>
      </w:pPr>
      <w:r w:rsidRPr="00015D2C">
        <w:rPr>
          <w:rFonts w:ascii="华文中宋" w:eastAsia="华文中宋" w:hAnsi="华文中宋"/>
          <w:b/>
          <w:color w:val="000000" w:themeColor="text1"/>
          <w:sz w:val="44"/>
          <w:szCs w:val="44"/>
        </w:rPr>
        <w:t>磋商供应商</w:t>
      </w:r>
      <w:r w:rsidRPr="00015D2C">
        <w:rPr>
          <w:rFonts w:ascii="华文中宋" w:eastAsia="华文中宋" w:hAnsi="华文中宋" w:hint="eastAsia"/>
          <w:b/>
          <w:color w:val="000000" w:themeColor="text1"/>
          <w:sz w:val="44"/>
          <w:szCs w:val="44"/>
        </w:rPr>
        <w:t>基本</w:t>
      </w:r>
      <w:r w:rsidRPr="00015D2C">
        <w:rPr>
          <w:rFonts w:ascii="华文中宋" w:eastAsia="华文中宋" w:hAnsi="华文中宋"/>
          <w:b/>
          <w:color w:val="000000" w:themeColor="text1"/>
          <w:sz w:val="44"/>
          <w:szCs w:val="44"/>
        </w:rPr>
        <w:t>情况</w:t>
      </w:r>
      <w:r w:rsidRPr="00015D2C">
        <w:rPr>
          <w:rFonts w:ascii="华文中宋" w:eastAsia="华文中宋" w:hAnsi="华文中宋" w:hint="eastAsia"/>
          <w:b/>
          <w:color w:val="000000" w:themeColor="text1"/>
          <w:sz w:val="44"/>
          <w:szCs w:val="44"/>
        </w:rPr>
        <w:t>说明（后附企业介绍）</w:t>
      </w:r>
    </w:p>
    <w:p w:rsidR="005A2E4F" w:rsidRPr="00015D2C" w:rsidRDefault="005A2E4F">
      <w:pPr>
        <w:spacing w:line="360" w:lineRule="auto"/>
        <w:rPr>
          <w:rFonts w:ascii="仿宋" w:eastAsia="仿宋" w:hAnsi="仿宋" w:cs="Arial"/>
          <w:b/>
          <w:color w:val="000000" w:themeColor="text1"/>
          <w:sz w:val="24"/>
        </w:rPr>
      </w:pPr>
      <w:r w:rsidRPr="00015D2C">
        <w:rPr>
          <w:rFonts w:ascii="仿宋" w:eastAsia="仿宋" w:hAnsi="仿宋" w:cs="Arial"/>
          <w:b/>
          <w:color w:val="000000" w:themeColor="text1"/>
          <w:sz w:val="24"/>
        </w:rPr>
        <w:t>1、名称及概况：</w:t>
      </w:r>
    </w:p>
    <w:p w:rsidR="005A2E4F" w:rsidRPr="00015D2C" w:rsidRDefault="005A2E4F">
      <w:pPr>
        <w:spacing w:line="360" w:lineRule="auto"/>
        <w:rPr>
          <w:rFonts w:ascii="仿宋" w:eastAsia="仿宋" w:hAnsi="仿宋" w:cs="Arial"/>
          <w:color w:val="000000" w:themeColor="text1"/>
          <w:w w:val="90"/>
          <w:sz w:val="24"/>
        </w:rPr>
      </w:pPr>
      <w:r w:rsidRPr="00015D2C">
        <w:rPr>
          <w:rFonts w:ascii="仿宋" w:eastAsia="仿宋" w:hAnsi="仿宋" w:cs="Arial"/>
          <w:color w:val="000000" w:themeColor="text1"/>
          <w:sz w:val="24"/>
        </w:rPr>
        <w:t>（1）磋商供应商名称：</w:t>
      </w:r>
      <w:r w:rsidRPr="00015D2C">
        <w:rPr>
          <w:rFonts w:ascii="仿宋" w:eastAsia="仿宋" w:hAnsi="仿宋" w:cs="Arial"/>
          <w:color w:val="000000" w:themeColor="text1"/>
          <w:w w:val="90"/>
          <w:sz w:val="24"/>
        </w:rPr>
        <w:t>______________________________________________________</w:t>
      </w:r>
    </w:p>
    <w:p w:rsidR="005A2E4F" w:rsidRPr="00015D2C" w:rsidRDefault="005A2E4F">
      <w:pPr>
        <w:spacing w:line="360" w:lineRule="auto"/>
        <w:rPr>
          <w:rFonts w:ascii="仿宋" w:eastAsia="仿宋" w:hAnsi="仿宋" w:cs="Arial"/>
          <w:color w:val="000000" w:themeColor="text1"/>
          <w:w w:val="90"/>
          <w:sz w:val="24"/>
        </w:rPr>
      </w:pPr>
      <w:r w:rsidRPr="00015D2C">
        <w:rPr>
          <w:rFonts w:ascii="仿宋" w:eastAsia="仿宋" w:hAnsi="仿宋" w:cs="Arial" w:hint="eastAsia"/>
          <w:color w:val="000000" w:themeColor="text1"/>
          <w:w w:val="90"/>
          <w:sz w:val="24"/>
        </w:rPr>
        <w:t>（2）单位组织形式：</w:t>
      </w:r>
      <w:r w:rsidRPr="00015D2C">
        <w:rPr>
          <w:rFonts w:ascii="仿宋" w:eastAsia="仿宋" w:hAnsi="仿宋" w:cs="Arial"/>
          <w:color w:val="000000" w:themeColor="text1"/>
          <w:w w:val="90"/>
          <w:sz w:val="22"/>
          <w:szCs w:val="22"/>
        </w:rPr>
        <w:t>________________________________________________________________</w:t>
      </w:r>
    </w:p>
    <w:p w:rsidR="005A2E4F" w:rsidRPr="00015D2C" w:rsidRDefault="005A2E4F">
      <w:pPr>
        <w:spacing w:line="360" w:lineRule="auto"/>
        <w:rPr>
          <w:rFonts w:ascii="仿宋" w:eastAsia="仿宋" w:hAnsi="仿宋" w:cs="Arial"/>
          <w:color w:val="000000" w:themeColor="text1"/>
          <w:sz w:val="24"/>
        </w:rPr>
      </w:pPr>
      <w:r w:rsidRPr="00015D2C">
        <w:rPr>
          <w:rFonts w:ascii="仿宋" w:eastAsia="仿宋" w:hAnsi="仿宋" w:cs="Arial" w:hint="eastAsia"/>
          <w:color w:val="000000" w:themeColor="text1"/>
          <w:w w:val="90"/>
          <w:sz w:val="24"/>
        </w:rPr>
        <w:t>（3）法定代表人姓名：</w:t>
      </w:r>
      <w:r w:rsidRPr="00015D2C">
        <w:rPr>
          <w:rFonts w:ascii="仿宋" w:eastAsia="仿宋" w:hAnsi="仿宋" w:cs="Arial"/>
          <w:color w:val="000000" w:themeColor="text1"/>
          <w:w w:val="90"/>
          <w:sz w:val="22"/>
          <w:szCs w:val="22"/>
        </w:rPr>
        <w:t>______________________________________________________________</w:t>
      </w:r>
    </w:p>
    <w:p w:rsidR="005A2E4F" w:rsidRPr="00015D2C" w:rsidRDefault="005A2E4F">
      <w:pPr>
        <w:spacing w:line="360" w:lineRule="auto"/>
        <w:rPr>
          <w:rFonts w:ascii="仿宋" w:eastAsia="仿宋" w:hAnsi="仿宋" w:cs="Arial"/>
          <w:color w:val="000000" w:themeColor="text1"/>
          <w:w w:val="90"/>
          <w:sz w:val="24"/>
        </w:rPr>
      </w:pPr>
      <w:r w:rsidRPr="00015D2C">
        <w:rPr>
          <w:rFonts w:ascii="仿宋" w:eastAsia="仿宋" w:hAnsi="仿宋" w:cs="Arial"/>
          <w:color w:val="000000" w:themeColor="text1"/>
          <w:sz w:val="24"/>
        </w:rPr>
        <w:t>（</w:t>
      </w:r>
      <w:r w:rsidRPr="00015D2C">
        <w:rPr>
          <w:rFonts w:ascii="仿宋" w:eastAsia="仿宋" w:hAnsi="仿宋" w:cs="Arial" w:hint="eastAsia"/>
          <w:color w:val="000000" w:themeColor="text1"/>
          <w:sz w:val="24"/>
        </w:rPr>
        <w:t>4</w:t>
      </w:r>
      <w:r w:rsidRPr="00015D2C">
        <w:rPr>
          <w:rFonts w:ascii="仿宋" w:eastAsia="仿宋" w:hAnsi="仿宋" w:cs="Arial"/>
          <w:color w:val="000000" w:themeColor="text1"/>
          <w:sz w:val="24"/>
        </w:rPr>
        <w:t>）</w:t>
      </w:r>
      <w:r w:rsidRPr="00015D2C">
        <w:rPr>
          <w:rFonts w:ascii="仿宋" w:eastAsia="仿宋" w:hAnsi="仿宋" w:cs="Arial" w:hint="eastAsia"/>
          <w:color w:val="000000" w:themeColor="text1"/>
          <w:sz w:val="24"/>
        </w:rPr>
        <w:t>单位</w:t>
      </w:r>
      <w:r w:rsidRPr="00015D2C">
        <w:rPr>
          <w:rFonts w:ascii="仿宋" w:eastAsia="仿宋" w:hAnsi="仿宋" w:cs="Arial"/>
          <w:color w:val="000000" w:themeColor="text1"/>
          <w:sz w:val="24"/>
        </w:rPr>
        <w:t>地址：</w:t>
      </w:r>
      <w:r w:rsidRPr="00015D2C">
        <w:rPr>
          <w:rFonts w:ascii="仿宋" w:eastAsia="仿宋" w:hAnsi="仿宋" w:cs="Arial"/>
          <w:color w:val="000000" w:themeColor="text1"/>
          <w:w w:val="90"/>
          <w:sz w:val="22"/>
          <w:szCs w:val="22"/>
        </w:rPr>
        <w:t>___________________________________________________________________</w:t>
      </w:r>
    </w:p>
    <w:p w:rsidR="005A2E4F" w:rsidRPr="00015D2C" w:rsidRDefault="005A2E4F">
      <w:pPr>
        <w:spacing w:line="360" w:lineRule="auto"/>
        <w:rPr>
          <w:rFonts w:ascii="仿宋" w:eastAsia="仿宋" w:hAnsi="仿宋" w:cs="Arial"/>
          <w:color w:val="000000" w:themeColor="text1"/>
          <w:sz w:val="24"/>
          <w:u w:val="single"/>
        </w:rPr>
      </w:pPr>
      <w:r w:rsidRPr="00015D2C">
        <w:rPr>
          <w:rFonts w:ascii="仿宋" w:eastAsia="仿宋" w:hAnsi="仿宋" w:cs="Arial" w:hint="eastAsia"/>
          <w:color w:val="000000" w:themeColor="text1"/>
          <w:sz w:val="24"/>
        </w:rPr>
        <w:t>（5）单位</w:t>
      </w:r>
      <w:r w:rsidRPr="00015D2C">
        <w:rPr>
          <w:rFonts w:ascii="仿宋" w:eastAsia="仿宋" w:hAnsi="仿宋" w:cs="Arial"/>
          <w:color w:val="000000" w:themeColor="text1"/>
          <w:sz w:val="24"/>
        </w:rPr>
        <w:t>传真/电话号码：</w:t>
      </w:r>
      <w:r w:rsidRPr="00015D2C">
        <w:rPr>
          <w:rFonts w:ascii="仿宋" w:eastAsia="仿宋" w:hAnsi="仿宋" w:cs="Arial"/>
          <w:color w:val="000000" w:themeColor="text1"/>
          <w:w w:val="90"/>
          <w:sz w:val="22"/>
          <w:szCs w:val="22"/>
        </w:rPr>
        <w:t>________________________________________________________</w:t>
      </w:r>
    </w:p>
    <w:p w:rsidR="005A2E4F" w:rsidRPr="00015D2C" w:rsidRDefault="005A2E4F">
      <w:pPr>
        <w:spacing w:line="360" w:lineRule="auto"/>
        <w:rPr>
          <w:rFonts w:ascii="仿宋" w:eastAsia="仿宋" w:hAnsi="仿宋" w:cs="Arial"/>
          <w:color w:val="000000" w:themeColor="text1"/>
          <w:sz w:val="24"/>
        </w:rPr>
      </w:pPr>
      <w:r w:rsidRPr="00015D2C">
        <w:rPr>
          <w:rFonts w:ascii="仿宋" w:eastAsia="仿宋" w:hAnsi="仿宋" w:cs="Arial"/>
          <w:color w:val="000000" w:themeColor="text1"/>
          <w:sz w:val="24"/>
        </w:rPr>
        <w:t>（</w:t>
      </w:r>
      <w:r w:rsidRPr="00015D2C">
        <w:rPr>
          <w:rFonts w:ascii="仿宋" w:eastAsia="仿宋" w:hAnsi="仿宋" w:cs="Arial" w:hint="eastAsia"/>
          <w:color w:val="000000" w:themeColor="text1"/>
          <w:sz w:val="24"/>
        </w:rPr>
        <w:t>6</w:t>
      </w:r>
      <w:r w:rsidRPr="00015D2C">
        <w:rPr>
          <w:rFonts w:ascii="仿宋" w:eastAsia="仿宋" w:hAnsi="仿宋" w:cs="Arial"/>
          <w:color w:val="000000" w:themeColor="text1"/>
          <w:sz w:val="24"/>
        </w:rPr>
        <w:t>）成立或</w:t>
      </w:r>
      <w:r w:rsidRPr="00015D2C">
        <w:rPr>
          <w:rFonts w:ascii="仿宋" w:eastAsia="仿宋" w:hAnsi="仿宋" w:cs="Arial" w:hint="eastAsia"/>
          <w:color w:val="000000" w:themeColor="text1"/>
          <w:sz w:val="24"/>
        </w:rPr>
        <w:t>工商</w:t>
      </w:r>
      <w:r w:rsidRPr="00015D2C">
        <w:rPr>
          <w:rFonts w:ascii="仿宋" w:eastAsia="仿宋" w:hAnsi="仿宋" w:cs="Arial"/>
          <w:color w:val="000000" w:themeColor="text1"/>
          <w:sz w:val="24"/>
        </w:rPr>
        <w:t>注册日期：</w:t>
      </w:r>
      <w:r w:rsidRPr="00015D2C">
        <w:rPr>
          <w:rFonts w:ascii="仿宋" w:eastAsia="仿宋" w:hAnsi="仿宋" w:cs="Arial"/>
          <w:color w:val="000000" w:themeColor="text1"/>
          <w:w w:val="90"/>
          <w:sz w:val="24"/>
        </w:rPr>
        <w:t>_________________________________________________</w:t>
      </w:r>
    </w:p>
    <w:p w:rsidR="005A2E4F" w:rsidRPr="00015D2C" w:rsidRDefault="005A2E4F">
      <w:pPr>
        <w:spacing w:line="360" w:lineRule="auto"/>
        <w:rPr>
          <w:rFonts w:ascii="仿宋" w:eastAsia="仿宋" w:hAnsi="仿宋" w:cs="Arial"/>
          <w:color w:val="000000" w:themeColor="text1"/>
          <w:sz w:val="24"/>
          <w:u w:val="single"/>
        </w:rPr>
      </w:pPr>
      <w:r w:rsidRPr="00015D2C">
        <w:rPr>
          <w:rFonts w:ascii="仿宋" w:eastAsia="仿宋" w:hAnsi="仿宋" w:cs="Arial"/>
          <w:color w:val="000000" w:themeColor="text1"/>
          <w:sz w:val="24"/>
        </w:rPr>
        <w:t>（</w:t>
      </w:r>
      <w:r w:rsidRPr="00015D2C">
        <w:rPr>
          <w:rFonts w:ascii="仿宋" w:eastAsia="仿宋" w:hAnsi="仿宋" w:cs="Arial" w:hint="eastAsia"/>
          <w:color w:val="000000" w:themeColor="text1"/>
          <w:sz w:val="24"/>
        </w:rPr>
        <w:t>7</w:t>
      </w:r>
      <w:r w:rsidRPr="00015D2C">
        <w:rPr>
          <w:rFonts w:ascii="仿宋" w:eastAsia="仿宋" w:hAnsi="仿宋" w:cs="Arial"/>
          <w:color w:val="000000" w:themeColor="text1"/>
          <w:sz w:val="24"/>
        </w:rPr>
        <w:t>）实收资本：</w:t>
      </w:r>
      <w:r w:rsidRPr="00015D2C">
        <w:rPr>
          <w:rFonts w:ascii="仿宋" w:eastAsia="仿宋" w:hAnsi="仿宋" w:cs="Arial"/>
          <w:color w:val="000000" w:themeColor="text1"/>
          <w:w w:val="90"/>
          <w:sz w:val="24"/>
        </w:rPr>
        <w:t>____________________________________________________________</w:t>
      </w:r>
    </w:p>
    <w:p w:rsidR="005A2E4F" w:rsidRPr="00015D2C" w:rsidRDefault="005A2E4F">
      <w:pPr>
        <w:spacing w:line="360" w:lineRule="auto"/>
        <w:rPr>
          <w:rFonts w:ascii="仿宋" w:eastAsia="仿宋" w:hAnsi="仿宋" w:cs="Arial"/>
          <w:color w:val="000000" w:themeColor="text1"/>
          <w:sz w:val="24"/>
        </w:rPr>
      </w:pPr>
      <w:r w:rsidRPr="00015D2C">
        <w:rPr>
          <w:rFonts w:ascii="仿宋" w:eastAsia="仿宋" w:hAnsi="仿宋" w:cs="Arial"/>
          <w:color w:val="000000" w:themeColor="text1"/>
          <w:sz w:val="24"/>
        </w:rPr>
        <w:t>（</w:t>
      </w:r>
      <w:r w:rsidRPr="00015D2C">
        <w:rPr>
          <w:rFonts w:ascii="仿宋" w:eastAsia="仿宋" w:hAnsi="仿宋" w:cs="Arial" w:hint="eastAsia"/>
          <w:color w:val="000000" w:themeColor="text1"/>
          <w:sz w:val="24"/>
        </w:rPr>
        <w:t>8</w:t>
      </w:r>
      <w:r w:rsidRPr="00015D2C">
        <w:rPr>
          <w:rFonts w:ascii="仿宋" w:eastAsia="仿宋" w:hAnsi="仿宋" w:cs="Arial"/>
          <w:color w:val="000000" w:themeColor="text1"/>
          <w:sz w:val="24"/>
        </w:rPr>
        <w:t>）近期资产负债表（</w:t>
      </w:r>
      <w:r w:rsidRPr="00015D2C">
        <w:rPr>
          <w:rFonts w:ascii="仿宋" w:eastAsia="仿宋" w:hAnsi="仿宋" w:cs="Arial"/>
          <w:color w:val="000000" w:themeColor="text1"/>
          <w:sz w:val="24"/>
          <w:u w:val="single"/>
        </w:rPr>
        <w:t>到</w:t>
      </w:r>
      <w:r w:rsidRPr="00015D2C">
        <w:rPr>
          <w:rFonts w:ascii="仿宋" w:eastAsia="仿宋" w:hAnsi="仿宋" w:cs="Arial"/>
          <w:color w:val="000000" w:themeColor="text1"/>
          <w:w w:val="90"/>
          <w:sz w:val="24"/>
        </w:rPr>
        <w:t>____________</w:t>
      </w:r>
      <w:r w:rsidRPr="00015D2C">
        <w:rPr>
          <w:rFonts w:ascii="仿宋" w:eastAsia="仿宋" w:hAnsi="仿宋" w:cs="Arial"/>
          <w:color w:val="000000" w:themeColor="text1"/>
          <w:sz w:val="24"/>
          <w:u w:val="single"/>
        </w:rPr>
        <w:t>年</w:t>
      </w:r>
      <w:r w:rsidRPr="00015D2C">
        <w:rPr>
          <w:rFonts w:ascii="仿宋" w:eastAsia="仿宋" w:hAnsi="仿宋" w:cs="Arial"/>
          <w:color w:val="000000" w:themeColor="text1"/>
          <w:w w:val="90"/>
          <w:sz w:val="24"/>
        </w:rPr>
        <w:t>______</w:t>
      </w:r>
      <w:r w:rsidRPr="00015D2C">
        <w:rPr>
          <w:rFonts w:ascii="仿宋" w:eastAsia="仿宋" w:hAnsi="仿宋" w:cs="Arial"/>
          <w:color w:val="000000" w:themeColor="text1"/>
          <w:sz w:val="24"/>
          <w:u w:val="single"/>
        </w:rPr>
        <w:t>月</w:t>
      </w:r>
      <w:r w:rsidRPr="00015D2C">
        <w:rPr>
          <w:rFonts w:ascii="仿宋" w:eastAsia="仿宋" w:hAnsi="仿宋" w:cs="Arial"/>
          <w:color w:val="000000" w:themeColor="text1"/>
          <w:w w:val="90"/>
          <w:sz w:val="24"/>
        </w:rPr>
        <w:t>______</w:t>
      </w:r>
      <w:r w:rsidRPr="00015D2C">
        <w:rPr>
          <w:rFonts w:ascii="仿宋" w:eastAsia="仿宋" w:hAnsi="仿宋" w:cs="Arial"/>
          <w:color w:val="000000" w:themeColor="text1"/>
          <w:sz w:val="24"/>
          <w:u w:val="single"/>
        </w:rPr>
        <w:t>日止</w:t>
      </w:r>
      <w:r w:rsidRPr="00015D2C">
        <w:rPr>
          <w:rFonts w:ascii="仿宋" w:eastAsia="仿宋" w:hAnsi="仿宋" w:cs="Arial"/>
          <w:color w:val="000000" w:themeColor="text1"/>
          <w:sz w:val="24"/>
        </w:rPr>
        <w:t>）</w:t>
      </w:r>
    </w:p>
    <w:p w:rsidR="005A2E4F" w:rsidRPr="00015D2C" w:rsidRDefault="005A2E4F">
      <w:pPr>
        <w:spacing w:line="360" w:lineRule="auto"/>
        <w:rPr>
          <w:rFonts w:ascii="仿宋" w:eastAsia="仿宋" w:hAnsi="仿宋" w:cs="Arial"/>
          <w:color w:val="000000" w:themeColor="text1"/>
          <w:sz w:val="24"/>
        </w:rPr>
      </w:pPr>
      <w:r w:rsidRPr="00015D2C">
        <w:rPr>
          <w:rFonts w:ascii="仿宋" w:eastAsia="仿宋" w:hAnsi="仿宋" w:cs="Arial"/>
          <w:color w:val="000000" w:themeColor="text1"/>
          <w:sz w:val="24"/>
        </w:rPr>
        <w:t xml:space="preserve">    1）固定资产：</w:t>
      </w:r>
      <w:r w:rsidRPr="00015D2C">
        <w:rPr>
          <w:rFonts w:ascii="仿宋" w:eastAsia="仿宋" w:hAnsi="仿宋" w:cs="Arial"/>
          <w:color w:val="000000" w:themeColor="text1"/>
          <w:w w:val="90"/>
          <w:sz w:val="24"/>
        </w:rPr>
        <w:t>__________________________________________________________</w:t>
      </w:r>
    </w:p>
    <w:p w:rsidR="005A2E4F" w:rsidRPr="00015D2C" w:rsidRDefault="005A2E4F">
      <w:pPr>
        <w:spacing w:line="360" w:lineRule="auto"/>
        <w:rPr>
          <w:rFonts w:ascii="仿宋" w:eastAsia="仿宋" w:hAnsi="仿宋" w:cs="Arial"/>
          <w:color w:val="000000" w:themeColor="text1"/>
          <w:sz w:val="24"/>
          <w:u w:val="single"/>
        </w:rPr>
      </w:pPr>
      <w:r w:rsidRPr="00015D2C">
        <w:rPr>
          <w:rFonts w:ascii="仿宋" w:eastAsia="仿宋" w:hAnsi="仿宋" w:cs="Arial"/>
          <w:color w:val="000000" w:themeColor="text1"/>
          <w:sz w:val="24"/>
        </w:rPr>
        <w:t xml:space="preserve">    2）流动资产：</w:t>
      </w:r>
      <w:r w:rsidRPr="00015D2C">
        <w:rPr>
          <w:rFonts w:ascii="仿宋" w:eastAsia="仿宋" w:hAnsi="仿宋" w:cs="Arial"/>
          <w:color w:val="000000" w:themeColor="text1"/>
          <w:w w:val="90"/>
          <w:sz w:val="24"/>
        </w:rPr>
        <w:t>__________________________________________________________</w:t>
      </w:r>
    </w:p>
    <w:p w:rsidR="005A2E4F" w:rsidRPr="00015D2C" w:rsidRDefault="005A2E4F">
      <w:pPr>
        <w:spacing w:line="360" w:lineRule="auto"/>
        <w:rPr>
          <w:rFonts w:ascii="仿宋" w:eastAsia="仿宋" w:hAnsi="仿宋" w:cs="Arial"/>
          <w:color w:val="000000" w:themeColor="text1"/>
          <w:sz w:val="24"/>
        </w:rPr>
      </w:pPr>
      <w:r w:rsidRPr="00015D2C">
        <w:rPr>
          <w:rFonts w:ascii="仿宋" w:eastAsia="仿宋" w:hAnsi="仿宋" w:cs="Arial"/>
          <w:color w:val="000000" w:themeColor="text1"/>
          <w:sz w:val="24"/>
        </w:rPr>
        <w:t xml:space="preserve">    3）长期负债：</w:t>
      </w:r>
      <w:r w:rsidRPr="00015D2C">
        <w:rPr>
          <w:rFonts w:ascii="仿宋" w:eastAsia="仿宋" w:hAnsi="仿宋" w:cs="Arial"/>
          <w:color w:val="000000" w:themeColor="text1"/>
          <w:w w:val="90"/>
          <w:sz w:val="24"/>
        </w:rPr>
        <w:t>__________________________________________________________</w:t>
      </w:r>
    </w:p>
    <w:p w:rsidR="005A2E4F" w:rsidRPr="00015D2C" w:rsidRDefault="005A2E4F">
      <w:pPr>
        <w:spacing w:line="360" w:lineRule="auto"/>
        <w:rPr>
          <w:rFonts w:ascii="仿宋" w:eastAsia="仿宋" w:hAnsi="仿宋" w:cs="Arial"/>
          <w:color w:val="000000" w:themeColor="text1"/>
          <w:sz w:val="24"/>
        </w:rPr>
      </w:pPr>
      <w:r w:rsidRPr="00015D2C">
        <w:rPr>
          <w:rFonts w:ascii="仿宋" w:eastAsia="仿宋" w:hAnsi="仿宋" w:cs="Arial"/>
          <w:color w:val="000000" w:themeColor="text1"/>
          <w:sz w:val="24"/>
        </w:rPr>
        <w:t xml:space="preserve">    4）流动负债：</w:t>
      </w:r>
      <w:r w:rsidRPr="00015D2C">
        <w:rPr>
          <w:rFonts w:ascii="仿宋" w:eastAsia="仿宋" w:hAnsi="仿宋" w:cs="Arial"/>
          <w:color w:val="000000" w:themeColor="text1"/>
          <w:w w:val="90"/>
          <w:sz w:val="24"/>
        </w:rPr>
        <w:t>__________________________________________________________</w:t>
      </w:r>
    </w:p>
    <w:p w:rsidR="005A2E4F" w:rsidRPr="00015D2C" w:rsidRDefault="005A2E4F">
      <w:pPr>
        <w:spacing w:line="360" w:lineRule="auto"/>
        <w:rPr>
          <w:rFonts w:ascii="仿宋" w:eastAsia="仿宋" w:hAnsi="仿宋" w:cs="Arial"/>
          <w:color w:val="000000" w:themeColor="text1"/>
          <w:sz w:val="24"/>
        </w:rPr>
      </w:pPr>
      <w:r w:rsidRPr="00015D2C">
        <w:rPr>
          <w:rFonts w:ascii="仿宋" w:eastAsia="仿宋" w:hAnsi="仿宋" w:cs="Arial"/>
          <w:color w:val="000000" w:themeColor="text1"/>
          <w:sz w:val="24"/>
        </w:rPr>
        <w:t xml:space="preserve">    5）净</w:t>
      </w:r>
      <w:r w:rsidRPr="00015D2C">
        <w:rPr>
          <w:rFonts w:ascii="仿宋" w:eastAsia="仿宋" w:hAnsi="仿宋" w:cs="Arial" w:hint="eastAsia"/>
          <w:color w:val="000000" w:themeColor="text1"/>
          <w:sz w:val="24"/>
        </w:rPr>
        <w:t xml:space="preserve">    </w:t>
      </w:r>
      <w:r w:rsidRPr="00015D2C">
        <w:rPr>
          <w:rFonts w:ascii="仿宋" w:eastAsia="仿宋" w:hAnsi="仿宋" w:cs="Arial"/>
          <w:color w:val="000000" w:themeColor="text1"/>
          <w:sz w:val="24"/>
        </w:rPr>
        <w:t>值：</w:t>
      </w:r>
      <w:r w:rsidRPr="00015D2C">
        <w:rPr>
          <w:rFonts w:ascii="仿宋" w:eastAsia="仿宋" w:hAnsi="仿宋" w:cs="Arial"/>
          <w:color w:val="000000" w:themeColor="text1"/>
          <w:w w:val="90"/>
          <w:sz w:val="24"/>
        </w:rPr>
        <w:t>__________________________________________________________</w:t>
      </w:r>
    </w:p>
    <w:p w:rsidR="005A2E4F" w:rsidRPr="00015D2C" w:rsidRDefault="005A2E4F">
      <w:pPr>
        <w:spacing w:line="360" w:lineRule="auto"/>
        <w:rPr>
          <w:rFonts w:ascii="仿宋" w:eastAsia="仿宋" w:hAnsi="仿宋" w:cs="Arial"/>
          <w:color w:val="000000" w:themeColor="text1"/>
          <w:sz w:val="24"/>
        </w:rPr>
      </w:pPr>
      <w:r w:rsidRPr="00015D2C">
        <w:rPr>
          <w:rFonts w:ascii="仿宋" w:eastAsia="仿宋" w:hAnsi="仿宋" w:cs="Arial"/>
          <w:color w:val="000000" w:themeColor="text1"/>
          <w:sz w:val="24"/>
        </w:rPr>
        <w:t xml:space="preserve">    6）主要负责人姓名：</w:t>
      </w:r>
      <w:r w:rsidRPr="00015D2C">
        <w:rPr>
          <w:rFonts w:ascii="仿宋" w:eastAsia="仿宋" w:hAnsi="仿宋" w:cs="Arial"/>
          <w:color w:val="000000" w:themeColor="text1"/>
          <w:w w:val="90"/>
          <w:sz w:val="24"/>
        </w:rPr>
        <w:t>___________________________________________________</w:t>
      </w:r>
    </w:p>
    <w:p w:rsidR="005A2E4F" w:rsidRPr="00015D2C" w:rsidRDefault="005A2E4F">
      <w:pPr>
        <w:spacing w:line="360" w:lineRule="auto"/>
        <w:rPr>
          <w:rFonts w:ascii="仿宋" w:eastAsia="仿宋" w:hAnsi="仿宋" w:cs="Arial"/>
          <w:color w:val="000000" w:themeColor="text1"/>
          <w:w w:val="90"/>
          <w:sz w:val="24"/>
        </w:rPr>
      </w:pPr>
      <w:r w:rsidRPr="00015D2C">
        <w:rPr>
          <w:rFonts w:ascii="仿宋" w:eastAsia="仿宋" w:hAnsi="仿宋" w:cs="Arial"/>
          <w:b/>
          <w:color w:val="000000" w:themeColor="text1"/>
          <w:sz w:val="24"/>
        </w:rPr>
        <w:t>2、企业</w:t>
      </w:r>
      <w:r w:rsidRPr="00015D2C">
        <w:rPr>
          <w:rFonts w:ascii="仿宋" w:eastAsia="仿宋" w:hAnsi="仿宋" w:cs="Arial" w:hint="eastAsia"/>
          <w:b/>
          <w:color w:val="000000" w:themeColor="text1"/>
          <w:sz w:val="24"/>
        </w:rPr>
        <w:t>现有的与本项目实施有关的</w:t>
      </w:r>
      <w:r w:rsidRPr="00015D2C">
        <w:rPr>
          <w:rFonts w:ascii="仿宋" w:eastAsia="仿宋" w:hAnsi="仿宋" w:cs="Arial"/>
          <w:b/>
          <w:color w:val="000000" w:themeColor="text1"/>
          <w:sz w:val="24"/>
        </w:rPr>
        <w:t>设备</w:t>
      </w:r>
      <w:r w:rsidRPr="00015D2C">
        <w:rPr>
          <w:rFonts w:ascii="仿宋" w:eastAsia="仿宋" w:hAnsi="仿宋" w:cs="Arial" w:hint="eastAsia"/>
          <w:b/>
          <w:color w:val="000000" w:themeColor="text1"/>
          <w:sz w:val="24"/>
        </w:rPr>
        <w:t>情况</w:t>
      </w:r>
      <w:r w:rsidRPr="00015D2C">
        <w:rPr>
          <w:rFonts w:ascii="仿宋" w:eastAsia="仿宋" w:hAnsi="仿宋" w:cs="Arial"/>
          <w:color w:val="000000" w:themeColor="text1"/>
          <w:sz w:val="24"/>
        </w:rPr>
        <w:t>：</w:t>
      </w:r>
      <w:r w:rsidRPr="00015D2C">
        <w:rPr>
          <w:rFonts w:ascii="仿宋" w:eastAsia="仿宋" w:hAnsi="仿宋" w:cs="Arial" w:hint="eastAsia"/>
          <w:color w:val="000000" w:themeColor="text1"/>
          <w:w w:val="90"/>
          <w:sz w:val="24"/>
        </w:rPr>
        <w:t>无</w:t>
      </w:r>
      <w:r w:rsidRPr="00015D2C">
        <w:rPr>
          <w:rFonts w:ascii="仿宋" w:eastAsia="仿宋" w:hAnsi="仿宋" w:cs="Arial"/>
          <w:color w:val="000000" w:themeColor="text1"/>
          <w:w w:val="90"/>
          <w:sz w:val="24"/>
        </w:rPr>
        <w:t>_________________________</w:t>
      </w:r>
    </w:p>
    <w:p w:rsidR="005A2E4F" w:rsidRPr="00015D2C" w:rsidRDefault="005A2E4F">
      <w:pPr>
        <w:spacing w:line="360" w:lineRule="auto"/>
        <w:rPr>
          <w:rFonts w:ascii="仿宋" w:eastAsia="仿宋" w:hAnsi="仿宋" w:cs="Arial"/>
          <w:color w:val="000000" w:themeColor="text1"/>
          <w:w w:val="90"/>
          <w:sz w:val="24"/>
        </w:rPr>
      </w:pPr>
      <w:r w:rsidRPr="00015D2C">
        <w:rPr>
          <w:rFonts w:ascii="仿宋" w:eastAsia="仿宋" w:hAnsi="仿宋" w:cs="Arial"/>
          <w:b/>
          <w:color w:val="000000" w:themeColor="text1"/>
          <w:sz w:val="24"/>
        </w:rPr>
        <w:t>3、企业</w:t>
      </w:r>
      <w:r w:rsidRPr="00015D2C">
        <w:rPr>
          <w:rFonts w:ascii="仿宋" w:eastAsia="仿宋" w:hAnsi="仿宋" w:cs="Arial" w:hint="eastAsia"/>
          <w:b/>
          <w:color w:val="000000" w:themeColor="text1"/>
          <w:sz w:val="24"/>
        </w:rPr>
        <w:t>现有的与本项目实施有关的专业技术</w:t>
      </w:r>
      <w:r w:rsidRPr="00015D2C">
        <w:rPr>
          <w:rFonts w:ascii="仿宋" w:eastAsia="仿宋" w:hAnsi="仿宋" w:cs="Arial"/>
          <w:b/>
          <w:color w:val="000000" w:themeColor="text1"/>
          <w:sz w:val="24"/>
        </w:rPr>
        <w:t>人员情况：</w:t>
      </w:r>
      <w:r w:rsidRPr="00015D2C">
        <w:rPr>
          <w:rFonts w:ascii="仿宋" w:eastAsia="仿宋" w:hAnsi="仿宋" w:cs="Arial"/>
          <w:color w:val="000000" w:themeColor="text1"/>
          <w:w w:val="90"/>
          <w:sz w:val="24"/>
        </w:rPr>
        <w:t xml:space="preserve"> ____________</w:t>
      </w:r>
    </w:p>
    <w:p w:rsidR="005A2E4F" w:rsidRPr="00015D2C" w:rsidRDefault="005A2E4F">
      <w:pPr>
        <w:spacing w:line="360" w:lineRule="auto"/>
        <w:rPr>
          <w:rFonts w:ascii="仿宋" w:eastAsia="仿宋" w:hAnsi="仿宋" w:cs="Arial"/>
          <w:color w:val="000000" w:themeColor="text1"/>
          <w:sz w:val="24"/>
        </w:rPr>
      </w:pPr>
      <w:r w:rsidRPr="00015D2C">
        <w:rPr>
          <w:rFonts w:ascii="仿宋" w:eastAsia="仿宋" w:hAnsi="仿宋" w:cs="Arial"/>
          <w:color w:val="000000" w:themeColor="text1"/>
          <w:w w:val="90"/>
          <w:sz w:val="24"/>
        </w:rPr>
        <w:t>_____________________________________________________________________________</w:t>
      </w:r>
    </w:p>
    <w:p w:rsidR="005A2E4F" w:rsidRPr="00015D2C" w:rsidRDefault="005A2E4F">
      <w:pPr>
        <w:spacing w:line="360" w:lineRule="auto"/>
        <w:rPr>
          <w:rFonts w:ascii="仿宋" w:eastAsia="仿宋" w:hAnsi="仿宋" w:cs="Arial"/>
          <w:color w:val="000000" w:themeColor="text1"/>
          <w:sz w:val="24"/>
        </w:rPr>
      </w:pPr>
      <w:r w:rsidRPr="00015D2C">
        <w:rPr>
          <w:rFonts w:ascii="仿宋" w:eastAsia="仿宋" w:hAnsi="仿宋" w:cs="Arial"/>
          <w:b/>
          <w:color w:val="000000" w:themeColor="text1"/>
          <w:sz w:val="24"/>
        </w:rPr>
        <w:t>4、近三年的年营业总额</w:t>
      </w:r>
      <w:r w:rsidRPr="00015D2C">
        <w:rPr>
          <w:rFonts w:ascii="仿宋" w:eastAsia="仿宋" w:hAnsi="仿宋" w:cs="Arial" w:hint="eastAsia"/>
          <w:color w:val="000000" w:themeColor="text1"/>
          <w:sz w:val="24"/>
        </w:rPr>
        <w:t>：</w:t>
      </w:r>
      <w:r w:rsidRPr="00015D2C">
        <w:rPr>
          <w:rFonts w:ascii="仿宋" w:eastAsia="仿宋" w:hAnsi="仿宋" w:cs="Arial"/>
          <w:color w:val="000000" w:themeColor="text1"/>
          <w:w w:val="90"/>
          <w:sz w:val="24"/>
        </w:rPr>
        <w:t>____________________________________</w:t>
      </w:r>
    </w:p>
    <w:p w:rsidR="005A2E4F" w:rsidRPr="00015D2C" w:rsidRDefault="005A2E4F">
      <w:pPr>
        <w:spacing w:line="360" w:lineRule="auto"/>
        <w:ind w:firstLineChars="193" w:firstLine="463"/>
        <w:rPr>
          <w:rFonts w:ascii="仿宋" w:eastAsia="仿宋" w:hAnsi="仿宋" w:cs="Arial"/>
          <w:color w:val="000000" w:themeColor="text1"/>
          <w:sz w:val="24"/>
        </w:rPr>
      </w:pPr>
      <w:r w:rsidRPr="00015D2C">
        <w:rPr>
          <w:rFonts w:ascii="仿宋" w:eastAsia="仿宋" w:hAnsi="仿宋" w:cs="Arial"/>
          <w:color w:val="000000" w:themeColor="text1"/>
          <w:sz w:val="24"/>
        </w:rPr>
        <w:t>兹证明上述声明是真实、正确的、并提供了全部能提供的资料和数据，我们同意遵照</w:t>
      </w:r>
      <w:r w:rsidRPr="00015D2C">
        <w:rPr>
          <w:rFonts w:ascii="仿宋" w:eastAsia="仿宋" w:hAnsi="仿宋" w:cs="Arial" w:hint="eastAsia"/>
          <w:color w:val="000000" w:themeColor="text1"/>
          <w:sz w:val="24"/>
        </w:rPr>
        <w:t>公开招标采购文件</w:t>
      </w:r>
      <w:r w:rsidRPr="00015D2C">
        <w:rPr>
          <w:rFonts w:ascii="仿宋" w:eastAsia="仿宋" w:hAnsi="仿宋" w:cs="Arial"/>
          <w:color w:val="000000" w:themeColor="text1"/>
          <w:sz w:val="24"/>
        </w:rPr>
        <w:t>要求出示有关证明文件。</w:t>
      </w:r>
    </w:p>
    <w:p w:rsidR="005A2E4F" w:rsidRPr="00015D2C" w:rsidRDefault="005A2E4F">
      <w:pPr>
        <w:pStyle w:val="a5"/>
        <w:spacing w:line="400" w:lineRule="exact"/>
        <w:rPr>
          <w:rFonts w:ascii="仿宋" w:eastAsia="仿宋" w:hAnsi="仿宋"/>
          <w:b/>
          <w:color w:val="000000" w:themeColor="text1"/>
          <w:sz w:val="24"/>
          <w:szCs w:val="24"/>
        </w:rPr>
      </w:pPr>
      <w:r w:rsidRPr="00015D2C">
        <w:rPr>
          <w:rFonts w:ascii="仿宋" w:eastAsia="仿宋" w:hAnsi="仿宋" w:hint="eastAsia"/>
          <w:b/>
          <w:color w:val="000000" w:themeColor="text1"/>
          <w:sz w:val="24"/>
          <w:szCs w:val="24"/>
        </w:rPr>
        <w:t>磋商供应商名称（盖章）：</w:t>
      </w:r>
    </w:p>
    <w:p w:rsidR="005A2E4F" w:rsidRPr="00015D2C" w:rsidRDefault="005A2E4F">
      <w:pPr>
        <w:pStyle w:val="a5"/>
        <w:spacing w:line="400" w:lineRule="exact"/>
        <w:rPr>
          <w:rFonts w:ascii="仿宋" w:eastAsia="仿宋" w:hAnsi="仿宋"/>
          <w:b/>
          <w:color w:val="000000" w:themeColor="text1"/>
          <w:sz w:val="24"/>
          <w:szCs w:val="24"/>
        </w:rPr>
      </w:pPr>
      <w:r w:rsidRPr="00015D2C">
        <w:rPr>
          <w:rFonts w:ascii="仿宋" w:eastAsia="仿宋" w:hAnsi="仿宋"/>
          <w:b/>
          <w:color w:val="000000" w:themeColor="text1"/>
          <w:sz w:val="24"/>
          <w:szCs w:val="24"/>
        </w:rPr>
        <w:t>法定代表人或授权代表（签字或盖章）</w:t>
      </w:r>
      <w:r w:rsidRPr="00015D2C">
        <w:rPr>
          <w:rFonts w:ascii="仿宋" w:eastAsia="仿宋" w:hAnsi="仿宋" w:hint="eastAsia"/>
          <w:b/>
          <w:color w:val="000000" w:themeColor="text1"/>
          <w:sz w:val="24"/>
          <w:szCs w:val="24"/>
        </w:rPr>
        <w:t>：</w:t>
      </w:r>
    </w:p>
    <w:p w:rsidR="005A2E4F" w:rsidRPr="00015D2C" w:rsidRDefault="005A2E4F">
      <w:pPr>
        <w:spacing w:line="360" w:lineRule="auto"/>
        <w:ind w:firstLineChars="193" w:firstLine="465"/>
        <w:rPr>
          <w:rFonts w:ascii="仿宋" w:eastAsia="仿宋" w:hAnsi="仿宋" w:cs="Arial"/>
          <w:color w:val="000000" w:themeColor="text1"/>
          <w:sz w:val="24"/>
          <w:szCs w:val="24"/>
        </w:rPr>
      </w:pPr>
      <w:r w:rsidRPr="00015D2C">
        <w:rPr>
          <w:rFonts w:ascii="仿宋" w:eastAsia="仿宋" w:hAnsi="仿宋" w:hint="eastAsia"/>
          <w:b/>
          <w:color w:val="000000" w:themeColor="text1"/>
          <w:sz w:val="24"/>
          <w:szCs w:val="24"/>
        </w:rPr>
        <w:t>日    期：</w:t>
      </w:r>
    </w:p>
    <w:p w:rsidR="005A2E4F" w:rsidRPr="00015D2C" w:rsidRDefault="005A2E4F">
      <w:pPr>
        <w:pStyle w:val="3"/>
        <w:rPr>
          <w:color w:val="000000" w:themeColor="text1"/>
        </w:rPr>
      </w:pPr>
      <w:r w:rsidRPr="00015D2C">
        <w:rPr>
          <w:rFonts w:ascii="仿宋" w:eastAsia="仿宋" w:hAnsi="仿宋" w:cs="Arial"/>
          <w:color w:val="000000" w:themeColor="text1"/>
        </w:rPr>
        <w:br w:type="page"/>
      </w:r>
      <w:r w:rsidRPr="00015D2C">
        <w:rPr>
          <w:rFonts w:hint="eastAsia"/>
          <w:color w:val="000000" w:themeColor="text1"/>
        </w:rPr>
        <w:t>2.6</w:t>
      </w:r>
      <w:r w:rsidRPr="00015D2C">
        <w:rPr>
          <w:color w:val="000000" w:themeColor="text1"/>
        </w:rPr>
        <w:t>商务偏离表</w:t>
      </w:r>
      <w:r w:rsidRPr="00015D2C">
        <w:rPr>
          <w:rFonts w:hint="eastAsia"/>
          <w:color w:val="000000" w:themeColor="text1"/>
        </w:rPr>
        <w:t>、技术偏离表</w:t>
      </w:r>
    </w:p>
    <w:p w:rsidR="005A2E4F" w:rsidRPr="00015D2C" w:rsidRDefault="005A2E4F">
      <w:pPr>
        <w:widowControl/>
        <w:snapToGrid w:val="0"/>
        <w:spacing w:line="400" w:lineRule="exact"/>
        <w:jc w:val="center"/>
        <w:rPr>
          <w:color w:val="000000" w:themeColor="text1"/>
          <w:sz w:val="36"/>
        </w:rPr>
      </w:pPr>
      <w:r w:rsidRPr="00015D2C">
        <w:rPr>
          <w:color w:val="000000" w:themeColor="text1"/>
          <w:sz w:val="36"/>
        </w:rPr>
        <w:t>商务偏离表</w:t>
      </w:r>
    </w:p>
    <w:tbl>
      <w:tblPr>
        <w:tblW w:w="0" w:type="auto"/>
        <w:tblInd w:w="94" w:type="dxa"/>
        <w:tblLayout w:type="fixed"/>
        <w:tblCellMar>
          <w:left w:w="0" w:type="dxa"/>
          <w:right w:w="0" w:type="dxa"/>
        </w:tblCellMar>
        <w:tblLook w:val="0000" w:firstRow="0" w:lastRow="0" w:firstColumn="0" w:lastColumn="0" w:noHBand="0" w:noVBand="0"/>
      </w:tblPr>
      <w:tblGrid>
        <w:gridCol w:w="896"/>
        <w:gridCol w:w="1710"/>
        <w:gridCol w:w="2664"/>
        <w:gridCol w:w="2110"/>
        <w:gridCol w:w="2293"/>
      </w:tblGrid>
      <w:tr w:rsidR="00015D2C" w:rsidRPr="00015D2C">
        <w:trPr>
          <w:trHeight w:val="9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序号</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内容</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采购文件规范要求</w:t>
            </w: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磋商响应文件</w:t>
            </w:r>
          </w:p>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对应规范</w:t>
            </w: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备注</w:t>
            </w:r>
          </w:p>
        </w:tc>
      </w:tr>
      <w:tr w:rsidR="00015D2C" w:rsidRPr="00015D2C">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rPr>
          <w:trHeight w:val="4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rPr>
          <w:trHeight w:val="4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bl>
    <w:p w:rsidR="005A2E4F" w:rsidRPr="00015D2C" w:rsidRDefault="005A2E4F">
      <w:pPr>
        <w:widowControl/>
        <w:snapToGrid w:val="0"/>
        <w:spacing w:line="400" w:lineRule="exact"/>
        <w:jc w:val="left"/>
        <w:rPr>
          <w:color w:val="000000" w:themeColor="text1"/>
          <w:sz w:val="24"/>
        </w:rPr>
      </w:pPr>
    </w:p>
    <w:p w:rsidR="005A2E4F" w:rsidRPr="00015D2C" w:rsidRDefault="005A2E4F">
      <w:pPr>
        <w:widowControl/>
        <w:snapToGrid w:val="0"/>
        <w:spacing w:line="400" w:lineRule="exact"/>
        <w:jc w:val="left"/>
        <w:rPr>
          <w:color w:val="000000" w:themeColor="text1"/>
          <w:sz w:val="24"/>
        </w:rPr>
      </w:pPr>
      <w:r w:rsidRPr="00015D2C">
        <w:rPr>
          <w:color w:val="000000" w:themeColor="text1"/>
          <w:sz w:val="24"/>
        </w:rPr>
        <w:t>供应商盖章：</w:t>
      </w:r>
    </w:p>
    <w:p w:rsidR="005A2E4F" w:rsidRPr="00015D2C" w:rsidRDefault="005A2E4F">
      <w:pPr>
        <w:widowControl/>
        <w:snapToGrid w:val="0"/>
        <w:spacing w:line="400" w:lineRule="exact"/>
        <w:jc w:val="left"/>
        <w:rPr>
          <w:color w:val="000000" w:themeColor="text1"/>
          <w:sz w:val="24"/>
        </w:rPr>
      </w:pPr>
    </w:p>
    <w:p w:rsidR="005A2E4F" w:rsidRPr="00015D2C" w:rsidRDefault="005A2E4F">
      <w:pPr>
        <w:widowControl/>
        <w:snapToGrid w:val="0"/>
        <w:spacing w:line="400" w:lineRule="exact"/>
        <w:jc w:val="left"/>
        <w:rPr>
          <w:color w:val="000000" w:themeColor="text1"/>
          <w:sz w:val="36"/>
        </w:rPr>
      </w:pPr>
    </w:p>
    <w:p w:rsidR="005A2E4F" w:rsidRPr="00015D2C" w:rsidRDefault="005A2E4F">
      <w:pPr>
        <w:widowControl/>
        <w:snapToGrid w:val="0"/>
        <w:spacing w:line="400" w:lineRule="exact"/>
        <w:ind w:firstLine="3600"/>
        <w:jc w:val="left"/>
        <w:rPr>
          <w:color w:val="000000" w:themeColor="text1"/>
          <w:sz w:val="36"/>
        </w:rPr>
      </w:pPr>
      <w:r w:rsidRPr="00015D2C">
        <w:rPr>
          <w:color w:val="000000" w:themeColor="text1"/>
          <w:sz w:val="36"/>
        </w:rPr>
        <w:t>技术偏离表</w:t>
      </w:r>
    </w:p>
    <w:tbl>
      <w:tblPr>
        <w:tblW w:w="0" w:type="auto"/>
        <w:tblInd w:w="94" w:type="dxa"/>
        <w:tblLayout w:type="fixed"/>
        <w:tblCellMar>
          <w:left w:w="0" w:type="dxa"/>
          <w:right w:w="0" w:type="dxa"/>
        </w:tblCellMar>
        <w:tblLook w:val="0000" w:firstRow="0" w:lastRow="0" w:firstColumn="0" w:lastColumn="0" w:noHBand="0" w:noVBand="0"/>
      </w:tblPr>
      <w:tblGrid>
        <w:gridCol w:w="896"/>
        <w:gridCol w:w="1708"/>
        <w:gridCol w:w="2660"/>
        <w:gridCol w:w="2113"/>
        <w:gridCol w:w="2296"/>
      </w:tblGrid>
      <w:tr w:rsidR="00015D2C" w:rsidRPr="00015D2C">
        <w:trPr>
          <w:trHeight w:val="918"/>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序号</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内容</w:t>
            </w: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采购文件规范要求</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磋商响应文件</w:t>
            </w:r>
          </w:p>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对应规范</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A2E4F" w:rsidRPr="00015D2C" w:rsidRDefault="005A2E4F">
            <w:pPr>
              <w:widowControl/>
              <w:snapToGrid w:val="0"/>
              <w:spacing w:line="400" w:lineRule="exact"/>
              <w:jc w:val="center"/>
              <w:rPr>
                <w:color w:val="000000" w:themeColor="text1"/>
                <w:sz w:val="24"/>
              </w:rPr>
            </w:pPr>
            <w:r w:rsidRPr="00015D2C">
              <w:rPr>
                <w:color w:val="000000" w:themeColor="text1"/>
                <w:sz w:val="24"/>
              </w:rPr>
              <w:t>备注</w:t>
            </w:r>
          </w:p>
        </w:tc>
      </w:tr>
      <w:tr w:rsidR="00015D2C" w:rsidRPr="00015D2C">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r w:rsidR="00015D2C" w:rsidRPr="00015D2C">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A2E4F" w:rsidRPr="00015D2C" w:rsidRDefault="005A2E4F">
            <w:pPr>
              <w:widowControl/>
              <w:snapToGrid w:val="0"/>
              <w:spacing w:line="400" w:lineRule="exact"/>
              <w:jc w:val="left"/>
              <w:rPr>
                <w:color w:val="000000" w:themeColor="text1"/>
                <w:sz w:val="24"/>
              </w:rPr>
            </w:pPr>
          </w:p>
        </w:tc>
      </w:tr>
    </w:tbl>
    <w:p w:rsidR="005A2E4F" w:rsidRPr="00015D2C" w:rsidRDefault="005A2E4F">
      <w:pPr>
        <w:widowControl/>
        <w:snapToGrid w:val="0"/>
        <w:spacing w:line="400" w:lineRule="exact"/>
        <w:jc w:val="left"/>
        <w:rPr>
          <w:color w:val="000000" w:themeColor="text1"/>
          <w:sz w:val="24"/>
        </w:rPr>
      </w:pPr>
    </w:p>
    <w:p w:rsidR="005A2E4F" w:rsidRPr="00015D2C" w:rsidRDefault="005A2E4F">
      <w:pPr>
        <w:widowControl/>
        <w:snapToGrid w:val="0"/>
        <w:spacing w:line="400" w:lineRule="exact"/>
        <w:jc w:val="left"/>
        <w:rPr>
          <w:color w:val="000000" w:themeColor="text1"/>
          <w:sz w:val="24"/>
        </w:rPr>
      </w:pPr>
      <w:r w:rsidRPr="00015D2C">
        <w:rPr>
          <w:color w:val="000000" w:themeColor="text1"/>
          <w:sz w:val="24"/>
        </w:rPr>
        <w:t>供应商盖章：</w:t>
      </w:r>
    </w:p>
    <w:p w:rsidR="005A2E4F" w:rsidRPr="00015D2C" w:rsidRDefault="005A2E4F">
      <w:pPr>
        <w:pStyle w:val="3"/>
        <w:rPr>
          <w:color w:val="000000" w:themeColor="text1"/>
        </w:rPr>
      </w:pPr>
      <w:r w:rsidRPr="00015D2C">
        <w:rPr>
          <w:rFonts w:hint="eastAsia"/>
          <w:color w:val="000000" w:themeColor="text1"/>
        </w:rPr>
        <w:t>2.7</w:t>
      </w:r>
      <w:r w:rsidRPr="00015D2C">
        <w:rPr>
          <w:rFonts w:hint="eastAsia"/>
          <w:color w:val="000000" w:themeColor="text1"/>
        </w:rPr>
        <w:t>项目实施方案</w:t>
      </w:r>
    </w:p>
    <w:p w:rsidR="005A2E4F" w:rsidRPr="00015D2C" w:rsidRDefault="005A2E4F">
      <w:pPr>
        <w:pStyle w:val="a5"/>
        <w:adjustRightInd w:val="0"/>
        <w:snapToGrid w:val="0"/>
        <w:spacing w:line="440" w:lineRule="atLeast"/>
        <w:ind w:firstLineChars="581" w:firstLine="2100"/>
        <w:outlineLvl w:val="0"/>
        <w:rPr>
          <w:rFonts w:hAnsi="宋体"/>
          <w:b/>
          <w:color w:val="000000" w:themeColor="text1"/>
          <w:sz w:val="36"/>
          <w:szCs w:val="36"/>
        </w:rPr>
      </w:pPr>
      <w:bookmarkStart w:id="13" w:name="_Toc477340075"/>
      <w:r w:rsidRPr="00015D2C">
        <w:rPr>
          <w:rFonts w:hAnsi="宋体" w:hint="eastAsia"/>
          <w:b/>
          <w:color w:val="000000" w:themeColor="text1"/>
          <w:sz w:val="36"/>
          <w:szCs w:val="36"/>
        </w:rPr>
        <w:t xml:space="preserve">      </w:t>
      </w:r>
      <w:r w:rsidRPr="00015D2C">
        <w:rPr>
          <w:rFonts w:hAnsi="宋体" w:hint="eastAsia"/>
          <w:b/>
          <w:color w:val="000000" w:themeColor="text1"/>
          <w:sz w:val="36"/>
          <w:szCs w:val="36"/>
        </w:rPr>
        <w:t>项目实施方案</w:t>
      </w:r>
      <w:bookmarkEnd w:id="13"/>
    </w:p>
    <w:p w:rsidR="005A2E4F" w:rsidRPr="00015D2C" w:rsidRDefault="005A2E4F">
      <w:pPr>
        <w:spacing w:line="460" w:lineRule="atLeast"/>
        <w:jc w:val="center"/>
        <w:rPr>
          <w:rFonts w:ascii="宋体"/>
          <w:b/>
          <w:color w:val="000000" w:themeColor="text1"/>
          <w:sz w:val="22"/>
          <w:szCs w:val="22"/>
        </w:rPr>
      </w:pPr>
      <w:r w:rsidRPr="00015D2C">
        <w:rPr>
          <w:rFonts w:ascii="宋体" w:hint="eastAsia"/>
          <w:b/>
          <w:color w:val="000000" w:themeColor="text1"/>
          <w:sz w:val="24"/>
        </w:rPr>
        <w:t>（格式自拟）</w:t>
      </w:r>
    </w:p>
    <w:p w:rsidR="005A2E4F" w:rsidRPr="00015D2C" w:rsidRDefault="005A2E4F">
      <w:pPr>
        <w:pStyle w:val="a5"/>
        <w:spacing w:line="520" w:lineRule="atLeast"/>
        <w:rPr>
          <w:rFonts w:hAnsi="宋体"/>
          <w:b/>
          <w:bCs/>
          <w:color w:val="000000" w:themeColor="text1"/>
          <w:sz w:val="22"/>
          <w:szCs w:val="22"/>
        </w:rPr>
      </w:pPr>
    </w:p>
    <w:p w:rsidR="005A2E4F" w:rsidRPr="00015D2C" w:rsidRDefault="005A2E4F">
      <w:pPr>
        <w:autoSpaceDE w:val="0"/>
        <w:autoSpaceDN w:val="0"/>
        <w:adjustRightInd w:val="0"/>
        <w:jc w:val="center"/>
        <w:rPr>
          <w:rFonts w:ascii="宋体" w:cs="仿宋_GB2312"/>
          <w:b/>
          <w:color w:val="000000" w:themeColor="text1"/>
          <w:sz w:val="36"/>
          <w:szCs w:val="36"/>
          <w:lang w:val="zh-CN"/>
        </w:rPr>
      </w:pPr>
    </w:p>
    <w:p w:rsidR="005A2E4F" w:rsidRPr="00015D2C" w:rsidRDefault="005A2E4F">
      <w:pPr>
        <w:pStyle w:val="a5"/>
        <w:adjustRightInd w:val="0"/>
        <w:snapToGrid w:val="0"/>
        <w:spacing w:line="440" w:lineRule="atLeast"/>
        <w:rPr>
          <w:rFonts w:hAnsi="宋体"/>
          <w:b/>
          <w:color w:val="000000" w:themeColor="text1"/>
          <w:sz w:val="36"/>
          <w:szCs w:val="36"/>
        </w:rPr>
        <w:sectPr w:rsidR="005A2E4F" w:rsidRPr="00015D2C">
          <w:pgSz w:w="11906" w:h="16838"/>
          <w:pgMar w:top="1440" w:right="1106" w:bottom="1440" w:left="1622" w:header="720" w:footer="720" w:gutter="0"/>
          <w:cols w:space="720"/>
          <w:docGrid w:linePitch="272" w:charSpace="-3831"/>
        </w:sectPr>
      </w:pPr>
    </w:p>
    <w:p w:rsidR="005A2E4F" w:rsidRPr="00015D2C" w:rsidRDefault="005A2E4F">
      <w:pPr>
        <w:pStyle w:val="3"/>
        <w:rPr>
          <w:b w:val="0"/>
          <w:color w:val="000000" w:themeColor="text1"/>
          <w:sz w:val="36"/>
          <w:szCs w:val="36"/>
        </w:rPr>
      </w:pPr>
      <w:r w:rsidRPr="00015D2C">
        <w:rPr>
          <w:rFonts w:hint="eastAsia"/>
          <w:color w:val="000000" w:themeColor="text1"/>
        </w:rPr>
        <w:t>2.8</w:t>
      </w:r>
      <w:r w:rsidRPr="00015D2C">
        <w:rPr>
          <w:rFonts w:hint="eastAsia"/>
          <w:color w:val="000000" w:themeColor="text1"/>
        </w:rPr>
        <w:t>项目人员配置情况</w:t>
      </w:r>
    </w:p>
    <w:p w:rsidR="005A2E4F" w:rsidRPr="00015D2C" w:rsidRDefault="005A2E4F">
      <w:pPr>
        <w:pStyle w:val="a5"/>
        <w:adjustRightInd w:val="0"/>
        <w:snapToGrid w:val="0"/>
        <w:spacing w:line="440" w:lineRule="atLeast"/>
        <w:ind w:firstLine="480"/>
        <w:jc w:val="center"/>
        <w:outlineLvl w:val="0"/>
        <w:rPr>
          <w:rFonts w:hAnsi="宋体"/>
          <w:b/>
          <w:color w:val="000000" w:themeColor="text1"/>
          <w:sz w:val="36"/>
          <w:szCs w:val="36"/>
        </w:rPr>
      </w:pPr>
      <w:bookmarkStart w:id="14" w:name="_Toc477340078"/>
      <w:r w:rsidRPr="00015D2C">
        <w:rPr>
          <w:rFonts w:hAnsi="宋体" w:hint="eastAsia"/>
          <w:b/>
          <w:color w:val="000000" w:themeColor="text1"/>
          <w:sz w:val="36"/>
          <w:szCs w:val="36"/>
        </w:rPr>
        <w:t>（一）</w:t>
      </w:r>
      <w:r w:rsidRPr="00015D2C">
        <w:rPr>
          <w:rFonts w:hAnsi="宋体" w:hint="eastAsia"/>
          <w:b/>
          <w:color w:val="000000" w:themeColor="text1"/>
          <w:sz w:val="36"/>
          <w:szCs w:val="36"/>
        </w:rPr>
        <w:t xml:space="preserve"> </w:t>
      </w:r>
      <w:r w:rsidRPr="00015D2C">
        <w:rPr>
          <w:rFonts w:hAnsi="宋体" w:hint="eastAsia"/>
          <w:b/>
          <w:color w:val="000000" w:themeColor="text1"/>
          <w:sz w:val="36"/>
          <w:szCs w:val="36"/>
        </w:rPr>
        <w:t>人员配置</w:t>
      </w:r>
      <w:bookmarkEnd w:id="14"/>
    </w:p>
    <w:p w:rsidR="005A2E4F" w:rsidRPr="00015D2C" w:rsidRDefault="005A2E4F">
      <w:pPr>
        <w:jc w:val="center"/>
        <w:rPr>
          <w:rFonts w:ascii="宋体"/>
          <w:b/>
          <w:color w:val="000000" w:themeColor="text1"/>
          <w:sz w:val="24"/>
        </w:rPr>
      </w:pPr>
      <w:r w:rsidRPr="00015D2C">
        <w:rPr>
          <w:rFonts w:ascii="宋体" w:hint="eastAsia"/>
          <w:b/>
          <w:color w:val="000000" w:themeColor="text1"/>
          <w:sz w:val="24"/>
        </w:rPr>
        <w:t>项目主管人员、专业人员概况</w:t>
      </w:r>
    </w:p>
    <w:p w:rsidR="005A2E4F" w:rsidRPr="00015D2C" w:rsidRDefault="005A2E4F">
      <w:pPr>
        <w:rPr>
          <w:rFonts w:ascii="宋体"/>
          <w:b/>
          <w:color w:val="000000" w:themeColor="text1"/>
          <w:sz w:val="22"/>
          <w:szCs w:val="22"/>
        </w:rPr>
      </w:pPr>
      <w:r w:rsidRPr="00015D2C">
        <w:rPr>
          <w:rFonts w:ascii="宋体" w:hint="eastAsia"/>
          <w:b/>
          <w:color w:val="000000" w:themeColor="text1"/>
          <w:sz w:val="22"/>
          <w:szCs w:val="22"/>
        </w:rPr>
        <w:t xml:space="preserve">项目名称：                                          招标编号：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2"/>
        <w:gridCol w:w="768"/>
        <w:gridCol w:w="900"/>
        <w:gridCol w:w="720"/>
        <w:gridCol w:w="720"/>
        <w:gridCol w:w="1080"/>
        <w:gridCol w:w="720"/>
        <w:gridCol w:w="2189"/>
        <w:gridCol w:w="1428"/>
      </w:tblGrid>
      <w:tr w:rsidR="00015D2C" w:rsidRPr="00015D2C">
        <w:trPr>
          <w:trHeight w:val="649"/>
        </w:trPr>
        <w:tc>
          <w:tcPr>
            <w:tcW w:w="672" w:type="dxa"/>
            <w:vAlign w:val="center"/>
          </w:tcPr>
          <w:p w:rsidR="005A2E4F" w:rsidRPr="00015D2C" w:rsidRDefault="005A2E4F">
            <w:pPr>
              <w:spacing w:line="360" w:lineRule="auto"/>
              <w:jc w:val="center"/>
              <w:rPr>
                <w:rFonts w:ascii="宋体"/>
                <w:b/>
                <w:color w:val="000000" w:themeColor="text1"/>
                <w:sz w:val="22"/>
                <w:szCs w:val="22"/>
              </w:rPr>
            </w:pPr>
            <w:r w:rsidRPr="00015D2C">
              <w:rPr>
                <w:rFonts w:ascii="宋体" w:hint="eastAsia"/>
                <w:b/>
                <w:color w:val="000000" w:themeColor="text1"/>
                <w:sz w:val="22"/>
                <w:szCs w:val="22"/>
              </w:rPr>
              <w:t>序号</w:t>
            </w:r>
          </w:p>
        </w:tc>
        <w:tc>
          <w:tcPr>
            <w:tcW w:w="768" w:type="dxa"/>
            <w:vAlign w:val="center"/>
          </w:tcPr>
          <w:p w:rsidR="005A2E4F" w:rsidRPr="00015D2C" w:rsidRDefault="005A2E4F">
            <w:pPr>
              <w:spacing w:line="360" w:lineRule="auto"/>
              <w:jc w:val="center"/>
              <w:rPr>
                <w:rFonts w:ascii="宋体"/>
                <w:b/>
                <w:color w:val="000000" w:themeColor="text1"/>
                <w:sz w:val="22"/>
                <w:szCs w:val="22"/>
              </w:rPr>
            </w:pPr>
            <w:r w:rsidRPr="00015D2C">
              <w:rPr>
                <w:rFonts w:ascii="宋体" w:hint="eastAsia"/>
                <w:b/>
                <w:color w:val="000000" w:themeColor="text1"/>
                <w:sz w:val="22"/>
                <w:szCs w:val="22"/>
              </w:rPr>
              <w:t>姓名</w:t>
            </w:r>
          </w:p>
        </w:tc>
        <w:tc>
          <w:tcPr>
            <w:tcW w:w="900" w:type="dxa"/>
            <w:vAlign w:val="center"/>
          </w:tcPr>
          <w:p w:rsidR="005A2E4F" w:rsidRPr="00015D2C" w:rsidRDefault="005A2E4F">
            <w:pPr>
              <w:spacing w:line="360" w:lineRule="auto"/>
              <w:jc w:val="center"/>
              <w:rPr>
                <w:rFonts w:ascii="宋体"/>
                <w:b/>
                <w:color w:val="000000" w:themeColor="text1"/>
                <w:sz w:val="22"/>
                <w:szCs w:val="22"/>
              </w:rPr>
            </w:pPr>
            <w:r w:rsidRPr="00015D2C">
              <w:rPr>
                <w:rFonts w:ascii="宋体" w:hint="eastAsia"/>
                <w:b/>
                <w:color w:val="000000" w:themeColor="text1"/>
                <w:sz w:val="22"/>
                <w:szCs w:val="22"/>
              </w:rPr>
              <w:t>性别</w:t>
            </w:r>
          </w:p>
        </w:tc>
        <w:tc>
          <w:tcPr>
            <w:tcW w:w="720" w:type="dxa"/>
            <w:vAlign w:val="center"/>
          </w:tcPr>
          <w:p w:rsidR="005A2E4F" w:rsidRPr="00015D2C" w:rsidRDefault="005A2E4F">
            <w:pPr>
              <w:spacing w:line="360" w:lineRule="auto"/>
              <w:jc w:val="center"/>
              <w:rPr>
                <w:rFonts w:ascii="宋体"/>
                <w:b/>
                <w:color w:val="000000" w:themeColor="text1"/>
                <w:sz w:val="22"/>
                <w:szCs w:val="22"/>
              </w:rPr>
            </w:pPr>
            <w:r w:rsidRPr="00015D2C">
              <w:rPr>
                <w:rFonts w:ascii="宋体" w:hint="eastAsia"/>
                <w:b/>
                <w:color w:val="000000" w:themeColor="text1"/>
                <w:sz w:val="22"/>
                <w:szCs w:val="22"/>
              </w:rPr>
              <w:t>年龄</w:t>
            </w:r>
          </w:p>
        </w:tc>
        <w:tc>
          <w:tcPr>
            <w:tcW w:w="720" w:type="dxa"/>
            <w:vAlign w:val="center"/>
          </w:tcPr>
          <w:p w:rsidR="005A2E4F" w:rsidRPr="00015D2C" w:rsidRDefault="005A2E4F">
            <w:pPr>
              <w:spacing w:line="360" w:lineRule="auto"/>
              <w:jc w:val="center"/>
              <w:rPr>
                <w:rFonts w:ascii="宋体"/>
                <w:b/>
                <w:color w:val="000000" w:themeColor="text1"/>
                <w:sz w:val="22"/>
                <w:szCs w:val="22"/>
              </w:rPr>
            </w:pPr>
            <w:r w:rsidRPr="00015D2C">
              <w:rPr>
                <w:rFonts w:ascii="宋体" w:hint="eastAsia"/>
                <w:b/>
                <w:color w:val="000000" w:themeColor="text1"/>
                <w:sz w:val="22"/>
                <w:szCs w:val="22"/>
              </w:rPr>
              <w:t>学历</w:t>
            </w:r>
          </w:p>
        </w:tc>
        <w:tc>
          <w:tcPr>
            <w:tcW w:w="1080" w:type="dxa"/>
            <w:vAlign w:val="center"/>
          </w:tcPr>
          <w:p w:rsidR="005A2E4F" w:rsidRPr="00015D2C" w:rsidRDefault="005A2E4F">
            <w:pPr>
              <w:spacing w:line="280" w:lineRule="exact"/>
              <w:jc w:val="center"/>
              <w:rPr>
                <w:rFonts w:ascii="宋体"/>
                <w:b/>
                <w:color w:val="000000" w:themeColor="text1"/>
                <w:sz w:val="22"/>
                <w:szCs w:val="22"/>
              </w:rPr>
            </w:pPr>
            <w:r w:rsidRPr="00015D2C">
              <w:rPr>
                <w:rFonts w:ascii="宋体" w:hint="eastAsia"/>
                <w:b/>
                <w:color w:val="000000" w:themeColor="text1"/>
                <w:sz w:val="22"/>
                <w:szCs w:val="22"/>
              </w:rPr>
              <w:t>资格</w:t>
            </w:r>
          </w:p>
          <w:p w:rsidR="005A2E4F" w:rsidRPr="00015D2C" w:rsidRDefault="005A2E4F">
            <w:pPr>
              <w:spacing w:line="280" w:lineRule="exact"/>
              <w:jc w:val="center"/>
              <w:rPr>
                <w:rFonts w:ascii="宋体"/>
                <w:b/>
                <w:color w:val="000000" w:themeColor="text1"/>
                <w:sz w:val="22"/>
                <w:szCs w:val="22"/>
              </w:rPr>
            </w:pPr>
            <w:r w:rsidRPr="00015D2C">
              <w:rPr>
                <w:rFonts w:ascii="宋体" w:hint="eastAsia"/>
                <w:b/>
                <w:color w:val="000000" w:themeColor="text1"/>
                <w:sz w:val="22"/>
                <w:szCs w:val="22"/>
              </w:rPr>
              <w:t>证书</w:t>
            </w:r>
          </w:p>
        </w:tc>
        <w:tc>
          <w:tcPr>
            <w:tcW w:w="720" w:type="dxa"/>
            <w:vAlign w:val="center"/>
          </w:tcPr>
          <w:p w:rsidR="005A2E4F" w:rsidRPr="00015D2C" w:rsidRDefault="005A2E4F">
            <w:pPr>
              <w:spacing w:line="280" w:lineRule="exact"/>
              <w:jc w:val="center"/>
              <w:rPr>
                <w:rFonts w:ascii="宋体"/>
                <w:b/>
                <w:color w:val="000000" w:themeColor="text1"/>
                <w:sz w:val="22"/>
                <w:szCs w:val="22"/>
              </w:rPr>
            </w:pPr>
            <w:r w:rsidRPr="00015D2C">
              <w:rPr>
                <w:rFonts w:ascii="宋体" w:hint="eastAsia"/>
                <w:b/>
                <w:color w:val="000000" w:themeColor="text1"/>
                <w:sz w:val="22"/>
                <w:szCs w:val="22"/>
              </w:rPr>
              <w:t>现任职务</w:t>
            </w:r>
          </w:p>
        </w:tc>
        <w:tc>
          <w:tcPr>
            <w:tcW w:w="2189" w:type="dxa"/>
            <w:vAlign w:val="center"/>
          </w:tcPr>
          <w:p w:rsidR="005A2E4F" w:rsidRPr="00015D2C" w:rsidRDefault="005A2E4F">
            <w:pPr>
              <w:spacing w:line="280" w:lineRule="exact"/>
              <w:jc w:val="center"/>
              <w:rPr>
                <w:rFonts w:ascii="宋体"/>
                <w:b/>
                <w:color w:val="000000" w:themeColor="text1"/>
                <w:sz w:val="22"/>
                <w:szCs w:val="22"/>
              </w:rPr>
            </w:pPr>
            <w:r w:rsidRPr="00015D2C">
              <w:rPr>
                <w:rFonts w:ascii="宋体" w:hint="eastAsia"/>
                <w:b/>
                <w:color w:val="000000" w:themeColor="text1"/>
                <w:sz w:val="22"/>
                <w:szCs w:val="22"/>
              </w:rPr>
              <w:t>从事类似服务简历、年限</w:t>
            </w:r>
          </w:p>
        </w:tc>
        <w:tc>
          <w:tcPr>
            <w:tcW w:w="1428" w:type="dxa"/>
            <w:vAlign w:val="center"/>
          </w:tcPr>
          <w:p w:rsidR="005A2E4F" w:rsidRPr="00015D2C" w:rsidRDefault="005A2E4F">
            <w:pPr>
              <w:spacing w:line="360" w:lineRule="auto"/>
              <w:jc w:val="center"/>
              <w:rPr>
                <w:rFonts w:ascii="宋体"/>
                <w:b/>
                <w:color w:val="000000" w:themeColor="text1"/>
                <w:sz w:val="22"/>
                <w:szCs w:val="22"/>
              </w:rPr>
            </w:pPr>
            <w:r w:rsidRPr="00015D2C">
              <w:rPr>
                <w:rFonts w:ascii="宋体" w:hint="eastAsia"/>
                <w:b/>
                <w:color w:val="000000" w:themeColor="text1"/>
                <w:sz w:val="22"/>
                <w:szCs w:val="22"/>
              </w:rPr>
              <w:t>备注</w:t>
            </w:r>
          </w:p>
        </w:tc>
      </w:tr>
      <w:tr w:rsidR="00015D2C" w:rsidRPr="00015D2C">
        <w:trPr>
          <w:trHeight w:hRule="exact" w:val="454"/>
        </w:trPr>
        <w:tc>
          <w:tcPr>
            <w:tcW w:w="672" w:type="dxa"/>
            <w:vAlign w:val="center"/>
          </w:tcPr>
          <w:p w:rsidR="005A2E4F" w:rsidRPr="00015D2C" w:rsidRDefault="005A2E4F">
            <w:pPr>
              <w:spacing w:line="360" w:lineRule="auto"/>
              <w:jc w:val="center"/>
              <w:rPr>
                <w:rFonts w:ascii="宋体"/>
                <w:b/>
                <w:color w:val="000000" w:themeColor="text1"/>
                <w:sz w:val="22"/>
                <w:szCs w:val="22"/>
              </w:rPr>
            </w:pPr>
          </w:p>
        </w:tc>
        <w:tc>
          <w:tcPr>
            <w:tcW w:w="768" w:type="dxa"/>
            <w:vAlign w:val="center"/>
          </w:tcPr>
          <w:p w:rsidR="005A2E4F" w:rsidRPr="00015D2C" w:rsidRDefault="005A2E4F">
            <w:pPr>
              <w:spacing w:line="360" w:lineRule="auto"/>
              <w:jc w:val="center"/>
              <w:rPr>
                <w:rFonts w:ascii="宋体"/>
                <w:b/>
                <w:color w:val="000000" w:themeColor="text1"/>
                <w:sz w:val="22"/>
                <w:szCs w:val="22"/>
              </w:rPr>
            </w:pPr>
          </w:p>
        </w:tc>
        <w:tc>
          <w:tcPr>
            <w:tcW w:w="90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108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2189" w:type="dxa"/>
          </w:tcPr>
          <w:p w:rsidR="005A2E4F" w:rsidRPr="00015D2C" w:rsidRDefault="005A2E4F">
            <w:pPr>
              <w:spacing w:line="360" w:lineRule="auto"/>
              <w:jc w:val="center"/>
              <w:rPr>
                <w:rFonts w:ascii="宋体"/>
                <w:b/>
                <w:color w:val="000000" w:themeColor="text1"/>
                <w:sz w:val="22"/>
                <w:szCs w:val="22"/>
              </w:rPr>
            </w:pPr>
          </w:p>
        </w:tc>
        <w:tc>
          <w:tcPr>
            <w:tcW w:w="1428" w:type="dxa"/>
            <w:vAlign w:val="center"/>
          </w:tcPr>
          <w:p w:rsidR="005A2E4F" w:rsidRPr="00015D2C" w:rsidRDefault="005A2E4F">
            <w:pPr>
              <w:spacing w:line="360" w:lineRule="auto"/>
              <w:jc w:val="center"/>
              <w:rPr>
                <w:rFonts w:ascii="宋体"/>
                <w:b/>
                <w:color w:val="000000" w:themeColor="text1"/>
                <w:sz w:val="22"/>
                <w:szCs w:val="22"/>
              </w:rPr>
            </w:pPr>
          </w:p>
        </w:tc>
      </w:tr>
      <w:tr w:rsidR="00015D2C" w:rsidRPr="00015D2C">
        <w:trPr>
          <w:trHeight w:hRule="exact" w:val="454"/>
        </w:trPr>
        <w:tc>
          <w:tcPr>
            <w:tcW w:w="672" w:type="dxa"/>
            <w:vAlign w:val="center"/>
          </w:tcPr>
          <w:p w:rsidR="005A2E4F" w:rsidRPr="00015D2C" w:rsidRDefault="005A2E4F">
            <w:pPr>
              <w:spacing w:line="360" w:lineRule="auto"/>
              <w:jc w:val="center"/>
              <w:rPr>
                <w:rFonts w:ascii="宋体"/>
                <w:b/>
                <w:color w:val="000000" w:themeColor="text1"/>
                <w:sz w:val="22"/>
                <w:szCs w:val="22"/>
              </w:rPr>
            </w:pPr>
          </w:p>
        </w:tc>
        <w:tc>
          <w:tcPr>
            <w:tcW w:w="768" w:type="dxa"/>
            <w:vAlign w:val="center"/>
          </w:tcPr>
          <w:p w:rsidR="005A2E4F" w:rsidRPr="00015D2C" w:rsidRDefault="005A2E4F">
            <w:pPr>
              <w:spacing w:line="360" w:lineRule="auto"/>
              <w:jc w:val="center"/>
              <w:rPr>
                <w:rFonts w:ascii="宋体"/>
                <w:b/>
                <w:color w:val="000000" w:themeColor="text1"/>
                <w:sz w:val="22"/>
                <w:szCs w:val="22"/>
              </w:rPr>
            </w:pPr>
          </w:p>
        </w:tc>
        <w:tc>
          <w:tcPr>
            <w:tcW w:w="90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108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2189" w:type="dxa"/>
          </w:tcPr>
          <w:p w:rsidR="005A2E4F" w:rsidRPr="00015D2C" w:rsidRDefault="005A2E4F">
            <w:pPr>
              <w:spacing w:line="360" w:lineRule="auto"/>
              <w:jc w:val="center"/>
              <w:rPr>
                <w:rFonts w:ascii="宋体"/>
                <w:b/>
                <w:color w:val="000000" w:themeColor="text1"/>
                <w:sz w:val="22"/>
                <w:szCs w:val="22"/>
              </w:rPr>
            </w:pPr>
          </w:p>
        </w:tc>
        <w:tc>
          <w:tcPr>
            <w:tcW w:w="1428" w:type="dxa"/>
            <w:vAlign w:val="center"/>
          </w:tcPr>
          <w:p w:rsidR="005A2E4F" w:rsidRPr="00015D2C" w:rsidRDefault="005A2E4F">
            <w:pPr>
              <w:spacing w:line="360" w:lineRule="auto"/>
              <w:jc w:val="center"/>
              <w:rPr>
                <w:rFonts w:ascii="宋体"/>
                <w:b/>
                <w:color w:val="000000" w:themeColor="text1"/>
                <w:sz w:val="22"/>
                <w:szCs w:val="22"/>
              </w:rPr>
            </w:pPr>
          </w:p>
        </w:tc>
      </w:tr>
      <w:tr w:rsidR="00015D2C" w:rsidRPr="00015D2C">
        <w:trPr>
          <w:trHeight w:hRule="exact" w:val="454"/>
        </w:trPr>
        <w:tc>
          <w:tcPr>
            <w:tcW w:w="672" w:type="dxa"/>
            <w:vAlign w:val="center"/>
          </w:tcPr>
          <w:p w:rsidR="005A2E4F" w:rsidRPr="00015D2C" w:rsidRDefault="005A2E4F">
            <w:pPr>
              <w:spacing w:line="360" w:lineRule="auto"/>
              <w:jc w:val="center"/>
              <w:rPr>
                <w:rFonts w:ascii="宋体"/>
                <w:b/>
                <w:color w:val="000000" w:themeColor="text1"/>
                <w:sz w:val="22"/>
                <w:szCs w:val="22"/>
              </w:rPr>
            </w:pPr>
          </w:p>
        </w:tc>
        <w:tc>
          <w:tcPr>
            <w:tcW w:w="768" w:type="dxa"/>
            <w:vAlign w:val="center"/>
          </w:tcPr>
          <w:p w:rsidR="005A2E4F" w:rsidRPr="00015D2C" w:rsidRDefault="005A2E4F">
            <w:pPr>
              <w:spacing w:line="360" w:lineRule="auto"/>
              <w:jc w:val="center"/>
              <w:rPr>
                <w:rFonts w:ascii="宋体"/>
                <w:b/>
                <w:color w:val="000000" w:themeColor="text1"/>
                <w:sz w:val="22"/>
                <w:szCs w:val="22"/>
              </w:rPr>
            </w:pPr>
          </w:p>
        </w:tc>
        <w:tc>
          <w:tcPr>
            <w:tcW w:w="90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108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2189" w:type="dxa"/>
          </w:tcPr>
          <w:p w:rsidR="005A2E4F" w:rsidRPr="00015D2C" w:rsidRDefault="005A2E4F">
            <w:pPr>
              <w:spacing w:line="360" w:lineRule="auto"/>
              <w:jc w:val="center"/>
              <w:rPr>
                <w:rFonts w:ascii="宋体"/>
                <w:b/>
                <w:color w:val="000000" w:themeColor="text1"/>
                <w:sz w:val="22"/>
                <w:szCs w:val="22"/>
              </w:rPr>
            </w:pPr>
          </w:p>
        </w:tc>
        <w:tc>
          <w:tcPr>
            <w:tcW w:w="1428" w:type="dxa"/>
            <w:vAlign w:val="center"/>
          </w:tcPr>
          <w:p w:rsidR="005A2E4F" w:rsidRPr="00015D2C" w:rsidRDefault="005A2E4F">
            <w:pPr>
              <w:spacing w:line="360" w:lineRule="auto"/>
              <w:jc w:val="center"/>
              <w:rPr>
                <w:rFonts w:ascii="宋体"/>
                <w:b/>
                <w:color w:val="000000" w:themeColor="text1"/>
                <w:sz w:val="22"/>
                <w:szCs w:val="22"/>
              </w:rPr>
            </w:pPr>
          </w:p>
        </w:tc>
      </w:tr>
      <w:tr w:rsidR="00015D2C" w:rsidRPr="00015D2C">
        <w:trPr>
          <w:trHeight w:hRule="exact" w:val="454"/>
        </w:trPr>
        <w:tc>
          <w:tcPr>
            <w:tcW w:w="672" w:type="dxa"/>
            <w:vAlign w:val="center"/>
          </w:tcPr>
          <w:p w:rsidR="005A2E4F" w:rsidRPr="00015D2C" w:rsidRDefault="005A2E4F">
            <w:pPr>
              <w:spacing w:line="360" w:lineRule="auto"/>
              <w:jc w:val="center"/>
              <w:rPr>
                <w:rFonts w:ascii="宋体"/>
                <w:b/>
                <w:color w:val="000000" w:themeColor="text1"/>
                <w:sz w:val="22"/>
                <w:szCs w:val="22"/>
              </w:rPr>
            </w:pPr>
          </w:p>
        </w:tc>
        <w:tc>
          <w:tcPr>
            <w:tcW w:w="768" w:type="dxa"/>
            <w:vAlign w:val="center"/>
          </w:tcPr>
          <w:p w:rsidR="005A2E4F" w:rsidRPr="00015D2C" w:rsidRDefault="005A2E4F">
            <w:pPr>
              <w:spacing w:line="360" w:lineRule="auto"/>
              <w:jc w:val="center"/>
              <w:rPr>
                <w:rFonts w:ascii="宋体"/>
                <w:b/>
                <w:color w:val="000000" w:themeColor="text1"/>
                <w:sz w:val="22"/>
                <w:szCs w:val="22"/>
              </w:rPr>
            </w:pPr>
          </w:p>
        </w:tc>
        <w:tc>
          <w:tcPr>
            <w:tcW w:w="90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108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2189" w:type="dxa"/>
          </w:tcPr>
          <w:p w:rsidR="005A2E4F" w:rsidRPr="00015D2C" w:rsidRDefault="005A2E4F">
            <w:pPr>
              <w:spacing w:line="360" w:lineRule="auto"/>
              <w:jc w:val="center"/>
              <w:rPr>
                <w:rFonts w:ascii="宋体"/>
                <w:b/>
                <w:color w:val="000000" w:themeColor="text1"/>
                <w:sz w:val="22"/>
                <w:szCs w:val="22"/>
              </w:rPr>
            </w:pPr>
          </w:p>
        </w:tc>
        <w:tc>
          <w:tcPr>
            <w:tcW w:w="1428" w:type="dxa"/>
            <w:vAlign w:val="center"/>
          </w:tcPr>
          <w:p w:rsidR="005A2E4F" w:rsidRPr="00015D2C" w:rsidRDefault="005A2E4F">
            <w:pPr>
              <w:spacing w:line="360" w:lineRule="auto"/>
              <w:jc w:val="center"/>
              <w:rPr>
                <w:rFonts w:ascii="宋体"/>
                <w:b/>
                <w:color w:val="000000" w:themeColor="text1"/>
                <w:sz w:val="22"/>
                <w:szCs w:val="22"/>
              </w:rPr>
            </w:pPr>
          </w:p>
        </w:tc>
      </w:tr>
      <w:tr w:rsidR="00015D2C" w:rsidRPr="00015D2C">
        <w:trPr>
          <w:trHeight w:hRule="exact" w:val="454"/>
        </w:trPr>
        <w:tc>
          <w:tcPr>
            <w:tcW w:w="672" w:type="dxa"/>
            <w:vAlign w:val="center"/>
          </w:tcPr>
          <w:p w:rsidR="005A2E4F" w:rsidRPr="00015D2C" w:rsidRDefault="005A2E4F">
            <w:pPr>
              <w:spacing w:line="360" w:lineRule="auto"/>
              <w:jc w:val="center"/>
              <w:rPr>
                <w:rFonts w:ascii="宋体"/>
                <w:b/>
                <w:color w:val="000000" w:themeColor="text1"/>
                <w:sz w:val="22"/>
                <w:szCs w:val="22"/>
              </w:rPr>
            </w:pPr>
          </w:p>
        </w:tc>
        <w:tc>
          <w:tcPr>
            <w:tcW w:w="768" w:type="dxa"/>
            <w:vAlign w:val="center"/>
          </w:tcPr>
          <w:p w:rsidR="005A2E4F" w:rsidRPr="00015D2C" w:rsidRDefault="005A2E4F">
            <w:pPr>
              <w:spacing w:line="360" w:lineRule="auto"/>
              <w:jc w:val="center"/>
              <w:rPr>
                <w:rFonts w:ascii="宋体"/>
                <w:b/>
                <w:color w:val="000000" w:themeColor="text1"/>
                <w:sz w:val="22"/>
                <w:szCs w:val="22"/>
              </w:rPr>
            </w:pPr>
          </w:p>
        </w:tc>
        <w:tc>
          <w:tcPr>
            <w:tcW w:w="90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108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2189" w:type="dxa"/>
          </w:tcPr>
          <w:p w:rsidR="005A2E4F" w:rsidRPr="00015D2C" w:rsidRDefault="005A2E4F">
            <w:pPr>
              <w:spacing w:line="360" w:lineRule="auto"/>
              <w:jc w:val="center"/>
              <w:rPr>
                <w:rFonts w:ascii="宋体"/>
                <w:b/>
                <w:color w:val="000000" w:themeColor="text1"/>
                <w:sz w:val="22"/>
                <w:szCs w:val="22"/>
              </w:rPr>
            </w:pPr>
          </w:p>
        </w:tc>
        <w:tc>
          <w:tcPr>
            <w:tcW w:w="1428" w:type="dxa"/>
            <w:vAlign w:val="center"/>
          </w:tcPr>
          <w:p w:rsidR="005A2E4F" w:rsidRPr="00015D2C" w:rsidRDefault="005A2E4F">
            <w:pPr>
              <w:spacing w:line="360" w:lineRule="auto"/>
              <w:jc w:val="center"/>
              <w:rPr>
                <w:rFonts w:ascii="宋体"/>
                <w:b/>
                <w:color w:val="000000" w:themeColor="text1"/>
                <w:sz w:val="22"/>
                <w:szCs w:val="22"/>
              </w:rPr>
            </w:pPr>
          </w:p>
        </w:tc>
      </w:tr>
      <w:tr w:rsidR="00015D2C" w:rsidRPr="00015D2C">
        <w:trPr>
          <w:trHeight w:hRule="exact" w:val="454"/>
        </w:trPr>
        <w:tc>
          <w:tcPr>
            <w:tcW w:w="672" w:type="dxa"/>
            <w:vAlign w:val="center"/>
          </w:tcPr>
          <w:p w:rsidR="005A2E4F" w:rsidRPr="00015D2C" w:rsidRDefault="005A2E4F">
            <w:pPr>
              <w:spacing w:line="360" w:lineRule="auto"/>
              <w:jc w:val="center"/>
              <w:rPr>
                <w:rFonts w:ascii="宋体"/>
                <w:b/>
                <w:color w:val="000000" w:themeColor="text1"/>
                <w:sz w:val="22"/>
                <w:szCs w:val="22"/>
              </w:rPr>
            </w:pPr>
          </w:p>
        </w:tc>
        <w:tc>
          <w:tcPr>
            <w:tcW w:w="768" w:type="dxa"/>
            <w:vAlign w:val="center"/>
          </w:tcPr>
          <w:p w:rsidR="005A2E4F" w:rsidRPr="00015D2C" w:rsidRDefault="005A2E4F">
            <w:pPr>
              <w:spacing w:line="360" w:lineRule="auto"/>
              <w:jc w:val="center"/>
              <w:rPr>
                <w:rFonts w:ascii="宋体"/>
                <w:b/>
                <w:color w:val="000000" w:themeColor="text1"/>
                <w:sz w:val="22"/>
                <w:szCs w:val="22"/>
              </w:rPr>
            </w:pPr>
          </w:p>
        </w:tc>
        <w:tc>
          <w:tcPr>
            <w:tcW w:w="90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1080" w:type="dxa"/>
            <w:vAlign w:val="center"/>
          </w:tcPr>
          <w:p w:rsidR="005A2E4F" w:rsidRPr="00015D2C" w:rsidRDefault="005A2E4F">
            <w:pPr>
              <w:spacing w:line="360" w:lineRule="auto"/>
              <w:jc w:val="center"/>
              <w:rPr>
                <w:rFonts w:ascii="宋体"/>
                <w:b/>
                <w:color w:val="000000" w:themeColor="text1"/>
                <w:sz w:val="22"/>
                <w:szCs w:val="22"/>
              </w:rPr>
            </w:pPr>
          </w:p>
        </w:tc>
        <w:tc>
          <w:tcPr>
            <w:tcW w:w="720" w:type="dxa"/>
            <w:vAlign w:val="center"/>
          </w:tcPr>
          <w:p w:rsidR="005A2E4F" w:rsidRPr="00015D2C" w:rsidRDefault="005A2E4F">
            <w:pPr>
              <w:spacing w:line="360" w:lineRule="auto"/>
              <w:jc w:val="center"/>
              <w:rPr>
                <w:rFonts w:ascii="宋体"/>
                <w:b/>
                <w:color w:val="000000" w:themeColor="text1"/>
                <w:sz w:val="22"/>
                <w:szCs w:val="22"/>
              </w:rPr>
            </w:pPr>
          </w:p>
        </w:tc>
        <w:tc>
          <w:tcPr>
            <w:tcW w:w="2189" w:type="dxa"/>
          </w:tcPr>
          <w:p w:rsidR="005A2E4F" w:rsidRPr="00015D2C" w:rsidRDefault="005A2E4F">
            <w:pPr>
              <w:spacing w:line="360" w:lineRule="auto"/>
              <w:jc w:val="center"/>
              <w:rPr>
                <w:rFonts w:ascii="宋体"/>
                <w:b/>
                <w:color w:val="000000" w:themeColor="text1"/>
                <w:sz w:val="22"/>
                <w:szCs w:val="22"/>
              </w:rPr>
            </w:pPr>
          </w:p>
        </w:tc>
        <w:tc>
          <w:tcPr>
            <w:tcW w:w="1428" w:type="dxa"/>
            <w:vAlign w:val="center"/>
          </w:tcPr>
          <w:p w:rsidR="005A2E4F" w:rsidRPr="00015D2C" w:rsidRDefault="005A2E4F">
            <w:pPr>
              <w:spacing w:line="360" w:lineRule="auto"/>
              <w:jc w:val="center"/>
              <w:rPr>
                <w:rFonts w:ascii="宋体"/>
                <w:b/>
                <w:color w:val="000000" w:themeColor="text1"/>
                <w:sz w:val="22"/>
                <w:szCs w:val="22"/>
              </w:rPr>
            </w:pPr>
          </w:p>
        </w:tc>
      </w:tr>
    </w:tbl>
    <w:p w:rsidR="005A2E4F" w:rsidRPr="00015D2C" w:rsidRDefault="005A2E4F">
      <w:pPr>
        <w:pStyle w:val="a5"/>
        <w:spacing w:line="400" w:lineRule="atLeast"/>
        <w:ind w:left="663" w:hangingChars="300" w:hanging="663"/>
        <w:rPr>
          <w:rFonts w:hAnsi="宋体"/>
          <w:b/>
          <w:color w:val="000000" w:themeColor="text1"/>
          <w:sz w:val="22"/>
          <w:szCs w:val="22"/>
        </w:rPr>
      </w:pPr>
      <w:r w:rsidRPr="00015D2C">
        <w:rPr>
          <w:rFonts w:hAnsi="宋体" w:hint="eastAsia"/>
          <w:b/>
          <w:color w:val="000000" w:themeColor="text1"/>
          <w:sz w:val="22"/>
          <w:szCs w:val="22"/>
        </w:rPr>
        <w:t>注：</w:t>
      </w:r>
      <w:r w:rsidRPr="00015D2C">
        <w:rPr>
          <w:rFonts w:hAnsi="宋体" w:hint="eastAsia"/>
          <w:b/>
          <w:color w:val="000000" w:themeColor="text1"/>
          <w:sz w:val="22"/>
          <w:szCs w:val="22"/>
        </w:rPr>
        <w:t>1</w:t>
      </w:r>
      <w:r w:rsidRPr="00015D2C">
        <w:rPr>
          <w:rFonts w:hAnsi="宋体" w:hint="eastAsia"/>
          <w:b/>
          <w:color w:val="000000" w:themeColor="text1"/>
          <w:sz w:val="22"/>
          <w:szCs w:val="22"/>
        </w:rPr>
        <w:t>、此表仅提供了表格形式，供应商可按此表格复制。</w:t>
      </w:r>
    </w:p>
    <w:p w:rsidR="005A2E4F" w:rsidRPr="00015D2C" w:rsidRDefault="005A2E4F">
      <w:pPr>
        <w:pStyle w:val="a5"/>
        <w:spacing w:line="360" w:lineRule="exact"/>
        <w:ind w:left="663" w:hangingChars="300" w:hanging="663"/>
        <w:rPr>
          <w:rFonts w:hAnsi="宋体"/>
          <w:b/>
          <w:color w:val="000000" w:themeColor="text1"/>
          <w:sz w:val="22"/>
          <w:szCs w:val="22"/>
        </w:rPr>
      </w:pPr>
      <w:r w:rsidRPr="00015D2C">
        <w:rPr>
          <w:rFonts w:hAnsi="宋体" w:hint="eastAsia"/>
          <w:b/>
          <w:color w:val="000000" w:themeColor="text1"/>
          <w:sz w:val="22"/>
          <w:szCs w:val="22"/>
        </w:rPr>
        <w:t xml:space="preserve">                                        </w:t>
      </w:r>
    </w:p>
    <w:p w:rsidR="005A2E4F" w:rsidRPr="00015D2C" w:rsidRDefault="005A2E4F">
      <w:pPr>
        <w:pStyle w:val="a5"/>
        <w:spacing w:line="360" w:lineRule="exact"/>
        <w:ind w:left="663" w:hangingChars="300" w:hanging="663"/>
        <w:rPr>
          <w:rFonts w:hAnsi="宋体"/>
          <w:b/>
          <w:color w:val="000000" w:themeColor="text1"/>
          <w:sz w:val="22"/>
        </w:rPr>
      </w:pPr>
      <w:r w:rsidRPr="00015D2C">
        <w:rPr>
          <w:rFonts w:hAnsi="宋体" w:hint="eastAsia"/>
          <w:b/>
          <w:color w:val="000000" w:themeColor="text1"/>
          <w:sz w:val="22"/>
        </w:rPr>
        <w:t>磋商供应商名称（盖章）：</w:t>
      </w:r>
      <w:r w:rsidRPr="00015D2C">
        <w:rPr>
          <w:rFonts w:hAnsi="宋体" w:hint="eastAsia"/>
          <w:b/>
          <w:color w:val="000000" w:themeColor="text1"/>
          <w:sz w:val="22"/>
        </w:rPr>
        <w:t xml:space="preserve">                   </w:t>
      </w:r>
    </w:p>
    <w:p w:rsidR="005A2E4F" w:rsidRPr="00015D2C" w:rsidRDefault="005A2E4F">
      <w:pPr>
        <w:pStyle w:val="a5"/>
        <w:spacing w:line="360" w:lineRule="exact"/>
        <w:ind w:left="663" w:hangingChars="300" w:hanging="663"/>
        <w:rPr>
          <w:rFonts w:hAnsi="宋体"/>
          <w:b/>
          <w:color w:val="000000" w:themeColor="text1"/>
          <w:sz w:val="22"/>
        </w:rPr>
      </w:pPr>
      <w:r w:rsidRPr="00015D2C">
        <w:rPr>
          <w:rFonts w:hAnsi="宋体"/>
          <w:b/>
          <w:color w:val="000000" w:themeColor="text1"/>
          <w:sz w:val="22"/>
        </w:rPr>
        <w:t>法定代表人或授权代表（签字或盖章）</w:t>
      </w:r>
      <w:r w:rsidRPr="00015D2C">
        <w:rPr>
          <w:rFonts w:hAnsi="宋体" w:hint="eastAsia"/>
          <w:b/>
          <w:color w:val="000000" w:themeColor="text1"/>
          <w:sz w:val="22"/>
        </w:rPr>
        <w:t>：</w:t>
      </w:r>
    </w:p>
    <w:p w:rsidR="005A2E4F" w:rsidRPr="00015D2C" w:rsidRDefault="005A2E4F">
      <w:pPr>
        <w:pStyle w:val="a5"/>
        <w:spacing w:line="360" w:lineRule="exact"/>
        <w:ind w:left="663" w:hangingChars="300" w:hanging="663"/>
        <w:rPr>
          <w:rFonts w:hAnsi="宋体"/>
          <w:b/>
          <w:color w:val="000000" w:themeColor="text1"/>
          <w:sz w:val="22"/>
        </w:rPr>
      </w:pPr>
      <w:r w:rsidRPr="00015D2C">
        <w:rPr>
          <w:rFonts w:hAnsi="宋体" w:hint="eastAsia"/>
          <w:b/>
          <w:color w:val="000000" w:themeColor="text1"/>
          <w:sz w:val="22"/>
        </w:rPr>
        <w:t>日</w:t>
      </w:r>
      <w:r w:rsidRPr="00015D2C">
        <w:rPr>
          <w:rFonts w:hAnsi="宋体" w:hint="eastAsia"/>
          <w:b/>
          <w:color w:val="000000" w:themeColor="text1"/>
          <w:sz w:val="22"/>
        </w:rPr>
        <w:t xml:space="preserve">    </w:t>
      </w:r>
      <w:r w:rsidRPr="00015D2C">
        <w:rPr>
          <w:rFonts w:hAnsi="宋体" w:hint="eastAsia"/>
          <w:b/>
          <w:color w:val="000000" w:themeColor="text1"/>
          <w:sz w:val="22"/>
        </w:rPr>
        <w:t>期：</w:t>
      </w: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tabs>
          <w:tab w:val="left" w:pos="0"/>
          <w:tab w:val="left" w:pos="540"/>
        </w:tabs>
        <w:spacing w:line="360" w:lineRule="exact"/>
        <w:rPr>
          <w:rFonts w:hAnsi="宋体"/>
          <w:b/>
          <w:color w:val="000000" w:themeColor="text1"/>
          <w:sz w:val="22"/>
        </w:rPr>
      </w:pPr>
    </w:p>
    <w:p w:rsidR="005A2E4F" w:rsidRPr="00015D2C" w:rsidRDefault="005A2E4F">
      <w:pPr>
        <w:pStyle w:val="a5"/>
        <w:adjustRightInd w:val="0"/>
        <w:snapToGrid w:val="0"/>
        <w:spacing w:line="440" w:lineRule="atLeast"/>
        <w:ind w:firstLineChars="681" w:firstLine="2461"/>
        <w:outlineLvl w:val="0"/>
        <w:rPr>
          <w:rFonts w:hAnsi="宋体"/>
          <w:b/>
          <w:color w:val="000000" w:themeColor="text1"/>
          <w:sz w:val="36"/>
          <w:szCs w:val="36"/>
        </w:rPr>
      </w:pPr>
      <w:bookmarkStart w:id="15" w:name="_Toc477340079"/>
      <w:r w:rsidRPr="00015D2C">
        <w:rPr>
          <w:rFonts w:hAnsi="宋体" w:hint="eastAsia"/>
          <w:b/>
          <w:color w:val="000000" w:themeColor="text1"/>
          <w:sz w:val="36"/>
          <w:szCs w:val="36"/>
        </w:rPr>
        <w:t>（二）</w:t>
      </w:r>
      <w:r w:rsidRPr="00015D2C">
        <w:rPr>
          <w:rFonts w:hAnsi="宋体" w:hint="eastAsia"/>
          <w:b/>
          <w:color w:val="000000" w:themeColor="text1"/>
          <w:sz w:val="36"/>
          <w:szCs w:val="36"/>
        </w:rPr>
        <w:t xml:space="preserve"> </w:t>
      </w:r>
      <w:r w:rsidRPr="00015D2C">
        <w:rPr>
          <w:rFonts w:hAnsi="宋体" w:hint="eastAsia"/>
          <w:b/>
          <w:color w:val="000000" w:themeColor="text1"/>
          <w:sz w:val="36"/>
          <w:szCs w:val="36"/>
        </w:rPr>
        <w:t>项目主要负责人简历表</w:t>
      </w:r>
      <w:bookmarkEnd w:id="15"/>
    </w:p>
    <w:p w:rsidR="005A2E4F" w:rsidRPr="00015D2C" w:rsidRDefault="005A2E4F">
      <w:pPr>
        <w:rPr>
          <w:rFonts w:ascii="宋体"/>
          <w:b/>
          <w:color w:val="000000" w:themeColor="text1"/>
          <w:szCs w:val="28"/>
        </w:rPr>
      </w:pPr>
    </w:p>
    <w:p w:rsidR="005A2E4F" w:rsidRPr="00015D2C" w:rsidRDefault="005A2E4F">
      <w:pPr>
        <w:jc w:val="center"/>
        <w:rPr>
          <w:rFonts w:ascii="宋体"/>
          <w:b/>
          <w:color w:val="000000" w:themeColor="text1"/>
          <w:sz w:val="24"/>
        </w:rPr>
      </w:pPr>
      <w:r w:rsidRPr="00015D2C">
        <w:rPr>
          <w:rFonts w:ascii="宋体" w:hint="eastAsia"/>
          <w:b/>
          <w:color w:val="000000" w:themeColor="text1"/>
          <w:sz w:val="24"/>
        </w:rPr>
        <w:t>项目主要负责人简历表</w:t>
      </w:r>
    </w:p>
    <w:p w:rsidR="005A2E4F" w:rsidRPr="00015D2C" w:rsidRDefault="005A2E4F">
      <w:pPr>
        <w:pStyle w:val="a5"/>
        <w:spacing w:line="400" w:lineRule="atLeast"/>
        <w:ind w:left="663" w:hangingChars="300" w:hanging="663"/>
        <w:rPr>
          <w:rFonts w:hAnsi="宋体"/>
          <w:b/>
          <w:color w:val="000000" w:themeColor="text1"/>
          <w:sz w:val="22"/>
        </w:rPr>
      </w:pPr>
      <w:r w:rsidRPr="00015D2C">
        <w:rPr>
          <w:rFonts w:hAnsi="宋体" w:hint="eastAsia"/>
          <w:b/>
          <w:color w:val="000000" w:themeColor="text1"/>
          <w:sz w:val="22"/>
        </w:rPr>
        <w:t>项目名称：</w:t>
      </w:r>
      <w:r w:rsidRPr="00015D2C">
        <w:rPr>
          <w:rFonts w:hAnsi="宋体" w:hint="eastAsia"/>
          <w:b/>
          <w:color w:val="000000" w:themeColor="text1"/>
          <w:sz w:val="22"/>
        </w:rPr>
        <w:t xml:space="preserve">                                            </w:t>
      </w:r>
      <w:r w:rsidRPr="00015D2C">
        <w:rPr>
          <w:rFonts w:hint="eastAsia"/>
          <w:b/>
          <w:color w:val="000000" w:themeColor="text1"/>
          <w:sz w:val="22"/>
          <w:szCs w:val="22"/>
        </w:rPr>
        <w:t>招标</w:t>
      </w:r>
      <w:r w:rsidRPr="00015D2C">
        <w:rPr>
          <w:rFonts w:hAnsi="宋体" w:hint="eastAsia"/>
          <w:b/>
          <w:color w:val="000000" w:themeColor="text1"/>
          <w:sz w:val="22"/>
        </w:rPr>
        <w:t>编号：</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1654"/>
        <w:gridCol w:w="1650"/>
        <w:gridCol w:w="1764"/>
        <w:gridCol w:w="1648"/>
        <w:gridCol w:w="1526"/>
      </w:tblGrid>
      <w:tr w:rsidR="00015D2C" w:rsidRPr="00015D2C">
        <w:trPr>
          <w:trHeight w:hRule="exact" w:val="540"/>
        </w:trPr>
        <w:tc>
          <w:tcPr>
            <w:tcW w:w="1431" w:type="dxa"/>
            <w:tcBorders>
              <w:top w:val="single" w:sz="12" w:space="0" w:color="auto"/>
              <w:left w:val="single" w:sz="12"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r w:rsidRPr="00015D2C">
              <w:rPr>
                <w:rFonts w:hAnsi="宋体" w:hint="eastAsia"/>
                <w:b/>
                <w:color w:val="000000" w:themeColor="text1"/>
                <w:sz w:val="22"/>
              </w:rPr>
              <w:t>姓</w:t>
            </w:r>
            <w:r w:rsidRPr="00015D2C">
              <w:rPr>
                <w:rFonts w:hAnsi="宋体" w:hint="eastAsia"/>
                <w:b/>
                <w:color w:val="000000" w:themeColor="text1"/>
                <w:sz w:val="22"/>
              </w:rPr>
              <w:t xml:space="preserve"> </w:t>
            </w:r>
            <w:r w:rsidRPr="00015D2C">
              <w:rPr>
                <w:rFonts w:hAnsi="宋体" w:hint="eastAsia"/>
                <w:b/>
                <w:color w:val="000000" w:themeColor="text1"/>
                <w:sz w:val="22"/>
              </w:rPr>
              <w:t>名</w:t>
            </w:r>
          </w:p>
        </w:tc>
        <w:tc>
          <w:tcPr>
            <w:tcW w:w="1654" w:type="dxa"/>
            <w:tcBorders>
              <w:top w:val="single" w:sz="12" w:space="0" w:color="auto"/>
              <w:left w:val="single" w:sz="6"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p>
        </w:tc>
        <w:tc>
          <w:tcPr>
            <w:tcW w:w="1650" w:type="dxa"/>
            <w:tcBorders>
              <w:top w:val="single" w:sz="12" w:space="0" w:color="auto"/>
              <w:left w:val="single" w:sz="6"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r w:rsidRPr="00015D2C">
              <w:rPr>
                <w:rFonts w:hAnsi="宋体" w:hint="eastAsia"/>
                <w:b/>
                <w:color w:val="000000" w:themeColor="text1"/>
                <w:sz w:val="22"/>
              </w:rPr>
              <w:t>性</w:t>
            </w:r>
            <w:r w:rsidRPr="00015D2C">
              <w:rPr>
                <w:rFonts w:hAnsi="宋体" w:hint="eastAsia"/>
                <w:b/>
                <w:color w:val="000000" w:themeColor="text1"/>
                <w:sz w:val="22"/>
              </w:rPr>
              <w:t xml:space="preserve"> </w:t>
            </w:r>
            <w:r w:rsidRPr="00015D2C">
              <w:rPr>
                <w:rFonts w:hAnsi="宋体" w:hint="eastAsia"/>
                <w:b/>
                <w:color w:val="000000" w:themeColor="text1"/>
                <w:sz w:val="22"/>
              </w:rPr>
              <w:t>别</w:t>
            </w:r>
          </w:p>
        </w:tc>
        <w:tc>
          <w:tcPr>
            <w:tcW w:w="1764" w:type="dxa"/>
            <w:tcBorders>
              <w:top w:val="single" w:sz="12" w:space="0" w:color="auto"/>
              <w:left w:val="single" w:sz="6"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p>
        </w:tc>
        <w:tc>
          <w:tcPr>
            <w:tcW w:w="1648" w:type="dxa"/>
            <w:tcBorders>
              <w:top w:val="single" w:sz="12" w:space="0" w:color="auto"/>
              <w:left w:val="single" w:sz="6"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r w:rsidRPr="00015D2C">
              <w:rPr>
                <w:rFonts w:hAnsi="宋体" w:hint="eastAsia"/>
                <w:b/>
                <w:color w:val="000000" w:themeColor="text1"/>
                <w:sz w:val="22"/>
              </w:rPr>
              <w:t>年</w:t>
            </w:r>
            <w:r w:rsidRPr="00015D2C">
              <w:rPr>
                <w:rFonts w:hAnsi="宋体" w:hint="eastAsia"/>
                <w:b/>
                <w:color w:val="000000" w:themeColor="text1"/>
                <w:sz w:val="22"/>
              </w:rPr>
              <w:t xml:space="preserve"> </w:t>
            </w:r>
            <w:r w:rsidRPr="00015D2C">
              <w:rPr>
                <w:rFonts w:hAnsi="宋体" w:hint="eastAsia"/>
                <w:b/>
                <w:color w:val="000000" w:themeColor="text1"/>
                <w:sz w:val="22"/>
              </w:rPr>
              <w:t>龄</w:t>
            </w:r>
          </w:p>
        </w:tc>
        <w:tc>
          <w:tcPr>
            <w:tcW w:w="1526" w:type="dxa"/>
            <w:tcBorders>
              <w:top w:val="single" w:sz="12" w:space="0" w:color="auto"/>
              <w:left w:val="single" w:sz="6" w:space="0" w:color="auto"/>
              <w:bottom w:val="single" w:sz="6" w:space="0" w:color="auto"/>
              <w:right w:val="single" w:sz="12"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p>
        </w:tc>
      </w:tr>
      <w:tr w:rsidR="00015D2C" w:rsidRPr="00015D2C">
        <w:trPr>
          <w:trHeight w:hRule="exact" w:val="540"/>
        </w:trPr>
        <w:tc>
          <w:tcPr>
            <w:tcW w:w="1431" w:type="dxa"/>
            <w:tcBorders>
              <w:top w:val="single" w:sz="6" w:space="0" w:color="auto"/>
              <w:left w:val="single" w:sz="12"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r w:rsidRPr="00015D2C">
              <w:rPr>
                <w:rFonts w:hAnsi="宋体" w:hint="eastAsia"/>
                <w:b/>
                <w:color w:val="000000" w:themeColor="text1"/>
                <w:sz w:val="22"/>
              </w:rPr>
              <w:t>学</w:t>
            </w:r>
            <w:r w:rsidRPr="00015D2C">
              <w:rPr>
                <w:rFonts w:hAnsi="宋体" w:hint="eastAsia"/>
                <w:b/>
                <w:color w:val="000000" w:themeColor="text1"/>
                <w:sz w:val="22"/>
              </w:rPr>
              <w:t xml:space="preserve"> </w:t>
            </w:r>
            <w:r w:rsidRPr="00015D2C">
              <w:rPr>
                <w:rFonts w:hAnsi="宋体" w:hint="eastAsia"/>
                <w:b/>
                <w:color w:val="000000" w:themeColor="text1"/>
                <w:sz w:val="22"/>
              </w:rPr>
              <w:t>历</w:t>
            </w:r>
          </w:p>
        </w:tc>
        <w:tc>
          <w:tcPr>
            <w:tcW w:w="1654" w:type="dxa"/>
            <w:tcBorders>
              <w:top w:val="single" w:sz="6" w:space="0" w:color="auto"/>
              <w:left w:val="single" w:sz="6"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p>
        </w:tc>
        <w:tc>
          <w:tcPr>
            <w:tcW w:w="1650" w:type="dxa"/>
            <w:tcBorders>
              <w:top w:val="single" w:sz="6" w:space="0" w:color="auto"/>
              <w:left w:val="single" w:sz="6"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r w:rsidRPr="00015D2C">
              <w:rPr>
                <w:rFonts w:hAnsi="宋体" w:hint="eastAsia"/>
                <w:b/>
                <w:color w:val="000000" w:themeColor="text1"/>
                <w:sz w:val="22"/>
              </w:rPr>
              <w:t>职</w:t>
            </w:r>
            <w:r w:rsidRPr="00015D2C">
              <w:rPr>
                <w:rFonts w:hAnsi="宋体" w:hint="eastAsia"/>
                <w:b/>
                <w:color w:val="000000" w:themeColor="text1"/>
                <w:sz w:val="22"/>
              </w:rPr>
              <w:t xml:space="preserve"> </w:t>
            </w:r>
            <w:r w:rsidRPr="00015D2C">
              <w:rPr>
                <w:rFonts w:hAnsi="宋体" w:hint="eastAsia"/>
                <w:b/>
                <w:color w:val="000000" w:themeColor="text1"/>
                <w:sz w:val="22"/>
              </w:rPr>
              <w:t>称</w:t>
            </w:r>
          </w:p>
        </w:tc>
        <w:tc>
          <w:tcPr>
            <w:tcW w:w="1764" w:type="dxa"/>
            <w:tcBorders>
              <w:top w:val="single" w:sz="6" w:space="0" w:color="auto"/>
              <w:left w:val="single" w:sz="6"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p>
        </w:tc>
        <w:tc>
          <w:tcPr>
            <w:tcW w:w="1648" w:type="dxa"/>
            <w:tcBorders>
              <w:top w:val="single" w:sz="6" w:space="0" w:color="auto"/>
              <w:left w:val="single" w:sz="6"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r w:rsidRPr="00015D2C">
              <w:rPr>
                <w:rFonts w:hAnsi="宋体" w:hint="eastAsia"/>
                <w:b/>
                <w:color w:val="000000" w:themeColor="text1"/>
                <w:sz w:val="22"/>
              </w:rPr>
              <w:t>职</w:t>
            </w:r>
            <w:r w:rsidRPr="00015D2C">
              <w:rPr>
                <w:rFonts w:hAnsi="宋体" w:hint="eastAsia"/>
                <w:b/>
                <w:color w:val="000000" w:themeColor="text1"/>
                <w:sz w:val="22"/>
              </w:rPr>
              <w:t xml:space="preserve"> </w:t>
            </w:r>
            <w:r w:rsidRPr="00015D2C">
              <w:rPr>
                <w:rFonts w:hAnsi="宋体" w:hint="eastAsia"/>
                <w:b/>
                <w:color w:val="000000" w:themeColor="text1"/>
                <w:sz w:val="22"/>
              </w:rPr>
              <w:t>务</w:t>
            </w:r>
          </w:p>
        </w:tc>
        <w:tc>
          <w:tcPr>
            <w:tcW w:w="1526" w:type="dxa"/>
            <w:tcBorders>
              <w:top w:val="single" w:sz="6" w:space="0" w:color="auto"/>
              <w:left w:val="single" w:sz="6" w:space="0" w:color="auto"/>
              <w:bottom w:val="single" w:sz="6" w:space="0" w:color="auto"/>
              <w:right w:val="single" w:sz="12"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p>
        </w:tc>
      </w:tr>
      <w:tr w:rsidR="00015D2C" w:rsidRPr="00015D2C">
        <w:trPr>
          <w:trHeight w:hRule="exact" w:val="540"/>
        </w:trPr>
        <w:tc>
          <w:tcPr>
            <w:tcW w:w="1431" w:type="dxa"/>
            <w:tcBorders>
              <w:top w:val="single" w:sz="6" w:space="0" w:color="auto"/>
              <w:left w:val="single" w:sz="12"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r w:rsidRPr="00015D2C">
              <w:rPr>
                <w:rFonts w:hAnsi="宋体" w:hint="eastAsia"/>
                <w:b/>
                <w:color w:val="000000" w:themeColor="text1"/>
                <w:sz w:val="22"/>
              </w:rPr>
              <w:t>联系电话</w:t>
            </w:r>
          </w:p>
        </w:tc>
        <w:tc>
          <w:tcPr>
            <w:tcW w:w="3304" w:type="dxa"/>
            <w:gridSpan w:val="2"/>
            <w:tcBorders>
              <w:top w:val="single" w:sz="6" w:space="0" w:color="auto"/>
              <w:left w:val="single" w:sz="6"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p>
        </w:tc>
        <w:tc>
          <w:tcPr>
            <w:tcW w:w="1764" w:type="dxa"/>
            <w:tcBorders>
              <w:top w:val="single" w:sz="6" w:space="0" w:color="auto"/>
              <w:left w:val="single" w:sz="6" w:space="0" w:color="auto"/>
              <w:bottom w:val="single" w:sz="6" w:space="0" w:color="auto"/>
              <w:right w:val="single" w:sz="6"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r w:rsidRPr="00015D2C">
              <w:rPr>
                <w:rFonts w:hAnsi="宋体" w:hint="eastAsia"/>
                <w:b/>
                <w:color w:val="000000" w:themeColor="text1"/>
                <w:sz w:val="22"/>
              </w:rPr>
              <w:t>手</w:t>
            </w:r>
            <w:r w:rsidRPr="00015D2C">
              <w:rPr>
                <w:rFonts w:hAnsi="宋体" w:hint="eastAsia"/>
                <w:b/>
                <w:color w:val="000000" w:themeColor="text1"/>
                <w:sz w:val="22"/>
              </w:rPr>
              <w:t xml:space="preserve"> </w:t>
            </w:r>
            <w:r w:rsidRPr="00015D2C">
              <w:rPr>
                <w:rFonts w:hAnsi="宋体" w:hint="eastAsia"/>
                <w:b/>
                <w:color w:val="000000" w:themeColor="text1"/>
                <w:sz w:val="22"/>
              </w:rPr>
              <w:t>机</w:t>
            </w:r>
          </w:p>
        </w:tc>
        <w:tc>
          <w:tcPr>
            <w:tcW w:w="3174" w:type="dxa"/>
            <w:gridSpan w:val="2"/>
            <w:tcBorders>
              <w:top w:val="single" w:sz="6" w:space="0" w:color="auto"/>
              <w:left w:val="single" w:sz="6" w:space="0" w:color="auto"/>
              <w:bottom w:val="single" w:sz="6" w:space="0" w:color="auto"/>
              <w:right w:val="single" w:sz="12" w:space="0" w:color="auto"/>
            </w:tcBorders>
            <w:vAlign w:val="center"/>
          </w:tcPr>
          <w:p w:rsidR="005A2E4F" w:rsidRPr="00015D2C" w:rsidRDefault="005A2E4F">
            <w:pPr>
              <w:pStyle w:val="a5"/>
              <w:spacing w:line="400" w:lineRule="atLeast"/>
              <w:ind w:left="663" w:hangingChars="300" w:hanging="663"/>
              <w:rPr>
                <w:rFonts w:hAnsi="宋体"/>
                <w:b/>
                <w:color w:val="000000" w:themeColor="text1"/>
                <w:sz w:val="22"/>
              </w:rPr>
            </w:pPr>
          </w:p>
        </w:tc>
      </w:tr>
      <w:tr w:rsidR="00015D2C" w:rsidRPr="00015D2C">
        <w:trPr>
          <w:trHeight w:val="2267"/>
        </w:trPr>
        <w:tc>
          <w:tcPr>
            <w:tcW w:w="9673" w:type="dxa"/>
            <w:gridSpan w:val="6"/>
            <w:tcBorders>
              <w:top w:val="single" w:sz="6" w:space="0" w:color="auto"/>
              <w:left w:val="single" w:sz="12" w:space="0" w:color="auto"/>
              <w:bottom w:val="single" w:sz="12" w:space="0" w:color="auto"/>
              <w:right w:val="single" w:sz="12" w:space="0" w:color="auto"/>
            </w:tcBorders>
          </w:tcPr>
          <w:p w:rsidR="005A2E4F" w:rsidRPr="00015D2C" w:rsidRDefault="005A2E4F">
            <w:pPr>
              <w:pStyle w:val="a5"/>
              <w:spacing w:line="400" w:lineRule="atLeast"/>
              <w:ind w:left="663" w:hangingChars="300" w:hanging="663"/>
              <w:rPr>
                <w:rFonts w:hAnsi="宋体"/>
                <w:b/>
                <w:color w:val="000000" w:themeColor="text1"/>
                <w:sz w:val="22"/>
              </w:rPr>
            </w:pPr>
            <w:r w:rsidRPr="00015D2C">
              <w:rPr>
                <w:rFonts w:hAnsi="宋体" w:hint="eastAsia"/>
                <w:b/>
                <w:color w:val="000000" w:themeColor="text1"/>
                <w:sz w:val="22"/>
              </w:rPr>
              <w:t>近五年从事相关工作经历及业绩：</w:t>
            </w:r>
          </w:p>
        </w:tc>
      </w:tr>
    </w:tbl>
    <w:p w:rsidR="005A2E4F" w:rsidRPr="00015D2C" w:rsidRDefault="005A2E4F">
      <w:pPr>
        <w:pStyle w:val="a5"/>
        <w:spacing w:line="360" w:lineRule="exact"/>
        <w:jc w:val="left"/>
        <w:rPr>
          <w:rFonts w:hAnsi="宋体"/>
          <w:b/>
          <w:color w:val="000000" w:themeColor="text1"/>
          <w:sz w:val="22"/>
        </w:rPr>
      </w:pPr>
      <w:r w:rsidRPr="00015D2C">
        <w:rPr>
          <w:rFonts w:hAnsi="宋体" w:hint="eastAsia"/>
          <w:b/>
          <w:color w:val="000000" w:themeColor="text1"/>
          <w:sz w:val="22"/>
        </w:rPr>
        <w:t>磋商供应商名称（盖章）：</w:t>
      </w:r>
    </w:p>
    <w:p w:rsidR="005A2E4F" w:rsidRPr="00015D2C" w:rsidRDefault="005A2E4F">
      <w:pPr>
        <w:pStyle w:val="a5"/>
        <w:spacing w:line="360" w:lineRule="exact"/>
        <w:jc w:val="left"/>
        <w:rPr>
          <w:rFonts w:hAnsi="宋体"/>
          <w:b/>
          <w:color w:val="000000" w:themeColor="text1"/>
          <w:sz w:val="22"/>
        </w:rPr>
      </w:pPr>
      <w:r w:rsidRPr="00015D2C">
        <w:rPr>
          <w:rFonts w:hAnsi="宋体"/>
          <w:b/>
          <w:color w:val="000000" w:themeColor="text1"/>
          <w:sz w:val="22"/>
        </w:rPr>
        <w:t>法定代表人或授权代表（签字或盖章）</w:t>
      </w:r>
      <w:r w:rsidRPr="00015D2C">
        <w:rPr>
          <w:rFonts w:hAnsi="宋体" w:hint="eastAsia"/>
          <w:b/>
          <w:color w:val="000000" w:themeColor="text1"/>
          <w:sz w:val="22"/>
        </w:rPr>
        <w:t>：</w:t>
      </w:r>
    </w:p>
    <w:p w:rsidR="005A2E4F" w:rsidRPr="00015D2C" w:rsidRDefault="005A2E4F">
      <w:pPr>
        <w:pStyle w:val="a5"/>
        <w:spacing w:line="360" w:lineRule="exact"/>
        <w:jc w:val="left"/>
        <w:rPr>
          <w:rFonts w:hAnsi="宋体"/>
          <w:b/>
          <w:color w:val="000000" w:themeColor="text1"/>
          <w:sz w:val="22"/>
        </w:rPr>
      </w:pPr>
      <w:r w:rsidRPr="00015D2C">
        <w:rPr>
          <w:rFonts w:hAnsi="宋体" w:hint="eastAsia"/>
          <w:b/>
          <w:color w:val="000000" w:themeColor="text1"/>
          <w:sz w:val="22"/>
        </w:rPr>
        <w:t>日</w:t>
      </w:r>
      <w:r w:rsidRPr="00015D2C">
        <w:rPr>
          <w:rFonts w:hAnsi="宋体" w:hint="eastAsia"/>
          <w:b/>
          <w:color w:val="000000" w:themeColor="text1"/>
          <w:sz w:val="22"/>
        </w:rPr>
        <w:t xml:space="preserve">    </w:t>
      </w:r>
      <w:r w:rsidRPr="00015D2C">
        <w:rPr>
          <w:rFonts w:hAnsi="宋体" w:hint="eastAsia"/>
          <w:b/>
          <w:color w:val="000000" w:themeColor="text1"/>
          <w:sz w:val="22"/>
        </w:rPr>
        <w:t>期：</w:t>
      </w:r>
      <w:r w:rsidRPr="00015D2C">
        <w:rPr>
          <w:rFonts w:hAnsi="宋体" w:hint="eastAsia"/>
          <w:b/>
          <w:color w:val="000000" w:themeColor="text1"/>
          <w:sz w:val="22"/>
        </w:rPr>
        <w:t xml:space="preserve">    </w:t>
      </w: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tabs>
          <w:tab w:val="left" w:pos="0"/>
          <w:tab w:val="left" w:pos="540"/>
        </w:tabs>
        <w:spacing w:line="360" w:lineRule="exact"/>
        <w:jc w:val="left"/>
        <w:rPr>
          <w:rFonts w:hAnsi="宋体"/>
          <w:color w:val="000000" w:themeColor="text1"/>
          <w:sz w:val="22"/>
        </w:rPr>
      </w:pPr>
    </w:p>
    <w:p w:rsidR="005A2E4F" w:rsidRPr="00015D2C" w:rsidRDefault="005A2E4F">
      <w:pPr>
        <w:pStyle w:val="a5"/>
        <w:adjustRightInd w:val="0"/>
        <w:snapToGrid w:val="0"/>
        <w:spacing w:line="440" w:lineRule="atLeast"/>
        <w:ind w:firstLineChars="481" w:firstLine="1738"/>
        <w:outlineLvl w:val="0"/>
        <w:rPr>
          <w:rFonts w:hAnsi="宋体"/>
          <w:b/>
          <w:color w:val="000000" w:themeColor="text1"/>
          <w:sz w:val="36"/>
          <w:szCs w:val="36"/>
        </w:rPr>
      </w:pPr>
      <w:bookmarkStart w:id="16" w:name="_Toc477340080"/>
      <w:r w:rsidRPr="00015D2C">
        <w:rPr>
          <w:rFonts w:hAnsi="宋体" w:hint="eastAsia"/>
          <w:b/>
          <w:color w:val="000000" w:themeColor="text1"/>
          <w:sz w:val="36"/>
          <w:szCs w:val="36"/>
        </w:rPr>
        <w:t>（三）</w:t>
      </w:r>
      <w:r w:rsidRPr="00015D2C">
        <w:rPr>
          <w:rFonts w:hAnsi="宋体" w:hint="eastAsia"/>
          <w:b/>
          <w:color w:val="000000" w:themeColor="text1"/>
          <w:sz w:val="36"/>
          <w:szCs w:val="36"/>
        </w:rPr>
        <w:t xml:space="preserve"> </w:t>
      </w:r>
      <w:r w:rsidRPr="00015D2C">
        <w:rPr>
          <w:rFonts w:hAnsi="宋体" w:hint="eastAsia"/>
          <w:b/>
          <w:color w:val="000000" w:themeColor="text1"/>
          <w:sz w:val="36"/>
          <w:szCs w:val="36"/>
        </w:rPr>
        <w:t>岗位员工配置计划表</w:t>
      </w:r>
      <w:bookmarkEnd w:id="16"/>
    </w:p>
    <w:p w:rsidR="005A2E4F" w:rsidRPr="00015D2C" w:rsidRDefault="005A2E4F">
      <w:pPr>
        <w:jc w:val="center"/>
        <w:rPr>
          <w:rFonts w:ascii="宋体"/>
          <w:b/>
          <w:color w:val="000000" w:themeColor="text1"/>
          <w:sz w:val="24"/>
        </w:rPr>
      </w:pPr>
      <w:r w:rsidRPr="00015D2C">
        <w:rPr>
          <w:rFonts w:ascii="宋体" w:hint="eastAsia"/>
          <w:b/>
          <w:color w:val="000000" w:themeColor="text1"/>
          <w:sz w:val="24"/>
        </w:rPr>
        <w:t>岗位员工配置计划表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46"/>
        <w:gridCol w:w="2049"/>
        <w:gridCol w:w="2917"/>
        <w:gridCol w:w="2299"/>
      </w:tblGrid>
      <w:tr w:rsidR="00015D2C" w:rsidRPr="00015D2C">
        <w:trPr>
          <w:trHeight w:hRule="exact" w:val="510"/>
        </w:trPr>
        <w:tc>
          <w:tcPr>
            <w:tcW w:w="1946" w:type="dxa"/>
            <w:vAlign w:val="center"/>
          </w:tcPr>
          <w:p w:rsidR="005A2E4F" w:rsidRPr="00015D2C" w:rsidRDefault="005A2E4F">
            <w:pPr>
              <w:jc w:val="center"/>
              <w:rPr>
                <w:rFonts w:ascii="宋体"/>
                <w:b/>
                <w:color w:val="000000" w:themeColor="text1"/>
                <w:sz w:val="22"/>
                <w:szCs w:val="22"/>
              </w:rPr>
            </w:pPr>
            <w:r w:rsidRPr="00015D2C">
              <w:rPr>
                <w:rFonts w:ascii="宋体" w:hint="eastAsia"/>
                <w:b/>
                <w:color w:val="000000" w:themeColor="text1"/>
                <w:sz w:val="22"/>
                <w:szCs w:val="22"/>
              </w:rPr>
              <w:t>岗位</w:t>
            </w:r>
          </w:p>
        </w:tc>
        <w:tc>
          <w:tcPr>
            <w:tcW w:w="2049" w:type="dxa"/>
            <w:vAlign w:val="center"/>
          </w:tcPr>
          <w:p w:rsidR="005A2E4F" w:rsidRPr="00015D2C" w:rsidRDefault="005A2E4F">
            <w:pPr>
              <w:jc w:val="center"/>
              <w:rPr>
                <w:rFonts w:ascii="宋体"/>
                <w:b/>
                <w:color w:val="000000" w:themeColor="text1"/>
                <w:sz w:val="22"/>
                <w:szCs w:val="22"/>
              </w:rPr>
            </w:pPr>
            <w:r w:rsidRPr="00015D2C">
              <w:rPr>
                <w:rFonts w:ascii="宋体" w:hint="eastAsia"/>
                <w:b/>
                <w:color w:val="000000" w:themeColor="text1"/>
                <w:sz w:val="22"/>
                <w:szCs w:val="22"/>
              </w:rPr>
              <w:t>人数</w:t>
            </w:r>
          </w:p>
        </w:tc>
        <w:tc>
          <w:tcPr>
            <w:tcW w:w="2917" w:type="dxa"/>
            <w:vAlign w:val="center"/>
          </w:tcPr>
          <w:p w:rsidR="005A2E4F" w:rsidRPr="00015D2C" w:rsidRDefault="005A2E4F">
            <w:pPr>
              <w:jc w:val="center"/>
              <w:rPr>
                <w:rFonts w:ascii="宋体"/>
                <w:b/>
                <w:color w:val="000000" w:themeColor="text1"/>
                <w:sz w:val="22"/>
                <w:szCs w:val="22"/>
              </w:rPr>
            </w:pPr>
            <w:r w:rsidRPr="00015D2C">
              <w:rPr>
                <w:rFonts w:ascii="宋体" w:hint="eastAsia"/>
                <w:b/>
                <w:color w:val="000000" w:themeColor="text1"/>
                <w:sz w:val="22"/>
                <w:szCs w:val="22"/>
              </w:rPr>
              <w:t>现 场 承 担 工 作</w:t>
            </w:r>
          </w:p>
        </w:tc>
        <w:tc>
          <w:tcPr>
            <w:tcW w:w="2299" w:type="dxa"/>
            <w:vAlign w:val="center"/>
          </w:tcPr>
          <w:p w:rsidR="005A2E4F" w:rsidRPr="00015D2C" w:rsidRDefault="005A2E4F">
            <w:pPr>
              <w:jc w:val="center"/>
              <w:rPr>
                <w:rFonts w:ascii="宋体"/>
                <w:b/>
                <w:color w:val="000000" w:themeColor="text1"/>
                <w:sz w:val="22"/>
                <w:szCs w:val="22"/>
              </w:rPr>
            </w:pPr>
            <w:r w:rsidRPr="00015D2C">
              <w:rPr>
                <w:rFonts w:ascii="宋体" w:hint="eastAsia"/>
                <w:b/>
                <w:color w:val="000000" w:themeColor="text1"/>
                <w:sz w:val="22"/>
                <w:szCs w:val="22"/>
              </w:rPr>
              <w:t>备注</w:t>
            </w: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r w:rsidR="00015D2C" w:rsidRPr="00015D2C">
        <w:trPr>
          <w:trHeight w:hRule="exact" w:val="510"/>
        </w:trPr>
        <w:tc>
          <w:tcPr>
            <w:tcW w:w="1946" w:type="dxa"/>
          </w:tcPr>
          <w:p w:rsidR="005A2E4F" w:rsidRPr="00015D2C" w:rsidRDefault="005A2E4F">
            <w:pPr>
              <w:spacing w:line="480" w:lineRule="auto"/>
              <w:rPr>
                <w:rFonts w:ascii="宋体"/>
                <w:b/>
                <w:color w:val="000000" w:themeColor="text1"/>
                <w:sz w:val="24"/>
              </w:rPr>
            </w:pPr>
          </w:p>
        </w:tc>
        <w:tc>
          <w:tcPr>
            <w:tcW w:w="2049" w:type="dxa"/>
          </w:tcPr>
          <w:p w:rsidR="005A2E4F" w:rsidRPr="00015D2C" w:rsidRDefault="005A2E4F">
            <w:pPr>
              <w:spacing w:line="480" w:lineRule="auto"/>
              <w:rPr>
                <w:rFonts w:ascii="宋体"/>
                <w:b/>
                <w:color w:val="000000" w:themeColor="text1"/>
                <w:sz w:val="24"/>
              </w:rPr>
            </w:pPr>
          </w:p>
        </w:tc>
        <w:tc>
          <w:tcPr>
            <w:tcW w:w="2917" w:type="dxa"/>
          </w:tcPr>
          <w:p w:rsidR="005A2E4F" w:rsidRPr="00015D2C" w:rsidRDefault="005A2E4F">
            <w:pPr>
              <w:spacing w:line="480" w:lineRule="auto"/>
              <w:rPr>
                <w:rFonts w:ascii="宋体"/>
                <w:b/>
                <w:color w:val="000000" w:themeColor="text1"/>
                <w:sz w:val="24"/>
              </w:rPr>
            </w:pPr>
          </w:p>
        </w:tc>
        <w:tc>
          <w:tcPr>
            <w:tcW w:w="2299" w:type="dxa"/>
          </w:tcPr>
          <w:p w:rsidR="005A2E4F" w:rsidRPr="00015D2C" w:rsidRDefault="005A2E4F">
            <w:pPr>
              <w:spacing w:line="480" w:lineRule="auto"/>
              <w:rPr>
                <w:rFonts w:ascii="宋体"/>
                <w:b/>
                <w:color w:val="000000" w:themeColor="text1"/>
                <w:sz w:val="24"/>
              </w:rPr>
            </w:pPr>
          </w:p>
        </w:tc>
      </w:tr>
    </w:tbl>
    <w:p w:rsidR="005A2E4F" w:rsidRPr="00015D2C" w:rsidRDefault="005A2E4F">
      <w:pPr>
        <w:pStyle w:val="a5"/>
        <w:tabs>
          <w:tab w:val="left" w:pos="0"/>
          <w:tab w:val="left" w:pos="540"/>
        </w:tabs>
        <w:spacing w:line="300" w:lineRule="auto"/>
        <w:rPr>
          <w:rFonts w:hAnsi="宋体"/>
          <w:b/>
          <w:color w:val="000000" w:themeColor="text1"/>
          <w:sz w:val="28"/>
          <w:szCs w:val="28"/>
        </w:rPr>
      </w:pPr>
      <w:r w:rsidRPr="00015D2C">
        <w:rPr>
          <w:rFonts w:hAnsi="宋体" w:hint="eastAsia"/>
          <w:b/>
          <w:color w:val="000000" w:themeColor="text1"/>
          <w:sz w:val="22"/>
          <w:szCs w:val="22"/>
        </w:rPr>
        <w:t>注：此表仅提供了表格形式，供应商可按此表格复制。</w:t>
      </w:r>
    </w:p>
    <w:p w:rsidR="005A2E4F" w:rsidRPr="00015D2C" w:rsidRDefault="005A2E4F">
      <w:pPr>
        <w:pStyle w:val="a5"/>
        <w:spacing w:line="400" w:lineRule="exact"/>
        <w:rPr>
          <w:rFonts w:hAnsi="宋体"/>
          <w:b/>
          <w:color w:val="000000" w:themeColor="text1"/>
          <w:sz w:val="22"/>
        </w:rPr>
      </w:pPr>
    </w:p>
    <w:p w:rsidR="005A2E4F" w:rsidRPr="00015D2C" w:rsidRDefault="005A2E4F">
      <w:pPr>
        <w:pStyle w:val="a5"/>
        <w:spacing w:line="400" w:lineRule="exact"/>
        <w:rPr>
          <w:rFonts w:hAnsi="宋体"/>
          <w:b/>
          <w:color w:val="000000" w:themeColor="text1"/>
          <w:sz w:val="22"/>
        </w:rPr>
      </w:pPr>
      <w:r w:rsidRPr="00015D2C">
        <w:rPr>
          <w:rFonts w:hAnsi="宋体" w:hint="eastAsia"/>
          <w:b/>
          <w:color w:val="000000" w:themeColor="text1"/>
          <w:sz w:val="22"/>
        </w:rPr>
        <w:t>磋商供应商名称（盖章）：</w:t>
      </w:r>
    </w:p>
    <w:p w:rsidR="005A2E4F" w:rsidRPr="00015D2C" w:rsidRDefault="005A2E4F">
      <w:pPr>
        <w:pStyle w:val="a5"/>
        <w:spacing w:line="400" w:lineRule="exact"/>
        <w:rPr>
          <w:rFonts w:hAnsi="宋体"/>
          <w:b/>
          <w:color w:val="000000" w:themeColor="text1"/>
          <w:sz w:val="22"/>
        </w:rPr>
      </w:pPr>
      <w:r w:rsidRPr="00015D2C">
        <w:rPr>
          <w:rFonts w:hAnsi="宋体"/>
          <w:b/>
          <w:color w:val="000000" w:themeColor="text1"/>
          <w:sz w:val="22"/>
        </w:rPr>
        <w:t>法定代表人或授权代表（签字或盖章）</w:t>
      </w:r>
      <w:r w:rsidRPr="00015D2C">
        <w:rPr>
          <w:rFonts w:hAnsi="宋体" w:hint="eastAsia"/>
          <w:b/>
          <w:color w:val="000000" w:themeColor="text1"/>
          <w:sz w:val="22"/>
        </w:rPr>
        <w:t>：</w:t>
      </w:r>
    </w:p>
    <w:p w:rsidR="005A2E4F" w:rsidRPr="00015D2C" w:rsidRDefault="005A2E4F">
      <w:pPr>
        <w:spacing w:line="500" w:lineRule="exact"/>
        <w:rPr>
          <w:rFonts w:ascii="宋体"/>
          <w:b/>
          <w:bCs/>
          <w:color w:val="000000" w:themeColor="text1"/>
          <w:sz w:val="22"/>
          <w:szCs w:val="22"/>
        </w:rPr>
      </w:pPr>
      <w:r w:rsidRPr="00015D2C">
        <w:rPr>
          <w:rFonts w:hAnsi="宋体" w:hint="eastAsia"/>
          <w:b/>
          <w:color w:val="000000" w:themeColor="text1"/>
          <w:sz w:val="22"/>
        </w:rPr>
        <w:t>日</w:t>
      </w:r>
      <w:r w:rsidRPr="00015D2C">
        <w:rPr>
          <w:rFonts w:hAnsi="宋体" w:hint="eastAsia"/>
          <w:b/>
          <w:color w:val="000000" w:themeColor="text1"/>
          <w:sz w:val="22"/>
        </w:rPr>
        <w:t xml:space="preserve">    </w:t>
      </w:r>
      <w:r w:rsidRPr="00015D2C">
        <w:rPr>
          <w:rFonts w:hAnsi="宋体" w:hint="eastAsia"/>
          <w:b/>
          <w:color w:val="000000" w:themeColor="text1"/>
          <w:sz w:val="22"/>
        </w:rPr>
        <w:t>期：</w:t>
      </w:r>
      <w:r w:rsidRPr="00015D2C">
        <w:rPr>
          <w:rFonts w:ascii="宋体" w:hint="eastAsia"/>
          <w:b/>
          <w:color w:val="000000" w:themeColor="text1"/>
          <w:sz w:val="22"/>
        </w:rPr>
        <w:t xml:space="preserve"> </w:t>
      </w:r>
    </w:p>
    <w:p w:rsidR="005A2E4F" w:rsidRPr="00015D2C" w:rsidRDefault="005A2E4F">
      <w:pPr>
        <w:pStyle w:val="a5"/>
        <w:spacing w:line="400" w:lineRule="atLeast"/>
        <w:rPr>
          <w:rFonts w:hAnsi="宋体"/>
          <w:b/>
          <w:color w:val="000000" w:themeColor="text1"/>
          <w:sz w:val="22"/>
        </w:rPr>
      </w:pPr>
      <w:r w:rsidRPr="00015D2C">
        <w:rPr>
          <w:rFonts w:hAnsi="宋体" w:hint="eastAsia"/>
          <w:b/>
          <w:color w:val="000000" w:themeColor="text1"/>
          <w:sz w:val="22"/>
        </w:rPr>
        <w:t>项目负责人及主要管理人员与《</w:t>
      </w:r>
      <w:r w:rsidRPr="00015D2C">
        <w:rPr>
          <w:rFonts w:hAnsi="宋体" w:hint="eastAsia"/>
          <w:b/>
          <w:color w:val="000000" w:themeColor="text1"/>
          <w:sz w:val="22"/>
          <w:szCs w:val="22"/>
        </w:rPr>
        <w:t>岗位员工配置计划表</w:t>
      </w:r>
      <w:r w:rsidRPr="00015D2C">
        <w:rPr>
          <w:rFonts w:hAnsi="宋体" w:hint="eastAsia"/>
          <w:b/>
          <w:color w:val="000000" w:themeColor="text1"/>
          <w:sz w:val="22"/>
        </w:rPr>
        <w:t>》一致。如确需变更的，经业主审核同意后方可变更。</w:t>
      </w:r>
    </w:p>
    <w:p w:rsidR="005A2E4F" w:rsidRPr="00015D2C" w:rsidRDefault="005A2E4F">
      <w:pPr>
        <w:pStyle w:val="a5"/>
        <w:adjustRightInd w:val="0"/>
        <w:snapToGrid w:val="0"/>
        <w:spacing w:line="440" w:lineRule="atLeast"/>
        <w:ind w:firstLine="480"/>
        <w:outlineLvl w:val="0"/>
        <w:rPr>
          <w:rFonts w:hAnsi="Calibri"/>
          <w:b/>
          <w:bCs/>
          <w:color w:val="000000" w:themeColor="text1"/>
          <w:kern w:val="0"/>
          <w:sz w:val="32"/>
          <w:szCs w:val="32"/>
        </w:rPr>
      </w:pPr>
      <w:bookmarkStart w:id="17" w:name="_Toc477340081"/>
    </w:p>
    <w:p w:rsidR="005A2E4F" w:rsidRPr="00015D2C" w:rsidRDefault="005A2E4F">
      <w:pPr>
        <w:pStyle w:val="3"/>
        <w:rPr>
          <w:color w:val="000000" w:themeColor="text1"/>
        </w:rPr>
      </w:pPr>
      <w:r w:rsidRPr="00015D2C">
        <w:rPr>
          <w:rFonts w:hint="eastAsia"/>
          <w:color w:val="000000" w:themeColor="text1"/>
        </w:rPr>
        <w:t>2.9</w:t>
      </w:r>
      <w:r w:rsidRPr="00015D2C">
        <w:rPr>
          <w:rFonts w:hint="eastAsia"/>
          <w:color w:val="000000" w:themeColor="text1"/>
        </w:rPr>
        <w:t>业绩证明</w:t>
      </w:r>
      <w:bookmarkEnd w:id="17"/>
    </w:p>
    <w:p w:rsidR="005A2E4F" w:rsidRPr="00015D2C" w:rsidRDefault="005A2E4F">
      <w:pPr>
        <w:jc w:val="center"/>
        <w:rPr>
          <w:rFonts w:ascii="宋体"/>
          <w:b/>
          <w:color w:val="000000" w:themeColor="text1"/>
          <w:sz w:val="24"/>
        </w:rPr>
      </w:pPr>
      <w:r w:rsidRPr="00015D2C">
        <w:rPr>
          <w:rFonts w:ascii="宋体" w:hint="eastAsia"/>
          <w:b/>
          <w:color w:val="000000" w:themeColor="text1"/>
          <w:sz w:val="24"/>
        </w:rPr>
        <w:t>20</w:t>
      </w:r>
      <w:r w:rsidR="002D534C" w:rsidRPr="00015D2C">
        <w:rPr>
          <w:rFonts w:ascii="宋体" w:hint="eastAsia"/>
          <w:b/>
          <w:color w:val="000000" w:themeColor="text1"/>
          <w:sz w:val="24"/>
        </w:rPr>
        <w:t>2</w:t>
      </w:r>
      <w:r w:rsidR="00CF2573">
        <w:rPr>
          <w:rFonts w:ascii="宋体" w:hint="eastAsia"/>
          <w:b/>
          <w:color w:val="000000" w:themeColor="text1"/>
          <w:sz w:val="24"/>
        </w:rPr>
        <w:t>2</w:t>
      </w:r>
      <w:r w:rsidRPr="00015D2C">
        <w:rPr>
          <w:rFonts w:ascii="宋体" w:hint="eastAsia"/>
          <w:b/>
          <w:color w:val="000000" w:themeColor="text1"/>
          <w:sz w:val="24"/>
        </w:rPr>
        <w:t>年以来的类似业绩证明</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37"/>
        <w:gridCol w:w="1041"/>
        <w:gridCol w:w="1199"/>
        <w:gridCol w:w="970"/>
        <w:gridCol w:w="966"/>
        <w:gridCol w:w="1034"/>
        <w:gridCol w:w="1695"/>
        <w:gridCol w:w="1174"/>
      </w:tblGrid>
      <w:tr w:rsidR="00015D2C" w:rsidRPr="00015D2C">
        <w:trPr>
          <w:trHeight w:hRule="exact" w:val="620"/>
          <w:jc w:val="center"/>
        </w:trPr>
        <w:tc>
          <w:tcPr>
            <w:tcW w:w="537" w:type="dxa"/>
            <w:vAlign w:val="center"/>
          </w:tcPr>
          <w:p w:rsidR="005A2E4F" w:rsidRPr="00015D2C" w:rsidRDefault="005A2E4F">
            <w:pPr>
              <w:autoSpaceDE w:val="0"/>
              <w:autoSpaceDN w:val="0"/>
              <w:adjustRightInd w:val="0"/>
              <w:jc w:val="center"/>
              <w:rPr>
                <w:rFonts w:ascii="宋体"/>
                <w:b/>
                <w:color w:val="000000" w:themeColor="text1"/>
                <w:sz w:val="22"/>
                <w:szCs w:val="22"/>
              </w:rPr>
            </w:pPr>
            <w:r w:rsidRPr="00015D2C">
              <w:rPr>
                <w:rFonts w:ascii="宋体" w:hint="eastAsia"/>
                <w:b/>
                <w:color w:val="000000" w:themeColor="text1"/>
                <w:sz w:val="22"/>
                <w:szCs w:val="22"/>
              </w:rPr>
              <w:t>序号</w:t>
            </w:r>
          </w:p>
        </w:tc>
        <w:tc>
          <w:tcPr>
            <w:tcW w:w="1041" w:type="dxa"/>
            <w:vAlign w:val="center"/>
          </w:tcPr>
          <w:p w:rsidR="005A2E4F" w:rsidRPr="00015D2C" w:rsidRDefault="005A2E4F">
            <w:pPr>
              <w:autoSpaceDE w:val="0"/>
              <w:autoSpaceDN w:val="0"/>
              <w:adjustRightInd w:val="0"/>
              <w:jc w:val="center"/>
              <w:rPr>
                <w:rFonts w:ascii="宋体"/>
                <w:b/>
                <w:color w:val="000000" w:themeColor="text1"/>
                <w:sz w:val="22"/>
                <w:szCs w:val="22"/>
              </w:rPr>
            </w:pPr>
            <w:r w:rsidRPr="00015D2C">
              <w:rPr>
                <w:rFonts w:ascii="宋体" w:hint="eastAsia"/>
                <w:b/>
                <w:color w:val="000000" w:themeColor="text1"/>
                <w:sz w:val="22"/>
                <w:szCs w:val="22"/>
              </w:rPr>
              <w:t>项目名称</w:t>
            </w:r>
          </w:p>
        </w:tc>
        <w:tc>
          <w:tcPr>
            <w:tcW w:w="1199" w:type="dxa"/>
            <w:vAlign w:val="center"/>
          </w:tcPr>
          <w:p w:rsidR="005A2E4F" w:rsidRPr="00015D2C" w:rsidRDefault="005A2E4F">
            <w:pPr>
              <w:autoSpaceDE w:val="0"/>
              <w:autoSpaceDN w:val="0"/>
              <w:adjustRightInd w:val="0"/>
              <w:jc w:val="center"/>
              <w:rPr>
                <w:rFonts w:ascii="宋体"/>
                <w:b/>
                <w:color w:val="000000" w:themeColor="text1"/>
                <w:sz w:val="22"/>
                <w:szCs w:val="22"/>
              </w:rPr>
            </w:pPr>
            <w:r w:rsidRPr="00015D2C">
              <w:rPr>
                <w:rFonts w:ascii="宋体" w:hint="eastAsia"/>
                <w:b/>
                <w:color w:val="000000" w:themeColor="text1"/>
                <w:sz w:val="22"/>
                <w:szCs w:val="22"/>
              </w:rPr>
              <w:t>项目地址</w:t>
            </w:r>
          </w:p>
        </w:tc>
        <w:tc>
          <w:tcPr>
            <w:tcW w:w="970" w:type="dxa"/>
            <w:vAlign w:val="center"/>
          </w:tcPr>
          <w:p w:rsidR="005A2E4F" w:rsidRPr="00015D2C" w:rsidRDefault="005A2E4F">
            <w:pPr>
              <w:autoSpaceDE w:val="0"/>
              <w:autoSpaceDN w:val="0"/>
              <w:adjustRightInd w:val="0"/>
              <w:jc w:val="center"/>
              <w:rPr>
                <w:rFonts w:ascii="宋体"/>
                <w:b/>
                <w:color w:val="000000" w:themeColor="text1"/>
                <w:sz w:val="22"/>
                <w:szCs w:val="22"/>
              </w:rPr>
            </w:pPr>
            <w:r w:rsidRPr="00015D2C">
              <w:rPr>
                <w:rFonts w:ascii="宋体" w:hint="eastAsia"/>
                <w:b/>
                <w:color w:val="000000" w:themeColor="text1"/>
                <w:sz w:val="22"/>
                <w:szCs w:val="22"/>
              </w:rPr>
              <w:t>合同内容</w:t>
            </w:r>
          </w:p>
        </w:tc>
        <w:tc>
          <w:tcPr>
            <w:tcW w:w="966" w:type="dxa"/>
            <w:vAlign w:val="center"/>
          </w:tcPr>
          <w:p w:rsidR="005A2E4F" w:rsidRPr="00015D2C" w:rsidRDefault="005A2E4F">
            <w:pPr>
              <w:autoSpaceDE w:val="0"/>
              <w:autoSpaceDN w:val="0"/>
              <w:adjustRightInd w:val="0"/>
              <w:jc w:val="center"/>
              <w:rPr>
                <w:rFonts w:ascii="宋体"/>
                <w:b/>
                <w:color w:val="000000" w:themeColor="text1"/>
                <w:sz w:val="22"/>
                <w:szCs w:val="22"/>
              </w:rPr>
            </w:pPr>
            <w:r w:rsidRPr="00015D2C">
              <w:rPr>
                <w:rFonts w:ascii="宋体" w:hint="eastAsia"/>
                <w:b/>
                <w:color w:val="000000" w:themeColor="text1"/>
                <w:sz w:val="22"/>
                <w:szCs w:val="22"/>
              </w:rPr>
              <w:t>合同总价</w:t>
            </w:r>
          </w:p>
        </w:tc>
        <w:tc>
          <w:tcPr>
            <w:tcW w:w="1034" w:type="dxa"/>
            <w:vAlign w:val="center"/>
          </w:tcPr>
          <w:p w:rsidR="005A2E4F" w:rsidRPr="00015D2C" w:rsidRDefault="005A2E4F">
            <w:pPr>
              <w:autoSpaceDE w:val="0"/>
              <w:autoSpaceDN w:val="0"/>
              <w:adjustRightInd w:val="0"/>
              <w:jc w:val="center"/>
              <w:rPr>
                <w:rFonts w:ascii="宋体"/>
                <w:b/>
                <w:color w:val="000000" w:themeColor="text1"/>
                <w:sz w:val="22"/>
                <w:szCs w:val="22"/>
              </w:rPr>
            </w:pPr>
            <w:r w:rsidRPr="00015D2C">
              <w:rPr>
                <w:rFonts w:ascii="宋体" w:hint="eastAsia"/>
                <w:b/>
                <w:color w:val="000000" w:themeColor="text1"/>
                <w:sz w:val="22"/>
                <w:szCs w:val="22"/>
              </w:rPr>
              <w:t>签约日期</w:t>
            </w:r>
          </w:p>
        </w:tc>
        <w:tc>
          <w:tcPr>
            <w:tcW w:w="1695" w:type="dxa"/>
            <w:tcBorders>
              <w:right w:val="single" w:sz="4" w:space="0" w:color="auto"/>
            </w:tcBorders>
            <w:vAlign w:val="center"/>
          </w:tcPr>
          <w:p w:rsidR="005A2E4F" w:rsidRPr="00015D2C" w:rsidRDefault="005A2E4F">
            <w:pPr>
              <w:autoSpaceDE w:val="0"/>
              <w:autoSpaceDN w:val="0"/>
              <w:adjustRightInd w:val="0"/>
              <w:jc w:val="center"/>
              <w:rPr>
                <w:rFonts w:ascii="宋体"/>
                <w:b/>
                <w:color w:val="000000" w:themeColor="text1"/>
                <w:sz w:val="22"/>
                <w:szCs w:val="22"/>
              </w:rPr>
            </w:pPr>
            <w:r w:rsidRPr="00015D2C">
              <w:rPr>
                <w:rFonts w:ascii="宋体" w:hint="eastAsia"/>
                <w:b/>
                <w:color w:val="000000" w:themeColor="text1"/>
                <w:sz w:val="22"/>
                <w:szCs w:val="22"/>
              </w:rPr>
              <w:t>发包方联系人</w:t>
            </w:r>
          </w:p>
        </w:tc>
        <w:tc>
          <w:tcPr>
            <w:tcW w:w="1174" w:type="dxa"/>
            <w:tcBorders>
              <w:left w:val="single" w:sz="4" w:space="0" w:color="auto"/>
              <w:right w:val="single" w:sz="4" w:space="0" w:color="auto"/>
            </w:tcBorders>
            <w:vAlign w:val="center"/>
          </w:tcPr>
          <w:p w:rsidR="005A2E4F" w:rsidRPr="00015D2C" w:rsidRDefault="005A2E4F">
            <w:pPr>
              <w:autoSpaceDE w:val="0"/>
              <w:autoSpaceDN w:val="0"/>
              <w:adjustRightInd w:val="0"/>
              <w:jc w:val="center"/>
              <w:rPr>
                <w:rFonts w:ascii="宋体"/>
                <w:b/>
                <w:color w:val="000000" w:themeColor="text1"/>
                <w:sz w:val="22"/>
                <w:szCs w:val="22"/>
              </w:rPr>
            </w:pPr>
            <w:r w:rsidRPr="00015D2C">
              <w:rPr>
                <w:rFonts w:ascii="宋体" w:hint="eastAsia"/>
                <w:b/>
                <w:color w:val="000000" w:themeColor="text1"/>
                <w:sz w:val="22"/>
                <w:szCs w:val="22"/>
              </w:rPr>
              <w:t>联系电话</w:t>
            </w:r>
          </w:p>
        </w:tc>
      </w:tr>
      <w:tr w:rsidR="00015D2C" w:rsidRPr="00015D2C">
        <w:trPr>
          <w:trHeight w:hRule="exact" w:val="620"/>
          <w:jc w:val="center"/>
        </w:trPr>
        <w:tc>
          <w:tcPr>
            <w:tcW w:w="537" w:type="dxa"/>
            <w:vAlign w:val="center"/>
          </w:tcPr>
          <w:p w:rsidR="005A2E4F" w:rsidRPr="00015D2C" w:rsidRDefault="005A2E4F">
            <w:pPr>
              <w:autoSpaceDE w:val="0"/>
              <w:autoSpaceDN w:val="0"/>
              <w:adjustRightInd w:val="0"/>
              <w:jc w:val="center"/>
              <w:rPr>
                <w:rFonts w:ascii="宋体"/>
                <w:color w:val="000000" w:themeColor="text1"/>
              </w:rPr>
            </w:pPr>
          </w:p>
        </w:tc>
        <w:tc>
          <w:tcPr>
            <w:tcW w:w="1041" w:type="dxa"/>
            <w:vAlign w:val="center"/>
          </w:tcPr>
          <w:p w:rsidR="005A2E4F" w:rsidRPr="00015D2C" w:rsidRDefault="005A2E4F">
            <w:pPr>
              <w:autoSpaceDE w:val="0"/>
              <w:autoSpaceDN w:val="0"/>
              <w:adjustRightInd w:val="0"/>
              <w:jc w:val="center"/>
              <w:rPr>
                <w:rFonts w:ascii="宋体"/>
                <w:color w:val="000000" w:themeColor="text1"/>
              </w:rPr>
            </w:pPr>
          </w:p>
        </w:tc>
        <w:tc>
          <w:tcPr>
            <w:tcW w:w="1199" w:type="dxa"/>
            <w:vAlign w:val="center"/>
          </w:tcPr>
          <w:p w:rsidR="005A2E4F" w:rsidRPr="00015D2C" w:rsidRDefault="005A2E4F">
            <w:pPr>
              <w:autoSpaceDE w:val="0"/>
              <w:autoSpaceDN w:val="0"/>
              <w:adjustRightInd w:val="0"/>
              <w:jc w:val="center"/>
              <w:rPr>
                <w:rFonts w:ascii="宋体"/>
                <w:color w:val="000000" w:themeColor="text1"/>
              </w:rPr>
            </w:pPr>
          </w:p>
        </w:tc>
        <w:tc>
          <w:tcPr>
            <w:tcW w:w="970" w:type="dxa"/>
            <w:vAlign w:val="center"/>
          </w:tcPr>
          <w:p w:rsidR="005A2E4F" w:rsidRPr="00015D2C" w:rsidRDefault="005A2E4F">
            <w:pPr>
              <w:autoSpaceDE w:val="0"/>
              <w:autoSpaceDN w:val="0"/>
              <w:adjustRightInd w:val="0"/>
              <w:jc w:val="center"/>
              <w:rPr>
                <w:rFonts w:ascii="宋体"/>
                <w:color w:val="000000" w:themeColor="text1"/>
              </w:rPr>
            </w:pPr>
          </w:p>
        </w:tc>
        <w:tc>
          <w:tcPr>
            <w:tcW w:w="966" w:type="dxa"/>
            <w:vAlign w:val="center"/>
          </w:tcPr>
          <w:p w:rsidR="005A2E4F" w:rsidRPr="00015D2C" w:rsidRDefault="005A2E4F">
            <w:pPr>
              <w:autoSpaceDE w:val="0"/>
              <w:autoSpaceDN w:val="0"/>
              <w:adjustRightInd w:val="0"/>
              <w:jc w:val="center"/>
              <w:rPr>
                <w:rFonts w:ascii="宋体"/>
                <w:color w:val="000000" w:themeColor="text1"/>
              </w:rPr>
            </w:pPr>
          </w:p>
        </w:tc>
        <w:tc>
          <w:tcPr>
            <w:tcW w:w="1034" w:type="dxa"/>
            <w:vAlign w:val="center"/>
          </w:tcPr>
          <w:p w:rsidR="005A2E4F" w:rsidRPr="00015D2C" w:rsidRDefault="005A2E4F">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r>
      <w:tr w:rsidR="00015D2C" w:rsidRPr="00015D2C">
        <w:trPr>
          <w:trHeight w:hRule="exact" w:val="620"/>
          <w:jc w:val="center"/>
        </w:trPr>
        <w:tc>
          <w:tcPr>
            <w:tcW w:w="537" w:type="dxa"/>
            <w:vAlign w:val="center"/>
          </w:tcPr>
          <w:p w:rsidR="005A2E4F" w:rsidRPr="00015D2C" w:rsidRDefault="005A2E4F">
            <w:pPr>
              <w:autoSpaceDE w:val="0"/>
              <w:autoSpaceDN w:val="0"/>
              <w:adjustRightInd w:val="0"/>
              <w:jc w:val="center"/>
              <w:rPr>
                <w:rFonts w:ascii="宋体"/>
                <w:color w:val="000000" w:themeColor="text1"/>
              </w:rPr>
            </w:pPr>
          </w:p>
        </w:tc>
        <w:tc>
          <w:tcPr>
            <w:tcW w:w="1041" w:type="dxa"/>
            <w:vAlign w:val="center"/>
          </w:tcPr>
          <w:p w:rsidR="005A2E4F" w:rsidRPr="00015D2C" w:rsidRDefault="005A2E4F">
            <w:pPr>
              <w:autoSpaceDE w:val="0"/>
              <w:autoSpaceDN w:val="0"/>
              <w:adjustRightInd w:val="0"/>
              <w:jc w:val="center"/>
              <w:rPr>
                <w:rFonts w:ascii="宋体"/>
                <w:color w:val="000000" w:themeColor="text1"/>
              </w:rPr>
            </w:pPr>
          </w:p>
        </w:tc>
        <w:tc>
          <w:tcPr>
            <w:tcW w:w="1199" w:type="dxa"/>
            <w:vAlign w:val="center"/>
          </w:tcPr>
          <w:p w:rsidR="005A2E4F" w:rsidRPr="00015D2C" w:rsidRDefault="005A2E4F">
            <w:pPr>
              <w:autoSpaceDE w:val="0"/>
              <w:autoSpaceDN w:val="0"/>
              <w:adjustRightInd w:val="0"/>
              <w:jc w:val="center"/>
              <w:rPr>
                <w:rFonts w:ascii="宋体"/>
                <w:color w:val="000000" w:themeColor="text1"/>
              </w:rPr>
            </w:pPr>
          </w:p>
        </w:tc>
        <w:tc>
          <w:tcPr>
            <w:tcW w:w="970" w:type="dxa"/>
            <w:vAlign w:val="center"/>
          </w:tcPr>
          <w:p w:rsidR="005A2E4F" w:rsidRPr="00015D2C" w:rsidRDefault="005A2E4F">
            <w:pPr>
              <w:autoSpaceDE w:val="0"/>
              <w:autoSpaceDN w:val="0"/>
              <w:adjustRightInd w:val="0"/>
              <w:jc w:val="center"/>
              <w:rPr>
                <w:rFonts w:ascii="宋体"/>
                <w:color w:val="000000" w:themeColor="text1"/>
              </w:rPr>
            </w:pPr>
          </w:p>
        </w:tc>
        <w:tc>
          <w:tcPr>
            <w:tcW w:w="966" w:type="dxa"/>
            <w:vAlign w:val="center"/>
          </w:tcPr>
          <w:p w:rsidR="005A2E4F" w:rsidRPr="00015D2C" w:rsidRDefault="005A2E4F">
            <w:pPr>
              <w:autoSpaceDE w:val="0"/>
              <w:autoSpaceDN w:val="0"/>
              <w:adjustRightInd w:val="0"/>
              <w:jc w:val="center"/>
              <w:rPr>
                <w:rFonts w:ascii="宋体"/>
                <w:color w:val="000000" w:themeColor="text1"/>
              </w:rPr>
            </w:pPr>
          </w:p>
        </w:tc>
        <w:tc>
          <w:tcPr>
            <w:tcW w:w="1034" w:type="dxa"/>
            <w:vAlign w:val="center"/>
          </w:tcPr>
          <w:p w:rsidR="005A2E4F" w:rsidRPr="00015D2C" w:rsidRDefault="005A2E4F">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r>
      <w:tr w:rsidR="00015D2C" w:rsidRPr="00015D2C">
        <w:trPr>
          <w:trHeight w:hRule="exact" w:val="620"/>
          <w:jc w:val="center"/>
        </w:trPr>
        <w:tc>
          <w:tcPr>
            <w:tcW w:w="537" w:type="dxa"/>
            <w:vAlign w:val="center"/>
          </w:tcPr>
          <w:p w:rsidR="005A2E4F" w:rsidRPr="00015D2C" w:rsidRDefault="005A2E4F">
            <w:pPr>
              <w:autoSpaceDE w:val="0"/>
              <w:autoSpaceDN w:val="0"/>
              <w:adjustRightInd w:val="0"/>
              <w:jc w:val="center"/>
              <w:rPr>
                <w:rFonts w:ascii="宋体"/>
                <w:color w:val="000000" w:themeColor="text1"/>
              </w:rPr>
            </w:pPr>
          </w:p>
        </w:tc>
        <w:tc>
          <w:tcPr>
            <w:tcW w:w="1041" w:type="dxa"/>
            <w:vAlign w:val="center"/>
          </w:tcPr>
          <w:p w:rsidR="005A2E4F" w:rsidRPr="00015D2C" w:rsidRDefault="005A2E4F">
            <w:pPr>
              <w:autoSpaceDE w:val="0"/>
              <w:autoSpaceDN w:val="0"/>
              <w:adjustRightInd w:val="0"/>
              <w:jc w:val="center"/>
              <w:rPr>
                <w:rFonts w:ascii="宋体"/>
                <w:color w:val="000000" w:themeColor="text1"/>
              </w:rPr>
            </w:pPr>
          </w:p>
        </w:tc>
        <w:tc>
          <w:tcPr>
            <w:tcW w:w="1199" w:type="dxa"/>
            <w:vAlign w:val="center"/>
          </w:tcPr>
          <w:p w:rsidR="005A2E4F" w:rsidRPr="00015D2C" w:rsidRDefault="005A2E4F">
            <w:pPr>
              <w:autoSpaceDE w:val="0"/>
              <w:autoSpaceDN w:val="0"/>
              <w:adjustRightInd w:val="0"/>
              <w:jc w:val="center"/>
              <w:rPr>
                <w:rFonts w:ascii="宋体"/>
                <w:color w:val="000000" w:themeColor="text1"/>
              </w:rPr>
            </w:pPr>
          </w:p>
        </w:tc>
        <w:tc>
          <w:tcPr>
            <w:tcW w:w="970" w:type="dxa"/>
            <w:vAlign w:val="center"/>
          </w:tcPr>
          <w:p w:rsidR="005A2E4F" w:rsidRPr="00015D2C" w:rsidRDefault="005A2E4F">
            <w:pPr>
              <w:autoSpaceDE w:val="0"/>
              <w:autoSpaceDN w:val="0"/>
              <w:adjustRightInd w:val="0"/>
              <w:jc w:val="center"/>
              <w:rPr>
                <w:rFonts w:ascii="宋体"/>
                <w:color w:val="000000" w:themeColor="text1"/>
              </w:rPr>
            </w:pPr>
          </w:p>
        </w:tc>
        <w:tc>
          <w:tcPr>
            <w:tcW w:w="966" w:type="dxa"/>
            <w:vAlign w:val="center"/>
          </w:tcPr>
          <w:p w:rsidR="005A2E4F" w:rsidRPr="00015D2C" w:rsidRDefault="005A2E4F">
            <w:pPr>
              <w:autoSpaceDE w:val="0"/>
              <w:autoSpaceDN w:val="0"/>
              <w:adjustRightInd w:val="0"/>
              <w:jc w:val="center"/>
              <w:rPr>
                <w:rFonts w:ascii="宋体"/>
                <w:color w:val="000000" w:themeColor="text1"/>
              </w:rPr>
            </w:pPr>
          </w:p>
        </w:tc>
        <w:tc>
          <w:tcPr>
            <w:tcW w:w="1034" w:type="dxa"/>
            <w:vAlign w:val="center"/>
          </w:tcPr>
          <w:p w:rsidR="005A2E4F" w:rsidRPr="00015D2C" w:rsidRDefault="005A2E4F">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r>
      <w:tr w:rsidR="00015D2C" w:rsidRPr="00015D2C">
        <w:trPr>
          <w:trHeight w:hRule="exact" w:val="620"/>
          <w:jc w:val="center"/>
        </w:trPr>
        <w:tc>
          <w:tcPr>
            <w:tcW w:w="537" w:type="dxa"/>
            <w:vAlign w:val="center"/>
          </w:tcPr>
          <w:p w:rsidR="005A2E4F" w:rsidRPr="00015D2C" w:rsidRDefault="005A2E4F">
            <w:pPr>
              <w:autoSpaceDE w:val="0"/>
              <w:autoSpaceDN w:val="0"/>
              <w:adjustRightInd w:val="0"/>
              <w:jc w:val="center"/>
              <w:rPr>
                <w:rFonts w:ascii="宋体"/>
                <w:color w:val="000000" w:themeColor="text1"/>
              </w:rPr>
            </w:pPr>
          </w:p>
        </w:tc>
        <w:tc>
          <w:tcPr>
            <w:tcW w:w="1041" w:type="dxa"/>
            <w:vAlign w:val="center"/>
          </w:tcPr>
          <w:p w:rsidR="005A2E4F" w:rsidRPr="00015D2C" w:rsidRDefault="005A2E4F">
            <w:pPr>
              <w:autoSpaceDE w:val="0"/>
              <w:autoSpaceDN w:val="0"/>
              <w:adjustRightInd w:val="0"/>
              <w:jc w:val="center"/>
              <w:rPr>
                <w:rFonts w:ascii="宋体"/>
                <w:color w:val="000000" w:themeColor="text1"/>
              </w:rPr>
            </w:pPr>
          </w:p>
        </w:tc>
        <w:tc>
          <w:tcPr>
            <w:tcW w:w="1199" w:type="dxa"/>
            <w:vAlign w:val="center"/>
          </w:tcPr>
          <w:p w:rsidR="005A2E4F" w:rsidRPr="00015D2C" w:rsidRDefault="005A2E4F">
            <w:pPr>
              <w:autoSpaceDE w:val="0"/>
              <w:autoSpaceDN w:val="0"/>
              <w:adjustRightInd w:val="0"/>
              <w:jc w:val="center"/>
              <w:rPr>
                <w:rFonts w:ascii="宋体"/>
                <w:color w:val="000000" w:themeColor="text1"/>
              </w:rPr>
            </w:pPr>
          </w:p>
        </w:tc>
        <w:tc>
          <w:tcPr>
            <w:tcW w:w="970" w:type="dxa"/>
            <w:vAlign w:val="center"/>
          </w:tcPr>
          <w:p w:rsidR="005A2E4F" w:rsidRPr="00015D2C" w:rsidRDefault="005A2E4F">
            <w:pPr>
              <w:autoSpaceDE w:val="0"/>
              <w:autoSpaceDN w:val="0"/>
              <w:adjustRightInd w:val="0"/>
              <w:jc w:val="center"/>
              <w:rPr>
                <w:rFonts w:ascii="宋体"/>
                <w:color w:val="000000" w:themeColor="text1"/>
              </w:rPr>
            </w:pPr>
          </w:p>
        </w:tc>
        <w:tc>
          <w:tcPr>
            <w:tcW w:w="966" w:type="dxa"/>
            <w:vAlign w:val="center"/>
          </w:tcPr>
          <w:p w:rsidR="005A2E4F" w:rsidRPr="00015D2C" w:rsidRDefault="005A2E4F">
            <w:pPr>
              <w:autoSpaceDE w:val="0"/>
              <w:autoSpaceDN w:val="0"/>
              <w:adjustRightInd w:val="0"/>
              <w:jc w:val="center"/>
              <w:rPr>
                <w:rFonts w:ascii="宋体"/>
                <w:color w:val="000000" w:themeColor="text1"/>
              </w:rPr>
            </w:pPr>
          </w:p>
        </w:tc>
        <w:tc>
          <w:tcPr>
            <w:tcW w:w="1034" w:type="dxa"/>
            <w:vAlign w:val="center"/>
          </w:tcPr>
          <w:p w:rsidR="005A2E4F" w:rsidRPr="00015D2C" w:rsidRDefault="005A2E4F">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r>
      <w:tr w:rsidR="00015D2C" w:rsidRPr="00015D2C">
        <w:trPr>
          <w:trHeight w:hRule="exact" w:val="620"/>
          <w:jc w:val="center"/>
        </w:trPr>
        <w:tc>
          <w:tcPr>
            <w:tcW w:w="537" w:type="dxa"/>
            <w:vAlign w:val="center"/>
          </w:tcPr>
          <w:p w:rsidR="005A2E4F" w:rsidRPr="00015D2C" w:rsidRDefault="005A2E4F">
            <w:pPr>
              <w:autoSpaceDE w:val="0"/>
              <w:autoSpaceDN w:val="0"/>
              <w:adjustRightInd w:val="0"/>
              <w:jc w:val="center"/>
              <w:rPr>
                <w:rFonts w:ascii="宋体"/>
                <w:color w:val="000000" w:themeColor="text1"/>
              </w:rPr>
            </w:pPr>
          </w:p>
        </w:tc>
        <w:tc>
          <w:tcPr>
            <w:tcW w:w="1041" w:type="dxa"/>
            <w:vAlign w:val="center"/>
          </w:tcPr>
          <w:p w:rsidR="005A2E4F" w:rsidRPr="00015D2C" w:rsidRDefault="005A2E4F">
            <w:pPr>
              <w:autoSpaceDE w:val="0"/>
              <w:autoSpaceDN w:val="0"/>
              <w:adjustRightInd w:val="0"/>
              <w:jc w:val="center"/>
              <w:rPr>
                <w:rFonts w:ascii="宋体"/>
                <w:color w:val="000000" w:themeColor="text1"/>
              </w:rPr>
            </w:pPr>
          </w:p>
        </w:tc>
        <w:tc>
          <w:tcPr>
            <w:tcW w:w="1199" w:type="dxa"/>
            <w:vAlign w:val="center"/>
          </w:tcPr>
          <w:p w:rsidR="005A2E4F" w:rsidRPr="00015D2C" w:rsidRDefault="005A2E4F">
            <w:pPr>
              <w:autoSpaceDE w:val="0"/>
              <w:autoSpaceDN w:val="0"/>
              <w:adjustRightInd w:val="0"/>
              <w:jc w:val="center"/>
              <w:rPr>
                <w:rFonts w:ascii="宋体"/>
                <w:color w:val="000000" w:themeColor="text1"/>
              </w:rPr>
            </w:pPr>
          </w:p>
        </w:tc>
        <w:tc>
          <w:tcPr>
            <w:tcW w:w="970" w:type="dxa"/>
            <w:vAlign w:val="center"/>
          </w:tcPr>
          <w:p w:rsidR="005A2E4F" w:rsidRPr="00015D2C" w:rsidRDefault="005A2E4F">
            <w:pPr>
              <w:autoSpaceDE w:val="0"/>
              <w:autoSpaceDN w:val="0"/>
              <w:adjustRightInd w:val="0"/>
              <w:jc w:val="center"/>
              <w:rPr>
                <w:rFonts w:ascii="宋体"/>
                <w:color w:val="000000" w:themeColor="text1"/>
              </w:rPr>
            </w:pPr>
          </w:p>
        </w:tc>
        <w:tc>
          <w:tcPr>
            <w:tcW w:w="966" w:type="dxa"/>
            <w:vAlign w:val="center"/>
          </w:tcPr>
          <w:p w:rsidR="005A2E4F" w:rsidRPr="00015D2C" w:rsidRDefault="005A2E4F">
            <w:pPr>
              <w:autoSpaceDE w:val="0"/>
              <w:autoSpaceDN w:val="0"/>
              <w:adjustRightInd w:val="0"/>
              <w:jc w:val="center"/>
              <w:rPr>
                <w:rFonts w:ascii="宋体"/>
                <w:color w:val="000000" w:themeColor="text1"/>
              </w:rPr>
            </w:pPr>
          </w:p>
        </w:tc>
        <w:tc>
          <w:tcPr>
            <w:tcW w:w="1034" w:type="dxa"/>
            <w:vAlign w:val="center"/>
          </w:tcPr>
          <w:p w:rsidR="005A2E4F" w:rsidRPr="00015D2C" w:rsidRDefault="005A2E4F">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r>
      <w:tr w:rsidR="00015D2C" w:rsidRPr="00015D2C">
        <w:trPr>
          <w:trHeight w:hRule="exact" w:val="620"/>
          <w:jc w:val="center"/>
        </w:trPr>
        <w:tc>
          <w:tcPr>
            <w:tcW w:w="537" w:type="dxa"/>
            <w:vAlign w:val="center"/>
          </w:tcPr>
          <w:p w:rsidR="005A2E4F" w:rsidRPr="00015D2C" w:rsidRDefault="005A2E4F">
            <w:pPr>
              <w:autoSpaceDE w:val="0"/>
              <w:autoSpaceDN w:val="0"/>
              <w:adjustRightInd w:val="0"/>
              <w:jc w:val="center"/>
              <w:rPr>
                <w:rFonts w:ascii="宋体"/>
                <w:color w:val="000000" w:themeColor="text1"/>
              </w:rPr>
            </w:pPr>
          </w:p>
        </w:tc>
        <w:tc>
          <w:tcPr>
            <w:tcW w:w="1041" w:type="dxa"/>
            <w:vAlign w:val="center"/>
          </w:tcPr>
          <w:p w:rsidR="005A2E4F" w:rsidRPr="00015D2C" w:rsidRDefault="005A2E4F">
            <w:pPr>
              <w:autoSpaceDE w:val="0"/>
              <w:autoSpaceDN w:val="0"/>
              <w:adjustRightInd w:val="0"/>
              <w:jc w:val="center"/>
              <w:rPr>
                <w:rFonts w:ascii="宋体"/>
                <w:color w:val="000000" w:themeColor="text1"/>
              </w:rPr>
            </w:pPr>
          </w:p>
        </w:tc>
        <w:tc>
          <w:tcPr>
            <w:tcW w:w="1199" w:type="dxa"/>
            <w:vAlign w:val="center"/>
          </w:tcPr>
          <w:p w:rsidR="005A2E4F" w:rsidRPr="00015D2C" w:rsidRDefault="005A2E4F">
            <w:pPr>
              <w:autoSpaceDE w:val="0"/>
              <w:autoSpaceDN w:val="0"/>
              <w:adjustRightInd w:val="0"/>
              <w:jc w:val="center"/>
              <w:rPr>
                <w:rFonts w:ascii="宋体"/>
                <w:color w:val="000000" w:themeColor="text1"/>
              </w:rPr>
            </w:pPr>
          </w:p>
        </w:tc>
        <w:tc>
          <w:tcPr>
            <w:tcW w:w="970" w:type="dxa"/>
            <w:vAlign w:val="center"/>
          </w:tcPr>
          <w:p w:rsidR="005A2E4F" w:rsidRPr="00015D2C" w:rsidRDefault="005A2E4F">
            <w:pPr>
              <w:autoSpaceDE w:val="0"/>
              <w:autoSpaceDN w:val="0"/>
              <w:adjustRightInd w:val="0"/>
              <w:jc w:val="center"/>
              <w:rPr>
                <w:rFonts w:ascii="宋体"/>
                <w:color w:val="000000" w:themeColor="text1"/>
              </w:rPr>
            </w:pPr>
          </w:p>
        </w:tc>
        <w:tc>
          <w:tcPr>
            <w:tcW w:w="966" w:type="dxa"/>
            <w:vAlign w:val="center"/>
          </w:tcPr>
          <w:p w:rsidR="005A2E4F" w:rsidRPr="00015D2C" w:rsidRDefault="005A2E4F">
            <w:pPr>
              <w:autoSpaceDE w:val="0"/>
              <w:autoSpaceDN w:val="0"/>
              <w:adjustRightInd w:val="0"/>
              <w:jc w:val="center"/>
              <w:rPr>
                <w:rFonts w:ascii="宋体"/>
                <w:color w:val="000000" w:themeColor="text1"/>
              </w:rPr>
            </w:pPr>
          </w:p>
        </w:tc>
        <w:tc>
          <w:tcPr>
            <w:tcW w:w="1034" w:type="dxa"/>
            <w:vAlign w:val="center"/>
          </w:tcPr>
          <w:p w:rsidR="005A2E4F" w:rsidRPr="00015D2C" w:rsidRDefault="005A2E4F">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r>
      <w:tr w:rsidR="00015D2C" w:rsidRPr="00015D2C">
        <w:trPr>
          <w:trHeight w:hRule="exact" w:val="620"/>
          <w:jc w:val="center"/>
        </w:trPr>
        <w:tc>
          <w:tcPr>
            <w:tcW w:w="537" w:type="dxa"/>
            <w:vAlign w:val="center"/>
          </w:tcPr>
          <w:p w:rsidR="005A2E4F" w:rsidRPr="00015D2C" w:rsidRDefault="005A2E4F">
            <w:pPr>
              <w:autoSpaceDE w:val="0"/>
              <w:autoSpaceDN w:val="0"/>
              <w:adjustRightInd w:val="0"/>
              <w:jc w:val="center"/>
              <w:rPr>
                <w:rFonts w:ascii="宋体"/>
                <w:color w:val="000000" w:themeColor="text1"/>
              </w:rPr>
            </w:pPr>
          </w:p>
        </w:tc>
        <w:tc>
          <w:tcPr>
            <w:tcW w:w="1041" w:type="dxa"/>
            <w:vAlign w:val="center"/>
          </w:tcPr>
          <w:p w:rsidR="005A2E4F" w:rsidRPr="00015D2C" w:rsidRDefault="005A2E4F">
            <w:pPr>
              <w:autoSpaceDE w:val="0"/>
              <w:autoSpaceDN w:val="0"/>
              <w:adjustRightInd w:val="0"/>
              <w:jc w:val="center"/>
              <w:rPr>
                <w:rFonts w:ascii="宋体"/>
                <w:color w:val="000000" w:themeColor="text1"/>
              </w:rPr>
            </w:pPr>
          </w:p>
        </w:tc>
        <w:tc>
          <w:tcPr>
            <w:tcW w:w="1199" w:type="dxa"/>
            <w:vAlign w:val="center"/>
          </w:tcPr>
          <w:p w:rsidR="005A2E4F" w:rsidRPr="00015D2C" w:rsidRDefault="005A2E4F">
            <w:pPr>
              <w:autoSpaceDE w:val="0"/>
              <w:autoSpaceDN w:val="0"/>
              <w:adjustRightInd w:val="0"/>
              <w:jc w:val="center"/>
              <w:rPr>
                <w:rFonts w:ascii="宋体"/>
                <w:color w:val="000000" w:themeColor="text1"/>
              </w:rPr>
            </w:pPr>
          </w:p>
        </w:tc>
        <w:tc>
          <w:tcPr>
            <w:tcW w:w="970" w:type="dxa"/>
            <w:vAlign w:val="center"/>
          </w:tcPr>
          <w:p w:rsidR="005A2E4F" w:rsidRPr="00015D2C" w:rsidRDefault="005A2E4F">
            <w:pPr>
              <w:autoSpaceDE w:val="0"/>
              <w:autoSpaceDN w:val="0"/>
              <w:adjustRightInd w:val="0"/>
              <w:jc w:val="center"/>
              <w:rPr>
                <w:rFonts w:ascii="宋体"/>
                <w:color w:val="000000" w:themeColor="text1"/>
              </w:rPr>
            </w:pPr>
          </w:p>
        </w:tc>
        <w:tc>
          <w:tcPr>
            <w:tcW w:w="966" w:type="dxa"/>
            <w:vAlign w:val="center"/>
          </w:tcPr>
          <w:p w:rsidR="005A2E4F" w:rsidRPr="00015D2C" w:rsidRDefault="005A2E4F">
            <w:pPr>
              <w:autoSpaceDE w:val="0"/>
              <w:autoSpaceDN w:val="0"/>
              <w:adjustRightInd w:val="0"/>
              <w:jc w:val="center"/>
              <w:rPr>
                <w:rFonts w:ascii="宋体"/>
                <w:color w:val="000000" w:themeColor="text1"/>
              </w:rPr>
            </w:pPr>
          </w:p>
        </w:tc>
        <w:tc>
          <w:tcPr>
            <w:tcW w:w="1034" w:type="dxa"/>
            <w:vAlign w:val="center"/>
          </w:tcPr>
          <w:p w:rsidR="005A2E4F" w:rsidRPr="00015D2C" w:rsidRDefault="005A2E4F">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5A2E4F" w:rsidRPr="00015D2C" w:rsidRDefault="005A2E4F">
            <w:pPr>
              <w:autoSpaceDE w:val="0"/>
              <w:autoSpaceDN w:val="0"/>
              <w:adjustRightInd w:val="0"/>
              <w:jc w:val="center"/>
              <w:rPr>
                <w:rFonts w:ascii="宋体"/>
                <w:color w:val="000000" w:themeColor="text1"/>
              </w:rPr>
            </w:pPr>
          </w:p>
        </w:tc>
      </w:tr>
    </w:tbl>
    <w:p w:rsidR="005A2E4F" w:rsidRPr="00015D2C" w:rsidRDefault="005A2E4F">
      <w:pPr>
        <w:rPr>
          <w:rFonts w:ascii="宋体"/>
          <w:b/>
          <w:color w:val="000000" w:themeColor="text1"/>
          <w:sz w:val="22"/>
          <w:szCs w:val="22"/>
        </w:rPr>
      </w:pPr>
      <w:r w:rsidRPr="00015D2C">
        <w:rPr>
          <w:rFonts w:ascii="宋体" w:hint="eastAsia"/>
          <w:b/>
          <w:color w:val="000000" w:themeColor="text1"/>
          <w:sz w:val="22"/>
          <w:szCs w:val="22"/>
        </w:rPr>
        <w:t>注：1、</w:t>
      </w:r>
      <w:r w:rsidR="003D2BFD" w:rsidRPr="00015D2C">
        <w:rPr>
          <w:rFonts w:ascii="宋体" w:hint="eastAsia"/>
          <w:b/>
          <w:color w:val="000000" w:themeColor="text1"/>
          <w:sz w:val="22"/>
          <w:szCs w:val="22"/>
        </w:rPr>
        <w:t>按评审细则要求提供。</w:t>
      </w:r>
    </w:p>
    <w:p w:rsidR="005A2E4F" w:rsidRPr="00015D2C" w:rsidRDefault="005A2E4F">
      <w:pPr>
        <w:pStyle w:val="a5"/>
        <w:spacing w:line="400" w:lineRule="atLeast"/>
        <w:rPr>
          <w:rFonts w:hAnsi="宋体"/>
          <w:b/>
          <w:color w:val="000000" w:themeColor="text1"/>
          <w:sz w:val="22"/>
          <w:szCs w:val="22"/>
        </w:rPr>
      </w:pPr>
    </w:p>
    <w:p w:rsidR="005A2E4F" w:rsidRPr="00015D2C" w:rsidRDefault="005A2E4F">
      <w:pPr>
        <w:pStyle w:val="a5"/>
        <w:spacing w:line="400" w:lineRule="atLeast"/>
        <w:rPr>
          <w:rFonts w:hAnsi="宋体"/>
          <w:b/>
          <w:color w:val="000000" w:themeColor="text1"/>
          <w:sz w:val="22"/>
          <w:szCs w:val="22"/>
        </w:rPr>
      </w:pPr>
    </w:p>
    <w:p w:rsidR="005A2E4F" w:rsidRPr="00015D2C" w:rsidRDefault="005A2E4F">
      <w:pPr>
        <w:pStyle w:val="a5"/>
        <w:spacing w:line="400" w:lineRule="atLeast"/>
        <w:rPr>
          <w:rFonts w:hAnsi="宋体"/>
          <w:b/>
          <w:color w:val="000000" w:themeColor="text1"/>
          <w:sz w:val="22"/>
          <w:szCs w:val="22"/>
        </w:rPr>
      </w:pPr>
    </w:p>
    <w:p w:rsidR="005A2E4F" w:rsidRPr="00015D2C" w:rsidRDefault="005A2E4F">
      <w:pPr>
        <w:pStyle w:val="a5"/>
        <w:spacing w:line="400" w:lineRule="exact"/>
        <w:rPr>
          <w:rFonts w:hAnsi="宋体"/>
          <w:b/>
          <w:color w:val="000000" w:themeColor="text1"/>
          <w:sz w:val="22"/>
        </w:rPr>
      </w:pPr>
      <w:r w:rsidRPr="00015D2C">
        <w:rPr>
          <w:rFonts w:hAnsi="宋体" w:hint="eastAsia"/>
          <w:b/>
          <w:color w:val="000000" w:themeColor="text1"/>
          <w:sz w:val="22"/>
        </w:rPr>
        <w:t>磋商供应商名称（盖章）：</w:t>
      </w:r>
    </w:p>
    <w:p w:rsidR="005A2E4F" w:rsidRPr="00015D2C" w:rsidRDefault="005A2E4F">
      <w:pPr>
        <w:pStyle w:val="a5"/>
        <w:spacing w:line="400" w:lineRule="exact"/>
        <w:rPr>
          <w:rFonts w:hAnsi="宋体"/>
          <w:b/>
          <w:color w:val="000000" w:themeColor="text1"/>
          <w:sz w:val="22"/>
        </w:rPr>
      </w:pPr>
      <w:r w:rsidRPr="00015D2C">
        <w:rPr>
          <w:rFonts w:hAnsi="宋体"/>
          <w:b/>
          <w:color w:val="000000" w:themeColor="text1"/>
          <w:sz w:val="22"/>
        </w:rPr>
        <w:t>法定代表人或授权代表（签字或盖章）</w:t>
      </w:r>
      <w:r w:rsidRPr="00015D2C">
        <w:rPr>
          <w:rFonts w:hAnsi="宋体" w:hint="eastAsia"/>
          <w:b/>
          <w:color w:val="000000" w:themeColor="text1"/>
          <w:sz w:val="22"/>
        </w:rPr>
        <w:t>：</w:t>
      </w:r>
    </w:p>
    <w:p w:rsidR="005A2E4F" w:rsidRPr="00015D2C" w:rsidRDefault="005A2E4F">
      <w:pPr>
        <w:pStyle w:val="a5"/>
        <w:spacing w:line="400" w:lineRule="exact"/>
        <w:rPr>
          <w:rFonts w:hAnsi="宋体"/>
          <w:b/>
          <w:color w:val="000000" w:themeColor="text1"/>
          <w:sz w:val="22"/>
        </w:rPr>
      </w:pPr>
      <w:r w:rsidRPr="00015D2C">
        <w:rPr>
          <w:rFonts w:hAnsi="宋体" w:hint="eastAsia"/>
          <w:b/>
          <w:color w:val="000000" w:themeColor="text1"/>
          <w:sz w:val="22"/>
        </w:rPr>
        <w:t>日</w:t>
      </w:r>
      <w:r w:rsidRPr="00015D2C">
        <w:rPr>
          <w:rFonts w:hAnsi="宋体" w:hint="eastAsia"/>
          <w:b/>
          <w:color w:val="000000" w:themeColor="text1"/>
          <w:sz w:val="22"/>
        </w:rPr>
        <w:t xml:space="preserve">    </w:t>
      </w:r>
      <w:r w:rsidRPr="00015D2C">
        <w:rPr>
          <w:rFonts w:hAnsi="宋体" w:hint="eastAsia"/>
          <w:b/>
          <w:color w:val="000000" w:themeColor="text1"/>
          <w:sz w:val="22"/>
        </w:rPr>
        <w:t>期：</w:t>
      </w:r>
    </w:p>
    <w:p w:rsidR="005A2E4F" w:rsidRPr="00015D2C" w:rsidRDefault="005A2E4F">
      <w:pPr>
        <w:pStyle w:val="a5"/>
        <w:spacing w:line="400" w:lineRule="exact"/>
        <w:rPr>
          <w:rFonts w:hAnsi="宋体"/>
          <w:b/>
          <w:color w:val="000000" w:themeColor="text1"/>
          <w:sz w:val="22"/>
        </w:rPr>
      </w:pPr>
    </w:p>
    <w:p w:rsidR="005A2E4F" w:rsidRPr="00015D2C" w:rsidRDefault="005A2E4F">
      <w:pPr>
        <w:pStyle w:val="a5"/>
        <w:spacing w:line="400" w:lineRule="exact"/>
        <w:rPr>
          <w:rFonts w:hAnsi="宋体"/>
          <w:b/>
          <w:color w:val="000000" w:themeColor="text1"/>
          <w:sz w:val="22"/>
        </w:rPr>
      </w:pPr>
    </w:p>
    <w:p w:rsidR="005A2E4F" w:rsidRPr="00015D2C" w:rsidRDefault="005A2E4F">
      <w:pPr>
        <w:pStyle w:val="a5"/>
        <w:spacing w:line="400" w:lineRule="exact"/>
        <w:rPr>
          <w:rFonts w:hAnsi="宋体"/>
          <w:b/>
          <w:color w:val="000000" w:themeColor="text1"/>
          <w:sz w:val="22"/>
        </w:rPr>
      </w:pPr>
    </w:p>
    <w:p w:rsidR="005A2E4F" w:rsidRPr="00015D2C" w:rsidRDefault="005A2E4F">
      <w:pPr>
        <w:pStyle w:val="a5"/>
        <w:spacing w:line="400" w:lineRule="exact"/>
        <w:rPr>
          <w:rFonts w:hAnsi="宋体"/>
          <w:b/>
          <w:color w:val="000000" w:themeColor="text1"/>
          <w:sz w:val="22"/>
        </w:rPr>
      </w:pPr>
    </w:p>
    <w:p w:rsidR="005A2E4F" w:rsidRPr="00015D2C" w:rsidRDefault="005A2E4F">
      <w:pPr>
        <w:pStyle w:val="a5"/>
        <w:spacing w:line="400" w:lineRule="exact"/>
        <w:rPr>
          <w:rFonts w:hAnsi="宋体"/>
          <w:b/>
          <w:color w:val="000000" w:themeColor="text1"/>
          <w:sz w:val="22"/>
        </w:rPr>
      </w:pPr>
    </w:p>
    <w:p w:rsidR="005A2E4F" w:rsidRPr="00015D2C" w:rsidRDefault="005A2E4F">
      <w:pPr>
        <w:pStyle w:val="a5"/>
        <w:spacing w:line="400" w:lineRule="exact"/>
        <w:rPr>
          <w:rFonts w:hAnsi="宋体"/>
          <w:b/>
          <w:color w:val="000000" w:themeColor="text1"/>
          <w:sz w:val="22"/>
        </w:rPr>
      </w:pPr>
    </w:p>
    <w:p w:rsidR="005A2E4F" w:rsidRPr="00015D2C" w:rsidRDefault="005A2E4F">
      <w:pPr>
        <w:pStyle w:val="a5"/>
        <w:spacing w:line="400" w:lineRule="exact"/>
        <w:rPr>
          <w:rFonts w:hAnsi="宋体"/>
          <w:b/>
          <w:color w:val="000000" w:themeColor="text1"/>
          <w:sz w:val="22"/>
        </w:rPr>
      </w:pPr>
    </w:p>
    <w:p w:rsidR="005A2E4F" w:rsidRPr="00015D2C" w:rsidRDefault="005A2E4F">
      <w:pPr>
        <w:pStyle w:val="a5"/>
        <w:spacing w:line="400" w:lineRule="exact"/>
        <w:rPr>
          <w:rFonts w:hAnsi="宋体"/>
          <w:b/>
          <w:color w:val="000000" w:themeColor="text1"/>
          <w:sz w:val="22"/>
        </w:rPr>
      </w:pPr>
    </w:p>
    <w:p w:rsidR="005A2E4F" w:rsidRPr="00015D2C" w:rsidRDefault="005A2E4F">
      <w:pPr>
        <w:pStyle w:val="a5"/>
        <w:spacing w:line="400" w:lineRule="exact"/>
        <w:rPr>
          <w:rFonts w:hAnsi="宋体"/>
          <w:b/>
          <w:color w:val="000000" w:themeColor="text1"/>
          <w:sz w:val="22"/>
        </w:rPr>
      </w:pPr>
    </w:p>
    <w:p w:rsidR="005A2E4F" w:rsidRPr="00015D2C" w:rsidRDefault="005A2E4F">
      <w:pPr>
        <w:pStyle w:val="a5"/>
        <w:spacing w:line="400" w:lineRule="exact"/>
        <w:rPr>
          <w:rFonts w:hAnsi="宋体"/>
          <w:b/>
          <w:color w:val="000000" w:themeColor="text1"/>
          <w:sz w:val="22"/>
        </w:rPr>
      </w:pPr>
    </w:p>
    <w:p w:rsidR="005A2E4F" w:rsidRPr="00015D2C" w:rsidRDefault="005A2E4F">
      <w:pPr>
        <w:pStyle w:val="a5"/>
        <w:spacing w:line="400" w:lineRule="exact"/>
        <w:rPr>
          <w:rFonts w:hAnsi="宋体"/>
          <w:b/>
          <w:color w:val="000000" w:themeColor="text1"/>
          <w:sz w:val="22"/>
        </w:rPr>
      </w:pPr>
    </w:p>
    <w:p w:rsidR="005A2E4F" w:rsidRPr="00015D2C" w:rsidRDefault="005A2E4F">
      <w:pPr>
        <w:pStyle w:val="3"/>
        <w:rPr>
          <w:color w:val="000000" w:themeColor="text1"/>
        </w:rPr>
      </w:pPr>
      <w:r w:rsidRPr="00015D2C">
        <w:rPr>
          <w:rFonts w:hint="eastAsia"/>
          <w:color w:val="000000" w:themeColor="text1"/>
        </w:rPr>
        <w:t>2.10</w:t>
      </w:r>
      <w:r w:rsidRPr="00015D2C">
        <w:rPr>
          <w:rFonts w:hint="eastAsia"/>
          <w:color w:val="000000" w:themeColor="text1"/>
        </w:rPr>
        <w:t>磋商供应商认为有必要提供的其他材料或说明（如有）</w:t>
      </w:r>
    </w:p>
    <w:p w:rsidR="005A2E4F" w:rsidRPr="00015D2C" w:rsidRDefault="005A2E4F">
      <w:pPr>
        <w:spacing w:line="360" w:lineRule="auto"/>
        <w:jc w:val="center"/>
        <w:rPr>
          <w:rFonts w:ascii="华文中宋" w:eastAsia="华文中宋" w:hAnsi="华文中宋"/>
          <w:b/>
          <w:color w:val="000000" w:themeColor="text1"/>
          <w:sz w:val="40"/>
        </w:rPr>
      </w:pPr>
      <w:r w:rsidRPr="00015D2C">
        <w:rPr>
          <w:rFonts w:ascii="华文中宋" w:eastAsia="华文中宋" w:hAnsi="华文中宋" w:hint="eastAsia"/>
          <w:b/>
          <w:color w:val="000000" w:themeColor="text1"/>
          <w:sz w:val="40"/>
        </w:rPr>
        <w:t>磋商供应商认为有必要提供的其他材料或说明</w:t>
      </w:r>
    </w:p>
    <w:p w:rsidR="005A2E4F" w:rsidRPr="00015D2C" w:rsidRDefault="005A2E4F">
      <w:pPr>
        <w:spacing w:line="360" w:lineRule="auto"/>
        <w:jc w:val="left"/>
        <w:rPr>
          <w:rFonts w:ascii="仿宋" w:eastAsia="仿宋" w:hAnsi="仿宋" w:cs="Arial"/>
          <w:b/>
          <w:color w:val="000000" w:themeColor="text1"/>
          <w:sz w:val="24"/>
          <w:szCs w:val="22"/>
          <w:u w:val="single"/>
        </w:rPr>
      </w:pPr>
      <w:r w:rsidRPr="00015D2C">
        <w:rPr>
          <w:rFonts w:ascii="仿宋" w:eastAsia="仿宋" w:hAnsi="仿宋" w:cs="Arial" w:hint="eastAsia"/>
          <w:b/>
          <w:color w:val="000000" w:themeColor="text1"/>
          <w:sz w:val="24"/>
          <w:szCs w:val="22"/>
        </w:rPr>
        <w:t>项目</w:t>
      </w:r>
      <w:r w:rsidRPr="00015D2C">
        <w:rPr>
          <w:rFonts w:ascii="仿宋" w:eastAsia="仿宋" w:hAnsi="仿宋" w:cs="Arial"/>
          <w:b/>
          <w:color w:val="000000" w:themeColor="text1"/>
          <w:sz w:val="24"/>
          <w:szCs w:val="22"/>
        </w:rPr>
        <w:t>名称：</w:t>
      </w:r>
      <w:r w:rsidR="00F46A31">
        <w:rPr>
          <w:rFonts w:ascii="仿宋" w:eastAsia="仿宋" w:hAnsi="仿宋" w:cs="Arial" w:hint="eastAsia"/>
          <w:b/>
          <w:color w:val="000000" w:themeColor="text1"/>
          <w:sz w:val="24"/>
          <w:szCs w:val="22"/>
          <w:u w:val="single"/>
        </w:rPr>
        <w:t>农村数字电影公益放映</w:t>
      </w:r>
    </w:p>
    <w:p w:rsidR="005A2E4F" w:rsidRPr="00015D2C" w:rsidRDefault="005A2E4F">
      <w:pPr>
        <w:spacing w:line="360" w:lineRule="auto"/>
        <w:rPr>
          <w:rFonts w:ascii="仿宋" w:eastAsia="仿宋" w:hAnsi="仿宋" w:cs="Arial"/>
          <w:b/>
          <w:color w:val="000000" w:themeColor="text1"/>
          <w:sz w:val="24"/>
          <w:szCs w:val="22"/>
          <w:u w:val="single"/>
        </w:rPr>
      </w:pPr>
      <w:r w:rsidRPr="00015D2C">
        <w:rPr>
          <w:rFonts w:ascii="仿宋" w:eastAsia="仿宋" w:hAnsi="仿宋" w:cs="Arial"/>
          <w:b/>
          <w:color w:val="000000" w:themeColor="text1"/>
          <w:sz w:val="24"/>
          <w:szCs w:val="22"/>
        </w:rPr>
        <w:t>项目编号：</w:t>
      </w:r>
      <w:r w:rsidRPr="00015D2C">
        <w:rPr>
          <w:rFonts w:ascii="仿宋" w:eastAsia="仿宋" w:hAnsi="仿宋" w:cs="Arial" w:hint="eastAsia"/>
          <w:b/>
          <w:color w:val="000000" w:themeColor="text1"/>
          <w:sz w:val="24"/>
          <w:szCs w:val="22"/>
          <w:u w:val="single"/>
        </w:rPr>
        <w:t xml:space="preserve">     </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firstRow="0" w:lastRow="0" w:firstColumn="0" w:lastColumn="0" w:noHBand="0" w:noVBand="0"/>
      </w:tblPr>
      <w:tblGrid>
        <w:gridCol w:w="9145"/>
      </w:tblGrid>
      <w:tr w:rsidR="00015D2C" w:rsidRPr="00015D2C">
        <w:trPr>
          <w:trHeight w:val="8632"/>
        </w:trPr>
        <w:tc>
          <w:tcPr>
            <w:tcW w:w="9145" w:type="dxa"/>
          </w:tcPr>
          <w:p w:rsidR="005A2E4F" w:rsidRPr="00015D2C" w:rsidRDefault="005A2E4F">
            <w:pPr>
              <w:spacing w:line="360" w:lineRule="auto"/>
              <w:rPr>
                <w:rFonts w:ascii="Arial" w:eastAsia="新宋体" w:hAnsi="新宋体" w:cs="Arial"/>
                <w:color w:val="000000" w:themeColor="text1"/>
                <w:szCs w:val="21"/>
              </w:rPr>
            </w:pPr>
          </w:p>
        </w:tc>
      </w:tr>
    </w:tbl>
    <w:p w:rsidR="005A2E4F" w:rsidRPr="00015D2C" w:rsidRDefault="005A2E4F">
      <w:pPr>
        <w:snapToGrid w:val="0"/>
        <w:spacing w:line="360" w:lineRule="auto"/>
        <w:rPr>
          <w:rFonts w:ascii="仿宋" w:eastAsia="仿宋" w:hAnsi="仿宋" w:cs="Arial"/>
          <w:color w:val="000000" w:themeColor="text1"/>
          <w:sz w:val="24"/>
        </w:rPr>
      </w:pPr>
      <w:r w:rsidRPr="00015D2C">
        <w:rPr>
          <w:rFonts w:ascii="仿宋" w:eastAsia="仿宋" w:hAnsi="仿宋" w:cs="Arial" w:hint="eastAsia"/>
          <w:color w:val="000000" w:themeColor="text1"/>
          <w:sz w:val="24"/>
        </w:rPr>
        <w:t>磋商供应商名称（盖章）：</w:t>
      </w:r>
      <w:r w:rsidRPr="00015D2C">
        <w:rPr>
          <w:rFonts w:ascii="仿宋" w:eastAsia="仿宋" w:hAnsi="仿宋" w:cs="Arial"/>
          <w:color w:val="000000" w:themeColor="text1"/>
          <w:sz w:val="24"/>
        </w:rPr>
        <w:t>____________________________________________</w:t>
      </w:r>
    </w:p>
    <w:p w:rsidR="005A2E4F" w:rsidRPr="00015D2C" w:rsidRDefault="005A2E4F">
      <w:pPr>
        <w:snapToGrid w:val="0"/>
        <w:spacing w:line="360" w:lineRule="auto"/>
        <w:rPr>
          <w:rFonts w:ascii="仿宋" w:eastAsia="仿宋" w:hAnsi="仿宋" w:cs="Arial"/>
          <w:color w:val="000000" w:themeColor="text1"/>
          <w:sz w:val="24"/>
          <w:u w:val="single"/>
        </w:rPr>
      </w:pPr>
      <w:r w:rsidRPr="00015D2C">
        <w:rPr>
          <w:rFonts w:ascii="仿宋" w:eastAsia="仿宋" w:hAnsi="仿宋" w:cs="Arial" w:hint="eastAsia"/>
          <w:color w:val="000000" w:themeColor="text1"/>
          <w:sz w:val="24"/>
        </w:rPr>
        <w:t>法定代表人或其授权代表（签字或盖章）：</w:t>
      </w:r>
      <w:r w:rsidRPr="00015D2C">
        <w:rPr>
          <w:rFonts w:ascii="仿宋" w:eastAsia="仿宋" w:hAnsi="仿宋" w:cs="Arial"/>
          <w:color w:val="000000" w:themeColor="text1"/>
          <w:sz w:val="24"/>
        </w:rPr>
        <w:t>____________________________</w:t>
      </w:r>
    </w:p>
    <w:p w:rsidR="005A2E4F" w:rsidRPr="00015D2C" w:rsidRDefault="005A2E4F">
      <w:pPr>
        <w:spacing w:line="360" w:lineRule="auto"/>
        <w:rPr>
          <w:rFonts w:ascii="Arial" w:eastAsia="新宋体" w:hAnsi="Arial" w:cs="Arial"/>
          <w:color w:val="000000" w:themeColor="text1"/>
          <w:szCs w:val="21"/>
          <w:u w:val="single"/>
        </w:rPr>
      </w:pPr>
      <w:r w:rsidRPr="00015D2C">
        <w:rPr>
          <w:rFonts w:ascii="仿宋" w:eastAsia="仿宋" w:hAnsi="仿宋" w:cs="Arial" w:hint="eastAsia"/>
          <w:color w:val="000000" w:themeColor="text1"/>
          <w:sz w:val="24"/>
        </w:rPr>
        <w:t>日期：</w:t>
      </w:r>
      <w:r w:rsidRPr="00015D2C">
        <w:rPr>
          <w:rFonts w:ascii="仿宋" w:eastAsia="仿宋" w:hAnsi="仿宋" w:cs="Arial"/>
          <w:color w:val="000000" w:themeColor="text1"/>
          <w:sz w:val="24"/>
        </w:rPr>
        <w:t>________</w:t>
      </w:r>
      <w:r w:rsidRPr="00015D2C">
        <w:rPr>
          <w:rFonts w:ascii="仿宋" w:eastAsia="仿宋" w:hAnsi="仿宋" w:cs="Arial" w:hint="eastAsia"/>
          <w:color w:val="000000" w:themeColor="text1"/>
          <w:sz w:val="24"/>
        </w:rPr>
        <w:t>年</w:t>
      </w:r>
      <w:r w:rsidRPr="00015D2C">
        <w:rPr>
          <w:rFonts w:ascii="仿宋" w:eastAsia="仿宋" w:hAnsi="仿宋" w:cs="Arial"/>
          <w:color w:val="000000" w:themeColor="text1"/>
          <w:sz w:val="24"/>
        </w:rPr>
        <w:t>____</w:t>
      </w:r>
      <w:r w:rsidRPr="00015D2C">
        <w:rPr>
          <w:rFonts w:ascii="仿宋" w:eastAsia="仿宋" w:hAnsi="仿宋" w:cs="Arial" w:hint="eastAsia"/>
          <w:color w:val="000000" w:themeColor="text1"/>
          <w:sz w:val="24"/>
        </w:rPr>
        <w:t>月</w:t>
      </w:r>
      <w:r w:rsidRPr="00015D2C">
        <w:rPr>
          <w:rFonts w:ascii="仿宋" w:eastAsia="仿宋" w:hAnsi="仿宋" w:cs="Arial"/>
          <w:color w:val="000000" w:themeColor="text1"/>
          <w:sz w:val="24"/>
        </w:rPr>
        <w:t>____</w:t>
      </w:r>
      <w:r w:rsidRPr="00015D2C">
        <w:rPr>
          <w:rFonts w:ascii="仿宋" w:eastAsia="仿宋" w:hAnsi="仿宋" w:cs="Arial" w:hint="eastAsia"/>
          <w:color w:val="000000" w:themeColor="text1"/>
          <w:sz w:val="24"/>
        </w:rPr>
        <w:t>日</w:t>
      </w:r>
    </w:p>
    <w:p w:rsidR="005A2E4F" w:rsidRPr="00015D2C" w:rsidRDefault="005A2E4F">
      <w:pPr>
        <w:widowControl/>
        <w:snapToGrid w:val="0"/>
        <w:spacing w:line="400" w:lineRule="exact"/>
        <w:jc w:val="left"/>
        <w:rPr>
          <w:color w:val="000000" w:themeColor="text1"/>
          <w:sz w:val="24"/>
        </w:rPr>
      </w:pPr>
    </w:p>
    <w:p w:rsidR="005A2E4F" w:rsidRPr="00015D2C" w:rsidRDefault="005A2E4F">
      <w:pPr>
        <w:widowControl/>
        <w:snapToGrid w:val="0"/>
        <w:spacing w:line="400" w:lineRule="exact"/>
        <w:jc w:val="left"/>
        <w:rPr>
          <w:color w:val="000000" w:themeColor="text1"/>
          <w:sz w:val="24"/>
        </w:rPr>
      </w:pPr>
    </w:p>
    <w:p w:rsidR="005A2E4F" w:rsidRPr="00015D2C" w:rsidRDefault="005A2E4F">
      <w:pPr>
        <w:widowControl/>
        <w:snapToGrid w:val="0"/>
        <w:spacing w:before="120" w:after="120" w:line="324" w:lineRule="auto"/>
        <w:jc w:val="center"/>
        <w:rPr>
          <w:b/>
          <w:color w:val="000000" w:themeColor="text1"/>
          <w:sz w:val="30"/>
        </w:rPr>
      </w:pPr>
      <w:r w:rsidRPr="00015D2C">
        <w:rPr>
          <w:b/>
          <w:color w:val="000000" w:themeColor="text1"/>
          <w:sz w:val="30"/>
        </w:rPr>
        <w:t>诚信投标承诺书</w:t>
      </w:r>
    </w:p>
    <w:p w:rsidR="005A2E4F" w:rsidRPr="00015D2C" w:rsidRDefault="005A2E4F">
      <w:pPr>
        <w:widowControl/>
        <w:snapToGrid w:val="0"/>
        <w:ind w:right="-153"/>
        <w:jc w:val="center"/>
        <w:rPr>
          <w:color w:val="000000" w:themeColor="text1"/>
          <w:sz w:val="22"/>
        </w:rPr>
      </w:pPr>
    </w:p>
    <w:p w:rsidR="005A2E4F" w:rsidRPr="00015D2C" w:rsidRDefault="005A2E4F">
      <w:pPr>
        <w:widowControl/>
        <w:snapToGrid w:val="0"/>
        <w:spacing w:line="520" w:lineRule="exact"/>
        <w:ind w:right="-153" w:firstLine="630"/>
        <w:jc w:val="left"/>
        <w:rPr>
          <w:color w:val="000000" w:themeColor="text1"/>
          <w:sz w:val="22"/>
        </w:rPr>
      </w:pPr>
      <w:r w:rsidRPr="00015D2C">
        <w:rPr>
          <w:color w:val="000000" w:themeColor="text1"/>
          <w:sz w:val="22"/>
        </w:rPr>
        <w:t>本企业郑重承诺：</w:t>
      </w:r>
    </w:p>
    <w:p w:rsidR="005A2E4F" w:rsidRPr="00015D2C" w:rsidRDefault="005A2E4F">
      <w:pPr>
        <w:widowControl/>
        <w:snapToGrid w:val="0"/>
        <w:spacing w:line="520" w:lineRule="exact"/>
        <w:ind w:right="-153" w:firstLine="630"/>
        <w:jc w:val="left"/>
        <w:rPr>
          <w:color w:val="000000" w:themeColor="text1"/>
          <w:sz w:val="22"/>
        </w:rPr>
      </w:pPr>
      <w:r w:rsidRPr="00015D2C">
        <w:rPr>
          <w:color w:val="000000" w:themeColor="text1"/>
          <w:sz w:val="22"/>
        </w:rPr>
        <w:t>一、将遵循公开、公平、公正和诚实信用的原则参加本项目投标；</w:t>
      </w:r>
    </w:p>
    <w:p w:rsidR="005A2E4F" w:rsidRPr="00015D2C" w:rsidRDefault="005A2E4F">
      <w:pPr>
        <w:widowControl/>
        <w:snapToGrid w:val="0"/>
        <w:spacing w:line="520" w:lineRule="exact"/>
        <w:ind w:left="2" w:right="-153" w:hanging="2"/>
        <w:jc w:val="left"/>
        <w:rPr>
          <w:color w:val="000000" w:themeColor="text1"/>
          <w:sz w:val="22"/>
        </w:rPr>
      </w:pPr>
      <w:r w:rsidRPr="00015D2C">
        <w:rPr>
          <w:color w:val="000000" w:themeColor="text1"/>
          <w:sz w:val="22"/>
        </w:rPr>
        <w:t xml:space="preserve">    </w:t>
      </w:r>
      <w:r w:rsidRPr="00015D2C">
        <w:rPr>
          <w:color w:val="000000" w:themeColor="text1"/>
          <w:sz w:val="22"/>
        </w:rPr>
        <w:t>二、所提供的一切材料都是真实、有效、合法的。</w:t>
      </w:r>
    </w:p>
    <w:p w:rsidR="005A2E4F" w:rsidRPr="00015D2C" w:rsidRDefault="005A2E4F">
      <w:pPr>
        <w:widowControl/>
        <w:snapToGrid w:val="0"/>
        <w:spacing w:line="520" w:lineRule="exact"/>
        <w:ind w:left="2" w:right="-153" w:hanging="2"/>
        <w:jc w:val="left"/>
        <w:rPr>
          <w:color w:val="000000" w:themeColor="text1"/>
          <w:sz w:val="22"/>
        </w:rPr>
      </w:pPr>
      <w:r w:rsidRPr="00015D2C">
        <w:rPr>
          <w:color w:val="000000" w:themeColor="text1"/>
          <w:sz w:val="22"/>
        </w:rPr>
        <w:t xml:space="preserve">    </w:t>
      </w:r>
      <w:r w:rsidRPr="00015D2C">
        <w:rPr>
          <w:color w:val="000000" w:themeColor="text1"/>
          <w:sz w:val="22"/>
        </w:rPr>
        <w:t>三、不与其它投标供应商相互串通，不排挤其它投标供应商的公平竞争，损害采购人或其它投标供应商的合法权益；</w:t>
      </w:r>
    </w:p>
    <w:p w:rsidR="005A2E4F" w:rsidRPr="00015D2C" w:rsidRDefault="005A2E4F">
      <w:pPr>
        <w:widowControl/>
        <w:snapToGrid w:val="0"/>
        <w:spacing w:line="520" w:lineRule="exact"/>
        <w:ind w:left="2" w:right="-153" w:hanging="2"/>
        <w:jc w:val="left"/>
        <w:rPr>
          <w:color w:val="000000" w:themeColor="text1"/>
          <w:sz w:val="22"/>
        </w:rPr>
      </w:pPr>
      <w:r w:rsidRPr="00015D2C">
        <w:rPr>
          <w:color w:val="000000" w:themeColor="text1"/>
          <w:sz w:val="22"/>
        </w:rPr>
        <w:t xml:space="preserve">    </w:t>
      </w:r>
      <w:r w:rsidRPr="00015D2C">
        <w:rPr>
          <w:color w:val="000000" w:themeColor="text1"/>
          <w:sz w:val="22"/>
        </w:rPr>
        <w:t>四、不与采购人或招标代理机构串通投标，损害国家利益、社会公共利益或者他人的合法权益；</w:t>
      </w:r>
    </w:p>
    <w:p w:rsidR="005A2E4F" w:rsidRPr="00015D2C" w:rsidRDefault="005A2E4F">
      <w:pPr>
        <w:widowControl/>
        <w:snapToGrid w:val="0"/>
        <w:spacing w:line="520" w:lineRule="exact"/>
        <w:ind w:left="2" w:right="-153" w:hanging="2"/>
        <w:jc w:val="left"/>
        <w:rPr>
          <w:color w:val="000000" w:themeColor="text1"/>
          <w:sz w:val="22"/>
        </w:rPr>
      </w:pPr>
      <w:r w:rsidRPr="00015D2C">
        <w:rPr>
          <w:color w:val="000000" w:themeColor="text1"/>
          <w:sz w:val="22"/>
        </w:rPr>
        <w:t xml:space="preserve">    </w:t>
      </w:r>
      <w:r w:rsidRPr="00015D2C">
        <w:rPr>
          <w:color w:val="000000" w:themeColor="text1"/>
          <w:sz w:val="22"/>
        </w:rPr>
        <w:t>五、不向采购人或者评标委员会成员行贿以牟取中标资格；</w:t>
      </w:r>
    </w:p>
    <w:p w:rsidR="005A2E4F" w:rsidRPr="00015D2C" w:rsidRDefault="005A2E4F">
      <w:pPr>
        <w:widowControl/>
        <w:snapToGrid w:val="0"/>
        <w:spacing w:line="520" w:lineRule="exact"/>
        <w:ind w:left="2" w:right="-153" w:hanging="2"/>
        <w:jc w:val="left"/>
        <w:rPr>
          <w:color w:val="000000" w:themeColor="text1"/>
          <w:sz w:val="22"/>
        </w:rPr>
      </w:pPr>
      <w:r w:rsidRPr="00015D2C">
        <w:rPr>
          <w:color w:val="000000" w:themeColor="text1"/>
          <w:sz w:val="22"/>
        </w:rPr>
        <w:t xml:space="preserve">    </w:t>
      </w:r>
      <w:r w:rsidRPr="00015D2C">
        <w:rPr>
          <w:color w:val="000000" w:themeColor="text1"/>
          <w:sz w:val="22"/>
        </w:rPr>
        <w:t>六、不以他人名义投标或者以其它方式弄虚作假，骗取中标资格；</w:t>
      </w:r>
    </w:p>
    <w:p w:rsidR="005A2E4F" w:rsidRPr="00015D2C" w:rsidRDefault="005A2E4F">
      <w:pPr>
        <w:widowControl/>
        <w:snapToGrid w:val="0"/>
        <w:spacing w:line="520" w:lineRule="exact"/>
        <w:ind w:left="2" w:right="-153" w:hanging="2"/>
        <w:jc w:val="left"/>
        <w:rPr>
          <w:color w:val="000000" w:themeColor="text1"/>
          <w:sz w:val="22"/>
        </w:rPr>
      </w:pPr>
      <w:r w:rsidRPr="00015D2C">
        <w:rPr>
          <w:color w:val="000000" w:themeColor="text1"/>
          <w:sz w:val="22"/>
        </w:rPr>
        <w:t xml:space="preserve">    </w:t>
      </w:r>
      <w:r w:rsidRPr="00015D2C">
        <w:rPr>
          <w:color w:val="000000" w:themeColor="text1"/>
          <w:sz w:val="22"/>
        </w:rPr>
        <w:t>七、不在开标后进行虚假恶意投诉。</w:t>
      </w:r>
    </w:p>
    <w:p w:rsidR="005A2E4F" w:rsidRPr="00015D2C" w:rsidRDefault="005A2E4F">
      <w:pPr>
        <w:widowControl/>
        <w:snapToGrid w:val="0"/>
        <w:spacing w:line="520" w:lineRule="exact"/>
        <w:ind w:left="2" w:right="-153" w:hanging="2"/>
        <w:jc w:val="left"/>
        <w:rPr>
          <w:color w:val="000000" w:themeColor="text1"/>
          <w:sz w:val="22"/>
        </w:rPr>
      </w:pPr>
      <w:r w:rsidRPr="00015D2C">
        <w:rPr>
          <w:color w:val="000000" w:themeColor="text1"/>
          <w:sz w:val="22"/>
        </w:rPr>
        <w:t xml:space="preserve">    </w:t>
      </w:r>
      <w:r w:rsidRPr="00015D2C">
        <w:rPr>
          <w:color w:val="000000" w:themeColor="text1"/>
          <w:sz w:val="22"/>
        </w:rPr>
        <w:t>本公司若有违反本承诺内容的行为，愿意承担法律责任，包括：本企业投标文件按无效标处理，愿意接受相关行政主管部门作出的处罚。</w:t>
      </w:r>
    </w:p>
    <w:p w:rsidR="005A2E4F" w:rsidRPr="00015D2C" w:rsidRDefault="005A2E4F">
      <w:pPr>
        <w:widowControl/>
        <w:snapToGrid w:val="0"/>
        <w:spacing w:line="520" w:lineRule="exact"/>
        <w:ind w:left="2" w:right="-153" w:hanging="2"/>
        <w:jc w:val="left"/>
        <w:rPr>
          <w:color w:val="000000" w:themeColor="text1"/>
          <w:sz w:val="22"/>
        </w:rPr>
      </w:pPr>
      <w:r w:rsidRPr="00015D2C">
        <w:rPr>
          <w:color w:val="000000" w:themeColor="text1"/>
          <w:sz w:val="22"/>
        </w:rPr>
        <w:t xml:space="preserve">   </w:t>
      </w:r>
    </w:p>
    <w:p w:rsidR="005A2E4F" w:rsidRPr="00015D2C" w:rsidRDefault="005A2E4F">
      <w:pPr>
        <w:widowControl/>
        <w:snapToGrid w:val="0"/>
        <w:spacing w:line="520" w:lineRule="exact"/>
        <w:ind w:left="2" w:right="-153" w:hanging="2"/>
        <w:jc w:val="left"/>
        <w:rPr>
          <w:color w:val="000000" w:themeColor="text1"/>
          <w:sz w:val="22"/>
        </w:rPr>
      </w:pPr>
    </w:p>
    <w:p w:rsidR="005A2E4F" w:rsidRPr="00015D2C" w:rsidRDefault="005A2E4F">
      <w:pPr>
        <w:widowControl/>
        <w:snapToGrid w:val="0"/>
        <w:spacing w:line="520" w:lineRule="exact"/>
        <w:ind w:right="-153"/>
        <w:jc w:val="left"/>
        <w:rPr>
          <w:color w:val="000000" w:themeColor="text1"/>
          <w:sz w:val="22"/>
        </w:rPr>
      </w:pPr>
      <w:r w:rsidRPr="00015D2C">
        <w:rPr>
          <w:rFonts w:hint="eastAsia"/>
          <w:color w:val="000000" w:themeColor="text1"/>
          <w:sz w:val="22"/>
        </w:rPr>
        <w:t>磋商</w:t>
      </w:r>
      <w:r w:rsidRPr="00015D2C">
        <w:rPr>
          <w:color w:val="000000" w:themeColor="text1"/>
          <w:sz w:val="22"/>
        </w:rPr>
        <w:t>供应商（盖章）：</w:t>
      </w:r>
      <w:r w:rsidRPr="00015D2C">
        <w:rPr>
          <w:color w:val="000000" w:themeColor="text1"/>
          <w:sz w:val="22"/>
        </w:rPr>
        <w:t xml:space="preserve">           </w:t>
      </w:r>
    </w:p>
    <w:p w:rsidR="005A2E4F" w:rsidRPr="00015D2C" w:rsidRDefault="005A2E4F">
      <w:pPr>
        <w:widowControl/>
        <w:snapToGrid w:val="0"/>
        <w:spacing w:line="520" w:lineRule="exact"/>
        <w:ind w:right="-153"/>
        <w:jc w:val="left"/>
        <w:rPr>
          <w:color w:val="000000" w:themeColor="text1"/>
          <w:sz w:val="22"/>
        </w:rPr>
      </w:pPr>
      <w:r w:rsidRPr="00015D2C">
        <w:rPr>
          <w:color w:val="000000" w:themeColor="text1"/>
          <w:sz w:val="22"/>
        </w:rPr>
        <w:t>法定代表人或授权代表（签字或盖章）：</w:t>
      </w:r>
    </w:p>
    <w:p w:rsidR="005A2E4F" w:rsidRPr="00015D2C" w:rsidRDefault="005A2E4F">
      <w:pPr>
        <w:widowControl/>
        <w:snapToGrid w:val="0"/>
        <w:spacing w:line="520" w:lineRule="exact"/>
        <w:ind w:right="-153"/>
        <w:jc w:val="left"/>
        <w:rPr>
          <w:color w:val="000000" w:themeColor="text1"/>
          <w:sz w:val="22"/>
        </w:rPr>
      </w:pPr>
      <w:r w:rsidRPr="00015D2C">
        <w:rPr>
          <w:color w:val="000000" w:themeColor="text1"/>
          <w:sz w:val="22"/>
        </w:rPr>
        <w:t>日期：</w:t>
      </w:r>
      <w:r w:rsidRPr="00015D2C">
        <w:rPr>
          <w:color w:val="000000" w:themeColor="text1"/>
          <w:sz w:val="22"/>
        </w:rPr>
        <w:t xml:space="preserve">   </w:t>
      </w:r>
      <w:r w:rsidRPr="00015D2C">
        <w:rPr>
          <w:color w:val="000000" w:themeColor="text1"/>
          <w:sz w:val="22"/>
        </w:rPr>
        <w:t>年</w:t>
      </w:r>
      <w:r w:rsidRPr="00015D2C">
        <w:rPr>
          <w:color w:val="000000" w:themeColor="text1"/>
          <w:sz w:val="22"/>
        </w:rPr>
        <w:t xml:space="preserve">  </w:t>
      </w:r>
      <w:r w:rsidRPr="00015D2C">
        <w:rPr>
          <w:color w:val="000000" w:themeColor="text1"/>
          <w:sz w:val="22"/>
        </w:rPr>
        <w:t>月</w:t>
      </w:r>
      <w:r w:rsidRPr="00015D2C">
        <w:rPr>
          <w:color w:val="000000" w:themeColor="text1"/>
          <w:sz w:val="22"/>
        </w:rPr>
        <w:t xml:space="preserve">  </w:t>
      </w:r>
      <w:r w:rsidRPr="00015D2C">
        <w:rPr>
          <w:color w:val="000000" w:themeColor="text1"/>
          <w:sz w:val="22"/>
        </w:rPr>
        <w:t>日</w:t>
      </w:r>
    </w:p>
    <w:p w:rsidR="005A2E4F" w:rsidRPr="00015D2C" w:rsidRDefault="005A2E4F">
      <w:pPr>
        <w:widowControl/>
        <w:snapToGrid w:val="0"/>
        <w:spacing w:line="520" w:lineRule="exact"/>
        <w:ind w:left="-174" w:right="-153" w:firstLine="174"/>
        <w:jc w:val="left"/>
        <w:rPr>
          <w:color w:val="000000" w:themeColor="text1"/>
          <w:sz w:val="22"/>
        </w:rPr>
      </w:pPr>
    </w:p>
    <w:p w:rsidR="005A2E4F" w:rsidRPr="00015D2C" w:rsidRDefault="005A2E4F">
      <w:pPr>
        <w:widowControl/>
        <w:snapToGrid w:val="0"/>
        <w:spacing w:line="520" w:lineRule="exact"/>
        <w:ind w:left="-174" w:right="-153" w:firstLine="174"/>
        <w:jc w:val="left"/>
        <w:rPr>
          <w:color w:val="000000" w:themeColor="text1"/>
          <w:sz w:val="22"/>
        </w:rPr>
      </w:pPr>
    </w:p>
    <w:p w:rsidR="005A2E4F" w:rsidRPr="00015D2C" w:rsidRDefault="005A2E4F">
      <w:pPr>
        <w:widowControl/>
        <w:snapToGrid w:val="0"/>
        <w:spacing w:line="520" w:lineRule="exact"/>
        <w:ind w:left="-174" w:right="-153" w:firstLine="174"/>
        <w:jc w:val="left"/>
        <w:rPr>
          <w:color w:val="000000" w:themeColor="text1"/>
          <w:sz w:val="22"/>
        </w:rPr>
      </w:pPr>
    </w:p>
    <w:p w:rsidR="005A2E4F" w:rsidRPr="00015D2C" w:rsidRDefault="005A2E4F">
      <w:pPr>
        <w:widowControl/>
        <w:snapToGrid w:val="0"/>
        <w:spacing w:line="400" w:lineRule="exact"/>
        <w:jc w:val="left"/>
        <w:rPr>
          <w:color w:val="000000" w:themeColor="text1"/>
          <w:sz w:val="24"/>
        </w:rPr>
      </w:pPr>
    </w:p>
    <w:p w:rsidR="005A2E4F" w:rsidRPr="00015D2C" w:rsidRDefault="005A2E4F">
      <w:pPr>
        <w:widowControl/>
        <w:snapToGrid w:val="0"/>
        <w:spacing w:line="460" w:lineRule="atLeast"/>
        <w:jc w:val="left"/>
        <w:rPr>
          <w:color w:val="000000" w:themeColor="text1"/>
          <w:sz w:val="30"/>
        </w:rPr>
      </w:pPr>
    </w:p>
    <w:p w:rsidR="005A2E4F" w:rsidRPr="00015D2C" w:rsidRDefault="005A2E4F">
      <w:pPr>
        <w:widowControl/>
        <w:snapToGrid w:val="0"/>
        <w:spacing w:line="460" w:lineRule="atLeast"/>
        <w:jc w:val="left"/>
        <w:rPr>
          <w:color w:val="000000" w:themeColor="text1"/>
          <w:sz w:val="30"/>
        </w:rPr>
      </w:pPr>
    </w:p>
    <w:p w:rsidR="005A2E4F" w:rsidRPr="00015D2C" w:rsidRDefault="005A2E4F">
      <w:pPr>
        <w:pStyle w:val="2"/>
        <w:ind w:firstLine="422"/>
        <w:rPr>
          <w:b w:val="0"/>
          <w:bCs w:val="0"/>
          <w:color w:val="000000" w:themeColor="text1"/>
        </w:rPr>
      </w:pPr>
      <w:bookmarkStart w:id="18" w:name="_Toc440162801"/>
      <w:bookmarkStart w:id="19" w:name="_Toc7988469"/>
      <w:bookmarkStart w:id="20" w:name="_Toc8008424"/>
      <w:bookmarkStart w:id="21" w:name="_Toc24550051"/>
      <w:bookmarkStart w:id="22" w:name="_Toc30408916"/>
      <w:bookmarkStart w:id="23" w:name="_Toc7988415"/>
      <w:r w:rsidRPr="00015D2C">
        <w:rPr>
          <w:rFonts w:hint="eastAsia"/>
          <w:color w:val="000000" w:themeColor="text1"/>
        </w:rPr>
        <w:t>三、“报价文件</w:t>
      </w:r>
      <w:r w:rsidRPr="00015D2C">
        <w:rPr>
          <w:color w:val="000000" w:themeColor="text1"/>
        </w:rPr>
        <w:t>”</w:t>
      </w:r>
      <w:r w:rsidRPr="00015D2C">
        <w:rPr>
          <w:rFonts w:hint="eastAsia"/>
          <w:color w:val="000000" w:themeColor="text1"/>
        </w:rPr>
        <w:t>格式</w:t>
      </w:r>
      <w:bookmarkEnd w:id="18"/>
      <w:bookmarkEnd w:id="19"/>
      <w:bookmarkEnd w:id="20"/>
      <w:bookmarkEnd w:id="21"/>
      <w:bookmarkEnd w:id="22"/>
      <w:bookmarkEnd w:id="23"/>
    </w:p>
    <w:p w:rsidR="005A2E4F" w:rsidRPr="00015D2C" w:rsidRDefault="005A2E4F">
      <w:pPr>
        <w:pStyle w:val="4"/>
        <w:rPr>
          <w:color w:val="000000" w:themeColor="text1"/>
        </w:rPr>
      </w:pPr>
      <w:r w:rsidRPr="00015D2C">
        <w:rPr>
          <w:rFonts w:hint="eastAsia"/>
          <w:color w:val="000000" w:themeColor="text1"/>
        </w:rPr>
        <w:t xml:space="preserve">3.1 </w:t>
      </w:r>
      <w:r w:rsidRPr="00015D2C">
        <w:rPr>
          <w:rFonts w:hint="eastAsia"/>
          <w:color w:val="000000" w:themeColor="text1"/>
        </w:rPr>
        <w:t>“报价文件”封面</w:t>
      </w:r>
    </w:p>
    <w:p w:rsidR="005A2E4F" w:rsidRPr="00015D2C" w:rsidRDefault="005A2E4F">
      <w:pPr>
        <w:spacing w:line="360" w:lineRule="auto"/>
        <w:jc w:val="right"/>
        <w:rPr>
          <w:rFonts w:ascii="Arial" w:eastAsia="新宋体" w:hAnsi="Arial" w:cs="Arial"/>
          <w:b/>
          <w:color w:val="000000" w:themeColor="text1"/>
          <w:sz w:val="32"/>
          <w:szCs w:val="22"/>
        </w:rPr>
      </w:pPr>
    </w:p>
    <w:p w:rsidR="005A2E4F" w:rsidRPr="00015D2C" w:rsidRDefault="005A2E4F">
      <w:pPr>
        <w:spacing w:line="276" w:lineRule="auto"/>
        <w:jc w:val="center"/>
        <w:rPr>
          <w:rFonts w:ascii="华文中宋" w:eastAsia="华文中宋" w:hAnsi="华文中宋" w:cs="Arial"/>
          <w:b/>
          <w:color w:val="000000" w:themeColor="text1"/>
          <w:w w:val="80"/>
          <w:sz w:val="52"/>
          <w:szCs w:val="22"/>
        </w:rPr>
      </w:pPr>
      <w:r w:rsidRPr="00015D2C">
        <w:rPr>
          <w:rFonts w:ascii="华文中宋" w:eastAsia="华文中宋" w:hAnsi="华文中宋" w:cs="Arial" w:hint="eastAsia"/>
          <w:b/>
          <w:color w:val="000000" w:themeColor="text1"/>
          <w:w w:val="90"/>
          <w:sz w:val="44"/>
          <w:szCs w:val="22"/>
        </w:rPr>
        <w:t xml:space="preserve"> </w:t>
      </w:r>
      <w:r w:rsidR="00F46A31">
        <w:rPr>
          <w:rFonts w:ascii="华文中宋" w:eastAsia="华文中宋" w:hAnsi="华文中宋" w:cs="Arial" w:hint="eastAsia"/>
          <w:b/>
          <w:color w:val="000000" w:themeColor="text1"/>
          <w:w w:val="90"/>
          <w:sz w:val="44"/>
          <w:szCs w:val="22"/>
        </w:rPr>
        <w:t>农村数字电影公益放映</w:t>
      </w:r>
      <w:r w:rsidRPr="00015D2C">
        <w:rPr>
          <w:rFonts w:ascii="华文中宋" w:eastAsia="华文中宋" w:hAnsi="华文中宋" w:cs="Arial" w:hint="eastAsia"/>
          <w:b/>
          <w:color w:val="000000" w:themeColor="text1"/>
          <w:w w:val="90"/>
          <w:sz w:val="44"/>
          <w:szCs w:val="22"/>
        </w:rPr>
        <w:t>项目</w:t>
      </w:r>
    </w:p>
    <w:p w:rsidR="005A2E4F" w:rsidRPr="00015D2C" w:rsidRDefault="005A2E4F">
      <w:pPr>
        <w:spacing w:line="360" w:lineRule="auto"/>
        <w:jc w:val="center"/>
        <w:rPr>
          <w:rFonts w:ascii="Arial" w:eastAsia="新宋体" w:hAnsi="Arial" w:cs="Arial"/>
          <w:b/>
          <w:color w:val="000000" w:themeColor="text1"/>
          <w:sz w:val="52"/>
          <w:szCs w:val="22"/>
        </w:rPr>
      </w:pPr>
    </w:p>
    <w:p w:rsidR="005A2E4F" w:rsidRPr="00015D2C" w:rsidRDefault="005A2E4F">
      <w:pPr>
        <w:spacing w:line="276" w:lineRule="auto"/>
        <w:jc w:val="center"/>
        <w:rPr>
          <w:rFonts w:ascii="华文中宋" w:eastAsia="华文中宋" w:hAnsi="华文中宋" w:cs="Arial"/>
          <w:color w:val="000000" w:themeColor="text1"/>
          <w:sz w:val="96"/>
          <w:szCs w:val="22"/>
        </w:rPr>
      </w:pPr>
      <w:r w:rsidRPr="00015D2C">
        <w:rPr>
          <w:rFonts w:ascii="华文中宋" w:eastAsia="华文中宋" w:hAnsi="华文中宋" w:cs="Arial"/>
          <w:color w:val="000000" w:themeColor="text1"/>
          <w:sz w:val="96"/>
          <w:szCs w:val="22"/>
        </w:rPr>
        <w:t>响</w:t>
      </w:r>
      <w:r w:rsidRPr="00015D2C">
        <w:rPr>
          <w:rFonts w:ascii="华文中宋" w:eastAsia="华文中宋" w:hAnsi="华文中宋" w:cs="Arial" w:hint="eastAsia"/>
          <w:color w:val="000000" w:themeColor="text1"/>
          <w:sz w:val="96"/>
          <w:szCs w:val="22"/>
        </w:rPr>
        <w:t xml:space="preserve"> </w:t>
      </w:r>
      <w:r w:rsidRPr="00015D2C">
        <w:rPr>
          <w:rFonts w:ascii="华文中宋" w:eastAsia="华文中宋" w:hAnsi="华文中宋" w:cs="Arial"/>
          <w:color w:val="000000" w:themeColor="text1"/>
          <w:sz w:val="96"/>
          <w:szCs w:val="22"/>
        </w:rPr>
        <w:t xml:space="preserve">应 </w:t>
      </w:r>
      <w:r w:rsidRPr="00015D2C">
        <w:rPr>
          <w:rFonts w:ascii="华文中宋" w:eastAsia="华文中宋" w:hAnsi="华文中宋" w:cs="Arial" w:hint="eastAsia"/>
          <w:color w:val="000000" w:themeColor="text1"/>
          <w:sz w:val="96"/>
          <w:szCs w:val="22"/>
        </w:rPr>
        <w:t>文</w:t>
      </w:r>
      <w:r w:rsidRPr="00015D2C">
        <w:rPr>
          <w:rFonts w:ascii="华文中宋" w:eastAsia="华文中宋" w:hAnsi="华文中宋" w:cs="Arial"/>
          <w:color w:val="000000" w:themeColor="text1"/>
          <w:sz w:val="96"/>
          <w:szCs w:val="22"/>
        </w:rPr>
        <w:t xml:space="preserve"> </w:t>
      </w:r>
      <w:r w:rsidRPr="00015D2C">
        <w:rPr>
          <w:rFonts w:ascii="华文中宋" w:eastAsia="华文中宋" w:hAnsi="华文中宋" w:cs="Arial" w:hint="eastAsia"/>
          <w:color w:val="000000" w:themeColor="text1"/>
          <w:sz w:val="96"/>
          <w:szCs w:val="22"/>
        </w:rPr>
        <w:t>件</w:t>
      </w:r>
    </w:p>
    <w:p w:rsidR="005A2E4F" w:rsidRPr="00015D2C" w:rsidRDefault="005A2E4F">
      <w:pPr>
        <w:spacing w:line="360" w:lineRule="auto"/>
        <w:jc w:val="center"/>
        <w:rPr>
          <w:rFonts w:ascii="华文中宋" w:eastAsia="华文中宋" w:hAnsi="华文中宋" w:cs="Arial"/>
          <w:b/>
          <w:color w:val="000000" w:themeColor="text1"/>
          <w:sz w:val="52"/>
          <w:szCs w:val="22"/>
        </w:rPr>
      </w:pPr>
      <w:r w:rsidRPr="00015D2C">
        <w:rPr>
          <w:rFonts w:ascii="华文中宋" w:eastAsia="华文中宋" w:hAnsi="华文中宋" w:cs="Arial" w:hint="eastAsia"/>
          <w:b/>
          <w:color w:val="000000" w:themeColor="text1"/>
          <w:sz w:val="52"/>
          <w:szCs w:val="22"/>
        </w:rPr>
        <w:t>（报价文件）</w:t>
      </w:r>
    </w:p>
    <w:p w:rsidR="005A2E4F" w:rsidRPr="00015D2C" w:rsidRDefault="005A2E4F">
      <w:pPr>
        <w:spacing w:line="360" w:lineRule="auto"/>
        <w:jc w:val="center"/>
        <w:rPr>
          <w:rFonts w:ascii="华文中宋" w:eastAsia="华文中宋" w:hAnsi="华文中宋" w:cs="Arial"/>
          <w:b/>
          <w:color w:val="000000" w:themeColor="text1"/>
          <w:sz w:val="52"/>
          <w:szCs w:val="22"/>
        </w:rPr>
      </w:pPr>
    </w:p>
    <w:tbl>
      <w:tblPr>
        <w:tblW w:w="0" w:type="auto"/>
        <w:tblInd w:w="250" w:type="dxa"/>
        <w:tblLayout w:type="fixed"/>
        <w:tblLook w:val="0000" w:firstRow="0" w:lastRow="0" w:firstColumn="0" w:lastColumn="0" w:noHBand="0" w:noVBand="0"/>
      </w:tblPr>
      <w:tblGrid>
        <w:gridCol w:w="8789"/>
      </w:tblGrid>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 xml:space="preserve">项目编号： </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磋商供应商名称（盖章）：</w:t>
            </w:r>
            <w:r w:rsidRPr="00015D2C">
              <w:rPr>
                <w:rFonts w:ascii="仿宋" w:eastAsia="仿宋" w:hAnsi="仿宋" w:cs="Arial"/>
                <w:b/>
                <w:color w:val="000000" w:themeColor="text1"/>
                <w:w w:val="90"/>
                <w:sz w:val="28"/>
                <w:szCs w:val="28"/>
              </w:rPr>
              <w:t>_______________________________________</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磋商供应商地址：</w:t>
            </w:r>
            <w:r w:rsidRPr="00015D2C">
              <w:rPr>
                <w:rFonts w:ascii="仿宋" w:eastAsia="仿宋" w:hAnsi="仿宋" w:cs="Arial"/>
                <w:b/>
                <w:color w:val="000000" w:themeColor="text1"/>
                <w:w w:val="90"/>
                <w:sz w:val="28"/>
                <w:szCs w:val="28"/>
              </w:rPr>
              <w:t>_______________________________________________</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法定代表人或其授权代表（签字或盖章）：</w:t>
            </w:r>
            <w:r w:rsidRPr="00015D2C">
              <w:rPr>
                <w:rFonts w:ascii="仿宋" w:eastAsia="仿宋" w:hAnsi="仿宋" w:cs="Arial"/>
                <w:b/>
                <w:color w:val="000000" w:themeColor="text1"/>
                <w:w w:val="90"/>
                <w:sz w:val="28"/>
                <w:szCs w:val="28"/>
              </w:rPr>
              <w:t>________________________</w:t>
            </w:r>
          </w:p>
        </w:tc>
      </w:tr>
      <w:tr w:rsidR="00015D2C" w:rsidRPr="00015D2C">
        <w:trPr>
          <w:trHeight w:val="680"/>
        </w:trPr>
        <w:tc>
          <w:tcPr>
            <w:tcW w:w="8789" w:type="dxa"/>
            <w:vAlign w:val="center"/>
          </w:tcPr>
          <w:p w:rsidR="005A2E4F" w:rsidRPr="00015D2C" w:rsidRDefault="005A2E4F">
            <w:pP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日期：</w:t>
            </w:r>
            <w:r w:rsidRPr="00015D2C">
              <w:rPr>
                <w:rFonts w:ascii="仿宋" w:eastAsia="仿宋" w:hAnsi="仿宋" w:cs="Arial"/>
                <w:b/>
                <w:color w:val="000000" w:themeColor="text1"/>
                <w:w w:val="90"/>
                <w:sz w:val="28"/>
                <w:szCs w:val="28"/>
              </w:rPr>
              <w:t>__________________________________________________________</w:t>
            </w:r>
          </w:p>
        </w:tc>
      </w:tr>
      <w:tr w:rsidR="00015D2C" w:rsidRPr="00015D2C">
        <w:trPr>
          <w:trHeight w:val="335"/>
        </w:trPr>
        <w:tc>
          <w:tcPr>
            <w:tcW w:w="8789" w:type="dxa"/>
            <w:vAlign w:val="center"/>
          </w:tcPr>
          <w:p w:rsidR="005A2E4F" w:rsidRPr="00015D2C" w:rsidRDefault="005A2E4F">
            <w:pPr>
              <w:rPr>
                <w:rFonts w:ascii="仿宋" w:eastAsia="仿宋" w:hAnsi="仿宋"/>
                <w:color w:val="000000" w:themeColor="text1"/>
                <w:sz w:val="28"/>
                <w:szCs w:val="28"/>
              </w:rPr>
            </w:pPr>
          </w:p>
        </w:tc>
      </w:tr>
      <w:tr w:rsidR="00015D2C" w:rsidRPr="00015D2C">
        <w:trPr>
          <w:trHeight w:val="680"/>
        </w:trPr>
        <w:tc>
          <w:tcPr>
            <w:tcW w:w="8789" w:type="dxa"/>
            <w:vAlign w:val="center"/>
          </w:tcPr>
          <w:p w:rsidR="005A2E4F" w:rsidRPr="00015D2C" w:rsidRDefault="005A2E4F">
            <w:pPr>
              <w:jc w:val="center"/>
              <w:rPr>
                <w:rFonts w:ascii="仿宋" w:eastAsia="仿宋" w:hAnsi="仿宋"/>
                <w:b/>
                <w:color w:val="000000" w:themeColor="text1"/>
                <w:sz w:val="28"/>
                <w:szCs w:val="28"/>
              </w:rPr>
            </w:pPr>
            <w:r w:rsidRPr="00015D2C">
              <w:rPr>
                <w:rFonts w:ascii="仿宋" w:eastAsia="仿宋" w:hAnsi="仿宋" w:hint="eastAsia"/>
                <w:b/>
                <w:color w:val="000000" w:themeColor="text1"/>
                <w:sz w:val="28"/>
                <w:szCs w:val="28"/>
              </w:rPr>
              <w:t>开标前不得启封</w:t>
            </w:r>
          </w:p>
        </w:tc>
      </w:tr>
    </w:tbl>
    <w:p w:rsidR="005A2E4F" w:rsidRPr="00015D2C" w:rsidRDefault="005A2E4F">
      <w:pPr>
        <w:rPr>
          <w:color w:val="000000" w:themeColor="text1"/>
        </w:rPr>
      </w:pPr>
    </w:p>
    <w:p w:rsidR="005A2E4F" w:rsidRPr="00015D2C" w:rsidRDefault="005A2E4F">
      <w:pPr>
        <w:widowControl/>
        <w:snapToGrid w:val="0"/>
        <w:spacing w:line="460" w:lineRule="atLeast"/>
        <w:jc w:val="left"/>
        <w:rPr>
          <w:rFonts w:ascii="Cambria" w:hAnsi="Cambria"/>
          <w:b/>
          <w:bCs/>
          <w:color w:val="000000" w:themeColor="text1"/>
          <w:kern w:val="2"/>
          <w:sz w:val="28"/>
          <w:szCs w:val="28"/>
        </w:rPr>
      </w:pPr>
      <w:r w:rsidRPr="00015D2C">
        <w:rPr>
          <w:color w:val="000000" w:themeColor="text1"/>
        </w:rPr>
        <w:br w:type="page"/>
      </w:r>
      <w:r w:rsidRPr="00015D2C">
        <w:rPr>
          <w:rFonts w:ascii="Cambria" w:hAnsi="Cambria" w:hint="eastAsia"/>
          <w:b/>
          <w:bCs/>
          <w:color w:val="000000" w:themeColor="text1"/>
          <w:kern w:val="2"/>
          <w:sz w:val="28"/>
          <w:szCs w:val="28"/>
        </w:rPr>
        <w:t>3.2</w:t>
      </w:r>
      <w:r w:rsidRPr="00015D2C">
        <w:rPr>
          <w:rFonts w:ascii="Cambria" w:hAnsi="Cambria" w:hint="eastAsia"/>
          <w:b/>
          <w:bCs/>
          <w:color w:val="000000" w:themeColor="text1"/>
          <w:kern w:val="2"/>
          <w:sz w:val="28"/>
          <w:szCs w:val="28"/>
        </w:rPr>
        <w:t>开标</w:t>
      </w:r>
      <w:r w:rsidRPr="00015D2C">
        <w:rPr>
          <w:rFonts w:ascii="Cambria" w:hAnsi="Cambria"/>
          <w:b/>
          <w:bCs/>
          <w:color w:val="000000" w:themeColor="text1"/>
          <w:kern w:val="2"/>
          <w:sz w:val="28"/>
          <w:szCs w:val="28"/>
        </w:rPr>
        <w:t>一览表</w:t>
      </w:r>
    </w:p>
    <w:p w:rsidR="005A2E4F" w:rsidRPr="00015D2C" w:rsidRDefault="005A2E4F">
      <w:pPr>
        <w:widowControl/>
        <w:snapToGrid w:val="0"/>
        <w:spacing w:line="400" w:lineRule="exact"/>
        <w:jc w:val="center"/>
        <w:rPr>
          <w:color w:val="000000" w:themeColor="text1"/>
          <w:sz w:val="36"/>
        </w:rPr>
      </w:pPr>
      <w:r w:rsidRPr="00015D2C">
        <w:rPr>
          <w:rFonts w:hint="eastAsia"/>
          <w:color w:val="000000" w:themeColor="text1"/>
          <w:sz w:val="36"/>
        </w:rPr>
        <w:t>开标</w:t>
      </w:r>
      <w:r w:rsidRPr="00015D2C">
        <w:rPr>
          <w:color w:val="000000" w:themeColor="text1"/>
          <w:sz w:val="36"/>
        </w:rPr>
        <w:t>一览表</w:t>
      </w:r>
    </w:p>
    <w:p w:rsidR="005A2E4F" w:rsidRPr="00015D2C" w:rsidRDefault="005A2E4F">
      <w:pPr>
        <w:widowControl/>
        <w:snapToGrid w:val="0"/>
        <w:spacing w:line="400" w:lineRule="exact"/>
        <w:jc w:val="left"/>
        <w:rPr>
          <w:color w:val="000000" w:themeColor="text1"/>
          <w:sz w:val="36"/>
        </w:rPr>
      </w:pPr>
    </w:p>
    <w:p w:rsidR="005A2E4F" w:rsidRPr="00015D2C" w:rsidRDefault="005A2E4F">
      <w:pPr>
        <w:widowControl/>
        <w:snapToGrid w:val="0"/>
        <w:spacing w:line="400" w:lineRule="exact"/>
        <w:jc w:val="left"/>
        <w:rPr>
          <w:color w:val="000000" w:themeColor="text1"/>
          <w:sz w:val="36"/>
        </w:rPr>
      </w:pPr>
    </w:p>
    <w:p w:rsidR="005A2E4F" w:rsidRPr="00015D2C" w:rsidRDefault="005A2E4F">
      <w:pPr>
        <w:widowControl/>
        <w:snapToGrid w:val="0"/>
        <w:spacing w:line="400" w:lineRule="exact"/>
        <w:jc w:val="left"/>
        <w:rPr>
          <w:color w:val="000000" w:themeColor="text1"/>
          <w:sz w:val="22"/>
        </w:rPr>
      </w:pPr>
      <w:r w:rsidRPr="00015D2C">
        <w:rPr>
          <w:color w:val="000000" w:themeColor="text1"/>
          <w:sz w:val="24"/>
        </w:rPr>
        <w:t>供应商名称：</w:t>
      </w:r>
      <w:r w:rsidRPr="00015D2C">
        <w:rPr>
          <w:color w:val="000000" w:themeColor="text1"/>
          <w:sz w:val="24"/>
        </w:rPr>
        <w:t xml:space="preserve">                           </w:t>
      </w:r>
      <w:r w:rsidRPr="00015D2C">
        <w:rPr>
          <w:color w:val="000000" w:themeColor="text1"/>
          <w:sz w:val="24"/>
        </w:rPr>
        <w:t>采购编号：</w:t>
      </w:r>
      <w:r w:rsidRPr="00015D2C">
        <w:rPr>
          <w:color w:val="000000" w:themeColor="text1"/>
          <w:sz w:val="24"/>
        </w:rPr>
        <w:t xml:space="preserve">          </w:t>
      </w:r>
    </w:p>
    <w:tbl>
      <w:tblPr>
        <w:tblpPr w:vertAnchor="page" w:horzAnchor="margin" w:tblpX="94" w:tblpY="3781"/>
        <w:tblW w:w="9747" w:type="dxa"/>
        <w:tblLayout w:type="fixed"/>
        <w:tblCellMar>
          <w:left w:w="0" w:type="dxa"/>
          <w:right w:w="0" w:type="dxa"/>
        </w:tblCellMar>
        <w:tblLook w:val="0000" w:firstRow="0" w:lastRow="0" w:firstColumn="0" w:lastColumn="0" w:noHBand="0" w:noVBand="0"/>
      </w:tblPr>
      <w:tblGrid>
        <w:gridCol w:w="2983"/>
        <w:gridCol w:w="4845"/>
        <w:gridCol w:w="1919"/>
      </w:tblGrid>
      <w:tr w:rsidR="00015D2C" w:rsidRPr="00015D2C" w:rsidTr="00A054FA">
        <w:trPr>
          <w:trHeight w:val="452"/>
        </w:trPr>
        <w:tc>
          <w:tcPr>
            <w:tcW w:w="29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A054FA" w:rsidRPr="00015D2C" w:rsidRDefault="00A054FA" w:rsidP="00A054FA">
            <w:pPr>
              <w:widowControl/>
              <w:snapToGrid w:val="0"/>
              <w:jc w:val="center"/>
              <w:rPr>
                <w:color w:val="000000" w:themeColor="text1"/>
                <w:sz w:val="22"/>
              </w:rPr>
            </w:pPr>
            <w:r w:rsidRPr="00015D2C">
              <w:rPr>
                <w:color w:val="000000" w:themeColor="text1"/>
                <w:sz w:val="22"/>
              </w:rPr>
              <w:t>项目名称</w:t>
            </w:r>
          </w:p>
        </w:tc>
        <w:tc>
          <w:tcPr>
            <w:tcW w:w="4845" w:type="dxa"/>
            <w:tcBorders>
              <w:top w:val="single" w:sz="4" w:space="0" w:color="000000"/>
              <w:left w:val="single" w:sz="4" w:space="0" w:color="000000"/>
              <w:bottom w:val="single" w:sz="4" w:space="0" w:color="000000"/>
              <w:right w:val="single" w:sz="4" w:space="0" w:color="auto"/>
            </w:tcBorders>
            <w:vAlign w:val="center"/>
          </w:tcPr>
          <w:p w:rsidR="00A054FA" w:rsidRPr="00015D2C" w:rsidRDefault="00A054FA" w:rsidP="00A054FA">
            <w:pPr>
              <w:widowControl/>
              <w:snapToGrid w:val="0"/>
              <w:jc w:val="center"/>
              <w:rPr>
                <w:color w:val="000000" w:themeColor="text1"/>
                <w:sz w:val="22"/>
              </w:rPr>
            </w:pPr>
            <w:r w:rsidRPr="00015D2C">
              <w:rPr>
                <w:color w:val="000000" w:themeColor="text1"/>
                <w:sz w:val="22"/>
              </w:rPr>
              <w:t>报价</w:t>
            </w:r>
            <w:r w:rsidR="00CF2573">
              <w:rPr>
                <w:rFonts w:hint="eastAsia"/>
                <w:color w:val="000000" w:themeColor="text1"/>
                <w:sz w:val="22"/>
              </w:rPr>
              <w:t>（单价）</w:t>
            </w:r>
          </w:p>
        </w:tc>
        <w:tc>
          <w:tcPr>
            <w:tcW w:w="1919" w:type="dxa"/>
            <w:tcBorders>
              <w:top w:val="single" w:sz="4" w:space="0" w:color="000000"/>
              <w:left w:val="single" w:sz="4" w:space="0" w:color="auto"/>
              <w:bottom w:val="single" w:sz="4" w:space="0" w:color="000000"/>
              <w:right w:val="single" w:sz="4" w:space="0" w:color="000000"/>
            </w:tcBorders>
            <w:vAlign w:val="center"/>
          </w:tcPr>
          <w:p w:rsidR="00A054FA" w:rsidRPr="00015D2C" w:rsidRDefault="00A054FA" w:rsidP="00A054FA">
            <w:pPr>
              <w:widowControl/>
              <w:snapToGrid w:val="0"/>
              <w:jc w:val="center"/>
              <w:rPr>
                <w:color w:val="000000" w:themeColor="text1"/>
                <w:sz w:val="22"/>
              </w:rPr>
            </w:pPr>
            <w:r w:rsidRPr="00015D2C">
              <w:rPr>
                <w:rFonts w:hint="eastAsia"/>
                <w:color w:val="000000" w:themeColor="text1"/>
                <w:sz w:val="22"/>
              </w:rPr>
              <w:t>备注</w:t>
            </w:r>
          </w:p>
        </w:tc>
      </w:tr>
      <w:tr w:rsidR="00015D2C" w:rsidRPr="00015D2C" w:rsidTr="00A054FA">
        <w:trPr>
          <w:trHeight w:val="2078"/>
        </w:trPr>
        <w:tc>
          <w:tcPr>
            <w:tcW w:w="2983"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A054FA" w:rsidRPr="00015D2C" w:rsidRDefault="00A054FA" w:rsidP="00A054FA">
            <w:pPr>
              <w:widowControl/>
              <w:snapToGrid w:val="0"/>
              <w:jc w:val="center"/>
              <w:rPr>
                <w:color w:val="000000" w:themeColor="text1"/>
                <w:sz w:val="22"/>
              </w:rPr>
            </w:pPr>
            <w:r w:rsidRPr="00015D2C">
              <w:rPr>
                <w:rFonts w:hint="eastAsia"/>
                <w:color w:val="000000" w:themeColor="text1"/>
                <w:sz w:val="22"/>
              </w:rPr>
              <w:t xml:space="preserve"> </w:t>
            </w:r>
            <w:r w:rsidR="00F46A31">
              <w:rPr>
                <w:rFonts w:hint="eastAsia"/>
                <w:color w:val="000000" w:themeColor="text1"/>
                <w:sz w:val="22"/>
              </w:rPr>
              <w:t>农村数字电影公益放映</w:t>
            </w:r>
          </w:p>
        </w:tc>
        <w:tc>
          <w:tcPr>
            <w:tcW w:w="4845" w:type="dxa"/>
            <w:tcBorders>
              <w:top w:val="single" w:sz="4" w:space="0" w:color="000000"/>
              <w:left w:val="single" w:sz="4" w:space="0" w:color="000000"/>
              <w:bottom w:val="single" w:sz="4" w:space="0" w:color="auto"/>
              <w:right w:val="single" w:sz="4" w:space="0" w:color="auto"/>
            </w:tcBorders>
            <w:vAlign w:val="center"/>
          </w:tcPr>
          <w:p w:rsidR="00A054FA" w:rsidRPr="00015D2C" w:rsidRDefault="00CF2573" w:rsidP="00A054FA">
            <w:pPr>
              <w:widowControl/>
              <w:snapToGrid w:val="0"/>
              <w:jc w:val="center"/>
              <w:rPr>
                <w:color w:val="000000" w:themeColor="text1"/>
                <w:sz w:val="22"/>
              </w:rPr>
            </w:pPr>
            <w:r w:rsidRPr="00447320">
              <w:rPr>
                <w:rFonts w:ascii="宋体" w:hAnsi="宋体" w:hint="eastAsia"/>
                <w:color w:val="000000"/>
                <w:sz w:val="22"/>
                <w:szCs w:val="22"/>
              </w:rPr>
              <w:t>单价：</w:t>
            </w:r>
            <w:r w:rsidRPr="00B942DE">
              <w:rPr>
                <w:rFonts w:ascii="宋体" w:hAnsi="宋体" w:hint="eastAsia"/>
                <w:color w:val="000000"/>
                <w:sz w:val="22"/>
                <w:szCs w:val="22"/>
                <w:u w:val="single"/>
              </w:rPr>
              <w:t xml:space="preserve">        元/场</w:t>
            </w:r>
          </w:p>
        </w:tc>
        <w:tc>
          <w:tcPr>
            <w:tcW w:w="1919" w:type="dxa"/>
            <w:tcBorders>
              <w:top w:val="single" w:sz="4" w:space="0" w:color="000000"/>
              <w:left w:val="single" w:sz="4" w:space="0" w:color="auto"/>
              <w:bottom w:val="single" w:sz="4" w:space="0" w:color="auto"/>
              <w:right w:val="single" w:sz="4" w:space="0" w:color="000000"/>
            </w:tcBorders>
            <w:vAlign w:val="center"/>
          </w:tcPr>
          <w:p w:rsidR="00A054FA" w:rsidRPr="00015D2C" w:rsidRDefault="00A054FA" w:rsidP="00A054FA">
            <w:pPr>
              <w:widowControl/>
              <w:snapToGrid w:val="0"/>
              <w:jc w:val="center"/>
              <w:rPr>
                <w:color w:val="000000" w:themeColor="text1"/>
                <w:sz w:val="22"/>
              </w:rPr>
            </w:pPr>
          </w:p>
        </w:tc>
      </w:tr>
    </w:tbl>
    <w:p w:rsidR="005A2E4F" w:rsidRPr="00015D2C" w:rsidRDefault="005A2E4F">
      <w:pPr>
        <w:widowControl/>
        <w:snapToGrid w:val="0"/>
        <w:spacing w:line="400" w:lineRule="exact"/>
        <w:jc w:val="left"/>
        <w:rPr>
          <w:color w:val="000000" w:themeColor="text1"/>
          <w:sz w:val="22"/>
        </w:rPr>
      </w:pPr>
      <w:r w:rsidRPr="00015D2C">
        <w:rPr>
          <w:rFonts w:ascii="Arial" w:hAnsi="Arial" w:cs="Arial"/>
          <w:color w:val="000000" w:themeColor="text1"/>
          <w:sz w:val="22"/>
        </w:rPr>
        <w:t>▲</w:t>
      </w:r>
      <w:r w:rsidRPr="00015D2C">
        <w:rPr>
          <w:color w:val="000000" w:themeColor="text1"/>
          <w:sz w:val="22"/>
        </w:rPr>
        <w:t>报价一览表中报价为符合采购文件要求的项目</w:t>
      </w:r>
      <w:r w:rsidRPr="00015D2C">
        <w:rPr>
          <w:rFonts w:hint="eastAsia"/>
          <w:color w:val="000000" w:themeColor="text1"/>
          <w:sz w:val="22"/>
        </w:rPr>
        <w:t>报价</w:t>
      </w:r>
      <w:r w:rsidRPr="00015D2C">
        <w:rPr>
          <w:color w:val="000000" w:themeColor="text1"/>
          <w:sz w:val="22"/>
        </w:rPr>
        <w:t>（含税等费用），招标代理费及其它需要的费用。</w:t>
      </w:r>
    </w:p>
    <w:p w:rsidR="005A2E4F" w:rsidRPr="00015D2C" w:rsidRDefault="005A2E4F">
      <w:pPr>
        <w:widowControl/>
        <w:autoSpaceDE w:val="0"/>
        <w:autoSpaceDN w:val="0"/>
        <w:snapToGrid w:val="0"/>
        <w:spacing w:line="440" w:lineRule="atLeast"/>
        <w:jc w:val="left"/>
        <w:rPr>
          <w:color w:val="000000" w:themeColor="text1"/>
          <w:sz w:val="24"/>
        </w:rPr>
      </w:pPr>
      <w:r w:rsidRPr="00015D2C">
        <w:rPr>
          <w:color w:val="000000" w:themeColor="text1"/>
          <w:sz w:val="22"/>
        </w:rPr>
        <w:t>▲</w:t>
      </w:r>
      <w:r w:rsidRPr="00015D2C">
        <w:rPr>
          <w:color w:val="000000" w:themeColor="text1"/>
          <w:sz w:val="22"/>
        </w:rPr>
        <w:t>不提供此表格的将视为没有实质性响应采购文件。</w:t>
      </w:r>
    </w:p>
    <w:p w:rsidR="005A2E4F" w:rsidRPr="00015D2C" w:rsidRDefault="005A2E4F">
      <w:pPr>
        <w:widowControl/>
        <w:autoSpaceDE w:val="0"/>
        <w:autoSpaceDN w:val="0"/>
        <w:snapToGrid w:val="0"/>
        <w:spacing w:line="440" w:lineRule="atLeast"/>
        <w:jc w:val="left"/>
        <w:rPr>
          <w:color w:val="000000" w:themeColor="text1"/>
          <w:sz w:val="24"/>
        </w:rPr>
      </w:pPr>
    </w:p>
    <w:p w:rsidR="005A2E4F" w:rsidRPr="00015D2C" w:rsidRDefault="005A2E4F">
      <w:pPr>
        <w:widowControl/>
        <w:autoSpaceDE w:val="0"/>
        <w:autoSpaceDN w:val="0"/>
        <w:snapToGrid w:val="0"/>
        <w:spacing w:line="440" w:lineRule="atLeast"/>
        <w:jc w:val="left"/>
        <w:rPr>
          <w:color w:val="000000" w:themeColor="text1"/>
          <w:sz w:val="24"/>
        </w:rPr>
      </w:pPr>
    </w:p>
    <w:p w:rsidR="005A2E4F" w:rsidRPr="00015D2C" w:rsidRDefault="005A2E4F">
      <w:pPr>
        <w:widowControl/>
        <w:autoSpaceDE w:val="0"/>
        <w:autoSpaceDN w:val="0"/>
        <w:snapToGrid w:val="0"/>
        <w:spacing w:line="440" w:lineRule="atLeast"/>
        <w:jc w:val="left"/>
        <w:rPr>
          <w:color w:val="000000" w:themeColor="text1"/>
          <w:sz w:val="24"/>
        </w:rPr>
      </w:pPr>
    </w:p>
    <w:p w:rsidR="005A2E4F" w:rsidRPr="00015D2C" w:rsidRDefault="005A2E4F">
      <w:pPr>
        <w:widowControl/>
        <w:autoSpaceDE w:val="0"/>
        <w:autoSpaceDN w:val="0"/>
        <w:snapToGrid w:val="0"/>
        <w:spacing w:line="440" w:lineRule="atLeast"/>
        <w:jc w:val="left"/>
        <w:rPr>
          <w:color w:val="000000" w:themeColor="text1"/>
          <w:sz w:val="24"/>
        </w:rPr>
      </w:pPr>
    </w:p>
    <w:p w:rsidR="005A2E4F" w:rsidRPr="00015D2C" w:rsidRDefault="005A2E4F">
      <w:pPr>
        <w:widowControl/>
        <w:autoSpaceDE w:val="0"/>
        <w:autoSpaceDN w:val="0"/>
        <w:snapToGrid w:val="0"/>
        <w:spacing w:line="440" w:lineRule="atLeast"/>
        <w:jc w:val="left"/>
        <w:rPr>
          <w:color w:val="000000" w:themeColor="text1"/>
          <w:sz w:val="24"/>
        </w:rPr>
      </w:pPr>
      <w:r w:rsidRPr="00015D2C">
        <w:rPr>
          <w:rFonts w:hint="eastAsia"/>
          <w:color w:val="000000" w:themeColor="text1"/>
          <w:sz w:val="24"/>
        </w:rPr>
        <w:t>磋商</w:t>
      </w:r>
      <w:r w:rsidRPr="00015D2C">
        <w:rPr>
          <w:color w:val="000000" w:themeColor="text1"/>
          <w:sz w:val="24"/>
        </w:rPr>
        <w:t>供应商全称（盖章）：</w:t>
      </w:r>
    </w:p>
    <w:p w:rsidR="005A2E4F" w:rsidRPr="00015D2C" w:rsidRDefault="005A2E4F">
      <w:pPr>
        <w:widowControl/>
        <w:autoSpaceDE w:val="0"/>
        <w:autoSpaceDN w:val="0"/>
        <w:snapToGrid w:val="0"/>
        <w:spacing w:line="440" w:lineRule="atLeast"/>
        <w:jc w:val="left"/>
        <w:rPr>
          <w:color w:val="000000" w:themeColor="text1"/>
          <w:sz w:val="24"/>
        </w:rPr>
      </w:pPr>
      <w:r w:rsidRPr="00015D2C">
        <w:rPr>
          <w:color w:val="000000" w:themeColor="text1"/>
          <w:sz w:val="24"/>
        </w:rPr>
        <w:t>法定代表人或授权代表（签字或盖章）：</w:t>
      </w:r>
    </w:p>
    <w:p w:rsidR="005A2E4F" w:rsidRPr="00015D2C" w:rsidRDefault="005A2E4F">
      <w:pPr>
        <w:widowControl/>
        <w:autoSpaceDE w:val="0"/>
        <w:autoSpaceDN w:val="0"/>
        <w:snapToGrid w:val="0"/>
        <w:spacing w:line="440" w:lineRule="atLeast"/>
        <w:jc w:val="left"/>
        <w:rPr>
          <w:color w:val="000000" w:themeColor="text1"/>
          <w:sz w:val="24"/>
        </w:rPr>
      </w:pPr>
      <w:r w:rsidRPr="00015D2C">
        <w:rPr>
          <w:color w:val="000000" w:themeColor="text1"/>
          <w:sz w:val="24"/>
        </w:rPr>
        <w:t>日期：</w:t>
      </w:r>
    </w:p>
    <w:p w:rsidR="005A2E4F" w:rsidRPr="00015D2C" w:rsidRDefault="005A2E4F">
      <w:pPr>
        <w:widowControl/>
        <w:autoSpaceDE w:val="0"/>
        <w:autoSpaceDN w:val="0"/>
        <w:snapToGrid w:val="0"/>
        <w:spacing w:line="440" w:lineRule="atLeast"/>
        <w:jc w:val="left"/>
        <w:rPr>
          <w:color w:val="000000" w:themeColor="text1"/>
          <w:sz w:val="24"/>
        </w:rPr>
      </w:pPr>
    </w:p>
    <w:p w:rsidR="005A2E4F" w:rsidRPr="00015D2C" w:rsidRDefault="005A2E4F">
      <w:pPr>
        <w:widowControl/>
        <w:snapToGrid w:val="0"/>
        <w:spacing w:line="460" w:lineRule="atLeast"/>
        <w:ind w:firstLine="150"/>
        <w:jc w:val="left"/>
        <w:rPr>
          <w:color w:val="000000" w:themeColor="text1"/>
          <w:sz w:val="30"/>
        </w:rPr>
      </w:pPr>
    </w:p>
    <w:p w:rsidR="005A2E4F" w:rsidRPr="00015D2C" w:rsidRDefault="005A2E4F">
      <w:pPr>
        <w:widowControl/>
        <w:snapToGrid w:val="0"/>
        <w:spacing w:line="460" w:lineRule="atLeast"/>
        <w:ind w:firstLine="150"/>
        <w:jc w:val="left"/>
        <w:rPr>
          <w:color w:val="000000" w:themeColor="text1"/>
          <w:sz w:val="30"/>
        </w:rPr>
      </w:pPr>
    </w:p>
    <w:p w:rsidR="005A2E4F" w:rsidRPr="00015D2C" w:rsidRDefault="005A2E4F">
      <w:pPr>
        <w:widowControl/>
        <w:snapToGrid w:val="0"/>
        <w:spacing w:line="460" w:lineRule="atLeast"/>
        <w:ind w:firstLine="150"/>
        <w:jc w:val="left"/>
        <w:rPr>
          <w:color w:val="000000" w:themeColor="text1"/>
          <w:sz w:val="30"/>
        </w:rPr>
      </w:pPr>
    </w:p>
    <w:p w:rsidR="005A2E4F" w:rsidRPr="00015D2C" w:rsidRDefault="005A2E4F">
      <w:pPr>
        <w:widowControl/>
        <w:snapToGrid w:val="0"/>
        <w:spacing w:line="460" w:lineRule="atLeast"/>
        <w:ind w:firstLine="150"/>
        <w:jc w:val="left"/>
        <w:rPr>
          <w:color w:val="000000" w:themeColor="text1"/>
          <w:sz w:val="30"/>
        </w:rPr>
      </w:pPr>
    </w:p>
    <w:p w:rsidR="005A2E4F" w:rsidRPr="00015D2C" w:rsidRDefault="005A2E4F">
      <w:pPr>
        <w:widowControl/>
        <w:snapToGrid w:val="0"/>
        <w:spacing w:line="460" w:lineRule="atLeast"/>
        <w:ind w:firstLine="150"/>
        <w:jc w:val="left"/>
        <w:rPr>
          <w:color w:val="000000" w:themeColor="text1"/>
          <w:sz w:val="30"/>
        </w:rPr>
      </w:pPr>
    </w:p>
    <w:p w:rsidR="005A2E4F" w:rsidRPr="00015D2C" w:rsidRDefault="005A2E4F">
      <w:pPr>
        <w:widowControl/>
        <w:snapToGrid w:val="0"/>
        <w:spacing w:line="460" w:lineRule="atLeast"/>
        <w:ind w:firstLine="150"/>
        <w:jc w:val="left"/>
        <w:rPr>
          <w:color w:val="000000" w:themeColor="text1"/>
          <w:sz w:val="30"/>
        </w:rPr>
      </w:pPr>
    </w:p>
    <w:p w:rsidR="00F5677D" w:rsidRDefault="00F5677D">
      <w:pPr>
        <w:widowControl/>
        <w:snapToGrid w:val="0"/>
        <w:spacing w:line="460" w:lineRule="atLeast"/>
        <w:ind w:firstLine="540"/>
        <w:jc w:val="center"/>
        <w:rPr>
          <w:color w:val="000000" w:themeColor="text1"/>
          <w:sz w:val="36"/>
        </w:rPr>
      </w:pPr>
    </w:p>
    <w:p w:rsidR="00F5677D" w:rsidRDefault="00F5677D">
      <w:pPr>
        <w:widowControl/>
        <w:snapToGrid w:val="0"/>
        <w:spacing w:line="460" w:lineRule="atLeast"/>
        <w:ind w:firstLine="540"/>
        <w:jc w:val="center"/>
        <w:rPr>
          <w:color w:val="000000" w:themeColor="text1"/>
          <w:sz w:val="36"/>
        </w:rPr>
      </w:pPr>
    </w:p>
    <w:p w:rsidR="00F5677D" w:rsidRDefault="00F5677D">
      <w:pPr>
        <w:widowControl/>
        <w:snapToGrid w:val="0"/>
        <w:spacing w:line="460" w:lineRule="atLeast"/>
        <w:ind w:firstLine="540"/>
        <w:jc w:val="center"/>
        <w:rPr>
          <w:color w:val="000000" w:themeColor="text1"/>
          <w:sz w:val="36"/>
        </w:rPr>
      </w:pPr>
    </w:p>
    <w:p w:rsidR="00F5677D" w:rsidRDefault="00F5677D">
      <w:pPr>
        <w:widowControl/>
        <w:snapToGrid w:val="0"/>
        <w:spacing w:line="460" w:lineRule="atLeast"/>
        <w:ind w:firstLine="540"/>
        <w:jc w:val="center"/>
        <w:rPr>
          <w:color w:val="000000" w:themeColor="text1"/>
          <w:sz w:val="36"/>
        </w:rPr>
      </w:pPr>
    </w:p>
    <w:p w:rsidR="0089562B" w:rsidRDefault="0089562B" w:rsidP="0089562B">
      <w:pPr>
        <w:pStyle w:val="3"/>
        <w:spacing w:before="0" w:after="0" w:line="460" w:lineRule="exact"/>
        <w:rPr>
          <w:color w:val="000000"/>
        </w:rPr>
      </w:pPr>
      <w:r>
        <w:rPr>
          <w:rFonts w:hint="eastAsia"/>
          <w:color w:val="000000"/>
        </w:rPr>
        <w:t xml:space="preserve">3.3 </w:t>
      </w:r>
      <w:r>
        <w:rPr>
          <w:rFonts w:hint="eastAsia"/>
          <w:color w:val="000000"/>
        </w:rPr>
        <w:t>符合政府采购扶持政策的相关证明材料（如是）</w:t>
      </w:r>
    </w:p>
    <w:p w:rsidR="0089562B" w:rsidRDefault="0089562B" w:rsidP="0089562B">
      <w:pPr>
        <w:pStyle w:val="4"/>
        <w:spacing w:before="0" w:after="0" w:line="460" w:lineRule="exact"/>
        <w:rPr>
          <w:rFonts w:ascii="Calibri" w:hAnsi="Calibri"/>
          <w:color w:val="000000"/>
        </w:rPr>
      </w:pPr>
      <w:r>
        <w:rPr>
          <w:rFonts w:hint="eastAsia"/>
          <w:color w:val="000000"/>
        </w:rPr>
        <w:t xml:space="preserve">3.3.1 </w:t>
      </w:r>
      <w:r>
        <w:rPr>
          <w:rFonts w:hint="eastAsia"/>
          <w:color w:val="000000"/>
        </w:rPr>
        <w:t>中小企业声明函及相关证明材料（如是）</w:t>
      </w:r>
    </w:p>
    <w:p w:rsidR="0089562B" w:rsidRDefault="0089562B" w:rsidP="0089562B">
      <w:pPr>
        <w:snapToGrid w:val="0"/>
        <w:spacing w:line="460" w:lineRule="exact"/>
        <w:jc w:val="center"/>
        <w:rPr>
          <w:color w:val="000000"/>
          <w:sz w:val="28"/>
          <w:szCs w:val="28"/>
        </w:rPr>
      </w:pPr>
      <w:r>
        <w:rPr>
          <w:rFonts w:hint="eastAsia"/>
          <w:b/>
          <w:color w:val="000000"/>
          <w:sz w:val="28"/>
          <w:szCs w:val="28"/>
        </w:rPr>
        <w:t>中小企业声明函及其相关的充分的证明材料</w:t>
      </w:r>
    </w:p>
    <w:p w:rsidR="0089562B" w:rsidRDefault="0089562B" w:rsidP="0089562B">
      <w:pPr>
        <w:snapToGrid w:val="0"/>
        <w:spacing w:line="360" w:lineRule="auto"/>
        <w:ind w:firstLineChars="200" w:firstLine="440"/>
        <w:jc w:val="center"/>
        <w:rPr>
          <w:rFonts w:ascii="宋体"/>
          <w:color w:val="000000"/>
          <w:sz w:val="22"/>
          <w:szCs w:val="22"/>
        </w:rPr>
      </w:pPr>
      <w:r>
        <w:rPr>
          <w:rFonts w:ascii="宋体" w:hint="eastAsia"/>
          <w:color w:val="000000"/>
          <w:sz w:val="22"/>
          <w:szCs w:val="22"/>
        </w:rPr>
        <w:t>【不属于中小企业的无需填写、递交】</w:t>
      </w:r>
    </w:p>
    <w:p w:rsidR="0089562B" w:rsidRDefault="0089562B" w:rsidP="0089562B">
      <w:pPr>
        <w:snapToGrid w:val="0"/>
        <w:spacing w:line="440" w:lineRule="atLeast"/>
        <w:jc w:val="center"/>
        <w:rPr>
          <w:color w:val="000000"/>
          <w:sz w:val="22"/>
          <w:szCs w:val="22"/>
        </w:rPr>
      </w:pPr>
      <w:r>
        <w:rPr>
          <w:color w:val="000000"/>
          <w:sz w:val="22"/>
          <w:szCs w:val="22"/>
        </w:rPr>
        <w:t>中小企业声明函（工程、服务）</w:t>
      </w:r>
    </w:p>
    <w:p w:rsidR="0089562B" w:rsidRDefault="0089562B" w:rsidP="0089562B">
      <w:pPr>
        <w:snapToGrid w:val="0"/>
        <w:spacing w:line="440" w:lineRule="atLeast"/>
        <w:ind w:firstLineChars="200" w:firstLine="440"/>
        <w:rPr>
          <w:color w:val="000000"/>
          <w:sz w:val="22"/>
          <w:szCs w:val="22"/>
        </w:rPr>
      </w:pPr>
      <w:r>
        <w:rPr>
          <w:color w:val="000000"/>
          <w:sz w:val="22"/>
          <w:szCs w:val="22"/>
        </w:rPr>
        <w:t>本公司（联合体）郑重声明，根据《政府采购促进中小</w:t>
      </w:r>
      <w:r>
        <w:rPr>
          <w:color w:val="000000"/>
          <w:sz w:val="22"/>
          <w:szCs w:val="22"/>
        </w:rPr>
        <w:t xml:space="preserve"> </w:t>
      </w:r>
      <w:r>
        <w:rPr>
          <w:color w:val="000000"/>
          <w:sz w:val="22"/>
          <w:szCs w:val="22"/>
        </w:rPr>
        <w:t>企业发展管理办法》（财库﹝</w:t>
      </w:r>
      <w:r>
        <w:rPr>
          <w:color w:val="000000"/>
          <w:sz w:val="22"/>
          <w:szCs w:val="22"/>
        </w:rPr>
        <w:t>2020</w:t>
      </w:r>
      <w:r>
        <w:rPr>
          <w:color w:val="000000"/>
          <w:sz w:val="22"/>
          <w:szCs w:val="22"/>
        </w:rPr>
        <w:t>﹞</w:t>
      </w:r>
      <w:r>
        <w:rPr>
          <w:color w:val="000000"/>
          <w:sz w:val="22"/>
          <w:szCs w:val="22"/>
        </w:rPr>
        <w:t xml:space="preserve">46 </w:t>
      </w:r>
      <w:r>
        <w:rPr>
          <w:color w:val="000000"/>
          <w:sz w:val="22"/>
          <w:szCs w:val="22"/>
        </w:rPr>
        <w:t>号）的规定，本公司</w:t>
      </w:r>
      <w:r>
        <w:rPr>
          <w:color w:val="000000"/>
          <w:sz w:val="22"/>
          <w:szCs w:val="22"/>
        </w:rPr>
        <w:t xml:space="preserve"> </w:t>
      </w:r>
      <w:r>
        <w:rPr>
          <w:color w:val="000000"/>
          <w:sz w:val="22"/>
          <w:szCs w:val="22"/>
        </w:rPr>
        <w:t>（联合体）参加</w:t>
      </w:r>
      <w:r>
        <w:rPr>
          <w:color w:val="000000"/>
          <w:sz w:val="22"/>
          <w:szCs w:val="22"/>
          <w:u w:val="single"/>
        </w:rPr>
        <w:t>（单位名称）</w:t>
      </w:r>
      <w:r>
        <w:rPr>
          <w:color w:val="000000"/>
          <w:sz w:val="22"/>
          <w:szCs w:val="22"/>
        </w:rPr>
        <w:t>的</w:t>
      </w:r>
      <w:r>
        <w:rPr>
          <w:color w:val="000000"/>
          <w:sz w:val="22"/>
          <w:szCs w:val="22"/>
          <w:u w:val="single"/>
        </w:rPr>
        <w:t>（项目名称）</w:t>
      </w:r>
      <w:r>
        <w:rPr>
          <w:color w:val="000000"/>
          <w:sz w:val="22"/>
          <w:szCs w:val="22"/>
        </w:rPr>
        <w:t>采购活动，工程的施工单位全部为符合政策要求的中小企业（或者：服务全部由符合政策要求的中小企业承接）。相关企业（含联合体中的中小企业、签订分包意向协议的中小企业）的具体情况如下：</w:t>
      </w:r>
      <w:r>
        <w:rPr>
          <w:color w:val="000000"/>
          <w:sz w:val="22"/>
          <w:szCs w:val="22"/>
        </w:rPr>
        <w:t xml:space="preserve"> </w:t>
      </w:r>
    </w:p>
    <w:p w:rsidR="0089562B" w:rsidRDefault="0089562B" w:rsidP="0089562B">
      <w:pPr>
        <w:snapToGrid w:val="0"/>
        <w:spacing w:line="440" w:lineRule="atLeast"/>
        <w:ind w:firstLineChars="200" w:firstLine="440"/>
        <w:rPr>
          <w:color w:val="000000"/>
          <w:sz w:val="22"/>
          <w:szCs w:val="22"/>
        </w:rPr>
      </w:pPr>
      <w:r>
        <w:rPr>
          <w:color w:val="000000"/>
          <w:sz w:val="22"/>
          <w:szCs w:val="22"/>
        </w:rPr>
        <w:t>1.</w:t>
      </w:r>
      <w:r>
        <w:rPr>
          <w:color w:val="000000"/>
          <w:sz w:val="22"/>
          <w:szCs w:val="22"/>
          <w:u w:val="single"/>
        </w:rPr>
        <w:t xml:space="preserve"> </w:t>
      </w:r>
      <w:r>
        <w:rPr>
          <w:color w:val="000000"/>
          <w:sz w:val="22"/>
          <w:szCs w:val="22"/>
          <w:u w:val="single"/>
        </w:rPr>
        <w:t>（标的名称）</w:t>
      </w:r>
      <w:r>
        <w:rPr>
          <w:color w:val="000000"/>
          <w:sz w:val="22"/>
          <w:szCs w:val="22"/>
          <w:u w:val="single"/>
        </w:rPr>
        <w:t xml:space="preserve"> </w:t>
      </w:r>
      <w:r>
        <w:rPr>
          <w:color w:val="000000"/>
          <w:sz w:val="22"/>
          <w:szCs w:val="22"/>
        </w:rPr>
        <w:t>，属于</w:t>
      </w:r>
      <w:r>
        <w:rPr>
          <w:color w:val="000000"/>
          <w:sz w:val="22"/>
          <w:szCs w:val="22"/>
          <w:u w:val="single"/>
        </w:rPr>
        <w:t>（采购文件中明确的所属行业）</w:t>
      </w:r>
      <w:r>
        <w:rPr>
          <w:color w:val="000000"/>
          <w:sz w:val="22"/>
          <w:szCs w:val="22"/>
        </w:rPr>
        <w:t>；</w:t>
      </w:r>
      <w:r>
        <w:rPr>
          <w:color w:val="000000"/>
          <w:sz w:val="22"/>
          <w:szCs w:val="22"/>
        </w:rPr>
        <w:t xml:space="preserve"> </w:t>
      </w:r>
      <w:r>
        <w:rPr>
          <w:color w:val="000000"/>
          <w:sz w:val="22"/>
          <w:szCs w:val="22"/>
        </w:rPr>
        <w:t>承建（承接）企业为</w:t>
      </w:r>
      <w:r>
        <w:rPr>
          <w:color w:val="000000"/>
          <w:sz w:val="22"/>
          <w:szCs w:val="22"/>
          <w:u w:val="single"/>
        </w:rPr>
        <w:t>（企业名称）</w:t>
      </w:r>
      <w:r>
        <w:rPr>
          <w:color w:val="000000"/>
          <w:sz w:val="22"/>
          <w:szCs w:val="22"/>
        </w:rPr>
        <w:t>，从业人员</w:t>
      </w:r>
      <w:r>
        <w:rPr>
          <w:color w:val="000000"/>
          <w:sz w:val="22"/>
          <w:szCs w:val="22"/>
          <w:u w:val="single"/>
        </w:rPr>
        <w:t xml:space="preserve">   </w:t>
      </w:r>
      <w:r>
        <w:rPr>
          <w:color w:val="000000"/>
          <w:sz w:val="22"/>
          <w:szCs w:val="22"/>
        </w:rPr>
        <w:t>人，营业收入为</w:t>
      </w:r>
      <w:r>
        <w:rPr>
          <w:color w:val="000000"/>
          <w:sz w:val="22"/>
          <w:szCs w:val="22"/>
          <w:u w:val="single"/>
        </w:rPr>
        <w:t xml:space="preserve">    </w:t>
      </w:r>
      <w:r>
        <w:rPr>
          <w:color w:val="000000"/>
          <w:sz w:val="22"/>
          <w:szCs w:val="22"/>
        </w:rPr>
        <w:t>万元，资产总额为</w:t>
      </w:r>
      <w:r>
        <w:rPr>
          <w:color w:val="000000"/>
          <w:sz w:val="22"/>
          <w:szCs w:val="22"/>
          <w:u w:val="single"/>
        </w:rPr>
        <w:t xml:space="preserve">    </w:t>
      </w:r>
      <w:r>
        <w:rPr>
          <w:color w:val="000000"/>
          <w:sz w:val="22"/>
          <w:szCs w:val="22"/>
        </w:rPr>
        <w:t>万元</w:t>
      </w:r>
      <w:r>
        <w:rPr>
          <w:rFonts w:hint="eastAsia"/>
          <w:color w:val="000000"/>
          <w:sz w:val="22"/>
          <w:szCs w:val="22"/>
        </w:rPr>
        <w:t>（注</w:t>
      </w:r>
      <w:r>
        <w:rPr>
          <w:rFonts w:hint="eastAsia"/>
          <w:color w:val="000000"/>
          <w:sz w:val="22"/>
          <w:szCs w:val="22"/>
        </w:rPr>
        <w:t>1</w:t>
      </w:r>
      <w:r>
        <w:rPr>
          <w:rFonts w:hint="eastAsia"/>
          <w:color w:val="000000"/>
          <w:sz w:val="22"/>
          <w:szCs w:val="22"/>
        </w:rPr>
        <w:t>）</w:t>
      </w:r>
      <w:r>
        <w:rPr>
          <w:color w:val="000000"/>
          <w:sz w:val="22"/>
          <w:szCs w:val="22"/>
        </w:rPr>
        <w:t>，属于</w:t>
      </w:r>
      <w:r>
        <w:rPr>
          <w:color w:val="000000"/>
          <w:sz w:val="22"/>
          <w:szCs w:val="22"/>
          <w:u w:val="single"/>
        </w:rPr>
        <w:t>（中型企业、</w:t>
      </w:r>
      <w:r>
        <w:rPr>
          <w:color w:val="000000"/>
          <w:sz w:val="22"/>
          <w:szCs w:val="22"/>
          <w:u w:val="single"/>
        </w:rPr>
        <w:t xml:space="preserve"> </w:t>
      </w:r>
      <w:r>
        <w:rPr>
          <w:color w:val="000000"/>
          <w:sz w:val="22"/>
          <w:szCs w:val="22"/>
          <w:u w:val="single"/>
        </w:rPr>
        <w:t>小型企业、微型企业）</w:t>
      </w:r>
      <w:r>
        <w:rPr>
          <w:color w:val="000000"/>
          <w:sz w:val="22"/>
          <w:szCs w:val="22"/>
        </w:rPr>
        <w:t>；</w:t>
      </w:r>
      <w:r>
        <w:rPr>
          <w:color w:val="000000"/>
          <w:sz w:val="22"/>
          <w:szCs w:val="22"/>
        </w:rPr>
        <w:t xml:space="preserve"> </w:t>
      </w:r>
    </w:p>
    <w:p w:rsidR="0089562B" w:rsidRDefault="0089562B" w:rsidP="0089562B">
      <w:pPr>
        <w:snapToGrid w:val="0"/>
        <w:spacing w:line="440" w:lineRule="atLeast"/>
        <w:ind w:firstLineChars="200" w:firstLine="440"/>
        <w:rPr>
          <w:color w:val="000000"/>
          <w:sz w:val="22"/>
          <w:szCs w:val="22"/>
        </w:rPr>
      </w:pPr>
      <w:r>
        <w:rPr>
          <w:color w:val="000000"/>
          <w:sz w:val="22"/>
          <w:szCs w:val="22"/>
        </w:rPr>
        <w:t>2.</w:t>
      </w:r>
      <w:r>
        <w:rPr>
          <w:color w:val="000000"/>
          <w:sz w:val="22"/>
          <w:szCs w:val="22"/>
          <w:u w:val="single"/>
        </w:rPr>
        <w:t xml:space="preserve"> </w:t>
      </w:r>
      <w:r>
        <w:rPr>
          <w:color w:val="000000"/>
          <w:sz w:val="22"/>
          <w:szCs w:val="22"/>
          <w:u w:val="single"/>
        </w:rPr>
        <w:t>（标的名称）</w:t>
      </w:r>
      <w:r>
        <w:rPr>
          <w:color w:val="000000"/>
          <w:sz w:val="22"/>
          <w:szCs w:val="22"/>
          <w:u w:val="single"/>
        </w:rPr>
        <w:t xml:space="preserve"> </w:t>
      </w:r>
      <w:r>
        <w:rPr>
          <w:color w:val="000000"/>
          <w:sz w:val="22"/>
          <w:szCs w:val="22"/>
        </w:rPr>
        <w:t>，属于</w:t>
      </w:r>
      <w:r>
        <w:rPr>
          <w:color w:val="000000"/>
          <w:sz w:val="22"/>
          <w:szCs w:val="22"/>
          <w:u w:val="single"/>
        </w:rPr>
        <w:t>（采购文件中明确的所属行业）</w:t>
      </w:r>
      <w:r>
        <w:rPr>
          <w:color w:val="000000"/>
          <w:sz w:val="22"/>
          <w:szCs w:val="22"/>
        </w:rPr>
        <w:t>；</w:t>
      </w:r>
      <w:r>
        <w:rPr>
          <w:color w:val="000000"/>
          <w:sz w:val="22"/>
          <w:szCs w:val="22"/>
        </w:rPr>
        <w:t xml:space="preserve"> </w:t>
      </w:r>
      <w:r>
        <w:rPr>
          <w:color w:val="000000"/>
          <w:sz w:val="22"/>
          <w:szCs w:val="22"/>
        </w:rPr>
        <w:t>承建（承接）企业为</w:t>
      </w:r>
      <w:r>
        <w:rPr>
          <w:color w:val="000000"/>
          <w:sz w:val="22"/>
          <w:szCs w:val="22"/>
          <w:u w:val="single"/>
        </w:rPr>
        <w:t>（企业名称）</w:t>
      </w:r>
      <w:r>
        <w:rPr>
          <w:color w:val="000000"/>
          <w:sz w:val="22"/>
          <w:szCs w:val="22"/>
        </w:rPr>
        <w:t>，从业人员</w:t>
      </w:r>
      <w:r>
        <w:rPr>
          <w:color w:val="000000"/>
          <w:sz w:val="22"/>
          <w:szCs w:val="22"/>
          <w:u w:val="single"/>
        </w:rPr>
        <w:t xml:space="preserve">   </w:t>
      </w:r>
      <w:r>
        <w:rPr>
          <w:color w:val="000000"/>
          <w:sz w:val="22"/>
          <w:szCs w:val="22"/>
        </w:rPr>
        <w:t>人，营业收入为</w:t>
      </w:r>
      <w:r>
        <w:rPr>
          <w:color w:val="000000"/>
          <w:sz w:val="22"/>
          <w:szCs w:val="22"/>
          <w:u w:val="single"/>
        </w:rPr>
        <w:t xml:space="preserve">    </w:t>
      </w:r>
      <w:r>
        <w:rPr>
          <w:color w:val="000000"/>
          <w:sz w:val="22"/>
          <w:szCs w:val="22"/>
        </w:rPr>
        <w:t>万元，资产总额为</w:t>
      </w:r>
      <w:r>
        <w:rPr>
          <w:color w:val="000000"/>
          <w:sz w:val="22"/>
          <w:szCs w:val="22"/>
          <w:u w:val="single"/>
        </w:rPr>
        <w:t xml:space="preserve">    </w:t>
      </w:r>
      <w:r>
        <w:rPr>
          <w:color w:val="000000"/>
          <w:sz w:val="22"/>
          <w:szCs w:val="22"/>
        </w:rPr>
        <w:t>万元，属于</w:t>
      </w:r>
      <w:r>
        <w:rPr>
          <w:color w:val="000000"/>
          <w:sz w:val="22"/>
          <w:szCs w:val="22"/>
          <w:u w:val="single"/>
        </w:rPr>
        <w:t>（中型企业、</w:t>
      </w:r>
      <w:r>
        <w:rPr>
          <w:color w:val="000000"/>
          <w:sz w:val="22"/>
          <w:szCs w:val="22"/>
          <w:u w:val="single"/>
        </w:rPr>
        <w:t xml:space="preserve"> </w:t>
      </w:r>
      <w:r>
        <w:rPr>
          <w:color w:val="000000"/>
          <w:sz w:val="22"/>
          <w:szCs w:val="22"/>
          <w:u w:val="single"/>
        </w:rPr>
        <w:t>小型企业、微型企业）</w:t>
      </w:r>
      <w:r>
        <w:rPr>
          <w:color w:val="000000"/>
          <w:sz w:val="22"/>
          <w:szCs w:val="22"/>
        </w:rPr>
        <w:t>；</w:t>
      </w:r>
      <w:r>
        <w:rPr>
          <w:color w:val="000000"/>
          <w:sz w:val="22"/>
          <w:szCs w:val="22"/>
        </w:rPr>
        <w:t xml:space="preserve"> </w:t>
      </w:r>
    </w:p>
    <w:p w:rsidR="0089562B" w:rsidRDefault="0089562B" w:rsidP="0089562B">
      <w:pPr>
        <w:snapToGrid w:val="0"/>
        <w:spacing w:line="440" w:lineRule="atLeast"/>
        <w:ind w:firstLineChars="200" w:firstLine="440"/>
        <w:rPr>
          <w:color w:val="000000"/>
          <w:sz w:val="22"/>
          <w:szCs w:val="22"/>
        </w:rPr>
      </w:pPr>
      <w:r>
        <w:rPr>
          <w:color w:val="000000"/>
          <w:sz w:val="22"/>
          <w:szCs w:val="22"/>
        </w:rPr>
        <w:t xml:space="preserve">…… </w:t>
      </w:r>
    </w:p>
    <w:p w:rsidR="0089562B" w:rsidRDefault="0089562B" w:rsidP="0089562B">
      <w:pPr>
        <w:snapToGrid w:val="0"/>
        <w:spacing w:line="440" w:lineRule="atLeast"/>
        <w:ind w:firstLineChars="200" w:firstLine="440"/>
        <w:rPr>
          <w:color w:val="000000"/>
          <w:sz w:val="22"/>
          <w:szCs w:val="22"/>
        </w:rPr>
      </w:pPr>
      <w:r>
        <w:rPr>
          <w:color w:val="000000"/>
          <w:sz w:val="22"/>
          <w:szCs w:val="22"/>
        </w:rPr>
        <w:t>以上企业，不属于大企业的分支机构，不存在控股股东为大企业的情形，也不存在与大企业的负责人为同一人的情形。</w:t>
      </w:r>
      <w:r>
        <w:rPr>
          <w:color w:val="000000"/>
          <w:sz w:val="22"/>
          <w:szCs w:val="22"/>
        </w:rPr>
        <w:t xml:space="preserve"> </w:t>
      </w:r>
    </w:p>
    <w:p w:rsidR="0089562B" w:rsidRDefault="0089562B" w:rsidP="0089562B">
      <w:pPr>
        <w:snapToGrid w:val="0"/>
        <w:spacing w:line="440" w:lineRule="atLeast"/>
        <w:ind w:firstLineChars="200" w:firstLine="440"/>
        <w:rPr>
          <w:color w:val="000000"/>
          <w:sz w:val="22"/>
          <w:szCs w:val="22"/>
        </w:rPr>
      </w:pPr>
      <w:r>
        <w:rPr>
          <w:color w:val="000000"/>
          <w:sz w:val="22"/>
          <w:szCs w:val="22"/>
        </w:rPr>
        <w:t>本企业对上述声明内容的真实性负责。如有虚假，将依法承担相应责任。</w:t>
      </w:r>
    </w:p>
    <w:p w:rsidR="0089562B" w:rsidRDefault="0089562B" w:rsidP="0089562B">
      <w:pPr>
        <w:snapToGrid w:val="0"/>
        <w:spacing w:line="440" w:lineRule="atLeast"/>
        <w:rPr>
          <w:color w:val="000000"/>
          <w:sz w:val="22"/>
          <w:szCs w:val="22"/>
        </w:rPr>
      </w:pPr>
      <w:r>
        <w:rPr>
          <w:color w:val="000000"/>
          <w:sz w:val="22"/>
          <w:szCs w:val="22"/>
        </w:rPr>
        <w:t xml:space="preserve">                                          </w:t>
      </w:r>
      <w:r>
        <w:rPr>
          <w:color w:val="000000"/>
          <w:sz w:val="22"/>
          <w:szCs w:val="22"/>
        </w:rPr>
        <w:t>企业名称（盖章）：</w:t>
      </w:r>
      <w:r>
        <w:rPr>
          <w:color w:val="000000"/>
          <w:sz w:val="22"/>
          <w:szCs w:val="22"/>
        </w:rPr>
        <w:t xml:space="preserve"> </w:t>
      </w:r>
    </w:p>
    <w:p w:rsidR="0089562B" w:rsidRDefault="0089562B" w:rsidP="0089562B">
      <w:pPr>
        <w:snapToGrid w:val="0"/>
        <w:spacing w:line="440" w:lineRule="atLeast"/>
        <w:ind w:firstLineChars="2100" w:firstLine="4620"/>
        <w:rPr>
          <w:color w:val="000000"/>
          <w:sz w:val="22"/>
          <w:szCs w:val="22"/>
        </w:rPr>
      </w:pPr>
      <w:r>
        <w:rPr>
          <w:color w:val="000000"/>
          <w:sz w:val="22"/>
          <w:szCs w:val="22"/>
        </w:rPr>
        <w:t>日</w:t>
      </w:r>
      <w:r>
        <w:rPr>
          <w:color w:val="000000"/>
          <w:sz w:val="22"/>
          <w:szCs w:val="22"/>
        </w:rPr>
        <w:t xml:space="preserve"> </w:t>
      </w:r>
      <w:r>
        <w:rPr>
          <w:color w:val="000000"/>
          <w:sz w:val="22"/>
          <w:szCs w:val="22"/>
        </w:rPr>
        <w:t>期：</w:t>
      </w:r>
      <w:r>
        <w:rPr>
          <w:color w:val="000000"/>
          <w:sz w:val="22"/>
          <w:szCs w:val="22"/>
        </w:rPr>
        <w:t xml:space="preserve"> </w:t>
      </w:r>
    </w:p>
    <w:p w:rsidR="0089562B" w:rsidRDefault="0089562B" w:rsidP="0089562B">
      <w:pPr>
        <w:pBdr>
          <w:bottom w:val="single" w:sz="6" w:space="1" w:color="auto"/>
        </w:pBdr>
        <w:snapToGrid w:val="0"/>
        <w:spacing w:line="360" w:lineRule="auto"/>
        <w:ind w:firstLineChars="200" w:firstLine="464"/>
        <w:rPr>
          <w:color w:val="000000"/>
          <w:sz w:val="22"/>
          <w:szCs w:val="22"/>
        </w:rPr>
      </w:pPr>
      <w:r>
        <w:rPr>
          <w:rFonts w:hint="eastAsia"/>
          <w:color w:val="000000"/>
          <w:spacing w:val="6"/>
          <w:sz w:val="22"/>
          <w:szCs w:val="22"/>
        </w:rPr>
        <w:t>注</w:t>
      </w:r>
      <w:r>
        <w:rPr>
          <w:rFonts w:hint="eastAsia"/>
          <w:color w:val="000000"/>
          <w:spacing w:val="6"/>
          <w:sz w:val="22"/>
          <w:szCs w:val="22"/>
        </w:rPr>
        <w:t>1</w:t>
      </w:r>
      <w:r>
        <w:rPr>
          <w:rFonts w:hint="eastAsia"/>
          <w:color w:val="000000"/>
          <w:spacing w:val="6"/>
          <w:sz w:val="22"/>
          <w:szCs w:val="22"/>
        </w:rPr>
        <w:t>：</w:t>
      </w:r>
      <w:r>
        <w:rPr>
          <w:color w:val="000000"/>
          <w:spacing w:val="6"/>
          <w:sz w:val="22"/>
          <w:szCs w:val="22"/>
        </w:rPr>
        <w:t>从业人员、营业收入、资产总额填报上一年度数据，无上一年度数据的新成立企业可不填</w:t>
      </w:r>
      <w:r>
        <w:rPr>
          <w:color w:val="000000"/>
          <w:sz w:val="22"/>
          <w:szCs w:val="22"/>
        </w:rPr>
        <w:t>报。</w:t>
      </w:r>
      <w:r>
        <w:rPr>
          <w:rFonts w:hint="eastAsia"/>
          <w:color w:val="000000"/>
          <w:sz w:val="22"/>
          <w:szCs w:val="22"/>
        </w:rPr>
        <w:t> </w:t>
      </w:r>
    </w:p>
    <w:p w:rsidR="0089562B" w:rsidRDefault="0089562B" w:rsidP="0089562B">
      <w:pPr>
        <w:snapToGrid w:val="0"/>
        <w:spacing w:line="360" w:lineRule="auto"/>
        <w:ind w:firstLineChars="200" w:firstLine="440"/>
        <w:rPr>
          <w:color w:val="000000"/>
          <w:sz w:val="22"/>
          <w:szCs w:val="22"/>
        </w:rPr>
      </w:pPr>
    </w:p>
    <w:p w:rsidR="0089562B" w:rsidRDefault="0089562B" w:rsidP="0089562B">
      <w:pPr>
        <w:snapToGrid w:val="0"/>
        <w:spacing w:line="360" w:lineRule="auto"/>
        <w:ind w:firstLineChars="200" w:firstLine="440"/>
        <w:rPr>
          <w:color w:val="000000"/>
          <w:sz w:val="22"/>
          <w:szCs w:val="22"/>
        </w:rPr>
      </w:pPr>
      <w:r>
        <w:rPr>
          <w:rFonts w:hint="eastAsia"/>
          <w:color w:val="000000"/>
          <w:sz w:val="22"/>
          <w:szCs w:val="22"/>
        </w:rPr>
        <w:t>填写说明：</w:t>
      </w:r>
    </w:p>
    <w:p w:rsidR="0089562B" w:rsidRDefault="0089562B" w:rsidP="0089562B">
      <w:pPr>
        <w:snapToGrid w:val="0"/>
        <w:spacing w:line="360" w:lineRule="auto"/>
        <w:ind w:firstLineChars="200" w:firstLine="440"/>
        <w:rPr>
          <w:color w:val="000000"/>
          <w:sz w:val="22"/>
          <w:szCs w:val="22"/>
        </w:rPr>
      </w:pPr>
      <w:r>
        <w:rPr>
          <w:rFonts w:hint="eastAsia"/>
          <w:color w:val="000000"/>
          <w:sz w:val="22"/>
          <w:szCs w:val="22"/>
        </w:rPr>
        <w:t>1</w:t>
      </w:r>
      <w:r>
        <w:rPr>
          <w:rFonts w:hint="eastAsia"/>
          <w:color w:val="000000"/>
          <w:sz w:val="22"/>
          <w:szCs w:val="22"/>
        </w:rPr>
        <w:t>）投标供应商为中型、小型、微型企业的提供此函；</w:t>
      </w:r>
    </w:p>
    <w:p w:rsidR="0089562B" w:rsidRDefault="0089562B" w:rsidP="0089562B">
      <w:pPr>
        <w:snapToGrid w:val="0"/>
        <w:spacing w:line="360" w:lineRule="auto"/>
        <w:ind w:firstLineChars="200" w:firstLine="440"/>
        <w:rPr>
          <w:color w:val="000000"/>
          <w:sz w:val="22"/>
          <w:szCs w:val="22"/>
        </w:rPr>
      </w:pPr>
      <w:r>
        <w:rPr>
          <w:rFonts w:hint="eastAsia"/>
          <w:color w:val="000000"/>
          <w:sz w:val="22"/>
          <w:szCs w:val="22"/>
        </w:rPr>
        <w:t>2</w:t>
      </w:r>
      <w:r>
        <w:rPr>
          <w:rFonts w:hint="eastAsia"/>
          <w:color w:val="000000"/>
          <w:sz w:val="22"/>
          <w:szCs w:val="22"/>
        </w:rPr>
        <w:t>）中型企业不享受价格扣除，小型、微型企业的行业类别由评审专家结合投标人出具的证明材料认定；经认定不符合小型、微型企业标准的，不享受价格扣除；</w:t>
      </w:r>
    </w:p>
    <w:p w:rsidR="0089562B" w:rsidRDefault="0089562B" w:rsidP="0089562B">
      <w:pPr>
        <w:snapToGrid w:val="0"/>
        <w:spacing w:line="360" w:lineRule="auto"/>
        <w:ind w:firstLineChars="200" w:firstLine="440"/>
        <w:rPr>
          <w:b/>
          <w:color w:val="000000"/>
          <w:sz w:val="22"/>
          <w:szCs w:val="22"/>
        </w:rPr>
      </w:pPr>
      <w:r>
        <w:rPr>
          <w:rFonts w:hint="eastAsia"/>
          <w:color w:val="000000"/>
          <w:sz w:val="22"/>
          <w:szCs w:val="22"/>
        </w:rPr>
        <w:t>3</w:t>
      </w:r>
      <w:r>
        <w:rPr>
          <w:rFonts w:hint="eastAsia"/>
          <w:color w:val="000000"/>
          <w:sz w:val="22"/>
          <w:szCs w:val="22"/>
        </w:rPr>
        <w:t>）注：小型、微型企业参加政府采购活动时，应提供：</w:t>
      </w:r>
      <w:r>
        <w:rPr>
          <w:rFonts w:hint="eastAsia"/>
          <w:color w:val="000000"/>
          <w:sz w:val="22"/>
          <w:szCs w:val="22"/>
        </w:rPr>
        <w:t>a</w:t>
      </w:r>
      <w:r>
        <w:rPr>
          <w:rFonts w:hint="eastAsia"/>
          <w:color w:val="000000"/>
          <w:sz w:val="22"/>
          <w:szCs w:val="22"/>
        </w:rPr>
        <w:t>）《中小企业声明函》；上述证明材料提供不齐全的，不能享受价格扣除。</w:t>
      </w:r>
    </w:p>
    <w:p w:rsidR="0089562B" w:rsidRDefault="0089562B" w:rsidP="0089562B">
      <w:pPr>
        <w:snapToGrid w:val="0"/>
        <w:spacing w:line="360" w:lineRule="auto"/>
        <w:ind w:firstLineChars="200" w:firstLine="442"/>
        <w:rPr>
          <w:b/>
          <w:bCs/>
          <w:color w:val="000000"/>
          <w:sz w:val="22"/>
          <w:szCs w:val="22"/>
        </w:rPr>
      </w:pPr>
      <w:r>
        <w:rPr>
          <w:rFonts w:hint="eastAsia"/>
          <w:b/>
          <w:bCs/>
          <w:color w:val="000000"/>
          <w:sz w:val="22"/>
          <w:szCs w:val="22"/>
        </w:rPr>
        <w:t>▲投标人提供的中小企业声明函与实际情况不符的，视为投标人提供虚假材料投标的，投标无效。</w:t>
      </w:r>
    </w:p>
    <w:p w:rsidR="0089562B" w:rsidRDefault="0089562B" w:rsidP="0089562B">
      <w:pPr>
        <w:snapToGrid w:val="0"/>
        <w:spacing w:line="360" w:lineRule="auto"/>
        <w:jc w:val="center"/>
        <w:rPr>
          <w:rFonts w:ascii="宋体"/>
          <w:b/>
          <w:color w:val="000000"/>
          <w:sz w:val="22"/>
          <w:szCs w:val="22"/>
        </w:rPr>
      </w:pPr>
    </w:p>
    <w:p w:rsidR="0089562B" w:rsidRDefault="0089562B" w:rsidP="0089562B">
      <w:pPr>
        <w:snapToGrid w:val="0"/>
        <w:spacing w:line="360" w:lineRule="auto"/>
        <w:jc w:val="center"/>
        <w:rPr>
          <w:rFonts w:ascii="宋体"/>
          <w:b/>
          <w:color w:val="000000"/>
          <w:sz w:val="22"/>
          <w:szCs w:val="22"/>
        </w:rPr>
      </w:pPr>
      <w:r>
        <w:rPr>
          <w:rFonts w:ascii="宋体" w:hint="eastAsia"/>
          <w:b/>
          <w:color w:val="000000"/>
          <w:sz w:val="22"/>
          <w:szCs w:val="22"/>
        </w:rPr>
        <w:t>监狱企业声明函</w:t>
      </w:r>
    </w:p>
    <w:p w:rsidR="0089562B" w:rsidRDefault="0089562B" w:rsidP="0089562B">
      <w:pPr>
        <w:snapToGrid w:val="0"/>
        <w:spacing w:line="360" w:lineRule="auto"/>
        <w:ind w:firstLineChars="200" w:firstLine="440"/>
        <w:jc w:val="center"/>
        <w:rPr>
          <w:rFonts w:ascii="宋体"/>
          <w:color w:val="000000"/>
          <w:sz w:val="22"/>
          <w:szCs w:val="22"/>
        </w:rPr>
      </w:pPr>
      <w:r>
        <w:rPr>
          <w:rFonts w:ascii="宋体" w:hint="eastAsia"/>
          <w:color w:val="000000"/>
          <w:sz w:val="22"/>
          <w:szCs w:val="22"/>
        </w:rPr>
        <w:t>【不属于监狱企业的无需填写、递交】</w:t>
      </w:r>
    </w:p>
    <w:p w:rsidR="0089562B" w:rsidRDefault="0089562B" w:rsidP="0089562B">
      <w:pPr>
        <w:snapToGrid w:val="0"/>
        <w:spacing w:line="360" w:lineRule="auto"/>
        <w:ind w:firstLineChars="200" w:firstLine="440"/>
        <w:rPr>
          <w:rFonts w:ascii="宋体"/>
          <w:color w:val="000000"/>
          <w:sz w:val="22"/>
          <w:szCs w:val="22"/>
        </w:rPr>
      </w:pPr>
      <w:r>
        <w:rPr>
          <w:rFonts w:ascii="宋体" w:hint="eastAsia"/>
          <w:color w:val="000000"/>
          <w:sz w:val="22"/>
          <w:szCs w:val="22"/>
        </w:rPr>
        <w:t>本公司郑重声明，根据《关于政府采购支持监狱企业发展有关问题的通知》 （财库[2014]68 号）的规定，本公司为</w:t>
      </w:r>
      <w:r>
        <w:rPr>
          <w:rFonts w:ascii="宋体" w:hint="eastAsia"/>
          <w:color w:val="000000"/>
          <w:sz w:val="22"/>
          <w:szCs w:val="22"/>
          <w:u w:val="single"/>
        </w:rPr>
        <w:t>监狱企业</w:t>
      </w:r>
      <w:r>
        <w:rPr>
          <w:rFonts w:ascii="宋体" w:hint="eastAsia"/>
          <w:color w:val="000000"/>
          <w:sz w:val="22"/>
          <w:szCs w:val="22"/>
        </w:rPr>
        <w:t>。</w:t>
      </w:r>
    </w:p>
    <w:p w:rsidR="0089562B" w:rsidRDefault="0089562B" w:rsidP="0089562B">
      <w:pPr>
        <w:snapToGrid w:val="0"/>
        <w:spacing w:line="360" w:lineRule="auto"/>
        <w:ind w:firstLineChars="200" w:firstLine="440"/>
        <w:rPr>
          <w:rFonts w:ascii="宋体"/>
          <w:color w:val="000000"/>
          <w:sz w:val="22"/>
          <w:szCs w:val="22"/>
        </w:rPr>
      </w:pPr>
      <w:r>
        <w:rPr>
          <w:rFonts w:ascii="宋体" w:hint="eastAsia"/>
          <w:color w:val="000000"/>
          <w:sz w:val="22"/>
          <w:szCs w:val="22"/>
        </w:rPr>
        <w:t>根据上述标准，我公司属于监狱企业的理由为：</w:t>
      </w:r>
      <w:r>
        <w:rPr>
          <w:rFonts w:ascii="宋体" w:hint="eastAsia"/>
          <w:color w:val="000000"/>
          <w:sz w:val="22"/>
          <w:szCs w:val="22"/>
          <w:u w:val="single"/>
        </w:rPr>
        <w:t xml:space="preserve">         </w:t>
      </w:r>
      <w:r>
        <w:rPr>
          <w:rFonts w:ascii="宋体" w:hint="eastAsia"/>
          <w:color w:val="000000"/>
          <w:sz w:val="22"/>
          <w:szCs w:val="22"/>
        </w:rPr>
        <w:t>。</w:t>
      </w:r>
    </w:p>
    <w:p w:rsidR="0089562B" w:rsidRDefault="0089562B" w:rsidP="0089562B">
      <w:pPr>
        <w:snapToGrid w:val="0"/>
        <w:spacing w:line="360" w:lineRule="auto"/>
        <w:ind w:firstLineChars="200" w:firstLine="440"/>
        <w:rPr>
          <w:rFonts w:ascii="宋体"/>
          <w:color w:val="000000"/>
          <w:sz w:val="22"/>
          <w:szCs w:val="22"/>
        </w:rPr>
      </w:pPr>
      <w:r>
        <w:rPr>
          <w:rFonts w:ascii="宋体" w:hint="eastAsia"/>
          <w:color w:val="000000"/>
          <w:sz w:val="22"/>
          <w:szCs w:val="22"/>
        </w:rPr>
        <w:t>本公司为参加（</w:t>
      </w:r>
      <w:r>
        <w:rPr>
          <w:rFonts w:ascii="宋体" w:hint="eastAsia"/>
          <w:color w:val="000000"/>
          <w:sz w:val="22"/>
          <w:szCs w:val="22"/>
          <w:u w:val="single"/>
        </w:rPr>
        <w:t xml:space="preserve">    项目名称    </w:t>
      </w:r>
      <w:r>
        <w:rPr>
          <w:rFonts w:ascii="宋体" w:hint="eastAsia"/>
          <w:color w:val="000000"/>
          <w:sz w:val="22"/>
          <w:szCs w:val="22"/>
        </w:rPr>
        <w:t>） （项目编号：</w:t>
      </w:r>
      <w:r>
        <w:rPr>
          <w:rFonts w:ascii="宋体" w:hint="eastAsia"/>
          <w:color w:val="000000"/>
          <w:sz w:val="22"/>
          <w:szCs w:val="22"/>
          <w:u w:val="single"/>
        </w:rPr>
        <w:t xml:space="preserve">      </w:t>
      </w:r>
      <w:r>
        <w:rPr>
          <w:rFonts w:ascii="宋体" w:hint="eastAsia"/>
          <w:color w:val="000000"/>
          <w:sz w:val="22"/>
          <w:szCs w:val="22"/>
        </w:rPr>
        <w:t>）采购活动提供本企业提供服务。</w:t>
      </w:r>
    </w:p>
    <w:p w:rsidR="0089562B" w:rsidRDefault="0089562B" w:rsidP="0089562B">
      <w:pPr>
        <w:snapToGrid w:val="0"/>
        <w:spacing w:line="360" w:lineRule="auto"/>
        <w:ind w:firstLineChars="200" w:firstLine="440"/>
        <w:rPr>
          <w:rFonts w:ascii="宋体"/>
          <w:color w:val="000000"/>
          <w:sz w:val="22"/>
          <w:szCs w:val="22"/>
        </w:rPr>
      </w:pPr>
      <w:r>
        <w:rPr>
          <w:rFonts w:ascii="宋体" w:hint="eastAsia"/>
          <w:color w:val="000000"/>
          <w:sz w:val="22"/>
          <w:szCs w:val="22"/>
        </w:rPr>
        <w:t>本公司对上述声明的真实性负责。如有虚假，将依法承担相应责任。</w:t>
      </w:r>
    </w:p>
    <w:p w:rsidR="0089562B" w:rsidRDefault="0089562B" w:rsidP="0089562B">
      <w:pPr>
        <w:snapToGrid w:val="0"/>
        <w:spacing w:line="360" w:lineRule="auto"/>
        <w:ind w:firstLineChars="200" w:firstLine="440"/>
        <w:rPr>
          <w:rFonts w:ascii="宋体"/>
          <w:color w:val="000000"/>
          <w:sz w:val="22"/>
          <w:szCs w:val="22"/>
        </w:rPr>
      </w:pPr>
    </w:p>
    <w:p w:rsidR="0089562B" w:rsidRDefault="0089562B" w:rsidP="0089562B">
      <w:pPr>
        <w:snapToGrid w:val="0"/>
        <w:spacing w:line="360" w:lineRule="auto"/>
        <w:ind w:firstLineChars="200" w:firstLine="440"/>
        <w:rPr>
          <w:rFonts w:ascii="宋体"/>
          <w:color w:val="000000"/>
          <w:sz w:val="22"/>
          <w:szCs w:val="22"/>
        </w:rPr>
      </w:pPr>
      <w:r>
        <w:rPr>
          <w:rFonts w:ascii="宋体" w:hint="eastAsia"/>
          <w:color w:val="000000"/>
          <w:sz w:val="22"/>
          <w:szCs w:val="22"/>
        </w:rPr>
        <w:t>投标人名称（盖章）：</w:t>
      </w:r>
    </w:p>
    <w:p w:rsidR="0089562B" w:rsidRDefault="0089562B" w:rsidP="0089562B">
      <w:pPr>
        <w:snapToGrid w:val="0"/>
        <w:spacing w:line="360" w:lineRule="auto"/>
        <w:ind w:firstLineChars="200" w:firstLine="440"/>
        <w:rPr>
          <w:rFonts w:ascii="宋体"/>
          <w:color w:val="000000"/>
          <w:sz w:val="22"/>
          <w:szCs w:val="22"/>
        </w:rPr>
      </w:pPr>
      <w:r>
        <w:rPr>
          <w:rFonts w:ascii="宋体" w:hint="eastAsia"/>
          <w:color w:val="000000"/>
          <w:sz w:val="22"/>
          <w:szCs w:val="22"/>
        </w:rPr>
        <w:t>日期：    年  月  日</w:t>
      </w:r>
    </w:p>
    <w:p w:rsidR="0089562B" w:rsidRDefault="0089562B" w:rsidP="0089562B">
      <w:pPr>
        <w:snapToGrid w:val="0"/>
        <w:spacing w:line="360" w:lineRule="auto"/>
        <w:ind w:firstLineChars="200" w:firstLine="440"/>
        <w:rPr>
          <w:rFonts w:ascii="宋体"/>
          <w:color w:val="000000"/>
          <w:sz w:val="22"/>
          <w:szCs w:val="22"/>
        </w:rPr>
      </w:pPr>
    </w:p>
    <w:p w:rsidR="0089562B" w:rsidRDefault="0089562B" w:rsidP="0089562B">
      <w:pPr>
        <w:snapToGrid w:val="0"/>
        <w:spacing w:line="360" w:lineRule="auto"/>
        <w:ind w:firstLineChars="200" w:firstLine="440"/>
        <w:rPr>
          <w:rFonts w:ascii="宋体"/>
          <w:color w:val="000000"/>
          <w:sz w:val="22"/>
          <w:szCs w:val="22"/>
        </w:rPr>
      </w:pPr>
    </w:p>
    <w:p w:rsidR="0089562B" w:rsidRDefault="0089562B" w:rsidP="0089562B">
      <w:pPr>
        <w:snapToGrid w:val="0"/>
        <w:spacing w:line="360" w:lineRule="auto"/>
        <w:ind w:firstLineChars="200" w:firstLine="440"/>
        <w:rPr>
          <w:rFonts w:ascii="宋体"/>
          <w:color w:val="000000"/>
          <w:sz w:val="22"/>
          <w:szCs w:val="22"/>
        </w:rPr>
      </w:pPr>
    </w:p>
    <w:p w:rsidR="0089562B" w:rsidRDefault="0089562B" w:rsidP="0089562B">
      <w:pPr>
        <w:snapToGrid w:val="0"/>
        <w:spacing w:line="360" w:lineRule="auto"/>
        <w:ind w:firstLineChars="200" w:firstLine="440"/>
        <w:rPr>
          <w:rFonts w:ascii="宋体"/>
          <w:color w:val="000000"/>
          <w:sz w:val="22"/>
          <w:szCs w:val="22"/>
        </w:rPr>
      </w:pPr>
    </w:p>
    <w:p w:rsidR="0089562B" w:rsidRDefault="0089562B" w:rsidP="0089562B">
      <w:pPr>
        <w:snapToGrid w:val="0"/>
        <w:spacing w:line="360" w:lineRule="auto"/>
        <w:ind w:firstLineChars="200" w:firstLine="440"/>
        <w:rPr>
          <w:rFonts w:ascii="宋体"/>
          <w:color w:val="000000"/>
          <w:sz w:val="22"/>
          <w:szCs w:val="22"/>
        </w:rPr>
      </w:pPr>
    </w:p>
    <w:p w:rsidR="0089562B" w:rsidRDefault="0089562B" w:rsidP="0089562B">
      <w:pPr>
        <w:snapToGrid w:val="0"/>
        <w:spacing w:line="360" w:lineRule="auto"/>
        <w:ind w:firstLineChars="200" w:firstLine="440"/>
        <w:rPr>
          <w:rFonts w:ascii="宋体"/>
          <w:color w:val="000000"/>
          <w:sz w:val="22"/>
          <w:szCs w:val="22"/>
        </w:rPr>
      </w:pPr>
    </w:p>
    <w:p w:rsidR="0089562B" w:rsidRDefault="0089562B" w:rsidP="0089562B">
      <w:pPr>
        <w:snapToGrid w:val="0"/>
        <w:spacing w:line="360" w:lineRule="auto"/>
        <w:rPr>
          <w:rFonts w:ascii="宋体"/>
          <w:b/>
          <w:color w:val="000000"/>
          <w:spacing w:val="6"/>
          <w:sz w:val="22"/>
          <w:szCs w:val="22"/>
        </w:rPr>
      </w:pPr>
    </w:p>
    <w:p w:rsidR="0089562B" w:rsidRDefault="0089562B" w:rsidP="0089562B">
      <w:pPr>
        <w:snapToGrid w:val="0"/>
        <w:spacing w:line="360" w:lineRule="auto"/>
        <w:rPr>
          <w:b/>
          <w:color w:val="000000"/>
          <w:spacing w:val="6"/>
        </w:rPr>
      </w:pPr>
    </w:p>
    <w:p w:rsidR="0089562B" w:rsidRDefault="0089562B" w:rsidP="0089562B">
      <w:pPr>
        <w:snapToGrid w:val="0"/>
        <w:spacing w:line="360" w:lineRule="auto"/>
        <w:jc w:val="center"/>
        <w:rPr>
          <w:b/>
          <w:color w:val="000000"/>
          <w:spacing w:val="6"/>
        </w:rPr>
      </w:pPr>
    </w:p>
    <w:p w:rsidR="0089562B" w:rsidRDefault="0089562B" w:rsidP="0089562B">
      <w:pPr>
        <w:snapToGrid w:val="0"/>
        <w:spacing w:line="360" w:lineRule="auto"/>
        <w:jc w:val="center"/>
        <w:rPr>
          <w:b/>
          <w:color w:val="000000"/>
          <w:spacing w:val="6"/>
        </w:rPr>
      </w:pPr>
    </w:p>
    <w:p w:rsidR="0089562B" w:rsidRDefault="0089562B" w:rsidP="0089562B">
      <w:pPr>
        <w:pageBreakBefore/>
        <w:snapToGrid w:val="0"/>
        <w:spacing w:line="360" w:lineRule="auto"/>
        <w:jc w:val="center"/>
        <w:rPr>
          <w:rFonts w:ascii="宋体"/>
          <w:b/>
          <w:color w:val="000000"/>
          <w:spacing w:val="6"/>
          <w:sz w:val="22"/>
          <w:szCs w:val="22"/>
        </w:rPr>
      </w:pPr>
      <w:r>
        <w:rPr>
          <w:rFonts w:ascii="宋体" w:hint="eastAsia"/>
          <w:b/>
          <w:color w:val="000000"/>
          <w:spacing w:val="6"/>
          <w:sz w:val="22"/>
          <w:szCs w:val="22"/>
        </w:rPr>
        <w:t>残疾人福利性单位声明函</w:t>
      </w:r>
    </w:p>
    <w:p w:rsidR="0089562B" w:rsidRDefault="0089562B" w:rsidP="0089562B">
      <w:pPr>
        <w:snapToGrid w:val="0"/>
        <w:spacing w:line="360" w:lineRule="auto"/>
        <w:ind w:firstLineChars="200" w:firstLine="440"/>
        <w:rPr>
          <w:rFonts w:ascii="宋体"/>
          <w:color w:val="000000"/>
          <w:sz w:val="22"/>
          <w:szCs w:val="22"/>
        </w:rPr>
      </w:pPr>
      <w:r>
        <w:rPr>
          <w:rFonts w:ascii="宋体" w:hint="eastAsia"/>
          <w:color w:val="000000"/>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9562B" w:rsidRDefault="0089562B" w:rsidP="0089562B">
      <w:pPr>
        <w:snapToGrid w:val="0"/>
        <w:spacing w:line="360" w:lineRule="auto"/>
        <w:ind w:firstLineChars="200" w:firstLine="440"/>
        <w:rPr>
          <w:rFonts w:ascii="宋体"/>
          <w:color w:val="000000"/>
          <w:sz w:val="22"/>
          <w:szCs w:val="22"/>
        </w:rPr>
      </w:pPr>
      <w:r>
        <w:rPr>
          <w:rFonts w:ascii="宋体" w:hint="eastAsia"/>
          <w:color w:val="000000"/>
          <w:sz w:val="22"/>
          <w:szCs w:val="22"/>
        </w:rPr>
        <w:t>本单位对上述声明的真实性负责。如有虚假，将依法承担相应责任。</w:t>
      </w:r>
    </w:p>
    <w:p w:rsidR="0089562B" w:rsidRDefault="0089562B" w:rsidP="0089562B">
      <w:pPr>
        <w:snapToGrid w:val="0"/>
        <w:spacing w:line="360" w:lineRule="auto"/>
        <w:ind w:firstLineChars="200" w:firstLine="440"/>
        <w:rPr>
          <w:rFonts w:ascii="宋体"/>
          <w:color w:val="000000"/>
          <w:sz w:val="22"/>
          <w:szCs w:val="22"/>
        </w:rPr>
      </w:pPr>
    </w:p>
    <w:p w:rsidR="0089562B" w:rsidRDefault="0089562B" w:rsidP="0089562B">
      <w:pPr>
        <w:snapToGrid w:val="0"/>
        <w:spacing w:line="360" w:lineRule="auto"/>
        <w:ind w:firstLineChars="200" w:firstLine="440"/>
        <w:rPr>
          <w:rFonts w:ascii="宋体"/>
          <w:color w:val="000000"/>
          <w:sz w:val="22"/>
          <w:szCs w:val="22"/>
        </w:rPr>
      </w:pPr>
    </w:p>
    <w:p w:rsidR="0089562B" w:rsidRDefault="0089562B" w:rsidP="0089562B">
      <w:pPr>
        <w:tabs>
          <w:tab w:val="left" w:pos="4860"/>
        </w:tabs>
        <w:snapToGrid w:val="0"/>
        <w:spacing w:line="360" w:lineRule="auto"/>
        <w:ind w:right="1560" w:firstLineChars="200" w:firstLine="440"/>
        <w:rPr>
          <w:rFonts w:ascii="宋体"/>
          <w:color w:val="000000"/>
          <w:sz w:val="22"/>
          <w:szCs w:val="22"/>
        </w:rPr>
      </w:pPr>
      <w:r>
        <w:rPr>
          <w:rFonts w:ascii="宋体" w:hint="eastAsia"/>
          <w:color w:val="000000"/>
          <w:sz w:val="22"/>
          <w:szCs w:val="22"/>
        </w:rPr>
        <w:t xml:space="preserve">       单位名称（盖章）：</w:t>
      </w:r>
    </w:p>
    <w:p w:rsidR="0089562B" w:rsidRDefault="0089562B" w:rsidP="0089562B">
      <w:pPr>
        <w:tabs>
          <w:tab w:val="left" w:pos="4860"/>
        </w:tabs>
        <w:snapToGrid w:val="0"/>
        <w:spacing w:line="360" w:lineRule="auto"/>
        <w:ind w:right="1560" w:firstLineChars="200" w:firstLine="440"/>
        <w:rPr>
          <w:rFonts w:ascii="宋体"/>
          <w:color w:val="000000"/>
          <w:sz w:val="22"/>
          <w:szCs w:val="22"/>
        </w:rPr>
      </w:pPr>
      <w:r>
        <w:rPr>
          <w:rFonts w:ascii="宋体" w:hint="eastAsia"/>
          <w:color w:val="000000"/>
          <w:sz w:val="22"/>
          <w:szCs w:val="22"/>
        </w:rPr>
        <w:t xml:space="preserve">       日  期：</w:t>
      </w:r>
    </w:p>
    <w:p w:rsidR="0089562B" w:rsidRDefault="0089562B" w:rsidP="0089562B">
      <w:pPr>
        <w:pStyle w:val="54"/>
        <w:snapToGrid w:val="0"/>
        <w:spacing w:line="360" w:lineRule="auto"/>
        <w:ind w:left="360" w:firstLineChars="0" w:firstLine="0"/>
        <w:rPr>
          <w:rFonts w:cs="宋体"/>
          <w:color w:val="000000"/>
          <w:sz w:val="22"/>
          <w:szCs w:val="22"/>
        </w:rPr>
      </w:pPr>
      <w:r>
        <w:rPr>
          <w:rFonts w:cs="宋体" w:hint="eastAsia"/>
          <w:color w:val="000000"/>
          <w:sz w:val="22"/>
          <w:szCs w:val="22"/>
        </w:rPr>
        <w:t>扶持政策说明：</w:t>
      </w:r>
    </w:p>
    <w:p w:rsidR="0089562B" w:rsidRDefault="0089562B" w:rsidP="0089562B">
      <w:pPr>
        <w:pStyle w:val="54"/>
        <w:snapToGrid w:val="0"/>
        <w:spacing w:line="360" w:lineRule="auto"/>
        <w:ind w:firstLine="440"/>
        <w:rPr>
          <w:rFonts w:cs="宋体"/>
          <w:color w:val="000000"/>
          <w:sz w:val="22"/>
          <w:szCs w:val="22"/>
        </w:rPr>
      </w:pPr>
      <w:r>
        <w:rPr>
          <w:rFonts w:cs="宋体" w:hint="eastAsia"/>
          <w:color w:val="000000"/>
          <w:sz w:val="22"/>
          <w:szCs w:val="22"/>
        </w:rPr>
        <w:t>1、根据浙江省财政厅关于进一步加大政府采购支持中小企业力度助力扎实稳住经济的通知(浙财采监〔2022〕3号)，对小型或微型企业的投标报价给予10%的扣除，并用扣除后的价格计算价格评分。</w:t>
      </w:r>
    </w:p>
    <w:p w:rsidR="0089562B" w:rsidRDefault="0089562B" w:rsidP="0089562B">
      <w:pPr>
        <w:pStyle w:val="54"/>
        <w:snapToGrid w:val="0"/>
        <w:spacing w:line="360" w:lineRule="auto"/>
        <w:ind w:firstLine="440"/>
        <w:rPr>
          <w:rFonts w:cs="宋体"/>
          <w:color w:val="000000"/>
          <w:sz w:val="22"/>
          <w:szCs w:val="22"/>
        </w:rPr>
      </w:pPr>
      <w:r>
        <w:rPr>
          <w:rFonts w:cs="宋体" w:hint="eastAsia"/>
          <w:color w:val="000000"/>
          <w:sz w:val="22"/>
          <w:szCs w:val="22"/>
        </w:rPr>
        <w:t>2、监狱企业视同小微企业，参加本项目投标的，享受小微企业同等的价格扣除。【注：提供《监狱企业声明函》及其相关的充分的证明材料】。</w:t>
      </w:r>
    </w:p>
    <w:p w:rsidR="0089562B" w:rsidRDefault="0089562B" w:rsidP="0089562B">
      <w:pPr>
        <w:pStyle w:val="54"/>
        <w:snapToGrid w:val="0"/>
        <w:spacing w:line="360" w:lineRule="auto"/>
        <w:ind w:firstLine="440"/>
        <w:rPr>
          <w:rFonts w:cs="宋体"/>
          <w:color w:val="000000"/>
          <w:sz w:val="22"/>
          <w:szCs w:val="22"/>
        </w:rPr>
      </w:pPr>
      <w:r>
        <w:rPr>
          <w:rFonts w:cs="宋体" w:hint="eastAsia"/>
          <w:color w:val="000000"/>
          <w:sz w:val="22"/>
          <w:szCs w:val="22"/>
        </w:rPr>
        <w:t>3、残疾人福利性单位参加投标【提供《残疾人福利性单位声明函》】，视为小型、微型企业，享受小微企业政策扶持。</w:t>
      </w: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89562B" w:rsidRDefault="0089562B" w:rsidP="0089562B">
      <w:pPr>
        <w:pStyle w:val="affff7"/>
        <w:rPr>
          <w:rFonts w:cs="宋体"/>
          <w:color w:val="000000"/>
          <w:sz w:val="22"/>
          <w:szCs w:val="22"/>
        </w:rPr>
      </w:pPr>
    </w:p>
    <w:p w:rsidR="005A2E4F" w:rsidRPr="00015D2C" w:rsidRDefault="005A2E4F">
      <w:pPr>
        <w:widowControl/>
        <w:snapToGrid w:val="0"/>
        <w:spacing w:line="460" w:lineRule="atLeast"/>
        <w:ind w:firstLine="540"/>
        <w:jc w:val="center"/>
        <w:rPr>
          <w:color w:val="000000" w:themeColor="text1"/>
          <w:sz w:val="36"/>
        </w:rPr>
      </w:pPr>
      <w:r w:rsidRPr="00015D2C">
        <w:rPr>
          <w:color w:val="000000" w:themeColor="text1"/>
          <w:sz w:val="36"/>
        </w:rPr>
        <w:t>第七部分</w:t>
      </w:r>
      <w:r w:rsidRPr="00015D2C">
        <w:rPr>
          <w:color w:val="000000" w:themeColor="text1"/>
          <w:sz w:val="36"/>
        </w:rPr>
        <w:t xml:space="preserve">   </w:t>
      </w:r>
      <w:r w:rsidRPr="00015D2C">
        <w:rPr>
          <w:color w:val="000000" w:themeColor="text1"/>
          <w:sz w:val="36"/>
        </w:rPr>
        <w:t>确定成交供应商办法</w:t>
      </w:r>
    </w:p>
    <w:p w:rsidR="005A2E4F" w:rsidRPr="00015D2C" w:rsidRDefault="005A2E4F">
      <w:pPr>
        <w:widowControl/>
        <w:snapToGrid w:val="0"/>
        <w:spacing w:line="460" w:lineRule="atLeast"/>
        <w:ind w:firstLine="540"/>
        <w:jc w:val="left"/>
        <w:rPr>
          <w:color w:val="000000" w:themeColor="text1"/>
          <w:sz w:val="22"/>
        </w:rPr>
      </w:pPr>
      <w:r w:rsidRPr="00015D2C">
        <w:rPr>
          <w:color w:val="000000" w:themeColor="text1"/>
          <w:sz w:val="22"/>
        </w:rPr>
        <w:t>根据《中华人民共和国政府采购法》等有关政府采购法规，结合本次所要采购服务的实际，按照公平、公正、科学、择优的原则选择成交单位，特制定本评审办法。</w:t>
      </w:r>
    </w:p>
    <w:p w:rsidR="005A2E4F" w:rsidRPr="00015D2C" w:rsidRDefault="005A2E4F">
      <w:pPr>
        <w:widowControl/>
        <w:snapToGrid w:val="0"/>
        <w:spacing w:line="460" w:lineRule="atLeast"/>
        <w:ind w:firstLine="3795"/>
        <w:jc w:val="left"/>
        <w:rPr>
          <w:color w:val="000000" w:themeColor="text1"/>
          <w:sz w:val="22"/>
        </w:rPr>
      </w:pPr>
      <w:r w:rsidRPr="00015D2C">
        <w:rPr>
          <w:color w:val="000000" w:themeColor="text1"/>
          <w:sz w:val="22"/>
        </w:rPr>
        <w:t>一、总则</w:t>
      </w:r>
    </w:p>
    <w:p w:rsidR="005A2E4F" w:rsidRPr="00015D2C" w:rsidRDefault="005A2E4F">
      <w:pPr>
        <w:widowControl/>
        <w:snapToGrid w:val="0"/>
        <w:spacing w:line="460" w:lineRule="atLeast"/>
        <w:ind w:firstLine="540"/>
        <w:jc w:val="left"/>
        <w:rPr>
          <w:color w:val="000000" w:themeColor="text1"/>
          <w:sz w:val="22"/>
        </w:rPr>
      </w:pPr>
      <w:r w:rsidRPr="00015D2C">
        <w:rPr>
          <w:color w:val="000000" w:themeColor="text1"/>
          <w:sz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rsidR="005A2E4F" w:rsidRPr="00015D2C" w:rsidRDefault="005A2E4F">
      <w:pPr>
        <w:widowControl/>
        <w:snapToGrid w:val="0"/>
        <w:spacing w:line="460" w:lineRule="atLeast"/>
        <w:ind w:firstLine="3795"/>
        <w:jc w:val="left"/>
        <w:rPr>
          <w:color w:val="000000" w:themeColor="text1"/>
          <w:sz w:val="22"/>
        </w:rPr>
      </w:pPr>
      <w:r w:rsidRPr="00015D2C">
        <w:rPr>
          <w:color w:val="000000" w:themeColor="text1"/>
          <w:sz w:val="22"/>
        </w:rPr>
        <w:t>二、评审组织</w:t>
      </w:r>
    </w:p>
    <w:p w:rsidR="005A2E4F" w:rsidRPr="00015D2C" w:rsidRDefault="005A2E4F">
      <w:pPr>
        <w:widowControl/>
        <w:snapToGrid w:val="0"/>
        <w:spacing w:line="460" w:lineRule="atLeast"/>
        <w:ind w:firstLine="540"/>
        <w:jc w:val="left"/>
        <w:rPr>
          <w:color w:val="000000" w:themeColor="text1"/>
          <w:sz w:val="22"/>
        </w:rPr>
      </w:pPr>
      <w:r w:rsidRPr="00015D2C">
        <w:rPr>
          <w:color w:val="000000" w:themeColor="text1"/>
          <w:sz w:val="22"/>
        </w:rPr>
        <w:t>评审工作由采购人依法组建的磋商小组负责，磋商小组由评审专家库中随机抽取的有关技术、经济专家共同组成。评审全过程由采购管理部门全程监督。</w:t>
      </w:r>
    </w:p>
    <w:p w:rsidR="005A2E4F" w:rsidRPr="00015D2C" w:rsidRDefault="005A2E4F">
      <w:pPr>
        <w:widowControl/>
        <w:snapToGrid w:val="0"/>
        <w:spacing w:before="240" w:after="240" w:line="460" w:lineRule="atLeast"/>
        <w:ind w:firstLine="990"/>
        <w:jc w:val="left"/>
        <w:rPr>
          <w:color w:val="000000" w:themeColor="text1"/>
          <w:sz w:val="22"/>
        </w:rPr>
      </w:pPr>
      <w:r w:rsidRPr="00015D2C">
        <w:rPr>
          <w:color w:val="000000" w:themeColor="text1"/>
          <w:sz w:val="22"/>
        </w:rPr>
        <w:t>三、响应文件递交截止、磋商程序、磋商原则和方式</w:t>
      </w:r>
    </w:p>
    <w:p w:rsidR="005A2E4F" w:rsidRPr="00015D2C" w:rsidRDefault="005A2E4F">
      <w:pPr>
        <w:widowControl/>
        <w:snapToGrid w:val="0"/>
        <w:spacing w:line="460" w:lineRule="atLeast"/>
        <w:ind w:firstLine="440"/>
        <w:jc w:val="left"/>
        <w:rPr>
          <w:color w:val="000000" w:themeColor="text1"/>
          <w:sz w:val="22"/>
        </w:rPr>
      </w:pPr>
      <w:r w:rsidRPr="00015D2C">
        <w:rPr>
          <w:color w:val="000000" w:themeColor="text1"/>
          <w:sz w:val="22"/>
        </w:rPr>
        <w:t>1</w:t>
      </w:r>
      <w:r w:rsidRPr="00015D2C">
        <w:rPr>
          <w:color w:val="000000" w:themeColor="text1"/>
          <w:sz w:val="22"/>
        </w:rPr>
        <w:t>、响应文件递交截止</w:t>
      </w:r>
    </w:p>
    <w:p w:rsidR="005A2E4F" w:rsidRPr="00015D2C" w:rsidRDefault="005A2E4F">
      <w:pPr>
        <w:widowControl/>
        <w:snapToGrid w:val="0"/>
        <w:spacing w:line="460" w:lineRule="atLeast"/>
        <w:ind w:firstLine="440"/>
        <w:jc w:val="left"/>
        <w:rPr>
          <w:color w:val="000000" w:themeColor="text1"/>
          <w:sz w:val="22"/>
        </w:rPr>
      </w:pPr>
      <w:r w:rsidRPr="00015D2C">
        <w:rPr>
          <w:color w:val="000000" w:themeColor="text1"/>
          <w:sz w:val="22"/>
        </w:rPr>
        <w:t>1.1</w:t>
      </w:r>
      <w:r w:rsidRPr="00015D2C">
        <w:rPr>
          <w:color w:val="000000" w:themeColor="text1"/>
          <w:sz w:val="22"/>
        </w:rPr>
        <w:t>、按竞争性磋商文件规定的时间</w:t>
      </w:r>
      <w:r w:rsidRPr="00015D2C">
        <w:rPr>
          <w:rFonts w:hint="eastAsia"/>
          <w:color w:val="000000" w:themeColor="text1"/>
          <w:sz w:val="22"/>
        </w:rPr>
        <w:t>递交</w:t>
      </w:r>
      <w:r w:rsidRPr="00015D2C">
        <w:rPr>
          <w:color w:val="000000" w:themeColor="text1"/>
          <w:sz w:val="22"/>
        </w:rPr>
        <w:t>响应文件。</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2</w:t>
      </w:r>
      <w:r w:rsidRPr="00015D2C">
        <w:rPr>
          <w:color w:val="000000" w:themeColor="text1"/>
          <w:sz w:val="22"/>
        </w:rPr>
        <w:t>、本次采购是根据竞争性磋商采购方式进行，各供应商第一次报价不公开。</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2.1</w:t>
      </w:r>
      <w:r w:rsidRPr="00015D2C">
        <w:rPr>
          <w:color w:val="000000" w:themeColor="text1"/>
          <w:sz w:val="22"/>
        </w:rPr>
        <w:t>、如磋商小组认为竞争性磋商文件能够详细列明采购标的的技术、服务要求的，评审结束后，磋商小组可以直接对供应商进行打分评价。</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2.3</w:t>
      </w:r>
      <w:r w:rsidRPr="00015D2C">
        <w:rPr>
          <w:color w:val="000000" w:themeColor="text1"/>
          <w:sz w:val="22"/>
        </w:rPr>
        <w:t>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对竞争性磋商文件作出的实质性变动是磋商文件的有效组成部分，磋商小组应当</w:t>
      </w:r>
      <w:r w:rsidRPr="00015D2C">
        <w:rPr>
          <w:rFonts w:hint="eastAsia"/>
          <w:color w:val="000000" w:themeColor="text1"/>
          <w:sz w:val="22"/>
        </w:rPr>
        <w:t>在线</w:t>
      </w:r>
      <w:r w:rsidRPr="00015D2C">
        <w:rPr>
          <w:color w:val="000000" w:themeColor="text1"/>
          <w:sz w:val="22"/>
        </w:rPr>
        <w:t>通知所有参加磋商的供应商。</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 xml:space="preserve">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已提交响应文件的供应商，在提交最后磋商报价之前，可以根据磋商情况退出磋商。</w:t>
      </w:r>
    </w:p>
    <w:p w:rsidR="005A2E4F" w:rsidRPr="00015D2C" w:rsidRDefault="005A2E4F">
      <w:pPr>
        <w:widowControl/>
        <w:snapToGrid w:val="0"/>
        <w:spacing w:line="460" w:lineRule="atLeast"/>
        <w:ind w:firstLine="450"/>
        <w:jc w:val="left"/>
        <w:rPr>
          <w:b/>
          <w:color w:val="000000" w:themeColor="text1"/>
          <w:sz w:val="22"/>
        </w:rPr>
      </w:pPr>
      <w:r w:rsidRPr="00015D2C">
        <w:rPr>
          <w:color w:val="000000" w:themeColor="text1"/>
          <w:sz w:val="22"/>
        </w:rPr>
        <w:t>2.4</w:t>
      </w:r>
      <w:r w:rsidRPr="00015D2C">
        <w:rPr>
          <w:color w:val="000000" w:themeColor="text1"/>
          <w:sz w:val="22"/>
        </w:rPr>
        <w:t>、</w:t>
      </w:r>
      <w:r w:rsidRPr="00015D2C">
        <w:rPr>
          <w:rFonts w:hint="eastAsia"/>
          <w:color w:val="000000" w:themeColor="text1"/>
          <w:sz w:val="22"/>
        </w:rPr>
        <w:t>本项目磋商采用在线发起询标（谈判）进行磋商。</w:t>
      </w:r>
      <w:r w:rsidRPr="00015D2C">
        <w:rPr>
          <w:color w:val="000000" w:themeColor="text1"/>
          <w:sz w:val="22"/>
        </w:rPr>
        <w:t>在竞争性磋商文件未做任何调整的情况下，参与磋商的供应商如有出现最终磋商报价超过响应文件中报价的，则该供应商的报价按无效处理。</w:t>
      </w:r>
      <w:r w:rsidRPr="00015D2C">
        <w:rPr>
          <w:b/>
          <w:color w:val="000000" w:themeColor="text1"/>
          <w:sz w:val="22"/>
        </w:rPr>
        <w:t>超过规定时间提交</w:t>
      </w:r>
      <w:r w:rsidR="003A3A29" w:rsidRPr="00015D2C">
        <w:rPr>
          <w:rFonts w:hint="eastAsia"/>
          <w:b/>
          <w:color w:val="000000" w:themeColor="text1"/>
          <w:sz w:val="22"/>
        </w:rPr>
        <w:t>（或未提交）</w:t>
      </w:r>
      <w:r w:rsidRPr="00015D2C">
        <w:rPr>
          <w:b/>
          <w:color w:val="000000" w:themeColor="text1"/>
          <w:sz w:val="22"/>
        </w:rPr>
        <w:t>的最终磋商报价作无效处理。</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3</w:t>
      </w:r>
      <w:r w:rsidRPr="00015D2C">
        <w:rPr>
          <w:color w:val="000000" w:themeColor="text1"/>
          <w:sz w:val="22"/>
        </w:rPr>
        <w:t>、评审原则和方法</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3.1</w:t>
      </w:r>
      <w:r w:rsidRPr="00015D2C">
        <w:rPr>
          <w:color w:val="000000" w:themeColor="text1"/>
          <w:sz w:val="22"/>
        </w:rPr>
        <w:t>、磋商小组负责审查响应文件是否符合竞争性磋商文件的要求，并作出评价。磋商小组认为必要时，可向供应商进行质疑。磋商小组有权决定全部或部分供应商响应文件无效。</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3.2</w:t>
      </w:r>
      <w:r w:rsidRPr="00015D2C">
        <w:rPr>
          <w:color w:val="000000" w:themeColor="text1"/>
          <w:sz w:val="22"/>
        </w:rPr>
        <w:t>、磋商小组将综合分析合格供应商的各项指标，而不是以单项指标的优劣评选出成交的供应商。</w:t>
      </w:r>
      <w:r w:rsidRPr="00015D2C">
        <w:rPr>
          <w:color w:val="000000" w:themeColor="text1"/>
          <w:sz w:val="22"/>
        </w:rPr>
        <w:t xml:space="preserve">   </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3.3</w:t>
      </w:r>
      <w:r w:rsidRPr="00015D2C">
        <w:rPr>
          <w:color w:val="000000" w:themeColor="text1"/>
          <w:sz w:val="22"/>
        </w:rPr>
        <w:t>、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rsidR="005A2E4F" w:rsidRPr="00015D2C" w:rsidRDefault="005A2E4F">
      <w:pPr>
        <w:widowControl/>
        <w:snapToGrid w:val="0"/>
        <w:spacing w:line="460" w:lineRule="atLeast"/>
        <w:ind w:firstLine="450"/>
        <w:jc w:val="left"/>
        <w:rPr>
          <w:b/>
          <w:color w:val="000000" w:themeColor="text1"/>
          <w:sz w:val="22"/>
          <w:u w:val="single"/>
        </w:rPr>
      </w:pPr>
      <w:r w:rsidRPr="00015D2C">
        <w:rPr>
          <w:b/>
          <w:color w:val="000000" w:themeColor="text1"/>
          <w:sz w:val="22"/>
          <w:u w:val="single"/>
        </w:rPr>
        <w:t>本次评审采用综合评分法，磋商小组根据竞争性磋商文件制定的评审办法对供应商进行评审排序，将综合得分最高的供应商向采购人推荐其为成交供应商；</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 xml:space="preserve"> 4</w:t>
      </w:r>
      <w:r w:rsidRPr="00015D2C">
        <w:rPr>
          <w:color w:val="000000" w:themeColor="text1"/>
          <w:sz w:val="22"/>
        </w:rPr>
        <w:t>、响应文件的澄清</w:t>
      </w:r>
    </w:p>
    <w:p w:rsidR="005A2E4F" w:rsidRPr="00015D2C" w:rsidRDefault="005A2E4F">
      <w:pPr>
        <w:widowControl/>
        <w:snapToGrid w:val="0"/>
        <w:spacing w:line="460" w:lineRule="atLeast"/>
        <w:ind w:firstLine="450"/>
        <w:jc w:val="left"/>
        <w:rPr>
          <w:color w:val="000000" w:themeColor="text1"/>
          <w:sz w:val="22"/>
        </w:rPr>
      </w:pPr>
      <w:r w:rsidRPr="00015D2C">
        <w:rPr>
          <w:color w:val="000000" w:themeColor="text1"/>
          <w:sz w:val="22"/>
        </w:rPr>
        <w:t>4.1</w:t>
      </w:r>
      <w:r w:rsidRPr="00015D2C">
        <w:rPr>
          <w:color w:val="000000" w:themeColor="text1"/>
          <w:sz w:val="22"/>
        </w:rPr>
        <w:t>、为有利于对响应文件的比较和评议，必要时采购人可要求供应商对响应文件进行澄清，并作出书面答复。书面答复须有供应商授权代表签字并作为响应文件内容的一部分。</w:t>
      </w:r>
    </w:p>
    <w:p w:rsidR="005A2E4F" w:rsidRPr="00015D2C" w:rsidRDefault="005A2E4F">
      <w:pPr>
        <w:widowControl/>
        <w:snapToGrid w:val="0"/>
        <w:spacing w:line="460" w:lineRule="atLeast"/>
        <w:ind w:firstLine="480"/>
        <w:jc w:val="center"/>
        <w:rPr>
          <w:color w:val="000000" w:themeColor="text1"/>
          <w:sz w:val="24"/>
        </w:rPr>
      </w:pPr>
      <w:r w:rsidRPr="00015D2C">
        <w:rPr>
          <w:color w:val="000000" w:themeColor="text1"/>
          <w:sz w:val="24"/>
        </w:rPr>
        <w:t>四、评审细则</w:t>
      </w:r>
    </w:p>
    <w:p w:rsidR="00CF2573" w:rsidRDefault="00CF2573" w:rsidP="00CF2573">
      <w:pPr>
        <w:widowControl/>
        <w:tabs>
          <w:tab w:val="left" w:pos="5325"/>
        </w:tabs>
        <w:snapToGrid w:val="0"/>
        <w:spacing w:before="120" w:after="120" w:line="460" w:lineRule="atLeast"/>
        <w:jc w:val="left"/>
        <w:rPr>
          <w:b/>
          <w:color w:val="000000"/>
          <w:sz w:val="22"/>
        </w:rPr>
      </w:pPr>
      <w:r>
        <w:rPr>
          <w:b/>
          <w:color w:val="000000"/>
          <w:sz w:val="22"/>
        </w:rPr>
        <w:t>一、</w:t>
      </w:r>
      <w:r>
        <w:rPr>
          <w:b/>
          <w:color w:val="000000"/>
          <w:sz w:val="22"/>
          <w:u w:val="single"/>
        </w:rPr>
        <w:t>报价评分</w:t>
      </w:r>
      <w:r w:rsidRPr="004F75F7">
        <w:rPr>
          <w:rFonts w:hint="eastAsia"/>
          <w:b/>
          <w:color w:val="000000"/>
          <w:sz w:val="22"/>
        </w:rPr>
        <w:t>20</w:t>
      </w:r>
      <w:r>
        <w:rPr>
          <w:b/>
          <w:color w:val="000000"/>
          <w:sz w:val="22"/>
        </w:rPr>
        <w:t>分</w:t>
      </w:r>
      <w:r>
        <w:rPr>
          <w:b/>
          <w:color w:val="000000"/>
          <w:sz w:val="22"/>
        </w:rPr>
        <w:t xml:space="preserve">  </w:t>
      </w:r>
      <w:r>
        <w:rPr>
          <w:b/>
          <w:color w:val="000000"/>
          <w:sz w:val="22"/>
        </w:rPr>
        <w:tab/>
      </w:r>
    </w:p>
    <w:p w:rsidR="00CF2573" w:rsidRDefault="00CF2573" w:rsidP="00CF2573">
      <w:pPr>
        <w:widowControl/>
        <w:autoSpaceDE w:val="0"/>
        <w:autoSpaceDN w:val="0"/>
        <w:snapToGrid w:val="0"/>
        <w:spacing w:line="460" w:lineRule="atLeast"/>
        <w:ind w:firstLine="382"/>
        <w:jc w:val="left"/>
        <w:rPr>
          <w:b/>
          <w:color w:val="000000"/>
          <w:sz w:val="22"/>
        </w:rPr>
      </w:pPr>
      <w:r>
        <w:rPr>
          <w:b/>
          <w:color w:val="000000"/>
          <w:sz w:val="22"/>
        </w:rPr>
        <w:t>1</w:t>
      </w:r>
      <w:r>
        <w:rPr>
          <w:b/>
          <w:color w:val="000000"/>
          <w:sz w:val="22"/>
        </w:rPr>
        <w:t>、以投标供应商的有效投标价中的最低价为评标基准价，得满</w:t>
      </w:r>
      <w:r w:rsidRPr="004F75F7">
        <w:rPr>
          <w:b/>
          <w:color w:val="000000"/>
          <w:sz w:val="22"/>
        </w:rPr>
        <w:t>分</w:t>
      </w:r>
      <w:r w:rsidRPr="004F75F7">
        <w:rPr>
          <w:rFonts w:hint="eastAsia"/>
          <w:b/>
          <w:color w:val="000000"/>
          <w:sz w:val="22"/>
        </w:rPr>
        <w:t>20</w:t>
      </w:r>
      <w:r w:rsidRPr="004F75F7">
        <w:rPr>
          <w:b/>
          <w:color w:val="000000"/>
          <w:sz w:val="22"/>
        </w:rPr>
        <w:t>分</w:t>
      </w:r>
      <w:r>
        <w:rPr>
          <w:b/>
          <w:color w:val="000000"/>
          <w:sz w:val="22"/>
        </w:rPr>
        <w:t>。报价评分结算公式为</w:t>
      </w:r>
      <w:r>
        <w:rPr>
          <w:b/>
          <w:color w:val="000000"/>
          <w:sz w:val="22"/>
        </w:rPr>
        <w:t>:</w:t>
      </w:r>
      <w:r>
        <w:rPr>
          <w:b/>
          <w:color w:val="000000"/>
          <w:sz w:val="22"/>
        </w:rPr>
        <w:t>报价得分</w:t>
      </w:r>
      <w:r>
        <w:rPr>
          <w:b/>
          <w:color w:val="000000"/>
          <w:sz w:val="22"/>
        </w:rPr>
        <w:t>=(</w:t>
      </w:r>
      <w:r>
        <w:rPr>
          <w:b/>
          <w:color w:val="000000"/>
          <w:sz w:val="22"/>
        </w:rPr>
        <w:t>评标基准价／投标价</w:t>
      </w:r>
      <w:r>
        <w:rPr>
          <w:b/>
          <w:color w:val="000000"/>
          <w:sz w:val="22"/>
        </w:rPr>
        <w:t>)</w:t>
      </w:r>
      <w:r w:rsidRPr="004F75F7">
        <w:rPr>
          <w:b/>
          <w:color w:val="000000"/>
          <w:sz w:val="22"/>
        </w:rPr>
        <w:t>×</w:t>
      </w:r>
      <w:r w:rsidRPr="004F75F7">
        <w:rPr>
          <w:rFonts w:hint="eastAsia"/>
          <w:b/>
          <w:color w:val="000000"/>
          <w:sz w:val="22"/>
        </w:rPr>
        <w:t>20</w:t>
      </w:r>
      <w:r w:rsidRPr="004F75F7">
        <w:rPr>
          <w:b/>
          <w:color w:val="000000"/>
          <w:sz w:val="22"/>
        </w:rPr>
        <w:t>%×1</w:t>
      </w:r>
      <w:r>
        <w:rPr>
          <w:b/>
          <w:color w:val="000000"/>
          <w:sz w:val="22"/>
        </w:rPr>
        <w:t>00</w:t>
      </w:r>
      <w:r>
        <w:rPr>
          <w:b/>
          <w:color w:val="000000"/>
          <w:sz w:val="22"/>
        </w:rPr>
        <w:t>；</w:t>
      </w:r>
    </w:p>
    <w:p w:rsidR="00CF2573" w:rsidRDefault="00CF2573" w:rsidP="00CF2573">
      <w:pPr>
        <w:widowControl/>
        <w:autoSpaceDE w:val="0"/>
        <w:autoSpaceDN w:val="0"/>
        <w:snapToGrid w:val="0"/>
        <w:spacing w:line="460" w:lineRule="atLeast"/>
        <w:ind w:firstLine="382"/>
        <w:jc w:val="left"/>
        <w:rPr>
          <w:b/>
          <w:color w:val="000000"/>
          <w:sz w:val="22"/>
        </w:rPr>
      </w:pPr>
      <w:r>
        <w:rPr>
          <w:b/>
          <w:color w:val="000000"/>
          <w:sz w:val="22"/>
        </w:rPr>
        <w:t>2</w:t>
      </w:r>
      <w:r>
        <w:rPr>
          <w:b/>
          <w:color w:val="000000"/>
          <w:sz w:val="22"/>
        </w:rPr>
        <w:t>、如果某些（个）供应商投标报价超出该采购</w:t>
      </w:r>
      <w:r>
        <w:rPr>
          <w:rFonts w:hint="eastAsia"/>
          <w:b/>
          <w:color w:val="000000"/>
          <w:sz w:val="22"/>
        </w:rPr>
        <w:t>最高限价</w:t>
      </w:r>
      <w:r>
        <w:rPr>
          <w:b/>
          <w:color w:val="000000"/>
          <w:sz w:val="22"/>
        </w:rPr>
        <w:t>，该供应商投标按无效投标处理。</w:t>
      </w:r>
    </w:p>
    <w:p w:rsidR="00CF2573" w:rsidRPr="00F1054F" w:rsidRDefault="00CF2573" w:rsidP="00CF2573">
      <w:pPr>
        <w:widowControl/>
        <w:autoSpaceDE w:val="0"/>
        <w:autoSpaceDN w:val="0"/>
        <w:snapToGrid w:val="0"/>
        <w:spacing w:line="460" w:lineRule="atLeast"/>
        <w:ind w:firstLine="382"/>
        <w:jc w:val="left"/>
        <w:rPr>
          <w:b/>
          <w:color w:val="000000"/>
          <w:sz w:val="22"/>
        </w:rPr>
      </w:pPr>
      <w:r w:rsidRPr="00F41184">
        <w:rPr>
          <w:rFonts w:hint="eastAsia"/>
          <w:b/>
          <w:color w:val="000000"/>
          <w:sz w:val="22"/>
        </w:rPr>
        <w:t>3</w:t>
      </w:r>
      <w:r w:rsidRPr="00F41184">
        <w:rPr>
          <w:rFonts w:hint="eastAsia"/>
          <w:b/>
          <w:color w:val="000000"/>
          <w:sz w:val="22"/>
        </w:rPr>
        <w:t>、本项目专门面向中小企业，不再执行价格评审优惠政策。</w:t>
      </w:r>
    </w:p>
    <w:p w:rsidR="00CF2573" w:rsidRDefault="00CF2573" w:rsidP="00CF2573">
      <w:pPr>
        <w:widowControl/>
        <w:autoSpaceDE w:val="0"/>
        <w:autoSpaceDN w:val="0"/>
        <w:snapToGrid w:val="0"/>
        <w:spacing w:line="460" w:lineRule="atLeast"/>
        <w:jc w:val="left"/>
        <w:rPr>
          <w:rFonts w:hAnsi="Courier New"/>
          <w:color w:val="000000"/>
          <w:sz w:val="22"/>
        </w:rPr>
      </w:pPr>
      <w:r>
        <w:rPr>
          <w:b/>
          <w:color w:val="000000"/>
          <w:sz w:val="22"/>
        </w:rPr>
        <w:t>二、</w:t>
      </w:r>
      <w:r>
        <w:rPr>
          <w:b/>
          <w:color w:val="000000"/>
          <w:sz w:val="22"/>
          <w:u w:val="single"/>
        </w:rPr>
        <w:t>技术、服务、资信、业绩综合评分</w:t>
      </w:r>
      <w:r w:rsidRPr="004F75F7">
        <w:rPr>
          <w:rFonts w:hint="eastAsia"/>
          <w:b/>
          <w:color w:val="000000"/>
          <w:sz w:val="22"/>
        </w:rPr>
        <w:t>80</w:t>
      </w:r>
      <w:r w:rsidRPr="004F75F7">
        <w:rPr>
          <w:b/>
          <w:color w:val="000000"/>
          <w:sz w:val="22"/>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12"/>
        <w:gridCol w:w="720"/>
        <w:gridCol w:w="5940"/>
      </w:tblGrid>
      <w:tr w:rsidR="00CF2573" w:rsidRPr="00B942DE" w:rsidTr="00771638">
        <w:tc>
          <w:tcPr>
            <w:tcW w:w="708" w:type="dxa"/>
            <w:tcBorders>
              <w:top w:val="single" w:sz="4" w:space="0" w:color="auto"/>
              <w:left w:val="single" w:sz="4" w:space="0" w:color="auto"/>
              <w:bottom w:val="single" w:sz="4" w:space="0" w:color="auto"/>
              <w:right w:val="single" w:sz="4" w:space="0" w:color="auto"/>
            </w:tcBorders>
          </w:tcPr>
          <w:p w:rsidR="00CF2573" w:rsidRPr="00B942DE" w:rsidRDefault="00CF2573" w:rsidP="00771638">
            <w:pPr>
              <w:rPr>
                <w:rFonts w:ascii="宋体" w:hAnsi="宋体"/>
                <w:color w:val="000000"/>
                <w:sz w:val="22"/>
                <w:szCs w:val="22"/>
              </w:rPr>
            </w:pPr>
            <w:r w:rsidRPr="00B942DE">
              <w:rPr>
                <w:rFonts w:ascii="宋体" w:hAnsi="宋体" w:hint="eastAsia"/>
                <w:color w:val="000000"/>
                <w:sz w:val="22"/>
                <w:szCs w:val="22"/>
              </w:rPr>
              <w:t>序号</w:t>
            </w:r>
          </w:p>
        </w:tc>
        <w:tc>
          <w:tcPr>
            <w:tcW w:w="1812" w:type="dxa"/>
            <w:tcBorders>
              <w:top w:val="single" w:sz="4" w:space="0" w:color="auto"/>
              <w:left w:val="single" w:sz="4" w:space="0" w:color="auto"/>
              <w:bottom w:val="single" w:sz="4" w:space="0" w:color="auto"/>
              <w:right w:val="single" w:sz="4" w:space="0" w:color="auto"/>
            </w:tcBorders>
          </w:tcPr>
          <w:p w:rsidR="00CF2573" w:rsidRPr="00B942DE" w:rsidRDefault="00CF2573" w:rsidP="00771638">
            <w:pPr>
              <w:rPr>
                <w:rFonts w:ascii="宋体" w:hAnsi="宋体"/>
                <w:color w:val="000000"/>
                <w:sz w:val="22"/>
                <w:szCs w:val="22"/>
              </w:rPr>
            </w:pPr>
            <w:r w:rsidRPr="00B942DE">
              <w:rPr>
                <w:rFonts w:ascii="宋体" w:hAnsi="宋体" w:hint="eastAsia"/>
                <w:color w:val="000000"/>
                <w:sz w:val="22"/>
                <w:szCs w:val="22"/>
              </w:rPr>
              <w:t>评分项目</w:t>
            </w:r>
          </w:p>
        </w:tc>
        <w:tc>
          <w:tcPr>
            <w:tcW w:w="720" w:type="dxa"/>
            <w:tcBorders>
              <w:top w:val="single" w:sz="4" w:space="0" w:color="auto"/>
              <w:left w:val="single" w:sz="4" w:space="0" w:color="auto"/>
              <w:bottom w:val="single" w:sz="4" w:space="0" w:color="auto"/>
              <w:right w:val="single" w:sz="4" w:space="0" w:color="auto"/>
            </w:tcBorders>
          </w:tcPr>
          <w:p w:rsidR="00CF2573" w:rsidRPr="00B942DE" w:rsidRDefault="00CF2573" w:rsidP="00771638">
            <w:pPr>
              <w:rPr>
                <w:rFonts w:ascii="宋体" w:hAnsi="宋体"/>
                <w:color w:val="000000"/>
                <w:sz w:val="22"/>
                <w:szCs w:val="22"/>
              </w:rPr>
            </w:pPr>
            <w:r w:rsidRPr="00B942DE">
              <w:rPr>
                <w:rFonts w:ascii="宋体" w:hAnsi="宋体" w:hint="eastAsia"/>
                <w:color w:val="000000"/>
                <w:sz w:val="22"/>
                <w:szCs w:val="22"/>
              </w:rPr>
              <w:t>分值</w:t>
            </w:r>
          </w:p>
        </w:tc>
        <w:tc>
          <w:tcPr>
            <w:tcW w:w="5940" w:type="dxa"/>
            <w:tcBorders>
              <w:top w:val="single" w:sz="4" w:space="0" w:color="auto"/>
              <w:left w:val="single" w:sz="4" w:space="0" w:color="auto"/>
              <w:bottom w:val="single" w:sz="4" w:space="0" w:color="auto"/>
              <w:right w:val="single" w:sz="4" w:space="0" w:color="auto"/>
            </w:tcBorders>
          </w:tcPr>
          <w:p w:rsidR="00CF2573" w:rsidRPr="00B942DE" w:rsidRDefault="00CF2573" w:rsidP="00771638">
            <w:pPr>
              <w:rPr>
                <w:rFonts w:ascii="宋体" w:hAnsi="宋体"/>
                <w:color w:val="000000"/>
                <w:sz w:val="22"/>
                <w:szCs w:val="22"/>
              </w:rPr>
            </w:pPr>
            <w:r w:rsidRPr="00B942DE">
              <w:rPr>
                <w:rFonts w:ascii="宋体" w:hAnsi="宋体" w:hint="eastAsia"/>
                <w:color w:val="000000"/>
                <w:sz w:val="22"/>
                <w:szCs w:val="22"/>
              </w:rPr>
              <w:t>评分内容和标准</w:t>
            </w:r>
          </w:p>
        </w:tc>
      </w:tr>
      <w:tr w:rsidR="00CF2573" w:rsidRPr="00B942DE" w:rsidTr="00771638">
        <w:trPr>
          <w:trHeight w:val="550"/>
        </w:trPr>
        <w:tc>
          <w:tcPr>
            <w:tcW w:w="708"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71638">
            <w:pPr>
              <w:jc w:val="center"/>
              <w:rPr>
                <w:rFonts w:ascii="宋体" w:hAnsi="宋体"/>
                <w:color w:val="000000"/>
                <w:sz w:val="22"/>
                <w:szCs w:val="22"/>
              </w:rPr>
            </w:pPr>
            <w:r w:rsidRPr="00B942DE">
              <w:rPr>
                <w:rFonts w:ascii="宋体" w:hAnsi="宋体" w:hint="eastAsia"/>
                <w:color w:val="000000"/>
                <w:sz w:val="22"/>
                <w:szCs w:val="22"/>
              </w:rPr>
              <w:t>1</w:t>
            </w:r>
          </w:p>
        </w:tc>
        <w:tc>
          <w:tcPr>
            <w:tcW w:w="1812"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71638">
            <w:pPr>
              <w:rPr>
                <w:rFonts w:ascii="宋体" w:hAnsi="宋体"/>
                <w:color w:val="000000"/>
                <w:sz w:val="22"/>
                <w:szCs w:val="22"/>
              </w:rPr>
            </w:pPr>
            <w:r w:rsidRPr="00B942DE">
              <w:rPr>
                <w:rFonts w:ascii="宋体" w:hAnsi="宋体" w:hint="eastAsia"/>
                <w:color w:val="000000"/>
                <w:sz w:val="22"/>
                <w:szCs w:val="22"/>
              </w:rPr>
              <w:t>投标人情况</w:t>
            </w:r>
          </w:p>
        </w:tc>
        <w:tc>
          <w:tcPr>
            <w:tcW w:w="72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0C10B1">
            <w:pPr>
              <w:rPr>
                <w:rFonts w:ascii="宋体" w:hAnsi="宋体"/>
                <w:color w:val="000000"/>
                <w:sz w:val="22"/>
                <w:szCs w:val="22"/>
              </w:rPr>
            </w:pPr>
            <w:r w:rsidRPr="00B942DE">
              <w:rPr>
                <w:rFonts w:ascii="宋体" w:hAnsi="宋体" w:hint="eastAsia"/>
                <w:color w:val="000000"/>
                <w:sz w:val="22"/>
                <w:szCs w:val="22"/>
              </w:rPr>
              <w:t>0-</w:t>
            </w:r>
            <w:r w:rsidR="000C10B1">
              <w:rPr>
                <w:rFonts w:ascii="宋体" w:hAnsi="宋体" w:hint="eastAsia"/>
                <w:color w:val="000000"/>
                <w:sz w:val="22"/>
                <w:szCs w:val="22"/>
              </w:rPr>
              <w:t>6</w:t>
            </w:r>
          </w:p>
        </w:tc>
        <w:tc>
          <w:tcPr>
            <w:tcW w:w="594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0C10B1">
            <w:pPr>
              <w:snapToGrid w:val="0"/>
              <w:spacing w:line="300" w:lineRule="exact"/>
              <w:rPr>
                <w:rFonts w:ascii="宋体" w:hAnsi="宋体"/>
                <w:color w:val="000000"/>
                <w:sz w:val="22"/>
                <w:szCs w:val="22"/>
              </w:rPr>
            </w:pPr>
            <w:r w:rsidRPr="00B942DE">
              <w:rPr>
                <w:rFonts w:ascii="宋体" w:hAnsi="宋体" w:hint="eastAsia"/>
                <w:color w:val="000000"/>
                <w:sz w:val="22"/>
                <w:szCs w:val="22"/>
              </w:rPr>
              <w:t>根据投标供应商的企业情况给予打分。</w:t>
            </w:r>
            <w:r w:rsidR="003F1D46">
              <w:rPr>
                <w:rFonts w:ascii="宋体" w:hAnsi="宋体" w:hint="eastAsia"/>
                <w:color w:val="000000"/>
                <w:sz w:val="22"/>
                <w:szCs w:val="22"/>
              </w:rPr>
              <w:t>评分范围：</w:t>
            </w:r>
            <w:r w:rsidR="000C10B1">
              <w:rPr>
                <w:rFonts w:ascii="宋体" w:hAnsi="宋体" w:hint="eastAsia"/>
                <w:color w:val="000000"/>
                <w:sz w:val="22"/>
                <w:szCs w:val="22"/>
              </w:rPr>
              <w:t>6</w:t>
            </w:r>
            <w:r w:rsidR="003F1D46">
              <w:rPr>
                <w:rFonts w:ascii="宋体" w:hAnsi="宋体" w:hint="eastAsia"/>
                <w:color w:val="000000"/>
                <w:sz w:val="22"/>
                <w:szCs w:val="22"/>
              </w:rPr>
              <w:t>、4、3、2、1、0。</w:t>
            </w:r>
          </w:p>
        </w:tc>
      </w:tr>
      <w:tr w:rsidR="00CF2573" w:rsidRPr="00B942DE" w:rsidTr="000505C9">
        <w:trPr>
          <w:trHeight w:val="432"/>
        </w:trPr>
        <w:tc>
          <w:tcPr>
            <w:tcW w:w="708" w:type="dxa"/>
            <w:vMerge w:val="restart"/>
            <w:tcBorders>
              <w:top w:val="single" w:sz="4" w:space="0" w:color="auto"/>
              <w:left w:val="single" w:sz="4" w:space="0" w:color="auto"/>
              <w:right w:val="single" w:sz="4" w:space="0" w:color="auto"/>
            </w:tcBorders>
            <w:vAlign w:val="center"/>
          </w:tcPr>
          <w:p w:rsidR="00CF2573" w:rsidRPr="00B942DE" w:rsidRDefault="00CF2573" w:rsidP="00771638">
            <w:pPr>
              <w:jc w:val="center"/>
              <w:rPr>
                <w:rFonts w:ascii="宋体" w:hAnsi="宋体"/>
                <w:color w:val="000000"/>
                <w:sz w:val="22"/>
                <w:szCs w:val="22"/>
              </w:rPr>
            </w:pPr>
            <w:r w:rsidRPr="00B942DE">
              <w:rPr>
                <w:rFonts w:ascii="宋体" w:hAnsi="宋体" w:hint="eastAsia"/>
                <w:color w:val="000000"/>
                <w:sz w:val="22"/>
                <w:szCs w:val="22"/>
              </w:rPr>
              <w:t>2</w:t>
            </w:r>
          </w:p>
        </w:tc>
        <w:tc>
          <w:tcPr>
            <w:tcW w:w="1812" w:type="dxa"/>
            <w:vMerge w:val="restart"/>
            <w:tcBorders>
              <w:top w:val="single" w:sz="4" w:space="0" w:color="auto"/>
              <w:left w:val="single" w:sz="4" w:space="0" w:color="auto"/>
              <w:right w:val="single" w:sz="4" w:space="0" w:color="auto"/>
            </w:tcBorders>
            <w:vAlign w:val="center"/>
          </w:tcPr>
          <w:p w:rsidR="00CF2573" w:rsidRPr="00B942DE" w:rsidRDefault="00CF2573" w:rsidP="00771638">
            <w:pPr>
              <w:rPr>
                <w:rFonts w:ascii="宋体" w:hAnsi="宋体"/>
                <w:color w:val="000000"/>
                <w:sz w:val="22"/>
                <w:szCs w:val="22"/>
              </w:rPr>
            </w:pPr>
            <w:r w:rsidRPr="00B942DE">
              <w:rPr>
                <w:rFonts w:ascii="宋体" w:hAnsi="宋体" w:hint="eastAsia"/>
                <w:color w:val="000000"/>
                <w:sz w:val="22"/>
                <w:szCs w:val="22"/>
              </w:rPr>
              <w:t>投标人设备情况</w:t>
            </w:r>
          </w:p>
        </w:tc>
        <w:tc>
          <w:tcPr>
            <w:tcW w:w="72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3F1D46">
            <w:pPr>
              <w:rPr>
                <w:rFonts w:ascii="宋体" w:hAnsi="宋体"/>
                <w:color w:val="000000"/>
                <w:sz w:val="22"/>
                <w:szCs w:val="22"/>
              </w:rPr>
            </w:pPr>
            <w:r w:rsidRPr="00B942DE">
              <w:rPr>
                <w:rFonts w:ascii="宋体" w:hAnsi="宋体" w:hint="eastAsia"/>
                <w:color w:val="000000"/>
                <w:sz w:val="22"/>
                <w:szCs w:val="22"/>
              </w:rPr>
              <w:t>0-</w:t>
            </w:r>
            <w:r w:rsidR="003F1D46">
              <w:rPr>
                <w:rFonts w:ascii="宋体" w:hAnsi="宋体" w:hint="eastAsia"/>
                <w:color w:val="000000"/>
                <w:sz w:val="22"/>
                <w:szCs w:val="22"/>
              </w:rPr>
              <w:t>6</w:t>
            </w:r>
          </w:p>
        </w:tc>
        <w:tc>
          <w:tcPr>
            <w:tcW w:w="594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3F1D46">
            <w:pPr>
              <w:rPr>
                <w:rFonts w:ascii="宋体" w:hAnsi="宋体"/>
                <w:color w:val="000000"/>
                <w:sz w:val="22"/>
                <w:szCs w:val="22"/>
              </w:rPr>
            </w:pPr>
            <w:r w:rsidRPr="00B942DE">
              <w:rPr>
                <w:rFonts w:ascii="宋体" w:hAnsi="宋体" w:hint="eastAsia"/>
                <w:color w:val="000000"/>
                <w:sz w:val="22"/>
                <w:szCs w:val="22"/>
              </w:rPr>
              <w:t>根据投标人现有设备的质量情况（包括但不仅限于设备的使用年限、设备的品牌型号等）打分。</w:t>
            </w:r>
            <w:r w:rsidR="003F1D46">
              <w:rPr>
                <w:rFonts w:ascii="宋体" w:hAnsi="宋体" w:hint="eastAsia"/>
                <w:color w:val="000000"/>
                <w:sz w:val="22"/>
                <w:szCs w:val="22"/>
              </w:rPr>
              <w:t>评分范围：6、4、3、2、1、0。</w:t>
            </w:r>
          </w:p>
        </w:tc>
      </w:tr>
      <w:tr w:rsidR="00CF2573" w:rsidRPr="00B942DE" w:rsidTr="00771638">
        <w:trPr>
          <w:trHeight w:val="970"/>
        </w:trPr>
        <w:tc>
          <w:tcPr>
            <w:tcW w:w="708" w:type="dxa"/>
            <w:vMerge/>
            <w:tcBorders>
              <w:left w:val="single" w:sz="4" w:space="0" w:color="auto"/>
              <w:right w:val="single" w:sz="4" w:space="0" w:color="auto"/>
            </w:tcBorders>
            <w:vAlign w:val="center"/>
          </w:tcPr>
          <w:p w:rsidR="00CF2573" w:rsidRPr="00B942DE" w:rsidRDefault="00CF2573" w:rsidP="00771638">
            <w:pPr>
              <w:jc w:val="center"/>
              <w:rPr>
                <w:rFonts w:ascii="宋体" w:hAnsi="宋体"/>
                <w:color w:val="000000"/>
                <w:sz w:val="22"/>
                <w:szCs w:val="22"/>
              </w:rPr>
            </w:pPr>
          </w:p>
        </w:tc>
        <w:tc>
          <w:tcPr>
            <w:tcW w:w="1812" w:type="dxa"/>
            <w:vMerge/>
            <w:tcBorders>
              <w:left w:val="single" w:sz="4" w:space="0" w:color="auto"/>
              <w:right w:val="single" w:sz="4" w:space="0" w:color="auto"/>
            </w:tcBorders>
            <w:vAlign w:val="center"/>
          </w:tcPr>
          <w:p w:rsidR="00CF2573" w:rsidRPr="00B942DE" w:rsidRDefault="00CF2573" w:rsidP="00771638">
            <w:pPr>
              <w:rPr>
                <w:rFonts w:ascii="宋体" w:hAnsi="宋体"/>
                <w:color w:val="000000"/>
                <w:sz w:val="22"/>
                <w:szCs w:val="22"/>
              </w:rPr>
            </w:pPr>
          </w:p>
        </w:tc>
        <w:tc>
          <w:tcPr>
            <w:tcW w:w="720" w:type="dxa"/>
            <w:tcBorders>
              <w:top w:val="single" w:sz="4" w:space="0" w:color="auto"/>
              <w:left w:val="single" w:sz="4" w:space="0" w:color="auto"/>
              <w:right w:val="single" w:sz="4" w:space="0" w:color="auto"/>
            </w:tcBorders>
            <w:vAlign w:val="center"/>
          </w:tcPr>
          <w:p w:rsidR="00CF2573" w:rsidRPr="00B942DE" w:rsidRDefault="00CF2573" w:rsidP="003F1D46">
            <w:pPr>
              <w:rPr>
                <w:rFonts w:ascii="宋体" w:hAnsi="宋体"/>
                <w:color w:val="000000"/>
                <w:sz w:val="22"/>
                <w:szCs w:val="22"/>
              </w:rPr>
            </w:pPr>
            <w:r w:rsidRPr="00B942DE">
              <w:rPr>
                <w:rFonts w:ascii="宋体" w:hAnsi="宋体" w:hint="eastAsia"/>
                <w:color w:val="000000"/>
                <w:sz w:val="22"/>
                <w:szCs w:val="22"/>
              </w:rPr>
              <w:t>0-</w:t>
            </w:r>
            <w:r w:rsidR="003F1D46">
              <w:rPr>
                <w:rFonts w:ascii="宋体" w:hAnsi="宋体" w:hint="eastAsia"/>
                <w:color w:val="000000"/>
                <w:sz w:val="22"/>
                <w:szCs w:val="22"/>
              </w:rPr>
              <w:t>6</w:t>
            </w:r>
          </w:p>
        </w:tc>
        <w:tc>
          <w:tcPr>
            <w:tcW w:w="5940" w:type="dxa"/>
            <w:tcBorders>
              <w:top w:val="single" w:sz="4" w:space="0" w:color="auto"/>
              <w:left w:val="single" w:sz="4" w:space="0" w:color="auto"/>
              <w:right w:val="single" w:sz="4" w:space="0" w:color="auto"/>
            </w:tcBorders>
            <w:vAlign w:val="center"/>
          </w:tcPr>
          <w:p w:rsidR="00CF2573" w:rsidRPr="00B942DE" w:rsidRDefault="00CF2573" w:rsidP="00771638">
            <w:pPr>
              <w:rPr>
                <w:rFonts w:ascii="宋体" w:hAnsi="宋体"/>
                <w:color w:val="000000"/>
                <w:sz w:val="22"/>
                <w:szCs w:val="22"/>
              </w:rPr>
            </w:pPr>
            <w:r w:rsidRPr="00B942DE">
              <w:rPr>
                <w:rFonts w:ascii="宋体" w:hAnsi="宋体" w:hint="eastAsia"/>
                <w:color w:val="000000"/>
                <w:sz w:val="22"/>
                <w:szCs w:val="22"/>
              </w:rPr>
              <w:t>根据投标人现有设备数量情况打分。</w:t>
            </w:r>
            <w:r w:rsidR="003F1D46">
              <w:rPr>
                <w:rFonts w:ascii="宋体" w:hAnsi="宋体" w:hint="eastAsia"/>
                <w:color w:val="000000"/>
                <w:sz w:val="22"/>
                <w:szCs w:val="22"/>
              </w:rPr>
              <w:t>评分范围：6、4、3、2、1、0。</w:t>
            </w:r>
          </w:p>
        </w:tc>
      </w:tr>
      <w:tr w:rsidR="00CF2573" w:rsidRPr="00B942DE" w:rsidTr="00771638">
        <w:trPr>
          <w:trHeight w:val="958"/>
        </w:trPr>
        <w:tc>
          <w:tcPr>
            <w:tcW w:w="708" w:type="dxa"/>
            <w:vMerge w:val="restart"/>
            <w:tcBorders>
              <w:top w:val="single" w:sz="4" w:space="0" w:color="auto"/>
              <w:left w:val="single" w:sz="4" w:space="0" w:color="auto"/>
              <w:right w:val="single" w:sz="4" w:space="0" w:color="auto"/>
            </w:tcBorders>
            <w:vAlign w:val="center"/>
          </w:tcPr>
          <w:p w:rsidR="00CF2573" w:rsidRPr="00B942DE" w:rsidRDefault="00CF2573" w:rsidP="00771638">
            <w:pPr>
              <w:jc w:val="center"/>
              <w:rPr>
                <w:rFonts w:ascii="宋体" w:hAnsi="宋体"/>
                <w:color w:val="000000"/>
                <w:sz w:val="22"/>
                <w:szCs w:val="22"/>
              </w:rPr>
            </w:pPr>
            <w:r w:rsidRPr="00B942DE">
              <w:rPr>
                <w:rFonts w:ascii="宋体" w:hAnsi="宋体" w:hint="eastAsia"/>
                <w:color w:val="000000"/>
                <w:sz w:val="22"/>
                <w:szCs w:val="22"/>
              </w:rPr>
              <w:t>3</w:t>
            </w:r>
          </w:p>
        </w:tc>
        <w:tc>
          <w:tcPr>
            <w:tcW w:w="1812" w:type="dxa"/>
            <w:vMerge w:val="restart"/>
            <w:tcBorders>
              <w:top w:val="single" w:sz="4" w:space="0" w:color="auto"/>
              <w:left w:val="single" w:sz="4" w:space="0" w:color="auto"/>
              <w:right w:val="single" w:sz="4" w:space="0" w:color="auto"/>
            </w:tcBorders>
            <w:vAlign w:val="center"/>
          </w:tcPr>
          <w:p w:rsidR="00CF2573" w:rsidRPr="00B942DE" w:rsidRDefault="00CF2573" w:rsidP="00771638">
            <w:pPr>
              <w:rPr>
                <w:rFonts w:ascii="宋体" w:hAnsi="宋体"/>
                <w:color w:val="000000"/>
                <w:sz w:val="22"/>
                <w:szCs w:val="22"/>
              </w:rPr>
            </w:pPr>
            <w:r w:rsidRPr="00B942DE">
              <w:rPr>
                <w:rFonts w:ascii="宋体" w:hAnsi="宋体"/>
                <w:color w:val="000000"/>
                <w:sz w:val="22"/>
                <w:szCs w:val="22"/>
              </w:rPr>
              <w:t>工作小组人员情况</w:t>
            </w:r>
          </w:p>
        </w:tc>
        <w:tc>
          <w:tcPr>
            <w:tcW w:w="72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C2971">
            <w:pPr>
              <w:rPr>
                <w:rFonts w:ascii="宋体" w:hAnsi="宋体"/>
                <w:color w:val="000000"/>
                <w:sz w:val="22"/>
                <w:szCs w:val="22"/>
              </w:rPr>
            </w:pPr>
            <w:r w:rsidRPr="00B942DE">
              <w:rPr>
                <w:rFonts w:ascii="宋体" w:hAnsi="宋体" w:hint="eastAsia"/>
                <w:color w:val="000000"/>
                <w:sz w:val="22"/>
                <w:szCs w:val="22"/>
              </w:rPr>
              <w:t>0-</w:t>
            </w:r>
            <w:r w:rsidR="007C2971">
              <w:rPr>
                <w:rFonts w:ascii="宋体" w:hAnsi="宋体" w:hint="eastAsia"/>
                <w:color w:val="000000"/>
                <w:sz w:val="22"/>
                <w:szCs w:val="22"/>
              </w:rPr>
              <w:t>8</w:t>
            </w:r>
          </w:p>
        </w:tc>
        <w:tc>
          <w:tcPr>
            <w:tcW w:w="5940" w:type="dxa"/>
            <w:tcBorders>
              <w:top w:val="single" w:sz="4" w:space="0" w:color="auto"/>
              <w:left w:val="single" w:sz="4" w:space="0" w:color="auto"/>
              <w:bottom w:val="single" w:sz="4" w:space="0" w:color="auto"/>
              <w:right w:val="single" w:sz="4" w:space="0" w:color="auto"/>
            </w:tcBorders>
            <w:vAlign w:val="center"/>
          </w:tcPr>
          <w:p w:rsidR="00AC3A9E" w:rsidRDefault="00CF2573" w:rsidP="00AC3A9E">
            <w:pPr>
              <w:rPr>
                <w:rFonts w:ascii="宋体" w:hAnsi="宋体"/>
                <w:color w:val="000000"/>
                <w:sz w:val="22"/>
                <w:szCs w:val="22"/>
              </w:rPr>
            </w:pPr>
            <w:r w:rsidRPr="00B942DE">
              <w:rPr>
                <w:rFonts w:ascii="宋体" w:hAnsi="宋体" w:hint="eastAsia"/>
                <w:color w:val="000000"/>
                <w:sz w:val="22"/>
                <w:szCs w:val="22"/>
              </w:rPr>
              <w:t>项目负责人的工作经验、专业性及工作能力等情况打分。</w:t>
            </w:r>
          </w:p>
          <w:p w:rsidR="00AC3A9E" w:rsidRPr="00AC3A9E" w:rsidRDefault="00AC3A9E" w:rsidP="00AC3A9E">
            <w:pPr>
              <w:rPr>
                <w:rFonts w:ascii="宋体" w:hAnsi="宋体"/>
                <w:color w:val="000000"/>
                <w:sz w:val="22"/>
                <w:szCs w:val="22"/>
              </w:rPr>
            </w:pPr>
            <w:r w:rsidRPr="00AC3A9E">
              <w:rPr>
                <w:rFonts w:ascii="宋体" w:hAnsi="宋体" w:hint="eastAsia"/>
                <w:color w:val="000000"/>
                <w:sz w:val="22"/>
                <w:szCs w:val="22"/>
              </w:rPr>
              <w:t>（1）专业性及工作能力情况（0-</w:t>
            </w:r>
            <w:r w:rsidR="007C2971">
              <w:rPr>
                <w:rFonts w:ascii="宋体" w:hAnsi="宋体" w:hint="eastAsia"/>
                <w:color w:val="000000"/>
                <w:sz w:val="22"/>
                <w:szCs w:val="22"/>
              </w:rPr>
              <w:t>5</w:t>
            </w:r>
            <w:r w:rsidRPr="00AC3A9E">
              <w:rPr>
                <w:rFonts w:ascii="宋体" w:hAnsi="宋体" w:hint="eastAsia"/>
                <w:color w:val="000000"/>
                <w:sz w:val="22"/>
                <w:szCs w:val="22"/>
              </w:rPr>
              <w:t>分）；</w:t>
            </w:r>
            <w:r w:rsidR="007C2971">
              <w:rPr>
                <w:rFonts w:ascii="宋体" w:hAnsi="宋体" w:hint="eastAsia"/>
                <w:color w:val="000000"/>
                <w:sz w:val="22"/>
                <w:szCs w:val="22"/>
              </w:rPr>
              <w:t>评分范围：5、4、3、2、1、0。</w:t>
            </w:r>
          </w:p>
          <w:p w:rsidR="00CF2573" w:rsidRPr="00B942DE" w:rsidRDefault="00AC3A9E" w:rsidP="007C2971">
            <w:pPr>
              <w:rPr>
                <w:rFonts w:ascii="宋体" w:hAnsi="宋体"/>
                <w:color w:val="000000"/>
                <w:sz w:val="22"/>
                <w:szCs w:val="22"/>
              </w:rPr>
            </w:pPr>
            <w:r w:rsidRPr="00AC3A9E">
              <w:rPr>
                <w:rFonts w:ascii="宋体" w:hAnsi="宋体" w:hint="eastAsia"/>
                <w:color w:val="000000"/>
                <w:sz w:val="22"/>
                <w:szCs w:val="22"/>
              </w:rPr>
              <w:t>（2）工作经验</w:t>
            </w:r>
            <w:r w:rsidR="00852208" w:rsidRPr="00B942DE">
              <w:rPr>
                <w:rFonts w:ascii="宋体" w:hAnsi="宋体" w:hint="eastAsia"/>
                <w:color w:val="000000"/>
                <w:sz w:val="22"/>
                <w:szCs w:val="22"/>
              </w:rPr>
              <w:t>及对本项目区域农村电影放映熟悉程度</w:t>
            </w:r>
            <w:r w:rsidRPr="00AC3A9E">
              <w:rPr>
                <w:rFonts w:ascii="宋体" w:hAnsi="宋体" w:hint="eastAsia"/>
                <w:color w:val="000000"/>
                <w:sz w:val="22"/>
                <w:szCs w:val="22"/>
              </w:rPr>
              <w:t>（0-</w:t>
            </w:r>
            <w:r w:rsidR="007C2971">
              <w:rPr>
                <w:rFonts w:ascii="宋体" w:hAnsi="宋体" w:hint="eastAsia"/>
                <w:color w:val="000000"/>
                <w:sz w:val="22"/>
                <w:szCs w:val="22"/>
              </w:rPr>
              <w:t>3</w:t>
            </w:r>
            <w:r w:rsidRPr="00AC3A9E">
              <w:rPr>
                <w:rFonts w:ascii="宋体" w:hAnsi="宋体" w:hint="eastAsia"/>
                <w:color w:val="000000"/>
                <w:sz w:val="22"/>
                <w:szCs w:val="22"/>
              </w:rPr>
              <w:t>分）。</w:t>
            </w:r>
            <w:r w:rsidR="007C2971">
              <w:rPr>
                <w:rFonts w:ascii="宋体" w:hAnsi="宋体" w:hint="eastAsia"/>
                <w:color w:val="000000"/>
                <w:sz w:val="22"/>
                <w:szCs w:val="22"/>
              </w:rPr>
              <w:t>评分范围：3、2、1、0。</w:t>
            </w:r>
          </w:p>
        </w:tc>
      </w:tr>
      <w:tr w:rsidR="00CF2573" w:rsidRPr="00B942DE" w:rsidTr="00771638">
        <w:trPr>
          <w:trHeight w:val="764"/>
        </w:trPr>
        <w:tc>
          <w:tcPr>
            <w:tcW w:w="708" w:type="dxa"/>
            <w:vMerge/>
            <w:tcBorders>
              <w:left w:val="single" w:sz="4" w:space="0" w:color="auto"/>
              <w:bottom w:val="single" w:sz="4" w:space="0" w:color="auto"/>
              <w:right w:val="single" w:sz="4" w:space="0" w:color="auto"/>
            </w:tcBorders>
            <w:vAlign w:val="center"/>
          </w:tcPr>
          <w:p w:rsidR="00CF2573" w:rsidRPr="00B942DE" w:rsidRDefault="00CF2573" w:rsidP="00771638">
            <w:pPr>
              <w:jc w:val="center"/>
              <w:rPr>
                <w:rFonts w:ascii="宋体" w:hAnsi="宋体"/>
                <w:color w:val="000000"/>
                <w:sz w:val="22"/>
                <w:szCs w:val="22"/>
              </w:rPr>
            </w:pPr>
          </w:p>
        </w:tc>
        <w:tc>
          <w:tcPr>
            <w:tcW w:w="1812" w:type="dxa"/>
            <w:vMerge/>
            <w:tcBorders>
              <w:left w:val="single" w:sz="4" w:space="0" w:color="auto"/>
              <w:bottom w:val="single" w:sz="4" w:space="0" w:color="auto"/>
              <w:right w:val="single" w:sz="4" w:space="0" w:color="auto"/>
            </w:tcBorders>
            <w:vAlign w:val="center"/>
          </w:tcPr>
          <w:p w:rsidR="00CF2573" w:rsidRPr="00B942DE" w:rsidRDefault="00CF2573" w:rsidP="00771638">
            <w:pPr>
              <w:rPr>
                <w:rFonts w:ascii="宋体" w:hAnsi="宋体"/>
                <w:color w:val="00000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C2971">
            <w:pPr>
              <w:rPr>
                <w:rFonts w:ascii="宋体" w:hAnsi="宋体"/>
                <w:color w:val="000000"/>
                <w:sz w:val="22"/>
                <w:szCs w:val="22"/>
              </w:rPr>
            </w:pPr>
            <w:r w:rsidRPr="00B942DE">
              <w:rPr>
                <w:rFonts w:ascii="宋体" w:hAnsi="宋体" w:hint="eastAsia"/>
                <w:color w:val="000000"/>
                <w:sz w:val="22"/>
                <w:szCs w:val="22"/>
              </w:rPr>
              <w:t>0-</w:t>
            </w:r>
            <w:r w:rsidR="007C2971">
              <w:rPr>
                <w:rFonts w:ascii="宋体" w:hAnsi="宋体" w:hint="eastAsia"/>
                <w:color w:val="000000"/>
                <w:sz w:val="22"/>
                <w:szCs w:val="22"/>
              </w:rPr>
              <w:t>10</w:t>
            </w:r>
          </w:p>
        </w:tc>
        <w:tc>
          <w:tcPr>
            <w:tcW w:w="5940" w:type="dxa"/>
            <w:tcBorders>
              <w:top w:val="single" w:sz="4" w:space="0" w:color="auto"/>
              <w:left w:val="single" w:sz="4" w:space="0" w:color="auto"/>
              <w:bottom w:val="single" w:sz="4" w:space="0" w:color="auto"/>
              <w:right w:val="single" w:sz="4" w:space="0" w:color="auto"/>
            </w:tcBorders>
            <w:vAlign w:val="center"/>
          </w:tcPr>
          <w:p w:rsidR="007C2971" w:rsidRDefault="00CF2573" w:rsidP="007C2971">
            <w:pPr>
              <w:rPr>
                <w:rFonts w:ascii="宋体" w:hAnsi="宋体"/>
                <w:color w:val="000000"/>
                <w:sz w:val="22"/>
                <w:szCs w:val="22"/>
              </w:rPr>
            </w:pPr>
            <w:r w:rsidRPr="00B942DE">
              <w:rPr>
                <w:rFonts w:ascii="宋体" w:hAnsi="宋体"/>
                <w:color w:val="000000"/>
                <w:sz w:val="22"/>
                <w:szCs w:val="22"/>
              </w:rPr>
              <w:t>项目组成员的整体</w:t>
            </w:r>
            <w:r w:rsidR="007C2971" w:rsidRPr="00B942DE">
              <w:rPr>
                <w:rFonts w:ascii="宋体" w:hAnsi="宋体" w:hint="eastAsia"/>
                <w:color w:val="000000"/>
                <w:sz w:val="22"/>
                <w:szCs w:val="22"/>
              </w:rPr>
              <w:t>专业性</w:t>
            </w:r>
            <w:r w:rsidRPr="00B942DE">
              <w:rPr>
                <w:rFonts w:ascii="宋体" w:hAnsi="宋体" w:hint="eastAsia"/>
                <w:color w:val="000000"/>
                <w:sz w:val="22"/>
                <w:szCs w:val="22"/>
              </w:rPr>
              <w:t>、</w:t>
            </w:r>
            <w:r w:rsidR="007C2971" w:rsidRPr="00B942DE">
              <w:rPr>
                <w:rFonts w:ascii="宋体" w:hAnsi="宋体"/>
                <w:color w:val="000000"/>
                <w:sz w:val="22"/>
                <w:szCs w:val="22"/>
              </w:rPr>
              <w:t>工作经验</w:t>
            </w:r>
            <w:r w:rsidRPr="00B942DE">
              <w:rPr>
                <w:rFonts w:ascii="宋体" w:hAnsi="宋体" w:hint="eastAsia"/>
                <w:color w:val="000000"/>
                <w:sz w:val="22"/>
                <w:szCs w:val="22"/>
              </w:rPr>
              <w:t>及对本项目区域农村电影放映熟悉程度</w:t>
            </w:r>
            <w:r w:rsidRPr="00B942DE">
              <w:rPr>
                <w:rFonts w:ascii="宋体" w:hAnsi="宋体"/>
                <w:color w:val="000000"/>
                <w:sz w:val="22"/>
                <w:szCs w:val="22"/>
              </w:rPr>
              <w:t>打分</w:t>
            </w:r>
            <w:r w:rsidRPr="00B942DE">
              <w:rPr>
                <w:rFonts w:ascii="宋体" w:hAnsi="宋体" w:hint="eastAsia"/>
                <w:color w:val="000000"/>
                <w:sz w:val="22"/>
                <w:szCs w:val="22"/>
              </w:rPr>
              <w:t>。</w:t>
            </w:r>
          </w:p>
          <w:p w:rsidR="007C2971" w:rsidRPr="00AC3A9E" w:rsidRDefault="007C2971" w:rsidP="007C2971">
            <w:pPr>
              <w:rPr>
                <w:rFonts w:ascii="宋体" w:hAnsi="宋体"/>
                <w:color w:val="000000"/>
                <w:sz w:val="22"/>
                <w:szCs w:val="22"/>
              </w:rPr>
            </w:pPr>
            <w:r w:rsidRPr="00AC3A9E">
              <w:rPr>
                <w:rFonts w:ascii="宋体" w:hAnsi="宋体" w:hint="eastAsia"/>
                <w:color w:val="000000"/>
                <w:sz w:val="22"/>
                <w:szCs w:val="22"/>
              </w:rPr>
              <w:t>（1）专业性情况（0-</w:t>
            </w:r>
            <w:r>
              <w:rPr>
                <w:rFonts w:ascii="宋体" w:hAnsi="宋体" w:hint="eastAsia"/>
                <w:color w:val="000000"/>
                <w:sz w:val="22"/>
                <w:szCs w:val="22"/>
              </w:rPr>
              <w:t>5</w:t>
            </w:r>
            <w:r w:rsidRPr="00AC3A9E">
              <w:rPr>
                <w:rFonts w:ascii="宋体" w:hAnsi="宋体" w:hint="eastAsia"/>
                <w:color w:val="000000"/>
                <w:sz w:val="22"/>
                <w:szCs w:val="22"/>
              </w:rPr>
              <w:t>分）；</w:t>
            </w:r>
            <w:r>
              <w:rPr>
                <w:rFonts w:ascii="宋体" w:hAnsi="宋体" w:hint="eastAsia"/>
                <w:color w:val="000000"/>
                <w:sz w:val="22"/>
                <w:szCs w:val="22"/>
              </w:rPr>
              <w:t>评分范围：5、4、3、2、1、0。</w:t>
            </w:r>
          </w:p>
          <w:p w:rsidR="00CF2573" w:rsidRPr="00B942DE" w:rsidRDefault="007C2971" w:rsidP="007C2971">
            <w:pPr>
              <w:rPr>
                <w:rFonts w:ascii="宋体" w:hAnsi="宋体"/>
                <w:color w:val="000000"/>
                <w:sz w:val="22"/>
                <w:szCs w:val="22"/>
              </w:rPr>
            </w:pPr>
            <w:r w:rsidRPr="00AC3A9E">
              <w:rPr>
                <w:rFonts w:ascii="宋体" w:hAnsi="宋体" w:hint="eastAsia"/>
                <w:color w:val="000000"/>
                <w:sz w:val="22"/>
                <w:szCs w:val="22"/>
              </w:rPr>
              <w:t>（2）</w:t>
            </w:r>
            <w:r w:rsidRPr="00B942DE">
              <w:rPr>
                <w:rFonts w:ascii="宋体" w:hAnsi="宋体"/>
                <w:color w:val="000000"/>
                <w:sz w:val="22"/>
                <w:szCs w:val="22"/>
              </w:rPr>
              <w:t>工作经验</w:t>
            </w:r>
            <w:r w:rsidRPr="00B942DE">
              <w:rPr>
                <w:rFonts w:ascii="宋体" w:hAnsi="宋体" w:hint="eastAsia"/>
                <w:color w:val="000000"/>
                <w:sz w:val="22"/>
                <w:szCs w:val="22"/>
              </w:rPr>
              <w:t>及对本项目区域农村电影放映熟悉程度</w:t>
            </w:r>
            <w:r w:rsidRPr="00AC3A9E">
              <w:rPr>
                <w:rFonts w:ascii="宋体" w:hAnsi="宋体" w:hint="eastAsia"/>
                <w:color w:val="000000"/>
                <w:sz w:val="22"/>
                <w:szCs w:val="22"/>
              </w:rPr>
              <w:t>（0-</w:t>
            </w:r>
            <w:r>
              <w:rPr>
                <w:rFonts w:ascii="宋体" w:hAnsi="宋体" w:hint="eastAsia"/>
                <w:color w:val="000000"/>
                <w:sz w:val="22"/>
                <w:szCs w:val="22"/>
              </w:rPr>
              <w:t>5</w:t>
            </w:r>
            <w:r w:rsidRPr="00AC3A9E">
              <w:rPr>
                <w:rFonts w:ascii="宋体" w:hAnsi="宋体" w:hint="eastAsia"/>
                <w:color w:val="000000"/>
                <w:sz w:val="22"/>
                <w:szCs w:val="22"/>
              </w:rPr>
              <w:t>分）；</w:t>
            </w:r>
            <w:r>
              <w:rPr>
                <w:rFonts w:ascii="宋体" w:hAnsi="宋体" w:hint="eastAsia"/>
                <w:color w:val="000000"/>
                <w:sz w:val="22"/>
                <w:szCs w:val="22"/>
              </w:rPr>
              <w:t>评分范围：5、4、3、2、1、0。</w:t>
            </w:r>
          </w:p>
        </w:tc>
      </w:tr>
      <w:tr w:rsidR="007C2971" w:rsidRPr="00B942DE" w:rsidTr="00771638">
        <w:trPr>
          <w:trHeight w:val="2588"/>
        </w:trPr>
        <w:tc>
          <w:tcPr>
            <w:tcW w:w="708" w:type="dxa"/>
            <w:tcBorders>
              <w:top w:val="single" w:sz="4" w:space="0" w:color="auto"/>
              <w:left w:val="single" w:sz="4" w:space="0" w:color="auto"/>
              <w:right w:val="single" w:sz="4" w:space="0" w:color="auto"/>
            </w:tcBorders>
            <w:vAlign w:val="center"/>
          </w:tcPr>
          <w:p w:rsidR="007C2971" w:rsidRPr="00B942DE" w:rsidRDefault="007C2971" w:rsidP="00771638">
            <w:pPr>
              <w:jc w:val="center"/>
              <w:rPr>
                <w:rFonts w:ascii="宋体" w:hAnsi="宋体"/>
                <w:color w:val="000000"/>
                <w:sz w:val="22"/>
                <w:szCs w:val="22"/>
              </w:rPr>
            </w:pPr>
            <w:r w:rsidRPr="00B942DE">
              <w:rPr>
                <w:rFonts w:ascii="宋体" w:hAnsi="宋体" w:hint="eastAsia"/>
                <w:color w:val="000000"/>
                <w:sz w:val="22"/>
                <w:szCs w:val="22"/>
              </w:rPr>
              <w:t>4</w:t>
            </w:r>
          </w:p>
        </w:tc>
        <w:tc>
          <w:tcPr>
            <w:tcW w:w="1812" w:type="dxa"/>
            <w:tcBorders>
              <w:top w:val="single" w:sz="4" w:space="0" w:color="auto"/>
              <w:left w:val="single" w:sz="4" w:space="0" w:color="auto"/>
              <w:right w:val="single" w:sz="4" w:space="0" w:color="auto"/>
            </w:tcBorders>
            <w:vAlign w:val="center"/>
          </w:tcPr>
          <w:p w:rsidR="007C2971" w:rsidRPr="00B942DE" w:rsidRDefault="007C2971" w:rsidP="00771638">
            <w:pPr>
              <w:rPr>
                <w:rFonts w:ascii="宋体" w:hAnsi="宋体"/>
                <w:color w:val="000000"/>
                <w:sz w:val="22"/>
                <w:szCs w:val="22"/>
              </w:rPr>
            </w:pPr>
            <w:r w:rsidRPr="007C2971">
              <w:rPr>
                <w:rFonts w:ascii="宋体" w:hAnsi="宋体" w:hint="eastAsia"/>
                <w:color w:val="000000"/>
                <w:sz w:val="22"/>
                <w:szCs w:val="22"/>
              </w:rPr>
              <w:t>实施方案</w:t>
            </w:r>
          </w:p>
        </w:tc>
        <w:tc>
          <w:tcPr>
            <w:tcW w:w="720" w:type="dxa"/>
            <w:tcBorders>
              <w:top w:val="single" w:sz="4" w:space="0" w:color="auto"/>
              <w:left w:val="single" w:sz="4" w:space="0" w:color="auto"/>
              <w:right w:val="single" w:sz="4" w:space="0" w:color="auto"/>
            </w:tcBorders>
            <w:vAlign w:val="center"/>
          </w:tcPr>
          <w:p w:rsidR="007C2971" w:rsidRPr="00B942DE" w:rsidRDefault="007C2971" w:rsidP="00AC3A9E">
            <w:pPr>
              <w:rPr>
                <w:rFonts w:ascii="宋体" w:hAnsi="宋体"/>
                <w:color w:val="000000"/>
                <w:sz w:val="22"/>
                <w:szCs w:val="22"/>
              </w:rPr>
            </w:pPr>
            <w:r>
              <w:rPr>
                <w:rFonts w:ascii="宋体" w:hAnsi="宋体" w:hint="eastAsia"/>
                <w:color w:val="000000"/>
                <w:sz w:val="22"/>
                <w:szCs w:val="22"/>
              </w:rPr>
              <w:t>30</w:t>
            </w:r>
          </w:p>
        </w:tc>
        <w:tc>
          <w:tcPr>
            <w:tcW w:w="5940" w:type="dxa"/>
            <w:tcBorders>
              <w:top w:val="single" w:sz="4" w:space="0" w:color="auto"/>
              <w:left w:val="single" w:sz="4" w:space="0" w:color="auto"/>
              <w:right w:val="single" w:sz="4" w:space="0" w:color="auto"/>
            </w:tcBorders>
            <w:vAlign w:val="center"/>
          </w:tcPr>
          <w:p w:rsidR="007C2971" w:rsidRPr="007C2971" w:rsidRDefault="007C2971" w:rsidP="007C2971">
            <w:pPr>
              <w:rPr>
                <w:rFonts w:ascii="宋体" w:hAnsi="宋体"/>
                <w:color w:val="000000"/>
                <w:sz w:val="22"/>
                <w:szCs w:val="22"/>
              </w:rPr>
            </w:pPr>
            <w:r w:rsidRPr="007C2971">
              <w:rPr>
                <w:rFonts w:ascii="宋体" w:hAnsi="宋体" w:hint="eastAsia"/>
                <w:color w:val="000000"/>
                <w:sz w:val="22"/>
                <w:szCs w:val="22"/>
              </w:rPr>
              <w:t>根据投标人提供的实施方案进行打分;</w:t>
            </w:r>
          </w:p>
          <w:p w:rsidR="007C2971" w:rsidRPr="007C2971" w:rsidRDefault="007C2971" w:rsidP="007C2971">
            <w:pPr>
              <w:rPr>
                <w:rFonts w:ascii="宋体" w:hAnsi="宋体"/>
                <w:color w:val="000000"/>
                <w:sz w:val="22"/>
                <w:szCs w:val="22"/>
              </w:rPr>
            </w:pPr>
            <w:r w:rsidRPr="007C2971">
              <w:rPr>
                <w:rFonts w:ascii="宋体" w:hAnsi="宋体" w:hint="eastAsia"/>
                <w:color w:val="000000"/>
                <w:sz w:val="22"/>
                <w:szCs w:val="22"/>
              </w:rPr>
              <w:t>（1）对服务地点的了解程度（0-</w:t>
            </w:r>
            <w:r w:rsidR="000505C9">
              <w:rPr>
                <w:rFonts w:ascii="宋体" w:hAnsi="宋体" w:hint="eastAsia"/>
                <w:color w:val="000000"/>
                <w:sz w:val="22"/>
                <w:szCs w:val="22"/>
              </w:rPr>
              <w:t>6</w:t>
            </w:r>
            <w:r w:rsidRPr="007C2971">
              <w:rPr>
                <w:rFonts w:ascii="宋体" w:hAnsi="宋体" w:hint="eastAsia"/>
                <w:color w:val="000000"/>
                <w:sz w:val="22"/>
                <w:szCs w:val="22"/>
              </w:rPr>
              <w:t>分）</w:t>
            </w:r>
            <w:r>
              <w:rPr>
                <w:rFonts w:ascii="宋体" w:hAnsi="宋体" w:hint="eastAsia"/>
                <w:color w:val="000000"/>
                <w:sz w:val="22"/>
                <w:szCs w:val="22"/>
              </w:rPr>
              <w:t>评分范围：</w:t>
            </w:r>
            <w:r w:rsidR="000505C9">
              <w:rPr>
                <w:rFonts w:ascii="宋体" w:hAnsi="宋体" w:hint="eastAsia"/>
                <w:color w:val="000000"/>
                <w:sz w:val="22"/>
                <w:szCs w:val="22"/>
              </w:rPr>
              <w:t>6</w:t>
            </w:r>
            <w:r>
              <w:rPr>
                <w:rFonts w:ascii="宋体" w:hAnsi="宋体" w:hint="eastAsia"/>
                <w:color w:val="000000"/>
                <w:sz w:val="22"/>
                <w:szCs w:val="22"/>
              </w:rPr>
              <w:t>、4、3、2、1、0。</w:t>
            </w:r>
          </w:p>
          <w:p w:rsidR="007C2971" w:rsidRPr="007C2971" w:rsidRDefault="007C2971" w:rsidP="007C2971">
            <w:pPr>
              <w:rPr>
                <w:rFonts w:ascii="宋体" w:hAnsi="宋体"/>
                <w:color w:val="000000"/>
                <w:sz w:val="22"/>
                <w:szCs w:val="22"/>
              </w:rPr>
            </w:pPr>
            <w:r w:rsidRPr="007C2971">
              <w:rPr>
                <w:rFonts w:ascii="宋体" w:hAnsi="宋体" w:hint="eastAsia"/>
                <w:color w:val="000000"/>
                <w:sz w:val="22"/>
                <w:szCs w:val="22"/>
              </w:rPr>
              <w:t>（2）放映流程说明（0-</w:t>
            </w:r>
            <w:r w:rsidR="000505C9">
              <w:rPr>
                <w:rFonts w:ascii="宋体" w:hAnsi="宋体" w:hint="eastAsia"/>
                <w:color w:val="000000"/>
                <w:sz w:val="22"/>
                <w:szCs w:val="22"/>
              </w:rPr>
              <w:t>6</w:t>
            </w:r>
            <w:r w:rsidRPr="007C2971">
              <w:rPr>
                <w:rFonts w:ascii="宋体" w:hAnsi="宋体" w:hint="eastAsia"/>
                <w:color w:val="000000"/>
                <w:sz w:val="22"/>
                <w:szCs w:val="22"/>
              </w:rPr>
              <w:t>分）</w:t>
            </w:r>
            <w:r>
              <w:rPr>
                <w:rFonts w:ascii="宋体" w:hAnsi="宋体" w:hint="eastAsia"/>
                <w:color w:val="000000"/>
                <w:sz w:val="22"/>
                <w:szCs w:val="22"/>
              </w:rPr>
              <w:t>评分范围：</w:t>
            </w:r>
            <w:r w:rsidR="000505C9">
              <w:rPr>
                <w:rFonts w:ascii="宋体" w:hAnsi="宋体" w:hint="eastAsia"/>
                <w:color w:val="000000"/>
                <w:sz w:val="22"/>
                <w:szCs w:val="22"/>
              </w:rPr>
              <w:t>6</w:t>
            </w:r>
            <w:r>
              <w:rPr>
                <w:rFonts w:ascii="宋体" w:hAnsi="宋体" w:hint="eastAsia"/>
                <w:color w:val="000000"/>
                <w:sz w:val="22"/>
                <w:szCs w:val="22"/>
              </w:rPr>
              <w:t>、4、3、2、1、0。</w:t>
            </w:r>
          </w:p>
          <w:p w:rsidR="007C2971" w:rsidRPr="007C2971" w:rsidRDefault="007C2971" w:rsidP="007C2971">
            <w:pPr>
              <w:rPr>
                <w:rFonts w:ascii="宋体" w:hAnsi="宋体"/>
                <w:color w:val="000000"/>
                <w:sz w:val="22"/>
                <w:szCs w:val="22"/>
              </w:rPr>
            </w:pPr>
            <w:r w:rsidRPr="007C2971">
              <w:rPr>
                <w:rFonts w:ascii="宋体" w:hAnsi="宋体" w:hint="eastAsia"/>
                <w:color w:val="000000"/>
                <w:sz w:val="22"/>
                <w:szCs w:val="22"/>
              </w:rPr>
              <w:t>（3）放映质量保证措施（0-</w:t>
            </w:r>
            <w:r w:rsidR="000505C9">
              <w:rPr>
                <w:rFonts w:ascii="宋体" w:hAnsi="宋体" w:hint="eastAsia"/>
                <w:color w:val="000000"/>
                <w:sz w:val="22"/>
                <w:szCs w:val="22"/>
              </w:rPr>
              <w:t>6</w:t>
            </w:r>
            <w:r w:rsidRPr="007C2971">
              <w:rPr>
                <w:rFonts w:ascii="宋体" w:hAnsi="宋体" w:hint="eastAsia"/>
                <w:color w:val="000000"/>
                <w:sz w:val="22"/>
                <w:szCs w:val="22"/>
              </w:rPr>
              <w:t>分）</w:t>
            </w:r>
            <w:r>
              <w:rPr>
                <w:rFonts w:ascii="宋体" w:hAnsi="宋体" w:hint="eastAsia"/>
                <w:color w:val="000000"/>
                <w:sz w:val="22"/>
                <w:szCs w:val="22"/>
              </w:rPr>
              <w:t>评分范围：</w:t>
            </w:r>
            <w:r w:rsidR="000505C9">
              <w:rPr>
                <w:rFonts w:ascii="宋体" w:hAnsi="宋体" w:hint="eastAsia"/>
                <w:color w:val="000000"/>
                <w:sz w:val="22"/>
                <w:szCs w:val="22"/>
              </w:rPr>
              <w:t>6</w:t>
            </w:r>
            <w:r>
              <w:rPr>
                <w:rFonts w:ascii="宋体" w:hAnsi="宋体" w:hint="eastAsia"/>
                <w:color w:val="000000"/>
                <w:sz w:val="22"/>
                <w:szCs w:val="22"/>
              </w:rPr>
              <w:t>、4、3、2、1、0。</w:t>
            </w:r>
          </w:p>
          <w:p w:rsidR="007C2971" w:rsidRPr="007C2971" w:rsidRDefault="007C2971" w:rsidP="007C2971">
            <w:pPr>
              <w:rPr>
                <w:rFonts w:ascii="宋体" w:hAnsi="宋体"/>
                <w:color w:val="000000"/>
                <w:sz w:val="22"/>
                <w:szCs w:val="22"/>
              </w:rPr>
            </w:pPr>
            <w:r w:rsidRPr="007C2971">
              <w:rPr>
                <w:rFonts w:ascii="宋体" w:hAnsi="宋体" w:hint="eastAsia"/>
                <w:color w:val="000000"/>
                <w:sz w:val="22"/>
                <w:szCs w:val="22"/>
              </w:rPr>
              <w:t>（4）工作计划安排、人员安排、放映场次安排（0-</w:t>
            </w:r>
            <w:r w:rsidR="000505C9">
              <w:rPr>
                <w:rFonts w:ascii="宋体" w:hAnsi="宋体" w:hint="eastAsia"/>
                <w:color w:val="000000"/>
                <w:sz w:val="22"/>
                <w:szCs w:val="22"/>
              </w:rPr>
              <w:t>6</w:t>
            </w:r>
            <w:r w:rsidRPr="007C2971">
              <w:rPr>
                <w:rFonts w:ascii="宋体" w:hAnsi="宋体" w:hint="eastAsia"/>
                <w:color w:val="000000"/>
                <w:sz w:val="22"/>
                <w:szCs w:val="22"/>
              </w:rPr>
              <w:t>分）</w:t>
            </w:r>
            <w:r>
              <w:rPr>
                <w:rFonts w:ascii="宋体" w:hAnsi="宋体" w:hint="eastAsia"/>
                <w:color w:val="000000"/>
                <w:sz w:val="22"/>
                <w:szCs w:val="22"/>
              </w:rPr>
              <w:t>评分范围：</w:t>
            </w:r>
            <w:r w:rsidR="000505C9">
              <w:rPr>
                <w:rFonts w:ascii="宋体" w:hAnsi="宋体" w:hint="eastAsia"/>
                <w:color w:val="000000"/>
                <w:sz w:val="22"/>
                <w:szCs w:val="22"/>
              </w:rPr>
              <w:t>6</w:t>
            </w:r>
            <w:r>
              <w:rPr>
                <w:rFonts w:ascii="宋体" w:hAnsi="宋体" w:hint="eastAsia"/>
                <w:color w:val="000000"/>
                <w:sz w:val="22"/>
                <w:szCs w:val="22"/>
              </w:rPr>
              <w:t>、4、3、2、1、0。</w:t>
            </w:r>
          </w:p>
          <w:p w:rsidR="007C2971" w:rsidRPr="00B942DE" w:rsidRDefault="007C2971" w:rsidP="000505C9">
            <w:pPr>
              <w:rPr>
                <w:rFonts w:ascii="宋体" w:hAnsi="宋体"/>
                <w:color w:val="000000"/>
                <w:sz w:val="22"/>
                <w:szCs w:val="22"/>
              </w:rPr>
            </w:pPr>
            <w:r w:rsidRPr="007C2971">
              <w:rPr>
                <w:rFonts w:ascii="宋体" w:hAnsi="宋体" w:hint="eastAsia"/>
                <w:color w:val="000000"/>
                <w:sz w:val="22"/>
                <w:szCs w:val="22"/>
              </w:rPr>
              <w:t>（5）突发事件的应急措施（0-</w:t>
            </w:r>
            <w:r w:rsidR="000505C9">
              <w:rPr>
                <w:rFonts w:ascii="宋体" w:hAnsi="宋体" w:hint="eastAsia"/>
                <w:color w:val="000000"/>
                <w:sz w:val="22"/>
                <w:szCs w:val="22"/>
              </w:rPr>
              <w:t>6</w:t>
            </w:r>
            <w:r w:rsidRPr="007C2971">
              <w:rPr>
                <w:rFonts w:ascii="宋体" w:hAnsi="宋体" w:hint="eastAsia"/>
                <w:color w:val="000000"/>
                <w:sz w:val="22"/>
                <w:szCs w:val="22"/>
              </w:rPr>
              <w:t>分）</w:t>
            </w:r>
            <w:r>
              <w:rPr>
                <w:rFonts w:ascii="宋体" w:hAnsi="宋体" w:hint="eastAsia"/>
                <w:color w:val="000000"/>
                <w:sz w:val="22"/>
                <w:szCs w:val="22"/>
              </w:rPr>
              <w:t>评分范围：</w:t>
            </w:r>
            <w:r w:rsidR="000505C9">
              <w:rPr>
                <w:rFonts w:ascii="宋体" w:hAnsi="宋体" w:hint="eastAsia"/>
                <w:color w:val="000000"/>
                <w:sz w:val="22"/>
                <w:szCs w:val="22"/>
              </w:rPr>
              <w:t>6</w:t>
            </w:r>
            <w:r>
              <w:rPr>
                <w:rFonts w:ascii="宋体" w:hAnsi="宋体" w:hint="eastAsia"/>
                <w:color w:val="000000"/>
                <w:sz w:val="22"/>
                <w:szCs w:val="22"/>
              </w:rPr>
              <w:t>、4、3、2、1、0。</w:t>
            </w:r>
          </w:p>
        </w:tc>
      </w:tr>
      <w:tr w:rsidR="00CF2573" w:rsidRPr="00B942DE" w:rsidTr="00771638">
        <w:trPr>
          <w:trHeight w:val="531"/>
        </w:trPr>
        <w:tc>
          <w:tcPr>
            <w:tcW w:w="708"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71638">
            <w:pPr>
              <w:jc w:val="center"/>
              <w:rPr>
                <w:rFonts w:ascii="宋体" w:hAnsi="宋体"/>
                <w:color w:val="000000"/>
                <w:sz w:val="22"/>
                <w:szCs w:val="22"/>
              </w:rPr>
            </w:pPr>
            <w:r w:rsidRPr="00B942DE">
              <w:rPr>
                <w:rFonts w:ascii="宋体" w:hAnsi="宋体" w:hint="eastAsia"/>
                <w:color w:val="000000"/>
                <w:sz w:val="22"/>
                <w:szCs w:val="22"/>
              </w:rPr>
              <w:t>5</w:t>
            </w:r>
          </w:p>
        </w:tc>
        <w:tc>
          <w:tcPr>
            <w:tcW w:w="1812"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71638">
            <w:pPr>
              <w:rPr>
                <w:rFonts w:ascii="宋体" w:hAnsi="宋体"/>
                <w:color w:val="000000"/>
                <w:sz w:val="22"/>
                <w:szCs w:val="22"/>
              </w:rPr>
            </w:pPr>
            <w:r w:rsidRPr="00B942DE">
              <w:rPr>
                <w:rFonts w:ascii="宋体" w:hAnsi="宋体" w:hint="eastAsia"/>
                <w:color w:val="000000"/>
                <w:sz w:val="22"/>
                <w:szCs w:val="22"/>
              </w:rPr>
              <w:t>服务方案</w:t>
            </w:r>
          </w:p>
        </w:tc>
        <w:tc>
          <w:tcPr>
            <w:tcW w:w="72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C2971">
            <w:pPr>
              <w:rPr>
                <w:rFonts w:ascii="宋体" w:hAnsi="宋体"/>
                <w:color w:val="000000"/>
                <w:sz w:val="22"/>
                <w:szCs w:val="22"/>
              </w:rPr>
            </w:pPr>
            <w:r w:rsidRPr="00B942DE">
              <w:rPr>
                <w:rFonts w:ascii="宋体" w:hAnsi="宋体" w:hint="eastAsia"/>
                <w:color w:val="000000"/>
                <w:sz w:val="22"/>
                <w:szCs w:val="22"/>
              </w:rPr>
              <w:t>0-</w:t>
            </w:r>
            <w:r w:rsidR="007C2971">
              <w:rPr>
                <w:rFonts w:ascii="宋体" w:hAnsi="宋体" w:hint="eastAsia"/>
                <w:color w:val="000000"/>
                <w:sz w:val="22"/>
                <w:szCs w:val="22"/>
              </w:rPr>
              <w:t>6</w:t>
            </w:r>
          </w:p>
        </w:tc>
        <w:tc>
          <w:tcPr>
            <w:tcW w:w="594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71638">
            <w:pPr>
              <w:rPr>
                <w:rFonts w:ascii="宋体" w:hAnsi="宋体" w:cs="宋体"/>
                <w:color w:val="000000"/>
                <w:sz w:val="22"/>
                <w:szCs w:val="22"/>
              </w:rPr>
            </w:pPr>
            <w:r w:rsidRPr="00B942DE">
              <w:rPr>
                <w:rFonts w:ascii="宋体" w:hAnsi="宋体" w:hint="eastAsia"/>
                <w:color w:val="000000"/>
                <w:sz w:val="22"/>
                <w:szCs w:val="22"/>
              </w:rPr>
              <w:t>根据投标人对温州市平阳县农村的了解情况、投标人</w:t>
            </w:r>
            <w:r w:rsidRPr="00B942DE">
              <w:rPr>
                <w:rFonts w:ascii="宋体" w:hAnsi="宋体" w:cs="宋体" w:hint="eastAsia"/>
                <w:color w:val="000000"/>
                <w:sz w:val="22"/>
                <w:szCs w:val="22"/>
              </w:rPr>
              <w:t>服务网点设置及人员配置情况、投标人的服务响应时间等情况打分。</w:t>
            </w:r>
          </w:p>
          <w:p w:rsidR="00CF2573" w:rsidRPr="00B942DE" w:rsidRDefault="007C2971" w:rsidP="00771638">
            <w:pPr>
              <w:rPr>
                <w:rFonts w:ascii="宋体" w:hAnsi="宋体" w:cs="宋体"/>
                <w:color w:val="000000"/>
                <w:sz w:val="22"/>
                <w:szCs w:val="22"/>
              </w:rPr>
            </w:pPr>
            <w:r>
              <w:rPr>
                <w:rFonts w:ascii="宋体" w:hAnsi="宋体" w:hint="eastAsia"/>
                <w:color w:val="000000"/>
                <w:sz w:val="22"/>
                <w:szCs w:val="22"/>
              </w:rPr>
              <w:t>评分范围：6、4、3、2、1、0。</w:t>
            </w:r>
          </w:p>
        </w:tc>
      </w:tr>
      <w:tr w:rsidR="00CF2573" w:rsidRPr="00B942DE" w:rsidTr="00771638">
        <w:trPr>
          <w:trHeight w:val="531"/>
        </w:trPr>
        <w:tc>
          <w:tcPr>
            <w:tcW w:w="708"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71638">
            <w:pPr>
              <w:jc w:val="center"/>
              <w:rPr>
                <w:rFonts w:ascii="宋体" w:hAnsi="宋体"/>
                <w:color w:val="000000"/>
                <w:sz w:val="22"/>
                <w:szCs w:val="22"/>
              </w:rPr>
            </w:pPr>
            <w:r w:rsidRPr="00B942DE">
              <w:rPr>
                <w:rFonts w:ascii="宋体" w:hAnsi="宋体" w:hint="eastAsia"/>
                <w:color w:val="000000"/>
                <w:sz w:val="22"/>
                <w:szCs w:val="22"/>
              </w:rPr>
              <w:t>6</w:t>
            </w:r>
          </w:p>
        </w:tc>
        <w:tc>
          <w:tcPr>
            <w:tcW w:w="1812"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71638">
            <w:pPr>
              <w:rPr>
                <w:rFonts w:ascii="宋体" w:hAnsi="宋体"/>
                <w:color w:val="000000"/>
                <w:sz w:val="22"/>
                <w:szCs w:val="22"/>
              </w:rPr>
            </w:pPr>
            <w:r w:rsidRPr="00B942DE">
              <w:rPr>
                <w:rFonts w:ascii="宋体" w:hAnsi="宋体" w:hint="eastAsia"/>
                <w:color w:val="000000"/>
                <w:sz w:val="22"/>
                <w:szCs w:val="22"/>
              </w:rPr>
              <w:t>服务承诺及售后服务</w:t>
            </w:r>
          </w:p>
        </w:tc>
        <w:tc>
          <w:tcPr>
            <w:tcW w:w="72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C2971">
            <w:pPr>
              <w:rPr>
                <w:rFonts w:ascii="宋体" w:hAnsi="宋体"/>
                <w:color w:val="000000"/>
                <w:sz w:val="22"/>
                <w:szCs w:val="22"/>
              </w:rPr>
            </w:pPr>
            <w:r w:rsidRPr="00B942DE">
              <w:rPr>
                <w:rFonts w:ascii="宋体" w:hAnsi="宋体" w:hint="eastAsia"/>
                <w:color w:val="000000"/>
                <w:sz w:val="22"/>
                <w:szCs w:val="22"/>
              </w:rPr>
              <w:t>0-</w:t>
            </w:r>
            <w:r w:rsidR="007C2971">
              <w:rPr>
                <w:rFonts w:ascii="宋体" w:hAnsi="宋体" w:hint="eastAsia"/>
                <w:color w:val="000000"/>
                <w:sz w:val="22"/>
                <w:szCs w:val="22"/>
              </w:rPr>
              <w:t>6</w:t>
            </w:r>
          </w:p>
        </w:tc>
        <w:tc>
          <w:tcPr>
            <w:tcW w:w="594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71638">
            <w:pPr>
              <w:rPr>
                <w:rFonts w:ascii="宋体" w:hAnsi="宋体" w:cs="宋体"/>
                <w:color w:val="000000"/>
                <w:sz w:val="22"/>
                <w:szCs w:val="22"/>
              </w:rPr>
            </w:pPr>
            <w:r w:rsidRPr="00B942DE">
              <w:rPr>
                <w:rFonts w:ascii="宋体" w:hAnsi="宋体" w:cs="宋体" w:hint="eastAsia"/>
                <w:color w:val="000000"/>
                <w:sz w:val="22"/>
                <w:szCs w:val="22"/>
              </w:rPr>
              <w:t>根据投标人针对本次采购项目的服务承诺、售后服务承诺与保证措施（实用性、可操作性等)给予打分。</w:t>
            </w:r>
            <w:r w:rsidR="007C2971">
              <w:rPr>
                <w:rFonts w:ascii="宋体" w:hAnsi="宋体" w:hint="eastAsia"/>
                <w:color w:val="000000"/>
                <w:sz w:val="22"/>
                <w:szCs w:val="22"/>
              </w:rPr>
              <w:t>评分范围：6、4、3、2、1、0。</w:t>
            </w:r>
          </w:p>
        </w:tc>
      </w:tr>
      <w:tr w:rsidR="00CF2573" w:rsidRPr="00B942DE" w:rsidTr="00771638">
        <w:trPr>
          <w:trHeight w:val="657"/>
        </w:trPr>
        <w:tc>
          <w:tcPr>
            <w:tcW w:w="708"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71638">
            <w:pPr>
              <w:jc w:val="center"/>
              <w:rPr>
                <w:rFonts w:ascii="宋体" w:hAnsi="宋体"/>
                <w:color w:val="000000"/>
                <w:sz w:val="22"/>
                <w:szCs w:val="22"/>
              </w:rPr>
            </w:pPr>
            <w:r w:rsidRPr="00B942DE">
              <w:rPr>
                <w:rFonts w:ascii="宋体" w:hAnsi="宋体" w:hint="eastAsia"/>
                <w:color w:val="000000"/>
                <w:sz w:val="22"/>
                <w:szCs w:val="22"/>
              </w:rPr>
              <w:t>7</w:t>
            </w:r>
          </w:p>
        </w:tc>
        <w:tc>
          <w:tcPr>
            <w:tcW w:w="1812"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71638">
            <w:pPr>
              <w:rPr>
                <w:rFonts w:ascii="宋体" w:hAnsi="宋体"/>
                <w:color w:val="000000"/>
                <w:sz w:val="22"/>
                <w:szCs w:val="22"/>
              </w:rPr>
            </w:pPr>
            <w:r w:rsidRPr="00B942DE">
              <w:rPr>
                <w:rFonts w:ascii="宋体" w:hAnsi="宋体" w:hint="eastAsia"/>
                <w:color w:val="000000"/>
                <w:sz w:val="22"/>
                <w:szCs w:val="22"/>
              </w:rPr>
              <w:t>投标人业绩</w:t>
            </w:r>
          </w:p>
        </w:tc>
        <w:tc>
          <w:tcPr>
            <w:tcW w:w="72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C2971">
            <w:pPr>
              <w:rPr>
                <w:rFonts w:ascii="宋体" w:hAnsi="宋体"/>
                <w:color w:val="000000"/>
                <w:sz w:val="22"/>
                <w:szCs w:val="22"/>
              </w:rPr>
            </w:pPr>
            <w:r w:rsidRPr="00B942DE">
              <w:rPr>
                <w:rFonts w:ascii="宋体" w:hAnsi="宋体" w:hint="eastAsia"/>
                <w:color w:val="000000"/>
                <w:sz w:val="22"/>
                <w:szCs w:val="22"/>
              </w:rPr>
              <w:t>0-</w:t>
            </w:r>
            <w:r w:rsidR="007C2971">
              <w:rPr>
                <w:rFonts w:ascii="宋体" w:hAnsi="宋体" w:hint="eastAsia"/>
                <w:color w:val="000000"/>
                <w:sz w:val="22"/>
                <w:szCs w:val="22"/>
              </w:rPr>
              <w:t>2</w:t>
            </w:r>
          </w:p>
        </w:tc>
        <w:tc>
          <w:tcPr>
            <w:tcW w:w="5940" w:type="dxa"/>
            <w:tcBorders>
              <w:top w:val="single" w:sz="4" w:space="0" w:color="auto"/>
              <w:left w:val="single" w:sz="4" w:space="0" w:color="auto"/>
              <w:bottom w:val="single" w:sz="4" w:space="0" w:color="auto"/>
              <w:right w:val="single" w:sz="4" w:space="0" w:color="auto"/>
            </w:tcBorders>
            <w:vAlign w:val="center"/>
          </w:tcPr>
          <w:p w:rsidR="00CF2573" w:rsidRPr="00B942DE" w:rsidRDefault="00CF2573" w:rsidP="007C2971">
            <w:pPr>
              <w:rPr>
                <w:rFonts w:ascii="宋体" w:hAnsi="宋体"/>
                <w:color w:val="000000"/>
                <w:sz w:val="22"/>
                <w:szCs w:val="22"/>
              </w:rPr>
            </w:pPr>
            <w:r w:rsidRPr="00B942DE">
              <w:rPr>
                <w:rFonts w:ascii="宋体" w:hAnsi="宋体" w:hint="eastAsia"/>
                <w:color w:val="000000"/>
                <w:sz w:val="22"/>
                <w:szCs w:val="22"/>
              </w:rPr>
              <w:t>20</w:t>
            </w:r>
            <w:r>
              <w:rPr>
                <w:rFonts w:ascii="宋体" w:hAnsi="宋体" w:hint="eastAsia"/>
                <w:color w:val="000000"/>
                <w:sz w:val="22"/>
                <w:szCs w:val="22"/>
              </w:rPr>
              <w:t>2</w:t>
            </w:r>
            <w:r w:rsidR="007C2971">
              <w:rPr>
                <w:rFonts w:ascii="宋体" w:hAnsi="宋体" w:hint="eastAsia"/>
                <w:color w:val="000000"/>
                <w:sz w:val="22"/>
                <w:szCs w:val="22"/>
              </w:rPr>
              <w:t>2</w:t>
            </w:r>
            <w:r w:rsidRPr="00B942DE">
              <w:rPr>
                <w:rFonts w:ascii="宋体" w:hAnsi="宋体" w:hint="eastAsia"/>
                <w:color w:val="000000"/>
                <w:sz w:val="22"/>
                <w:szCs w:val="22"/>
              </w:rPr>
              <w:t>年以来投标人具有类似农村电影放映有效业绩的</w:t>
            </w:r>
            <w:r w:rsidR="007C2971">
              <w:rPr>
                <w:rFonts w:ascii="宋体" w:hAnsi="宋体" w:hint="eastAsia"/>
                <w:color w:val="000000"/>
                <w:sz w:val="22"/>
                <w:szCs w:val="22"/>
              </w:rPr>
              <w:t>,1个合同</w:t>
            </w:r>
            <w:r w:rsidRPr="00B942DE">
              <w:rPr>
                <w:rFonts w:ascii="宋体" w:hAnsi="宋体" w:hint="eastAsia"/>
                <w:color w:val="000000"/>
                <w:sz w:val="22"/>
                <w:szCs w:val="22"/>
              </w:rPr>
              <w:t>得1分，</w:t>
            </w:r>
            <w:r w:rsidR="007C2971">
              <w:rPr>
                <w:rFonts w:ascii="宋体" w:hAnsi="宋体" w:hint="eastAsia"/>
                <w:color w:val="000000"/>
                <w:sz w:val="22"/>
                <w:szCs w:val="22"/>
              </w:rPr>
              <w:t>最多2分；</w:t>
            </w:r>
            <w:r w:rsidRPr="00B942DE">
              <w:rPr>
                <w:rFonts w:ascii="宋体" w:hAnsi="宋体" w:hint="eastAsia"/>
                <w:color w:val="000000"/>
                <w:sz w:val="22"/>
                <w:szCs w:val="22"/>
              </w:rPr>
              <w:t>合同复印件加盖公章。</w:t>
            </w:r>
          </w:p>
        </w:tc>
      </w:tr>
    </w:tbl>
    <w:p w:rsidR="005A2E4F" w:rsidRPr="00015D2C" w:rsidRDefault="005A2E4F" w:rsidP="00E86B48">
      <w:pPr>
        <w:widowControl/>
        <w:autoSpaceDE w:val="0"/>
        <w:autoSpaceDN w:val="0"/>
        <w:snapToGrid w:val="0"/>
        <w:spacing w:line="460" w:lineRule="atLeast"/>
        <w:jc w:val="left"/>
        <w:rPr>
          <w:rFonts w:hAnsi="Courier New"/>
          <w:color w:val="000000" w:themeColor="text1"/>
          <w:sz w:val="22"/>
        </w:rPr>
      </w:pPr>
      <w:r w:rsidRPr="00015D2C">
        <w:rPr>
          <w:rFonts w:hAnsi="Courier New"/>
          <w:color w:val="000000" w:themeColor="text1"/>
          <w:sz w:val="22"/>
        </w:rPr>
        <w:t>三、说明</w:t>
      </w:r>
    </w:p>
    <w:p w:rsidR="005A2E4F" w:rsidRPr="00015D2C" w:rsidRDefault="005A2E4F" w:rsidP="00F93F43">
      <w:pPr>
        <w:widowControl/>
        <w:snapToGrid w:val="0"/>
        <w:spacing w:line="380" w:lineRule="exact"/>
        <w:ind w:firstLine="440"/>
        <w:jc w:val="left"/>
        <w:rPr>
          <w:color w:val="000000" w:themeColor="text1"/>
          <w:sz w:val="22"/>
        </w:rPr>
      </w:pPr>
      <w:r w:rsidRPr="00015D2C">
        <w:rPr>
          <w:color w:val="000000" w:themeColor="text1"/>
          <w:sz w:val="22"/>
        </w:rPr>
        <w:t>1</w:t>
      </w:r>
      <w:r w:rsidRPr="00015D2C">
        <w:rPr>
          <w:color w:val="000000" w:themeColor="text1"/>
          <w:sz w:val="22"/>
        </w:rPr>
        <w:t>、每个供应商最终得分</w:t>
      </w:r>
      <w:r w:rsidRPr="00015D2C">
        <w:rPr>
          <w:color w:val="000000" w:themeColor="text1"/>
          <w:sz w:val="22"/>
        </w:rPr>
        <w:t>=</w:t>
      </w:r>
      <w:r w:rsidRPr="00015D2C">
        <w:rPr>
          <w:rFonts w:hint="eastAsia"/>
          <w:color w:val="000000" w:themeColor="text1"/>
          <w:sz w:val="22"/>
        </w:rPr>
        <w:t>商务技术</w:t>
      </w:r>
      <w:r w:rsidRPr="00015D2C">
        <w:rPr>
          <w:color w:val="000000" w:themeColor="text1"/>
          <w:sz w:val="22"/>
        </w:rPr>
        <w:t>分值（所有评标委员会成员打分的算术平均值）＋报价部分分值。</w:t>
      </w:r>
    </w:p>
    <w:p w:rsidR="005A2E4F" w:rsidRPr="00015D2C" w:rsidRDefault="005A2E4F" w:rsidP="00F93F43">
      <w:pPr>
        <w:widowControl/>
        <w:snapToGrid w:val="0"/>
        <w:spacing w:line="380" w:lineRule="exact"/>
        <w:ind w:firstLine="440"/>
        <w:jc w:val="left"/>
        <w:rPr>
          <w:color w:val="000000" w:themeColor="text1"/>
          <w:sz w:val="22"/>
        </w:rPr>
      </w:pPr>
      <w:r w:rsidRPr="00015D2C">
        <w:rPr>
          <w:color w:val="000000" w:themeColor="text1"/>
          <w:sz w:val="22"/>
        </w:rPr>
        <w:t>2</w:t>
      </w:r>
      <w:r w:rsidRPr="00015D2C">
        <w:rPr>
          <w:color w:val="000000" w:themeColor="text1"/>
          <w:sz w:val="22"/>
        </w:rPr>
        <w:t>、评标委员会推荐得分最高的供应商为成交供应商（如果得分相同则按报价从低到高顺序依次推荐为成交供应商）；如果得分相同，以报价低的优先；报价也相同，以抽签决定，并编写采购报告。</w:t>
      </w:r>
    </w:p>
    <w:p w:rsidR="005A2E4F" w:rsidRPr="00015D2C" w:rsidRDefault="005A2E4F" w:rsidP="00F93F43">
      <w:pPr>
        <w:widowControl/>
        <w:snapToGrid w:val="0"/>
        <w:spacing w:line="380" w:lineRule="exact"/>
        <w:ind w:firstLine="420"/>
        <w:jc w:val="left"/>
        <w:rPr>
          <w:color w:val="000000" w:themeColor="text1"/>
          <w:sz w:val="22"/>
        </w:rPr>
      </w:pPr>
      <w:r w:rsidRPr="00015D2C">
        <w:rPr>
          <w:color w:val="000000" w:themeColor="text1"/>
          <w:sz w:val="22"/>
        </w:rPr>
        <w:t>3</w:t>
      </w:r>
      <w:r w:rsidRPr="00015D2C">
        <w:rPr>
          <w:color w:val="000000" w:themeColor="text1"/>
          <w:sz w:val="22"/>
        </w:rPr>
        <w:t>、所有分值计算保留小数点后二位，小数点后三位四舍五入。</w:t>
      </w:r>
    </w:p>
    <w:p w:rsidR="005A2E4F" w:rsidRPr="00015D2C" w:rsidRDefault="005A2E4F" w:rsidP="00F93F43">
      <w:pPr>
        <w:widowControl/>
        <w:snapToGrid w:val="0"/>
        <w:spacing w:line="380" w:lineRule="exact"/>
        <w:ind w:firstLine="420"/>
        <w:jc w:val="left"/>
        <w:rPr>
          <w:color w:val="000000" w:themeColor="text1"/>
          <w:sz w:val="22"/>
        </w:rPr>
      </w:pPr>
      <w:r w:rsidRPr="00015D2C">
        <w:rPr>
          <w:color w:val="000000" w:themeColor="text1"/>
          <w:sz w:val="22"/>
        </w:rPr>
        <w:t>4</w:t>
      </w:r>
      <w:r w:rsidRPr="00015D2C">
        <w:rPr>
          <w:color w:val="000000" w:themeColor="text1"/>
          <w:sz w:val="22"/>
        </w:rPr>
        <w:t>、评标过程中遇到特殊情况，由评标委员会遵循公开、公正原则，采取投票方式按照少数服从多数原则决定。</w:t>
      </w:r>
    </w:p>
    <w:p w:rsidR="005A2E4F" w:rsidRPr="00015D2C" w:rsidRDefault="005A2E4F" w:rsidP="00F93F43">
      <w:pPr>
        <w:widowControl/>
        <w:snapToGrid w:val="0"/>
        <w:spacing w:line="380" w:lineRule="exact"/>
        <w:ind w:firstLine="420"/>
        <w:jc w:val="left"/>
        <w:rPr>
          <w:color w:val="000000" w:themeColor="text1"/>
          <w:sz w:val="22"/>
        </w:rPr>
      </w:pPr>
      <w:r w:rsidRPr="00015D2C">
        <w:rPr>
          <w:color w:val="000000" w:themeColor="text1"/>
          <w:sz w:val="22"/>
        </w:rPr>
        <w:t>参见本采购文件第三部分：</w:t>
      </w:r>
      <w:r w:rsidRPr="00015D2C">
        <w:rPr>
          <w:color w:val="000000" w:themeColor="text1"/>
          <w:sz w:val="22"/>
        </w:rPr>
        <w:t>“</w:t>
      </w:r>
      <w:r w:rsidRPr="00015D2C">
        <w:rPr>
          <w:color w:val="000000" w:themeColor="text1"/>
          <w:sz w:val="22"/>
        </w:rPr>
        <w:t>供应商须知</w:t>
      </w:r>
      <w:r w:rsidRPr="00015D2C">
        <w:rPr>
          <w:color w:val="000000" w:themeColor="text1"/>
          <w:sz w:val="22"/>
        </w:rPr>
        <w:t>”</w:t>
      </w:r>
      <w:r w:rsidRPr="00015D2C">
        <w:rPr>
          <w:color w:val="000000" w:themeColor="text1"/>
          <w:sz w:val="22"/>
        </w:rPr>
        <w:t>中的相关内容，未尽事宜按有关法律规定处理。</w:t>
      </w:r>
    </w:p>
    <w:p w:rsidR="005A2E4F" w:rsidRPr="00015D2C" w:rsidRDefault="005A2E4F">
      <w:pPr>
        <w:pStyle w:val="11"/>
        <w:widowControl w:val="0"/>
        <w:snapToGrid w:val="0"/>
        <w:spacing w:line="480" w:lineRule="exact"/>
        <w:ind w:firstLineChars="800" w:firstLine="2560"/>
        <w:rPr>
          <w:rFonts w:ascii="方正小标宋简体" w:eastAsia="方正小标宋简体" w:hAnsi="方正小标宋简体" w:cs="方正小标宋简体"/>
          <w:color w:val="000000" w:themeColor="text1"/>
          <w:sz w:val="32"/>
          <w:szCs w:val="32"/>
        </w:rPr>
      </w:pPr>
      <w:r w:rsidRPr="00015D2C">
        <w:rPr>
          <w:rFonts w:ascii="方正小标宋简体" w:eastAsia="方正小标宋简体" w:hAnsi="方正小标宋简体" w:cs="方正小标宋简体"/>
          <w:color w:val="000000" w:themeColor="text1"/>
          <w:sz w:val="32"/>
          <w:szCs w:val="32"/>
        </w:rPr>
        <w:t>政府采购活动现场确认声明书</w:t>
      </w:r>
    </w:p>
    <w:p w:rsidR="005A2E4F" w:rsidRPr="00015D2C" w:rsidRDefault="001F2051">
      <w:pPr>
        <w:pStyle w:val="11"/>
        <w:widowControl w:val="0"/>
        <w:snapToGrid w:val="0"/>
        <w:spacing w:line="480" w:lineRule="exact"/>
        <w:ind w:firstLine="440"/>
        <w:jc w:val="both"/>
        <w:rPr>
          <w:rFonts w:ascii="宋体" w:hAnsi="宋体"/>
          <w:color w:val="000000" w:themeColor="text1"/>
          <w:sz w:val="22"/>
          <w:szCs w:val="22"/>
          <w:u w:val="single"/>
        </w:rPr>
      </w:pPr>
      <w:r w:rsidRPr="00015D2C">
        <w:rPr>
          <w:rFonts w:ascii="宋体" w:hAnsi="宋体" w:hint="eastAsia"/>
          <w:color w:val="000000" w:themeColor="text1"/>
          <w:kern w:val="0"/>
          <w:sz w:val="22"/>
          <w:szCs w:val="22"/>
          <w:u w:val="single"/>
        </w:rPr>
        <w:t>新征程(杭州)招标代理有限公司</w:t>
      </w:r>
      <w:r w:rsidR="005A2E4F" w:rsidRPr="00015D2C">
        <w:rPr>
          <w:rFonts w:ascii="宋体" w:hAnsi="宋体"/>
          <w:color w:val="000000" w:themeColor="text1"/>
          <w:kern w:val="0"/>
          <w:sz w:val="22"/>
          <w:szCs w:val="22"/>
          <w:u w:val="single"/>
        </w:rPr>
        <w:t>：</w:t>
      </w:r>
    </w:p>
    <w:p w:rsidR="005A2E4F" w:rsidRPr="00015D2C" w:rsidRDefault="005A2E4F">
      <w:pPr>
        <w:pStyle w:val="11"/>
        <w:widowControl w:val="0"/>
        <w:snapToGrid w:val="0"/>
        <w:spacing w:line="480" w:lineRule="exact"/>
        <w:ind w:firstLineChars="200" w:firstLine="464"/>
        <w:jc w:val="both"/>
        <w:rPr>
          <w:rFonts w:ascii="宋体" w:hAnsi="宋体"/>
          <w:color w:val="000000" w:themeColor="text1"/>
          <w:spacing w:val="6"/>
          <w:sz w:val="22"/>
          <w:szCs w:val="22"/>
        </w:rPr>
      </w:pPr>
      <w:r w:rsidRPr="00015D2C">
        <w:rPr>
          <w:rFonts w:ascii="宋体" w:hAnsi="宋体"/>
          <w:color w:val="000000" w:themeColor="text1"/>
          <w:spacing w:val="6"/>
          <w:sz w:val="22"/>
          <w:szCs w:val="22"/>
          <w:u w:val="single"/>
        </w:rPr>
        <w:t>本人经由                            （单位）负责人        （姓名）合法授权参加</w:t>
      </w:r>
      <w:r w:rsidRPr="00015D2C">
        <w:rPr>
          <w:rFonts w:ascii="宋体" w:hAnsi="宋体" w:hint="eastAsia"/>
          <w:color w:val="000000" w:themeColor="text1"/>
          <w:spacing w:val="6"/>
          <w:sz w:val="22"/>
          <w:szCs w:val="22"/>
          <w:u w:val="single"/>
        </w:rPr>
        <w:t xml:space="preserve">                    （项目编号：             ）</w:t>
      </w:r>
      <w:r w:rsidRPr="00015D2C">
        <w:rPr>
          <w:rFonts w:ascii="宋体" w:hAnsi="宋体"/>
          <w:color w:val="000000" w:themeColor="text1"/>
          <w:spacing w:val="6"/>
          <w:sz w:val="22"/>
          <w:szCs w:val="22"/>
        </w:rPr>
        <w:t xml:space="preserve">政府采购活动，经与本单位法人代表（负责人）联系确认，现就有关公平竞争事项郑重声明如下： </w:t>
      </w:r>
    </w:p>
    <w:p w:rsidR="005A2E4F" w:rsidRPr="00015D2C" w:rsidRDefault="005A2E4F" w:rsidP="00FE6778">
      <w:pPr>
        <w:pStyle w:val="13"/>
        <w:widowControl/>
        <w:numPr>
          <w:ilvl w:val="0"/>
          <w:numId w:val="2"/>
        </w:numPr>
        <w:adjustRightInd w:val="0"/>
        <w:snapToGrid w:val="0"/>
        <w:spacing w:line="480" w:lineRule="exact"/>
        <w:ind w:firstLineChars="189" w:firstLine="416"/>
        <w:jc w:val="left"/>
        <w:textAlignment w:val="baseline"/>
        <w:rPr>
          <w:rFonts w:hAnsi="宋体"/>
          <w:color w:val="000000" w:themeColor="text1"/>
          <w:sz w:val="22"/>
          <w:szCs w:val="22"/>
        </w:rPr>
      </w:pPr>
      <w:r w:rsidRPr="00015D2C">
        <w:rPr>
          <w:rFonts w:hAnsi="宋体"/>
          <w:color w:val="000000" w:themeColor="text1"/>
          <w:sz w:val="22"/>
          <w:szCs w:val="22"/>
        </w:rPr>
        <w:t>本单位与采购人之间</w:t>
      </w:r>
      <w:r w:rsidRPr="00015D2C">
        <w:rPr>
          <w:rFonts w:hAnsi="宋体"/>
          <w:color w:val="000000" w:themeColor="text1"/>
          <w:sz w:val="22"/>
          <w:szCs w:val="22"/>
        </w:rPr>
        <w:t xml:space="preserve"> </w:t>
      </w:r>
      <w:r w:rsidRPr="00015D2C">
        <w:rPr>
          <w:rFonts w:hAnsi="宋体" w:cs="宋体"/>
          <w:color w:val="000000" w:themeColor="text1"/>
          <w:sz w:val="22"/>
          <w:szCs w:val="22"/>
        </w:rPr>
        <w:t>□</w:t>
      </w:r>
      <w:r w:rsidRPr="00015D2C">
        <w:rPr>
          <w:rFonts w:hAnsi="宋体"/>
          <w:color w:val="000000" w:themeColor="text1"/>
          <w:sz w:val="22"/>
          <w:szCs w:val="22"/>
        </w:rPr>
        <w:t>不存在利害关系</w:t>
      </w:r>
      <w:r w:rsidRPr="00015D2C">
        <w:rPr>
          <w:rFonts w:hAnsi="宋体"/>
          <w:color w:val="000000" w:themeColor="text1"/>
          <w:sz w:val="22"/>
          <w:szCs w:val="22"/>
        </w:rPr>
        <w:t xml:space="preserve"> </w:t>
      </w:r>
      <w:r w:rsidRPr="00015D2C">
        <w:rPr>
          <w:rFonts w:hAnsi="宋体" w:cs="宋体"/>
          <w:color w:val="000000" w:themeColor="text1"/>
          <w:sz w:val="22"/>
          <w:szCs w:val="22"/>
        </w:rPr>
        <w:t>□</w:t>
      </w:r>
      <w:r w:rsidRPr="00015D2C">
        <w:rPr>
          <w:rFonts w:hAnsi="宋体"/>
          <w:color w:val="000000" w:themeColor="text1"/>
          <w:sz w:val="22"/>
          <w:szCs w:val="22"/>
        </w:rPr>
        <w:t>存在下列利害关系：</w:t>
      </w:r>
    </w:p>
    <w:p w:rsidR="005A2E4F" w:rsidRPr="00015D2C" w:rsidRDefault="005A2E4F">
      <w:pPr>
        <w:pStyle w:val="13"/>
        <w:widowControl/>
        <w:snapToGrid w:val="0"/>
        <w:spacing w:line="480" w:lineRule="exact"/>
        <w:ind w:firstLine="220"/>
        <w:rPr>
          <w:rFonts w:hAnsi="宋体"/>
          <w:color w:val="000000" w:themeColor="text1"/>
          <w:sz w:val="22"/>
          <w:szCs w:val="22"/>
        </w:rPr>
      </w:pPr>
      <w:r w:rsidRPr="00015D2C">
        <w:rPr>
          <w:rFonts w:hAnsi="宋体"/>
          <w:color w:val="000000" w:themeColor="text1"/>
          <w:sz w:val="22"/>
          <w:szCs w:val="22"/>
        </w:rPr>
        <w:t xml:space="preserve">  A.</w:t>
      </w:r>
      <w:r w:rsidRPr="00015D2C">
        <w:rPr>
          <w:rFonts w:hAnsi="宋体"/>
          <w:color w:val="000000" w:themeColor="text1"/>
          <w:sz w:val="22"/>
          <w:szCs w:val="22"/>
        </w:rPr>
        <w:t>投资关系</w:t>
      </w:r>
      <w:r w:rsidRPr="00015D2C">
        <w:rPr>
          <w:rFonts w:hAnsi="宋体"/>
          <w:color w:val="000000" w:themeColor="text1"/>
          <w:sz w:val="22"/>
          <w:szCs w:val="22"/>
        </w:rPr>
        <w:t xml:space="preserve">    B.</w:t>
      </w:r>
      <w:r w:rsidRPr="00015D2C">
        <w:rPr>
          <w:rFonts w:hAnsi="宋体"/>
          <w:color w:val="000000" w:themeColor="text1"/>
          <w:sz w:val="22"/>
          <w:szCs w:val="22"/>
        </w:rPr>
        <w:t>行政隶属关系</w:t>
      </w:r>
      <w:r w:rsidRPr="00015D2C">
        <w:rPr>
          <w:rFonts w:hAnsi="宋体"/>
          <w:color w:val="000000" w:themeColor="text1"/>
          <w:sz w:val="22"/>
          <w:szCs w:val="22"/>
        </w:rPr>
        <w:t xml:space="preserve">    C.</w:t>
      </w:r>
      <w:r w:rsidRPr="00015D2C">
        <w:rPr>
          <w:rFonts w:hAnsi="宋体"/>
          <w:color w:val="000000" w:themeColor="text1"/>
          <w:sz w:val="22"/>
          <w:szCs w:val="22"/>
        </w:rPr>
        <w:t>业务指导关系</w:t>
      </w:r>
    </w:p>
    <w:p w:rsidR="005A2E4F" w:rsidRPr="00015D2C" w:rsidRDefault="005A2E4F">
      <w:pPr>
        <w:pStyle w:val="13"/>
        <w:widowControl/>
        <w:snapToGrid w:val="0"/>
        <w:spacing w:line="480" w:lineRule="exact"/>
        <w:ind w:firstLine="220"/>
        <w:rPr>
          <w:rFonts w:hAnsi="宋体"/>
          <w:color w:val="000000" w:themeColor="text1"/>
          <w:sz w:val="22"/>
          <w:szCs w:val="22"/>
        </w:rPr>
      </w:pPr>
      <w:r w:rsidRPr="00015D2C">
        <w:rPr>
          <w:rFonts w:hAnsi="宋体"/>
          <w:color w:val="000000" w:themeColor="text1"/>
          <w:sz w:val="22"/>
          <w:szCs w:val="22"/>
        </w:rPr>
        <w:t xml:space="preserve">  D.</w:t>
      </w:r>
      <w:r w:rsidRPr="00015D2C">
        <w:rPr>
          <w:rFonts w:hAnsi="宋体"/>
          <w:color w:val="000000" w:themeColor="text1"/>
          <w:sz w:val="22"/>
          <w:szCs w:val="22"/>
        </w:rPr>
        <w:t>其他可能影响采购公正的利害关系</w:t>
      </w:r>
      <w:r w:rsidRPr="00015D2C">
        <w:rPr>
          <w:rFonts w:hAnsi="宋体"/>
          <w:color w:val="000000" w:themeColor="text1"/>
          <w:sz w:val="22"/>
          <w:szCs w:val="22"/>
          <w:u w:val="single"/>
        </w:rPr>
        <w:t>（如有，请如实说明）</w:t>
      </w:r>
      <w:r w:rsidRPr="00015D2C">
        <w:rPr>
          <w:rFonts w:hAnsi="宋体"/>
          <w:color w:val="000000" w:themeColor="text1"/>
          <w:sz w:val="22"/>
          <w:szCs w:val="22"/>
          <w:u w:val="single"/>
        </w:rPr>
        <w:t xml:space="preserve">                 </w:t>
      </w:r>
      <w:r w:rsidRPr="00015D2C">
        <w:rPr>
          <w:rFonts w:hAnsi="宋体"/>
          <w:color w:val="000000" w:themeColor="text1"/>
          <w:sz w:val="22"/>
          <w:szCs w:val="22"/>
        </w:rPr>
        <w:t>。</w:t>
      </w:r>
    </w:p>
    <w:p w:rsidR="005A2E4F" w:rsidRPr="00015D2C" w:rsidRDefault="005A2E4F">
      <w:pPr>
        <w:pStyle w:val="13"/>
        <w:widowControl/>
        <w:snapToGrid w:val="0"/>
        <w:spacing w:line="480" w:lineRule="exact"/>
        <w:ind w:firstLine="232"/>
        <w:rPr>
          <w:rFonts w:hAnsi="宋体"/>
          <w:color w:val="000000" w:themeColor="text1"/>
          <w:sz w:val="22"/>
          <w:szCs w:val="22"/>
        </w:rPr>
      </w:pPr>
      <w:r w:rsidRPr="00015D2C">
        <w:rPr>
          <w:rFonts w:hAnsi="宋体"/>
          <w:color w:val="000000" w:themeColor="text1"/>
          <w:spacing w:val="6"/>
          <w:sz w:val="22"/>
          <w:szCs w:val="22"/>
        </w:rPr>
        <w:t xml:space="preserve">  </w:t>
      </w:r>
      <w:r w:rsidRPr="00015D2C">
        <w:rPr>
          <w:rFonts w:hAnsi="宋体"/>
          <w:color w:val="000000" w:themeColor="text1"/>
          <w:spacing w:val="6"/>
          <w:sz w:val="22"/>
          <w:szCs w:val="22"/>
        </w:rPr>
        <w:t>二、</w:t>
      </w:r>
      <w:r w:rsidRPr="00015D2C">
        <w:rPr>
          <w:rFonts w:hAnsi="宋体"/>
          <w:color w:val="000000" w:themeColor="text1"/>
          <w:sz w:val="22"/>
          <w:szCs w:val="22"/>
        </w:rPr>
        <w:t>现已清楚知道参加本项目采购活动的其他所有供应商名称，本单位</w:t>
      </w:r>
      <w:r w:rsidRPr="00015D2C">
        <w:rPr>
          <w:rFonts w:hAnsi="宋体"/>
          <w:color w:val="000000" w:themeColor="text1"/>
          <w:sz w:val="22"/>
          <w:szCs w:val="22"/>
        </w:rPr>
        <w:t xml:space="preserve"> </w:t>
      </w:r>
      <w:r w:rsidRPr="00015D2C">
        <w:rPr>
          <w:rFonts w:hAnsi="宋体" w:cs="宋体"/>
          <w:color w:val="000000" w:themeColor="text1"/>
          <w:sz w:val="22"/>
          <w:szCs w:val="22"/>
        </w:rPr>
        <w:t>□与其他所有供应商之间均</w:t>
      </w:r>
      <w:r w:rsidRPr="00015D2C">
        <w:rPr>
          <w:rFonts w:hAnsi="宋体"/>
          <w:color w:val="000000" w:themeColor="text1"/>
          <w:sz w:val="22"/>
          <w:szCs w:val="22"/>
        </w:rPr>
        <w:t>不存在利害关系</w:t>
      </w:r>
      <w:r w:rsidRPr="00015D2C">
        <w:rPr>
          <w:rFonts w:hAnsi="宋体"/>
          <w:color w:val="000000" w:themeColor="text1"/>
          <w:sz w:val="22"/>
          <w:szCs w:val="22"/>
        </w:rPr>
        <w:t xml:space="preserve"> </w:t>
      </w:r>
      <w:r w:rsidRPr="00015D2C">
        <w:rPr>
          <w:rFonts w:hAnsi="宋体" w:cs="宋体"/>
          <w:color w:val="000000" w:themeColor="text1"/>
          <w:sz w:val="22"/>
          <w:szCs w:val="22"/>
        </w:rPr>
        <w:t>□与</w:t>
      </w:r>
      <w:r w:rsidRPr="00015D2C">
        <w:rPr>
          <w:rFonts w:hAnsi="宋体" w:cs="宋体"/>
          <w:color w:val="000000" w:themeColor="text1"/>
          <w:sz w:val="22"/>
          <w:szCs w:val="22"/>
          <w:u w:val="single"/>
        </w:rPr>
        <w:t xml:space="preserve">           </w:t>
      </w:r>
      <w:r w:rsidRPr="00015D2C">
        <w:rPr>
          <w:rFonts w:hAnsi="宋体" w:cs="宋体"/>
          <w:color w:val="000000" w:themeColor="text1"/>
          <w:sz w:val="22"/>
          <w:szCs w:val="22"/>
          <w:u w:val="single"/>
        </w:rPr>
        <w:t>（供应商名称）</w:t>
      </w:r>
      <w:r w:rsidRPr="00015D2C">
        <w:rPr>
          <w:rFonts w:hAnsi="宋体" w:cs="宋体"/>
          <w:color w:val="000000" w:themeColor="text1"/>
          <w:sz w:val="22"/>
          <w:szCs w:val="22"/>
        </w:rPr>
        <w:t>之间</w:t>
      </w:r>
      <w:r w:rsidRPr="00015D2C">
        <w:rPr>
          <w:rFonts w:hAnsi="宋体"/>
          <w:color w:val="000000" w:themeColor="text1"/>
          <w:sz w:val="22"/>
          <w:szCs w:val="22"/>
        </w:rPr>
        <w:t>存在下列利害关系：</w:t>
      </w:r>
    </w:p>
    <w:p w:rsidR="005A2E4F" w:rsidRPr="00015D2C" w:rsidRDefault="005A2E4F">
      <w:pPr>
        <w:pStyle w:val="11"/>
        <w:widowControl w:val="0"/>
        <w:snapToGrid w:val="0"/>
        <w:spacing w:line="480" w:lineRule="exact"/>
        <w:ind w:firstLine="440"/>
        <w:jc w:val="both"/>
        <w:rPr>
          <w:rFonts w:ascii="宋体" w:hAnsi="宋体"/>
          <w:color w:val="000000" w:themeColor="text1"/>
          <w:kern w:val="0"/>
          <w:sz w:val="22"/>
          <w:szCs w:val="22"/>
        </w:rPr>
      </w:pPr>
      <w:r w:rsidRPr="00015D2C">
        <w:rPr>
          <w:rFonts w:ascii="宋体" w:hAnsi="宋体"/>
          <w:color w:val="000000" w:themeColor="text1"/>
          <w:kern w:val="0"/>
          <w:sz w:val="22"/>
          <w:szCs w:val="22"/>
        </w:rPr>
        <w:t xml:space="preserve">  A.法定代表人或负责人或实际控制人是同一人</w:t>
      </w:r>
    </w:p>
    <w:p w:rsidR="005A2E4F" w:rsidRPr="00015D2C" w:rsidRDefault="005A2E4F">
      <w:pPr>
        <w:pStyle w:val="11"/>
        <w:widowControl w:val="0"/>
        <w:snapToGrid w:val="0"/>
        <w:spacing w:line="480" w:lineRule="exact"/>
        <w:ind w:firstLine="440"/>
        <w:jc w:val="both"/>
        <w:rPr>
          <w:rFonts w:ascii="宋体" w:hAnsi="宋体"/>
          <w:color w:val="000000" w:themeColor="text1"/>
          <w:spacing w:val="6"/>
          <w:sz w:val="22"/>
          <w:szCs w:val="22"/>
        </w:rPr>
      </w:pPr>
      <w:r w:rsidRPr="00015D2C">
        <w:rPr>
          <w:rFonts w:ascii="宋体" w:hAnsi="宋体"/>
          <w:color w:val="000000" w:themeColor="text1"/>
          <w:kern w:val="0"/>
          <w:sz w:val="22"/>
          <w:szCs w:val="22"/>
        </w:rPr>
        <w:t xml:space="preserve">  B.法定代表人或负责人或实际控制人是夫妻关系</w:t>
      </w:r>
    </w:p>
    <w:p w:rsidR="005A2E4F" w:rsidRPr="00015D2C" w:rsidRDefault="005A2E4F">
      <w:pPr>
        <w:pStyle w:val="11"/>
        <w:widowControl w:val="0"/>
        <w:snapToGrid w:val="0"/>
        <w:spacing w:line="480" w:lineRule="exact"/>
        <w:ind w:firstLine="440"/>
        <w:jc w:val="both"/>
        <w:rPr>
          <w:rFonts w:ascii="宋体" w:hAnsi="宋体"/>
          <w:color w:val="000000" w:themeColor="text1"/>
          <w:spacing w:val="6"/>
          <w:sz w:val="22"/>
          <w:szCs w:val="22"/>
        </w:rPr>
      </w:pPr>
      <w:r w:rsidRPr="00015D2C">
        <w:rPr>
          <w:rFonts w:ascii="宋体" w:hAnsi="宋体"/>
          <w:color w:val="000000" w:themeColor="text1"/>
          <w:kern w:val="0"/>
          <w:sz w:val="22"/>
          <w:szCs w:val="22"/>
        </w:rPr>
        <w:t xml:space="preserve">  C.法定代表人或负责人或实际控制人是直系血亲关系</w:t>
      </w:r>
    </w:p>
    <w:p w:rsidR="005A2E4F" w:rsidRPr="00015D2C" w:rsidRDefault="005A2E4F">
      <w:pPr>
        <w:pStyle w:val="11"/>
        <w:widowControl w:val="0"/>
        <w:snapToGrid w:val="0"/>
        <w:spacing w:line="480" w:lineRule="exact"/>
        <w:ind w:firstLine="440"/>
        <w:jc w:val="both"/>
        <w:rPr>
          <w:rFonts w:ascii="宋体" w:hAnsi="宋体"/>
          <w:color w:val="000000" w:themeColor="text1"/>
          <w:spacing w:val="6"/>
          <w:sz w:val="22"/>
          <w:szCs w:val="22"/>
        </w:rPr>
      </w:pPr>
      <w:r w:rsidRPr="00015D2C">
        <w:rPr>
          <w:rFonts w:ascii="宋体" w:hAnsi="宋体"/>
          <w:color w:val="000000" w:themeColor="text1"/>
          <w:kern w:val="0"/>
          <w:sz w:val="22"/>
          <w:szCs w:val="22"/>
        </w:rPr>
        <w:t xml:space="preserve">  D.法定代表人或负责人或实际控制人存在三代以内旁系血亲关系</w:t>
      </w:r>
    </w:p>
    <w:p w:rsidR="005A2E4F" w:rsidRPr="00015D2C" w:rsidRDefault="005A2E4F">
      <w:pPr>
        <w:pStyle w:val="11"/>
        <w:widowControl w:val="0"/>
        <w:snapToGrid w:val="0"/>
        <w:spacing w:line="480" w:lineRule="exact"/>
        <w:ind w:firstLine="440"/>
        <w:jc w:val="both"/>
        <w:rPr>
          <w:rFonts w:ascii="宋体" w:hAnsi="宋体"/>
          <w:color w:val="000000" w:themeColor="text1"/>
          <w:kern w:val="0"/>
          <w:sz w:val="22"/>
          <w:szCs w:val="22"/>
        </w:rPr>
      </w:pPr>
      <w:r w:rsidRPr="00015D2C">
        <w:rPr>
          <w:rFonts w:ascii="宋体" w:hAnsi="宋体"/>
          <w:color w:val="000000" w:themeColor="text1"/>
          <w:kern w:val="0"/>
          <w:sz w:val="22"/>
          <w:szCs w:val="22"/>
        </w:rPr>
        <w:t xml:space="preserve">  E.法定代表人或负责人或实际控制人存在近姻亲关系</w:t>
      </w:r>
    </w:p>
    <w:p w:rsidR="005A2E4F" w:rsidRPr="00015D2C" w:rsidRDefault="005A2E4F">
      <w:pPr>
        <w:pStyle w:val="11"/>
        <w:widowControl w:val="0"/>
        <w:snapToGrid w:val="0"/>
        <w:spacing w:line="480" w:lineRule="exact"/>
        <w:ind w:firstLine="440"/>
        <w:jc w:val="both"/>
        <w:rPr>
          <w:rFonts w:ascii="宋体" w:hAnsi="宋体"/>
          <w:color w:val="000000" w:themeColor="text1"/>
          <w:kern w:val="0"/>
          <w:sz w:val="22"/>
          <w:szCs w:val="22"/>
        </w:rPr>
      </w:pPr>
      <w:r w:rsidRPr="00015D2C">
        <w:rPr>
          <w:rFonts w:ascii="宋体" w:hAnsi="宋体"/>
          <w:color w:val="000000" w:themeColor="text1"/>
          <w:kern w:val="0"/>
          <w:sz w:val="22"/>
          <w:szCs w:val="22"/>
        </w:rPr>
        <w:t xml:space="preserve">  F.法定代表人或负责人或实际控制人存在股份控制或实际控制关系</w:t>
      </w:r>
    </w:p>
    <w:p w:rsidR="005A2E4F" w:rsidRPr="00015D2C" w:rsidRDefault="005A2E4F">
      <w:pPr>
        <w:pStyle w:val="11"/>
        <w:widowControl w:val="0"/>
        <w:snapToGrid w:val="0"/>
        <w:spacing w:line="480" w:lineRule="exact"/>
        <w:ind w:firstLine="440"/>
        <w:jc w:val="both"/>
        <w:outlineLvl w:val="0"/>
        <w:rPr>
          <w:rFonts w:ascii="宋体" w:hAnsi="宋体"/>
          <w:color w:val="000000" w:themeColor="text1"/>
          <w:kern w:val="0"/>
          <w:sz w:val="22"/>
          <w:szCs w:val="22"/>
        </w:rPr>
      </w:pPr>
      <w:r w:rsidRPr="00015D2C">
        <w:rPr>
          <w:rFonts w:ascii="宋体" w:hAnsi="宋体"/>
          <w:color w:val="000000" w:themeColor="text1"/>
          <w:kern w:val="0"/>
          <w:sz w:val="22"/>
          <w:szCs w:val="22"/>
        </w:rPr>
        <w:t xml:space="preserve">  G.存在共同直接或间接投资设立子公司、联营企业和合营企业情况</w:t>
      </w:r>
    </w:p>
    <w:p w:rsidR="005A2E4F" w:rsidRPr="00015D2C" w:rsidRDefault="005A2E4F">
      <w:pPr>
        <w:pStyle w:val="11"/>
        <w:widowControl w:val="0"/>
        <w:snapToGrid w:val="0"/>
        <w:spacing w:line="480" w:lineRule="exact"/>
        <w:ind w:firstLine="440"/>
        <w:jc w:val="both"/>
        <w:rPr>
          <w:rFonts w:ascii="宋体" w:hAnsi="宋体"/>
          <w:color w:val="000000" w:themeColor="text1"/>
          <w:sz w:val="22"/>
          <w:szCs w:val="22"/>
        </w:rPr>
      </w:pPr>
      <w:r w:rsidRPr="00015D2C">
        <w:rPr>
          <w:rFonts w:ascii="宋体" w:hAnsi="宋体"/>
          <w:color w:val="000000" w:themeColor="text1"/>
          <w:kern w:val="0"/>
          <w:sz w:val="22"/>
          <w:szCs w:val="22"/>
        </w:rPr>
        <w:t xml:space="preserve">  H.存在分级代理或代销关系、同一生产制造商关系、</w:t>
      </w:r>
      <w:r w:rsidRPr="00015D2C">
        <w:rPr>
          <w:rFonts w:ascii="宋体" w:hAnsi="宋体"/>
          <w:color w:val="000000" w:themeColor="text1"/>
          <w:sz w:val="22"/>
          <w:szCs w:val="22"/>
        </w:rPr>
        <w:t>管理关系、重要业务（占主营业务收入50%以上）或重要财务往来关系（如融资）等其他实质性控制关系</w:t>
      </w:r>
    </w:p>
    <w:p w:rsidR="005A2E4F" w:rsidRPr="00015D2C" w:rsidRDefault="005A2E4F">
      <w:pPr>
        <w:pStyle w:val="11"/>
        <w:widowControl w:val="0"/>
        <w:snapToGrid w:val="0"/>
        <w:spacing w:line="480" w:lineRule="exact"/>
        <w:ind w:firstLine="440"/>
        <w:jc w:val="both"/>
        <w:rPr>
          <w:rFonts w:ascii="宋体" w:hAnsi="宋体"/>
          <w:color w:val="000000" w:themeColor="text1"/>
          <w:spacing w:val="6"/>
          <w:sz w:val="22"/>
          <w:szCs w:val="22"/>
        </w:rPr>
      </w:pPr>
      <w:r w:rsidRPr="00015D2C">
        <w:rPr>
          <w:rFonts w:ascii="宋体" w:hAnsi="宋体"/>
          <w:color w:val="000000" w:themeColor="text1"/>
          <w:sz w:val="22"/>
          <w:szCs w:val="22"/>
        </w:rPr>
        <w:t xml:space="preserve">    I</w:t>
      </w:r>
      <w:r w:rsidRPr="00015D2C">
        <w:rPr>
          <w:rFonts w:ascii="宋体" w:hAnsi="宋体"/>
          <w:color w:val="000000" w:themeColor="text1"/>
          <w:kern w:val="0"/>
          <w:sz w:val="22"/>
          <w:szCs w:val="22"/>
        </w:rPr>
        <w:t>.</w:t>
      </w:r>
      <w:r w:rsidRPr="00015D2C">
        <w:rPr>
          <w:rFonts w:ascii="宋体" w:hAnsi="宋体"/>
          <w:color w:val="000000" w:themeColor="text1"/>
          <w:sz w:val="22"/>
          <w:szCs w:val="22"/>
        </w:rPr>
        <w:t>其他利害关系情况</w:t>
      </w:r>
      <w:r w:rsidRPr="00015D2C">
        <w:rPr>
          <w:rFonts w:ascii="宋体" w:hAnsi="宋体"/>
          <w:color w:val="000000" w:themeColor="text1"/>
          <w:kern w:val="0"/>
          <w:sz w:val="22"/>
          <w:szCs w:val="22"/>
        </w:rPr>
        <w:t>。</w:t>
      </w:r>
    </w:p>
    <w:p w:rsidR="005A2E4F" w:rsidRPr="00015D2C" w:rsidRDefault="005A2E4F" w:rsidP="00FE6778">
      <w:pPr>
        <w:pStyle w:val="13"/>
        <w:widowControl/>
        <w:numPr>
          <w:ilvl w:val="0"/>
          <w:numId w:val="3"/>
        </w:numPr>
        <w:adjustRightInd w:val="0"/>
        <w:snapToGrid w:val="0"/>
        <w:spacing w:line="480" w:lineRule="exact"/>
        <w:ind w:firstLineChars="189" w:firstLine="416"/>
        <w:jc w:val="left"/>
        <w:textAlignment w:val="baseline"/>
        <w:rPr>
          <w:rFonts w:hAnsi="宋体"/>
          <w:color w:val="000000" w:themeColor="text1"/>
          <w:sz w:val="22"/>
          <w:szCs w:val="22"/>
        </w:rPr>
      </w:pPr>
      <w:r w:rsidRPr="00015D2C">
        <w:rPr>
          <w:rFonts w:hAnsi="宋体"/>
          <w:color w:val="000000" w:themeColor="text1"/>
          <w:sz w:val="22"/>
          <w:szCs w:val="22"/>
        </w:rPr>
        <w:t>现已清楚知道并严格遵守政府采购法律法规和现场纪律。</w:t>
      </w:r>
    </w:p>
    <w:p w:rsidR="005A2E4F" w:rsidRPr="00015D2C" w:rsidRDefault="005A2E4F" w:rsidP="00FE6778">
      <w:pPr>
        <w:pStyle w:val="13"/>
        <w:widowControl/>
        <w:numPr>
          <w:ilvl w:val="0"/>
          <w:numId w:val="3"/>
        </w:numPr>
        <w:adjustRightInd w:val="0"/>
        <w:snapToGrid w:val="0"/>
        <w:spacing w:line="480" w:lineRule="exact"/>
        <w:ind w:firstLineChars="189" w:firstLine="416"/>
        <w:jc w:val="left"/>
        <w:textAlignment w:val="baseline"/>
        <w:rPr>
          <w:rFonts w:hAnsi="宋体"/>
          <w:color w:val="000000" w:themeColor="text1"/>
          <w:sz w:val="22"/>
          <w:szCs w:val="22"/>
        </w:rPr>
      </w:pPr>
      <w:r w:rsidRPr="00015D2C">
        <w:rPr>
          <w:rFonts w:hAnsi="宋体"/>
          <w:color w:val="000000" w:themeColor="text1"/>
          <w:sz w:val="22"/>
          <w:szCs w:val="22"/>
        </w:rPr>
        <w:t>我发现</w:t>
      </w:r>
      <w:r w:rsidRPr="00015D2C">
        <w:rPr>
          <w:rFonts w:hAnsi="宋体" w:cs="宋体"/>
          <w:color w:val="000000" w:themeColor="text1"/>
          <w:sz w:val="22"/>
          <w:szCs w:val="22"/>
          <w:u w:val="single"/>
        </w:rPr>
        <w:t xml:space="preserve">           </w:t>
      </w:r>
      <w:r w:rsidRPr="00015D2C">
        <w:rPr>
          <w:rFonts w:hAnsi="宋体" w:cs="宋体"/>
          <w:color w:val="000000" w:themeColor="text1"/>
          <w:sz w:val="22"/>
          <w:szCs w:val="22"/>
          <w:u w:val="single"/>
        </w:rPr>
        <w:t>（供应商名称）</w:t>
      </w:r>
      <w:r w:rsidRPr="00015D2C">
        <w:rPr>
          <w:rFonts w:hAnsi="宋体"/>
          <w:color w:val="000000" w:themeColor="text1"/>
          <w:sz w:val="22"/>
          <w:szCs w:val="22"/>
        </w:rPr>
        <w:t>供应商之间存在或可能存在上述第二条第</w:t>
      </w:r>
      <w:r w:rsidRPr="00015D2C">
        <w:rPr>
          <w:rFonts w:hAnsi="宋体" w:cs="宋体"/>
          <w:color w:val="000000" w:themeColor="text1"/>
          <w:sz w:val="22"/>
          <w:szCs w:val="22"/>
          <w:u w:val="single"/>
        </w:rPr>
        <w:t xml:space="preserve">           </w:t>
      </w:r>
      <w:r w:rsidRPr="00015D2C">
        <w:rPr>
          <w:rFonts w:hAnsi="宋体"/>
          <w:color w:val="000000" w:themeColor="text1"/>
          <w:sz w:val="22"/>
          <w:szCs w:val="22"/>
        </w:rPr>
        <w:t>项利害关系</w:t>
      </w:r>
    </w:p>
    <w:p w:rsidR="005A2E4F" w:rsidRPr="00015D2C" w:rsidRDefault="005A2E4F">
      <w:pPr>
        <w:pStyle w:val="11"/>
        <w:widowControl w:val="0"/>
        <w:snapToGrid w:val="0"/>
        <w:spacing w:line="480" w:lineRule="exact"/>
        <w:ind w:firstLineChars="2400" w:firstLine="5280"/>
        <w:jc w:val="both"/>
        <w:rPr>
          <w:rFonts w:ascii="宋体" w:hAnsi="宋体"/>
          <w:color w:val="000000" w:themeColor="text1"/>
          <w:sz w:val="22"/>
          <w:szCs w:val="22"/>
        </w:rPr>
      </w:pPr>
      <w:r w:rsidRPr="00015D2C">
        <w:rPr>
          <w:rFonts w:ascii="宋体" w:hAnsi="宋体"/>
          <w:color w:val="000000" w:themeColor="text1"/>
          <w:sz w:val="22"/>
          <w:szCs w:val="22"/>
        </w:rPr>
        <w:t>（供应商代表签名）</w:t>
      </w:r>
    </w:p>
    <w:p w:rsidR="005A2E4F" w:rsidRPr="00015D2C" w:rsidRDefault="005A2E4F">
      <w:pPr>
        <w:pStyle w:val="11"/>
        <w:widowControl w:val="0"/>
        <w:snapToGrid w:val="0"/>
        <w:spacing w:line="480" w:lineRule="exact"/>
        <w:ind w:firstLineChars="200" w:firstLine="440"/>
        <w:jc w:val="both"/>
        <w:rPr>
          <w:rFonts w:ascii="宋体" w:hAnsi="宋体"/>
          <w:color w:val="000000" w:themeColor="text1"/>
          <w:sz w:val="22"/>
          <w:szCs w:val="22"/>
        </w:rPr>
      </w:pPr>
      <w:r w:rsidRPr="00015D2C">
        <w:rPr>
          <w:rFonts w:ascii="宋体" w:hAnsi="宋体"/>
          <w:color w:val="000000" w:themeColor="text1"/>
          <w:sz w:val="22"/>
          <w:szCs w:val="22"/>
        </w:rPr>
        <w:t xml:space="preserve">                                              年  月   日</w:t>
      </w:r>
    </w:p>
    <w:p w:rsidR="005A2E4F" w:rsidRPr="00015D2C" w:rsidRDefault="005A2E4F">
      <w:pPr>
        <w:widowControl/>
        <w:snapToGrid w:val="0"/>
        <w:spacing w:before="100" w:after="50" w:line="360" w:lineRule="atLeast"/>
        <w:ind w:firstLine="420"/>
        <w:jc w:val="left"/>
        <w:rPr>
          <w:b/>
          <w:bCs/>
          <w:color w:val="000000" w:themeColor="text1"/>
          <w:sz w:val="22"/>
        </w:rPr>
      </w:pPr>
      <w:r w:rsidRPr="00015D2C">
        <w:rPr>
          <w:rFonts w:hint="eastAsia"/>
          <w:b/>
          <w:bCs/>
          <w:color w:val="000000" w:themeColor="text1"/>
          <w:sz w:val="22"/>
        </w:rPr>
        <w:t>注：投标文件解密结束后，各投标供应商签署《政府采购活动现场确认声明书》，并以扫描件方式发送至代理机构邮箱：</w:t>
      </w:r>
      <w:hyperlink r:id="rId14" w:history="1">
        <w:r w:rsidR="00E86B48" w:rsidRPr="00015D2C">
          <w:rPr>
            <w:rStyle w:val="af2"/>
            <w:rFonts w:hint="eastAsia"/>
            <w:color w:val="000000" w:themeColor="text1"/>
            <w:sz w:val="22"/>
          </w:rPr>
          <w:t>309705385@qq.com</w:t>
        </w:r>
      </w:hyperlink>
      <w:r w:rsidRPr="00015D2C">
        <w:rPr>
          <w:rFonts w:hint="eastAsia"/>
          <w:b/>
          <w:bCs/>
          <w:color w:val="000000" w:themeColor="text1"/>
          <w:sz w:val="22"/>
        </w:rPr>
        <w:t xml:space="preserve"> </w:t>
      </w:r>
      <w:r w:rsidRPr="00015D2C">
        <w:rPr>
          <w:rFonts w:hint="eastAsia"/>
          <w:b/>
          <w:bCs/>
          <w:color w:val="000000" w:themeColor="text1"/>
          <w:sz w:val="22"/>
        </w:rPr>
        <w:t>。</w:t>
      </w:r>
    </w:p>
    <w:p w:rsidR="008A010D" w:rsidRPr="00015D2C" w:rsidRDefault="008A010D">
      <w:pPr>
        <w:widowControl/>
        <w:snapToGrid w:val="0"/>
        <w:spacing w:before="100" w:after="50" w:line="360" w:lineRule="atLeast"/>
        <w:ind w:firstLine="420"/>
        <w:jc w:val="left"/>
        <w:rPr>
          <w:color w:val="000000" w:themeColor="text1"/>
          <w:sz w:val="22"/>
        </w:rPr>
      </w:pPr>
      <w:r w:rsidRPr="00015D2C">
        <w:rPr>
          <w:rFonts w:hint="eastAsia"/>
          <w:b/>
          <w:bCs/>
          <w:color w:val="000000" w:themeColor="text1"/>
          <w:sz w:val="22"/>
        </w:rPr>
        <w:t>若未在规定的时间内填写并予以回复的，则视为该供应商与本项目的采购人及其他参与投标的供应商之间不存在利害关系，由此引起的相关责任由投标供应商自负。</w:t>
      </w:r>
    </w:p>
    <w:sectPr w:rsidR="008A010D" w:rsidRPr="00015D2C">
      <w:headerReference w:type="default" r:id="rId15"/>
      <w:footerReference w:type="default" r:id="rId16"/>
      <w:pgSz w:w="11906" w:h="16838"/>
      <w:pgMar w:top="1440" w:right="1117" w:bottom="1440" w:left="115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32" w:rsidRDefault="00FF5E32">
      <w:r>
        <w:separator/>
      </w:r>
    </w:p>
  </w:endnote>
  <w:endnote w:type="continuationSeparator" w:id="0">
    <w:p w:rsidR="00FF5E32" w:rsidRDefault="00FF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1)">
    <w:altName w:val="Arial"/>
    <w:charset w:val="00"/>
    <w:family w:val="auto"/>
    <w:pitch w:val="default"/>
    <w:sig w:usb0="00000000" w:usb1="0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T-JTCウインS4P">
    <w:altName w:val="Yu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altName w:val="Arial"/>
    <w:charset w:val="00"/>
    <w:family w:val="swiss"/>
    <w:pitch w:val="variable"/>
    <w:sig w:usb0="00000000"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default"/>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TimesNewRomanPSMT">
    <w:altName w:val="Times New Roman"/>
    <w:charset w:val="00"/>
    <w:family w:val="auto"/>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Gothic UI">
    <w:charset w:val="80"/>
    <w:family w:val="auto"/>
    <w:pitch w:val="default"/>
    <w:sig w:usb0="E00002FF" w:usb1="2AC7FDFF" w:usb2="00000016" w:usb3="00000000" w:csb0="2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PMincho">
    <w:panose1 w:val="02020600040205080304"/>
    <w:charset w:val="80"/>
    <w:family w:val="roma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igh Tower Text">
    <w:panose1 w:val="02040502050506030303"/>
    <w:charset w:val="00"/>
    <w:family w:val="roman"/>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方正小标宋简体">
    <w:altName w:val="仿宋"/>
    <w:charset w:val="86"/>
    <w:family w:val="auto"/>
    <w:pitch w:val="default"/>
    <w:sig w:usb0="00000000" w:usb1="080E0000" w:usb2="00000000" w:usb3="00000000" w:csb0="00040000" w:csb1="00000000"/>
  </w:font>
  <w:font w:name="_5b8b_4f53">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38" w:rsidRDefault="00771638">
    <w:pPr>
      <w:framePr w:wrap="around" w:vAnchor="text" w:hAnchor="margin" w:xAlign="center" w:y="1"/>
      <w:widowControl/>
      <w:tabs>
        <w:tab w:val="center" w:pos="4153"/>
        <w:tab w:val="right" w:pos="8306"/>
      </w:tabs>
      <w:snapToGrid w:val="0"/>
      <w:jc w:val="left"/>
      <w:textAlignment w:val="baseline"/>
      <w:rPr>
        <w:sz w:val="18"/>
      </w:rPr>
    </w:pPr>
    <w:r>
      <w:rPr>
        <w:sz w:val="18"/>
      </w:rPr>
      <w:fldChar w:fldCharType="begin"/>
    </w:r>
    <w:r>
      <w:rPr>
        <w:sz w:val="18"/>
      </w:rPr>
      <w:instrText>PAGE</w:instrText>
    </w:r>
    <w:r>
      <w:rPr>
        <w:sz w:val="18"/>
      </w:rPr>
      <w:fldChar w:fldCharType="separate"/>
    </w:r>
    <w:r>
      <w:rPr>
        <w:noProof/>
        <w:sz w:val="18"/>
      </w:rPr>
      <w:t>1</w:t>
    </w:r>
    <w:r>
      <w:rPr>
        <w:sz w:val="18"/>
      </w:rPr>
      <w:fldChar w:fldCharType="end"/>
    </w:r>
  </w:p>
  <w:p w:rsidR="00771638" w:rsidRDefault="007E2A65">
    <w:pPr>
      <w:widowControl/>
      <w:tabs>
        <w:tab w:val="center" w:pos="4153"/>
        <w:tab w:val="right" w:pos="8306"/>
      </w:tabs>
      <w:snapToGrid w:val="0"/>
      <w:rPr>
        <w:rFonts w:ascii="仿宋_GB2312" w:eastAsia="仿宋_GB2312"/>
        <w:sz w:val="18"/>
      </w:rPr>
    </w:pPr>
    <w:r>
      <w:rPr>
        <w:sz w:val="18"/>
      </w:rPr>
      <w:pict>
        <v:line id="直线 1" o:spid="_x0000_s2049" style="position:absolute;left:0;text-align:left;flip:x;z-index:251655680;mso-width-relative:margin;mso-height-relative:margin" from="5.25pt,-2.8pt" to="472.5pt,-2.8pt"/>
      </w:pict>
    </w:r>
    <w:r w:rsidR="00771638">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38" w:rsidRDefault="00771638">
    <w:pPr>
      <w:widowControl/>
      <w:tabs>
        <w:tab w:val="center" w:pos="4153"/>
        <w:tab w:val="right" w:pos="8306"/>
      </w:tabs>
      <w:snapToGrid w:val="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38" w:rsidRDefault="007E2A65">
    <w:pPr>
      <w:widowControl/>
      <w:tabs>
        <w:tab w:val="center" w:pos="4153"/>
        <w:tab w:val="right" w:pos="8306"/>
      </w:tabs>
      <w:snapToGrid w:val="0"/>
      <w:rPr>
        <w:rFonts w:ascii="仿宋_GB2312" w:eastAsia="仿宋_GB2312"/>
        <w:sz w:val="18"/>
      </w:rPr>
    </w:pPr>
    <w:r>
      <w:rPr>
        <w:sz w:val="18"/>
      </w:rPr>
      <w:pict>
        <v:shapetype id="_x0000_t202" coordsize="21600,21600" o:spt="202" path="m,l,21600r21600,l21600,xe">
          <v:stroke joinstyle="miter"/>
          <v:path gradientshapeok="t" o:connecttype="rect"/>
        </v:shapetype>
        <v:shape id="文本框 5" o:spid="_x0000_s2053"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771638" w:rsidRDefault="00771638">
                <w:pPr>
                  <w:widowControl/>
                  <w:tabs>
                    <w:tab w:val="center" w:pos="4153"/>
                    <w:tab w:val="right" w:pos="8306"/>
                  </w:tabs>
                  <w:snapToGrid w:val="0"/>
                  <w:jc w:val="left"/>
                  <w:textAlignment w:val="baseline"/>
                  <w:rPr>
                    <w:sz w:val="18"/>
                  </w:rPr>
                </w:pPr>
                <w:r>
                  <w:rPr>
                    <w:sz w:val="18"/>
                  </w:rPr>
                  <w:fldChar w:fldCharType="begin"/>
                </w:r>
                <w:r>
                  <w:rPr>
                    <w:sz w:val="18"/>
                  </w:rPr>
                  <w:instrText>PAGE</w:instrText>
                </w:r>
                <w:r>
                  <w:rPr>
                    <w:sz w:val="18"/>
                  </w:rPr>
                  <w:fldChar w:fldCharType="separate"/>
                </w:r>
                <w:r w:rsidR="0036520C">
                  <w:rPr>
                    <w:noProof/>
                    <w:sz w:val="18"/>
                  </w:rPr>
                  <w:t>3</w:t>
                </w:r>
                <w:r>
                  <w:rPr>
                    <w:sz w:val="18"/>
                  </w:rPr>
                  <w:fldChar w:fldCharType="end"/>
                </w:r>
              </w:p>
            </w:txbxContent>
          </v:textbox>
          <w10:wrap anchorx="margin"/>
        </v:shape>
      </w:pict>
    </w:r>
    <w:r>
      <w:rPr>
        <w:sz w:val="18"/>
      </w:rPr>
      <w:pict>
        <v:line id="直线 4" o:spid="_x0000_s2052" style="position:absolute;left:0;text-align:left;flip:x;z-index:251656704;mso-width-relative:margin;mso-height-relative:margin" from="5.25pt,-2.8pt" to="472.5pt,-2.8pt"/>
      </w:pict>
    </w:r>
    <w:r w:rsidR="00771638">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38" w:rsidRDefault="007E2A65">
    <w:pPr>
      <w:widowControl/>
      <w:tabs>
        <w:tab w:val="center" w:pos="4153"/>
        <w:tab w:val="right" w:pos="8306"/>
      </w:tabs>
      <w:snapToGrid w:val="0"/>
      <w:jc w:val="right"/>
      <w:rPr>
        <w:sz w:val="24"/>
      </w:rPr>
    </w:pPr>
    <w:r>
      <w:rPr>
        <w:sz w:val="24"/>
      </w:rPr>
      <w:pict>
        <v:shapetype id="_x0000_t202" coordsize="21600,21600" o:spt="202" path="m,l,21600r21600,l21600,xe">
          <v:stroke joinstyle="miter"/>
          <v:path gradientshapeok="t" o:connecttype="rect"/>
        </v:shapetype>
        <v:shape id="文本框 6" o:spid="_x0000_s2054" type="#_x0000_t202" style="position:absolute;left:0;text-align:left;margin-left:0;margin-top:0;width:2in;height:2in;z-index:251658752;mso-wrap-style:none;mso-position-horizontal:center;mso-position-horizontal-relative:margin" filled="f" stroked="f">
          <v:fill o:detectmouseclick="t"/>
          <v:textbox style="mso-fit-shape-to-text:t" inset="0,0,0,0">
            <w:txbxContent>
              <w:p w:rsidR="00771638" w:rsidRDefault="00771638">
                <w:pPr>
                  <w:pStyle w:val="aa"/>
                </w:pPr>
                <w:r>
                  <w:fldChar w:fldCharType="begin"/>
                </w:r>
                <w:r>
                  <w:instrText xml:space="preserve"> PAGE  \* MERGEFORMAT </w:instrText>
                </w:r>
                <w:r>
                  <w:fldChar w:fldCharType="separate"/>
                </w:r>
                <w:r w:rsidR="007E2A65">
                  <w:rPr>
                    <w:noProof/>
                  </w:rPr>
                  <w:t>1</w:t>
                </w:r>
                <w:r>
                  <w:rPr>
                    <w:noProof/>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38" w:rsidRDefault="007E2A65">
    <w:pPr>
      <w:widowControl/>
      <w:tabs>
        <w:tab w:val="center" w:pos="4153"/>
        <w:tab w:val="right" w:pos="8306"/>
      </w:tabs>
      <w:snapToGrid w:val="0"/>
      <w:jc w:val="left"/>
      <w:rPr>
        <w:sz w:val="18"/>
      </w:rPr>
    </w:pPr>
    <w:r>
      <w:rPr>
        <w:sz w:val="18"/>
      </w:rPr>
      <w:pict>
        <v:shapetype id="_x0000_t202" coordsize="21600,21600" o:spt="202" path="m,l,21600r21600,l21600,xe">
          <v:stroke joinstyle="miter"/>
          <v:path gradientshapeok="t" o:connecttype="rect"/>
        </v:shapetype>
        <v:shape id="文本框 7" o:spid="_x0000_s2055" type="#_x0000_t202" style="position:absolute;margin-left:0;margin-top:0;width:2in;height:2in;z-index:251659776;mso-wrap-style:none;mso-position-horizontal:center;mso-position-horizontal-relative:margin" filled="f" stroked="f">
          <v:fill o:detectmouseclick="t"/>
          <v:textbox style="mso-fit-shape-to-text:t" inset="0,0,0,0">
            <w:txbxContent>
              <w:p w:rsidR="00771638" w:rsidRDefault="00771638">
                <w:pPr>
                  <w:pStyle w:val="aa"/>
                </w:pPr>
                <w:r>
                  <w:fldChar w:fldCharType="begin"/>
                </w:r>
                <w:r>
                  <w:instrText xml:space="preserve"> PAGE  \* MERGEFORMAT </w:instrText>
                </w:r>
                <w:r>
                  <w:fldChar w:fldCharType="separate"/>
                </w:r>
                <w:r w:rsidR="0036520C">
                  <w:rPr>
                    <w:noProof/>
                  </w:rPr>
                  <w:t>54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32" w:rsidRDefault="00FF5E32">
      <w:r>
        <w:separator/>
      </w:r>
    </w:p>
  </w:footnote>
  <w:footnote w:type="continuationSeparator" w:id="0">
    <w:p w:rsidR="00FF5E32" w:rsidRDefault="00FF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38" w:rsidRDefault="00771638">
    <w:pPr>
      <w:widowControl/>
      <w:pBdr>
        <w:bottom w:val="single" w:sz="6" w:space="1" w:color="000000"/>
      </w:pBdr>
      <w:tabs>
        <w:tab w:val="center" w:pos="4153"/>
        <w:tab w:val="right" w:pos="8306"/>
      </w:tabs>
      <w:snapToGrid w:val="0"/>
      <w:rPr>
        <w:b/>
        <w:sz w:val="18"/>
      </w:rPr>
    </w:pPr>
    <w:r>
      <w:rPr>
        <w:b/>
        <w:sz w:val="18"/>
      </w:rPr>
      <w:t>平阳县政府采购竞争性磋商文件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38" w:rsidRDefault="00771638">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EFB73"/>
    <w:multiLevelType w:val="singleLevel"/>
    <w:tmpl w:val="B7AEFB73"/>
    <w:lvl w:ilvl="0">
      <w:start w:val="1"/>
      <w:numFmt w:val="bullet"/>
      <w:lvlText w:val=""/>
      <w:lvlJc w:val="left"/>
      <w:pPr>
        <w:ind w:left="420" w:hanging="420"/>
      </w:pPr>
      <w:rPr>
        <w:rFonts w:ascii="Wingdings" w:hAnsi="Wingdings" w:hint="default"/>
      </w:rPr>
    </w:lvl>
  </w:abstractNum>
  <w:abstractNum w:abstractNumId="1">
    <w:nsid w:val="CBC0DC41"/>
    <w:multiLevelType w:val="singleLevel"/>
    <w:tmpl w:val="CBC0DC41"/>
    <w:lvl w:ilvl="0">
      <w:start w:val="1"/>
      <w:numFmt w:val="decimal"/>
      <w:lvlText w:val="%1."/>
      <w:lvlJc w:val="left"/>
      <w:pPr>
        <w:tabs>
          <w:tab w:val="num" w:pos="312"/>
        </w:tabs>
      </w:pPr>
    </w:lvl>
  </w:abstractNum>
  <w:abstractNum w:abstractNumId="2">
    <w:nsid w:val="0000001E"/>
    <w:multiLevelType w:val="multilevel"/>
    <w:tmpl w:val="0000001E"/>
    <w:lvl w:ilvl="0">
      <w:start w:val="1"/>
      <w:numFmt w:val="chineseCounting"/>
      <w:suff w:val="nothing"/>
      <w:lvlText w:val="%1、"/>
      <w:lvlJc w:val="left"/>
      <w:pPr>
        <w:tabs>
          <w:tab w:val="num" w:pos="568"/>
        </w:tabs>
      </w:pPr>
      <w:rPr>
        <w:rFonts w:cs="Times New Roman"/>
      </w:rPr>
    </w:lvl>
    <w:lvl w:ilvl="1">
      <w:start w:val="1"/>
      <w:numFmt w:val="decimal"/>
      <w:lvlText w:val="%2."/>
      <w:lvlJc w:val="left"/>
      <w:pPr>
        <w:tabs>
          <w:tab w:val="num" w:pos="2008"/>
        </w:tabs>
        <w:ind w:left="2008" w:hanging="360"/>
      </w:pPr>
      <w:rPr>
        <w:rFonts w:cs="Times New Roman"/>
      </w:rPr>
    </w:lvl>
    <w:lvl w:ilvl="2">
      <w:start w:val="1"/>
      <w:numFmt w:val="decimal"/>
      <w:lvlText w:val="%3."/>
      <w:lvlJc w:val="left"/>
      <w:pPr>
        <w:tabs>
          <w:tab w:val="num" w:pos="2728"/>
        </w:tabs>
        <w:ind w:left="2728" w:hanging="360"/>
      </w:pPr>
      <w:rPr>
        <w:rFonts w:cs="Times New Roman"/>
      </w:rPr>
    </w:lvl>
    <w:lvl w:ilvl="3">
      <w:start w:val="1"/>
      <w:numFmt w:val="decimal"/>
      <w:lvlText w:val="%4."/>
      <w:lvlJc w:val="left"/>
      <w:pPr>
        <w:tabs>
          <w:tab w:val="num" w:pos="3448"/>
        </w:tabs>
        <w:ind w:left="3448" w:hanging="360"/>
      </w:pPr>
      <w:rPr>
        <w:rFonts w:cs="Times New Roman"/>
      </w:rPr>
    </w:lvl>
    <w:lvl w:ilvl="4">
      <w:start w:val="1"/>
      <w:numFmt w:val="decimal"/>
      <w:lvlText w:val="%5."/>
      <w:lvlJc w:val="left"/>
      <w:pPr>
        <w:tabs>
          <w:tab w:val="num" w:pos="4168"/>
        </w:tabs>
        <w:ind w:left="4168" w:hanging="360"/>
      </w:pPr>
      <w:rPr>
        <w:rFonts w:cs="Times New Roman"/>
      </w:rPr>
    </w:lvl>
    <w:lvl w:ilvl="5">
      <w:start w:val="1"/>
      <w:numFmt w:val="decimal"/>
      <w:lvlText w:val="%6."/>
      <w:lvlJc w:val="left"/>
      <w:pPr>
        <w:tabs>
          <w:tab w:val="num" w:pos="4888"/>
        </w:tabs>
        <w:ind w:left="4888" w:hanging="360"/>
      </w:pPr>
      <w:rPr>
        <w:rFonts w:cs="Times New Roman"/>
      </w:rPr>
    </w:lvl>
    <w:lvl w:ilvl="6">
      <w:start w:val="1"/>
      <w:numFmt w:val="decimal"/>
      <w:lvlText w:val="%7."/>
      <w:lvlJc w:val="left"/>
      <w:pPr>
        <w:tabs>
          <w:tab w:val="num" w:pos="5608"/>
        </w:tabs>
        <w:ind w:left="5608" w:hanging="360"/>
      </w:pPr>
      <w:rPr>
        <w:rFonts w:cs="Times New Roman"/>
      </w:rPr>
    </w:lvl>
    <w:lvl w:ilvl="7">
      <w:start w:val="1"/>
      <w:numFmt w:val="decimal"/>
      <w:lvlText w:val="%8."/>
      <w:lvlJc w:val="left"/>
      <w:pPr>
        <w:tabs>
          <w:tab w:val="num" w:pos="6328"/>
        </w:tabs>
        <w:ind w:left="6328" w:hanging="360"/>
      </w:pPr>
      <w:rPr>
        <w:rFonts w:cs="Times New Roman"/>
      </w:rPr>
    </w:lvl>
    <w:lvl w:ilvl="8">
      <w:start w:val="1"/>
      <w:numFmt w:val="decimal"/>
      <w:lvlText w:val="%9."/>
      <w:lvlJc w:val="left"/>
      <w:pPr>
        <w:tabs>
          <w:tab w:val="num" w:pos="7048"/>
        </w:tabs>
        <w:ind w:left="7048" w:hanging="360"/>
      </w:pPr>
      <w:rPr>
        <w:rFonts w:cs="Times New Roman"/>
      </w:rPr>
    </w:lvl>
  </w:abstractNum>
  <w:abstractNum w:abstractNumId="3">
    <w:nsid w:val="00F86790"/>
    <w:multiLevelType w:val="multilevel"/>
    <w:tmpl w:val="00F867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E27144"/>
    <w:multiLevelType w:val="multilevel"/>
    <w:tmpl w:val="34E27144"/>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458633FA"/>
    <w:multiLevelType w:val="singleLevel"/>
    <w:tmpl w:val="458633FA"/>
    <w:lvl w:ilvl="0">
      <w:start w:val="1"/>
      <w:numFmt w:val="bullet"/>
      <w:lvlText w:val=""/>
      <w:lvlJc w:val="left"/>
      <w:pPr>
        <w:ind w:left="420" w:hanging="420"/>
      </w:pPr>
      <w:rPr>
        <w:rFonts w:ascii="Wingdings" w:hAnsi="Wingdings" w:hint="default"/>
      </w:rPr>
    </w:lvl>
  </w:abstractNum>
  <w:abstractNum w:abstractNumId="6">
    <w:nsid w:val="54086DE3"/>
    <w:multiLevelType w:val="multilevel"/>
    <w:tmpl w:val="54086DE3"/>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7">
    <w:nsid w:val="54F403B5"/>
    <w:multiLevelType w:val="singleLevel"/>
    <w:tmpl w:val="54F403B5"/>
    <w:lvl w:ilvl="0">
      <w:start w:val="1"/>
      <w:numFmt w:val="chineseCounting"/>
      <w:suff w:val="nothing"/>
      <w:lvlText w:val="%1、"/>
      <w:lvlJc w:val="left"/>
    </w:lvl>
  </w:abstractNum>
  <w:abstractNum w:abstractNumId="8">
    <w:nsid w:val="557FD3DA"/>
    <w:multiLevelType w:val="singleLevel"/>
    <w:tmpl w:val="557FD3DA"/>
    <w:lvl w:ilvl="0">
      <w:start w:val="3"/>
      <w:numFmt w:val="chineseCounting"/>
      <w:suff w:val="nothing"/>
      <w:lvlText w:val="%1、"/>
      <w:lvlJc w:val="left"/>
    </w:lvl>
  </w:abstractNum>
  <w:abstractNum w:abstractNumId="9">
    <w:nsid w:val="5E9D67D0"/>
    <w:multiLevelType w:val="multilevel"/>
    <w:tmpl w:val="5E9D67D0"/>
    <w:lvl w:ilvl="0">
      <w:start w:val="1"/>
      <w:numFmt w:val="decimal"/>
      <w:lvlText w:val="%1."/>
      <w:lvlJc w:val="left"/>
    </w:lvl>
    <w:lvl w:ilvl="1">
      <w:start w:val="1"/>
      <w:numFmt w:val="decimal"/>
      <w:lvlText w:val="%2."/>
      <w:lvlJc w:val="left"/>
      <w:rPr>
        <w:rFonts w:ascii="Arial (W1)" w:hAnsi="Arial (W1)"/>
        <w:b/>
        <w:i w:val="0"/>
        <w:sz w:val="28"/>
      </w:rPr>
    </w:lvl>
    <w:lvl w:ilvl="2">
      <w:start w:val="1"/>
      <w:numFmt w:val="decimal"/>
      <w:lvlText w:val="%1.%3."/>
      <w:lvlJc w:val="left"/>
    </w:lvl>
    <w:lvl w:ilvl="3">
      <w:start w:val="1"/>
      <w:numFmt w:val="decimal"/>
      <w:lvlText w:val="%1.%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E9D67D1"/>
    <w:multiLevelType w:val="multilevel"/>
    <w:tmpl w:val="5E9D67D1"/>
    <w:lvl w:ilvl="0">
      <w:start w:val="1"/>
      <w:numFmt w:val="decimal"/>
      <w:lvlText w:val="%1."/>
      <w:lvlJc w:val="left"/>
      <w:rPr>
        <w:rFonts w:ascii="Arial" w:hAnsi="Arial"/>
        <w:b/>
        <w:i w:val="0"/>
        <w:sz w:val="21"/>
      </w:rPr>
    </w:lvl>
    <w:lvl w:ilvl="1">
      <w:start w:val="1"/>
      <w:numFmt w:val="decimal"/>
      <w:lvlText w:val="%1.%2"/>
      <w:lvlJc w:val="left"/>
      <w:rPr>
        <w:rFonts w:ascii="Arial" w:hAnsi="Arial"/>
        <w:b w:val="0"/>
        <w:i w:val="0"/>
        <w:sz w:val="21"/>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5E9D67D2"/>
    <w:multiLevelType w:val="multilevel"/>
    <w:tmpl w:val="5E9D67D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5E9D67D3"/>
    <w:multiLevelType w:val="multilevel"/>
    <w:tmpl w:val="5E9D67D3"/>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3">
    <w:nsid w:val="5E9D67D4"/>
    <w:multiLevelType w:val="singleLevel"/>
    <w:tmpl w:val="5E9D67D4"/>
    <w:lvl w:ilvl="0">
      <w:start w:val="1"/>
      <w:numFmt w:val="bullet"/>
      <w:lvlText w:val=""/>
      <w:lvlJc w:val="left"/>
      <w:rPr>
        <w:rFonts w:ascii="Wingdings" w:hAnsi="Wingdings"/>
      </w:rPr>
    </w:lvl>
  </w:abstractNum>
  <w:abstractNum w:abstractNumId="14">
    <w:nsid w:val="5E9D67D5"/>
    <w:multiLevelType w:val="multilevel"/>
    <w:tmpl w:val="5E9D67D5"/>
    <w:lvl w:ilvl="0">
      <w:start w:val="1"/>
      <w:numFmt w:val="decimal"/>
      <w:lvlText w:val="%1."/>
      <w:lvlJc w:val="left"/>
    </w:lvl>
    <w:lvl w:ilvl="1">
      <w:start w:val="1"/>
      <w:numFmt w:val="decimal"/>
      <w:lvlText w:val="%1.%2"/>
      <w:lvlJc w:val="left"/>
      <w:rPr>
        <w:rFonts w:ascii="Arial" w:hAnsi="Arial"/>
        <w:b w:val="0"/>
        <w:i w:val="0"/>
      </w:rPr>
    </w:lvl>
    <w:lvl w:ilvl="2">
      <w:start w:val="1"/>
      <w:numFmt w:val="decimal"/>
      <w:lvlText w:val="(%3)"/>
      <w:lvlJc w:val="left"/>
      <w:rPr>
        <w:rFonts w:ascii="Arial" w:hAnsi="Arial"/>
        <w:b w:val="0"/>
        <w:i w:val="0"/>
        <w:sz w:val="28"/>
      </w:rPr>
    </w:lvl>
    <w:lvl w:ilvl="3">
      <w:start w:val="1"/>
      <w:numFmt w:val="lowerLetter"/>
      <w:suff w:val="space"/>
      <w:lvlText w:val="(%4)"/>
      <w:lvlJc w:val="left"/>
      <w:rPr>
        <w:rFonts w:ascii="Arial" w:hAnsi="Arial"/>
        <w:b w:val="0"/>
        <w:i w:val="0"/>
      </w:rPr>
    </w:lvl>
    <w:lvl w:ilvl="4">
      <w:start w:val="1"/>
      <w:numFmt w:val="decimal"/>
      <w:lvlText w:val="（%5）"/>
      <w:lvlJc w:val="left"/>
      <w:rPr>
        <w:rFonts w:ascii="MS Gothic" w:hAnsi="MS Gothic"/>
        <w:b w:val="0"/>
        <w:i w:val="0"/>
        <w:sz w:val="20"/>
      </w:rPr>
    </w:lvl>
    <w:lvl w:ilvl="5">
      <w:start w:val="1"/>
      <w:numFmt w:val="lowerLetter"/>
      <w:lvlText w:val="（%6）"/>
      <w:lvlJc w:val="left"/>
      <w:rPr>
        <w:rFonts w:ascii="MS Gothic" w:hAnsi="MS Gothic"/>
        <w:b w:val="0"/>
        <w:i w:val="0"/>
        <w:sz w:val="20"/>
      </w:rPr>
    </w:lvl>
    <w:lvl w:ilvl="6">
      <w:start w:val="1"/>
      <w:numFmt w:val="bullet"/>
      <w:lvlText w:val=""/>
      <w:lvlJc w:val="left"/>
      <w:rPr>
        <w:rFonts w:ascii="Symbol" w:hAnsi="Symbol"/>
        <w:color w:val="000000"/>
      </w:rPr>
    </w:lvl>
    <w:lvl w:ilvl="7">
      <w:start w:val="1"/>
      <w:numFmt w:val="decimal"/>
      <w:lvlText w:val="%8"/>
      <w:lvlJc w:val="left"/>
      <w:rPr>
        <w:rFonts w:ascii="TT-JTCウインS4P" w:hAnsi="TT-JTCウインS4P"/>
        <w:b/>
        <w:i w:val="0"/>
        <w:sz w:val="20"/>
      </w:rPr>
    </w:lvl>
    <w:lvl w:ilvl="8">
      <w:start w:val="1"/>
      <w:numFmt w:val="none"/>
      <w:lvlText w:val=""/>
      <w:lvlJc w:val="left"/>
    </w:lvl>
  </w:abstractNum>
  <w:abstractNum w:abstractNumId="15">
    <w:nsid w:val="7DFD1E04"/>
    <w:multiLevelType w:val="hybridMultilevel"/>
    <w:tmpl w:val="9410D272"/>
    <w:lvl w:ilvl="0" w:tplc="C1B6D38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8"/>
  </w:num>
  <w:num w:numId="4">
    <w:abstractNumId w:val="11"/>
  </w:num>
  <w:num w:numId="5">
    <w:abstractNumId w:val="14"/>
  </w:num>
  <w:num w:numId="6">
    <w:abstractNumId w:val="10"/>
  </w:num>
  <w:num w:numId="7">
    <w:abstractNumId w:val="12"/>
  </w:num>
  <w:num w:numId="8">
    <w:abstractNumId w:val="9"/>
  </w:num>
  <w:num w:numId="9">
    <w:abstractNumId w:val="13"/>
  </w:num>
  <w:num w:numId="10">
    <w:abstractNumId w:val="6"/>
  </w:num>
  <w:num w:numId="11">
    <w:abstractNumId w:val="0"/>
  </w:num>
  <w:num w:numId="12">
    <w:abstractNumId w:val="5"/>
  </w:num>
  <w:num w:numId="13">
    <w:abstractNumId w:val="2"/>
  </w:num>
  <w:num w:numId="14">
    <w:abstractNumId w:val="1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20"/>
  <w:noPunctuationKerning/>
  <w:characterSpacingControl w:val="compressPunctuation"/>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78E"/>
    <w:rsid w:val="00001F00"/>
    <w:rsid w:val="00003DD5"/>
    <w:rsid w:val="000068DA"/>
    <w:rsid w:val="000110E4"/>
    <w:rsid w:val="00015D2C"/>
    <w:rsid w:val="000254C7"/>
    <w:rsid w:val="00027DC0"/>
    <w:rsid w:val="00030FF8"/>
    <w:rsid w:val="000359C1"/>
    <w:rsid w:val="00035F16"/>
    <w:rsid w:val="00041234"/>
    <w:rsid w:val="000461C4"/>
    <w:rsid w:val="000505C9"/>
    <w:rsid w:val="00051AFA"/>
    <w:rsid w:val="0005210F"/>
    <w:rsid w:val="00052F7A"/>
    <w:rsid w:val="00054283"/>
    <w:rsid w:val="000609F4"/>
    <w:rsid w:val="00061731"/>
    <w:rsid w:val="00063038"/>
    <w:rsid w:val="00064F50"/>
    <w:rsid w:val="00070817"/>
    <w:rsid w:val="000770CF"/>
    <w:rsid w:val="000872AD"/>
    <w:rsid w:val="0009170D"/>
    <w:rsid w:val="0009474C"/>
    <w:rsid w:val="000A05C5"/>
    <w:rsid w:val="000A2DCE"/>
    <w:rsid w:val="000A3728"/>
    <w:rsid w:val="000B06C0"/>
    <w:rsid w:val="000B0D78"/>
    <w:rsid w:val="000B52AB"/>
    <w:rsid w:val="000B68B6"/>
    <w:rsid w:val="000B7DE9"/>
    <w:rsid w:val="000C10B1"/>
    <w:rsid w:val="000C5368"/>
    <w:rsid w:val="000C7418"/>
    <w:rsid w:val="000D7A5E"/>
    <w:rsid w:val="000E1221"/>
    <w:rsid w:val="000E1E84"/>
    <w:rsid w:val="000E3A66"/>
    <w:rsid w:val="000E49CD"/>
    <w:rsid w:val="000E5374"/>
    <w:rsid w:val="000E5E99"/>
    <w:rsid w:val="000E6062"/>
    <w:rsid w:val="000E6DA6"/>
    <w:rsid w:val="000F2494"/>
    <w:rsid w:val="000F4ED6"/>
    <w:rsid w:val="000F58F9"/>
    <w:rsid w:val="000F6CA8"/>
    <w:rsid w:val="000F7A39"/>
    <w:rsid w:val="000F7D92"/>
    <w:rsid w:val="0011576B"/>
    <w:rsid w:val="0011674F"/>
    <w:rsid w:val="00120564"/>
    <w:rsid w:val="00122A5B"/>
    <w:rsid w:val="0012423A"/>
    <w:rsid w:val="00126408"/>
    <w:rsid w:val="00134285"/>
    <w:rsid w:val="0013699B"/>
    <w:rsid w:val="00142122"/>
    <w:rsid w:val="00143CB5"/>
    <w:rsid w:val="00155209"/>
    <w:rsid w:val="001562FE"/>
    <w:rsid w:val="00157A03"/>
    <w:rsid w:val="00160774"/>
    <w:rsid w:val="00161327"/>
    <w:rsid w:val="00163CC9"/>
    <w:rsid w:val="001647FA"/>
    <w:rsid w:val="001675B2"/>
    <w:rsid w:val="00174724"/>
    <w:rsid w:val="00174A48"/>
    <w:rsid w:val="00175928"/>
    <w:rsid w:val="00176165"/>
    <w:rsid w:val="00177D40"/>
    <w:rsid w:val="00181545"/>
    <w:rsid w:val="00182629"/>
    <w:rsid w:val="00190568"/>
    <w:rsid w:val="0019268E"/>
    <w:rsid w:val="00194DE3"/>
    <w:rsid w:val="00196815"/>
    <w:rsid w:val="001968AD"/>
    <w:rsid w:val="00197AA9"/>
    <w:rsid w:val="001A0BCB"/>
    <w:rsid w:val="001A71CD"/>
    <w:rsid w:val="001B07D1"/>
    <w:rsid w:val="001B0D79"/>
    <w:rsid w:val="001B649C"/>
    <w:rsid w:val="001B7463"/>
    <w:rsid w:val="001C026C"/>
    <w:rsid w:val="001C2BEC"/>
    <w:rsid w:val="001C5C3A"/>
    <w:rsid w:val="001C7941"/>
    <w:rsid w:val="001D122C"/>
    <w:rsid w:val="001D2DC5"/>
    <w:rsid w:val="001D5566"/>
    <w:rsid w:val="001D6D6C"/>
    <w:rsid w:val="001D7A9E"/>
    <w:rsid w:val="001D7ED8"/>
    <w:rsid w:val="001E0B57"/>
    <w:rsid w:val="001E4FAF"/>
    <w:rsid w:val="001F2051"/>
    <w:rsid w:val="00205CF3"/>
    <w:rsid w:val="00210195"/>
    <w:rsid w:val="00210BD8"/>
    <w:rsid w:val="00231B50"/>
    <w:rsid w:val="0024015C"/>
    <w:rsid w:val="00241743"/>
    <w:rsid w:val="00241D1F"/>
    <w:rsid w:val="00243ACF"/>
    <w:rsid w:val="002453D7"/>
    <w:rsid w:val="002543C6"/>
    <w:rsid w:val="00257317"/>
    <w:rsid w:val="002605B5"/>
    <w:rsid w:val="0026393B"/>
    <w:rsid w:val="00286957"/>
    <w:rsid w:val="00287DC4"/>
    <w:rsid w:val="0029229C"/>
    <w:rsid w:val="002939BF"/>
    <w:rsid w:val="00297F17"/>
    <w:rsid w:val="002A0AA5"/>
    <w:rsid w:val="002A675E"/>
    <w:rsid w:val="002A6DBD"/>
    <w:rsid w:val="002B1B0D"/>
    <w:rsid w:val="002B2191"/>
    <w:rsid w:val="002B7327"/>
    <w:rsid w:val="002B73B2"/>
    <w:rsid w:val="002C16C5"/>
    <w:rsid w:val="002C4088"/>
    <w:rsid w:val="002C40D9"/>
    <w:rsid w:val="002C72B4"/>
    <w:rsid w:val="002C7DF9"/>
    <w:rsid w:val="002D31B0"/>
    <w:rsid w:val="002D3A1E"/>
    <w:rsid w:val="002D534C"/>
    <w:rsid w:val="002D5C5A"/>
    <w:rsid w:val="002E4757"/>
    <w:rsid w:val="002F3309"/>
    <w:rsid w:val="002F505E"/>
    <w:rsid w:val="00302FBB"/>
    <w:rsid w:val="0030424F"/>
    <w:rsid w:val="00304523"/>
    <w:rsid w:val="00307330"/>
    <w:rsid w:val="003074FD"/>
    <w:rsid w:val="0030778B"/>
    <w:rsid w:val="003229E9"/>
    <w:rsid w:val="003325BB"/>
    <w:rsid w:val="00336308"/>
    <w:rsid w:val="003421F7"/>
    <w:rsid w:val="00343F13"/>
    <w:rsid w:val="0036118A"/>
    <w:rsid w:val="003611DE"/>
    <w:rsid w:val="0036520C"/>
    <w:rsid w:val="003652BB"/>
    <w:rsid w:val="00367582"/>
    <w:rsid w:val="00370FEF"/>
    <w:rsid w:val="00373791"/>
    <w:rsid w:val="00377A78"/>
    <w:rsid w:val="003876BE"/>
    <w:rsid w:val="00391642"/>
    <w:rsid w:val="003945C4"/>
    <w:rsid w:val="003A3A29"/>
    <w:rsid w:val="003B578E"/>
    <w:rsid w:val="003B7E13"/>
    <w:rsid w:val="003C0ABA"/>
    <w:rsid w:val="003C2A3D"/>
    <w:rsid w:val="003D2BFD"/>
    <w:rsid w:val="003D7596"/>
    <w:rsid w:val="003E14ED"/>
    <w:rsid w:val="003E21A3"/>
    <w:rsid w:val="003E353B"/>
    <w:rsid w:val="003F1D46"/>
    <w:rsid w:val="003F23DA"/>
    <w:rsid w:val="00402DD2"/>
    <w:rsid w:val="00405187"/>
    <w:rsid w:val="004063E6"/>
    <w:rsid w:val="00420CEB"/>
    <w:rsid w:val="00421BCE"/>
    <w:rsid w:val="0043275C"/>
    <w:rsid w:val="00433018"/>
    <w:rsid w:val="0043393A"/>
    <w:rsid w:val="00440945"/>
    <w:rsid w:val="00451047"/>
    <w:rsid w:val="00453B2B"/>
    <w:rsid w:val="00461B13"/>
    <w:rsid w:val="0046398E"/>
    <w:rsid w:val="00474561"/>
    <w:rsid w:val="00474B6F"/>
    <w:rsid w:val="004760CB"/>
    <w:rsid w:val="004764F4"/>
    <w:rsid w:val="004801F6"/>
    <w:rsid w:val="00481265"/>
    <w:rsid w:val="00482B66"/>
    <w:rsid w:val="00485BF3"/>
    <w:rsid w:val="00485DFB"/>
    <w:rsid w:val="00492332"/>
    <w:rsid w:val="004A2E01"/>
    <w:rsid w:val="004B3640"/>
    <w:rsid w:val="004B618D"/>
    <w:rsid w:val="004C00E3"/>
    <w:rsid w:val="004C0692"/>
    <w:rsid w:val="004C1863"/>
    <w:rsid w:val="004C22A3"/>
    <w:rsid w:val="004C7FB5"/>
    <w:rsid w:val="004D0646"/>
    <w:rsid w:val="004D436B"/>
    <w:rsid w:val="004D486F"/>
    <w:rsid w:val="004D4F68"/>
    <w:rsid w:val="004D5E64"/>
    <w:rsid w:val="004D6AE8"/>
    <w:rsid w:val="004D6ECF"/>
    <w:rsid w:val="004E4EA0"/>
    <w:rsid w:val="004F0848"/>
    <w:rsid w:val="004F66DD"/>
    <w:rsid w:val="004F71A6"/>
    <w:rsid w:val="004F7C6B"/>
    <w:rsid w:val="005065FC"/>
    <w:rsid w:val="005203F1"/>
    <w:rsid w:val="00521DDA"/>
    <w:rsid w:val="00522C6C"/>
    <w:rsid w:val="00526820"/>
    <w:rsid w:val="00527933"/>
    <w:rsid w:val="00530EA0"/>
    <w:rsid w:val="00531A20"/>
    <w:rsid w:val="0053463B"/>
    <w:rsid w:val="005356DF"/>
    <w:rsid w:val="00545E0E"/>
    <w:rsid w:val="00554AE2"/>
    <w:rsid w:val="00555746"/>
    <w:rsid w:val="005561F2"/>
    <w:rsid w:val="00575D6A"/>
    <w:rsid w:val="00577358"/>
    <w:rsid w:val="0058471E"/>
    <w:rsid w:val="00586B9C"/>
    <w:rsid w:val="00590A33"/>
    <w:rsid w:val="00593E2E"/>
    <w:rsid w:val="00594C3B"/>
    <w:rsid w:val="005A1227"/>
    <w:rsid w:val="005A27ED"/>
    <w:rsid w:val="005A2E4F"/>
    <w:rsid w:val="005A2FB1"/>
    <w:rsid w:val="005A494A"/>
    <w:rsid w:val="005C0068"/>
    <w:rsid w:val="005C6FFA"/>
    <w:rsid w:val="005D0A00"/>
    <w:rsid w:val="005D36A9"/>
    <w:rsid w:val="005D7C45"/>
    <w:rsid w:val="005E0684"/>
    <w:rsid w:val="005E147D"/>
    <w:rsid w:val="005E76C4"/>
    <w:rsid w:val="005F0001"/>
    <w:rsid w:val="005F134E"/>
    <w:rsid w:val="005F5679"/>
    <w:rsid w:val="005F69BD"/>
    <w:rsid w:val="005F7A62"/>
    <w:rsid w:val="00602CD1"/>
    <w:rsid w:val="00603511"/>
    <w:rsid w:val="00605D69"/>
    <w:rsid w:val="006075EE"/>
    <w:rsid w:val="00611F92"/>
    <w:rsid w:val="00615C72"/>
    <w:rsid w:val="00620172"/>
    <w:rsid w:val="006227A4"/>
    <w:rsid w:val="00623617"/>
    <w:rsid w:val="00624F9D"/>
    <w:rsid w:val="00626E77"/>
    <w:rsid w:val="00632BC5"/>
    <w:rsid w:val="00634764"/>
    <w:rsid w:val="0065152B"/>
    <w:rsid w:val="00652587"/>
    <w:rsid w:val="00653F05"/>
    <w:rsid w:val="00655239"/>
    <w:rsid w:val="0066105F"/>
    <w:rsid w:val="00663B2D"/>
    <w:rsid w:val="00664451"/>
    <w:rsid w:val="0066478E"/>
    <w:rsid w:val="006659C2"/>
    <w:rsid w:val="00666B9C"/>
    <w:rsid w:val="0066774E"/>
    <w:rsid w:val="00671DEF"/>
    <w:rsid w:val="00672C45"/>
    <w:rsid w:val="0067400F"/>
    <w:rsid w:val="006741DA"/>
    <w:rsid w:val="006778D6"/>
    <w:rsid w:val="006918EF"/>
    <w:rsid w:val="00697DB0"/>
    <w:rsid w:val="006B2B2B"/>
    <w:rsid w:val="006B2B51"/>
    <w:rsid w:val="006B334F"/>
    <w:rsid w:val="006B3943"/>
    <w:rsid w:val="006B563A"/>
    <w:rsid w:val="006B629A"/>
    <w:rsid w:val="006B6598"/>
    <w:rsid w:val="006B6B35"/>
    <w:rsid w:val="006B7A31"/>
    <w:rsid w:val="006C6261"/>
    <w:rsid w:val="006D321D"/>
    <w:rsid w:val="006D5F65"/>
    <w:rsid w:val="006D62E3"/>
    <w:rsid w:val="006E1FFB"/>
    <w:rsid w:val="006E3225"/>
    <w:rsid w:val="006E7202"/>
    <w:rsid w:val="006F07AE"/>
    <w:rsid w:val="006F3855"/>
    <w:rsid w:val="006F4C59"/>
    <w:rsid w:val="006F4D6F"/>
    <w:rsid w:val="006F5467"/>
    <w:rsid w:val="006F6381"/>
    <w:rsid w:val="00701D56"/>
    <w:rsid w:val="00702686"/>
    <w:rsid w:val="00702B4D"/>
    <w:rsid w:val="00702EE6"/>
    <w:rsid w:val="00704A86"/>
    <w:rsid w:val="00706B29"/>
    <w:rsid w:val="007221D0"/>
    <w:rsid w:val="00723727"/>
    <w:rsid w:val="007268C3"/>
    <w:rsid w:val="00726F93"/>
    <w:rsid w:val="00727FC0"/>
    <w:rsid w:val="007300C4"/>
    <w:rsid w:val="00732985"/>
    <w:rsid w:val="00736E32"/>
    <w:rsid w:val="007371B7"/>
    <w:rsid w:val="00743D39"/>
    <w:rsid w:val="00744219"/>
    <w:rsid w:val="00747A9A"/>
    <w:rsid w:val="00750F21"/>
    <w:rsid w:val="007532B4"/>
    <w:rsid w:val="0076249B"/>
    <w:rsid w:val="0076301C"/>
    <w:rsid w:val="0076338E"/>
    <w:rsid w:val="007656C1"/>
    <w:rsid w:val="0076615A"/>
    <w:rsid w:val="00771638"/>
    <w:rsid w:val="00771B1E"/>
    <w:rsid w:val="00773128"/>
    <w:rsid w:val="00773917"/>
    <w:rsid w:val="00775787"/>
    <w:rsid w:val="0078025D"/>
    <w:rsid w:val="00780C16"/>
    <w:rsid w:val="00784990"/>
    <w:rsid w:val="007858EA"/>
    <w:rsid w:val="00785B7A"/>
    <w:rsid w:val="0079105B"/>
    <w:rsid w:val="00795CC7"/>
    <w:rsid w:val="007A0518"/>
    <w:rsid w:val="007A1592"/>
    <w:rsid w:val="007A233C"/>
    <w:rsid w:val="007A362F"/>
    <w:rsid w:val="007A4BE0"/>
    <w:rsid w:val="007A671F"/>
    <w:rsid w:val="007A6B37"/>
    <w:rsid w:val="007B1B49"/>
    <w:rsid w:val="007B3905"/>
    <w:rsid w:val="007C23F8"/>
    <w:rsid w:val="007C2707"/>
    <w:rsid w:val="007C2971"/>
    <w:rsid w:val="007C2F7F"/>
    <w:rsid w:val="007C37A4"/>
    <w:rsid w:val="007D07E9"/>
    <w:rsid w:val="007D2AA4"/>
    <w:rsid w:val="007D7331"/>
    <w:rsid w:val="007E1284"/>
    <w:rsid w:val="007E236C"/>
    <w:rsid w:val="007E2A65"/>
    <w:rsid w:val="007E2F42"/>
    <w:rsid w:val="007E7411"/>
    <w:rsid w:val="007E74BF"/>
    <w:rsid w:val="007F0DCF"/>
    <w:rsid w:val="007F193D"/>
    <w:rsid w:val="0080218B"/>
    <w:rsid w:val="00802DE2"/>
    <w:rsid w:val="00803B76"/>
    <w:rsid w:val="00806489"/>
    <w:rsid w:val="00811CED"/>
    <w:rsid w:val="0081285D"/>
    <w:rsid w:val="00815AF9"/>
    <w:rsid w:val="008163A0"/>
    <w:rsid w:val="0082098C"/>
    <w:rsid w:val="008268E4"/>
    <w:rsid w:val="00826D1F"/>
    <w:rsid w:val="0082757A"/>
    <w:rsid w:val="008303A6"/>
    <w:rsid w:val="00830883"/>
    <w:rsid w:val="0083501F"/>
    <w:rsid w:val="008366BE"/>
    <w:rsid w:val="0083707E"/>
    <w:rsid w:val="00845365"/>
    <w:rsid w:val="00845805"/>
    <w:rsid w:val="008516F1"/>
    <w:rsid w:val="00852208"/>
    <w:rsid w:val="00852955"/>
    <w:rsid w:val="008546BC"/>
    <w:rsid w:val="00857E4F"/>
    <w:rsid w:val="00861B73"/>
    <w:rsid w:val="0086531D"/>
    <w:rsid w:val="008658E0"/>
    <w:rsid w:val="0086655C"/>
    <w:rsid w:val="008809BD"/>
    <w:rsid w:val="00884978"/>
    <w:rsid w:val="00892F6A"/>
    <w:rsid w:val="00893A5E"/>
    <w:rsid w:val="0089562B"/>
    <w:rsid w:val="008A010D"/>
    <w:rsid w:val="008A0CA7"/>
    <w:rsid w:val="008A3F35"/>
    <w:rsid w:val="008A6481"/>
    <w:rsid w:val="008B2882"/>
    <w:rsid w:val="008C13B3"/>
    <w:rsid w:val="008C2857"/>
    <w:rsid w:val="008C303E"/>
    <w:rsid w:val="008C33FF"/>
    <w:rsid w:val="008C5396"/>
    <w:rsid w:val="008D1CA8"/>
    <w:rsid w:val="008D1CCA"/>
    <w:rsid w:val="008D5362"/>
    <w:rsid w:val="008D6447"/>
    <w:rsid w:val="008E07C8"/>
    <w:rsid w:val="008E64AC"/>
    <w:rsid w:val="00905A6A"/>
    <w:rsid w:val="00913DE0"/>
    <w:rsid w:val="0091470B"/>
    <w:rsid w:val="00917A55"/>
    <w:rsid w:val="00927868"/>
    <w:rsid w:val="00931D99"/>
    <w:rsid w:val="009345DE"/>
    <w:rsid w:val="00935A1C"/>
    <w:rsid w:val="00936E7F"/>
    <w:rsid w:val="009378AC"/>
    <w:rsid w:val="00937F7B"/>
    <w:rsid w:val="00941FAB"/>
    <w:rsid w:val="00944897"/>
    <w:rsid w:val="00944F8E"/>
    <w:rsid w:val="009472EC"/>
    <w:rsid w:val="00947FDC"/>
    <w:rsid w:val="00952519"/>
    <w:rsid w:val="009553B9"/>
    <w:rsid w:val="0096005F"/>
    <w:rsid w:val="0096464A"/>
    <w:rsid w:val="00972815"/>
    <w:rsid w:val="0097360A"/>
    <w:rsid w:val="00974A20"/>
    <w:rsid w:val="0097711A"/>
    <w:rsid w:val="00981762"/>
    <w:rsid w:val="00984053"/>
    <w:rsid w:val="00985233"/>
    <w:rsid w:val="0098546F"/>
    <w:rsid w:val="00992085"/>
    <w:rsid w:val="009941FD"/>
    <w:rsid w:val="00995F47"/>
    <w:rsid w:val="009A2ED2"/>
    <w:rsid w:val="009A57B0"/>
    <w:rsid w:val="009A62FD"/>
    <w:rsid w:val="009A6DDC"/>
    <w:rsid w:val="009C193A"/>
    <w:rsid w:val="009C2F4E"/>
    <w:rsid w:val="009C45BF"/>
    <w:rsid w:val="009D596E"/>
    <w:rsid w:val="009D5E64"/>
    <w:rsid w:val="009D6AEF"/>
    <w:rsid w:val="009E37B1"/>
    <w:rsid w:val="009E3EC7"/>
    <w:rsid w:val="009E5841"/>
    <w:rsid w:val="009E62DF"/>
    <w:rsid w:val="009E6EF4"/>
    <w:rsid w:val="009F104A"/>
    <w:rsid w:val="009F3140"/>
    <w:rsid w:val="009F580F"/>
    <w:rsid w:val="009F6889"/>
    <w:rsid w:val="009F7A7D"/>
    <w:rsid w:val="00A044D9"/>
    <w:rsid w:val="00A05179"/>
    <w:rsid w:val="00A054FA"/>
    <w:rsid w:val="00A06FB2"/>
    <w:rsid w:val="00A14EEF"/>
    <w:rsid w:val="00A15387"/>
    <w:rsid w:val="00A15D75"/>
    <w:rsid w:val="00A21452"/>
    <w:rsid w:val="00A21A51"/>
    <w:rsid w:val="00A227F0"/>
    <w:rsid w:val="00A2330E"/>
    <w:rsid w:val="00A244E0"/>
    <w:rsid w:val="00A26232"/>
    <w:rsid w:val="00A26972"/>
    <w:rsid w:val="00A27685"/>
    <w:rsid w:val="00A30178"/>
    <w:rsid w:val="00A30CD9"/>
    <w:rsid w:val="00A31390"/>
    <w:rsid w:val="00A37D86"/>
    <w:rsid w:val="00A41E5C"/>
    <w:rsid w:val="00A421D5"/>
    <w:rsid w:val="00A45C47"/>
    <w:rsid w:val="00A47C25"/>
    <w:rsid w:val="00A51549"/>
    <w:rsid w:val="00A53CF3"/>
    <w:rsid w:val="00A544D5"/>
    <w:rsid w:val="00A54C33"/>
    <w:rsid w:val="00A564B9"/>
    <w:rsid w:val="00A5763B"/>
    <w:rsid w:val="00A7198F"/>
    <w:rsid w:val="00A803F6"/>
    <w:rsid w:val="00A820BD"/>
    <w:rsid w:val="00A94255"/>
    <w:rsid w:val="00A944BC"/>
    <w:rsid w:val="00A95BFF"/>
    <w:rsid w:val="00A96BCF"/>
    <w:rsid w:val="00AA23D9"/>
    <w:rsid w:val="00AA37F7"/>
    <w:rsid w:val="00AB0FC9"/>
    <w:rsid w:val="00AB1FF3"/>
    <w:rsid w:val="00AB2025"/>
    <w:rsid w:val="00AC3A9E"/>
    <w:rsid w:val="00AD1297"/>
    <w:rsid w:val="00AD5E38"/>
    <w:rsid w:val="00AE2DEF"/>
    <w:rsid w:val="00AE36A8"/>
    <w:rsid w:val="00AE6DBC"/>
    <w:rsid w:val="00AE7C26"/>
    <w:rsid w:val="00AF18C2"/>
    <w:rsid w:val="00AF3EBB"/>
    <w:rsid w:val="00AF5520"/>
    <w:rsid w:val="00AF64C1"/>
    <w:rsid w:val="00AF658C"/>
    <w:rsid w:val="00B1324C"/>
    <w:rsid w:val="00B15536"/>
    <w:rsid w:val="00B163C1"/>
    <w:rsid w:val="00B22A01"/>
    <w:rsid w:val="00B2340B"/>
    <w:rsid w:val="00B2526E"/>
    <w:rsid w:val="00B32556"/>
    <w:rsid w:val="00B34596"/>
    <w:rsid w:val="00B41443"/>
    <w:rsid w:val="00B439DF"/>
    <w:rsid w:val="00B47E58"/>
    <w:rsid w:val="00B56CF6"/>
    <w:rsid w:val="00B6297B"/>
    <w:rsid w:val="00B650C2"/>
    <w:rsid w:val="00B652ED"/>
    <w:rsid w:val="00B65545"/>
    <w:rsid w:val="00B65EED"/>
    <w:rsid w:val="00B71554"/>
    <w:rsid w:val="00B74E04"/>
    <w:rsid w:val="00B77DA8"/>
    <w:rsid w:val="00B81793"/>
    <w:rsid w:val="00B83FDF"/>
    <w:rsid w:val="00B844A9"/>
    <w:rsid w:val="00B9050A"/>
    <w:rsid w:val="00B906B3"/>
    <w:rsid w:val="00B911FF"/>
    <w:rsid w:val="00B92660"/>
    <w:rsid w:val="00B960A7"/>
    <w:rsid w:val="00B972B3"/>
    <w:rsid w:val="00BA16CB"/>
    <w:rsid w:val="00BA3602"/>
    <w:rsid w:val="00BA4004"/>
    <w:rsid w:val="00BA4DE1"/>
    <w:rsid w:val="00BA5978"/>
    <w:rsid w:val="00BA67CF"/>
    <w:rsid w:val="00BB628E"/>
    <w:rsid w:val="00BC28EE"/>
    <w:rsid w:val="00BD141E"/>
    <w:rsid w:val="00BD3D8A"/>
    <w:rsid w:val="00BD41F1"/>
    <w:rsid w:val="00BD4659"/>
    <w:rsid w:val="00BE04F8"/>
    <w:rsid w:val="00BE0FEC"/>
    <w:rsid w:val="00BE1A0F"/>
    <w:rsid w:val="00BE72F0"/>
    <w:rsid w:val="00BE77B7"/>
    <w:rsid w:val="00BF4BB8"/>
    <w:rsid w:val="00C01F6B"/>
    <w:rsid w:val="00C05DFD"/>
    <w:rsid w:val="00C12ADE"/>
    <w:rsid w:val="00C12F0F"/>
    <w:rsid w:val="00C14ADA"/>
    <w:rsid w:val="00C15A8D"/>
    <w:rsid w:val="00C1617D"/>
    <w:rsid w:val="00C20F15"/>
    <w:rsid w:val="00C22F6B"/>
    <w:rsid w:val="00C30B9D"/>
    <w:rsid w:val="00C366D5"/>
    <w:rsid w:val="00C40CCD"/>
    <w:rsid w:val="00C42A14"/>
    <w:rsid w:val="00C45B19"/>
    <w:rsid w:val="00C47748"/>
    <w:rsid w:val="00C52CE3"/>
    <w:rsid w:val="00C57D79"/>
    <w:rsid w:val="00C61059"/>
    <w:rsid w:val="00C617BA"/>
    <w:rsid w:val="00C61902"/>
    <w:rsid w:val="00C700A6"/>
    <w:rsid w:val="00C738F9"/>
    <w:rsid w:val="00C7732B"/>
    <w:rsid w:val="00C81041"/>
    <w:rsid w:val="00C81A07"/>
    <w:rsid w:val="00C8791E"/>
    <w:rsid w:val="00C87D8F"/>
    <w:rsid w:val="00C90DD2"/>
    <w:rsid w:val="00CA2091"/>
    <w:rsid w:val="00CA27F2"/>
    <w:rsid w:val="00CA2D57"/>
    <w:rsid w:val="00CA2F0E"/>
    <w:rsid w:val="00CA4410"/>
    <w:rsid w:val="00CB0478"/>
    <w:rsid w:val="00CB0C6A"/>
    <w:rsid w:val="00CC0138"/>
    <w:rsid w:val="00CD0D86"/>
    <w:rsid w:val="00CD7186"/>
    <w:rsid w:val="00CE1019"/>
    <w:rsid w:val="00CE3A3E"/>
    <w:rsid w:val="00CE5184"/>
    <w:rsid w:val="00CE6E63"/>
    <w:rsid w:val="00CE7DEE"/>
    <w:rsid w:val="00CF2573"/>
    <w:rsid w:val="00CF3DF4"/>
    <w:rsid w:val="00D00675"/>
    <w:rsid w:val="00D00CC1"/>
    <w:rsid w:val="00D07133"/>
    <w:rsid w:val="00D12D99"/>
    <w:rsid w:val="00D17493"/>
    <w:rsid w:val="00D21E36"/>
    <w:rsid w:val="00D24B25"/>
    <w:rsid w:val="00D251EB"/>
    <w:rsid w:val="00D26B9A"/>
    <w:rsid w:val="00D338AA"/>
    <w:rsid w:val="00D35FAB"/>
    <w:rsid w:val="00D365BC"/>
    <w:rsid w:val="00D36D6C"/>
    <w:rsid w:val="00D41360"/>
    <w:rsid w:val="00D42503"/>
    <w:rsid w:val="00D42561"/>
    <w:rsid w:val="00D506F9"/>
    <w:rsid w:val="00D51F0D"/>
    <w:rsid w:val="00D527E0"/>
    <w:rsid w:val="00D52CA9"/>
    <w:rsid w:val="00D54685"/>
    <w:rsid w:val="00D56DEC"/>
    <w:rsid w:val="00D609B0"/>
    <w:rsid w:val="00D610C3"/>
    <w:rsid w:val="00D654F1"/>
    <w:rsid w:val="00D70C30"/>
    <w:rsid w:val="00D710AB"/>
    <w:rsid w:val="00D71C03"/>
    <w:rsid w:val="00D74332"/>
    <w:rsid w:val="00D75322"/>
    <w:rsid w:val="00D8016E"/>
    <w:rsid w:val="00D90243"/>
    <w:rsid w:val="00D908EE"/>
    <w:rsid w:val="00D90F8C"/>
    <w:rsid w:val="00D9636F"/>
    <w:rsid w:val="00DA051C"/>
    <w:rsid w:val="00DA7D82"/>
    <w:rsid w:val="00DB08C2"/>
    <w:rsid w:val="00DB2075"/>
    <w:rsid w:val="00DB4522"/>
    <w:rsid w:val="00DB70AE"/>
    <w:rsid w:val="00DD35E8"/>
    <w:rsid w:val="00DD5E7C"/>
    <w:rsid w:val="00DE1AD8"/>
    <w:rsid w:val="00DE2E0E"/>
    <w:rsid w:val="00DE3264"/>
    <w:rsid w:val="00DE67D1"/>
    <w:rsid w:val="00DE78D0"/>
    <w:rsid w:val="00DE7B83"/>
    <w:rsid w:val="00DE7BD4"/>
    <w:rsid w:val="00DF0D03"/>
    <w:rsid w:val="00DF1743"/>
    <w:rsid w:val="00DF5DA7"/>
    <w:rsid w:val="00DF738A"/>
    <w:rsid w:val="00E14662"/>
    <w:rsid w:val="00E17A18"/>
    <w:rsid w:val="00E2169F"/>
    <w:rsid w:val="00E25031"/>
    <w:rsid w:val="00E25116"/>
    <w:rsid w:val="00E30263"/>
    <w:rsid w:val="00E334DC"/>
    <w:rsid w:val="00E349E8"/>
    <w:rsid w:val="00E34EF7"/>
    <w:rsid w:val="00E35325"/>
    <w:rsid w:val="00E376A3"/>
    <w:rsid w:val="00E51E88"/>
    <w:rsid w:val="00E5227A"/>
    <w:rsid w:val="00E67D74"/>
    <w:rsid w:val="00E71407"/>
    <w:rsid w:val="00E71685"/>
    <w:rsid w:val="00E76CE6"/>
    <w:rsid w:val="00E76D80"/>
    <w:rsid w:val="00E81AE2"/>
    <w:rsid w:val="00E844EE"/>
    <w:rsid w:val="00E854BB"/>
    <w:rsid w:val="00E86B48"/>
    <w:rsid w:val="00E928D1"/>
    <w:rsid w:val="00E93BDD"/>
    <w:rsid w:val="00EA4A63"/>
    <w:rsid w:val="00EA4C80"/>
    <w:rsid w:val="00EB2482"/>
    <w:rsid w:val="00EB4B3A"/>
    <w:rsid w:val="00EB4F8A"/>
    <w:rsid w:val="00EC12CD"/>
    <w:rsid w:val="00EC359E"/>
    <w:rsid w:val="00EC38D2"/>
    <w:rsid w:val="00EC3CA2"/>
    <w:rsid w:val="00EC50E6"/>
    <w:rsid w:val="00ED2485"/>
    <w:rsid w:val="00ED26CF"/>
    <w:rsid w:val="00ED2EA8"/>
    <w:rsid w:val="00EF4A48"/>
    <w:rsid w:val="00EF7052"/>
    <w:rsid w:val="00F01BB1"/>
    <w:rsid w:val="00F11C51"/>
    <w:rsid w:val="00F13F79"/>
    <w:rsid w:val="00F25E1F"/>
    <w:rsid w:val="00F262D5"/>
    <w:rsid w:val="00F27174"/>
    <w:rsid w:val="00F31BDD"/>
    <w:rsid w:val="00F3751F"/>
    <w:rsid w:val="00F37929"/>
    <w:rsid w:val="00F41A46"/>
    <w:rsid w:val="00F42379"/>
    <w:rsid w:val="00F44A2B"/>
    <w:rsid w:val="00F46A31"/>
    <w:rsid w:val="00F47A55"/>
    <w:rsid w:val="00F54D5A"/>
    <w:rsid w:val="00F557F4"/>
    <w:rsid w:val="00F5677D"/>
    <w:rsid w:val="00F576B5"/>
    <w:rsid w:val="00F61D42"/>
    <w:rsid w:val="00F62AD5"/>
    <w:rsid w:val="00F635B0"/>
    <w:rsid w:val="00F67E62"/>
    <w:rsid w:val="00F730CE"/>
    <w:rsid w:val="00F82244"/>
    <w:rsid w:val="00F82247"/>
    <w:rsid w:val="00F8242F"/>
    <w:rsid w:val="00F82FC3"/>
    <w:rsid w:val="00F837DC"/>
    <w:rsid w:val="00F875A6"/>
    <w:rsid w:val="00F900F9"/>
    <w:rsid w:val="00F92357"/>
    <w:rsid w:val="00F9347B"/>
    <w:rsid w:val="00F93F43"/>
    <w:rsid w:val="00FA25BD"/>
    <w:rsid w:val="00FA4307"/>
    <w:rsid w:val="00FA58E0"/>
    <w:rsid w:val="00FA7CCB"/>
    <w:rsid w:val="00FB5CF0"/>
    <w:rsid w:val="00FC21F7"/>
    <w:rsid w:val="00FC6933"/>
    <w:rsid w:val="00FC7EBB"/>
    <w:rsid w:val="00FD5346"/>
    <w:rsid w:val="00FE11AA"/>
    <w:rsid w:val="00FE11E0"/>
    <w:rsid w:val="00FE1743"/>
    <w:rsid w:val="00FE2B2B"/>
    <w:rsid w:val="00FE59FC"/>
    <w:rsid w:val="00FE60AA"/>
    <w:rsid w:val="00FE6778"/>
    <w:rsid w:val="00FE6BD6"/>
    <w:rsid w:val="00FF5E32"/>
    <w:rsid w:val="00FF6DCE"/>
    <w:rsid w:val="02FD0270"/>
    <w:rsid w:val="07021E8D"/>
    <w:rsid w:val="09927696"/>
    <w:rsid w:val="0A5751B5"/>
    <w:rsid w:val="0D2330F4"/>
    <w:rsid w:val="0DA87A38"/>
    <w:rsid w:val="0DC05962"/>
    <w:rsid w:val="0DEE04CF"/>
    <w:rsid w:val="0E640821"/>
    <w:rsid w:val="0F0B1BD4"/>
    <w:rsid w:val="0F74605A"/>
    <w:rsid w:val="10491B01"/>
    <w:rsid w:val="109F12AA"/>
    <w:rsid w:val="110F0720"/>
    <w:rsid w:val="11455DD1"/>
    <w:rsid w:val="11472A36"/>
    <w:rsid w:val="11F31B51"/>
    <w:rsid w:val="120C03B1"/>
    <w:rsid w:val="1550407E"/>
    <w:rsid w:val="16AF0347"/>
    <w:rsid w:val="1776718F"/>
    <w:rsid w:val="18CD26CE"/>
    <w:rsid w:val="19B03DBD"/>
    <w:rsid w:val="19C46C09"/>
    <w:rsid w:val="1AF67AFB"/>
    <w:rsid w:val="1BBC1ED5"/>
    <w:rsid w:val="1C8368E7"/>
    <w:rsid w:val="20DA76BD"/>
    <w:rsid w:val="22672E49"/>
    <w:rsid w:val="227C0AB3"/>
    <w:rsid w:val="23627DE9"/>
    <w:rsid w:val="23A3731B"/>
    <w:rsid w:val="292F1607"/>
    <w:rsid w:val="29C97326"/>
    <w:rsid w:val="2C2F5DD1"/>
    <w:rsid w:val="2CA02E02"/>
    <w:rsid w:val="2E536570"/>
    <w:rsid w:val="31EE0841"/>
    <w:rsid w:val="31FC2F07"/>
    <w:rsid w:val="330F4C1C"/>
    <w:rsid w:val="34125033"/>
    <w:rsid w:val="34CC3A1C"/>
    <w:rsid w:val="40143E7E"/>
    <w:rsid w:val="40CE32E9"/>
    <w:rsid w:val="415F1539"/>
    <w:rsid w:val="422F1459"/>
    <w:rsid w:val="45343A4D"/>
    <w:rsid w:val="49705B27"/>
    <w:rsid w:val="4D223B92"/>
    <w:rsid w:val="4EC3534C"/>
    <w:rsid w:val="4F1F06C0"/>
    <w:rsid w:val="525C1CBE"/>
    <w:rsid w:val="54ED326B"/>
    <w:rsid w:val="54F673A5"/>
    <w:rsid w:val="576B0C82"/>
    <w:rsid w:val="57784C38"/>
    <w:rsid w:val="587C6C7D"/>
    <w:rsid w:val="5CF9370C"/>
    <w:rsid w:val="5F18051E"/>
    <w:rsid w:val="5FC609DA"/>
    <w:rsid w:val="611D3C13"/>
    <w:rsid w:val="62583C94"/>
    <w:rsid w:val="62B56F74"/>
    <w:rsid w:val="66267683"/>
    <w:rsid w:val="67522FB5"/>
    <w:rsid w:val="6BFB1981"/>
    <w:rsid w:val="6C1043E0"/>
    <w:rsid w:val="6C235627"/>
    <w:rsid w:val="6C8E0207"/>
    <w:rsid w:val="6CB031D0"/>
    <w:rsid w:val="6D34324C"/>
    <w:rsid w:val="6D9B1AE6"/>
    <w:rsid w:val="6E230A66"/>
    <w:rsid w:val="72D63F21"/>
    <w:rsid w:val="739E4DD5"/>
    <w:rsid w:val="7408419B"/>
    <w:rsid w:val="77867822"/>
    <w:rsid w:val="77AD329D"/>
    <w:rsid w:val="77D3578A"/>
    <w:rsid w:val="79E1054D"/>
    <w:rsid w:val="7A1C0FAD"/>
    <w:rsid w:val="7A567F05"/>
    <w:rsid w:val="7A946A14"/>
    <w:rsid w:val="7B9D7FDE"/>
    <w:rsid w:val="7C36722D"/>
    <w:rsid w:val="7DBF383D"/>
    <w:rsid w:val="7DCF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unhideWhenUsed="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0" w:uiPriority="0" w:unhideWhenUsed="0" w:qFormat="1"/>
    <w:lsdException w:name="footnote text" w:uiPriority="0" w:qFormat="1"/>
    <w:lsdException w:name="annotation text" w:semiHidden="0" w:uiPriority="0" w:unhideWhenUsed="0" w:qFormat="1"/>
    <w:lsdException w:name="header" w:semiHidden="0" w:qFormat="1"/>
    <w:lsdException w:name="footer" w:semiHidden="0" w:uiPriority="0" w:qFormat="1"/>
    <w:lsdException w:name="caption" w:uiPriority="0" w:qFormat="1"/>
    <w:lsdException w:name="annotation reference" w:semiHidden="0" w:uiPriority="0" w:unhideWhenUsed="0" w:qFormat="1"/>
    <w:lsdException w:name="page number" w:semiHidden="0" w:uiPriority="0" w:unhideWhenUsed="0" w:qFormat="1"/>
    <w:lsdException w:name="toa heading" w:uiPriority="0"/>
    <w:lsdException w:name="List" w:uiPriority="0"/>
    <w:lsdException w:name="List Bullet" w:uiPriority="0"/>
    <w:lsdException w:name="List 2" w:uiPriority="0"/>
    <w:lsdException w:name="List Number 3" w:uiPriority="0"/>
    <w:lsdException w:name="Title" w:semiHidden="0" w:uiPriority="10" w:unhideWhenUsed="0" w:qFormat="1"/>
    <w:lsdException w:name="Default Paragraph Font" w:uiPriority="0" w:unhideWhenUsed="0"/>
    <w:lsdException w:name="Body Text" w:semiHidden="0" w:uiPriority="0" w:qFormat="1"/>
    <w:lsdException w:name="Body Text Indent" w:semiHidden="0" w:uiPriority="0" w:qFormat="1"/>
    <w:lsdException w:name="Subtitle" w:semiHidden="0" w:uiPriority="0" w:unhideWhenUsed="0" w:qFormat="1"/>
    <w:lsdException w:name="Date" w:uiPriority="0"/>
    <w:lsdException w:name="Body Text First Indent" w:semiHidden="0" w:uiPriority="0" w:unhideWhenUsed="0" w:qFormat="1"/>
    <w:lsdException w:name="Body Text 2" w:uiPriority="0"/>
    <w:lsdException w:name="Body Text 3" w:uiPriority="0"/>
    <w:lsdException w:name="Body Text Indent 2" w:uiPriority="0"/>
    <w:lsdException w:name="Body Text Indent 3" w:semiHidden="0" w:uiPriority="0"/>
    <w:lsdException w:name="Hyperlink" w:semiHidden="0" w:unhideWhenUsed="0" w:qFormat="1"/>
    <w:lsdException w:name="FollowedHyperlink" w:semiHidden="0" w:unhideWhenUsed="0"/>
    <w:lsdException w:name="Strong" w:semiHidden="0" w:uiPriority="22" w:unhideWhenUsed="0" w:qFormat="1"/>
    <w:lsdException w:name="Emphasis" w:semiHidden="0" w:uiPriority="0" w:unhideWhenUsed="0" w:qFormat="1"/>
    <w:lsdException w:name="Document Map" w:uiPriority="0"/>
    <w:lsdException w:name="Plain Text" w:semiHidden="0" w:uiPriority="0" w:unhideWhenUsed="0" w:qFormat="1"/>
    <w:lsdException w:name="HTML Bottom of Form" w:semiHidden="0" w:uiPriority="0" w:unhideWhenUsed="0"/>
    <w:lsdException w:name="Normal (Web)" w:semiHidden="0" w:qFormat="1"/>
    <w:lsdException w:name="HTML Preformatted" w:uiPriority="0"/>
    <w:lsdException w:name="Normal Table" w:uiPriority="0" w:unhideWhenUsed="0"/>
    <w:lsdException w:name="annotation subject" w:semiHidden="0" w:uiPriority="0" w:unhideWhenUsed="0" w:qFormat="1"/>
    <w:lsdException w:name="Balloon Text" w:semiHidden="0" w:uiPriority="0" w:unhideWhenUsed="0" w:qFormat="1"/>
    <w:lsdException w:name="Table Grid" w:semiHidden="0" w:uiPriority="39" w:unhideWhenUsed="0" w:qFormat="1"/>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jc w:val="both"/>
    </w:pPr>
  </w:style>
  <w:style w:type="paragraph" w:styleId="1">
    <w:name w:val="heading 1"/>
    <w:basedOn w:val="a"/>
    <w:next w:val="a"/>
    <w:link w:val="1Char"/>
    <w:qFormat/>
    <w:pPr>
      <w:keepNext/>
      <w:keepLines/>
      <w:spacing w:before="340" w:after="330" w:line="578" w:lineRule="auto"/>
      <w:outlineLvl w:val="0"/>
    </w:pPr>
  </w:style>
  <w:style w:type="paragraph" w:styleId="2">
    <w:name w:val="heading 2"/>
    <w:basedOn w:val="a"/>
    <w:next w:val="a"/>
    <w:link w:val="2Char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kern w:val="2"/>
      <w:sz w:val="28"/>
      <w:szCs w:val="28"/>
    </w:rPr>
  </w:style>
  <w:style w:type="paragraph" w:styleId="5">
    <w:name w:val="heading 5"/>
    <w:basedOn w:val="a"/>
    <w:next w:val="a"/>
    <w:link w:val="5Char"/>
    <w:uiPriority w:val="9"/>
    <w:qFormat/>
    <w:rsid w:val="00E25031"/>
    <w:pPr>
      <w:keepNext/>
      <w:keepLines/>
      <w:tabs>
        <w:tab w:val="left" w:pos="1260"/>
      </w:tabs>
      <w:spacing w:before="280" w:line="377" w:lineRule="auto"/>
      <w:ind w:left="1259" w:hanging="1259"/>
      <w:outlineLvl w:val="4"/>
    </w:pPr>
    <w:rPr>
      <w:rFonts w:ascii="Arial" w:eastAsia="黑体" w:hAnsi="Arial" w:cs="Calibri"/>
      <w:color w:val="000000"/>
      <w:spacing w:val="18"/>
      <w:sz w:val="28"/>
      <w:szCs w:val="28"/>
    </w:rPr>
  </w:style>
  <w:style w:type="paragraph" w:styleId="6">
    <w:name w:val="heading 6"/>
    <w:basedOn w:val="a"/>
    <w:next w:val="a0"/>
    <w:link w:val="6Char"/>
    <w:qFormat/>
    <w:rsid w:val="00E25031"/>
    <w:pPr>
      <w:keepNext/>
      <w:keepLines/>
      <w:tabs>
        <w:tab w:val="left" w:pos="1428"/>
      </w:tabs>
      <w:spacing w:before="240" w:line="317" w:lineRule="auto"/>
      <w:ind w:left="550" w:hanging="550"/>
      <w:outlineLvl w:val="5"/>
    </w:pPr>
    <w:rPr>
      <w:rFonts w:ascii="Arial" w:eastAsia="黑体" w:hAnsi="Arial" w:cs="Calibri"/>
      <w:color w:val="000000"/>
      <w:spacing w:val="15"/>
      <w:sz w:val="24"/>
      <w:szCs w:val="21"/>
    </w:rPr>
  </w:style>
  <w:style w:type="paragraph" w:styleId="7">
    <w:name w:val="heading 7"/>
    <w:basedOn w:val="a"/>
    <w:next w:val="a0"/>
    <w:link w:val="7Char"/>
    <w:qFormat/>
    <w:rsid w:val="00E25031"/>
    <w:pPr>
      <w:keepNext/>
      <w:keepLines/>
      <w:tabs>
        <w:tab w:val="left" w:pos="1638"/>
      </w:tabs>
      <w:spacing w:before="240" w:line="317" w:lineRule="auto"/>
      <w:ind w:left="1633" w:hanging="1633"/>
      <w:outlineLvl w:val="6"/>
    </w:pPr>
    <w:rPr>
      <w:rFonts w:ascii="Arial" w:eastAsia="黑体" w:hAnsi="Arial" w:cs="Calibri"/>
      <w:color w:val="000000"/>
      <w:sz w:val="24"/>
      <w:szCs w:val="21"/>
    </w:rPr>
  </w:style>
  <w:style w:type="paragraph" w:styleId="8">
    <w:name w:val="heading 8"/>
    <w:basedOn w:val="a"/>
    <w:next w:val="a0"/>
    <w:link w:val="8Char"/>
    <w:qFormat/>
    <w:rsid w:val="00E25031"/>
    <w:pPr>
      <w:keepNext/>
      <w:keepLines/>
      <w:tabs>
        <w:tab w:val="left" w:pos="1800"/>
      </w:tabs>
      <w:spacing w:before="240" w:line="317" w:lineRule="auto"/>
      <w:ind w:left="1797" w:hanging="1797"/>
      <w:outlineLvl w:val="7"/>
    </w:pPr>
    <w:rPr>
      <w:rFonts w:ascii="Arial" w:eastAsia="黑体" w:hAnsi="Arial" w:cs="Calibri"/>
      <w:b/>
      <w:color w:val="000000"/>
      <w:sz w:val="24"/>
      <w:szCs w:val="21"/>
    </w:rPr>
  </w:style>
  <w:style w:type="paragraph" w:styleId="9">
    <w:name w:val="heading 9"/>
    <w:basedOn w:val="a"/>
    <w:next w:val="a0"/>
    <w:link w:val="9Char"/>
    <w:qFormat/>
    <w:rsid w:val="00E25031"/>
    <w:pPr>
      <w:keepNext/>
      <w:keepLines/>
      <w:tabs>
        <w:tab w:val="left" w:pos="1980"/>
      </w:tabs>
      <w:spacing w:before="240" w:line="317" w:lineRule="auto"/>
      <w:ind w:left="1979" w:hanging="1979"/>
      <w:outlineLvl w:val="8"/>
    </w:pPr>
    <w:rPr>
      <w:rFonts w:ascii="Arial" w:eastAsia="黑体" w:hAnsi="Arial" w:cs="Calibri"/>
      <w:b/>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vanish w:val="0"/>
      <w:sz w:val="20"/>
    </w:rPr>
  </w:style>
  <w:style w:type="character" w:customStyle="1" w:styleId="Char2">
    <w:name w:val="纯文本 Char2"/>
    <w:link w:val="a5"/>
    <w:rPr>
      <w:rFonts w:hAnsi="Courier New" w:cs="Times New Roman"/>
      <w:vanish w:val="0"/>
      <w:kern w:val="2"/>
      <w:sz w:val="21"/>
    </w:rPr>
  </w:style>
  <w:style w:type="character" w:customStyle="1" w:styleId="a6">
    <w:name w:val="列出段落 字符"/>
    <w:aliases w:val="List11111111111111 字符,正文项目1 字符"/>
    <w:link w:val="List11111111111111"/>
    <w:uiPriority w:val="34"/>
    <w:rPr>
      <w:rFonts w:ascii="宋体" w:hAnsi="宋体" w:cs="宋体"/>
      <w:sz w:val="24"/>
      <w:szCs w:val="24"/>
    </w:rPr>
  </w:style>
  <w:style w:type="character" w:customStyle="1" w:styleId="Char">
    <w:name w:val="批注文字 Char"/>
    <w:link w:val="a7"/>
    <w:qFormat/>
    <w:rPr>
      <w:rFonts w:ascii="Times New Roman" w:eastAsia="仿宋_GB2312" w:hAnsi="Times New Roman"/>
      <w:vanish w:val="0"/>
      <w:kern w:val="2"/>
      <w:sz w:val="32"/>
      <w:szCs w:val="24"/>
    </w:rPr>
  </w:style>
  <w:style w:type="character" w:customStyle="1" w:styleId="font41">
    <w:name w:val="font41"/>
    <w:qFormat/>
    <w:rPr>
      <w:rFonts w:ascii="宋体" w:eastAsia="宋体" w:hAnsi="宋体" w:cs="宋体" w:hint="eastAsia"/>
      <w:vanish w:val="0"/>
      <w:color w:val="000000"/>
      <w:sz w:val="20"/>
      <w:szCs w:val="20"/>
      <w:u w:val="none"/>
    </w:rPr>
  </w:style>
  <w:style w:type="character" w:customStyle="1" w:styleId="Char0">
    <w:name w:val="正文文本 Char"/>
    <w:basedOn w:val="a1"/>
    <w:link w:val="a8"/>
    <w:uiPriority w:val="99"/>
    <w:semiHidden/>
  </w:style>
  <w:style w:type="character" w:customStyle="1" w:styleId="font11">
    <w:name w:val="font11"/>
    <w:qFormat/>
    <w:rPr>
      <w:vanish w:val="0"/>
      <w:color w:val="000000"/>
      <w:sz w:val="20"/>
      <w:u w:val="none"/>
    </w:rPr>
  </w:style>
  <w:style w:type="character" w:customStyle="1" w:styleId="3Char">
    <w:name w:val="标题 3 Char"/>
    <w:link w:val="3"/>
    <w:uiPriority w:val="9"/>
    <w:semiHidden/>
    <w:rPr>
      <w:b/>
      <w:bCs/>
      <w:vanish w:val="0"/>
      <w:sz w:val="32"/>
      <w:szCs w:val="32"/>
    </w:rPr>
  </w:style>
  <w:style w:type="character" w:customStyle="1" w:styleId="21">
    <w:name w:val="标题 2 字符1"/>
    <w:qFormat/>
    <w:rPr>
      <w:rFonts w:ascii="Arial" w:eastAsia="黑体" w:hAnsi="Arial" w:cs="Times New Roman"/>
      <w:b/>
      <w:bCs/>
      <w:sz w:val="32"/>
      <w:szCs w:val="32"/>
      <w:lang w:val="zh-CN" w:eastAsia="zh-CN"/>
    </w:rPr>
  </w:style>
  <w:style w:type="character" w:customStyle="1" w:styleId="Char1">
    <w:name w:val="副标题 Char"/>
    <w:link w:val="a9"/>
    <w:rPr>
      <w:rFonts w:ascii="Calibri Light" w:eastAsia="楷体_GB2312" w:hAnsi="Calibri Light"/>
      <w:b/>
      <w:bCs/>
      <w:vanish w:val="0"/>
      <w:kern w:val="28"/>
      <w:sz w:val="24"/>
      <w:szCs w:val="32"/>
    </w:rPr>
  </w:style>
  <w:style w:type="character" w:customStyle="1" w:styleId="Char10">
    <w:name w:val="页脚 Char1"/>
    <w:link w:val="aa"/>
    <w:uiPriority w:val="99"/>
    <w:rPr>
      <w:vanish w:val="0"/>
      <w:sz w:val="18"/>
      <w:szCs w:val="18"/>
    </w:rPr>
  </w:style>
  <w:style w:type="character" w:customStyle="1" w:styleId="1Char1">
    <w:name w:val="标题 1 Char1"/>
    <w:uiPriority w:val="9"/>
    <w:rPr>
      <w:b/>
      <w:bCs/>
      <w:vanish w:val="0"/>
      <w:kern w:val="44"/>
      <w:sz w:val="44"/>
      <w:szCs w:val="44"/>
    </w:rPr>
  </w:style>
  <w:style w:type="character" w:customStyle="1" w:styleId="Char3">
    <w:name w:val="页脚 Char"/>
    <w:rPr>
      <w:vanish w:val="0"/>
      <w:sz w:val="20"/>
    </w:rPr>
  </w:style>
  <w:style w:type="character" w:customStyle="1" w:styleId="2Char1">
    <w:name w:val="标题 2 Char1"/>
    <w:link w:val="2"/>
    <w:uiPriority w:val="9"/>
    <w:semiHidden/>
    <w:rPr>
      <w:rFonts w:ascii="Cambria" w:eastAsia="宋体" w:hAnsi="Cambria" w:cs="Times New Roman"/>
      <w:b/>
      <w:bCs/>
      <w:vanish w:val="0"/>
      <w:sz w:val="32"/>
      <w:szCs w:val="32"/>
    </w:rPr>
  </w:style>
  <w:style w:type="character" w:styleId="ab">
    <w:name w:val="Book Title"/>
    <w:qFormat/>
    <w:rPr>
      <w:b/>
      <w:i/>
      <w:sz w:val="21"/>
    </w:rPr>
  </w:style>
  <w:style w:type="character" w:customStyle="1" w:styleId="3Char1">
    <w:name w:val="正文文本缩进 3 Char1"/>
    <w:link w:val="30"/>
    <w:uiPriority w:val="99"/>
    <w:semiHidden/>
    <w:rPr>
      <w:vanish w:val="0"/>
      <w:sz w:val="16"/>
      <w:szCs w:val="16"/>
    </w:rPr>
  </w:style>
  <w:style w:type="character" w:customStyle="1" w:styleId="Char4">
    <w:name w:val="批注框文本 Char"/>
    <w:link w:val="ac"/>
    <w:qFormat/>
    <w:rPr>
      <w:rFonts w:ascii="Times New Roman" w:eastAsia="仿宋_GB2312" w:hAnsi="Times New Roman"/>
      <w:vanish w:val="0"/>
      <w:kern w:val="2"/>
      <w:sz w:val="18"/>
      <w:szCs w:val="18"/>
    </w:rPr>
  </w:style>
  <w:style w:type="character" w:customStyle="1" w:styleId="biaoti-red">
    <w:name w:val="biaoti-red"/>
    <w:rPr>
      <w:vanish w:val="0"/>
      <w:sz w:val="20"/>
    </w:rPr>
  </w:style>
  <w:style w:type="character" w:customStyle="1" w:styleId="ft">
    <w:name w:val="ft"/>
    <w:rPr>
      <w:vanish w:val="0"/>
      <w:sz w:val="20"/>
    </w:rPr>
  </w:style>
  <w:style w:type="character" w:customStyle="1" w:styleId="Char5">
    <w:name w:val="正文文本缩进 Char"/>
    <w:basedOn w:val="a1"/>
    <w:link w:val="ad"/>
  </w:style>
  <w:style w:type="character" w:customStyle="1" w:styleId="12blk1">
    <w:name w:val="12blk1"/>
    <w:rPr>
      <w:vanish w:val="0"/>
      <w:color w:val="000000"/>
      <w:sz w:val="20"/>
      <w:u w:val="none"/>
    </w:rPr>
  </w:style>
  <w:style w:type="character" w:customStyle="1" w:styleId="3Char0">
    <w:name w:val="正文文本缩进 3 Char"/>
    <w:rPr>
      <w:vanish w:val="0"/>
      <w:color w:val="000000"/>
      <w:sz w:val="20"/>
    </w:rPr>
  </w:style>
  <w:style w:type="character" w:customStyle="1" w:styleId="4Char">
    <w:name w:val="标题 4 Char"/>
    <w:link w:val="4"/>
    <w:rPr>
      <w:rFonts w:ascii="Cambria" w:hAnsi="Cambria"/>
      <w:b/>
      <w:bCs/>
      <w:vanish w:val="0"/>
      <w:kern w:val="2"/>
      <w:sz w:val="28"/>
      <w:szCs w:val="28"/>
    </w:rPr>
  </w:style>
  <w:style w:type="character" w:customStyle="1" w:styleId="1Char">
    <w:name w:val="标题 1 Char"/>
    <w:link w:val="1"/>
    <w:rPr>
      <w:vanish w:val="0"/>
      <w:sz w:val="20"/>
    </w:rPr>
  </w:style>
  <w:style w:type="character" w:styleId="ae">
    <w:name w:val="page number"/>
    <w:qFormat/>
    <w:rPr>
      <w:vanish w:val="0"/>
      <w:sz w:val="20"/>
    </w:rPr>
  </w:style>
  <w:style w:type="character" w:customStyle="1" w:styleId="TitleChar2">
    <w:name w:val="Title Char2"/>
    <w:rPr>
      <w:b/>
      <w:vanish w:val="0"/>
      <w:sz w:val="20"/>
    </w:rPr>
  </w:style>
  <w:style w:type="character" w:styleId="af">
    <w:name w:val="annotation reference"/>
    <w:qFormat/>
    <w:rPr>
      <w:vanish w:val="0"/>
      <w:sz w:val="20"/>
    </w:rPr>
  </w:style>
  <w:style w:type="character" w:customStyle="1" w:styleId="Char6">
    <w:name w:val="正文缩进 Char"/>
    <w:link w:val="a0"/>
    <w:rPr>
      <w:vanish w:val="0"/>
      <w:sz w:val="20"/>
    </w:rPr>
  </w:style>
  <w:style w:type="character" w:styleId="af0">
    <w:name w:val="FollowedHyperlink"/>
    <w:uiPriority w:val="99"/>
    <w:rPr>
      <w:vanish w:val="0"/>
      <w:color w:val="800080"/>
      <w:sz w:val="20"/>
      <w:u w:val="single"/>
    </w:rPr>
  </w:style>
  <w:style w:type="character" w:styleId="af1">
    <w:name w:val="Emphasis"/>
    <w:qFormat/>
    <w:rPr>
      <w:b w:val="0"/>
      <w:vanish w:val="0"/>
      <w:color w:val="CC0033"/>
      <w:sz w:val="20"/>
    </w:rPr>
  </w:style>
  <w:style w:type="character" w:styleId="af2">
    <w:name w:val="Hyperlink"/>
    <w:uiPriority w:val="99"/>
    <w:qFormat/>
    <w:rPr>
      <w:vanish w:val="0"/>
      <w:color w:val="0000FF"/>
      <w:sz w:val="20"/>
      <w:u w:val="single"/>
    </w:rPr>
  </w:style>
  <w:style w:type="character" w:customStyle="1" w:styleId="Char7">
    <w:name w:val="纯文本 Char"/>
    <w:aliases w:val="普通文字 Char Char,纯文本 Char Char Char1,普通文字 Char2,Texte Char1,普通文字1 Char1,普通文字2 Char1,普通文字3 Char1,普通文字4 Char1,普通文字5 Char1,普通文字6 Char1,普通文字11 Char1,普通文字21 Char1,普通文字31 Char1,普通文字41 Char1,普通文字7 Char1,正 文 1 Char1,普通文字 Char Char Char Char1,小 Char,小 Cha"/>
    <w:qFormat/>
    <w:rPr>
      <w:vanish w:val="0"/>
      <w:sz w:val="20"/>
    </w:rPr>
  </w:style>
  <w:style w:type="character" w:customStyle="1" w:styleId="Char8">
    <w:name w:val="正文首行缩进 Char"/>
    <w:link w:val="af3"/>
    <w:rPr>
      <w:rFonts w:ascii="Times New Roman" w:cs="宋体"/>
      <w:vanish w:val="0"/>
      <w:kern w:val="2"/>
      <w:sz w:val="21"/>
      <w:szCs w:val="22"/>
    </w:rPr>
  </w:style>
  <w:style w:type="character" w:styleId="af4">
    <w:name w:val="Intense Emphasis"/>
    <w:qFormat/>
    <w:rPr>
      <w:i/>
      <w:color w:val="auto"/>
      <w:sz w:val="21"/>
    </w:rPr>
  </w:style>
  <w:style w:type="character" w:customStyle="1" w:styleId="Char11">
    <w:name w:val="页眉 Char1"/>
    <w:link w:val="af5"/>
    <w:uiPriority w:val="99"/>
    <w:rPr>
      <w:vanish w:val="0"/>
      <w:sz w:val="18"/>
      <w:szCs w:val="18"/>
    </w:rPr>
  </w:style>
  <w:style w:type="character" w:customStyle="1" w:styleId="Char9">
    <w:name w:val="批注主题 Char"/>
    <w:link w:val="af6"/>
    <w:qFormat/>
    <w:rPr>
      <w:rFonts w:ascii="Times New Roman" w:eastAsia="仿宋_GB2312" w:hAnsi="Times New Roman"/>
      <w:b/>
      <w:bCs/>
      <w:vanish w:val="0"/>
      <w:kern w:val="2"/>
      <w:sz w:val="32"/>
      <w:szCs w:val="24"/>
    </w:rPr>
  </w:style>
  <w:style w:type="character" w:customStyle="1" w:styleId="BZChar">
    <w:name w:val="BZ_正文 Char"/>
    <w:rPr>
      <w:vanish w:val="0"/>
      <w:sz w:val="20"/>
    </w:rPr>
  </w:style>
  <w:style w:type="character" w:customStyle="1" w:styleId="CharCharChar">
    <w:name w:val="纯文本 Char Char Char"/>
    <w:aliases w:val="Texte Char,普通文字 Char Char1,普通文字1 Char,普通文字2 Char,普通文字3 Char,普通文字4 Char,普通文字5 Char,普通文字6 Char,普通文字11 Char,普通文字21 Char,普通文字31 Char,普通文字41 Char,普通文字7 Char,正 文 1 Char,普通文字 Char1,纯文本 Char Char1,普通文字 Char Char Char1,正文非缩进 Char Char Char"/>
    <w:rPr>
      <w:vanish w:val="0"/>
      <w:sz w:val="20"/>
    </w:rPr>
  </w:style>
  <w:style w:type="character" w:customStyle="1" w:styleId="TitleChar">
    <w:name w:val="Title Char"/>
    <w:rPr>
      <w:b/>
      <w:vanish w:val="0"/>
      <w:sz w:val="20"/>
    </w:rPr>
  </w:style>
  <w:style w:type="character" w:customStyle="1" w:styleId="z-Char">
    <w:name w:val="z-窗体底端 Char"/>
    <w:link w:val="z-"/>
    <w:rPr>
      <w:rFonts w:ascii="Arial" w:hAnsi="等线"/>
      <w:vanish/>
      <w:kern w:val="2"/>
      <w:sz w:val="16"/>
      <w:szCs w:val="24"/>
    </w:rPr>
  </w:style>
  <w:style w:type="character" w:customStyle="1" w:styleId="Chara">
    <w:name w:val="页眉 Char"/>
    <w:rPr>
      <w:vanish w:val="0"/>
      <w:sz w:val="20"/>
    </w:rPr>
  </w:style>
  <w:style w:type="character" w:customStyle="1" w:styleId="Charb">
    <w:name w:val="列出段落 Char"/>
    <w:link w:val="af7"/>
    <w:rPr>
      <w:vanish w:val="0"/>
      <w:sz w:val="20"/>
    </w:rPr>
  </w:style>
  <w:style w:type="character" w:customStyle="1" w:styleId="Charc">
    <w:name w:val="段 Char"/>
    <w:rPr>
      <w:vanish w:val="0"/>
      <w:sz w:val="20"/>
    </w:rPr>
  </w:style>
  <w:style w:type="character" w:styleId="af8">
    <w:name w:val="Subtle Reference"/>
    <w:qFormat/>
    <w:rPr>
      <w:color w:val="auto"/>
      <w:sz w:val="21"/>
    </w:rPr>
  </w:style>
  <w:style w:type="character" w:customStyle="1" w:styleId="para">
    <w:name w:val="para"/>
    <w:rPr>
      <w:vanish w:val="0"/>
      <w:sz w:val="20"/>
    </w:rPr>
  </w:style>
  <w:style w:type="character" w:customStyle="1" w:styleId="font81">
    <w:name w:val="font81"/>
    <w:qFormat/>
    <w:rPr>
      <w:rFonts w:ascii="宋体" w:eastAsia="宋体" w:hAnsi="宋体" w:cs="宋体" w:hint="eastAsia"/>
      <w:vanish w:val="0"/>
      <w:color w:val="000000"/>
      <w:sz w:val="21"/>
      <w:szCs w:val="21"/>
      <w:u w:val="none"/>
    </w:rPr>
  </w:style>
  <w:style w:type="character" w:customStyle="1" w:styleId="themebody1">
    <w:name w:val="themebody1"/>
    <w:rPr>
      <w:vanish w:val="0"/>
      <w:color w:val="FFFFFF"/>
      <w:sz w:val="20"/>
    </w:rPr>
  </w:style>
  <w:style w:type="character" w:customStyle="1" w:styleId="2Char">
    <w:name w:val="标题 2 Char"/>
    <w:rPr>
      <w:b/>
      <w:vanish w:val="0"/>
      <w:sz w:val="20"/>
    </w:rPr>
  </w:style>
  <w:style w:type="character" w:styleId="af9">
    <w:name w:val="Subtle Emphasis"/>
    <w:qFormat/>
    <w:rPr>
      <w:i/>
      <w:color w:val="auto"/>
      <w:sz w:val="21"/>
    </w:rPr>
  </w:style>
  <w:style w:type="character" w:customStyle="1" w:styleId="font01">
    <w:name w:val="font01"/>
    <w:rPr>
      <w:vanish w:val="0"/>
      <w:color w:val="000000"/>
      <w:sz w:val="20"/>
      <w:u w:val="none"/>
    </w:rPr>
  </w:style>
  <w:style w:type="character" w:customStyle="1" w:styleId="Chard">
    <w:name w:val="特点 Char"/>
    <w:aliases w:val="ALT+Z Char,表正文 Char,正文非缩进 Char1,四号 Char,段1 Char,Normal Indent Char2 Char,Normal Indent Char1 Char1 Char,Normal Indent Char Char Char Char,表正文 Char Char Char Char,正文非缩进 Char Char Char Char,特点 Char Char Char Char,ALT+Z Char Char Char Char,标题4 Char"/>
    <w:rPr>
      <w:vanish w:val="0"/>
      <w:sz w:val="20"/>
    </w:rPr>
  </w:style>
  <w:style w:type="character" w:customStyle="1" w:styleId="htd0">
    <w:name w:val="htd0"/>
    <w:rPr>
      <w:vanish w:val="0"/>
      <w:sz w:val="20"/>
    </w:rPr>
  </w:style>
  <w:style w:type="character" w:styleId="afa">
    <w:name w:val="Intense Reference"/>
    <w:qFormat/>
    <w:rPr>
      <w:b/>
      <w:color w:val="auto"/>
      <w:sz w:val="21"/>
    </w:rPr>
  </w:style>
  <w:style w:type="character" w:customStyle="1" w:styleId="wj1">
    <w:name w:val="wj1"/>
    <w:rPr>
      <w:vanish w:val="0"/>
      <w:color w:val="000000"/>
      <w:sz w:val="20"/>
      <w:u w:val="none"/>
    </w:rPr>
  </w:style>
  <w:style w:type="character" w:customStyle="1" w:styleId="small">
    <w:name w:val="small"/>
    <w:rPr>
      <w:vanish w:val="0"/>
      <w:sz w:val="20"/>
    </w:rPr>
  </w:style>
  <w:style w:type="character" w:customStyle="1" w:styleId="Chare">
    <w:name w:val="!! 正文 Char"/>
    <w:rPr>
      <w:vanish w:val="0"/>
      <w:sz w:val="20"/>
    </w:rPr>
  </w:style>
  <w:style w:type="character" w:customStyle="1" w:styleId="unnamed51">
    <w:name w:val="unnamed51"/>
    <w:rPr>
      <w:vanish w:val="0"/>
      <w:sz w:val="20"/>
    </w:rPr>
  </w:style>
  <w:style w:type="character" w:customStyle="1" w:styleId="v151">
    <w:name w:val="v151"/>
    <w:rPr>
      <w:vanish w:val="0"/>
      <w:sz w:val="20"/>
    </w:rPr>
  </w:style>
  <w:style w:type="character" w:customStyle="1" w:styleId="Default1">
    <w:name w:val="Default 1"/>
    <w:rPr>
      <w:vanish w:val="0"/>
      <w:sz w:val="20"/>
    </w:rPr>
  </w:style>
  <w:style w:type="character" w:customStyle="1" w:styleId="Char12">
    <w:name w:val="纯文本 Char1"/>
    <w:aliases w:val="普通文字 Char Char4,纯文本 Char Char Char3,Texte Char3,普通文字1 Char3,普通文字2 Char3,普通文字3 Char3,普通文字4 Char3,普通文字5 Char3,普通文字6 Char3,普通文字11 Char3,普通文字21 Char3,普通文字31 Char3,普通文字41 Char3,普通文字7 Char3,正 文 1 Char3,纯文本 Char Char4,普通文字 Char Char Char4"/>
    <w:rPr>
      <w:vanish w:val="0"/>
      <w:sz w:val="20"/>
    </w:rPr>
  </w:style>
  <w:style w:type="character" w:customStyle="1" w:styleId="font1">
    <w:name w:val="font1"/>
    <w:qFormat/>
    <w:rPr>
      <w:rFonts w:ascii="宋体" w:eastAsia="宋体" w:hAnsi="宋体" w:hint="eastAsia"/>
      <w:vanish w:val="0"/>
      <w:color w:val="333333"/>
      <w:sz w:val="18"/>
      <w:szCs w:val="18"/>
      <w:u w:val="none"/>
    </w:rPr>
  </w:style>
  <w:style w:type="character" w:customStyle="1" w:styleId="bookmark-item">
    <w:name w:val="bookmark-item"/>
  </w:style>
  <w:style w:type="paragraph" w:styleId="a7">
    <w:name w:val="annotation text"/>
    <w:basedOn w:val="a"/>
    <w:link w:val="Char"/>
    <w:qFormat/>
    <w:pPr>
      <w:jc w:val="left"/>
    </w:pPr>
    <w:rPr>
      <w:rFonts w:eastAsia="仿宋_GB2312"/>
      <w:kern w:val="2"/>
      <w:sz w:val="32"/>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TableParagraph">
    <w:name w:val="Table Paragraph"/>
    <w:basedOn w:val="a"/>
    <w:uiPriority w:val="1"/>
    <w:qFormat/>
    <w:pPr>
      <w:widowControl/>
      <w:jc w:val="left"/>
    </w:pPr>
    <w:rPr>
      <w:sz w:val="21"/>
    </w:rPr>
  </w:style>
  <w:style w:type="paragraph" w:customStyle="1" w:styleId="p29">
    <w:name w:val="p29"/>
    <w:basedOn w:val="a"/>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List11111111111111">
    <w:name w:val="List11111111111111"/>
    <w:basedOn w:val="a"/>
    <w:next w:val="af7"/>
    <w:link w:val="a6"/>
    <w:uiPriority w:val="34"/>
    <w:qFormat/>
    <w:pPr>
      <w:widowControl/>
      <w:spacing w:before="100" w:beforeAutospacing="1" w:after="100" w:afterAutospacing="1"/>
      <w:jc w:val="left"/>
    </w:pPr>
    <w:rPr>
      <w:rFonts w:ascii="宋体" w:hAnsi="宋体"/>
      <w:sz w:val="24"/>
      <w:szCs w:val="24"/>
    </w:rPr>
  </w:style>
  <w:style w:type="paragraph" w:styleId="a0">
    <w:name w:val="Normal Indent"/>
    <w:basedOn w:val="a"/>
    <w:link w:val="Char6"/>
    <w:qFormat/>
    <w:pPr>
      <w:ind w:firstLineChars="200" w:firstLine="420"/>
    </w:pPr>
  </w:style>
  <w:style w:type="paragraph" w:customStyle="1" w:styleId="New">
    <w:name w:val="正文 New"/>
    <w:basedOn w:val="a"/>
    <w:rPr>
      <w:rFonts w:ascii="等线" w:hAnsi="等线" w:cs="宋体"/>
      <w:kern w:val="2"/>
      <w:sz w:val="21"/>
      <w:szCs w:val="21"/>
    </w:rPr>
  </w:style>
  <w:style w:type="paragraph" w:customStyle="1" w:styleId="NewNewNewNew">
    <w:name w:val="正文 New New New New"/>
    <w:qFormat/>
    <w:pPr>
      <w:widowControl w:val="0"/>
      <w:jc w:val="both"/>
    </w:pPr>
    <w:rPr>
      <w:rFonts w:eastAsia="Arial Unicode MS" w:cs="Arial Unicode MS"/>
      <w:color w:val="000000"/>
      <w:u w:color="000000"/>
    </w:rPr>
  </w:style>
  <w:style w:type="paragraph" w:customStyle="1" w:styleId="l">
    <w:name w:val="l正文"/>
    <w:basedOn w:val="a"/>
    <w:qFormat/>
    <w:pPr>
      <w:spacing w:line="300" w:lineRule="auto"/>
      <w:ind w:firstLineChars="200" w:firstLine="200"/>
      <w:jc w:val="left"/>
    </w:pPr>
    <w:rPr>
      <w:rFonts w:ascii="楷体_GB2312" w:eastAsia="楷体_GB2312" w:hAnsi="Times" w:cs="等线"/>
      <w:kern w:val="2"/>
      <w:sz w:val="24"/>
      <w:szCs w:val="24"/>
    </w:rPr>
  </w:style>
  <w:style w:type="paragraph" w:customStyle="1" w:styleId="Style2">
    <w:name w:val="_Style 2"/>
    <w:basedOn w:val="a"/>
    <w:pPr>
      <w:ind w:firstLineChars="200" w:firstLine="420"/>
    </w:pPr>
    <w:rPr>
      <w:rFonts w:ascii="Calibri" w:hAnsi="Calibri"/>
      <w:kern w:val="2"/>
      <w:sz w:val="21"/>
      <w:szCs w:val="24"/>
    </w:rPr>
  </w:style>
  <w:style w:type="paragraph" w:styleId="ad">
    <w:name w:val="Body Text Indent"/>
    <w:basedOn w:val="a"/>
    <w:link w:val="Char5"/>
    <w:unhideWhenUsed/>
    <w:qFormat/>
    <w:pPr>
      <w:spacing w:after="120"/>
      <w:ind w:leftChars="200" w:left="420"/>
    </w:pPr>
  </w:style>
  <w:style w:type="paragraph" w:styleId="a9">
    <w:name w:val="Subtitle"/>
    <w:basedOn w:val="a"/>
    <w:next w:val="a"/>
    <w:link w:val="Char1"/>
    <w:qFormat/>
    <w:pPr>
      <w:spacing w:before="240" w:after="60" w:line="312" w:lineRule="auto"/>
      <w:jc w:val="left"/>
      <w:outlineLvl w:val="1"/>
    </w:pPr>
    <w:rPr>
      <w:rFonts w:ascii="Calibri Light" w:eastAsia="楷体_GB2312" w:hAnsi="Calibri Light"/>
      <w:b/>
      <w:bCs/>
      <w:kern w:val="28"/>
      <w:sz w:val="24"/>
      <w:szCs w:val="32"/>
    </w:rPr>
  </w:style>
  <w:style w:type="paragraph" w:styleId="a8">
    <w:name w:val="Body Text"/>
    <w:basedOn w:val="a"/>
    <w:link w:val="Char0"/>
    <w:unhideWhenUsed/>
    <w:qFormat/>
    <w:pPr>
      <w:spacing w:after="120"/>
    </w:pPr>
  </w:style>
  <w:style w:type="paragraph" w:styleId="10">
    <w:name w:val="toc 1"/>
    <w:basedOn w:val="a"/>
    <w:next w:val="a"/>
    <w:uiPriority w:val="39"/>
    <w:qFormat/>
    <w:rPr>
      <w:rFonts w:ascii="宋体" w:hAnsi="宋体"/>
      <w:b/>
      <w:kern w:val="2"/>
      <w:sz w:val="24"/>
      <w:szCs w:val="24"/>
    </w:rPr>
  </w:style>
  <w:style w:type="paragraph" w:styleId="ac">
    <w:name w:val="Balloon Text"/>
    <w:basedOn w:val="a"/>
    <w:link w:val="Char4"/>
    <w:qFormat/>
    <w:rPr>
      <w:rFonts w:eastAsia="仿宋_GB2312"/>
      <w:kern w:val="2"/>
      <w:sz w:val="18"/>
      <w:szCs w:val="18"/>
    </w:rPr>
  </w:style>
  <w:style w:type="paragraph" w:customStyle="1" w:styleId="afb">
    <w:name w:val="图片表格居中"/>
    <w:basedOn w:val="a"/>
    <w:qFormat/>
    <w:pPr>
      <w:jc w:val="center"/>
    </w:pPr>
    <w:rPr>
      <w:kern w:val="2"/>
      <w:sz w:val="21"/>
      <w:szCs w:val="22"/>
    </w:rPr>
  </w:style>
  <w:style w:type="paragraph" w:styleId="af5">
    <w:name w:val="header"/>
    <w:basedOn w:val="a"/>
    <w:link w:val="Char11"/>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0"/>
    <w:unhideWhenUsed/>
    <w:qFormat/>
    <w:pPr>
      <w:tabs>
        <w:tab w:val="center" w:pos="4153"/>
        <w:tab w:val="right" w:pos="8306"/>
      </w:tabs>
      <w:snapToGrid w:val="0"/>
      <w:jc w:val="left"/>
    </w:pPr>
    <w:rPr>
      <w:sz w:val="18"/>
      <w:szCs w:val="18"/>
    </w:rPr>
  </w:style>
  <w:style w:type="paragraph" w:styleId="a5">
    <w:name w:val="Plain Text"/>
    <w:basedOn w:val="a"/>
    <w:link w:val="Char2"/>
    <w:qFormat/>
    <w:rPr>
      <w:rFonts w:hAnsi="Courier New"/>
      <w:kern w:val="2"/>
      <w:sz w:val="21"/>
    </w:rPr>
  </w:style>
  <w:style w:type="paragraph" w:styleId="30">
    <w:name w:val="Body Text Indent 3"/>
    <w:basedOn w:val="a"/>
    <w:link w:val="3Char1"/>
    <w:unhideWhenUsed/>
    <w:pPr>
      <w:spacing w:after="120"/>
      <w:ind w:leftChars="200" w:left="420"/>
    </w:pPr>
    <w:rPr>
      <w:sz w:val="16"/>
      <w:szCs w:val="16"/>
    </w:rPr>
  </w:style>
  <w:style w:type="paragraph" w:styleId="afc">
    <w:name w:val="Normal (Web)"/>
    <w:basedOn w:val="a"/>
    <w:link w:val="Charf"/>
    <w:uiPriority w:val="99"/>
    <w:unhideWhenUsed/>
    <w:qFormat/>
    <w:pPr>
      <w:widowControl/>
      <w:spacing w:before="100" w:beforeAutospacing="1" w:after="100" w:afterAutospacing="1"/>
      <w:jc w:val="left"/>
    </w:pPr>
    <w:rPr>
      <w:rFonts w:ascii="宋体" w:hAnsi="宋体" w:cs="宋体"/>
      <w:sz w:val="24"/>
      <w:szCs w:val="24"/>
    </w:rPr>
  </w:style>
  <w:style w:type="paragraph" w:styleId="af6">
    <w:name w:val="annotation subject"/>
    <w:basedOn w:val="a7"/>
    <w:next w:val="a7"/>
    <w:link w:val="Char9"/>
    <w:qFormat/>
    <w:rPr>
      <w:b/>
      <w:bCs/>
    </w:rPr>
  </w:style>
  <w:style w:type="paragraph" w:styleId="af3">
    <w:name w:val="Body Text First Indent"/>
    <w:basedOn w:val="a"/>
    <w:link w:val="Char8"/>
    <w:qFormat/>
    <w:pPr>
      <w:spacing w:after="120"/>
      <w:ind w:firstLineChars="100" w:firstLine="420"/>
    </w:pPr>
    <w:rPr>
      <w:kern w:val="2"/>
      <w:sz w:val="21"/>
      <w:szCs w:val="22"/>
    </w:rPr>
  </w:style>
  <w:style w:type="paragraph" w:customStyle="1" w:styleId="ZW">
    <w:name w:val="ZW"/>
    <w:basedOn w:val="a"/>
    <w:qFormat/>
    <w:pPr>
      <w:spacing w:line="600" w:lineRule="exact"/>
      <w:ind w:firstLine="640"/>
    </w:pPr>
    <w:rPr>
      <w:rFonts w:ascii="仿宋_GB2312" w:eastAsia="仿宋_GB2312" w:hAnsi="黑体"/>
      <w:kern w:val="2"/>
      <w:sz w:val="32"/>
      <w:szCs w:val="36"/>
    </w:rPr>
  </w:style>
  <w:style w:type="paragraph" w:customStyle="1" w:styleId="Charf0">
    <w:name w:val="Char"/>
    <w:basedOn w:val="a"/>
    <w:qFormat/>
    <w:rPr>
      <w:kern w:val="2"/>
      <w:sz w:val="21"/>
      <w:szCs w:val="24"/>
    </w:rPr>
  </w:style>
  <w:style w:type="paragraph" w:customStyle="1" w:styleId="11">
    <w:name w:val="纯文本1"/>
    <w:basedOn w:val="a"/>
    <w:qFormat/>
    <w:pPr>
      <w:widowControl/>
      <w:jc w:val="left"/>
    </w:pPr>
    <w:rPr>
      <w:rFonts w:hAnsi="Courier New" w:cs="Courier New"/>
      <w:kern w:val="2"/>
      <w:sz w:val="21"/>
      <w:szCs w:val="21"/>
    </w:rPr>
  </w:style>
  <w:style w:type="paragraph" w:customStyle="1" w:styleId="Style22">
    <w:name w:val="_Style 22"/>
    <w:basedOn w:val="a"/>
    <w:next w:val="af7"/>
    <w:uiPriority w:val="34"/>
    <w:qFormat/>
    <w:pPr>
      <w:spacing w:line="360" w:lineRule="auto"/>
      <w:ind w:firstLineChars="200" w:firstLine="420"/>
    </w:pPr>
    <w:rPr>
      <w:kern w:val="2"/>
      <w:sz w:val="21"/>
      <w:szCs w:val="24"/>
    </w:rPr>
  </w:style>
  <w:style w:type="paragraph" w:styleId="af7">
    <w:name w:val="List Paragraph"/>
    <w:basedOn w:val="a"/>
    <w:link w:val="Charb"/>
    <w:uiPriority w:val="34"/>
    <w:qFormat/>
    <w:pPr>
      <w:ind w:firstLineChars="200" w:firstLine="420"/>
    </w:pPr>
  </w:style>
  <w:style w:type="paragraph" w:customStyle="1" w:styleId="p0">
    <w:name w:val="p0"/>
    <w:basedOn w:val="a"/>
    <w:pPr>
      <w:widowControl/>
      <w:spacing w:line="360" w:lineRule="auto"/>
    </w:pPr>
    <w:rPr>
      <w:sz w:val="21"/>
      <w:szCs w:val="21"/>
    </w:rPr>
  </w:style>
  <w:style w:type="paragraph" w:customStyle="1" w:styleId="12">
    <w:name w:val="列出段落1"/>
    <w:uiPriority w:val="99"/>
    <w:qFormat/>
    <w:pPr>
      <w:widowControl w:val="0"/>
      <w:ind w:firstLine="420"/>
      <w:jc w:val="both"/>
    </w:pPr>
    <w:rPr>
      <w:rFonts w:eastAsia="Calibri" w:cs="Calibri"/>
      <w:color w:val="000000"/>
      <w:kern w:val="2"/>
      <w:sz w:val="21"/>
      <w:szCs w:val="21"/>
      <w:u w:color="000000"/>
    </w:rPr>
  </w:style>
  <w:style w:type="paragraph" w:customStyle="1" w:styleId="afd">
    <w:name w:val="表格文字"/>
    <w:basedOn w:val="a"/>
    <w:next w:val="a8"/>
    <w:qFormat/>
    <w:pPr>
      <w:widowControl/>
      <w:adjustRightInd w:val="0"/>
      <w:spacing w:line="420" w:lineRule="atLeast"/>
      <w:jc w:val="left"/>
      <w:textAlignment w:val="baseline"/>
    </w:pPr>
    <w:rPr>
      <w:sz w:val="21"/>
      <w:szCs w:val="24"/>
    </w:rPr>
  </w:style>
  <w:style w:type="paragraph" w:customStyle="1" w:styleId="Style16">
    <w:name w:val="_Style 16"/>
    <w:basedOn w:val="a"/>
    <w:pPr>
      <w:widowControl/>
      <w:spacing w:after="160" w:line="240" w:lineRule="exact"/>
      <w:jc w:val="left"/>
    </w:pPr>
    <w:rPr>
      <w:kern w:val="2"/>
      <w:sz w:val="21"/>
      <w:szCs w:val="24"/>
    </w:rPr>
  </w:style>
  <w:style w:type="paragraph" w:styleId="z-">
    <w:name w:val="HTML Bottom of Form"/>
    <w:basedOn w:val="a"/>
    <w:next w:val="a"/>
    <w:link w:val="z-Char"/>
    <w:pPr>
      <w:pBdr>
        <w:top w:val="single" w:sz="6" w:space="1" w:color="auto"/>
      </w:pBdr>
      <w:jc w:val="center"/>
    </w:pPr>
    <w:rPr>
      <w:rFonts w:ascii="Arial" w:hAnsi="等线"/>
      <w:vanish/>
      <w:kern w:val="2"/>
      <w:sz w:val="16"/>
      <w:szCs w:val="24"/>
    </w:rPr>
  </w:style>
  <w:style w:type="paragraph" w:styleId="afe">
    <w:name w:val="Revision"/>
    <w:uiPriority w:val="99"/>
    <w:unhideWhenUsed/>
  </w:style>
  <w:style w:type="paragraph" w:customStyle="1" w:styleId="13">
    <w:name w:val="正文1"/>
    <w:next w:val="a"/>
    <w:qFormat/>
    <w:pPr>
      <w:widowControl w:val="0"/>
      <w:jc w:val="both"/>
    </w:pPr>
    <w:rPr>
      <w:kern w:val="2"/>
      <w:sz w:val="21"/>
      <w:szCs w:val="24"/>
    </w:rPr>
  </w:style>
  <w:style w:type="table" w:styleId="aff">
    <w:name w:val="Table Gri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ff0">
    <w:name w:val="纯文本 字符"/>
    <w:rsid w:val="00AF64C1"/>
    <w:rPr>
      <w:rFonts w:hAnsi="Courier New" w:cs="Times New Roman"/>
      <w:vanish w:val="0"/>
      <w:kern w:val="2"/>
      <w:sz w:val="21"/>
    </w:rPr>
  </w:style>
  <w:style w:type="character" w:customStyle="1" w:styleId="5Char">
    <w:name w:val="标题 5 Char"/>
    <w:link w:val="5"/>
    <w:uiPriority w:val="9"/>
    <w:rsid w:val="00E25031"/>
    <w:rPr>
      <w:rFonts w:ascii="Arial" w:eastAsia="黑体" w:hAnsi="Arial" w:cs="Calibri"/>
      <w:color w:val="000000"/>
      <w:spacing w:val="18"/>
      <w:sz w:val="28"/>
      <w:szCs w:val="28"/>
    </w:rPr>
  </w:style>
  <w:style w:type="character" w:customStyle="1" w:styleId="6Char">
    <w:name w:val="标题 6 Char"/>
    <w:link w:val="6"/>
    <w:rsid w:val="00E25031"/>
    <w:rPr>
      <w:rFonts w:ascii="Arial" w:eastAsia="黑体" w:hAnsi="Arial" w:cs="Calibri"/>
      <w:color w:val="000000"/>
      <w:spacing w:val="15"/>
      <w:sz w:val="24"/>
      <w:szCs w:val="21"/>
    </w:rPr>
  </w:style>
  <w:style w:type="character" w:customStyle="1" w:styleId="7Char">
    <w:name w:val="标题 7 Char"/>
    <w:link w:val="7"/>
    <w:rsid w:val="00E25031"/>
    <w:rPr>
      <w:rFonts w:ascii="Arial" w:eastAsia="黑体" w:hAnsi="Arial" w:cs="Calibri"/>
      <w:color w:val="000000"/>
      <w:sz w:val="24"/>
      <w:szCs w:val="21"/>
    </w:rPr>
  </w:style>
  <w:style w:type="character" w:customStyle="1" w:styleId="8Char">
    <w:name w:val="标题 8 Char"/>
    <w:link w:val="8"/>
    <w:rsid w:val="00E25031"/>
    <w:rPr>
      <w:rFonts w:ascii="Arial" w:eastAsia="黑体" w:hAnsi="Arial" w:cs="Calibri"/>
      <w:b/>
      <w:color w:val="000000"/>
      <w:sz w:val="24"/>
      <w:szCs w:val="21"/>
    </w:rPr>
  </w:style>
  <w:style w:type="character" w:customStyle="1" w:styleId="9Char">
    <w:name w:val="标题 9 Char"/>
    <w:link w:val="9"/>
    <w:rsid w:val="00E25031"/>
    <w:rPr>
      <w:rFonts w:ascii="Arial" w:eastAsia="黑体" w:hAnsi="Arial" w:cs="Calibri"/>
      <w:b/>
      <w:color w:val="000000"/>
      <w:sz w:val="21"/>
      <w:szCs w:val="21"/>
    </w:rPr>
  </w:style>
  <w:style w:type="paragraph" w:styleId="60">
    <w:name w:val="toc 6"/>
    <w:basedOn w:val="a"/>
    <w:next w:val="a"/>
    <w:rsid w:val="00E25031"/>
    <w:pPr>
      <w:ind w:left="840"/>
      <w:jc w:val="left"/>
    </w:pPr>
    <w:rPr>
      <w:rFonts w:ascii="Calibri" w:hAnsi="Calibri" w:cs="Calibri"/>
      <w:color w:val="000000"/>
      <w:kern w:val="1"/>
    </w:rPr>
  </w:style>
  <w:style w:type="paragraph" w:styleId="70">
    <w:name w:val="toc 7"/>
    <w:basedOn w:val="a"/>
    <w:next w:val="a"/>
    <w:rsid w:val="00E25031"/>
    <w:pPr>
      <w:ind w:left="1050"/>
      <w:jc w:val="left"/>
    </w:pPr>
    <w:rPr>
      <w:rFonts w:ascii="Calibri" w:hAnsi="Calibri" w:cs="Calibri"/>
      <w:color w:val="000000"/>
      <w:kern w:val="1"/>
    </w:rPr>
  </w:style>
  <w:style w:type="paragraph" w:styleId="aff1">
    <w:name w:val="caption"/>
    <w:basedOn w:val="a"/>
    <w:next w:val="a"/>
    <w:qFormat/>
    <w:rsid w:val="00E25031"/>
    <w:rPr>
      <w:rFonts w:ascii="Arial" w:eastAsia="黑体" w:hAnsi="Arial" w:cs="Arial"/>
      <w:color w:val="000000"/>
      <w:kern w:val="1"/>
    </w:rPr>
  </w:style>
  <w:style w:type="paragraph" w:styleId="aff2">
    <w:name w:val="List Bullet"/>
    <w:basedOn w:val="a"/>
    <w:rsid w:val="00E25031"/>
    <w:pPr>
      <w:spacing w:line="360" w:lineRule="auto"/>
    </w:pPr>
    <w:rPr>
      <w:rFonts w:ascii="宋体" w:hAnsi="宋体"/>
      <w:color w:val="000000"/>
      <w:kern w:val="1"/>
    </w:rPr>
  </w:style>
  <w:style w:type="paragraph" w:styleId="aff3">
    <w:name w:val="Document Map"/>
    <w:basedOn w:val="a"/>
    <w:link w:val="Charf1"/>
    <w:rsid w:val="00E25031"/>
    <w:pPr>
      <w:shd w:val="clear" w:color="000000" w:fill="00007F"/>
    </w:pPr>
    <w:rPr>
      <w:color w:val="000000"/>
      <w:kern w:val="1"/>
      <w:sz w:val="21"/>
      <w:szCs w:val="24"/>
    </w:rPr>
  </w:style>
  <w:style w:type="character" w:customStyle="1" w:styleId="Charf1">
    <w:name w:val="文档结构图 Char"/>
    <w:link w:val="aff3"/>
    <w:rsid w:val="00E25031"/>
    <w:rPr>
      <w:vanish w:val="0"/>
      <w:color w:val="000000"/>
      <w:kern w:val="1"/>
      <w:sz w:val="21"/>
      <w:szCs w:val="24"/>
      <w:shd w:val="clear" w:color="000000" w:fill="00007F"/>
    </w:rPr>
  </w:style>
  <w:style w:type="paragraph" w:styleId="aff4">
    <w:name w:val="toa heading"/>
    <w:basedOn w:val="a"/>
    <w:next w:val="a"/>
    <w:rsid w:val="00E25031"/>
    <w:pPr>
      <w:spacing w:before="120"/>
    </w:pPr>
    <w:rPr>
      <w:rFonts w:ascii="Arial" w:eastAsia="仿宋" w:hAnsi="Arial" w:cs="Arial"/>
      <w:b/>
      <w:color w:val="000000"/>
      <w:sz w:val="24"/>
      <w:szCs w:val="21"/>
    </w:rPr>
  </w:style>
  <w:style w:type="paragraph" w:styleId="31">
    <w:name w:val="Body Text 3"/>
    <w:basedOn w:val="a"/>
    <w:link w:val="3Char2"/>
    <w:rsid w:val="00E25031"/>
    <w:pPr>
      <w:spacing w:after="120"/>
    </w:pPr>
    <w:rPr>
      <w:color w:val="000000"/>
      <w:kern w:val="1"/>
      <w:sz w:val="16"/>
      <w:szCs w:val="16"/>
    </w:rPr>
  </w:style>
  <w:style w:type="character" w:customStyle="1" w:styleId="3Char2">
    <w:name w:val="正文文本 3 Char"/>
    <w:link w:val="31"/>
    <w:rsid w:val="00E25031"/>
    <w:rPr>
      <w:vanish w:val="0"/>
      <w:color w:val="000000"/>
      <w:kern w:val="1"/>
      <w:sz w:val="16"/>
      <w:szCs w:val="16"/>
    </w:rPr>
  </w:style>
  <w:style w:type="paragraph" w:styleId="32">
    <w:name w:val="List Number 3"/>
    <w:basedOn w:val="a"/>
    <w:rsid w:val="00E25031"/>
    <w:pPr>
      <w:widowControl/>
      <w:tabs>
        <w:tab w:val="left" w:pos="2260"/>
      </w:tabs>
      <w:ind w:left="2260" w:hanging="340"/>
      <w:jc w:val="left"/>
    </w:pPr>
    <w:rPr>
      <w:color w:val="000000"/>
      <w:sz w:val="24"/>
    </w:rPr>
  </w:style>
  <w:style w:type="paragraph" w:styleId="20">
    <w:name w:val="List 2"/>
    <w:basedOn w:val="a"/>
    <w:rsid w:val="00E25031"/>
    <w:pPr>
      <w:ind w:left="840" w:hanging="420"/>
    </w:pPr>
    <w:rPr>
      <w:color w:val="000000"/>
      <w:kern w:val="1"/>
      <w:sz w:val="21"/>
    </w:rPr>
  </w:style>
  <w:style w:type="paragraph" w:styleId="50">
    <w:name w:val="toc 5"/>
    <w:basedOn w:val="a"/>
    <w:next w:val="a"/>
    <w:rsid w:val="00E25031"/>
    <w:pPr>
      <w:ind w:left="630"/>
      <w:jc w:val="left"/>
    </w:pPr>
    <w:rPr>
      <w:rFonts w:ascii="Calibri" w:hAnsi="Calibri" w:cs="Calibri"/>
      <w:color w:val="000000"/>
      <w:kern w:val="1"/>
    </w:rPr>
  </w:style>
  <w:style w:type="paragraph" w:styleId="33">
    <w:name w:val="toc 3"/>
    <w:basedOn w:val="a"/>
    <w:next w:val="a"/>
    <w:rsid w:val="00E25031"/>
    <w:pPr>
      <w:tabs>
        <w:tab w:val="right" w:leader="dot" w:pos="8987"/>
      </w:tabs>
      <w:spacing w:line="400" w:lineRule="atLeast"/>
    </w:pPr>
    <w:rPr>
      <w:rFonts w:eastAsia="仿宋"/>
      <w:b/>
      <w:color w:val="000000"/>
      <w:sz w:val="28"/>
      <w:szCs w:val="28"/>
    </w:rPr>
  </w:style>
  <w:style w:type="paragraph" w:styleId="80">
    <w:name w:val="toc 8"/>
    <w:basedOn w:val="a"/>
    <w:next w:val="a"/>
    <w:rsid w:val="00E25031"/>
    <w:pPr>
      <w:ind w:left="1260"/>
      <w:jc w:val="left"/>
    </w:pPr>
    <w:rPr>
      <w:rFonts w:ascii="Calibri" w:hAnsi="Calibri" w:cs="Calibri"/>
      <w:color w:val="000000"/>
      <w:kern w:val="1"/>
    </w:rPr>
  </w:style>
  <w:style w:type="paragraph" w:styleId="aff5">
    <w:name w:val="Date"/>
    <w:basedOn w:val="a"/>
    <w:next w:val="a"/>
    <w:link w:val="Charf2"/>
    <w:rsid w:val="00E25031"/>
    <w:pPr>
      <w:ind w:left="100"/>
    </w:pPr>
    <w:rPr>
      <w:rFonts w:ascii="仿宋_GB2312" w:eastAsia="仿宋" w:hAnsi="仿宋_GB2312"/>
      <w:b/>
      <w:color w:val="000000"/>
      <w:sz w:val="24"/>
      <w:szCs w:val="21"/>
    </w:rPr>
  </w:style>
  <w:style w:type="character" w:customStyle="1" w:styleId="Charf2">
    <w:name w:val="日期 Char"/>
    <w:link w:val="aff5"/>
    <w:rsid w:val="00E25031"/>
    <w:rPr>
      <w:rFonts w:ascii="仿宋_GB2312" w:eastAsia="仿宋" w:hAnsi="仿宋_GB2312"/>
      <w:b/>
      <w:vanish w:val="0"/>
      <w:color w:val="000000"/>
      <w:sz w:val="24"/>
      <w:szCs w:val="21"/>
    </w:rPr>
  </w:style>
  <w:style w:type="paragraph" w:styleId="22">
    <w:name w:val="Body Text Indent 2"/>
    <w:basedOn w:val="a"/>
    <w:link w:val="2Char0"/>
    <w:rsid w:val="00E25031"/>
    <w:pPr>
      <w:widowControl/>
      <w:spacing w:line="480" w:lineRule="atLeast"/>
      <w:ind w:firstLine="480"/>
    </w:pPr>
    <w:rPr>
      <w:rFonts w:ascii="宋体" w:eastAsia="仿宋" w:hAnsi="宋体"/>
      <w:b/>
      <w:color w:val="000000"/>
      <w:sz w:val="24"/>
    </w:rPr>
  </w:style>
  <w:style w:type="character" w:customStyle="1" w:styleId="2Char0">
    <w:name w:val="正文文本缩进 2 Char"/>
    <w:link w:val="22"/>
    <w:rsid w:val="00E25031"/>
    <w:rPr>
      <w:rFonts w:ascii="宋体" w:eastAsia="仿宋" w:hAnsi="宋体"/>
      <w:b/>
      <w:vanish w:val="0"/>
      <w:color w:val="000000"/>
      <w:sz w:val="24"/>
    </w:rPr>
  </w:style>
  <w:style w:type="paragraph" w:styleId="40">
    <w:name w:val="toc 4"/>
    <w:basedOn w:val="a"/>
    <w:next w:val="a"/>
    <w:rsid w:val="00E25031"/>
    <w:pPr>
      <w:ind w:left="420"/>
      <w:jc w:val="left"/>
    </w:pPr>
    <w:rPr>
      <w:rFonts w:ascii="Calibri" w:hAnsi="Calibri" w:cs="Calibri"/>
      <w:color w:val="000000"/>
      <w:kern w:val="1"/>
    </w:rPr>
  </w:style>
  <w:style w:type="paragraph" w:styleId="aff6">
    <w:name w:val="List"/>
    <w:basedOn w:val="a"/>
    <w:rsid w:val="00E25031"/>
    <w:pPr>
      <w:ind w:left="420" w:hanging="420"/>
    </w:pPr>
    <w:rPr>
      <w:color w:val="000000"/>
      <w:kern w:val="1"/>
      <w:sz w:val="21"/>
    </w:rPr>
  </w:style>
  <w:style w:type="paragraph" w:styleId="23">
    <w:name w:val="toc 2"/>
    <w:basedOn w:val="a"/>
    <w:next w:val="a"/>
    <w:rsid w:val="00E25031"/>
    <w:pPr>
      <w:tabs>
        <w:tab w:val="left" w:pos="630"/>
        <w:tab w:val="right" w:leader="dot" w:pos="8302"/>
      </w:tabs>
      <w:spacing w:line="520" w:lineRule="exact"/>
      <w:jc w:val="left"/>
    </w:pPr>
    <w:rPr>
      <w:rFonts w:ascii="Calibri" w:hAnsi="Calibri" w:cs="Calibri"/>
      <w:b/>
      <w:color w:val="000000"/>
      <w:kern w:val="1"/>
    </w:rPr>
  </w:style>
  <w:style w:type="paragraph" w:styleId="90">
    <w:name w:val="toc 9"/>
    <w:basedOn w:val="a"/>
    <w:next w:val="a"/>
    <w:rsid w:val="00E25031"/>
    <w:pPr>
      <w:ind w:left="1470"/>
      <w:jc w:val="left"/>
    </w:pPr>
    <w:rPr>
      <w:rFonts w:ascii="Calibri" w:hAnsi="Calibri" w:cs="Calibri"/>
      <w:color w:val="000000"/>
      <w:kern w:val="1"/>
    </w:rPr>
  </w:style>
  <w:style w:type="paragraph" w:styleId="24">
    <w:name w:val="Body Text 2"/>
    <w:basedOn w:val="a"/>
    <w:link w:val="2Char2"/>
    <w:rsid w:val="00E25031"/>
    <w:pPr>
      <w:spacing w:after="120" w:line="480" w:lineRule="auto"/>
    </w:pPr>
    <w:rPr>
      <w:color w:val="000000"/>
      <w:kern w:val="1"/>
      <w:sz w:val="21"/>
      <w:szCs w:val="24"/>
    </w:rPr>
  </w:style>
  <w:style w:type="character" w:customStyle="1" w:styleId="2Char2">
    <w:name w:val="正文文本 2 Char"/>
    <w:link w:val="24"/>
    <w:rsid w:val="00E25031"/>
    <w:rPr>
      <w:vanish w:val="0"/>
      <w:color w:val="000000"/>
      <w:kern w:val="1"/>
      <w:sz w:val="21"/>
      <w:szCs w:val="24"/>
    </w:rPr>
  </w:style>
  <w:style w:type="paragraph" w:styleId="HTML">
    <w:name w:val="HTML Preformatted"/>
    <w:basedOn w:val="a"/>
    <w:link w:val="HTMLChar"/>
    <w:rsid w:val="00E25031"/>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color w:val="000000"/>
      <w:sz w:val="24"/>
      <w:szCs w:val="24"/>
    </w:rPr>
  </w:style>
  <w:style w:type="character" w:customStyle="1" w:styleId="HTMLChar">
    <w:name w:val="HTML 预设格式 Char"/>
    <w:link w:val="HTML"/>
    <w:rsid w:val="00E25031"/>
    <w:rPr>
      <w:rFonts w:ascii="Arial" w:hAnsi="Arial"/>
      <w:vanish w:val="0"/>
      <w:color w:val="000000"/>
      <w:sz w:val="24"/>
      <w:szCs w:val="24"/>
    </w:rPr>
  </w:style>
  <w:style w:type="paragraph" w:styleId="aff7">
    <w:name w:val="Title"/>
    <w:basedOn w:val="a"/>
    <w:link w:val="Char20"/>
    <w:uiPriority w:val="10"/>
    <w:qFormat/>
    <w:rsid w:val="00E25031"/>
    <w:pPr>
      <w:spacing w:before="240" w:after="60"/>
      <w:jc w:val="center"/>
      <w:outlineLvl w:val="0"/>
    </w:pPr>
    <w:rPr>
      <w:rFonts w:ascii="Arial" w:eastAsia="等线" w:hAnsi="Arial"/>
      <w:b/>
      <w:bCs/>
      <w:color w:val="000000"/>
      <w:sz w:val="32"/>
      <w:szCs w:val="32"/>
    </w:rPr>
  </w:style>
  <w:style w:type="character" w:customStyle="1" w:styleId="Charf3">
    <w:name w:val="标题 Char"/>
    <w:rsid w:val="00E25031"/>
    <w:rPr>
      <w:rFonts w:ascii="Cambria" w:hAnsi="Cambria" w:cs="Times New Roman"/>
      <w:b/>
      <w:bCs/>
      <w:vanish w:val="0"/>
      <w:sz w:val="32"/>
      <w:szCs w:val="32"/>
    </w:rPr>
  </w:style>
  <w:style w:type="character" w:customStyle="1" w:styleId="Char20">
    <w:name w:val="标题 Char2"/>
    <w:link w:val="aff7"/>
    <w:uiPriority w:val="10"/>
    <w:rsid w:val="00E25031"/>
    <w:rPr>
      <w:rFonts w:ascii="Arial" w:eastAsia="等线" w:hAnsi="Arial"/>
      <w:b/>
      <w:bCs/>
      <w:color w:val="000000"/>
      <w:sz w:val="32"/>
      <w:szCs w:val="32"/>
    </w:rPr>
  </w:style>
  <w:style w:type="paragraph" w:styleId="25">
    <w:name w:val="Body Text First Indent 2"/>
    <w:basedOn w:val="ad"/>
    <w:link w:val="2Char3"/>
    <w:uiPriority w:val="99"/>
    <w:unhideWhenUsed/>
    <w:rsid w:val="00E25031"/>
    <w:pPr>
      <w:ind w:firstLineChars="200" w:firstLine="420"/>
    </w:pPr>
    <w:rPr>
      <w:rFonts w:ascii="仿宋_GB2312" w:eastAsia="仿宋" w:hAnsi="仿宋_GB2312"/>
      <w:b/>
      <w:color w:val="000000"/>
      <w:kern w:val="1"/>
      <w:sz w:val="21"/>
      <w:szCs w:val="21"/>
    </w:rPr>
  </w:style>
  <w:style w:type="character" w:customStyle="1" w:styleId="2Char3">
    <w:name w:val="正文首行缩进 2 Char"/>
    <w:link w:val="25"/>
    <w:uiPriority w:val="99"/>
    <w:rsid w:val="00E25031"/>
    <w:rPr>
      <w:rFonts w:ascii="仿宋_GB2312" w:eastAsia="仿宋" w:hAnsi="仿宋_GB2312"/>
      <w:b/>
      <w:vanish w:val="0"/>
      <w:color w:val="000000"/>
      <w:kern w:val="1"/>
      <w:sz w:val="21"/>
      <w:szCs w:val="21"/>
    </w:rPr>
  </w:style>
  <w:style w:type="character" w:customStyle="1" w:styleId="HTML0">
    <w:name w:val="HTML 预设格式 字符"/>
    <w:rsid w:val="00E25031"/>
    <w:rPr>
      <w:rFonts w:ascii="Arial" w:hAnsi="Arial" w:cs="Arial"/>
      <w:sz w:val="24"/>
      <w:szCs w:val="24"/>
    </w:rPr>
  </w:style>
  <w:style w:type="character" w:customStyle="1" w:styleId="14">
    <w:name w:val="标题 字符1"/>
    <w:uiPriority w:val="10"/>
    <w:rsid w:val="00E25031"/>
    <w:rPr>
      <w:rFonts w:ascii="等线 Light" w:eastAsia="宋体" w:hAnsi="等线 Light" w:cs="Times New Roman"/>
      <w:b/>
      <w:bCs/>
      <w:color w:val="000000"/>
      <w:sz w:val="32"/>
      <w:szCs w:val="32"/>
    </w:rPr>
  </w:style>
  <w:style w:type="character" w:customStyle="1" w:styleId="CharCharChar0">
    <w:name w:val="Char Char Char"/>
    <w:rsid w:val="00E25031"/>
    <w:rPr>
      <w:rFonts w:ascii="宋体" w:eastAsia="仿宋" w:hAnsi="宋体"/>
      <w:b/>
      <w:color w:val="000000"/>
      <w:sz w:val="21"/>
      <w:lang w:val="en-US" w:eastAsia="zh-CN"/>
    </w:rPr>
  </w:style>
  <w:style w:type="character" w:customStyle="1" w:styleId="PlainTextChar">
    <w:name w:val="Plain Text Char"/>
    <w:rsid w:val="00E25031"/>
    <w:rPr>
      <w:rFonts w:ascii="宋体" w:eastAsia="仿宋" w:hAnsi="宋体"/>
      <w:b/>
      <w:color w:val="000000"/>
      <w:lang w:bidi="ar-SA"/>
    </w:rPr>
  </w:style>
  <w:style w:type="character" w:customStyle="1" w:styleId="1ArialChar">
    <w:name w:val="样式 标题 1 + Arial Char"/>
    <w:rsid w:val="00E25031"/>
    <w:rPr>
      <w:rFonts w:ascii="Arial" w:hAnsi="Arial"/>
      <w:b/>
      <w:bCs w:val="0"/>
      <w:kern w:val="1"/>
      <w:sz w:val="32"/>
      <w:szCs w:val="44"/>
    </w:rPr>
  </w:style>
  <w:style w:type="character" w:customStyle="1" w:styleId="aff8">
    <w:name w:val="批注主题 字符"/>
    <w:rsid w:val="00E25031"/>
    <w:rPr>
      <w:rFonts w:ascii="仿宋_GB2312" w:eastAsia="仿宋" w:hAnsi="仿宋_GB2312" w:cs="宋体"/>
      <w:b/>
      <w:bCs w:val="0"/>
      <w:color w:val="000000"/>
      <w:sz w:val="21"/>
      <w:szCs w:val="21"/>
    </w:rPr>
  </w:style>
  <w:style w:type="character" w:customStyle="1" w:styleId="16">
    <w:name w:val="16"/>
    <w:rsid w:val="00E25031"/>
    <w:rPr>
      <w:rFonts w:ascii="仿宋" w:eastAsia="仿宋" w:hAnsi="仿宋"/>
      <w:color w:val="000000"/>
      <w:sz w:val="24"/>
      <w:szCs w:val="24"/>
    </w:rPr>
  </w:style>
  <w:style w:type="character" w:customStyle="1" w:styleId="aff9">
    <w:name w:val="正文文本缩进 字符"/>
    <w:rsid w:val="00E25031"/>
    <w:rPr>
      <w:rFonts w:eastAsia="宋体"/>
      <w:kern w:val="1"/>
      <w:sz w:val="21"/>
      <w:szCs w:val="24"/>
      <w:lang w:val="en-US" w:eastAsia="zh-CN" w:bidi="ar-SA"/>
    </w:rPr>
  </w:style>
  <w:style w:type="character" w:customStyle="1" w:styleId="affa">
    <w:name w:val="正文缩进 字符"/>
    <w:rsid w:val="00E25031"/>
    <w:rPr>
      <w:rFonts w:ascii="仿宋_GB2312" w:eastAsia="仿宋" w:hAnsi="仿宋_GB2312" w:cs="宋体"/>
      <w:b/>
      <w:bCs w:val="0"/>
      <w:color w:val="000000"/>
      <w:sz w:val="21"/>
      <w:szCs w:val="21"/>
      <w:lang w:val="en-US" w:eastAsia="zh-CN" w:bidi="ar-SA"/>
    </w:rPr>
  </w:style>
  <w:style w:type="character" w:customStyle="1" w:styleId="Char13">
    <w:name w:val="正文缩进 Char1"/>
    <w:link w:val="15"/>
    <w:rsid w:val="00E25031"/>
    <w:rPr>
      <w:rFonts w:ascii="宋体"/>
      <w:sz w:val="24"/>
    </w:rPr>
  </w:style>
  <w:style w:type="paragraph" w:customStyle="1" w:styleId="15">
    <w:name w:val="正文缩进1"/>
    <w:basedOn w:val="a"/>
    <w:link w:val="Char13"/>
    <w:rsid w:val="00E25031"/>
    <w:pPr>
      <w:autoSpaceDE w:val="0"/>
      <w:autoSpaceDN w:val="0"/>
      <w:adjustRightInd w:val="0"/>
      <w:ind w:firstLine="420"/>
      <w:jc w:val="left"/>
    </w:pPr>
    <w:rPr>
      <w:rFonts w:ascii="宋体"/>
      <w:sz w:val="24"/>
    </w:rPr>
  </w:style>
  <w:style w:type="character" w:customStyle="1" w:styleId="HeaderChar">
    <w:name w:val="Header Char"/>
    <w:rsid w:val="00E25031"/>
    <w:rPr>
      <w:rFonts w:ascii="等线" w:eastAsia="等线" w:hAnsi="等线"/>
      <w:kern w:val="1"/>
      <w:sz w:val="18"/>
      <w:szCs w:val="18"/>
      <w:lang w:val="en-US" w:eastAsia="zh-CN" w:bidi="ar-SA"/>
    </w:rPr>
  </w:style>
  <w:style w:type="character" w:customStyle="1" w:styleId="ca-11">
    <w:name w:val="ca-11"/>
    <w:rsid w:val="00E25031"/>
    <w:rPr>
      <w:rFonts w:ascii="宋体" w:eastAsia="宋体" w:hAnsi="宋体"/>
      <w:sz w:val="18"/>
      <w:szCs w:val="18"/>
    </w:rPr>
  </w:style>
  <w:style w:type="character" w:customStyle="1" w:styleId="apple-converted-space">
    <w:name w:val="apple-converted-space"/>
    <w:rsid w:val="00E25031"/>
  </w:style>
  <w:style w:type="character" w:customStyle="1" w:styleId="Charf4">
    <w:name w:val="节 Char"/>
    <w:rsid w:val="00E25031"/>
    <w:rPr>
      <w:rFonts w:ascii="Arial" w:eastAsia="黑体" w:hAnsi="Arial"/>
      <w:b/>
      <w:bCs w:val="0"/>
      <w:kern w:val="1"/>
      <w:sz w:val="32"/>
      <w:szCs w:val="32"/>
      <w:lang w:val="en-US" w:eastAsia="zh-CN" w:bidi="ar-SA"/>
    </w:rPr>
  </w:style>
  <w:style w:type="character" w:customStyle="1" w:styleId="71">
    <w:name w:val="标题 7 字符"/>
    <w:rsid w:val="00E25031"/>
    <w:rPr>
      <w:rFonts w:ascii="Arial" w:eastAsia="黑体" w:hAnsi="Arial"/>
      <w:color w:val="000000"/>
      <w:sz w:val="24"/>
      <w:szCs w:val="21"/>
    </w:rPr>
  </w:style>
  <w:style w:type="character" w:customStyle="1" w:styleId="affb">
    <w:name w:val="未处理的提及"/>
    <w:uiPriority w:val="99"/>
    <w:unhideWhenUsed/>
    <w:rsid w:val="00E25031"/>
    <w:rPr>
      <w:color w:val="605E5C"/>
      <w:shd w:val="clear" w:color="auto" w:fill="E1DFDD"/>
    </w:rPr>
  </w:style>
  <w:style w:type="character" w:customStyle="1" w:styleId="font21">
    <w:name w:val="font21"/>
    <w:rsid w:val="00E25031"/>
    <w:rPr>
      <w:rFonts w:ascii="宋体" w:eastAsia="宋体" w:hAnsi="宋体"/>
      <w:b w:val="0"/>
      <w:bCs w:val="0"/>
      <w:i w:val="0"/>
      <w:iCs w:val="0"/>
      <w:strike w:val="0"/>
      <w:color w:val="000000"/>
      <w:sz w:val="22"/>
      <w:szCs w:val="22"/>
      <w:u w:val="none"/>
    </w:rPr>
  </w:style>
  <w:style w:type="character" w:customStyle="1" w:styleId="FooterChar">
    <w:name w:val="Footer Char"/>
    <w:rsid w:val="00E25031"/>
    <w:rPr>
      <w:rFonts w:ascii="等线" w:eastAsia="等线" w:hAnsi="等线"/>
      <w:kern w:val="1"/>
      <w:sz w:val="18"/>
      <w:szCs w:val="18"/>
      <w:lang w:val="en-US" w:eastAsia="zh-CN" w:bidi="ar-SA"/>
    </w:rPr>
  </w:style>
  <w:style w:type="character" w:customStyle="1" w:styleId="affc">
    <w:name w:val="批注文字 字符"/>
    <w:rsid w:val="00E25031"/>
    <w:rPr>
      <w:rFonts w:ascii="Arial" w:hAnsi="Arial"/>
      <w:szCs w:val="21"/>
    </w:rPr>
  </w:style>
  <w:style w:type="character" w:customStyle="1" w:styleId="affd">
    <w:name w:val="正文首行缩进 字符"/>
    <w:rsid w:val="00E25031"/>
    <w:rPr>
      <w:rFonts w:ascii="仿宋_GB2312" w:eastAsia="仿宋" w:hAnsi="仿宋_GB2312" w:cs="宋体"/>
      <w:b/>
      <w:bCs w:val="0"/>
      <w:color w:val="000000"/>
      <w:kern w:val="1"/>
      <w:sz w:val="21"/>
      <w:szCs w:val="21"/>
    </w:rPr>
  </w:style>
  <w:style w:type="character" w:customStyle="1" w:styleId="Charf5">
    <w:name w:val="无间隔 Char"/>
    <w:rsid w:val="00E25031"/>
    <w:rPr>
      <w:rFonts w:ascii="Calibri" w:hAnsi="Calibri"/>
      <w:kern w:val="1"/>
      <w:sz w:val="21"/>
      <w:szCs w:val="22"/>
    </w:rPr>
  </w:style>
  <w:style w:type="character" w:customStyle="1" w:styleId="61">
    <w:name w:val="标题 6 字符"/>
    <w:rsid w:val="00E25031"/>
    <w:rPr>
      <w:rFonts w:ascii="Arial" w:eastAsia="黑体" w:hAnsi="Arial"/>
      <w:color w:val="000000"/>
      <w:spacing w:val="10"/>
      <w:sz w:val="24"/>
      <w:szCs w:val="21"/>
    </w:rPr>
  </w:style>
  <w:style w:type="character" w:customStyle="1" w:styleId="affe">
    <w:name w:val="正文文本 字符"/>
    <w:rsid w:val="00E25031"/>
    <w:rPr>
      <w:kern w:val="1"/>
      <w:sz w:val="21"/>
      <w:szCs w:val="24"/>
    </w:rPr>
  </w:style>
  <w:style w:type="character" w:customStyle="1" w:styleId="17">
    <w:name w:val="纯文本 字符1"/>
    <w:aliases w:val="普通文字 Char 字符1,纯文本 Char Char 字符1,Texte 字符1,普通文字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普通文字 Char Char Char 字符1,正文非缩进 Char Char 字符,小 字符1"/>
    <w:rsid w:val="00E25031"/>
    <w:rPr>
      <w:rFonts w:ascii="宋体" w:eastAsia="仿宋" w:hAnsi="宋体" w:cs="宋体"/>
      <w:b/>
      <w:bCs w:val="0"/>
      <w:color w:val="000000"/>
      <w:sz w:val="21"/>
      <w:lang w:val="en-US" w:eastAsia="zh-CN" w:bidi="ar-SA"/>
    </w:rPr>
  </w:style>
  <w:style w:type="character" w:customStyle="1" w:styleId="41">
    <w:name w:val="标题 4 字符"/>
    <w:rsid w:val="00E25031"/>
    <w:rPr>
      <w:rFonts w:ascii="Arial" w:eastAsia="黑体" w:hAnsi="Arial"/>
      <w:color w:val="000000"/>
      <w:spacing w:val="10"/>
      <w:sz w:val="28"/>
      <w:szCs w:val="28"/>
    </w:rPr>
  </w:style>
  <w:style w:type="character" w:customStyle="1" w:styleId="81">
    <w:name w:val="标题 8 字符"/>
    <w:rsid w:val="00E25031"/>
    <w:rPr>
      <w:rFonts w:ascii="Arial" w:eastAsia="黑体" w:hAnsi="Arial"/>
      <w:b/>
      <w:bCs w:val="0"/>
      <w:color w:val="000000"/>
      <w:sz w:val="24"/>
      <w:szCs w:val="21"/>
    </w:rPr>
  </w:style>
  <w:style w:type="character" w:customStyle="1" w:styleId="TexteCharChar">
    <w:name w:val="Texte Char Char"/>
    <w:rsid w:val="00E25031"/>
    <w:rPr>
      <w:rFonts w:ascii="宋体" w:eastAsia="仿宋" w:hAnsi="宋体" w:cs="宋体"/>
      <w:b/>
      <w:bCs w:val="0"/>
      <w:color w:val="000000"/>
      <w:sz w:val="21"/>
      <w:lang w:val="en-US" w:eastAsia="zh-CN" w:bidi="ar-SA"/>
    </w:rPr>
  </w:style>
  <w:style w:type="character" w:customStyle="1" w:styleId="afff">
    <w:name w:val="页眉 字符"/>
    <w:uiPriority w:val="99"/>
    <w:rsid w:val="00E25031"/>
    <w:rPr>
      <w:rFonts w:ascii="仿宋_GB2312" w:eastAsia="仿宋" w:hAnsi="仿宋_GB2312" w:cs="宋体"/>
      <w:b/>
      <w:bCs w:val="0"/>
      <w:color w:val="000000"/>
      <w:sz w:val="18"/>
      <w:szCs w:val="18"/>
    </w:rPr>
  </w:style>
  <w:style w:type="character" w:customStyle="1" w:styleId="afff0">
    <w:name w:val="日期 字符"/>
    <w:rsid w:val="00E25031"/>
    <w:rPr>
      <w:rFonts w:ascii="仿宋_GB2312" w:eastAsia="仿宋" w:hAnsi="仿宋_GB2312" w:cs="宋体"/>
      <w:b/>
      <w:bCs w:val="0"/>
      <w:color w:val="000000"/>
      <w:sz w:val="24"/>
      <w:szCs w:val="21"/>
    </w:rPr>
  </w:style>
  <w:style w:type="character" w:customStyle="1" w:styleId="111CharChar">
    <w:name w:val="1.1.1类表 Char Char"/>
    <w:rsid w:val="00E25031"/>
    <w:rPr>
      <w:rFonts w:ascii="宋体" w:hAnsi="宋体"/>
      <w:b/>
      <w:bCs w:val="0"/>
      <w:sz w:val="28"/>
      <w:szCs w:val="28"/>
    </w:rPr>
  </w:style>
  <w:style w:type="character" w:customStyle="1" w:styleId="1CharChar">
    <w:name w:val="正文1 Char Char"/>
    <w:rsid w:val="00E25031"/>
    <w:rPr>
      <w:rFonts w:ascii="Calibri" w:hAnsi="Calibri"/>
      <w:kern w:val="1"/>
      <w:sz w:val="21"/>
      <w:szCs w:val="22"/>
    </w:rPr>
  </w:style>
  <w:style w:type="character" w:customStyle="1" w:styleId="bigtitle1">
    <w:name w:val="bigtitle1"/>
    <w:rsid w:val="00E25031"/>
    <w:rPr>
      <w:sz w:val="28"/>
      <w:szCs w:val="28"/>
    </w:rPr>
  </w:style>
  <w:style w:type="character" w:customStyle="1" w:styleId="Charf6">
    <w:name w:val="文字 Char"/>
    <w:rsid w:val="00E25031"/>
    <w:rPr>
      <w:rFonts w:ascii="宋体" w:hAnsi="宋体"/>
      <w:sz w:val="28"/>
    </w:rPr>
  </w:style>
  <w:style w:type="character" w:customStyle="1" w:styleId="34">
    <w:name w:val="标题 3 字符"/>
    <w:rsid w:val="00E25031"/>
    <w:rPr>
      <w:rFonts w:ascii="Arial" w:eastAsia="黑体" w:hAnsi="Arial"/>
      <w:color w:val="000000"/>
      <w:spacing w:val="20"/>
      <w:sz w:val="30"/>
      <w:szCs w:val="32"/>
    </w:rPr>
  </w:style>
  <w:style w:type="character" w:customStyle="1" w:styleId="35">
    <w:name w:val="正文文本缩进 3 字符"/>
    <w:rsid w:val="00E25031"/>
    <w:rPr>
      <w:rFonts w:ascii="仿宋_GB2312" w:eastAsia="仿宋" w:hAnsi="仿宋_GB2312" w:cs="宋体"/>
      <w:b/>
      <w:bCs w:val="0"/>
      <w:color w:val="000000"/>
      <w:sz w:val="16"/>
      <w:szCs w:val="16"/>
    </w:rPr>
  </w:style>
  <w:style w:type="character" w:customStyle="1" w:styleId="Char14">
    <w:name w:val="批注文字 Char1"/>
    <w:rsid w:val="00E25031"/>
    <w:rPr>
      <w:kern w:val="1"/>
      <w:sz w:val="21"/>
      <w:szCs w:val="24"/>
    </w:rPr>
  </w:style>
  <w:style w:type="character" w:customStyle="1" w:styleId="91">
    <w:name w:val="标题 9 字符"/>
    <w:rsid w:val="00E25031"/>
    <w:rPr>
      <w:rFonts w:ascii="Arial" w:eastAsia="黑体" w:hAnsi="Arial"/>
      <w:b/>
      <w:bCs w:val="0"/>
      <w:color w:val="000000"/>
      <w:sz w:val="21"/>
      <w:szCs w:val="21"/>
    </w:rPr>
  </w:style>
  <w:style w:type="character" w:customStyle="1" w:styleId="01Char">
    <w:name w:val="正文01 Char"/>
    <w:rsid w:val="00E25031"/>
    <w:rPr>
      <w:rFonts w:ascii="Arial" w:hAnsi="Arial"/>
      <w:color w:val="000000"/>
      <w:kern w:val="1"/>
      <w:sz w:val="24"/>
      <w:szCs w:val="24"/>
    </w:rPr>
  </w:style>
  <w:style w:type="character" w:customStyle="1" w:styleId="Char15">
    <w:name w:val="标题 Char1"/>
    <w:rsid w:val="00E25031"/>
    <w:rPr>
      <w:rFonts w:ascii="Cambria" w:eastAsia="宋体" w:hAnsi="Cambria" w:cs="Times New Roman"/>
      <w:b/>
      <w:bCs w:val="0"/>
      <w:sz w:val="32"/>
      <w:szCs w:val="32"/>
    </w:rPr>
  </w:style>
  <w:style w:type="character" w:customStyle="1" w:styleId="100">
    <w:name w:val="10"/>
    <w:rsid w:val="00E25031"/>
    <w:rPr>
      <w:rFonts w:ascii="Calibri" w:hAnsi="Calibri" w:cs="Calibri"/>
    </w:rPr>
  </w:style>
  <w:style w:type="character" w:customStyle="1" w:styleId="26">
    <w:name w:val="标题 2 字符"/>
    <w:rsid w:val="00E25031"/>
    <w:rPr>
      <w:rFonts w:ascii="Arial" w:eastAsia="黑体" w:hAnsi="Arial"/>
      <w:color w:val="000000"/>
      <w:spacing w:val="20"/>
      <w:sz w:val="32"/>
      <w:szCs w:val="32"/>
    </w:rPr>
  </w:style>
  <w:style w:type="character" w:customStyle="1" w:styleId="150">
    <w:name w:val="15"/>
    <w:rsid w:val="00E25031"/>
    <w:rPr>
      <w:rFonts w:ascii="TimesNewRomanPSMT" w:hAnsi="TimesNewRomanPSMT"/>
      <w:color w:val="000000"/>
      <w:sz w:val="24"/>
      <w:szCs w:val="24"/>
    </w:rPr>
  </w:style>
  <w:style w:type="character" w:customStyle="1" w:styleId="CharChar13">
    <w:name w:val="Char Char13"/>
    <w:rsid w:val="00E25031"/>
    <w:rPr>
      <w:rFonts w:eastAsia="宋体"/>
      <w:kern w:val="1"/>
      <w:sz w:val="18"/>
      <w:szCs w:val="18"/>
      <w:lang w:val="en-US" w:eastAsia="zh-CN" w:bidi="ar-SA"/>
    </w:rPr>
  </w:style>
  <w:style w:type="character" w:customStyle="1" w:styleId="2Char4">
    <w:name w:val="++标题2 Char"/>
    <w:rsid w:val="00E25031"/>
    <w:rPr>
      <w:rFonts w:eastAsia="宋体" w:cs="Arial"/>
      <w:b/>
      <w:bCs w:val="0"/>
      <w:sz w:val="28"/>
      <w:szCs w:val="28"/>
      <w:lang w:val="en-US" w:eastAsia="zh-CN" w:bidi="ar-SA"/>
    </w:rPr>
  </w:style>
  <w:style w:type="character" w:customStyle="1" w:styleId="afff1">
    <w:name w:val="文档结构图 字符"/>
    <w:rsid w:val="00E25031"/>
    <w:rPr>
      <w:kern w:val="1"/>
      <w:sz w:val="21"/>
      <w:szCs w:val="24"/>
      <w:shd w:val="clear" w:color="auto" w:fill="00007F"/>
    </w:rPr>
  </w:style>
  <w:style w:type="character" w:customStyle="1" w:styleId="afff2">
    <w:name w:val="批注框文本 字符"/>
    <w:rsid w:val="00E25031"/>
    <w:rPr>
      <w:rFonts w:ascii="仿宋_GB2312" w:eastAsia="仿宋" w:hAnsi="仿宋_GB2312" w:cs="宋体"/>
      <w:b/>
      <w:bCs w:val="0"/>
      <w:color w:val="000000"/>
      <w:sz w:val="18"/>
      <w:szCs w:val="18"/>
    </w:rPr>
  </w:style>
  <w:style w:type="character" w:customStyle="1" w:styleId="18">
    <w:name w:val="标题 1 字符"/>
    <w:rsid w:val="00E25031"/>
    <w:rPr>
      <w:rFonts w:ascii="Arial" w:eastAsia="黑体" w:hAnsi="Arial"/>
      <w:color w:val="000000"/>
      <w:spacing w:val="21"/>
      <w:kern w:val="0"/>
      <w:sz w:val="36"/>
      <w:szCs w:val="44"/>
    </w:rPr>
  </w:style>
  <w:style w:type="character" w:customStyle="1" w:styleId="afff3">
    <w:name w:val="页脚 字符"/>
    <w:rsid w:val="00E25031"/>
    <w:rPr>
      <w:rFonts w:ascii="仿宋_GB2312" w:eastAsia="仿宋" w:hAnsi="仿宋_GB2312" w:cs="宋体"/>
      <w:b/>
      <w:bCs w:val="0"/>
      <w:color w:val="000000"/>
      <w:sz w:val="18"/>
      <w:szCs w:val="18"/>
    </w:rPr>
  </w:style>
  <w:style w:type="character" w:customStyle="1" w:styleId="3Char3">
    <w:name w:val="++标题3 Char"/>
    <w:rsid w:val="00E25031"/>
    <w:rPr>
      <w:rFonts w:ascii="宋体" w:eastAsia="宋体" w:hAnsi="宋体" w:cs="Arial"/>
      <w:bCs w:val="0"/>
      <w:color w:val="000000"/>
      <w:sz w:val="24"/>
      <w:szCs w:val="24"/>
      <w:lang w:val="en-US" w:eastAsia="zh-CN" w:bidi="ar-SA"/>
    </w:rPr>
  </w:style>
  <w:style w:type="character" w:customStyle="1" w:styleId="51">
    <w:name w:val="标题 5 字符"/>
    <w:rsid w:val="00E25031"/>
    <w:rPr>
      <w:rFonts w:ascii="Arial" w:eastAsia="黑体" w:hAnsi="Arial"/>
      <w:color w:val="000000"/>
      <w:spacing w:val="10"/>
      <w:sz w:val="28"/>
      <w:szCs w:val="28"/>
    </w:rPr>
  </w:style>
  <w:style w:type="character" w:customStyle="1" w:styleId="Char40">
    <w:name w:val="+正文 Char4"/>
    <w:rsid w:val="00E25031"/>
    <w:rPr>
      <w:sz w:val="24"/>
      <w:szCs w:val="28"/>
    </w:rPr>
  </w:style>
  <w:style w:type="character" w:customStyle="1" w:styleId="27">
    <w:name w:val="正文文本缩进 2 字符"/>
    <w:rsid w:val="00E25031"/>
    <w:rPr>
      <w:rFonts w:ascii="宋体" w:eastAsia="仿宋" w:hAnsi="宋体" w:cs="宋体"/>
      <w:b/>
      <w:bCs w:val="0"/>
      <w:color w:val="000000"/>
      <w:sz w:val="24"/>
    </w:rPr>
  </w:style>
  <w:style w:type="character" w:customStyle="1" w:styleId="GW-Char">
    <w:name w:val="GW-正文 Char"/>
    <w:rsid w:val="00E25031"/>
    <w:rPr>
      <w:rFonts w:eastAsia="仿宋"/>
      <w:kern w:val="1"/>
      <w:sz w:val="24"/>
      <w:szCs w:val="24"/>
    </w:rPr>
  </w:style>
  <w:style w:type="character" w:customStyle="1" w:styleId="CharChar2">
    <w:name w:val="普通文字 Char Char2"/>
    <w:rsid w:val="00E25031"/>
    <w:rPr>
      <w:rFonts w:ascii="宋体" w:eastAsia="仿宋" w:hAnsi="宋体"/>
      <w:kern w:val="1"/>
      <w:sz w:val="30"/>
      <w:lang w:val="en-US" w:eastAsia="zh-CN"/>
    </w:rPr>
  </w:style>
  <w:style w:type="character" w:customStyle="1" w:styleId="apple-style-span">
    <w:name w:val="apple-style-span"/>
    <w:rsid w:val="00E25031"/>
  </w:style>
  <w:style w:type="character" w:customStyle="1" w:styleId="CharChar">
    <w:name w:val="正文（绿盟科技） Char Char"/>
    <w:rsid w:val="00E25031"/>
    <w:rPr>
      <w:rFonts w:ascii="Arial" w:hAnsi="Arial"/>
      <w:sz w:val="21"/>
      <w:szCs w:val="21"/>
      <w:lang w:val="en-US" w:eastAsia="zh-CN" w:bidi="ar-SA"/>
    </w:rPr>
  </w:style>
  <w:style w:type="character" w:customStyle="1" w:styleId="CharChar1">
    <w:name w:val="Char Char1"/>
    <w:rsid w:val="00E25031"/>
    <w:rPr>
      <w:rFonts w:ascii="宋体" w:eastAsia="仿宋" w:hAnsi="宋体" w:cs="宋体"/>
      <w:b/>
      <w:bCs w:val="0"/>
      <w:color w:val="000000"/>
      <w:sz w:val="21"/>
      <w:lang w:val="en-US" w:eastAsia="zh-CN" w:bidi="ar-SA"/>
    </w:rPr>
  </w:style>
  <w:style w:type="character" w:customStyle="1" w:styleId="Char16">
    <w:name w:val="批注主题 Char1"/>
    <w:rsid w:val="00E25031"/>
    <w:rPr>
      <w:rFonts w:ascii="Times New Roman" w:eastAsia="宋体" w:hAnsi="Times New Roman" w:cs="Times New Roman"/>
      <w:b/>
      <w:bCs w:val="0"/>
      <w:szCs w:val="24"/>
    </w:rPr>
  </w:style>
  <w:style w:type="character" w:customStyle="1" w:styleId="28">
    <w:name w:val="正文文本 2 字符"/>
    <w:rsid w:val="00E25031"/>
    <w:rPr>
      <w:kern w:val="1"/>
      <w:sz w:val="21"/>
      <w:szCs w:val="24"/>
    </w:rPr>
  </w:style>
  <w:style w:type="character" w:customStyle="1" w:styleId="36">
    <w:name w:val="正文文本 3 字符"/>
    <w:rsid w:val="00E25031"/>
    <w:rPr>
      <w:kern w:val="1"/>
      <w:sz w:val="16"/>
      <w:szCs w:val="16"/>
    </w:rPr>
  </w:style>
  <w:style w:type="character" w:customStyle="1" w:styleId="afff4">
    <w:name w:val="标题 字符"/>
    <w:rsid w:val="00E25031"/>
    <w:rPr>
      <w:rFonts w:ascii="Arial" w:hAnsi="Arial" w:cs="Arial"/>
      <w:b/>
      <w:bCs w:val="0"/>
      <w:color w:val="000000"/>
      <w:sz w:val="32"/>
      <w:szCs w:val="32"/>
    </w:rPr>
  </w:style>
  <w:style w:type="paragraph" w:customStyle="1" w:styleId="paragraph">
    <w:name w:val="paragraph"/>
    <w:basedOn w:val="a"/>
    <w:rsid w:val="00E25031"/>
    <w:pPr>
      <w:widowControl/>
      <w:spacing w:before="60" w:after="60"/>
      <w:jc w:val="left"/>
    </w:pPr>
    <w:rPr>
      <w:color w:val="000000"/>
      <w:sz w:val="24"/>
      <w:lang w:eastAsia="en-US"/>
    </w:rPr>
  </w:style>
  <w:style w:type="paragraph" w:customStyle="1" w:styleId="PMTabelleTextEnde">
    <w:name w:val="PM_Tabelle Text Ende"/>
    <w:basedOn w:val="a"/>
    <w:next w:val="a"/>
    <w:rsid w:val="00E25031"/>
    <w:pPr>
      <w:jc w:val="left"/>
    </w:pPr>
    <w:rPr>
      <w:rFonts w:ascii="Arial" w:hAnsi="Arial"/>
      <w:color w:val="000000"/>
      <w:sz w:val="24"/>
      <w:szCs w:val="24"/>
    </w:rPr>
  </w:style>
  <w:style w:type="paragraph" w:customStyle="1" w:styleId="xl216">
    <w:name w:val="xl216"/>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29">
    <w:name w:val="xl229"/>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29">
    <w:name w:val="条文レベル2"/>
    <w:basedOn w:val="19"/>
    <w:rsid w:val="00E25031"/>
    <w:pPr>
      <w:outlineLvl w:val="5"/>
    </w:pPr>
  </w:style>
  <w:style w:type="paragraph" w:customStyle="1" w:styleId="19">
    <w:name w:val="条文レベル1"/>
    <w:next w:val="a"/>
    <w:rsid w:val="00E25031"/>
    <w:pPr>
      <w:tabs>
        <w:tab w:val="left" w:pos="2187"/>
      </w:tabs>
      <w:spacing w:before="60" w:line="280" w:lineRule="exact"/>
      <w:ind w:left="2187" w:right="1276" w:hanging="567"/>
      <w:outlineLvl w:val="4"/>
    </w:pPr>
    <w:rPr>
      <w:rFonts w:ascii="MS Mincho" w:eastAsia="Yu Gothic UI" w:hAnsi="MS Mincho" w:cs="MS Mincho"/>
      <w:color w:val="000000"/>
      <w:lang w:eastAsia="ja-JP"/>
    </w:rPr>
  </w:style>
  <w:style w:type="paragraph" w:customStyle="1" w:styleId="xl235">
    <w:name w:val="xl235"/>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CharChar7Char">
    <w:name w:val="Char Char7 Char"/>
    <w:basedOn w:val="a"/>
    <w:rsid w:val="00E25031"/>
    <w:pPr>
      <w:tabs>
        <w:tab w:val="left" w:pos="425"/>
      </w:tabs>
      <w:ind w:left="420" w:firstLine="270"/>
    </w:pPr>
    <w:rPr>
      <w:rFonts w:ascii="宋体" w:hAnsi="宋体" w:cs="Arial"/>
      <w:color w:val="5E5E5E"/>
      <w:sz w:val="21"/>
      <w:szCs w:val="21"/>
    </w:rPr>
  </w:style>
  <w:style w:type="paragraph" w:customStyle="1" w:styleId="xl65">
    <w:name w:val="xl65"/>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color w:val="000000"/>
      <w:sz w:val="24"/>
      <w:szCs w:val="24"/>
    </w:rPr>
  </w:style>
  <w:style w:type="paragraph" w:customStyle="1" w:styleId="afff5">
    <w:name w:val="小点说明"/>
    <w:basedOn w:val="a"/>
    <w:rsid w:val="00E25031"/>
    <w:pPr>
      <w:tabs>
        <w:tab w:val="left" w:pos="0"/>
      </w:tabs>
      <w:spacing w:line="340" w:lineRule="atLeast"/>
    </w:pPr>
    <w:rPr>
      <w:rFonts w:ascii="宋体" w:hAnsi="宋体"/>
      <w:color w:val="000000"/>
      <w:sz w:val="21"/>
      <w:szCs w:val="24"/>
      <w:lang w:val="eu-ES"/>
    </w:rPr>
  </w:style>
  <w:style w:type="paragraph" w:customStyle="1" w:styleId="2a">
    <w:name w:val="+标题2"/>
    <w:basedOn w:val="2"/>
    <w:rsid w:val="00E25031"/>
    <w:pPr>
      <w:tabs>
        <w:tab w:val="left" w:pos="576"/>
      </w:tabs>
      <w:spacing w:before="120" w:after="0" w:line="360" w:lineRule="auto"/>
    </w:pPr>
    <w:rPr>
      <w:rFonts w:ascii="Times New Roman" w:hAnsi="Times New Roman"/>
      <w:bCs w:val="0"/>
      <w:color w:val="000000"/>
      <w:kern w:val="1"/>
      <w:sz w:val="24"/>
      <w:szCs w:val="28"/>
    </w:rPr>
  </w:style>
  <w:style w:type="paragraph" w:customStyle="1" w:styleId="Blockquote">
    <w:name w:val="Blockquote"/>
    <w:basedOn w:val="a"/>
    <w:rsid w:val="00E25031"/>
    <w:pPr>
      <w:spacing w:before="100" w:after="100"/>
      <w:ind w:left="360" w:right="360"/>
      <w:jc w:val="left"/>
    </w:pPr>
    <w:rPr>
      <w:color w:val="000000"/>
      <w:sz w:val="24"/>
    </w:rPr>
  </w:style>
  <w:style w:type="paragraph" w:customStyle="1" w:styleId="GW-">
    <w:name w:val="GW-正文"/>
    <w:basedOn w:val="a"/>
    <w:rsid w:val="00E25031"/>
    <w:pPr>
      <w:spacing w:line="360" w:lineRule="auto"/>
      <w:ind w:firstLine="200"/>
      <w:contextualSpacing/>
    </w:pPr>
    <w:rPr>
      <w:rFonts w:eastAsia="仿宋"/>
      <w:color w:val="000000"/>
      <w:kern w:val="1"/>
      <w:sz w:val="24"/>
      <w:szCs w:val="24"/>
    </w:rPr>
  </w:style>
  <w:style w:type="paragraph" w:customStyle="1" w:styleId="xl225">
    <w:name w:val="xl225"/>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afff6">
    <w:name w:val="缺省文本"/>
    <w:basedOn w:val="a"/>
    <w:rsid w:val="00E25031"/>
    <w:pPr>
      <w:jc w:val="left"/>
    </w:pPr>
    <w:rPr>
      <w:color w:val="000000"/>
      <w:sz w:val="24"/>
    </w:rPr>
  </w:style>
  <w:style w:type="paragraph" w:customStyle="1" w:styleId="xl69">
    <w:name w:val="xl69"/>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b/>
      <w:color w:val="000000"/>
      <w:sz w:val="24"/>
      <w:szCs w:val="24"/>
    </w:rPr>
  </w:style>
  <w:style w:type="paragraph" w:customStyle="1" w:styleId="afff7">
    <w:name w:val="操作ステップ説明"/>
    <w:basedOn w:val="a"/>
    <w:rsid w:val="00E25031"/>
    <w:pPr>
      <w:widowControl/>
      <w:spacing w:line="340" w:lineRule="exact"/>
      <w:ind w:left="1559" w:right="-57"/>
      <w:jc w:val="left"/>
    </w:pPr>
    <w:rPr>
      <w:rFonts w:ascii="Century" w:hAnsi="Century"/>
      <w:color w:val="000000"/>
      <w:kern w:val="1"/>
      <w:szCs w:val="24"/>
    </w:rPr>
  </w:style>
  <w:style w:type="paragraph" w:customStyle="1" w:styleId="52">
    <w:name w:val="5"/>
    <w:basedOn w:val="a"/>
    <w:next w:val="a5"/>
    <w:rsid w:val="00E25031"/>
    <w:rPr>
      <w:rFonts w:ascii="宋体" w:hAnsi="宋体"/>
      <w:color w:val="000000"/>
      <w:kern w:val="1"/>
      <w:sz w:val="21"/>
    </w:rPr>
  </w:style>
  <w:style w:type="paragraph" w:customStyle="1" w:styleId="xl211">
    <w:name w:val="xl211"/>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33">
    <w:name w:val="xl233"/>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xl31">
    <w:name w:val="xl31"/>
    <w:basedOn w:val="a"/>
    <w:rsid w:val="00E25031"/>
    <w:pPr>
      <w:widowControl/>
      <w:spacing w:before="100" w:beforeAutospacing="1" w:after="100" w:afterAutospacing="1"/>
      <w:jc w:val="left"/>
    </w:pPr>
    <w:rPr>
      <w:rFonts w:ascii="Arial Unicode MS" w:hAnsi="Arial Unicode MS"/>
      <w:color w:val="000000"/>
      <w:sz w:val="24"/>
      <w:szCs w:val="24"/>
    </w:rPr>
  </w:style>
  <w:style w:type="paragraph" w:customStyle="1" w:styleId="xl240">
    <w:name w:val="xl240"/>
    <w:basedOn w:val="a"/>
    <w:rsid w:val="00E2503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Arial" w:hAnsi="Arial" w:cs="Arial"/>
      <w:color w:val="000000"/>
    </w:rPr>
  </w:style>
  <w:style w:type="paragraph" w:customStyle="1" w:styleId="xl243">
    <w:name w:val="xl243"/>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10">
    <w:name w:val="xl210"/>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68">
    <w:name w:val="xl68"/>
    <w:basedOn w:val="a"/>
    <w:rsid w:val="00E25031"/>
    <w:pPr>
      <w:widowControl/>
      <w:spacing w:before="100" w:beforeAutospacing="1" w:after="100" w:afterAutospacing="1"/>
      <w:jc w:val="left"/>
    </w:pPr>
    <w:rPr>
      <w:rFonts w:ascii="仿宋" w:eastAsia="仿宋" w:hAnsi="仿宋" w:cs="仿宋"/>
      <w:color w:val="000000"/>
      <w:sz w:val="24"/>
      <w:szCs w:val="24"/>
    </w:rPr>
  </w:style>
  <w:style w:type="paragraph" w:customStyle="1" w:styleId="151">
    <w:name w:val="正文 1.5 倍行距"/>
    <w:basedOn w:val="a"/>
    <w:rsid w:val="00E25031"/>
    <w:pPr>
      <w:spacing w:line="360" w:lineRule="auto"/>
      <w:ind w:firstLine="480"/>
    </w:pPr>
    <w:rPr>
      <w:color w:val="000000"/>
      <w:sz w:val="24"/>
    </w:rPr>
  </w:style>
  <w:style w:type="paragraph" w:customStyle="1" w:styleId="2b">
    <w:name w:val="列出段落2"/>
    <w:basedOn w:val="a"/>
    <w:rsid w:val="00E25031"/>
    <w:pPr>
      <w:ind w:firstLine="420"/>
    </w:pPr>
    <w:rPr>
      <w:rFonts w:ascii="Calibri" w:hAnsi="Calibri"/>
      <w:color w:val="000000"/>
      <w:kern w:val="1"/>
      <w:sz w:val="21"/>
      <w:szCs w:val="21"/>
    </w:rPr>
  </w:style>
  <w:style w:type="paragraph" w:customStyle="1" w:styleId="xl242">
    <w:name w:val="xl242"/>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rPr>
  </w:style>
  <w:style w:type="paragraph" w:customStyle="1" w:styleId="NoSpacing">
    <w:name w:val="No Spacing*"/>
    <w:basedOn w:val="a"/>
    <w:rsid w:val="00E25031"/>
    <w:rPr>
      <w:rFonts w:ascii="Calibri" w:hAnsi="Calibri"/>
      <w:color w:val="000000"/>
      <w:kern w:val="1"/>
      <w:sz w:val="21"/>
      <w:szCs w:val="22"/>
    </w:rPr>
  </w:style>
  <w:style w:type="paragraph" w:customStyle="1" w:styleId="xl35">
    <w:name w:val="xl35"/>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xl26">
    <w:name w:val="xl26"/>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sz w:val="18"/>
      <w:szCs w:val="18"/>
    </w:rPr>
  </w:style>
  <w:style w:type="paragraph" w:customStyle="1" w:styleId="xl230">
    <w:name w:val="xl230"/>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afff8">
    <w:name w:val="操作ステップ"/>
    <w:basedOn w:val="a"/>
    <w:next w:val="afff7"/>
    <w:rsid w:val="00E25031"/>
    <w:pPr>
      <w:tabs>
        <w:tab w:val="left" w:pos="1984"/>
      </w:tabs>
      <w:spacing w:line="340" w:lineRule="exact"/>
      <w:ind w:left="1984" w:right="-62" w:hanging="283"/>
      <w:jc w:val="left"/>
      <w:outlineLvl w:val="7"/>
    </w:pPr>
    <w:rPr>
      <w:rFonts w:ascii="Century" w:hAnsi="Century"/>
      <w:color w:val="000000"/>
      <w:kern w:val="1"/>
      <w:szCs w:val="24"/>
    </w:rPr>
  </w:style>
  <w:style w:type="paragraph" w:customStyle="1" w:styleId="-L1">
    <w:name w:val="タイトル-L1‐章"/>
    <w:basedOn w:val="a"/>
    <w:next w:val="-L2-"/>
    <w:rsid w:val="00E25031"/>
    <w:pPr>
      <w:keepNext/>
      <w:pageBreakBefore/>
      <w:widowControl/>
      <w:pBdr>
        <w:top w:val="single" w:sz="2" w:space="4" w:color="000000"/>
        <w:left w:val="single" w:sz="2" w:space="0" w:color="000000"/>
        <w:bottom w:val="single" w:sz="2" w:space="0" w:color="000000"/>
        <w:right w:val="single" w:sz="2" w:space="0" w:color="000000"/>
      </w:pBdr>
      <w:tabs>
        <w:tab w:val="left" w:pos="720"/>
      </w:tabs>
      <w:spacing w:line="520" w:lineRule="exact"/>
      <w:jc w:val="center"/>
      <w:outlineLvl w:val="0"/>
    </w:pPr>
    <w:rPr>
      <w:rFonts w:ascii="MS Gothic" w:eastAsia="MS Gothic" w:hAnsi="MS Gothic"/>
      <w:b/>
      <w:color w:val="000000"/>
      <w:kern w:val="1"/>
      <w:sz w:val="40"/>
      <w:szCs w:val="24"/>
    </w:rPr>
  </w:style>
  <w:style w:type="paragraph" w:customStyle="1" w:styleId="-L2-">
    <w:name w:val="タイトル-L2-節"/>
    <w:basedOn w:val="a"/>
    <w:next w:val="a8"/>
    <w:rsid w:val="00E25031"/>
    <w:pPr>
      <w:keepNext/>
      <w:keepLines/>
      <w:widowControl/>
      <w:tabs>
        <w:tab w:val="left" w:pos="720"/>
      </w:tabs>
      <w:spacing w:before="480" w:after="10" w:line="360" w:lineRule="atLeast"/>
      <w:ind w:right="1276"/>
      <w:jc w:val="left"/>
      <w:outlineLvl w:val="1"/>
    </w:pPr>
    <w:rPr>
      <w:rFonts w:ascii="Arial" w:eastAsia="MS Gothic" w:hAnsi="Arial"/>
      <w:color w:val="000000"/>
      <w:kern w:val="1"/>
      <w:sz w:val="32"/>
      <w:szCs w:val="24"/>
    </w:rPr>
  </w:style>
  <w:style w:type="paragraph" w:customStyle="1" w:styleId="ListParagraph">
    <w:name w:val="List Paragraph*"/>
    <w:basedOn w:val="a"/>
    <w:rsid w:val="00E25031"/>
    <w:pPr>
      <w:ind w:firstLine="420"/>
    </w:pPr>
    <w:rPr>
      <w:rFonts w:ascii="Calibri" w:hAnsi="Calibri"/>
      <w:color w:val="000000"/>
      <w:kern w:val="1"/>
      <w:sz w:val="21"/>
      <w:szCs w:val="22"/>
    </w:rPr>
  </w:style>
  <w:style w:type="paragraph" w:customStyle="1" w:styleId="xl40">
    <w:name w:val="xl40"/>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color w:val="000000"/>
      <w:sz w:val="24"/>
      <w:szCs w:val="24"/>
    </w:rPr>
  </w:style>
  <w:style w:type="paragraph" w:customStyle="1" w:styleId="xl78">
    <w:name w:val="xl78"/>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color w:val="FF0000"/>
    </w:rPr>
  </w:style>
  <w:style w:type="paragraph" w:customStyle="1" w:styleId="Tahoma">
    <w:name w:val="样式 正文缩进特点表正文正文非缩进正文（首行缩进两字） + Tahoma 两端对齐"/>
    <w:basedOn w:val="a0"/>
    <w:rsid w:val="00E25031"/>
    <w:pPr>
      <w:spacing w:line="360" w:lineRule="auto"/>
      <w:ind w:firstLineChars="0" w:firstLine="510"/>
    </w:pPr>
    <w:rPr>
      <w:rFonts w:ascii="Tahoma" w:hAnsi="Tahoma" w:cs="Tahoma"/>
      <w:color w:val="000000"/>
      <w:kern w:val="1"/>
      <w:sz w:val="24"/>
      <w:szCs w:val="24"/>
    </w:rPr>
  </w:style>
  <w:style w:type="paragraph" w:customStyle="1" w:styleId="xl218">
    <w:name w:val="xl218"/>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font5">
    <w:name w:val="font5"/>
    <w:basedOn w:val="a"/>
    <w:rsid w:val="00E25031"/>
    <w:pPr>
      <w:widowControl/>
      <w:spacing w:before="100" w:beforeAutospacing="1" w:after="100" w:afterAutospacing="1"/>
      <w:jc w:val="left"/>
    </w:pPr>
    <w:rPr>
      <w:color w:val="000000"/>
    </w:rPr>
  </w:style>
  <w:style w:type="paragraph" w:customStyle="1" w:styleId="Char1CharCharChar">
    <w:name w:val="Char1 Char Char Char"/>
    <w:basedOn w:val="a"/>
    <w:rsid w:val="00E25031"/>
    <w:rPr>
      <w:rFonts w:ascii="仿宋_GB2312" w:eastAsia="仿宋" w:hAnsi="仿宋_GB2312"/>
      <w:b/>
      <w:color w:val="000000"/>
      <w:kern w:val="1"/>
      <w:sz w:val="32"/>
      <w:szCs w:val="32"/>
    </w:rPr>
  </w:style>
  <w:style w:type="paragraph" w:customStyle="1" w:styleId="font14">
    <w:name w:val="font14"/>
    <w:basedOn w:val="a"/>
    <w:rsid w:val="00E25031"/>
    <w:pPr>
      <w:widowControl/>
      <w:spacing w:before="100" w:beforeAutospacing="1" w:after="100" w:afterAutospacing="1"/>
      <w:jc w:val="left"/>
    </w:pPr>
    <w:rPr>
      <w:rFonts w:ascii="宋体" w:hAnsi="宋体" w:cs="宋体"/>
      <w:color w:val="000000"/>
    </w:rPr>
  </w:style>
  <w:style w:type="paragraph" w:customStyle="1" w:styleId="xl67">
    <w:name w:val="xl67"/>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rPr>
  </w:style>
  <w:style w:type="paragraph" w:customStyle="1" w:styleId="2c">
    <w:name w:val="正文缩进2"/>
    <w:basedOn w:val="a"/>
    <w:rsid w:val="00E25031"/>
    <w:pPr>
      <w:spacing w:before="60"/>
      <w:ind w:firstLine="476"/>
    </w:pPr>
    <w:rPr>
      <w:color w:val="000000"/>
      <w:kern w:val="1"/>
      <w:sz w:val="24"/>
    </w:rPr>
  </w:style>
  <w:style w:type="paragraph" w:customStyle="1" w:styleId="GP">
    <w:name w:val="GP正文(首行缩进)"/>
    <w:basedOn w:val="a"/>
    <w:rsid w:val="00E25031"/>
    <w:pPr>
      <w:spacing w:line="360" w:lineRule="auto"/>
      <w:ind w:firstLine="200"/>
      <w:jc w:val="left"/>
    </w:pPr>
    <w:rPr>
      <w:color w:val="000000"/>
      <w:sz w:val="24"/>
    </w:rPr>
  </w:style>
  <w:style w:type="paragraph" w:customStyle="1" w:styleId="pa-2">
    <w:name w:val="pa-2"/>
    <w:basedOn w:val="a"/>
    <w:rsid w:val="00E25031"/>
    <w:pPr>
      <w:widowControl/>
      <w:spacing w:line="240" w:lineRule="atLeast"/>
      <w:ind w:firstLine="440"/>
    </w:pPr>
    <w:rPr>
      <w:rFonts w:ascii="宋体" w:hAnsi="宋体" w:cs="宋体"/>
      <w:color w:val="000000"/>
      <w:sz w:val="24"/>
      <w:szCs w:val="24"/>
    </w:rPr>
  </w:style>
  <w:style w:type="paragraph" w:customStyle="1" w:styleId="Char30">
    <w:name w:val="Char3"/>
    <w:basedOn w:val="a"/>
    <w:rsid w:val="00E25031"/>
    <w:rPr>
      <w:color w:val="000000"/>
      <w:kern w:val="1"/>
      <w:sz w:val="21"/>
      <w:szCs w:val="24"/>
    </w:rPr>
  </w:style>
  <w:style w:type="paragraph" w:customStyle="1" w:styleId="xl28">
    <w:name w:val="xl28"/>
    <w:basedOn w:val="a"/>
    <w:rsid w:val="00E25031"/>
    <w:pPr>
      <w:widowControl/>
      <w:spacing w:before="100" w:beforeAutospacing="1" w:after="100" w:afterAutospacing="1"/>
      <w:jc w:val="center"/>
    </w:pPr>
    <w:rPr>
      <w:rFonts w:ascii="黑体" w:eastAsia="黑体" w:hAnsi="黑体"/>
      <w:color w:val="000000"/>
      <w:sz w:val="32"/>
      <w:szCs w:val="32"/>
    </w:rPr>
  </w:style>
  <w:style w:type="paragraph" w:customStyle="1" w:styleId="Char17">
    <w:name w:val="Char1"/>
    <w:basedOn w:val="a"/>
    <w:rsid w:val="00E25031"/>
    <w:rPr>
      <w:rFonts w:ascii="Tahoma" w:hAnsi="Tahoma"/>
      <w:color w:val="000000"/>
      <w:kern w:val="1"/>
      <w:sz w:val="24"/>
    </w:rPr>
  </w:style>
  <w:style w:type="paragraph" w:customStyle="1" w:styleId="CharChar0">
    <w:name w:val="Char Char"/>
    <w:basedOn w:val="a"/>
    <w:rsid w:val="00E25031"/>
    <w:rPr>
      <w:rFonts w:ascii="Tahoma" w:hAnsi="Tahoma"/>
      <w:color w:val="000000"/>
      <w:kern w:val="1"/>
      <w:sz w:val="24"/>
    </w:rPr>
  </w:style>
  <w:style w:type="paragraph" w:customStyle="1" w:styleId="PMTabelleText">
    <w:name w:val="PM_Tabelle Text"/>
    <w:basedOn w:val="a"/>
    <w:next w:val="a"/>
    <w:rsid w:val="00E25031"/>
    <w:pPr>
      <w:jc w:val="left"/>
    </w:pPr>
    <w:rPr>
      <w:rFonts w:ascii="Arial" w:hAnsi="Arial"/>
      <w:color w:val="000000"/>
      <w:sz w:val="24"/>
      <w:szCs w:val="24"/>
    </w:rPr>
  </w:style>
  <w:style w:type="paragraph" w:customStyle="1" w:styleId="CharChar3CharChar">
    <w:name w:val="Char Char3 Char Char"/>
    <w:basedOn w:val="a"/>
    <w:rsid w:val="00E25031"/>
    <w:rPr>
      <w:color w:val="000000"/>
      <w:kern w:val="1"/>
      <w:sz w:val="21"/>
      <w:szCs w:val="24"/>
    </w:rPr>
  </w:style>
  <w:style w:type="paragraph" w:customStyle="1" w:styleId="xl37">
    <w:name w:val="xl37"/>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xl70">
    <w:name w:val="xl70"/>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b/>
      <w:color w:val="000000"/>
      <w:sz w:val="24"/>
      <w:szCs w:val="24"/>
      <w:u w:val="single"/>
    </w:rPr>
  </w:style>
  <w:style w:type="paragraph" w:customStyle="1" w:styleId="xl217">
    <w:name w:val="xl217"/>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41">
    <w:name w:val="xl241"/>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rPr>
  </w:style>
  <w:style w:type="paragraph" w:customStyle="1" w:styleId="xl238">
    <w:name w:val="xl238"/>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37">
    <w:name w:val="++标题3"/>
    <w:basedOn w:val="3"/>
    <w:rsid w:val="00E25031"/>
    <w:pPr>
      <w:keepLines w:val="0"/>
      <w:tabs>
        <w:tab w:val="left" w:pos="720"/>
      </w:tabs>
      <w:spacing w:before="0" w:after="0" w:line="360" w:lineRule="auto"/>
    </w:pPr>
    <w:rPr>
      <w:rFonts w:ascii="宋体" w:hAnsi="宋体" w:cs="Arial"/>
      <w:b w:val="0"/>
      <w:bCs w:val="0"/>
      <w:color w:val="000000"/>
      <w:sz w:val="24"/>
      <w:szCs w:val="24"/>
    </w:rPr>
  </w:style>
  <w:style w:type="paragraph" w:customStyle="1" w:styleId="indent5">
    <w:name w:val="indent 5"/>
    <w:basedOn w:val="Default"/>
    <w:next w:val="Default"/>
    <w:rsid w:val="00E25031"/>
    <w:pPr>
      <w:autoSpaceDE/>
      <w:autoSpaceDN/>
      <w:adjustRightInd/>
      <w:spacing w:before="60" w:after="60"/>
    </w:pPr>
    <w:rPr>
      <w:rFonts w:ascii="Times New Roman" w:eastAsia="宋体" w:cs="Times New Roman"/>
    </w:rPr>
  </w:style>
  <w:style w:type="paragraph" w:customStyle="1" w:styleId="Char1CharCharCharCharChar">
    <w:name w:val="Char1 Char Char Char Char Char"/>
    <w:basedOn w:val="a"/>
    <w:rsid w:val="00E25031"/>
    <w:rPr>
      <w:color w:val="000000"/>
      <w:sz w:val="21"/>
    </w:rPr>
  </w:style>
  <w:style w:type="paragraph" w:customStyle="1" w:styleId="xl215">
    <w:name w:val="xl215"/>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afff9">
    <w:name w:val="列表段落"/>
    <w:basedOn w:val="a"/>
    <w:uiPriority w:val="34"/>
    <w:qFormat/>
    <w:rsid w:val="00E25031"/>
    <w:pPr>
      <w:ind w:firstLineChars="200" w:firstLine="420"/>
    </w:pPr>
    <w:rPr>
      <w:kern w:val="2"/>
      <w:sz w:val="21"/>
      <w:szCs w:val="24"/>
    </w:rPr>
  </w:style>
  <w:style w:type="paragraph" w:customStyle="1" w:styleId="xl236">
    <w:name w:val="xl236"/>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xl71">
    <w:name w:val="xl71"/>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b/>
      <w:color w:val="000000"/>
      <w:sz w:val="24"/>
      <w:szCs w:val="24"/>
      <w:u w:val="single"/>
    </w:rPr>
  </w:style>
  <w:style w:type="paragraph" w:customStyle="1" w:styleId="xl75">
    <w:name w:val="xl75"/>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color w:val="000000"/>
    </w:rPr>
  </w:style>
  <w:style w:type="paragraph" w:customStyle="1" w:styleId="xl76">
    <w:name w:val="xl76"/>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color w:val="000000"/>
    </w:rPr>
  </w:style>
  <w:style w:type="paragraph" w:customStyle="1" w:styleId="font13">
    <w:name w:val="font13"/>
    <w:basedOn w:val="a"/>
    <w:rsid w:val="00E25031"/>
    <w:pPr>
      <w:widowControl/>
      <w:spacing w:before="100" w:beforeAutospacing="1" w:after="100" w:afterAutospacing="1"/>
      <w:jc w:val="left"/>
    </w:pPr>
    <w:rPr>
      <w:rFonts w:ascii="宋体" w:hAnsi="宋体" w:cs="宋体"/>
      <w:b/>
      <w:color w:val="000000"/>
      <w:sz w:val="24"/>
      <w:szCs w:val="24"/>
    </w:rPr>
  </w:style>
  <w:style w:type="paragraph" w:customStyle="1" w:styleId="xl222">
    <w:name w:val="xl222"/>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xl234">
    <w:name w:val="xl234"/>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55">
    <w:name w:val="xl55"/>
    <w:basedOn w:val="a"/>
    <w:rsid w:val="00E25031"/>
    <w:pPr>
      <w:widowControl/>
      <w:spacing w:before="100" w:beforeAutospacing="1" w:after="100" w:afterAutospacing="1"/>
      <w:jc w:val="center"/>
      <w:textAlignment w:val="center"/>
    </w:pPr>
    <w:rPr>
      <w:rFonts w:ascii="Arial Unicode MS" w:hAnsi="Arial Unicode MS"/>
      <w:sz w:val="24"/>
      <w:szCs w:val="24"/>
    </w:rPr>
  </w:style>
  <w:style w:type="paragraph" w:customStyle="1" w:styleId="afffa">
    <w:name w:val="页脚页码（绿盟科技）"/>
    <w:basedOn w:val="aa"/>
    <w:rsid w:val="00E25031"/>
    <w:pPr>
      <w:snapToGrid/>
      <w:jc w:val="center"/>
    </w:pPr>
    <w:rPr>
      <w:color w:val="000000"/>
      <w:szCs w:val="20"/>
    </w:rPr>
  </w:style>
  <w:style w:type="paragraph" w:customStyle="1" w:styleId="afffb">
    <w:name w:val="表内文字"/>
    <w:basedOn w:val="a"/>
    <w:rsid w:val="00E25031"/>
    <w:pPr>
      <w:spacing w:line="500" w:lineRule="atLeast"/>
      <w:jc w:val="center"/>
    </w:pPr>
    <w:rPr>
      <w:rFonts w:ascii="Arial" w:eastAsia="楷体" w:hAnsi="Arial" w:cs="Arial"/>
      <w:color w:val="000000"/>
      <w:kern w:val="1"/>
      <w:sz w:val="28"/>
      <w:szCs w:val="24"/>
    </w:rPr>
  </w:style>
  <w:style w:type="paragraph" w:customStyle="1" w:styleId="xl224">
    <w:name w:val="xl224"/>
    <w:basedOn w:val="a"/>
    <w:rsid w:val="00E2503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rPr>
  </w:style>
  <w:style w:type="paragraph" w:customStyle="1" w:styleId="font9">
    <w:name w:val="font9"/>
    <w:basedOn w:val="a"/>
    <w:rsid w:val="00E25031"/>
    <w:pPr>
      <w:widowControl/>
      <w:spacing w:before="100" w:beforeAutospacing="1" w:after="100" w:afterAutospacing="1"/>
      <w:jc w:val="left"/>
    </w:pPr>
    <w:rPr>
      <w:rFonts w:ascii="Arial" w:hAnsi="Arial" w:cs="Arial"/>
      <w:color w:val="000000"/>
    </w:rPr>
  </w:style>
  <w:style w:type="paragraph" w:customStyle="1" w:styleId="Char21">
    <w:name w:val="Char2"/>
    <w:basedOn w:val="a"/>
    <w:rsid w:val="00E25031"/>
    <w:rPr>
      <w:rFonts w:ascii="仿宋_GB2312" w:eastAsia="仿宋" w:hAnsi="仿宋_GB2312" w:cs="宋体"/>
      <w:color w:val="000000"/>
      <w:sz w:val="32"/>
      <w:szCs w:val="32"/>
    </w:rPr>
  </w:style>
  <w:style w:type="paragraph" w:customStyle="1" w:styleId="xl226">
    <w:name w:val="xl226"/>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ParaCharCharCharCharCharCharChar">
    <w:name w:val="默认段落字体 Para Char Char Char Char Char Char Char"/>
    <w:basedOn w:val="a"/>
    <w:rsid w:val="00E25031"/>
    <w:pPr>
      <w:spacing w:line="360" w:lineRule="auto"/>
    </w:pPr>
    <w:rPr>
      <w:rFonts w:ascii="Tahoma" w:hAnsi="Tahoma"/>
      <w:color w:val="000000"/>
      <w:sz w:val="24"/>
    </w:rPr>
  </w:style>
  <w:style w:type="paragraph" w:customStyle="1" w:styleId="afffc">
    <w:name w:val="作表９ポ"/>
    <w:basedOn w:val="a"/>
    <w:rsid w:val="00E25031"/>
    <w:pPr>
      <w:spacing w:line="260" w:lineRule="exact"/>
    </w:pPr>
    <w:rPr>
      <w:rFonts w:ascii="MS PMincho" w:eastAsia="Yu Gothic UI" w:hAnsi="MS PMincho"/>
      <w:color w:val="000000"/>
      <w:sz w:val="18"/>
      <w:lang w:eastAsia="ja-JP"/>
    </w:rPr>
  </w:style>
  <w:style w:type="paragraph" w:customStyle="1" w:styleId="xl84">
    <w:name w:val="xl84"/>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color w:val="FF0000"/>
    </w:rPr>
  </w:style>
  <w:style w:type="paragraph" w:customStyle="1" w:styleId="xl34">
    <w:name w:val="xl34"/>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xl221">
    <w:name w:val="xl221"/>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3-">
    <w:name w:val="条文レベル3-個条書き"/>
    <w:basedOn w:val="29"/>
    <w:rsid w:val="00E25031"/>
    <w:pPr>
      <w:tabs>
        <w:tab w:val="left" w:pos="5954"/>
      </w:tabs>
      <w:outlineLvl w:val="6"/>
    </w:pPr>
  </w:style>
  <w:style w:type="paragraph" w:customStyle="1" w:styleId="CharChar2Char">
    <w:name w:val="Char Char2 Char"/>
    <w:basedOn w:val="a"/>
    <w:rsid w:val="00E25031"/>
    <w:pPr>
      <w:keepNext/>
      <w:keepLines/>
      <w:pageBreakBefore/>
      <w:tabs>
        <w:tab w:val="left" w:pos="845"/>
      </w:tabs>
      <w:ind w:left="845" w:hanging="420"/>
    </w:pPr>
    <w:rPr>
      <w:rFonts w:ascii="Tahoma" w:hAnsi="Tahoma"/>
      <w:color w:val="000000"/>
      <w:kern w:val="1"/>
      <w:sz w:val="24"/>
    </w:rPr>
  </w:style>
  <w:style w:type="paragraph" w:customStyle="1" w:styleId="afffd">
    <w:name w:val="表格正文"/>
    <w:basedOn w:val="a"/>
    <w:rsid w:val="00E25031"/>
    <w:pPr>
      <w:spacing w:before="60" w:after="60"/>
      <w:jc w:val="center"/>
    </w:pPr>
    <w:rPr>
      <w:color w:val="000000"/>
      <w:sz w:val="24"/>
    </w:rPr>
  </w:style>
  <w:style w:type="paragraph" w:styleId="TOC">
    <w:name w:val="TOC Heading"/>
    <w:basedOn w:val="1"/>
    <w:next w:val="a"/>
    <w:qFormat/>
    <w:rsid w:val="00E25031"/>
    <w:pPr>
      <w:widowControl/>
      <w:tabs>
        <w:tab w:val="left" w:pos="432"/>
      </w:tabs>
      <w:spacing w:before="480" w:after="0" w:line="276" w:lineRule="auto"/>
      <w:jc w:val="left"/>
      <w:outlineLvl w:val="9"/>
    </w:pPr>
    <w:rPr>
      <w:rFonts w:ascii="Cambria" w:hAnsi="Cambria" w:cs="Cambria"/>
      <w:b/>
      <w:color w:val="365F91"/>
      <w:sz w:val="28"/>
      <w:szCs w:val="28"/>
    </w:rPr>
  </w:style>
  <w:style w:type="paragraph" w:customStyle="1" w:styleId="xl73">
    <w:name w:val="xl73"/>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b/>
      <w:color w:val="000000"/>
    </w:rPr>
  </w:style>
  <w:style w:type="paragraph" w:customStyle="1" w:styleId="xl248">
    <w:name w:val="xl248"/>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color w:val="000000"/>
      <w:sz w:val="24"/>
      <w:szCs w:val="24"/>
    </w:rPr>
  </w:style>
  <w:style w:type="paragraph" w:customStyle="1" w:styleId="xl38">
    <w:name w:val="xl38"/>
    <w:basedOn w:val="a"/>
    <w:rsid w:val="00E25031"/>
    <w:pPr>
      <w:widowControl/>
      <w:spacing w:before="100" w:beforeAutospacing="1" w:after="100" w:afterAutospacing="1"/>
      <w:jc w:val="center"/>
    </w:pPr>
    <w:rPr>
      <w:rFonts w:ascii="Arial Unicode MS" w:hAnsi="Arial Unicode MS" w:cs="Arial Unicode MS"/>
      <w:color w:val="000000"/>
      <w:sz w:val="24"/>
      <w:szCs w:val="24"/>
    </w:rPr>
  </w:style>
  <w:style w:type="paragraph" w:customStyle="1" w:styleId="ParaCharCharCharChar">
    <w:name w:val="默认段落字体 Para Char Char Char Char"/>
    <w:basedOn w:val="a"/>
    <w:qFormat/>
    <w:rsid w:val="00E25031"/>
    <w:rPr>
      <w:rFonts w:ascii="仿宋_GB2312" w:eastAsia="仿宋" w:hAnsi="仿宋_GB2312" w:cs="宋体"/>
      <w:b/>
      <w:color w:val="000000"/>
      <w:sz w:val="21"/>
      <w:szCs w:val="21"/>
    </w:rPr>
  </w:style>
  <w:style w:type="paragraph" w:customStyle="1" w:styleId="2h2sect">
    <w:name w:val="标题 2h2sect"/>
    <w:next w:val="a"/>
    <w:rsid w:val="00E25031"/>
    <w:pPr>
      <w:tabs>
        <w:tab w:val="left" w:pos="425"/>
      </w:tabs>
      <w:spacing w:before="120" w:after="120" w:line="360" w:lineRule="auto"/>
      <w:ind w:left="425" w:hanging="425"/>
    </w:pPr>
    <w:rPr>
      <w:rFonts w:ascii="Calibri" w:hAnsi="Calibri" w:cs="宋体"/>
      <w:b/>
      <w:color w:val="000000"/>
      <w:kern w:val="1"/>
      <w:sz w:val="30"/>
      <w:szCs w:val="30"/>
    </w:rPr>
  </w:style>
  <w:style w:type="paragraph" w:customStyle="1" w:styleId="xl79">
    <w:name w:val="xl79"/>
    <w:basedOn w:val="a"/>
    <w:rsid w:val="00E25031"/>
    <w:pPr>
      <w:widowControl/>
      <w:pBdr>
        <w:top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color w:val="000000"/>
    </w:rPr>
  </w:style>
  <w:style w:type="paragraph" w:customStyle="1" w:styleId="xl66">
    <w:name w:val="xl66"/>
    <w:basedOn w:val="a"/>
    <w:rsid w:val="00E25031"/>
    <w:pPr>
      <w:widowControl/>
      <w:spacing w:before="100" w:beforeAutospacing="1" w:after="100" w:afterAutospacing="1"/>
      <w:jc w:val="center"/>
    </w:pPr>
    <w:rPr>
      <w:rFonts w:ascii="仿宋" w:eastAsia="仿宋" w:hAnsi="仿宋" w:cs="仿宋"/>
      <w:color w:val="000000"/>
      <w:sz w:val="24"/>
      <w:szCs w:val="24"/>
    </w:rPr>
  </w:style>
  <w:style w:type="paragraph" w:customStyle="1" w:styleId="CharChar1CharCharCharCharCharChar">
    <w:name w:val="Char Char1 Char Char Char Char Char Char"/>
    <w:basedOn w:val="a"/>
    <w:rsid w:val="00E25031"/>
    <w:pPr>
      <w:widowControl/>
      <w:spacing w:after="160" w:line="240" w:lineRule="exact"/>
      <w:jc w:val="left"/>
    </w:pPr>
    <w:rPr>
      <w:rFonts w:ascii="Verdana" w:eastAsia="仿宋" w:hAnsi="Verdana"/>
      <w:color w:val="000000"/>
      <w:sz w:val="24"/>
      <w:lang w:eastAsia="en-US"/>
    </w:rPr>
  </w:style>
  <w:style w:type="paragraph" w:customStyle="1" w:styleId="xl207">
    <w:name w:val="xl207"/>
    <w:basedOn w:val="a"/>
    <w:rsid w:val="00E25031"/>
    <w:pPr>
      <w:widowControl/>
      <w:spacing w:before="100" w:beforeAutospacing="1" w:after="100" w:afterAutospacing="1"/>
      <w:jc w:val="center"/>
    </w:pPr>
    <w:rPr>
      <w:rFonts w:ascii="宋体" w:hAnsi="宋体" w:cs="宋体"/>
      <w:color w:val="000000"/>
      <w:sz w:val="24"/>
      <w:szCs w:val="24"/>
    </w:rPr>
  </w:style>
  <w:style w:type="paragraph" w:customStyle="1" w:styleId="xl45">
    <w:name w:val="xl45"/>
    <w:basedOn w:val="a"/>
    <w:rsid w:val="00E2503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Arial Unicode MS" w:hAnsi="Arial Unicode MS" w:cs="Arial Unicode MS"/>
      <w:color w:val="000000"/>
      <w:sz w:val="24"/>
      <w:szCs w:val="24"/>
    </w:rPr>
  </w:style>
  <w:style w:type="paragraph" w:customStyle="1" w:styleId="WPSPlain">
    <w:name w:val="WPS Plain"/>
    <w:rsid w:val="00E25031"/>
    <w:rPr>
      <w:rFonts w:ascii="Calibri" w:hAnsi="Calibri" w:cs="Calibri"/>
      <w:color w:val="000000"/>
      <w:kern w:val="1"/>
      <w:sz w:val="21"/>
      <w:szCs w:val="22"/>
    </w:rPr>
  </w:style>
  <w:style w:type="paragraph" w:customStyle="1" w:styleId="afffe">
    <w:name w:val="页脚右端（绿盟科技）"/>
    <w:basedOn w:val="aa"/>
    <w:rsid w:val="00E25031"/>
    <w:pPr>
      <w:pBdr>
        <w:top w:val="single" w:sz="4" w:space="4" w:color="000000"/>
      </w:pBdr>
      <w:snapToGrid/>
      <w:spacing w:before="100" w:beforeAutospacing="1"/>
    </w:pPr>
    <w:rPr>
      <w:b/>
      <w:color w:val="000000"/>
      <w:szCs w:val="20"/>
    </w:rPr>
  </w:style>
  <w:style w:type="paragraph" w:customStyle="1" w:styleId="Heading21">
    <w:name w:val="Heading #2|1"/>
    <w:basedOn w:val="a"/>
    <w:qFormat/>
    <w:rsid w:val="00E25031"/>
    <w:pPr>
      <w:spacing w:after="670" w:line="312" w:lineRule="auto"/>
      <w:jc w:val="center"/>
      <w:outlineLvl w:val="1"/>
    </w:pPr>
    <w:rPr>
      <w:rFonts w:ascii="宋体" w:hAnsi="宋体" w:cs="宋体"/>
      <w:b/>
      <w:color w:val="000000"/>
      <w:sz w:val="42"/>
      <w:szCs w:val="42"/>
      <w:lang w:val="zh-TW" w:eastAsia="zh-TW" w:bidi="zh-TW"/>
    </w:rPr>
  </w:style>
  <w:style w:type="paragraph" w:customStyle="1" w:styleId="GP1">
    <w:name w:val="GP标题1"/>
    <w:basedOn w:val="a"/>
    <w:next w:val="GP"/>
    <w:rsid w:val="00E25031"/>
    <w:pPr>
      <w:tabs>
        <w:tab w:val="left" w:pos="397"/>
      </w:tabs>
      <w:spacing w:line="360" w:lineRule="auto"/>
      <w:ind w:left="567" w:hanging="567"/>
      <w:jc w:val="center"/>
      <w:outlineLvl w:val="0"/>
    </w:pPr>
    <w:rPr>
      <w:rFonts w:ascii="黑体" w:eastAsia="黑体" w:hAnsi="黑体"/>
      <w:b/>
      <w:color w:val="000000"/>
      <w:sz w:val="36"/>
    </w:rPr>
  </w:style>
  <w:style w:type="paragraph" w:customStyle="1" w:styleId="2d">
    <w:name w:val="纯文本2"/>
    <w:basedOn w:val="53"/>
    <w:rsid w:val="00E25031"/>
    <w:pPr>
      <w:widowControl/>
      <w:jc w:val="left"/>
    </w:pPr>
    <w:rPr>
      <w:rFonts w:ascii="宋体" w:hAnsi="Courier New"/>
    </w:rPr>
  </w:style>
  <w:style w:type="paragraph" w:customStyle="1" w:styleId="53">
    <w:name w:val="正文5"/>
    <w:qFormat/>
    <w:rsid w:val="00E25031"/>
    <w:pPr>
      <w:widowControl w:val="0"/>
      <w:jc w:val="both"/>
    </w:pPr>
    <w:rPr>
      <w:rFonts w:hint="eastAsia"/>
      <w:kern w:val="2"/>
      <w:sz w:val="21"/>
    </w:rPr>
  </w:style>
  <w:style w:type="paragraph" w:customStyle="1" w:styleId="xl231">
    <w:name w:val="xl231"/>
    <w:basedOn w:val="a"/>
    <w:rsid w:val="00E2503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Arial" w:hAnsi="Arial" w:cs="Arial"/>
      <w:color w:val="000000"/>
    </w:rPr>
  </w:style>
  <w:style w:type="paragraph" w:customStyle="1" w:styleId="affff">
    <w:name w:val="正文段"/>
    <w:basedOn w:val="a"/>
    <w:rsid w:val="00E25031"/>
    <w:pPr>
      <w:widowControl/>
      <w:ind w:firstLine="200"/>
    </w:pPr>
    <w:rPr>
      <w:color w:val="000000"/>
      <w:sz w:val="24"/>
    </w:rPr>
  </w:style>
  <w:style w:type="paragraph" w:customStyle="1" w:styleId="-L4-">
    <w:name w:val="タイトル-L4-目"/>
    <w:basedOn w:val="a"/>
    <w:rsid w:val="00E25031"/>
    <w:pPr>
      <w:keepNext/>
      <w:keepLines/>
      <w:widowControl/>
      <w:spacing w:before="480" w:after="10"/>
      <w:ind w:left="720" w:right="1276" w:hanging="663"/>
      <w:jc w:val="left"/>
      <w:outlineLvl w:val="3"/>
    </w:pPr>
    <w:rPr>
      <w:rFonts w:ascii="Arial" w:eastAsia="MS Gothic" w:hAnsi="Arial"/>
      <w:color w:val="000000"/>
      <w:kern w:val="1"/>
      <w:sz w:val="24"/>
      <w:szCs w:val="24"/>
    </w:rPr>
  </w:style>
  <w:style w:type="paragraph" w:customStyle="1" w:styleId="xl85">
    <w:name w:val="xl85"/>
    <w:basedOn w:val="a"/>
    <w:rsid w:val="00E25031"/>
    <w:pPr>
      <w:widowControl/>
      <w:spacing w:before="100" w:beforeAutospacing="1" w:after="100" w:afterAutospacing="1"/>
      <w:jc w:val="center"/>
    </w:pPr>
    <w:rPr>
      <w:rFonts w:ascii="仿宋" w:eastAsia="仿宋" w:hAnsi="仿宋" w:cs="仿宋"/>
      <w:b/>
      <w:color w:val="000000"/>
    </w:rPr>
  </w:style>
  <w:style w:type="paragraph" w:customStyle="1" w:styleId="xl42">
    <w:name w:val="xl42"/>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sz w:val="24"/>
      <w:szCs w:val="24"/>
    </w:rPr>
  </w:style>
  <w:style w:type="paragraph" w:customStyle="1" w:styleId="xl214">
    <w:name w:val="xl214"/>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41">
    <w:name w:val="xl41"/>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color w:val="000000"/>
      <w:sz w:val="24"/>
      <w:szCs w:val="24"/>
    </w:rPr>
  </w:style>
  <w:style w:type="paragraph" w:customStyle="1" w:styleId="Bullets">
    <w:name w:val="Bullets"/>
    <w:basedOn w:val="a"/>
    <w:rsid w:val="00E25031"/>
    <w:pPr>
      <w:widowControl/>
      <w:tabs>
        <w:tab w:val="left" w:pos="360"/>
        <w:tab w:val="left" w:pos="720"/>
      </w:tabs>
      <w:spacing w:after="160" w:line="320" w:lineRule="atLeast"/>
      <w:ind w:left="720" w:hanging="360"/>
      <w:jc w:val="left"/>
    </w:pPr>
    <w:rPr>
      <w:rFonts w:ascii="High Tower Text" w:eastAsia="Times New Roman" w:hAnsi="High Tower Text"/>
      <w:color w:val="000000"/>
      <w:sz w:val="24"/>
      <w:lang w:eastAsia="en-US"/>
    </w:rPr>
  </w:style>
  <w:style w:type="paragraph" w:customStyle="1" w:styleId="NormalParagraph">
    <w:name w:val="Normal Paragraph"/>
    <w:rsid w:val="00E25031"/>
    <w:pPr>
      <w:spacing w:before="120"/>
      <w:ind w:left="1800"/>
    </w:pPr>
    <w:rPr>
      <w:rFonts w:ascii="宋体" w:hAnsi="宋体" w:cs="Calibri"/>
      <w:color w:val="000000"/>
    </w:rPr>
  </w:style>
  <w:style w:type="paragraph" w:customStyle="1" w:styleId="110">
    <w:name w:val="列出段落11"/>
    <w:basedOn w:val="a"/>
    <w:rsid w:val="00E25031"/>
    <w:pPr>
      <w:ind w:firstLine="420"/>
    </w:pPr>
    <w:rPr>
      <w:rFonts w:ascii="Calibri" w:hAnsi="Calibri"/>
      <w:color w:val="000000"/>
      <w:kern w:val="1"/>
      <w:sz w:val="21"/>
      <w:szCs w:val="21"/>
    </w:rPr>
  </w:style>
  <w:style w:type="paragraph" w:customStyle="1" w:styleId="ListParagraph2">
    <w:name w:val="List Paragraph2"/>
    <w:basedOn w:val="a"/>
    <w:rsid w:val="00E25031"/>
    <w:pPr>
      <w:ind w:firstLine="420"/>
    </w:pPr>
    <w:rPr>
      <w:rFonts w:ascii="仿宋_GB2312" w:eastAsia="仿宋" w:hAnsi="仿宋_GB2312" w:cs="仿宋"/>
      <w:b/>
      <w:color w:val="000000"/>
      <w:sz w:val="21"/>
      <w:szCs w:val="21"/>
    </w:rPr>
  </w:style>
  <w:style w:type="paragraph" w:customStyle="1" w:styleId="Style561">
    <w:name w:val="_Style 561"/>
    <w:basedOn w:val="aff3"/>
    <w:rsid w:val="00E25031"/>
  </w:style>
  <w:style w:type="paragraph" w:customStyle="1" w:styleId="affff0">
    <w:name w:val="南通方案正文"/>
    <w:basedOn w:val="a"/>
    <w:rsid w:val="00E25031"/>
    <w:pPr>
      <w:spacing w:line="360" w:lineRule="auto"/>
      <w:ind w:firstLine="480"/>
    </w:pPr>
    <w:rPr>
      <w:color w:val="000000"/>
      <w:kern w:val="1"/>
      <w:sz w:val="24"/>
    </w:rPr>
  </w:style>
  <w:style w:type="paragraph" w:customStyle="1" w:styleId="xl247">
    <w:name w:val="xl247"/>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color w:val="000000"/>
      <w:sz w:val="24"/>
      <w:szCs w:val="24"/>
    </w:rPr>
  </w:style>
  <w:style w:type="paragraph" w:customStyle="1" w:styleId="xl36">
    <w:name w:val="xl36"/>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xl72">
    <w:name w:val="xl72"/>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color w:val="000000"/>
    </w:rPr>
  </w:style>
  <w:style w:type="paragraph" w:customStyle="1" w:styleId="CharChar3">
    <w:name w:val="Char Char3"/>
    <w:basedOn w:val="a"/>
    <w:rsid w:val="00E25031"/>
    <w:rPr>
      <w:color w:val="000000"/>
      <w:kern w:val="1"/>
      <w:sz w:val="21"/>
      <w:szCs w:val="24"/>
    </w:rPr>
  </w:style>
  <w:style w:type="paragraph" w:customStyle="1" w:styleId="BodyTextch">
    <w:name w:val="Body Text(ch)"/>
    <w:basedOn w:val="a"/>
    <w:next w:val="a8"/>
    <w:rsid w:val="00E25031"/>
    <w:pPr>
      <w:spacing w:line="500" w:lineRule="exact"/>
      <w:jc w:val="center"/>
    </w:pPr>
    <w:rPr>
      <w:color w:val="000000"/>
      <w:kern w:val="1"/>
      <w:sz w:val="21"/>
      <w:szCs w:val="24"/>
    </w:rPr>
  </w:style>
  <w:style w:type="paragraph" w:customStyle="1" w:styleId="xl39">
    <w:name w:val="xl39"/>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sz w:val="24"/>
      <w:szCs w:val="24"/>
    </w:rPr>
  </w:style>
  <w:style w:type="paragraph" w:customStyle="1" w:styleId="Char22">
    <w:name w:val="Char2"/>
    <w:basedOn w:val="a"/>
    <w:rsid w:val="00E25031"/>
    <w:rPr>
      <w:rFonts w:ascii="仿宋_GB2312" w:eastAsia="仿宋" w:hAnsi="仿宋_GB2312"/>
      <w:b/>
      <w:color w:val="000000"/>
      <w:kern w:val="1"/>
      <w:sz w:val="32"/>
      <w:szCs w:val="32"/>
    </w:rPr>
  </w:style>
  <w:style w:type="paragraph" w:customStyle="1" w:styleId="xl32">
    <w:name w:val="xl32"/>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L3-">
    <w:name w:val="タイトル-L3-項"/>
    <w:basedOn w:val="a"/>
    <w:next w:val="a8"/>
    <w:rsid w:val="00E25031"/>
    <w:pPr>
      <w:keepNext/>
      <w:keepLines/>
      <w:widowControl/>
      <w:tabs>
        <w:tab w:val="left" w:pos="948"/>
      </w:tabs>
      <w:spacing w:before="120" w:after="10"/>
      <w:ind w:left="948" w:right="85" w:hanging="720"/>
      <w:jc w:val="left"/>
      <w:outlineLvl w:val="2"/>
    </w:pPr>
    <w:rPr>
      <w:rFonts w:ascii="Arial" w:eastAsia="MS Gothic" w:hAnsi="Arial"/>
      <w:color w:val="000000"/>
      <w:kern w:val="1"/>
      <w:sz w:val="28"/>
      <w:szCs w:val="24"/>
    </w:rPr>
  </w:style>
  <w:style w:type="paragraph" w:customStyle="1" w:styleId="xl30">
    <w:name w:val="xl30"/>
    <w:basedOn w:val="a"/>
    <w:rsid w:val="00E25031"/>
    <w:pPr>
      <w:widowControl/>
      <w:spacing w:before="100" w:beforeAutospacing="1" w:after="100" w:afterAutospacing="1"/>
      <w:jc w:val="left"/>
    </w:pPr>
    <w:rPr>
      <w:rFonts w:ascii="Arial Unicode MS" w:hAnsi="Arial Unicode MS"/>
      <w:color w:val="000000"/>
      <w:sz w:val="18"/>
      <w:szCs w:val="18"/>
    </w:rPr>
  </w:style>
  <w:style w:type="paragraph" w:customStyle="1" w:styleId="CharCharChar1">
    <w:name w:val="Char Char Char"/>
    <w:basedOn w:val="a"/>
    <w:rsid w:val="00E25031"/>
    <w:rPr>
      <w:color w:val="000000"/>
      <w:kern w:val="1"/>
      <w:sz w:val="21"/>
      <w:szCs w:val="24"/>
    </w:rPr>
  </w:style>
  <w:style w:type="paragraph" w:customStyle="1" w:styleId="xl25">
    <w:name w:val="xl25"/>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olor w:val="000000"/>
      <w:sz w:val="18"/>
      <w:szCs w:val="18"/>
    </w:rPr>
  </w:style>
  <w:style w:type="paragraph" w:customStyle="1" w:styleId="111">
    <w:name w:val="索引 11"/>
    <w:basedOn w:val="a"/>
    <w:next w:val="a"/>
    <w:rsid w:val="00E25031"/>
    <w:pPr>
      <w:spacing w:line="360" w:lineRule="auto"/>
    </w:pPr>
    <w:rPr>
      <w:rFonts w:ascii="仿宋_GB2312" w:eastAsia="仿宋_GB2312"/>
      <w:kern w:val="2"/>
      <w:sz w:val="24"/>
    </w:rPr>
  </w:style>
  <w:style w:type="paragraph" w:customStyle="1" w:styleId="xl219">
    <w:name w:val="xl219"/>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GP2">
    <w:name w:val="GP标题2"/>
    <w:basedOn w:val="a"/>
    <w:next w:val="GP"/>
    <w:rsid w:val="00E25031"/>
    <w:pPr>
      <w:tabs>
        <w:tab w:val="left" w:pos="840"/>
      </w:tabs>
      <w:spacing w:line="360" w:lineRule="auto"/>
      <w:ind w:left="567" w:hanging="567"/>
      <w:jc w:val="left"/>
      <w:outlineLvl w:val="1"/>
    </w:pPr>
    <w:rPr>
      <w:rFonts w:ascii="华文细黑" w:eastAsia="微软雅黑" w:hAnsi="华文细黑"/>
      <w:b/>
      <w:color w:val="000000"/>
      <w:sz w:val="32"/>
    </w:rPr>
  </w:style>
  <w:style w:type="paragraph" w:customStyle="1" w:styleId="1Arial">
    <w:name w:val="样式 标题 1 + Arial"/>
    <w:basedOn w:val="1"/>
    <w:rsid w:val="00E25031"/>
    <w:pPr>
      <w:tabs>
        <w:tab w:val="left" w:pos="432"/>
      </w:tabs>
      <w:spacing w:before="0" w:after="0" w:line="360" w:lineRule="auto"/>
      <w:jc w:val="center"/>
    </w:pPr>
    <w:rPr>
      <w:rFonts w:ascii="Arial" w:hAnsi="Arial"/>
      <w:b/>
      <w:color w:val="000000"/>
      <w:kern w:val="1"/>
      <w:sz w:val="32"/>
      <w:szCs w:val="44"/>
    </w:rPr>
  </w:style>
  <w:style w:type="paragraph" w:customStyle="1" w:styleId="affff1">
    <w:name w:val="文字"/>
    <w:basedOn w:val="a"/>
    <w:rsid w:val="00E25031"/>
    <w:pPr>
      <w:tabs>
        <w:tab w:val="left" w:pos="8520"/>
      </w:tabs>
      <w:spacing w:line="312" w:lineRule="auto"/>
      <w:ind w:right="-210" w:firstLine="556"/>
    </w:pPr>
    <w:rPr>
      <w:rFonts w:ascii="宋体" w:hAnsi="宋体"/>
      <w:color w:val="000000"/>
      <w:sz w:val="28"/>
    </w:rPr>
  </w:style>
  <w:style w:type="paragraph" w:customStyle="1" w:styleId="1110">
    <w:name w:val="1.1.1类表"/>
    <w:basedOn w:val="a"/>
    <w:rsid w:val="00E25031"/>
    <w:pPr>
      <w:keepNext/>
      <w:keepLines/>
      <w:tabs>
        <w:tab w:val="left" w:pos="1430"/>
      </w:tabs>
      <w:spacing w:before="120" w:after="120" w:line="360" w:lineRule="auto"/>
      <w:ind w:left="1430" w:hanging="720"/>
      <w:outlineLvl w:val="2"/>
    </w:pPr>
    <w:rPr>
      <w:rFonts w:ascii="宋体" w:hAnsi="宋体"/>
      <w:b/>
      <w:color w:val="000000"/>
      <w:sz w:val="28"/>
      <w:szCs w:val="28"/>
    </w:rPr>
  </w:style>
  <w:style w:type="paragraph" w:customStyle="1" w:styleId="Char41">
    <w:name w:val="Char4"/>
    <w:basedOn w:val="a"/>
    <w:rsid w:val="00E25031"/>
    <w:pPr>
      <w:widowControl/>
      <w:spacing w:after="160" w:line="240" w:lineRule="exact"/>
      <w:jc w:val="left"/>
    </w:pPr>
    <w:rPr>
      <w:rFonts w:ascii="Verdana" w:eastAsia="仿宋" w:hAnsi="Verdana"/>
      <w:color w:val="000000"/>
      <w:sz w:val="24"/>
      <w:lang w:eastAsia="en-US"/>
    </w:rPr>
  </w:style>
  <w:style w:type="paragraph" w:customStyle="1" w:styleId="xl77">
    <w:name w:val="xl77"/>
    <w:basedOn w:val="a"/>
    <w:rsid w:val="00E25031"/>
    <w:pPr>
      <w:widowControl/>
      <w:pBdr>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b/>
      <w:color w:val="000000"/>
      <w:sz w:val="28"/>
      <w:szCs w:val="28"/>
    </w:rPr>
  </w:style>
  <w:style w:type="paragraph" w:customStyle="1" w:styleId="xl212">
    <w:name w:val="xl212"/>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28">
    <w:name w:val="xl228"/>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font7">
    <w:name w:val="font7"/>
    <w:basedOn w:val="a"/>
    <w:rsid w:val="00E25031"/>
    <w:pPr>
      <w:widowControl/>
      <w:spacing w:before="100" w:beforeAutospacing="1" w:after="100" w:afterAutospacing="1"/>
      <w:jc w:val="left"/>
    </w:pPr>
    <w:rPr>
      <w:rFonts w:ascii="宋体" w:hAnsi="宋体" w:cs="宋体"/>
      <w:color w:val="000000"/>
      <w:sz w:val="22"/>
      <w:szCs w:val="22"/>
    </w:rPr>
  </w:style>
  <w:style w:type="paragraph" w:customStyle="1" w:styleId="Cnv-2cell">
    <w:name w:val="Cnv-2:cell"/>
    <w:rsid w:val="00E25031"/>
    <w:pPr>
      <w:tabs>
        <w:tab w:val="left" w:pos="0"/>
        <w:tab w:val="left" w:pos="720"/>
        <w:tab w:val="left" w:pos="1440"/>
        <w:tab w:val="left" w:pos="2160"/>
      </w:tabs>
      <w:spacing w:line="222" w:lineRule="atLeast"/>
      <w:jc w:val="both"/>
    </w:pPr>
    <w:rPr>
      <w:rFonts w:ascii="Times" w:hAnsi="Times" w:cs="Times"/>
      <w:color w:val="000000"/>
      <w:lang w:eastAsia="en-US"/>
    </w:rPr>
  </w:style>
  <w:style w:type="paragraph" w:customStyle="1" w:styleId="1111">
    <w:name w:val="列出段落111"/>
    <w:basedOn w:val="a"/>
    <w:rsid w:val="00E25031"/>
    <w:pPr>
      <w:ind w:firstLine="420"/>
    </w:pPr>
    <w:rPr>
      <w:rFonts w:ascii="Calibri" w:hAnsi="Calibri"/>
      <w:color w:val="000000"/>
      <w:kern w:val="1"/>
      <w:sz w:val="21"/>
      <w:szCs w:val="21"/>
    </w:rPr>
  </w:style>
  <w:style w:type="paragraph" w:customStyle="1" w:styleId="xl83">
    <w:name w:val="xl83"/>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color w:val="000000"/>
    </w:rPr>
  </w:style>
  <w:style w:type="paragraph" w:customStyle="1" w:styleId="38">
    <w:name w:val="列出段落3"/>
    <w:basedOn w:val="a"/>
    <w:rsid w:val="00E25031"/>
    <w:pPr>
      <w:ind w:firstLine="420"/>
    </w:pPr>
    <w:rPr>
      <w:color w:val="000000"/>
      <w:kern w:val="1"/>
      <w:sz w:val="21"/>
      <w:szCs w:val="21"/>
    </w:rPr>
  </w:style>
  <w:style w:type="paragraph" w:customStyle="1" w:styleId="-Char">
    <w:name w:val="-正文 Char"/>
    <w:basedOn w:val="a"/>
    <w:rsid w:val="00E25031"/>
    <w:pPr>
      <w:widowControl/>
      <w:spacing w:line="360" w:lineRule="auto"/>
      <w:ind w:firstLine="200"/>
      <w:jc w:val="left"/>
    </w:pPr>
    <w:rPr>
      <w:rFonts w:ascii="Arial" w:hAnsi="Arial"/>
      <w:color w:val="000000"/>
      <w:sz w:val="24"/>
      <w:szCs w:val="24"/>
    </w:rPr>
  </w:style>
  <w:style w:type="paragraph" w:customStyle="1" w:styleId="2e">
    <w:name w:val="++标题2"/>
    <w:basedOn w:val="2"/>
    <w:rsid w:val="00E25031"/>
    <w:pPr>
      <w:keepLines w:val="0"/>
      <w:tabs>
        <w:tab w:val="left" w:pos="576"/>
      </w:tabs>
      <w:spacing w:after="0" w:line="240" w:lineRule="auto"/>
    </w:pPr>
    <w:rPr>
      <w:rFonts w:ascii="宋体" w:hAnsi="宋体" w:cs="Arial"/>
      <w:b w:val="0"/>
      <w:bCs w:val="0"/>
      <w:color w:val="000000"/>
      <w:sz w:val="24"/>
      <w:szCs w:val="24"/>
    </w:rPr>
  </w:style>
  <w:style w:type="paragraph" w:customStyle="1" w:styleId="1a">
    <w:name w:val="++标题1"/>
    <w:basedOn w:val="1"/>
    <w:rsid w:val="00E25031"/>
    <w:pPr>
      <w:tabs>
        <w:tab w:val="left" w:pos="432"/>
      </w:tabs>
      <w:spacing w:after="0" w:line="360" w:lineRule="auto"/>
      <w:jc w:val="center"/>
      <w:outlineLvl w:val="1"/>
    </w:pPr>
    <w:rPr>
      <w:rFonts w:eastAsia="黑体"/>
      <w:b/>
      <w:color w:val="000000"/>
      <w:sz w:val="32"/>
      <w:szCs w:val="32"/>
    </w:rPr>
  </w:style>
  <w:style w:type="paragraph" w:customStyle="1" w:styleId="StyleHeading1H1Heading0R1H11h1Level1TopicHeadingSectio">
    <w:name w:val="Style Heading 1H1Heading 0R1H11h1Level 1 Topic HeadingSectio..."/>
    <w:basedOn w:val="1"/>
    <w:next w:val="Tahoma"/>
    <w:rsid w:val="00E25031"/>
    <w:pPr>
      <w:pageBreakBefore/>
      <w:widowControl/>
      <w:tabs>
        <w:tab w:val="left" w:pos="432"/>
        <w:tab w:val="left" w:pos="900"/>
      </w:tabs>
      <w:spacing w:before="120" w:after="0" w:line="360" w:lineRule="auto"/>
      <w:ind w:left="900" w:hanging="420"/>
      <w:jc w:val="left"/>
    </w:pPr>
    <w:rPr>
      <w:rFonts w:ascii="宋体" w:eastAsia="黑体" w:hAnsi="宋体" w:cs="宋体"/>
      <w:b/>
      <w:color w:val="000000"/>
      <w:kern w:val="1"/>
      <w:sz w:val="32"/>
      <w:szCs w:val="32"/>
    </w:rPr>
  </w:style>
  <w:style w:type="paragraph" w:customStyle="1" w:styleId="xl24">
    <w:name w:val="xl24"/>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olor w:val="000000"/>
      <w:sz w:val="18"/>
      <w:szCs w:val="18"/>
    </w:rPr>
  </w:style>
  <w:style w:type="paragraph" w:customStyle="1" w:styleId="01">
    <w:name w:val="正文01"/>
    <w:basedOn w:val="a"/>
    <w:rsid w:val="00E25031"/>
    <w:pPr>
      <w:spacing w:before="60" w:line="460" w:lineRule="exact"/>
      <w:ind w:firstLine="200"/>
    </w:pPr>
    <w:rPr>
      <w:rFonts w:ascii="Arial" w:hAnsi="Arial"/>
      <w:color w:val="000000"/>
      <w:kern w:val="1"/>
      <w:sz w:val="24"/>
      <w:szCs w:val="24"/>
    </w:rPr>
  </w:style>
  <w:style w:type="paragraph" w:customStyle="1" w:styleId="xl81">
    <w:name w:val="xl81"/>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color w:val="FF0000"/>
    </w:rPr>
  </w:style>
  <w:style w:type="paragraph" w:customStyle="1" w:styleId="1Char0">
    <w:name w:val="正文1 Char"/>
    <w:basedOn w:val="a"/>
    <w:rsid w:val="00E25031"/>
    <w:pPr>
      <w:spacing w:line="360" w:lineRule="auto"/>
      <w:ind w:firstLine="480"/>
    </w:pPr>
    <w:rPr>
      <w:rFonts w:ascii="Calibri" w:hAnsi="Calibri"/>
      <w:color w:val="000000"/>
      <w:kern w:val="1"/>
      <w:sz w:val="21"/>
      <w:szCs w:val="22"/>
    </w:rPr>
  </w:style>
  <w:style w:type="paragraph" w:customStyle="1" w:styleId="affff2">
    <w:name w:val="页脚左端（绿盟科技）"/>
    <w:basedOn w:val="afffe"/>
    <w:rsid w:val="00E25031"/>
    <w:pPr>
      <w:tabs>
        <w:tab w:val="clear" w:pos="4153"/>
        <w:tab w:val="clear" w:pos="8306"/>
      </w:tabs>
    </w:pPr>
  </w:style>
  <w:style w:type="paragraph" w:customStyle="1" w:styleId="xl239">
    <w:name w:val="xl239"/>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Char14CharCharChar">
    <w:name w:val="Char14 Char Char Char"/>
    <w:basedOn w:val="a"/>
    <w:rsid w:val="00E25031"/>
    <w:rPr>
      <w:color w:val="000000"/>
      <w:kern w:val="1"/>
      <w:sz w:val="21"/>
    </w:rPr>
  </w:style>
  <w:style w:type="paragraph" w:customStyle="1" w:styleId="font10">
    <w:name w:val="font10"/>
    <w:basedOn w:val="a"/>
    <w:rsid w:val="00E25031"/>
    <w:pPr>
      <w:widowControl/>
      <w:spacing w:before="100" w:beforeAutospacing="1" w:after="100" w:afterAutospacing="1"/>
      <w:jc w:val="left"/>
    </w:pPr>
    <w:rPr>
      <w:rFonts w:ascii="Arial" w:hAnsi="Arial" w:cs="Arial"/>
      <w:color w:val="000000"/>
    </w:rPr>
  </w:style>
  <w:style w:type="paragraph" w:customStyle="1" w:styleId="xl44">
    <w:name w:val="xl44"/>
    <w:basedOn w:val="a"/>
    <w:rsid w:val="00E2503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4"/>
      <w:szCs w:val="24"/>
    </w:rPr>
  </w:style>
  <w:style w:type="paragraph" w:customStyle="1" w:styleId="xl209">
    <w:name w:val="xl209"/>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20">
    <w:name w:val="xl220"/>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23">
    <w:name w:val="xl223"/>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ItemListinTable">
    <w:name w:val="Item List in Table"/>
    <w:basedOn w:val="a"/>
    <w:rsid w:val="00E25031"/>
    <w:pPr>
      <w:widowControl/>
      <w:spacing w:before="80" w:after="80" w:line="240" w:lineRule="atLeast"/>
      <w:ind w:left="284" w:hanging="284"/>
      <w:jc w:val="left"/>
    </w:pPr>
    <w:rPr>
      <w:rFonts w:cs="Arial"/>
      <w:color w:val="000000"/>
      <w:sz w:val="21"/>
      <w:szCs w:val="21"/>
    </w:rPr>
  </w:style>
  <w:style w:type="paragraph" w:customStyle="1" w:styleId="CharChar5Char">
    <w:name w:val="Char Char5 Char"/>
    <w:basedOn w:val="a"/>
    <w:rsid w:val="00E25031"/>
    <w:rPr>
      <w:color w:val="000000"/>
      <w:kern w:val="1"/>
      <w:sz w:val="21"/>
    </w:rPr>
  </w:style>
  <w:style w:type="paragraph" w:customStyle="1" w:styleId="xl213">
    <w:name w:val="xl213"/>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font12">
    <w:name w:val="font12"/>
    <w:basedOn w:val="a"/>
    <w:rsid w:val="00E25031"/>
    <w:pPr>
      <w:widowControl/>
      <w:spacing w:before="100" w:beforeAutospacing="1" w:after="100" w:afterAutospacing="1"/>
      <w:jc w:val="left"/>
    </w:pPr>
    <w:rPr>
      <w:rFonts w:ascii="宋体" w:hAnsi="宋体" w:cs="宋体"/>
      <w:color w:val="000000"/>
      <w:sz w:val="18"/>
      <w:szCs w:val="18"/>
    </w:rPr>
  </w:style>
  <w:style w:type="paragraph" w:customStyle="1" w:styleId="xl43">
    <w:name w:val="xl43"/>
    <w:basedOn w:val="a"/>
    <w:rsid w:val="00E2503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color w:val="000000"/>
      <w:sz w:val="24"/>
      <w:szCs w:val="24"/>
    </w:rPr>
  </w:style>
  <w:style w:type="paragraph" w:customStyle="1" w:styleId="xl237">
    <w:name w:val="xl237"/>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xl80">
    <w:name w:val="xl80"/>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b/>
      <w:color w:val="000000"/>
    </w:rPr>
  </w:style>
  <w:style w:type="paragraph" w:customStyle="1" w:styleId="3h3H3sect123HeadCHeading3-oldMapH31Level3To">
    <w:name w:val="样式 标题 3h3H3sect1.2.3HeadCHeading 3 - oldMapH31Level 3 To..."/>
    <w:basedOn w:val="3"/>
    <w:next w:val="Tahoma"/>
    <w:rsid w:val="00E25031"/>
    <w:pPr>
      <w:widowControl/>
      <w:tabs>
        <w:tab w:val="left" w:pos="720"/>
        <w:tab w:val="left" w:pos="851"/>
      </w:tabs>
      <w:spacing w:before="120" w:after="0" w:line="360" w:lineRule="auto"/>
      <w:jc w:val="left"/>
    </w:pPr>
    <w:rPr>
      <w:rFonts w:ascii="Tahoma" w:eastAsia="黑体" w:hAnsi="Tahoma" w:cs="Tahoma"/>
      <w:bCs w:val="0"/>
      <w:color w:val="000000"/>
      <w:sz w:val="24"/>
      <w:szCs w:val="24"/>
    </w:rPr>
  </w:style>
  <w:style w:type="paragraph" w:customStyle="1" w:styleId="CharChar5Char1">
    <w:name w:val="Char Char5 Char1"/>
    <w:basedOn w:val="a"/>
    <w:rsid w:val="00E25031"/>
    <w:rPr>
      <w:color w:val="000000"/>
      <w:kern w:val="1"/>
      <w:sz w:val="21"/>
    </w:rPr>
  </w:style>
  <w:style w:type="paragraph" w:customStyle="1" w:styleId="affff3">
    <w:name w:val="正文－恩普"/>
    <w:basedOn w:val="a0"/>
    <w:rsid w:val="00E25031"/>
    <w:pPr>
      <w:widowControl/>
      <w:spacing w:before="100" w:beforeAutospacing="1" w:afterAutospacing="1" w:line="360" w:lineRule="auto"/>
      <w:ind w:firstLineChars="0" w:firstLine="480"/>
      <w:jc w:val="left"/>
    </w:pPr>
    <w:rPr>
      <w:rFonts w:ascii="仿宋_GB2312" w:eastAsia="仿宋" w:hAnsi="仿宋_GB2312" w:cs="宋体"/>
      <w:b/>
      <w:color w:val="000000"/>
      <w:sz w:val="24"/>
    </w:rPr>
  </w:style>
  <w:style w:type="paragraph" w:customStyle="1" w:styleId="xl74">
    <w:name w:val="xl74"/>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color w:val="000000"/>
    </w:rPr>
  </w:style>
  <w:style w:type="paragraph" w:customStyle="1" w:styleId="xl244">
    <w:name w:val="xl244"/>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130">
    <w:name w:val="正文_13"/>
    <w:qFormat/>
    <w:rsid w:val="00E25031"/>
    <w:pPr>
      <w:widowControl w:val="0"/>
      <w:jc w:val="both"/>
    </w:pPr>
    <w:rPr>
      <w:kern w:val="2"/>
      <w:sz w:val="21"/>
      <w:szCs w:val="24"/>
    </w:rPr>
  </w:style>
  <w:style w:type="paragraph" w:customStyle="1" w:styleId="xl227">
    <w:name w:val="xl227"/>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Char1CharCharChar0">
    <w:name w:val="Char1 Char Char Char"/>
    <w:basedOn w:val="a"/>
    <w:rsid w:val="00E25031"/>
    <w:rPr>
      <w:color w:val="000000"/>
      <w:kern w:val="1"/>
      <w:sz w:val="21"/>
      <w:szCs w:val="24"/>
    </w:rPr>
  </w:style>
  <w:style w:type="paragraph" w:customStyle="1" w:styleId="TabelleWartung">
    <w:name w:val="Tabelle Wartung"/>
    <w:rsid w:val="00E25031"/>
    <w:pPr>
      <w:tabs>
        <w:tab w:val="left" w:pos="4536"/>
      </w:tabs>
      <w:spacing w:before="120"/>
      <w:ind w:left="4536" w:hanging="3969"/>
    </w:pPr>
    <w:rPr>
      <w:rFonts w:ascii="Helvetica" w:hAnsi="Helvetica" w:cs="Arial"/>
      <w:color w:val="000000"/>
      <w:sz w:val="22"/>
      <w:lang w:val="de-DE"/>
    </w:rPr>
  </w:style>
  <w:style w:type="paragraph" w:customStyle="1" w:styleId="reader-word-layer">
    <w:name w:val="reader-word-layer"/>
    <w:basedOn w:val="a"/>
    <w:rsid w:val="00E25031"/>
    <w:pPr>
      <w:widowControl/>
      <w:spacing w:before="100" w:beforeAutospacing="1" w:after="100" w:afterAutospacing="1"/>
      <w:jc w:val="left"/>
    </w:pPr>
    <w:rPr>
      <w:rFonts w:ascii="宋体" w:hAnsi="宋体" w:cs="宋体"/>
      <w:color w:val="000000"/>
      <w:sz w:val="24"/>
      <w:szCs w:val="24"/>
    </w:rPr>
  </w:style>
  <w:style w:type="paragraph" w:customStyle="1" w:styleId="xl245">
    <w:name w:val="xl245"/>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rPr>
  </w:style>
  <w:style w:type="paragraph" w:customStyle="1" w:styleId="affff4">
    <w:name w:val="+正文"/>
    <w:basedOn w:val="a"/>
    <w:rsid w:val="00E25031"/>
    <w:pPr>
      <w:spacing w:line="360" w:lineRule="auto"/>
      <w:ind w:firstLine="200"/>
    </w:pPr>
    <w:rPr>
      <w:color w:val="000000"/>
      <w:sz w:val="24"/>
      <w:szCs w:val="28"/>
    </w:rPr>
  </w:style>
  <w:style w:type="paragraph" w:customStyle="1" w:styleId="ListParagraph1">
    <w:name w:val="List Paragraph1"/>
    <w:basedOn w:val="a"/>
    <w:rsid w:val="00E25031"/>
    <w:pPr>
      <w:widowControl/>
      <w:spacing w:line="300" w:lineRule="auto"/>
      <w:ind w:firstLine="420"/>
    </w:pPr>
    <w:rPr>
      <w:rFonts w:ascii="Arial" w:hAnsi="Arial"/>
      <w:color w:val="000000"/>
      <w:sz w:val="18"/>
    </w:rPr>
  </w:style>
  <w:style w:type="paragraph" w:customStyle="1" w:styleId="xl208">
    <w:name w:val="xl208"/>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font8">
    <w:name w:val="font8"/>
    <w:basedOn w:val="a"/>
    <w:rsid w:val="00E25031"/>
    <w:pPr>
      <w:widowControl/>
      <w:spacing w:before="100" w:beforeAutospacing="1" w:after="100" w:afterAutospacing="1"/>
      <w:jc w:val="left"/>
    </w:pPr>
    <w:rPr>
      <w:rFonts w:ascii="Arial" w:hAnsi="Arial" w:cs="Arial"/>
      <w:color w:val="000000"/>
    </w:rPr>
  </w:style>
  <w:style w:type="paragraph" w:customStyle="1" w:styleId="xl29">
    <w:name w:val="xl29"/>
    <w:basedOn w:val="a"/>
    <w:rsid w:val="00E25031"/>
    <w:pPr>
      <w:widowControl/>
      <w:spacing w:before="100" w:beforeAutospacing="1" w:after="100" w:afterAutospacing="1"/>
      <w:jc w:val="left"/>
    </w:pPr>
    <w:rPr>
      <w:rFonts w:ascii="Arial Unicode MS" w:hAnsi="Arial Unicode MS"/>
      <w:color w:val="000000"/>
      <w:sz w:val="18"/>
      <w:szCs w:val="18"/>
    </w:rPr>
  </w:style>
  <w:style w:type="paragraph" w:customStyle="1" w:styleId="GP3">
    <w:name w:val="GP标题3"/>
    <w:basedOn w:val="a"/>
    <w:next w:val="GP"/>
    <w:rsid w:val="00E25031"/>
    <w:pPr>
      <w:tabs>
        <w:tab w:val="left" w:pos="1260"/>
      </w:tabs>
      <w:spacing w:line="360" w:lineRule="auto"/>
      <w:ind w:left="420" w:hanging="420"/>
      <w:jc w:val="left"/>
      <w:outlineLvl w:val="2"/>
    </w:pPr>
    <w:rPr>
      <w:rFonts w:ascii="华文细黑" w:eastAsia="微软雅黑" w:hAnsi="华文细黑"/>
      <w:b/>
      <w:color w:val="000000"/>
      <w:sz w:val="30"/>
    </w:rPr>
  </w:style>
  <w:style w:type="paragraph" w:customStyle="1" w:styleId="dkk">
    <w:name w:val="dkk表組"/>
    <w:basedOn w:val="a"/>
    <w:rsid w:val="00E25031"/>
    <w:pPr>
      <w:spacing w:after="40" w:line="320" w:lineRule="exact"/>
    </w:pPr>
    <w:rPr>
      <w:color w:val="000000"/>
      <w:kern w:val="1"/>
      <w:sz w:val="18"/>
      <w:szCs w:val="24"/>
    </w:rPr>
  </w:style>
  <w:style w:type="paragraph" w:customStyle="1" w:styleId="CharCharChar10">
    <w:name w:val="Char Char Char1"/>
    <w:basedOn w:val="a"/>
    <w:rsid w:val="00E25031"/>
    <w:rPr>
      <w:color w:val="000000"/>
      <w:kern w:val="1"/>
      <w:sz w:val="21"/>
    </w:rPr>
  </w:style>
  <w:style w:type="paragraph" w:customStyle="1" w:styleId="xl246">
    <w:name w:val="xl246"/>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font6">
    <w:name w:val="font6"/>
    <w:basedOn w:val="a"/>
    <w:rsid w:val="00E25031"/>
    <w:pPr>
      <w:widowControl/>
      <w:spacing w:before="100" w:beforeAutospacing="1" w:after="100" w:afterAutospacing="1"/>
      <w:jc w:val="left"/>
    </w:pPr>
    <w:rPr>
      <w:rFonts w:ascii="宋体" w:hAnsi="宋体" w:cs="宋体"/>
      <w:color w:val="000000"/>
    </w:rPr>
  </w:style>
  <w:style w:type="paragraph" w:customStyle="1" w:styleId="CharCharCharChar">
    <w:name w:val="Char Char Char Char"/>
    <w:basedOn w:val="a"/>
    <w:rsid w:val="00E25031"/>
    <w:pPr>
      <w:widowControl/>
      <w:spacing w:after="160" w:line="240" w:lineRule="exact"/>
      <w:jc w:val="left"/>
    </w:pPr>
    <w:rPr>
      <w:rFonts w:ascii="Verdana" w:hAnsi="Verdana"/>
      <w:color w:val="000000"/>
      <w:lang w:eastAsia="en-US"/>
    </w:rPr>
  </w:style>
  <w:style w:type="paragraph" w:customStyle="1" w:styleId="CharChar8CharCharCharChar">
    <w:name w:val="Char Char8 Char Char Char Char"/>
    <w:basedOn w:val="a"/>
    <w:rsid w:val="00E25031"/>
    <w:rPr>
      <w:rFonts w:ascii="仿宋_GB2312" w:eastAsia="仿宋" w:hAnsi="仿宋_GB2312" w:cs="宋体"/>
      <w:b/>
      <w:color w:val="000000"/>
      <w:sz w:val="21"/>
      <w:szCs w:val="21"/>
    </w:rPr>
  </w:style>
  <w:style w:type="paragraph" w:customStyle="1" w:styleId="xl33">
    <w:name w:val="xl33"/>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Charf7">
    <w:name w:val="Char"/>
    <w:basedOn w:val="a"/>
    <w:rsid w:val="00E25031"/>
    <w:rPr>
      <w:color w:val="000000"/>
      <w:kern w:val="1"/>
      <w:sz w:val="21"/>
    </w:rPr>
  </w:style>
  <w:style w:type="paragraph" w:customStyle="1" w:styleId="CharChar1CharCharCharCharCharCharCharCharCharChar">
    <w:name w:val="Char Char1 Char Char Char Char Char Char Char Char Char Char"/>
    <w:basedOn w:val="a"/>
    <w:rsid w:val="00E25031"/>
    <w:rPr>
      <w:rFonts w:ascii="Tahoma" w:eastAsia="仿宋" w:hAnsi="Tahoma" w:cs="Tahoma"/>
      <w:b/>
      <w:color w:val="000000"/>
      <w:sz w:val="24"/>
    </w:rPr>
  </w:style>
  <w:style w:type="paragraph" w:customStyle="1" w:styleId="xl232">
    <w:name w:val="xl232"/>
    <w:basedOn w:val="a"/>
    <w:rsid w:val="00E25031"/>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rPr>
  </w:style>
  <w:style w:type="paragraph" w:customStyle="1" w:styleId="affff5">
    <w:name w:val="正文（绿盟科技）"/>
    <w:rsid w:val="00E25031"/>
    <w:pPr>
      <w:spacing w:line="300" w:lineRule="auto"/>
    </w:pPr>
    <w:rPr>
      <w:rFonts w:ascii="Arial" w:hAnsi="Arial" w:cs="Arial"/>
      <w:color w:val="000000"/>
      <w:sz w:val="21"/>
      <w:szCs w:val="21"/>
    </w:rPr>
  </w:style>
  <w:style w:type="paragraph" w:customStyle="1" w:styleId="210">
    <w:name w:val="正文文本 21"/>
    <w:basedOn w:val="a"/>
    <w:rsid w:val="00E25031"/>
    <w:pPr>
      <w:spacing w:line="360" w:lineRule="atLeast"/>
      <w:ind w:firstLine="525"/>
    </w:pPr>
    <w:rPr>
      <w:rFonts w:ascii="宋体" w:hAnsi="宋体"/>
      <w:color w:val="000000"/>
      <w:sz w:val="28"/>
    </w:rPr>
  </w:style>
  <w:style w:type="paragraph" w:customStyle="1" w:styleId="font0">
    <w:name w:val="font0"/>
    <w:basedOn w:val="a"/>
    <w:rsid w:val="00E25031"/>
    <w:pPr>
      <w:widowControl/>
      <w:spacing w:before="100" w:beforeAutospacing="1" w:after="100" w:afterAutospacing="1"/>
      <w:jc w:val="left"/>
    </w:pPr>
    <w:rPr>
      <w:rFonts w:ascii="Arial" w:hAnsi="Arial" w:cs="Arial"/>
      <w:color w:val="000000"/>
    </w:rPr>
  </w:style>
  <w:style w:type="paragraph" w:customStyle="1" w:styleId="xl82">
    <w:name w:val="xl82"/>
    <w:basedOn w:val="a"/>
    <w:rsid w:val="00E2503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b/>
      <w:color w:val="FF0000"/>
    </w:rPr>
  </w:style>
  <w:style w:type="paragraph" w:customStyle="1" w:styleId="xl27">
    <w:name w:val="xl27"/>
    <w:basedOn w:val="a"/>
    <w:rsid w:val="00E25031"/>
    <w:pPr>
      <w:widowControl/>
      <w:spacing w:before="100" w:beforeAutospacing="1" w:after="100" w:afterAutospacing="1"/>
      <w:jc w:val="center"/>
    </w:pPr>
    <w:rPr>
      <w:rFonts w:ascii="黑体" w:eastAsia="黑体" w:hAnsi="黑体"/>
      <w:color w:val="000000"/>
      <w:sz w:val="36"/>
      <w:szCs w:val="36"/>
    </w:rPr>
  </w:style>
  <w:style w:type="paragraph" w:customStyle="1" w:styleId="xl133">
    <w:name w:val="xl133"/>
    <w:basedOn w:val="a"/>
    <w:rsid w:val="00E2503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sz w:val="24"/>
      <w:szCs w:val="24"/>
    </w:rPr>
  </w:style>
  <w:style w:type="paragraph" w:customStyle="1" w:styleId="42">
    <w:name w:val="列出段落4"/>
    <w:basedOn w:val="a"/>
    <w:qFormat/>
    <w:rsid w:val="00E25031"/>
    <w:pPr>
      <w:ind w:firstLineChars="200" w:firstLine="420"/>
    </w:pPr>
    <w:rPr>
      <w:rFonts w:ascii="仿宋_GB2312" w:eastAsia="仿宋_GB2312" w:hAnsi="宋体"/>
      <w:b/>
      <w:color w:val="000000"/>
      <w:szCs w:val="24"/>
    </w:rPr>
  </w:style>
  <w:style w:type="paragraph" w:customStyle="1" w:styleId="BZ">
    <w:name w:val="BZ_一级标题"/>
    <w:basedOn w:val="1"/>
    <w:next w:val="a"/>
    <w:qFormat/>
    <w:rsid w:val="00E25031"/>
    <w:pPr>
      <w:widowControl/>
      <w:spacing w:beforeLines="50" w:afterLines="50" w:line="240" w:lineRule="auto"/>
      <w:ind w:left="432" w:hanging="432"/>
    </w:pPr>
    <w:rPr>
      <w:rFonts w:eastAsia="华文中宋" w:hAnsi="Arial" w:cs="Calibri"/>
      <w:bCs/>
      <w:color w:val="000000"/>
      <w:spacing w:val="34"/>
      <w:sz w:val="36"/>
      <w:szCs w:val="36"/>
    </w:rPr>
  </w:style>
  <w:style w:type="paragraph" w:customStyle="1" w:styleId="BZ0">
    <w:name w:val="BZ_正文"/>
    <w:basedOn w:val="a"/>
    <w:qFormat/>
    <w:rsid w:val="00E25031"/>
    <w:pPr>
      <w:spacing w:line="360" w:lineRule="auto"/>
      <w:ind w:firstLineChars="200" w:firstLine="200"/>
    </w:pPr>
    <w:rPr>
      <w:rFonts w:ascii="仿宋_GB2312" w:eastAsia="仿宋" w:hAnsi="仿宋_GB2312" w:cs="宋体"/>
      <w:b/>
      <w:color w:val="000000"/>
      <w:sz w:val="24"/>
      <w:szCs w:val="21"/>
    </w:rPr>
  </w:style>
  <w:style w:type="paragraph" w:customStyle="1" w:styleId="affff6">
    <w:name w:val="投标正文"/>
    <w:basedOn w:val="a"/>
    <w:qFormat/>
    <w:rsid w:val="00E25031"/>
    <w:pPr>
      <w:spacing w:line="360" w:lineRule="auto"/>
      <w:ind w:left="100" w:firstLineChars="200" w:firstLine="480"/>
    </w:pPr>
    <w:rPr>
      <w:rFonts w:ascii="Calibri" w:eastAsia="仿宋" w:hAnsi="Calibri" w:cs="宋体"/>
      <w:b/>
      <w:color w:val="000000"/>
      <w:sz w:val="24"/>
      <w:szCs w:val="21"/>
    </w:rPr>
  </w:style>
  <w:style w:type="character" w:customStyle="1" w:styleId="cfdate">
    <w:name w:val="cfdate"/>
    <w:basedOn w:val="a1"/>
    <w:rsid w:val="00DE1AD8"/>
    <w:rPr>
      <w:color w:val="333333"/>
      <w:sz w:val="18"/>
      <w:szCs w:val="18"/>
    </w:rPr>
  </w:style>
  <w:style w:type="character" w:customStyle="1" w:styleId="Charf">
    <w:name w:val="普通(网站) Char"/>
    <w:link w:val="afc"/>
    <w:uiPriority w:val="99"/>
    <w:rsid w:val="002D534C"/>
    <w:rPr>
      <w:rFonts w:ascii="宋体" w:hAnsi="宋体" w:cs="宋体"/>
      <w:sz w:val="24"/>
      <w:szCs w:val="24"/>
    </w:rPr>
  </w:style>
  <w:style w:type="paragraph" w:styleId="affff7">
    <w:name w:val="footnote text"/>
    <w:basedOn w:val="a"/>
    <w:link w:val="Charf8"/>
    <w:unhideWhenUsed/>
    <w:qFormat/>
    <w:rsid w:val="00F5677D"/>
    <w:pPr>
      <w:snapToGrid w:val="0"/>
      <w:jc w:val="left"/>
    </w:pPr>
    <w:rPr>
      <w:rFonts w:ascii="Calibri" w:hAnsi="Calibri"/>
      <w:sz w:val="18"/>
      <w:szCs w:val="18"/>
    </w:rPr>
  </w:style>
  <w:style w:type="character" w:customStyle="1" w:styleId="Charf8">
    <w:name w:val="脚注文本 Char"/>
    <w:basedOn w:val="a1"/>
    <w:link w:val="affff7"/>
    <w:rsid w:val="00F5677D"/>
    <w:rPr>
      <w:rFonts w:ascii="Calibri" w:hAnsi="Calibri"/>
      <w:sz w:val="18"/>
      <w:szCs w:val="18"/>
    </w:rPr>
  </w:style>
  <w:style w:type="paragraph" w:customStyle="1" w:styleId="t-indent-2">
    <w:name w:val="t-indent-2"/>
    <w:basedOn w:val="a"/>
    <w:rsid w:val="006E1FFB"/>
    <w:pPr>
      <w:widowControl/>
      <w:spacing w:before="100" w:beforeAutospacing="1" w:after="100" w:afterAutospacing="1"/>
      <w:jc w:val="left"/>
    </w:pPr>
    <w:rPr>
      <w:rFonts w:ascii="宋体" w:hAnsi="宋体" w:cs="宋体"/>
      <w:sz w:val="24"/>
      <w:szCs w:val="24"/>
    </w:rPr>
  </w:style>
  <w:style w:type="character" w:customStyle="1" w:styleId="bold">
    <w:name w:val="bold"/>
    <w:basedOn w:val="a1"/>
    <w:rsid w:val="006E1FFB"/>
  </w:style>
  <w:style w:type="paragraph" w:customStyle="1" w:styleId="ann-block-title">
    <w:name w:val="ann-block-title"/>
    <w:basedOn w:val="a"/>
    <w:rsid w:val="006E1FFB"/>
    <w:pPr>
      <w:widowControl/>
      <w:spacing w:before="100" w:beforeAutospacing="1" w:after="100" w:afterAutospacing="1"/>
      <w:jc w:val="left"/>
    </w:pPr>
    <w:rPr>
      <w:rFonts w:ascii="宋体" w:hAnsi="宋体" w:cs="宋体"/>
      <w:sz w:val="24"/>
      <w:szCs w:val="24"/>
    </w:rPr>
  </w:style>
  <w:style w:type="character" w:styleId="HTML1">
    <w:name w:val="HTML Sample"/>
    <w:basedOn w:val="a1"/>
    <w:uiPriority w:val="99"/>
    <w:semiHidden/>
    <w:unhideWhenUsed/>
    <w:rsid w:val="006E1FFB"/>
    <w:rPr>
      <w:rFonts w:ascii="宋体" w:eastAsia="宋体" w:hAnsi="宋体" w:cs="宋体"/>
    </w:rPr>
  </w:style>
  <w:style w:type="paragraph" w:customStyle="1" w:styleId="mt-32">
    <w:name w:val="mt-32"/>
    <w:basedOn w:val="a"/>
    <w:rsid w:val="006E1FFB"/>
    <w:pPr>
      <w:widowControl/>
      <w:spacing w:before="100" w:beforeAutospacing="1" w:after="100" w:afterAutospacing="1"/>
      <w:jc w:val="left"/>
    </w:pPr>
    <w:rPr>
      <w:rFonts w:ascii="宋体" w:hAnsi="宋体" w:cs="宋体"/>
      <w:sz w:val="24"/>
      <w:szCs w:val="24"/>
    </w:rPr>
  </w:style>
  <w:style w:type="paragraph" w:customStyle="1" w:styleId="54">
    <w:name w:val="列出段落5"/>
    <w:basedOn w:val="a"/>
    <w:rsid w:val="0089562B"/>
    <w:pPr>
      <w:widowControl/>
      <w:ind w:firstLineChars="200" w:firstLine="200"/>
      <w:jc w:val="left"/>
    </w:pPr>
    <w:rPr>
      <w:rFonts w:ascii="宋体"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82259">
      <w:bodyDiv w:val="1"/>
      <w:marLeft w:val="0"/>
      <w:marRight w:val="0"/>
      <w:marTop w:val="0"/>
      <w:marBottom w:val="0"/>
      <w:divBdr>
        <w:top w:val="none" w:sz="0" w:space="0" w:color="auto"/>
        <w:left w:val="none" w:sz="0" w:space="0" w:color="auto"/>
        <w:bottom w:val="none" w:sz="0" w:space="0" w:color="auto"/>
        <w:right w:val="none" w:sz="0" w:space="0" w:color="auto"/>
      </w:divBdr>
      <w:divsChild>
        <w:div w:id="1418359685">
          <w:marLeft w:val="0"/>
          <w:marRight w:val="0"/>
          <w:marTop w:val="0"/>
          <w:marBottom w:val="0"/>
          <w:divBdr>
            <w:top w:val="none" w:sz="0" w:space="0" w:color="auto"/>
            <w:left w:val="none" w:sz="0" w:space="0" w:color="auto"/>
            <w:bottom w:val="none" w:sz="0" w:space="0" w:color="auto"/>
            <w:right w:val="none" w:sz="0" w:space="0" w:color="auto"/>
          </w:divBdr>
          <w:divsChild>
            <w:div w:id="78141900">
              <w:marLeft w:val="0"/>
              <w:marRight w:val="0"/>
              <w:marTop w:val="0"/>
              <w:marBottom w:val="0"/>
              <w:divBdr>
                <w:top w:val="none" w:sz="0" w:space="0" w:color="auto"/>
                <w:left w:val="none" w:sz="0" w:space="0" w:color="auto"/>
                <w:bottom w:val="none" w:sz="0" w:space="0" w:color="auto"/>
                <w:right w:val="none" w:sz="0" w:space="0" w:color="auto"/>
              </w:divBdr>
            </w:div>
            <w:div w:id="116291681">
              <w:marLeft w:val="0"/>
              <w:marRight w:val="0"/>
              <w:marTop w:val="0"/>
              <w:marBottom w:val="0"/>
              <w:divBdr>
                <w:top w:val="none" w:sz="0" w:space="0" w:color="auto"/>
                <w:left w:val="none" w:sz="0" w:space="0" w:color="auto"/>
                <w:bottom w:val="none" w:sz="0" w:space="0" w:color="auto"/>
                <w:right w:val="none" w:sz="0" w:space="0" w:color="auto"/>
              </w:divBdr>
            </w:div>
            <w:div w:id="271981990">
              <w:marLeft w:val="0"/>
              <w:marRight w:val="0"/>
              <w:marTop w:val="0"/>
              <w:marBottom w:val="0"/>
              <w:divBdr>
                <w:top w:val="none" w:sz="0" w:space="0" w:color="auto"/>
                <w:left w:val="none" w:sz="0" w:space="0" w:color="auto"/>
                <w:bottom w:val="none" w:sz="0" w:space="0" w:color="auto"/>
                <w:right w:val="none" w:sz="0" w:space="0" w:color="auto"/>
              </w:divBdr>
            </w:div>
            <w:div w:id="618412547">
              <w:marLeft w:val="0"/>
              <w:marRight w:val="0"/>
              <w:marTop w:val="0"/>
              <w:marBottom w:val="0"/>
              <w:divBdr>
                <w:top w:val="none" w:sz="0" w:space="0" w:color="auto"/>
                <w:left w:val="none" w:sz="0" w:space="0" w:color="auto"/>
                <w:bottom w:val="none" w:sz="0" w:space="0" w:color="auto"/>
                <w:right w:val="none" w:sz="0" w:space="0" w:color="auto"/>
              </w:divBdr>
            </w:div>
            <w:div w:id="665859258">
              <w:marLeft w:val="0"/>
              <w:marRight w:val="0"/>
              <w:marTop w:val="0"/>
              <w:marBottom w:val="0"/>
              <w:divBdr>
                <w:top w:val="none" w:sz="0" w:space="0" w:color="auto"/>
                <w:left w:val="none" w:sz="0" w:space="0" w:color="auto"/>
                <w:bottom w:val="none" w:sz="0" w:space="0" w:color="auto"/>
                <w:right w:val="none" w:sz="0" w:space="0" w:color="auto"/>
              </w:divBdr>
              <w:divsChild>
                <w:div w:id="948395382">
                  <w:marLeft w:val="0"/>
                  <w:marRight w:val="0"/>
                  <w:marTop w:val="0"/>
                  <w:marBottom w:val="0"/>
                  <w:divBdr>
                    <w:top w:val="single" w:sz="12" w:space="0" w:color="auto"/>
                    <w:left w:val="single" w:sz="12" w:space="0" w:color="auto"/>
                    <w:bottom w:val="single" w:sz="12" w:space="0" w:color="auto"/>
                    <w:right w:val="single" w:sz="12" w:space="0" w:color="auto"/>
                  </w:divBdr>
                  <w:divsChild>
                    <w:div w:id="388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6155">
              <w:marLeft w:val="0"/>
              <w:marRight w:val="0"/>
              <w:marTop w:val="0"/>
              <w:marBottom w:val="0"/>
              <w:divBdr>
                <w:top w:val="none" w:sz="0" w:space="0" w:color="auto"/>
                <w:left w:val="none" w:sz="0" w:space="0" w:color="auto"/>
                <w:bottom w:val="none" w:sz="0" w:space="0" w:color="auto"/>
                <w:right w:val="none" w:sz="0" w:space="0" w:color="auto"/>
              </w:divBdr>
              <w:divsChild>
                <w:div w:id="459887300">
                  <w:marLeft w:val="0"/>
                  <w:marRight w:val="0"/>
                  <w:marTop w:val="0"/>
                  <w:marBottom w:val="0"/>
                  <w:divBdr>
                    <w:top w:val="none" w:sz="0" w:space="0" w:color="auto"/>
                    <w:left w:val="none" w:sz="0" w:space="0" w:color="auto"/>
                    <w:bottom w:val="none" w:sz="0" w:space="0" w:color="auto"/>
                    <w:right w:val="none" w:sz="0" w:space="0" w:color="auto"/>
                  </w:divBdr>
                  <w:divsChild>
                    <w:div w:id="16406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4941">
              <w:marLeft w:val="0"/>
              <w:marRight w:val="0"/>
              <w:marTop w:val="0"/>
              <w:marBottom w:val="0"/>
              <w:divBdr>
                <w:top w:val="none" w:sz="0" w:space="0" w:color="auto"/>
                <w:left w:val="none" w:sz="0" w:space="0" w:color="auto"/>
                <w:bottom w:val="none" w:sz="0" w:space="0" w:color="auto"/>
                <w:right w:val="none" w:sz="0" w:space="0" w:color="auto"/>
              </w:divBdr>
            </w:div>
          </w:divsChild>
        </w:div>
        <w:div w:id="1852210666">
          <w:marLeft w:val="0"/>
          <w:marRight w:val="0"/>
          <w:marTop w:val="0"/>
          <w:marBottom w:val="0"/>
          <w:divBdr>
            <w:top w:val="none" w:sz="0" w:space="0" w:color="auto"/>
            <w:left w:val="none" w:sz="0" w:space="0" w:color="auto"/>
            <w:bottom w:val="none" w:sz="0" w:space="0" w:color="auto"/>
            <w:right w:val="none" w:sz="0" w:space="0" w:color="auto"/>
          </w:divBdr>
        </w:div>
      </w:divsChild>
    </w:div>
    <w:div w:id="948202481">
      <w:bodyDiv w:val="1"/>
      <w:marLeft w:val="0"/>
      <w:marRight w:val="0"/>
      <w:marTop w:val="0"/>
      <w:marBottom w:val="0"/>
      <w:divBdr>
        <w:top w:val="none" w:sz="0" w:space="0" w:color="auto"/>
        <w:left w:val="none" w:sz="0" w:space="0" w:color="auto"/>
        <w:bottom w:val="none" w:sz="0" w:space="0" w:color="auto"/>
        <w:right w:val="none" w:sz="0" w:space="0" w:color="auto"/>
      </w:divBdr>
      <w:divsChild>
        <w:div w:id="528566177">
          <w:marLeft w:val="0"/>
          <w:marRight w:val="0"/>
          <w:marTop w:val="0"/>
          <w:marBottom w:val="0"/>
          <w:divBdr>
            <w:top w:val="none" w:sz="0" w:space="0" w:color="auto"/>
            <w:left w:val="none" w:sz="0" w:space="0" w:color="auto"/>
            <w:bottom w:val="none" w:sz="0" w:space="0" w:color="auto"/>
            <w:right w:val="none" w:sz="0" w:space="0" w:color="auto"/>
          </w:divBdr>
          <w:divsChild>
            <w:div w:id="1238321086">
              <w:marLeft w:val="0"/>
              <w:marRight w:val="0"/>
              <w:marTop w:val="0"/>
              <w:marBottom w:val="0"/>
              <w:divBdr>
                <w:top w:val="none" w:sz="0" w:space="0" w:color="auto"/>
                <w:left w:val="none" w:sz="0" w:space="0" w:color="auto"/>
                <w:bottom w:val="none" w:sz="0" w:space="0" w:color="auto"/>
                <w:right w:val="none" w:sz="0" w:space="0" w:color="auto"/>
              </w:divBdr>
              <w:divsChild>
                <w:div w:id="1048719632">
                  <w:marLeft w:val="0"/>
                  <w:marRight w:val="0"/>
                  <w:marTop w:val="0"/>
                  <w:marBottom w:val="0"/>
                  <w:divBdr>
                    <w:top w:val="single" w:sz="12" w:space="0" w:color="auto"/>
                    <w:left w:val="single" w:sz="12" w:space="0" w:color="auto"/>
                    <w:bottom w:val="single" w:sz="12" w:space="0" w:color="auto"/>
                    <w:right w:val="single" w:sz="12" w:space="0" w:color="auto"/>
                  </w:divBdr>
                  <w:divsChild>
                    <w:div w:id="195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1105">
              <w:marLeft w:val="0"/>
              <w:marRight w:val="0"/>
              <w:marTop w:val="0"/>
              <w:marBottom w:val="0"/>
              <w:divBdr>
                <w:top w:val="none" w:sz="0" w:space="0" w:color="auto"/>
                <w:left w:val="none" w:sz="0" w:space="0" w:color="auto"/>
                <w:bottom w:val="none" w:sz="0" w:space="0" w:color="auto"/>
                <w:right w:val="none" w:sz="0" w:space="0" w:color="auto"/>
              </w:divBdr>
              <w:divsChild>
                <w:div w:id="1269040307">
                  <w:marLeft w:val="0"/>
                  <w:marRight w:val="0"/>
                  <w:marTop w:val="0"/>
                  <w:marBottom w:val="0"/>
                  <w:divBdr>
                    <w:top w:val="none" w:sz="0" w:space="0" w:color="auto"/>
                    <w:left w:val="none" w:sz="0" w:space="0" w:color="auto"/>
                    <w:bottom w:val="none" w:sz="0" w:space="0" w:color="auto"/>
                    <w:right w:val="none" w:sz="0" w:space="0" w:color="auto"/>
                  </w:divBdr>
                  <w:divsChild>
                    <w:div w:id="15269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7288">
              <w:marLeft w:val="0"/>
              <w:marRight w:val="0"/>
              <w:marTop w:val="0"/>
              <w:marBottom w:val="0"/>
              <w:divBdr>
                <w:top w:val="none" w:sz="0" w:space="0" w:color="auto"/>
                <w:left w:val="none" w:sz="0" w:space="0" w:color="auto"/>
                <w:bottom w:val="none" w:sz="0" w:space="0" w:color="auto"/>
                <w:right w:val="none" w:sz="0" w:space="0" w:color="auto"/>
              </w:divBdr>
            </w:div>
            <w:div w:id="333533939">
              <w:marLeft w:val="0"/>
              <w:marRight w:val="0"/>
              <w:marTop w:val="0"/>
              <w:marBottom w:val="0"/>
              <w:divBdr>
                <w:top w:val="none" w:sz="0" w:space="0" w:color="auto"/>
                <w:left w:val="none" w:sz="0" w:space="0" w:color="auto"/>
                <w:bottom w:val="none" w:sz="0" w:space="0" w:color="auto"/>
                <w:right w:val="none" w:sz="0" w:space="0" w:color="auto"/>
              </w:divBdr>
            </w:div>
            <w:div w:id="1396389946">
              <w:marLeft w:val="0"/>
              <w:marRight w:val="0"/>
              <w:marTop w:val="0"/>
              <w:marBottom w:val="0"/>
              <w:divBdr>
                <w:top w:val="none" w:sz="0" w:space="0" w:color="auto"/>
                <w:left w:val="none" w:sz="0" w:space="0" w:color="auto"/>
                <w:bottom w:val="none" w:sz="0" w:space="0" w:color="auto"/>
                <w:right w:val="none" w:sz="0" w:space="0" w:color="auto"/>
              </w:divBdr>
            </w:div>
            <w:div w:id="660935726">
              <w:marLeft w:val="0"/>
              <w:marRight w:val="0"/>
              <w:marTop w:val="0"/>
              <w:marBottom w:val="0"/>
              <w:divBdr>
                <w:top w:val="none" w:sz="0" w:space="0" w:color="auto"/>
                <w:left w:val="none" w:sz="0" w:space="0" w:color="auto"/>
                <w:bottom w:val="none" w:sz="0" w:space="0" w:color="auto"/>
                <w:right w:val="none" w:sz="0" w:space="0" w:color="auto"/>
              </w:divBdr>
            </w:div>
            <w:div w:id="1233007410">
              <w:marLeft w:val="0"/>
              <w:marRight w:val="0"/>
              <w:marTop w:val="0"/>
              <w:marBottom w:val="0"/>
              <w:divBdr>
                <w:top w:val="none" w:sz="0" w:space="0" w:color="auto"/>
                <w:left w:val="none" w:sz="0" w:space="0" w:color="auto"/>
                <w:bottom w:val="none" w:sz="0" w:space="0" w:color="auto"/>
                <w:right w:val="none" w:sz="0" w:space="0" w:color="auto"/>
              </w:divBdr>
            </w:div>
          </w:divsChild>
        </w:div>
        <w:div w:id="230046278">
          <w:marLeft w:val="0"/>
          <w:marRight w:val="0"/>
          <w:marTop w:val="0"/>
          <w:marBottom w:val="0"/>
          <w:divBdr>
            <w:top w:val="none" w:sz="0" w:space="0" w:color="auto"/>
            <w:left w:val="none" w:sz="0" w:space="0" w:color="auto"/>
            <w:bottom w:val="none" w:sz="0" w:space="0" w:color="auto"/>
            <w:right w:val="none" w:sz="0" w:space="0" w:color="auto"/>
          </w:divBdr>
        </w:div>
      </w:divsChild>
    </w:div>
    <w:div w:id="952708638">
      <w:bodyDiv w:val="1"/>
      <w:marLeft w:val="0"/>
      <w:marRight w:val="0"/>
      <w:marTop w:val="0"/>
      <w:marBottom w:val="0"/>
      <w:divBdr>
        <w:top w:val="none" w:sz="0" w:space="0" w:color="auto"/>
        <w:left w:val="none" w:sz="0" w:space="0" w:color="auto"/>
        <w:bottom w:val="none" w:sz="0" w:space="0" w:color="auto"/>
        <w:right w:val="none" w:sz="0" w:space="0" w:color="auto"/>
      </w:divBdr>
      <w:divsChild>
        <w:div w:id="646471609">
          <w:marLeft w:val="0"/>
          <w:marRight w:val="0"/>
          <w:marTop w:val="0"/>
          <w:marBottom w:val="0"/>
          <w:divBdr>
            <w:top w:val="none" w:sz="0" w:space="0" w:color="auto"/>
            <w:left w:val="none" w:sz="0" w:space="0" w:color="auto"/>
            <w:bottom w:val="none" w:sz="0" w:space="0" w:color="auto"/>
            <w:right w:val="none" w:sz="0" w:space="0" w:color="auto"/>
          </w:divBdr>
        </w:div>
        <w:div w:id="1479375699">
          <w:marLeft w:val="0"/>
          <w:marRight w:val="0"/>
          <w:marTop w:val="0"/>
          <w:marBottom w:val="0"/>
          <w:divBdr>
            <w:top w:val="none" w:sz="0" w:space="0" w:color="auto"/>
            <w:left w:val="none" w:sz="0" w:space="0" w:color="auto"/>
            <w:bottom w:val="none" w:sz="0" w:space="0" w:color="auto"/>
            <w:right w:val="none" w:sz="0" w:space="0" w:color="auto"/>
          </w:divBdr>
          <w:divsChild>
            <w:div w:id="2126728556">
              <w:marLeft w:val="0"/>
              <w:marRight w:val="0"/>
              <w:marTop w:val="0"/>
              <w:marBottom w:val="0"/>
              <w:divBdr>
                <w:top w:val="none" w:sz="0" w:space="0" w:color="auto"/>
                <w:left w:val="none" w:sz="0" w:space="0" w:color="auto"/>
                <w:bottom w:val="none" w:sz="0" w:space="0" w:color="auto"/>
                <w:right w:val="none" w:sz="0" w:space="0" w:color="auto"/>
              </w:divBdr>
              <w:divsChild>
                <w:div w:id="774715769">
                  <w:marLeft w:val="0"/>
                  <w:marRight w:val="0"/>
                  <w:marTop w:val="0"/>
                  <w:marBottom w:val="0"/>
                  <w:divBdr>
                    <w:top w:val="none" w:sz="0" w:space="0" w:color="auto"/>
                    <w:left w:val="none" w:sz="0" w:space="0" w:color="auto"/>
                    <w:bottom w:val="none" w:sz="0" w:space="0" w:color="auto"/>
                    <w:right w:val="none" w:sz="0" w:space="0" w:color="auto"/>
                  </w:divBdr>
                  <w:divsChild>
                    <w:div w:id="1279337262">
                      <w:marLeft w:val="0"/>
                      <w:marRight w:val="0"/>
                      <w:marTop w:val="0"/>
                      <w:marBottom w:val="0"/>
                      <w:divBdr>
                        <w:top w:val="none" w:sz="0" w:space="0" w:color="auto"/>
                        <w:left w:val="none" w:sz="0" w:space="0" w:color="auto"/>
                        <w:bottom w:val="none" w:sz="0" w:space="0" w:color="auto"/>
                        <w:right w:val="none" w:sz="0" w:space="0" w:color="auto"/>
                      </w:divBdr>
                      <w:divsChild>
                        <w:div w:id="17913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6635">
          <w:marLeft w:val="0"/>
          <w:marRight w:val="0"/>
          <w:marTop w:val="0"/>
          <w:marBottom w:val="0"/>
          <w:divBdr>
            <w:top w:val="none" w:sz="0" w:space="0" w:color="auto"/>
            <w:left w:val="none" w:sz="0" w:space="0" w:color="auto"/>
            <w:bottom w:val="none" w:sz="0" w:space="0" w:color="auto"/>
            <w:right w:val="none" w:sz="0" w:space="0" w:color="auto"/>
          </w:divBdr>
          <w:divsChild>
            <w:div w:id="1204052681">
              <w:marLeft w:val="0"/>
              <w:marRight w:val="0"/>
              <w:marTop w:val="0"/>
              <w:marBottom w:val="0"/>
              <w:divBdr>
                <w:top w:val="none" w:sz="0" w:space="0" w:color="auto"/>
                <w:left w:val="none" w:sz="0" w:space="0" w:color="auto"/>
                <w:bottom w:val="none" w:sz="0" w:space="0" w:color="auto"/>
                <w:right w:val="none" w:sz="0" w:space="0" w:color="auto"/>
              </w:divBdr>
            </w:div>
          </w:divsChild>
        </w:div>
        <w:div w:id="667291229">
          <w:marLeft w:val="0"/>
          <w:marRight w:val="0"/>
          <w:marTop w:val="0"/>
          <w:marBottom w:val="0"/>
          <w:divBdr>
            <w:top w:val="none" w:sz="0" w:space="0" w:color="auto"/>
            <w:left w:val="none" w:sz="0" w:space="0" w:color="auto"/>
            <w:bottom w:val="none" w:sz="0" w:space="0" w:color="auto"/>
            <w:right w:val="none" w:sz="0" w:space="0" w:color="auto"/>
          </w:divBdr>
          <w:divsChild>
            <w:div w:id="1165434176">
              <w:marLeft w:val="0"/>
              <w:marRight w:val="0"/>
              <w:marTop w:val="0"/>
              <w:marBottom w:val="0"/>
              <w:divBdr>
                <w:top w:val="none" w:sz="0" w:space="0" w:color="auto"/>
                <w:left w:val="none" w:sz="0" w:space="0" w:color="auto"/>
                <w:bottom w:val="none" w:sz="0" w:space="0" w:color="auto"/>
                <w:right w:val="none" w:sz="0" w:space="0" w:color="auto"/>
              </w:divBdr>
            </w:div>
          </w:divsChild>
        </w:div>
        <w:div w:id="728842210">
          <w:marLeft w:val="0"/>
          <w:marRight w:val="0"/>
          <w:marTop w:val="0"/>
          <w:marBottom w:val="0"/>
          <w:divBdr>
            <w:top w:val="none" w:sz="0" w:space="0" w:color="auto"/>
            <w:left w:val="none" w:sz="0" w:space="0" w:color="auto"/>
            <w:bottom w:val="none" w:sz="0" w:space="0" w:color="auto"/>
            <w:right w:val="none" w:sz="0" w:space="0" w:color="auto"/>
          </w:divBdr>
          <w:divsChild>
            <w:div w:id="606542504">
              <w:marLeft w:val="0"/>
              <w:marRight w:val="0"/>
              <w:marTop w:val="0"/>
              <w:marBottom w:val="0"/>
              <w:divBdr>
                <w:top w:val="none" w:sz="0" w:space="0" w:color="auto"/>
                <w:left w:val="none" w:sz="0" w:space="0" w:color="auto"/>
                <w:bottom w:val="none" w:sz="0" w:space="0" w:color="auto"/>
                <w:right w:val="none" w:sz="0" w:space="0" w:color="auto"/>
              </w:divBdr>
            </w:div>
          </w:divsChild>
        </w:div>
        <w:div w:id="1537617835">
          <w:marLeft w:val="0"/>
          <w:marRight w:val="0"/>
          <w:marTop w:val="0"/>
          <w:marBottom w:val="0"/>
          <w:divBdr>
            <w:top w:val="none" w:sz="0" w:space="0" w:color="auto"/>
            <w:left w:val="none" w:sz="0" w:space="0" w:color="auto"/>
            <w:bottom w:val="none" w:sz="0" w:space="0" w:color="auto"/>
            <w:right w:val="none" w:sz="0" w:space="0" w:color="auto"/>
          </w:divBdr>
          <w:divsChild>
            <w:div w:id="1300453338">
              <w:marLeft w:val="0"/>
              <w:marRight w:val="0"/>
              <w:marTop w:val="0"/>
              <w:marBottom w:val="0"/>
              <w:divBdr>
                <w:top w:val="none" w:sz="0" w:space="0" w:color="auto"/>
                <w:left w:val="none" w:sz="0" w:space="0" w:color="auto"/>
                <w:bottom w:val="none" w:sz="0" w:space="0" w:color="auto"/>
                <w:right w:val="none" w:sz="0" w:space="0" w:color="auto"/>
              </w:divBdr>
            </w:div>
          </w:divsChild>
        </w:div>
        <w:div w:id="708259531">
          <w:marLeft w:val="0"/>
          <w:marRight w:val="0"/>
          <w:marTop w:val="0"/>
          <w:marBottom w:val="0"/>
          <w:divBdr>
            <w:top w:val="none" w:sz="0" w:space="0" w:color="auto"/>
            <w:left w:val="none" w:sz="0" w:space="0" w:color="auto"/>
            <w:bottom w:val="none" w:sz="0" w:space="0" w:color="auto"/>
            <w:right w:val="none" w:sz="0" w:space="0" w:color="auto"/>
          </w:divBdr>
          <w:divsChild>
            <w:div w:id="1173379323">
              <w:marLeft w:val="0"/>
              <w:marRight w:val="0"/>
              <w:marTop w:val="0"/>
              <w:marBottom w:val="0"/>
              <w:divBdr>
                <w:top w:val="none" w:sz="0" w:space="0" w:color="auto"/>
                <w:left w:val="none" w:sz="0" w:space="0" w:color="auto"/>
                <w:bottom w:val="none" w:sz="0" w:space="0" w:color="auto"/>
                <w:right w:val="none" w:sz="0" w:space="0" w:color="auto"/>
              </w:divBdr>
            </w:div>
          </w:divsChild>
        </w:div>
        <w:div w:id="444925262">
          <w:marLeft w:val="0"/>
          <w:marRight w:val="0"/>
          <w:marTop w:val="0"/>
          <w:marBottom w:val="0"/>
          <w:divBdr>
            <w:top w:val="none" w:sz="0" w:space="0" w:color="auto"/>
            <w:left w:val="none" w:sz="0" w:space="0" w:color="auto"/>
            <w:bottom w:val="none" w:sz="0" w:space="0" w:color="auto"/>
            <w:right w:val="none" w:sz="0" w:space="0" w:color="auto"/>
          </w:divBdr>
          <w:divsChild>
            <w:div w:id="687020448">
              <w:marLeft w:val="0"/>
              <w:marRight w:val="0"/>
              <w:marTop w:val="0"/>
              <w:marBottom w:val="0"/>
              <w:divBdr>
                <w:top w:val="none" w:sz="0" w:space="0" w:color="auto"/>
                <w:left w:val="none" w:sz="0" w:space="0" w:color="auto"/>
                <w:bottom w:val="none" w:sz="0" w:space="0" w:color="auto"/>
                <w:right w:val="none" w:sz="0" w:space="0" w:color="auto"/>
              </w:divBdr>
            </w:div>
          </w:divsChild>
        </w:div>
        <w:div w:id="1539051420">
          <w:marLeft w:val="0"/>
          <w:marRight w:val="0"/>
          <w:marTop w:val="0"/>
          <w:marBottom w:val="0"/>
          <w:divBdr>
            <w:top w:val="none" w:sz="0" w:space="0" w:color="auto"/>
            <w:left w:val="none" w:sz="0" w:space="0" w:color="auto"/>
            <w:bottom w:val="none" w:sz="0" w:space="0" w:color="auto"/>
            <w:right w:val="none" w:sz="0" w:space="0" w:color="auto"/>
          </w:divBdr>
          <w:divsChild>
            <w:div w:id="125514077">
              <w:marLeft w:val="0"/>
              <w:marRight w:val="0"/>
              <w:marTop w:val="0"/>
              <w:marBottom w:val="0"/>
              <w:divBdr>
                <w:top w:val="none" w:sz="0" w:space="0" w:color="auto"/>
                <w:left w:val="none" w:sz="0" w:space="0" w:color="auto"/>
                <w:bottom w:val="none" w:sz="0" w:space="0" w:color="auto"/>
                <w:right w:val="none" w:sz="0" w:space="0" w:color="auto"/>
              </w:divBdr>
            </w:div>
          </w:divsChild>
        </w:div>
        <w:div w:id="1531524922">
          <w:marLeft w:val="0"/>
          <w:marRight w:val="0"/>
          <w:marTop w:val="0"/>
          <w:marBottom w:val="0"/>
          <w:divBdr>
            <w:top w:val="none" w:sz="0" w:space="0" w:color="auto"/>
            <w:left w:val="none" w:sz="0" w:space="0" w:color="auto"/>
            <w:bottom w:val="none" w:sz="0" w:space="0" w:color="auto"/>
            <w:right w:val="none" w:sz="0" w:space="0" w:color="auto"/>
          </w:divBdr>
        </w:div>
      </w:divsChild>
    </w:div>
    <w:div w:id="1321076155">
      <w:bodyDiv w:val="1"/>
      <w:marLeft w:val="0"/>
      <w:marRight w:val="0"/>
      <w:marTop w:val="0"/>
      <w:marBottom w:val="0"/>
      <w:divBdr>
        <w:top w:val="none" w:sz="0" w:space="0" w:color="auto"/>
        <w:left w:val="none" w:sz="0" w:space="0" w:color="auto"/>
        <w:bottom w:val="none" w:sz="0" w:space="0" w:color="auto"/>
        <w:right w:val="none" w:sz="0" w:space="0" w:color="auto"/>
      </w:divBdr>
      <w:divsChild>
        <w:div w:id="1857618421">
          <w:marLeft w:val="0"/>
          <w:marRight w:val="0"/>
          <w:marTop w:val="0"/>
          <w:marBottom w:val="0"/>
          <w:divBdr>
            <w:top w:val="none" w:sz="0" w:space="0" w:color="auto"/>
            <w:left w:val="none" w:sz="0" w:space="0" w:color="auto"/>
            <w:bottom w:val="none" w:sz="0" w:space="0" w:color="auto"/>
            <w:right w:val="none" w:sz="0" w:space="0" w:color="auto"/>
          </w:divBdr>
          <w:divsChild>
            <w:div w:id="2001425546">
              <w:marLeft w:val="0"/>
              <w:marRight w:val="0"/>
              <w:marTop w:val="0"/>
              <w:marBottom w:val="0"/>
              <w:divBdr>
                <w:top w:val="none" w:sz="0" w:space="0" w:color="auto"/>
                <w:left w:val="none" w:sz="0" w:space="0" w:color="auto"/>
                <w:bottom w:val="none" w:sz="0" w:space="0" w:color="auto"/>
                <w:right w:val="none" w:sz="0" w:space="0" w:color="auto"/>
              </w:divBdr>
              <w:divsChild>
                <w:div w:id="1387876461">
                  <w:marLeft w:val="0"/>
                  <w:marRight w:val="0"/>
                  <w:marTop w:val="0"/>
                  <w:marBottom w:val="0"/>
                  <w:divBdr>
                    <w:top w:val="single" w:sz="12" w:space="0" w:color="auto"/>
                    <w:left w:val="single" w:sz="12" w:space="0" w:color="auto"/>
                    <w:bottom w:val="single" w:sz="12" w:space="0" w:color="auto"/>
                    <w:right w:val="single" w:sz="12" w:space="0" w:color="auto"/>
                  </w:divBdr>
                  <w:divsChild>
                    <w:div w:id="14639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047">
              <w:marLeft w:val="0"/>
              <w:marRight w:val="0"/>
              <w:marTop w:val="0"/>
              <w:marBottom w:val="0"/>
              <w:divBdr>
                <w:top w:val="none" w:sz="0" w:space="0" w:color="auto"/>
                <w:left w:val="none" w:sz="0" w:space="0" w:color="auto"/>
                <w:bottom w:val="none" w:sz="0" w:space="0" w:color="auto"/>
                <w:right w:val="none" w:sz="0" w:space="0" w:color="auto"/>
              </w:divBdr>
              <w:divsChild>
                <w:div w:id="1963153171">
                  <w:marLeft w:val="0"/>
                  <w:marRight w:val="0"/>
                  <w:marTop w:val="0"/>
                  <w:marBottom w:val="0"/>
                  <w:divBdr>
                    <w:top w:val="none" w:sz="0" w:space="0" w:color="auto"/>
                    <w:left w:val="none" w:sz="0" w:space="0" w:color="auto"/>
                    <w:bottom w:val="none" w:sz="0" w:space="0" w:color="auto"/>
                    <w:right w:val="none" w:sz="0" w:space="0" w:color="auto"/>
                  </w:divBdr>
                  <w:divsChild>
                    <w:div w:id="14148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6141">
              <w:marLeft w:val="0"/>
              <w:marRight w:val="0"/>
              <w:marTop w:val="0"/>
              <w:marBottom w:val="0"/>
              <w:divBdr>
                <w:top w:val="none" w:sz="0" w:space="0" w:color="auto"/>
                <w:left w:val="none" w:sz="0" w:space="0" w:color="auto"/>
                <w:bottom w:val="none" w:sz="0" w:space="0" w:color="auto"/>
                <w:right w:val="none" w:sz="0" w:space="0" w:color="auto"/>
              </w:divBdr>
            </w:div>
            <w:div w:id="414476986">
              <w:marLeft w:val="0"/>
              <w:marRight w:val="0"/>
              <w:marTop w:val="0"/>
              <w:marBottom w:val="0"/>
              <w:divBdr>
                <w:top w:val="none" w:sz="0" w:space="0" w:color="auto"/>
                <w:left w:val="none" w:sz="0" w:space="0" w:color="auto"/>
                <w:bottom w:val="none" w:sz="0" w:space="0" w:color="auto"/>
                <w:right w:val="none" w:sz="0" w:space="0" w:color="auto"/>
              </w:divBdr>
            </w:div>
            <w:div w:id="2053648564">
              <w:marLeft w:val="0"/>
              <w:marRight w:val="0"/>
              <w:marTop w:val="0"/>
              <w:marBottom w:val="0"/>
              <w:divBdr>
                <w:top w:val="none" w:sz="0" w:space="0" w:color="auto"/>
                <w:left w:val="none" w:sz="0" w:space="0" w:color="auto"/>
                <w:bottom w:val="none" w:sz="0" w:space="0" w:color="auto"/>
                <w:right w:val="none" w:sz="0" w:space="0" w:color="auto"/>
              </w:divBdr>
            </w:div>
            <w:div w:id="1860579987">
              <w:marLeft w:val="0"/>
              <w:marRight w:val="0"/>
              <w:marTop w:val="0"/>
              <w:marBottom w:val="0"/>
              <w:divBdr>
                <w:top w:val="none" w:sz="0" w:space="0" w:color="auto"/>
                <w:left w:val="none" w:sz="0" w:space="0" w:color="auto"/>
                <w:bottom w:val="none" w:sz="0" w:space="0" w:color="auto"/>
                <w:right w:val="none" w:sz="0" w:space="0" w:color="auto"/>
              </w:divBdr>
            </w:div>
            <w:div w:id="1018043140">
              <w:marLeft w:val="0"/>
              <w:marRight w:val="0"/>
              <w:marTop w:val="0"/>
              <w:marBottom w:val="0"/>
              <w:divBdr>
                <w:top w:val="none" w:sz="0" w:space="0" w:color="auto"/>
                <w:left w:val="none" w:sz="0" w:space="0" w:color="auto"/>
                <w:bottom w:val="none" w:sz="0" w:space="0" w:color="auto"/>
                <w:right w:val="none" w:sz="0" w:space="0" w:color="auto"/>
              </w:divBdr>
            </w:div>
          </w:divsChild>
        </w:div>
        <w:div w:id="726342490">
          <w:marLeft w:val="0"/>
          <w:marRight w:val="0"/>
          <w:marTop w:val="0"/>
          <w:marBottom w:val="0"/>
          <w:divBdr>
            <w:top w:val="none" w:sz="0" w:space="0" w:color="auto"/>
            <w:left w:val="none" w:sz="0" w:space="0" w:color="auto"/>
            <w:bottom w:val="none" w:sz="0" w:space="0" w:color="auto"/>
            <w:right w:val="none" w:sz="0" w:space="0" w:color="auto"/>
          </w:divBdr>
        </w:div>
      </w:divsChild>
    </w:div>
    <w:div w:id="1760366784">
      <w:bodyDiv w:val="1"/>
      <w:marLeft w:val="0"/>
      <w:marRight w:val="0"/>
      <w:marTop w:val="0"/>
      <w:marBottom w:val="0"/>
      <w:divBdr>
        <w:top w:val="none" w:sz="0" w:space="0" w:color="auto"/>
        <w:left w:val="none" w:sz="0" w:space="0" w:color="auto"/>
        <w:bottom w:val="none" w:sz="0" w:space="0" w:color="auto"/>
        <w:right w:val="none" w:sz="0" w:space="0" w:color="auto"/>
      </w:divBdr>
      <w:divsChild>
        <w:div w:id="40524324">
          <w:marLeft w:val="0"/>
          <w:marRight w:val="0"/>
          <w:marTop w:val="0"/>
          <w:marBottom w:val="0"/>
          <w:divBdr>
            <w:top w:val="none" w:sz="0" w:space="0" w:color="auto"/>
            <w:left w:val="none" w:sz="0" w:space="0" w:color="auto"/>
            <w:bottom w:val="none" w:sz="0" w:space="0" w:color="auto"/>
            <w:right w:val="none" w:sz="0" w:space="0" w:color="auto"/>
          </w:divBdr>
          <w:divsChild>
            <w:div w:id="1355572943">
              <w:marLeft w:val="0"/>
              <w:marRight w:val="0"/>
              <w:marTop w:val="0"/>
              <w:marBottom w:val="0"/>
              <w:divBdr>
                <w:top w:val="none" w:sz="0" w:space="0" w:color="auto"/>
                <w:left w:val="none" w:sz="0" w:space="0" w:color="auto"/>
                <w:bottom w:val="none" w:sz="0" w:space="0" w:color="auto"/>
                <w:right w:val="none" w:sz="0" w:space="0" w:color="auto"/>
              </w:divBdr>
              <w:divsChild>
                <w:div w:id="637489063">
                  <w:marLeft w:val="0"/>
                  <w:marRight w:val="0"/>
                  <w:marTop w:val="0"/>
                  <w:marBottom w:val="0"/>
                  <w:divBdr>
                    <w:top w:val="single" w:sz="12" w:space="0" w:color="auto"/>
                    <w:left w:val="single" w:sz="12" w:space="0" w:color="auto"/>
                    <w:bottom w:val="single" w:sz="12" w:space="0" w:color="auto"/>
                    <w:right w:val="single" w:sz="12" w:space="0" w:color="auto"/>
                  </w:divBdr>
                  <w:divsChild>
                    <w:div w:id="1217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328">
              <w:marLeft w:val="0"/>
              <w:marRight w:val="0"/>
              <w:marTop w:val="0"/>
              <w:marBottom w:val="0"/>
              <w:divBdr>
                <w:top w:val="none" w:sz="0" w:space="0" w:color="auto"/>
                <w:left w:val="none" w:sz="0" w:space="0" w:color="auto"/>
                <w:bottom w:val="none" w:sz="0" w:space="0" w:color="auto"/>
                <w:right w:val="none" w:sz="0" w:space="0" w:color="auto"/>
              </w:divBdr>
              <w:divsChild>
                <w:div w:id="914752252">
                  <w:marLeft w:val="0"/>
                  <w:marRight w:val="0"/>
                  <w:marTop w:val="0"/>
                  <w:marBottom w:val="0"/>
                  <w:divBdr>
                    <w:top w:val="none" w:sz="0" w:space="0" w:color="auto"/>
                    <w:left w:val="none" w:sz="0" w:space="0" w:color="auto"/>
                    <w:bottom w:val="none" w:sz="0" w:space="0" w:color="auto"/>
                    <w:right w:val="none" w:sz="0" w:space="0" w:color="auto"/>
                  </w:divBdr>
                  <w:divsChild>
                    <w:div w:id="1186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6988">
              <w:marLeft w:val="0"/>
              <w:marRight w:val="0"/>
              <w:marTop w:val="0"/>
              <w:marBottom w:val="0"/>
              <w:divBdr>
                <w:top w:val="none" w:sz="0" w:space="0" w:color="auto"/>
                <w:left w:val="none" w:sz="0" w:space="0" w:color="auto"/>
                <w:bottom w:val="none" w:sz="0" w:space="0" w:color="auto"/>
                <w:right w:val="none" w:sz="0" w:space="0" w:color="auto"/>
              </w:divBdr>
            </w:div>
            <w:div w:id="119540236">
              <w:marLeft w:val="0"/>
              <w:marRight w:val="0"/>
              <w:marTop w:val="0"/>
              <w:marBottom w:val="0"/>
              <w:divBdr>
                <w:top w:val="none" w:sz="0" w:space="0" w:color="auto"/>
                <w:left w:val="none" w:sz="0" w:space="0" w:color="auto"/>
                <w:bottom w:val="none" w:sz="0" w:space="0" w:color="auto"/>
                <w:right w:val="none" w:sz="0" w:space="0" w:color="auto"/>
              </w:divBdr>
            </w:div>
            <w:div w:id="198713239">
              <w:marLeft w:val="0"/>
              <w:marRight w:val="0"/>
              <w:marTop w:val="0"/>
              <w:marBottom w:val="0"/>
              <w:divBdr>
                <w:top w:val="none" w:sz="0" w:space="0" w:color="auto"/>
                <w:left w:val="none" w:sz="0" w:space="0" w:color="auto"/>
                <w:bottom w:val="none" w:sz="0" w:space="0" w:color="auto"/>
                <w:right w:val="none" w:sz="0" w:space="0" w:color="auto"/>
              </w:divBdr>
            </w:div>
            <w:div w:id="100688267">
              <w:marLeft w:val="0"/>
              <w:marRight w:val="0"/>
              <w:marTop w:val="0"/>
              <w:marBottom w:val="0"/>
              <w:divBdr>
                <w:top w:val="none" w:sz="0" w:space="0" w:color="auto"/>
                <w:left w:val="none" w:sz="0" w:space="0" w:color="auto"/>
                <w:bottom w:val="none" w:sz="0" w:space="0" w:color="auto"/>
                <w:right w:val="none" w:sz="0" w:space="0" w:color="auto"/>
              </w:divBdr>
            </w:div>
            <w:div w:id="1055204348">
              <w:marLeft w:val="0"/>
              <w:marRight w:val="0"/>
              <w:marTop w:val="0"/>
              <w:marBottom w:val="0"/>
              <w:divBdr>
                <w:top w:val="none" w:sz="0" w:space="0" w:color="auto"/>
                <w:left w:val="none" w:sz="0" w:space="0" w:color="auto"/>
                <w:bottom w:val="none" w:sz="0" w:space="0" w:color="auto"/>
                <w:right w:val="none" w:sz="0" w:space="0" w:color="auto"/>
              </w:divBdr>
            </w:div>
          </w:divsChild>
        </w:div>
        <w:div w:id="1030837343">
          <w:marLeft w:val="0"/>
          <w:marRight w:val="0"/>
          <w:marTop w:val="0"/>
          <w:marBottom w:val="0"/>
          <w:divBdr>
            <w:top w:val="none" w:sz="0" w:space="0" w:color="auto"/>
            <w:left w:val="none" w:sz="0" w:space="0" w:color="auto"/>
            <w:bottom w:val="none" w:sz="0" w:space="0" w:color="auto"/>
            <w:right w:val="none" w:sz="0" w:space="0" w:color="auto"/>
          </w:divBdr>
        </w:div>
      </w:divsChild>
    </w:div>
    <w:div w:id="1769691551">
      <w:bodyDiv w:val="1"/>
      <w:marLeft w:val="0"/>
      <w:marRight w:val="0"/>
      <w:marTop w:val="0"/>
      <w:marBottom w:val="0"/>
      <w:divBdr>
        <w:top w:val="none" w:sz="0" w:space="0" w:color="auto"/>
        <w:left w:val="none" w:sz="0" w:space="0" w:color="auto"/>
        <w:bottom w:val="none" w:sz="0" w:space="0" w:color="auto"/>
        <w:right w:val="none" w:sz="0" w:space="0" w:color="auto"/>
      </w:divBdr>
      <w:divsChild>
        <w:div w:id="468865770">
          <w:marLeft w:val="0"/>
          <w:marRight w:val="0"/>
          <w:marTop w:val="0"/>
          <w:marBottom w:val="300"/>
          <w:divBdr>
            <w:top w:val="single" w:sz="6" w:space="9" w:color="979797"/>
            <w:left w:val="single" w:sz="6" w:space="9" w:color="979797"/>
            <w:bottom w:val="single" w:sz="6" w:space="9" w:color="979797"/>
            <w:right w:val="single" w:sz="6" w:space="9" w:color="979797"/>
          </w:divBdr>
        </w:div>
        <w:div w:id="1387142634">
          <w:marLeft w:val="0"/>
          <w:marRight w:val="0"/>
          <w:marTop w:val="0"/>
          <w:marBottom w:val="0"/>
          <w:divBdr>
            <w:top w:val="none" w:sz="0" w:space="0" w:color="auto"/>
            <w:left w:val="none" w:sz="0" w:space="0" w:color="auto"/>
            <w:bottom w:val="none" w:sz="0" w:space="0" w:color="auto"/>
            <w:right w:val="none" w:sz="0" w:space="0" w:color="auto"/>
          </w:divBdr>
          <w:divsChild>
            <w:div w:id="443963427">
              <w:marLeft w:val="0"/>
              <w:marRight w:val="0"/>
              <w:marTop w:val="0"/>
              <w:marBottom w:val="0"/>
              <w:divBdr>
                <w:top w:val="none" w:sz="0" w:space="0" w:color="auto"/>
                <w:left w:val="none" w:sz="0" w:space="0" w:color="auto"/>
                <w:bottom w:val="none" w:sz="0" w:space="0" w:color="auto"/>
                <w:right w:val="none" w:sz="0" w:space="0" w:color="auto"/>
              </w:divBdr>
              <w:divsChild>
                <w:div w:id="79059491">
                  <w:marLeft w:val="0"/>
                  <w:marRight w:val="0"/>
                  <w:marTop w:val="0"/>
                  <w:marBottom w:val="0"/>
                  <w:divBdr>
                    <w:top w:val="none" w:sz="0" w:space="0" w:color="auto"/>
                    <w:left w:val="none" w:sz="0" w:space="0" w:color="auto"/>
                    <w:bottom w:val="none" w:sz="0" w:space="0" w:color="auto"/>
                    <w:right w:val="none" w:sz="0" w:space="0" w:color="auto"/>
                  </w:divBdr>
                  <w:divsChild>
                    <w:div w:id="986938914">
                      <w:marLeft w:val="0"/>
                      <w:marRight w:val="0"/>
                      <w:marTop w:val="0"/>
                      <w:marBottom w:val="0"/>
                      <w:divBdr>
                        <w:top w:val="none" w:sz="0" w:space="0" w:color="auto"/>
                        <w:left w:val="none" w:sz="0" w:space="0" w:color="auto"/>
                        <w:bottom w:val="none" w:sz="0" w:space="0" w:color="auto"/>
                        <w:right w:val="none" w:sz="0" w:space="0" w:color="auto"/>
                      </w:divBdr>
                      <w:divsChild>
                        <w:div w:id="1637873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0027648">
          <w:marLeft w:val="0"/>
          <w:marRight w:val="0"/>
          <w:marTop w:val="0"/>
          <w:marBottom w:val="0"/>
          <w:divBdr>
            <w:top w:val="none" w:sz="0" w:space="0" w:color="auto"/>
            <w:left w:val="none" w:sz="0" w:space="0" w:color="auto"/>
            <w:bottom w:val="none" w:sz="0" w:space="0" w:color="auto"/>
            <w:right w:val="none" w:sz="0" w:space="0" w:color="auto"/>
          </w:divBdr>
          <w:divsChild>
            <w:div w:id="671956780">
              <w:marLeft w:val="0"/>
              <w:marRight w:val="0"/>
              <w:marTop w:val="0"/>
              <w:marBottom w:val="0"/>
              <w:divBdr>
                <w:top w:val="none" w:sz="0" w:space="0" w:color="auto"/>
                <w:left w:val="none" w:sz="0" w:space="0" w:color="auto"/>
                <w:bottom w:val="none" w:sz="0" w:space="0" w:color="auto"/>
                <w:right w:val="none" w:sz="0" w:space="0" w:color="auto"/>
              </w:divBdr>
            </w:div>
          </w:divsChild>
        </w:div>
        <w:div w:id="1719233104">
          <w:marLeft w:val="0"/>
          <w:marRight w:val="0"/>
          <w:marTop w:val="0"/>
          <w:marBottom w:val="0"/>
          <w:divBdr>
            <w:top w:val="none" w:sz="0" w:space="0" w:color="auto"/>
            <w:left w:val="none" w:sz="0" w:space="0" w:color="auto"/>
            <w:bottom w:val="none" w:sz="0" w:space="0" w:color="auto"/>
            <w:right w:val="none" w:sz="0" w:space="0" w:color="auto"/>
          </w:divBdr>
          <w:divsChild>
            <w:div w:id="1200820621">
              <w:marLeft w:val="0"/>
              <w:marRight w:val="0"/>
              <w:marTop w:val="0"/>
              <w:marBottom w:val="0"/>
              <w:divBdr>
                <w:top w:val="none" w:sz="0" w:space="0" w:color="auto"/>
                <w:left w:val="none" w:sz="0" w:space="0" w:color="auto"/>
                <w:bottom w:val="none" w:sz="0" w:space="0" w:color="auto"/>
                <w:right w:val="none" w:sz="0" w:space="0" w:color="auto"/>
              </w:divBdr>
            </w:div>
          </w:divsChild>
        </w:div>
        <w:div w:id="1253247253">
          <w:marLeft w:val="0"/>
          <w:marRight w:val="0"/>
          <w:marTop w:val="0"/>
          <w:marBottom w:val="0"/>
          <w:divBdr>
            <w:top w:val="none" w:sz="0" w:space="0" w:color="auto"/>
            <w:left w:val="none" w:sz="0" w:space="0" w:color="auto"/>
            <w:bottom w:val="none" w:sz="0" w:space="0" w:color="auto"/>
            <w:right w:val="none" w:sz="0" w:space="0" w:color="auto"/>
          </w:divBdr>
          <w:divsChild>
            <w:div w:id="674959757">
              <w:marLeft w:val="0"/>
              <w:marRight w:val="0"/>
              <w:marTop w:val="0"/>
              <w:marBottom w:val="0"/>
              <w:divBdr>
                <w:top w:val="none" w:sz="0" w:space="0" w:color="auto"/>
                <w:left w:val="none" w:sz="0" w:space="0" w:color="auto"/>
                <w:bottom w:val="none" w:sz="0" w:space="0" w:color="auto"/>
                <w:right w:val="none" w:sz="0" w:space="0" w:color="auto"/>
              </w:divBdr>
            </w:div>
          </w:divsChild>
        </w:div>
        <w:div w:id="344937508">
          <w:marLeft w:val="0"/>
          <w:marRight w:val="0"/>
          <w:marTop w:val="0"/>
          <w:marBottom w:val="0"/>
          <w:divBdr>
            <w:top w:val="none" w:sz="0" w:space="0" w:color="auto"/>
            <w:left w:val="none" w:sz="0" w:space="0" w:color="auto"/>
            <w:bottom w:val="none" w:sz="0" w:space="0" w:color="auto"/>
            <w:right w:val="none" w:sz="0" w:space="0" w:color="auto"/>
          </w:divBdr>
          <w:divsChild>
            <w:div w:id="1945765702">
              <w:marLeft w:val="0"/>
              <w:marRight w:val="0"/>
              <w:marTop w:val="0"/>
              <w:marBottom w:val="0"/>
              <w:divBdr>
                <w:top w:val="none" w:sz="0" w:space="0" w:color="auto"/>
                <w:left w:val="none" w:sz="0" w:space="0" w:color="auto"/>
                <w:bottom w:val="none" w:sz="0" w:space="0" w:color="auto"/>
                <w:right w:val="none" w:sz="0" w:space="0" w:color="auto"/>
              </w:divBdr>
            </w:div>
          </w:divsChild>
        </w:div>
        <w:div w:id="594560481">
          <w:marLeft w:val="0"/>
          <w:marRight w:val="0"/>
          <w:marTop w:val="0"/>
          <w:marBottom w:val="0"/>
          <w:divBdr>
            <w:top w:val="none" w:sz="0" w:space="0" w:color="auto"/>
            <w:left w:val="none" w:sz="0" w:space="0" w:color="auto"/>
            <w:bottom w:val="none" w:sz="0" w:space="0" w:color="auto"/>
            <w:right w:val="none" w:sz="0" w:space="0" w:color="auto"/>
          </w:divBdr>
          <w:divsChild>
            <w:div w:id="129593543">
              <w:marLeft w:val="0"/>
              <w:marRight w:val="0"/>
              <w:marTop w:val="0"/>
              <w:marBottom w:val="0"/>
              <w:divBdr>
                <w:top w:val="none" w:sz="0" w:space="0" w:color="auto"/>
                <w:left w:val="none" w:sz="0" w:space="0" w:color="auto"/>
                <w:bottom w:val="none" w:sz="0" w:space="0" w:color="auto"/>
                <w:right w:val="none" w:sz="0" w:space="0" w:color="auto"/>
              </w:divBdr>
            </w:div>
          </w:divsChild>
        </w:div>
        <w:div w:id="975598504">
          <w:marLeft w:val="0"/>
          <w:marRight w:val="0"/>
          <w:marTop w:val="0"/>
          <w:marBottom w:val="0"/>
          <w:divBdr>
            <w:top w:val="none" w:sz="0" w:space="0" w:color="auto"/>
            <w:left w:val="none" w:sz="0" w:space="0" w:color="auto"/>
            <w:bottom w:val="none" w:sz="0" w:space="0" w:color="auto"/>
            <w:right w:val="none" w:sz="0" w:space="0" w:color="auto"/>
          </w:divBdr>
          <w:divsChild>
            <w:div w:id="1751074425">
              <w:marLeft w:val="0"/>
              <w:marRight w:val="0"/>
              <w:marTop w:val="0"/>
              <w:marBottom w:val="0"/>
              <w:divBdr>
                <w:top w:val="none" w:sz="0" w:space="0" w:color="auto"/>
                <w:left w:val="none" w:sz="0" w:space="0" w:color="auto"/>
                <w:bottom w:val="none" w:sz="0" w:space="0" w:color="auto"/>
                <w:right w:val="none" w:sz="0" w:space="0" w:color="auto"/>
              </w:divBdr>
            </w:div>
          </w:divsChild>
        </w:div>
        <w:div w:id="628780488">
          <w:marLeft w:val="0"/>
          <w:marRight w:val="0"/>
          <w:marTop w:val="0"/>
          <w:marBottom w:val="0"/>
          <w:divBdr>
            <w:top w:val="none" w:sz="0" w:space="0" w:color="auto"/>
            <w:left w:val="none" w:sz="0" w:space="0" w:color="auto"/>
            <w:bottom w:val="none" w:sz="0" w:space="0" w:color="auto"/>
            <w:right w:val="none" w:sz="0" w:space="0" w:color="auto"/>
          </w:divBdr>
          <w:divsChild>
            <w:div w:id="635375738">
              <w:marLeft w:val="0"/>
              <w:marRight w:val="0"/>
              <w:marTop w:val="0"/>
              <w:marBottom w:val="0"/>
              <w:divBdr>
                <w:top w:val="none" w:sz="0" w:space="0" w:color="auto"/>
                <w:left w:val="none" w:sz="0" w:space="0" w:color="auto"/>
                <w:bottom w:val="none" w:sz="0" w:space="0" w:color="auto"/>
                <w:right w:val="none" w:sz="0" w:space="0" w:color="auto"/>
              </w:divBdr>
            </w:div>
          </w:divsChild>
        </w:div>
        <w:div w:id="885145006">
          <w:marLeft w:val="0"/>
          <w:marRight w:val="0"/>
          <w:marTop w:val="60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30970538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5462</Words>
  <Characters>31136</Characters>
  <Application>Microsoft Office Word</Application>
  <DocSecurity>0</DocSecurity>
  <Lines>259</Lines>
  <Paragraphs>73</Paragraphs>
  <ScaleCrop>false</ScaleCrop>
  <Company>Microsoft</Company>
  <LinksUpToDate>false</LinksUpToDate>
  <CharactersWithSpaces>36525</CharactersWithSpaces>
  <SharedDoc>false</SharedDoc>
  <HLinks>
    <vt:vector size="18" baseType="variant">
      <vt:variant>
        <vt:i4>6029355</vt:i4>
      </vt:variant>
      <vt:variant>
        <vt:i4>6</vt:i4>
      </vt:variant>
      <vt:variant>
        <vt:i4>0</vt:i4>
      </vt:variant>
      <vt:variant>
        <vt:i4>5</vt:i4>
      </vt:variant>
      <vt:variant>
        <vt:lpwstr>mailto:3878238@qq.com</vt:lpwstr>
      </vt:variant>
      <vt:variant>
        <vt:lpwstr/>
      </vt:variant>
      <vt:variant>
        <vt:i4>7471157</vt:i4>
      </vt:variant>
      <vt:variant>
        <vt:i4>3</vt:i4>
      </vt:variant>
      <vt:variant>
        <vt:i4>0</vt:i4>
      </vt:variant>
      <vt:variant>
        <vt:i4>5</vt:i4>
      </vt:variant>
      <vt:variant>
        <vt:lpwstr>http://www.creditchina.gov.cn/</vt:lpwstr>
      </vt:variant>
      <vt:variant>
        <vt:lpwstr/>
      </vt:variant>
      <vt:variant>
        <vt:i4>-1241087951</vt:i4>
      </vt:variant>
      <vt:variant>
        <vt:i4>0</vt:i4>
      </vt:variant>
      <vt:variant>
        <vt:i4>0</vt:i4>
      </vt:variant>
      <vt:variant>
        <vt:i4>5</vt:i4>
      </vt:variant>
      <vt:variant>
        <vt:lpwstr>http://www.zcygov.cn）获取（下载）采购文件，并于2021年</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平阳县政府采购</dc:title>
  <dc:creator>微软用户</dc:creator>
  <cp:lastModifiedBy>Administrator</cp:lastModifiedBy>
  <cp:revision>2</cp:revision>
  <dcterms:created xsi:type="dcterms:W3CDTF">2025-04-11T05:38:00Z</dcterms:created>
  <dcterms:modified xsi:type="dcterms:W3CDTF">2025-04-11T05:38:00Z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7153B8BEB43749AC8F55B9E5DDEBDCA5</vt:lpwstr>
  </property>
</Properties>
</file>