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77C8A7" w14:textId="77777777" w:rsidR="00DB7B41" w:rsidRDefault="00DB7B41">
      <w:pPr>
        <w:spacing w:line="360" w:lineRule="auto"/>
        <w:jc w:val="center"/>
        <w:rPr>
          <w:rFonts w:ascii="宋体" w:hAnsi="宋体" w:cs="宋体" w:hint="eastAsia"/>
          <w:b/>
          <w:sz w:val="24"/>
        </w:rPr>
      </w:pPr>
    </w:p>
    <w:p w14:paraId="0A5C5A0D" w14:textId="77777777" w:rsidR="00DB7B41" w:rsidRDefault="00DB7B41">
      <w:pPr>
        <w:spacing w:line="360" w:lineRule="auto"/>
        <w:jc w:val="center"/>
        <w:rPr>
          <w:rFonts w:ascii="宋体" w:hAnsi="宋体" w:cs="宋体" w:hint="eastAsia"/>
          <w:b/>
          <w:sz w:val="24"/>
        </w:rPr>
      </w:pPr>
    </w:p>
    <w:p w14:paraId="7E3993E5" w14:textId="77777777" w:rsidR="00DB7B41" w:rsidRDefault="00DB7B41">
      <w:pPr>
        <w:adjustRightInd/>
        <w:spacing w:line="360" w:lineRule="auto"/>
        <w:rPr>
          <w:rFonts w:ascii="宋体" w:hAnsi="宋体" w:cs="宋体" w:hint="eastAsia"/>
          <w:b/>
          <w:sz w:val="48"/>
          <w:szCs w:val="48"/>
        </w:rPr>
      </w:pPr>
    </w:p>
    <w:p w14:paraId="0F01F23D" w14:textId="77777777" w:rsidR="00DB7B41" w:rsidRPr="009820D0" w:rsidRDefault="00000000">
      <w:pPr>
        <w:adjustRightInd/>
        <w:spacing w:line="360" w:lineRule="auto"/>
        <w:jc w:val="center"/>
        <w:rPr>
          <w:rFonts w:ascii="宋体" w:hAnsi="宋体" w:cs="宋体" w:hint="eastAsia"/>
          <w:sz w:val="48"/>
          <w:szCs w:val="48"/>
        </w:rPr>
      </w:pPr>
      <w:bookmarkStart w:id="0" w:name="OLE_LINK1"/>
      <w:r w:rsidRPr="009820D0">
        <w:rPr>
          <w:rFonts w:ascii="宋体" w:hAnsi="宋体" w:cs="宋体"/>
          <w:sz w:val="48"/>
          <w:szCs w:val="48"/>
        </w:rPr>
        <w:t>浙江省杭州市西湖区吴越石窟寺遗址(神尼塔)项目考古作业特殊劳务用工服务</w:t>
      </w:r>
      <w:bookmarkEnd w:id="0"/>
    </w:p>
    <w:p w14:paraId="7F808CB1" w14:textId="77777777" w:rsidR="00DB7B41" w:rsidRPr="009820D0" w:rsidRDefault="00000000">
      <w:pPr>
        <w:adjustRightInd/>
        <w:spacing w:line="360" w:lineRule="auto"/>
        <w:jc w:val="center"/>
        <w:rPr>
          <w:rFonts w:ascii="宋体" w:hAnsi="宋体" w:cs="宋体" w:hint="eastAsia"/>
          <w:sz w:val="48"/>
          <w:szCs w:val="48"/>
        </w:rPr>
      </w:pPr>
      <w:r w:rsidRPr="009820D0">
        <w:rPr>
          <w:rFonts w:ascii="宋体" w:hAnsi="宋体" w:cs="宋体" w:hint="eastAsia"/>
          <w:sz w:val="48"/>
          <w:szCs w:val="48"/>
        </w:rPr>
        <w:t xml:space="preserve">招标文件 </w:t>
      </w:r>
    </w:p>
    <w:p w14:paraId="2C8D9204" w14:textId="77777777" w:rsidR="00DB7B41" w:rsidRPr="009820D0" w:rsidRDefault="00000000">
      <w:pPr>
        <w:adjustRightInd/>
        <w:spacing w:line="360" w:lineRule="auto"/>
        <w:jc w:val="center"/>
        <w:rPr>
          <w:rFonts w:ascii="宋体" w:hAnsi="宋体" w:cs="宋体" w:hint="eastAsia"/>
          <w:b/>
          <w:sz w:val="44"/>
          <w:szCs w:val="44"/>
        </w:rPr>
      </w:pPr>
      <w:r w:rsidRPr="009820D0">
        <w:rPr>
          <w:rFonts w:ascii="宋体" w:hAnsi="宋体" w:cs="宋体" w:hint="eastAsia"/>
          <w:b/>
          <w:sz w:val="44"/>
          <w:szCs w:val="44"/>
        </w:rPr>
        <w:t xml:space="preserve"> （电子招投标）</w:t>
      </w:r>
    </w:p>
    <w:p w14:paraId="1F4C79A8" w14:textId="77777777" w:rsidR="00DB7B41" w:rsidRPr="009820D0" w:rsidRDefault="00000000">
      <w:pPr>
        <w:snapToGrid w:val="0"/>
        <w:spacing w:line="360" w:lineRule="auto"/>
        <w:jc w:val="center"/>
        <w:rPr>
          <w:rFonts w:ascii="宋体" w:hAnsi="宋体" w:cs="宋体" w:hint="eastAsia"/>
          <w:sz w:val="30"/>
          <w:szCs w:val="30"/>
        </w:rPr>
      </w:pPr>
      <w:r w:rsidRPr="009820D0">
        <w:rPr>
          <w:rFonts w:ascii="宋体" w:hAnsi="宋体" w:cs="宋体" w:hint="eastAsia"/>
          <w:sz w:val="30"/>
          <w:szCs w:val="30"/>
        </w:rPr>
        <w:t>编号:</w:t>
      </w:r>
      <w:bookmarkStart w:id="1" w:name="OLE_LINK2"/>
      <w:r w:rsidRPr="009820D0">
        <w:rPr>
          <w:rFonts w:ascii="宋体" w:hAnsi="宋体" w:cs="宋体" w:hint="eastAsia"/>
          <w:sz w:val="30"/>
          <w:szCs w:val="30"/>
        </w:rPr>
        <w:t>ZJZC-2025-013</w:t>
      </w:r>
      <w:bookmarkEnd w:id="1"/>
    </w:p>
    <w:p w14:paraId="5BBD926D" w14:textId="77777777" w:rsidR="00DB7B41" w:rsidRPr="009820D0" w:rsidRDefault="00DB7B41">
      <w:pPr>
        <w:adjustRightInd/>
        <w:spacing w:line="360" w:lineRule="auto"/>
        <w:rPr>
          <w:rFonts w:ascii="宋体" w:hAnsi="宋体" w:cs="宋体" w:hint="eastAsia"/>
          <w:sz w:val="28"/>
          <w:szCs w:val="20"/>
        </w:rPr>
      </w:pPr>
    </w:p>
    <w:p w14:paraId="5649A9C9" w14:textId="77777777" w:rsidR="00DB7B41" w:rsidRPr="009820D0" w:rsidRDefault="00000000">
      <w:pPr>
        <w:spacing w:line="360" w:lineRule="auto"/>
        <w:jc w:val="center"/>
        <w:rPr>
          <w:rFonts w:ascii="宋体" w:hAnsi="宋体" w:cs="宋体" w:hint="eastAsia"/>
          <w:b/>
          <w:sz w:val="44"/>
          <w:szCs w:val="44"/>
        </w:rPr>
      </w:pPr>
      <w:r w:rsidRPr="009820D0">
        <w:rPr>
          <w:rFonts w:ascii="宋体" w:hAnsi="宋体" w:cs="宋体" w:hint="eastAsia"/>
          <w:b/>
          <w:sz w:val="44"/>
          <w:szCs w:val="44"/>
        </w:rPr>
        <w:t xml:space="preserve"> </w:t>
      </w:r>
    </w:p>
    <w:p w14:paraId="5BC8996A" w14:textId="77777777" w:rsidR="00DB7B41" w:rsidRPr="009820D0" w:rsidRDefault="00DB7B41">
      <w:pPr>
        <w:spacing w:line="360" w:lineRule="auto"/>
        <w:jc w:val="center"/>
        <w:rPr>
          <w:rFonts w:ascii="宋体" w:hAnsi="宋体" w:cs="宋体" w:hint="eastAsia"/>
          <w:b/>
          <w:sz w:val="44"/>
          <w:szCs w:val="44"/>
        </w:rPr>
      </w:pPr>
    </w:p>
    <w:p w14:paraId="6854E374" w14:textId="77777777" w:rsidR="00DB7B41" w:rsidRPr="009820D0" w:rsidRDefault="00DB7B41">
      <w:pPr>
        <w:spacing w:line="360" w:lineRule="auto"/>
        <w:jc w:val="center"/>
        <w:rPr>
          <w:rFonts w:ascii="宋体" w:hAnsi="宋体" w:cs="宋体" w:hint="eastAsia"/>
          <w:sz w:val="24"/>
        </w:rPr>
      </w:pPr>
    </w:p>
    <w:p w14:paraId="46C38D6F" w14:textId="77777777" w:rsidR="00DB7B41" w:rsidRPr="009820D0" w:rsidRDefault="00DB7B41">
      <w:pPr>
        <w:spacing w:line="360" w:lineRule="auto"/>
        <w:jc w:val="center"/>
        <w:rPr>
          <w:rFonts w:ascii="宋体" w:hAnsi="宋体" w:cs="宋体" w:hint="eastAsia"/>
          <w:sz w:val="24"/>
        </w:rPr>
      </w:pPr>
    </w:p>
    <w:p w14:paraId="72941B48" w14:textId="77777777" w:rsidR="00DB7B41" w:rsidRPr="009820D0" w:rsidRDefault="00DB7B41">
      <w:pPr>
        <w:spacing w:line="360" w:lineRule="auto"/>
        <w:rPr>
          <w:rFonts w:ascii="宋体" w:hAnsi="宋体" w:cs="宋体" w:hint="eastAsia"/>
          <w:sz w:val="32"/>
          <w:szCs w:val="32"/>
        </w:rPr>
      </w:pPr>
    </w:p>
    <w:p w14:paraId="2BA5795A" w14:textId="77777777" w:rsidR="00DB7B41" w:rsidRPr="009820D0" w:rsidRDefault="00000000">
      <w:pPr>
        <w:spacing w:line="360" w:lineRule="auto"/>
        <w:jc w:val="center"/>
        <w:rPr>
          <w:rFonts w:ascii="宋体" w:hAnsi="宋体" w:cs="宋体" w:hint="eastAsia"/>
          <w:sz w:val="32"/>
          <w:szCs w:val="32"/>
        </w:rPr>
      </w:pPr>
      <w:r w:rsidRPr="009820D0">
        <w:rPr>
          <w:rFonts w:ascii="宋体" w:hAnsi="宋体" w:cs="宋体" w:hint="eastAsia"/>
          <w:sz w:val="32"/>
          <w:szCs w:val="32"/>
        </w:rPr>
        <w:t>杭州市文物考古研究所</w:t>
      </w:r>
    </w:p>
    <w:p w14:paraId="062D3715" w14:textId="77777777" w:rsidR="00DB7B41" w:rsidRPr="009820D0" w:rsidRDefault="00000000">
      <w:pPr>
        <w:spacing w:line="360" w:lineRule="auto"/>
        <w:jc w:val="center"/>
        <w:rPr>
          <w:rFonts w:ascii="宋体" w:hAnsi="宋体" w:cs="宋体" w:hint="eastAsia"/>
          <w:bCs/>
          <w:sz w:val="32"/>
          <w:szCs w:val="32"/>
        </w:rPr>
      </w:pPr>
      <w:r w:rsidRPr="009820D0">
        <w:rPr>
          <w:rFonts w:ascii="宋体" w:hAnsi="宋体" w:cs="宋体" w:hint="eastAsia"/>
          <w:sz w:val="32"/>
          <w:szCs w:val="32"/>
        </w:rPr>
        <w:t>浙江中诚工程管理科技有限公司</w:t>
      </w:r>
    </w:p>
    <w:p w14:paraId="0FA6DBC0" w14:textId="25A4B23B" w:rsidR="00DB7B41" w:rsidRPr="009820D0" w:rsidRDefault="00000000">
      <w:pPr>
        <w:snapToGrid w:val="0"/>
        <w:spacing w:line="360" w:lineRule="auto"/>
        <w:jc w:val="center"/>
        <w:rPr>
          <w:rFonts w:ascii="宋体" w:hAnsi="宋体" w:cs="宋体" w:hint="eastAsia"/>
          <w:bCs/>
          <w:sz w:val="32"/>
          <w:szCs w:val="32"/>
        </w:rPr>
      </w:pPr>
      <w:r w:rsidRPr="009820D0">
        <w:rPr>
          <w:rFonts w:ascii="宋体" w:hAnsi="宋体" w:cs="宋体" w:hint="eastAsia"/>
          <w:bCs/>
          <w:sz w:val="32"/>
          <w:szCs w:val="32"/>
        </w:rPr>
        <w:t>二〇二五年</w:t>
      </w:r>
      <w:r w:rsidR="000750F9" w:rsidRPr="009820D0">
        <w:rPr>
          <w:rFonts w:ascii="宋体" w:hAnsi="宋体" w:cs="宋体" w:hint="eastAsia"/>
          <w:bCs/>
          <w:sz w:val="32"/>
          <w:szCs w:val="32"/>
        </w:rPr>
        <w:t>四</w:t>
      </w:r>
      <w:r w:rsidRPr="009820D0">
        <w:rPr>
          <w:rFonts w:ascii="宋体" w:hAnsi="宋体" w:cs="宋体" w:hint="eastAsia"/>
          <w:bCs/>
          <w:sz w:val="32"/>
          <w:szCs w:val="32"/>
        </w:rPr>
        <w:t>月</w:t>
      </w:r>
      <w:r w:rsidR="000750F9" w:rsidRPr="009820D0">
        <w:rPr>
          <w:rFonts w:ascii="宋体" w:hAnsi="宋体" w:cs="宋体" w:hint="eastAsia"/>
          <w:bCs/>
          <w:sz w:val="32"/>
          <w:szCs w:val="32"/>
        </w:rPr>
        <w:t>七</w:t>
      </w:r>
      <w:r w:rsidRPr="009820D0">
        <w:rPr>
          <w:rFonts w:ascii="宋体" w:hAnsi="宋体" w:cs="宋体" w:hint="eastAsia"/>
          <w:bCs/>
          <w:sz w:val="32"/>
          <w:szCs w:val="32"/>
        </w:rPr>
        <w:t>日</w:t>
      </w:r>
    </w:p>
    <w:p w14:paraId="0875FCC9"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br w:type="page"/>
      </w:r>
      <w:bookmarkStart w:id="2" w:name="_Hlt67893495"/>
      <w:bookmarkEnd w:id="2"/>
    </w:p>
    <w:p w14:paraId="19A67650" w14:textId="77777777" w:rsidR="00DB7B41" w:rsidRPr="009820D0" w:rsidRDefault="00DB7B41">
      <w:pPr>
        <w:pStyle w:val="afffffff8"/>
      </w:pPr>
    </w:p>
    <w:p w14:paraId="6FA1B737" w14:textId="77777777" w:rsidR="00DB7B41" w:rsidRPr="009820D0" w:rsidRDefault="00000000">
      <w:pPr>
        <w:spacing w:line="360" w:lineRule="auto"/>
        <w:jc w:val="center"/>
        <w:rPr>
          <w:rFonts w:ascii="宋体" w:hAnsi="宋体" w:cs="宋体" w:hint="eastAsia"/>
          <w:b/>
          <w:sz w:val="48"/>
          <w:szCs w:val="48"/>
        </w:rPr>
      </w:pPr>
      <w:r w:rsidRPr="009820D0">
        <w:rPr>
          <w:rFonts w:ascii="宋体" w:hAnsi="宋体" w:cs="宋体" w:hint="eastAsia"/>
          <w:b/>
          <w:sz w:val="48"/>
          <w:szCs w:val="48"/>
        </w:rPr>
        <w:t>目  录</w:t>
      </w:r>
    </w:p>
    <w:p w14:paraId="486412B2" w14:textId="77777777" w:rsidR="00DB7B41" w:rsidRPr="009820D0" w:rsidRDefault="00DB7B41">
      <w:pPr>
        <w:spacing w:line="360" w:lineRule="auto"/>
        <w:rPr>
          <w:rFonts w:ascii="宋体" w:hAnsi="宋体" w:cs="宋体" w:hint="eastAsia"/>
          <w:sz w:val="32"/>
          <w:szCs w:val="32"/>
        </w:rPr>
      </w:pPr>
    </w:p>
    <w:p w14:paraId="1D3A535C" w14:textId="77777777" w:rsidR="00DB7B41" w:rsidRPr="009820D0" w:rsidRDefault="00DB7B41">
      <w:pPr>
        <w:spacing w:line="360" w:lineRule="auto"/>
        <w:rPr>
          <w:rFonts w:ascii="宋体" w:hAnsi="宋体" w:cs="宋体" w:hint="eastAsia"/>
          <w:sz w:val="32"/>
          <w:szCs w:val="32"/>
        </w:rPr>
      </w:pPr>
    </w:p>
    <w:p w14:paraId="7BE113A9" w14:textId="77777777" w:rsidR="00DB7B41" w:rsidRPr="009820D0" w:rsidRDefault="00000000">
      <w:pPr>
        <w:spacing w:line="360" w:lineRule="auto"/>
        <w:ind w:firstLineChars="400" w:firstLine="1280"/>
        <w:rPr>
          <w:rFonts w:ascii="宋体" w:hAnsi="宋体" w:cs="宋体" w:hint="eastAsia"/>
          <w:sz w:val="32"/>
          <w:szCs w:val="32"/>
        </w:rPr>
      </w:pPr>
      <w:r w:rsidRPr="009820D0">
        <w:rPr>
          <w:rFonts w:ascii="宋体" w:hAnsi="宋体" w:cs="宋体" w:hint="eastAsia"/>
          <w:sz w:val="32"/>
          <w:szCs w:val="32"/>
        </w:rPr>
        <w:t>第一部分      招标公告</w:t>
      </w:r>
    </w:p>
    <w:p w14:paraId="2E973D95" w14:textId="77777777" w:rsidR="00DB7B41" w:rsidRPr="009820D0" w:rsidRDefault="00000000">
      <w:pPr>
        <w:spacing w:line="360" w:lineRule="auto"/>
        <w:ind w:firstLineChars="400" w:firstLine="1280"/>
        <w:rPr>
          <w:rFonts w:ascii="宋体" w:hAnsi="宋体" w:cs="宋体" w:hint="eastAsia"/>
          <w:sz w:val="32"/>
          <w:szCs w:val="32"/>
        </w:rPr>
      </w:pPr>
      <w:r w:rsidRPr="009820D0">
        <w:rPr>
          <w:rFonts w:ascii="宋体" w:hAnsi="宋体" w:cs="宋体" w:hint="eastAsia"/>
          <w:sz w:val="32"/>
          <w:szCs w:val="32"/>
        </w:rPr>
        <w:t>第二部分      投标人须知</w:t>
      </w:r>
    </w:p>
    <w:p w14:paraId="22203D1A" w14:textId="77777777" w:rsidR="00DB7B41" w:rsidRPr="009820D0" w:rsidRDefault="00000000">
      <w:pPr>
        <w:spacing w:line="360" w:lineRule="auto"/>
        <w:ind w:firstLineChars="400" w:firstLine="1280"/>
        <w:rPr>
          <w:rFonts w:ascii="宋体" w:hAnsi="宋体" w:cs="宋体" w:hint="eastAsia"/>
          <w:sz w:val="32"/>
          <w:szCs w:val="32"/>
        </w:rPr>
      </w:pPr>
      <w:r w:rsidRPr="009820D0">
        <w:rPr>
          <w:rFonts w:ascii="宋体" w:hAnsi="宋体" w:cs="宋体" w:hint="eastAsia"/>
          <w:sz w:val="32"/>
          <w:szCs w:val="32"/>
        </w:rPr>
        <w:t>第三部分      采购需求</w:t>
      </w:r>
    </w:p>
    <w:p w14:paraId="66EF074B" w14:textId="77777777" w:rsidR="00DB7B41" w:rsidRPr="009820D0" w:rsidRDefault="00000000">
      <w:pPr>
        <w:spacing w:line="360" w:lineRule="auto"/>
        <w:ind w:firstLineChars="400" w:firstLine="1280"/>
        <w:rPr>
          <w:rFonts w:ascii="宋体" w:hAnsi="宋体" w:cs="宋体" w:hint="eastAsia"/>
          <w:sz w:val="32"/>
          <w:szCs w:val="32"/>
        </w:rPr>
      </w:pPr>
      <w:r w:rsidRPr="009820D0">
        <w:rPr>
          <w:rFonts w:ascii="宋体" w:hAnsi="宋体" w:cs="宋体" w:hint="eastAsia"/>
          <w:sz w:val="32"/>
          <w:szCs w:val="32"/>
        </w:rPr>
        <w:t>第四部分      评标办法</w:t>
      </w:r>
    </w:p>
    <w:p w14:paraId="7309CF14" w14:textId="77777777" w:rsidR="00DB7B41" w:rsidRPr="009820D0" w:rsidRDefault="00000000">
      <w:pPr>
        <w:spacing w:line="360" w:lineRule="auto"/>
        <w:ind w:firstLineChars="400" w:firstLine="1280"/>
        <w:rPr>
          <w:rFonts w:ascii="宋体" w:hAnsi="宋体" w:cs="宋体" w:hint="eastAsia"/>
          <w:sz w:val="32"/>
          <w:szCs w:val="32"/>
        </w:rPr>
      </w:pPr>
      <w:r w:rsidRPr="009820D0">
        <w:rPr>
          <w:rFonts w:ascii="宋体" w:hAnsi="宋体" w:cs="宋体" w:hint="eastAsia"/>
          <w:sz w:val="32"/>
          <w:szCs w:val="32"/>
        </w:rPr>
        <w:t xml:space="preserve">第五部分      </w:t>
      </w:r>
      <w:proofErr w:type="gramStart"/>
      <w:r w:rsidRPr="009820D0">
        <w:rPr>
          <w:rFonts w:ascii="宋体" w:hAnsi="宋体" w:cs="宋体" w:hint="eastAsia"/>
          <w:sz w:val="32"/>
          <w:szCs w:val="32"/>
        </w:rPr>
        <w:t>拟签订</w:t>
      </w:r>
      <w:proofErr w:type="gramEnd"/>
      <w:r w:rsidRPr="009820D0">
        <w:rPr>
          <w:rFonts w:ascii="宋体" w:hAnsi="宋体" w:cs="宋体" w:hint="eastAsia"/>
          <w:sz w:val="32"/>
          <w:szCs w:val="32"/>
        </w:rPr>
        <w:t>的合同文本</w:t>
      </w:r>
    </w:p>
    <w:p w14:paraId="1F6815E1" w14:textId="77777777" w:rsidR="00DB7B41" w:rsidRPr="009820D0" w:rsidRDefault="00000000">
      <w:pPr>
        <w:spacing w:line="360" w:lineRule="auto"/>
        <w:ind w:firstLineChars="400" w:firstLine="1280"/>
        <w:rPr>
          <w:rFonts w:ascii="宋体" w:hAnsi="宋体" w:cs="宋体" w:hint="eastAsia"/>
          <w:sz w:val="32"/>
          <w:szCs w:val="32"/>
        </w:rPr>
      </w:pPr>
      <w:r w:rsidRPr="009820D0">
        <w:rPr>
          <w:rFonts w:ascii="宋体" w:hAnsi="宋体" w:cs="宋体" w:hint="eastAsia"/>
          <w:sz w:val="32"/>
          <w:szCs w:val="32"/>
        </w:rPr>
        <w:t>第六部分      应提交的有关格式范例</w:t>
      </w:r>
    </w:p>
    <w:p w14:paraId="11AB8175" w14:textId="77777777" w:rsidR="00DB7B41" w:rsidRPr="009820D0" w:rsidRDefault="00DB7B41">
      <w:pPr>
        <w:spacing w:line="360" w:lineRule="auto"/>
        <w:ind w:firstLineChars="229" w:firstLine="550"/>
        <w:rPr>
          <w:rFonts w:ascii="宋体" w:hAnsi="宋体" w:cs="宋体" w:hint="eastAsia"/>
          <w:sz w:val="24"/>
        </w:rPr>
      </w:pPr>
      <w:bookmarkStart w:id="3" w:name="_Hlt91233176"/>
      <w:bookmarkStart w:id="4" w:name="_Toc91899869"/>
      <w:bookmarkEnd w:id="3"/>
    </w:p>
    <w:p w14:paraId="6E2B1657" w14:textId="77777777" w:rsidR="00DB7B41" w:rsidRPr="009820D0" w:rsidRDefault="00DB7B41">
      <w:pPr>
        <w:spacing w:line="360" w:lineRule="auto"/>
        <w:ind w:firstLineChars="229" w:firstLine="550"/>
        <w:rPr>
          <w:rFonts w:ascii="宋体" w:hAnsi="宋体" w:cs="宋体" w:hint="eastAsia"/>
          <w:sz w:val="24"/>
        </w:rPr>
      </w:pPr>
    </w:p>
    <w:p w14:paraId="4B655421" w14:textId="77777777" w:rsidR="00DB7B41" w:rsidRPr="009820D0" w:rsidRDefault="00DB7B41">
      <w:pPr>
        <w:spacing w:line="360" w:lineRule="auto"/>
        <w:ind w:firstLineChars="229" w:firstLine="550"/>
        <w:rPr>
          <w:rFonts w:ascii="宋体" w:hAnsi="宋体" w:cs="宋体" w:hint="eastAsia"/>
          <w:sz w:val="24"/>
        </w:rPr>
      </w:pPr>
    </w:p>
    <w:p w14:paraId="0737F2FF" w14:textId="77777777" w:rsidR="00DB7B41" w:rsidRPr="009820D0" w:rsidRDefault="00DB7B41">
      <w:pPr>
        <w:spacing w:line="360" w:lineRule="auto"/>
        <w:ind w:firstLineChars="229" w:firstLine="550"/>
        <w:rPr>
          <w:rFonts w:ascii="宋体" w:hAnsi="宋体" w:cs="宋体" w:hint="eastAsia"/>
          <w:sz w:val="24"/>
        </w:rPr>
      </w:pPr>
    </w:p>
    <w:p w14:paraId="0D24148D" w14:textId="77777777" w:rsidR="00DB7B41" w:rsidRPr="009820D0" w:rsidRDefault="00DB7B41">
      <w:pPr>
        <w:spacing w:line="360" w:lineRule="auto"/>
        <w:ind w:firstLineChars="229" w:firstLine="550"/>
        <w:rPr>
          <w:rFonts w:ascii="宋体" w:hAnsi="宋体" w:cs="宋体" w:hint="eastAsia"/>
          <w:sz w:val="24"/>
        </w:rPr>
      </w:pPr>
    </w:p>
    <w:p w14:paraId="78FDDF64" w14:textId="77777777" w:rsidR="00DB7B41" w:rsidRPr="009820D0" w:rsidRDefault="00DB7B41">
      <w:pPr>
        <w:spacing w:line="360" w:lineRule="auto"/>
        <w:ind w:firstLineChars="229" w:firstLine="550"/>
        <w:rPr>
          <w:rFonts w:ascii="宋体" w:hAnsi="宋体" w:cs="宋体" w:hint="eastAsia"/>
          <w:sz w:val="24"/>
        </w:rPr>
      </w:pPr>
    </w:p>
    <w:p w14:paraId="0A915DB0" w14:textId="77777777" w:rsidR="00DB7B41" w:rsidRPr="009820D0" w:rsidRDefault="00DB7B41">
      <w:pPr>
        <w:spacing w:line="360" w:lineRule="auto"/>
        <w:ind w:firstLineChars="229" w:firstLine="550"/>
        <w:rPr>
          <w:rFonts w:ascii="宋体" w:hAnsi="宋体" w:cs="宋体" w:hint="eastAsia"/>
          <w:sz w:val="24"/>
        </w:rPr>
      </w:pPr>
    </w:p>
    <w:p w14:paraId="0B435453" w14:textId="77777777" w:rsidR="00DB7B41" w:rsidRPr="009820D0" w:rsidRDefault="00DB7B41">
      <w:pPr>
        <w:spacing w:line="360" w:lineRule="auto"/>
        <w:ind w:firstLineChars="229" w:firstLine="550"/>
        <w:rPr>
          <w:rFonts w:ascii="宋体" w:hAnsi="宋体" w:cs="宋体" w:hint="eastAsia"/>
          <w:sz w:val="24"/>
        </w:rPr>
      </w:pPr>
    </w:p>
    <w:p w14:paraId="283CD491" w14:textId="77777777" w:rsidR="00DB7B41" w:rsidRPr="009820D0" w:rsidRDefault="00DB7B41">
      <w:pPr>
        <w:spacing w:line="360" w:lineRule="auto"/>
        <w:ind w:firstLineChars="229" w:firstLine="550"/>
        <w:rPr>
          <w:rFonts w:ascii="宋体" w:hAnsi="宋体" w:cs="宋体" w:hint="eastAsia"/>
          <w:sz w:val="24"/>
        </w:rPr>
      </w:pPr>
    </w:p>
    <w:p w14:paraId="6721B4C0" w14:textId="77777777" w:rsidR="00DB7B41" w:rsidRPr="009820D0" w:rsidRDefault="00DB7B41">
      <w:pPr>
        <w:spacing w:line="360" w:lineRule="auto"/>
        <w:ind w:firstLineChars="229" w:firstLine="550"/>
        <w:rPr>
          <w:rFonts w:ascii="宋体" w:hAnsi="宋体" w:cs="宋体" w:hint="eastAsia"/>
          <w:sz w:val="24"/>
        </w:rPr>
      </w:pPr>
    </w:p>
    <w:p w14:paraId="578FE1E8" w14:textId="77777777" w:rsidR="00DB7B41" w:rsidRPr="009820D0" w:rsidRDefault="00DB7B41">
      <w:pPr>
        <w:spacing w:line="360" w:lineRule="auto"/>
        <w:ind w:firstLineChars="229" w:firstLine="550"/>
        <w:rPr>
          <w:rFonts w:ascii="宋体" w:hAnsi="宋体" w:cs="宋体" w:hint="eastAsia"/>
          <w:sz w:val="24"/>
        </w:rPr>
      </w:pPr>
    </w:p>
    <w:p w14:paraId="38BD0AC8" w14:textId="77777777" w:rsidR="00DB7B41" w:rsidRPr="009820D0" w:rsidRDefault="00DB7B41">
      <w:pPr>
        <w:spacing w:line="360" w:lineRule="auto"/>
        <w:ind w:firstLineChars="229" w:firstLine="550"/>
        <w:rPr>
          <w:rFonts w:ascii="宋体" w:hAnsi="宋体" w:cs="宋体" w:hint="eastAsia"/>
          <w:sz w:val="24"/>
        </w:rPr>
      </w:pPr>
    </w:p>
    <w:p w14:paraId="0D0F25D2" w14:textId="77777777" w:rsidR="00DB7B41" w:rsidRPr="009820D0" w:rsidRDefault="00000000">
      <w:pPr>
        <w:adjustRightInd/>
        <w:spacing w:line="360" w:lineRule="auto"/>
        <w:jc w:val="center"/>
        <w:outlineLvl w:val="0"/>
        <w:rPr>
          <w:rFonts w:ascii="宋体" w:hAnsi="宋体" w:cs="宋体" w:hint="eastAsia"/>
          <w:b/>
          <w:sz w:val="36"/>
          <w:szCs w:val="20"/>
        </w:rPr>
      </w:pPr>
      <w:bookmarkStart w:id="5" w:name="第一部分"/>
      <w:r w:rsidRPr="009820D0">
        <w:rPr>
          <w:rFonts w:ascii="宋体" w:hAnsi="宋体" w:cs="宋体" w:hint="eastAsia"/>
          <w:b/>
          <w:sz w:val="36"/>
          <w:szCs w:val="36"/>
        </w:rPr>
        <w:br w:type="page"/>
      </w:r>
      <w:bookmarkStart w:id="6" w:name="_Hlt74649545"/>
      <w:bookmarkStart w:id="7" w:name="_Hlt74707423"/>
      <w:bookmarkStart w:id="8" w:name="_Hlt74728647"/>
      <w:bookmarkStart w:id="9" w:name="_Hlt74729822"/>
      <w:bookmarkStart w:id="10" w:name="第二部分"/>
      <w:bookmarkStart w:id="11" w:name="_Toc91899870"/>
      <w:bookmarkStart w:id="12" w:name="_Toc91899871"/>
      <w:bookmarkEnd w:id="4"/>
      <w:bookmarkEnd w:id="5"/>
      <w:bookmarkEnd w:id="6"/>
      <w:bookmarkEnd w:id="7"/>
      <w:bookmarkEnd w:id="8"/>
      <w:bookmarkEnd w:id="9"/>
      <w:r w:rsidRPr="009820D0">
        <w:rPr>
          <w:rFonts w:ascii="宋体" w:hAnsi="宋体" w:cs="宋体" w:hint="eastAsia"/>
          <w:b/>
          <w:sz w:val="36"/>
          <w:szCs w:val="20"/>
        </w:rPr>
        <w:lastRenderedPageBreak/>
        <w:t>第一部分 招标公告</w:t>
      </w:r>
    </w:p>
    <w:p w14:paraId="26C42557" w14:textId="77777777" w:rsidR="00DB7B41" w:rsidRPr="009820D0"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hint="eastAsia"/>
          <w:sz w:val="24"/>
        </w:rPr>
      </w:pPr>
      <w:r w:rsidRPr="009820D0">
        <w:rPr>
          <w:rFonts w:ascii="宋体" w:hAnsi="宋体" w:cs="宋体" w:hint="eastAsia"/>
          <w:sz w:val="24"/>
        </w:rPr>
        <w:t>项目概况</w:t>
      </w:r>
    </w:p>
    <w:p w14:paraId="77733431" w14:textId="3C65C770" w:rsidR="00DB7B41" w:rsidRPr="009820D0"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hint="eastAsia"/>
          <w:sz w:val="24"/>
          <w:u w:val="single"/>
        </w:rPr>
      </w:pPr>
      <w:r w:rsidRPr="009820D0">
        <w:rPr>
          <w:rFonts w:ascii="宋体" w:hAnsi="宋体" w:cs="宋体" w:hint="eastAsia"/>
          <w:sz w:val="24"/>
          <w:u w:val="single"/>
        </w:rPr>
        <w:t>浙江省杭州市西湖区吴越石窟寺遗址(神尼塔)项目考古作业特殊劳务用工服务</w:t>
      </w:r>
      <w:r w:rsidRPr="009820D0">
        <w:rPr>
          <w:rFonts w:ascii="宋体" w:hAnsi="宋体" w:cs="宋体" w:hint="eastAsia"/>
          <w:sz w:val="24"/>
        </w:rPr>
        <w:t>招标项目的潜在投标人应在政</w:t>
      </w:r>
      <w:proofErr w:type="gramStart"/>
      <w:r w:rsidRPr="009820D0">
        <w:rPr>
          <w:rFonts w:ascii="宋体" w:hAnsi="宋体" w:cs="宋体" w:hint="eastAsia"/>
          <w:sz w:val="24"/>
        </w:rPr>
        <w:t>采云</w:t>
      </w:r>
      <w:proofErr w:type="gramEnd"/>
      <w:r w:rsidRPr="009820D0">
        <w:rPr>
          <w:rFonts w:ascii="宋体" w:hAnsi="宋体" w:cs="宋体" w:hint="eastAsia"/>
          <w:sz w:val="24"/>
        </w:rPr>
        <w:t>平台（</w:t>
      </w:r>
      <w:hyperlink r:id="rId8" w:history="1">
        <w:r w:rsidR="000750F9" w:rsidRPr="009820D0">
          <w:rPr>
            <w:rStyle w:val="afff1"/>
            <w:rFonts w:ascii="宋体" w:eastAsia="宋体" w:hAnsi="宋体" w:cs="宋体" w:hint="eastAsia"/>
            <w:snapToGrid/>
            <w:kern w:val="2"/>
            <w:sz w:val="24"/>
            <w:szCs w:val="24"/>
          </w:rPr>
          <w:t>https://www.zcygov.cn/）获取（下载）招标文件，并于202</w:t>
        </w:r>
        <w:r w:rsidR="000750F9" w:rsidRPr="009820D0">
          <w:rPr>
            <w:rStyle w:val="afff1"/>
            <w:rFonts w:ascii="宋体" w:hAnsi="宋体" w:cs="宋体" w:hint="eastAsia"/>
            <w:snapToGrid/>
            <w:kern w:val="2"/>
            <w:sz w:val="24"/>
            <w:szCs w:val="24"/>
          </w:rPr>
          <w:t>5</w:t>
        </w:r>
        <w:r w:rsidR="000750F9" w:rsidRPr="009820D0">
          <w:rPr>
            <w:rStyle w:val="afff1"/>
            <w:rFonts w:ascii="宋体" w:eastAsia="宋体" w:hAnsi="宋体" w:cs="宋体" w:hint="eastAsia"/>
            <w:snapToGrid/>
            <w:kern w:val="2"/>
            <w:sz w:val="24"/>
            <w:szCs w:val="24"/>
          </w:rPr>
          <w:t>年4月28日14点00分</w:t>
        </w:r>
        <w:r w:rsidR="000750F9" w:rsidRPr="009820D0">
          <w:rPr>
            <w:rStyle w:val="afff1"/>
            <w:rFonts w:ascii="宋体" w:eastAsia="宋体" w:hAnsi="宋体" w:cs="宋体" w:hint="eastAsia"/>
            <w:bCs/>
            <w:snapToGrid/>
            <w:kern w:val="2"/>
            <w:sz w:val="24"/>
            <w:szCs w:val="24"/>
          </w:rPr>
          <w:t>00秒</w:t>
        </w:r>
      </w:hyperlink>
      <w:r w:rsidRPr="009820D0">
        <w:rPr>
          <w:rFonts w:ascii="宋体" w:hAnsi="宋体" w:cs="宋体" w:hint="eastAsia"/>
          <w:bCs/>
          <w:sz w:val="24"/>
        </w:rPr>
        <w:t>（北京时间）前</w:t>
      </w:r>
      <w:r w:rsidRPr="009820D0">
        <w:rPr>
          <w:rFonts w:ascii="宋体" w:hAnsi="宋体" w:cs="宋体" w:hint="eastAsia"/>
          <w:sz w:val="24"/>
        </w:rPr>
        <w:t>递交（上传）投标文件。</w:t>
      </w:r>
    </w:p>
    <w:p w14:paraId="3FCC9302"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 xml:space="preserve">一、项目基本情况                                            </w:t>
      </w:r>
    </w:p>
    <w:p w14:paraId="6CAB100E" w14:textId="77777777" w:rsidR="00DB7B41" w:rsidRPr="009820D0" w:rsidRDefault="00000000">
      <w:pPr>
        <w:spacing w:line="360" w:lineRule="auto"/>
        <w:rPr>
          <w:rFonts w:ascii="宋体" w:hAnsi="宋体" w:cs="宋体" w:hint="eastAsia"/>
          <w:bCs/>
          <w:sz w:val="24"/>
        </w:rPr>
      </w:pPr>
      <w:r w:rsidRPr="009820D0">
        <w:rPr>
          <w:rFonts w:ascii="宋体" w:hAnsi="宋体" w:cs="宋体" w:hint="eastAsia"/>
          <w:sz w:val="24"/>
        </w:rPr>
        <w:t xml:space="preserve">    </w:t>
      </w:r>
      <w:r w:rsidRPr="009820D0">
        <w:rPr>
          <w:rFonts w:ascii="宋体" w:hAnsi="宋体" w:cs="宋体" w:hint="eastAsia"/>
          <w:b/>
          <w:sz w:val="24"/>
        </w:rPr>
        <w:t>项目编号：</w:t>
      </w:r>
      <w:r w:rsidRPr="009820D0">
        <w:rPr>
          <w:rFonts w:ascii="宋体" w:hAnsi="宋体" w:cs="宋体" w:hint="eastAsia"/>
          <w:bCs/>
          <w:sz w:val="24"/>
        </w:rPr>
        <w:t>ZJZC-2025-013</w:t>
      </w:r>
    </w:p>
    <w:p w14:paraId="0312DF7F" w14:textId="77777777" w:rsidR="00DB7B41" w:rsidRPr="009820D0" w:rsidRDefault="00000000">
      <w:pPr>
        <w:spacing w:line="360" w:lineRule="auto"/>
        <w:rPr>
          <w:rFonts w:ascii="宋体" w:hAnsi="宋体" w:cs="宋体" w:hint="eastAsia"/>
          <w:bCs/>
          <w:sz w:val="24"/>
        </w:rPr>
      </w:pPr>
      <w:r w:rsidRPr="009820D0">
        <w:rPr>
          <w:rFonts w:ascii="宋体" w:hAnsi="宋体" w:cs="宋体" w:hint="eastAsia"/>
          <w:sz w:val="24"/>
        </w:rPr>
        <w:t xml:space="preserve">   </w:t>
      </w:r>
      <w:r w:rsidRPr="009820D0">
        <w:rPr>
          <w:rFonts w:ascii="宋体" w:hAnsi="宋体" w:cs="宋体" w:hint="eastAsia"/>
          <w:b/>
          <w:sz w:val="24"/>
        </w:rPr>
        <w:t xml:space="preserve"> 项目名称：</w:t>
      </w:r>
      <w:r w:rsidRPr="009820D0">
        <w:rPr>
          <w:rFonts w:ascii="宋体" w:hAnsi="宋体" w:cs="宋体" w:hint="eastAsia"/>
          <w:bCs/>
          <w:sz w:val="24"/>
        </w:rPr>
        <w:t>浙江省杭州市西湖区吴越石窟寺遗址(神尼塔)项目考古作业特殊劳务用工服务</w:t>
      </w:r>
    </w:p>
    <w:p w14:paraId="1C6D4CA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w:t>
      </w:r>
      <w:r w:rsidRPr="009820D0">
        <w:rPr>
          <w:rFonts w:ascii="宋体" w:hAnsi="宋体" w:cs="宋体" w:hint="eastAsia"/>
          <w:b/>
          <w:sz w:val="24"/>
        </w:rPr>
        <w:t xml:space="preserve"> 预算金额（元）：</w:t>
      </w:r>
      <w:r w:rsidRPr="009820D0">
        <w:rPr>
          <w:rFonts w:ascii="宋体" w:hAnsi="宋体" w:cs="宋体" w:hint="eastAsia"/>
          <w:bCs/>
          <w:sz w:val="24"/>
        </w:rPr>
        <w:t>1150000</w:t>
      </w:r>
    </w:p>
    <w:p w14:paraId="524783DF"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b/>
          <w:sz w:val="24"/>
        </w:rPr>
        <w:t>最高限价（元）：</w:t>
      </w:r>
      <w:r w:rsidRPr="009820D0">
        <w:rPr>
          <w:rFonts w:ascii="宋体" w:hAnsi="宋体" w:cs="宋体" w:hint="eastAsia"/>
          <w:bCs/>
          <w:sz w:val="24"/>
        </w:rPr>
        <w:t xml:space="preserve">1150000 </w:t>
      </w:r>
    </w:p>
    <w:p w14:paraId="6EC5DB8E" w14:textId="77777777" w:rsidR="00DB7B41" w:rsidRPr="009820D0" w:rsidRDefault="00000000">
      <w:pPr>
        <w:pStyle w:val="a0"/>
        <w:spacing w:line="360" w:lineRule="auto"/>
        <w:ind w:firstLine="480"/>
        <w:rPr>
          <w:rFonts w:hAnsi="宋体" w:cs="宋体" w:hint="eastAsia"/>
          <w:bCs/>
          <w:snapToGrid/>
          <w:color w:val="auto"/>
          <w:kern w:val="2"/>
          <w:sz w:val="24"/>
          <w:szCs w:val="24"/>
        </w:rPr>
      </w:pPr>
      <w:r w:rsidRPr="009820D0">
        <w:rPr>
          <w:rFonts w:hAnsi="宋体" w:cs="宋体" w:hint="eastAsia"/>
          <w:b/>
          <w:color w:val="auto"/>
          <w:sz w:val="24"/>
        </w:rPr>
        <w:t>采购需求：</w:t>
      </w:r>
      <w:r w:rsidRPr="009820D0">
        <w:rPr>
          <w:rFonts w:hAnsi="宋体" w:cs="宋体" w:hint="eastAsia"/>
          <w:bCs/>
          <w:color w:val="auto"/>
          <w:sz w:val="24"/>
        </w:rPr>
        <w:t>浙江省杭州市西湖区吴越石窟寺遗址(神尼塔)项目考古作业特殊劳务用工服务</w:t>
      </w:r>
      <w:r w:rsidRPr="009820D0">
        <w:rPr>
          <w:rFonts w:hAnsi="宋体" w:cs="宋体" w:hint="eastAsia"/>
          <w:bCs/>
          <w:snapToGrid/>
          <w:color w:val="auto"/>
          <w:kern w:val="2"/>
          <w:sz w:val="24"/>
          <w:szCs w:val="24"/>
        </w:rPr>
        <w:t>主要内容：</w:t>
      </w:r>
      <w:r w:rsidRPr="009820D0">
        <w:rPr>
          <w:rFonts w:hAnsi="宋体" w:cs="宋体" w:hint="eastAsia"/>
          <w:sz w:val="24"/>
        </w:rPr>
        <w:t>考古勘探采用探铲人工钻探方式的作业；考古发掘采取浅基坑方式作业，发掘区文化层（土层堆积）及遗迹的人工实施清理，发掘完成后的覆土回填及运输；考古工地值班；文物标本清洗和运输；非正常出土文物应急处理；考古勘探发掘资料的整理等服务，人工费最高限价为193元/工日</w:t>
      </w:r>
      <w:r w:rsidRPr="009820D0">
        <w:rPr>
          <w:rFonts w:hAnsi="宋体" w:cs="宋体" w:hint="eastAsia"/>
          <w:bCs/>
          <w:snapToGrid/>
          <w:color w:val="auto"/>
          <w:kern w:val="2"/>
          <w:sz w:val="24"/>
          <w:szCs w:val="24"/>
        </w:rPr>
        <w:t>。</w:t>
      </w:r>
      <w:r w:rsidRPr="009820D0">
        <w:rPr>
          <w:rFonts w:asciiTheme="minorEastAsia" w:eastAsiaTheme="minorEastAsia" w:hAnsiTheme="minorEastAsia" w:hint="eastAsia"/>
          <w:snapToGrid/>
          <w:color w:val="auto"/>
          <w:kern w:val="2"/>
          <w:sz w:val="24"/>
          <w:szCs w:val="24"/>
        </w:rPr>
        <w:t>具体以招标文件第三部分采购需求为准，供应商可点击本公告下方“浏览采购文件”查看采购需求。</w:t>
      </w:r>
    </w:p>
    <w:p w14:paraId="0CF83623" w14:textId="51927458" w:rsidR="00DB7B41" w:rsidRPr="009820D0" w:rsidRDefault="00000000">
      <w:pPr>
        <w:pStyle w:val="2c"/>
        <w:ind w:firstLine="482"/>
        <w:outlineLvl w:val="2"/>
        <w:rPr>
          <w:rFonts w:ascii="宋体" w:hAnsi="宋体" w:cs="宋体" w:hint="eastAsia"/>
        </w:rPr>
      </w:pPr>
      <w:r w:rsidRPr="009820D0">
        <w:rPr>
          <w:rFonts w:ascii="宋体" w:hAnsi="宋体" w:cs="宋体" w:hint="eastAsia"/>
          <w:b/>
        </w:rPr>
        <w:t>合同履约期限：</w:t>
      </w:r>
      <w:r w:rsidRPr="009820D0">
        <w:rPr>
          <w:rFonts w:ascii="宋体" w:hAnsi="宋体" w:cs="宋体" w:hint="eastAsia"/>
          <w:snapToGrid w:val="0"/>
          <w:kern w:val="28"/>
        </w:rPr>
        <w:t>服务期内乙方的执行率累计价款达到预算金额时则视为合同履约结束</w:t>
      </w:r>
      <w:r w:rsidR="005E7E7F" w:rsidRPr="009820D0">
        <w:rPr>
          <w:rFonts w:ascii="宋体" w:hAnsi="宋体" w:cs="宋体" w:hint="eastAsia"/>
        </w:rPr>
        <w:t>。</w:t>
      </w:r>
    </w:p>
    <w:p w14:paraId="07281B02" w14:textId="71C2331F" w:rsidR="00DB7B41" w:rsidRPr="009820D0" w:rsidRDefault="00000000">
      <w:pPr>
        <w:pStyle w:val="a0"/>
        <w:spacing w:line="360" w:lineRule="auto"/>
        <w:ind w:firstLine="480"/>
        <w:rPr>
          <w:rFonts w:hAnsi="宋体" w:cs="宋体" w:hint="eastAsia"/>
          <w:b/>
          <w:color w:val="auto"/>
        </w:rPr>
      </w:pPr>
      <w:r w:rsidRPr="009820D0">
        <w:rPr>
          <w:rFonts w:hAnsi="宋体" w:cs="宋体" w:hint="eastAsia"/>
          <w:b/>
          <w:color w:val="auto"/>
          <w:sz w:val="24"/>
        </w:rPr>
        <w:t>本项目接受联合体投标：</w:t>
      </w:r>
      <w:r w:rsidRPr="009820D0">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Content>
          <w:r w:rsidR="000750F9" w:rsidRPr="009820D0">
            <w:rPr>
              <w:rFonts w:hAnsi="宋体" w:cs="宋体"/>
              <w:color w:val="auto"/>
              <w:kern w:val="0"/>
              <w:sz w:val="24"/>
            </w:rPr>
            <w:sym w:font="Wingdings" w:char="F0FE"/>
          </w:r>
        </w:sdtContent>
      </w:sdt>
      <w:r w:rsidRPr="009820D0">
        <w:rPr>
          <w:rFonts w:hAnsi="宋体" w:cs="宋体" w:hint="eastAsia"/>
          <w:b/>
          <w:color w:val="auto"/>
          <w:sz w:val="24"/>
        </w:rPr>
        <w:t>是；</w:t>
      </w:r>
      <w:sdt>
        <w:sdtPr>
          <w:rPr>
            <w:rFonts w:hAnsi="宋体" w:cs="宋体"/>
            <w:color w:val="auto"/>
            <w:kern w:val="0"/>
            <w:sz w:val="24"/>
          </w:rPr>
          <w:id w:val="747548208"/>
          <w14:checkbox>
            <w14:checked w14:val="0"/>
            <w14:checkedState w14:val="00FE" w14:font="Wingdings"/>
            <w14:uncheckedState w14:val="2610" w14:font="MS Gothic"/>
          </w14:checkbox>
        </w:sdtPr>
        <w:sdtContent>
          <w:r w:rsidR="000750F9" w:rsidRPr="009820D0">
            <w:rPr>
              <w:rFonts w:ascii="MS Gothic" w:eastAsia="MS Gothic" w:hAnsi="MS Gothic" w:cs="宋体" w:hint="eastAsia"/>
              <w:color w:val="auto"/>
              <w:kern w:val="0"/>
              <w:sz w:val="24"/>
            </w:rPr>
            <w:t>☐</w:t>
          </w:r>
        </w:sdtContent>
      </w:sdt>
      <w:r w:rsidRPr="009820D0">
        <w:rPr>
          <w:rFonts w:hAnsi="宋体" w:cs="宋体" w:hint="eastAsia"/>
          <w:b/>
          <w:color w:val="auto"/>
          <w:sz w:val="24"/>
        </w:rPr>
        <w:t>否</w:t>
      </w:r>
      <w:r w:rsidRPr="009820D0">
        <w:rPr>
          <w:rFonts w:hAnsi="宋体" w:cs="宋体" w:hint="eastAsia"/>
          <w:color w:val="auto"/>
          <w:kern w:val="0"/>
          <w:sz w:val="24"/>
        </w:rPr>
        <w:t>。</w:t>
      </w:r>
    </w:p>
    <w:p w14:paraId="08B50DBF"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二、申请人的资格要求：</w:t>
      </w:r>
    </w:p>
    <w:p w14:paraId="5FDBAFE8" w14:textId="77777777" w:rsidR="00DB7B41" w:rsidRPr="009820D0" w:rsidRDefault="00000000">
      <w:pPr>
        <w:spacing w:line="360" w:lineRule="auto"/>
        <w:ind w:firstLine="480"/>
        <w:rPr>
          <w:rFonts w:ascii="宋体" w:hAnsi="宋体" w:cs="宋体" w:hint="eastAsia"/>
          <w:snapToGrid w:val="0"/>
          <w:kern w:val="28"/>
          <w:sz w:val="24"/>
          <w:szCs w:val="20"/>
        </w:rPr>
      </w:pPr>
      <w:r w:rsidRPr="009820D0">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14:textId="77777777" w:rsidR="00DB7B41" w:rsidRPr="009820D0" w:rsidRDefault="00000000">
      <w:pPr>
        <w:spacing w:line="360" w:lineRule="auto"/>
        <w:rPr>
          <w:rFonts w:ascii="宋体" w:hAnsi="宋体" w:cs="宋体" w:hint="eastAsia"/>
          <w:snapToGrid w:val="0"/>
          <w:kern w:val="28"/>
          <w:sz w:val="24"/>
          <w:szCs w:val="20"/>
        </w:rPr>
      </w:pPr>
      <w:r w:rsidRPr="009820D0">
        <w:rPr>
          <w:rFonts w:ascii="宋体" w:hAnsi="宋体" w:cs="宋体" w:hint="eastAsia"/>
          <w:snapToGrid w:val="0"/>
          <w:kern w:val="28"/>
          <w:sz w:val="24"/>
          <w:szCs w:val="20"/>
        </w:rPr>
        <w:t xml:space="preserve">    </w:t>
      </w:r>
      <w:r w:rsidRPr="009820D0">
        <w:rPr>
          <w:rFonts w:ascii="宋体" w:hAnsi="宋体" w:cs="宋体"/>
          <w:snapToGrid w:val="0"/>
          <w:kern w:val="28"/>
          <w:sz w:val="24"/>
          <w:szCs w:val="20"/>
        </w:rPr>
        <w:t>2</w:t>
      </w:r>
      <w:r w:rsidRPr="009820D0">
        <w:rPr>
          <w:rFonts w:ascii="宋体" w:hAnsi="宋体" w:cs="宋体" w:hint="eastAsia"/>
          <w:snapToGrid w:val="0"/>
          <w:kern w:val="28"/>
          <w:sz w:val="24"/>
          <w:szCs w:val="20"/>
        </w:rPr>
        <w:t>.</w:t>
      </w:r>
      <w:r w:rsidRPr="009820D0">
        <w:rPr>
          <w:rFonts w:hint="eastAsia"/>
        </w:rPr>
        <w:t xml:space="preserve"> </w:t>
      </w:r>
      <w:bookmarkStart w:id="13" w:name="OLE_LINK6"/>
      <w:r w:rsidRPr="009820D0">
        <w:rPr>
          <w:rFonts w:ascii="宋体" w:hAnsi="宋体" w:cs="宋体" w:hint="eastAsia"/>
          <w:snapToGrid w:val="0"/>
          <w:kern w:val="28"/>
          <w:sz w:val="24"/>
          <w:szCs w:val="20"/>
        </w:rPr>
        <w:t xml:space="preserve">以联合体形式投标的，提供联合协议(本项目不接受联合体投标或者投标人不以联合体形式投标的，则不需要提供) </w:t>
      </w:r>
      <w:bookmarkEnd w:id="13"/>
      <w:r w:rsidRPr="009820D0">
        <w:rPr>
          <w:rFonts w:ascii="宋体" w:hAnsi="宋体" w:cs="宋体" w:hint="eastAsia"/>
          <w:snapToGrid w:val="0"/>
          <w:kern w:val="28"/>
          <w:sz w:val="24"/>
          <w:szCs w:val="20"/>
        </w:rPr>
        <w:t>；</w:t>
      </w:r>
    </w:p>
    <w:p w14:paraId="1F9DEC0D" w14:textId="77777777" w:rsidR="00DB7B41" w:rsidRPr="009820D0" w:rsidRDefault="00000000">
      <w:pPr>
        <w:spacing w:line="360" w:lineRule="auto"/>
        <w:ind w:firstLineChars="200" w:firstLine="480"/>
        <w:rPr>
          <w:rFonts w:ascii="宋体" w:hAnsi="宋体" w:cs="宋体" w:hint="eastAsia"/>
          <w:snapToGrid w:val="0"/>
          <w:kern w:val="28"/>
          <w:sz w:val="24"/>
          <w:szCs w:val="20"/>
        </w:rPr>
      </w:pPr>
      <w:r w:rsidRPr="009820D0">
        <w:rPr>
          <w:rFonts w:ascii="宋体" w:hAnsi="宋体" w:cs="宋体"/>
          <w:snapToGrid w:val="0"/>
          <w:kern w:val="28"/>
          <w:sz w:val="24"/>
          <w:szCs w:val="20"/>
        </w:rPr>
        <w:t>3</w:t>
      </w:r>
      <w:r w:rsidRPr="009820D0">
        <w:rPr>
          <w:rFonts w:ascii="宋体" w:hAnsi="宋体" w:cs="宋体" w:hint="eastAsia"/>
          <w:snapToGrid w:val="0"/>
          <w:kern w:val="28"/>
          <w:sz w:val="24"/>
          <w:szCs w:val="20"/>
        </w:rPr>
        <w:t>.落实政府采购政策需满足的资格要求：</w:t>
      </w:r>
    </w:p>
    <w:p w14:paraId="7269F9B4" w14:textId="77777777" w:rsidR="00DB7B41" w:rsidRPr="009820D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1928616923"/>
          <w14:checkbox>
            <w14:checked w14:val="0"/>
            <w14:checkedState w14:val="00FE" w14:font="Wingdings"/>
            <w14:uncheckedState w14:val="2610" w14:font="MS Gothic"/>
          </w14:checkbox>
        </w:sdtPr>
        <w:sdtContent>
          <w:r w:rsidRPr="009820D0">
            <w:rPr>
              <w:rFonts w:ascii="MS Gothic" w:eastAsia="MS Gothic" w:hAnsi="MS Gothic" w:cs="宋体" w:hint="eastAsia"/>
              <w:kern w:val="0"/>
              <w:sz w:val="24"/>
            </w:rPr>
            <w:t>☐</w:t>
          </w:r>
        </w:sdtContent>
      </w:sdt>
      <w:r w:rsidRPr="009820D0">
        <w:rPr>
          <w:rFonts w:ascii="宋体" w:hAnsi="宋体" w:cs="宋体" w:hint="eastAsia"/>
          <w:sz w:val="24"/>
        </w:rPr>
        <w:t>无</w:t>
      </w:r>
      <w:r w:rsidRPr="009820D0">
        <w:rPr>
          <w:rFonts w:ascii="宋体" w:hAnsi="宋体" w:cs="宋体" w:hint="eastAsia"/>
          <w:snapToGrid w:val="0"/>
          <w:kern w:val="28"/>
          <w:sz w:val="24"/>
          <w:szCs w:val="20"/>
        </w:rPr>
        <w:t>（注：不得限制大中型企业与小</w:t>
      </w:r>
      <w:proofErr w:type="gramStart"/>
      <w:r w:rsidRPr="009820D0">
        <w:rPr>
          <w:rFonts w:ascii="宋体" w:hAnsi="宋体" w:cs="宋体" w:hint="eastAsia"/>
          <w:snapToGrid w:val="0"/>
          <w:kern w:val="28"/>
          <w:sz w:val="24"/>
          <w:szCs w:val="20"/>
        </w:rPr>
        <w:t>微企业</w:t>
      </w:r>
      <w:proofErr w:type="gramEnd"/>
      <w:r w:rsidRPr="009820D0">
        <w:rPr>
          <w:rFonts w:ascii="宋体" w:hAnsi="宋体" w:cs="宋体" w:hint="eastAsia"/>
          <w:snapToGrid w:val="0"/>
          <w:kern w:val="28"/>
          <w:sz w:val="24"/>
          <w:szCs w:val="20"/>
        </w:rPr>
        <w:t>组成联合体参与投标）；</w:t>
      </w:r>
    </w:p>
    <w:p w14:paraId="7D88538E" w14:textId="77777777" w:rsidR="00DB7B41" w:rsidRPr="009820D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597832300"/>
          <w14:checkbox>
            <w14:checked w14:val="1"/>
            <w14:checkedState w14:val="00FE" w14:font="Wingdings"/>
            <w14:uncheckedState w14:val="2610" w14:font="MS Gothic"/>
          </w14:checkbox>
        </w:sdtPr>
        <w:sdtContent>
          <w:r w:rsidRPr="009820D0">
            <w:rPr>
              <w:rFonts w:ascii="Wingdings" w:eastAsia="MS Gothic" w:hAnsi="Wingdings" w:cs="宋体" w:hint="eastAsia"/>
              <w:kern w:val="0"/>
              <w:sz w:val="24"/>
            </w:rPr>
            <w:t>þ</w:t>
          </w:r>
        </w:sdtContent>
      </w:sdt>
      <w:r w:rsidRPr="009820D0">
        <w:rPr>
          <w:rFonts w:ascii="宋体" w:hAnsi="宋体" w:cs="宋体" w:hint="eastAsia"/>
          <w:kern w:val="0"/>
          <w:sz w:val="24"/>
        </w:rPr>
        <w:t>专</w:t>
      </w:r>
      <w:r w:rsidRPr="009820D0">
        <w:rPr>
          <w:rFonts w:ascii="宋体" w:hAnsi="宋体" w:cs="宋体" w:hint="eastAsia"/>
          <w:sz w:val="24"/>
        </w:rPr>
        <w:t>门面向中小企业</w:t>
      </w:r>
    </w:p>
    <w:p w14:paraId="1253AD27" w14:textId="77777777" w:rsidR="00DB7B41" w:rsidRPr="009820D0" w:rsidRDefault="00000000">
      <w:pPr>
        <w:spacing w:line="360" w:lineRule="auto"/>
        <w:ind w:firstLineChars="374" w:firstLine="898"/>
        <w:rPr>
          <w:rFonts w:ascii="宋体" w:hAnsi="宋体" w:cs="宋体" w:hint="eastAsia"/>
          <w:sz w:val="24"/>
        </w:rPr>
      </w:pPr>
      <w:sdt>
        <w:sdtPr>
          <w:rPr>
            <w:rFonts w:ascii="宋体" w:hAnsi="宋体" w:cs="宋体" w:hint="eastAsia"/>
            <w:kern w:val="0"/>
            <w:sz w:val="24"/>
          </w:rPr>
          <w:id w:val="414455266"/>
          <w14:checkbox>
            <w14:checked w14:val="1"/>
            <w14:checkedState w14:val="00FE" w14:font="Wingdings"/>
            <w14:uncheckedState w14:val="2610" w14:font="MS Gothic"/>
          </w14:checkbox>
        </w:sdtPr>
        <w:sdtContent>
          <w:r w:rsidRPr="009820D0">
            <w:rPr>
              <w:rFonts w:ascii="Wingdings" w:eastAsia="MS Gothic" w:hAnsi="Wingdings" w:cs="宋体" w:hint="eastAsia"/>
              <w:kern w:val="0"/>
              <w:sz w:val="24"/>
            </w:rPr>
            <w:t>þ</w:t>
          </w:r>
        </w:sdtContent>
      </w:sdt>
      <w:r w:rsidRPr="009820D0">
        <w:rPr>
          <w:rFonts w:ascii="宋体" w:hAnsi="宋体" w:cs="宋体" w:hint="eastAsia"/>
          <w:sz w:val="24"/>
        </w:rPr>
        <w:t>服务全部由符合政策要求的中小企业承接，提供中小企业声明函；</w:t>
      </w:r>
    </w:p>
    <w:p w14:paraId="2FFE48BA" w14:textId="77777777" w:rsidR="00DB7B41" w:rsidRPr="009820D0" w:rsidRDefault="00000000">
      <w:pPr>
        <w:spacing w:line="360" w:lineRule="auto"/>
        <w:ind w:firstLineChars="374" w:firstLine="898"/>
        <w:rPr>
          <w:rFonts w:ascii="宋体" w:hAnsi="宋体" w:cs="宋体" w:hint="eastAsia"/>
          <w:sz w:val="24"/>
        </w:rPr>
      </w:pPr>
      <w:sdt>
        <w:sdtPr>
          <w:rPr>
            <w:rFonts w:ascii="宋体" w:hAnsi="宋体" w:cs="宋体" w:hint="eastAsia"/>
            <w:kern w:val="0"/>
            <w:sz w:val="24"/>
          </w:rPr>
          <w:id w:val="420027464"/>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sz w:val="24"/>
        </w:rPr>
        <w:t>服务全部由符合政策要求的小</w:t>
      </w:r>
      <w:proofErr w:type="gramStart"/>
      <w:r w:rsidRPr="009820D0">
        <w:rPr>
          <w:rFonts w:ascii="宋体" w:hAnsi="宋体" w:cs="宋体" w:hint="eastAsia"/>
          <w:sz w:val="24"/>
        </w:rPr>
        <w:t>微企业</w:t>
      </w:r>
      <w:proofErr w:type="gramEnd"/>
      <w:r w:rsidRPr="009820D0">
        <w:rPr>
          <w:rFonts w:ascii="宋体" w:hAnsi="宋体" w:cs="宋体" w:hint="eastAsia"/>
          <w:sz w:val="24"/>
        </w:rPr>
        <w:t>承接，提供中小企业声明函；</w:t>
      </w:r>
    </w:p>
    <w:p w14:paraId="2FD4197A" w14:textId="77777777" w:rsidR="00DB7B41" w:rsidRPr="009820D0" w:rsidRDefault="00DB7B41">
      <w:pPr>
        <w:rPr>
          <w:rFonts w:ascii="宋体" w:hAnsi="宋体" w:cs="宋体" w:hint="eastAsia"/>
        </w:rPr>
      </w:pPr>
    </w:p>
    <w:p w14:paraId="58C41DE8" w14:textId="77777777" w:rsidR="00DB7B41" w:rsidRPr="009820D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294765341"/>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sz w:val="24"/>
        </w:rPr>
        <w:t>要求以联合体形式参加，提供联合协议和中小企业声明函，联合协议中中小企业合同金额应当达到</w:t>
      </w:r>
      <w:r w:rsidRPr="009820D0">
        <w:rPr>
          <w:rFonts w:ascii="宋体" w:hAnsi="宋体" w:cs="宋体" w:hint="eastAsia"/>
          <w:sz w:val="24"/>
          <w:u w:val="single"/>
        </w:rPr>
        <w:t xml:space="preserve">  </w:t>
      </w:r>
      <w:r w:rsidRPr="009820D0">
        <w:rPr>
          <w:rFonts w:ascii="宋体" w:hAnsi="宋体" w:cs="宋体" w:hint="eastAsia"/>
          <w:sz w:val="24"/>
        </w:rPr>
        <w:t>%，其中小</w:t>
      </w:r>
      <w:proofErr w:type="gramStart"/>
      <w:r w:rsidRPr="009820D0">
        <w:rPr>
          <w:rFonts w:ascii="宋体" w:hAnsi="宋体" w:cs="宋体" w:hint="eastAsia"/>
          <w:sz w:val="24"/>
        </w:rPr>
        <w:t>微企业</w:t>
      </w:r>
      <w:proofErr w:type="gramEnd"/>
      <w:r w:rsidRPr="009820D0">
        <w:rPr>
          <w:rFonts w:ascii="宋体" w:hAnsi="宋体" w:cs="宋体" w:hint="eastAsia"/>
          <w:sz w:val="24"/>
        </w:rPr>
        <w:t>合同金额应当达到</w:t>
      </w:r>
      <w:r w:rsidRPr="009820D0">
        <w:rPr>
          <w:rFonts w:ascii="宋体" w:hAnsi="宋体" w:cs="宋体" w:hint="eastAsia"/>
          <w:sz w:val="24"/>
          <w:u w:val="single"/>
        </w:rPr>
        <w:t xml:space="preserve"> </w:t>
      </w:r>
      <w:r w:rsidRPr="009820D0">
        <w:rPr>
          <w:rFonts w:ascii="宋体" w:hAnsi="宋体" w:cs="宋体" w:hint="eastAsia"/>
          <w:sz w:val="24"/>
        </w:rPr>
        <w:t>%;</w:t>
      </w:r>
      <w:r w:rsidRPr="009820D0">
        <w:rPr>
          <w:rFonts w:ascii="宋体" w:hAnsi="宋体"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sidRPr="009820D0">
        <w:rPr>
          <w:rFonts w:ascii="宋体" w:hAnsi="宋体" w:cs="宋体" w:hint="eastAsia"/>
          <w:sz w:val="24"/>
        </w:rPr>
        <w:t>；</w:t>
      </w:r>
    </w:p>
    <w:p w14:paraId="17804FE0" w14:textId="77777777" w:rsidR="00DB7B41" w:rsidRPr="009820D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34630645"/>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sz w:val="24"/>
        </w:rPr>
        <w:t>要求合同分包，提供分包意向协议和中小企业声明函，分包意向协议中中小企业合同金额应当</w:t>
      </w:r>
      <w:proofErr w:type="gramStart"/>
      <w:r w:rsidRPr="009820D0">
        <w:rPr>
          <w:rFonts w:ascii="宋体" w:hAnsi="宋体" w:cs="宋体" w:hint="eastAsia"/>
          <w:sz w:val="24"/>
        </w:rPr>
        <w:t>达到达到</w:t>
      </w:r>
      <w:proofErr w:type="gramEnd"/>
      <w:r w:rsidRPr="009820D0">
        <w:rPr>
          <w:rFonts w:ascii="宋体" w:hAnsi="宋体" w:cs="宋体" w:hint="eastAsia"/>
          <w:sz w:val="24"/>
          <w:u w:val="single"/>
        </w:rPr>
        <w:t xml:space="preserve">  </w:t>
      </w:r>
      <w:r w:rsidRPr="009820D0">
        <w:rPr>
          <w:rFonts w:ascii="宋体" w:hAnsi="宋体" w:cs="宋体" w:hint="eastAsia"/>
          <w:sz w:val="24"/>
        </w:rPr>
        <w:t>% ，其中小</w:t>
      </w:r>
      <w:proofErr w:type="gramStart"/>
      <w:r w:rsidRPr="009820D0">
        <w:rPr>
          <w:rFonts w:ascii="宋体" w:hAnsi="宋体" w:cs="宋体" w:hint="eastAsia"/>
          <w:sz w:val="24"/>
        </w:rPr>
        <w:t>微企业</w:t>
      </w:r>
      <w:proofErr w:type="gramEnd"/>
      <w:r w:rsidRPr="009820D0">
        <w:rPr>
          <w:rFonts w:ascii="宋体" w:hAnsi="宋体" w:cs="宋体" w:hint="eastAsia"/>
          <w:sz w:val="24"/>
        </w:rPr>
        <w:t>合同金额应当达到</w:t>
      </w:r>
      <w:r w:rsidRPr="009820D0">
        <w:rPr>
          <w:rFonts w:ascii="宋体" w:hAnsi="宋体" w:cs="宋体" w:hint="eastAsia"/>
          <w:sz w:val="24"/>
          <w:u w:val="single"/>
        </w:rPr>
        <w:t xml:space="preserve"> </w:t>
      </w:r>
      <w:r w:rsidRPr="009820D0">
        <w:rPr>
          <w:rFonts w:ascii="宋体" w:hAnsi="宋体" w:cs="宋体" w:hint="eastAsia"/>
          <w:sz w:val="24"/>
        </w:rPr>
        <w:t>% ;</w:t>
      </w:r>
      <w:r w:rsidRPr="009820D0">
        <w:rPr>
          <w:rFonts w:ascii="宋体" w:hAnsi="宋体" w:cs="宋体" w:hint="eastAsia"/>
          <w:spacing w:val="8"/>
          <w:kern w:val="0"/>
          <w:sz w:val="24"/>
        </w:rPr>
        <w:t>如果供应商本身提供所有标的均由中小企业制造、承建或承接，并相应达到了前述比例要求，视同符合了资格条件，无需再向中小企业分包，无需提供分包意向协议</w:t>
      </w:r>
      <w:r w:rsidRPr="009820D0">
        <w:rPr>
          <w:rFonts w:ascii="宋体" w:hAnsi="宋体" w:cs="宋体" w:hint="eastAsia"/>
          <w:sz w:val="24"/>
        </w:rPr>
        <w:t>；</w:t>
      </w:r>
    </w:p>
    <w:p w14:paraId="3E29ACB2"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sz w:val="24"/>
        </w:rPr>
        <w:t>4</w:t>
      </w:r>
      <w:r w:rsidRPr="009820D0">
        <w:rPr>
          <w:rFonts w:ascii="宋体" w:hAnsi="宋体" w:cs="宋体" w:hint="eastAsia"/>
          <w:sz w:val="24"/>
        </w:rPr>
        <w:t>.本项目的特定资格要求：</w:t>
      </w:r>
    </w:p>
    <w:p w14:paraId="4C0D77A1" w14:textId="77777777" w:rsidR="00DB7B41" w:rsidRPr="009820D0" w:rsidRDefault="00000000">
      <w:pPr>
        <w:snapToGrid w:val="0"/>
        <w:spacing w:line="360" w:lineRule="auto"/>
        <w:ind w:firstLineChars="200" w:firstLine="480"/>
        <w:rPr>
          <w:rFonts w:ascii="宋体" w:hAnsi="宋体" w:cs="宋体" w:hint="eastAsia"/>
          <w:sz w:val="24"/>
        </w:rPr>
      </w:pPr>
      <w:sdt>
        <w:sdtPr>
          <w:rPr>
            <w:rFonts w:ascii="宋体" w:hAnsi="宋体" w:cs="宋体" w:hint="eastAsia"/>
            <w:kern w:val="0"/>
            <w:sz w:val="24"/>
          </w:rPr>
          <w:id w:val="147466463"/>
          <w14:checkbox>
            <w14:checked w14:val="0"/>
            <w14:checkedState w14:val="00FE" w14:font="Wingdings"/>
            <w14:uncheckedState w14:val="2610" w14:font="MS Gothic"/>
          </w14:checkbox>
        </w:sdtPr>
        <w:sdtContent>
          <w:r w:rsidRPr="009820D0">
            <w:rPr>
              <w:rFonts w:ascii="MS Gothic" w:eastAsia="MS Gothic" w:hAnsi="MS Gothic" w:cs="宋体" w:hint="eastAsia"/>
              <w:kern w:val="0"/>
              <w:sz w:val="24"/>
            </w:rPr>
            <w:t>☐</w:t>
          </w:r>
        </w:sdtContent>
      </w:sdt>
      <w:r w:rsidRPr="009820D0">
        <w:rPr>
          <w:rFonts w:ascii="宋体" w:hAnsi="宋体" w:cs="宋体" w:hint="eastAsia"/>
          <w:kern w:val="0"/>
          <w:sz w:val="24"/>
        </w:rPr>
        <w:t>无。</w:t>
      </w:r>
    </w:p>
    <w:p w14:paraId="54F80419" w14:textId="77777777" w:rsidR="00DB7B41" w:rsidRPr="009820D0" w:rsidRDefault="00000000">
      <w:pPr>
        <w:snapToGrid w:val="0"/>
        <w:spacing w:line="360" w:lineRule="auto"/>
        <w:ind w:firstLineChars="200" w:firstLine="480"/>
        <w:rPr>
          <w:rFonts w:ascii="宋体" w:hAnsi="宋体" w:cs="宋体" w:hint="eastAsia"/>
          <w:sz w:val="24"/>
        </w:rPr>
      </w:pPr>
      <w:sdt>
        <w:sdtPr>
          <w:rPr>
            <w:rFonts w:ascii="宋体" w:hAnsi="宋体" w:cs="宋体" w:hint="eastAsia"/>
            <w:kern w:val="0"/>
            <w:sz w:val="24"/>
          </w:rPr>
          <w:id w:val="813445193"/>
          <w14:checkbox>
            <w14:checked w14:val="1"/>
            <w14:checkedState w14:val="00FE" w14:font="Wingdings"/>
            <w14:uncheckedState w14:val="2610" w14:font="MS Gothic"/>
          </w14:checkbox>
        </w:sdtPr>
        <w:sdtContent>
          <w:r w:rsidRPr="009820D0">
            <w:rPr>
              <w:rFonts w:ascii="Wingdings" w:eastAsia="MS Gothic" w:hAnsi="Wingdings" w:cs="宋体" w:hint="eastAsia"/>
              <w:kern w:val="0"/>
              <w:sz w:val="24"/>
            </w:rPr>
            <w:t>þ</w:t>
          </w:r>
        </w:sdtContent>
      </w:sdt>
      <w:r w:rsidRPr="009820D0">
        <w:rPr>
          <w:rFonts w:ascii="宋体" w:hAnsi="宋体" w:cs="宋体" w:hint="eastAsia"/>
          <w:sz w:val="24"/>
        </w:rPr>
        <w:t>有特定资格要求：</w:t>
      </w:r>
      <w:r w:rsidRPr="009820D0">
        <w:rPr>
          <w:rFonts w:ascii="宋体" w:hAnsi="宋体" w:cs="宋体" w:hint="eastAsia"/>
          <w:sz w:val="24"/>
          <w:u w:val="single"/>
        </w:rPr>
        <w:t xml:space="preserve">  </w:t>
      </w:r>
      <w:bookmarkStart w:id="14" w:name="OLE_LINK7"/>
      <w:r w:rsidRPr="009820D0">
        <w:rPr>
          <w:rFonts w:ascii="宋体" w:hAnsi="宋体" w:cs="宋体" w:hint="eastAsia"/>
          <w:sz w:val="24"/>
          <w:u w:val="single"/>
        </w:rPr>
        <w:t>具有有效的《劳务派遣经营许可证》</w:t>
      </w:r>
      <w:bookmarkEnd w:id="14"/>
      <w:r w:rsidRPr="009820D0">
        <w:rPr>
          <w:rFonts w:ascii="宋体" w:hAnsi="宋体" w:cs="宋体" w:hint="eastAsia"/>
          <w:sz w:val="24"/>
          <w:u w:val="single"/>
        </w:rPr>
        <w:t xml:space="preserve">  </w:t>
      </w:r>
      <w:r w:rsidRPr="009820D0">
        <w:rPr>
          <w:rFonts w:ascii="宋体" w:hAnsi="宋体" w:cs="宋体" w:hint="eastAsia"/>
          <w:sz w:val="24"/>
        </w:rPr>
        <w:t>，该特定条件的法律法规依据：</w:t>
      </w:r>
      <w:r w:rsidRPr="009820D0">
        <w:rPr>
          <w:rFonts w:ascii="宋体" w:hAnsi="宋体" w:cs="宋体" w:hint="eastAsia"/>
          <w:sz w:val="24"/>
          <w:u w:val="single"/>
        </w:rPr>
        <w:t xml:space="preserve">   《中华人民共和国劳动合同法》、《劳务派遣行政许可实施办法》   </w:t>
      </w:r>
      <w:r w:rsidRPr="009820D0">
        <w:rPr>
          <w:rFonts w:ascii="宋体" w:hAnsi="宋体" w:cs="宋体" w:hint="eastAsia"/>
          <w:sz w:val="24"/>
        </w:rPr>
        <w:t>。</w:t>
      </w:r>
    </w:p>
    <w:p w14:paraId="2D0DBA15"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sz w:val="24"/>
        </w:rPr>
        <w:t>5</w:t>
      </w:r>
      <w:r w:rsidRPr="009820D0">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 xml:space="preserve">三、获取招标文件 </w:t>
      </w:r>
    </w:p>
    <w:p w14:paraId="086F1345" w14:textId="0360FCB3"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时间：</w:t>
      </w:r>
      <w:r w:rsidRPr="009820D0">
        <w:rPr>
          <w:rFonts w:ascii="宋体" w:hAnsi="宋体" w:cs="宋体" w:hint="eastAsia"/>
          <w:sz w:val="24"/>
        </w:rPr>
        <w:t>/至</w:t>
      </w:r>
      <w:r w:rsidRPr="009820D0">
        <w:rPr>
          <w:rFonts w:ascii="宋体" w:hAnsi="宋体" w:cs="宋体" w:hint="eastAsia"/>
          <w:sz w:val="24"/>
          <w:u w:val="single"/>
        </w:rPr>
        <w:t>2025年</w:t>
      </w:r>
      <w:r w:rsidR="000750F9" w:rsidRPr="009820D0">
        <w:rPr>
          <w:rFonts w:ascii="宋体" w:hAnsi="宋体" w:cs="宋体" w:hint="eastAsia"/>
          <w:sz w:val="24"/>
          <w:u w:val="single"/>
        </w:rPr>
        <w:t>4</w:t>
      </w:r>
      <w:r w:rsidRPr="009820D0">
        <w:rPr>
          <w:rFonts w:ascii="宋体" w:hAnsi="宋体" w:cs="宋体" w:hint="eastAsia"/>
          <w:sz w:val="24"/>
          <w:u w:val="single"/>
        </w:rPr>
        <w:t>月</w:t>
      </w:r>
      <w:r w:rsidR="000750F9" w:rsidRPr="009820D0">
        <w:rPr>
          <w:rFonts w:ascii="宋体" w:hAnsi="宋体" w:cs="宋体" w:hint="eastAsia"/>
          <w:sz w:val="24"/>
          <w:u w:val="single"/>
        </w:rPr>
        <w:t>28</w:t>
      </w:r>
      <w:r w:rsidRPr="009820D0">
        <w:rPr>
          <w:rFonts w:ascii="宋体" w:hAnsi="宋体" w:cs="宋体" w:hint="eastAsia"/>
          <w:sz w:val="24"/>
          <w:u w:val="single"/>
        </w:rPr>
        <w:t>日</w:t>
      </w:r>
      <w:r w:rsidRPr="009820D0">
        <w:rPr>
          <w:rFonts w:ascii="宋体" w:hAnsi="宋体" w:cs="宋体" w:hint="eastAsia"/>
          <w:sz w:val="24"/>
        </w:rPr>
        <w:t>，每天上午00:00至12:00 ，下午12:00至23:59（北京时间，线上获取法定节假日均可，线下获取文件法定节假日除外）</w:t>
      </w:r>
    </w:p>
    <w:p w14:paraId="0DC67309" w14:textId="77777777"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地点（网址）：</w:t>
      </w:r>
      <w:r w:rsidRPr="009820D0">
        <w:rPr>
          <w:rFonts w:ascii="宋体" w:hAnsi="宋体" w:cs="宋体" w:hint="eastAsia"/>
          <w:sz w:val="24"/>
        </w:rPr>
        <w:t>政</w:t>
      </w:r>
      <w:proofErr w:type="gramStart"/>
      <w:r w:rsidRPr="009820D0">
        <w:rPr>
          <w:rFonts w:ascii="宋体" w:hAnsi="宋体" w:cs="宋体" w:hint="eastAsia"/>
          <w:sz w:val="24"/>
        </w:rPr>
        <w:t>采云</w:t>
      </w:r>
      <w:proofErr w:type="gramEnd"/>
      <w:r w:rsidRPr="009820D0">
        <w:rPr>
          <w:rFonts w:ascii="宋体" w:hAnsi="宋体" w:cs="宋体" w:hint="eastAsia"/>
          <w:sz w:val="24"/>
        </w:rPr>
        <w:t xml:space="preserve">平台（https://www.zcygov.cn/） </w:t>
      </w:r>
    </w:p>
    <w:p w14:paraId="34D5C0F8" w14:textId="77777777"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方式：</w:t>
      </w:r>
      <w:r w:rsidRPr="009820D0">
        <w:rPr>
          <w:rFonts w:ascii="宋体" w:hAnsi="宋体" w:cs="宋体" w:hint="eastAsia"/>
          <w:sz w:val="24"/>
        </w:rPr>
        <w:t>供应商登录政</w:t>
      </w:r>
      <w:proofErr w:type="gramStart"/>
      <w:r w:rsidRPr="009820D0">
        <w:rPr>
          <w:rFonts w:ascii="宋体" w:hAnsi="宋体" w:cs="宋体" w:hint="eastAsia"/>
          <w:sz w:val="24"/>
        </w:rPr>
        <w:t>采云</w:t>
      </w:r>
      <w:proofErr w:type="gramEnd"/>
      <w:r w:rsidRPr="009820D0">
        <w:rPr>
          <w:rFonts w:ascii="宋体" w:hAnsi="宋体" w:cs="宋体" w:hint="eastAsia"/>
          <w:sz w:val="24"/>
        </w:rPr>
        <w:t xml:space="preserve">平台https://www.zcygov.cn/在线申请获取采购文件（进入“项目采购”应用，在获取采购文件菜单中选择项目，申请获取采购文件）。 </w:t>
      </w:r>
    </w:p>
    <w:p w14:paraId="634F2D62" w14:textId="77777777"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售价（元）：</w:t>
      </w:r>
      <w:r w:rsidRPr="009820D0">
        <w:rPr>
          <w:rFonts w:ascii="宋体" w:hAnsi="宋体" w:cs="宋体" w:hint="eastAsia"/>
          <w:sz w:val="24"/>
        </w:rPr>
        <w:t xml:space="preserve">0 </w:t>
      </w:r>
      <w:r w:rsidRPr="009820D0">
        <w:rPr>
          <w:rFonts w:ascii="宋体" w:hAnsi="宋体" w:cs="宋体" w:hint="eastAsia"/>
          <w:sz w:val="24"/>
        </w:rPr>
        <w:tab/>
      </w:r>
    </w:p>
    <w:p w14:paraId="7F44D63D"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四、提交投标文件截止时间、开标时间和地点</w:t>
      </w:r>
    </w:p>
    <w:p w14:paraId="7FA20757" w14:textId="48F900DD"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提交投标文件截止时间：</w:t>
      </w:r>
      <w:r w:rsidRPr="009820D0">
        <w:rPr>
          <w:rFonts w:ascii="宋体" w:hAnsi="宋体" w:cs="宋体" w:hint="eastAsia"/>
          <w:sz w:val="24"/>
          <w:u w:val="single"/>
        </w:rPr>
        <w:t xml:space="preserve"> 202</w:t>
      </w:r>
      <w:r w:rsidR="000750F9" w:rsidRPr="009820D0">
        <w:rPr>
          <w:rFonts w:ascii="宋体" w:hAnsi="宋体" w:cs="宋体" w:hint="eastAsia"/>
          <w:sz w:val="24"/>
          <w:u w:val="single"/>
        </w:rPr>
        <w:t>5</w:t>
      </w:r>
      <w:r w:rsidRPr="009820D0">
        <w:rPr>
          <w:rFonts w:ascii="宋体" w:hAnsi="宋体" w:cs="宋体" w:hint="eastAsia"/>
          <w:sz w:val="24"/>
          <w:u w:val="single"/>
        </w:rPr>
        <w:t>年</w:t>
      </w:r>
      <w:r w:rsidR="000750F9" w:rsidRPr="009820D0">
        <w:rPr>
          <w:rFonts w:ascii="宋体" w:hAnsi="宋体" w:cs="宋体" w:hint="eastAsia"/>
          <w:sz w:val="24"/>
          <w:u w:val="single"/>
        </w:rPr>
        <w:t>4</w:t>
      </w:r>
      <w:r w:rsidRPr="009820D0">
        <w:rPr>
          <w:rFonts w:ascii="宋体" w:hAnsi="宋体" w:cs="宋体" w:hint="eastAsia"/>
          <w:sz w:val="24"/>
          <w:u w:val="single"/>
        </w:rPr>
        <w:t>月</w:t>
      </w:r>
      <w:r w:rsidR="000750F9" w:rsidRPr="009820D0">
        <w:rPr>
          <w:rFonts w:ascii="宋体" w:hAnsi="宋体" w:cs="宋体" w:hint="eastAsia"/>
          <w:sz w:val="24"/>
          <w:u w:val="single"/>
        </w:rPr>
        <w:t>28</w:t>
      </w:r>
      <w:r w:rsidRPr="009820D0">
        <w:rPr>
          <w:rFonts w:ascii="宋体" w:hAnsi="宋体" w:cs="宋体" w:hint="eastAsia"/>
          <w:sz w:val="24"/>
          <w:u w:val="single"/>
        </w:rPr>
        <w:t>日</w:t>
      </w:r>
      <w:r w:rsidR="000750F9" w:rsidRPr="009820D0">
        <w:rPr>
          <w:rFonts w:ascii="宋体" w:hAnsi="宋体" w:cs="宋体" w:hint="eastAsia"/>
          <w:sz w:val="24"/>
          <w:u w:val="single"/>
        </w:rPr>
        <w:t>14</w:t>
      </w:r>
      <w:r w:rsidRPr="009820D0">
        <w:rPr>
          <w:rFonts w:ascii="宋体" w:hAnsi="宋体" w:cs="宋体" w:hint="eastAsia"/>
          <w:sz w:val="24"/>
          <w:u w:val="single"/>
        </w:rPr>
        <w:t>点</w:t>
      </w:r>
      <w:r w:rsidR="000750F9" w:rsidRPr="009820D0">
        <w:rPr>
          <w:rFonts w:ascii="宋体" w:hAnsi="宋体" w:cs="宋体" w:hint="eastAsia"/>
          <w:sz w:val="24"/>
          <w:u w:val="single"/>
        </w:rPr>
        <w:t>00</w:t>
      </w:r>
      <w:r w:rsidRPr="009820D0">
        <w:rPr>
          <w:rFonts w:ascii="宋体" w:hAnsi="宋体" w:cs="宋体" w:hint="eastAsia"/>
          <w:sz w:val="24"/>
          <w:u w:val="single"/>
        </w:rPr>
        <w:t>分00秒</w:t>
      </w:r>
      <w:r w:rsidRPr="009820D0">
        <w:rPr>
          <w:rFonts w:ascii="宋体" w:hAnsi="宋体" w:cs="宋体" w:hint="eastAsia"/>
          <w:bCs/>
          <w:sz w:val="24"/>
          <w:u w:val="single"/>
        </w:rPr>
        <w:t xml:space="preserve"> </w:t>
      </w:r>
      <w:r w:rsidRPr="009820D0">
        <w:rPr>
          <w:rFonts w:ascii="宋体" w:hAnsi="宋体" w:cs="宋体" w:hint="eastAsia"/>
          <w:sz w:val="24"/>
        </w:rPr>
        <w:t>（北京时间）</w:t>
      </w:r>
    </w:p>
    <w:p w14:paraId="3790463E" w14:textId="77777777" w:rsidR="00DB7B41" w:rsidRPr="009820D0" w:rsidRDefault="00000000">
      <w:pPr>
        <w:spacing w:line="360" w:lineRule="auto"/>
        <w:ind w:firstLineChars="200" w:firstLine="482"/>
        <w:rPr>
          <w:rFonts w:ascii="宋体" w:hAnsi="宋体" w:cs="宋体" w:hint="eastAsia"/>
          <w:b/>
          <w:sz w:val="24"/>
        </w:rPr>
      </w:pPr>
      <w:r w:rsidRPr="009820D0">
        <w:rPr>
          <w:rFonts w:ascii="宋体" w:hAnsi="宋体" w:cs="宋体" w:hint="eastAsia"/>
          <w:b/>
          <w:sz w:val="24"/>
        </w:rPr>
        <w:t>投标地点（网址）：</w:t>
      </w:r>
      <w:r w:rsidRPr="009820D0">
        <w:rPr>
          <w:rFonts w:ascii="宋体" w:hAnsi="宋体" w:cs="宋体" w:hint="eastAsia"/>
          <w:sz w:val="24"/>
        </w:rPr>
        <w:t>政</w:t>
      </w:r>
      <w:proofErr w:type="gramStart"/>
      <w:r w:rsidRPr="009820D0">
        <w:rPr>
          <w:rFonts w:ascii="宋体" w:hAnsi="宋体" w:cs="宋体" w:hint="eastAsia"/>
          <w:sz w:val="24"/>
        </w:rPr>
        <w:t>采云</w:t>
      </w:r>
      <w:proofErr w:type="gramEnd"/>
      <w:r w:rsidRPr="009820D0">
        <w:rPr>
          <w:rFonts w:ascii="宋体" w:hAnsi="宋体" w:cs="宋体" w:hint="eastAsia"/>
          <w:sz w:val="24"/>
        </w:rPr>
        <w:t xml:space="preserve">平台（https://www.zcygov.cn/） </w:t>
      </w:r>
    </w:p>
    <w:p w14:paraId="2B5D577C" w14:textId="42154C12" w:rsidR="00DB7B41" w:rsidRPr="009820D0" w:rsidRDefault="00000000">
      <w:pPr>
        <w:spacing w:line="360" w:lineRule="auto"/>
        <w:ind w:firstLineChars="200" w:firstLine="482"/>
        <w:rPr>
          <w:rFonts w:ascii="宋体" w:hAnsi="宋体" w:cs="宋体" w:hint="eastAsia"/>
          <w:bCs/>
          <w:sz w:val="24"/>
          <w:u w:val="single"/>
        </w:rPr>
      </w:pPr>
      <w:r w:rsidRPr="009820D0">
        <w:rPr>
          <w:rFonts w:ascii="宋体" w:hAnsi="宋体" w:cs="宋体" w:hint="eastAsia"/>
          <w:b/>
          <w:sz w:val="24"/>
        </w:rPr>
        <w:t>开标时间：</w:t>
      </w:r>
      <w:r w:rsidRPr="009820D0">
        <w:rPr>
          <w:rFonts w:ascii="宋体" w:hAnsi="宋体" w:cs="宋体" w:hint="eastAsia"/>
          <w:sz w:val="24"/>
          <w:u w:val="single"/>
        </w:rPr>
        <w:t>202</w:t>
      </w:r>
      <w:r w:rsidR="000750F9" w:rsidRPr="009820D0">
        <w:rPr>
          <w:rFonts w:ascii="宋体" w:hAnsi="宋体" w:cs="宋体" w:hint="eastAsia"/>
          <w:sz w:val="24"/>
          <w:u w:val="single"/>
        </w:rPr>
        <w:t>5</w:t>
      </w:r>
      <w:r w:rsidRPr="009820D0">
        <w:rPr>
          <w:rFonts w:ascii="宋体" w:hAnsi="宋体" w:cs="宋体" w:hint="eastAsia"/>
          <w:sz w:val="24"/>
          <w:u w:val="single"/>
        </w:rPr>
        <w:t>年</w:t>
      </w:r>
      <w:r w:rsidR="000750F9" w:rsidRPr="009820D0">
        <w:rPr>
          <w:rFonts w:ascii="宋体" w:hAnsi="宋体" w:cs="宋体" w:hint="eastAsia"/>
          <w:sz w:val="24"/>
          <w:u w:val="single"/>
        </w:rPr>
        <w:t>4</w:t>
      </w:r>
      <w:r w:rsidRPr="009820D0">
        <w:rPr>
          <w:rFonts w:ascii="宋体" w:hAnsi="宋体" w:cs="宋体" w:hint="eastAsia"/>
          <w:sz w:val="24"/>
          <w:u w:val="single"/>
        </w:rPr>
        <w:t>月</w:t>
      </w:r>
      <w:r w:rsidR="000750F9" w:rsidRPr="009820D0">
        <w:rPr>
          <w:rFonts w:ascii="宋体" w:hAnsi="宋体" w:cs="宋体" w:hint="eastAsia"/>
          <w:sz w:val="24"/>
          <w:u w:val="single"/>
        </w:rPr>
        <w:t>28</w:t>
      </w:r>
      <w:r w:rsidRPr="009820D0">
        <w:rPr>
          <w:rFonts w:ascii="宋体" w:hAnsi="宋体" w:cs="宋体" w:hint="eastAsia"/>
          <w:sz w:val="24"/>
          <w:u w:val="single"/>
        </w:rPr>
        <w:t>日</w:t>
      </w:r>
      <w:r w:rsidR="000750F9" w:rsidRPr="009820D0">
        <w:rPr>
          <w:rFonts w:ascii="宋体" w:hAnsi="宋体" w:cs="宋体" w:hint="eastAsia"/>
          <w:sz w:val="24"/>
          <w:u w:val="single"/>
        </w:rPr>
        <w:t>14</w:t>
      </w:r>
      <w:r w:rsidRPr="009820D0">
        <w:rPr>
          <w:rFonts w:ascii="宋体" w:hAnsi="宋体" w:cs="宋体" w:hint="eastAsia"/>
          <w:sz w:val="24"/>
          <w:u w:val="single"/>
        </w:rPr>
        <w:t>点</w:t>
      </w:r>
      <w:r w:rsidR="000750F9" w:rsidRPr="009820D0">
        <w:rPr>
          <w:rFonts w:ascii="宋体" w:hAnsi="宋体" w:cs="宋体" w:hint="eastAsia"/>
          <w:sz w:val="24"/>
          <w:u w:val="single"/>
        </w:rPr>
        <w:t>00</w:t>
      </w:r>
      <w:r w:rsidRPr="009820D0">
        <w:rPr>
          <w:rFonts w:ascii="宋体" w:hAnsi="宋体" w:cs="宋体" w:hint="eastAsia"/>
          <w:sz w:val="24"/>
          <w:u w:val="single"/>
        </w:rPr>
        <w:t>分00秒</w:t>
      </w:r>
      <w:r w:rsidRPr="009820D0">
        <w:rPr>
          <w:rFonts w:ascii="宋体" w:hAnsi="宋体" w:cs="宋体" w:hint="eastAsia"/>
          <w:bCs/>
          <w:sz w:val="24"/>
          <w:u w:val="single"/>
        </w:rPr>
        <w:t xml:space="preserve">  </w:t>
      </w:r>
    </w:p>
    <w:p w14:paraId="0784271B" w14:textId="77777777"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开标地点（网址）：</w:t>
      </w:r>
      <w:r w:rsidRPr="009820D0">
        <w:rPr>
          <w:rFonts w:ascii="宋体" w:hAnsi="宋体" w:cs="宋体" w:hint="eastAsia"/>
          <w:sz w:val="24"/>
        </w:rPr>
        <w:t>政</w:t>
      </w:r>
      <w:proofErr w:type="gramStart"/>
      <w:r w:rsidRPr="009820D0">
        <w:rPr>
          <w:rFonts w:ascii="宋体" w:hAnsi="宋体" w:cs="宋体" w:hint="eastAsia"/>
          <w:sz w:val="24"/>
        </w:rPr>
        <w:t>采云</w:t>
      </w:r>
      <w:proofErr w:type="gramEnd"/>
      <w:r w:rsidRPr="009820D0">
        <w:rPr>
          <w:rFonts w:ascii="宋体" w:hAnsi="宋体" w:cs="宋体" w:hint="eastAsia"/>
          <w:sz w:val="24"/>
        </w:rPr>
        <w:t>平台（https://www.zcygov.cn/）</w:t>
      </w:r>
    </w:p>
    <w:p w14:paraId="54B8770C" w14:textId="77777777" w:rsidR="00DB7B41" w:rsidRPr="009820D0" w:rsidRDefault="00000000">
      <w:pPr>
        <w:spacing w:line="360" w:lineRule="auto"/>
        <w:rPr>
          <w:rFonts w:ascii="宋体" w:hAnsi="宋体" w:cs="宋体" w:hint="eastAsia"/>
          <w:sz w:val="24"/>
        </w:rPr>
      </w:pPr>
      <w:r w:rsidRPr="009820D0">
        <w:rPr>
          <w:rFonts w:ascii="宋体" w:hAnsi="宋体" w:cs="宋体" w:hint="eastAsia"/>
          <w:b/>
          <w:sz w:val="24"/>
        </w:rPr>
        <w:lastRenderedPageBreak/>
        <w:t xml:space="preserve">五、公告期限 </w:t>
      </w:r>
    </w:p>
    <w:p w14:paraId="4EE03612"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自本公告发布之日起5个工作日。</w:t>
      </w:r>
    </w:p>
    <w:p w14:paraId="5C8F6F1C"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六、其他补充事宜</w:t>
      </w:r>
    </w:p>
    <w:p w14:paraId="02C1E3D3"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 xml:space="preserve"> 1.</w:t>
      </w:r>
      <w:r w:rsidRPr="009820D0">
        <w:rPr>
          <w:rFonts w:ascii="宋体" w:hAnsi="宋体" w:cs="宋体"/>
          <w:sz w:val="24"/>
        </w:rPr>
        <w:t>《浙江省财政厅关于进一步发挥政府采购政策功能全力推动经济稳进提质的通知》 （</w:t>
      </w:r>
      <w:proofErr w:type="gramStart"/>
      <w:r w:rsidRPr="009820D0">
        <w:rPr>
          <w:rFonts w:ascii="宋体" w:hAnsi="宋体" w:cs="宋体"/>
          <w:sz w:val="24"/>
        </w:rPr>
        <w:t>浙财采监</w:t>
      </w:r>
      <w:proofErr w:type="gramEnd"/>
      <w:r w:rsidRPr="009820D0">
        <w:rPr>
          <w:rFonts w:ascii="宋体" w:hAnsi="宋体" w:cs="宋体"/>
          <w:sz w:val="24"/>
        </w:rPr>
        <w:t>（2022）3号）、《浙江省财政厅关于进一步促进政府采购公平竞争打造最优营商环境的通知》（</w:t>
      </w:r>
      <w:proofErr w:type="gramStart"/>
      <w:r w:rsidRPr="009820D0">
        <w:rPr>
          <w:rFonts w:ascii="宋体" w:hAnsi="宋体" w:cs="宋体"/>
          <w:sz w:val="24"/>
        </w:rPr>
        <w:t>浙财采监</w:t>
      </w:r>
      <w:proofErr w:type="gramEnd"/>
      <w:r w:rsidRPr="009820D0">
        <w:rPr>
          <w:rFonts w:ascii="宋体" w:hAnsi="宋体" w:cs="宋体"/>
          <w:sz w:val="24"/>
        </w:rPr>
        <w:t>（2021）22号））、《浙江省财政厅关于进一步加大政府采购支持中小企业力度助力扎实稳住经济的通知》 （</w:t>
      </w:r>
      <w:proofErr w:type="gramStart"/>
      <w:r w:rsidRPr="009820D0">
        <w:rPr>
          <w:rFonts w:ascii="宋体" w:hAnsi="宋体" w:cs="宋体"/>
          <w:sz w:val="24"/>
        </w:rPr>
        <w:t>浙财采监</w:t>
      </w:r>
      <w:proofErr w:type="gramEnd"/>
      <w:r w:rsidRPr="009820D0">
        <w:rPr>
          <w:rFonts w:ascii="宋体" w:hAnsi="宋体" w:cs="宋体"/>
          <w:sz w:val="24"/>
        </w:rPr>
        <w:t>（2022）8号）已分别于2022年1月29日、2022年2月1日和2022年7月1日开始实施，此前有关规定与上述文件内容不一致的，按上述文件要求执行</w:t>
      </w:r>
      <w:r w:rsidRPr="009820D0">
        <w:rPr>
          <w:rFonts w:ascii="宋体" w:hAnsi="宋体" w:cs="宋体" w:hint="eastAsia"/>
          <w:sz w:val="24"/>
        </w:rPr>
        <w:t>。</w:t>
      </w:r>
    </w:p>
    <w:p w14:paraId="454F1F46"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 xml:space="preserve"> 2.根据《浙江省财政厅关于进一步促进政府采购公平竞争打造最优营商环境的通知》（</w:t>
      </w:r>
      <w:proofErr w:type="gramStart"/>
      <w:r w:rsidRPr="009820D0">
        <w:rPr>
          <w:rFonts w:ascii="宋体" w:hAnsi="宋体" w:cs="宋体" w:hint="eastAsia"/>
          <w:sz w:val="24"/>
        </w:rPr>
        <w:t>浙财采监</w:t>
      </w:r>
      <w:proofErr w:type="gramEnd"/>
      <w:r w:rsidRPr="009820D0">
        <w:rPr>
          <w:rFonts w:ascii="宋体" w:hAnsi="宋体" w:cs="宋体" w:hint="eastAsia"/>
          <w:sz w:val="24"/>
        </w:rPr>
        <w:t>（2021）22号）文件关于“健全行政裁决机制”要求，鼓励供应商在线提起询问，路径为：政</w:t>
      </w:r>
      <w:proofErr w:type="gramStart"/>
      <w:r w:rsidRPr="009820D0">
        <w:rPr>
          <w:rFonts w:ascii="宋体" w:hAnsi="宋体" w:cs="宋体" w:hint="eastAsia"/>
          <w:sz w:val="24"/>
        </w:rPr>
        <w:t>采云</w:t>
      </w:r>
      <w:proofErr w:type="gramEnd"/>
      <w:r w:rsidRPr="009820D0">
        <w:rPr>
          <w:rFonts w:ascii="宋体" w:hAnsi="宋体" w:cs="宋体" w:hint="eastAsia"/>
          <w:sz w:val="24"/>
        </w:rPr>
        <w:t>-项目采购-询问质疑投诉-询问列表:鼓励供应商在线提起质疑，路径为：政</w:t>
      </w:r>
      <w:proofErr w:type="gramStart"/>
      <w:r w:rsidRPr="009820D0">
        <w:rPr>
          <w:rFonts w:ascii="宋体" w:hAnsi="宋体" w:cs="宋体" w:hint="eastAsia"/>
          <w:sz w:val="24"/>
        </w:rPr>
        <w:t>采云</w:t>
      </w:r>
      <w:proofErr w:type="gramEnd"/>
      <w:r w:rsidRPr="009820D0">
        <w:rPr>
          <w:rFonts w:ascii="宋体" w:hAnsi="宋体" w:cs="宋体" w:hint="eastAsia"/>
          <w:sz w:val="24"/>
        </w:rPr>
        <w:t>-项目采购-询问质疑投诉-质疑列表。质疑供应商对在线质疑答复不满意的，可在线提起投诉，路径为：浙江政府服务网-政府采购投诉处理-在线办理。</w:t>
      </w:r>
    </w:p>
    <w:p w14:paraId="1DD0DC55"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9820D0">
        <w:rPr>
          <w:rFonts w:ascii="宋体" w:hAnsi="宋体" w:cs="宋体" w:hint="eastAsia"/>
          <w:sz w:val="24"/>
        </w:rPr>
        <w:t>作出</w:t>
      </w:r>
      <w:proofErr w:type="gramEnd"/>
      <w:r w:rsidRPr="009820D0">
        <w:rPr>
          <w:rFonts w:ascii="宋体" w:hAnsi="宋体" w:cs="宋体" w:hint="eastAsia"/>
          <w:sz w:val="24"/>
        </w:rPr>
        <w:t>答复的，可以在答复期满后十五个工作日内向同级政府采购监督管理部门投诉。质疑函范本、投诉书范本请到浙江政府采购网下载专区下载。</w:t>
      </w:r>
    </w:p>
    <w:p w14:paraId="63E805EF"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9820D0">
        <w:rPr>
          <w:rFonts w:ascii="宋体" w:hAnsi="宋体" w:cs="宋体" w:hint="eastAsia"/>
          <w:sz w:val="24"/>
        </w:rPr>
        <w:t>采云</w:t>
      </w:r>
      <w:proofErr w:type="gramEnd"/>
      <w:r w:rsidRPr="009820D0">
        <w:rPr>
          <w:rFonts w:ascii="宋体" w:hAnsi="宋体" w:cs="宋体" w:hint="eastAsia"/>
          <w:sz w:val="24"/>
        </w:rPr>
        <w:t>电子交易客户端”----前往“浙江政府采购网-下载专区-电子交易客户端”进行下载并安装；③招标文件的获取：使用账号登录或者使用CA登录政</w:t>
      </w:r>
      <w:proofErr w:type="gramStart"/>
      <w:r w:rsidRPr="009820D0">
        <w:rPr>
          <w:rFonts w:ascii="宋体" w:hAnsi="宋体" w:cs="宋体" w:hint="eastAsia"/>
          <w:sz w:val="24"/>
        </w:rPr>
        <w:t>采云</w:t>
      </w:r>
      <w:proofErr w:type="gramEnd"/>
      <w:r w:rsidRPr="009820D0">
        <w:rPr>
          <w:rFonts w:ascii="宋体" w:hAnsi="宋体" w:cs="宋体" w:hint="eastAsia"/>
          <w:sz w:val="24"/>
        </w:rPr>
        <w:t>平台；进入“项目采购”应用，在获取采购文件菜单中选择项目，获取招标文件；④投标文件的制作：在“政</w:t>
      </w:r>
      <w:proofErr w:type="gramStart"/>
      <w:r w:rsidRPr="009820D0">
        <w:rPr>
          <w:rFonts w:ascii="宋体" w:hAnsi="宋体" w:cs="宋体" w:hint="eastAsia"/>
          <w:sz w:val="24"/>
        </w:rPr>
        <w:t>采云</w:t>
      </w:r>
      <w:proofErr w:type="gramEnd"/>
      <w:r w:rsidRPr="009820D0">
        <w:rPr>
          <w:rFonts w:ascii="宋体" w:hAnsi="宋体" w:cs="宋体" w:hint="eastAsia"/>
          <w:sz w:val="24"/>
        </w:rPr>
        <w:t>电子交易客户端”中完成“填写基本信息”、“导入投标文件”、“标书关联”、“标书检查”、“电子</w:t>
      </w:r>
      <w:r w:rsidRPr="009820D0">
        <w:rPr>
          <w:rFonts w:ascii="宋体" w:hAnsi="宋体" w:cs="宋体" w:hint="eastAsia"/>
          <w:sz w:val="24"/>
        </w:rPr>
        <w:lastRenderedPageBreak/>
        <w:t>签名”、“生成电子标书”等操作；⑤采购人、采购代理机构将依托政</w:t>
      </w:r>
      <w:proofErr w:type="gramStart"/>
      <w:r w:rsidRPr="009820D0">
        <w:rPr>
          <w:rFonts w:ascii="宋体" w:hAnsi="宋体" w:cs="宋体" w:hint="eastAsia"/>
          <w:sz w:val="24"/>
        </w:rPr>
        <w:t>采云</w:t>
      </w:r>
      <w:proofErr w:type="gramEnd"/>
      <w:r w:rsidRPr="009820D0">
        <w:rPr>
          <w:rFonts w:ascii="宋体" w:hAnsi="宋体" w:cs="宋体" w:hint="eastAsia"/>
          <w:sz w:val="24"/>
        </w:rPr>
        <w:t>平台完成本项目的电子交易活动，平台不接受未按上述方式获取招标文件的供应商进行投标活动； ⑥对未按上述方式获取招标文件的供应商对该文件提出的质疑，采购人或采购代理机构将</w:t>
      </w:r>
      <w:proofErr w:type="gramStart"/>
      <w:r w:rsidRPr="009820D0">
        <w:rPr>
          <w:rFonts w:ascii="宋体" w:hAnsi="宋体" w:cs="宋体" w:hint="eastAsia"/>
          <w:sz w:val="24"/>
        </w:rPr>
        <w:t>不予处理</w:t>
      </w:r>
      <w:proofErr w:type="gramEnd"/>
      <w:r w:rsidRPr="009820D0">
        <w:rPr>
          <w:rFonts w:ascii="宋体" w:hAnsi="宋体" w:cs="宋体" w:hint="eastAsia"/>
          <w:sz w:val="24"/>
        </w:rPr>
        <w:t>；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sidRPr="009820D0">
        <w:rPr>
          <w:rFonts w:ascii="宋体" w:hAnsi="宋体" w:cs="宋体" w:hint="eastAsia"/>
          <w:sz w:val="24"/>
        </w:rPr>
        <w:t>采云</w:t>
      </w:r>
      <w:proofErr w:type="gramEnd"/>
      <w:r w:rsidRPr="009820D0">
        <w:rPr>
          <w:rFonts w:ascii="宋体" w:hAnsi="宋体" w:cs="宋体" w:hint="eastAsia"/>
          <w:sz w:val="24"/>
        </w:rPr>
        <w:t>平台“服务中心-帮助文档-项目采购-操作流程-电子招投标-政府采购项目电子交易管理操作指南-供应商”。（3）招标文件公告期限与招标公告的公告期限一致。</w:t>
      </w:r>
    </w:p>
    <w:p w14:paraId="1EAD3211"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七、对本次采购提出询问、质疑、投诉，请按以下方式联系</w:t>
      </w:r>
    </w:p>
    <w:p w14:paraId="2ED46B7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1.采购人信息</w:t>
      </w:r>
    </w:p>
    <w:p w14:paraId="262B1AC2"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名    称：杭州市文物考古研究所 </w:t>
      </w:r>
    </w:p>
    <w:p w14:paraId="5EAE413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地    址：</w:t>
      </w:r>
      <w:bookmarkStart w:id="15" w:name="OLE_LINK4"/>
      <w:r w:rsidRPr="009820D0">
        <w:rPr>
          <w:rFonts w:ascii="宋体" w:hAnsi="宋体" w:cs="宋体" w:hint="eastAsia"/>
          <w:sz w:val="24"/>
        </w:rPr>
        <w:t>杭州市西湖</w:t>
      </w:r>
      <w:proofErr w:type="gramStart"/>
      <w:r w:rsidRPr="009820D0">
        <w:rPr>
          <w:rFonts w:ascii="宋体" w:hAnsi="宋体" w:cs="宋体" w:hint="eastAsia"/>
          <w:sz w:val="24"/>
        </w:rPr>
        <w:t>区梅灵北路</w:t>
      </w:r>
      <w:proofErr w:type="gramEnd"/>
      <w:r w:rsidRPr="009820D0">
        <w:rPr>
          <w:rFonts w:ascii="宋体" w:hAnsi="宋体" w:cs="宋体" w:hint="eastAsia"/>
          <w:sz w:val="24"/>
        </w:rPr>
        <w:t xml:space="preserve">7号 </w:t>
      </w:r>
      <w:bookmarkEnd w:id="15"/>
    </w:p>
    <w:p w14:paraId="5E09CD46"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sz w:val="24"/>
        </w:rPr>
        <w:t>传    真： /</w:t>
      </w:r>
    </w:p>
    <w:p w14:paraId="3914E9E5"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sz w:val="24"/>
        </w:rPr>
        <w:t xml:space="preserve">项目联系人（询问）：杨曦 </w:t>
      </w:r>
    </w:p>
    <w:p w14:paraId="725DCC82"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项目联系方式（询问）：0571-87065030 </w:t>
      </w:r>
    </w:p>
    <w:p w14:paraId="137B7AA9"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质疑联系人：李迎 </w:t>
      </w:r>
    </w:p>
    <w:p w14:paraId="031D5A5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质疑联系方式：</w:t>
      </w:r>
      <w:bookmarkStart w:id="16" w:name="OLE_LINK3"/>
      <w:r w:rsidRPr="009820D0">
        <w:rPr>
          <w:rFonts w:ascii="宋体" w:hAnsi="宋体" w:cs="宋体" w:hint="eastAsia"/>
          <w:sz w:val="24"/>
        </w:rPr>
        <w:t>0571-87061552</w:t>
      </w:r>
      <w:bookmarkEnd w:id="16"/>
    </w:p>
    <w:p w14:paraId="1820B21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2.采购代理机构信息            </w:t>
      </w:r>
    </w:p>
    <w:p w14:paraId="395D3CC8"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sz w:val="24"/>
        </w:rPr>
        <w:t>名    称：浙江中诚工程管理科技有限公司</w:t>
      </w:r>
    </w:p>
    <w:p w14:paraId="48F18B04"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sz w:val="24"/>
        </w:rPr>
        <w:t>地    址：</w:t>
      </w:r>
      <w:bookmarkStart w:id="17" w:name="OLE_LINK5"/>
      <w:r w:rsidRPr="009820D0">
        <w:rPr>
          <w:rFonts w:ascii="宋体" w:hAnsi="宋体" w:cs="宋体" w:hint="eastAsia"/>
          <w:sz w:val="24"/>
        </w:rPr>
        <w:t>杭州市西湖区莲花街333号莲花商务中心B座6楼</w:t>
      </w:r>
      <w:bookmarkEnd w:id="17"/>
    </w:p>
    <w:p w14:paraId="756EE16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传    真：/</w:t>
      </w:r>
    </w:p>
    <w:p w14:paraId="39CB360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项目联系人（询问）：李苏玲</w:t>
      </w:r>
    </w:p>
    <w:p w14:paraId="43E4177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项目联系方式（询问）：13646822020</w:t>
      </w:r>
    </w:p>
    <w:p w14:paraId="2063F151"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质疑联系人：李慧</w:t>
      </w:r>
    </w:p>
    <w:p w14:paraId="761B2B4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lastRenderedPageBreak/>
        <w:t xml:space="preserve">    质疑联系方式：13750853027</w:t>
      </w:r>
    </w:p>
    <w:p w14:paraId="1905126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3.同级政府采购监督管理部门            </w:t>
      </w:r>
    </w:p>
    <w:p w14:paraId="0B28FC7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名    称：杭州市财政局政府采购监管处 /浙江省政府采购行政裁决服务中心（杭州）</w:t>
      </w:r>
    </w:p>
    <w:p w14:paraId="67B33248"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地    址：杭州市上城区清泰街549号城建综合大楼11楼（快递仅限</w:t>
      </w:r>
      <w:proofErr w:type="spellStart"/>
      <w:r w:rsidRPr="009820D0">
        <w:rPr>
          <w:rFonts w:ascii="宋体" w:hAnsi="宋体" w:cs="宋体" w:hint="eastAsia"/>
          <w:sz w:val="24"/>
        </w:rPr>
        <w:t>ems</w:t>
      </w:r>
      <w:proofErr w:type="spellEnd"/>
      <w:r w:rsidRPr="009820D0">
        <w:rPr>
          <w:rFonts w:ascii="宋体" w:hAnsi="宋体" w:cs="宋体" w:hint="eastAsia"/>
          <w:sz w:val="24"/>
        </w:rPr>
        <w:t>或顺丰）</w:t>
      </w:r>
    </w:p>
    <w:p w14:paraId="3557A2F5"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传    真： /</w:t>
      </w:r>
    </w:p>
    <w:p w14:paraId="4C1D65F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联系人 ：朱女士、王女士</w:t>
      </w:r>
    </w:p>
    <w:p w14:paraId="2E357B1A"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sz w:val="24"/>
        </w:rPr>
        <w:t>监督投诉电话：0571-87227671,0571-87800218政策咨询电话：沈先生、陈先生，0571-89580457、0571-89580460</w:t>
      </w:r>
    </w:p>
    <w:p w14:paraId="0BA22B16" w14:textId="77777777" w:rsidR="00DB7B41" w:rsidRPr="009820D0" w:rsidRDefault="00000000">
      <w:pPr>
        <w:spacing w:line="360" w:lineRule="auto"/>
        <w:ind w:firstLine="480"/>
        <w:rPr>
          <w:rFonts w:ascii="宋体" w:hAnsi="宋体" w:cs="宋体" w:hint="eastAsia"/>
          <w:sz w:val="24"/>
        </w:rPr>
      </w:pPr>
      <w:r w:rsidRPr="009820D0">
        <w:rPr>
          <w:rFonts w:ascii="宋体" w:hAnsi="宋体" w:cs="宋体" w:hint="eastAsia"/>
          <w:sz w:val="24"/>
        </w:rPr>
        <w:t>若对项目采购电子交易系统操作有疑问，可登录政</w:t>
      </w:r>
      <w:proofErr w:type="gramStart"/>
      <w:r w:rsidRPr="009820D0">
        <w:rPr>
          <w:rFonts w:ascii="宋体" w:hAnsi="宋体" w:cs="宋体" w:hint="eastAsia"/>
          <w:sz w:val="24"/>
        </w:rPr>
        <w:t>采云</w:t>
      </w:r>
      <w:proofErr w:type="gramEnd"/>
      <w:r w:rsidRPr="009820D0">
        <w:rPr>
          <w:rFonts w:ascii="宋体" w:hAnsi="宋体" w:cs="宋体" w:hint="eastAsia"/>
          <w:sz w:val="24"/>
        </w:rPr>
        <w:t>（https://www.zcygov.cn/），点击右侧咨询小采，获取采小蜜智能服务管家帮助，或拨打政</w:t>
      </w:r>
      <w:proofErr w:type="gramStart"/>
      <w:r w:rsidRPr="009820D0">
        <w:rPr>
          <w:rFonts w:ascii="宋体" w:hAnsi="宋体" w:cs="宋体" w:hint="eastAsia"/>
          <w:sz w:val="24"/>
        </w:rPr>
        <w:t>采云</w:t>
      </w:r>
      <w:proofErr w:type="gramEnd"/>
      <w:r w:rsidRPr="009820D0">
        <w:rPr>
          <w:rFonts w:ascii="宋体" w:hAnsi="宋体" w:cs="宋体" w:hint="eastAsia"/>
          <w:sz w:val="24"/>
        </w:rPr>
        <w:t>服务热线95763获取热线服务帮助。</w:t>
      </w:r>
    </w:p>
    <w:p w14:paraId="7DCC92EC"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CA问题联系电话（人工）：</w:t>
      </w:r>
      <w:proofErr w:type="gramStart"/>
      <w:r w:rsidRPr="009820D0">
        <w:rPr>
          <w:rFonts w:ascii="宋体" w:hAnsi="宋体" w:cs="宋体" w:hint="eastAsia"/>
          <w:sz w:val="24"/>
        </w:rPr>
        <w:t>汇信</w:t>
      </w:r>
      <w:proofErr w:type="gramEnd"/>
      <w:r w:rsidRPr="009820D0">
        <w:rPr>
          <w:rFonts w:ascii="宋体" w:hAnsi="宋体" w:cs="宋体" w:hint="eastAsia"/>
          <w:sz w:val="24"/>
        </w:rPr>
        <w:t>CA 400-888-4636；天谷CA 400-087-8198。</w:t>
      </w:r>
    </w:p>
    <w:p w14:paraId="579A3491" w14:textId="77777777" w:rsidR="00DB7B41" w:rsidRPr="009820D0" w:rsidRDefault="00000000">
      <w:pPr>
        <w:widowControl/>
        <w:adjustRightInd/>
        <w:jc w:val="left"/>
        <w:rPr>
          <w:rFonts w:ascii="宋体" w:hAnsi="宋体" w:cs="宋体" w:hint="eastAsia"/>
          <w:b/>
          <w:sz w:val="36"/>
          <w:szCs w:val="20"/>
        </w:rPr>
      </w:pPr>
      <w:r w:rsidRPr="009820D0">
        <w:rPr>
          <w:rFonts w:ascii="宋体" w:hAnsi="宋体" w:cs="宋体"/>
          <w:b/>
          <w:sz w:val="36"/>
          <w:szCs w:val="20"/>
        </w:rPr>
        <w:br w:type="page"/>
      </w:r>
    </w:p>
    <w:p w14:paraId="4753FAE8" w14:textId="77777777" w:rsidR="00DB7B41" w:rsidRPr="009820D0" w:rsidRDefault="00000000">
      <w:pPr>
        <w:adjustRightInd/>
        <w:spacing w:line="360" w:lineRule="auto"/>
        <w:jc w:val="center"/>
        <w:outlineLvl w:val="0"/>
        <w:rPr>
          <w:rFonts w:ascii="宋体" w:hAnsi="宋体" w:cs="宋体" w:hint="eastAsia"/>
          <w:b/>
          <w:sz w:val="36"/>
          <w:szCs w:val="20"/>
        </w:rPr>
      </w:pPr>
      <w:r w:rsidRPr="009820D0">
        <w:rPr>
          <w:rFonts w:ascii="宋体" w:hAnsi="宋体" w:cs="宋体" w:hint="eastAsia"/>
          <w:b/>
          <w:sz w:val="36"/>
          <w:szCs w:val="20"/>
        </w:rPr>
        <w:lastRenderedPageBreak/>
        <w:t>第二部分</w:t>
      </w:r>
      <w:bookmarkEnd w:id="10"/>
      <w:r w:rsidRPr="009820D0">
        <w:rPr>
          <w:rFonts w:ascii="宋体" w:hAnsi="宋体" w:cs="宋体" w:hint="eastAsia"/>
          <w:b/>
          <w:sz w:val="36"/>
          <w:szCs w:val="20"/>
        </w:rPr>
        <w:t xml:space="preserve"> 投标人须知</w:t>
      </w:r>
      <w:bookmarkEnd w:id="11"/>
    </w:p>
    <w:p w14:paraId="68601067" w14:textId="77777777" w:rsidR="00DB7B41" w:rsidRPr="009820D0" w:rsidRDefault="00000000">
      <w:pPr>
        <w:adjustRightInd/>
        <w:spacing w:line="360" w:lineRule="auto"/>
        <w:ind w:firstLineChars="1197" w:firstLine="3845"/>
        <w:outlineLvl w:val="0"/>
        <w:rPr>
          <w:rFonts w:ascii="宋体" w:hAnsi="宋体" w:cs="宋体" w:hint="eastAsia"/>
          <w:b/>
          <w:sz w:val="32"/>
          <w:szCs w:val="20"/>
        </w:rPr>
      </w:pPr>
      <w:r w:rsidRPr="009820D0">
        <w:rPr>
          <w:rFonts w:ascii="宋体" w:hAnsi="宋体" w:cs="宋体" w:hint="eastAsia"/>
          <w:b/>
          <w:sz w:val="32"/>
          <w:szCs w:val="20"/>
        </w:rPr>
        <w:t>前附表</w:t>
      </w:r>
    </w:p>
    <w:tbl>
      <w:tblPr>
        <w:tblW w:w="10126" w:type="dxa"/>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7654"/>
      </w:tblGrid>
      <w:tr w:rsidR="00DB7B41" w:rsidRPr="009820D0" w14:paraId="5129D19B" w14:textId="77777777" w:rsidTr="000750F9">
        <w:trPr>
          <w:trHeight w:val="90"/>
          <w:tblHeader/>
        </w:trPr>
        <w:tc>
          <w:tcPr>
            <w:tcW w:w="629" w:type="dxa"/>
            <w:tcBorders>
              <w:top w:val="single" w:sz="4" w:space="0" w:color="auto"/>
              <w:left w:val="single" w:sz="4" w:space="0" w:color="auto"/>
              <w:bottom w:val="single" w:sz="4" w:space="0" w:color="auto"/>
              <w:right w:val="single" w:sz="4" w:space="0" w:color="auto"/>
            </w:tcBorders>
          </w:tcPr>
          <w:p w14:paraId="37CF1AE6"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3BF79A52"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事项</w:t>
            </w:r>
          </w:p>
        </w:tc>
        <w:tc>
          <w:tcPr>
            <w:tcW w:w="7654" w:type="dxa"/>
            <w:tcBorders>
              <w:top w:val="single" w:sz="8" w:space="0" w:color="000000"/>
              <w:left w:val="single" w:sz="2" w:space="0" w:color="000000"/>
              <w:bottom w:val="single" w:sz="8" w:space="0" w:color="000000"/>
              <w:right w:val="single" w:sz="8" w:space="0" w:color="000000"/>
            </w:tcBorders>
            <w:vAlign w:val="center"/>
          </w:tcPr>
          <w:p w14:paraId="023DC294"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本项目的特别规定</w:t>
            </w:r>
          </w:p>
        </w:tc>
      </w:tr>
      <w:tr w:rsidR="00DB7B41" w:rsidRPr="009820D0" w14:paraId="70CFFE9C" w14:textId="77777777" w:rsidTr="000750F9">
        <w:trPr>
          <w:trHeight w:val="1043"/>
          <w:tblHeader/>
        </w:trPr>
        <w:tc>
          <w:tcPr>
            <w:tcW w:w="629" w:type="dxa"/>
            <w:tcBorders>
              <w:top w:val="single" w:sz="4" w:space="0" w:color="auto"/>
              <w:left w:val="single" w:sz="4" w:space="0" w:color="auto"/>
              <w:bottom w:val="single" w:sz="4" w:space="0" w:color="auto"/>
              <w:right w:val="single" w:sz="4" w:space="0" w:color="auto"/>
            </w:tcBorders>
            <w:vAlign w:val="center"/>
          </w:tcPr>
          <w:p w14:paraId="3C299B4A" w14:textId="77777777" w:rsidR="00DB7B41" w:rsidRPr="009820D0" w:rsidRDefault="00DB7B41">
            <w:pPr>
              <w:snapToGrid w:val="0"/>
              <w:spacing w:line="360" w:lineRule="auto"/>
              <w:jc w:val="center"/>
              <w:rPr>
                <w:rFonts w:ascii="宋体" w:hAnsi="宋体" w:cs="宋体" w:hint="eastAsia"/>
                <w:sz w:val="24"/>
              </w:rPr>
            </w:pPr>
          </w:p>
          <w:p w14:paraId="6308F356"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04E4AB13" w14:textId="77777777" w:rsidR="00DB7B41" w:rsidRPr="009820D0" w:rsidRDefault="00000000">
            <w:pPr>
              <w:snapToGrid w:val="0"/>
              <w:spacing w:line="360" w:lineRule="auto"/>
              <w:rPr>
                <w:rFonts w:ascii="宋体" w:hAnsi="宋体" w:cs="宋体" w:hint="eastAsia"/>
                <w:b/>
                <w:sz w:val="24"/>
              </w:rPr>
            </w:pPr>
            <w:r w:rsidRPr="009820D0">
              <w:rPr>
                <w:rFonts w:ascii="宋体" w:hAnsi="宋体" w:cs="宋体" w:hint="eastAsia"/>
                <w:b/>
                <w:sz w:val="24"/>
              </w:rPr>
              <w:t>项目属性</w:t>
            </w:r>
          </w:p>
        </w:tc>
        <w:tc>
          <w:tcPr>
            <w:tcW w:w="7654" w:type="dxa"/>
            <w:tcBorders>
              <w:top w:val="single" w:sz="8" w:space="0" w:color="000000"/>
              <w:left w:val="single" w:sz="2" w:space="0" w:color="000000"/>
              <w:bottom w:val="single" w:sz="8" w:space="0" w:color="000000"/>
              <w:right w:val="single" w:sz="8" w:space="0" w:color="000000"/>
            </w:tcBorders>
            <w:vAlign w:val="center"/>
          </w:tcPr>
          <w:p w14:paraId="5EEA470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服务类。</w:t>
            </w:r>
          </w:p>
        </w:tc>
      </w:tr>
      <w:tr w:rsidR="00DB7B41" w:rsidRPr="009820D0" w14:paraId="71E22F3E" w14:textId="77777777" w:rsidTr="000750F9">
        <w:trPr>
          <w:trHeight w:val="2105"/>
          <w:tblHeader/>
        </w:trPr>
        <w:tc>
          <w:tcPr>
            <w:tcW w:w="629" w:type="dxa"/>
            <w:tcBorders>
              <w:top w:val="single" w:sz="4" w:space="0" w:color="auto"/>
              <w:left w:val="single" w:sz="4" w:space="0" w:color="auto"/>
              <w:bottom w:val="single" w:sz="4" w:space="0" w:color="auto"/>
              <w:right w:val="single" w:sz="4" w:space="0" w:color="auto"/>
            </w:tcBorders>
          </w:tcPr>
          <w:p w14:paraId="69A206F5" w14:textId="77777777" w:rsidR="00DB7B41" w:rsidRPr="009820D0" w:rsidRDefault="00DB7B41">
            <w:pPr>
              <w:snapToGrid w:val="0"/>
              <w:spacing w:line="360" w:lineRule="auto"/>
              <w:jc w:val="center"/>
              <w:rPr>
                <w:rFonts w:ascii="宋体" w:hAnsi="宋体" w:cs="宋体" w:hint="eastAsia"/>
                <w:sz w:val="24"/>
              </w:rPr>
            </w:pPr>
          </w:p>
          <w:p w14:paraId="241F26CA"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56AA107A"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采购标的及其对应的中小企业划分标准所属行业</w:t>
            </w:r>
          </w:p>
        </w:tc>
        <w:tc>
          <w:tcPr>
            <w:tcW w:w="7654" w:type="dxa"/>
            <w:tcBorders>
              <w:top w:val="single" w:sz="8" w:space="0" w:color="000000"/>
              <w:left w:val="single" w:sz="2" w:space="0" w:color="000000"/>
              <w:bottom w:val="single" w:sz="8" w:space="0" w:color="000000"/>
              <w:right w:val="single" w:sz="8" w:space="0" w:color="000000"/>
            </w:tcBorders>
            <w:vAlign w:val="center"/>
          </w:tcPr>
          <w:p w14:paraId="29380E4B"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（1）标的：</w:t>
            </w:r>
            <w:r w:rsidRPr="009820D0">
              <w:rPr>
                <w:rFonts w:ascii="宋体" w:hAnsi="宋体" w:cs="宋体" w:hint="eastAsia"/>
                <w:kern w:val="0"/>
                <w:sz w:val="24"/>
                <w:u w:val="single"/>
              </w:rPr>
              <w:t xml:space="preserve"> 浙江省杭州市西湖区吴越石窟寺遗址(神尼塔)项目考古作业特殊劳务用工服务 </w:t>
            </w:r>
            <w:r w:rsidRPr="009820D0">
              <w:rPr>
                <w:rFonts w:ascii="宋体" w:hAnsi="宋体" w:cs="宋体" w:hint="eastAsia"/>
                <w:kern w:val="0"/>
                <w:sz w:val="24"/>
              </w:rPr>
              <w:t>，属于</w:t>
            </w:r>
            <w:r w:rsidRPr="009820D0">
              <w:rPr>
                <w:rFonts w:ascii="宋体" w:hAnsi="宋体" w:cs="宋体" w:hint="eastAsia"/>
                <w:kern w:val="0"/>
                <w:sz w:val="24"/>
                <w:u w:val="single"/>
              </w:rPr>
              <w:t xml:space="preserve"> 其他未列明</w:t>
            </w:r>
            <w:r w:rsidRPr="009820D0">
              <w:rPr>
                <w:rFonts w:ascii="宋体" w:hAnsi="宋体" w:cs="宋体" w:hint="eastAsia"/>
                <w:kern w:val="0"/>
                <w:sz w:val="24"/>
              </w:rPr>
              <w:t>行业；</w:t>
            </w:r>
          </w:p>
          <w:p w14:paraId="27019300" w14:textId="77777777" w:rsidR="00DB7B41" w:rsidRPr="009820D0" w:rsidRDefault="00000000">
            <w:pPr>
              <w:snapToGrid w:val="0"/>
              <w:rPr>
                <w:rFonts w:ascii="宋体" w:hAnsi="宋体" w:cs="宋体" w:hint="eastAsia"/>
              </w:rPr>
            </w:pPr>
            <w:r w:rsidRPr="009820D0">
              <w:rPr>
                <w:rFonts w:ascii="宋体" w:hAnsi="宋体" w:cs="宋体" w:hint="eastAsia"/>
                <w:kern w:val="0"/>
                <w:sz w:val="24"/>
              </w:rPr>
              <w:t>根据《关于印发中小企业划型标准规定的通知》（工信部联企业〔2011〕300号）第四条规定：其他未列明行业。从业人员300人以下的为中小微型企业。其中，从业人员100人及以上的为中型企业；从业人员10人及以上的为小型企业；从业人员10人以下的为微型企业。</w:t>
            </w:r>
          </w:p>
        </w:tc>
      </w:tr>
      <w:tr w:rsidR="00DB7B41" w:rsidRPr="009820D0" w14:paraId="021C6E25" w14:textId="77777777" w:rsidTr="000750F9">
        <w:trPr>
          <w:trHeight w:val="2105"/>
          <w:tblHeader/>
        </w:trPr>
        <w:tc>
          <w:tcPr>
            <w:tcW w:w="629" w:type="dxa"/>
            <w:tcBorders>
              <w:top w:val="single" w:sz="4" w:space="0" w:color="auto"/>
              <w:left w:val="single" w:sz="4" w:space="0" w:color="auto"/>
              <w:bottom w:val="single" w:sz="4" w:space="0" w:color="auto"/>
              <w:right w:val="single" w:sz="4" w:space="0" w:color="auto"/>
            </w:tcBorders>
          </w:tcPr>
          <w:p w14:paraId="254054B7" w14:textId="77777777" w:rsidR="00DB7B41" w:rsidRPr="009820D0" w:rsidRDefault="00DB7B41">
            <w:pPr>
              <w:snapToGrid w:val="0"/>
              <w:spacing w:line="360" w:lineRule="auto"/>
              <w:jc w:val="center"/>
              <w:rPr>
                <w:rFonts w:ascii="宋体" w:hAnsi="宋体" w:cs="宋体" w:hint="eastAsia"/>
                <w:sz w:val="24"/>
              </w:rPr>
            </w:pPr>
          </w:p>
          <w:p w14:paraId="7E72046F" w14:textId="77777777" w:rsidR="00DB7B41" w:rsidRPr="009820D0" w:rsidRDefault="00DB7B41">
            <w:pPr>
              <w:snapToGrid w:val="0"/>
              <w:spacing w:line="360" w:lineRule="auto"/>
              <w:jc w:val="center"/>
              <w:rPr>
                <w:rFonts w:ascii="宋体" w:hAnsi="宋体" w:cs="宋体" w:hint="eastAsia"/>
                <w:sz w:val="24"/>
              </w:rPr>
            </w:pPr>
          </w:p>
          <w:p w14:paraId="73FFBC63"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586A7D26"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是否允许采购进口产品</w:t>
            </w:r>
          </w:p>
        </w:tc>
        <w:tc>
          <w:tcPr>
            <w:tcW w:w="7654" w:type="dxa"/>
            <w:tcBorders>
              <w:top w:val="single" w:sz="8" w:space="0" w:color="000000"/>
              <w:left w:val="single" w:sz="2" w:space="0" w:color="000000"/>
              <w:bottom w:val="single" w:sz="8" w:space="0" w:color="000000"/>
              <w:right w:val="single" w:sz="8" w:space="0" w:color="000000"/>
            </w:tcBorders>
            <w:vAlign w:val="center"/>
          </w:tcPr>
          <w:p w14:paraId="58D6E171" w14:textId="77777777" w:rsidR="00DB7B41" w:rsidRPr="009820D0" w:rsidRDefault="00000000">
            <w:pPr>
              <w:spacing w:line="360" w:lineRule="auto"/>
              <w:rPr>
                <w:rFonts w:ascii="宋体" w:hAnsi="宋体" w:cs="宋体" w:hint="eastAsia"/>
                <w:kern w:val="0"/>
                <w:sz w:val="24"/>
              </w:rPr>
            </w:pPr>
            <w:sdt>
              <w:sdtPr>
                <w:rPr>
                  <w:rFonts w:ascii="宋体" w:hAnsi="宋体" w:cs="宋体" w:hint="eastAsia"/>
                  <w:kern w:val="0"/>
                  <w:sz w:val="24"/>
                </w:rPr>
                <w:id w:val="29253019"/>
                <w14:checkbox>
                  <w14:checked w14:val="1"/>
                  <w14:checkedState w14:val="00FE" w14:font="Wingdings"/>
                  <w14:uncheckedState w14:val="2610" w14:font="MS Gothic"/>
                </w14:checkbox>
              </w:sdtPr>
              <w:sdtContent>
                <w:r w:rsidRPr="009820D0">
                  <w:rPr>
                    <w:rFonts w:ascii="宋体" w:hAnsi="宋体" w:cs="宋体" w:hint="eastAsia"/>
                    <w:kern w:val="0"/>
                    <w:sz w:val="24"/>
                  </w:rPr>
                  <w:sym w:font="Wingdings" w:char="F0FE"/>
                </w:r>
              </w:sdtContent>
            </w:sdt>
            <w:r w:rsidRPr="009820D0">
              <w:rPr>
                <w:rFonts w:ascii="宋体" w:hAnsi="宋体" w:cs="宋体" w:hint="eastAsia"/>
                <w:kern w:val="0"/>
                <w:sz w:val="24"/>
              </w:rPr>
              <w:t>本项目不允许采购进口产品。</w:t>
            </w:r>
          </w:p>
          <w:p w14:paraId="59CFD0C2" w14:textId="77777777" w:rsidR="00DB7B41" w:rsidRPr="009820D0" w:rsidRDefault="00000000">
            <w:pPr>
              <w:spacing w:line="360" w:lineRule="auto"/>
              <w:rPr>
                <w:rFonts w:ascii="宋体" w:hAnsi="宋体" w:cs="宋体" w:hint="eastAsia"/>
              </w:rPr>
            </w:pPr>
            <w:sdt>
              <w:sdtPr>
                <w:rPr>
                  <w:rFonts w:ascii="宋体" w:hAnsi="宋体" w:cs="宋体" w:hint="eastAsia"/>
                  <w:kern w:val="0"/>
                  <w:sz w:val="24"/>
                </w:rPr>
                <w:id w:val="450696967"/>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kern w:val="0"/>
                <w:sz w:val="24"/>
              </w:rPr>
              <w:t>可以就</w:t>
            </w:r>
            <w:r w:rsidRPr="009820D0">
              <w:rPr>
                <w:rFonts w:ascii="宋体" w:hAnsi="宋体" w:cs="宋体" w:hint="eastAsia"/>
                <w:sz w:val="24"/>
                <w:u w:val="single"/>
              </w:rPr>
              <w:t xml:space="preserve">    </w:t>
            </w:r>
            <w:r w:rsidRPr="009820D0">
              <w:rPr>
                <w:rFonts w:ascii="宋体" w:hAnsi="宋体" w:cs="宋体" w:hint="eastAsia"/>
                <w:kern w:val="0"/>
                <w:sz w:val="24"/>
              </w:rPr>
              <w:t>采购进口产品。</w:t>
            </w:r>
          </w:p>
        </w:tc>
      </w:tr>
      <w:tr w:rsidR="00DB7B41" w:rsidRPr="009820D0" w14:paraId="5E622EFB" w14:textId="77777777" w:rsidTr="000750F9">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7D9677AA"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079E4312" w14:textId="77777777" w:rsidR="00DB7B41" w:rsidRPr="009820D0" w:rsidRDefault="00000000">
            <w:pPr>
              <w:snapToGrid w:val="0"/>
              <w:spacing w:line="360" w:lineRule="auto"/>
              <w:ind w:firstLineChars="200" w:firstLine="482"/>
              <w:rPr>
                <w:rFonts w:ascii="宋体" w:hAnsi="宋体" w:cs="宋体" w:hint="eastAsia"/>
                <w:b/>
                <w:sz w:val="24"/>
              </w:rPr>
            </w:pPr>
            <w:r w:rsidRPr="009820D0">
              <w:rPr>
                <w:rFonts w:ascii="宋体" w:hAnsi="宋体" w:cs="宋体" w:hint="eastAsia"/>
                <w:b/>
                <w:sz w:val="24"/>
              </w:rPr>
              <w:t>分包</w:t>
            </w:r>
          </w:p>
        </w:tc>
        <w:tc>
          <w:tcPr>
            <w:tcW w:w="7654" w:type="dxa"/>
            <w:tcBorders>
              <w:top w:val="single" w:sz="8" w:space="0" w:color="000000"/>
              <w:left w:val="single" w:sz="2" w:space="0" w:color="000000"/>
              <w:bottom w:val="single" w:sz="8" w:space="0" w:color="000000"/>
              <w:right w:val="single" w:sz="8" w:space="0" w:color="000000"/>
            </w:tcBorders>
            <w:vAlign w:val="center"/>
          </w:tcPr>
          <w:p w14:paraId="6FF7256D" w14:textId="77777777" w:rsidR="00DB7B41" w:rsidRPr="009820D0" w:rsidRDefault="00000000">
            <w:pPr>
              <w:spacing w:line="360" w:lineRule="auto"/>
              <w:rPr>
                <w:rFonts w:ascii="宋体" w:hAnsi="宋体" w:cs="宋体" w:hint="eastAsia"/>
                <w:sz w:val="24"/>
              </w:rPr>
            </w:pPr>
            <w:sdt>
              <w:sdtPr>
                <w:rPr>
                  <w:rFonts w:ascii="宋体" w:hAnsi="宋体" w:cs="宋体" w:hint="eastAsia"/>
                  <w:kern w:val="0"/>
                  <w:sz w:val="24"/>
                </w:rPr>
                <w:id w:val="546541237"/>
                <w14:checkbox>
                  <w14:checked w14:val="1"/>
                  <w14:checkedState w14:val="00FE" w14:font="Wingdings"/>
                  <w14:uncheckedState w14:val="2610" w14:font="MS Gothic"/>
                </w14:checkbox>
              </w:sdtPr>
              <w:sdtContent>
                <w:r w:rsidRPr="009820D0">
                  <w:rPr>
                    <w:rFonts w:ascii="Wingdings" w:hAnsi="Wingdings" w:cs="宋体"/>
                    <w:kern w:val="0"/>
                    <w:sz w:val="24"/>
                  </w:rPr>
                  <w:t>þ</w:t>
                </w:r>
              </w:sdtContent>
            </w:sdt>
            <w:r w:rsidRPr="009820D0">
              <w:rPr>
                <w:rFonts w:ascii="宋体" w:hAnsi="宋体" w:cs="宋体" w:hint="eastAsia"/>
                <w:kern w:val="0"/>
                <w:sz w:val="24"/>
              </w:rPr>
              <w:t xml:space="preserve"> A</w:t>
            </w:r>
            <w:r w:rsidRPr="009820D0">
              <w:rPr>
                <w:rFonts w:ascii="宋体" w:hAnsi="宋体" w:cs="宋体" w:hint="eastAsia"/>
                <w:sz w:val="24"/>
              </w:rPr>
              <w:t>同意将非主体、非关键性的</w:t>
            </w:r>
            <w:r w:rsidRPr="009820D0">
              <w:rPr>
                <w:rFonts w:ascii="宋体" w:hAnsi="宋体" w:cs="仿宋" w:hint="eastAsia"/>
                <w:bCs/>
                <w:sz w:val="24"/>
                <w:u w:val="single"/>
                <w:lang w:val="zh-CN"/>
              </w:rPr>
              <w:t>培训</w:t>
            </w:r>
            <w:r w:rsidRPr="009820D0">
              <w:rPr>
                <w:rFonts w:ascii="宋体" w:hAnsi="宋体" w:cs="宋体" w:hint="eastAsia"/>
                <w:sz w:val="24"/>
              </w:rPr>
              <w:t>工作分包。</w:t>
            </w:r>
          </w:p>
          <w:p w14:paraId="2FE069BD" w14:textId="77777777" w:rsidR="00DB7B41" w:rsidRPr="009820D0" w:rsidRDefault="00000000">
            <w:pPr>
              <w:spacing w:line="360" w:lineRule="auto"/>
              <w:rPr>
                <w:rFonts w:ascii="宋体" w:hAnsi="宋体" w:cs="宋体" w:hint="eastAsia"/>
                <w:sz w:val="24"/>
              </w:rPr>
            </w:pPr>
            <w:sdt>
              <w:sdtPr>
                <w:rPr>
                  <w:rFonts w:ascii="宋体" w:hAnsi="宋体" w:cs="宋体" w:hint="eastAsia"/>
                  <w:kern w:val="0"/>
                  <w:sz w:val="24"/>
                </w:rPr>
                <w:id w:val="681655650"/>
                <w14:checkbox>
                  <w14:checked w14:val="0"/>
                  <w14:checkedState w14:val="00FE" w14:font="Wingdings"/>
                  <w14:uncheckedState w14:val="2610" w14:font="MS Gothic"/>
                </w14:checkbox>
              </w:sdtPr>
              <w:sdtContent>
                <w:r w:rsidRPr="009820D0">
                  <w:rPr>
                    <w:rFonts w:ascii="MS Gothic" w:hAnsi="MS Gothic" w:cs="宋体" w:hint="eastAsia"/>
                    <w:kern w:val="0"/>
                    <w:sz w:val="24"/>
                  </w:rPr>
                  <w:t>☐</w:t>
                </w:r>
              </w:sdtContent>
            </w:sdt>
            <w:r w:rsidRPr="009820D0">
              <w:rPr>
                <w:rFonts w:ascii="宋体" w:hAnsi="宋体" w:cs="宋体" w:hint="eastAsia"/>
                <w:kern w:val="0"/>
                <w:sz w:val="24"/>
              </w:rPr>
              <w:t xml:space="preserve"> B</w:t>
            </w:r>
            <w:r w:rsidRPr="009820D0">
              <w:rPr>
                <w:rFonts w:ascii="宋体" w:hAnsi="宋体" w:cs="宋体" w:hint="eastAsia"/>
                <w:sz w:val="24"/>
              </w:rPr>
              <w:t>不同意分包。</w:t>
            </w:r>
          </w:p>
          <w:p w14:paraId="75748277"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注：不得限制大中型企业向小</w:t>
            </w:r>
            <w:proofErr w:type="gramStart"/>
            <w:r w:rsidRPr="009820D0">
              <w:rPr>
                <w:rFonts w:ascii="宋体" w:hAnsi="宋体" w:cs="宋体" w:hint="eastAsia"/>
                <w:sz w:val="24"/>
              </w:rPr>
              <w:t>微企业</w:t>
            </w:r>
            <w:proofErr w:type="gramEnd"/>
            <w:r w:rsidRPr="009820D0">
              <w:rPr>
                <w:rFonts w:ascii="宋体" w:hAnsi="宋体" w:cs="宋体" w:hint="eastAsia"/>
                <w:sz w:val="24"/>
              </w:rPr>
              <w:t>合理分包。</w:t>
            </w:r>
          </w:p>
        </w:tc>
      </w:tr>
      <w:tr w:rsidR="00DB7B41" w:rsidRPr="009820D0" w14:paraId="1F94EE04" w14:textId="77777777" w:rsidTr="000750F9">
        <w:trPr>
          <w:trHeight w:val="2105"/>
          <w:tblHeader/>
        </w:trPr>
        <w:tc>
          <w:tcPr>
            <w:tcW w:w="629" w:type="dxa"/>
            <w:tcBorders>
              <w:top w:val="single" w:sz="4" w:space="0" w:color="auto"/>
              <w:left w:val="single" w:sz="4" w:space="0" w:color="auto"/>
              <w:bottom w:val="single" w:sz="4" w:space="0" w:color="auto"/>
              <w:right w:val="single" w:sz="4" w:space="0" w:color="auto"/>
            </w:tcBorders>
          </w:tcPr>
          <w:p w14:paraId="62F8702D" w14:textId="77777777" w:rsidR="00DB7B41" w:rsidRPr="009820D0" w:rsidRDefault="00DB7B41">
            <w:pPr>
              <w:snapToGrid w:val="0"/>
              <w:spacing w:line="360" w:lineRule="auto"/>
              <w:jc w:val="center"/>
              <w:rPr>
                <w:rFonts w:ascii="宋体" w:hAnsi="宋体" w:cs="宋体" w:hint="eastAsia"/>
                <w:sz w:val="24"/>
              </w:rPr>
            </w:pPr>
          </w:p>
          <w:p w14:paraId="5A407A49" w14:textId="77777777" w:rsidR="00DB7B41" w:rsidRPr="009820D0" w:rsidRDefault="00DB7B41">
            <w:pPr>
              <w:snapToGrid w:val="0"/>
              <w:spacing w:line="360" w:lineRule="auto"/>
              <w:jc w:val="center"/>
              <w:rPr>
                <w:rFonts w:ascii="宋体" w:hAnsi="宋体" w:cs="宋体" w:hint="eastAsia"/>
                <w:sz w:val="24"/>
              </w:rPr>
            </w:pPr>
          </w:p>
          <w:p w14:paraId="4E3B3BFA"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2F59C2C2"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开标前答疑会或现场考察</w:t>
            </w:r>
          </w:p>
        </w:tc>
        <w:tc>
          <w:tcPr>
            <w:tcW w:w="7654" w:type="dxa"/>
            <w:tcBorders>
              <w:top w:val="single" w:sz="8" w:space="0" w:color="000000"/>
              <w:left w:val="single" w:sz="2" w:space="0" w:color="000000"/>
              <w:bottom w:val="single" w:sz="8" w:space="0" w:color="000000"/>
              <w:right w:val="single" w:sz="8" w:space="0" w:color="000000"/>
            </w:tcBorders>
            <w:vAlign w:val="center"/>
          </w:tcPr>
          <w:p w14:paraId="607723BC" w14:textId="77777777" w:rsidR="00DB7B41" w:rsidRPr="009820D0" w:rsidRDefault="00000000">
            <w:pPr>
              <w:spacing w:line="360" w:lineRule="auto"/>
              <w:rPr>
                <w:rFonts w:ascii="宋体" w:hAnsi="宋体" w:cs="宋体" w:hint="eastAsia"/>
                <w:sz w:val="24"/>
              </w:rPr>
            </w:pPr>
            <w:sdt>
              <w:sdtPr>
                <w:rPr>
                  <w:rFonts w:ascii="宋体" w:hAnsi="宋体" w:cs="宋体" w:hint="eastAsia"/>
                  <w:kern w:val="0"/>
                  <w:sz w:val="24"/>
                </w:rPr>
                <w:id w:val="186549752"/>
                <w14:checkbox>
                  <w14:checked w14:val="1"/>
                  <w14:checkedState w14:val="00FE" w14:font="Wingdings"/>
                  <w14:uncheckedState w14:val="2610" w14:font="MS Gothic"/>
                </w14:checkbox>
              </w:sdtPr>
              <w:sdtContent>
                <w:r w:rsidRPr="009820D0">
                  <w:rPr>
                    <w:rFonts w:ascii="Wingdings" w:eastAsia="MS Gothic" w:hAnsi="Wingdings" w:cs="宋体" w:hint="eastAsia"/>
                    <w:kern w:val="0"/>
                    <w:sz w:val="24"/>
                  </w:rPr>
                  <w:t>þ</w:t>
                </w:r>
              </w:sdtContent>
            </w:sdt>
            <w:r w:rsidRPr="009820D0">
              <w:rPr>
                <w:rFonts w:ascii="宋体" w:hAnsi="宋体" w:cs="宋体" w:hint="eastAsia"/>
                <w:kern w:val="0"/>
                <w:sz w:val="24"/>
              </w:rPr>
              <w:t>A</w:t>
            </w:r>
            <w:r w:rsidRPr="009820D0">
              <w:rPr>
                <w:rFonts w:ascii="宋体" w:hAnsi="宋体" w:cs="宋体" w:hint="eastAsia"/>
                <w:sz w:val="24"/>
              </w:rPr>
              <w:t>不组织。</w:t>
            </w:r>
          </w:p>
          <w:p w14:paraId="6C03CD1E" w14:textId="77777777" w:rsidR="00DB7B41" w:rsidRPr="009820D0" w:rsidRDefault="00000000">
            <w:pPr>
              <w:spacing w:line="360" w:lineRule="auto"/>
              <w:rPr>
                <w:rFonts w:ascii="宋体" w:hAnsi="宋体" w:cs="宋体" w:hint="eastAsia"/>
                <w:sz w:val="24"/>
                <w:szCs w:val="20"/>
              </w:rPr>
            </w:pPr>
            <w:sdt>
              <w:sdtPr>
                <w:rPr>
                  <w:rFonts w:ascii="宋体" w:hAnsi="宋体" w:cs="宋体" w:hint="eastAsia"/>
                  <w:kern w:val="0"/>
                  <w:sz w:val="24"/>
                </w:rPr>
                <w:id w:val="388999054"/>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kern w:val="0"/>
                <w:sz w:val="24"/>
              </w:rPr>
              <w:t>B组织，</w:t>
            </w:r>
            <w:r w:rsidRPr="009820D0">
              <w:rPr>
                <w:rFonts w:ascii="宋体" w:hAnsi="宋体" w:cs="宋体" w:hint="eastAsia"/>
                <w:sz w:val="24"/>
              </w:rPr>
              <w:t>时间：</w:t>
            </w:r>
            <w:r w:rsidRPr="009820D0">
              <w:rPr>
                <w:rFonts w:ascii="宋体" w:hAnsi="宋体" w:cs="宋体" w:hint="eastAsia"/>
                <w:sz w:val="24"/>
                <w:u w:val="single"/>
              </w:rPr>
              <w:t xml:space="preserve">      </w:t>
            </w:r>
            <w:r w:rsidRPr="009820D0">
              <w:rPr>
                <w:rFonts w:ascii="宋体" w:hAnsi="宋体" w:cs="宋体" w:hint="eastAsia"/>
                <w:sz w:val="24"/>
              </w:rPr>
              <w:t>,地点：</w:t>
            </w:r>
            <w:r w:rsidRPr="009820D0">
              <w:rPr>
                <w:rFonts w:ascii="宋体" w:hAnsi="宋体" w:cs="宋体" w:hint="eastAsia"/>
                <w:sz w:val="24"/>
                <w:u w:val="single"/>
              </w:rPr>
              <w:t xml:space="preserve">      </w:t>
            </w:r>
            <w:r w:rsidRPr="009820D0">
              <w:rPr>
                <w:rFonts w:ascii="宋体" w:hAnsi="宋体" w:cs="宋体" w:hint="eastAsia"/>
                <w:sz w:val="24"/>
              </w:rPr>
              <w:t>，联系人：</w:t>
            </w:r>
            <w:r w:rsidRPr="009820D0">
              <w:rPr>
                <w:rFonts w:ascii="宋体" w:hAnsi="宋体" w:cs="宋体" w:hint="eastAsia"/>
                <w:sz w:val="24"/>
                <w:u w:val="single"/>
              </w:rPr>
              <w:t xml:space="preserve">      </w:t>
            </w:r>
            <w:r w:rsidRPr="009820D0">
              <w:rPr>
                <w:rFonts w:ascii="宋体" w:hAnsi="宋体" w:cs="宋体" w:hint="eastAsia"/>
                <w:sz w:val="24"/>
              </w:rPr>
              <w:t>，联系方式：</w:t>
            </w:r>
            <w:r w:rsidRPr="009820D0">
              <w:rPr>
                <w:rFonts w:ascii="宋体" w:hAnsi="宋体" w:cs="宋体" w:hint="eastAsia"/>
                <w:sz w:val="24"/>
                <w:u w:val="single"/>
              </w:rPr>
              <w:t xml:space="preserve">      </w:t>
            </w:r>
            <w:r w:rsidRPr="009820D0">
              <w:rPr>
                <w:rFonts w:ascii="宋体" w:hAnsi="宋体" w:cs="宋体" w:hint="eastAsia"/>
                <w:sz w:val="24"/>
                <w:szCs w:val="20"/>
              </w:rPr>
              <w:t>。</w:t>
            </w:r>
          </w:p>
          <w:p w14:paraId="478D25F3" w14:textId="77777777" w:rsidR="00DB7B41" w:rsidRPr="009820D0" w:rsidRDefault="00000000">
            <w:pPr>
              <w:pStyle w:val="AONormal"/>
              <w:ind w:firstLineChars="0" w:firstLine="0"/>
              <w:rPr>
                <w:rFonts w:ascii="宋体" w:eastAsia="宋体" w:hAnsi="宋体" w:cs="宋体" w:hint="eastAsia"/>
                <w:sz w:val="24"/>
                <w:szCs w:val="24"/>
              </w:rPr>
            </w:pPr>
            <w:r w:rsidRPr="009820D0">
              <w:rPr>
                <w:rFonts w:ascii="宋体" w:eastAsia="宋体" w:hAnsi="宋体" w:cs="宋体" w:hint="eastAsia"/>
                <w:sz w:val="24"/>
                <w:szCs w:val="24"/>
              </w:rPr>
              <w:t>☐C不统一组织，供应商在获取采购文件后，自行至项目现场考察。地点： ，联系人： ，联系方式： 。</w:t>
            </w:r>
          </w:p>
          <w:p w14:paraId="418E5266" w14:textId="77777777" w:rsidR="00DB7B41" w:rsidRPr="009820D0" w:rsidRDefault="00DB7B41">
            <w:pPr>
              <w:pStyle w:val="AONormal"/>
              <w:ind w:firstLineChars="0" w:firstLine="0"/>
              <w:rPr>
                <w:rFonts w:hint="eastAsia"/>
              </w:rPr>
            </w:pPr>
          </w:p>
        </w:tc>
      </w:tr>
      <w:tr w:rsidR="00DB7B41" w:rsidRPr="009820D0" w14:paraId="47563519" w14:textId="77777777" w:rsidTr="000750F9">
        <w:trPr>
          <w:trHeight w:val="2105"/>
          <w:tblHeader/>
        </w:trPr>
        <w:tc>
          <w:tcPr>
            <w:tcW w:w="629" w:type="dxa"/>
            <w:tcBorders>
              <w:top w:val="single" w:sz="4" w:space="0" w:color="auto"/>
              <w:left w:val="single" w:sz="4" w:space="0" w:color="auto"/>
              <w:bottom w:val="single" w:sz="4" w:space="0" w:color="auto"/>
              <w:right w:val="single" w:sz="4" w:space="0" w:color="auto"/>
            </w:tcBorders>
          </w:tcPr>
          <w:p w14:paraId="40405E14" w14:textId="77777777" w:rsidR="00DB7B41" w:rsidRPr="009820D0" w:rsidRDefault="00DB7B41">
            <w:pPr>
              <w:snapToGrid w:val="0"/>
              <w:spacing w:line="360" w:lineRule="auto"/>
              <w:jc w:val="center"/>
              <w:rPr>
                <w:rFonts w:ascii="宋体" w:hAnsi="宋体" w:cs="宋体" w:hint="eastAsia"/>
                <w:sz w:val="24"/>
              </w:rPr>
            </w:pPr>
          </w:p>
          <w:p w14:paraId="748F2304" w14:textId="77777777" w:rsidR="00DB7B41" w:rsidRPr="009820D0" w:rsidRDefault="00DB7B41">
            <w:pPr>
              <w:snapToGrid w:val="0"/>
              <w:spacing w:line="360" w:lineRule="auto"/>
              <w:jc w:val="center"/>
              <w:rPr>
                <w:rFonts w:ascii="宋体" w:hAnsi="宋体" w:cs="宋体" w:hint="eastAsia"/>
                <w:sz w:val="24"/>
              </w:rPr>
            </w:pPr>
          </w:p>
          <w:p w14:paraId="390C1AD1" w14:textId="77777777" w:rsidR="00DB7B41" w:rsidRPr="009820D0" w:rsidRDefault="00DB7B41">
            <w:pPr>
              <w:snapToGrid w:val="0"/>
              <w:spacing w:line="360" w:lineRule="auto"/>
              <w:jc w:val="center"/>
              <w:rPr>
                <w:rFonts w:ascii="宋体" w:hAnsi="宋体" w:cs="宋体" w:hint="eastAsia"/>
                <w:sz w:val="24"/>
              </w:rPr>
            </w:pPr>
          </w:p>
          <w:p w14:paraId="6E646EC9" w14:textId="77777777" w:rsidR="00DB7B41" w:rsidRPr="009820D0" w:rsidRDefault="00DB7B41">
            <w:pPr>
              <w:snapToGrid w:val="0"/>
              <w:spacing w:line="360" w:lineRule="auto"/>
              <w:jc w:val="center"/>
              <w:rPr>
                <w:rFonts w:ascii="宋体" w:hAnsi="宋体" w:cs="宋体" w:hint="eastAsia"/>
                <w:sz w:val="24"/>
              </w:rPr>
            </w:pPr>
          </w:p>
          <w:p w14:paraId="266EEE47" w14:textId="77777777" w:rsidR="00DB7B41" w:rsidRPr="009820D0" w:rsidRDefault="00DB7B41">
            <w:pPr>
              <w:snapToGrid w:val="0"/>
              <w:spacing w:line="360" w:lineRule="auto"/>
              <w:jc w:val="center"/>
              <w:rPr>
                <w:rFonts w:ascii="宋体" w:hAnsi="宋体" w:cs="宋体" w:hint="eastAsia"/>
                <w:sz w:val="24"/>
              </w:rPr>
            </w:pPr>
          </w:p>
          <w:p w14:paraId="5A1660CB" w14:textId="77777777" w:rsidR="00DB7B41" w:rsidRPr="009820D0" w:rsidRDefault="00DB7B41">
            <w:pPr>
              <w:snapToGrid w:val="0"/>
              <w:spacing w:line="360" w:lineRule="auto"/>
              <w:jc w:val="center"/>
              <w:rPr>
                <w:rFonts w:ascii="宋体" w:hAnsi="宋体" w:cs="宋体" w:hint="eastAsia"/>
                <w:sz w:val="24"/>
              </w:rPr>
            </w:pPr>
          </w:p>
          <w:p w14:paraId="69111327" w14:textId="77777777" w:rsidR="00DB7B41" w:rsidRPr="009820D0" w:rsidRDefault="00DB7B41">
            <w:pPr>
              <w:snapToGrid w:val="0"/>
              <w:spacing w:line="360" w:lineRule="auto"/>
              <w:jc w:val="center"/>
              <w:rPr>
                <w:rFonts w:ascii="宋体" w:hAnsi="宋体" w:cs="宋体" w:hint="eastAsia"/>
                <w:sz w:val="24"/>
              </w:rPr>
            </w:pPr>
          </w:p>
          <w:p w14:paraId="3E72E277" w14:textId="77777777" w:rsidR="00DB7B41" w:rsidRPr="009820D0" w:rsidRDefault="00DB7B41">
            <w:pPr>
              <w:snapToGrid w:val="0"/>
              <w:spacing w:line="360" w:lineRule="auto"/>
              <w:jc w:val="center"/>
              <w:rPr>
                <w:rFonts w:ascii="宋体" w:hAnsi="宋体" w:cs="宋体" w:hint="eastAsia"/>
                <w:sz w:val="24"/>
              </w:rPr>
            </w:pPr>
          </w:p>
          <w:p w14:paraId="12D2F995" w14:textId="77777777" w:rsidR="00DB7B41" w:rsidRPr="009820D0" w:rsidRDefault="00DB7B41">
            <w:pPr>
              <w:snapToGrid w:val="0"/>
              <w:spacing w:line="360" w:lineRule="auto"/>
              <w:jc w:val="center"/>
              <w:rPr>
                <w:rFonts w:ascii="宋体" w:hAnsi="宋体" w:cs="宋体" w:hint="eastAsia"/>
                <w:sz w:val="24"/>
              </w:rPr>
            </w:pPr>
          </w:p>
          <w:p w14:paraId="39258284"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34F96D8E"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样品提供</w:t>
            </w:r>
          </w:p>
        </w:tc>
        <w:tc>
          <w:tcPr>
            <w:tcW w:w="7654" w:type="dxa"/>
            <w:tcBorders>
              <w:top w:val="single" w:sz="8" w:space="0" w:color="000000"/>
              <w:left w:val="single" w:sz="2" w:space="0" w:color="000000"/>
              <w:bottom w:val="single" w:sz="8" w:space="0" w:color="000000"/>
              <w:right w:val="single" w:sz="8" w:space="0" w:color="000000"/>
            </w:tcBorders>
            <w:vAlign w:val="center"/>
          </w:tcPr>
          <w:p w14:paraId="29A19C74" w14:textId="77777777" w:rsidR="00DB7B41" w:rsidRPr="009820D0" w:rsidRDefault="00000000">
            <w:pPr>
              <w:spacing w:line="360" w:lineRule="auto"/>
              <w:rPr>
                <w:rFonts w:ascii="宋体" w:hAnsi="宋体" w:cs="宋体" w:hint="eastAsia"/>
                <w:sz w:val="24"/>
              </w:rPr>
            </w:pPr>
            <w:sdt>
              <w:sdtPr>
                <w:rPr>
                  <w:rFonts w:ascii="宋体" w:hAnsi="宋体" w:cs="宋体" w:hint="eastAsia"/>
                  <w:kern w:val="0"/>
                  <w:sz w:val="24"/>
                </w:rPr>
                <w:id w:val="986282337"/>
                <w14:checkbox>
                  <w14:checked w14:val="1"/>
                  <w14:checkedState w14:val="00FE" w14:font="Wingdings"/>
                  <w14:uncheckedState w14:val="2610" w14:font="MS Gothic"/>
                </w14:checkbox>
              </w:sdtPr>
              <w:sdtContent>
                <w:r w:rsidRPr="009820D0">
                  <w:rPr>
                    <w:rFonts w:ascii="Wingdings" w:eastAsia="MS Gothic" w:hAnsi="Wingdings" w:cs="宋体" w:hint="eastAsia"/>
                    <w:kern w:val="0"/>
                    <w:sz w:val="24"/>
                  </w:rPr>
                  <w:t>þ</w:t>
                </w:r>
              </w:sdtContent>
            </w:sdt>
            <w:r w:rsidRPr="009820D0">
              <w:rPr>
                <w:rFonts w:ascii="宋体" w:hAnsi="宋体" w:cs="宋体" w:hint="eastAsia"/>
                <w:kern w:val="0"/>
                <w:sz w:val="24"/>
              </w:rPr>
              <w:t>A</w:t>
            </w:r>
            <w:r w:rsidRPr="009820D0">
              <w:rPr>
                <w:rFonts w:ascii="宋体" w:hAnsi="宋体" w:cs="宋体" w:hint="eastAsia"/>
                <w:sz w:val="24"/>
              </w:rPr>
              <w:t>不要求提供。</w:t>
            </w:r>
          </w:p>
          <w:p w14:paraId="5E0D3FFD" w14:textId="77777777" w:rsidR="00DB7B41" w:rsidRPr="009820D0" w:rsidRDefault="00000000">
            <w:pPr>
              <w:spacing w:line="360" w:lineRule="auto"/>
              <w:rPr>
                <w:rFonts w:ascii="宋体" w:hAnsi="宋体" w:cs="宋体" w:hint="eastAsia"/>
                <w:kern w:val="0"/>
                <w:sz w:val="24"/>
              </w:rPr>
            </w:pPr>
            <w:sdt>
              <w:sdtPr>
                <w:rPr>
                  <w:rFonts w:ascii="宋体" w:hAnsi="宋体" w:cs="宋体" w:hint="eastAsia"/>
                  <w:kern w:val="0"/>
                  <w:sz w:val="24"/>
                </w:rPr>
                <w:id w:val="1026831988"/>
                <w14:checkbox>
                  <w14:checked w14:val="0"/>
                  <w14:checkedState w14:val="00FE" w14:font="Wingdings"/>
                  <w14:uncheckedState w14:val="2610" w14:font="MS Gothic"/>
                </w14:checkbox>
              </w:sdtPr>
              <w:sdtContent>
                <w:r w:rsidRPr="009820D0">
                  <w:rPr>
                    <w:rFonts w:ascii="MS Gothic" w:eastAsia="MS Gothic" w:hAnsi="MS Gothic" w:cs="宋体" w:hint="eastAsia"/>
                    <w:kern w:val="0"/>
                    <w:sz w:val="24"/>
                  </w:rPr>
                  <w:t>☐</w:t>
                </w:r>
              </w:sdtContent>
            </w:sdt>
            <w:r w:rsidRPr="009820D0">
              <w:rPr>
                <w:rFonts w:ascii="宋体" w:hAnsi="宋体" w:cs="宋体" w:hint="eastAsia"/>
                <w:kern w:val="0"/>
                <w:sz w:val="24"/>
              </w:rPr>
              <w:t>B要求提供，</w:t>
            </w:r>
          </w:p>
          <w:p w14:paraId="49DE0ED2" w14:textId="77777777" w:rsidR="00DB7B41" w:rsidRPr="009820D0" w:rsidRDefault="00000000">
            <w:pPr>
              <w:spacing w:line="360" w:lineRule="auto"/>
              <w:rPr>
                <w:rFonts w:ascii="宋体" w:hAnsi="宋体" w:cs="宋体" w:hint="eastAsia"/>
                <w:kern w:val="0"/>
                <w:sz w:val="24"/>
              </w:rPr>
            </w:pPr>
            <w:r w:rsidRPr="009820D0">
              <w:rPr>
                <w:rFonts w:ascii="宋体" w:hAnsi="宋体" w:cs="宋体" w:hint="eastAsia"/>
                <w:kern w:val="0"/>
                <w:sz w:val="24"/>
              </w:rPr>
              <w:t>（1）</w:t>
            </w:r>
            <w:r w:rsidRPr="009820D0">
              <w:rPr>
                <w:rFonts w:ascii="宋体" w:hAnsi="宋体" w:cs="宋体" w:hint="eastAsia"/>
                <w:snapToGrid w:val="0"/>
                <w:kern w:val="28"/>
                <w:sz w:val="24"/>
              </w:rPr>
              <w:t>样品：</w:t>
            </w:r>
            <w:r w:rsidRPr="009820D0">
              <w:rPr>
                <w:rFonts w:ascii="宋体" w:hAnsi="宋体" w:cs="宋体" w:hint="eastAsia"/>
                <w:sz w:val="24"/>
                <w:u w:val="single"/>
              </w:rPr>
              <w:t xml:space="preserve">    </w:t>
            </w:r>
            <w:r w:rsidRPr="009820D0">
              <w:rPr>
                <w:rFonts w:ascii="宋体" w:hAnsi="宋体" w:cs="宋体" w:hint="eastAsia"/>
                <w:kern w:val="0"/>
                <w:sz w:val="24"/>
              </w:rPr>
              <w:t>；</w:t>
            </w:r>
          </w:p>
          <w:p w14:paraId="1DE88776" w14:textId="77777777" w:rsidR="00DB7B41" w:rsidRPr="009820D0" w:rsidRDefault="00000000">
            <w:pPr>
              <w:spacing w:line="360" w:lineRule="auto"/>
              <w:rPr>
                <w:rFonts w:ascii="宋体" w:hAnsi="宋体" w:cs="宋体" w:hint="eastAsia"/>
                <w:kern w:val="0"/>
                <w:sz w:val="24"/>
              </w:rPr>
            </w:pPr>
            <w:r w:rsidRPr="009820D0">
              <w:rPr>
                <w:rFonts w:ascii="宋体" w:hAnsi="宋体" w:cs="宋体" w:hint="eastAsia"/>
                <w:kern w:val="0"/>
                <w:sz w:val="24"/>
              </w:rPr>
              <w:t>（2）</w:t>
            </w:r>
            <w:r w:rsidRPr="009820D0">
              <w:rPr>
                <w:rFonts w:ascii="宋体" w:hAnsi="宋体" w:cs="宋体" w:hint="eastAsia"/>
                <w:snapToGrid w:val="0"/>
                <w:kern w:val="28"/>
                <w:sz w:val="24"/>
              </w:rPr>
              <w:t>样品制作的标准和要求：</w:t>
            </w:r>
            <w:r w:rsidRPr="009820D0">
              <w:rPr>
                <w:rFonts w:ascii="宋体" w:hAnsi="宋体" w:cs="宋体" w:hint="eastAsia"/>
                <w:sz w:val="24"/>
                <w:u w:val="single"/>
              </w:rPr>
              <w:t xml:space="preserve">    </w:t>
            </w:r>
            <w:r w:rsidRPr="009820D0">
              <w:rPr>
                <w:rFonts w:ascii="宋体" w:hAnsi="宋体" w:cs="宋体" w:hint="eastAsia"/>
                <w:kern w:val="0"/>
                <w:sz w:val="24"/>
              </w:rPr>
              <w:t>；</w:t>
            </w:r>
          </w:p>
          <w:p w14:paraId="2AE00BAE" w14:textId="77777777" w:rsidR="00DB7B41" w:rsidRPr="009820D0" w:rsidRDefault="00000000">
            <w:pPr>
              <w:spacing w:line="360" w:lineRule="auto"/>
              <w:rPr>
                <w:rFonts w:ascii="宋体" w:hAnsi="宋体" w:cs="宋体" w:hint="eastAsia"/>
                <w:kern w:val="0"/>
                <w:sz w:val="24"/>
              </w:rPr>
            </w:pPr>
            <w:r w:rsidRPr="009820D0">
              <w:rPr>
                <w:rFonts w:ascii="宋体" w:hAnsi="宋体" w:cs="宋体" w:hint="eastAsia"/>
                <w:kern w:val="0"/>
                <w:sz w:val="24"/>
              </w:rPr>
              <w:t>（3）样品的评审方法以及评审标准</w:t>
            </w:r>
            <w:r w:rsidRPr="009820D0">
              <w:rPr>
                <w:rFonts w:ascii="宋体" w:hAnsi="宋体" w:cs="宋体" w:hint="eastAsia"/>
                <w:snapToGrid w:val="0"/>
                <w:kern w:val="28"/>
                <w:sz w:val="24"/>
              </w:rPr>
              <w:t>：详见</w:t>
            </w:r>
            <w:r w:rsidRPr="009820D0">
              <w:rPr>
                <w:rFonts w:ascii="宋体" w:hAnsi="宋体" w:cs="宋体" w:hint="eastAsia"/>
                <w:sz w:val="24"/>
                <w:u w:val="single"/>
              </w:rPr>
              <w:t>评标办法</w:t>
            </w:r>
            <w:r w:rsidRPr="009820D0">
              <w:rPr>
                <w:rFonts w:ascii="宋体" w:hAnsi="宋体" w:cs="宋体" w:hint="eastAsia"/>
                <w:kern w:val="0"/>
                <w:sz w:val="24"/>
              </w:rPr>
              <w:t>；</w:t>
            </w:r>
          </w:p>
          <w:p w14:paraId="3216AAEE" w14:textId="77777777" w:rsidR="00DB7B41" w:rsidRPr="009820D0" w:rsidRDefault="00000000">
            <w:pPr>
              <w:spacing w:line="360" w:lineRule="auto"/>
              <w:rPr>
                <w:rFonts w:ascii="宋体" w:hAnsi="宋体" w:cs="宋体" w:hint="eastAsia"/>
                <w:kern w:val="0"/>
                <w:sz w:val="24"/>
              </w:rPr>
            </w:pPr>
            <w:r w:rsidRPr="009820D0">
              <w:rPr>
                <w:rFonts w:ascii="宋体" w:hAnsi="宋体" w:cs="宋体" w:hint="eastAsia"/>
                <w:kern w:val="0"/>
                <w:sz w:val="24"/>
              </w:rPr>
              <w:t>（4）是否需要随样品提交检测报告：</w:t>
            </w:r>
            <w:sdt>
              <w:sdtPr>
                <w:rPr>
                  <w:rFonts w:ascii="宋体" w:hAnsi="宋体" w:cs="宋体" w:hint="eastAsia"/>
                  <w:kern w:val="0"/>
                  <w:sz w:val="24"/>
                </w:rPr>
                <w:id w:val="1303421454"/>
                <w14:checkbox>
                  <w14:checked w14:val="0"/>
                  <w14:checkedState w14:val="00FE" w14:font="Wingdings"/>
                  <w14:uncheckedState w14:val="2610" w14:font="MS Gothic"/>
                </w14:checkbox>
              </w:sdtPr>
              <w:sdtContent>
                <w:r w:rsidRPr="009820D0">
                  <w:rPr>
                    <w:rFonts w:ascii="MS Gothic" w:eastAsia="MS Gothic" w:hAnsi="MS Gothic" w:cs="宋体" w:hint="eastAsia"/>
                    <w:kern w:val="0"/>
                    <w:sz w:val="24"/>
                  </w:rPr>
                  <w:t>☐</w:t>
                </w:r>
              </w:sdtContent>
            </w:sdt>
            <w:r w:rsidRPr="009820D0">
              <w:rPr>
                <w:rFonts w:ascii="宋体" w:hAnsi="宋体" w:cs="宋体" w:hint="eastAsia"/>
                <w:kern w:val="0"/>
                <w:sz w:val="24"/>
              </w:rPr>
              <w:t>否；</w:t>
            </w:r>
            <w:sdt>
              <w:sdtPr>
                <w:rPr>
                  <w:rFonts w:ascii="宋体" w:hAnsi="宋体" w:cs="宋体" w:hint="eastAsia"/>
                  <w:kern w:val="0"/>
                  <w:sz w:val="24"/>
                </w:rPr>
                <w:id w:val="1621728433"/>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kern w:val="0"/>
                <w:sz w:val="24"/>
              </w:rPr>
              <w:t>是，检测机构的要求</w:t>
            </w:r>
            <w:r w:rsidRPr="009820D0">
              <w:rPr>
                <w:rFonts w:ascii="宋体" w:hAnsi="宋体" w:cs="宋体" w:hint="eastAsia"/>
                <w:sz w:val="24"/>
              </w:rPr>
              <w:t>：</w:t>
            </w:r>
            <w:r w:rsidRPr="009820D0">
              <w:rPr>
                <w:rFonts w:ascii="宋体" w:hAnsi="宋体" w:cs="宋体" w:hint="eastAsia"/>
                <w:sz w:val="24"/>
                <w:u w:val="single"/>
              </w:rPr>
              <w:t xml:space="preserve">    </w:t>
            </w:r>
            <w:r w:rsidRPr="009820D0">
              <w:rPr>
                <w:rFonts w:ascii="宋体" w:hAnsi="宋体" w:cs="宋体" w:hint="eastAsia"/>
                <w:kern w:val="0"/>
                <w:sz w:val="24"/>
              </w:rPr>
              <w:t>；检测内容</w:t>
            </w:r>
            <w:r w:rsidRPr="009820D0">
              <w:rPr>
                <w:rFonts w:ascii="宋体" w:hAnsi="宋体" w:cs="宋体" w:hint="eastAsia"/>
                <w:sz w:val="24"/>
              </w:rPr>
              <w:t>：</w:t>
            </w:r>
            <w:r w:rsidRPr="009820D0">
              <w:rPr>
                <w:rFonts w:ascii="宋体" w:hAnsi="宋体" w:cs="宋体" w:hint="eastAsia"/>
                <w:sz w:val="24"/>
                <w:u w:val="single"/>
              </w:rPr>
              <w:t xml:space="preserve">    </w:t>
            </w:r>
            <w:r w:rsidRPr="009820D0">
              <w:rPr>
                <w:rFonts w:ascii="宋体" w:hAnsi="宋体" w:cs="宋体" w:hint="eastAsia"/>
                <w:kern w:val="0"/>
                <w:sz w:val="24"/>
              </w:rPr>
              <w:t>。</w:t>
            </w:r>
          </w:p>
          <w:p w14:paraId="756F4883"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（5）提供样品的时间：</w:t>
            </w:r>
            <w:r w:rsidRPr="009820D0">
              <w:rPr>
                <w:rFonts w:ascii="宋体" w:hAnsi="宋体" w:cs="宋体" w:hint="eastAsia"/>
                <w:sz w:val="24"/>
                <w:u w:val="single"/>
              </w:rPr>
              <w:t xml:space="preserve">    </w:t>
            </w:r>
            <w:r w:rsidRPr="009820D0">
              <w:rPr>
                <w:rFonts w:ascii="宋体" w:hAnsi="宋体" w:cs="宋体" w:hint="eastAsia"/>
                <w:kern w:val="0"/>
                <w:sz w:val="24"/>
              </w:rPr>
              <w:t>；地点：</w:t>
            </w:r>
            <w:r w:rsidRPr="009820D0">
              <w:rPr>
                <w:rFonts w:ascii="宋体" w:hAnsi="宋体" w:cs="宋体" w:hint="eastAsia"/>
                <w:sz w:val="24"/>
                <w:u w:val="single"/>
              </w:rPr>
              <w:t xml:space="preserve">    </w:t>
            </w:r>
            <w:r w:rsidRPr="009820D0">
              <w:rPr>
                <w:rFonts w:ascii="宋体" w:hAnsi="宋体" w:cs="宋体" w:hint="eastAsia"/>
                <w:kern w:val="0"/>
                <w:sz w:val="24"/>
              </w:rPr>
              <w:t>；联系人</w:t>
            </w:r>
            <w:r w:rsidRPr="009820D0">
              <w:rPr>
                <w:rFonts w:ascii="宋体" w:hAnsi="宋体" w:cs="宋体" w:hint="eastAsia"/>
                <w:sz w:val="24"/>
              </w:rPr>
              <w:t>：</w:t>
            </w:r>
            <w:r w:rsidRPr="009820D0">
              <w:rPr>
                <w:rFonts w:ascii="宋体" w:hAnsi="宋体" w:cs="宋体" w:hint="eastAsia"/>
                <w:sz w:val="24"/>
                <w:u w:val="single"/>
              </w:rPr>
              <w:t xml:space="preserve">   </w:t>
            </w:r>
            <w:r w:rsidRPr="009820D0">
              <w:rPr>
                <w:rFonts w:ascii="宋体" w:hAnsi="宋体" w:cs="宋体" w:hint="eastAsia"/>
                <w:sz w:val="24"/>
              </w:rPr>
              <w:t>，</w:t>
            </w:r>
            <w:r w:rsidRPr="009820D0">
              <w:rPr>
                <w:rFonts w:ascii="宋体" w:hAnsi="宋体" w:cs="宋体" w:hint="eastAsia"/>
                <w:kern w:val="28"/>
                <w:sz w:val="24"/>
              </w:rPr>
              <w:t>联系电话：</w:t>
            </w:r>
            <w:r w:rsidRPr="009820D0">
              <w:rPr>
                <w:rFonts w:ascii="宋体" w:hAnsi="宋体" w:cs="宋体" w:hint="eastAsia"/>
                <w:sz w:val="24"/>
                <w:u w:val="single"/>
              </w:rPr>
              <w:t xml:space="preserve">    </w:t>
            </w:r>
            <w:r w:rsidRPr="009820D0">
              <w:rPr>
                <w:rFonts w:ascii="宋体" w:hAnsi="宋体" w:cs="宋体" w:hint="eastAsia"/>
                <w:sz w:val="24"/>
              </w:rPr>
              <w:t>。请投标人在上述时间内提供样品并按规定位置安装完毕。超过截止时间的，采购人或采购代理机构将不予接收，并将清场并封闭样品现场。</w:t>
            </w:r>
          </w:p>
          <w:p w14:paraId="0A11BDB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8AD61E6"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sz w:val="24"/>
              </w:rPr>
              <w:t>（7）制作、运输、安装和保管样品所发生的一切费用由投标人自理。</w:t>
            </w:r>
          </w:p>
        </w:tc>
      </w:tr>
      <w:tr w:rsidR="00DB7B41" w:rsidRPr="009820D0" w14:paraId="6B10D7FF" w14:textId="77777777" w:rsidTr="000750F9">
        <w:trPr>
          <w:trHeight w:val="2105"/>
          <w:tblHeader/>
        </w:trPr>
        <w:tc>
          <w:tcPr>
            <w:tcW w:w="629" w:type="dxa"/>
            <w:tcBorders>
              <w:top w:val="single" w:sz="4" w:space="0" w:color="auto"/>
              <w:left w:val="single" w:sz="4" w:space="0" w:color="auto"/>
              <w:bottom w:val="single" w:sz="4" w:space="0" w:color="auto"/>
              <w:right w:val="single" w:sz="4" w:space="0" w:color="auto"/>
            </w:tcBorders>
          </w:tcPr>
          <w:p w14:paraId="52246244" w14:textId="77777777" w:rsidR="00DB7B41" w:rsidRPr="009820D0" w:rsidRDefault="00DB7B41">
            <w:pPr>
              <w:snapToGrid w:val="0"/>
              <w:spacing w:line="360" w:lineRule="auto"/>
              <w:jc w:val="center"/>
              <w:rPr>
                <w:rFonts w:ascii="宋体" w:hAnsi="宋体" w:cs="宋体" w:hint="eastAsia"/>
                <w:sz w:val="24"/>
              </w:rPr>
            </w:pPr>
          </w:p>
          <w:p w14:paraId="29FA9A8C" w14:textId="77777777" w:rsidR="00DB7B41" w:rsidRPr="009820D0" w:rsidRDefault="00DB7B41">
            <w:pPr>
              <w:snapToGrid w:val="0"/>
              <w:spacing w:line="360" w:lineRule="auto"/>
              <w:jc w:val="center"/>
              <w:rPr>
                <w:rFonts w:ascii="宋体" w:hAnsi="宋体" w:cs="宋体" w:hint="eastAsia"/>
                <w:sz w:val="24"/>
              </w:rPr>
            </w:pPr>
          </w:p>
          <w:p w14:paraId="18497155" w14:textId="77777777" w:rsidR="00DB7B41" w:rsidRPr="009820D0" w:rsidRDefault="00DB7B41">
            <w:pPr>
              <w:snapToGrid w:val="0"/>
              <w:spacing w:line="360" w:lineRule="auto"/>
              <w:jc w:val="center"/>
              <w:rPr>
                <w:rFonts w:ascii="宋体" w:hAnsi="宋体" w:cs="宋体" w:hint="eastAsia"/>
                <w:sz w:val="24"/>
              </w:rPr>
            </w:pPr>
          </w:p>
          <w:p w14:paraId="42DDB8BE" w14:textId="77777777" w:rsidR="00DB7B41" w:rsidRPr="009820D0" w:rsidRDefault="00DB7B41">
            <w:pPr>
              <w:snapToGrid w:val="0"/>
              <w:spacing w:line="360" w:lineRule="auto"/>
              <w:jc w:val="center"/>
              <w:rPr>
                <w:rFonts w:ascii="宋体" w:hAnsi="宋体" w:cs="宋体" w:hint="eastAsia"/>
                <w:sz w:val="24"/>
              </w:rPr>
            </w:pPr>
          </w:p>
          <w:p w14:paraId="1D875970" w14:textId="77777777" w:rsidR="00DB7B41" w:rsidRPr="009820D0" w:rsidRDefault="00DB7B41">
            <w:pPr>
              <w:snapToGrid w:val="0"/>
              <w:spacing w:line="360" w:lineRule="auto"/>
              <w:jc w:val="center"/>
              <w:rPr>
                <w:rFonts w:ascii="宋体" w:hAnsi="宋体" w:cs="宋体" w:hint="eastAsia"/>
                <w:sz w:val="24"/>
              </w:rPr>
            </w:pPr>
          </w:p>
          <w:p w14:paraId="0BC922C3" w14:textId="77777777" w:rsidR="00DB7B41" w:rsidRPr="009820D0" w:rsidRDefault="00DB7B41">
            <w:pPr>
              <w:snapToGrid w:val="0"/>
              <w:spacing w:line="360" w:lineRule="auto"/>
              <w:jc w:val="center"/>
              <w:rPr>
                <w:rFonts w:ascii="宋体" w:hAnsi="宋体" w:cs="宋体" w:hint="eastAsia"/>
                <w:sz w:val="24"/>
              </w:rPr>
            </w:pPr>
          </w:p>
          <w:p w14:paraId="2D356E36" w14:textId="77777777" w:rsidR="00DB7B41" w:rsidRPr="009820D0" w:rsidRDefault="00DB7B41">
            <w:pPr>
              <w:snapToGrid w:val="0"/>
              <w:spacing w:line="360" w:lineRule="auto"/>
              <w:jc w:val="center"/>
              <w:rPr>
                <w:rFonts w:ascii="宋体" w:hAnsi="宋体" w:cs="宋体" w:hint="eastAsia"/>
                <w:sz w:val="24"/>
              </w:rPr>
            </w:pPr>
          </w:p>
          <w:p w14:paraId="32D3B44A" w14:textId="77777777" w:rsidR="00DB7B41" w:rsidRPr="009820D0" w:rsidRDefault="00DB7B41">
            <w:pPr>
              <w:snapToGrid w:val="0"/>
              <w:spacing w:line="360" w:lineRule="auto"/>
              <w:jc w:val="center"/>
              <w:rPr>
                <w:rFonts w:ascii="宋体" w:hAnsi="宋体" w:cs="宋体" w:hint="eastAsia"/>
                <w:sz w:val="24"/>
              </w:rPr>
            </w:pPr>
          </w:p>
          <w:p w14:paraId="32C2B9F7"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4CE53DDF" w14:textId="77777777" w:rsidR="00DB7B41" w:rsidRPr="009820D0" w:rsidRDefault="00000000">
            <w:pPr>
              <w:snapToGrid w:val="0"/>
              <w:spacing w:line="360" w:lineRule="auto"/>
              <w:jc w:val="center"/>
              <w:rPr>
                <w:rFonts w:ascii="宋体" w:hAnsi="宋体" w:cs="宋体" w:hint="eastAsia"/>
                <w:bCs/>
                <w:sz w:val="24"/>
              </w:rPr>
            </w:pPr>
            <w:r w:rsidRPr="009820D0">
              <w:rPr>
                <w:rFonts w:ascii="宋体" w:hAnsi="宋体" w:cs="宋体" w:hint="eastAsia"/>
                <w:b/>
                <w:sz w:val="24"/>
              </w:rPr>
              <w:t>方案讲解演示</w:t>
            </w:r>
          </w:p>
        </w:tc>
        <w:tc>
          <w:tcPr>
            <w:tcW w:w="7654" w:type="dxa"/>
            <w:tcBorders>
              <w:top w:val="single" w:sz="8" w:space="0" w:color="000000"/>
              <w:left w:val="single" w:sz="2" w:space="0" w:color="000000"/>
              <w:bottom w:val="single" w:sz="8" w:space="0" w:color="000000"/>
              <w:right w:val="single" w:sz="8" w:space="0" w:color="000000"/>
            </w:tcBorders>
            <w:vAlign w:val="center"/>
          </w:tcPr>
          <w:p w14:paraId="150BEE83" w14:textId="77777777" w:rsidR="00DB7B41" w:rsidRPr="009820D0" w:rsidRDefault="00000000">
            <w:pPr>
              <w:spacing w:line="360" w:lineRule="auto"/>
              <w:rPr>
                <w:rFonts w:ascii="宋体" w:hAnsi="宋体" w:cs="宋体" w:hint="eastAsia"/>
                <w:sz w:val="24"/>
              </w:rPr>
            </w:pPr>
            <w:sdt>
              <w:sdtPr>
                <w:rPr>
                  <w:rFonts w:ascii="宋体" w:hAnsi="宋体" w:cs="宋体" w:hint="eastAsia"/>
                  <w:kern w:val="0"/>
                  <w:sz w:val="24"/>
                </w:rPr>
                <w:id w:val="914107133"/>
                <w14:checkbox>
                  <w14:checked w14:val="1"/>
                  <w14:checkedState w14:val="00FE" w14:font="Wingdings"/>
                  <w14:uncheckedState w14:val="2610" w14:font="MS Gothic"/>
                </w14:checkbox>
              </w:sdtPr>
              <w:sdtContent>
                <w:r w:rsidRPr="009820D0">
                  <w:rPr>
                    <w:rFonts w:ascii="Wingdings" w:eastAsia="MS Gothic" w:hAnsi="Wingdings" w:cs="宋体" w:hint="eastAsia"/>
                    <w:kern w:val="0"/>
                    <w:sz w:val="24"/>
                  </w:rPr>
                  <w:t>þ</w:t>
                </w:r>
              </w:sdtContent>
            </w:sdt>
            <w:r w:rsidRPr="009820D0">
              <w:rPr>
                <w:rFonts w:ascii="宋体" w:hAnsi="宋体" w:cs="宋体" w:hint="eastAsia"/>
                <w:kern w:val="0"/>
                <w:sz w:val="24"/>
              </w:rPr>
              <w:t>A</w:t>
            </w:r>
            <w:r w:rsidRPr="009820D0">
              <w:rPr>
                <w:rFonts w:ascii="宋体" w:hAnsi="宋体" w:cs="宋体" w:hint="eastAsia"/>
                <w:sz w:val="24"/>
              </w:rPr>
              <w:t>不组织。</w:t>
            </w:r>
          </w:p>
          <w:p w14:paraId="65A64D05" w14:textId="77777777" w:rsidR="00DB7B41" w:rsidRPr="009820D0" w:rsidRDefault="00000000">
            <w:pPr>
              <w:spacing w:line="360" w:lineRule="auto"/>
              <w:rPr>
                <w:rFonts w:ascii="宋体" w:hAnsi="宋体" w:cs="宋体" w:hint="eastAsia"/>
                <w:kern w:val="0"/>
                <w:sz w:val="24"/>
              </w:rPr>
            </w:pPr>
            <w:sdt>
              <w:sdtPr>
                <w:rPr>
                  <w:rFonts w:ascii="宋体" w:hAnsi="宋体" w:cs="宋体" w:hint="eastAsia"/>
                  <w:kern w:val="0"/>
                  <w:sz w:val="24"/>
                </w:rPr>
                <w:id w:val="1174071719"/>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kern w:val="0"/>
                <w:sz w:val="24"/>
              </w:rPr>
              <w:t>B组织。</w:t>
            </w:r>
          </w:p>
          <w:p w14:paraId="012FD386"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（1）在评标时安排每个投标人进行方案讲解演示。每个投标人时间不超过</w:t>
            </w:r>
            <w:r w:rsidRPr="009820D0">
              <w:rPr>
                <w:rFonts w:ascii="宋体" w:hAnsi="宋体" w:cs="宋体" w:hint="eastAsia"/>
                <w:kern w:val="0"/>
                <w:sz w:val="24"/>
                <w:u w:val="single"/>
              </w:rPr>
              <w:t>20（编制时可根据项目情况进行调整）</w:t>
            </w:r>
            <w:r w:rsidRPr="009820D0">
              <w:rPr>
                <w:rFonts w:ascii="宋体" w:hAnsi="宋体" w:cs="宋体" w:hint="eastAsia"/>
                <w:kern w:val="0"/>
                <w:sz w:val="24"/>
              </w:rPr>
              <w:t>分钟，讲解次序以投标文件解密时间先后次序为准，讲解演示人员不超过</w:t>
            </w:r>
            <w:r w:rsidRPr="009820D0">
              <w:rPr>
                <w:rFonts w:ascii="宋体" w:hAnsi="宋体" w:cs="宋体" w:hint="eastAsia"/>
                <w:kern w:val="0"/>
                <w:sz w:val="24"/>
                <w:u w:val="single"/>
              </w:rPr>
              <w:t>3（编制时可根据项目情况进行调整）</w:t>
            </w:r>
            <w:r w:rsidRPr="009820D0">
              <w:rPr>
                <w:rFonts w:ascii="宋体" w:hAnsi="宋体" w:cs="宋体" w:hint="eastAsia"/>
                <w:kern w:val="0"/>
                <w:sz w:val="24"/>
              </w:rPr>
              <w:t>人。讲解演示结束后按要求解答评标委员会提问。</w:t>
            </w:r>
          </w:p>
          <w:p w14:paraId="0CAC8707"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（2）方案讲解演示可选择</w:t>
            </w:r>
            <w:proofErr w:type="gramStart"/>
            <w:r w:rsidRPr="009820D0">
              <w:rPr>
                <w:rFonts w:ascii="宋体" w:hAnsi="宋体" w:cs="宋体" w:hint="eastAsia"/>
                <w:kern w:val="0"/>
                <w:sz w:val="24"/>
              </w:rPr>
              <w:t>以下其中</w:t>
            </w:r>
            <w:proofErr w:type="gramEnd"/>
            <w:r w:rsidRPr="009820D0">
              <w:rPr>
                <w:rFonts w:ascii="宋体" w:hAnsi="宋体" w:cs="宋体" w:hint="eastAsia"/>
                <w:kern w:val="0"/>
                <w:sz w:val="24"/>
              </w:rPr>
              <w:t>一种方式：</w:t>
            </w:r>
          </w:p>
          <w:p w14:paraId="6EEF9621"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方式</w:t>
            </w:r>
            <w:proofErr w:type="gramStart"/>
            <w:r w:rsidRPr="009820D0">
              <w:rPr>
                <w:rFonts w:ascii="宋体" w:hAnsi="宋体" w:cs="宋体" w:hint="eastAsia"/>
                <w:kern w:val="0"/>
                <w:sz w:val="24"/>
              </w:rPr>
              <w:t>一</w:t>
            </w:r>
            <w:proofErr w:type="gramEnd"/>
            <w:r w:rsidRPr="009820D0">
              <w:rPr>
                <w:rFonts w:ascii="宋体" w:hAnsi="宋体" w:cs="宋体" w:hint="eastAsia"/>
                <w:kern w:val="0"/>
                <w:sz w:val="24"/>
              </w:rPr>
              <w:t>：政</w:t>
            </w:r>
            <w:proofErr w:type="gramStart"/>
            <w:r w:rsidRPr="009820D0">
              <w:rPr>
                <w:rFonts w:ascii="宋体" w:hAnsi="宋体" w:cs="宋体" w:hint="eastAsia"/>
                <w:kern w:val="0"/>
                <w:sz w:val="24"/>
              </w:rPr>
              <w:t>采云</w:t>
            </w:r>
            <w:proofErr w:type="gramEnd"/>
            <w:r w:rsidRPr="009820D0">
              <w:rPr>
                <w:rFonts w:ascii="宋体" w:hAnsi="宋体" w:cs="宋体" w:hint="eastAsia"/>
                <w:kern w:val="0"/>
                <w:sz w:val="24"/>
              </w:rPr>
              <w:t>平台在线讲解演示。政</w:t>
            </w:r>
            <w:proofErr w:type="gramStart"/>
            <w:r w:rsidRPr="009820D0">
              <w:rPr>
                <w:rFonts w:ascii="宋体" w:hAnsi="宋体" w:cs="宋体" w:hint="eastAsia"/>
                <w:kern w:val="0"/>
                <w:sz w:val="24"/>
              </w:rPr>
              <w:t>采云</w:t>
            </w:r>
            <w:proofErr w:type="gramEnd"/>
            <w:r w:rsidRPr="009820D0">
              <w:rPr>
                <w:rFonts w:ascii="宋体" w:hAnsi="宋体" w:cs="宋体" w:hint="eastAsia"/>
                <w:kern w:val="0"/>
                <w:sz w:val="24"/>
              </w:rPr>
              <w:t>平台在线讲解需投标人根据政</w:t>
            </w:r>
            <w:proofErr w:type="gramStart"/>
            <w:r w:rsidRPr="009820D0">
              <w:rPr>
                <w:rFonts w:ascii="宋体" w:hAnsi="宋体" w:cs="宋体" w:hint="eastAsia"/>
                <w:kern w:val="0"/>
                <w:sz w:val="24"/>
              </w:rPr>
              <w:t>采云</w:t>
            </w:r>
            <w:proofErr w:type="gramEnd"/>
            <w:r w:rsidRPr="009820D0">
              <w:rPr>
                <w:rFonts w:ascii="宋体" w:hAnsi="宋体" w:cs="宋体" w:hint="eastAsia"/>
                <w:kern w:val="0"/>
                <w:sz w:val="24"/>
              </w:rPr>
              <w:t>平台操作要求做好准备工作，提前完善软硬件配置环境。</w:t>
            </w:r>
          </w:p>
          <w:p w14:paraId="76B6E23D"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方式二：交易中心现场讲解演示。现场讲解地点为</w:t>
            </w:r>
            <w:r w:rsidRPr="009820D0">
              <w:rPr>
                <w:rFonts w:ascii="宋体" w:hAnsi="宋体" w:cs="宋体" w:hint="eastAsia"/>
                <w:kern w:val="0"/>
                <w:sz w:val="24"/>
                <w:u w:val="single"/>
              </w:rPr>
              <w:t xml:space="preserve">     </w:t>
            </w:r>
            <w:r w:rsidRPr="009820D0">
              <w:rPr>
                <w:rFonts w:ascii="宋体" w:hAnsi="宋体" w:cs="宋体" w:hint="eastAsia"/>
                <w:kern w:val="0"/>
                <w:sz w:val="24"/>
              </w:rPr>
              <w:t>，讲解演示所用电脑等设备由投标人自备。现场讲解演示人员进场时提供讲解人员名单（加盖公章或授权代表签名）及身份证明，否则不得讲解演示。</w:t>
            </w:r>
          </w:p>
          <w:p w14:paraId="552D1C2A" w14:textId="77777777" w:rsidR="00DB7B41" w:rsidRPr="009820D0" w:rsidRDefault="00000000">
            <w:pPr>
              <w:snapToGrid w:val="0"/>
              <w:spacing w:line="360" w:lineRule="auto"/>
              <w:rPr>
                <w:rFonts w:ascii="宋体" w:hAnsi="宋体" w:cs="宋体" w:hint="eastAsia"/>
                <w:b/>
                <w:kern w:val="0"/>
                <w:sz w:val="24"/>
                <w:lang w:val="zh-CN"/>
              </w:rPr>
            </w:pPr>
            <w:r w:rsidRPr="009820D0">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DB7B41" w:rsidRPr="009820D0" w14:paraId="7401FD13" w14:textId="77777777" w:rsidTr="000750F9">
        <w:trPr>
          <w:trHeight w:val="461"/>
          <w:tblHeader/>
        </w:trPr>
        <w:tc>
          <w:tcPr>
            <w:tcW w:w="629" w:type="dxa"/>
            <w:vMerge w:val="restart"/>
            <w:tcBorders>
              <w:top w:val="single" w:sz="4" w:space="0" w:color="auto"/>
              <w:left w:val="single" w:sz="4" w:space="0" w:color="auto"/>
              <w:right w:val="single" w:sz="4" w:space="0" w:color="auto"/>
            </w:tcBorders>
          </w:tcPr>
          <w:p w14:paraId="0B401F15" w14:textId="77777777" w:rsidR="00DB7B41" w:rsidRPr="009820D0" w:rsidRDefault="00DB7B41">
            <w:pPr>
              <w:snapToGrid w:val="0"/>
              <w:spacing w:line="360" w:lineRule="auto"/>
              <w:jc w:val="center"/>
              <w:rPr>
                <w:rFonts w:ascii="宋体" w:hAnsi="宋体" w:cs="宋体" w:hint="eastAsia"/>
                <w:sz w:val="24"/>
              </w:rPr>
            </w:pPr>
          </w:p>
          <w:p w14:paraId="6D928564" w14:textId="77777777" w:rsidR="00DB7B41" w:rsidRPr="009820D0" w:rsidRDefault="00DB7B41">
            <w:pPr>
              <w:snapToGrid w:val="0"/>
              <w:spacing w:line="360" w:lineRule="auto"/>
              <w:jc w:val="center"/>
              <w:rPr>
                <w:rFonts w:ascii="宋体" w:hAnsi="宋体" w:cs="宋体" w:hint="eastAsia"/>
                <w:sz w:val="24"/>
              </w:rPr>
            </w:pPr>
          </w:p>
          <w:p w14:paraId="40B1E496"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4DDDB98A"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投标人应当提供的资格、资信证明文件</w:t>
            </w:r>
          </w:p>
        </w:tc>
        <w:tc>
          <w:tcPr>
            <w:tcW w:w="7654" w:type="dxa"/>
            <w:tcBorders>
              <w:top w:val="single" w:sz="8" w:space="0" w:color="000000"/>
              <w:left w:val="single" w:sz="2" w:space="0" w:color="000000"/>
              <w:bottom w:val="single" w:sz="4" w:space="0" w:color="auto"/>
              <w:right w:val="single" w:sz="8" w:space="0" w:color="000000"/>
            </w:tcBorders>
            <w:vAlign w:val="center"/>
          </w:tcPr>
          <w:p w14:paraId="31715BE8"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（1）资格证明文件：见招标文件第二部分11.1。</w:t>
            </w:r>
          </w:p>
          <w:p w14:paraId="64058F87" w14:textId="77777777" w:rsidR="00DB7B41" w:rsidRPr="009820D0" w:rsidRDefault="00000000">
            <w:pPr>
              <w:spacing w:line="360" w:lineRule="auto"/>
              <w:rPr>
                <w:rFonts w:ascii="宋体" w:hAnsi="宋体" w:cs="宋体" w:hint="eastAsia"/>
                <w:snapToGrid w:val="0"/>
                <w:kern w:val="0"/>
                <w:szCs w:val="21"/>
              </w:rPr>
            </w:pPr>
            <w:r w:rsidRPr="009820D0">
              <w:rPr>
                <w:rFonts w:ascii="宋体" w:hAnsi="宋体" w:cs="宋体" w:hint="eastAsia"/>
                <w:kern w:val="0"/>
                <w:sz w:val="24"/>
                <w:lang w:val="zh-CN"/>
              </w:rPr>
              <w:t>投标人未提供有效的资格证明文件的，视为投标人不具备招标文件中规定的资格要求，投标无效。</w:t>
            </w:r>
          </w:p>
        </w:tc>
      </w:tr>
      <w:tr w:rsidR="00DB7B41" w:rsidRPr="009820D0" w14:paraId="0CBE65F6" w14:textId="77777777" w:rsidTr="000750F9">
        <w:trPr>
          <w:trHeight w:val="1031"/>
          <w:tblHeader/>
        </w:trPr>
        <w:tc>
          <w:tcPr>
            <w:tcW w:w="629" w:type="dxa"/>
            <w:vMerge/>
            <w:tcBorders>
              <w:left w:val="single" w:sz="4" w:space="0" w:color="auto"/>
              <w:bottom w:val="single" w:sz="4" w:space="0" w:color="auto"/>
              <w:right w:val="single" w:sz="4" w:space="0" w:color="auto"/>
            </w:tcBorders>
          </w:tcPr>
          <w:p w14:paraId="5C7A07D6" w14:textId="77777777" w:rsidR="00DB7B41" w:rsidRPr="009820D0" w:rsidRDefault="00DB7B41">
            <w:pPr>
              <w:snapToGrid w:val="0"/>
              <w:spacing w:line="360" w:lineRule="auto"/>
              <w:jc w:val="center"/>
              <w:rPr>
                <w:rFonts w:ascii="宋体" w:hAnsi="宋体" w:cs="宋体" w:hint="eastAsia"/>
                <w:sz w:val="24"/>
              </w:rPr>
            </w:pPr>
          </w:p>
        </w:tc>
        <w:tc>
          <w:tcPr>
            <w:tcW w:w="1843" w:type="dxa"/>
            <w:vMerge/>
            <w:tcBorders>
              <w:left w:val="single" w:sz="4" w:space="0" w:color="auto"/>
              <w:bottom w:val="single" w:sz="8" w:space="0" w:color="000000"/>
              <w:right w:val="single" w:sz="8" w:space="0" w:color="000000"/>
            </w:tcBorders>
            <w:vAlign w:val="center"/>
          </w:tcPr>
          <w:p w14:paraId="4590D7B1" w14:textId="77777777" w:rsidR="00DB7B41" w:rsidRPr="009820D0" w:rsidRDefault="00DB7B41">
            <w:pPr>
              <w:snapToGrid w:val="0"/>
              <w:spacing w:line="360" w:lineRule="auto"/>
              <w:jc w:val="center"/>
              <w:rPr>
                <w:rFonts w:ascii="宋体" w:hAnsi="宋体" w:cs="宋体" w:hint="eastAsia"/>
                <w:b/>
                <w:sz w:val="24"/>
              </w:rPr>
            </w:pPr>
          </w:p>
        </w:tc>
        <w:tc>
          <w:tcPr>
            <w:tcW w:w="7654" w:type="dxa"/>
            <w:tcBorders>
              <w:top w:val="single" w:sz="4" w:space="0" w:color="auto"/>
              <w:left w:val="single" w:sz="2" w:space="0" w:color="000000"/>
              <w:bottom w:val="single" w:sz="8" w:space="0" w:color="000000"/>
              <w:right w:val="single" w:sz="8" w:space="0" w:color="000000"/>
            </w:tcBorders>
            <w:vAlign w:val="center"/>
          </w:tcPr>
          <w:p w14:paraId="2A08AE2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（2）资信证明文件：根据招标文件第四部分评标标准提供。</w:t>
            </w:r>
          </w:p>
        </w:tc>
      </w:tr>
      <w:tr w:rsidR="00DB7B41" w:rsidRPr="009820D0" w14:paraId="4420316C" w14:textId="77777777" w:rsidTr="000750F9">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584C4EC5" w14:textId="77777777" w:rsidR="00DB7B41" w:rsidRPr="009820D0" w:rsidRDefault="00DB7B41">
            <w:pPr>
              <w:snapToGrid w:val="0"/>
              <w:spacing w:line="360" w:lineRule="auto"/>
              <w:jc w:val="center"/>
              <w:rPr>
                <w:rFonts w:ascii="宋体" w:hAnsi="宋体" w:cs="宋体" w:hint="eastAsia"/>
                <w:sz w:val="24"/>
              </w:rPr>
            </w:pPr>
          </w:p>
          <w:p w14:paraId="38589266" w14:textId="77777777" w:rsidR="00DB7B41" w:rsidRPr="009820D0" w:rsidRDefault="00DB7B41">
            <w:pPr>
              <w:snapToGrid w:val="0"/>
              <w:spacing w:line="360" w:lineRule="auto"/>
              <w:jc w:val="center"/>
              <w:rPr>
                <w:rFonts w:ascii="宋体" w:hAnsi="宋体" w:cs="宋体" w:hint="eastAsia"/>
                <w:sz w:val="24"/>
              </w:rPr>
            </w:pPr>
          </w:p>
          <w:p w14:paraId="6F751B8C"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6A8F3422"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节能产品、环境标志产品</w:t>
            </w:r>
          </w:p>
        </w:tc>
        <w:tc>
          <w:tcPr>
            <w:tcW w:w="7654" w:type="dxa"/>
            <w:tcBorders>
              <w:top w:val="single" w:sz="8" w:space="0" w:color="000000"/>
              <w:left w:val="single" w:sz="2" w:space="0" w:color="000000"/>
              <w:bottom w:val="single" w:sz="8" w:space="0" w:color="000000"/>
              <w:right w:val="single" w:sz="8" w:space="0" w:color="000000"/>
            </w:tcBorders>
            <w:vAlign w:val="center"/>
          </w:tcPr>
          <w:p w14:paraId="079EFCC3" w14:textId="77777777" w:rsidR="00DB7B41" w:rsidRPr="009820D0" w:rsidRDefault="00000000">
            <w:pPr>
              <w:pStyle w:val="AONormal"/>
              <w:snapToGrid w:val="0"/>
              <w:spacing w:line="360" w:lineRule="auto"/>
              <w:ind w:firstLineChars="0" w:firstLine="0"/>
              <w:rPr>
                <w:rFonts w:ascii="宋体" w:eastAsia="宋体" w:hAnsi="宋体" w:cs="宋体" w:hint="eastAsia"/>
                <w:kern w:val="2"/>
                <w:sz w:val="24"/>
                <w:szCs w:val="24"/>
              </w:rPr>
            </w:pPr>
            <w:r w:rsidRPr="009820D0">
              <w:rPr>
                <w:rFonts w:ascii="宋体" w:eastAsia="宋体" w:hAnsi="宋体" w:cs="宋体" w:hint="eastAsia"/>
                <w:kern w:val="2"/>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14:textId="77777777" w:rsidR="00DB7B41" w:rsidRPr="009820D0" w:rsidRDefault="00000000">
            <w:pPr>
              <w:pStyle w:val="AONormal"/>
              <w:ind w:firstLine="480"/>
              <w:jc w:val="both"/>
              <w:rPr>
                <w:rFonts w:ascii="宋体" w:eastAsia="宋体" w:hAnsi="宋体" w:cs="宋体" w:hint="eastAsia"/>
                <w:kern w:val="2"/>
                <w:sz w:val="24"/>
                <w:szCs w:val="24"/>
              </w:rPr>
            </w:pPr>
            <w:sdt>
              <w:sdtPr>
                <w:rPr>
                  <w:rFonts w:ascii="宋体" w:eastAsia="宋体" w:hAnsi="宋体" w:cs="宋体" w:hint="eastAsia"/>
                  <w:kern w:val="2"/>
                  <w:sz w:val="24"/>
                  <w:szCs w:val="24"/>
                </w:rPr>
                <w:id w:val="147461840"/>
                <w14:checkbox>
                  <w14:checked w14:val="0"/>
                  <w14:checkedState w14:val="00FE" w14:font="Wingdings"/>
                  <w14:uncheckedState w14:val="2610" w14:font="MS Gothic"/>
                </w14:checkbox>
              </w:sdtPr>
              <w:sdtContent>
                <w:r w:rsidRPr="009820D0">
                  <w:rPr>
                    <w:rFonts w:ascii="宋体" w:eastAsia="宋体" w:hAnsi="宋体" w:cs="宋体" w:hint="eastAsia"/>
                    <w:kern w:val="2"/>
                    <w:sz w:val="24"/>
                    <w:szCs w:val="24"/>
                  </w:rPr>
                  <w:t>☐</w:t>
                </w:r>
              </w:sdtContent>
            </w:sdt>
            <w:r w:rsidRPr="009820D0">
              <w:rPr>
                <w:rFonts w:ascii="宋体" w:eastAsia="宋体" w:hAnsi="宋体" w:cs="宋体" w:hint="eastAsia"/>
                <w:kern w:val="2"/>
                <w:sz w:val="24"/>
                <w:szCs w:val="24"/>
              </w:rPr>
              <w:t xml:space="preserve">强制采购。产品：    </w:t>
            </w:r>
          </w:p>
          <w:p w14:paraId="3002CF9E" w14:textId="77777777" w:rsidR="00DB7B41" w:rsidRPr="009820D0" w:rsidRDefault="00000000">
            <w:pPr>
              <w:pStyle w:val="AONormal"/>
              <w:ind w:firstLine="480"/>
              <w:jc w:val="both"/>
              <w:rPr>
                <w:rFonts w:ascii="宋体" w:eastAsia="宋体" w:hAnsi="宋体" w:cs="宋体" w:hint="eastAsia"/>
                <w:kern w:val="2"/>
                <w:sz w:val="24"/>
                <w:szCs w:val="24"/>
              </w:rPr>
            </w:pPr>
            <w:r w:rsidRPr="009820D0">
              <w:rPr>
                <w:rFonts w:ascii="宋体" w:eastAsia="宋体" w:hAnsi="宋体" w:cs="宋体" w:hint="eastAsia"/>
                <w:kern w:val="2"/>
                <w:sz w:val="24"/>
                <w:szCs w:val="24"/>
              </w:rPr>
              <w:t xml:space="preserve">□优先采购节能产品。产品：   </w:t>
            </w:r>
          </w:p>
          <w:p w14:paraId="76782679" w14:textId="77777777" w:rsidR="00DB7B41" w:rsidRPr="009820D0" w:rsidRDefault="00000000">
            <w:pPr>
              <w:pStyle w:val="AONormal"/>
              <w:ind w:firstLine="480"/>
              <w:jc w:val="both"/>
              <w:rPr>
                <w:rFonts w:ascii="宋体" w:eastAsia="宋体" w:hAnsi="宋体" w:cs="宋体" w:hint="eastAsia"/>
                <w:kern w:val="2"/>
                <w:sz w:val="24"/>
                <w:szCs w:val="24"/>
              </w:rPr>
            </w:pPr>
            <w:r w:rsidRPr="009820D0">
              <w:rPr>
                <w:rFonts w:ascii="宋体" w:eastAsia="宋体" w:hAnsi="宋体" w:cs="宋体" w:hint="eastAsia"/>
                <w:kern w:val="2"/>
                <w:sz w:val="24"/>
                <w:szCs w:val="24"/>
              </w:rPr>
              <w:t xml:space="preserve">□优先采购环保产品。产品：    </w:t>
            </w:r>
          </w:p>
          <w:p w14:paraId="36C9C289" w14:textId="77777777" w:rsidR="00DB7B41" w:rsidRPr="009820D0" w:rsidRDefault="00000000">
            <w:pPr>
              <w:pStyle w:val="AONormal"/>
              <w:ind w:firstLine="480"/>
              <w:jc w:val="both"/>
              <w:rPr>
                <w:rFonts w:hint="eastAsia"/>
              </w:rPr>
            </w:pPr>
            <w:r w:rsidRPr="009820D0">
              <w:rPr>
                <w:rFonts w:ascii="宋体" w:eastAsia="宋体" w:hAnsi="宋体" w:cs="宋体" w:hint="eastAsia"/>
                <w:kern w:val="2"/>
                <w:sz w:val="24"/>
                <w:szCs w:val="24"/>
              </w:rPr>
              <w:t>☑无</w:t>
            </w:r>
          </w:p>
        </w:tc>
      </w:tr>
      <w:tr w:rsidR="00DB7B41" w:rsidRPr="009820D0" w14:paraId="341A2DD9" w14:textId="77777777" w:rsidTr="000750F9">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3DD6CE36" w14:textId="77777777" w:rsidR="00DB7B41" w:rsidRPr="009820D0" w:rsidRDefault="00DB7B41">
            <w:pPr>
              <w:snapToGrid w:val="0"/>
              <w:spacing w:line="360" w:lineRule="auto"/>
              <w:jc w:val="center"/>
              <w:rPr>
                <w:rFonts w:ascii="宋体" w:hAnsi="宋体" w:cs="宋体" w:hint="eastAsia"/>
                <w:sz w:val="24"/>
              </w:rPr>
            </w:pPr>
          </w:p>
          <w:p w14:paraId="26731BE1" w14:textId="77777777" w:rsidR="00DB7B41" w:rsidRPr="009820D0" w:rsidRDefault="00DB7B41">
            <w:pPr>
              <w:snapToGrid w:val="0"/>
              <w:spacing w:line="360" w:lineRule="auto"/>
              <w:jc w:val="center"/>
              <w:rPr>
                <w:rFonts w:ascii="宋体" w:hAnsi="宋体" w:cs="宋体" w:hint="eastAsia"/>
                <w:sz w:val="24"/>
              </w:rPr>
            </w:pPr>
          </w:p>
          <w:p w14:paraId="79F3F4C6" w14:textId="77777777" w:rsidR="00DB7B41" w:rsidRPr="009820D0" w:rsidRDefault="00DB7B41">
            <w:pPr>
              <w:snapToGrid w:val="0"/>
              <w:spacing w:line="360" w:lineRule="auto"/>
              <w:jc w:val="center"/>
              <w:rPr>
                <w:rFonts w:ascii="宋体" w:hAnsi="宋体" w:cs="宋体" w:hint="eastAsia"/>
                <w:sz w:val="24"/>
              </w:rPr>
            </w:pPr>
          </w:p>
          <w:p w14:paraId="0CC08E98" w14:textId="77777777" w:rsidR="00DB7B41" w:rsidRPr="009820D0" w:rsidRDefault="00DB7B41">
            <w:pPr>
              <w:snapToGrid w:val="0"/>
              <w:spacing w:line="360" w:lineRule="auto"/>
              <w:jc w:val="center"/>
              <w:rPr>
                <w:rFonts w:ascii="宋体" w:hAnsi="宋体" w:cs="宋体" w:hint="eastAsia"/>
                <w:sz w:val="24"/>
              </w:rPr>
            </w:pPr>
          </w:p>
          <w:p w14:paraId="35826F79" w14:textId="77777777" w:rsidR="00DB7B41" w:rsidRPr="009820D0" w:rsidRDefault="00DB7B41">
            <w:pPr>
              <w:snapToGrid w:val="0"/>
              <w:spacing w:line="360" w:lineRule="auto"/>
              <w:jc w:val="center"/>
              <w:rPr>
                <w:rFonts w:ascii="宋体" w:hAnsi="宋体" w:cs="宋体" w:hint="eastAsia"/>
                <w:sz w:val="24"/>
              </w:rPr>
            </w:pPr>
          </w:p>
          <w:p w14:paraId="65ED4C9E"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00383485"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报价要求</w:t>
            </w:r>
          </w:p>
        </w:tc>
        <w:tc>
          <w:tcPr>
            <w:tcW w:w="7654" w:type="dxa"/>
            <w:tcBorders>
              <w:top w:val="single" w:sz="8" w:space="0" w:color="000000"/>
              <w:left w:val="single" w:sz="2" w:space="0" w:color="000000"/>
              <w:bottom w:val="single" w:sz="8" w:space="0" w:color="000000"/>
              <w:right w:val="single" w:sz="8" w:space="0" w:color="000000"/>
            </w:tcBorders>
            <w:vAlign w:val="center"/>
          </w:tcPr>
          <w:p w14:paraId="6C0E6760" w14:textId="77777777" w:rsidR="00DB7B41" w:rsidRPr="009820D0" w:rsidRDefault="00000000">
            <w:pPr>
              <w:snapToGrid w:val="0"/>
              <w:spacing w:line="360" w:lineRule="auto"/>
              <w:jc w:val="left"/>
              <w:rPr>
                <w:rFonts w:ascii="宋体" w:hAnsi="宋体" w:cs="宋体" w:hint="eastAsia"/>
                <w:b/>
                <w:kern w:val="0"/>
                <w:sz w:val="24"/>
                <w:lang w:val="zh-CN"/>
              </w:rPr>
            </w:pPr>
            <w:r w:rsidRPr="009820D0">
              <w:rPr>
                <w:rFonts w:ascii="宋体" w:hAnsi="宋体" w:cs="宋体" w:hint="eastAsia"/>
                <w:kern w:val="0"/>
                <w:sz w:val="24"/>
                <w:lang w:val="zh-CN"/>
              </w:rPr>
              <w:t>有关本项目实施所需的所有费用（含税费）均计入报价。</w:t>
            </w:r>
            <w:r w:rsidRPr="009820D0">
              <w:rPr>
                <w:rFonts w:ascii="宋体" w:hAnsi="宋体" w:cs="宋体" w:hint="eastAsia"/>
                <w:b/>
                <w:bCs/>
                <w:kern w:val="0"/>
                <w:sz w:val="24"/>
                <w:lang w:val="zh-CN"/>
              </w:rPr>
              <w:t>投标文件</w:t>
            </w:r>
            <w:r w:rsidRPr="009820D0">
              <w:rPr>
                <w:rFonts w:ascii="宋体"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9820D0">
              <w:rPr>
                <w:rFonts w:ascii="宋体" w:hAnsi="宋体" w:cs="宋体" w:hint="eastAsia"/>
                <w:kern w:val="0"/>
                <w:sz w:val="24"/>
                <w:lang w:val="zh-CN"/>
              </w:rPr>
              <w:t>投标文件中价格全部采用人民币报价。招标文件未列明，而投标人认为必需的费用也需列入报价。</w:t>
            </w:r>
            <w:r w:rsidRPr="009820D0">
              <w:rPr>
                <w:rFonts w:ascii="宋体" w:hAnsi="宋体" w:cs="宋体" w:hint="eastAsia"/>
                <w:b/>
                <w:kern w:val="0"/>
                <w:sz w:val="24"/>
                <w:lang w:val="zh-CN"/>
              </w:rPr>
              <w:t>提醒：验收时检测费用由采购人承担，不包含在投标总价中。</w:t>
            </w:r>
          </w:p>
          <w:p w14:paraId="107CE792" w14:textId="77777777" w:rsidR="00DB7B41" w:rsidRPr="009820D0" w:rsidRDefault="00000000">
            <w:pPr>
              <w:snapToGrid w:val="0"/>
              <w:spacing w:line="360" w:lineRule="auto"/>
              <w:jc w:val="left"/>
              <w:rPr>
                <w:rFonts w:ascii="宋体" w:hAnsi="宋体" w:cs="宋体" w:hint="eastAsia"/>
                <w:b/>
                <w:kern w:val="0"/>
                <w:sz w:val="24"/>
                <w:lang w:val="zh-CN"/>
              </w:rPr>
            </w:pPr>
            <w:r w:rsidRPr="009820D0">
              <w:rPr>
                <w:rFonts w:ascii="宋体" w:hAnsi="宋体" w:cs="宋体" w:hint="eastAsia"/>
                <w:b/>
                <w:kern w:val="0"/>
                <w:sz w:val="24"/>
                <w:lang w:val="zh-CN"/>
              </w:rPr>
              <w:t>投标报价出现下列情形的，投标无效：</w:t>
            </w:r>
          </w:p>
          <w:p w14:paraId="05A1A0FA" w14:textId="77777777" w:rsidR="00DB7B41" w:rsidRPr="009820D0" w:rsidRDefault="00000000">
            <w:pPr>
              <w:snapToGrid w:val="0"/>
              <w:spacing w:line="360" w:lineRule="auto"/>
              <w:ind w:firstLineChars="100" w:firstLine="241"/>
              <w:jc w:val="left"/>
              <w:rPr>
                <w:rFonts w:ascii="宋体" w:hAnsi="宋体" w:cs="宋体" w:hint="eastAsia"/>
                <w:b/>
                <w:kern w:val="0"/>
                <w:sz w:val="24"/>
                <w:lang w:val="zh-CN"/>
              </w:rPr>
            </w:pPr>
            <w:r w:rsidRPr="009820D0">
              <w:rPr>
                <w:rFonts w:ascii="宋体" w:hAnsi="宋体" w:cs="宋体" w:hint="eastAsia"/>
                <w:b/>
                <w:kern w:val="0"/>
                <w:sz w:val="24"/>
                <w:lang w:val="zh-CN"/>
              </w:rPr>
              <w:t>投标文件出现不是唯一的、有选择性投标报价的；</w:t>
            </w:r>
          </w:p>
          <w:p w14:paraId="04968A37" w14:textId="77777777" w:rsidR="00DB7B41" w:rsidRPr="009820D0" w:rsidRDefault="00000000">
            <w:pPr>
              <w:snapToGrid w:val="0"/>
              <w:spacing w:line="360" w:lineRule="auto"/>
              <w:ind w:firstLineChars="100" w:firstLine="241"/>
              <w:jc w:val="left"/>
              <w:rPr>
                <w:rFonts w:ascii="宋体" w:hAnsi="宋体" w:cs="宋体" w:hint="eastAsia"/>
                <w:kern w:val="0"/>
                <w:sz w:val="24"/>
                <w:lang w:val="zh-CN"/>
              </w:rPr>
            </w:pPr>
            <w:r w:rsidRPr="009820D0">
              <w:rPr>
                <w:rFonts w:ascii="宋体" w:hAnsi="宋体" w:cs="宋体" w:hint="eastAsia"/>
                <w:b/>
                <w:kern w:val="0"/>
                <w:sz w:val="24"/>
                <w:lang w:val="zh-CN"/>
              </w:rPr>
              <w:t>投标报价超过招标文件中规定的预算金额或者最高限价的;</w:t>
            </w:r>
          </w:p>
          <w:p w14:paraId="02250257" w14:textId="77777777" w:rsidR="00DB7B41" w:rsidRPr="009820D0" w:rsidRDefault="00000000">
            <w:pPr>
              <w:spacing w:line="360" w:lineRule="auto"/>
              <w:ind w:firstLineChars="100" w:firstLine="241"/>
              <w:rPr>
                <w:rFonts w:ascii="宋体" w:hAnsi="宋体" w:cs="宋体" w:hint="eastAsia"/>
                <w:b/>
                <w:sz w:val="24"/>
              </w:rPr>
            </w:pPr>
            <w:r w:rsidRPr="009820D0">
              <w:rPr>
                <w:rFonts w:ascii="宋体"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sidRPr="009820D0">
              <w:rPr>
                <w:rFonts w:ascii="宋体" w:hAnsi="宋体" w:cs="宋体" w:hint="eastAsia"/>
                <w:b/>
                <w:sz w:val="24"/>
                <w:szCs w:val="21"/>
              </w:rPr>
              <w:t>;</w:t>
            </w:r>
          </w:p>
          <w:p w14:paraId="5289611D" w14:textId="77777777" w:rsidR="00DB7B41" w:rsidRPr="009820D0" w:rsidRDefault="00000000">
            <w:pPr>
              <w:spacing w:line="360" w:lineRule="auto"/>
              <w:ind w:firstLineChars="100" w:firstLine="241"/>
              <w:rPr>
                <w:rFonts w:ascii="宋体" w:hAnsi="宋体" w:cs="宋体" w:hint="eastAsia"/>
                <w:sz w:val="24"/>
              </w:rPr>
            </w:pPr>
            <w:r w:rsidRPr="009820D0">
              <w:rPr>
                <w:rFonts w:ascii="宋体" w:hAnsi="宋体" w:cs="宋体" w:hint="eastAsia"/>
                <w:b/>
                <w:kern w:val="0"/>
                <w:sz w:val="24"/>
              </w:rPr>
              <w:t>投标人对根据修正原则修正后的报价不确认的</w:t>
            </w:r>
            <w:r w:rsidRPr="009820D0">
              <w:rPr>
                <w:rFonts w:ascii="宋体" w:hAnsi="宋体" w:cs="宋体" w:hint="eastAsia"/>
                <w:b/>
                <w:sz w:val="24"/>
              </w:rPr>
              <w:t>。</w:t>
            </w:r>
          </w:p>
        </w:tc>
      </w:tr>
      <w:tr w:rsidR="00DB7B41" w:rsidRPr="009820D0" w14:paraId="0E0D5559" w14:textId="77777777" w:rsidTr="000750F9">
        <w:trPr>
          <w:trHeight w:val="3498"/>
          <w:tblHeader/>
        </w:trPr>
        <w:tc>
          <w:tcPr>
            <w:tcW w:w="629" w:type="dxa"/>
            <w:tcBorders>
              <w:top w:val="single" w:sz="4" w:space="0" w:color="auto"/>
              <w:left w:val="single" w:sz="8" w:space="0" w:color="000000"/>
              <w:right w:val="single" w:sz="2" w:space="0" w:color="000000"/>
            </w:tcBorders>
          </w:tcPr>
          <w:p w14:paraId="1128B2D4" w14:textId="77777777" w:rsidR="00DB7B41" w:rsidRPr="009820D0" w:rsidRDefault="00DB7B41">
            <w:pPr>
              <w:snapToGrid w:val="0"/>
              <w:spacing w:line="360" w:lineRule="auto"/>
              <w:jc w:val="center"/>
              <w:rPr>
                <w:rFonts w:ascii="宋体" w:hAnsi="宋体" w:cs="宋体" w:hint="eastAsia"/>
                <w:sz w:val="24"/>
              </w:rPr>
            </w:pPr>
          </w:p>
          <w:p w14:paraId="508204F4"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11</w:t>
            </w:r>
          </w:p>
        </w:tc>
        <w:tc>
          <w:tcPr>
            <w:tcW w:w="1843" w:type="dxa"/>
            <w:tcBorders>
              <w:top w:val="single" w:sz="8" w:space="0" w:color="000000"/>
              <w:left w:val="single" w:sz="2" w:space="0" w:color="000000"/>
              <w:right w:val="single" w:sz="8" w:space="0" w:color="000000"/>
            </w:tcBorders>
            <w:vAlign w:val="center"/>
          </w:tcPr>
          <w:p w14:paraId="3D8BAA3D"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中小企业信用融资</w:t>
            </w:r>
          </w:p>
        </w:tc>
        <w:tc>
          <w:tcPr>
            <w:tcW w:w="7654" w:type="dxa"/>
            <w:tcBorders>
              <w:top w:val="single" w:sz="8" w:space="0" w:color="000000"/>
              <w:left w:val="single" w:sz="2" w:space="0" w:color="000000"/>
              <w:right w:val="single" w:sz="8" w:space="0" w:color="000000"/>
            </w:tcBorders>
            <w:vAlign w:val="center"/>
          </w:tcPr>
          <w:p w14:paraId="204574E8"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napToGrid w:val="0"/>
                <w:kern w:val="28"/>
                <w:sz w:val="24"/>
              </w:rPr>
              <w:t>供应商中标后也可在“政</w:t>
            </w:r>
            <w:proofErr w:type="gramStart"/>
            <w:r w:rsidRPr="009820D0">
              <w:rPr>
                <w:rFonts w:ascii="宋体" w:hAnsi="宋体" w:cs="宋体" w:hint="eastAsia"/>
                <w:snapToGrid w:val="0"/>
                <w:kern w:val="28"/>
                <w:sz w:val="24"/>
              </w:rPr>
              <w:t>采云</w:t>
            </w:r>
            <w:proofErr w:type="gramEnd"/>
            <w:r w:rsidRPr="009820D0">
              <w:rPr>
                <w:rFonts w:ascii="宋体" w:hAnsi="宋体" w:cs="宋体" w:hint="eastAsia"/>
                <w:snapToGrid w:val="0"/>
                <w:kern w:val="28"/>
                <w:sz w:val="24"/>
              </w:rPr>
              <w:t>”平台申请</w:t>
            </w:r>
            <w:proofErr w:type="gramStart"/>
            <w:r w:rsidRPr="009820D0">
              <w:rPr>
                <w:rFonts w:ascii="宋体" w:hAnsi="宋体" w:cs="宋体" w:hint="eastAsia"/>
                <w:snapToGrid w:val="0"/>
                <w:kern w:val="28"/>
                <w:sz w:val="24"/>
              </w:rPr>
              <w:t>政采贷</w:t>
            </w:r>
            <w:proofErr w:type="gramEnd"/>
            <w:r w:rsidRPr="009820D0">
              <w:rPr>
                <w:rFonts w:ascii="宋体" w:hAnsi="宋体" w:cs="宋体" w:hint="eastAsia"/>
                <w:snapToGrid w:val="0"/>
                <w:kern w:val="28"/>
                <w:sz w:val="24"/>
              </w:rPr>
              <w:t>：操作路径：登录政</w:t>
            </w:r>
            <w:proofErr w:type="gramStart"/>
            <w:r w:rsidRPr="009820D0">
              <w:rPr>
                <w:rFonts w:ascii="宋体" w:hAnsi="宋体" w:cs="宋体" w:hint="eastAsia"/>
                <w:snapToGrid w:val="0"/>
                <w:kern w:val="28"/>
                <w:sz w:val="24"/>
              </w:rPr>
              <w:t>采云</w:t>
            </w:r>
            <w:proofErr w:type="gramEnd"/>
            <w:r w:rsidRPr="009820D0">
              <w:rPr>
                <w:rFonts w:ascii="宋体" w:hAnsi="宋体" w:cs="宋体" w:hint="eastAsia"/>
                <w:snapToGrid w:val="0"/>
                <w:kern w:val="28"/>
                <w:sz w:val="24"/>
              </w:rPr>
              <w:t>平台 - 金融服务中心 -【融资服务】，可在热门申请中选择产品直接申请，也可</w:t>
            </w:r>
            <w:proofErr w:type="gramStart"/>
            <w:r w:rsidRPr="009820D0">
              <w:rPr>
                <w:rFonts w:ascii="宋体" w:hAnsi="宋体" w:cs="宋体" w:hint="eastAsia"/>
                <w:snapToGrid w:val="0"/>
                <w:kern w:val="28"/>
                <w:sz w:val="24"/>
              </w:rPr>
              <w:t>点击云智贷</w:t>
            </w:r>
            <w:proofErr w:type="gramEnd"/>
            <w:r w:rsidRPr="009820D0">
              <w:rPr>
                <w:rFonts w:ascii="宋体" w:hAnsi="宋体" w:cs="宋体" w:hint="eastAsia"/>
                <w:snapToGrid w:val="0"/>
                <w:kern w:val="28"/>
                <w:sz w:val="24"/>
              </w:rPr>
              <w:t>匹配适合产品进行申请，或者在可申请项目中根据该项目进行申请。</w:t>
            </w:r>
          </w:p>
        </w:tc>
      </w:tr>
      <w:tr w:rsidR="00DB7B41" w:rsidRPr="009820D0" w14:paraId="276C5565" w14:textId="77777777" w:rsidTr="000750F9">
        <w:trPr>
          <w:trHeight w:val="1734"/>
          <w:tblHeader/>
        </w:trPr>
        <w:tc>
          <w:tcPr>
            <w:tcW w:w="629" w:type="dxa"/>
            <w:tcBorders>
              <w:top w:val="single" w:sz="4" w:space="0" w:color="auto"/>
              <w:left w:val="single" w:sz="8" w:space="0" w:color="000000"/>
              <w:bottom w:val="single" w:sz="4" w:space="0" w:color="auto"/>
              <w:right w:val="single" w:sz="2" w:space="0" w:color="000000"/>
            </w:tcBorders>
            <w:vAlign w:val="center"/>
          </w:tcPr>
          <w:p w14:paraId="03E67B04"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4002ED00" w14:textId="77777777" w:rsidR="00DB7B41" w:rsidRPr="009820D0" w:rsidRDefault="00000000">
            <w:pPr>
              <w:snapToGrid w:val="0"/>
              <w:spacing w:line="360" w:lineRule="auto"/>
              <w:jc w:val="center"/>
              <w:rPr>
                <w:rFonts w:ascii="宋体" w:hAnsi="宋体" w:cs="宋体" w:hint="eastAsia"/>
                <w:b/>
                <w:sz w:val="24"/>
              </w:rPr>
            </w:pPr>
            <w:r w:rsidRPr="009820D0">
              <w:rPr>
                <w:rFonts w:ascii="宋体" w:hAnsi="宋体" w:cs="宋体" w:hint="eastAsia"/>
                <w:b/>
                <w:sz w:val="24"/>
              </w:rPr>
              <w:t xml:space="preserve">备份投标文件送达地点和签收人员 </w:t>
            </w:r>
          </w:p>
        </w:tc>
        <w:tc>
          <w:tcPr>
            <w:tcW w:w="7654" w:type="dxa"/>
            <w:tcBorders>
              <w:top w:val="single" w:sz="8" w:space="0" w:color="000000"/>
              <w:left w:val="single" w:sz="2" w:space="0" w:color="000000"/>
              <w:bottom w:val="single" w:sz="8" w:space="0" w:color="000000"/>
              <w:right w:val="single" w:sz="8" w:space="0" w:color="000000"/>
            </w:tcBorders>
            <w:vAlign w:val="center"/>
          </w:tcPr>
          <w:p w14:paraId="1C4D0354" w14:textId="77777777" w:rsidR="00DB7B41" w:rsidRPr="009820D0" w:rsidRDefault="00000000">
            <w:pPr>
              <w:pStyle w:val="af0"/>
              <w:spacing w:line="360" w:lineRule="auto"/>
              <w:rPr>
                <w:rFonts w:hAnsi="宋体" w:cs="宋体" w:hint="eastAsia"/>
                <w:kern w:val="28"/>
                <w:sz w:val="24"/>
              </w:rPr>
            </w:pPr>
            <w:r w:rsidRPr="009820D0">
              <w:rPr>
                <w:rFonts w:hAnsi="宋体" w:cs="宋体" w:hint="eastAsia"/>
                <w:kern w:val="28"/>
                <w:sz w:val="24"/>
                <w:szCs w:val="24"/>
              </w:rPr>
              <w:t>备份投标文件送达地点：</w:t>
            </w:r>
            <w:r w:rsidRPr="009820D0">
              <w:rPr>
                <w:rFonts w:hAnsi="宋体" w:cs="宋体" w:hint="eastAsia"/>
                <w:sz w:val="24"/>
                <w:u w:val="single"/>
              </w:rPr>
              <w:t xml:space="preserve">  杭州市西湖区莲花街333号莲花商务中心B座6楼  </w:t>
            </w:r>
            <w:r w:rsidRPr="009820D0">
              <w:rPr>
                <w:rFonts w:hAnsi="宋体" w:cs="宋体" w:hint="eastAsia"/>
                <w:kern w:val="28"/>
                <w:sz w:val="24"/>
                <w:szCs w:val="24"/>
              </w:rPr>
              <w:t>；备份投标文件签收人员联系电话：</w:t>
            </w:r>
            <w:r w:rsidRPr="009820D0">
              <w:rPr>
                <w:rFonts w:hAnsi="宋体" w:cs="宋体" w:hint="eastAsia"/>
                <w:sz w:val="24"/>
                <w:u w:val="single"/>
              </w:rPr>
              <w:t xml:space="preserve">  李苏玲 13646822020   </w:t>
            </w:r>
            <w:r w:rsidRPr="009820D0">
              <w:rPr>
                <w:rFonts w:hAnsi="宋体" w:cs="宋体" w:hint="eastAsia"/>
                <w:sz w:val="24"/>
                <w:szCs w:val="24"/>
              </w:rPr>
              <w:t>。</w:t>
            </w:r>
            <w:r w:rsidRPr="009820D0">
              <w:rPr>
                <w:rFonts w:hAnsi="宋体" w:cs="宋体" w:hint="eastAsia"/>
                <w:b/>
                <w:sz w:val="24"/>
                <w:szCs w:val="24"/>
              </w:rPr>
              <w:t>采购人、采购代理机构不强制或变相强制投标人提交备份投标文件。</w:t>
            </w:r>
          </w:p>
        </w:tc>
      </w:tr>
      <w:tr w:rsidR="00DB7B41" w:rsidRPr="009820D0" w14:paraId="190467BD" w14:textId="77777777" w:rsidTr="000750F9">
        <w:trPr>
          <w:trHeight w:val="935"/>
          <w:tblHeader/>
        </w:trPr>
        <w:tc>
          <w:tcPr>
            <w:tcW w:w="629" w:type="dxa"/>
            <w:vMerge w:val="restart"/>
            <w:tcBorders>
              <w:top w:val="single" w:sz="4" w:space="0" w:color="auto"/>
              <w:left w:val="single" w:sz="8" w:space="0" w:color="000000"/>
              <w:right w:val="single" w:sz="2" w:space="0" w:color="000000"/>
            </w:tcBorders>
            <w:vAlign w:val="center"/>
          </w:tcPr>
          <w:p w14:paraId="26667A43"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13</w:t>
            </w:r>
          </w:p>
        </w:tc>
        <w:tc>
          <w:tcPr>
            <w:tcW w:w="1843" w:type="dxa"/>
            <w:vMerge w:val="restart"/>
            <w:tcBorders>
              <w:top w:val="single" w:sz="8" w:space="0" w:color="000000"/>
              <w:left w:val="single" w:sz="2" w:space="0" w:color="000000"/>
              <w:right w:val="single" w:sz="8" w:space="0" w:color="000000"/>
            </w:tcBorders>
            <w:vAlign w:val="center"/>
          </w:tcPr>
          <w:p w14:paraId="251E7FA4" w14:textId="77777777" w:rsidR="00DB7B41" w:rsidRPr="009820D0" w:rsidRDefault="00000000">
            <w:pPr>
              <w:snapToGrid w:val="0"/>
              <w:spacing w:line="360" w:lineRule="auto"/>
              <w:jc w:val="center"/>
              <w:rPr>
                <w:rFonts w:ascii="宋体" w:hAnsi="宋体" w:cs="宋体" w:hint="eastAsia"/>
                <w:b/>
                <w:sz w:val="24"/>
              </w:rPr>
            </w:pPr>
            <w:r w:rsidRPr="009820D0">
              <w:rPr>
                <w:rFonts w:asciiTheme="minorEastAsia" w:eastAsiaTheme="minorEastAsia" w:hAnsiTheme="minorEastAsia" w:cs="仿宋_GB2312" w:hint="eastAsia"/>
                <w:b/>
                <w:sz w:val="24"/>
              </w:rPr>
              <w:t>特别说明</w:t>
            </w:r>
          </w:p>
        </w:tc>
        <w:tc>
          <w:tcPr>
            <w:tcW w:w="7654" w:type="dxa"/>
            <w:tcBorders>
              <w:top w:val="single" w:sz="8" w:space="0" w:color="000000"/>
              <w:left w:val="single" w:sz="2" w:space="0" w:color="000000"/>
              <w:bottom w:val="single" w:sz="8" w:space="0" w:color="000000"/>
              <w:right w:val="single" w:sz="8" w:space="0" w:color="000000"/>
            </w:tcBorders>
            <w:vAlign w:val="center"/>
          </w:tcPr>
          <w:p w14:paraId="087E5F2E" w14:textId="77777777" w:rsidR="00DB7B41" w:rsidRPr="009820D0" w:rsidRDefault="00000000">
            <w:pPr>
              <w:spacing w:line="360" w:lineRule="auto"/>
              <w:rPr>
                <w:rFonts w:ascii="宋体" w:hAnsi="宋体" w:cs="宋体" w:hint="eastAsia"/>
                <w:snapToGrid w:val="0"/>
                <w:kern w:val="28"/>
                <w:sz w:val="24"/>
              </w:rPr>
            </w:pPr>
            <w:r w:rsidRPr="009820D0">
              <w:rPr>
                <w:rFonts w:ascii="宋体" w:hAnsi="宋体" w:cs="宋体" w:hint="eastAsia"/>
                <w:snapToGrid w:val="0"/>
                <w:kern w:val="28"/>
                <w:sz w:val="24"/>
              </w:rPr>
              <w:t>联合体投标的，联合体各方分别提供与联合体协议中规定的分工内容相应的业绩证明材料，业绩数量以提供材料较少的一方为准。</w:t>
            </w:r>
          </w:p>
        </w:tc>
      </w:tr>
      <w:tr w:rsidR="00DB7B41" w:rsidRPr="009820D0" w14:paraId="48560F62" w14:textId="77777777" w:rsidTr="000750F9">
        <w:trPr>
          <w:trHeight w:val="935"/>
          <w:tblHeader/>
        </w:trPr>
        <w:tc>
          <w:tcPr>
            <w:tcW w:w="629" w:type="dxa"/>
            <w:vMerge/>
            <w:tcBorders>
              <w:left w:val="single" w:sz="8" w:space="0" w:color="000000"/>
              <w:right w:val="single" w:sz="2" w:space="0" w:color="000000"/>
            </w:tcBorders>
          </w:tcPr>
          <w:p w14:paraId="7FF9857B" w14:textId="77777777" w:rsidR="00DB7B41" w:rsidRPr="009820D0" w:rsidRDefault="00DB7B41">
            <w:pPr>
              <w:snapToGrid w:val="0"/>
              <w:spacing w:line="360" w:lineRule="auto"/>
              <w:jc w:val="center"/>
              <w:rPr>
                <w:rFonts w:ascii="宋体" w:hAnsi="宋体" w:cs="宋体" w:hint="eastAsia"/>
                <w:sz w:val="24"/>
              </w:rPr>
            </w:pPr>
          </w:p>
        </w:tc>
        <w:tc>
          <w:tcPr>
            <w:tcW w:w="1843" w:type="dxa"/>
            <w:vMerge/>
            <w:tcBorders>
              <w:left w:val="single" w:sz="2" w:space="0" w:color="000000"/>
              <w:right w:val="single" w:sz="8" w:space="0" w:color="000000"/>
            </w:tcBorders>
            <w:vAlign w:val="center"/>
          </w:tcPr>
          <w:p w14:paraId="500B23DB" w14:textId="77777777" w:rsidR="00DB7B41" w:rsidRPr="009820D0" w:rsidRDefault="00DB7B41">
            <w:pPr>
              <w:snapToGrid w:val="0"/>
              <w:spacing w:line="360" w:lineRule="auto"/>
              <w:jc w:val="center"/>
              <w:rPr>
                <w:rFonts w:ascii="宋体" w:hAnsi="宋体" w:cs="宋体" w:hint="eastAsia"/>
                <w:b/>
                <w:sz w:val="24"/>
              </w:rPr>
            </w:pPr>
          </w:p>
        </w:tc>
        <w:tc>
          <w:tcPr>
            <w:tcW w:w="7654" w:type="dxa"/>
            <w:tcBorders>
              <w:top w:val="single" w:sz="8" w:space="0" w:color="000000"/>
              <w:left w:val="single" w:sz="2" w:space="0" w:color="000000"/>
              <w:bottom w:val="single" w:sz="8" w:space="0" w:color="000000"/>
              <w:right w:val="single" w:sz="8" w:space="0" w:color="000000"/>
            </w:tcBorders>
            <w:vAlign w:val="center"/>
          </w:tcPr>
          <w:p w14:paraId="1456170E" w14:textId="77777777" w:rsidR="00DB7B41" w:rsidRPr="009820D0" w:rsidRDefault="00000000">
            <w:pPr>
              <w:spacing w:line="360" w:lineRule="auto"/>
              <w:rPr>
                <w:rFonts w:ascii="宋体" w:hAnsi="宋体" w:cs="宋体" w:hint="eastAsia"/>
                <w:snapToGrid w:val="0"/>
                <w:kern w:val="28"/>
                <w:sz w:val="24"/>
              </w:rPr>
            </w:pPr>
            <w:sdt>
              <w:sdtPr>
                <w:rPr>
                  <w:rFonts w:asciiTheme="minorEastAsia" w:eastAsiaTheme="minorEastAsia" w:hAnsiTheme="minorEastAsia" w:cs="Arial" w:hint="eastAsia"/>
                  <w:kern w:val="0"/>
                  <w:sz w:val="24"/>
                </w:rPr>
                <w:id w:val="621138027"/>
                <w14:checkbox>
                  <w14:checked w14:val="0"/>
                  <w14:checkedState w14:val="00FE" w14:font="Wingdings"/>
                  <w14:uncheckedState w14:val="2610" w14:font="MS Gothic"/>
                </w14:checkbox>
              </w:sdtPr>
              <w:sdtContent>
                <w:r w:rsidRPr="009820D0">
                  <w:rPr>
                    <w:rFonts w:ascii="MS Mincho" w:eastAsia="MS Mincho" w:hAnsi="MS Mincho" w:cs="MS Mincho" w:hint="eastAsia"/>
                    <w:kern w:val="0"/>
                    <w:sz w:val="24"/>
                  </w:rPr>
                  <w:t>☐</w:t>
                </w:r>
              </w:sdtContent>
            </w:sdt>
            <w:r w:rsidRPr="009820D0">
              <w:rPr>
                <w:rFonts w:ascii="宋体" w:hAnsi="宋体" w:cs="宋体" w:hint="eastAsia"/>
                <w:snapToGrid w:val="0"/>
                <w:kern w:val="28"/>
                <w:sz w:val="24"/>
              </w:rPr>
              <w:t>联合体投标的，联合体各方均需按招标文件第四部分评标标准要求提供资信证明文件，否则视为不符合相关要求。</w:t>
            </w:r>
          </w:p>
          <w:p w14:paraId="273E0D79" w14:textId="77777777" w:rsidR="00DB7B41" w:rsidRPr="009820D0" w:rsidRDefault="00000000">
            <w:pPr>
              <w:spacing w:line="360" w:lineRule="auto"/>
              <w:rPr>
                <w:rFonts w:ascii="宋体" w:hAnsi="宋体" w:cs="宋体" w:hint="eastAsia"/>
                <w:snapToGrid w:val="0"/>
                <w:kern w:val="28"/>
                <w:sz w:val="24"/>
              </w:rPr>
            </w:pPr>
            <w:sdt>
              <w:sdtPr>
                <w:rPr>
                  <w:rFonts w:asciiTheme="minorEastAsia" w:eastAsiaTheme="minorEastAsia" w:hAnsiTheme="minorEastAsia" w:cs="Arial" w:hint="eastAsia"/>
                  <w:kern w:val="0"/>
                  <w:sz w:val="24"/>
                </w:rPr>
                <w:id w:val="18299227"/>
                <w14:checkbox>
                  <w14:checked w14:val="1"/>
                  <w14:checkedState w14:val="00FE" w14:font="Wingdings"/>
                  <w14:uncheckedState w14:val="2610" w14:font="MS Gothic"/>
                </w14:checkbox>
              </w:sdtPr>
              <w:sdtContent>
                <w:r w:rsidRPr="009820D0">
                  <w:rPr>
                    <w:rFonts w:asciiTheme="minorEastAsia" w:eastAsiaTheme="minorEastAsia" w:hAnsiTheme="minorEastAsia" w:cs="Arial" w:hint="eastAsia"/>
                    <w:kern w:val="0"/>
                    <w:sz w:val="24"/>
                  </w:rPr>
                  <w:sym w:font="Wingdings" w:char="F0FE"/>
                </w:r>
              </w:sdtContent>
            </w:sdt>
            <w:r w:rsidRPr="009820D0">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r w:rsidR="00DB7B41" w:rsidRPr="009820D0" w14:paraId="2EFD71D3" w14:textId="77777777" w:rsidTr="000750F9">
        <w:trPr>
          <w:trHeight w:val="935"/>
          <w:tblHeader/>
        </w:trPr>
        <w:tc>
          <w:tcPr>
            <w:tcW w:w="629" w:type="dxa"/>
            <w:tcBorders>
              <w:top w:val="single" w:sz="4" w:space="0" w:color="auto"/>
              <w:left w:val="single" w:sz="4" w:space="0" w:color="auto"/>
              <w:bottom w:val="single" w:sz="4" w:space="0" w:color="auto"/>
              <w:right w:val="single" w:sz="2" w:space="0" w:color="000000"/>
            </w:tcBorders>
          </w:tcPr>
          <w:p w14:paraId="67AD759D"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14</w:t>
            </w:r>
          </w:p>
        </w:tc>
        <w:tc>
          <w:tcPr>
            <w:tcW w:w="1843" w:type="dxa"/>
            <w:tcBorders>
              <w:top w:val="single" w:sz="4" w:space="0" w:color="auto"/>
              <w:left w:val="single" w:sz="2" w:space="0" w:color="000000"/>
              <w:bottom w:val="single" w:sz="4" w:space="0" w:color="auto"/>
              <w:right w:val="single" w:sz="8" w:space="0" w:color="000000"/>
            </w:tcBorders>
            <w:vAlign w:val="center"/>
          </w:tcPr>
          <w:p w14:paraId="7BF9C4C7" w14:textId="77777777" w:rsidR="00DB7B41" w:rsidRPr="009820D0" w:rsidRDefault="00000000">
            <w:pPr>
              <w:snapToGrid w:val="0"/>
              <w:spacing w:line="360" w:lineRule="auto"/>
              <w:jc w:val="center"/>
              <w:rPr>
                <w:rFonts w:asciiTheme="minorEastAsia" w:eastAsiaTheme="minorEastAsia" w:hAnsiTheme="minorEastAsia" w:cs="仿宋_GB2312" w:hint="eastAsia"/>
                <w:b/>
                <w:sz w:val="24"/>
              </w:rPr>
            </w:pPr>
            <w:r w:rsidRPr="009820D0">
              <w:rPr>
                <w:rFonts w:asciiTheme="minorEastAsia" w:eastAsiaTheme="minorEastAsia" w:hAnsiTheme="minorEastAsia" w:cs="仿宋_GB2312" w:hint="eastAsia"/>
                <w:b/>
                <w:sz w:val="24"/>
                <w:lang w:val="en"/>
              </w:rPr>
              <w:t>中标候选人数量</w:t>
            </w:r>
          </w:p>
        </w:tc>
        <w:tc>
          <w:tcPr>
            <w:tcW w:w="7654" w:type="dxa"/>
            <w:tcBorders>
              <w:top w:val="single" w:sz="4" w:space="0" w:color="auto"/>
              <w:left w:val="single" w:sz="2" w:space="0" w:color="000000"/>
              <w:bottom w:val="single" w:sz="8" w:space="0" w:color="000000"/>
              <w:right w:val="single" w:sz="4" w:space="0" w:color="auto"/>
            </w:tcBorders>
            <w:vAlign w:val="center"/>
          </w:tcPr>
          <w:p w14:paraId="5C98162B" w14:textId="77777777" w:rsidR="00DB7B41" w:rsidRPr="009820D0" w:rsidRDefault="00000000">
            <w:pPr>
              <w:spacing w:line="360" w:lineRule="auto"/>
              <w:rPr>
                <w:rFonts w:ascii="宋体" w:hAnsi="宋体" w:cs="宋体" w:hint="eastAsia"/>
                <w:kern w:val="0"/>
                <w:sz w:val="24"/>
                <w:lang w:val="en"/>
              </w:rPr>
            </w:pPr>
            <w:r w:rsidRPr="009820D0">
              <w:rPr>
                <w:rFonts w:ascii="宋体" w:hAnsi="宋体" w:cs="宋体" w:hint="eastAsia"/>
                <w:kern w:val="0"/>
                <w:sz w:val="24"/>
                <w:lang w:val="en"/>
              </w:rPr>
              <w:t>本项目推荐的中标候选人数量：</w:t>
            </w:r>
            <w:r w:rsidRPr="009820D0">
              <w:rPr>
                <w:rFonts w:ascii="宋体" w:hAnsi="宋体" w:cs="宋体" w:hint="eastAsia"/>
                <w:kern w:val="0"/>
                <w:sz w:val="24"/>
                <w:u w:val="single"/>
              </w:rPr>
              <w:t xml:space="preserve">  1    </w:t>
            </w:r>
            <w:r w:rsidRPr="009820D0">
              <w:rPr>
                <w:rFonts w:ascii="宋体" w:hAnsi="宋体" w:cs="宋体" w:hint="eastAsia"/>
                <w:kern w:val="0"/>
                <w:sz w:val="24"/>
                <w:lang w:val="en"/>
              </w:rPr>
              <w:t>。</w:t>
            </w:r>
          </w:p>
        </w:tc>
      </w:tr>
      <w:tr w:rsidR="00DB7B41" w:rsidRPr="009820D0" w14:paraId="4F3DE064" w14:textId="77777777" w:rsidTr="000750F9">
        <w:trPr>
          <w:trHeight w:val="935"/>
          <w:tblHeader/>
        </w:trPr>
        <w:tc>
          <w:tcPr>
            <w:tcW w:w="629" w:type="dxa"/>
            <w:tcBorders>
              <w:top w:val="single" w:sz="4" w:space="0" w:color="auto"/>
              <w:left w:val="single" w:sz="4" w:space="0" w:color="auto"/>
              <w:bottom w:val="single" w:sz="4" w:space="0" w:color="auto"/>
              <w:right w:val="single" w:sz="2" w:space="0" w:color="000000"/>
            </w:tcBorders>
          </w:tcPr>
          <w:p w14:paraId="7D09EDAD"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15</w:t>
            </w:r>
          </w:p>
        </w:tc>
        <w:tc>
          <w:tcPr>
            <w:tcW w:w="1843" w:type="dxa"/>
            <w:tcBorders>
              <w:top w:val="single" w:sz="4" w:space="0" w:color="auto"/>
              <w:left w:val="single" w:sz="2" w:space="0" w:color="000000"/>
              <w:bottom w:val="single" w:sz="4" w:space="0" w:color="auto"/>
              <w:right w:val="single" w:sz="4" w:space="0" w:color="auto"/>
            </w:tcBorders>
            <w:vAlign w:val="center"/>
          </w:tcPr>
          <w:p w14:paraId="61E57FAC" w14:textId="77777777" w:rsidR="00DB7B41" w:rsidRPr="009820D0" w:rsidRDefault="00000000">
            <w:pPr>
              <w:snapToGrid w:val="0"/>
              <w:spacing w:line="360" w:lineRule="auto"/>
              <w:jc w:val="center"/>
              <w:rPr>
                <w:rFonts w:asciiTheme="minorEastAsia" w:eastAsiaTheme="minorEastAsia" w:hAnsiTheme="minorEastAsia" w:cs="仿宋_GB2312" w:hint="eastAsia"/>
                <w:b/>
                <w:sz w:val="24"/>
              </w:rPr>
            </w:pPr>
            <w:r w:rsidRPr="009820D0">
              <w:rPr>
                <w:rFonts w:asciiTheme="minorEastAsia" w:eastAsiaTheme="minorEastAsia" w:hAnsiTheme="minorEastAsia" w:cs="仿宋_GB2312" w:hint="eastAsia"/>
                <w:b/>
                <w:sz w:val="24"/>
                <w:lang w:val="en"/>
              </w:rPr>
              <w:t>代理费用收取方式及标准</w:t>
            </w:r>
          </w:p>
        </w:tc>
        <w:tc>
          <w:tcPr>
            <w:tcW w:w="7654" w:type="dxa"/>
            <w:tcBorders>
              <w:top w:val="single" w:sz="8" w:space="0" w:color="000000"/>
              <w:left w:val="single" w:sz="4" w:space="0" w:color="auto"/>
              <w:bottom w:val="single" w:sz="4" w:space="0" w:color="auto"/>
              <w:right w:val="single" w:sz="4" w:space="0" w:color="auto"/>
            </w:tcBorders>
            <w:vAlign w:val="center"/>
          </w:tcPr>
          <w:p w14:paraId="4D46E207" w14:textId="77777777" w:rsidR="00DB7B41" w:rsidRPr="009820D0" w:rsidRDefault="00000000">
            <w:pPr>
              <w:snapToGrid w:val="0"/>
              <w:spacing w:line="276" w:lineRule="auto"/>
              <w:ind w:firstLineChars="200" w:firstLine="480"/>
              <w:rPr>
                <w:rFonts w:ascii="宋体" w:hAnsi="宋体" w:cs="宋体" w:hint="eastAsia"/>
                <w:snapToGrid w:val="0"/>
                <w:kern w:val="28"/>
                <w:sz w:val="24"/>
              </w:rPr>
            </w:pPr>
            <w:r w:rsidRPr="009820D0">
              <w:rPr>
                <w:rFonts w:ascii="宋体" w:hAnsi="宋体" w:cs="宋体" w:hint="eastAsia"/>
                <w:snapToGrid w:val="0"/>
                <w:kern w:val="28"/>
                <w:sz w:val="24"/>
              </w:rPr>
              <w:t>本项目为服务类项目，根据总价，参照国家发展和改革委员会“发改价格【2011】534号”的收费标准的80</w:t>
            </w:r>
            <w:r w:rsidRPr="009820D0">
              <w:rPr>
                <w:rFonts w:ascii="宋体" w:hAnsi="宋体" w:cs="宋体"/>
                <w:snapToGrid w:val="0"/>
                <w:kern w:val="28"/>
                <w:sz w:val="24"/>
              </w:rPr>
              <w:t>%</w:t>
            </w:r>
            <w:r w:rsidRPr="009820D0">
              <w:rPr>
                <w:rFonts w:ascii="宋体" w:hAnsi="宋体" w:cs="宋体" w:hint="eastAsia"/>
                <w:snapToGrid w:val="0"/>
                <w:kern w:val="28"/>
                <w:sz w:val="24"/>
              </w:rPr>
              <w:t>向中标人收取招标代理服务费。</w:t>
            </w:r>
          </w:p>
          <w:p w14:paraId="5BE2F1E8" w14:textId="77777777" w:rsidR="00DB7B41" w:rsidRPr="009820D0" w:rsidRDefault="00000000">
            <w:pPr>
              <w:snapToGrid w:val="0"/>
              <w:spacing w:line="276" w:lineRule="auto"/>
              <w:rPr>
                <w:rFonts w:ascii="宋体" w:hAnsi="宋体" w:cs="宋体" w:hint="eastAsia"/>
                <w:snapToGrid w:val="0"/>
                <w:kern w:val="28"/>
                <w:sz w:val="24"/>
              </w:rPr>
            </w:pPr>
            <w:r w:rsidRPr="009820D0">
              <w:rPr>
                <w:rFonts w:ascii="宋体" w:hAnsi="宋体" w:cs="宋体" w:hint="eastAsia"/>
                <w:snapToGrid w:val="0"/>
                <w:kern w:val="28"/>
                <w:sz w:val="24"/>
              </w:rPr>
              <w:t>按差额定率累进制计算,具体的标准为: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62"/>
              <w:gridCol w:w="992"/>
              <w:gridCol w:w="992"/>
              <w:gridCol w:w="1161"/>
            </w:tblGrid>
            <w:tr w:rsidR="00DB7B41" w:rsidRPr="009820D0" w14:paraId="72D18D83" w14:textId="77777777">
              <w:trPr>
                <w:jc w:val="center"/>
              </w:trPr>
              <w:tc>
                <w:tcPr>
                  <w:tcW w:w="2762" w:type="dxa"/>
                  <w:tcBorders>
                    <w:top w:val="single" w:sz="4" w:space="0" w:color="auto"/>
                    <w:left w:val="single" w:sz="4" w:space="0" w:color="auto"/>
                    <w:bottom w:val="single" w:sz="4" w:space="0" w:color="auto"/>
                    <w:right w:val="single" w:sz="4" w:space="0" w:color="auto"/>
                  </w:tcBorders>
                  <w:vAlign w:val="center"/>
                </w:tcPr>
                <w:p w14:paraId="569EB12C"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中标金额（万元）</w:t>
                  </w:r>
                </w:p>
              </w:tc>
              <w:tc>
                <w:tcPr>
                  <w:tcW w:w="992" w:type="dxa"/>
                  <w:tcBorders>
                    <w:top w:val="single" w:sz="4" w:space="0" w:color="auto"/>
                    <w:left w:val="single" w:sz="4" w:space="0" w:color="auto"/>
                    <w:bottom w:val="single" w:sz="4" w:space="0" w:color="auto"/>
                    <w:right w:val="single" w:sz="4" w:space="0" w:color="auto"/>
                  </w:tcBorders>
                  <w:vAlign w:val="center"/>
                </w:tcPr>
                <w:p w14:paraId="7D488C93"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货物类</w:t>
                  </w:r>
                </w:p>
              </w:tc>
              <w:tc>
                <w:tcPr>
                  <w:tcW w:w="992" w:type="dxa"/>
                  <w:tcBorders>
                    <w:top w:val="single" w:sz="4" w:space="0" w:color="auto"/>
                    <w:left w:val="single" w:sz="4" w:space="0" w:color="auto"/>
                    <w:bottom w:val="single" w:sz="4" w:space="0" w:color="auto"/>
                    <w:right w:val="single" w:sz="4" w:space="0" w:color="auto"/>
                  </w:tcBorders>
                  <w:vAlign w:val="center"/>
                </w:tcPr>
                <w:p w14:paraId="5FEB3D22"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服务类</w:t>
                  </w:r>
                </w:p>
              </w:tc>
              <w:tc>
                <w:tcPr>
                  <w:tcW w:w="1161" w:type="dxa"/>
                  <w:tcBorders>
                    <w:top w:val="single" w:sz="4" w:space="0" w:color="auto"/>
                    <w:left w:val="single" w:sz="4" w:space="0" w:color="auto"/>
                    <w:bottom w:val="single" w:sz="4" w:space="0" w:color="auto"/>
                    <w:right w:val="single" w:sz="4" w:space="0" w:color="auto"/>
                  </w:tcBorders>
                  <w:vAlign w:val="center"/>
                </w:tcPr>
                <w:p w14:paraId="6CDC6932"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工程类</w:t>
                  </w:r>
                </w:p>
              </w:tc>
            </w:tr>
            <w:tr w:rsidR="00DB7B41" w:rsidRPr="009820D0" w14:paraId="02E6E94C" w14:textId="77777777">
              <w:trPr>
                <w:jc w:val="center"/>
              </w:trPr>
              <w:tc>
                <w:tcPr>
                  <w:tcW w:w="2762" w:type="dxa"/>
                  <w:tcBorders>
                    <w:top w:val="single" w:sz="4" w:space="0" w:color="auto"/>
                    <w:left w:val="single" w:sz="4" w:space="0" w:color="auto"/>
                    <w:bottom w:val="single" w:sz="4" w:space="0" w:color="auto"/>
                    <w:right w:val="single" w:sz="4" w:space="0" w:color="auto"/>
                  </w:tcBorders>
                  <w:vAlign w:val="center"/>
                </w:tcPr>
                <w:p w14:paraId="6F84E4AE"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100万(含)以内</w:t>
                  </w:r>
                </w:p>
              </w:tc>
              <w:tc>
                <w:tcPr>
                  <w:tcW w:w="992" w:type="dxa"/>
                  <w:tcBorders>
                    <w:top w:val="single" w:sz="4" w:space="0" w:color="auto"/>
                    <w:left w:val="single" w:sz="4" w:space="0" w:color="auto"/>
                    <w:bottom w:val="single" w:sz="4" w:space="0" w:color="auto"/>
                    <w:right w:val="single" w:sz="4" w:space="0" w:color="auto"/>
                  </w:tcBorders>
                  <w:vAlign w:val="center"/>
                </w:tcPr>
                <w:p w14:paraId="2D6C43C3"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1.5%</w:t>
                  </w:r>
                </w:p>
              </w:tc>
              <w:tc>
                <w:tcPr>
                  <w:tcW w:w="992" w:type="dxa"/>
                  <w:tcBorders>
                    <w:top w:val="single" w:sz="4" w:space="0" w:color="auto"/>
                    <w:left w:val="single" w:sz="4" w:space="0" w:color="auto"/>
                    <w:bottom w:val="single" w:sz="4" w:space="0" w:color="auto"/>
                    <w:right w:val="single" w:sz="4" w:space="0" w:color="auto"/>
                  </w:tcBorders>
                  <w:vAlign w:val="center"/>
                </w:tcPr>
                <w:p w14:paraId="749C9140"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1.5%</w:t>
                  </w:r>
                </w:p>
              </w:tc>
              <w:tc>
                <w:tcPr>
                  <w:tcW w:w="1161" w:type="dxa"/>
                  <w:tcBorders>
                    <w:top w:val="single" w:sz="4" w:space="0" w:color="auto"/>
                    <w:left w:val="single" w:sz="4" w:space="0" w:color="auto"/>
                    <w:bottom w:val="single" w:sz="4" w:space="0" w:color="auto"/>
                    <w:right w:val="single" w:sz="4" w:space="0" w:color="auto"/>
                  </w:tcBorders>
                  <w:vAlign w:val="center"/>
                </w:tcPr>
                <w:p w14:paraId="2878C2EC"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1.0%</w:t>
                  </w:r>
                </w:p>
              </w:tc>
            </w:tr>
            <w:tr w:rsidR="00DB7B41" w:rsidRPr="009820D0" w14:paraId="2F924378" w14:textId="77777777">
              <w:trPr>
                <w:jc w:val="center"/>
              </w:trPr>
              <w:tc>
                <w:tcPr>
                  <w:tcW w:w="2762" w:type="dxa"/>
                  <w:tcBorders>
                    <w:top w:val="single" w:sz="4" w:space="0" w:color="auto"/>
                    <w:left w:val="single" w:sz="4" w:space="0" w:color="auto"/>
                    <w:bottom w:val="single" w:sz="4" w:space="0" w:color="auto"/>
                    <w:right w:val="single" w:sz="4" w:space="0" w:color="auto"/>
                  </w:tcBorders>
                  <w:vAlign w:val="center"/>
                </w:tcPr>
                <w:p w14:paraId="3D879DE0"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100万－500万（含）</w:t>
                  </w:r>
                </w:p>
              </w:tc>
              <w:tc>
                <w:tcPr>
                  <w:tcW w:w="992" w:type="dxa"/>
                  <w:tcBorders>
                    <w:top w:val="single" w:sz="4" w:space="0" w:color="auto"/>
                    <w:left w:val="single" w:sz="4" w:space="0" w:color="auto"/>
                    <w:bottom w:val="single" w:sz="4" w:space="0" w:color="auto"/>
                    <w:right w:val="single" w:sz="4" w:space="0" w:color="auto"/>
                  </w:tcBorders>
                  <w:vAlign w:val="center"/>
                </w:tcPr>
                <w:p w14:paraId="54CD7419"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137C582F"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0.8%</w:t>
                  </w:r>
                </w:p>
              </w:tc>
              <w:tc>
                <w:tcPr>
                  <w:tcW w:w="1161" w:type="dxa"/>
                  <w:tcBorders>
                    <w:top w:val="single" w:sz="4" w:space="0" w:color="auto"/>
                    <w:left w:val="single" w:sz="4" w:space="0" w:color="auto"/>
                    <w:bottom w:val="single" w:sz="4" w:space="0" w:color="auto"/>
                    <w:right w:val="single" w:sz="4" w:space="0" w:color="auto"/>
                  </w:tcBorders>
                  <w:vAlign w:val="center"/>
                </w:tcPr>
                <w:p w14:paraId="68945277"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0.7%</w:t>
                  </w:r>
                </w:p>
              </w:tc>
            </w:tr>
            <w:tr w:rsidR="00DB7B41" w:rsidRPr="009820D0" w14:paraId="6B4E233A" w14:textId="77777777">
              <w:trPr>
                <w:jc w:val="center"/>
              </w:trPr>
              <w:tc>
                <w:tcPr>
                  <w:tcW w:w="2762" w:type="dxa"/>
                  <w:tcBorders>
                    <w:top w:val="single" w:sz="4" w:space="0" w:color="auto"/>
                    <w:left w:val="single" w:sz="4" w:space="0" w:color="auto"/>
                    <w:bottom w:val="single" w:sz="4" w:space="0" w:color="auto"/>
                    <w:right w:val="single" w:sz="4" w:space="0" w:color="auto"/>
                  </w:tcBorders>
                  <w:vAlign w:val="center"/>
                </w:tcPr>
                <w:p w14:paraId="79668D93"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500万－1000万（含）</w:t>
                  </w:r>
                </w:p>
              </w:tc>
              <w:tc>
                <w:tcPr>
                  <w:tcW w:w="992" w:type="dxa"/>
                  <w:tcBorders>
                    <w:top w:val="single" w:sz="4" w:space="0" w:color="auto"/>
                    <w:left w:val="single" w:sz="4" w:space="0" w:color="auto"/>
                    <w:bottom w:val="single" w:sz="4" w:space="0" w:color="auto"/>
                    <w:right w:val="single" w:sz="4" w:space="0" w:color="auto"/>
                  </w:tcBorders>
                  <w:vAlign w:val="center"/>
                </w:tcPr>
                <w:p w14:paraId="7E0A2242"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0.8%</w:t>
                  </w:r>
                </w:p>
              </w:tc>
              <w:tc>
                <w:tcPr>
                  <w:tcW w:w="992" w:type="dxa"/>
                  <w:tcBorders>
                    <w:top w:val="single" w:sz="4" w:space="0" w:color="auto"/>
                    <w:left w:val="single" w:sz="4" w:space="0" w:color="auto"/>
                    <w:bottom w:val="single" w:sz="4" w:space="0" w:color="auto"/>
                    <w:right w:val="single" w:sz="4" w:space="0" w:color="auto"/>
                  </w:tcBorders>
                  <w:vAlign w:val="center"/>
                </w:tcPr>
                <w:p w14:paraId="79DF6B11"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0.45%</w:t>
                  </w:r>
                </w:p>
              </w:tc>
              <w:tc>
                <w:tcPr>
                  <w:tcW w:w="1161" w:type="dxa"/>
                  <w:tcBorders>
                    <w:top w:val="single" w:sz="4" w:space="0" w:color="auto"/>
                    <w:left w:val="single" w:sz="4" w:space="0" w:color="auto"/>
                    <w:bottom w:val="single" w:sz="4" w:space="0" w:color="auto"/>
                    <w:right w:val="single" w:sz="4" w:space="0" w:color="auto"/>
                  </w:tcBorders>
                  <w:vAlign w:val="center"/>
                </w:tcPr>
                <w:p w14:paraId="15AD0883" w14:textId="77777777" w:rsidR="00DB7B41" w:rsidRPr="009820D0" w:rsidRDefault="00000000">
                  <w:pPr>
                    <w:jc w:val="center"/>
                    <w:rPr>
                      <w:rFonts w:ascii="宋体" w:hAnsi="宋体" w:cs="宋体" w:hint="eastAsia"/>
                      <w:snapToGrid w:val="0"/>
                      <w:kern w:val="28"/>
                      <w:sz w:val="24"/>
                    </w:rPr>
                  </w:pPr>
                  <w:r w:rsidRPr="009820D0">
                    <w:rPr>
                      <w:rFonts w:ascii="宋体" w:hAnsi="宋体" w:cs="宋体" w:hint="eastAsia"/>
                      <w:snapToGrid w:val="0"/>
                      <w:kern w:val="28"/>
                      <w:sz w:val="24"/>
                    </w:rPr>
                    <w:t>0.55%</w:t>
                  </w:r>
                </w:p>
              </w:tc>
            </w:tr>
          </w:tbl>
          <w:p w14:paraId="518A7839" w14:textId="77777777" w:rsidR="00DB7B41" w:rsidRPr="009820D0" w:rsidRDefault="00000000">
            <w:pPr>
              <w:spacing w:line="276" w:lineRule="auto"/>
              <w:rPr>
                <w:rFonts w:ascii="宋体" w:hAnsi="宋体" w:cs="宋体" w:hint="eastAsia"/>
                <w:snapToGrid w:val="0"/>
                <w:kern w:val="28"/>
                <w:sz w:val="24"/>
              </w:rPr>
            </w:pPr>
            <w:r w:rsidRPr="009820D0">
              <w:rPr>
                <w:rFonts w:ascii="宋体" w:hAnsi="宋体" w:cs="宋体" w:hint="eastAsia"/>
                <w:snapToGrid w:val="0"/>
                <w:kern w:val="28"/>
                <w:sz w:val="24"/>
              </w:rPr>
              <w:t>结算方式及时间为：在领取中标通知书时由中标人一次性向招标代理机构付清。</w:t>
            </w:r>
          </w:p>
          <w:p w14:paraId="4A58E521" w14:textId="77777777" w:rsidR="00DB7B41" w:rsidRPr="009820D0" w:rsidRDefault="00000000">
            <w:pPr>
              <w:spacing w:line="276" w:lineRule="auto"/>
              <w:rPr>
                <w:rFonts w:ascii="宋体" w:hAnsi="宋体" w:cs="宋体" w:hint="eastAsia"/>
                <w:snapToGrid w:val="0"/>
                <w:kern w:val="28"/>
                <w:sz w:val="24"/>
              </w:rPr>
            </w:pPr>
            <w:r w:rsidRPr="009820D0">
              <w:rPr>
                <w:rFonts w:ascii="宋体" w:hAnsi="宋体" w:cs="宋体" w:hint="eastAsia"/>
                <w:snapToGrid w:val="0"/>
                <w:kern w:val="28"/>
                <w:sz w:val="24"/>
              </w:rPr>
              <w:t>收款单位（户名）：浙江中诚工程管理科技有限公司</w:t>
            </w:r>
          </w:p>
          <w:p w14:paraId="66D3F08C" w14:textId="77777777" w:rsidR="00DB7B41" w:rsidRPr="009820D0" w:rsidRDefault="00000000">
            <w:pPr>
              <w:spacing w:line="276" w:lineRule="auto"/>
              <w:rPr>
                <w:rFonts w:ascii="宋体" w:hAnsi="宋体" w:cs="宋体" w:hint="eastAsia"/>
                <w:snapToGrid w:val="0"/>
                <w:kern w:val="28"/>
                <w:sz w:val="24"/>
              </w:rPr>
            </w:pPr>
            <w:r w:rsidRPr="009820D0">
              <w:rPr>
                <w:rFonts w:ascii="宋体" w:hAnsi="宋体" w:cs="宋体" w:hint="eastAsia"/>
                <w:snapToGrid w:val="0"/>
                <w:kern w:val="28"/>
                <w:sz w:val="24"/>
              </w:rPr>
              <w:t>开户银行：农行杭州城西支行</w:t>
            </w:r>
          </w:p>
          <w:p w14:paraId="6CF69CCF" w14:textId="77777777" w:rsidR="00DB7B41" w:rsidRPr="009820D0" w:rsidRDefault="00000000">
            <w:pPr>
              <w:spacing w:line="360" w:lineRule="auto"/>
              <w:rPr>
                <w:rFonts w:ascii="宋体" w:hAnsi="宋体" w:cs="宋体" w:hint="eastAsia"/>
                <w:kern w:val="0"/>
                <w:sz w:val="24"/>
                <w:lang w:val="en"/>
              </w:rPr>
            </w:pPr>
            <w:r w:rsidRPr="009820D0">
              <w:rPr>
                <w:rFonts w:ascii="宋体" w:hAnsi="宋体" w:cs="宋体" w:hint="eastAsia"/>
                <w:snapToGrid w:val="0"/>
                <w:kern w:val="28"/>
                <w:sz w:val="24"/>
              </w:rPr>
              <w:t>银行账号：</w:t>
            </w:r>
            <w:r w:rsidRPr="009820D0">
              <w:rPr>
                <w:rFonts w:ascii="宋体" w:hAnsi="宋体" w:cs="宋体"/>
                <w:snapToGrid w:val="0"/>
                <w:kern w:val="28"/>
                <w:sz w:val="24"/>
              </w:rPr>
              <w:t>19020101040014120</w:t>
            </w:r>
          </w:p>
        </w:tc>
      </w:tr>
    </w:tbl>
    <w:p w14:paraId="47AA2994" w14:textId="77777777" w:rsidR="00DB7B41" w:rsidRPr="009820D0" w:rsidRDefault="00DB7B41" w:rsidP="000750F9">
      <w:pPr>
        <w:adjustRightInd/>
        <w:spacing w:line="360" w:lineRule="auto"/>
        <w:outlineLvl w:val="0"/>
        <w:rPr>
          <w:rFonts w:ascii="宋体" w:hAnsi="宋体" w:cs="宋体" w:hint="eastAsia"/>
          <w:b/>
          <w:sz w:val="32"/>
          <w:szCs w:val="20"/>
        </w:rPr>
      </w:pPr>
      <w:bookmarkStart w:id="18" w:name="第三部分"/>
      <w:bookmarkStart w:id="19" w:name="_Toc164416483"/>
      <w:bookmarkEnd w:id="12"/>
    </w:p>
    <w:p w14:paraId="75264CA2" w14:textId="77777777" w:rsidR="00DB7B41" w:rsidRPr="009820D0" w:rsidRDefault="00000000">
      <w:pPr>
        <w:adjustRightInd/>
        <w:spacing w:line="360" w:lineRule="auto"/>
        <w:ind w:firstLineChars="1197" w:firstLine="3845"/>
        <w:outlineLvl w:val="0"/>
        <w:rPr>
          <w:rFonts w:ascii="宋体" w:hAnsi="宋体" w:cs="宋体" w:hint="eastAsia"/>
          <w:b/>
          <w:sz w:val="32"/>
          <w:szCs w:val="20"/>
        </w:rPr>
      </w:pPr>
      <w:r w:rsidRPr="009820D0">
        <w:rPr>
          <w:rFonts w:ascii="宋体" w:hAnsi="宋体" w:cs="宋体" w:hint="eastAsia"/>
          <w:b/>
          <w:sz w:val="32"/>
          <w:szCs w:val="20"/>
        </w:rPr>
        <w:lastRenderedPageBreak/>
        <w:t>一、总则</w:t>
      </w:r>
    </w:p>
    <w:p w14:paraId="56B79E12" w14:textId="77777777" w:rsidR="00DB7B41" w:rsidRPr="009820D0" w:rsidRDefault="00000000">
      <w:pPr>
        <w:snapToGrid w:val="0"/>
        <w:spacing w:line="360" w:lineRule="auto"/>
        <w:ind w:firstLineChars="150" w:firstLine="361"/>
        <w:jc w:val="left"/>
        <w:outlineLvl w:val="1"/>
        <w:rPr>
          <w:rFonts w:ascii="宋体" w:hAnsi="宋体" w:cs="宋体" w:hint="eastAsia"/>
          <w:b/>
          <w:sz w:val="24"/>
        </w:rPr>
      </w:pPr>
      <w:r w:rsidRPr="009820D0">
        <w:rPr>
          <w:rFonts w:ascii="宋体" w:hAnsi="宋体" w:cs="宋体" w:hint="eastAsia"/>
          <w:b/>
          <w:sz w:val="24"/>
        </w:rPr>
        <w:t>1. 适用范围</w:t>
      </w:r>
    </w:p>
    <w:p w14:paraId="0B2D25F0" w14:textId="77777777" w:rsidR="00DB7B41" w:rsidRPr="009820D0" w:rsidRDefault="00000000">
      <w:pPr>
        <w:snapToGrid w:val="0"/>
        <w:spacing w:line="360" w:lineRule="auto"/>
        <w:ind w:firstLineChars="200" w:firstLine="480"/>
        <w:jc w:val="left"/>
        <w:rPr>
          <w:rFonts w:ascii="宋体" w:hAnsi="宋体" w:cs="宋体" w:hint="eastAsia"/>
          <w:sz w:val="24"/>
        </w:rPr>
      </w:pPr>
      <w:r w:rsidRPr="009820D0">
        <w:rPr>
          <w:rFonts w:ascii="宋体" w:hAnsi="宋体" w:cs="宋体" w:hint="eastAsia"/>
          <w:sz w:val="24"/>
        </w:rPr>
        <w:t>本招标文件适用于该项目的招标、投标、开标、资格审查及信用信息查询、评标、定标、合同、验收等行为（法律、法规另有规定的，从其规定）。</w:t>
      </w:r>
    </w:p>
    <w:p w14:paraId="1874DAD6" w14:textId="77777777" w:rsidR="00DB7B41" w:rsidRPr="009820D0" w:rsidRDefault="00000000">
      <w:pPr>
        <w:adjustRightInd/>
        <w:spacing w:line="360" w:lineRule="auto"/>
        <w:outlineLvl w:val="0"/>
        <w:rPr>
          <w:rFonts w:ascii="宋体" w:hAnsi="宋体" w:cs="宋体" w:hint="eastAsia"/>
          <w:b/>
          <w:sz w:val="24"/>
        </w:rPr>
      </w:pPr>
      <w:r w:rsidRPr="009820D0">
        <w:rPr>
          <w:rFonts w:ascii="宋体" w:hAnsi="宋体" w:cs="宋体" w:hint="eastAsia"/>
          <w:b/>
          <w:sz w:val="24"/>
        </w:rPr>
        <w:t xml:space="preserve">   2.定义</w:t>
      </w:r>
    </w:p>
    <w:p w14:paraId="452AA165"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2.1 “采购人”系指招标公告中载明的本项目的采购人。</w:t>
      </w:r>
    </w:p>
    <w:p w14:paraId="07D0D80E"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2.2 “采购代理机构”系指招标公告中载明的本项目的采购代理机构。</w:t>
      </w:r>
    </w:p>
    <w:p w14:paraId="7719B6B0"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2.3 “投标人”系指是指响应招标、参加投标竞争的法人、其他组织或者自然人。</w:t>
      </w:r>
    </w:p>
    <w:p w14:paraId="25340D5A"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2.4 “负责人”系指法人企业的法定负责人，或其他组织为法律、行政法规规定代表单位行使职权的主要负责人，或自然人本人。</w:t>
      </w:r>
    </w:p>
    <w:p w14:paraId="0F6878F5"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2.6“电子交易平台”系指本项目政府采购活动所依托的政府采购云平台（https://www.zcygov.cn/）。</w:t>
      </w:r>
    </w:p>
    <w:p w14:paraId="512A4CF7"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2.7 “▲” 系指实质性要求条款，“</w:t>
      </w:r>
      <w:sdt>
        <w:sdtPr>
          <w:rPr>
            <w:rFonts w:ascii="宋体" w:hAnsi="宋体" w:cs="宋体" w:hint="eastAsia"/>
            <w:kern w:val="0"/>
            <w:sz w:val="24"/>
          </w:rPr>
          <w:id w:val="512970236"/>
          <w14:checkbox>
            <w14:checked w14:val="1"/>
            <w14:checkedState w14:val="00FE" w14:font="Wingdings"/>
            <w14:uncheckedState w14:val="2610" w14:font="MS Gothic"/>
          </w14:checkbox>
        </w:sdtPr>
        <w:sdtContent>
          <w:r w:rsidRPr="009820D0">
            <w:rPr>
              <w:rFonts w:ascii="Wingdings" w:hAnsi="Wingdings" w:cs="宋体"/>
              <w:kern w:val="0"/>
              <w:sz w:val="24"/>
            </w:rPr>
            <w:t></w:t>
          </w:r>
        </w:sdtContent>
      </w:sdt>
      <w:r w:rsidRPr="009820D0">
        <w:rPr>
          <w:rFonts w:ascii="宋体" w:hAnsi="宋体" w:cs="宋体" w:hint="eastAsia"/>
          <w:sz w:val="24"/>
        </w:rPr>
        <w:t>” 系指适用本项目的要求，“</w:t>
      </w:r>
      <w:sdt>
        <w:sdtPr>
          <w:rPr>
            <w:rFonts w:ascii="宋体" w:hAnsi="宋体" w:cs="宋体" w:hint="eastAsia"/>
            <w:kern w:val="0"/>
            <w:sz w:val="24"/>
          </w:rPr>
          <w:id w:val="404888855"/>
          <w14:checkbox>
            <w14:checked w14:val="0"/>
            <w14:checkedState w14:val="00FE" w14:font="Wingdings"/>
            <w14:uncheckedState w14:val="2610" w14:font="MS Gothic"/>
          </w14:checkbox>
        </w:sdtPr>
        <w:sdtContent>
          <w:r w:rsidRPr="009820D0">
            <w:rPr>
              <w:rFonts w:ascii="宋体" w:hAnsi="宋体" w:cs="宋体" w:hint="eastAsia"/>
              <w:kern w:val="0"/>
              <w:sz w:val="24"/>
            </w:rPr>
            <w:t>☐</w:t>
          </w:r>
        </w:sdtContent>
      </w:sdt>
      <w:r w:rsidRPr="009820D0">
        <w:rPr>
          <w:rFonts w:ascii="宋体" w:hAnsi="宋体" w:cs="宋体" w:hint="eastAsia"/>
          <w:sz w:val="24"/>
        </w:rPr>
        <w:t>” 系指不适用本项目的要求。</w:t>
      </w:r>
    </w:p>
    <w:p w14:paraId="79F2398D" w14:textId="77777777" w:rsidR="00DB7B41" w:rsidRPr="009820D0" w:rsidRDefault="00000000">
      <w:pPr>
        <w:spacing w:line="360" w:lineRule="auto"/>
        <w:ind w:firstLineChars="100" w:firstLine="241"/>
        <w:rPr>
          <w:rFonts w:ascii="宋体" w:hAnsi="宋体" w:cs="宋体" w:hint="eastAsia"/>
          <w:b/>
          <w:sz w:val="24"/>
        </w:rPr>
      </w:pPr>
      <w:r w:rsidRPr="009820D0">
        <w:rPr>
          <w:rFonts w:ascii="宋体" w:hAnsi="宋体" w:cs="宋体" w:hint="eastAsia"/>
          <w:b/>
          <w:sz w:val="24"/>
        </w:rPr>
        <w:t>3.</w:t>
      </w:r>
      <w:r w:rsidRPr="009820D0">
        <w:rPr>
          <w:rFonts w:ascii="宋体" w:hAnsi="宋体" w:cs="宋体" w:hint="eastAsia"/>
        </w:rPr>
        <w:t xml:space="preserve"> </w:t>
      </w:r>
      <w:r w:rsidRPr="009820D0">
        <w:rPr>
          <w:rFonts w:ascii="宋体" w:hAnsi="宋体" w:cs="宋体" w:hint="eastAsia"/>
          <w:b/>
          <w:sz w:val="24"/>
        </w:rPr>
        <w:t>采购项目需要落实的政府采购政策</w:t>
      </w:r>
    </w:p>
    <w:p w14:paraId="174331AF" w14:textId="77777777" w:rsidR="00DB7B41" w:rsidRPr="009820D0" w:rsidRDefault="00000000">
      <w:pPr>
        <w:spacing w:line="360" w:lineRule="auto"/>
        <w:ind w:firstLineChars="100" w:firstLine="240"/>
        <w:rPr>
          <w:rFonts w:ascii="宋体" w:hAnsi="宋体" w:cs="宋体" w:hint="eastAsia"/>
          <w:sz w:val="24"/>
        </w:rPr>
      </w:pPr>
      <w:r w:rsidRPr="009820D0">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Pr="009820D0">
        <w:rPr>
          <w:rFonts w:ascii="宋体" w:hAnsi="宋体" w:cs="宋体" w:hint="eastAsia"/>
          <w:kern w:val="0"/>
          <w:sz w:val="24"/>
        </w:rPr>
        <w:t>优先采购向我国企业转让技术、与我国企业签订消化吸收再创新方案的供应商的进口产品</w:t>
      </w:r>
      <w:r w:rsidRPr="009820D0">
        <w:rPr>
          <w:rFonts w:ascii="宋体" w:hAnsi="宋体" w:cs="宋体" w:hint="eastAsia"/>
          <w:sz w:val="24"/>
        </w:rPr>
        <w:t>。</w:t>
      </w:r>
    </w:p>
    <w:p w14:paraId="134CA64D" w14:textId="77777777" w:rsidR="00DB7B41" w:rsidRPr="009820D0" w:rsidRDefault="00000000">
      <w:pPr>
        <w:spacing w:line="360" w:lineRule="auto"/>
        <w:ind w:firstLineChars="100" w:firstLine="240"/>
        <w:rPr>
          <w:rFonts w:ascii="宋体" w:hAnsi="宋体" w:cs="宋体" w:hint="eastAsia"/>
          <w:sz w:val="24"/>
        </w:rPr>
      </w:pPr>
      <w:r w:rsidRPr="009820D0">
        <w:rPr>
          <w:rFonts w:ascii="宋体" w:hAnsi="宋体" w:cs="宋体" w:hint="eastAsia"/>
          <w:sz w:val="24"/>
        </w:rPr>
        <w:t>3.2 支持绿色发展</w:t>
      </w:r>
    </w:p>
    <w:p w14:paraId="29B8521C" w14:textId="77777777" w:rsidR="00DB7B41" w:rsidRPr="009820D0" w:rsidRDefault="00000000">
      <w:pPr>
        <w:spacing w:line="360" w:lineRule="auto"/>
        <w:ind w:firstLineChars="200" w:firstLine="480"/>
        <w:rPr>
          <w:rFonts w:ascii="宋体" w:hAnsi="宋体" w:cs="宋体" w:hint="eastAsia"/>
          <w:b/>
          <w:sz w:val="24"/>
        </w:rPr>
      </w:pPr>
      <w:r w:rsidRPr="009820D0">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9820D0">
        <w:rPr>
          <w:rFonts w:ascii="宋体" w:hAnsi="宋体" w:cs="宋体" w:hint="eastAsia"/>
          <w:b/>
          <w:sz w:val="24"/>
        </w:rPr>
        <w:t>▲采购人拟采购的产品属于政府强制采购的节能产品品目清单范围的，投标人相应的投标产品未获得国家确定的认证机构出具的、处于有效期之内的节能</w:t>
      </w:r>
      <w:r w:rsidRPr="009820D0">
        <w:rPr>
          <w:rFonts w:ascii="宋体" w:hAnsi="宋体" w:cs="宋体" w:hint="eastAsia"/>
          <w:b/>
          <w:sz w:val="24"/>
        </w:rPr>
        <w:lastRenderedPageBreak/>
        <w:t>产品认证证书的，投标无效。</w:t>
      </w:r>
    </w:p>
    <w:p w14:paraId="51ADA571"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3.2.2 修缮、装修类项目采购建材的，采购人应将绿色建筑和绿色建材性能、指标等作为实质性条件纳入招标文件和合同。</w:t>
      </w:r>
    </w:p>
    <w:p w14:paraId="358A0BF3"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sz w:val="24"/>
        </w:rPr>
        <w:t xml:space="preserve">3.2.4 </w:t>
      </w:r>
      <w:r w:rsidRPr="009820D0">
        <w:rPr>
          <w:rFonts w:ascii="宋体" w:hAnsi="宋体"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14:textId="77777777" w:rsidR="00DB7B41" w:rsidRPr="009820D0" w:rsidRDefault="00000000">
      <w:pPr>
        <w:spacing w:line="360" w:lineRule="auto"/>
        <w:ind w:firstLineChars="100" w:firstLine="240"/>
        <w:rPr>
          <w:rFonts w:ascii="宋体" w:hAnsi="宋体" w:cs="宋体" w:hint="eastAsia"/>
          <w:sz w:val="24"/>
        </w:rPr>
      </w:pPr>
      <w:r w:rsidRPr="009820D0">
        <w:rPr>
          <w:rFonts w:ascii="宋体" w:hAnsi="宋体" w:cs="宋体" w:hint="eastAsia"/>
          <w:sz w:val="24"/>
        </w:rPr>
        <w:t>3.3支持中小企业发展</w:t>
      </w:r>
    </w:p>
    <w:p w14:paraId="4D267C76"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符合中小企业划分标准的个体工商户，在政府采购活动中视同中小企业。</w:t>
      </w:r>
    </w:p>
    <w:p w14:paraId="45D5B39E" w14:textId="77777777" w:rsidR="00DB7B41" w:rsidRPr="009820D0" w:rsidRDefault="00000000">
      <w:pPr>
        <w:widowControl/>
        <w:spacing w:line="360" w:lineRule="auto"/>
        <w:ind w:firstLineChars="200" w:firstLine="480"/>
        <w:jc w:val="left"/>
        <w:rPr>
          <w:rFonts w:ascii="宋体" w:hAnsi="宋体" w:cs="宋体" w:hint="eastAsia"/>
          <w:kern w:val="0"/>
          <w:sz w:val="24"/>
        </w:rPr>
      </w:pPr>
      <w:r w:rsidRPr="009820D0">
        <w:rPr>
          <w:rFonts w:ascii="宋体" w:hAnsi="宋体" w:cs="宋体"/>
          <w:bCs/>
          <w:sz w:val="24"/>
        </w:rPr>
        <w:t>3.3.2</w:t>
      </w:r>
      <w:r w:rsidRPr="009820D0">
        <w:rPr>
          <w:rFonts w:ascii="宋体" w:hAnsi="宋体"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14:textId="77777777" w:rsidR="00DB7B41" w:rsidRPr="009820D0" w:rsidRDefault="00000000">
      <w:pPr>
        <w:widowControl/>
        <w:spacing w:line="360" w:lineRule="auto"/>
        <w:ind w:firstLineChars="200" w:firstLine="480"/>
        <w:jc w:val="left"/>
        <w:rPr>
          <w:rFonts w:ascii="宋体" w:hAnsi="宋体" w:cs="宋体" w:hint="eastAsia"/>
          <w:kern w:val="0"/>
          <w:sz w:val="24"/>
        </w:rPr>
      </w:pPr>
      <w:r w:rsidRPr="009820D0">
        <w:rPr>
          <w:rFonts w:ascii="宋体" w:hAnsi="宋体" w:cs="宋体" w:hint="eastAsia"/>
          <w:kern w:val="0"/>
          <w:sz w:val="24"/>
        </w:rPr>
        <w:t>以联合体形</w:t>
      </w:r>
      <w:proofErr w:type="gramStart"/>
      <w:r w:rsidRPr="009820D0">
        <w:rPr>
          <w:rFonts w:ascii="宋体" w:hAnsi="宋体" w:cs="宋体" w:hint="eastAsia"/>
          <w:kern w:val="0"/>
          <w:sz w:val="24"/>
        </w:rPr>
        <w:t>式参加</w:t>
      </w:r>
      <w:proofErr w:type="gramEnd"/>
      <w:r w:rsidRPr="009820D0">
        <w:rPr>
          <w:rFonts w:ascii="宋体" w:hAnsi="宋体" w:cs="宋体" w:hint="eastAsia"/>
          <w:kern w:val="0"/>
          <w:sz w:val="24"/>
        </w:rPr>
        <w:t>政府采购活动，联合体各方均为中小企业的，联合体视同中小企业。其中，联合体各方均为小</w:t>
      </w:r>
      <w:proofErr w:type="gramStart"/>
      <w:r w:rsidRPr="009820D0">
        <w:rPr>
          <w:rFonts w:ascii="宋体" w:hAnsi="宋体" w:cs="宋体" w:hint="eastAsia"/>
          <w:kern w:val="0"/>
          <w:sz w:val="24"/>
        </w:rPr>
        <w:t>微企业</w:t>
      </w:r>
      <w:proofErr w:type="gramEnd"/>
      <w:r w:rsidRPr="009820D0">
        <w:rPr>
          <w:rFonts w:ascii="宋体" w:hAnsi="宋体" w:cs="宋体" w:hint="eastAsia"/>
          <w:kern w:val="0"/>
          <w:sz w:val="24"/>
        </w:rPr>
        <w:t>的，联合体视同小微企业。</w:t>
      </w:r>
    </w:p>
    <w:p w14:paraId="46AAD417"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3.3.3对于未预留份额专门面向中小企业的政府采购服务项目，以及预留份额政府采购服务项目中的非预留部分标项，对小型和微型企业的投标报价给予10%-</w:t>
      </w:r>
      <w:r w:rsidRPr="009820D0">
        <w:rPr>
          <w:rFonts w:ascii="宋体" w:hAnsi="宋体" w:cs="宋体"/>
          <w:sz w:val="24"/>
        </w:rPr>
        <w:t>20</w:t>
      </w:r>
      <w:r w:rsidRPr="009820D0">
        <w:rPr>
          <w:rFonts w:ascii="宋体" w:hAnsi="宋体" w:cs="宋体" w:hint="eastAsia"/>
          <w:sz w:val="24"/>
        </w:rPr>
        <w:t>%的扣除，用扣除后的价格参与评审。接受大中型企业与小</w:t>
      </w:r>
      <w:proofErr w:type="gramStart"/>
      <w:r w:rsidRPr="009820D0">
        <w:rPr>
          <w:rFonts w:ascii="宋体" w:hAnsi="宋体" w:cs="宋体" w:hint="eastAsia"/>
          <w:sz w:val="24"/>
        </w:rPr>
        <w:t>微企业</w:t>
      </w:r>
      <w:proofErr w:type="gramEnd"/>
      <w:r w:rsidRPr="009820D0">
        <w:rPr>
          <w:rFonts w:ascii="宋体" w:hAnsi="宋体" w:cs="宋体" w:hint="eastAsia"/>
          <w:sz w:val="24"/>
        </w:rPr>
        <w:t>组成联合体或者允许大中型企业向一家或者多家小</w:t>
      </w:r>
      <w:proofErr w:type="gramStart"/>
      <w:r w:rsidRPr="009820D0">
        <w:rPr>
          <w:rFonts w:ascii="宋体" w:hAnsi="宋体" w:cs="宋体" w:hint="eastAsia"/>
          <w:sz w:val="24"/>
        </w:rPr>
        <w:t>微企业</w:t>
      </w:r>
      <w:proofErr w:type="gramEnd"/>
      <w:r w:rsidRPr="009820D0">
        <w:rPr>
          <w:rFonts w:ascii="宋体" w:hAnsi="宋体" w:cs="宋体" w:hint="eastAsia"/>
          <w:sz w:val="24"/>
        </w:rPr>
        <w:t>分包的政府采购服务项目，对于联合协议或者分包意向协议约定小</w:t>
      </w:r>
      <w:proofErr w:type="gramStart"/>
      <w:r w:rsidRPr="009820D0">
        <w:rPr>
          <w:rFonts w:ascii="宋体" w:hAnsi="宋体" w:cs="宋体" w:hint="eastAsia"/>
          <w:sz w:val="24"/>
        </w:rPr>
        <w:t>微企业</w:t>
      </w:r>
      <w:proofErr w:type="gramEnd"/>
      <w:r w:rsidRPr="009820D0">
        <w:rPr>
          <w:rFonts w:ascii="宋体" w:hAnsi="宋体" w:cs="宋体" w:hint="eastAsia"/>
          <w:sz w:val="24"/>
        </w:rPr>
        <w:t>的合同份额占到合同总金额30%以上的，对联合体或者大中型企业的报价给予4%-</w:t>
      </w:r>
      <w:r w:rsidRPr="009820D0">
        <w:rPr>
          <w:rFonts w:ascii="宋体" w:hAnsi="宋体" w:cs="宋体"/>
          <w:sz w:val="24"/>
        </w:rPr>
        <w:t>6</w:t>
      </w:r>
      <w:r w:rsidRPr="009820D0">
        <w:rPr>
          <w:rFonts w:ascii="宋体" w:hAnsi="宋体" w:cs="宋体" w:hint="eastAsia"/>
          <w:sz w:val="24"/>
        </w:rPr>
        <w:t>%的扣除，用扣除后的价格参加评审。组成联合体或者接受分包的小</w:t>
      </w:r>
      <w:proofErr w:type="gramStart"/>
      <w:r w:rsidRPr="009820D0">
        <w:rPr>
          <w:rFonts w:ascii="宋体" w:hAnsi="宋体" w:cs="宋体" w:hint="eastAsia"/>
          <w:sz w:val="24"/>
        </w:rPr>
        <w:t>微企业</w:t>
      </w:r>
      <w:proofErr w:type="gramEnd"/>
      <w:r w:rsidRPr="009820D0">
        <w:rPr>
          <w:rFonts w:ascii="宋体" w:hAnsi="宋体" w:cs="宋体" w:hint="eastAsia"/>
          <w:sz w:val="24"/>
        </w:rPr>
        <w:t>与联合体内其他企业、分包企业之间存在直接控股、管理关系的，不享受价格扣除优惠政策。</w:t>
      </w:r>
    </w:p>
    <w:p w14:paraId="1556AA13"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3.3.4符合《关于促进残疾人就业政府采购政策的通知》（财库〔2017〕141号）规定的条件并提供《残疾人福利性单位声明函》（附件1）的残疾人福利性单位视同小</w:t>
      </w:r>
      <w:r w:rsidRPr="009820D0">
        <w:rPr>
          <w:rFonts w:ascii="宋体" w:hAnsi="宋体" w:cs="宋体" w:hint="eastAsia"/>
          <w:sz w:val="24"/>
        </w:rPr>
        <w:lastRenderedPageBreak/>
        <w:t>型、微型企业；</w:t>
      </w:r>
    </w:p>
    <w:p w14:paraId="7862C9C2"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3.3.6</w:t>
      </w:r>
      <w:r w:rsidRPr="009820D0">
        <w:rPr>
          <w:rFonts w:ascii="宋体" w:hAnsi="宋体" w:cs="宋体" w:hint="eastAsia"/>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sidRPr="009820D0">
        <w:rPr>
          <w:rFonts w:ascii="宋体" w:hAnsi="宋体" w:cs="宋体" w:hint="eastAsia"/>
          <w:sz w:val="24"/>
        </w:rPr>
        <w:t>。</w:t>
      </w:r>
    </w:p>
    <w:p w14:paraId="0CE37296"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3.3.7中小企业享受扶持政策获得政府采购合同的，小</w:t>
      </w:r>
      <w:proofErr w:type="gramStart"/>
      <w:r w:rsidRPr="009820D0">
        <w:rPr>
          <w:rFonts w:ascii="宋体" w:hAnsi="宋体" w:cs="宋体" w:hint="eastAsia"/>
          <w:sz w:val="24"/>
        </w:rPr>
        <w:t>微企业</w:t>
      </w:r>
      <w:proofErr w:type="gramEnd"/>
      <w:r w:rsidRPr="009820D0">
        <w:rPr>
          <w:rFonts w:ascii="宋体" w:hAnsi="宋体" w:cs="宋体" w:hint="eastAsia"/>
          <w:sz w:val="24"/>
        </w:rPr>
        <w:t>不得将合同分包给大中型企业，中型企业不得将合同分包给大型企业。</w:t>
      </w:r>
    </w:p>
    <w:p w14:paraId="57C7E74F" w14:textId="77777777" w:rsidR="00DB7B41" w:rsidRPr="009820D0" w:rsidRDefault="00000000">
      <w:pPr>
        <w:spacing w:line="360" w:lineRule="auto"/>
        <w:ind w:firstLineChars="100" w:firstLine="240"/>
        <w:rPr>
          <w:rFonts w:ascii="宋体" w:hAnsi="宋体" w:cs="宋体" w:hint="eastAsia"/>
          <w:sz w:val="24"/>
        </w:rPr>
      </w:pPr>
      <w:r w:rsidRPr="009820D0">
        <w:rPr>
          <w:rFonts w:ascii="宋体" w:hAnsi="宋体" w:cs="宋体" w:hint="eastAsia"/>
          <w:sz w:val="24"/>
        </w:rPr>
        <w:t>3.4</w:t>
      </w:r>
      <w:r w:rsidRPr="009820D0">
        <w:rPr>
          <w:rFonts w:ascii="宋体" w:hAnsi="宋体" w:cs="宋体" w:hint="eastAsia"/>
          <w:bCs/>
          <w:sz w:val="24"/>
        </w:rPr>
        <w:t>支持创新发展</w:t>
      </w:r>
    </w:p>
    <w:p w14:paraId="42DB1002"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3.4.1 首台套、“制造精品”、“专精特新”等创新产品按规定享受政府采购支持政策。</w:t>
      </w:r>
    </w:p>
    <w:p w14:paraId="3663ABCB" w14:textId="77777777" w:rsidR="00DB7B41" w:rsidRPr="009820D0" w:rsidRDefault="00000000">
      <w:pPr>
        <w:pStyle w:val="2"/>
        <w:adjustRightInd w:val="0"/>
        <w:ind w:left="0" w:firstLineChars="200" w:firstLine="480"/>
        <w:rPr>
          <w:rFonts w:hint="eastAsia"/>
        </w:rPr>
      </w:pPr>
      <w:r w:rsidRPr="009820D0">
        <w:rPr>
          <w:rFonts w:ascii="宋体" w:eastAsia="宋体" w:hAnsi="宋体" w:cs="仿宋" w:hint="eastAsia"/>
          <w:b w:val="0"/>
          <w:bCs w:val="0"/>
          <w:sz w:val="24"/>
          <w:szCs w:val="24"/>
          <w:lang w:val="en-US"/>
        </w:rPr>
        <w:t>3.4.2 采购人应当贯彻落实知识产权保护相关法律法规，应当采购使用正版软件。</w:t>
      </w:r>
    </w:p>
    <w:p w14:paraId="3097E857"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3.5平等对待内外资企业和符合条件的破产重整企业</w:t>
      </w:r>
    </w:p>
    <w:p w14:paraId="3EE38953" w14:textId="77777777" w:rsidR="00DB7B41" w:rsidRPr="009820D0" w:rsidRDefault="00000000">
      <w:pPr>
        <w:spacing w:line="360" w:lineRule="auto"/>
        <w:ind w:firstLineChars="100" w:firstLine="240"/>
        <w:rPr>
          <w:rFonts w:ascii="宋体" w:hAnsi="宋体" w:cs="宋体" w:hint="eastAsia"/>
          <w:b/>
          <w:sz w:val="24"/>
        </w:rPr>
      </w:pPr>
      <w:r w:rsidRPr="009820D0">
        <w:rPr>
          <w:rFonts w:ascii="宋体" w:hAnsi="宋体" w:cs="宋体" w:hint="eastAsia"/>
          <w:sz w:val="24"/>
        </w:rPr>
        <w:t>平等对待内外资企业和符合条件的破产重整企业，切实保障企业公平竞争，平等维护企业的合法利益。</w:t>
      </w:r>
      <w:r w:rsidRPr="009820D0">
        <w:rPr>
          <w:rFonts w:ascii="宋体" w:hAnsi="宋体" w:cs="宋体" w:hint="eastAsia"/>
          <w:sz w:val="24"/>
        </w:rPr>
        <w:cr/>
      </w:r>
      <w:r w:rsidRPr="009820D0">
        <w:rPr>
          <w:rFonts w:ascii="宋体" w:hAnsi="宋体" w:cs="宋体" w:hint="eastAsia"/>
          <w:b/>
          <w:sz w:val="24"/>
        </w:rPr>
        <w:t>4. 询问、质疑、投诉、补偿救济</w:t>
      </w:r>
    </w:p>
    <w:p w14:paraId="6F1AE62F" w14:textId="77777777" w:rsidR="00DB7B41" w:rsidRPr="009820D0" w:rsidRDefault="00000000">
      <w:pPr>
        <w:autoSpaceDE w:val="0"/>
        <w:autoSpaceDN w:val="0"/>
        <w:spacing w:line="360" w:lineRule="auto"/>
        <w:ind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4.1在线询问、质疑、投诉。根据《浙江省财政厅关于进一步促进政府采购公平竞争打造最优营商环境的通知》（</w:t>
      </w:r>
      <w:proofErr w:type="gramStart"/>
      <w:r w:rsidRPr="009820D0">
        <w:rPr>
          <w:rFonts w:ascii="宋体" w:hAnsi="宋体" w:cs="宋体" w:hint="eastAsia"/>
          <w:kern w:val="0"/>
          <w:sz w:val="24"/>
          <w:lang w:val="zh-CN"/>
        </w:rPr>
        <w:t>浙财采监</w:t>
      </w:r>
      <w:proofErr w:type="gramEnd"/>
      <w:r w:rsidRPr="009820D0">
        <w:rPr>
          <w:rFonts w:ascii="宋体" w:hAnsi="宋体" w:cs="宋体" w:hint="eastAsia"/>
          <w:kern w:val="0"/>
          <w:sz w:val="24"/>
          <w:lang w:val="zh-CN"/>
        </w:rPr>
        <w:t>（2021）22号）文件关于“健全行政裁决机制”要求，鼓励供应商在线提起询问，路径为：政</w:t>
      </w:r>
      <w:proofErr w:type="gramStart"/>
      <w:r w:rsidRPr="009820D0">
        <w:rPr>
          <w:rFonts w:ascii="宋体" w:hAnsi="宋体" w:cs="宋体" w:hint="eastAsia"/>
          <w:kern w:val="0"/>
          <w:sz w:val="24"/>
          <w:lang w:val="zh-CN"/>
        </w:rPr>
        <w:t>采云</w:t>
      </w:r>
      <w:proofErr w:type="gramEnd"/>
      <w:r w:rsidRPr="009820D0">
        <w:rPr>
          <w:rFonts w:ascii="宋体" w:hAnsi="宋体" w:cs="宋体" w:hint="eastAsia"/>
          <w:kern w:val="0"/>
          <w:sz w:val="24"/>
          <w:lang w:val="zh-CN"/>
        </w:rPr>
        <w:t>-项目采购-询问质疑投诉-询问列表；鼓励供应商在线提起质疑，路径为：政</w:t>
      </w:r>
      <w:proofErr w:type="gramStart"/>
      <w:r w:rsidRPr="009820D0">
        <w:rPr>
          <w:rFonts w:ascii="宋体" w:hAnsi="宋体" w:cs="宋体" w:hint="eastAsia"/>
          <w:kern w:val="0"/>
          <w:sz w:val="24"/>
          <w:lang w:val="zh-CN"/>
        </w:rPr>
        <w:t>采云</w:t>
      </w:r>
      <w:proofErr w:type="gramEnd"/>
      <w:r w:rsidRPr="009820D0">
        <w:rPr>
          <w:rFonts w:ascii="宋体" w:hAnsi="宋体" w:cs="宋体" w:hint="eastAsia"/>
          <w:kern w:val="0"/>
          <w:sz w:val="24"/>
          <w:lang w:val="zh-CN"/>
        </w:rPr>
        <w:t>-项目采购-询问质疑投诉-质疑列表。质疑供应商对在线质疑答复不满意的，可在线提起投诉，路径为：浙江政府服务网-政府采购投诉处理-在线办理。</w:t>
      </w:r>
    </w:p>
    <w:p w14:paraId="002F5A95" w14:textId="77777777" w:rsidR="00DB7B41" w:rsidRPr="009820D0" w:rsidRDefault="00000000">
      <w:pPr>
        <w:autoSpaceDE w:val="0"/>
        <w:autoSpaceDN w:val="0"/>
        <w:spacing w:line="360" w:lineRule="auto"/>
        <w:ind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4.2供应商询问</w:t>
      </w:r>
    </w:p>
    <w:p w14:paraId="6ACB7464" w14:textId="77777777" w:rsidR="00DB7B41" w:rsidRPr="009820D0" w:rsidRDefault="00000000">
      <w:pPr>
        <w:autoSpaceDE w:val="0"/>
        <w:autoSpaceDN w:val="0"/>
        <w:spacing w:line="360" w:lineRule="auto"/>
        <w:ind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供应商对政府采购活动事项有疑问的，可以提出询问，采购人或者采购代理机构应当在3个工作日内对供应</w:t>
      </w:r>
      <w:proofErr w:type="gramStart"/>
      <w:r w:rsidRPr="009820D0">
        <w:rPr>
          <w:rFonts w:ascii="宋体" w:hAnsi="宋体" w:cs="宋体" w:hint="eastAsia"/>
          <w:kern w:val="0"/>
          <w:sz w:val="24"/>
          <w:lang w:val="zh-CN"/>
        </w:rPr>
        <w:t>商依法</w:t>
      </w:r>
      <w:proofErr w:type="gramEnd"/>
      <w:r w:rsidRPr="009820D0">
        <w:rPr>
          <w:rFonts w:ascii="宋体" w:hAnsi="宋体" w:cs="宋体" w:hint="eastAsia"/>
          <w:kern w:val="0"/>
          <w:sz w:val="24"/>
          <w:lang w:val="zh-CN"/>
        </w:rPr>
        <w:t>提出的询问</w:t>
      </w:r>
      <w:proofErr w:type="gramStart"/>
      <w:r w:rsidRPr="009820D0">
        <w:rPr>
          <w:rFonts w:ascii="宋体" w:hAnsi="宋体" w:cs="宋体" w:hint="eastAsia"/>
          <w:kern w:val="0"/>
          <w:sz w:val="24"/>
          <w:lang w:val="zh-CN"/>
        </w:rPr>
        <w:t>作出</w:t>
      </w:r>
      <w:proofErr w:type="gramEnd"/>
      <w:r w:rsidRPr="009820D0">
        <w:rPr>
          <w:rFonts w:ascii="宋体" w:hAnsi="宋体" w:cs="宋体" w:hint="eastAsia"/>
          <w:kern w:val="0"/>
          <w:sz w:val="24"/>
          <w:lang w:val="zh-CN"/>
        </w:rPr>
        <w:t>答复，但答复的内容不得涉及商业秘密。供应商提出的询问超出采购人对采购代理机构委托授权范围的，采购代理机构应当告知供应商向采购人提出。</w:t>
      </w:r>
    </w:p>
    <w:p w14:paraId="41C00706" w14:textId="77777777" w:rsidR="00DB7B41" w:rsidRPr="009820D0" w:rsidRDefault="00000000">
      <w:pPr>
        <w:autoSpaceDE w:val="0"/>
        <w:autoSpaceDN w:val="0"/>
        <w:spacing w:line="360" w:lineRule="auto"/>
        <w:ind w:firstLineChars="100" w:firstLine="240"/>
        <w:jc w:val="left"/>
        <w:rPr>
          <w:rFonts w:ascii="宋体" w:hAnsi="宋体" w:cs="宋体" w:hint="eastAsia"/>
          <w:kern w:val="0"/>
          <w:sz w:val="24"/>
          <w:lang w:val="zh-CN"/>
        </w:rPr>
      </w:pPr>
      <w:r w:rsidRPr="009820D0">
        <w:rPr>
          <w:rFonts w:ascii="宋体" w:hAnsi="宋体" w:cs="宋体" w:hint="eastAsia"/>
          <w:kern w:val="0"/>
          <w:sz w:val="24"/>
          <w:lang w:val="zh-CN"/>
        </w:rPr>
        <w:t>4.3供应商质疑</w:t>
      </w:r>
    </w:p>
    <w:p w14:paraId="053F4E11" w14:textId="77777777" w:rsidR="00DB7B41" w:rsidRPr="009820D0" w:rsidRDefault="00000000">
      <w:pPr>
        <w:pStyle w:val="af0"/>
        <w:spacing w:line="360" w:lineRule="auto"/>
        <w:ind w:firstLineChars="200" w:firstLine="480"/>
        <w:rPr>
          <w:rFonts w:hAnsi="宋体" w:cs="宋体" w:hint="eastAsia"/>
          <w:sz w:val="24"/>
        </w:rPr>
      </w:pPr>
      <w:r w:rsidRPr="009820D0">
        <w:rPr>
          <w:rFonts w:hAnsi="宋体" w:cs="宋体" w:hint="eastAsia"/>
          <w:kern w:val="0"/>
          <w:sz w:val="24"/>
          <w:lang w:val="zh-CN"/>
        </w:rPr>
        <w:t>4.3</w:t>
      </w:r>
      <w:r w:rsidRPr="009820D0">
        <w:rPr>
          <w:rFonts w:hAnsi="宋体" w:cs="宋体" w:hint="eastAsia"/>
          <w:sz w:val="24"/>
        </w:rPr>
        <w:t>.1提出质疑的供应商应当是参与所质疑项目采购活动的供应商。潜在供应商已</w:t>
      </w:r>
      <w:r w:rsidRPr="009820D0">
        <w:rPr>
          <w:rFonts w:hAnsi="宋体" w:cs="宋体" w:hint="eastAsia"/>
          <w:sz w:val="24"/>
        </w:rPr>
        <w:lastRenderedPageBreak/>
        <w:t>依法获取其可质疑的招标文件的，可以对该文件提出质疑。</w:t>
      </w:r>
    </w:p>
    <w:p w14:paraId="4DB81FF4" w14:textId="77777777" w:rsidR="00DB7B41" w:rsidRPr="009820D0" w:rsidRDefault="00000000">
      <w:pPr>
        <w:pStyle w:val="af0"/>
        <w:spacing w:line="360" w:lineRule="auto"/>
        <w:ind w:firstLineChars="200" w:firstLine="480"/>
        <w:rPr>
          <w:rFonts w:hAnsi="宋体" w:cs="宋体" w:hint="eastAsia"/>
          <w:sz w:val="24"/>
        </w:rPr>
      </w:pPr>
      <w:r w:rsidRPr="009820D0">
        <w:rPr>
          <w:rFonts w:hAnsi="宋体" w:cs="宋体" w:hint="eastAsia"/>
          <w:kern w:val="0"/>
          <w:sz w:val="24"/>
          <w:lang w:val="zh-CN"/>
        </w:rPr>
        <w:t>4.3</w:t>
      </w:r>
      <w:r w:rsidRPr="009820D0">
        <w:rPr>
          <w:rFonts w:hAnsi="宋体"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521B6BF" w14:textId="77777777" w:rsidR="00DB7B41" w:rsidRPr="009820D0" w:rsidRDefault="00000000">
      <w:pPr>
        <w:pStyle w:val="a0"/>
        <w:spacing w:line="360" w:lineRule="auto"/>
        <w:ind w:firstLineChars="200" w:firstLine="480"/>
        <w:rPr>
          <w:rFonts w:hAnsi="宋体" w:cs="宋体" w:hint="eastAsia"/>
          <w:snapToGrid/>
          <w:color w:val="auto"/>
          <w:kern w:val="2"/>
          <w:sz w:val="24"/>
        </w:rPr>
      </w:pPr>
      <w:r w:rsidRPr="009820D0">
        <w:rPr>
          <w:rFonts w:hAnsi="宋体" w:cs="宋体" w:hint="eastAsia"/>
          <w:snapToGrid/>
          <w:color w:val="auto"/>
          <w:kern w:val="2"/>
          <w:sz w:val="24"/>
        </w:rPr>
        <w:t>4.3.2.1对招标文件提出质疑的，质疑期限为供应商获得招标文件之日或者招标文件公告期限届满之日起计算。</w:t>
      </w:r>
    </w:p>
    <w:p w14:paraId="593C149A" w14:textId="77777777" w:rsidR="00DB7B41" w:rsidRPr="009820D0" w:rsidRDefault="00000000">
      <w:pPr>
        <w:pStyle w:val="af0"/>
        <w:spacing w:line="360" w:lineRule="auto"/>
        <w:ind w:leftChars="228" w:left="479"/>
        <w:rPr>
          <w:rFonts w:hAnsi="宋体" w:cs="宋体" w:hint="eastAsia"/>
          <w:sz w:val="24"/>
        </w:rPr>
      </w:pPr>
      <w:r w:rsidRPr="009820D0">
        <w:rPr>
          <w:rFonts w:hAnsi="宋体" w:cs="宋体" w:hint="eastAsia"/>
          <w:sz w:val="24"/>
        </w:rPr>
        <w:t>4.3.2.2对采购过程提出质疑的，质疑期限为各采购程序环节结束之日起计算。4.3.2.3对采购结果提出质疑的，质疑期限自采购结果公告期限届满之日起计算。</w:t>
      </w:r>
    </w:p>
    <w:p w14:paraId="34CBB85F" w14:textId="77777777" w:rsidR="00DB7B41" w:rsidRPr="009820D0" w:rsidRDefault="00000000">
      <w:pPr>
        <w:pStyle w:val="af0"/>
        <w:spacing w:line="360" w:lineRule="auto"/>
        <w:ind w:firstLineChars="200" w:firstLine="480"/>
        <w:rPr>
          <w:rFonts w:hAnsi="宋体" w:cs="宋体" w:hint="eastAsia"/>
          <w:kern w:val="0"/>
          <w:sz w:val="24"/>
          <w:lang w:val="zh-CN"/>
        </w:rPr>
      </w:pPr>
      <w:r w:rsidRPr="009820D0">
        <w:rPr>
          <w:rFonts w:hAnsi="宋体" w:cs="宋体" w:hint="eastAsia"/>
          <w:kern w:val="0"/>
          <w:sz w:val="24"/>
          <w:lang w:val="zh-CN"/>
        </w:rPr>
        <w:t>4.3.3</w:t>
      </w:r>
      <w:r w:rsidRPr="009820D0">
        <w:rPr>
          <w:rFonts w:hAnsi="宋体" w:cs="宋体" w:hint="eastAsia"/>
          <w:sz w:val="24"/>
        </w:rPr>
        <w:t>供应商提出质疑应当提交质疑函和必要的证明材料。质疑</w:t>
      </w:r>
      <w:proofErr w:type="gramStart"/>
      <w:r w:rsidRPr="009820D0">
        <w:rPr>
          <w:rFonts w:hAnsi="宋体" w:cs="宋体" w:hint="eastAsia"/>
          <w:sz w:val="24"/>
        </w:rPr>
        <w:t>函应当</w:t>
      </w:r>
      <w:proofErr w:type="gramEnd"/>
      <w:r w:rsidRPr="009820D0">
        <w:rPr>
          <w:rFonts w:hAnsi="宋体" w:cs="宋体" w:hint="eastAsia"/>
          <w:sz w:val="24"/>
        </w:rPr>
        <w:t>包括下列内容：</w:t>
      </w:r>
    </w:p>
    <w:p w14:paraId="0C727DD6" w14:textId="77777777" w:rsidR="00DB7B41" w:rsidRPr="009820D0" w:rsidRDefault="00000000">
      <w:pPr>
        <w:pStyle w:val="af0"/>
        <w:spacing w:line="360" w:lineRule="auto"/>
        <w:ind w:firstLineChars="200" w:firstLine="480"/>
        <w:rPr>
          <w:rFonts w:hAnsi="宋体" w:cs="宋体" w:hint="eastAsia"/>
          <w:kern w:val="0"/>
          <w:sz w:val="24"/>
          <w:lang w:val="zh-CN"/>
        </w:rPr>
      </w:pPr>
      <w:r w:rsidRPr="009820D0">
        <w:rPr>
          <w:rFonts w:hAnsi="宋体" w:cs="宋体" w:hint="eastAsia"/>
          <w:kern w:val="0"/>
          <w:sz w:val="24"/>
          <w:lang w:val="zh-CN"/>
        </w:rPr>
        <w:t xml:space="preserve">　　4.3.3.1供应商的姓名或者名称、地址、邮编、联系人及联系电话；</w:t>
      </w:r>
    </w:p>
    <w:p w14:paraId="3E3EAF25" w14:textId="77777777" w:rsidR="00DB7B41" w:rsidRPr="009820D0" w:rsidRDefault="00000000">
      <w:pPr>
        <w:pStyle w:val="af0"/>
        <w:spacing w:line="360" w:lineRule="auto"/>
        <w:ind w:firstLineChars="200" w:firstLine="480"/>
        <w:rPr>
          <w:rFonts w:hAnsi="宋体" w:cs="宋体" w:hint="eastAsia"/>
          <w:kern w:val="0"/>
          <w:sz w:val="24"/>
          <w:lang w:val="zh-CN"/>
        </w:rPr>
      </w:pPr>
      <w:r w:rsidRPr="009820D0">
        <w:rPr>
          <w:rFonts w:hAnsi="宋体" w:cs="宋体" w:hint="eastAsia"/>
          <w:kern w:val="0"/>
          <w:sz w:val="24"/>
          <w:lang w:val="zh-CN"/>
        </w:rPr>
        <w:t xml:space="preserve">　　4.3.3.2质疑项目的名称、编号；</w:t>
      </w:r>
    </w:p>
    <w:p w14:paraId="2486A27E" w14:textId="77777777" w:rsidR="00DB7B41" w:rsidRPr="009820D0" w:rsidRDefault="00000000">
      <w:pPr>
        <w:pStyle w:val="af0"/>
        <w:spacing w:line="360" w:lineRule="auto"/>
        <w:ind w:firstLineChars="200" w:firstLine="480"/>
        <w:rPr>
          <w:rFonts w:hAnsi="宋体" w:cs="宋体" w:hint="eastAsia"/>
          <w:kern w:val="0"/>
          <w:sz w:val="24"/>
          <w:lang w:val="zh-CN"/>
        </w:rPr>
      </w:pPr>
      <w:r w:rsidRPr="009820D0">
        <w:rPr>
          <w:rFonts w:hAnsi="宋体" w:cs="宋体" w:hint="eastAsia"/>
          <w:kern w:val="0"/>
          <w:sz w:val="24"/>
          <w:lang w:val="zh-CN"/>
        </w:rPr>
        <w:t xml:space="preserve">　　4.3.3.3具体、明确的质疑事项和与质疑事项相关的请求；</w:t>
      </w:r>
    </w:p>
    <w:p w14:paraId="4D239430" w14:textId="77777777" w:rsidR="00DB7B41" w:rsidRPr="009820D0" w:rsidRDefault="00000000">
      <w:pPr>
        <w:pStyle w:val="af0"/>
        <w:spacing w:line="360" w:lineRule="auto"/>
        <w:ind w:firstLineChars="200" w:firstLine="480"/>
        <w:rPr>
          <w:rFonts w:hAnsi="宋体" w:cs="宋体" w:hint="eastAsia"/>
          <w:kern w:val="0"/>
          <w:sz w:val="24"/>
          <w:lang w:val="zh-CN"/>
        </w:rPr>
      </w:pPr>
      <w:r w:rsidRPr="009820D0">
        <w:rPr>
          <w:rFonts w:hAnsi="宋体" w:cs="宋体" w:hint="eastAsia"/>
          <w:kern w:val="0"/>
          <w:sz w:val="24"/>
          <w:lang w:val="zh-CN"/>
        </w:rPr>
        <w:t xml:space="preserve">　　4.3.3.4事实依据；</w:t>
      </w:r>
    </w:p>
    <w:p w14:paraId="6C90EC9C" w14:textId="77777777" w:rsidR="00DB7B41" w:rsidRPr="009820D0" w:rsidRDefault="00000000">
      <w:pPr>
        <w:pStyle w:val="af0"/>
        <w:spacing w:line="360" w:lineRule="auto"/>
        <w:ind w:firstLineChars="200" w:firstLine="480"/>
        <w:rPr>
          <w:rFonts w:hAnsi="宋体" w:cs="宋体" w:hint="eastAsia"/>
          <w:kern w:val="0"/>
          <w:sz w:val="24"/>
          <w:lang w:val="zh-CN"/>
        </w:rPr>
      </w:pPr>
      <w:r w:rsidRPr="009820D0">
        <w:rPr>
          <w:rFonts w:hAnsi="宋体" w:cs="宋体" w:hint="eastAsia"/>
          <w:kern w:val="0"/>
          <w:sz w:val="24"/>
          <w:lang w:val="zh-CN"/>
        </w:rPr>
        <w:t xml:space="preserve">　　4.3.3.5必要的法律依据；</w:t>
      </w:r>
    </w:p>
    <w:p w14:paraId="5D64CD02" w14:textId="77777777" w:rsidR="00DB7B41" w:rsidRPr="009820D0" w:rsidRDefault="00000000">
      <w:pPr>
        <w:pStyle w:val="af0"/>
        <w:spacing w:line="360" w:lineRule="auto"/>
        <w:ind w:firstLineChars="400" w:firstLine="960"/>
        <w:rPr>
          <w:rFonts w:hAnsi="宋体" w:cs="宋体" w:hint="eastAsia"/>
          <w:kern w:val="0"/>
          <w:sz w:val="24"/>
          <w:lang w:val="zh-CN"/>
        </w:rPr>
      </w:pPr>
      <w:r w:rsidRPr="009820D0">
        <w:rPr>
          <w:rFonts w:hAnsi="宋体" w:cs="宋体" w:hint="eastAsia"/>
          <w:kern w:val="0"/>
          <w:sz w:val="24"/>
          <w:lang w:val="zh-CN"/>
        </w:rPr>
        <w:t>4.3.3.6提出质疑的日期。</w:t>
      </w:r>
    </w:p>
    <w:p w14:paraId="35E9E5F8"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供应商提交的质疑函需一式三份。供应商为自然人的，应当由本人签字；供应商为法人或者其他组织的，应当由法定代表人、主要负责人，或者其授权代表签字或者盖章，并加盖公章。</w:t>
      </w:r>
    </w:p>
    <w:p w14:paraId="0CE89DCF"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质疑函范本及制作说明详见附件2。</w:t>
      </w:r>
    </w:p>
    <w:p w14:paraId="13D330D2"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4.3.4对同一采购程序环节的质疑，供应商须在法定质疑期内一次性提出。</w:t>
      </w:r>
    </w:p>
    <w:p w14:paraId="6BAEB4ED"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lang w:val="zh-CN"/>
        </w:rPr>
        <w:t>4.3</w:t>
      </w:r>
      <w:r w:rsidRPr="009820D0">
        <w:rPr>
          <w:rFonts w:hint="eastAsia"/>
        </w:rPr>
        <w:t>.5采购人或者采购代理机构应当在收到供应商的书面质疑后七个工作日内</w:t>
      </w:r>
      <w:proofErr w:type="gramStart"/>
      <w:r w:rsidRPr="009820D0">
        <w:rPr>
          <w:rFonts w:hint="eastAsia"/>
        </w:rPr>
        <w:t>作出</w:t>
      </w:r>
      <w:proofErr w:type="gramEnd"/>
      <w:r w:rsidRPr="009820D0">
        <w:rPr>
          <w:rFonts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sidRPr="009820D0">
        <w:rPr>
          <w:rFonts w:hint="eastAsia"/>
        </w:rPr>
        <w:t>杭财采监</w:t>
      </w:r>
      <w:proofErr w:type="gramEnd"/>
      <w:r w:rsidRPr="009820D0">
        <w:rPr>
          <w:rFonts w:hint="eastAsia"/>
        </w:rPr>
        <w:t>〔2021〕17号）,采购人或者采购代理机构在质疑回复后5个工作日内，在浙江政府采购网的“其他公告”栏目公开质疑答复，答复内容应当完整。质疑</w:t>
      </w:r>
      <w:proofErr w:type="gramStart"/>
      <w:r w:rsidRPr="009820D0">
        <w:rPr>
          <w:rFonts w:hint="eastAsia"/>
        </w:rPr>
        <w:t>函作为</w:t>
      </w:r>
      <w:proofErr w:type="gramEnd"/>
      <w:r w:rsidRPr="009820D0">
        <w:rPr>
          <w:rFonts w:hint="eastAsia"/>
        </w:rPr>
        <w:t>附件上传。</w:t>
      </w:r>
    </w:p>
    <w:p w14:paraId="63F18984"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lang w:val="zh-CN"/>
        </w:rPr>
        <w:t>4.3</w:t>
      </w:r>
      <w:r w:rsidRPr="009820D0">
        <w:rPr>
          <w:rFonts w:hint="eastAsia"/>
        </w:rPr>
        <w:t>.6询问或者质疑事项可能影响采购结果的，采购人应当暂停签订合同，已经签订合同的，应当中止履行合同。</w:t>
      </w:r>
    </w:p>
    <w:p w14:paraId="2680FC7B" w14:textId="77777777" w:rsidR="00DB7B41" w:rsidRPr="009820D0" w:rsidRDefault="00000000">
      <w:pPr>
        <w:pStyle w:val="trseditor"/>
        <w:shd w:val="clear" w:color="auto" w:fill="FFFFFF"/>
        <w:snapToGrid w:val="0"/>
        <w:spacing w:after="240" w:afterAutospacing="0" w:line="360" w:lineRule="auto"/>
        <w:ind w:firstLineChars="200" w:firstLine="480"/>
        <w:contextualSpacing/>
        <w:rPr>
          <w:rFonts w:hint="eastAsia"/>
          <w:lang w:val="zh-CN"/>
        </w:rPr>
      </w:pPr>
      <w:r w:rsidRPr="009820D0">
        <w:rPr>
          <w:rFonts w:hint="eastAsia"/>
          <w:lang w:val="zh-CN"/>
        </w:rPr>
        <w:t>4.4供应商投诉</w:t>
      </w:r>
    </w:p>
    <w:p w14:paraId="3B98A2A9"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lastRenderedPageBreak/>
        <w:t>4.4.1质疑供应商对采购人、采购代理机构的答复不满意或者采购人、采购代理机构未在规定的时间内</w:t>
      </w:r>
      <w:proofErr w:type="gramStart"/>
      <w:r w:rsidRPr="009820D0">
        <w:rPr>
          <w:rFonts w:hint="eastAsia"/>
        </w:rPr>
        <w:t>作出</w:t>
      </w:r>
      <w:proofErr w:type="gramEnd"/>
      <w:r w:rsidRPr="009820D0">
        <w:rPr>
          <w:rFonts w:hint="eastAsia"/>
        </w:rPr>
        <w:t>答复的，可以在答复期满后十五个工作日内向同级政府采购监督管理部门提出投诉。</w:t>
      </w:r>
    </w:p>
    <w:p w14:paraId="0B604195"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4.4.</w:t>
      </w:r>
      <w:r w:rsidRPr="009820D0">
        <w:rPr>
          <w:rFonts w:hint="eastAsia"/>
          <w:lang w:val="zh-CN"/>
        </w:rPr>
        <w:t>2</w:t>
      </w:r>
      <w:r w:rsidRPr="009820D0">
        <w:rPr>
          <w:rFonts w:hint="eastAsia"/>
        </w:rPr>
        <w:t>供应</w:t>
      </w:r>
      <w:proofErr w:type="gramStart"/>
      <w:r w:rsidRPr="009820D0">
        <w:rPr>
          <w:rFonts w:hint="eastAsia"/>
        </w:rPr>
        <w:t>商投诉</w:t>
      </w:r>
      <w:proofErr w:type="gramEnd"/>
      <w:r w:rsidRPr="009820D0">
        <w:rPr>
          <w:rFonts w:hint="eastAsia"/>
        </w:rPr>
        <w:t>的事项不得超出已质疑事项的范围，基于质疑答复内容提出的投诉事项除外。</w:t>
      </w:r>
    </w:p>
    <w:p w14:paraId="245CA2ED"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4.4.3供应</w:t>
      </w:r>
      <w:proofErr w:type="gramStart"/>
      <w:r w:rsidRPr="009820D0">
        <w:rPr>
          <w:rFonts w:hint="eastAsia"/>
        </w:rPr>
        <w:t>商投诉</w:t>
      </w:r>
      <w:proofErr w:type="gramEnd"/>
      <w:r w:rsidRPr="009820D0">
        <w:rPr>
          <w:rFonts w:hint="eastAsia"/>
        </w:rPr>
        <w:t>应当有明确的请求和必要的证明材料。</w:t>
      </w:r>
    </w:p>
    <w:p w14:paraId="65D7F310"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4.4.4以联合体形</w:t>
      </w:r>
      <w:proofErr w:type="gramStart"/>
      <w:r w:rsidRPr="009820D0">
        <w:rPr>
          <w:rFonts w:hint="eastAsia"/>
        </w:rPr>
        <w:t>式参加</w:t>
      </w:r>
      <w:proofErr w:type="gramEnd"/>
      <w:r w:rsidRPr="009820D0">
        <w:rPr>
          <w:rFonts w:hint="eastAsia"/>
        </w:rPr>
        <w:t>政府采购活动的，其投诉应当由组成联合体的所有供应商共同提出。</w:t>
      </w:r>
    </w:p>
    <w:p w14:paraId="700A975D"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4.4.5根据政府采购行政</w:t>
      </w:r>
      <w:proofErr w:type="gramStart"/>
      <w:r w:rsidRPr="009820D0">
        <w:rPr>
          <w:rFonts w:hint="eastAsia"/>
        </w:rPr>
        <w:t>裁决省</w:t>
      </w:r>
      <w:proofErr w:type="gramEnd"/>
      <w:r w:rsidRPr="009820D0">
        <w:rPr>
          <w:rFonts w:hint="eastAsia"/>
        </w:rPr>
        <w:t>市区三级</w:t>
      </w:r>
      <w:proofErr w:type="gramStart"/>
      <w:r w:rsidRPr="009820D0">
        <w:rPr>
          <w:rFonts w:hint="eastAsia"/>
        </w:rPr>
        <w:t>联动试点</w:t>
      </w:r>
      <w:proofErr w:type="gramEnd"/>
      <w:r w:rsidRPr="009820D0">
        <w:rPr>
          <w:rFonts w:hint="eastAsia"/>
        </w:rPr>
        <w:t>工作安排，杭州市本级及各区、县（市）政府采购项目投诉材料可寄送至浙江省政府采购行政裁决服务中心（杭州），地址：杭州市上城区清泰街549号城建综合大楼11楼（快递仅限</w:t>
      </w:r>
      <w:proofErr w:type="spellStart"/>
      <w:r w:rsidRPr="009820D0">
        <w:rPr>
          <w:rFonts w:hint="eastAsia"/>
        </w:rPr>
        <w:t>ems</w:t>
      </w:r>
      <w:proofErr w:type="spellEnd"/>
      <w:r w:rsidRPr="009820D0">
        <w:rPr>
          <w:rFonts w:hint="eastAsia"/>
        </w:rPr>
        <w:t>或顺丰），收件人：朱女士、王女士，电话：0571-87227671,0571-87800218。</w:t>
      </w:r>
    </w:p>
    <w:p w14:paraId="712FF852" w14:textId="77777777" w:rsidR="00DB7B41" w:rsidRPr="009820D0" w:rsidRDefault="00000000">
      <w:pPr>
        <w:snapToGrid w:val="0"/>
        <w:spacing w:line="360" w:lineRule="auto"/>
        <w:ind w:firstLineChars="200" w:firstLine="480"/>
        <w:rPr>
          <w:rFonts w:ascii="宋体" w:hAnsi="宋体" w:cs="仿宋" w:hint="eastAsia"/>
          <w:sz w:val="24"/>
        </w:rPr>
      </w:pPr>
      <w:r w:rsidRPr="009820D0">
        <w:rPr>
          <w:rFonts w:ascii="宋体" w:hAnsi="宋体" w:cs="仿宋" w:hint="eastAsia"/>
          <w:sz w:val="24"/>
        </w:rPr>
        <w:t>4.5 补偿救济</w:t>
      </w:r>
    </w:p>
    <w:p w14:paraId="54AEF823" w14:textId="77777777" w:rsidR="00DB7B41" w:rsidRPr="009820D0" w:rsidRDefault="00000000">
      <w:pPr>
        <w:snapToGrid w:val="0"/>
        <w:spacing w:line="360" w:lineRule="auto"/>
        <w:ind w:firstLineChars="200" w:firstLine="480"/>
        <w:rPr>
          <w:rFonts w:ascii="宋体" w:hAnsi="宋体" w:cs="仿宋" w:hint="eastAsia"/>
          <w:sz w:val="24"/>
        </w:rPr>
      </w:pPr>
      <w:r w:rsidRPr="009820D0">
        <w:rPr>
          <w:rFonts w:ascii="宋体" w:hAnsi="宋体" w:cs="仿宋" w:hint="eastAsia"/>
          <w:sz w:val="24"/>
        </w:rPr>
        <w:t>采购人因政策变化、规划调整而不履行政府采购合同的，供应商可依据《杭州市涉企补偿救济实施办法（试行）》向采购人提起补偿申请。</w:t>
      </w:r>
    </w:p>
    <w:p w14:paraId="22C34A00" w14:textId="77777777" w:rsidR="00DB7B41" w:rsidRPr="009820D0" w:rsidRDefault="00DB7B41">
      <w:pPr>
        <w:pStyle w:val="trseditor"/>
        <w:shd w:val="clear" w:color="auto" w:fill="FFFFFF"/>
        <w:snapToGrid w:val="0"/>
        <w:spacing w:after="240" w:afterAutospacing="0" w:line="360" w:lineRule="auto"/>
        <w:ind w:firstLine="400"/>
        <w:contextualSpacing/>
        <w:rPr>
          <w:rFonts w:hint="eastAsia"/>
        </w:rPr>
      </w:pPr>
    </w:p>
    <w:p w14:paraId="72BB4CFD" w14:textId="77777777" w:rsidR="00DB7B41" w:rsidRPr="009820D0" w:rsidRDefault="00000000">
      <w:pPr>
        <w:pStyle w:val="trseditor"/>
        <w:shd w:val="clear" w:color="auto" w:fill="FFFFFF"/>
        <w:snapToGrid w:val="0"/>
        <w:spacing w:after="240" w:afterAutospacing="0" w:line="360" w:lineRule="auto"/>
        <w:ind w:firstLine="400"/>
        <w:contextualSpacing/>
        <w:rPr>
          <w:rFonts w:hint="eastAsia"/>
        </w:rPr>
      </w:pPr>
      <w:r w:rsidRPr="009820D0">
        <w:rPr>
          <w:rFonts w:hint="eastAsia"/>
        </w:rPr>
        <w:t>投诉书范本及制作说明详见附件3。</w:t>
      </w:r>
    </w:p>
    <w:p w14:paraId="00B71198" w14:textId="77777777" w:rsidR="00DB7B41" w:rsidRPr="009820D0" w:rsidRDefault="00DB7B41">
      <w:pPr>
        <w:pStyle w:val="2c"/>
        <w:snapToGrid w:val="0"/>
        <w:spacing w:before="0"/>
        <w:ind w:firstLine="360"/>
        <w:rPr>
          <w:rFonts w:ascii="宋体" w:hAnsi="宋体" w:cs="宋体" w:hint="eastAsia"/>
          <w:sz w:val="18"/>
          <w:szCs w:val="18"/>
        </w:rPr>
      </w:pPr>
    </w:p>
    <w:p w14:paraId="60847ABF" w14:textId="77777777" w:rsidR="00DB7B41" w:rsidRPr="009820D0" w:rsidRDefault="00000000">
      <w:pPr>
        <w:adjustRightInd/>
        <w:spacing w:line="360" w:lineRule="auto"/>
        <w:jc w:val="center"/>
        <w:outlineLvl w:val="0"/>
        <w:rPr>
          <w:rFonts w:ascii="宋体" w:hAnsi="宋体" w:cs="宋体" w:hint="eastAsia"/>
          <w:b/>
          <w:sz w:val="32"/>
          <w:szCs w:val="20"/>
        </w:rPr>
      </w:pPr>
      <w:r w:rsidRPr="009820D0">
        <w:rPr>
          <w:rFonts w:ascii="宋体" w:hAnsi="宋体" w:cs="宋体" w:hint="eastAsia"/>
          <w:b/>
          <w:sz w:val="32"/>
          <w:szCs w:val="20"/>
        </w:rPr>
        <w:t xml:space="preserve">      二、招标文件的构成、澄清、修改</w:t>
      </w:r>
    </w:p>
    <w:p w14:paraId="4B83C9F8"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5．招标文件的构成</w:t>
      </w:r>
    </w:p>
    <w:p w14:paraId="743FBF41" w14:textId="77777777" w:rsidR="00DB7B41" w:rsidRPr="009820D0" w:rsidRDefault="00000000">
      <w:pPr>
        <w:pStyle w:val="af0"/>
        <w:spacing w:line="360" w:lineRule="auto"/>
        <w:ind w:firstLineChars="200" w:firstLine="480"/>
        <w:rPr>
          <w:rFonts w:hAnsi="宋体" w:cs="宋体" w:hint="eastAsia"/>
          <w:sz w:val="24"/>
          <w:szCs w:val="24"/>
        </w:rPr>
      </w:pPr>
      <w:r w:rsidRPr="009820D0">
        <w:rPr>
          <w:rFonts w:hAnsi="宋体" w:cs="宋体" w:hint="eastAsia"/>
          <w:sz w:val="24"/>
          <w:szCs w:val="24"/>
        </w:rPr>
        <w:t>5.1 招标文件包括下列文件及附件：</w:t>
      </w:r>
    </w:p>
    <w:p w14:paraId="448832F7" w14:textId="77777777" w:rsidR="00DB7B41" w:rsidRPr="009820D0" w:rsidRDefault="00000000">
      <w:pPr>
        <w:pStyle w:val="af0"/>
        <w:tabs>
          <w:tab w:val="left" w:pos="840"/>
        </w:tabs>
        <w:spacing w:line="360" w:lineRule="auto"/>
        <w:ind w:firstLineChars="400" w:firstLine="960"/>
        <w:rPr>
          <w:rFonts w:hAnsi="宋体" w:cs="宋体" w:hint="eastAsia"/>
          <w:sz w:val="24"/>
          <w:szCs w:val="24"/>
        </w:rPr>
      </w:pPr>
      <w:r w:rsidRPr="009820D0">
        <w:rPr>
          <w:rFonts w:hAnsi="宋体" w:cs="宋体" w:hint="eastAsia"/>
          <w:sz w:val="24"/>
          <w:szCs w:val="24"/>
        </w:rPr>
        <w:t>5.1.1招标公告；</w:t>
      </w:r>
    </w:p>
    <w:p w14:paraId="40208193" w14:textId="77777777" w:rsidR="00DB7B41" w:rsidRPr="009820D0" w:rsidRDefault="00000000">
      <w:pPr>
        <w:pStyle w:val="af0"/>
        <w:tabs>
          <w:tab w:val="left" w:pos="840"/>
        </w:tabs>
        <w:spacing w:line="360" w:lineRule="auto"/>
        <w:ind w:firstLineChars="400" w:firstLine="960"/>
        <w:rPr>
          <w:rFonts w:hAnsi="宋体" w:cs="宋体" w:hint="eastAsia"/>
          <w:sz w:val="24"/>
          <w:szCs w:val="24"/>
        </w:rPr>
      </w:pPr>
      <w:r w:rsidRPr="009820D0">
        <w:rPr>
          <w:rFonts w:hAnsi="宋体" w:cs="宋体" w:hint="eastAsia"/>
          <w:sz w:val="24"/>
          <w:szCs w:val="24"/>
        </w:rPr>
        <w:t>5.1.2投标人须知；</w:t>
      </w:r>
    </w:p>
    <w:p w14:paraId="3DECB49D" w14:textId="77777777" w:rsidR="00DB7B41" w:rsidRPr="009820D0" w:rsidRDefault="00000000">
      <w:pPr>
        <w:pStyle w:val="af0"/>
        <w:tabs>
          <w:tab w:val="left" w:pos="840"/>
        </w:tabs>
        <w:spacing w:line="360" w:lineRule="auto"/>
        <w:ind w:firstLineChars="400" w:firstLine="960"/>
        <w:rPr>
          <w:rFonts w:hAnsi="宋体" w:cs="宋体" w:hint="eastAsia"/>
          <w:sz w:val="24"/>
          <w:szCs w:val="24"/>
        </w:rPr>
      </w:pPr>
      <w:r w:rsidRPr="009820D0">
        <w:rPr>
          <w:rFonts w:hAnsi="宋体" w:cs="宋体" w:hint="eastAsia"/>
          <w:sz w:val="24"/>
          <w:szCs w:val="24"/>
        </w:rPr>
        <w:t>5.1.3采购需求；</w:t>
      </w:r>
    </w:p>
    <w:p w14:paraId="7B107D15" w14:textId="77777777" w:rsidR="00DB7B41" w:rsidRPr="009820D0" w:rsidRDefault="00000000">
      <w:pPr>
        <w:pStyle w:val="af0"/>
        <w:tabs>
          <w:tab w:val="left" w:pos="840"/>
        </w:tabs>
        <w:spacing w:line="360" w:lineRule="auto"/>
        <w:ind w:firstLineChars="400" w:firstLine="960"/>
        <w:rPr>
          <w:rFonts w:hAnsi="宋体" w:cs="宋体" w:hint="eastAsia"/>
          <w:sz w:val="24"/>
          <w:szCs w:val="24"/>
        </w:rPr>
      </w:pPr>
      <w:r w:rsidRPr="009820D0">
        <w:rPr>
          <w:rFonts w:hAnsi="宋体" w:cs="宋体" w:hint="eastAsia"/>
          <w:sz w:val="24"/>
          <w:szCs w:val="24"/>
        </w:rPr>
        <w:t>5.1.4评标办法；</w:t>
      </w:r>
    </w:p>
    <w:p w14:paraId="7FEA5162" w14:textId="77777777" w:rsidR="00DB7B41" w:rsidRPr="009820D0" w:rsidRDefault="00000000">
      <w:pPr>
        <w:pStyle w:val="af0"/>
        <w:tabs>
          <w:tab w:val="left" w:pos="840"/>
        </w:tabs>
        <w:spacing w:line="360" w:lineRule="auto"/>
        <w:ind w:firstLineChars="400" w:firstLine="960"/>
        <w:rPr>
          <w:rFonts w:hAnsi="宋体" w:cs="宋体" w:hint="eastAsia"/>
          <w:sz w:val="24"/>
          <w:szCs w:val="24"/>
        </w:rPr>
      </w:pPr>
      <w:r w:rsidRPr="009820D0">
        <w:rPr>
          <w:rFonts w:hAnsi="宋体" w:cs="宋体" w:hint="eastAsia"/>
          <w:sz w:val="24"/>
          <w:szCs w:val="24"/>
        </w:rPr>
        <w:t>5.1.5</w:t>
      </w:r>
      <w:proofErr w:type="gramStart"/>
      <w:r w:rsidRPr="009820D0">
        <w:rPr>
          <w:rFonts w:hAnsi="宋体" w:cs="宋体" w:hint="eastAsia"/>
          <w:sz w:val="24"/>
          <w:szCs w:val="24"/>
        </w:rPr>
        <w:t>拟签订</w:t>
      </w:r>
      <w:proofErr w:type="gramEnd"/>
      <w:r w:rsidRPr="009820D0">
        <w:rPr>
          <w:rFonts w:hAnsi="宋体" w:cs="宋体" w:hint="eastAsia"/>
          <w:sz w:val="24"/>
          <w:szCs w:val="24"/>
        </w:rPr>
        <w:t>的合同文本；</w:t>
      </w:r>
    </w:p>
    <w:p w14:paraId="4C8291B4" w14:textId="77777777" w:rsidR="00DB7B41" w:rsidRPr="009820D0" w:rsidRDefault="00000000">
      <w:pPr>
        <w:pStyle w:val="af0"/>
        <w:tabs>
          <w:tab w:val="left" w:pos="840"/>
        </w:tabs>
        <w:spacing w:line="360" w:lineRule="auto"/>
        <w:ind w:firstLineChars="400" w:firstLine="960"/>
        <w:rPr>
          <w:rFonts w:hAnsi="宋体" w:cs="宋体" w:hint="eastAsia"/>
          <w:sz w:val="24"/>
          <w:szCs w:val="24"/>
        </w:rPr>
      </w:pPr>
      <w:r w:rsidRPr="009820D0">
        <w:rPr>
          <w:rFonts w:hAnsi="宋体" w:cs="宋体" w:hint="eastAsia"/>
          <w:sz w:val="24"/>
        </w:rPr>
        <w:t>5.1.6</w:t>
      </w:r>
      <w:r w:rsidRPr="009820D0">
        <w:rPr>
          <w:rFonts w:hAnsi="宋体" w:cs="宋体" w:hint="eastAsia"/>
          <w:sz w:val="24"/>
          <w:szCs w:val="24"/>
        </w:rPr>
        <w:t>应提交的有关格式范例。</w:t>
      </w:r>
    </w:p>
    <w:p w14:paraId="196C0DD2"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5.2与本项目有关的</w:t>
      </w:r>
      <w:r w:rsidRPr="009820D0">
        <w:rPr>
          <w:rFonts w:ascii="宋体" w:hAnsi="宋体" w:cs="宋体" w:hint="eastAsia"/>
          <w:bCs/>
          <w:sz w:val="24"/>
        </w:rPr>
        <w:t>澄清或者修改的内容为招标文件的组成部分</w:t>
      </w:r>
      <w:r w:rsidRPr="009820D0">
        <w:rPr>
          <w:rFonts w:ascii="宋体" w:hAnsi="宋体" w:cs="宋体" w:hint="eastAsia"/>
          <w:sz w:val="24"/>
        </w:rPr>
        <w:t>。</w:t>
      </w:r>
    </w:p>
    <w:p w14:paraId="3455F096"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6. 招标文件的澄清、修改</w:t>
      </w:r>
    </w:p>
    <w:p w14:paraId="6177C236"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lastRenderedPageBreak/>
        <w:t>6.1已获取招标文件的潜在投标人，若有问题需要澄清，应于投标截止时间前，以书面形式向采购代理机构提出。</w:t>
      </w:r>
    </w:p>
    <w:p w14:paraId="64AD250A"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14:textId="77777777" w:rsidR="00DB7B41" w:rsidRPr="009820D0" w:rsidRDefault="00000000">
      <w:pPr>
        <w:pStyle w:val="ac"/>
        <w:rPr>
          <w:rFonts w:hAnsi="宋体" w:cs="宋体" w:hint="eastAsia"/>
          <w:sz w:val="18"/>
          <w:szCs w:val="18"/>
          <w:lang w:val="en-US"/>
        </w:rPr>
      </w:pPr>
      <w:r w:rsidRPr="009820D0">
        <w:rPr>
          <w:rFonts w:hAnsi="宋体" w:cs="宋体" w:hint="eastAsia"/>
          <w:szCs w:val="24"/>
          <w:lang w:val="en-US"/>
        </w:rPr>
        <w:t xml:space="preserve">    </w:t>
      </w:r>
    </w:p>
    <w:p w14:paraId="53A42102" w14:textId="77777777" w:rsidR="00DB7B41" w:rsidRPr="009820D0" w:rsidRDefault="00000000">
      <w:pPr>
        <w:adjustRightInd/>
        <w:spacing w:line="360" w:lineRule="auto"/>
        <w:jc w:val="center"/>
        <w:outlineLvl w:val="0"/>
        <w:rPr>
          <w:rFonts w:ascii="宋体" w:hAnsi="宋体" w:cs="宋体" w:hint="eastAsia"/>
          <w:b/>
          <w:sz w:val="30"/>
          <w:szCs w:val="20"/>
        </w:rPr>
      </w:pPr>
      <w:r w:rsidRPr="009820D0">
        <w:rPr>
          <w:rFonts w:ascii="宋体" w:hAnsi="宋体" w:cs="宋体" w:hint="eastAsia"/>
          <w:b/>
          <w:sz w:val="30"/>
          <w:szCs w:val="20"/>
        </w:rPr>
        <w:t>三、投标</w:t>
      </w:r>
    </w:p>
    <w:p w14:paraId="11640B7F"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7. 招标文件的获取</w:t>
      </w:r>
    </w:p>
    <w:p w14:paraId="1FE5694F" w14:textId="77777777" w:rsidR="00DB7B41" w:rsidRPr="009820D0" w:rsidRDefault="00000000">
      <w:pPr>
        <w:spacing w:line="360" w:lineRule="auto"/>
        <w:ind w:firstLineChars="200" w:firstLine="480"/>
        <w:rPr>
          <w:rFonts w:ascii="宋体" w:hAnsi="宋体" w:cs="宋体" w:hint="eastAsia"/>
          <w:snapToGrid w:val="0"/>
          <w:kern w:val="28"/>
          <w:sz w:val="24"/>
        </w:rPr>
      </w:pPr>
      <w:r w:rsidRPr="009820D0">
        <w:rPr>
          <w:rFonts w:ascii="宋体" w:hAnsi="宋体" w:cs="宋体" w:hint="eastAsia"/>
          <w:snapToGrid w:val="0"/>
          <w:kern w:val="28"/>
          <w:sz w:val="24"/>
        </w:rPr>
        <w:t>详见招标公告中获取招标文件的时间期限、地点、方式及招标文件售价。</w:t>
      </w:r>
    </w:p>
    <w:p w14:paraId="67BCB54C"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8.开标前答疑会或现场考察</w:t>
      </w:r>
    </w:p>
    <w:p w14:paraId="04728D9E" w14:textId="77777777" w:rsidR="00DB7B41" w:rsidRPr="009820D0" w:rsidRDefault="00000000">
      <w:pPr>
        <w:pStyle w:val="af0"/>
        <w:spacing w:line="360" w:lineRule="auto"/>
        <w:ind w:firstLineChars="200" w:firstLine="480"/>
        <w:rPr>
          <w:rFonts w:hAnsi="宋体" w:cs="宋体" w:hint="eastAsia"/>
          <w:sz w:val="24"/>
          <w:szCs w:val="24"/>
        </w:rPr>
      </w:pPr>
      <w:r w:rsidRPr="009820D0">
        <w:rPr>
          <w:rFonts w:hAnsi="宋体" w:cs="宋体" w:hint="eastAsia"/>
          <w:sz w:val="24"/>
          <w:szCs w:val="24"/>
        </w:rPr>
        <w:t>采购人组织潜在投标人现场考察或者召开开标前答疑会的，潜在投标人按第二部分投标人须知前附表的规定参加现场考察或者开标前答疑会。</w:t>
      </w:r>
    </w:p>
    <w:p w14:paraId="10177369" w14:textId="77777777" w:rsidR="00DB7B41" w:rsidRPr="009820D0" w:rsidRDefault="00000000">
      <w:pPr>
        <w:pStyle w:val="af0"/>
        <w:spacing w:line="360" w:lineRule="auto"/>
        <w:rPr>
          <w:rFonts w:hAnsi="宋体" w:cs="宋体" w:hint="eastAsia"/>
          <w:b/>
          <w:szCs w:val="24"/>
        </w:rPr>
      </w:pPr>
      <w:r w:rsidRPr="009820D0">
        <w:rPr>
          <w:rFonts w:hAnsi="宋体" w:cs="宋体" w:hint="eastAsia"/>
          <w:b/>
          <w:kern w:val="28"/>
          <w:sz w:val="24"/>
          <w:szCs w:val="24"/>
        </w:rPr>
        <w:t>9.投标保证金</w:t>
      </w:r>
    </w:p>
    <w:p w14:paraId="617BD70F" w14:textId="77777777" w:rsidR="00DB7B41" w:rsidRPr="009820D0" w:rsidRDefault="00000000">
      <w:pPr>
        <w:pStyle w:val="a0"/>
        <w:spacing w:line="360" w:lineRule="auto"/>
        <w:ind w:firstLineChars="196" w:firstLine="470"/>
        <w:rPr>
          <w:rFonts w:hAnsi="宋体" w:cs="宋体" w:hint="eastAsia"/>
          <w:color w:val="auto"/>
          <w:sz w:val="24"/>
        </w:rPr>
      </w:pPr>
      <w:r w:rsidRPr="009820D0">
        <w:rPr>
          <w:rFonts w:hAnsi="宋体" w:cs="宋体" w:hint="eastAsia"/>
          <w:color w:val="auto"/>
          <w:sz w:val="24"/>
        </w:rPr>
        <w:t>本项目不需缴纳投标保证金。</w:t>
      </w:r>
    </w:p>
    <w:p w14:paraId="37DA2D84"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10. 投标文件的语言</w:t>
      </w:r>
    </w:p>
    <w:p w14:paraId="39107709" w14:textId="77777777" w:rsidR="00DB7B41" w:rsidRPr="009820D0" w:rsidRDefault="00000000">
      <w:pPr>
        <w:autoSpaceDE w:val="0"/>
        <w:autoSpaceDN w:val="0"/>
        <w:spacing w:line="360" w:lineRule="auto"/>
        <w:ind w:firstLineChars="200" w:firstLine="480"/>
        <w:rPr>
          <w:rFonts w:ascii="宋体" w:hAnsi="宋体" w:cs="宋体" w:hint="eastAsia"/>
          <w:sz w:val="24"/>
          <w:lang w:val="zh-CN"/>
        </w:rPr>
      </w:pPr>
      <w:r w:rsidRPr="009820D0">
        <w:rPr>
          <w:rFonts w:ascii="宋体" w:hAnsi="宋体" w:cs="宋体" w:hint="eastAsia"/>
          <w:sz w:val="24"/>
        </w:rPr>
        <w:t>投标文件及投标人与采购有关的来往通知、函件和文件均应使用中文。</w:t>
      </w:r>
    </w:p>
    <w:p w14:paraId="699A92E7"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11. 投标文件的组成</w:t>
      </w:r>
    </w:p>
    <w:p w14:paraId="693E5C2C"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11.1</w:t>
      </w:r>
      <w:r w:rsidRPr="009820D0">
        <w:rPr>
          <w:rFonts w:ascii="宋体" w:hAnsi="宋体" w:cs="宋体" w:hint="eastAsia"/>
          <w:b/>
          <w:sz w:val="24"/>
        </w:rPr>
        <w:t>资格文件</w:t>
      </w:r>
      <w:r w:rsidRPr="009820D0">
        <w:rPr>
          <w:rFonts w:ascii="宋体" w:hAnsi="宋体" w:cs="宋体" w:hint="eastAsia"/>
          <w:sz w:val="24"/>
        </w:rPr>
        <w:t>：</w:t>
      </w:r>
    </w:p>
    <w:p w14:paraId="0AC681BB"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11.1.1供应商（联合体参加的指联合体双方）的营业执照或者其他由国家相关部门出具的具有独立承担民事责任能力的证明文件；</w:t>
      </w:r>
    </w:p>
    <w:p w14:paraId="5B3DB473"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11.1.2符合参加政府采购活动应当具备的一般条件的承诺函；</w:t>
      </w:r>
    </w:p>
    <w:p w14:paraId="03F8D474"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w:t>
      </w:r>
      <w:r w:rsidRPr="009820D0">
        <w:rPr>
          <w:rFonts w:ascii="宋体" w:hAnsi="宋体" w:cs="宋体"/>
          <w:sz w:val="24"/>
        </w:rPr>
        <w:t>1.1.</w:t>
      </w:r>
      <w:r w:rsidRPr="009820D0">
        <w:rPr>
          <w:rFonts w:ascii="宋体" w:hAnsi="宋体" w:cs="宋体" w:hint="eastAsia"/>
          <w:sz w:val="24"/>
        </w:rPr>
        <w:t>3</w:t>
      </w:r>
      <w:r w:rsidRPr="009820D0">
        <w:rPr>
          <w:rFonts w:ascii="宋体" w:hAnsi="宋体" w:cs="宋体" w:hint="eastAsia"/>
          <w:snapToGrid w:val="0"/>
          <w:kern w:val="28"/>
          <w:sz w:val="24"/>
          <w:szCs w:val="20"/>
        </w:rPr>
        <w:t>联合协议（如果有)；</w:t>
      </w:r>
    </w:p>
    <w:p w14:paraId="208560EE"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11.1.4落实政府采购政策需满足的资格要求</w:t>
      </w:r>
      <w:r w:rsidRPr="009820D0">
        <w:rPr>
          <w:rFonts w:ascii="宋体" w:hAnsi="宋体" w:cs="宋体" w:hint="eastAsia"/>
          <w:snapToGrid w:val="0"/>
          <w:kern w:val="28"/>
          <w:sz w:val="24"/>
          <w:szCs w:val="20"/>
        </w:rPr>
        <w:t>（</w:t>
      </w:r>
      <w:r w:rsidRPr="009820D0">
        <w:rPr>
          <w:rFonts w:ascii="宋体" w:hAnsi="宋体" w:cs="宋体" w:hint="eastAsia"/>
          <w:sz w:val="24"/>
        </w:rPr>
        <w:t>中小企业声明函</w:t>
      </w:r>
      <w:r w:rsidRPr="009820D0">
        <w:rPr>
          <w:rFonts w:ascii="宋体" w:hAnsi="宋体" w:cs="宋体" w:hint="eastAsia"/>
          <w:snapToGrid w:val="0"/>
          <w:kern w:val="28"/>
          <w:sz w:val="24"/>
          <w:szCs w:val="20"/>
        </w:rPr>
        <w:t>)</w:t>
      </w:r>
      <w:r w:rsidRPr="009820D0">
        <w:rPr>
          <w:rFonts w:ascii="宋体" w:hAnsi="宋体" w:cs="宋体" w:hint="eastAsia"/>
          <w:sz w:val="24"/>
        </w:rPr>
        <w:t>；</w:t>
      </w:r>
    </w:p>
    <w:p w14:paraId="09013B61"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11.1.5本项目的特定资格要求</w:t>
      </w:r>
      <w:r w:rsidRPr="009820D0">
        <w:rPr>
          <w:rFonts w:ascii="宋体" w:hAnsi="宋体" w:cs="宋体" w:hint="eastAsia"/>
          <w:snapToGrid w:val="0"/>
          <w:kern w:val="28"/>
          <w:sz w:val="24"/>
          <w:szCs w:val="20"/>
        </w:rPr>
        <w:t>（</w:t>
      </w:r>
      <w:r w:rsidRPr="009820D0">
        <w:rPr>
          <w:rFonts w:ascii="宋体" w:hAnsi="宋体" w:cs="宋体" w:hint="eastAsia"/>
          <w:sz w:val="24"/>
        </w:rPr>
        <w:t>劳务派遣经营许可证</w:t>
      </w:r>
      <w:r w:rsidRPr="009820D0">
        <w:rPr>
          <w:rFonts w:ascii="宋体" w:hAnsi="宋体" w:cs="宋体" w:hint="eastAsia"/>
          <w:snapToGrid w:val="0"/>
          <w:kern w:val="28"/>
          <w:sz w:val="24"/>
          <w:szCs w:val="20"/>
        </w:rPr>
        <w:t>)</w:t>
      </w:r>
      <w:r w:rsidRPr="009820D0">
        <w:rPr>
          <w:rFonts w:ascii="宋体" w:hAnsi="宋体" w:cs="宋体" w:hint="eastAsia"/>
          <w:sz w:val="24"/>
        </w:rPr>
        <w:t>。</w:t>
      </w:r>
    </w:p>
    <w:p w14:paraId="6AD56734" w14:textId="77777777" w:rsidR="00DB7B41" w:rsidRPr="009820D0" w:rsidRDefault="00000000">
      <w:pPr>
        <w:snapToGrid w:val="0"/>
        <w:spacing w:line="360" w:lineRule="auto"/>
        <w:ind w:firstLineChars="200" w:firstLine="480"/>
        <w:rPr>
          <w:rFonts w:ascii="宋体" w:hAnsi="宋体" w:cs="宋体" w:hint="eastAsia"/>
          <w:sz w:val="24"/>
          <w:lang w:val="zh-CN"/>
        </w:rPr>
      </w:pPr>
      <w:r w:rsidRPr="009820D0">
        <w:rPr>
          <w:rFonts w:ascii="宋体" w:hAnsi="宋体" w:cs="宋体" w:hint="eastAsia"/>
          <w:sz w:val="24"/>
          <w:lang w:val="zh-CN"/>
        </w:rPr>
        <w:t>11.</w:t>
      </w:r>
      <w:r w:rsidRPr="009820D0">
        <w:rPr>
          <w:rFonts w:ascii="宋体" w:hAnsi="宋体" w:cs="宋体" w:hint="eastAsia"/>
          <w:sz w:val="24"/>
        </w:rPr>
        <w:t>2</w:t>
      </w:r>
      <w:r w:rsidRPr="009820D0">
        <w:rPr>
          <w:rFonts w:ascii="宋体" w:hAnsi="宋体" w:cs="宋体" w:hint="eastAsia"/>
          <w:sz w:val="24"/>
          <w:lang w:val="zh-CN"/>
        </w:rPr>
        <w:t xml:space="preserve">  </w:t>
      </w:r>
      <w:r w:rsidRPr="009820D0">
        <w:rPr>
          <w:rFonts w:ascii="宋体" w:hAnsi="宋体" w:cs="宋体" w:hint="eastAsia"/>
          <w:sz w:val="24"/>
        </w:rPr>
        <w:t>商务技术</w:t>
      </w:r>
      <w:r w:rsidRPr="009820D0">
        <w:rPr>
          <w:rFonts w:ascii="宋体" w:hAnsi="宋体" w:cs="宋体" w:hint="eastAsia"/>
          <w:sz w:val="24"/>
          <w:lang w:val="zh-CN"/>
        </w:rPr>
        <w:t>文件：</w:t>
      </w:r>
    </w:p>
    <w:p w14:paraId="3A185A56"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11.2.1投标函；</w:t>
      </w:r>
      <w:r w:rsidRPr="009820D0">
        <w:rPr>
          <w:rFonts w:ascii="宋体" w:hAnsi="宋体" w:cs="宋体" w:hint="eastAsia"/>
          <w:sz w:val="24"/>
          <w:lang w:val="zh-CN"/>
        </w:rPr>
        <w:t xml:space="preserve"> </w:t>
      </w:r>
    </w:p>
    <w:p w14:paraId="0B74C807"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11.2.2授权委托书或法定代表人（单位负责人、自然人本人）身份证明；</w:t>
      </w:r>
    </w:p>
    <w:p w14:paraId="279A3063"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11.2.</w:t>
      </w:r>
      <w:r w:rsidRPr="009820D0">
        <w:rPr>
          <w:rFonts w:ascii="宋体" w:hAnsi="宋体" w:cs="宋体"/>
          <w:sz w:val="24"/>
        </w:rPr>
        <w:t>3</w:t>
      </w:r>
      <w:r w:rsidRPr="009820D0">
        <w:rPr>
          <w:rFonts w:ascii="宋体" w:hAnsi="宋体" w:cs="宋体" w:hint="eastAsia"/>
          <w:sz w:val="24"/>
        </w:rPr>
        <w:t>分包意向协议</w:t>
      </w:r>
      <w:r w:rsidRPr="009820D0">
        <w:rPr>
          <w:rFonts w:ascii="宋体" w:hAnsi="宋体" w:cs="宋体" w:hint="eastAsia"/>
          <w:snapToGrid w:val="0"/>
          <w:kern w:val="28"/>
          <w:sz w:val="24"/>
          <w:szCs w:val="20"/>
        </w:rPr>
        <w:t>（如果有)</w:t>
      </w:r>
      <w:r w:rsidRPr="009820D0">
        <w:rPr>
          <w:rFonts w:ascii="宋体" w:hAnsi="宋体" w:cs="宋体" w:hint="eastAsia"/>
          <w:sz w:val="24"/>
        </w:rPr>
        <w:t>；</w:t>
      </w:r>
    </w:p>
    <w:p w14:paraId="13E7F7DE"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11.2.</w:t>
      </w:r>
      <w:r w:rsidRPr="009820D0">
        <w:rPr>
          <w:rFonts w:ascii="宋体" w:hAnsi="宋体" w:cs="宋体"/>
          <w:sz w:val="24"/>
        </w:rPr>
        <w:t>4</w:t>
      </w:r>
      <w:r w:rsidRPr="009820D0">
        <w:rPr>
          <w:rFonts w:ascii="宋体" w:hAnsi="宋体" w:cs="宋体" w:hint="eastAsia"/>
          <w:sz w:val="24"/>
        </w:rPr>
        <w:t>符合性审查资料；</w:t>
      </w:r>
    </w:p>
    <w:p w14:paraId="5DDBD846"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11.2.</w:t>
      </w:r>
      <w:r w:rsidRPr="009820D0">
        <w:rPr>
          <w:rFonts w:ascii="宋体" w:hAnsi="宋体" w:cs="宋体"/>
          <w:sz w:val="24"/>
        </w:rPr>
        <w:t>5</w:t>
      </w:r>
      <w:r w:rsidRPr="009820D0">
        <w:rPr>
          <w:rFonts w:ascii="宋体" w:hAnsi="宋体" w:cs="宋体" w:hint="eastAsia"/>
          <w:sz w:val="24"/>
        </w:rPr>
        <w:t>评标标准相应的商务技术资料；</w:t>
      </w:r>
    </w:p>
    <w:p w14:paraId="3B9291F1"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lastRenderedPageBreak/>
        <w:t>11.2.</w:t>
      </w:r>
      <w:r w:rsidRPr="009820D0">
        <w:rPr>
          <w:rFonts w:ascii="宋体" w:hAnsi="宋体" w:cs="宋体"/>
          <w:sz w:val="24"/>
        </w:rPr>
        <w:t>6</w:t>
      </w:r>
      <w:r w:rsidRPr="009820D0">
        <w:rPr>
          <w:rFonts w:ascii="宋体" w:hAnsi="宋体" w:cs="宋体" w:hint="eastAsia"/>
          <w:sz w:val="24"/>
        </w:rPr>
        <w:t>投标标的清单；</w:t>
      </w:r>
    </w:p>
    <w:p w14:paraId="21A42F8C"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11.2.</w:t>
      </w:r>
      <w:r w:rsidRPr="009820D0">
        <w:rPr>
          <w:rFonts w:ascii="宋体" w:hAnsi="宋体" w:cs="宋体"/>
          <w:sz w:val="24"/>
        </w:rPr>
        <w:t>7</w:t>
      </w:r>
      <w:r w:rsidRPr="009820D0">
        <w:rPr>
          <w:rFonts w:ascii="宋体" w:hAnsi="宋体" w:cs="宋体" w:hint="eastAsia"/>
          <w:sz w:val="24"/>
        </w:rPr>
        <w:t>商务技术偏离表；</w:t>
      </w:r>
    </w:p>
    <w:p w14:paraId="75AAD2E4" w14:textId="77777777" w:rsidR="00DB7B41" w:rsidRPr="009820D0" w:rsidRDefault="00000000">
      <w:pPr>
        <w:snapToGrid w:val="0"/>
        <w:spacing w:line="360" w:lineRule="auto"/>
        <w:ind w:firstLineChars="400" w:firstLine="960"/>
        <w:rPr>
          <w:rFonts w:ascii="宋体" w:hAnsi="宋体" w:cs="宋体" w:hint="eastAsia"/>
          <w:sz w:val="24"/>
          <w:lang w:val="zh-CN"/>
        </w:rPr>
      </w:pPr>
      <w:r w:rsidRPr="009820D0">
        <w:rPr>
          <w:rFonts w:ascii="宋体" w:hAnsi="宋体" w:cs="宋体" w:hint="eastAsia"/>
          <w:sz w:val="24"/>
          <w:lang w:val="zh-CN"/>
        </w:rPr>
        <w:t>11.</w:t>
      </w:r>
      <w:r w:rsidRPr="009820D0">
        <w:rPr>
          <w:rFonts w:ascii="宋体" w:hAnsi="宋体" w:cs="宋体" w:hint="eastAsia"/>
          <w:sz w:val="24"/>
        </w:rPr>
        <w:t>2</w:t>
      </w:r>
      <w:r w:rsidRPr="009820D0">
        <w:rPr>
          <w:rFonts w:ascii="宋体" w:hAnsi="宋体" w:cs="宋体" w:hint="eastAsia"/>
          <w:sz w:val="24"/>
          <w:lang w:val="zh-CN"/>
        </w:rPr>
        <w:t>.</w:t>
      </w:r>
      <w:r w:rsidRPr="009820D0">
        <w:rPr>
          <w:rFonts w:ascii="宋体" w:hAnsi="宋体" w:cs="宋体"/>
          <w:sz w:val="24"/>
        </w:rPr>
        <w:t>8</w:t>
      </w:r>
      <w:r w:rsidRPr="009820D0">
        <w:rPr>
          <w:rFonts w:ascii="宋体" w:hAnsi="宋体" w:cs="宋体" w:hint="eastAsia"/>
          <w:sz w:val="24"/>
          <w:lang w:val="zh-CN"/>
        </w:rPr>
        <w:t>政府采购供应商廉洁自律承诺书；</w:t>
      </w:r>
    </w:p>
    <w:p w14:paraId="737ABAA2" w14:textId="77777777" w:rsidR="00DB7B41" w:rsidRPr="009820D0" w:rsidRDefault="00000000">
      <w:pPr>
        <w:snapToGrid w:val="0"/>
        <w:spacing w:line="360" w:lineRule="auto"/>
        <w:ind w:firstLineChars="200" w:firstLine="480"/>
        <w:rPr>
          <w:rFonts w:ascii="宋体" w:hAnsi="宋体" w:cs="宋体" w:hint="eastAsia"/>
          <w:sz w:val="24"/>
          <w:u w:val="single"/>
          <w:lang w:val="zh-CN"/>
        </w:rPr>
      </w:pPr>
      <w:r w:rsidRPr="009820D0">
        <w:rPr>
          <w:rFonts w:ascii="宋体" w:hAnsi="宋体" w:cs="宋体" w:hint="eastAsia"/>
          <w:kern w:val="0"/>
          <w:sz w:val="24"/>
          <w:lang w:val="zh-CN"/>
        </w:rPr>
        <w:t>11.</w:t>
      </w:r>
      <w:r w:rsidRPr="009820D0">
        <w:rPr>
          <w:rFonts w:ascii="宋体" w:hAnsi="宋体" w:cs="宋体" w:hint="eastAsia"/>
          <w:kern w:val="0"/>
          <w:sz w:val="24"/>
        </w:rPr>
        <w:t>3</w:t>
      </w:r>
      <w:r w:rsidRPr="009820D0">
        <w:rPr>
          <w:rFonts w:ascii="宋体" w:hAnsi="宋体" w:cs="宋体" w:hint="eastAsia"/>
          <w:b/>
          <w:sz w:val="24"/>
        </w:rPr>
        <w:t>报价文件：</w:t>
      </w:r>
      <w:r w:rsidRPr="009820D0">
        <w:rPr>
          <w:rFonts w:ascii="宋体" w:hAnsi="宋体" w:cs="宋体" w:hint="eastAsia"/>
          <w:sz w:val="24"/>
        </w:rPr>
        <w:t xml:space="preserve"> </w:t>
      </w:r>
    </w:p>
    <w:p w14:paraId="1C3D93F9" w14:textId="77777777" w:rsidR="00DB7B41" w:rsidRPr="009820D0" w:rsidRDefault="00000000">
      <w:pPr>
        <w:snapToGrid w:val="0"/>
        <w:spacing w:line="360" w:lineRule="auto"/>
        <w:ind w:firstLineChars="400" w:firstLine="960"/>
        <w:rPr>
          <w:rFonts w:ascii="宋体" w:hAnsi="宋体" w:cs="宋体" w:hint="eastAsia"/>
          <w:sz w:val="24"/>
        </w:rPr>
      </w:pPr>
      <w:r w:rsidRPr="009820D0">
        <w:rPr>
          <w:rFonts w:ascii="宋体" w:hAnsi="宋体" w:cs="宋体" w:hint="eastAsia"/>
          <w:sz w:val="24"/>
        </w:rPr>
        <w:t>11.3.1开标一览表（报价表）；</w:t>
      </w:r>
    </w:p>
    <w:p w14:paraId="2BDB0CA6" w14:textId="77777777" w:rsidR="00DB7B41" w:rsidRPr="009820D0" w:rsidRDefault="00000000">
      <w:pPr>
        <w:pStyle w:val="2"/>
        <w:snapToGrid w:val="0"/>
        <w:ind w:left="0" w:firstLineChars="400" w:firstLine="960"/>
        <w:rPr>
          <w:rFonts w:ascii="宋体" w:eastAsia="宋体" w:hAnsi="宋体" w:cs="宋体" w:hint="eastAsia"/>
          <w:b w:val="0"/>
          <w:bCs w:val="0"/>
          <w:sz w:val="24"/>
        </w:rPr>
      </w:pPr>
      <w:r w:rsidRPr="009820D0">
        <w:rPr>
          <w:rFonts w:ascii="宋体" w:eastAsia="宋体" w:hAnsi="宋体" w:cs="宋体" w:hint="eastAsia"/>
          <w:b w:val="0"/>
          <w:bCs w:val="0"/>
          <w:sz w:val="24"/>
          <w:szCs w:val="24"/>
          <w:lang w:val="en-US"/>
        </w:rPr>
        <w:t xml:space="preserve">11.3.2 </w:t>
      </w:r>
      <w:r w:rsidRPr="009820D0">
        <w:rPr>
          <w:rFonts w:ascii="宋体" w:eastAsia="宋体" w:hAnsi="宋体" w:cs="宋体" w:hint="eastAsia"/>
          <w:b w:val="0"/>
          <w:bCs w:val="0"/>
          <w:sz w:val="24"/>
        </w:rPr>
        <w:t>中小企业声明函。</w:t>
      </w:r>
    </w:p>
    <w:p w14:paraId="1DC36947" w14:textId="77777777" w:rsidR="00DB7B41" w:rsidRPr="009820D0" w:rsidRDefault="00000000">
      <w:pPr>
        <w:spacing w:line="360" w:lineRule="auto"/>
        <w:ind w:firstLineChars="300" w:firstLine="723"/>
        <w:rPr>
          <w:rFonts w:ascii="宋体" w:hAnsi="宋体" w:cs="宋体" w:hint="eastAsia"/>
          <w:b/>
          <w:sz w:val="24"/>
        </w:rPr>
      </w:pPr>
      <w:r w:rsidRPr="009820D0">
        <w:rPr>
          <w:rFonts w:ascii="宋体" w:hAnsi="宋体" w:cs="宋体" w:hint="eastAsia"/>
          <w:b/>
          <w:sz w:val="24"/>
        </w:rPr>
        <w:t>投标文件含有采购人不能接受的附加条件的，投标无效；</w:t>
      </w:r>
    </w:p>
    <w:p w14:paraId="768BB57C" w14:textId="77777777" w:rsidR="00DB7B41" w:rsidRPr="009820D0" w:rsidRDefault="00000000">
      <w:pPr>
        <w:spacing w:line="360" w:lineRule="auto"/>
        <w:ind w:firstLineChars="300" w:firstLine="723"/>
        <w:rPr>
          <w:rFonts w:ascii="宋体" w:hAnsi="宋体" w:cs="宋体" w:hint="eastAsia"/>
          <w:b/>
          <w:sz w:val="24"/>
        </w:rPr>
      </w:pPr>
      <w:r w:rsidRPr="009820D0">
        <w:rPr>
          <w:rFonts w:ascii="宋体" w:hAnsi="宋体" w:cs="宋体" w:hint="eastAsia"/>
          <w:b/>
          <w:sz w:val="24"/>
        </w:rPr>
        <w:t>投标人提供虚假材料投标的，投标无效。</w:t>
      </w:r>
    </w:p>
    <w:p w14:paraId="0F02E42D" w14:textId="77777777" w:rsidR="00DB7B41" w:rsidRPr="009820D0" w:rsidRDefault="00000000">
      <w:pPr>
        <w:spacing w:line="360" w:lineRule="auto"/>
        <w:ind w:firstLineChars="300" w:firstLine="720"/>
      </w:pPr>
      <w:r w:rsidRPr="009820D0">
        <w:rPr>
          <w:rFonts w:hint="eastAsia"/>
          <w:sz w:val="24"/>
          <w:shd w:val="clear" w:color="auto" w:fill="FFFFFF"/>
        </w:rPr>
        <w:t>投标人应对投标文件中材料的真实性、合法性负责。投标人可事先在</w:t>
      </w:r>
      <w:proofErr w:type="gramStart"/>
      <w:r w:rsidRPr="009820D0">
        <w:rPr>
          <w:rFonts w:hint="eastAsia"/>
          <w:sz w:val="24"/>
          <w:shd w:val="clear" w:color="auto" w:fill="FFFFFF"/>
        </w:rPr>
        <w:t>公开官网查询</w:t>
      </w:r>
      <w:proofErr w:type="gramEnd"/>
      <w:r w:rsidRPr="009820D0">
        <w:rPr>
          <w:rFonts w:hint="eastAsia"/>
          <w:sz w:val="24"/>
          <w:shd w:val="clear" w:color="auto" w:fill="FFFFFF"/>
        </w:rPr>
        <w:t>、核对相关证书和报告内容，确保投标（响应）文件资料准确无误。</w:t>
      </w:r>
    </w:p>
    <w:p w14:paraId="30120E37" w14:textId="77777777" w:rsidR="00DB7B41" w:rsidRPr="009820D0" w:rsidRDefault="00000000">
      <w:pPr>
        <w:pStyle w:val="2c"/>
        <w:snapToGrid w:val="0"/>
        <w:spacing w:before="0"/>
        <w:ind w:firstLineChars="0" w:firstLine="0"/>
        <w:outlineLvl w:val="0"/>
        <w:rPr>
          <w:rFonts w:ascii="宋体" w:hAnsi="宋体" w:cs="宋体" w:hint="eastAsia"/>
          <w:b/>
          <w:szCs w:val="24"/>
        </w:rPr>
      </w:pPr>
      <w:r w:rsidRPr="009820D0">
        <w:rPr>
          <w:rFonts w:ascii="宋体" w:hAnsi="宋体" w:cs="宋体" w:hint="eastAsia"/>
          <w:b/>
          <w:szCs w:val="24"/>
        </w:rPr>
        <w:t>12</w:t>
      </w:r>
      <w:r w:rsidRPr="009820D0">
        <w:rPr>
          <w:rFonts w:ascii="宋体" w:hAnsi="宋体" w:cs="宋体" w:hint="eastAsia"/>
          <w:b/>
          <w:kern w:val="0"/>
          <w:szCs w:val="24"/>
          <w:lang w:val="zh-CN"/>
        </w:rPr>
        <w:t xml:space="preserve">. </w:t>
      </w:r>
      <w:r w:rsidRPr="009820D0">
        <w:rPr>
          <w:rFonts w:ascii="宋体" w:hAnsi="宋体" w:cs="宋体" w:hint="eastAsia"/>
          <w:b/>
          <w:szCs w:val="24"/>
        </w:rPr>
        <w:t>投标文件的编制</w:t>
      </w:r>
    </w:p>
    <w:p w14:paraId="5599684A" w14:textId="77777777" w:rsidR="00DB7B41" w:rsidRPr="009820D0" w:rsidRDefault="00000000">
      <w:pPr>
        <w:spacing w:line="360" w:lineRule="auto"/>
        <w:ind w:firstLineChars="200" w:firstLine="480"/>
        <w:rPr>
          <w:rFonts w:ascii="宋体" w:hAnsi="宋体" w:cs="宋体" w:hint="eastAsia"/>
          <w:b/>
          <w:sz w:val="24"/>
        </w:rPr>
      </w:pPr>
      <w:r w:rsidRPr="009820D0">
        <w:rPr>
          <w:rFonts w:ascii="宋体" w:hAnsi="宋体" w:cs="宋体" w:hint="eastAsia"/>
          <w:kern w:val="0"/>
          <w:sz w:val="24"/>
          <w:lang w:val="zh-CN"/>
        </w:rPr>
        <w:t>12.1投标文件分为资格文件、商务技术文件、报价文件三部分。各投标人在编制投标文件时请按照招标文件第六部</w:t>
      </w:r>
      <w:proofErr w:type="gramStart"/>
      <w:r w:rsidRPr="009820D0">
        <w:rPr>
          <w:rFonts w:ascii="宋体" w:hAnsi="宋体" w:cs="宋体" w:hint="eastAsia"/>
          <w:kern w:val="0"/>
          <w:sz w:val="24"/>
          <w:lang w:val="zh-CN"/>
        </w:rPr>
        <w:t>分规定</w:t>
      </w:r>
      <w:proofErr w:type="gramEnd"/>
      <w:r w:rsidRPr="009820D0">
        <w:rPr>
          <w:rFonts w:ascii="宋体" w:hAnsi="宋体" w:cs="宋体" w:hint="eastAsia"/>
          <w:kern w:val="0"/>
          <w:sz w:val="24"/>
          <w:lang w:val="zh-CN"/>
        </w:rPr>
        <w:t>的格式进行，混乱的编排导致投标文件被误读或评标委员会查找不到有效文件是投标人的风险。</w:t>
      </w:r>
    </w:p>
    <w:p w14:paraId="344919A0" w14:textId="77777777" w:rsidR="00DB7B41" w:rsidRPr="009820D0" w:rsidRDefault="00000000">
      <w:pPr>
        <w:spacing w:line="360" w:lineRule="auto"/>
        <w:ind w:firstLineChars="200" w:firstLine="480"/>
        <w:rPr>
          <w:rFonts w:ascii="宋体" w:hAnsi="宋体" w:cs="宋体" w:hint="eastAsia"/>
          <w:kern w:val="0"/>
          <w:sz w:val="24"/>
          <w:lang w:val="zh-CN"/>
        </w:rPr>
      </w:pPr>
      <w:r w:rsidRPr="009820D0">
        <w:rPr>
          <w:rFonts w:ascii="宋体" w:hAnsi="宋体" w:cs="宋体" w:hint="eastAsia"/>
          <w:kern w:val="0"/>
          <w:sz w:val="24"/>
          <w:lang w:val="zh-CN"/>
        </w:rPr>
        <w:t>12.2投标人进行电子投标应安装客户端软件—“政</w:t>
      </w:r>
      <w:proofErr w:type="gramStart"/>
      <w:r w:rsidRPr="009820D0">
        <w:rPr>
          <w:rFonts w:ascii="宋体" w:hAnsi="宋体" w:cs="宋体" w:hint="eastAsia"/>
          <w:kern w:val="0"/>
          <w:sz w:val="24"/>
          <w:lang w:val="zh-CN"/>
        </w:rPr>
        <w:t>采云</w:t>
      </w:r>
      <w:proofErr w:type="gramEnd"/>
      <w:r w:rsidRPr="009820D0">
        <w:rPr>
          <w:rFonts w:ascii="宋体" w:hAnsi="宋体" w:cs="宋体" w:hint="eastAsia"/>
          <w:kern w:val="0"/>
          <w:sz w:val="24"/>
          <w:lang w:val="zh-CN"/>
        </w:rPr>
        <w:t>电子交易客户端”，并按照招标文件和电子交易平台的要求编制并加密投标文件。投标人未按规定加密的投标文件，电子交易平台将拒收并提示。</w:t>
      </w:r>
    </w:p>
    <w:p w14:paraId="499FF374" w14:textId="77777777" w:rsidR="00DB7B41" w:rsidRPr="009820D0" w:rsidRDefault="00000000">
      <w:pPr>
        <w:spacing w:line="360" w:lineRule="auto"/>
        <w:ind w:firstLineChars="200" w:firstLine="480"/>
        <w:rPr>
          <w:rFonts w:ascii="宋体" w:hAnsi="宋体" w:cs="宋体" w:hint="eastAsia"/>
          <w:kern w:val="0"/>
          <w:sz w:val="24"/>
          <w:lang w:val="zh-CN"/>
        </w:rPr>
      </w:pPr>
      <w:r w:rsidRPr="009820D0">
        <w:rPr>
          <w:rFonts w:ascii="宋体" w:hAnsi="宋体" w:cs="宋体" w:hint="eastAsia"/>
          <w:kern w:val="0"/>
          <w:sz w:val="24"/>
          <w:lang w:val="zh-CN"/>
        </w:rPr>
        <w:t>12.3使用“政</w:t>
      </w:r>
      <w:proofErr w:type="gramStart"/>
      <w:r w:rsidRPr="009820D0">
        <w:rPr>
          <w:rFonts w:ascii="宋体" w:hAnsi="宋体" w:cs="宋体" w:hint="eastAsia"/>
          <w:kern w:val="0"/>
          <w:sz w:val="24"/>
          <w:lang w:val="zh-CN"/>
        </w:rPr>
        <w:t>采云</w:t>
      </w:r>
      <w:proofErr w:type="gramEnd"/>
      <w:r w:rsidRPr="009820D0">
        <w:rPr>
          <w:rFonts w:ascii="宋体" w:hAnsi="宋体" w:cs="宋体" w:hint="eastAsia"/>
          <w:kern w:val="0"/>
          <w:sz w:val="24"/>
          <w:lang w:val="zh-CN"/>
        </w:rPr>
        <w:t>电子交易客户端”需要提前申领CA数字证书，申领流程请自行前往“浙江政府采购网-下载专区-电子交易客户端-CA驱动和申领流程”进行查阅。</w:t>
      </w:r>
    </w:p>
    <w:p w14:paraId="616CD10A" w14:textId="77777777" w:rsidR="00DB7B41" w:rsidRPr="009820D0" w:rsidRDefault="00000000">
      <w:pPr>
        <w:snapToGrid w:val="0"/>
        <w:spacing w:line="360" w:lineRule="auto"/>
        <w:rPr>
          <w:rFonts w:ascii="宋体" w:hAnsi="宋体" w:cs="宋体" w:hint="eastAsia"/>
          <w:b/>
          <w:sz w:val="24"/>
        </w:rPr>
      </w:pPr>
      <w:r w:rsidRPr="009820D0">
        <w:rPr>
          <w:rFonts w:ascii="宋体" w:hAnsi="宋体" w:cs="宋体" w:hint="eastAsia"/>
          <w:b/>
          <w:sz w:val="24"/>
        </w:rPr>
        <w:t>13.投标文件的签署、盖章</w:t>
      </w:r>
    </w:p>
    <w:p w14:paraId="3B93CB6D" w14:textId="77777777" w:rsidR="00DB7B41" w:rsidRPr="009820D0" w:rsidRDefault="00000000">
      <w:pPr>
        <w:pStyle w:val="2c"/>
        <w:snapToGrid w:val="0"/>
        <w:spacing w:before="0"/>
        <w:ind w:firstLine="480"/>
        <w:rPr>
          <w:rFonts w:ascii="宋体" w:hAnsi="宋体" w:cs="宋体" w:hint="eastAsia"/>
          <w:b/>
        </w:rPr>
      </w:pPr>
      <w:r w:rsidRPr="009820D0">
        <w:rPr>
          <w:rFonts w:ascii="宋体" w:hAnsi="宋体" w:cs="宋体" w:hint="eastAsia"/>
          <w:szCs w:val="24"/>
        </w:rPr>
        <w:t>13.1投标文件按照招标文件第六部分格式要</w:t>
      </w:r>
      <w:r w:rsidRPr="009820D0">
        <w:rPr>
          <w:rFonts w:ascii="宋体" w:hAnsi="宋体" w:cs="宋体" w:hint="eastAsia"/>
        </w:rPr>
        <w:t>求进行签署、盖章。</w:t>
      </w:r>
      <w:r w:rsidRPr="009820D0">
        <w:rPr>
          <w:rFonts w:ascii="宋体" w:hAnsi="宋体" w:cs="宋体" w:hint="eastAsia"/>
          <w:b/>
        </w:rPr>
        <w:t>▲投标人的投标文件未按照招标文件要求签署、盖章的，其投标无效</w:t>
      </w:r>
      <w:r w:rsidRPr="009820D0">
        <w:rPr>
          <w:rFonts w:ascii="宋体" w:hAnsi="宋体" w:cs="宋体" w:hint="eastAsia"/>
          <w:szCs w:val="24"/>
        </w:rPr>
        <w:t>。</w:t>
      </w:r>
    </w:p>
    <w:p w14:paraId="286B4080"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13.2为确保网上操作合法、有效和安全，投标人应当在投标截止时间前完成在“政府采购云平台”的身份认证，确保在电子投标过程中能够对相关数据电文进行加密和使用电子签名。</w:t>
      </w:r>
    </w:p>
    <w:p w14:paraId="2F65C72E" w14:textId="77777777" w:rsidR="00DB7B41" w:rsidRPr="009820D0" w:rsidRDefault="00000000">
      <w:pPr>
        <w:pStyle w:val="2c"/>
        <w:snapToGrid w:val="0"/>
        <w:spacing w:before="0"/>
        <w:ind w:firstLine="480"/>
        <w:rPr>
          <w:rFonts w:ascii="宋体" w:hAnsi="宋体" w:cs="宋体" w:hint="eastAsia"/>
          <w:szCs w:val="24"/>
        </w:rPr>
      </w:pPr>
      <w:r w:rsidRPr="009820D0">
        <w:rPr>
          <w:rFonts w:ascii="宋体" w:hAnsi="宋体" w:cs="宋体" w:hint="eastAsia"/>
        </w:rPr>
        <w:t>13.3招标文件对投标文件签署、盖章的要求适用于电子签名。</w:t>
      </w:r>
    </w:p>
    <w:p w14:paraId="348BCF79" w14:textId="77777777" w:rsidR="00DB7B41" w:rsidRPr="009820D0" w:rsidRDefault="00000000">
      <w:pPr>
        <w:pStyle w:val="2c"/>
        <w:spacing w:before="0"/>
        <w:ind w:firstLineChars="0" w:firstLine="0"/>
        <w:rPr>
          <w:rFonts w:ascii="宋体" w:hAnsi="宋体" w:cs="宋体" w:hint="eastAsia"/>
          <w:b/>
          <w:szCs w:val="24"/>
        </w:rPr>
      </w:pPr>
      <w:r w:rsidRPr="009820D0">
        <w:rPr>
          <w:rFonts w:ascii="宋体" w:hAnsi="宋体" w:cs="宋体" w:hint="eastAsia"/>
          <w:b/>
          <w:szCs w:val="24"/>
        </w:rPr>
        <w:t>14. 投标文件的提交、补充、修改、撤回</w:t>
      </w:r>
    </w:p>
    <w:p w14:paraId="45BCDF5B" w14:textId="77777777" w:rsidR="00DB7B41" w:rsidRPr="009820D0" w:rsidRDefault="00000000">
      <w:pPr>
        <w:pStyle w:val="2c"/>
        <w:ind w:firstLine="480"/>
        <w:rPr>
          <w:rFonts w:ascii="宋体" w:hAnsi="宋体" w:cs="宋体" w:hint="eastAsia"/>
          <w:szCs w:val="24"/>
        </w:rPr>
      </w:pPr>
      <w:r w:rsidRPr="009820D0">
        <w:rPr>
          <w:rFonts w:ascii="宋体" w:hAnsi="宋体"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w:t>
      </w:r>
      <w:r w:rsidRPr="009820D0">
        <w:rPr>
          <w:rFonts w:ascii="宋体" w:hAnsi="宋体" w:cs="宋体" w:hint="eastAsia"/>
          <w:szCs w:val="24"/>
        </w:rPr>
        <w:lastRenderedPageBreak/>
        <w:t>的投标文件，电子交易平台将拒收。</w:t>
      </w:r>
    </w:p>
    <w:p w14:paraId="5D029645" w14:textId="77777777" w:rsidR="00DB7B41" w:rsidRPr="009820D0" w:rsidRDefault="00000000">
      <w:pPr>
        <w:pStyle w:val="2c"/>
        <w:spacing w:before="0"/>
        <w:ind w:firstLine="480"/>
        <w:rPr>
          <w:rFonts w:ascii="宋体" w:hAnsi="宋体" w:cs="宋体" w:hint="eastAsia"/>
          <w:szCs w:val="24"/>
        </w:rPr>
      </w:pPr>
      <w:r w:rsidRPr="009820D0">
        <w:rPr>
          <w:rFonts w:ascii="宋体" w:hAnsi="宋体"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14:paraId="2C0FF7C3" w14:textId="77777777" w:rsidR="00DB7B41" w:rsidRPr="009820D0" w:rsidRDefault="00000000">
      <w:pPr>
        <w:pStyle w:val="2c"/>
        <w:spacing w:before="0"/>
        <w:ind w:firstLine="480"/>
        <w:rPr>
          <w:rFonts w:ascii="宋体" w:hAnsi="宋体" w:cs="宋体" w:hint="eastAsia"/>
          <w:szCs w:val="24"/>
        </w:rPr>
      </w:pPr>
      <w:r w:rsidRPr="009820D0">
        <w:rPr>
          <w:rFonts w:ascii="宋体" w:hAnsi="宋体" w:cs="宋体" w:hint="eastAsia"/>
          <w:szCs w:val="24"/>
        </w:rPr>
        <w:t>14.3采购人、采购代理机构可以视情况延长投标文件提交的截止时间。在上述情况下，采购代理机构与投标人以前在投标截止期方面的全部权利、责任和义务，将适用于延长至新的投标截止期。</w:t>
      </w:r>
    </w:p>
    <w:p w14:paraId="1CFFFBD8" w14:textId="77777777" w:rsidR="00DB7B41" w:rsidRPr="009820D0" w:rsidRDefault="00000000">
      <w:pPr>
        <w:pStyle w:val="af0"/>
        <w:spacing w:line="360" w:lineRule="auto"/>
        <w:rPr>
          <w:rFonts w:hAnsi="宋体" w:cs="宋体" w:hint="eastAsia"/>
          <w:b/>
          <w:sz w:val="24"/>
          <w:szCs w:val="24"/>
        </w:rPr>
      </w:pPr>
      <w:r w:rsidRPr="009820D0">
        <w:rPr>
          <w:rFonts w:hAnsi="宋体" w:cs="宋体" w:hint="eastAsia"/>
          <w:b/>
          <w:sz w:val="24"/>
          <w:szCs w:val="24"/>
        </w:rPr>
        <w:t>15.备份投标文件</w:t>
      </w:r>
    </w:p>
    <w:p w14:paraId="42A04E0C" w14:textId="77777777" w:rsidR="00DB7B41" w:rsidRPr="009820D0" w:rsidRDefault="00000000">
      <w:pPr>
        <w:pStyle w:val="af0"/>
        <w:spacing w:line="360" w:lineRule="auto"/>
        <w:ind w:firstLineChars="150" w:firstLine="360"/>
        <w:rPr>
          <w:rFonts w:hAnsi="宋体" w:cs="宋体" w:hint="eastAsia"/>
          <w:b/>
          <w:sz w:val="24"/>
          <w:szCs w:val="24"/>
        </w:rPr>
      </w:pPr>
      <w:r w:rsidRPr="009820D0">
        <w:rPr>
          <w:rFonts w:hAnsi="宋体" w:cs="宋体" w:hint="eastAsia"/>
          <w:sz w:val="24"/>
          <w:szCs w:val="24"/>
        </w:rPr>
        <w:t xml:space="preserve"> 15.1投标人在电子交易平台传输递交投标文件后，还可以在投标截止时间前直接提交或者以邮政快递方式递交备份投标文件1份，</w:t>
      </w:r>
      <w:r w:rsidRPr="009820D0">
        <w:rPr>
          <w:rFonts w:hAnsi="宋体" w:cs="宋体" w:hint="eastAsia"/>
          <w:b/>
          <w:sz w:val="24"/>
          <w:szCs w:val="24"/>
        </w:rPr>
        <w:t>但采购人、采购代理机构不强制或变相强制投标人提交备份投标文件。</w:t>
      </w:r>
    </w:p>
    <w:p w14:paraId="45B22E94" w14:textId="77777777" w:rsidR="00DB7B41" w:rsidRPr="009820D0" w:rsidRDefault="00000000">
      <w:pPr>
        <w:pStyle w:val="af0"/>
        <w:spacing w:line="360" w:lineRule="auto"/>
        <w:ind w:firstLineChars="200" w:firstLine="480"/>
        <w:rPr>
          <w:rFonts w:hAnsi="宋体" w:cs="宋体" w:hint="eastAsia"/>
          <w:b/>
          <w:sz w:val="24"/>
          <w:szCs w:val="24"/>
        </w:rPr>
      </w:pPr>
      <w:r w:rsidRPr="009820D0">
        <w:rPr>
          <w:rFonts w:hAnsi="宋体" w:cs="宋体" w:hint="eastAsia"/>
          <w:sz w:val="24"/>
          <w:szCs w:val="24"/>
        </w:rPr>
        <w:t>15.2备份投标文件须在“政</w:t>
      </w:r>
      <w:proofErr w:type="gramStart"/>
      <w:r w:rsidRPr="009820D0">
        <w:rPr>
          <w:rFonts w:hAnsi="宋体" w:cs="宋体" w:hint="eastAsia"/>
          <w:sz w:val="24"/>
          <w:szCs w:val="24"/>
        </w:rPr>
        <w:t>采云</w:t>
      </w:r>
      <w:proofErr w:type="gramEnd"/>
      <w:r w:rsidRPr="009820D0">
        <w:rPr>
          <w:rFonts w:hAnsi="宋体" w:cs="宋体" w:hint="eastAsia"/>
          <w:sz w:val="24"/>
          <w:szCs w:val="24"/>
        </w:rPr>
        <w:t>投标客户端”制作生成，并储存在</w:t>
      </w:r>
      <w:r w:rsidRPr="009820D0">
        <w:rPr>
          <w:rFonts w:hAnsi="宋体" w:cs="宋体" w:hint="eastAsia"/>
          <w:sz w:val="24"/>
        </w:rPr>
        <w:t>DVD光盘等存储介质</w:t>
      </w:r>
      <w:r w:rsidRPr="009820D0">
        <w:rPr>
          <w:rFonts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sidRPr="009820D0">
        <w:rPr>
          <w:rFonts w:hAnsi="宋体" w:cs="宋体" w:hint="eastAsia"/>
          <w:b/>
          <w:sz w:val="24"/>
        </w:rPr>
        <w:t>不符合上述制作、</w:t>
      </w:r>
      <w:r w:rsidRPr="009820D0">
        <w:rPr>
          <w:rFonts w:hAnsi="宋体" w:cs="宋体" w:hint="eastAsia"/>
          <w:b/>
          <w:sz w:val="24"/>
          <w:szCs w:val="24"/>
        </w:rPr>
        <w:t>存储、密封规定的备份投标文件将被视为无效或者被拒绝接收。</w:t>
      </w:r>
    </w:p>
    <w:p w14:paraId="17435F7A" w14:textId="77777777" w:rsidR="00DB7B41" w:rsidRPr="009820D0" w:rsidRDefault="00000000">
      <w:pPr>
        <w:pStyle w:val="af0"/>
        <w:spacing w:line="360" w:lineRule="auto"/>
        <w:ind w:firstLineChars="200" w:firstLine="480"/>
        <w:rPr>
          <w:rFonts w:hAnsi="宋体" w:cs="宋体" w:hint="eastAsia"/>
          <w:sz w:val="24"/>
          <w:szCs w:val="24"/>
        </w:rPr>
      </w:pPr>
      <w:r w:rsidRPr="009820D0">
        <w:rPr>
          <w:rFonts w:hAnsi="宋体" w:cs="宋体" w:hint="eastAsia"/>
          <w:sz w:val="24"/>
          <w:szCs w:val="24"/>
        </w:rPr>
        <w:t>15.3直接提交备份投标文件的，投标人应于投标截止时间前在招标公告中载明的开标地点将备份投标文件提交给采购代理机构，采购代理机构将拒绝接受逾期送达的备份投标文件。</w:t>
      </w:r>
    </w:p>
    <w:p w14:paraId="343F0A03" w14:textId="77777777" w:rsidR="00DB7B41" w:rsidRPr="009820D0" w:rsidRDefault="00000000">
      <w:pPr>
        <w:pStyle w:val="af0"/>
        <w:spacing w:line="360" w:lineRule="auto"/>
        <w:ind w:firstLineChars="200" w:firstLine="480"/>
        <w:rPr>
          <w:rFonts w:hAnsi="宋体" w:cs="宋体" w:hint="eastAsia"/>
          <w:sz w:val="24"/>
          <w:szCs w:val="24"/>
        </w:rPr>
      </w:pPr>
      <w:r w:rsidRPr="009820D0">
        <w:rPr>
          <w:rFonts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sidRPr="009820D0">
        <w:rPr>
          <w:rFonts w:hAnsi="宋体" w:cs="宋体" w:hint="eastAsia"/>
          <w:snapToGrid/>
          <w:sz w:val="24"/>
          <w:szCs w:val="24"/>
        </w:rPr>
        <w:t>招标文件第二部分投标人须知前附表规定的备份投标文件送达地点；</w:t>
      </w:r>
      <w:r w:rsidRPr="009820D0">
        <w:rPr>
          <w:rFonts w:hAnsi="宋体" w:cs="宋体"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14:paraId="251A884F" w14:textId="77777777" w:rsidR="00DB7B41" w:rsidRPr="009820D0" w:rsidRDefault="00000000">
      <w:pPr>
        <w:pStyle w:val="af0"/>
        <w:spacing w:line="360" w:lineRule="auto"/>
        <w:ind w:firstLineChars="199" w:firstLine="479"/>
        <w:rPr>
          <w:rFonts w:hAnsi="宋体" w:cs="宋体" w:hint="eastAsia"/>
          <w:b/>
          <w:sz w:val="24"/>
          <w:szCs w:val="24"/>
        </w:rPr>
      </w:pPr>
      <w:r w:rsidRPr="009820D0">
        <w:rPr>
          <w:rFonts w:hAnsi="宋体" w:cs="宋体" w:hint="eastAsia"/>
          <w:b/>
          <w:sz w:val="24"/>
          <w:szCs w:val="24"/>
        </w:rPr>
        <w:t>15.5投标人仅提交备份投标文件，未在电子交易平台传输递交投标文件的，投标无效。</w:t>
      </w:r>
    </w:p>
    <w:p w14:paraId="6DB60A0B" w14:textId="77777777" w:rsidR="00DB7B41" w:rsidRPr="009820D0" w:rsidRDefault="00000000">
      <w:pPr>
        <w:pStyle w:val="2c"/>
        <w:spacing w:before="0"/>
        <w:ind w:firstLineChars="0" w:firstLine="0"/>
        <w:rPr>
          <w:rFonts w:ascii="宋体" w:hAnsi="宋体" w:cs="宋体" w:hint="eastAsia"/>
          <w:b/>
          <w:szCs w:val="24"/>
        </w:rPr>
      </w:pPr>
      <w:r w:rsidRPr="009820D0">
        <w:rPr>
          <w:rFonts w:ascii="宋体" w:hAnsi="宋体" w:cs="宋体" w:hint="eastAsia"/>
          <w:b/>
          <w:szCs w:val="24"/>
        </w:rPr>
        <w:t>16.投标文件的无效处理</w:t>
      </w:r>
    </w:p>
    <w:p w14:paraId="074E5FFB" w14:textId="77777777" w:rsidR="00DB7B41" w:rsidRPr="009820D0" w:rsidRDefault="00000000">
      <w:pPr>
        <w:pStyle w:val="ae"/>
        <w:spacing w:line="360" w:lineRule="auto"/>
        <w:ind w:firstLineChars="150" w:firstLine="360"/>
        <w:rPr>
          <w:rFonts w:cs="宋体" w:hint="eastAsia"/>
          <w:szCs w:val="21"/>
        </w:rPr>
      </w:pPr>
      <w:r w:rsidRPr="009820D0">
        <w:rPr>
          <w:rFonts w:cs="宋体" w:hint="eastAsia"/>
          <w:szCs w:val="21"/>
        </w:rPr>
        <w:t>有招标文件第四部分</w:t>
      </w:r>
      <w:r w:rsidRPr="009820D0">
        <w:rPr>
          <w:rFonts w:cs="宋体"/>
          <w:szCs w:val="21"/>
        </w:rPr>
        <w:t>4.2规定</w:t>
      </w:r>
      <w:r w:rsidRPr="009820D0">
        <w:rPr>
          <w:rFonts w:cs="宋体" w:hint="eastAsia"/>
          <w:szCs w:val="21"/>
        </w:rPr>
        <w:t>的情形之一的，投标无效：</w:t>
      </w:r>
    </w:p>
    <w:p w14:paraId="77669CCC" w14:textId="77777777" w:rsidR="00DB7B41" w:rsidRPr="009820D0" w:rsidRDefault="00000000">
      <w:pPr>
        <w:pStyle w:val="2c"/>
        <w:spacing w:before="0"/>
        <w:ind w:firstLineChars="0" w:firstLine="0"/>
        <w:rPr>
          <w:rFonts w:ascii="宋体" w:hAnsi="宋体" w:cs="宋体" w:hint="eastAsia"/>
          <w:b/>
          <w:szCs w:val="24"/>
        </w:rPr>
      </w:pPr>
      <w:r w:rsidRPr="009820D0">
        <w:rPr>
          <w:rFonts w:ascii="宋体" w:hAnsi="宋体" w:cs="宋体" w:hint="eastAsia"/>
          <w:b/>
          <w:szCs w:val="24"/>
        </w:rPr>
        <w:t>17.投标有效期</w:t>
      </w:r>
    </w:p>
    <w:p w14:paraId="4E78CE15" w14:textId="77777777" w:rsidR="00DB7B41" w:rsidRPr="009820D0" w:rsidRDefault="00000000">
      <w:pPr>
        <w:spacing w:line="360" w:lineRule="auto"/>
        <w:ind w:firstLineChars="200" w:firstLine="480"/>
        <w:rPr>
          <w:rFonts w:ascii="宋体" w:hAnsi="宋体" w:cs="宋体" w:hint="eastAsia"/>
          <w:b/>
          <w:sz w:val="24"/>
          <w:szCs w:val="21"/>
        </w:rPr>
      </w:pPr>
      <w:r w:rsidRPr="009820D0">
        <w:rPr>
          <w:rFonts w:ascii="宋体" w:hAnsi="宋体" w:cs="宋体" w:hint="eastAsia"/>
          <w:sz w:val="24"/>
          <w:szCs w:val="20"/>
        </w:rPr>
        <w:t>17.1投标有效期为从提交投标文件的截止之日起90天。▲</w:t>
      </w:r>
      <w:r w:rsidRPr="009820D0">
        <w:rPr>
          <w:rFonts w:ascii="宋体" w:hAnsi="宋体" w:cs="宋体" w:hint="eastAsia"/>
          <w:b/>
          <w:sz w:val="24"/>
          <w:szCs w:val="20"/>
        </w:rPr>
        <w:t>投标人的投标文件中承</w:t>
      </w:r>
      <w:r w:rsidRPr="009820D0">
        <w:rPr>
          <w:rFonts w:ascii="宋体" w:hAnsi="宋体" w:cs="宋体" w:hint="eastAsia"/>
          <w:b/>
          <w:sz w:val="24"/>
          <w:szCs w:val="21"/>
        </w:rPr>
        <w:lastRenderedPageBreak/>
        <w:t>诺的投标有效期少于招标文件中载明的投标有效期的，投标无效。</w:t>
      </w:r>
    </w:p>
    <w:p w14:paraId="159A5936" w14:textId="77777777" w:rsidR="00DB7B41" w:rsidRPr="009820D0" w:rsidRDefault="00000000">
      <w:pPr>
        <w:pStyle w:val="2c"/>
        <w:spacing w:before="0"/>
        <w:ind w:firstLine="480"/>
        <w:rPr>
          <w:rFonts w:ascii="宋体" w:hAnsi="宋体" w:cs="宋体" w:hint="eastAsia"/>
        </w:rPr>
      </w:pPr>
      <w:r w:rsidRPr="009820D0">
        <w:rPr>
          <w:rFonts w:ascii="宋体" w:hAnsi="宋体" w:cs="宋体" w:hint="eastAsia"/>
        </w:rPr>
        <w:t>17.2投标文件合格投递后，自投标截止日期起，在投标有效期内有效。</w:t>
      </w:r>
    </w:p>
    <w:p w14:paraId="0B27342F" w14:textId="77777777" w:rsidR="00DB7B41" w:rsidRPr="009820D0" w:rsidRDefault="00000000">
      <w:pPr>
        <w:pStyle w:val="2c"/>
        <w:spacing w:before="0"/>
        <w:ind w:firstLine="480"/>
        <w:rPr>
          <w:rFonts w:ascii="宋体" w:hAnsi="宋体" w:cs="宋体" w:hint="eastAsia"/>
        </w:rPr>
      </w:pPr>
      <w:r w:rsidRPr="009820D0">
        <w:rPr>
          <w:rFonts w:ascii="宋体" w:hAnsi="宋体" w:cs="宋体" w:hint="eastAsia"/>
        </w:rPr>
        <w:t>17.3在原定投标有效期满之前，如果出现特殊情况，采购代理机构可以以书面形式通知投标人延长投标有效期。投标人同意延长的，不得要求或被允许修改其投标文件，投标人拒绝延长的，其投标无效。</w:t>
      </w:r>
    </w:p>
    <w:p w14:paraId="2B060547" w14:textId="77777777" w:rsidR="00DB7B41" w:rsidRPr="009820D0" w:rsidRDefault="00DB7B41">
      <w:pPr>
        <w:pStyle w:val="2c"/>
        <w:spacing w:before="0"/>
        <w:ind w:firstLine="643"/>
        <w:rPr>
          <w:rFonts w:ascii="宋体" w:hAnsi="宋体" w:cs="宋体" w:hint="eastAsia"/>
          <w:b/>
          <w:sz w:val="32"/>
        </w:rPr>
      </w:pPr>
    </w:p>
    <w:p w14:paraId="25870E80" w14:textId="77777777" w:rsidR="00DB7B41" w:rsidRPr="009820D0" w:rsidRDefault="00000000">
      <w:pPr>
        <w:pStyle w:val="2c"/>
        <w:spacing w:before="0"/>
        <w:ind w:firstLineChars="600" w:firstLine="1928"/>
        <w:rPr>
          <w:rFonts w:ascii="宋体" w:hAnsi="宋体" w:cs="宋体" w:hint="eastAsia"/>
          <w:b/>
          <w:sz w:val="32"/>
        </w:rPr>
      </w:pPr>
      <w:r w:rsidRPr="009820D0">
        <w:rPr>
          <w:rFonts w:ascii="宋体" w:hAnsi="宋体" w:cs="宋体" w:hint="eastAsia"/>
          <w:b/>
          <w:sz w:val="32"/>
        </w:rPr>
        <w:t>四、开标、资格审查与信用信息查询</w:t>
      </w:r>
    </w:p>
    <w:p w14:paraId="1D3F69FE" w14:textId="77777777" w:rsidR="00DB7B41" w:rsidRPr="009820D0" w:rsidRDefault="00000000">
      <w:pPr>
        <w:pStyle w:val="af17cgridlangnp1033langf"/>
        <w:spacing w:before="0" w:line="360" w:lineRule="auto"/>
        <w:ind w:left="0" w:firstLineChars="100" w:firstLine="241"/>
        <w:contextualSpacing/>
        <w:rPr>
          <w:rFonts w:ascii="宋体" w:hAnsi="宋体" w:cs="宋体" w:hint="eastAsia"/>
          <w:sz w:val="24"/>
        </w:rPr>
      </w:pPr>
      <w:r w:rsidRPr="009820D0">
        <w:rPr>
          <w:rFonts w:ascii="宋体" w:hAnsi="宋体" w:cs="宋体" w:hint="eastAsia"/>
          <w:b/>
          <w:sz w:val="24"/>
          <w:szCs w:val="24"/>
        </w:rPr>
        <w:t>18.开标</w:t>
      </w:r>
      <w:r w:rsidRPr="009820D0">
        <w:rPr>
          <w:rFonts w:ascii="宋体" w:hAnsi="宋体" w:cs="宋体" w:hint="eastAsia"/>
          <w:sz w:val="24"/>
        </w:rPr>
        <w:t xml:space="preserve"> </w:t>
      </w:r>
    </w:p>
    <w:p w14:paraId="6B6042C8" w14:textId="77777777" w:rsidR="00DB7B41" w:rsidRPr="009820D0" w:rsidRDefault="00000000">
      <w:pPr>
        <w:pStyle w:val="af17cgridlangnp1033langf"/>
        <w:spacing w:before="0" w:line="360" w:lineRule="auto"/>
        <w:ind w:left="0" w:firstLineChars="200" w:firstLine="480"/>
        <w:contextualSpacing/>
        <w:rPr>
          <w:rFonts w:ascii="宋体" w:hAnsi="宋体" w:cs="宋体" w:hint="eastAsia"/>
          <w:sz w:val="24"/>
        </w:rPr>
      </w:pPr>
      <w:r w:rsidRPr="009820D0">
        <w:rPr>
          <w:rFonts w:ascii="宋体" w:hAnsi="宋体" w:cs="宋体" w:hint="eastAsia"/>
          <w:sz w:val="24"/>
        </w:rPr>
        <w:t>18.1采购代理机构按照招标文件规定的时间通过电子交易平台组织开标，所有投标人均应当准时在线参加。投标人不足3家的，不得开标。</w:t>
      </w:r>
    </w:p>
    <w:p w14:paraId="75EC8592" w14:textId="77777777" w:rsidR="00DB7B41" w:rsidRPr="009820D0" w:rsidRDefault="00000000">
      <w:pPr>
        <w:pStyle w:val="af17cgridlangnp1033langf"/>
        <w:spacing w:before="0" w:line="360" w:lineRule="auto"/>
        <w:ind w:left="0" w:firstLineChars="100" w:firstLine="240"/>
        <w:contextualSpacing/>
        <w:rPr>
          <w:rFonts w:ascii="宋体" w:hAnsi="宋体" w:cs="宋体" w:hint="eastAsia"/>
          <w:sz w:val="24"/>
        </w:rPr>
      </w:pPr>
      <w:r w:rsidRPr="009820D0">
        <w:rPr>
          <w:rFonts w:ascii="宋体" w:hAnsi="宋体" w:cs="宋体" w:hint="eastAsia"/>
          <w:sz w:val="24"/>
        </w:rPr>
        <w:t xml:space="preserve">　18.2开标时，电子交易平台按开标时间自动提取所有投标文件。采购代理机构依托电子交易平台发起开始解密指令，投标人按照平台提示和招标文件的规定在半小时内完成在线解密。</w:t>
      </w:r>
    </w:p>
    <w:p w14:paraId="2E1B55E9" w14:textId="77777777" w:rsidR="00DB7B41" w:rsidRPr="009820D0" w:rsidRDefault="00000000">
      <w:pPr>
        <w:pStyle w:val="af17cgridlangnp1033langf"/>
        <w:spacing w:before="0" w:line="360" w:lineRule="auto"/>
        <w:ind w:left="0" w:firstLineChars="100" w:firstLine="240"/>
        <w:contextualSpacing/>
        <w:rPr>
          <w:rFonts w:ascii="宋体" w:hAnsi="宋体" w:cs="宋体" w:hint="eastAsia"/>
          <w:b/>
          <w:sz w:val="24"/>
        </w:rPr>
      </w:pPr>
      <w:r w:rsidRPr="009820D0">
        <w:rPr>
          <w:rFonts w:ascii="宋体" w:hAnsi="宋体" w:cs="宋体" w:hint="eastAsia"/>
          <w:sz w:val="24"/>
        </w:rPr>
        <w:t xml:space="preserve">　18.3</w:t>
      </w:r>
      <w:r w:rsidRPr="009820D0">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14:paraId="7CBE3002" w14:textId="77777777" w:rsidR="00DB7B41" w:rsidRPr="009820D0" w:rsidRDefault="00000000">
      <w:pPr>
        <w:widowControl/>
        <w:spacing w:before="100" w:beforeAutospacing="1" w:after="240" w:line="360" w:lineRule="auto"/>
        <w:jc w:val="left"/>
        <w:rPr>
          <w:rFonts w:ascii="宋体" w:hAnsi="宋体" w:cs="宋体" w:hint="eastAsia"/>
          <w:b/>
          <w:sz w:val="24"/>
          <w:szCs w:val="20"/>
        </w:rPr>
      </w:pPr>
      <w:r w:rsidRPr="009820D0">
        <w:rPr>
          <w:rFonts w:ascii="宋体" w:hAnsi="宋体" w:cs="宋体" w:hint="eastAsia"/>
          <w:b/>
          <w:sz w:val="24"/>
          <w:szCs w:val="20"/>
        </w:rPr>
        <w:t xml:space="preserve">　19、资格审查</w:t>
      </w:r>
    </w:p>
    <w:p w14:paraId="50230669"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kern w:val="0"/>
          <w:sz w:val="24"/>
        </w:rPr>
        <w:t>19.1</w:t>
      </w:r>
      <w:r w:rsidRPr="009820D0">
        <w:rPr>
          <w:rFonts w:ascii="宋体" w:hAnsi="宋体" w:cs="宋体" w:hint="eastAsia"/>
          <w:sz w:val="24"/>
        </w:rPr>
        <w:t>采购人或采购代理机构依据法律法规和招标文件的规定，对投标人的资格进行审查。</w:t>
      </w:r>
    </w:p>
    <w:p w14:paraId="7ECDA655" w14:textId="77777777" w:rsidR="00DB7B41" w:rsidRPr="009820D0" w:rsidRDefault="00000000">
      <w:pPr>
        <w:pStyle w:val="2c"/>
        <w:spacing w:before="0"/>
        <w:ind w:firstLine="480"/>
        <w:rPr>
          <w:rFonts w:ascii="宋体" w:hAnsi="宋体" w:cs="宋体" w:hint="eastAsia"/>
        </w:rPr>
      </w:pPr>
      <w:r w:rsidRPr="009820D0">
        <w:rPr>
          <w:rFonts w:ascii="宋体" w:hAnsi="宋体" w:cs="宋体" w:hint="eastAsia"/>
          <w:kern w:val="0"/>
          <w:szCs w:val="24"/>
        </w:rPr>
        <w:t>19.2投标人未按照招标文件要求提供与</w:t>
      </w:r>
      <w:r w:rsidRPr="009820D0">
        <w:rPr>
          <w:rFonts w:ascii="宋体" w:hAnsi="宋体" w:cs="宋体" w:hint="eastAsia"/>
        </w:rPr>
        <w:t>资格条件相应的</w:t>
      </w:r>
      <w:r w:rsidRPr="009820D0">
        <w:rPr>
          <w:rFonts w:ascii="宋体" w:hAnsi="宋体" w:cs="宋体" w:hint="eastAsia"/>
          <w:kern w:val="0"/>
          <w:szCs w:val="24"/>
        </w:rPr>
        <w:t>有效资格证明材料的，视为</w:t>
      </w:r>
      <w:r w:rsidRPr="009820D0">
        <w:rPr>
          <w:rFonts w:ascii="宋体" w:hAnsi="宋体" w:cs="宋体" w:hint="eastAsia"/>
        </w:rPr>
        <w:t>投标人不具备招标文件中规定的资格要求，其投标无效。</w:t>
      </w:r>
    </w:p>
    <w:p w14:paraId="58AA200A" w14:textId="77777777" w:rsidR="00DB7B41" w:rsidRPr="009820D0" w:rsidRDefault="00000000">
      <w:pPr>
        <w:pStyle w:val="2c"/>
        <w:spacing w:before="0"/>
        <w:ind w:firstLine="480"/>
        <w:rPr>
          <w:rFonts w:ascii="宋体" w:hAnsi="宋体" w:cs="宋体" w:hint="eastAsia"/>
        </w:rPr>
      </w:pPr>
      <w:r w:rsidRPr="009820D0">
        <w:rPr>
          <w:rFonts w:ascii="宋体" w:hAnsi="宋体" w:cs="宋体" w:hint="eastAsia"/>
          <w:kern w:val="0"/>
          <w:szCs w:val="24"/>
        </w:rPr>
        <w:t>19.</w:t>
      </w:r>
      <w:r w:rsidRPr="009820D0">
        <w:rPr>
          <w:rFonts w:ascii="宋体" w:hAnsi="宋体" w:cs="宋体" w:hint="eastAsia"/>
        </w:rPr>
        <w:t>3对未通过资格审查的投标人，采购人或采购代理机构告知其未通过的原因。</w:t>
      </w:r>
    </w:p>
    <w:p w14:paraId="3869969E" w14:textId="77777777" w:rsidR="00DB7B41" w:rsidRPr="009820D0" w:rsidRDefault="00000000">
      <w:pPr>
        <w:pStyle w:val="2c"/>
        <w:spacing w:before="0"/>
        <w:ind w:firstLine="480"/>
        <w:rPr>
          <w:rFonts w:ascii="宋体" w:hAnsi="宋体" w:cs="宋体" w:hint="eastAsia"/>
        </w:rPr>
      </w:pPr>
      <w:r w:rsidRPr="009820D0">
        <w:rPr>
          <w:rFonts w:ascii="宋体" w:hAnsi="宋体" w:cs="宋体" w:hint="eastAsia"/>
          <w:kern w:val="0"/>
          <w:szCs w:val="24"/>
        </w:rPr>
        <w:t>19.</w:t>
      </w:r>
      <w:r w:rsidRPr="009820D0">
        <w:rPr>
          <w:rFonts w:ascii="宋体" w:hAnsi="宋体" w:cs="宋体" w:hint="eastAsia"/>
        </w:rPr>
        <w:t>4合格投标人不足3家的，不再评标。</w:t>
      </w:r>
    </w:p>
    <w:p w14:paraId="56CCE8D2" w14:textId="77777777" w:rsidR="00DB7B41" w:rsidRPr="009820D0" w:rsidRDefault="00000000">
      <w:pPr>
        <w:pStyle w:val="2c"/>
        <w:spacing w:before="0"/>
        <w:ind w:firstLineChars="0" w:firstLine="0"/>
        <w:rPr>
          <w:rFonts w:ascii="宋体" w:hAnsi="宋体" w:cs="宋体" w:hint="eastAsia"/>
          <w:b/>
          <w:szCs w:val="24"/>
        </w:rPr>
      </w:pPr>
      <w:r w:rsidRPr="009820D0">
        <w:rPr>
          <w:rFonts w:ascii="宋体" w:hAnsi="宋体" w:cs="宋体" w:hint="eastAsia"/>
          <w:b/>
          <w:szCs w:val="24"/>
        </w:rPr>
        <w:t>20、信用信息查询</w:t>
      </w:r>
    </w:p>
    <w:p w14:paraId="385E7C5D" w14:textId="77777777" w:rsidR="00DB7B41" w:rsidRPr="009820D0" w:rsidRDefault="00000000">
      <w:pPr>
        <w:pStyle w:val="2c"/>
        <w:spacing w:before="0"/>
        <w:ind w:firstLineChars="0" w:firstLine="495"/>
        <w:rPr>
          <w:rFonts w:ascii="宋体" w:hAnsi="宋体" w:cs="宋体" w:hint="eastAsia"/>
          <w:kern w:val="0"/>
          <w:szCs w:val="24"/>
        </w:rPr>
      </w:pPr>
      <w:r w:rsidRPr="009820D0">
        <w:rPr>
          <w:rFonts w:ascii="宋体" w:hAnsi="宋体" w:cs="宋体" w:hint="eastAsia"/>
          <w:kern w:val="0"/>
          <w:szCs w:val="24"/>
        </w:rPr>
        <w:t>20.1信用信息查询渠道及截止时间：采购代理机构将在资格审查时通过“信用中国”网站(www.creditchina.gov.cn)、中国政府采购网(www.ccgp.gov.cn)渠道查询投标人接受资格时的信用记录。</w:t>
      </w:r>
    </w:p>
    <w:p w14:paraId="1F25F72F" w14:textId="77777777" w:rsidR="00DB7B41" w:rsidRPr="009820D0" w:rsidRDefault="00000000">
      <w:pPr>
        <w:pStyle w:val="2c"/>
        <w:spacing w:before="0"/>
        <w:ind w:firstLineChars="0" w:firstLine="495"/>
        <w:rPr>
          <w:rFonts w:ascii="宋体" w:hAnsi="宋体" w:cs="宋体" w:hint="eastAsia"/>
          <w:kern w:val="0"/>
          <w:szCs w:val="24"/>
        </w:rPr>
      </w:pPr>
      <w:r w:rsidRPr="009820D0">
        <w:rPr>
          <w:rFonts w:ascii="宋体" w:hAnsi="宋体" w:cs="宋体" w:hint="eastAsia"/>
          <w:kern w:val="0"/>
          <w:szCs w:val="24"/>
        </w:rPr>
        <w:t>20.2信用信息查询记录和证据留存的具体方式：现场查询的投标人的信用记录、查询结果经确认后将与采购文件一起存档。</w:t>
      </w:r>
    </w:p>
    <w:p w14:paraId="5987AE4E" w14:textId="77777777" w:rsidR="00DB7B41" w:rsidRPr="009820D0" w:rsidRDefault="00000000">
      <w:pPr>
        <w:pStyle w:val="2c"/>
        <w:spacing w:before="0"/>
        <w:ind w:firstLineChars="0" w:firstLine="495"/>
        <w:rPr>
          <w:rFonts w:ascii="宋体" w:hAnsi="宋体" w:cs="宋体" w:hint="eastAsia"/>
          <w:kern w:val="0"/>
          <w:szCs w:val="24"/>
        </w:rPr>
      </w:pPr>
      <w:r w:rsidRPr="009820D0">
        <w:rPr>
          <w:rFonts w:ascii="宋体" w:hAnsi="宋体" w:cs="宋体" w:hint="eastAsia"/>
          <w:kern w:val="0"/>
          <w:szCs w:val="24"/>
        </w:rPr>
        <w:lastRenderedPageBreak/>
        <w:t>20.3信用信息的使用规则：经查询列入失信被执行人名单、重大税收违法案件当事人名单、政府采购严重违法失信行为记录名单的投标人将被拒绝参与政府采购活动。</w:t>
      </w:r>
    </w:p>
    <w:p w14:paraId="7E3A0A42" w14:textId="77777777" w:rsidR="00DB7B41" w:rsidRPr="009820D0" w:rsidRDefault="00000000">
      <w:pPr>
        <w:pStyle w:val="2c"/>
        <w:spacing w:before="0"/>
        <w:ind w:firstLine="480"/>
        <w:rPr>
          <w:rFonts w:ascii="宋体" w:hAnsi="宋体" w:cs="宋体" w:hint="eastAsia"/>
        </w:rPr>
      </w:pPr>
      <w:r w:rsidRPr="009820D0">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9820D0">
        <w:rPr>
          <w:rFonts w:ascii="宋体" w:hAnsi="宋体" w:cs="宋体" w:hint="eastAsia"/>
        </w:rPr>
        <w:t>。</w:t>
      </w:r>
    </w:p>
    <w:p w14:paraId="018D73C6" w14:textId="77777777" w:rsidR="00DB7B41" w:rsidRPr="009820D0" w:rsidRDefault="00DB7B41">
      <w:pPr>
        <w:pStyle w:val="2c"/>
        <w:spacing w:before="0"/>
        <w:ind w:firstLineChars="0" w:firstLine="0"/>
        <w:rPr>
          <w:rFonts w:ascii="宋体" w:hAnsi="宋体" w:cs="宋体" w:hint="eastAsia"/>
          <w:kern w:val="0"/>
          <w:szCs w:val="24"/>
        </w:rPr>
      </w:pPr>
    </w:p>
    <w:p w14:paraId="46D47E96" w14:textId="77777777" w:rsidR="00DB7B41" w:rsidRPr="009820D0" w:rsidRDefault="00000000">
      <w:pPr>
        <w:snapToGrid w:val="0"/>
        <w:spacing w:line="360" w:lineRule="auto"/>
        <w:jc w:val="center"/>
        <w:outlineLvl w:val="0"/>
        <w:rPr>
          <w:rFonts w:ascii="宋体" w:hAnsi="宋体" w:cs="宋体" w:hint="eastAsia"/>
          <w:b/>
          <w:sz w:val="36"/>
          <w:szCs w:val="36"/>
        </w:rPr>
      </w:pPr>
      <w:r w:rsidRPr="009820D0">
        <w:rPr>
          <w:rFonts w:ascii="宋体" w:hAnsi="宋体" w:cs="宋体" w:hint="eastAsia"/>
          <w:b/>
          <w:sz w:val="36"/>
          <w:szCs w:val="36"/>
        </w:rPr>
        <w:t>五、评标</w:t>
      </w:r>
    </w:p>
    <w:p w14:paraId="11FD2421" w14:textId="77777777" w:rsidR="00DB7B41" w:rsidRPr="009820D0" w:rsidRDefault="00000000">
      <w:pPr>
        <w:spacing w:line="360" w:lineRule="auto"/>
        <w:rPr>
          <w:rFonts w:ascii="宋体" w:hAnsi="宋体" w:cs="宋体" w:hint="eastAsia"/>
          <w:b/>
          <w:sz w:val="24"/>
        </w:rPr>
      </w:pPr>
      <w:bookmarkStart w:id="20" w:name="_Toc91899903"/>
      <w:r w:rsidRPr="009820D0">
        <w:rPr>
          <w:rFonts w:ascii="宋体" w:hAnsi="宋体" w:cs="宋体" w:hint="eastAsia"/>
          <w:b/>
          <w:sz w:val="24"/>
        </w:rPr>
        <w:t>21.</w:t>
      </w:r>
      <w:r w:rsidRPr="009820D0">
        <w:rPr>
          <w:rFonts w:ascii="宋体" w:hAnsi="宋体" w:cs="宋体" w:hint="eastAsia"/>
        </w:rPr>
        <w:t xml:space="preserve"> </w:t>
      </w:r>
      <w:r w:rsidRPr="009820D0">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9820D0">
        <w:rPr>
          <w:rFonts w:ascii="宋体" w:hAnsi="宋体" w:cs="宋体" w:hint="eastAsia"/>
          <w:b/>
          <w:sz w:val="24"/>
        </w:rPr>
        <w:t>详见招标文件第四部分评标办法。</w:t>
      </w:r>
    </w:p>
    <w:p w14:paraId="0DC5F1C0" w14:textId="77777777" w:rsidR="00DB7B41" w:rsidRPr="009820D0" w:rsidRDefault="00DB7B41">
      <w:pPr>
        <w:spacing w:line="360" w:lineRule="auto"/>
        <w:rPr>
          <w:rFonts w:ascii="宋体" w:hAnsi="宋体" w:cs="宋体" w:hint="eastAsia"/>
          <w:b/>
          <w:sz w:val="24"/>
        </w:rPr>
      </w:pPr>
    </w:p>
    <w:p w14:paraId="53E6E205" w14:textId="77777777" w:rsidR="00DB7B41" w:rsidRPr="009820D0" w:rsidRDefault="00000000">
      <w:pPr>
        <w:snapToGrid w:val="0"/>
        <w:spacing w:line="360" w:lineRule="auto"/>
        <w:jc w:val="center"/>
        <w:outlineLvl w:val="0"/>
        <w:rPr>
          <w:rFonts w:ascii="宋体" w:hAnsi="宋体" w:cs="宋体" w:hint="eastAsia"/>
          <w:b/>
          <w:sz w:val="36"/>
          <w:szCs w:val="36"/>
        </w:rPr>
      </w:pPr>
      <w:r w:rsidRPr="009820D0">
        <w:rPr>
          <w:rFonts w:ascii="宋体" w:hAnsi="宋体" w:cs="宋体" w:hint="eastAsia"/>
          <w:b/>
          <w:sz w:val="36"/>
          <w:szCs w:val="36"/>
        </w:rPr>
        <w:t>六、定 标</w:t>
      </w:r>
    </w:p>
    <w:p w14:paraId="1F2C2BB3" w14:textId="77777777" w:rsidR="00DB7B41" w:rsidRPr="009820D0" w:rsidRDefault="00000000">
      <w:pPr>
        <w:pStyle w:val="ae"/>
        <w:spacing w:line="360" w:lineRule="auto"/>
        <w:ind w:left="479" w:hangingChars="199" w:hanging="479"/>
        <w:rPr>
          <w:rFonts w:cs="宋体" w:hint="eastAsia"/>
          <w:b/>
        </w:rPr>
      </w:pPr>
      <w:r w:rsidRPr="009820D0">
        <w:rPr>
          <w:rFonts w:cs="宋体" w:hint="eastAsia"/>
          <w:b/>
        </w:rPr>
        <w:t>22. 确定中标供应商</w:t>
      </w:r>
    </w:p>
    <w:p w14:paraId="724C3DA6" w14:textId="77777777" w:rsidR="00DB7B41" w:rsidRPr="009820D0" w:rsidRDefault="00000000">
      <w:pPr>
        <w:pStyle w:val="2c"/>
        <w:snapToGrid w:val="0"/>
        <w:spacing w:before="0"/>
        <w:ind w:firstLine="480"/>
        <w:rPr>
          <w:rFonts w:ascii="宋体" w:hAnsi="宋体" w:cs="宋体" w:hint="eastAsia"/>
          <w:b/>
          <w:szCs w:val="24"/>
        </w:rPr>
      </w:pPr>
      <w:r w:rsidRPr="009820D0">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5FA0F692" w14:textId="77777777" w:rsidR="00DB7B41" w:rsidRPr="009820D0" w:rsidRDefault="00000000">
      <w:pPr>
        <w:pStyle w:val="2c"/>
        <w:snapToGrid w:val="0"/>
        <w:spacing w:before="0"/>
        <w:ind w:firstLineChars="0" w:firstLine="0"/>
        <w:rPr>
          <w:rFonts w:ascii="宋体" w:hAnsi="宋体" w:cs="宋体" w:hint="eastAsia"/>
          <w:b/>
          <w:szCs w:val="24"/>
        </w:rPr>
      </w:pPr>
      <w:r w:rsidRPr="009820D0">
        <w:rPr>
          <w:rFonts w:ascii="宋体" w:hAnsi="宋体" w:cs="宋体" w:hint="eastAsia"/>
          <w:b/>
          <w:szCs w:val="24"/>
        </w:rPr>
        <w:t>23. 中标通知与中标结果公告</w:t>
      </w:r>
    </w:p>
    <w:p w14:paraId="76E71B64" w14:textId="77777777" w:rsidR="00DB7B41" w:rsidRPr="009820D0" w:rsidRDefault="00000000">
      <w:pPr>
        <w:widowControl/>
        <w:shd w:val="clear" w:color="auto" w:fill="FFFFFF"/>
        <w:spacing w:line="360" w:lineRule="auto"/>
        <w:ind w:firstLine="480"/>
        <w:jc w:val="left"/>
        <w:rPr>
          <w:rFonts w:ascii="宋体" w:hAnsi="宋体" w:cs="宋体" w:hint="eastAsia"/>
          <w:sz w:val="24"/>
        </w:rPr>
      </w:pPr>
      <w:r w:rsidRPr="009820D0">
        <w:rPr>
          <w:rFonts w:ascii="宋体" w:hAnsi="宋体" w:cs="宋体" w:hint="eastAsia"/>
          <w:sz w:val="24"/>
        </w:rPr>
        <w:t>23.1自中标人确定之日起2个工作日内，采购代理机构通过电子交易平台向中标人发出中标通知书，同时编制发布采购结果公告。采购代理机构也可以以纸质形式进行中标通知。</w:t>
      </w:r>
    </w:p>
    <w:p w14:paraId="681D7DB4" w14:textId="77777777" w:rsidR="00DB7B41" w:rsidRPr="009820D0" w:rsidRDefault="00000000">
      <w:pPr>
        <w:widowControl/>
        <w:shd w:val="clear" w:color="auto" w:fill="FFFFFF"/>
        <w:spacing w:line="360" w:lineRule="auto"/>
        <w:ind w:firstLine="480"/>
        <w:jc w:val="left"/>
        <w:rPr>
          <w:rFonts w:ascii="宋体" w:hAnsi="宋体" w:cs="宋体" w:hint="eastAsia"/>
          <w:sz w:val="24"/>
        </w:rPr>
      </w:pPr>
      <w:r w:rsidRPr="009820D0">
        <w:rPr>
          <w:rFonts w:ascii="宋体" w:hAnsi="宋体" w:cs="宋体" w:hint="eastAsia"/>
          <w:sz w:val="24"/>
        </w:rPr>
        <w:t>23.2中标结果公告内容包括采购人及其委托的采购代理机构的名称、地址、联系方式，项目名称和项目编号，中标人名称、地址和中标金额，主要中标标的</w:t>
      </w:r>
      <w:proofErr w:type="gramStart"/>
      <w:r w:rsidRPr="009820D0">
        <w:rPr>
          <w:rFonts w:ascii="宋体" w:hAnsi="宋体" w:cs="宋体" w:hint="eastAsia"/>
          <w:sz w:val="24"/>
        </w:rPr>
        <w:t>的</w:t>
      </w:r>
      <w:proofErr w:type="gramEnd"/>
      <w:r w:rsidRPr="009820D0">
        <w:rPr>
          <w:rFonts w:ascii="宋体" w:hAnsi="宋体" w:cs="宋体" w:hint="eastAsia"/>
          <w:sz w:val="24"/>
        </w:rPr>
        <w:t>名称、规格型号、数量、单价、服务要求，开标记录、</w:t>
      </w:r>
      <w:bookmarkStart w:id="21" w:name="_Hlk101184471"/>
      <w:r w:rsidRPr="009820D0">
        <w:rPr>
          <w:rFonts w:ascii="宋体" w:hAnsi="宋体" w:cs="宋体" w:hint="eastAsia"/>
          <w:sz w:val="24"/>
        </w:rPr>
        <w:t>资格审查情况、评审专家抽取规则、符合性审查情况、</w:t>
      </w:r>
      <w:bookmarkEnd w:id="21"/>
      <w:r w:rsidRPr="009820D0">
        <w:rPr>
          <w:rFonts w:ascii="宋体" w:hAnsi="宋体" w:cs="宋体" w:hint="eastAsia"/>
          <w:sz w:val="24"/>
        </w:rPr>
        <w:t>未中标情况说明、中标公告期限以及评审专家名单、评分汇总及明细。</w:t>
      </w:r>
    </w:p>
    <w:p w14:paraId="63BD62E0" w14:textId="77777777" w:rsidR="00DB7B41" w:rsidRPr="009820D0" w:rsidRDefault="00000000">
      <w:pPr>
        <w:widowControl/>
        <w:shd w:val="clear" w:color="auto" w:fill="FFFFFF"/>
        <w:spacing w:line="360" w:lineRule="auto"/>
        <w:ind w:firstLine="480"/>
        <w:jc w:val="left"/>
        <w:rPr>
          <w:rFonts w:ascii="宋体" w:hAnsi="宋体" w:cs="宋体" w:hint="eastAsia"/>
          <w:sz w:val="24"/>
        </w:rPr>
      </w:pPr>
      <w:r w:rsidRPr="009820D0">
        <w:rPr>
          <w:rFonts w:ascii="宋体" w:hAnsi="宋体" w:cs="宋体" w:hint="eastAsia"/>
          <w:sz w:val="24"/>
        </w:rPr>
        <w:t>23.3公告期限为1个工作日。</w:t>
      </w:r>
    </w:p>
    <w:p w14:paraId="7BEABF55" w14:textId="77777777" w:rsidR="00DB7B41" w:rsidRPr="009820D0" w:rsidRDefault="00000000">
      <w:pPr>
        <w:pStyle w:val="2c"/>
        <w:snapToGrid w:val="0"/>
        <w:spacing w:before="0"/>
        <w:ind w:firstLine="482"/>
        <w:rPr>
          <w:rStyle w:val="afff2"/>
        </w:rPr>
      </w:pPr>
      <w:r w:rsidRPr="009820D0">
        <w:rPr>
          <w:rFonts w:ascii="宋体" w:hAnsi="宋体" w:cs="宋体" w:hint="eastAsia"/>
          <w:b/>
          <w:szCs w:val="24"/>
        </w:rPr>
        <w:t xml:space="preserve">23.4 </w:t>
      </w:r>
      <w:r w:rsidRPr="009820D0">
        <w:rPr>
          <w:rFonts w:ascii="宋体" w:hAnsi="宋体" w:cs="宋体" w:hint="eastAsia"/>
          <w:bCs/>
          <w:szCs w:val="24"/>
        </w:rPr>
        <w:t>由于中标、成交供应商原因导致重新采购的，应当承担支付代理费和专家评</w:t>
      </w:r>
      <w:r w:rsidRPr="009820D0">
        <w:rPr>
          <w:rFonts w:ascii="宋体" w:hAnsi="宋体" w:cs="宋体" w:hint="eastAsia"/>
          <w:bCs/>
          <w:szCs w:val="24"/>
        </w:rPr>
        <w:lastRenderedPageBreak/>
        <w:t>审费等费用在内的赔偿责任。</w:t>
      </w:r>
    </w:p>
    <w:p w14:paraId="45E8376F" w14:textId="77777777" w:rsidR="00DB7B41" w:rsidRPr="009820D0" w:rsidRDefault="00DB7B41">
      <w:pPr>
        <w:pStyle w:val="2b"/>
        <w:rPr>
          <w:rFonts w:hint="eastAsia"/>
        </w:rPr>
      </w:pPr>
    </w:p>
    <w:p w14:paraId="618C358E" w14:textId="77777777" w:rsidR="00DB7B41" w:rsidRPr="009820D0" w:rsidRDefault="00DB7B41">
      <w:pPr>
        <w:snapToGrid w:val="0"/>
        <w:spacing w:line="360" w:lineRule="auto"/>
        <w:ind w:leftChars="57" w:left="120" w:firstLineChars="150" w:firstLine="482"/>
        <w:jc w:val="center"/>
        <w:rPr>
          <w:rFonts w:ascii="宋体" w:hAnsi="宋体" w:cs="宋体" w:hint="eastAsia"/>
          <w:b/>
          <w:sz w:val="32"/>
        </w:rPr>
      </w:pPr>
    </w:p>
    <w:p w14:paraId="0F58D648" w14:textId="77777777" w:rsidR="00DB7B41" w:rsidRPr="009820D0" w:rsidRDefault="00000000">
      <w:pPr>
        <w:snapToGrid w:val="0"/>
        <w:spacing w:line="360" w:lineRule="auto"/>
        <w:ind w:leftChars="57" w:left="120" w:firstLineChars="150" w:firstLine="482"/>
        <w:jc w:val="center"/>
        <w:rPr>
          <w:rFonts w:ascii="宋体" w:hAnsi="宋体" w:cs="宋体" w:hint="eastAsia"/>
          <w:b/>
          <w:sz w:val="32"/>
        </w:rPr>
      </w:pPr>
      <w:r w:rsidRPr="009820D0">
        <w:rPr>
          <w:rFonts w:ascii="宋体" w:hAnsi="宋体" w:cs="宋体" w:hint="eastAsia"/>
          <w:b/>
          <w:sz w:val="32"/>
        </w:rPr>
        <w:t>七、合同授予</w:t>
      </w:r>
    </w:p>
    <w:p w14:paraId="3BB7C477" w14:textId="77777777" w:rsidR="00DB7B41" w:rsidRPr="009820D0" w:rsidRDefault="00000000">
      <w:pPr>
        <w:pStyle w:val="ae"/>
        <w:spacing w:line="360" w:lineRule="auto"/>
        <w:ind w:left="479" w:hangingChars="199" w:hanging="479"/>
        <w:rPr>
          <w:rFonts w:cs="宋体" w:hint="eastAsia"/>
          <w:b/>
        </w:rPr>
      </w:pPr>
      <w:r w:rsidRPr="009820D0">
        <w:rPr>
          <w:rFonts w:cs="宋体" w:hint="eastAsia"/>
          <w:b/>
        </w:rPr>
        <w:t xml:space="preserve">24. </w:t>
      </w:r>
      <w:r w:rsidRPr="009820D0">
        <w:rPr>
          <w:rFonts w:cs="宋体" w:hint="eastAsia"/>
        </w:rPr>
        <w:t>合同主要条款详见第五部分</w:t>
      </w:r>
      <w:proofErr w:type="gramStart"/>
      <w:r w:rsidRPr="009820D0">
        <w:rPr>
          <w:rFonts w:cs="宋体" w:hint="eastAsia"/>
        </w:rPr>
        <w:t>拟签订</w:t>
      </w:r>
      <w:proofErr w:type="gramEnd"/>
      <w:r w:rsidRPr="009820D0">
        <w:rPr>
          <w:rFonts w:cs="宋体" w:hint="eastAsia"/>
        </w:rPr>
        <w:t>的合同文本。</w:t>
      </w:r>
    </w:p>
    <w:p w14:paraId="216AA38D" w14:textId="77777777" w:rsidR="00DB7B41" w:rsidRPr="009820D0" w:rsidRDefault="00000000">
      <w:pPr>
        <w:pStyle w:val="ae"/>
        <w:spacing w:line="360" w:lineRule="auto"/>
        <w:ind w:left="479" w:hangingChars="199" w:hanging="479"/>
        <w:rPr>
          <w:rFonts w:cs="宋体" w:hint="eastAsia"/>
          <w:b/>
        </w:rPr>
      </w:pPr>
      <w:r w:rsidRPr="009820D0">
        <w:rPr>
          <w:rFonts w:cs="宋体" w:hint="eastAsia"/>
          <w:b/>
        </w:rPr>
        <w:t>25. 合同的签订</w:t>
      </w:r>
    </w:p>
    <w:p w14:paraId="6670DD70" w14:textId="77777777" w:rsidR="00DB7B41" w:rsidRPr="009820D0" w:rsidRDefault="00000000">
      <w:pPr>
        <w:widowControl/>
        <w:shd w:val="clear" w:color="auto" w:fill="FFFFFF"/>
        <w:spacing w:line="360" w:lineRule="auto"/>
        <w:ind w:firstLine="480"/>
        <w:jc w:val="left"/>
        <w:rPr>
          <w:rFonts w:ascii="宋体" w:hAnsi="宋体" w:cs="宋体" w:hint="eastAsia"/>
          <w:kern w:val="0"/>
          <w:sz w:val="24"/>
        </w:rPr>
      </w:pPr>
      <w:r w:rsidRPr="009820D0">
        <w:rPr>
          <w:rFonts w:ascii="宋体" w:hAnsi="宋体" w:cs="宋体" w:hint="eastAsia"/>
          <w:sz w:val="24"/>
        </w:rPr>
        <w:t>25.1</w:t>
      </w:r>
      <w:r w:rsidRPr="009820D0">
        <w:rPr>
          <w:rFonts w:ascii="宋体" w:hAnsi="宋体"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w:t>
      </w:r>
      <w:proofErr w:type="gramStart"/>
      <w:r w:rsidRPr="009820D0">
        <w:rPr>
          <w:rFonts w:ascii="宋体" w:hAnsi="宋体" w:cs="宋体" w:hint="eastAsia"/>
          <w:kern w:val="0"/>
          <w:sz w:val="24"/>
        </w:rPr>
        <w:t>商按照</w:t>
      </w:r>
      <w:proofErr w:type="gramEnd"/>
      <w:r w:rsidRPr="009820D0">
        <w:rPr>
          <w:rFonts w:ascii="宋体" w:hAnsi="宋体" w:cs="宋体" w:hint="eastAsia"/>
          <w:kern w:val="0"/>
          <w:sz w:val="24"/>
        </w:rPr>
        <w:t>采购文件确定的事项签订政府采购合同。</w:t>
      </w:r>
    </w:p>
    <w:p w14:paraId="554482F7" w14:textId="77777777" w:rsidR="00DB7B41" w:rsidRPr="009820D0" w:rsidRDefault="00000000">
      <w:pPr>
        <w:pStyle w:val="2c"/>
        <w:snapToGrid w:val="0"/>
        <w:spacing w:before="0"/>
        <w:ind w:firstLine="480"/>
        <w:rPr>
          <w:rFonts w:ascii="宋体" w:hAnsi="宋体" w:cs="宋体" w:hint="eastAsia"/>
          <w:kern w:val="0"/>
        </w:rPr>
      </w:pPr>
      <w:r w:rsidRPr="009820D0">
        <w:rPr>
          <w:rFonts w:ascii="宋体"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12A0FF6F"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25.3如签订合同并生效后，供应商无故拒绝或延期，除按照合同条款处理外，列入不良行为记录一次，并给予通报。</w:t>
      </w:r>
    </w:p>
    <w:p w14:paraId="6FE73C7B"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25.4中标供应</w:t>
      </w:r>
      <w:proofErr w:type="gramStart"/>
      <w:r w:rsidRPr="009820D0">
        <w:rPr>
          <w:rFonts w:ascii="宋体" w:hAnsi="宋体" w:cs="宋体" w:hint="eastAsia"/>
        </w:rPr>
        <w:t>商拒绝</w:t>
      </w:r>
      <w:proofErr w:type="gramEnd"/>
      <w:r w:rsidRPr="009820D0">
        <w:rPr>
          <w:rFonts w:ascii="宋体" w:hAnsi="宋体" w:cs="宋体" w:hint="eastAsia"/>
        </w:rPr>
        <w:t>与采购人签订合同的，采购人可以按照评审报告推荐的中标或者成交候选人名单排序，确定下一候选人为中标供应商，也可以重新开展政府采购活动。</w:t>
      </w:r>
    </w:p>
    <w:p w14:paraId="0E217D3C" w14:textId="77777777" w:rsidR="00DB7B41" w:rsidRPr="009820D0" w:rsidRDefault="00000000">
      <w:pPr>
        <w:pStyle w:val="2c"/>
        <w:snapToGrid w:val="0"/>
        <w:spacing w:before="0" w:after="120"/>
        <w:ind w:firstLine="480"/>
        <w:rPr>
          <w:rFonts w:ascii="宋体" w:hAnsi="宋体" w:cs="宋体" w:hint="eastAsia"/>
        </w:rPr>
      </w:pPr>
      <w:r w:rsidRPr="009820D0">
        <w:rPr>
          <w:rFonts w:ascii="宋体" w:hAnsi="宋体" w:cs="宋体" w:hint="eastAsia"/>
        </w:rPr>
        <w:t>25.5采购合同由采购人与中标供应商根据招标文件、投标文件等内容通过政府采购电子交易平台在线签订，自动备案。</w:t>
      </w:r>
    </w:p>
    <w:p w14:paraId="686FF9F0" w14:textId="77777777" w:rsidR="00DB7B41" w:rsidRPr="009820D0" w:rsidRDefault="00000000">
      <w:pPr>
        <w:pStyle w:val="ae"/>
        <w:spacing w:line="360" w:lineRule="auto"/>
        <w:ind w:left="479" w:hangingChars="199" w:hanging="479"/>
        <w:rPr>
          <w:rFonts w:cs="宋体" w:hint="eastAsia"/>
          <w:b/>
        </w:rPr>
      </w:pPr>
      <w:r w:rsidRPr="009820D0">
        <w:rPr>
          <w:rFonts w:cs="宋体" w:hint="eastAsia"/>
          <w:b/>
        </w:rPr>
        <w:t>26. 履约保证金</w:t>
      </w:r>
    </w:p>
    <w:p w14:paraId="5155207B" w14:textId="77777777" w:rsidR="00DB7B41" w:rsidRPr="009820D0" w:rsidRDefault="00000000">
      <w:pPr>
        <w:tabs>
          <w:tab w:val="left" w:pos="0"/>
        </w:tabs>
        <w:spacing w:line="360" w:lineRule="auto"/>
        <w:ind w:firstLine="482"/>
        <w:rPr>
          <w:rFonts w:ascii="宋体" w:hAnsi="宋体" w:cs="宋体" w:hint="eastAsia"/>
          <w:sz w:val="24"/>
        </w:rPr>
      </w:pPr>
      <w:proofErr w:type="gramStart"/>
      <w:r w:rsidRPr="009820D0">
        <w:rPr>
          <w:rFonts w:ascii="宋体" w:hAnsi="宋体" w:cs="宋体" w:hint="eastAsia"/>
          <w:kern w:val="0"/>
          <w:sz w:val="24"/>
        </w:rPr>
        <w:t>拟签订</w:t>
      </w:r>
      <w:proofErr w:type="gramEnd"/>
      <w:r w:rsidRPr="009820D0">
        <w:rPr>
          <w:rFonts w:ascii="宋体" w:hAnsi="宋体" w:cs="宋体" w:hint="eastAsia"/>
          <w:kern w:val="0"/>
          <w:sz w:val="24"/>
        </w:rPr>
        <w:t>的合同文本要求中标供应商提交履约保证金的，供应商应当以支票、汇票、本票或者金融机构、担保机构出具的保函等非现金形式提交</w:t>
      </w:r>
      <w:r w:rsidRPr="009820D0">
        <w:rPr>
          <w:rFonts w:ascii="宋体" w:hAnsi="宋体" w:cs="宋体" w:hint="eastAsia"/>
          <w:sz w:val="24"/>
        </w:rPr>
        <w:t>。履约保证金的数额不得超过政府采购合同金额的</w:t>
      </w:r>
      <w:r w:rsidRPr="009820D0">
        <w:rPr>
          <w:rFonts w:ascii="宋体" w:hAnsi="宋体" w:cs="宋体"/>
          <w:sz w:val="24"/>
        </w:rPr>
        <w:t>1</w:t>
      </w:r>
      <w:r w:rsidRPr="009820D0">
        <w:rPr>
          <w:rFonts w:ascii="宋体" w:hAnsi="宋体" w:cs="宋体" w:hint="eastAsia"/>
          <w:sz w:val="24"/>
        </w:rPr>
        <w:t>%，鼓励根据项目特点、供应商诚信等因素免收履约保证金或降低缴纳比例。鼓励和支持供应商以银行、保险公司出具的保函形式提供履约保证金。采购人不得拒收履约保函，项目验收结束后应及时退还，</w:t>
      </w:r>
      <w:r w:rsidRPr="009820D0">
        <w:rPr>
          <w:rFonts w:ascii="宋体" w:hAnsi="宋体" w:cs="宋体"/>
          <w:sz w:val="24"/>
        </w:rPr>
        <w:t>延迟退还的，应当按照合同约定和法律规定承担相应的赔偿责任</w:t>
      </w:r>
      <w:r w:rsidRPr="009820D0">
        <w:rPr>
          <w:rFonts w:ascii="宋体" w:hAnsi="宋体" w:cs="宋体" w:hint="eastAsia"/>
          <w:sz w:val="24"/>
        </w:rPr>
        <w:t>。</w:t>
      </w:r>
    </w:p>
    <w:p w14:paraId="4068AD04" w14:textId="77777777" w:rsidR="00DB7B41" w:rsidRPr="009820D0" w:rsidRDefault="00000000">
      <w:pPr>
        <w:pStyle w:val="2"/>
        <w:ind w:left="0" w:firstLineChars="200" w:firstLine="480"/>
        <w:rPr>
          <w:rFonts w:ascii="宋体" w:eastAsia="宋体" w:hAnsi="宋体" w:cs="宋体" w:hint="eastAsia"/>
          <w:b w:val="0"/>
          <w:bCs w:val="0"/>
          <w:snapToGrid w:val="0"/>
          <w:kern w:val="28"/>
          <w:sz w:val="24"/>
        </w:rPr>
      </w:pPr>
      <w:r w:rsidRPr="009820D0">
        <w:rPr>
          <w:rFonts w:ascii="宋体" w:eastAsia="宋体" w:hAnsi="宋体" w:cs="宋体" w:hint="eastAsia"/>
          <w:b w:val="0"/>
          <w:bCs w:val="0"/>
          <w:snapToGrid w:val="0"/>
          <w:kern w:val="28"/>
          <w:sz w:val="24"/>
        </w:rPr>
        <w:lastRenderedPageBreak/>
        <w:t>供应商</w:t>
      </w:r>
      <w:r w:rsidRPr="009820D0">
        <w:rPr>
          <w:rFonts w:ascii="宋体" w:eastAsia="宋体" w:hAnsi="宋体" w:cs="宋体" w:hint="eastAsia"/>
          <w:b w:val="0"/>
          <w:bCs w:val="0"/>
          <w:snapToGrid w:val="0"/>
          <w:kern w:val="28"/>
          <w:sz w:val="24"/>
          <w:lang w:val="en-US"/>
        </w:rPr>
        <w:t>可</w:t>
      </w:r>
      <w:r w:rsidRPr="009820D0">
        <w:rPr>
          <w:rFonts w:ascii="宋体" w:eastAsia="宋体" w:hAnsi="宋体" w:cs="宋体" w:hint="eastAsia"/>
          <w:b w:val="0"/>
          <w:bCs w:val="0"/>
          <w:snapToGrid w:val="0"/>
          <w:kern w:val="28"/>
          <w:sz w:val="24"/>
        </w:rPr>
        <w:t>登录政</w:t>
      </w:r>
      <w:proofErr w:type="gramStart"/>
      <w:r w:rsidRPr="009820D0">
        <w:rPr>
          <w:rFonts w:ascii="宋体" w:eastAsia="宋体" w:hAnsi="宋体" w:cs="宋体" w:hint="eastAsia"/>
          <w:b w:val="0"/>
          <w:bCs w:val="0"/>
          <w:snapToGrid w:val="0"/>
          <w:kern w:val="28"/>
          <w:sz w:val="24"/>
        </w:rPr>
        <w:t>采云</w:t>
      </w:r>
      <w:proofErr w:type="gramEnd"/>
      <w:r w:rsidRPr="009820D0">
        <w:rPr>
          <w:rFonts w:ascii="宋体" w:eastAsia="宋体" w:hAnsi="宋体" w:cs="宋体" w:hint="eastAsia"/>
          <w:b w:val="0"/>
          <w:bCs w:val="0"/>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sidRPr="009820D0">
        <w:rPr>
          <w:rFonts w:ascii="宋体" w:eastAsia="宋体" w:hAnsi="宋体" w:cs="宋体" w:hint="eastAsia"/>
          <w:b w:val="0"/>
          <w:bCs w:val="0"/>
          <w:snapToGrid w:val="0"/>
          <w:kern w:val="28"/>
          <w:sz w:val="24"/>
        </w:rPr>
        <w:t>采云</w:t>
      </w:r>
      <w:proofErr w:type="gramEnd"/>
      <w:r w:rsidRPr="009820D0">
        <w:rPr>
          <w:rFonts w:ascii="宋体" w:eastAsia="宋体" w:hAnsi="宋体" w:cs="宋体" w:hint="eastAsia"/>
          <w:b w:val="0"/>
          <w:bCs w:val="0"/>
          <w:snapToGrid w:val="0"/>
          <w:kern w:val="28"/>
          <w:sz w:val="24"/>
        </w:rPr>
        <w:t>金融专线</w:t>
      </w:r>
      <w:r w:rsidRPr="009820D0">
        <w:rPr>
          <w:rFonts w:ascii="宋体" w:eastAsia="宋体" w:hAnsi="宋体" w:cs="宋体" w:hint="eastAsia"/>
          <w:b w:val="0"/>
          <w:bCs w:val="0"/>
          <w:snapToGrid w:val="0"/>
          <w:kern w:val="28"/>
          <w:sz w:val="24"/>
          <w:lang w:val="en-US"/>
        </w:rPr>
        <w:t>95763</w:t>
      </w:r>
      <w:r w:rsidRPr="009820D0">
        <w:rPr>
          <w:rFonts w:ascii="宋体" w:eastAsia="宋体" w:hAnsi="宋体" w:cs="宋体" w:hint="eastAsia"/>
          <w:b w:val="0"/>
          <w:bCs w:val="0"/>
          <w:snapToGrid w:val="0"/>
          <w:kern w:val="28"/>
          <w:sz w:val="24"/>
        </w:rPr>
        <w:t>。</w:t>
      </w:r>
    </w:p>
    <w:p w14:paraId="3C939F7B" w14:textId="77777777" w:rsidR="00DB7B41" w:rsidRPr="009820D0" w:rsidRDefault="00000000">
      <w:pPr>
        <w:pStyle w:val="2"/>
        <w:rPr>
          <w:rFonts w:hint="eastAsia"/>
        </w:rPr>
      </w:pPr>
      <w:r w:rsidRPr="009820D0">
        <w:rPr>
          <w:rFonts w:ascii="宋体" w:eastAsia="宋体" w:hAnsi="宋体"/>
          <w:sz w:val="24"/>
          <w:lang w:val="en-US"/>
        </w:rPr>
        <w:t>27.预付款</w:t>
      </w:r>
    </w:p>
    <w:p w14:paraId="02CAFB67" w14:textId="77777777" w:rsidR="00DB7B41" w:rsidRPr="009820D0" w:rsidRDefault="00000000">
      <w:pPr>
        <w:adjustRightInd/>
        <w:spacing w:line="360" w:lineRule="auto"/>
        <w:ind w:firstLineChars="200" w:firstLine="480"/>
      </w:pPr>
      <w:r w:rsidRPr="009820D0">
        <w:rPr>
          <w:rFonts w:ascii="宋体" w:hAnsi="宋体" w:hint="eastAsia"/>
          <w:sz w:val="24"/>
        </w:rPr>
        <w:t>采购单位应当在政府采购合同中约定预付款，对中小企业合同预付款比例原则上不低于合同金额的</w:t>
      </w:r>
      <w:r w:rsidRPr="009820D0">
        <w:rPr>
          <w:rFonts w:ascii="宋体" w:hAnsi="宋体"/>
          <w:sz w:val="24"/>
        </w:rPr>
        <w:t>40％</w:t>
      </w:r>
      <w:r w:rsidRPr="009820D0">
        <w:rPr>
          <w:rFonts w:ascii="宋体" w:hAnsi="宋体" w:hint="eastAsia"/>
          <w:sz w:val="24"/>
        </w:rPr>
        <w:t>，不高于合同金额的</w:t>
      </w:r>
      <w:r w:rsidRPr="009820D0">
        <w:rPr>
          <w:rFonts w:ascii="宋体" w:hAnsi="宋体"/>
          <w:sz w:val="24"/>
        </w:rPr>
        <w:t>70%；项目分年安排预算的，每年预付款比例</w:t>
      </w:r>
      <w:r w:rsidRPr="009820D0">
        <w:rPr>
          <w:rFonts w:ascii="宋体" w:hAnsi="宋体" w:hint="eastAsia"/>
          <w:sz w:val="24"/>
        </w:rPr>
        <w:t>不低于</w:t>
      </w:r>
      <w:r w:rsidRPr="009820D0">
        <w:rPr>
          <w:rFonts w:ascii="宋体" w:hAnsi="宋体"/>
          <w:sz w:val="24"/>
        </w:rPr>
        <w:t>项目年度计划支付资金额的40％</w:t>
      </w:r>
      <w:r w:rsidRPr="009820D0">
        <w:rPr>
          <w:rFonts w:ascii="宋体" w:hAnsi="宋体" w:hint="eastAsia"/>
          <w:sz w:val="24"/>
        </w:rPr>
        <w:t>，不高于合同金额的</w:t>
      </w:r>
      <w:r w:rsidRPr="009820D0">
        <w:rPr>
          <w:rFonts w:ascii="宋体" w:hAnsi="宋体"/>
          <w:sz w:val="24"/>
        </w:rPr>
        <w:t>70%；采购项目实施以人工投入为主的，</w:t>
      </w:r>
      <w:r w:rsidRPr="009820D0">
        <w:rPr>
          <w:rFonts w:ascii="宋体" w:hAnsi="宋体" w:hint="eastAsia"/>
          <w:sz w:val="24"/>
        </w:rPr>
        <w:t>可适当降低预付款比例，但不得低于</w:t>
      </w:r>
      <w:r w:rsidRPr="009820D0">
        <w:rPr>
          <w:rFonts w:ascii="宋体" w:hAnsi="宋体"/>
          <w:sz w:val="24"/>
        </w:rPr>
        <w:t>20%。对供应商为大型企业的项目或者以人工投入为主且实行按月定期结算支付款项的项目，预付款可低于上述比例或者不约定预付款。在签订合同时，</w:t>
      </w:r>
      <w:r w:rsidRPr="009820D0">
        <w:rPr>
          <w:rFonts w:ascii="宋体" w:hAnsi="宋体" w:hint="eastAsia"/>
          <w:sz w:val="24"/>
        </w:rPr>
        <w:t>供应商</w:t>
      </w:r>
      <w:r w:rsidRPr="009820D0">
        <w:rPr>
          <w:rFonts w:ascii="宋体" w:hAnsi="宋体"/>
          <w:sz w:val="24"/>
        </w:rPr>
        <w:t>明确表示无需预付款或者主动要求降低预付款比例的，</w:t>
      </w:r>
      <w:r w:rsidRPr="009820D0">
        <w:rPr>
          <w:rFonts w:ascii="宋体" w:hAnsi="宋体" w:hint="eastAsia"/>
          <w:sz w:val="24"/>
        </w:rPr>
        <w:t>采购单位</w:t>
      </w:r>
      <w:r w:rsidRPr="009820D0">
        <w:rPr>
          <w:rFonts w:ascii="宋体" w:hAnsi="宋体"/>
          <w:sz w:val="24"/>
        </w:rPr>
        <w:t>可不适用前述规定。</w:t>
      </w:r>
      <w:r w:rsidRPr="009820D0">
        <w:rPr>
          <w:rFonts w:ascii="宋体" w:hAnsi="宋体" w:hint="eastAsia"/>
          <w:sz w:val="24"/>
        </w:rPr>
        <w:t>采购单位</w:t>
      </w:r>
      <w:r w:rsidRPr="009820D0">
        <w:rPr>
          <w:rFonts w:ascii="宋体" w:hAnsi="宋体"/>
          <w:sz w:val="24"/>
        </w:rPr>
        <w:t>根据项目特点、供应商诚信等因素，可以要求</w:t>
      </w:r>
      <w:r w:rsidRPr="009820D0">
        <w:rPr>
          <w:rFonts w:ascii="宋体" w:hAnsi="宋体" w:hint="eastAsia"/>
          <w:sz w:val="24"/>
        </w:rPr>
        <w:t>供应商</w:t>
      </w:r>
      <w:r w:rsidRPr="009820D0">
        <w:rPr>
          <w:rFonts w:ascii="宋体" w:hAnsi="宋体"/>
          <w:sz w:val="24"/>
        </w:rPr>
        <w:t>提交银行、保险公司等金融机构出具的预付款保函或其他担保措施。政府采购预付款应在合同生效以及具备实施条件后5个工作日内支付。</w:t>
      </w:r>
      <w:r w:rsidRPr="009820D0">
        <w:rPr>
          <w:rFonts w:ascii="宋体" w:hAnsi="宋体" w:hint="eastAsia"/>
          <w:sz w:val="24"/>
        </w:rPr>
        <w:t>政府采购工程以及与工程建设有关的货物、服务，采用招标方式采购的，预付款从其相关规定。供应商可登录政</w:t>
      </w:r>
      <w:proofErr w:type="gramStart"/>
      <w:r w:rsidRPr="009820D0">
        <w:rPr>
          <w:rFonts w:ascii="宋体" w:hAnsi="宋体" w:hint="eastAsia"/>
          <w:sz w:val="24"/>
        </w:rPr>
        <w:t>采云</w:t>
      </w:r>
      <w:proofErr w:type="gramEnd"/>
      <w:r w:rsidRPr="009820D0">
        <w:rPr>
          <w:rFonts w:ascii="宋体" w:hAnsi="宋体" w:hint="eastAsia"/>
          <w:sz w:val="24"/>
        </w:rPr>
        <w:t>前台大厅选择金融服务</w:t>
      </w:r>
      <w:r w:rsidRPr="009820D0">
        <w:rPr>
          <w:rFonts w:ascii="宋体" w:hAnsi="宋体"/>
          <w:sz w:val="24"/>
        </w:rPr>
        <w:t xml:space="preserve"> - </w:t>
      </w:r>
      <w:r w:rsidRPr="009820D0">
        <w:rPr>
          <w:rFonts w:ascii="宋体" w:hAnsi="宋体" w:hint="eastAsia"/>
          <w:sz w:val="24"/>
        </w:rPr>
        <w:t>【保函保险服务】出具预付款保函，具体步骤：选择产品—填写供应商信息—选择中标项目—确认信息—等待保险</w:t>
      </w:r>
      <w:r w:rsidRPr="009820D0">
        <w:rPr>
          <w:rFonts w:ascii="宋体" w:hAnsi="宋体"/>
          <w:sz w:val="24"/>
        </w:rPr>
        <w:t>/保函受理—确认保单—支付保费—成功出单。政</w:t>
      </w:r>
      <w:proofErr w:type="gramStart"/>
      <w:r w:rsidRPr="009820D0">
        <w:rPr>
          <w:rFonts w:ascii="宋体" w:hAnsi="宋体" w:hint="eastAsia"/>
          <w:sz w:val="24"/>
        </w:rPr>
        <w:t>采云</w:t>
      </w:r>
      <w:proofErr w:type="gramEnd"/>
      <w:r w:rsidRPr="009820D0">
        <w:rPr>
          <w:rFonts w:ascii="宋体" w:hAnsi="宋体" w:hint="eastAsia"/>
          <w:sz w:val="24"/>
        </w:rPr>
        <w:t>金融专线95763</w:t>
      </w:r>
      <w:r w:rsidRPr="009820D0">
        <w:rPr>
          <w:rFonts w:ascii="宋体" w:hAnsi="宋体"/>
          <w:sz w:val="24"/>
        </w:rPr>
        <w:t>。</w:t>
      </w:r>
    </w:p>
    <w:p w14:paraId="3E18607F" w14:textId="77777777" w:rsidR="00DB7B41" w:rsidRPr="009820D0" w:rsidRDefault="00DB7B41"/>
    <w:p w14:paraId="6CF853D2" w14:textId="77777777" w:rsidR="00DB7B41" w:rsidRPr="009820D0" w:rsidRDefault="00DB7B41">
      <w:pPr>
        <w:snapToGrid w:val="0"/>
        <w:spacing w:line="360" w:lineRule="auto"/>
        <w:ind w:firstLineChars="1045" w:firstLine="3357"/>
        <w:rPr>
          <w:rFonts w:ascii="宋体" w:hAnsi="宋体" w:cs="宋体" w:hint="eastAsia"/>
          <w:b/>
          <w:sz w:val="32"/>
        </w:rPr>
      </w:pPr>
    </w:p>
    <w:p w14:paraId="3C901466" w14:textId="77777777" w:rsidR="00DB7B41" w:rsidRPr="009820D0" w:rsidRDefault="00000000">
      <w:pPr>
        <w:snapToGrid w:val="0"/>
        <w:spacing w:line="360" w:lineRule="auto"/>
        <w:ind w:firstLineChars="1045" w:firstLine="3357"/>
        <w:rPr>
          <w:rFonts w:ascii="宋体" w:hAnsi="宋体" w:cs="宋体" w:hint="eastAsia"/>
          <w:b/>
          <w:sz w:val="24"/>
        </w:rPr>
      </w:pPr>
      <w:r w:rsidRPr="009820D0">
        <w:rPr>
          <w:rFonts w:ascii="宋体" w:hAnsi="宋体" w:cs="宋体" w:hint="eastAsia"/>
          <w:b/>
          <w:sz w:val="32"/>
        </w:rPr>
        <w:t>八、电子交易活动的中止</w:t>
      </w:r>
    </w:p>
    <w:p w14:paraId="26658814" w14:textId="77777777" w:rsidR="00DB7B41" w:rsidRPr="009820D0" w:rsidRDefault="00000000">
      <w:pPr>
        <w:pStyle w:val="2c"/>
        <w:snapToGrid w:val="0"/>
        <w:spacing w:before="0"/>
        <w:ind w:firstLineChars="0" w:firstLine="0"/>
        <w:rPr>
          <w:rFonts w:ascii="宋体" w:hAnsi="宋体" w:cs="宋体" w:hint="eastAsia"/>
        </w:rPr>
      </w:pPr>
      <w:r w:rsidRPr="009820D0">
        <w:rPr>
          <w:rFonts w:ascii="宋体" w:hAnsi="宋体" w:cs="宋体"/>
          <w:b/>
          <w:bCs/>
        </w:rPr>
        <w:t>2</w:t>
      </w:r>
      <w:r w:rsidRPr="009820D0">
        <w:rPr>
          <w:rFonts w:ascii="宋体" w:hAnsi="宋体" w:cs="宋体"/>
          <w:b/>
          <w:bCs/>
          <w:szCs w:val="24"/>
        </w:rPr>
        <w:t>8</w:t>
      </w:r>
      <w:r w:rsidRPr="009820D0">
        <w:rPr>
          <w:rFonts w:ascii="宋体" w:hAnsi="宋体" w:cs="宋体" w:hint="eastAsia"/>
          <w:b/>
          <w:szCs w:val="24"/>
        </w:rPr>
        <w:t>. 电子交易活动的中止。</w:t>
      </w:r>
      <w:r w:rsidRPr="009820D0">
        <w:rPr>
          <w:rFonts w:ascii="宋体" w:hAnsi="宋体" w:cs="宋体" w:hint="eastAsia"/>
        </w:rPr>
        <w:t>采购过程中出现以下情形，导致电子交易平台无法正常运行，或者无法保证电子交易的公平、公正和安全时，采购代理机构可中止电子交易活动：</w:t>
      </w:r>
    </w:p>
    <w:p w14:paraId="1B73C079"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 xml:space="preserve">28.1电子交易平台发生故障而无法登录访问的； </w:t>
      </w:r>
    </w:p>
    <w:p w14:paraId="3E46E7D4"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28.2电子交易平台应用或数据库出现错误，不能进行正常操作的；</w:t>
      </w:r>
    </w:p>
    <w:p w14:paraId="47FAC8CC"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28.3电子交易平台发现严重安全漏洞，有潜在泄密危险的；</w:t>
      </w:r>
    </w:p>
    <w:p w14:paraId="5FD1FB31"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 xml:space="preserve">28.4病毒发作导致不能进行正常操作的； </w:t>
      </w:r>
    </w:p>
    <w:p w14:paraId="0C80746A" w14:textId="77777777" w:rsidR="00DB7B41" w:rsidRPr="009820D0" w:rsidRDefault="00000000">
      <w:pPr>
        <w:pStyle w:val="2c"/>
        <w:snapToGrid w:val="0"/>
        <w:spacing w:before="0"/>
        <w:ind w:firstLine="480"/>
        <w:rPr>
          <w:rFonts w:ascii="宋体" w:hAnsi="宋体" w:cs="宋体" w:hint="eastAsia"/>
        </w:rPr>
      </w:pPr>
      <w:r w:rsidRPr="009820D0">
        <w:rPr>
          <w:rFonts w:ascii="宋体" w:hAnsi="宋体" w:cs="宋体" w:hint="eastAsia"/>
        </w:rPr>
        <w:t>28.5其他无法保证电子交易的公平、公正和安全的情况。</w:t>
      </w:r>
    </w:p>
    <w:p w14:paraId="45181751" w14:textId="77777777" w:rsidR="00DB7B41" w:rsidRPr="009820D0" w:rsidRDefault="00000000">
      <w:pPr>
        <w:pStyle w:val="2c"/>
        <w:snapToGrid w:val="0"/>
        <w:spacing w:before="0"/>
        <w:ind w:firstLineChars="0" w:firstLine="0"/>
        <w:rPr>
          <w:rFonts w:ascii="宋体" w:hAnsi="宋体" w:cs="宋体" w:hint="eastAsia"/>
        </w:rPr>
      </w:pPr>
      <w:r w:rsidRPr="009820D0">
        <w:rPr>
          <w:rFonts w:ascii="宋体" w:hAnsi="宋体" w:cs="宋体" w:hint="eastAsia"/>
        </w:rPr>
        <w:t xml:space="preserve"> 29.出现以上情形，不影响采购公平、公正性的，采购组织机构可以待上述情形消除后</w:t>
      </w:r>
      <w:r w:rsidRPr="009820D0">
        <w:rPr>
          <w:rFonts w:ascii="宋体" w:hAnsi="宋体" w:cs="宋体" w:hint="eastAsia"/>
        </w:rPr>
        <w:lastRenderedPageBreak/>
        <w:t>继续组织电子交易活动，也可以决定某些环节以纸质形式进行；影响或可能影响采购公平、公正性的，应当重新采购。</w:t>
      </w:r>
    </w:p>
    <w:p w14:paraId="3F4F139C" w14:textId="77777777" w:rsidR="00DB7B41" w:rsidRPr="009820D0" w:rsidRDefault="00DB7B41">
      <w:pPr>
        <w:tabs>
          <w:tab w:val="left" w:pos="0"/>
        </w:tabs>
        <w:spacing w:line="360" w:lineRule="auto"/>
        <w:ind w:firstLine="480"/>
        <w:rPr>
          <w:rFonts w:ascii="宋体" w:hAnsi="宋体" w:cs="宋体" w:hint="eastAsia"/>
          <w:sz w:val="24"/>
        </w:rPr>
      </w:pPr>
    </w:p>
    <w:p w14:paraId="652757CD" w14:textId="77777777" w:rsidR="00DB7B41" w:rsidRPr="009820D0" w:rsidRDefault="00000000">
      <w:pPr>
        <w:snapToGrid w:val="0"/>
        <w:spacing w:line="360" w:lineRule="auto"/>
        <w:ind w:leftChars="57" w:left="120" w:firstLineChars="150" w:firstLine="482"/>
        <w:jc w:val="center"/>
        <w:rPr>
          <w:rFonts w:ascii="宋体" w:hAnsi="宋体" w:cs="宋体" w:hint="eastAsia"/>
          <w:b/>
          <w:sz w:val="32"/>
        </w:rPr>
      </w:pPr>
      <w:r w:rsidRPr="009820D0">
        <w:rPr>
          <w:rFonts w:ascii="宋体" w:hAnsi="宋体" w:cs="宋体" w:hint="eastAsia"/>
          <w:b/>
          <w:sz w:val="32"/>
        </w:rPr>
        <w:t>九、验收</w:t>
      </w:r>
    </w:p>
    <w:p w14:paraId="3E32013D" w14:textId="77777777" w:rsidR="00DB7B41" w:rsidRPr="009820D0" w:rsidRDefault="00000000">
      <w:pPr>
        <w:pStyle w:val="ae"/>
        <w:spacing w:line="360" w:lineRule="auto"/>
        <w:ind w:firstLineChars="0" w:firstLine="0"/>
        <w:rPr>
          <w:rFonts w:cs="宋体" w:hint="eastAsia"/>
          <w:b/>
        </w:rPr>
      </w:pPr>
      <w:r w:rsidRPr="009820D0">
        <w:rPr>
          <w:rFonts w:cs="宋体" w:hint="eastAsia"/>
          <w:b/>
        </w:rPr>
        <w:t>30.验收</w:t>
      </w:r>
    </w:p>
    <w:p w14:paraId="76A3AA3B" w14:textId="77777777" w:rsidR="00DB7B41" w:rsidRPr="009820D0" w:rsidRDefault="00000000">
      <w:pPr>
        <w:tabs>
          <w:tab w:val="left" w:pos="0"/>
        </w:tabs>
        <w:spacing w:line="360" w:lineRule="auto"/>
        <w:ind w:firstLine="480"/>
        <w:rPr>
          <w:rFonts w:ascii="宋体" w:hAnsi="宋体" w:cs="宋体" w:hint="eastAsia"/>
          <w:kern w:val="0"/>
          <w:sz w:val="24"/>
        </w:rPr>
      </w:pPr>
      <w:r w:rsidRPr="009820D0">
        <w:rPr>
          <w:rFonts w:ascii="宋体" w:hAnsi="宋体" w:cs="宋体" w:hint="eastAsia"/>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14:textId="77777777" w:rsidR="00DB7B41" w:rsidRPr="009820D0" w:rsidRDefault="00000000">
      <w:pPr>
        <w:tabs>
          <w:tab w:val="left" w:pos="0"/>
        </w:tabs>
        <w:spacing w:line="360" w:lineRule="auto"/>
        <w:ind w:firstLine="480"/>
        <w:rPr>
          <w:rFonts w:ascii="宋体" w:hAnsi="宋体" w:cs="宋体" w:hint="eastAsia"/>
          <w:kern w:val="0"/>
          <w:sz w:val="24"/>
        </w:rPr>
      </w:pPr>
      <w:r w:rsidRPr="009820D0">
        <w:rPr>
          <w:rFonts w:ascii="宋体" w:hAnsi="宋体" w:cs="宋体" w:hint="eastAsia"/>
          <w:kern w:val="0"/>
          <w:sz w:val="24"/>
        </w:rPr>
        <w:t>30.2采购人可以邀请参加本项目的其他投标人或者第三方机构参与验收。参与验收的投标人或者第三方机构的意见作为</w:t>
      </w:r>
      <w:proofErr w:type="gramStart"/>
      <w:r w:rsidRPr="009820D0">
        <w:rPr>
          <w:rFonts w:ascii="宋体" w:hAnsi="宋体" w:cs="宋体" w:hint="eastAsia"/>
          <w:kern w:val="0"/>
          <w:sz w:val="24"/>
        </w:rPr>
        <w:t>验收书</w:t>
      </w:r>
      <w:proofErr w:type="gramEnd"/>
      <w:r w:rsidRPr="009820D0">
        <w:rPr>
          <w:rFonts w:ascii="宋体" w:hAnsi="宋体" w:cs="宋体" w:hint="eastAsia"/>
          <w:kern w:val="0"/>
          <w:sz w:val="24"/>
        </w:rPr>
        <w:t>的参考资料一并存档。</w:t>
      </w:r>
    </w:p>
    <w:p w14:paraId="1658F911" w14:textId="77777777" w:rsidR="00DB7B41" w:rsidRPr="009820D0" w:rsidRDefault="00000000">
      <w:pPr>
        <w:tabs>
          <w:tab w:val="left" w:pos="0"/>
        </w:tabs>
        <w:spacing w:line="360" w:lineRule="auto"/>
        <w:ind w:firstLine="480"/>
        <w:rPr>
          <w:rFonts w:ascii="宋体" w:hAnsi="宋体" w:cs="宋体" w:hint="eastAsia"/>
          <w:kern w:val="0"/>
          <w:sz w:val="24"/>
        </w:rPr>
      </w:pPr>
      <w:r w:rsidRPr="009820D0">
        <w:rPr>
          <w:rFonts w:ascii="宋体" w:hAnsi="宋体"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14:textId="77777777" w:rsidR="00DB7B41" w:rsidRPr="009820D0" w:rsidRDefault="00000000">
      <w:pPr>
        <w:tabs>
          <w:tab w:val="left" w:pos="0"/>
        </w:tabs>
        <w:spacing w:line="360" w:lineRule="auto"/>
        <w:ind w:firstLine="480"/>
        <w:rPr>
          <w:rFonts w:ascii="宋体" w:hAnsi="宋体" w:cs="宋体" w:hint="eastAsia"/>
          <w:kern w:val="0"/>
          <w:sz w:val="24"/>
        </w:rPr>
      </w:pPr>
      <w:r w:rsidRPr="009820D0">
        <w:rPr>
          <w:rFonts w:ascii="宋体" w:hAnsi="宋体" w:cs="宋体" w:hint="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14:textId="77777777" w:rsidR="00DB7B41" w:rsidRPr="009820D0" w:rsidRDefault="00000000">
      <w:pPr>
        <w:pStyle w:val="2"/>
        <w:adjustRightInd w:val="0"/>
        <w:snapToGrid w:val="0"/>
        <w:ind w:left="0" w:firstLineChars="200" w:firstLine="480"/>
        <w:rPr>
          <w:rFonts w:ascii="宋体" w:eastAsia="宋体" w:hAnsi="宋体" w:cs="宋体" w:hint="eastAsia"/>
          <w:b w:val="0"/>
          <w:bCs w:val="0"/>
          <w:kern w:val="0"/>
          <w:sz w:val="24"/>
          <w:szCs w:val="24"/>
          <w:lang w:val="en-US"/>
        </w:rPr>
      </w:pPr>
      <w:r w:rsidRPr="009820D0">
        <w:rPr>
          <w:rFonts w:ascii="宋体" w:eastAsia="宋体" w:hAnsi="宋体" w:cs="宋体" w:hint="eastAsia"/>
          <w:b w:val="0"/>
          <w:bCs w:val="0"/>
          <w:kern w:val="0"/>
          <w:sz w:val="24"/>
          <w:szCs w:val="24"/>
          <w:lang w:val="en-US"/>
        </w:rPr>
        <w:t>30.5 对于满足合同约定的采购资金支付条件的，供应商可通过政</w:t>
      </w:r>
      <w:proofErr w:type="gramStart"/>
      <w:r w:rsidRPr="009820D0">
        <w:rPr>
          <w:rFonts w:ascii="宋体" w:eastAsia="宋体" w:hAnsi="宋体" w:cs="宋体" w:hint="eastAsia"/>
          <w:b w:val="0"/>
          <w:bCs w:val="0"/>
          <w:kern w:val="0"/>
          <w:sz w:val="24"/>
          <w:szCs w:val="24"/>
          <w:lang w:val="en-US"/>
        </w:rPr>
        <w:t>采云</w:t>
      </w:r>
      <w:proofErr w:type="gramEnd"/>
      <w:r w:rsidRPr="009820D0">
        <w:rPr>
          <w:rFonts w:ascii="宋体" w:eastAsia="宋体" w:hAnsi="宋体" w:cs="宋体" w:hint="eastAsia"/>
          <w:b w:val="0"/>
          <w:bCs w:val="0"/>
          <w:kern w:val="0"/>
          <w:sz w:val="24"/>
          <w:szCs w:val="24"/>
          <w:lang w:val="en-US"/>
        </w:rPr>
        <w:t>平台提起在线支付申请、查询支付结果，路径为政</w:t>
      </w:r>
      <w:proofErr w:type="gramStart"/>
      <w:r w:rsidRPr="009820D0">
        <w:rPr>
          <w:rFonts w:ascii="宋体" w:eastAsia="宋体" w:hAnsi="宋体" w:cs="宋体" w:hint="eastAsia"/>
          <w:b w:val="0"/>
          <w:bCs w:val="0"/>
          <w:kern w:val="0"/>
          <w:sz w:val="24"/>
          <w:szCs w:val="24"/>
          <w:lang w:val="en-US"/>
        </w:rPr>
        <w:t>采云</w:t>
      </w:r>
      <w:proofErr w:type="gramEnd"/>
      <w:r w:rsidRPr="009820D0">
        <w:rPr>
          <w:rFonts w:ascii="宋体" w:eastAsia="宋体" w:hAnsi="宋体" w:cs="宋体" w:hint="eastAsia"/>
          <w:b w:val="0"/>
          <w:bCs w:val="0"/>
          <w:kern w:val="0"/>
          <w:sz w:val="24"/>
          <w:szCs w:val="24"/>
          <w:lang w:val="en-US"/>
        </w:rPr>
        <w:t>-我的工作台-合同管理-支付管理。对于供应商提起在线支付申请的，采购人应当按规定做好审核并完成支付。</w:t>
      </w:r>
    </w:p>
    <w:p w14:paraId="411DFA42" w14:textId="77777777" w:rsidR="00DB7B41" w:rsidRPr="009820D0" w:rsidRDefault="00DB7B41">
      <w:pPr>
        <w:pStyle w:val="2b"/>
        <w:rPr>
          <w:rFonts w:hint="eastAsia"/>
        </w:rPr>
      </w:pPr>
    </w:p>
    <w:p w14:paraId="4A7945A2" w14:textId="77777777" w:rsidR="00DB7B41" w:rsidRPr="009820D0" w:rsidRDefault="00DB7B41">
      <w:pPr>
        <w:tabs>
          <w:tab w:val="left" w:pos="0"/>
        </w:tabs>
        <w:spacing w:line="360" w:lineRule="auto"/>
        <w:ind w:firstLine="480"/>
        <w:rPr>
          <w:rFonts w:ascii="宋体" w:hAnsi="宋体" w:cs="宋体" w:hint="eastAsia"/>
          <w:kern w:val="0"/>
          <w:sz w:val="24"/>
        </w:rPr>
        <w:sectPr w:rsidR="00DB7B41" w:rsidRPr="009820D0">
          <w:headerReference w:type="default" r:id="rId9"/>
          <w:footerReference w:type="even" r:id="rId10"/>
          <w:footerReference w:type="default" r:id="rId11"/>
          <w:headerReference w:type="first" r:id="rId12"/>
          <w:footerReference w:type="first" r:id="rId13"/>
          <w:pgSz w:w="11906" w:h="16838"/>
          <w:pgMar w:top="680" w:right="1418" w:bottom="468" w:left="1418" w:header="851" w:footer="992" w:gutter="0"/>
          <w:cols w:space="720"/>
          <w:titlePg/>
          <w:docGrid w:linePitch="312"/>
        </w:sectPr>
      </w:pPr>
      <w:bookmarkStart w:id="22" w:name="_Hlt75236101"/>
      <w:bookmarkStart w:id="23" w:name="_Hlt74729768"/>
      <w:bookmarkStart w:id="24" w:name="_Hlt68073093"/>
      <w:bookmarkStart w:id="25" w:name="_Hlt68072990"/>
      <w:bookmarkStart w:id="26" w:name="_Hlt68072998"/>
      <w:bookmarkStart w:id="27" w:name="_Hlt68403820"/>
      <w:bookmarkStart w:id="28" w:name="_Hlt74714665"/>
      <w:bookmarkStart w:id="29" w:name="_Hlt75236290"/>
      <w:bookmarkStart w:id="30" w:name="_Hlt74707468"/>
      <w:bookmarkStart w:id="31" w:name="_Hlt75236011"/>
      <w:bookmarkStart w:id="32" w:name="_Hlt74730295"/>
      <w:bookmarkStart w:id="33" w:name="_Hlt68057669"/>
      <w:bookmarkEnd w:id="20"/>
      <w:bookmarkEnd w:id="22"/>
      <w:bookmarkEnd w:id="23"/>
      <w:bookmarkEnd w:id="24"/>
      <w:bookmarkEnd w:id="25"/>
      <w:bookmarkEnd w:id="26"/>
      <w:bookmarkEnd w:id="27"/>
      <w:bookmarkEnd w:id="28"/>
      <w:bookmarkEnd w:id="29"/>
      <w:bookmarkEnd w:id="30"/>
      <w:bookmarkEnd w:id="31"/>
      <w:bookmarkEnd w:id="32"/>
      <w:bookmarkEnd w:id="33"/>
    </w:p>
    <w:p w14:paraId="5EB35967" w14:textId="77777777" w:rsidR="00DB7B41" w:rsidRPr="009820D0" w:rsidRDefault="00000000">
      <w:pPr>
        <w:spacing w:line="360" w:lineRule="auto"/>
        <w:jc w:val="center"/>
        <w:outlineLvl w:val="0"/>
        <w:rPr>
          <w:rFonts w:ascii="宋体" w:hAnsi="宋体" w:cs="宋体" w:hint="eastAsia"/>
          <w:b/>
          <w:sz w:val="36"/>
          <w:szCs w:val="36"/>
        </w:rPr>
      </w:pPr>
      <w:bookmarkStart w:id="34" w:name="第四部分"/>
      <w:bookmarkEnd w:id="18"/>
      <w:bookmarkEnd w:id="19"/>
      <w:r w:rsidRPr="009820D0">
        <w:rPr>
          <w:rFonts w:ascii="宋体" w:hAnsi="宋体" w:cs="宋体" w:hint="eastAsia"/>
          <w:b/>
          <w:sz w:val="36"/>
          <w:szCs w:val="36"/>
        </w:rPr>
        <w:lastRenderedPageBreak/>
        <w:t>第三部分   采购需求</w:t>
      </w:r>
    </w:p>
    <w:p w14:paraId="3B99B3C3" w14:textId="77777777" w:rsidR="00DB7B41" w:rsidRPr="009820D0" w:rsidRDefault="00000000">
      <w:pPr>
        <w:numPr>
          <w:ilvl w:val="0"/>
          <w:numId w:val="1"/>
        </w:numPr>
        <w:spacing w:line="360" w:lineRule="auto"/>
        <w:jc w:val="left"/>
        <w:rPr>
          <w:rFonts w:asciiTheme="minorEastAsia" w:eastAsiaTheme="minorEastAsia" w:hAnsiTheme="minorEastAsia" w:hint="eastAsia"/>
        </w:rPr>
      </w:pPr>
      <w:r w:rsidRPr="009820D0">
        <w:rPr>
          <w:rFonts w:asciiTheme="minorEastAsia" w:eastAsiaTheme="minorEastAsia" w:hAnsiTheme="minorEastAsia" w:hint="eastAsia"/>
          <w:b/>
          <w:bCs/>
          <w:sz w:val="24"/>
        </w:rPr>
        <w:t>项目名称及简要说明</w:t>
      </w:r>
    </w:p>
    <w:p w14:paraId="39F6EA37" w14:textId="77777777" w:rsidR="00DB7B41" w:rsidRPr="009820D0" w:rsidRDefault="00000000">
      <w:pPr>
        <w:pStyle w:val="1"/>
        <w:keepNext w:val="0"/>
        <w:keepLines w:val="0"/>
        <w:spacing w:before="0" w:after="0" w:line="360" w:lineRule="auto"/>
        <w:ind w:left="0" w:firstLineChars="200" w:firstLine="482"/>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1.1项目名称：浙江省杭州市西湖区吴越石窟寺遗址(神尼塔)项目考古作业特殊劳务用工服务</w:t>
      </w:r>
    </w:p>
    <w:p w14:paraId="668105C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1.2项目简要说明：本项目为考古项目作业时的发掘、清理、运输、资料整理等配套服务工作。</w:t>
      </w:r>
    </w:p>
    <w:p w14:paraId="1BD3A05E" w14:textId="77777777" w:rsidR="00DB7B41" w:rsidRPr="009820D0" w:rsidRDefault="00000000">
      <w:pPr>
        <w:spacing w:line="360" w:lineRule="auto"/>
        <w:ind w:firstLine="480"/>
        <w:rPr>
          <w:rFonts w:ascii="宋体" w:eastAsiaTheme="minorEastAsia" w:hAnsi="宋体" w:cs="宋体" w:hint="eastAsia"/>
          <w:sz w:val="24"/>
        </w:rPr>
      </w:pPr>
      <w:r w:rsidRPr="009820D0">
        <w:rPr>
          <w:rFonts w:asciiTheme="minorEastAsia" w:eastAsiaTheme="minorEastAsia" w:hAnsiTheme="minorEastAsia" w:cs="Arial" w:hint="eastAsia"/>
          <w:kern w:val="0"/>
          <w:sz w:val="24"/>
        </w:rPr>
        <w:t>1.3采购金额：</w:t>
      </w:r>
      <w:proofErr w:type="gramStart"/>
      <w:r w:rsidRPr="009820D0">
        <w:rPr>
          <w:rFonts w:asciiTheme="minorEastAsia" w:eastAsiaTheme="minorEastAsia" w:hAnsiTheme="minorEastAsia" w:cs="Arial" w:hint="eastAsia"/>
          <w:kern w:val="0"/>
          <w:sz w:val="24"/>
        </w:rPr>
        <w:t>采购总</w:t>
      </w:r>
      <w:proofErr w:type="gramEnd"/>
      <w:r w:rsidRPr="009820D0">
        <w:rPr>
          <w:rFonts w:asciiTheme="minorEastAsia" w:eastAsiaTheme="minorEastAsia" w:hAnsiTheme="minorEastAsia" w:cs="Arial" w:hint="eastAsia"/>
          <w:kern w:val="0"/>
          <w:sz w:val="24"/>
        </w:rPr>
        <w:t>金额115万元。</w:t>
      </w:r>
    </w:p>
    <w:p w14:paraId="7F8A33AE" w14:textId="77777777" w:rsidR="00DB7B41" w:rsidRPr="009820D0" w:rsidRDefault="00000000">
      <w:pPr>
        <w:pStyle w:val="NormalIndent1"/>
        <w:spacing w:line="360" w:lineRule="auto"/>
        <w:ind w:firstLine="482"/>
        <w:rPr>
          <w:rFonts w:asciiTheme="minorEastAsia" w:eastAsiaTheme="minorEastAsia" w:hAnsiTheme="minorEastAsia" w:cs="Arial" w:hint="eastAsia"/>
          <w:b/>
          <w:bCs/>
          <w:kern w:val="0"/>
          <w:sz w:val="24"/>
        </w:rPr>
      </w:pPr>
      <w:r w:rsidRPr="009820D0">
        <w:rPr>
          <w:rFonts w:asciiTheme="minorEastAsia" w:eastAsiaTheme="minorEastAsia" w:hAnsiTheme="minorEastAsia" w:cs="Arial" w:hint="eastAsia"/>
          <w:b/>
          <w:bCs/>
          <w:kern w:val="0"/>
          <w:sz w:val="24"/>
        </w:rPr>
        <w:t>报价要求：本项目实行含税综合单价报价。含税综合单价包含人工费（含基本工资、加班工资、高温补贴费、交通补贴、误餐补贴、通讯补贴、住宿补贴、社会保险费等）、设施设备费、环境保护费、文明施工费、安全施工费、临时设施费、交通运输费、税金等为完成本项目所发生的所有费用。</w:t>
      </w:r>
    </w:p>
    <w:p w14:paraId="7EB3AEFC" w14:textId="77777777" w:rsidR="00DB7B41" w:rsidRPr="009820D0" w:rsidRDefault="00000000">
      <w:pPr>
        <w:pStyle w:val="NormalIndent1"/>
        <w:spacing w:line="360" w:lineRule="auto"/>
        <w:ind w:firstLine="480"/>
        <w:rPr>
          <w:rFonts w:asciiTheme="minorEastAsia" w:eastAsiaTheme="minorEastAsia" w:hAnsiTheme="minorEastAsia" w:cs="Arial" w:hint="eastAsia"/>
          <w:b/>
          <w:bCs/>
          <w:kern w:val="0"/>
          <w:sz w:val="24"/>
        </w:rPr>
      </w:pPr>
      <w:r w:rsidRPr="009820D0">
        <w:rPr>
          <w:rFonts w:ascii="宋体" w:hAnsi="宋体" w:cs="宋体" w:hint="eastAsia"/>
          <w:kern w:val="0"/>
          <w:sz w:val="24"/>
        </w:rPr>
        <w:t>▲</w:t>
      </w:r>
      <w:r w:rsidRPr="009820D0">
        <w:rPr>
          <w:rFonts w:asciiTheme="minorEastAsia" w:eastAsiaTheme="minorEastAsia" w:hAnsiTheme="minorEastAsia" w:cs="Arial" w:hint="eastAsia"/>
          <w:b/>
          <w:bCs/>
          <w:kern w:val="0"/>
          <w:sz w:val="24"/>
        </w:rPr>
        <w:t>含税综合单价报价最高限价为193元/工日，超出此报价的投标无效。</w:t>
      </w:r>
    </w:p>
    <w:p w14:paraId="583E518E"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二、服务内容、服务期限及服务要求</w:t>
      </w:r>
    </w:p>
    <w:p w14:paraId="3381B4BC" w14:textId="77777777" w:rsidR="00DB7B41" w:rsidRPr="009820D0" w:rsidRDefault="00000000">
      <w:pPr>
        <w:pStyle w:val="NormalIndent1"/>
        <w:spacing w:line="360" w:lineRule="auto"/>
        <w:ind w:firstLine="480"/>
        <w:rPr>
          <w:rFonts w:asciiTheme="minorEastAsia" w:eastAsiaTheme="minorEastAsia" w:hAnsiTheme="minorEastAsia" w:cs="宋体" w:hint="eastAsia"/>
          <w:sz w:val="24"/>
        </w:rPr>
      </w:pPr>
      <w:r w:rsidRPr="009820D0">
        <w:rPr>
          <w:rFonts w:asciiTheme="minorEastAsia" w:eastAsiaTheme="minorEastAsia" w:hAnsiTheme="minorEastAsia" w:cs="Arial" w:hint="eastAsia"/>
          <w:kern w:val="0"/>
          <w:sz w:val="24"/>
        </w:rPr>
        <w:t>2.1服务内容：考古勘探采用探铲人工钻探方式的作业；考古发掘采取浅基坑方式作业，发掘区文化层（土层堆积）及遗迹的人工实施清理，发掘完成后的覆土回填及运输；考古工地值班；文物标本清洗和运输；非正常出土文物应急处理；考古勘探发掘资料的整理等服务。</w:t>
      </w:r>
    </w:p>
    <w:p w14:paraId="059EE21E" w14:textId="77777777" w:rsidR="00DB7B41" w:rsidRPr="009820D0" w:rsidRDefault="00000000">
      <w:pPr>
        <w:pStyle w:val="NormalIndent1"/>
        <w:spacing w:line="360" w:lineRule="auto"/>
        <w:ind w:firstLine="480"/>
        <w:rPr>
          <w:rFonts w:asciiTheme="minorEastAsia" w:eastAsiaTheme="minorEastAsia" w:hAnsiTheme="minorEastAsia" w:cs="宋体" w:hint="eastAsia"/>
          <w:sz w:val="24"/>
        </w:rPr>
      </w:pPr>
      <w:r w:rsidRPr="009820D0">
        <w:rPr>
          <w:rFonts w:asciiTheme="minorEastAsia" w:eastAsiaTheme="minorEastAsia" w:hAnsiTheme="minorEastAsia" w:cs="Arial" w:hint="eastAsia"/>
          <w:kern w:val="0"/>
          <w:sz w:val="24"/>
        </w:rPr>
        <w:t>2.2服务期限：服务期内乙方的执行率累计价款达到预算金额时则视为合同履约结束。</w:t>
      </w:r>
    </w:p>
    <w:p w14:paraId="47E054F6"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2.3服务要求</w:t>
      </w:r>
    </w:p>
    <w:p w14:paraId="7D29CCBF"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2.3.1人员要求</w:t>
      </w:r>
    </w:p>
    <w:p w14:paraId="3C273789"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hint="eastAsia"/>
          <w:kern w:val="0"/>
          <w:sz w:val="24"/>
        </w:rPr>
        <w:t>（1）</w:t>
      </w:r>
      <w:r w:rsidRPr="009820D0">
        <w:rPr>
          <w:rFonts w:asciiTheme="minorEastAsia" w:eastAsiaTheme="minorEastAsia" w:hAnsiTheme="minorEastAsia" w:cs="Arial" w:hint="eastAsia"/>
          <w:kern w:val="0"/>
          <w:sz w:val="24"/>
        </w:rPr>
        <w:t>项目负责人：年龄要求55周岁以下，身体健康，具备一定的考古作业项目管理经验，服从文物主管部门工作人员的工作安排与调度，负责供应商</w:t>
      </w:r>
      <w:r w:rsidRPr="009820D0">
        <w:rPr>
          <w:rFonts w:asciiTheme="minorEastAsia" w:eastAsiaTheme="minorEastAsia" w:hAnsiTheme="minorEastAsia" w:cs="Arial" w:hint="eastAsia"/>
          <w:kern w:val="0"/>
          <w:sz w:val="22"/>
          <w:szCs w:val="22"/>
        </w:rPr>
        <w:t>派遣作业</w:t>
      </w:r>
      <w:r w:rsidRPr="009820D0">
        <w:rPr>
          <w:rFonts w:asciiTheme="minorEastAsia" w:eastAsiaTheme="minorEastAsia" w:hAnsiTheme="minorEastAsia" w:cs="Arial" w:hint="eastAsia"/>
          <w:kern w:val="0"/>
          <w:sz w:val="24"/>
        </w:rPr>
        <w:t>人员的工作安排及用工管理，能合理统筹调配现场考古作业人员。要求到岗率100%。</w:t>
      </w:r>
    </w:p>
    <w:p w14:paraId="67F5FF95"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hint="eastAsia"/>
          <w:kern w:val="0"/>
          <w:sz w:val="24"/>
        </w:rPr>
        <w:t>（2）作业</w:t>
      </w:r>
      <w:r w:rsidRPr="009820D0">
        <w:rPr>
          <w:rFonts w:asciiTheme="minorEastAsia" w:eastAsiaTheme="minorEastAsia" w:hAnsiTheme="minorEastAsia" w:cs="Arial" w:hint="eastAsia"/>
          <w:kern w:val="0"/>
          <w:sz w:val="24"/>
        </w:rPr>
        <w:t>人员：</w:t>
      </w:r>
    </w:p>
    <w:p w14:paraId="7879555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①</w:t>
      </w:r>
      <w:r w:rsidRPr="009820D0">
        <w:rPr>
          <w:rFonts w:asciiTheme="minorEastAsia" w:eastAsiaTheme="minorEastAsia" w:hAnsiTheme="minorEastAsia" w:cs="Arial" w:hint="eastAsia"/>
          <w:kern w:val="0"/>
          <w:sz w:val="24"/>
        </w:rPr>
        <w:t>劳务人员应遵纪守法，品行端正，无各类违法犯罪等不良记录。</w:t>
      </w:r>
    </w:p>
    <w:p w14:paraId="23E4D11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②</w:t>
      </w:r>
      <w:r w:rsidRPr="009820D0">
        <w:rPr>
          <w:rFonts w:asciiTheme="minorEastAsia" w:eastAsiaTheme="minorEastAsia" w:hAnsiTheme="minorEastAsia" w:cs="Arial" w:hint="eastAsia"/>
          <w:kern w:val="0"/>
          <w:sz w:val="24"/>
        </w:rPr>
        <w:t>年龄应不高于65周岁，身体健康，体力充沛，无不良嗜好，建议男性，具有相关工作经验者优先。田野作业时，要服从文物部门工作人员的工作安排。</w:t>
      </w:r>
    </w:p>
    <w:p w14:paraId="63D2E30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③</w:t>
      </w:r>
      <w:r w:rsidRPr="009820D0">
        <w:rPr>
          <w:rFonts w:asciiTheme="minorEastAsia" w:eastAsiaTheme="minorEastAsia" w:hAnsiTheme="minorEastAsia" w:cs="Arial" w:hint="eastAsia"/>
          <w:kern w:val="0"/>
          <w:sz w:val="24"/>
        </w:rPr>
        <w:t>根据确定的实施细则及流程，对项目参与人员进行实务培训。</w:t>
      </w:r>
    </w:p>
    <w:p w14:paraId="62F01095"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④</w:t>
      </w:r>
      <w:r w:rsidRPr="009820D0">
        <w:rPr>
          <w:rFonts w:asciiTheme="minorEastAsia" w:eastAsiaTheme="minorEastAsia" w:hAnsiTheme="minorEastAsia" w:cs="Arial" w:hint="eastAsia"/>
          <w:kern w:val="0"/>
          <w:sz w:val="24"/>
        </w:rPr>
        <w:t>民工请假，需向现场文物部门工作人员报告。</w:t>
      </w:r>
    </w:p>
    <w:p w14:paraId="09317B4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⑤</w:t>
      </w:r>
      <w:r w:rsidRPr="009820D0">
        <w:rPr>
          <w:rFonts w:asciiTheme="minorEastAsia" w:eastAsiaTheme="minorEastAsia" w:hAnsiTheme="minorEastAsia" w:cs="Arial" w:hint="eastAsia"/>
          <w:kern w:val="0"/>
          <w:sz w:val="24"/>
        </w:rPr>
        <w:t>对不服从管理的、消极怠工的、不按规范作业的，多次劝勉不改，予以除名。</w:t>
      </w:r>
    </w:p>
    <w:p w14:paraId="1E1BF15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lastRenderedPageBreak/>
        <w:t>（3）人员数量</w:t>
      </w:r>
    </w:p>
    <w:p w14:paraId="023DB839"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①</w:t>
      </w:r>
      <w:r w:rsidRPr="009820D0">
        <w:rPr>
          <w:rFonts w:asciiTheme="minorEastAsia" w:eastAsiaTheme="minorEastAsia" w:hAnsiTheme="minorEastAsia" w:cs="Arial" w:hint="eastAsia"/>
          <w:kern w:val="0"/>
          <w:sz w:val="24"/>
        </w:rPr>
        <w:t>供应商向采购人派遣的作业人员均由采购人根据考古作业工地情况确定，不少于10人，具体人数及人员名单需根据采购人实际要求提供，供应商须按要求及时落实到位。</w:t>
      </w:r>
    </w:p>
    <w:p w14:paraId="16B9FB7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②</w:t>
      </w:r>
      <w:r w:rsidRPr="009820D0">
        <w:rPr>
          <w:rFonts w:asciiTheme="minorEastAsia" w:eastAsiaTheme="minorEastAsia" w:hAnsiTheme="minorEastAsia" w:cs="Arial" w:hint="eastAsia"/>
          <w:kern w:val="0"/>
          <w:sz w:val="24"/>
        </w:rPr>
        <w:t>供应商派遣的作业人员要求技术素质较好，普通工熟练工搭配合理。劳动力配备充足，能充分保证采购人考古作业计划的落实。当劳动力出现短缺时，供应商能及时补充人员，且能保持人员稳定，作业人员变动率控制在10%以内。</w:t>
      </w:r>
    </w:p>
    <w:p w14:paraId="53F3290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2.3.2管理需求</w:t>
      </w:r>
    </w:p>
    <w:p w14:paraId="162F4C89"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（1）供应商与派遣本项目的考古作业人员签订劳动合同，确立劳动关系。</w:t>
      </w:r>
    </w:p>
    <w:p w14:paraId="2C3974F9"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（2）供应商负责处理员工的薪酬管理、社保办理、公积金办理及个税代扣代缴工作，劳动关系维护，代办员工有关证件，有关法律法规咨询，避免发生劳动仲裁、诉讼事件。</w:t>
      </w:r>
    </w:p>
    <w:p w14:paraId="0FA6237C"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（3）供应商负责处理员工提出的劳动仲裁、劳动诉讼及人事仲裁事件，避免妨碍采购人的正常工作或给采购人带来不利的社会影响。</w:t>
      </w:r>
    </w:p>
    <w:p w14:paraId="7468253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（4）供应商负责员工的档案管理、党团组织关系管理以及专业技术人员的职称申报、评定等工作，避免发生人事仲裁事件。</w:t>
      </w:r>
    </w:p>
    <w:p w14:paraId="6AC79B3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（5）供应商应及时安排人力资源管理专员为采购人协调各项事务，人力资源管理专员应勤勉尽责，妥善处理派遣员工的各项事务，协助采购人的相关工作。</w:t>
      </w:r>
    </w:p>
    <w:p w14:paraId="3B512815"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2.3.4其他要求</w:t>
      </w:r>
    </w:p>
    <w:p w14:paraId="6588A9E6"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（1）提供考古作业工地的基本办公设施，以带基本装修的能住宿的集装箱为主。</w:t>
      </w:r>
    </w:p>
    <w:p w14:paraId="55AB1AB9"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（2）考古发掘工地要在合理位置设置厕所。发掘时间在1年内的考古工地须配备移动厕所，发掘时间超过1 年的考古工地须将厕所纳入活动板房搭建规划中。采购人负责办理厕所排污相关手续；供应商负责联系环卫部门定期清理，厕所由供应商派 1 人每天冲洗打扫，做到无积垢、无垃圾，保持清洁卫生。</w:t>
      </w:r>
    </w:p>
    <w:p w14:paraId="476DBA1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（3）考古作业期≥1年的发掘工地，供应商承担活动板房或多层式集装箱设施的搭建工作，适用于工地临时办公、作业人员的临时宿舍、文物库房等用途。</w:t>
      </w:r>
    </w:p>
    <w:p w14:paraId="4A9B63D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（4）未封闭的发掘场地由供应商负责搭建或协助搭建围挡，并设置进出大门。</w:t>
      </w:r>
    </w:p>
    <w:p w14:paraId="75C93D8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（5）考古作业工地须提供2名（含）以上的值班人员（24小时）。</w:t>
      </w:r>
    </w:p>
    <w:p w14:paraId="2703717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（6）供应商负责考古作业常规发掘工具及设备的购置、修理与更新，主要包含铁锹、铁耙、扁担、簸箕、挑板、水泵、电线及</w:t>
      </w:r>
      <w:r w:rsidRPr="009820D0">
        <w:rPr>
          <w:rFonts w:asciiTheme="minorEastAsia" w:eastAsiaTheme="minorEastAsia" w:hAnsiTheme="minorEastAsia" w:cs="Arial" w:hint="eastAsia"/>
          <w:b/>
          <w:bCs/>
          <w:kern w:val="0"/>
          <w:sz w:val="24"/>
        </w:rPr>
        <w:t>其它甲方因该项目考古需要提出的物资材料</w:t>
      </w:r>
      <w:r w:rsidRPr="009820D0">
        <w:rPr>
          <w:rFonts w:asciiTheme="minorEastAsia" w:eastAsiaTheme="minorEastAsia" w:hAnsiTheme="minorEastAsia" w:cs="Arial" w:hint="eastAsia"/>
          <w:kern w:val="0"/>
          <w:sz w:val="24"/>
        </w:rPr>
        <w:t>等，手铲、洛阳铲等专业发掘工具不包含于此项内；</w:t>
      </w:r>
    </w:p>
    <w:p w14:paraId="7C41380C"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（7）供应商</w:t>
      </w:r>
      <w:r w:rsidRPr="009820D0">
        <w:rPr>
          <w:rFonts w:asciiTheme="minorEastAsia" w:eastAsiaTheme="minorEastAsia" w:hAnsiTheme="minorEastAsia" w:cs="Arial"/>
          <w:kern w:val="0"/>
          <w:sz w:val="24"/>
        </w:rPr>
        <w:t>全面使用移动遮阳棚，确保考古工地小雨天期间仍能开展发掘工作</w:t>
      </w:r>
      <w:r w:rsidRPr="009820D0">
        <w:rPr>
          <w:rFonts w:asciiTheme="minorEastAsia" w:eastAsiaTheme="minorEastAsia" w:hAnsiTheme="minorEastAsia" w:cs="Arial" w:hint="eastAsia"/>
          <w:kern w:val="0"/>
          <w:sz w:val="24"/>
        </w:rPr>
        <w:t>。</w:t>
      </w:r>
    </w:p>
    <w:p w14:paraId="46A5F61C"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lastRenderedPageBreak/>
        <w:t>（8）供应商</w:t>
      </w:r>
      <w:r w:rsidRPr="009820D0">
        <w:rPr>
          <w:rFonts w:asciiTheme="minorEastAsia" w:eastAsiaTheme="minorEastAsia" w:hAnsiTheme="minorEastAsia" w:cs="Arial"/>
          <w:kern w:val="0"/>
          <w:sz w:val="24"/>
        </w:rPr>
        <w:t>提供水泵，保证日常工作正常开展</w:t>
      </w:r>
      <w:r w:rsidRPr="009820D0">
        <w:rPr>
          <w:rFonts w:asciiTheme="minorEastAsia" w:eastAsiaTheme="minorEastAsia" w:hAnsiTheme="minorEastAsia" w:cs="Arial" w:hint="eastAsia"/>
          <w:kern w:val="0"/>
          <w:sz w:val="24"/>
        </w:rPr>
        <w:t>，</w:t>
      </w:r>
      <w:r w:rsidRPr="009820D0">
        <w:rPr>
          <w:rFonts w:asciiTheme="minorEastAsia" w:eastAsiaTheme="minorEastAsia" w:hAnsiTheme="minorEastAsia" w:cs="Arial"/>
          <w:kern w:val="0"/>
          <w:sz w:val="24"/>
        </w:rPr>
        <w:t>应急抢险类紧急使用的水泵则由考古所提供。</w:t>
      </w:r>
      <w:r w:rsidRPr="009820D0">
        <w:rPr>
          <w:rFonts w:asciiTheme="minorEastAsia" w:eastAsiaTheme="minorEastAsia" w:hAnsiTheme="minorEastAsia" w:cs="Arial" w:hint="eastAsia"/>
          <w:kern w:val="0"/>
          <w:sz w:val="24"/>
        </w:rPr>
        <w:t>供应商</w:t>
      </w:r>
      <w:r w:rsidRPr="009820D0">
        <w:rPr>
          <w:rFonts w:asciiTheme="minorEastAsia" w:eastAsiaTheme="minorEastAsia" w:hAnsiTheme="minorEastAsia" w:cs="Arial"/>
          <w:kern w:val="0"/>
          <w:sz w:val="24"/>
        </w:rPr>
        <w:t>需安排电工将水泵连接到移动电箱内，并负责水泵的日常维护和修理。</w:t>
      </w:r>
    </w:p>
    <w:p w14:paraId="6E3D43C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（9）加强食堂卫生等管理工作，操作间各类保障配备齐全，灶台注意安全隐患问题，保证</w:t>
      </w:r>
      <w:proofErr w:type="gramStart"/>
      <w:r w:rsidRPr="009820D0">
        <w:rPr>
          <w:rFonts w:asciiTheme="minorEastAsia" w:eastAsiaTheme="minorEastAsia" w:hAnsiTheme="minorEastAsia" w:cs="Arial" w:hint="eastAsia"/>
          <w:kern w:val="0"/>
          <w:sz w:val="24"/>
        </w:rPr>
        <w:t>食材卫生</w:t>
      </w:r>
      <w:proofErr w:type="gramEnd"/>
      <w:r w:rsidRPr="009820D0">
        <w:rPr>
          <w:rFonts w:asciiTheme="minorEastAsia" w:eastAsiaTheme="minorEastAsia" w:hAnsiTheme="minorEastAsia" w:cs="Arial" w:hint="eastAsia"/>
          <w:kern w:val="0"/>
          <w:sz w:val="24"/>
        </w:rPr>
        <w:t>清洁炊事人员必须有健康证上岗，</w:t>
      </w:r>
      <w:proofErr w:type="gramStart"/>
      <w:r w:rsidRPr="009820D0">
        <w:rPr>
          <w:rFonts w:asciiTheme="minorEastAsia" w:eastAsiaTheme="minorEastAsia" w:hAnsiTheme="minorEastAsia" w:cs="Arial" w:hint="eastAsia"/>
          <w:kern w:val="0"/>
          <w:sz w:val="24"/>
        </w:rPr>
        <w:t>厨余垃圾</w:t>
      </w:r>
      <w:proofErr w:type="gramEnd"/>
      <w:r w:rsidRPr="009820D0">
        <w:rPr>
          <w:rFonts w:asciiTheme="minorEastAsia" w:eastAsiaTheme="minorEastAsia" w:hAnsiTheme="minorEastAsia" w:cs="Arial" w:hint="eastAsia"/>
          <w:kern w:val="0"/>
          <w:sz w:val="24"/>
        </w:rPr>
        <w:t>做好分类，。</w:t>
      </w:r>
    </w:p>
    <w:p w14:paraId="0FE9D2BE"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（10）加强</w:t>
      </w:r>
      <w:r w:rsidRPr="009820D0">
        <w:rPr>
          <w:rFonts w:asciiTheme="minorEastAsia" w:eastAsiaTheme="minorEastAsia" w:hAnsiTheme="minorEastAsia" w:cs="Arial"/>
          <w:kern w:val="0"/>
          <w:sz w:val="24"/>
        </w:rPr>
        <w:t>工棚安全管理 考古工地发掘期间可搭建少量半开放的工棚，以便于民工休息、吃饭和储藏工具。工棚建筑材料须使用方钢和</w:t>
      </w:r>
      <w:proofErr w:type="gramStart"/>
      <w:r w:rsidRPr="009820D0">
        <w:rPr>
          <w:rFonts w:asciiTheme="minorEastAsia" w:eastAsiaTheme="minorEastAsia" w:hAnsiTheme="minorEastAsia" w:cs="Arial"/>
          <w:kern w:val="0"/>
          <w:sz w:val="24"/>
        </w:rPr>
        <w:t>彩钢板</w:t>
      </w:r>
      <w:proofErr w:type="gramEnd"/>
      <w:r w:rsidRPr="009820D0">
        <w:rPr>
          <w:rFonts w:asciiTheme="minorEastAsia" w:eastAsiaTheme="minorEastAsia" w:hAnsiTheme="minorEastAsia" w:cs="Arial"/>
          <w:kern w:val="0"/>
          <w:sz w:val="24"/>
        </w:rPr>
        <w:t>等，确保工棚的牢固性和安全性，不得使用钢管、竹、木、布等不稳固材料（山区等特殊情况除外）。</w:t>
      </w:r>
    </w:p>
    <w:p w14:paraId="521DDE2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（11）供应</w:t>
      </w:r>
      <w:r w:rsidRPr="009820D0">
        <w:rPr>
          <w:rFonts w:asciiTheme="minorEastAsia" w:eastAsiaTheme="minorEastAsia" w:hAnsiTheme="minorEastAsia" w:cs="Arial"/>
          <w:kern w:val="0"/>
          <w:sz w:val="24"/>
        </w:rPr>
        <w:t>商负责在考古发掘项目开工前完成工地临时用电方案（包括以图文形式详细描述用电需求、线路安排、电线规格品牌、防雷、防漏电等）的编制，工地现场依据方案布设强弱电线路</w:t>
      </w:r>
      <w:r w:rsidRPr="009820D0">
        <w:rPr>
          <w:rFonts w:asciiTheme="minorEastAsia" w:eastAsiaTheme="minorEastAsia" w:hAnsiTheme="minorEastAsia" w:cs="Arial" w:hint="eastAsia"/>
          <w:kern w:val="0"/>
          <w:sz w:val="24"/>
        </w:rPr>
        <w:t>，</w:t>
      </w:r>
      <w:r w:rsidRPr="009820D0">
        <w:rPr>
          <w:rFonts w:asciiTheme="minorEastAsia" w:eastAsiaTheme="minorEastAsia" w:hAnsiTheme="minorEastAsia" w:cs="Arial"/>
          <w:kern w:val="0"/>
          <w:sz w:val="24"/>
        </w:rPr>
        <w:t>还需在各工作站内配备一名持证电工。电工须对负责片区内各考古工地的用电设备做到天天有检查，及时消除事故隐患，及时排除用电故障。检查记录需经电工和我所工作人员双方签字，并做好</w:t>
      </w:r>
      <w:proofErr w:type="gramStart"/>
      <w:r w:rsidRPr="009820D0">
        <w:rPr>
          <w:rFonts w:asciiTheme="minorEastAsia" w:eastAsiaTheme="minorEastAsia" w:hAnsiTheme="minorEastAsia" w:cs="Arial"/>
          <w:kern w:val="0"/>
          <w:sz w:val="24"/>
        </w:rPr>
        <w:t>相关台</w:t>
      </w:r>
      <w:proofErr w:type="gramEnd"/>
      <w:r w:rsidRPr="009820D0">
        <w:rPr>
          <w:rFonts w:asciiTheme="minorEastAsia" w:eastAsiaTheme="minorEastAsia" w:hAnsiTheme="minorEastAsia" w:cs="Arial"/>
          <w:kern w:val="0"/>
          <w:sz w:val="24"/>
        </w:rPr>
        <w:t>账。考古工地内使用电瓶车及其他大功率电器设备时</w:t>
      </w:r>
      <w:proofErr w:type="gramStart"/>
      <w:r w:rsidRPr="009820D0">
        <w:rPr>
          <w:rFonts w:asciiTheme="minorEastAsia" w:eastAsiaTheme="minorEastAsia" w:hAnsiTheme="minorEastAsia" w:cs="Arial"/>
          <w:kern w:val="0"/>
          <w:sz w:val="24"/>
        </w:rPr>
        <w:t>须设置</w:t>
      </w:r>
      <w:proofErr w:type="gramEnd"/>
      <w:r w:rsidRPr="009820D0">
        <w:rPr>
          <w:rFonts w:asciiTheme="minorEastAsia" w:eastAsiaTheme="minorEastAsia" w:hAnsiTheme="minorEastAsia" w:cs="Arial"/>
          <w:kern w:val="0"/>
          <w:sz w:val="24"/>
        </w:rPr>
        <w:t>固定式插座。考古工地发掘过程中不得随意使用大功率电器，增加用电设备需经电工同意。</w:t>
      </w:r>
    </w:p>
    <w:p w14:paraId="31D2AB56"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三、项目现场、验收标准及技术服务（含培训）要求、响应时间</w:t>
      </w:r>
    </w:p>
    <w:p w14:paraId="68FEEFC7"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3.1项目现场：已具备服务条件。</w:t>
      </w:r>
    </w:p>
    <w:p w14:paraId="4C0CE2D0"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3.2验收标准：</w:t>
      </w:r>
      <w:r w:rsidRPr="009820D0">
        <w:rPr>
          <w:rFonts w:asciiTheme="minorEastAsia" w:eastAsiaTheme="minorEastAsia" w:hAnsiTheme="minorEastAsia" w:hint="eastAsia"/>
          <w:kern w:val="0"/>
          <w:sz w:val="24"/>
        </w:rPr>
        <w:t>验收以采购文件和供应商投标文件、服务合同为依据进行验收。提供的服务应与投标文件中的技术文件一致。</w:t>
      </w:r>
    </w:p>
    <w:p w14:paraId="2E733D29"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3.3技术服务（含培训）要求：供应商根据项目需求向参与本项目服务的人员提供专业技术培训。</w:t>
      </w:r>
    </w:p>
    <w:p w14:paraId="53611CFF"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3.4响应时间：接到采购人单项考古作业任务派遣单4小时内回复确认，2日内出具实施方案，4个日内人员、</w:t>
      </w:r>
      <w:r w:rsidRPr="009820D0">
        <w:rPr>
          <w:rFonts w:asciiTheme="minorEastAsia" w:eastAsiaTheme="minorEastAsia" w:hAnsiTheme="minorEastAsia" w:cs="Arial" w:hint="eastAsia"/>
          <w:kern w:val="0"/>
          <w:sz w:val="24"/>
        </w:rPr>
        <w:t>消耗材料、临建及配套交通运输落实</w:t>
      </w:r>
      <w:r w:rsidRPr="009820D0">
        <w:rPr>
          <w:rFonts w:asciiTheme="minorEastAsia" w:eastAsiaTheme="minorEastAsia" w:hAnsiTheme="minorEastAsia" w:cs="仿宋" w:hint="eastAsia"/>
          <w:sz w:val="24"/>
        </w:rPr>
        <w:t>到位开始实施考古服务工作。</w:t>
      </w:r>
    </w:p>
    <w:p w14:paraId="7045EB90"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四、质量保证、增值服务和考核办法</w:t>
      </w:r>
    </w:p>
    <w:p w14:paraId="68C7B90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4.1服务质量要求</w:t>
      </w:r>
    </w:p>
    <w:p w14:paraId="7E1C1B56"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4.1.1采购人确定各发掘工地所需员工的人员数量后，供应商应确保5个工作日内办理完成劳动合同签订手续、派遣手续，及时向采购人派遣；在合同期内，采购人可随时确定人员由供应商派遣。</w:t>
      </w:r>
    </w:p>
    <w:p w14:paraId="77CE1F5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4.1.2供应商与派遣员工确定聘用关系后（提供相应的证明材料），须将该材料原件提供至采购人备案同意后方可开始实施。</w:t>
      </w:r>
    </w:p>
    <w:p w14:paraId="34EA4FF1"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4.1.3供应商须负责派遣至本项目人员的人事、劳资、社会保险、住房公积金、计生等人事劳资管理工作，并提供为劳务派遣人员办理劳动用工手续、结算发放工资、缴纳社会保</w:t>
      </w:r>
      <w:r w:rsidRPr="009820D0">
        <w:rPr>
          <w:rFonts w:asciiTheme="minorEastAsia" w:eastAsiaTheme="minorEastAsia" w:hAnsiTheme="minorEastAsia" w:cs="Arial" w:hint="eastAsia"/>
          <w:kern w:val="0"/>
          <w:sz w:val="24"/>
        </w:rPr>
        <w:lastRenderedPageBreak/>
        <w:t>险、处理保险理赔、发放经济补偿金、管理人事档案、提供员工培训等方面的管理服务；教育劳务派遣人员服从采购人规章制度要求和工作安排；按照采购人的要求，及时更换不能胜任工作的劳务派遣人员，派遣、调换劳务派遣人员须得到采购人的同意；负责处理合同服务期内所有劳资纠纷和调解管理纠纷；落实采购人根据规章制度和工作需要提出的其他管理要求。</w:t>
      </w:r>
    </w:p>
    <w:p w14:paraId="6170F6B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4.1.4工作时间：</w:t>
      </w:r>
    </w:p>
    <w:p w14:paraId="6427E3D5"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4.1.4．</w:t>
      </w:r>
      <w:r w:rsidRPr="009820D0">
        <w:rPr>
          <w:rFonts w:asciiTheme="minorEastAsia" w:eastAsiaTheme="minorEastAsia" w:hAnsiTheme="minorEastAsia" w:cs="Arial"/>
          <w:kern w:val="0"/>
          <w:sz w:val="24"/>
        </w:rPr>
        <w:t>1民工延长工作时间按照单位内控制度审批执行。</w:t>
      </w:r>
    </w:p>
    <w:p w14:paraId="757D0D3F"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4.1.4．</w:t>
      </w:r>
      <w:r w:rsidRPr="009820D0">
        <w:rPr>
          <w:rFonts w:asciiTheme="minorEastAsia" w:eastAsiaTheme="minorEastAsia" w:hAnsiTheme="minorEastAsia" w:cs="Arial"/>
          <w:kern w:val="0"/>
          <w:sz w:val="24"/>
        </w:rPr>
        <w:t>2</w:t>
      </w:r>
      <w:r w:rsidRPr="009820D0">
        <w:rPr>
          <w:rFonts w:asciiTheme="minorEastAsia" w:eastAsiaTheme="minorEastAsia" w:hAnsiTheme="minorEastAsia" w:cs="Arial" w:hint="eastAsia"/>
          <w:kern w:val="0"/>
          <w:sz w:val="24"/>
        </w:rPr>
        <w:t>一天8小时工作制，</w:t>
      </w:r>
      <w:r w:rsidRPr="009820D0">
        <w:rPr>
          <w:rFonts w:asciiTheme="minorEastAsia" w:eastAsiaTheme="minorEastAsia" w:hAnsiTheme="minorEastAsia" w:cs="Arial"/>
          <w:kern w:val="0"/>
          <w:sz w:val="24"/>
        </w:rPr>
        <w:t>根据四季变化合理制定日工作时间：冬季（12 月至1月）7:00--15:00；春季（2 月至 6 月）7:00--17:00；夏季(7月至8月 )6:00--11:00 、 15:00--18:00 ；秋季（9 月至11月）7:00--17:00，并做好公示公告。夏季应根据地市级以上气象主管部门所属气象台当日发布的预报气温，按照《防暑降温措施管理办法》规定，调整工作时间</w:t>
      </w:r>
      <w:r w:rsidRPr="009820D0">
        <w:rPr>
          <w:rFonts w:asciiTheme="minorEastAsia" w:eastAsiaTheme="minorEastAsia" w:hAnsiTheme="minorEastAsia" w:cs="Arial" w:hint="eastAsia"/>
          <w:kern w:val="0"/>
          <w:sz w:val="24"/>
        </w:rPr>
        <w:t>，全体劳务派遣人员工作时间及具体轮休时间由采购人根据国家有关规定及实际工作需要做具体安排。</w:t>
      </w:r>
    </w:p>
    <w:p w14:paraId="5D6BFC0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4.1.5在服务过程中，供应商所派驻的劳务派遣人员必须服从采购人的指挥和管理。采购人有权要求调换不适合相关工作的项目服务人员。</w:t>
      </w:r>
    </w:p>
    <w:p w14:paraId="3672A421"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4.1.6供应商须落实文明管理服务的措施，提供文明优质的服务。</w:t>
      </w:r>
    </w:p>
    <w:p w14:paraId="06E45609"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4.2增值服务</w:t>
      </w:r>
    </w:p>
    <w:p w14:paraId="339A784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4.2.1向考古发掘项目工地的人员提供日常工作餐。</w:t>
      </w:r>
    </w:p>
    <w:p w14:paraId="1046DCCF"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4.2.2为驻点在考古发掘项目工地的人员提供基本生活用品。</w:t>
      </w:r>
    </w:p>
    <w:p w14:paraId="780C55DA"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4.3考核办法</w:t>
      </w:r>
    </w:p>
    <w:p w14:paraId="334B391C"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4.3.1因供应商派至本项目作业服务人员工作失职或故意行为或违法犯罪行为造成采购人经济损失的，供应商应承担相应的赔偿责任。</w:t>
      </w:r>
    </w:p>
    <w:p w14:paraId="237FCCDB"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4.3.2因供应商原因引发的一切纠纷，由供应商承担相应责任；因供应商原因导致纠纷扩大或未能减小采购人相关损失的，由供应商承担相应责任；合同履行期间，项目服务人员因工或非因工造成人身伤害或其他纠纷由供应商承担用人单位的法定责任；供应商对项目服务人员的廉政风险管理承担连带责任。</w:t>
      </w:r>
    </w:p>
    <w:p w14:paraId="063F1AEF"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4.3.3供应商应加强作业现场安全宣传和管理，在考古作业服务中因供应商原因或作业人员自身原因造成人员伤亡事件的，由供应商自行承担一切责任，与采购人无关。</w:t>
      </w:r>
    </w:p>
    <w:p w14:paraId="3A188631"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4.3.4供应商投入项目服务的考古作业人员应加强素质教育，如在服务过程中，被发现将项目现场的文物带出项目现场的，按相关法律法规处理。</w:t>
      </w:r>
    </w:p>
    <w:p w14:paraId="1AF35C63"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lastRenderedPageBreak/>
        <w:t>4.3.5在合同执行过程中不能按照采购人要求落实人员或相应服务的，处以相应罚款，情节严重的，采购人有权单方终止合同，具体内容详见合同主要条款。</w:t>
      </w:r>
    </w:p>
    <w:p w14:paraId="197B2B5C"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五、报价要求、付款方式和付款条件</w:t>
      </w:r>
    </w:p>
    <w:p w14:paraId="58B0D663" w14:textId="77777777" w:rsidR="00DB7B41" w:rsidRPr="009820D0" w:rsidRDefault="00000000">
      <w:pPr>
        <w:spacing w:line="360" w:lineRule="auto"/>
        <w:ind w:firstLineChars="200"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报价要求：本项目实行含税综合单价报价。含税综合单价包含人工费（含基本工资、加班工资、高温补贴费、交通补贴、误餐补贴、通讯补贴、住宿补贴、社会保险费等）、设施设备费、临时设施费、交通运输费、税金等为完成本项目所发生的所有费用。</w:t>
      </w:r>
    </w:p>
    <w:p w14:paraId="517E177A" w14:textId="77777777" w:rsidR="00DB7B41" w:rsidRPr="009820D0" w:rsidRDefault="00000000">
      <w:pPr>
        <w:spacing w:line="360" w:lineRule="auto"/>
        <w:ind w:firstLineChars="200"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5.1.1人工费中包含：①基本工资、加班工资、高温补贴费、交通补贴、误餐补贴、通讯补贴等；②医疗、劳动、工伤、意外伤害保险等政府劳动管理部门要求必须缴纳的各类保险费用。</w:t>
      </w:r>
    </w:p>
    <w:p w14:paraId="5007C351" w14:textId="77777777" w:rsidR="00DB7B41" w:rsidRPr="009820D0" w:rsidRDefault="00000000">
      <w:pPr>
        <w:spacing w:line="360" w:lineRule="auto"/>
        <w:ind w:firstLineChars="200"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5.1.2设施设备费是指为完成本项目所购买或租赁的设施设备、工具耗材费用。</w:t>
      </w:r>
    </w:p>
    <w:p w14:paraId="0A948CAE" w14:textId="77777777" w:rsidR="00DB7B41" w:rsidRPr="009820D0" w:rsidRDefault="00000000">
      <w:pPr>
        <w:spacing w:line="360" w:lineRule="auto"/>
        <w:ind w:firstLineChars="200"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5.1.3临时设施费是指项目发掘进驻期间所必需的临时性建筑设施（如住宿用房、食堂、值班间、办公用房、文物库房）的搭建或租赁费、水电费等。</w:t>
      </w:r>
    </w:p>
    <w:p w14:paraId="6E9A1EA8" w14:textId="77777777" w:rsidR="00DB7B41" w:rsidRPr="009820D0" w:rsidRDefault="00000000">
      <w:pPr>
        <w:spacing w:line="360" w:lineRule="auto"/>
        <w:ind w:firstLineChars="200"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5.1.4交通运输费是指项目实施过程中发生的项目资料、生活物资、设施设备等的交通运输费用。</w:t>
      </w:r>
    </w:p>
    <w:p w14:paraId="3CAEC1FD"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5.1.5应缴纳给税务部门的相关费用。</w:t>
      </w:r>
    </w:p>
    <w:p w14:paraId="0C70BCA1"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5.1.6含税综合单价报价最高限价为193元/工日，超出此报价的投标无效。</w:t>
      </w:r>
    </w:p>
    <w:p w14:paraId="0FED3AB8"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5.2付款方式</w:t>
      </w:r>
    </w:p>
    <w:p w14:paraId="397CE019"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5.2.1按照项目实施的进度，以转账方式进行支付。</w:t>
      </w:r>
    </w:p>
    <w:p w14:paraId="7616F1C3"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5.2.2支付进度</w:t>
      </w:r>
    </w:p>
    <w:p w14:paraId="10BEB056" w14:textId="77777777" w:rsidR="00DB7B41" w:rsidRPr="009820D0" w:rsidRDefault="00000000">
      <w:pPr>
        <w:pStyle w:val="NormalIndent1"/>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（1）合同签订后且</w:t>
      </w:r>
      <w:r w:rsidRPr="009820D0">
        <w:rPr>
          <w:rFonts w:ascii="宋体" w:hAnsi="宋体" w:hint="eastAsia"/>
          <w:sz w:val="24"/>
        </w:rPr>
        <w:t>本项目财政资金下达后支付</w:t>
      </w:r>
      <w:r w:rsidRPr="009820D0">
        <w:rPr>
          <w:rFonts w:asciiTheme="minorEastAsia" w:eastAsiaTheme="minorEastAsia" w:hAnsiTheme="minorEastAsia" w:hint="eastAsia"/>
          <w:sz w:val="24"/>
        </w:rPr>
        <w:t>合同年度预算金额的60%；</w:t>
      </w:r>
    </w:p>
    <w:p w14:paraId="7E7C5A6E" w14:textId="77777777" w:rsidR="00DB7B41" w:rsidRPr="009820D0" w:rsidRDefault="00000000">
      <w:pPr>
        <w:pStyle w:val="NormalIndent1"/>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（3）合同执行率达到65%支付到合同年度预算金额的90%；</w:t>
      </w:r>
    </w:p>
    <w:p w14:paraId="2341E21F" w14:textId="77777777" w:rsidR="00DB7B41" w:rsidRPr="009820D0" w:rsidRDefault="00000000">
      <w:pPr>
        <w:pStyle w:val="NormalIndent1"/>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（4）合同执行完成，且履约验收合格后支付到合同年度预算金额的100%；</w:t>
      </w:r>
    </w:p>
    <w:p w14:paraId="56D362B4"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注：实际执行率是指项目服务实际产生的劳务费用占合同年度预算金额的比重。</w:t>
      </w:r>
    </w:p>
    <w:p w14:paraId="788FC7FF"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5.3付款条件：经采购人对合同执行率进行签证确认后方可付款。支付时需按财务制度提供相应金额的发票。</w:t>
      </w:r>
    </w:p>
    <w:p w14:paraId="18F45F8C"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六、履行合同的时间、地点、履约保证金</w:t>
      </w:r>
    </w:p>
    <w:p w14:paraId="23DD343A"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6.1履行合同的时间：具体时间按合同签订期限和采购人派发的任务单为准。</w:t>
      </w:r>
    </w:p>
    <w:p w14:paraId="72CBCA0B" w14:textId="77777777" w:rsidR="00DB7B41" w:rsidRPr="009820D0" w:rsidRDefault="00000000">
      <w:pPr>
        <w:tabs>
          <w:tab w:val="left" w:pos="0"/>
        </w:tabs>
        <w:spacing w:line="360" w:lineRule="auto"/>
        <w:ind w:firstLine="482"/>
        <w:rPr>
          <w:rFonts w:ascii="宋体" w:hAnsi="宋体" w:cs="宋体" w:hint="eastAsia"/>
          <w:sz w:val="24"/>
        </w:rPr>
      </w:pPr>
      <w:r w:rsidRPr="009820D0">
        <w:rPr>
          <w:rFonts w:asciiTheme="minorEastAsia" w:eastAsiaTheme="minorEastAsia" w:hAnsiTheme="minorEastAsia" w:cs="仿宋" w:hint="eastAsia"/>
          <w:sz w:val="24"/>
        </w:rPr>
        <w:t>6.2履约保证金：</w:t>
      </w:r>
      <w:r w:rsidRPr="009820D0">
        <w:rPr>
          <w:rFonts w:ascii="宋体" w:hAnsi="宋体" w:cs="宋体" w:hint="eastAsia"/>
          <w:kern w:val="0"/>
          <w:sz w:val="24"/>
        </w:rPr>
        <w:t>供应商应当以支票、汇票、本票或者金融机构、担保机构出具的保函等非现金形式提交</w:t>
      </w:r>
      <w:r w:rsidRPr="009820D0">
        <w:rPr>
          <w:rFonts w:ascii="宋体" w:hAnsi="宋体" w:cs="宋体" w:hint="eastAsia"/>
          <w:sz w:val="24"/>
        </w:rPr>
        <w:t>。履约保证金的数额不得超过政府采购合同金额的</w:t>
      </w:r>
      <w:r w:rsidRPr="009820D0">
        <w:rPr>
          <w:rFonts w:ascii="宋体" w:hAnsi="宋体" w:cs="宋体"/>
          <w:sz w:val="24"/>
        </w:rPr>
        <w:t>1</w:t>
      </w:r>
      <w:r w:rsidRPr="009820D0">
        <w:rPr>
          <w:rFonts w:ascii="宋体" w:hAnsi="宋体" w:cs="宋体" w:hint="eastAsia"/>
          <w:sz w:val="24"/>
        </w:rPr>
        <w:t>%。鼓励和支持供应商以银行、保险公司出具的保函形式提供履约保证金。采购人不得拒收履约保函，项目验收结束后应及时退还，延迟退还的，应当按照合同约定和法律规定承担相应的赔偿责任。</w:t>
      </w:r>
    </w:p>
    <w:p w14:paraId="767D8E92" w14:textId="77777777" w:rsidR="00DB7B41" w:rsidRPr="009820D0" w:rsidRDefault="00000000">
      <w:pPr>
        <w:pStyle w:val="NormalIndent1"/>
        <w:spacing w:line="360" w:lineRule="auto"/>
        <w:ind w:firstLineChars="0" w:firstLine="0"/>
        <w:rPr>
          <w:rFonts w:asciiTheme="minorEastAsia" w:eastAsiaTheme="minorEastAsia" w:hAnsiTheme="minorEastAsia" w:hint="eastAsia"/>
          <w:sz w:val="24"/>
        </w:rPr>
      </w:pPr>
      <w:r w:rsidRPr="009820D0">
        <w:rPr>
          <w:rFonts w:asciiTheme="minorEastAsia" w:eastAsiaTheme="minorEastAsia" w:hAnsiTheme="minorEastAsia" w:hint="eastAsia"/>
          <w:b/>
          <w:bCs/>
          <w:sz w:val="24"/>
        </w:rPr>
        <w:lastRenderedPageBreak/>
        <w:t>七、违约责任、解决争议的方式</w:t>
      </w:r>
    </w:p>
    <w:p w14:paraId="39398ECD"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7.1履行合同的违约责任</w:t>
      </w:r>
    </w:p>
    <w:p w14:paraId="4BCEFB9D"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7.1.1采购人无正当理由拒收接受服务的，采购人向供应商偿付合同款项百分之五作为违约金。</w:t>
      </w:r>
    </w:p>
    <w:p w14:paraId="137E7022"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7.1.2采购人无故逾期验收和办理款项支付手续的,采购人应按逾期付款总额每日万分之五向供应商支付违约金。</w:t>
      </w:r>
    </w:p>
    <w:p w14:paraId="0DF105E1"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7.1.3供应</w:t>
      </w:r>
      <w:proofErr w:type="gramStart"/>
      <w:r w:rsidRPr="009820D0">
        <w:rPr>
          <w:rFonts w:asciiTheme="minorEastAsia" w:eastAsiaTheme="minorEastAsia" w:hAnsiTheme="minorEastAsia" w:hint="eastAsia"/>
          <w:sz w:val="24"/>
        </w:rPr>
        <w:t>商未能</w:t>
      </w:r>
      <w:proofErr w:type="gramEnd"/>
      <w:r w:rsidRPr="009820D0">
        <w:rPr>
          <w:rFonts w:asciiTheme="minorEastAsia" w:eastAsiaTheme="minorEastAsia" w:hAnsiTheme="minorEastAsia" w:hint="eastAsia"/>
          <w:sz w:val="24"/>
        </w:rPr>
        <w:t>如期提供服务的，每日向采购人支付合同款项的千分之六作为违约金。供应商超过约定日期10个工作日仍不能提供服务的，采购人可解除本合同。供应商因未能如期提供服务或因其他违约行为导致采购人解除合同的，供应商应向采购人支付合同总值5%的违约金，如造成采购人损失超过违约金的，超出部分由供应商继续承担赔偿责任。</w:t>
      </w:r>
    </w:p>
    <w:p w14:paraId="085C28CA"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7.2履行合同中解决争议的方式：向项目所在地人民法院提起诉讼。</w:t>
      </w:r>
    </w:p>
    <w:p w14:paraId="3E2C8778"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八、服务量或服务内容的调整</w:t>
      </w:r>
    </w:p>
    <w:p w14:paraId="7F9107C4" w14:textId="77777777" w:rsidR="00DB7B41" w:rsidRPr="009820D0" w:rsidRDefault="00000000">
      <w:pPr>
        <w:widowControl/>
        <w:snapToGrid w:val="0"/>
        <w:spacing w:line="360" w:lineRule="auto"/>
        <w:ind w:firstLine="479"/>
        <w:rPr>
          <w:rFonts w:asciiTheme="minorEastAsia" w:eastAsiaTheme="minorEastAsia" w:hAnsiTheme="minorEastAsia" w:hint="eastAsia"/>
          <w:kern w:val="0"/>
          <w:sz w:val="24"/>
        </w:rPr>
      </w:pPr>
      <w:r w:rsidRPr="009820D0">
        <w:rPr>
          <w:rFonts w:asciiTheme="minorEastAsia" w:eastAsiaTheme="minorEastAsia" w:hAnsiTheme="minorEastAsia" w:hint="eastAsia"/>
          <w:kern w:val="0"/>
          <w:sz w:val="24"/>
        </w:rPr>
        <w:t>8.1采购人保留合同履行中调整部分服务内容的权力，供应商应对系统方案中的服务（</w:t>
      </w:r>
      <w:proofErr w:type="gramStart"/>
      <w:r w:rsidRPr="009820D0">
        <w:rPr>
          <w:rFonts w:asciiTheme="minorEastAsia" w:eastAsiaTheme="minorEastAsia" w:hAnsiTheme="minorEastAsia" w:hint="eastAsia"/>
          <w:kern w:val="0"/>
          <w:sz w:val="24"/>
        </w:rPr>
        <w:t>含服务</w:t>
      </w:r>
      <w:proofErr w:type="gramEnd"/>
      <w:r w:rsidRPr="009820D0">
        <w:rPr>
          <w:rFonts w:asciiTheme="minorEastAsia" w:eastAsiaTheme="minorEastAsia" w:hAnsiTheme="minorEastAsia" w:hint="eastAsia"/>
          <w:kern w:val="0"/>
          <w:sz w:val="24"/>
        </w:rPr>
        <w:t>所需的设施设备）明细进行报价，按投标综合单价（含税）不变的前提下进行调整，双方不得拒绝。合同最终结算金额按实际使用量乘以投标单价进行计算，追加的采购金额不得超过原合同采购金额的10%。</w:t>
      </w:r>
    </w:p>
    <w:p w14:paraId="02D1E67A" w14:textId="77777777" w:rsidR="00DB7B41" w:rsidRPr="009820D0" w:rsidRDefault="00000000">
      <w:pPr>
        <w:widowControl/>
        <w:snapToGrid w:val="0"/>
        <w:spacing w:line="360" w:lineRule="auto"/>
        <w:ind w:firstLine="479"/>
        <w:rPr>
          <w:rFonts w:asciiTheme="minorEastAsia" w:eastAsiaTheme="minorEastAsia" w:hAnsiTheme="minorEastAsia" w:cs="宋体" w:hint="eastAsia"/>
          <w:b/>
          <w:bCs/>
          <w:sz w:val="24"/>
        </w:rPr>
      </w:pPr>
      <w:r w:rsidRPr="009820D0">
        <w:rPr>
          <w:rFonts w:asciiTheme="minorEastAsia" w:eastAsiaTheme="minorEastAsia" w:hAnsiTheme="minorEastAsia" w:hint="eastAsia"/>
          <w:kern w:val="0"/>
          <w:sz w:val="24"/>
        </w:rPr>
        <w:t>8.2如确因工程时间紧，需实施包方的，则按包方量计价结算，按每立方米</w:t>
      </w:r>
      <w:proofErr w:type="gramStart"/>
      <w:r w:rsidRPr="009820D0">
        <w:rPr>
          <w:rFonts w:asciiTheme="minorEastAsia" w:eastAsiaTheme="minorEastAsia" w:hAnsiTheme="minorEastAsia" w:hint="eastAsia"/>
          <w:kern w:val="0"/>
          <w:sz w:val="24"/>
        </w:rPr>
        <w:t>一</w:t>
      </w:r>
      <w:proofErr w:type="gramEnd"/>
      <w:r w:rsidRPr="009820D0">
        <w:rPr>
          <w:rFonts w:asciiTheme="minorEastAsia" w:eastAsiaTheme="minorEastAsia" w:hAnsiTheme="minorEastAsia" w:hint="eastAsia"/>
          <w:kern w:val="0"/>
          <w:sz w:val="24"/>
        </w:rPr>
        <w:t>工计算。</w:t>
      </w:r>
    </w:p>
    <w:p w14:paraId="6D019763" w14:textId="77777777" w:rsidR="00DB7B41" w:rsidRPr="009820D0" w:rsidRDefault="00DB7B41">
      <w:pPr>
        <w:spacing w:line="360" w:lineRule="auto"/>
        <w:ind w:firstLineChars="50" w:firstLine="181"/>
        <w:rPr>
          <w:rFonts w:ascii="宋体" w:hAnsi="宋体" w:cs="宋体" w:hint="eastAsia"/>
          <w:b/>
          <w:sz w:val="36"/>
          <w:szCs w:val="36"/>
        </w:rPr>
      </w:pPr>
    </w:p>
    <w:p w14:paraId="16A70E79" w14:textId="77777777" w:rsidR="00DB7B41" w:rsidRPr="009820D0" w:rsidRDefault="00DB7B41">
      <w:pPr>
        <w:spacing w:line="360" w:lineRule="auto"/>
        <w:rPr>
          <w:rFonts w:ascii="宋体" w:hAnsi="宋体" w:cs="宋体" w:hint="eastAsia"/>
          <w:sz w:val="24"/>
        </w:rPr>
      </w:pPr>
    </w:p>
    <w:p w14:paraId="78FEAA71" w14:textId="77777777" w:rsidR="00DB7B41" w:rsidRPr="009820D0" w:rsidRDefault="00DB7B41">
      <w:pPr>
        <w:widowControl/>
        <w:ind w:firstLineChars="300" w:firstLine="720"/>
        <w:jc w:val="left"/>
        <w:rPr>
          <w:rFonts w:ascii="宋体" w:hAnsi="宋体" w:cs="宋体" w:hint="eastAsia"/>
          <w:bCs/>
          <w:sz w:val="24"/>
        </w:rPr>
      </w:pPr>
    </w:p>
    <w:p w14:paraId="6D636660" w14:textId="77777777" w:rsidR="00DB7B41" w:rsidRPr="009820D0" w:rsidRDefault="00DB7B41">
      <w:pPr>
        <w:rPr>
          <w:rFonts w:ascii="宋体" w:hAnsi="宋体" w:cs="宋体" w:hint="eastAsia"/>
          <w:snapToGrid w:val="0"/>
          <w:kern w:val="0"/>
          <w:sz w:val="24"/>
        </w:rPr>
      </w:pPr>
    </w:p>
    <w:p w14:paraId="7D18B210" w14:textId="77777777" w:rsidR="00DB7B41" w:rsidRPr="009820D0" w:rsidRDefault="00000000">
      <w:pPr>
        <w:spacing w:line="360" w:lineRule="auto"/>
        <w:jc w:val="center"/>
        <w:outlineLvl w:val="0"/>
        <w:rPr>
          <w:rFonts w:ascii="宋体" w:hAnsi="宋体" w:cs="宋体" w:hint="eastAsia"/>
          <w:b/>
          <w:sz w:val="36"/>
          <w:szCs w:val="36"/>
        </w:rPr>
      </w:pPr>
      <w:r w:rsidRPr="009820D0">
        <w:rPr>
          <w:rFonts w:ascii="宋体" w:hAnsi="宋体" w:cs="宋体" w:hint="eastAsia"/>
          <w:b/>
          <w:sz w:val="24"/>
        </w:rPr>
        <w:br w:type="page"/>
      </w:r>
      <w:r w:rsidRPr="009820D0">
        <w:rPr>
          <w:rFonts w:ascii="宋体" w:hAnsi="宋体" w:cs="宋体" w:hint="eastAsia"/>
          <w:b/>
          <w:sz w:val="36"/>
          <w:szCs w:val="36"/>
        </w:rPr>
        <w:lastRenderedPageBreak/>
        <w:t xml:space="preserve">第四部分   </w:t>
      </w:r>
      <w:bookmarkStart w:id="35" w:name="_Toc184308047"/>
      <w:bookmarkStart w:id="36" w:name="_Toc184314438"/>
      <w:bookmarkStart w:id="37" w:name="_Toc184312068"/>
      <w:bookmarkStart w:id="38" w:name="_Toc184313241"/>
      <w:bookmarkStart w:id="39" w:name="_Toc184310336"/>
      <w:bookmarkStart w:id="40" w:name="_Toc184308083"/>
      <w:bookmarkStart w:id="41" w:name="_Toc184313307"/>
      <w:bookmarkStart w:id="42" w:name="_Toc184313304"/>
      <w:bookmarkStart w:id="43" w:name="_Toc184312135"/>
      <w:bookmarkStart w:id="44" w:name="_Toc184310338"/>
      <w:bookmarkStart w:id="45" w:name="_Toc184308079"/>
      <w:bookmarkStart w:id="46" w:name="_Toc184308051"/>
      <w:bookmarkStart w:id="47" w:name="_Toc184314435"/>
      <w:bookmarkStart w:id="48" w:name="_Toc184313240"/>
      <w:bookmarkStart w:id="49" w:name="_Toc184310325"/>
      <w:bookmarkStart w:id="50" w:name="_Toc184314464"/>
      <w:bookmarkStart w:id="51" w:name="_Toc184308091"/>
      <w:bookmarkStart w:id="52" w:name="_Toc184312102"/>
      <w:bookmarkStart w:id="53" w:name="_Toc184308063"/>
      <w:bookmarkStart w:id="54" w:name="_Toc184313258"/>
      <w:bookmarkStart w:id="55" w:name="_Toc184308038"/>
      <w:bookmarkStart w:id="56" w:name="_Toc184310297"/>
      <w:bookmarkStart w:id="57" w:name="_Toc184312124"/>
      <w:bookmarkStart w:id="58" w:name="_Toc184308043"/>
      <w:bookmarkStart w:id="59" w:name="_Toc184313298"/>
      <w:bookmarkStart w:id="60" w:name="_Toc184310340"/>
      <w:bookmarkStart w:id="61" w:name="_Toc184314418"/>
      <w:bookmarkStart w:id="62" w:name="_Toc184312073"/>
      <w:bookmarkStart w:id="63" w:name="_Toc184308056"/>
      <w:bookmarkStart w:id="64" w:name="_Toc184308050"/>
      <w:bookmarkStart w:id="65" w:name="_Toc184310318"/>
      <w:bookmarkStart w:id="66" w:name="_Toc184314479"/>
      <w:bookmarkStart w:id="67" w:name="_Toc184308045"/>
      <w:bookmarkStart w:id="68" w:name="_Toc184312074"/>
      <w:bookmarkStart w:id="69" w:name="_Toc184314459"/>
      <w:bookmarkStart w:id="70" w:name="_Toc184314446"/>
      <w:bookmarkStart w:id="71" w:name="_Toc184310287"/>
      <w:bookmarkStart w:id="72" w:name="_Toc184314422"/>
      <w:bookmarkStart w:id="73" w:name="_Toc184313303"/>
      <w:bookmarkStart w:id="74" w:name="_Toc184310317"/>
      <w:bookmarkStart w:id="75" w:name="_Toc184310320"/>
      <w:bookmarkStart w:id="76" w:name="_Toc184308036"/>
      <w:bookmarkStart w:id="77" w:name="_Toc184312120"/>
      <w:bookmarkStart w:id="78" w:name="_Toc184313301"/>
      <w:bookmarkStart w:id="79" w:name="_Toc184314423"/>
      <w:bookmarkStart w:id="80" w:name="_Toc184310312"/>
      <w:bookmarkStart w:id="81" w:name="_Toc184314457"/>
      <w:bookmarkStart w:id="82" w:name="_Toc184312119"/>
      <w:bookmarkStart w:id="83" w:name="_Toc184314458"/>
      <w:bookmarkStart w:id="84" w:name="_Toc184312127"/>
      <w:bookmarkStart w:id="85" w:name="_Toc184313263"/>
      <w:bookmarkStart w:id="86" w:name="_Toc184308103"/>
      <w:bookmarkStart w:id="87" w:name="_Toc184312136"/>
      <w:bookmarkStart w:id="88" w:name="_Toc184314442"/>
      <w:bookmarkStart w:id="89" w:name="_Toc184310273"/>
      <w:bookmarkStart w:id="90" w:name="_Toc184314443"/>
      <w:bookmarkStart w:id="91" w:name="_Toc184312099"/>
      <w:bookmarkStart w:id="92" w:name="_Toc184313257"/>
      <w:bookmarkStart w:id="93" w:name="_Toc184312077"/>
      <w:bookmarkStart w:id="94" w:name="_Toc184314468"/>
      <w:bookmarkStart w:id="95" w:name="_Toc184308071"/>
      <w:bookmarkStart w:id="96" w:name="_Toc184313260"/>
      <w:bookmarkStart w:id="97" w:name="_Toc184313294"/>
      <w:bookmarkStart w:id="98" w:name="_Toc184313302"/>
      <w:bookmarkStart w:id="99" w:name="_Toc184310301"/>
      <w:bookmarkStart w:id="100" w:name="_Toc184314430"/>
      <w:bookmarkStart w:id="101" w:name="_Toc184310295"/>
      <w:bookmarkStart w:id="102" w:name="_Toc184310285"/>
      <w:bookmarkStart w:id="103" w:name="_Toc184310277"/>
      <w:bookmarkStart w:id="104" w:name="_Toc184313291"/>
      <w:bookmarkStart w:id="105" w:name="_Toc184312131"/>
      <w:bookmarkStart w:id="106" w:name="_Toc184313261"/>
      <w:bookmarkStart w:id="107" w:name="_Toc184314411"/>
      <w:bookmarkStart w:id="108" w:name="_Toc184312098"/>
      <w:bookmarkStart w:id="109" w:name="_Toc184313288"/>
      <w:bookmarkStart w:id="110" w:name="_Toc184314419"/>
      <w:bookmarkStart w:id="111" w:name="_Toc184310321"/>
      <w:bookmarkStart w:id="112" w:name="_Toc184312086"/>
      <w:bookmarkStart w:id="113" w:name="_Toc184308073"/>
      <w:bookmarkStart w:id="114" w:name="_Toc184310332"/>
      <w:bookmarkStart w:id="115" w:name="_Toc184314454"/>
      <w:bookmarkStart w:id="116" w:name="_Toc184308059"/>
      <w:bookmarkStart w:id="117" w:name="_Toc184312094"/>
      <w:bookmarkStart w:id="118" w:name="_Toc184314439"/>
      <w:bookmarkStart w:id="119" w:name="_Toc184312108"/>
      <w:bookmarkStart w:id="120" w:name="_Toc184312138"/>
      <w:bookmarkStart w:id="121" w:name="_Toc184313275"/>
      <w:bookmarkStart w:id="122" w:name="_Toc184310288"/>
      <w:bookmarkStart w:id="123" w:name="_Toc184312123"/>
      <w:bookmarkStart w:id="124" w:name="_Toc184313295"/>
      <w:bookmarkStart w:id="125" w:name="_Toc184312070"/>
      <w:bookmarkStart w:id="126" w:name="_Toc184308097"/>
      <w:bookmarkStart w:id="127" w:name="_Toc184314476"/>
      <w:bookmarkStart w:id="128" w:name="_Toc184314425"/>
      <w:bookmarkStart w:id="129" w:name="_Toc184308086"/>
      <w:bookmarkStart w:id="130" w:name="_Toc184312112"/>
      <w:bookmarkStart w:id="131" w:name="_Toc184312096"/>
      <w:bookmarkStart w:id="132" w:name="_Toc184313244"/>
      <w:bookmarkStart w:id="133" w:name="_Toc184308082"/>
      <w:bookmarkStart w:id="134" w:name="_Toc184310300"/>
      <w:bookmarkStart w:id="135" w:name="_Toc184313242"/>
      <w:bookmarkStart w:id="136" w:name="_Toc184314420"/>
      <w:bookmarkStart w:id="137" w:name="_Toc184308096"/>
      <w:bookmarkStart w:id="138" w:name="_Toc184308092"/>
      <w:bookmarkStart w:id="139" w:name="_Toc184310309"/>
      <w:bookmarkStart w:id="140" w:name="_Toc184312067"/>
      <w:bookmarkStart w:id="141" w:name="_Toc184308085"/>
      <w:bookmarkStart w:id="142" w:name="_Toc184308054"/>
      <w:bookmarkStart w:id="143" w:name="_Toc184313239"/>
      <w:bookmarkStart w:id="144" w:name="_Toc184312072"/>
      <w:bookmarkStart w:id="145" w:name="_Toc184312107"/>
      <w:bookmarkStart w:id="146" w:name="_Toc184308102"/>
      <w:bookmarkStart w:id="147" w:name="_Toc184313300"/>
      <w:bookmarkStart w:id="148" w:name="_Toc184308106"/>
      <w:bookmarkStart w:id="149" w:name="_Toc184314429"/>
      <w:bookmarkStart w:id="150" w:name="_Toc184314463"/>
      <w:bookmarkStart w:id="151" w:name="_Toc184313290"/>
      <w:bookmarkStart w:id="152" w:name="_Toc184312104"/>
      <w:bookmarkStart w:id="153" w:name="_Toc184313266"/>
      <w:bookmarkStart w:id="154" w:name="_Toc184314467"/>
      <w:bookmarkStart w:id="155" w:name="_Toc184310284"/>
      <w:bookmarkStart w:id="156" w:name="_Toc184308060"/>
      <w:bookmarkStart w:id="157" w:name="_Toc184308077"/>
      <w:bookmarkStart w:id="158" w:name="_Toc184310306"/>
      <w:bookmarkStart w:id="159" w:name="_Toc184310276"/>
      <w:bookmarkStart w:id="160" w:name="_Toc184312090"/>
      <w:bookmarkStart w:id="161" w:name="_Toc184312125"/>
      <w:bookmarkStart w:id="162" w:name="_Toc184313268"/>
      <w:bookmarkStart w:id="163" w:name="_Toc184312093"/>
      <w:bookmarkStart w:id="164" w:name="_Toc184313292"/>
      <w:bookmarkStart w:id="165" w:name="_Toc184310313"/>
      <w:bookmarkStart w:id="166" w:name="_Toc184310294"/>
      <w:bookmarkStart w:id="167" w:name="_Toc184313297"/>
      <w:bookmarkStart w:id="168" w:name="_Toc184313306"/>
      <w:bookmarkStart w:id="169" w:name="_Toc184314456"/>
      <w:bookmarkStart w:id="170" w:name="_Toc184312105"/>
      <w:bookmarkStart w:id="171" w:name="_Toc184313281"/>
      <w:bookmarkStart w:id="172" w:name="_Toc184313264"/>
      <w:bookmarkStart w:id="173" w:name="_Toc184313272"/>
      <w:bookmarkStart w:id="174" w:name="_Toc184313280"/>
      <w:bookmarkStart w:id="175" w:name="_Toc184308075"/>
      <w:bookmarkStart w:id="176" w:name="_Toc184314447"/>
      <w:bookmarkStart w:id="177" w:name="_Toc184308081"/>
      <w:bookmarkStart w:id="178" w:name="_Toc184312078"/>
      <w:bookmarkStart w:id="179" w:name="_Toc184312121"/>
      <w:bookmarkStart w:id="180" w:name="_Toc184313267"/>
      <w:bookmarkStart w:id="181" w:name="_Toc184313296"/>
      <w:bookmarkStart w:id="182" w:name="_Toc184308057"/>
      <w:bookmarkStart w:id="183" w:name="_Toc184313285"/>
      <w:bookmarkStart w:id="184" w:name="_Toc184314451"/>
      <w:bookmarkStart w:id="185" w:name="_Toc184310322"/>
      <w:bookmarkStart w:id="186" w:name="_Toc184308069"/>
      <w:bookmarkStart w:id="187" w:name="_Toc184312129"/>
      <w:bookmarkStart w:id="188" w:name="_Toc184312091"/>
      <w:bookmarkStart w:id="189" w:name="_Toc184310274"/>
      <w:bookmarkStart w:id="190" w:name="_Toc184313248"/>
      <w:bookmarkStart w:id="191" w:name="_Toc184308044"/>
      <w:bookmarkStart w:id="192" w:name="_Toc184312097"/>
      <w:bookmarkStart w:id="193" w:name="_Toc184314437"/>
      <w:bookmarkStart w:id="194" w:name="_Toc184308084"/>
      <w:bookmarkStart w:id="195" w:name="_Toc184313259"/>
      <w:bookmarkStart w:id="196" w:name="_Toc184308067"/>
      <w:bookmarkStart w:id="197" w:name="_Toc184308095"/>
      <w:bookmarkStart w:id="198" w:name="_Toc184314424"/>
      <w:bookmarkStart w:id="199" w:name="_Toc184313256"/>
      <w:bookmarkStart w:id="200" w:name="_Toc184313305"/>
      <w:bookmarkStart w:id="201" w:name="_Toc184312082"/>
      <w:bookmarkStart w:id="202" w:name="_Toc184314481"/>
      <w:bookmarkStart w:id="203" w:name="_Toc184313270"/>
      <w:bookmarkStart w:id="204" w:name="_Toc184308053"/>
      <w:bookmarkStart w:id="205" w:name="_Toc184314415"/>
      <w:bookmarkStart w:id="206" w:name="_Toc184313250"/>
      <w:bookmarkStart w:id="207" w:name="_Toc184312081"/>
      <w:bookmarkStart w:id="208" w:name="_Toc184313309"/>
      <w:bookmarkStart w:id="209" w:name="_Toc184310307"/>
      <w:bookmarkStart w:id="210" w:name="_Toc184313273"/>
      <w:bookmarkStart w:id="211" w:name="_Toc184310334"/>
      <w:bookmarkStart w:id="212" w:name="_Toc184310330"/>
      <w:bookmarkStart w:id="213" w:name="_Toc184312115"/>
      <w:bookmarkStart w:id="214" w:name="_Toc184312126"/>
      <w:bookmarkStart w:id="215" w:name="_Toc184313249"/>
      <w:bookmarkStart w:id="216" w:name="_Toc184312083"/>
      <w:bookmarkStart w:id="217" w:name="_Toc184310281"/>
      <w:bookmarkStart w:id="218" w:name="_Toc184312095"/>
      <w:bookmarkStart w:id="219" w:name="_Toc184310308"/>
      <w:bookmarkStart w:id="220" w:name="_Toc184312113"/>
      <w:bookmarkStart w:id="221" w:name="_Toc184313238"/>
      <w:bookmarkStart w:id="222" w:name="_Toc184310326"/>
      <w:bookmarkStart w:id="223" w:name="_Toc184308061"/>
      <w:bookmarkStart w:id="224" w:name="_Toc184310343"/>
      <w:bookmarkStart w:id="225" w:name="_Toc184314478"/>
      <w:bookmarkStart w:id="226" w:name="_Toc184314434"/>
      <w:bookmarkStart w:id="227" w:name="_Toc184308087"/>
      <w:bookmarkStart w:id="228" w:name="_Toc184314462"/>
      <w:bookmarkStart w:id="229" w:name="_Toc184310275"/>
      <w:bookmarkStart w:id="230" w:name="_Toc184308040"/>
      <w:bookmarkStart w:id="231" w:name="_Toc184314482"/>
      <w:bookmarkStart w:id="232" w:name="_Toc184308072"/>
      <w:bookmarkStart w:id="233" w:name="_Toc184313279"/>
      <w:bookmarkStart w:id="234" w:name="_Toc184308094"/>
      <w:bookmarkStart w:id="235" w:name="_Toc184310296"/>
      <w:bookmarkStart w:id="236" w:name="_Toc184310286"/>
      <w:bookmarkStart w:id="237" w:name="_Toc184313299"/>
      <w:bookmarkStart w:id="238" w:name="_Toc184310315"/>
      <w:bookmarkStart w:id="239" w:name="_Toc184314474"/>
      <w:bookmarkStart w:id="240" w:name="_Toc184308080"/>
      <w:bookmarkStart w:id="241" w:name="_Toc184310278"/>
      <w:bookmarkStart w:id="242" w:name="_Toc184314453"/>
      <w:bookmarkStart w:id="243" w:name="_Toc184308098"/>
      <w:bookmarkStart w:id="244" w:name="_Toc184312084"/>
      <w:bookmarkStart w:id="245" w:name="_Toc184313274"/>
      <w:bookmarkStart w:id="246" w:name="_Toc184314445"/>
      <w:bookmarkStart w:id="247" w:name="_Toc184313262"/>
      <w:bookmarkStart w:id="248" w:name="_Toc184312103"/>
      <w:bookmarkStart w:id="249" w:name="_Toc184312076"/>
      <w:bookmarkStart w:id="250" w:name="_Toc184314440"/>
      <w:bookmarkStart w:id="251" w:name="_Toc184308039"/>
      <w:bookmarkStart w:id="252" w:name="_Toc184313269"/>
      <w:bookmarkStart w:id="253" w:name="_Toc184310319"/>
      <w:bookmarkStart w:id="254" w:name="_Toc184312137"/>
      <w:bookmarkStart w:id="255" w:name="_Toc184310324"/>
      <w:bookmarkStart w:id="256" w:name="_Toc184310282"/>
      <w:bookmarkStart w:id="257" w:name="_Toc184313276"/>
      <w:bookmarkStart w:id="258" w:name="_Toc184313278"/>
      <w:bookmarkStart w:id="259" w:name="_Toc184314455"/>
      <w:bookmarkStart w:id="260" w:name="_Toc184314480"/>
      <w:bookmarkStart w:id="261" w:name="_Toc184313284"/>
      <w:bookmarkStart w:id="262" w:name="_Toc184314452"/>
      <w:bookmarkStart w:id="263" w:name="_Toc184312069"/>
      <w:bookmarkStart w:id="264" w:name="_Toc184314417"/>
      <w:bookmarkStart w:id="265" w:name="_Toc184312079"/>
      <w:bookmarkStart w:id="266" w:name="_Toc184312109"/>
      <w:bookmarkStart w:id="267" w:name="_Toc184310344"/>
      <w:bookmarkStart w:id="268" w:name="_Toc184308076"/>
      <w:bookmarkStart w:id="269" w:name="_Toc184312114"/>
      <w:bookmarkStart w:id="270" w:name="_Toc184312130"/>
      <w:bookmarkStart w:id="271" w:name="_Toc184308104"/>
      <w:bookmarkStart w:id="272" w:name="_Toc184310272"/>
      <w:bookmarkStart w:id="273" w:name="_Toc184312088"/>
      <w:bookmarkStart w:id="274" w:name="_Toc184313245"/>
      <w:bookmarkStart w:id="275" w:name="_Toc184310337"/>
      <w:bookmarkStart w:id="276" w:name="_Toc184312110"/>
      <w:bookmarkStart w:id="277" w:name="_Toc184313265"/>
      <w:bookmarkStart w:id="278" w:name="_Toc184308041"/>
      <w:bookmarkStart w:id="279" w:name="_Toc184308064"/>
      <w:bookmarkStart w:id="280" w:name="_Toc184308046"/>
      <w:bookmarkStart w:id="281" w:name="_Toc184314436"/>
      <w:bookmarkStart w:id="282" w:name="_Toc184312075"/>
      <w:bookmarkStart w:id="283" w:name="_Toc184314469"/>
      <w:bookmarkStart w:id="284" w:name="_Toc184313251"/>
      <w:bookmarkStart w:id="285" w:name="_Toc184314473"/>
      <w:bookmarkStart w:id="286" w:name="_Toc184310292"/>
      <w:bookmarkStart w:id="287" w:name="_Toc184314470"/>
      <w:bookmarkStart w:id="288" w:name="_Toc184308068"/>
      <w:bookmarkStart w:id="289" w:name="_Toc184313310"/>
      <w:bookmarkStart w:id="290" w:name="_Toc184313287"/>
      <w:bookmarkStart w:id="291" w:name="_Toc184310293"/>
      <w:bookmarkStart w:id="292" w:name="_Toc184314427"/>
      <w:bookmarkStart w:id="293" w:name="_Toc184312106"/>
      <w:bookmarkStart w:id="294" w:name="_Toc184310331"/>
      <w:bookmarkStart w:id="295" w:name="_Toc184308048"/>
      <w:bookmarkStart w:id="296" w:name="_Toc184308108"/>
      <w:bookmarkStart w:id="297" w:name="_Toc184314428"/>
      <w:bookmarkStart w:id="298" w:name="_Toc184310323"/>
      <w:bookmarkStart w:id="299" w:name="_Toc184308074"/>
      <w:bookmarkStart w:id="300" w:name="_Toc184310329"/>
      <w:bookmarkStart w:id="301" w:name="_Toc184313271"/>
      <w:bookmarkStart w:id="302" w:name="_Toc184310310"/>
      <w:bookmarkStart w:id="303" w:name="_Toc184312101"/>
      <w:bookmarkStart w:id="304" w:name="_Toc184308078"/>
      <w:bookmarkStart w:id="305" w:name="_Toc184310290"/>
      <w:bookmarkStart w:id="306" w:name="_Toc184314471"/>
      <w:bookmarkStart w:id="307" w:name="_Toc184310335"/>
      <w:bookmarkStart w:id="308" w:name="_Toc184308101"/>
      <w:bookmarkStart w:id="309" w:name="_Toc184310311"/>
      <w:bookmarkStart w:id="310" w:name="_Toc184308042"/>
      <w:bookmarkStart w:id="311" w:name="_Toc184314426"/>
      <w:bookmarkStart w:id="312" w:name="_Toc184310341"/>
      <w:bookmarkStart w:id="313" w:name="_Toc184313293"/>
      <w:bookmarkStart w:id="314" w:name="_Toc184312134"/>
      <w:bookmarkStart w:id="315" w:name="_Toc184314444"/>
      <w:bookmarkStart w:id="316" w:name="_Toc184312122"/>
      <w:bookmarkStart w:id="317" w:name="_Toc184312118"/>
      <w:bookmarkStart w:id="318" w:name="_Toc184313246"/>
      <w:bookmarkStart w:id="319" w:name="_Toc184310303"/>
      <w:bookmarkStart w:id="320" w:name="_Toc184314460"/>
      <w:bookmarkStart w:id="321" w:name="_Toc184308088"/>
      <w:bookmarkStart w:id="322" w:name="_Toc184308099"/>
      <w:bookmarkStart w:id="323" w:name="_Toc184314475"/>
      <w:bookmarkStart w:id="324" w:name="_Toc184312100"/>
      <w:bookmarkStart w:id="325" w:name="_Toc184308058"/>
      <w:bookmarkStart w:id="326" w:name="_Toc184310283"/>
      <w:bookmarkStart w:id="327" w:name="_Toc184308055"/>
      <w:bookmarkStart w:id="328" w:name="_Toc184314433"/>
      <w:bookmarkStart w:id="329" w:name="_Toc184314441"/>
      <w:bookmarkStart w:id="330" w:name="_Toc184308070"/>
      <w:bookmarkStart w:id="331" w:name="_Toc184313308"/>
      <w:bookmarkStart w:id="332" w:name="_Toc184310279"/>
      <w:bookmarkStart w:id="333" w:name="_Toc184312111"/>
      <w:bookmarkStart w:id="334" w:name="_Toc184314412"/>
      <w:bookmarkStart w:id="335" w:name="_Toc184314416"/>
      <w:bookmarkStart w:id="336" w:name="_Toc184314421"/>
      <w:bookmarkStart w:id="337" w:name="_Toc184308107"/>
      <w:bookmarkStart w:id="338" w:name="_Toc184313277"/>
      <w:bookmarkStart w:id="339" w:name="_Toc184308065"/>
      <w:bookmarkStart w:id="340" w:name="_Toc184308049"/>
      <w:bookmarkStart w:id="341" w:name="_Toc184312117"/>
      <w:bookmarkStart w:id="342" w:name="_Toc184313282"/>
      <w:bookmarkStart w:id="343" w:name="_Toc184310304"/>
      <w:bookmarkStart w:id="344" w:name="_Toc184312087"/>
      <w:bookmarkStart w:id="345" w:name="_Toc184313252"/>
      <w:bookmarkStart w:id="346" w:name="_Toc184310342"/>
      <w:bookmarkStart w:id="347" w:name="_Toc184310314"/>
      <w:bookmarkStart w:id="348" w:name="_Toc184312089"/>
      <w:bookmarkStart w:id="349" w:name="_Toc184310316"/>
      <w:bookmarkStart w:id="350" w:name="_Toc184314477"/>
      <w:bookmarkStart w:id="351" w:name="_Toc184308089"/>
      <w:bookmarkStart w:id="352" w:name="_Toc184314410"/>
      <w:bookmarkStart w:id="353" w:name="_Toc184310298"/>
      <w:bookmarkStart w:id="354" w:name="_Toc184312116"/>
      <w:bookmarkStart w:id="355" w:name="_Toc184314431"/>
      <w:bookmarkStart w:id="356" w:name="_Toc184310327"/>
      <w:bookmarkStart w:id="357" w:name="_Toc184312133"/>
      <w:bookmarkStart w:id="358" w:name="_Toc184310299"/>
      <w:bookmarkStart w:id="359" w:name="_Toc184314466"/>
      <w:bookmarkStart w:id="360" w:name="_Toc184313247"/>
      <w:bookmarkStart w:id="361" w:name="_Toc184314448"/>
      <w:bookmarkStart w:id="362" w:name="_Toc184313253"/>
      <w:bookmarkStart w:id="363" w:name="_Toc184313286"/>
      <w:bookmarkStart w:id="364" w:name="_Toc184314414"/>
      <w:bookmarkStart w:id="365" w:name="_Toc184308062"/>
      <w:bookmarkStart w:id="366" w:name="_Toc184313243"/>
      <w:bookmarkStart w:id="367" w:name="_Toc184313289"/>
      <w:bookmarkStart w:id="368" w:name="_Toc184308105"/>
      <w:bookmarkStart w:id="369" w:name="_Toc184310305"/>
      <w:bookmarkStart w:id="370" w:name="_Toc184312085"/>
      <w:bookmarkStart w:id="371" w:name="_Toc184314450"/>
      <w:bookmarkStart w:id="372" w:name="_Toc184312128"/>
      <w:bookmarkStart w:id="373" w:name="_Toc184308066"/>
      <w:bookmarkStart w:id="374" w:name="_Toc184312139"/>
      <w:bookmarkStart w:id="375" w:name="_Toc184314449"/>
      <w:bookmarkStart w:id="376" w:name="_Toc184313254"/>
      <w:bookmarkStart w:id="377" w:name="_Toc184308052"/>
      <w:bookmarkStart w:id="378" w:name="_Toc184310339"/>
      <w:bookmarkStart w:id="379" w:name="_Toc184314461"/>
      <w:bookmarkStart w:id="380" w:name="_Toc184308100"/>
      <w:bookmarkStart w:id="381" w:name="_Toc184312071"/>
      <w:bookmarkStart w:id="382" w:name="_Toc184314465"/>
      <w:bookmarkStart w:id="383" w:name="_Toc184310280"/>
      <w:bookmarkStart w:id="384" w:name="_Toc184310328"/>
      <w:bookmarkStart w:id="385" w:name="_Toc184313283"/>
      <w:bookmarkStart w:id="386" w:name="_Toc184308093"/>
      <w:bookmarkStart w:id="387" w:name="_Toc184312092"/>
      <w:bookmarkStart w:id="388" w:name="_Toc184314413"/>
      <w:bookmarkStart w:id="389" w:name="_Toc184310291"/>
      <w:bookmarkStart w:id="390" w:name="_Toc184308090"/>
      <w:bookmarkStart w:id="391" w:name="_Toc184314472"/>
      <w:bookmarkStart w:id="392" w:name="_Toc184310302"/>
      <w:bookmarkStart w:id="393" w:name="_Toc184308037"/>
      <w:bookmarkStart w:id="394" w:name="_Toc184310333"/>
      <w:bookmarkStart w:id="395" w:name="_Toc184312080"/>
      <w:bookmarkStart w:id="396" w:name="_Toc184312132"/>
      <w:bookmarkStart w:id="397" w:name="_Toc184310289"/>
      <w:bookmarkStart w:id="398" w:name="_Toc184314432"/>
      <w:bookmarkStart w:id="399" w:name="_Toc184313255"/>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r w:rsidRPr="009820D0">
        <w:rPr>
          <w:rFonts w:ascii="宋体" w:hAnsi="宋体" w:cs="宋体" w:hint="eastAsia"/>
          <w:b/>
          <w:sz w:val="36"/>
          <w:szCs w:val="36"/>
        </w:rPr>
        <w:t>评标办法</w:t>
      </w:r>
    </w:p>
    <w:p w14:paraId="38468B90" w14:textId="77777777" w:rsidR="00DB7B41" w:rsidRPr="009820D0" w:rsidRDefault="00000000">
      <w:pPr>
        <w:snapToGrid w:val="0"/>
        <w:spacing w:line="360" w:lineRule="auto"/>
        <w:jc w:val="center"/>
        <w:rPr>
          <w:rFonts w:ascii="宋体" w:hAnsi="宋体" w:cs="宋体" w:hint="eastAsia"/>
          <w:b/>
          <w:sz w:val="32"/>
          <w:szCs w:val="20"/>
        </w:rPr>
      </w:pPr>
      <w:r w:rsidRPr="009820D0">
        <w:rPr>
          <w:rFonts w:ascii="宋体" w:hAnsi="宋体" w:cs="宋体" w:hint="eastAsia"/>
          <w:b/>
          <w:sz w:val="32"/>
          <w:szCs w:val="20"/>
        </w:rPr>
        <w:t>评标办法前附表</w:t>
      </w:r>
    </w:p>
    <w:tbl>
      <w:tblPr>
        <w:tblpPr w:leftFromText="180" w:rightFromText="180" w:vertAnchor="text" w:horzAnchor="page" w:tblpX="700" w:tblpY="389"/>
        <w:tblOverlap w:val="never"/>
        <w:tblW w:w="10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9"/>
        <w:gridCol w:w="1706"/>
        <w:gridCol w:w="1969"/>
        <w:gridCol w:w="2812"/>
        <w:gridCol w:w="900"/>
        <w:gridCol w:w="1350"/>
        <w:gridCol w:w="1350"/>
      </w:tblGrid>
      <w:tr w:rsidR="00DB7B41" w:rsidRPr="009820D0" w14:paraId="2713A058" w14:textId="77777777">
        <w:trPr>
          <w:trHeight w:val="443"/>
        </w:trPr>
        <w:tc>
          <w:tcPr>
            <w:tcW w:w="769" w:type="dxa"/>
            <w:vAlign w:val="center"/>
          </w:tcPr>
          <w:p w14:paraId="1599B618"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序号</w:t>
            </w:r>
          </w:p>
        </w:tc>
        <w:tc>
          <w:tcPr>
            <w:tcW w:w="1706" w:type="dxa"/>
            <w:vAlign w:val="center"/>
          </w:tcPr>
          <w:p w14:paraId="4B93442B"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评审因素</w:t>
            </w:r>
          </w:p>
        </w:tc>
        <w:tc>
          <w:tcPr>
            <w:tcW w:w="4781" w:type="dxa"/>
            <w:gridSpan w:val="2"/>
            <w:vAlign w:val="center"/>
          </w:tcPr>
          <w:p w14:paraId="277917FA"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评分细则</w:t>
            </w:r>
          </w:p>
        </w:tc>
        <w:tc>
          <w:tcPr>
            <w:tcW w:w="900" w:type="dxa"/>
            <w:vAlign w:val="center"/>
          </w:tcPr>
          <w:p w14:paraId="6FA960CB"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分值</w:t>
            </w:r>
          </w:p>
        </w:tc>
        <w:tc>
          <w:tcPr>
            <w:tcW w:w="1350" w:type="dxa"/>
            <w:vAlign w:val="center"/>
          </w:tcPr>
          <w:p w14:paraId="19B2A439"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主观分/客观分属性</w:t>
            </w:r>
          </w:p>
        </w:tc>
        <w:tc>
          <w:tcPr>
            <w:tcW w:w="1350" w:type="dxa"/>
          </w:tcPr>
          <w:p w14:paraId="20F1BFD0"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投标文件中评标标准相应的商务技术资料目录*</w:t>
            </w:r>
          </w:p>
        </w:tc>
      </w:tr>
      <w:tr w:rsidR="00DB7B41" w:rsidRPr="009820D0" w14:paraId="2D744B17" w14:textId="77777777">
        <w:trPr>
          <w:trHeight w:val="1184"/>
        </w:trPr>
        <w:tc>
          <w:tcPr>
            <w:tcW w:w="769" w:type="dxa"/>
            <w:vAlign w:val="center"/>
          </w:tcPr>
          <w:p w14:paraId="43B74D1C"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1</w:t>
            </w:r>
          </w:p>
        </w:tc>
        <w:tc>
          <w:tcPr>
            <w:tcW w:w="1706" w:type="dxa"/>
            <w:vAlign w:val="center"/>
          </w:tcPr>
          <w:p w14:paraId="03E7889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类似项目业绩</w:t>
            </w:r>
          </w:p>
          <w:p w14:paraId="185426CB" w14:textId="77777777" w:rsidR="00DB7B41" w:rsidRPr="009820D0" w:rsidRDefault="00000000">
            <w:pPr>
              <w:pStyle w:val="aff5"/>
              <w:ind w:firstLine="0"/>
              <w:jc w:val="center"/>
              <w:rPr>
                <w:rFonts w:hAnsi="宋体" w:cs="仿宋" w:hint="eastAsia"/>
                <w:szCs w:val="24"/>
              </w:rPr>
            </w:pPr>
            <w:r w:rsidRPr="009820D0">
              <w:rPr>
                <w:rFonts w:hAnsi="宋体" w:cs="仿宋" w:hint="eastAsia"/>
                <w:spacing w:val="-10"/>
                <w:szCs w:val="24"/>
              </w:rPr>
              <w:t>（1分）</w:t>
            </w:r>
          </w:p>
        </w:tc>
        <w:tc>
          <w:tcPr>
            <w:tcW w:w="4781" w:type="dxa"/>
            <w:gridSpan w:val="2"/>
            <w:vAlign w:val="center"/>
          </w:tcPr>
          <w:p w14:paraId="02A2073E"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投标人（若联合体投标的，指牵头人）自20</w:t>
            </w:r>
            <w:r w:rsidRPr="009820D0">
              <w:rPr>
                <w:rFonts w:ascii="宋体" w:hAnsi="宋体" w:cs="仿宋"/>
                <w:sz w:val="24"/>
              </w:rPr>
              <w:t>2</w:t>
            </w:r>
            <w:r w:rsidRPr="009820D0">
              <w:rPr>
                <w:rFonts w:ascii="宋体" w:hAnsi="宋体" w:cs="仿宋" w:hint="eastAsia"/>
                <w:sz w:val="24"/>
              </w:rPr>
              <w:t>2年1月1日以来，承接过的考古劳务用工服务业绩的，每个项目得</w:t>
            </w:r>
            <w:r w:rsidRPr="009820D0">
              <w:rPr>
                <w:rFonts w:ascii="宋体" w:hAnsi="宋体" w:cs="仿宋"/>
                <w:sz w:val="24"/>
              </w:rPr>
              <w:t>0.5</w:t>
            </w:r>
            <w:r w:rsidRPr="009820D0">
              <w:rPr>
                <w:rFonts w:ascii="宋体" w:hAnsi="宋体" w:cs="仿宋" w:hint="eastAsia"/>
                <w:sz w:val="24"/>
              </w:rPr>
              <w:t>分，最高得</w:t>
            </w:r>
            <w:r w:rsidRPr="009820D0">
              <w:rPr>
                <w:rFonts w:ascii="宋体" w:hAnsi="宋体" w:cs="仿宋"/>
                <w:sz w:val="24"/>
              </w:rPr>
              <w:t>1</w:t>
            </w:r>
            <w:r w:rsidRPr="009820D0">
              <w:rPr>
                <w:rFonts w:ascii="宋体" w:hAnsi="宋体" w:cs="仿宋" w:hint="eastAsia"/>
                <w:sz w:val="24"/>
              </w:rPr>
              <w:t>分。</w:t>
            </w:r>
            <w:r w:rsidRPr="009820D0">
              <w:rPr>
                <w:rFonts w:ascii="宋体" w:hAnsi="宋体" w:cs="仿宋" w:hint="eastAsia"/>
                <w:b/>
                <w:bCs/>
                <w:sz w:val="24"/>
              </w:rPr>
              <w:t>【证明材料：提供合同，未提供或不符合以上条件不得分。提供的业绩是联合体业绩的，则另提供联合体协议书，投标人在业绩中担任牵头单位。】</w:t>
            </w:r>
          </w:p>
        </w:tc>
        <w:tc>
          <w:tcPr>
            <w:tcW w:w="900" w:type="dxa"/>
            <w:vAlign w:val="center"/>
          </w:tcPr>
          <w:p w14:paraId="3F88E966"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sz w:val="24"/>
              </w:rPr>
              <w:t>1</w:t>
            </w:r>
            <w:r w:rsidRPr="009820D0">
              <w:rPr>
                <w:rFonts w:ascii="宋体" w:hAnsi="宋体" w:cs="仿宋" w:hint="eastAsia"/>
                <w:sz w:val="24"/>
              </w:rPr>
              <w:t>分</w:t>
            </w:r>
          </w:p>
        </w:tc>
        <w:tc>
          <w:tcPr>
            <w:tcW w:w="1350" w:type="dxa"/>
            <w:vAlign w:val="center"/>
          </w:tcPr>
          <w:p w14:paraId="60197EA0"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客观分</w:t>
            </w:r>
          </w:p>
        </w:tc>
        <w:tc>
          <w:tcPr>
            <w:tcW w:w="1350" w:type="dxa"/>
            <w:vAlign w:val="center"/>
          </w:tcPr>
          <w:p w14:paraId="377F4B5B" w14:textId="77777777" w:rsidR="00DB7B41" w:rsidRPr="009820D0" w:rsidRDefault="00DB7B41">
            <w:pPr>
              <w:spacing w:line="320" w:lineRule="exact"/>
              <w:jc w:val="center"/>
              <w:rPr>
                <w:rFonts w:ascii="宋体" w:hAnsi="宋体" w:cs="仿宋" w:hint="eastAsia"/>
                <w:sz w:val="24"/>
              </w:rPr>
            </w:pPr>
          </w:p>
        </w:tc>
      </w:tr>
      <w:tr w:rsidR="00DB7B41" w:rsidRPr="009820D0" w14:paraId="10BAA736" w14:textId="77777777">
        <w:trPr>
          <w:trHeight w:val="998"/>
        </w:trPr>
        <w:tc>
          <w:tcPr>
            <w:tcW w:w="769" w:type="dxa"/>
            <w:vAlign w:val="center"/>
          </w:tcPr>
          <w:p w14:paraId="3D7A8018"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2</w:t>
            </w:r>
          </w:p>
        </w:tc>
        <w:tc>
          <w:tcPr>
            <w:tcW w:w="1706" w:type="dxa"/>
            <w:vAlign w:val="center"/>
          </w:tcPr>
          <w:p w14:paraId="47DAE96D" w14:textId="77777777" w:rsidR="00DB7B41" w:rsidRPr="009820D0" w:rsidRDefault="00000000">
            <w:pPr>
              <w:spacing w:line="360" w:lineRule="exact"/>
              <w:jc w:val="center"/>
              <w:rPr>
                <w:rFonts w:ascii="宋体" w:hAnsi="宋体" w:cs="仿宋" w:hint="eastAsia"/>
                <w:sz w:val="24"/>
              </w:rPr>
            </w:pPr>
            <w:r w:rsidRPr="009820D0">
              <w:rPr>
                <w:rFonts w:ascii="宋体" w:hAnsi="宋体" w:cs="仿宋" w:hint="eastAsia"/>
                <w:sz w:val="24"/>
              </w:rPr>
              <w:t>服务要求及商务要求响应程度（2</w:t>
            </w:r>
            <w:r w:rsidRPr="009820D0">
              <w:rPr>
                <w:rFonts w:hAnsi="宋体" w:cs="仿宋"/>
              </w:rPr>
              <w:t>0</w:t>
            </w:r>
            <w:r w:rsidRPr="009820D0">
              <w:rPr>
                <w:rFonts w:ascii="宋体" w:hAnsi="宋体" w:cs="仿宋" w:hint="eastAsia"/>
                <w:sz w:val="24"/>
              </w:rPr>
              <w:t>分）</w:t>
            </w:r>
          </w:p>
        </w:tc>
        <w:tc>
          <w:tcPr>
            <w:tcW w:w="4781" w:type="dxa"/>
            <w:gridSpan w:val="2"/>
            <w:vAlign w:val="center"/>
          </w:tcPr>
          <w:p w14:paraId="6C52D0D9" w14:textId="77777777" w:rsidR="00DB7B41" w:rsidRPr="009820D0" w:rsidRDefault="00000000">
            <w:pPr>
              <w:spacing w:line="360" w:lineRule="exact"/>
              <w:jc w:val="left"/>
              <w:rPr>
                <w:rFonts w:ascii="宋体" w:hAnsi="宋体" w:cs="仿宋" w:hint="eastAsia"/>
                <w:sz w:val="24"/>
              </w:rPr>
            </w:pPr>
            <w:r w:rsidRPr="009820D0">
              <w:rPr>
                <w:rFonts w:ascii="宋体" w:hAnsi="宋体" w:cs="仿宋" w:hint="eastAsia"/>
                <w:bCs/>
                <w:spacing w:val="6"/>
                <w:sz w:val="24"/>
              </w:rPr>
              <w:t>投标人</w:t>
            </w:r>
            <w:proofErr w:type="gramStart"/>
            <w:r w:rsidRPr="009820D0">
              <w:rPr>
                <w:rFonts w:ascii="宋体" w:hAnsi="宋体" w:cs="仿宋" w:hint="eastAsia"/>
                <w:bCs/>
                <w:spacing w:val="6"/>
                <w:sz w:val="24"/>
              </w:rPr>
              <w:t>完全响应</w:t>
            </w:r>
            <w:proofErr w:type="gramEnd"/>
            <w:r w:rsidRPr="009820D0">
              <w:rPr>
                <w:rFonts w:ascii="宋体" w:hAnsi="宋体" w:cs="仿宋" w:hint="eastAsia"/>
                <w:bCs/>
                <w:spacing w:val="6"/>
                <w:sz w:val="24"/>
              </w:rPr>
              <w:t>招标文件服务及商务要求的，得2</w:t>
            </w:r>
            <w:r w:rsidRPr="009820D0">
              <w:rPr>
                <w:rFonts w:ascii="宋体" w:hAnsi="宋体" w:cs="仿宋"/>
                <w:bCs/>
                <w:spacing w:val="6"/>
                <w:sz w:val="24"/>
              </w:rPr>
              <w:t>0</w:t>
            </w:r>
            <w:r w:rsidRPr="009820D0">
              <w:rPr>
                <w:rFonts w:ascii="宋体" w:hAnsi="宋体" w:cs="仿宋" w:hint="eastAsia"/>
                <w:bCs/>
                <w:spacing w:val="6"/>
                <w:sz w:val="24"/>
              </w:rPr>
              <w:t>分，</w:t>
            </w:r>
            <w:r w:rsidRPr="009820D0">
              <w:rPr>
                <w:rFonts w:ascii="宋体" w:hAnsi="宋体" w:cs="仿宋" w:hint="eastAsia"/>
                <w:bCs/>
                <w:spacing w:val="6"/>
                <w:sz w:val="24"/>
                <w:lang w:val="zh-CN"/>
              </w:rPr>
              <w:t>允许偏离的</w:t>
            </w:r>
            <w:r w:rsidRPr="009820D0">
              <w:rPr>
                <w:rFonts w:ascii="宋体" w:hAnsi="宋体" w:cs="仿宋" w:hint="eastAsia"/>
                <w:bCs/>
                <w:spacing w:val="6"/>
                <w:sz w:val="24"/>
              </w:rPr>
              <w:t>一般性</w:t>
            </w:r>
            <w:r w:rsidRPr="009820D0">
              <w:rPr>
                <w:rFonts w:ascii="宋体" w:hAnsi="宋体" w:cs="仿宋" w:hint="eastAsia"/>
                <w:bCs/>
                <w:spacing w:val="6"/>
                <w:sz w:val="24"/>
                <w:lang w:val="zh-CN"/>
              </w:rPr>
              <w:t>指标低于</w:t>
            </w:r>
            <w:r w:rsidRPr="009820D0">
              <w:rPr>
                <w:rFonts w:ascii="宋体" w:hAnsi="宋体" w:cs="仿宋" w:hint="eastAsia"/>
                <w:bCs/>
                <w:spacing w:val="6"/>
                <w:sz w:val="24"/>
              </w:rPr>
              <w:t>采购</w:t>
            </w:r>
            <w:r w:rsidRPr="009820D0">
              <w:rPr>
                <w:rFonts w:ascii="宋体" w:hAnsi="宋体" w:cs="仿宋" w:hint="eastAsia"/>
                <w:bCs/>
                <w:spacing w:val="6"/>
                <w:sz w:val="24"/>
                <w:lang w:val="zh-CN"/>
              </w:rPr>
              <w:t>需求（负偏离）的，每项扣</w:t>
            </w:r>
            <w:r w:rsidRPr="009820D0">
              <w:rPr>
                <w:rFonts w:ascii="宋体" w:hAnsi="宋体" w:cs="仿宋" w:hint="eastAsia"/>
                <w:bCs/>
                <w:spacing w:val="6"/>
                <w:sz w:val="24"/>
              </w:rPr>
              <w:t>1分，扣完为止。</w:t>
            </w:r>
          </w:p>
        </w:tc>
        <w:tc>
          <w:tcPr>
            <w:tcW w:w="900" w:type="dxa"/>
            <w:vAlign w:val="center"/>
          </w:tcPr>
          <w:p w14:paraId="38671266" w14:textId="77777777" w:rsidR="00DB7B41" w:rsidRPr="009820D0" w:rsidRDefault="00000000">
            <w:pPr>
              <w:spacing w:line="340" w:lineRule="exact"/>
              <w:jc w:val="center"/>
              <w:rPr>
                <w:rFonts w:ascii="宋体" w:hAnsi="宋体" w:cs="仿宋" w:hint="eastAsia"/>
                <w:sz w:val="24"/>
              </w:rPr>
            </w:pPr>
            <w:r w:rsidRPr="009820D0">
              <w:rPr>
                <w:rFonts w:ascii="宋体" w:hAnsi="宋体" w:cs="仿宋" w:hint="eastAsia"/>
                <w:kern w:val="0"/>
                <w:sz w:val="24"/>
              </w:rPr>
              <w:t>2</w:t>
            </w:r>
            <w:r w:rsidRPr="009820D0">
              <w:rPr>
                <w:rFonts w:ascii="宋体" w:hAnsi="宋体" w:cs="仿宋"/>
                <w:kern w:val="0"/>
                <w:sz w:val="24"/>
              </w:rPr>
              <w:t>0</w:t>
            </w:r>
            <w:r w:rsidRPr="009820D0">
              <w:rPr>
                <w:rFonts w:ascii="宋体" w:hAnsi="宋体" w:cs="仿宋" w:hint="eastAsia"/>
                <w:kern w:val="0"/>
                <w:sz w:val="24"/>
              </w:rPr>
              <w:t>分</w:t>
            </w:r>
          </w:p>
        </w:tc>
        <w:tc>
          <w:tcPr>
            <w:tcW w:w="1350" w:type="dxa"/>
            <w:vAlign w:val="center"/>
          </w:tcPr>
          <w:p w14:paraId="6821F50E" w14:textId="77777777" w:rsidR="00DB7B41" w:rsidRPr="009820D0" w:rsidRDefault="00000000">
            <w:pPr>
              <w:spacing w:line="340" w:lineRule="exact"/>
              <w:jc w:val="center"/>
              <w:rPr>
                <w:rFonts w:ascii="宋体" w:hAnsi="宋体" w:cs="仿宋" w:hint="eastAsia"/>
                <w:kern w:val="0"/>
                <w:sz w:val="24"/>
              </w:rPr>
            </w:pPr>
            <w:r w:rsidRPr="009820D0">
              <w:rPr>
                <w:rFonts w:ascii="宋体" w:hAnsi="宋体" w:cs="仿宋" w:hint="eastAsia"/>
                <w:kern w:val="0"/>
                <w:sz w:val="24"/>
              </w:rPr>
              <w:t>客观分</w:t>
            </w:r>
          </w:p>
        </w:tc>
        <w:tc>
          <w:tcPr>
            <w:tcW w:w="1350" w:type="dxa"/>
            <w:vAlign w:val="center"/>
          </w:tcPr>
          <w:p w14:paraId="673324FC" w14:textId="77777777" w:rsidR="00DB7B41" w:rsidRPr="009820D0" w:rsidRDefault="00DB7B41">
            <w:pPr>
              <w:spacing w:line="340" w:lineRule="exact"/>
              <w:jc w:val="center"/>
              <w:rPr>
                <w:rFonts w:ascii="宋体" w:hAnsi="宋体" w:cs="仿宋" w:hint="eastAsia"/>
                <w:kern w:val="0"/>
                <w:sz w:val="24"/>
              </w:rPr>
            </w:pPr>
          </w:p>
        </w:tc>
      </w:tr>
      <w:tr w:rsidR="00DB7B41" w:rsidRPr="009820D0" w14:paraId="372FD919" w14:textId="77777777">
        <w:trPr>
          <w:trHeight w:val="783"/>
        </w:trPr>
        <w:tc>
          <w:tcPr>
            <w:tcW w:w="769" w:type="dxa"/>
            <w:vMerge w:val="restart"/>
            <w:vAlign w:val="center"/>
          </w:tcPr>
          <w:p w14:paraId="29C0A4B4"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3</w:t>
            </w:r>
          </w:p>
        </w:tc>
        <w:tc>
          <w:tcPr>
            <w:tcW w:w="1706" w:type="dxa"/>
            <w:vMerge w:val="restart"/>
            <w:vAlign w:val="center"/>
          </w:tcPr>
          <w:p w14:paraId="30DFF67E"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阐述对本项目的技术服务总体要求的理解</w:t>
            </w:r>
          </w:p>
          <w:p w14:paraId="3104AF8B" w14:textId="77777777" w:rsidR="00DB7B41" w:rsidRPr="009820D0" w:rsidRDefault="00000000">
            <w:pPr>
              <w:pStyle w:val="aff5"/>
              <w:ind w:firstLine="0"/>
              <w:jc w:val="center"/>
              <w:rPr>
                <w:rFonts w:hAnsi="宋体" w:cs="仿宋" w:hint="eastAsia"/>
                <w:szCs w:val="24"/>
              </w:rPr>
            </w:pPr>
            <w:r w:rsidRPr="009820D0">
              <w:rPr>
                <w:rFonts w:hAnsi="宋体" w:cs="仿宋" w:hint="eastAsia"/>
                <w:spacing w:val="-10"/>
                <w:szCs w:val="24"/>
              </w:rPr>
              <w:t>（15分）</w:t>
            </w:r>
          </w:p>
        </w:tc>
        <w:tc>
          <w:tcPr>
            <w:tcW w:w="4781" w:type="dxa"/>
            <w:gridSpan w:val="2"/>
            <w:vAlign w:val="center"/>
          </w:tcPr>
          <w:p w14:paraId="0F289A49" w14:textId="77777777" w:rsidR="00DB7B41" w:rsidRPr="009820D0" w:rsidRDefault="00000000">
            <w:pPr>
              <w:spacing w:line="320" w:lineRule="exact"/>
              <w:rPr>
                <w:rFonts w:ascii="宋体" w:hAnsi="宋体" w:cs="仿宋" w:hint="eastAsia"/>
                <w:bCs/>
                <w:sz w:val="24"/>
              </w:rPr>
            </w:pPr>
            <w:r w:rsidRPr="009820D0">
              <w:rPr>
                <w:rFonts w:ascii="宋体" w:hAnsi="宋体" w:cs="仿宋" w:hint="eastAsia"/>
                <w:sz w:val="24"/>
              </w:rPr>
              <w:t>（1）对</w:t>
            </w:r>
            <w:proofErr w:type="gramStart"/>
            <w:r w:rsidRPr="009820D0">
              <w:rPr>
                <w:rFonts w:ascii="宋体" w:hAnsi="宋体" w:cs="仿宋" w:hint="eastAsia"/>
                <w:sz w:val="24"/>
              </w:rPr>
              <w:t>本服务</w:t>
            </w:r>
            <w:proofErr w:type="gramEnd"/>
            <w:r w:rsidRPr="009820D0">
              <w:rPr>
                <w:rFonts w:ascii="宋体" w:hAnsi="宋体" w:cs="仿宋" w:hint="eastAsia"/>
                <w:sz w:val="24"/>
              </w:rPr>
              <w:t>项目的认识、项目整体方案、设想及总体目标。科学合理的得3分，部分满足的得2分，较差的得1分，不满足不得分。</w:t>
            </w:r>
          </w:p>
        </w:tc>
        <w:tc>
          <w:tcPr>
            <w:tcW w:w="900" w:type="dxa"/>
            <w:vAlign w:val="center"/>
          </w:tcPr>
          <w:p w14:paraId="3BB57C2A"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71E77DEB"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18E0354E" w14:textId="77777777" w:rsidR="00DB7B41" w:rsidRPr="009820D0" w:rsidRDefault="00DB7B41">
            <w:pPr>
              <w:spacing w:line="320" w:lineRule="exact"/>
              <w:jc w:val="center"/>
              <w:rPr>
                <w:rFonts w:ascii="宋体" w:hAnsi="宋体" w:cs="仿宋" w:hint="eastAsia"/>
                <w:sz w:val="24"/>
              </w:rPr>
            </w:pPr>
          </w:p>
        </w:tc>
      </w:tr>
      <w:tr w:rsidR="00DB7B41" w:rsidRPr="009820D0" w14:paraId="7A23BA17" w14:textId="77777777">
        <w:trPr>
          <w:trHeight w:val="780"/>
        </w:trPr>
        <w:tc>
          <w:tcPr>
            <w:tcW w:w="769" w:type="dxa"/>
            <w:vMerge/>
            <w:vAlign w:val="center"/>
          </w:tcPr>
          <w:p w14:paraId="6C23E115"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0BB7A5CB" w14:textId="77777777" w:rsidR="00DB7B41" w:rsidRPr="009820D0" w:rsidRDefault="00DB7B41">
            <w:pPr>
              <w:spacing w:line="320" w:lineRule="exact"/>
              <w:jc w:val="left"/>
              <w:rPr>
                <w:rFonts w:ascii="宋体" w:hAnsi="宋体" w:cs="仿宋" w:hint="eastAsia"/>
                <w:sz w:val="24"/>
              </w:rPr>
            </w:pPr>
          </w:p>
        </w:tc>
        <w:tc>
          <w:tcPr>
            <w:tcW w:w="4781" w:type="dxa"/>
            <w:gridSpan w:val="2"/>
            <w:vAlign w:val="center"/>
          </w:tcPr>
          <w:p w14:paraId="326529B3"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（2）针对本项目重点、难点分析。科学合理的得3分，部分满足的得2分，较差的得1分，不满足不得分。</w:t>
            </w:r>
          </w:p>
        </w:tc>
        <w:tc>
          <w:tcPr>
            <w:tcW w:w="900" w:type="dxa"/>
            <w:vAlign w:val="center"/>
          </w:tcPr>
          <w:p w14:paraId="5CE0091B"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3DF1024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20255AF6" w14:textId="77777777" w:rsidR="00DB7B41" w:rsidRPr="009820D0" w:rsidRDefault="00DB7B41">
            <w:pPr>
              <w:spacing w:line="320" w:lineRule="exact"/>
              <w:jc w:val="center"/>
              <w:rPr>
                <w:rFonts w:ascii="宋体" w:hAnsi="宋体" w:cs="仿宋" w:hint="eastAsia"/>
                <w:sz w:val="24"/>
              </w:rPr>
            </w:pPr>
          </w:p>
        </w:tc>
      </w:tr>
      <w:tr w:rsidR="00DB7B41" w:rsidRPr="009820D0" w14:paraId="194E5171" w14:textId="77777777">
        <w:trPr>
          <w:trHeight w:val="780"/>
        </w:trPr>
        <w:tc>
          <w:tcPr>
            <w:tcW w:w="769" w:type="dxa"/>
            <w:vMerge/>
            <w:vAlign w:val="center"/>
          </w:tcPr>
          <w:p w14:paraId="30B11F39"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14E383EE" w14:textId="77777777" w:rsidR="00DB7B41" w:rsidRPr="009820D0" w:rsidRDefault="00DB7B41">
            <w:pPr>
              <w:spacing w:line="320" w:lineRule="exact"/>
              <w:jc w:val="left"/>
              <w:rPr>
                <w:rFonts w:ascii="宋体" w:hAnsi="宋体" w:cs="仿宋" w:hint="eastAsia"/>
                <w:sz w:val="24"/>
              </w:rPr>
            </w:pPr>
          </w:p>
        </w:tc>
        <w:tc>
          <w:tcPr>
            <w:tcW w:w="4781" w:type="dxa"/>
            <w:gridSpan w:val="2"/>
            <w:vAlign w:val="center"/>
          </w:tcPr>
          <w:p w14:paraId="041BEB80"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（3）拟投入设施设备落实方案：具有拟投入本项目的设施设备落实方案</w:t>
            </w:r>
            <w:r w:rsidRPr="009820D0">
              <w:rPr>
                <w:rFonts w:ascii="宋体" w:hAnsi="宋体" w:cs="仿宋" w:hint="eastAsia"/>
                <w:bCs/>
                <w:sz w:val="24"/>
                <w:lang w:val="zh-CN"/>
              </w:rPr>
              <w:t>。科学合理的得3分，部分满足的得2分，</w:t>
            </w:r>
            <w:r w:rsidRPr="009820D0">
              <w:rPr>
                <w:rFonts w:ascii="宋体" w:hAnsi="宋体" w:cs="仿宋" w:hint="eastAsia"/>
                <w:sz w:val="24"/>
              </w:rPr>
              <w:t>较差的得1分，</w:t>
            </w:r>
            <w:r w:rsidRPr="009820D0">
              <w:rPr>
                <w:rFonts w:ascii="宋体" w:hAnsi="宋体" w:cs="仿宋" w:hint="eastAsia"/>
                <w:bCs/>
                <w:sz w:val="24"/>
                <w:lang w:val="zh-CN"/>
              </w:rPr>
              <w:t>不满足不得分。</w:t>
            </w:r>
          </w:p>
        </w:tc>
        <w:tc>
          <w:tcPr>
            <w:tcW w:w="900" w:type="dxa"/>
            <w:vAlign w:val="center"/>
          </w:tcPr>
          <w:p w14:paraId="031E0822"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3D6317D4"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7967B4CA" w14:textId="77777777" w:rsidR="00DB7B41" w:rsidRPr="009820D0" w:rsidRDefault="00DB7B41">
            <w:pPr>
              <w:spacing w:line="320" w:lineRule="exact"/>
              <w:jc w:val="center"/>
              <w:rPr>
                <w:rFonts w:ascii="宋体" w:hAnsi="宋体" w:cs="仿宋" w:hint="eastAsia"/>
                <w:sz w:val="24"/>
              </w:rPr>
            </w:pPr>
          </w:p>
        </w:tc>
      </w:tr>
      <w:tr w:rsidR="00DB7B41" w:rsidRPr="009820D0" w14:paraId="743F3258" w14:textId="77777777">
        <w:trPr>
          <w:trHeight w:val="793"/>
        </w:trPr>
        <w:tc>
          <w:tcPr>
            <w:tcW w:w="769" w:type="dxa"/>
            <w:vMerge/>
            <w:vAlign w:val="center"/>
          </w:tcPr>
          <w:p w14:paraId="52D26391"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24CF1F6F" w14:textId="77777777" w:rsidR="00DB7B41" w:rsidRPr="009820D0" w:rsidRDefault="00DB7B41">
            <w:pPr>
              <w:spacing w:line="320" w:lineRule="exact"/>
              <w:jc w:val="left"/>
              <w:rPr>
                <w:rFonts w:ascii="宋体" w:hAnsi="宋体" w:cs="仿宋" w:hint="eastAsia"/>
                <w:sz w:val="24"/>
              </w:rPr>
            </w:pPr>
          </w:p>
        </w:tc>
        <w:tc>
          <w:tcPr>
            <w:tcW w:w="4781" w:type="dxa"/>
            <w:gridSpan w:val="2"/>
            <w:vAlign w:val="center"/>
          </w:tcPr>
          <w:p w14:paraId="5AAD889D"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（4）临时设施实施方案：针对本项目的临时设施实施方案</w:t>
            </w:r>
            <w:r w:rsidRPr="009820D0">
              <w:rPr>
                <w:rFonts w:ascii="宋体" w:hAnsi="宋体" w:cs="仿宋" w:hint="eastAsia"/>
                <w:bCs/>
                <w:sz w:val="24"/>
                <w:lang w:val="zh-CN"/>
              </w:rPr>
              <w:t>。科学合理的得3分，部分满足的得2分，</w:t>
            </w:r>
            <w:r w:rsidRPr="009820D0">
              <w:rPr>
                <w:rFonts w:ascii="宋体" w:hAnsi="宋体" w:cs="仿宋" w:hint="eastAsia"/>
                <w:sz w:val="24"/>
              </w:rPr>
              <w:t>较差的得1分，</w:t>
            </w:r>
            <w:r w:rsidRPr="009820D0">
              <w:rPr>
                <w:rFonts w:ascii="宋体" w:hAnsi="宋体" w:cs="仿宋" w:hint="eastAsia"/>
                <w:bCs/>
                <w:sz w:val="24"/>
                <w:lang w:val="zh-CN"/>
              </w:rPr>
              <w:t>不满足不得分。</w:t>
            </w:r>
          </w:p>
        </w:tc>
        <w:tc>
          <w:tcPr>
            <w:tcW w:w="900" w:type="dxa"/>
            <w:vAlign w:val="center"/>
          </w:tcPr>
          <w:p w14:paraId="020AC774"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35885935"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0007AD14" w14:textId="77777777" w:rsidR="00DB7B41" w:rsidRPr="009820D0" w:rsidRDefault="00DB7B41">
            <w:pPr>
              <w:spacing w:line="320" w:lineRule="exact"/>
              <w:jc w:val="center"/>
              <w:rPr>
                <w:rFonts w:ascii="宋体" w:hAnsi="宋体" w:cs="仿宋" w:hint="eastAsia"/>
                <w:sz w:val="24"/>
              </w:rPr>
            </w:pPr>
          </w:p>
        </w:tc>
      </w:tr>
      <w:tr w:rsidR="00DB7B41" w:rsidRPr="009820D0" w14:paraId="6B5EE6DF" w14:textId="77777777">
        <w:trPr>
          <w:trHeight w:val="755"/>
        </w:trPr>
        <w:tc>
          <w:tcPr>
            <w:tcW w:w="769" w:type="dxa"/>
            <w:vMerge/>
            <w:vAlign w:val="center"/>
          </w:tcPr>
          <w:p w14:paraId="5CB87E79"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253E2B5F" w14:textId="77777777" w:rsidR="00DB7B41" w:rsidRPr="009820D0" w:rsidRDefault="00DB7B41">
            <w:pPr>
              <w:spacing w:line="320" w:lineRule="exact"/>
              <w:jc w:val="left"/>
              <w:rPr>
                <w:rFonts w:ascii="宋体" w:hAnsi="宋体" w:cs="仿宋" w:hint="eastAsia"/>
                <w:sz w:val="24"/>
              </w:rPr>
            </w:pPr>
          </w:p>
        </w:tc>
        <w:tc>
          <w:tcPr>
            <w:tcW w:w="4781" w:type="dxa"/>
            <w:gridSpan w:val="2"/>
            <w:vAlign w:val="center"/>
          </w:tcPr>
          <w:p w14:paraId="6C87D1F5"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（5）交通运输实施方案：针对本项目的交通运输实施方案</w:t>
            </w:r>
            <w:r w:rsidRPr="009820D0">
              <w:rPr>
                <w:rFonts w:ascii="宋体" w:hAnsi="宋体" w:cs="仿宋" w:hint="eastAsia"/>
                <w:bCs/>
                <w:sz w:val="24"/>
                <w:lang w:val="zh-CN"/>
              </w:rPr>
              <w:t>。科学合理的得3分，部分满足的得2分，</w:t>
            </w:r>
            <w:r w:rsidRPr="009820D0">
              <w:rPr>
                <w:rFonts w:ascii="宋体" w:hAnsi="宋体" w:cs="仿宋" w:hint="eastAsia"/>
                <w:sz w:val="24"/>
              </w:rPr>
              <w:t>较差的得1分，</w:t>
            </w:r>
            <w:r w:rsidRPr="009820D0">
              <w:rPr>
                <w:rFonts w:ascii="宋体" w:hAnsi="宋体" w:cs="仿宋" w:hint="eastAsia"/>
                <w:bCs/>
                <w:sz w:val="24"/>
                <w:lang w:val="zh-CN"/>
              </w:rPr>
              <w:t>不满足不得分。</w:t>
            </w:r>
          </w:p>
        </w:tc>
        <w:tc>
          <w:tcPr>
            <w:tcW w:w="900" w:type="dxa"/>
            <w:vAlign w:val="center"/>
          </w:tcPr>
          <w:p w14:paraId="397B57E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3435F0E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52CE715B" w14:textId="77777777" w:rsidR="00DB7B41" w:rsidRPr="009820D0" w:rsidRDefault="00DB7B41">
            <w:pPr>
              <w:spacing w:line="320" w:lineRule="exact"/>
              <w:jc w:val="center"/>
              <w:rPr>
                <w:rFonts w:ascii="宋体" w:hAnsi="宋体" w:cs="仿宋" w:hint="eastAsia"/>
                <w:sz w:val="24"/>
              </w:rPr>
            </w:pPr>
          </w:p>
        </w:tc>
      </w:tr>
      <w:tr w:rsidR="00DB7B41" w:rsidRPr="009820D0" w14:paraId="6806121A" w14:textId="77777777">
        <w:trPr>
          <w:trHeight w:val="777"/>
        </w:trPr>
        <w:tc>
          <w:tcPr>
            <w:tcW w:w="769" w:type="dxa"/>
            <w:vMerge w:val="restart"/>
            <w:vAlign w:val="center"/>
          </w:tcPr>
          <w:p w14:paraId="675C8F0A"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4</w:t>
            </w:r>
          </w:p>
        </w:tc>
        <w:tc>
          <w:tcPr>
            <w:tcW w:w="1706" w:type="dxa"/>
            <w:vMerge w:val="restart"/>
            <w:vAlign w:val="center"/>
          </w:tcPr>
          <w:p w14:paraId="615BA888"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拟投入作</w:t>
            </w:r>
          </w:p>
          <w:p w14:paraId="6DA2755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业人员方案</w:t>
            </w:r>
          </w:p>
          <w:p w14:paraId="172AA519" w14:textId="77777777" w:rsidR="00DB7B41" w:rsidRPr="009820D0" w:rsidRDefault="00000000">
            <w:pPr>
              <w:pStyle w:val="aff5"/>
              <w:ind w:firstLine="0"/>
              <w:jc w:val="center"/>
              <w:rPr>
                <w:rFonts w:hAnsi="宋体" w:cs="仿宋" w:hint="eastAsia"/>
                <w:szCs w:val="24"/>
              </w:rPr>
            </w:pPr>
            <w:r w:rsidRPr="009820D0">
              <w:rPr>
                <w:rFonts w:hAnsi="宋体" w:cs="仿宋" w:hint="eastAsia"/>
                <w:szCs w:val="24"/>
              </w:rPr>
              <w:t>（1</w:t>
            </w:r>
            <w:r w:rsidRPr="009820D0">
              <w:rPr>
                <w:rFonts w:hAnsi="宋体" w:cs="仿宋"/>
                <w:szCs w:val="24"/>
              </w:rPr>
              <w:t>4</w:t>
            </w:r>
            <w:r w:rsidRPr="009820D0">
              <w:rPr>
                <w:rFonts w:hAnsi="宋体" w:cs="仿宋" w:hint="eastAsia"/>
                <w:szCs w:val="24"/>
              </w:rPr>
              <w:t>分）</w:t>
            </w:r>
          </w:p>
        </w:tc>
        <w:tc>
          <w:tcPr>
            <w:tcW w:w="1969" w:type="dxa"/>
            <w:vMerge w:val="restart"/>
            <w:vAlign w:val="center"/>
          </w:tcPr>
          <w:p w14:paraId="619FDDBF" w14:textId="77777777" w:rsidR="00DB7B41" w:rsidRPr="009820D0" w:rsidRDefault="00000000">
            <w:pPr>
              <w:numPr>
                <w:ilvl w:val="0"/>
                <w:numId w:val="2"/>
              </w:numPr>
              <w:adjustRightInd/>
              <w:spacing w:line="320" w:lineRule="exact"/>
              <w:rPr>
                <w:rFonts w:ascii="宋体" w:hAnsi="宋体" w:cs="仿宋" w:hint="eastAsia"/>
                <w:sz w:val="24"/>
              </w:rPr>
            </w:pPr>
            <w:r w:rsidRPr="009820D0">
              <w:rPr>
                <w:rFonts w:ascii="宋体" w:hAnsi="宋体" w:cs="仿宋" w:hint="eastAsia"/>
                <w:sz w:val="24"/>
              </w:rPr>
              <w:t>人员调配方案</w:t>
            </w:r>
            <w:r w:rsidRPr="009820D0">
              <w:rPr>
                <w:rFonts w:hAnsi="宋体" w:cs="仿宋" w:hint="eastAsia"/>
              </w:rPr>
              <w:t>（</w:t>
            </w:r>
            <w:r w:rsidRPr="009820D0">
              <w:rPr>
                <w:rFonts w:hAnsi="宋体" w:cs="仿宋" w:hint="eastAsia"/>
              </w:rPr>
              <w:t>6</w:t>
            </w:r>
            <w:r w:rsidRPr="009820D0">
              <w:rPr>
                <w:rFonts w:hAnsi="宋体" w:cs="仿宋" w:hint="eastAsia"/>
              </w:rPr>
              <w:t>分）</w:t>
            </w:r>
          </w:p>
        </w:tc>
        <w:tc>
          <w:tcPr>
            <w:tcW w:w="2812" w:type="dxa"/>
            <w:vAlign w:val="center"/>
          </w:tcPr>
          <w:p w14:paraId="3A09BB83" w14:textId="77777777" w:rsidR="00DB7B41" w:rsidRPr="009820D0" w:rsidRDefault="00000000">
            <w:pPr>
              <w:spacing w:line="320" w:lineRule="exact"/>
              <w:rPr>
                <w:rFonts w:ascii="宋体" w:hAnsi="宋体" w:cs="仿宋" w:hint="eastAsia"/>
              </w:rPr>
            </w:pPr>
            <w:r w:rsidRPr="009820D0">
              <w:rPr>
                <w:rFonts w:ascii="宋体" w:hAnsi="宋体" w:cs="仿宋" w:hint="eastAsia"/>
                <w:sz w:val="24"/>
              </w:rPr>
              <w:t>①在项目所在地有稳定的用工来源、合理的人员招聘贮备方案。科学合理的得3分，部分满足的得</w:t>
            </w:r>
            <w:r w:rsidRPr="009820D0">
              <w:rPr>
                <w:rFonts w:ascii="宋体" w:hAnsi="宋体" w:cs="仿宋" w:hint="eastAsia"/>
                <w:sz w:val="24"/>
              </w:rPr>
              <w:lastRenderedPageBreak/>
              <w:t>2分，较差的得1分，不满足不得分。</w:t>
            </w:r>
          </w:p>
        </w:tc>
        <w:tc>
          <w:tcPr>
            <w:tcW w:w="900" w:type="dxa"/>
            <w:vAlign w:val="center"/>
          </w:tcPr>
          <w:p w14:paraId="75F2E1F1"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lastRenderedPageBreak/>
              <w:t>3分</w:t>
            </w:r>
          </w:p>
        </w:tc>
        <w:tc>
          <w:tcPr>
            <w:tcW w:w="1350" w:type="dxa"/>
            <w:vAlign w:val="center"/>
          </w:tcPr>
          <w:p w14:paraId="69386A6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4947A6B5" w14:textId="77777777" w:rsidR="00DB7B41" w:rsidRPr="009820D0" w:rsidRDefault="00DB7B41">
            <w:pPr>
              <w:spacing w:line="320" w:lineRule="exact"/>
              <w:jc w:val="center"/>
              <w:rPr>
                <w:rFonts w:ascii="宋体" w:hAnsi="宋体" w:cs="仿宋" w:hint="eastAsia"/>
                <w:sz w:val="24"/>
              </w:rPr>
            </w:pPr>
          </w:p>
        </w:tc>
      </w:tr>
      <w:tr w:rsidR="00DB7B41" w:rsidRPr="009820D0" w14:paraId="6CA1D3AD" w14:textId="77777777">
        <w:trPr>
          <w:trHeight w:val="815"/>
        </w:trPr>
        <w:tc>
          <w:tcPr>
            <w:tcW w:w="769" w:type="dxa"/>
            <w:vMerge/>
            <w:vAlign w:val="center"/>
          </w:tcPr>
          <w:p w14:paraId="52AB2E03"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112F5C06" w14:textId="77777777" w:rsidR="00DB7B41" w:rsidRPr="009820D0" w:rsidRDefault="00DB7B41">
            <w:pPr>
              <w:spacing w:line="320" w:lineRule="exact"/>
              <w:jc w:val="center"/>
              <w:rPr>
                <w:rFonts w:ascii="宋体" w:hAnsi="宋体" w:cs="仿宋" w:hint="eastAsia"/>
                <w:sz w:val="24"/>
              </w:rPr>
            </w:pPr>
          </w:p>
        </w:tc>
        <w:tc>
          <w:tcPr>
            <w:tcW w:w="1969" w:type="dxa"/>
            <w:vMerge/>
            <w:vAlign w:val="center"/>
          </w:tcPr>
          <w:p w14:paraId="0147A920" w14:textId="77777777" w:rsidR="00DB7B41" w:rsidRPr="009820D0" w:rsidRDefault="00DB7B41">
            <w:pPr>
              <w:spacing w:line="320" w:lineRule="exact"/>
              <w:rPr>
                <w:rFonts w:ascii="宋体" w:hAnsi="宋体" w:cs="仿宋" w:hint="eastAsia"/>
                <w:sz w:val="24"/>
              </w:rPr>
            </w:pPr>
          </w:p>
        </w:tc>
        <w:tc>
          <w:tcPr>
            <w:tcW w:w="2812" w:type="dxa"/>
            <w:vAlign w:val="center"/>
          </w:tcPr>
          <w:p w14:paraId="144A0F7A"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②有健全的人员工资福利劳动保证制度，根据实际情况调配组织方案。科学合理的得3分，部分满足的得2分，较差的得1分，不满足不得分。</w:t>
            </w:r>
          </w:p>
        </w:tc>
        <w:tc>
          <w:tcPr>
            <w:tcW w:w="900" w:type="dxa"/>
            <w:vAlign w:val="center"/>
          </w:tcPr>
          <w:p w14:paraId="29BA0AC5"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15DE904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696369FB" w14:textId="77777777" w:rsidR="00DB7B41" w:rsidRPr="009820D0" w:rsidRDefault="00DB7B41">
            <w:pPr>
              <w:spacing w:line="320" w:lineRule="exact"/>
              <w:jc w:val="center"/>
              <w:rPr>
                <w:rFonts w:ascii="宋体" w:hAnsi="宋体" w:cs="仿宋" w:hint="eastAsia"/>
                <w:sz w:val="24"/>
              </w:rPr>
            </w:pPr>
          </w:p>
        </w:tc>
      </w:tr>
      <w:tr w:rsidR="00DB7B41" w:rsidRPr="009820D0" w14:paraId="690078ED" w14:textId="77777777">
        <w:trPr>
          <w:trHeight w:val="815"/>
        </w:trPr>
        <w:tc>
          <w:tcPr>
            <w:tcW w:w="769" w:type="dxa"/>
            <w:vMerge/>
            <w:vAlign w:val="center"/>
          </w:tcPr>
          <w:p w14:paraId="7C6AB5AA"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3A573FBF" w14:textId="77777777" w:rsidR="00DB7B41" w:rsidRPr="009820D0" w:rsidRDefault="00DB7B41">
            <w:pPr>
              <w:spacing w:line="320" w:lineRule="exact"/>
              <w:jc w:val="center"/>
              <w:rPr>
                <w:rFonts w:ascii="宋体" w:hAnsi="宋体" w:cs="仿宋" w:hint="eastAsia"/>
                <w:sz w:val="24"/>
              </w:rPr>
            </w:pPr>
          </w:p>
        </w:tc>
        <w:tc>
          <w:tcPr>
            <w:tcW w:w="4781" w:type="dxa"/>
            <w:gridSpan w:val="2"/>
            <w:vAlign w:val="center"/>
          </w:tcPr>
          <w:p w14:paraId="439252C0"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（2）本项目投标人投入劳务人员达50人以上的得5分，40-50（含）人的得4分，30-40（含）人的得3分，20-30（含）人的得2分，10-20（含）人的得1分，10人及以下不得分。</w:t>
            </w:r>
            <w:r w:rsidRPr="009820D0">
              <w:rPr>
                <w:rFonts w:ascii="宋体" w:hAnsi="宋体" w:cs="仿宋" w:hint="eastAsia"/>
                <w:b/>
                <w:bCs/>
                <w:sz w:val="24"/>
              </w:rPr>
              <w:t>【证明材料：提供</w:t>
            </w:r>
            <w:r w:rsidRPr="009820D0">
              <w:rPr>
                <w:rFonts w:ascii="Calibri" w:hAnsi="Calibri" w:cs="Calibri"/>
                <w:b/>
                <w:bCs/>
                <w:sz w:val="24"/>
              </w:rPr>
              <w:t>①</w:t>
            </w:r>
            <w:r w:rsidRPr="009820D0">
              <w:rPr>
                <w:rFonts w:ascii="宋体" w:hAnsi="宋体" w:cs="仿宋" w:hint="eastAsia"/>
                <w:b/>
                <w:bCs/>
                <w:sz w:val="24"/>
              </w:rPr>
              <w:t>在册劳务人员花名册或协议书；</w:t>
            </w:r>
            <w:r w:rsidRPr="009820D0">
              <w:rPr>
                <w:rFonts w:ascii="Calibri" w:hAnsi="Calibri" w:cs="Calibri"/>
                <w:b/>
                <w:bCs/>
                <w:sz w:val="24"/>
              </w:rPr>
              <w:t>②</w:t>
            </w:r>
            <w:r w:rsidRPr="009820D0">
              <w:rPr>
                <w:rFonts w:ascii="Calibri" w:hAnsi="Calibri" w:cs="Calibri"/>
                <w:b/>
                <w:bCs/>
                <w:sz w:val="24"/>
              </w:rPr>
              <w:t>在投标人近</w:t>
            </w:r>
            <w:r w:rsidRPr="009820D0">
              <w:rPr>
                <w:rFonts w:ascii="Calibri" w:hAnsi="Calibri" w:cs="Calibri"/>
                <w:b/>
                <w:bCs/>
                <w:sz w:val="24"/>
              </w:rPr>
              <w:t>3</w:t>
            </w:r>
            <w:r w:rsidRPr="009820D0">
              <w:rPr>
                <w:rFonts w:ascii="Calibri" w:hAnsi="Calibri" w:cs="Calibri"/>
                <w:b/>
                <w:bCs/>
                <w:sz w:val="24"/>
              </w:rPr>
              <w:t>个月及以上连续社保缴纳记录（开标前</w:t>
            </w:r>
            <w:r w:rsidRPr="009820D0">
              <w:rPr>
                <w:rFonts w:ascii="Calibri" w:hAnsi="Calibri" w:cs="Calibri"/>
                <w:b/>
                <w:bCs/>
                <w:sz w:val="24"/>
              </w:rPr>
              <w:t>20</w:t>
            </w:r>
            <w:r w:rsidRPr="009820D0">
              <w:rPr>
                <w:rFonts w:ascii="Calibri" w:hAnsi="Calibri" w:cs="Calibri"/>
                <w:b/>
                <w:bCs/>
                <w:sz w:val="24"/>
              </w:rPr>
              <w:t>天内社保局出具的单位或个人专用社保证明）</w:t>
            </w:r>
            <w:r w:rsidRPr="009820D0">
              <w:rPr>
                <w:rFonts w:ascii="宋体" w:hAnsi="宋体" w:cs="仿宋" w:hint="eastAsia"/>
                <w:b/>
                <w:bCs/>
                <w:kern w:val="0"/>
                <w:sz w:val="24"/>
              </w:rPr>
              <w:t>或50人以上的雇主责任险</w:t>
            </w:r>
            <w:r w:rsidRPr="009820D0">
              <w:rPr>
                <w:rFonts w:ascii="宋体" w:hAnsi="宋体" w:cs="仿宋" w:hint="eastAsia"/>
                <w:b/>
                <w:bCs/>
                <w:sz w:val="24"/>
              </w:rPr>
              <w:t>，资料未提供或提供不全的不得分。】注：若联合体投标的，劳务人员需根据联合体协议书中相应承担的工作内容、合同份额进行各自配备。】</w:t>
            </w:r>
          </w:p>
        </w:tc>
        <w:tc>
          <w:tcPr>
            <w:tcW w:w="900" w:type="dxa"/>
            <w:vAlign w:val="center"/>
          </w:tcPr>
          <w:p w14:paraId="1ABC81E7"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5分</w:t>
            </w:r>
          </w:p>
        </w:tc>
        <w:tc>
          <w:tcPr>
            <w:tcW w:w="1350" w:type="dxa"/>
            <w:vAlign w:val="center"/>
          </w:tcPr>
          <w:p w14:paraId="45610A82"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客观分</w:t>
            </w:r>
          </w:p>
        </w:tc>
        <w:tc>
          <w:tcPr>
            <w:tcW w:w="1350" w:type="dxa"/>
            <w:vAlign w:val="center"/>
          </w:tcPr>
          <w:p w14:paraId="5BC1E2F2" w14:textId="77777777" w:rsidR="00DB7B41" w:rsidRPr="009820D0" w:rsidRDefault="00DB7B41">
            <w:pPr>
              <w:spacing w:line="320" w:lineRule="exact"/>
              <w:jc w:val="center"/>
              <w:rPr>
                <w:rFonts w:ascii="宋体" w:hAnsi="宋体" w:cs="仿宋" w:hint="eastAsia"/>
                <w:sz w:val="24"/>
              </w:rPr>
            </w:pPr>
          </w:p>
        </w:tc>
      </w:tr>
      <w:tr w:rsidR="00DB7B41" w:rsidRPr="009820D0" w14:paraId="6F59C0F1" w14:textId="77777777">
        <w:trPr>
          <w:trHeight w:val="815"/>
        </w:trPr>
        <w:tc>
          <w:tcPr>
            <w:tcW w:w="769" w:type="dxa"/>
            <w:vMerge/>
            <w:vAlign w:val="center"/>
          </w:tcPr>
          <w:p w14:paraId="065D4DEF"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4B15B1CF" w14:textId="77777777" w:rsidR="00DB7B41" w:rsidRPr="009820D0" w:rsidRDefault="00DB7B41">
            <w:pPr>
              <w:spacing w:line="320" w:lineRule="exact"/>
              <w:jc w:val="center"/>
              <w:rPr>
                <w:rFonts w:ascii="宋体" w:hAnsi="宋体" w:cs="仿宋" w:hint="eastAsia"/>
                <w:sz w:val="24"/>
              </w:rPr>
            </w:pPr>
          </w:p>
        </w:tc>
        <w:tc>
          <w:tcPr>
            <w:tcW w:w="4781" w:type="dxa"/>
            <w:gridSpan w:val="2"/>
            <w:vAlign w:val="center"/>
          </w:tcPr>
          <w:p w14:paraId="789C6FEA" w14:textId="15D556CC" w:rsidR="00DB7B41" w:rsidRPr="009820D0" w:rsidRDefault="00000000">
            <w:pPr>
              <w:spacing w:line="320" w:lineRule="exact"/>
              <w:rPr>
                <w:rFonts w:ascii="宋体" w:hAnsi="宋体" w:cs="仿宋" w:hint="eastAsia"/>
                <w:sz w:val="24"/>
              </w:rPr>
            </w:pPr>
            <w:r w:rsidRPr="009820D0">
              <w:rPr>
                <w:rFonts w:ascii="宋体" w:hAnsi="宋体" w:cs="仿宋" w:hint="eastAsia"/>
                <w:sz w:val="24"/>
              </w:rPr>
              <w:t>（3）拟投入的项目负责人自20</w:t>
            </w:r>
            <w:r w:rsidRPr="009820D0">
              <w:rPr>
                <w:rFonts w:ascii="宋体" w:hAnsi="宋体" w:cs="仿宋"/>
                <w:sz w:val="24"/>
              </w:rPr>
              <w:t>2</w:t>
            </w:r>
            <w:r w:rsidRPr="009820D0">
              <w:rPr>
                <w:rFonts w:ascii="宋体" w:hAnsi="宋体" w:cs="仿宋" w:hint="eastAsia"/>
                <w:sz w:val="24"/>
              </w:rPr>
              <w:t>2年1月1日以来，承接过考古劳务用工服务业绩</w:t>
            </w:r>
            <w:r w:rsidRPr="009820D0">
              <w:rPr>
                <w:rFonts w:hint="eastAsia"/>
              </w:rPr>
              <w:t>的</w:t>
            </w:r>
            <w:r w:rsidRPr="009820D0">
              <w:rPr>
                <w:rFonts w:ascii="宋体" w:hAnsi="宋体" w:cs="仿宋" w:hint="eastAsia"/>
                <w:sz w:val="24"/>
              </w:rPr>
              <w:t>，每个项目得1分，最高得3分。</w:t>
            </w:r>
            <w:r w:rsidRPr="009820D0">
              <w:rPr>
                <w:rFonts w:ascii="宋体" w:hAnsi="宋体" w:cs="仿宋" w:hint="eastAsia"/>
                <w:b/>
                <w:bCs/>
                <w:sz w:val="24"/>
              </w:rPr>
              <w:t>【证明材料：</w:t>
            </w:r>
            <w:r w:rsidRPr="009820D0">
              <w:rPr>
                <w:rFonts w:ascii="Calibri" w:hAnsi="Calibri" w:cs="Calibri"/>
                <w:b/>
                <w:bCs/>
                <w:sz w:val="24"/>
              </w:rPr>
              <w:t>①</w:t>
            </w:r>
            <w:r w:rsidRPr="009820D0">
              <w:rPr>
                <w:rFonts w:ascii="宋体" w:hAnsi="宋体" w:cs="仿宋" w:hint="eastAsia"/>
                <w:b/>
                <w:bCs/>
                <w:sz w:val="24"/>
              </w:rPr>
              <w:t>提供合同</w:t>
            </w:r>
            <w:r w:rsidRPr="009820D0">
              <w:rPr>
                <w:rFonts w:ascii="宋体" w:hAnsi="宋体" w:cs="宋体" w:hint="eastAsia"/>
                <w:b/>
                <w:bCs/>
                <w:sz w:val="24"/>
              </w:rPr>
              <w:t>（或中标/成交通知书）</w:t>
            </w:r>
            <w:r w:rsidRPr="009820D0">
              <w:rPr>
                <w:rFonts w:ascii="宋体" w:hAnsi="宋体" w:cs="仿宋" w:hint="eastAsia"/>
                <w:b/>
                <w:bCs/>
                <w:sz w:val="24"/>
              </w:rPr>
              <w:t>；</w:t>
            </w:r>
            <w:r w:rsidRPr="009820D0">
              <w:rPr>
                <w:rFonts w:ascii="Calibri" w:hAnsi="Calibri" w:cs="Calibri"/>
                <w:b/>
                <w:bCs/>
                <w:sz w:val="24"/>
              </w:rPr>
              <w:t>②</w:t>
            </w:r>
            <w:r w:rsidRPr="009820D0">
              <w:rPr>
                <w:rFonts w:ascii="Calibri" w:hAnsi="Calibri" w:cs="Calibri"/>
                <w:b/>
                <w:bCs/>
                <w:sz w:val="24"/>
              </w:rPr>
              <w:t>在投标人近</w:t>
            </w:r>
            <w:r w:rsidRPr="009820D0">
              <w:rPr>
                <w:rFonts w:ascii="Calibri" w:hAnsi="Calibri" w:cs="Calibri"/>
                <w:b/>
                <w:bCs/>
                <w:sz w:val="24"/>
              </w:rPr>
              <w:t>3</w:t>
            </w:r>
            <w:r w:rsidRPr="009820D0">
              <w:rPr>
                <w:rFonts w:ascii="Calibri" w:hAnsi="Calibri" w:cs="Calibri"/>
                <w:b/>
                <w:bCs/>
                <w:sz w:val="24"/>
              </w:rPr>
              <w:t>个月及以上连续社保缴纳记录（开标前</w:t>
            </w:r>
            <w:r w:rsidRPr="009820D0">
              <w:rPr>
                <w:rFonts w:ascii="Calibri" w:hAnsi="Calibri" w:cs="Calibri"/>
                <w:b/>
                <w:bCs/>
                <w:sz w:val="24"/>
              </w:rPr>
              <w:t>20</w:t>
            </w:r>
            <w:r w:rsidRPr="009820D0">
              <w:rPr>
                <w:rFonts w:ascii="Calibri" w:hAnsi="Calibri" w:cs="Calibri"/>
                <w:b/>
                <w:bCs/>
                <w:sz w:val="24"/>
              </w:rPr>
              <w:t>天内社保局出具的单位或个人专用社保证明）</w:t>
            </w:r>
            <w:r w:rsidRPr="009820D0">
              <w:rPr>
                <w:rFonts w:ascii="Calibri" w:hAnsi="Calibri" w:cs="Calibri" w:hint="eastAsia"/>
                <w:b/>
                <w:bCs/>
                <w:sz w:val="24"/>
              </w:rPr>
              <w:t>，</w:t>
            </w:r>
            <w:r w:rsidRPr="009820D0">
              <w:rPr>
                <w:rFonts w:ascii="宋体" w:hAnsi="宋体" w:cs="仿宋" w:hint="eastAsia"/>
                <w:b/>
                <w:bCs/>
                <w:sz w:val="24"/>
              </w:rPr>
              <w:t>未提供或不符合以上条件不得分。</w:t>
            </w:r>
            <w:r w:rsidRPr="009820D0">
              <w:rPr>
                <w:rFonts w:ascii="宋体" w:hAnsi="宋体" w:cs="宋体" w:hint="eastAsia"/>
                <w:b/>
                <w:bCs/>
                <w:sz w:val="24"/>
              </w:rPr>
              <w:t>证明材料未体现拟派项目负责人姓名的，不予得分。</w:t>
            </w:r>
            <w:r w:rsidRPr="009820D0">
              <w:rPr>
                <w:rFonts w:ascii="宋体" w:hAnsi="宋体" w:cs="仿宋" w:hint="eastAsia"/>
                <w:b/>
                <w:bCs/>
                <w:sz w:val="24"/>
              </w:rPr>
              <w:t>】</w:t>
            </w:r>
            <w:r w:rsidRPr="009820D0">
              <w:rPr>
                <w:rFonts w:ascii="宋体" w:hAnsi="宋体" w:cs="宋体" w:hint="eastAsia"/>
                <w:b/>
                <w:bCs/>
                <w:sz w:val="24"/>
              </w:rPr>
              <w:t>注：若联合体投标的，项目负责人由牵头单位派遣。</w:t>
            </w:r>
          </w:p>
        </w:tc>
        <w:tc>
          <w:tcPr>
            <w:tcW w:w="900" w:type="dxa"/>
            <w:vAlign w:val="center"/>
          </w:tcPr>
          <w:p w14:paraId="18CE14CF"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0043A7B0"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客观分</w:t>
            </w:r>
          </w:p>
        </w:tc>
        <w:tc>
          <w:tcPr>
            <w:tcW w:w="1350" w:type="dxa"/>
            <w:vAlign w:val="center"/>
          </w:tcPr>
          <w:p w14:paraId="6D17099B" w14:textId="77777777" w:rsidR="00DB7B41" w:rsidRPr="009820D0" w:rsidRDefault="00DB7B41">
            <w:pPr>
              <w:spacing w:line="320" w:lineRule="exact"/>
              <w:jc w:val="center"/>
              <w:rPr>
                <w:rFonts w:ascii="宋体" w:hAnsi="宋体" w:cs="仿宋" w:hint="eastAsia"/>
                <w:sz w:val="24"/>
              </w:rPr>
            </w:pPr>
          </w:p>
        </w:tc>
      </w:tr>
      <w:tr w:rsidR="00DB7B41" w:rsidRPr="009820D0" w14:paraId="2F45B038" w14:textId="77777777">
        <w:trPr>
          <w:trHeight w:val="720"/>
        </w:trPr>
        <w:tc>
          <w:tcPr>
            <w:tcW w:w="769" w:type="dxa"/>
            <w:vMerge w:val="restart"/>
            <w:vAlign w:val="center"/>
          </w:tcPr>
          <w:p w14:paraId="2FD65613"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5</w:t>
            </w:r>
          </w:p>
        </w:tc>
        <w:tc>
          <w:tcPr>
            <w:tcW w:w="1706" w:type="dxa"/>
            <w:vMerge w:val="restart"/>
            <w:vAlign w:val="center"/>
          </w:tcPr>
          <w:p w14:paraId="794257AC" w14:textId="77777777" w:rsidR="00DB7B41" w:rsidRPr="009820D0" w:rsidRDefault="00000000">
            <w:pPr>
              <w:widowControl/>
              <w:spacing w:line="320" w:lineRule="exact"/>
              <w:jc w:val="center"/>
              <w:rPr>
                <w:rFonts w:ascii="宋体" w:hAnsi="宋体" w:cs="仿宋" w:hint="eastAsia"/>
                <w:sz w:val="24"/>
              </w:rPr>
            </w:pPr>
            <w:r w:rsidRPr="009820D0">
              <w:rPr>
                <w:rFonts w:ascii="宋体" w:hAnsi="宋体" w:cs="仿宋" w:hint="eastAsia"/>
                <w:sz w:val="24"/>
              </w:rPr>
              <w:t>质量保证措施</w:t>
            </w:r>
          </w:p>
          <w:p w14:paraId="1F05EF20" w14:textId="77777777" w:rsidR="00DB7B41" w:rsidRPr="009820D0" w:rsidRDefault="00000000">
            <w:pPr>
              <w:pStyle w:val="aff5"/>
              <w:ind w:firstLine="0"/>
              <w:jc w:val="center"/>
              <w:rPr>
                <w:rFonts w:hAnsi="宋体" w:cs="仿宋" w:hint="eastAsia"/>
                <w:szCs w:val="24"/>
              </w:rPr>
            </w:pPr>
            <w:r w:rsidRPr="009820D0">
              <w:rPr>
                <w:rFonts w:hAnsi="宋体" w:cs="仿宋" w:hint="eastAsia"/>
                <w:szCs w:val="24"/>
              </w:rPr>
              <w:t>（9分）</w:t>
            </w:r>
          </w:p>
        </w:tc>
        <w:tc>
          <w:tcPr>
            <w:tcW w:w="4781" w:type="dxa"/>
            <w:gridSpan w:val="2"/>
            <w:vAlign w:val="center"/>
          </w:tcPr>
          <w:p w14:paraId="61ED163F" w14:textId="77777777" w:rsidR="00DB7B41" w:rsidRPr="009820D0" w:rsidRDefault="00000000">
            <w:pPr>
              <w:spacing w:line="320" w:lineRule="exact"/>
              <w:rPr>
                <w:rFonts w:ascii="宋体" w:hAnsi="宋体" w:cs="仿宋" w:hint="eastAsia"/>
                <w:bCs/>
                <w:sz w:val="24"/>
              </w:rPr>
            </w:pPr>
            <w:r w:rsidRPr="009820D0">
              <w:rPr>
                <w:rFonts w:ascii="宋体" w:hAnsi="宋体" w:cs="仿宋" w:hint="eastAsia"/>
                <w:sz w:val="24"/>
              </w:rPr>
              <w:t>（1）现场进度计划安排合理，满足项目关键节点的要求。科学合理的得3分，部分满足的得2分，较差的得1分，不满足不得分。</w:t>
            </w:r>
          </w:p>
        </w:tc>
        <w:tc>
          <w:tcPr>
            <w:tcW w:w="900" w:type="dxa"/>
            <w:vAlign w:val="center"/>
          </w:tcPr>
          <w:p w14:paraId="56CD32F5"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7440C5E8"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2FDDA2B5" w14:textId="77777777" w:rsidR="00DB7B41" w:rsidRPr="009820D0" w:rsidRDefault="00DB7B41">
            <w:pPr>
              <w:spacing w:line="320" w:lineRule="exact"/>
              <w:jc w:val="center"/>
              <w:rPr>
                <w:rFonts w:ascii="宋体" w:hAnsi="宋体" w:cs="仿宋" w:hint="eastAsia"/>
                <w:sz w:val="24"/>
              </w:rPr>
            </w:pPr>
          </w:p>
        </w:tc>
      </w:tr>
      <w:tr w:rsidR="00DB7B41" w:rsidRPr="009820D0" w14:paraId="3B2B0AAC" w14:textId="77777777">
        <w:trPr>
          <w:trHeight w:val="820"/>
        </w:trPr>
        <w:tc>
          <w:tcPr>
            <w:tcW w:w="769" w:type="dxa"/>
            <w:vMerge/>
            <w:vAlign w:val="center"/>
          </w:tcPr>
          <w:p w14:paraId="64D5C73E"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402F419A" w14:textId="77777777" w:rsidR="00DB7B41" w:rsidRPr="009820D0" w:rsidRDefault="00DB7B41">
            <w:pPr>
              <w:widowControl/>
              <w:spacing w:line="320" w:lineRule="exact"/>
              <w:jc w:val="left"/>
              <w:rPr>
                <w:rFonts w:ascii="宋体" w:hAnsi="宋体" w:cs="仿宋" w:hint="eastAsia"/>
                <w:kern w:val="0"/>
                <w:sz w:val="24"/>
              </w:rPr>
            </w:pPr>
          </w:p>
        </w:tc>
        <w:tc>
          <w:tcPr>
            <w:tcW w:w="4781" w:type="dxa"/>
            <w:gridSpan w:val="2"/>
            <w:vAlign w:val="center"/>
          </w:tcPr>
          <w:p w14:paraId="338F4161"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（2）有相应的具体有效的质量控制保证措施。科学合理的得3分，部分满足的得2分，较差的得1分，不满足不得分。</w:t>
            </w:r>
          </w:p>
        </w:tc>
        <w:tc>
          <w:tcPr>
            <w:tcW w:w="900" w:type="dxa"/>
            <w:vAlign w:val="center"/>
          </w:tcPr>
          <w:p w14:paraId="19DFCFB7"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2750669A"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6BF75647" w14:textId="77777777" w:rsidR="00DB7B41" w:rsidRPr="009820D0" w:rsidRDefault="00DB7B41">
            <w:pPr>
              <w:spacing w:line="320" w:lineRule="exact"/>
              <w:jc w:val="center"/>
              <w:rPr>
                <w:rFonts w:ascii="宋体" w:hAnsi="宋体" w:cs="仿宋" w:hint="eastAsia"/>
                <w:sz w:val="24"/>
              </w:rPr>
            </w:pPr>
          </w:p>
        </w:tc>
      </w:tr>
      <w:tr w:rsidR="00DB7B41" w:rsidRPr="009820D0" w14:paraId="12939D88" w14:textId="77777777">
        <w:trPr>
          <w:trHeight w:val="795"/>
        </w:trPr>
        <w:tc>
          <w:tcPr>
            <w:tcW w:w="769" w:type="dxa"/>
            <w:vMerge/>
            <w:vAlign w:val="center"/>
          </w:tcPr>
          <w:p w14:paraId="022D0880"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77723DEC" w14:textId="77777777" w:rsidR="00DB7B41" w:rsidRPr="009820D0" w:rsidRDefault="00DB7B41">
            <w:pPr>
              <w:widowControl/>
              <w:spacing w:line="320" w:lineRule="exact"/>
              <w:jc w:val="left"/>
              <w:rPr>
                <w:rFonts w:ascii="宋体" w:hAnsi="宋体" w:cs="仿宋" w:hint="eastAsia"/>
                <w:kern w:val="0"/>
                <w:sz w:val="24"/>
              </w:rPr>
            </w:pPr>
          </w:p>
        </w:tc>
        <w:tc>
          <w:tcPr>
            <w:tcW w:w="4781" w:type="dxa"/>
            <w:gridSpan w:val="2"/>
            <w:vAlign w:val="center"/>
          </w:tcPr>
          <w:p w14:paraId="54029E0D"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（3）各阶段进度控制保证措施合理、有针对性。科学合理的得3分，部分满足的得2分，较差的得1分，不满足不得分。</w:t>
            </w:r>
          </w:p>
        </w:tc>
        <w:tc>
          <w:tcPr>
            <w:tcW w:w="900" w:type="dxa"/>
            <w:vAlign w:val="center"/>
          </w:tcPr>
          <w:p w14:paraId="57ACE0C5"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50148CB8"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187C1C71" w14:textId="77777777" w:rsidR="00DB7B41" w:rsidRPr="009820D0" w:rsidRDefault="00DB7B41">
            <w:pPr>
              <w:spacing w:line="320" w:lineRule="exact"/>
              <w:jc w:val="center"/>
              <w:rPr>
                <w:rFonts w:ascii="宋体" w:hAnsi="宋体" w:cs="仿宋" w:hint="eastAsia"/>
                <w:sz w:val="24"/>
              </w:rPr>
            </w:pPr>
          </w:p>
        </w:tc>
      </w:tr>
      <w:tr w:rsidR="00DB7B41" w:rsidRPr="009820D0" w14:paraId="3D6E0AA1" w14:textId="77777777">
        <w:trPr>
          <w:trHeight w:val="825"/>
        </w:trPr>
        <w:tc>
          <w:tcPr>
            <w:tcW w:w="769" w:type="dxa"/>
            <w:vMerge w:val="restart"/>
            <w:vAlign w:val="center"/>
          </w:tcPr>
          <w:p w14:paraId="2336643A"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6</w:t>
            </w:r>
          </w:p>
        </w:tc>
        <w:tc>
          <w:tcPr>
            <w:tcW w:w="1706" w:type="dxa"/>
            <w:vMerge w:val="restart"/>
            <w:vAlign w:val="center"/>
          </w:tcPr>
          <w:p w14:paraId="143CA23C"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应急保障方案</w:t>
            </w:r>
          </w:p>
          <w:p w14:paraId="44CC5FA7" w14:textId="77777777" w:rsidR="00DB7B41" w:rsidRPr="009820D0" w:rsidRDefault="00000000">
            <w:pPr>
              <w:pStyle w:val="aff5"/>
              <w:ind w:firstLine="0"/>
              <w:jc w:val="center"/>
              <w:rPr>
                <w:rFonts w:hAnsi="宋体" w:cs="仿宋" w:hint="eastAsia"/>
                <w:szCs w:val="24"/>
              </w:rPr>
            </w:pPr>
            <w:r w:rsidRPr="009820D0">
              <w:rPr>
                <w:rFonts w:hAnsi="宋体" w:cs="仿宋" w:hint="eastAsia"/>
                <w:szCs w:val="24"/>
              </w:rPr>
              <w:t>（8分）</w:t>
            </w:r>
          </w:p>
        </w:tc>
        <w:tc>
          <w:tcPr>
            <w:tcW w:w="4781" w:type="dxa"/>
            <w:gridSpan w:val="2"/>
            <w:vAlign w:val="center"/>
          </w:tcPr>
          <w:p w14:paraId="3D77B4AC"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应急事件处置预案：针对考古作业服务过程中的应急处置预案。科学合理的得</w:t>
            </w:r>
            <w:r w:rsidRPr="009820D0">
              <w:rPr>
                <w:rFonts w:ascii="宋体" w:hAnsi="宋体" w:cs="仿宋"/>
                <w:sz w:val="24"/>
              </w:rPr>
              <w:t>4</w:t>
            </w:r>
            <w:r w:rsidRPr="009820D0">
              <w:rPr>
                <w:rFonts w:ascii="宋体" w:hAnsi="宋体" w:cs="仿宋" w:hint="eastAsia"/>
                <w:sz w:val="24"/>
              </w:rPr>
              <w:t>分，部分满足的得2分，较差的得1分，不满足不</w:t>
            </w:r>
            <w:r w:rsidRPr="009820D0">
              <w:rPr>
                <w:rFonts w:ascii="宋体" w:hAnsi="宋体" w:cs="仿宋" w:hint="eastAsia"/>
                <w:sz w:val="24"/>
              </w:rPr>
              <w:lastRenderedPageBreak/>
              <w:t>得分。</w:t>
            </w:r>
          </w:p>
        </w:tc>
        <w:tc>
          <w:tcPr>
            <w:tcW w:w="900" w:type="dxa"/>
            <w:vAlign w:val="center"/>
          </w:tcPr>
          <w:p w14:paraId="719B829E"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lastRenderedPageBreak/>
              <w:t>4分</w:t>
            </w:r>
          </w:p>
        </w:tc>
        <w:tc>
          <w:tcPr>
            <w:tcW w:w="1350" w:type="dxa"/>
            <w:vAlign w:val="center"/>
          </w:tcPr>
          <w:p w14:paraId="62DC1F38"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0CFDA5B3" w14:textId="77777777" w:rsidR="00DB7B41" w:rsidRPr="009820D0" w:rsidRDefault="00DB7B41">
            <w:pPr>
              <w:spacing w:line="320" w:lineRule="exact"/>
              <w:jc w:val="center"/>
              <w:rPr>
                <w:rFonts w:ascii="宋体" w:hAnsi="宋体" w:cs="仿宋" w:hint="eastAsia"/>
                <w:sz w:val="24"/>
              </w:rPr>
            </w:pPr>
          </w:p>
        </w:tc>
      </w:tr>
      <w:tr w:rsidR="00DB7B41" w:rsidRPr="009820D0" w14:paraId="5B56DEEE" w14:textId="77777777">
        <w:trPr>
          <w:trHeight w:val="685"/>
        </w:trPr>
        <w:tc>
          <w:tcPr>
            <w:tcW w:w="769" w:type="dxa"/>
            <w:vMerge/>
            <w:vAlign w:val="center"/>
          </w:tcPr>
          <w:p w14:paraId="58089E8B"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60599B3B" w14:textId="77777777" w:rsidR="00DB7B41" w:rsidRPr="009820D0" w:rsidRDefault="00DB7B41">
            <w:pPr>
              <w:spacing w:line="320" w:lineRule="exact"/>
              <w:rPr>
                <w:rFonts w:ascii="宋体" w:hAnsi="宋体" w:cs="仿宋" w:hint="eastAsia"/>
                <w:sz w:val="24"/>
              </w:rPr>
            </w:pPr>
          </w:p>
        </w:tc>
        <w:tc>
          <w:tcPr>
            <w:tcW w:w="4781" w:type="dxa"/>
            <w:gridSpan w:val="2"/>
            <w:vAlign w:val="center"/>
          </w:tcPr>
          <w:p w14:paraId="36B0EA80" w14:textId="77777777" w:rsidR="00DB7B41" w:rsidRPr="009820D0" w:rsidRDefault="00000000">
            <w:pPr>
              <w:spacing w:line="320" w:lineRule="exact"/>
              <w:rPr>
                <w:rFonts w:ascii="宋体" w:hAnsi="宋体" w:cs="仿宋" w:hint="eastAsia"/>
                <w:sz w:val="24"/>
              </w:rPr>
            </w:pPr>
            <w:r w:rsidRPr="009820D0">
              <w:rPr>
                <w:rFonts w:ascii="宋体" w:hAnsi="宋体" w:cs="仿宋" w:hint="eastAsia"/>
                <w:sz w:val="24"/>
              </w:rPr>
              <w:t>应急事件处置措施：针对考古作业服务过程中的应急处置措施。科学合理的得</w:t>
            </w:r>
            <w:r w:rsidRPr="009820D0">
              <w:rPr>
                <w:rFonts w:ascii="宋体" w:hAnsi="宋体" w:cs="仿宋"/>
                <w:sz w:val="24"/>
              </w:rPr>
              <w:t>4</w:t>
            </w:r>
            <w:r w:rsidRPr="009820D0">
              <w:rPr>
                <w:rFonts w:ascii="宋体" w:hAnsi="宋体" w:cs="仿宋" w:hint="eastAsia"/>
                <w:sz w:val="24"/>
              </w:rPr>
              <w:t>分，部分满足的得2分，较差的得1分，不满足不得分。</w:t>
            </w:r>
          </w:p>
        </w:tc>
        <w:tc>
          <w:tcPr>
            <w:tcW w:w="900" w:type="dxa"/>
            <w:vAlign w:val="center"/>
          </w:tcPr>
          <w:p w14:paraId="4FDBC5FC"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4分</w:t>
            </w:r>
          </w:p>
        </w:tc>
        <w:tc>
          <w:tcPr>
            <w:tcW w:w="1350" w:type="dxa"/>
            <w:vAlign w:val="center"/>
          </w:tcPr>
          <w:p w14:paraId="66C64D36"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主观分</w:t>
            </w:r>
          </w:p>
        </w:tc>
        <w:tc>
          <w:tcPr>
            <w:tcW w:w="1350" w:type="dxa"/>
            <w:vAlign w:val="center"/>
          </w:tcPr>
          <w:p w14:paraId="3A0079CB" w14:textId="77777777" w:rsidR="00DB7B41" w:rsidRPr="009820D0" w:rsidRDefault="00DB7B41">
            <w:pPr>
              <w:spacing w:line="320" w:lineRule="exact"/>
              <w:jc w:val="center"/>
              <w:rPr>
                <w:rFonts w:ascii="宋体" w:hAnsi="宋体" w:cs="仿宋" w:hint="eastAsia"/>
                <w:sz w:val="24"/>
              </w:rPr>
            </w:pPr>
          </w:p>
        </w:tc>
      </w:tr>
      <w:tr w:rsidR="00DB7B41" w:rsidRPr="009820D0" w14:paraId="64304C5F" w14:textId="77777777">
        <w:trPr>
          <w:trHeight w:val="685"/>
        </w:trPr>
        <w:tc>
          <w:tcPr>
            <w:tcW w:w="769" w:type="dxa"/>
            <w:vMerge w:val="restart"/>
            <w:vAlign w:val="center"/>
          </w:tcPr>
          <w:p w14:paraId="09162628"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7</w:t>
            </w:r>
          </w:p>
        </w:tc>
        <w:tc>
          <w:tcPr>
            <w:tcW w:w="1706" w:type="dxa"/>
            <w:vMerge w:val="restart"/>
            <w:vAlign w:val="center"/>
          </w:tcPr>
          <w:p w14:paraId="6B4B3F81" w14:textId="77777777" w:rsidR="00DB7B41" w:rsidRPr="009820D0" w:rsidRDefault="00000000">
            <w:pPr>
              <w:widowControl/>
              <w:spacing w:line="324" w:lineRule="auto"/>
              <w:jc w:val="center"/>
              <w:rPr>
                <w:rFonts w:ascii="宋体" w:hAnsi="宋体" w:cs="仿宋" w:hint="eastAsia"/>
                <w:sz w:val="24"/>
              </w:rPr>
            </w:pPr>
            <w:r w:rsidRPr="009820D0">
              <w:rPr>
                <w:rFonts w:ascii="宋体" w:hAnsi="宋体" w:cs="仿宋" w:hint="eastAsia"/>
                <w:sz w:val="24"/>
                <w:lang w:val="zh-CN"/>
              </w:rPr>
              <w:t>安全文明管理方案</w:t>
            </w:r>
            <w:r w:rsidRPr="009820D0">
              <w:rPr>
                <w:rFonts w:ascii="宋体" w:hAnsi="宋体" w:cs="仿宋" w:hint="eastAsia"/>
                <w:b/>
                <w:bCs/>
                <w:sz w:val="24"/>
              </w:rPr>
              <w:t>（4</w:t>
            </w:r>
            <w:r w:rsidRPr="009820D0">
              <w:rPr>
                <w:rFonts w:ascii="宋体" w:hAnsi="宋体" w:cs="仿宋" w:hint="eastAsia"/>
                <w:b/>
                <w:bCs/>
                <w:sz w:val="24"/>
                <w:lang w:val="zh-CN"/>
              </w:rPr>
              <w:t>分</w:t>
            </w:r>
            <w:r w:rsidRPr="009820D0">
              <w:rPr>
                <w:rFonts w:ascii="宋体" w:hAnsi="宋体" w:cs="仿宋" w:hint="eastAsia"/>
                <w:b/>
                <w:bCs/>
                <w:sz w:val="24"/>
              </w:rPr>
              <w:t>）</w:t>
            </w:r>
          </w:p>
        </w:tc>
        <w:tc>
          <w:tcPr>
            <w:tcW w:w="4781" w:type="dxa"/>
            <w:gridSpan w:val="2"/>
            <w:vAlign w:val="center"/>
          </w:tcPr>
          <w:p w14:paraId="45E621F4" w14:textId="77777777" w:rsidR="00DB7B41" w:rsidRPr="009820D0" w:rsidRDefault="00000000">
            <w:pPr>
              <w:spacing w:line="324" w:lineRule="auto"/>
              <w:jc w:val="left"/>
              <w:rPr>
                <w:rFonts w:ascii="宋体" w:hAnsi="宋体" w:cs="仿宋" w:hint="eastAsia"/>
                <w:sz w:val="24"/>
              </w:rPr>
            </w:pPr>
            <w:r w:rsidRPr="009820D0">
              <w:rPr>
                <w:rFonts w:ascii="宋体" w:hAnsi="宋体" w:cs="仿宋" w:hint="eastAsia"/>
                <w:bCs/>
                <w:sz w:val="24"/>
                <w:lang w:val="zh-CN"/>
              </w:rPr>
              <w:t>（1）针对本项目的安全文明保障措施的合理性、是否具有完善的安全生产制度，安全教育和培训方案、安全生产责任分配等方案</w:t>
            </w:r>
            <w:r w:rsidRPr="009820D0">
              <w:rPr>
                <w:rFonts w:ascii="宋体" w:hAnsi="宋体" w:cs="仿宋" w:hint="eastAsia"/>
                <w:bCs/>
                <w:sz w:val="24"/>
              </w:rPr>
              <w:t>。</w:t>
            </w:r>
            <w:r w:rsidRPr="009820D0">
              <w:rPr>
                <w:rFonts w:ascii="宋体" w:hAnsi="宋体" w:cs="仿宋" w:hint="eastAsia"/>
                <w:sz w:val="24"/>
              </w:rPr>
              <w:t>科学合理的得3分，部分满足的得2分，较差的得1分，不满足不得分。</w:t>
            </w:r>
          </w:p>
        </w:tc>
        <w:tc>
          <w:tcPr>
            <w:tcW w:w="900" w:type="dxa"/>
            <w:vAlign w:val="center"/>
          </w:tcPr>
          <w:p w14:paraId="41924C25" w14:textId="77777777" w:rsidR="00DB7B41" w:rsidRPr="009820D0" w:rsidRDefault="00000000">
            <w:pPr>
              <w:widowControl/>
              <w:spacing w:line="324" w:lineRule="auto"/>
              <w:jc w:val="center"/>
              <w:rPr>
                <w:rFonts w:ascii="宋体" w:hAnsi="宋体" w:cs="仿宋" w:hint="eastAsia"/>
                <w:sz w:val="24"/>
              </w:rPr>
            </w:pPr>
            <w:r w:rsidRPr="009820D0">
              <w:rPr>
                <w:rFonts w:ascii="宋体" w:hAnsi="宋体" w:cs="仿宋" w:hint="eastAsia"/>
                <w:bCs/>
                <w:sz w:val="24"/>
              </w:rPr>
              <w:t>3分</w:t>
            </w:r>
          </w:p>
        </w:tc>
        <w:tc>
          <w:tcPr>
            <w:tcW w:w="1350" w:type="dxa"/>
            <w:vAlign w:val="center"/>
          </w:tcPr>
          <w:p w14:paraId="2E9486F5" w14:textId="77777777" w:rsidR="00DB7B41" w:rsidRPr="009820D0" w:rsidRDefault="00000000">
            <w:pPr>
              <w:widowControl/>
              <w:spacing w:line="324" w:lineRule="auto"/>
              <w:jc w:val="center"/>
              <w:rPr>
                <w:rFonts w:ascii="宋体" w:hAnsi="宋体" w:cs="仿宋" w:hint="eastAsia"/>
                <w:bCs/>
                <w:sz w:val="24"/>
              </w:rPr>
            </w:pPr>
            <w:r w:rsidRPr="009820D0">
              <w:rPr>
                <w:rFonts w:ascii="宋体" w:hAnsi="宋体" w:cs="仿宋" w:hint="eastAsia"/>
                <w:sz w:val="24"/>
              </w:rPr>
              <w:t>主观分</w:t>
            </w:r>
          </w:p>
        </w:tc>
        <w:tc>
          <w:tcPr>
            <w:tcW w:w="1350" w:type="dxa"/>
            <w:vAlign w:val="center"/>
          </w:tcPr>
          <w:p w14:paraId="418978F6" w14:textId="77777777" w:rsidR="00DB7B41" w:rsidRPr="009820D0" w:rsidRDefault="00DB7B41">
            <w:pPr>
              <w:widowControl/>
              <w:spacing w:line="324" w:lineRule="auto"/>
              <w:jc w:val="center"/>
              <w:rPr>
                <w:rFonts w:ascii="宋体" w:hAnsi="宋体" w:cs="仿宋" w:hint="eastAsia"/>
                <w:bCs/>
                <w:sz w:val="24"/>
              </w:rPr>
            </w:pPr>
          </w:p>
        </w:tc>
      </w:tr>
      <w:tr w:rsidR="00DB7B41" w:rsidRPr="009820D0" w14:paraId="641DE880" w14:textId="77777777">
        <w:trPr>
          <w:trHeight w:val="685"/>
        </w:trPr>
        <w:tc>
          <w:tcPr>
            <w:tcW w:w="769" w:type="dxa"/>
            <w:vMerge/>
            <w:vAlign w:val="center"/>
          </w:tcPr>
          <w:p w14:paraId="7D7A1C62"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5C8AD34F" w14:textId="77777777" w:rsidR="00DB7B41" w:rsidRPr="009820D0" w:rsidRDefault="00DB7B41">
            <w:pPr>
              <w:widowControl/>
              <w:spacing w:line="324" w:lineRule="auto"/>
              <w:jc w:val="center"/>
              <w:rPr>
                <w:rFonts w:ascii="宋体" w:hAnsi="宋体" w:cs="仿宋" w:hint="eastAsia"/>
                <w:sz w:val="24"/>
                <w:lang w:val="zh-CN"/>
              </w:rPr>
            </w:pPr>
          </w:p>
        </w:tc>
        <w:tc>
          <w:tcPr>
            <w:tcW w:w="4781" w:type="dxa"/>
            <w:gridSpan w:val="2"/>
            <w:vAlign w:val="center"/>
          </w:tcPr>
          <w:p w14:paraId="29AFD6E8" w14:textId="77777777" w:rsidR="00DB7B41" w:rsidRPr="009820D0" w:rsidRDefault="00000000">
            <w:pPr>
              <w:widowControl/>
              <w:spacing w:line="324" w:lineRule="auto"/>
              <w:rPr>
                <w:rFonts w:ascii="宋体" w:hAnsi="宋体" w:cs="仿宋" w:hint="eastAsia"/>
                <w:sz w:val="24"/>
              </w:rPr>
            </w:pPr>
            <w:r w:rsidRPr="009820D0">
              <w:rPr>
                <w:rFonts w:ascii="宋体" w:hAnsi="宋体" w:cs="仿宋" w:hint="eastAsia"/>
                <w:bCs/>
                <w:kern w:val="0"/>
                <w:sz w:val="24"/>
              </w:rPr>
              <w:t>（2）</w:t>
            </w:r>
            <w:r w:rsidRPr="009820D0">
              <w:rPr>
                <w:rFonts w:ascii="宋体" w:hAnsi="宋体" w:cs="仿宋" w:hint="eastAsia"/>
                <w:bCs/>
                <w:sz w:val="24"/>
                <w:lang w:val="zh-CN"/>
              </w:rPr>
              <w:t>针对本项目</w:t>
            </w:r>
            <w:r w:rsidRPr="009820D0">
              <w:rPr>
                <w:rFonts w:ascii="宋体" w:hAnsi="宋体" w:cs="仿宋" w:hint="eastAsia"/>
                <w:bCs/>
                <w:sz w:val="24"/>
              </w:rPr>
              <w:t>落实</w:t>
            </w:r>
            <w:r w:rsidRPr="009820D0">
              <w:rPr>
                <w:rFonts w:ascii="宋体" w:hAnsi="宋体" w:cs="仿宋" w:hint="eastAsia"/>
                <w:bCs/>
                <w:kern w:val="0"/>
                <w:sz w:val="24"/>
              </w:rPr>
              <w:t>专职安全管理人员的，得1分，没有落实的不得分。</w:t>
            </w:r>
            <w:r w:rsidRPr="009820D0">
              <w:rPr>
                <w:rFonts w:ascii="宋体" w:hAnsi="宋体" w:cs="仿宋" w:hint="eastAsia"/>
                <w:b/>
                <w:bCs/>
                <w:sz w:val="24"/>
              </w:rPr>
              <w:t>【证明材料：</w:t>
            </w:r>
            <w:r w:rsidRPr="009820D0">
              <w:rPr>
                <w:rFonts w:ascii="Calibri" w:hAnsi="Calibri" w:cs="Calibri"/>
                <w:b/>
                <w:bCs/>
                <w:sz w:val="24"/>
              </w:rPr>
              <w:t>在投标人近</w:t>
            </w:r>
            <w:r w:rsidRPr="009820D0">
              <w:rPr>
                <w:rFonts w:ascii="Calibri" w:hAnsi="Calibri" w:cs="Calibri"/>
                <w:b/>
                <w:bCs/>
                <w:sz w:val="24"/>
              </w:rPr>
              <w:t>3</w:t>
            </w:r>
            <w:r w:rsidRPr="009820D0">
              <w:rPr>
                <w:rFonts w:ascii="Calibri" w:hAnsi="Calibri" w:cs="Calibri"/>
                <w:b/>
                <w:bCs/>
                <w:sz w:val="24"/>
              </w:rPr>
              <w:t>个月及以上连续社保缴纳记录（开标前</w:t>
            </w:r>
            <w:r w:rsidRPr="009820D0">
              <w:rPr>
                <w:rFonts w:ascii="Calibri" w:hAnsi="Calibri" w:cs="Calibri"/>
                <w:b/>
                <w:bCs/>
                <w:sz w:val="24"/>
              </w:rPr>
              <w:t>20</w:t>
            </w:r>
            <w:r w:rsidRPr="009820D0">
              <w:rPr>
                <w:rFonts w:ascii="Calibri" w:hAnsi="Calibri" w:cs="Calibri"/>
                <w:b/>
                <w:bCs/>
                <w:sz w:val="24"/>
              </w:rPr>
              <w:t>天内社保局出具的单位或个人专用社保证明）</w:t>
            </w:r>
            <w:r w:rsidRPr="009820D0">
              <w:rPr>
                <w:rFonts w:ascii="Calibri" w:hAnsi="Calibri" w:cs="Calibri" w:hint="eastAsia"/>
                <w:b/>
                <w:bCs/>
                <w:sz w:val="24"/>
              </w:rPr>
              <w:t>】</w:t>
            </w:r>
          </w:p>
        </w:tc>
        <w:tc>
          <w:tcPr>
            <w:tcW w:w="900" w:type="dxa"/>
            <w:vAlign w:val="center"/>
          </w:tcPr>
          <w:p w14:paraId="6159CD6A" w14:textId="77777777" w:rsidR="00DB7B41" w:rsidRPr="009820D0" w:rsidRDefault="00000000">
            <w:pPr>
              <w:widowControl/>
              <w:spacing w:line="324" w:lineRule="auto"/>
              <w:jc w:val="center"/>
              <w:rPr>
                <w:rFonts w:ascii="宋体" w:hAnsi="宋体" w:cs="仿宋" w:hint="eastAsia"/>
                <w:sz w:val="24"/>
              </w:rPr>
            </w:pPr>
            <w:r w:rsidRPr="009820D0">
              <w:rPr>
                <w:rFonts w:ascii="宋体" w:hAnsi="宋体" w:cs="仿宋" w:hint="eastAsia"/>
                <w:bCs/>
                <w:kern w:val="0"/>
                <w:sz w:val="24"/>
              </w:rPr>
              <w:t>1分</w:t>
            </w:r>
          </w:p>
        </w:tc>
        <w:tc>
          <w:tcPr>
            <w:tcW w:w="1350" w:type="dxa"/>
            <w:vAlign w:val="center"/>
          </w:tcPr>
          <w:p w14:paraId="27A9BF04" w14:textId="77777777" w:rsidR="00DB7B41" w:rsidRPr="009820D0" w:rsidRDefault="00000000">
            <w:pPr>
              <w:widowControl/>
              <w:spacing w:line="324" w:lineRule="auto"/>
              <w:jc w:val="center"/>
              <w:rPr>
                <w:rFonts w:ascii="宋体" w:hAnsi="宋体" w:cs="仿宋" w:hint="eastAsia"/>
                <w:bCs/>
                <w:kern w:val="0"/>
                <w:sz w:val="24"/>
              </w:rPr>
            </w:pPr>
            <w:r w:rsidRPr="009820D0">
              <w:rPr>
                <w:rFonts w:ascii="宋体" w:hAnsi="宋体" w:cs="仿宋" w:hint="eastAsia"/>
                <w:sz w:val="24"/>
              </w:rPr>
              <w:t>客观分</w:t>
            </w:r>
          </w:p>
        </w:tc>
        <w:tc>
          <w:tcPr>
            <w:tcW w:w="1350" w:type="dxa"/>
            <w:vAlign w:val="center"/>
          </w:tcPr>
          <w:p w14:paraId="1AF388B9" w14:textId="77777777" w:rsidR="00DB7B41" w:rsidRPr="009820D0" w:rsidRDefault="00DB7B41">
            <w:pPr>
              <w:widowControl/>
              <w:spacing w:line="324" w:lineRule="auto"/>
              <w:jc w:val="center"/>
              <w:rPr>
                <w:rFonts w:ascii="宋体" w:hAnsi="宋体" w:cs="仿宋" w:hint="eastAsia"/>
                <w:bCs/>
                <w:kern w:val="0"/>
                <w:sz w:val="24"/>
              </w:rPr>
            </w:pPr>
          </w:p>
        </w:tc>
      </w:tr>
      <w:tr w:rsidR="00DB7B41" w:rsidRPr="009820D0" w14:paraId="51CAEFAF" w14:textId="77777777">
        <w:trPr>
          <w:trHeight w:val="685"/>
        </w:trPr>
        <w:tc>
          <w:tcPr>
            <w:tcW w:w="769" w:type="dxa"/>
            <w:vMerge w:val="restart"/>
            <w:vAlign w:val="center"/>
          </w:tcPr>
          <w:p w14:paraId="78A36323"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8</w:t>
            </w:r>
          </w:p>
        </w:tc>
        <w:tc>
          <w:tcPr>
            <w:tcW w:w="1706" w:type="dxa"/>
            <w:vMerge w:val="restart"/>
            <w:vAlign w:val="center"/>
          </w:tcPr>
          <w:p w14:paraId="2EECBB75" w14:textId="77777777" w:rsidR="00DB7B41" w:rsidRPr="009820D0" w:rsidRDefault="00000000">
            <w:pPr>
              <w:widowControl/>
              <w:spacing w:line="324" w:lineRule="auto"/>
              <w:jc w:val="center"/>
              <w:rPr>
                <w:rFonts w:ascii="宋体" w:hAnsi="宋体" w:cs="仿宋" w:hint="eastAsia"/>
                <w:sz w:val="24"/>
                <w:lang w:val="zh-CN"/>
              </w:rPr>
            </w:pPr>
            <w:r w:rsidRPr="009820D0">
              <w:rPr>
                <w:rFonts w:ascii="宋体" w:hAnsi="宋体" w:cs="仿宋" w:hint="eastAsia"/>
                <w:sz w:val="24"/>
                <w:lang w:val="zh-CN"/>
              </w:rPr>
              <w:t>企业内部考核办法及管理制度</w:t>
            </w:r>
            <w:r w:rsidRPr="009820D0">
              <w:rPr>
                <w:rFonts w:ascii="宋体" w:hAnsi="宋体" w:cs="仿宋" w:hint="eastAsia"/>
                <w:b/>
                <w:bCs/>
                <w:sz w:val="24"/>
                <w:lang w:val="zh-CN"/>
              </w:rPr>
              <w:t>（</w:t>
            </w:r>
            <w:r w:rsidRPr="009820D0">
              <w:rPr>
                <w:rFonts w:ascii="宋体" w:hAnsi="宋体" w:cs="仿宋"/>
                <w:b/>
                <w:bCs/>
                <w:sz w:val="24"/>
              </w:rPr>
              <w:t>6</w:t>
            </w:r>
            <w:r w:rsidRPr="009820D0">
              <w:rPr>
                <w:rFonts w:ascii="宋体" w:hAnsi="宋体" w:cs="仿宋" w:hint="eastAsia"/>
                <w:b/>
                <w:bCs/>
                <w:sz w:val="24"/>
                <w:lang w:val="zh-CN"/>
              </w:rPr>
              <w:t>分）</w:t>
            </w:r>
          </w:p>
        </w:tc>
        <w:tc>
          <w:tcPr>
            <w:tcW w:w="4781" w:type="dxa"/>
            <w:gridSpan w:val="2"/>
            <w:vAlign w:val="center"/>
          </w:tcPr>
          <w:p w14:paraId="7D4BDBFA" w14:textId="77777777" w:rsidR="00DB7B41" w:rsidRPr="009820D0" w:rsidRDefault="00000000">
            <w:pPr>
              <w:spacing w:line="324" w:lineRule="auto"/>
              <w:jc w:val="left"/>
              <w:rPr>
                <w:rFonts w:ascii="宋体" w:hAnsi="宋体" w:cs="仿宋" w:hint="eastAsia"/>
                <w:bCs/>
                <w:kern w:val="0"/>
                <w:sz w:val="24"/>
              </w:rPr>
            </w:pPr>
            <w:r w:rsidRPr="009820D0">
              <w:rPr>
                <w:rFonts w:ascii="宋体" w:hAnsi="宋体" w:cs="仿宋" w:hint="eastAsia"/>
                <w:bCs/>
                <w:sz w:val="24"/>
                <w:lang w:val="zh-CN"/>
              </w:rPr>
              <w:t>（</w:t>
            </w:r>
            <w:r w:rsidRPr="009820D0">
              <w:rPr>
                <w:rFonts w:ascii="宋体" w:hAnsi="宋体" w:cs="仿宋" w:hint="eastAsia"/>
                <w:bCs/>
                <w:sz w:val="24"/>
              </w:rPr>
              <w:t>1）具有</w:t>
            </w:r>
            <w:r w:rsidRPr="009820D0">
              <w:rPr>
                <w:rFonts w:ascii="宋体" w:hAnsi="宋体" w:cs="仿宋" w:hint="eastAsia"/>
                <w:bCs/>
                <w:sz w:val="24"/>
                <w:lang w:val="zh-CN"/>
              </w:rPr>
              <w:t>内部管理制度、考核监督制度、奖惩制度等</w:t>
            </w:r>
            <w:r w:rsidRPr="009820D0">
              <w:rPr>
                <w:rFonts w:ascii="宋体" w:hAnsi="宋体" w:cs="仿宋" w:hint="eastAsia"/>
                <w:bCs/>
                <w:sz w:val="24"/>
              </w:rPr>
              <w:t>。</w:t>
            </w:r>
            <w:r w:rsidRPr="009820D0">
              <w:rPr>
                <w:rFonts w:ascii="宋体" w:hAnsi="宋体" w:cs="仿宋" w:hint="eastAsia"/>
                <w:sz w:val="24"/>
              </w:rPr>
              <w:t>科学合理的得</w:t>
            </w:r>
            <w:r w:rsidRPr="009820D0">
              <w:rPr>
                <w:rFonts w:ascii="宋体" w:hAnsi="宋体" w:cs="仿宋"/>
                <w:sz w:val="24"/>
              </w:rPr>
              <w:t>3</w:t>
            </w:r>
            <w:r w:rsidRPr="009820D0">
              <w:rPr>
                <w:rFonts w:ascii="宋体" w:hAnsi="宋体" w:cs="仿宋" w:hint="eastAsia"/>
                <w:sz w:val="24"/>
              </w:rPr>
              <w:t>分，部分满足的得</w:t>
            </w:r>
            <w:r w:rsidRPr="009820D0">
              <w:rPr>
                <w:rFonts w:ascii="宋体" w:hAnsi="宋体" w:cs="仿宋"/>
                <w:sz w:val="24"/>
              </w:rPr>
              <w:t>2</w:t>
            </w:r>
            <w:r w:rsidRPr="009820D0">
              <w:rPr>
                <w:rFonts w:ascii="宋体" w:hAnsi="宋体" w:cs="仿宋" w:hint="eastAsia"/>
                <w:sz w:val="24"/>
              </w:rPr>
              <w:t>分，较差的得1分，不满足不得分。</w:t>
            </w:r>
          </w:p>
        </w:tc>
        <w:tc>
          <w:tcPr>
            <w:tcW w:w="900" w:type="dxa"/>
            <w:vAlign w:val="center"/>
          </w:tcPr>
          <w:p w14:paraId="21AEB387" w14:textId="77777777" w:rsidR="00DB7B41" w:rsidRPr="009820D0" w:rsidRDefault="00000000">
            <w:pPr>
              <w:widowControl/>
              <w:spacing w:line="324" w:lineRule="auto"/>
              <w:jc w:val="center"/>
              <w:rPr>
                <w:rFonts w:ascii="宋体" w:hAnsi="宋体" w:cs="仿宋" w:hint="eastAsia"/>
                <w:bCs/>
                <w:kern w:val="0"/>
                <w:sz w:val="24"/>
              </w:rPr>
            </w:pPr>
            <w:r w:rsidRPr="009820D0">
              <w:rPr>
                <w:rFonts w:ascii="宋体" w:hAnsi="宋体" w:cs="仿宋"/>
                <w:bCs/>
                <w:sz w:val="24"/>
              </w:rPr>
              <w:t>3</w:t>
            </w:r>
            <w:r w:rsidRPr="009820D0">
              <w:rPr>
                <w:rFonts w:ascii="宋体" w:hAnsi="宋体" w:cs="仿宋" w:hint="eastAsia"/>
                <w:bCs/>
                <w:sz w:val="24"/>
              </w:rPr>
              <w:t>分</w:t>
            </w:r>
          </w:p>
        </w:tc>
        <w:tc>
          <w:tcPr>
            <w:tcW w:w="1350" w:type="dxa"/>
            <w:vAlign w:val="center"/>
          </w:tcPr>
          <w:p w14:paraId="6A984336" w14:textId="77777777" w:rsidR="00DB7B41" w:rsidRPr="009820D0" w:rsidRDefault="00000000">
            <w:pPr>
              <w:widowControl/>
              <w:spacing w:line="324" w:lineRule="auto"/>
              <w:jc w:val="center"/>
              <w:rPr>
                <w:rFonts w:ascii="宋体" w:hAnsi="宋体" w:cs="仿宋" w:hint="eastAsia"/>
                <w:bCs/>
                <w:sz w:val="24"/>
              </w:rPr>
            </w:pPr>
            <w:r w:rsidRPr="009820D0">
              <w:rPr>
                <w:rFonts w:ascii="宋体" w:hAnsi="宋体" w:cs="仿宋" w:hint="eastAsia"/>
                <w:sz w:val="24"/>
              </w:rPr>
              <w:t>主观分</w:t>
            </w:r>
          </w:p>
        </w:tc>
        <w:tc>
          <w:tcPr>
            <w:tcW w:w="1350" w:type="dxa"/>
            <w:vAlign w:val="center"/>
          </w:tcPr>
          <w:p w14:paraId="7A12F925" w14:textId="77777777" w:rsidR="00DB7B41" w:rsidRPr="009820D0" w:rsidRDefault="00DB7B41">
            <w:pPr>
              <w:widowControl/>
              <w:spacing w:line="324" w:lineRule="auto"/>
              <w:jc w:val="center"/>
              <w:rPr>
                <w:rFonts w:ascii="宋体" w:hAnsi="宋体" w:cs="仿宋" w:hint="eastAsia"/>
                <w:bCs/>
                <w:sz w:val="24"/>
              </w:rPr>
            </w:pPr>
          </w:p>
        </w:tc>
      </w:tr>
      <w:tr w:rsidR="00DB7B41" w:rsidRPr="009820D0" w14:paraId="7C5F9A2F" w14:textId="77777777">
        <w:trPr>
          <w:trHeight w:val="685"/>
        </w:trPr>
        <w:tc>
          <w:tcPr>
            <w:tcW w:w="769" w:type="dxa"/>
            <w:vMerge/>
            <w:vAlign w:val="center"/>
          </w:tcPr>
          <w:p w14:paraId="445106C5"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01BB34BC" w14:textId="77777777" w:rsidR="00DB7B41" w:rsidRPr="009820D0" w:rsidRDefault="00DB7B41">
            <w:pPr>
              <w:widowControl/>
              <w:spacing w:line="324" w:lineRule="auto"/>
              <w:jc w:val="center"/>
              <w:rPr>
                <w:rFonts w:ascii="宋体" w:hAnsi="宋体" w:cs="仿宋" w:hint="eastAsia"/>
                <w:sz w:val="24"/>
                <w:lang w:val="zh-CN"/>
              </w:rPr>
            </w:pPr>
          </w:p>
        </w:tc>
        <w:tc>
          <w:tcPr>
            <w:tcW w:w="4781" w:type="dxa"/>
            <w:gridSpan w:val="2"/>
            <w:vAlign w:val="center"/>
          </w:tcPr>
          <w:p w14:paraId="009288BC" w14:textId="77777777" w:rsidR="00DB7B41" w:rsidRPr="009820D0" w:rsidRDefault="00000000">
            <w:pPr>
              <w:widowControl/>
              <w:spacing w:line="324" w:lineRule="auto"/>
              <w:rPr>
                <w:rFonts w:ascii="宋体" w:hAnsi="宋体" w:cs="仿宋" w:hint="eastAsia"/>
                <w:bCs/>
                <w:kern w:val="0"/>
                <w:sz w:val="24"/>
              </w:rPr>
            </w:pPr>
            <w:r w:rsidRPr="009820D0">
              <w:rPr>
                <w:rFonts w:ascii="宋体" w:hAnsi="宋体" w:cs="仿宋" w:hint="eastAsia"/>
                <w:bCs/>
                <w:sz w:val="24"/>
                <w:lang w:val="zh-CN"/>
              </w:rPr>
              <w:t>（</w:t>
            </w:r>
            <w:r w:rsidRPr="009820D0">
              <w:rPr>
                <w:rFonts w:ascii="宋体" w:hAnsi="宋体" w:cs="仿宋" w:hint="eastAsia"/>
                <w:bCs/>
                <w:sz w:val="24"/>
              </w:rPr>
              <w:t>2）具有针对本项目实施的内部考核办法及管理制度</w:t>
            </w:r>
            <w:r w:rsidRPr="009820D0">
              <w:rPr>
                <w:rFonts w:ascii="宋体" w:hAnsi="宋体" w:cs="仿宋" w:hint="eastAsia"/>
                <w:bCs/>
                <w:sz w:val="24"/>
                <w:lang w:val="zh-CN"/>
              </w:rPr>
              <w:t>。</w:t>
            </w:r>
            <w:r w:rsidRPr="009820D0">
              <w:rPr>
                <w:rFonts w:ascii="宋体" w:hAnsi="宋体" w:cs="仿宋" w:hint="eastAsia"/>
                <w:sz w:val="24"/>
              </w:rPr>
              <w:t>科学合理的得</w:t>
            </w:r>
            <w:r w:rsidRPr="009820D0">
              <w:rPr>
                <w:rFonts w:ascii="宋体" w:hAnsi="宋体" w:cs="仿宋"/>
                <w:sz w:val="24"/>
              </w:rPr>
              <w:t>3</w:t>
            </w:r>
            <w:r w:rsidRPr="009820D0">
              <w:rPr>
                <w:rFonts w:ascii="宋体" w:hAnsi="宋体" w:cs="仿宋" w:hint="eastAsia"/>
                <w:sz w:val="24"/>
              </w:rPr>
              <w:t>分，部分满足的得</w:t>
            </w:r>
            <w:r w:rsidRPr="009820D0">
              <w:rPr>
                <w:rFonts w:ascii="宋体" w:hAnsi="宋体" w:cs="仿宋"/>
                <w:sz w:val="24"/>
              </w:rPr>
              <w:t>2</w:t>
            </w:r>
            <w:r w:rsidRPr="009820D0">
              <w:rPr>
                <w:rFonts w:ascii="宋体" w:hAnsi="宋体" w:cs="仿宋" w:hint="eastAsia"/>
                <w:sz w:val="24"/>
              </w:rPr>
              <w:t>分，较差的得1分，不满足不得分。</w:t>
            </w:r>
          </w:p>
        </w:tc>
        <w:tc>
          <w:tcPr>
            <w:tcW w:w="900" w:type="dxa"/>
            <w:vAlign w:val="center"/>
          </w:tcPr>
          <w:p w14:paraId="44581BBF" w14:textId="77777777" w:rsidR="00DB7B41" w:rsidRPr="009820D0" w:rsidRDefault="00000000">
            <w:pPr>
              <w:widowControl/>
              <w:spacing w:line="324" w:lineRule="auto"/>
              <w:jc w:val="center"/>
              <w:rPr>
                <w:rFonts w:ascii="宋体" w:hAnsi="宋体" w:cs="仿宋" w:hint="eastAsia"/>
                <w:bCs/>
                <w:kern w:val="0"/>
                <w:sz w:val="24"/>
              </w:rPr>
            </w:pPr>
            <w:r w:rsidRPr="009820D0">
              <w:rPr>
                <w:rFonts w:ascii="宋体" w:hAnsi="宋体" w:cs="仿宋"/>
                <w:bCs/>
                <w:kern w:val="0"/>
                <w:sz w:val="24"/>
              </w:rPr>
              <w:t>3</w:t>
            </w:r>
            <w:r w:rsidRPr="009820D0">
              <w:rPr>
                <w:rFonts w:ascii="宋体" w:hAnsi="宋体" w:cs="仿宋" w:hint="eastAsia"/>
                <w:bCs/>
                <w:kern w:val="0"/>
                <w:sz w:val="24"/>
              </w:rPr>
              <w:t>分</w:t>
            </w:r>
          </w:p>
        </w:tc>
        <w:tc>
          <w:tcPr>
            <w:tcW w:w="1350" w:type="dxa"/>
            <w:vAlign w:val="center"/>
          </w:tcPr>
          <w:p w14:paraId="051AEE62" w14:textId="77777777" w:rsidR="00DB7B41" w:rsidRPr="009820D0" w:rsidRDefault="00000000">
            <w:pPr>
              <w:widowControl/>
              <w:spacing w:line="324" w:lineRule="auto"/>
              <w:jc w:val="center"/>
              <w:rPr>
                <w:rFonts w:ascii="宋体" w:hAnsi="宋体" w:cs="仿宋" w:hint="eastAsia"/>
                <w:bCs/>
                <w:kern w:val="0"/>
                <w:sz w:val="24"/>
              </w:rPr>
            </w:pPr>
            <w:r w:rsidRPr="009820D0">
              <w:rPr>
                <w:rFonts w:ascii="宋体" w:hAnsi="宋体" w:cs="仿宋" w:hint="eastAsia"/>
                <w:sz w:val="24"/>
              </w:rPr>
              <w:t>主观分</w:t>
            </w:r>
          </w:p>
        </w:tc>
        <w:tc>
          <w:tcPr>
            <w:tcW w:w="1350" w:type="dxa"/>
            <w:vAlign w:val="center"/>
          </w:tcPr>
          <w:p w14:paraId="642B8B9C" w14:textId="77777777" w:rsidR="00DB7B41" w:rsidRPr="009820D0" w:rsidRDefault="00DB7B41">
            <w:pPr>
              <w:widowControl/>
              <w:spacing w:line="324" w:lineRule="auto"/>
              <w:jc w:val="center"/>
              <w:rPr>
                <w:rFonts w:ascii="宋体" w:hAnsi="宋体" w:cs="仿宋" w:hint="eastAsia"/>
                <w:bCs/>
                <w:kern w:val="0"/>
                <w:sz w:val="24"/>
              </w:rPr>
            </w:pPr>
          </w:p>
        </w:tc>
      </w:tr>
      <w:tr w:rsidR="00DB7B41" w:rsidRPr="009820D0" w14:paraId="0ACC4876" w14:textId="77777777">
        <w:trPr>
          <w:trHeight w:val="1112"/>
        </w:trPr>
        <w:tc>
          <w:tcPr>
            <w:tcW w:w="769" w:type="dxa"/>
            <w:vMerge w:val="restart"/>
            <w:vAlign w:val="center"/>
          </w:tcPr>
          <w:p w14:paraId="5E6AC841"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9</w:t>
            </w:r>
          </w:p>
        </w:tc>
        <w:tc>
          <w:tcPr>
            <w:tcW w:w="1706" w:type="dxa"/>
            <w:vMerge w:val="restart"/>
            <w:vAlign w:val="center"/>
          </w:tcPr>
          <w:p w14:paraId="4F71DD6E"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项目组织管理承诺</w:t>
            </w:r>
            <w:r w:rsidRPr="009820D0">
              <w:rPr>
                <w:rFonts w:ascii="宋体" w:hAnsi="宋体" w:cs="仿宋" w:hint="eastAsia"/>
                <w:b/>
                <w:bCs/>
                <w:sz w:val="24"/>
              </w:rPr>
              <w:t>（9分）</w:t>
            </w:r>
          </w:p>
        </w:tc>
        <w:tc>
          <w:tcPr>
            <w:tcW w:w="4781" w:type="dxa"/>
            <w:gridSpan w:val="2"/>
            <w:vAlign w:val="center"/>
          </w:tcPr>
          <w:p w14:paraId="787E6692" w14:textId="77777777" w:rsidR="00DB7B41" w:rsidRPr="009820D0" w:rsidRDefault="00000000">
            <w:pPr>
              <w:spacing w:line="320" w:lineRule="exact"/>
              <w:jc w:val="left"/>
              <w:rPr>
                <w:rFonts w:ascii="宋体" w:hAnsi="宋体" w:cs="仿宋" w:hint="eastAsia"/>
                <w:sz w:val="24"/>
              </w:rPr>
            </w:pPr>
            <w:r w:rsidRPr="009820D0">
              <w:rPr>
                <w:rFonts w:ascii="宋体" w:hAnsi="宋体" w:cs="仿宋" w:hint="eastAsia"/>
                <w:sz w:val="24"/>
              </w:rPr>
              <w:t>（1）承诺负责员工的劳资纠纷及意外伤害的处理，如因处理不当或对采购人带来不良影响的，承担经济和法律责任。承诺的得3分，不承诺的不得分。</w:t>
            </w:r>
          </w:p>
        </w:tc>
        <w:tc>
          <w:tcPr>
            <w:tcW w:w="900" w:type="dxa"/>
            <w:vAlign w:val="center"/>
          </w:tcPr>
          <w:p w14:paraId="31D1768C"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5622EB7C"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客观分</w:t>
            </w:r>
          </w:p>
        </w:tc>
        <w:tc>
          <w:tcPr>
            <w:tcW w:w="1350" w:type="dxa"/>
            <w:vAlign w:val="center"/>
          </w:tcPr>
          <w:p w14:paraId="4A0F1FEF" w14:textId="77777777" w:rsidR="00DB7B41" w:rsidRPr="009820D0" w:rsidRDefault="00DB7B41">
            <w:pPr>
              <w:spacing w:line="320" w:lineRule="exact"/>
              <w:jc w:val="center"/>
              <w:rPr>
                <w:rFonts w:ascii="宋体" w:hAnsi="宋体" w:cs="仿宋" w:hint="eastAsia"/>
                <w:sz w:val="24"/>
              </w:rPr>
            </w:pPr>
          </w:p>
        </w:tc>
      </w:tr>
      <w:tr w:rsidR="00DB7B41" w:rsidRPr="009820D0" w14:paraId="4D0D6219" w14:textId="77777777">
        <w:trPr>
          <w:trHeight w:val="1075"/>
        </w:trPr>
        <w:tc>
          <w:tcPr>
            <w:tcW w:w="769" w:type="dxa"/>
            <w:vMerge/>
            <w:vAlign w:val="center"/>
          </w:tcPr>
          <w:p w14:paraId="2F8503A4"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5A25F674" w14:textId="77777777" w:rsidR="00DB7B41" w:rsidRPr="009820D0" w:rsidRDefault="00DB7B41">
            <w:pPr>
              <w:spacing w:line="320" w:lineRule="exact"/>
              <w:jc w:val="left"/>
              <w:rPr>
                <w:rFonts w:ascii="宋体" w:hAnsi="宋体" w:cs="仿宋" w:hint="eastAsia"/>
                <w:sz w:val="24"/>
              </w:rPr>
            </w:pPr>
          </w:p>
        </w:tc>
        <w:tc>
          <w:tcPr>
            <w:tcW w:w="4781" w:type="dxa"/>
            <w:gridSpan w:val="2"/>
            <w:vAlign w:val="center"/>
          </w:tcPr>
          <w:p w14:paraId="30E9BED4" w14:textId="77777777" w:rsidR="00DB7B41" w:rsidRPr="009820D0" w:rsidRDefault="00000000">
            <w:pPr>
              <w:spacing w:line="320" w:lineRule="exact"/>
              <w:jc w:val="left"/>
              <w:rPr>
                <w:rFonts w:ascii="宋体" w:hAnsi="宋体" w:cs="仿宋" w:hint="eastAsia"/>
                <w:sz w:val="24"/>
              </w:rPr>
            </w:pPr>
            <w:r w:rsidRPr="009820D0">
              <w:rPr>
                <w:rFonts w:ascii="宋体" w:hAnsi="宋体" w:cs="仿宋" w:hint="eastAsia"/>
                <w:sz w:val="24"/>
              </w:rPr>
              <w:t>（2）承诺</w:t>
            </w:r>
            <w:proofErr w:type="gramStart"/>
            <w:r w:rsidRPr="009820D0">
              <w:rPr>
                <w:rFonts w:ascii="宋体" w:hAnsi="宋体" w:cs="仿宋" w:hint="eastAsia"/>
                <w:sz w:val="24"/>
              </w:rPr>
              <w:t>不</w:t>
            </w:r>
            <w:proofErr w:type="gramEnd"/>
            <w:r w:rsidRPr="009820D0">
              <w:rPr>
                <w:rFonts w:ascii="宋体" w:hAnsi="宋体" w:cs="仿宋" w:hint="eastAsia"/>
                <w:sz w:val="24"/>
              </w:rPr>
              <w:t>转包、分包；如发现转包或分包，除终止劳务合同外，同意给予合同总额的5%作为另外招标和停工所造成的损失补偿。承诺的得3分，不承诺的不得分。</w:t>
            </w:r>
          </w:p>
        </w:tc>
        <w:tc>
          <w:tcPr>
            <w:tcW w:w="900" w:type="dxa"/>
            <w:vAlign w:val="center"/>
          </w:tcPr>
          <w:p w14:paraId="13A99E02"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359DE1BE"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客观分</w:t>
            </w:r>
          </w:p>
        </w:tc>
        <w:tc>
          <w:tcPr>
            <w:tcW w:w="1350" w:type="dxa"/>
            <w:vAlign w:val="center"/>
          </w:tcPr>
          <w:p w14:paraId="27553953" w14:textId="77777777" w:rsidR="00DB7B41" w:rsidRPr="009820D0" w:rsidRDefault="00DB7B41">
            <w:pPr>
              <w:spacing w:line="320" w:lineRule="exact"/>
              <w:jc w:val="center"/>
              <w:rPr>
                <w:rFonts w:ascii="宋体" w:hAnsi="宋体" w:cs="仿宋" w:hint="eastAsia"/>
                <w:sz w:val="24"/>
              </w:rPr>
            </w:pPr>
          </w:p>
        </w:tc>
      </w:tr>
      <w:tr w:rsidR="00DB7B41" w:rsidRPr="009820D0" w14:paraId="4C56063B" w14:textId="77777777">
        <w:trPr>
          <w:trHeight w:val="781"/>
        </w:trPr>
        <w:tc>
          <w:tcPr>
            <w:tcW w:w="769" w:type="dxa"/>
            <w:vMerge/>
            <w:vAlign w:val="center"/>
          </w:tcPr>
          <w:p w14:paraId="576D73C0" w14:textId="77777777" w:rsidR="00DB7B41" w:rsidRPr="009820D0" w:rsidRDefault="00DB7B41">
            <w:pPr>
              <w:spacing w:line="320" w:lineRule="exact"/>
              <w:jc w:val="center"/>
              <w:rPr>
                <w:rFonts w:ascii="宋体" w:hAnsi="宋体" w:cs="仿宋" w:hint="eastAsia"/>
                <w:bCs/>
                <w:sz w:val="24"/>
              </w:rPr>
            </w:pPr>
          </w:p>
        </w:tc>
        <w:tc>
          <w:tcPr>
            <w:tcW w:w="1706" w:type="dxa"/>
            <w:vMerge/>
            <w:vAlign w:val="center"/>
          </w:tcPr>
          <w:p w14:paraId="33E51A6B" w14:textId="77777777" w:rsidR="00DB7B41" w:rsidRPr="009820D0" w:rsidRDefault="00DB7B41">
            <w:pPr>
              <w:spacing w:line="320" w:lineRule="exact"/>
              <w:jc w:val="left"/>
              <w:rPr>
                <w:rFonts w:ascii="宋体" w:hAnsi="宋体" w:cs="仿宋" w:hint="eastAsia"/>
                <w:sz w:val="24"/>
              </w:rPr>
            </w:pPr>
          </w:p>
        </w:tc>
        <w:tc>
          <w:tcPr>
            <w:tcW w:w="4781" w:type="dxa"/>
            <w:gridSpan w:val="2"/>
            <w:vAlign w:val="center"/>
          </w:tcPr>
          <w:p w14:paraId="0937EAED" w14:textId="77777777" w:rsidR="00DB7B41" w:rsidRPr="009820D0" w:rsidRDefault="00000000">
            <w:pPr>
              <w:spacing w:line="320" w:lineRule="exact"/>
              <w:jc w:val="left"/>
              <w:rPr>
                <w:rFonts w:ascii="宋体" w:hAnsi="宋体" w:cs="仿宋" w:hint="eastAsia"/>
                <w:sz w:val="24"/>
              </w:rPr>
            </w:pPr>
            <w:r w:rsidRPr="009820D0">
              <w:rPr>
                <w:rFonts w:ascii="宋体" w:hAnsi="宋体" w:cs="仿宋" w:hint="eastAsia"/>
                <w:sz w:val="24"/>
              </w:rPr>
              <w:t>（3）承诺承担服务期间派遣员工（非）工伤、疾病死亡所产生的经济赔偿责任。承诺的得3分，不承诺的不得分。</w:t>
            </w:r>
          </w:p>
        </w:tc>
        <w:tc>
          <w:tcPr>
            <w:tcW w:w="900" w:type="dxa"/>
            <w:vAlign w:val="center"/>
          </w:tcPr>
          <w:p w14:paraId="177720C1"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3分</w:t>
            </w:r>
          </w:p>
        </w:tc>
        <w:tc>
          <w:tcPr>
            <w:tcW w:w="1350" w:type="dxa"/>
            <w:vAlign w:val="center"/>
          </w:tcPr>
          <w:p w14:paraId="795C02A5" w14:textId="77777777" w:rsidR="00DB7B41" w:rsidRPr="009820D0" w:rsidRDefault="00000000">
            <w:pPr>
              <w:spacing w:line="320" w:lineRule="exact"/>
              <w:jc w:val="center"/>
              <w:rPr>
                <w:rFonts w:ascii="宋体" w:hAnsi="宋体" w:cs="仿宋" w:hint="eastAsia"/>
                <w:sz w:val="24"/>
              </w:rPr>
            </w:pPr>
            <w:r w:rsidRPr="009820D0">
              <w:rPr>
                <w:rFonts w:ascii="宋体" w:hAnsi="宋体" w:cs="仿宋" w:hint="eastAsia"/>
                <w:sz w:val="24"/>
              </w:rPr>
              <w:t>客观分</w:t>
            </w:r>
          </w:p>
        </w:tc>
        <w:tc>
          <w:tcPr>
            <w:tcW w:w="1350" w:type="dxa"/>
            <w:vAlign w:val="center"/>
          </w:tcPr>
          <w:p w14:paraId="1B07250D" w14:textId="77777777" w:rsidR="00DB7B41" w:rsidRPr="009820D0" w:rsidRDefault="00DB7B41">
            <w:pPr>
              <w:spacing w:line="320" w:lineRule="exact"/>
              <w:jc w:val="center"/>
              <w:rPr>
                <w:rFonts w:ascii="宋体" w:hAnsi="宋体" w:cs="仿宋" w:hint="eastAsia"/>
                <w:sz w:val="24"/>
              </w:rPr>
            </w:pPr>
          </w:p>
        </w:tc>
      </w:tr>
      <w:tr w:rsidR="00DB7B41" w:rsidRPr="009820D0" w14:paraId="37568D0F" w14:textId="77777777">
        <w:trPr>
          <w:trHeight w:val="1237"/>
        </w:trPr>
        <w:tc>
          <w:tcPr>
            <w:tcW w:w="769" w:type="dxa"/>
            <w:vAlign w:val="center"/>
          </w:tcPr>
          <w:p w14:paraId="3C0AD8C6" w14:textId="77777777" w:rsidR="00DB7B41" w:rsidRPr="009820D0" w:rsidRDefault="00000000">
            <w:pPr>
              <w:spacing w:line="320" w:lineRule="exact"/>
              <w:jc w:val="center"/>
              <w:rPr>
                <w:rFonts w:ascii="宋体" w:hAnsi="宋体" w:cs="仿宋" w:hint="eastAsia"/>
                <w:bCs/>
                <w:sz w:val="24"/>
              </w:rPr>
            </w:pPr>
            <w:r w:rsidRPr="009820D0">
              <w:rPr>
                <w:rFonts w:ascii="宋体" w:hAnsi="宋体" w:cs="仿宋" w:hint="eastAsia"/>
                <w:bCs/>
                <w:sz w:val="24"/>
              </w:rPr>
              <w:t>1</w:t>
            </w:r>
            <w:r w:rsidRPr="009820D0">
              <w:rPr>
                <w:rFonts w:ascii="宋体" w:hAnsi="宋体" w:cs="仿宋"/>
                <w:bCs/>
                <w:sz w:val="24"/>
              </w:rPr>
              <w:t>0</w:t>
            </w:r>
          </w:p>
        </w:tc>
        <w:tc>
          <w:tcPr>
            <w:tcW w:w="1706" w:type="dxa"/>
            <w:vAlign w:val="center"/>
          </w:tcPr>
          <w:p w14:paraId="28EB55A3" w14:textId="77777777" w:rsidR="00DB7B41" w:rsidRPr="009820D0" w:rsidRDefault="00000000">
            <w:pPr>
              <w:spacing w:line="324" w:lineRule="auto"/>
              <w:jc w:val="center"/>
              <w:rPr>
                <w:rFonts w:ascii="宋体" w:hAnsi="宋体" w:cs="仿宋" w:hint="eastAsia"/>
                <w:sz w:val="24"/>
              </w:rPr>
            </w:pPr>
            <w:r w:rsidRPr="009820D0">
              <w:rPr>
                <w:rFonts w:ascii="宋体" w:hAnsi="宋体" w:cs="仿宋" w:hint="eastAsia"/>
                <w:sz w:val="24"/>
              </w:rPr>
              <w:t>针对本项目的优惠、延伸服务</w:t>
            </w:r>
            <w:r w:rsidRPr="009820D0">
              <w:rPr>
                <w:rFonts w:ascii="宋体" w:hAnsi="宋体" w:cs="仿宋" w:hint="eastAsia"/>
                <w:b/>
                <w:bCs/>
                <w:sz w:val="24"/>
                <w:lang w:val="zh-CN"/>
              </w:rPr>
              <w:t>（</w:t>
            </w:r>
            <w:r w:rsidRPr="009820D0">
              <w:rPr>
                <w:rFonts w:ascii="宋体" w:hAnsi="宋体" w:cs="仿宋"/>
                <w:b/>
                <w:bCs/>
                <w:sz w:val="24"/>
              </w:rPr>
              <w:t>4</w:t>
            </w:r>
            <w:r w:rsidRPr="009820D0">
              <w:rPr>
                <w:rFonts w:ascii="宋体" w:hAnsi="宋体" w:cs="仿宋" w:hint="eastAsia"/>
                <w:b/>
                <w:bCs/>
                <w:sz w:val="24"/>
                <w:lang w:val="zh-CN"/>
              </w:rPr>
              <w:t>分）</w:t>
            </w:r>
          </w:p>
        </w:tc>
        <w:tc>
          <w:tcPr>
            <w:tcW w:w="4781" w:type="dxa"/>
            <w:gridSpan w:val="2"/>
            <w:vAlign w:val="center"/>
          </w:tcPr>
          <w:p w14:paraId="53B4A89F" w14:textId="77777777" w:rsidR="00DB7B41" w:rsidRPr="009820D0" w:rsidRDefault="00000000">
            <w:pPr>
              <w:spacing w:line="324" w:lineRule="auto"/>
              <w:jc w:val="left"/>
              <w:rPr>
                <w:rFonts w:ascii="宋体" w:hAnsi="宋体" w:cs="仿宋" w:hint="eastAsia"/>
                <w:sz w:val="24"/>
                <w:lang w:val="zh-CN"/>
              </w:rPr>
            </w:pPr>
            <w:r w:rsidRPr="009820D0">
              <w:rPr>
                <w:rFonts w:ascii="宋体" w:hAnsi="宋体" w:cs="仿宋" w:hint="eastAsia"/>
                <w:sz w:val="24"/>
              </w:rPr>
              <w:t>针对本项目所提出的优惠方案、延伸服务以及服务承诺的综合评审。科学合理的得</w:t>
            </w:r>
            <w:r w:rsidRPr="009820D0">
              <w:rPr>
                <w:rFonts w:ascii="宋体" w:hAnsi="宋体" w:cs="仿宋"/>
                <w:sz w:val="24"/>
              </w:rPr>
              <w:t>4</w:t>
            </w:r>
            <w:r w:rsidRPr="009820D0">
              <w:rPr>
                <w:rFonts w:ascii="宋体" w:hAnsi="宋体" w:cs="仿宋" w:hint="eastAsia"/>
                <w:sz w:val="24"/>
              </w:rPr>
              <w:t>分，部分满足的得</w:t>
            </w:r>
            <w:r w:rsidRPr="009820D0">
              <w:rPr>
                <w:rFonts w:ascii="宋体" w:hAnsi="宋体" w:cs="仿宋"/>
                <w:sz w:val="24"/>
              </w:rPr>
              <w:t>2</w:t>
            </w:r>
            <w:r w:rsidRPr="009820D0">
              <w:rPr>
                <w:rFonts w:ascii="宋体" w:hAnsi="宋体" w:cs="仿宋" w:hint="eastAsia"/>
                <w:sz w:val="24"/>
              </w:rPr>
              <w:t>分，较差的得1分，不满足</w:t>
            </w:r>
            <w:r w:rsidRPr="009820D0">
              <w:rPr>
                <w:rFonts w:ascii="宋体" w:hAnsi="宋体" w:cs="仿宋" w:hint="eastAsia"/>
                <w:sz w:val="24"/>
              </w:rPr>
              <w:lastRenderedPageBreak/>
              <w:t>不得分。</w:t>
            </w:r>
          </w:p>
        </w:tc>
        <w:tc>
          <w:tcPr>
            <w:tcW w:w="900" w:type="dxa"/>
            <w:vAlign w:val="center"/>
          </w:tcPr>
          <w:p w14:paraId="54A8D84C" w14:textId="77777777" w:rsidR="00DB7B41" w:rsidRPr="009820D0" w:rsidRDefault="00000000">
            <w:pPr>
              <w:spacing w:line="324" w:lineRule="auto"/>
              <w:jc w:val="center"/>
              <w:rPr>
                <w:rFonts w:ascii="宋体" w:hAnsi="宋体" w:cs="仿宋" w:hint="eastAsia"/>
                <w:sz w:val="24"/>
              </w:rPr>
            </w:pPr>
            <w:r w:rsidRPr="009820D0">
              <w:rPr>
                <w:rFonts w:ascii="宋体" w:hAnsi="宋体" w:cs="仿宋"/>
                <w:bCs/>
                <w:sz w:val="24"/>
              </w:rPr>
              <w:lastRenderedPageBreak/>
              <w:t>4</w:t>
            </w:r>
            <w:r w:rsidRPr="009820D0">
              <w:rPr>
                <w:rFonts w:ascii="宋体" w:hAnsi="宋体" w:cs="仿宋" w:hint="eastAsia"/>
                <w:bCs/>
                <w:sz w:val="24"/>
              </w:rPr>
              <w:t>分</w:t>
            </w:r>
          </w:p>
        </w:tc>
        <w:tc>
          <w:tcPr>
            <w:tcW w:w="1350" w:type="dxa"/>
            <w:vAlign w:val="center"/>
          </w:tcPr>
          <w:p w14:paraId="6E679BF3" w14:textId="77777777" w:rsidR="00DB7B41" w:rsidRPr="009820D0" w:rsidRDefault="00000000">
            <w:pPr>
              <w:spacing w:line="324" w:lineRule="auto"/>
              <w:jc w:val="center"/>
              <w:rPr>
                <w:rFonts w:ascii="宋体" w:hAnsi="宋体" w:cs="仿宋" w:hint="eastAsia"/>
                <w:bCs/>
                <w:sz w:val="24"/>
              </w:rPr>
            </w:pPr>
            <w:r w:rsidRPr="009820D0">
              <w:rPr>
                <w:rFonts w:ascii="宋体" w:hAnsi="宋体" w:cs="仿宋" w:hint="eastAsia"/>
                <w:sz w:val="24"/>
              </w:rPr>
              <w:t>主观分</w:t>
            </w:r>
          </w:p>
        </w:tc>
        <w:tc>
          <w:tcPr>
            <w:tcW w:w="1350" w:type="dxa"/>
            <w:vAlign w:val="center"/>
          </w:tcPr>
          <w:p w14:paraId="4E36F233" w14:textId="77777777" w:rsidR="00DB7B41" w:rsidRPr="009820D0" w:rsidRDefault="00DB7B41">
            <w:pPr>
              <w:spacing w:line="324" w:lineRule="auto"/>
              <w:jc w:val="center"/>
              <w:rPr>
                <w:rFonts w:ascii="宋体" w:hAnsi="宋体" w:cs="仿宋" w:hint="eastAsia"/>
                <w:bCs/>
                <w:sz w:val="24"/>
              </w:rPr>
            </w:pPr>
          </w:p>
        </w:tc>
      </w:tr>
      <w:tr w:rsidR="00DB7B41" w:rsidRPr="009820D0" w14:paraId="4660EDF4" w14:textId="77777777">
        <w:trPr>
          <w:trHeight w:val="1237"/>
        </w:trPr>
        <w:tc>
          <w:tcPr>
            <w:tcW w:w="769" w:type="dxa"/>
            <w:vAlign w:val="center"/>
          </w:tcPr>
          <w:p w14:paraId="18D18704" w14:textId="77777777" w:rsidR="00DB7B41" w:rsidRPr="009820D0" w:rsidRDefault="00000000">
            <w:pPr>
              <w:spacing w:line="320" w:lineRule="exact"/>
              <w:jc w:val="center"/>
              <w:rPr>
                <w:rFonts w:ascii="宋体" w:hAnsi="宋体" w:cs="仿宋" w:hint="eastAsia"/>
                <w:bCs/>
                <w:sz w:val="24"/>
              </w:rPr>
            </w:pPr>
            <w:r w:rsidRPr="009820D0">
              <w:rPr>
                <w:rFonts w:ascii="仿宋" w:eastAsia="仿宋" w:hAnsi="仿宋" w:cs="仿宋" w:hint="eastAsia"/>
                <w:bCs/>
                <w:sz w:val="24"/>
              </w:rPr>
              <w:t>1</w:t>
            </w:r>
            <w:r w:rsidRPr="009820D0">
              <w:rPr>
                <w:rFonts w:ascii="仿宋" w:eastAsia="仿宋" w:hAnsi="仿宋" w:cs="仿宋"/>
                <w:bCs/>
                <w:sz w:val="24"/>
              </w:rPr>
              <w:t>1</w:t>
            </w:r>
          </w:p>
        </w:tc>
        <w:tc>
          <w:tcPr>
            <w:tcW w:w="1706" w:type="dxa"/>
            <w:vAlign w:val="center"/>
          </w:tcPr>
          <w:p w14:paraId="59F8EB66" w14:textId="77777777" w:rsidR="00DB7B41" w:rsidRPr="009820D0" w:rsidRDefault="00000000">
            <w:pPr>
              <w:spacing w:line="324" w:lineRule="auto"/>
              <w:jc w:val="center"/>
              <w:rPr>
                <w:rFonts w:ascii="宋体" w:hAnsi="宋体" w:cs="仿宋" w:hint="eastAsia"/>
                <w:sz w:val="24"/>
              </w:rPr>
            </w:pPr>
            <w:r w:rsidRPr="009820D0">
              <w:rPr>
                <w:rFonts w:ascii="宋体" w:hAnsi="宋体" w:cs="仿宋" w:hint="eastAsia"/>
                <w:sz w:val="24"/>
              </w:rPr>
              <w:t>报价评审</w:t>
            </w:r>
          </w:p>
        </w:tc>
        <w:tc>
          <w:tcPr>
            <w:tcW w:w="4781" w:type="dxa"/>
            <w:gridSpan w:val="2"/>
            <w:vAlign w:val="center"/>
          </w:tcPr>
          <w:p w14:paraId="028450B9" w14:textId="77777777" w:rsidR="00DB7B41" w:rsidRPr="009820D0" w:rsidRDefault="00000000">
            <w:pPr>
              <w:adjustRightInd/>
              <w:spacing w:line="320" w:lineRule="exact"/>
              <w:jc w:val="left"/>
              <w:rPr>
                <w:rFonts w:ascii="宋体" w:hAnsi="宋体" w:cs="仿宋" w:hint="eastAsia"/>
                <w:sz w:val="24"/>
              </w:rPr>
            </w:pPr>
            <w:r w:rsidRPr="009820D0">
              <w:rPr>
                <w:rFonts w:ascii="宋体" w:hAnsi="宋体" w:cs="仿宋" w:hint="eastAsia"/>
                <w:sz w:val="24"/>
              </w:rPr>
              <w:t>有效投标报价</w:t>
            </w:r>
            <w:r w:rsidRPr="009820D0">
              <w:rPr>
                <w:rFonts w:ascii="宋体" w:hAnsi="宋体" w:cs="仿宋" w:hint="eastAsia"/>
                <w:b/>
                <w:bCs/>
                <w:sz w:val="24"/>
              </w:rPr>
              <w:t>（单价）</w:t>
            </w:r>
            <w:r w:rsidRPr="009820D0">
              <w:rPr>
                <w:rFonts w:ascii="宋体" w:hAnsi="宋体" w:cs="仿宋" w:hint="eastAsia"/>
                <w:sz w:val="24"/>
              </w:rPr>
              <w:t>的最低价作为评标基准价，其最低报价为满分；按［投标报价得分=（评标基准价/投标报价）*10］的计算公式计算。</w:t>
            </w:r>
          </w:p>
          <w:p w14:paraId="6BC9E866" w14:textId="77777777" w:rsidR="00DB7B41" w:rsidRPr="009820D0" w:rsidRDefault="00000000">
            <w:pPr>
              <w:adjustRightInd/>
              <w:spacing w:line="320" w:lineRule="exact"/>
              <w:jc w:val="left"/>
              <w:rPr>
                <w:rFonts w:ascii="宋体" w:hAnsi="宋体" w:cs="仿宋" w:hint="eastAsia"/>
                <w:sz w:val="24"/>
              </w:rPr>
            </w:pPr>
            <w:r w:rsidRPr="009820D0">
              <w:rPr>
                <w:rFonts w:ascii="宋体" w:hAnsi="宋体" w:cs="仿宋" w:hint="eastAsia"/>
                <w:sz w:val="24"/>
              </w:rPr>
              <w:t>评标过程中，不得去掉报价中的最高报价和最低报价。</w:t>
            </w:r>
          </w:p>
          <w:p w14:paraId="65C9B793" w14:textId="77777777" w:rsidR="00DB7B41" w:rsidRPr="009820D0" w:rsidRDefault="00000000">
            <w:pPr>
              <w:spacing w:line="324" w:lineRule="auto"/>
              <w:jc w:val="left"/>
              <w:rPr>
                <w:rFonts w:ascii="宋体" w:hAnsi="宋体" w:cs="仿宋" w:hint="eastAsia"/>
                <w:sz w:val="24"/>
              </w:rPr>
            </w:pPr>
            <w:r w:rsidRPr="009820D0">
              <w:rPr>
                <w:rFonts w:ascii="宋体" w:hAnsi="宋体" w:cs="仿宋" w:hint="eastAsia"/>
                <w:sz w:val="24"/>
              </w:rPr>
              <w:t>因落实政府采购政策需要进行价格调整的，以调整后的价格计算评标基准价和投标报价。</w:t>
            </w:r>
          </w:p>
          <w:p w14:paraId="22B5EA37" w14:textId="77777777" w:rsidR="00DB7B41" w:rsidRPr="009820D0" w:rsidRDefault="00000000">
            <w:pPr>
              <w:pStyle w:val="2"/>
              <w:rPr>
                <w:rFonts w:hint="eastAsia"/>
                <w:lang w:val="en-US"/>
              </w:rPr>
            </w:pPr>
            <w:r w:rsidRPr="009820D0">
              <w:rPr>
                <w:rFonts w:ascii="宋体" w:eastAsia="宋体" w:hAnsi="宋体" w:cs="仿宋" w:hint="eastAsia"/>
                <w:b w:val="0"/>
                <w:bCs w:val="0"/>
                <w:sz w:val="24"/>
                <w:szCs w:val="24"/>
                <w:lang w:val="en-US"/>
              </w:rPr>
              <w:t>本项目面向小</w:t>
            </w:r>
            <w:proofErr w:type="gramStart"/>
            <w:r w:rsidRPr="009820D0">
              <w:rPr>
                <w:rFonts w:ascii="宋体" w:eastAsia="宋体" w:hAnsi="宋体" w:cs="仿宋" w:hint="eastAsia"/>
                <w:b w:val="0"/>
                <w:bCs w:val="0"/>
                <w:sz w:val="24"/>
                <w:szCs w:val="24"/>
                <w:lang w:val="en-US"/>
              </w:rPr>
              <w:t>微企业</w:t>
            </w:r>
            <w:proofErr w:type="gramEnd"/>
            <w:r w:rsidRPr="009820D0">
              <w:rPr>
                <w:rFonts w:ascii="宋体" w:eastAsia="宋体" w:hAnsi="宋体" w:cs="仿宋" w:hint="eastAsia"/>
                <w:b w:val="0"/>
                <w:bCs w:val="0"/>
                <w:sz w:val="24"/>
                <w:szCs w:val="24"/>
                <w:lang w:val="en-US"/>
              </w:rPr>
              <w:t>采购，不进行价格扣除。</w:t>
            </w:r>
          </w:p>
        </w:tc>
        <w:tc>
          <w:tcPr>
            <w:tcW w:w="900" w:type="dxa"/>
            <w:vAlign w:val="center"/>
          </w:tcPr>
          <w:p w14:paraId="379E977A" w14:textId="77777777" w:rsidR="00DB7B41" w:rsidRPr="009820D0" w:rsidRDefault="00000000">
            <w:pPr>
              <w:spacing w:line="324" w:lineRule="auto"/>
              <w:jc w:val="center"/>
              <w:rPr>
                <w:rFonts w:ascii="宋体" w:hAnsi="宋体" w:cs="仿宋" w:hint="eastAsia"/>
                <w:sz w:val="24"/>
              </w:rPr>
            </w:pPr>
            <w:r w:rsidRPr="009820D0">
              <w:rPr>
                <w:rFonts w:ascii="宋体" w:hAnsi="宋体" w:cs="仿宋" w:hint="eastAsia"/>
                <w:sz w:val="24"/>
              </w:rPr>
              <w:t>10分</w:t>
            </w:r>
          </w:p>
        </w:tc>
        <w:tc>
          <w:tcPr>
            <w:tcW w:w="1350" w:type="dxa"/>
            <w:vAlign w:val="center"/>
          </w:tcPr>
          <w:p w14:paraId="5C74369D" w14:textId="77777777" w:rsidR="00DB7B41" w:rsidRPr="009820D0" w:rsidRDefault="00000000">
            <w:pPr>
              <w:spacing w:line="324" w:lineRule="auto"/>
              <w:jc w:val="center"/>
              <w:rPr>
                <w:rFonts w:ascii="宋体" w:hAnsi="宋体" w:cs="仿宋" w:hint="eastAsia"/>
                <w:sz w:val="24"/>
              </w:rPr>
            </w:pPr>
            <w:r w:rsidRPr="009820D0">
              <w:rPr>
                <w:rFonts w:ascii="宋体" w:hAnsi="宋体" w:cs="仿宋" w:hint="eastAsia"/>
                <w:sz w:val="24"/>
              </w:rPr>
              <w:t>/</w:t>
            </w:r>
          </w:p>
        </w:tc>
        <w:tc>
          <w:tcPr>
            <w:tcW w:w="1350" w:type="dxa"/>
            <w:vAlign w:val="center"/>
          </w:tcPr>
          <w:p w14:paraId="61807FA2" w14:textId="77777777" w:rsidR="00DB7B41" w:rsidRPr="009820D0" w:rsidRDefault="00DB7B41">
            <w:pPr>
              <w:spacing w:line="324" w:lineRule="auto"/>
              <w:jc w:val="center"/>
              <w:rPr>
                <w:rFonts w:ascii="宋体" w:hAnsi="宋体" w:cs="仿宋" w:hint="eastAsia"/>
                <w:sz w:val="24"/>
              </w:rPr>
            </w:pPr>
          </w:p>
        </w:tc>
      </w:tr>
    </w:tbl>
    <w:p w14:paraId="27F1D040" w14:textId="77777777" w:rsidR="00DB7B41" w:rsidRPr="009820D0" w:rsidRDefault="00DB7B41"/>
    <w:p w14:paraId="27407E9A" w14:textId="77777777" w:rsidR="00DB7B41" w:rsidRPr="009820D0" w:rsidRDefault="00000000">
      <w:pPr>
        <w:snapToGrid w:val="0"/>
        <w:spacing w:line="360" w:lineRule="auto"/>
        <w:rPr>
          <w:rFonts w:ascii="宋体" w:hAnsi="宋体" w:cs="宋体" w:hint="eastAsia"/>
          <w:b/>
          <w:sz w:val="24"/>
        </w:rPr>
      </w:pPr>
      <w:r w:rsidRPr="009820D0">
        <w:rPr>
          <w:rFonts w:ascii="宋体" w:hAnsi="宋体" w:cs="宋体" w:hint="eastAsia"/>
          <w:sz w:val="20"/>
          <w:szCs w:val="20"/>
          <w:shd w:val="clear" w:color="auto" w:fill="FFFFFF"/>
        </w:rPr>
        <w:t> *</w:t>
      </w:r>
      <w:r w:rsidRPr="009820D0">
        <w:rPr>
          <w:rFonts w:ascii="宋体" w:hAnsi="宋体" w:cs="宋体" w:hint="eastAsia"/>
          <w:b/>
          <w:sz w:val="24"/>
        </w:rPr>
        <w:t>备注：</w:t>
      </w:r>
      <w:r w:rsidRPr="009820D0">
        <w:rPr>
          <w:rFonts w:ascii="宋体" w:hAnsi="宋体" w:cs="宋体" w:hint="eastAsia"/>
          <w:sz w:val="24"/>
        </w:rPr>
        <w:t>投标人编制投标文件（商务技术文件部分）时，建议按此目录（序号和内容）提供评标标准相应的商务技术资料。 </w:t>
      </w:r>
    </w:p>
    <w:p w14:paraId="3362E634" w14:textId="77777777" w:rsidR="00DB7B41" w:rsidRPr="009820D0" w:rsidRDefault="00000000">
      <w:pPr>
        <w:snapToGrid w:val="0"/>
        <w:spacing w:line="360" w:lineRule="auto"/>
        <w:rPr>
          <w:rFonts w:ascii="宋体" w:hAnsi="宋体" w:cs="宋体" w:hint="eastAsia"/>
          <w:b/>
          <w:sz w:val="28"/>
          <w:szCs w:val="28"/>
        </w:rPr>
      </w:pPr>
      <w:r w:rsidRPr="009820D0">
        <w:rPr>
          <w:rFonts w:ascii="宋体" w:hAnsi="宋体" w:cs="宋体" w:hint="eastAsia"/>
          <w:b/>
          <w:sz w:val="32"/>
        </w:rPr>
        <w:t>一、评标方法</w:t>
      </w:r>
    </w:p>
    <w:p w14:paraId="3FF64587" w14:textId="77777777" w:rsidR="00DB7B41" w:rsidRPr="009820D0" w:rsidRDefault="00000000">
      <w:pPr>
        <w:adjustRightInd/>
        <w:spacing w:line="360" w:lineRule="auto"/>
        <w:ind w:firstLineChars="196" w:firstLine="472"/>
        <w:rPr>
          <w:rFonts w:ascii="宋体" w:hAnsi="宋体" w:cs="宋体" w:hint="eastAsia"/>
          <w:kern w:val="0"/>
          <w:sz w:val="24"/>
        </w:rPr>
      </w:pPr>
      <w:r w:rsidRPr="009820D0">
        <w:rPr>
          <w:rFonts w:ascii="宋体" w:hAnsi="宋体" w:cs="宋体" w:hint="eastAsia"/>
          <w:b/>
          <w:kern w:val="0"/>
          <w:sz w:val="24"/>
        </w:rPr>
        <w:t>1.本项目采用综合评分法。</w:t>
      </w:r>
      <w:r w:rsidRPr="009820D0">
        <w:rPr>
          <w:rFonts w:ascii="宋体" w:hAnsi="宋体" w:cs="宋体" w:hint="eastAsia"/>
          <w:kern w:val="0"/>
          <w:sz w:val="24"/>
        </w:rPr>
        <w:t>综合评分法，是指投标文件满足招标文件全部实质性要求，</w:t>
      </w:r>
      <w:proofErr w:type="gramStart"/>
      <w:r w:rsidRPr="009820D0">
        <w:rPr>
          <w:rFonts w:ascii="宋体" w:hAnsi="宋体" w:cs="宋体" w:hint="eastAsia"/>
          <w:kern w:val="0"/>
          <w:sz w:val="24"/>
        </w:rPr>
        <w:t>且按照</w:t>
      </w:r>
      <w:proofErr w:type="gramEnd"/>
      <w:r w:rsidRPr="009820D0">
        <w:rPr>
          <w:rFonts w:ascii="宋体" w:hAnsi="宋体" w:cs="宋体" w:hint="eastAsia"/>
          <w:kern w:val="0"/>
          <w:sz w:val="24"/>
        </w:rPr>
        <w:t>评审因素的量化指标评审得分最高的投标人为中标候选人的评标方法。</w:t>
      </w:r>
    </w:p>
    <w:p w14:paraId="16DECDE5" w14:textId="77777777" w:rsidR="00DB7B41" w:rsidRPr="009820D0" w:rsidRDefault="00000000">
      <w:pPr>
        <w:adjustRightInd/>
        <w:spacing w:line="360" w:lineRule="auto"/>
        <w:rPr>
          <w:rFonts w:ascii="宋体" w:hAnsi="宋体" w:cs="宋体" w:hint="eastAsia"/>
          <w:kern w:val="0"/>
          <w:sz w:val="24"/>
        </w:rPr>
      </w:pPr>
      <w:r w:rsidRPr="009820D0">
        <w:rPr>
          <w:rFonts w:ascii="宋体" w:hAnsi="宋体" w:cs="宋体" w:hint="eastAsia"/>
          <w:b/>
          <w:sz w:val="32"/>
        </w:rPr>
        <w:t>二、评标标准</w:t>
      </w:r>
    </w:p>
    <w:p w14:paraId="70896402" w14:textId="77777777" w:rsidR="00DB7B41" w:rsidRPr="009820D0" w:rsidRDefault="00000000">
      <w:pPr>
        <w:spacing w:line="360" w:lineRule="auto"/>
        <w:ind w:firstLineChars="196" w:firstLine="472"/>
        <w:rPr>
          <w:rFonts w:ascii="宋体" w:hAnsi="宋体" w:cs="宋体" w:hint="eastAsia"/>
          <w:b/>
          <w:sz w:val="24"/>
        </w:rPr>
      </w:pPr>
      <w:r w:rsidRPr="009820D0">
        <w:rPr>
          <w:rFonts w:ascii="宋体" w:hAnsi="宋体" w:cs="宋体" w:hint="eastAsia"/>
          <w:b/>
          <w:sz w:val="24"/>
        </w:rPr>
        <w:t>2.</w:t>
      </w:r>
      <w:r w:rsidRPr="009820D0">
        <w:rPr>
          <w:rFonts w:ascii="宋体" w:hAnsi="宋体" w:cs="宋体" w:hint="eastAsia"/>
        </w:rPr>
        <w:t xml:space="preserve"> </w:t>
      </w:r>
      <w:r w:rsidRPr="009820D0">
        <w:rPr>
          <w:rFonts w:ascii="宋体" w:hAnsi="宋体" w:cs="宋体" w:hint="eastAsia"/>
          <w:b/>
          <w:sz w:val="24"/>
        </w:rPr>
        <w:t>评标标准：</w:t>
      </w:r>
      <w:r w:rsidRPr="009820D0">
        <w:rPr>
          <w:rFonts w:ascii="宋体" w:hAnsi="宋体" w:cs="宋体" w:hint="eastAsia"/>
          <w:kern w:val="0"/>
          <w:sz w:val="24"/>
        </w:rPr>
        <w:t>见评标办法前附表。</w:t>
      </w:r>
    </w:p>
    <w:p w14:paraId="72F4DF3D" w14:textId="77777777" w:rsidR="00DB7B41" w:rsidRPr="009820D0" w:rsidRDefault="00000000">
      <w:pPr>
        <w:spacing w:line="360" w:lineRule="auto"/>
        <w:outlineLvl w:val="0"/>
        <w:rPr>
          <w:rFonts w:ascii="宋体" w:hAnsi="宋体" w:cs="宋体" w:hint="eastAsia"/>
          <w:b/>
          <w:sz w:val="36"/>
          <w:szCs w:val="36"/>
        </w:rPr>
      </w:pPr>
      <w:r w:rsidRPr="009820D0">
        <w:rPr>
          <w:rFonts w:ascii="宋体" w:hAnsi="宋体" w:cs="宋体" w:hint="eastAsia"/>
          <w:b/>
          <w:sz w:val="36"/>
          <w:szCs w:val="36"/>
        </w:rPr>
        <w:t>三、评标程序</w:t>
      </w:r>
    </w:p>
    <w:p w14:paraId="67153BC6" w14:textId="77777777" w:rsidR="00DB7B41" w:rsidRPr="009820D0" w:rsidRDefault="00000000">
      <w:pPr>
        <w:spacing w:line="360" w:lineRule="auto"/>
        <w:ind w:firstLineChars="196" w:firstLine="472"/>
        <w:rPr>
          <w:rFonts w:ascii="宋体" w:hAnsi="宋体" w:cs="宋体" w:hint="eastAsia"/>
          <w:kern w:val="0"/>
          <w:sz w:val="24"/>
        </w:rPr>
      </w:pPr>
      <w:r w:rsidRPr="009820D0">
        <w:rPr>
          <w:rFonts w:ascii="宋体" w:hAnsi="宋体" w:cs="宋体" w:hint="eastAsia"/>
          <w:b/>
          <w:kern w:val="0"/>
          <w:sz w:val="24"/>
        </w:rPr>
        <w:t>3.1符合性审查。</w:t>
      </w:r>
      <w:r w:rsidRPr="009820D0">
        <w:rPr>
          <w:rFonts w:ascii="宋体" w:hAnsi="宋体" w:cs="宋体" w:hint="eastAsia"/>
          <w:kern w:val="0"/>
          <w:sz w:val="24"/>
        </w:rPr>
        <w:t>评标委员会应当对符合资格的投标人的投标文件进行符合性审查，以确定其是否满足招标文件的实质性要求。不满足招标文件的实质性要求的，投标无效。</w:t>
      </w:r>
    </w:p>
    <w:p w14:paraId="454B5607" w14:textId="77777777" w:rsidR="00DB7B41" w:rsidRPr="009820D0" w:rsidRDefault="00000000">
      <w:pPr>
        <w:spacing w:line="360" w:lineRule="auto"/>
        <w:ind w:firstLineChars="196" w:firstLine="472"/>
        <w:rPr>
          <w:rFonts w:ascii="宋体" w:hAnsi="宋体" w:cs="宋体" w:hint="eastAsia"/>
          <w:kern w:val="0"/>
          <w:sz w:val="24"/>
        </w:rPr>
      </w:pPr>
      <w:r w:rsidRPr="009820D0">
        <w:rPr>
          <w:rFonts w:ascii="宋体" w:hAnsi="宋体" w:cs="宋体" w:hint="eastAsia"/>
          <w:b/>
          <w:kern w:val="0"/>
          <w:sz w:val="24"/>
        </w:rPr>
        <w:t>3.2 比较与评价。</w:t>
      </w:r>
      <w:r w:rsidRPr="009820D0">
        <w:rPr>
          <w:rFonts w:ascii="宋体" w:hAnsi="宋体" w:cs="宋体" w:hint="eastAsia"/>
          <w:kern w:val="0"/>
          <w:sz w:val="24"/>
        </w:rPr>
        <w:t>评标委员会应当按照招标文件中规定的评标方法和标准，对符合性审查合格的投标文件进行商务和技术评估，综合比较与评价。</w:t>
      </w:r>
    </w:p>
    <w:p w14:paraId="0F9E20F5" w14:textId="77777777" w:rsidR="00DB7B41" w:rsidRPr="009820D0" w:rsidRDefault="00000000">
      <w:pPr>
        <w:spacing w:line="360" w:lineRule="auto"/>
        <w:ind w:firstLineChars="196" w:firstLine="472"/>
        <w:rPr>
          <w:rFonts w:ascii="宋体" w:hAnsi="宋体" w:cs="宋体" w:hint="eastAsia"/>
          <w:kern w:val="0"/>
          <w:sz w:val="24"/>
        </w:rPr>
      </w:pPr>
      <w:r w:rsidRPr="009820D0">
        <w:rPr>
          <w:rFonts w:ascii="宋体" w:hAnsi="宋体" w:cs="宋体" w:hint="eastAsia"/>
          <w:b/>
          <w:kern w:val="0"/>
          <w:sz w:val="24"/>
        </w:rPr>
        <w:t>3.3汇总商务技术得分。</w:t>
      </w:r>
      <w:r w:rsidRPr="009820D0">
        <w:rPr>
          <w:rFonts w:ascii="宋体" w:hAnsi="宋体" w:cs="宋体" w:hint="eastAsia"/>
          <w:kern w:val="0"/>
          <w:sz w:val="24"/>
        </w:rPr>
        <w:t>评标委员会各成员应当独立对每个投标人的商务和技术文件进行评价，并汇总商务技术得分情况。</w:t>
      </w:r>
    </w:p>
    <w:p w14:paraId="71C988A2" w14:textId="77777777" w:rsidR="00DB7B41" w:rsidRPr="009820D0" w:rsidRDefault="00000000">
      <w:pPr>
        <w:spacing w:line="360" w:lineRule="auto"/>
        <w:ind w:firstLineChars="196" w:firstLine="472"/>
        <w:rPr>
          <w:rFonts w:ascii="宋体" w:hAnsi="宋体" w:cs="宋体" w:hint="eastAsia"/>
          <w:b/>
          <w:kern w:val="0"/>
          <w:sz w:val="24"/>
        </w:rPr>
      </w:pPr>
      <w:r w:rsidRPr="009820D0">
        <w:rPr>
          <w:rFonts w:ascii="宋体" w:hAnsi="宋体" w:cs="宋体" w:hint="eastAsia"/>
          <w:b/>
          <w:kern w:val="0"/>
          <w:sz w:val="24"/>
        </w:rPr>
        <w:t>3.4报价评审。</w:t>
      </w:r>
    </w:p>
    <w:p w14:paraId="3131978F" w14:textId="77777777" w:rsidR="00DB7B41" w:rsidRPr="009820D0" w:rsidRDefault="00000000">
      <w:pPr>
        <w:pStyle w:val="2c"/>
        <w:spacing w:before="0"/>
        <w:ind w:firstLineChars="212" w:firstLine="509"/>
        <w:rPr>
          <w:rFonts w:ascii="宋体" w:hAnsi="宋体" w:cs="宋体" w:hint="eastAsia"/>
          <w:kern w:val="0"/>
        </w:rPr>
      </w:pPr>
      <w:r w:rsidRPr="009820D0">
        <w:rPr>
          <w:rFonts w:ascii="宋体" w:hAnsi="宋体" w:cs="宋体" w:hint="eastAsia"/>
          <w:kern w:val="0"/>
        </w:rPr>
        <w:t>3.4.1投标文件报价出现前后不一致的，按照下列规定修正：</w:t>
      </w:r>
    </w:p>
    <w:p w14:paraId="49DA3F7B"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3.4.1.1投标文件中开标一览表(报价表)内容与投标文件中相应内容不一致的，以开标</w:t>
      </w:r>
      <w:r w:rsidRPr="009820D0">
        <w:rPr>
          <w:rFonts w:ascii="宋体" w:hAnsi="宋体" w:cs="宋体" w:hint="eastAsia"/>
          <w:kern w:val="0"/>
          <w:szCs w:val="24"/>
        </w:rPr>
        <w:lastRenderedPageBreak/>
        <w:t>一览表(报价表)为准;</w:t>
      </w:r>
    </w:p>
    <w:p w14:paraId="639F5E79"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3.4.1.2大写金额和小写金额不一致的，以大写金额为准;</w:t>
      </w:r>
    </w:p>
    <w:p w14:paraId="785F5427"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3.4.1.3单价金额小数点或者百分比有明显错位的，以开标一览表的总价为准，并修改单价;</w:t>
      </w:r>
    </w:p>
    <w:p w14:paraId="323DAB6B"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3.4.1.4总价金额与按单价汇总金额不一致的，以单价金额计算结果为准。</w:t>
      </w:r>
    </w:p>
    <w:p w14:paraId="1AE627D3"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1E4BF763" w14:textId="77777777" w:rsidR="00DB7B41" w:rsidRPr="009820D0" w:rsidRDefault="00000000">
      <w:pPr>
        <w:snapToGrid w:val="0"/>
        <w:spacing w:line="360" w:lineRule="auto"/>
        <w:ind w:firstLineChars="200" w:firstLine="480"/>
        <w:jc w:val="left"/>
        <w:rPr>
          <w:rFonts w:ascii="宋体" w:hAnsi="宋体" w:cs="宋体" w:hint="eastAsia"/>
          <w:kern w:val="0"/>
          <w:sz w:val="24"/>
        </w:rPr>
      </w:pPr>
      <w:r w:rsidRPr="009820D0">
        <w:rPr>
          <w:rFonts w:ascii="宋体" w:hAnsi="宋体" w:cs="宋体" w:hint="eastAsia"/>
          <w:kern w:val="0"/>
          <w:sz w:val="24"/>
        </w:rPr>
        <w:t>3.4.2投标文件出现不是唯一的、有选择性投标报价的，投标无效。</w:t>
      </w:r>
    </w:p>
    <w:p w14:paraId="1ADF56ED" w14:textId="77777777" w:rsidR="00DB7B41" w:rsidRPr="009820D0" w:rsidRDefault="00000000">
      <w:pPr>
        <w:snapToGrid w:val="0"/>
        <w:spacing w:line="360" w:lineRule="auto"/>
        <w:ind w:firstLineChars="200" w:firstLine="480"/>
        <w:jc w:val="left"/>
        <w:rPr>
          <w:rFonts w:ascii="宋体" w:hAnsi="宋体" w:cs="宋体" w:hint="eastAsia"/>
          <w:kern w:val="0"/>
          <w:sz w:val="24"/>
        </w:rPr>
      </w:pPr>
      <w:r w:rsidRPr="009820D0">
        <w:rPr>
          <w:rFonts w:ascii="宋体" w:hAnsi="宋体" w:cs="宋体" w:hint="eastAsia"/>
          <w:kern w:val="0"/>
          <w:sz w:val="24"/>
        </w:rPr>
        <w:t>3.4.3投标报价超过招标文件中规定的预算金额或者最高限价的，投标无效。</w:t>
      </w:r>
    </w:p>
    <w:p w14:paraId="28748C96"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14:textId="77777777" w:rsidR="00DB7B41" w:rsidRPr="009820D0" w:rsidRDefault="00000000">
      <w:pPr>
        <w:pStyle w:val="2c"/>
        <w:spacing w:before="0"/>
        <w:ind w:firstLine="480"/>
        <w:rPr>
          <w:rFonts w:ascii="宋体" w:hAnsi="宋体" w:cs="宋体" w:hint="eastAsia"/>
          <w:kern w:val="0"/>
          <w:szCs w:val="24"/>
        </w:rPr>
      </w:pPr>
      <w:r w:rsidRPr="009820D0">
        <w:rPr>
          <w:rFonts w:ascii="宋体" w:hAnsi="宋体" w:cs="宋体" w:hint="eastAsia"/>
          <w:kern w:val="0"/>
          <w:szCs w:val="24"/>
        </w:rPr>
        <w:t>3.4.5对于未预留份额专门面向中小企业的政府采购服务项目，以及预留份额政府采购服务项目中的非预留部分标项，对小型和微型企业的投标报价给予10%-</w:t>
      </w:r>
      <w:r w:rsidRPr="009820D0">
        <w:rPr>
          <w:rFonts w:ascii="宋体" w:hAnsi="宋体" w:cs="宋体"/>
          <w:kern w:val="0"/>
          <w:szCs w:val="24"/>
        </w:rPr>
        <w:t>20</w:t>
      </w:r>
      <w:r w:rsidRPr="009820D0">
        <w:rPr>
          <w:rFonts w:ascii="宋体" w:hAnsi="宋体" w:cs="宋体" w:hint="eastAsia"/>
          <w:kern w:val="0"/>
          <w:szCs w:val="24"/>
        </w:rPr>
        <w:t>%的扣除，用扣除后的价格参与评审。接受大中型企业与小</w:t>
      </w:r>
      <w:proofErr w:type="gramStart"/>
      <w:r w:rsidRPr="009820D0">
        <w:rPr>
          <w:rFonts w:ascii="宋体" w:hAnsi="宋体" w:cs="宋体" w:hint="eastAsia"/>
          <w:kern w:val="0"/>
          <w:szCs w:val="24"/>
        </w:rPr>
        <w:t>微企业</w:t>
      </w:r>
      <w:proofErr w:type="gramEnd"/>
      <w:r w:rsidRPr="009820D0">
        <w:rPr>
          <w:rFonts w:ascii="宋体" w:hAnsi="宋体" w:cs="宋体" w:hint="eastAsia"/>
          <w:kern w:val="0"/>
          <w:szCs w:val="24"/>
        </w:rPr>
        <w:t>组成联合体或者允许大中型企业向一家或者多家小</w:t>
      </w:r>
      <w:proofErr w:type="gramStart"/>
      <w:r w:rsidRPr="009820D0">
        <w:rPr>
          <w:rFonts w:ascii="宋体" w:hAnsi="宋体" w:cs="宋体" w:hint="eastAsia"/>
          <w:kern w:val="0"/>
          <w:szCs w:val="24"/>
        </w:rPr>
        <w:t>微企业</w:t>
      </w:r>
      <w:proofErr w:type="gramEnd"/>
      <w:r w:rsidRPr="009820D0">
        <w:rPr>
          <w:rFonts w:ascii="宋体" w:hAnsi="宋体" w:cs="宋体" w:hint="eastAsia"/>
          <w:kern w:val="0"/>
          <w:szCs w:val="24"/>
        </w:rPr>
        <w:t>分包的政府采购服务项目，对于联合协议或者分包意向协议约定小</w:t>
      </w:r>
      <w:proofErr w:type="gramStart"/>
      <w:r w:rsidRPr="009820D0">
        <w:rPr>
          <w:rFonts w:ascii="宋体" w:hAnsi="宋体" w:cs="宋体" w:hint="eastAsia"/>
          <w:kern w:val="0"/>
          <w:szCs w:val="24"/>
        </w:rPr>
        <w:t>微企业</w:t>
      </w:r>
      <w:proofErr w:type="gramEnd"/>
      <w:r w:rsidRPr="009820D0">
        <w:rPr>
          <w:rFonts w:ascii="宋体" w:hAnsi="宋体" w:cs="宋体" w:hint="eastAsia"/>
          <w:kern w:val="0"/>
          <w:szCs w:val="24"/>
        </w:rPr>
        <w:t>的合同份额占到合同总金额30%以上的，对联合体或者大中型企业的报价给予4%-</w:t>
      </w:r>
      <w:r w:rsidRPr="009820D0">
        <w:rPr>
          <w:rFonts w:ascii="宋体" w:hAnsi="宋体" w:cs="宋体"/>
          <w:kern w:val="0"/>
          <w:szCs w:val="24"/>
        </w:rPr>
        <w:t>6</w:t>
      </w:r>
      <w:r w:rsidRPr="009820D0">
        <w:rPr>
          <w:rFonts w:ascii="宋体" w:hAnsi="宋体" w:cs="宋体" w:hint="eastAsia"/>
          <w:kern w:val="0"/>
          <w:szCs w:val="24"/>
        </w:rPr>
        <w:t>%的扣除，用扣除后的价格参加评审。组成联合体或者接受分包的小</w:t>
      </w:r>
      <w:proofErr w:type="gramStart"/>
      <w:r w:rsidRPr="009820D0">
        <w:rPr>
          <w:rFonts w:ascii="宋体" w:hAnsi="宋体" w:cs="宋体" w:hint="eastAsia"/>
          <w:kern w:val="0"/>
          <w:szCs w:val="24"/>
        </w:rPr>
        <w:t>微企业</w:t>
      </w:r>
      <w:proofErr w:type="gramEnd"/>
      <w:r w:rsidRPr="009820D0">
        <w:rPr>
          <w:rFonts w:ascii="宋体" w:hAnsi="宋体" w:cs="宋体" w:hint="eastAsia"/>
          <w:kern w:val="0"/>
          <w:szCs w:val="24"/>
        </w:rPr>
        <w:t>与联合体内其他企业、分包企业之间存在直接控股、管理关系的，不享受价格扣除优惠政策。</w:t>
      </w:r>
    </w:p>
    <w:p w14:paraId="678AAB60" w14:textId="77777777" w:rsidR="00DB7B41" w:rsidRPr="009820D0" w:rsidRDefault="00000000">
      <w:pPr>
        <w:spacing w:line="360" w:lineRule="auto"/>
        <w:ind w:firstLineChars="200" w:firstLine="482"/>
        <w:rPr>
          <w:rFonts w:ascii="宋体" w:hAnsi="宋体" w:cs="宋体" w:hint="eastAsia"/>
          <w:kern w:val="0"/>
          <w:sz w:val="24"/>
        </w:rPr>
      </w:pPr>
      <w:r w:rsidRPr="009820D0">
        <w:rPr>
          <w:rFonts w:ascii="宋体" w:hAnsi="宋体" w:cs="宋体" w:hint="eastAsia"/>
          <w:b/>
          <w:kern w:val="0"/>
          <w:sz w:val="24"/>
        </w:rPr>
        <w:t>3.5排序与推荐。</w:t>
      </w:r>
      <w:r w:rsidRPr="009820D0">
        <w:rPr>
          <w:rFonts w:ascii="宋体"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sidRPr="009820D0">
        <w:rPr>
          <w:rFonts w:ascii="宋体" w:hAnsi="宋体" w:cs="宋体" w:hint="eastAsia"/>
          <w:kern w:val="0"/>
          <w:sz w:val="24"/>
        </w:rPr>
        <w:t>且按照</w:t>
      </w:r>
      <w:proofErr w:type="gramEnd"/>
      <w:r w:rsidRPr="009820D0">
        <w:rPr>
          <w:rFonts w:ascii="宋体" w:hAnsi="宋体" w:cs="宋体" w:hint="eastAsia"/>
          <w:kern w:val="0"/>
          <w:sz w:val="24"/>
        </w:rPr>
        <w:t>评审因素的量化指标评审得分最高的投标人为排名第一的中标候选人。</w:t>
      </w:r>
      <w:r w:rsidRPr="009820D0">
        <w:rPr>
          <w:rFonts w:ascii="宋体" w:hAnsi="宋体" w:cs="宋体" w:hint="eastAsia"/>
          <w:kern w:val="0"/>
          <w:sz w:val="24"/>
          <w:lang w:val="en"/>
        </w:rPr>
        <w:t>本项目推荐的中标候选人数量：</w:t>
      </w:r>
      <w:r w:rsidRPr="009820D0">
        <w:rPr>
          <w:rFonts w:ascii="宋体" w:hAnsi="宋体" w:cs="宋体" w:hint="eastAsia"/>
          <w:kern w:val="0"/>
          <w:sz w:val="24"/>
          <w:u w:val="single"/>
        </w:rPr>
        <w:t xml:space="preserve">    1名   </w:t>
      </w:r>
      <w:r w:rsidRPr="009820D0">
        <w:rPr>
          <w:rFonts w:ascii="宋体" w:hAnsi="宋体" w:cs="宋体" w:hint="eastAsia"/>
          <w:kern w:val="0"/>
          <w:sz w:val="24"/>
        </w:rPr>
        <w:t xml:space="preserve"> </w:t>
      </w:r>
      <w:r w:rsidRPr="009820D0">
        <w:rPr>
          <w:rFonts w:ascii="宋体" w:hAnsi="宋体" w:cs="宋体" w:hint="eastAsia"/>
          <w:kern w:val="0"/>
          <w:sz w:val="24"/>
          <w:lang w:val="en"/>
        </w:rPr>
        <w:t>。</w:t>
      </w:r>
    </w:p>
    <w:p w14:paraId="1A32EC83" w14:textId="77777777" w:rsidR="00DB7B41" w:rsidRPr="009820D0" w:rsidRDefault="00000000">
      <w:pPr>
        <w:spacing w:line="360" w:lineRule="auto"/>
        <w:ind w:firstLineChars="200" w:firstLine="480"/>
        <w:rPr>
          <w:rFonts w:ascii="宋体" w:hAnsi="宋体" w:cs="宋体" w:hint="eastAsia"/>
          <w:b/>
          <w:kern w:val="0"/>
          <w:sz w:val="24"/>
        </w:rPr>
      </w:pPr>
      <w:r w:rsidRPr="009820D0">
        <w:rPr>
          <w:rFonts w:ascii="宋体" w:hAnsi="宋体"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14:textId="77777777" w:rsidR="00DB7B41" w:rsidRPr="009820D0" w:rsidRDefault="00000000">
      <w:pPr>
        <w:spacing w:line="360" w:lineRule="auto"/>
        <w:ind w:firstLineChars="196" w:firstLine="472"/>
        <w:rPr>
          <w:rFonts w:ascii="宋体" w:hAnsi="宋体" w:cs="宋体" w:hint="eastAsia"/>
          <w:kern w:val="0"/>
          <w:sz w:val="24"/>
        </w:rPr>
      </w:pPr>
      <w:r w:rsidRPr="009820D0">
        <w:rPr>
          <w:rFonts w:ascii="宋体" w:hAnsi="宋体" w:cs="宋体" w:hint="eastAsia"/>
          <w:b/>
          <w:kern w:val="0"/>
          <w:sz w:val="24"/>
        </w:rPr>
        <w:t>3.6编写评标报告。</w:t>
      </w:r>
      <w:r w:rsidRPr="009820D0">
        <w:rPr>
          <w:rFonts w:ascii="宋体" w:hAnsi="宋体" w:cs="宋体" w:hint="eastAsia"/>
          <w:kern w:val="0"/>
          <w:sz w:val="24"/>
        </w:rPr>
        <w:t>评标委员会根据全体评标成员签字的原始评标记录和评标结果编写评标报告。评标委员会成员对需要共同认定的事项存在争议的，应当按照少数服从多数的原</w:t>
      </w:r>
      <w:r w:rsidRPr="009820D0">
        <w:rPr>
          <w:rFonts w:ascii="宋体" w:hAnsi="宋体" w:cs="宋体" w:hint="eastAsia"/>
          <w:kern w:val="0"/>
          <w:sz w:val="24"/>
        </w:rPr>
        <w:lastRenderedPageBreak/>
        <w:t>则</w:t>
      </w:r>
      <w:proofErr w:type="gramStart"/>
      <w:r w:rsidRPr="009820D0">
        <w:rPr>
          <w:rFonts w:ascii="宋体" w:hAnsi="宋体" w:cs="宋体" w:hint="eastAsia"/>
          <w:kern w:val="0"/>
          <w:sz w:val="24"/>
        </w:rPr>
        <w:t>作出</w:t>
      </w:r>
      <w:proofErr w:type="gramEnd"/>
      <w:r w:rsidRPr="009820D0">
        <w:rPr>
          <w:rFonts w:ascii="宋体" w:hAnsi="宋体" w:cs="宋体" w:hint="eastAsia"/>
          <w:kern w:val="0"/>
          <w:sz w:val="24"/>
        </w:rPr>
        <w:t>结论。持不同意见的评标委员会成员应当在评标报告上签署不同意见及理由，否则视为同意评标报告。</w:t>
      </w:r>
    </w:p>
    <w:p w14:paraId="53877921" w14:textId="77777777" w:rsidR="00DB7B41" w:rsidRPr="009820D0" w:rsidRDefault="00000000">
      <w:pPr>
        <w:widowControl/>
        <w:shd w:val="clear" w:color="auto" w:fill="FFFFFF"/>
        <w:adjustRightInd/>
        <w:spacing w:after="225" w:line="315" w:lineRule="atLeast"/>
        <w:jc w:val="left"/>
        <w:rPr>
          <w:rFonts w:ascii="宋体" w:hAnsi="宋体" w:cs="宋体" w:hint="eastAsia"/>
          <w:b/>
          <w:sz w:val="32"/>
        </w:rPr>
      </w:pPr>
      <w:r w:rsidRPr="009820D0">
        <w:rPr>
          <w:rFonts w:ascii="宋体" w:hAnsi="宋体" w:cs="宋体" w:hint="eastAsia"/>
          <w:b/>
          <w:sz w:val="32"/>
        </w:rPr>
        <w:t>四、评标中的其他事项</w:t>
      </w:r>
    </w:p>
    <w:p w14:paraId="6CEA2D94" w14:textId="77777777" w:rsidR="00DB7B41" w:rsidRPr="009820D0" w:rsidRDefault="00000000">
      <w:pPr>
        <w:pStyle w:val="2c"/>
        <w:spacing w:before="0"/>
        <w:ind w:firstLineChars="196" w:firstLine="472"/>
        <w:rPr>
          <w:rFonts w:ascii="宋体" w:hAnsi="宋体" w:cs="宋体" w:hint="eastAsia"/>
          <w:kern w:val="0"/>
          <w:szCs w:val="24"/>
        </w:rPr>
      </w:pPr>
      <w:r w:rsidRPr="009820D0">
        <w:rPr>
          <w:rFonts w:ascii="宋体" w:hAnsi="宋体" w:cs="宋体" w:hint="eastAsia"/>
          <w:b/>
          <w:kern w:val="0"/>
          <w:szCs w:val="24"/>
        </w:rPr>
        <w:t>4.1投标人澄清、说明或者补正。</w:t>
      </w:r>
      <w:r w:rsidRPr="009820D0">
        <w:rPr>
          <w:rFonts w:ascii="宋体" w:hAnsi="宋体" w:cs="宋体" w:hint="eastAsia"/>
          <w:kern w:val="0"/>
          <w:szCs w:val="24"/>
        </w:rPr>
        <w:t>对于投标文件中含义不明确、同类问题表述不一致或者有明显文字和计算错误的内容需要投标人</w:t>
      </w:r>
      <w:proofErr w:type="gramStart"/>
      <w:r w:rsidRPr="009820D0">
        <w:rPr>
          <w:rFonts w:ascii="宋体" w:hAnsi="宋体" w:cs="宋体" w:hint="eastAsia"/>
          <w:kern w:val="0"/>
          <w:szCs w:val="24"/>
        </w:rPr>
        <w:t>作出</w:t>
      </w:r>
      <w:proofErr w:type="gramEnd"/>
      <w:r w:rsidRPr="009820D0">
        <w:rPr>
          <w:rFonts w:ascii="宋体" w:hAnsi="宋体" w:cs="宋体"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14:textId="77777777" w:rsidR="00DB7B41" w:rsidRPr="009820D0" w:rsidRDefault="00000000">
      <w:pPr>
        <w:pStyle w:val="ae"/>
        <w:spacing w:line="360" w:lineRule="auto"/>
        <w:ind w:leftChars="226" w:left="954" w:firstLineChars="0" w:hanging="479"/>
        <w:rPr>
          <w:rFonts w:cs="宋体" w:hint="eastAsia"/>
          <w:szCs w:val="21"/>
        </w:rPr>
      </w:pPr>
      <w:r w:rsidRPr="009820D0">
        <w:rPr>
          <w:rFonts w:cs="宋体" w:hint="eastAsia"/>
          <w:b/>
          <w:kern w:val="0"/>
        </w:rPr>
        <w:t>4.2投标无效。</w:t>
      </w:r>
      <w:r w:rsidRPr="009820D0">
        <w:rPr>
          <w:rFonts w:cs="宋体" w:hint="eastAsia"/>
          <w:szCs w:val="21"/>
        </w:rPr>
        <w:t>有下列情形之一的，投标无效：</w:t>
      </w:r>
    </w:p>
    <w:p w14:paraId="513AD5BF"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4.2.1投标人不具备招标文件中规定的资格要求的（投标人未提供有效的资格文件的，视为投标人不具备招标文件中规定的资格要求）；</w:t>
      </w:r>
    </w:p>
    <w:p w14:paraId="3E7459F8"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4.2.2投标文件未按照招标文件要求签署、盖章的；</w:t>
      </w:r>
    </w:p>
    <w:p w14:paraId="5EDF0524"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14:paraId="60047CDF"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4.2.4投标文件含有采购人不能接受的附加条件的；</w:t>
      </w:r>
    </w:p>
    <w:p w14:paraId="21FF4B1D"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4.2.5投标文件中承诺的投标有效期少于招标文件中载明的投标有效期的；</w:t>
      </w:r>
    </w:p>
    <w:p w14:paraId="560148EF" w14:textId="77777777" w:rsidR="00DB7B41" w:rsidRPr="009820D0" w:rsidRDefault="00000000">
      <w:pPr>
        <w:snapToGrid w:val="0"/>
        <w:spacing w:line="360" w:lineRule="auto"/>
        <w:ind w:firstLineChars="50" w:firstLine="120"/>
        <w:jc w:val="left"/>
        <w:rPr>
          <w:rFonts w:ascii="宋体" w:hAnsi="宋体" w:cs="宋体" w:hint="eastAsia"/>
          <w:kern w:val="0"/>
          <w:sz w:val="24"/>
        </w:rPr>
      </w:pPr>
      <w:r w:rsidRPr="009820D0">
        <w:rPr>
          <w:rFonts w:ascii="宋体" w:hAnsi="宋体" w:cs="宋体" w:hint="eastAsia"/>
          <w:kern w:val="0"/>
          <w:sz w:val="24"/>
        </w:rPr>
        <w:t xml:space="preserve">   4.2.6投标文件出现不是唯一的、有选择性投标报价的;</w:t>
      </w:r>
    </w:p>
    <w:p w14:paraId="0856FA22"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4.2.7投标报价超过招标文件中规定的预算金额或者最高限价的;</w:t>
      </w:r>
    </w:p>
    <w:p w14:paraId="0B4AA017"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4.2.8投标人对根据修正原则修正后的报价不确认的；</w:t>
      </w:r>
    </w:p>
    <w:p w14:paraId="3AD93D1E" w14:textId="77777777" w:rsidR="00DB7B41" w:rsidRPr="009820D0" w:rsidRDefault="00000000">
      <w:pPr>
        <w:spacing w:line="360" w:lineRule="auto"/>
        <w:ind w:firstLineChars="200" w:firstLine="480"/>
      </w:pPr>
      <w:r w:rsidRPr="009820D0">
        <w:rPr>
          <w:rFonts w:ascii="宋体" w:hAnsi="宋体" w:cs="宋体" w:hint="eastAsia"/>
          <w:kern w:val="0"/>
          <w:sz w:val="24"/>
        </w:rPr>
        <w:t>4.2.9投标人提供虚假材料投标的；</w:t>
      </w:r>
    </w:p>
    <w:p w14:paraId="48FAF0B8" w14:textId="77777777" w:rsidR="00DB7B41" w:rsidRPr="009820D0" w:rsidRDefault="00000000">
      <w:pPr>
        <w:spacing w:line="360" w:lineRule="auto"/>
        <w:ind w:firstLineChars="100" w:firstLine="240"/>
        <w:rPr>
          <w:rFonts w:ascii="宋体" w:hAnsi="宋体" w:cs="宋体" w:hint="eastAsia"/>
          <w:kern w:val="0"/>
          <w:sz w:val="24"/>
        </w:rPr>
      </w:pPr>
      <w:r w:rsidRPr="009820D0">
        <w:rPr>
          <w:rFonts w:ascii="宋体" w:hAnsi="宋体" w:cs="宋体" w:hint="eastAsia"/>
          <w:kern w:val="0"/>
          <w:sz w:val="24"/>
        </w:rPr>
        <w:t xml:space="preserve">  4.2.10投标人有恶意串通、妨碍其他投标人的竞争行为、损害采购人或者其他投标人的合法权益情形的；</w:t>
      </w:r>
    </w:p>
    <w:p w14:paraId="14A9C99E" w14:textId="77777777" w:rsidR="00DB7B41" w:rsidRPr="009820D0" w:rsidRDefault="00000000">
      <w:pPr>
        <w:spacing w:line="360" w:lineRule="auto"/>
        <w:ind w:firstLineChars="200" w:firstLine="480"/>
      </w:pPr>
      <w:r w:rsidRPr="009820D0">
        <w:rPr>
          <w:rFonts w:ascii="宋体" w:hAnsi="宋体" w:cs="宋体" w:hint="eastAsia"/>
          <w:kern w:val="0"/>
          <w:sz w:val="24"/>
        </w:rPr>
        <w:t>4.2.11 参与同一个采购包（标段）的供应</w:t>
      </w:r>
      <w:proofErr w:type="gramStart"/>
      <w:r w:rsidRPr="009820D0">
        <w:rPr>
          <w:rFonts w:ascii="宋体" w:hAnsi="宋体" w:cs="宋体" w:hint="eastAsia"/>
          <w:kern w:val="0"/>
          <w:sz w:val="24"/>
        </w:rPr>
        <w:t>商存在</w:t>
      </w:r>
      <w:proofErr w:type="gramEnd"/>
      <w:r w:rsidRPr="009820D0">
        <w:rPr>
          <w:rFonts w:ascii="宋体" w:hAnsi="宋体" w:cs="宋体" w:hint="eastAsia"/>
          <w:kern w:val="0"/>
          <w:sz w:val="24"/>
        </w:rPr>
        <w:t>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lastRenderedPageBreak/>
        <w:t>4.2.12投标人仅提交备份投标文件，未在电子交易平台传输递交投标文件的，投标无效；</w:t>
      </w:r>
    </w:p>
    <w:p w14:paraId="7AA3D7B1" w14:textId="77777777" w:rsidR="00DB7B41" w:rsidRPr="009820D0" w:rsidRDefault="00000000">
      <w:pPr>
        <w:pStyle w:val="2"/>
        <w:ind w:leftChars="205" w:left="862"/>
        <w:rPr>
          <w:rFonts w:ascii="宋体" w:eastAsia="宋体" w:hAnsi="宋体" w:cs="宋体" w:hint="eastAsia"/>
          <w:b w:val="0"/>
          <w:bCs w:val="0"/>
          <w:kern w:val="0"/>
          <w:sz w:val="24"/>
          <w:szCs w:val="24"/>
          <w:lang w:val="en-US"/>
        </w:rPr>
      </w:pPr>
      <w:r w:rsidRPr="009820D0">
        <w:rPr>
          <w:rFonts w:ascii="宋体" w:eastAsia="宋体" w:hAnsi="宋体" w:cs="宋体" w:hint="eastAsia"/>
          <w:b w:val="0"/>
          <w:bCs w:val="0"/>
          <w:kern w:val="0"/>
          <w:sz w:val="24"/>
          <w:szCs w:val="24"/>
          <w:lang w:val="en-US"/>
        </w:rPr>
        <w:t>4.2.13 投标文件不满足招标文件的其它实质性要求的；</w:t>
      </w:r>
    </w:p>
    <w:p w14:paraId="66635920"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rPr>
        <w:t>4.2.14法律、法规、规章（适用本市的）及省级以上规范性文件（适用本市的）规定的其他无效情形。</w:t>
      </w:r>
    </w:p>
    <w:p w14:paraId="3D4A9190" w14:textId="77777777" w:rsidR="00DB7B41" w:rsidRPr="009820D0" w:rsidRDefault="00000000">
      <w:pPr>
        <w:pStyle w:val="ae"/>
        <w:snapToGrid w:val="0"/>
        <w:spacing w:line="360" w:lineRule="auto"/>
        <w:ind w:firstLineChars="196" w:firstLine="472"/>
        <w:rPr>
          <w:rFonts w:cs="宋体" w:hint="eastAsia"/>
        </w:rPr>
      </w:pPr>
      <w:r w:rsidRPr="009820D0">
        <w:rPr>
          <w:rFonts w:cs="宋体" w:hint="eastAsia"/>
          <w:b/>
        </w:rPr>
        <w:t>5.废标。</w:t>
      </w:r>
      <w:r w:rsidRPr="009820D0">
        <w:rPr>
          <w:rFonts w:cs="宋体" w:hint="eastAsia"/>
        </w:rPr>
        <w:t>根据《中华人民共和国政府采购法》第三十六条之规定，在采购中，出现下列情形之一的，应予废标：</w:t>
      </w:r>
    </w:p>
    <w:p w14:paraId="037FCDD3" w14:textId="77777777" w:rsidR="00DB7B41" w:rsidRPr="009820D0" w:rsidRDefault="00000000">
      <w:pPr>
        <w:pStyle w:val="ae"/>
        <w:snapToGrid w:val="0"/>
        <w:spacing w:line="360" w:lineRule="auto"/>
        <w:rPr>
          <w:rFonts w:cs="宋体" w:hint="eastAsia"/>
        </w:rPr>
      </w:pPr>
      <w:r w:rsidRPr="009820D0">
        <w:rPr>
          <w:rFonts w:cs="宋体" w:hint="eastAsia"/>
        </w:rPr>
        <w:t>5.1符合专业条件的供应商或者对招标文件作实质响应的供应商不足3家的；</w:t>
      </w:r>
    </w:p>
    <w:p w14:paraId="436BE7F6" w14:textId="77777777" w:rsidR="00DB7B41" w:rsidRPr="009820D0" w:rsidRDefault="00000000">
      <w:pPr>
        <w:pStyle w:val="ae"/>
        <w:snapToGrid w:val="0"/>
        <w:spacing w:line="360" w:lineRule="auto"/>
        <w:rPr>
          <w:rFonts w:cs="宋体" w:hint="eastAsia"/>
        </w:rPr>
      </w:pPr>
      <w:r w:rsidRPr="009820D0">
        <w:rPr>
          <w:rFonts w:cs="宋体" w:hint="eastAsia"/>
        </w:rPr>
        <w:t>5.2出现影响采购公正的违法、违规行为的；</w:t>
      </w:r>
    </w:p>
    <w:p w14:paraId="3861788E" w14:textId="77777777" w:rsidR="00DB7B41" w:rsidRPr="009820D0" w:rsidRDefault="00000000">
      <w:pPr>
        <w:pStyle w:val="ae"/>
        <w:snapToGrid w:val="0"/>
        <w:spacing w:line="360" w:lineRule="auto"/>
        <w:rPr>
          <w:rFonts w:cs="宋体" w:hint="eastAsia"/>
        </w:rPr>
      </w:pPr>
      <w:r w:rsidRPr="009820D0">
        <w:rPr>
          <w:rFonts w:cs="宋体" w:hint="eastAsia"/>
        </w:rPr>
        <w:t>5.3投标人的报价均超过了采购预算，采购人不能支付的；</w:t>
      </w:r>
    </w:p>
    <w:p w14:paraId="2C8A1F44" w14:textId="77777777" w:rsidR="00DB7B41" w:rsidRPr="009820D0" w:rsidRDefault="00000000">
      <w:pPr>
        <w:pStyle w:val="ae"/>
        <w:snapToGrid w:val="0"/>
        <w:spacing w:line="360" w:lineRule="auto"/>
        <w:rPr>
          <w:rFonts w:cs="宋体" w:hint="eastAsia"/>
        </w:rPr>
      </w:pPr>
      <w:r w:rsidRPr="009820D0">
        <w:rPr>
          <w:rFonts w:cs="宋体" w:hint="eastAsia"/>
        </w:rPr>
        <w:t>5.4因重大变故，采购任务取消的。</w:t>
      </w:r>
    </w:p>
    <w:p w14:paraId="0F20D232" w14:textId="77777777" w:rsidR="00DB7B41" w:rsidRPr="009820D0" w:rsidRDefault="00000000">
      <w:pPr>
        <w:pStyle w:val="ae"/>
        <w:snapToGrid w:val="0"/>
        <w:spacing w:line="360" w:lineRule="auto"/>
        <w:rPr>
          <w:rFonts w:cs="宋体" w:hint="eastAsia"/>
        </w:rPr>
      </w:pPr>
      <w:proofErr w:type="gramStart"/>
      <w:r w:rsidRPr="009820D0">
        <w:rPr>
          <w:rFonts w:cs="宋体" w:hint="eastAsia"/>
        </w:rPr>
        <w:t>废标后</w:t>
      </w:r>
      <w:proofErr w:type="gramEnd"/>
      <w:r w:rsidRPr="009820D0">
        <w:rPr>
          <w:rFonts w:cs="宋体" w:hint="eastAsia"/>
        </w:rPr>
        <w:t>，采购代理机构应当将</w:t>
      </w:r>
      <w:proofErr w:type="gramStart"/>
      <w:r w:rsidRPr="009820D0">
        <w:rPr>
          <w:rFonts w:cs="宋体" w:hint="eastAsia"/>
        </w:rPr>
        <w:t>废标理由</w:t>
      </w:r>
      <w:proofErr w:type="gramEnd"/>
      <w:r w:rsidRPr="009820D0">
        <w:rPr>
          <w:rFonts w:cs="宋体" w:hint="eastAsia"/>
        </w:rPr>
        <w:t>通知所有投标人。</w:t>
      </w:r>
    </w:p>
    <w:p w14:paraId="728F5DB1" w14:textId="77777777" w:rsidR="00DB7B41" w:rsidRPr="009820D0" w:rsidRDefault="00000000">
      <w:pPr>
        <w:pStyle w:val="ae"/>
        <w:snapToGrid w:val="0"/>
        <w:spacing w:line="360" w:lineRule="auto"/>
        <w:ind w:firstLineChars="245" w:firstLine="590"/>
        <w:rPr>
          <w:rFonts w:cs="宋体" w:hint="eastAsia"/>
        </w:rPr>
      </w:pPr>
      <w:r w:rsidRPr="009820D0">
        <w:rPr>
          <w:rFonts w:cs="宋体" w:hint="eastAsia"/>
          <w:b/>
        </w:rPr>
        <w:t>6.修改招标文件，重新组织采购活动。</w:t>
      </w:r>
      <w:r w:rsidRPr="009820D0">
        <w:rPr>
          <w:rFonts w:cs="宋体"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F2DA9DA" w14:textId="77777777" w:rsidR="00DB7B41" w:rsidRPr="009820D0" w:rsidRDefault="00000000">
      <w:pPr>
        <w:pStyle w:val="ae"/>
        <w:snapToGrid w:val="0"/>
        <w:spacing w:line="360" w:lineRule="auto"/>
        <w:ind w:firstLine="482"/>
        <w:rPr>
          <w:rFonts w:cs="宋体" w:hint="eastAsia"/>
        </w:rPr>
      </w:pPr>
      <w:r w:rsidRPr="009820D0">
        <w:rPr>
          <w:rFonts w:cs="宋体" w:hint="eastAsia"/>
          <w:b/>
          <w:kern w:val="0"/>
        </w:rPr>
        <w:t>7.重新开展采购。</w:t>
      </w:r>
      <w:r w:rsidRPr="009820D0">
        <w:rPr>
          <w:rFonts w:cs="宋体" w:hint="eastAsia"/>
        </w:rPr>
        <w:t>有政府采购法第七十一条、第七十二条规定的违法行为之一，影响或者可能影响中标结果的，依照下列规定处理：</w:t>
      </w:r>
    </w:p>
    <w:p w14:paraId="62D94D34" w14:textId="77777777" w:rsidR="00DB7B41" w:rsidRPr="009820D0" w:rsidRDefault="00000000">
      <w:pPr>
        <w:pStyle w:val="ae"/>
        <w:snapToGrid w:val="0"/>
        <w:spacing w:line="360" w:lineRule="auto"/>
        <w:rPr>
          <w:rFonts w:cs="宋体" w:hint="eastAsia"/>
        </w:rPr>
      </w:pPr>
      <w:r w:rsidRPr="009820D0">
        <w:rPr>
          <w:rFonts w:cs="宋体" w:hint="eastAsia"/>
        </w:rPr>
        <w:t>7.1未确定中标供应商的，终止本次政府采购活动，重新开展政府采购活动。</w:t>
      </w:r>
    </w:p>
    <w:p w14:paraId="2169EE18" w14:textId="77777777" w:rsidR="00DB7B41" w:rsidRPr="009820D0" w:rsidRDefault="00000000">
      <w:pPr>
        <w:pStyle w:val="ae"/>
        <w:snapToGrid w:val="0"/>
        <w:spacing w:line="360" w:lineRule="auto"/>
        <w:rPr>
          <w:rFonts w:cs="宋体" w:hint="eastAsia"/>
        </w:rPr>
      </w:pPr>
      <w:r w:rsidRPr="009820D0">
        <w:rPr>
          <w:rFonts w:cs="宋体" w:hint="eastAsia"/>
        </w:rPr>
        <w:t>7.2已确定中标</w:t>
      </w:r>
      <w:proofErr w:type="gramStart"/>
      <w:r w:rsidRPr="009820D0">
        <w:rPr>
          <w:rFonts w:cs="宋体" w:hint="eastAsia"/>
        </w:rPr>
        <w:t>供应商但尚未</w:t>
      </w:r>
      <w:proofErr w:type="gramEnd"/>
      <w:r w:rsidRPr="009820D0">
        <w:rPr>
          <w:rFonts w:cs="宋体" w:hint="eastAsia"/>
        </w:rPr>
        <w:t>签订政府采购合同的，中标结果无效，从合格的中标候选人中另行确定中标供应商；没有合格的中标候选人的，重新开展政府采购活动。</w:t>
      </w:r>
    </w:p>
    <w:p w14:paraId="52BC1C79" w14:textId="77777777" w:rsidR="00DB7B41" w:rsidRPr="009820D0" w:rsidRDefault="00000000">
      <w:pPr>
        <w:pStyle w:val="ae"/>
        <w:snapToGrid w:val="0"/>
        <w:spacing w:line="360" w:lineRule="auto"/>
        <w:rPr>
          <w:rFonts w:cs="宋体" w:hint="eastAsia"/>
        </w:rPr>
      </w:pPr>
      <w:r w:rsidRPr="009820D0">
        <w:rPr>
          <w:rFonts w:cs="宋体" w:hint="eastAsia"/>
        </w:rPr>
        <w:t>7.3政府采购合同已签订但尚未履行的，撤销合同，从合格的中标候选人中另行确定中标供应商；没有合格的中标候选人的，重新开展政府采购活动。</w:t>
      </w:r>
    </w:p>
    <w:p w14:paraId="0C0B7240" w14:textId="77777777" w:rsidR="00DB7B41" w:rsidRPr="009820D0" w:rsidRDefault="00000000">
      <w:pPr>
        <w:pStyle w:val="ae"/>
        <w:snapToGrid w:val="0"/>
        <w:spacing w:line="360" w:lineRule="auto"/>
        <w:rPr>
          <w:rFonts w:cs="宋体" w:hint="eastAsia"/>
        </w:rPr>
      </w:pPr>
      <w:r w:rsidRPr="009820D0">
        <w:rPr>
          <w:rFonts w:cs="宋体" w:hint="eastAsia"/>
        </w:rPr>
        <w:t>7.4政府采购合同已经履行，给采购人、供应</w:t>
      </w:r>
      <w:proofErr w:type="gramStart"/>
      <w:r w:rsidRPr="009820D0">
        <w:rPr>
          <w:rFonts w:cs="宋体" w:hint="eastAsia"/>
        </w:rPr>
        <w:t>商造成</w:t>
      </w:r>
      <w:proofErr w:type="gramEnd"/>
      <w:r w:rsidRPr="009820D0">
        <w:rPr>
          <w:rFonts w:cs="宋体" w:hint="eastAsia"/>
        </w:rPr>
        <w:t>损失的，由责任人承担赔偿责任。</w:t>
      </w:r>
    </w:p>
    <w:p w14:paraId="194896E4" w14:textId="77777777" w:rsidR="00DB7B41" w:rsidRPr="009820D0" w:rsidRDefault="00000000">
      <w:pPr>
        <w:pStyle w:val="ae"/>
        <w:snapToGrid w:val="0"/>
        <w:spacing w:line="360" w:lineRule="auto"/>
        <w:rPr>
          <w:rFonts w:cs="宋体" w:hint="eastAsia"/>
        </w:rPr>
      </w:pPr>
      <w:r w:rsidRPr="009820D0">
        <w:rPr>
          <w:rFonts w:cs="宋体" w:hint="eastAsia"/>
        </w:rPr>
        <w:t>7.5政府采购当事人有其他违反政府采购</w:t>
      </w:r>
      <w:proofErr w:type="gramStart"/>
      <w:r w:rsidRPr="009820D0">
        <w:rPr>
          <w:rFonts w:cs="宋体" w:hint="eastAsia"/>
        </w:rPr>
        <w:t>法或者</w:t>
      </w:r>
      <w:proofErr w:type="gramEnd"/>
      <w:r w:rsidRPr="009820D0">
        <w:rPr>
          <w:rFonts w:cs="宋体" w:hint="eastAsia"/>
        </w:rPr>
        <w:t>政府采购法实施条例等法律法规规定的行为，</w:t>
      </w:r>
      <w:proofErr w:type="gramStart"/>
      <w:r w:rsidRPr="009820D0">
        <w:rPr>
          <w:rFonts w:cs="宋体" w:hint="eastAsia"/>
        </w:rPr>
        <w:t>经改正</w:t>
      </w:r>
      <w:proofErr w:type="gramEnd"/>
      <w:r w:rsidRPr="009820D0">
        <w:rPr>
          <w:rFonts w:cs="宋体" w:hint="eastAsia"/>
        </w:rPr>
        <w:t>后仍然影响或者可能影响中标结果或者依法被认定为中标无效的，依照7.1-7.4规定处理。</w:t>
      </w:r>
    </w:p>
    <w:p w14:paraId="1B06A045" w14:textId="77777777" w:rsidR="00DB7B41" w:rsidRPr="009820D0" w:rsidRDefault="00DB7B41">
      <w:pPr>
        <w:pStyle w:val="ae"/>
        <w:snapToGrid w:val="0"/>
        <w:spacing w:line="360" w:lineRule="auto"/>
        <w:ind w:firstLineChars="0" w:firstLine="0"/>
        <w:rPr>
          <w:rFonts w:cs="宋体" w:hint="eastAsia"/>
        </w:rPr>
      </w:pPr>
    </w:p>
    <w:p w14:paraId="414513D2" w14:textId="77777777" w:rsidR="00DB7B41" w:rsidRPr="009820D0" w:rsidRDefault="00DB7B41">
      <w:pPr>
        <w:spacing w:line="360" w:lineRule="auto"/>
        <w:ind w:leftChars="343" w:left="720" w:firstLineChars="300" w:firstLine="1084"/>
        <w:outlineLvl w:val="0"/>
        <w:rPr>
          <w:rFonts w:ascii="宋体" w:hAnsi="宋体" w:cs="宋体" w:hint="eastAsia"/>
          <w:b/>
          <w:sz w:val="36"/>
          <w:szCs w:val="36"/>
        </w:rPr>
      </w:pPr>
      <w:bookmarkStart w:id="400" w:name="第五部分"/>
      <w:bookmarkStart w:id="401" w:name="_Toc86217003"/>
      <w:bookmarkEnd w:id="34"/>
    </w:p>
    <w:p w14:paraId="1100B8C1" w14:textId="35AD5C71" w:rsidR="00DB7B41" w:rsidRPr="009820D0" w:rsidRDefault="00000000" w:rsidP="00CF5E76">
      <w:pPr>
        <w:spacing w:line="360" w:lineRule="auto"/>
        <w:ind w:leftChars="343" w:left="720" w:firstLineChars="300" w:firstLine="1084"/>
        <w:outlineLvl w:val="0"/>
        <w:rPr>
          <w:rFonts w:ascii="宋体" w:hAnsi="宋体" w:cs="宋体" w:hint="eastAsia"/>
          <w:b/>
          <w:sz w:val="36"/>
          <w:szCs w:val="36"/>
        </w:rPr>
      </w:pPr>
      <w:r w:rsidRPr="009820D0">
        <w:rPr>
          <w:rFonts w:ascii="宋体" w:hAnsi="宋体" w:cs="宋体" w:hint="eastAsia"/>
          <w:b/>
          <w:sz w:val="36"/>
          <w:szCs w:val="36"/>
        </w:rPr>
        <w:t xml:space="preserve">    </w:t>
      </w:r>
      <w:r w:rsidRPr="009820D0">
        <w:rPr>
          <w:rFonts w:ascii="宋体" w:hAnsi="宋体" w:cs="宋体"/>
          <w:b/>
          <w:sz w:val="36"/>
          <w:szCs w:val="36"/>
        </w:rPr>
        <w:br w:type="page"/>
      </w:r>
    </w:p>
    <w:p w14:paraId="3CEA968D" w14:textId="77777777" w:rsidR="00DB7B41" w:rsidRPr="009820D0" w:rsidRDefault="00000000" w:rsidP="00CF5E76">
      <w:pPr>
        <w:spacing w:line="360" w:lineRule="auto"/>
        <w:ind w:leftChars="343" w:left="720" w:firstLineChars="500" w:firstLine="1807"/>
        <w:outlineLvl w:val="0"/>
        <w:rPr>
          <w:rFonts w:ascii="宋体" w:hAnsi="宋体" w:cs="宋体" w:hint="eastAsia"/>
          <w:b/>
          <w:sz w:val="36"/>
          <w:szCs w:val="36"/>
        </w:rPr>
      </w:pPr>
      <w:r w:rsidRPr="009820D0">
        <w:rPr>
          <w:rFonts w:ascii="宋体" w:hAnsi="宋体" w:cs="宋体" w:hint="eastAsia"/>
          <w:b/>
          <w:sz w:val="36"/>
          <w:szCs w:val="36"/>
        </w:rPr>
        <w:lastRenderedPageBreak/>
        <w:t xml:space="preserve">第五部分 </w:t>
      </w:r>
      <w:proofErr w:type="gramStart"/>
      <w:r w:rsidRPr="009820D0">
        <w:rPr>
          <w:rFonts w:ascii="宋体" w:hAnsi="宋体" w:cs="宋体" w:hint="eastAsia"/>
          <w:b/>
          <w:sz w:val="36"/>
          <w:szCs w:val="36"/>
        </w:rPr>
        <w:t>拟签订</w:t>
      </w:r>
      <w:proofErr w:type="gramEnd"/>
      <w:r w:rsidRPr="009820D0">
        <w:rPr>
          <w:rFonts w:ascii="宋体" w:hAnsi="宋体" w:cs="宋体" w:hint="eastAsia"/>
          <w:b/>
          <w:sz w:val="36"/>
          <w:szCs w:val="36"/>
        </w:rPr>
        <w:t>的合同文本</w:t>
      </w:r>
    </w:p>
    <w:p w14:paraId="1A58782F" w14:textId="77777777" w:rsidR="00DB7B41" w:rsidRPr="009820D0" w:rsidRDefault="00000000">
      <w:pPr>
        <w:rPr>
          <w:rFonts w:ascii="宋体" w:hAnsi="宋体" w:cs="宋体" w:hint="eastAsia"/>
          <w:sz w:val="24"/>
          <w:u w:val="single"/>
        </w:rPr>
      </w:pPr>
      <w:r w:rsidRPr="009820D0">
        <w:rPr>
          <w:rFonts w:ascii="宋体" w:hAnsi="宋体" w:cs="宋体" w:hint="eastAsia"/>
          <w:sz w:val="24"/>
        </w:rPr>
        <w:t>合同编号：</w:t>
      </w:r>
    </w:p>
    <w:p w14:paraId="6142768B" w14:textId="77777777" w:rsidR="00DB7B41" w:rsidRPr="009820D0" w:rsidRDefault="00DB7B41">
      <w:pPr>
        <w:spacing w:line="480" w:lineRule="auto"/>
        <w:jc w:val="center"/>
        <w:rPr>
          <w:rFonts w:ascii="宋体" w:hAnsi="宋体" w:cs="宋体" w:hint="eastAsia"/>
          <w:b/>
          <w:sz w:val="28"/>
          <w:szCs w:val="28"/>
        </w:rPr>
      </w:pPr>
    </w:p>
    <w:p w14:paraId="57CE380E" w14:textId="77777777" w:rsidR="00DB7B41" w:rsidRPr="009820D0" w:rsidRDefault="00DB7B41">
      <w:pPr>
        <w:spacing w:line="480" w:lineRule="auto"/>
        <w:jc w:val="center"/>
        <w:rPr>
          <w:rFonts w:ascii="宋体" w:hAnsi="宋体" w:cs="宋体" w:hint="eastAsia"/>
          <w:b/>
          <w:sz w:val="24"/>
        </w:rPr>
      </w:pPr>
    </w:p>
    <w:p w14:paraId="41927998" w14:textId="77777777" w:rsidR="00DB7B41" w:rsidRPr="009820D0" w:rsidRDefault="00DB7B41">
      <w:pPr>
        <w:spacing w:line="480" w:lineRule="auto"/>
        <w:jc w:val="center"/>
        <w:rPr>
          <w:rFonts w:ascii="宋体" w:hAnsi="宋体" w:cs="宋体" w:hint="eastAsia"/>
          <w:b/>
          <w:sz w:val="24"/>
        </w:rPr>
      </w:pPr>
    </w:p>
    <w:p w14:paraId="5E269034" w14:textId="77777777" w:rsidR="00DB7B41" w:rsidRPr="009820D0" w:rsidRDefault="00000000">
      <w:pPr>
        <w:spacing w:line="480" w:lineRule="auto"/>
        <w:jc w:val="center"/>
        <w:rPr>
          <w:rFonts w:ascii="宋体" w:hAnsi="宋体" w:cs="宋体" w:hint="eastAsia"/>
          <w:b/>
          <w:sz w:val="36"/>
          <w:szCs w:val="36"/>
        </w:rPr>
      </w:pPr>
      <w:r w:rsidRPr="009820D0">
        <w:rPr>
          <w:rFonts w:ascii="宋体" w:hAnsi="宋体" w:cs="宋体" w:hint="eastAsia"/>
          <w:b/>
          <w:sz w:val="36"/>
          <w:szCs w:val="36"/>
        </w:rPr>
        <w:t>政府采购合同参考范本</w:t>
      </w:r>
    </w:p>
    <w:p w14:paraId="28D2805D" w14:textId="77777777" w:rsidR="00DB7B41" w:rsidRPr="009820D0" w:rsidRDefault="00000000">
      <w:pPr>
        <w:spacing w:line="480" w:lineRule="auto"/>
        <w:jc w:val="center"/>
        <w:rPr>
          <w:rFonts w:ascii="宋体" w:hAnsi="宋体" w:cs="宋体" w:hint="eastAsia"/>
          <w:b/>
          <w:sz w:val="36"/>
          <w:szCs w:val="36"/>
        </w:rPr>
      </w:pPr>
      <w:r w:rsidRPr="009820D0">
        <w:rPr>
          <w:rFonts w:ascii="宋体" w:hAnsi="宋体" w:cs="宋体" w:hint="eastAsia"/>
          <w:b/>
          <w:sz w:val="36"/>
          <w:szCs w:val="36"/>
        </w:rPr>
        <w:t>（服务类）</w:t>
      </w:r>
    </w:p>
    <w:p w14:paraId="04398EE5" w14:textId="77777777" w:rsidR="00DB7B41" w:rsidRPr="009820D0" w:rsidRDefault="00000000">
      <w:pPr>
        <w:pStyle w:val="1f5"/>
        <w:ind w:firstLineChars="1180" w:firstLine="2843"/>
        <w:rPr>
          <w:rFonts w:ascii="宋体" w:hAnsi="宋体" w:cs="宋体" w:hint="eastAsia"/>
          <w:b/>
          <w:szCs w:val="24"/>
        </w:rPr>
      </w:pPr>
      <w:r w:rsidRPr="009820D0">
        <w:rPr>
          <w:rFonts w:ascii="宋体" w:hAnsi="宋体" w:cs="宋体" w:hint="eastAsia"/>
          <w:b/>
          <w:szCs w:val="24"/>
        </w:rPr>
        <w:t>第一部分 合同书</w:t>
      </w:r>
    </w:p>
    <w:p w14:paraId="1A8D4416" w14:textId="77777777" w:rsidR="00DB7B41" w:rsidRPr="009820D0" w:rsidRDefault="00DB7B41">
      <w:pPr>
        <w:spacing w:before="120" w:line="22" w:lineRule="atLeast"/>
        <w:rPr>
          <w:rFonts w:ascii="宋体" w:hAnsi="宋体" w:cs="宋体" w:hint="eastAsia"/>
          <w:sz w:val="24"/>
        </w:rPr>
      </w:pPr>
    </w:p>
    <w:p w14:paraId="58C84432" w14:textId="77777777" w:rsidR="00DB7B41" w:rsidRPr="009820D0" w:rsidRDefault="00DB7B41">
      <w:pPr>
        <w:pStyle w:val="2"/>
        <w:rPr>
          <w:rFonts w:hint="eastAsia"/>
        </w:rPr>
      </w:pPr>
    </w:p>
    <w:p w14:paraId="49639B02" w14:textId="77777777" w:rsidR="00DB7B41" w:rsidRPr="009820D0" w:rsidRDefault="00000000">
      <w:pPr>
        <w:spacing w:before="120" w:line="22" w:lineRule="atLeast"/>
        <w:ind w:left="960"/>
        <w:rPr>
          <w:rFonts w:ascii="宋体" w:hAnsi="宋体" w:cs="宋体" w:hint="eastAsia"/>
          <w:sz w:val="24"/>
        </w:rPr>
      </w:pPr>
      <w:r w:rsidRPr="009820D0">
        <w:rPr>
          <w:rFonts w:ascii="宋体" w:hAnsi="宋体" w:cs="宋体" w:hint="eastAsia"/>
          <w:sz w:val="24"/>
        </w:rPr>
        <w:t>项目名称：</w:t>
      </w:r>
    </w:p>
    <w:p w14:paraId="5175E5F9" w14:textId="77777777" w:rsidR="00DB7B41" w:rsidRPr="009820D0" w:rsidRDefault="00DB7B41">
      <w:pPr>
        <w:pStyle w:val="110"/>
        <w:spacing w:before="120" w:line="22" w:lineRule="atLeast"/>
        <w:rPr>
          <w:rFonts w:ascii="宋体" w:eastAsia="宋体" w:hAnsi="宋体" w:cs="宋体" w:hint="eastAsia"/>
          <w:szCs w:val="24"/>
        </w:rPr>
      </w:pPr>
    </w:p>
    <w:p w14:paraId="526A6149" w14:textId="77777777" w:rsidR="00DB7B41" w:rsidRPr="009820D0" w:rsidRDefault="00DB7B41">
      <w:pPr>
        <w:pStyle w:val="110"/>
        <w:spacing w:before="120" w:line="22" w:lineRule="atLeast"/>
        <w:rPr>
          <w:rFonts w:ascii="宋体" w:eastAsia="宋体" w:hAnsi="宋体" w:cs="宋体" w:hint="eastAsia"/>
          <w:szCs w:val="24"/>
        </w:rPr>
      </w:pPr>
    </w:p>
    <w:p w14:paraId="5D8D9CC9" w14:textId="77777777" w:rsidR="00DB7B41" w:rsidRPr="009820D0" w:rsidRDefault="00DB7B41">
      <w:pPr>
        <w:rPr>
          <w:rFonts w:ascii="宋体" w:hAnsi="宋体" w:cs="宋体" w:hint="eastAsia"/>
          <w:sz w:val="24"/>
        </w:rPr>
      </w:pPr>
    </w:p>
    <w:p w14:paraId="4EA255E2" w14:textId="77777777" w:rsidR="00DB7B41" w:rsidRPr="009820D0" w:rsidRDefault="00000000">
      <w:pPr>
        <w:spacing w:before="120" w:line="22" w:lineRule="atLeast"/>
        <w:ind w:left="960"/>
        <w:rPr>
          <w:rFonts w:ascii="宋体" w:hAnsi="宋体" w:cs="宋体" w:hint="eastAsia"/>
          <w:sz w:val="24"/>
          <w:u w:val="single"/>
        </w:rPr>
      </w:pPr>
      <w:r w:rsidRPr="009820D0">
        <w:rPr>
          <w:rFonts w:ascii="宋体" w:hAnsi="宋体" w:cs="宋体" w:hint="eastAsia"/>
          <w:sz w:val="24"/>
        </w:rPr>
        <w:t>甲方：</w:t>
      </w:r>
    </w:p>
    <w:p w14:paraId="618231C0" w14:textId="77777777" w:rsidR="00DB7B41" w:rsidRPr="009820D0" w:rsidRDefault="00DB7B41">
      <w:pPr>
        <w:spacing w:before="120" w:line="22" w:lineRule="atLeast"/>
        <w:rPr>
          <w:rFonts w:ascii="宋体" w:hAnsi="宋体" w:cs="宋体" w:hint="eastAsia"/>
          <w:sz w:val="24"/>
        </w:rPr>
      </w:pPr>
    </w:p>
    <w:p w14:paraId="4E9127DC" w14:textId="77777777" w:rsidR="00DB7B41" w:rsidRPr="009820D0" w:rsidRDefault="00000000">
      <w:pPr>
        <w:spacing w:before="120" w:line="22" w:lineRule="atLeast"/>
        <w:ind w:left="960"/>
        <w:rPr>
          <w:rFonts w:ascii="宋体" w:hAnsi="宋体" w:cs="宋体" w:hint="eastAsia"/>
          <w:sz w:val="24"/>
          <w:u w:val="single"/>
        </w:rPr>
      </w:pPr>
      <w:r w:rsidRPr="009820D0">
        <w:rPr>
          <w:rFonts w:ascii="宋体" w:hAnsi="宋体" w:cs="宋体" w:hint="eastAsia"/>
          <w:sz w:val="24"/>
        </w:rPr>
        <w:t>乙方：</w:t>
      </w:r>
    </w:p>
    <w:p w14:paraId="23912719" w14:textId="77777777" w:rsidR="00DB7B41" w:rsidRPr="009820D0" w:rsidRDefault="00DB7B41">
      <w:pPr>
        <w:spacing w:before="120" w:line="22" w:lineRule="atLeast"/>
        <w:rPr>
          <w:rFonts w:ascii="宋体" w:hAnsi="宋体" w:cs="宋体" w:hint="eastAsia"/>
          <w:sz w:val="24"/>
        </w:rPr>
      </w:pPr>
    </w:p>
    <w:p w14:paraId="70CEF50B" w14:textId="77777777" w:rsidR="00DB7B41" w:rsidRPr="009820D0" w:rsidRDefault="00000000">
      <w:pPr>
        <w:spacing w:before="120" w:line="22" w:lineRule="atLeast"/>
        <w:ind w:firstLineChars="400" w:firstLine="960"/>
        <w:rPr>
          <w:rFonts w:ascii="宋体" w:hAnsi="宋体" w:cs="宋体" w:hint="eastAsia"/>
          <w:sz w:val="24"/>
          <w:u w:val="single"/>
        </w:rPr>
      </w:pPr>
      <w:r w:rsidRPr="009820D0">
        <w:rPr>
          <w:rFonts w:ascii="宋体" w:hAnsi="宋体" w:cs="宋体" w:hint="eastAsia"/>
          <w:sz w:val="24"/>
        </w:rPr>
        <w:t>签订地：</w:t>
      </w:r>
    </w:p>
    <w:p w14:paraId="437AC66D" w14:textId="77777777" w:rsidR="00DB7B41" w:rsidRPr="009820D0" w:rsidRDefault="00DB7B41">
      <w:pPr>
        <w:spacing w:before="120" w:line="22" w:lineRule="atLeast"/>
        <w:rPr>
          <w:rFonts w:ascii="宋体" w:hAnsi="宋体" w:cs="宋体" w:hint="eastAsia"/>
          <w:sz w:val="24"/>
        </w:rPr>
      </w:pPr>
    </w:p>
    <w:p w14:paraId="58AD9FB5" w14:textId="77777777" w:rsidR="00DB7B41" w:rsidRPr="009820D0" w:rsidRDefault="00000000">
      <w:pPr>
        <w:spacing w:before="120" w:line="22" w:lineRule="atLeast"/>
        <w:ind w:firstLineChars="400" w:firstLine="960"/>
        <w:rPr>
          <w:rFonts w:ascii="宋体" w:hAnsi="宋体" w:cs="宋体" w:hint="eastAsia"/>
          <w:sz w:val="24"/>
          <w:u w:val="single"/>
        </w:rPr>
      </w:pPr>
      <w:r w:rsidRPr="009820D0">
        <w:rPr>
          <w:rFonts w:ascii="宋体" w:hAnsi="宋体" w:cs="宋体" w:hint="eastAsia"/>
          <w:sz w:val="24"/>
        </w:rPr>
        <w:t>签订日期：年月日</w:t>
      </w:r>
    </w:p>
    <w:p w14:paraId="35E38289" w14:textId="77777777" w:rsidR="00DB7B41" w:rsidRPr="009820D0" w:rsidRDefault="00DB7B41">
      <w:pPr>
        <w:widowControl/>
        <w:jc w:val="left"/>
        <w:rPr>
          <w:rFonts w:ascii="宋体" w:hAnsi="宋体" w:cs="宋体" w:hint="eastAsia"/>
          <w:kern w:val="0"/>
          <w:sz w:val="24"/>
        </w:rPr>
        <w:sectPr w:rsidR="00DB7B41" w:rsidRPr="009820D0">
          <w:pgSz w:w="11907" w:h="16840"/>
          <w:pgMar w:top="1474" w:right="1134" w:bottom="1474" w:left="1134" w:header="851" w:footer="851" w:gutter="0"/>
          <w:cols w:space="720"/>
        </w:sectPr>
      </w:pPr>
    </w:p>
    <w:p w14:paraId="1CE659D8" w14:textId="77777777" w:rsidR="00DB7B41" w:rsidRPr="009820D0" w:rsidRDefault="00DB7B41">
      <w:pPr>
        <w:rPr>
          <w:rFonts w:ascii="宋体" w:hAnsi="宋体" w:cs="宋体" w:hint="eastAsia"/>
          <w:b/>
          <w:sz w:val="24"/>
        </w:rPr>
      </w:pPr>
    </w:p>
    <w:p w14:paraId="087B5626"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lang w:val="zh-CN"/>
        </w:rPr>
        <w:t>年月日</w:t>
      </w:r>
      <w:r w:rsidRPr="009820D0">
        <w:rPr>
          <w:rFonts w:ascii="宋体" w:hAnsi="宋体" w:hint="eastAsia"/>
          <w:sz w:val="24"/>
        </w:rPr>
        <w:t>，</w:t>
      </w:r>
      <w:r w:rsidRPr="009820D0">
        <w:rPr>
          <w:rFonts w:ascii="宋体" w:hAnsi="宋体" w:cs="宋体" w:hint="eastAsia"/>
          <w:sz w:val="24"/>
          <w:u w:val="single"/>
        </w:rPr>
        <w:t>（采购人）</w:t>
      </w:r>
      <w:r w:rsidRPr="009820D0">
        <w:rPr>
          <w:rFonts w:ascii="宋体" w:hAnsi="宋体" w:hint="eastAsia"/>
          <w:sz w:val="24"/>
        </w:rPr>
        <w:t>以</w:t>
      </w:r>
      <w:r w:rsidRPr="009820D0">
        <w:rPr>
          <w:rFonts w:ascii="宋体" w:hAnsi="宋体"/>
          <w:sz w:val="24"/>
          <w:u w:val="single"/>
        </w:rPr>
        <w:t xml:space="preserve">   （政府采购方式）  </w:t>
      </w:r>
      <w:r w:rsidRPr="009820D0">
        <w:rPr>
          <w:rFonts w:ascii="宋体" w:hAnsi="宋体" w:hint="eastAsia"/>
          <w:sz w:val="24"/>
        </w:rPr>
        <w:t>对</w:t>
      </w:r>
      <w:r w:rsidRPr="009820D0">
        <w:rPr>
          <w:rFonts w:ascii="宋体" w:hAnsi="宋体" w:cs="宋体" w:hint="eastAsia"/>
          <w:sz w:val="24"/>
          <w:u w:val="single"/>
        </w:rPr>
        <w:t xml:space="preserve">（项目名称）  </w:t>
      </w:r>
      <w:r w:rsidRPr="009820D0">
        <w:rPr>
          <w:rFonts w:ascii="宋体" w:hAnsi="宋体" w:hint="eastAsia"/>
          <w:sz w:val="24"/>
        </w:rPr>
        <w:t>项目进行了采购。经</w:t>
      </w:r>
      <w:r w:rsidRPr="009820D0">
        <w:rPr>
          <w:rFonts w:ascii="宋体" w:hAnsi="宋体"/>
          <w:sz w:val="24"/>
          <w:u w:val="single"/>
        </w:rPr>
        <w:t xml:space="preserve">   （相关评定主体名称）   </w:t>
      </w:r>
      <w:r w:rsidRPr="009820D0">
        <w:rPr>
          <w:rFonts w:ascii="宋体" w:hAnsi="宋体" w:hint="eastAsia"/>
          <w:sz w:val="24"/>
        </w:rPr>
        <w:t>评定，</w:t>
      </w:r>
      <w:r w:rsidRPr="009820D0">
        <w:rPr>
          <w:rFonts w:ascii="宋体" w:hAnsi="宋体"/>
          <w:sz w:val="24"/>
          <w:u w:val="single"/>
        </w:rPr>
        <w:t xml:space="preserve">   （中标</w:t>
      </w:r>
      <w:r w:rsidRPr="009820D0">
        <w:rPr>
          <w:rFonts w:ascii="宋体" w:hAnsi="宋体" w:hint="eastAsia"/>
          <w:sz w:val="24"/>
          <w:u w:val="single"/>
        </w:rPr>
        <w:t>或者成交</w:t>
      </w:r>
      <w:r w:rsidRPr="009820D0">
        <w:rPr>
          <w:rFonts w:ascii="宋体" w:hAnsi="宋体"/>
          <w:sz w:val="24"/>
          <w:u w:val="single"/>
        </w:rPr>
        <w:t xml:space="preserve">供应商名称） </w:t>
      </w:r>
      <w:r w:rsidRPr="009820D0">
        <w:rPr>
          <w:rFonts w:ascii="宋体" w:hAnsi="宋体" w:hint="eastAsia"/>
          <w:sz w:val="24"/>
        </w:rPr>
        <w:t>为该项目</w:t>
      </w:r>
      <w:r w:rsidRPr="009820D0">
        <w:rPr>
          <w:rFonts w:ascii="宋体" w:hAnsi="宋体" w:cs="宋体" w:hint="eastAsia"/>
          <w:sz w:val="24"/>
        </w:rPr>
        <w:t>中标或者成交供应商</w:t>
      </w:r>
      <w:r w:rsidRPr="009820D0">
        <w:rPr>
          <w:rFonts w:ascii="宋体" w:hAnsi="宋体" w:hint="eastAsia"/>
          <w:sz w:val="24"/>
        </w:rPr>
        <w:t>。现于</w:t>
      </w:r>
      <w:r w:rsidRPr="009820D0">
        <w:rPr>
          <w:rFonts w:ascii="宋体" w:hAnsi="宋体" w:cs="宋体" w:hint="eastAsia"/>
          <w:sz w:val="24"/>
        </w:rPr>
        <w:t>中标或者成交通知书</w:t>
      </w:r>
      <w:r w:rsidRPr="009820D0">
        <w:rPr>
          <w:rFonts w:ascii="宋体" w:hAnsi="宋体" w:hint="eastAsia"/>
          <w:sz w:val="24"/>
        </w:rPr>
        <w:t>发出之日起10个工作日内，按照采购文件确定的事项签订本合同。</w:t>
      </w:r>
    </w:p>
    <w:p w14:paraId="4E965847"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lang w:val="zh-CN"/>
        </w:rPr>
        <w:t>根据《中华人民共和国民法典》《中华人民共和国政府采购法》等相关法律法规之规定，按照平等、自愿、公平和诚实信用的原则，经</w:t>
      </w:r>
      <w:r w:rsidRPr="009820D0">
        <w:rPr>
          <w:rFonts w:ascii="宋体" w:hAnsi="宋体"/>
          <w:sz w:val="24"/>
          <w:u w:val="single"/>
        </w:rPr>
        <w:t xml:space="preserve">（采购人） </w:t>
      </w:r>
      <w:r w:rsidRPr="009820D0">
        <w:rPr>
          <w:rFonts w:ascii="宋体" w:hAnsi="宋体"/>
          <w:sz w:val="24"/>
          <w:lang w:val="zh-CN"/>
        </w:rPr>
        <w:t>(以下简称：甲方)和</w:t>
      </w:r>
      <w:r w:rsidRPr="009820D0">
        <w:rPr>
          <w:rFonts w:ascii="宋体" w:hAnsi="宋体"/>
          <w:sz w:val="24"/>
          <w:u w:val="single"/>
        </w:rPr>
        <w:t xml:space="preserve">   （中</w:t>
      </w:r>
      <w:r w:rsidRPr="009820D0">
        <w:rPr>
          <w:rFonts w:ascii="宋体" w:hAnsi="宋体" w:hint="eastAsia"/>
          <w:sz w:val="24"/>
          <w:u w:val="single"/>
        </w:rPr>
        <w:t>或者成交</w:t>
      </w:r>
      <w:proofErr w:type="gramStart"/>
      <w:r w:rsidRPr="009820D0">
        <w:rPr>
          <w:rFonts w:ascii="宋体" w:hAnsi="宋体"/>
          <w:sz w:val="24"/>
          <w:u w:val="single"/>
        </w:rPr>
        <w:t>标供应</w:t>
      </w:r>
      <w:proofErr w:type="gramEnd"/>
      <w:r w:rsidRPr="009820D0">
        <w:rPr>
          <w:rFonts w:ascii="宋体" w:hAnsi="宋体"/>
          <w:sz w:val="24"/>
          <w:u w:val="single"/>
        </w:rPr>
        <w:t xml:space="preserve">商名称）   </w:t>
      </w:r>
      <w:r w:rsidRPr="009820D0">
        <w:rPr>
          <w:rFonts w:ascii="宋体" w:hAnsi="宋体"/>
          <w:sz w:val="24"/>
          <w:lang w:val="zh-CN"/>
        </w:rPr>
        <w:t>(以下简称：乙方)协商一致，约定以下合同</w:t>
      </w:r>
      <w:r w:rsidRPr="009820D0">
        <w:rPr>
          <w:rFonts w:ascii="宋体" w:hAnsi="宋体" w:hint="eastAsia"/>
          <w:sz w:val="24"/>
        </w:rPr>
        <w:t>条款，以</w:t>
      </w:r>
      <w:proofErr w:type="gramStart"/>
      <w:r w:rsidRPr="009820D0">
        <w:rPr>
          <w:rFonts w:ascii="宋体" w:hAnsi="宋体" w:hint="eastAsia"/>
          <w:sz w:val="24"/>
        </w:rPr>
        <w:t>兹共同</w:t>
      </w:r>
      <w:proofErr w:type="gramEnd"/>
      <w:r w:rsidRPr="009820D0">
        <w:rPr>
          <w:rFonts w:ascii="宋体" w:hAnsi="宋体" w:hint="eastAsia"/>
          <w:sz w:val="24"/>
        </w:rPr>
        <w:t>遵守、全面履行。</w:t>
      </w:r>
    </w:p>
    <w:p w14:paraId="63BE7595" w14:textId="77777777" w:rsidR="00DB7B41" w:rsidRPr="009820D0" w:rsidRDefault="00000000">
      <w:pPr>
        <w:spacing w:line="560" w:lineRule="exact"/>
        <w:ind w:firstLineChars="200" w:firstLine="482"/>
        <w:outlineLvl w:val="0"/>
        <w:rPr>
          <w:rFonts w:ascii="宋体" w:hAnsi="宋体" w:hint="eastAsia"/>
          <w:sz w:val="24"/>
        </w:rPr>
      </w:pPr>
      <w:bookmarkStart w:id="402" w:name="_Toc20421"/>
      <w:bookmarkStart w:id="403" w:name="_Toc15367"/>
      <w:bookmarkStart w:id="404" w:name="_Toc28855"/>
      <w:bookmarkStart w:id="405" w:name="_Toc22967"/>
      <w:bookmarkStart w:id="406" w:name="_Toc19273"/>
      <w:r w:rsidRPr="009820D0">
        <w:rPr>
          <w:rFonts w:ascii="宋体" w:hAnsi="宋体"/>
          <w:b/>
          <w:sz w:val="24"/>
        </w:rPr>
        <w:t xml:space="preserve">1.1 </w:t>
      </w:r>
      <w:r w:rsidRPr="009820D0">
        <w:rPr>
          <w:rFonts w:ascii="宋体" w:hAnsi="宋体" w:hint="eastAsia"/>
          <w:b/>
          <w:sz w:val="24"/>
        </w:rPr>
        <w:t>合同组成部分</w:t>
      </w:r>
      <w:bookmarkEnd w:id="402"/>
      <w:bookmarkEnd w:id="403"/>
      <w:bookmarkEnd w:id="404"/>
      <w:bookmarkEnd w:id="405"/>
      <w:bookmarkEnd w:id="406"/>
    </w:p>
    <w:p w14:paraId="124BBA12"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89CEEFC"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1.1.1 </w:t>
      </w:r>
      <w:r w:rsidRPr="009820D0">
        <w:rPr>
          <w:rFonts w:ascii="宋体" w:hAnsi="宋体" w:hint="eastAsia"/>
          <w:sz w:val="24"/>
        </w:rPr>
        <w:t>本合同及其补充合同、变更协议；</w:t>
      </w:r>
    </w:p>
    <w:p w14:paraId="2633D4F2"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1.1.2 </w:t>
      </w:r>
      <w:r w:rsidRPr="009820D0">
        <w:rPr>
          <w:rFonts w:ascii="宋体" w:hAnsi="宋体" w:hint="eastAsia"/>
          <w:sz w:val="24"/>
        </w:rPr>
        <w:t>中标或者成交通知书；</w:t>
      </w:r>
    </w:p>
    <w:p w14:paraId="79C4DACD"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1.1.3 </w:t>
      </w:r>
      <w:r w:rsidRPr="009820D0">
        <w:rPr>
          <w:rFonts w:ascii="宋体" w:hAnsi="宋体" w:hint="eastAsia"/>
          <w:sz w:val="24"/>
        </w:rPr>
        <w:t>投标或者响应文件（含澄清或者说明文件）；</w:t>
      </w:r>
    </w:p>
    <w:p w14:paraId="68670146"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1.1.4 </w:t>
      </w:r>
      <w:r w:rsidRPr="009820D0">
        <w:rPr>
          <w:rFonts w:ascii="宋体" w:hAnsi="宋体" w:hint="eastAsia"/>
          <w:sz w:val="24"/>
        </w:rPr>
        <w:t>采购文件（含澄清或者修改文件）；</w:t>
      </w:r>
    </w:p>
    <w:p w14:paraId="3EED94FB"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1.1.5 </w:t>
      </w:r>
      <w:r w:rsidRPr="009820D0">
        <w:rPr>
          <w:rFonts w:ascii="宋体" w:hAnsi="宋体" w:hint="eastAsia"/>
          <w:sz w:val="24"/>
        </w:rPr>
        <w:t>其他相关采购文件。</w:t>
      </w:r>
    </w:p>
    <w:p w14:paraId="03A0A5B5" w14:textId="77777777" w:rsidR="00DB7B41" w:rsidRPr="009820D0" w:rsidRDefault="00000000">
      <w:pPr>
        <w:spacing w:line="560" w:lineRule="exact"/>
        <w:ind w:firstLineChars="200" w:firstLine="482"/>
        <w:outlineLvl w:val="0"/>
        <w:rPr>
          <w:rFonts w:ascii="宋体" w:hAnsi="宋体" w:hint="eastAsia"/>
          <w:b/>
          <w:sz w:val="24"/>
        </w:rPr>
      </w:pPr>
      <w:bookmarkStart w:id="407" w:name="_Toc18585"/>
      <w:bookmarkStart w:id="408" w:name="_Toc6311"/>
      <w:bookmarkStart w:id="409" w:name="_Toc6773"/>
      <w:bookmarkStart w:id="410" w:name="_Toc22185"/>
      <w:bookmarkStart w:id="411" w:name="_Toc2918"/>
      <w:r w:rsidRPr="009820D0">
        <w:rPr>
          <w:rFonts w:ascii="宋体" w:hAnsi="宋体"/>
          <w:b/>
          <w:sz w:val="24"/>
        </w:rPr>
        <w:t xml:space="preserve">1.2 </w:t>
      </w:r>
      <w:r w:rsidRPr="009820D0">
        <w:rPr>
          <w:rFonts w:ascii="宋体" w:hAnsi="宋体" w:hint="eastAsia"/>
          <w:b/>
          <w:sz w:val="24"/>
        </w:rPr>
        <w:t>标的</w:t>
      </w:r>
      <w:bookmarkEnd w:id="407"/>
      <w:bookmarkEnd w:id="408"/>
      <w:bookmarkEnd w:id="409"/>
      <w:bookmarkEnd w:id="410"/>
      <w:bookmarkEnd w:id="411"/>
    </w:p>
    <w:p w14:paraId="4A9F7111"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1.2.1 </w:t>
      </w:r>
      <w:r w:rsidRPr="009820D0">
        <w:rPr>
          <w:rFonts w:ascii="宋体" w:hAnsi="宋体" w:hint="eastAsia"/>
          <w:sz w:val="24"/>
        </w:rPr>
        <w:t>服务内容</w:t>
      </w:r>
      <w:r w:rsidRPr="009820D0">
        <w:rPr>
          <w:rFonts w:ascii="宋体" w:hAnsi="宋体"/>
          <w:sz w:val="24"/>
        </w:rPr>
        <w:t>：</w:t>
      </w:r>
      <w:r w:rsidRPr="009820D0">
        <w:rPr>
          <w:rFonts w:ascii="宋体" w:hAnsi="宋体" w:hint="eastAsia"/>
          <w:sz w:val="24"/>
        </w:rPr>
        <w:t>考古勘探采用探铲人工钻探方式的作业；考古发掘采取浅基坑方式作业，发掘区文化层（土层堆积）及遗迹的人工实施清理，发掘完成后的覆土回填及运输；考古工地值班；文物标本清洗和运输；非正常出土文物应急处理；考古勘探发掘资料的整理等服务；</w:t>
      </w:r>
    </w:p>
    <w:p w14:paraId="22B0D86C"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sz w:val="24"/>
        </w:rPr>
        <w:t xml:space="preserve">1.2.2 </w:t>
      </w:r>
      <w:r w:rsidRPr="009820D0">
        <w:rPr>
          <w:rFonts w:ascii="宋体" w:hAnsi="宋体" w:hint="eastAsia"/>
          <w:sz w:val="24"/>
        </w:rPr>
        <w:t>服务标准</w:t>
      </w:r>
      <w:r w:rsidRPr="009820D0">
        <w:rPr>
          <w:rFonts w:ascii="宋体" w:hAnsi="宋体"/>
          <w:sz w:val="24"/>
        </w:rPr>
        <w:t>：</w:t>
      </w:r>
      <w:r w:rsidRPr="009820D0">
        <w:rPr>
          <w:rFonts w:ascii="宋体" w:hAnsi="宋体" w:cs="Arial" w:hint="eastAsia"/>
          <w:kern w:val="0"/>
          <w:sz w:val="24"/>
        </w:rPr>
        <w:t>在甲方要求的服务期内完成各单项考古作业的劳务及配套服务工作</w:t>
      </w:r>
      <w:r w:rsidRPr="009820D0">
        <w:rPr>
          <w:rFonts w:ascii="宋体" w:hAnsi="宋体" w:hint="eastAsia"/>
          <w:sz w:val="24"/>
        </w:rPr>
        <w:t>；</w:t>
      </w:r>
    </w:p>
    <w:p w14:paraId="5C6EA88D" w14:textId="77777777" w:rsidR="00DB7B41" w:rsidRPr="009820D0" w:rsidRDefault="00000000">
      <w:pPr>
        <w:spacing w:line="560" w:lineRule="exact"/>
        <w:ind w:firstLineChars="200" w:firstLine="480"/>
        <w:rPr>
          <w:rFonts w:ascii="宋体" w:hAnsi="宋体" w:hint="eastAsia"/>
          <w:sz w:val="24"/>
          <w:u w:val="single"/>
        </w:rPr>
      </w:pPr>
      <w:r w:rsidRPr="009820D0">
        <w:rPr>
          <w:rFonts w:ascii="宋体" w:hAnsi="宋体"/>
          <w:sz w:val="24"/>
        </w:rPr>
        <w:lastRenderedPageBreak/>
        <w:t xml:space="preserve">1.2.3 </w:t>
      </w:r>
      <w:r w:rsidRPr="009820D0">
        <w:rPr>
          <w:rFonts w:ascii="宋体" w:hAnsi="宋体" w:hint="eastAsia"/>
          <w:sz w:val="24"/>
        </w:rPr>
        <w:t>技术保障：</w:t>
      </w:r>
      <w:r w:rsidRPr="009820D0">
        <w:rPr>
          <w:rFonts w:ascii="宋体" w:hAnsi="宋体"/>
          <w:sz w:val="24"/>
          <w:u w:val="single"/>
        </w:rPr>
        <w:t xml:space="preserve">　　　　　　　　　               </w:t>
      </w:r>
      <w:r w:rsidRPr="009820D0">
        <w:rPr>
          <w:rFonts w:ascii="宋体" w:hAnsi="宋体" w:hint="eastAsia"/>
          <w:sz w:val="24"/>
          <w:u w:val="single"/>
        </w:rPr>
        <w:t>；</w:t>
      </w:r>
    </w:p>
    <w:p w14:paraId="581BAFFB" w14:textId="77777777" w:rsidR="00DB7B41" w:rsidRPr="009820D0" w:rsidRDefault="00000000">
      <w:pPr>
        <w:spacing w:line="560" w:lineRule="exact"/>
        <w:ind w:firstLineChars="200" w:firstLine="480"/>
        <w:jc w:val="left"/>
        <w:rPr>
          <w:rFonts w:ascii="宋体" w:hAnsi="宋体" w:hint="eastAsia"/>
          <w:sz w:val="24"/>
        </w:rPr>
      </w:pPr>
      <w:r w:rsidRPr="009820D0">
        <w:rPr>
          <w:rFonts w:ascii="宋体" w:hAnsi="宋体" w:hint="eastAsia"/>
          <w:sz w:val="24"/>
        </w:rPr>
        <w:t>1.2.4 服务人员组成：</w:t>
      </w:r>
      <w:r w:rsidRPr="009820D0">
        <w:rPr>
          <w:rFonts w:ascii="宋体" w:hAnsi="宋体"/>
          <w:sz w:val="24"/>
          <w:u w:val="single"/>
        </w:rPr>
        <w:t xml:space="preserve">　　             　      </w:t>
      </w:r>
      <w:r w:rsidRPr="009820D0">
        <w:rPr>
          <w:rFonts w:ascii="宋体" w:hAnsi="宋体" w:hint="eastAsia"/>
          <w:sz w:val="24"/>
        </w:rPr>
        <w:t>；</w:t>
      </w:r>
    </w:p>
    <w:p w14:paraId="3A945B4B" w14:textId="77777777" w:rsidR="00DB7B41" w:rsidRPr="009820D0" w:rsidRDefault="00000000">
      <w:pPr>
        <w:pStyle w:val="text-tag"/>
        <w:spacing w:before="0" w:beforeAutospacing="0" w:after="0" w:afterAutospacing="0" w:line="360" w:lineRule="auto"/>
        <w:ind w:firstLine="480"/>
        <w:rPr>
          <w:rFonts w:hint="eastAsia"/>
        </w:rPr>
      </w:pPr>
      <w:r w:rsidRPr="009820D0">
        <w:rPr>
          <w:rFonts w:hint="eastAsia"/>
        </w:rPr>
        <w:t>1.2.5合同（否）涉及货物。若涉及货物的</w:t>
      </w:r>
      <w:proofErr w:type="gramStart"/>
      <w:r w:rsidRPr="009820D0">
        <w:rPr>
          <w:rFonts w:hint="eastAsia"/>
        </w:rPr>
        <w:t>的</w:t>
      </w:r>
      <w:proofErr w:type="gramEnd"/>
      <w:r w:rsidRPr="009820D0">
        <w:rPr>
          <w:rFonts w:hint="eastAsia"/>
        </w:rPr>
        <w:t>，则：</w:t>
      </w:r>
    </w:p>
    <w:p w14:paraId="4EEE3A51" w14:textId="77777777" w:rsidR="00DB7B41" w:rsidRPr="009820D0" w:rsidRDefault="00000000">
      <w:pPr>
        <w:spacing w:line="560" w:lineRule="exact"/>
        <w:ind w:firstLineChars="200" w:firstLine="480"/>
        <w:rPr>
          <w:rFonts w:ascii="宋体" w:hAnsi="宋体" w:cs="宋体" w:hint="eastAsia"/>
          <w:sz w:val="24"/>
          <w:u w:val="single"/>
        </w:rPr>
      </w:pPr>
      <w:bookmarkStart w:id="412" w:name="_Toc1386"/>
      <w:bookmarkStart w:id="413" w:name="_Toc4929"/>
      <w:bookmarkStart w:id="414" w:name="_Toc21124"/>
      <w:bookmarkStart w:id="415" w:name="_Toc13918"/>
      <w:bookmarkStart w:id="416" w:name="_Toc5635"/>
      <w:r w:rsidRPr="009820D0">
        <w:rPr>
          <w:rFonts w:ascii="宋体" w:hAnsi="宋体" w:cs="宋体" w:hint="eastAsia"/>
          <w:sz w:val="24"/>
        </w:rPr>
        <w:t>1.2.5.1 货物名称、品牌、规格型号、花色：；</w:t>
      </w:r>
    </w:p>
    <w:p w14:paraId="04524E91" w14:textId="77777777" w:rsidR="00DB7B41" w:rsidRPr="009820D0" w:rsidRDefault="00000000">
      <w:pPr>
        <w:spacing w:line="560" w:lineRule="exact"/>
        <w:ind w:firstLineChars="200" w:firstLine="480"/>
        <w:rPr>
          <w:rFonts w:ascii="宋体" w:hAnsi="宋体" w:cs="宋体" w:hint="eastAsia"/>
          <w:sz w:val="24"/>
          <w:u w:val="single"/>
        </w:rPr>
      </w:pPr>
      <w:r w:rsidRPr="009820D0">
        <w:rPr>
          <w:rFonts w:ascii="宋体" w:hAnsi="宋体" w:cs="宋体" w:hint="eastAsia"/>
          <w:sz w:val="24"/>
        </w:rPr>
        <w:t>1.2.5.2 货物数量：无；</w:t>
      </w:r>
    </w:p>
    <w:p w14:paraId="0E879516"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1.2.5.3 货物质量：</w:t>
      </w:r>
      <w:r w:rsidRPr="009820D0">
        <w:rPr>
          <w:rFonts w:ascii="宋体" w:hAnsi="宋体" w:cs="宋体" w:hint="eastAsia"/>
          <w:sz w:val="24"/>
          <w:u w:val="single"/>
        </w:rPr>
        <w:t xml:space="preserve">　　　/</w:t>
      </w:r>
      <w:proofErr w:type="gramStart"/>
      <w:r w:rsidRPr="009820D0">
        <w:rPr>
          <w:rFonts w:ascii="宋体" w:hAnsi="宋体" w:cs="宋体" w:hint="eastAsia"/>
          <w:sz w:val="24"/>
          <w:u w:val="single"/>
        </w:rPr>
        <w:t xml:space="preserve">　　　　</w:t>
      </w:r>
      <w:proofErr w:type="gramEnd"/>
      <w:r w:rsidRPr="009820D0">
        <w:rPr>
          <w:rFonts w:ascii="宋体" w:hAnsi="宋体" w:cs="宋体" w:hint="eastAsia"/>
          <w:sz w:val="24"/>
          <w:u w:val="single"/>
        </w:rPr>
        <w:t xml:space="preserve"> </w:t>
      </w:r>
      <w:r w:rsidRPr="009820D0">
        <w:rPr>
          <w:rFonts w:ascii="宋体" w:hAnsi="宋体" w:cs="宋体" w:hint="eastAsia"/>
          <w:sz w:val="24"/>
        </w:rPr>
        <w:t>；</w:t>
      </w:r>
    </w:p>
    <w:p w14:paraId="06E914DA"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 xml:space="preserve">1.2.6技术相关要求   </w:t>
      </w:r>
    </w:p>
    <w:p w14:paraId="795235B4" w14:textId="77777777" w:rsidR="00DB7B41" w:rsidRPr="009820D0" w:rsidRDefault="00000000">
      <w:pPr>
        <w:pStyle w:val="NormalIndent1"/>
        <w:spacing w:line="360" w:lineRule="auto"/>
        <w:ind w:firstLine="482"/>
        <w:rPr>
          <w:rFonts w:asciiTheme="minorEastAsia" w:eastAsiaTheme="minorEastAsia" w:hAnsiTheme="minorEastAsia" w:cs="Arial" w:hint="eastAsia"/>
          <w:b/>
          <w:kern w:val="0"/>
          <w:sz w:val="24"/>
        </w:rPr>
      </w:pPr>
      <w:r w:rsidRPr="009820D0">
        <w:rPr>
          <w:rFonts w:asciiTheme="minorEastAsia" w:eastAsiaTheme="minorEastAsia" w:hAnsiTheme="minorEastAsia" w:cs="Arial" w:hint="eastAsia"/>
          <w:b/>
          <w:kern w:val="0"/>
          <w:sz w:val="24"/>
        </w:rPr>
        <w:t>一、服务要求</w:t>
      </w:r>
    </w:p>
    <w:p w14:paraId="4429E8A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1．人员要求</w:t>
      </w:r>
    </w:p>
    <w:p w14:paraId="0708396C"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hint="eastAsia"/>
          <w:kern w:val="0"/>
          <w:sz w:val="24"/>
        </w:rPr>
        <w:t>（1）</w:t>
      </w:r>
      <w:r w:rsidRPr="009820D0">
        <w:rPr>
          <w:rFonts w:asciiTheme="minorEastAsia" w:eastAsiaTheme="minorEastAsia" w:hAnsiTheme="minorEastAsia" w:cs="Arial" w:hint="eastAsia"/>
          <w:kern w:val="0"/>
          <w:sz w:val="24"/>
        </w:rPr>
        <w:t>项目负责人：年龄要求55周岁以下，身体健康，具备一定的考古作业项目管理经验，服从文物主管部门工作人员的工作安排与调度，负责供应商</w:t>
      </w:r>
      <w:r w:rsidRPr="009820D0">
        <w:rPr>
          <w:rFonts w:asciiTheme="minorEastAsia" w:eastAsiaTheme="minorEastAsia" w:hAnsiTheme="minorEastAsia" w:cs="Arial" w:hint="eastAsia"/>
          <w:kern w:val="0"/>
          <w:sz w:val="22"/>
          <w:szCs w:val="22"/>
        </w:rPr>
        <w:t>派遣作业</w:t>
      </w:r>
      <w:r w:rsidRPr="009820D0">
        <w:rPr>
          <w:rFonts w:asciiTheme="minorEastAsia" w:eastAsiaTheme="minorEastAsia" w:hAnsiTheme="minorEastAsia" w:cs="Arial" w:hint="eastAsia"/>
          <w:kern w:val="0"/>
          <w:sz w:val="24"/>
        </w:rPr>
        <w:t>人员的工作安排及用工管理，能合理统筹调配现场考古作业人员。要求到岗率100%。</w:t>
      </w:r>
    </w:p>
    <w:p w14:paraId="00583D62"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hint="eastAsia"/>
          <w:kern w:val="0"/>
          <w:sz w:val="24"/>
        </w:rPr>
        <w:t>（2）作业</w:t>
      </w:r>
      <w:r w:rsidRPr="009820D0">
        <w:rPr>
          <w:rFonts w:asciiTheme="minorEastAsia" w:eastAsiaTheme="minorEastAsia" w:hAnsiTheme="minorEastAsia" w:cs="Arial" w:hint="eastAsia"/>
          <w:kern w:val="0"/>
          <w:sz w:val="24"/>
        </w:rPr>
        <w:t>人员：</w:t>
      </w:r>
    </w:p>
    <w:p w14:paraId="17BAC53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①</w:t>
      </w:r>
      <w:r w:rsidRPr="009820D0">
        <w:rPr>
          <w:rFonts w:asciiTheme="minorEastAsia" w:eastAsiaTheme="minorEastAsia" w:hAnsiTheme="minorEastAsia" w:cs="Arial" w:hint="eastAsia"/>
          <w:kern w:val="0"/>
          <w:sz w:val="24"/>
        </w:rPr>
        <w:t>劳务人员应遵纪守法，品行端正，无各类违法犯罪等不良记录。</w:t>
      </w:r>
    </w:p>
    <w:p w14:paraId="34D00351"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②</w:t>
      </w:r>
      <w:r w:rsidRPr="009820D0">
        <w:rPr>
          <w:rFonts w:asciiTheme="minorEastAsia" w:eastAsiaTheme="minorEastAsia" w:hAnsiTheme="minorEastAsia" w:cs="Arial" w:hint="eastAsia"/>
          <w:kern w:val="0"/>
          <w:sz w:val="24"/>
        </w:rPr>
        <w:t>年龄应不高于65周岁，身体健康，体力充沛，无不良嗜好，建议男性，具有相关工作经验者优先。田野作业时，要服从文物部门工作人员的工作安排。</w:t>
      </w:r>
    </w:p>
    <w:p w14:paraId="7A4510F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③</w:t>
      </w:r>
      <w:r w:rsidRPr="009820D0">
        <w:rPr>
          <w:rFonts w:asciiTheme="minorEastAsia" w:eastAsiaTheme="minorEastAsia" w:hAnsiTheme="minorEastAsia" w:cs="Arial" w:hint="eastAsia"/>
          <w:kern w:val="0"/>
          <w:sz w:val="24"/>
        </w:rPr>
        <w:t>根据确定的实施细则及流程，对项目参与人员进行实务培训。</w:t>
      </w:r>
    </w:p>
    <w:p w14:paraId="319D6704"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④</w:t>
      </w:r>
      <w:r w:rsidRPr="009820D0">
        <w:rPr>
          <w:rFonts w:asciiTheme="minorEastAsia" w:eastAsiaTheme="minorEastAsia" w:hAnsiTheme="minorEastAsia" w:cs="Arial" w:hint="eastAsia"/>
          <w:kern w:val="0"/>
          <w:sz w:val="24"/>
        </w:rPr>
        <w:t>民工请假，需向现场文物部门工作人员报告。</w:t>
      </w:r>
    </w:p>
    <w:p w14:paraId="5BE940A6"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⑤</w:t>
      </w:r>
      <w:r w:rsidRPr="009820D0">
        <w:rPr>
          <w:rFonts w:asciiTheme="minorEastAsia" w:eastAsiaTheme="minorEastAsia" w:hAnsiTheme="minorEastAsia" w:cs="Arial" w:hint="eastAsia"/>
          <w:kern w:val="0"/>
          <w:sz w:val="24"/>
        </w:rPr>
        <w:t>对不服从管理的、消极怠工的、不按规范作业的，多次劝勉不改，予以除名。</w:t>
      </w:r>
    </w:p>
    <w:p w14:paraId="59E1B266"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（3）人员数量</w:t>
      </w:r>
    </w:p>
    <w:p w14:paraId="406315CE"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①</w:t>
      </w:r>
      <w:r w:rsidRPr="009820D0">
        <w:rPr>
          <w:rFonts w:asciiTheme="minorEastAsia" w:eastAsiaTheme="minorEastAsia" w:hAnsiTheme="minorEastAsia" w:cs="Arial" w:hint="eastAsia"/>
          <w:kern w:val="0"/>
          <w:sz w:val="24"/>
        </w:rPr>
        <w:t>供应商向采购人派遣的作业人员均由采购人根据各考古作业工地情况确定，不少于10人，具体人数及人员名单需根据采购人实际要求提供，供应商须按要求及时落实到位。</w:t>
      </w:r>
    </w:p>
    <w:p w14:paraId="17C5DEA3"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Calibri"/>
          <w:kern w:val="0"/>
          <w:sz w:val="24"/>
        </w:rPr>
        <w:t>②</w:t>
      </w:r>
      <w:r w:rsidRPr="009820D0">
        <w:rPr>
          <w:rFonts w:asciiTheme="minorEastAsia" w:eastAsiaTheme="minorEastAsia" w:hAnsiTheme="minorEastAsia" w:cs="Arial" w:hint="eastAsia"/>
          <w:kern w:val="0"/>
          <w:sz w:val="24"/>
        </w:rPr>
        <w:t>供应商派遣的作业人员要求技术素质较好，普通工熟练工搭配合理。劳动力配备充足，能充分保证采购人考古作业计划的落实。当劳动力出现短缺时，供应商能及时补充人员，且能保持人员稳定，作业人员变动率控制在10%以内。</w:t>
      </w:r>
    </w:p>
    <w:p w14:paraId="60C659A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2.管理需求</w:t>
      </w:r>
    </w:p>
    <w:p w14:paraId="59016F74"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（1）供应商与派遣本项目的考古作业人员签订劳动合同，确立劳动关系。</w:t>
      </w:r>
    </w:p>
    <w:p w14:paraId="376D5CD4"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（2）供应商负责处理员工的薪酬管理、社保办理、公积金办理及个税代扣代缴工</w:t>
      </w:r>
      <w:r w:rsidRPr="009820D0">
        <w:rPr>
          <w:rFonts w:asciiTheme="minorEastAsia" w:eastAsiaTheme="minorEastAsia" w:hAnsiTheme="minorEastAsia" w:cs="Arial" w:hint="eastAsia"/>
          <w:kern w:val="0"/>
          <w:sz w:val="24"/>
        </w:rPr>
        <w:lastRenderedPageBreak/>
        <w:t>作，劳动关系维护，代办员工有关证件，有关法律法规咨询，避免发生劳动仲裁、诉讼事件。</w:t>
      </w:r>
    </w:p>
    <w:p w14:paraId="3482CCED"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（3）供应商负责处理员工提出的劳动仲裁、劳动诉讼及人事仲裁事件，避免妨碍采购人的正常工作或给采购人带来不利的社会影响。</w:t>
      </w:r>
    </w:p>
    <w:p w14:paraId="5EE9F416"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（4）供应商负责员工的档案管理、党团组织关系管理以及专业技术人员的职称申报、评定等工作，避免发生人事仲裁事件。</w:t>
      </w:r>
    </w:p>
    <w:p w14:paraId="0565B59B"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（5）供应商应及时安排人力资源管理专员为采购人协调各项事务，人力资源管理专员应勤勉尽责，妥善处理派遣员工的各项事务，协助采购人的相关工作。</w:t>
      </w:r>
    </w:p>
    <w:p w14:paraId="4E8E8DE4"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3.其他要求</w:t>
      </w:r>
    </w:p>
    <w:p w14:paraId="3B97896B"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（1）提供考古作业工地的基本办公设施，以带基本装修的能住宿的集装箱为主。</w:t>
      </w:r>
    </w:p>
    <w:p w14:paraId="53FAF675"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（2）考古发掘工地要在合理位置设置厕所。发掘时间在1年内的考古工地须配备移动厕所，发掘时间超过1 年的考古工地须将厕所纳入活动板房搭建规划中。采购人负责办理厕所排污相关手续；供应商负责联系环卫部门定期清理，厕所由供应商派 1 人每天冲洗打扫，做到无积垢、无垃圾，保持清洁卫生。</w:t>
      </w:r>
    </w:p>
    <w:p w14:paraId="6FB5120C"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（3）考古作业期≥1年的发掘工地，供应商承担活动板房或多层式集装箱设施的搭建工作，适用于工地临时办公、作业人员的临时宿舍、文物库房等用途。</w:t>
      </w:r>
    </w:p>
    <w:p w14:paraId="72BD3573"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（4）未封闭的发掘场地由供应商负责搭建或协助搭建围挡，并设置进出大门。</w:t>
      </w:r>
    </w:p>
    <w:p w14:paraId="6E66450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（5）考古作业工地须提供2名（含）以上的值班人员（24小时）。</w:t>
      </w:r>
    </w:p>
    <w:p w14:paraId="70FDC8A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6）供应商负责考古作业常规发掘工具及设备的购置、修理与更新，主要包含铁锹、铁耙、扁担、簸箕、挑板、水泵、电线及其它甲方因该项目考古需要提出的物资材料等，手铲、洛阳铲等专业发掘工具不包含于此项内；</w:t>
      </w:r>
    </w:p>
    <w:p w14:paraId="12B6B8F4"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（7）供应商</w:t>
      </w:r>
      <w:r w:rsidRPr="009820D0">
        <w:rPr>
          <w:rFonts w:asciiTheme="minorEastAsia" w:eastAsiaTheme="minorEastAsia" w:hAnsiTheme="minorEastAsia" w:cs="Arial"/>
          <w:kern w:val="0"/>
          <w:sz w:val="24"/>
        </w:rPr>
        <w:t>全面使用移动遮阳棚，确保考古工地小雨天期间仍能开展发掘工作</w:t>
      </w:r>
      <w:r w:rsidRPr="009820D0">
        <w:rPr>
          <w:rFonts w:asciiTheme="minorEastAsia" w:eastAsiaTheme="minorEastAsia" w:hAnsiTheme="minorEastAsia" w:cs="Arial" w:hint="eastAsia"/>
          <w:kern w:val="0"/>
          <w:sz w:val="24"/>
        </w:rPr>
        <w:t>。</w:t>
      </w:r>
    </w:p>
    <w:p w14:paraId="374B5FD7"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（8）供应商</w:t>
      </w:r>
      <w:r w:rsidRPr="009820D0">
        <w:rPr>
          <w:rFonts w:asciiTheme="minorEastAsia" w:eastAsiaTheme="minorEastAsia" w:hAnsiTheme="minorEastAsia" w:cs="Arial"/>
          <w:kern w:val="0"/>
          <w:sz w:val="24"/>
        </w:rPr>
        <w:t>提供水泵，保证日常工作正常开展</w:t>
      </w:r>
      <w:r w:rsidRPr="009820D0">
        <w:rPr>
          <w:rFonts w:asciiTheme="minorEastAsia" w:eastAsiaTheme="minorEastAsia" w:hAnsiTheme="minorEastAsia" w:cs="Arial" w:hint="eastAsia"/>
          <w:kern w:val="0"/>
          <w:sz w:val="24"/>
        </w:rPr>
        <w:t>，</w:t>
      </w:r>
      <w:r w:rsidRPr="009820D0">
        <w:rPr>
          <w:rFonts w:asciiTheme="minorEastAsia" w:eastAsiaTheme="minorEastAsia" w:hAnsiTheme="minorEastAsia" w:cs="Arial"/>
          <w:kern w:val="0"/>
          <w:sz w:val="24"/>
        </w:rPr>
        <w:t>应急抢险类紧急使用的水泵则由考古所提供。</w:t>
      </w:r>
      <w:r w:rsidRPr="009820D0">
        <w:rPr>
          <w:rFonts w:asciiTheme="minorEastAsia" w:eastAsiaTheme="minorEastAsia" w:hAnsiTheme="minorEastAsia" w:cs="Arial" w:hint="eastAsia"/>
          <w:kern w:val="0"/>
          <w:sz w:val="24"/>
        </w:rPr>
        <w:t>供应商</w:t>
      </w:r>
      <w:r w:rsidRPr="009820D0">
        <w:rPr>
          <w:rFonts w:asciiTheme="minorEastAsia" w:eastAsiaTheme="minorEastAsia" w:hAnsiTheme="minorEastAsia" w:cs="Arial"/>
          <w:kern w:val="0"/>
          <w:sz w:val="24"/>
        </w:rPr>
        <w:t>需安排电工将水泵连接到移动电箱内，并负责水泵的日常维护和修理。</w:t>
      </w:r>
    </w:p>
    <w:p w14:paraId="7076D6ED"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（9）加强食堂卫生等管理工作，操作间各类保障配备齐全，灶台注意安全隐患问题，保证</w:t>
      </w:r>
      <w:proofErr w:type="gramStart"/>
      <w:r w:rsidRPr="009820D0">
        <w:rPr>
          <w:rFonts w:asciiTheme="minorEastAsia" w:eastAsiaTheme="minorEastAsia" w:hAnsiTheme="minorEastAsia" w:cs="Arial" w:hint="eastAsia"/>
          <w:kern w:val="0"/>
          <w:sz w:val="24"/>
        </w:rPr>
        <w:t>食材卫生</w:t>
      </w:r>
      <w:proofErr w:type="gramEnd"/>
      <w:r w:rsidRPr="009820D0">
        <w:rPr>
          <w:rFonts w:asciiTheme="minorEastAsia" w:eastAsiaTheme="minorEastAsia" w:hAnsiTheme="minorEastAsia" w:cs="Arial" w:hint="eastAsia"/>
          <w:kern w:val="0"/>
          <w:sz w:val="24"/>
        </w:rPr>
        <w:t>清洁炊事人员必须有健康证上岗，</w:t>
      </w:r>
      <w:proofErr w:type="gramStart"/>
      <w:r w:rsidRPr="009820D0">
        <w:rPr>
          <w:rFonts w:asciiTheme="minorEastAsia" w:eastAsiaTheme="minorEastAsia" w:hAnsiTheme="minorEastAsia" w:cs="Arial" w:hint="eastAsia"/>
          <w:kern w:val="0"/>
          <w:sz w:val="24"/>
        </w:rPr>
        <w:t>厨余垃圾</w:t>
      </w:r>
      <w:proofErr w:type="gramEnd"/>
      <w:r w:rsidRPr="009820D0">
        <w:rPr>
          <w:rFonts w:asciiTheme="minorEastAsia" w:eastAsiaTheme="minorEastAsia" w:hAnsiTheme="minorEastAsia" w:cs="Arial" w:hint="eastAsia"/>
          <w:kern w:val="0"/>
          <w:sz w:val="24"/>
        </w:rPr>
        <w:t>做好分类，。</w:t>
      </w:r>
    </w:p>
    <w:p w14:paraId="153482C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（10）加强</w:t>
      </w:r>
      <w:r w:rsidRPr="009820D0">
        <w:rPr>
          <w:rFonts w:asciiTheme="minorEastAsia" w:eastAsiaTheme="minorEastAsia" w:hAnsiTheme="minorEastAsia" w:cs="Arial"/>
          <w:kern w:val="0"/>
          <w:sz w:val="24"/>
        </w:rPr>
        <w:t>工棚安全管理 考古工地发掘期间可搭建少量半开放的工棚，以便于民工休息、吃饭和储藏工具。工棚建筑材料须使用方钢和</w:t>
      </w:r>
      <w:proofErr w:type="gramStart"/>
      <w:r w:rsidRPr="009820D0">
        <w:rPr>
          <w:rFonts w:asciiTheme="minorEastAsia" w:eastAsiaTheme="minorEastAsia" w:hAnsiTheme="minorEastAsia" w:cs="Arial"/>
          <w:kern w:val="0"/>
          <w:sz w:val="24"/>
        </w:rPr>
        <w:t>彩钢板</w:t>
      </w:r>
      <w:proofErr w:type="gramEnd"/>
      <w:r w:rsidRPr="009820D0">
        <w:rPr>
          <w:rFonts w:asciiTheme="minorEastAsia" w:eastAsiaTheme="minorEastAsia" w:hAnsiTheme="minorEastAsia" w:cs="Arial"/>
          <w:kern w:val="0"/>
          <w:sz w:val="24"/>
        </w:rPr>
        <w:t>等，确保工棚的牢固性和安全性，不得使用钢管、竹、木、布等不稳固材料（山区等特殊情况除外）。</w:t>
      </w:r>
    </w:p>
    <w:p w14:paraId="46141C2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lastRenderedPageBreak/>
        <w:t>（11）供应</w:t>
      </w:r>
      <w:r w:rsidRPr="009820D0">
        <w:rPr>
          <w:rFonts w:asciiTheme="minorEastAsia" w:eastAsiaTheme="minorEastAsia" w:hAnsiTheme="minorEastAsia" w:cs="Arial"/>
          <w:kern w:val="0"/>
          <w:sz w:val="24"/>
        </w:rPr>
        <w:t>商负责在考古发掘项目开工前完成工地临时用电方案（包括以图文形式详细描述用电需求、线路安排、电线规格品牌、防雷、防漏电等）的编制，工地现场依据方案布设强弱电线路</w:t>
      </w:r>
      <w:r w:rsidRPr="009820D0">
        <w:rPr>
          <w:rFonts w:asciiTheme="minorEastAsia" w:eastAsiaTheme="minorEastAsia" w:hAnsiTheme="minorEastAsia" w:cs="Arial" w:hint="eastAsia"/>
          <w:kern w:val="0"/>
          <w:sz w:val="24"/>
        </w:rPr>
        <w:t>，</w:t>
      </w:r>
      <w:r w:rsidRPr="009820D0">
        <w:rPr>
          <w:rFonts w:asciiTheme="minorEastAsia" w:eastAsiaTheme="minorEastAsia" w:hAnsiTheme="minorEastAsia" w:cs="Arial"/>
          <w:kern w:val="0"/>
          <w:sz w:val="24"/>
        </w:rPr>
        <w:t>还需在各工作站内配备一名持证电工。电工须对负责片区内各考古工地的用电设备做到天天有检查，及时消除事故隐患，及时排除用电故障。检查记录需经电工和我所工作人员双方签字，并做好</w:t>
      </w:r>
      <w:proofErr w:type="gramStart"/>
      <w:r w:rsidRPr="009820D0">
        <w:rPr>
          <w:rFonts w:asciiTheme="minorEastAsia" w:eastAsiaTheme="minorEastAsia" w:hAnsiTheme="minorEastAsia" w:cs="Arial"/>
          <w:kern w:val="0"/>
          <w:sz w:val="24"/>
        </w:rPr>
        <w:t>相关台</w:t>
      </w:r>
      <w:proofErr w:type="gramEnd"/>
      <w:r w:rsidRPr="009820D0">
        <w:rPr>
          <w:rFonts w:asciiTheme="minorEastAsia" w:eastAsiaTheme="minorEastAsia" w:hAnsiTheme="minorEastAsia" w:cs="Arial"/>
          <w:kern w:val="0"/>
          <w:sz w:val="24"/>
        </w:rPr>
        <w:t>账。考古工地内使用电瓶车及其他大功率电器设备时</w:t>
      </w:r>
      <w:proofErr w:type="gramStart"/>
      <w:r w:rsidRPr="009820D0">
        <w:rPr>
          <w:rFonts w:asciiTheme="minorEastAsia" w:eastAsiaTheme="minorEastAsia" w:hAnsiTheme="minorEastAsia" w:cs="Arial"/>
          <w:kern w:val="0"/>
          <w:sz w:val="24"/>
        </w:rPr>
        <w:t>须设置</w:t>
      </w:r>
      <w:proofErr w:type="gramEnd"/>
      <w:r w:rsidRPr="009820D0">
        <w:rPr>
          <w:rFonts w:asciiTheme="minorEastAsia" w:eastAsiaTheme="minorEastAsia" w:hAnsiTheme="minorEastAsia" w:cs="Arial"/>
          <w:kern w:val="0"/>
          <w:sz w:val="24"/>
        </w:rPr>
        <w:t>固定式插座。考古工地发掘过程中不得随意使用大功率电器，增加用电设备需经电工同意。</w:t>
      </w:r>
    </w:p>
    <w:p w14:paraId="21462AFF"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二、项目现场、验收标准及技术服务（含培训）要求、响应时间</w:t>
      </w:r>
    </w:p>
    <w:p w14:paraId="5FA9873A"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1．项目现场：已具备服务条件。</w:t>
      </w:r>
    </w:p>
    <w:p w14:paraId="5A37C019"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2．验收标准：</w:t>
      </w:r>
      <w:r w:rsidRPr="009820D0">
        <w:rPr>
          <w:rFonts w:asciiTheme="minorEastAsia" w:eastAsiaTheme="minorEastAsia" w:hAnsiTheme="minorEastAsia" w:hint="eastAsia"/>
          <w:kern w:val="0"/>
          <w:sz w:val="24"/>
        </w:rPr>
        <w:t>验收以采购文件和供应商投标文件、服务合同为依据进行验收。提供的服务应与投标文件中的技术文件一致。</w:t>
      </w:r>
    </w:p>
    <w:p w14:paraId="676BC3EA"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3.技术服务（含培训）要求：供应商根据项目需求向参与本项目服务的人员提供专业技术培训。</w:t>
      </w:r>
    </w:p>
    <w:p w14:paraId="49326F7F" w14:textId="77777777" w:rsidR="00DB7B41" w:rsidRPr="009820D0" w:rsidRDefault="00000000">
      <w:pPr>
        <w:pStyle w:val="NormalIndent1"/>
        <w:spacing w:line="360" w:lineRule="auto"/>
        <w:ind w:firstLine="480"/>
        <w:rPr>
          <w:rFonts w:asciiTheme="minorEastAsia" w:eastAsiaTheme="minorEastAsia" w:hAnsiTheme="minorEastAsia" w:cs="仿宋" w:hint="eastAsia"/>
          <w:sz w:val="24"/>
        </w:rPr>
      </w:pPr>
      <w:r w:rsidRPr="009820D0">
        <w:rPr>
          <w:rFonts w:asciiTheme="minorEastAsia" w:eastAsiaTheme="minorEastAsia" w:hAnsiTheme="minorEastAsia" w:cs="仿宋" w:hint="eastAsia"/>
          <w:sz w:val="24"/>
        </w:rPr>
        <w:t>4．响应时间：接到采购人单项考古作业任务派遣单4小时内回复确认，2日内出具实施方案，4个日内人员、</w:t>
      </w:r>
      <w:r w:rsidRPr="009820D0">
        <w:rPr>
          <w:rFonts w:asciiTheme="minorEastAsia" w:eastAsiaTheme="minorEastAsia" w:hAnsiTheme="minorEastAsia" w:cs="Arial" w:hint="eastAsia"/>
          <w:kern w:val="0"/>
          <w:sz w:val="24"/>
        </w:rPr>
        <w:t>消耗材料、临建及配套交通运输落实</w:t>
      </w:r>
      <w:r w:rsidRPr="009820D0">
        <w:rPr>
          <w:rFonts w:asciiTheme="minorEastAsia" w:eastAsiaTheme="minorEastAsia" w:hAnsiTheme="minorEastAsia" w:cs="仿宋" w:hint="eastAsia"/>
          <w:sz w:val="24"/>
        </w:rPr>
        <w:t>到位开始实施考古服务工作。</w:t>
      </w:r>
    </w:p>
    <w:p w14:paraId="05A3D8FC" w14:textId="77777777" w:rsidR="00DB7B41" w:rsidRPr="009820D0" w:rsidRDefault="00000000">
      <w:pPr>
        <w:spacing w:line="360" w:lineRule="auto"/>
        <w:jc w:val="left"/>
        <w:rPr>
          <w:rFonts w:asciiTheme="minorEastAsia" w:eastAsiaTheme="minorEastAsia" w:hAnsiTheme="minorEastAsia" w:hint="eastAsia"/>
          <w:b/>
          <w:bCs/>
          <w:sz w:val="24"/>
        </w:rPr>
      </w:pPr>
      <w:r w:rsidRPr="009820D0">
        <w:rPr>
          <w:rFonts w:asciiTheme="minorEastAsia" w:eastAsiaTheme="minorEastAsia" w:hAnsiTheme="minorEastAsia" w:hint="eastAsia"/>
          <w:b/>
          <w:bCs/>
          <w:sz w:val="24"/>
        </w:rPr>
        <w:t>三、质量保证、增值服务和考核办法</w:t>
      </w:r>
    </w:p>
    <w:p w14:paraId="69BE4BAB"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1．服务质量要求</w:t>
      </w:r>
    </w:p>
    <w:p w14:paraId="602096F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(1)采购人确定各发掘工地所需员工的人员数量后，供应商应确保5个工作日内办理完成劳动合同签订手续、派遣手续，及时向采购人派遣；在合同期内，采购人可随时确定人员由供应商派遣。</w:t>
      </w:r>
    </w:p>
    <w:p w14:paraId="141BD1FD"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(2)供应商与派遣员工确定聘用关系后（提供相应的证明材料），须将该材料原件提供至采购人备案同意后方可开始实施。</w:t>
      </w:r>
    </w:p>
    <w:p w14:paraId="73B7112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供应商须负责派遣至本项目人员的人事、劳资、社会保险、住房公积金、计生等人事劳资管理工作，并提供为劳务派遣人员办理劳动用工手续、结算发放工资、缴纳社会保险、处理保险理赔、发放经济补偿金、管理人事档案、提供员工培训等方面的管理服务；教育劳务派遣人员服从采购人规章制度要求和工作安排；按照采购人的要求，及时更换不能胜任工作的劳务派遣人员，派遣、调换劳务派遣人员须得到采购人的同意；负责处理合同服务期内所有劳资纠纷和调解管理纠纷；落实采购人根据规章制度和工作需要提出的其他管理要求。</w:t>
      </w:r>
    </w:p>
    <w:p w14:paraId="393B4D88"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lastRenderedPageBreak/>
        <w:t>(4)工作时间：</w:t>
      </w:r>
    </w:p>
    <w:p w14:paraId="75E1692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kern w:val="0"/>
          <w:sz w:val="24"/>
        </w:rPr>
        <w:fldChar w:fldCharType="begin"/>
      </w:r>
      <w:r w:rsidRPr="009820D0">
        <w:rPr>
          <w:rFonts w:asciiTheme="minorEastAsia" w:eastAsiaTheme="minorEastAsia" w:hAnsiTheme="minorEastAsia" w:cs="Arial" w:hint="eastAsia"/>
          <w:kern w:val="0"/>
          <w:sz w:val="24"/>
        </w:rPr>
        <w:instrText>= 1 \* GB3</w:instrText>
      </w:r>
      <w:r w:rsidRPr="009820D0">
        <w:rPr>
          <w:rFonts w:asciiTheme="minorEastAsia" w:eastAsiaTheme="minorEastAsia" w:hAnsiTheme="minorEastAsia" w:cs="Arial"/>
          <w:kern w:val="0"/>
          <w:sz w:val="24"/>
        </w:rPr>
        <w:fldChar w:fldCharType="separate"/>
      </w:r>
      <w:r w:rsidRPr="009820D0">
        <w:rPr>
          <w:rFonts w:asciiTheme="minorEastAsia" w:eastAsiaTheme="minorEastAsia" w:hAnsiTheme="minorEastAsia" w:cs="Arial" w:hint="eastAsia"/>
          <w:kern w:val="0"/>
          <w:sz w:val="24"/>
        </w:rPr>
        <w:t>①</w:t>
      </w:r>
      <w:r w:rsidRPr="009820D0">
        <w:rPr>
          <w:rFonts w:asciiTheme="minorEastAsia" w:eastAsiaTheme="minorEastAsia" w:hAnsiTheme="minorEastAsia" w:cs="Arial"/>
          <w:kern w:val="0"/>
          <w:sz w:val="24"/>
        </w:rPr>
        <w:fldChar w:fldCharType="end"/>
      </w:r>
      <w:r w:rsidRPr="009820D0">
        <w:rPr>
          <w:rFonts w:asciiTheme="minorEastAsia" w:eastAsiaTheme="minorEastAsia" w:hAnsiTheme="minorEastAsia" w:cs="Arial"/>
          <w:kern w:val="0"/>
          <w:sz w:val="24"/>
        </w:rPr>
        <w:t>民工延长工作时间按照单位内控制度审批执行。</w:t>
      </w:r>
    </w:p>
    <w:p w14:paraId="38EC6743"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kern w:val="0"/>
          <w:sz w:val="24"/>
        </w:rPr>
        <w:fldChar w:fldCharType="begin"/>
      </w:r>
      <w:r w:rsidRPr="009820D0">
        <w:rPr>
          <w:rFonts w:asciiTheme="minorEastAsia" w:eastAsiaTheme="minorEastAsia" w:hAnsiTheme="minorEastAsia" w:cs="Arial" w:hint="eastAsia"/>
          <w:kern w:val="0"/>
          <w:sz w:val="24"/>
        </w:rPr>
        <w:instrText>= 2 \* GB3</w:instrText>
      </w:r>
      <w:r w:rsidRPr="009820D0">
        <w:rPr>
          <w:rFonts w:asciiTheme="minorEastAsia" w:eastAsiaTheme="minorEastAsia" w:hAnsiTheme="minorEastAsia" w:cs="Arial"/>
          <w:kern w:val="0"/>
          <w:sz w:val="24"/>
        </w:rPr>
        <w:fldChar w:fldCharType="separate"/>
      </w:r>
      <w:r w:rsidRPr="009820D0">
        <w:rPr>
          <w:rFonts w:asciiTheme="minorEastAsia" w:eastAsiaTheme="minorEastAsia" w:hAnsiTheme="minorEastAsia" w:cs="Arial" w:hint="eastAsia"/>
          <w:kern w:val="0"/>
          <w:sz w:val="24"/>
        </w:rPr>
        <w:t>②</w:t>
      </w:r>
      <w:r w:rsidRPr="009820D0">
        <w:rPr>
          <w:rFonts w:asciiTheme="minorEastAsia" w:eastAsiaTheme="minorEastAsia" w:hAnsiTheme="minorEastAsia" w:cs="Arial"/>
          <w:kern w:val="0"/>
          <w:sz w:val="24"/>
        </w:rPr>
        <w:fldChar w:fldCharType="end"/>
      </w:r>
      <w:r w:rsidRPr="009820D0">
        <w:rPr>
          <w:rFonts w:asciiTheme="minorEastAsia" w:eastAsiaTheme="minorEastAsia" w:hAnsiTheme="minorEastAsia" w:cs="Arial" w:hint="eastAsia"/>
          <w:kern w:val="0"/>
          <w:sz w:val="24"/>
        </w:rPr>
        <w:t>一天8小时工作制，</w:t>
      </w:r>
      <w:r w:rsidRPr="009820D0">
        <w:rPr>
          <w:rFonts w:asciiTheme="minorEastAsia" w:eastAsiaTheme="minorEastAsia" w:hAnsiTheme="minorEastAsia" w:cs="Arial"/>
          <w:kern w:val="0"/>
          <w:sz w:val="24"/>
        </w:rPr>
        <w:t>根据四季变化合理制定日工作时间：冬季（12 月至1月）7:00--15:00；春季（2 月至 6 月）7:00--17:00；夏季(7月至8月 )6:00--11:00 、 15:00--18:00 ；秋季（9 月至11月）7:00--17:00，并做好公示公告。夏季应根据地市级以上气象主管部门所属气象台当日发布的预报气温，按照《防暑降温措施管理办法》规定，调整工作时间</w:t>
      </w:r>
      <w:r w:rsidRPr="009820D0">
        <w:rPr>
          <w:rFonts w:asciiTheme="minorEastAsia" w:eastAsiaTheme="minorEastAsia" w:hAnsiTheme="minorEastAsia" w:cs="Arial" w:hint="eastAsia"/>
          <w:kern w:val="0"/>
          <w:sz w:val="24"/>
        </w:rPr>
        <w:t>，全体劳务派遣人员工作时间及具体轮休时间由采购人根据国家有关规定及实际工作需要做具体安排。</w:t>
      </w:r>
    </w:p>
    <w:p w14:paraId="6B8F471A"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kern w:val="0"/>
          <w:sz w:val="24"/>
        </w:rPr>
        <w:fldChar w:fldCharType="begin"/>
      </w:r>
      <w:r w:rsidRPr="009820D0">
        <w:rPr>
          <w:rFonts w:asciiTheme="minorEastAsia" w:eastAsiaTheme="minorEastAsia" w:hAnsiTheme="minorEastAsia" w:cs="Arial" w:hint="eastAsia"/>
          <w:kern w:val="0"/>
          <w:sz w:val="24"/>
        </w:rPr>
        <w:instrText>= 3 \* GB3</w:instrText>
      </w:r>
      <w:r w:rsidRPr="009820D0">
        <w:rPr>
          <w:rFonts w:asciiTheme="minorEastAsia" w:eastAsiaTheme="minorEastAsia" w:hAnsiTheme="minorEastAsia" w:cs="Arial"/>
          <w:kern w:val="0"/>
          <w:sz w:val="24"/>
        </w:rPr>
        <w:fldChar w:fldCharType="separate"/>
      </w:r>
      <w:r w:rsidRPr="009820D0">
        <w:rPr>
          <w:rFonts w:asciiTheme="minorEastAsia" w:eastAsiaTheme="minorEastAsia" w:hAnsiTheme="minorEastAsia" w:cs="Arial" w:hint="eastAsia"/>
          <w:kern w:val="0"/>
          <w:sz w:val="24"/>
        </w:rPr>
        <w:t>③</w:t>
      </w:r>
      <w:r w:rsidRPr="009820D0">
        <w:rPr>
          <w:rFonts w:asciiTheme="minorEastAsia" w:eastAsiaTheme="minorEastAsia" w:hAnsiTheme="minorEastAsia" w:cs="Arial"/>
          <w:kern w:val="0"/>
          <w:sz w:val="24"/>
        </w:rPr>
        <w:fldChar w:fldCharType="end"/>
      </w:r>
      <w:r w:rsidRPr="009820D0">
        <w:rPr>
          <w:rFonts w:asciiTheme="minorEastAsia" w:eastAsiaTheme="minorEastAsia" w:hAnsiTheme="minorEastAsia" w:cs="Arial" w:hint="eastAsia"/>
          <w:kern w:val="0"/>
          <w:sz w:val="24"/>
        </w:rPr>
        <w:t>在服务过程中，供应商所派驻的劳务派遣人员必须服从采购人的指挥和管理。采购人有权要求调换不适合相关工作的项目服务人员。</w:t>
      </w:r>
    </w:p>
    <w:p w14:paraId="24854728"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kern w:val="0"/>
          <w:sz w:val="24"/>
        </w:rPr>
        <w:fldChar w:fldCharType="begin"/>
      </w:r>
      <w:r w:rsidRPr="009820D0">
        <w:rPr>
          <w:rFonts w:asciiTheme="minorEastAsia" w:eastAsiaTheme="minorEastAsia" w:hAnsiTheme="minorEastAsia" w:cs="Arial" w:hint="eastAsia"/>
          <w:kern w:val="0"/>
          <w:sz w:val="24"/>
        </w:rPr>
        <w:instrText>= 4 \* GB3</w:instrText>
      </w:r>
      <w:r w:rsidRPr="009820D0">
        <w:rPr>
          <w:rFonts w:asciiTheme="minorEastAsia" w:eastAsiaTheme="minorEastAsia" w:hAnsiTheme="minorEastAsia" w:cs="Arial"/>
          <w:kern w:val="0"/>
          <w:sz w:val="24"/>
        </w:rPr>
        <w:fldChar w:fldCharType="separate"/>
      </w:r>
      <w:r w:rsidRPr="009820D0">
        <w:rPr>
          <w:rFonts w:asciiTheme="minorEastAsia" w:eastAsiaTheme="minorEastAsia" w:hAnsiTheme="minorEastAsia" w:cs="Arial" w:hint="eastAsia"/>
          <w:kern w:val="0"/>
          <w:sz w:val="24"/>
        </w:rPr>
        <w:t>④</w:t>
      </w:r>
      <w:r w:rsidRPr="009820D0">
        <w:rPr>
          <w:rFonts w:asciiTheme="minorEastAsia" w:eastAsiaTheme="minorEastAsia" w:hAnsiTheme="minorEastAsia" w:cs="Arial"/>
          <w:kern w:val="0"/>
          <w:sz w:val="24"/>
        </w:rPr>
        <w:fldChar w:fldCharType="end"/>
      </w:r>
      <w:r w:rsidRPr="009820D0">
        <w:rPr>
          <w:rFonts w:asciiTheme="minorEastAsia" w:eastAsiaTheme="minorEastAsia" w:hAnsiTheme="minorEastAsia" w:cs="Arial" w:hint="eastAsia"/>
          <w:kern w:val="0"/>
          <w:sz w:val="24"/>
        </w:rPr>
        <w:t>供应商须落实文明管理服务的措施，提供文明优质的服务。</w:t>
      </w:r>
    </w:p>
    <w:p w14:paraId="5F698AD4"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2．增值服务</w:t>
      </w:r>
    </w:p>
    <w:p w14:paraId="2B9173D1"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(1)向考古发掘项目工地的人员提供日常工作餐。</w:t>
      </w:r>
    </w:p>
    <w:p w14:paraId="15F576E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(2)为驻点在考古发掘项目工地的人员提供基本生活用品。</w:t>
      </w:r>
    </w:p>
    <w:p w14:paraId="46F94405"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3考核办法</w:t>
      </w:r>
    </w:p>
    <w:p w14:paraId="21E8E2B9"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(1)因供应商派至本项目作业服务人员工作失职或故意行为或违法犯罪行为造成采购人经济损失的，供应商应承担相应的赔偿责任。</w:t>
      </w:r>
    </w:p>
    <w:p w14:paraId="55B26C80" w14:textId="77777777" w:rsidR="00DB7B41" w:rsidRPr="009820D0" w:rsidRDefault="00000000">
      <w:pPr>
        <w:pStyle w:val="NormalIndent1"/>
        <w:spacing w:line="360" w:lineRule="auto"/>
        <w:ind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(2)因供应商原因引发的一切纠纷，由供应商承担相应责任；因供应商原因导致纠纷扩大或未能减小采购人相关损失的，由供应商承担相应责任；合同履行期间，项目服务人员因工或非因工造成人身伤害或其他纠纷由供应商承担用人单位的法定责任；供应商对项目服务人员的廉政风险管理承担连带责任。</w:t>
      </w:r>
    </w:p>
    <w:p w14:paraId="0EE73186"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(3)供应商应加强作业现场安全宣传和管理，在考古作业服务中因供应商原因或作业人员自身原因造成人员伤亡事件的，由供应商自行承担一切责任，与采购人无关。</w:t>
      </w:r>
    </w:p>
    <w:p w14:paraId="4AF061DC"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(4)供应商投入项目服务的考古作业人员应加强素质教育，如在服务过程中，被发现将项目现场的文物带出项目现场的，按相关法律法规处理。</w:t>
      </w:r>
    </w:p>
    <w:p w14:paraId="01522773" w14:textId="77777777" w:rsidR="00DB7B41" w:rsidRPr="009820D0" w:rsidRDefault="00000000">
      <w:pPr>
        <w:pStyle w:val="NormalIndent1"/>
        <w:spacing w:line="360" w:lineRule="auto"/>
        <w:ind w:firstLineChars="0" w:firstLine="480"/>
        <w:rPr>
          <w:rFonts w:asciiTheme="minorEastAsia" w:eastAsiaTheme="minorEastAsia" w:hAnsiTheme="minorEastAsia" w:cs="Arial" w:hint="eastAsia"/>
          <w:kern w:val="0"/>
          <w:sz w:val="24"/>
        </w:rPr>
      </w:pPr>
      <w:r w:rsidRPr="009820D0">
        <w:rPr>
          <w:rFonts w:asciiTheme="minorEastAsia" w:eastAsiaTheme="minorEastAsia" w:hAnsiTheme="minorEastAsia" w:cs="Arial" w:hint="eastAsia"/>
          <w:kern w:val="0"/>
          <w:sz w:val="24"/>
        </w:rPr>
        <w:t>(5)在合同执行过程中不能按照采购人要求落实人员或相应服务的，处以相应罚款，情节严重的，采购人有权单方终止合同，具体内容详见合同主要条款。</w:t>
      </w:r>
    </w:p>
    <w:p w14:paraId="1C897337" w14:textId="77777777" w:rsidR="00DB7B41" w:rsidRPr="009820D0" w:rsidRDefault="00000000">
      <w:pPr>
        <w:spacing w:line="560" w:lineRule="exact"/>
        <w:ind w:firstLineChars="200" w:firstLine="482"/>
        <w:rPr>
          <w:rFonts w:ascii="宋体" w:hAnsi="宋体" w:cs="宋体" w:hint="eastAsia"/>
          <w:sz w:val="24"/>
        </w:rPr>
      </w:pPr>
      <w:r w:rsidRPr="009820D0">
        <w:rPr>
          <w:rFonts w:ascii="宋体" w:hAnsi="宋体"/>
          <w:b/>
          <w:sz w:val="24"/>
        </w:rPr>
        <w:t>1.3 价款</w:t>
      </w:r>
      <w:bookmarkEnd w:id="412"/>
      <w:bookmarkEnd w:id="413"/>
      <w:bookmarkEnd w:id="414"/>
      <w:bookmarkEnd w:id="415"/>
      <w:bookmarkEnd w:id="416"/>
    </w:p>
    <w:p w14:paraId="500A3B4A" w14:textId="77777777" w:rsidR="00DB7B41" w:rsidRPr="009820D0" w:rsidRDefault="00000000">
      <w:pPr>
        <w:spacing w:line="560" w:lineRule="exact"/>
        <w:ind w:firstLineChars="200" w:firstLine="480"/>
        <w:rPr>
          <w:rFonts w:ascii="宋体" w:hAnsi="宋体" w:hint="eastAsia"/>
          <w:sz w:val="24"/>
        </w:rPr>
      </w:pPr>
      <w:bookmarkStart w:id="417" w:name="_Toc10340"/>
      <w:bookmarkStart w:id="418" w:name="_Toc1814"/>
      <w:bookmarkStart w:id="419" w:name="_Toc22618"/>
      <w:bookmarkStart w:id="420" w:name="_Toc4760"/>
      <w:bookmarkStart w:id="421" w:name="_Toc3625"/>
      <w:bookmarkStart w:id="422" w:name="_Toc8772"/>
      <w:bookmarkStart w:id="423" w:name="_Toc11108"/>
      <w:bookmarkStart w:id="424" w:name="_Toc31421"/>
      <w:r w:rsidRPr="009820D0">
        <w:rPr>
          <w:rFonts w:ascii="宋体" w:hAnsi="宋体" w:cs="宋体" w:hint="eastAsia"/>
          <w:sz w:val="24"/>
        </w:rPr>
        <w:t>本项目采用以下第</w:t>
      </w:r>
      <w:r w:rsidRPr="009820D0">
        <w:rPr>
          <w:rFonts w:ascii="宋体" w:hAnsi="宋体" w:hint="eastAsia"/>
          <w:bCs/>
          <w:sz w:val="24"/>
        </w:rPr>
        <w:t>1.3.2</w:t>
      </w:r>
      <w:r w:rsidRPr="009820D0">
        <w:rPr>
          <w:rFonts w:ascii="宋体" w:hAnsi="宋体" w:cs="宋体" w:hint="eastAsia"/>
          <w:sz w:val="24"/>
        </w:rPr>
        <w:t>条款规定的计价方式计价。</w:t>
      </w:r>
    </w:p>
    <w:p w14:paraId="3D50C42C"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rPr>
        <w:lastRenderedPageBreak/>
        <w:t>1.3.1总价合同，</w:t>
      </w:r>
      <w:r w:rsidRPr="009820D0">
        <w:rPr>
          <w:rFonts w:ascii="宋体" w:hAnsi="宋体"/>
          <w:sz w:val="24"/>
        </w:rPr>
        <w:t>本合同总价</w:t>
      </w:r>
      <w:r w:rsidRPr="009820D0">
        <w:rPr>
          <w:rFonts w:ascii="宋体" w:hAnsi="宋体" w:hint="eastAsia"/>
          <w:sz w:val="24"/>
        </w:rPr>
        <w:t>（含税）</w:t>
      </w:r>
      <w:r w:rsidRPr="009820D0">
        <w:rPr>
          <w:rFonts w:ascii="宋体" w:hAnsi="宋体"/>
          <w:sz w:val="24"/>
        </w:rPr>
        <w:t>为</w:t>
      </w:r>
      <w:r w:rsidRPr="009820D0">
        <w:rPr>
          <w:rFonts w:ascii="宋体" w:hAnsi="宋体" w:hint="eastAsia"/>
          <w:sz w:val="24"/>
        </w:rPr>
        <w:t>：￥</w:t>
      </w:r>
      <w:r w:rsidRPr="009820D0">
        <w:rPr>
          <w:rFonts w:ascii="宋体" w:hAnsi="宋体"/>
          <w:sz w:val="24"/>
        </w:rPr>
        <w:t>元</w:t>
      </w:r>
      <w:r w:rsidRPr="009820D0">
        <w:rPr>
          <w:rFonts w:ascii="宋体" w:hAnsi="宋体" w:hint="eastAsia"/>
          <w:sz w:val="24"/>
        </w:rPr>
        <w:t>（大写：元人民币）</w:t>
      </w:r>
      <w:r w:rsidRPr="009820D0">
        <w:rPr>
          <w:rFonts w:ascii="宋体" w:hAnsi="宋体"/>
          <w:sz w:val="24"/>
        </w:rPr>
        <w:t>。</w:t>
      </w:r>
    </w:p>
    <w:p w14:paraId="30E17E72" w14:textId="77777777" w:rsidR="00DB7B41" w:rsidRPr="009820D0" w:rsidRDefault="00000000">
      <w:pPr>
        <w:spacing w:line="560" w:lineRule="exact"/>
        <w:ind w:firstLineChars="200" w:firstLine="480"/>
        <w:rPr>
          <w:rFonts w:ascii="宋体" w:hAnsi="宋体" w:hint="eastAsia"/>
          <w:sz w:val="24"/>
          <w:u w:val="single"/>
        </w:rPr>
      </w:pPr>
      <w:r w:rsidRPr="009820D0">
        <w:rPr>
          <w:rFonts w:ascii="宋体" w:hAnsi="宋体"/>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DB7B41" w:rsidRPr="009820D0" w14:paraId="4F7D4D8E" w14:textId="77777777">
        <w:trPr>
          <w:trHeight w:val="369"/>
          <w:jc w:val="center"/>
        </w:trPr>
        <w:tc>
          <w:tcPr>
            <w:tcW w:w="1201" w:type="dxa"/>
            <w:vAlign w:val="center"/>
          </w:tcPr>
          <w:p w14:paraId="52C45F07" w14:textId="77777777" w:rsidR="00DB7B41" w:rsidRPr="009820D0" w:rsidRDefault="00000000">
            <w:pPr>
              <w:pStyle w:val="1a"/>
              <w:spacing w:line="560" w:lineRule="exact"/>
              <w:jc w:val="center"/>
              <w:rPr>
                <w:rFonts w:hAnsi="宋体" w:hint="eastAsia"/>
                <w:sz w:val="24"/>
                <w:szCs w:val="24"/>
              </w:rPr>
            </w:pPr>
            <w:r w:rsidRPr="009820D0">
              <w:rPr>
                <w:rFonts w:hAnsi="宋体"/>
                <w:sz w:val="24"/>
                <w:szCs w:val="24"/>
              </w:rPr>
              <w:t>序号</w:t>
            </w:r>
          </w:p>
        </w:tc>
        <w:tc>
          <w:tcPr>
            <w:tcW w:w="3402" w:type="dxa"/>
            <w:vAlign w:val="center"/>
          </w:tcPr>
          <w:p w14:paraId="08528F76" w14:textId="77777777" w:rsidR="00DB7B41" w:rsidRPr="009820D0" w:rsidRDefault="00000000">
            <w:pPr>
              <w:pStyle w:val="1a"/>
              <w:spacing w:line="560" w:lineRule="exact"/>
              <w:ind w:firstLine="200"/>
              <w:jc w:val="center"/>
              <w:rPr>
                <w:rFonts w:hAnsi="宋体" w:hint="eastAsia"/>
                <w:sz w:val="24"/>
                <w:szCs w:val="24"/>
              </w:rPr>
            </w:pPr>
            <w:r w:rsidRPr="009820D0">
              <w:rPr>
                <w:rFonts w:hAnsi="宋体" w:hint="eastAsia"/>
                <w:sz w:val="24"/>
                <w:szCs w:val="24"/>
              </w:rPr>
              <w:t>分项名称</w:t>
            </w:r>
          </w:p>
        </w:tc>
        <w:tc>
          <w:tcPr>
            <w:tcW w:w="2552" w:type="dxa"/>
            <w:vAlign w:val="center"/>
          </w:tcPr>
          <w:p w14:paraId="7A80503B" w14:textId="77777777" w:rsidR="00DB7B41" w:rsidRPr="009820D0" w:rsidRDefault="00000000">
            <w:pPr>
              <w:pStyle w:val="1a"/>
              <w:spacing w:line="560" w:lineRule="exact"/>
              <w:jc w:val="center"/>
              <w:rPr>
                <w:rFonts w:hAnsi="宋体" w:hint="eastAsia"/>
                <w:sz w:val="24"/>
                <w:szCs w:val="24"/>
              </w:rPr>
            </w:pPr>
            <w:r w:rsidRPr="009820D0">
              <w:rPr>
                <w:rFonts w:hAnsi="宋体"/>
                <w:sz w:val="24"/>
                <w:szCs w:val="24"/>
              </w:rPr>
              <w:t>分项价格</w:t>
            </w:r>
          </w:p>
        </w:tc>
      </w:tr>
      <w:tr w:rsidR="00DB7B41" w:rsidRPr="009820D0" w14:paraId="3A73345A" w14:textId="77777777">
        <w:trPr>
          <w:trHeight w:val="369"/>
          <w:jc w:val="center"/>
        </w:trPr>
        <w:tc>
          <w:tcPr>
            <w:tcW w:w="1201" w:type="dxa"/>
            <w:vAlign w:val="center"/>
          </w:tcPr>
          <w:p w14:paraId="611BCF82" w14:textId="77777777" w:rsidR="00DB7B41" w:rsidRPr="009820D0" w:rsidRDefault="00DB7B41">
            <w:pPr>
              <w:pStyle w:val="1a"/>
              <w:spacing w:line="560" w:lineRule="exact"/>
              <w:ind w:firstLine="200"/>
              <w:jc w:val="center"/>
              <w:rPr>
                <w:rFonts w:hAnsi="宋体" w:hint="eastAsia"/>
                <w:sz w:val="24"/>
                <w:szCs w:val="24"/>
              </w:rPr>
            </w:pPr>
          </w:p>
        </w:tc>
        <w:tc>
          <w:tcPr>
            <w:tcW w:w="3402" w:type="dxa"/>
            <w:vAlign w:val="center"/>
          </w:tcPr>
          <w:p w14:paraId="2CD2856F" w14:textId="77777777" w:rsidR="00DB7B41" w:rsidRPr="009820D0" w:rsidRDefault="00DB7B41">
            <w:pPr>
              <w:pStyle w:val="1a"/>
              <w:spacing w:line="560" w:lineRule="exact"/>
              <w:ind w:firstLine="200"/>
              <w:jc w:val="center"/>
              <w:rPr>
                <w:rFonts w:hAnsi="宋体" w:hint="eastAsia"/>
                <w:sz w:val="24"/>
                <w:szCs w:val="24"/>
              </w:rPr>
            </w:pPr>
          </w:p>
        </w:tc>
        <w:tc>
          <w:tcPr>
            <w:tcW w:w="2552" w:type="dxa"/>
            <w:vAlign w:val="center"/>
          </w:tcPr>
          <w:p w14:paraId="23A89B1E" w14:textId="77777777" w:rsidR="00DB7B41" w:rsidRPr="009820D0" w:rsidRDefault="00DB7B41">
            <w:pPr>
              <w:pStyle w:val="1a"/>
              <w:spacing w:line="560" w:lineRule="exact"/>
              <w:ind w:firstLine="200"/>
              <w:jc w:val="center"/>
              <w:rPr>
                <w:rFonts w:hAnsi="宋体" w:hint="eastAsia"/>
                <w:sz w:val="24"/>
                <w:szCs w:val="24"/>
              </w:rPr>
            </w:pPr>
          </w:p>
        </w:tc>
      </w:tr>
      <w:tr w:rsidR="00DB7B41" w:rsidRPr="009820D0" w14:paraId="1E0017E8" w14:textId="77777777">
        <w:trPr>
          <w:trHeight w:val="369"/>
          <w:jc w:val="center"/>
        </w:trPr>
        <w:tc>
          <w:tcPr>
            <w:tcW w:w="1201" w:type="dxa"/>
            <w:vAlign w:val="center"/>
          </w:tcPr>
          <w:p w14:paraId="48EC5BC0" w14:textId="77777777" w:rsidR="00DB7B41" w:rsidRPr="009820D0" w:rsidRDefault="00DB7B41">
            <w:pPr>
              <w:pStyle w:val="1a"/>
              <w:spacing w:line="560" w:lineRule="exact"/>
              <w:ind w:firstLine="200"/>
              <w:jc w:val="center"/>
              <w:rPr>
                <w:rFonts w:hAnsi="宋体" w:hint="eastAsia"/>
                <w:sz w:val="24"/>
                <w:szCs w:val="24"/>
              </w:rPr>
            </w:pPr>
          </w:p>
        </w:tc>
        <w:tc>
          <w:tcPr>
            <w:tcW w:w="3402" w:type="dxa"/>
            <w:vAlign w:val="center"/>
          </w:tcPr>
          <w:p w14:paraId="7244FDBF" w14:textId="77777777" w:rsidR="00DB7B41" w:rsidRPr="009820D0" w:rsidRDefault="00DB7B41">
            <w:pPr>
              <w:pStyle w:val="1a"/>
              <w:spacing w:line="560" w:lineRule="exact"/>
              <w:ind w:firstLine="200"/>
              <w:jc w:val="center"/>
              <w:rPr>
                <w:rFonts w:hAnsi="宋体" w:hint="eastAsia"/>
                <w:sz w:val="24"/>
                <w:szCs w:val="24"/>
              </w:rPr>
            </w:pPr>
          </w:p>
        </w:tc>
        <w:tc>
          <w:tcPr>
            <w:tcW w:w="2552" w:type="dxa"/>
            <w:vAlign w:val="center"/>
          </w:tcPr>
          <w:p w14:paraId="77BE4E77" w14:textId="77777777" w:rsidR="00DB7B41" w:rsidRPr="009820D0" w:rsidRDefault="00DB7B41">
            <w:pPr>
              <w:pStyle w:val="1a"/>
              <w:spacing w:line="560" w:lineRule="exact"/>
              <w:ind w:firstLine="200"/>
              <w:jc w:val="center"/>
              <w:rPr>
                <w:rFonts w:hAnsi="宋体" w:hint="eastAsia"/>
                <w:sz w:val="24"/>
                <w:szCs w:val="24"/>
              </w:rPr>
            </w:pPr>
          </w:p>
        </w:tc>
      </w:tr>
      <w:tr w:rsidR="00DB7B41" w:rsidRPr="009820D0" w14:paraId="13EB4375" w14:textId="77777777">
        <w:trPr>
          <w:trHeight w:val="369"/>
          <w:jc w:val="center"/>
        </w:trPr>
        <w:tc>
          <w:tcPr>
            <w:tcW w:w="1201" w:type="dxa"/>
            <w:vAlign w:val="center"/>
          </w:tcPr>
          <w:p w14:paraId="1E382AD4" w14:textId="77777777" w:rsidR="00DB7B41" w:rsidRPr="009820D0" w:rsidRDefault="00DB7B41">
            <w:pPr>
              <w:pStyle w:val="1a"/>
              <w:spacing w:line="560" w:lineRule="exact"/>
              <w:ind w:firstLine="200"/>
              <w:jc w:val="center"/>
              <w:rPr>
                <w:rFonts w:hAnsi="宋体" w:hint="eastAsia"/>
                <w:sz w:val="24"/>
                <w:szCs w:val="24"/>
              </w:rPr>
            </w:pPr>
          </w:p>
        </w:tc>
        <w:tc>
          <w:tcPr>
            <w:tcW w:w="3402" w:type="dxa"/>
            <w:vAlign w:val="center"/>
          </w:tcPr>
          <w:p w14:paraId="4D02A252" w14:textId="77777777" w:rsidR="00DB7B41" w:rsidRPr="009820D0" w:rsidRDefault="00DB7B41">
            <w:pPr>
              <w:pStyle w:val="1a"/>
              <w:spacing w:line="560" w:lineRule="exact"/>
              <w:ind w:firstLine="200"/>
              <w:jc w:val="center"/>
              <w:rPr>
                <w:rFonts w:hAnsi="宋体" w:hint="eastAsia"/>
                <w:sz w:val="24"/>
                <w:szCs w:val="24"/>
              </w:rPr>
            </w:pPr>
          </w:p>
        </w:tc>
        <w:tc>
          <w:tcPr>
            <w:tcW w:w="2552" w:type="dxa"/>
            <w:vAlign w:val="center"/>
          </w:tcPr>
          <w:p w14:paraId="7F6C2221" w14:textId="77777777" w:rsidR="00DB7B41" w:rsidRPr="009820D0" w:rsidRDefault="00DB7B41">
            <w:pPr>
              <w:pStyle w:val="1a"/>
              <w:spacing w:line="560" w:lineRule="exact"/>
              <w:ind w:firstLine="200"/>
              <w:jc w:val="center"/>
              <w:rPr>
                <w:rFonts w:hAnsi="宋体" w:hint="eastAsia"/>
                <w:sz w:val="24"/>
                <w:szCs w:val="24"/>
              </w:rPr>
            </w:pPr>
          </w:p>
        </w:tc>
      </w:tr>
      <w:tr w:rsidR="00DB7B41" w:rsidRPr="009820D0" w14:paraId="61913470" w14:textId="77777777">
        <w:trPr>
          <w:trHeight w:val="369"/>
          <w:jc w:val="center"/>
        </w:trPr>
        <w:tc>
          <w:tcPr>
            <w:tcW w:w="1201" w:type="dxa"/>
            <w:vAlign w:val="center"/>
          </w:tcPr>
          <w:p w14:paraId="2C28C00A" w14:textId="77777777" w:rsidR="00DB7B41" w:rsidRPr="009820D0" w:rsidRDefault="00DB7B41">
            <w:pPr>
              <w:pStyle w:val="1a"/>
              <w:spacing w:line="560" w:lineRule="exact"/>
              <w:ind w:firstLine="200"/>
              <w:jc w:val="center"/>
              <w:rPr>
                <w:rFonts w:hAnsi="宋体" w:hint="eastAsia"/>
                <w:sz w:val="24"/>
                <w:szCs w:val="24"/>
              </w:rPr>
            </w:pPr>
          </w:p>
        </w:tc>
        <w:tc>
          <w:tcPr>
            <w:tcW w:w="3402" w:type="dxa"/>
            <w:vAlign w:val="center"/>
          </w:tcPr>
          <w:p w14:paraId="1F280EBB" w14:textId="77777777" w:rsidR="00DB7B41" w:rsidRPr="009820D0" w:rsidRDefault="00DB7B41">
            <w:pPr>
              <w:pStyle w:val="1a"/>
              <w:spacing w:line="560" w:lineRule="exact"/>
              <w:ind w:firstLine="200"/>
              <w:jc w:val="center"/>
              <w:rPr>
                <w:rFonts w:hAnsi="宋体" w:hint="eastAsia"/>
                <w:sz w:val="24"/>
                <w:szCs w:val="24"/>
              </w:rPr>
            </w:pPr>
          </w:p>
        </w:tc>
        <w:tc>
          <w:tcPr>
            <w:tcW w:w="2552" w:type="dxa"/>
            <w:vAlign w:val="center"/>
          </w:tcPr>
          <w:p w14:paraId="203C0857" w14:textId="77777777" w:rsidR="00DB7B41" w:rsidRPr="009820D0" w:rsidRDefault="00DB7B41">
            <w:pPr>
              <w:pStyle w:val="1a"/>
              <w:spacing w:line="560" w:lineRule="exact"/>
              <w:ind w:firstLine="200"/>
              <w:jc w:val="center"/>
              <w:rPr>
                <w:rFonts w:hAnsi="宋体" w:hint="eastAsia"/>
                <w:sz w:val="24"/>
                <w:szCs w:val="24"/>
              </w:rPr>
            </w:pPr>
          </w:p>
        </w:tc>
      </w:tr>
      <w:tr w:rsidR="00DB7B41" w:rsidRPr="009820D0" w14:paraId="1F22DE2E" w14:textId="77777777">
        <w:trPr>
          <w:trHeight w:val="369"/>
          <w:jc w:val="center"/>
        </w:trPr>
        <w:tc>
          <w:tcPr>
            <w:tcW w:w="4603" w:type="dxa"/>
            <w:gridSpan w:val="2"/>
            <w:vAlign w:val="center"/>
          </w:tcPr>
          <w:p w14:paraId="60D0A657" w14:textId="77777777" w:rsidR="00DB7B41" w:rsidRPr="009820D0" w:rsidRDefault="00000000">
            <w:pPr>
              <w:pStyle w:val="1a"/>
              <w:spacing w:line="560" w:lineRule="exact"/>
              <w:ind w:firstLine="200"/>
              <w:jc w:val="center"/>
              <w:rPr>
                <w:rFonts w:hAnsi="宋体" w:hint="eastAsia"/>
                <w:sz w:val="24"/>
                <w:szCs w:val="24"/>
              </w:rPr>
            </w:pPr>
            <w:r w:rsidRPr="009820D0">
              <w:rPr>
                <w:rFonts w:hAnsi="宋体" w:hint="eastAsia"/>
                <w:sz w:val="24"/>
                <w:szCs w:val="24"/>
              </w:rPr>
              <w:t>总价</w:t>
            </w:r>
          </w:p>
        </w:tc>
        <w:tc>
          <w:tcPr>
            <w:tcW w:w="2552" w:type="dxa"/>
            <w:vAlign w:val="center"/>
          </w:tcPr>
          <w:p w14:paraId="3E848B31" w14:textId="77777777" w:rsidR="00DB7B41" w:rsidRPr="009820D0" w:rsidRDefault="00DB7B41">
            <w:pPr>
              <w:pStyle w:val="1a"/>
              <w:spacing w:line="560" w:lineRule="exact"/>
              <w:ind w:firstLine="200"/>
              <w:jc w:val="center"/>
              <w:rPr>
                <w:rFonts w:hAnsi="宋体" w:hint="eastAsia"/>
                <w:sz w:val="24"/>
                <w:szCs w:val="24"/>
              </w:rPr>
            </w:pPr>
          </w:p>
        </w:tc>
      </w:tr>
    </w:tbl>
    <w:p w14:paraId="422AE68D" w14:textId="77777777" w:rsidR="00DB7B41" w:rsidRPr="009820D0" w:rsidRDefault="00000000">
      <w:pPr>
        <w:spacing w:line="560" w:lineRule="exact"/>
        <w:ind w:firstLineChars="200" w:firstLine="480"/>
        <w:rPr>
          <w:rFonts w:ascii="宋体" w:hAnsi="宋体" w:hint="eastAsia"/>
          <w:sz w:val="24"/>
        </w:rPr>
      </w:pPr>
      <w:bookmarkStart w:id="425" w:name="_Toc14993"/>
      <w:bookmarkStart w:id="426" w:name="_Toc26916"/>
      <w:bookmarkStart w:id="427" w:name="_Toc30506"/>
      <w:bookmarkStart w:id="428" w:name="_Toc3654"/>
      <w:bookmarkStart w:id="429" w:name="_Toc30158"/>
      <w:r w:rsidRPr="009820D0">
        <w:rPr>
          <w:rFonts w:ascii="宋体" w:hAnsi="宋体" w:hint="eastAsia"/>
          <w:bCs/>
          <w:sz w:val="24"/>
        </w:rPr>
        <w:t>1.3.2单价合同，本合同单价（含税）标准为：</w:t>
      </w:r>
      <w:r w:rsidRPr="009820D0">
        <w:rPr>
          <w:rFonts w:ascii="宋体" w:hAnsi="宋体"/>
          <w:sz w:val="24"/>
        </w:rPr>
        <w:t>。</w:t>
      </w:r>
      <w:r w:rsidRPr="009820D0">
        <w:rPr>
          <w:rFonts w:ascii="宋体" w:hAnsi="宋体" w:hint="eastAsia"/>
          <w:sz w:val="24"/>
        </w:rPr>
        <w:t>服务工作量的计量方式为：</w:t>
      </w:r>
      <w:r w:rsidRPr="009820D0">
        <w:rPr>
          <w:rFonts w:ascii="宋体" w:hAnsi="宋体" w:cs="宋体" w:hint="eastAsia"/>
          <w:b/>
          <w:i/>
          <w:sz w:val="24"/>
          <w:u w:val="single"/>
        </w:rPr>
        <w:t>合同专用条款</w:t>
      </w:r>
      <w:r w:rsidRPr="009820D0">
        <w:rPr>
          <w:rFonts w:ascii="宋体" w:hAnsi="宋体"/>
          <w:sz w:val="24"/>
        </w:rPr>
        <w:t>。</w:t>
      </w:r>
      <w:r w:rsidRPr="009820D0">
        <w:rPr>
          <w:rFonts w:ascii="宋体" w:hAnsi="宋体" w:hint="eastAsia"/>
          <w:sz w:val="24"/>
        </w:rPr>
        <w:t>单价合同，在合同履行期间内，根据实际完成的工作量据实结算，但结算总价上限不得超过预算金额或者双方确定的金额￥</w:t>
      </w:r>
      <w:r w:rsidRPr="009820D0">
        <w:rPr>
          <w:rFonts w:ascii="宋体" w:hAnsi="宋体"/>
          <w:sz w:val="24"/>
        </w:rPr>
        <w:t>元</w:t>
      </w:r>
      <w:r w:rsidRPr="009820D0">
        <w:rPr>
          <w:rFonts w:ascii="宋体" w:hAnsi="宋体" w:hint="eastAsia"/>
          <w:sz w:val="24"/>
        </w:rPr>
        <w:t>（大写：元人民币）。</w:t>
      </w:r>
    </w:p>
    <w:p w14:paraId="74EA536F" w14:textId="77777777" w:rsidR="00DB7B41" w:rsidRPr="009820D0" w:rsidRDefault="00000000">
      <w:pPr>
        <w:pStyle w:val="2"/>
        <w:rPr>
          <w:rFonts w:hint="eastAsia"/>
          <w:lang w:val="en-US"/>
        </w:rPr>
      </w:pPr>
      <w:r w:rsidRPr="009820D0">
        <w:rPr>
          <w:rFonts w:ascii="宋体" w:eastAsia="宋体" w:hAnsi="宋体" w:cs="宋体" w:hint="eastAsia"/>
          <w:b w:val="0"/>
          <w:bCs w:val="0"/>
          <w:sz w:val="24"/>
          <w:lang w:val="en-US"/>
        </w:rPr>
        <w:t>1.3.3其他计价方式：</w:t>
      </w:r>
      <w:r w:rsidRPr="009820D0">
        <w:rPr>
          <w:rFonts w:ascii="宋体" w:eastAsia="宋体" w:hAnsi="宋体" w:cs="宋体" w:hint="eastAsia"/>
          <w:b w:val="0"/>
          <w:bCs w:val="0"/>
          <w:sz w:val="24"/>
        </w:rPr>
        <w:t>。</w:t>
      </w:r>
    </w:p>
    <w:bookmarkEnd w:id="425"/>
    <w:bookmarkEnd w:id="426"/>
    <w:bookmarkEnd w:id="427"/>
    <w:bookmarkEnd w:id="428"/>
    <w:bookmarkEnd w:id="429"/>
    <w:p w14:paraId="0C7913E5" w14:textId="77777777" w:rsidR="00DB7B41" w:rsidRPr="009820D0" w:rsidRDefault="00000000">
      <w:pPr>
        <w:pStyle w:val="text-tag"/>
        <w:spacing w:before="0" w:beforeAutospacing="0" w:after="0" w:afterAutospacing="0" w:line="360" w:lineRule="auto"/>
        <w:ind w:firstLine="480"/>
        <w:rPr>
          <w:rFonts w:hint="eastAsia"/>
          <w:b/>
        </w:rPr>
      </w:pPr>
      <w:r w:rsidRPr="009820D0">
        <w:rPr>
          <w:rFonts w:hint="eastAsia"/>
          <w:b/>
        </w:rPr>
        <w:t>1.4履约保证金</w:t>
      </w:r>
    </w:p>
    <w:p w14:paraId="5F58896C" w14:textId="77777777" w:rsidR="00DB7B41" w:rsidRPr="009820D0" w:rsidRDefault="00000000">
      <w:pPr>
        <w:pStyle w:val="text-tag"/>
        <w:spacing w:before="0" w:beforeAutospacing="0" w:after="0" w:afterAutospacing="0" w:line="360" w:lineRule="auto"/>
        <w:ind w:firstLine="480"/>
        <w:rPr>
          <w:rFonts w:hint="eastAsia"/>
        </w:rPr>
      </w:pPr>
      <w:r w:rsidRPr="009820D0">
        <w:rPr>
          <w:rFonts w:hint="eastAsia"/>
        </w:rPr>
        <w:t>乙方（是）需要支付履约保证金。若需要支付履约保证金的，则：</w:t>
      </w:r>
    </w:p>
    <w:p w14:paraId="376D6417" w14:textId="77777777" w:rsidR="00DB7B41" w:rsidRPr="009820D0" w:rsidRDefault="00000000">
      <w:pPr>
        <w:spacing w:line="560" w:lineRule="exact"/>
        <w:ind w:firstLineChars="200" w:firstLine="480"/>
        <w:outlineLvl w:val="0"/>
        <w:rPr>
          <w:rFonts w:ascii="宋体" w:hAnsi="宋体" w:cs="宋体" w:hint="eastAsia"/>
          <w:kern w:val="0"/>
          <w:sz w:val="24"/>
        </w:rPr>
      </w:pPr>
      <w:r w:rsidRPr="009820D0">
        <w:rPr>
          <w:rFonts w:ascii="宋体" w:hAnsi="宋体" w:cs="宋体" w:hint="eastAsia"/>
          <w:kern w:val="0"/>
          <w:sz w:val="24"/>
        </w:rPr>
        <w:t>1.4.1履约保证金的比例为合同金额的1%；</w:t>
      </w:r>
    </w:p>
    <w:p w14:paraId="5429EDDC" w14:textId="77777777" w:rsidR="00DB7B41" w:rsidRPr="009820D0" w:rsidRDefault="00000000">
      <w:pPr>
        <w:spacing w:line="560" w:lineRule="exact"/>
        <w:ind w:firstLineChars="200" w:firstLine="480"/>
        <w:outlineLvl w:val="0"/>
        <w:rPr>
          <w:rFonts w:ascii="宋体" w:hAnsi="宋体" w:cs="宋体" w:hint="eastAsia"/>
          <w:kern w:val="0"/>
          <w:sz w:val="24"/>
        </w:rPr>
      </w:pPr>
      <w:r w:rsidRPr="009820D0">
        <w:rPr>
          <w:rFonts w:ascii="宋体" w:hAnsi="宋体" w:cs="宋体" w:hint="eastAsia"/>
          <w:kern w:val="0"/>
          <w:sz w:val="24"/>
        </w:rPr>
        <w:t>1.4.2履约保证金支付方式详见</w:t>
      </w:r>
      <w:r w:rsidRPr="009820D0">
        <w:rPr>
          <w:rFonts w:ascii="宋体" w:hAnsi="宋体" w:cs="宋体" w:hint="eastAsia"/>
          <w:b/>
          <w:i/>
          <w:sz w:val="24"/>
          <w:u w:val="single"/>
        </w:rPr>
        <w:t>合同专用条款</w:t>
      </w:r>
      <w:r w:rsidRPr="009820D0">
        <w:rPr>
          <w:rFonts w:ascii="宋体" w:hAnsi="宋体" w:cs="宋体" w:hint="eastAsia"/>
          <w:kern w:val="0"/>
          <w:sz w:val="24"/>
        </w:rPr>
        <w:t>；</w:t>
      </w:r>
    </w:p>
    <w:p w14:paraId="6B5097F6" w14:textId="77777777" w:rsidR="00DB7B41" w:rsidRPr="009820D0" w:rsidRDefault="00000000">
      <w:pPr>
        <w:pStyle w:val="2"/>
        <w:tabs>
          <w:tab w:val="left" w:pos="0"/>
        </w:tabs>
        <w:spacing w:line="560" w:lineRule="exact"/>
        <w:ind w:left="0" w:firstLineChars="200" w:firstLine="480"/>
        <w:rPr>
          <w:rFonts w:hint="eastAsia"/>
          <w:lang w:val="en-US"/>
        </w:rPr>
      </w:pPr>
      <w:r w:rsidRPr="009820D0">
        <w:rPr>
          <w:rFonts w:ascii="宋体" w:eastAsia="宋体" w:hAnsi="宋体" w:cs="宋体" w:hint="eastAsia"/>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A3DFC0E" w14:textId="77777777" w:rsidR="00DB7B41" w:rsidRPr="009820D0" w:rsidRDefault="00000000">
      <w:pPr>
        <w:spacing w:line="560" w:lineRule="exact"/>
        <w:ind w:firstLineChars="200" w:firstLine="480"/>
        <w:outlineLvl w:val="0"/>
        <w:rPr>
          <w:rFonts w:ascii="宋体" w:hAnsi="宋体" w:cs="宋体" w:hint="eastAsia"/>
          <w:kern w:val="0"/>
          <w:sz w:val="24"/>
        </w:rPr>
      </w:pPr>
      <w:r w:rsidRPr="009820D0">
        <w:rPr>
          <w:rFonts w:ascii="宋体" w:hAnsi="宋体" w:cs="宋体" w:hint="eastAsia"/>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sidRPr="009820D0">
        <w:rPr>
          <w:rFonts w:ascii="宋体" w:hAnsi="宋体" w:cs="宋体" w:hint="eastAsia"/>
          <w:kern w:val="0"/>
          <w:sz w:val="24"/>
          <w:u w:val="single"/>
        </w:rPr>
        <w:t xml:space="preserve">  0.05（可根据情况修改）  </w:t>
      </w:r>
      <w:r w:rsidRPr="009820D0">
        <w:rPr>
          <w:rFonts w:ascii="宋体" w:hAnsi="宋体" w:cs="宋体" w:hint="eastAsia"/>
          <w:kern w:val="0"/>
          <w:sz w:val="24"/>
        </w:rPr>
        <w:t>%计算，最高限额为本合同履约保证金的</w:t>
      </w:r>
      <w:r w:rsidRPr="009820D0">
        <w:rPr>
          <w:rFonts w:ascii="宋体" w:hAnsi="宋体" w:cs="宋体" w:hint="eastAsia"/>
          <w:kern w:val="0"/>
          <w:sz w:val="24"/>
          <w:u w:val="single"/>
        </w:rPr>
        <w:t xml:space="preserve">  20  </w:t>
      </w:r>
      <w:r w:rsidRPr="009820D0">
        <w:rPr>
          <w:rFonts w:ascii="宋体" w:hAnsi="宋体" w:cs="宋体" w:hint="eastAsia"/>
          <w:kern w:val="0"/>
          <w:sz w:val="24"/>
        </w:rPr>
        <w:t xml:space="preserve"> %。</w:t>
      </w:r>
    </w:p>
    <w:p w14:paraId="700B557F" w14:textId="77777777" w:rsidR="00DB7B41" w:rsidRPr="009820D0" w:rsidRDefault="00000000">
      <w:pPr>
        <w:spacing w:line="560" w:lineRule="exact"/>
        <w:ind w:firstLineChars="200" w:firstLine="482"/>
        <w:outlineLvl w:val="0"/>
        <w:rPr>
          <w:rFonts w:ascii="宋体" w:hAnsi="宋体" w:cs="宋体" w:hint="eastAsia"/>
          <w:b/>
          <w:sz w:val="24"/>
        </w:rPr>
      </w:pPr>
      <w:r w:rsidRPr="009820D0">
        <w:rPr>
          <w:rFonts w:ascii="宋体" w:hAnsi="宋体" w:cs="宋体" w:hint="eastAsia"/>
          <w:b/>
          <w:sz w:val="24"/>
        </w:rPr>
        <w:t>1.5</w:t>
      </w:r>
      <w:bookmarkEnd w:id="417"/>
      <w:bookmarkEnd w:id="418"/>
      <w:bookmarkEnd w:id="419"/>
      <w:r w:rsidRPr="009820D0">
        <w:rPr>
          <w:rFonts w:ascii="宋体" w:hAnsi="宋体" w:cs="宋体" w:hint="eastAsia"/>
          <w:b/>
          <w:sz w:val="24"/>
        </w:rPr>
        <w:t>预付款</w:t>
      </w:r>
    </w:p>
    <w:p w14:paraId="422BD617" w14:textId="77777777" w:rsidR="00DB7B41" w:rsidRPr="009820D0" w:rsidRDefault="00000000">
      <w:pPr>
        <w:pStyle w:val="text-tag"/>
        <w:spacing w:before="0" w:beforeAutospacing="0" w:after="0" w:afterAutospacing="0" w:line="360" w:lineRule="auto"/>
        <w:ind w:firstLine="480"/>
        <w:rPr>
          <w:rFonts w:hint="eastAsia"/>
        </w:rPr>
      </w:pPr>
      <w:r w:rsidRPr="009820D0">
        <w:rPr>
          <w:rFonts w:hint="eastAsia"/>
        </w:rPr>
        <w:t>甲方（是）需要支付预付款。若需要支付预付款的，则：</w:t>
      </w:r>
    </w:p>
    <w:p w14:paraId="318547E3" w14:textId="77777777" w:rsidR="00DB7B41" w:rsidRPr="009820D0" w:rsidRDefault="00000000">
      <w:pPr>
        <w:spacing w:line="560" w:lineRule="exact"/>
        <w:ind w:firstLineChars="200" w:firstLine="480"/>
        <w:rPr>
          <w:rFonts w:ascii="宋体" w:hAnsi="宋体" w:cs="宋体" w:hint="eastAsia"/>
          <w:kern w:val="0"/>
          <w:sz w:val="24"/>
        </w:rPr>
      </w:pPr>
      <w:r w:rsidRPr="009820D0">
        <w:rPr>
          <w:rFonts w:ascii="宋体" w:hAnsi="宋体" w:cs="宋体" w:hint="eastAsia"/>
          <w:kern w:val="0"/>
          <w:sz w:val="24"/>
        </w:rPr>
        <w:lastRenderedPageBreak/>
        <w:t>1.5.1预付款比例、支付方式、时间详见</w:t>
      </w:r>
      <w:r w:rsidRPr="009820D0">
        <w:rPr>
          <w:rFonts w:ascii="宋体" w:hAnsi="宋体" w:cs="宋体" w:hint="eastAsia"/>
          <w:b/>
          <w:i/>
          <w:sz w:val="24"/>
          <w:u w:val="single"/>
        </w:rPr>
        <w:t>合同专用条款</w:t>
      </w:r>
      <w:r w:rsidRPr="009820D0">
        <w:rPr>
          <w:rFonts w:ascii="宋体" w:hAnsi="宋体" w:cs="宋体" w:hint="eastAsia"/>
          <w:kern w:val="0"/>
          <w:sz w:val="24"/>
        </w:rPr>
        <w:t>；</w:t>
      </w:r>
    </w:p>
    <w:p w14:paraId="41C4B72A" w14:textId="77777777" w:rsidR="00DB7B41" w:rsidRPr="009820D0" w:rsidRDefault="00000000">
      <w:pPr>
        <w:pStyle w:val="text-tag"/>
        <w:spacing w:before="0" w:beforeAutospacing="0" w:after="0" w:afterAutospacing="0" w:line="360" w:lineRule="auto"/>
        <w:ind w:firstLine="480"/>
        <w:rPr>
          <w:rFonts w:hint="eastAsia"/>
        </w:rPr>
      </w:pPr>
      <w:r w:rsidRPr="009820D0">
        <w:rPr>
          <w:rFonts w:hint="eastAsia"/>
        </w:rPr>
        <w:t>1.5.2预付款的扣回方式详见</w:t>
      </w:r>
      <w:r w:rsidRPr="009820D0">
        <w:rPr>
          <w:rFonts w:hint="eastAsia"/>
          <w:b/>
          <w:i/>
          <w:u w:val="single"/>
        </w:rPr>
        <w:t>合同专用条款</w:t>
      </w:r>
      <w:r w:rsidRPr="009820D0">
        <w:rPr>
          <w:rFonts w:hint="eastAsia"/>
        </w:rPr>
        <w:t>；</w:t>
      </w:r>
    </w:p>
    <w:p w14:paraId="2FCCDB55" w14:textId="77777777" w:rsidR="00DB7B41" w:rsidRPr="009820D0" w:rsidRDefault="00000000">
      <w:pPr>
        <w:pStyle w:val="text-tag"/>
        <w:spacing w:before="0" w:beforeAutospacing="0" w:after="0" w:afterAutospacing="0" w:line="360" w:lineRule="auto"/>
        <w:ind w:firstLine="480"/>
        <w:rPr>
          <w:rFonts w:hint="eastAsia"/>
          <w:u w:val="single"/>
        </w:rPr>
      </w:pPr>
      <w:r w:rsidRPr="009820D0">
        <w:rPr>
          <w:rFonts w:hint="eastAsia"/>
        </w:rPr>
        <w:t>1.5.3预付款的担保措施详见</w:t>
      </w:r>
      <w:r w:rsidRPr="009820D0">
        <w:rPr>
          <w:rFonts w:hint="eastAsia"/>
          <w:b/>
          <w:i/>
          <w:u w:val="single"/>
        </w:rPr>
        <w:t>合同专用条款</w:t>
      </w:r>
      <w:r w:rsidRPr="009820D0">
        <w:rPr>
          <w:rFonts w:hint="eastAsia"/>
        </w:rPr>
        <w:t>。</w:t>
      </w:r>
    </w:p>
    <w:p w14:paraId="6CA28F40" w14:textId="77777777" w:rsidR="00DB7B41" w:rsidRPr="009820D0" w:rsidRDefault="00000000">
      <w:pPr>
        <w:pStyle w:val="text-tag"/>
        <w:spacing w:before="0" w:beforeAutospacing="0" w:after="0" w:afterAutospacing="0" w:line="360" w:lineRule="auto"/>
        <w:ind w:firstLine="480"/>
        <w:rPr>
          <w:rFonts w:hint="eastAsia"/>
          <w:b/>
          <w:bCs/>
        </w:rPr>
      </w:pPr>
      <w:r w:rsidRPr="009820D0">
        <w:rPr>
          <w:rFonts w:hint="eastAsia"/>
          <w:b/>
          <w:bCs/>
        </w:rPr>
        <w:t>1.6资金支付</w:t>
      </w:r>
    </w:p>
    <w:p w14:paraId="00E13AAB" w14:textId="77777777" w:rsidR="00DB7B41" w:rsidRPr="009820D0" w:rsidRDefault="00000000">
      <w:pPr>
        <w:pStyle w:val="text-tag"/>
        <w:spacing w:before="0" w:beforeAutospacing="0" w:after="0" w:afterAutospacing="0" w:line="360" w:lineRule="auto"/>
        <w:ind w:firstLine="480"/>
        <w:rPr>
          <w:rFonts w:hint="eastAsia"/>
        </w:rPr>
      </w:pPr>
      <w:r w:rsidRPr="009820D0">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6A25A16" w14:textId="77777777" w:rsidR="00DB7B41" w:rsidRPr="009820D0" w:rsidRDefault="00000000">
      <w:pPr>
        <w:spacing w:line="560" w:lineRule="exact"/>
        <w:ind w:firstLineChars="200" w:firstLine="480"/>
        <w:outlineLvl w:val="0"/>
        <w:rPr>
          <w:rFonts w:ascii="宋体" w:hAnsi="宋体" w:cs="宋体" w:hint="eastAsia"/>
          <w:sz w:val="24"/>
        </w:rPr>
      </w:pPr>
      <w:r w:rsidRPr="009820D0">
        <w:rPr>
          <w:rFonts w:ascii="宋体" w:hAnsi="宋体" w:cs="宋体" w:hint="eastAsia"/>
          <w:sz w:val="24"/>
        </w:rPr>
        <w:t>1.6.2资金支付的方式、时间和条件详见</w:t>
      </w:r>
      <w:r w:rsidRPr="009820D0">
        <w:rPr>
          <w:rFonts w:ascii="宋体" w:hAnsi="宋体" w:cs="宋体" w:hint="eastAsia"/>
          <w:b/>
          <w:i/>
          <w:sz w:val="24"/>
          <w:u w:val="single"/>
        </w:rPr>
        <w:t>合同专用条款</w:t>
      </w:r>
      <w:r w:rsidRPr="009820D0">
        <w:rPr>
          <w:rFonts w:ascii="宋体" w:hAnsi="宋体" w:cs="宋体" w:hint="eastAsia"/>
          <w:sz w:val="24"/>
        </w:rPr>
        <w:t>。</w:t>
      </w:r>
    </w:p>
    <w:p w14:paraId="03DF04EF" w14:textId="77777777" w:rsidR="00DB7B41" w:rsidRPr="009820D0" w:rsidRDefault="00000000">
      <w:pPr>
        <w:spacing w:line="560" w:lineRule="exact"/>
        <w:ind w:firstLineChars="200" w:firstLine="482"/>
        <w:outlineLvl w:val="0"/>
        <w:rPr>
          <w:rFonts w:ascii="宋体" w:hAnsi="宋体" w:hint="eastAsia"/>
          <w:b/>
          <w:sz w:val="24"/>
        </w:rPr>
      </w:pPr>
      <w:r w:rsidRPr="009820D0">
        <w:rPr>
          <w:rFonts w:ascii="宋体" w:hAnsi="宋体"/>
          <w:b/>
          <w:sz w:val="24"/>
        </w:rPr>
        <w:t>1.</w:t>
      </w:r>
      <w:r w:rsidRPr="009820D0">
        <w:rPr>
          <w:rFonts w:ascii="宋体" w:hAnsi="宋体" w:hint="eastAsia"/>
          <w:b/>
          <w:sz w:val="24"/>
        </w:rPr>
        <w:t>7</w:t>
      </w:r>
      <w:r w:rsidRPr="009820D0">
        <w:rPr>
          <w:rFonts w:ascii="宋体" w:hAnsi="宋体"/>
          <w:b/>
          <w:sz w:val="24"/>
        </w:rPr>
        <w:t xml:space="preserve"> 履行期限</w:t>
      </w:r>
      <w:r w:rsidRPr="009820D0">
        <w:rPr>
          <w:rFonts w:ascii="宋体" w:hAnsi="宋体" w:hint="eastAsia"/>
          <w:b/>
          <w:sz w:val="24"/>
        </w:rPr>
        <w:t>、地点和方式</w:t>
      </w:r>
      <w:bookmarkEnd w:id="420"/>
      <w:bookmarkEnd w:id="421"/>
      <w:bookmarkEnd w:id="422"/>
      <w:bookmarkEnd w:id="423"/>
      <w:bookmarkEnd w:id="424"/>
    </w:p>
    <w:p w14:paraId="4EC045D7" w14:textId="77777777" w:rsidR="00DB7B41" w:rsidRPr="009820D0" w:rsidRDefault="00000000">
      <w:pPr>
        <w:spacing w:line="560" w:lineRule="exact"/>
        <w:ind w:firstLineChars="200" w:firstLine="480"/>
        <w:rPr>
          <w:rFonts w:ascii="宋体" w:hAnsi="宋体" w:hint="eastAsia"/>
          <w:sz w:val="24"/>
          <w:u w:val="single"/>
        </w:rPr>
      </w:pPr>
      <w:r w:rsidRPr="009820D0">
        <w:rPr>
          <w:rFonts w:ascii="宋体" w:hAnsi="宋体"/>
          <w:sz w:val="24"/>
        </w:rPr>
        <w:t>1.</w:t>
      </w:r>
      <w:r w:rsidRPr="009820D0">
        <w:rPr>
          <w:rFonts w:ascii="宋体" w:hAnsi="宋体" w:hint="eastAsia"/>
          <w:sz w:val="24"/>
        </w:rPr>
        <w:t>7</w:t>
      </w:r>
      <w:r w:rsidRPr="009820D0">
        <w:rPr>
          <w:rFonts w:ascii="宋体" w:hAnsi="宋体"/>
          <w:sz w:val="24"/>
        </w:rPr>
        <w:t xml:space="preserve">.1 </w:t>
      </w:r>
      <w:r w:rsidRPr="009820D0">
        <w:rPr>
          <w:rFonts w:ascii="宋体" w:hAnsi="宋体" w:hint="eastAsia"/>
          <w:sz w:val="24"/>
        </w:rPr>
        <w:t>服务交付（实施）的时间（期限）</w:t>
      </w:r>
      <w:r w:rsidRPr="009820D0">
        <w:rPr>
          <w:rFonts w:ascii="宋体" w:hAnsi="宋体"/>
          <w:sz w:val="24"/>
        </w:rPr>
        <w:t>：</w:t>
      </w:r>
      <w:r w:rsidRPr="009820D0">
        <w:rPr>
          <w:rFonts w:ascii="宋体" w:hAnsi="宋体" w:hint="eastAsia"/>
          <w:b/>
          <w:i/>
          <w:sz w:val="24"/>
          <w:u w:val="single"/>
        </w:rPr>
        <w:t>合同专用条款</w:t>
      </w:r>
      <w:r w:rsidRPr="009820D0">
        <w:rPr>
          <w:rFonts w:ascii="宋体" w:hAnsi="宋体" w:hint="eastAsia"/>
          <w:sz w:val="24"/>
        </w:rPr>
        <w:t>；</w:t>
      </w:r>
    </w:p>
    <w:p w14:paraId="6597D4BD"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1.</w:t>
      </w:r>
      <w:r w:rsidRPr="009820D0">
        <w:rPr>
          <w:rFonts w:ascii="宋体" w:hAnsi="宋体" w:hint="eastAsia"/>
          <w:sz w:val="24"/>
        </w:rPr>
        <w:t>7</w:t>
      </w:r>
      <w:r w:rsidRPr="009820D0">
        <w:rPr>
          <w:rFonts w:ascii="宋体" w:hAnsi="宋体"/>
          <w:sz w:val="24"/>
        </w:rPr>
        <w:t xml:space="preserve">.2 </w:t>
      </w:r>
      <w:r w:rsidRPr="009820D0">
        <w:rPr>
          <w:rFonts w:ascii="宋体" w:hAnsi="宋体" w:hint="eastAsia"/>
          <w:sz w:val="24"/>
        </w:rPr>
        <w:t>服</w:t>
      </w:r>
      <w:r w:rsidRPr="009820D0">
        <w:rPr>
          <w:rFonts w:ascii="宋体" w:hAnsi="宋体" w:cs="宋体" w:hint="eastAsia"/>
          <w:sz w:val="24"/>
        </w:rPr>
        <w:t>务交付（实施）的地点（地域范围）：</w:t>
      </w:r>
      <w:r w:rsidRPr="009820D0">
        <w:rPr>
          <w:rFonts w:ascii="宋体" w:hAnsi="宋体" w:hint="eastAsia"/>
          <w:b/>
          <w:i/>
          <w:sz w:val="24"/>
          <w:u w:val="single"/>
        </w:rPr>
        <w:t>合同专用条款</w:t>
      </w:r>
      <w:r w:rsidRPr="009820D0">
        <w:rPr>
          <w:rFonts w:ascii="宋体" w:hAnsi="宋体" w:hint="eastAsia"/>
          <w:sz w:val="24"/>
        </w:rPr>
        <w:t>；</w:t>
      </w:r>
    </w:p>
    <w:p w14:paraId="681D8344"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1.</w:t>
      </w:r>
      <w:r w:rsidRPr="009820D0">
        <w:rPr>
          <w:rFonts w:ascii="宋体" w:hAnsi="宋体" w:hint="eastAsia"/>
          <w:sz w:val="24"/>
        </w:rPr>
        <w:t>7</w:t>
      </w:r>
      <w:r w:rsidRPr="009820D0">
        <w:rPr>
          <w:rFonts w:ascii="宋体" w:hAnsi="宋体"/>
          <w:sz w:val="24"/>
        </w:rPr>
        <w:t xml:space="preserve">.3 </w:t>
      </w:r>
      <w:r w:rsidRPr="009820D0">
        <w:rPr>
          <w:rFonts w:ascii="宋体" w:hAnsi="宋体" w:hint="eastAsia"/>
          <w:sz w:val="24"/>
        </w:rPr>
        <w:t>服务交付（实施）的方式：</w:t>
      </w:r>
      <w:r w:rsidRPr="009820D0">
        <w:rPr>
          <w:rFonts w:ascii="宋体" w:hAnsi="宋体" w:hint="eastAsia"/>
          <w:b/>
          <w:i/>
          <w:sz w:val="24"/>
          <w:u w:val="single"/>
        </w:rPr>
        <w:t>合同专用条款</w:t>
      </w:r>
      <w:r w:rsidRPr="009820D0">
        <w:rPr>
          <w:rFonts w:ascii="宋体" w:hAnsi="宋体" w:hint="eastAsia"/>
          <w:sz w:val="24"/>
        </w:rPr>
        <w:t>。</w:t>
      </w:r>
    </w:p>
    <w:p w14:paraId="0B773BCF" w14:textId="77777777" w:rsidR="00DB7B41" w:rsidRPr="009820D0" w:rsidRDefault="00000000">
      <w:pPr>
        <w:spacing w:line="560" w:lineRule="exact"/>
        <w:ind w:firstLineChars="200" w:firstLine="480"/>
        <w:outlineLvl w:val="0"/>
        <w:rPr>
          <w:rFonts w:ascii="宋体" w:hAnsi="宋体" w:hint="eastAsia"/>
          <w:bCs/>
          <w:sz w:val="24"/>
        </w:rPr>
      </w:pPr>
      <w:bookmarkStart w:id="430" w:name="_Toc3079"/>
      <w:bookmarkStart w:id="431" w:name="_Toc8586"/>
      <w:bookmarkStart w:id="432" w:name="_Toc5698"/>
      <w:bookmarkStart w:id="433" w:name="_Toc2375"/>
      <w:bookmarkStart w:id="434" w:name="_Toc24662"/>
      <w:r w:rsidRPr="009820D0">
        <w:rPr>
          <w:rFonts w:ascii="宋体" w:hAnsi="宋体" w:hint="eastAsia"/>
          <w:bCs/>
          <w:sz w:val="24"/>
        </w:rPr>
        <w:t>1.7.4</w:t>
      </w:r>
      <w:proofErr w:type="gramStart"/>
      <w:r w:rsidRPr="009820D0">
        <w:rPr>
          <w:rFonts w:ascii="宋体" w:hAnsi="宋体" w:hint="eastAsia"/>
          <w:bCs/>
          <w:sz w:val="24"/>
        </w:rPr>
        <w:t>若服务</w:t>
      </w:r>
      <w:proofErr w:type="gramEnd"/>
      <w:r w:rsidRPr="009820D0">
        <w:rPr>
          <w:rFonts w:hint="eastAsia"/>
          <w:bCs/>
          <w:sz w:val="24"/>
        </w:rPr>
        <w:t>涉及货物的，则货物的：</w:t>
      </w:r>
    </w:p>
    <w:p w14:paraId="024BE589" w14:textId="77777777" w:rsidR="00DB7B41" w:rsidRPr="009820D0" w:rsidRDefault="00000000">
      <w:pPr>
        <w:spacing w:line="560" w:lineRule="exact"/>
        <w:ind w:firstLineChars="200" w:firstLine="480"/>
        <w:rPr>
          <w:rFonts w:ascii="宋体" w:hAnsi="宋体" w:cs="宋体" w:hint="eastAsia"/>
          <w:sz w:val="24"/>
          <w:u w:val="single"/>
        </w:rPr>
      </w:pPr>
      <w:r w:rsidRPr="009820D0">
        <w:rPr>
          <w:rFonts w:ascii="宋体" w:hAnsi="宋体" w:cs="宋体" w:hint="eastAsia"/>
          <w:sz w:val="24"/>
        </w:rPr>
        <w:t>1.7.4.1 交付期限：详见</w:t>
      </w:r>
      <w:r w:rsidRPr="009820D0">
        <w:rPr>
          <w:rFonts w:ascii="宋体" w:hAnsi="宋体" w:cs="宋体" w:hint="eastAsia"/>
          <w:b/>
          <w:i/>
          <w:sz w:val="24"/>
          <w:u w:val="single"/>
        </w:rPr>
        <w:t>合同专用条款</w:t>
      </w:r>
      <w:r w:rsidRPr="009820D0">
        <w:rPr>
          <w:rFonts w:ascii="宋体" w:hAnsi="宋体" w:cs="宋体" w:hint="eastAsia"/>
          <w:sz w:val="24"/>
        </w:rPr>
        <w:t>；</w:t>
      </w:r>
    </w:p>
    <w:p w14:paraId="183E4A3C"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1.7.4.2 交付地点：</w:t>
      </w:r>
      <w:r w:rsidRPr="009820D0">
        <w:rPr>
          <w:rFonts w:ascii="宋体" w:hAnsi="宋体" w:cs="宋体" w:hint="eastAsia"/>
          <w:b/>
          <w:i/>
          <w:sz w:val="24"/>
          <w:u w:val="single"/>
        </w:rPr>
        <w:t>合同专用条款</w:t>
      </w:r>
      <w:r w:rsidRPr="009820D0">
        <w:rPr>
          <w:rFonts w:ascii="宋体" w:hAnsi="宋体" w:cs="宋体" w:hint="eastAsia"/>
          <w:sz w:val="24"/>
        </w:rPr>
        <w:t>；</w:t>
      </w:r>
    </w:p>
    <w:p w14:paraId="65F699D5"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1.7.4.3 交付方式：</w:t>
      </w:r>
      <w:r w:rsidRPr="009820D0">
        <w:rPr>
          <w:rFonts w:ascii="宋体" w:hAnsi="宋体" w:cs="宋体" w:hint="eastAsia"/>
          <w:b/>
          <w:i/>
          <w:sz w:val="24"/>
          <w:u w:val="single"/>
        </w:rPr>
        <w:t>合同专用条款</w:t>
      </w:r>
      <w:r w:rsidRPr="009820D0">
        <w:rPr>
          <w:rFonts w:ascii="宋体" w:hAnsi="宋体" w:cs="宋体" w:hint="eastAsia"/>
          <w:sz w:val="24"/>
        </w:rPr>
        <w:t>。</w:t>
      </w:r>
    </w:p>
    <w:p w14:paraId="45675501" w14:textId="77777777" w:rsidR="00DB7B41" w:rsidRPr="009820D0" w:rsidRDefault="00000000">
      <w:pPr>
        <w:spacing w:line="560" w:lineRule="exact"/>
        <w:ind w:firstLineChars="200" w:firstLine="482"/>
        <w:outlineLvl w:val="0"/>
        <w:rPr>
          <w:rFonts w:ascii="宋体" w:hAnsi="宋体" w:hint="eastAsia"/>
          <w:sz w:val="24"/>
          <w:u w:val="single"/>
        </w:rPr>
      </w:pPr>
      <w:r w:rsidRPr="009820D0">
        <w:rPr>
          <w:rFonts w:ascii="宋体" w:hAnsi="宋体"/>
          <w:b/>
          <w:sz w:val="24"/>
        </w:rPr>
        <w:t>1.</w:t>
      </w:r>
      <w:r w:rsidRPr="009820D0">
        <w:rPr>
          <w:rFonts w:ascii="宋体" w:hAnsi="宋体" w:hint="eastAsia"/>
          <w:b/>
          <w:sz w:val="24"/>
        </w:rPr>
        <w:t>8违约责任</w:t>
      </w:r>
      <w:bookmarkEnd w:id="430"/>
      <w:bookmarkEnd w:id="431"/>
      <w:bookmarkEnd w:id="432"/>
      <w:bookmarkEnd w:id="433"/>
      <w:bookmarkEnd w:id="434"/>
    </w:p>
    <w:p w14:paraId="402D7ED3"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1.</w:t>
      </w:r>
      <w:r w:rsidRPr="009820D0">
        <w:rPr>
          <w:rFonts w:ascii="宋体" w:hAnsi="宋体" w:hint="eastAsia"/>
          <w:sz w:val="24"/>
        </w:rPr>
        <w:t>8</w:t>
      </w:r>
      <w:r w:rsidRPr="009820D0">
        <w:rPr>
          <w:rFonts w:ascii="宋体" w:hAnsi="宋体"/>
          <w:sz w:val="24"/>
        </w:rPr>
        <w:t>.1 除不可抗力外，如果乙方没有按照本合同约定的期限</w:t>
      </w:r>
      <w:r w:rsidRPr="009820D0">
        <w:rPr>
          <w:rFonts w:ascii="宋体" w:hAnsi="宋体" w:hint="eastAsia"/>
          <w:sz w:val="24"/>
        </w:rPr>
        <w:t>、</w:t>
      </w:r>
      <w:r w:rsidRPr="009820D0">
        <w:rPr>
          <w:rFonts w:ascii="宋体" w:hAnsi="宋体"/>
          <w:sz w:val="24"/>
        </w:rPr>
        <w:t>地点和方式</w:t>
      </w:r>
      <w:r w:rsidRPr="009820D0">
        <w:rPr>
          <w:rFonts w:ascii="宋体" w:hAnsi="宋体" w:hint="eastAsia"/>
          <w:sz w:val="24"/>
        </w:rPr>
        <w:t>交付服务成果或者实施服务</w:t>
      </w:r>
      <w:r w:rsidRPr="009820D0">
        <w:rPr>
          <w:rFonts w:ascii="宋体" w:hAnsi="宋体"/>
          <w:sz w:val="24"/>
        </w:rPr>
        <w:t>，那么甲方可要求乙方支付违约金</w:t>
      </w:r>
      <w:r w:rsidRPr="009820D0">
        <w:rPr>
          <w:rFonts w:ascii="宋体" w:hAnsi="宋体" w:hint="eastAsia"/>
          <w:sz w:val="24"/>
        </w:rPr>
        <w:t>，迟延履行</w:t>
      </w:r>
      <w:r w:rsidRPr="009820D0">
        <w:rPr>
          <w:rFonts w:ascii="宋体" w:hAnsi="宋体"/>
          <w:sz w:val="24"/>
        </w:rPr>
        <w:t>违约金按每迟延</w:t>
      </w:r>
      <w:r w:rsidRPr="009820D0">
        <w:rPr>
          <w:rFonts w:ascii="宋体" w:hAnsi="宋体" w:hint="eastAsia"/>
          <w:sz w:val="24"/>
        </w:rPr>
        <w:t>履行</w:t>
      </w:r>
      <w:r w:rsidRPr="009820D0">
        <w:rPr>
          <w:rFonts w:ascii="宋体" w:hAnsi="宋体"/>
          <w:sz w:val="24"/>
        </w:rPr>
        <w:t>一日的应提供而未</w:t>
      </w:r>
      <w:r w:rsidRPr="009820D0">
        <w:rPr>
          <w:rFonts w:ascii="宋体" w:hAnsi="宋体" w:hint="eastAsia"/>
          <w:sz w:val="24"/>
        </w:rPr>
        <w:t>提供</w:t>
      </w:r>
      <w:r w:rsidRPr="009820D0">
        <w:rPr>
          <w:rFonts w:ascii="宋体" w:hAnsi="宋体"/>
          <w:sz w:val="24"/>
        </w:rPr>
        <w:t>服务价格的</w:t>
      </w:r>
      <w:r w:rsidRPr="009820D0">
        <w:rPr>
          <w:rFonts w:ascii="宋体" w:hAnsi="宋体" w:hint="eastAsia"/>
          <w:sz w:val="24"/>
          <w:u w:val="single"/>
        </w:rPr>
        <w:t>0.05</w:t>
      </w:r>
      <w:r w:rsidRPr="009820D0">
        <w:rPr>
          <w:rFonts w:ascii="宋体" w:hAnsi="宋体"/>
          <w:sz w:val="24"/>
        </w:rPr>
        <w:t>%计算</w:t>
      </w:r>
      <w:r w:rsidRPr="009820D0">
        <w:rPr>
          <w:rFonts w:ascii="宋体" w:hAnsi="宋体" w:hint="eastAsia"/>
          <w:sz w:val="24"/>
        </w:rPr>
        <w:t>，</w:t>
      </w:r>
      <w:r w:rsidRPr="009820D0">
        <w:rPr>
          <w:rFonts w:ascii="宋体" w:hAnsi="宋体"/>
          <w:sz w:val="24"/>
        </w:rPr>
        <w:t>最高限额为</w:t>
      </w:r>
      <w:r w:rsidRPr="009820D0">
        <w:rPr>
          <w:rFonts w:ascii="宋体" w:hAnsi="宋体" w:hint="eastAsia"/>
          <w:sz w:val="24"/>
        </w:rPr>
        <w:t>本</w:t>
      </w:r>
      <w:r w:rsidRPr="009820D0">
        <w:rPr>
          <w:rFonts w:ascii="宋体" w:hAnsi="宋体"/>
          <w:sz w:val="24"/>
        </w:rPr>
        <w:t>合同总价的</w:t>
      </w:r>
      <w:r w:rsidRPr="009820D0">
        <w:rPr>
          <w:rFonts w:ascii="宋体" w:hAnsi="宋体"/>
          <w:sz w:val="24"/>
          <w:u w:val="single"/>
        </w:rPr>
        <w:t xml:space="preserve">  20   </w:t>
      </w:r>
      <w:r w:rsidRPr="009820D0">
        <w:rPr>
          <w:rFonts w:ascii="宋体" w:hAnsi="宋体"/>
          <w:sz w:val="24"/>
        </w:rPr>
        <w:t>%</w:t>
      </w:r>
      <w:r w:rsidRPr="009820D0">
        <w:rPr>
          <w:rFonts w:ascii="宋体" w:hAnsi="宋体" w:hint="eastAsia"/>
          <w:sz w:val="24"/>
        </w:rPr>
        <w:t>；</w:t>
      </w:r>
      <w:r w:rsidRPr="009820D0">
        <w:rPr>
          <w:rFonts w:ascii="宋体" w:hAnsi="宋体"/>
          <w:sz w:val="24"/>
        </w:rPr>
        <w:t>迟延</w:t>
      </w:r>
      <w:r w:rsidRPr="009820D0">
        <w:rPr>
          <w:rFonts w:ascii="宋体" w:hAnsi="宋体" w:hint="eastAsia"/>
          <w:sz w:val="24"/>
        </w:rPr>
        <w:t>履行</w:t>
      </w:r>
      <w:r w:rsidRPr="009820D0">
        <w:rPr>
          <w:rFonts w:ascii="宋体" w:hAnsi="宋体"/>
          <w:sz w:val="24"/>
        </w:rPr>
        <w:t>的违约金计算数额达到前述最高限额之日起</w:t>
      </w:r>
      <w:r w:rsidRPr="009820D0">
        <w:rPr>
          <w:rFonts w:ascii="宋体" w:hAnsi="宋体" w:hint="eastAsia"/>
          <w:sz w:val="24"/>
        </w:rPr>
        <w:t>，</w:t>
      </w:r>
      <w:r w:rsidRPr="009820D0">
        <w:rPr>
          <w:rFonts w:ascii="宋体" w:hAnsi="宋体"/>
          <w:sz w:val="24"/>
        </w:rPr>
        <w:t>甲方有权在要求乙方支付违约金的同时</w:t>
      </w:r>
      <w:r w:rsidRPr="009820D0">
        <w:rPr>
          <w:rFonts w:ascii="宋体" w:hAnsi="宋体" w:hint="eastAsia"/>
          <w:sz w:val="24"/>
        </w:rPr>
        <w:t>，书面通知乙方</w:t>
      </w:r>
      <w:r w:rsidRPr="009820D0">
        <w:rPr>
          <w:rFonts w:ascii="宋体" w:hAnsi="宋体"/>
          <w:sz w:val="24"/>
        </w:rPr>
        <w:t>解除本合同</w:t>
      </w:r>
      <w:r w:rsidRPr="009820D0">
        <w:rPr>
          <w:rFonts w:ascii="宋体" w:hAnsi="宋体" w:hint="eastAsia"/>
          <w:sz w:val="24"/>
        </w:rPr>
        <w:t>；</w:t>
      </w:r>
    </w:p>
    <w:p w14:paraId="5E7A128A" w14:textId="77777777" w:rsidR="00DB7B41" w:rsidRPr="009820D0" w:rsidRDefault="00000000">
      <w:pPr>
        <w:pStyle w:val="2"/>
        <w:ind w:left="0" w:firstLineChars="200" w:firstLine="480"/>
        <w:rPr>
          <w:rFonts w:ascii="宋体" w:eastAsia="宋体" w:hAnsi="宋体" w:cs="宋体" w:hint="eastAsia"/>
          <w:b w:val="0"/>
          <w:bCs w:val="0"/>
          <w:sz w:val="24"/>
          <w:szCs w:val="24"/>
          <w:lang w:val="en-US"/>
        </w:rPr>
      </w:pPr>
      <w:r w:rsidRPr="009820D0">
        <w:rPr>
          <w:rFonts w:ascii="宋体" w:eastAsia="宋体" w:hAnsi="宋体" w:cs="宋体" w:hint="eastAsia"/>
          <w:b w:val="0"/>
          <w:bCs w:val="0"/>
          <w:sz w:val="24"/>
          <w:szCs w:val="24"/>
          <w:lang w:val="en-US"/>
        </w:rPr>
        <w:lastRenderedPageBreak/>
        <w:t>1.8.2服务中涉及的货物，除不可抗力外，如果乙方没有按照本合同约定的期限、地点和方式交付货物，那么甲方可要求乙方支付违约金，违约金按每迟延交付货物一日的应交付而未交付货物价格的</w:t>
      </w:r>
      <w:r w:rsidRPr="009820D0">
        <w:rPr>
          <w:rFonts w:ascii="宋体" w:eastAsia="宋体" w:hAnsi="宋体" w:cs="宋体" w:hint="eastAsia"/>
          <w:b w:val="0"/>
          <w:bCs w:val="0"/>
          <w:sz w:val="24"/>
          <w:szCs w:val="24"/>
          <w:u w:val="single"/>
          <w:lang w:val="en-US"/>
        </w:rPr>
        <w:t xml:space="preserve">  0.0</w:t>
      </w:r>
      <w:r w:rsidRPr="009820D0">
        <w:rPr>
          <w:rFonts w:ascii="宋体" w:eastAsia="宋体" w:hAnsi="宋体" w:cs="宋体" w:hint="eastAsia"/>
          <w:b w:val="0"/>
          <w:bCs w:val="0"/>
          <w:sz w:val="24"/>
          <w:szCs w:val="24"/>
          <w:lang w:val="en-US"/>
        </w:rPr>
        <w:t>5（可根据情况修改） %计算，最高限额为本合同总价的</w:t>
      </w:r>
      <w:r w:rsidRPr="009820D0">
        <w:rPr>
          <w:rFonts w:ascii="宋体" w:eastAsia="宋体" w:hAnsi="宋体" w:cs="宋体" w:hint="eastAsia"/>
          <w:b w:val="0"/>
          <w:bCs w:val="0"/>
          <w:sz w:val="24"/>
          <w:szCs w:val="24"/>
          <w:u w:val="single"/>
          <w:lang w:val="en-US"/>
        </w:rPr>
        <w:t xml:space="preserve">  20  </w:t>
      </w:r>
      <w:r w:rsidRPr="009820D0">
        <w:rPr>
          <w:rFonts w:ascii="宋体" w:eastAsia="宋体" w:hAnsi="宋体" w:cs="宋体" w:hint="eastAsia"/>
          <w:b w:val="0"/>
          <w:bCs w:val="0"/>
          <w:sz w:val="24"/>
          <w:szCs w:val="24"/>
          <w:lang w:val="en-US"/>
        </w:rPr>
        <w:t>%；迟延交付货物的违约金计算数额达到前述最高限额之日起，甲方有权在要求乙方支付违约金的同时，书面通知乙方解除本合同；</w:t>
      </w:r>
    </w:p>
    <w:p w14:paraId="6F4865A2"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1.</w:t>
      </w:r>
      <w:r w:rsidRPr="009820D0">
        <w:rPr>
          <w:rFonts w:ascii="宋体" w:hAnsi="宋体" w:hint="eastAsia"/>
          <w:sz w:val="24"/>
        </w:rPr>
        <w:t>8</w:t>
      </w:r>
      <w:r w:rsidRPr="009820D0">
        <w:rPr>
          <w:rFonts w:ascii="宋体" w:hAnsi="宋体"/>
          <w:sz w:val="24"/>
        </w:rPr>
        <w:t>.</w:t>
      </w:r>
      <w:r w:rsidRPr="009820D0">
        <w:rPr>
          <w:rFonts w:ascii="宋体" w:hAnsi="宋体" w:hint="eastAsia"/>
          <w:sz w:val="24"/>
        </w:rPr>
        <w:t>3</w:t>
      </w:r>
      <w:r w:rsidRPr="009820D0">
        <w:rPr>
          <w:rFonts w:ascii="宋体" w:hAnsi="宋体" w:cs="宋体" w:hint="eastAsia"/>
          <w:sz w:val="24"/>
        </w:rPr>
        <w:t>除不可抗力外，如果甲方没有按照本合同约定的付款方式付款，那么乙方可要求甲方支付违约金，违约金按每迟延付款一日的应付而未付款的</w:t>
      </w:r>
      <w:r w:rsidRPr="009820D0">
        <w:rPr>
          <w:rFonts w:ascii="宋体" w:hAnsi="宋体" w:cs="宋体" w:hint="eastAsia"/>
          <w:sz w:val="24"/>
          <w:u w:val="single"/>
        </w:rPr>
        <w:t xml:space="preserve">   0.05   </w:t>
      </w:r>
      <w:r w:rsidRPr="009820D0">
        <w:rPr>
          <w:rFonts w:ascii="宋体" w:hAnsi="宋体" w:cs="宋体" w:hint="eastAsia"/>
          <w:sz w:val="24"/>
        </w:rPr>
        <w:t>%计算，最高限额为本合同总价的</w:t>
      </w:r>
      <w:r w:rsidRPr="009820D0">
        <w:rPr>
          <w:rFonts w:ascii="宋体" w:hAnsi="宋体" w:cs="宋体" w:hint="eastAsia"/>
          <w:sz w:val="24"/>
          <w:u w:val="single"/>
        </w:rPr>
        <w:t xml:space="preserve">   20</w:t>
      </w:r>
      <w:r w:rsidRPr="009820D0">
        <w:rPr>
          <w:rFonts w:ascii="宋体" w:hAnsi="宋体" w:cs="宋体" w:hint="eastAsia"/>
          <w:kern w:val="0"/>
          <w:sz w:val="24"/>
          <w:u w:val="single"/>
        </w:rPr>
        <w:t>（可根据情况修改）</w:t>
      </w:r>
      <w:r w:rsidRPr="009820D0">
        <w:rPr>
          <w:rFonts w:ascii="宋体" w:hAnsi="宋体" w:cs="宋体" w:hint="eastAsia"/>
          <w:sz w:val="24"/>
        </w:rPr>
        <w:t>%；迟延付款的违约金计算数额达到前述最高限额之日起，乙方有权在要求甲方支付违约金的同时，书面通知甲方解除本合同</w:t>
      </w:r>
      <w:r w:rsidRPr="009820D0">
        <w:rPr>
          <w:rFonts w:ascii="宋体" w:hAnsi="宋体" w:hint="eastAsia"/>
          <w:sz w:val="24"/>
        </w:rPr>
        <w:t>；</w:t>
      </w:r>
    </w:p>
    <w:p w14:paraId="00D4EBC4" w14:textId="77777777" w:rsidR="00DB7B41" w:rsidRPr="009820D0" w:rsidRDefault="00000000">
      <w:pPr>
        <w:spacing w:line="560" w:lineRule="exact"/>
        <w:ind w:firstLineChars="200" w:firstLine="480"/>
        <w:rPr>
          <w:rFonts w:ascii="宋体" w:hAnsi="宋体" w:cs="宋体" w:hint="eastAsia"/>
          <w:sz w:val="24"/>
        </w:rPr>
      </w:pPr>
      <w:bookmarkStart w:id="435" w:name="_Toc32454"/>
      <w:bookmarkStart w:id="436" w:name="_Toc18683"/>
      <w:bookmarkStart w:id="437" w:name="_Toc26807"/>
      <w:bookmarkStart w:id="438" w:name="_Toc30329"/>
      <w:bookmarkStart w:id="439" w:name="_Toc9497"/>
      <w:r w:rsidRPr="009820D0">
        <w:rPr>
          <w:rFonts w:ascii="宋体" w:hAnsi="宋体" w:cs="宋体"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C40A732"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52F73F6"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51522058" w14:textId="77777777" w:rsidR="00DB7B41" w:rsidRPr="009820D0" w:rsidRDefault="00000000">
      <w:pPr>
        <w:spacing w:line="560" w:lineRule="exact"/>
        <w:ind w:rightChars="-200" w:right="-420" w:firstLineChars="200" w:firstLine="480"/>
        <w:rPr>
          <w:rFonts w:ascii="宋体" w:hAnsi="宋体" w:cs="宋体" w:hint="eastAsia"/>
          <w:sz w:val="24"/>
        </w:rPr>
      </w:pPr>
      <w:r w:rsidRPr="009820D0">
        <w:rPr>
          <w:rFonts w:ascii="宋体" w:hAnsi="宋体" w:cs="宋体" w:hint="eastAsia"/>
          <w:sz w:val="24"/>
        </w:rPr>
        <w:t>1.8.7违约责任</w:t>
      </w:r>
      <w:r w:rsidRPr="009820D0">
        <w:rPr>
          <w:rFonts w:ascii="宋体" w:hAnsi="宋体" w:cs="宋体" w:hint="eastAsia"/>
          <w:b/>
          <w:i/>
          <w:sz w:val="24"/>
          <w:u w:val="single"/>
        </w:rPr>
        <w:t>合同专用条款</w:t>
      </w:r>
      <w:r w:rsidRPr="009820D0">
        <w:rPr>
          <w:rFonts w:ascii="宋体" w:hAnsi="宋体" w:cs="宋体" w:hint="eastAsia"/>
          <w:sz w:val="24"/>
        </w:rPr>
        <w:t>另有约定的，从其约定。</w:t>
      </w:r>
    </w:p>
    <w:p w14:paraId="444DDFC9" w14:textId="77777777" w:rsidR="00DB7B41" w:rsidRPr="009820D0" w:rsidRDefault="00000000">
      <w:pPr>
        <w:spacing w:line="560" w:lineRule="exact"/>
        <w:ind w:rightChars="-200" w:right="-420" w:firstLineChars="200" w:firstLine="480"/>
        <w:rPr>
          <w:rFonts w:ascii="宋体" w:hAnsi="宋体" w:cs="宋体" w:hint="eastAsia"/>
          <w:sz w:val="24"/>
        </w:rPr>
      </w:pPr>
      <w:r w:rsidRPr="009820D0">
        <w:rPr>
          <w:rFonts w:ascii="宋体" w:hAnsi="宋体" w:cs="宋体" w:hint="eastAsia"/>
          <w:sz w:val="24"/>
        </w:rPr>
        <w:t>1</w:t>
      </w:r>
    </w:p>
    <w:p w14:paraId="35EC2521" w14:textId="77777777" w:rsidR="00DB7B41" w:rsidRPr="009820D0" w:rsidRDefault="00000000">
      <w:pPr>
        <w:spacing w:line="560" w:lineRule="exact"/>
        <w:ind w:firstLineChars="200" w:firstLine="482"/>
        <w:outlineLvl w:val="0"/>
        <w:rPr>
          <w:rFonts w:ascii="宋体" w:hAnsi="宋体" w:cs="宋体" w:hint="eastAsia"/>
          <w:b/>
          <w:sz w:val="24"/>
        </w:rPr>
      </w:pPr>
      <w:bookmarkStart w:id="440" w:name="_Toc28375"/>
      <w:bookmarkStart w:id="441" w:name="_Toc15583"/>
      <w:bookmarkStart w:id="442" w:name="_Toc16021"/>
      <w:bookmarkEnd w:id="435"/>
      <w:bookmarkEnd w:id="436"/>
      <w:bookmarkEnd w:id="437"/>
      <w:bookmarkEnd w:id="438"/>
      <w:bookmarkEnd w:id="439"/>
      <w:r w:rsidRPr="009820D0">
        <w:rPr>
          <w:rFonts w:ascii="宋体" w:hAnsi="宋体" w:cs="宋体" w:hint="eastAsia"/>
          <w:b/>
          <w:sz w:val="24"/>
        </w:rPr>
        <w:t>1.9合同争议的解决</w:t>
      </w:r>
      <w:bookmarkEnd w:id="440"/>
      <w:bookmarkEnd w:id="441"/>
      <w:bookmarkEnd w:id="442"/>
    </w:p>
    <w:p w14:paraId="1D6F02D8" w14:textId="77777777" w:rsidR="00DB7B41" w:rsidRPr="009820D0" w:rsidRDefault="00000000">
      <w:pPr>
        <w:spacing w:line="560" w:lineRule="exact"/>
        <w:ind w:leftChars="-29" w:left="-61" w:rightChars="-200" w:right="-420" w:firstLineChars="100" w:firstLine="240"/>
        <w:rPr>
          <w:rFonts w:ascii="宋体" w:hAnsi="宋体" w:cs="宋体" w:hint="eastAsia"/>
          <w:sz w:val="24"/>
        </w:rPr>
      </w:pPr>
      <w:r w:rsidRPr="009820D0">
        <w:rPr>
          <w:rFonts w:ascii="宋体" w:hAnsi="宋体" w:cs="宋体" w:hint="eastAsia"/>
          <w:sz w:val="24"/>
        </w:rPr>
        <w:lastRenderedPageBreak/>
        <w:t xml:space="preserve">  本合同履行过程中发生的任何争议，双方当事人均可通过和解或者调解解决；不愿和解、调解或者和解、调解不成的，可以选择以下第条款规定的方式解决：</w:t>
      </w:r>
    </w:p>
    <w:p w14:paraId="37517C7C" w14:textId="77777777" w:rsidR="00DB7B41" w:rsidRPr="009820D0" w:rsidRDefault="00000000">
      <w:pPr>
        <w:spacing w:line="560" w:lineRule="exact"/>
        <w:ind w:leftChars="-200" w:left="-420" w:rightChars="-200" w:right="-420" w:firstLineChars="250" w:firstLine="600"/>
        <w:rPr>
          <w:rFonts w:ascii="宋体" w:hAnsi="宋体" w:cs="宋体" w:hint="eastAsia"/>
          <w:sz w:val="24"/>
        </w:rPr>
      </w:pPr>
      <w:r w:rsidRPr="009820D0">
        <w:rPr>
          <w:rFonts w:ascii="宋体" w:hAnsi="宋体" w:cs="宋体" w:hint="eastAsia"/>
          <w:sz w:val="24"/>
        </w:rPr>
        <w:t>1.9.1 将争议提交</w:t>
      </w:r>
      <w:r w:rsidRPr="009820D0">
        <w:rPr>
          <w:rFonts w:ascii="宋体" w:hAnsi="宋体" w:cs="宋体" w:hint="eastAsia"/>
          <w:b/>
          <w:i/>
          <w:sz w:val="24"/>
          <w:u w:val="single"/>
        </w:rPr>
        <w:t>合同专用条款</w:t>
      </w:r>
      <w:r w:rsidRPr="009820D0">
        <w:rPr>
          <w:rFonts w:ascii="宋体" w:hAnsi="宋体" w:cs="宋体" w:hint="eastAsia"/>
          <w:sz w:val="24"/>
        </w:rPr>
        <w:t>仲裁委员会依申请仲裁时其现行有效的仲裁规则裁决；</w:t>
      </w:r>
    </w:p>
    <w:p w14:paraId="6FDFCAF6" w14:textId="77777777" w:rsidR="00DB7B41" w:rsidRPr="009820D0" w:rsidRDefault="00000000">
      <w:pPr>
        <w:spacing w:line="560" w:lineRule="exact"/>
        <w:ind w:leftChars="-200" w:left="-420" w:rightChars="-200" w:right="-420" w:firstLineChars="250" w:firstLine="600"/>
        <w:rPr>
          <w:rFonts w:ascii="宋体" w:hAnsi="宋体" w:cs="宋体" w:hint="eastAsia"/>
          <w:sz w:val="24"/>
        </w:rPr>
      </w:pPr>
      <w:r w:rsidRPr="009820D0">
        <w:rPr>
          <w:rFonts w:ascii="宋体" w:hAnsi="宋体" w:cs="宋体" w:hint="eastAsia"/>
          <w:sz w:val="24"/>
        </w:rPr>
        <w:t>1.9.2 向</w:t>
      </w:r>
      <w:r w:rsidRPr="009820D0">
        <w:rPr>
          <w:rFonts w:ascii="宋体" w:hAnsi="宋体" w:cs="宋体" w:hint="eastAsia"/>
          <w:b/>
          <w:i/>
          <w:sz w:val="24"/>
          <w:u w:val="single"/>
        </w:rPr>
        <w:t>合同专用条款</w:t>
      </w:r>
      <w:r w:rsidRPr="009820D0">
        <w:rPr>
          <w:rFonts w:ascii="宋体" w:hAnsi="宋体" w:cs="宋体" w:hint="eastAsia"/>
          <w:sz w:val="24"/>
        </w:rPr>
        <w:t>人民法院起诉。</w:t>
      </w:r>
    </w:p>
    <w:p w14:paraId="26EB020F" w14:textId="77777777" w:rsidR="00DB7B41" w:rsidRPr="009820D0" w:rsidRDefault="00000000">
      <w:pPr>
        <w:spacing w:line="560" w:lineRule="exact"/>
        <w:ind w:firstLineChars="200" w:firstLine="482"/>
        <w:outlineLvl w:val="0"/>
        <w:rPr>
          <w:rFonts w:ascii="宋体" w:hAnsi="宋体" w:cs="宋体" w:hint="eastAsia"/>
          <w:b/>
          <w:sz w:val="24"/>
        </w:rPr>
      </w:pPr>
      <w:bookmarkStart w:id="443" w:name="_Toc11173"/>
      <w:bookmarkStart w:id="444" w:name="_Toc15322"/>
      <w:bookmarkStart w:id="445" w:name="_Toc7245"/>
      <w:r w:rsidRPr="009820D0">
        <w:rPr>
          <w:rFonts w:ascii="宋体" w:hAnsi="宋体" w:cs="宋体" w:hint="eastAsia"/>
          <w:b/>
          <w:sz w:val="24"/>
        </w:rPr>
        <w:t>2.0 合同生效</w:t>
      </w:r>
      <w:bookmarkEnd w:id="443"/>
      <w:bookmarkEnd w:id="444"/>
      <w:bookmarkEnd w:id="445"/>
    </w:p>
    <w:p w14:paraId="63E4DA4D" w14:textId="77777777" w:rsidR="00DB7B41" w:rsidRPr="009820D0" w:rsidRDefault="00000000">
      <w:pPr>
        <w:spacing w:line="560" w:lineRule="exact"/>
        <w:ind w:firstLineChars="200" w:firstLine="480"/>
        <w:rPr>
          <w:rFonts w:ascii="宋体" w:hAnsi="宋体" w:cs="宋体" w:hint="eastAsia"/>
          <w:b/>
          <w:sz w:val="24"/>
        </w:rPr>
      </w:pPr>
      <w:r w:rsidRPr="009820D0">
        <w:rPr>
          <w:rFonts w:ascii="宋体" w:hAnsi="宋体" w:cs="宋体" w:hint="eastAsia"/>
          <w:sz w:val="24"/>
        </w:rPr>
        <w:t>本合同自双方当事人盖章签字时生效。</w:t>
      </w:r>
    </w:p>
    <w:p w14:paraId="31518599" w14:textId="77777777" w:rsidR="00DB7B41" w:rsidRPr="009820D0" w:rsidRDefault="00DB7B41">
      <w:pPr>
        <w:autoSpaceDE w:val="0"/>
        <w:autoSpaceDN w:val="0"/>
        <w:spacing w:line="560" w:lineRule="exact"/>
        <w:rPr>
          <w:rFonts w:ascii="宋体" w:hAnsi="宋体" w:hint="eastAsia"/>
          <w:sz w:val="24"/>
          <w:lang w:val="zh-CN"/>
        </w:rPr>
      </w:pPr>
    </w:p>
    <w:p w14:paraId="4A5FCA78"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b/>
          <w:sz w:val="24"/>
          <w:lang w:val="zh-CN"/>
        </w:rPr>
        <w:t>甲方</w:t>
      </w:r>
      <w:r w:rsidRPr="009820D0">
        <w:rPr>
          <w:rFonts w:ascii="宋体" w:hAnsi="宋体" w:hint="eastAsia"/>
          <w:sz w:val="24"/>
          <w:lang w:val="zh-CN"/>
        </w:rPr>
        <w:t>：</w:t>
      </w:r>
      <w:r w:rsidRPr="009820D0">
        <w:rPr>
          <w:rFonts w:ascii="宋体" w:hAnsi="宋体"/>
          <w:b/>
          <w:sz w:val="24"/>
          <w:lang w:val="zh-CN"/>
        </w:rPr>
        <w:t xml:space="preserve"> 乙方</w:t>
      </w:r>
      <w:r w:rsidRPr="009820D0">
        <w:rPr>
          <w:rFonts w:ascii="宋体" w:hAnsi="宋体" w:hint="eastAsia"/>
          <w:sz w:val="24"/>
          <w:lang w:val="zh-CN"/>
        </w:rPr>
        <w:t>：</w:t>
      </w:r>
    </w:p>
    <w:p w14:paraId="35F571FA"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统一社会信用代码：统一社会信用代码或身份证号码：</w:t>
      </w:r>
    </w:p>
    <w:p w14:paraId="5302DDE2" w14:textId="77777777" w:rsidR="00DB7B41" w:rsidRPr="009820D0" w:rsidRDefault="00DB7B41">
      <w:pPr>
        <w:autoSpaceDE w:val="0"/>
        <w:autoSpaceDN w:val="0"/>
        <w:spacing w:line="560" w:lineRule="exact"/>
        <w:rPr>
          <w:rFonts w:ascii="宋体" w:hAnsi="宋体" w:hint="eastAsia"/>
          <w:sz w:val="24"/>
          <w:lang w:val="zh-CN"/>
        </w:rPr>
      </w:pPr>
    </w:p>
    <w:p w14:paraId="60E9E2D4"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住所：住所：</w:t>
      </w:r>
    </w:p>
    <w:p w14:paraId="00B12178"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法定代表人或法定代表人或</w:t>
      </w:r>
    </w:p>
    <w:p w14:paraId="7F33A298"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授权代表（签字）：</w:t>
      </w:r>
      <w:r w:rsidRPr="009820D0">
        <w:rPr>
          <w:rFonts w:ascii="宋体" w:hAnsi="宋体"/>
          <w:sz w:val="24"/>
          <w:lang w:val="zh-CN"/>
        </w:rPr>
        <w:t xml:space="preserve">                       授权代表（签字）: </w:t>
      </w:r>
    </w:p>
    <w:p w14:paraId="46DC5399"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联系人：联系人：</w:t>
      </w:r>
    </w:p>
    <w:p w14:paraId="7925DF1E"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约定送达地址：约定送达地址：</w:t>
      </w:r>
    </w:p>
    <w:p w14:paraId="7B1CD6C6"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邮政编码：邮政编码：</w:t>
      </w:r>
    </w:p>
    <w:p w14:paraId="5BAE2229"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电话</w:t>
      </w:r>
      <w:r w:rsidRPr="009820D0">
        <w:rPr>
          <w:rFonts w:ascii="宋体" w:hAnsi="宋体"/>
          <w:sz w:val="24"/>
          <w:lang w:val="zh-CN"/>
        </w:rPr>
        <w:t xml:space="preserve">:                                    电话: </w:t>
      </w:r>
    </w:p>
    <w:p w14:paraId="152DA770" w14:textId="77777777" w:rsidR="00DB7B41" w:rsidRPr="009820D0" w:rsidRDefault="00000000">
      <w:pPr>
        <w:autoSpaceDE w:val="0"/>
        <w:autoSpaceDN w:val="0"/>
        <w:spacing w:line="560" w:lineRule="exact"/>
        <w:rPr>
          <w:rFonts w:ascii="宋体" w:hAnsi="宋体" w:hint="eastAsia"/>
          <w:sz w:val="24"/>
          <w:lang w:val="zh-CN"/>
        </w:rPr>
      </w:pPr>
      <w:r w:rsidRPr="009820D0">
        <w:rPr>
          <w:rFonts w:ascii="宋体" w:hAnsi="宋体" w:hint="eastAsia"/>
          <w:sz w:val="24"/>
          <w:lang w:val="zh-CN"/>
        </w:rPr>
        <w:t>传真</w:t>
      </w:r>
      <w:r w:rsidRPr="009820D0">
        <w:rPr>
          <w:rFonts w:ascii="宋体" w:hAnsi="宋体"/>
          <w:sz w:val="24"/>
          <w:lang w:val="zh-CN"/>
        </w:rPr>
        <w:t xml:space="preserve">:                                    </w:t>
      </w:r>
      <w:r w:rsidRPr="009820D0">
        <w:rPr>
          <w:rFonts w:ascii="宋体" w:hAnsi="宋体" w:hint="eastAsia"/>
          <w:sz w:val="24"/>
          <w:lang w:val="zh-CN"/>
        </w:rPr>
        <w:t>传真</w:t>
      </w:r>
      <w:r w:rsidRPr="009820D0">
        <w:rPr>
          <w:rFonts w:ascii="宋体" w:hAnsi="宋体"/>
          <w:sz w:val="24"/>
          <w:lang w:val="zh-CN"/>
        </w:rPr>
        <w:t>:</w:t>
      </w:r>
    </w:p>
    <w:p w14:paraId="2476A56F" w14:textId="77777777" w:rsidR="00DB7B41" w:rsidRPr="009820D0" w:rsidRDefault="00000000">
      <w:pPr>
        <w:autoSpaceDE w:val="0"/>
        <w:autoSpaceDN w:val="0"/>
        <w:spacing w:line="560" w:lineRule="exact"/>
        <w:rPr>
          <w:rFonts w:ascii="宋体" w:hAnsi="宋体" w:hint="eastAsia"/>
          <w:sz w:val="24"/>
        </w:rPr>
      </w:pPr>
      <w:r w:rsidRPr="009820D0">
        <w:rPr>
          <w:rFonts w:ascii="宋体" w:hAnsi="宋体" w:hint="eastAsia"/>
          <w:sz w:val="24"/>
          <w:lang w:val="zh-CN"/>
        </w:rPr>
        <w:t>电子邮箱：电子邮箱：</w:t>
      </w:r>
    </w:p>
    <w:p w14:paraId="76FA1C1B" w14:textId="77777777" w:rsidR="00DB7B41" w:rsidRPr="009820D0" w:rsidRDefault="00000000">
      <w:pPr>
        <w:autoSpaceDE w:val="0"/>
        <w:autoSpaceDN w:val="0"/>
        <w:spacing w:line="560" w:lineRule="exact"/>
        <w:rPr>
          <w:rFonts w:ascii="宋体" w:hAnsi="宋体" w:hint="eastAsia"/>
          <w:sz w:val="24"/>
        </w:rPr>
      </w:pPr>
      <w:r w:rsidRPr="009820D0">
        <w:rPr>
          <w:rFonts w:ascii="宋体" w:hAnsi="宋体" w:hint="eastAsia"/>
          <w:sz w:val="24"/>
        </w:rPr>
        <w:t>开户银行：</w:t>
      </w:r>
      <w:r w:rsidRPr="009820D0">
        <w:rPr>
          <w:rFonts w:ascii="宋体" w:hAnsi="宋体"/>
          <w:sz w:val="24"/>
        </w:rPr>
        <w:t xml:space="preserve">                               开户银行： </w:t>
      </w:r>
    </w:p>
    <w:p w14:paraId="49B0B49D" w14:textId="77777777" w:rsidR="00DB7B41" w:rsidRPr="009820D0" w:rsidRDefault="00000000">
      <w:pPr>
        <w:autoSpaceDE w:val="0"/>
        <w:autoSpaceDN w:val="0"/>
        <w:spacing w:line="560" w:lineRule="exact"/>
        <w:rPr>
          <w:rFonts w:ascii="宋体" w:hAnsi="宋体" w:hint="eastAsia"/>
          <w:sz w:val="24"/>
        </w:rPr>
      </w:pPr>
      <w:r w:rsidRPr="009820D0">
        <w:rPr>
          <w:rFonts w:ascii="宋体" w:hAnsi="宋体" w:hint="eastAsia"/>
          <w:sz w:val="24"/>
        </w:rPr>
        <w:t>开户名称：</w:t>
      </w:r>
      <w:r w:rsidRPr="009820D0">
        <w:rPr>
          <w:rFonts w:ascii="宋体" w:hAnsi="宋体"/>
          <w:sz w:val="24"/>
        </w:rPr>
        <w:t xml:space="preserve">                               开户名称： </w:t>
      </w:r>
    </w:p>
    <w:p w14:paraId="78915F5F" w14:textId="77777777" w:rsidR="00DB7B41" w:rsidRPr="009820D0" w:rsidRDefault="00000000">
      <w:pPr>
        <w:autoSpaceDE w:val="0"/>
        <w:autoSpaceDN w:val="0"/>
        <w:spacing w:line="560" w:lineRule="exact"/>
        <w:rPr>
          <w:rFonts w:ascii="宋体" w:hAnsi="宋体" w:hint="eastAsia"/>
          <w:sz w:val="24"/>
        </w:rPr>
      </w:pPr>
      <w:r w:rsidRPr="009820D0">
        <w:rPr>
          <w:rFonts w:ascii="宋体" w:hAnsi="宋体" w:hint="eastAsia"/>
          <w:sz w:val="24"/>
        </w:rPr>
        <w:t>开户账号：开户账号：</w:t>
      </w:r>
    </w:p>
    <w:p w14:paraId="719FBAD1" w14:textId="77777777" w:rsidR="00DB7B41" w:rsidRPr="009820D0" w:rsidRDefault="00000000">
      <w:pPr>
        <w:widowControl/>
        <w:adjustRightInd/>
        <w:jc w:val="left"/>
        <w:rPr>
          <w:rFonts w:ascii="宋体" w:hAnsi="宋体" w:hint="eastAsia"/>
          <w:b/>
          <w:sz w:val="24"/>
        </w:rPr>
      </w:pPr>
      <w:r w:rsidRPr="009820D0">
        <w:rPr>
          <w:rFonts w:ascii="宋体" w:hAnsi="宋体"/>
          <w:b/>
        </w:rPr>
        <w:br w:type="page"/>
      </w:r>
    </w:p>
    <w:p w14:paraId="0DC71EF2" w14:textId="77777777" w:rsidR="00DB7B41" w:rsidRPr="009820D0" w:rsidRDefault="00000000">
      <w:pPr>
        <w:pStyle w:val="1f5"/>
        <w:spacing w:line="560" w:lineRule="exact"/>
        <w:ind w:firstLine="482"/>
        <w:jc w:val="center"/>
        <w:rPr>
          <w:rFonts w:ascii="宋体" w:hAnsi="宋体" w:hint="eastAsia"/>
          <w:b/>
          <w:szCs w:val="24"/>
        </w:rPr>
      </w:pPr>
      <w:r w:rsidRPr="009820D0">
        <w:rPr>
          <w:rFonts w:ascii="宋体" w:hAnsi="宋体" w:hint="eastAsia"/>
          <w:b/>
          <w:szCs w:val="24"/>
        </w:rPr>
        <w:lastRenderedPageBreak/>
        <w:t>第二部分合同一般条款</w:t>
      </w:r>
    </w:p>
    <w:p w14:paraId="08DE460A" w14:textId="77777777" w:rsidR="00DB7B41" w:rsidRPr="009820D0" w:rsidRDefault="00000000">
      <w:pPr>
        <w:spacing w:line="560" w:lineRule="exact"/>
        <w:ind w:firstLineChars="200" w:firstLine="482"/>
        <w:outlineLvl w:val="0"/>
        <w:rPr>
          <w:rFonts w:ascii="宋体" w:hAnsi="宋体" w:hint="eastAsia"/>
          <w:b/>
          <w:sz w:val="24"/>
        </w:rPr>
      </w:pPr>
      <w:bookmarkStart w:id="446" w:name="_Toc25079"/>
      <w:bookmarkStart w:id="447" w:name="_Toc31297"/>
      <w:bookmarkStart w:id="448" w:name="_Toc5228"/>
      <w:bookmarkStart w:id="449" w:name="_Toc19680"/>
      <w:bookmarkStart w:id="450" w:name="_Toc14021"/>
      <w:r w:rsidRPr="009820D0">
        <w:rPr>
          <w:rFonts w:ascii="宋体" w:hAnsi="宋体"/>
          <w:b/>
          <w:sz w:val="24"/>
        </w:rPr>
        <w:t>2.1 定义</w:t>
      </w:r>
      <w:bookmarkEnd w:id="446"/>
      <w:bookmarkEnd w:id="447"/>
      <w:bookmarkEnd w:id="448"/>
      <w:bookmarkEnd w:id="449"/>
      <w:bookmarkEnd w:id="450"/>
    </w:p>
    <w:p w14:paraId="67A5C32D"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本合同中的下列</w:t>
      </w:r>
      <w:r w:rsidRPr="009820D0">
        <w:rPr>
          <w:rFonts w:ascii="宋体" w:hAnsi="宋体" w:hint="eastAsia"/>
          <w:sz w:val="24"/>
        </w:rPr>
        <w:t>词</w:t>
      </w:r>
      <w:r w:rsidRPr="009820D0">
        <w:rPr>
          <w:rFonts w:ascii="宋体" w:hAnsi="宋体"/>
          <w:sz w:val="24"/>
        </w:rPr>
        <w:t>语应</w:t>
      </w:r>
      <w:r w:rsidRPr="009820D0">
        <w:rPr>
          <w:rFonts w:ascii="宋体" w:hAnsi="宋体" w:hint="eastAsia"/>
          <w:sz w:val="24"/>
        </w:rPr>
        <w:t>按以下内容进行</w:t>
      </w:r>
      <w:r w:rsidRPr="009820D0">
        <w:rPr>
          <w:rFonts w:ascii="宋体" w:hAnsi="宋体"/>
          <w:sz w:val="24"/>
        </w:rPr>
        <w:t>解释：</w:t>
      </w:r>
    </w:p>
    <w:p w14:paraId="3117F9E7"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2.1.1 “合同”系指采购人和</w:t>
      </w:r>
      <w:r w:rsidRPr="009820D0">
        <w:rPr>
          <w:rFonts w:ascii="宋体" w:hAnsi="宋体" w:cs="宋体" w:hint="eastAsia"/>
          <w:sz w:val="24"/>
        </w:rPr>
        <w:t>中标或成交</w:t>
      </w:r>
      <w:r w:rsidRPr="009820D0">
        <w:rPr>
          <w:rFonts w:ascii="宋体" w:hAnsi="宋体"/>
          <w:sz w:val="24"/>
        </w:rPr>
        <w:t>供应商签订的载明双方当事人所达成的协议，并包括所有的附件、附录和构成合同的其他文件。</w:t>
      </w:r>
    </w:p>
    <w:p w14:paraId="69D248FB"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2.1.2 “合同价”系指根据合同约定，</w:t>
      </w:r>
      <w:r w:rsidRPr="009820D0">
        <w:rPr>
          <w:rFonts w:ascii="宋体" w:hAnsi="宋体" w:cs="宋体" w:hint="eastAsia"/>
          <w:sz w:val="24"/>
        </w:rPr>
        <w:t>中标或成交</w:t>
      </w:r>
      <w:r w:rsidRPr="009820D0">
        <w:rPr>
          <w:rFonts w:ascii="宋体" w:hAnsi="宋体"/>
          <w:sz w:val="24"/>
        </w:rPr>
        <w:t>供应商在完全履行合同义务后</w:t>
      </w:r>
      <w:r w:rsidRPr="009820D0">
        <w:rPr>
          <w:rFonts w:ascii="宋体" w:hAnsi="宋体" w:hint="eastAsia"/>
          <w:sz w:val="24"/>
        </w:rPr>
        <w:t>，</w:t>
      </w:r>
      <w:r w:rsidRPr="009820D0">
        <w:rPr>
          <w:rFonts w:ascii="宋体" w:hAnsi="宋体"/>
          <w:sz w:val="24"/>
        </w:rPr>
        <w:t>采购人应支付给</w:t>
      </w:r>
      <w:r w:rsidRPr="009820D0">
        <w:rPr>
          <w:rFonts w:ascii="宋体" w:hAnsi="宋体" w:cs="宋体" w:hint="eastAsia"/>
          <w:sz w:val="24"/>
        </w:rPr>
        <w:t>中标或成交</w:t>
      </w:r>
      <w:r w:rsidRPr="009820D0">
        <w:rPr>
          <w:rFonts w:ascii="宋体" w:hAnsi="宋体"/>
          <w:sz w:val="24"/>
        </w:rPr>
        <w:t>供应商的价格。</w:t>
      </w:r>
    </w:p>
    <w:p w14:paraId="0A86EFC9"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2.1.3 “</w:t>
      </w:r>
      <w:r w:rsidRPr="009820D0">
        <w:rPr>
          <w:rFonts w:ascii="宋体" w:hAnsi="宋体" w:hint="eastAsia"/>
          <w:sz w:val="24"/>
        </w:rPr>
        <w:t>服务</w:t>
      </w:r>
      <w:r w:rsidRPr="009820D0">
        <w:rPr>
          <w:rFonts w:ascii="宋体" w:hAnsi="宋体"/>
          <w:sz w:val="24"/>
        </w:rPr>
        <w:t>”系指</w:t>
      </w:r>
      <w:r w:rsidRPr="009820D0">
        <w:rPr>
          <w:rFonts w:ascii="宋体" w:hAnsi="宋体" w:cs="宋体" w:hint="eastAsia"/>
          <w:sz w:val="24"/>
        </w:rPr>
        <w:t>中标或成交</w:t>
      </w:r>
      <w:r w:rsidRPr="009820D0">
        <w:rPr>
          <w:rFonts w:ascii="宋体" w:hAnsi="宋体" w:hint="eastAsia"/>
          <w:sz w:val="24"/>
        </w:rPr>
        <w:t>供应商</w:t>
      </w:r>
      <w:r w:rsidRPr="009820D0">
        <w:rPr>
          <w:rFonts w:ascii="宋体" w:hAnsi="宋体"/>
          <w:sz w:val="24"/>
        </w:rPr>
        <w:t>根据合同约定应向采购人</w:t>
      </w:r>
      <w:r w:rsidRPr="009820D0">
        <w:rPr>
          <w:rFonts w:ascii="宋体" w:hAnsi="宋体" w:hint="eastAsia"/>
          <w:sz w:val="24"/>
        </w:rPr>
        <w:t>履行</w:t>
      </w:r>
      <w:r w:rsidRPr="009820D0">
        <w:rPr>
          <w:rFonts w:ascii="宋体" w:hAnsi="宋体"/>
          <w:sz w:val="24"/>
        </w:rPr>
        <w:t>的</w:t>
      </w:r>
      <w:r w:rsidRPr="009820D0">
        <w:rPr>
          <w:rFonts w:ascii="宋体" w:hAnsi="宋体" w:hint="eastAsia"/>
          <w:sz w:val="24"/>
        </w:rPr>
        <w:t>除货物和工程以外的其他政府采购对象，包括采购人自身需要的服务和向社会公众提供的公共服务。</w:t>
      </w:r>
    </w:p>
    <w:p w14:paraId="25B343B0"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2.1.4 “</w:t>
      </w:r>
      <w:r w:rsidRPr="009820D0">
        <w:rPr>
          <w:rFonts w:ascii="宋体" w:hAnsi="宋体" w:hint="eastAsia"/>
          <w:sz w:val="24"/>
        </w:rPr>
        <w:t>甲方</w:t>
      </w:r>
      <w:r w:rsidRPr="009820D0">
        <w:rPr>
          <w:rFonts w:ascii="宋体" w:hAnsi="宋体"/>
          <w:sz w:val="24"/>
        </w:rPr>
        <w:t>”系指与</w:t>
      </w:r>
      <w:r w:rsidRPr="009820D0">
        <w:rPr>
          <w:rFonts w:ascii="宋体" w:hAnsi="宋体" w:cs="宋体" w:hint="eastAsia"/>
          <w:sz w:val="24"/>
        </w:rPr>
        <w:t>中标或成交</w:t>
      </w:r>
      <w:r w:rsidRPr="009820D0">
        <w:rPr>
          <w:rFonts w:ascii="宋体" w:hAnsi="宋体" w:hint="eastAsia"/>
          <w:sz w:val="24"/>
        </w:rPr>
        <w:t>供应商</w:t>
      </w:r>
      <w:r w:rsidRPr="009820D0">
        <w:rPr>
          <w:rFonts w:ascii="宋体" w:hAnsi="宋体"/>
          <w:sz w:val="24"/>
        </w:rPr>
        <w:t>签署合同的采购人</w:t>
      </w:r>
      <w:r w:rsidRPr="009820D0">
        <w:rPr>
          <w:rFonts w:ascii="宋体" w:hAnsi="宋体" w:hint="eastAsia"/>
          <w:sz w:val="24"/>
        </w:rPr>
        <w:t>；采购人委托采购代理机构代表其与乙方签订合同的，采购人的授权委托书作为合同附件。</w:t>
      </w:r>
    </w:p>
    <w:p w14:paraId="5A80B013"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2.1.5 “乙方”系指根据合同约定提供服务的</w:t>
      </w:r>
      <w:r w:rsidRPr="009820D0">
        <w:rPr>
          <w:rFonts w:ascii="宋体" w:hAnsi="宋体" w:cs="宋体" w:hint="eastAsia"/>
          <w:sz w:val="24"/>
        </w:rPr>
        <w:t>中标或成交</w:t>
      </w:r>
      <w:r w:rsidRPr="009820D0">
        <w:rPr>
          <w:rFonts w:ascii="宋体" w:hAnsi="宋体"/>
          <w:sz w:val="24"/>
        </w:rPr>
        <w:t>供应商</w:t>
      </w:r>
      <w:r w:rsidRPr="009820D0">
        <w:rPr>
          <w:rFonts w:ascii="宋体" w:hAnsi="宋体"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9B750E8"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2.1.6 “现场”系指合同约定提供服务的地点。</w:t>
      </w:r>
    </w:p>
    <w:p w14:paraId="34A52564" w14:textId="77777777" w:rsidR="00DB7B41" w:rsidRPr="009820D0" w:rsidRDefault="00000000">
      <w:pPr>
        <w:spacing w:line="560" w:lineRule="exact"/>
        <w:ind w:firstLineChars="200" w:firstLine="482"/>
        <w:outlineLvl w:val="0"/>
        <w:rPr>
          <w:rFonts w:ascii="宋体" w:hAnsi="宋体" w:hint="eastAsia"/>
          <w:b/>
          <w:sz w:val="24"/>
        </w:rPr>
      </w:pPr>
      <w:bookmarkStart w:id="451" w:name="_Toc19539"/>
      <w:bookmarkStart w:id="452" w:name="_Toc16752"/>
      <w:bookmarkStart w:id="453" w:name="_Toc3769"/>
      <w:bookmarkStart w:id="454" w:name="_Toc23289"/>
      <w:bookmarkStart w:id="455" w:name="_Toc31402"/>
      <w:r w:rsidRPr="009820D0">
        <w:rPr>
          <w:rFonts w:ascii="宋体" w:hAnsi="宋体"/>
          <w:b/>
          <w:sz w:val="24"/>
        </w:rPr>
        <w:t>2.2 技术规范</w:t>
      </w:r>
      <w:bookmarkEnd w:id="451"/>
      <w:bookmarkEnd w:id="452"/>
      <w:bookmarkEnd w:id="453"/>
      <w:bookmarkEnd w:id="454"/>
      <w:bookmarkEnd w:id="455"/>
    </w:p>
    <w:p w14:paraId="3D1A5AEB"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rPr>
        <w:t>服务</w:t>
      </w:r>
      <w:r w:rsidRPr="009820D0">
        <w:rPr>
          <w:rFonts w:ascii="宋体" w:hAnsi="宋体"/>
          <w:sz w:val="24"/>
        </w:rPr>
        <w:t>所应遵守的技术规范应与采购文件规定的技术规范和技术规范附件(如果有的话)及其技术规范偏差表(如果被甲方接受的话)相一致</w:t>
      </w:r>
      <w:r w:rsidRPr="009820D0">
        <w:rPr>
          <w:rFonts w:ascii="宋体" w:hAnsi="宋体" w:hint="eastAsia"/>
          <w:sz w:val="24"/>
        </w:rPr>
        <w:t>；</w:t>
      </w:r>
      <w:r w:rsidRPr="009820D0">
        <w:rPr>
          <w:rFonts w:ascii="宋体" w:hAnsi="宋体"/>
          <w:sz w:val="24"/>
        </w:rPr>
        <w:t>如果采购文件中没有技术规范的相应说明，那么应以国家有关部门最新颁布的相应标准</w:t>
      </w:r>
      <w:r w:rsidRPr="009820D0">
        <w:rPr>
          <w:rFonts w:ascii="宋体" w:hAnsi="宋体" w:hint="eastAsia"/>
          <w:sz w:val="24"/>
        </w:rPr>
        <w:t>和</w:t>
      </w:r>
      <w:r w:rsidRPr="009820D0">
        <w:rPr>
          <w:rFonts w:ascii="宋体" w:hAnsi="宋体"/>
          <w:sz w:val="24"/>
        </w:rPr>
        <w:t>规范为准。</w:t>
      </w:r>
    </w:p>
    <w:p w14:paraId="02744741" w14:textId="77777777" w:rsidR="00DB7B41" w:rsidRPr="009820D0" w:rsidRDefault="00000000">
      <w:pPr>
        <w:spacing w:line="560" w:lineRule="exact"/>
        <w:ind w:firstLineChars="200" w:firstLine="482"/>
        <w:outlineLvl w:val="0"/>
        <w:rPr>
          <w:rFonts w:ascii="宋体" w:hAnsi="宋体" w:hint="eastAsia"/>
          <w:b/>
          <w:sz w:val="24"/>
        </w:rPr>
      </w:pPr>
      <w:bookmarkStart w:id="456" w:name="_Toc9161"/>
      <w:bookmarkStart w:id="457" w:name="_Toc27945"/>
      <w:bookmarkStart w:id="458" w:name="_Toc12412"/>
      <w:bookmarkStart w:id="459" w:name="_Toc4133"/>
      <w:bookmarkStart w:id="460" w:name="_Toc13673"/>
      <w:r w:rsidRPr="009820D0">
        <w:rPr>
          <w:rFonts w:ascii="宋体" w:hAnsi="宋体"/>
          <w:b/>
          <w:sz w:val="24"/>
        </w:rPr>
        <w:t>2.3 知识产权</w:t>
      </w:r>
      <w:bookmarkEnd w:id="456"/>
      <w:bookmarkEnd w:id="457"/>
      <w:bookmarkEnd w:id="458"/>
      <w:bookmarkEnd w:id="459"/>
      <w:bookmarkEnd w:id="460"/>
    </w:p>
    <w:p w14:paraId="4043895A"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2.3.1 </w:t>
      </w:r>
      <w:r w:rsidRPr="009820D0">
        <w:rPr>
          <w:rFonts w:ascii="宋体" w:hAnsi="宋体" w:hint="eastAsia"/>
          <w:sz w:val="24"/>
        </w:rPr>
        <w:t>乙</w:t>
      </w:r>
      <w:r w:rsidRPr="009820D0">
        <w:rPr>
          <w:rFonts w:ascii="宋体" w:hAnsi="宋体"/>
          <w:sz w:val="24"/>
        </w:rPr>
        <w:t>方应保证</w:t>
      </w:r>
      <w:r w:rsidRPr="009820D0">
        <w:rPr>
          <w:rFonts w:ascii="宋体" w:hAnsi="宋体" w:hint="eastAsia"/>
          <w:sz w:val="24"/>
        </w:rPr>
        <w:t>其提供的服务</w:t>
      </w:r>
      <w:r w:rsidRPr="009820D0">
        <w:rPr>
          <w:rFonts w:ascii="宋体" w:hAnsi="宋体"/>
          <w:sz w:val="24"/>
        </w:rPr>
        <w:t>不受任何第三方提出的侵犯其著作权、商标权、专利权等知识产权方面的起诉</w:t>
      </w:r>
      <w:r w:rsidRPr="009820D0">
        <w:rPr>
          <w:rFonts w:ascii="宋体" w:hAnsi="宋体" w:hint="eastAsia"/>
          <w:sz w:val="24"/>
        </w:rPr>
        <w:t>；</w:t>
      </w:r>
      <w:r w:rsidRPr="009820D0">
        <w:rPr>
          <w:rFonts w:ascii="宋体" w:hAnsi="宋体"/>
          <w:sz w:val="24"/>
        </w:rPr>
        <w:t>如果任何第三方提出侵权</w:t>
      </w:r>
      <w:r w:rsidRPr="009820D0">
        <w:rPr>
          <w:rFonts w:ascii="宋体" w:hAnsi="宋体" w:hint="eastAsia"/>
          <w:sz w:val="24"/>
        </w:rPr>
        <w:t>指控</w:t>
      </w:r>
      <w:r w:rsidRPr="009820D0">
        <w:rPr>
          <w:rFonts w:ascii="宋体" w:hAnsi="宋体"/>
          <w:sz w:val="24"/>
        </w:rPr>
        <w:t>，那么乙方须与该第三方交</w:t>
      </w:r>
      <w:r w:rsidRPr="009820D0">
        <w:rPr>
          <w:rFonts w:ascii="宋体" w:hAnsi="宋体"/>
          <w:sz w:val="24"/>
        </w:rPr>
        <w:lastRenderedPageBreak/>
        <w:t>涉并承担由此发生的一切责任、费用和赔偿</w:t>
      </w:r>
      <w:r w:rsidRPr="009820D0">
        <w:rPr>
          <w:rFonts w:ascii="宋体" w:hAnsi="宋体" w:hint="eastAsia"/>
          <w:sz w:val="24"/>
        </w:rPr>
        <w:t>，乙方还应及时澄清相关信息，使甲方声誉免受损害，甲方保留追责的权利。</w:t>
      </w:r>
    </w:p>
    <w:p w14:paraId="0D90A114"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2.3.2 </w:t>
      </w:r>
      <w:r w:rsidRPr="009820D0">
        <w:rPr>
          <w:rFonts w:ascii="宋体" w:hAnsi="宋体" w:hint="eastAsia"/>
          <w:sz w:val="24"/>
        </w:rPr>
        <w:t>合同涉及技术成果的归属和收益的分成办法的，</w:t>
      </w:r>
      <w:r w:rsidRPr="009820D0">
        <w:rPr>
          <w:rFonts w:ascii="宋体" w:hAnsi="宋体"/>
          <w:sz w:val="24"/>
        </w:rPr>
        <w:t>详见</w:t>
      </w:r>
      <w:r w:rsidRPr="009820D0">
        <w:rPr>
          <w:rFonts w:ascii="宋体" w:hAnsi="宋体"/>
          <w:b/>
          <w:i/>
          <w:sz w:val="24"/>
          <w:u w:val="single"/>
        </w:rPr>
        <w:t>合同专用条款</w:t>
      </w:r>
      <w:r w:rsidRPr="009820D0">
        <w:rPr>
          <w:rFonts w:ascii="宋体" w:hAnsi="宋体"/>
          <w:sz w:val="24"/>
        </w:rPr>
        <w:t>。</w:t>
      </w:r>
    </w:p>
    <w:p w14:paraId="255264CE" w14:textId="77777777" w:rsidR="00DB7B41" w:rsidRPr="009820D0" w:rsidRDefault="00000000">
      <w:pPr>
        <w:spacing w:line="560" w:lineRule="exact"/>
        <w:ind w:firstLineChars="200" w:firstLine="482"/>
        <w:rPr>
          <w:rFonts w:ascii="宋体" w:hAnsi="宋体" w:hint="eastAsia"/>
          <w:b/>
          <w:sz w:val="24"/>
        </w:rPr>
      </w:pPr>
      <w:r w:rsidRPr="009820D0">
        <w:rPr>
          <w:rFonts w:ascii="宋体" w:hAnsi="宋体"/>
          <w:b/>
          <w:sz w:val="24"/>
        </w:rPr>
        <w:t xml:space="preserve">2.4 </w:t>
      </w:r>
      <w:r w:rsidRPr="009820D0">
        <w:rPr>
          <w:rFonts w:ascii="宋体" w:hAnsi="宋体" w:hint="eastAsia"/>
          <w:b/>
          <w:sz w:val="24"/>
        </w:rPr>
        <w:t>履约检查和问题反馈</w:t>
      </w:r>
    </w:p>
    <w:p w14:paraId="6B6B0423"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2.4.1甲方</w:t>
      </w:r>
      <w:r w:rsidRPr="009820D0">
        <w:rPr>
          <w:rFonts w:ascii="宋体" w:hAnsi="宋体" w:hint="eastAsia"/>
          <w:sz w:val="24"/>
        </w:rPr>
        <w:t>有权</w:t>
      </w:r>
      <w:r w:rsidRPr="009820D0">
        <w:rPr>
          <w:rFonts w:ascii="宋体" w:hAnsi="宋体"/>
          <w:sz w:val="24"/>
        </w:rPr>
        <w:t>在其认为必要时</w:t>
      </w:r>
      <w:r w:rsidRPr="009820D0">
        <w:rPr>
          <w:rFonts w:ascii="宋体" w:hAnsi="宋体" w:hint="eastAsia"/>
          <w:sz w:val="24"/>
        </w:rPr>
        <w:t>，对乙方是否能够按照合同约定提供服务进行履约检查，以确保乙方所提供的服务能够依约满足甲方之项目需求，但不得因履约检查妨碍乙方的正常工作，乙方应予积极配合；</w:t>
      </w:r>
    </w:p>
    <w:p w14:paraId="3F37B404"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2.4.2 </w:t>
      </w:r>
      <w:r w:rsidRPr="009820D0">
        <w:rPr>
          <w:rFonts w:ascii="宋体" w:hAnsi="宋体" w:hint="eastAsia"/>
          <w:sz w:val="24"/>
        </w:rPr>
        <w:t>合同履行期间，甲方有权将履行过程中出现的问题反馈给乙方，双方当事人应以书面形式约定需要完善和改进的内容。</w:t>
      </w:r>
    </w:p>
    <w:p w14:paraId="6EB37A69" w14:textId="77777777" w:rsidR="00DB7B41" w:rsidRPr="009820D0" w:rsidRDefault="00000000">
      <w:pPr>
        <w:spacing w:line="560" w:lineRule="exact"/>
        <w:ind w:firstLineChars="200" w:firstLine="482"/>
        <w:outlineLvl w:val="0"/>
        <w:rPr>
          <w:rFonts w:ascii="宋体" w:hAnsi="宋体" w:hint="eastAsia"/>
          <w:b/>
          <w:sz w:val="24"/>
        </w:rPr>
      </w:pPr>
      <w:bookmarkStart w:id="461" w:name="_Toc26555"/>
      <w:bookmarkStart w:id="462" w:name="_Toc22011"/>
      <w:bookmarkStart w:id="463" w:name="_Toc15447"/>
      <w:bookmarkStart w:id="464" w:name="_Toc31233"/>
      <w:bookmarkStart w:id="465" w:name="_Toc32670"/>
      <w:r w:rsidRPr="009820D0">
        <w:rPr>
          <w:rFonts w:ascii="宋体" w:hAnsi="宋体"/>
          <w:b/>
          <w:sz w:val="24"/>
        </w:rPr>
        <w:t>2.5 结算方式和付款条件</w:t>
      </w:r>
      <w:bookmarkEnd w:id="461"/>
      <w:bookmarkEnd w:id="462"/>
      <w:bookmarkEnd w:id="463"/>
      <w:bookmarkEnd w:id="464"/>
      <w:bookmarkEnd w:id="465"/>
    </w:p>
    <w:p w14:paraId="3697DC3C"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详见</w:t>
      </w:r>
      <w:r w:rsidRPr="009820D0">
        <w:rPr>
          <w:rFonts w:ascii="宋体" w:hAnsi="宋体"/>
          <w:b/>
          <w:i/>
          <w:sz w:val="24"/>
          <w:u w:val="single"/>
        </w:rPr>
        <w:t>合同专用条款</w:t>
      </w:r>
      <w:r w:rsidRPr="009820D0">
        <w:rPr>
          <w:rFonts w:ascii="宋体" w:hAnsi="宋体"/>
          <w:sz w:val="24"/>
        </w:rPr>
        <w:t>。</w:t>
      </w:r>
    </w:p>
    <w:p w14:paraId="72E23CAC" w14:textId="77777777" w:rsidR="00DB7B41" w:rsidRPr="009820D0" w:rsidRDefault="00000000">
      <w:pPr>
        <w:spacing w:line="560" w:lineRule="exact"/>
        <w:ind w:firstLineChars="200" w:firstLine="482"/>
        <w:outlineLvl w:val="0"/>
        <w:rPr>
          <w:rFonts w:ascii="宋体" w:hAnsi="宋体" w:hint="eastAsia"/>
          <w:b/>
          <w:sz w:val="24"/>
        </w:rPr>
      </w:pPr>
      <w:bookmarkStart w:id="466" w:name="_Toc13154"/>
      <w:bookmarkStart w:id="467" w:name="_Toc16163"/>
      <w:bookmarkStart w:id="468" w:name="_Toc30507"/>
      <w:bookmarkStart w:id="469" w:name="_Toc18990"/>
      <w:bookmarkStart w:id="470" w:name="_Toc13467"/>
      <w:r w:rsidRPr="009820D0">
        <w:rPr>
          <w:rFonts w:ascii="宋体" w:hAnsi="宋体"/>
          <w:b/>
          <w:sz w:val="24"/>
        </w:rPr>
        <w:t>2.6 技术资料和保密义务</w:t>
      </w:r>
      <w:bookmarkEnd w:id="466"/>
      <w:bookmarkEnd w:id="467"/>
      <w:bookmarkEnd w:id="468"/>
      <w:bookmarkEnd w:id="469"/>
      <w:bookmarkEnd w:id="470"/>
    </w:p>
    <w:p w14:paraId="2CDE8FF1"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2.6.1 乙方有权依据合同约定和项目需要，向甲方了解有关情况，调阅有关资料等，甲方应予积极配合；</w:t>
      </w:r>
    </w:p>
    <w:p w14:paraId="16147CB2"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2.6.2 </w:t>
      </w:r>
      <w:r w:rsidRPr="009820D0">
        <w:rPr>
          <w:rFonts w:ascii="宋体" w:hAnsi="宋体" w:hint="eastAsia"/>
          <w:sz w:val="24"/>
        </w:rPr>
        <w:t>乙方有义务妥善保管和保护由甲方提供的前款信息和资料等；</w:t>
      </w:r>
    </w:p>
    <w:p w14:paraId="5261F6A1"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2.6.3 </w:t>
      </w:r>
      <w:r w:rsidRPr="009820D0">
        <w:rPr>
          <w:rFonts w:ascii="宋体" w:hAnsi="宋体" w:hint="eastAsia"/>
          <w:sz w:val="24"/>
        </w:rPr>
        <w:t>除非依照法律规定或者对方当事人的书面同意，任何一方均应保证不向任何第三方提供或披露有关合同的或者履行合同过程中知悉的对方当事人任何未公开的信息和资料，包括但不限于</w:t>
      </w:r>
      <w:r w:rsidRPr="009820D0">
        <w:rPr>
          <w:rFonts w:ascii="宋体" w:hAnsi="宋体"/>
          <w:sz w:val="24"/>
        </w:rPr>
        <w:t>技术情报</w:t>
      </w:r>
      <w:r w:rsidRPr="009820D0">
        <w:rPr>
          <w:rFonts w:ascii="宋体" w:hAnsi="宋体" w:hint="eastAsia"/>
          <w:sz w:val="24"/>
        </w:rPr>
        <w:t>、</w:t>
      </w:r>
      <w:r w:rsidRPr="009820D0">
        <w:rPr>
          <w:rFonts w:ascii="宋体" w:hAnsi="宋体"/>
          <w:sz w:val="24"/>
        </w:rPr>
        <w:t>技术资料</w:t>
      </w:r>
      <w:r w:rsidRPr="009820D0">
        <w:rPr>
          <w:rFonts w:ascii="宋体" w:hAnsi="宋体" w:hint="eastAsia"/>
          <w:sz w:val="24"/>
        </w:rPr>
        <w:t>、商业秘密和商业信息等，并采取一切合理和必要措施和方式防止任何第三</w:t>
      </w:r>
      <w:proofErr w:type="gramStart"/>
      <w:r w:rsidRPr="009820D0">
        <w:rPr>
          <w:rFonts w:ascii="宋体" w:hAnsi="宋体" w:hint="eastAsia"/>
          <w:sz w:val="24"/>
        </w:rPr>
        <w:t>方接触</w:t>
      </w:r>
      <w:proofErr w:type="gramEnd"/>
      <w:r w:rsidRPr="009820D0">
        <w:rPr>
          <w:rFonts w:ascii="宋体" w:hAnsi="宋体" w:hint="eastAsia"/>
          <w:sz w:val="24"/>
        </w:rPr>
        <w:t>到对方当事人的上述保密信息和资料。</w:t>
      </w:r>
    </w:p>
    <w:p w14:paraId="55E6BDB7" w14:textId="77777777" w:rsidR="00DB7B41" w:rsidRPr="009820D0" w:rsidRDefault="00000000">
      <w:pPr>
        <w:spacing w:line="560" w:lineRule="exact"/>
        <w:ind w:firstLineChars="200" w:firstLine="482"/>
        <w:outlineLvl w:val="0"/>
        <w:rPr>
          <w:rFonts w:ascii="宋体" w:hAnsi="宋体" w:hint="eastAsia"/>
          <w:b/>
          <w:sz w:val="24"/>
        </w:rPr>
      </w:pPr>
      <w:bookmarkStart w:id="471" w:name="_Toc19069"/>
      <w:r w:rsidRPr="009820D0">
        <w:rPr>
          <w:rFonts w:ascii="宋体" w:hAnsi="宋体"/>
          <w:b/>
          <w:sz w:val="24"/>
        </w:rPr>
        <w:t xml:space="preserve">2.7 </w:t>
      </w:r>
      <w:r w:rsidRPr="009820D0">
        <w:rPr>
          <w:rFonts w:ascii="宋体" w:hAnsi="宋体" w:hint="eastAsia"/>
          <w:b/>
          <w:sz w:val="24"/>
        </w:rPr>
        <w:t>质量保证</w:t>
      </w:r>
      <w:bookmarkEnd w:id="471"/>
    </w:p>
    <w:p w14:paraId="2533B07D"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2.7.1 </w:t>
      </w:r>
      <w:r w:rsidRPr="009820D0">
        <w:rPr>
          <w:rFonts w:ascii="宋体" w:hAnsi="宋体" w:hint="eastAsia"/>
          <w:sz w:val="24"/>
        </w:rPr>
        <w:t>乙方应建立和完善履行合同的内部质量保证体系，并提供相关内部规章制度给甲方，以便甲方进行监督检查；</w:t>
      </w:r>
    </w:p>
    <w:p w14:paraId="3FD8E9FC"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2.7.2 </w:t>
      </w:r>
      <w:r w:rsidRPr="009820D0">
        <w:rPr>
          <w:rFonts w:ascii="宋体" w:hAnsi="宋体" w:hint="eastAsia"/>
          <w:sz w:val="24"/>
        </w:rPr>
        <w:t>乙方应保证履行合同的人员数量和素质、软件和硬件设备的配置、场地、环境和设施等满足全面履行合同的要求，并应接受甲方的监督检查。</w:t>
      </w:r>
    </w:p>
    <w:p w14:paraId="11F6C9DD" w14:textId="77777777" w:rsidR="00DB7B41" w:rsidRPr="009820D0" w:rsidRDefault="00000000">
      <w:pPr>
        <w:spacing w:line="560" w:lineRule="exact"/>
        <w:ind w:firstLineChars="200" w:firstLine="482"/>
        <w:outlineLvl w:val="0"/>
        <w:rPr>
          <w:rFonts w:ascii="宋体" w:hAnsi="宋体" w:hint="eastAsia"/>
          <w:b/>
          <w:sz w:val="24"/>
        </w:rPr>
      </w:pPr>
      <w:bookmarkStart w:id="472" w:name="_Toc22267"/>
      <w:r w:rsidRPr="009820D0">
        <w:rPr>
          <w:rFonts w:ascii="宋体" w:hAnsi="宋体"/>
          <w:b/>
          <w:sz w:val="24"/>
        </w:rPr>
        <w:lastRenderedPageBreak/>
        <w:t xml:space="preserve">2.8 </w:t>
      </w:r>
      <w:r w:rsidRPr="009820D0">
        <w:rPr>
          <w:rFonts w:ascii="宋体" w:hAnsi="宋体" w:hint="eastAsia"/>
          <w:b/>
          <w:sz w:val="24"/>
        </w:rPr>
        <w:t>延迟履行</w:t>
      </w:r>
      <w:bookmarkEnd w:id="472"/>
    </w:p>
    <w:p w14:paraId="2802B4BF"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rPr>
        <w:t>甲乙双方签订合同后，乙方应按照合同约定履行合同义务，除不可抗力外，乙方不得延迟履行。</w:t>
      </w:r>
      <w:r w:rsidRPr="009820D0">
        <w:rPr>
          <w:rFonts w:ascii="宋体" w:hAnsi="宋体"/>
          <w:sz w:val="24"/>
        </w:rPr>
        <w:t>在合同履行过程中，如果</w:t>
      </w:r>
      <w:r w:rsidRPr="009820D0">
        <w:rPr>
          <w:rFonts w:ascii="宋体" w:hAnsi="宋体" w:hint="eastAsia"/>
          <w:sz w:val="24"/>
        </w:rPr>
        <w:t>因不可抗力，</w:t>
      </w:r>
      <w:r w:rsidRPr="009820D0">
        <w:rPr>
          <w:rFonts w:ascii="宋体" w:hAnsi="宋体"/>
          <w:sz w:val="24"/>
        </w:rPr>
        <w:t>乙方遇到不能按时</w:t>
      </w:r>
      <w:r w:rsidRPr="009820D0">
        <w:rPr>
          <w:rFonts w:ascii="宋体" w:hAnsi="宋体" w:hint="eastAsia"/>
          <w:sz w:val="24"/>
        </w:rPr>
        <w:t>提供服务</w:t>
      </w:r>
      <w:r w:rsidRPr="009820D0">
        <w:rPr>
          <w:rFonts w:ascii="宋体" w:hAnsi="宋体"/>
          <w:sz w:val="24"/>
        </w:rPr>
        <w:t>的情况，应及时以书面形式将不能按时</w:t>
      </w:r>
      <w:r w:rsidRPr="009820D0">
        <w:rPr>
          <w:rFonts w:ascii="宋体" w:hAnsi="宋体" w:hint="eastAsia"/>
          <w:sz w:val="24"/>
        </w:rPr>
        <w:t>提供服务</w:t>
      </w:r>
      <w:r w:rsidRPr="009820D0">
        <w:rPr>
          <w:rFonts w:ascii="宋体" w:hAnsi="宋体"/>
          <w:sz w:val="24"/>
        </w:rPr>
        <w:t>的理由、预期延误时间通知甲方</w:t>
      </w:r>
      <w:r w:rsidRPr="009820D0">
        <w:rPr>
          <w:rFonts w:ascii="宋体" w:hAnsi="宋体" w:hint="eastAsia"/>
          <w:sz w:val="24"/>
        </w:rPr>
        <w:t>；甲</w:t>
      </w:r>
      <w:r w:rsidRPr="009820D0">
        <w:rPr>
          <w:rFonts w:ascii="宋体" w:hAnsi="宋体"/>
          <w:sz w:val="24"/>
        </w:rPr>
        <w:t>方收到乙方通知后，认为其理由正当的，可以书面形式酌情同意乙方可以延长</w:t>
      </w:r>
      <w:r w:rsidRPr="009820D0">
        <w:rPr>
          <w:rFonts w:ascii="宋体" w:hAnsi="宋体" w:hint="eastAsia"/>
          <w:sz w:val="24"/>
        </w:rPr>
        <w:t>履行</w:t>
      </w:r>
      <w:r w:rsidRPr="009820D0">
        <w:rPr>
          <w:rFonts w:ascii="宋体" w:hAnsi="宋体"/>
          <w:sz w:val="24"/>
        </w:rPr>
        <w:t>的具体时间。</w:t>
      </w:r>
    </w:p>
    <w:p w14:paraId="2873FB16" w14:textId="77777777" w:rsidR="00DB7B41" w:rsidRPr="009820D0" w:rsidRDefault="00000000">
      <w:pPr>
        <w:spacing w:line="560" w:lineRule="exact"/>
        <w:ind w:firstLineChars="200" w:firstLine="482"/>
        <w:outlineLvl w:val="0"/>
        <w:rPr>
          <w:rFonts w:ascii="宋体" w:hAnsi="宋体" w:hint="eastAsia"/>
          <w:b/>
          <w:sz w:val="24"/>
        </w:rPr>
      </w:pPr>
      <w:bookmarkStart w:id="473" w:name="_Toc10611"/>
      <w:r w:rsidRPr="009820D0">
        <w:rPr>
          <w:rFonts w:ascii="宋体" w:hAnsi="宋体"/>
          <w:b/>
          <w:sz w:val="24"/>
        </w:rPr>
        <w:t xml:space="preserve">2.9 </w:t>
      </w:r>
      <w:r w:rsidRPr="009820D0">
        <w:rPr>
          <w:rFonts w:ascii="宋体" w:hAnsi="宋体" w:hint="eastAsia"/>
          <w:b/>
          <w:sz w:val="24"/>
        </w:rPr>
        <w:t>合同变更</w:t>
      </w:r>
      <w:bookmarkEnd w:id="473"/>
    </w:p>
    <w:p w14:paraId="4786AF10"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hint="eastAsia"/>
          <w:sz w:val="24"/>
        </w:rPr>
        <w:t>合同继续履行将损害国家利益和社会公共利益的，双方当事人应当以书面形式变更合同。有过错的一方应当承担赔偿责任，双方当事人都有过错的，各自承担相应的责任。</w:t>
      </w:r>
    </w:p>
    <w:p w14:paraId="47FAB6F0" w14:textId="77777777" w:rsidR="00DB7B41" w:rsidRPr="009820D0" w:rsidRDefault="00000000">
      <w:pPr>
        <w:spacing w:line="560" w:lineRule="exact"/>
        <w:ind w:firstLineChars="200" w:firstLine="482"/>
        <w:outlineLvl w:val="0"/>
        <w:rPr>
          <w:rFonts w:ascii="宋体" w:hAnsi="宋体" w:hint="eastAsia"/>
          <w:b/>
          <w:sz w:val="24"/>
        </w:rPr>
      </w:pPr>
      <w:bookmarkStart w:id="474" w:name="_Toc10663"/>
      <w:bookmarkStart w:id="475" w:name="_Toc21830"/>
      <w:bookmarkStart w:id="476" w:name="_Toc42"/>
      <w:bookmarkStart w:id="477" w:name="_Toc23368"/>
      <w:bookmarkStart w:id="478" w:name="_Toc26689"/>
      <w:r w:rsidRPr="009820D0">
        <w:rPr>
          <w:rFonts w:ascii="宋体" w:hAnsi="宋体"/>
          <w:b/>
          <w:sz w:val="24"/>
        </w:rPr>
        <w:t>2.10 合同转让和分包</w:t>
      </w:r>
      <w:bookmarkEnd w:id="474"/>
      <w:bookmarkEnd w:id="475"/>
      <w:bookmarkEnd w:id="476"/>
      <w:bookmarkEnd w:id="477"/>
      <w:bookmarkEnd w:id="478"/>
    </w:p>
    <w:p w14:paraId="155EE9B3"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合同的权利义务依法不</w:t>
      </w:r>
      <w:r w:rsidRPr="009820D0">
        <w:rPr>
          <w:rFonts w:ascii="宋体" w:hAnsi="宋体" w:hint="eastAsia"/>
          <w:sz w:val="24"/>
        </w:rPr>
        <w:t>得</w:t>
      </w:r>
      <w:r w:rsidRPr="009820D0">
        <w:rPr>
          <w:rFonts w:ascii="宋体" w:hAnsi="宋体"/>
          <w:sz w:val="24"/>
        </w:rPr>
        <w:t>转让</w:t>
      </w:r>
      <w:r w:rsidRPr="009820D0">
        <w:rPr>
          <w:rFonts w:ascii="宋体" w:hAnsi="宋体" w:hint="eastAsia"/>
          <w:sz w:val="24"/>
        </w:rPr>
        <w:t>，</w:t>
      </w:r>
      <w:r w:rsidRPr="009820D0">
        <w:rPr>
          <w:rFonts w:ascii="宋体" w:hAnsi="宋体"/>
          <w:sz w:val="24"/>
        </w:rPr>
        <w:t>但经甲方</w:t>
      </w:r>
      <w:r w:rsidRPr="009820D0">
        <w:rPr>
          <w:rFonts w:ascii="宋体" w:hAnsi="宋体" w:hint="eastAsia"/>
          <w:sz w:val="24"/>
        </w:rPr>
        <w:t>同意，乙方可以依法采取分包方式履行合同，即：依法可以</w:t>
      </w:r>
      <w:r w:rsidRPr="009820D0">
        <w:rPr>
          <w:rFonts w:ascii="宋体" w:hAnsi="宋体"/>
          <w:sz w:val="24"/>
        </w:rPr>
        <w:t>将合同项下的部分非主体、非关键性工作分包给他人完成</w:t>
      </w:r>
      <w:r w:rsidRPr="009820D0">
        <w:rPr>
          <w:rFonts w:ascii="宋体" w:hAnsi="宋体" w:hint="eastAsia"/>
          <w:sz w:val="24"/>
        </w:rPr>
        <w:t>，</w:t>
      </w:r>
      <w:r w:rsidRPr="009820D0">
        <w:rPr>
          <w:rFonts w:ascii="宋体" w:hAnsi="宋体"/>
          <w:sz w:val="24"/>
        </w:rPr>
        <w:t>接受分包的人应当具备相应的资格条件，并不得再次分包</w:t>
      </w:r>
      <w:r w:rsidRPr="009820D0">
        <w:rPr>
          <w:rFonts w:ascii="宋体" w:hAnsi="宋体" w:hint="eastAsia"/>
          <w:sz w:val="24"/>
        </w:rPr>
        <w:t>，</w:t>
      </w:r>
      <w:r w:rsidRPr="009820D0">
        <w:rPr>
          <w:rFonts w:ascii="宋体" w:hAnsi="宋体"/>
          <w:sz w:val="24"/>
        </w:rPr>
        <w:t>且乙方应就分包项目向甲方负责</w:t>
      </w:r>
      <w:r w:rsidRPr="009820D0">
        <w:rPr>
          <w:rFonts w:ascii="宋体" w:hAnsi="宋体" w:hint="eastAsia"/>
          <w:sz w:val="24"/>
        </w:rPr>
        <w:t>，</w:t>
      </w:r>
      <w:r w:rsidRPr="009820D0">
        <w:rPr>
          <w:rFonts w:ascii="宋体" w:hAnsi="宋体"/>
          <w:sz w:val="24"/>
        </w:rPr>
        <w:t>并</w:t>
      </w:r>
      <w:r w:rsidRPr="009820D0">
        <w:rPr>
          <w:rFonts w:ascii="宋体" w:hAnsi="宋体" w:hint="eastAsia"/>
          <w:sz w:val="24"/>
        </w:rPr>
        <w:t>与分包供应商就分包项目向甲方承担连带责任。</w:t>
      </w:r>
    </w:p>
    <w:p w14:paraId="24CEBEEB" w14:textId="77777777" w:rsidR="00DB7B41" w:rsidRPr="009820D0" w:rsidRDefault="00000000">
      <w:pPr>
        <w:spacing w:line="560" w:lineRule="exact"/>
        <w:ind w:firstLineChars="200" w:firstLine="482"/>
        <w:outlineLvl w:val="0"/>
        <w:rPr>
          <w:rFonts w:ascii="宋体" w:hAnsi="宋体" w:hint="eastAsia"/>
          <w:b/>
          <w:sz w:val="24"/>
        </w:rPr>
      </w:pPr>
      <w:bookmarkStart w:id="479" w:name="_Toc26633"/>
      <w:bookmarkStart w:id="480" w:name="_Toc32494"/>
      <w:bookmarkStart w:id="481" w:name="_Toc25571"/>
      <w:bookmarkStart w:id="482" w:name="_Toc14371"/>
      <w:bookmarkStart w:id="483" w:name="_Toc4720"/>
      <w:r w:rsidRPr="009820D0">
        <w:rPr>
          <w:rFonts w:ascii="宋体" w:hAnsi="宋体"/>
          <w:b/>
          <w:sz w:val="24"/>
        </w:rPr>
        <w:t>2.11 不可抗力</w:t>
      </w:r>
      <w:bookmarkEnd w:id="479"/>
      <w:bookmarkEnd w:id="480"/>
      <w:bookmarkEnd w:id="481"/>
      <w:bookmarkEnd w:id="482"/>
      <w:bookmarkEnd w:id="483"/>
    </w:p>
    <w:p w14:paraId="1D78BA1E"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2.11.1如果任何一方遭遇法律规定的不可抗力，致使合同履行受阻时，履行合同的期限应予延长，延长的期限应相当于不可抗力所影响的时间</w:t>
      </w:r>
      <w:r w:rsidRPr="009820D0">
        <w:rPr>
          <w:rFonts w:ascii="宋体" w:hAnsi="宋体" w:hint="eastAsia"/>
          <w:sz w:val="24"/>
        </w:rPr>
        <w:t>；</w:t>
      </w:r>
    </w:p>
    <w:p w14:paraId="77BCEF98"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2.11.2 </w:t>
      </w:r>
      <w:r w:rsidRPr="009820D0">
        <w:rPr>
          <w:rFonts w:ascii="宋体" w:hAnsi="宋体" w:hint="eastAsia"/>
          <w:sz w:val="24"/>
        </w:rPr>
        <w:t>因不可抗力致使不能实现合同目的的，当事人可以解除合同；</w:t>
      </w:r>
    </w:p>
    <w:p w14:paraId="31E8EE14"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2.11.3 </w:t>
      </w:r>
      <w:r w:rsidRPr="009820D0">
        <w:rPr>
          <w:rFonts w:ascii="宋体" w:hAnsi="宋体" w:hint="eastAsia"/>
          <w:sz w:val="24"/>
        </w:rPr>
        <w:t>因</w:t>
      </w:r>
      <w:r w:rsidRPr="009820D0">
        <w:rPr>
          <w:rFonts w:ascii="宋体" w:hAnsi="宋体"/>
          <w:sz w:val="24"/>
        </w:rPr>
        <w:t>不可抗力致使合同有变更必要的，双方当事人应在</w:t>
      </w:r>
      <w:r w:rsidRPr="009820D0">
        <w:rPr>
          <w:rFonts w:ascii="宋体" w:hAnsi="宋体"/>
          <w:b/>
          <w:i/>
          <w:sz w:val="24"/>
          <w:u w:val="single"/>
        </w:rPr>
        <w:t>合同专用条款</w:t>
      </w:r>
      <w:r w:rsidRPr="009820D0">
        <w:rPr>
          <w:rFonts w:ascii="宋体" w:hAnsi="宋体"/>
          <w:sz w:val="24"/>
        </w:rPr>
        <w:t>约定时间内以书面形式变更合同</w:t>
      </w:r>
      <w:r w:rsidRPr="009820D0">
        <w:rPr>
          <w:rFonts w:ascii="宋体" w:hAnsi="宋体" w:hint="eastAsia"/>
          <w:sz w:val="24"/>
        </w:rPr>
        <w:t>；</w:t>
      </w:r>
    </w:p>
    <w:p w14:paraId="62ECE7E2"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2.11.4受</w:t>
      </w:r>
      <w:r w:rsidRPr="009820D0">
        <w:rPr>
          <w:rFonts w:ascii="宋体" w:hAnsi="宋体" w:hint="eastAsia"/>
          <w:sz w:val="24"/>
        </w:rPr>
        <w:t>不可抗力</w:t>
      </w:r>
      <w:r w:rsidRPr="009820D0">
        <w:rPr>
          <w:rFonts w:ascii="宋体" w:hAnsi="宋体"/>
          <w:sz w:val="24"/>
        </w:rPr>
        <w:t>影响的一方在不可抗力发生后</w:t>
      </w:r>
      <w:r w:rsidRPr="009820D0">
        <w:rPr>
          <w:rFonts w:ascii="宋体" w:hAnsi="宋体" w:hint="eastAsia"/>
          <w:sz w:val="24"/>
        </w:rPr>
        <w:t>，</w:t>
      </w:r>
      <w:r w:rsidRPr="009820D0">
        <w:rPr>
          <w:rFonts w:ascii="宋体" w:hAnsi="宋体"/>
          <w:sz w:val="24"/>
        </w:rPr>
        <w:t>应在</w:t>
      </w:r>
      <w:r w:rsidRPr="009820D0">
        <w:rPr>
          <w:rFonts w:ascii="宋体" w:hAnsi="宋体"/>
          <w:b/>
          <w:i/>
          <w:sz w:val="24"/>
          <w:u w:val="single"/>
        </w:rPr>
        <w:t>合同专用条款</w:t>
      </w:r>
      <w:r w:rsidRPr="009820D0">
        <w:rPr>
          <w:rFonts w:ascii="宋体" w:hAnsi="宋体"/>
          <w:sz w:val="24"/>
        </w:rPr>
        <w:t>约定时间内以书面形式通知</w:t>
      </w:r>
      <w:r w:rsidRPr="009820D0">
        <w:rPr>
          <w:rFonts w:ascii="宋体" w:hAnsi="宋体" w:hint="eastAsia"/>
          <w:sz w:val="24"/>
        </w:rPr>
        <w:t>对</w:t>
      </w:r>
      <w:r w:rsidRPr="009820D0">
        <w:rPr>
          <w:rFonts w:ascii="宋体" w:hAnsi="宋体"/>
          <w:sz w:val="24"/>
        </w:rPr>
        <w:t>方当事人，并在</w:t>
      </w:r>
      <w:r w:rsidRPr="009820D0">
        <w:rPr>
          <w:rFonts w:ascii="宋体" w:hAnsi="宋体"/>
          <w:b/>
          <w:i/>
          <w:sz w:val="24"/>
          <w:u w:val="single"/>
        </w:rPr>
        <w:t>合同专用条款</w:t>
      </w:r>
      <w:r w:rsidRPr="009820D0">
        <w:rPr>
          <w:rFonts w:ascii="宋体" w:hAnsi="宋体"/>
          <w:sz w:val="24"/>
        </w:rPr>
        <w:t>约定时间内，将有关部门出具的证明文件送达</w:t>
      </w:r>
      <w:r w:rsidRPr="009820D0">
        <w:rPr>
          <w:rFonts w:ascii="宋体" w:hAnsi="宋体" w:hint="eastAsia"/>
          <w:sz w:val="24"/>
        </w:rPr>
        <w:t>对方当事人</w:t>
      </w:r>
      <w:r w:rsidRPr="009820D0">
        <w:rPr>
          <w:rFonts w:ascii="宋体" w:hAnsi="宋体"/>
          <w:sz w:val="24"/>
        </w:rPr>
        <w:t>。</w:t>
      </w:r>
    </w:p>
    <w:p w14:paraId="236F5146" w14:textId="77777777" w:rsidR="00DB7B41" w:rsidRPr="009820D0" w:rsidRDefault="00000000">
      <w:pPr>
        <w:spacing w:line="560" w:lineRule="exact"/>
        <w:ind w:firstLineChars="200" w:firstLine="482"/>
        <w:outlineLvl w:val="0"/>
        <w:rPr>
          <w:rFonts w:ascii="宋体" w:hAnsi="宋体" w:hint="eastAsia"/>
          <w:b/>
          <w:sz w:val="24"/>
        </w:rPr>
      </w:pPr>
      <w:bookmarkStart w:id="484" w:name="_Toc25783"/>
      <w:bookmarkStart w:id="485" w:name="_Toc3638"/>
      <w:bookmarkStart w:id="486" w:name="_Toc23854"/>
      <w:bookmarkStart w:id="487" w:name="_Toc14115"/>
      <w:bookmarkStart w:id="488" w:name="_Toc24465"/>
      <w:r w:rsidRPr="009820D0">
        <w:rPr>
          <w:rFonts w:ascii="宋体" w:hAnsi="宋体"/>
          <w:b/>
          <w:sz w:val="24"/>
        </w:rPr>
        <w:t>2.12 税费</w:t>
      </w:r>
      <w:bookmarkEnd w:id="484"/>
      <w:bookmarkEnd w:id="485"/>
      <w:bookmarkEnd w:id="486"/>
      <w:bookmarkEnd w:id="487"/>
      <w:bookmarkEnd w:id="488"/>
    </w:p>
    <w:p w14:paraId="6E8BFC1F"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与合同有关的一切税费</w:t>
      </w:r>
      <w:r w:rsidRPr="009820D0">
        <w:rPr>
          <w:rFonts w:ascii="宋体" w:hAnsi="宋体" w:hint="eastAsia"/>
          <w:sz w:val="24"/>
        </w:rPr>
        <w:t>，</w:t>
      </w:r>
      <w:r w:rsidRPr="009820D0">
        <w:rPr>
          <w:rFonts w:ascii="宋体" w:hAnsi="宋体"/>
          <w:sz w:val="24"/>
        </w:rPr>
        <w:t>均按照中华人民共和国法律的相关规定缴纳。</w:t>
      </w:r>
    </w:p>
    <w:p w14:paraId="0AA79841" w14:textId="77777777" w:rsidR="00DB7B41" w:rsidRPr="009820D0" w:rsidRDefault="00000000">
      <w:pPr>
        <w:spacing w:line="560" w:lineRule="exact"/>
        <w:ind w:firstLineChars="200" w:firstLine="482"/>
        <w:outlineLvl w:val="0"/>
        <w:rPr>
          <w:rFonts w:ascii="宋体" w:hAnsi="宋体" w:hint="eastAsia"/>
          <w:b/>
          <w:sz w:val="24"/>
        </w:rPr>
      </w:pPr>
      <w:bookmarkStart w:id="489" w:name="_Toc30105"/>
      <w:bookmarkStart w:id="490" w:name="_Toc25525"/>
      <w:bookmarkStart w:id="491" w:name="_Toc14814"/>
      <w:bookmarkStart w:id="492" w:name="_Toc7315"/>
      <w:bookmarkStart w:id="493" w:name="_Toc26883"/>
      <w:r w:rsidRPr="009820D0">
        <w:rPr>
          <w:rFonts w:ascii="宋体" w:hAnsi="宋体"/>
          <w:b/>
          <w:sz w:val="24"/>
        </w:rPr>
        <w:lastRenderedPageBreak/>
        <w:t>2.13 乙方破产</w:t>
      </w:r>
      <w:bookmarkEnd w:id="489"/>
      <w:bookmarkEnd w:id="490"/>
      <w:bookmarkEnd w:id="491"/>
      <w:bookmarkEnd w:id="492"/>
      <w:bookmarkEnd w:id="493"/>
    </w:p>
    <w:p w14:paraId="22BF3779"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如果乙方破产导致合同无法履行时，甲方可以书面形式通知乙方终止合同且不给予乙方任何补偿和赔偿</w:t>
      </w:r>
      <w:r w:rsidRPr="009820D0">
        <w:rPr>
          <w:rFonts w:ascii="宋体" w:hAnsi="宋体" w:hint="eastAsia"/>
          <w:sz w:val="24"/>
        </w:rPr>
        <w:t>，但合同的</w:t>
      </w:r>
      <w:r w:rsidRPr="009820D0">
        <w:rPr>
          <w:rFonts w:ascii="宋体" w:hAnsi="宋体"/>
          <w:sz w:val="24"/>
        </w:rPr>
        <w:t>终止不损害或不影响甲方已经采取或将要采取的任何要求乙方支付违约金</w:t>
      </w:r>
      <w:r w:rsidRPr="009820D0">
        <w:rPr>
          <w:rFonts w:ascii="宋体" w:hAnsi="宋体" w:hint="eastAsia"/>
          <w:sz w:val="24"/>
        </w:rPr>
        <w:t>、</w:t>
      </w:r>
      <w:r w:rsidRPr="009820D0">
        <w:rPr>
          <w:rFonts w:ascii="宋体" w:hAnsi="宋体"/>
          <w:sz w:val="24"/>
        </w:rPr>
        <w:t>赔偿损失等的行动或补救措施的权利</w:t>
      </w:r>
      <w:r w:rsidRPr="009820D0">
        <w:rPr>
          <w:rFonts w:ascii="宋体" w:hAnsi="宋体" w:hint="eastAsia"/>
          <w:sz w:val="24"/>
        </w:rPr>
        <w:t>。</w:t>
      </w:r>
    </w:p>
    <w:p w14:paraId="4BB68688" w14:textId="77777777" w:rsidR="00DB7B41" w:rsidRPr="009820D0" w:rsidRDefault="00000000">
      <w:pPr>
        <w:spacing w:line="560" w:lineRule="exact"/>
        <w:ind w:firstLineChars="200" w:firstLine="482"/>
        <w:outlineLvl w:val="0"/>
        <w:rPr>
          <w:rFonts w:ascii="宋体" w:hAnsi="宋体" w:hint="eastAsia"/>
          <w:b/>
          <w:sz w:val="24"/>
        </w:rPr>
      </w:pPr>
      <w:bookmarkStart w:id="494" w:name="_Toc2016"/>
      <w:bookmarkStart w:id="495" w:name="_Toc1123"/>
      <w:bookmarkStart w:id="496" w:name="_Toc23323"/>
      <w:r w:rsidRPr="009820D0">
        <w:rPr>
          <w:rFonts w:ascii="宋体" w:hAnsi="宋体"/>
          <w:b/>
          <w:sz w:val="24"/>
        </w:rPr>
        <w:t>2.14 合同中止、终止</w:t>
      </w:r>
      <w:bookmarkEnd w:id="494"/>
      <w:bookmarkEnd w:id="495"/>
      <w:bookmarkEnd w:id="496"/>
    </w:p>
    <w:p w14:paraId="16ECD1C2"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2.14.1 </w:t>
      </w:r>
      <w:r w:rsidRPr="009820D0">
        <w:rPr>
          <w:rFonts w:ascii="宋体" w:hAnsi="宋体" w:hint="eastAsia"/>
          <w:sz w:val="24"/>
        </w:rPr>
        <w:t>双方当事人不得擅自中止或者终止合同；</w:t>
      </w:r>
    </w:p>
    <w:p w14:paraId="604E89AA"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1F164ED6" w14:textId="77777777" w:rsidR="00DB7B41" w:rsidRPr="009820D0" w:rsidRDefault="00000000">
      <w:pPr>
        <w:spacing w:line="560" w:lineRule="exact"/>
        <w:ind w:firstLineChars="200" w:firstLine="482"/>
        <w:outlineLvl w:val="0"/>
        <w:rPr>
          <w:rFonts w:ascii="宋体" w:hAnsi="宋体" w:hint="eastAsia"/>
          <w:b/>
          <w:sz w:val="24"/>
        </w:rPr>
      </w:pPr>
      <w:bookmarkStart w:id="497" w:name="_Toc17363"/>
      <w:bookmarkStart w:id="498" w:name="_Toc1969"/>
      <w:bookmarkStart w:id="499" w:name="_Toc14525"/>
      <w:r w:rsidRPr="009820D0">
        <w:rPr>
          <w:rFonts w:ascii="宋体" w:hAnsi="宋体"/>
          <w:b/>
          <w:sz w:val="24"/>
        </w:rPr>
        <w:t>2.15 检验和验收</w:t>
      </w:r>
      <w:bookmarkEnd w:id="497"/>
      <w:bookmarkEnd w:id="498"/>
      <w:bookmarkEnd w:id="499"/>
    </w:p>
    <w:p w14:paraId="226046CC" w14:textId="77777777" w:rsidR="00DB7B41" w:rsidRPr="009820D0" w:rsidRDefault="00000000">
      <w:pPr>
        <w:tabs>
          <w:tab w:val="left" w:pos="360"/>
          <w:tab w:val="left" w:pos="540"/>
          <w:tab w:val="left" w:pos="1080"/>
        </w:tabs>
        <w:spacing w:line="560" w:lineRule="exact"/>
        <w:ind w:firstLineChars="200" w:firstLine="480"/>
        <w:rPr>
          <w:rFonts w:ascii="宋体" w:hAnsi="宋体" w:hint="eastAsia"/>
          <w:sz w:val="24"/>
        </w:rPr>
      </w:pPr>
      <w:r w:rsidRPr="009820D0">
        <w:rPr>
          <w:rFonts w:ascii="宋体" w:hAnsi="宋体"/>
          <w:sz w:val="24"/>
        </w:rPr>
        <w:t xml:space="preserve">2.15.1 </w:t>
      </w:r>
      <w:r w:rsidRPr="009820D0">
        <w:rPr>
          <w:rFonts w:ascii="宋体" w:hAnsi="宋体" w:hint="eastAsia"/>
          <w:sz w:val="24"/>
        </w:rPr>
        <w:t>乙方按照</w:t>
      </w:r>
      <w:r w:rsidRPr="009820D0">
        <w:rPr>
          <w:rFonts w:ascii="宋体" w:hAnsi="宋体"/>
          <w:b/>
          <w:i/>
          <w:sz w:val="24"/>
          <w:u w:val="single"/>
        </w:rPr>
        <w:t>合同专用条款</w:t>
      </w:r>
      <w:r w:rsidRPr="009820D0">
        <w:rPr>
          <w:rFonts w:ascii="宋体" w:hAnsi="宋体"/>
          <w:sz w:val="24"/>
        </w:rPr>
        <w:t>的约定</w:t>
      </w:r>
      <w:r w:rsidRPr="009820D0">
        <w:rPr>
          <w:rFonts w:ascii="宋体" w:hAnsi="宋体" w:hint="eastAsia"/>
          <w:sz w:val="24"/>
        </w:rPr>
        <w:t>，</w:t>
      </w:r>
      <w:r w:rsidRPr="009820D0">
        <w:rPr>
          <w:rFonts w:ascii="宋体" w:hAnsi="宋体"/>
          <w:sz w:val="24"/>
        </w:rPr>
        <w:t>定期提交服务报告</w:t>
      </w:r>
      <w:r w:rsidRPr="009820D0">
        <w:rPr>
          <w:rFonts w:ascii="宋体" w:hAnsi="宋体" w:hint="eastAsia"/>
          <w:sz w:val="24"/>
        </w:rPr>
        <w:t>，甲方按照</w:t>
      </w:r>
      <w:r w:rsidRPr="009820D0">
        <w:rPr>
          <w:rFonts w:ascii="宋体" w:hAnsi="宋体"/>
          <w:b/>
          <w:i/>
          <w:sz w:val="24"/>
          <w:u w:val="single"/>
        </w:rPr>
        <w:t>合同专用条款</w:t>
      </w:r>
      <w:r w:rsidRPr="009820D0">
        <w:rPr>
          <w:rFonts w:ascii="宋体" w:hAnsi="宋体"/>
          <w:sz w:val="24"/>
        </w:rPr>
        <w:t>的约定进行定期验收</w:t>
      </w:r>
      <w:r w:rsidRPr="009820D0">
        <w:rPr>
          <w:rFonts w:ascii="宋体" w:hAnsi="宋体" w:hint="eastAsia"/>
          <w:sz w:val="24"/>
        </w:rPr>
        <w:t>；</w:t>
      </w:r>
    </w:p>
    <w:p w14:paraId="6627D23A" w14:textId="77777777" w:rsidR="00DB7B41" w:rsidRPr="009820D0" w:rsidRDefault="00000000">
      <w:pPr>
        <w:tabs>
          <w:tab w:val="left" w:pos="360"/>
          <w:tab w:val="left" w:pos="540"/>
          <w:tab w:val="left" w:pos="1080"/>
        </w:tabs>
        <w:spacing w:line="560" w:lineRule="exact"/>
        <w:ind w:firstLineChars="200" w:firstLine="480"/>
        <w:rPr>
          <w:rFonts w:ascii="宋体" w:hAnsi="宋体" w:hint="eastAsia"/>
          <w:sz w:val="24"/>
        </w:rPr>
      </w:pPr>
      <w:r w:rsidRPr="009820D0">
        <w:rPr>
          <w:rFonts w:ascii="宋体" w:hAnsi="宋体"/>
          <w:sz w:val="24"/>
        </w:rPr>
        <w:t xml:space="preserve">2.15.2 </w:t>
      </w:r>
      <w:r w:rsidRPr="009820D0">
        <w:rPr>
          <w:rFonts w:ascii="宋体" w:hAnsi="宋体"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61AC84F" w14:textId="77777777" w:rsidR="00DB7B41" w:rsidRPr="009820D0" w:rsidRDefault="00000000">
      <w:pPr>
        <w:tabs>
          <w:tab w:val="left" w:pos="360"/>
          <w:tab w:val="left" w:pos="540"/>
          <w:tab w:val="left" w:pos="1080"/>
        </w:tabs>
        <w:spacing w:line="560" w:lineRule="exact"/>
        <w:ind w:firstLineChars="200" w:firstLine="480"/>
        <w:rPr>
          <w:rFonts w:ascii="宋体" w:hAnsi="宋体" w:hint="eastAsia"/>
          <w:sz w:val="24"/>
        </w:rPr>
      </w:pPr>
      <w:r w:rsidRPr="009820D0">
        <w:rPr>
          <w:rFonts w:ascii="宋体" w:hAnsi="宋体"/>
          <w:sz w:val="24"/>
        </w:rPr>
        <w:t xml:space="preserve">2.15.3 </w:t>
      </w:r>
      <w:r w:rsidRPr="009820D0">
        <w:rPr>
          <w:rFonts w:ascii="宋体" w:hAnsi="宋体" w:hint="eastAsia"/>
          <w:sz w:val="24"/>
        </w:rPr>
        <w:t>检验和验收标准、程序等具体内容以及前述</w:t>
      </w:r>
      <w:proofErr w:type="gramStart"/>
      <w:r w:rsidRPr="009820D0">
        <w:rPr>
          <w:rFonts w:ascii="宋体" w:hAnsi="宋体" w:hint="eastAsia"/>
          <w:sz w:val="24"/>
        </w:rPr>
        <w:t>验收书</w:t>
      </w:r>
      <w:proofErr w:type="gramEnd"/>
      <w:r w:rsidRPr="009820D0">
        <w:rPr>
          <w:rFonts w:ascii="宋体" w:hAnsi="宋体" w:hint="eastAsia"/>
          <w:sz w:val="24"/>
        </w:rPr>
        <w:t>的效力详见</w:t>
      </w:r>
      <w:r w:rsidRPr="009820D0">
        <w:rPr>
          <w:rFonts w:ascii="宋体" w:hAnsi="宋体"/>
          <w:b/>
          <w:i/>
          <w:sz w:val="24"/>
          <w:u w:val="single"/>
        </w:rPr>
        <w:t>合同专用条款</w:t>
      </w:r>
      <w:r w:rsidRPr="009820D0">
        <w:rPr>
          <w:rFonts w:ascii="宋体" w:hAnsi="宋体" w:hint="eastAsia"/>
          <w:i/>
          <w:sz w:val="24"/>
        </w:rPr>
        <w:t>。</w:t>
      </w:r>
    </w:p>
    <w:p w14:paraId="4E5D9290" w14:textId="77777777" w:rsidR="00DB7B41" w:rsidRPr="009820D0" w:rsidRDefault="00000000">
      <w:pPr>
        <w:spacing w:line="560" w:lineRule="exact"/>
        <w:ind w:firstLineChars="200" w:firstLine="482"/>
        <w:outlineLvl w:val="0"/>
        <w:rPr>
          <w:rFonts w:ascii="宋体" w:hAnsi="宋体" w:hint="eastAsia"/>
          <w:b/>
          <w:sz w:val="24"/>
        </w:rPr>
      </w:pPr>
      <w:bookmarkStart w:id="500" w:name="_Toc2308"/>
      <w:bookmarkStart w:id="501" w:name="_Toc12666"/>
      <w:bookmarkStart w:id="502" w:name="_Toc9808"/>
      <w:bookmarkStart w:id="503" w:name="_Toc31892"/>
      <w:bookmarkStart w:id="504" w:name="_Toc25198"/>
      <w:r w:rsidRPr="009820D0">
        <w:rPr>
          <w:rFonts w:ascii="宋体" w:hAnsi="宋体"/>
          <w:b/>
          <w:sz w:val="24"/>
        </w:rPr>
        <w:t>2.16 通知和送达</w:t>
      </w:r>
      <w:bookmarkEnd w:id="500"/>
      <w:bookmarkEnd w:id="501"/>
      <w:bookmarkEnd w:id="502"/>
      <w:bookmarkEnd w:id="503"/>
      <w:bookmarkEnd w:id="504"/>
    </w:p>
    <w:p w14:paraId="44CA33BF" w14:textId="77777777" w:rsidR="00DB7B41" w:rsidRPr="009820D0" w:rsidRDefault="00000000">
      <w:pPr>
        <w:spacing w:line="560" w:lineRule="exact"/>
        <w:ind w:firstLineChars="200" w:firstLine="480"/>
        <w:rPr>
          <w:rFonts w:ascii="宋体" w:hAnsi="宋体" w:hint="eastAsia"/>
          <w:sz w:val="24"/>
        </w:rPr>
      </w:pPr>
      <w:bookmarkStart w:id="505" w:name="_Toc18401"/>
      <w:bookmarkStart w:id="506" w:name="_Toc27674"/>
      <w:r w:rsidRPr="009820D0">
        <w:rPr>
          <w:rFonts w:ascii="宋体" w:hAnsi="宋体"/>
          <w:sz w:val="24"/>
        </w:rPr>
        <w:t>2.17.1</w:t>
      </w:r>
      <w:r w:rsidRPr="009820D0">
        <w:rPr>
          <w:rFonts w:ascii="宋体" w:hAnsi="宋体" w:hint="eastAsia"/>
          <w:sz w:val="24"/>
        </w:rPr>
        <w:t>任何一方因履行合同而以合同第一部分尾部所列明的传真或电子邮件发出的所有通知、文件、材料，均视为已向对方当事人送达；任何一方变更上述送达方式或者地址的，应于</w:t>
      </w:r>
      <w:r w:rsidRPr="009820D0">
        <w:rPr>
          <w:rFonts w:ascii="宋体" w:hAnsi="宋体"/>
          <w:sz w:val="24"/>
          <w:u w:val="single"/>
        </w:rPr>
        <w:t>3</w:t>
      </w:r>
      <w:r w:rsidRPr="009820D0">
        <w:rPr>
          <w:rFonts w:ascii="宋体" w:hAnsi="宋体" w:hint="eastAsia"/>
          <w:sz w:val="24"/>
        </w:rPr>
        <w:t>个工作日内书面通知对方当事人，在对方当事人收到有关变更通知之前，变更前的约定送达方式或者地址仍视为有效。</w:t>
      </w:r>
    </w:p>
    <w:p w14:paraId="1306E2C5"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2.17.2以当面交付方式送达的，交付之时视为送达；以电子邮件方式送达的，发出</w:t>
      </w:r>
      <w:r w:rsidRPr="009820D0">
        <w:rPr>
          <w:rFonts w:ascii="宋体" w:hAnsi="宋体"/>
          <w:sz w:val="24"/>
        </w:rPr>
        <w:lastRenderedPageBreak/>
        <w:t>电子邮件之时视为送达；以传真方式送达的，发出传真之时视为送达；以邮寄方式送达</w:t>
      </w:r>
      <w:r w:rsidRPr="009820D0">
        <w:rPr>
          <w:rFonts w:ascii="宋体" w:hAnsi="宋体" w:hint="eastAsia"/>
          <w:sz w:val="24"/>
        </w:rPr>
        <w:t>的，邮件挂号寄出或者交邮之日之次日视为送达。</w:t>
      </w:r>
      <w:bookmarkEnd w:id="505"/>
      <w:bookmarkEnd w:id="506"/>
    </w:p>
    <w:p w14:paraId="5BB3FEFE" w14:textId="77777777" w:rsidR="00DB7B41" w:rsidRPr="009820D0" w:rsidRDefault="00000000">
      <w:pPr>
        <w:spacing w:line="560" w:lineRule="exact"/>
        <w:ind w:firstLineChars="200" w:firstLine="482"/>
        <w:outlineLvl w:val="0"/>
        <w:rPr>
          <w:rFonts w:ascii="宋体" w:hAnsi="宋体" w:hint="eastAsia"/>
          <w:b/>
          <w:sz w:val="24"/>
        </w:rPr>
      </w:pPr>
      <w:bookmarkStart w:id="507" w:name="_Toc20808"/>
      <w:bookmarkStart w:id="508" w:name="_Toc27644"/>
      <w:bookmarkStart w:id="509" w:name="_Toc12254"/>
      <w:bookmarkStart w:id="510" w:name="_Toc28906"/>
      <w:bookmarkStart w:id="511" w:name="_Toc5063"/>
      <w:r w:rsidRPr="009820D0">
        <w:rPr>
          <w:rFonts w:ascii="宋体" w:hAnsi="宋体"/>
          <w:b/>
          <w:sz w:val="24"/>
        </w:rPr>
        <w:t xml:space="preserve">2.17 </w:t>
      </w:r>
      <w:r w:rsidRPr="009820D0">
        <w:rPr>
          <w:rFonts w:ascii="宋体" w:hAnsi="宋体" w:hint="eastAsia"/>
          <w:b/>
          <w:sz w:val="24"/>
        </w:rPr>
        <w:t>合同使用的文字和</w:t>
      </w:r>
      <w:r w:rsidRPr="009820D0">
        <w:rPr>
          <w:rFonts w:ascii="宋体" w:hAnsi="宋体"/>
          <w:b/>
          <w:sz w:val="24"/>
        </w:rPr>
        <w:t>适用的法律</w:t>
      </w:r>
      <w:bookmarkEnd w:id="507"/>
      <w:bookmarkEnd w:id="508"/>
      <w:bookmarkEnd w:id="509"/>
      <w:bookmarkEnd w:id="510"/>
      <w:bookmarkEnd w:id="511"/>
    </w:p>
    <w:p w14:paraId="317FDA0E"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2.17.1 合同使用汉语书就</w:t>
      </w:r>
      <w:r w:rsidRPr="009820D0">
        <w:rPr>
          <w:rFonts w:ascii="宋体" w:hAnsi="宋体" w:hint="eastAsia"/>
          <w:sz w:val="24"/>
        </w:rPr>
        <w:t>、</w:t>
      </w:r>
      <w:r w:rsidRPr="009820D0">
        <w:rPr>
          <w:rFonts w:ascii="宋体" w:hAnsi="宋体"/>
          <w:sz w:val="24"/>
        </w:rPr>
        <w:t>变更和解释</w:t>
      </w:r>
      <w:r w:rsidRPr="009820D0">
        <w:rPr>
          <w:rFonts w:ascii="宋体" w:hAnsi="宋体" w:hint="eastAsia"/>
          <w:sz w:val="24"/>
        </w:rPr>
        <w:t>；</w:t>
      </w:r>
    </w:p>
    <w:p w14:paraId="707061F1"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 xml:space="preserve">2.17.2 </w:t>
      </w:r>
      <w:r w:rsidRPr="009820D0">
        <w:rPr>
          <w:rFonts w:ascii="宋体" w:hAnsi="宋体" w:hint="eastAsia"/>
          <w:sz w:val="24"/>
        </w:rPr>
        <w:t>合同适用</w:t>
      </w:r>
      <w:r w:rsidRPr="009820D0">
        <w:rPr>
          <w:rFonts w:ascii="宋体" w:hAnsi="宋体"/>
          <w:sz w:val="24"/>
        </w:rPr>
        <w:t>中华人民共和国法律。</w:t>
      </w:r>
    </w:p>
    <w:p w14:paraId="490942A1" w14:textId="77777777" w:rsidR="00DB7B41" w:rsidRPr="009820D0" w:rsidRDefault="00000000">
      <w:pPr>
        <w:spacing w:line="560" w:lineRule="exact"/>
        <w:ind w:firstLineChars="200" w:firstLine="482"/>
        <w:outlineLvl w:val="0"/>
        <w:rPr>
          <w:rFonts w:ascii="宋体" w:hAnsi="宋体" w:cs="宋体" w:hint="eastAsia"/>
          <w:b/>
          <w:sz w:val="24"/>
        </w:rPr>
      </w:pPr>
      <w:bookmarkStart w:id="512" w:name="_Toc18540"/>
      <w:bookmarkStart w:id="513" w:name="_Toc4355"/>
      <w:bookmarkStart w:id="514" w:name="_Toc30599"/>
      <w:r w:rsidRPr="009820D0">
        <w:rPr>
          <w:rFonts w:ascii="宋体" w:hAnsi="宋体" w:cs="宋体" w:hint="eastAsia"/>
          <w:b/>
          <w:sz w:val="24"/>
        </w:rPr>
        <w:t>2.18 计量单位</w:t>
      </w:r>
      <w:bookmarkEnd w:id="512"/>
      <w:bookmarkEnd w:id="513"/>
      <w:bookmarkEnd w:id="514"/>
    </w:p>
    <w:p w14:paraId="3E35D442" w14:textId="77777777" w:rsidR="00DB7B41" w:rsidRPr="009820D0" w:rsidRDefault="00000000">
      <w:pPr>
        <w:spacing w:line="560" w:lineRule="exact"/>
        <w:ind w:firstLineChars="200" w:firstLine="480"/>
        <w:rPr>
          <w:rFonts w:ascii="宋体" w:hAnsi="宋体" w:cs="宋体" w:hint="eastAsia"/>
          <w:sz w:val="24"/>
        </w:rPr>
      </w:pPr>
      <w:r w:rsidRPr="009820D0">
        <w:rPr>
          <w:rFonts w:ascii="宋体" w:hAnsi="宋体" w:cs="宋体" w:hint="eastAsia"/>
          <w:sz w:val="24"/>
        </w:rPr>
        <w:t>除技术规范中另有规定外,合同的计量单位均使用国家法定计量单位。</w:t>
      </w:r>
    </w:p>
    <w:p w14:paraId="1834FD6A" w14:textId="77777777" w:rsidR="00DB7B41" w:rsidRPr="009820D0" w:rsidRDefault="00000000">
      <w:pPr>
        <w:spacing w:line="560" w:lineRule="exact"/>
        <w:ind w:firstLineChars="200" w:firstLine="482"/>
        <w:rPr>
          <w:rFonts w:ascii="宋体" w:hAnsi="宋体" w:hint="eastAsia"/>
          <w:b/>
          <w:sz w:val="24"/>
        </w:rPr>
      </w:pPr>
      <w:r w:rsidRPr="009820D0">
        <w:rPr>
          <w:rFonts w:ascii="宋体" w:hAnsi="宋体"/>
          <w:b/>
          <w:sz w:val="24"/>
        </w:rPr>
        <w:t>2.</w:t>
      </w:r>
      <w:r w:rsidRPr="009820D0">
        <w:rPr>
          <w:rFonts w:ascii="宋体" w:hAnsi="宋体" w:hint="eastAsia"/>
          <w:b/>
          <w:sz w:val="24"/>
        </w:rPr>
        <w:t>19</w:t>
      </w:r>
      <w:r w:rsidRPr="009820D0">
        <w:rPr>
          <w:rFonts w:ascii="宋体" w:hAnsi="宋体"/>
          <w:b/>
          <w:sz w:val="24"/>
        </w:rPr>
        <w:t>合同份数</w:t>
      </w:r>
    </w:p>
    <w:p w14:paraId="0053C505" w14:textId="77777777" w:rsidR="00DB7B41" w:rsidRPr="009820D0" w:rsidRDefault="00000000">
      <w:pPr>
        <w:spacing w:line="560" w:lineRule="exact"/>
        <w:ind w:firstLineChars="200" w:firstLine="480"/>
        <w:rPr>
          <w:rFonts w:ascii="宋体" w:hAnsi="宋体" w:hint="eastAsia"/>
          <w:sz w:val="24"/>
        </w:rPr>
      </w:pPr>
      <w:r w:rsidRPr="009820D0">
        <w:rPr>
          <w:rFonts w:ascii="宋体" w:hAnsi="宋体"/>
          <w:sz w:val="24"/>
        </w:rPr>
        <w:t>合同份数按</w:t>
      </w:r>
      <w:r w:rsidRPr="009820D0">
        <w:rPr>
          <w:rFonts w:ascii="宋体" w:hAnsi="宋体"/>
          <w:b/>
          <w:i/>
          <w:sz w:val="24"/>
          <w:u w:val="single"/>
        </w:rPr>
        <w:t>合同专用条款</w:t>
      </w:r>
      <w:r w:rsidRPr="009820D0">
        <w:rPr>
          <w:rFonts w:ascii="宋体" w:hAnsi="宋体"/>
          <w:sz w:val="24"/>
        </w:rPr>
        <w:t>规定</w:t>
      </w:r>
      <w:r w:rsidRPr="009820D0">
        <w:rPr>
          <w:rFonts w:ascii="宋体" w:hAnsi="宋体" w:hint="eastAsia"/>
          <w:sz w:val="24"/>
        </w:rPr>
        <w:t>，</w:t>
      </w:r>
      <w:r w:rsidRPr="009820D0">
        <w:rPr>
          <w:rFonts w:ascii="宋体" w:hAnsi="宋体"/>
          <w:sz w:val="24"/>
        </w:rPr>
        <w:t>每份均具有同等法律效力</w:t>
      </w:r>
      <w:r w:rsidRPr="009820D0">
        <w:rPr>
          <w:rFonts w:ascii="宋体" w:hAnsi="宋体" w:hint="eastAsia"/>
          <w:sz w:val="24"/>
        </w:rPr>
        <w:t>。</w:t>
      </w:r>
    </w:p>
    <w:p w14:paraId="5E9D6E97" w14:textId="77777777" w:rsidR="00DB7B41" w:rsidRPr="009820D0" w:rsidRDefault="00000000">
      <w:pPr>
        <w:spacing w:line="360" w:lineRule="auto"/>
        <w:jc w:val="center"/>
        <w:outlineLvl w:val="0"/>
        <w:rPr>
          <w:rFonts w:ascii="宋体" w:hAnsi="宋体" w:cs="宋体" w:hint="eastAsia"/>
          <w:b/>
          <w:sz w:val="24"/>
        </w:rPr>
      </w:pPr>
      <w:r w:rsidRPr="009820D0">
        <w:rPr>
          <w:rFonts w:ascii="宋体" w:hAnsi="宋体" w:cs="宋体" w:hint="eastAsia"/>
          <w:kern w:val="0"/>
        </w:rPr>
        <w:br w:type="page"/>
      </w:r>
      <w:bookmarkStart w:id="515" w:name="_Toc331685784"/>
      <w:bookmarkEnd w:id="515"/>
      <w:r w:rsidRPr="009820D0">
        <w:rPr>
          <w:rFonts w:ascii="宋体" w:hAnsi="宋体" w:cs="宋体" w:hint="eastAsia"/>
          <w:b/>
          <w:sz w:val="24"/>
        </w:rPr>
        <w:lastRenderedPageBreak/>
        <w:t>第三部分  合同专用条款</w:t>
      </w:r>
    </w:p>
    <w:p w14:paraId="4EF3CA4E" w14:textId="77777777" w:rsidR="00DB7B41" w:rsidRPr="009820D0" w:rsidRDefault="00000000">
      <w:pPr>
        <w:spacing w:line="560" w:lineRule="exact"/>
        <w:ind w:leftChars="-200" w:left="-420" w:rightChars="-200" w:right="-420" w:firstLineChars="200" w:firstLine="480"/>
        <w:rPr>
          <w:rFonts w:ascii="宋体" w:hAnsi="宋体" w:cs="宋体" w:hint="eastAsia"/>
        </w:rPr>
      </w:pPr>
      <w:r w:rsidRPr="009820D0">
        <w:rPr>
          <w:rFonts w:ascii="宋体" w:hAnsi="宋体"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976"/>
        <w:gridCol w:w="8150"/>
      </w:tblGrid>
      <w:tr w:rsidR="00DB7B41" w:rsidRPr="009820D0" w14:paraId="5CA82B5F" w14:textId="77777777">
        <w:trPr>
          <w:trHeight w:val="391"/>
        </w:trPr>
        <w:tc>
          <w:tcPr>
            <w:tcW w:w="535" w:type="pct"/>
            <w:tcBorders>
              <w:left w:val="single" w:sz="4" w:space="0" w:color="auto"/>
            </w:tcBorders>
            <w:vAlign w:val="center"/>
          </w:tcPr>
          <w:p w14:paraId="3FBC2512"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条款号</w:t>
            </w:r>
          </w:p>
        </w:tc>
        <w:tc>
          <w:tcPr>
            <w:tcW w:w="4464" w:type="pct"/>
            <w:vAlign w:val="center"/>
          </w:tcPr>
          <w:p w14:paraId="3DEDAF2D"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约定内容</w:t>
            </w:r>
          </w:p>
        </w:tc>
      </w:tr>
      <w:tr w:rsidR="00DB7B41" w:rsidRPr="009820D0" w14:paraId="6ACBC294" w14:textId="77777777">
        <w:trPr>
          <w:trHeight w:val="88"/>
        </w:trPr>
        <w:tc>
          <w:tcPr>
            <w:tcW w:w="535" w:type="pct"/>
            <w:tcBorders>
              <w:left w:val="single" w:sz="4" w:space="0" w:color="auto"/>
            </w:tcBorders>
            <w:vAlign w:val="center"/>
          </w:tcPr>
          <w:p w14:paraId="287925A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1.3.2</w:t>
            </w:r>
          </w:p>
        </w:tc>
        <w:tc>
          <w:tcPr>
            <w:tcW w:w="4464" w:type="pct"/>
            <w:vAlign w:val="center"/>
          </w:tcPr>
          <w:p w14:paraId="55647105" w14:textId="77777777" w:rsidR="00DB7B41" w:rsidRPr="009820D0" w:rsidRDefault="00000000">
            <w:pPr>
              <w:spacing w:line="360" w:lineRule="auto"/>
              <w:rPr>
                <w:rFonts w:ascii="宋体" w:hAnsi="宋体" w:hint="eastAsia"/>
                <w:b/>
                <w:sz w:val="24"/>
              </w:rPr>
            </w:pPr>
            <w:r w:rsidRPr="009820D0">
              <w:rPr>
                <w:rFonts w:ascii="宋体" w:hAnsi="宋体" w:hint="eastAsia"/>
                <w:b/>
                <w:sz w:val="24"/>
              </w:rPr>
              <w:t>合同的支付</w:t>
            </w:r>
          </w:p>
          <w:p w14:paraId="4A5338AB" w14:textId="77777777" w:rsidR="00DB7B41" w:rsidRPr="009820D0" w:rsidRDefault="00000000">
            <w:pPr>
              <w:spacing w:line="360" w:lineRule="auto"/>
              <w:rPr>
                <w:rFonts w:ascii="宋体" w:hAnsi="宋体" w:hint="eastAsia"/>
                <w:sz w:val="24"/>
              </w:rPr>
            </w:pPr>
            <w:r w:rsidRPr="009820D0">
              <w:rPr>
                <w:rFonts w:ascii="宋体" w:hAnsi="宋体" w:hint="eastAsia"/>
                <w:sz w:val="24"/>
              </w:rPr>
              <w:t>1．</w:t>
            </w:r>
            <w:r w:rsidRPr="009820D0">
              <w:rPr>
                <w:rFonts w:ascii="宋体" w:hAnsi="宋体" w:hint="eastAsia"/>
                <w:bCs/>
                <w:sz w:val="24"/>
              </w:rPr>
              <w:t>合同</w:t>
            </w:r>
            <w:proofErr w:type="gramStart"/>
            <w:r w:rsidRPr="009820D0">
              <w:rPr>
                <w:rFonts w:ascii="宋体" w:hAnsi="宋体" w:hint="eastAsia"/>
                <w:bCs/>
                <w:sz w:val="24"/>
              </w:rPr>
              <w:t>单价元</w:t>
            </w:r>
            <w:proofErr w:type="gramEnd"/>
            <w:r w:rsidRPr="009820D0">
              <w:rPr>
                <w:rFonts w:ascii="宋体" w:hAnsi="宋体" w:hint="eastAsia"/>
                <w:bCs/>
                <w:sz w:val="24"/>
              </w:rPr>
              <w:t>/工，总价万元</w:t>
            </w:r>
            <w:r w:rsidRPr="009820D0">
              <w:rPr>
                <w:rFonts w:ascii="宋体" w:hAnsi="宋体" w:hint="eastAsia"/>
                <w:sz w:val="24"/>
              </w:rPr>
              <w:t>。合同价的组成：本项目已实行含税综合单价为准。含税综合单价包含人工费（含基本工资、加班工资、高温补贴费、交通补贴、误餐补贴、通讯补贴、住宿补贴、社会保险费等）、设施设备费、临时设施费、交通运输费、税金等为完成本项目所发生的所有费用。</w:t>
            </w:r>
          </w:p>
          <w:p w14:paraId="15580D92" w14:textId="77777777" w:rsidR="00DB7B41" w:rsidRPr="009820D0" w:rsidRDefault="00000000">
            <w:pPr>
              <w:spacing w:line="360" w:lineRule="auto"/>
              <w:rPr>
                <w:rFonts w:ascii="宋体" w:hAnsi="宋体" w:hint="eastAsia"/>
                <w:sz w:val="24"/>
              </w:rPr>
            </w:pPr>
            <w:r w:rsidRPr="009820D0">
              <w:rPr>
                <w:rFonts w:ascii="宋体" w:hAnsi="宋体" w:hint="eastAsia"/>
                <w:sz w:val="24"/>
              </w:rPr>
              <w:t>（1）人工费中包含：①基本工资、加班工资、高温补贴费、交通补贴、误餐补贴、通讯补贴等；②医疗、劳动、工伤、意外伤害保险等政府劳动管理部门要求必须缴纳的各类保险费用。</w:t>
            </w:r>
          </w:p>
          <w:p w14:paraId="58546493" w14:textId="77777777" w:rsidR="00DB7B41" w:rsidRPr="009820D0" w:rsidRDefault="00000000">
            <w:pPr>
              <w:spacing w:line="360" w:lineRule="auto"/>
              <w:rPr>
                <w:rFonts w:ascii="宋体" w:hAnsi="宋体" w:hint="eastAsia"/>
                <w:sz w:val="24"/>
              </w:rPr>
            </w:pPr>
            <w:r w:rsidRPr="009820D0">
              <w:rPr>
                <w:rFonts w:ascii="宋体" w:hAnsi="宋体" w:hint="eastAsia"/>
                <w:sz w:val="24"/>
              </w:rPr>
              <w:t>（2）设施设备费是指为完成本项目所购买或租赁的设施设备、工具耗材费用。</w:t>
            </w:r>
          </w:p>
          <w:p w14:paraId="64BF097B" w14:textId="77777777" w:rsidR="00DB7B41" w:rsidRPr="009820D0" w:rsidRDefault="00000000">
            <w:pPr>
              <w:spacing w:line="360" w:lineRule="auto"/>
              <w:rPr>
                <w:rFonts w:ascii="宋体" w:hAnsi="宋体" w:hint="eastAsia"/>
                <w:sz w:val="24"/>
              </w:rPr>
            </w:pPr>
            <w:r w:rsidRPr="009820D0">
              <w:rPr>
                <w:rFonts w:ascii="宋体" w:hAnsi="宋体" w:hint="eastAsia"/>
                <w:sz w:val="24"/>
              </w:rPr>
              <w:t>（3）临时设施费是指项目发掘进驻期间所必需的临时性建筑设施（如住宿用房、食堂、值班间、办公用房、文物库房）的搭建或租赁费、水电费等。</w:t>
            </w:r>
          </w:p>
          <w:p w14:paraId="6411B0DE" w14:textId="77777777" w:rsidR="00DB7B41" w:rsidRPr="009820D0" w:rsidRDefault="00000000">
            <w:pPr>
              <w:spacing w:line="360" w:lineRule="auto"/>
              <w:rPr>
                <w:rFonts w:ascii="宋体" w:hAnsi="宋体" w:hint="eastAsia"/>
                <w:sz w:val="24"/>
              </w:rPr>
            </w:pPr>
            <w:r w:rsidRPr="009820D0">
              <w:rPr>
                <w:rFonts w:ascii="宋体" w:hAnsi="宋体" w:hint="eastAsia"/>
                <w:sz w:val="24"/>
              </w:rPr>
              <w:t>（4）交通运输费是指项目实施过程中发生的项目资料、生活物资、设施设备等的交通运输费用。</w:t>
            </w:r>
          </w:p>
          <w:p w14:paraId="5B7E5EC0" w14:textId="77777777" w:rsidR="00DB7B41" w:rsidRPr="009820D0" w:rsidRDefault="00000000">
            <w:pPr>
              <w:pStyle w:val="NormalIndent1"/>
              <w:ind w:firstLineChars="0" w:firstLine="0"/>
              <w:rPr>
                <w:rFonts w:ascii="宋体" w:hAnsi="宋体" w:hint="eastAsia"/>
                <w:sz w:val="24"/>
              </w:rPr>
            </w:pPr>
            <w:r w:rsidRPr="009820D0">
              <w:rPr>
                <w:rFonts w:ascii="宋体" w:hAnsi="宋体" w:hint="eastAsia"/>
                <w:sz w:val="24"/>
              </w:rPr>
              <w:t>（5）应缴纳给税务部门的相关费用。</w:t>
            </w:r>
          </w:p>
          <w:p w14:paraId="359D9EE7" w14:textId="77777777" w:rsidR="00DB7B41" w:rsidRPr="009820D0" w:rsidRDefault="00000000">
            <w:pPr>
              <w:pStyle w:val="NormalIndent1"/>
              <w:spacing w:line="360" w:lineRule="auto"/>
              <w:ind w:firstLineChars="0" w:firstLine="0"/>
              <w:rPr>
                <w:rFonts w:ascii="宋体" w:hAnsi="宋体" w:hint="eastAsia"/>
                <w:sz w:val="24"/>
              </w:rPr>
            </w:pPr>
            <w:r w:rsidRPr="009820D0">
              <w:rPr>
                <w:rFonts w:ascii="宋体" w:hAnsi="宋体" w:hint="eastAsia"/>
                <w:sz w:val="24"/>
              </w:rPr>
              <w:t>2．付款方式</w:t>
            </w:r>
          </w:p>
          <w:p w14:paraId="05CB475D" w14:textId="77777777" w:rsidR="00DB7B41" w:rsidRPr="009820D0" w:rsidRDefault="00000000">
            <w:pPr>
              <w:pStyle w:val="NormalIndent1"/>
              <w:spacing w:line="360" w:lineRule="auto"/>
              <w:ind w:firstLineChars="0" w:firstLine="0"/>
              <w:rPr>
                <w:rFonts w:ascii="宋体" w:hAnsi="宋体" w:hint="eastAsia"/>
                <w:sz w:val="24"/>
              </w:rPr>
            </w:pPr>
            <w:r w:rsidRPr="009820D0">
              <w:rPr>
                <w:rFonts w:ascii="宋体" w:hAnsi="宋体" w:hint="eastAsia"/>
                <w:sz w:val="24"/>
              </w:rPr>
              <w:t>按照项目实施的进度，以转账方式进行支付。</w:t>
            </w:r>
          </w:p>
          <w:p w14:paraId="4F7C3B98" w14:textId="77777777" w:rsidR="00DB7B41" w:rsidRPr="009820D0" w:rsidRDefault="00000000">
            <w:pPr>
              <w:pStyle w:val="NormalIndent1"/>
              <w:spacing w:line="360" w:lineRule="auto"/>
              <w:ind w:firstLineChars="0" w:firstLine="0"/>
              <w:rPr>
                <w:rFonts w:ascii="宋体" w:hAnsi="宋体" w:hint="eastAsia"/>
                <w:sz w:val="24"/>
              </w:rPr>
            </w:pPr>
            <w:r w:rsidRPr="009820D0">
              <w:rPr>
                <w:rFonts w:ascii="宋体" w:hAnsi="宋体" w:hint="eastAsia"/>
                <w:sz w:val="24"/>
              </w:rPr>
              <w:t>3．支付进度</w:t>
            </w:r>
          </w:p>
          <w:p w14:paraId="2232380D" w14:textId="77777777" w:rsidR="00DB7B41" w:rsidRPr="009820D0" w:rsidRDefault="00000000">
            <w:pPr>
              <w:pStyle w:val="NormalIndent1"/>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（1）合同签订后且</w:t>
            </w:r>
            <w:r w:rsidRPr="009820D0">
              <w:rPr>
                <w:rFonts w:ascii="宋体" w:hAnsi="宋体" w:hint="eastAsia"/>
                <w:sz w:val="24"/>
              </w:rPr>
              <w:t>本项目财政资金下达后支付</w:t>
            </w:r>
            <w:r w:rsidRPr="009820D0">
              <w:rPr>
                <w:rFonts w:asciiTheme="minorEastAsia" w:eastAsiaTheme="minorEastAsia" w:hAnsiTheme="minorEastAsia" w:hint="eastAsia"/>
                <w:sz w:val="24"/>
              </w:rPr>
              <w:t>合同年度预算金额的60%；</w:t>
            </w:r>
          </w:p>
          <w:p w14:paraId="56C1269B" w14:textId="77777777" w:rsidR="00DB7B41" w:rsidRPr="009820D0" w:rsidRDefault="00000000">
            <w:pPr>
              <w:pStyle w:val="NormalIndent1"/>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（3）合同执行率达到65%支付到合同年度预算金额的90%；</w:t>
            </w:r>
          </w:p>
          <w:p w14:paraId="7AEF4B9A" w14:textId="77777777" w:rsidR="00DB7B41" w:rsidRPr="009820D0" w:rsidRDefault="00000000">
            <w:pPr>
              <w:pStyle w:val="NormalIndent1"/>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（4）合同执行完成，且履约验收合格后支付到合同年度预算金额的100%。</w:t>
            </w:r>
          </w:p>
          <w:p w14:paraId="20E8FCD5" w14:textId="77777777" w:rsidR="00DB7B41" w:rsidRPr="009820D0" w:rsidRDefault="00000000">
            <w:pPr>
              <w:pStyle w:val="NormalIndent1"/>
              <w:spacing w:line="360" w:lineRule="auto"/>
              <w:ind w:firstLine="480"/>
              <w:rPr>
                <w:rFonts w:asciiTheme="minorEastAsia" w:eastAsiaTheme="minorEastAsia" w:hAnsiTheme="minorEastAsia" w:hint="eastAsia"/>
                <w:sz w:val="24"/>
              </w:rPr>
            </w:pPr>
            <w:r w:rsidRPr="009820D0">
              <w:rPr>
                <w:rFonts w:asciiTheme="minorEastAsia" w:eastAsiaTheme="minorEastAsia" w:hAnsiTheme="minorEastAsia" w:hint="eastAsia"/>
                <w:sz w:val="24"/>
              </w:rPr>
              <w:t>注：实际执行率是指项目服务实际产生的劳务费用占合同年度预算金额的比重。</w:t>
            </w:r>
          </w:p>
          <w:p w14:paraId="4423BAB9" w14:textId="77777777" w:rsidR="00DB7B41" w:rsidRPr="009820D0" w:rsidRDefault="00000000">
            <w:pPr>
              <w:pStyle w:val="NormalIndent1"/>
              <w:ind w:firstLineChars="0" w:firstLine="0"/>
              <w:rPr>
                <w:rFonts w:ascii="宋体" w:hAnsi="宋体" w:hint="eastAsia"/>
                <w:sz w:val="24"/>
              </w:rPr>
            </w:pPr>
            <w:r w:rsidRPr="009820D0">
              <w:rPr>
                <w:rFonts w:ascii="宋体" w:hAnsi="宋体" w:hint="eastAsia"/>
                <w:sz w:val="24"/>
              </w:rPr>
              <w:t>4.付款条件：经甲方对合同执行率进行签证确认后方可付款。支付时需按财务制度提供相应金额的发票。</w:t>
            </w:r>
          </w:p>
          <w:p w14:paraId="22C0055F" w14:textId="77777777" w:rsidR="00DB7B41" w:rsidRPr="009820D0" w:rsidRDefault="00000000">
            <w:pPr>
              <w:pStyle w:val="NormalIndent1"/>
              <w:ind w:firstLineChars="0" w:firstLine="0"/>
              <w:rPr>
                <w:rFonts w:ascii="宋体" w:hAnsi="宋体" w:hint="eastAsia"/>
                <w:sz w:val="24"/>
              </w:rPr>
            </w:pPr>
            <w:r w:rsidRPr="009820D0">
              <w:rPr>
                <w:rFonts w:ascii="宋体" w:hAnsi="宋体" w:hint="eastAsia"/>
                <w:sz w:val="24"/>
              </w:rPr>
              <w:t>5．一天8小时工作制，全体劳务派遣人员工作时间及具体轮休时间由甲方根据国家有关规定及实际工作需要做具体安排。</w:t>
            </w:r>
          </w:p>
          <w:p w14:paraId="084EA046" w14:textId="77777777" w:rsidR="00DB7B41" w:rsidRPr="009820D0" w:rsidRDefault="00000000">
            <w:pPr>
              <w:pStyle w:val="NormalIndent1"/>
              <w:ind w:firstLineChars="0" w:firstLine="0"/>
              <w:rPr>
                <w:rFonts w:ascii="宋体" w:hAnsi="宋体" w:hint="eastAsia"/>
                <w:sz w:val="24"/>
              </w:rPr>
            </w:pPr>
            <w:r w:rsidRPr="009820D0">
              <w:rPr>
                <w:rFonts w:ascii="宋体" w:hAnsi="宋体" w:hint="eastAsia"/>
                <w:sz w:val="24"/>
              </w:rPr>
              <w:t>6．甲方保留合同履行中调整部分服务内容的权力，乙方应对系统方案中的服</w:t>
            </w:r>
            <w:r w:rsidRPr="009820D0">
              <w:rPr>
                <w:rFonts w:ascii="宋体" w:hAnsi="宋体" w:hint="eastAsia"/>
                <w:sz w:val="24"/>
              </w:rPr>
              <w:lastRenderedPageBreak/>
              <w:t>务（</w:t>
            </w:r>
            <w:proofErr w:type="gramStart"/>
            <w:r w:rsidRPr="009820D0">
              <w:rPr>
                <w:rFonts w:ascii="宋体" w:hAnsi="宋体" w:hint="eastAsia"/>
                <w:sz w:val="24"/>
              </w:rPr>
              <w:t>含服务</w:t>
            </w:r>
            <w:proofErr w:type="gramEnd"/>
            <w:r w:rsidRPr="009820D0">
              <w:rPr>
                <w:rFonts w:ascii="宋体" w:hAnsi="宋体" w:hint="eastAsia"/>
                <w:sz w:val="24"/>
              </w:rPr>
              <w:t>所需的设施设备）明细进行报价，按投标综合单价（含税）不变的前提下进行调整，甲乙双方不得拒绝。合同最终结算金额按实际使用量乘以投标单价进行计算，追加的采购金额不得超过原合同采购金额的10%。如确因工程时间紧，需实施包方的，则按包方量计价结算，按每立方米</w:t>
            </w:r>
            <w:proofErr w:type="gramStart"/>
            <w:r w:rsidRPr="009820D0">
              <w:rPr>
                <w:rFonts w:ascii="宋体" w:hAnsi="宋体" w:hint="eastAsia"/>
                <w:sz w:val="24"/>
              </w:rPr>
              <w:t>一</w:t>
            </w:r>
            <w:proofErr w:type="gramEnd"/>
            <w:r w:rsidRPr="009820D0">
              <w:rPr>
                <w:rFonts w:ascii="宋体" w:hAnsi="宋体" w:hint="eastAsia"/>
                <w:sz w:val="24"/>
              </w:rPr>
              <w:t>工计算。</w:t>
            </w:r>
          </w:p>
        </w:tc>
      </w:tr>
      <w:tr w:rsidR="00DB7B41" w:rsidRPr="009820D0" w14:paraId="54C7E981" w14:textId="77777777">
        <w:trPr>
          <w:trHeight w:val="88"/>
        </w:trPr>
        <w:tc>
          <w:tcPr>
            <w:tcW w:w="535" w:type="pct"/>
            <w:tcBorders>
              <w:left w:val="single" w:sz="4" w:space="0" w:color="auto"/>
            </w:tcBorders>
            <w:vAlign w:val="center"/>
          </w:tcPr>
          <w:p w14:paraId="3EB71DB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lastRenderedPageBreak/>
              <w:t>1.4.2</w:t>
            </w:r>
          </w:p>
        </w:tc>
        <w:tc>
          <w:tcPr>
            <w:tcW w:w="4464" w:type="pct"/>
            <w:vAlign w:val="center"/>
          </w:tcPr>
          <w:p w14:paraId="4CC3ACF9"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履约保证金</w:t>
            </w:r>
          </w:p>
          <w:p w14:paraId="50C36AEC"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1．履行合同的时间：具体时间按合同签订期限和采购人派发的任务单为准。</w:t>
            </w:r>
          </w:p>
          <w:p w14:paraId="0028E3B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2．履约保证金：供应商应当以金融机构、担保机构出具的保函非现金形式提交。履约保证金的数额不得超过政府采购合同金额的</w:t>
            </w:r>
            <w:r w:rsidRPr="009820D0">
              <w:rPr>
                <w:rFonts w:ascii="宋体" w:hAnsi="宋体" w:cs="宋体"/>
                <w:sz w:val="24"/>
              </w:rPr>
              <w:t>1</w:t>
            </w:r>
            <w:r w:rsidRPr="009820D0">
              <w:rPr>
                <w:rFonts w:ascii="宋体" w:hAnsi="宋体" w:cs="宋体" w:hint="eastAsia"/>
                <w:sz w:val="24"/>
              </w:rPr>
              <w:t>%。鼓励和支持供应商以银行、保险公司出具的保函形式提供履约保证金。采购人不得拒收履约保函，项目验收结束后应及时退还，延迟退还的，应当按照合同约定和法律规定承担相应的赔偿责任。</w:t>
            </w:r>
          </w:p>
        </w:tc>
      </w:tr>
      <w:tr w:rsidR="00DB7B41" w:rsidRPr="009820D0" w14:paraId="16BAF7CC" w14:textId="77777777">
        <w:trPr>
          <w:trHeight w:val="88"/>
        </w:trPr>
        <w:tc>
          <w:tcPr>
            <w:tcW w:w="535" w:type="pct"/>
            <w:tcBorders>
              <w:left w:val="single" w:sz="4" w:space="0" w:color="auto"/>
            </w:tcBorders>
            <w:vAlign w:val="center"/>
          </w:tcPr>
          <w:p w14:paraId="311F7C7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1.5.1 </w:t>
            </w:r>
          </w:p>
        </w:tc>
        <w:tc>
          <w:tcPr>
            <w:tcW w:w="4464" w:type="pct"/>
            <w:vAlign w:val="center"/>
          </w:tcPr>
          <w:p w14:paraId="01CED394" w14:textId="77777777" w:rsidR="00DB7B41" w:rsidRPr="009820D0" w:rsidRDefault="00000000">
            <w:pPr>
              <w:pStyle w:val="NormalIndent1"/>
              <w:ind w:firstLineChars="0" w:firstLine="0"/>
              <w:rPr>
                <w:rFonts w:ascii="宋体" w:hAnsi="宋体" w:cs="宋体" w:hint="eastAsia"/>
                <w:sz w:val="24"/>
              </w:rPr>
            </w:pPr>
            <w:r w:rsidRPr="009820D0">
              <w:rPr>
                <w:rFonts w:ascii="宋体" w:hAnsi="宋体" w:cs="宋体" w:hint="eastAsia"/>
                <w:sz w:val="24"/>
              </w:rPr>
              <w:t>（1）合同签订后预付合同年度预算金额的40%作为预付款；</w:t>
            </w:r>
          </w:p>
        </w:tc>
      </w:tr>
      <w:tr w:rsidR="00DB7B41" w:rsidRPr="009820D0" w14:paraId="1A3D7641" w14:textId="77777777">
        <w:trPr>
          <w:trHeight w:val="88"/>
        </w:trPr>
        <w:tc>
          <w:tcPr>
            <w:tcW w:w="535" w:type="pct"/>
            <w:tcBorders>
              <w:left w:val="single" w:sz="4" w:space="0" w:color="auto"/>
            </w:tcBorders>
            <w:vAlign w:val="center"/>
          </w:tcPr>
          <w:p w14:paraId="7821AC0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1.5.2</w:t>
            </w:r>
          </w:p>
        </w:tc>
        <w:tc>
          <w:tcPr>
            <w:tcW w:w="4464" w:type="pct"/>
            <w:vAlign w:val="center"/>
          </w:tcPr>
          <w:p w14:paraId="4A6A6B4F" w14:textId="77777777" w:rsidR="00DB7B41" w:rsidRPr="009820D0" w:rsidRDefault="00DB7B41">
            <w:pPr>
              <w:spacing w:line="360" w:lineRule="auto"/>
              <w:rPr>
                <w:rFonts w:ascii="宋体" w:hAnsi="宋体" w:cs="宋体" w:hint="eastAsia"/>
                <w:sz w:val="24"/>
              </w:rPr>
            </w:pPr>
          </w:p>
        </w:tc>
      </w:tr>
      <w:tr w:rsidR="00DB7B41" w:rsidRPr="009820D0" w14:paraId="00F19706" w14:textId="77777777">
        <w:trPr>
          <w:trHeight w:val="88"/>
        </w:trPr>
        <w:tc>
          <w:tcPr>
            <w:tcW w:w="535" w:type="pct"/>
            <w:tcBorders>
              <w:left w:val="single" w:sz="4" w:space="0" w:color="auto"/>
            </w:tcBorders>
            <w:vAlign w:val="center"/>
          </w:tcPr>
          <w:p w14:paraId="1AEBB77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1.5.3 </w:t>
            </w:r>
          </w:p>
        </w:tc>
        <w:tc>
          <w:tcPr>
            <w:tcW w:w="4464" w:type="pct"/>
            <w:vAlign w:val="center"/>
          </w:tcPr>
          <w:p w14:paraId="36F517D6" w14:textId="77777777" w:rsidR="00DB7B41" w:rsidRPr="009820D0" w:rsidRDefault="00DB7B41">
            <w:pPr>
              <w:spacing w:line="360" w:lineRule="auto"/>
              <w:rPr>
                <w:rFonts w:ascii="宋体" w:hAnsi="宋体" w:cs="宋体" w:hint="eastAsia"/>
                <w:sz w:val="24"/>
              </w:rPr>
            </w:pPr>
          </w:p>
        </w:tc>
      </w:tr>
      <w:tr w:rsidR="00DB7B41" w:rsidRPr="009820D0" w14:paraId="27404FDF" w14:textId="77777777">
        <w:trPr>
          <w:trHeight w:val="88"/>
        </w:trPr>
        <w:tc>
          <w:tcPr>
            <w:tcW w:w="535" w:type="pct"/>
            <w:tcBorders>
              <w:left w:val="single" w:sz="4" w:space="0" w:color="auto"/>
            </w:tcBorders>
            <w:vAlign w:val="center"/>
          </w:tcPr>
          <w:p w14:paraId="3B6014C5"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1.6.2</w:t>
            </w:r>
          </w:p>
        </w:tc>
        <w:tc>
          <w:tcPr>
            <w:tcW w:w="4464" w:type="pct"/>
            <w:vAlign w:val="center"/>
          </w:tcPr>
          <w:p w14:paraId="382360F4" w14:textId="77777777" w:rsidR="00DB7B41" w:rsidRPr="009820D0" w:rsidRDefault="00DB7B41">
            <w:pPr>
              <w:spacing w:line="360" w:lineRule="auto"/>
              <w:rPr>
                <w:rFonts w:ascii="宋体" w:hAnsi="宋体" w:cs="宋体" w:hint="eastAsia"/>
                <w:sz w:val="24"/>
              </w:rPr>
            </w:pPr>
          </w:p>
        </w:tc>
      </w:tr>
      <w:tr w:rsidR="00DB7B41" w:rsidRPr="009820D0" w14:paraId="3FB92770" w14:textId="77777777">
        <w:trPr>
          <w:trHeight w:val="88"/>
        </w:trPr>
        <w:tc>
          <w:tcPr>
            <w:tcW w:w="535" w:type="pct"/>
            <w:tcBorders>
              <w:left w:val="single" w:sz="4" w:space="0" w:color="auto"/>
            </w:tcBorders>
            <w:vAlign w:val="center"/>
          </w:tcPr>
          <w:p w14:paraId="427E9223"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1.7.1</w:t>
            </w:r>
          </w:p>
        </w:tc>
        <w:tc>
          <w:tcPr>
            <w:tcW w:w="4464" w:type="pct"/>
            <w:vAlign w:val="center"/>
          </w:tcPr>
          <w:p w14:paraId="037296AC" w14:textId="77777777" w:rsidR="00DB7B41" w:rsidRPr="009820D0" w:rsidRDefault="00DB7B41">
            <w:pPr>
              <w:spacing w:line="360" w:lineRule="auto"/>
              <w:rPr>
                <w:rFonts w:ascii="宋体" w:hAnsi="宋体" w:cs="宋体" w:hint="eastAsia"/>
                <w:sz w:val="24"/>
              </w:rPr>
            </w:pPr>
          </w:p>
        </w:tc>
      </w:tr>
      <w:tr w:rsidR="00DB7B41" w:rsidRPr="009820D0" w14:paraId="5A5108BD" w14:textId="77777777">
        <w:trPr>
          <w:trHeight w:val="88"/>
        </w:trPr>
        <w:tc>
          <w:tcPr>
            <w:tcW w:w="535" w:type="pct"/>
            <w:tcBorders>
              <w:left w:val="single" w:sz="4" w:space="0" w:color="auto"/>
            </w:tcBorders>
            <w:vAlign w:val="center"/>
          </w:tcPr>
          <w:p w14:paraId="4B83016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1.7.2</w:t>
            </w:r>
          </w:p>
        </w:tc>
        <w:tc>
          <w:tcPr>
            <w:tcW w:w="4464" w:type="pct"/>
            <w:vAlign w:val="center"/>
          </w:tcPr>
          <w:p w14:paraId="2A448F99" w14:textId="77777777" w:rsidR="00DB7B41" w:rsidRPr="009820D0" w:rsidRDefault="00DB7B41">
            <w:pPr>
              <w:spacing w:line="360" w:lineRule="auto"/>
              <w:rPr>
                <w:rFonts w:ascii="宋体" w:hAnsi="宋体" w:cs="宋体" w:hint="eastAsia"/>
                <w:sz w:val="24"/>
              </w:rPr>
            </w:pPr>
          </w:p>
        </w:tc>
      </w:tr>
      <w:tr w:rsidR="00DB7B41" w:rsidRPr="009820D0" w14:paraId="45EDB80B" w14:textId="77777777">
        <w:trPr>
          <w:trHeight w:val="88"/>
        </w:trPr>
        <w:tc>
          <w:tcPr>
            <w:tcW w:w="535" w:type="pct"/>
            <w:tcBorders>
              <w:left w:val="single" w:sz="4" w:space="0" w:color="auto"/>
            </w:tcBorders>
            <w:vAlign w:val="center"/>
          </w:tcPr>
          <w:p w14:paraId="3B4C7EB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1.7.3</w:t>
            </w:r>
          </w:p>
        </w:tc>
        <w:tc>
          <w:tcPr>
            <w:tcW w:w="4464" w:type="pct"/>
            <w:vAlign w:val="center"/>
          </w:tcPr>
          <w:p w14:paraId="70BED1DC" w14:textId="77777777" w:rsidR="00DB7B41" w:rsidRPr="009820D0" w:rsidRDefault="00DB7B41">
            <w:pPr>
              <w:spacing w:line="360" w:lineRule="auto"/>
              <w:rPr>
                <w:rFonts w:ascii="宋体" w:hAnsi="宋体" w:cs="宋体" w:hint="eastAsia"/>
                <w:sz w:val="24"/>
              </w:rPr>
            </w:pPr>
          </w:p>
        </w:tc>
      </w:tr>
      <w:tr w:rsidR="00DB7B41" w:rsidRPr="009820D0" w14:paraId="63928346" w14:textId="77777777">
        <w:trPr>
          <w:trHeight w:val="88"/>
        </w:trPr>
        <w:tc>
          <w:tcPr>
            <w:tcW w:w="535" w:type="pct"/>
            <w:tcBorders>
              <w:left w:val="single" w:sz="4" w:space="0" w:color="auto"/>
            </w:tcBorders>
            <w:vAlign w:val="center"/>
          </w:tcPr>
          <w:p w14:paraId="200AD02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1.7.4.1</w:t>
            </w:r>
          </w:p>
        </w:tc>
        <w:tc>
          <w:tcPr>
            <w:tcW w:w="4464" w:type="pct"/>
            <w:vAlign w:val="center"/>
          </w:tcPr>
          <w:p w14:paraId="736CC70C" w14:textId="77777777" w:rsidR="00DB7B41" w:rsidRPr="009820D0" w:rsidRDefault="00DB7B41">
            <w:pPr>
              <w:spacing w:line="360" w:lineRule="auto"/>
              <w:rPr>
                <w:rFonts w:ascii="宋体" w:hAnsi="宋体" w:cs="宋体" w:hint="eastAsia"/>
                <w:sz w:val="24"/>
              </w:rPr>
            </w:pPr>
          </w:p>
        </w:tc>
      </w:tr>
      <w:tr w:rsidR="00DB7B41" w:rsidRPr="009820D0" w14:paraId="4FBC2411" w14:textId="77777777">
        <w:trPr>
          <w:trHeight w:val="88"/>
        </w:trPr>
        <w:tc>
          <w:tcPr>
            <w:tcW w:w="535" w:type="pct"/>
            <w:tcBorders>
              <w:left w:val="single" w:sz="4" w:space="0" w:color="auto"/>
            </w:tcBorders>
            <w:vAlign w:val="center"/>
          </w:tcPr>
          <w:p w14:paraId="12137F79"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1.7.4.2</w:t>
            </w:r>
          </w:p>
        </w:tc>
        <w:tc>
          <w:tcPr>
            <w:tcW w:w="4464" w:type="pct"/>
            <w:vAlign w:val="center"/>
          </w:tcPr>
          <w:p w14:paraId="36965A31" w14:textId="77777777" w:rsidR="00DB7B41" w:rsidRPr="009820D0" w:rsidRDefault="00DB7B41">
            <w:pPr>
              <w:spacing w:line="360" w:lineRule="auto"/>
              <w:rPr>
                <w:rFonts w:ascii="宋体" w:hAnsi="宋体" w:cs="宋体" w:hint="eastAsia"/>
                <w:sz w:val="24"/>
              </w:rPr>
            </w:pPr>
          </w:p>
        </w:tc>
      </w:tr>
      <w:tr w:rsidR="00DB7B41" w:rsidRPr="009820D0" w14:paraId="38BB6A50" w14:textId="77777777">
        <w:trPr>
          <w:trHeight w:val="88"/>
        </w:trPr>
        <w:tc>
          <w:tcPr>
            <w:tcW w:w="535" w:type="pct"/>
            <w:tcBorders>
              <w:left w:val="single" w:sz="4" w:space="0" w:color="auto"/>
            </w:tcBorders>
            <w:vAlign w:val="center"/>
          </w:tcPr>
          <w:p w14:paraId="667CB5C8"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1.7.4.3</w:t>
            </w:r>
          </w:p>
        </w:tc>
        <w:tc>
          <w:tcPr>
            <w:tcW w:w="4464" w:type="pct"/>
            <w:vAlign w:val="center"/>
          </w:tcPr>
          <w:p w14:paraId="399982BE" w14:textId="77777777" w:rsidR="00DB7B41" w:rsidRPr="009820D0" w:rsidRDefault="00DB7B41">
            <w:pPr>
              <w:spacing w:line="360" w:lineRule="auto"/>
              <w:rPr>
                <w:rFonts w:ascii="宋体" w:hAnsi="宋体" w:cs="宋体" w:hint="eastAsia"/>
                <w:sz w:val="24"/>
              </w:rPr>
            </w:pPr>
          </w:p>
        </w:tc>
      </w:tr>
      <w:tr w:rsidR="00DB7B41" w:rsidRPr="009820D0" w14:paraId="4AEA6D43" w14:textId="77777777">
        <w:trPr>
          <w:trHeight w:val="88"/>
        </w:trPr>
        <w:tc>
          <w:tcPr>
            <w:tcW w:w="535" w:type="pct"/>
            <w:tcBorders>
              <w:left w:val="single" w:sz="4" w:space="0" w:color="auto"/>
            </w:tcBorders>
            <w:vAlign w:val="center"/>
          </w:tcPr>
          <w:p w14:paraId="78E1F87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1.8.7</w:t>
            </w:r>
          </w:p>
        </w:tc>
        <w:tc>
          <w:tcPr>
            <w:tcW w:w="4464" w:type="pct"/>
            <w:vAlign w:val="center"/>
          </w:tcPr>
          <w:p w14:paraId="2E6CF64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1.履行合同的违约责任</w:t>
            </w:r>
          </w:p>
          <w:p w14:paraId="3D9747D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（1）甲方无正当理由拒收接受服务的，甲方向乙方偿付合同款项百分之五作为违约金。</w:t>
            </w:r>
          </w:p>
          <w:p w14:paraId="730F2909"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（2）甲方无故逾期验收和办理款项支付手续的,甲方应按逾期付款总额每日万分之五向乙方支付违约金。</w:t>
            </w:r>
          </w:p>
          <w:p w14:paraId="2C30DC6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额5%的违约金，如造成甲方损失超过违约金的，超出部分由乙</w:t>
            </w:r>
            <w:r w:rsidRPr="009820D0">
              <w:rPr>
                <w:rFonts w:ascii="宋体" w:hAnsi="宋体" w:cs="宋体" w:hint="eastAsia"/>
                <w:sz w:val="24"/>
              </w:rPr>
              <w:lastRenderedPageBreak/>
              <w:t>方继续承担赔偿责任。</w:t>
            </w:r>
          </w:p>
          <w:p w14:paraId="7E3106D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2.履行合同中解决争议的方式：向项目所在地人民法院提起诉讼。</w:t>
            </w:r>
          </w:p>
        </w:tc>
      </w:tr>
      <w:tr w:rsidR="00DB7B41" w:rsidRPr="009820D0" w14:paraId="11A2485B" w14:textId="77777777">
        <w:trPr>
          <w:trHeight w:val="88"/>
        </w:trPr>
        <w:tc>
          <w:tcPr>
            <w:tcW w:w="535" w:type="pct"/>
            <w:tcBorders>
              <w:left w:val="single" w:sz="4" w:space="0" w:color="auto"/>
            </w:tcBorders>
            <w:vAlign w:val="center"/>
          </w:tcPr>
          <w:p w14:paraId="7450061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lastRenderedPageBreak/>
              <w:t>1.9.1</w:t>
            </w:r>
          </w:p>
        </w:tc>
        <w:tc>
          <w:tcPr>
            <w:tcW w:w="4464" w:type="pct"/>
            <w:vAlign w:val="center"/>
          </w:tcPr>
          <w:p w14:paraId="2B71E160" w14:textId="77777777" w:rsidR="00DB7B41" w:rsidRPr="009820D0" w:rsidRDefault="00DB7B41">
            <w:pPr>
              <w:spacing w:line="360" w:lineRule="auto"/>
              <w:rPr>
                <w:rFonts w:ascii="宋体" w:hAnsi="宋体" w:cs="宋体" w:hint="eastAsia"/>
                <w:sz w:val="24"/>
              </w:rPr>
            </w:pPr>
          </w:p>
        </w:tc>
      </w:tr>
      <w:tr w:rsidR="00DB7B41" w:rsidRPr="009820D0" w14:paraId="1EBF642A" w14:textId="77777777">
        <w:trPr>
          <w:trHeight w:val="88"/>
        </w:trPr>
        <w:tc>
          <w:tcPr>
            <w:tcW w:w="535" w:type="pct"/>
            <w:tcBorders>
              <w:left w:val="single" w:sz="4" w:space="0" w:color="auto"/>
            </w:tcBorders>
            <w:vAlign w:val="center"/>
          </w:tcPr>
          <w:p w14:paraId="6FF0309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1.9.2</w:t>
            </w:r>
          </w:p>
        </w:tc>
        <w:tc>
          <w:tcPr>
            <w:tcW w:w="4464" w:type="pct"/>
            <w:vAlign w:val="center"/>
          </w:tcPr>
          <w:p w14:paraId="4FBA60EF" w14:textId="77777777" w:rsidR="00DB7B41" w:rsidRPr="009820D0" w:rsidRDefault="00DB7B41">
            <w:pPr>
              <w:spacing w:line="360" w:lineRule="auto"/>
              <w:rPr>
                <w:rFonts w:ascii="宋体" w:hAnsi="宋体" w:cs="宋体" w:hint="eastAsia"/>
                <w:sz w:val="24"/>
              </w:rPr>
            </w:pPr>
          </w:p>
        </w:tc>
      </w:tr>
      <w:tr w:rsidR="00DB7B41" w:rsidRPr="009820D0" w14:paraId="044582C8" w14:textId="77777777">
        <w:trPr>
          <w:trHeight w:val="88"/>
        </w:trPr>
        <w:tc>
          <w:tcPr>
            <w:tcW w:w="535" w:type="pct"/>
            <w:tcBorders>
              <w:left w:val="single" w:sz="4" w:space="0" w:color="auto"/>
            </w:tcBorders>
            <w:vAlign w:val="center"/>
          </w:tcPr>
          <w:p w14:paraId="518EC8CD"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2.3.2</w:t>
            </w:r>
          </w:p>
        </w:tc>
        <w:tc>
          <w:tcPr>
            <w:tcW w:w="4464" w:type="pct"/>
            <w:vAlign w:val="center"/>
          </w:tcPr>
          <w:p w14:paraId="2B947519" w14:textId="77777777" w:rsidR="00DB7B41" w:rsidRPr="009820D0" w:rsidRDefault="00DB7B41">
            <w:pPr>
              <w:spacing w:line="360" w:lineRule="auto"/>
              <w:ind w:leftChars="-200" w:left="-420" w:rightChars="-200" w:right="-420" w:firstLineChars="200" w:firstLine="480"/>
              <w:rPr>
                <w:rFonts w:ascii="宋体" w:hAnsi="宋体" w:cs="宋体" w:hint="eastAsia"/>
                <w:sz w:val="24"/>
              </w:rPr>
            </w:pPr>
          </w:p>
        </w:tc>
      </w:tr>
      <w:tr w:rsidR="00DB7B41" w:rsidRPr="009820D0" w14:paraId="06E26C96" w14:textId="77777777">
        <w:trPr>
          <w:trHeight w:val="88"/>
        </w:trPr>
        <w:tc>
          <w:tcPr>
            <w:tcW w:w="535" w:type="pct"/>
            <w:tcBorders>
              <w:left w:val="single" w:sz="4" w:space="0" w:color="auto"/>
            </w:tcBorders>
            <w:vAlign w:val="center"/>
          </w:tcPr>
          <w:p w14:paraId="036116D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w:t>
            </w:r>
            <w:r w:rsidRPr="009820D0">
              <w:rPr>
                <w:rFonts w:ascii="宋体" w:hAnsi="宋体" w:cs="宋体"/>
                <w:sz w:val="24"/>
              </w:rPr>
              <w:t>5</w:t>
            </w:r>
          </w:p>
        </w:tc>
        <w:tc>
          <w:tcPr>
            <w:tcW w:w="4464" w:type="pct"/>
            <w:vAlign w:val="center"/>
          </w:tcPr>
          <w:p w14:paraId="42850B0E" w14:textId="77777777" w:rsidR="00DB7B41" w:rsidRPr="009820D0" w:rsidRDefault="00DB7B41">
            <w:pPr>
              <w:spacing w:line="360" w:lineRule="auto"/>
              <w:ind w:leftChars="-200" w:left="-420" w:rightChars="-200" w:right="-420" w:firstLineChars="200" w:firstLine="480"/>
              <w:rPr>
                <w:rFonts w:ascii="宋体" w:hAnsi="宋体" w:cs="宋体" w:hint="eastAsia"/>
                <w:sz w:val="24"/>
              </w:rPr>
            </w:pPr>
          </w:p>
        </w:tc>
      </w:tr>
      <w:tr w:rsidR="00DB7B41" w:rsidRPr="009820D0" w14:paraId="74292065" w14:textId="77777777">
        <w:trPr>
          <w:trHeight w:val="88"/>
        </w:trPr>
        <w:tc>
          <w:tcPr>
            <w:tcW w:w="535" w:type="pct"/>
            <w:tcBorders>
              <w:left w:val="single" w:sz="4" w:space="0" w:color="auto"/>
            </w:tcBorders>
            <w:vAlign w:val="center"/>
          </w:tcPr>
          <w:p w14:paraId="4B30F28F"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w:t>
            </w:r>
            <w:r w:rsidRPr="009820D0">
              <w:rPr>
                <w:rFonts w:ascii="宋体" w:hAnsi="宋体" w:cs="宋体"/>
                <w:sz w:val="24"/>
              </w:rPr>
              <w:t>11</w:t>
            </w:r>
            <w:r w:rsidRPr="009820D0">
              <w:rPr>
                <w:rFonts w:ascii="宋体" w:hAnsi="宋体" w:cs="宋体" w:hint="eastAsia"/>
                <w:sz w:val="24"/>
              </w:rPr>
              <w:t>.</w:t>
            </w:r>
            <w:r w:rsidRPr="009820D0">
              <w:rPr>
                <w:rFonts w:ascii="宋体" w:hAnsi="宋体" w:cs="宋体"/>
                <w:sz w:val="24"/>
              </w:rPr>
              <w:t>3</w:t>
            </w:r>
          </w:p>
        </w:tc>
        <w:tc>
          <w:tcPr>
            <w:tcW w:w="4464" w:type="pct"/>
            <w:vAlign w:val="center"/>
          </w:tcPr>
          <w:p w14:paraId="4B5FC8BA" w14:textId="77777777" w:rsidR="00DB7B41" w:rsidRPr="009820D0" w:rsidRDefault="00DB7B41">
            <w:pPr>
              <w:spacing w:line="360" w:lineRule="auto"/>
              <w:rPr>
                <w:rFonts w:ascii="宋体" w:hAnsi="宋体" w:cs="宋体" w:hint="eastAsia"/>
                <w:sz w:val="24"/>
              </w:rPr>
            </w:pPr>
          </w:p>
        </w:tc>
      </w:tr>
      <w:tr w:rsidR="00DB7B41" w:rsidRPr="009820D0" w14:paraId="0F489FBF" w14:textId="77777777">
        <w:trPr>
          <w:trHeight w:val="88"/>
        </w:trPr>
        <w:tc>
          <w:tcPr>
            <w:tcW w:w="535" w:type="pct"/>
            <w:tcBorders>
              <w:left w:val="single" w:sz="4" w:space="0" w:color="auto"/>
            </w:tcBorders>
          </w:tcPr>
          <w:p w14:paraId="6A099A4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w:t>
            </w:r>
            <w:r w:rsidRPr="009820D0">
              <w:rPr>
                <w:rFonts w:ascii="宋体" w:hAnsi="宋体" w:cs="宋体"/>
                <w:sz w:val="24"/>
              </w:rPr>
              <w:t>11.4</w:t>
            </w:r>
          </w:p>
        </w:tc>
        <w:tc>
          <w:tcPr>
            <w:tcW w:w="4464" w:type="pct"/>
          </w:tcPr>
          <w:p w14:paraId="2E6D8C82" w14:textId="77777777" w:rsidR="00DB7B41" w:rsidRPr="009820D0" w:rsidRDefault="00DB7B41">
            <w:pPr>
              <w:spacing w:line="360" w:lineRule="auto"/>
              <w:rPr>
                <w:rFonts w:ascii="宋体" w:hAnsi="宋体" w:cs="宋体" w:hint="eastAsia"/>
                <w:sz w:val="24"/>
              </w:rPr>
            </w:pPr>
          </w:p>
        </w:tc>
      </w:tr>
      <w:tr w:rsidR="00DB7B41" w:rsidRPr="009820D0" w14:paraId="1C76442A" w14:textId="77777777">
        <w:trPr>
          <w:trHeight w:val="88"/>
        </w:trPr>
        <w:tc>
          <w:tcPr>
            <w:tcW w:w="535" w:type="pct"/>
            <w:tcBorders>
              <w:left w:val="single" w:sz="4" w:space="0" w:color="auto"/>
            </w:tcBorders>
            <w:vAlign w:val="center"/>
          </w:tcPr>
          <w:p w14:paraId="503C056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w:t>
            </w:r>
            <w:r w:rsidRPr="009820D0">
              <w:rPr>
                <w:rFonts w:ascii="宋体" w:hAnsi="宋体" w:cs="宋体"/>
                <w:sz w:val="24"/>
              </w:rPr>
              <w:t>15</w:t>
            </w:r>
            <w:r w:rsidRPr="009820D0">
              <w:rPr>
                <w:rFonts w:ascii="宋体" w:hAnsi="宋体" w:cs="宋体" w:hint="eastAsia"/>
                <w:sz w:val="24"/>
              </w:rPr>
              <w:t>.</w:t>
            </w:r>
            <w:r w:rsidRPr="009820D0">
              <w:rPr>
                <w:rFonts w:ascii="宋体" w:hAnsi="宋体" w:cs="宋体"/>
                <w:sz w:val="24"/>
              </w:rPr>
              <w:t>1</w:t>
            </w:r>
          </w:p>
        </w:tc>
        <w:tc>
          <w:tcPr>
            <w:tcW w:w="4464" w:type="pct"/>
            <w:vAlign w:val="center"/>
          </w:tcPr>
          <w:p w14:paraId="4A3F731C" w14:textId="77777777" w:rsidR="00DB7B41" w:rsidRPr="009820D0" w:rsidRDefault="00DB7B41">
            <w:pPr>
              <w:spacing w:line="360" w:lineRule="auto"/>
              <w:rPr>
                <w:rFonts w:ascii="宋体" w:hAnsi="宋体" w:cs="宋体" w:hint="eastAsia"/>
                <w:sz w:val="24"/>
              </w:rPr>
            </w:pPr>
          </w:p>
        </w:tc>
      </w:tr>
      <w:tr w:rsidR="00DB7B41" w:rsidRPr="009820D0" w14:paraId="654A2DA9" w14:textId="77777777">
        <w:trPr>
          <w:trHeight w:val="88"/>
        </w:trPr>
        <w:tc>
          <w:tcPr>
            <w:tcW w:w="535" w:type="pct"/>
            <w:tcBorders>
              <w:left w:val="single" w:sz="4" w:space="0" w:color="auto"/>
            </w:tcBorders>
            <w:vAlign w:val="center"/>
          </w:tcPr>
          <w:p w14:paraId="2FE31159"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w:t>
            </w:r>
            <w:r w:rsidRPr="009820D0">
              <w:rPr>
                <w:rFonts w:ascii="宋体" w:hAnsi="宋体" w:cs="宋体"/>
                <w:sz w:val="24"/>
              </w:rPr>
              <w:t>15</w:t>
            </w:r>
            <w:r w:rsidRPr="009820D0">
              <w:rPr>
                <w:rFonts w:ascii="宋体" w:hAnsi="宋体" w:cs="宋体" w:hint="eastAsia"/>
                <w:sz w:val="24"/>
              </w:rPr>
              <w:t>.</w:t>
            </w:r>
            <w:r w:rsidRPr="009820D0">
              <w:rPr>
                <w:rFonts w:ascii="宋体" w:hAnsi="宋体" w:cs="宋体"/>
                <w:sz w:val="24"/>
              </w:rPr>
              <w:t>3</w:t>
            </w:r>
          </w:p>
        </w:tc>
        <w:tc>
          <w:tcPr>
            <w:tcW w:w="4464" w:type="pct"/>
            <w:vAlign w:val="center"/>
          </w:tcPr>
          <w:p w14:paraId="07A2CFE3" w14:textId="77777777" w:rsidR="00DB7B41" w:rsidRPr="009820D0" w:rsidRDefault="00DB7B41">
            <w:pPr>
              <w:spacing w:line="360" w:lineRule="auto"/>
              <w:rPr>
                <w:rFonts w:ascii="宋体" w:hAnsi="宋体" w:cs="宋体" w:hint="eastAsia"/>
                <w:sz w:val="24"/>
              </w:rPr>
            </w:pPr>
          </w:p>
        </w:tc>
      </w:tr>
      <w:tr w:rsidR="00DB7B41" w:rsidRPr="009820D0" w14:paraId="00629887" w14:textId="77777777">
        <w:trPr>
          <w:trHeight w:val="352"/>
        </w:trPr>
        <w:tc>
          <w:tcPr>
            <w:tcW w:w="535" w:type="pct"/>
            <w:tcBorders>
              <w:left w:val="single" w:sz="4" w:space="0" w:color="auto"/>
            </w:tcBorders>
          </w:tcPr>
          <w:p w14:paraId="28688F3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2.19</w:t>
            </w:r>
          </w:p>
        </w:tc>
        <w:tc>
          <w:tcPr>
            <w:tcW w:w="4464" w:type="pct"/>
          </w:tcPr>
          <w:p w14:paraId="74A5B4CE" w14:textId="77777777" w:rsidR="00DB7B41" w:rsidRPr="009820D0" w:rsidRDefault="00DB7B41">
            <w:pPr>
              <w:spacing w:line="360" w:lineRule="auto"/>
              <w:rPr>
                <w:rFonts w:ascii="宋体" w:hAnsi="宋体" w:cs="宋体" w:hint="eastAsia"/>
                <w:sz w:val="24"/>
              </w:rPr>
            </w:pPr>
          </w:p>
        </w:tc>
      </w:tr>
      <w:tr w:rsidR="00DB7B41" w:rsidRPr="009820D0" w14:paraId="5194F023" w14:textId="77777777">
        <w:trPr>
          <w:trHeight w:val="352"/>
        </w:trPr>
        <w:tc>
          <w:tcPr>
            <w:tcW w:w="535" w:type="pct"/>
            <w:tcBorders>
              <w:left w:val="single" w:sz="4" w:space="0" w:color="auto"/>
            </w:tcBorders>
          </w:tcPr>
          <w:p w14:paraId="5F7EC82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其他</w:t>
            </w:r>
          </w:p>
        </w:tc>
        <w:tc>
          <w:tcPr>
            <w:tcW w:w="4464" w:type="pct"/>
          </w:tcPr>
          <w:p w14:paraId="607C494B"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一、甲方的权利和义务</w:t>
            </w:r>
          </w:p>
          <w:p w14:paraId="2231602D"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 按本合同约定，向乙方支付服务合同内的相应费用。</w:t>
            </w:r>
          </w:p>
          <w:p w14:paraId="6102EB72"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 负责与项目有关部门联系，协调现场工作关系。</w:t>
            </w:r>
          </w:p>
          <w:p w14:paraId="7132745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3 按单项考古作业具体工作量提前5日向乙方说明项目概况、服务期并确定服务的起止日期、用工数量和要求等。</w:t>
            </w:r>
          </w:p>
          <w:p w14:paraId="01E8CC58"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4 服务过程中，如出现劳务用工人员消极怠工、不服从工作安排、不按甲方工作要求操作、私藏文物等情况，甲方有权拒绝</w:t>
            </w:r>
            <w:proofErr w:type="gramStart"/>
            <w:r w:rsidRPr="009820D0">
              <w:rPr>
                <w:rFonts w:ascii="宋体" w:hAnsi="宋体" w:cs="宋体" w:hint="eastAsia"/>
                <w:sz w:val="24"/>
              </w:rPr>
              <w:t>该相关</w:t>
            </w:r>
            <w:proofErr w:type="gramEnd"/>
            <w:r w:rsidRPr="009820D0">
              <w:rPr>
                <w:rFonts w:ascii="宋体" w:hAnsi="宋体" w:cs="宋体" w:hint="eastAsia"/>
                <w:sz w:val="24"/>
              </w:rPr>
              <w:t>人员前来务工，并有权在履约保证金中扣除相应费用作为经济赔偿金。</w:t>
            </w:r>
          </w:p>
          <w:p w14:paraId="5EA195A9"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二、乙方的权利和义务</w:t>
            </w:r>
          </w:p>
          <w:p w14:paraId="5B32A42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 按本合同约定取得服务报酬。</w:t>
            </w:r>
          </w:p>
          <w:p w14:paraId="552B441D"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 组织符合考古作业要求的工人投入工作，要求身体健康，无盗窃等不良记录，能吃苦耐劳，服从考古专业人员的作业指令，年龄原则上不能超过65周岁。</w:t>
            </w:r>
          </w:p>
          <w:p w14:paraId="150CFEA1"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5.3 对本合同劳务承包范围内的工作质量向甲方负责，加强工人队伍管理，确保考古作业进度。</w:t>
            </w:r>
          </w:p>
          <w:p w14:paraId="2167037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4 自觉接受甲方的管理、监督和检查，与现场其他单位协调配合，照顾全局。</w:t>
            </w:r>
          </w:p>
          <w:p w14:paraId="48FF826D"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5 乙方工作人员须接受甲方及其工作人员的指令。</w:t>
            </w:r>
          </w:p>
          <w:p w14:paraId="163419A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6管理权利和义务</w:t>
            </w:r>
          </w:p>
          <w:p w14:paraId="36DECDE3"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（1）乙方与派遣本项目的考古作业人员签订劳动合同，确立劳动关系。</w:t>
            </w:r>
          </w:p>
          <w:p w14:paraId="548EB4D3"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lastRenderedPageBreak/>
              <w:t>（2）乙方须按规定为考古作业人员办理工伤、意外伤害、医疗、误工等相应保险，在每个项目开始前乙方需向甲方提供相应劳务人员的身份证和保单的复印件备案。项目服务人员在为完成考古作业项目过程中及为完成考古作业上下班途中出现的人身损害情况，由乙方负责。乙方代办员工有关证件，有关法律法规咨询，避免发生劳动仲裁、诉讼事件。</w:t>
            </w:r>
          </w:p>
          <w:p w14:paraId="27FF7355"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（3）乙方负责处理员工提出的劳动仲裁、劳动诉讼及人事仲裁事件，避免妨碍甲方的正常工作或给甲方带来不利的社会影响。</w:t>
            </w:r>
          </w:p>
          <w:p w14:paraId="61604122"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（4）乙方负责员工的档案管理、党团组织关系管理以及专业技术人员的职称申报、评定等工作，避免发生人事仲裁事件。</w:t>
            </w:r>
          </w:p>
          <w:p w14:paraId="6C83DA7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（5）乙方应及时安排人力资源管理专员为甲方协调各项事务，人力资源管理专员应勤勉尽责，妥善处理派遣员工的各项事务，协助甲方的相关工作。</w:t>
            </w:r>
          </w:p>
          <w:p w14:paraId="365D6AE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7其他要求</w:t>
            </w:r>
          </w:p>
          <w:p w14:paraId="0379209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（1）提供考古作业工地的基本办公设施，以带基本装修的能住宿的集装箱为主。</w:t>
            </w:r>
          </w:p>
          <w:p w14:paraId="4C95335D"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（2）考古发掘工地要在合理位置设置厕所。发掘时间在1年内的考古工地须配备移动厕所，发掘时间超过1 年的考古工地须将厕所纳入活动板房搭建规划中。采购人负责办理厕所排污相关手续；供应商负责联系环卫部门定期清理，厕所由供应商派 1 人每天冲洗打扫，做到无积垢、无垃圾，保持清洁卫生。</w:t>
            </w:r>
          </w:p>
          <w:p w14:paraId="0F966D5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（3）考古作业期≥1年的发掘工地，供应商承担活动板房或多层式集装箱设施的搭建工作，适用于工地临时办公、作业人员的临时宿舍、文物库房等用途。</w:t>
            </w:r>
          </w:p>
          <w:p w14:paraId="3B40F531"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（4）未封闭的发掘场地由供应商负责搭建或协助搭建围挡，并设置进出大门。</w:t>
            </w:r>
          </w:p>
          <w:p w14:paraId="6000D405"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（5）考古作业工地须提供2名（含）以上的值班人员（24小时）。</w:t>
            </w:r>
          </w:p>
          <w:p w14:paraId="27C710F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6）供应商负责考古作业常规发掘工具及设备的购置、修理与更新，主要包含铁锹、铁耙、扁担、簸箕、挑板、水泵、电线及其它甲方因该项目考古需要提出的物资材料等，手铲、洛阳铲等专业发掘工具不包含于此项内；</w:t>
            </w:r>
          </w:p>
          <w:p w14:paraId="2E45B42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8遵守各类相关法律法规，自觉接受劳动行政部门和甲方劳动部门监督、整改</w:t>
            </w:r>
          </w:p>
          <w:p w14:paraId="2AEB8595" w14:textId="77777777" w:rsidR="00DB7B41" w:rsidRPr="009820D0" w:rsidRDefault="00000000">
            <w:pPr>
              <w:pStyle w:val="112"/>
              <w:spacing w:line="360" w:lineRule="auto"/>
              <w:ind w:left="0"/>
              <w:rPr>
                <w:rFonts w:ascii="宋体" w:hAnsi="宋体" w:cs="宋体" w:hint="eastAsia"/>
                <w:b/>
                <w:sz w:val="24"/>
                <w:szCs w:val="24"/>
                <w:lang w:eastAsia="zh-CN"/>
              </w:rPr>
            </w:pPr>
            <w:r w:rsidRPr="009820D0">
              <w:rPr>
                <w:rFonts w:ascii="宋体" w:hAnsi="宋体" w:cs="宋体" w:hint="eastAsia"/>
                <w:sz w:val="24"/>
                <w:lang w:eastAsia="zh-CN"/>
              </w:rPr>
              <w:t>三、</w:t>
            </w:r>
            <w:r w:rsidRPr="009820D0">
              <w:rPr>
                <w:rFonts w:ascii="宋体" w:hAnsi="宋体" w:cs="宋体" w:hint="eastAsia"/>
                <w:b/>
                <w:sz w:val="24"/>
                <w:szCs w:val="24"/>
                <w:lang w:eastAsia="zh-CN"/>
              </w:rPr>
              <w:t>安全责任</w:t>
            </w:r>
          </w:p>
          <w:p w14:paraId="78DFD504" w14:textId="77777777" w:rsidR="00DB7B41" w:rsidRPr="009820D0" w:rsidRDefault="00000000">
            <w:pPr>
              <w:spacing w:line="360" w:lineRule="auto"/>
              <w:rPr>
                <w:rFonts w:ascii="宋体" w:hAnsi="宋体" w:cs="仿宋" w:hint="eastAsia"/>
                <w:sz w:val="24"/>
              </w:rPr>
            </w:pPr>
            <w:r w:rsidRPr="009820D0">
              <w:rPr>
                <w:rFonts w:ascii="宋体" w:hAnsi="宋体" w:cs="仿宋" w:hint="eastAsia"/>
                <w:sz w:val="24"/>
              </w:rPr>
              <w:t>1．乙方应遵守安全生产有关管理规定，严格按安全标准进行施工，并采取必要安全防护措施，消除事故隐患。由于乙方安全措施不力、用工人员操作不规</w:t>
            </w:r>
            <w:r w:rsidRPr="009820D0">
              <w:rPr>
                <w:rFonts w:ascii="宋体" w:hAnsi="宋体" w:cs="仿宋" w:hint="eastAsia"/>
                <w:sz w:val="24"/>
              </w:rPr>
              <w:lastRenderedPageBreak/>
              <w:t>范及安全意识松懈造成事故的责任和因此发生的费用，由乙方承担。</w:t>
            </w:r>
          </w:p>
          <w:p w14:paraId="72E6FCD7" w14:textId="77777777" w:rsidR="00DB7B41" w:rsidRPr="009820D0" w:rsidRDefault="00000000">
            <w:pPr>
              <w:spacing w:line="360" w:lineRule="auto"/>
              <w:rPr>
                <w:rFonts w:ascii="宋体" w:hAnsi="宋体" w:cs="仿宋" w:hint="eastAsia"/>
                <w:sz w:val="24"/>
              </w:rPr>
            </w:pPr>
            <w:r w:rsidRPr="009820D0">
              <w:rPr>
                <w:rFonts w:ascii="宋体" w:hAnsi="宋体" w:cs="仿宋" w:hint="eastAsia"/>
                <w:sz w:val="24"/>
              </w:rPr>
              <w:t>2．甲方应对其在场的所内工作人员进行安全教育，并对工作人员的安全负责。甲方不得要求乙方违反安全管理的规定进行施工。因甲方要求乙方违法操作导致的安全事故，由甲方承担相应责任及费用。</w:t>
            </w:r>
          </w:p>
          <w:p w14:paraId="650EF7A7" w14:textId="77777777" w:rsidR="00DB7B41" w:rsidRPr="009820D0" w:rsidRDefault="00000000">
            <w:pPr>
              <w:spacing w:line="360" w:lineRule="auto"/>
              <w:rPr>
                <w:rFonts w:ascii="宋体" w:hAnsi="宋体" w:cs="宋体" w:hint="eastAsia"/>
                <w:b/>
                <w:bCs/>
                <w:sz w:val="24"/>
              </w:rPr>
            </w:pPr>
            <w:r w:rsidRPr="009820D0">
              <w:rPr>
                <w:rFonts w:ascii="宋体" w:hAnsi="宋体" w:cs="仿宋" w:hint="eastAsia"/>
                <w:b/>
                <w:sz w:val="24"/>
              </w:rPr>
              <w:t>四、</w:t>
            </w:r>
            <w:r w:rsidRPr="009820D0">
              <w:rPr>
                <w:rFonts w:ascii="宋体" w:hAnsi="宋体" w:cs="宋体" w:hint="eastAsia"/>
                <w:b/>
                <w:sz w:val="24"/>
              </w:rPr>
              <w:t>考核要求</w:t>
            </w:r>
          </w:p>
          <w:p w14:paraId="307C869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1．未按甲方要求于各单项考古作业开工后5日内提供足数的符合作业要求人员的，</w:t>
            </w:r>
            <w:proofErr w:type="gramStart"/>
            <w:r w:rsidRPr="009820D0">
              <w:rPr>
                <w:rFonts w:ascii="宋体" w:hAnsi="宋体" w:cs="宋体" w:hint="eastAsia"/>
                <w:sz w:val="24"/>
              </w:rPr>
              <w:t>按不足</w:t>
            </w:r>
            <w:proofErr w:type="gramEnd"/>
            <w:r w:rsidRPr="009820D0">
              <w:rPr>
                <w:rFonts w:ascii="宋体" w:hAnsi="宋体" w:cs="宋体" w:hint="eastAsia"/>
                <w:sz w:val="24"/>
              </w:rPr>
              <w:t>人数每人每天处以合同年度预算金额万分之一的罚款；开工后7日内还是不能提供足数的符合作业要求人员的，从第8日开始</w:t>
            </w:r>
            <w:proofErr w:type="gramStart"/>
            <w:r w:rsidRPr="009820D0">
              <w:rPr>
                <w:rFonts w:ascii="宋体" w:hAnsi="宋体" w:cs="宋体" w:hint="eastAsia"/>
                <w:sz w:val="24"/>
              </w:rPr>
              <w:t>按不足</w:t>
            </w:r>
            <w:proofErr w:type="gramEnd"/>
            <w:r w:rsidRPr="009820D0">
              <w:rPr>
                <w:rFonts w:ascii="宋体" w:hAnsi="宋体" w:cs="宋体" w:hint="eastAsia"/>
                <w:sz w:val="24"/>
              </w:rPr>
              <w:t>人数每人每天处以合同年度预算金额万分之二的罚款；开工后10日内还是不能提供足数的符合作业要求人员的，视作乙方违约，甲方有权终止合同，且履约保证金不予退还。</w:t>
            </w:r>
          </w:p>
          <w:p w14:paraId="06BFBE7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2．乙方未按合同约定于单项考古作业开工前5日内提供满足服务项目要求的消耗材料、临建及配套交通运输导致窝工或延误工期的，每天处以合同年度预算金额万分之二的罚款；开工后7日内还是不能按满足项目需求提供的，从第8日开始每天按合同年度预算金额的万分之五罚款；开工后10日内还是不能按满足项目需求提供的，视作乙方违约，甲方有权终止合同，且履约保证金不予退还。</w:t>
            </w:r>
          </w:p>
          <w:p w14:paraId="20291573"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3．因</w:t>
            </w:r>
            <w:proofErr w:type="gramStart"/>
            <w:r w:rsidRPr="009820D0">
              <w:rPr>
                <w:rFonts w:ascii="宋体" w:hAnsi="宋体" w:cs="宋体" w:hint="eastAsia"/>
                <w:sz w:val="24"/>
              </w:rPr>
              <w:t>乙方派</w:t>
            </w:r>
            <w:proofErr w:type="gramEnd"/>
            <w:r w:rsidRPr="009820D0">
              <w:rPr>
                <w:rFonts w:ascii="宋体" w:hAnsi="宋体" w:cs="宋体" w:hint="eastAsia"/>
                <w:sz w:val="24"/>
              </w:rPr>
              <w:t>至本项目作业服务人员工作失职或故意行为或违法犯罪行为造成甲方经济损失的，乙方应承担相应的赔偿责任。</w:t>
            </w:r>
          </w:p>
          <w:p w14:paraId="278EE2F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4．因乙方原因引发的一切纠纷，由乙方承担相应责任；因乙方原因导致纠纷扩大或未能减小甲方相关损失的，由乙方承担相应责任；合同履行期间，项目服务人员因工或非因工造成人身伤害或其他纠纷由乙方承担用人单位的法定责任；乙方对项目服务人员的廉政风险管理承担连带责任。</w:t>
            </w:r>
          </w:p>
          <w:p w14:paraId="4C7E79B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5．乙方未如期支付项目服务人员工资和其他薪酬、社会保险费用的，乙方承担由此引发的一切法律责任，每发生一次按年度预算金额的千分之五予以处罚；如因此产生上访事件或至甲方处催讨工资情况发生的，每发生一次年度预算金额的百分之二予以处罚。甲方有权从乙方的合同款中扣除相应金额的款项，扣除不足的，将通过法律途径进行追索，情节严重的甲方有权终止服务合同，且履约保证金不予退还。</w:t>
            </w:r>
          </w:p>
          <w:p w14:paraId="6AC462F7"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lastRenderedPageBreak/>
              <w:t>6．考古作业服务中，因乙方未按要求做好安全文明施工工作，被主管部门批评或要求整改的，因按要求在规定的期限内整改到位，整改费用</w:t>
            </w:r>
            <w:proofErr w:type="gramStart"/>
            <w:r w:rsidRPr="009820D0">
              <w:rPr>
                <w:rFonts w:ascii="宋体" w:hAnsi="宋体" w:cs="宋体" w:hint="eastAsia"/>
                <w:sz w:val="24"/>
              </w:rPr>
              <w:t>不</w:t>
            </w:r>
            <w:proofErr w:type="gramEnd"/>
            <w:r w:rsidRPr="009820D0">
              <w:rPr>
                <w:rFonts w:ascii="宋体" w:hAnsi="宋体" w:cs="宋体" w:hint="eastAsia"/>
                <w:sz w:val="24"/>
              </w:rPr>
              <w:t>另行支付；整改不合格的，每次按年度预算金额的千分之二予以处罚，同时甲方有权委托其他单位进行整改，所产生费用从本项目中扣除。</w:t>
            </w:r>
          </w:p>
          <w:p w14:paraId="5185370C"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7．乙方应加强作业现场安全宣传和管理，在考古作业服务中因乙方原因或作业人员自身原因造成人员伤亡事件的，由乙方自行承担一切责任，与甲方无关。</w:t>
            </w:r>
          </w:p>
          <w:p w14:paraId="23159E28"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8．乙方投入项目服务的考古作业人员应加强素质教育，如在服务过程中，被发现将项目现场的文物带出项目现场的，按相关法律法规处理。</w:t>
            </w:r>
          </w:p>
          <w:p w14:paraId="45764DEB"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9.乙方违约后，甲方要求继续履行合同时，乙方除承担上述违约责任后仍应继续履行合同。</w:t>
            </w:r>
          </w:p>
        </w:tc>
      </w:tr>
    </w:tbl>
    <w:p w14:paraId="78D6CB07" w14:textId="77777777" w:rsidR="00DB7B41" w:rsidRPr="009820D0" w:rsidRDefault="00DB7B41">
      <w:pPr>
        <w:spacing w:line="360" w:lineRule="auto"/>
        <w:ind w:leftChars="-200" w:left="-420" w:rightChars="-200" w:right="-420" w:firstLineChars="200" w:firstLine="480"/>
        <w:rPr>
          <w:rFonts w:ascii="宋体" w:hAnsi="宋体" w:cs="宋体" w:hint="eastAsia"/>
          <w:sz w:val="24"/>
        </w:rPr>
      </w:pPr>
    </w:p>
    <w:p w14:paraId="265D86DB" w14:textId="77777777" w:rsidR="00DB7B41" w:rsidRPr="009820D0" w:rsidRDefault="00DB7B41">
      <w:pPr>
        <w:spacing w:line="360" w:lineRule="auto"/>
        <w:ind w:leftChars="-200" w:left="-420" w:rightChars="-200" w:right="-420" w:firstLineChars="200" w:firstLine="480"/>
        <w:jc w:val="center"/>
        <w:outlineLvl w:val="0"/>
        <w:rPr>
          <w:rFonts w:ascii="宋体" w:hAnsi="宋体" w:cs="宋体" w:hint="eastAsia"/>
          <w:sz w:val="24"/>
        </w:rPr>
      </w:pPr>
    </w:p>
    <w:p w14:paraId="1C9D7740" w14:textId="77777777" w:rsidR="00DB7B41" w:rsidRPr="009820D0" w:rsidRDefault="00000000">
      <w:pPr>
        <w:rPr>
          <w:rFonts w:ascii="宋体" w:hAnsi="宋体" w:cs="宋体" w:hint="eastAsia"/>
          <w:b/>
          <w:sz w:val="36"/>
          <w:szCs w:val="20"/>
        </w:rPr>
      </w:pPr>
      <w:r w:rsidRPr="009820D0">
        <w:rPr>
          <w:rFonts w:ascii="宋体" w:hAnsi="宋体" w:cs="宋体" w:hint="eastAsia"/>
          <w:b/>
          <w:sz w:val="36"/>
          <w:szCs w:val="20"/>
        </w:rPr>
        <w:br w:type="page"/>
      </w:r>
    </w:p>
    <w:p w14:paraId="5F30D4DC" w14:textId="77777777" w:rsidR="00DB7B41" w:rsidRPr="009820D0" w:rsidRDefault="00000000">
      <w:pPr>
        <w:widowControl/>
        <w:adjustRightInd/>
        <w:jc w:val="center"/>
        <w:rPr>
          <w:rFonts w:ascii="宋体" w:hAnsi="宋体" w:cs="宋体" w:hint="eastAsia"/>
          <w:b/>
          <w:sz w:val="36"/>
          <w:szCs w:val="20"/>
        </w:rPr>
      </w:pPr>
      <w:r w:rsidRPr="009820D0">
        <w:rPr>
          <w:rFonts w:ascii="宋体" w:hAnsi="宋体" w:cs="宋体" w:hint="eastAsia"/>
          <w:b/>
          <w:sz w:val="36"/>
          <w:szCs w:val="20"/>
        </w:rPr>
        <w:lastRenderedPageBreak/>
        <w:t>第六部分</w:t>
      </w:r>
      <w:bookmarkEnd w:id="400"/>
      <w:r w:rsidRPr="009820D0">
        <w:rPr>
          <w:rFonts w:ascii="宋体" w:hAnsi="宋体" w:cs="宋体" w:hint="eastAsia"/>
          <w:b/>
          <w:sz w:val="36"/>
          <w:szCs w:val="20"/>
        </w:rPr>
        <w:t xml:space="preserve"> </w:t>
      </w:r>
      <w:bookmarkEnd w:id="401"/>
      <w:r w:rsidRPr="009820D0">
        <w:rPr>
          <w:rFonts w:ascii="宋体" w:hAnsi="宋体" w:cs="宋体" w:hint="eastAsia"/>
          <w:b/>
          <w:sz w:val="36"/>
          <w:szCs w:val="20"/>
        </w:rPr>
        <w:t>应提交的有关格式范例</w:t>
      </w:r>
    </w:p>
    <w:p w14:paraId="5458760F" w14:textId="77777777" w:rsidR="00DB7B41" w:rsidRPr="009820D0" w:rsidRDefault="00DB7B41">
      <w:pPr>
        <w:spacing w:line="360" w:lineRule="auto"/>
        <w:jc w:val="center"/>
        <w:outlineLvl w:val="0"/>
        <w:rPr>
          <w:rFonts w:ascii="宋体" w:hAnsi="宋体" w:cs="宋体" w:hint="eastAsia"/>
          <w:b/>
          <w:kern w:val="0"/>
          <w:sz w:val="36"/>
          <w:szCs w:val="36"/>
        </w:rPr>
      </w:pPr>
    </w:p>
    <w:p w14:paraId="72EBEEFA" w14:textId="77777777" w:rsidR="00DB7B41" w:rsidRPr="009820D0" w:rsidRDefault="00000000">
      <w:pPr>
        <w:spacing w:line="360" w:lineRule="auto"/>
        <w:jc w:val="center"/>
        <w:outlineLvl w:val="0"/>
        <w:rPr>
          <w:rFonts w:ascii="宋体" w:hAnsi="宋体" w:cs="宋体" w:hint="eastAsia"/>
          <w:b/>
          <w:kern w:val="0"/>
          <w:sz w:val="36"/>
          <w:szCs w:val="36"/>
        </w:rPr>
      </w:pPr>
      <w:r w:rsidRPr="009820D0">
        <w:rPr>
          <w:rFonts w:ascii="宋体" w:hAnsi="宋体" w:cs="宋体" w:hint="eastAsia"/>
          <w:b/>
          <w:kern w:val="0"/>
          <w:sz w:val="36"/>
          <w:szCs w:val="36"/>
        </w:rPr>
        <w:t>资格文件部分</w:t>
      </w:r>
    </w:p>
    <w:p w14:paraId="0D0571E5" w14:textId="77777777" w:rsidR="00DB7B41" w:rsidRPr="009820D0" w:rsidRDefault="00000000">
      <w:pPr>
        <w:spacing w:line="360" w:lineRule="auto"/>
        <w:jc w:val="center"/>
        <w:outlineLvl w:val="0"/>
        <w:rPr>
          <w:rFonts w:ascii="宋体" w:hAnsi="宋体" w:cs="宋体" w:hint="eastAsia"/>
          <w:b/>
          <w:kern w:val="0"/>
          <w:sz w:val="36"/>
          <w:szCs w:val="36"/>
        </w:rPr>
      </w:pPr>
      <w:r w:rsidRPr="009820D0">
        <w:rPr>
          <w:rFonts w:ascii="宋体" w:hAnsi="宋体" w:cs="宋体" w:hint="eastAsia"/>
          <w:b/>
          <w:kern w:val="0"/>
          <w:sz w:val="36"/>
          <w:szCs w:val="36"/>
        </w:rPr>
        <w:t>目录</w:t>
      </w:r>
    </w:p>
    <w:p w14:paraId="187950B4" w14:textId="77777777" w:rsidR="00DB7B41" w:rsidRPr="009820D0" w:rsidRDefault="00DB7B41">
      <w:pPr>
        <w:spacing w:line="360" w:lineRule="auto"/>
        <w:jc w:val="center"/>
        <w:outlineLvl w:val="0"/>
        <w:rPr>
          <w:rFonts w:ascii="宋体" w:hAnsi="宋体" w:cs="宋体" w:hint="eastAsia"/>
          <w:b/>
          <w:kern w:val="0"/>
          <w:sz w:val="36"/>
          <w:szCs w:val="36"/>
        </w:rPr>
      </w:pPr>
    </w:p>
    <w:p w14:paraId="64B2C9C0"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（1）符合参加政府采购活动应当具备的一般条件的承诺函……</w:t>
      </w:r>
      <w:proofErr w:type="gramStart"/>
      <w:r w:rsidRPr="009820D0">
        <w:rPr>
          <w:rFonts w:ascii="宋体" w:hAnsi="宋体" w:cs="宋体" w:hint="eastAsia"/>
          <w:sz w:val="24"/>
        </w:rPr>
        <w:t>……</w:t>
      </w:r>
      <w:proofErr w:type="gramEnd"/>
      <w:r w:rsidRPr="009820D0">
        <w:rPr>
          <w:rFonts w:ascii="宋体" w:hAnsi="宋体" w:cs="宋体" w:hint="eastAsia"/>
          <w:sz w:val="24"/>
        </w:rPr>
        <w:t>…（页码）</w:t>
      </w:r>
    </w:p>
    <w:p w14:paraId="172B9FDE"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napToGrid w:val="0"/>
          <w:kern w:val="28"/>
          <w:sz w:val="24"/>
          <w:szCs w:val="20"/>
        </w:rPr>
        <w:t>（2）联合协议</w:t>
      </w:r>
      <w:r w:rsidRPr="009820D0">
        <w:rPr>
          <w:rFonts w:ascii="宋体" w:hAnsi="宋体" w:cs="宋体" w:hint="eastAsia"/>
          <w:sz w:val="24"/>
        </w:rPr>
        <w:t>……</w:t>
      </w:r>
      <w:proofErr w:type="gramStart"/>
      <w:r w:rsidRPr="009820D0">
        <w:rPr>
          <w:rFonts w:ascii="宋体" w:hAnsi="宋体" w:cs="宋体" w:hint="eastAsia"/>
          <w:sz w:val="24"/>
        </w:rPr>
        <w:t>…………………………………………………………</w:t>
      </w:r>
      <w:proofErr w:type="gramEnd"/>
      <w:r w:rsidRPr="009820D0">
        <w:rPr>
          <w:rFonts w:ascii="宋体" w:hAnsi="宋体" w:cs="宋体" w:hint="eastAsia"/>
          <w:sz w:val="24"/>
        </w:rPr>
        <w:t>（页码）</w:t>
      </w:r>
    </w:p>
    <w:p w14:paraId="264F99EC"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w:t>
      </w:r>
      <w:r w:rsidRPr="009820D0">
        <w:rPr>
          <w:rFonts w:ascii="宋体" w:hAnsi="宋体" w:cs="宋体"/>
          <w:sz w:val="24"/>
        </w:rPr>
        <w:t>3</w:t>
      </w:r>
      <w:r w:rsidRPr="009820D0">
        <w:rPr>
          <w:rFonts w:ascii="宋体" w:hAnsi="宋体" w:cs="宋体" w:hint="eastAsia"/>
          <w:sz w:val="24"/>
        </w:rPr>
        <w:t>）落实政府采购政策需满足的资格要求……</w:t>
      </w:r>
      <w:proofErr w:type="gramStart"/>
      <w:r w:rsidRPr="009820D0">
        <w:rPr>
          <w:rFonts w:ascii="宋体" w:hAnsi="宋体" w:cs="宋体" w:hint="eastAsia"/>
          <w:sz w:val="24"/>
        </w:rPr>
        <w:t>…………………………</w:t>
      </w:r>
      <w:proofErr w:type="gramEnd"/>
      <w:r w:rsidRPr="009820D0">
        <w:rPr>
          <w:rFonts w:ascii="宋体" w:hAnsi="宋体" w:cs="宋体" w:hint="eastAsia"/>
          <w:sz w:val="24"/>
        </w:rPr>
        <w:t>（页码）</w:t>
      </w:r>
    </w:p>
    <w:p w14:paraId="573A995A"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w:t>
      </w:r>
      <w:r w:rsidRPr="009820D0">
        <w:rPr>
          <w:rFonts w:ascii="宋体" w:hAnsi="宋体" w:cs="宋体"/>
          <w:sz w:val="24"/>
        </w:rPr>
        <w:t>4</w:t>
      </w:r>
      <w:r w:rsidRPr="009820D0">
        <w:rPr>
          <w:rFonts w:ascii="宋体" w:hAnsi="宋体" w:cs="宋体" w:hint="eastAsia"/>
          <w:sz w:val="24"/>
        </w:rPr>
        <w:t>）本项目的特定资格要求……</w:t>
      </w:r>
      <w:proofErr w:type="gramStart"/>
      <w:r w:rsidRPr="009820D0">
        <w:rPr>
          <w:rFonts w:ascii="宋体" w:hAnsi="宋体" w:cs="宋体" w:hint="eastAsia"/>
          <w:sz w:val="24"/>
        </w:rPr>
        <w:t>…………………………………………</w:t>
      </w:r>
      <w:proofErr w:type="gramEnd"/>
      <w:r w:rsidRPr="009820D0">
        <w:rPr>
          <w:rFonts w:ascii="宋体" w:hAnsi="宋体" w:cs="宋体" w:hint="eastAsia"/>
          <w:sz w:val="24"/>
        </w:rPr>
        <w:t>（页码）</w:t>
      </w:r>
    </w:p>
    <w:p w14:paraId="7EB6127A" w14:textId="77777777" w:rsidR="00DB7B41" w:rsidRPr="009820D0" w:rsidRDefault="00DB7B41">
      <w:pPr>
        <w:snapToGrid w:val="0"/>
        <w:spacing w:line="360" w:lineRule="auto"/>
        <w:ind w:firstLineChars="200" w:firstLine="480"/>
        <w:rPr>
          <w:rFonts w:ascii="宋体" w:hAnsi="宋体" w:cs="宋体" w:hint="eastAsia"/>
          <w:sz w:val="24"/>
        </w:rPr>
      </w:pPr>
    </w:p>
    <w:p w14:paraId="5D7C83D8" w14:textId="77777777" w:rsidR="00DB7B41" w:rsidRPr="009820D0" w:rsidRDefault="00DB7B41">
      <w:pPr>
        <w:spacing w:line="360" w:lineRule="auto"/>
        <w:ind w:firstLineChars="200" w:firstLine="480"/>
        <w:rPr>
          <w:rFonts w:ascii="宋体" w:hAnsi="宋体" w:cs="宋体" w:hint="eastAsia"/>
          <w:sz w:val="24"/>
        </w:rPr>
      </w:pPr>
    </w:p>
    <w:p w14:paraId="36B3FF27" w14:textId="77777777" w:rsidR="00DB7B41" w:rsidRPr="009820D0" w:rsidRDefault="00000000">
      <w:pPr>
        <w:snapToGrid w:val="0"/>
        <w:spacing w:line="360" w:lineRule="auto"/>
        <w:ind w:right="480"/>
        <w:jc w:val="center"/>
        <w:rPr>
          <w:rFonts w:ascii="宋体" w:hAnsi="宋体" w:cs="宋体" w:hint="eastAsia"/>
          <w:b/>
          <w:kern w:val="0"/>
          <w:sz w:val="32"/>
          <w:szCs w:val="32"/>
        </w:rPr>
      </w:pPr>
      <w:r w:rsidRPr="009820D0">
        <w:rPr>
          <w:rFonts w:ascii="宋体" w:hAnsi="宋体" w:cs="宋体" w:hint="eastAsia"/>
          <w:kern w:val="0"/>
          <w:sz w:val="24"/>
        </w:rPr>
        <w:br w:type="page"/>
      </w:r>
      <w:r w:rsidRPr="009820D0">
        <w:rPr>
          <w:rFonts w:ascii="宋体" w:hAnsi="宋体" w:cs="宋体" w:hint="eastAsia"/>
          <w:b/>
          <w:kern w:val="0"/>
          <w:sz w:val="32"/>
          <w:szCs w:val="32"/>
        </w:rPr>
        <w:lastRenderedPageBreak/>
        <w:t xml:space="preserve">  一、 符合参加政府采购活动应当具备的一般条件的承诺函</w:t>
      </w:r>
    </w:p>
    <w:p w14:paraId="12914260"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（采购人）、（采购代理机构）：</w:t>
      </w:r>
    </w:p>
    <w:p w14:paraId="7D94D657"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我方参与（项目名称）【招标编号：（采购编号）】政府采购活动，郑重承诺：</w:t>
      </w:r>
    </w:p>
    <w:p w14:paraId="24FCB57A" w14:textId="77777777" w:rsidR="00DB7B41" w:rsidRPr="009820D0" w:rsidRDefault="00000000">
      <w:pPr>
        <w:snapToGrid w:val="0"/>
        <w:spacing w:line="360" w:lineRule="auto"/>
        <w:ind w:firstLineChars="150" w:firstLine="360"/>
        <w:rPr>
          <w:rFonts w:ascii="宋体" w:hAnsi="宋体" w:cs="宋体" w:hint="eastAsia"/>
          <w:sz w:val="24"/>
        </w:rPr>
      </w:pPr>
      <w:r w:rsidRPr="009820D0">
        <w:rPr>
          <w:rFonts w:ascii="宋体" w:hAnsi="宋体" w:cs="宋体" w:hint="eastAsia"/>
          <w:sz w:val="24"/>
        </w:rPr>
        <w:t>（一）具备《中华人民共和国政府采购法》第二十二条第一款规定的条件：</w:t>
      </w:r>
    </w:p>
    <w:p w14:paraId="290A9EED"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1、具有独立承担民事责任的能力；</w:t>
      </w:r>
    </w:p>
    <w:p w14:paraId="21CA2DB6"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 xml:space="preserve">2、具有良好的商业信誉和健全的财务会计制度； </w:t>
      </w:r>
    </w:p>
    <w:p w14:paraId="5735218E"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3、具有履行合同所必需的设备和专业技术能力；</w:t>
      </w:r>
    </w:p>
    <w:p w14:paraId="09E678BE"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4、有依法缴纳税收和社会保障资金的良好记录；</w:t>
      </w:r>
    </w:p>
    <w:p w14:paraId="1A2EE765"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5、参加政府采购活动前三年内，在经营活动中没有重大违法记录；</w:t>
      </w:r>
    </w:p>
    <w:p w14:paraId="5AD740B8"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6、具有法律、行政法规规定的其他条件。</w:t>
      </w:r>
    </w:p>
    <w:p w14:paraId="71E93EB7"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6C7227F5"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（三）不存在以下情况：</w:t>
      </w:r>
    </w:p>
    <w:p w14:paraId="0E5B82B7"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1、单位负责人为同一人或者存在直接控股、管理关系的不同供应商参加同一合同项下的政府采购活动的；</w:t>
      </w:r>
    </w:p>
    <w:p w14:paraId="01981E7A"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2、为采购项目提供整体设计、规范编制或者项目管理、监理、检测等服务后再参加该采购项目的其他采购活动的。</w:t>
      </w:r>
    </w:p>
    <w:p w14:paraId="72A1CE0B" w14:textId="77777777" w:rsidR="00DB7B41" w:rsidRPr="009820D0" w:rsidRDefault="00000000">
      <w:pPr>
        <w:snapToGrid w:val="0"/>
        <w:spacing w:line="360" w:lineRule="auto"/>
        <w:ind w:firstLineChars="2300" w:firstLine="5520"/>
        <w:rPr>
          <w:rFonts w:ascii="宋体" w:hAnsi="宋体" w:cs="宋体" w:hint="eastAsia"/>
          <w:kern w:val="0"/>
          <w:sz w:val="24"/>
        </w:rPr>
      </w:pPr>
      <w:r w:rsidRPr="009820D0">
        <w:rPr>
          <w:rFonts w:ascii="宋体" w:hAnsi="宋体" w:cs="宋体" w:hint="eastAsia"/>
          <w:kern w:val="0"/>
          <w:sz w:val="24"/>
          <w:lang w:val="zh-CN"/>
        </w:rPr>
        <w:t>投标人名称(电子签名)：</w:t>
      </w:r>
    </w:p>
    <w:p w14:paraId="4E1C794B"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lang w:val="zh-CN"/>
        </w:rPr>
        <w:t xml:space="preserve">                        </w:t>
      </w:r>
      <w:r w:rsidRPr="009820D0">
        <w:rPr>
          <w:rFonts w:ascii="宋体" w:hAnsi="宋体" w:cs="宋体" w:hint="eastAsia"/>
          <w:kern w:val="0"/>
          <w:sz w:val="24"/>
        </w:rPr>
        <w:t xml:space="preserve">                      </w:t>
      </w:r>
      <w:r w:rsidRPr="009820D0">
        <w:rPr>
          <w:rFonts w:ascii="宋体" w:hAnsi="宋体" w:cs="宋体" w:hint="eastAsia"/>
          <w:kern w:val="0"/>
          <w:sz w:val="24"/>
          <w:lang w:val="zh-CN"/>
        </w:rPr>
        <w:t>日期</w:t>
      </w:r>
      <w:r w:rsidRPr="009820D0">
        <w:rPr>
          <w:rFonts w:ascii="宋体" w:hAnsi="宋体" w:cs="宋体" w:hint="eastAsia"/>
          <w:kern w:val="0"/>
          <w:sz w:val="24"/>
        </w:rPr>
        <w:t xml:space="preserve">：  年  </w:t>
      </w:r>
      <w:r w:rsidRPr="009820D0">
        <w:rPr>
          <w:rFonts w:ascii="宋体" w:hAnsi="宋体" w:cs="宋体" w:hint="eastAsia"/>
          <w:kern w:val="0"/>
          <w:sz w:val="24"/>
          <w:lang w:val="zh-CN"/>
        </w:rPr>
        <w:t>月</w:t>
      </w:r>
      <w:r w:rsidRPr="009820D0">
        <w:rPr>
          <w:rFonts w:ascii="宋体" w:hAnsi="宋体" w:cs="宋体" w:hint="eastAsia"/>
          <w:kern w:val="0"/>
          <w:sz w:val="24"/>
        </w:rPr>
        <w:t xml:space="preserve">   </w:t>
      </w:r>
      <w:r w:rsidRPr="009820D0">
        <w:rPr>
          <w:rFonts w:ascii="宋体" w:hAnsi="宋体" w:cs="宋体" w:hint="eastAsia"/>
          <w:kern w:val="0"/>
          <w:sz w:val="24"/>
          <w:lang w:val="zh-CN"/>
        </w:rPr>
        <w:t>日</w:t>
      </w:r>
    </w:p>
    <w:p w14:paraId="53D06016"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596ABC37"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25E2531B"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3D869CA3" w14:textId="77777777" w:rsidR="00DB7B41" w:rsidRPr="009820D0" w:rsidRDefault="00DB7B41">
      <w:pPr>
        <w:rPr>
          <w:rFonts w:ascii="宋体" w:hAnsi="宋体" w:cs="宋体" w:hint="eastAsia"/>
        </w:rPr>
      </w:pPr>
    </w:p>
    <w:p w14:paraId="1165296D"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1EDB7BF2" w14:textId="77777777" w:rsidR="00DB7B41" w:rsidRPr="009820D0" w:rsidRDefault="00000000">
      <w:pPr>
        <w:widowControl/>
        <w:adjustRightInd/>
        <w:jc w:val="left"/>
        <w:rPr>
          <w:rFonts w:ascii="宋体" w:hAnsi="宋体" w:cs="宋体" w:hint="eastAsia"/>
          <w:b/>
          <w:kern w:val="0"/>
          <w:sz w:val="32"/>
          <w:szCs w:val="32"/>
        </w:rPr>
      </w:pPr>
      <w:r w:rsidRPr="009820D0">
        <w:rPr>
          <w:rFonts w:ascii="宋体" w:hAnsi="宋体" w:cs="宋体"/>
          <w:b/>
          <w:kern w:val="0"/>
          <w:sz w:val="32"/>
          <w:szCs w:val="32"/>
        </w:rPr>
        <w:br w:type="page"/>
      </w:r>
    </w:p>
    <w:p w14:paraId="47A0A3F4" w14:textId="77777777" w:rsidR="00DB7B41" w:rsidRPr="009820D0" w:rsidRDefault="00000000">
      <w:pPr>
        <w:widowControl/>
        <w:spacing w:line="360" w:lineRule="auto"/>
        <w:ind w:firstLineChars="200" w:firstLine="643"/>
        <w:jc w:val="center"/>
        <w:rPr>
          <w:rFonts w:ascii="宋体" w:hAnsi="宋体" w:cs="宋体" w:hint="eastAsia"/>
          <w:b/>
          <w:kern w:val="0"/>
          <w:sz w:val="32"/>
          <w:szCs w:val="32"/>
        </w:rPr>
      </w:pPr>
      <w:r w:rsidRPr="009820D0">
        <w:rPr>
          <w:rFonts w:ascii="宋体" w:hAnsi="宋体" w:cs="宋体" w:hint="eastAsia"/>
          <w:b/>
          <w:kern w:val="0"/>
          <w:sz w:val="32"/>
          <w:szCs w:val="32"/>
        </w:rPr>
        <w:lastRenderedPageBreak/>
        <w:t>二、联合协议（如果有）</w:t>
      </w:r>
    </w:p>
    <w:p w14:paraId="39B4CA7B" w14:textId="77777777" w:rsidR="00DB7B41" w:rsidRPr="009820D0" w:rsidRDefault="00000000">
      <w:pPr>
        <w:widowControl/>
        <w:spacing w:line="360" w:lineRule="auto"/>
        <w:ind w:firstLineChars="200" w:firstLine="482"/>
        <w:jc w:val="left"/>
        <w:rPr>
          <w:rFonts w:ascii="宋体" w:hAnsi="宋体" w:cs="宋体" w:hint="eastAsia"/>
          <w:b/>
          <w:sz w:val="24"/>
        </w:rPr>
      </w:pPr>
      <w:r w:rsidRPr="009820D0">
        <w:rPr>
          <w:rFonts w:ascii="宋体" w:hAnsi="宋体" w:cs="宋体" w:hint="eastAsia"/>
          <w:b/>
          <w:sz w:val="24"/>
        </w:rPr>
        <w:t>[以联合体形式投标的，提供联合协议（附件5）；本项目不接受联合体投标或者投标人不以联合体形式投标的，则不需要提供）]</w:t>
      </w:r>
    </w:p>
    <w:p w14:paraId="02238F4C"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4A04CF9F"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261B7AD6" w14:textId="77777777" w:rsidR="00DB7B41" w:rsidRPr="009820D0" w:rsidRDefault="00000000">
      <w:pPr>
        <w:snapToGrid w:val="0"/>
        <w:spacing w:line="360" w:lineRule="auto"/>
        <w:ind w:right="480"/>
        <w:jc w:val="center"/>
        <w:rPr>
          <w:rFonts w:ascii="宋体" w:hAnsi="宋体" w:cs="宋体" w:hint="eastAsia"/>
          <w:b/>
          <w:kern w:val="0"/>
          <w:sz w:val="32"/>
          <w:szCs w:val="32"/>
        </w:rPr>
      </w:pPr>
      <w:r w:rsidRPr="009820D0">
        <w:rPr>
          <w:rFonts w:ascii="宋体" w:hAnsi="宋体" w:cs="宋体" w:hint="eastAsia"/>
          <w:b/>
          <w:kern w:val="0"/>
          <w:sz w:val="32"/>
          <w:szCs w:val="32"/>
        </w:rPr>
        <w:t>三、落实政府采购政策需满足的资格要求</w:t>
      </w:r>
    </w:p>
    <w:p w14:paraId="015717AE"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（根据招标公告落实政府采购政策需满足的资格要求选择提供相应的材料；未要求的，无需提供）</w:t>
      </w:r>
    </w:p>
    <w:p w14:paraId="71DEF8E4" w14:textId="77777777" w:rsidR="00DB7B41" w:rsidRPr="009820D0" w:rsidRDefault="00000000">
      <w:pPr>
        <w:snapToGrid w:val="0"/>
        <w:spacing w:before="50" w:after="50" w:line="360" w:lineRule="auto"/>
        <w:ind w:firstLineChars="196" w:firstLine="472"/>
        <w:jc w:val="left"/>
        <w:rPr>
          <w:rFonts w:ascii="宋体" w:hAnsi="宋体" w:cs="宋体" w:hint="eastAsia"/>
          <w:sz w:val="24"/>
        </w:rPr>
      </w:pPr>
      <w:r w:rsidRPr="009820D0">
        <w:rPr>
          <w:rFonts w:ascii="宋体" w:hAnsi="宋体" w:cs="宋体" w:hint="eastAsia"/>
          <w:b/>
          <w:sz w:val="24"/>
        </w:rPr>
        <w:t>A</w:t>
      </w:r>
      <w:r w:rsidRPr="009820D0">
        <w:rPr>
          <w:rFonts w:ascii="宋体" w:hAnsi="宋体" w:cs="宋体" w:hint="eastAsia"/>
          <w:sz w:val="24"/>
        </w:rPr>
        <w:t>.专门面向中小企业，服务全部由符合政策要求的中小企业（或小微企业）承接的，提供相应的中小企业声明函（附件</w:t>
      </w:r>
      <w:r w:rsidRPr="009820D0">
        <w:rPr>
          <w:rFonts w:ascii="宋体" w:hAnsi="宋体" w:cs="宋体"/>
          <w:sz w:val="24"/>
        </w:rPr>
        <w:t>7</w:t>
      </w:r>
      <w:r w:rsidRPr="009820D0">
        <w:rPr>
          <w:rFonts w:ascii="宋体" w:hAnsi="宋体" w:cs="宋体" w:hint="eastAsia"/>
          <w:sz w:val="24"/>
        </w:rPr>
        <w:t xml:space="preserve">）。 </w:t>
      </w:r>
    </w:p>
    <w:p w14:paraId="1765B399" w14:textId="77777777" w:rsidR="00DB7B41" w:rsidRPr="009820D0" w:rsidRDefault="00DB7B41">
      <w:pPr>
        <w:widowControl/>
        <w:spacing w:line="360" w:lineRule="auto"/>
        <w:ind w:firstLine="480"/>
        <w:jc w:val="left"/>
        <w:rPr>
          <w:rFonts w:ascii="宋体" w:hAnsi="宋体" w:cs="宋体" w:hint="eastAsia"/>
          <w:sz w:val="24"/>
        </w:rPr>
      </w:pPr>
    </w:p>
    <w:p w14:paraId="678AF036" w14:textId="77777777" w:rsidR="00DB7B41" w:rsidRPr="009820D0" w:rsidRDefault="00000000">
      <w:pPr>
        <w:widowControl/>
        <w:spacing w:line="360" w:lineRule="auto"/>
        <w:ind w:firstLineChars="196" w:firstLine="472"/>
        <w:jc w:val="left"/>
        <w:rPr>
          <w:rFonts w:ascii="宋体" w:hAnsi="宋体" w:cs="宋体" w:hint="eastAsia"/>
          <w:sz w:val="24"/>
        </w:rPr>
      </w:pPr>
      <w:r w:rsidRPr="009820D0">
        <w:rPr>
          <w:rFonts w:ascii="宋体" w:hAnsi="宋体" w:cs="宋体" w:hint="eastAsia"/>
          <w:b/>
          <w:sz w:val="24"/>
        </w:rPr>
        <w:t>B.</w:t>
      </w:r>
      <w:r w:rsidRPr="009820D0">
        <w:rPr>
          <w:rFonts w:ascii="宋体" w:hAnsi="宋体" w:cs="宋体" w:hint="eastAsia"/>
          <w:sz w:val="24"/>
        </w:rPr>
        <w:t>要求以联合体形</w:t>
      </w:r>
      <w:proofErr w:type="gramStart"/>
      <w:r w:rsidRPr="009820D0">
        <w:rPr>
          <w:rFonts w:ascii="宋体" w:hAnsi="宋体" w:cs="宋体" w:hint="eastAsia"/>
          <w:sz w:val="24"/>
        </w:rPr>
        <w:t>式参加</w:t>
      </w:r>
      <w:proofErr w:type="gramEnd"/>
      <w:r w:rsidRPr="009820D0">
        <w:rPr>
          <w:rFonts w:ascii="宋体" w:hAnsi="宋体" w:cs="宋体" w:hint="eastAsia"/>
          <w:sz w:val="24"/>
        </w:rPr>
        <w:t>的，提供联合协议（附件</w:t>
      </w:r>
      <w:r w:rsidRPr="009820D0">
        <w:rPr>
          <w:rFonts w:ascii="宋体" w:hAnsi="宋体" w:cs="宋体"/>
          <w:sz w:val="24"/>
        </w:rPr>
        <w:t>5</w:t>
      </w:r>
      <w:r w:rsidRPr="009820D0">
        <w:rPr>
          <w:rFonts w:ascii="宋体" w:hAnsi="宋体" w:cs="宋体" w:hint="eastAsia"/>
          <w:sz w:val="24"/>
        </w:rPr>
        <w:t>）和中小企业声明函（附件</w:t>
      </w:r>
      <w:r w:rsidRPr="009820D0">
        <w:rPr>
          <w:rFonts w:ascii="宋体" w:hAnsi="宋体" w:cs="宋体"/>
          <w:sz w:val="24"/>
        </w:rPr>
        <w:t>7</w:t>
      </w:r>
      <w:r w:rsidRPr="009820D0">
        <w:rPr>
          <w:rFonts w:ascii="宋体" w:hAnsi="宋体" w:cs="宋体" w:hint="eastAsia"/>
          <w:sz w:val="24"/>
        </w:rPr>
        <w:t>），联合协议中中小企业合同金额应当达到招标公告载明的比例；如果供应商本身提供所有标的均由中小企业承接的，</w:t>
      </w:r>
      <w:r w:rsidRPr="009820D0">
        <w:rPr>
          <w:rFonts w:ascii="宋体" w:hAnsi="宋体" w:cs="宋体" w:hint="eastAsia"/>
          <w:spacing w:val="8"/>
          <w:kern w:val="0"/>
          <w:sz w:val="24"/>
        </w:rPr>
        <w:t>并相应达到了前述比例要求，</w:t>
      </w:r>
      <w:r w:rsidRPr="009820D0">
        <w:rPr>
          <w:rFonts w:ascii="宋体" w:hAnsi="宋体" w:cs="宋体" w:hint="eastAsia"/>
          <w:sz w:val="24"/>
        </w:rPr>
        <w:t>视同符合了资格条件，无需再与其他中小企业组成联合体参加政府采购活动，无需提供联合协议。</w:t>
      </w:r>
    </w:p>
    <w:p w14:paraId="0F4B944E" w14:textId="77777777" w:rsidR="00DB7B41" w:rsidRPr="009820D0" w:rsidRDefault="00000000">
      <w:pPr>
        <w:snapToGrid w:val="0"/>
        <w:spacing w:before="50" w:after="50" w:line="360" w:lineRule="auto"/>
        <w:jc w:val="center"/>
        <w:rPr>
          <w:rFonts w:ascii="宋体" w:hAnsi="宋体" w:cs="宋体" w:hint="eastAsia"/>
          <w:sz w:val="24"/>
        </w:rPr>
      </w:pPr>
      <w:r w:rsidRPr="009820D0">
        <w:rPr>
          <w:rFonts w:ascii="宋体" w:hAnsi="宋体" w:cs="宋体" w:hint="eastAsia"/>
          <w:b/>
          <w:sz w:val="24"/>
        </w:rPr>
        <w:t xml:space="preserve">    </w:t>
      </w:r>
    </w:p>
    <w:p w14:paraId="06ACD379" w14:textId="77777777" w:rsidR="00DB7B41" w:rsidRPr="009820D0" w:rsidRDefault="00000000">
      <w:pPr>
        <w:spacing w:line="360" w:lineRule="auto"/>
        <w:ind w:firstLineChars="200" w:firstLine="482"/>
        <w:rPr>
          <w:rFonts w:ascii="宋体" w:hAnsi="宋体" w:cs="宋体" w:hint="eastAsia"/>
          <w:sz w:val="24"/>
        </w:rPr>
      </w:pPr>
      <w:r w:rsidRPr="009820D0">
        <w:rPr>
          <w:rFonts w:ascii="宋体" w:hAnsi="宋体" w:cs="宋体" w:hint="eastAsia"/>
          <w:b/>
          <w:sz w:val="24"/>
        </w:rPr>
        <w:t>C、</w:t>
      </w:r>
      <w:r w:rsidRPr="009820D0">
        <w:rPr>
          <w:rFonts w:ascii="宋体" w:hAnsi="宋体" w:cs="宋体" w:hint="eastAsia"/>
          <w:sz w:val="24"/>
        </w:rPr>
        <w:t>要求合同分包的，提供分包意向协议（附件6）和中小企业声明函（附件</w:t>
      </w:r>
      <w:r w:rsidRPr="009820D0">
        <w:rPr>
          <w:rFonts w:ascii="宋体" w:hAnsi="宋体" w:cs="宋体"/>
          <w:sz w:val="24"/>
        </w:rPr>
        <w:t>7</w:t>
      </w:r>
      <w:r w:rsidRPr="009820D0">
        <w:rPr>
          <w:rFonts w:ascii="宋体" w:hAnsi="宋体" w:cs="宋体" w:hint="eastAsia"/>
          <w:sz w:val="24"/>
        </w:rPr>
        <w:t>），分包意向协议中中小企业合同金额应当达到招标公告载明的比例；如果供应商本身提供所有标的均由中小企业承接的，</w:t>
      </w:r>
      <w:r w:rsidRPr="009820D0">
        <w:rPr>
          <w:rFonts w:ascii="宋体" w:hAnsi="宋体" w:cs="宋体" w:hint="eastAsia"/>
          <w:spacing w:val="8"/>
          <w:kern w:val="0"/>
          <w:sz w:val="24"/>
        </w:rPr>
        <w:t>并相应达到了前述比例要求，</w:t>
      </w:r>
      <w:r w:rsidRPr="009820D0">
        <w:rPr>
          <w:rFonts w:ascii="宋体" w:hAnsi="宋体" w:cs="宋体" w:hint="eastAsia"/>
          <w:sz w:val="24"/>
        </w:rPr>
        <w:t>视同符合了资格条件，无需再向中小企业分包，无需提供分包意向协议。</w:t>
      </w:r>
    </w:p>
    <w:p w14:paraId="34E24821" w14:textId="77777777" w:rsidR="00DB7B41" w:rsidRPr="009820D0" w:rsidRDefault="00DB7B41">
      <w:pPr>
        <w:widowControl/>
        <w:spacing w:line="360" w:lineRule="auto"/>
        <w:ind w:left="150"/>
        <w:jc w:val="center"/>
        <w:rPr>
          <w:rFonts w:ascii="宋体" w:hAnsi="宋体" w:cs="宋体" w:hint="eastAsia"/>
          <w:b/>
          <w:kern w:val="0"/>
          <w:sz w:val="32"/>
          <w:szCs w:val="32"/>
        </w:rPr>
      </w:pPr>
    </w:p>
    <w:p w14:paraId="4E66AFB9" w14:textId="77777777" w:rsidR="00DB7B41" w:rsidRPr="009820D0" w:rsidRDefault="00000000">
      <w:pPr>
        <w:widowControl/>
        <w:spacing w:line="360" w:lineRule="auto"/>
        <w:ind w:left="150"/>
        <w:jc w:val="center"/>
        <w:rPr>
          <w:rFonts w:ascii="宋体" w:hAnsi="宋体" w:cs="宋体" w:hint="eastAsia"/>
          <w:b/>
          <w:kern w:val="0"/>
          <w:sz w:val="32"/>
          <w:szCs w:val="32"/>
        </w:rPr>
      </w:pPr>
      <w:r w:rsidRPr="009820D0">
        <w:rPr>
          <w:rFonts w:ascii="宋体" w:hAnsi="宋体" w:cs="宋体" w:hint="eastAsia"/>
          <w:b/>
          <w:kern w:val="0"/>
          <w:sz w:val="32"/>
          <w:szCs w:val="32"/>
        </w:rPr>
        <w:t>四、本项目的特定资格要求</w:t>
      </w:r>
    </w:p>
    <w:p w14:paraId="348FD9D1"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t>（根据招标公告本项目的特定资格要求提供相应的材料；未要求的，无需提供）</w:t>
      </w:r>
    </w:p>
    <w:p w14:paraId="56E3344A" w14:textId="77777777" w:rsidR="00DB7B41" w:rsidRPr="009820D0" w:rsidRDefault="00DB7B41">
      <w:pPr>
        <w:rPr>
          <w:rFonts w:ascii="宋体" w:hAnsi="宋体" w:cs="宋体" w:hint="eastAsia"/>
        </w:rPr>
      </w:pPr>
    </w:p>
    <w:p w14:paraId="73907B95" w14:textId="77777777" w:rsidR="00DB7B41" w:rsidRPr="009820D0" w:rsidRDefault="00000000">
      <w:pPr>
        <w:widowControl/>
        <w:adjustRightInd/>
        <w:jc w:val="left"/>
        <w:rPr>
          <w:rFonts w:ascii="宋体" w:hAnsi="宋体" w:cs="宋体" w:hint="eastAsia"/>
          <w:b/>
          <w:kern w:val="0"/>
          <w:sz w:val="36"/>
          <w:szCs w:val="36"/>
        </w:rPr>
      </w:pPr>
      <w:r w:rsidRPr="009820D0">
        <w:rPr>
          <w:rFonts w:ascii="宋体" w:hAnsi="宋体" w:cs="宋体"/>
          <w:b/>
          <w:kern w:val="0"/>
          <w:sz w:val="36"/>
          <w:szCs w:val="36"/>
        </w:rPr>
        <w:br w:type="page"/>
      </w:r>
    </w:p>
    <w:p w14:paraId="3C0B4F94" w14:textId="77777777" w:rsidR="00DB7B41" w:rsidRPr="009820D0" w:rsidRDefault="00000000">
      <w:pPr>
        <w:spacing w:line="360" w:lineRule="auto"/>
        <w:ind w:right="420" w:firstLineChars="1000" w:firstLine="3614"/>
        <w:rPr>
          <w:rFonts w:ascii="宋体" w:hAnsi="宋体" w:cs="宋体" w:hint="eastAsia"/>
          <w:b/>
          <w:kern w:val="0"/>
          <w:sz w:val="36"/>
          <w:szCs w:val="36"/>
        </w:rPr>
      </w:pPr>
      <w:r w:rsidRPr="009820D0">
        <w:rPr>
          <w:rFonts w:ascii="宋体" w:hAnsi="宋体" w:cs="宋体" w:hint="eastAsia"/>
          <w:b/>
          <w:kern w:val="0"/>
          <w:sz w:val="36"/>
          <w:szCs w:val="36"/>
        </w:rPr>
        <w:lastRenderedPageBreak/>
        <w:t>商务技术文件部分</w:t>
      </w:r>
    </w:p>
    <w:p w14:paraId="3A7CF41B" w14:textId="77777777" w:rsidR="00DB7B41" w:rsidRPr="009820D0" w:rsidRDefault="00DB7B41">
      <w:pPr>
        <w:spacing w:line="360" w:lineRule="auto"/>
        <w:jc w:val="center"/>
        <w:outlineLvl w:val="0"/>
        <w:rPr>
          <w:rFonts w:ascii="宋体" w:hAnsi="宋体" w:cs="宋体" w:hint="eastAsia"/>
          <w:b/>
          <w:kern w:val="0"/>
          <w:sz w:val="24"/>
        </w:rPr>
      </w:pPr>
    </w:p>
    <w:p w14:paraId="64FC89D4" w14:textId="77777777" w:rsidR="00DB7B41" w:rsidRPr="009820D0" w:rsidRDefault="00000000">
      <w:pPr>
        <w:spacing w:line="360" w:lineRule="auto"/>
        <w:jc w:val="center"/>
        <w:outlineLvl w:val="0"/>
        <w:rPr>
          <w:rFonts w:ascii="宋体" w:hAnsi="宋体" w:cs="宋体" w:hint="eastAsia"/>
          <w:b/>
          <w:kern w:val="0"/>
          <w:sz w:val="28"/>
          <w:szCs w:val="28"/>
        </w:rPr>
      </w:pPr>
      <w:r w:rsidRPr="009820D0">
        <w:rPr>
          <w:rFonts w:ascii="宋体" w:hAnsi="宋体" w:cs="宋体" w:hint="eastAsia"/>
          <w:b/>
          <w:kern w:val="0"/>
          <w:sz w:val="28"/>
          <w:szCs w:val="28"/>
        </w:rPr>
        <w:t>目录</w:t>
      </w:r>
    </w:p>
    <w:p w14:paraId="12DFB595" w14:textId="77777777" w:rsidR="00DB7B41" w:rsidRPr="009820D0" w:rsidRDefault="00000000">
      <w:pPr>
        <w:snapToGrid w:val="0"/>
        <w:spacing w:line="360" w:lineRule="auto"/>
        <w:ind w:leftChars="228" w:left="479"/>
        <w:rPr>
          <w:rFonts w:ascii="宋体" w:hAnsi="宋体" w:cs="宋体" w:hint="eastAsia"/>
        </w:rPr>
      </w:pPr>
      <w:r w:rsidRPr="009820D0">
        <w:rPr>
          <w:rFonts w:ascii="宋体" w:hAnsi="宋体" w:cs="宋体" w:hint="eastAsia"/>
          <w:sz w:val="24"/>
        </w:rPr>
        <w:t>（1）投标函</w:t>
      </w:r>
      <w:r w:rsidRPr="009820D0">
        <w:rPr>
          <w:rFonts w:ascii="宋体" w:hAnsi="宋体" w:cs="宋体" w:hint="eastAsia"/>
        </w:rPr>
        <w:t>……</w:t>
      </w:r>
      <w:proofErr w:type="gramStart"/>
      <w:r w:rsidRPr="009820D0">
        <w:rPr>
          <w:rFonts w:ascii="宋体" w:hAnsi="宋体" w:cs="宋体" w:hint="eastAsia"/>
        </w:rPr>
        <w:t>…………………………………………………………………………</w:t>
      </w:r>
      <w:proofErr w:type="gramEnd"/>
      <w:r w:rsidRPr="009820D0">
        <w:rPr>
          <w:rFonts w:ascii="宋体" w:hAnsi="宋体" w:cs="宋体" w:hint="eastAsia"/>
        </w:rPr>
        <w:t>…（页码）</w:t>
      </w:r>
      <w:r w:rsidRPr="009820D0">
        <w:rPr>
          <w:rFonts w:ascii="宋体" w:hAnsi="宋体" w:cs="宋体" w:hint="eastAsia"/>
          <w:sz w:val="24"/>
        </w:rPr>
        <w:t>（2）授权委托书或法定代表人（单位负责人、自然人本人）身份证明</w:t>
      </w:r>
      <w:r w:rsidRPr="009820D0">
        <w:rPr>
          <w:rFonts w:ascii="宋体" w:hAnsi="宋体" w:cs="宋体" w:hint="eastAsia"/>
        </w:rPr>
        <w:t>………（页码）</w:t>
      </w:r>
    </w:p>
    <w:p w14:paraId="69D7F006" w14:textId="77777777" w:rsidR="00DB7B41" w:rsidRPr="009820D0" w:rsidRDefault="00000000">
      <w:pPr>
        <w:snapToGrid w:val="0"/>
        <w:spacing w:line="360" w:lineRule="auto"/>
        <w:ind w:leftChars="228" w:left="479"/>
        <w:rPr>
          <w:rFonts w:ascii="宋体" w:hAnsi="宋体" w:cs="宋体" w:hint="eastAsia"/>
        </w:rPr>
      </w:pPr>
      <w:r w:rsidRPr="009820D0">
        <w:rPr>
          <w:rFonts w:ascii="宋体" w:hAnsi="宋体" w:cs="宋体" w:hint="eastAsia"/>
          <w:sz w:val="24"/>
        </w:rPr>
        <w:t>（</w:t>
      </w:r>
      <w:r w:rsidRPr="009820D0">
        <w:rPr>
          <w:rFonts w:ascii="宋体" w:hAnsi="宋体" w:cs="宋体"/>
          <w:sz w:val="24"/>
        </w:rPr>
        <w:t>3</w:t>
      </w:r>
      <w:r w:rsidRPr="009820D0">
        <w:rPr>
          <w:rFonts w:ascii="宋体" w:hAnsi="宋体" w:cs="宋体" w:hint="eastAsia"/>
          <w:sz w:val="24"/>
        </w:rPr>
        <w:t>）分包意向协议</w:t>
      </w:r>
      <w:r w:rsidRPr="009820D0">
        <w:rPr>
          <w:rFonts w:ascii="宋体" w:hAnsi="宋体" w:cs="宋体" w:hint="eastAsia"/>
        </w:rPr>
        <w:t>……</w:t>
      </w:r>
      <w:proofErr w:type="gramStart"/>
      <w:r w:rsidRPr="009820D0">
        <w:rPr>
          <w:rFonts w:ascii="宋体" w:hAnsi="宋体" w:cs="宋体" w:hint="eastAsia"/>
        </w:rPr>
        <w:t>……………………………………………………………………</w:t>
      </w:r>
      <w:proofErr w:type="gramEnd"/>
      <w:r w:rsidRPr="009820D0">
        <w:rPr>
          <w:rFonts w:ascii="宋体" w:hAnsi="宋体" w:cs="宋体" w:hint="eastAsia"/>
        </w:rPr>
        <w:t>（页码）</w:t>
      </w:r>
    </w:p>
    <w:p w14:paraId="6F6582FD" w14:textId="77777777" w:rsidR="00DB7B41" w:rsidRPr="009820D0" w:rsidRDefault="00000000">
      <w:pPr>
        <w:snapToGrid w:val="0"/>
        <w:spacing w:line="360" w:lineRule="auto"/>
        <w:ind w:firstLineChars="200" w:firstLine="480"/>
        <w:rPr>
          <w:rFonts w:ascii="宋体" w:hAnsi="宋体" w:cs="宋体" w:hint="eastAsia"/>
        </w:rPr>
      </w:pPr>
      <w:r w:rsidRPr="009820D0">
        <w:rPr>
          <w:rFonts w:ascii="宋体" w:hAnsi="宋体" w:cs="宋体" w:hint="eastAsia"/>
          <w:sz w:val="24"/>
        </w:rPr>
        <w:t>（</w:t>
      </w:r>
      <w:r w:rsidRPr="009820D0">
        <w:rPr>
          <w:rFonts w:ascii="宋体" w:hAnsi="宋体" w:cs="宋体"/>
          <w:sz w:val="24"/>
        </w:rPr>
        <w:t>4</w:t>
      </w:r>
      <w:r w:rsidRPr="009820D0">
        <w:rPr>
          <w:rFonts w:ascii="宋体" w:hAnsi="宋体" w:cs="宋体" w:hint="eastAsia"/>
          <w:sz w:val="24"/>
        </w:rPr>
        <w:t>）符合性审查资料</w:t>
      </w:r>
      <w:r w:rsidRPr="009820D0">
        <w:rPr>
          <w:rFonts w:ascii="宋体" w:hAnsi="宋体" w:cs="宋体" w:hint="eastAsia"/>
        </w:rPr>
        <w:t>……</w:t>
      </w:r>
      <w:proofErr w:type="gramStart"/>
      <w:r w:rsidRPr="009820D0">
        <w:rPr>
          <w:rFonts w:ascii="宋体" w:hAnsi="宋体" w:cs="宋体" w:hint="eastAsia"/>
        </w:rPr>
        <w:t>………………………………………………………………</w:t>
      </w:r>
      <w:proofErr w:type="gramEnd"/>
      <w:r w:rsidRPr="009820D0">
        <w:rPr>
          <w:rFonts w:ascii="宋体" w:hAnsi="宋体" w:cs="宋体" w:hint="eastAsia"/>
        </w:rPr>
        <w:t>…（页码）</w:t>
      </w:r>
    </w:p>
    <w:p w14:paraId="4F0A00D1" w14:textId="77777777" w:rsidR="00DB7B41" w:rsidRPr="009820D0" w:rsidRDefault="00000000">
      <w:pPr>
        <w:snapToGrid w:val="0"/>
        <w:spacing w:line="360" w:lineRule="auto"/>
        <w:ind w:leftChars="228" w:left="479"/>
        <w:rPr>
          <w:rFonts w:ascii="宋体" w:hAnsi="宋体" w:cs="宋体" w:hint="eastAsia"/>
        </w:rPr>
      </w:pPr>
      <w:r w:rsidRPr="009820D0">
        <w:rPr>
          <w:rFonts w:ascii="宋体" w:hAnsi="宋体" w:cs="宋体" w:hint="eastAsia"/>
          <w:sz w:val="24"/>
        </w:rPr>
        <w:t>（</w:t>
      </w:r>
      <w:r w:rsidRPr="009820D0">
        <w:rPr>
          <w:rFonts w:ascii="宋体" w:hAnsi="宋体" w:cs="宋体"/>
          <w:sz w:val="24"/>
        </w:rPr>
        <w:t>5</w:t>
      </w:r>
      <w:r w:rsidRPr="009820D0">
        <w:rPr>
          <w:rFonts w:ascii="宋体" w:hAnsi="宋体" w:cs="宋体" w:hint="eastAsia"/>
          <w:sz w:val="24"/>
        </w:rPr>
        <w:t>）评标标准相应的商务技术资料</w:t>
      </w:r>
      <w:r w:rsidRPr="009820D0">
        <w:rPr>
          <w:rFonts w:ascii="宋体" w:hAnsi="宋体" w:cs="宋体" w:hint="eastAsia"/>
        </w:rPr>
        <w:t>……</w:t>
      </w:r>
      <w:proofErr w:type="gramStart"/>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proofErr w:type="gramEnd"/>
      <w:r w:rsidRPr="009820D0">
        <w:rPr>
          <w:rFonts w:ascii="宋体" w:hAnsi="宋体" w:cs="宋体" w:hint="eastAsia"/>
        </w:rPr>
        <w:t>（页码）</w:t>
      </w:r>
      <w:r w:rsidRPr="009820D0">
        <w:rPr>
          <w:rFonts w:ascii="宋体" w:hAnsi="宋体" w:cs="宋体" w:hint="eastAsia"/>
          <w:sz w:val="24"/>
        </w:rPr>
        <w:t>（</w:t>
      </w:r>
      <w:r w:rsidRPr="009820D0">
        <w:rPr>
          <w:rFonts w:ascii="宋体" w:hAnsi="宋体" w:cs="宋体"/>
          <w:sz w:val="24"/>
        </w:rPr>
        <w:t>6</w:t>
      </w:r>
      <w:r w:rsidRPr="009820D0">
        <w:rPr>
          <w:rFonts w:ascii="宋体" w:hAnsi="宋体" w:cs="宋体" w:hint="eastAsia"/>
          <w:sz w:val="24"/>
        </w:rPr>
        <w:t>）投标标的清单</w:t>
      </w:r>
      <w:r w:rsidRPr="009820D0">
        <w:rPr>
          <w:rFonts w:ascii="宋体" w:hAnsi="宋体" w:cs="宋体" w:hint="eastAsia"/>
        </w:rPr>
        <w:t>……</w:t>
      </w:r>
      <w:proofErr w:type="gramStart"/>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r w:rsidRPr="009820D0">
        <w:rPr>
          <w:rFonts w:ascii="宋体" w:hAnsi="宋体" w:cs="宋体" w:hint="eastAsia"/>
          <w:sz w:val="24"/>
        </w:rPr>
        <w:t>…</w:t>
      </w:r>
      <w:r w:rsidRPr="009820D0">
        <w:rPr>
          <w:rFonts w:ascii="宋体" w:hAnsi="宋体" w:cs="宋体" w:hint="eastAsia"/>
        </w:rPr>
        <w:t>……………</w:t>
      </w:r>
      <w:proofErr w:type="gramEnd"/>
      <w:r w:rsidRPr="009820D0">
        <w:rPr>
          <w:rFonts w:ascii="宋体" w:hAnsi="宋体" w:cs="宋体" w:hint="eastAsia"/>
        </w:rPr>
        <w:t>（页码）</w:t>
      </w:r>
      <w:r w:rsidRPr="009820D0">
        <w:rPr>
          <w:rFonts w:ascii="宋体" w:hAnsi="宋体" w:cs="宋体" w:hint="eastAsia"/>
          <w:sz w:val="24"/>
        </w:rPr>
        <w:t>（</w:t>
      </w:r>
      <w:r w:rsidRPr="009820D0">
        <w:rPr>
          <w:rFonts w:ascii="宋体" w:hAnsi="宋体" w:cs="宋体"/>
          <w:sz w:val="24"/>
        </w:rPr>
        <w:t>7</w:t>
      </w:r>
      <w:r w:rsidRPr="009820D0">
        <w:rPr>
          <w:rFonts w:ascii="宋体" w:hAnsi="宋体" w:cs="宋体" w:hint="eastAsia"/>
          <w:sz w:val="24"/>
        </w:rPr>
        <w:t>）商务技术偏离表</w:t>
      </w:r>
      <w:r w:rsidRPr="009820D0">
        <w:rPr>
          <w:rFonts w:ascii="宋体" w:hAnsi="宋体" w:cs="宋体" w:hint="eastAsia"/>
        </w:rPr>
        <w:t>……</w:t>
      </w:r>
      <w:proofErr w:type="gramStart"/>
      <w:r w:rsidRPr="009820D0">
        <w:rPr>
          <w:rFonts w:ascii="宋体" w:hAnsi="宋体" w:cs="宋体" w:hint="eastAsia"/>
        </w:rPr>
        <w:t>…………………………………………………………</w:t>
      </w:r>
      <w:proofErr w:type="gramEnd"/>
      <w:r w:rsidRPr="009820D0">
        <w:rPr>
          <w:rFonts w:ascii="宋体" w:hAnsi="宋体" w:cs="宋体" w:hint="eastAsia"/>
        </w:rPr>
        <w:t>………（页码）</w:t>
      </w:r>
    </w:p>
    <w:p w14:paraId="7BAD3BDB" w14:textId="77777777" w:rsidR="00DB7B41" w:rsidRPr="009820D0" w:rsidRDefault="00000000">
      <w:pPr>
        <w:snapToGrid w:val="0"/>
        <w:spacing w:line="360" w:lineRule="auto"/>
        <w:ind w:leftChars="228" w:left="479"/>
        <w:rPr>
          <w:rFonts w:ascii="宋体" w:hAnsi="宋体" w:cs="宋体" w:hint="eastAsia"/>
        </w:rPr>
      </w:pPr>
      <w:r w:rsidRPr="009820D0">
        <w:rPr>
          <w:rFonts w:ascii="宋体" w:hAnsi="宋体" w:cs="宋体" w:hint="eastAsia"/>
          <w:sz w:val="24"/>
          <w:lang w:val="zh-CN"/>
        </w:rPr>
        <w:t>（</w:t>
      </w:r>
      <w:r w:rsidRPr="009820D0">
        <w:rPr>
          <w:rFonts w:ascii="宋体" w:hAnsi="宋体" w:cs="宋体"/>
          <w:sz w:val="24"/>
        </w:rPr>
        <w:t>8</w:t>
      </w:r>
      <w:r w:rsidRPr="009820D0">
        <w:rPr>
          <w:rFonts w:ascii="宋体" w:hAnsi="宋体" w:cs="宋体" w:hint="eastAsia"/>
          <w:sz w:val="24"/>
          <w:lang w:val="zh-CN"/>
        </w:rPr>
        <w:t>）政府采购供应商廉洁自律承诺书</w:t>
      </w:r>
      <w:r w:rsidRPr="009820D0">
        <w:rPr>
          <w:rFonts w:ascii="宋体" w:hAnsi="宋体" w:cs="宋体" w:hint="eastAsia"/>
        </w:rPr>
        <w:t>……</w:t>
      </w:r>
      <w:proofErr w:type="gramStart"/>
      <w:r w:rsidRPr="009820D0">
        <w:rPr>
          <w:rFonts w:ascii="宋体" w:hAnsi="宋体" w:cs="宋体" w:hint="eastAsia"/>
        </w:rPr>
        <w:t>…………………………………………</w:t>
      </w:r>
      <w:proofErr w:type="gramEnd"/>
      <w:r w:rsidRPr="009820D0">
        <w:rPr>
          <w:rFonts w:ascii="宋体" w:hAnsi="宋体" w:cs="宋体" w:hint="eastAsia"/>
        </w:rPr>
        <w:t>…（页码）</w:t>
      </w:r>
    </w:p>
    <w:p w14:paraId="2B50A665"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700BCA6D"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4CABD69D"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69DEAC0D"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6EE7BD80"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48640FED"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7A0083EF"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1F5A04FD"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301C9372"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49FA761E"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0CE6BE45" w14:textId="77777777" w:rsidR="00DB7B41" w:rsidRPr="009820D0" w:rsidRDefault="00DB7B41">
      <w:pPr>
        <w:snapToGrid w:val="0"/>
        <w:spacing w:line="360" w:lineRule="auto"/>
        <w:jc w:val="center"/>
        <w:rPr>
          <w:rFonts w:ascii="宋体" w:hAnsi="宋体" w:cs="宋体" w:hint="eastAsia"/>
          <w:b/>
          <w:kern w:val="0"/>
          <w:sz w:val="32"/>
          <w:szCs w:val="32"/>
          <w:lang w:val="zh-CN"/>
        </w:rPr>
      </w:pPr>
    </w:p>
    <w:p w14:paraId="0B232C6D" w14:textId="77777777" w:rsidR="00DB7B41" w:rsidRPr="009820D0" w:rsidRDefault="00000000">
      <w:pPr>
        <w:widowControl/>
        <w:adjustRightInd/>
        <w:jc w:val="left"/>
        <w:rPr>
          <w:rFonts w:ascii="宋体" w:hAnsi="宋体" w:cs="宋体" w:hint="eastAsia"/>
          <w:b/>
          <w:kern w:val="0"/>
          <w:sz w:val="32"/>
          <w:szCs w:val="32"/>
        </w:rPr>
      </w:pPr>
      <w:r w:rsidRPr="009820D0">
        <w:rPr>
          <w:rFonts w:ascii="宋体" w:hAnsi="宋体" w:cs="宋体"/>
          <w:b/>
          <w:kern w:val="0"/>
          <w:sz w:val="32"/>
          <w:szCs w:val="32"/>
        </w:rPr>
        <w:br w:type="page"/>
      </w:r>
    </w:p>
    <w:p w14:paraId="3A8940F2" w14:textId="77777777" w:rsidR="00DB7B41" w:rsidRPr="009820D0" w:rsidRDefault="00000000">
      <w:pPr>
        <w:snapToGrid w:val="0"/>
        <w:spacing w:line="360" w:lineRule="auto"/>
        <w:jc w:val="center"/>
        <w:outlineLvl w:val="0"/>
        <w:rPr>
          <w:rFonts w:ascii="宋体" w:hAnsi="宋体" w:cs="宋体" w:hint="eastAsia"/>
          <w:b/>
          <w:sz w:val="32"/>
          <w:szCs w:val="32"/>
        </w:rPr>
      </w:pPr>
      <w:r w:rsidRPr="009820D0">
        <w:rPr>
          <w:rFonts w:ascii="宋体" w:hAnsi="宋体" w:cs="宋体" w:hint="eastAsia"/>
          <w:b/>
          <w:kern w:val="0"/>
          <w:sz w:val="32"/>
          <w:szCs w:val="32"/>
        </w:rPr>
        <w:lastRenderedPageBreak/>
        <w:t>一、投标</w:t>
      </w:r>
      <w:r w:rsidRPr="009820D0">
        <w:rPr>
          <w:rFonts w:ascii="宋体" w:hAnsi="宋体" w:cs="宋体" w:hint="eastAsia"/>
          <w:b/>
          <w:sz w:val="32"/>
          <w:szCs w:val="32"/>
        </w:rPr>
        <w:t>函</w:t>
      </w:r>
    </w:p>
    <w:p w14:paraId="38F2DFB8"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（采购人）、（采购代理机构）：</w:t>
      </w:r>
    </w:p>
    <w:p w14:paraId="3AB3C4C0"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我方参加你方组织的（项目名称）【招标编号：（采购编号）】招标的有关活动，并对此项目进行投标。为此：</w:t>
      </w:r>
    </w:p>
    <w:p w14:paraId="468B7083"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1、我方承诺投标有效期从提交投标文件的截止之日起</w:t>
      </w:r>
      <w:r w:rsidRPr="009820D0">
        <w:rPr>
          <w:rFonts w:ascii="宋体" w:hAnsi="宋体" w:cs="宋体" w:hint="eastAsia"/>
          <w:sz w:val="24"/>
          <w:u w:val="single"/>
        </w:rPr>
        <w:t xml:space="preserve">     </w:t>
      </w:r>
      <w:r w:rsidRPr="009820D0">
        <w:rPr>
          <w:rFonts w:ascii="宋体" w:hAnsi="宋体" w:cs="宋体" w:hint="eastAsia"/>
          <w:sz w:val="24"/>
        </w:rPr>
        <w:t>天（不少于90天）</w:t>
      </w:r>
      <w:r w:rsidRPr="009820D0">
        <w:rPr>
          <w:rFonts w:ascii="宋体" w:hAnsi="宋体" w:cs="宋体" w:hint="eastAsia"/>
        </w:rPr>
        <w:t>，</w:t>
      </w:r>
      <w:r w:rsidRPr="009820D0">
        <w:rPr>
          <w:rFonts w:ascii="宋体" w:hAnsi="宋体" w:cs="宋体" w:hint="eastAsia"/>
          <w:sz w:val="24"/>
        </w:rPr>
        <w:t>本投标文件在投标有效期满之前均具有约束力。</w:t>
      </w:r>
    </w:p>
    <w:p w14:paraId="3E0FDCB5"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2、我方的投标文件包括以下内容：</w:t>
      </w:r>
    </w:p>
    <w:p w14:paraId="39DD7A5E" w14:textId="77777777" w:rsidR="00DB7B41" w:rsidRPr="009820D0" w:rsidRDefault="00000000">
      <w:pPr>
        <w:snapToGrid w:val="0"/>
        <w:spacing w:line="360" w:lineRule="auto"/>
        <w:ind w:leftChars="100" w:left="210" w:firstLineChars="200" w:firstLine="480"/>
        <w:rPr>
          <w:rFonts w:ascii="宋体" w:hAnsi="宋体" w:cs="宋体" w:hint="eastAsia"/>
          <w:sz w:val="24"/>
        </w:rPr>
      </w:pPr>
      <w:r w:rsidRPr="009820D0">
        <w:rPr>
          <w:rFonts w:ascii="宋体" w:hAnsi="宋体" w:cs="宋体" w:hint="eastAsia"/>
          <w:sz w:val="24"/>
        </w:rPr>
        <w:t>2.1资格文件：</w:t>
      </w:r>
    </w:p>
    <w:p w14:paraId="734B9DC9"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2.1.1承诺函；</w:t>
      </w:r>
    </w:p>
    <w:p w14:paraId="48B56DA1"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2.1.2</w:t>
      </w:r>
      <w:r w:rsidRPr="009820D0">
        <w:rPr>
          <w:rFonts w:ascii="宋体" w:hAnsi="宋体" w:cs="宋体" w:hint="eastAsia"/>
          <w:snapToGrid w:val="0"/>
          <w:kern w:val="28"/>
          <w:sz w:val="24"/>
          <w:szCs w:val="20"/>
        </w:rPr>
        <w:t>联合协议</w:t>
      </w:r>
      <w:bookmarkStart w:id="516" w:name="_Hlk101257010"/>
      <w:r w:rsidRPr="009820D0">
        <w:rPr>
          <w:rFonts w:ascii="宋体" w:hAnsi="宋体" w:cs="宋体" w:hint="eastAsia"/>
          <w:sz w:val="24"/>
        </w:rPr>
        <w:t>（如果有)</w:t>
      </w:r>
      <w:bookmarkEnd w:id="516"/>
      <w:r w:rsidRPr="009820D0">
        <w:rPr>
          <w:rFonts w:ascii="宋体" w:hAnsi="宋体" w:cs="宋体" w:hint="eastAsia"/>
          <w:snapToGrid w:val="0"/>
          <w:kern w:val="28"/>
          <w:sz w:val="24"/>
          <w:szCs w:val="20"/>
        </w:rPr>
        <w:t>；</w:t>
      </w:r>
    </w:p>
    <w:p w14:paraId="2B4EC0CC"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w:t>
      </w:r>
      <w:r w:rsidRPr="009820D0">
        <w:rPr>
          <w:rFonts w:ascii="宋体" w:hAnsi="宋体" w:cs="宋体"/>
          <w:sz w:val="24"/>
        </w:rPr>
        <w:t>.1.3</w:t>
      </w:r>
      <w:r w:rsidRPr="009820D0">
        <w:rPr>
          <w:rFonts w:ascii="宋体" w:hAnsi="宋体" w:cs="宋体" w:hint="eastAsia"/>
          <w:sz w:val="24"/>
        </w:rPr>
        <w:t>落实政府采购政策需满足的资格要求（如果有）；</w:t>
      </w:r>
    </w:p>
    <w:p w14:paraId="2891C294"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2.1.</w:t>
      </w:r>
      <w:r w:rsidRPr="009820D0">
        <w:rPr>
          <w:rFonts w:ascii="宋体" w:hAnsi="宋体" w:cs="宋体"/>
          <w:sz w:val="24"/>
        </w:rPr>
        <w:t>4</w:t>
      </w:r>
      <w:r w:rsidRPr="009820D0">
        <w:rPr>
          <w:rFonts w:ascii="宋体" w:hAnsi="宋体" w:cs="宋体" w:hint="eastAsia"/>
          <w:sz w:val="24"/>
        </w:rPr>
        <w:t>本项目的特定资格要求（如果有)。</w:t>
      </w:r>
    </w:p>
    <w:p w14:paraId="33E6C08F" w14:textId="77777777" w:rsidR="00DB7B41" w:rsidRPr="009820D0" w:rsidRDefault="00000000">
      <w:pPr>
        <w:snapToGrid w:val="0"/>
        <w:spacing w:line="360" w:lineRule="auto"/>
        <w:ind w:leftChars="100" w:left="210" w:firstLineChars="200" w:firstLine="480"/>
        <w:rPr>
          <w:rFonts w:ascii="宋体" w:hAnsi="宋体" w:cs="宋体" w:hint="eastAsia"/>
          <w:sz w:val="24"/>
          <w:lang w:val="zh-CN"/>
        </w:rPr>
      </w:pPr>
      <w:r w:rsidRPr="009820D0">
        <w:rPr>
          <w:rFonts w:ascii="宋体" w:hAnsi="宋体" w:cs="宋体" w:hint="eastAsia"/>
          <w:sz w:val="24"/>
        </w:rPr>
        <w:t>2</w:t>
      </w:r>
      <w:r w:rsidRPr="009820D0">
        <w:rPr>
          <w:rFonts w:ascii="宋体" w:hAnsi="宋体" w:cs="宋体" w:hint="eastAsia"/>
          <w:sz w:val="24"/>
          <w:lang w:val="zh-CN"/>
        </w:rPr>
        <w:t>.</w:t>
      </w:r>
      <w:r w:rsidRPr="009820D0">
        <w:rPr>
          <w:rFonts w:ascii="宋体" w:hAnsi="宋体" w:cs="宋体" w:hint="eastAsia"/>
          <w:sz w:val="24"/>
        </w:rPr>
        <w:t>2</w:t>
      </w:r>
      <w:r w:rsidRPr="009820D0">
        <w:rPr>
          <w:rFonts w:ascii="宋体" w:hAnsi="宋体" w:cs="宋体" w:hint="eastAsia"/>
          <w:sz w:val="24"/>
          <w:lang w:val="zh-CN"/>
        </w:rPr>
        <w:t xml:space="preserve"> </w:t>
      </w:r>
      <w:r w:rsidRPr="009820D0">
        <w:rPr>
          <w:rFonts w:ascii="宋体" w:hAnsi="宋体" w:cs="宋体" w:hint="eastAsia"/>
          <w:sz w:val="24"/>
        </w:rPr>
        <w:t>商务技术</w:t>
      </w:r>
      <w:r w:rsidRPr="009820D0">
        <w:rPr>
          <w:rFonts w:ascii="宋体" w:hAnsi="宋体" w:cs="宋体" w:hint="eastAsia"/>
          <w:sz w:val="24"/>
          <w:lang w:val="zh-CN"/>
        </w:rPr>
        <w:t>文件：</w:t>
      </w:r>
    </w:p>
    <w:p w14:paraId="5B44AF5D"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2.2.1投标函；</w:t>
      </w:r>
      <w:r w:rsidRPr="009820D0">
        <w:rPr>
          <w:rFonts w:ascii="宋体" w:hAnsi="宋体" w:cs="宋体" w:hint="eastAsia"/>
          <w:sz w:val="24"/>
          <w:lang w:val="zh-CN"/>
        </w:rPr>
        <w:t xml:space="preserve"> </w:t>
      </w:r>
    </w:p>
    <w:p w14:paraId="3EB71FB7"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2.2.2授权委托书或法定代表人（单位负责人）身份证明；</w:t>
      </w:r>
    </w:p>
    <w:p w14:paraId="37A344C0"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w:t>
      </w:r>
      <w:r w:rsidRPr="009820D0">
        <w:rPr>
          <w:rFonts w:ascii="宋体" w:hAnsi="宋体" w:cs="宋体"/>
          <w:sz w:val="24"/>
        </w:rPr>
        <w:t>3</w:t>
      </w:r>
      <w:r w:rsidRPr="009820D0">
        <w:rPr>
          <w:rFonts w:ascii="宋体" w:hAnsi="宋体" w:cs="宋体" w:hint="eastAsia"/>
          <w:sz w:val="24"/>
        </w:rPr>
        <w:t>分包意向协议（如果有)；</w:t>
      </w:r>
    </w:p>
    <w:p w14:paraId="3ACC02E4"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w:t>
      </w:r>
      <w:r w:rsidRPr="009820D0">
        <w:rPr>
          <w:rFonts w:ascii="宋体" w:hAnsi="宋体" w:cs="宋体"/>
          <w:sz w:val="24"/>
        </w:rPr>
        <w:t>4</w:t>
      </w:r>
      <w:r w:rsidRPr="009820D0">
        <w:rPr>
          <w:rFonts w:ascii="宋体" w:hAnsi="宋体" w:cs="宋体" w:hint="eastAsia"/>
          <w:sz w:val="24"/>
        </w:rPr>
        <w:t>符合性审查资料；</w:t>
      </w:r>
    </w:p>
    <w:p w14:paraId="796B43D6"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w:t>
      </w:r>
      <w:r w:rsidRPr="009820D0">
        <w:rPr>
          <w:rFonts w:ascii="宋体" w:hAnsi="宋体" w:cs="宋体"/>
          <w:sz w:val="24"/>
        </w:rPr>
        <w:t>5</w:t>
      </w:r>
      <w:r w:rsidRPr="009820D0">
        <w:rPr>
          <w:rFonts w:ascii="宋体" w:hAnsi="宋体" w:cs="宋体" w:hint="eastAsia"/>
          <w:sz w:val="24"/>
        </w:rPr>
        <w:t>评标标准相应的商务技术资料；</w:t>
      </w:r>
    </w:p>
    <w:p w14:paraId="0AC527FB"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w:t>
      </w:r>
      <w:r w:rsidRPr="009820D0">
        <w:rPr>
          <w:rFonts w:ascii="宋体" w:hAnsi="宋体" w:cs="宋体"/>
          <w:sz w:val="24"/>
        </w:rPr>
        <w:t>6</w:t>
      </w:r>
      <w:r w:rsidRPr="009820D0">
        <w:rPr>
          <w:rFonts w:ascii="宋体" w:hAnsi="宋体" w:cs="宋体" w:hint="eastAsia"/>
          <w:sz w:val="24"/>
        </w:rPr>
        <w:t>投标标的清单；</w:t>
      </w:r>
    </w:p>
    <w:p w14:paraId="6478F24A"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2.2.</w:t>
      </w:r>
      <w:r w:rsidRPr="009820D0">
        <w:rPr>
          <w:rFonts w:ascii="宋体" w:hAnsi="宋体" w:cs="宋体"/>
          <w:sz w:val="24"/>
        </w:rPr>
        <w:t>7</w:t>
      </w:r>
      <w:r w:rsidRPr="009820D0">
        <w:rPr>
          <w:rFonts w:ascii="宋体" w:hAnsi="宋体" w:cs="宋体" w:hint="eastAsia"/>
          <w:sz w:val="24"/>
        </w:rPr>
        <w:t>商务技术偏离表；</w:t>
      </w:r>
    </w:p>
    <w:p w14:paraId="7C5C4887" w14:textId="77777777" w:rsidR="00DB7B41" w:rsidRPr="009820D0" w:rsidRDefault="00000000">
      <w:pPr>
        <w:snapToGrid w:val="0"/>
        <w:spacing w:line="360" w:lineRule="auto"/>
        <w:ind w:leftChars="200" w:left="420" w:firstLineChars="200" w:firstLine="480"/>
        <w:rPr>
          <w:rFonts w:ascii="宋体" w:hAnsi="宋体" w:cs="宋体" w:hint="eastAsia"/>
          <w:sz w:val="24"/>
          <w:lang w:val="zh-CN"/>
        </w:rPr>
      </w:pPr>
      <w:r w:rsidRPr="009820D0">
        <w:rPr>
          <w:rFonts w:ascii="宋体" w:hAnsi="宋体" w:cs="宋体" w:hint="eastAsia"/>
          <w:sz w:val="24"/>
        </w:rPr>
        <w:t>2</w:t>
      </w:r>
      <w:r w:rsidRPr="009820D0">
        <w:rPr>
          <w:rFonts w:ascii="宋体" w:hAnsi="宋体" w:cs="宋体" w:hint="eastAsia"/>
          <w:sz w:val="24"/>
          <w:lang w:val="zh-CN"/>
        </w:rPr>
        <w:t>.</w:t>
      </w:r>
      <w:r w:rsidRPr="009820D0">
        <w:rPr>
          <w:rFonts w:ascii="宋体" w:hAnsi="宋体" w:cs="宋体" w:hint="eastAsia"/>
          <w:sz w:val="24"/>
        </w:rPr>
        <w:t>2</w:t>
      </w:r>
      <w:r w:rsidRPr="009820D0">
        <w:rPr>
          <w:rFonts w:ascii="宋体" w:hAnsi="宋体" w:cs="宋体" w:hint="eastAsia"/>
          <w:sz w:val="24"/>
          <w:lang w:val="zh-CN"/>
        </w:rPr>
        <w:t>.</w:t>
      </w:r>
      <w:r w:rsidRPr="009820D0">
        <w:rPr>
          <w:rFonts w:ascii="宋体" w:hAnsi="宋体" w:cs="宋体"/>
          <w:sz w:val="24"/>
        </w:rPr>
        <w:t>8</w:t>
      </w:r>
      <w:r w:rsidRPr="009820D0">
        <w:rPr>
          <w:rFonts w:ascii="宋体" w:hAnsi="宋体" w:cs="宋体" w:hint="eastAsia"/>
          <w:sz w:val="24"/>
          <w:lang w:val="zh-CN"/>
        </w:rPr>
        <w:t>政府采购供应商廉洁自律承诺书；</w:t>
      </w:r>
    </w:p>
    <w:p w14:paraId="7D30EA5B" w14:textId="77777777" w:rsidR="00DB7B41" w:rsidRPr="009820D0" w:rsidRDefault="00000000">
      <w:pPr>
        <w:snapToGrid w:val="0"/>
        <w:spacing w:line="360" w:lineRule="auto"/>
        <w:ind w:leftChars="100" w:left="210" w:firstLineChars="200" w:firstLine="480"/>
        <w:rPr>
          <w:rFonts w:ascii="宋体" w:hAnsi="宋体" w:cs="宋体" w:hint="eastAsia"/>
          <w:sz w:val="24"/>
        </w:rPr>
      </w:pPr>
      <w:r w:rsidRPr="009820D0">
        <w:rPr>
          <w:rFonts w:ascii="宋体" w:hAnsi="宋体" w:cs="宋体" w:hint="eastAsia"/>
          <w:sz w:val="24"/>
        </w:rPr>
        <w:t>2</w:t>
      </w:r>
      <w:r w:rsidRPr="009820D0">
        <w:rPr>
          <w:rFonts w:ascii="宋体" w:hAnsi="宋体" w:cs="宋体" w:hint="eastAsia"/>
          <w:sz w:val="24"/>
          <w:lang w:val="zh-CN"/>
        </w:rPr>
        <w:t>.</w:t>
      </w:r>
      <w:r w:rsidRPr="009820D0">
        <w:rPr>
          <w:rFonts w:ascii="宋体" w:hAnsi="宋体" w:cs="宋体" w:hint="eastAsia"/>
          <w:sz w:val="24"/>
        </w:rPr>
        <w:t>3报价文件</w:t>
      </w:r>
    </w:p>
    <w:p w14:paraId="5FBC8E2F" w14:textId="77777777" w:rsidR="00DB7B41" w:rsidRPr="009820D0" w:rsidRDefault="00000000">
      <w:pPr>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2.3.1开标一览表（报价表）；</w:t>
      </w:r>
    </w:p>
    <w:p w14:paraId="3197EB36" w14:textId="77777777" w:rsidR="00DB7B41" w:rsidRPr="009820D0" w:rsidRDefault="00000000">
      <w:pPr>
        <w:snapToGrid w:val="0"/>
        <w:spacing w:line="360" w:lineRule="auto"/>
        <w:ind w:leftChars="200" w:left="420" w:firstLineChars="200" w:firstLine="480"/>
        <w:rPr>
          <w:rFonts w:ascii="宋体" w:hAnsi="宋体" w:cs="宋体" w:hint="eastAsia"/>
          <w:sz w:val="24"/>
        </w:rPr>
      </w:pPr>
      <w:r w:rsidRPr="009820D0">
        <w:rPr>
          <w:rFonts w:ascii="宋体" w:hAnsi="宋体" w:cs="宋体" w:hint="eastAsia"/>
          <w:sz w:val="24"/>
        </w:rPr>
        <w:t>2.3.2中小企业声明函（如果有）。</w:t>
      </w:r>
    </w:p>
    <w:p w14:paraId="1ECB6959"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3、我方承诺除商务技术偏离表列出的偏离外，我方响应招标文件的全部要求。对投标文件中材料的真实性、合法性负责，积极配合采购人、采购代理机构复核投标文件中的资料。</w:t>
      </w:r>
    </w:p>
    <w:p w14:paraId="6AB7C79F"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4、如我方中标，我方承诺：</w:t>
      </w:r>
    </w:p>
    <w:p w14:paraId="123A3B99" w14:textId="77777777" w:rsidR="00DB7B41" w:rsidRPr="009820D0" w:rsidRDefault="00000000">
      <w:pPr>
        <w:snapToGrid w:val="0"/>
        <w:spacing w:line="360" w:lineRule="auto"/>
        <w:ind w:leftChars="100" w:left="210" w:firstLineChars="200" w:firstLine="480"/>
        <w:rPr>
          <w:rFonts w:ascii="宋体" w:hAnsi="宋体" w:cs="宋体" w:hint="eastAsia"/>
          <w:sz w:val="24"/>
        </w:rPr>
      </w:pPr>
      <w:r w:rsidRPr="009820D0">
        <w:rPr>
          <w:rFonts w:ascii="宋体" w:hAnsi="宋体" w:cs="宋体" w:hint="eastAsia"/>
          <w:sz w:val="24"/>
        </w:rPr>
        <w:t xml:space="preserve">4.1在收到中标通知书后，在中标通知书规定的期限内与你方签订合同； </w:t>
      </w:r>
    </w:p>
    <w:p w14:paraId="116763E4" w14:textId="77777777" w:rsidR="00DB7B41" w:rsidRPr="009820D0" w:rsidRDefault="00000000">
      <w:pPr>
        <w:snapToGrid w:val="0"/>
        <w:spacing w:line="360" w:lineRule="auto"/>
        <w:ind w:leftChars="100" w:left="210" w:firstLineChars="200" w:firstLine="480"/>
        <w:rPr>
          <w:rFonts w:ascii="宋体" w:hAnsi="宋体" w:cs="宋体" w:hint="eastAsia"/>
          <w:sz w:val="24"/>
        </w:rPr>
      </w:pPr>
      <w:r w:rsidRPr="009820D0">
        <w:rPr>
          <w:rFonts w:ascii="宋体" w:hAnsi="宋体" w:cs="宋体" w:hint="eastAsia"/>
          <w:sz w:val="24"/>
        </w:rPr>
        <w:lastRenderedPageBreak/>
        <w:t xml:space="preserve">4.2在签订合同时不向你方提出附加条件； </w:t>
      </w:r>
    </w:p>
    <w:p w14:paraId="19BDF3E4" w14:textId="77777777" w:rsidR="00DB7B41" w:rsidRPr="009820D0" w:rsidRDefault="00000000">
      <w:pPr>
        <w:snapToGrid w:val="0"/>
        <w:spacing w:line="360" w:lineRule="auto"/>
        <w:ind w:leftChars="100" w:left="210" w:firstLineChars="200" w:firstLine="480"/>
        <w:rPr>
          <w:rFonts w:ascii="宋体" w:hAnsi="宋体" w:cs="宋体" w:hint="eastAsia"/>
          <w:sz w:val="24"/>
        </w:rPr>
      </w:pPr>
      <w:r w:rsidRPr="009820D0">
        <w:rPr>
          <w:rFonts w:ascii="宋体" w:hAnsi="宋体" w:cs="宋体" w:hint="eastAsia"/>
          <w:sz w:val="24"/>
        </w:rPr>
        <w:t xml:space="preserve">4.3按照招标文件要求提交履约保证金； </w:t>
      </w:r>
    </w:p>
    <w:p w14:paraId="47F77DB9" w14:textId="77777777" w:rsidR="00DB7B41" w:rsidRPr="009820D0" w:rsidRDefault="00000000">
      <w:pPr>
        <w:snapToGrid w:val="0"/>
        <w:spacing w:line="360" w:lineRule="auto"/>
        <w:ind w:leftChars="100" w:left="210" w:firstLineChars="200" w:firstLine="480"/>
        <w:rPr>
          <w:rFonts w:ascii="宋体" w:hAnsi="宋体" w:cs="宋体" w:hint="eastAsia"/>
          <w:sz w:val="24"/>
        </w:rPr>
      </w:pPr>
      <w:r w:rsidRPr="009820D0">
        <w:rPr>
          <w:rFonts w:ascii="宋体" w:hAnsi="宋体" w:cs="宋体" w:hint="eastAsia"/>
          <w:sz w:val="24"/>
        </w:rPr>
        <w:t xml:space="preserve">4.4在合同约定的期限内完成合同规定的全部义务。 </w:t>
      </w:r>
    </w:p>
    <w:p w14:paraId="17CA3A24" w14:textId="77777777" w:rsidR="00DB7B41" w:rsidRPr="009820D0" w:rsidRDefault="00000000">
      <w:pPr>
        <w:ind w:firstLineChars="200" w:firstLine="480"/>
        <w:rPr>
          <w:rFonts w:ascii="宋体" w:hAnsi="宋体" w:cs="宋体" w:hint="eastAsia"/>
          <w:sz w:val="24"/>
          <w:shd w:val="clear" w:color="auto" w:fill="FFFFFF"/>
        </w:rPr>
      </w:pPr>
      <w:r w:rsidRPr="009820D0">
        <w:rPr>
          <w:rFonts w:ascii="宋体" w:hAnsi="宋体" w:cs="宋体" w:hint="eastAsia"/>
          <w:sz w:val="24"/>
        </w:rPr>
        <w:t>5、对</w:t>
      </w:r>
      <w:r w:rsidRPr="009820D0">
        <w:rPr>
          <w:rFonts w:ascii="宋体" w:hAnsi="宋体" w:cs="宋体" w:hint="eastAsia"/>
          <w:sz w:val="24"/>
          <w:shd w:val="clear" w:color="auto" w:fill="FFFFFF"/>
        </w:rPr>
        <w:t>通过政</w:t>
      </w:r>
      <w:proofErr w:type="gramStart"/>
      <w:r w:rsidRPr="009820D0">
        <w:rPr>
          <w:rFonts w:ascii="宋体" w:hAnsi="宋体" w:cs="宋体" w:hint="eastAsia"/>
          <w:sz w:val="24"/>
          <w:shd w:val="clear" w:color="auto" w:fill="FFFFFF"/>
        </w:rPr>
        <w:t>采云</w:t>
      </w:r>
      <w:proofErr w:type="gramEnd"/>
      <w:r w:rsidRPr="009820D0">
        <w:rPr>
          <w:rFonts w:ascii="宋体" w:hAnsi="宋体" w:cs="宋体" w:hint="eastAsia"/>
          <w:sz w:val="24"/>
          <w:shd w:val="clear" w:color="auto" w:fill="FFFFFF"/>
        </w:rPr>
        <w:t>平台开展的质疑、投诉等活动，我方承诺并接受平台以电子送达的方式送达相关文书。我方认可电子送达与邮寄送达具有同等法律效力，以文书到达政</w:t>
      </w:r>
      <w:proofErr w:type="gramStart"/>
      <w:r w:rsidRPr="009820D0">
        <w:rPr>
          <w:rFonts w:ascii="宋体" w:hAnsi="宋体" w:cs="宋体" w:hint="eastAsia"/>
          <w:sz w:val="24"/>
          <w:shd w:val="clear" w:color="auto" w:fill="FFFFFF"/>
        </w:rPr>
        <w:t>采云</w:t>
      </w:r>
      <w:proofErr w:type="gramEnd"/>
      <w:r w:rsidRPr="009820D0">
        <w:rPr>
          <w:rFonts w:ascii="宋体" w:hAnsi="宋体" w:cs="宋体" w:hint="eastAsia"/>
          <w:sz w:val="24"/>
          <w:shd w:val="clear" w:color="auto" w:fill="FFFFFF"/>
        </w:rPr>
        <w:t>平台日期为送达日期，本公司保证政</w:t>
      </w:r>
      <w:proofErr w:type="gramStart"/>
      <w:r w:rsidRPr="009820D0">
        <w:rPr>
          <w:rFonts w:ascii="宋体" w:hAnsi="宋体" w:cs="宋体" w:hint="eastAsia"/>
          <w:sz w:val="24"/>
          <w:shd w:val="clear" w:color="auto" w:fill="FFFFFF"/>
        </w:rPr>
        <w:t>采云</w:t>
      </w:r>
      <w:proofErr w:type="gramEnd"/>
      <w:r w:rsidRPr="009820D0">
        <w:rPr>
          <w:rFonts w:ascii="宋体" w:hAnsi="宋体" w:cs="宋体" w:hint="eastAsia"/>
          <w:sz w:val="24"/>
          <w:shd w:val="clear" w:color="auto" w:fill="FFFFFF"/>
        </w:rPr>
        <w:t>平台账号真实有效。</w:t>
      </w:r>
    </w:p>
    <w:p w14:paraId="584AF105" w14:textId="77777777" w:rsidR="00DB7B41" w:rsidRPr="009820D0" w:rsidRDefault="00000000">
      <w:pPr>
        <w:snapToGrid w:val="0"/>
        <w:spacing w:line="360" w:lineRule="auto"/>
        <w:ind w:firstLineChars="200" w:firstLine="480"/>
        <w:rPr>
          <w:rFonts w:ascii="宋体" w:hAnsi="宋体" w:cs="宋体" w:hint="eastAsia"/>
          <w:sz w:val="24"/>
        </w:rPr>
      </w:pPr>
      <w:r w:rsidRPr="009820D0">
        <w:rPr>
          <w:rFonts w:ascii="宋体" w:hAnsi="宋体" w:cs="宋体" w:hint="eastAsia"/>
          <w:sz w:val="24"/>
        </w:rPr>
        <w:t>6、其他补充说明:</w:t>
      </w:r>
      <w:r w:rsidRPr="009820D0">
        <w:rPr>
          <w:rFonts w:ascii="宋体" w:hAnsi="宋体" w:cs="宋体" w:hint="eastAsia"/>
          <w:sz w:val="24"/>
          <w:u w:val="single"/>
        </w:rPr>
        <w:t xml:space="preserve">                                        </w:t>
      </w:r>
      <w:r w:rsidRPr="009820D0">
        <w:rPr>
          <w:rFonts w:ascii="宋体" w:hAnsi="宋体" w:cs="宋体" w:hint="eastAsia"/>
          <w:sz w:val="24"/>
        </w:rPr>
        <w:t>。</w:t>
      </w:r>
    </w:p>
    <w:p w14:paraId="4EAAA2F7" w14:textId="77777777" w:rsidR="00DB7B41" w:rsidRPr="009820D0" w:rsidRDefault="00000000">
      <w:pPr>
        <w:spacing w:line="360" w:lineRule="auto"/>
        <w:ind w:firstLineChars="1500" w:firstLine="3600"/>
        <w:rPr>
          <w:rFonts w:ascii="宋体" w:hAnsi="宋体" w:cs="宋体" w:hint="eastAsia"/>
          <w:sz w:val="24"/>
        </w:rPr>
      </w:pPr>
      <w:r w:rsidRPr="009820D0">
        <w:rPr>
          <w:rFonts w:ascii="宋体" w:hAnsi="宋体" w:cs="宋体" w:hint="eastAsia"/>
          <w:sz w:val="24"/>
        </w:rPr>
        <w:t xml:space="preserve">投标人名称（电子签名）：                          </w:t>
      </w:r>
    </w:p>
    <w:p w14:paraId="62C20BFD"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t xml:space="preserve">     日期：  年   月   日</w:t>
      </w:r>
    </w:p>
    <w:p w14:paraId="625A5284" w14:textId="77777777" w:rsidR="00DB7B41" w:rsidRPr="009820D0" w:rsidRDefault="00DB7B41">
      <w:pPr>
        <w:snapToGrid w:val="0"/>
        <w:spacing w:line="360" w:lineRule="auto"/>
        <w:ind w:leftChars="200" w:left="420" w:firstLineChars="1750" w:firstLine="4200"/>
        <w:rPr>
          <w:rFonts w:ascii="宋体" w:hAnsi="宋体" w:cs="宋体" w:hint="eastAsia"/>
          <w:kern w:val="0"/>
          <w:sz w:val="24"/>
          <w:u w:val="single"/>
        </w:rPr>
      </w:pPr>
    </w:p>
    <w:p w14:paraId="38661905"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注：按本格式和要求提供。</w:t>
      </w:r>
    </w:p>
    <w:p w14:paraId="452E17B7" w14:textId="77777777" w:rsidR="00DB7B41" w:rsidRPr="009820D0" w:rsidRDefault="00DB7B41">
      <w:pPr>
        <w:snapToGrid w:val="0"/>
        <w:spacing w:line="360" w:lineRule="auto"/>
        <w:jc w:val="center"/>
        <w:rPr>
          <w:rFonts w:ascii="宋体" w:hAnsi="宋体" w:cs="宋体" w:hint="eastAsia"/>
          <w:b/>
          <w:kern w:val="0"/>
          <w:sz w:val="32"/>
          <w:szCs w:val="32"/>
        </w:rPr>
      </w:pPr>
    </w:p>
    <w:p w14:paraId="742E3BA8" w14:textId="77777777" w:rsidR="00DB7B41" w:rsidRPr="009820D0" w:rsidRDefault="00DB7B41">
      <w:pPr>
        <w:snapToGrid w:val="0"/>
        <w:spacing w:line="360" w:lineRule="auto"/>
        <w:rPr>
          <w:rFonts w:ascii="宋体" w:hAnsi="宋体" w:cs="宋体" w:hint="eastAsia"/>
          <w:sz w:val="24"/>
        </w:rPr>
      </w:pPr>
    </w:p>
    <w:p w14:paraId="2AFDD200" w14:textId="77777777" w:rsidR="00DB7B41" w:rsidRPr="009820D0" w:rsidRDefault="00DB7B41">
      <w:pPr>
        <w:rPr>
          <w:rFonts w:ascii="宋体" w:hAnsi="宋体" w:cs="宋体" w:hint="eastAsia"/>
          <w:b/>
          <w:kern w:val="0"/>
          <w:sz w:val="32"/>
          <w:szCs w:val="32"/>
        </w:rPr>
      </w:pPr>
    </w:p>
    <w:p w14:paraId="2D183AA5" w14:textId="77777777" w:rsidR="00DB7B41" w:rsidRPr="009820D0" w:rsidRDefault="00DB7B41">
      <w:pPr>
        <w:jc w:val="center"/>
        <w:rPr>
          <w:rFonts w:ascii="宋体" w:hAnsi="宋体" w:cs="宋体" w:hint="eastAsia"/>
          <w:b/>
          <w:kern w:val="0"/>
          <w:sz w:val="32"/>
          <w:szCs w:val="32"/>
        </w:rPr>
      </w:pPr>
    </w:p>
    <w:p w14:paraId="5D8BB10A" w14:textId="77777777" w:rsidR="00DB7B41" w:rsidRPr="009820D0" w:rsidRDefault="00DB7B41">
      <w:pPr>
        <w:jc w:val="center"/>
        <w:rPr>
          <w:rFonts w:ascii="宋体" w:hAnsi="宋体" w:cs="宋体" w:hint="eastAsia"/>
          <w:b/>
          <w:kern w:val="0"/>
          <w:sz w:val="32"/>
          <w:szCs w:val="32"/>
        </w:rPr>
      </w:pPr>
    </w:p>
    <w:p w14:paraId="78197527" w14:textId="77777777" w:rsidR="00DB7B41" w:rsidRPr="009820D0" w:rsidRDefault="00DB7B41">
      <w:pPr>
        <w:jc w:val="center"/>
        <w:rPr>
          <w:rFonts w:ascii="宋体" w:hAnsi="宋体" w:cs="宋体" w:hint="eastAsia"/>
          <w:b/>
          <w:kern w:val="0"/>
          <w:sz w:val="32"/>
          <w:szCs w:val="32"/>
        </w:rPr>
      </w:pPr>
    </w:p>
    <w:p w14:paraId="7CBF5A00" w14:textId="77777777" w:rsidR="00DB7B41" w:rsidRPr="009820D0" w:rsidRDefault="00DB7B41">
      <w:pPr>
        <w:jc w:val="center"/>
        <w:rPr>
          <w:rFonts w:ascii="宋体" w:hAnsi="宋体" w:cs="宋体" w:hint="eastAsia"/>
          <w:b/>
          <w:kern w:val="0"/>
          <w:sz w:val="32"/>
          <w:szCs w:val="32"/>
        </w:rPr>
      </w:pPr>
    </w:p>
    <w:p w14:paraId="2221EB27" w14:textId="77777777" w:rsidR="00DB7B41" w:rsidRPr="009820D0" w:rsidRDefault="00DB7B41">
      <w:pPr>
        <w:jc w:val="center"/>
        <w:rPr>
          <w:rFonts w:ascii="宋体" w:hAnsi="宋体" w:cs="宋体" w:hint="eastAsia"/>
          <w:b/>
          <w:kern w:val="0"/>
          <w:sz w:val="32"/>
          <w:szCs w:val="32"/>
        </w:rPr>
      </w:pPr>
    </w:p>
    <w:p w14:paraId="4C1F8EAB" w14:textId="77777777" w:rsidR="00DB7B41" w:rsidRPr="009820D0" w:rsidRDefault="00DB7B41">
      <w:pPr>
        <w:jc w:val="center"/>
        <w:rPr>
          <w:rFonts w:ascii="宋体" w:hAnsi="宋体" w:cs="宋体" w:hint="eastAsia"/>
          <w:b/>
          <w:kern w:val="0"/>
          <w:sz w:val="32"/>
          <w:szCs w:val="32"/>
        </w:rPr>
      </w:pPr>
    </w:p>
    <w:p w14:paraId="1D30A3E4" w14:textId="77777777" w:rsidR="00DB7B41" w:rsidRPr="009820D0" w:rsidRDefault="00DB7B41">
      <w:pPr>
        <w:jc w:val="center"/>
        <w:rPr>
          <w:rFonts w:ascii="宋体" w:hAnsi="宋体" w:cs="宋体" w:hint="eastAsia"/>
          <w:b/>
          <w:kern w:val="0"/>
          <w:sz w:val="32"/>
          <w:szCs w:val="32"/>
        </w:rPr>
      </w:pPr>
    </w:p>
    <w:p w14:paraId="1CD0E6AD" w14:textId="77777777" w:rsidR="00DB7B41" w:rsidRPr="009820D0" w:rsidRDefault="00DB7B41">
      <w:pPr>
        <w:jc w:val="center"/>
        <w:rPr>
          <w:rFonts w:ascii="宋体" w:hAnsi="宋体" w:cs="宋体" w:hint="eastAsia"/>
          <w:b/>
          <w:kern w:val="0"/>
          <w:sz w:val="32"/>
          <w:szCs w:val="32"/>
        </w:rPr>
      </w:pPr>
    </w:p>
    <w:p w14:paraId="25EA4943" w14:textId="77777777" w:rsidR="00DB7B41" w:rsidRPr="009820D0" w:rsidRDefault="00DB7B41">
      <w:pPr>
        <w:jc w:val="center"/>
        <w:rPr>
          <w:rFonts w:ascii="宋体" w:hAnsi="宋体" w:cs="宋体" w:hint="eastAsia"/>
          <w:b/>
          <w:kern w:val="0"/>
          <w:sz w:val="32"/>
          <w:szCs w:val="32"/>
        </w:rPr>
      </w:pPr>
    </w:p>
    <w:p w14:paraId="4435A295" w14:textId="77777777" w:rsidR="00DB7B41" w:rsidRPr="009820D0" w:rsidRDefault="00DB7B41">
      <w:pPr>
        <w:jc w:val="center"/>
        <w:rPr>
          <w:rFonts w:ascii="宋体" w:hAnsi="宋体" w:cs="宋体" w:hint="eastAsia"/>
          <w:b/>
          <w:kern w:val="0"/>
          <w:sz w:val="32"/>
          <w:szCs w:val="32"/>
        </w:rPr>
      </w:pPr>
    </w:p>
    <w:p w14:paraId="09EA2B9B" w14:textId="77777777" w:rsidR="00DB7B41" w:rsidRPr="009820D0" w:rsidRDefault="00DB7B41">
      <w:pPr>
        <w:jc w:val="center"/>
        <w:rPr>
          <w:rFonts w:ascii="宋体" w:hAnsi="宋体" w:cs="宋体" w:hint="eastAsia"/>
          <w:b/>
          <w:kern w:val="0"/>
          <w:sz w:val="32"/>
          <w:szCs w:val="32"/>
        </w:rPr>
      </w:pPr>
    </w:p>
    <w:p w14:paraId="0564752B" w14:textId="77777777" w:rsidR="00255664" w:rsidRPr="009820D0" w:rsidRDefault="00255664">
      <w:pPr>
        <w:jc w:val="center"/>
        <w:rPr>
          <w:rFonts w:ascii="宋体" w:hAnsi="宋体" w:cs="宋体" w:hint="eastAsia"/>
          <w:b/>
          <w:kern w:val="0"/>
          <w:sz w:val="32"/>
          <w:szCs w:val="32"/>
        </w:rPr>
      </w:pPr>
    </w:p>
    <w:p w14:paraId="7BF46588" w14:textId="77777777" w:rsidR="00255664" w:rsidRPr="009820D0" w:rsidRDefault="00255664">
      <w:pPr>
        <w:jc w:val="center"/>
        <w:rPr>
          <w:rFonts w:ascii="宋体" w:hAnsi="宋体" w:cs="宋体" w:hint="eastAsia"/>
          <w:b/>
          <w:kern w:val="0"/>
          <w:sz w:val="32"/>
          <w:szCs w:val="32"/>
        </w:rPr>
      </w:pPr>
    </w:p>
    <w:p w14:paraId="075DF994" w14:textId="77777777" w:rsidR="00255664" w:rsidRPr="009820D0" w:rsidRDefault="00255664">
      <w:pPr>
        <w:jc w:val="center"/>
        <w:rPr>
          <w:rFonts w:ascii="宋体" w:hAnsi="宋体" w:cs="宋体" w:hint="eastAsia"/>
          <w:b/>
          <w:kern w:val="0"/>
          <w:sz w:val="32"/>
          <w:szCs w:val="32"/>
        </w:rPr>
      </w:pPr>
    </w:p>
    <w:p w14:paraId="13A8C700" w14:textId="77777777" w:rsidR="00255664" w:rsidRPr="009820D0" w:rsidRDefault="00255664">
      <w:pPr>
        <w:jc w:val="center"/>
        <w:rPr>
          <w:rFonts w:ascii="宋体" w:hAnsi="宋体" w:cs="宋体" w:hint="eastAsia"/>
          <w:b/>
          <w:kern w:val="0"/>
          <w:sz w:val="32"/>
          <w:szCs w:val="32"/>
        </w:rPr>
      </w:pPr>
    </w:p>
    <w:p w14:paraId="585256BC" w14:textId="77777777" w:rsidR="00255664" w:rsidRPr="009820D0" w:rsidRDefault="00255664">
      <w:pPr>
        <w:jc w:val="center"/>
        <w:rPr>
          <w:rFonts w:ascii="宋体" w:hAnsi="宋体" w:cs="宋体" w:hint="eastAsia"/>
          <w:b/>
          <w:kern w:val="0"/>
          <w:sz w:val="32"/>
          <w:szCs w:val="32"/>
        </w:rPr>
      </w:pPr>
    </w:p>
    <w:p w14:paraId="602574AA" w14:textId="77777777" w:rsidR="00255664" w:rsidRPr="009820D0" w:rsidRDefault="00255664">
      <w:pPr>
        <w:jc w:val="center"/>
        <w:rPr>
          <w:rFonts w:ascii="宋体" w:hAnsi="宋体" w:cs="宋体" w:hint="eastAsia"/>
          <w:b/>
          <w:kern w:val="0"/>
          <w:sz w:val="32"/>
          <w:szCs w:val="32"/>
        </w:rPr>
      </w:pPr>
    </w:p>
    <w:p w14:paraId="5A70831A" w14:textId="77777777" w:rsidR="00255664" w:rsidRPr="009820D0" w:rsidRDefault="00255664">
      <w:pPr>
        <w:jc w:val="center"/>
        <w:rPr>
          <w:rFonts w:ascii="宋体" w:hAnsi="宋体" w:cs="宋体" w:hint="eastAsia"/>
          <w:b/>
          <w:kern w:val="0"/>
          <w:sz w:val="32"/>
          <w:szCs w:val="32"/>
        </w:rPr>
      </w:pPr>
    </w:p>
    <w:p w14:paraId="187DA1AB" w14:textId="17F98503" w:rsidR="00DB7B41" w:rsidRPr="009820D0" w:rsidRDefault="00000000">
      <w:pPr>
        <w:jc w:val="center"/>
        <w:rPr>
          <w:rFonts w:ascii="宋体" w:hAnsi="宋体" w:cs="宋体" w:hint="eastAsia"/>
          <w:b/>
          <w:kern w:val="0"/>
          <w:sz w:val="32"/>
          <w:szCs w:val="32"/>
          <w:lang w:val="zh-CN"/>
        </w:rPr>
      </w:pPr>
      <w:r w:rsidRPr="009820D0">
        <w:rPr>
          <w:rFonts w:ascii="宋体" w:hAnsi="宋体" w:cs="宋体" w:hint="eastAsia"/>
          <w:b/>
          <w:kern w:val="0"/>
          <w:sz w:val="32"/>
          <w:szCs w:val="32"/>
          <w:lang w:val="zh-CN"/>
        </w:rPr>
        <w:lastRenderedPageBreak/>
        <w:t>二、授权委托书或法定代表人（单位负责人、自然人本人）身份证明</w:t>
      </w:r>
    </w:p>
    <w:p w14:paraId="42D0F7D9"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 xml:space="preserve">                                </w:t>
      </w:r>
    </w:p>
    <w:p w14:paraId="11AA68CA" w14:textId="77777777" w:rsidR="00DB7B41" w:rsidRPr="009820D0" w:rsidRDefault="00000000">
      <w:pPr>
        <w:snapToGrid w:val="0"/>
        <w:spacing w:line="360" w:lineRule="auto"/>
        <w:ind w:firstLineChars="894" w:firstLine="2872"/>
        <w:rPr>
          <w:rFonts w:ascii="宋体" w:hAnsi="宋体" w:cs="宋体" w:hint="eastAsia"/>
        </w:rPr>
      </w:pPr>
      <w:r w:rsidRPr="009820D0">
        <w:rPr>
          <w:rFonts w:ascii="宋体" w:hAnsi="宋体" w:cs="宋体" w:hint="eastAsia"/>
          <w:b/>
          <w:kern w:val="0"/>
          <w:sz w:val="32"/>
          <w:szCs w:val="32"/>
          <w:lang w:val="zh-CN"/>
        </w:rPr>
        <w:t>授权委托书（适用于非联合体投标）</w:t>
      </w:r>
      <w:r w:rsidRPr="009820D0">
        <w:rPr>
          <w:rFonts w:ascii="宋体" w:hAnsi="宋体" w:cs="宋体" w:hint="eastAsia"/>
        </w:rPr>
        <w:t xml:space="preserve">                               </w:t>
      </w:r>
    </w:p>
    <w:p w14:paraId="16D5DB25"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sz w:val="24"/>
        </w:rPr>
        <w:t>（采购人）、（采购代理机构）</w:t>
      </w:r>
      <w:r w:rsidRPr="009820D0">
        <w:rPr>
          <w:rFonts w:ascii="宋体" w:hAnsi="宋体" w:cs="宋体" w:hint="eastAsia"/>
          <w:kern w:val="0"/>
          <w:sz w:val="24"/>
          <w:lang w:val="zh-CN"/>
        </w:rPr>
        <w:t>：</w:t>
      </w:r>
    </w:p>
    <w:p w14:paraId="0E4092CD" w14:textId="77777777" w:rsidR="00DB7B41" w:rsidRPr="009820D0" w:rsidRDefault="00000000">
      <w:pPr>
        <w:snapToGrid w:val="0"/>
        <w:spacing w:line="360" w:lineRule="auto"/>
        <w:ind w:firstLine="576"/>
        <w:rPr>
          <w:rFonts w:ascii="宋体" w:hAnsi="宋体" w:cs="宋体" w:hint="eastAsia"/>
          <w:kern w:val="0"/>
          <w:sz w:val="24"/>
        </w:rPr>
      </w:pPr>
      <w:r w:rsidRPr="009820D0">
        <w:rPr>
          <w:rFonts w:ascii="宋体" w:hAnsi="宋体" w:cs="宋体" w:hint="eastAsia"/>
          <w:kern w:val="0"/>
          <w:sz w:val="24"/>
        </w:rPr>
        <w:t>现</w:t>
      </w:r>
      <w:r w:rsidRPr="009820D0">
        <w:rPr>
          <w:rFonts w:ascii="宋体" w:hAnsi="宋体" w:cs="宋体" w:hint="eastAsia"/>
          <w:kern w:val="0"/>
          <w:sz w:val="24"/>
          <w:lang w:val="zh-CN"/>
        </w:rPr>
        <w:t>委托</w:t>
      </w:r>
      <w:r w:rsidRPr="009820D0">
        <w:rPr>
          <w:rFonts w:ascii="宋体" w:hAnsi="宋体" w:cs="宋体" w:hint="eastAsia"/>
          <w:kern w:val="0"/>
          <w:sz w:val="24"/>
          <w:u w:val="single"/>
          <w:lang w:val="zh-CN"/>
        </w:rPr>
        <w:t xml:space="preserve">          </w:t>
      </w:r>
      <w:r w:rsidRPr="009820D0">
        <w:rPr>
          <w:rFonts w:ascii="宋体" w:hAnsi="宋体" w:cs="宋体" w:hint="eastAsia"/>
          <w:kern w:val="0"/>
          <w:sz w:val="24"/>
          <w:lang w:val="zh-CN"/>
        </w:rPr>
        <w:t>（姓名）为我方代理人（身份证号码：</w:t>
      </w:r>
      <w:r w:rsidRPr="009820D0">
        <w:rPr>
          <w:rFonts w:ascii="宋体" w:hAnsi="宋体" w:cs="宋体" w:hint="eastAsia"/>
          <w:kern w:val="0"/>
          <w:sz w:val="24"/>
          <w:u w:val="single"/>
          <w:lang w:val="zh-CN"/>
        </w:rPr>
        <w:t xml:space="preserve">          </w:t>
      </w:r>
      <w:r w:rsidRPr="009820D0">
        <w:rPr>
          <w:rFonts w:ascii="宋体" w:hAnsi="宋体" w:cs="宋体" w:hint="eastAsia"/>
          <w:kern w:val="0"/>
          <w:sz w:val="24"/>
          <w:lang w:val="zh-CN"/>
        </w:rPr>
        <w:t>，手机：</w:t>
      </w:r>
      <w:r w:rsidRPr="009820D0">
        <w:rPr>
          <w:rFonts w:ascii="宋体" w:hAnsi="宋体" w:cs="宋体" w:hint="eastAsia"/>
          <w:kern w:val="0"/>
          <w:sz w:val="24"/>
          <w:u w:val="single"/>
          <w:lang w:val="zh-CN"/>
        </w:rPr>
        <w:t xml:space="preserve">          </w:t>
      </w:r>
      <w:r w:rsidRPr="009820D0">
        <w:rPr>
          <w:rFonts w:ascii="宋体" w:hAnsi="宋体" w:cs="宋体" w:hint="eastAsia"/>
          <w:kern w:val="0"/>
          <w:sz w:val="24"/>
        </w:rPr>
        <w:t>，所在单位：</w:t>
      </w:r>
      <w:r w:rsidRPr="009820D0">
        <w:rPr>
          <w:rFonts w:ascii="宋体" w:hAnsi="宋体" w:cs="宋体" w:hint="eastAsia"/>
          <w:kern w:val="0"/>
          <w:sz w:val="24"/>
          <w:u w:val="single"/>
        </w:rPr>
        <w:t xml:space="preserve">         </w:t>
      </w:r>
      <w:r w:rsidRPr="009820D0">
        <w:rPr>
          <w:rFonts w:ascii="宋体" w:hAnsi="宋体" w:cs="宋体" w:hint="eastAsia"/>
          <w:kern w:val="0"/>
          <w:sz w:val="24"/>
          <w:lang w:val="zh-CN"/>
        </w:rPr>
        <w:t>），以我方名义处理</w:t>
      </w:r>
      <w:r w:rsidRPr="009820D0">
        <w:rPr>
          <w:rFonts w:ascii="宋体" w:hAnsi="宋体" w:cs="宋体" w:hint="eastAsia"/>
          <w:sz w:val="24"/>
        </w:rPr>
        <w:t>（项目名称）【招标编号：（采购编号）】</w:t>
      </w:r>
      <w:r w:rsidRPr="009820D0">
        <w:rPr>
          <w:rFonts w:ascii="宋体" w:hAnsi="宋体" w:cs="宋体" w:hint="eastAsia"/>
          <w:kern w:val="0"/>
          <w:sz w:val="24"/>
          <w:lang w:val="zh-CN"/>
        </w:rPr>
        <w:t>政府采购投标的一切事项，其法律后果由我方承担。</w:t>
      </w:r>
    </w:p>
    <w:p w14:paraId="70D05235"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 xml:space="preserve">    </w:t>
      </w:r>
      <w:r w:rsidRPr="009820D0">
        <w:rPr>
          <w:rFonts w:ascii="宋体" w:hAnsi="宋体" w:cs="宋体" w:hint="eastAsia"/>
          <w:kern w:val="0"/>
          <w:sz w:val="24"/>
          <w:lang w:val="zh-CN"/>
        </w:rPr>
        <w:t>委托期限</w:t>
      </w:r>
      <w:r w:rsidRPr="009820D0">
        <w:rPr>
          <w:rFonts w:ascii="宋体" w:hAnsi="宋体" w:cs="宋体" w:hint="eastAsia"/>
          <w:kern w:val="0"/>
          <w:sz w:val="24"/>
        </w:rPr>
        <w:t>：</w:t>
      </w:r>
      <w:r w:rsidRPr="009820D0">
        <w:rPr>
          <w:rFonts w:ascii="宋体" w:hAnsi="宋体" w:cs="宋体" w:hint="eastAsia"/>
          <w:kern w:val="0"/>
          <w:sz w:val="24"/>
          <w:lang w:val="zh-CN"/>
        </w:rPr>
        <w:t>自</w:t>
      </w:r>
      <w:r w:rsidRPr="009820D0">
        <w:rPr>
          <w:rFonts w:ascii="宋体" w:hAnsi="宋体" w:cs="宋体" w:hint="eastAsia"/>
          <w:kern w:val="0"/>
          <w:sz w:val="24"/>
        </w:rPr>
        <w:t xml:space="preserve">   </w:t>
      </w:r>
      <w:r w:rsidRPr="009820D0">
        <w:rPr>
          <w:rFonts w:ascii="宋体" w:hAnsi="宋体" w:cs="宋体" w:hint="eastAsia"/>
          <w:kern w:val="0"/>
          <w:sz w:val="24"/>
          <w:lang w:val="zh-CN"/>
        </w:rPr>
        <w:t>年</w:t>
      </w:r>
      <w:r w:rsidRPr="009820D0">
        <w:rPr>
          <w:rFonts w:ascii="宋体" w:hAnsi="宋体" w:cs="宋体" w:hint="eastAsia"/>
          <w:kern w:val="0"/>
          <w:sz w:val="24"/>
        </w:rPr>
        <w:t xml:space="preserve"> </w:t>
      </w:r>
      <w:r w:rsidRPr="009820D0">
        <w:rPr>
          <w:rFonts w:ascii="宋体" w:hAnsi="宋体" w:cs="宋体" w:hint="eastAsia"/>
          <w:kern w:val="0"/>
          <w:sz w:val="24"/>
          <w:lang w:val="zh-CN"/>
        </w:rPr>
        <w:t>月</w:t>
      </w:r>
      <w:r w:rsidRPr="009820D0">
        <w:rPr>
          <w:rFonts w:ascii="宋体" w:hAnsi="宋体" w:cs="宋体" w:hint="eastAsia"/>
          <w:kern w:val="0"/>
          <w:sz w:val="24"/>
        </w:rPr>
        <w:t xml:space="preserve">  </w:t>
      </w:r>
      <w:r w:rsidRPr="009820D0">
        <w:rPr>
          <w:rFonts w:ascii="宋体" w:hAnsi="宋体" w:cs="宋体" w:hint="eastAsia"/>
          <w:kern w:val="0"/>
          <w:sz w:val="24"/>
          <w:lang w:val="zh-CN"/>
        </w:rPr>
        <w:t>日起至</w:t>
      </w:r>
      <w:r w:rsidRPr="009820D0">
        <w:rPr>
          <w:rFonts w:ascii="宋体" w:hAnsi="宋体" w:cs="宋体" w:hint="eastAsia"/>
          <w:kern w:val="0"/>
          <w:sz w:val="24"/>
        </w:rPr>
        <w:t xml:space="preserve">  </w:t>
      </w:r>
      <w:r w:rsidRPr="009820D0">
        <w:rPr>
          <w:rFonts w:ascii="宋体" w:hAnsi="宋体" w:cs="宋体" w:hint="eastAsia"/>
          <w:kern w:val="0"/>
          <w:sz w:val="24"/>
          <w:lang w:val="zh-CN"/>
        </w:rPr>
        <w:t>年</w:t>
      </w:r>
      <w:r w:rsidRPr="009820D0">
        <w:rPr>
          <w:rFonts w:ascii="宋体" w:hAnsi="宋体" w:cs="宋体" w:hint="eastAsia"/>
          <w:kern w:val="0"/>
          <w:sz w:val="24"/>
        </w:rPr>
        <w:t xml:space="preserve">  </w:t>
      </w:r>
      <w:r w:rsidRPr="009820D0">
        <w:rPr>
          <w:rFonts w:ascii="宋体" w:hAnsi="宋体" w:cs="宋体" w:hint="eastAsia"/>
          <w:kern w:val="0"/>
          <w:sz w:val="24"/>
          <w:lang w:val="zh-CN"/>
        </w:rPr>
        <w:t>月</w:t>
      </w:r>
      <w:r w:rsidRPr="009820D0">
        <w:rPr>
          <w:rFonts w:ascii="宋体" w:hAnsi="宋体" w:cs="宋体" w:hint="eastAsia"/>
          <w:kern w:val="0"/>
          <w:sz w:val="24"/>
        </w:rPr>
        <w:t xml:space="preserve">  </w:t>
      </w:r>
      <w:r w:rsidRPr="009820D0">
        <w:rPr>
          <w:rFonts w:ascii="宋体" w:hAnsi="宋体" w:cs="宋体" w:hint="eastAsia"/>
          <w:kern w:val="0"/>
          <w:sz w:val="24"/>
          <w:lang w:val="zh-CN"/>
        </w:rPr>
        <w:t>日止。</w:t>
      </w:r>
    </w:p>
    <w:p w14:paraId="47BB19BC"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 xml:space="preserve">    </w:t>
      </w:r>
      <w:r w:rsidRPr="009820D0">
        <w:rPr>
          <w:rFonts w:ascii="宋体" w:hAnsi="宋体" w:cs="宋体" w:hint="eastAsia"/>
          <w:kern w:val="0"/>
          <w:sz w:val="24"/>
          <w:lang w:val="zh-CN"/>
        </w:rPr>
        <w:t>特此告知。</w:t>
      </w:r>
    </w:p>
    <w:p w14:paraId="0D3BE534"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lang w:val="zh-CN"/>
        </w:rPr>
        <w:t xml:space="preserve">                                                 投标人名称(电子签名)：</w:t>
      </w:r>
    </w:p>
    <w:p w14:paraId="33312E0A" w14:textId="77777777" w:rsidR="00DB7B41" w:rsidRPr="009820D0" w:rsidRDefault="00000000">
      <w:pPr>
        <w:snapToGrid w:val="0"/>
        <w:spacing w:line="360" w:lineRule="auto"/>
        <w:rPr>
          <w:rFonts w:ascii="宋体" w:hAnsi="宋体" w:cs="宋体" w:hint="eastAsia"/>
          <w:kern w:val="0"/>
          <w:sz w:val="24"/>
          <w:lang w:val="zh-CN"/>
        </w:rPr>
      </w:pPr>
      <w:r w:rsidRPr="009820D0">
        <w:rPr>
          <w:rFonts w:ascii="宋体" w:hAnsi="宋体" w:cs="宋体" w:hint="eastAsia"/>
          <w:kern w:val="0"/>
          <w:sz w:val="24"/>
          <w:lang w:val="zh-CN"/>
        </w:rPr>
        <w:t xml:space="preserve">                                                 签发日期：  年  月   日</w:t>
      </w:r>
    </w:p>
    <w:p w14:paraId="1AA9871A" w14:textId="77777777" w:rsidR="00DB7B41" w:rsidRPr="009820D0" w:rsidRDefault="00DB7B41">
      <w:pPr>
        <w:snapToGrid w:val="0"/>
        <w:spacing w:line="360" w:lineRule="auto"/>
        <w:rPr>
          <w:rFonts w:ascii="宋体" w:hAnsi="宋体" w:cs="宋体" w:hint="eastAsia"/>
          <w:sz w:val="24"/>
        </w:rPr>
      </w:pPr>
    </w:p>
    <w:p w14:paraId="51D753C0" w14:textId="77777777" w:rsidR="00DB7B41" w:rsidRPr="009820D0" w:rsidRDefault="00000000">
      <w:pPr>
        <w:jc w:val="center"/>
        <w:rPr>
          <w:rFonts w:ascii="宋体" w:hAnsi="宋体" w:cs="宋体" w:hint="eastAsia"/>
          <w:b/>
          <w:kern w:val="0"/>
          <w:sz w:val="32"/>
          <w:szCs w:val="32"/>
        </w:rPr>
      </w:pPr>
      <w:r w:rsidRPr="009820D0">
        <w:rPr>
          <w:rFonts w:ascii="宋体" w:hAnsi="宋体" w:cs="宋体" w:hint="eastAsia"/>
          <w:b/>
          <w:kern w:val="0"/>
          <w:sz w:val="32"/>
          <w:szCs w:val="32"/>
          <w:lang w:val="zh-CN"/>
        </w:rPr>
        <w:t xml:space="preserve">      </w:t>
      </w:r>
      <w:r w:rsidRPr="009820D0">
        <w:rPr>
          <w:rFonts w:ascii="宋体" w:hAnsi="宋体" w:cs="宋体" w:hint="eastAsia"/>
          <w:b/>
          <w:kern w:val="0"/>
          <w:sz w:val="32"/>
          <w:szCs w:val="32"/>
        </w:rPr>
        <w:t xml:space="preserve"> </w:t>
      </w:r>
      <w:r w:rsidRPr="009820D0">
        <w:rPr>
          <w:rFonts w:ascii="宋体" w:hAnsi="宋体" w:cs="宋体" w:hint="eastAsia"/>
          <w:b/>
          <w:kern w:val="0"/>
          <w:sz w:val="32"/>
          <w:szCs w:val="32"/>
          <w:lang w:val="zh-CN"/>
        </w:rPr>
        <w:t>授权委托书（适用于联合体投标）</w:t>
      </w:r>
    </w:p>
    <w:p w14:paraId="2CC05594"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sz w:val="24"/>
        </w:rPr>
        <w:t>（采购人）、（采购代理机构）</w:t>
      </w:r>
      <w:r w:rsidRPr="009820D0">
        <w:rPr>
          <w:rFonts w:ascii="宋体" w:hAnsi="宋体" w:cs="宋体" w:hint="eastAsia"/>
          <w:kern w:val="0"/>
          <w:sz w:val="24"/>
          <w:lang w:val="zh-CN"/>
        </w:rPr>
        <w:t>：</w:t>
      </w:r>
    </w:p>
    <w:p w14:paraId="0543E492" w14:textId="77777777" w:rsidR="00DB7B41" w:rsidRPr="009820D0" w:rsidRDefault="00000000">
      <w:pPr>
        <w:snapToGrid w:val="0"/>
        <w:spacing w:line="360" w:lineRule="auto"/>
        <w:ind w:firstLine="576"/>
        <w:rPr>
          <w:rFonts w:ascii="宋体" w:hAnsi="宋体" w:cs="宋体" w:hint="eastAsia"/>
          <w:kern w:val="0"/>
          <w:sz w:val="24"/>
        </w:rPr>
      </w:pPr>
      <w:r w:rsidRPr="009820D0">
        <w:rPr>
          <w:rFonts w:ascii="宋体" w:hAnsi="宋体" w:cs="宋体" w:hint="eastAsia"/>
          <w:kern w:val="0"/>
          <w:sz w:val="24"/>
        </w:rPr>
        <w:t>现</w:t>
      </w:r>
      <w:r w:rsidRPr="009820D0">
        <w:rPr>
          <w:rFonts w:ascii="宋体" w:hAnsi="宋体" w:cs="宋体" w:hint="eastAsia"/>
          <w:kern w:val="0"/>
          <w:sz w:val="24"/>
          <w:lang w:val="zh-CN"/>
        </w:rPr>
        <w:t>委托</w:t>
      </w:r>
      <w:r w:rsidRPr="009820D0">
        <w:rPr>
          <w:rFonts w:ascii="宋体" w:hAnsi="宋体" w:cs="宋体" w:hint="eastAsia"/>
          <w:kern w:val="0"/>
          <w:sz w:val="24"/>
          <w:u w:val="single"/>
          <w:lang w:val="zh-CN"/>
        </w:rPr>
        <w:t xml:space="preserve">          </w:t>
      </w:r>
      <w:r w:rsidRPr="009820D0">
        <w:rPr>
          <w:rFonts w:ascii="宋体" w:hAnsi="宋体" w:cs="宋体" w:hint="eastAsia"/>
          <w:kern w:val="0"/>
          <w:sz w:val="24"/>
          <w:lang w:val="zh-CN"/>
        </w:rPr>
        <w:t>（姓名）为我方代理人（身份证号码：</w:t>
      </w:r>
      <w:r w:rsidRPr="009820D0">
        <w:rPr>
          <w:rFonts w:ascii="宋体" w:hAnsi="宋体" w:cs="宋体" w:hint="eastAsia"/>
          <w:kern w:val="0"/>
          <w:sz w:val="24"/>
          <w:u w:val="single"/>
          <w:lang w:val="zh-CN"/>
        </w:rPr>
        <w:t xml:space="preserve">          </w:t>
      </w:r>
      <w:r w:rsidRPr="009820D0">
        <w:rPr>
          <w:rFonts w:ascii="宋体" w:hAnsi="宋体" w:cs="宋体" w:hint="eastAsia"/>
          <w:kern w:val="0"/>
          <w:sz w:val="24"/>
          <w:lang w:val="zh-CN"/>
        </w:rPr>
        <w:t>，手机：</w:t>
      </w:r>
      <w:r w:rsidRPr="009820D0">
        <w:rPr>
          <w:rFonts w:ascii="宋体" w:hAnsi="宋体" w:cs="宋体" w:hint="eastAsia"/>
          <w:kern w:val="0"/>
          <w:sz w:val="24"/>
          <w:u w:val="single"/>
          <w:lang w:val="zh-CN"/>
        </w:rPr>
        <w:t xml:space="preserve">          </w:t>
      </w:r>
      <w:r w:rsidRPr="009820D0">
        <w:rPr>
          <w:rFonts w:ascii="宋体" w:hAnsi="宋体" w:cs="宋体" w:hint="eastAsia"/>
          <w:kern w:val="0"/>
          <w:sz w:val="24"/>
        </w:rPr>
        <w:t>，所在单位：</w:t>
      </w:r>
      <w:r w:rsidRPr="009820D0">
        <w:rPr>
          <w:rFonts w:ascii="宋体" w:hAnsi="宋体" w:cs="宋体" w:hint="eastAsia"/>
          <w:kern w:val="0"/>
          <w:sz w:val="24"/>
          <w:u w:val="single"/>
        </w:rPr>
        <w:t xml:space="preserve">         </w:t>
      </w:r>
      <w:r w:rsidRPr="009820D0">
        <w:rPr>
          <w:rFonts w:ascii="宋体" w:hAnsi="宋体" w:cs="宋体" w:hint="eastAsia"/>
          <w:kern w:val="0"/>
          <w:sz w:val="24"/>
          <w:lang w:val="zh-CN"/>
        </w:rPr>
        <w:t>），以我方名义处理</w:t>
      </w:r>
      <w:r w:rsidRPr="009820D0">
        <w:rPr>
          <w:rFonts w:ascii="宋体" w:hAnsi="宋体" w:cs="宋体" w:hint="eastAsia"/>
          <w:sz w:val="24"/>
        </w:rPr>
        <w:t>（项目名称）【招标编号：（采购编号）】</w:t>
      </w:r>
      <w:r w:rsidRPr="009820D0">
        <w:rPr>
          <w:rFonts w:ascii="宋体" w:hAnsi="宋体" w:cs="宋体" w:hint="eastAsia"/>
          <w:kern w:val="0"/>
          <w:sz w:val="24"/>
          <w:lang w:val="zh-CN"/>
        </w:rPr>
        <w:t>政府采购投标的一切事项，其法律后果由我方承担。</w:t>
      </w:r>
    </w:p>
    <w:p w14:paraId="3ECCCDBA"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 xml:space="preserve">    </w:t>
      </w:r>
      <w:r w:rsidRPr="009820D0">
        <w:rPr>
          <w:rFonts w:ascii="宋体" w:hAnsi="宋体" w:cs="宋体" w:hint="eastAsia"/>
          <w:kern w:val="0"/>
          <w:sz w:val="24"/>
          <w:lang w:val="zh-CN"/>
        </w:rPr>
        <w:t>委托期限</w:t>
      </w:r>
      <w:r w:rsidRPr="009820D0">
        <w:rPr>
          <w:rFonts w:ascii="宋体" w:hAnsi="宋体" w:cs="宋体" w:hint="eastAsia"/>
          <w:kern w:val="0"/>
          <w:sz w:val="24"/>
        </w:rPr>
        <w:t>：</w:t>
      </w:r>
      <w:r w:rsidRPr="009820D0">
        <w:rPr>
          <w:rFonts w:ascii="宋体" w:hAnsi="宋体" w:cs="宋体" w:hint="eastAsia"/>
          <w:kern w:val="0"/>
          <w:sz w:val="24"/>
          <w:lang w:val="zh-CN"/>
        </w:rPr>
        <w:t>自</w:t>
      </w:r>
      <w:r w:rsidRPr="009820D0">
        <w:rPr>
          <w:rFonts w:ascii="宋体" w:hAnsi="宋体" w:cs="宋体" w:hint="eastAsia"/>
          <w:kern w:val="0"/>
          <w:sz w:val="24"/>
        </w:rPr>
        <w:t xml:space="preserve">   </w:t>
      </w:r>
      <w:r w:rsidRPr="009820D0">
        <w:rPr>
          <w:rFonts w:ascii="宋体" w:hAnsi="宋体" w:cs="宋体" w:hint="eastAsia"/>
          <w:kern w:val="0"/>
          <w:sz w:val="24"/>
          <w:lang w:val="zh-CN"/>
        </w:rPr>
        <w:t>年</w:t>
      </w:r>
      <w:r w:rsidRPr="009820D0">
        <w:rPr>
          <w:rFonts w:ascii="宋体" w:hAnsi="宋体" w:cs="宋体" w:hint="eastAsia"/>
          <w:kern w:val="0"/>
          <w:sz w:val="24"/>
        </w:rPr>
        <w:t xml:space="preserve"> </w:t>
      </w:r>
      <w:r w:rsidRPr="009820D0">
        <w:rPr>
          <w:rFonts w:ascii="宋体" w:hAnsi="宋体" w:cs="宋体" w:hint="eastAsia"/>
          <w:kern w:val="0"/>
          <w:sz w:val="24"/>
          <w:lang w:val="zh-CN"/>
        </w:rPr>
        <w:t>月</w:t>
      </w:r>
      <w:r w:rsidRPr="009820D0">
        <w:rPr>
          <w:rFonts w:ascii="宋体" w:hAnsi="宋体" w:cs="宋体" w:hint="eastAsia"/>
          <w:kern w:val="0"/>
          <w:sz w:val="24"/>
        </w:rPr>
        <w:t xml:space="preserve">  </w:t>
      </w:r>
      <w:r w:rsidRPr="009820D0">
        <w:rPr>
          <w:rFonts w:ascii="宋体" w:hAnsi="宋体" w:cs="宋体" w:hint="eastAsia"/>
          <w:kern w:val="0"/>
          <w:sz w:val="24"/>
          <w:lang w:val="zh-CN"/>
        </w:rPr>
        <w:t>日起至</w:t>
      </w:r>
      <w:r w:rsidRPr="009820D0">
        <w:rPr>
          <w:rFonts w:ascii="宋体" w:hAnsi="宋体" w:cs="宋体" w:hint="eastAsia"/>
          <w:kern w:val="0"/>
          <w:sz w:val="24"/>
        </w:rPr>
        <w:t xml:space="preserve">  </w:t>
      </w:r>
      <w:r w:rsidRPr="009820D0">
        <w:rPr>
          <w:rFonts w:ascii="宋体" w:hAnsi="宋体" w:cs="宋体" w:hint="eastAsia"/>
          <w:kern w:val="0"/>
          <w:sz w:val="24"/>
          <w:lang w:val="zh-CN"/>
        </w:rPr>
        <w:t>年</w:t>
      </w:r>
      <w:r w:rsidRPr="009820D0">
        <w:rPr>
          <w:rFonts w:ascii="宋体" w:hAnsi="宋体" w:cs="宋体" w:hint="eastAsia"/>
          <w:kern w:val="0"/>
          <w:sz w:val="24"/>
        </w:rPr>
        <w:t xml:space="preserve">  </w:t>
      </w:r>
      <w:r w:rsidRPr="009820D0">
        <w:rPr>
          <w:rFonts w:ascii="宋体" w:hAnsi="宋体" w:cs="宋体" w:hint="eastAsia"/>
          <w:kern w:val="0"/>
          <w:sz w:val="24"/>
          <w:lang w:val="zh-CN"/>
        </w:rPr>
        <w:t>月</w:t>
      </w:r>
      <w:r w:rsidRPr="009820D0">
        <w:rPr>
          <w:rFonts w:ascii="宋体" w:hAnsi="宋体" w:cs="宋体" w:hint="eastAsia"/>
          <w:kern w:val="0"/>
          <w:sz w:val="24"/>
        </w:rPr>
        <w:t xml:space="preserve">  </w:t>
      </w:r>
      <w:r w:rsidRPr="009820D0">
        <w:rPr>
          <w:rFonts w:ascii="宋体" w:hAnsi="宋体" w:cs="宋体" w:hint="eastAsia"/>
          <w:kern w:val="0"/>
          <w:sz w:val="24"/>
          <w:lang w:val="zh-CN"/>
        </w:rPr>
        <w:t>日止。</w:t>
      </w:r>
    </w:p>
    <w:p w14:paraId="12A16624"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kern w:val="0"/>
          <w:sz w:val="24"/>
        </w:rPr>
        <w:t xml:space="preserve">    </w:t>
      </w:r>
      <w:r w:rsidRPr="009820D0">
        <w:rPr>
          <w:rFonts w:ascii="宋体" w:hAnsi="宋体" w:cs="宋体" w:hint="eastAsia"/>
          <w:kern w:val="0"/>
          <w:sz w:val="24"/>
          <w:lang w:val="zh-CN"/>
        </w:rPr>
        <w:t>特此告知。</w:t>
      </w:r>
    </w:p>
    <w:p w14:paraId="33C79970" w14:textId="77777777" w:rsidR="00DB7B41" w:rsidRPr="009820D0" w:rsidRDefault="00DB7B41">
      <w:pPr>
        <w:jc w:val="center"/>
        <w:rPr>
          <w:rFonts w:ascii="宋体" w:hAnsi="宋体" w:cs="宋体" w:hint="eastAsia"/>
          <w:b/>
          <w:kern w:val="0"/>
          <w:sz w:val="32"/>
          <w:szCs w:val="32"/>
        </w:rPr>
      </w:pPr>
    </w:p>
    <w:p w14:paraId="0E921CCB" w14:textId="77777777" w:rsidR="00DB7B41" w:rsidRPr="009820D0" w:rsidRDefault="00DB7B41">
      <w:pPr>
        <w:rPr>
          <w:rFonts w:ascii="宋体" w:hAnsi="宋体" w:cs="宋体" w:hint="eastAsia"/>
        </w:rPr>
      </w:pPr>
    </w:p>
    <w:p w14:paraId="5FBFFFF0" w14:textId="77777777" w:rsidR="00DB7B41" w:rsidRPr="009820D0" w:rsidRDefault="00000000">
      <w:pPr>
        <w:snapToGrid w:val="0"/>
        <w:spacing w:line="360" w:lineRule="auto"/>
        <w:ind w:firstLineChars="2100" w:firstLine="5040"/>
        <w:rPr>
          <w:rFonts w:ascii="宋体" w:hAnsi="宋体" w:cs="宋体" w:hint="eastAsia"/>
          <w:kern w:val="0"/>
          <w:sz w:val="24"/>
          <w:lang w:val="zh-CN"/>
        </w:rPr>
      </w:pPr>
      <w:r w:rsidRPr="009820D0">
        <w:rPr>
          <w:rFonts w:ascii="宋体" w:hAnsi="宋体" w:cs="宋体" w:hint="eastAsia"/>
          <w:kern w:val="0"/>
          <w:sz w:val="24"/>
          <w:lang w:val="zh-CN"/>
        </w:rPr>
        <w:t>联合体成员名称(电子签名/公章)：</w:t>
      </w:r>
    </w:p>
    <w:p w14:paraId="7B8359CD" w14:textId="77777777" w:rsidR="00DB7B41" w:rsidRPr="009820D0" w:rsidRDefault="00000000">
      <w:pPr>
        <w:snapToGrid w:val="0"/>
        <w:spacing w:line="360" w:lineRule="auto"/>
        <w:ind w:firstLineChars="2100" w:firstLine="5040"/>
        <w:rPr>
          <w:rFonts w:ascii="宋体" w:hAnsi="宋体" w:cs="宋体" w:hint="eastAsia"/>
          <w:kern w:val="0"/>
          <w:sz w:val="24"/>
          <w:lang w:val="zh-CN"/>
        </w:rPr>
      </w:pPr>
      <w:r w:rsidRPr="009820D0">
        <w:rPr>
          <w:rFonts w:ascii="宋体" w:hAnsi="宋体" w:cs="宋体" w:hint="eastAsia"/>
          <w:kern w:val="0"/>
          <w:sz w:val="24"/>
          <w:lang w:val="zh-CN"/>
        </w:rPr>
        <w:t>联合体成员名称(电子签名/公章)：</w:t>
      </w:r>
    </w:p>
    <w:p w14:paraId="40873469" w14:textId="77777777" w:rsidR="00DB7B41" w:rsidRPr="009820D0" w:rsidRDefault="00000000">
      <w:pPr>
        <w:snapToGrid w:val="0"/>
        <w:spacing w:line="360" w:lineRule="auto"/>
        <w:ind w:firstLineChars="2400" w:firstLine="5760"/>
        <w:rPr>
          <w:rFonts w:ascii="宋体" w:hAnsi="宋体" w:cs="宋体" w:hint="eastAsia"/>
        </w:rPr>
      </w:pPr>
      <w:r w:rsidRPr="009820D0">
        <w:rPr>
          <w:rFonts w:ascii="宋体" w:hAnsi="宋体" w:cs="宋体" w:hint="eastAsia"/>
          <w:kern w:val="0"/>
          <w:sz w:val="24"/>
          <w:lang w:val="zh-CN"/>
        </w:rPr>
        <w:t>……</w:t>
      </w:r>
    </w:p>
    <w:p w14:paraId="1640882F" w14:textId="77777777" w:rsidR="00DB7B41" w:rsidRPr="009820D0" w:rsidRDefault="00000000">
      <w:pPr>
        <w:snapToGrid w:val="0"/>
        <w:spacing w:line="360" w:lineRule="auto"/>
        <w:rPr>
          <w:rFonts w:ascii="宋体" w:hAnsi="宋体" w:cs="宋体" w:hint="eastAsia"/>
          <w:kern w:val="0"/>
          <w:sz w:val="24"/>
          <w:lang w:val="zh-CN"/>
        </w:rPr>
      </w:pPr>
      <w:r w:rsidRPr="009820D0">
        <w:rPr>
          <w:rFonts w:ascii="宋体" w:hAnsi="宋体" w:cs="宋体" w:hint="eastAsia"/>
          <w:kern w:val="0"/>
          <w:sz w:val="24"/>
          <w:lang w:val="zh-CN"/>
        </w:rPr>
        <w:t xml:space="preserve">                                               日期：  年  月   日</w:t>
      </w:r>
    </w:p>
    <w:p w14:paraId="0CC1280D" w14:textId="77777777" w:rsidR="00DB7B41" w:rsidRPr="009820D0" w:rsidRDefault="00DB7B41">
      <w:pPr>
        <w:autoSpaceDE w:val="0"/>
        <w:autoSpaceDN w:val="0"/>
        <w:spacing w:line="360" w:lineRule="auto"/>
        <w:jc w:val="center"/>
        <w:rPr>
          <w:rFonts w:ascii="宋体" w:hAnsi="宋体" w:cs="宋体" w:hint="eastAsia"/>
          <w:b/>
          <w:kern w:val="0"/>
          <w:sz w:val="32"/>
          <w:szCs w:val="32"/>
          <w:lang w:val="zh-CN"/>
        </w:rPr>
      </w:pPr>
    </w:p>
    <w:p w14:paraId="40F32DE2" w14:textId="77777777" w:rsidR="00255664" w:rsidRPr="009820D0" w:rsidRDefault="00255664">
      <w:pPr>
        <w:autoSpaceDE w:val="0"/>
        <w:autoSpaceDN w:val="0"/>
        <w:spacing w:line="360" w:lineRule="auto"/>
        <w:jc w:val="center"/>
        <w:rPr>
          <w:rFonts w:ascii="宋体" w:hAnsi="宋体" w:cs="宋体" w:hint="eastAsia"/>
          <w:b/>
          <w:kern w:val="0"/>
          <w:sz w:val="32"/>
          <w:szCs w:val="32"/>
          <w:lang w:val="zh-CN"/>
        </w:rPr>
      </w:pPr>
    </w:p>
    <w:p w14:paraId="05A2D1E8" w14:textId="77777777" w:rsidR="00255664" w:rsidRPr="009820D0" w:rsidRDefault="00255664">
      <w:pPr>
        <w:autoSpaceDE w:val="0"/>
        <w:autoSpaceDN w:val="0"/>
        <w:spacing w:line="360" w:lineRule="auto"/>
        <w:jc w:val="center"/>
        <w:rPr>
          <w:rFonts w:ascii="宋体" w:hAnsi="宋体" w:cs="宋体" w:hint="eastAsia"/>
          <w:b/>
          <w:kern w:val="0"/>
          <w:sz w:val="32"/>
          <w:szCs w:val="32"/>
          <w:lang w:val="zh-CN"/>
        </w:rPr>
      </w:pPr>
    </w:p>
    <w:p w14:paraId="12407765" w14:textId="4C3418A8" w:rsidR="00DB7B41" w:rsidRPr="009820D0" w:rsidRDefault="00000000">
      <w:pPr>
        <w:autoSpaceDE w:val="0"/>
        <w:autoSpaceDN w:val="0"/>
        <w:spacing w:line="360" w:lineRule="auto"/>
        <w:jc w:val="center"/>
        <w:rPr>
          <w:rFonts w:ascii="宋体" w:hAnsi="宋体" w:cs="宋体" w:hint="eastAsia"/>
          <w:b/>
          <w:sz w:val="24"/>
        </w:rPr>
      </w:pPr>
      <w:r w:rsidRPr="009820D0">
        <w:rPr>
          <w:rFonts w:ascii="宋体" w:hAnsi="宋体" w:cs="宋体" w:hint="eastAsia"/>
          <w:b/>
          <w:kern w:val="0"/>
          <w:sz w:val="32"/>
          <w:szCs w:val="32"/>
          <w:lang w:val="zh-CN"/>
        </w:rPr>
        <w:lastRenderedPageBreak/>
        <w:t>法定代表人、单位负责人或自然人本人</w:t>
      </w:r>
      <w:r w:rsidRPr="009820D0">
        <w:rPr>
          <w:rFonts w:ascii="宋体" w:hAnsi="宋体" w:cs="宋体" w:hint="eastAsia"/>
          <w:b/>
          <w:sz w:val="30"/>
          <w:szCs w:val="30"/>
        </w:rPr>
        <w:t>的身份证明（适用于法定代表人、单位负责人或者自然人本人代表投标人参加投标）</w:t>
      </w:r>
    </w:p>
    <w:p w14:paraId="1905085C" w14:textId="77777777" w:rsidR="00DB7B41" w:rsidRPr="009820D0" w:rsidRDefault="00000000">
      <w:pPr>
        <w:pStyle w:val="00"/>
        <w:spacing w:line="360" w:lineRule="auto"/>
        <w:rPr>
          <w:rFonts w:hAnsi="宋体" w:cs="宋体" w:hint="eastAsia"/>
          <w:bCs/>
          <w:sz w:val="24"/>
        </w:rPr>
      </w:pPr>
      <w:r w:rsidRPr="009820D0">
        <w:rPr>
          <w:rFonts w:hAnsi="宋体"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DB7B41" w:rsidRPr="009820D0" w14:paraId="7FECEEC1" w14:textId="77777777">
        <w:trPr>
          <w:trHeight w:val="4812"/>
          <w:jc w:val="center"/>
        </w:trPr>
        <w:tc>
          <w:tcPr>
            <w:tcW w:w="9207" w:type="dxa"/>
          </w:tcPr>
          <w:p w14:paraId="3873CF5D" w14:textId="77777777" w:rsidR="00DB7B41" w:rsidRPr="009820D0" w:rsidRDefault="00000000">
            <w:pPr>
              <w:pStyle w:val="00"/>
              <w:adjustRightInd w:val="0"/>
              <w:spacing w:line="360" w:lineRule="auto"/>
              <w:rPr>
                <w:rFonts w:hAnsi="宋体" w:cs="宋体" w:hint="eastAsia"/>
                <w:bCs/>
                <w:sz w:val="24"/>
              </w:rPr>
            </w:pPr>
            <w:r w:rsidRPr="009820D0">
              <w:rPr>
                <w:rFonts w:hAnsi="宋体" w:cs="宋体" w:hint="eastAsia"/>
                <w:bCs/>
                <w:sz w:val="24"/>
              </w:rPr>
              <w:t>正面：                                 反面：</w:t>
            </w:r>
          </w:p>
          <w:p w14:paraId="746311E0" w14:textId="77777777" w:rsidR="00DB7B41" w:rsidRPr="009820D0" w:rsidRDefault="00DB7B41">
            <w:pPr>
              <w:pStyle w:val="00"/>
              <w:adjustRightInd w:val="0"/>
              <w:spacing w:line="360" w:lineRule="auto"/>
              <w:rPr>
                <w:rFonts w:hAnsi="宋体" w:cs="宋体" w:hint="eastAsia"/>
                <w:bCs/>
                <w:sz w:val="24"/>
              </w:rPr>
            </w:pPr>
          </w:p>
        </w:tc>
      </w:tr>
    </w:tbl>
    <w:p w14:paraId="7DC55081" w14:textId="77777777" w:rsidR="00DB7B41" w:rsidRPr="009820D0" w:rsidRDefault="00000000">
      <w:pPr>
        <w:snapToGrid w:val="0"/>
        <w:spacing w:line="360" w:lineRule="auto"/>
        <w:ind w:firstLine="576"/>
        <w:jc w:val="center"/>
        <w:rPr>
          <w:rFonts w:ascii="宋体" w:hAnsi="宋体" w:cs="宋体" w:hint="eastAsia"/>
          <w:kern w:val="0"/>
          <w:sz w:val="24"/>
          <w:lang w:val="zh-CN"/>
        </w:rPr>
      </w:pPr>
      <w:r w:rsidRPr="009820D0">
        <w:rPr>
          <w:rFonts w:ascii="宋体" w:hAnsi="宋体" w:cs="宋体" w:hint="eastAsia"/>
          <w:kern w:val="0"/>
          <w:sz w:val="24"/>
          <w:lang w:val="zh-CN"/>
        </w:rPr>
        <w:t xml:space="preserve">                 </w:t>
      </w:r>
    </w:p>
    <w:p w14:paraId="52E22140" w14:textId="77777777" w:rsidR="00DB7B41" w:rsidRPr="009820D0" w:rsidRDefault="00000000">
      <w:pPr>
        <w:snapToGrid w:val="0"/>
        <w:spacing w:line="360" w:lineRule="auto"/>
        <w:ind w:firstLine="576"/>
        <w:jc w:val="center"/>
        <w:rPr>
          <w:rFonts w:ascii="宋体" w:hAnsi="宋体" w:cs="宋体" w:hint="eastAsia"/>
          <w:kern w:val="0"/>
          <w:sz w:val="24"/>
          <w:lang w:val="zh-CN"/>
        </w:rPr>
      </w:pPr>
      <w:r w:rsidRPr="009820D0">
        <w:rPr>
          <w:rFonts w:ascii="宋体" w:hAnsi="宋体" w:cs="宋体" w:hint="eastAsia"/>
          <w:kern w:val="0"/>
          <w:sz w:val="24"/>
          <w:lang w:val="zh-CN"/>
        </w:rPr>
        <w:t xml:space="preserve">                  投标人名称(电子签名)：                              </w:t>
      </w:r>
    </w:p>
    <w:p w14:paraId="340906C5" w14:textId="77777777" w:rsidR="00DB7B41" w:rsidRPr="009820D0" w:rsidRDefault="00000000">
      <w:pPr>
        <w:spacing w:line="360" w:lineRule="auto"/>
        <w:jc w:val="center"/>
        <w:rPr>
          <w:rFonts w:ascii="宋体" w:hAnsi="宋体" w:cs="宋体" w:hint="eastAsia"/>
          <w:kern w:val="0"/>
          <w:sz w:val="24"/>
          <w:lang w:val="zh-CN"/>
        </w:rPr>
      </w:pPr>
      <w:r w:rsidRPr="009820D0">
        <w:rPr>
          <w:rFonts w:ascii="宋体" w:hAnsi="宋体" w:cs="宋体" w:hint="eastAsia"/>
          <w:kern w:val="0"/>
          <w:sz w:val="24"/>
          <w:lang w:val="zh-CN"/>
        </w:rPr>
        <w:t xml:space="preserve">                   日期：  年  月  日</w:t>
      </w:r>
    </w:p>
    <w:p w14:paraId="0491D09B" w14:textId="77777777" w:rsidR="00DB7B41" w:rsidRPr="009820D0" w:rsidRDefault="00DB7B41">
      <w:pPr>
        <w:jc w:val="center"/>
        <w:rPr>
          <w:rFonts w:ascii="宋体" w:hAnsi="宋体" w:cs="宋体" w:hint="eastAsia"/>
          <w:b/>
          <w:kern w:val="0"/>
          <w:sz w:val="32"/>
          <w:szCs w:val="32"/>
        </w:rPr>
      </w:pPr>
    </w:p>
    <w:p w14:paraId="0301EFC9" w14:textId="77777777" w:rsidR="00DB7B41" w:rsidRPr="009820D0" w:rsidRDefault="00DB7B41">
      <w:pPr>
        <w:jc w:val="center"/>
        <w:rPr>
          <w:rFonts w:ascii="宋体" w:hAnsi="宋体" w:cs="宋体" w:hint="eastAsia"/>
          <w:b/>
          <w:kern w:val="0"/>
          <w:sz w:val="32"/>
          <w:szCs w:val="32"/>
        </w:rPr>
      </w:pPr>
    </w:p>
    <w:p w14:paraId="141B6848" w14:textId="77777777" w:rsidR="00DB7B41" w:rsidRPr="009820D0" w:rsidRDefault="00DB7B41">
      <w:pPr>
        <w:jc w:val="center"/>
        <w:rPr>
          <w:rFonts w:ascii="宋体" w:hAnsi="宋体" w:cs="宋体" w:hint="eastAsia"/>
          <w:b/>
          <w:kern w:val="0"/>
          <w:sz w:val="32"/>
          <w:szCs w:val="32"/>
        </w:rPr>
      </w:pPr>
    </w:p>
    <w:p w14:paraId="535AF7D7" w14:textId="77777777" w:rsidR="00DB7B41" w:rsidRPr="009820D0" w:rsidRDefault="00DB7B41">
      <w:pPr>
        <w:jc w:val="center"/>
        <w:rPr>
          <w:rFonts w:ascii="宋体" w:hAnsi="宋体" w:cs="宋体" w:hint="eastAsia"/>
          <w:b/>
          <w:kern w:val="0"/>
          <w:sz w:val="32"/>
          <w:szCs w:val="32"/>
        </w:rPr>
      </w:pPr>
    </w:p>
    <w:p w14:paraId="0A4E2064" w14:textId="77777777" w:rsidR="00DB7B41" w:rsidRPr="009820D0" w:rsidRDefault="00DB7B41">
      <w:pPr>
        <w:jc w:val="center"/>
        <w:rPr>
          <w:rFonts w:ascii="宋体" w:hAnsi="宋体" w:cs="宋体" w:hint="eastAsia"/>
          <w:b/>
          <w:kern w:val="0"/>
          <w:sz w:val="32"/>
          <w:szCs w:val="32"/>
        </w:rPr>
      </w:pPr>
    </w:p>
    <w:p w14:paraId="0AF779EA" w14:textId="77777777" w:rsidR="00DB7B41" w:rsidRPr="009820D0" w:rsidRDefault="00DB7B41">
      <w:pPr>
        <w:jc w:val="center"/>
        <w:rPr>
          <w:rFonts w:ascii="宋体" w:hAnsi="宋体" w:cs="宋体" w:hint="eastAsia"/>
          <w:b/>
          <w:kern w:val="0"/>
          <w:sz w:val="32"/>
          <w:szCs w:val="32"/>
        </w:rPr>
      </w:pPr>
    </w:p>
    <w:p w14:paraId="5803F886" w14:textId="77777777" w:rsidR="00DB7B41" w:rsidRPr="009820D0" w:rsidRDefault="00DB7B41">
      <w:pPr>
        <w:jc w:val="center"/>
        <w:rPr>
          <w:rFonts w:ascii="宋体" w:hAnsi="宋体" w:cs="宋体" w:hint="eastAsia"/>
          <w:b/>
          <w:kern w:val="0"/>
          <w:sz w:val="32"/>
          <w:szCs w:val="32"/>
        </w:rPr>
      </w:pPr>
    </w:p>
    <w:p w14:paraId="35CD2C34" w14:textId="77777777" w:rsidR="00DB7B41" w:rsidRPr="009820D0" w:rsidRDefault="00DB7B41">
      <w:pPr>
        <w:jc w:val="center"/>
        <w:rPr>
          <w:rFonts w:ascii="宋体" w:hAnsi="宋体" w:cs="宋体" w:hint="eastAsia"/>
          <w:b/>
          <w:kern w:val="0"/>
          <w:sz w:val="32"/>
          <w:szCs w:val="32"/>
        </w:rPr>
      </w:pPr>
    </w:p>
    <w:p w14:paraId="5DB91F40" w14:textId="77777777" w:rsidR="00DB7B41" w:rsidRPr="009820D0" w:rsidRDefault="00DB7B41">
      <w:pPr>
        <w:jc w:val="center"/>
        <w:rPr>
          <w:rFonts w:ascii="宋体" w:hAnsi="宋体" w:cs="宋体" w:hint="eastAsia"/>
          <w:b/>
          <w:kern w:val="0"/>
          <w:sz w:val="32"/>
          <w:szCs w:val="32"/>
        </w:rPr>
      </w:pPr>
    </w:p>
    <w:p w14:paraId="26A791CB" w14:textId="77777777" w:rsidR="00DB7B41" w:rsidRPr="009820D0" w:rsidRDefault="00DB7B41">
      <w:pPr>
        <w:jc w:val="center"/>
        <w:rPr>
          <w:rFonts w:ascii="宋体" w:hAnsi="宋体" w:cs="宋体" w:hint="eastAsia"/>
          <w:b/>
          <w:kern w:val="0"/>
          <w:sz w:val="32"/>
          <w:szCs w:val="32"/>
        </w:rPr>
      </w:pPr>
    </w:p>
    <w:p w14:paraId="27658365" w14:textId="77777777" w:rsidR="00DB7B41" w:rsidRPr="009820D0" w:rsidRDefault="00DB7B41">
      <w:pPr>
        <w:snapToGrid w:val="0"/>
        <w:spacing w:line="360" w:lineRule="auto"/>
        <w:ind w:right="480"/>
        <w:rPr>
          <w:rFonts w:ascii="宋体" w:hAnsi="宋体" w:cs="宋体" w:hint="eastAsia"/>
          <w:b/>
          <w:kern w:val="0"/>
          <w:sz w:val="32"/>
          <w:szCs w:val="32"/>
        </w:rPr>
        <w:sectPr w:rsidR="00DB7B41" w:rsidRPr="009820D0">
          <w:headerReference w:type="default" r:id="rId14"/>
          <w:footerReference w:type="default" r:id="rId15"/>
          <w:headerReference w:type="first" r:id="rId16"/>
          <w:footerReference w:type="first" r:id="rId17"/>
          <w:pgSz w:w="11906" w:h="16838"/>
          <w:pgMar w:top="1276" w:right="1418" w:bottom="1247" w:left="1418" w:header="851" w:footer="992" w:gutter="0"/>
          <w:cols w:space="720"/>
          <w:titlePg/>
          <w:docGrid w:linePitch="312"/>
        </w:sectPr>
      </w:pPr>
    </w:p>
    <w:p w14:paraId="6BEE4E76" w14:textId="77777777" w:rsidR="00DB7B41" w:rsidRPr="009820D0" w:rsidRDefault="00000000">
      <w:pPr>
        <w:snapToGrid w:val="0"/>
        <w:spacing w:line="360" w:lineRule="auto"/>
        <w:ind w:firstLineChars="1100" w:firstLine="3534"/>
        <w:rPr>
          <w:rFonts w:ascii="宋体" w:hAnsi="宋体" w:cs="宋体" w:hint="eastAsia"/>
          <w:b/>
          <w:kern w:val="0"/>
          <w:sz w:val="32"/>
          <w:szCs w:val="32"/>
        </w:rPr>
      </w:pPr>
      <w:r w:rsidRPr="009820D0">
        <w:rPr>
          <w:rFonts w:ascii="宋体" w:hAnsi="宋体" w:cs="宋体" w:hint="eastAsia"/>
          <w:b/>
          <w:kern w:val="0"/>
          <w:sz w:val="32"/>
          <w:szCs w:val="32"/>
        </w:rPr>
        <w:lastRenderedPageBreak/>
        <w:t>三、分包意向协议（如果有）</w:t>
      </w:r>
    </w:p>
    <w:p w14:paraId="4DF96877" w14:textId="77777777" w:rsidR="00DB7B41" w:rsidRPr="009820D0" w:rsidRDefault="00000000">
      <w:pPr>
        <w:widowControl/>
        <w:spacing w:line="360" w:lineRule="auto"/>
        <w:ind w:firstLineChars="50" w:firstLine="120"/>
        <w:jc w:val="left"/>
        <w:rPr>
          <w:rFonts w:ascii="宋体" w:hAnsi="宋体" w:cs="宋体" w:hint="eastAsia"/>
          <w:sz w:val="24"/>
        </w:rPr>
      </w:pPr>
      <w:r w:rsidRPr="009820D0">
        <w:rPr>
          <w:rFonts w:ascii="宋体" w:hAnsi="宋体" w:cs="宋体" w:hint="eastAsia"/>
          <w:sz w:val="24"/>
        </w:rPr>
        <w:t>[</w:t>
      </w:r>
      <w:r w:rsidRPr="009820D0">
        <w:rPr>
          <w:rFonts w:ascii="宋体" w:hAnsi="宋体" w:cs="宋体" w:hint="eastAsia"/>
          <w:b/>
          <w:sz w:val="24"/>
        </w:rPr>
        <w:t>中标后以分包方式履行合同的，提供分包意向协议(附件6</w:t>
      </w:r>
      <w:r w:rsidRPr="009820D0">
        <w:rPr>
          <w:rFonts w:ascii="宋体" w:hAnsi="宋体" w:cs="宋体"/>
          <w:b/>
          <w:sz w:val="24"/>
        </w:rPr>
        <w:t>)</w:t>
      </w:r>
      <w:r w:rsidRPr="009820D0">
        <w:rPr>
          <w:rFonts w:ascii="宋体" w:hAnsi="宋体" w:cs="宋体" w:hint="eastAsia"/>
          <w:b/>
          <w:sz w:val="24"/>
        </w:rPr>
        <w:t>；采购人不同意分包或者投标人中标后不以分包方式履行合同的，则不需要提供。</w:t>
      </w:r>
      <w:r w:rsidRPr="009820D0">
        <w:rPr>
          <w:rFonts w:ascii="宋体" w:hAnsi="宋体" w:cs="宋体" w:hint="eastAsia"/>
          <w:sz w:val="24"/>
        </w:rPr>
        <w:t>]</w:t>
      </w:r>
    </w:p>
    <w:p w14:paraId="61D607AE" w14:textId="77777777" w:rsidR="00DB7B41" w:rsidRPr="009820D0" w:rsidRDefault="00DB7B41">
      <w:pPr>
        <w:snapToGrid w:val="0"/>
        <w:spacing w:line="360" w:lineRule="auto"/>
        <w:rPr>
          <w:rFonts w:ascii="宋体" w:hAnsi="宋体" w:cs="宋体" w:hint="eastAsia"/>
          <w:kern w:val="0"/>
          <w:sz w:val="24"/>
        </w:rPr>
      </w:pPr>
    </w:p>
    <w:p w14:paraId="29B4F5CA" w14:textId="77777777" w:rsidR="00DB7B41" w:rsidRPr="009820D0" w:rsidRDefault="00000000">
      <w:pPr>
        <w:jc w:val="center"/>
        <w:rPr>
          <w:rFonts w:ascii="宋体" w:hAnsi="宋体" w:cs="宋体" w:hint="eastAsia"/>
          <w:b/>
          <w:kern w:val="0"/>
          <w:sz w:val="32"/>
          <w:szCs w:val="32"/>
        </w:rPr>
      </w:pPr>
      <w:r w:rsidRPr="009820D0">
        <w:rPr>
          <w:rFonts w:ascii="宋体" w:hAnsi="宋体" w:cs="宋体" w:hint="eastAsia"/>
          <w:b/>
          <w:kern w:val="0"/>
          <w:sz w:val="32"/>
          <w:szCs w:val="32"/>
        </w:rPr>
        <w:t>四、符合性审查资料</w:t>
      </w:r>
    </w:p>
    <w:p w14:paraId="69A1ED46" w14:textId="77777777" w:rsidR="00DB7B41" w:rsidRPr="009820D0" w:rsidRDefault="00DB7B41">
      <w:pPr>
        <w:jc w:val="center"/>
        <w:rPr>
          <w:rFonts w:ascii="宋体" w:hAnsi="宋体" w:cs="宋体" w:hint="eastAsia"/>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DB7B41" w:rsidRPr="009820D0" w14:paraId="03EBAA60" w14:textId="77777777">
        <w:trPr>
          <w:trHeight w:val="882"/>
        </w:trPr>
        <w:tc>
          <w:tcPr>
            <w:tcW w:w="646" w:type="dxa"/>
            <w:vAlign w:val="center"/>
          </w:tcPr>
          <w:p w14:paraId="530D2890" w14:textId="77777777" w:rsidR="00DB7B41" w:rsidRPr="009820D0" w:rsidRDefault="00000000">
            <w:pPr>
              <w:snapToGrid w:val="0"/>
              <w:spacing w:line="240" w:lineRule="atLeast"/>
              <w:jc w:val="center"/>
              <w:rPr>
                <w:rFonts w:ascii="宋体" w:hAnsi="宋体" w:cs="宋体" w:hint="eastAsia"/>
                <w:b/>
                <w:sz w:val="24"/>
              </w:rPr>
            </w:pPr>
            <w:r w:rsidRPr="009820D0">
              <w:rPr>
                <w:rFonts w:ascii="宋体" w:hAnsi="宋体" w:cs="宋体" w:hint="eastAsia"/>
                <w:b/>
                <w:sz w:val="24"/>
              </w:rPr>
              <w:t>序号</w:t>
            </w:r>
          </w:p>
        </w:tc>
        <w:tc>
          <w:tcPr>
            <w:tcW w:w="4991" w:type="dxa"/>
            <w:vAlign w:val="center"/>
          </w:tcPr>
          <w:p w14:paraId="022759A2" w14:textId="77777777" w:rsidR="00DB7B41" w:rsidRPr="009820D0" w:rsidRDefault="00000000">
            <w:pPr>
              <w:snapToGrid w:val="0"/>
              <w:spacing w:line="240" w:lineRule="atLeast"/>
              <w:jc w:val="center"/>
              <w:rPr>
                <w:rFonts w:ascii="宋体" w:hAnsi="宋体" w:cs="宋体" w:hint="eastAsia"/>
                <w:b/>
                <w:sz w:val="24"/>
              </w:rPr>
            </w:pPr>
            <w:r w:rsidRPr="009820D0">
              <w:rPr>
                <w:rFonts w:ascii="宋体" w:hAnsi="宋体" w:cs="宋体" w:hint="eastAsia"/>
                <w:b/>
                <w:sz w:val="24"/>
              </w:rPr>
              <w:t>实质性要求</w:t>
            </w:r>
          </w:p>
        </w:tc>
        <w:tc>
          <w:tcPr>
            <w:tcW w:w="2551" w:type="dxa"/>
            <w:vAlign w:val="center"/>
          </w:tcPr>
          <w:p w14:paraId="54D84488" w14:textId="77777777" w:rsidR="00DB7B41" w:rsidRPr="009820D0" w:rsidRDefault="00000000">
            <w:pPr>
              <w:snapToGrid w:val="0"/>
              <w:spacing w:line="240" w:lineRule="atLeast"/>
              <w:jc w:val="center"/>
              <w:rPr>
                <w:rFonts w:ascii="宋体" w:hAnsi="宋体" w:cs="宋体" w:hint="eastAsia"/>
                <w:b/>
                <w:sz w:val="24"/>
              </w:rPr>
            </w:pPr>
            <w:r w:rsidRPr="009820D0">
              <w:rPr>
                <w:rFonts w:ascii="宋体" w:hAnsi="宋体" w:cs="宋体" w:hint="eastAsia"/>
                <w:b/>
                <w:sz w:val="24"/>
              </w:rPr>
              <w:t>需要提供的符合性审查资料</w:t>
            </w:r>
          </w:p>
        </w:tc>
        <w:tc>
          <w:tcPr>
            <w:tcW w:w="1418" w:type="dxa"/>
            <w:vAlign w:val="center"/>
          </w:tcPr>
          <w:p w14:paraId="6F59D139" w14:textId="77777777" w:rsidR="00DB7B41" w:rsidRPr="009820D0" w:rsidRDefault="00000000">
            <w:pPr>
              <w:snapToGrid w:val="0"/>
              <w:spacing w:line="240" w:lineRule="atLeast"/>
              <w:jc w:val="center"/>
              <w:rPr>
                <w:rFonts w:ascii="宋体" w:hAnsi="宋体" w:cs="宋体" w:hint="eastAsia"/>
                <w:b/>
                <w:sz w:val="24"/>
              </w:rPr>
            </w:pPr>
            <w:r w:rsidRPr="009820D0">
              <w:rPr>
                <w:rFonts w:ascii="宋体" w:hAnsi="宋体" w:cs="宋体" w:hint="eastAsia"/>
                <w:b/>
                <w:sz w:val="24"/>
              </w:rPr>
              <w:t>投标文件中的</w:t>
            </w:r>
          </w:p>
          <w:p w14:paraId="3DCCB3A2" w14:textId="77777777" w:rsidR="00DB7B41" w:rsidRPr="009820D0" w:rsidRDefault="00000000">
            <w:pPr>
              <w:snapToGrid w:val="0"/>
              <w:spacing w:line="240" w:lineRule="atLeast"/>
              <w:jc w:val="center"/>
              <w:rPr>
                <w:rFonts w:ascii="宋体" w:hAnsi="宋体" w:cs="宋体" w:hint="eastAsia"/>
                <w:b/>
                <w:sz w:val="24"/>
              </w:rPr>
            </w:pPr>
            <w:r w:rsidRPr="009820D0">
              <w:rPr>
                <w:rFonts w:ascii="宋体" w:hAnsi="宋体" w:cs="宋体" w:hint="eastAsia"/>
                <w:b/>
                <w:sz w:val="24"/>
              </w:rPr>
              <w:t>页码位置</w:t>
            </w:r>
          </w:p>
        </w:tc>
      </w:tr>
      <w:tr w:rsidR="00DB7B41" w:rsidRPr="009820D0" w14:paraId="3E0D7C42" w14:textId="77777777">
        <w:trPr>
          <w:trHeight w:val="860"/>
        </w:trPr>
        <w:tc>
          <w:tcPr>
            <w:tcW w:w="646" w:type="dxa"/>
            <w:vAlign w:val="center"/>
          </w:tcPr>
          <w:p w14:paraId="151F856E" w14:textId="77777777" w:rsidR="00DB7B41" w:rsidRPr="009820D0" w:rsidRDefault="00000000">
            <w:pPr>
              <w:jc w:val="center"/>
              <w:rPr>
                <w:rFonts w:ascii="宋体" w:hAnsi="宋体" w:cs="宋体" w:hint="eastAsia"/>
                <w:sz w:val="24"/>
              </w:rPr>
            </w:pPr>
            <w:r w:rsidRPr="009820D0">
              <w:rPr>
                <w:rFonts w:ascii="宋体" w:hAnsi="宋体" w:cs="宋体" w:hint="eastAsia"/>
                <w:sz w:val="24"/>
              </w:rPr>
              <w:t>1</w:t>
            </w:r>
          </w:p>
        </w:tc>
        <w:tc>
          <w:tcPr>
            <w:tcW w:w="4991" w:type="dxa"/>
          </w:tcPr>
          <w:p w14:paraId="0F934229"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投标文件按照招标文件要求签署、盖章。</w:t>
            </w:r>
          </w:p>
        </w:tc>
        <w:tc>
          <w:tcPr>
            <w:tcW w:w="2551" w:type="dxa"/>
            <w:vAlign w:val="center"/>
          </w:tcPr>
          <w:p w14:paraId="23DD204C" w14:textId="77777777" w:rsidR="00DB7B41" w:rsidRPr="009820D0" w:rsidRDefault="00000000">
            <w:pPr>
              <w:rPr>
                <w:rFonts w:ascii="宋体" w:hAnsi="宋体" w:cs="宋体" w:hint="eastAsia"/>
                <w:sz w:val="24"/>
              </w:rPr>
            </w:pPr>
            <w:r w:rsidRPr="009820D0">
              <w:rPr>
                <w:rFonts w:ascii="宋体" w:hAnsi="宋体" w:cs="宋体" w:hint="eastAsia"/>
                <w:sz w:val="24"/>
              </w:rPr>
              <w:t>需要使用电子签名或者签字盖章的投标文件的组成部分</w:t>
            </w:r>
          </w:p>
        </w:tc>
        <w:tc>
          <w:tcPr>
            <w:tcW w:w="1418" w:type="dxa"/>
          </w:tcPr>
          <w:p w14:paraId="6473C495" w14:textId="77777777" w:rsidR="00DB7B41" w:rsidRPr="009820D0" w:rsidRDefault="00DB7B41">
            <w:pPr>
              <w:rPr>
                <w:rFonts w:ascii="宋体" w:hAnsi="宋体" w:cs="宋体" w:hint="eastAsia"/>
                <w:sz w:val="24"/>
              </w:rPr>
            </w:pPr>
          </w:p>
          <w:p w14:paraId="2EFD984F" w14:textId="77777777" w:rsidR="00DB7B41" w:rsidRPr="009820D0" w:rsidRDefault="00000000">
            <w:pPr>
              <w:rPr>
                <w:rFonts w:ascii="宋体" w:hAnsi="宋体" w:cs="宋体" w:hint="eastAsia"/>
                <w:sz w:val="24"/>
              </w:rPr>
            </w:pPr>
            <w:r w:rsidRPr="009820D0">
              <w:rPr>
                <w:rFonts w:ascii="宋体" w:hAnsi="宋体" w:cs="宋体" w:hint="eastAsia"/>
                <w:sz w:val="24"/>
              </w:rPr>
              <w:t>见投标文件</w:t>
            </w:r>
          </w:p>
          <w:p w14:paraId="4D40010C" w14:textId="77777777" w:rsidR="00DB7B41" w:rsidRPr="009820D0" w:rsidRDefault="00000000">
            <w:pPr>
              <w:rPr>
                <w:rFonts w:ascii="宋体" w:hAnsi="宋体" w:cs="宋体" w:hint="eastAsia"/>
              </w:rPr>
            </w:pPr>
            <w:r w:rsidRPr="009820D0">
              <w:rPr>
                <w:rFonts w:ascii="宋体" w:hAnsi="宋体" w:cs="宋体" w:hint="eastAsia"/>
                <w:sz w:val="24"/>
              </w:rPr>
              <w:t>第</w:t>
            </w:r>
            <w:r w:rsidRPr="009820D0">
              <w:rPr>
                <w:rFonts w:ascii="宋体" w:hAnsi="宋体" w:cs="宋体" w:hint="eastAsia"/>
                <w:sz w:val="24"/>
                <w:u w:val="single"/>
              </w:rPr>
              <w:t xml:space="preserve">  </w:t>
            </w:r>
            <w:r w:rsidRPr="009820D0">
              <w:rPr>
                <w:rFonts w:ascii="宋体" w:hAnsi="宋体" w:cs="宋体" w:hint="eastAsia"/>
                <w:sz w:val="24"/>
              </w:rPr>
              <w:t>页</w:t>
            </w:r>
          </w:p>
        </w:tc>
      </w:tr>
      <w:tr w:rsidR="00DB7B41" w:rsidRPr="009820D0" w14:paraId="0532772F" w14:textId="77777777">
        <w:trPr>
          <w:trHeight w:val="860"/>
        </w:trPr>
        <w:tc>
          <w:tcPr>
            <w:tcW w:w="646" w:type="dxa"/>
            <w:vAlign w:val="center"/>
          </w:tcPr>
          <w:p w14:paraId="22EA2EA5" w14:textId="77777777" w:rsidR="00DB7B41" w:rsidRPr="009820D0" w:rsidRDefault="00000000">
            <w:pPr>
              <w:jc w:val="center"/>
              <w:rPr>
                <w:rFonts w:ascii="宋体" w:hAnsi="宋体" w:cs="宋体" w:hint="eastAsia"/>
                <w:sz w:val="24"/>
              </w:rPr>
            </w:pPr>
            <w:r w:rsidRPr="009820D0">
              <w:rPr>
                <w:rFonts w:ascii="宋体" w:hAnsi="宋体" w:cs="宋体" w:hint="eastAsia"/>
                <w:sz w:val="24"/>
              </w:rPr>
              <w:t>2</w:t>
            </w:r>
          </w:p>
        </w:tc>
        <w:tc>
          <w:tcPr>
            <w:tcW w:w="4991" w:type="dxa"/>
          </w:tcPr>
          <w:p w14:paraId="69497FC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投标文件中承诺的投标有效期不少于招标文件中载明的投标有效期。</w:t>
            </w:r>
          </w:p>
        </w:tc>
        <w:tc>
          <w:tcPr>
            <w:tcW w:w="2551" w:type="dxa"/>
            <w:vAlign w:val="center"/>
          </w:tcPr>
          <w:p w14:paraId="54FEB1B3" w14:textId="77777777" w:rsidR="00DB7B41" w:rsidRPr="009820D0" w:rsidRDefault="00000000">
            <w:pPr>
              <w:rPr>
                <w:rFonts w:ascii="宋体" w:hAnsi="宋体" w:cs="宋体" w:hint="eastAsia"/>
                <w:sz w:val="24"/>
              </w:rPr>
            </w:pPr>
            <w:r w:rsidRPr="009820D0">
              <w:rPr>
                <w:rFonts w:ascii="宋体" w:hAnsi="宋体" w:cs="宋体" w:hint="eastAsia"/>
                <w:sz w:val="24"/>
              </w:rPr>
              <w:t>投标函</w:t>
            </w:r>
          </w:p>
        </w:tc>
        <w:tc>
          <w:tcPr>
            <w:tcW w:w="1418" w:type="dxa"/>
          </w:tcPr>
          <w:p w14:paraId="418A3ED7" w14:textId="77777777" w:rsidR="00DB7B41" w:rsidRPr="009820D0" w:rsidRDefault="00000000">
            <w:pPr>
              <w:rPr>
                <w:rFonts w:ascii="宋体" w:hAnsi="宋体" w:cs="宋体" w:hint="eastAsia"/>
              </w:rPr>
            </w:pPr>
            <w:r w:rsidRPr="009820D0">
              <w:rPr>
                <w:rFonts w:ascii="宋体" w:hAnsi="宋体" w:cs="宋体" w:hint="eastAsia"/>
                <w:sz w:val="24"/>
              </w:rPr>
              <w:t>见投标文件第</w:t>
            </w:r>
            <w:r w:rsidRPr="009820D0">
              <w:rPr>
                <w:rFonts w:ascii="宋体" w:hAnsi="宋体" w:cs="宋体" w:hint="eastAsia"/>
                <w:sz w:val="24"/>
                <w:u w:val="single"/>
              </w:rPr>
              <w:t xml:space="preserve">  </w:t>
            </w:r>
            <w:r w:rsidRPr="009820D0">
              <w:rPr>
                <w:rFonts w:ascii="宋体" w:hAnsi="宋体" w:cs="宋体" w:hint="eastAsia"/>
                <w:sz w:val="24"/>
              </w:rPr>
              <w:t>页</w:t>
            </w:r>
          </w:p>
        </w:tc>
      </w:tr>
      <w:tr w:rsidR="00DB7B41" w:rsidRPr="009820D0" w14:paraId="1F2F3984" w14:textId="77777777">
        <w:trPr>
          <w:trHeight w:val="860"/>
        </w:trPr>
        <w:tc>
          <w:tcPr>
            <w:tcW w:w="646" w:type="dxa"/>
            <w:vAlign w:val="center"/>
          </w:tcPr>
          <w:p w14:paraId="4A4B2A6E" w14:textId="77777777" w:rsidR="00DB7B41" w:rsidRPr="009820D0" w:rsidRDefault="00000000">
            <w:pPr>
              <w:jc w:val="center"/>
              <w:rPr>
                <w:rFonts w:ascii="宋体" w:hAnsi="宋体" w:cs="宋体" w:hint="eastAsia"/>
                <w:sz w:val="24"/>
              </w:rPr>
            </w:pPr>
            <w:r w:rsidRPr="009820D0">
              <w:rPr>
                <w:rFonts w:ascii="宋体" w:hAnsi="宋体" w:cs="宋体" w:hint="eastAsia"/>
                <w:sz w:val="24"/>
              </w:rPr>
              <w:t>3</w:t>
            </w:r>
          </w:p>
        </w:tc>
        <w:tc>
          <w:tcPr>
            <w:tcW w:w="4991" w:type="dxa"/>
          </w:tcPr>
          <w:p w14:paraId="0816E62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napToGrid w:val="0"/>
                <w:sz w:val="24"/>
              </w:rPr>
              <w:t>其他实质性要求1：</w:t>
            </w:r>
          </w:p>
        </w:tc>
        <w:tc>
          <w:tcPr>
            <w:tcW w:w="2551" w:type="dxa"/>
            <w:vMerge w:val="restart"/>
            <w:vAlign w:val="center"/>
          </w:tcPr>
          <w:p w14:paraId="5563D5BE" w14:textId="77777777" w:rsidR="00DB7B41" w:rsidRPr="009820D0" w:rsidRDefault="00000000">
            <w:pPr>
              <w:rPr>
                <w:rFonts w:ascii="宋体" w:hAnsi="宋体" w:cs="宋体" w:hint="eastAsia"/>
                <w:sz w:val="24"/>
              </w:rPr>
            </w:pPr>
            <w:r w:rsidRPr="009820D0">
              <w:rPr>
                <w:rFonts w:ascii="宋体" w:hAnsi="宋体" w:cs="宋体" w:hint="eastAsia"/>
                <w:kern w:val="0"/>
                <w:sz w:val="24"/>
              </w:rPr>
              <w:t>招标文件其它实质性要求相应的材料（“▲” 系指实质性要求条款，招标文件无其它实质性要求的，无需提供）</w:t>
            </w:r>
          </w:p>
        </w:tc>
        <w:tc>
          <w:tcPr>
            <w:tcW w:w="1418" w:type="dxa"/>
          </w:tcPr>
          <w:p w14:paraId="3FECB870" w14:textId="77777777" w:rsidR="00DB7B41" w:rsidRPr="009820D0" w:rsidRDefault="00000000">
            <w:pPr>
              <w:rPr>
                <w:rFonts w:ascii="宋体" w:hAnsi="宋体" w:cs="宋体" w:hint="eastAsia"/>
              </w:rPr>
            </w:pPr>
            <w:r w:rsidRPr="009820D0">
              <w:rPr>
                <w:rFonts w:ascii="宋体" w:hAnsi="宋体" w:cs="宋体" w:hint="eastAsia"/>
                <w:sz w:val="24"/>
              </w:rPr>
              <w:t>见投标文件第</w:t>
            </w:r>
            <w:r w:rsidRPr="009820D0">
              <w:rPr>
                <w:rFonts w:ascii="宋体" w:hAnsi="宋体" w:cs="宋体" w:hint="eastAsia"/>
                <w:sz w:val="24"/>
                <w:u w:val="single"/>
              </w:rPr>
              <w:t xml:space="preserve">  </w:t>
            </w:r>
            <w:r w:rsidRPr="009820D0">
              <w:rPr>
                <w:rFonts w:ascii="宋体" w:hAnsi="宋体" w:cs="宋体" w:hint="eastAsia"/>
                <w:sz w:val="24"/>
              </w:rPr>
              <w:t>页</w:t>
            </w:r>
          </w:p>
        </w:tc>
      </w:tr>
      <w:tr w:rsidR="00DB7B41" w:rsidRPr="009820D0" w14:paraId="20C221A6" w14:textId="77777777">
        <w:trPr>
          <w:trHeight w:val="860"/>
        </w:trPr>
        <w:tc>
          <w:tcPr>
            <w:tcW w:w="646" w:type="dxa"/>
            <w:vAlign w:val="center"/>
          </w:tcPr>
          <w:p w14:paraId="58706DAC" w14:textId="77777777" w:rsidR="00DB7B41" w:rsidRPr="009820D0" w:rsidRDefault="00000000">
            <w:pPr>
              <w:jc w:val="center"/>
              <w:rPr>
                <w:rFonts w:ascii="宋体" w:hAnsi="宋体" w:cs="宋体" w:hint="eastAsia"/>
                <w:sz w:val="24"/>
              </w:rPr>
            </w:pPr>
            <w:r w:rsidRPr="009820D0">
              <w:rPr>
                <w:rFonts w:ascii="宋体" w:hAnsi="宋体" w:cs="宋体" w:hint="eastAsia"/>
                <w:sz w:val="24"/>
              </w:rPr>
              <w:t>4</w:t>
            </w:r>
          </w:p>
        </w:tc>
        <w:tc>
          <w:tcPr>
            <w:tcW w:w="4991" w:type="dxa"/>
          </w:tcPr>
          <w:p w14:paraId="1BD3FA5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napToGrid w:val="0"/>
                <w:sz w:val="24"/>
              </w:rPr>
              <w:t>其他实质性要求2：</w:t>
            </w:r>
          </w:p>
        </w:tc>
        <w:tc>
          <w:tcPr>
            <w:tcW w:w="2551" w:type="dxa"/>
            <w:vMerge/>
            <w:vAlign w:val="center"/>
          </w:tcPr>
          <w:p w14:paraId="2B845AB5" w14:textId="77777777" w:rsidR="00DB7B41" w:rsidRPr="009820D0" w:rsidRDefault="00DB7B41">
            <w:pPr>
              <w:rPr>
                <w:rFonts w:ascii="宋体" w:hAnsi="宋体" w:cs="宋体" w:hint="eastAsia"/>
                <w:sz w:val="24"/>
              </w:rPr>
            </w:pPr>
          </w:p>
        </w:tc>
        <w:tc>
          <w:tcPr>
            <w:tcW w:w="1418" w:type="dxa"/>
          </w:tcPr>
          <w:p w14:paraId="05C42D45" w14:textId="77777777" w:rsidR="00DB7B41" w:rsidRPr="009820D0" w:rsidRDefault="00000000">
            <w:pPr>
              <w:rPr>
                <w:rFonts w:ascii="宋体" w:hAnsi="宋体" w:cs="宋体" w:hint="eastAsia"/>
                <w:sz w:val="24"/>
              </w:rPr>
            </w:pPr>
            <w:r w:rsidRPr="009820D0">
              <w:rPr>
                <w:rFonts w:ascii="宋体" w:hAnsi="宋体" w:cs="宋体" w:hint="eastAsia"/>
                <w:sz w:val="24"/>
              </w:rPr>
              <w:t>见投标文件第</w:t>
            </w:r>
            <w:r w:rsidRPr="009820D0">
              <w:rPr>
                <w:rFonts w:ascii="宋体" w:hAnsi="宋体" w:cs="宋体" w:hint="eastAsia"/>
                <w:sz w:val="24"/>
                <w:u w:val="single"/>
              </w:rPr>
              <w:t xml:space="preserve">  </w:t>
            </w:r>
            <w:r w:rsidRPr="009820D0">
              <w:rPr>
                <w:rFonts w:ascii="宋体" w:hAnsi="宋体" w:cs="宋体" w:hint="eastAsia"/>
                <w:sz w:val="24"/>
              </w:rPr>
              <w:t>页</w:t>
            </w:r>
          </w:p>
        </w:tc>
      </w:tr>
      <w:tr w:rsidR="00DB7B41" w:rsidRPr="009820D0" w14:paraId="0D65178F" w14:textId="77777777">
        <w:trPr>
          <w:trHeight w:val="860"/>
        </w:trPr>
        <w:tc>
          <w:tcPr>
            <w:tcW w:w="646" w:type="dxa"/>
            <w:vAlign w:val="center"/>
          </w:tcPr>
          <w:p w14:paraId="095912E1" w14:textId="77777777" w:rsidR="00DB7B41" w:rsidRPr="009820D0" w:rsidRDefault="00000000">
            <w:pPr>
              <w:jc w:val="center"/>
              <w:rPr>
                <w:rFonts w:ascii="宋体" w:hAnsi="宋体" w:cs="宋体" w:hint="eastAsia"/>
                <w:sz w:val="24"/>
              </w:rPr>
            </w:pPr>
            <w:r w:rsidRPr="009820D0">
              <w:rPr>
                <w:rFonts w:ascii="宋体" w:hAnsi="宋体" w:cs="宋体" w:hint="eastAsia"/>
                <w:kern w:val="0"/>
                <w:sz w:val="24"/>
              </w:rPr>
              <w:t>……</w:t>
            </w:r>
          </w:p>
        </w:tc>
        <w:tc>
          <w:tcPr>
            <w:tcW w:w="4991" w:type="dxa"/>
          </w:tcPr>
          <w:p w14:paraId="1460D33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napToGrid w:val="0"/>
                <w:sz w:val="24"/>
              </w:rPr>
              <w:t>其他实质性要求</w:t>
            </w:r>
            <w:r w:rsidRPr="009820D0">
              <w:rPr>
                <w:rFonts w:ascii="宋体" w:hAnsi="宋体" w:cs="宋体" w:hint="eastAsia"/>
                <w:kern w:val="0"/>
                <w:sz w:val="24"/>
              </w:rPr>
              <w:t>……</w:t>
            </w:r>
            <w:r w:rsidRPr="009820D0">
              <w:rPr>
                <w:rFonts w:ascii="宋体" w:hAnsi="宋体" w:cs="宋体" w:hint="eastAsia"/>
                <w:snapToGrid w:val="0"/>
                <w:sz w:val="24"/>
              </w:rPr>
              <w:t>：</w:t>
            </w:r>
          </w:p>
        </w:tc>
        <w:tc>
          <w:tcPr>
            <w:tcW w:w="2551" w:type="dxa"/>
            <w:vMerge/>
            <w:vAlign w:val="center"/>
          </w:tcPr>
          <w:p w14:paraId="5A7E1580" w14:textId="77777777" w:rsidR="00DB7B41" w:rsidRPr="009820D0" w:rsidRDefault="00DB7B41">
            <w:pPr>
              <w:rPr>
                <w:rFonts w:ascii="宋体" w:hAnsi="宋体" w:cs="宋体" w:hint="eastAsia"/>
                <w:sz w:val="24"/>
              </w:rPr>
            </w:pPr>
          </w:p>
        </w:tc>
        <w:tc>
          <w:tcPr>
            <w:tcW w:w="1418" w:type="dxa"/>
          </w:tcPr>
          <w:p w14:paraId="3228697A" w14:textId="77777777" w:rsidR="00DB7B41" w:rsidRPr="009820D0" w:rsidRDefault="00000000">
            <w:pPr>
              <w:rPr>
                <w:rFonts w:ascii="宋体" w:hAnsi="宋体" w:cs="宋体" w:hint="eastAsia"/>
                <w:sz w:val="24"/>
              </w:rPr>
            </w:pPr>
            <w:r w:rsidRPr="009820D0">
              <w:rPr>
                <w:rFonts w:ascii="宋体" w:hAnsi="宋体" w:cs="宋体" w:hint="eastAsia"/>
                <w:sz w:val="24"/>
              </w:rPr>
              <w:t>见投标文件第</w:t>
            </w:r>
            <w:r w:rsidRPr="009820D0">
              <w:rPr>
                <w:rFonts w:ascii="宋体" w:hAnsi="宋体" w:cs="宋体" w:hint="eastAsia"/>
                <w:sz w:val="24"/>
                <w:u w:val="single"/>
              </w:rPr>
              <w:t xml:space="preserve">  </w:t>
            </w:r>
            <w:r w:rsidRPr="009820D0">
              <w:rPr>
                <w:rFonts w:ascii="宋体" w:hAnsi="宋体" w:cs="宋体" w:hint="eastAsia"/>
                <w:sz w:val="24"/>
              </w:rPr>
              <w:t>页</w:t>
            </w:r>
          </w:p>
        </w:tc>
      </w:tr>
    </w:tbl>
    <w:p w14:paraId="71B70E08"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注：1.按本格式和要求提供。</w:t>
      </w:r>
    </w:p>
    <w:p w14:paraId="300760AC"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2、招标文件中实质性要求必须明确响应。</w:t>
      </w:r>
    </w:p>
    <w:p w14:paraId="2469B32C" w14:textId="77777777" w:rsidR="00DB7B41" w:rsidRPr="009820D0" w:rsidRDefault="00DB7B41">
      <w:pPr>
        <w:jc w:val="center"/>
        <w:rPr>
          <w:rFonts w:ascii="宋体" w:hAnsi="宋体" w:cs="宋体" w:hint="eastAsia"/>
          <w:b/>
          <w:kern w:val="0"/>
          <w:sz w:val="32"/>
          <w:szCs w:val="32"/>
        </w:rPr>
      </w:pPr>
    </w:p>
    <w:p w14:paraId="0C733880" w14:textId="77777777" w:rsidR="00DB7B41" w:rsidRPr="009820D0" w:rsidRDefault="00000000">
      <w:pPr>
        <w:jc w:val="center"/>
        <w:rPr>
          <w:rFonts w:ascii="宋体" w:hAnsi="宋体" w:cs="宋体" w:hint="eastAsia"/>
          <w:b/>
          <w:kern w:val="0"/>
          <w:sz w:val="32"/>
          <w:szCs w:val="32"/>
        </w:rPr>
      </w:pPr>
      <w:r w:rsidRPr="009820D0">
        <w:rPr>
          <w:rFonts w:ascii="宋体" w:hAnsi="宋体" w:cs="宋体" w:hint="eastAsia"/>
          <w:b/>
          <w:kern w:val="0"/>
          <w:sz w:val="32"/>
          <w:szCs w:val="32"/>
        </w:rPr>
        <w:t xml:space="preserve">            </w:t>
      </w:r>
    </w:p>
    <w:p w14:paraId="3F35CECA" w14:textId="77777777" w:rsidR="00DB7B41" w:rsidRPr="009820D0" w:rsidRDefault="00DB7B41">
      <w:pPr>
        <w:jc w:val="center"/>
        <w:rPr>
          <w:rFonts w:ascii="宋体" w:hAnsi="宋体" w:cs="宋体" w:hint="eastAsia"/>
          <w:b/>
          <w:kern w:val="0"/>
          <w:sz w:val="32"/>
          <w:szCs w:val="32"/>
        </w:rPr>
      </w:pPr>
    </w:p>
    <w:p w14:paraId="07766F4D" w14:textId="77777777" w:rsidR="00DB7B41" w:rsidRPr="009820D0" w:rsidRDefault="00DB7B41">
      <w:pPr>
        <w:jc w:val="center"/>
        <w:rPr>
          <w:rFonts w:ascii="宋体" w:hAnsi="宋体" w:cs="宋体" w:hint="eastAsia"/>
          <w:b/>
          <w:kern w:val="0"/>
          <w:sz w:val="32"/>
          <w:szCs w:val="32"/>
        </w:rPr>
      </w:pPr>
    </w:p>
    <w:p w14:paraId="3690FD43" w14:textId="77777777" w:rsidR="00DB7B41" w:rsidRPr="009820D0" w:rsidRDefault="00DB7B41">
      <w:pPr>
        <w:jc w:val="center"/>
        <w:rPr>
          <w:rFonts w:ascii="宋体" w:hAnsi="宋体" w:cs="宋体" w:hint="eastAsia"/>
          <w:b/>
          <w:kern w:val="0"/>
          <w:sz w:val="32"/>
          <w:szCs w:val="32"/>
        </w:rPr>
      </w:pPr>
    </w:p>
    <w:p w14:paraId="7F1941D4" w14:textId="77777777" w:rsidR="00DB7B41" w:rsidRPr="009820D0" w:rsidRDefault="00DB7B41">
      <w:pPr>
        <w:jc w:val="center"/>
        <w:rPr>
          <w:rFonts w:ascii="宋体" w:hAnsi="宋体" w:cs="宋体" w:hint="eastAsia"/>
          <w:b/>
          <w:kern w:val="0"/>
          <w:sz w:val="32"/>
          <w:szCs w:val="32"/>
        </w:rPr>
      </w:pPr>
    </w:p>
    <w:p w14:paraId="2F2DAB36" w14:textId="77777777" w:rsidR="00DB7B41" w:rsidRPr="009820D0" w:rsidRDefault="00DB7B41">
      <w:pPr>
        <w:jc w:val="center"/>
        <w:rPr>
          <w:rFonts w:ascii="宋体" w:hAnsi="宋体" w:cs="宋体" w:hint="eastAsia"/>
          <w:b/>
          <w:kern w:val="0"/>
          <w:sz w:val="32"/>
          <w:szCs w:val="32"/>
        </w:rPr>
      </w:pPr>
    </w:p>
    <w:p w14:paraId="3835C731" w14:textId="77777777" w:rsidR="00DB7B41" w:rsidRPr="009820D0" w:rsidRDefault="00DB7B41">
      <w:pPr>
        <w:jc w:val="center"/>
        <w:rPr>
          <w:rFonts w:ascii="宋体" w:hAnsi="宋体" w:cs="宋体" w:hint="eastAsia"/>
          <w:b/>
          <w:kern w:val="0"/>
          <w:sz w:val="32"/>
          <w:szCs w:val="32"/>
        </w:rPr>
      </w:pPr>
    </w:p>
    <w:p w14:paraId="7A8F4978" w14:textId="77777777" w:rsidR="00DB7B41" w:rsidRPr="009820D0" w:rsidRDefault="00DB7B41">
      <w:pPr>
        <w:jc w:val="center"/>
        <w:rPr>
          <w:rFonts w:ascii="宋体" w:hAnsi="宋体" w:cs="宋体" w:hint="eastAsia"/>
          <w:b/>
          <w:kern w:val="0"/>
          <w:sz w:val="32"/>
          <w:szCs w:val="32"/>
        </w:rPr>
      </w:pPr>
    </w:p>
    <w:p w14:paraId="16C51D32" w14:textId="77777777" w:rsidR="00255664" w:rsidRPr="009820D0" w:rsidRDefault="00255664">
      <w:pPr>
        <w:jc w:val="center"/>
        <w:rPr>
          <w:rFonts w:ascii="宋体" w:hAnsi="宋体" w:cs="宋体" w:hint="eastAsia"/>
          <w:b/>
          <w:kern w:val="0"/>
          <w:sz w:val="32"/>
          <w:szCs w:val="32"/>
        </w:rPr>
      </w:pPr>
    </w:p>
    <w:p w14:paraId="7BF38B7A" w14:textId="77777777" w:rsidR="00255664" w:rsidRPr="009820D0" w:rsidRDefault="00255664">
      <w:pPr>
        <w:jc w:val="center"/>
        <w:rPr>
          <w:rFonts w:ascii="宋体" w:hAnsi="宋体" w:cs="宋体" w:hint="eastAsia"/>
          <w:b/>
          <w:kern w:val="0"/>
          <w:sz w:val="32"/>
          <w:szCs w:val="32"/>
        </w:rPr>
      </w:pPr>
    </w:p>
    <w:p w14:paraId="20BAE25D" w14:textId="77777777" w:rsidR="00DB7B41" w:rsidRPr="009820D0" w:rsidRDefault="00000000">
      <w:pPr>
        <w:jc w:val="center"/>
        <w:rPr>
          <w:rFonts w:ascii="宋体" w:hAnsi="宋体" w:cs="宋体" w:hint="eastAsia"/>
        </w:rPr>
      </w:pPr>
      <w:r w:rsidRPr="009820D0">
        <w:rPr>
          <w:rFonts w:ascii="宋体" w:hAnsi="宋体" w:cs="宋体" w:hint="eastAsia"/>
          <w:b/>
          <w:kern w:val="0"/>
          <w:sz w:val="32"/>
          <w:szCs w:val="32"/>
        </w:rPr>
        <w:lastRenderedPageBreak/>
        <w:t>五、评标标准相应的商务技术资料</w:t>
      </w:r>
    </w:p>
    <w:p w14:paraId="32D1CFBB" w14:textId="77777777" w:rsidR="00DB7B41" w:rsidRPr="009820D0" w:rsidRDefault="00000000">
      <w:pPr>
        <w:snapToGrid w:val="0"/>
        <w:spacing w:line="360" w:lineRule="auto"/>
        <w:jc w:val="left"/>
        <w:rPr>
          <w:rFonts w:ascii="宋体" w:hAnsi="宋体" w:cs="宋体" w:hint="eastAsia"/>
          <w:b/>
          <w:sz w:val="24"/>
        </w:rPr>
      </w:pPr>
      <w:r w:rsidRPr="009820D0">
        <w:rPr>
          <w:rFonts w:ascii="宋体" w:hAnsi="宋体" w:cs="宋体" w:hint="eastAsia"/>
          <w:b/>
          <w:sz w:val="24"/>
        </w:rPr>
        <w:t>（按招标文件第四部分评标办法前附表中“投标文件中评标标准相应的商务技术资料目录”提供资料。）</w:t>
      </w:r>
    </w:p>
    <w:tbl>
      <w:tblPr>
        <w:tblStyle w:val="aff7"/>
        <w:tblW w:w="9285" w:type="dxa"/>
        <w:tblLayout w:type="fixed"/>
        <w:tblLook w:val="04A0" w:firstRow="1" w:lastRow="0" w:firstColumn="1" w:lastColumn="0" w:noHBand="0" w:noVBand="1"/>
      </w:tblPr>
      <w:tblGrid>
        <w:gridCol w:w="774"/>
        <w:gridCol w:w="5465"/>
        <w:gridCol w:w="3046"/>
      </w:tblGrid>
      <w:tr w:rsidR="00DB7B41" w:rsidRPr="009820D0" w14:paraId="2675FFD2" w14:textId="77777777">
        <w:tc>
          <w:tcPr>
            <w:tcW w:w="774" w:type="dxa"/>
          </w:tcPr>
          <w:p w14:paraId="454B70B6" w14:textId="77777777" w:rsidR="00DB7B41" w:rsidRPr="009820D0" w:rsidRDefault="00000000">
            <w:pPr>
              <w:snapToGrid w:val="0"/>
              <w:spacing w:line="360" w:lineRule="auto"/>
              <w:jc w:val="center"/>
              <w:rPr>
                <w:rFonts w:asciiTheme="minorEastAsia" w:eastAsiaTheme="minorEastAsia" w:hAnsiTheme="minorEastAsia" w:cs="仿宋_GB2312" w:hint="eastAsia"/>
                <w:bCs/>
                <w:sz w:val="24"/>
              </w:rPr>
            </w:pPr>
            <w:r w:rsidRPr="009820D0">
              <w:rPr>
                <w:rFonts w:asciiTheme="minorEastAsia" w:eastAsiaTheme="minorEastAsia" w:hAnsiTheme="minorEastAsia" w:cs="仿宋_GB2312" w:hint="eastAsia"/>
                <w:bCs/>
                <w:sz w:val="24"/>
              </w:rPr>
              <w:t>序号</w:t>
            </w:r>
          </w:p>
        </w:tc>
        <w:tc>
          <w:tcPr>
            <w:tcW w:w="5465" w:type="dxa"/>
          </w:tcPr>
          <w:p w14:paraId="7094874F" w14:textId="77777777" w:rsidR="00DB7B41" w:rsidRPr="009820D0" w:rsidRDefault="00000000">
            <w:pPr>
              <w:snapToGrid w:val="0"/>
              <w:spacing w:line="360" w:lineRule="auto"/>
              <w:jc w:val="center"/>
              <w:rPr>
                <w:rFonts w:ascii="宋体" w:hAnsi="宋体" w:cs="宋体" w:hint="eastAsia"/>
                <w:bCs/>
                <w:sz w:val="24"/>
              </w:rPr>
            </w:pPr>
            <w:r w:rsidRPr="009820D0">
              <w:rPr>
                <w:rFonts w:asciiTheme="minorEastAsia" w:eastAsiaTheme="minorEastAsia" w:hAnsiTheme="minorEastAsia" w:cs="仿宋_GB2312" w:hint="eastAsia"/>
                <w:bCs/>
                <w:sz w:val="24"/>
              </w:rPr>
              <w:t>投标文件中评标标准相应的商务技术资料目录*</w:t>
            </w:r>
          </w:p>
        </w:tc>
        <w:tc>
          <w:tcPr>
            <w:tcW w:w="3046" w:type="dxa"/>
          </w:tcPr>
          <w:p w14:paraId="0D4E9F7F" w14:textId="77777777" w:rsidR="00DB7B41" w:rsidRPr="009820D0" w:rsidRDefault="00000000">
            <w:pPr>
              <w:snapToGrid w:val="0"/>
              <w:spacing w:line="240" w:lineRule="atLeast"/>
              <w:jc w:val="center"/>
              <w:rPr>
                <w:rFonts w:ascii="宋体" w:hAnsi="宋体" w:cs="宋体" w:hint="eastAsia"/>
                <w:bCs/>
                <w:sz w:val="24"/>
              </w:rPr>
            </w:pPr>
            <w:r w:rsidRPr="009820D0">
              <w:rPr>
                <w:rFonts w:ascii="宋体" w:hAnsi="宋体" w:cs="宋体" w:hint="eastAsia"/>
                <w:bCs/>
                <w:sz w:val="24"/>
              </w:rPr>
              <w:t>投标文件中的页码位置</w:t>
            </w:r>
          </w:p>
        </w:tc>
      </w:tr>
      <w:tr w:rsidR="00DB7B41" w:rsidRPr="009820D0" w14:paraId="73B12477" w14:textId="77777777">
        <w:tc>
          <w:tcPr>
            <w:tcW w:w="774" w:type="dxa"/>
          </w:tcPr>
          <w:p w14:paraId="7E1A295D" w14:textId="77777777" w:rsidR="00DB7B41" w:rsidRPr="009820D0" w:rsidRDefault="00000000">
            <w:pPr>
              <w:snapToGrid w:val="0"/>
              <w:spacing w:line="360" w:lineRule="auto"/>
              <w:jc w:val="center"/>
              <w:rPr>
                <w:rFonts w:ascii="宋体" w:hAnsi="宋体" w:cs="宋体" w:hint="eastAsia"/>
                <w:bCs/>
                <w:sz w:val="24"/>
              </w:rPr>
            </w:pPr>
            <w:r w:rsidRPr="009820D0">
              <w:rPr>
                <w:rFonts w:ascii="宋体" w:hAnsi="宋体" w:cs="宋体" w:hint="eastAsia"/>
                <w:bCs/>
                <w:sz w:val="24"/>
              </w:rPr>
              <w:t>1</w:t>
            </w:r>
          </w:p>
        </w:tc>
        <w:tc>
          <w:tcPr>
            <w:tcW w:w="5465" w:type="dxa"/>
          </w:tcPr>
          <w:p w14:paraId="3CFE82DA" w14:textId="77777777" w:rsidR="00DB7B41" w:rsidRPr="009820D0" w:rsidRDefault="00000000">
            <w:pPr>
              <w:snapToGrid w:val="0"/>
              <w:spacing w:line="360" w:lineRule="auto"/>
              <w:jc w:val="center"/>
              <w:rPr>
                <w:rFonts w:ascii="宋体" w:hAnsi="宋体" w:cs="宋体" w:hint="eastAsia"/>
                <w:bCs/>
                <w:sz w:val="24"/>
              </w:rPr>
            </w:pPr>
            <w:r w:rsidRPr="009820D0">
              <w:rPr>
                <w:rFonts w:ascii="宋体" w:hAnsi="宋体" w:cs="宋体" w:hint="eastAsia"/>
                <w:bCs/>
                <w:sz w:val="24"/>
              </w:rPr>
              <w:t>XXX（预先填写）</w:t>
            </w:r>
          </w:p>
        </w:tc>
        <w:tc>
          <w:tcPr>
            <w:tcW w:w="3046" w:type="dxa"/>
          </w:tcPr>
          <w:p w14:paraId="0CA3674D" w14:textId="77777777" w:rsidR="00DB7B41" w:rsidRPr="009820D0" w:rsidRDefault="00000000">
            <w:pPr>
              <w:jc w:val="center"/>
              <w:rPr>
                <w:rFonts w:ascii="宋体" w:hAnsi="宋体" w:cs="宋体" w:hint="eastAsia"/>
                <w:bCs/>
                <w:sz w:val="24"/>
              </w:rPr>
            </w:pPr>
            <w:r w:rsidRPr="009820D0">
              <w:rPr>
                <w:rFonts w:ascii="宋体" w:hAnsi="宋体" w:cs="宋体" w:hint="eastAsia"/>
                <w:bCs/>
                <w:sz w:val="24"/>
              </w:rPr>
              <w:t>见投标文件第</w:t>
            </w:r>
            <w:r w:rsidRPr="009820D0">
              <w:rPr>
                <w:rFonts w:ascii="宋体" w:hAnsi="宋体" w:cs="宋体" w:hint="eastAsia"/>
                <w:bCs/>
                <w:sz w:val="24"/>
                <w:u w:val="single"/>
              </w:rPr>
              <w:t xml:space="preserve">  </w:t>
            </w:r>
            <w:r w:rsidRPr="009820D0">
              <w:rPr>
                <w:rFonts w:ascii="宋体" w:hAnsi="宋体" w:cs="宋体" w:hint="eastAsia"/>
                <w:bCs/>
                <w:sz w:val="24"/>
              </w:rPr>
              <w:t>页</w:t>
            </w:r>
          </w:p>
        </w:tc>
      </w:tr>
      <w:tr w:rsidR="00DB7B41" w:rsidRPr="009820D0" w14:paraId="1777254D" w14:textId="77777777">
        <w:tc>
          <w:tcPr>
            <w:tcW w:w="774" w:type="dxa"/>
          </w:tcPr>
          <w:p w14:paraId="35EFBF41" w14:textId="77777777" w:rsidR="00DB7B41" w:rsidRPr="009820D0" w:rsidRDefault="00000000">
            <w:pPr>
              <w:snapToGrid w:val="0"/>
              <w:spacing w:line="360" w:lineRule="auto"/>
              <w:jc w:val="center"/>
              <w:rPr>
                <w:rFonts w:ascii="宋体" w:hAnsi="宋体" w:cs="宋体" w:hint="eastAsia"/>
                <w:bCs/>
                <w:sz w:val="24"/>
              </w:rPr>
            </w:pPr>
            <w:r w:rsidRPr="009820D0">
              <w:rPr>
                <w:rFonts w:ascii="宋体" w:hAnsi="宋体" w:cs="宋体" w:hint="eastAsia"/>
                <w:bCs/>
                <w:sz w:val="24"/>
              </w:rPr>
              <w:t>2</w:t>
            </w:r>
          </w:p>
        </w:tc>
        <w:tc>
          <w:tcPr>
            <w:tcW w:w="5465" w:type="dxa"/>
          </w:tcPr>
          <w:p w14:paraId="645D16A2" w14:textId="77777777" w:rsidR="00DB7B41" w:rsidRPr="009820D0" w:rsidRDefault="00000000">
            <w:pPr>
              <w:snapToGrid w:val="0"/>
              <w:spacing w:line="360" w:lineRule="auto"/>
              <w:jc w:val="center"/>
              <w:rPr>
                <w:rFonts w:ascii="宋体" w:hAnsi="宋体" w:cs="宋体" w:hint="eastAsia"/>
                <w:bCs/>
                <w:sz w:val="24"/>
              </w:rPr>
            </w:pPr>
            <w:r w:rsidRPr="009820D0">
              <w:rPr>
                <w:rFonts w:ascii="宋体" w:hAnsi="宋体" w:cs="宋体" w:hint="eastAsia"/>
                <w:bCs/>
                <w:sz w:val="24"/>
              </w:rPr>
              <w:t>XXX</w:t>
            </w:r>
          </w:p>
        </w:tc>
        <w:tc>
          <w:tcPr>
            <w:tcW w:w="3046" w:type="dxa"/>
          </w:tcPr>
          <w:p w14:paraId="249E10E5" w14:textId="77777777" w:rsidR="00DB7B41" w:rsidRPr="009820D0" w:rsidRDefault="00000000">
            <w:pPr>
              <w:jc w:val="center"/>
              <w:rPr>
                <w:rFonts w:ascii="宋体" w:hAnsi="宋体" w:cs="宋体" w:hint="eastAsia"/>
                <w:bCs/>
                <w:sz w:val="24"/>
              </w:rPr>
            </w:pPr>
            <w:r w:rsidRPr="009820D0">
              <w:rPr>
                <w:rFonts w:ascii="宋体" w:hAnsi="宋体" w:cs="宋体" w:hint="eastAsia"/>
                <w:bCs/>
                <w:sz w:val="24"/>
              </w:rPr>
              <w:t>见投标文件第</w:t>
            </w:r>
            <w:r w:rsidRPr="009820D0">
              <w:rPr>
                <w:rFonts w:ascii="宋体" w:hAnsi="宋体" w:cs="宋体" w:hint="eastAsia"/>
                <w:bCs/>
                <w:sz w:val="24"/>
                <w:u w:val="single"/>
              </w:rPr>
              <w:t xml:space="preserve">  </w:t>
            </w:r>
            <w:r w:rsidRPr="009820D0">
              <w:rPr>
                <w:rFonts w:ascii="宋体" w:hAnsi="宋体" w:cs="宋体" w:hint="eastAsia"/>
                <w:bCs/>
                <w:sz w:val="24"/>
              </w:rPr>
              <w:t>页</w:t>
            </w:r>
          </w:p>
        </w:tc>
      </w:tr>
      <w:tr w:rsidR="00DB7B41" w:rsidRPr="009820D0" w14:paraId="4EBC225A" w14:textId="77777777">
        <w:tc>
          <w:tcPr>
            <w:tcW w:w="774" w:type="dxa"/>
          </w:tcPr>
          <w:p w14:paraId="70869D8B" w14:textId="77777777" w:rsidR="00DB7B41" w:rsidRPr="009820D0" w:rsidRDefault="00000000">
            <w:pPr>
              <w:snapToGrid w:val="0"/>
              <w:spacing w:line="360" w:lineRule="auto"/>
              <w:jc w:val="center"/>
              <w:rPr>
                <w:rFonts w:ascii="宋体" w:hAnsi="宋体" w:cs="宋体" w:hint="eastAsia"/>
                <w:bCs/>
                <w:sz w:val="24"/>
              </w:rPr>
            </w:pPr>
            <w:r w:rsidRPr="009820D0">
              <w:rPr>
                <w:rFonts w:ascii="宋体" w:hAnsi="宋体" w:cs="宋体" w:hint="eastAsia"/>
                <w:kern w:val="0"/>
                <w:sz w:val="24"/>
              </w:rPr>
              <w:t>……</w:t>
            </w:r>
          </w:p>
        </w:tc>
        <w:tc>
          <w:tcPr>
            <w:tcW w:w="5465" w:type="dxa"/>
          </w:tcPr>
          <w:p w14:paraId="0E1A2FB7" w14:textId="77777777" w:rsidR="00DB7B41" w:rsidRPr="009820D0" w:rsidRDefault="00DB7B41">
            <w:pPr>
              <w:snapToGrid w:val="0"/>
              <w:spacing w:line="360" w:lineRule="auto"/>
              <w:jc w:val="center"/>
              <w:rPr>
                <w:rFonts w:ascii="宋体" w:hAnsi="宋体" w:cs="宋体" w:hint="eastAsia"/>
                <w:bCs/>
                <w:sz w:val="24"/>
              </w:rPr>
            </w:pPr>
          </w:p>
        </w:tc>
        <w:tc>
          <w:tcPr>
            <w:tcW w:w="3046" w:type="dxa"/>
          </w:tcPr>
          <w:p w14:paraId="5F158C9F" w14:textId="77777777" w:rsidR="00DB7B41" w:rsidRPr="009820D0" w:rsidRDefault="00000000">
            <w:pPr>
              <w:jc w:val="center"/>
              <w:rPr>
                <w:rFonts w:ascii="宋体" w:hAnsi="宋体" w:cs="宋体" w:hint="eastAsia"/>
                <w:bCs/>
                <w:sz w:val="24"/>
              </w:rPr>
            </w:pPr>
            <w:r w:rsidRPr="009820D0">
              <w:rPr>
                <w:rFonts w:ascii="宋体" w:hAnsi="宋体" w:cs="宋体" w:hint="eastAsia"/>
                <w:bCs/>
                <w:sz w:val="24"/>
              </w:rPr>
              <w:t>见投标文件第</w:t>
            </w:r>
            <w:r w:rsidRPr="009820D0">
              <w:rPr>
                <w:rFonts w:ascii="宋体" w:hAnsi="宋体" w:cs="宋体" w:hint="eastAsia"/>
                <w:bCs/>
                <w:sz w:val="24"/>
                <w:u w:val="single"/>
              </w:rPr>
              <w:t xml:space="preserve">  </w:t>
            </w:r>
            <w:r w:rsidRPr="009820D0">
              <w:rPr>
                <w:rFonts w:ascii="宋体" w:hAnsi="宋体" w:cs="宋体" w:hint="eastAsia"/>
                <w:bCs/>
                <w:sz w:val="24"/>
              </w:rPr>
              <w:t>页</w:t>
            </w:r>
          </w:p>
        </w:tc>
      </w:tr>
    </w:tbl>
    <w:p w14:paraId="6B42D008" w14:textId="77777777" w:rsidR="00DB7B41" w:rsidRPr="009820D0" w:rsidRDefault="00DB7B41">
      <w:pPr>
        <w:pStyle w:val="AONormal"/>
        <w:rPr>
          <w:rFonts w:hint="eastAsia"/>
        </w:rPr>
      </w:pPr>
    </w:p>
    <w:p w14:paraId="00E0E54A" w14:textId="77777777" w:rsidR="00DB7B41" w:rsidRPr="009820D0" w:rsidRDefault="00DB7B41">
      <w:pPr>
        <w:jc w:val="center"/>
        <w:rPr>
          <w:rFonts w:ascii="宋体" w:hAnsi="宋体" w:cs="宋体" w:hint="eastAsia"/>
          <w:b/>
          <w:kern w:val="0"/>
          <w:sz w:val="32"/>
          <w:szCs w:val="32"/>
        </w:rPr>
      </w:pPr>
    </w:p>
    <w:p w14:paraId="11A9EEFB" w14:textId="77777777" w:rsidR="00DB7B41" w:rsidRPr="009820D0" w:rsidRDefault="00DB7B41">
      <w:pPr>
        <w:jc w:val="center"/>
        <w:rPr>
          <w:rFonts w:ascii="宋体" w:hAnsi="宋体" w:cs="宋体" w:hint="eastAsia"/>
          <w:b/>
          <w:kern w:val="0"/>
          <w:sz w:val="32"/>
          <w:szCs w:val="32"/>
        </w:rPr>
      </w:pPr>
    </w:p>
    <w:p w14:paraId="679698A4" w14:textId="77777777" w:rsidR="00DB7B41" w:rsidRPr="009820D0" w:rsidRDefault="00DB7B41">
      <w:pPr>
        <w:jc w:val="center"/>
        <w:rPr>
          <w:rFonts w:ascii="宋体" w:hAnsi="宋体" w:cs="宋体" w:hint="eastAsia"/>
          <w:b/>
          <w:kern w:val="0"/>
          <w:sz w:val="32"/>
          <w:szCs w:val="32"/>
        </w:rPr>
      </w:pPr>
    </w:p>
    <w:p w14:paraId="17612F2D" w14:textId="77777777" w:rsidR="00DB7B41" w:rsidRPr="009820D0" w:rsidRDefault="00000000">
      <w:pPr>
        <w:ind w:firstLineChars="900" w:firstLine="2891"/>
        <w:rPr>
          <w:rFonts w:ascii="宋体" w:hAnsi="宋体" w:cs="宋体" w:hint="eastAsia"/>
          <w:b/>
          <w:kern w:val="0"/>
          <w:sz w:val="32"/>
          <w:szCs w:val="32"/>
        </w:rPr>
      </w:pPr>
      <w:r w:rsidRPr="009820D0">
        <w:rPr>
          <w:rFonts w:ascii="宋体" w:hAnsi="宋体" w:cs="宋体" w:hint="eastAsia"/>
          <w:b/>
          <w:kern w:val="0"/>
          <w:sz w:val="32"/>
          <w:szCs w:val="32"/>
        </w:rPr>
        <w:t>六、投标标的清单</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1673"/>
      </w:tblGrid>
      <w:tr w:rsidR="00DB7B41" w:rsidRPr="009820D0" w14:paraId="6600A343"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152D6D17"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51D9A4C1"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3A9916CC" w14:textId="77777777" w:rsidR="00DB7B41" w:rsidRPr="009820D0" w:rsidRDefault="00DB7B41">
            <w:pPr>
              <w:spacing w:line="360" w:lineRule="auto"/>
              <w:jc w:val="center"/>
              <w:rPr>
                <w:rFonts w:ascii="宋体" w:hAnsi="宋体" w:cs="宋体" w:hint="eastAsia"/>
                <w:b/>
                <w:sz w:val="24"/>
              </w:rPr>
            </w:pPr>
          </w:p>
          <w:p w14:paraId="02F51E5D"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14:paraId="19398903"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14:paraId="5FC6EC13"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14:paraId="1778B626"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备注</w:t>
            </w:r>
          </w:p>
        </w:tc>
      </w:tr>
      <w:tr w:rsidR="00DB7B41" w:rsidRPr="009820D0" w14:paraId="4DB85090"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623A147A"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487AA6AE"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XXX（预先填写）</w:t>
            </w:r>
          </w:p>
        </w:tc>
        <w:tc>
          <w:tcPr>
            <w:tcW w:w="1114" w:type="dxa"/>
            <w:tcBorders>
              <w:top w:val="single" w:sz="4" w:space="0" w:color="auto"/>
              <w:left w:val="single" w:sz="4" w:space="0" w:color="auto"/>
              <w:bottom w:val="single" w:sz="4" w:space="0" w:color="auto"/>
              <w:right w:val="single" w:sz="4" w:space="0" w:color="auto"/>
            </w:tcBorders>
            <w:vAlign w:val="center"/>
          </w:tcPr>
          <w:p w14:paraId="618953FE" w14:textId="77777777" w:rsidR="00DB7B41" w:rsidRPr="009820D0" w:rsidRDefault="00DB7B41">
            <w:pPr>
              <w:snapToGrid w:val="0"/>
              <w:spacing w:line="360" w:lineRule="auto"/>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8EB5BE4" w14:textId="77777777" w:rsidR="00DB7B41" w:rsidRPr="009820D0" w:rsidRDefault="00DB7B41">
            <w:pPr>
              <w:snapToGrid w:val="0"/>
              <w:spacing w:line="360" w:lineRule="auto"/>
              <w:jc w:val="center"/>
              <w:rPr>
                <w:rFonts w:ascii="宋体" w:hAnsi="宋体"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0BCD6C5" w14:textId="77777777" w:rsidR="00DB7B41" w:rsidRPr="009820D0" w:rsidRDefault="00DB7B41">
            <w:pPr>
              <w:spacing w:line="360" w:lineRule="auto"/>
              <w:jc w:val="center"/>
              <w:rPr>
                <w:rFonts w:ascii="宋体" w:hAnsi="宋体"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738BAC35" w14:textId="77777777" w:rsidR="00DB7B41" w:rsidRPr="009820D0" w:rsidRDefault="00DB7B41">
            <w:pPr>
              <w:spacing w:line="360" w:lineRule="auto"/>
              <w:jc w:val="center"/>
              <w:rPr>
                <w:rFonts w:ascii="宋体" w:hAnsi="宋体" w:cs="宋体" w:hint="eastAsia"/>
                <w:sz w:val="24"/>
              </w:rPr>
            </w:pPr>
          </w:p>
        </w:tc>
      </w:tr>
      <w:tr w:rsidR="00DB7B41" w:rsidRPr="009820D0" w14:paraId="1B90D80A"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F79D3BC"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2026627B" w14:textId="77777777" w:rsidR="00DB7B41" w:rsidRPr="009820D0" w:rsidRDefault="00000000">
            <w:pPr>
              <w:snapToGrid w:val="0"/>
              <w:spacing w:line="360" w:lineRule="auto"/>
              <w:jc w:val="center"/>
              <w:rPr>
                <w:rFonts w:ascii="宋体" w:hAnsi="宋体" w:cs="宋体" w:hint="eastAsia"/>
                <w:sz w:val="24"/>
              </w:rPr>
            </w:pPr>
            <w:r w:rsidRPr="009820D0">
              <w:rPr>
                <w:rFonts w:ascii="宋体" w:hAnsi="宋体" w:cs="宋体" w:hint="eastAsia"/>
                <w:sz w:val="24"/>
              </w:rPr>
              <w:t>XXX</w:t>
            </w:r>
          </w:p>
        </w:tc>
        <w:tc>
          <w:tcPr>
            <w:tcW w:w="1114" w:type="dxa"/>
            <w:tcBorders>
              <w:top w:val="single" w:sz="4" w:space="0" w:color="auto"/>
              <w:left w:val="single" w:sz="4" w:space="0" w:color="auto"/>
              <w:bottom w:val="single" w:sz="4" w:space="0" w:color="auto"/>
              <w:right w:val="single" w:sz="4" w:space="0" w:color="auto"/>
            </w:tcBorders>
            <w:vAlign w:val="center"/>
          </w:tcPr>
          <w:p w14:paraId="17D0FD58" w14:textId="77777777" w:rsidR="00DB7B41" w:rsidRPr="009820D0" w:rsidRDefault="00DB7B41">
            <w:pPr>
              <w:snapToGrid w:val="0"/>
              <w:spacing w:line="360" w:lineRule="auto"/>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5FB2BE7" w14:textId="77777777" w:rsidR="00DB7B41" w:rsidRPr="009820D0" w:rsidRDefault="00DB7B41">
            <w:pPr>
              <w:snapToGrid w:val="0"/>
              <w:spacing w:line="360" w:lineRule="auto"/>
              <w:jc w:val="center"/>
              <w:rPr>
                <w:rFonts w:ascii="宋体" w:hAnsi="宋体"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76AC924D" w14:textId="77777777" w:rsidR="00DB7B41" w:rsidRPr="009820D0" w:rsidRDefault="00DB7B41">
            <w:pPr>
              <w:spacing w:line="360" w:lineRule="auto"/>
              <w:jc w:val="center"/>
              <w:rPr>
                <w:rFonts w:ascii="宋体" w:hAnsi="宋体"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38FD6226" w14:textId="77777777" w:rsidR="00DB7B41" w:rsidRPr="009820D0" w:rsidRDefault="00DB7B41">
            <w:pPr>
              <w:spacing w:line="360" w:lineRule="auto"/>
              <w:jc w:val="center"/>
              <w:rPr>
                <w:rFonts w:ascii="宋体" w:hAnsi="宋体" w:cs="宋体" w:hint="eastAsia"/>
                <w:sz w:val="24"/>
              </w:rPr>
            </w:pPr>
          </w:p>
        </w:tc>
      </w:tr>
      <w:tr w:rsidR="00DB7B41" w:rsidRPr="009820D0" w14:paraId="22A76C4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49320086"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6C27EB67" w14:textId="77777777" w:rsidR="00DB7B41" w:rsidRPr="009820D0" w:rsidRDefault="00DB7B41">
            <w:pPr>
              <w:snapToGrid w:val="0"/>
              <w:spacing w:line="360" w:lineRule="auto"/>
              <w:jc w:val="center"/>
              <w:rPr>
                <w:rFonts w:ascii="宋体" w:hAnsi="宋体" w:cs="宋体"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657C9D74" w14:textId="77777777" w:rsidR="00DB7B41" w:rsidRPr="009820D0" w:rsidRDefault="00DB7B41">
            <w:pPr>
              <w:snapToGrid w:val="0"/>
              <w:spacing w:line="360" w:lineRule="auto"/>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83F65B8" w14:textId="77777777" w:rsidR="00DB7B41" w:rsidRPr="009820D0" w:rsidRDefault="00DB7B41">
            <w:pPr>
              <w:snapToGrid w:val="0"/>
              <w:spacing w:line="360" w:lineRule="auto"/>
              <w:jc w:val="center"/>
              <w:rPr>
                <w:rFonts w:ascii="宋体" w:hAnsi="宋体"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6FC1AFC" w14:textId="77777777" w:rsidR="00DB7B41" w:rsidRPr="009820D0" w:rsidRDefault="00DB7B41">
            <w:pPr>
              <w:spacing w:line="360" w:lineRule="auto"/>
              <w:jc w:val="center"/>
              <w:rPr>
                <w:rFonts w:ascii="宋体" w:hAnsi="宋体"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2F3F1BF5" w14:textId="77777777" w:rsidR="00DB7B41" w:rsidRPr="009820D0" w:rsidRDefault="00DB7B41">
            <w:pPr>
              <w:spacing w:line="360" w:lineRule="auto"/>
              <w:jc w:val="center"/>
              <w:rPr>
                <w:rFonts w:ascii="宋体" w:hAnsi="宋体" w:cs="宋体" w:hint="eastAsia"/>
                <w:sz w:val="24"/>
              </w:rPr>
            </w:pPr>
          </w:p>
        </w:tc>
      </w:tr>
    </w:tbl>
    <w:p w14:paraId="3FAFDB6A"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注：按本格式和要求提供。</w:t>
      </w:r>
    </w:p>
    <w:p w14:paraId="33E4EF47" w14:textId="77777777" w:rsidR="00DB7B41" w:rsidRPr="009820D0" w:rsidRDefault="00000000">
      <w:pPr>
        <w:jc w:val="center"/>
        <w:rPr>
          <w:rFonts w:ascii="宋体" w:hAnsi="宋体" w:cs="宋体" w:hint="eastAsia"/>
          <w:b/>
          <w:kern w:val="0"/>
          <w:sz w:val="32"/>
          <w:szCs w:val="32"/>
        </w:rPr>
      </w:pPr>
      <w:r w:rsidRPr="009820D0">
        <w:rPr>
          <w:rFonts w:ascii="宋体" w:hAnsi="宋体" w:cs="宋体"/>
          <w:b/>
          <w:kern w:val="0"/>
          <w:sz w:val="32"/>
          <w:szCs w:val="32"/>
        </w:rPr>
        <w:br w:type="column"/>
      </w:r>
      <w:r w:rsidRPr="009820D0">
        <w:rPr>
          <w:rFonts w:ascii="宋体" w:hAnsi="宋体" w:cs="宋体" w:hint="eastAsia"/>
          <w:b/>
          <w:kern w:val="0"/>
          <w:sz w:val="32"/>
          <w:szCs w:val="32"/>
        </w:rPr>
        <w:lastRenderedPageBreak/>
        <w:t>七、商务技术偏离表</w:t>
      </w:r>
    </w:p>
    <w:tbl>
      <w:tblPr>
        <w:tblStyle w:val="aff7"/>
        <w:tblW w:w="8172" w:type="dxa"/>
        <w:tblLayout w:type="fixed"/>
        <w:tblLook w:val="04A0" w:firstRow="1" w:lastRow="0" w:firstColumn="1" w:lastColumn="0" w:noHBand="0" w:noVBand="1"/>
      </w:tblPr>
      <w:tblGrid>
        <w:gridCol w:w="828"/>
        <w:gridCol w:w="3180"/>
        <w:gridCol w:w="3062"/>
        <w:gridCol w:w="1102"/>
      </w:tblGrid>
      <w:tr w:rsidR="00DB7B41" w:rsidRPr="009820D0" w14:paraId="03DABEA4" w14:textId="77777777">
        <w:tc>
          <w:tcPr>
            <w:tcW w:w="828" w:type="dxa"/>
          </w:tcPr>
          <w:p w14:paraId="0982FA8E" w14:textId="77777777" w:rsidR="00DB7B41" w:rsidRPr="009820D0" w:rsidRDefault="00000000">
            <w:pPr>
              <w:jc w:val="center"/>
              <w:rPr>
                <w:rFonts w:ascii="宋体" w:hAnsi="宋体" w:cs="宋体" w:hint="eastAsia"/>
                <w:b/>
                <w:bCs/>
                <w:sz w:val="24"/>
              </w:rPr>
            </w:pPr>
            <w:r w:rsidRPr="009820D0">
              <w:rPr>
                <w:rFonts w:ascii="宋体" w:hAnsi="宋体" w:cs="宋体" w:hint="eastAsia"/>
                <w:b/>
                <w:bCs/>
                <w:sz w:val="24"/>
              </w:rPr>
              <w:t>序号</w:t>
            </w:r>
          </w:p>
        </w:tc>
        <w:tc>
          <w:tcPr>
            <w:tcW w:w="3180" w:type="dxa"/>
          </w:tcPr>
          <w:p w14:paraId="3B426346" w14:textId="77777777" w:rsidR="00DB7B41" w:rsidRPr="009820D0" w:rsidRDefault="00000000">
            <w:pPr>
              <w:jc w:val="center"/>
              <w:rPr>
                <w:rFonts w:ascii="宋体" w:hAnsi="宋体" w:cs="宋体" w:hint="eastAsia"/>
                <w:b/>
                <w:bCs/>
                <w:sz w:val="24"/>
              </w:rPr>
            </w:pPr>
            <w:r w:rsidRPr="009820D0">
              <w:rPr>
                <w:rFonts w:ascii="宋体" w:hAnsi="宋体" w:cs="宋体" w:hint="eastAsia"/>
                <w:b/>
                <w:bCs/>
                <w:sz w:val="24"/>
              </w:rPr>
              <w:t>招标文件章节及具体内容</w:t>
            </w:r>
          </w:p>
        </w:tc>
        <w:tc>
          <w:tcPr>
            <w:tcW w:w="3062" w:type="dxa"/>
          </w:tcPr>
          <w:p w14:paraId="0FA21463" w14:textId="77777777" w:rsidR="00DB7B41" w:rsidRPr="009820D0" w:rsidRDefault="00000000">
            <w:pPr>
              <w:jc w:val="center"/>
              <w:rPr>
                <w:rFonts w:ascii="宋体" w:hAnsi="宋体" w:cs="宋体" w:hint="eastAsia"/>
                <w:b/>
                <w:bCs/>
                <w:sz w:val="24"/>
              </w:rPr>
            </w:pPr>
            <w:r w:rsidRPr="009820D0">
              <w:rPr>
                <w:rFonts w:ascii="宋体" w:hAnsi="宋体" w:cs="宋体" w:hint="eastAsia"/>
                <w:b/>
                <w:bCs/>
                <w:sz w:val="24"/>
              </w:rPr>
              <w:t>投标文件章节及具体内容</w:t>
            </w:r>
          </w:p>
        </w:tc>
        <w:tc>
          <w:tcPr>
            <w:tcW w:w="1102" w:type="dxa"/>
          </w:tcPr>
          <w:p w14:paraId="6EABD2B7" w14:textId="77777777" w:rsidR="00DB7B41" w:rsidRPr="009820D0" w:rsidRDefault="00000000">
            <w:pPr>
              <w:jc w:val="center"/>
              <w:rPr>
                <w:rFonts w:ascii="宋体" w:hAnsi="宋体" w:cs="宋体" w:hint="eastAsia"/>
                <w:b/>
                <w:bCs/>
                <w:sz w:val="24"/>
              </w:rPr>
            </w:pPr>
            <w:r w:rsidRPr="009820D0">
              <w:rPr>
                <w:rFonts w:ascii="宋体" w:hAnsi="宋体" w:cs="宋体" w:hint="eastAsia"/>
                <w:b/>
                <w:bCs/>
                <w:sz w:val="24"/>
              </w:rPr>
              <w:t>偏离说明</w:t>
            </w:r>
          </w:p>
        </w:tc>
      </w:tr>
      <w:tr w:rsidR="00DB7B41" w:rsidRPr="009820D0" w14:paraId="70E0405E" w14:textId="77777777">
        <w:tc>
          <w:tcPr>
            <w:tcW w:w="828" w:type="dxa"/>
          </w:tcPr>
          <w:p w14:paraId="41B2B90B" w14:textId="77777777" w:rsidR="00DB7B41" w:rsidRPr="009820D0" w:rsidRDefault="00000000">
            <w:pPr>
              <w:jc w:val="center"/>
              <w:rPr>
                <w:rFonts w:ascii="宋体" w:hAnsi="宋体" w:cs="宋体" w:hint="eastAsia"/>
                <w:kern w:val="0"/>
                <w:sz w:val="24"/>
              </w:rPr>
            </w:pPr>
            <w:r w:rsidRPr="009820D0">
              <w:rPr>
                <w:rFonts w:ascii="宋体" w:hAnsi="宋体" w:cs="宋体" w:hint="eastAsia"/>
                <w:kern w:val="0"/>
                <w:sz w:val="24"/>
              </w:rPr>
              <w:t>1</w:t>
            </w:r>
          </w:p>
        </w:tc>
        <w:tc>
          <w:tcPr>
            <w:tcW w:w="3180" w:type="dxa"/>
          </w:tcPr>
          <w:p w14:paraId="6B6935F5" w14:textId="77777777" w:rsidR="00DB7B41" w:rsidRPr="009820D0" w:rsidRDefault="00DB7B41">
            <w:pPr>
              <w:jc w:val="center"/>
              <w:rPr>
                <w:rFonts w:ascii="宋体" w:hAnsi="宋体" w:cs="宋体" w:hint="eastAsia"/>
                <w:b/>
                <w:kern w:val="0"/>
                <w:sz w:val="32"/>
                <w:szCs w:val="32"/>
              </w:rPr>
            </w:pPr>
          </w:p>
        </w:tc>
        <w:tc>
          <w:tcPr>
            <w:tcW w:w="3062" w:type="dxa"/>
          </w:tcPr>
          <w:p w14:paraId="5FF76456" w14:textId="77777777" w:rsidR="00DB7B41" w:rsidRPr="009820D0" w:rsidRDefault="00DB7B41">
            <w:pPr>
              <w:jc w:val="center"/>
              <w:rPr>
                <w:rFonts w:ascii="宋体" w:hAnsi="宋体" w:cs="宋体" w:hint="eastAsia"/>
                <w:b/>
                <w:kern w:val="0"/>
                <w:sz w:val="32"/>
                <w:szCs w:val="32"/>
              </w:rPr>
            </w:pPr>
          </w:p>
        </w:tc>
        <w:tc>
          <w:tcPr>
            <w:tcW w:w="1102" w:type="dxa"/>
          </w:tcPr>
          <w:p w14:paraId="277CD6D7" w14:textId="77777777" w:rsidR="00DB7B41" w:rsidRPr="009820D0" w:rsidRDefault="00DB7B41">
            <w:pPr>
              <w:jc w:val="center"/>
              <w:rPr>
                <w:rFonts w:ascii="宋体" w:hAnsi="宋体" w:cs="宋体" w:hint="eastAsia"/>
                <w:b/>
                <w:kern w:val="0"/>
                <w:sz w:val="32"/>
                <w:szCs w:val="32"/>
              </w:rPr>
            </w:pPr>
          </w:p>
        </w:tc>
      </w:tr>
      <w:tr w:rsidR="00DB7B41" w:rsidRPr="009820D0" w14:paraId="2F9D6107" w14:textId="77777777">
        <w:tc>
          <w:tcPr>
            <w:tcW w:w="828" w:type="dxa"/>
          </w:tcPr>
          <w:p w14:paraId="7FA2FFE6" w14:textId="77777777" w:rsidR="00DB7B41" w:rsidRPr="009820D0" w:rsidRDefault="00000000">
            <w:pPr>
              <w:jc w:val="center"/>
              <w:rPr>
                <w:rFonts w:ascii="宋体" w:hAnsi="宋体" w:cs="宋体" w:hint="eastAsia"/>
                <w:kern w:val="0"/>
                <w:sz w:val="24"/>
              </w:rPr>
            </w:pPr>
            <w:r w:rsidRPr="009820D0">
              <w:rPr>
                <w:rFonts w:ascii="宋体" w:hAnsi="宋体" w:cs="宋体" w:hint="eastAsia"/>
                <w:kern w:val="0"/>
                <w:sz w:val="24"/>
              </w:rPr>
              <w:t>2</w:t>
            </w:r>
          </w:p>
        </w:tc>
        <w:tc>
          <w:tcPr>
            <w:tcW w:w="3180" w:type="dxa"/>
          </w:tcPr>
          <w:p w14:paraId="3D96D204" w14:textId="77777777" w:rsidR="00DB7B41" w:rsidRPr="009820D0" w:rsidRDefault="00DB7B41">
            <w:pPr>
              <w:jc w:val="center"/>
              <w:rPr>
                <w:rFonts w:ascii="宋体" w:hAnsi="宋体" w:cs="宋体" w:hint="eastAsia"/>
                <w:b/>
                <w:kern w:val="0"/>
                <w:sz w:val="32"/>
                <w:szCs w:val="32"/>
              </w:rPr>
            </w:pPr>
          </w:p>
        </w:tc>
        <w:tc>
          <w:tcPr>
            <w:tcW w:w="3062" w:type="dxa"/>
          </w:tcPr>
          <w:p w14:paraId="0A81AFEB" w14:textId="77777777" w:rsidR="00DB7B41" w:rsidRPr="009820D0" w:rsidRDefault="00DB7B41">
            <w:pPr>
              <w:jc w:val="center"/>
              <w:rPr>
                <w:rFonts w:ascii="宋体" w:hAnsi="宋体" w:cs="宋体" w:hint="eastAsia"/>
                <w:b/>
                <w:kern w:val="0"/>
                <w:sz w:val="32"/>
                <w:szCs w:val="32"/>
              </w:rPr>
            </w:pPr>
          </w:p>
        </w:tc>
        <w:tc>
          <w:tcPr>
            <w:tcW w:w="1102" w:type="dxa"/>
          </w:tcPr>
          <w:p w14:paraId="167149FF" w14:textId="77777777" w:rsidR="00DB7B41" w:rsidRPr="009820D0" w:rsidRDefault="00DB7B41">
            <w:pPr>
              <w:jc w:val="center"/>
              <w:rPr>
                <w:rFonts w:ascii="宋体" w:hAnsi="宋体" w:cs="宋体" w:hint="eastAsia"/>
                <w:b/>
                <w:kern w:val="0"/>
                <w:sz w:val="32"/>
                <w:szCs w:val="32"/>
              </w:rPr>
            </w:pPr>
          </w:p>
        </w:tc>
      </w:tr>
      <w:tr w:rsidR="00DB7B41" w:rsidRPr="009820D0" w14:paraId="16B16EBD" w14:textId="77777777">
        <w:tc>
          <w:tcPr>
            <w:tcW w:w="828" w:type="dxa"/>
          </w:tcPr>
          <w:p w14:paraId="6A5BFD28" w14:textId="77777777" w:rsidR="00DB7B41" w:rsidRPr="009820D0" w:rsidRDefault="00000000">
            <w:pPr>
              <w:jc w:val="center"/>
              <w:rPr>
                <w:rFonts w:ascii="宋体" w:hAnsi="宋体" w:cs="宋体" w:hint="eastAsia"/>
                <w:kern w:val="0"/>
                <w:sz w:val="24"/>
              </w:rPr>
            </w:pPr>
            <w:r w:rsidRPr="009820D0">
              <w:rPr>
                <w:rFonts w:ascii="宋体" w:hAnsi="宋体" w:cs="宋体" w:hint="eastAsia"/>
                <w:kern w:val="0"/>
                <w:sz w:val="24"/>
              </w:rPr>
              <w:t>……</w:t>
            </w:r>
          </w:p>
        </w:tc>
        <w:tc>
          <w:tcPr>
            <w:tcW w:w="3180" w:type="dxa"/>
          </w:tcPr>
          <w:p w14:paraId="0A4801BD" w14:textId="77777777" w:rsidR="00DB7B41" w:rsidRPr="009820D0" w:rsidRDefault="00DB7B41">
            <w:pPr>
              <w:jc w:val="center"/>
              <w:rPr>
                <w:rFonts w:ascii="宋体" w:hAnsi="宋体" w:cs="宋体" w:hint="eastAsia"/>
                <w:b/>
                <w:kern w:val="0"/>
                <w:sz w:val="32"/>
                <w:szCs w:val="32"/>
              </w:rPr>
            </w:pPr>
          </w:p>
        </w:tc>
        <w:tc>
          <w:tcPr>
            <w:tcW w:w="3062" w:type="dxa"/>
          </w:tcPr>
          <w:p w14:paraId="25AE5A44" w14:textId="77777777" w:rsidR="00DB7B41" w:rsidRPr="009820D0" w:rsidRDefault="00DB7B41">
            <w:pPr>
              <w:jc w:val="center"/>
              <w:rPr>
                <w:rFonts w:ascii="宋体" w:hAnsi="宋体" w:cs="宋体" w:hint="eastAsia"/>
                <w:b/>
                <w:kern w:val="0"/>
                <w:sz w:val="32"/>
                <w:szCs w:val="32"/>
              </w:rPr>
            </w:pPr>
          </w:p>
        </w:tc>
        <w:tc>
          <w:tcPr>
            <w:tcW w:w="1102" w:type="dxa"/>
          </w:tcPr>
          <w:p w14:paraId="62B49A7F" w14:textId="77777777" w:rsidR="00DB7B41" w:rsidRPr="009820D0" w:rsidRDefault="00DB7B41">
            <w:pPr>
              <w:jc w:val="center"/>
              <w:rPr>
                <w:rFonts w:ascii="宋体" w:hAnsi="宋体" w:cs="宋体" w:hint="eastAsia"/>
                <w:b/>
                <w:kern w:val="0"/>
                <w:sz w:val="32"/>
                <w:szCs w:val="32"/>
              </w:rPr>
            </w:pPr>
          </w:p>
        </w:tc>
      </w:tr>
    </w:tbl>
    <w:p w14:paraId="64B7359B" w14:textId="77777777" w:rsidR="00DB7B41" w:rsidRPr="009820D0" w:rsidRDefault="00000000">
      <w:pPr>
        <w:jc w:val="left"/>
        <w:rPr>
          <w:rFonts w:ascii="宋体" w:hAnsi="宋体" w:cs="宋体" w:hint="eastAsia"/>
          <w:kern w:val="0"/>
          <w:sz w:val="24"/>
        </w:rPr>
      </w:pPr>
      <w:r w:rsidRPr="009820D0">
        <w:rPr>
          <w:rFonts w:ascii="宋体" w:hAnsi="宋体" w:cs="宋体" w:hint="eastAsia"/>
          <w:kern w:val="0"/>
          <w:sz w:val="24"/>
        </w:rPr>
        <w:t>投标人保证：除商务技术偏离表列出的偏离外，投标人响应招标文件的全部要求</w:t>
      </w:r>
    </w:p>
    <w:p w14:paraId="60B2AAAA" w14:textId="77777777" w:rsidR="00DB7B41" w:rsidRPr="009820D0" w:rsidRDefault="00DB7B41">
      <w:pPr>
        <w:jc w:val="center"/>
        <w:rPr>
          <w:rFonts w:ascii="宋体" w:hAnsi="宋体" w:cs="宋体" w:hint="eastAsia"/>
          <w:b/>
          <w:kern w:val="0"/>
          <w:sz w:val="32"/>
          <w:szCs w:val="32"/>
        </w:rPr>
      </w:pPr>
    </w:p>
    <w:p w14:paraId="710C0A52"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注：1.按本格式和要求提供。</w:t>
      </w:r>
    </w:p>
    <w:p w14:paraId="2728D80C"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2.本表格所反映的偏离情况与“符合性审查资料”、“评标标准相应的商务技术资料”不一致的，以“符合性审查资料”、“评标标准相应的商务技术资料”为准。</w:t>
      </w:r>
    </w:p>
    <w:p w14:paraId="1F7CA531"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3.投标人须保证：除商务技术偏离表列出的偏离外，投标人响应招标文件的全部非实质性要求。</w:t>
      </w:r>
    </w:p>
    <w:p w14:paraId="49BE1496" w14:textId="77777777" w:rsidR="00DB7B41" w:rsidRPr="009820D0" w:rsidRDefault="00DB7B41">
      <w:pPr>
        <w:ind w:firstLineChars="595" w:firstLine="1911"/>
        <w:rPr>
          <w:rFonts w:ascii="宋体" w:hAnsi="宋体" w:cs="宋体" w:hint="eastAsia"/>
          <w:b/>
          <w:bCs/>
          <w:sz w:val="32"/>
          <w:szCs w:val="32"/>
        </w:rPr>
      </w:pPr>
    </w:p>
    <w:p w14:paraId="7042B3A7" w14:textId="77777777" w:rsidR="00DB7B41" w:rsidRPr="009820D0" w:rsidRDefault="00DB7B41">
      <w:pPr>
        <w:ind w:firstLineChars="595" w:firstLine="1911"/>
        <w:rPr>
          <w:rFonts w:ascii="宋体" w:hAnsi="宋体" w:cs="宋体" w:hint="eastAsia"/>
          <w:b/>
          <w:bCs/>
          <w:sz w:val="32"/>
          <w:szCs w:val="32"/>
        </w:rPr>
      </w:pPr>
    </w:p>
    <w:p w14:paraId="21094B72" w14:textId="77777777" w:rsidR="00DB7B41" w:rsidRPr="009820D0" w:rsidRDefault="00DB7B41">
      <w:pPr>
        <w:ind w:firstLineChars="595" w:firstLine="1911"/>
        <w:rPr>
          <w:rFonts w:ascii="宋体" w:hAnsi="宋体" w:cs="宋体" w:hint="eastAsia"/>
          <w:b/>
          <w:bCs/>
          <w:sz w:val="32"/>
          <w:szCs w:val="32"/>
        </w:rPr>
      </w:pPr>
    </w:p>
    <w:p w14:paraId="1B6858A7" w14:textId="77777777" w:rsidR="00DB7B41" w:rsidRPr="009820D0" w:rsidRDefault="00000000">
      <w:pPr>
        <w:widowControl/>
        <w:adjustRightInd/>
        <w:jc w:val="left"/>
        <w:rPr>
          <w:rFonts w:ascii="宋体" w:hAnsi="宋体" w:cs="宋体" w:hint="eastAsia"/>
          <w:b/>
          <w:bCs/>
          <w:sz w:val="32"/>
          <w:szCs w:val="32"/>
        </w:rPr>
      </w:pPr>
      <w:r w:rsidRPr="009820D0">
        <w:rPr>
          <w:rFonts w:ascii="宋体" w:hAnsi="宋体" w:cs="宋体"/>
          <w:b/>
          <w:bCs/>
          <w:sz w:val="32"/>
          <w:szCs w:val="32"/>
        </w:rPr>
        <w:br w:type="page"/>
      </w:r>
    </w:p>
    <w:p w14:paraId="7EE6DE81" w14:textId="77777777" w:rsidR="00DB7B41" w:rsidRPr="009820D0" w:rsidRDefault="00000000">
      <w:pPr>
        <w:ind w:firstLineChars="595" w:firstLine="1911"/>
        <w:rPr>
          <w:rFonts w:ascii="宋体" w:hAnsi="宋体" w:cs="宋体" w:hint="eastAsia"/>
          <w:b/>
          <w:kern w:val="0"/>
          <w:sz w:val="32"/>
          <w:szCs w:val="32"/>
        </w:rPr>
      </w:pPr>
      <w:r w:rsidRPr="009820D0">
        <w:rPr>
          <w:rFonts w:ascii="宋体" w:hAnsi="宋体" w:cs="宋体" w:hint="eastAsia"/>
          <w:b/>
          <w:bCs/>
          <w:sz w:val="32"/>
          <w:szCs w:val="32"/>
        </w:rPr>
        <w:lastRenderedPageBreak/>
        <w:t>八</w:t>
      </w:r>
      <w:r w:rsidRPr="009820D0">
        <w:rPr>
          <w:rFonts w:ascii="宋体" w:hAnsi="宋体" w:cs="宋体" w:hint="eastAsia"/>
          <w:b/>
          <w:kern w:val="0"/>
          <w:sz w:val="32"/>
          <w:szCs w:val="32"/>
        </w:rPr>
        <w:t>、</w:t>
      </w:r>
      <w:r w:rsidRPr="009820D0">
        <w:rPr>
          <w:rFonts w:ascii="宋体" w:hAnsi="宋体" w:cs="宋体" w:hint="eastAsia"/>
          <w:b/>
          <w:kern w:val="0"/>
          <w:sz w:val="32"/>
          <w:szCs w:val="32"/>
          <w:lang w:val="zh-CN"/>
        </w:rPr>
        <w:t>政府采购供应商廉洁自律承诺书</w:t>
      </w:r>
    </w:p>
    <w:p w14:paraId="2619FD1C" w14:textId="77777777" w:rsidR="00DB7B41" w:rsidRPr="009820D0" w:rsidRDefault="00DB7B41">
      <w:pPr>
        <w:snapToGrid w:val="0"/>
        <w:spacing w:line="360" w:lineRule="auto"/>
        <w:rPr>
          <w:rFonts w:ascii="宋体" w:hAnsi="宋体" w:cs="宋体" w:hint="eastAsia"/>
          <w:sz w:val="24"/>
        </w:rPr>
      </w:pPr>
    </w:p>
    <w:p w14:paraId="796BC50B"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sz w:val="24"/>
        </w:rPr>
        <w:t>（采购人）、（采购代理机构）</w:t>
      </w:r>
      <w:r w:rsidRPr="009820D0">
        <w:rPr>
          <w:rFonts w:ascii="宋体" w:hAnsi="宋体" w:cs="宋体" w:hint="eastAsia"/>
          <w:kern w:val="0"/>
          <w:sz w:val="24"/>
          <w:lang w:val="zh-CN"/>
        </w:rPr>
        <w:t>：</w:t>
      </w:r>
    </w:p>
    <w:p w14:paraId="3B677287" w14:textId="77777777" w:rsidR="00DB7B41" w:rsidRPr="009820D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我单位响应你</w:t>
      </w:r>
      <w:r w:rsidRPr="009820D0">
        <w:rPr>
          <w:rFonts w:ascii="宋体" w:hAnsi="宋体" w:cs="宋体" w:hint="eastAsia"/>
          <w:sz w:val="24"/>
        </w:rPr>
        <w:t>单位</w:t>
      </w:r>
      <w:r w:rsidRPr="009820D0">
        <w:rPr>
          <w:rFonts w:ascii="宋体" w:hAnsi="宋体" w:cs="宋体" w:hint="eastAsia"/>
          <w:kern w:val="0"/>
          <w:sz w:val="24"/>
          <w:lang w:val="zh-CN"/>
        </w:rPr>
        <w:t>项目招标要求参加投标。在这次投标过程中和中标后，我们将严格遵守国家法律法规要求，并郑重承诺：</w:t>
      </w:r>
    </w:p>
    <w:p w14:paraId="761F21A3" w14:textId="77777777" w:rsidR="00DB7B41" w:rsidRPr="009820D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 xml:space="preserve">一、不向项目有关人员及部门赠送礼金礼物、有价证券、回扣以及中介费、介绍费、咨询费等好处费； </w:t>
      </w:r>
    </w:p>
    <w:p w14:paraId="5658F70C" w14:textId="77777777" w:rsidR="00DB7B41" w:rsidRPr="009820D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 xml:space="preserve">二、不为项目有关人员及部门报销应由你方单位或个人支付的费用； </w:t>
      </w:r>
    </w:p>
    <w:p w14:paraId="1FBA2125" w14:textId="77777777" w:rsidR="00DB7B41" w:rsidRPr="009820D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 xml:space="preserve">三、不向项目有关人员及部门提供有可能影响公正的宴请和健身娱乐等活动； </w:t>
      </w:r>
    </w:p>
    <w:p w14:paraId="427F3A0D" w14:textId="77777777" w:rsidR="00DB7B41" w:rsidRPr="009820D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四、不为项目有关人员及部门出国（境）、旅游等提供方便；</w:t>
      </w:r>
    </w:p>
    <w:p w14:paraId="62F0D915" w14:textId="77777777" w:rsidR="00DB7B41" w:rsidRPr="009820D0" w:rsidRDefault="00000000">
      <w:pPr>
        <w:autoSpaceDE w:val="0"/>
        <w:autoSpaceDN w:val="0"/>
        <w:spacing w:line="360" w:lineRule="auto"/>
        <w:ind w:leftChars="229" w:left="481"/>
        <w:jc w:val="left"/>
        <w:rPr>
          <w:rFonts w:ascii="宋体" w:hAnsi="宋体" w:cs="宋体" w:hint="eastAsia"/>
          <w:kern w:val="0"/>
          <w:sz w:val="24"/>
          <w:lang w:val="zh-CN"/>
        </w:rPr>
      </w:pPr>
      <w:r w:rsidRPr="009820D0">
        <w:rPr>
          <w:rFonts w:ascii="宋体" w:hAnsi="宋体" w:cs="宋体" w:hint="eastAsia"/>
          <w:kern w:val="0"/>
          <w:sz w:val="24"/>
          <w:lang w:val="zh-CN"/>
        </w:rPr>
        <w:t>五、不为项目有关人员个人装修住房、婚丧嫁娶、配偶子女工作安排等提供</w:t>
      </w:r>
    </w:p>
    <w:p w14:paraId="0BB49404" w14:textId="77777777" w:rsidR="00DB7B41" w:rsidRPr="009820D0" w:rsidRDefault="00000000">
      <w:pPr>
        <w:autoSpaceDE w:val="0"/>
        <w:autoSpaceDN w:val="0"/>
        <w:spacing w:line="360" w:lineRule="auto"/>
        <w:jc w:val="left"/>
        <w:rPr>
          <w:rFonts w:ascii="宋体" w:hAnsi="宋体" w:cs="宋体" w:hint="eastAsia"/>
          <w:kern w:val="0"/>
          <w:sz w:val="24"/>
          <w:lang w:val="zh-CN"/>
        </w:rPr>
      </w:pPr>
      <w:r w:rsidRPr="009820D0">
        <w:rPr>
          <w:rFonts w:ascii="宋体" w:hAnsi="宋体" w:cs="宋体" w:hint="eastAsia"/>
          <w:kern w:val="0"/>
          <w:sz w:val="24"/>
          <w:lang w:val="zh-CN"/>
        </w:rPr>
        <w:t>好处；</w:t>
      </w:r>
    </w:p>
    <w:p w14:paraId="6C9BAC21" w14:textId="77777777" w:rsidR="00DB7B41" w:rsidRPr="009820D0" w:rsidRDefault="00000000">
      <w:pPr>
        <w:autoSpaceDE w:val="0"/>
        <w:autoSpaceDN w:val="0"/>
        <w:spacing w:line="360" w:lineRule="auto"/>
        <w:ind w:leftChars="229" w:left="481"/>
        <w:jc w:val="left"/>
        <w:rPr>
          <w:rFonts w:ascii="宋体" w:hAnsi="宋体" w:cs="宋体" w:hint="eastAsia"/>
          <w:kern w:val="0"/>
          <w:sz w:val="24"/>
          <w:lang w:val="zh-CN"/>
        </w:rPr>
      </w:pPr>
      <w:r w:rsidRPr="009820D0">
        <w:rPr>
          <w:rFonts w:ascii="宋体" w:hAnsi="宋体" w:cs="宋体" w:hint="eastAsia"/>
          <w:kern w:val="0"/>
          <w:sz w:val="24"/>
          <w:lang w:val="zh-CN"/>
        </w:rPr>
        <w:t>六、严格遵守《</w:t>
      </w:r>
      <w:r w:rsidRPr="009820D0">
        <w:rPr>
          <w:rFonts w:ascii="宋体" w:hAnsi="宋体" w:cs="宋体" w:hint="eastAsia"/>
          <w:sz w:val="24"/>
          <w:lang w:val="zh-CN"/>
        </w:rPr>
        <w:t>中华人民共和国</w:t>
      </w:r>
      <w:r w:rsidRPr="009820D0">
        <w:rPr>
          <w:rFonts w:ascii="宋体" w:hAnsi="宋体" w:cs="宋体" w:hint="eastAsia"/>
          <w:kern w:val="0"/>
          <w:sz w:val="24"/>
          <w:lang w:val="zh-CN"/>
        </w:rPr>
        <w:t>政府采购法》</w:t>
      </w:r>
      <w:proofErr w:type="gramStart"/>
      <w:r w:rsidRPr="009820D0">
        <w:rPr>
          <w:rFonts w:ascii="宋体" w:hAnsi="宋体" w:cs="宋体" w:hint="eastAsia"/>
          <w:kern w:val="0"/>
          <w:sz w:val="24"/>
          <w:lang w:val="zh-CN"/>
        </w:rPr>
        <w:t>《</w:t>
      </w:r>
      <w:proofErr w:type="gramEnd"/>
      <w:r w:rsidRPr="009820D0">
        <w:rPr>
          <w:rFonts w:ascii="宋体" w:hAnsi="宋体" w:cs="宋体" w:hint="eastAsia"/>
          <w:sz w:val="24"/>
          <w:lang w:val="zh-CN"/>
        </w:rPr>
        <w:t>中华人民共和国</w:t>
      </w:r>
      <w:r w:rsidRPr="009820D0">
        <w:rPr>
          <w:rFonts w:ascii="宋体" w:hAnsi="宋体" w:cs="宋体" w:hint="eastAsia"/>
          <w:kern w:val="0"/>
          <w:sz w:val="24"/>
          <w:lang w:val="zh-CN"/>
        </w:rPr>
        <w:t>招标投标</w:t>
      </w:r>
    </w:p>
    <w:p w14:paraId="7B62DA4E" w14:textId="77777777" w:rsidR="00DB7B41" w:rsidRPr="009820D0" w:rsidRDefault="00000000">
      <w:pPr>
        <w:autoSpaceDE w:val="0"/>
        <w:autoSpaceDN w:val="0"/>
        <w:spacing w:line="360" w:lineRule="auto"/>
        <w:jc w:val="left"/>
        <w:rPr>
          <w:rFonts w:ascii="宋体" w:hAnsi="宋体" w:cs="宋体" w:hint="eastAsia"/>
          <w:kern w:val="0"/>
          <w:sz w:val="24"/>
          <w:lang w:val="zh-CN"/>
        </w:rPr>
      </w:pPr>
      <w:r w:rsidRPr="009820D0">
        <w:rPr>
          <w:rFonts w:ascii="宋体" w:hAnsi="宋体" w:cs="宋体" w:hint="eastAsia"/>
          <w:kern w:val="0"/>
          <w:sz w:val="24"/>
          <w:lang w:val="zh-CN"/>
        </w:rPr>
        <w:t>法</w:t>
      </w:r>
      <w:proofErr w:type="gramStart"/>
      <w:r w:rsidRPr="009820D0">
        <w:rPr>
          <w:rFonts w:ascii="宋体" w:hAnsi="宋体" w:cs="宋体" w:hint="eastAsia"/>
          <w:kern w:val="0"/>
          <w:sz w:val="24"/>
          <w:lang w:val="zh-CN"/>
        </w:rPr>
        <w:t>》</w:t>
      </w:r>
      <w:proofErr w:type="gramEnd"/>
      <w:r w:rsidRPr="009820D0">
        <w:rPr>
          <w:rFonts w:ascii="宋体" w:hAnsi="宋体" w:cs="宋体" w:hint="eastAsia"/>
          <w:sz w:val="24"/>
          <w:lang w:val="zh-CN"/>
        </w:rPr>
        <w:t>《中华人民共和国民法典》</w:t>
      </w:r>
      <w:r w:rsidRPr="009820D0">
        <w:rPr>
          <w:rFonts w:ascii="宋体" w:hAnsi="宋体" w:cs="宋体" w:hint="eastAsia"/>
          <w:kern w:val="0"/>
          <w:sz w:val="24"/>
          <w:lang w:val="zh-CN"/>
        </w:rPr>
        <w:t xml:space="preserve">等法律法规，诚实守信，合法经营，坚决抵制各种违法违纪行为。 </w:t>
      </w:r>
    </w:p>
    <w:p w14:paraId="14C4D8B2" w14:textId="77777777" w:rsidR="00DB7B41" w:rsidRPr="009820D0" w:rsidRDefault="00000000">
      <w:pPr>
        <w:autoSpaceDE w:val="0"/>
        <w:autoSpaceDN w:val="0"/>
        <w:spacing w:line="360" w:lineRule="auto"/>
        <w:ind w:firstLineChars="200" w:firstLine="480"/>
        <w:jc w:val="left"/>
        <w:rPr>
          <w:rFonts w:ascii="宋体" w:hAnsi="宋体" w:cs="宋体" w:hint="eastAsia"/>
          <w:kern w:val="0"/>
          <w:sz w:val="24"/>
          <w:lang w:val="zh-CN"/>
        </w:rPr>
      </w:pPr>
      <w:r w:rsidRPr="009820D0">
        <w:rPr>
          <w:rFonts w:ascii="宋体" w:hAnsi="宋体" w:cs="宋体" w:hint="eastAsia"/>
          <w:kern w:val="0"/>
          <w:sz w:val="24"/>
          <w:lang w:val="zh-CN"/>
        </w:rPr>
        <w:t>如违反上述承诺，你</w:t>
      </w:r>
      <w:r w:rsidRPr="009820D0">
        <w:rPr>
          <w:rFonts w:ascii="宋体" w:hAnsi="宋体" w:cs="宋体" w:hint="eastAsia"/>
          <w:sz w:val="24"/>
        </w:rPr>
        <w:t>单位</w:t>
      </w:r>
      <w:r w:rsidRPr="009820D0">
        <w:rPr>
          <w:rFonts w:ascii="宋体" w:hAnsi="宋体" w:cs="宋体" w:hint="eastAsia"/>
          <w:kern w:val="0"/>
          <w:sz w:val="24"/>
          <w:lang w:val="zh-CN"/>
        </w:rPr>
        <w:t>有权立即取消我单位投标、中标或在建项目的建设资格，有权拒绝我单位在一定时期内进入你</w:t>
      </w:r>
      <w:r w:rsidRPr="009820D0">
        <w:rPr>
          <w:rFonts w:ascii="宋体" w:hAnsi="宋体" w:cs="宋体" w:hint="eastAsia"/>
          <w:sz w:val="24"/>
        </w:rPr>
        <w:t>单位</w:t>
      </w:r>
      <w:r w:rsidRPr="009820D0">
        <w:rPr>
          <w:rFonts w:ascii="宋体" w:hAnsi="宋体" w:cs="宋体" w:hint="eastAsia"/>
          <w:kern w:val="0"/>
          <w:sz w:val="24"/>
          <w:lang w:val="zh-CN"/>
        </w:rPr>
        <w:t>进行项目建设或其他经营活动，并通报市财政局。由此引起的相应损失均由我单位承担。</w:t>
      </w:r>
    </w:p>
    <w:p w14:paraId="0B965F7E" w14:textId="77777777" w:rsidR="00DB7B41" w:rsidRPr="009820D0" w:rsidRDefault="00DB7B41">
      <w:pPr>
        <w:autoSpaceDE w:val="0"/>
        <w:autoSpaceDN w:val="0"/>
        <w:spacing w:line="360" w:lineRule="auto"/>
        <w:ind w:left="2"/>
        <w:jc w:val="left"/>
        <w:rPr>
          <w:rFonts w:ascii="宋体" w:hAnsi="宋体" w:cs="宋体" w:hint="eastAsia"/>
          <w:kern w:val="0"/>
          <w:sz w:val="24"/>
          <w:lang w:val="zh-CN"/>
        </w:rPr>
      </w:pPr>
    </w:p>
    <w:p w14:paraId="39195F20" w14:textId="77777777" w:rsidR="00DB7B41" w:rsidRPr="009820D0" w:rsidRDefault="00DB7B41">
      <w:pPr>
        <w:autoSpaceDE w:val="0"/>
        <w:autoSpaceDN w:val="0"/>
        <w:spacing w:line="360" w:lineRule="auto"/>
        <w:ind w:left="2"/>
        <w:jc w:val="left"/>
        <w:rPr>
          <w:rFonts w:ascii="宋体" w:hAnsi="宋体" w:cs="宋体" w:hint="eastAsia"/>
          <w:kern w:val="0"/>
          <w:sz w:val="24"/>
          <w:lang w:val="zh-CN"/>
        </w:rPr>
      </w:pPr>
    </w:p>
    <w:p w14:paraId="70CBF0ED" w14:textId="77777777" w:rsidR="00DB7B41" w:rsidRPr="009820D0" w:rsidRDefault="00DB7B41">
      <w:pPr>
        <w:autoSpaceDE w:val="0"/>
        <w:autoSpaceDN w:val="0"/>
        <w:spacing w:line="360" w:lineRule="auto"/>
        <w:ind w:left="2"/>
        <w:jc w:val="left"/>
        <w:rPr>
          <w:rFonts w:ascii="宋体" w:hAnsi="宋体" w:cs="宋体" w:hint="eastAsia"/>
          <w:kern w:val="0"/>
          <w:sz w:val="24"/>
          <w:lang w:val="zh-CN"/>
        </w:rPr>
      </w:pPr>
    </w:p>
    <w:p w14:paraId="1C567931" w14:textId="77777777" w:rsidR="00DB7B41" w:rsidRPr="009820D0" w:rsidRDefault="00000000">
      <w:pPr>
        <w:autoSpaceDE w:val="0"/>
        <w:autoSpaceDN w:val="0"/>
        <w:spacing w:line="360" w:lineRule="auto"/>
        <w:ind w:leftChars="1" w:left="2" w:right="1120" w:firstLineChars="1900" w:firstLine="4560"/>
        <w:jc w:val="left"/>
        <w:rPr>
          <w:rFonts w:ascii="宋体" w:hAnsi="宋体" w:cs="宋体" w:hint="eastAsia"/>
          <w:kern w:val="0"/>
          <w:sz w:val="24"/>
          <w:lang w:val="zh-CN"/>
        </w:rPr>
      </w:pPr>
      <w:r w:rsidRPr="009820D0">
        <w:rPr>
          <w:rFonts w:ascii="宋体" w:hAnsi="宋体" w:cs="宋体" w:hint="eastAsia"/>
          <w:kern w:val="0"/>
          <w:sz w:val="24"/>
          <w:lang w:val="zh-CN"/>
        </w:rPr>
        <w:t>投标人名称（</w:t>
      </w:r>
      <w:r w:rsidRPr="009820D0">
        <w:rPr>
          <w:rFonts w:ascii="宋体" w:hAnsi="宋体" w:cs="宋体" w:hint="eastAsia"/>
          <w:sz w:val="24"/>
        </w:rPr>
        <w:t>电子签名</w:t>
      </w:r>
      <w:r w:rsidRPr="009820D0">
        <w:rPr>
          <w:rFonts w:ascii="宋体" w:hAnsi="宋体" w:cs="宋体" w:hint="eastAsia"/>
          <w:kern w:val="0"/>
          <w:sz w:val="24"/>
          <w:lang w:val="zh-CN"/>
        </w:rPr>
        <w:t xml:space="preserve">）：                                                                                                                                                                                                               </w:t>
      </w:r>
    </w:p>
    <w:p w14:paraId="20166966" w14:textId="77777777" w:rsidR="00DB7B41" w:rsidRPr="009820D0" w:rsidRDefault="00000000">
      <w:pPr>
        <w:spacing w:line="360" w:lineRule="auto"/>
        <w:ind w:leftChars="2200" w:left="4620"/>
        <w:rPr>
          <w:rFonts w:ascii="宋体" w:hAnsi="宋体" w:cs="宋体" w:hint="eastAsia"/>
          <w:sz w:val="24"/>
        </w:rPr>
      </w:pPr>
      <w:r w:rsidRPr="009820D0">
        <w:rPr>
          <w:rFonts w:ascii="宋体" w:hAnsi="宋体" w:cs="宋体" w:hint="eastAsia"/>
          <w:kern w:val="0"/>
          <w:sz w:val="24"/>
          <w:lang w:val="zh-CN"/>
        </w:rPr>
        <w:t>日期</w:t>
      </w:r>
      <w:r w:rsidRPr="009820D0">
        <w:rPr>
          <w:rFonts w:ascii="宋体" w:hAnsi="宋体" w:cs="宋体" w:hint="eastAsia"/>
          <w:kern w:val="0"/>
          <w:sz w:val="24"/>
        </w:rPr>
        <w:t>：</w:t>
      </w:r>
      <w:r w:rsidRPr="009820D0">
        <w:rPr>
          <w:rFonts w:ascii="宋体" w:hAnsi="宋体" w:cs="宋体" w:hint="eastAsia"/>
          <w:kern w:val="0"/>
          <w:sz w:val="24"/>
          <w:lang w:val="zh-CN"/>
        </w:rPr>
        <w:t xml:space="preserve">   年   月   日</w:t>
      </w:r>
    </w:p>
    <w:p w14:paraId="45F93B45" w14:textId="77777777" w:rsidR="00DB7B41" w:rsidRPr="009820D0" w:rsidRDefault="00DB7B41">
      <w:pPr>
        <w:spacing w:line="360" w:lineRule="auto"/>
        <w:jc w:val="center"/>
        <w:rPr>
          <w:rFonts w:ascii="宋体" w:hAnsi="宋体" w:cs="宋体" w:hint="eastAsia"/>
          <w:b/>
          <w:bCs/>
          <w:sz w:val="24"/>
        </w:rPr>
      </w:pPr>
    </w:p>
    <w:p w14:paraId="05C77EC0"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注：按本格式和要求提供。</w:t>
      </w:r>
    </w:p>
    <w:p w14:paraId="0C0B7333" w14:textId="77777777" w:rsidR="00DB7B41" w:rsidRPr="009820D0" w:rsidRDefault="00DB7B41">
      <w:pPr>
        <w:spacing w:line="360" w:lineRule="auto"/>
        <w:jc w:val="center"/>
        <w:rPr>
          <w:rFonts w:ascii="宋体" w:hAnsi="宋体" w:cs="宋体" w:hint="eastAsia"/>
          <w:b/>
          <w:bCs/>
          <w:sz w:val="24"/>
        </w:rPr>
        <w:sectPr w:rsidR="00DB7B41" w:rsidRPr="009820D0">
          <w:headerReference w:type="default" r:id="rId18"/>
          <w:footerReference w:type="default" r:id="rId19"/>
          <w:headerReference w:type="first" r:id="rId20"/>
          <w:footerReference w:type="first" r:id="rId21"/>
          <w:pgSz w:w="11906" w:h="16838"/>
          <w:pgMar w:top="1276" w:right="1418" w:bottom="1247" w:left="1418" w:header="851" w:footer="992" w:gutter="0"/>
          <w:cols w:space="720"/>
          <w:titlePg/>
          <w:docGrid w:linePitch="312"/>
        </w:sectPr>
      </w:pPr>
    </w:p>
    <w:p w14:paraId="53D24CB3" w14:textId="77777777" w:rsidR="00DB7B41" w:rsidRPr="009820D0" w:rsidRDefault="00000000">
      <w:pPr>
        <w:spacing w:line="360" w:lineRule="auto"/>
        <w:jc w:val="center"/>
        <w:outlineLvl w:val="0"/>
        <w:rPr>
          <w:rFonts w:ascii="宋体" w:hAnsi="宋体" w:cs="宋体" w:hint="eastAsia"/>
          <w:b/>
          <w:kern w:val="0"/>
          <w:sz w:val="36"/>
          <w:szCs w:val="36"/>
        </w:rPr>
      </w:pPr>
      <w:r w:rsidRPr="009820D0">
        <w:rPr>
          <w:rFonts w:ascii="宋体" w:hAnsi="宋体" w:cs="宋体" w:hint="eastAsia"/>
          <w:b/>
          <w:kern w:val="0"/>
          <w:sz w:val="36"/>
          <w:szCs w:val="36"/>
        </w:rPr>
        <w:lastRenderedPageBreak/>
        <w:t>报价文件部分</w:t>
      </w:r>
    </w:p>
    <w:p w14:paraId="160063E8" w14:textId="77777777" w:rsidR="00DB7B41" w:rsidRPr="009820D0" w:rsidRDefault="00000000">
      <w:pPr>
        <w:spacing w:line="360" w:lineRule="auto"/>
        <w:jc w:val="center"/>
        <w:outlineLvl w:val="0"/>
        <w:rPr>
          <w:rFonts w:ascii="宋体" w:hAnsi="宋体" w:cs="宋体" w:hint="eastAsia"/>
          <w:b/>
          <w:kern w:val="0"/>
          <w:sz w:val="36"/>
          <w:szCs w:val="36"/>
        </w:rPr>
      </w:pPr>
      <w:r w:rsidRPr="009820D0">
        <w:rPr>
          <w:rFonts w:ascii="宋体" w:hAnsi="宋体" w:cs="宋体" w:hint="eastAsia"/>
          <w:b/>
          <w:kern w:val="0"/>
          <w:sz w:val="36"/>
          <w:szCs w:val="36"/>
        </w:rPr>
        <w:t>目录</w:t>
      </w:r>
    </w:p>
    <w:p w14:paraId="02FAB4E6" w14:textId="77777777" w:rsidR="00DB7B41" w:rsidRPr="009820D0" w:rsidRDefault="00DB7B41">
      <w:pPr>
        <w:spacing w:line="360" w:lineRule="auto"/>
        <w:jc w:val="center"/>
        <w:outlineLvl w:val="0"/>
        <w:rPr>
          <w:rFonts w:ascii="宋体" w:hAnsi="宋体" w:cs="宋体" w:hint="eastAsia"/>
          <w:b/>
          <w:kern w:val="0"/>
          <w:sz w:val="36"/>
          <w:szCs w:val="36"/>
        </w:rPr>
      </w:pPr>
    </w:p>
    <w:p w14:paraId="48200F11" w14:textId="77777777" w:rsidR="00DB7B41" w:rsidRPr="009820D0" w:rsidRDefault="00000000">
      <w:pPr>
        <w:numPr>
          <w:ilvl w:val="0"/>
          <w:numId w:val="3"/>
        </w:numPr>
        <w:snapToGrid w:val="0"/>
        <w:spacing w:line="360" w:lineRule="auto"/>
        <w:rPr>
          <w:rFonts w:ascii="宋体" w:hAnsi="宋体" w:cs="宋体" w:hint="eastAsia"/>
          <w:sz w:val="24"/>
        </w:rPr>
      </w:pPr>
      <w:r w:rsidRPr="009820D0">
        <w:rPr>
          <w:rFonts w:ascii="宋体" w:hAnsi="宋体" w:cs="宋体" w:hint="eastAsia"/>
          <w:sz w:val="24"/>
        </w:rPr>
        <w:t>开标一览表（报价表）……</w:t>
      </w:r>
      <w:proofErr w:type="gramStart"/>
      <w:r w:rsidRPr="009820D0">
        <w:rPr>
          <w:rFonts w:ascii="宋体" w:hAnsi="宋体" w:cs="宋体" w:hint="eastAsia"/>
          <w:sz w:val="24"/>
        </w:rPr>
        <w:t>………………………………………………</w:t>
      </w:r>
      <w:proofErr w:type="gramEnd"/>
      <w:r w:rsidRPr="009820D0">
        <w:rPr>
          <w:rFonts w:ascii="宋体" w:hAnsi="宋体" w:cs="宋体" w:hint="eastAsia"/>
          <w:sz w:val="24"/>
        </w:rPr>
        <w:t>…（页码）</w:t>
      </w:r>
    </w:p>
    <w:p w14:paraId="7AB07CCA"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（2）中小企业声明函……</w:t>
      </w:r>
      <w:proofErr w:type="gramStart"/>
      <w:r w:rsidRPr="009820D0">
        <w:rPr>
          <w:rFonts w:ascii="宋体" w:hAnsi="宋体" w:cs="宋体" w:hint="eastAsia"/>
          <w:sz w:val="24"/>
        </w:rPr>
        <w:t>…………………………………………………………</w:t>
      </w:r>
      <w:proofErr w:type="gramEnd"/>
      <w:r w:rsidRPr="009820D0">
        <w:rPr>
          <w:rFonts w:ascii="宋体" w:hAnsi="宋体" w:cs="宋体" w:hint="eastAsia"/>
          <w:sz w:val="24"/>
        </w:rPr>
        <w:t>（页码）</w:t>
      </w:r>
    </w:p>
    <w:p w14:paraId="4374C50A" w14:textId="77777777" w:rsidR="00DB7B41" w:rsidRPr="009820D0" w:rsidRDefault="00DB7B41">
      <w:pPr>
        <w:pStyle w:val="2b"/>
        <w:rPr>
          <w:rFonts w:hint="eastAsia"/>
        </w:rPr>
      </w:pPr>
    </w:p>
    <w:p w14:paraId="4DA9F2CD" w14:textId="77777777" w:rsidR="00DB7B41" w:rsidRPr="009820D0" w:rsidRDefault="00DB7B41">
      <w:pPr>
        <w:pStyle w:val="2b"/>
        <w:rPr>
          <w:rFonts w:hint="eastAsia"/>
        </w:rPr>
      </w:pPr>
    </w:p>
    <w:p w14:paraId="0FBB4570"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5AFFDCF3"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10A7AAE1"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3FB0E389"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115027FA"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337961BC"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7141EA06"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66E8FD50"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50F160CE"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4A58B3F0"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4E57D7EE"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5FBC9E6B"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7F821D76"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242935C1"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09307FF9" w14:textId="77777777" w:rsidR="00DB7B41" w:rsidRPr="009820D0" w:rsidRDefault="00DB7B41">
      <w:pPr>
        <w:snapToGrid w:val="0"/>
        <w:spacing w:line="360" w:lineRule="auto"/>
        <w:ind w:right="480"/>
        <w:jc w:val="center"/>
        <w:rPr>
          <w:rFonts w:ascii="宋体" w:hAnsi="宋体" w:cs="宋体" w:hint="eastAsia"/>
          <w:b/>
          <w:kern w:val="0"/>
          <w:sz w:val="32"/>
          <w:szCs w:val="32"/>
        </w:rPr>
      </w:pPr>
    </w:p>
    <w:p w14:paraId="54E69E0A" w14:textId="77777777" w:rsidR="00DB7B41" w:rsidRPr="009820D0" w:rsidRDefault="00DB7B41">
      <w:pPr>
        <w:pStyle w:val="1f4"/>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sectPr w:rsidR="00DB7B41" w:rsidRPr="009820D0">
          <w:headerReference w:type="default" r:id="rId22"/>
          <w:footerReference w:type="default" r:id="rId23"/>
          <w:headerReference w:type="first" r:id="rId24"/>
          <w:footerReference w:type="first" r:id="rId25"/>
          <w:pgSz w:w="11906" w:h="16838"/>
          <w:pgMar w:top="1276" w:right="1418" w:bottom="1247" w:left="1418" w:header="851" w:footer="992" w:gutter="0"/>
          <w:cols w:space="720"/>
          <w:titlePg/>
          <w:docGrid w:linePitch="312"/>
        </w:sectPr>
      </w:pPr>
    </w:p>
    <w:p w14:paraId="11B9D219" w14:textId="77777777" w:rsidR="00DB7B41" w:rsidRPr="009820D0" w:rsidRDefault="00000000">
      <w:pPr>
        <w:pStyle w:val="1f4"/>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pPr>
      <w:r w:rsidRPr="009820D0">
        <w:rPr>
          <w:rFonts w:ascii="宋体" w:eastAsia="宋体" w:hAnsi="宋体" w:cs="宋体" w:hint="eastAsia"/>
          <w:kern w:val="2"/>
          <w:sz w:val="32"/>
          <w:szCs w:val="32"/>
        </w:rPr>
        <w:lastRenderedPageBreak/>
        <w:t>一、开标一览表（报价表）</w:t>
      </w:r>
    </w:p>
    <w:p w14:paraId="0B6C821B" w14:textId="77777777" w:rsidR="00DB7B41" w:rsidRPr="009820D0" w:rsidRDefault="00000000">
      <w:pPr>
        <w:snapToGrid w:val="0"/>
        <w:spacing w:line="360" w:lineRule="auto"/>
        <w:rPr>
          <w:rFonts w:ascii="宋体" w:hAnsi="宋体" w:cs="宋体" w:hint="eastAsia"/>
          <w:kern w:val="0"/>
          <w:sz w:val="24"/>
        </w:rPr>
      </w:pPr>
      <w:r w:rsidRPr="009820D0">
        <w:rPr>
          <w:rFonts w:ascii="宋体" w:hAnsi="宋体" w:cs="宋体" w:hint="eastAsia"/>
          <w:sz w:val="24"/>
        </w:rPr>
        <w:t>（采购人）、（采购代理机构）</w:t>
      </w:r>
      <w:r w:rsidRPr="009820D0">
        <w:rPr>
          <w:rFonts w:ascii="宋体" w:hAnsi="宋体" w:cs="宋体" w:hint="eastAsia"/>
          <w:kern w:val="0"/>
          <w:sz w:val="24"/>
          <w:lang w:val="zh-CN"/>
        </w:rPr>
        <w:t>：</w:t>
      </w:r>
    </w:p>
    <w:p w14:paraId="430172B6" w14:textId="77777777" w:rsidR="00DB7B41" w:rsidRPr="009820D0" w:rsidRDefault="00000000">
      <w:pPr>
        <w:snapToGrid w:val="0"/>
        <w:spacing w:line="360" w:lineRule="auto"/>
        <w:ind w:firstLine="482"/>
        <w:rPr>
          <w:rFonts w:ascii="宋体" w:hAnsi="宋体" w:cs="宋体" w:hint="eastAsia"/>
          <w:kern w:val="0"/>
          <w:sz w:val="24"/>
          <w:lang w:val="zh-CN"/>
        </w:rPr>
      </w:pPr>
      <w:r w:rsidRPr="009820D0">
        <w:rPr>
          <w:rFonts w:ascii="宋体" w:hAnsi="宋体" w:cs="宋体" w:hint="eastAsia"/>
          <w:kern w:val="0"/>
          <w:sz w:val="24"/>
          <w:lang w:val="zh-CN"/>
        </w:rPr>
        <w:t>按你方招标文件要求，我们，本投标文件签字方，谨此向你方发出要约如下：如你方接受本投标，我方承诺按照如下开标一览表（报价表）的价格完成</w:t>
      </w:r>
      <w:r w:rsidRPr="009820D0">
        <w:rPr>
          <w:rFonts w:ascii="宋体" w:hAnsi="宋体" w:cs="宋体" w:hint="eastAsia"/>
          <w:sz w:val="24"/>
        </w:rPr>
        <w:t>（项目名称）</w:t>
      </w:r>
      <w:r w:rsidRPr="009820D0">
        <w:rPr>
          <w:rFonts w:ascii="宋体" w:hAnsi="宋体" w:cs="宋体" w:hint="eastAsia"/>
          <w:kern w:val="0"/>
          <w:sz w:val="24"/>
          <w:lang w:val="zh-CN"/>
        </w:rPr>
        <w:t>【招标编号：</w:t>
      </w:r>
      <w:r w:rsidRPr="009820D0">
        <w:rPr>
          <w:rFonts w:ascii="宋体" w:hAnsi="宋体" w:cs="宋体" w:hint="eastAsia"/>
          <w:sz w:val="24"/>
        </w:rPr>
        <w:t>（采购编号）】的实施</w:t>
      </w:r>
      <w:r w:rsidRPr="009820D0">
        <w:rPr>
          <w:rFonts w:ascii="宋体" w:hAnsi="宋体" w:cs="宋体" w:hint="eastAsia"/>
          <w:kern w:val="0"/>
          <w:sz w:val="24"/>
          <w:lang w:val="zh-CN"/>
        </w:rPr>
        <w:t>。</w:t>
      </w:r>
    </w:p>
    <w:p w14:paraId="12B5C6DC" w14:textId="77777777" w:rsidR="00DB7B41" w:rsidRPr="009820D0" w:rsidRDefault="00000000">
      <w:pPr>
        <w:spacing w:line="360" w:lineRule="auto"/>
        <w:jc w:val="center"/>
        <w:rPr>
          <w:rFonts w:ascii="宋体" w:hAnsi="宋体" w:cs="宋体" w:hint="eastAsia"/>
          <w:b/>
          <w:kern w:val="0"/>
          <w:sz w:val="24"/>
          <w:lang w:val="zh-CN"/>
        </w:rPr>
      </w:pPr>
      <w:r w:rsidRPr="009820D0">
        <w:rPr>
          <w:rFonts w:ascii="宋体" w:hAnsi="宋体" w:cs="宋体" w:hint="eastAsia"/>
          <w:b/>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4253"/>
      </w:tblGrid>
      <w:tr w:rsidR="00DB7B41" w:rsidRPr="009820D0" w14:paraId="51ED03D6" w14:textId="77777777" w:rsidTr="00E87D3C">
        <w:trPr>
          <w:trHeight w:val="1373"/>
        </w:trPr>
        <w:tc>
          <w:tcPr>
            <w:tcW w:w="817" w:type="dxa"/>
            <w:vAlign w:val="center"/>
          </w:tcPr>
          <w:p w14:paraId="6562015E"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序号</w:t>
            </w:r>
          </w:p>
        </w:tc>
        <w:tc>
          <w:tcPr>
            <w:tcW w:w="992" w:type="dxa"/>
            <w:vAlign w:val="center"/>
          </w:tcPr>
          <w:p w14:paraId="1F4FA1BE"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名称</w:t>
            </w:r>
          </w:p>
        </w:tc>
        <w:tc>
          <w:tcPr>
            <w:tcW w:w="2268" w:type="dxa"/>
            <w:vAlign w:val="center"/>
          </w:tcPr>
          <w:p w14:paraId="38848F90" w14:textId="77777777" w:rsidR="00DB7B41" w:rsidRPr="009820D0" w:rsidRDefault="00000000" w:rsidP="00E87D3C">
            <w:pPr>
              <w:spacing w:line="360" w:lineRule="auto"/>
              <w:jc w:val="center"/>
              <w:rPr>
                <w:rFonts w:ascii="宋体" w:hAnsi="宋体" w:cs="宋体" w:hint="eastAsia"/>
                <w:b/>
                <w:sz w:val="24"/>
              </w:rPr>
            </w:pPr>
            <w:r w:rsidRPr="009820D0">
              <w:rPr>
                <w:rFonts w:ascii="宋体" w:hAnsi="宋体" w:cs="宋体" w:hint="eastAsia"/>
                <w:b/>
                <w:sz w:val="24"/>
              </w:rPr>
              <w:t>服务范围</w:t>
            </w:r>
          </w:p>
        </w:tc>
        <w:tc>
          <w:tcPr>
            <w:tcW w:w="2410" w:type="dxa"/>
            <w:vAlign w:val="center"/>
          </w:tcPr>
          <w:p w14:paraId="7653DDE9"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服务要求</w:t>
            </w:r>
          </w:p>
        </w:tc>
        <w:tc>
          <w:tcPr>
            <w:tcW w:w="2268" w:type="dxa"/>
            <w:vAlign w:val="center"/>
          </w:tcPr>
          <w:p w14:paraId="15B12DF6"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服务时间</w:t>
            </w:r>
          </w:p>
        </w:tc>
        <w:tc>
          <w:tcPr>
            <w:tcW w:w="2126" w:type="dxa"/>
            <w:vAlign w:val="center"/>
          </w:tcPr>
          <w:p w14:paraId="430EC411"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人工费单价</w:t>
            </w:r>
          </w:p>
          <w:p w14:paraId="1DDF6ACB"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（元/工日）</w:t>
            </w:r>
          </w:p>
        </w:tc>
        <w:tc>
          <w:tcPr>
            <w:tcW w:w="4253" w:type="dxa"/>
          </w:tcPr>
          <w:p w14:paraId="6EDFF947" w14:textId="77777777" w:rsidR="00DB7B41" w:rsidRPr="009820D0" w:rsidRDefault="00DB7B41">
            <w:pPr>
              <w:spacing w:line="360" w:lineRule="auto"/>
              <w:jc w:val="center"/>
              <w:rPr>
                <w:rFonts w:ascii="宋体" w:hAnsi="宋体" w:cs="宋体" w:hint="eastAsia"/>
                <w:b/>
                <w:sz w:val="24"/>
              </w:rPr>
            </w:pPr>
          </w:p>
          <w:p w14:paraId="5722E16A" w14:textId="77777777" w:rsidR="00DB7B41" w:rsidRPr="009820D0" w:rsidRDefault="00DB7B41">
            <w:pPr>
              <w:spacing w:line="360" w:lineRule="auto"/>
              <w:jc w:val="center"/>
              <w:rPr>
                <w:rFonts w:ascii="宋体" w:hAnsi="宋体" w:cs="宋体" w:hint="eastAsia"/>
                <w:b/>
                <w:sz w:val="24"/>
              </w:rPr>
            </w:pPr>
          </w:p>
          <w:p w14:paraId="285DC68C"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备注（如果有）</w:t>
            </w:r>
          </w:p>
          <w:p w14:paraId="3A3951D7" w14:textId="77777777" w:rsidR="00DB7B41" w:rsidRPr="009820D0" w:rsidRDefault="00DB7B41">
            <w:pPr>
              <w:spacing w:line="360" w:lineRule="auto"/>
              <w:jc w:val="center"/>
              <w:rPr>
                <w:rFonts w:ascii="宋体" w:hAnsi="宋体" w:cs="宋体" w:hint="eastAsia"/>
                <w:b/>
                <w:sz w:val="24"/>
              </w:rPr>
            </w:pPr>
          </w:p>
        </w:tc>
      </w:tr>
      <w:tr w:rsidR="00DB7B41" w:rsidRPr="009820D0" w14:paraId="63842208" w14:textId="77777777">
        <w:trPr>
          <w:trHeight w:val="868"/>
        </w:trPr>
        <w:tc>
          <w:tcPr>
            <w:tcW w:w="817" w:type="dxa"/>
            <w:vAlign w:val="center"/>
          </w:tcPr>
          <w:p w14:paraId="238CE216" w14:textId="77777777" w:rsidR="00DB7B41" w:rsidRPr="009820D0" w:rsidRDefault="00000000">
            <w:pPr>
              <w:spacing w:line="360" w:lineRule="auto"/>
              <w:jc w:val="center"/>
              <w:rPr>
                <w:rFonts w:ascii="宋体" w:hAnsi="宋体" w:cs="宋体" w:hint="eastAsia"/>
                <w:sz w:val="24"/>
              </w:rPr>
            </w:pPr>
            <w:r w:rsidRPr="009820D0">
              <w:rPr>
                <w:rFonts w:ascii="宋体" w:hAnsi="宋体" w:cs="宋体" w:hint="eastAsia"/>
                <w:sz w:val="24"/>
              </w:rPr>
              <w:t>1</w:t>
            </w:r>
          </w:p>
        </w:tc>
        <w:tc>
          <w:tcPr>
            <w:tcW w:w="992" w:type="dxa"/>
            <w:vAlign w:val="center"/>
          </w:tcPr>
          <w:p w14:paraId="5929EBA4" w14:textId="77777777" w:rsidR="00DB7B41" w:rsidRPr="009820D0" w:rsidRDefault="00DB7B41">
            <w:pPr>
              <w:snapToGrid w:val="0"/>
              <w:spacing w:line="360" w:lineRule="auto"/>
              <w:jc w:val="center"/>
              <w:rPr>
                <w:rFonts w:ascii="宋体" w:hAnsi="宋体" w:cs="宋体" w:hint="eastAsia"/>
                <w:sz w:val="24"/>
              </w:rPr>
            </w:pPr>
          </w:p>
        </w:tc>
        <w:tc>
          <w:tcPr>
            <w:tcW w:w="2268" w:type="dxa"/>
            <w:vAlign w:val="center"/>
          </w:tcPr>
          <w:p w14:paraId="7E6B6B80" w14:textId="77777777" w:rsidR="00DB7B41" w:rsidRPr="009820D0" w:rsidRDefault="00DB7B41">
            <w:pPr>
              <w:snapToGrid w:val="0"/>
              <w:spacing w:line="360" w:lineRule="auto"/>
              <w:jc w:val="center"/>
              <w:rPr>
                <w:rFonts w:ascii="宋体" w:hAnsi="宋体" w:cs="宋体" w:hint="eastAsia"/>
                <w:sz w:val="24"/>
              </w:rPr>
            </w:pPr>
          </w:p>
        </w:tc>
        <w:tc>
          <w:tcPr>
            <w:tcW w:w="2410" w:type="dxa"/>
            <w:vAlign w:val="center"/>
          </w:tcPr>
          <w:p w14:paraId="49011045" w14:textId="77777777" w:rsidR="00DB7B41" w:rsidRPr="009820D0" w:rsidRDefault="00DB7B41">
            <w:pPr>
              <w:snapToGrid w:val="0"/>
              <w:spacing w:line="360" w:lineRule="auto"/>
              <w:jc w:val="center"/>
              <w:rPr>
                <w:rFonts w:ascii="宋体" w:hAnsi="宋体" w:cs="宋体" w:hint="eastAsia"/>
                <w:sz w:val="24"/>
              </w:rPr>
            </w:pPr>
          </w:p>
        </w:tc>
        <w:tc>
          <w:tcPr>
            <w:tcW w:w="2268" w:type="dxa"/>
            <w:vAlign w:val="center"/>
          </w:tcPr>
          <w:p w14:paraId="07DD5525" w14:textId="77777777" w:rsidR="00DB7B41" w:rsidRPr="009820D0" w:rsidRDefault="00DB7B41">
            <w:pPr>
              <w:snapToGrid w:val="0"/>
              <w:spacing w:line="360" w:lineRule="auto"/>
              <w:jc w:val="center"/>
              <w:rPr>
                <w:rFonts w:ascii="宋体" w:hAnsi="宋体" w:cs="宋体" w:hint="eastAsia"/>
                <w:sz w:val="24"/>
              </w:rPr>
            </w:pPr>
          </w:p>
        </w:tc>
        <w:tc>
          <w:tcPr>
            <w:tcW w:w="2126" w:type="dxa"/>
            <w:vAlign w:val="center"/>
          </w:tcPr>
          <w:p w14:paraId="60BB9C9F" w14:textId="77777777" w:rsidR="00DB7B41" w:rsidRPr="009820D0" w:rsidRDefault="00DB7B41">
            <w:pPr>
              <w:spacing w:line="360" w:lineRule="auto"/>
              <w:jc w:val="center"/>
              <w:rPr>
                <w:rFonts w:ascii="宋体" w:hAnsi="宋体" w:cs="宋体" w:hint="eastAsia"/>
                <w:sz w:val="24"/>
              </w:rPr>
            </w:pPr>
          </w:p>
        </w:tc>
        <w:tc>
          <w:tcPr>
            <w:tcW w:w="4253" w:type="dxa"/>
          </w:tcPr>
          <w:p w14:paraId="09E11B5D" w14:textId="77777777" w:rsidR="00DB7B41" w:rsidRPr="009820D0" w:rsidRDefault="00DB7B41">
            <w:pPr>
              <w:spacing w:line="360" w:lineRule="auto"/>
              <w:jc w:val="center"/>
              <w:rPr>
                <w:rFonts w:ascii="宋体" w:hAnsi="宋体" w:cs="宋体" w:hint="eastAsia"/>
                <w:sz w:val="24"/>
              </w:rPr>
            </w:pPr>
          </w:p>
        </w:tc>
      </w:tr>
      <w:tr w:rsidR="00DB7B41" w:rsidRPr="009820D0" w14:paraId="3F2E5C76" w14:textId="77777777">
        <w:trPr>
          <w:trHeight w:val="659"/>
        </w:trPr>
        <w:tc>
          <w:tcPr>
            <w:tcW w:w="6487" w:type="dxa"/>
            <w:gridSpan w:val="4"/>
            <w:vAlign w:val="center"/>
          </w:tcPr>
          <w:p w14:paraId="6C65C04F"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投标报价（单价）（小写）</w:t>
            </w:r>
          </w:p>
        </w:tc>
        <w:tc>
          <w:tcPr>
            <w:tcW w:w="8647" w:type="dxa"/>
            <w:gridSpan w:val="3"/>
          </w:tcPr>
          <w:p w14:paraId="66139AFA" w14:textId="77777777" w:rsidR="00DB7B41" w:rsidRPr="009820D0" w:rsidRDefault="00DB7B41">
            <w:pPr>
              <w:spacing w:line="360" w:lineRule="auto"/>
              <w:jc w:val="center"/>
              <w:rPr>
                <w:rFonts w:ascii="宋体" w:hAnsi="宋体" w:cs="宋体" w:hint="eastAsia"/>
                <w:sz w:val="24"/>
              </w:rPr>
            </w:pPr>
          </w:p>
        </w:tc>
      </w:tr>
      <w:tr w:rsidR="00DB7B41" w:rsidRPr="009820D0" w14:paraId="6DD7B036" w14:textId="77777777">
        <w:trPr>
          <w:trHeight w:val="597"/>
        </w:trPr>
        <w:tc>
          <w:tcPr>
            <w:tcW w:w="6487" w:type="dxa"/>
            <w:gridSpan w:val="4"/>
            <w:vAlign w:val="center"/>
          </w:tcPr>
          <w:p w14:paraId="7F79F562" w14:textId="77777777" w:rsidR="00DB7B41" w:rsidRPr="009820D0" w:rsidRDefault="00000000">
            <w:pPr>
              <w:spacing w:line="360" w:lineRule="auto"/>
              <w:jc w:val="center"/>
              <w:rPr>
                <w:rFonts w:ascii="宋体" w:hAnsi="宋体" w:cs="宋体" w:hint="eastAsia"/>
                <w:b/>
                <w:sz w:val="24"/>
              </w:rPr>
            </w:pPr>
            <w:r w:rsidRPr="009820D0">
              <w:rPr>
                <w:rFonts w:ascii="宋体" w:hAnsi="宋体" w:cs="宋体" w:hint="eastAsia"/>
                <w:b/>
                <w:sz w:val="24"/>
              </w:rPr>
              <w:t>投标报价（单价）（大写）</w:t>
            </w:r>
          </w:p>
        </w:tc>
        <w:tc>
          <w:tcPr>
            <w:tcW w:w="8647" w:type="dxa"/>
            <w:gridSpan w:val="3"/>
          </w:tcPr>
          <w:p w14:paraId="7FBC35C1" w14:textId="77777777" w:rsidR="00DB7B41" w:rsidRPr="009820D0" w:rsidRDefault="00DB7B41">
            <w:pPr>
              <w:spacing w:line="360" w:lineRule="auto"/>
              <w:jc w:val="center"/>
              <w:rPr>
                <w:rFonts w:ascii="宋体" w:hAnsi="宋体" w:cs="宋体" w:hint="eastAsia"/>
                <w:sz w:val="24"/>
              </w:rPr>
            </w:pPr>
          </w:p>
        </w:tc>
      </w:tr>
    </w:tbl>
    <w:p w14:paraId="6805EFDA" w14:textId="77777777" w:rsidR="00DB7B41" w:rsidRPr="009820D0" w:rsidRDefault="00000000">
      <w:pPr>
        <w:snapToGrid w:val="0"/>
        <w:spacing w:line="360" w:lineRule="auto"/>
        <w:ind w:left="480"/>
        <w:rPr>
          <w:rFonts w:ascii="宋体" w:hAnsi="宋体" w:cs="宋体" w:hint="eastAsia"/>
          <w:b/>
          <w:kern w:val="0"/>
          <w:sz w:val="24"/>
          <w:lang w:val="zh-CN"/>
        </w:rPr>
      </w:pPr>
      <w:r w:rsidRPr="009820D0">
        <w:rPr>
          <w:rFonts w:ascii="宋体" w:hAnsi="宋体" w:cs="宋体" w:hint="eastAsia"/>
          <w:b/>
          <w:kern w:val="0"/>
          <w:sz w:val="24"/>
          <w:lang w:val="zh-CN"/>
        </w:rPr>
        <w:t>注：</w:t>
      </w:r>
    </w:p>
    <w:p w14:paraId="2605B0E4" w14:textId="77777777" w:rsidR="00DB7B41" w:rsidRPr="009820D0" w:rsidRDefault="00000000">
      <w:pPr>
        <w:spacing w:line="360" w:lineRule="auto"/>
        <w:ind w:leftChars="-1" w:left="-2" w:firstLineChars="200" w:firstLine="480"/>
        <w:rPr>
          <w:rFonts w:ascii="宋体" w:hAnsi="宋体" w:cs="宋体" w:hint="eastAsia"/>
          <w:kern w:val="0"/>
          <w:sz w:val="24"/>
          <w:lang w:val="zh-CN"/>
        </w:rPr>
      </w:pPr>
      <w:r w:rsidRPr="009820D0">
        <w:rPr>
          <w:rFonts w:ascii="宋体" w:hAnsi="宋体" w:cs="宋体" w:hint="eastAsia"/>
          <w:kern w:val="0"/>
          <w:sz w:val="24"/>
          <w:lang w:val="zh-CN"/>
        </w:rPr>
        <w:t>1、投标人需按本表格式填写</w:t>
      </w:r>
      <w:r w:rsidRPr="009820D0">
        <w:rPr>
          <w:rFonts w:ascii="宋体" w:hAnsi="宋体" w:cs="宋体" w:hint="eastAsia"/>
          <w:b/>
          <w:kern w:val="0"/>
          <w:sz w:val="24"/>
          <w:lang w:val="zh-CN"/>
        </w:rPr>
        <w:t>，</w:t>
      </w:r>
      <w:r w:rsidRPr="009820D0">
        <w:rPr>
          <w:rFonts w:ascii="宋体" w:hAnsi="宋体" w:cs="宋体" w:hint="eastAsia"/>
          <w:b/>
          <w:kern w:val="0"/>
          <w:sz w:val="24"/>
        </w:rPr>
        <w:t>否则视为</w:t>
      </w:r>
      <w:r w:rsidRPr="009820D0">
        <w:rPr>
          <w:rFonts w:ascii="宋体" w:hAnsi="宋体" w:cs="宋体" w:hint="eastAsia"/>
          <w:b/>
          <w:sz w:val="24"/>
        </w:rPr>
        <w:t>投标文件含有采购人不能接受的附加条件，投标无效</w:t>
      </w:r>
      <w:r w:rsidRPr="009820D0">
        <w:rPr>
          <w:rFonts w:ascii="宋体" w:hAnsi="宋体" w:cs="宋体" w:hint="eastAsia"/>
          <w:b/>
          <w:kern w:val="0"/>
          <w:sz w:val="24"/>
          <w:lang w:val="zh-CN"/>
        </w:rPr>
        <w:t>；</w:t>
      </w:r>
      <w:r w:rsidRPr="009820D0">
        <w:rPr>
          <w:rFonts w:ascii="宋体" w:hAnsi="宋体" w:cs="宋体" w:hint="eastAsia"/>
          <w:kern w:val="0"/>
          <w:sz w:val="24"/>
          <w:lang w:val="zh-CN"/>
        </w:rPr>
        <w:t>。</w:t>
      </w:r>
    </w:p>
    <w:p w14:paraId="7F9435CE" w14:textId="77777777" w:rsidR="00DB7B41" w:rsidRPr="009820D0" w:rsidRDefault="00000000">
      <w:pPr>
        <w:spacing w:line="360" w:lineRule="auto"/>
        <w:ind w:firstLineChars="200" w:firstLine="480"/>
        <w:rPr>
          <w:rFonts w:ascii="宋体" w:hAnsi="宋体" w:cs="宋体" w:hint="eastAsia"/>
          <w:kern w:val="0"/>
          <w:sz w:val="24"/>
        </w:rPr>
      </w:pPr>
      <w:r w:rsidRPr="009820D0">
        <w:rPr>
          <w:rFonts w:ascii="宋体" w:hAnsi="宋体" w:cs="宋体" w:hint="eastAsia"/>
          <w:kern w:val="0"/>
          <w:sz w:val="24"/>
          <w:lang w:val="zh-CN"/>
        </w:rPr>
        <w:t>2、有关本项目实施所涉及的一切费用均计入报价。</w:t>
      </w:r>
      <w:r w:rsidRPr="009820D0">
        <w:rPr>
          <w:rFonts w:ascii="宋体" w:hAnsi="宋体" w:cs="宋体" w:hint="eastAsia"/>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w:t>
      </w:r>
      <w:r w:rsidRPr="009820D0">
        <w:rPr>
          <w:rFonts w:ascii="宋体" w:hAnsi="宋体" w:cs="宋体" w:hint="eastAsia"/>
          <w:kern w:val="0"/>
          <w:sz w:val="24"/>
        </w:rPr>
        <w:lastRenderedPageBreak/>
        <w:t>总价中。</w:t>
      </w:r>
      <w:r w:rsidRPr="009820D0">
        <w:rPr>
          <w:rFonts w:ascii="宋体" w:hAnsi="宋体" w:cs="宋体" w:hint="eastAsia"/>
          <w:b/>
          <w:kern w:val="0"/>
          <w:sz w:val="24"/>
          <w:lang w:val="zh-CN"/>
        </w:rPr>
        <w:t>采购内容未包含在《开标一览表（报价表）》名称栏中，投标人不能</w:t>
      </w:r>
      <w:proofErr w:type="gramStart"/>
      <w:r w:rsidRPr="009820D0">
        <w:rPr>
          <w:rFonts w:ascii="宋体" w:hAnsi="宋体" w:cs="宋体" w:hint="eastAsia"/>
          <w:b/>
          <w:kern w:val="0"/>
          <w:sz w:val="24"/>
          <w:lang w:val="zh-CN"/>
        </w:rPr>
        <w:t>作出</w:t>
      </w:r>
      <w:proofErr w:type="gramEnd"/>
      <w:r w:rsidRPr="009820D0">
        <w:rPr>
          <w:rFonts w:ascii="宋体" w:hAnsi="宋体" w:cs="宋体" w:hint="eastAsia"/>
          <w:b/>
          <w:kern w:val="0"/>
          <w:sz w:val="24"/>
          <w:lang w:val="zh-CN"/>
        </w:rPr>
        <w:t>合理解释的，</w:t>
      </w:r>
      <w:r w:rsidRPr="009820D0">
        <w:rPr>
          <w:rFonts w:ascii="宋体" w:hAnsi="宋体" w:cs="宋体" w:hint="eastAsia"/>
          <w:b/>
          <w:kern w:val="0"/>
          <w:sz w:val="24"/>
        </w:rPr>
        <w:t>视为</w:t>
      </w:r>
      <w:r w:rsidRPr="009820D0">
        <w:rPr>
          <w:rFonts w:ascii="宋体" w:hAnsi="宋体" w:cs="宋体" w:hint="eastAsia"/>
          <w:b/>
          <w:sz w:val="24"/>
        </w:rPr>
        <w:t>投标文件含有采购人不能接受的附加条件的，投标无效。</w:t>
      </w:r>
    </w:p>
    <w:p w14:paraId="4A378867" w14:textId="77777777" w:rsidR="00DB7B41" w:rsidRPr="009820D0" w:rsidRDefault="00000000">
      <w:pPr>
        <w:snapToGrid w:val="0"/>
        <w:spacing w:line="360" w:lineRule="auto"/>
        <w:ind w:firstLineChars="200" w:firstLine="480"/>
        <w:jc w:val="left"/>
        <w:rPr>
          <w:rFonts w:ascii="宋体" w:hAnsi="宋体" w:cs="宋体" w:hint="eastAsia"/>
          <w:b/>
          <w:kern w:val="0"/>
          <w:sz w:val="24"/>
        </w:rPr>
      </w:pPr>
      <w:r w:rsidRPr="009820D0">
        <w:rPr>
          <w:rFonts w:ascii="宋体" w:hAnsi="宋体" w:cs="宋体" w:hint="eastAsia"/>
          <w:kern w:val="0"/>
          <w:sz w:val="24"/>
          <w:lang w:val="zh-CN"/>
        </w:rPr>
        <w:t>3、特别提示：采购代理机构将对项目名称和项目编号，中标供应商名称、地址和中标金额，主要中标标的名称、服务范围、服务要求、服务时间、服务标准等予以公示。</w:t>
      </w:r>
    </w:p>
    <w:p w14:paraId="4710CB9A" w14:textId="77777777" w:rsidR="00DB7B41" w:rsidRPr="009820D0" w:rsidRDefault="00DB7B41">
      <w:pPr>
        <w:pStyle w:val="1f4"/>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pPr>
    </w:p>
    <w:p w14:paraId="2E2BF48B" w14:textId="77777777" w:rsidR="00DB7B41" w:rsidRPr="009820D0" w:rsidRDefault="00DB7B41">
      <w:pPr>
        <w:pStyle w:val="1f4"/>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sectPr w:rsidR="00DB7B41" w:rsidRPr="009820D0">
          <w:pgSz w:w="16838" w:h="11906" w:orient="landscape"/>
          <w:pgMar w:top="1418" w:right="1247" w:bottom="1418" w:left="1276" w:header="851" w:footer="992" w:gutter="0"/>
          <w:cols w:space="720"/>
          <w:titlePg/>
          <w:docGrid w:linePitch="312"/>
        </w:sectPr>
      </w:pPr>
    </w:p>
    <w:p w14:paraId="0995715E" w14:textId="77777777" w:rsidR="00DB7B41" w:rsidRPr="009820D0" w:rsidRDefault="00000000">
      <w:pPr>
        <w:pStyle w:val="1f4"/>
        <w:keepNext w:val="0"/>
        <w:pageBreakBefore w:val="0"/>
        <w:tabs>
          <w:tab w:val="clear" w:pos="720"/>
        </w:tabs>
        <w:snapToGrid w:val="0"/>
        <w:spacing w:before="120" w:after="120"/>
        <w:ind w:firstLine="643"/>
        <w:outlineLvl w:val="9"/>
        <w:rPr>
          <w:rFonts w:ascii="宋体" w:eastAsia="宋体" w:hAnsi="宋体" w:cs="宋体" w:hint="eastAsia"/>
          <w:sz w:val="32"/>
          <w:szCs w:val="32"/>
        </w:rPr>
      </w:pPr>
      <w:r w:rsidRPr="009820D0">
        <w:rPr>
          <w:rFonts w:ascii="宋体" w:eastAsia="宋体" w:hAnsi="宋体" w:cs="宋体" w:hint="eastAsia"/>
          <w:kern w:val="2"/>
          <w:sz w:val="32"/>
          <w:szCs w:val="32"/>
        </w:rPr>
        <w:lastRenderedPageBreak/>
        <w:t>二、</w:t>
      </w:r>
      <w:r w:rsidRPr="009820D0">
        <w:rPr>
          <w:rFonts w:ascii="宋体" w:eastAsia="宋体" w:hAnsi="宋体" w:cs="宋体" w:hint="eastAsia"/>
          <w:sz w:val="32"/>
          <w:szCs w:val="32"/>
        </w:rPr>
        <w:t>中小企业声明函（如果有）</w:t>
      </w:r>
    </w:p>
    <w:p w14:paraId="7CC9C277" w14:textId="77777777" w:rsidR="00DB7B41" w:rsidRPr="009820D0" w:rsidRDefault="00000000">
      <w:pPr>
        <w:widowControl/>
        <w:spacing w:line="360" w:lineRule="auto"/>
        <w:ind w:firstLineChars="50" w:firstLine="120"/>
        <w:jc w:val="left"/>
        <w:rPr>
          <w:rFonts w:ascii="宋体" w:hAnsi="宋体" w:cs="宋体" w:hint="eastAsia"/>
          <w:b/>
          <w:sz w:val="24"/>
        </w:rPr>
      </w:pPr>
      <w:r w:rsidRPr="009820D0">
        <w:rPr>
          <w:rFonts w:ascii="宋体" w:hAnsi="宋体" w:cs="宋体" w:hint="eastAsia"/>
          <w:b/>
          <w:sz w:val="24"/>
        </w:rPr>
        <w:t>[招标公告落实政府采购政策需满足的资格要求为“无”即本项目</w:t>
      </w:r>
      <w:proofErr w:type="gramStart"/>
      <w:r w:rsidRPr="009820D0">
        <w:rPr>
          <w:rFonts w:ascii="宋体" w:hAnsi="宋体" w:cs="宋体" w:hint="eastAsia"/>
          <w:b/>
          <w:sz w:val="24"/>
        </w:rPr>
        <w:t>或标项未</w:t>
      </w:r>
      <w:proofErr w:type="gramEnd"/>
      <w:r w:rsidRPr="009820D0">
        <w:rPr>
          <w:rFonts w:ascii="宋体" w:hAnsi="宋体" w:cs="宋体" w:hint="eastAsia"/>
          <w:b/>
          <w:sz w:val="24"/>
        </w:rPr>
        <w:t>预留份额专门面向中小企业时，符合《政府采购促进中小企业发展管理办法》规定的小</w:t>
      </w:r>
      <w:proofErr w:type="gramStart"/>
      <w:r w:rsidRPr="009820D0">
        <w:rPr>
          <w:rFonts w:ascii="宋体" w:hAnsi="宋体" w:cs="宋体" w:hint="eastAsia"/>
          <w:b/>
          <w:sz w:val="24"/>
        </w:rPr>
        <w:t>微企业拟享受</w:t>
      </w:r>
      <w:proofErr w:type="gramEnd"/>
      <w:r w:rsidRPr="009820D0">
        <w:rPr>
          <w:rFonts w:ascii="宋体" w:hAnsi="宋体" w:cs="宋体" w:hint="eastAsia"/>
          <w:b/>
          <w:sz w:val="24"/>
        </w:rPr>
        <w:t>价格扣除政策的，需提供中小企业声明函（附件</w:t>
      </w:r>
      <w:r w:rsidRPr="009820D0">
        <w:rPr>
          <w:rFonts w:ascii="宋体" w:hAnsi="宋体" w:cs="宋体"/>
          <w:b/>
          <w:sz w:val="24"/>
        </w:rPr>
        <w:t>7</w:t>
      </w:r>
      <w:r w:rsidRPr="009820D0">
        <w:rPr>
          <w:rFonts w:ascii="宋体" w:hAnsi="宋体" w:cs="宋体" w:hint="eastAsia"/>
          <w:b/>
          <w:sz w:val="24"/>
        </w:rPr>
        <w:t>）。]</w:t>
      </w:r>
    </w:p>
    <w:p w14:paraId="0EB77924" w14:textId="77777777" w:rsidR="00DB7B41" w:rsidRPr="009820D0" w:rsidRDefault="00DB7B41">
      <w:pPr>
        <w:pStyle w:val="2b"/>
        <w:ind w:firstLine="482"/>
        <w:rPr>
          <w:rFonts w:ascii="宋体" w:hAnsi="宋体" w:cs="宋体" w:hint="eastAsia"/>
          <w:b/>
          <w:sz w:val="24"/>
        </w:rPr>
      </w:pPr>
    </w:p>
    <w:p w14:paraId="1AA2EA6C" w14:textId="77777777" w:rsidR="00DB7B41" w:rsidRPr="009820D0" w:rsidRDefault="00DB7B41">
      <w:pPr>
        <w:pStyle w:val="2b"/>
        <w:ind w:firstLine="482"/>
        <w:rPr>
          <w:rFonts w:ascii="宋体" w:hAnsi="宋体" w:cs="宋体" w:hint="eastAsia"/>
          <w:b/>
          <w:sz w:val="24"/>
        </w:rPr>
      </w:pPr>
    </w:p>
    <w:p w14:paraId="4AF87534" w14:textId="77777777" w:rsidR="00DB7B41" w:rsidRPr="009820D0" w:rsidRDefault="00DB7B41">
      <w:pPr>
        <w:pStyle w:val="1f4"/>
        <w:keepNext w:val="0"/>
        <w:pageBreakBefore w:val="0"/>
        <w:tabs>
          <w:tab w:val="clear" w:pos="720"/>
        </w:tabs>
        <w:snapToGrid w:val="0"/>
        <w:spacing w:before="120" w:after="120"/>
        <w:ind w:firstLine="643"/>
        <w:outlineLvl w:val="9"/>
        <w:rPr>
          <w:rFonts w:ascii="宋体" w:eastAsia="宋体" w:hAnsi="宋体" w:cs="宋体" w:hint="eastAsia"/>
          <w:b w:val="0"/>
          <w:sz w:val="32"/>
          <w:szCs w:val="32"/>
        </w:rPr>
      </w:pPr>
    </w:p>
    <w:p w14:paraId="33D4F674"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6BAC30FB"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43FD64A7"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461772AE"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79020EB4"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03609E24"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707D7CE0"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2FED25A0"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144D7808"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3D92A257"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1F93F3A9"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4F8F70F7" w14:textId="77777777" w:rsidR="00DB7B41" w:rsidRPr="009820D0" w:rsidRDefault="00DB7B41">
      <w:pPr>
        <w:spacing w:line="360" w:lineRule="auto"/>
        <w:ind w:right="420" w:firstLineChars="1000" w:firstLine="3614"/>
        <w:rPr>
          <w:rFonts w:ascii="宋体" w:hAnsi="宋体" w:cs="宋体" w:hint="eastAsia"/>
          <w:b/>
          <w:kern w:val="0"/>
          <w:sz w:val="36"/>
          <w:szCs w:val="36"/>
        </w:rPr>
      </w:pPr>
    </w:p>
    <w:p w14:paraId="4B15FB6C" w14:textId="77777777" w:rsidR="00DB7B41" w:rsidRPr="009820D0" w:rsidRDefault="00000000">
      <w:pPr>
        <w:pStyle w:val="1"/>
        <w:keepNext w:val="0"/>
        <w:keepLines w:val="0"/>
        <w:pageBreakBefore/>
        <w:widowControl/>
        <w:spacing w:before="100" w:beforeAutospacing="1" w:after="100" w:afterAutospacing="1" w:line="360" w:lineRule="auto"/>
        <w:ind w:left="1290" w:firstLineChars="700" w:firstLine="3092"/>
        <w:rPr>
          <w:rFonts w:ascii="宋体" w:hAnsi="宋体" w:cs="宋体" w:hint="eastAsia"/>
        </w:rPr>
      </w:pPr>
      <w:r w:rsidRPr="009820D0">
        <w:rPr>
          <w:rFonts w:ascii="宋体" w:hAnsi="宋体" w:cs="宋体" w:hint="eastAsia"/>
        </w:rPr>
        <w:lastRenderedPageBreak/>
        <w:t>附件</w:t>
      </w:r>
    </w:p>
    <w:p w14:paraId="3E614CA6" w14:textId="77777777" w:rsidR="00DB7B41" w:rsidRPr="009820D0" w:rsidRDefault="00000000">
      <w:pPr>
        <w:spacing w:line="360" w:lineRule="auto"/>
        <w:rPr>
          <w:rFonts w:ascii="宋体" w:hAnsi="宋体" w:cs="宋体" w:hint="eastAsia"/>
          <w:b/>
          <w:spacing w:val="6"/>
          <w:sz w:val="32"/>
          <w:szCs w:val="32"/>
        </w:rPr>
      </w:pPr>
      <w:r w:rsidRPr="009820D0">
        <w:rPr>
          <w:rFonts w:ascii="宋体" w:hAnsi="宋体" w:cs="宋体" w:hint="eastAsia"/>
          <w:b/>
          <w:spacing w:val="6"/>
          <w:sz w:val="32"/>
          <w:szCs w:val="32"/>
        </w:rPr>
        <w:t>附件1：</w:t>
      </w:r>
    </w:p>
    <w:p w14:paraId="265346D3" w14:textId="77777777" w:rsidR="00DB7B41" w:rsidRPr="009820D0" w:rsidRDefault="00000000">
      <w:pPr>
        <w:spacing w:line="360" w:lineRule="auto"/>
        <w:jc w:val="center"/>
        <w:rPr>
          <w:rFonts w:ascii="宋体" w:hAnsi="宋体" w:cs="宋体" w:hint="eastAsia"/>
          <w:b/>
          <w:spacing w:val="6"/>
          <w:sz w:val="32"/>
          <w:szCs w:val="32"/>
        </w:rPr>
      </w:pPr>
      <w:bookmarkStart w:id="517" w:name="OLE_LINK14"/>
      <w:bookmarkStart w:id="518" w:name="OLE_LINK13"/>
      <w:r w:rsidRPr="009820D0">
        <w:rPr>
          <w:rFonts w:ascii="宋体" w:hAnsi="宋体" w:cs="宋体" w:hint="eastAsia"/>
          <w:b/>
          <w:spacing w:val="6"/>
          <w:sz w:val="32"/>
          <w:szCs w:val="32"/>
        </w:rPr>
        <w:t>残疾人福利性单位声明函</w:t>
      </w:r>
    </w:p>
    <w:bookmarkEnd w:id="517"/>
    <w:bookmarkEnd w:id="518"/>
    <w:p w14:paraId="644B776E" w14:textId="77777777" w:rsidR="00DB7B41" w:rsidRPr="009820D0" w:rsidRDefault="00DB7B41">
      <w:pPr>
        <w:spacing w:line="360" w:lineRule="auto"/>
        <w:rPr>
          <w:rFonts w:ascii="宋体" w:hAnsi="宋体" w:cs="宋体" w:hint="eastAsia"/>
          <w:b/>
          <w:spacing w:val="6"/>
          <w:sz w:val="30"/>
          <w:szCs w:val="30"/>
        </w:rPr>
      </w:pPr>
    </w:p>
    <w:p w14:paraId="72967174"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w:t>
      </w:r>
      <w:r w:rsidRPr="009820D0">
        <w:rPr>
          <w:rFonts w:ascii="宋体" w:hAnsi="宋体" w:cs="宋体" w:hint="eastAsia"/>
          <w:sz w:val="24"/>
          <w:u w:val="single"/>
        </w:rPr>
        <w:t>(采购人)</w:t>
      </w:r>
      <w:r w:rsidRPr="009820D0">
        <w:rPr>
          <w:rFonts w:ascii="宋体" w:hAnsi="宋体" w:cs="宋体" w:hint="eastAsia"/>
          <w:sz w:val="24"/>
        </w:rPr>
        <w:t>_单位的_</w:t>
      </w:r>
      <w:r w:rsidRPr="009820D0">
        <w:rPr>
          <w:rFonts w:ascii="宋体" w:hAnsi="宋体" w:cs="宋体" w:hint="eastAsia"/>
          <w:sz w:val="24"/>
          <w:u w:val="single"/>
        </w:rPr>
        <w:t>（项目名称）</w:t>
      </w:r>
      <w:r w:rsidRPr="009820D0">
        <w:rPr>
          <w:rFonts w:ascii="宋体" w:hAnsi="宋体" w:cs="宋体" w:hint="eastAsia"/>
          <w:sz w:val="24"/>
        </w:rPr>
        <w:t>__项目采购活动提供本单位制造的货物（由本单位承担工程/提供服务），或者提供其他残疾人福利性单位制造的货物（不包括使用非残疾人福利性单位注册商标的货物）。</w:t>
      </w:r>
    </w:p>
    <w:p w14:paraId="512FDE21"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本单位对上述声明的真实性负责。如有虚假，将依法承担相应责任。</w:t>
      </w:r>
    </w:p>
    <w:p w14:paraId="2B8D15C4" w14:textId="77777777" w:rsidR="00DB7B41" w:rsidRPr="009820D0" w:rsidRDefault="00DB7B41">
      <w:pPr>
        <w:spacing w:line="360" w:lineRule="auto"/>
        <w:ind w:firstLineChars="200" w:firstLine="480"/>
        <w:rPr>
          <w:rFonts w:ascii="宋体" w:hAnsi="宋体" w:cs="宋体" w:hint="eastAsia"/>
          <w:sz w:val="24"/>
        </w:rPr>
      </w:pPr>
    </w:p>
    <w:p w14:paraId="4A4E7005" w14:textId="77777777" w:rsidR="00DB7B41" w:rsidRPr="009820D0" w:rsidRDefault="00DB7B41">
      <w:pPr>
        <w:spacing w:line="360" w:lineRule="auto"/>
        <w:ind w:firstLineChars="200" w:firstLine="480"/>
        <w:rPr>
          <w:rFonts w:ascii="宋体" w:hAnsi="宋体" w:cs="宋体" w:hint="eastAsia"/>
          <w:sz w:val="24"/>
        </w:rPr>
      </w:pPr>
    </w:p>
    <w:p w14:paraId="7A378528" w14:textId="77777777" w:rsidR="00DB7B41" w:rsidRPr="009820D0" w:rsidRDefault="00000000">
      <w:pPr>
        <w:tabs>
          <w:tab w:val="left" w:pos="4860"/>
        </w:tabs>
        <w:spacing w:line="360" w:lineRule="auto"/>
        <w:ind w:right="1560" w:firstLineChars="200" w:firstLine="480"/>
        <w:jc w:val="center"/>
        <w:rPr>
          <w:rFonts w:ascii="宋体" w:hAnsi="宋体" w:cs="宋体" w:hint="eastAsia"/>
          <w:sz w:val="24"/>
        </w:rPr>
      </w:pPr>
      <w:r w:rsidRPr="009820D0">
        <w:rPr>
          <w:rFonts w:ascii="宋体" w:hAnsi="宋体" w:cs="宋体" w:hint="eastAsia"/>
          <w:sz w:val="24"/>
        </w:rPr>
        <w:t xml:space="preserve">               </w:t>
      </w:r>
      <w:r w:rsidRPr="009820D0">
        <w:rPr>
          <w:rFonts w:ascii="宋体" w:hAnsi="宋体" w:cs="宋体" w:hint="eastAsia"/>
          <w:kern w:val="0"/>
          <w:sz w:val="24"/>
          <w:lang w:val="zh-CN"/>
        </w:rPr>
        <w:t>投标人名称（电子签名）</w:t>
      </w:r>
      <w:r w:rsidRPr="009820D0">
        <w:rPr>
          <w:rFonts w:ascii="宋体" w:hAnsi="宋体" w:cs="宋体" w:hint="eastAsia"/>
          <w:sz w:val="24"/>
        </w:rPr>
        <w:t>：</w:t>
      </w:r>
    </w:p>
    <w:p w14:paraId="3AD4830B" w14:textId="77777777" w:rsidR="00DB7B41" w:rsidRPr="009820D0" w:rsidRDefault="00000000">
      <w:pPr>
        <w:tabs>
          <w:tab w:val="left" w:pos="4860"/>
        </w:tabs>
        <w:spacing w:line="360" w:lineRule="auto"/>
        <w:ind w:right="1560" w:firstLineChars="200" w:firstLine="480"/>
        <w:jc w:val="center"/>
        <w:rPr>
          <w:rFonts w:ascii="宋体" w:hAnsi="宋体" w:cs="宋体" w:hint="eastAsia"/>
          <w:sz w:val="24"/>
        </w:rPr>
      </w:pPr>
      <w:r w:rsidRPr="009820D0">
        <w:rPr>
          <w:rFonts w:ascii="宋体" w:hAnsi="宋体" w:cs="宋体" w:hint="eastAsia"/>
          <w:sz w:val="24"/>
        </w:rPr>
        <w:t xml:space="preserve">       日  期：</w:t>
      </w:r>
    </w:p>
    <w:p w14:paraId="168F2440" w14:textId="77777777" w:rsidR="00DB7B41" w:rsidRPr="009820D0" w:rsidRDefault="00DB7B41">
      <w:pPr>
        <w:spacing w:line="360" w:lineRule="auto"/>
        <w:ind w:firstLineChars="200" w:firstLine="480"/>
        <w:rPr>
          <w:rFonts w:ascii="宋体" w:hAnsi="宋体" w:cs="宋体" w:hint="eastAsia"/>
          <w:sz w:val="24"/>
        </w:rPr>
      </w:pPr>
    </w:p>
    <w:p w14:paraId="51EDB0FD" w14:textId="77777777" w:rsidR="00DB7B41" w:rsidRPr="009820D0" w:rsidRDefault="00DB7B41">
      <w:pPr>
        <w:spacing w:line="360" w:lineRule="auto"/>
        <w:ind w:firstLineChars="200" w:firstLine="420"/>
        <w:rPr>
          <w:rFonts w:ascii="宋体" w:hAnsi="宋体" w:cs="宋体" w:hint="eastAsia"/>
        </w:rPr>
      </w:pPr>
    </w:p>
    <w:p w14:paraId="1AFE5B6B" w14:textId="77777777" w:rsidR="00DB7B41" w:rsidRPr="009820D0" w:rsidRDefault="00DB7B41">
      <w:pPr>
        <w:spacing w:line="360" w:lineRule="auto"/>
        <w:ind w:firstLineChars="200" w:firstLine="420"/>
        <w:rPr>
          <w:rFonts w:ascii="宋体" w:hAnsi="宋体" w:cs="宋体" w:hint="eastAsia"/>
        </w:rPr>
      </w:pPr>
    </w:p>
    <w:p w14:paraId="2C136107" w14:textId="77777777" w:rsidR="00DB7B41" w:rsidRPr="009820D0" w:rsidRDefault="00DB7B41">
      <w:pPr>
        <w:spacing w:line="360" w:lineRule="auto"/>
        <w:ind w:firstLineChars="200" w:firstLine="420"/>
        <w:rPr>
          <w:rFonts w:ascii="宋体" w:hAnsi="宋体" w:cs="宋体" w:hint="eastAsia"/>
        </w:rPr>
      </w:pPr>
    </w:p>
    <w:p w14:paraId="14B97413" w14:textId="77777777" w:rsidR="00DB7B41" w:rsidRPr="009820D0" w:rsidRDefault="00DB7B41">
      <w:pPr>
        <w:spacing w:line="360" w:lineRule="auto"/>
        <w:ind w:firstLineChars="200" w:firstLine="420"/>
        <w:rPr>
          <w:rFonts w:ascii="宋体" w:hAnsi="宋体" w:cs="宋体" w:hint="eastAsia"/>
        </w:rPr>
      </w:pPr>
    </w:p>
    <w:p w14:paraId="4165D934" w14:textId="77777777" w:rsidR="00DB7B41" w:rsidRPr="009820D0" w:rsidRDefault="00DB7B41">
      <w:pPr>
        <w:spacing w:line="360" w:lineRule="auto"/>
        <w:rPr>
          <w:rFonts w:ascii="宋体" w:hAnsi="宋体" w:cs="宋体" w:hint="eastAsia"/>
          <w:b/>
          <w:sz w:val="24"/>
        </w:rPr>
      </w:pPr>
    </w:p>
    <w:p w14:paraId="575CC771" w14:textId="77777777" w:rsidR="00DB7B41" w:rsidRPr="009820D0" w:rsidRDefault="00DB7B41">
      <w:pPr>
        <w:spacing w:line="360" w:lineRule="auto"/>
        <w:rPr>
          <w:rFonts w:ascii="宋体" w:hAnsi="宋体" w:cs="宋体" w:hint="eastAsia"/>
          <w:b/>
          <w:sz w:val="24"/>
        </w:rPr>
      </w:pPr>
    </w:p>
    <w:p w14:paraId="2D596182" w14:textId="77777777" w:rsidR="00DB7B41" w:rsidRPr="009820D0" w:rsidRDefault="00DB7B41">
      <w:pPr>
        <w:spacing w:line="360" w:lineRule="auto"/>
        <w:rPr>
          <w:rFonts w:ascii="宋体" w:hAnsi="宋体" w:cs="宋体" w:hint="eastAsia"/>
          <w:b/>
          <w:sz w:val="24"/>
        </w:rPr>
      </w:pPr>
    </w:p>
    <w:p w14:paraId="444EDB10" w14:textId="77777777" w:rsidR="00DB7B41" w:rsidRPr="009820D0" w:rsidRDefault="00DB7B41">
      <w:pPr>
        <w:spacing w:line="360" w:lineRule="auto"/>
        <w:rPr>
          <w:rFonts w:ascii="宋体" w:hAnsi="宋体" w:cs="宋体" w:hint="eastAsia"/>
          <w:b/>
          <w:sz w:val="24"/>
        </w:rPr>
      </w:pPr>
    </w:p>
    <w:p w14:paraId="73E8755E" w14:textId="77777777" w:rsidR="00DB7B41" w:rsidRPr="009820D0" w:rsidRDefault="00DB7B41">
      <w:pPr>
        <w:spacing w:line="360" w:lineRule="auto"/>
        <w:rPr>
          <w:rFonts w:ascii="宋体" w:hAnsi="宋体" w:cs="宋体" w:hint="eastAsia"/>
          <w:b/>
          <w:sz w:val="24"/>
        </w:rPr>
      </w:pPr>
    </w:p>
    <w:p w14:paraId="698BDF1A" w14:textId="77777777" w:rsidR="00DB7B41" w:rsidRPr="009820D0" w:rsidRDefault="00DB7B41">
      <w:pPr>
        <w:spacing w:line="360" w:lineRule="auto"/>
        <w:rPr>
          <w:rFonts w:ascii="宋体" w:hAnsi="宋体" w:cs="宋体" w:hint="eastAsia"/>
          <w:b/>
          <w:sz w:val="24"/>
        </w:rPr>
      </w:pPr>
    </w:p>
    <w:p w14:paraId="2F37603A" w14:textId="77777777" w:rsidR="00DB7B41" w:rsidRPr="009820D0" w:rsidRDefault="00000000">
      <w:pPr>
        <w:spacing w:line="360" w:lineRule="auto"/>
        <w:jc w:val="left"/>
        <w:rPr>
          <w:rFonts w:ascii="宋体" w:hAnsi="宋体" w:cs="宋体" w:hint="eastAsia"/>
          <w:b/>
          <w:spacing w:val="6"/>
          <w:sz w:val="32"/>
          <w:szCs w:val="32"/>
        </w:rPr>
      </w:pPr>
      <w:r w:rsidRPr="009820D0">
        <w:rPr>
          <w:rFonts w:ascii="宋体" w:hAnsi="宋体" w:cs="宋体" w:hint="eastAsia"/>
          <w:b/>
          <w:spacing w:val="6"/>
          <w:sz w:val="32"/>
          <w:szCs w:val="32"/>
        </w:rPr>
        <w:t>附件2：质疑函范本及制作说明</w:t>
      </w:r>
    </w:p>
    <w:p w14:paraId="18D593ED" w14:textId="77777777" w:rsidR="00DB7B41" w:rsidRPr="009820D0" w:rsidRDefault="00000000">
      <w:pPr>
        <w:spacing w:line="360" w:lineRule="auto"/>
        <w:jc w:val="center"/>
        <w:rPr>
          <w:rFonts w:ascii="宋体" w:hAnsi="宋体" w:cs="宋体" w:hint="eastAsia"/>
          <w:b/>
          <w:spacing w:val="6"/>
          <w:sz w:val="32"/>
          <w:szCs w:val="32"/>
        </w:rPr>
      </w:pPr>
      <w:r w:rsidRPr="009820D0">
        <w:rPr>
          <w:rFonts w:ascii="宋体" w:hAnsi="宋体" w:cs="宋体" w:hint="eastAsia"/>
          <w:b/>
          <w:spacing w:val="6"/>
          <w:sz w:val="32"/>
          <w:szCs w:val="32"/>
        </w:rPr>
        <w:t>质疑函范本</w:t>
      </w:r>
    </w:p>
    <w:p w14:paraId="5F7A74C7" w14:textId="77777777" w:rsidR="00DB7B41" w:rsidRPr="009820D0" w:rsidRDefault="00000000">
      <w:pPr>
        <w:snapToGrid w:val="0"/>
        <w:spacing w:beforeLines="100" w:before="240" w:line="360" w:lineRule="auto"/>
        <w:rPr>
          <w:rFonts w:ascii="宋体" w:hAnsi="宋体" w:cs="宋体" w:hint="eastAsia"/>
          <w:bCs/>
          <w:sz w:val="24"/>
        </w:rPr>
      </w:pPr>
      <w:r w:rsidRPr="009820D0">
        <w:rPr>
          <w:rFonts w:ascii="宋体" w:hAnsi="宋体" w:cs="宋体" w:hint="eastAsia"/>
          <w:bCs/>
          <w:sz w:val="24"/>
        </w:rPr>
        <w:lastRenderedPageBreak/>
        <w:t>一、质疑供应商基本信息</w:t>
      </w:r>
    </w:p>
    <w:p w14:paraId="01C8B7A3"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质疑供应商：</w:t>
      </w:r>
      <w:r w:rsidRPr="009820D0">
        <w:rPr>
          <w:rFonts w:ascii="宋体" w:hAnsi="宋体" w:cs="宋体" w:hint="eastAsia"/>
          <w:sz w:val="24"/>
          <w:u w:val="dotted"/>
        </w:rPr>
        <w:t xml:space="preserve">                                        </w:t>
      </w:r>
    </w:p>
    <w:p w14:paraId="6F26DF9C"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地址：</w:t>
      </w:r>
      <w:r w:rsidRPr="009820D0">
        <w:rPr>
          <w:rFonts w:ascii="宋体" w:hAnsi="宋体" w:cs="宋体" w:hint="eastAsia"/>
          <w:sz w:val="24"/>
          <w:u w:val="dotted"/>
        </w:rPr>
        <w:t xml:space="preserve">                          </w:t>
      </w:r>
      <w:r w:rsidRPr="009820D0">
        <w:rPr>
          <w:rFonts w:ascii="宋体" w:hAnsi="宋体" w:cs="宋体" w:hint="eastAsia"/>
          <w:sz w:val="24"/>
        </w:rPr>
        <w:t>邮编：</w:t>
      </w:r>
      <w:r w:rsidRPr="009820D0">
        <w:rPr>
          <w:rFonts w:ascii="宋体" w:hAnsi="宋体" w:cs="宋体" w:hint="eastAsia"/>
          <w:sz w:val="24"/>
          <w:u w:val="dotted"/>
        </w:rPr>
        <w:t xml:space="preserve">                                                   </w:t>
      </w:r>
    </w:p>
    <w:p w14:paraId="2FD45BF7"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联系人：</w:t>
      </w:r>
      <w:r w:rsidRPr="009820D0">
        <w:rPr>
          <w:rFonts w:ascii="宋体" w:hAnsi="宋体" w:cs="宋体" w:hint="eastAsia"/>
          <w:sz w:val="24"/>
          <w:u w:val="dotted"/>
        </w:rPr>
        <w:t xml:space="preserve">                      </w:t>
      </w:r>
      <w:r w:rsidRPr="009820D0">
        <w:rPr>
          <w:rFonts w:ascii="宋体" w:hAnsi="宋体" w:cs="宋体" w:hint="eastAsia"/>
          <w:sz w:val="24"/>
        </w:rPr>
        <w:t>联系电话：</w:t>
      </w:r>
      <w:r w:rsidRPr="009820D0">
        <w:rPr>
          <w:rFonts w:ascii="宋体" w:hAnsi="宋体" w:cs="宋体" w:hint="eastAsia"/>
          <w:sz w:val="24"/>
          <w:u w:val="dotted"/>
        </w:rPr>
        <w:t xml:space="preserve">                              </w:t>
      </w:r>
    </w:p>
    <w:p w14:paraId="4A7F6160"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授权代表：</w:t>
      </w:r>
      <w:r w:rsidRPr="009820D0">
        <w:rPr>
          <w:rFonts w:ascii="宋体" w:hAnsi="宋体" w:cs="宋体" w:hint="eastAsia"/>
          <w:sz w:val="24"/>
          <w:u w:val="dotted"/>
        </w:rPr>
        <w:t xml:space="preserve">                                          </w:t>
      </w:r>
    </w:p>
    <w:p w14:paraId="230B3E5F"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联系电话：</w:t>
      </w:r>
      <w:r w:rsidRPr="009820D0">
        <w:rPr>
          <w:rFonts w:ascii="宋体" w:hAnsi="宋体" w:cs="宋体" w:hint="eastAsia"/>
          <w:sz w:val="24"/>
          <w:u w:val="dotted"/>
        </w:rPr>
        <w:t xml:space="preserve">                                           </w:t>
      </w:r>
      <w:r w:rsidRPr="009820D0">
        <w:rPr>
          <w:rFonts w:ascii="宋体" w:hAnsi="宋体" w:cs="宋体" w:hint="eastAsia"/>
          <w:sz w:val="24"/>
        </w:rPr>
        <w:t xml:space="preserve"> </w:t>
      </w:r>
    </w:p>
    <w:p w14:paraId="443974D6"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 xml:space="preserve">地址： </w:t>
      </w:r>
      <w:r w:rsidRPr="009820D0">
        <w:rPr>
          <w:rFonts w:ascii="宋体" w:hAnsi="宋体" w:cs="宋体" w:hint="eastAsia"/>
          <w:sz w:val="24"/>
          <w:u w:val="dotted"/>
        </w:rPr>
        <w:t xml:space="preserve">                        </w:t>
      </w:r>
      <w:r w:rsidRPr="009820D0">
        <w:rPr>
          <w:rFonts w:ascii="宋体" w:hAnsi="宋体" w:cs="宋体" w:hint="eastAsia"/>
          <w:sz w:val="24"/>
        </w:rPr>
        <w:t>邮编：</w:t>
      </w:r>
      <w:r w:rsidRPr="009820D0">
        <w:rPr>
          <w:rFonts w:ascii="宋体" w:hAnsi="宋体" w:cs="宋体" w:hint="eastAsia"/>
          <w:sz w:val="24"/>
          <w:u w:val="dotted"/>
        </w:rPr>
        <w:t xml:space="preserve">                                                </w:t>
      </w:r>
    </w:p>
    <w:p w14:paraId="40E521CD" w14:textId="77777777" w:rsidR="00DB7B41" w:rsidRPr="009820D0" w:rsidRDefault="00000000">
      <w:pPr>
        <w:snapToGrid w:val="0"/>
        <w:spacing w:line="360" w:lineRule="auto"/>
        <w:rPr>
          <w:rFonts w:ascii="宋体" w:hAnsi="宋体" w:cs="宋体" w:hint="eastAsia"/>
          <w:bCs/>
          <w:sz w:val="24"/>
        </w:rPr>
      </w:pPr>
      <w:r w:rsidRPr="009820D0">
        <w:rPr>
          <w:rFonts w:ascii="宋体" w:hAnsi="宋体" w:cs="宋体" w:hint="eastAsia"/>
          <w:bCs/>
          <w:sz w:val="24"/>
        </w:rPr>
        <w:t>二、质疑项目基本情况</w:t>
      </w:r>
    </w:p>
    <w:p w14:paraId="33989902"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质疑项目的名称：</w:t>
      </w:r>
      <w:r w:rsidRPr="009820D0">
        <w:rPr>
          <w:rFonts w:ascii="宋体" w:hAnsi="宋体" w:cs="宋体" w:hint="eastAsia"/>
          <w:sz w:val="24"/>
          <w:u w:val="dotted"/>
        </w:rPr>
        <w:t xml:space="preserve">                                      </w:t>
      </w:r>
    </w:p>
    <w:p w14:paraId="4096133F"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质疑项目的编号：</w:t>
      </w:r>
      <w:r w:rsidRPr="009820D0">
        <w:rPr>
          <w:rFonts w:ascii="宋体" w:hAnsi="宋体" w:cs="宋体" w:hint="eastAsia"/>
          <w:sz w:val="24"/>
          <w:u w:val="dotted"/>
        </w:rPr>
        <w:t xml:space="preserve">               </w:t>
      </w:r>
      <w:r w:rsidRPr="009820D0">
        <w:rPr>
          <w:rFonts w:ascii="宋体" w:hAnsi="宋体" w:cs="宋体" w:hint="eastAsia"/>
          <w:sz w:val="24"/>
        </w:rPr>
        <w:t>包号：</w:t>
      </w:r>
      <w:r w:rsidRPr="009820D0">
        <w:rPr>
          <w:rFonts w:ascii="宋体" w:hAnsi="宋体" w:cs="宋体" w:hint="eastAsia"/>
          <w:sz w:val="24"/>
          <w:u w:val="dotted"/>
        </w:rPr>
        <w:t xml:space="preserve">                 </w:t>
      </w:r>
    </w:p>
    <w:p w14:paraId="0B703771"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采购人名称：</w:t>
      </w:r>
      <w:r w:rsidRPr="009820D0">
        <w:rPr>
          <w:rFonts w:ascii="宋体" w:hAnsi="宋体" w:cs="宋体" w:hint="eastAsia"/>
          <w:sz w:val="24"/>
          <w:u w:val="dotted"/>
        </w:rPr>
        <w:t xml:space="preserve">                                         </w:t>
      </w:r>
    </w:p>
    <w:p w14:paraId="0AF79AB4"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采购文件获取日期：</w:t>
      </w:r>
      <w:r w:rsidRPr="009820D0">
        <w:rPr>
          <w:rFonts w:ascii="宋体" w:hAnsi="宋体" w:cs="宋体" w:hint="eastAsia"/>
          <w:sz w:val="24"/>
          <w:u w:val="dotted"/>
        </w:rPr>
        <w:t xml:space="preserve">                                           </w:t>
      </w:r>
    </w:p>
    <w:p w14:paraId="0555B4C6" w14:textId="77777777" w:rsidR="00DB7B41" w:rsidRPr="009820D0" w:rsidRDefault="00000000">
      <w:pPr>
        <w:snapToGrid w:val="0"/>
        <w:spacing w:line="360" w:lineRule="auto"/>
        <w:rPr>
          <w:rFonts w:ascii="宋体" w:hAnsi="宋体" w:cs="宋体" w:hint="eastAsia"/>
          <w:bCs/>
          <w:sz w:val="24"/>
        </w:rPr>
      </w:pPr>
      <w:r w:rsidRPr="009820D0">
        <w:rPr>
          <w:rFonts w:ascii="宋体" w:hAnsi="宋体" w:cs="宋体" w:hint="eastAsia"/>
          <w:bCs/>
          <w:sz w:val="24"/>
        </w:rPr>
        <w:t>三、质疑事项具体内容</w:t>
      </w:r>
    </w:p>
    <w:p w14:paraId="50CB08D6"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质疑事项1：</w:t>
      </w:r>
      <w:r w:rsidRPr="009820D0">
        <w:rPr>
          <w:rFonts w:ascii="宋体" w:hAnsi="宋体" w:cs="宋体" w:hint="eastAsia"/>
          <w:sz w:val="24"/>
          <w:u w:val="dotted"/>
        </w:rPr>
        <w:t xml:space="preserve">                                         </w:t>
      </w:r>
    </w:p>
    <w:p w14:paraId="7E2D8135"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事实依据：</w:t>
      </w:r>
      <w:r w:rsidRPr="009820D0">
        <w:rPr>
          <w:rFonts w:ascii="宋体" w:hAnsi="宋体" w:cs="宋体" w:hint="eastAsia"/>
          <w:sz w:val="24"/>
          <w:u w:val="dotted"/>
        </w:rPr>
        <w:t xml:space="preserve">                                          </w:t>
      </w:r>
    </w:p>
    <w:p w14:paraId="7A2A15EB"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u w:val="dotted"/>
        </w:rPr>
        <w:t xml:space="preserve">                                                       </w:t>
      </w:r>
    </w:p>
    <w:p w14:paraId="199D5F5E"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法律依据：</w:t>
      </w:r>
      <w:r w:rsidRPr="009820D0">
        <w:rPr>
          <w:rFonts w:ascii="宋体" w:hAnsi="宋体" w:cs="宋体" w:hint="eastAsia"/>
          <w:sz w:val="24"/>
          <w:u w:val="dotted"/>
        </w:rPr>
        <w:t xml:space="preserve">                                          </w:t>
      </w:r>
    </w:p>
    <w:p w14:paraId="1ECE2B56"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u w:val="dotted"/>
        </w:rPr>
        <w:t xml:space="preserve">                                                     </w:t>
      </w:r>
    </w:p>
    <w:p w14:paraId="4F672838"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质疑事项2</w:t>
      </w:r>
    </w:p>
    <w:p w14:paraId="76740CE5" w14:textId="77777777" w:rsidR="00DB7B41" w:rsidRPr="009820D0" w:rsidRDefault="00000000">
      <w:pPr>
        <w:snapToGrid w:val="0"/>
        <w:spacing w:line="360" w:lineRule="auto"/>
        <w:rPr>
          <w:rFonts w:ascii="宋体" w:hAnsi="宋体" w:cs="宋体" w:hint="eastAsia"/>
          <w:sz w:val="24"/>
        </w:rPr>
      </w:pPr>
      <w:r w:rsidRPr="009820D0">
        <w:rPr>
          <w:rFonts w:ascii="宋体" w:hAnsi="宋体" w:cs="宋体" w:hint="eastAsia"/>
          <w:sz w:val="24"/>
        </w:rPr>
        <w:t>……</w:t>
      </w:r>
    </w:p>
    <w:p w14:paraId="056DB144" w14:textId="77777777" w:rsidR="00DB7B41" w:rsidRPr="009820D0" w:rsidRDefault="00000000">
      <w:pPr>
        <w:snapToGrid w:val="0"/>
        <w:spacing w:line="360" w:lineRule="auto"/>
        <w:rPr>
          <w:rFonts w:ascii="宋体" w:hAnsi="宋体" w:cs="宋体" w:hint="eastAsia"/>
          <w:bCs/>
          <w:sz w:val="24"/>
        </w:rPr>
      </w:pPr>
      <w:r w:rsidRPr="009820D0">
        <w:rPr>
          <w:rFonts w:ascii="宋体" w:hAnsi="宋体" w:cs="宋体" w:hint="eastAsia"/>
          <w:bCs/>
          <w:sz w:val="24"/>
        </w:rPr>
        <w:t>四、与质疑事项相关的质疑请求</w:t>
      </w:r>
    </w:p>
    <w:p w14:paraId="672CF138" w14:textId="77777777" w:rsidR="00DB7B41" w:rsidRPr="009820D0" w:rsidRDefault="00000000">
      <w:pPr>
        <w:snapToGrid w:val="0"/>
        <w:spacing w:line="360" w:lineRule="auto"/>
        <w:rPr>
          <w:rFonts w:ascii="宋体" w:hAnsi="宋体" w:cs="宋体" w:hint="eastAsia"/>
          <w:sz w:val="24"/>
          <w:u w:val="dotted"/>
        </w:rPr>
      </w:pPr>
      <w:r w:rsidRPr="009820D0">
        <w:rPr>
          <w:rFonts w:ascii="宋体" w:hAnsi="宋体" w:cs="宋体" w:hint="eastAsia"/>
          <w:sz w:val="24"/>
        </w:rPr>
        <w:t>请求：</w:t>
      </w:r>
      <w:r w:rsidRPr="009820D0">
        <w:rPr>
          <w:rFonts w:ascii="宋体" w:hAnsi="宋体" w:cs="宋体" w:hint="eastAsia"/>
          <w:sz w:val="24"/>
          <w:u w:val="dotted"/>
        </w:rPr>
        <w:t xml:space="preserve">                                               </w:t>
      </w:r>
    </w:p>
    <w:p w14:paraId="63220687"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签字(签章)：                   公章：                      </w:t>
      </w:r>
    </w:p>
    <w:p w14:paraId="22F4FDC4"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日期：    </w:t>
      </w:r>
    </w:p>
    <w:p w14:paraId="6A5FC3F1"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质疑函制作说明：</w:t>
      </w:r>
    </w:p>
    <w:p w14:paraId="17FE1AFC"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1.供应商提出质疑时，应提交质疑函和必要的证明材料。</w:t>
      </w:r>
    </w:p>
    <w:p w14:paraId="796C3DA3"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2.质疑供应商若委托代理人进行质疑的，</w:t>
      </w:r>
      <w:proofErr w:type="gramStart"/>
      <w:r w:rsidRPr="009820D0">
        <w:rPr>
          <w:rFonts w:ascii="宋体" w:hAnsi="宋体" w:cs="宋体" w:hint="eastAsia"/>
          <w:sz w:val="24"/>
        </w:rPr>
        <w:t>质疑函应按</w:t>
      </w:r>
      <w:proofErr w:type="gramEnd"/>
      <w:r w:rsidRPr="009820D0">
        <w:rPr>
          <w:rFonts w:ascii="宋体" w:hAnsi="宋体" w:cs="宋体" w:hint="eastAsia"/>
          <w:sz w:val="24"/>
        </w:rPr>
        <w:t>要求列明“授权代表”的有关内容，并在附件中提交由质疑</w:t>
      </w:r>
      <w:r w:rsidRPr="009820D0">
        <w:rPr>
          <w:rFonts w:ascii="宋体" w:hAnsi="宋体" w:cs="宋体" w:hint="eastAsia"/>
          <w:kern w:val="0"/>
          <w:sz w:val="24"/>
        </w:rPr>
        <w:t>供应商签署的授权委托书。授权委托书应载明代理人的姓名或者名称、代理事项、具体权限、期限和相关事项。</w:t>
      </w:r>
    </w:p>
    <w:p w14:paraId="70C61F05"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3.质疑供应商若对项目的某一分包进行质疑，质疑函中应列明具体分包号。</w:t>
      </w:r>
    </w:p>
    <w:p w14:paraId="5110A124"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lastRenderedPageBreak/>
        <w:t>4.质疑函的质疑事项应具体、明确，并有必要的事实依据和法律依据。</w:t>
      </w:r>
    </w:p>
    <w:p w14:paraId="3787E890"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5.质疑函的质疑请求应与质疑事项相关。</w:t>
      </w:r>
    </w:p>
    <w:p w14:paraId="1861F878"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6.质疑供应商为自然人的，</w:t>
      </w:r>
      <w:proofErr w:type="gramStart"/>
      <w:r w:rsidRPr="009820D0">
        <w:rPr>
          <w:rFonts w:ascii="宋体" w:hAnsi="宋体" w:cs="宋体" w:hint="eastAsia"/>
          <w:sz w:val="24"/>
        </w:rPr>
        <w:t>质疑函应由</w:t>
      </w:r>
      <w:proofErr w:type="gramEnd"/>
      <w:r w:rsidRPr="009820D0">
        <w:rPr>
          <w:rFonts w:ascii="宋体" w:hAnsi="宋体" w:cs="宋体" w:hint="eastAsia"/>
          <w:sz w:val="24"/>
        </w:rPr>
        <w:t>本人签字；质疑供应商为法人或者其他组织的，</w:t>
      </w:r>
      <w:proofErr w:type="gramStart"/>
      <w:r w:rsidRPr="009820D0">
        <w:rPr>
          <w:rFonts w:ascii="宋体" w:hAnsi="宋体" w:cs="宋体" w:hint="eastAsia"/>
          <w:sz w:val="24"/>
        </w:rPr>
        <w:t>质疑函应由</w:t>
      </w:r>
      <w:proofErr w:type="gramEnd"/>
      <w:r w:rsidRPr="009820D0">
        <w:rPr>
          <w:rFonts w:ascii="宋体" w:hAnsi="宋体" w:cs="宋体" w:hint="eastAsia"/>
          <w:sz w:val="24"/>
        </w:rPr>
        <w:t>法定代表人、主要负责人，或者其授权代表签字或者盖章，并加盖公章。</w:t>
      </w:r>
    </w:p>
    <w:p w14:paraId="3EE35404" w14:textId="77777777" w:rsidR="00DB7B41" w:rsidRPr="009820D0" w:rsidRDefault="00DB7B41">
      <w:pPr>
        <w:widowControl/>
        <w:spacing w:line="360" w:lineRule="auto"/>
        <w:ind w:firstLineChars="200" w:firstLine="600"/>
        <w:jc w:val="left"/>
        <w:rPr>
          <w:rFonts w:ascii="宋体" w:hAnsi="宋体" w:cs="宋体" w:hint="eastAsia"/>
          <w:sz w:val="30"/>
          <w:szCs w:val="30"/>
        </w:rPr>
      </w:pPr>
    </w:p>
    <w:p w14:paraId="7DD96783" w14:textId="77777777" w:rsidR="00DB7B41" w:rsidRPr="009820D0" w:rsidRDefault="00DB7B41">
      <w:pPr>
        <w:spacing w:line="360" w:lineRule="auto"/>
        <w:jc w:val="center"/>
        <w:rPr>
          <w:rFonts w:ascii="宋体" w:hAnsi="宋体" w:cs="宋体" w:hint="eastAsia"/>
          <w:b/>
          <w:spacing w:val="6"/>
          <w:sz w:val="32"/>
          <w:szCs w:val="32"/>
        </w:rPr>
      </w:pPr>
    </w:p>
    <w:p w14:paraId="4796C07D" w14:textId="77777777" w:rsidR="00DB7B41" w:rsidRPr="009820D0" w:rsidRDefault="00DB7B41">
      <w:pPr>
        <w:spacing w:line="360" w:lineRule="auto"/>
        <w:jc w:val="center"/>
        <w:rPr>
          <w:rFonts w:ascii="宋体" w:hAnsi="宋体" w:cs="宋体" w:hint="eastAsia"/>
          <w:b/>
          <w:spacing w:val="6"/>
          <w:sz w:val="32"/>
          <w:szCs w:val="32"/>
        </w:rPr>
      </w:pPr>
    </w:p>
    <w:p w14:paraId="34ABC162" w14:textId="77777777" w:rsidR="00DB7B41" w:rsidRPr="009820D0" w:rsidRDefault="00DB7B41">
      <w:pPr>
        <w:spacing w:line="360" w:lineRule="auto"/>
        <w:jc w:val="center"/>
        <w:rPr>
          <w:rFonts w:ascii="宋体" w:hAnsi="宋体" w:cs="宋体" w:hint="eastAsia"/>
          <w:b/>
          <w:spacing w:val="6"/>
          <w:sz w:val="32"/>
          <w:szCs w:val="32"/>
        </w:rPr>
      </w:pPr>
    </w:p>
    <w:p w14:paraId="7EADAACE" w14:textId="77777777" w:rsidR="00DB7B41" w:rsidRPr="009820D0" w:rsidRDefault="00DB7B41">
      <w:pPr>
        <w:spacing w:line="360" w:lineRule="auto"/>
        <w:jc w:val="center"/>
        <w:rPr>
          <w:rFonts w:ascii="宋体" w:hAnsi="宋体" w:cs="宋体" w:hint="eastAsia"/>
          <w:b/>
          <w:spacing w:val="6"/>
          <w:sz w:val="32"/>
          <w:szCs w:val="32"/>
        </w:rPr>
      </w:pPr>
    </w:p>
    <w:p w14:paraId="3FE6DAAA" w14:textId="77777777" w:rsidR="00DB7B41" w:rsidRPr="009820D0" w:rsidRDefault="00DB7B41">
      <w:pPr>
        <w:spacing w:line="360" w:lineRule="auto"/>
        <w:jc w:val="center"/>
        <w:rPr>
          <w:rFonts w:ascii="宋体" w:hAnsi="宋体" w:cs="宋体" w:hint="eastAsia"/>
          <w:b/>
          <w:spacing w:val="6"/>
          <w:sz w:val="32"/>
          <w:szCs w:val="32"/>
        </w:rPr>
      </w:pPr>
    </w:p>
    <w:p w14:paraId="01224C28" w14:textId="77777777" w:rsidR="00DB7B41" w:rsidRPr="009820D0" w:rsidRDefault="00DB7B41">
      <w:pPr>
        <w:spacing w:line="360" w:lineRule="auto"/>
        <w:jc w:val="center"/>
        <w:rPr>
          <w:rFonts w:ascii="宋体" w:hAnsi="宋体" w:cs="宋体" w:hint="eastAsia"/>
          <w:b/>
          <w:spacing w:val="6"/>
          <w:sz w:val="32"/>
          <w:szCs w:val="32"/>
        </w:rPr>
      </w:pPr>
    </w:p>
    <w:p w14:paraId="3FAC232D" w14:textId="77777777" w:rsidR="00DB7B41" w:rsidRPr="009820D0" w:rsidRDefault="00DB7B41">
      <w:pPr>
        <w:spacing w:line="360" w:lineRule="auto"/>
        <w:jc w:val="center"/>
        <w:rPr>
          <w:rFonts w:ascii="宋体" w:hAnsi="宋体" w:cs="宋体" w:hint="eastAsia"/>
          <w:b/>
          <w:spacing w:val="6"/>
          <w:sz w:val="32"/>
          <w:szCs w:val="32"/>
        </w:rPr>
      </w:pPr>
    </w:p>
    <w:p w14:paraId="009CB44F" w14:textId="77777777" w:rsidR="00DB7B41" w:rsidRPr="009820D0" w:rsidRDefault="00DB7B41">
      <w:pPr>
        <w:spacing w:line="360" w:lineRule="auto"/>
        <w:jc w:val="center"/>
        <w:rPr>
          <w:rFonts w:ascii="宋体" w:hAnsi="宋体" w:cs="宋体" w:hint="eastAsia"/>
          <w:b/>
          <w:spacing w:val="6"/>
          <w:sz w:val="32"/>
          <w:szCs w:val="32"/>
        </w:rPr>
      </w:pPr>
    </w:p>
    <w:p w14:paraId="668EFC3D" w14:textId="77777777" w:rsidR="00DB7B41" w:rsidRPr="009820D0" w:rsidRDefault="00DB7B41">
      <w:pPr>
        <w:spacing w:line="360" w:lineRule="auto"/>
        <w:jc w:val="center"/>
        <w:rPr>
          <w:rFonts w:ascii="宋体" w:hAnsi="宋体" w:cs="宋体" w:hint="eastAsia"/>
          <w:b/>
          <w:spacing w:val="6"/>
          <w:sz w:val="32"/>
          <w:szCs w:val="32"/>
        </w:rPr>
      </w:pPr>
    </w:p>
    <w:p w14:paraId="0F78ED7D" w14:textId="77777777" w:rsidR="00DB7B41" w:rsidRPr="009820D0" w:rsidRDefault="00DB7B41">
      <w:pPr>
        <w:spacing w:line="360" w:lineRule="auto"/>
        <w:jc w:val="left"/>
        <w:rPr>
          <w:rFonts w:ascii="宋体" w:hAnsi="宋体" w:cs="宋体" w:hint="eastAsia"/>
          <w:b/>
          <w:spacing w:val="6"/>
          <w:sz w:val="32"/>
          <w:szCs w:val="32"/>
        </w:rPr>
      </w:pPr>
    </w:p>
    <w:p w14:paraId="389C1EA1" w14:textId="77777777" w:rsidR="00DB7B41" w:rsidRPr="009820D0" w:rsidRDefault="00DB7B41">
      <w:pPr>
        <w:spacing w:line="360" w:lineRule="auto"/>
        <w:jc w:val="left"/>
        <w:rPr>
          <w:rFonts w:ascii="宋体" w:hAnsi="宋体" w:cs="宋体" w:hint="eastAsia"/>
          <w:b/>
          <w:spacing w:val="6"/>
          <w:sz w:val="32"/>
          <w:szCs w:val="32"/>
        </w:rPr>
      </w:pPr>
    </w:p>
    <w:p w14:paraId="42853BF6" w14:textId="77777777" w:rsidR="00DB7B41" w:rsidRPr="009820D0" w:rsidRDefault="00DB7B41">
      <w:pPr>
        <w:spacing w:line="360" w:lineRule="auto"/>
        <w:jc w:val="left"/>
        <w:rPr>
          <w:rFonts w:ascii="宋体" w:hAnsi="宋体" w:cs="宋体" w:hint="eastAsia"/>
          <w:b/>
          <w:spacing w:val="6"/>
          <w:sz w:val="32"/>
          <w:szCs w:val="32"/>
        </w:rPr>
      </w:pPr>
    </w:p>
    <w:p w14:paraId="4D8C628D" w14:textId="77777777" w:rsidR="00DB7B41" w:rsidRPr="009820D0" w:rsidRDefault="00000000">
      <w:pPr>
        <w:spacing w:line="360" w:lineRule="auto"/>
        <w:jc w:val="left"/>
        <w:rPr>
          <w:rFonts w:ascii="宋体" w:hAnsi="宋体" w:cs="宋体" w:hint="eastAsia"/>
          <w:b/>
          <w:spacing w:val="6"/>
          <w:sz w:val="32"/>
          <w:szCs w:val="32"/>
        </w:rPr>
      </w:pPr>
      <w:r w:rsidRPr="009820D0">
        <w:rPr>
          <w:rFonts w:ascii="宋体" w:hAnsi="宋体" w:cs="宋体" w:hint="eastAsia"/>
          <w:b/>
          <w:spacing w:val="6"/>
          <w:sz w:val="32"/>
          <w:szCs w:val="32"/>
        </w:rPr>
        <w:t>附件3：投诉书范本及制作说明</w:t>
      </w:r>
    </w:p>
    <w:p w14:paraId="7E4EDDD9" w14:textId="77777777" w:rsidR="00DB7B41" w:rsidRPr="009820D0" w:rsidRDefault="00DB7B41">
      <w:pPr>
        <w:spacing w:line="360" w:lineRule="auto"/>
        <w:jc w:val="center"/>
        <w:rPr>
          <w:rFonts w:ascii="宋体" w:hAnsi="宋体" w:cs="宋体" w:hint="eastAsia"/>
          <w:b/>
          <w:sz w:val="24"/>
        </w:rPr>
      </w:pPr>
    </w:p>
    <w:p w14:paraId="05942B32" w14:textId="77777777" w:rsidR="00DB7B41" w:rsidRPr="009820D0" w:rsidRDefault="00000000">
      <w:pPr>
        <w:spacing w:line="360" w:lineRule="auto"/>
        <w:jc w:val="center"/>
        <w:rPr>
          <w:rFonts w:ascii="宋体" w:hAnsi="宋体" w:cs="宋体" w:hint="eastAsia"/>
          <w:b/>
          <w:spacing w:val="6"/>
          <w:sz w:val="32"/>
          <w:szCs w:val="32"/>
        </w:rPr>
      </w:pPr>
      <w:r w:rsidRPr="009820D0">
        <w:rPr>
          <w:rFonts w:ascii="宋体" w:hAnsi="宋体" w:cs="宋体" w:hint="eastAsia"/>
          <w:b/>
          <w:spacing w:val="6"/>
          <w:sz w:val="32"/>
          <w:szCs w:val="32"/>
        </w:rPr>
        <w:t>投诉书范本</w:t>
      </w:r>
    </w:p>
    <w:p w14:paraId="12C493C9"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一、投诉相关主体基本情况</w:t>
      </w:r>
    </w:p>
    <w:p w14:paraId="2A0C5003"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t>投诉人：</w:t>
      </w:r>
      <w:r w:rsidRPr="009820D0">
        <w:rPr>
          <w:rFonts w:ascii="宋体" w:hAnsi="宋体" w:cs="宋体" w:hint="eastAsia"/>
          <w:sz w:val="24"/>
          <w:u w:val="dotted"/>
        </w:rPr>
        <w:t xml:space="preserve">                                               </w:t>
      </w:r>
    </w:p>
    <w:p w14:paraId="48D014B1"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地     址：</w:t>
      </w:r>
      <w:r w:rsidRPr="009820D0">
        <w:rPr>
          <w:rFonts w:ascii="宋体" w:hAnsi="宋体" w:cs="宋体" w:hint="eastAsia"/>
          <w:sz w:val="24"/>
          <w:u w:val="dotted"/>
        </w:rPr>
        <w:t xml:space="preserve">                             </w:t>
      </w:r>
      <w:r w:rsidRPr="009820D0">
        <w:rPr>
          <w:rFonts w:ascii="宋体" w:hAnsi="宋体" w:cs="宋体" w:hint="eastAsia"/>
          <w:sz w:val="24"/>
        </w:rPr>
        <w:t>邮编：</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56483F6B" w14:textId="77777777" w:rsidR="00DB7B41" w:rsidRPr="009820D0" w:rsidRDefault="00000000">
      <w:pPr>
        <w:tabs>
          <w:tab w:val="left" w:pos="6510"/>
        </w:tabs>
        <w:spacing w:line="360" w:lineRule="auto"/>
        <w:jc w:val="left"/>
        <w:rPr>
          <w:rFonts w:ascii="宋体" w:hAnsi="宋体" w:cs="宋体" w:hint="eastAsia"/>
          <w:sz w:val="24"/>
        </w:rPr>
      </w:pPr>
      <w:r w:rsidRPr="009820D0">
        <w:rPr>
          <w:rFonts w:ascii="宋体" w:hAnsi="宋体" w:cs="宋体" w:hint="eastAsia"/>
          <w:sz w:val="24"/>
        </w:rPr>
        <w:t>法定代表人/主要负责人：</w:t>
      </w:r>
      <w:r w:rsidRPr="009820D0">
        <w:rPr>
          <w:rFonts w:ascii="宋体" w:hAnsi="宋体" w:cs="宋体" w:hint="eastAsia"/>
          <w:sz w:val="24"/>
          <w:u w:val="dotted"/>
        </w:rPr>
        <w:t xml:space="preserve">                                   </w:t>
      </w:r>
      <w:r w:rsidRPr="009820D0">
        <w:rPr>
          <w:rFonts w:ascii="宋体" w:hAnsi="宋体" w:cs="宋体" w:hint="eastAsia"/>
          <w:sz w:val="24"/>
        </w:rPr>
        <w:t xml:space="preserve">  </w:t>
      </w:r>
    </w:p>
    <w:p w14:paraId="39375B93" w14:textId="77777777" w:rsidR="00DB7B41" w:rsidRPr="009820D0" w:rsidRDefault="00000000">
      <w:pPr>
        <w:tabs>
          <w:tab w:val="left" w:pos="6510"/>
        </w:tabs>
        <w:spacing w:line="360" w:lineRule="auto"/>
        <w:rPr>
          <w:rFonts w:ascii="宋体" w:hAnsi="宋体" w:cs="宋体" w:hint="eastAsia"/>
          <w:sz w:val="24"/>
          <w:u w:val="dotted"/>
        </w:rPr>
      </w:pPr>
      <w:r w:rsidRPr="009820D0">
        <w:rPr>
          <w:rFonts w:ascii="宋体" w:hAnsi="宋体" w:cs="宋体" w:hint="eastAsia"/>
          <w:sz w:val="24"/>
        </w:rPr>
        <w:t>联系电话：</w:t>
      </w:r>
      <w:r w:rsidRPr="009820D0">
        <w:rPr>
          <w:rFonts w:ascii="宋体" w:hAnsi="宋体" w:cs="宋体" w:hint="eastAsia"/>
          <w:sz w:val="24"/>
          <w:u w:val="dotted"/>
        </w:rPr>
        <w:t xml:space="preserve">                                             </w:t>
      </w:r>
    </w:p>
    <w:p w14:paraId="35F7162F"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t>授权代表：</w:t>
      </w:r>
      <w:r w:rsidRPr="009820D0">
        <w:rPr>
          <w:rFonts w:ascii="宋体" w:hAnsi="宋体" w:cs="宋体" w:hint="eastAsia"/>
          <w:sz w:val="24"/>
          <w:u w:val="dotted"/>
        </w:rPr>
        <w:t xml:space="preserve">             </w:t>
      </w:r>
      <w:r w:rsidRPr="009820D0">
        <w:rPr>
          <w:rFonts w:ascii="宋体" w:hAnsi="宋体" w:cs="宋体" w:hint="eastAsia"/>
          <w:sz w:val="24"/>
        </w:rPr>
        <w:t>联系电话</w:t>
      </w:r>
      <w:r w:rsidRPr="009820D0">
        <w:rPr>
          <w:rFonts w:ascii="宋体" w:hAnsi="宋体" w:cs="宋体" w:hint="eastAsia"/>
          <w:sz w:val="24"/>
          <w:u w:val="dotted"/>
        </w:rPr>
        <w:t xml:space="preserve">：                  </w:t>
      </w:r>
    </w:p>
    <w:p w14:paraId="697F4AEF"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lastRenderedPageBreak/>
        <w:t>地     址：</w:t>
      </w:r>
      <w:r w:rsidRPr="009820D0">
        <w:rPr>
          <w:rFonts w:ascii="宋体" w:hAnsi="宋体" w:cs="宋体" w:hint="eastAsia"/>
          <w:sz w:val="24"/>
          <w:u w:val="dotted"/>
        </w:rPr>
        <w:t xml:space="preserve">                             </w:t>
      </w:r>
      <w:r w:rsidRPr="009820D0">
        <w:rPr>
          <w:rFonts w:ascii="宋体" w:hAnsi="宋体" w:cs="宋体" w:hint="eastAsia"/>
          <w:sz w:val="24"/>
        </w:rPr>
        <w:t>邮编：</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r w:rsidRPr="009820D0">
        <w:rPr>
          <w:rFonts w:ascii="宋体" w:hAnsi="宋体" w:cs="宋体" w:hint="eastAsia"/>
          <w:sz w:val="24"/>
          <w:u w:val="dotted"/>
        </w:rPr>
        <w:t xml:space="preserve">                   </w:t>
      </w:r>
    </w:p>
    <w:p w14:paraId="3D5C1F56"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被投诉人1：</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7134F988"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地     址：</w:t>
      </w:r>
      <w:r w:rsidRPr="009820D0">
        <w:rPr>
          <w:rFonts w:ascii="宋体" w:hAnsi="宋体" w:cs="宋体" w:hint="eastAsia"/>
          <w:sz w:val="24"/>
          <w:u w:val="dotted"/>
        </w:rPr>
        <w:t xml:space="preserve">                             </w:t>
      </w:r>
      <w:r w:rsidRPr="009820D0">
        <w:rPr>
          <w:rFonts w:ascii="宋体" w:hAnsi="宋体" w:cs="宋体" w:hint="eastAsia"/>
          <w:sz w:val="24"/>
        </w:rPr>
        <w:t>邮编：</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286B2A04"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联系人：</w:t>
      </w:r>
      <w:r w:rsidRPr="009820D0">
        <w:rPr>
          <w:rFonts w:ascii="宋体" w:hAnsi="宋体" w:cs="宋体" w:hint="eastAsia"/>
          <w:sz w:val="24"/>
          <w:u w:val="dotted"/>
        </w:rPr>
        <w:t xml:space="preserve">               </w:t>
      </w:r>
      <w:r w:rsidRPr="009820D0">
        <w:rPr>
          <w:rFonts w:ascii="宋体" w:hAnsi="宋体" w:cs="宋体" w:hint="eastAsia"/>
          <w:sz w:val="24"/>
        </w:rPr>
        <w:t>联系电话：</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761D544D"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被投诉人2</w:t>
      </w:r>
    </w:p>
    <w:p w14:paraId="584F4C2F"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t>……</w:t>
      </w:r>
    </w:p>
    <w:p w14:paraId="7AE9790D"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相关供应商：</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1C22ABC8"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地     址：</w:t>
      </w:r>
      <w:r w:rsidRPr="009820D0">
        <w:rPr>
          <w:rFonts w:ascii="宋体" w:hAnsi="宋体" w:cs="宋体" w:hint="eastAsia"/>
          <w:sz w:val="24"/>
          <w:u w:val="dotted"/>
        </w:rPr>
        <w:t xml:space="preserve">                             </w:t>
      </w:r>
      <w:r w:rsidRPr="009820D0">
        <w:rPr>
          <w:rFonts w:ascii="宋体" w:hAnsi="宋体" w:cs="宋体" w:hint="eastAsia"/>
          <w:sz w:val="24"/>
        </w:rPr>
        <w:t>邮编：</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712A2388"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联系人：</w:t>
      </w:r>
      <w:r w:rsidRPr="009820D0">
        <w:rPr>
          <w:rFonts w:ascii="宋体" w:hAnsi="宋体" w:cs="宋体" w:hint="eastAsia"/>
          <w:sz w:val="24"/>
          <w:u w:val="dotted"/>
        </w:rPr>
        <w:t xml:space="preserve">               </w:t>
      </w:r>
      <w:r w:rsidRPr="009820D0">
        <w:rPr>
          <w:rFonts w:ascii="宋体" w:hAnsi="宋体" w:cs="宋体" w:hint="eastAsia"/>
          <w:sz w:val="24"/>
        </w:rPr>
        <w:t>联系电话：</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6F8F3DD2"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二、投诉项目基本情况</w:t>
      </w:r>
    </w:p>
    <w:p w14:paraId="13C5949A"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t>采购项目名称：</w:t>
      </w:r>
      <w:r w:rsidRPr="009820D0">
        <w:rPr>
          <w:rFonts w:ascii="宋体" w:hAnsi="宋体" w:cs="宋体" w:hint="eastAsia"/>
          <w:sz w:val="24"/>
          <w:u w:val="dotted"/>
        </w:rPr>
        <w:t xml:space="preserve">                                        </w:t>
      </w:r>
    </w:p>
    <w:p w14:paraId="0683C5DA"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采购项目编号：</w:t>
      </w:r>
      <w:r w:rsidRPr="009820D0">
        <w:rPr>
          <w:rFonts w:ascii="宋体" w:hAnsi="宋体" w:cs="宋体" w:hint="eastAsia"/>
          <w:sz w:val="24"/>
          <w:u w:val="dotted"/>
        </w:rPr>
        <w:t xml:space="preserve">                 </w:t>
      </w:r>
      <w:r w:rsidRPr="009820D0">
        <w:rPr>
          <w:rFonts w:ascii="宋体" w:hAnsi="宋体" w:cs="宋体" w:hint="eastAsia"/>
          <w:sz w:val="24"/>
        </w:rPr>
        <w:t>包号：</w:t>
      </w:r>
      <w:r w:rsidRPr="009820D0">
        <w:rPr>
          <w:rFonts w:ascii="宋体" w:hAnsi="宋体" w:cs="宋体" w:hint="eastAsia"/>
          <w:sz w:val="24"/>
          <w:u w:val="dotted"/>
        </w:rPr>
        <w:t xml:space="preserve">              </w:t>
      </w:r>
    </w:p>
    <w:p w14:paraId="0CDFC2D3"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采购人名称：</w:t>
      </w:r>
      <w:r w:rsidRPr="009820D0">
        <w:rPr>
          <w:rFonts w:ascii="宋体" w:hAnsi="宋体" w:cs="宋体" w:hint="eastAsia"/>
          <w:sz w:val="24"/>
          <w:u w:val="dotted"/>
        </w:rPr>
        <w:t xml:space="preserve">                                           </w:t>
      </w:r>
      <w:r w:rsidRPr="009820D0">
        <w:rPr>
          <w:rFonts w:ascii="宋体" w:hAnsi="宋体" w:cs="宋体" w:hint="eastAsia"/>
          <w:sz w:val="24"/>
          <w:u w:val="single"/>
        </w:rPr>
        <w:t xml:space="preserve">  </w:t>
      </w:r>
    </w:p>
    <w:p w14:paraId="6235188D"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代理机构名称：</w:t>
      </w:r>
      <w:r w:rsidRPr="009820D0">
        <w:rPr>
          <w:rFonts w:ascii="宋体" w:hAnsi="宋体" w:cs="宋体" w:hint="eastAsia"/>
          <w:sz w:val="24"/>
          <w:u w:val="dotted"/>
        </w:rPr>
        <w:t xml:space="preserve">                                         </w:t>
      </w:r>
    </w:p>
    <w:p w14:paraId="409F9279"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t>采购文件公告:</w:t>
      </w:r>
      <w:r w:rsidRPr="009820D0">
        <w:rPr>
          <w:rFonts w:ascii="宋体" w:hAnsi="宋体" w:cs="宋体" w:hint="eastAsia"/>
          <w:sz w:val="24"/>
          <w:u w:val="dotted"/>
        </w:rPr>
        <w:t xml:space="preserve">是/否 </w:t>
      </w:r>
      <w:r w:rsidRPr="009820D0">
        <w:rPr>
          <w:rFonts w:ascii="宋体" w:hAnsi="宋体" w:cs="宋体" w:hint="eastAsia"/>
          <w:sz w:val="24"/>
        </w:rPr>
        <w:t>公告期限：</w:t>
      </w:r>
      <w:r w:rsidRPr="009820D0">
        <w:rPr>
          <w:rFonts w:ascii="宋体" w:hAnsi="宋体" w:cs="宋体" w:hint="eastAsia"/>
          <w:sz w:val="24"/>
          <w:u w:val="dotted"/>
        </w:rPr>
        <w:t xml:space="preserve">                                 </w:t>
      </w:r>
    </w:p>
    <w:p w14:paraId="2401EE8C"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采购结果公告:</w:t>
      </w:r>
      <w:r w:rsidRPr="009820D0">
        <w:rPr>
          <w:rFonts w:ascii="宋体" w:hAnsi="宋体" w:cs="宋体" w:hint="eastAsia"/>
          <w:sz w:val="24"/>
          <w:u w:val="dotted"/>
        </w:rPr>
        <w:t xml:space="preserve">是/否 </w:t>
      </w:r>
      <w:r w:rsidRPr="009820D0">
        <w:rPr>
          <w:rFonts w:ascii="宋体" w:hAnsi="宋体" w:cs="宋体" w:hint="eastAsia"/>
          <w:sz w:val="24"/>
        </w:rPr>
        <w:t>公告期限：</w:t>
      </w:r>
      <w:r w:rsidRPr="009820D0">
        <w:rPr>
          <w:rFonts w:ascii="宋体" w:hAnsi="宋体" w:cs="宋体" w:hint="eastAsia"/>
          <w:sz w:val="24"/>
          <w:u w:val="dotted"/>
        </w:rPr>
        <w:t xml:space="preserve">                        </w:t>
      </w:r>
    </w:p>
    <w:p w14:paraId="30C3B546"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三、质疑基本情况</w:t>
      </w:r>
    </w:p>
    <w:p w14:paraId="6D848F90" w14:textId="77777777" w:rsidR="00DB7B41" w:rsidRPr="009820D0" w:rsidRDefault="00000000">
      <w:pPr>
        <w:spacing w:line="360" w:lineRule="auto"/>
        <w:ind w:firstLineChars="200" w:firstLine="480"/>
        <w:rPr>
          <w:rFonts w:ascii="宋体" w:hAnsi="宋体" w:cs="宋体" w:hint="eastAsia"/>
          <w:sz w:val="24"/>
          <w:u w:val="dotted"/>
        </w:rPr>
      </w:pPr>
      <w:r w:rsidRPr="009820D0">
        <w:rPr>
          <w:rFonts w:ascii="宋体" w:hAnsi="宋体" w:cs="宋体" w:hint="eastAsia"/>
          <w:sz w:val="24"/>
        </w:rPr>
        <w:t>投诉人于</w:t>
      </w:r>
      <w:r w:rsidRPr="009820D0">
        <w:rPr>
          <w:rFonts w:ascii="宋体" w:hAnsi="宋体" w:cs="宋体" w:hint="eastAsia"/>
          <w:sz w:val="24"/>
          <w:u w:val="dotted"/>
        </w:rPr>
        <w:t xml:space="preserve">   </w:t>
      </w:r>
      <w:r w:rsidRPr="009820D0">
        <w:rPr>
          <w:rFonts w:ascii="宋体" w:hAnsi="宋体" w:cs="宋体" w:hint="eastAsia"/>
          <w:sz w:val="24"/>
        </w:rPr>
        <w:t>年</w:t>
      </w:r>
      <w:r w:rsidRPr="009820D0">
        <w:rPr>
          <w:rFonts w:ascii="宋体" w:hAnsi="宋体" w:cs="宋体" w:hint="eastAsia"/>
          <w:sz w:val="24"/>
          <w:u w:val="dotted"/>
        </w:rPr>
        <w:t xml:space="preserve">   </w:t>
      </w:r>
      <w:r w:rsidRPr="009820D0">
        <w:rPr>
          <w:rFonts w:ascii="宋体" w:hAnsi="宋体" w:cs="宋体" w:hint="eastAsia"/>
          <w:sz w:val="24"/>
        </w:rPr>
        <w:t>月</w:t>
      </w:r>
      <w:r w:rsidRPr="009820D0">
        <w:rPr>
          <w:rFonts w:ascii="宋体" w:hAnsi="宋体" w:cs="宋体" w:hint="eastAsia"/>
          <w:sz w:val="24"/>
          <w:u w:val="dotted"/>
        </w:rPr>
        <w:t xml:space="preserve">  </w:t>
      </w:r>
      <w:r w:rsidRPr="009820D0">
        <w:rPr>
          <w:rFonts w:ascii="宋体" w:hAnsi="宋体" w:cs="宋体" w:hint="eastAsia"/>
          <w:sz w:val="24"/>
        </w:rPr>
        <w:t>日,向</w:t>
      </w:r>
      <w:r w:rsidRPr="009820D0">
        <w:rPr>
          <w:rFonts w:ascii="宋体" w:hAnsi="宋体" w:cs="宋体" w:hint="eastAsia"/>
          <w:sz w:val="24"/>
          <w:u w:val="dotted"/>
        </w:rPr>
        <w:t xml:space="preserve">                   </w:t>
      </w:r>
      <w:r w:rsidRPr="009820D0">
        <w:rPr>
          <w:rFonts w:ascii="宋体" w:hAnsi="宋体" w:cs="宋体" w:hint="eastAsia"/>
          <w:sz w:val="24"/>
        </w:rPr>
        <w:t>提出质疑，质疑事项为：</w:t>
      </w:r>
      <w:r w:rsidRPr="009820D0">
        <w:rPr>
          <w:rFonts w:ascii="宋体" w:hAnsi="宋体" w:cs="宋体" w:hint="eastAsia"/>
          <w:sz w:val="24"/>
          <w:u w:val="dotted"/>
        </w:rPr>
        <w:t xml:space="preserve">                                </w:t>
      </w:r>
    </w:p>
    <w:p w14:paraId="7F68C9D9"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u w:val="dotted"/>
        </w:rPr>
        <w:t xml:space="preserve">                                                     </w:t>
      </w:r>
      <w:r w:rsidRPr="009820D0">
        <w:rPr>
          <w:rFonts w:ascii="宋体" w:hAnsi="宋体" w:cs="宋体" w:hint="eastAsia"/>
          <w:sz w:val="24"/>
        </w:rPr>
        <w:t xml:space="preserve">  </w:t>
      </w:r>
    </w:p>
    <w:p w14:paraId="12BD79D4" w14:textId="77777777" w:rsidR="00DB7B41" w:rsidRPr="009820D0" w:rsidRDefault="00000000">
      <w:pPr>
        <w:spacing w:line="360" w:lineRule="auto"/>
        <w:ind w:firstLineChars="150" w:firstLine="360"/>
        <w:rPr>
          <w:rFonts w:ascii="宋体" w:hAnsi="宋体" w:cs="宋体" w:hint="eastAsia"/>
          <w:sz w:val="24"/>
        </w:rPr>
      </w:pPr>
      <w:r w:rsidRPr="009820D0">
        <w:rPr>
          <w:rFonts w:ascii="宋体" w:hAnsi="宋体" w:cs="宋体" w:hint="eastAsia"/>
          <w:sz w:val="24"/>
          <w:u w:val="dotted"/>
        </w:rPr>
        <w:t>采购人/代理机构</w:t>
      </w:r>
      <w:r w:rsidRPr="009820D0">
        <w:rPr>
          <w:rFonts w:ascii="宋体" w:hAnsi="宋体" w:cs="宋体" w:hint="eastAsia"/>
          <w:sz w:val="24"/>
        </w:rPr>
        <w:t>于</w:t>
      </w:r>
      <w:r w:rsidRPr="009820D0">
        <w:rPr>
          <w:rFonts w:ascii="宋体" w:hAnsi="宋体" w:cs="宋体" w:hint="eastAsia"/>
          <w:sz w:val="24"/>
          <w:u w:val="dotted"/>
        </w:rPr>
        <w:t xml:space="preserve">   </w:t>
      </w:r>
      <w:r w:rsidRPr="009820D0">
        <w:rPr>
          <w:rFonts w:ascii="宋体" w:hAnsi="宋体" w:cs="宋体" w:hint="eastAsia"/>
          <w:sz w:val="24"/>
        </w:rPr>
        <w:t>年</w:t>
      </w:r>
      <w:r w:rsidRPr="009820D0">
        <w:rPr>
          <w:rFonts w:ascii="宋体" w:hAnsi="宋体" w:cs="宋体" w:hint="eastAsia"/>
          <w:sz w:val="24"/>
          <w:u w:val="dotted"/>
        </w:rPr>
        <w:t xml:space="preserve">   </w:t>
      </w:r>
      <w:r w:rsidRPr="009820D0">
        <w:rPr>
          <w:rFonts w:ascii="宋体" w:hAnsi="宋体" w:cs="宋体" w:hint="eastAsia"/>
          <w:sz w:val="24"/>
        </w:rPr>
        <w:t>月</w:t>
      </w:r>
      <w:r w:rsidRPr="009820D0">
        <w:rPr>
          <w:rFonts w:ascii="宋体" w:hAnsi="宋体" w:cs="宋体" w:hint="eastAsia"/>
          <w:sz w:val="24"/>
          <w:u w:val="dotted"/>
        </w:rPr>
        <w:t xml:space="preserve">   </w:t>
      </w:r>
      <w:r w:rsidRPr="009820D0">
        <w:rPr>
          <w:rFonts w:ascii="宋体" w:hAnsi="宋体" w:cs="宋体" w:hint="eastAsia"/>
          <w:sz w:val="24"/>
        </w:rPr>
        <w:t>日,就质疑事项</w:t>
      </w:r>
      <w:proofErr w:type="gramStart"/>
      <w:r w:rsidRPr="009820D0">
        <w:rPr>
          <w:rFonts w:ascii="宋体" w:hAnsi="宋体" w:cs="宋体" w:hint="eastAsia"/>
          <w:sz w:val="24"/>
        </w:rPr>
        <w:t>作出</w:t>
      </w:r>
      <w:proofErr w:type="gramEnd"/>
      <w:r w:rsidRPr="009820D0">
        <w:rPr>
          <w:rFonts w:ascii="宋体" w:hAnsi="宋体" w:cs="宋体" w:hint="eastAsia"/>
          <w:sz w:val="24"/>
        </w:rPr>
        <w:t>了答复/没有在法定期限内</w:t>
      </w:r>
      <w:proofErr w:type="gramStart"/>
      <w:r w:rsidRPr="009820D0">
        <w:rPr>
          <w:rFonts w:ascii="宋体" w:hAnsi="宋体" w:cs="宋体" w:hint="eastAsia"/>
          <w:sz w:val="24"/>
        </w:rPr>
        <w:t>作出</w:t>
      </w:r>
      <w:proofErr w:type="gramEnd"/>
      <w:r w:rsidRPr="009820D0">
        <w:rPr>
          <w:rFonts w:ascii="宋体" w:hAnsi="宋体" w:cs="宋体" w:hint="eastAsia"/>
          <w:sz w:val="24"/>
        </w:rPr>
        <w:t>答复。</w:t>
      </w:r>
    </w:p>
    <w:p w14:paraId="561A8435"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四、投诉事项具体内容</w:t>
      </w:r>
    </w:p>
    <w:p w14:paraId="2D566C3D"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投诉事项 1：</w:t>
      </w:r>
      <w:r w:rsidRPr="009820D0">
        <w:rPr>
          <w:rFonts w:ascii="宋体" w:hAnsi="宋体" w:cs="宋体" w:hint="eastAsia"/>
          <w:sz w:val="24"/>
          <w:u w:val="dotted"/>
        </w:rPr>
        <w:t xml:space="preserve">                                       </w:t>
      </w:r>
    </w:p>
    <w:p w14:paraId="6D162C8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事实依据：</w:t>
      </w:r>
      <w:r w:rsidRPr="009820D0">
        <w:rPr>
          <w:rFonts w:ascii="宋体" w:hAnsi="宋体" w:cs="宋体" w:hint="eastAsia"/>
          <w:sz w:val="24"/>
          <w:u w:val="dotted"/>
        </w:rPr>
        <w:t xml:space="preserve">                                         </w:t>
      </w:r>
    </w:p>
    <w:p w14:paraId="39ED69F1"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u w:val="dotted"/>
        </w:rPr>
        <w:t xml:space="preserve">                                                      </w:t>
      </w:r>
    </w:p>
    <w:p w14:paraId="5A5AD91F"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t>法律依据：</w:t>
      </w:r>
      <w:r w:rsidRPr="009820D0">
        <w:rPr>
          <w:rFonts w:ascii="宋体" w:hAnsi="宋体" w:cs="宋体" w:hint="eastAsia"/>
          <w:sz w:val="24"/>
          <w:u w:val="dotted"/>
        </w:rPr>
        <w:t xml:space="preserve">                                          </w:t>
      </w:r>
    </w:p>
    <w:p w14:paraId="491A149E"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u w:val="dotted"/>
        </w:rPr>
        <w:t xml:space="preserve">                                                      </w:t>
      </w:r>
    </w:p>
    <w:p w14:paraId="3DC5E9F8"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投诉事项2</w:t>
      </w:r>
    </w:p>
    <w:p w14:paraId="109CAD86" w14:textId="77777777" w:rsidR="00DB7B41" w:rsidRPr="009820D0" w:rsidRDefault="00000000">
      <w:pPr>
        <w:spacing w:line="360" w:lineRule="auto"/>
        <w:rPr>
          <w:rFonts w:ascii="宋体" w:hAnsi="宋体" w:cs="宋体" w:hint="eastAsia"/>
          <w:sz w:val="24"/>
          <w:u w:val="dotted"/>
        </w:rPr>
      </w:pPr>
      <w:r w:rsidRPr="009820D0">
        <w:rPr>
          <w:rFonts w:ascii="宋体" w:hAnsi="宋体" w:cs="宋体" w:hint="eastAsia"/>
          <w:sz w:val="24"/>
        </w:rPr>
        <w:t>……</w:t>
      </w:r>
    </w:p>
    <w:p w14:paraId="43F69D35"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五、与投诉事项相关的投诉请求</w:t>
      </w:r>
    </w:p>
    <w:p w14:paraId="1E251556" w14:textId="77777777" w:rsidR="00DB7B41" w:rsidRPr="009820D0" w:rsidRDefault="00000000">
      <w:pPr>
        <w:spacing w:line="360" w:lineRule="auto"/>
        <w:rPr>
          <w:rFonts w:ascii="宋体" w:hAnsi="宋体" w:cs="宋体" w:hint="eastAsia"/>
          <w:sz w:val="24"/>
          <w:u w:val="single"/>
        </w:rPr>
      </w:pPr>
      <w:r w:rsidRPr="009820D0">
        <w:rPr>
          <w:rFonts w:ascii="宋体" w:hAnsi="宋体" w:cs="宋体" w:hint="eastAsia"/>
          <w:sz w:val="24"/>
        </w:rPr>
        <w:lastRenderedPageBreak/>
        <w:t>请求：</w:t>
      </w:r>
      <w:r w:rsidRPr="009820D0">
        <w:rPr>
          <w:rFonts w:ascii="宋体" w:hAnsi="宋体" w:cs="宋体" w:hint="eastAsia"/>
          <w:sz w:val="24"/>
          <w:u w:val="dotted"/>
        </w:rPr>
        <w:t xml:space="preserve">                                              </w:t>
      </w:r>
      <w:r w:rsidRPr="009820D0">
        <w:rPr>
          <w:rFonts w:ascii="宋体" w:hAnsi="宋体" w:cs="宋体" w:hint="eastAsia"/>
          <w:sz w:val="24"/>
        </w:rPr>
        <w:t xml:space="preserve">                                                                                               </w:t>
      </w:r>
    </w:p>
    <w:p w14:paraId="14B99AD0"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签字(签章)：                   公章：                      </w:t>
      </w:r>
    </w:p>
    <w:p w14:paraId="5BB97F2A"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rPr>
        <w:t xml:space="preserve">日期：    </w:t>
      </w:r>
    </w:p>
    <w:p w14:paraId="68CC0B16" w14:textId="77777777" w:rsidR="00DB7B41" w:rsidRPr="009820D0" w:rsidRDefault="00000000">
      <w:pPr>
        <w:spacing w:line="360" w:lineRule="auto"/>
        <w:rPr>
          <w:rFonts w:ascii="宋体" w:hAnsi="宋体" w:cs="宋体" w:hint="eastAsia"/>
          <w:b/>
          <w:sz w:val="24"/>
        </w:rPr>
      </w:pPr>
      <w:r w:rsidRPr="009820D0">
        <w:rPr>
          <w:rFonts w:ascii="宋体" w:hAnsi="宋体" w:cs="宋体" w:hint="eastAsia"/>
          <w:b/>
          <w:sz w:val="24"/>
        </w:rPr>
        <w:t>投诉</w:t>
      </w:r>
      <w:proofErr w:type="gramStart"/>
      <w:r w:rsidRPr="009820D0">
        <w:rPr>
          <w:rFonts w:ascii="宋体" w:hAnsi="宋体" w:cs="宋体" w:hint="eastAsia"/>
          <w:b/>
          <w:sz w:val="24"/>
        </w:rPr>
        <w:t>书制作</w:t>
      </w:r>
      <w:proofErr w:type="gramEnd"/>
      <w:r w:rsidRPr="009820D0">
        <w:rPr>
          <w:rFonts w:ascii="宋体" w:hAnsi="宋体" w:cs="宋体" w:hint="eastAsia"/>
          <w:b/>
          <w:sz w:val="24"/>
        </w:rPr>
        <w:t>说明：</w:t>
      </w:r>
    </w:p>
    <w:p w14:paraId="52555B6A" w14:textId="77777777" w:rsidR="00DB7B41" w:rsidRPr="009820D0" w:rsidRDefault="00000000">
      <w:pPr>
        <w:widowControl/>
        <w:spacing w:line="360" w:lineRule="auto"/>
        <w:ind w:firstLineChars="200" w:firstLine="480"/>
        <w:rPr>
          <w:rFonts w:ascii="宋体" w:hAnsi="宋体" w:cs="宋体" w:hint="eastAsia"/>
          <w:kern w:val="0"/>
          <w:sz w:val="24"/>
        </w:rPr>
      </w:pPr>
      <w:r w:rsidRPr="009820D0">
        <w:rPr>
          <w:rFonts w:ascii="宋体" w:hAnsi="宋体" w:cs="宋体" w:hint="eastAsia"/>
          <w:sz w:val="24"/>
        </w:rPr>
        <w:t>1.投诉人提起投诉时，应当提交投诉书和必要的证明材料，并按照被投诉人和与投诉事项有关的供应商数量提供投诉书副本。</w:t>
      </w:r>
    </w:p>
    <w:p w14:paraId="11D72D5F" w14:textId="77777777" w:rsidR="00DB7B41" w:rsidRPr="009820D0" w:rsidRDefault="00000000">
      <w:pPr>
        <w:widowControl/>
        <w:spacing w:line="360" w:lineRule="auto"/>
        <w:ind w:firstLineChars="200" w:firstLine="480"/>
        <w:jc w:val="left"/>
        <w:rPr>
          <w:rFonts w:ascii="宋体" w:hAnsi="宋体" w:cs="宋体" w:hint="eastAsia"/>
          <w:kern w:val="0"/>
          <w:sz w:val="24"/>
        </w:rPr>
      </w:pPr>
      <w:r w:rsidRPr="009820D0">
        <w:rPr>
          <w:rFonts w:ascii="宋体" w:hAnsi="宋体" w:cs="宋体" w:hint="eastAsia"/>
          <w:sz w:val="24"/>
        </w:rPr>
        <w:t>2.投诉人若委托代理人进行投诉的，投诉书应按照要求列明“授权代表”的有关内容，并在附件中提交由</w:t>
      </w:r>
      <w:r w:rsidRPr="009820D0">
        <w:rPr>
          <w:rFonts w:ascii="宋体" w:hAnsi="宋体" w:cs="宋体" w:hint="eastAsia"/>
          <w:kern w:val="0"/>
          <w:sz w:val="24"/>
        </w:rPr>
        <w:t>投诉人签署的授权委托书。授权委托书应当载明代理人的姓名或者名称、代理事项、具体权限、期限和相关事项。</w:t>
      </w:r>
    </w:p>
    <w:p w14:paraId="1D125D70"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3.投诉人若对项目的某一分包进行投诉，投诉书应列明具体分包号。</w:t>
      </w:r>
    </w:p>
    <w:p w14:paraId="34FD9B9B"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4.投诉书应简要列明质疑事项，质疑函、质疑答复等作为附件材料提供。</w:t>
      </w:r>
    </w:p>
    <w:p w14:paraId="1D7B3BE8"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5.投诉书的投诉事项应具体、明确，并有必要的事实依据和法律依据。</w:t>
      </w:r>
    </w:p>
    <w:p w14:paraId="3071CF3D" w14:textId="77777777" w:rsidR="00DB7B41" w:rsidRPr="009820D0" w:rsidRDefault="00000000">
      <w:pPr>
        <w:widowControl/>
        <w:spacing w:line="360" w:lineRule="auto"/>
        <w:ind w:firstLineChars="200" w:firstLine="480"/>
        <w:jc w:val="left"/>
        <w:rPr>
          <w:rFonts w:ascii="宋体" w:hAnsi="宋体" w:cs="宋体" w:hint="eastAsia"/>
          <w:sz w:val="24"/>
        </w:rPr>
      </w:pPr>
      <w:r w:rsidRPr="009820D0">
        <w:rPr>
          <w:rFonts w:ascii="宋体" w:hAnsi="宋体" w:cs="宋体" w:hint="eastAsia"/>
          <w:sz w:val="24"/>
        </w:rPr>
        <w:t>6.投诉书的投诉请求应与投诉事项相关。</w:t>
      </w:r>
    </w:p>
    <w:p w14:paraId="4849861E" w14:textId="77777777" w:rsidR="00DB7B41" w:rsidRPr="009820D0" w:rsidRDefault="00000000">
      <w:pPr>
        <w:widowControl/>
        <w:spacing w:line="360" w:lineRule="auto"/>
        <w:ind w:firstLineChars="200" w:firstLine="480"/>
        <w:jc w:val="left"/>
        <w:rPr>
          <w:rFonts w:ascii="宋体" w:hAnsi="宋体" w:cs="宋体" w:hint="eastAsia"/>
          <w:kern w:val="0"/>
          <w:sz w:val="24"/>
        </w:rPr>
      </w:pPr>
      <w:r w:rsidRPr="009820D0">
        <w:rPr>
          <w:rFonts w:ascii="宋体" w:hAnsi="宋体" w:cs="宋体" w:hint="eastAsia"/>
          <w:sz w:val="24"/>
        </w:rPr>
        <w:t>7.投诉人为自然人的，投诉书应当由本人签字；投诉人为法人或者其他组织的，投诉书应当由法定代表人、主要负责人，或者其授权代表签字或者盖章，并加盖公章。</w:t>
      </w:r>
    </w:p>
    <w:p w14:paraId="1A75AB1B" w14:textId="77777777" w:rsidR="00DB7B41" w:rsidRPr="009820D0" w:rsidRDefault="00DB7B41">
      <w:pPr>
        <w:autoSpaceDE w:val="0"/>
        <w:autoSpaceDN w:val="0"/>
        <w:jc w:val="center"/>
        <w:rPr>
          <w:rFonts w:ascii="宋体" w:hAnsi="宋体" w:cs="宋体" w:hint="eastAsia"/>
          <w:b/>
          <w:spacing w:val="6"/>
          <w:sz w:val="32"/>
          <w:szCs w:val="32"/>
        </w:rPr>
      </w:pPr>
    </w:p>
    <w:p w14:paraId="4C65DFE0" w14:textId="77777777" w:rsidR="00DB7B41" w:rsidRPr="009820D0" w:rsidRDefault="00000000">
      <w:pPr>
        <w:autoSpaceDE w:val="0"/>
        <w:autoSpaceDN w:val="0"/>
        <w:jc w:val="center"/>
        <w:rPr>
          <w:rFonts w:ascii="宋体" w:hAnsi="宋体" w:cs="宋体" w:hint="eastAsia"/>
          <w:b/>
          <w:bCs/>
          <w:sz w:val="32"/>
          <w:szCs w:val="32"/>
        </w:rPr>
      </w:pPr>
      <w:r w:rsidRPr="009820D0">
        <w:rPr>
          <w:rFonts w:ascii="宋体" w:hAnsi="宋体" w:cs="宋体" w:hint="eastAsia"/>
          <w:b/>
          <w:spacing w:val="6"/>
          <w:sz w:val="32"/>
          <w:szCs w:val="32"/>
        </w:rPr>
        <w:t>附件4：</w:t>
      </w:r>
      <w:r w:rsidRPr="009820D0">
        <w:rPr>
          <w:rFonts w:ascii="宋体" w:hAnsi="宋体" w:cs="宋体" w:hint="eastAsia"/>
          <w:b/>
          <w:bCs/>
          <w:sz w:val="32"/>
          <w:szCs w:val="32"/>
        </w:rPr>
        <w:t>业务专用章使用说明函</w:t>
      </w:r>
    </w:p>
    <w:p w14:paraId="40E7C7AE" w14:textId="77777777" w:rsidR="00DB7B41" w:rsidRPr="009820D0" w:rsidRDefault="00DB7B41">
      <w:pPr>
        <w:spacing w:line="360" w:lineRule="auto"/>
        <w:rPr>
          <w:rFonts w:ascii="宋体" w:hAnsi="宋体" w:cs="宋体" w:hint="eastAsia"/>
          <w:sz w:val="24"/>
          <w:u w:val="single"/>
        </w:rPr>
      </w:pPr>
    </w:p>
    <w:p w14:paraId="79E93652" w14:textId="77777777" w:rsidR="00DB7B41" w:rsidRPr="009820D0" w:rsidRDefault="00000000">
      <w:pPr>
        <w:spacing w:line="360" w:lineRule="auto"/>
        <w:rPr>
          <w:rFonts w:ascii="宋体" w:hAnsi="宋体" w:cs="宋体" w:hint="eastAsia"/>
          <w:sz w:val="24"/>
        </w:rPr>
      </w:pPr>
      <w:r w:rsidRPr="009820D0">
        <w:rPr>
          <w:rFonts w:ascii="宋体" w:hAnsi="宋体" w:cs="宋体" w:hint="eastAsia"/>
          <w:sz w:val="24"/>
          <w:u w:val="single"/>
        </w:rPr>
        <w:t>（采购人）、（采购代理机构）：</w:t>
      </w:r>
    </w:p>
    <w:p w14:paraId="2693B942"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kern w:val="0"/>
          <w:sz w:val="24"/>
          <w:lang w:val="zh-CN"/>
        </w:rPr>
        <w:t>我方</w:t>
      </w:r>
      <w:r w:rsidRPr="009820D0">
        <w:rPr>
          <w:rFonts w:ascii="宋体" w:hAnsi="宋体" w:cs="宋体" w:hint="eastAsia"/>
          <w:kern w:val="0"/>
          <w:sz w:val="24"/>
          <w:u w:val="single"/>
          <w:lang w:val="zh-CN"/>
        </w:rPr>
        <w:t xml:space="preserve">                         </w:t>
      </w:r>
      <w:r w:rsidRPr="009820D0">
        <w:rPr>
          <w:rFonts w:ascii="宋体" w:hAnsi="宋体" w:cs="宋体" w:hint="eastAsia"/>
          <w:sz w:val="24"/>
        </w:rPr>
        <w:t>(投标人全称)是中华人民共和国依法登记注册的合法企业，</w:t>
      </w:r>
      <w:r w:rsidRPr="009820D0">
        <w:rPr>
          <w:rFonts w:ascii="宋体" w:hAnsi="宋体" w:cs="宋体" w:hint="eastAsia"/>
          <w:bCs/>
          <w:sz w:val="24"/>
        </w:rPr>
        <w:t>在参加</w:t>
      </w:r>
      <w:r w:rsidRPr="009820D0">
        <w:rPr>
          <w:rFonts w:ascii="宋体" w:hAnsi="宋体" w:cs="宋体" w:hint="eastAsia"/>
          <w:sz w:val="24"/>
        </w:rPr>
        <w:t>你方组织的（项目名称）【招标编号：（采购编号）】</w:t>
      </w:r>
      <w:r w:rsidRPr="009820D0">
        <w:rPr>
          <w:rFonts w:ascii="宋体" w:hAnsi="宋体" w:cs="宋体" w:hint="eastAsia"/>
          <w:bCs/>
          <w:sz w:val="24"/>
        </w:rPr>
        <w:t>投标活动中作如下说明：</w:t>
      </w:r>
      <w:r w:rsidRPr="009820D0">
        <w:rPr>
          <w:rFonts w:ascii="宋体" w:hAnsi="宋体" w:cs="宋体" w:hint="eastAsia"/>
          <w:sz w:val="24"/>
        </w:rPr>
        <w:t>我方所使用的“XX专用章”与法定名称</w:t>
      </w:r>
      <w:proofErr w:type="gramStart"/>
      <w:r w:rsidRPr="009820D0">
        <w:rPr>
          <w:rFonts w:ascii="宋体" w:hAnsi="宋体" w:cs="宋体" w:hint="eastAsia"/>
          <w:sz w:val="24"/>
        </w:rPr>
        <w:t>章具有</w:t>
      </w:r>
      <w:proofErr w:type="gramEnd"/>
      <w:r w:rsidRPr="009820D0">
        <w:rPr>
          <w:rFonts w:ascii="宋体" w:hAnsi="宋体" w:cs="宋体" w:hint="eastAsia"/>
          <w:sz w:val="24"/>
        </w:rPr>
        <w:t xml:space="preserve">同等的法律效力，对使用“XX专用章”的行为予以完全承认，并愿意承担相应责任。   </w:t>
      </w:r>
    </w:p>
    <w:p w14:paraId="6534A7C5" w14:textId="77777777" w:rsidR="00DB7B41" w:rsidRPr="009820D0" w:rsidRDefault="00000000">
      <w:pPr>
        <w:spacing w:line="360" w:lineRule="auto"/>
        <w:ind w:firstLineChars="200" w:firstLine="480"/>
        <w:rPr>
          <w:rFonts w:ascii="宋体" w:hAnsi="宋体" w:cs="宋体" w:hint="eastAsia"/>
          <w:sz w:val="24"/>
        </w:rPr>
      </w:pPr>
      <w:r w:rsidRPr="009820D0">
        <w:rPr>
          <w:rFonts w:ascii="宋体" w:hAnsi="宋体" w:cs="宋体" w:hint="eastAsia"/>
          <w:sz w:val="24"/>
        </w:rPr>
        <w:t>特此说明。</w:t>
      </w:r>
    </w:p>
    <w:p w14:paraId="7BCC1A51" w14:textId="77777777" w:rsidR="00DB7B41" w:rsidRPr="009820D0" w:rsidRDefault="00DB7B41">
      <w:pPr>
        <w:spacing w:line="360" w:lineRule="auto"/>
        <w:ind w:firstLine="494"/>
        <w:rPr>
          <w:rFonts w:ascii="宋体" w:hAnsi="宋体" w:cs="宋体" w:hint="eastAsia"/>
          <w:sz w:val="24"/>
        </w:rPr>
      </w:pPr>
    </w:p>
    <w:p w14:paraId="729DC0D8" w14:textId="77777777" w:rsidR="00DB7B41" w:rsidRPr="009820D0" w:rsidRDefault="00DB7B41">
      <w:pPr>
        <w:spacing w:line="360" w:lineRule="auto"/>
        <w:ind w:firstLine="494"/>
        <w:rPr>
          <w:rFonts w:ascii="宋体" w:hAnsi="宋体" w:cs="宋体" w:hint="eastAsia"/>
          <w:sz w:val="24"/>
        </w:rPr>
      </w:pPr>
    </w:p>
    <w:p w14:paraId="579D2806" w14:textId="77777777" w:rsidR="00DB7B41" w:rsidRPr="009820D0" w:rsidRDefault="00DB7B41">
      <w:pPr>
        <w:spacing w:line="360" w:lineRule="auto"/>
        <w:ind w:firstLine="494"/>
        <w:rPr>
          <w:rFonts w:ascii="宋体" w:hAnsi="宋体" w:cs="宋体" w:hint="eastAsia"/>
          <w:sz w:val="24"/>
        </w:rPr>
      </w:pPr>
    </w:p>
    <w:p w14:paraId="69143BA4" w14:textId="77777777" w:rsidR="00DB7B41" w:rsidRPr="009820D0" w:rsidRDefault="00DB7B41">
      <w:pPr>
        <w:spacing w:line="360" w:lineRule="auto"/>
        <w:ind w:firstLine="494"/>
        <w:rPr>
          <w:rFonts w:ascii="宋体" w:hAnsi="宋体" w:cs="宋体" w:hint="eastAsia"/>
          <w:sz w:val="24"/>
        </w:rPr>
      </w:pPr>
    </w:p>
    <w:p w14:paraId="06F85905" w14:textId="77777777" w:rsidR="00DB7B41" w:rsidRPr="009820D0" w:rsidRDefault="00000000">
      <w:pPr>
        <w:spacing w:line="360" w:lineRule="auto"/>
        <w:ind w:right="480" w:firstLineChars="1700" w:firstLine="4080"/>
        <w:rPr>
          <w:rFonts w:ascii="宋体" w:hAnsi="宋体" w:cs="宋体" w:hint="eastAsia"/>
          <w:sz w:val="24"/>
        </w:rPr>
      </w:pPr>
      <w:r w:rsidRPr="009820D0">
        <w:rPr>
          <w:rFonts w:ascii="宋体" w:hAnsi="宋体" w:cs="宋体" w:hint="eastAsia"/>
          <w:sz w:val="24"/>
        </w:rPr>
        <w:t>投标单位（法定名称章）：</w:t>
      </w:r>
    </w:p>
    <w:p w14:paraId="3EEA8048" w14:textId="77777777" w:rsidR="00DB7B41" w:rsidRPr="009820D0" w:rsidRDefault="00000000">
      <w:pPr>
        <w:ind w:right="1440" w:firstLine="494"/>
        <w:jc w:val="center"/>
        <w:rPr>
          <w:rFonts w:ascii="宋体" w:hAnsi="宋体" w:cs="宋体" w:hint="eastAsia"/>
          <w:sz w:val="24"/>
        </w:rPr>
      </w:pPr>
      <w:r w:rsidRPr="009820D0">
        <w:rPr>
          <w:rFonts w:ascii="宋体" w:hAnsi="宋体" w:cs="宋体" w:hint="eastAsia"/>
          <w:sz w:val="24"/>
        </w:rPr>
        <w:t xml:space="preserve">                              日期：       年     月     日</w:t>
      </w:r>
    </w:p>
    <w:p w14:paraId="71B2A1E3" w14:textId="77777777" w:rsidR="00DB7B41" w:rsidRPr="009820D0" w:rsidRDefault="00000000">
      <w:pPr>
        <w:rPr>
          <w:rFonts w:ascii="宋体" w:hAnsi="宋体" w:cs="宋体" w:hint="eastAsia"/>
          <w:sz w:val="24"/>
        </w:rPr>
      </w:pPr>
      <w:r w:rsidRPr="009820D0">
        <w:rPr>
          <w:rFonts w:ascii="宋体" w:hAnsi="宋体" w:cs="宋体" w:hint="eastAsia"/>
          <w:b/>
          <w:bCs/>
          <w:sz w:val="24"/>
        </w:rPr>
        <w:t>附：</w:t>
      </w:r>
    </w:p>
    <w:p w14:paraId="2E1BDE0F" w14:textId="77777777" w:rsidR="00DB7B41" w:rsidRPr="009820D0" w:rsidRDefault="00000000">
      <w:pPr>
        <w:spacing w:line="360" w:lineRule="auto"/>
        <w:rPr>
          <w:rFonts w:ascii="宋体" w:hAnsi="宋体" w:cs="宋体" w:hint="eastAsia"/>
          <w:bCs/>
          <w:sz w:val="24"/>
        </w:rPr>
      </w:pPr>
      <w:r w:rsidRPr="009820D0">
        <w:rPr>
          <w:rFonts w:ascii="宋体" w:hAnsi="宋体" w:cs="宋体" w:hint="eastAsia"/>
          <w:b/>
          <w:bCs/>
          <w:noProof/>
          <w:sz w:val="24"/>
        </w:rPr>
        <w:lastRenderedPageBreak/>
        <mc:AlternateContent>
          <mc:Choice Requires="wps">
            <w:drawing>
              <wp:anchor distT="0" distB="0" distL="114300" distR="114300" simplePos="0" relativeHeight="251659264" behindDoc="1" locked="0" layoutInCell="1" allowOverlap="1" wp14:anchorId="06874B83" wp14:editId="0F689365">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10049D00" id="Rectangle 17" o:spid="_x0000_s1026" style="position:absolute;margin-left:238.9pt;margin-top:28.05pt;width:212.95pt;height:177.45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">
                <v:stroke miterlimit="2"/>
              </v:rect>
            </w:pict>
          </mc:Fallback>
        </mc:AlternateContent>
      </w:r>
      <w:r w:rsidRPr="009820D0">
        <w:rPr>
          <w:rFonts w:ascii="宋体" w:hAnsi="宋体" w:cs="宋体" w:hint="eastAsia"/>
          <w:b/>
          <w:bCs/>
          <w:noProof/>
          <w:sz w:val="24"/>
        </w:rPr>
        <mc:AlternateContent>
          <mc:Choice Requires="wps">
            <w:drawing>
              <wp:anchor distT="0" distB="0" distL="114300" distR="114300" simplePos="0" relativeHeight="251660288" behindDoc="1" locked="0" layoutInCell="1" allowOverlap="1" wp14:anchorId="39EB4303" wp14:editId="1176A235">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0E41E723" id="Rectangle 16" o:spid="_x0000_s1026" style="position:absolute;margin-left:-7.2pt;margin-top:30.3pt;width:208.5pt;height:177.4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">
                <v:stroke miterlimit="2"/>
              </v:rect>
            </w:pict>
          </mc:Fallback>
        </mc:AlternateContent>
      </w:r>
      <w:r w:rsidRPr="009820D0">
        <w:rPr>
          <w:rFonts w:ascii="宋体" w:hAnsi="宋体" w:cs="宋体" w:hint="eastAsia"/>
          <w:sz w:val="24"/>
        </w:rPr>
        <w:t>投标单位法定名称章（印模）                投标单位“XX专用章”（印模）</w:t>
      </w:r>
    </w:p>
    <w:p w14:paraId="74574D01" w14:textId="77777777" w:rsidR="00DB7B41" w:rsidRPr="009820D0" w:rsidRDefault="00DB7B41">
      <w:pPr>
        <w:autoSpaceDE w:val="0"/>
        <w:autoSpaceDN w:val="0"/>
        <w:jc w:val="center"/>
        <w:rPr>
          <w:rFonts w:ascii="宋体" w:hAnsi="宋体" w:cs="宋体" w:hint="eastAsia"/>
          <w:b/>
          <w:spacing w:val="6"/>
          <w:sz w:val="32"/>
          <w:szCs w:val="32"/>
        </w:rPr>
      </w:pPr>
    </w:p>
    <w:p w14:paraId="12472987" w14:textId="77777777" w:rsidR="00DB7B41" w:rsidRPr="009820D0" w:rsidRDefault="00DB7B41">
      <w:pPr>
        <w:autoSpaceDE w:val="0"/>
        <w:autoSpaceDN w:val="0"/>
        <w:jc w:val="center"/>
        <w:rPr>
          <w:rFonts w:ascii="宋体" w:hAnsi="宋体" w:cs="宋体" w:hint="eastAsia"/>
          <w:b/>
          <w:spacing w:val="6"/>
          <w:sz w:val="32"/>
          <w:szCs w:val="32"/>
        </w:rPr>
      </w:pPr>
    </w:p>
    <w:p w14:paraId="40952730" w14:textId="77777777" w:rsidR="00DB7B41" w:rsidRPr="009820D0" w:rsidRDefault="00DB7B41">
      <w:pPr>
        <w:autoSpaceDE w:val="0"/>
        <w:autoSpaceDN w:val="0"/>
        <w:jc w:val="center"/>
        <w:rPr>
          <w:rFonts w:ascii="宋体" w:hAnsi="宋体" w:cs="宋体" w:hint="eastAsia"/>
          <w:b/>
          <w:spacing w:val="6"/>
          <w:sz w:val="32"/>
          <w:szCs w:val="32"/>
        </w:rPr>
      </w:pPr>
    </w:p>
    <w:p w14:paraId="14C0A765" w14:textId="77777777" w:rsidR="00DB7B41" w:rsidRPr="009820D0" w:rsidRDefault="00DB7B41">
      <w:pPr>
        <w:autoSpaceDE w:val="0"/>
        <w:autoSpaceDN w:val="0"/>
        <w:jc w:val="center"/>
        <w:rPr>
          <w:rFonts w:ascii="宋体" w:hAnsi="宋体" w:cs="宋体" w:hint="eastAsia"/>
          <w:b/>
          <w:spacing w:val="6"/>
          <w:sz w:val="32"/>
          <w:szCs w:val="32"/>
        </w:rPr>
      </w:pPr>
    </w:p>
    <w:p w14:paraId="03F6D7F9" w14:textId="77777777" w:rsidR="00DB7B41" w:rsidRPr="009820D0" w:rsidRDefault="00DB7B41">
      <w:pPr>
        <w:autoSpaceDE w:val="0"/>
        <w:autoSpaceDN w:val="0"/>
        <w:jc w:val="center"/>
        <w:rPr>
          <w:rFonts w:ascii="宋体" w:hAnsi="宋体" w:cs="宋体" w:hint="eastAsia"/>
          <w:b/>
          <w:spacing w:val="6"/>
          <w:sz w:val="32"/>
          <w:szCs w:val="32"/>
        </w:rPr>
      </w:pPr>
    </w:p>
    <w:p w14:paraId="4D557FCA" w14:textId="77777777" w:rsidR="00DB7B41" w:rsidRPr="009820D0" w:rsidRDefault="00DB7B41">
      <w:pPr>
        <w:autoSpaceDE w:val="0"/>
        <w:autoSpaceDN w:val="0"/>
        <w:jc w:val="center"/>
        <w:rPr>
          <w:rFonts w:ascii="宋体" w:hAnsi="宋体" w:cs="宋体" w:hint="eastAsia"/>
          <w:b/>
          <w:spacing w:val="6"/>
          <w:sz w:val="32"/>
          <w:szCs w:val="32"/>
        </w:rPr>
      </w:pPr>
    </w:p>
    <w:p w14:paraId="747D5734" w14:textId="77777777" w:rsidR="00DB7B41" w:rsidRPr="009820D0" w:rsidRDefault="00DB7B41">
      <w:pPr>
        <w:autoSpaceDE w:val="0"/>
        <w:autoSpaceDN w:val="0"/>
        <w:jc w:val="center"/>
        <w:rPr>
          <w:rFonts w:ascii="宋体" w:hAnsi="宋体" w:cs="宋体" w:hint="eastAsia"/>
          <w:b/>
          <w:spacing w:val="6"/>
          <w:sz w:val="32"/>
          <w:szCs w:val="32"/>
        </w:rPr>
      </w:pPr>
    </w:p>
    <w:p w14:paraId="6CFA4C0C" w14:textId="77777777" w:rsidR="00DB7B41" w:rsidRPr="009820D0" w:rsidRDefault="00DB7B41">
      <w:pPr>
        <w:autoSpaceDE w:val="0"/>
        <w:autoSpaceDN w:val="0"/>
        <w:jc w:val="center"/>
        <w:rPr>
          <w:rFonts w:ascii="宋体" w:hAnsi="宋体" w:cs="宋体" w:hint="eastAsia"/>
          <w:b/>
          <w:spacing w:val="6"/>
          <w:sz w:val="32"/>
          <w:szCs w:val="32"/>
        </w:rPr>
      </w:pPr>
    </w:p>
    <w:p w14:paraId="7C945D75" w14:textId="77777777" w:rsidR="00DB7B41" w:rsidRPr="009820D0" w:rsidRDefault="00DB7B41">
      <w:pPr>
        <w:autoSpaceDE w:val="0"/>
        <w:autoSpaceDN w:val="0"/>
        <w:jc w:val="center"/>
        <w:rPr>
          <w:rFonts w:ascii="宋体" w:hAnsi="宋体" w:cs="宋体" w:hint="eastAsia"/>
          <w:b/>
          <w:spacing w:val="6"/>
          <w:sz w:val="32"/>
          <w:szCs w:val="32"/>
        </w:rPr>
      </w:pPr>
    </w:p>
    <w:p w14:paraId="1473A348" w14:textId="77777777" w:rsidR="00DB7B41" w:rsidRPr="009820D0" w:rsidRDefault="00DB7B41">
      <w:pPr>
        <w:autoSpaceDE w:val="0"/>
        <w:autoSpaceDN w:val="0"/>
        <w:jc w:val="center"/>
        <w:rPr>
          <w:rFonts w:ascii="宋体" w:hAnsi="宋体" w:cs="宋体" w:hint="eastAsia"/>
          <w:b/>
          <w:spacing w:val="6"/>
          <w:sz w:val="32"/>
          <w:szCs w:val="32"/>
        </w:rPr>
      </w:pPr>
    </w:p>
    <w:p w14:paraId="053887FC" w14:textId="77777777" w:rsidR="00DB7B41" w:rsidRPr="009820D0" w:rsidRDefault="00000000">
      <w:pPr>
        <w:autoSpaceDE w:val="0"/>
        <w:autoSpaceDN w:val="0"/>
        <w:jc w:val="center"/>
        <w:rPr>
          <w:rFonts w:ascii="宋体" w:hAnsi="宋体" w:cs="宋体" w:hint="eastAsia"/>
          <w:b/>
          <w:kern w:val="0"/>
          <w:sz w:val="32"/>
          <w:szCs w:val="32"/>
          <w:lang w:val="zh-CN"/>
        </w:rPr>
      </w:pPr>
      <w:r w:rsidRPr="009820D0">
        <w:rPr>
          <w:rFonts w:ascii="宋体" w:hAnsi="宋体" w:cs="宋体" w:hint="eastAsia"/>
          <w:b/>
          <w:spacing w:val="6"/>
          <w:sz w:val="32"/>
          <w:szCs w:val="32"/>
        </w:rPr>
        <w:t>附件</w:t>
      </w:r>
      <w:r w:rsidRPr="009820D0">
        <w:rPr>
          <w:rFonts w:ascii="宋体" w:hAnsi="宋体" w:cs="宋体"/>
          <w:b/>
          <w:spacing w:val="6"/>
          <w:sz w:val="32"/>
          <w:szCs w:val="32"/>
        </w:rPr>
        <w:t>5</w:t>
      </w:r>
      <w:r w:rsidRPr="009820D0">
        <w:rPr>
          <w:rFonts w:ascii="宋体" w:hAnsi="宋体" w:cs="宋体" w:hint="eastAsia"/>
          <w:b/>
          <w:spacing w:val="6"/>
          <w:sz w:val="32"/>
          <w:szCs w:val="32"/>
        </w:rPr>
        <w:t>：</w:t>
      </w:r>
      <w:r w:rsidRPr="009820D0">
        <w:rPr>
          <w:rFonts w:ascii="宋体" w:hAnsi="宋体" w:cs="宋体" w:hint="eastAsia"/>
          <w:b/>
          <w:kern w:val="0"/>
          <w:sz w:val="32"/>
          <w:szCs w:val="32"/>
          <w:lang w:val="zh-CN"/>
        </w:rPr>
        <w:t>联合协议</w:t>
      </w:r>
    </w:p>
    <w:p w14:paraId="04B866BD" w14:textId="77777777" w:rsidR="00DB7B41" w:rsidRPr="009820D0" w:rsidRDefault="00000000">
      <w:pPr>
        <w:widowControl/>
        <w:spacing w:line="360" w:lineRule="auto"/>
        <w:ind w:firstLineChars="200" w:firstLine="482"/>
        <w:jc w:val="left"/>
        <w:rPr>
          <w:rFonts w:ascii="宋体" w:hAnsi="宋体" w:cs="宋体" w:hint="eastAsia"/>
          <w:b/>
          <w:sz w:val="24"/>
        </w:rPr>
      </w:pPr>
      <w:r w:rsidRPr="009820D0">
        <w:rPr>
          <w:rFonts w:ascii="宋体" w:hAnsi="宋体" w:cs="宋体" w:hint="eastAsia"/>
          <w:b/>
          <w:sz w:val="24"/>
        </w:rPr>
        <w:t>（以联合体形式投标的，提供联合协议；本项目不接受联合体投标或者投标人不以联合体形式投标的，则不需要提供）</w:t>
      </w:r>
    </w:p>
    <w:p w14:paraId="50B6536B"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u w:val="single"/>
        </w:rPr>
        <w:t>（联合体所有成员名称）</w:t>
      </w:r>
      <w:r w:rsidRPr="009820D0">
        <w:rPr>
          <w:rFonts w:ascii="宋体" w:hAnsi="宋体" w:cs="宋体" w:hint="eastAsia"/>
          <w:kern w:val="0"/>
          <w:sz w:val="24"/>
        </w:rPr>
        <w:t>自愿</w:t>
      </w:r>
      <w:r w:rsidRPr="009820D0">
        <w:rPr>
          <w:rFonts w:ascii="宋体" w:hAnsi="宋体" w:cs="宋体" w:hint="eastAsia"/>
          <w:kern w:val="0"/>
          <w:sz w:val="24"/>
          <w:lang w:val="zh-CN"/>
        </w:rPr>
        <w:t>组成一个联合体，以一个投标人的身份</w:t>
      </w:r>
      <w:r w:rsidRPr="009820D0">
        <w:rPr>
          <w:rFonts w:ascii="宋体" w:hAnsi="宋体" w:cs="宋体" w:hint="eastAsia"/>
          <w:kern w:val="0"/>
          <w:sz w:val="24"/>
        </w:rPr>
        <w:t>参加</w:t>
      </w:r>
      <w:r w:rsidRPr="009820D0">
        <w:rPr>
          <w:rFonts w:ascii="宋体" w:hAnsi="宋体" w:cs="宋体" w:hint="eastAsia"/>
          <w:sz w:val="24"/>
        </w:rPr>
        <w:t>（项目名称）【招标编号：（采购编号）】</w:t>
      </w:r>
      <w:r w:rsidRPr="009820D0">
        <w:rPr>
          <w:rFonts w:ascii="宋体" w:hAnsi="宋体" w:cs="宋体" w:hint="eastAsia"/>
          <w:kern w:val="0"/>
          <w:sz w:val="24"/>
          <w:lang w:val="zh-CN"/>
        </w:rPr>
        <w:t xml:space="preserve">投标。 </w:t>
      </w:r>
    </w:p>
    <w:p w14:paraId="35B55EDB"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一、各方一致决定，</w:t>
      </w:r>
      <w:r w:rsidRPr="009820D0">
        <w:rPr>
          <w:rFonts w:ascii="宋体" w:hAnsi="宋体" w:cs="宋体" w:hint="eastAsia"/>
          <w:kern w:val="0"/>
          <w:sz w:val="24"/>
          <w:u w:val="single"/>
        </w:rPr>
        <w:t>（某联合体成员名称）</w:t>
      </w:r>
      <w:r w:rsidRPr="009820D0">
        <w:rPr>
          <w:rFonts w:ascii="宋体" w:hAnsi="宋体" w:cs="宋体" w:hint="eastAsia"/>
          <w:kern w:val="0"/>
          <w:sz w:val="24"/>
        </w:rPr>
        <w:t>为联合体</w:t>
      </w:r>
      <w:r w:rsidRPr="009820D0">
        <w:rPr>
          <w:rFonts w:ascii="宋体" w:hAnsi="宋体" w:cs="宋体" w:hint="eastAsia"/>
          <w:kern w:val="0"/>
          <w:sz w:val="24"/>
          <w:lang w:val="zh-CN"/>
        </w:rPr>
        <w:t>牵头人</w:t>
      </w:r>
      <w:r w:rsidRPr="009820D0">
        <w:rPr>
          <w:rFonts w:ascii="宋体" w:hAnsi="宋体" w:cs="宋体" w:hint="eastAsia"/>
          <w:sz w:val="24"/>
        </w:rPr>
        <w:t>，代表所有联合体成员负责投标和合同实施阶段的主办、协调工作</w:t>
      </w:r>
      <w:r w:rsidRPr="009820D0">
        <w:rPr>
          <w:rFonts w:ascii="宋体" w:hAnsi="宋体" w:cs="宋体" w:hint="eastAsia"/>
          <w:kern w:val="0"/>
          <w:sz w:val="24"/>
          <w:lang w:val="zh-CN"/>
        </w:rPr>
        <w:t>。</w:t>
      </w:r>
    </w:p>
    <w:p w14:paraId="0A863C43"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二、</w:t>
      </w:r>
      <w:r w:rsidRPr="009820D0">
        <w:rPr>
          <w:rFonts w:ascii="宋体" w:hAnsi="宋体" w:cs="宋体" w:hint="eastAsia"/>
          <w:sz w:val="24"/>
        </w:rPr>
        <w:t>所有联合体成员各方签署授权书，授权书载明的</w:t>
      </w:r>
      <w:r w:rsidRPr="009820D0">
        <w:rPr>
          <w:rFonts w:ascii="宋体" w:hAnsi="宋体" w:cs="宋体" w:hint="eastAsia"/>
          <w:kern w:val="0"/>
          <w:sz w:val="24"/>
          <w:lang w:val="zh-CN"/>
        </w:rPr>
        <w:t>授权代表根据招标文件规定及投标内容而对采购人、采购代理机构所作的任何合法承诺，包括书面澄清及响应等均对联合投标各方产生约束力。</w:t>
      </w:r>
    </w:p>
    <w:p w14:paraId="0C1510A9"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三、本次联合投标中，分工如下：</w:t>
      </w:r>
    </w:p>
    <w:p w14:paraId="28D94B9C"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u w:val="single"/>
        </w:rPr>
        <w:t>（联合体成员1）</w:t>
      </w:r>
      <w:r w:rsidRPr="009820D0">
        <w:rPr>
          <w:rFonts w:ascii="宋体" w:hAnsi="宋体" w:cs="宋体" w:hint="eastAsia"/>
          <w:kern w:val="0"/>
          <w:sz w:val="24"/>
          <w:lang w:val="zh-CN"/>
        </w:rPr>
        <w:t>承担的工作和义务为：</w:t>
      </w:r>
      <w:r w:rsidRPr="009820D0">
        <w:rPr>
          <w:rFonts w:ascii="宋体" w:hAnsi="宋体" w:cs="宋体" w:hint="eastAsia"/>
          <w:u w:val="single"/>
        </w:rPr>
        <w:t xml:space="preserve">             </w:t>
      </w:r>
      <w:r w:rsidRPr="009820D0">
        <w:rPr>
          <w:rFonts w:ascii="宋体" w:hAnsi="宋体" w:cs="宋体" w:hint="eastAsia"/>
          <w:kern w:val="0"/>
          <w:sz w:val="24"/>
          <w:lang w:val="zh-CN"/>
        </w:rPr>
        <w:t>；</w:t>
      </w:r>
    </w:p>
    <w:p w14:paraId="208BA099"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u w:val="single"/>
        </w:rPr>
        <w:t>（联合体成员</w:t>
      </w:r>
      <w:r w:rsidRPr="009820D0">
        <w:rPr>
          <w:rFonts w:ascii="宋体" w:hAnsi="宋体" w:cs="宋体"/>
          <w:kern w:val="0"/>
          <w:sz w:val="24"/>
          <w:u w:val="single"/>
        </w:rPr>
        <w:t>2</w:t>
      </w:r>
      <w:r w:rsidRPr="009820D0">
        <w:rPr>
          <w:rFonts w:ascii="宋体" w:hAnsi="宋体" w:cs="宋体" w:hint="eastAsia"/>
          <w:kern w:val="0"/>
          <w:sz w:val="24"/>
          <w:u w:val="single"/>
        </w:rPr>
        <w:t>）</w:t>
      </w:r>
      <w:r w:rsidRPr="009820D0">
        <w:rPr>
          <w:rFonts w:ascii="宋体" w:hAnsi="宋体" w:cs="宋体" w:hint="eastAsia"/>
          <w:kern w:val="0"/>
          <w:sz w:val="24"/>
          <w:lang w:val="zh-CN"/>
        </w:rPr>
        <w:t>承担的工作和义务为：</w:t>
      </w:r>
      <w:r w:rsidRPr="009820D0">
        <w:rPr>
          <w:rFonts w:ascii="宋体" w:hAnsi="宋体" w:cs="宋体" w:hint="eastAsia"/>
          <w:u w:val="single"/>
        </w:rPr>
        <w:t xml:space="preserve">             </w:t>
      </w:r>
      <w:r w:rsidRPr="009820D0">
        <w:rPr>
          <w:rFonts w:ascii="宋体" w:hAnsi="宋体" w:cs="宋体" w:hint="eastAsia"/>
          <w:kern w:val="0"/>
          <w:sz w:val="24"/>
          <w:lang w:val="zh-CN"/>
        </w:rPr>
        <w:t>；</w:t>
      </w:r>
    </w:p>
    <w:p w14:paraId="1FC5BA96"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w:t>
      </w:r>
    </w:p>
    <w:p w14:paraId="7B2B33C2"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四、联合体成员中小企业合同份额。</w:t>
      </w:r>
    </w:p>
    <w:p w14:paraId="26ACD955" w14:textId="77777777" w:rsidR="00DB7B41" w:rsidRPr="009820D0" w:rsidRDefault="00000000">
      <w:pPr>
        <w:snapToGrid w:val="0"/>
        <w:spacing w:line="360" w:lineRule="auto"/>
        <w:ind w:firstLine="576"/>
        <w:rPr>
          <w:rFonts w:ascii="宋体" w:hAnsi="宋体" w:cs="宋体" w:hint="eastAsia"/>
          <w:b/>
          <w:kern w:val="0"/>
          <w:sz w:val="24"/>
          <w:lang w:val="zh-CN"/>
        </w:rPr>
      </w:pPr>
      <w:r w:rsidRPr="009820D0">
        <w:rPr>
          <w:rFonts w:ascii="宋体" w:hAnsi="宋体" w:cs="宋体" w:hint="eastAsia"/>
          <w:kern w:val="0"/>
          <w:sz w:val="24"/>
          <w:lang w:val="zh-CN"/>
        </w:rPr>
        <w:t>1、</w:t>
      </w:r>
      <w:r w:rsidRPr="009820D0">
        <w:rPr>
          <w:rFonts w:ascii="宋体" w:hAnsi="宋体" w:cs="宋体" w:hint="eastAsia"/>
          <w:kern w:val="0"/>
          <w:sz w:val="24"/>
          <w:u w:val="single"/>
        </w:rPr>
        <w:t>（</w:t>
      </w:r>
      <w:bookmarkStart w:id="519" w:name="_Hlk101131882"/>
      <w:r w:rsidRPr="009820D0">
        <w:rPr>
          <w:rFonts w:ascii="宋体" w:hAnsi="宋体" w:cs="宋体" w:hint="eastAsia"/>
          <w:kern w:val="0"/>
          <w:sz w:val="24"/>
          <w:u w:val="single"/>
        </w:rPr>
        <w:t>联合体成员X</w:t>
      </w:r>
      <w:r w:rsidRPr="009820D0">
        <w:rPr>
          <w:rFonts w:ascii="宋体" w:hAnsi="宋体" w:cs="宋体"/>
          <w:kern w:val="0"/>
          <w:sz w:val="24"/>
          <w:u w:val="single"/>
        </w:rPr>
        <w:t>,</w:t>
      </w:r>
      <w:r w:rsidRPr="009820D0">
        <w:rPr>
          <w:rFonts w:ascii="宋体" w:hAnsi="宋体" w:cs="宋体" w:hint="eastAsia"/>
          <w:kern w:val="0"/>
          <w:sz w:val="24"/>
          <w:u w:val="single"/>
        </w:rPr>
        <w:t>……</w:t>
      </w:r>
      <w:bookmarkEnd w:id="519"/>
      <w:r w:rsidRPr="009820D0">
        <w:rPr>
          <w:rFonts w:ascii="宋体" w:hAnsi="宋体" w:cs="宋体" w:hint="eastAsia"/>
          <w:kern w:val="0"/>
          <w:sz w:val="24"/>
          <w:u w:val="single"/>
        </w:rPr>
        <w:t>）</w:t>
      </w:r>
      <w:r w:rsidRPr="009820D0">
        <w:rPr>
          <w:rFonts w:ascii="宋体" w:hAnsi="宋体" w:cs="宋体" w:hint="eastAsia"/>
          <w:kern w:val="0"/>
          <w:sz w:val="24"/>
        </w:rPr>
        <w:t>提供的服务由小</w:t>
      </w:r>
      <w:proofErr w:type="gramStart"/>
      <w:r w:rsidRPr="009820D0">
        <w:rPr>
          <w:rFonts w:ascii="宋体" w:hAnsi="宋体" w:cs="宋体" w:hint="eastAsia"/>
          <w:kern w:val="0"/>
          <w:sz w:val="24"/>
        </w:rPr>
        <w:t>微企业</w:t>
      </w:r>
      <w:proofErr w:type="gramEnd"/>
      <w:r w:rsidRPr="009820D0">
        <w:rPr>
          <w:rFonts w:ascii="宋体" w:hAnsi="宋体" w:cs="宋体" w:hint="eastAsia"/>
          <w:kern w:val="0"/>
          <w:sz w:val="24"/>
        </w:rPr>
        <w:t>承接，其合同份额占到合同总金额</w:t>
      </w:r>
      <w:r w:rsidRPr="009820D0">
        <w:rPr>
          <w:rFonts w:ascii="宋体" w:hAnsi="宋体" w:cs="宋体" w:hint="eastAsia"/>
          <w:kern w:val="0"/>
          <w:sz w:val="24"/>
          <w:u w:val="single"/>
        </w:rPr>
        <w:t xml:space="preserve">     </w:t>
      </w:r>
      <w:r w:rsidRPr="009820D0">
        <w:rPr>
          <w:rFonts w:ascii="宋体" w:hAnsi="宋体" w:cs="宋体" w:hint="eastAsia"/>
          <w:kern w:val="0"/>
          <w:sz w:val="24"/>
        </w:rPr>
        <w:t>%以上</w:t>
      </w:r>
      <w:r w:rsidRPr="009820D0">
        <w:rPr>
          <w:rFonts w:ascii="宋体" w:hAnsi="宋体" w:cs="宋体" w:hint="eastAsia"/>
          <w:kern w:val="0"/>
          <w:sz w:val="24"/>
          <w:lang w:val="zh-CN"/>
        </w:rPr>
        <w:t>。</w:t>
      </w:r>
      <w:r w:rsidRPr="009820D0">
        <w:rPr>
          <w:rFonts w:ascii="宋体" w:hAnsi="宋体" w:cs="宋体" w:hint="eastAsia"/>
          <w:b/>
          <w:kern w:val="0"/>
          <w:sz w:val="24"/>
          <w:lang w:val="zh-CN"/>
        </w:rPr>
        <w:t>（</w:t>
      </w:r>
      <w:bookmarkStart w:id="520" w:name="_Hlk101133598"/>
      <w:r w:rsidRPr="009820D0">
        <w:rPr>
          <w:rFonts w:ascii="宋体" w:hAnsi="宋体" w:cs="宋体" w:hint="eastAsia"/>
          <w:b/>
          <w:kern w:val="0"/>
          <w:sz w:val="24"/>
          <w:lang w:val="zh-CN"/>
        </w:rPr>
        <w:t>未预留份额专门面向中小企业采购的采购项目，以及预留份额中的非预留部分采购包，接受联合体投标的，联合协议约定小</w:t>
      </w:r>
      <w:proofErr w:type="gramStart"/>
      <w:r w:rsidRPr="009820D0">
        <w:rPr>
          <w:rFonts w:ascii="宋体" w:hAnsi="宋体" w:cs="宋体" w:hint="eastAsia"/>
          <w:b/>
          <w:kern w:val="0"/>
          <w:sz w:val="24"/>
          <w:lang w:val="zh-CN"/>
        </w:rPr>
        <w:t>微企业</w:t>
      </w:r>
      <w:proofErr w:type="gramEnd"/>
      <w:r w:rsidRPr="009820D0">
        <w:rPr>
          <w:rFonts w:ascii="宋体" w:hAnsi="宋体" w:cs="宋体" w:hint="eastAsia"/>
          <w:b/>
          <w:kern w:val="0"/>
          <w:sz w:val="24"/>
          <w:lang w:val="zh-CN"/>
        </w:rPr>
        <w:t>的合同份额占到合同总金额30%以上的，对联合体报价按评标标准确定的比例给予扣除。供应商</w:t>
      </w:r>
      <w:r w:rsidRPr="009820D0">
        <w:rPr>
          <w:rFonts w:ascii="宋体" w:hAnsi="宋体" w:cs="宋体" w:hint="eastAsia"/>
          <w:b/>
          <w:sz w:val="24"/>
        </w:rPr>
        <w:t>拟享受以上价格扣除政策的，填写有关内容。</w:t>
      </w:r>
      <w:bookmarkEnd w:id="520"/>
      <w:r w:rsidRPr="009820D0">
        <w:rPr>
          <w:rFonts w:ascii="宋体" w:hAnsi="宋体" w:cs="宋体" w:hint="eastAsia"/>
          <w:b/>
          <w:kern w:val="0"/>
          <w:sz w:val="24"/>
          <w:lang w:val="zh-CN"/>
        </w:rPr>
        <w:t>）</w:t>
      </w:r>
    </w:p>
    <w:p w14:paraId="7A45B8E6" w14:textId="77777777" w:rsidR="00DB7B41" w:rsidRPr="009820D0" w:rsidRDefault="00000000">
      <w:pPr>
        <w:spacing w:line="360" w:lineRule="auto"/>
        <w:ind w:firstLineChars="200" w:firstLine="480"/>
        <w:rPr>
          <w:rFonts w:ascii="宋体" w:hAnsi="宋体" w:cs="宋体" w:hint="eastAsia"/>
          <w:b/>
          <w:bCs/>
          <w:kern w:val="0"/>
          <w:sz w:val="24"/>
          <w:lang w:val="zh-CN"/>
        </w:rPr>
      </w:pPr>
      <w:r w:rsidRPr="009820D0">
        <w:rPr>
          <w:rFonts w:ascii="宋体" w:hAnsi="宋体" w:cs="宋体" w:hint="eastAsia"/>
          <w:sz w:val="24"/>
        </w:rPr>
        <w:t>2、</w:t>
      </w:r>
      <w:bookmarkStart w:id="521" w:name="_Hlk101133173"/>
      <w:r w:rsidRPr="009820D0">
        <w:rPr>
          <w:rFonts w:ascii="宋体" w:hAnsi="宋体" w:cs="宋体" w:hint="eastAsia"/>
          <w:sz w:val="24"/>
        </w:rPr>
        <w:t>中小企业合同金额达到</w:t>
      </w:r>
      <w:r w:rsidRPr="009820D0">
        <w:rPr>
          <w:rFonts w:ascii="宋体" w:hAnsi="宋体" w:cs="宋体" w:hint="eastAsia"/>
          <w:sz w:val="24"/>
          <w:u w:val="single"/>
        </w:rPr>
        <w:t xml:space="preserve">  </w:t>
      </w:r>
      <w:r w:rsidRPr="009820D0">
        <w:rPr>
          <w:rFonts w:ascii="宋体" w:hAnsi="宋体" w:cs="宋体" w:hint="eastAsia"/>
          <w:sz w:val="24"/>
        </w:rPr>
        <w:t>%，其中小</w:t>
      </w:r>
      <w:proofErr w:type="gramStart"/>
      <w:r w:rsidRPr="009820D0">
        <w:rPr>
          <w:rFonts w:ascii="宋体" w:hAnsi="宋体" w:cs="宋体" w:hint="eastAsia"/>
          <w:sz w:val="24"/>
        </w:rPr>
        <w:t>微企业</w:t>
      </w:r>
      <w:proofErr w:type="gramEnd"/>
      <w:r w:rsidRPr="009820D0">
        <w:rPr>
          <w:rFonts w:ascii="宋体" w:hAnsi="宋体" w:cs="宋体" w:hint="eastAsia"/>
          <w:sz w:val="24"/>
        </w:rPr>
        <w:t>合同金额达到</w:t>
      </w:r>
      <w:r w:rsidRPr="009820D0">
        <w:rPr>
          <w:rFonts w:ascii="宋体" w:hAnsi="宋体" w:cs="宋体" w:hint="eastAsia"/>
          <w:sz w:val="24"/>
          <w:u w:val="single"/>
        </w:rPr>
        <w:t xml:space="preserve"> </w:t>
      </w:r>
      <w:r w:rsidRPr="009820D0">
        <w:rPr>
          <w:rFonts w:ascii="宋体" w:hAnsi="宋体" w:cs="宋体" w:hint="eastAsia"/>
          <w:sz w:val="24"/>
        </w:rPr>
        <w:t>%</w:t>
      </w:r>
      <w:r w:rsidRPr="009820D0">
        <w:rPr>
          <w:rFonts w:ascii="宋体" w:hAnsi="宋体" w:cs="宋体" w:hint="eastAsia"/>
          <w:kern w:val="0"/>
          <w:sz w:val="24"/>
          <w:lang w:val="zh-CN"/>
        </w:rPr>
        <w:t>。</w:t>
      </w:r>
      <w:r w:rsidRPr="009820D0">
        <w:rPr>
          <w:rFonts w:ascii="宋体" w:hAnsi="宋体" w:cs="宋体" w:hint="eastAsia"/>
          <w:b/>
          <w:bCs/>
          <w:kern w:val="0"/>
          <w:sz w:val="24"/>
          <w:lang w:val="zh-CN"/>
        </w:rPr>
        <w:t>（</w:t>
      </w:r>
      <w:r w:rsidRPr="009820D0">
        <w:rPr>
          <w:rFonts w:ascii="宋体" w:hAnsi="宋体" w:cs="宋体" w:hint="eastAsia"/>
          <w:b/>
          <w:bCs/>
          <w:sz w:val="24"/>
        </w:rPr>
        <w:t>要求以联合体形</w:t>
      </w:r>
      <w:proofErr w:type="gramStart"/>
      <w:r w:rsidRPr="009820D0">
        <w:rPr>
          <w:rFonts w:ascii="宋体" w:hAnsi="宋体" w:cs="宋体" w:hint="eastAsia"/>
          <w:b/>
          <w:bCs/>
          <w:sz w:val="24"/>
        </w:rPr>
        <w:lastRenderedPageBreak/>
        <w:t>式参加</w:t>
      </w:r>
      <w:proofErr w:type="gramEnd"/>
      <w:r w:rsidRPr="009820D0">
        <w:rPr>
          <w:rFonts w:ascii="宋体" w:hAnsi="宋体" w:cs="宋体" w:hint="eastAsia"/>
          <w:b/>
          <w:bCs/>
          <w:sz w:val="24"/>
        </w:rPr>
        <w:t>的项目或采购包，供应商按招标文件第一部分招标公告申请人的资格要求中规定的联合协议中中小企业、小</w:t>
      </w:r>
      <w:proofErr w:type="gramStart"/>
      <w:r w:rsidRPr="009820D0">
        <w:rPr>
          <w:rFonts w:ascii="宋体" w:hAnsi="宋体" w:cs="宋体" w:hint="eastAsia"/>
          <w:b/>
          <w:bCs/>
          <w:sz w:val="24"/>
        </w:rPr>
        <w:t>微企业</w:t>
      </w:r>
      <w:proofErr w:type="gramEnd"/>
      <w:r w:rsidRPr="009820D0">
        <w:rPr>
          <w:rFonts w:ascii="宋体" w:hAnsi="宋体" w:cs="宋体" w:hint="eastAsia"/>
          <w:b/>
          <w:bCs/>
          <w:sz w:val="24"/>
        </w:rPr>
        <w:t>合同金额应当达到的比例要求填写。</w:t>
      </w:r>
      <w:r w:rsidRPr="009820D0">
        <w:rPr>
          <w:rFonts w:ascii="宋体" w:hAnsi="宋体" w:cs="宋体" w:hint="eastAsia"/>
          <w:b/>
          <w:bCs/>
          <w:kern w:val="0"/>
          <w:sz w:val="24"/>
          <w:lang w:val="zh-CN"/>
        </w:rPr>
        <w:t>）</w:t>
      </w:r>
      <w:bookmarkEnd w:id="521"/>
    </w:p>
    <w:p w14:paraId="334C48E2"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五、如果中标，</w:t>
      </w:r>
      <w:r w:rsidRPr="009820D0">
        <w:rPr>
          <w:rFonts w:ascii="宋体" w:hAnsi="宋体" w:cs="宋体" w:hint="eastAsia"/>
          <w:sz w:val="24"/>
        </w:rPr>
        <w:t>联合体各成员方共同与采购人签订合同，并就采购合同约定的事项对采购人承担连带责任。</w:t>
      </w:r>
    </w:p>
    <w:p w14:paraId="6F570C19"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六、有关本次联合投标的其他事宜：</w:t>
      </w:r>
    </w:p>
    <w:p w14:paraId="36092FDB"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1、联合体各方不再单独参加或者与其</w:t>
      </w:r>
      <w:proofErr w:type="gramStart"/>
      <w:r w:rsidRPr="009820D0">
        <w:rPr>
          <w:rFonts w:ascii="宋体" w:hAnsi="宋体" w:cs="宋体" w:hint="eastAsia"/>
          <w:kern w:val="0"/>
          <w:sz w:val="24"/>
          <w:lang w:val="zh-CN"/>
        </w:rPr>
        <w:t>他供应</w:t>
      </w:r>
      <w:proofErr w:type="gramEnd"/>
      <w:r w:rsidRPr="009820D0">
        <w:rPr>
          <w:rFonts w:ascii="宋体" w:hAnsi="宋体" w:cs="宋体" w:hint="eastAsia"/>
          <w:kern w:val="0"/>
          <w:sz w:val="24"/>
          <w:lang w:val="zh-CN"/>
        </w:rPr>
        <w:t>商另外组成联合体参加同一合同项下的政府采购活动。</w:t>
      </w:r>
    </w:p>
    <w:p w14:paraId="100AE868"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2、联合体中有同类资质的各方按照联合体分工承担相同工作的，按照资质等级较低的供应商确定资质等级。</w:t>
      </w:r>
    </w:p>
    <w:p w14:paraId="17F8D7F3"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3、本协议提交采购人、采购代理机构后，联合体各方不得以任何形式对上述内容进行修改或撤销。</w:t>
      </w:r>
    </w:p>
    <w:p w14:paraId="52C4D1EB" w14:textId="77777777" w:rsidR="00DB7B41" w:rsidRPr="009820D0" w:rsidRDefault="00000000">
      <w:pPr>
        <w:snapToGrid w:val="0"/>
        <w:spacing w:line="360" w:lineRule="auto"/>
        <w:ind w:firstLineChars="2100" w:firstLine="5040"/>
        <w:rPr>
          <w:rFonts w:ascii="宋体" w:hAnsi="宋体" w:cs="宋体" w:hint="eastAsia"/>
          <w:kern w:val="0"/>
          <w:sz w:val="24"/>
          <w:lang w:val="zh-CN"/>
        </w:rPr>
      </w:pPr>
      <w:r w:rsidRPr="009820D0">
        <w:rPr>
          <w:rFonts w:ascii="宋体" w:hAnsi="宋体" w:cs="宋体" w:hint="eastAsia"/>
          <w:kern w:val="0"/>
          <w:sz w:val="24"/>
          <w:lang w:val="zh-CN"/>
        </w:rPr>
        <w:t>联合体成员名称(电子签名/公章)：</w:t>
      </w:r>
    </w:p>
    <w:p w14:paraId="1E9F89D8" w14:textId="77777777" w:rsidR="00DB7B41" w:rsidRPr="009820D0" w:rsidRDefault="00000000">
      <w:pPr>
        <w:snapToGrid w:val="0"/>
        <w:spacing w:line="360" w:lineRule="auto"/>
        <w:ind w:firstLineChars="2100" w:firstLine="5040"/>
        <w:rPr>
          <w:rFonts w:ascii="宋体" w:hAnsi="宋体" w:cs="宋体" w:hint="eastAsia"/>
          <w:kern w:val="0"/>
          <w:sz w:val="24"/>
          <w:lang w:val="zh-CN"/>
        </w:rPr>
      </w:pPr>
      <w:r w:rsidRPr="009820D0">
        <w:rPr>
          <w:rFonts w:ascii="宋体" w:hAnsi="宋体" w:cs="宋体" w:hint="eastAsia"/>
          <w:kern w:val="0"/>
          <w:sz w:val="24"/>
          <w:lang w:val="zh-CN"/>
        </w:rPr>
        <w:t>联合体成员名称(电子签名/公章)：</w:t>
      </w:r>
    </w:p>
    <w:p w14:paraId="6A8ECFA8" w14:textId="77777777" w:rsidR="00DB7B41" w:rsidRPr="009820D0" w:rsidRDefault="00000000">
      <w:pPr>
        <w:snapToGrid w:val="0"/>
        <w:spacing w:line="360" w:lineRule="auto"/>
        <w:ind w:right="960"/>
        <w:jc w:val="center"/>
        <w:rPr>
          <w:rFonts w:ascii="宋体" w:hAnsi="宋体" w:cs="宋体" w:hint="eastAsia"/>
          <w:kern w:val="0"/>
          <w:sz w:val="24"/>
          <w:lang w:val="zh-CN"/>
        </w:rPr>
      </w:pPr>
      <w:r w:rsidRPr="009820D0">
        <w:rPr>
          <w:rFonts w:ascii="宋体" w:hAnsi="宋体" w:cs="宋体" w:hint="eastAsia"/>
          <w:kern w:val="0"/>
          <w:sz w:val="24"/>
          <w:lang w:val="zh-CN"/>
        </w:rPr>
        <w:t xml:space="preserve">                   ……</w:t>
      </w:r>
    </w:p>
    <w:p w14:paraId="4C6BEB53" w14:textId="77777777" w:rsidR="00DB7B41" w:rsidRPr="009820D0" w:rsidRDefault="00000000">
      <w:pPr>
        <w:snapToGrid w:val="0"/>
        <w:spacing w:line="360" w:lineRule="auto"/>
        <w:jc w:val="right"/>
        <w:rPr>
          <w:rFonts w:ascii="宋体" w:hAnsi="宋体" w:cs="宋体" w:hint="eastAsia"/>
          <w:kern w:val="0"/>
          <w:sz w:val="24"/>
          <w:lang w:val="zh-CN"/>
        </w:rPr>
      </w:pPr>
      <w:r w:rsidRPr="009820D0">
        <w:rPr>
          <w:rFonts w:ascii="宋体" w:hAnsi="宋体" w:cs="宋体" w:hint="eastAsia"/>
          <w:kern w:val="0"/>
          <w:sz w:val="24"/>
          <w:lang w:val="zh-CN"/>
        </w:rPr>
        <w:t>日期：  年  月   日</w:t>
      </w:r>
    </w:p>
    <w:p w14:paraId="2F7A1982"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注：按本格式和要求提供。</w:t>
      </w:r>
    </w:p>
    <w:p w14:paraId="67719768" w14:textId="77777777" w:rsidR="00DB7B41" w:rsidRPr="009820D0" w:rsidRDefault="00DB7B41">
      <w:pPr>
        <w:autoSpaceDE w:val="0"/>
        <w:autoSpaceDN w:val="0"/>
        <w:jc w:val="center"/>
        <w:rPr>
          <w:rFonts w:ascii="宋体" w:hAnsi="宋体" w:cs="宋体" w:hint="eastAsia"/>
          <w:b/>
          <w:spacing w:val="6"/>
          <w:sz w:val="32"/>
          <w:szCs w:val="32"/>
        </w:rPr>
      </w:pPr>
    </w:p>
    <w:p w14:paraId="1D0A103C" w14:textId="77777777" w:rsidR="00DB7B41" w:rsidRPr="009820D0" w:rsidRDefault="00DB7B41">
      <w:pPr>
        <w:autoSpaceDE w:val="0"/>
        <w:autoSpaceDN w:val="0"/>
        <w:jc w:val="center"/>
        <w:rPr>
          <w:rFonts w:ascii="宋体" w:hAnsi="宋体" w:cs="宋体" w:hint="eastAsia"/>
          <w:b/>
          <w:spacing w:val="6"/>
          <w:sz w:val="32"/>
          <w:szCs w:val="32"/>
        </w:rPr>
      </w:pPr>
    </w:p>
    <w:p w14:paraId="4BFB4091" w14:textId="77777777" w:rsidR="00DB7B41" w:rsidRPr="009820D0" w:rsidRDefault="00DB7B41">
      <w:pPr>
        <w:autoSpaceDE w:val="0"/>
        <w:autoSpaceDN w:val="0"/>
        <w:jc w:val="center"/>
        <w:rPr>
          <w:rFonts w:ascii="宋体" w:hAnsi="宋体" w:cs="宋体" w:hint="eastAsia"/>
          <w:b/>
          <w:spacing w:val="6"/>
          <w:sz w:val="32"/>
          <w:szCs w:val="32"/>
        </w:rPr>
      </w:pPr>
    </w:p>
    <w:p w14:paraId="07EB33BF" w14:textId="77777777" w:rsidR="00DB7B41" w:rsidRPr="009820D0" w:rsidRDefault="00DB7B41">
      <w:pPr>
        <w:autoSpaceDE w:val="0"/>
        <w:autoSpaceDN w:val="0"/>
        <w:jc w:val="center"/>
        <w:rPr>
          <w:rFonts w:ascii="宋体" w:hAnsi="宋体" w:cs="宋体" w:hint="eastAsia"/>
          <w:b/>
          <w:spacing w:val="6"/>
          <w:sz w:val="32"/>
          <w:szCs w:val="32"/>
        </w:rPr>
      </w:pPr>
    </w:p>
    <w:p w14:paraId="2AA49C3A" w14:textId="77777777" w:rsidR="00DB7B41" w:rsidRPr="009820D0" w:rsidRDefault="00DB7B41">
      <w:pPr>
        <w:autoSpaceDE w:val="0"/>
        <w:autoSpaceDN w:val="0"/>
        <w:jc w:val="center"/>
        <w:rPr>
          <w:rFonts w:ascii="宋体" w:hAnsi="宋体" w:cs="宋体" w:hint="eastAsia"/>
          <w:b/>
          <w:spacing w:val="6"/>
          <w:sz w:val="32"/>
          <w:szCs w:val="32"/>
        </w:rPr>
      </w:pPr>
    </w:p>
    <w:p w14:paraId="1D439732" w14:textId="77777777" w:rsidR="00DB7B41" w:rsidRPr="009820D0" w:rsidRDefault="00DB7B41">
      <w:pPr>
        <w:autoSpaceDE w:val="0"/>
        <w:autoSpaceDN w:val="0"/>
        <w:jc w:val="center"/>
        <w:rPr>
          <w:rFonts w:ascii="宋体" w:hAnsi="宋体" w:cs="宋体" w:hint="eastAsia"/>
          <w:b/>
          <w:spacing w:val="6"/>
          <w:sz w:val="32"/>
          <w:szCs w:val="32"/>
        </w:rPr>
      </w:pPr>
    </w:p>
    <w:p w14:paraId="2B1F6293" w14:textId="77777777" w:rsidR="00DB7B41" w:rsidRPr="009820D0" w:rsidRDefault="00DB7B41">
      <w:pPr>
        <w:autoSpaceDE w:val="0"/>
        <w:autoSpaceDN w:val="0"/>
        <w:jc w:val="center"/>
        <w:rPr>
          <w:rFonts w:ascii="宋体" w:hAnsi="宋体" w:cs="宋体" w:hint="eastAsia"/>
          <w:b/>
          <w:spacing w:val="6"/>
          <w:sz w:val="32"/>
          <w:szCs w:val="32"/>
        </w:rPr>
      </w:pPr>
    </w:p>
    <w:p w14:paraId="758E5C0F" w14:textId="77777777" w:rsidR="00DB7B41" w:rsidRPr="009820D0" w:rsidRDefault="00DB7B41">
      <w:pPr>
        <w:autoSpaceDE w:val="0"/>
        <w:autoSpaceDN w:val="0"/>
        <w:jc w:val="center"/>
        <w:rPr>
          <w:rFonts w:ascii="宋体" w:hAnsi="宋体" w:cs="宋体" w:hint="eastAsia"/>
          <w:b/>
          <w:spacing w:val="6"/>
          <w:sz w:val="32"/>
          <w:szCs w:val="32"/>
        </w:rPr>
      </w:pPr>
    </w:p>
    <w:p w14:paraId="07E7DAF3" w14:textId="77777777" w:rsidR="00DB7B41" w:rsidRPr="009820D0" w:rsidRDefault="00DB7B41">
      <w:pPr>
        <w:autoSpaceDE w:val="0"/>
        <w:autoSpaceDN w:val="0"/>
        <w:jc w:val="center"/>
        <w:rPr>
          <w:rFonts w:ascii="宋体" w:hAnsi="宋体" w:cs="宋体" w:hint="eastAsia"/>
          <w:b/>
          <w:spacing w:val="6"/>
          <w:sz w:val="32"/>
          <w:szCs w:val="32"/>
        </w:rPr>
      </w:pPr>
    </w:p>
    <w:p w14:paraId="74C77164" w14:textId="77777777" w:rsidR="00DB7B41" w:rsidRPr="009820D0" w:rsidRDefault="00DB7B41">
      <w:pPr>
        <w:autoSpaceDE w:val="0"/>
        <w:autoSpaceDN w:val="0"/>
        <w:jc w:val="center"/>
        <w:rPr>
          <w:rFonts w:ascii="宋体" w:hAnsi="宋体" w:cs="宋体" w:hint="eastAsia"/>
          <w:b/>
          <w:spacing w:val="6"/>
          <w:sz w:val="32"/>
          <w:szCs w:val="32"/>
        </w:rPr>
      </w:pPr>
    </w:p>
    <w:p w14:paraId="12EE95AE" w14:textId="77777777" w:rsidR="00DB7B41" w:rsidRPr="009820D0" w:rsidRDefault="00DB7B41">
      <w:pPr>
        <w:autoSpaceDE w:val="0"/>
        <w:autoSpaceDN w:val="0"/>
        <w:jc w:val="center"/>
        <w:rPr>
          <w:rFonts w:ascii="宋体" w:hAnsi="宋体" w:cs="宋体" w:hint="eastAsia"/>
          <w:b/>
          <w:spacing w:val="6"/>
          <w:sz w:val="32"/>
          <w:szCs w:val="32"/>
        </w:rPr>
      </w:pPr>
    </w:p>
    <w:p w14:paraId="652FE5F9" w14:textId="77777777" w:rsidR="00DB7B41" w:rsidRPr="009820D0" w:rsidRDefault="00DB7B41">
      <w:pPr>
        <w:autoSpaceDE w:val="0"/>
        <w:autoSpaceDN w:val="0"/>
        <w:jc w:val="center"/>
        <w:rPr>
          <w:rFonts w:ascii="宋体" w:hAnsi="宋体" w:cs="宋体" w:hint="eastAsia"/>
          <w:b/>
          <w:spacing w:val="6"/>
          <w:sz w:val="32"/>
          <w:szCs w:val="32"/>
        </w:rPr>
      </w:pPr>
    </w:p>
    <w:p w14:paraId="4C86B973" w14:textId="77777777" w:rsidR="00DB7B41" w:rsidRPr="009820D0" w:rsidRDefault="00DB7B41">
      <w:pPr>
        <w:autoSpaceDE w:val="0"/>
        <w:autoSpaceDN w:val="0"/>
        <w:jc w:val="center"/>
        <w:rPr>
          <w:rFonts w:ascii="宋体" w:hAnsi="宋体" w:cs="宋体" w:hint="eastAsia"/>
          <w:b/>
          <w:spacing w:val="6"/>
          <w:sz w:val="32"/>
          <w:szCs w:val="32"/>
        </w:rPr>
      </w:pPr>
    </w:p>
    <w:p w14:paraId="45FFA641" w14:textId="77777777" w:rsidR="00DB7B41" w:rsidRPr="009820D0" w:rsidRDefault="00DB7B41">
      <w:pPr>
        <w:autoSpaceDE w:val="0"/>
        <w:autoSpaceDN w:val="0"/>
        <w:jc w:val="center"/>
        <w:rPr>
          <w:rFonts w:ascii="宋体" w:hAnsi="宋体" w:cs="宋体" w:hint="eastAsia"/>
          <w:b/>
          <w:spacing w:val="6"/>
          <w:sz w:val="32"/>
          <w:szCs w:val="32"/>
        </w:rPr>
      </w:pPr>
    </w:p>
    <w:p w14:paraId="602FA715" w14:textId="77777777" w:rsidR="00DB7B41" w:rsidRPr="009820D0" w:rsidRDefault="00DB7B41">
      <w:pPr>
        <w:autoSpaceDE w:val="0"/>
        <w:autoSpaceDN w:val="0"/>
        <w:jc w:val="center"/>
        <w:rPr>
          <w:rFonts w:ascii="宋体" w:hAnsi="宋体" w:cs="宋体" w:hint="eastAsia"/>
          <w:b/>
          <w:spacing w:val="6"/>
          <w:sz w:val="32"/>
          <w:szCs w:val="32"/>
        </w:rPr>
      </w:pPr>
    </w:p>
    <w:p w14:paraId="6647DE36" w14:textId="77777777" w:rsidR="00DB7B41" w:rsidRPr="009820D0" w:rsidRDefault="00DB7B41">
      <w:pPr>
        <w:autoSpaceDE w:val="0"/>
        <w:autoSpaceDN w:val="0"/>
        <w:jc w:val="center"/>
        <w:rPr>
          <w:rFonts w:ascii="宋体" w:hAnsi="宋体" w:cs="宋体" w:hint="eastAsia"/>
          <w:b/>
          <w:spacing w:val="6"/>
          <w:sz w:val="32"/>
          <w:szCs w:val="32"/>
        </w:rPr>
      </w:pPr>
    </w:p>
    <w:p w14:paraId="229706AC" w14:textId="77777777" w:rsidR="00DB7B41" w:rsidRPr="009820D0" w:rsidRDefault="00DB7B41">
      <w:pPr>
        <w:autoSpaceDE w:val="0"/>
        <w:autoSpaceDN w:val="0"/>
        <w:jc w:val="center"/>
        <w:rPr>
          <w:rFonts w:ascii="宋体" w:hAnsi="宋体" w:cs="宋体" w:hint="eastAsia"/>
          <w:b/>
          <w:spacing w:val="6"/>
          <w:sz w:val="32"/>
          <w:szCs w:val="32"/>
        </w:rPr>
      </w:pPr>
    </w:p>
    <w:p w14:paraId="16F14ABB" w14:textId="77777777" w:rsidR="00DB7B41" w:rsidRPr="009820D0" w:rsidRDefault="00DB7B41">
      <w:pPr>
        <w:autoSpaceDE w:val="0"/>
        <w:autoSpaceDN w:val="0"/>
        <w:jc w:val="center"/>
        <w:rPr>
          <w:rFonts w:ascii="宋体" w:hAnsi="宋体" w:cs="宋体" w:hint="eastAsia"/>
          <w:b/>
          <w:spacing w:val="6"/>
          <w:sz w:val="32"/>
          <w:szCs w:val="32"/>
        </w:rPr>
      </w:pPr>
    </w:p>
    <w:p w14:paraId="3E4B59CC" w14:textId="77777777" w:rsidR="00DB7B41" w:rsidRPr="009820D0" w:rsidRDefault="00DB7B41">
      <w:pPr>
        <w:autoSpaceDE w:val="0"/>
        <w:autoSpaceDN w:val="0"/>
        <w:jc w:val="center"/>
        <w:rPr>
          <w:rFonts w:ascii="宋体" w:hAnsi="宋体" w:cs="宋体" w:hint="eastAsia"/>
          <w:b/>
          <w:spacing w:val="6"/>
          <w:sz w:val="32"/>
          <w:szCs w:val="32"/>
        </w:rPr>
      </w:pPr>
    </w:p>
    <w:p w14:paraId="73B76741" w14:textId="77777777" w:rsidR="00DB7B41" w:rsidRPr="009820D0" w:rsidRDefault="00DB7B41">
      <w:pPr>
        <w:autoSpaceDE w:val="0"/>
        <w:autoSpaceDN w:val="0"/>
        <w:jc w:val="center"/>
        <w:rPr>
          <w:rFonts w:ascii="宋体" w:hAnsi="宋体" w:cs="宋体" w:hint="eastAsia"/>
          <w:b/>
          <w:spacing w:val="6"/>
          <w:sz w:val="32"/>
          <w:szCs w:val="32"/>
        </w:rPr>
      </w:pPr>
    </w:p>
    <w:p w14:paraId="1EA60D8D" w14:textId="77777777" w:rsidR="00DB7B41" w:rsidRPr="009820D0" w:rsidRDefault="00000000">
      <w:pPr>
        <w:snapToGrid w:val="0"/>
        <w:spacing w:line="360" w:lineRule="auto"/>
        <w:ind w:firstLineChars="1100" w:firstLine="3666"/>
        <w:rPr>
          <w:rFonts w:ascii="宋体" w:hAnsi="宋体" w:cs="宋体" w:hint="eastAsia"/>
          <w:b/>
          <w:kern w:val="0"/>
          <w:sz w:val="32"/>
          <w:szCs w:val="32"/>
        </w:rPr>
      </w:pPr>
      <w:r w:rsidRPr="009820D0">
        <w:rPr>
          <w:rFonts w:ascii="宋体" w:hAnsi="宋体" w:cs="宋体" w:hint="eastAsia"/>
          <w:b/>
          <w:spacing w:val="6"/>
          <w:sz w:val="32"/>
          <w:szCs w:val="32"/>
        </w:rPr>
        <w:t>附件</w:t>
      </w:r>
      <w:r w:rsidRPr="009820D0">
        <w:rPr>
          <w:rFonts w:ascii="宋体" w:hAnsi="宋体" w:cs="宋体"/>
          <w:b/>
          <w:spacing w:val="6"/>
          <w:sz w:val="32"/>
          <w:szCs w:val="32"/>
        </w:rPr>
        <w:t>6</w:t>
      </w:r>
      <w:r w:rsidRPr="009820D0">
        <w:rPr>
          <w:rFonts w:ascii="宋体" w:hAnsi="宋体" w:cs="宋体" w:hint="eastAsia"/>
          <w:b/>
          <w:spacing w:val="6"/>
          <w:sz w:val="32"/>
          <w:szCs w:val="32"/>
        </w:rPr>
        <w:t>：</w:t>
      </w:r>
      <w:r w:rsidRPr="009820D0">
        <w:rPr>
          <w:rFonts w:ascii="宋体" w:hAnsi="宋体" w:cs="宋体" w:hint="eastAsia"/>
          <w:b/>
          <w:kern w:val="0"/>
          <w:sz w:val="32"/>
          <w:szCs w:val="32"/>
        </w:rPr>
        <w:t>分包意向协议</w:t>
      </w:r>
    </w:p>
    <w:p w14:paraId="333EFB72" w14:textId="77777777" w:rsidR="00DB7B41" w:rsidRPr="009820D0" w:rsidRDefault="00000000">
      <w:pPr>
        <w:widowControl/>
        <w:spacing w:line="360" w:lineRule="auto"/>
        <w:ind w:firstLineChars="50" w:firstLine="120"/>
        <w:jc w:val="left"/>
        <w:rPr>
          <w:rFonts w:ascii="宋体" w:hAnsi="宋体" w:cs="宋体" w:hint="eastAsia"/>
          <w:sz w:val="24"/>
        </w:rPr>
      </w:pPr>
      <w:r w:rsidRPr="009820D0">
        <w:rPr>
          <w:rFonts w:ascii="宋体" w:hAnsi="宋体" w:cs="宋体" w:hint="eastAsia"/>
          <w:sz w:val="24"/>
        </w:rPr>
        <w:t>（</w:t>
      </w:r>
      <w:r w:rsidRPr="009820D0">
        <w:rPr>
          <w:rFonts w:ascii="宋体" w:hAnsi="宋体" w:cs="宋体" w:hint="eastAsia"/>
          <w:b/>
          <w:sz w:val="24"/>
        </w:rPr>
        <w:t>中标后以分包方式履行合同的，提供分包意向协议；采购人不同意分包或者投标人中标后不以分包方式履行合同的，则不需要提供。</w:t>
      </w:r>
      <w:r w:rsidRPr="009820D0">
        <w:rPr>
          <w:rFonts w:ascii="宋体" w:hAnsi="宋体" w:cs="宋体" w:hint="eastAsia"/>
          <w:sz w:val="24"/>
        </w:rPr>
        <w:t>）</w:t>
      </w:r>
    </w:p>
    <w:p w14:paraId="709C11F8"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u w:val="single"/>
        </w:rPr>
        <w:t>（投标人名称）</w:t>
      </w:r>
      <w:r w:rsidRPr="009820D0">
        <w:rPr>
          <w:rFonts w:ascii="宋体" w:hAnsi="宋体" w:cs="宋体" w:hint="eastAsia"/>
          <w:kern w:val="0"/>
          <w:sz w:val="24"/>
          <w:lang w:val="zh-CN"/>
        </w:rPr>
        <w:t>若成为</w:t>
      </w:r>
      <w:r w:rsidRPr="009820D0">
        <w:rPr>
          <w:rFonts w:ascii="宋体" w:hAnsi="宋体" w:cs="宋体" w:hint="eastAsia"/>
          <w:sz w:val="24"/>
        </w:rPr>
        <w:t>（项目名称）【招标编号：（采购编号）】</w:t>
      </w:r>
      <w:r w:rsidRPr="009820D0">
        <w:rPr>
          <w:rFonts w:ascii="宋体" w:hAnsi="宋体" w:cs="宋体" w:hint="eastAsia"/>
          <w:kern w:val="0"/>
          <w:sz w:val="24"/>
          <w:lang w:val="zh-CN"/>
        </w:rPr>
        <w:t>的中标供应商，将依法采取分包方式履行合同。</w:t>
      </w:r>
      <w:r w:rsidRPr="009820D0">
        <w:rPr>
          <w:rFonts w:ascii="宋体" w:hAnsi="宋体" w:cs="宋体" w:hint="eastAsia"/>
          <w:kern w:val="0"/>
          <w:sz w:val="24"/>
          <w:u w:val="single"/>
        </w:rPr>
        <w:t>（投标人名称）</w:t>
      </w:r>
      <w:r w:rsidRPr="009820D0">
        <w:rPr>
          <w:rFonts w:ascii="宋体" w:hAnsi="宋体" w:cs="宋体" w:hint="eastAsia"/>
          <w:kern w:val="0"/>
          <w:sz w:val="24"/>
        </w:rPr>
        <w:t>与</w:t>
      </w:r>
      <w:r w:rsidRPr="009820D0">
        <w:rPr>
          <w:rFonts w:ascii="宋体" w:hAnsi="宋体" w:cs="宋体" w:hint="eastAsia"/>
          <w:kern w:val="0"/>
          <w:sz w:val="24"/>
          <w:u w:val="single"/>
        </w:rPr>
        <w:t>（所有分包供应商名称）</w:t>
      </w:r>
      <w:r w:rsidRPr="009820D0">
        <w:rPr>
          <w:rFonts w:ascii="宋体" w:hAnsi="宋体" w:cs="宋体" w:hint="eastAsia"/>
          <w:kern w:val="0"/>
          <w:sz w:val="24"/>
        </w:rPr>
        <w:t>达成分包意向协议</w:t>
      </w:r>
      <w:r w:rsidRPr="009820D0">
        <w:rPr>
          <w:rFonts w:ascii="宋体" w:hAnsi="宋体" w:cs="宋体" w:hint="eastAsia"/>
          <w:kern w:val="0"/>
          <w:sz w:val="24"/>
          <w:lang w:val="zh-CN"/>
        </w:rPr>
        <w:t xml:space="preserve">。 </w:t>
      </w:r>
    </w:p>
    <w:p w14:paraId="22C20F56"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一、分包标的及数量</w:t>
      </w:r>
    </w:p>
    <w:p w14:paraId="2FE90929"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u w:val="single"/>
        </w:rPr>
        <w:t>（投标人名称）</w:t>
      </w:r>
      <w:r w:rsidRPr="009820D0">
        <w:rPr>
          <w:rFonts w:ascii="宋体" w:hAnsi="宋体" w:cs="宋体" w:hint="eastAsia"/>
          <w:kern w:val="0"/>
          <w:sz w:val="24"/>
          <w:lang w:val="zh-CN"/>
        </w:rPr>
        <w:t>将</w:t>
      </w:r>
      <w:r w:rsidRPr="009820D0">
        <w:rPr>
          <w:rFonts w:ascii="宋体" w:hAnsi="宋体" w:cs="宋体" w:hint="eastAsia"/>
          <w:u w:val="single"/>
        </w:rPr>
        <w:t xml:space="preserve">  </w:t>
      </w:r>
      <w:r w:rsidRPr="009820D0">
        <w:rPr>
          <w:rFonts w:ascii="宋体" w:hAnsi="宋体" w:cs="宋体"/>
          <w:kern w:val="0"/>
          <w:sz w:val="24"/>
          <w:u w:val="single"/>
        </w:rPr>
        <w:t xml:space="preserve"> XX工作内容   </w:t>
      </w:r>
      <w:r w:rsidRPr="009820D0">
        <w:rPr>
          <w:rFonts w:ascii="宋体" w:hAnsi="宋体" w:cs="宋体" w:hint="eastAsia"/>
          <w:sz w:val="24"/>
        </w:rPr>
        <w:t>分包给</w:t>
      </w:r>
      <w:r w:rsidRPr="009820D0">
        <w:rPr>
          <w:rFonts w:ascii="宋体" w:hAnsi="宋体" w:cs="宋体" w:hint="eastAsia"/>
          <w:kern w:val="0"/>
          <w:sz w:val="24"/>
          <w:u w:val="single"/>
        </w:rPr>
        <w:t>（分包供应商1名称）</w:t>
      </w:r>
      <w:r w:rsidRPr="009820D0">
        <w:rPr>
          <w:rFonts w:ascii="宋体" w:hAnsi="宋体" w:cs="宋体" w:hint="eastAsia"/>
          <w:kern w:val="0"/>
          <w:sz w:val="24"/>
          <w:lang w:val="zh-CN"/>
        </w:rPr>
        <w:t>。</w:t>
      </w:r>
      <w:r w:rsidRPr="009820D0">
        <w:rPr>
          <w:rFonts w:ascii="宋体" w:hAnsi="宋体" w:cs="宋体" w:hint="eastAsia"/>
          <w:kern w:val="0"/>
          <w:sz w:val="24"/>
          <w:u w:val="single"/>
        </w:rPr>
        <w:t>（分包供应商1名称），</w:t>
      </w:r>
      <w:r w:rsidRPr="009820D0">
        <w:rPr>
          <w:rFonts w:ascii="宋体" w:hAnsi="宋体" w:cs="宋体" w:hint="eastAsia"/>
          <w:kern w:val="0"/>
          <w:sz w:val="24"/>
          <w:lang w:val="zh-CN"/>
        </w:rPr>
        <w:t>具备承</w:t>
      </w:r>
      <w:r w:rsidRPr="009820D0">
        <w:rPr>
          <w:rFonts w:ascii="宋体" w:hAnsi="宋体" w:cs="宋体" w:hint="eastAsia"/>
          <w:kern w:val="0"/>
          <w:sz w:val="24"/>
        </w:rPr>
        <w:t>担</w:t>
      </w:r>
      <w:r w:rsidRPr="009820D0">
        <w:rPr>
          <w:rFonts w:ascii="宋体" w:hAnsi="宋体" w:cs="宋体" w:hint="eastAsia"/>
          <w:kern w:val="0"/>
          <w:sz w:val="24"/>
          <w:u w:val="single"/>
          <w:lang w:val="zh-CN"/>
        </w:rPr>
        <w:t>XX工作内容</w:t>
      </w:r>
      <w:r w:rsidRPr="009820D0">
        <w:rPr>
          <w:rFonts w:ascii="宋体" w:hAnsi="宋体" w:cs="宋体" w:hint="eastAsia"/>
          <w:kern w:val="0"/>
          <w:sz w:val="24"/>
          <w:lang w:val="zh-CN"/>
        </w:rPr>
        <w:t>相应资质条件且不得再次分包；</w:t>
      </w:r>
    </w:p>
    <w:p w14:paraId="189F2810" w14:textId="77777777" w:rsidR="00DB7B41" w:rsidRPr="009820D0" w:rsidRDefault="00000000">
      <w:pPr>
        <w:pStyle w:val="2"/>
        <w:ind w:leftChars="316" w:left="664" w:firstLineChars="95" w:firstLine="229"/>
        <w:rPr>
          <w:rFonts w:ascii="宋体" w:eastAsia="宋体" w:hAnsi="宋体" w:cs="宋体" w:hint="eastAsia"/>
          <w:kern w:val="0"/>
          <w:sz w:val="24"/>
          <w:szCs w:val="24"/>
        </w:rPr>
      </w:pPr>
      <w:r w:rsidRPr="009820D0">
        <w:rPr>
          <w:rFonts w:ascii="宋体" w:eastAsia="宋体" w:hAnsi="宋体" w:cs="宋体" w:hint="eastAsia"/>
          <w:kern w:val="0"/>
          <w:sz w:val="24"/>
          <w:szCs w:val="24"/>
        </w:rPr>
        <w:t>……</w:t>
      </w:r>
    </w:p>
    <w:p w14:paraId="65C0A31C" w14:textId="77777777" w:rsidR="00DB7B41" w:rsidRPr="009820D0" w:rsidRDefault="00000000">
      <w:r w:rsidRPr="009820D0">
        <w:rPr>
          <w:rFonts w:hint="eastAsia"/>
          <w:lang w:val="zh-CN"/>
        </w:rPr>
        <w:t xml:space="preserve"> </w:t>
      </w:r>
    </w:p>
    <w:p w14:paraId="1A539FB1"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二、分包供应商中小企业合同份额</w:t>
      </w:r>
    </w:p>
    <w:p w14:paraId="1976068F" w14:textId="77777777" w:rsidR="00DB7B41" w:rsidRPr="009820D0" w:rsidRDefault="00000000">
      <w:pPr>
        <w:snapToGrid w:val="0"/>
        <w:spacing w:line="360" w:lineRule="auto"/>
        <w:ind w:firstLine="576"/>
        <w:rPr>
          <w:rFonts w:ascii="宋体" w:hAnsi="宋体" w:cs="宋体" w:hint="eastAsia"/>
          <w:b/>
          <w:kern w:val="0"/>
          <w:sz w:val="24"/>
          <w:lang w:val="zh-CN"/>
        </w:rPr>
      </w:pPr>
      <w:r w:rsidRPr="009820D0">
        <w:rPr>
          <w:rFonts w:ascii="宋体" w:hAnsi="宋体" w:cs="宋体"/>
          <w:kern w:val="0"/>
          <w:sz w:val="24"/>
        </w:rPr>
        <w:t>1、</w:t>
      </w:r>
      <w:r w:rsidRPr="009820D0">
        <w:rPr>
          <w:rFonts w:ascii="宋体" w:hAnsi="宋体" w:cs="宋体" w:hint="eastAsia"/>
          <w:kern w:val="0"/>
          <w:sz w:val="24"/>
          <w:u w:val="single"/>
        </w:rPr>
        <w:t>（分包供应商X</w:t>
      </w:r>
      <w:r w:rsidRPr="009820D0">
        <w:rPr>
          <w:rFonts w:ascii="宋体" w:hAnsi="宋体" w:cs="宋体"/>
          <w:kern w:val="0"/>
          <w:sz w:val="24"/>
          <w:u w:val="single"/>
        </w:rPr>
        <w:t>,</w:t>
      </w:r>
      <w:r w:rsidRPr="009820D0">
        <w:rPr>
          <w:rFonts w:ascii="宋体" w:hAnsi="宋体" w:cs="宋体" w:hint="eastAsia"/>
          <w:kern w:val="0"/>
          <w:sz w:val="24"/>
          <w:u w:val="single"/>
        </w:rPr>
        <w:t>……）提供的服务全部由小</w:t>
      </w:r>
      <w:proofErr w:type="gramStart"/>
      <w:r w:rsidRPr="009820D0">
        <w:rPr>
          <w:rFonts w:ascii="宋体" w:hAnsi="宋体" w:cs="宋体" w:hint="eastAsia"/>
          <w:kern w:val="0"/>
          <w:sz w:val="24"/>
          <w:u w:val="single"/>
        </w:rPr>
        <w:t>微企业</w:t>
      </w:r>
      <w:proofErr w:type="gramEnd"/>
      <w:r w:rsidRPr="009820D0">
        <w:rPr>
          <w:rFonts w:ascii="宋体" w:hAnsi="宋体" w:cs="宋体" w:hint="eastAsia"/>
          <w:kern w:val="0"/>
          <w:sz w:val="24"/>
          <w:u w:val="single"/>
        </w:rPr>
        <w:t>承接，</w:t>
      </w:r>
      <w:r w:rsidRPr="009820D0">
        <w:rPr>
          <w:rFonts w:ascii="宋体" w:hAnsi="宋体" w:cs="宋体" w:hint="eastAsia"/>
          <w:kern w:val="0"/>
          <w:sz w:val="24"/>
        </w:rPr>
        <w:t>其合同份额占到合同总金额</w:t>
      </w:r>
      <w:r w:rsidRPr="009820D0">
        <w:rPr>
          <w:rFonts w:ascii="宋体" w:hAnsi="宋体" w:cs="宋体" w:hint="eastAsia"/>
          <w:kern w:val="0"/>
          <w:sz w:val="24"/>
          <w:u w:val="single"/>
        </w:rPr>
        <w:t xml:space="preserve">     </w:t>
      </w:r>
      <w:r w:rsidRPr="009820D0">
        <w:rPr>
          <w:rFonts w:ascii="宋体" w:hAnsi="宋体" w:cs="宋体" w:hint="eastAsia"/>
          <w:kern w:val="0"/>
          <w:sz w:val="24"/>
        </w:rPr>
        <w:t>%以上</w:t>
      </w:r>
      <w:r w:rsidRPr="009820D0">
        <w:rPr>
          <w:rFonts w:ascii="宋体" w:hAnsi="宋体" w:cs="宋体" w:hint="eastAsia"/>
        </w:rPr>
        <w:t>。</w:t>
      </w:r>
      <w:r w:rsidRPr="009820D0">
        <w:rPr>
          <w:rFonts w:ascii="宋体" w:hAnsi="宋体" w:cs="宋体" w:hint="eastAsia"/>
          <w:b/>
          <w:kern w:val="0"/>
          <w:sz w:val="24"/>
          <w:lang w:val="zh-CN"/>
        </w:rPr>
        <w:t>（未预留份额专门面向中小企业采购的采购项目，以及预留份额中的非预留部分采购包，允许分包的，分包意向协议约定小</w:t>
      </w:r>
      <w:proofErr w:type="gramStart"/>
      <w:r w:rsidRPr="009820D0">
        <w:rPr>
          <w:rFonts w:ascii="宋体" w:hAnsi="宋体" w:cs="宋体" w:hint="eastAsia"/>
          <w:b/>
          <w:kern w:val="0"/>
          <w:sz w:val="24"/>
          <w:lang w:val="zh-CN"/>
        </w:rPr>
        <w:t>微企业</w:t>
      </w:r>
      <w:proofErr w:type="gramEnd"/>
      <w:r w:rsidRPr="009820D0">
        <w:rPr>
          <w:rFonts w:ascii="宋体" w:hAnsi="宋体" w:cs="宋体" w:hint="eastAsia"/>
          <w:b/>
          <w:kern w:val="0"/>
          <w:sz w:val="24"/>
          <w:lang w:val="zh-CN"/>
        </w:rPr>
        <w:t>的合同份额占到合同总金额30%以上的，对大中型企业的报价按评标标准确定的比例给予扣除。供应商</w:t>
      </w:r>
      <w:r w:rsidRPr="009820D0">
        <w:rPr>
          <w:rFonts w:ascii="宋体" w:hAnsi="宋体" w:cs="宋体" w:hint="eastAsia"/>
          <w:b/>
          <w:sz w:val="24"/>
        </w:rPr>
        <w:t>拟享受以上价格扣除政策的，填写有关内容。</w:t>
      </w:r>
      <w:r w:rsidRPr="009820D0">
        <w:rPr>
          <w:rFonts w:ascii="宋体" w:hAnsi="宋体" w:cs="宋体" w:hint="eastAsia"/>
          <w:b/>
          <w:kern w:val="0"/>
          <w:sz w:val="24"/>
          <w:lang w:val="zh-CN"/>
        </w:rPr>
        <w:t>）</w:t>
      </w:r>
    </w:p>
    <w:p w14:paraId="4E445DCC" w14:textId="77777777" w:rsidR="00DB7B41" w:rsidRPr="009820D0" w:rsidRDefault="00000000">
      <w:pPr>
        <w:spacing w:line="360" w:lineRule="auto"/>
        <w:ind w:firstLineChars="200" w:firstLine="480"/>
        <w:rPr>
          <w:rFonts w:ascii="宋体" w:hAnsi="宋体" w:cs="宋体" w:hint="eastAsia"/>
          <w:b/>
          <w:bCs/>
          <w:kern w:val="0"/>
          <w:sz w:val="24"/>
          <w:lang w:val="zh-CN"/>
        </w:rPr>
      </w:pPr>
      <w:r w:rsidRPr="009820D0">
        <w:rPr>
          <w:rFonts w:ascii="宋体" w:hAnsi="宋体" w:cs="宋体" w:hint="eastAsia"/>
          <w:sz w:val="24"/>
        </w:rPr>
        <w:t>2、中小企业合同金额达到</w:t>
      </w:r>
      <w:r w:rsidRPr="009820D0">
        <w:rPr>
          <w:rFonts w:ascii="宋体" w:hAnsi="宋体" w:cs="宋体" w:hint="eastAsia"/>
          <w:sz w:val="24"/>
          <w:u w:val="single"/>
        </w:rPr>
        <w:t xml:space="preserve">  </w:t>
      </w:r>
      <w:r w:rsidRPr="009820D0">
        <w:rPr>
          <w:rFonts w:ascii="宋体" w:hAnsi="宋体" w:cs="宋体" w:hint="eastAsia"/>
          <w:sz w:val="24"/>
        </w:rPr>
        <w:t>%，小</w:t>
      </w:r>
      <w:proofErr w:type="gramStart"/>
      <w:r w:rsidRPr="009820D0">
        <w:rPr>
          <w:rFonts w:ascii="宋体" w:hAnsi="宋体" w:cs="宋体" w:hint="eastAsia"/>
          <w:sz w:val="24"/>
        </w:rPr>
        <w:t>微企业</w:t>
      </w:r>
      <w:proofErr w:type="gramEnd"/>
      <w:r w:rsidRPr="009820D0">
        <w:rPr>
          <w:rFonts w:ascii="宋体" w:hAnsi="宋体" w:cs="宋体" w:hint="eastAsia"/>
          <w:sz w:val="24"/>
        </w:rPr>
        <w:t>合同金额达到</w:t>
      </w:r>
      <w:r w:rsidRPr="009820D0">
        <w:rPr>
          <w:rFonts w:ascii="宋体" w:hAnsi="宋体" w:cs="宋体" w:hint="eastAsia"/>
          <w:sz w:val="24"/>
          <w:u w:val="single"/>
        </w:rPr>
        <w:t xml:space="preserve"> </w:t>
      </w:r>
      <w:r w:rsidRPr="009820D0">
        <w:rPr>
          <w:rFonts w:ascii="宋体" w:hAnsi="宋体" w:cs="宋体" w:hint="eastAsia"/>
          <w:sz w:val="24"/>
        </w:rPr>
        <w:t>%</w:t>
      </w:r>
      <w:r w:rsidRPr="009820D0">
        <w:rPr>
          <w:rFonts w:ascii="宋体" w:hAnsi="宋体" w:cs="宋体" w:hint="eastAsia"/>
          <w:kern w:val="0"/>
          <w:sz w:val="24"/>
          <w:lang w:val="zh-CN"/>
        </w:rPr>
        <w:t>。</w:t>
      </w:r>
      <w:r w:rsidRPr="009820D0">
        <w:rPr>
          <w:rFonts w:ascii="宋体" w:hAnsi="宋体" w:cs="宋体" w:hint="eastAsia"/>
          <w:b/>
          <w:bCs/>
          <w:kern w:val="0"/>
          <w:sz w:val="24"/>
          <w:lang w:val="zh-CN"/>
        </w:rPr>
        <w:t>（</w:t>
      </w:r>
      <w:r w:rsidRPr="009820D0">
        <w:rPr>
          <w:rFonts w:ascii="宋体" w:hAnsi="宋体" w:cs="宋体" w:hint="eastAsia"/>
          <w:b/>
          <w:bCs/>
          <w:sz w:val="24"/>
        </w:rPr>
        <w:t>要求合同分包形式参加的项目或采购包，供应商按招标文件第一部分招标公告申请人的资格要求中规定的</w:t>
      </w:r>
      <w:r w:rsidRPr="009820D0">
        <w:rPr>
          <w:rFonts w:ascii="宋体" w:hAnsi="宋体" w:cs="宋体" w:hint="eastAsia"/>
          <w:b/>
          <w:kern w:val="0"/>
          <w:sz w:val="24"/>
          <w:lang w:val="zh-CN"/>
        </w:rPr>
        <w:t>分包意向协议</w:t>
      </w:r>
      <w:r w:rsidRPr="009820D0">
        <w:rPr>
          <w:rFonts w:ascii="宋体" w:hAnsi="宋体" w:cs="宋体" w:hint="eastAsia"/>
          <w:b/>
          <w:bCs/>
          <w:sz w:val="24"/>
        </w:rPr>
        <w:t>中中小企业、小</w:t>
      </w:r>
      <w:proofErr w:type="gramStart"/>
      <w:r w:rsidRPr="009820D0">
        <w:rPr>
          <w:rFonts w:ascii="宋体" w:hAnsi="宋体" w:cs="宋体" w:hint="eastAsia"/>
          <w:b/>
          <w:bCs/>
          <w:sz w:val="24"/>
        </w:rPr>
        <w:t>微企业</w:t>
      </w:r>
      <w:proofErr w:type="gramEnd"/>
      <w:r w:rsidRPr="009820D0">
        <w:rPr>
          <w:rFonts w:ascii="宋体" w:hAnsi="宋体" w:cs="宋体" w:hint="eastAsia"/>
          <w:b/>
          <w:bCs/>
          <w:sz w:val="24"/>
        </w:rPr>
        <w:t>合同金额应当达到的比例要求填写。</w:t>
      </w:r>
      <w:r w:rsidRPr="009820D0">
        <w:rPr>
          <w:rFonts w:ascii="宋体" w:hAnsi="宋体" w:cs="宋体" w:hint="eastAsia"/>
          <w:b/>
          <w:bCs/>
          <w:kern w:val="0"/>
          <w:sz w:val="24"/>
          <w:lang w:val="zh-CN"/>
        </w:rPr>
        <w:t>）</w:t>
      </w:r>
    </w:p>
    <w:p w14:paraId="269F484B"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三、分包工作履行期限、地点、方式</w:t>
      </w:r>
    </w:p>
    <w:p w14:paraId="665E13DA" w14:textId="77777777" w:rsidR="00DB7B41" w:rsidRPr="009820D0" w:rsidRDefault="00000000">
      <w:pPr>
        <w:snapToGrid w:val="0"/>
        <w:spacing w:line="360" w:lineRule="auto"/>
        <w:ind w:firstLine="576"/>
        <w:rPr>
          <w:rFonts w:ascii="宋体" w:hAnsi="宋体" w:cs="宋体" w:hint="eastAsia"/>
          <w:u w:val="single"/>
        </w:rPr>
      </w:pPr>
      <w:r w:rsidRPr="009820D0">
        <w:rPr>
          <w:rFonts w:ascii="宋体" w:hAnsi="宋体" w:cs="宋体" w:hint="eastAsia"/>
          <w:u w:val="single"/>
        </w:rPr>
        <w:t xml:space="preserve">                                                                                  </w:t>
      </w:r>
    </w:p>
    <w:p w14:paraId="4C497578"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四、质量</w:t>
      </w:r>
    </w:p>
    <w:p w14:paraId="0BAF6A90"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u w:val="single"/>
        </w:rPr>
        <w:t xml:space="preserve">                                                                                       </w:t>
      </w:r>
    </w:p>
    <w:p w14:paraId="4BA321E7"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五、价款或者报酬</w:t>
      </w:r>
    </w:p>
    <w:p w14:paraId="4898118E" w14:textId="77777777" w:rsidR="00DB7B41" w:rsidRPr="009820D0" w:rsidRDefault="00000000">
      <w:pPr>
        <w:snapToGrid w:val="0"/>
        <w:spacing w:line="360" w:lineRule="auto"/>
        <w:ind w:leftChars="273" w:left="573"/>
        <w:rPr>
          <w:rFonts w:ascii="宋体" w:hAnsi="宋体" w:cs="宋体" w:hint="eastAsia"/>
          <w:kern w:val="0"/>
          <w:sz w:val="24"/>
          <w:lang w:val="zh-CN"/>
        </w:rPr>
      </w:pPr>
      <w:r w:rsidRPr="009820D0">
        <w:rPr>
          <w:rFonts w:ascii="宋体" w:hAnsi="宋体" w:cs="宋体" w:hint="eastAsia"/>
          <w:u w:val="single"/>
        </w:rPr>
        <w:t xml:space="preserve">                                                                                     </w:t>
      </w:r>
    </w:p>
    <w:p w14:paraId="46C7DE37" w14:textId="77777777" w:rsidR="00DB7B41" w:rsidRPr="009820D0" w:rsidRDefault="00000000">
      <w:pPr>
        <w:snapToGrid w:val="0"/>
        <w:spacing w:line="360" w:lineRule="auto"/>
        <w:ind w:leftChars="273" w:left="573"/>
        <w:rPr>
          <w:rFonts w:ascii="宋体" w:hAnsi="宋体" w:cs="宋体" w:hint="eastAsia"/>
          <w:kern w:val="0"/>
          <w:sz w:val="24"/>
          <w:lang w:val="zh-CN"/>
        </w:rPr>
      </w:pPr>
      <w:r w:rsidRPr="009820D0">
        <w:rPr>
          <w:rFonts w:ascii="宋体" w:hAnsi="宋体" w:cs="宋体" w:hint="eastAsia"/>
          <w:kern w:val="0"/>
          <w:sz w:val="24"/>
          <w:lang w:val="zh-CN"/>
        </w:rPr>
        <w:t>六、违约责任</w:t>
      </w:r>
    </w:p>
    <w:p w14:paraId="738A792E"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u w:val="single"/>
        </w:rPr>
        <w:lastRenderedPageBreak/>
        <w:t xml:space="preserve">                                                                                     </w:t>
      </w:r>
    </w:p>
    <w:p w14:paraId="022C288F"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七、争议解决的办法</w:t>
      </w:r>
    </w:p>
    <w:p w14:paraId="3F55D7B0"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u w:val="single"/>
        </w:rPr>
        <w:t xml:space="preserve">                                                                                  </w:t>
      </w:r>
    </w:p>
    <w:p w14:paraId="25E4058D" w14:textId="77777777" w:rsidR="00DB7B41" w:rsidRPr="009820D0" w:rsidRDefault="00000000">
      <w:pPr>
        <w:snapToGrid w:val="0"/>
        <w:spacing w:line="360" w:lineRule="auto"/>
        <w:ind w:firstLine="576"/>
        <w:rPr>
          <w:rFonts w:ascii="宋体" w:hAnsi="宋体" w:cs="宋体" w:hint="eastAsia"/>
          <w:kern w:val="0"/>
          <w:sz w:val="24"/>
          <w:lang w:val="zh-CN"/>
        </w:rPr>
      </w:pPr>
      <w:r w:rsidRPr="009820D0">
        <w:rPr>
          <w:rFonts w:ascii="宋体" w:hAnsi="宋体" w:cs="宋体" w:hint="eastAsia"/>
          <w:kern w:val="0"/>
          <w:sz w:val="24"/>
          <w:lang w:val="zh-CN"/>
        </w:rPr>
        <w:t>八、其他</w:t>
      </w:r>
    </w:p>
    <w:p w14:paraId="30754BB1" w14:textId="77777777" w:rsidR="00DB7B41" w:rsidRPr="009820D0" w:rsidRDefault="00000000">
      <w:pPr>
        <w:snapToGrid w:val="0"/>
        <w:spacing w:line="360" w:lineRule="auto"/>
        <w:ind w:leftChars="342" w:left="5758" w:hangingChars="2100" w:hanging="5040"/>
        <w:rPr>
          <w:rFonts w:ascii="宋体" w:hAnsi="宋体" w:cs="宋体" w:hint="eastAsia"/>
          <w:kern w:val="0"/>
          <w:sz w:val="24"/>
          <w:lang w:val="zh-CN"/>
        </w:rPr>
      </w:pPr>
      <w:r w:rsidRPr="009820D0">
        <w:rPr>
          <w:rFonts w:ascii="宋体" w:hAnsi="宋体" w:cs="宋体" w:hint="eastAsia"/>
          <w:sz w:val="24"/>
        </w:rPr>
        <w:t>中小企业合同金额达到</w:t>
      </w:r>
      <w:r w:rsidRPr="009820D0">
        <w:rPr>
          <w:rFonts w:ascii="宋体" w:hAnsi="宋体" w:cs="宋体" w:hint="eastAsia"/>
          <w:sz w:val="24"/>
          <w:u w:val="single"/>
        </w:rPr>
        <w:t xml:space="preserve">  </w:t>
      </w:r>
      <w:r w:rsidRPr="009820D0">
        <w:rPr>
          <w:rFonts w:ascii="宋体" w:hAnsi="宋体" w:cs="宋体" w:hint="eastAsia"/>
          <w:sz w:val="24"/>
        </w:rPr>
        <w:t>%，小</w:t>
      </w:r>
      <w:proofErr w:type="gramStart"/>
      <w:r w:rsidRPr="009820D0">
        <w:rPr>
          <w:rFonts w:ascii="宋体" w:hAnsi="宋体" w:cs="宋体" w:hint="eastAsia"/>
          <w:sz w:val="24"/>
        </w:rPr>
        <w:t>微企业</w:t>
      </w:r>
      <w:proofErr w:type="gramEnd"/>
      <w:r w:rsidRPr="009820D0">
        <w:rPr>
          <w:rFonts w:ascii="宋体" w:hAnsi="宋体" w:cs="宋体" w:hint="eastAsia"/>
          <w:sz w:val="24"/>
        </w:rPr>
        <w:t>合同金额达到</w:t>
      </w:r>
      <w:r w:rsidRPr="009820D0">
        <w:rPr>
          <w:rFonts w:ascii="宋体" w:hAnsi="宋体" w:cs="宋体" w:hint="eastAsia"/>
          <w:sz w:val="24"/>
          <w:u w:val="single"/>
        </w:rPr>
        <w:t xml:space="preserve"> </w:t>
      </w:r>
      <w:r w:rsidRPr="009820D0">
        <w:rPr>
          <w:rFonts w:ascii="宋体" w:hAnsi="宋体" w:cs="宋体" w:hint="eastAsia"/>
          <w:sz w:val="24"/>
        </w:rPr>
        <w:t>%</w:t>
      </w:r>
      <w:r w:rsidRPr="009820D0">
        <w:rPr>
          <w:rFonts w:ascii="宋体" w:hAnsi="宋体" w:cs="宋体" w:hint="eastAsia"/>
          <w:kern w:val="0"/>
          <w:sz w:val="24"/>
          <w:lang w:val="zh-CN"/>
        </w:rPr>
        <w:t xml:space="preserve">  。                                           投标人名称(电子签名)：</w:t>
      </w:r>
    </w:p>
    <w:p w14:paraId="05EF4018" w14:textId="77777777" w:rsidR="00DB7B41" w:rsidRPr="009820D0" w:rsidRDefault="00000000">
      <w:pPr>
        <w:snapToGrid w:val="0"/>
        <w:spacing w:line="360" w:lineRule="auto"/>
        <w:jc w:val="right"/>
        <w:rPr>
          <w:rFonts w:ascii="宋体" w:hAnsi="宋体" w:cs="宋体" w:hint="eastAsia"/>
          <w:kern w:val="0"/>
          <w:sz w:val="24"/>
          <w:lang w:val="zh-CN"/>
        </w:rPr>
      </w:pPr>
      <w:r w:rsidRPr="009820D0">
        <w:rPr>
          <w:rFonts w:ascii="宋体" w:hAnsi="宋体" w:cs="宋体" w:hint="eastAsia"/>
          <w:kern w:val="0"/>
          <w:sz w:val="24"/>
          <w:lang w:val="zh-CN"/>
        </w:rPr>
        <w:t>分包供应商名称(电子签名/公章)：</w:t>
      </w:r>
    </w:p>
    <w:p w14:paraId="24585DD8" w14:textId="77777777" w:rsidR="00DB7B41" w:rsidRPr="009820D0" w:rsidRDefault="00000000">
      <w:pPr>
        <w:snapToGrid w:val="0"/>
        <w:spacing w:line="360" w:lineRule="auto"/>
        <w:ind w:firstLineChars="2400" w:firstLine="5760"/>
        <w:rPr>
          <w:rFonts w:ascii="宋体" w:hAnsi="宋体" w:cs="宋体" w:hint="eastAsia"/>
        </w:rPr>
      </w:pPr>
      <w:r w:rsidRPr="009820D0">
        <w:rPr>
          <w:rFonts w:ascii="宋体" w:hAnsi="宋体" w:cs="宋体" w:hint="eastAsia"/>
          <w:kern w:val="0"/>
          <w:sz w:val="24"/>
          <w:lang w:val="zh-CN"/>
        </w:rPr>
        <w:t>……</w:t>
      </w:r>
    </w:p>
    <w:p w14:paraId="0DA9AED3" w14:textId="77777777" w:rsidR="00DB7B41" w:rsidRPr="009820D0" w:rsidRDefault="00000000">
      <w:pPr>
        <w:snapToGrid w:val="0"/>
        <w:spacing w:line="360" w:lineRule="auto"/>
        <w:ind w:leftChars="342" w:left="5758" w:hangingChars="2100" w:hanging="5040"/>
        <w:rPr>
          <w:rFonts w:ascii="宋体" w:hAnsi="宋体" w:cs="宋体" w:hint="eastAsia"/>
          <w:kern w:val="0"/>
          <w:sz w:val="24"/>
          <w:lang w:val="zh-CN"/>
        </w:rPr>
      </w:pPr>
      <w:r w:rsidRPr="009820D0">
        <w:rPr>
          <w:rFonts w:ascii="宋体" w:hAnsi="宋体" w:cs="宋体" w:hint="eastAsia"/>
          <w:kern w:val="0"/>
          <w:sz w:val="24"/>
          <w:lang w:val="zh-CN"/>
        </w:rPr>
        <w:t xml:space="preserve">                                        日期：  年  月   日</w:t>
      </w:r>
    </w:p>
    <w:p w14:paraId="0F1296C7" w14:textId="77777777" w:rsidR="00DB7B41" w:rsidRPr="009820D0" w:rsidRDefault="00000000">
      <w:pPr>
        <w:spacing w:line="360" w:lineRule="auto"/>
        <w:ind w:right="420"/>
        <w:rPr>
          <w:rFonts w:ascii="宋体" w:hAnsi="宋体" w:cs="宋体" w:hint="eastAsia"/>
          <w:sz w:val="24"/>
        </w:rPr>
      </w:pPr>
      <w:r w:rsidRPr="009820D0">
        <w:rPr>
          <w:rFonts w:ascii="宋体" w:hAnsi="宋体" w:cs="宋体" w:hint="eastAsia"/>
          <w:sz w:val="24"/>
        </w:rPr>
        <w:t>注：按本格式和要求提供。</w:t>
      </w:r>
    </w:p>
    <w:p w14:paraId="7E2AAACD" w14:textId="77777777" w:rsidR="00DB7B41" w:rsidRPr="009820D0" w:rsidRDefault="00DB7B41">
      <w:pPr>
        <w:autoSpaceDE w:val="0"/>
        <w:autoSpaceDN w:val="0"/>
        <w:jc w:val="center"/>
        <w:rPr>
          <w:rFonts w:ascii="宋体" w:hAnsi="宋体" w:cs="宋体" w:hint="eastAsia"/>
          <w:b/>
          <w:spacing w:val="6"/>
          <w:sz w:val="32"/>
          <w:szCs w:val="32"/>
        </w:rPr>
      </w:pPr>
    </w:p>
    <w:p w14:paraId="74F7FF62" w14:textId="77777777" w:rsidR="00DB7B41" w:rsidRPr="009820D0" w:rsidRDefault="00DB7B41">
      <w:pPr>
        <w:autoSpaceDE w:val="0"/>
        <w:autoSpaceDN w:val="0"/>
        <w:jc w:val="center"/>
        <w:rPr>
          <w:rFonts w:ascii="宋体" w:hAnsi="宋体" w:cs="宋体" w:hint="eastAsia"/>
          <w:b/>
          <w:spacing w:val="6"/>
          <w:sz w:val="32"/>
          <w:szCs w:val="32"/>
        </w:rPr>
      </w:pPr>
    </w:p>
    <w:p w14:paraId="4DFAA739" w14:textId="77777777" w:rsidR="00DB7B41" w:rsidRPr="009820D0" w:rsidRDefault="00DB7B41">
      <w:pPr>
        <w:autoSpaceDE w:val="0"/>
        <w:autoSpaceDN w:val="0"/>
        <w:jc w:val="center"/>
        <w:rPr>
          <w:rFonts w:ascii="宋体" w:hAnsi="宋体" w:cs="宋体" w:hint="eastAsia"/>
          <w:b/>
          <w:spacing w:val="6"/>
          <w:sz w:val="32"/>
          <w:szCs w:val="32"/>
        </w:rPr>
      </w:pPr>
    </w:p>
    <w:p w14:paraId="408E553A" w14:textId="77777777" w:rsidR="00DB7B41" w:rsidRPr="009820D0" w:rsidRDefault="00DB7B41">
      <w:pPr>
        <w:autoSpaceDE w:val="0"/>
        <w:autoSpaceDN w:val="0"/>
        <w:jc w:val="center"/>
        <w:rPr>
          <w:rFonts w:ascii="宋体" w:hAnsi="宋体" w:cs="宋体" w:hint="eastAsia"/>
          <w:b/>
          <w:spacing w:val="6"/>
          <w:sz w:val="32"/>
          <w:szCs w:val="32"/>
        </w:rPr>
      </w:pPr>
    </w:p>
    <w:p w14:paraId="2DE2B4CE" w14:textId="77777777" w:rsidR="00DB7B41" w:rsidRPr="009820D0" w:rsidRDefault="00DB7B41">
      <w:pPr>
        <w:autoSpaceDE w:val="0"/>
        <w:autoSpaceDN w:val="0"/>
        <w:jc w:val="center"/>
        <w:rPr>
          <w:rFonts w:ascii="宋体" w:hAnsi="宋体" w:cs="宋体" w:hint="eastAsia"/>
          <w:b/>
          <w:spacing w:val="6"/>
          <w:sz w:val="32"/>
          <w:szCs w:val="32"/>
        </w:rPr>
      </w:pPr>
    </w:p>
    <w:p w14:paraId="6190F582" w14:textId="77777777" w:rsidR="00DB7B41" w:rsidRPr="009820D0" w:rsidRDefault="00DB7B41">
      <w:pPr>
        <w:autoSpaceDE w:val="0"/>
        <w:autoSpaceDN w:val="0"/>
        <w:jc w:val="center"/>
        <w:rPr>
          <w:rFonts w:ascii="宋体" w:hAnsi="宋体" w:cs="宋体" w:hint="eastAsia"/>
          <w:b/>
          <w:spacing w:val="6"/>
          <w:sz w:val="32"/>
          <w:szCs w:val="32"/>
        </w:rPr>
      </w:pPr>
    </w:p>
    <w:p w14:paraId="7F2EB0FB" w14:textId="77777777" w:rsidR="00DB7B41" w:rsidRPr="009820D0" w:rsidRDefault="00DB7B41">
      <w:pPr>
        <w:autoSpaceDE w:val="0"/>
        <w:autoSpaceDN w:val="0"/>
        <w:jc w:val="center"/>
        <w:rPr>
          <w:rFonts w:ascii="宋体" w:hAnsi="宋体" w:cs="宋体" w:hint="eastAsia"/>
          <w:b/>
          <w:spacing w:val="6"/>
          <w:sz w:val="32"/>
          <w:szCs w:val="32"/>
        </w:rPr>
      </w:pPr>
    </w:p>
    <w:p w14:paraId="585299B3" w14:textId="77777777" w:rsidR="00DB7B41" w:rsidRPr="009820D0" w:rsidRDefault="00DB7B41">
      <w:pPr>
        <w:autoSpaceDE w:val="0"/>
        <w:autoSpaceDN w:val="0"/>
        <w:jc w:val="center"/>
        <w:rPr>
          <w:rFonts w:ascii="宋体" w:hAnsi="宋体" w:cs="宋体" w:hint="eastAsia"/>
          <w:b/>
          <w:spacing w:val="6"/>
          <w:sz w:val="32"/>
          <w:szCs w:val="32"/>
        </w:rPr>
      </w:pPr>
    </w:p>
    <w:p w14:paraId="00522C4A" w14:textId="77777777" w:rsidR="00DB7B41" w:rsidRPr="009820D0" w:rsidRDefault="00DB7B41">
      <w:pPr>
        <w:autoSpaceDE w:val="0"/>
        <w:autoSpaceDN w:val="0"/>
        <w:jc w:val="center"/>
        <w:rPr>
          <w:rFonts w:ascii="宋体" w:hAnsi="宋体" w:cs="宋体" w:hint="eastAsia"/>
          <w:b/>
          <w:spacing w:val="6"/>
          <w:sz w:val="32"/>
          <w:szCs w:val="32"/>
        </w:rPr>
      </w:pPr>
    </w:p>
    <w:p w14:paraId="65AC4E53" w14:textId="77777777" w:rsidR="00DB7B41" w:rsidRPr="009820D0" w:rsidRDefault="00DB7B41">
      <w:pPr>
        <w:autoSpaceDE w:val="0"/>
        <w:autoSpaceDN w:val="0"/>
        <w:jc w:val="center"/>
        <w:rPr>
          <w:rFonts w:ascii="宋体" w:hAnsi="宋体" w:cs="宋体" w:hint="eastAsia"/>
          <w:b/>
          <w:spacing w:val="6"/>
          <w:sz w:val="32"/>
          <w:szCs w:val="32"/>
        </w:rPr>
      </w:pPr>
    </w:p>
    <w:p w14:paraId="55C5B575" w14:textId="77777777" w:rsidR="00DB7B41" w:rsidRPr="009820D0" w:rsidRDefault="00DB7B41">
      <w:pPr>
        <w:autoSpaceDE w:val="0"/>
        <w:autoSpaceDN w:val="0"/>
        <w:jc w:val="center"/>
        <w:rPr>
          <w:rFonts w:ascii="宋体" w:hAnsi="宋体" w:cs="宋体" w:hint="eastAsia"/>
          <w:b/>
          <w:spacing w:val="6"/>
          <w:sz w:val="32"/>
          <w:szCs w:val="32"/>
        </w:rPr>
      </w:pPr>
    </w:p>
    <w:p w14:paraId="7F218967" w14:textId="77777777" w:rsidR="00DB7B41" w:rsidRPr="009820D0" w:rsidRDefault="00DB7B41">
      <w:pPr>
        <w:autoSpaceDE w:val="0"/>
        <w:autoSpaceDN w:val="0"/>
        <w:jc w:val="center"/>
        <w:rPr>
          <w:rFonts w:ascii="宋体" w:hAnsi="宋体" w:cs="宋体" w:hint="eastAsia"/>
          <w:b/>
          <w:spacing w:val="6"/>
          <w:sz w:val="32"/>
          <w:szCs w:val="32"/>
        </w:rPr>
      </w:pPr>
    </w:p>
    <w:p w14:paraId="63873989" w14:textId="77777777" w:rsidR="00DB7B41" w:rsidRPr="009820D0" w:rsidRDefault="00DB7B41">
      <w:pPr>
        <w:autoSpaceDE w:val="0"/>
        <w:autoSpaceDN w:val="0"/>
        <w:jc w:val="center"/>
        <w:rPr>
          <w:rFonts w:ascii="宋体" w:hAnsi="宋体" w:cs="宋体" w:hint="eastAsia"/>
          <w:b/>
          <w:spacing w:val="6"/>
          <w:sz w:val="32"/>
          <w:szCs w:val="32"/>
        </w:rPr>
      </w:pPr>
    </w:p>
    <w:p w14:paraId="1D522C2B" w14:textId="77777777" w:rsidR="00DB7B41" w:rsidRPr="009820D0" w:rsidRDefault="00DB7B41">
      <w:pPr>
        <w:autoSpaceDE w:val="0"/>
        <w:autoSpaceDN w:val="0"/>
        <w:jc w:val="center"/>
        <w:rPr>
          <w:rFonts w:ascii="宋体" w:hAnsi="宋体" w:cs="宋体" w:hint="eastAsia"/>
          <w:b/>
          <w:spacing w:val="6"/>
          <w:sz w:val="32"/>
          <w:szCs w:val="32"/>
        </w:rPr>
      </w:pPr>
    </w:p>
    <w:p w14:paraId="6ABD8BD9" w14:textId="77777777" w:rsidR="00DB7B41" w:rsidRPr="009820D0" w:rsidRDefault="00DB7B41">
      <w:pPr>
        <w:autoSpaceDE w:val="0"/>
        <w:autoSpaceDN w:val="0"/>
        <w:jc w:val="center"/>
        <w:rPr>
          <w:rFonts w:ascii="宋体" w:hAnsi="宋体" w:cs="宋体" w:hint="eastAsia"/>
          <w:b/>
          <w:spacing w:val="6"/>
          <w:sz w:val="32"/>
          <w:szCs w:val="32"/>
        </w:rPr>
      </w:pPr>
    </w:p>
    <w:p w14:paraId="1C5DE10B" w14:textId="77777777" w:rsidR="00DB7B41" w:rsidRPr="009820D0" w:rsidRDefault="00DB7B41">
      <w:pPr>
        <w:autoSpaceDE w:val="0"/>
        <w:autoSpaceDN w:val="0"/>
        <w:jc w:val="center"/>
        <w:rPr>
          <w:rFonts w:ascii="宋体" w:hAnsi="宋体" w:cs="宋体" w:hint="eastAsia"/>
          <w:b/>
          <w:spacing w:val="6"/>
          <w:sz w:val="32"/>
          <w:szCs w:val="32"/>
        </w:rPr>
      </w:pPr>
    </w:p>
    <w:p w14:paraId="3CDFE3AD" w14:textId="77777777" w:rsidR="00DB7B41" w:rsidRPr="009820D0" w:rsidRDefault="00DB7B41">
      <w:pPr>
        <w:autoSpaceDE w:val="0"/>
        <w:autoSpaceDN w:val="0"/>
        <w:jc w:val="center"/>
        <w:rPr>
          <w:rFonts w:ascii="宋体" w:hAnsi="宋体" w:cs="宋体" w:hint="eastAsia"/>
          <w:b/>
          <w:spacing w:val="6"/>
          <w:sz w:val="32"/>
          <w:szCs w:val="32"/>
        </w:rPr>
      </w:pPr>
    </w:p>
    <w:p w14:paraId="626765C5" w14:textId="77777777" w:rsidR="00DB7B41" w:rsidRPr="009820D0" w:rsidRDefault="00DB7B41">
      <w:pPr>
        <w:autoSpaceDE w:val="0"/>
        <w:autoSpaceDN w:val="0"/>
        <w:jc w:val="center"/>
        <w:rPr>
          <w:rFonts w:ascii="宋体" w:hAnsi="宋体" w:cs="宋体" w:hint="eastAsia"/>
          <w:b/>
          <w:spacing w:val="6"/>
          <w:sz w:val="32"/>
          <w:szCs w:val="32"/>
        </w:rPr>
      </w:pPr>
    </w:p>
    <w:p w14:paraId="62DC7B18" w14:textId="77777777" w:rsidR="00DB7B41" w:rsidRPr="009820D0" w:rsidRDefault="00DB7B41">
      <w:pPr>
        <w:autoSpaceDE w:val="0"/>
        <w:autoSpaceDN w:val="0"/>
        <w:jc w:val="center"/>
        <w:rPr>
          <w:rFonts w:ascii="宋体" w:hAnsi="宋体" w:cs="宋体" w:hint="eastAsia"/>
          <w:b/>
          <w:spacing w:val="6"/>
          <w:sz w:val="32"/>
          <w:szCs w:val="32"/>
        </w:rPr>
      </w:pPr>
    </w:p>
    <w:p w14:paraId="7E935FAA" w14:textId="77777777" w:rsidR="00DB7B41" w:rsidRPr="009820D0" w:rsidRDefault="00DB7B41">
      <w:pPr>
        <w:autoSpaceDE w:val="0"/>
        <w:autoSpaceDN w:val="0"/>
        <w:jc w:val="center"/>
        <w:rPr>
          <w:rFonts w:ascii="宋体" w:hAnsi="宋体" w:cs="宋体" w:hint="eastAsia"/>
          <w:b/>
          <w:spacing w:val="6"/>
          <w:sz w:val="32"/>
          <w:szCs w:val="32"/>
        </w:rPr>
      </w:pPr>
    </w:p>
    <w:p w14:paraId="6CC22D28" w14:textId="77777777" w:rsidR="00DB7B41" w:rsidRPr="009820D0" w:rsidRDefault="00000000">
      <w:pPr>
        <w:spacing w:line="360" w:lineRule="auto"/>
        <w:jc w:val="left"/>
        <w:outlineLvl w:val="0"/>
        <w:rPr>
          <w:rFonts w:ascii="宋体" w:hAnsi="宋体" w:cs="宋体" w:hint="eastAsia"/>
          <w:b/>
          <w:sz w:val="36"/>
          <w:szCs w:val="20"/>
        </w:rPr>
      </w:pPr>
      <w:r w:rsidRPr="009820D0">
        <w:rPr>
          <w:rFonts w:ascii="宋体" w:hAnsi="宋体" w:cs="宋体" w:hint="eastAsia"/>
          <w:b/>
          <w:sz w:val="36"/>
          <w:szCs w:val="20"/>
        </w:rPr>
        <w:t>附件</w:t>
      </w:r>
      <w:r w:rsidRPr="009820D0">
        <w:rPr>
          <w:rFonts w:ascii="宋体" w:hAnsi="宋体" w:cs="宋体"/>
          <w:b/>
          <w:sz w:val="36"/>
          <w:szCs w:val="20"/>
        </w:rPr>
        <w:t>7</w:t>
      </w:r>
      <w:r w:rsidRPr="009820D0">
        <w:rPr>
          <w:rFonts w:ascii="宋体" w:hAnsi="宋体" w:cs="宋体" w:hint="eastAsia"/>
          <w:b/>
          <w:sz w:val="36"/>
          <w:szCs w:val="20"/>
        </w:rPr>
        <w:t>：中小企业声明函</w:t>
      </w:r>
    </w:p>
    <w:p w14:paraId="4C891253" w14:textId="77777777" w:rsidR="00DB7B41" w:rsidRPr="009820D0" w:rsidRDefault="00DB7B41">
      <w:pPr>
        <w:spacing w:line="360" w:lineRule="auto"/>
        <w:jc w:val="center"/>
        <w:rPr>
          <w:rFonts w:ascii="宋体" w:hAnsi="宋体" w:cs="宋体" w:hint="eastAsia"/>
          <w:sz w:val="24"/>
          <w:u w:val="single"/>
        </w:rPr>
      </w:pPr>
    </w:p>
    <w:p w14:paraId="0E7047D3" w14:textId="77777777" w:rsidR="00DB7B41" w:rsidRPr="009820D0" w:rsidRDefault="00000000">
      <w:pPr>
        <w:spacing w:line="360" w:lineRule="auto"/>
        <w:jc w:val="center"/>
        <w:rPr>
          <w:rFonts w:ascii="宋体" w:hAnsi="宋体" w:cs="宋体" w:hint="eastAsia"/>
          <w:b/>
          <w:sz w:val="32"/>
          <w:szCs w:val="32"/>
        </w:rPr>
      </w:pPr>
      <w:r w:rsidRPr="009820D0">
        <w:rPr>
          <w:rFonts w:ascii="宋体" w:hAnsi="宋体" w:cs="宋体" w:hint="eastAsia"/>
          <w:b/>
          <w:sz w:val="32"/>
          <w:szCs w:val="32"/>
        </w:rPr>
        <w:lastRenderedPageBreak/>
        <w:t>中小企业声明函（服务）</w:t>
      </w:r>
    </w:p>
    <w:p w14:paraId="50CC7A42" w14:textId="77777777" w:rsidR="00DB7B41" w:rsidRPr="009820D0" w:rsidRDefault="00000000">
      <w:pPr>
        <w:spacing w:line="360" w:lineRule="auto"/>
        <w:ind w:firstLineChars="150" w:firstLine="360"/>
        <w:jc w:val="left"/>
        <w:rPr>
          <w:rFonts w:ascii="宋体" w:hAnsi="宋体" w:cs="宋体" w:hint="eastAsia"/>
          <w:sz w:val="24"/>
        </w:rPr>
      </w:pPr>
      <w:r w:rsidRPr="009820D0">
        <w:rPr>
          <w:rFonts w:ascii="宋体" w:hAnsi="宋体" w:cs="宋体" w:hint="eastAsia"/>
          <w:sz w:val="24"/>
        </w:rPr>
        <w:t xml:space="preserve">本公司（联合体）郑重声明，根据《政府采购促进中小企业发展管理办法》（财库﹝2020﹞46 号）的规定，本公司（联合体）参加 </w:t>
      </w:r>
      <w:r w:rsidRPr="009820D0">
        <w:rPr>
          <w:rFonts w:ascii="宋体" w:hAnsi="宋体" w:cs="宋体" w:hint="eastAsia"/>
          <w:sz w:val="24"/>
          <w:u w:val="single"/>
        </w:rPr>
        <w:t xml:space="preserve">（采购人） </w:t>
      </w:r>
      <w:r w:rsidRPr="009820D0">
        <w:rPr>
          <w:rFonts w:ascii="宋体" w:hAnsi="宋体" w:cs="宋体" w:hint="eastAsia"/>
          <w:sz w:val="24"/>
        </w:rPr>
        <w:t>的</w:t>
      </w:r>
      <w:r w:rsidRPr="009820D0">
        <w:rPr>
          <w:rFonts w:ascii="宋体" w:hAnsi="宋体" w:cs="宋体" w:hint="eastAsia"/>
          <w:sz w:val="24"/>
          <w:u w:val="single"/>
        </w:rPr>
        <w:t xml:space="preserve"> （项目名称） </w:t>
      </w:r>
      <w:r w:rsidRPr="009820D0">
        <w:rPr>
          <w:rFonts w:ascii="宋体" w:hAnsi="宋体"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4F9E3AB8" w14:textId="77777777" w:rsidR="00DB7B41" w:rsidRPr="009820D0" w:rsidRDefault="00000000">
      <w:pPr>
        <w:spacing w:line="360" w:lineRule="auto"/>
        <w:ind w:firstLineChars="200" w:firstLine="480"/>
        <w:jc w:val="left"/>
        <w:rPr>
          <w:rFonts w:ascii="宋体" w:hAnsi="宋体" w:cs="宋体" w:hint="eastAsia"/>
          <w:sz w:val="24"/>
        </w:rPr>
      </w:pPr>
      <w:r w:rsidRPr="009820D0">
        <w:rPr>
          <w:rFonts w:ascii="宋体" w:hAnsi="宋体" w:cs="宋体" w:hint="eastAsia"/>
          <w:sz w:val="24"/>
        </w:rPr>
        <w:t>1.</w:t>
      </w:r>
      <w:r w:rsidRPr="009820D0">
        <w:rPr>
          <w:rFonts w:ascii="宋体" w:hAnsi="宋体" w:cs="宋体" w:hint="eastAsia"/>
        </w:rPr>
        <w:t xml:space="preserve"> </w:t>
      </w:r>
      <w:r w:rsidRPr="009820D0">
        <w:rPr>
          <w:rFonts w:ascii="宋体" w:hAnsi="宋体" w:cs="宋体" w:hint="eastAsia"/>
          <w:sz w:val="24"/>
          <w:u w:val="single"/>
        </w:rPr>
        <w:t>（标的名称）</w:t>
      </w:r>
      <w:r w:rsidRPr="009820D0">
        <w:rPr>
          <w:rFonts w:ascii="宋体" w:hAnsi="宋体" w:cs="宋体" w:hint="eastAsia"/>
          <w:sz w:val="24"/>
        </w:rPr>
        <w:t>，属于</w:t>
      </w:r>
      <w:r w:rsidRPr="009820D0">
        <w:rPr>
          <w:rFonts w:ascii="宋体" w:hAnsi="宋体" w:cs="宋体" w:hint="eastAsia"/>
          <w:sz w:val="24"/>
          <w:u w:val="single"/>
        </w:rPr>
        <w:t xml:space="preserve"> （采购文件中明确的所属行业）</w:t>
      </w:r>
      <w:r w:rsidRPr="009820D0">
        <w:rPr>
          <w:rFonts w:ascii="宋体" w:hAnsi="宋体" w:cs="宋体" w:hint="eastAsia"/>
          <w:sz w:val="24"/>
        </w:rPr>
        <w:t xml:space="preserve"> ；承建（承接）企业为 </w:t>
      </w:r>
      <w:r w:rsidRPr="009820D0">
        <w:rPr>
          <w:rFonts w:ascii="宋体" w:hAnsi="宋体" w:cs="宋体" w:hint="eastAsia"/>
          <w:sz w:val="24"/>
          <w:u w:val="single"/>
        </w:rPr>
        <w:t>（企业名称）</w:t>
      </w:r>
      <w:r w:rsidRPr="009820D0">
        <w:rPr>
          <w:rFonts w:ascii="宋体" w:hAnsi="宋体" w:cs="宋体" w:hint="eastAsia"/>
          <w:sz w:val="24"/>
        </w:rPr>
        <w:t xml:space="preserve"> ，从业人员</w:t>
      </w:r>
      <w:r w:rsidRPr="009820D0">
        <w:rPr>
          <w:rFonts w:ascii="宋体" w:hAnsi="宋体" w:cs="宋体" w:hint="eastAsia"/>
          <w:sz w:val="24"/>
          <w:u w:val="single"/>
        </w:rPr>
        <w:t xml:space="preserve">   </w:t>
      </w:r>
      <w:r w:rsidRPr="009820D0">
        <w:rPr>
          <w:rFonts w:ascii="宋体" w:hAnsi="宋体" w:cs="宋体" w:hint="eastAsia"/>
          <w:sz w:val="24"/>
        </w:rPr>
        <w:t>人，营业收入为</w:t>
      </w:r>
      <w:r w:rsidRPr="009820D0">
        <w:rPr>
          <w:rFonts w:ascii="宋体" w:hAnsi="宋体" w:cs="宋体" w:hint="eastAsia"/>
          <w:sz w:val="24"/>
          <w:u w:val="single"/>
        </w:rPr>
        <w:t xml:space="preserve">  </w:t>
      </w:r>
      <w:r w:rsidRPr="009820D0">
        <w:rPr>
          <w:rFonts w:ascii="宋体" w:hAnsi="宋体" w:cs="宋体" w:hint="eastAsia"/>
          <w:sz w:val="24"/>
        </w:rPr>
        <w:t>万元，资产总额为</w:t>
      </w:r>
      <w:r w:rsidRPr="009820D0">
        <w:rPr>
          <w:rFonts w:ascii="宋体" w:hAnsi="宋体" w:cs="宋体" w:hint="eastAsia"/>
          <w:sz w:val="24"/>
          <w:u w:val="single"/>
        </w:rPr>
        <w:t xml:space="preserve">   </w:t>
      </w:r>
      <w:r w:rsidRPr="009820D0">
        <w:rPr>
          <w:rFonts w:ascii="宋体" w:hAnsi="宋体" w:cs="宋体" w:hint="eastAsia"/>
          <w:sz w:val="24"/>
        </w:rPr>
        <w:t>万元属于</w:t>
      </w:r>
      <w:r w:rsidRPr="009820D0">
        <w:rPr>
          <w:rFonts w:ascii="宋体" w:hAnsi="宋体" w:cs="宋体" w:hint="eastAsia"/>
          <w:sz w:val="24"/>
          <w:u w:val="single"/>
        </w:rPr>
        <w:t xml:space="preserve"> （中型企业、小型企业、微型企业） </w:t>
      </w:r>
      <w:r w:rsidRPr="009820D0">
        <w:rPr>
          <w:rFonts w:ascii="宋体" w:hAnsi="宋体" w:cs="宋体" w:hint="eastAsia"/>
          <w:sz w:val="24"/>
        </w:rPr>
        <w:t>；（三者选一）</w:t>
      </w:r>
    </w:p>
    <w:p w14:paraId="1528A284" w14:textId="77777777" w:rsidR="00DB7B41" w:rsidRPr="009820D0" w:rsidRDefault="00000000">
      <w:pPr>
        <w:spacing w:line="360" w:lineRule="auto"/>
        <w:ind w:firstLineChars="200" w:firstLine="480"/>
        <w:jc w:val="left"/>
        <w:rPr>
          <w:rFonts w:ascii="宋体" w:hAnsi="宋体" w:cs="宋体" w:hint="eastAsia"/>
          <w:sz w:val="24"/>
        </w:rPr>
      </w:pPr>
      <w:r w:rsidRPr="009820D0">
        <w:rPr>
          <w:rFonts w:ascii="宋体" w:hAnsi="宋体" w:cs="宋体" w:hint="eastAsia"/>
          <w:sz w:val="24"/>
        </w:rPr>
        <w:t>2.</w:t>
      </w:r>
      <w:r w:rsidRPr="009820D0">
        <w:rPr>
          <w:rFonts w:ascii="宋体" w:hAnsi="宋体" w:cs="宋体" w:hint="eastAsia"/>
          <w:sz w:val="24"/>
          <w:u w:val="single"/>
        </w:rPr>
        <w:t xml:space="preserve"> （标的名称），</w:t>
      </w:r>
      <w:r w:rsidRPr="009820D0">
        <w:rPr>
          <w:rFonts w:ascii="宋体" w:hAnsi="宋体" w:cs="宋体" w:hint="eastAsia"/>
          <w:sz w:val="24"/>
        </w:rPr>
        <w:t xml:space="preserve">属于 </w:t>
      </w:r>
      <w:r w:rsidRPr="009820D0">
        <w:rPr>
          <w:rFonts w:ascii="宋体" w:hAnsi="宋体" w:cs="宋体" w:hint="eastAsia"/>
          <w:sz w:val="24"/>
          <w:u w:val="single"/>
        </w:rPr>
        <w:t xml:space="preserve">（采购文件中明确的所属行业） </w:t>
      </w:r>
      <w:r w:rsidRPr="009820D0">
        <w:rPr>
          <w:rFonts w:ascii="宋体" w:hAnsi="宋体" w:cs="宋体" w:hint="eastAsia"/>
          <w:sz w:val="24"/>
        </w:rPr>
        <w:t xml:space="preserve">；承建（承接）企业为 </w:t>
      </w:r>
      <w:r w:rsidRPr="009820D0">
        <w:rPr>
          <w:rFonts w:ascii="宋体" w:hAnsi="宋体" w:cs="宋体" w:hint="eastAsia"/>
          <w:sz w:val="24"/>
          <w:u w:val="single"/>
        </w:rPr>
        <w:t>（企业名称）</w:t>
      </w:r>
      <w:r w:rsidRPr="009820D0">
        <w:rPr>
          <w:rFonts w:ascii="宋体" w:hAnsi="宋体" w:cs="宋体" w:hint="eastAsia"/>
          <w:sz w:val="24"/>
        </w:rPr>
        <w:t xml:space="preserve"> ，从业人员</w:t>
      </w:r>
      <w:r w:rsidRPr="009820D0">
        <w:rPr>
          <w:rFonts w:ascii="宋体" w:hAnsi="宋体" w:cs="宋体" w:hint="eastAsia"/>
          <w:sz w:val="24"/>
          <w:u w:val="single"/>
        </w:rPr>
        <w:t xml:space="preserve">   </w:t>
      </w:r>
      <w:r w:rsidRPr="009820D0">
        <w:rPr>
          <w:rFonts w:ascii="宋体" w:hAnsi="宋体" w:cs="宋体" w:hint="eastAsia"/>
          <w:sz w:val="24"/>
        </w:rPr>
        <w:t>人，营业收入为</w:t>
      </w:r>
      <w:r w:rsidRPr="009820D0">
        <w:rPr>
          <w:rFonts w:ascii="宋体" w:hAnsi="宋体" w:cs="宋体" w:hint="eastAsia"/>
          <w:sz w:val="24"/>
          <w:u w:val="single"/>
        </w:rPr>
        <w:t xml:space="preserve">  </w:t>
      </w:r>
      <w:r w:rsidRPr="009820D0">
        <w:rPr>
          <w:rFonts w:ascii="宋体" w:hAnsi="宋体" w:cs="宋体" w:hint="eastAsia"/>
          <w:sz w:val="24"/>
        </w:rPr>
        <w:t>万元，资产总额为</w:t>
      </w:r>
      <w:r w:rsidRPr="009820D0">
        <w:rPr>
          <w:rFonts w:ascii="宋体" w:hAnsi="宋体" w:cs="宋体" w:hint="eastAsia"/>
          <w:sz w:val="24"/>
          <w:u w:val="single"/>
        </w:rPr>
        <w:t xml:space="preserve">   </w:t>
      </w:r>
      <w:r w:rsidRPr="009820D0">
        <w:rPr>
          <w:rFonts w:ascii="宋体" w:hAnsi="宋体" w:cs="宋体" w:hint="eastAsia"/>
          <w:sz w:val="24"/>
        </w:rPr>
        <w:t>万元属于</w:t>
      </w:r>
      <w:r w:rsidRPr="009820D0">
        <w:rPr>
          <w:rFonts w:ascii="宋体" w:hAnsi="宋体" w:cs="宋体" w:hint="eastAsia"/>
          <w:sz w:val="24"/>
          <w:u w:val="single"/>
        </w:rPr>
        <w:t xml:space="preserve"> （中型企业、小型企业、微型企业） </w:t>
      </w:r>
      <w:r w:rsidRPr="009820D0">
        <w:rPr>
          <w:rFonts w:ascii="宋体" w:hAnsi="宋体" w:cs="宋体" w:hint="eastAsia"/>
          <w:sz w:val="24"/>
        </w:rPr>
        <w:t>；（三者选一）</w:t>
      </w:r>
    </w:p>
    <w:p w14:paraId="2D59F557" w14:textId="77777777" w:rsidR="00DB7B41" w:rsidRPr="009820D0" w:rsidRDefault="00000000">
      <w:pPr>
        <w:spacing w:line="360" w:lineRule="auto"/>
        <w:ind w:firstLineChars="200" w:firstLine="480"/>
        <w:jc w:val="left"/>
        <w:rPr>
          <w:rFonts w:ascii="宋体" w:hAnsi="宋体" w:cs="宋体" w:hint="eastAsia"/>
          <w:sz w:val="24"/>
        </w:rPr>
      </w:pPr>
      <w:r w:rsidRPr="009820D0">
        <w:rPr>
          <w:rFonts w:ascii="宋体" w:hAnsi="宋体" w:cs="宋体" w:hint="eastAsia"/>
          <w:sz w:val="24"/>
        </w:rPr>
        <w:t>……</w:t>
      </w:r>
    </w:p>
    <w:p w14:paraId="28B6AB17" w14:textId="77777777" w:rsidR="00DB7B41" w:rsidRPr="009820D0" w:rsidRDefault="00000000">
      <w:pPr>
        <w:spacing w:line="360" w:lineRule="auto"/>
        <w:ind w:firstLineChars="200" w:firstLine="480"/>
        <w:jc w:val="left"/>
        <w:rPr>
          <w:rFonts w:ascii="宋体" w:hAnsi="宋体" w:cs="宋体" w:hint="eastAsia"/>
          <w:sz w:val="24"/>
        </w:rPr>
      </w:pPr>
      <w:r w:rsidRPr="009820D0">
        <w:rPr>
          <w:rFonts w:ascii="宋体" w:hAnsi="宋体" w:cs="宋体" w:hint="eastAsia"/>
          <w:sz w:val="24"/>
        </w:rPr>
        <w:t>以上企业，不属于大企业的分支机构，不存在控股股东为大企业的情形，也不存在与大企业的负责人为同一人的情形。</w:t>
      </w:r>
    </w:p>
    <w:p w14:paraId="08C7AAC4" w14:textId="77777777" w:rsidR="00DB7B41" w:rsidRPr="009820D0" w:rsidRDefault="00000000">
      <w:pPr>
        <w:spacing w:line="360" w:lineRule="auto"/>
        <w:ind w:firstLineChars="200" w:firstLine="480"/>
        <w:jc w:val="left"/>
        <w:rPr>
          <w:rFonts w:ascii="宋体" w:hAnsi="宋体" w:cs="宋体" w:hint="eastAsia"/>
          <w:sz w:val="24"/>
        </w:rPr>
      </w:pPr>
      <w:r w:rsidRPr="009820D0">
        <w:rPr>
          <w:rFonts w:ascii="宋体" w:hAnsi="宋体" w:cs="宋体" w:hint="eastAsia"/>
          <w:sz w:val="24"/>
        </w:rPr>
        <w:t>本企业对上述声明内容的真实性负责。如有虚假，将依法承担相应责任。</w:t>
      </w:r>
    </w:p>
    <w:p w14:paraId="6B534DF5" w14:textId="77777777" w:rsidR="00DB7B41" w:rsidRPr="009820D0" w:rsidRDefault="00000000">
      <w:pPr>
        <w:spacing w:line="360" w:lineRule="auto"/>
        <w:ind w:right="1760"/>
        <w:jc w:val="right"/>
        <w:rPr>
          <w:rFonts w:ascii="宋体" w:hAnsi="宋体" w:cs="宋体" w:hint="eastAsia"/>
          <w:sz w:val="24"/>
        </w:rPr>
      </w:pPr>
      <w:r w:rsidRPr="009820D0">
        <w:rPr>
          <w:rFonts w:ascii="宋体" w:hAnsi="宋体" w:cs="宋体" w:hint="eastAsia"/>
          <w:sz w:val="24"/>
        </w:rPr>
        <w:t>投标人名称（电子签名）：</w:t>
      </w:r>
    </w:p>
    <w:p w14:paraId="2C5C628B" w14:textId="77777777" w:rsidR="00DB7B41" w:rsidRPr="009820D0" w:rsidRDefault="00000000">
      <w:pPr>
        <w:spacing w:line="360" w:lineRule="auto"/>
        <w:ind w:right="1120" w:firstLineChars="1950" w:firstLine="4680"/>
        <w:rPr>
          <w:rFonts w:ascii="宋体" w:hAnsi="宋体" w:cs="宋体" w:hint="eastAsia"/>
          <w:sz w:val="24"/>
        </w:rPr>
      </w:pPr>
      <w:r w:rsidRPr="009820D0">
        <w:rPr>
          <w:rFonts w:ascii="宋体" w:hAnsi="宋体" w:cs="宋体" w:hint="eastAsia"/>
          <w:sz w:val="24"/>
        </w:rPr>
        <w:t>日 期：</w:t>
      </w:r>
    </w:p>
    <w:p w14:paraId="70056AB9" w14:textId="77777777" w:rsidR="00DB7B41" w:rsidRDefault="00000000">
      <w:pPr>
        <w:spacing w:line="360" w:lineRule="auto"/>
        <w:ind w:right="420" w:firstLineChars="200" w:firstLine="480"/>
        <w:rPr>
          <w:rFonts w:ascii="宋体" w:hAnsi="宋体" w:cs="宋体" w:hint="eastAsia"/>
          <w:sz w:val="24"/>
        </w:rPr>
      </w:pPr>
      <w:r w:rsidRPr="009820D0">
        <w:rPr>
          <w:rFonts w:ascii="宋体" w:hAnsi="宋体" w:cs="宋体" w:hint="eastAsia"/>
          <w:sz w:val="24"/>
        </w:rPr>
        <w:t>注：①从业人员、营业收入、资产总额填报上一年度数据，无上</w:t>
      </w:r>
      <w:proofErr w:type="gramStart"/>
      <w:r w:rsidRPr="009820D0">
        <w:rPr>
          <w:rFonts w:ascii="宋体" w:hAnsi="宋体" w:cs="宋体" w:hint="eastAsia"/>
          <w:sz w:val="24"/>
        </w:rPr>
        <w:t>一</w:t>
      </w:r>
      <w:proofErr w:type="gramEnd"/>
      <w:r w:rsidRPr="009820D0">
        <w:rPr>
          <w:rFonts w:ascii="宋体" w:hAnsi="宋体" w:cs="宋体" w:hint="eastAsia"/>
          <w:sz w:val="24"/>
        </w:rPr>
        <w:t>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rsidR="00DB7B41">
      <w:headerReference w:type="default" r:id="rId26"/>
      <w:footerReference w:type="even" r:id="rId27"/>
      <w:footerReference w:type="default" r:id="rId28"/>
      <w:headerReference w:type="first" r:id="rId29"/>
      <w:footerReference w:type="first" r:id="rId30"/>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9BA477" w14:textId="77777777" w:rsidR="00576CEE" w:rsidRDefault="00576CEE">
      <w:r>
        <w:separator/>
      </w:r>
    </w:p>
  </w:endnote>
  <w:endnote w:type="continuationSeparator" w:id="0">
    <w:p w14:paraId="4A3FBB23" w14:textId="77777777" w:rsidR="00576CEE" w:rsidRDefault="00576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decorative"/>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楷体_GB2312">
    <w:altName w:val="楷体"/>
    <w:charset w:val="86"/>
    <w:family w:val="decorative"/>
    <w:pitch w:val="default"/>
    <w:sig w:usb0="00000000" w:usb1="00000000" w:usb2="00000000" w:usb3="00000000" w:csb0="00040000" w:csb1="00000000"/>
  </w:font>
  <w:font w:name="华文楷体">
    <w:altName w:val="宋体"/>
    <w:panose1 w:val="02010600040101010101"/>
    <w:charset w:val="86"/>
    <w:family w:val="auto"/>
    <w:pitch w:val="variable"/>
    <w:sig w:usb0="00000287" w:usb1="080F0000" w:usb2="00000010" w:usb3="00000000" w:csb0="0004009F" w:csb1="00000000"/>
  </w:font>
  <w:font w:name="Futura Bk">
    <w:altName w:val="Segoe Print"/>
    <w:charset w:val="00"/>
    <w:family w:val="roman"/>
    <w:pitch w:val="default"/>
    <w:sig w:usb0="00000000" w:usb1="00000000" w:usb2="00000000" w:usb3="00000000" w:csb0="00000011" w:csb1="00000000"/>
  </w:font>
  <w:font w:name="华文中宋">
    <w:altName w:val="宋体"/>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itka Text"/>
    <w:charset w:val="00"/>
    <w:family w:val="roman"/>
    <w:pitch w:val="default"/>
    <w:sig w:usb0="00000000" w:usb1="00000000" w:usb2="00000000" w:usb3="00000000" w:csb0="00000001" w:csb1="00000000"/>
  </w:font>
  <w:font w:name="Lucida Sans">
    <w:altName w:val="Lucida Sans Unicode"/>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swiss"/>
    <w:pitch w:val="default"/>
    <w:sig w:usb0="00000000" w:usb1="00000000" w:usb2="00000000" w:usb3="00000000" w:csb0="00040001" w:csb1="00000000"/>
  </w:font>
  <w:font w:name="幼圆">
    <w:altName w:val="宋体"/>
    <w:panose1 w:val="02010509060101010101"/>
    <w:charset w:val="86"/>
    <w:family w:val="modern"/>
    <w:pitch w:val="fixed"/>
    <w:sig w:usb0="00000001" w:usb1="080E0000" w:usb2="00000010" w:usb3="00000000" w:csb0="00040000" w:csb1="00000000"/>
  </w:font>
  <w:font w:name="Arial Narrow">
    <w:altName w:val="Arial"/>
    <w:panose1 w:val="020B0606020202030204"/>
    <w:charset w:val="00"/>
    <w:family w:val="swiss"/>
    <w:pitch w:val="variable"/>
    <w:sig w:usb0="00000287" w:usb1="00000800" w:usb2="00000000" w:usb3="00000000" w:csb0="0000009F" w:csb1="00000000"/>
  </w:font>
  <w:font w:name="FHLHE E+ Futura Bk">
    <w:altName w:val="宋体"/>
    <w:charset w:val="86"/>
    <w:family w:val="roman"/>
    <w:pitch w:val="default"/>
    <w:sig w:usb0="00000000" w:usb1="00000000" w:usb2="00000010" w:usb3="00000000" w:csb0="00040000" w:csb1="00000000"/>
  </w:font>
  <w:font w:name="Arial (W1)">
    <w:altName w:val="Arial"/>
    <w:charset w:val="00"/>
    <w:family w:val="roman"/>
    <w:pitch w:val="default"/>
    <w:sig w:usb0="00000000" w:usb1="00000000" w:usb2="00000008" w:usb3="00000000" w:csb0="000001FF" w:csb1="00000000"/>
  </w:font>
  <w:font w:name="Arial Unicode MS">
    <w:panose1 w:val="020B0604020202020204"/>
    <w:charset w:val="86"/>
    <w:family w:val="roman"/>
    <w:pitch w:val="default"/>
    <w:sig w:usb0="FFFFFFFF" w:usb1="E9FFFFFF" w:usb2="0000003F" w:usb3="00000000" w:csb0="603F01FF" w:csb1="FFFF0000"/>
  </w:font>
  <w:font w:name="Helvetica">
    <w:panose1 w:val="020B0604020202020204"/>
    <w:charset w:val="00"/>
    <w:family w:val="roman"/>
    <w:pitch w:val="default"/>
    <w:sig w:usb0="00000000" w:usb1="00000000" w:usb2="00000000" w:usb3="00000000" w:csb0="00000093" w:csb1="00000000"/>
  </w:font>
  <w:font w:name="Cumberland">
    <w:altName w:val="微软雅黑"/>
    <w:charset w:val="00"/>
    <w:family w:val="decorative"/>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roman"/>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Yu Gothic UI"/>
    <w:panose1 w:val="020B0502020202020204"/>
    <w:charset w:val="00"/>
    <w:family w:val="swiss"/>
    <w:pitch w:val="variable"/>
    <w:sig w:usb0="00000287" w:usb1="00000000" w:usb2="00000000" w:usb3="00000000" w:csb0="0000009F" w:csb1="00000000"/>
  </w:font>
  <w:font w:name="Aldine401 BT">
    <w:altName w:val="Segoe Print"/>
    <w:charset w:val="00"/>
    <w:family w:val="swiss"/>
    <w:pitch w:val="default"/>
    <w:sig w:usb0="00000000" w:usb1="00000000" w:usb2="00000000" w:usb3="00000000" w:csb0="00000011" w:csb1="00000000"/>
  </w:font>
  <w:font w:name=".PingFang SC">
    <w:altName w:val="微软雅黑"/>
    <w:charset w:val="86"/>
    <w:family w:val="decorative"/>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736CE6" w14:textId="77777777" w:rsidR="00DB7B41" w:rsidRDefault="00000000">
    <w:pPr>
      <w:pStyle w:val="af6"/>
      <w:framePr w:wrap="around" w:vAnchor="text" w:hAnchor="margin" w:xAlign="right" w:y="1"/>
      <w:rPr>
        <w:rStyle w:val="affd"/>
      </w:rPr>
    </w:pPr>
    <w:r>
      <w:fldChar w:fldCharType="begin"/>
    </w:r>
    <w:r>
      <w:rPr>
        <w:rStyle w:val="affd"/>
      </w:rPr>
      <w:instrText xml:space="preserve">PAGE  </w:instrText>
    </w:r>
    <w:r>
      <w:fldChar w:fldCharType="end"/>
    </w:r>
  </w:p>
  <w:p w14:paraId="5E0900AF" w14:textId="77777777" w:rsidR="00DB7B41" w:rsidRDefault="00DB7B41">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63A9BE"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23</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DCCF49"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6DF42"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52</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798249BA" w14:textId="77777777" w:rsidR="00DB7B41" w:rsidRDefault="00DB7B41">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467A5"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33</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0A8062F7" w14:textId="77777777" w:rsidR="00DB7B41" w:rsidRDefault="00DB7B41">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33AF66"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6948AC30" w14:textId="77777777" w:rsidR="00DB7B41" w:rsidRDefault="00DB7B41">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C8FC4"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53</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05831DD3" w14:textId="77777777" w:rsidR="00DB7B41" w:rsidRDefault="00DB7B41">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A5DEE7"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0E3EDA19" w14:textId="77777777" w:rsidR="00DB7B41" w:rsidRDefault="00DB7B41">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46EDA8" w14:textId="77777777" w:rsidR="00DB7B41"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1AB157C5" w14:textId="77777777" w:rsidR="00DB7B41" w:rsidRDefault="00DB7B41">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222FE7" w14:textId="77777777" w:rsidR="00DB7B41" w:rsidRDefault="00000000">
    <w:pPr>
      <w:pStyle w:val="af6"/>
      <w:framePr w:wrap="around" w:vAnchor="text" w:hAnchor="margin" w:xAlign="right" w:y="1"/>
      <w:rPr>
        <w:rStyle w:val="affd"/>
      </w:rPr>
    </w:pPr>
    <w:r>
      <w:fldChar w:fldCharType="begin"/>
    </w:r>
    <w:r>
      <w:rPr>
        <w:rStyle w:val="affd"/>
      </w:rPr>
      <w:instrText xml:space="preserve">PAGE  </w:instrText>
    </w:r>
    <w:r>
      <w:fldChar w:fldCharType="end"/>
    </w:r>
  </w:p>
  <w:p w14:paraId="65FC6C0A" w14:textId="77777777" w:rsidR="00DB7B41" w:rsidRDefault="00DB7B41">
    <w:pPr>
      <w:pStyle w:val="af6"/>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A9E069" w14:textId="77777777" w:rsidR="00DB7B41" w:rsidRDefault="00000000">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 xml:space="preserve">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EB675" w14:textId="77777777" w:rsidR="00DB7B41" w:rsidRDefault="00000000">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59</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 xml:space="preserve">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bookmarkStart w:id="522" w:name="_Toc131845147"/>
    <w:bookmarkStart w:id="523" w:name="_Toc164085800"/>
    <w:bookmarkStart w:id="524" w:name="_Toc36110187"/>
    <w:bookmarkStart w:id="525" w:name="_Toc91899912"/>
    <w:r>
      <w:rPr>
        <w:rFonts w:ascii="仿宋_GB2312" w:eastAsia="仿宋_GB2312" w:hint="eastAsia"/>
        <w:kern w:val="0"/>
        <w:szCs w:val="21"/>
      </w:rPr>
      <w:t xml:space="preserve"> 页</w:t>
    </w:r>
    <w:bookmarkEnd w:id="522"/>
    <w:bookmarkEnd w:id="523"/>
    <w:bookmarkEnd w:id="524"/>
    <w:bookmarkEnd w:id="525"/>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71BCAE" w14:textId="77777777" w:rsidR="00576CEE" w:rsidRDefault="00576CEE">
      <w:r>
        <w:separator/>
      </w:r>
    </w:p>
  </w:footnote>
  <w:footnote w:type="continuationSeparator" w:id="0">
    <w:p w14:paraId="12E70B81" w14:textId="77777777" w:rsidR="00576CEE" w:rsidRDefault="00576C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986DA1" w14:textId="77777777" w:rsidR="00DB7B41" w:rsidRDefault="00000000">
    <w:pPr>
      <w:pStyle w:val="af7"/>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5E97806E" w14:textId="77777777" w:rsidR="00DB7B41" w:rsidRDefault="00DB7B41">
    <w:pPr>
      <w:pStyle w:val="aff1"/>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7586B" w14:textId="77777777" w:rsidR="00DB7B41" w:rsidRDefault="00000000">
    <w:pPr>
      <w:pStyle w:val="af7"/>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F3B6CC" w14:textId="77777777" w:rsidR="00DB7B41" w:rsidRDefault="00000000">
    <w:pPr>
      <w:pStyle w:val="af7"/>
      <w:rPr>
        <w:rFonts w:ascii="仿宋_GB2312" w:eastAsia="仿宋_GB2312"/>
        <w:b/>
        <w:i/>
        <w:u w:val="single"/>
      </w:rPr>
    </w:pPr>
    <w:r>
      <w:t></w:t>
    </w:r>
    <w:r>
      <w:t></w:t>
    </w:r>
    <w:r>
      <w:rPr>
        <w:rFonts w:hint="eastAsia"/>
      </w:rPr>
      <w:t xml:space="preserve">                                                  </w:t>
    </w:r>
    <w:r>
      <w:t xml:space="preserve">             </w:t>
    </w:r>
    <w:r>
      <w:t>杭州市政府采购公开招标文件</w:t>
    </w:r>
  </w:p>
  <w:p w14:paraId="7DC11C7F" w14:textId="77777777" w:rsidR="00DB7B41" w:rsidRDefault="00DB7B41">
    <w:pPr>
      <w:rPr>
        <w:rFonts w:ascii="仿宋_GB2312" w:eastAsia="仿宋_GB2312"/>
        <w:b/>
        <w:i/>
        <w:sz w:val="18"/>
        <w:u w:val="singl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CA6B78" w14:textId="77777777" w:rsidR="00DB7B41" w:rsidRDefault="00000000">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6F97612A" w14:textId="77777777" w:rsidR="00DB7B41" w:rsidRDefault="00000000">
    <w:pPr>
      <w:pStyle w:val="af7"/>
    </w:pPr>
    <w:r>
      <w:rPr>
        <w:rFonts w:hint="eastAsia"/>
      </w:rPr>
      <w:t xml:space="preserve">                                                                  </w:t>
    </w:r>
    <w:r>
      <w:t>杭州市政府采购公开招标文件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9F8352" w14:textId="77777777" w:rsidR="00DB7B41" w:rsidRDefault="00000000">
    <w:pPr>
      <w:pStyle w:val="af7"/>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4E6D3F42" w14:textId="77777777" w:rsidR="00DB7B41" w:rsidRDefault="00DB7B41">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F6727" w14:textId="77777777" w:rsidR="00DB7B41" w:rsidRDefault="00000000">
    <w:pPr>
      <w:pStyle w:val="af7"/>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165F28" w14:textId="77777777" w:rsidR="00DB7B41" w:rsidRDefault="00000000">
    <w:pPr>
      <w:pStyle w:val="af7"/>
      <w:jc w:val="right"/>
      <w:rPr>
        <w:rFonts w:ascii="仿宋_GB2312" w:eastAsia="仿宋_GB2312"/>
        <w:b/>
        <w:i/>
        <w:u w:val="single"/>
      </w:rPr>
    </w:pPr>
    <w:r>
      <w:rPr>
        <w:rFonts w:hint="eastAsia"/>
      </w:rPr>
      <w:t xml:space="preserve">                                  </w:t>
    </w:r>
    <w:r>
      <w:t>杭州市政府采购公开招标文件</w:t>
    </w:r>
  </w:p>
  <w:p w14:paraId="6EB7AF38" w14:textId="77777777" w:rsidR="00DB7B41" w:rsidRDefault="00DB7B41">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F54DC7" w14:textId="77777777" w:rsidR="00DB7B41" w:rsidRDefault="00000000">
    <w:pPr>
      <w:pStyle w:val="af7"/>
      <w:jc w:val="right"/>
    </w:pPr>
    <w:r>
      <w:rPr>
        <w:rFonts w:hint="eastAsia"/>
      </w:rPr>
      <w:t xml:space="preserve">                                                                                                        </w:t>
    </w:r>
    <w:r>
      <w:t>杭州市政府采购公开招标文件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982D0" w14:textId="77777777" w:rsidR="00DB7B41" w:rsidRDefault="00000000">
    <w:pPr>
      <w:pStyle w:val="af7"/>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DFFC5" w14:textId="77777777" w:rsidR="00DB7B41" w:rsidRDefault="00000000">
    <w:pPr>
      <w:pStyle w:val="af7"/>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E764FE4"/>
    <w:multiLevelType w:val="singleLevel"/>
    <w:tmpl w:val="9E764FE4"/>
    <w:lvl w:ilvl="0">
      <w:start w:val="1"/>
      <w:numFmt w:val="decimal"/>
      <w:suff w:val="nothing"/>
      <w:lvlText w:val="（%1）"/>
      <w:lvlJc w:val="left"/>
    </w:lvl>
  </w:abstractNum>
  <w:abstractNum w:abstractNumId="1" w15:restartNumberingAfterBreak="0">
    <w:nsid w:val="41892D21"/>
    <w:multiLevelType w:val="singleLevel"/>
    <w:tmpl w:val="41892D21"/>
    <w:lvl w:ilvl="0">
      <w:start w:val="1"/>
      <w:numFmt w:val="decimal"/>
      <w:suff w:val="nothing"/>
      <w:lvlText w:val="（%1）"/>
      <w:lvlJc w:val="left"/>
    </w:lvl>
  </w:abstractNum>
  <w:abstractNum w:abstractNumId="2" w15:restartNumberingAfterBreak="0">
    <w:nsid w:val="73E4467E"/>
    <w:multiLevelType w:val="singleLevel"/>
    <w:tmpl w:val="73E4467E"/>
    <w:lvl w:ilvl="0">
      <w:start w:val="1"/>
      <w:numFmt w:val="chineseCounting"/>
      <w:suff w:val="nothing"/>
      <w:lvlText w:val="%1、"/>
      <w:lvlJc w:val="left"/>
      <w:rPr>
        <w:rFonts w:hint="eastAsia"/>
      </w:rPr>
    </w:lvl>
  </w:abstractNum>
  <w:num w:numId="1" w16cid:durableId="1165628489">
    <w:abstractNumId w:val="2"/>
  </w:num>
  <w:num w:numId="2" w16cid:durableId="1604799409">
    <w:abstractNumId w:val="0"/>
  </w:num>
  <w:num w:numId="3" w16cid:durableId="16723682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mI1MzRhMDFkZWU4ZGJiNmQ5YzU0Nzg0NDRkMTNjNGUifQ=="/>
  </w:docVars>
  <w:rsids>
    <w:rsidRoot w:val="00172A27"/>
    <w:rsid w:val="BB7FA927"/>
    <w:rsid w:val="F5FFD31F"/>
    <w:rsid w:val="F6FF6924"/>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0F9"/>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572"/>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664"/>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6CEE"/>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E7E7F"/>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5B61"/>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069"/>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0D0"/>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6C6B"/>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AFB"/>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63F"/>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6FFB"/>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5E76"/>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B41"/>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87D3C"/>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AF3"/>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732647"/>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204893"/>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303F"/>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06C4E"/>
    <w:rsid w:val="0E060E51"/>
    <w:rsid w:val="0E5604B2"/>
    <w:rsid w:val="0E6D5D79"/>
    <w:rsid w:val="0E9D0089"/>
    <w:rsid w:val="0EB803EE"/>
    <w:rsid w:val="0EDD4557"/>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70C84"/>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432666"/>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0C346E"/>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8D1185"/>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3FD94324"/>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B3E95"/>
    <w:rsid w:val="44DE1391"/>
    <w:rsid w:val="451B225C"/>
    <w:rsid w:val="452410C9"/>
    <w:rsid w:val="452840A0"/>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9F509C"/>
    <w:rsid w:val="4BEE2503"/>
    <w:rsid w:val="4C082C41"/>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0652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CE6A1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3AF3D1A"/>
    <w:rsid w:val="64055776"/>
    <w:rsid w:val="64240056"/>
    <w:rsid w:val="643E143A"/>
    <w:rsid w:val="64491666"/>
    <w:rsid w:val="648B6EEF"/>
    <w:rsid w:val="64C158BF"/>
    <w:rsid w:val="64CE2EAA"/>
    <w:rsid w:val="653C3090"/>
    <w:rsid w:val="658253BB"/>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EE87EEF"/>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47B9A"/>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E47F9A"/>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9D6653"/>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0853B56A"/>
  <w15:docId w15:val="{E70188D5-A54B-4647-9098-E4D9399D9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1">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uiPriority w:val="99"/>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c">
    <w:name w:val="Body Text"/>
    <w:basedOn w:val="a"/>
    <w:link w:val="ad"/>
    <w:qFormat/>
    <w:pPr>
      <w:autoSpaceDE w:val="0"/>
      <w:autoSpaceDN w:val="0"/>
      <w:spacing w:line="360" w:lineRule="auto"/>
    </w:pPr>
    <w:rPr>
      <w:rFonts w:ascii="宋体" w:hAnsi="Arial" w:cs="Arial"/>
      <w:snapToGrid w:val="0"/>
      <w:sz w:val="24"/>
      <w:szCs w:val="21"/>
      <w:lang w:val="zh-CN"/>
    </w:rPr>
  </w:style>
  <w:style w:type="paragraph" w:styleId="ae">
    <w:name w:val="Body Text Indent"/>
    <w:basedOn w:val="a"/>
    <w:next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4">
    <w:name w:val="Body Text Indent 2"/>
    <w:basedOn w:val="a"/>
    <w:link w:val="25"/>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6"/>
    <w:uiPriority w:val="99"/>
    <w:qFormat/>
    <w:pPr>
      <w:tabs>
        <w:tab w:val="center" w:pos="4153"/>
        <w:tab w:val="right" w:pos="8306"/>
      </w:tabs>
      <w:snapToGrid w:val="0"/>
      <w:jc w:val="left"/>
    </w:pPr>
    <w:rPr>
      <w:sz w:val="18"/>
      <w:szCs w:val="18"/>
    </w:rPr>
  </w:style>
  <w:style w:type="paragraph" w:styleId="af7">
    <w:name w:val="header"/>
    <w:basedOn w:val="a"/>
    <w:link w:val="27"/>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8">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Pr>
      <w:b/>
      <w:bCs/>
    </w:rPr>
  </w:style>
  <w:style w:type="paragraph" w:styleId="aff5">
    <w:name w:val="Body Text First Indent"/>
    <w:basedOn w:val="ac"/>
    <w:link w:val="aff6"/>
    <w:qFormat/>
    <w:pPr>
      <w:ind w:firstLine="420"/>
    </w:pPr>
    <w:rPr>
      <w:rFonts w:hAnsi="Calibri" w:cs="Times New Roman"/>
      <w:snapToGrid/>
      <w:szCs w:val="20"/>
    </w:rPr>
  </w:style>
  <w:style w:type="paragraph" w:styleId="29">
    <w:name w:val="Body Text First Indent 2"/>
    <w:basedOn w:val="ae"/>
    <w:link w:val="2a"/>
    <w:qFormat/>
    <w:pPr>
      <w:adjustRightInd/>
      <w:spacing w:after="120" w:line="240" w:lineRule="auto"/>
      <w:ind w:leftChars="200" w:left="420" w:firstLine="210"/>
    </w:pPr>
    <w:rPr>
      <w:sz w:val="21"/>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paragraph" w:customStyle="1" w:styleId="2b">
    <w:name w:val="正文空2字"/>
    <w:basedOn w:val="afff3"/>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fff3">
    <w:name w:val="左对齐正文"/>
    <w:uiPriority w:val="99"/>
    <w:qFormat/>
    <w:rPr>
      <w:rFonts w:ascii="Calibri" w:eastAsia="仿宋_GB2312" w:hAnsi="Calibri" w:cs="Calibri"/>
      <w:kern w:val="2"/>
      <w:sz w:val="32"/>
      <w:szCs w:val="32"/>
    </w:rPr>
  </w:style>
  <w:style w:type="character" w:customStyle="1" w:styleId="Char">
    <w:name w:val="表格非标题文字 Char"/>
    <w:link w:val="afff4"/>
    <w:qFormat/>
    <w:rPr>
      <w:rFonts w:ascii="Futura Bk" w:hAnsi="Futura Bk"/>
      <w:kern w:val="2"/>
      <w:sz w:val="18"/>
      <w:szCs w:val="21"/>
      <w:lang w:val="en-US" w:eastAsia="zh-CN" w:bidi="ar-SA"/>
    </w:rPr>
  </w:style>
  <w:style w:type="paragraph" w:customStyle="1" w:styleId="afff4">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5"/>
    <w:qFormat/>
    <w:locked/>
    <w:rPr>
      <w:rFonts w:ascii="宋体" w:hAnsi="宋体"/>
      <w:sz w:val="24"/>
    </w:rPr>
  </w:style>
  <w:style w:type="paragraph" w:customStyle="1" w:styleId="afff5">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4">
    <w:name w:val="批注主题 字符"/>
    <w:link w:val="aff3"/>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6"/>
    <w:qFormat/>
    <w:rPr>
      <w:rFonts w:ascii="宋体" w:eastAsia="宋体" w:hAnsi="宋体"/>
      <w:kern w:val="2"/>
      <w:sz w:val="24"/>
      <w:lang w:bidi="ar-SA"/>
    </w:rPr>
  </w:style>
  <w:style w:type="paragraph" w:customStyle="1" w:styleId="afff6">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7">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a">
    <w:name w:val="正文文本首行缩进 2 字符"/>
    <w:link w:val="29"/>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c"/>
    <w:qFormat/>
    <w:rPr>
      <w:rFonts w:eastAsia="宋体"/>
      <w:kern w:val="2"/>
      <w:sz w:val="24"/>
      <w:lang w:val="en-US" w:eastAsia="zh-CN" w:bidi="ar-SA"/>
    </w:rPr>
  </w:style>
  <w:style w:type="paragraph" w:customStyle="1" w:styleId="2c">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8"/>
    <w:qFormat/>
    <w:rPr>
      <w:rFonts w:ascii="Arial" w:hAnsi="Arial"/>
      <w:sz w:val="21"/>
      <w:szCs w:val="21"/>
    </w:rPr>
  </w:style>
  <w:style w:type="paragraph" w:customStyle="1" w:styleId="afff8">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d">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9"/>
    <w:qFormat/>
    <w:rPr>
      <w:sz w:val="32"/>
    </w:rPr>
  </w:style>
  <w:style w:type="paragraph" w:customStyle="1" w:styleId="afff9">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a">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8">
    <w:name w:val="文档结构图 字符"/>
    <w:link w:val="a7"/>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b"/>
    <w:qFormat/>
    <w:rPr>
      <w:rFonts w:ascii="宋体" w:hAnsi="宋体"/>
      <w:color w:val="000000"/>
      <w:sz w:val="24"/>
      <w:szCs w:val="24"/>
    </w:rPr>
  </w:style>
  <w:style w:type="paragraph" w:customStyle="1" w:styleId="afffb">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c"/>
    <w:qFormat/>
    <w:rPr>
      <w:rFonts w:ascii="Calibri" w:hAnsi="Calibri"/>
      <w:sz w:val="24"/>
      <w:szCs w:val="24"/>
    </w:rPr>
  </w:style>
  <w:style w:type="paragraph" w:customStyle="1" w:styleId="afffc">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d"/>
    <w:link w:val="Char18"/>
    <w:qFormat/>
    <w:pPr>
      <w:widowControl/>
      <w:adjustRightInd/>
      <w:spacing w:after="200" w:line="360" w:lineRule="auto"/>
      <w:ind w:left="720" w:firstLineChars="200" w:firstLine="200"/>
      <w:jc w:val="left"/>
    </w:pPr>
    <w:rPr>
      <w:kern w:val="0"/>
      <w:sz w:val="24"/>
      <w:szCs w:val="20"/>
      <w:lang w:eastAsia="en-US"/>
    </w:rPr>
  </w:style>
  <w:style w:type="paragraph" w:styleId="afffd">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e">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e"/>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0"/>
    <w:qFormat/>
    <w:rPr>
      <w:kern w:val="2"/>
      <w:sz w:val="24"/>
      <w:szCs w:val="24"/>
    </w:rPr>
  </w:style>
  <w:style w:type="paragraph" w:customStyle="1" w:styleId="affff0">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2">
    <w:name w:val="标题 字符"/>
    <w:link w:val="aff1"/>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b">
    <w:name w:val="称呼 字符"/>
    <w:link w:val="aa"/>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1">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8"/>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5">
    <w:name w:val="正文文本缩进 2 字符"/>
    <w:link w:val="24"/>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
    <w:name w:val="脚注文本 字符"/>
    <w:link w:val="afe"/>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aff6">
    <w:name w:val="正文文本首行缩进 字符"/>
    <w:link w:val="aff5"/>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2"/>
    <w:qFormat/>
    <w:rPr>
      <w:sz w:val="24"/>
      <w:szCs w:val="24"/>
    </w:rPr>
  </w:style>
  <w:style w:type="paragraph" w:customStyle="1" w:styleId="affff2">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uiPriority w:val="99"/>
    <w:qFormat/>
    <w:rPr>
      <w:kern w:val="2"/>
      <w:sz w:val="21"/>
      <w:szCs w:val="24"/>
    </w:rPr>
  </w:style>
  <w:style w:type="character" w:customStyle="1" w:styleId="af9">
    <w:name w:val="签名 字符"/>
    <w:link w:val="af8"/>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3"/>
    <w:qFormat/>
    <w:rPr>
      <w:rFonts w:ascii="仿宋_GB2312" w:eastAsia="仿宋_GB2312"/>
      <w:kern w:val="2"/>
      <w:sz w:val="24"/>
      <w:szCs w:val="24"/>
    </w:rPr>
  </w:style>
  <w:style w:type="paragraph" w:customStyle="1" w:styleId="affff3">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e"/>
    <w:qFormat/>
    <w:rPr>
      <w:rFonts w:ascii="宋体"/>
    </w:rPr>
  </w:style>
  <w:style w:type="paragraph" w:customStyle="1" w:styleId="2e">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4">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6">
    <w:name w:val="页脚 字符2"/>
    <w:link w:val="af6"/>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5"/>
    <w:qFormat/>
    <w:rPr>
      <w:rFonts w:ascii="宋体" w:hAnsi="宋体"/>
      <w:sz w:val="24"/>
    </w:rPr>
  </w:style>
  <w:style w:type="paragraph" w:customStyle="1" w:styleId="affff5">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7">
    <w:name w:val="页眉 字符2"/>
    <w:link w:val="af7"/>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6"/>
    <w:qFormat/>
    <w:rPr>
      <w:sz w:val="24"/>
    </w:rPr>
  </w:style>
  <w:style w:type="paragraph" w:customStyle="1" w:styleId="affff6">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7"/>
    <w:qFormat/>
    <w:rPr>
      <w:rFonts w:ascii="宋体" w:hAnsi="宋体"/>
      <w:kern w:val="2"/>
      <w:sz w:val="24"/>
      <w:szCs w:val="22"/>
    </w:rPr>
  </w:style>
  <w:style w:type="paragraph" w:customStyle="1" w:styleId="affff7">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8">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9"/>
    <w:qFormat/>
    <w:rPr>
      <w:rFonts w:ascii="Arial" w:hAnsi="Arial"/>
      <w:sz w:val="24"/>
    </w:rPr>
  </w:style>
  <w:style w:type="paragraph" w:customStyle="1" w:styleId="affff9">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a"/>
    <w:qFormat/>
    <w:rPr>
      <w:rFonts w:ascii="仿宋_GB2312" w:eastAsia="仿宋_GB2312"/>
      <w:kern w:val="2"/>
      <w:sz w:val="24"/>
      <w:lang w:val="en-US" w:eastAsia="zh-CN" w:bidi="ar-SA"/>
    </w:rPr>
  </w:style>
  <w:style w:type="paragraph" w:customStyle="1" w:styleId="affffa">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b">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c">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
    <w:qFormat/>
    <w:rPr>
      <w:rFonts w:cs="宋体"/>
      <w:kern w:val="2"/>
      <w:sz w:val="24"/>
    </w:rPr>
  </w:style>
  <w:style w:type="paragraph" w:customStyle="1" w:styleId="2f">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d">
    <w:name w:val="正文文本 字符"/>
    <w:link w:val="ac"/>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e">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0">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1">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0">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pPr>
      <w:spacing w:beforeLines="800" w:before="2496" w:afterLines="100" w:after="312"/>
      <w:jc w:val="center"/>
    </w:pPr>
    <w:rPr>
      <w:rFonts w:ascii="Arial" w:eastAsia="黑体" w:hAnsi="Arial" w:cs="宋体"/>
      <w:bCs/>
      <w:kern w:val="2"/>
      <w:sz w:val="52"/>
    </w:rPr>
  </w:style>
  <w:style w:type="paragraph" w:customStyle="1" w:styleId="afffff3">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4">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1"/>
    <w:qFormat/>
    <w:pPr>
      <w:spacing w:beforeLines="100" w:before="312"/>
      <w:jc w:val="left"/>
    </w:pPr>
  </w:style>
  <w:style w:type="paragraph" w:customStyle="1" w:styleId="2f1">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2">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d"/>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6">
    <w:name w:val="No Spacing"/>
    <w:basedOn w:val="a"/>
    <w:link w:val="afffff7"/>
    <w:uiPriority w:val="99"/>
    <w:qFormat/>
    <w:rPr>
      <w:szCs w:val="22"/>
    </w:rPr>
  </w:style>
  <w:style w:type="paragraph" w:customStyle="1" w:styleId="afffff8">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9">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a">
    <w:name w:val="默认段落样式"/>
    <w:basedOn w:val="2c"/>
    <w:qFormat/>
    <w:pPr>
      <w:spacing w:before="0"/>
      <w:ind w:firstLine="480"/>
      <w:outlineLvl w:val="2"/>
    </w:pPr>
    <w:rPr>
      <w:rFonts w:ascii="仿宋_GB2312" w:eastAsia="仿宋_GB2312" w:hAnsi="宋体"/>
      <w:color w:val="000000"/>
      <w:szCs w:val="24"/>
    </w:rPr>
  </w:style>
  <w:style w:type="paragraph" w:customStyle="1" w:styleId="afffffb">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c">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d">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e">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f">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4">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0">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1">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5">
    <w:name w:val="正文文字 2"/>
    <w:basedOn w:val="Default"/>
    <w:next w:val="Default"/>
    <w:qFormat/>
    <w:rPr>
      <w:rFonts w:ascii="宋体" w:eastAsia="宋体" w:cs="Times New Roman"/>
      <w:color w:val="auto"/>
    </w:rPr>
  </w:style>
  <w:style w:type="paragraph" w:customStyle="1" w:styleId="affffff2">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3">
    <w:name w:val="正文标准"/>
    <w:basedOn w:val="a"/>
    <w:qFormat/>
    <w:pPr>
      <w:adjustRightInd/>
      <w:spacing w:line="360" w:lineRule="auto"/>
      <w:ind w:firstLineChars="200" w:firstLine="200"/>
    </w:pPr>
    <w:rPr>
      <w:rFonts w:ascii="宋体" w:hAnsi="Calibri"/>
      <w:sz w:val="24"/>
    </w:rPr>
  </w:style>
  <w:style w:type="paragraph" w:customStyle="1" w:styleId="affffff4">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5">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6">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7">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8">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9">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a">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b">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c">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d">
    <w:name w:val="样式"/>
    <w:basedOn w:val="a"/>
    <w:qFormat/>
    <w:pPr>
      <w:autoSpaceDE w:val="0"/>
      <w:autoSpaceDN w:val="0"/>
      <w:snapToGrid w:val="0"/>
      <w:spacing w:before="120" w:after="120" w:line="360" w:lineRule="auto"/>
    </w:pPr>
    <w:rPr>
      <w:rFonts w:ascii="宋体"/>
      <w:sz w:val="24"/>
      <w:szCs w:val="20"/>
    </w:rPr>
  </w:style>
  <w:style w:type="paragraph" w:customStyle="1" w:styleId="affffffe">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f">
    <w:name w:val="文档正文"/>
    <w:basedOn w:val="a"/>
    <w:qFormat/>
    <w:pPr>
      <w:spacing w:line="480" w:lineRule="atLeast"/>
      <w:ind w:firstLine="567"/>
      <w:textAlignment w:val="baseline"/>
    </w:pPr>
    <w:rPr>
      <w:kern w:val="0"/>
      <w:sz w:val="24"/>
      <w:szCs w:val="20"/>
    </w:rPr>
  </w:style>
  <w:style w:type="paragraph" w:customStyle="1" w:styleId="afffffff0">
    <w:name w:val="正文文字表格居中"/>
    <w:basedOn w:val="a"/>
    <w:next w:val="28"/>
    <w:qFormat/>
    <w:pPr>
      <w:snapToGrid w:val="0"/>
      <w:spacing w:line="360" w:lineRule="auto"/>
    </w:pPr>
    <w:rPr>
      <w:rFonts w:ascii="宋体"/>
      <w:b/>
      <w:sz w:val="24"/>
      <w:szCs w:val="20"/>
    </w:rPr>
  </w:style>
  <w:style w:type="paragraph" w:customStyle="1" w:styleId="afffffff1">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2">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3">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6">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7">
    <w:name w:val="表格标题2"/>
    <w:basedOn w:val="afffffff4"/>
    <w:qFormat/>
    <w:rPr>
      <w:b/>
    </w:rPr>
  </w:style>
  <w:style w:type="paragraph" w:customStyle="1" w:styleId="afffffff4">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8">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5">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9">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6">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7">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a">
    <w:name w:val="表格项目符号 2"/>
    <w:basedOn w:val="23"/>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8">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9">
    <w:name w:val="正文表标题"/>
    <w:next w:val="afffffffa"/>
    <w:qFormat/>
    <w:pPr>
      <w:tabs>
        <w:tab w:val="left" w:pos="840"/>
      </w:tabs>
      <w:ind w:left="840" w:hanging="420"/>
      <w:jc w:val="center"/>
    </w:pPr>
    <w:rPr>
      <w:rFonts w:ascii="黑体" w:eastAsia="黑体"/>
      <w:sz w:val="21"/>
    </w:rPr>
  </w:style>
  <w:style w:type="paragraph" w:customStyle="1" w:styleId="afffffffa">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b">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c">
    <w:name w:val="三级条标题"/>
    <w:basedOn w:val="afffffffd"/>
    <w:next w:val="afffffffa"/>
    <w:qFormat/>
    <w:pPr>
      <w:tabs>
        <w:tab w:val="left" w:pos="2520"/>
      </w:tabs>
      <w:ind w:left="2520"/>
      <w:outlineLvl w:val="4"/>
    </w:pPr>
  </w:style>
  <w:style w:type="paragraph" w:customStyle="1" w:styleId="afffffffd">
    <w:name w:val="二级条标题"/>
    <w:basedOn w:val="afffffffe"/>
    <w:next w:val="afffffffa"/>
    <w:qFormat/>
    <w:pPr>
      <w:tabs>
        <w:tab w:val="left" w:pos="2100"/>
      </w:tabs>
      <w:ind w:left="0"/>
      <w:outlineLvl w:val="3"/>
    </w:pPr>
  </w:style>
  <w:style w:type="paragraph" w:customStyle="1" w:styleId="afffffffe">
    <w:name w:val="一级条标题"/>
    <w:basedOn w:val="affffffff"/>
    <w:next w:val="afffffffa"/>
    <w:qFormat/>
    <w:pPr>
      <w:tabs>
        <w:tab w:val="left" w:pos="1680"/>
      </w:tabs>
      <w:spacing w:beforeLines="0" w:before="0" w:afterLines="0" w:after="0"/>
      <w:ind w:left="1680"/>
      <w:outlineLvl w:val="2"/>
    </w:pPr>
  </w:style>
  <w:style w:type="paragraph" w:customStyle="1" w:styleId="affffffff">
    <w:name w:val="章标题"/>
    <w:next w:val="afffffffa"/>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b">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c">
    <w:name w:val="正文 项目2"/>
    <w:basedOn w:val="affffffff0"/>
    <w:qFormat/>
    <w:pPr>
      <w:spacing w:after="0"/>
      <w:ind w:left="900"/>
    </w:pPr>
  </w:style>
  <w:style w:type="paragraph" w:customStyle="1" w:styleId="affffffff0">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1">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d">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2">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3">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4">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5">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e"/>
    <w:qFormat/>
    <w:pPr>
      <w:autoSpaceDE w:val="0"/>
      <w:autoSpaceDN w:val="0"/>
      <w:snapToGrid w:val="0"/>
      <w:spacing w:after="120" w:line="360" w:lineRule="auto"/>
      <w:ind w:leftChars="200" w:left="420" w:firstLineChars="200" w:firstLine="480"/>
    </w:pPr>
    <w:rPr>
      <w:sz w:val="24"/>
      <w:szCs w:val="21"/>
    </w:rPr>
  </w:style>
  <w:style w:type="paragraph" w:customStyle="1" w:styleId="affffffff6">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7">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8">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9">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a">
    <w:name w:val="封面"/>
    <w:basedOn w:val="a"/>
    <w:qFormat/>
    <w:pPr>
      <w:spacing w:line="360" w:lineRule="atLeast"/>
      <w:jc w:val="right"/>
      <w:textAlignment w:val="baseline"/>
    </w:pPr>
    <w:rPr>
      <w:rFonts w:ascii="Symbol" w:hAnsi="Symbol"/>
      <w:kern w:val="0"/>
      <w:szCs w:val="20"/>
    </w:rPr>
  </w:style>
  <w:style w:type="paragraph" w:customStyle="1" w:styleId="affffffffb">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e">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c">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4"/>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d">
    <w:name w:val="小标题"/>
    <w:basedOn w:val="a"/>
    <w:qFormat/>
    <w:pPr>
      <w:spacing w:before="120" w:line="360" w:lineRule="atLeast"/>
      <w:ind w:left="1134"/>
      <w:jc w:val="left"/>
      <w:textAlignment w:val="baseline"/>
    </w:pPr>
    <w:rPr>
      <w:rFonts w:eastAsia="黑体"/>
      <w:kern w:val="0"/>
      <w:szCs w:val="20"/>
    </w:rPr>
  </w:style>
  <w:style w:type="paragraph" w:customStyle="1" w:styleId="affffffffe">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f">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0">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1">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2">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
    <w:name w:val="_标题2"/>
    <w:basedOn w:val="affffffffb"/>
    <w:next w:val="affffffffb"/>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3">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4">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5">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6">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7">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8">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9">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a">
    <w:name w:val="标书表格字体格式"/>
    <w:next w:val="afffffffff6"/>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ff0">
    <w:name w:val="无间隔2"/>
    <w:qFormat/>
    <w:pPr>
      <w:widowControl w:val="0"/>
      <w:jc w:val="both"/>
    </w:pPr>
    <w:rPr>
      <w:kern w:val="2"/>
      <w:sz w:val="21"/>
      <w:szCs w:val="22"/>
    </w:rPr>
  </w:style>
  <w:style w:type="paragraph" w:customStyle="1" w:styleId="afffffffffb">
    <w:name w:val="表文字"/>
    <w:qFormat/>
    <w:rPr>
      <w:rFonts w:ascii="宋体"/>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c">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d">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e">
    <w:name w:val="标准书眉_奇数页"/>
    <w:next w:val="a"/>
    <w:qFormat/>
    <w:pPr>
      <w:tabs>
        <w:tab w:val="center" w:pos="4154"/>
        <w:tab w:val="right" w:pos="8306"/>
      </w:tabs>
      <w:spacing w:after="120"/>
      <w:jc w:val="right"/>
    </w:pPr>
    <w:rPr>
      <w:sz w:val="21"/>
    </w:rPr>
  </w:style>
  <w:style w:type="paragraph" w:customStyle="1" w:styleId="affffffffff">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0">
    <w:name w:val="五级条标题"/>
    <w:basedOn w:val="affffffffff1"/>
    <w:next w:val="afffffffa"/>
    <w:qFormat/>
    <w:pPr>
      <w:tabs>
        <w:tab w:val="left" w:pos="3360"/>
      </w:tabs>
      <w:ind w:left="3360"/>
      <w:outlineLvl w:val="6"/>
    </w:pPr>
  </w:style>
  <w:style w:type="paragraph" w:customStyle="1" w:styleId="affffffffff1">
    <w:name w:val="四级条标题"/>
    <w:basedOn w:val="afffffffc"/>
    <w:next w:val="afffffffa"/>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2">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3">
    <w:name w:val="单元格左对齐"/>
    <w:basedOn w:val="a"/>
    <w:qFormat/>
    <w:pPr>
      <w:adjustRightInd/>
      <w:spacing w:line="360" w:lineRule="auto"/>
    </w:pPr>
    <w:rPr>
      <w:sz w:val="24"/>
    </w:rPr>
  </w:style>
  <w:style w:type="paragraph" w:customStyle="1" w:styleId="affffffffff4">
    <w:name w:val="正文主体"/>
    <w:basedOn w:val="2f9"/>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1">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2">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5">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3">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4">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6">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7">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8">
    <w:name w:val="正文 内标"/>
    <w:basedOn w:val="afffffffff3"/>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9">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a">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d"/>
    <w:uiPriority w:val="34"/>
    <w:qFormat/>
    <w:pPr>
      <w:adjustRightInd/>
      <w:spacing w:line="360" w:lineRule="auto"/>
      <w:ind w:firstLineChars="200" w:firstLine="200"/>
    </w:pPr>
    <w:rPr>
      <w:rFonts w:ascii="Calibri" w:hAnsi="Calibri"/>
      <w:sz w:val="28"/>
      <w:szCs w:val="20"/>
    </w:rPr>
  </w:style>
  <w:style w:type="paragraph" w:customStyle="1" w:styleId="affffffffffb">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c">
    <w:name w:val="正文 A"/>
    <w:qFormat/>
    <w:pPr>
      <w:widowControl w:val="0"/>
      <w:jc w:val="both"/>
    </w:pPr>
    <w:rPr>
      <w:rFonts w:eastAsia="Arial Unicode MS" w:cs="Arial Unicode MS"/>
      <w:color w:val="000000"/>
      <w:kern w:val="2"/>
      <w:sz w:val="21"/>
      <w:szCs w:val="21"/>
      <w:u w:color="000000"/>
    </w:rPr>
  </w:style>
  <w:style w:type="paragraph" w:customStyle="1" w:styleId="Affffffffffd">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d"/>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e">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f">
    <w:name w:val="表格 内容"/>
    <w:basedOn w:val="afffffffff"/>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0">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1">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2">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3">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4">
    <w:name w:val="注释"/>
    <w:basedOn w:val="a"/>
    <w:qFormat/>
    <w:pPr>
      <w:adjustRightInd/>
      <w:spacing w:line="360" w:lineRule="auto"/>
      <w:ind w:firstLine="480"/>
    </w:pPr>
    <w:rPr>
      <w:sz w:val="24"/>
    </w:rPr>
  </w:style>
  <w:style w:type="table" w:customStyle="1" w:styleId="2ff5">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5">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afffff7">
    <w:name w:val="无间隔 字符"/>
    <w:link w:val="afffff6"/>
    <w:uiPriority w:val="99"/>
    <w:qFormat/>
    <w:rPr>
      <w:kern w:val="2"/>
      <w:sz w:val="21"/>
      <w:szCs w:val="22"/>
    </w:rPr>
  </w:style>
  <w:style w:type="character" w:customStyle="1" w:styleId="CharChare">
    <w:name w:val="标准文本 Char Char"/>
    <w:link w:val="afffffffffff6"/>
    <w:qFormat/>
    <w:rPr>
      <w:rFonts w:cs="宋体"/>
      <w:kern w:val="2"/>
      <w:sz w:val="24"/>
    </w:rPr>
  </w:style>
  <w:style w:type="paragraph" w:customStyle="1" w:styleId="afffffffffff6">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7">
    <w:name w:val="正文文本缩进 字符"/>
    <w:qFormat/>
    <w:rPr>
      <w:rFonts w:ascii="Century Gothic" w:eastAsia="Century Gothic" w:hAnsi="Century Gothic"/>
      <w:kern w:val="2"/>
      <w:sz w:val="24"/>
      <w:lang w:val="en-US" w:eastAsia="zh-CN" w:bidi="ar-SA"/>
    </w:rPr>
  </w:style>
  <w:style w:type="character" w:customStyle="1" w:styleId="2ff6">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d"/>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7">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8">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rPr>
      <w:kern w:val="2"/>
      <w:sz w:val="21"/>
      <w:szCs w:val="24"/>
    </w:rPr>
  </w:style>
  <w:style w:type="paragraph" w:customStyle="1" w:styleId="NormalIndent1">
    <w:name w:val="Normal Indent1"/>
    <w:basedOn w:val="a"/>
    <w:qFormat/>
    <w:pPr>
      <w:adjustRightInd/>
      <w:ind w:firstLineChars="200" w:firstLine="420"/>
    </w:pPr>
  </w:style>
  <w:style w:type="paragraph" w:customStyle="1" w:styleId="112">
    <w:name w:val="列出段落11"/>
    <w:basedOn w:val="a"/>
    <w:qFormat/>
    <w:pPr>
      <w:widowControl/>
      <w:adjustRightInd/>
      <w:spacing w:before="200" w:after="200" w:line="276" w:lineRule="auto"/>
      <w:ind w:left="720"/>
      <w:contextualSpacing/>
      <w:jc w:val="left"/>
    </w:pPr>
    <w:rPr>
      <w:kern w:val="0"/>
      <w:sz w:val="20"/>
      <w:szCs w:val="20"/>
      <w:lang w:eastAsia="en-US"/>
    </w:rPr>
  </w:style>
  <w:style w:type="character" w:styleId="afffffffffff9">
    <w:name w:val="Unresolved Mention"/>
    <w:basedOn w:val="a1"/>
    <w:uiPriority w:val="99"/>
    <w:semiHidden/>
    <w:unhideWhenUsed/>
    <w:rsid w:val="000750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zcygov.cn/&#65289;&#33719;&#21462;&#65288;&#19979;&#36733;&#65289;&#25307;&#26631;&#25991;&#20214;&#65292;&#24182;&#20110;2025&#24180;4&#26376;28&#26085;14&#28857;00&#20998;00&#31186;" TargetMode="Externa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10.xml"/><Relationship Id="rId30" Type="http://schemas.openxmlformats.org/officeDocument/2006/relationships/footer" Target="footer1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84</Pages>
  <Words>8195</Words>
  <Characters>46715</Characters>
  <Application>Microsoft Office Word</Application>
  <DocSecurity>0</DocSecurity>
  <Lines>389</Lines>
  <Paragraphs>109</Paragraphs>
  <ScaleCrop>false</ScaleCrop>
  <Company>杭州市国内经济合作办公室</Company>
  <LinksUpToDate>false</LinksUpToDate>
  <CharactersWithSpaces>54801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LSL</cp:lastModifiedBy>
  <cp:revision>316</cp:revision>
  <cp:lastPrinted>2025-04-03T06:45:00Z</cp:lastPrinted>
  <dcterms:created xsi:type="dcterms:W3CDTF">2021-07-31T00:22:00Z</dcterms:created>
  <dcterms:modified xsi:type="dcterms:W3CDTF">2025-04-07T08:48:00Z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CC9BC80A40E84BDBAE0E165DFDC6C2A4_13</vt:lpwstr>
  </property>
  <property fmtid="{D5CDD505-2E9C-101B-9397-08002B2CF9AE}" pid="5" name="KSOTemplateDocerSaveRecord">
    <vt:lpwstr>eyJoZGlkIjoiZDI5OGM2YzJjNDFmNzE1ZWMwMDUxOGYzYjcwZDFmZmIiLCJ1c2VySWQiOiIxNTkyMjc0MzQ2In0=</vt:lpwstr>
  </property>
</Properties>
</file>