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95F11">
      <w:pPr>
        <w:adjustRightInd w:val="0"/>
        <w:snapToGrid w:val="0"/>
        <w:spacing w:line="288" w:lineRule="auto"/>
        <w:rPr>
          <w:rFonts w:ascii="楷体" w:hAnsi="楷体" w:eastAsia="楷体" w:cs="Times New Roman"/>
          <w:b/>
          <w:spacing w:val="-6"/>
          <w:sz w:val="44"/>
          <w:szCs w:val="44"/>
        </w:rPr>
      </w:pPr>
    </w:p>
    <w:p w14:paraId="25D65D7D">
      <w:pPr>
        <w:adjustRightInd w:val="0"/>
        <w:snapToGrid w:val="0"/>
        <w:spacing w:line="288" w:lineRule="auto"/>
        <w:rPr>
          <w:rFonts w:ascii="楷体" w:hAnsi="楷体" w:eastAsia="楷体" w:cs="Times New Roman"/>
          <w:b/>
          <w:spacing w:val="-6"/>
          <w:sz w:val="44"/>
          <w:szCs w:val="44"/>
        </w:rPr>
      </w:pPr>
    </w:p>
    <w:p w14:paraId="1AE7F1A2">
      <w:pPr>
        <w:adjustRightInd w:val="0"/>
        <w:snapToGrid w:val="0"/>
        <w:spacing w:line="288" w:lineRule="auto"/>
        <w:rPr>
          <w:rFonts w:ascii="楷体" w:hAnsi="楷体" w:eastAsia="楷体" w:cs="Times New Roman"/>
          <w:b/>
          <w:spacing w:val="-6"/>
          <w:sz w:val="44"/>
          <w:szCs w:val="44"/>
        </w:rPr>
      </w:pPr>
    </w:p>
    <w:p w14:paraId="56E24826">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浙江金融职业学院</w:t>
      </w:r>
    </w:p>
    <w:p w14:paraId="5633E3CA">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2025年度中文纸质期刊及报纸采购项目</w:t>
      </w:r>
    </w:p>
    <w:p w14:paraId="74C7E743">
      <w:pPr>
        <w:adjustRightInd w:val="0"/>
        <w:snapToGrid w:val="0"/>
        <w:spacing w:line="288" w:lineRule="auto"/>
        <w:jc w:val="center"/>
        <w:rPr>
          <w:rFonts w:ascii="楷体" w:hAnsi="楷体" w:eastAsia="楷体" w:cs="Times New Roman"/>
          <w:b/>
          <w:spacing w:val="-6"/>
          <w:sz w:val="48"/>
          <w:szCs w:val="48"/>
          <w:highlight w:val="none"/>
        </w:rPr>
      </w:pPr>
    </w:p>
    <w:p w14:paraId="442C3CE3">
      <w:pPr>
        <w:adjustRightInd w:val="0"/>
        <w:snapToGrid w:val="0"/>
        <w:spacing w:line="288" w:lineRule="auto"/>
        <w:jc w:val="center"/>
        <w:rPr>
          <w:rFonts w:ascii="楷体" w:hAnsi="楷体" w:eastAsia="楷体" w:cs="Times New Roman"/>
          <w:b/>
          <w:spacing w:val="-6"/>
          <w:sz w:val="48"/>
          <w:szCs w:val="48"/>
          <w:highlight w:val="none"/>
        </w:rPr>
      </w:pPr>
    </w:p>
    <w:p w14:paraId="15D225D4">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66C93C1F">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4B49C120">
      <w:pPr>
        <w:adjustRightInd w:val="0"/>
        <w:snapToGrid w:val="0"/>
        <w:spacing w:line="288" w:lineRule="auto"/>
        <w:jc w:val="center"/>
        <w:rPr>
          <w:rFonts w:ascii="楷体" w:hAnsi="楷体" w:eastAsia="楷体" w:cs="Times New Roman"/>
          <w:sz w:val="44"/>
          <w:szCs w:val="44"/>
          <w:highlight w:val="none"/>
        </w:rPr>
      </w:pPr>
    </w:p>
    <w:p w14:paraId="53CCC825">
      <w:pPr>
        <w:adjustRightInd w:val="0"/>
        <w:snapToGrid w:val="0"/>
        <w:spacing w:line="288" w:lineRule="auto"/>
        <w:jc w:val="center"/>
        <w:rPr>
          <w:rFonts w:ascii="楷体" w:hAnsi="楷体" w:eastAsia="楷体" w:cs="Times New Roman"/>
          <w:sz w:val="44"/>
          <w:szCs w:val="44"/>
          <w:highlight w:val="none"/>
        </w:rPr>
      </w:pPr>
    </w:p>
    <w:p w14:paraId="2C4FC836">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2025年度中文纸质期刊及报纸采购项目</w:t>
      </w:r>
    </w:p>
    <w:p w14:paraId="76421224">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QSZB-Z(H)-B24460(GK)</w:t>
      </w:r>
    </w:p>
    <w:p w14:paraId="37F12217">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浙江金融职业学院</w:t>
      </w:r>
    </w:p>
    <w:p w14:paraId="070C04C0">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001EC59A">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bookmarkStart w:id="0" w:name="OLE_LINK12"/>
      <w:r>
        <w:rPr>
          <w:rFonts w:hint="eastAsia" w:ascii="楷体" w:hAnsi="楷体" w:eastAsia="楷体" w:cs="Times New Roman"/>
          <w:b/>
          <w:spacing w:val="-6"/>
          <w:sz w:val="30"/>
          <w:szCs w:val="30"/>
          <w:highlight w:val="none"/>
        </w:rPr>
        <w:t>[2024]53584号</w:t>
      </w:r>
      <w:bookmarkEnd w:id="0"/>
    </w:p>
    <w:p w14:paraId="12E7A5F5">
      <w:pPr>
        <w:adjustRightInd w:val="0"/>
        <w:snapToGrid w:val="0"/>
        <w:spacing w:line="288" w:lineRule="auto"/>
        <w:rPr>
          <w:rFonts w:ascii="楷体" w:hAnsi="楷体" w:eastAsia="楷体" w:cs="Times New Roman"/>
          <w:b/>
          <w:szCs w:val="21"/>
          <w:highlight w:val="none"/>
        </w:rPr>
      </w:pPr>
    </w:p>
    <w:p w14:paraId="7D2FB271">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2983531">
      <w:pPr>
        <w:adjustRightInd w:val="0"/>
        <w:snapToGrid w:val="0"/>
        <w:spacing w:line="288" w:lineRule="auto"/>
        <w:rPr>
          <w:rFonts w:ascii="楷体" w:hAnsi="楷体" w:eastAsia="楷体" w:cs="Times New Roman"/>
          <w:b/>
          <w:sz w:val="30"/>
          <w:szCs w:val="30"/>
          <w:highlight w:val="none"/>
        </w:rPr>
      </w:pPr>
    </w:p>
    <w:p w14:paraId="3803C13B">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772A3004">
      <w:pPr>
        <w:adjustRightInd w:val="0"/>
        <w:snapToGrid w:val="0"/>
        <w:spacing w:line="288" w:lineRule="auto"/>
        <w:rPr>
          <w:rFonts w:ascii="楷体" w:hAnsi="楷体" w:eastAsia="楷体" w:cs="Times New Roman"/>
          <w:b/>
          <w:sz w:val="30"/>
          <w:szCs w:val="30"/>
          <w:highlight w:val="none"/>
        </w:rPr>
      </w:pPr>
    </w:p>
    <w:p w14:paraId="028813AC">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2DAD3E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10DD406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27CF1241">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7CE31B28">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AB03ED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04EE5BDA">
      <w:pPr>
        <w:widowControl/>
        <w:adjustRightInd w:val="0"/>
        <w:snapToGrid w:val="0"/>
        <w:spacing w:line="288" w:lineRule="auto"/>
        <w:jc w:val="left"/>
        <w:rPr>
          <w:rFonts w:ascii="宋体" w:hAnsi="宋体" w:eastAsia="宋体" w:cs="Times New Roman"/>
          <w:szCs w:val="21"/>
        </w:rPr>
      </w:pPr>
    </w:p>
    <w:p w14:paraId="551CBEC2">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781A369D">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715F8AF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2DA9164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2025年度中文纸质期刊及报纸采购项目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2024年10月11日9:00:00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0A03F5AC">
      <w:pPr>
        <w:adjustRightInd w:val="0"/>
        <w:snapToGrid w:val="0"/>
        <w:spacing w:line="288" w:lineRule="auto"/>
        <w:rPr>
          <w:rFonts w:ascii="宋体" w:hAnsi="宋体" w:eastAsia="宋体" w:cs="宋体"/>
          <w:b/>
          <w:szCs w:val="21"/>
          <w:highlight w:val="none"/>
        </w:rPr>
      </w:pPr>
      <w:bookmarkStart w:id="1" w:name="_Toc28359079"/>
      <w:bookmarkStart w:id="2" w:name="_Toc35393790"/>
      <w:bookmarkStart w:id="3" w:name="_Toc28359002"/>
      <w:bookmarkStart w:id="4" w:name="_Toc35393621"/>
      <w:bookmarkStart w:id="5" w:name="_Hlk24379207"/>
      <w:r>
        <w:rPr>
          <w:rFonts w:hint="eastAsia" w:ascii="宋体" w:hAnsi="宋体" w:eastAsia="宋体" w:cs="宋体"/>
          <w:b/>
          <w:szCs w:val="21"/>
          <w:highlight w:val="none"/>
        </w:rPr>
        <w:t>一、项目基本情况</w:t>
      </w:r>
      <w:bookmarkEnd w:id="1"/>
      <w:bookmarkEnd w:id="2"/>
      <w:bookmarkEnd w:id="3"/>
      <w:bookmarkEnd w:id="4"/>
    </w:p>
    <w:p w14:paraId="149A2307">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QSZB-Z(H)-B24460(GK)</w:t>
      </w:r>
    </w:p>
    <w:p w14:paraId="4157EA23">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bookmarkStart w:id="6" w:name="OLE_LINK4"/>
      <w:r>
        <w:rPr>
          <w:rFonts w:hint="eastAsia" w:ascii="宋体" w:hAnsi="宋体" w:eastAsia="宋体" w:cs="Times New Roman"/>
          <w:szCs w:val="21"/>
          <w:highlight w:val="none"/>
          <w:lang w:eastAsia="zh-CN"/>
        </w:rPr>
        <w:t>2025年度中文纸质期刊及报纸采购项目</w:t>
      </w:r>
      <w:bookmarkEnd w:id="6"/>
    </w:p>
    <w:bookmarkEnd w:id="5"/>
    <w:p w14:paraId="0444EF4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bookmarkStart w:id="7" w:name="OLE_LINK1"/>
      <w:r>
        <w:rPr>
          <w:rFonts w:hint="eastAsia" w:ascii="宋体" w:hAnsi="宋体" w:eastAsia="宋体" w:cs="宋体"/>
          <w:color w:val="auto"/>
          <w:highlight w:val="none"/>
          <w:lang w:val="en-US" w:eastAsia="zh-CN"/>
        </w:rPr>
        <w:t>200000</w:t>
      </w:r>
      <w:bookmarkEnd w:id="7"/>
      <w:r>
        <w:rPr>
          <w:rFonts w:hint="eastAsia" w:ascii="宋体" w:hAnsi="宋体" w:eastAsia="宋体" w:cs="宋体"/>
          <w:color w:val="auto"/>
          <w:highlight w:val="none"/>
          <w:lang w:val="en-US" w:eastAsia="zh-CN"/>
        </w:rPr>
        <w:t>元</w:t>
      </w:r>
    </w:p>
    <w:p w14:paraId="6CD25192">
      <w:pPr>
        <w:adjustRightInd w:val="0"/>
        <w:snapToGrid w:val="0"/>
        <w:spacing w:line="288" w:lineRule="auto"/>
        <w:ind w:firstLine="420" w:firstLineChars="200"/>
        <w:rPr>
          <w:rFonts w:hint="eastAsia" w:ascii="宋体" w:hAnsi="宋体" w:eastAsia="宋体" w:cs="宋体"/>
          <w:color w:val="auto"/>
          <w:highlight w:val="none"/>
          <w:lang w:val="en-US" w:eastAsia="zh-CN"/>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宋体"/>
          <w:color w:val="auto"/>
          <w:highlight w:val="none"/>
          <w:lang w:val="en-US" w:eastAsia="zh-CN"/>
        </w:rPr>
        <w:t>200000元</w:t>
      </w:r>
    </w:p>
    <w:p w14:paraId="7658E25A">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w:t>
      </w:r>
      <w:bookmarkStart w:id="8" w:name="OLE_LINK2"/>
      <w:r>
        <w:rPr>
          <w:rFonts w:hint="eastAsia" w:ascii="宋体" w:hAnsi="宋体" w:eastAsia="宋体" w:cs="Times New Roman"/>
          <w:color w:val="auto"/>
          <w:szCs w:val="21"/>
          <w:highlight w:val="none"/>
        </w:rPr>
        <w:t>履约期限</w:t>
      </w:r>
      <w:bookmarkEnd w:id="8"/>
      <w:bookmarkStart w:id="9" w:name="OLE_LINK5"/>
      <w:r>
        <w:rPr>
          <w:rFonts w:hint="eastAsia" w:ascii="宋体" w:hAnsi="宋体" w:eastAsia="宋体" w:cs="Times New Roman"/>
          <w:color w:val="auto"/>
          <w:szCs w:val="21"/>
          <w:highlight w:val="none"/>
        </w:rPr>
        <w:t>：</w:t>
      </w:r>
      <w:r>
        <w:rPr>
          <w:rFonts w:hint="eastAsia" w:ascii="宋体" w:hAnsi="宋体" w:eastAsia="宋体" w:cs="宋体"/>
          <w:szCs w:val="21"/>
          <w:highlight w:val="none"/>
        </w:rPr>
        <w:t>2025年全年根据出版时间及时交付</w:t>
      </w:r>
      <w:bookmarkEnd w:id="9"/>
    </w:p>
    <w:p w14:paraId="59CA2CEA">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2E3806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0C16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380130F">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序号</w:t>
            </w:r>
          </w:p>
        </w:tc>
        <w:tc>
          <w:tcPr>
            <w:tcW w:w="3006" w:type="dxa"/>
            <w:tcBorders>
              <w:right w:val="single" w:color="auto" w:sz="4" w:space="0"/>
              <w:tl2br w:val="nil"/>
              <w:tr2bl w:val="nil"/>
            </w:tcBorders>
            <w:vAlign w:val="center"/>
          </w:tcPr>
          <w:p w14:paraId="077255D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7CFC5C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61B7086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3499C63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79025B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7DD58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7AB6733">
            <w:pPr>
              <w:adjustRightInd w:val="0"/>
              <w:snapToGrid w:val="0"/>
              <w:spacing w:line="288" w:lineRule="auto"/>
              <w:jc w:val="center"/>
              <w:rPr>
                <w:rFonts w:hint="eastAsia" w:ascii="宋体" w:hAnsi="宋体" w:eastAsia="宋体" w:cs="宋体"/>
                <w:bCs/>
                <w:color w:val="auto"/>
                <w:szCs w:val="21"/>
                <w:highlight w:val="none"/>
                <w:lang w:val="en-US" w:eastAsia="zh-CN"/>
              </w:rPr>
            </w:pPr>
            <w:bookmarkStart w:id="10" w:name="OLE_LINK3" w:colFirst="0" w:colLast="5"/>
            <w:r>
              <w:rPr>
                <w:rFonts w:hint="eastAsia" w:ascii="宋体" w:hAnsi="宋体" w:eastAsia="宋体" w:cs="宋体"/>
                <w:bCs/>
                <w:color w:val="auto"/>
                <w:szCs w:val="21"/>
                <w:highlight w:val="none"/>
                <w:lang w:val="en-US" w:eastAsia="zh-CN"/>
              </w:rPr>
              <w:t>一</w:t>
            </w:r>
          </w:p>
        </w:tc>
        <w:tc>
          <w:tcPr>
            <w:tcW w:w="3006" w:type="dxa"/>
            <w:tcBorders>
              <w:right w:val="single" w:color="auto" w:sz="4" w:space="0"/>
              <w:tl2br w:val="nil"/>
              <w:tr2bl w:val="nil"/>
            </w:tcBorders>
            <w:vAlign w:val="center"/>
          </w:tcPr>
          <w:p w14:paraId="6B6ECD0F">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Times New Roman"/>
                <w:szCs w:val="21"/>
                <w:highlight w:val="none"/>
                <w:lang w:eastAsia="zh-CN"/>
              </w:rPr>
              <w:t>2025年度中文纸质期刊及报纸采购项目</w:t>
            </w:r>
          </w:p>
        </w:tc>
        <w:tc>
          <w:tcPr>
            <w:tcW w:w="708" w:type="dxa"/>
            <w:tcBorders>
              <w:tl2br w:val="nil"/>
              <w:tr2bl w:val="nil"/>
            </w:tcBorders>
            <w:vAlign w:val="center"/>
          </w:tcPr>
          <w:p w14:paraId="2FDCB65B">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00F8AF9A">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3119" w:type="dxa"/>
            <w:tcBorders>
              <w:right w:val="single" w:color="auto" w:sz="4" w:space="0"/>
              <w:tl2br w:val="nil"/>
              <w:tr2bl w:val="nil"/>
            </w:tcBorders>
            <w:vAlign w:val="center"/>
          </w:tcPr>
          <w:p w14:paraId="19ABC814">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详见第二章采购需求</w:t>
            </w:r>
          </w:p>
        </w:tc>
        <w:tc>
          <w:tcPr>
            <w:tcW w:w="1276" w:type="dxa"/>
            <w:tcBorders>
              <w:right w:val="single" w:color="auto" w:sz="4" w:space="0"/>
              <w:tl2br w:val="nil"/>
              <w:tr2bl w:val="nil"/>
            </w:tcBorders>
            <w:vAlign w:val="center"/>
          </w:tcPr>
          <w:p w14:paraId="18B90D97">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否</w:t>
            </w:r>
          </w:p>
        </w:tc>
      </w:tr>
      <w:bookmarkEnd w:id="10"/>
    </w:tbl>
    <w:p w14:paraId="115009A1">
      <w:pPr>
        <w:adjustRightInd w:val="0"/>
        <w:snapToGrid w:val="0"/>
        <w:spacing w:line="288" w:lineRule="auto"/>
        <w:rPr>
          <w:rFonts w:ascii="宋体" w:hAnsi="宋体" w:eastAsia="宋体" w:cs="宋体"/>
          <w:b/>
          <w:color w:val="auto"/>
          <w:szCs w:val="21"/>
          <w:highlight w:val="none"/>
        </w:rPr>
      </w:pPr>
      <w:bookmarkStart w:id="11" w:name="_Toc35393622"/>
      <w:bookmarkStart w:id="12" w:name="_Toc35393791"/>
      <w:bookmarkStart w:id="13" w:name="_Toc28359003"/>
      <w:bookmarkStart w:id="14" w:name="_Toc28359080"/>
      <w:r>
        <w:rPr>
          <w:rFonts w:hint="eastAsia" w:ascii="宋体" w:hAnsi="宋体" w:eastAsia="宋体" w:cs="宋体"/>
          <w:b/>
          <w:color w:val="auto"/>
          <w:szCs w:val="21"/>
          <w:highlight w:val="none"/>
        </w:rPr>
        <w:t>二、申请人的资格要求：</w:t>
      </w:r>
      <w:bookmarkEnd w:id="11"/>
      <w:bookmarkEnd w:id="12"/>
      <w:bookmarkEnd w:id="13"/>
      <w:bookmarkEnd w:id="14"/>
    </w:p>
    <w:p w14:paraId="7CA47367">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2C5756C8">
      <w:pPr>
        <w:adjustRightInd w:val="0"/>
        <w:snapToGrid w:val="0"/>
        <w:spacing w:line="288" w:lineRule="auto"/>
        <w:ind w:firstLine="420" w:firstLineChars="200"/>
        <w:rPr>
          <w:rFonts w:ascii="宋体" w:hAnsi="宋体" w:eastAsia="宋体" w:cs="Times New Roman"/>
          <w:color w:val="auto"/>
          <w:szCs w:val="21"/>
          <w:highlight w:val="none"/>
        </w:rPr>
      </w:pPr>
      <w:bookmarkStart w:id="15" w:name="_Toc28359081"/>
      <w:bookmarkStart w:id="16" w:name="_Toc28359004"/>
      <w:r>
        <w:rPr>
          <w:rFonts w:hint="eastAsia" w:ascii="宋体" w:hAnsi="宋体" w:eastAsia="宋体" w:cs="Times New Roman"/>
          <w:color w:val="auto"/>
          <w:szCs w:val="21"/>
          <w:highlight w:val="none"/>
        </w:rPr>
        <w:t>2.落实政府采购政策需满足的资格要求：无</w:t>
      </w:r>
    </w:p>
    <w:p w14:paraId="1FA6992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bookmarkStart w:id="17" w:name="OLE_LINK37"/>
      <w:r>
        <w:rPr>
          <w:rFonts w:hint="eastAsia" w:ascii="宋体" w:hAnsi="宋体" w:eastAsia="宋体" w:cs="Times New Roman"/>
          <w:color w:val="auto"/>
          <w:szCs w:val="21"/>
          <w:highlight w:val="none"/>
          <w:lang w:eastAsia="zh-CN"/>
        </w:rPr>
        <w:t>投标人具有有效的</w:t>
      </w:r>
      <w:bookmarkEnd w:id="17"/>
      <w:r>
        <w:rPr>
          <w:rFonts w:hint="eastAsia" w:ascii="宋体" w:hAnsi="宋体" w:eastAsia="宋体" w:cs="Times New Roman"/>
          <w:color w:val="auto"/>
          <w:szCs w:val="21"/>
          <w:highlight w:val="none"/>
          <w:lang w:eastAsia="zh-CN"/>
        </w:rPr>
        <w:t>《出版物经营许可证》</w:t>
      </w:r>
      <w:r>
        <w:rPr>
          <w:rFonts w:hint="eastAsia" w:ascii="宋体" w:hAnsi="宋体" w:eastAsia="宋体" w:cs="Times New Roman"/>
          <w:color w:val="auto"/>
          <w:szCs w:val="21"/>
          <w:highlight w:val="none"/>
        </w:rPr>
        <w:t>。</w:t>
      </w:r>
    </w:p>
    <w:p w14:paraId="203C0DC5">
      <w:pPr>
        <w:adjustRightInd w:val="0"/>
        <w:snapToGrid w:val="0"/>
        <w:spacing w:line="288" w:lineRule="auto"/>
        <w:rPr>
          <w:rFonts w:ascii="宋体" w:hAnsi="宋体" w:eastAsia="宋体" w:cs="宋体"/>
          <w:b/>
          <w:color w:val="auto"/>
          <w:szCs w:val="21"/>
          <w:highlight w:val="none"/>
        </w:rPr>
      </w:pPr>
      <w:bookmarkStart w:id="18" w:name="_Toc35393623"/>
      <w:bookmarkStart w:id="19" w:name="_Toc35393792"/>
      <w:r>
        <w:rPr>
          <w:rFonts w:hint="eastAsia" w:ascii="宋体" w:hAnsi="宋体" w:eastAsia="宋体" w:cs="宋体"/>
          <w:b/>
          <w:color w:val="auto"/>
          <w:szCs w:val="21"/>
          <w:highlight w:val="none"/>
        </w:rPr>
        <w:t>三、获取招标文件</w:t>
      </w:r>
      <w:bookmarkEnd w:id="15"/>
      <w:bookmarkEnd w:id="16"/>
      <w:bookmarkEnd w:id="18"/>
      <w:bookmarkEnd w:id="19"/>
    </w:p>
    <w:p w14:paraId="5D4C6DD2">
      <w:pPr>
        <w:adjustRightInd w:val="0"/>
        <w:snapToGrid w:val="0"/>
        <w:spacing w:line="288" w:lineRule="auto"/>
        <w:ind w:firstLine="420" w:firstLineChars="200"/>
        <w:rPr>
          <w:rFonts w:ascii="宋体" w:hAnsi="宋体" w:eastAsia="宋体" w:cs="Times New Roman"/>
          <w:color w:val="auto"/>
          <w:szCs w:val="21"/>
          <w:highlight w:val="none"/>
        </w:rPr>
      </w:pPr>
      <w:bookmarkStart w:id="20" w:name="_Toc28359082"/>
      <w:bookmarkStart w:id="21" w:name="_Toc28359005"/>
      <w:bookmarkStart w:id="22" w:name="_Toc35393793"/>
      <w:bookmarkStart w:id="23"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至</w:t>
      </w:r>
      <w:r>
        <w:rPr>
          <w:rFonts w:hint="eastAsia" w:ascii="宋体" w:hAnsi="宋体" w:eastAsia="宋体" w:cs="Times New Roman"/>
          <w:color w:val="auto"/>
          <w:szCs w:val="21"/>
          <w:highlight w:val="none"/>
          <w:lang w:eastAsia="zh-CN"/>
        </w:rPr>
        <w:t>2024年10月11日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25E6D343">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5A99EBF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10678398">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0AA130A0">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20"/>
      <w:bookmarkEnd w:id="21"/>
      <w:r>
        <w:rPr>
          <w:rFonts w:hint="eastAsia" w:ascii="宋体" w:hAnsi="宋体" w:eastAsia="宋体" w:cs="宋体"/>
          <w:b/>
          <w:szCs w:val="21"/>
          <w:highlight w:val="none"/>
        </w:rPr>
        <w:t>截止时间、开标时间和地点</w:t>
      </w:r>
      <w:bookmarkEnd w:id="22"/>
      <w:bookmarkEnd w:id="23"/>
    </w:p>
    <w:p w14:paraId="120DFB78">
      <w:pPr>
        <w:adjustRightInd w:val="0"/>
        <w:snapToGrid w:val="0"/>
        <w:spacing w:line="288" w:lineRule="auto"/>
        <w:ind w:firstLine="420" w:firstLineChars="200"/>
        <w:rPr>
          <w:rFonts w:ascii="宋体" w:hAnsi="宋体" w:eastAsia="宋体" w:cs="Times New Roman"/>
          <w:bCs/>
          <w:szCs w:val="21"/>
          <w:highlight w:val="none"/>
        </w:rPr>
      </w:pPr>
      <w:bookmarkStart w:id="24"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2024年10月11日9:00:00</w:t>
      </w:r>
      <w:r>
        <w:rPr>
          <w:rFonts w:hint="eastAsia" w:ascii="宋体" w:hAnsi="宋体" w:eastAsia="宋体" w:cs="Times New Roman"/>
          <w:bCs/>
          <w:szCs w:val="21"/>
          <w:highlight w:val="none"/>
        </w:rPr>
        <w:t>（北京时间）</w:t>
      </w:r>
    </w:p>
    <w:p w14:paraId="72788664">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3E0FEA2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2024年10月11日9:00:00</w:t>
      </w:r>
      <w:r>
        <w:rPr>
          <w:rFonts w:hint="eastAsia" w:ascii="宋体" w:hAnsi="宋体" w:eastAsia="宋体" w:cs="Times New Roman"/>
          <w:bCs/>
          <w:szCs w:val="21"/>
          <w:highlight w:val="none"/>
        </w:rPr>
        <w:t>（北京时间）</w:t>
      </w:r>
    </w:p>
    <w:p w14:paraId="0CE7FABB">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25" w:name="_Hlk81212131"/>
      <w:r>
        <w:rPr>
          <w:rFonts w:hint="eastAsia" w:ascii="宋体" w:hAnsi="宋体" w:eastAsia="宋体" w:cs="Times New Roman"/>
          <w:szCs w:val="21"/>
          <w:highlight w:val="none"/>
        </w:rPr>
        <w:t>/杭州市西湖区玉古路173号中田大厦21楼（求是招标会议室1）</w:t>
      </w:r>
      <w:bookmarkEnd w:id="25"/>
    </w:p>
    <w:bookmarkEnd w:id="24"/>
    <w:p w14:paraId="3C0DFDBB">
      <w:pPr>
        <w:adjustRightInd w:val="0"/>
        <w:snapToGrid w:val="0"/>
        <w:spacing w:line="288" w:lineRule="auto"/>
        <w:rPr>
          <w:rFonts w:ascii="宋体" w:hAnsi="宋体" w:eastAsia="宋体" w:cs="宋体"/>
          <w:b/>
          <w:szCs w:val="21"/>
          <w:highlight w:val="none"/>
        </w:rPr>
      </w:pPr>
      <w:bookmarkStart w:id="26" w:name="_Toc35393625"/>
      <w:bookmarkStart w:id="27" w:name="_Toc28359007"/>
      <w:bookmarkStart w:id="28" w:name="_Toc35393794"/>
      <w:bookmarkStart w:id="29" w:name="_Toc28359084"/>
      <w:r>
        <w:rPr>
          <w:rFonts w:hint="eastAsia" w:ascii="宋体" w:hAnsi="宋体" w:eastAsia="宋体" w:cs="宋体"/>
          <w:b/>
          <w:szCs w:val="21"/>
          <w:highlight w:val="none"/>
        </w:rPr>
        <w:t>五、公告期限</w:t>
      </w:r>
      <w:bookmarkEnd w:id="26"/>
      <w:bookmarkEnd w:id="27"/>
      <w:bookmarkEnd w:id="28"/>
      <w:bookmarkEnd w:id="29"/>
    </w:p>
    <w:p w14:paraId="1C2D3462">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169BE7B5">
      <w:pPr>
        <w:adjustRightInd w:val="0"/>
        <w:snapToGrid w:val="0"/>
        <w:spacing w:line="288" w:lineRule="auto"/>
        <w:rPr>
          <w:rFonts w:ascii="宋体" w:hAnsi="宋体" w:eastAsia="宋体" w:cs="宋体"/>
          <w:b/>
          <w:szCs w:val="21"/>
          <w:highlight w:val="none"/>
        </w:rPr>
      </w:pPr>
      <w:bookmarkStart w:id="30" w:name="_Toc35393795"/>
      <w:bookmarkStart w:id="31" w:name="_Toc35393626"/>
      <w:r>
        <w:rPr>
          <w:rFonts w:hint="eastAsia" w:ascii="宋体" w:hAnsi="宋体" w:eastAsia="宋体" w:cs="宋体"/>
          <w:b/>
          <w:szCs w:val="21"/>
          <w:highlight w:val="none"/>
        </w:rPr>
        <w:t>六、其他补充事宜</w:t>
      </w:r>
      <w:bookmarkEnd w:id="30"/>
      <w:bookmarkEnd w:id="31"/>
    </w:p>
    <w:p w14:paraId="2721F001">
      <w:pPr>
        <w:adjustRightInd w:val="0"/>
        <w:snapToGrid w:val="0"/>
        <w:spacing w:line="288" w:lineRule="auto"/>
        <w:ind w:firstLine="420" w:firstLineChars="200"/>
        <w:rPr>
          <w:rFonts w:ascii="宋体" w:hAnsi="宋体" w:eastAsia="宋体" w:cs="Times New Roman"/>
          <w:szCs w:val="21"/>
          <w:highlight w:val="none"/>
        </w:rPr>
      </w:pPr>
      <w:bookmarkStart w:id="32"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254E57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E2DC95">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84037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33" w:name="_Hlk92271331"/>
    </w:p>
    <w:p w14:paraId="6B34A22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34" w:name="_Hlk106877787"/>
      <w:r>
        <w:rPr>
          <w:rFonts w:hint="eastAsia" w:ascii="宋体" w:hAnsi="宋体" w:eastAsia="宋体" w:cs="Times New Roman"/>
          <w:szCs w:val="21"/>
          <w:highlight w:val="none"/>
        </w:rPr>
        <w:t>支持科技创新、</w:t>
      </w:r>
      <w:bookmarkEnd w:id="34"/>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0C9AF952">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35"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5"/>
    </w:p>
    <w:bookmarkEnd w:id="32"/>
    <w:bookmarkEnd w:id="33"/>
    <w:p w14:paraId="4C9A0E64">
      <w:pPr>
        <w:adjustRightInd w:val="0"/>
        <w:snapToGrid w:val="0"/>
        <w:spacing w:line="288" w:lineRule="auto"/>
        <w:rPr>
          <w:rFonts w:ascii="宋体" w:hAnsi="宋体" w:eastAsia="宋体" w:cs="Times New Roman"/>
          <w:b/>
          <w:szCs w:val="21"/>
          <w:highlight w:val="none"/>
        </w:rPr>
      </w:pPr>
      <w:bookmarkStart w:id="36" w:name="_Toc35393796"/>
      <w:bookmarkStart w:id="37" w:name="_Toc35393627"/>
      <w:bookmarkStart w:id="38" w:name="_Toc28359085"/>
      <w:bookmarkStart w:id="39" w:name="_Toc28359008"/>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36"/>
      <w:bookmarkEnd w:id="37"/>
      <w:bookmarkEnd w:id="38"/>
      <w:bookmarkEnd w:id="39"/>
    </w:p>
    <w:p w14:paraId="7E094ED7">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5417D113">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浙江金融职业学院</w:t>
      </w:r>
    </w:p>
    <w:p w14:paraId="50F210BE">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地址：杭州市下沙高教园区学源118号</w:t>
      </w:r>
    </w:p>
    <w:p w14:paraId="0F3C9D7E">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4B17F309">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王老师、文老师</w:t>
      </w:r>
    </w:p>
    <w:p w14:paraId="39AF57BD">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项目联系方式（询问）：13858188550</w:t>
      </w:r>
      <w:r>
        <w:rPr>
          <w:rFonts w:hint="eastAsia" w:ascii="宋体" w:hAnsi="宋体" w:eastAsia="宋体" w:cs="Times New Roman"/>
          <w:szCs w:val="21"/>
          <w:highlight w:val="none"/>
          <w:lang w:eastAsia="zh-CN"/>
        </w:rPr>
        <w:t>、15356637844</w:t>
      </w:r>
    </w:p>
    <w:p w14:paraId="0A193770">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王老师</w:t>
      </w:r>
    </w:p>
    <w:p w14:paraId="084045B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质疑联系方式：0571-86739163</w:t>
      </w:r>
    </w:p>
    <w:p w14:paraId="7A2DDFC2">
      <w:pPr>
        <w:adjustRightInd w:val="0"/>
        <w:snapToGrid w:val="0"/>
        <w:spacing w:line="288" w:lineRule="auto"/>
        <w:ind w:firstLine="424" w:firstLineChars="202"/>
        <w:rPr>
          <w:rFonts w:ascii="宋体" w:hAnsi="宋体" w:eastAsia="宋体" w:cs="Times New Roman"/>
          <w:szCs w:val="21"/>
          <w:highlight w:val="none"/>
        </w:rPr>
      </w:pPr>
    </w:p>
    <w:p w14:paraId="0CD0F1C1">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480D64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A67BE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27C6331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58A8CD3A">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val="en-US" w:eastAsia="zh-CN"/>
        </w:rPr>
        <w:t>阙家珍、林心怡</w:t>
      </w:r>
    </w:p>
    <w:p w14:paraId="44982001">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项目联系方式（询问）：0571-876</w:t>
      </w:r>
      <w:r>
        <w:rPr>
          <w:rFonts w:hint="eastAsia" w:ascii="宋体" w:hAnsi="宋体" w:eastAsia="宋体" w:cs="Times New Roman"/>
          <w:szCs w:val="21"/>
          <w:highlight w:val="none"/>
          <w:lang w:val="en-US" w:eastAsia="zh-CN"/>
        </w:rPr>
        <w:t>70301</w:t>
      </w:r>
    </w:p>
    <w:p w14:paraId="5E1595E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58089804">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3538F91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B855413">
      <w:pPr>
        <w:adjustRightInd w:val="0"/>
        <w:snapToGrid w:val="0"/>
        <w:spacing w:line="288" w:lineRule="auto"/>
        <w:ind w:firstLine="424" w:firstLineChars="202"/>
        <w:rPr>
          <w:rFonts w:ascii="宋体" w:hAnsi="宋体" w:eastAsia="宋体" w:cs="Times New Roman"/>
          <w:szCs w:val="21"/>
          <w:highlight w:val="none"/>
        </w:rPr>
      </w:pPr>
      <w:bookmarkStart w:id="40" w:name="_Hlk124147873"/>
    </w:p>
    <w:p w14:paraId="42991EBC">
      <w:pPr>
        <w:spacing w:line="288"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.投诉处理部门信息</w:t>
      </w:r>
    </w:p>
    <w:p w14:paraId="28114F11">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名称：浙江金融职业学院</w:t>
      </w:r>
    </w:p>
    <w:p w14:paraId="6251848E">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地址：杭州市下沙高教园区学源118号</w:t>
      </w:r>
    </w:p>
    <w:p w14:paraId="7FF8B345">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7E975E8F">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w:t>
      </w:r>
      <w:r>
        <w:rPr>
          <w:rFonts w:hint="eastAsia" w:ascii="宋体" w:hAnsi="宋体" w:eastAsia="宋体" w:cs="Times New Roman"/>
          <w:spacing w:val="-6"/>
          <w:sz w:val="21"/>
          <w:szCs w:val="21"/>
          <w:highlight w:val="none"/>
        </w:rPr>
        <w:t>老师</w:t>
      </w:r>
    </w:p>
    <w:p w14:paraId="3A62B73D">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监督投诉电话：0571-86739163</w:t>
      </w:r>
    </w:p>
    <w:p w14:paraId="2D2870E7">
      <w:pPr>
        <w:spacing w:line="288" w:lineRule="auto"/>
        <w:ind w:firstLine="396" w:firstLineChars="200"/>
        <w:rPr>
          <w:highlight w:val="none"/>
        </w:rPr>
      </w:pPr>
      <w:r>
        <w:rPr>
          <w:rFonts w:hint="eastAsia" w:ascii="宋体" w:hAnsi="宋体" w:eastAsia="宋体" w:cs="Times New Roman"/>
          <w:spacing w:val="-6"/>
          <w:sz w:val="21"/>
          <w:szCs w:val="21"/>
          <w:highlight w:val="none"/>
        </w:rPr>
        <w:t>预算金额未达100万元的采购项目，由采购人处理采购争议</w:t>
      </w:r>
    </w:p>
    <w:p w14:paraId="17881088">
      <w:pPr>
        <w:adjustRightInd w:val="0"/>
        <w:snapToGrid w:val="0"/>
        <w:spacing w:line="288" w:lineRule="auto"/>
        <w:ind w:firstLine="370"/>
        <w:rPr>
          <w:rFonts w:hint="eastAsia" w:ascii="宋体" w:hAnsi="宋体" w:eastAsia="宋体" w:cs="Times New Roman"/>
          <w:spacing w:val="-6"/>
          <w:szCs w:val="21"/>
          <w:highlight w:val="none"/>
        </w:rPr>
      </w:pPr>
    </w:p>
    <w:p w14:paraId="41FF9B1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E7CDBFC">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40"/>
    <w:p w14:paraId="040320E0">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highlight w:val="none"/>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567B1475">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35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1D6E44">
            <w:pPr>
              <w:adjustRightInd w:val="0"/>
              <w:snapToGrid w:val="0"/>
              <w:spacing w:line="288" w:lineRule="auto"/>
              <w:jc w:val="center"/>
              <w:rPr>
                <w:rFonts w:ascii="宋体" w:hAnsi="宋体" w:eastAsia="宋体" w:cs="宋体"/>
                <w:b/>
                <w:bCs/>
                <w:szCs w:val="21"/>
              </w:rPr>
            </w:pPr>
            <w:bookmarkStart w:id="41" w:name="_Hlk45005599"/>
            <w:r>
              <w:rPr>
                <w:rFonts w:hint="eastAsia" w:ascii="宋体" w:hAnsi="宋体" w:eastAsia="宋体" w:cs="宋体"/>
                <w:b/>
                <w:bCs/>
                <w:szCs w:val="21"/>
              </w:rPr>
              <w:t>序号</w:t>
            </w:r>
          </w:p>
        </w:tc>
        <w:tc>
          <w:tcPr>
            <w:tcW w:w="3256" w:type="dxa"/>
            <w:vAlign w:val="center"/>
          </w:tcPr>
          <w:p w14:paraId="533622C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2D28393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05BE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615CE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2735EE49">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4CF757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1BE4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4C0BF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98F1D96">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23A333AA">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color w:val="auto"/>
                <w:szCs w:val="21"/>
                <w:highlight w:val="none"/>
              </w:rPr>
              <w:t>不适用</w:t>
            </w:r>
          </w:p>
        </w:tc>
      </w:tr>
      <w:tr w14:paraId="14A8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CB7862E">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02FF5A2A">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4A3554DA">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color w:val="auto"/>
                <w:szCs w:val="21"/>
                <w:highlight w:val="none"/>
              </w:rPr>
              <w:t>不适用</w:t>
            </w:r>
          </w:p>
        </w:tc>
      </w:tr>
      <w:tr w14:paraId="1986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7E313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46DB5D9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3C1F4B1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color w:val="auto"/>
                <w:szCs w:val="21"/>
                <w:highlight w:val="none"/>
              </w:rPr>
              <w:t>不适用</w:t>
            </w:r>
          </w:p>
        </w:tc>
      </w:tr>
      <w:tr w14:paraId="065A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7A80BB">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0DD2C1AA">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5EB4C47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3325812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3469A0F5">
            <w:pPr>
              <w:adjustRightInd w:val="0"/>
              <w:snapToGrid w:val="0"/>
              <w:spacing w:line="288" w:lineRule="auto"/>
              <w:jc w:val="left"/>
              <w:rPr>
                <w:rFonts w:ascii="宋体" w:hAnsi="宋体" w:eastAsia="宋体" w:cs="Times New Roman"/>
                <w:b w:val="0"/>
                <w:bCs w:val="0"/>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val="0"/>
                <w:bCs w:val="0"/>
                <w:color w:val="auto"/>
                <w:szCs w:val="21"/>
                <w:highlight w:val="none"/>
              </w:rPr>
              <w:t>其他未列明行业</w:t>
            </w:r>
          </w:p>
          <w:p w14:paraId="67F9366B">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6CA5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56E6D5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453BA2ED">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3C221563">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color w:val="auto"/>
                <w:szCs w:val="21"/>
                <w:highlight w:val="none"/>
              </w:rPr>
              <w:t>提供材料详见招标文件第六章“报价文件”</w:t>
            </w:r>
          </w:p>
        </w:tc>
      </w:tr>
      <w:tr w14:paraId="0924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3B537CA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719A0F5A">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5E86D3A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color w:val="auto"/>
                <w:szCs w:val="21"/>
                <w:highlight w:val="none"/>
              </w:rPr>
              <w:t>提供材料详见招标文件第六章“报价文件”</w:t>
            </w:r>
          </w:p>
        </w:tc>
      </w:tr>
      <w:bookmarkEnd w:id="41"/>
    </w:tbl>
    <w:p w14:paraId="57A3E6A2">
      <w:pPr>
        <w:adjustRightInd w:val="0"/>
        <w:snapToGrid w:val="0"/>
        <w:spacing w:line="288" w:lineRule="auto"/>
        <w:rPr>
          <w:rFonts w:ascii="宋体" w:hAnsi="宋体" w:eastAsia="宋体" w:cs="Times New Roman"/>
          <w:b/>
          <w:spacing w:val="-4"/>
          <w:szCs w:val="21"/>
        </w:rPr>
      </w:pPr>
    </w:p>
    <w:p w14:paraId="3B96276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030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410E0A1">
            <w:pPr>
              <w:adjustRightInd w:val="0"/>
              <w:snapToGrid w:val="0"/>
              <w:spacing w:line="288" w:lineRule="auto"/>
              <w:jc w:val="center"/>
              <w:rPr>
                <w:rFonts w:hint="eastAsia" w:ascii="宋体" w:hAnsi="宋体" w:eastAsia="宋体" w:cs="Times New Roman"/>
                <w:b/>
                <w:spacing w:val="-6"/>
                <w:szCs w:val="21"/>
                <w:highlight w:val="none"/>
              </w:rPr>
            </w:pPr>
            <w:bookmarkStart w:id="42"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32678E9">
            <w:pPr>
              <w:autoSpaceDE w:val="0"/>
              <w:autoSpaceDN w:val="0"/>
              <w:adjustRightInd w:val="0"/>
              <w:snapToGrid w:val="0"/>
              <w:spacing w:line="288" w:lineRule="auto"/>
              <w:jc w:val="left"/>
              <w:rPr>
                <w:rFonts w:hint="eastAsia" w:ascii="宋体" w:hAnsi="宋体" w:eastAsia="宋体" w:cs="宋体"/>
                <w:spacing w:val="-6"/>
                <w:kern w:val="0"/>
                <w:szCs w:val="21"/>
                <w:highlight w:val="none"/>
              </w:rPr>
            </w:pPr>
            <w:bookmarkStart w:id="43" w:name="OLE_LINK17"/>
            <w:r>
              <w:rPr>
                <w:rFonts w:hint="eastAsia" w:ascii="宋体" w:hAnsi="宋体" w:eastAsia="宋体" w:cs="宋体"/>
                <w:spacing w:val="-6"/>
                <w:kern w:val="0"/>
                <w:szCs w:val="21"/>
                <w:highlight w:val="none"/>
              </w:rPr>
              <w:t>1.合同签订后一周内，供应商向采购人提交合同总价1%的履约保证金，履约保证金在合同履约期间无违约情形的，项目验收结束后，于一周内退还（不计息）；</w:t>
            </w:r>
          </w:p>
          <w:p w14:paraId="56B2B2A2">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bookmarkEnd w:id="43"/>
          </w:p>
        </w:tc>
      </w:tr>
      <w:tr w14:paraId="1CD9E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A2AFAB4">
            <w:pPr>
              <w:adjustRightInd w:val="0"/>
              <w:snapToGrid w:val="0"/>
              <w:spacing w:line="288" w:lineRule="auto"/>
              <w:jc w:val="center"/>
              <w:rPr>
                <w:rFonts w:hint="eastAsia"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DACB427">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6DB75944">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1.1.支付条件：供应商提交银行、保险公司等金融机构出具的预付款保函的；</w:t>
            </w:r>
          </w:p>
          <w:p w14:paraId="0C9DB894">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1.2.支付时间、数额：合同生效且供应商出具预付款保函后七个工作日内，采购人向</w:t>
            </w:r>
            <w:r>
              <w:rPr>
                <w:rFonts w:hint="eastAsia" w:ascii="宋体" w:hAnsi="宋体" w:eastAsia="宋体" w:cs="宋体"/>
                <w:spacing w:val="-6"/>
                <w:kern w:val="0"/>
                <w:szCs w:val="21"/>
                <w:highlight w:val="none"/>
                <w:lang w:val="en-US" w:eastAsia="zh-CN"/>
              </w:rPr>
              <w:t>中标</w:t>
            </w:r>
            <w:r>
              <w:rPr>
                <w:rFonts w:hint="eastAsia" w:ascii="宋体" w:hAnsi="宋体" w:eastAsia="宋体" w:cs="宋体"/>
                <w:spacing w:val="-6"/>
                <w:kern w:val="0"/>
                <w:szCs w:val="21"/>
                <w:highlight w:val="none"/>
              </w:rPr>
              <w:t>供应商支付合同金额40%的预付款。</w:t>
            </w:r>
          </w:p>
          <w:p w14:paraId="06E92FE5">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备注：签订合同时，供应商明确表示无需预付款或者主动要求降低预付款比例的，采购单位可不适用前述规定。</w:t>
            </w:r>
          </w:p>
          <w:p w14:paraId="24CD452B">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2.采购合同签订后，经采购人确认最终期刊类型及数量后，支付至该订单金额的100%。</w:t>
            </w:r>
          </w:p>
          <w:p w14:paraId="071DFE3E">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备注：期刊码洋*中标折扣数计算。</w:t>
            </w:r>
          </w:p>
        </w:tc>
      </w:tr>
      <w:bookmarkEnd w:id="42"/>
    </w:tbl>
    <w:p w14:paraId="41AB0160">
      <w:pPr>
        <w:adjustRightInd w:val="0"/>
        <w:snapToGrid w:val="0"/>
        <w:spacing w:line="288" w:lineRule="auto"/>
        <w:rPr>
          <w:rFonts w:ascii="宋体" w:hAnsi="宋体" w:eastAsia="宋体" w:cs="Times New Roman"/>
          <w:spacing w:val="-4"/>
          <w:szCs w:val="21"/>
        </w:rPr>
      </w:pPr>
    </w:p>
    <w:p w14:paraId="57CE9DE1">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9BF0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722889E">
            <w:pPr>
              <w:adjustRightInd w:val="0"/>
              <w:snapToGrid w:val="0"/>
              <w:spacing w:line="288" w:lineRule="auto"/>
              <w:jc w:val="center"/>
              <w:rPr>
                <w:rFonts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22E04B92">
            <w:pPr>
              <w:adjustRightInd w:val="0"/>
              <w:snapToGrid w:val="0"/>
              <w:spacing w:line="288"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2025年全年根据出版时间及时交付</w:t>
            </w:r>
          </w:p>
        </w:tc>
      </w:tr>
      <w:tr w14:paraId="6E911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6043DE3">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bookmarkStart w:id="44" w:name="OLE_LINK6" w:colFirst="0" w:colLast="1"/>
            <w:r>
              <w:rPr>
                <w:rFonts w:hint="eastAsia" w:ascii="宋体" w:hAnsi="宋体" w:eastAsia="宋体" w:cs="宋体"/>
                <w:color w:val="auto"/>
                <w:sz w:val="21"/>
                <w:szCs w:val="21"/>
              </w:rPr>
              <w:t>▲</w:t>
            </w:r>
            <w:r>
              <w:rPr>
                <w:rFonts w:hint="eastAsia" w:ascii="宋体" w:hAnsi="宋体" w:eastAsia="宋体" w:cs="宋体"/>
                <w:b/>
                <w:bCs/>
                <w:color w:val="auto"/>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8C4F00A">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rPr>
              <w:t>1年，项目验收合格后开始计算</w:t>
            </w:r>
          </w:p>
        </w:tc>
      </w:tr>
      <w:bookmarkEnd w:id="44"/>
      <w:tr w14:paraId="4D80A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15E38C">
            <w:pPr>
              <w:adjustRightInd w:val="0"/>
              <w:snapToGrid w:val="0"/>
              <w:spacing w:line="288" w:lineRule="auto"/>
              <w:jc w:val="center"/>
              <w:rPr>
                <w:rFonts w:hint="default" w:ascii="宋体" w:hAnsi="宋体" w:eastAsia="宋体" w:cs="宋体"/>
                <w:b/>
                <w:bCs/>
                <w:szCs w:val="21"/>
                <w:highlight w:val="none"/>
                <w:lang w:val="en-US" w:eastAsia="zh-CN"/>
              </w:rPr>
            </w:pPr>
            <w:bookmarkStart w:id="45" w:name="OLE_LINK19" w:colFirst="1" w:colLast="1"/>
            <w:r>
              <w:rPr>
                <w:rFonts w:hint="eastAsia" w:ascii="宋体" w:hAnsi="宋体" w:eastAsia="宋体" w:cs="宋体"/>
                <w:b/>
                <w:bCs/>
                <w:szCs w:val="21"/>
                <w:highlight w:val="none"/>
                <w:lang w:val="en-US" w:eastAsia="zh-CN"/>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006AC031">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应保质保量</w:t>
            </w:r>
            <w:bookmarkStart w:id="46" w:name="OLE_LINK18"/>
            <w:r>
              <w:rPr>
                <w:rFonts w:hint="eastAsia" w:ascii="宋体" w:hAnsi="宋体" w:eastAsia="宋体" w:cs="宋体"/>
                <w:szCs w:val="21"/>
                <w:highlight w:val="none"/>
              </w:rPr>
              <w:t>、按时将</w:t>
            </w:r>
            <w:r>
              <w:rPr>
                <w:rFonts w:hint="eastAsia" w:ascii="宋体" w:hAnsi="宋体" w:eastAsia="宋体" w:cs="宋体"/>
                <w:szCs w:val="21"/>
                <w:highlight w:val="none"/>
                <w:lang w:val="en-US" w:eastAsia="zh-CN"/>
              </w:rPr>
              <w:t>报纸和</w:t>
            </w:r>
            <w:r>
              <w:rPr>
                <w:rFonts w:hint="eastAsia" w:ascii="宋体" w:hAnsi="宋体" w:eastAsia="宋体" w:cs="宋体"/>
                <w:szCs w:val="21"/>
                <w:highlight w:val="none"/>
              </w:rPr>
              <w:t>期刊送到采购人指定地点</w:t>
            </w:r>
            <w:r>
              <w:rPr>
                <w:rFonts w:hint="eastAsia" w:ascii="宋体" w:hAnsi="宋体" w:eastAsia="宋体" w:cs="宋体"/>
                <w:szCs w:val="21"/>
                <w:highlight w:val="none"/>
                <w:lang w:eastAsia="zh-CN"/>
              </w:rPr>
              <w:t>（浙江金融职业学院下沙校区图书馆</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lang w:eastAsia="zh-CN"/>
              </w:rPr>
              <w:t>浙</w:t>
            </w:r>
            <w:bookmarkEnd w:id="46"/>
            <w:r>
              <w:rPr>
                <w:rFonts w:hint="eastAsia" w:ascii="宋体" w:hAnsi="宋体" w:eastAsia="宋体" w:cs="宋体"/>
                <w:szCs w:val="21"/>
                <w:highlight w:val="none"/>
                <w:lang w:eastAsia="zh-CN"/>
              </w:rPr>
              <w:t>江金融职业学院绍兴校区图书馆）</w:t>
            </w:r>
          </w:p>
        </w:tc>
      </w:tr>
      <w:tr w14:paraId="0DA6C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12C6A6E">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34083D63">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1.成交供应商提供的期刊如发现错页、漏页、倒装、印刷模糊等质量问题成交供应商负责免费退还或调换，否则将扣除履约保证金作为对采购人的补偿；</w:t>
            </w:r>
          </w:p>
          <w:p w14:paraId="2840202E">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zh-CN"/>
              </w:rPr>
              <w:t>2.免费退还、调换的时间为成交供应商收到采购人通知后24小时内响应，72小时内解决问题。</w:t>
            </w:r>
          </w:p>
        </w:tc>
      </w:tr>
      <w:bookmarkEnd w:id="45"/>
      <w:tr w14:paraId="69F22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CA41BC">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6B9FC3D">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1.采购人按照采购合同规定的技术、服务等及采购文件上的要求标准，组织对成交供应商履约情况进行验收，在20个工作日（遇假期顺延）内拆包验收完毕。对验收不合格的不予接收。</w:t>
            </w:r>
          </w:p>
          <w:p w14:paraId="58FCE373">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2.验收依据：</w:t>
            </w:r>
          </w:p>
          <w:p w14:paraId="26F0C85A">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2.1合同、采购文件、响应文件；</w:t>
            </w:r>
          </w:p>
          <w:p w14:paraId="42CE43E2">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2.2供应商提供的技术规格、经采购人认可的合同货物的有效检验文件；</w:t>
            </w:r>
          </w:p>
          <w:p w14:paraId="1644727D">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2.3供应商响应文件中提供的经采购人认可的合同货物的验收标准（符合中国有关的国家、地方、行业标准）和检测办法及相应检测手段。</w:t>
            </w:r>
          </w:p>
          <w:p w14:paraId="3590A33C">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3.供应商应派员在所供货物到采购人处时进行到货验收，有需要时能联系产品制造商到场共同验收，若发现任何损坏及质量问题，供应商负责妥善处理直至采购人满意，由此产生的费用由供应商承担。</w:t>
            </w:r>
          </w:p>
          <w:p w14:paraId="355BF1BA">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4.验收合格的条件：</w:t>
            </w:r>
          </w:p>
          <w:p w14:paraId="45FA3F0C">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4.1所供货物符合产品标准和及合同的要求；</w:t>
            </w:r>
          </w:p>
          <w:p w14:paraId="64B600C9">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4.2在进行测试和验收过程中发现的问题已被解决并得到采购人的认可；</w:t>
            </w:r>
          </w:p>
          <w:p w14:paraId="2DCA0829">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4.3合同中规定的所有货物和材料均已交付；</w:t>
            </w:r>
          </w:p>
          <w:p w14:paraId="059CD403">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4.4所供货物已通过使用单位组织的验收；</w:t>
            </w:r>
          </w:p>
          <w:p w14:paraId="162CCC9F">
            <w:pPr>
              <w:adjustRightInd w:val="0"/>
              <w:snapToGrid w:val="0"/>
              <w:spacing w:line="288"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4.5所有相关的技术文件及资料均已提交并得到接受。</w:t>
            </w:r>
          </w:p>
        </w:tc>
      </w:tr>
    </w:tbl>
    <w:p w14:paraId="546EAE3E">
      <w:pPr>
        <w:adjustRightInd w:val="0"/>
        <w:snapToGrid w:val="0"/>
        <w:spacing w:line="288" w:lineRule="auto"/>
        <w:rPr>
          <w:rFonts w:ascii="宋体" w:hAnsi="宋体" w:eastAsia="宋体" w:cs="Times New Roman"/>
          <w:b/>
          <w:szCs w:val="21"/>
          <w:highlight w:val="none"/>
        </w:rPr>
      </w:pPr>
    </w:p>
    <w:p w14:paraId="51F2DDCD">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宋体" w:hAnsi="宋体" w:eastAsia="宋体" w:cs="Times New Roman"/>
          <w:b/>
          <w:szCs w:val="21"/>
          <w:highlight w:val="none"/>
        </w:rPr>
      </w:pPr>
      <w:r>
        <w:rPr>
          <w:rFonts w:hint="eastAsia" w:ascii="宋体" w:hAnsi="宋体" w:eastAsia="宋体" w:cs="Times New Roman"/>
          <w:b/>
          <w:szCs w:val="21"/>
          <w:highlight w:val="none"/>
        </w:rPr>
        <w:t>四、技术要求</w:t>
      </w:r>
    </w:p>
    <w:p w14:paraId="695C0D9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b/>
          <w:bCs/>
          <w:szCs w:val="21"/>
          <w:highlight w:val="none"/>
        </w:rPr>
      </w:pPr>
      <w:bookmarkStart w:id="47" w:name="_Hlk92271413"/>
      <w:r>
        <w:rPr>
          <w:rFonts w:hint="eastAsia" w:ascii="宋体" w:hAnsi="宋体" w:eastAsia="宋体" w:cs="宋体"/>
          <w:b/>
          <w:bCs/>
          <w:szCs w:val="21"/>
          <w:highlight w:val="none"/>
        </w:rPr>
        <w:t>需执行的国家相关标准、行业标准、地方标准或者其他标准、规范：</w:t>
      </w:r>
      <w:bookmarkStart w:id="48"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8"/>
    </w:p>
    <w:bookmarkEnd w:id="47"/>
    <w:p w14:paraId="028E24A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一）</w:t>
      </w:r>
      <w:r>
        <w:rPr>
          <w:rFonts w:hint="eastAsia" w:ascii="宋体" w:hAnsi="宋体" w:eastAsia="宋体" w:cs="Times New Roman"/>
          <w:szCs w:val="21"/>
          <w:highlight w:val="none"/>
        </w:rPr>
        <w:t>需实现的功能或者目标：满足202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年度中文纸质期刊及报纸的使用需求</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470"/>
        <w:gridCol w:w="1981"/>
        <w:gridCol w:w="3297"/>
      </w:tblGrid>
      <w:tr w14:paraId="2605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1BFA6999">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序号</w:t>
            </w:r>
          </w:p>
        </w:tc>
        <w:tc>
          <w:tcPr>
            <w:tcW w:w="1802" w:type="pct"/>
            <w:tcBorders>
              <w:top w:val="single" w:color="auto" w:sz="4" w:space="0"/>
              <w:left w:val="nil"/>
              <w:bottom w:val="single" w:color="auto" w:sz="4" w:space="0"/>
              <w:right w:val="single" w:color="auto" w:sz="4" w:space="0"/>
            </w:tcBorders>
            <w:vAlign w:val="center"/>
          </w:tcPr>
          <w:p w14:paraId="40FB86E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采购内容</w:t>
            </w:r>
          </w:p>
        </w:tc>
        <w:tc>
          <w:tcPr>
            <w:tcW w:w="1029" w:type="pct"/>
            <w:tcBorders>
              <w:top w:val="single" w:color="auto" w:sz="4" w:space="0"/>
              <w:left w:val="nil"/>
              <w:bottom w:val="single" w:color="auto" w:sz="4" w:space="0"/>
              <w:right w:val="single" w:color="auto" w:sz="4" w:space="0"/>
            </w:tcBorders>
            <w:vAlign w:val="center"/>
          </w:tcPr>
          <w:p w14:paraId="7CCEAF4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采购预算</w:t>
            </w:r>
          </w:p>
          <w:p w14:paraId="4F8B266D">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（万元）</w:t>
            </w:r>
          </w:p>
        </w:tc>
        <w:tc>
          <w:tcPr>
            <w:tcW w:w="1712" w:type="pct"/>
            <w:tcBorders>
              <w:top w:val="single" w:color="auto" w:sz="4" w:space="0"/>
              <w:left w:val="nil"/>
              <w:bottom w:val="single" w:color="auto" w:sz="4" w:space="0"/>
              <w:right w:val="single" w:color="auto" w:sz="4" w:space="0"/>
            </w:tcBorders>
            <w:vAlign w:val="center"/>
          </w:tcPr>
          <w:p w14:paraId="17AACAB2">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▲最高限价（最高折扣系数）</w:t>
            </w:r>
          </w:p>
        </w:tc>
      </w:tr>
      <w:tr w14:paraId="716C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06F3DF5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Times New Roman"/>
                <w:sz w:val="21"/>
                <w:szCs w:val="21"/>
                <w:highlight w:val="none"/>
              </w:rPr>
            </w:pPr>
            <w:bookmarkStart w:id="49" w:name="OLE_LINK10" w:colFirst="0" w:colLast="3"/>
            <w:r>
              <w:rPr>
                <w:rFonts w:hint="eastAsia" w:ascii="宋体" w:hAnsi="宋体" w:eastAsia="宋体" w:cs="Times New Roman"/>
                <w:sz w:val="21"/>
                <w:szCs w:val="21"/>
                <w:highlight w:val="none"/>
              </w:rPr>
              <w:t>1</w:t>
            </w:r>
          </w:p>
        </w:tc>
        <w:tc>
          <w:tcPr>
            <w:tcW w:w="3470" w:type="dxa"/>
            <w:tcBorders>
              <w:top w:val="single" w:color="auto" w:sz="4" w:space="0"/>
              <w:left w:val="nil"/>
              <w:bottom w:val="single" w:color="auto" w:sz="4" w:space="0"/>
              <w:right w:val="single" w:color="auto" w:sz="4" w:space="0"/>
            </w:tcBorders>
            <w:vAlign w:val="center"/>
          </w:tcPr>
          <w:p w14:paraId="40C78D1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年度中文纸质期刊</w:t>
            </w:r>
          </w:p>
        </w:tc>
        <w:tc>
          <w:tcPr>
            <w:tcW w:w="1981" w:type="dxa"/>
            <w:tcBorders>
              <w:top w:val="single" w:color="auto" w:sz="4" w:space="0"/>
              <w:left w:val="nil"/>
              <w:bottom w:val="single" w:color="auto" w:sz="4" w:space="0"/>
              <w:right w:val="single" w:color="auto" w:sz="4" w:space="0"/>
            </w:tcBorders>
            <w:vAlign w:val="center"/>
          </w:tcPr>
          <w:p w14:paraId="130C867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r>
              <w:rPr>
                <w:rFonts w:hint="eastAsia" w:ascii="宋体" w:hAnsi="宋体" w:eastAsia="宋体" w:cs="宋体"/>
                <w:sz w:val="21"/>
                <w:szCs w:val="21"/>
                <w:highlight w:val="none"/>
                <w:lang w:val="en-US" w:eastAsia="zh-CN"/>
              </w:rPr>
              <w:t>5</w:t>
            </w:r>
          </w:p>
        </w:tc>
        <w:tc>
          <w:tcPr>
            <w:tcW w:w="3297" w:type="dxa"/>
            <w:tcBorders>
              <w:top w:val="single" w:color="auto" w:sz="4" w:space="0"/>
              <w:left w:val="nil"/>
              <w:bottom w:val="single" w:color="auto" w:sz="4" w:space="0"/>
              <w:right w:val="single" w:color="auto" w:sz="4" w:space="0"/>
            </w:tcBorders>
            <w:vAlign w:val="center"/>
          </w:tcPr>
          <w:p w14:paraId="7613289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77</w:t>
            </w:r>
            <w:r>
              <w:rPr>
                <w:rFonts w:hint="eastAsia" w:ascii="宋体" w:hAnsi="宋体" w:eastAsia="宋体" w:cs="宋体"/>
                <w:sz w:val="21"/>
                <w:szCs w:val="21"/>
                <w:highlight w:val="none"/>
              </w:rPr>
              <w:t>%</w:t>
            </w:r>
          </w:p>
        </w:tc>
      </w:tr>
      <w:tr w14:paraId="023A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4386CD89">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3470" w:type="dxa"/>
            <w:tcBorders>
              <w:top w:val="single" w:color="auto" w:sz="4" w:space="0"/>
              <w:left w:val="nil"/>
              <w:bottom w:val="single" w:color="auto" w:sz="4" w:space="0"/>
              <w:right w:val="single" w:color="auto" w:sz="4" w:space="0"/>
            </w:tcBorders>
            <w:vAlign w:val="center"/>
          </w:tcPr>
          <w:p w14:paraId="1F151C9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年度报纸</w:t>
            </w:r>
          </w:p>
        </w:tc>
        <w:tc>
          <w:tcPr>
            <w:tcW w:w="1981" w:type="dxa"/>
            <w:tcBorders>
              <w:top w:val="single" w:color="auto" w:sz="4" w:space="0"/>
              <w:left w:val="nil"/>
              <w:bottom w:val="single" w:color="auto" w:sz="4" w:space="0"/>
              <w:right w:val="single" w:color="auto" w:sz="4" w:space="0"/>
            </w:tcBorders>
            <w:vAlign w:val="center"/>
          </w:tcPr>
          <w:p w14:paraId="1C40D9A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p>
        </w:tc>
        <w:tc>
          <w:tcPr>
            <w:tcW w:w="3297" w:type="dxa"/>
            <w:tcBorders>
              <w:top w:val="single" w:color="auto" w:sz="4" w:space="0"/>
              <w:left w:val="nil"/>
              <w:bottom w:val="single" w:color="auto" w:sz="4" w:space="0"/>
              <w:right w:val="single" w:color="auto" w:sz="4" w:space="0"/>
            </w:tcBorders>
            <w:vAlign w:val="center"/>
          </w:tcPr>
          <w:p w14:paraId="100210A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r>
      <w:bookmarkEnd w:id="49"/>
    </w:tbl>
    <w:p w14:paraId="7D0FD7E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）需满足的质量、安全、技术规格、物理特性等要求：</w:t>
      </w:r>
    </w:p>
    <w:p w14:paraId="16BE9B9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1.参加投标的中文期刊</w:t>
      </w:r>
      <w:bookmarkStart w:id="50" w:name="OLE_LINK24"/>
      <w:r>
        <w:rPr>
          <w:rFonts w:hint="eastAsia" w:ascii="宋体" w:hAnsi="宋体" w:eastAsia="宋体" w:cs="Times New Roman"/>
          <w:szCs w:val="21"/>
          <w:highlight w:val="none"/>
        </w:rPr>
        <w:t>供应商</w:t>
      </w:r>
      <w:bookmarkEnd w:id="50"/>
      <w:r>
        <w:rPr>
          <w:rFonts w:hint="eastAsia" w:ascii="宋体" w:hAnsi="宋体" w:eastAsia="宋体" w:cs="Times New Roman"/>
          <w:szCs w:val="21"/>
          <w:highlight w:val="none"/>
        </w:rPr>
        <w:t>必须保证</w:t>
      </w:r>
      <w:bookmarkStart w:id="51" w:name="OLE_LINK11"/>
      <w:r>
        <w:rPr>
          <w:rFonts w:hint="eastAsia" w:ascii="宋体" w:hAnsi="宋体" w:eastAsia="宋体" w:cs="Times New Roman"/>
          <w:szCs w:val="21"/>
          <w:highlight w:val="none"/>
        </w:rPr>
        <w:t>提供的期刊目录中非邮发部分比例不得低于25％，并无条件按照所承诺的折扣，100％接受非邮发期刊中零星订购部分。</w:t>
      </w:r>
      <w:bookmarkEnd w:id="51"/>
      <w:r>
        <w:rPr>
          <w:rFonts w:hint="eastAsia" w:ascii="宋体" w:hAnsi="宋体" w:eastAsia="宋体" w:cs="Times New Roman"/>
          <w:szCs w:val="21"/>
          <w:highlight w:val="none"/>
        </w:rPr>
        <w:t>▲采购人因实际需求订购报纸，</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须无条件提供报纸代订业务。</w:t>
      </w:r>
      <w:bookmarkStart w:id="52" w:name="OLE_LINK25"/>
    </w:p>
    <w:p w14:paraId="4126EFC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2.电子订单管理能力：</w:t>
      </w:r>
      <w:bookmarkStart w:id="53" w:name="OLE_LINK26"/>
      <w:r>
        <w:rPr>
          <w:rFonts w:hint="eastAsia" w:ascii="宋体" w:hAnsi="宋体" w:eastAsia="宋体" w:cs="Times New Roman"/>
          <w:szCs w:val="21"/>
          <w:highlight w:val="none"/>
          <w:lang w:val="en-US" w:eastAsia="zh-CN"/>
        </w:rPr>
        <w:t>投标</w:t>
      </w:r>
      <w:bookmarkEnd w:id="52"/>
      <w:r>
        <w:rPr>
          <w:rFonts w:hint="eastAsia" w:ascii="宋体" w:hAnsi="宋体" w:eastAsia="宋体" w:cs="Times New Roman"/>
          <w:szCs w:val="21"/>
          <w:highlight w:val="none"/>
          <w:lang w:val="en-US" w:eastAsia="zh-CN"/>
        </w:rPr>
        <w:t>人</w:t>
      </w:r>
      <w:bookmarkEnd w:id="53"/>
      <w:r>
        <w:rPr>
          <w:rFonts w:hint="eastAsia" w:ascii="宋体" w:hAnsi="宋体" w:eastAsia="宋体" w:cs="Times New Roman"/>
          <w:szCs w:val="21"/>
          <w:highlight w:val="none"/>
        </w:rPr>
        <w:t>应具有电子订单管理的能力。征订目录应可通过其网站下载或者以电子订单形式直接提供给图书馆。订单内容应包括每种期刊的刊名、份数、邮发代号、自发代号、ISSN、CN、出版频率、年份、分类号、变更、内容概要；响应供应商在收到订单后经过核实确定，应尽快按图书馆的要求以email形式返回最终的中文期刊订购清单。</w:t>
      </w:r>
    </w:p>
    <w:p w14:paraId="018A798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3.到刊率：对于图书馆提交的中文期刊订单，</w:t>
      </w:r>
      <w:bookmarkStart w:id="54" w:name="OLE_LINK28"/>
      <w:r>
        <w:rPr>
          <w:rFonts w:hint="eastAsia" w:ascii="宋体" w:hAnsi="宋体" w:eastAsia="宋体" w:cs="Times New Roman"/>
          <w:szCs w:val="21"/>
          <w:highlight w:val="none"/>
          <w:lang w:val="en-US" w:eastAsia="zh-CN"/>
        </w:rPr>
        <w:t>投标人</w:t>
      </w:r>
      <w:bookmarkEnd w:id="54"/>
      <w:r>
        <w:rPr>
          <w:rFonts w:hint="eastAsia" w:ascii="宋体" w:hAnsi="宋体" w:eastAsia="宋体" w:cs="Times New Roman"/>
          <w:szCs w:val="21"/>
          <w:highlight w:val="none"/>
        </w:rPr>
        <w:t>应保证不低于99%的订到率，并保证不低于99%的到刊完整率。</w:t>
      </w:r>
    </w:p>
    <w:p w14:paraId="6109F07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bookmarkStart w:id="55" w:name="OLE_LINK29"/>
      <w:r>
        <w:rPr>
          <w:rFonts w:hint="eastAsia" w:ascii="宋体" w:hAnsi="宋体" w:eastAsia="宋体" w:cs="Times New Roman"/>
          <w:szCs w:val="21"/>
          <w:highlight w:val="none"/>
        </w:rPr>
        <w:t>4.补缺服务：</w:t>
      </w:r>
      <w:bookmarkStart w:id="56" w:name="OLE_LINK30"/>
      <w:r>
        <w:rPr>
          <w:rFonts w:hint="eastAsia" w:ascii="宋体" w:hAnsi="宋体" w:eastAsia="宋体" w:cs="Times New Roman"/>
          <w:szCs w:val="21"/>
          <w:highlight w:val="none"/>
          <w:lang w:val="en-US" w:eastAsia="zh-CN"/>
        </w:rPr>
        <w:t>投标人</w:t>
      </w:r>
      <w:bookmarkEnd w:id="56"/>
      <w:r>
        <w:rPr>
          <w:rFonts w:hint="eastAsia" w:ascii="宋体" w:hAnsi="宋体" w:eastAsia="宋体" w:cs="Times New Roman"/>
          <w:szCs w:val="21"/>
          <w:highlight w:val="none"/>
        </w:rPr>
        <w:t>对图书馆的催缺请求应在5个工作日之内作出响应，对于未能补缺的期刊应提供免费复制服务，并退还相应款项差额。如到馆期刊有严重破损、污损情况，</w:t>
      </w:r>
      <w:bookmarkStart w:id="57" w:name="OLE_LINK27"/>
      <w:r>
        <w:rPr>
          <w:rFonts w:hint="eastAsia" w:ascii="宋体" w:hAnsi="宋体" w:eastAsia="宋体" w:cs="Times New Roman"/>
          <w:szCs w:val="21"/>
          <w:highlight w:val="none"/>
          <w:lang w:val="en-US" w:eastAsia="zh-CN"/>
        </w:rPr>
        <w:t>投标人</w:t>
      </w:r>
      <w:bookmarkEnd w:id="57"/>
      <w:r>
        <w:rPr>
          <w:rFonts w:hint="eastAsia" w:ascii="宋体" w:hAnsi="宋体" w:eastAsia="宋体" w:cs="Times New Roman"/>
          <w:szCs w:val="21"/>
          <w:highlight w:val="none"/>
        </w:rPr>
        <w:t>应提供换刊服务。</w:t>
      </w:r>
      <w:bookmarkEnd w:id="55"/>
    </w:p>
    <w:p w14:paraId="3624D01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5.配送时效性：按采购人提出的订单及包装要求期刊每周至少配送一次，报纸每天配送；期刊出版10天内应及时送交到采购人指定地点。并在递交每一批期刊时，同时免费提供加盖供应商公章的该批期刊的清单一式三份。</w:t>
      </w:r>
    </w:p>
    <w:p w14:paraId="543EE6F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6.配送方式：必须送至图书馆指定地点（浙江金融职业学院下沙校区图书馆和浙江金融职业学院绍兴校区图书馆）。</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必须承诺提供门对门服务，并说明是由</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自行负责送达还是委托送达（包括邮局、快递公司或其它物流）。不能提供门对门服务的投标将被拒绝。</w:t>
      </w:r>
    </w:p>
    <w:p w14:paraId="3CD4563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委托送达的必须提供相关协议证明，确保委托送达稳定可靠，物流公司送达人员基本固定。合同执行期间</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改变送达方式必须须征得采购人同意。</w:t>
      </w:r>
    </w:p>
    <w:p w14:paraId="2C57583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7.期刊质量保证。对送交到采购人的期刊应保证正版，及印刷装帧的质量。</w:t>
      </w:r>
      <w:bookmarkStart w:id="58" w:name="OLE_LINK31"/>
      <w:r>
        <w:rPr>
          <w:rFonts w:hint="eastAsia" w:ascii="宋体" w:hAnsi="宋体" w:eastAsia="宋体" w:cs="Times New Roman"/>
          <w:szCs w:val="21"/>
          <w:highlight w:val="none"/>
        </w:rPr>
        <w:t>如有盗版或非法出版物的</w:t>
      </w:r>
      <w:bookmarkStart w:id="59" w:name="OLE_LINK32"/>
      <w:r>
        <w:rPr>
          <w:rFonts w:hint="eastAsia" w:ascii="宋体" w:hAnsi="宋体" w:eastAsia="宋体" w:cs="Times New Roman"/>
          <w:szCs w:val="21"/>
          <w:highlight w:val="none"/>
        </w:rPr>
        <w:t>，</w:t>
      </w:r>
      <w:bookmarkEnd w:id="59"/>
      <w:r>
        <w:rPr>
          <w:rFonts w:hint="eastAsia" w:ascii="宋体" w:hAnsi="宋体" w:eastAsia="宋体" w:cs="Times New Roman"/>
          <w:szCs w:val="21"/>
          <w:highlight w:val="none"/>
          <w:lang w:val="en-US" w:eastAsia="zh-CN"/>
        </w:rPr>
        <w:t>采购人</w:t>
      </w:r>
      <w:r>
        <w:rPr>
          <w:rFonts w:hint="eastAsia" w:ascii="宋体" w:hAnsi="宋体" w:eastAsia="宋体" w:cs="Times New Roman"/>
          <w:szCs w:val="21"/>
          <w:highlight w:val="none"/>
        </w:rPr>
        <w:t>将对</w:t>
      </w:r>
      <w:r>
        <w:rPr>
          <w:rFonts w:hint="eastAsia" w:ascii="宋体" w:hAnsi="宋体" w:eastAsia="宋体" w:cs="Times New Roman"/>
          <w:szCs w:val="21"/>
          <w:highlight w:val="none"/>
          <w:lang w:val="en-US" w:eastAsia="zh-CN"/>
        </w:rPr>
        <w:t>中标人</w:t>
      </w:r>
      <w:r>
        <w:rPr>
          <w:rFonts w:hint="eastAsia" w:ascii="宋体" w:hAnsi="宋体" w:eastAsia="宋体" w:cs="Times New Roman"/>
          <w:szCs w:val="21"/>
          <w:highlight w:val="none"/>
        </w:rPr>
        <w:t>处以该刊全年刊价的十倍罚金，</w:t>
      </w:r>
      <w:r>
        <w:rPr>
          <w:rFonts w:hint="eastAsia" w:ascii="宋体" w:hAnsi="宋体" w:eastAsia="宋体" w:cs="Times New Roman"/>
          <w:szCs w:val="21"/>
          <w:highlight w:val="none"/>
          <w:lang w:val="en-US" w:eastAsia="zh-CN"/>
        </w:rPr>
        <w:t>中标人</w:t>
      </w:r>
      <w:r>
        <w:rPr>
          <w:rFonts w:hint="eastAsia" w:ascii="宋体" w:hAnsi="宋体" w:eastAsia="宋体" w:cs="Times New Roman"/>
          <w:szCs w:val="21"/>
          <w:highlight w:val="none"/>
        </w:rPr>
        <w:t>还应承担由此带来的</w:t>
      </w:r>
      <w:bookmarkEnd w:id="58"/>
      <w:r>
        <w:rPr>
          <w:rFonts w:hint="eastAsia" w:ascii="宋体" w:hAnsi="宋体" w:eastAsia="宋体" w:cs="Times New Roman"/>
          <w:szCs w:val="21"/>
          <w:highlight w:val="none"/>
        </w:rPr>
        <w:t>其他所有后果，并确认为不良记录。若</w:t>
      </w:r>
      <w:bookmarkStart w:id="60" w:name="OLE_LINK33"/>
      <w:r>
        <w:rPr>
          <w:rFonts w:hint="eastAsia" w:ascii="宋体" w:hAnsi="宋体" w:eastAsia="宋体" w:cs="Times New Roman"/>
          <w:szCs w:val="21"/>
          <w:highlight w:val="none"/>
        </w:rPr>
        <w:t>验收时发现有污染、图文不清、缺页、倒装、缺附件等不合格的期刊，以及与订单不符的期刊，不能以已加工为由拒绝换刊或退刊，由上述原因造成的损失及费用全部由</w:t>
      </w:r>
      <w:r>
        <w:rPr>
          <w:rFonts w:hint="eastAsia" w:ascii="宋体" w:hAnsi="宋体" w:eastAsia="宋体" w:cs="Times New Roman"/>
          <w:szCs w:val="21"/>
          <w:highlight w:val="none"/>
          <w:lang w:val="en-US" w:eastAsia="zh-CN"/>
        </w:rPr>
        <w:t>中标人</w:t>
      </w:r>
      <w:r>
        <w:rPr>
          <w:rFonts w:hint="eastAsia" w:ascii="宋体" w:hAnsi="宋体" w:eastAsia="宋体" w:cs="Times New Roman"/>
          <w:szCs w:val="21"/>
          <w:highlight w:val="none"/>
        </w:rPr>
        <w:t>承担。</w:t>
      </w:r>
    </w:p>
    <w:bookmarkEnd w:id="60"/>
    <w:p w14:paraId="481A321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8.及时通知服务。</w:t>
      </w:r>
      <w:bookmarkStart w:id="61" w:name="OLE_LINK34"/>
      <w:r>
        <w:rPr>
          <w:rFonts w:hint="eastAsia" w:ascii="宋体" w:hAnsi="宋体" w:eastAsia="宋体" w:cs="Times New Roman"/>
          <w:szCs w:val="21"/>
          <w:highlight w:val="none"/>
        </w:rPr>
        <w:t>对采购人所订的期刊如出现停刊、合并、拆分、载体变化等情况，</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在得到准确信息后应及时通告采购人；对采购人所订期刊，未能在规定到刊时间内到馆的，</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应</w:t>
      </w:r>
      <w:bookmarkEnd w:id="61"/>
      <w:r>
        <w:rPr>
          <w:rFonts w:hint="eastAsia" w:ascii="宋体" w:hAnsi="宋体" w:eastAsia="宋体" w:cs="Times New Roman"/>
          <w:szCs w:val="21"/>
          <w:highlight w:val="none"/>
        </w:rPr>
        <w:t>在每一季度末提供当季缺到目录，并说明缺到原因。</w:t>
      </w:r>
    </w:p>
    <w:p w14:paraId="3004084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9.增值服务：</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提供其征订目录以外图书馆急需的少数期刊以及提供一站式服务；提供常年征订、退订服务；如</w:t>
      </w:r>
      <w:bookmarkStart w:id="62" w:name="OLE_LINK35"/>
      <w:r>
        <w:rPr>
          <w:rFonts w:hint="eastAsia" w:ascii="宋体" w:hAnsi="宋体" w:eastAsia="宋体" w:cs="Times New Roman"/>
          <w:szCs w:val="21"/>
          <w:highlight w:val="none"/>
        </w:rPr>
        <w:t>出版商提供图书馆所订纸本期刊相应电子期刊的免费查询，</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应及时通</w:t>
      </w:r>
      <w:bookmarkEnd w:id="62"/>
      <w:r>
        <w:rPr>
          <w:rFonts w:hint="eastAsia" w:ascii="宋体" w:hAnsi="宋体" w:eastAsia="宋体" w:cs="Times New Roman"/>
          <w:szCs w:val="21"/>
          <w:highlight w:val="none"/>
        </w:rPr>
        <w:t>知并提供检索便利；</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应免费提</w:t>
      </w:r>
      <w:bookmarkStart w:id="63" w:name="OLE_LINK36"/>
      <w:r>
        <w:rPr>
          <w:rFonts w:hint="eastAsia" w:ascii="宋体" w:hAnsi="宋体" w:eastAsia="宋体" w:cs="Times New Roman"/>
          <w:szCs w:val="21"/>
          <w:highlight w:val="none"/>
        </w:rPr>
        <w:t>供图书馆所订期刊的MARC数据供图书馆分编之用。</w:t>
      </w:r>
      <w:bookmarkEnd w:id="63"/>
    </w:p>
    <w:p w14:paraId="3FFDD05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10.履约期结束，提供项目服务情况总结报告。</w:t>
      </w:r>
    </w:p>
    <w:p w14:paraId="41E8C8B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eastAsia="宋体" w:cs="Times New Roman"/>
          <w:szCs w:val="21"/>
          <w:highlight w:val="none"/>
        </w:rPr>
      </w:pPr>
      <w:r>
        <w:rPr>
          <w:rFonts w:hint="eastAsia" w:ascii="宋体" w:hAnsi="宋体" w:eastAsia="宋体" w:cs="Times New Roman"/>
          <w:szCs w:val="21"/>
          <w:highlight w:val="none"/>
        </w:rPr>
        <w:t>11.另附2024年期刊及报纸目录，以供参考（文件尾部）。2025年度期刊及报纸根据用户实际需求采购。</w:t>
      </w:r>
    </w:p>
    <w:p w14:paraId="1EE0080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eastAsia="宋体" w:cs="Times New Roman"/>
          <w:szCs w:val="21"/>
          <w:highlight w:val="none"/>
        </w:rPr>
      </w:pPr>
      <w:r>
        <w:rPr>
          <w:rFonts w:ascii="宋体" w:hAnsi="宋体" w:eastAsia="宋体" w:cs="Times New Roman"/>
          <w:szCs w:val="21"/>
          <w:highlight w:val="none"/>
        </w:rPr>
        <w:br w:type="page"/>
      </w:r>
    </w:p>
    <w:p w14:paraId="724BAB9F">
      <w:pPr>
        <w:pStyle w:val="2"/>
      </w:pPr>
    </w:p>
    <w:p w14:paraId="1FE75A3B">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40435B42">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E15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1483BE">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ABFC6C">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0582ADCB">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7EAB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A6ED6A">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1C1E6A4F">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1744CDE6">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浙江金融职业学院2025年度中文纸质期刊及报纸采购项目</w:t>
            </w:r>
            <w:r>
              <w:rPr>
                <w:rFonts w:hint="eastAsia" w:ascii="宋体" w:hAnsi="宋体" w:eastAsia="宋体"/>
                <w:szCs w:val="21"/>
              </w:rPr>
              <w:t>的招标、评标、定标、验收、合同履约、付款等（法律、法规另有规定的，从其规定）。</w:t>
            </w:r>
          </w:p>
        </w:tc>
      </w:tr>
      <w:tr w14:paraId="1CDA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F97275">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75D15B70">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421C4D44">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2D30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803792">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3A28941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4546AC5F">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57087E0E">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，须提供授权</w:t>
            </w:r>
            <w:r>
              <w:rPr>
                <w:rFonts w:hint="eastAsia" w:ascii="宋体" w:hAnsi="宋体" w:eastAsia="宋体"/>
                <w:szCs w:val="21"/>
                <w:highlight w:val="none"/>
              </w:rPr>
              <w:t>委托</w:t>
            </w:r>
            <w:r>
              <w:rPr>
                <w:rFonts w:ascii="宋体" w:hAnsi="宋体" w:eastAsia="宋体"/>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w:t>
            </w:r>
            <w:r>
              <w:rPr>
                <w:rFonts w:ascii="宋体" w:hAnsi="宋体" w:eastAsia="宋体"/>
                <w:szCs w:val="21"/>
              </w:rPr>
              <w:t>一月）</w:t>
            </w:r>
            <w:r>
              <w:rPr>
                <w:rFonts w:hint="eastAsia" w:ascii="宋体" w:hAnsi="宋体" w:eastAsia="宋体"/>
                <w:szCs w:val="21"/>
              </w:rPr>
              <w:t>；</w:t>
            </w:r>
          </w:p>
          <w:p w14:paraId="4007CD5B">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4F35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8A36B4">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FE4BC7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A93F5E0">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59D2D11B">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6D4903CC">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CA68AE0">
            <w:pPr>
              <w:adjustRightInd w:val="0"/>
              <w:snapToGrid w:val="0"/>
              <w:spacing w:line="288" w:lineRule="auto"/>
              <w:rPr>
                <w:rFonts w:hint="eastAsia" w:ascii="宋体" w:hAnsi="宋体" w:eastAsia="宋体"/>
                <w:szCs w:val="21"/>
                <w:highlight w:val="none"/>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26EC21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880C54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lang w:val="en-US" w:eastAsia="zh-CN"/>
                    </w:rPr>
                    <w:t>预算</w:t>
                  </w:r>
                  <w:r>
                    <w:rPr>
                      <w:rFonts w:hint="eastAsia" w:ascii="宋体" w:hAnsi="宋体" w:eastAsia="宋体"/>
                      <w:szCs w:val="21"/>
                      <w:highlight w:val="none"/>
                    </w:rPr>
                    <w:t>金额（万元）</w:t>
                  </w:r>
                </w:p>
              </w:tc>
              <w:tc>
                <w:tcPr>
                  <w:tcW w:w="3070" w:type="dxa"/>
                  <w:tcMar>
                    <w:top w:w="0" w:type="dxa"/>
                    <w:left w:w="108" w:type="dxa"/>
                    <w:bottom w:w="0" w:type="dxa"/>
                    <w:right w:w="108" w:type="dxa"/>
                  </w:tcMar>
                  <w:vAlign w:val="center"/>
                </w:tcPr>
                <w:p w14:paraId="087E62F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5F8CF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9A6780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10359741">
                  <w:pPr>
                    <w:adjustRightInd w:val="0"/>
                    <w:snapToGrid w:val="0"/>
                    <w:spacing w:line="288" w:lineRule="auto"/>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1.05</w:t>
                  </w:r>
                </w:p>
              </w:tc>
            </w:tr>
          </w:tbl>
          <w:p w14:paraId="6B69127E">
            <w:pPr>
              <w:adjustRightInd w:val="0"/>
              <w:snapToGrid w:val="0"/>
              <w:spacing w:line="288" w:lineRule="auto"/>
              <w:jc w:val="left"/>
              <w:rPr>
                <w:rFonts w:ascii="宋体" w:hAnsi="宋体" w:eastAsia="宋体"/>
                <w:b/>
                <w:bCs/>
                <w:szCs w:val="21"/>
              </w:rPr>
            </w:pPr>
            <w:r>
              <w:rPr>
                <w:rFonts w:hint="eastAsia" w:ascii="宋体" w:hAnsi="宋体" w:eastAsia="宋体" w:cs="Times New Roman"/>
                <w:szCs w:val="21"/>
              </w:rPr>
              <w:t>备注：代理服务费不足</w:t>
            </w:r>
            <w:r>
              <w:rPr>
                <w:rFonts w:hint="eastAsia" w:ascii="宋体" w:hAnsi="宋体" w:eastAsia="宋体" w:cs="Times New Roman"/>
                <w:szCs w:val="21"/>
                <w:lang w:val="en-US" w:eastAsia="zh-CN"/>
              </w:rPr>
              <w:t>叁仟</w:t>
            </w:r>
            <w:r>
              <w:rPr>
                <w:rFonts w:hint="eastAsia" w:ascii="宋体" w:hAnsi="宋体" w:eastAsia="宋体" w:cs="Times New Roman"/>
                <w:szCs w:val="21"/>
              </w:rPr>
              <w:t>元的按</w:t>
            </w:r>
            <w:r>
              <w:rPr>
                <w:rFonts w:hint="eastAsia" w:ascii="宋体" w:hAnsi="宋体" w:eastAsia="宋体" w:cs="Times New Roman"/>
                <w:szCs w:val="21"/>
                <w:lang w:val="en-US" w:eastAsia="zh-CN"/>
              </w:rPr>
              <w:t>叁仟</w:t>
            </w:r>
            <w:r>
              <w:rPr>
                <w:rFonts w:hint="eastAsia" w:ascii="宋体" w:hAnsi="宋体" w:eastAsia="宋体" w:cs="Times New Roman"/>
                <w:szCs w:val="21"/>
              </w:rPr>
              <w:t>元收取。</w:t>
            </w:r>
          </w:p>
        </w:tc>
      </w:tr>
      <w:tr w14:paraId="0AF7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4075FE">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71EFFABA">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36284C6B">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4263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550555">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5747F049">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0A5C2E6D">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6C10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F4C64A">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56CD6850">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68A5A9C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E2844BD">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Times New Roman"/>
                <w:color w:val="auto"/>
                <w:spacing w:val="-6"/>
                <w:szCs w:val="21"/>
                <w:highlight w:val="none"/>
                <w:u w:val="single"/>
              </w:rPr>
              <w:t>编目加工、运输</w:t>
            </w:r>
            <w:r>
              <w:rPr>
                <w:rFonts w:hint="eastAsia" w:ascii="宋体" w:hAnsi="宋体" w:eastAsia="宋体" w:cs="Times New Roman"/>
                <w:color w:val="auto"/>
                <w:spacing w:val="-6"/>
                <w:szCs w:val="21"/>
                <w:highlight w:val="none"/>
                <w:u w:val="single"/>
                <w:lang w:val="en-US" w:eastAsia="zh-CN"/>
              </w:rPr>
              <w:t>部分</w:t>
            </w:r>
            <w:r>
              <w:rPr>
                <w:rFonts w:ascii="宋体" w:hAnsi="宋体" w:eastAsia="宋体"/>
                <w:color w:val="auto"/>
                <w:szCs w:val="21"/>
                <w:highlight w:val="none"/>
                <w:u w:val="single"/>
              </w:rPr>
              <w:t xml:space="preserve"> 。</w:t>
            </w:r>
          </w:p>
          <w:p w14:paraId="2999AC65">
            <w:pPr>
              <w:adjustRightInd w:val="0"/>
              <w:snapToGrid w:val="0"/>
              <w:spacing w:line="288" w:lineRule="auto"/>
              <w:jc w:val="left"/>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AAC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49C3E7">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56BA1BFD">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5FCAD71">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14:paraId="4EA8E271">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14:paraId="4BCC64D4">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14:paraId="0999026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14:paraId="6962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361F9F">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6B0F16A9">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17ED8766">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03A7654D">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235F473F">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137ABA1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14:paraId="0581FEE7">
            <w:pPr>
              <w:adjustRightInd w:val="0"/>
              <w:snapToGrid w:val="0"/>
              <w:spacing w:line="288" w:lineRule="auto"/>
              <w:rPr>
                <w:rFonts w:hint="eastAsia" w:ascii="宋体" w:hAnsi="宋体" w:eastAsia="宋体"/>
                <w:bCs/>
                <w:szCs w:val="21"/>
                <w:highlight w:val="none"/>
                <w:lang w:eastAsia="zh-CN"/>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cs="Times New Roman"/>
                <w:color w:val="auto"/>
                <w:szCs w:val="21"/>
                <w:highlight w:val="none"/>
                <w:lang w:eastAsia="zh-CN"/>
              </w:rPr>
              <w:t>投标人具有有效的《出版物经营许可证》</w:t>
            </w:r>
          </w:p>
        </w:tc>
      </w:tr>
      <w:tr w14:paraId="6DC0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C30989">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2C2E1431">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44A328F4">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26E1DEB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val="en-US" w:eastAsia="zh-CN"/>
              </w:rPr>
              <w:t>陈应俭、阙家珍</w:t>
            </w:r>
            <w:r>
              <w:rPr>
                <w:rFonts w:hint="eastAsia" w:ascii="宋体" w:hAnsi="宋体" w:eastAsia="宋体" w:cs="宋体"/>
                <w:bCs/>
                <w:szCs w:val="21"/>
                <w:highlight w:val="none"/>
              </w:rPr>
              <w:t>）收，电话：0571-876</w:t>
            </w:r>
            <w:r>
              <w:rPr>
                <w:rFonts w:hint="eastAsia" w:ascii="宋体" w:hAnsi="宋体" w:eastAsia="宋体" w:cs="宋体"/>
                <w:bCs/>
                <w:szCs w:val="21"/>
                <w:highlight w:val="none"/>
                <w:lang w:val="en-US" w:eastAsia="zh-CN"/>
              </w:rPr>
              <w:t>70301</w:t>
            </w:r>
            <w:r>
              <w:rPr>
                <w:rFonts w:hint="eastAsia" w:ascii="宋体" w:hAnsi="宋体" w:eastAsia="宋体" w:cs="宋体"/>
                <w:bCs/>
                <w:szCs w:val="21"/>
                <w:highlight w:val="none"/>
              </w:rPr>
              <w:t>，寄出后将（快递单号、项目名称、公司名称、联系方式等相关信息）发至：zb</w:t>
            </w:r>
            <w:r>
              <w:rPr>
                <w:rFonts w:hint="eastAsia" w:ascii="宋体" w:hAnsi="宋体" w:eastAsia="宋体" w:cs="宋体"/>
                <w:bCs/>
                <w:szCs w:val="21"/>
                <w:highlight w:val="none"/>
                <w:lang w:val="en-US" w:eastAsia="zh-CN"/>
              </w:rPr>
              <w:t>02</w:t>
            </w:r>
            <w:r>
              <w:rPr>
                <w:rFonts w:hint="eastAsia" w:ascii="宋体" w:hAnsi="宋体" w:eastAsia="宋体" w:cs="宋体"/>
                <w:bCs/>
                <w:szCs w:val="21"/>
                <w:highlight w:val="none"/>
              </w:rPr>
              <w:t>@qszb.net，以便查收）。</w:t>
            </w:r>
          </w:p>
          <w:p w14:paraId="43BEF9E1">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7C81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26FACD">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086575D4">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317AB06">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748BE665">
            <w:pPr>
              <w:adjustRightInd w:val="0"/>
              <w:snapToGrid w:val="0"/>
              <w:spacing w:line="288" w:lineRule="auto"/>
              <w:rPr>
                <w:rFonts w:ascii="宋体" w:hAnsi="宋体" w:eastAsia="宋体"/>
                <w:szCs w:val="21"/>
              </w:rPr>
            </w:pPr>
            <w:r>
              <w:rPr>
                <w:rFonts w:hint="eastAsia" w:ascii="宋体" w:hAnsi="宋体" w:eastAsia="宋体"/>
                <w:szCs w:val="21"/>
              </w:rPr>
              <w:t>2.以</w:t>
            </w:r>
            <w:r>
              <w:rPr>
                <w:rFonts w:hint="eastAsia" w:ascii="宋体" w:hAnsi="宋体" w:eastAsia="宋体"/>
                <w:szCs w:val="21"/>
                <w:lang w:val="en-US" w:eastAsia="zh-CN"/>
              </w:rPr>
              <w:t>折扣</w:t>
            </w:r>
            <w:r>
              <w:rPr>
                <w:rFonts w:hint="eastAsia" w:ascii="宋体" w:hAnsi="宋体" w:eastAsia="宋体"/>
                <w:szCs w:val="21"/>
              </w:rPr>
              <w:t>报价；</w:t>
            </w:r>
          </w:p>
          <w:p w14:paraId="6603B48F">
            <w:pPr>
              <w:adjustRightInd w:val="0"/>
              <w:snapToGrid w:val="0"/>
              <w:spacing w:line="288" w:lineRule="auto"/>
              <w:rPr>
                <w:rFonts w:ascii="宋体" w:hAnsi="宋体" w:eastAsia="宋体"/>
                <w:szCs w:val="21"/>
                <w:highlight w:val="none"/>
              </w:rPr>
            </w:pPr>
            <w:r>
              <w:rPr>
                <w:rFonts w:hint="eastAsia" w:ascii="宋体" w:hAnsi="宋体" w:eastAsia="宋体"/>
                <w:szCs w:val="21"/>
              </w:rPr>
              <w:t>3.投标报价是履行合同的最终价格，有关本项目实施所涉及的一切费用均计入报价；</w:t>
            </w:r>
          </w:p>
          <w:p w14:paraId="06B7035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78A59B4B">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p>
        </w:tc>
      </w:tr>
      <w:tr w14:paraId="1D85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872ACD">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0947DCE9">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55FD22E9">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260B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DFE26A">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121714D1">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67B9CD65">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7848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4CAE63">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61E0B6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5B70E48B">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56F4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712B6F">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0487FC39">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0AD58130">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6B88060">
      <w:pPr>
        <w:adjustRightInd w:val="0"/>
        <w:snapToGrid w:val="0"/>
        <w:spacing w:line="288" w:lineRule="auto"/>
        <w:rPr>
          <w:rFonts w:ascii="宋体" w:hAnsi="宋体" w:eastAsia="宋体"/>
          <w:szCs w:val="21"/>
        </w:rPr>
      </w:pPr>
    </w:p>
    <w:p w14:paraId="7AA980AF">
      <w:pPr>
        <w:adjustRightInd w:val="0"/>
        <w:snapToGrid w:val="0"/>
        <w:spacing w:line="288" w:lineRule="auto"/>
        <w:rPr>
          <w:rFonts w:ascii="宋体" w:hAnsi="宋体" w:eastAsia="宋体"/>
          <w:szCs w:val="21"/>
        </w:rPr>
      </w:pPr>
      <w:r>
        <w:rPr>
          <w:rFonts w:ascii="宋体" w:hAnsi="宋体" w:eastAsia="宋体"/>
          <w:szCs w:val="21"/>
        </w:rPr>
        <w:br w:type="page"/>
      </w:r>
    </w:p>
    <w:p w14:paraId="6261C9A9">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8CB970A">
      <w:pPr>
        <w:adjustRightInd w:val="0"/>
        <w:snapToGrid w:val="0"/>
        <w:spacing w:line="288" w:lineRule="auto"/>
        <w:ind w:firstLine="396" w:firstLineChars="200"/>
        <w:jc w:val="left"/>
        <w:rPr>
          <w:rFonts w:ascii="宋体" w:hAnsi="宋体" w:eastAsia="宋体" w:cs="Times New Roman"/>
          <w:spacing w:val="-6"/>
          <w:szCs w:val="21"/>
        </w:rPr>
      </w:pPr>
      <w:bookmarkStart w:id="64"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64"/>
    <w:p w14:paraId="06F8722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49C48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浙江金融职业学院2025年度中文纸质期刊及报纸采购项目</w:t>
      </w:r>
      <w:r>
        <w:rPr>
          <w:rFonts w:hint="eastAsia" w:ascii="宋体" w:hAnsi="宋体" w:eastAsia="宋体" w:cs="Times New Roman"/>
          <w:spacing w:val="-6"/>
          <w:szCs w:val="21"/>
        </w:rPr>
        <w:t>的招标、评标、定标、验收、合同履约、付款等（法律、法规另有规定的，从其规定）。</w:t>
      </w:r>
    </w:p>
    <w:p w14:paraId="02FFFCD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A4456D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浙江金融职业学院</w:t>
      </w:r>
      <w:r>
        <w:rPr>
          <w:rFonts w:hint="eastAsia" w:ascii="宋体" w:hAnsi="宋体" w:eastAsia="宋体" w:cs="Times New Roman"/>
          <w:spacing w:val="-6"/>
          <w:szCs w:val="21"/>
        </w:rPr>
        <w:t>；</w:t>
      </w:r>
    </w:p>
    <w:p w14:paraId="04AE7F9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6A7E3D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3D55B22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05858033">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w:t>
      </w:r>
      <w:r>
        <w:rPr>
          <w:rFonts w:hint="eastAsia" w:ascii="宋体" w:hAnsi="宋体" w:eastAsia="宋体" w:cs="Times New Roman"/>
          <w:spacing w:val="-6"/>
          <w:szCs w:val="21"/>
          <w:lang w:eastAsia="zh-CN"/>
        </w:rPr>
        <w:t>；</w:t>
      </w:r>
      <w:r>
        <w:rPr>
          <w:rFonts w:hint="eastAsia" w:ascii="宋体" w:hAnsi="宋体" w:eastAsia="宋体" w:cs="Times New Roman"/>
          <w:spacing w:val="-6"/>
          <w:szCs w:val="21"/>
        </w:rPr>
        <w:t>“备份投标文件”系指与“电子加密投标文件”同时生成的数据电文形式的电子文件（文件扩展名为.bfbs）；</w:t>
      </w:r>
      <w:bookmarkStart w:id="65"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7AD64CC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65"/>
    <w:p w14:paraId="27F9B50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67B017A">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592B11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4AA4D9F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8CDB4AD">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41BBD0B">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0AE5DB8B">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w:t>
      </w:r>
      <w:r>
        <w:rPr>
          <w:rFonts w:hint="eastAsia" w:ascii="宋体" w:hAnsi="宋体" w:eastAsia="宋体" w:cs="宋体"/>
          <w:szCs w:val="21"/>
          <w:highlight w:val="none"/>
        </w:rPr>
        <w:t>标人承担。</w:t>
      </w:r>
    </w:p>
    <w:p w14:paraId="733758B0">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097AE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4483C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lang w:val="en-US" w:eastAsia="zh-CN"/>
              </w:rPr>
              <w:t>预算</w:t>
            </w:r>
            <w:r>
              <w:rPr>
                <w:rFonts w:hint="eastAsia" w:ascii="宋体" w:hAnsi="宋体" w:eastAsia="宋体"/>
                <w:szCs w:val="21"/>
                <w:highlight w:val="none"/>
              </w:rPr>
              <w:t>金额（万元）</w:t>
            </w:r>
          </w:p>
        </w:tc>
        <w:tc>
          <w:tcPr>
            <w:tcW w:w="3070" w:type="dxa"/>
            <w:tcMar>
              <w:top w:w="0" w:type="dxa"/>
              <w:left w:w="108" w:type="dxa"/>
              <w:bottom w:w="0" w:type="dxa"/>
              <w:right w:w="108" w:type="dxa"/>
            </w:tcMar>
            <w:vAlign w:val="center"/>
          </w:tcPr>
          <w:p w14:paraId="33BEFDE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41695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18C4EE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1C6F68EF">
            <w:pPr>
              <w:adjustRightInd w:val="0"/>
              <w:snapToGrid w:val="0"/>
              <w:spacing w:line="288" w:lineRule="auto"/>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1.05</w:t>
            </w:r>
          </w:p>
        </w:tc>
      </w:tr>
    </w:tbl>
    <w:p w14:paraId="028E7115">
      <w:pPr>
        <w:adjustRightInd w:val="0"/>
        <w:snapToGrid w:val="0"/>
        <w:spacing w:line="288" w:lineRule="auto"/>
        <w:ind w:firstLine="424" w:firstLineChars="202"/>
        <w:jc w:val="left"/>
        <w:rPr>
          <w:rFonts w:hint="eastAsia" w:ascii="宋体" w:hAnsi="宋体" w:eastAsia="宋体" w:cs="Times New Roman"/>
          <w:szCs w:val="21"/>
          <w:highlight w:val="none"/>
        </w:rPr>
      </w:pPr>
      <w:r>
        <w:rPr>
          <w:rFonts w:hint="eastAsia" w:ascii="宋体" w:hAnsi="宋体" w:eastAsia="宋体" w:cs="Times New Roman"/>
          <w:szCs w:val="21"/>
          <w:highlight w:val="none"/>
        </w:rPr>
        <w:t>备注：代理服务费不足</w:t>
      </w:r>
      <w:r>
        <w:rPr>
          <w:rFonts w:hint="eastAsia" w:ascii="宋体" w:hAnsi="宋体" w:eastAsia="宋体" w:cs="Times New Roman"/>
          <w:szCs w:val="21"/>
          <w:highlight w:val="none"/>
          <w:lang w:val="en-US" w:eastAsia="zh-CN"/>
        </w:rPr>
        <w:t>贰仟</w:t>
      </w:r>
      <w:r>
        <w:rPr>
          <w:rFonts w:hint="eastAsia" w:ascii="宋体" w:hAnsi="宋体" w:eastAsia="宋体" w:cs="Times New Roman"/>
          <w:szCs w:val="21"/>
          <w:highlight w:val="none"/>
        </w:rPr>
        <w:t>元的按</w:t>
      </w:r>
      <w:r>
        <w:rPr>
          <w:rFonts w:hint="eastAsia" w:ascii="宋体" w:hAnsi="宋体" w:eastAsia="宋体" w:cs="Times New Roman"/>
          <w:szCs w:val="21"/>
          <w:highlight w:val="none"/>
          <w:lang w:val="en-US" w:eastAsia="zh-CN"/>
        </w:rPr>
        <w:t>贰仟</w:t>
      </w:r>
      <w:r>
        <w:rPr>
          <w:rFonts w:hint="eastAsia" w:ascii="宋体" w:hAnsi="宋体" w:eastAsia="宋体" w:cs="Times New Roman"/>
          <w:szCs w:val="21"/>
          <w:highlight w:val="none"/>
        </w:rPr>
        <w:t>元收取。</w:t>
      </w:r>
    </w:p>
    <w:p w14:paraId="52096EF1">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38656172">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64A14E3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▲1.投标人代表是法定代表人（单位负责人、自然人本人）的，须提供本人身份证明。</w:t>
      </w:r>
    </w:p>
    <w:p w14:paraId="7B63F78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lang w:eastAsia="zh-CN"/>
        </w:rPr>
        <w:t>2024年01月</w:t>
      </w:r>
      <w:r>
        <w:rPr>
          <w:rFonts w:hint="eastAsia" w:ascii="宋体" w:hAnsi="宋体" w:eastAsia="宋体" w:cs="Times New Roman"/>
          <w:spacing w:val="-6"/>
          <w:szCs w:val="21"/>
        </w:rPr>
        <w:t>（含）以后任意一月）；</w:t>
      </w:r>
    </w:p>
    <w:p w14:paraId="3A8FB4B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40CA2A04">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0E8E4F55">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0DBD187">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C05615B">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B0E3C8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305793E1">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2552A00">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Times New Roman"/>
          <w:color w:val="auto"/>
          <w:spacing w:val="-6"/>
          <w:szCs w:val="21"/>
          <w:highlight w:val="none"/>
          <w:u w:val="single"/>
        </w:rPr>
        <w:t>编目加工、运输</w:t>
      </w:r>
      <w:r>
        <w:rPr>
          <w:rFonts w:hint="eastAsia" w:ascii="宋体" w:hAnsi="宋体" w:eastAsia="宋体" w:cs="Times New Roman"/>
          <w:color w:val="auto"/>
          <w:spacing w:val="-6"/>
          <w:szCs w:val="21"/>
          <w:highlight w:val="none"/>
          <w:u w:val="single"/>
          <w:lang w:val="en-US" w:eastAsia="zh-CN"/>
        </w:rPr>
        <w:t>部分</w:t>
      </w:r>
      <w:r>
        <w:rPr>
          <w:rFonts w:ascii="宋体" w:hAnsi="宋体" w:eastAsia="宋体"/>
          <w:color w:val="auto"/>
          <w:szCs w:val="21"/>
          <w:highlight w:val="none"/>
          <w:u w:val="single"/>
        </w:rPr>
        <w:t xml:space="preserve"> 。</w:t>
      </w:r>
    </w:p>
    <w:p w14:paraId="2BB3D2DF">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highlight w:val="none"/>
        </w:rPr>
        <w:t>说明：投标人根据招标文件的规定和采购项目的实际情况，拟在中标</w:t>
      </w:r>
      <w:r>
        <w:rPr>
          <w:rFonts w:hint="eastAsia" w:ascii="宋体" w:hAnsi="宋体" w:eastAsia="宋体"/>
          <w:color w:val="auto"/>
          <w:szCs w:val="21"/>
        </w:rPr>
        <w:t>后将中标项目的非主体、非关键性工作分包的，应当在投标文件中载明分包承担主体，分包承担主体应当具备相应资质条件且不得再次分包。</w:t>
      </w:r>
    </w:p>
    <w:p w14:paraId="0AB93D0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2154C9E9">
      <w:pPr>
        <w:adjustRightInd w:val="0"/>
        <w:snapToGrid w:val="0"/>
        <w:spacing w:line="288" w:lineRule="auto"/>
        <w:ind w:firstLine="396" w:firstLineChars="200"/>
        <w:jc w:val="left"/>
        <w:rPr>
          <w:rFonts w:ascii="宋体" w:hAnsi="宋体" w:eastAsia="宋体" w:cs="Times New Roman"/>
          <w:spacing w:val="-6"/>
          <w:szCs w:val="21"/>
        </w:rPr>
      </w:pPr>
      <w:bookmarkStart w:id="66"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66"/>
    <w:p w14:paraId="351C28E4">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26B4C77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251AC5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3EE904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1ABF225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14238BB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5F482A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23CF7C5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5592CE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FF2686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93AC0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3B6B973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02603AB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4E72BFF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13F1EA">
      <w:pPr>
        <w:adjustRightInd w:val="0"/>
        <w:snapToGrid w:val="0"/>
        <w:spacing w:line="288" w:lineRule="auto"/>
        <w:outlineLvl w:val="9"/>
        <w:rPr>
          <w:rFonts w:ascii="宋体" w:hAnsi="宋体" w:eastAsia="宋体" w:cs="宋体"/>
          <w:b/>
          <w:spacing w:val="-6"/>
          <w:kern w:val="0"/>
          <w:szCs w:val="21"/>
        </w:rPr>
      </w:pPr>
      <w:bookmarkStart w:id="67" w:name="_Hlk92273111"/>
      <w:bookmarkStart w:id="68"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4ED59B98">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7D365833">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4B6ACF6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B188A91">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05F8919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修缮、装修类项目采购建</w:t>
      </w:r>
      <w:r>
        <w:rPr>
          <w:rFonts w:ascii="宋体" w:hAnsi="宋体" w:eastAsia="宋体" w:cs="Times New Roman"/>
          <w:spacing w:val="-6"/>
          <w:szCs w:val="21"/>
          <w:highlight w:val="none"/>
        </w:rPr>
        <w:t>材的，采购人应将绿色建筑和绿色建材性能、指标等作为实质性条件纳入招标文件和合同。</w:t>
      </w:r>
    </w:p>
    <w:p w14:paraId="064D536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74A811D">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149F749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69" w:name="_Hlk106875293"/>
    </w:p>
    <w:bookmarkEnd w:id="69"/>
    <w:p w14:paraId="7CE11E62">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1A3BC69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99176B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669647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36909447">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highlight w:val="none"/>
        </w:rPr>
        <w:t>在货物采购项目中，货物由中小企业制造，即货物</w:t>
      </w:r>
      <w:r>
        <w:rPr>
          <w:rFonts w:ascii="宋体" w:hAnsi="宋体" w:eastAsia="宋体" w:cs="Times New Roman"/>
          <w:spacing w:val="-6"/>
          <w:szCs w:val="21"/>
        </w:rPr>
        <w:t>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BFF368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256F950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以联合体形式参加</w:t>
      </w:r>
      <w:r>
        <w:rPr>
          <w:rFonts w:hint="eastAsia" w:ascii="宋体" w:hAnsi="宋体" w:eastAsia="宋体" w:cs="Times New Roman"/>
          <w:spacing w:val="-6"/>
          <w:szCs w:val="21"/>
          <w:highlight w:val="none"/>
        </w:rPr>
        <w:t>政府采购活动，联合体各方均为中小企业的，联合体视同中小企业。其中，联合体各方均为小微企业的，联合体视同小微企业。</w:t>
      </w:r>
    </w:p>
    <w:p w14:paraId="295ECE24">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eastAsia="zh-CN"/>
        </w:rPr>
        <w:t>10%</w:t>
      </w:r>
      <w:r>
        <w:rPr>
          <w:rFonts w:ascii="宋体" w:hAnsi="宋体" w:eastAsia="宋体" w:cs="Times New Roman"/>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63E6ED36">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highlight w:val="none"/>
          <w:u w:val="single"/>
        </w:rPr>
        <w:t>符合《关于促进残疾人就业政府采购政策的通知》（财库〔2017〕141号）规</w:t>
      </w:r>
      <w:r>
        <w:rPr>
          <w:rFonts w:ascii="宋体" w:hAnsi="宋体" w:eastAsia="宋体" w:cs="Times New Roman"/>
          <w:spacing w:val="-6"/>
          <w:szCs w:val="21"/>
          <w:u w:val="single"/>
        </w:rPr>
        <w:t>定的条件并提供《残疾人福利性单位声明函》的残疾人福利性单位视同小型、微型企业；</w:t>
      </w:r>
    </w:p>
    <w:p w14:paraId="0A06B34B">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5114634">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9D0F10">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67"/>
    </w:p>
    <w:p w14:paraId="74AAD1D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68"/>
    <w:p w14:paraId="10BD9220">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401AB8F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679B655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35C06B70">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58B258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4EA4FCB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4B2AB3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08013B0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0E559B8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74B1349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14BFCB4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586171B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079DF4D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79CD5B8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C3E29A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2E644D5">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FDD78F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63D6C1D1">
      <w:pPr>
        <w:adjustRightInd w:val="0"/>
        <w:snapToGrid w:val="0"/>
        <w:spacing w:line="288" w:lineRule="auto"/>
        <w:ind w:firstLine="396" w:firstLineChars="200"/>
        <w:jc w:val="left"/>
        <w:rPr>
          <w:rFonts w:ascii="宋体" w:hAnsi="宋体" w:eastAsia="宋体" w:cs="Times New Roman"/>
          <w:spacing w:val="-6"/>
          <w:szCs w:val="21"/>
          <w:highlight w:val="none"/>
        </w:rPr>
      </w:pPr>
      <w:bookmarkStart w:id="70"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2C43F45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1CC390A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70"/>
    <w:p w14:paraId="2DDB65B6">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43A30353">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7572B70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71" w:name="_Hlk96329183"/>
      <w:r>
        <w:rPr>
          <w:rFonts w:hint="eastAsia" w:ascii="宋体" w:hAnsi="宋体" w:eastAsia="宋体"/>
          <w:spacing w:val="-6"/>
          <w:szCs w:val="21"/>
        </w:rPr>
        <w:t>加盖公章</w:t>
      </w:r>
      <w:bookmarkEnd w:id="71"/>
      <w:r>
        <w:rPr>
          <w:rFonts w:hint="eastAsia" w:ascii="宋体" w:hAnsi="宋体" w:eastAsia="宋体"/>
          <w:spacing w:val="-6"/>
          <w:szCs w:val="21"/>
        </w:rPr>
        <w:t>，投标人应写全称。</w:t>
      </w:r>
    </w:p>
    <w:p w14:paraId="60DECA1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2E7BCB2D">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30F0E9C0">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566A8F6B">
      <w:pPr>
        <w:adjustRightInd w:val="0"/>
        <w:snapToGrid w:val="0"/>
        <w:spacing w:line="288" w:lineRule="auto"/>
        <w:ind w:firstLine="398" w:firstLineChars="200"/>
        <w:jc w:val="left"/>
        <w:rPr>
          <w:rFonts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w:t>
      </w:r>
      <w:r>
        <w:rPr>
          <w:rFonts w:hint="eastAsia" w:ascii="宋体" w:hAnsi="宋体" w:eastAsia="宋体" w:cs="宋体"/>
          <w:b/>
          <w:bCs/>
          <w:szCs w:val="21"/>
          <w:highlight w:val="none"/>
        </w:rPr>
        <w:t>区玉古路173号中田大厦21楼H室，浙江求是招标代理有限公司（</w:t>
      </w:r>
      <w:r>
        <w:rPr>
          <w:rFonts w:hint="eastAsia" w:ascii="宋体" w:hAnsi="宋体" w:eastAsia="宋体" w:cs="宋体"/>
          <w:b/>
          <w:bCs/>
          <w:szCs w:val="21"/>
          <w:highlight w:val="none"/>
          <w:lang w:val="en-US" w:eastAsia="zh-CN"/>
        </w:rPr>
        <w:t>陈应俭、阙家珍</w:t>
      </w:r>
      <w:r>
        <w:rPr>
          <w:rFonts w:hint="eastAsia" w:ascii="宋体" w:hAnsi="宋体" w:eastAsia="宋体" w:cs="宋体"/>
          <w:b/>
          <w:bCs/>
          <w:szCs w:val="21"/>
          <w:highlight w:val="none"/>
        </w:rPr>
        <w:t>）收，电话：0571-876</w:t>
      </w:r>
      <w:r>
        <w:rPr>
          <w:rFonts w:hint="eastAsia" w:ascii="宋体" w:hAnsi="宋体" w:eastAsia="宋体" w:cs="宋体"/>
          <w:b/>
          <w:bCs/>
          <w:szCs w:val="21"/>
          <w:highlight w:val="none"/>
          <w:lang w:val="en-US" w:eastAsia="zh-CN"/>
        </w:rPr>
        <w:t>70301</w:t>
      </w:r>
      <w:r>
        <w:rPr>
          <w:rFonts w:hint="eastAsia" w:ascii="宋体" w:hAnsi="宋体" w:eastAsia="宋体" w:cs="宋体"/>
          <w:b/>
          <w:bCs/>
          <w:szCs w:val="21"/>
          <w:highlight w:val="none"/>
        </w:rPr>
        <w:t>，寄出后将（快递单号、项目名称、公司名称、联系方式等相关信息）发至：zb</w:t>
      </w:r>
      <w:r>
        <w:rPr>
          <w:rFonts w:hint="eastAsia" w:ascii="宋体" w:hAnsi="宋体" w:eastAsia="宋体" w:cs="宋体"/>
          <w:b/>
          <w:bCs/>
          <w:szCs w:val="21"/>
          <w:highlight w:val="none"/>
          <w:lang w:val="en-US" w:eastAsia="zh-CN"/>
        </w:rPr>
        <w:t>02</w:t>
      </w:r>
      <w:r>
        <w:rPr>
          <w:rFonts w:hint="eastAsia" w:ascii="宋体" w:hAnsi="宋体" w:eastAsia="宋体" w:cs="宋体"/>
          <w:b/>
          <w:bCs/>
          <w:szCs w:val="21"/>
          <w:highlight w:val="none"/>
        </w:rPr>
        <w:t>@qszb.net，以便查收）。</w:t>
      </w:r>
    </w:p>
    <w:p w14:paraId="5AE324F9">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5D2E43F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3589CBB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3E0ECF2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15A88A9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4A3BC6A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2432321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47D52BF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6A2C551A">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79D055B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29E85C7D">
      <w:pPr>
        <w:adjustRightInd w:val="0"/>
        <w:snapToGrid w:val="0"/>
        <w:spacing w:line="288" w:lineRule="auto"/>
        <w:ind w:firstLine="396" w:firstLineChars="200"/>
        <w:jc w:val="left"/>
        <w:rPr>
          <w:rFonts w:ascii="宋体" w:hAnsi="宋体" w:eastAsia="宋体"/>
          <w:spacing w:val="-6"/>
          <w:szCs w:val="21"/>
        </w:rPr>
      </w:pPr>
      <w:bookmarkStart w:id="72" w:name="_Hlk94018616"/>
      <w:r>
        <w:rPr>
          <w:rFonts w:hint="eastAsia" w:ascii="宋体" w:hAnsi="宋体" w:eastAsia="宋体"/>
          <w:spacing w:val="-6"/>
          <w:szCs w:val="21"/>
        </w:rPr>
        <w:t>▲d.投标人仅递交备份投标文件而未将电子加密投标文件成功上传至政府采购云平台的，投标无效。</w:t>
      </w:r>
    </w:p>
    <w:bookmarkEnd w:id="72"/>
    <w:p w14:paraId="60E2489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70F9B6A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3BE73A62">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26D19F80">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4869C507">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2F7BFF3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52408D9">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47A17C11">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6CD19579">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w:t>
      </w:r>
      <w:r>
        <w:rPr>
          <w:rFonts w:hint="eastAsia" w:ascii="宋体" w:hAnsi="宋体" w:eastAsia="宋体" w:cs="宋体"/>
          <w:szCs w:val="21"/>
          <w:lang w:val="en-US" w:eastAsia="zh-CN"/>
        </w:rPr>
        <w:t>折扣</w:t>
      </w:r>
      <w:r>
        <w:rPr>
          <w:rFonts w:hint="eastAsia" w:ascii="宋体" w:hAnsi="宋体" w:eastAsia="宋体" w:cs="宋体"/>
          <w:szCs w:val="21"/>
        </w:rPr>
        <w:t>报价；</w:t>
      </w:r>
    </w:p>
    <w:p w14:paraId="678301A9">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3.投标报价是履行合同的最终</w:t>
      </w:r>
      <w:r>
        <w:rPr>
          <w:rFonts w:hint="eastAsia" w:ascii="宋体" w:hAnsi="宋体" w:eastAsia="宋体" w:cs="宋体"/>
          <w:szCs w:val="21"/>
          <w:highlight w:val="none"/>
        </w:rPr>
        <w:t>价格，有关本项目实施所涉及的一切费用均计入报价；</w:t>
      </w:r>
    </w:p>
    <w:p w14:paraId="2FECDF42">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14:paraId="2BEAAAC9">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73"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p>
    <w:bookmarkEnd w:id="73"/>
    <w:p w14:paraId="11A2BFCD">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5BB3ECF9">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1A80F9E7">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7A2D015B">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15D1570">
      <w:pPr>
        <w:adjustRightInd w:val="0"/>
        <w:snapToGrid w:val="0"/>
        <w:spacing w:line="288" w:lineRule="auto"/>
        <w:ind w:firstLine="420" w:firstLineChars="200"/>
        <w:rPr>
          <w:rFonts w:ascii="宋体" w:hAnsi="宋体" w:eastAsia="宋体" w:cs="宋体"/>
          <w:szCs w:val="21"/>
        </w:rPr>
      </w:pPr>
      <w:bookmarkStart w:id="74" w:name="_Hlk94018682"/>
      <w:r>
        <w:rPr>
          <w:rFonts w:hint="eastAsia" w:ascii="宋体" w:hAnsi="宋体" w:eastAsia="宋体" w:cs="宋体"/>
          <w:szCs w:val="21"/>
        </w:rPr>
        <w:t>未响应招标文件“▲”标记条款要求的，投标无效。</w:t>
      </w:r>
    </w:p>
    <w:bookmarkEnd w:id="74"/>
    <w:p w14:paraId="1364535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404F67D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299AE1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2A69F88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highlight w:val="none"/>
        </w:rPr>
        <w:t>未按要求签署、盖章；</w:t>
      </w:r>
    </w:p>
    <w:p w14:paraId="06D725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1EA71341">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27EB9DE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7FE6B189">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（2）未提供或未按要求提供投标函、授权委托书；</w:t>
      </w:r>
    </w:p>
    <w:p w14:paraId="461E0B42">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（3）委托授权代表参加投标但未提供符合要求的授权代表社保缴纳证明；</w:t>
      </w:r>
    </w:p>
    <w:p w14:paraId="34C79AE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4107DE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28D951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565E02E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3FDDF9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09564EE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12285B2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7343274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3B2C74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3C64B01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1C13650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119AC1B1">
      <w:pPr>
        <w:widowControl/>
        <w:adjustRightInd w:val="0"/>
        <w:snapToGrid w:val="0"/>
        <w:spacing w:line="288" w:lineRule="auto"/>
        <w:ind w:firstLine="396" w:firstLineChars="200"/>
        <w:jc w:val="left"/>
        <w:rPr>
          <w:rFonts w:ascii="宋体" w:hAnsi="宋体" w:eastAsia="宋体" w:cs="Times New Roman"/>
          <w:spacing w:val="-6"/>
          <w:szCs w:val="21"/>
        </w:rPr>
      </w:pPr>
      <w:bookmarkStart w:id="75"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75"/>
    <w:p w14:paraId="759FCAB3">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6E009FF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26F3B59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46EF9F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1E68BAC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62194A9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3CF23AE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65601A6F">
      <w:pPr>
        <w:pStyle w:val="101"/>
        <w:snapToGrid w:val="0"/>
        <w:spacing w:before="0" w:line="288" w:lineRule="auto"/>
        <w:ind w:left="0" w:firstLine="424" w:firstLineChars="201"/>
        <w:rPr>
          <w:rFonts w:ascii="宋体" w:hAnsi="宋体"/>
          <w:szCs w:val="21"/>
        </w:rPr>
      </w:pPr>
      <w:bookmarkStart w:id="76" w:name="_Hlk94018775"/>
      <w:r>
        <w:rPr>
          <w:rFonts w:hint="eastAsia" w:ascii="宋体" w:hAnsi="宋体" w:cs="仿宋_GB2312"/>
          <w:b/>
          <w:szCs w:val="21"/>
        </w:rPr>
        <w:t>（一）</w:t>
      </w:r>
      <w:r>
        <w:rPr>
          <w:rFonts w:ascii="宋体" w:hAnsi="宋体" w:cs="仿宋_GB2312"/>
          <w:b/>
          <w:szCs w:val="21"/>
        </w:rPr>
        <w:t>开标</w:t>
      </w:r>
    </w:p>
    <w:p w14:paraId="3690700B">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104B6E0A">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2F9BD307">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1678B7BF">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5D4AE">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0088CE3">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5C233465">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5C959432">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D81DDD1">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BC747CD">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6E4C2359">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89C2EFD">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BD63F90">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47413202">
      <w:pPr>
        <w:adjustRightInd w:val="0"/>
        <w:snapToGrid w:val="0"/>
        <w:spacing w:line="288" w:lineRule="auto"/>
        <w:ind w:firstLine="398" w:firstLineChars="200"/>
        <w:rPr>
          <w:rFonts w:ascii="宋体" w:hAnsi="宋体" w:eastAsia="宋体" w:cs="Times New Roman"/>
          <w:b/>
          <w:bCs/>
          <w:color w:val="FF0000"/>
          <w:spacing w:val="-6"/>
          <w:szCs w:val="21"/>
        </w:rPr>
      </w:pPr>
    </w:p>
    <w:p w14:paraId="239BF575">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76"/>
    <w:p w14:paraId="5CD1BBA8">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74AC8BAC">
      <w:pPr>
        <w:adjustRightInd w:val="0"/>
        <w:snapToGrid w:val="0"/>
        <w:spacing w:line="288" w:lineRule="auto"/>
        <w:ind w:firstLine="420" w:firstLineChars="200"/>
        <w:rPr>
          <w:rFonts w:ascii="宋体" w:hAnsi="宋体" w:eastAsia="宋体" w:cs="宋体"/>
          <w:kern w:val="0"/>
          <w:szCs w:val="21"/>
        </w:rPr>
      </w:pPr>
      <w:bookmarkStart w:id="77"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5968E47">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77"/>
    <w:p w14:paraId="7EC94E16">
      <w:pPr>
        <w:adjustRightInd w:val="0"/>
        <w:snapToGrid w:val="0"/>
        <w:spacing w:line="288" w:lineRule="auto"/>
        <w:ind w:firstLine="426" w:firstLineChars="202"/>
        <w:rPr>
          <w:rFonts w:ascii="宋体" w:hAnsi="宋体" w:eastAsia="宋体" w:cs="Arial"/>
          <w:b/>
          <w:kern w:val="0"/>
          <w:szCs w:val="21"/>
        </w:rPr>
      </w:pPr>
      <w:bookmarkStart w:id="78"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2939475E">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2D0E0307">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44B5AA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56957C4E">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A8A53F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43E252BC">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5FAFAF93">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6E9691B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0CFE571F">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443ED34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39F7CCE4">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70EF0EA8">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1D8987C4">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46BBF1C7">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w:t>
      </w:r>
      <w:bookmarkStart w:id="79" w:name="_Hlk96329302"/>
      <w:r>
        <w:rPr>
          <w:rFonts w:hint="eastAsia" w:ascii="宋体" w:hAnsi="宋体" w:cs="仿宋"/>
          <w:kern w:val="0"/>
          <w:sz w:val="21"/>
          <w:szCs w:val="21"/>
        </w:rPr>
        <w:t>加盖公章，</w:t>
      </w:r>
      <w:bookmarkEnd w:id="79"/>
      <w:r>
        <w:rPr>
          <w:rFonts w:hint="eastAsia" w:ascii="宋体" w:hAnsi="宋体" w:cs="仿宋"/>
          <w:kern w:val="0"/>
          <w:sz w:val="21"/>
          <w:szCs w:val="21"/>
        </w:rPr>
        <w:t>或者由投标人代表签名</w:t>
      </w:r>
      <w:r>
        <w:rPr>
          <w:rFonts w:hint="eastAsia" w:ascii="宋体" w:hAnsi="宋体" w:cs="仿宋"/>
          <w:kern w:val="0"/>
          <w:sz w:val="21"/>
          <w:szCs w:val="21"/>
          <w:highlight w:val="none"/>
        </w:rPr>
        <w:t>。投标人的澄清、说明或者补正不得超出投标文件的范围或者改变投标文件的实质性内容。”经投标人确认后产生约束力。投标人不确认的，其投标无效。</w:t>
      </w:r>
    </w:p>
    <w:p w14:paraId="0706C323">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48894384">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7394927E">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8A6D76">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ascii="宋体" w:hAnsi="宋体" w:eastAsia="宋体" w:cs="宋体"/>
          <w:kern w:val="0"/>
          <w:szCs w:val="21"/>
          <w:highlight w:val="none"/>
        </w:rPr>
        <w:t>zb</w:t>
      </w:r>
      <w:r>
        <w:rPr>
          <w:rFonts w:hint="eastAsia" w:ascii="宋体" w:hAnsi="宋体" w:eastAsia="宋体" w:cs="宋体"/>
          <w:kern w:val="0"/>
          <w:szCs w:val="21"/>
          <w:highlight w:val="none"/>
          <w:lang w:val="en-US" w:eastAsia="zh-CN"/>
        </w:rPr>
        <w:t>02</w:t>
      </w:r>
      <w:r>
        <w:rPr>
          <w:rFonts w:ascii="宋体" w:hAnsi="宋体" w:eastAsia="宋体" w:cs="宋体"/>
          <w:kern w:val="0"/>
          <w:szCs w:val="21"/>
          <w:highlight w:val="none"/>
        </w:rPr>
        <w:t>@qszb.net）或传真号码（0571-87666116）提交。</w:t>
      </w:r>
    </w:p>
    <w:p w14:paraId="6AF27192">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736E7CDB">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06C513A">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w:t>
      </w:r>
      <w:r>
        <w:rPr>
          <w:rFonts w:hint="eastAsia" w:ascii="宋体" w:hAnsi="宋体" w:eastAsia="宋体" w:cs="Arial"/>
          <w:color w:val="auto"/>
          <w:kern w:val="0"/>
          <w:szCs w:val="21"/>
          <w:highlight w:val="none"/>
        </w:rPr>
        <w:t>本项目推荐2名中标候选人。</w:t>
      </w:r>
    </w:p>
    <w:p w14:paraId="5548512B">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6C33F2B1">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w:t>
      </w:r>
      <w:r>
        <w:rPr>
          <w:rFonts w:ascii="宋体" w:hAnsi="宋体" w:eastAsia="宋体" w:cs="Arial"/>
          <w:kern w:val="0"/>
          <w:szCs w:val="21"/>
        </w:rPr>
        <w:t>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78"/>
    <w:p w14:paraId="41E796A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bookmarkStart w:id="97" w:name="_GoBack"/>
      <w:bookmarkEnd w:id="97"/>
    </w:p>
    <w:p w14:paraId="4661599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5817BE0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1CE3CB8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456FBB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6A9C7BF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45825B3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437CB18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AF3AA2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415B83B">
      <w:pPr>
        <w:adjustRightInd w:val="0"/>
        <w:snapToGrid w:val="0"/>
        <w:spacing w:line="288" w:lineRule="auto"/>
        <w:ind w:firstLine="396" w:firstLineChars="200"/>
        <w:rPr>
          <w:rFonts w:ascii="宋体" w:hAnsi="宋体" w:eastAsia="宋体" w:cs="Times New Roman"/>
          <w:spacing w:val="-6"/>
          <w:szCs w:val="21"/>
        </w:rPr>
      </w:pPr>
    </w:p>
    <w:p w14:paraId="2C238C80">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4D24B8C4">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86A87A3">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783F8138">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2E80FAE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478BEF">
      <w:pPr>
        <w:tabs>
          <w:tab w:val="left" w:pos="0"/>
        </w:tabs>
        <w:adjustRightInd w:val="0"/>
        <w:snapToGrid w:val="0"/>
        <w:spacing w:line="288" w:lineRule="auto"/>
        <w:ind w:firstLine="400" w:firstLineChars="201"/>
        <w:rPr>
          <w:rFonts w:ascii="宋体" w:hAnsi="宋体" w:eastAsia="宋体" w:cs="Times New Roman"/>
          <w:b/>
          <w:spacing w:val="-6"/>
          <w:szCs w:val="21"/>
        </w:rPr>
      </w:pPr>
    </w:p>
    <w:p w14:paraId="4A76C5A1">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205E05A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2F8ED42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AE44CA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4346B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1E45CC7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21EB023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31D23E89">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748221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3EC0F5BC">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42B3A3B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222F0589">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4715056E">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05A6746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628A6AB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8F1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7E3FD82">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224D2ED5">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1CCAEE66">
            <w:pPr>
              <w:adjustRightInd w:val="0"/>
              <w:snapToGrid w:val="0"/>
              <w:spacing w:line="288" w:lineRule="auto"/>
              <w:jc w:val="center"/>
              <w:rPr>
                <w:rFonts w:ascii="宋体" w:hAnsi="宋体" w:eastAsia="宋体" w:cs="Times New Roman"/>
                <w:b/>
                <w:bCs/>
                <w:szCs w:val="21"/>
              </w:rPr>
            </w:pPr>
            <w:bookmarkStart w:id="80" w:name="OLE_LINK8"/>
            <w:r>
              <w:rPr>
                <w:rFonts w:ascii="宋体" w:hAnsi="宋体" w:eastAsia="宋体" w:cs="Times New Roman"/>
                <w:b/>
                <w:bCs/>
                <w:szCs w:val="21"/>
              </w:rPr>
              <w:t>评分标准</w:t>
            </w:r>
            <w:bookmarkEnd w:id="80"/>
          </w:p>
        </w:tc>
      </w:tr>
      <w:tr w14:paraId="4E36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97994CD">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30</w:t>
            </w:r>
            <w:r>
              <w:rPr>
                <w:rFonts w:hint="eastAsia" w:ascii="宋体" w:hAnsi="宋体" w:eastAsia="宋体" w:cs="Times New Roman"/>
                <w:b/>
                <w:bCs/>
                <w:szCs w:val="21"/>
              </w:rPr>
              <w:t>）</w:t>
            </w:r>
          </w:p>
        </w:tc>
      </w:tr>
      <w:tr w14:paraId="0E53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3D4F67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202</w:t>
            </w:r>
            <w:r>
              <w:rPr>
                <w:rFonts w:hint="eastAsia" w:ascii="宋体" w:hAnsi="宋体" w:eastAsia="宋体" w:cs="宋体"/>
                <w:b/>
                <w:bCs/>
                <w:szCs w:val="21"/>
                <w:lang w:val="en-US" w:eastAsia="zh-CN"/>
              </w:rPr>
              <w:t>5</w:t>
            </w:r>
            <w:r>
              <w:rPr>
                <w:rFonts w:hint="eastAsia" w:ascii="宋体" w:hAnsi="宋体" w:eastAsia="宋体" w:cs="宋体"/>
                <w:b/>
                <w:bCs/>
                <w:szCs w:val="21"/>
              </w:rPr>
              <w:t>年度中文纸质期刊价格得分</w:t>
            </w:r>
          </w:p>
        </w:tc>
        <w:tc>
          <w:tcPr>
            <w:tcW w:w="654" w:type="dxa"/>
            <w:tcBorders>
              <w:top w:val="single" w:color="auto" w:sz="4" w:space="0"/>
              <w:left w:val="single" w:color="auto" w:sz="4" w:space="0"/>
              <w:bottom w:val="single" w:color="auto" w:sz="4" w:space="0"/>
              <w:right w:val="single" w:color="auto" w:sz="4" w:space="0"/>
            </w:tcBorders>
            <w:vAlign w:val="center"/>
          </w:tcPr>
          <w:p w14:paraId="78F9A68B">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20</w:t>
            </w:r>
          </w:p>
        </w:tc>
        <w:tc>
          <w:tcPr>
            <w:tcW w:w="7072" w:type="dxa"/>
            <w:tcBorders>
              <w:top w:val="single" w:color="auto" w:sz="4" w:space="0"/>
              <w:left w:val="single" w:color="auto" w:sz="4" w:space="0"/>
              <w:bottom w:val="single" w:color="auto" w:sz="4" w:space="0"/>
              <w:right w:val="single" w:color="auto" w:sz="4" w:space="0"/>
            </w:tcBorders>
            <w:vAlign w:val="center"/>
          </w:tcPr>
          <w:p w14:paraId="79C507E2">
            <w:pPr>
              <w:adjustRightInd w:val="0"/>
              <w:snapToGrid w:val="0"/>
              <w:spacing w:line="288" w:lineRule="auto"/>
              <w:rPr>
                <w:rFonts w:ascii="宋体" w:hAnsi="宋体" w:eastAsia="宋体" w:cs="宋体"/>
                <w:szCs w:val="21"/>
                <w:highlight w:val="none"/>
              </w:rPr>
            </w:pPr>
            <w:bookmarkStart w:id="81" w:name="OLE_LINK9"/>
            <w:r>
              <w:rPr>
                <w:rFonts w:hint="eastAsia" w:ascii="宋体" w:hAnsi="宋体" w:eastAsia="宋体" w:cs="宋体"/>
                <w:szCs w:val="21"/>
                <w:highlight w:val="none"/>
              </w:rPr>
              <w:t>价格分采用低价优先法计算，即满足招标文件要求且投标价格</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折扣</w:t>
            </w:r>
            <w:r>
              <w:rPr>
                <w:rFonts w:hint="eastAsia" w:ascii="宋体" w:hAnsi="宋体" w:eastAsia="宋体" w:cs="宋体"/>
                <w:szCs w:val="21"/>
                <w:highlight w:val="none"/>
                <w:lang w:eastAsia="zh-CN"/>
              </w:rPr>
              <w:t>）</w:t>
            </w:r>
            <w:r>
              <w:rPr>
                <w:rFonts w:hint="eastAsia" w:ascii="宋体" w:hAnsi="宋体" w:eastAsia="宋体" w:cs="宋体"/>
                <w:szCs w:val="21"/>
                <w:highlight w:val="none"/>
              </w:rPr>
              <w:t>最低的投标报价为评标基准价，其他投标人的价格分按照下列公式计算：</w:t>
            </w:r>
          </w:p>
          <w:p w14:paraId="59EC513A">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0%×100</w:t>
            </w:r>
            <w:bookmarkEnd w:id="81"/>
          </w:p>
        </w:tc>
      </w:tr>
      <w:tr w14:paraId="4114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4B7148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202</w:t>
            </w:r>
            <w:r>
              <w:rPr>
                <w:rFonts w:hint="eastAsia" w:ascii="宋体" w:hAnsi="宋体" w:eastAsia="宋体" w:cs="宋体"/>
                <w:b/>
                <w:bCs/>
                <w:szCs w:val="21"/>
                <w:lang w:val="en-US" w:eastAsia="zh-CN"/>
              </w:rPr>
              <w:t>5</w:t>
            </w:r>
            <w:r>
              <w:rPr>
                <w:rFonts w:hint="eastAsia" w:ascii="宋体" w:hAnsi="宋体" w:eastAsia="宋体" w:cs="宋体"/>
                <w:b/>
                <w:bCs/>
                <w:szCs w:val="21"/>
              </w:rPr>
              <w:t>年度报纸价格得分</w:t>
            </w:r>
          </w:p>
        </w:tc>
        <w:tc>
          <w:tcPr>
            <w:tcW w:w="654" w:type="dxa"/>
            <w:tcBorders>
              <w:top w:val="single" w:color="auto" w:sz="4" w:space="0"/>
              <w:left w:val="single" w:color="auto" w:sz="4" w:space="0"/>
              <w:bottom w:val="single" w:color="auto" w:sz="4" w:space="0"/>
              <w:right w:val="single" w:color="auto" w:sz="4" w:space="0"/>
            </w:tcBorders>
            <w:vAlign w:val="center"/>
          </w:tcPr>
          <w:p w14:paraId="091676F1">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4EDA621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折扣</w:t>
            </w:r>
            <w:r>
              <w:rPr>
                <w:rFonts w:hint="eastAsia" w:ascii="宋体" w:hAnsi="宋体" w:eastAsia="宋体" w:cs="宋体"/>
                <w:szCs w:val="21"/>
                <w:highlight w:val="none"/>
                <w:lang w:eastAsia="zh-CN"/>
              </w:rPr>
              <w:t>）</w:t>
            </w:r>
            <w:r>
              <w:rPr>
                <w:rFonts w:hint="eastAsia" w:ascii="宋体" w:hAnsi="宋体" w:eastAsia="宋体" w:cs="宋体"/>
                <w:szCs w:val="21"/>
                <w:highlight w:val="none"/>
              </w:rPr>
              <w:t>最低的投标报价为评标基准价，其他投标人的价格分按照下列公式计算：</w:t>
            </w:r>
          </w:p>
          <w:p w14:paraId="67F49C43">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0%×100</w:t>
            </w:r>
          </w:p>
        </w:tc>
      </w:tr>
      <w:tr w14:paraId="3C31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F1959B5">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3</w:t>
            </w:r>
            <w:r>
              <w:rPr>
                <w:rFonts w:hint="eastAsia" w:ascii="宋体" w:hAnsi="宋体" w:eastAsia="宋体" w:cs="Times New Roman"/>
                <w:b/>
                <w:bCs/>
                <w:szCs w:val="21"/>
              </w:rPr>
              <w:t>）</w:t>
            </w:r>
          </w:p>
        </w:tc>
      </w:tr>
      <w:tr w14:paraId="3F74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D05478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7A9EAAF2">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14:paraId="6E86AC77">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CA2267E">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4C1B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5A124C1">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67</w:t>
            </w:r>
            <w:r>
              <w:rPr>
                <w:rFonts w:hint="eastAsia" w:ascii="宋体" w:hAnsi="宋体" w:eastAsia="宋体" w:cs="Times New Roman"/>
                <w:b/>
                <w:bCs/>
                <w:szCs w:val="21"/>
              </w:rPr>
              <w:t>）</w:t>
            </w:r>
          </w:p>
        </w:tc>
      </w:tr>
      <w:tr w14:paraId="34FD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7D07C7F">
            <w:pPr>
              <w:adjustRightInd w:val="0"/>
              <w:snapToGrid w:val="0"/>
              <w:spacing w:line="288" w:lineRule="auto"/>
              <w:jc w:val="center"/>
              <w:rPr>
                <w:rFonts w:ascii="宋体" w:hAnsi="宋体" w:eastAsia="宋体" w:cs="宋体"/>
                <w:b/>
                <w:bCs/>
                <w:kern w:val="2"/>
                <w:sz w:val="21"/>
                <w:szCs w:val="21"/>
                <w:lang w:val="en-US" w:eastAsia="zh-CN" w:bidi="ar-SA"/>
              </w:rPr>
            </w:pPr>
            <w:bookmarkStart w:id="82" w:name="OLE_LINK7" w:colFirst="1" w:colLast="1"/>
            <w:r>
              <w:rPr>
                <w:rFonts w:hint="eastAsia" w:ascii="宋体" w:hAnsi="宋体" w:eastAsia="宋体" w:cs="宋体"/>
                <w:b/>
                <w:bCs/>
                <w:szCs w:val="21"/>
              </w:rPr>
              <w:t>技术响应程度</w:t>
            </w:r>
          </w:p>
        </w:tc>
        <w:tc>
          <w:tcPr>
            <w:tcW w:w="654" w:type="dxa"/>
            <w:vAlign w:val="center"/>
          </w:tcPr>
          <w:p w14:paraId="30E4646F">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18</w:t>
            </w:r>
          </w:p>
        </w:tc>
        <w:tc>
          <w:tcPr>
            <w:tcW w:w="7072" w:type="dxa"/>
            <w:vAlign w:val="center"/>
          </w:tcPr>
          <w:p w14:paraId="7CF55681">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客观分</w:t>
            </w:r>
            <w:r>
              <w:rPr>
                <w:rFonts w:hint="eastAsia" w:ascii="宋体" w:hAnsi="宋体" w:eastAsia="宋体" w:cs="宋体"/>
                <w:szCs w:val="21"/>
                <w:highlight w:val="none"/>
                <w:lang w:eastAsia="zh-CN"/>
              </w:rPr>
              <w:t>】</w:t>
            </w:r>
          </w:p>
          <w:p w14:paraId="2A43B51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4504BFD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27376E9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20C5F1CF">
            <w:pPr>
              <w:adjustRightInd w:val="0"/>
              <w:snapToGrid w:val="0"/>
              <w:spacing w:line="288" w:lineRule="auto"/>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6</w:t>
            </w:r>
            <w:r>
              <w:rPr>
                <w:rFonts w:ascii="宋体" w:hAnsi="宋体" w:eastAsia="宋体" w:cs="宋体"/>
                <w:szCs w:val="21"/>
                <w:highlight w:val="none"/>
              </w:rPr>
              <w:t>项及以上的，视为采购人不能接受的附加条件。</w:t>
            </w:r>
          </w:p>
        </w:tc>
      </w:tr>
      <w:tr w14:paraId="0E75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747906DB">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Cs w:val="21"/>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084C5C37">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5E3575A9">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lang w:eastAsia="zh-CN"/>
              </w:rPr>
              <w:t>】</w:t>
            </w:r>
          </w:p>
          <w:p w14:paraId="70164543">
            <w:pPr>
              <w:adjustRightInd w:val="0"/>
              <w:snapToGrid w:val="0"/>
              <w:spacing w:line="288" w:lineRule="auto"/>
              <w:rPr>
                <w:rFonts w:hint="default" w:ascii="宋体" w:hAnsi="宋体" w:eastAsia="宋体" w:cs="宋体"/>
                <w:kern w:val="2"/>
                <w:sz w:val="21"/>
                <w:szCs w:val="21"/>
                <w:highlight w:val="none"/>
                <w:lang w:val="en-US" w:eastAsia="zh-CN" w:bidi="ar-SA"/>
              </w:rPr>
            </w:pPr>
            <w:r>
              <w:rPr>
                <w:rFonts w:hint="eastAsia" w:ascii="宋体" w:hAnsi="宋体" w:eastAsia="宋体" w:cs="Times New Roman"/>
                <w:color w:val="auto"/>
                <w:spacing w:val="-6"/>
                <w:szCs w:val="21"/>
                <w:highlight w:val="none"/>
              </w:rPr>
              <w:t>投标人</w:t>
            </w:r>
            <w:r>
              <w:rPr>
                <w:rFonts w:hint="eastAsia" w:ascii="宋体" w:hAnsi="宋体" w:eastAsia="宋体" w:cs="Times New Roman"/>
                <w:color w:val="auto"/>
                <w:spacing w:val="-6"/>
                <w:szCs w:val="21"/>
                <w:highlight w:val="none"/>
                <w:lang w:val="en-US" w:eastAsia="zh-CN"/>
              </w:rPr>
              <w:t>保证</w:t>
            </w:r>
            <w:r>
              <w:rPr>
                <w:rFonts w:hint="eastAsia" w:ascii="宋体" w:hAnsi="宋体" w:eastAsia="宋体" w:cs="Times New Roman"/>
                <w:color w:val="auto"/>
                <w:spacing w:val="-6"/>
                <w:szCs w:val="21"/>
                <w:highlight w:val="none"/>
              </w:rPr>
              <w:t>承诺的月平均订到率和到刊完整率</w:t>
            </w:r>
            <w:r>
              <w:rPr>
                <w:rFonts w:hint="eastAsia" w:ascii="宋体" w:hAnsi="宋体" w:eastAsia="宋体" w:cs="Times New Roman"/>
                <w:color w:val="auto"/>
                <w:spacing w:val="-6"/>
                <w:szCs w:val="21"/>
                <w:highlight w:val="none"/>
                <w:lang w:val="en-US" w:eastAsia="zh-CN"/>
              </w:rPr>
              <w:t>履行的措施</w:t>
            </w:r>
            <w:r>
              <w:rPr>
                <w:rFonts w:hint="eastAsia" w:ascii="宋体" w:hAnsi="宋体" w:eastAsia="宋体" w:cs="Times New Roman"/>
                <w:color w:val="auto"/>
                <w:spacing w:val="-6"/>
                <w:szCs w:val="21"/>
                <w:highlight w:val="none"/>
              </w:rPr>
              <w:t>，要求最大程度满足采购人需求，保障到刊及时完整。</w:t>
            </w:r>
            <w:r>
              <w:rPr>
                <w:rFonts w:hint="eastAsia" w:ascii="宋体" w:hAnsi="宋体" w:eastAsia="宋体" w:cs="Times New Roman"/>
                <w:color w:val="auto"/>
                <w:spacing w:val="-6"/>
                <w:szCs w:val="21"/>
                <w:highlight w:val="none"/>
                <w:lang w:eastAsia="zh-CN"/>
              </w:rPr>
              <w:t>（评分范围：</w:t>
            </w:r>
            <w:r>
              <w:rPr>
                <w:rFonts w:hint="eastAsia" w:ascii="宋体" w:hAnsi="宋体" w:eastAsia="宋体" w:cs="Times New Roman"/>
                <w:color w:val="auto"/>
                <w:spacing w:val="-6"/>
                <w:szCs w:val="21"/>
                <w:highlight w:val="none"/>
                <w:lang w:val="en-US" w:eastAsia="zh-CN"/>
              </w:rPr>
              <w:t>5,</w:t>
            </w:r>
            <w:r>
              <w:rPr>
                <w:rFonts w:hint="eastAsia" w:ascii="宋体" w:hAnsi="宋体" w:eastAsia="宋体" w:cs="Times New Roman"/>
                <w:color w:val="auto"/>
                <w:spacing w:val="-6"/>
                <w:szCs w:val="21"/>
                <w:highlight w:val="none"/>
                <w:lang w:eastAsia="zh-CN"/>
              </w:rPr>
              <w:t>4,3,2,1,0）</w:t>
            </w:r>
          </w:p>
        </w:tc>
      </w:tr>
      <w:tr w14:paraId="6A10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B27E2C1">
            <w:pPr>
              <w:adjustRightInd w:val="0"/>
              <w:snapToGrid w:val="0"/>
              <w:spacing w:line="288" w:lineRule="auto"/>
              <w:jc w:val="center"/>
              <w:rPr>
                <w:rFonts w:hint="default" w:ascii="宋体" w:hAnsi="宋体" w:eastAsia="宋体" w:cs="Times New Roman"/>
                <w:b/>
                <w:bCs/>
                <w:color w:val="FF0000"/>
                <w:szCs w:val="21"/>
                <w:lang w:val="en-US" w:eastAsia="zh-CN"/>
              </w:rPr>
            </w:pPr>
            <w:bookmarkStart w:id="83" w:name="OLE_LINK20" w:colFirst="1" w:colLast="2"/>
          </w:p>
        </w:tc>
        <w:tc>
          <w:tcPr>
            <w:tcW w:w="654" w:type="dxa"/>
            <w:tcBorders>
              <w:top w:val="single" w:color="auto" w:sz="4" w:space="0"/>
              <w:left w:val="single" w:color="auto" w:sz="4" w:space="0"/>
              <w:bottom w:val="single" w:color="auto" w:sz="4" w:space="0"/>
              <w:right w:val="single" w:color="auto" w:sz="4" w:space="0"/>
            </w:tcBorders>
            <w:vAlign w:val="center"/>
          </w:tcPr>
          <w:p w14:paraId="1C033E4F">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29CE4A8D">
            <w:pPr>
              <w:adjustRightInd w:val="0"/>
              <w:snapToGrid w:val="0"/>
              <w:spacing w:line="288" w:lineRule="auto"/>
              <w:rPr>
                <w:rFonts w:ascii="宋体" w:hAnsi="宋体" w:eastAsia="宋体" w:cs="宋体"/>
                <w:spacing w:val="-6"/>
                <w:szCs w:val="21"/>
              </w:rPr>
            </w:pPr>
            <w:r>
              <w:rPr>
                <w:rFonts w:hint="eastAsia" w:ascii="宋体" w:hAnsi="宋体" w:eastAsia="宋体" w:cs="宋体"/>
                <w:spacing w:val="-6"/>
                <w:szCs w:val="21"/>
              </w:rPr>
              <w:t>【主观分】</w:t>
            </w:r>
          </w:p>
          <w:p w14:paraId="5FF9A75E">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pacing w:val="-6"/>
                <w:szCs w:val="21"/>
              </w:rPr>
              <w:t>根据集订分送原则，及时、定期向图书馆送货到指定人签收，同时提供发货清单；送至图书馆的时间和发刊率根据图书馆要求确定。</w:t>
            </w:r>
            <w:r>
              <w:rPr>
                <w:rFonts w:hint="eastAsia" w:ascii="宋体" w:hAnsi="宋体" w:eastAsia="宋体" w:cs="Times New Roman"/>
                <w:spacing w:val="-6"/>
                <w:szCs w:val="21"/>
              </w:rPr>
              <w:t>（评分范围：4,3,2,1,0）</w:t>
            </w:r>
          </w:p>
        </w:tc>
      </w:tr>
      <w:tr w14:paraId="7898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1D5E90D">
            <w:pPr>
              <w:adjustRightInd w:val="0"/>
              <w:snapToGrid w:val="0"/>
              <w:spacing w:line="288" w:lineRule="auto"/>
              <w:jc w:val="center"/>
              <w:rPr>
                <w:rFonts w:hint="default" w:ascii="宋体" w:hAnsi="宋体" w:eastAsia="宋体" w:cs="Times New Roman"/>
                <w:b/>
                <w:bCs/>
                <w:color w:val="FF0000"/>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0F529110">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7072" w:type="dxa"/>
            <w:tcBorders>
              <w:top w:val="single" w:color="auto" w:sz="4" w:space="0"/>
              <w:left w:val="single" w:color="auto" w:sz="4" w:space="0"/>
              <w:bottom w:val="single" w:color="auto" w:sz="4" w:space="0"/>
              <w:right w:val="single" w:color="auto" w:sz="4" w:space="0"/>
            </w:tcBorders>
            <w:vAlign w:val="center"/>
          </w:tcPr>
          <w:p w14:paraId="47098CF9">
            <w:pPr>
              <w:adjustRightInd w:val="0"/>
              <w:snapToGrid w:val="0"/>
              <w:spacing w:line="288" w:lineRule="auto"/>
              <w:rPr>
                <w:rFonts w:hint="eastAsia" w:ascii="宋体" w:hAnsi="宋体" w:eastAsia="宋体" w:cs="宋体"/>
                <w:spacing w:val="-6"/>
                <w:szCs w:val="21"/>
                <w:lang w:eastAsia="zh-CN"/>
              </w:rPr>
            </w:pP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客观分</w:t>
            </w:r>
            <w:r>
              <w:rPr>
                <w:rFonts w:hint="eastAsia" w:ascii="宋体" w:hAnsi="宋体" w:eastAsia="宋体" w:cs="宋体"/>
                <w:spacing w:val="-6"/>
                <w:szCs w:val="21"/>
                <w:lang w:eastAsia="zh-CN"/>
              </w:rPr>
              <w:t>】</w:t>
            </w:r>
            <w:bookmarkStart w:id="84" w:name="OLE_LINK22"/>
          </w:p>
          <w:p w14:paraId="5BFABB64">
            <w:pPr>
              <w:adjustRightInd w:val="0"/>
              <w:snapToGrid w:val="0"/>
              <w:spacing w:line="288" w:lineRule="auto"/>
              <w:rPr>
                <w:rFonts w:hint="default" w:ascii="宋体" w:hAnsi="宋体" w:eastAsia="宋体" w:cs="宋体"/>
                <w:spacing w:val="-6"/>
                <w:szCs w:val="21"/>
                <w:lang w:val="en-US" w:eastAsia="zh-CN"/>
              </w:rPr>
            </w:pPr>
            <w:r>
              <w:rPr>
                <w:rFonts w:hint="eastAsia" w:ascii="宋体" w:hAnsi="宋体" w:eastAsia="宋体" w:cs="Times New Roman"/>
                <w:spacing w:val="-6"/>
                <w:szCs w:val="21"/>
              </w:rPr>
              <w:t>提</w:t>
            </w:r>
            <w:bookmarkStart w:id="85" w:name="OLE_LINK21"/>
            <w:r>
              <w:rPr>
                <w:rFonts w:hint="eastAsia" w:ascii="宋体" w:hAnsi="宋体" w:eastAsia="宋体" w:cs="Times New Roman"/>
                <w:spacing w:val="-6"/>
                <w:szCs w:val="21"/>
              </w:rPr>
              <w:t>供承诺图书馆报纸和期刊送至图书馆，否则扣除相应履</w:t>
            </w:r>
            <w:bookmarkEnd w:id="85"/>
            <w:r>
              <w:rPr>
                <w:rFonts w:hint="eastAsia" w:ascii="宋体" w:hAnsi="宋体" w:eastAsia="宋体" w:cs="Times New Roman"/>
                <w:spacing w:val="-6"/>
                <w:szCs w:val="21"/>
              </w:rPr>
              <w:t>约保证金的承诺函</w:t>
            </w:r>
            <w:r>
              <w:rPr>
                <w:rFonts w:hint="eastAsia" w:ascii="宋体" w:hAnsi="宋体" w:eastAsia="宋体" w:cs="Times New Roman"/>
                <w:spacing w:val="-6"/>
                <w:szCs w:val="21"/>
                <w:lang w:eastAsia="zh-CN"/>
              </w:rPr>
              <w:t>。</w:t>
            </w:r>
            <w:bookmarkEnd w:id="84"/>
            <w:r>
              <w:rPr>
                <w:rFonts w:hint="eastAsia" w:ascii="宋体" w:hAnsi="宋体" w:eastAsia="宋体" w:cs="Times New Roman"/>
                <w:spacing w:val="-6"/>
                <w:szCs w:val="21"/>
                <w:lang w:val="en-US" w:eastAsia="zh-CN"/>
              </w:rPr>
              <w:t>提供承诺函，未提供不得分。</w:t>
            </w:r>
          </w:p>
        </w:tc>
      </w:tr>
      <w:bookmarkEnd w:id="83"/>
      <w:tr w14:paraId="1EB4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BF17A9">
            <w:pPr>
              <w:adjustRightInd w:val="0"/>
              <w:snapToGrid w:val="0"/>
              <w:spacing w:line="288" w:lineRule="auto"/>
              <w:jc w:val="center"/>
              <w:rPr>
                <w:rFonts w:ascii="宋体" w:hAnsi="宋体" w:eastAsia="宋体" w:cs="宋体"/>
                <w:b/>
                <w:bCs/>
                <w:color w:val="FF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2E712214">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0C089427">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【主观分】</w:t>
            </w:r>
          </w:p>
          <w:p w14:paraId="4C4018EA">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6"/>
                <w:szCs w:val="21"/>
                <w:highlight w:val="none"/>
              </w:rPr>
              <w:t>通知服务：订购期刊如发生出版频率变化、更名或停刊时，投标人能以清单、邮件、电话等形式通知采购人，并退还相应缺到刊物款项</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lang w:val="en-US" w:eastAsia="zh-CN"/>
              </w:rPr>
              <w:t>提供具体的服务方案，要求内容具体完整，具备针对性。</w:t>
            </w:r>
            <w:r>
              <w:rPr>
                <w:rFonts w:hint="eastAsia" w:ascii="宋体" w:hAnsi="宋体" w:eastAsia="宋体" w:cs="Times New Roman"/>
                <w:color w:val="auto"/>
                <w:spacing w:val="-6"/>
                <w:szCs w:val="21"/>
                <w:highlight w:val="none"/>
                <w:lang w:eastAsia="zh-CN"/>
              </w:rPr>
              <w:t>（评分范围：</w:t>
            </w:r>
            <w:r>
              <w:rPr>
                <w:rFonts w:hint="eastAsia" w:ascii="宋体" w:hAnsi="宋体" w:eastAsia="宋体" w:cs="Times New Roman"/>
                <w:color w:val="auto"/>
                <w:spacing w:val="-6"/>
                <w:szCs w:val="21"/>
                <w:highlight w:val="none"/>
                <w:lang w:val="en-US" w:eastAsia="zh-CN"/>
              </w:rPr>
              <w:t>5,</w:t>
            </w:r>
            <w:r>
              <w:rPr>
                <w:rFonts w:hint="eastAsia" w:ascii="宋体" w:hAnsi="宋体" w:eastAsia="宋体" w:cs="Times New Roman"/>
                <w:color w:val="auto"/>
                <w:spacing w:val="-6"/>
                <w:szCs w:val="21"/>
                <w:highlight w:val="none"/>
                <w:lang w:eastAsia="zh-CN"/>
              </w:rPr>
              <w:t>4,3,2,1,0）</w:t>
            </w:r>
          </w:p>
        </w:tc>
      </w:tr>
      <w:tr w14:paraId="3FAE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DEA6A8D">
            <w:pPr>
              <w:adjustRightInd w:val="0"/>
              <w:snapToGrid w:val="0"/>
              <w:spacing w:line="288" w:lineRule="auto"/>
              <w:jc w:val="center"/>
              <w:rPr>
                <w:rFonts w:ascii="宋体" w:hAnsi="宋体" w:eastAsia="宋体" w:cs="Times New Roman"/>
                <w:b/>
                <w:bCs/>
                <w:color w:val="FF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8D2E3EB">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D39F047">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【主观分】</w:t>
            </w:r>
          </w:p>
          <w:p w14:paraId="17C7D922">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rPr>
              <w:t>补缺服务：可以随时提供到货统计信息服务，对于未能补缺的期刊能提供复制服务，并退还相应缺到刊物款项。</w:t>
            </w:r>
            <w:r>
              <w:rPr>
                <w:rFonts w:hint="eastAsia" w:ascii="宋体" w:hAnsi="宋体" w:eastAsia="宋体" w:cs="宋体"/>
                <w:color w:val="auto"/>
                <w:spacing w:val="-6"/>
                <w:szCs w:val="21"/>
                <w:highlight w:val="none"/>
                <w:lang w:val="en-US" w:eastAsia="zh-CN"/>
              </w:rPr>
              <w:t>提供具体的服务方案，要求内容具体完整，具备针对性。</w:t>
            </w:r>
            <w:r>
              <w:rPr>
                <w:rFonts w:hint="eastAsia" w:ascii="宋体" w:hAnsi="宋体" w:eastAsia="宋体" w:cs="Times New Roman"/>
                <w:color w:val="auto"/>
                <w:spacing w:val="-6"/>
                <w:szCs w:val="21"/>
                <w:highlight w:val="none"/>
                <w:lang w:eastAsia="zh-CN"/>
              </w:rPr>
              <w:t>（评分范围：</w:t>
            </w:r>
            <w:r>
              <w:rPr>
                <w:rFonts w:hint="eastAsia" w:ascii="宋体" w:hAnsi="宋体" w:eastAsia="宋体" w:cs="Times New Roman"/>
                <w:color w:val="auto"/>
                <w:spacing w:val="-6"/>
                <w:szCs w:val="21"/>
                <w:highlight w:val="none"/>
                <w:lang w:val="en-US" w:eastAsia="zh-CN"/>
              </w:rPr>
              <w:t>5,</w:t>
            </w:r>
            <w:r>
              <w:rPr>
                <w:rFonts w:hint="eastAsia" w:ascii="宋体" w:hAnsi="宋体" w:eastAsia="宋体" w:cs="Times New Roman"/>
                <w:color w:val="auto"/>
                <w:spacing w:val="-6"/>
                <w:szCs w:val="21"/>
                <w:highlight w:val="none"/>
                <w:lang w:eastAsia="zh-CN"/>
              </w:rPr>
              <w:t>4,3,2,1,0）</w:t>
            </w:r>
          </w:p>
        </w:tc>
      </w:tr>
      <w:tr w14:paraId="5BF7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E2D0FB2">
            <w:pPr>
              <w:adjustRightInd w:val="0"/>
              <w:snapToGrid w:val="0"/>
              <w:spacing w:line="288" w:lineRule="auto"/>
              <w:jc w:val="center"/>
              <w:rPr>
                <w:rFonts w:ascii="宋体" w:hAnsi="宋体" w:eastAsia="宋体" w:cs="Times New Roman"/>
                <w:b/>
                <w:bCs/>
                <w:color w:val="FF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2BB60B1">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640B7617">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【主观分】</w:t>
            </w:r>
          </w:p>
          <w:p w14:paraId="0F336132">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rPr>
              <w:t>拟投入人员服务态度及专业技术能力水平情况，投标文件中需提供学历和职称证书等资料。</w:t>
            </w:r>
            <w:r>
              <w:rPr>
                <w:rFonts w:hint="eastAsia" w:ascii="宋体" w:hAnsi="宋体" w:eastAsia="宋体" w:cs="Times New Roman"/>
                <w:color w:val="auto"/>
                <w:spacing w:val="-6"/>
                <w:szCs w:val="21"/>
                <w:highlight w:val="none"/>
                <w:lang w:eastAsia="zh-CN"/>
              </w:rPr>
              <w:t>（评分范围：</w:t>
            </w:r>
            <w:r>
              <w:rPr>
                <w:rFonts w:hint="eastAsia" w:ascii="宋体" w:hAnsi="宋体" w:eastAsia="宋体" w:cs="Times New Roman"/>
                <w:color w:val="auto"/>
                <w:spacing w:val="-6"/>
                <w:szCs w:val="21"/>
                <w:highlight w:val="none"/>
                <w:lang w:val="en-US" w:eastAsia="zh-CN"/>
              </w:rPr>
              <w:t>5,</w:t>
            </w:r>
            <w:r>
              <w:rPr>
                <w:rFonts w:hint="eastAsia" w:ascii="宋体" w:hAnsi="宋体" w:eastAsia="宋体" w:cs="Times New Roman"/>
                <w:color w:val="auto"/>
                <w:spacing w:val="-6"/>
                <w:szCs w:val="21"/>
                <w:highlight w:val="none"/>
                <w:lang w:eastAsia="zh-CN"/>
              </w:rPr>
              <w:t>4,3,2,1,0）</w:t>
            </w:r>
          </w:p>
        </w:tc>
      </w:tr>
      <w:tr w14:paraId="1A07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D6F35DA">
            <w:pPr>
              <w:adjustRightInd w:val="0"/>
              <w:snapToGrid w:val="0"/>
              <w:spacing w:line="288" w:lineRule="auto"/>
              <w:jc w:val="center"/>
              <w:rPr>
                <w:rFonts w:ascii="宋体" w:hAnsi="宋体" w:eastAsia="宋体" w:cs="Times New Roman"/>
                <w:b/>
                <w:bCs/>
                <w:color w:val="FF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10A34026">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top"/>
          </w:tcPr>
          <w:p w14:paraId="37605AE2">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【主观分】</w:t>
            </w:r>
          </w:p>
          <w:p w14:paraId="559E9B3C">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投标人</w:t>
            </w:r>
            <w:r>
              <w:rPr>
                <w:rFonts w:hint="eastAsia" w:ascii="宋体" w:hAnsi="宋体" w:eastAsia="宋体" w:cs="宋体"/>
                <w:szCs w:val="21"/>
              </w:rPr>
              <w:t>能够提供其征订目录以外普通高校图书馆急需的少数期刊，以及能提供一站式服务</w:t>
            </w:r>
            <w:r>
              <w:rPr>
                <w:rFonts w:hint="eastAsia" w:ascii="宋体" w:hAnsi="宋体" w:eastAsia="宋体" w:cs="宋体"/>
                <w:szCs w:val="21"/>
                <w:lang w:eastAsia="zh-CN"/>
              </w:rPr>
              <w:t>，</w:t>
            </w:r>
            <w:r>
              <w:rPr>
                <w:rFonts w:hint="eastAsia" w:ascii="宋体" w:hAnsi="宋体" w:eastAsia="宋体" w:cs="宋体"/>
                <w:szCs w:val="21"/>
                <w:lang w:val="en-US" w:eastAsia="zh-CN"/>
              </w:rPr>
              <w:t>要求方案具备</w:t>
            </w:r>
            <w:r>
              <w:rPr>
                <w:rFonts w:hint="eastAsia" w:ascii="宋体" w:hAnsi="宋体" w:eastAsia="宋体" w:cs="宋体"/>
                <w:szCs w:val="21"/>
              </w:rPr>
              <w:t>针对性</w:t>
            </w:r>
            <w:r>
              <w:rPr>
                <w:rFonts w:hint="eastAsia" w:ascii="宋体" w:hAnsi="宋体" w:eastAsia="宋体" w:cs="宋体"/>
                <w:szCs w:val="21"/>
                <w:lang w:eastAsia="zh-CN"/>
              </w:rPr>
              <w:t>，</w:t>
            </w:r>
            <w:r>
              <w:rPr>
                <w:rFonts w:hint="eastAsia" w:ascii="宋体" w:hAnsi="宋体" w:eastAsia="宋体" w:cs="宋体"/>
                <w:szCs w:val="21"/>
                <w:lang w:val="en-US" w:eastAsia="zh-CN"/>
              </w:rPr>
              <w:t>能有效满足项目实施。</w:t>
            </w:r>
            <w:r>
              <w:rPr>
                <w:rFonts w:hint="eastAsia" w:ascii="宋体" w:hAnsi="宋体" w:eastAsia="宋体" w:cs="宋体"/>
                <w:color w:val="auto"/>
                <w:spacing w:val="-6"/>
                <w:szCs w:val="21"/>
                <w:highlight w:val="none"/>
                <w:lang w:eastAsia="zh-CN"/>
              </w:rPr>
              <w:t>（评分范围：4,3,2,1,0）</w:t>
            </w:r>
          </w:p>
        </w:tc>
      </w:tr>
      <w:tr w14:paraId="3A37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7789241">
            <w:pPr>
              <w:adjustRightInd w:val="0"/>
              <w:snapToGrid w:val="0"/>
              <w:spacing w:line="288" w:lineRule="auto"/>
              <w:jc w:val="center"/>
              <w:rPr>
                <w:rFonts w:ascii="宋体" w:hAnsi="宋体" w:eastAsia="宋体" w:cs="Times New Roman"/>
                <w:b/>
                <w:bCs/>
                <w:color w:val="FF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CD83A69">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top"/>
          </w:tcPr>
          <w:p w14:paraId="515D037D">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【主观分】</w:t>
            </w:r>
          </w:p>
          <w:p w14:paraId="5A072266">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投标人</w:t>
            </w:r>
            <w:r>
              <w:rPr>
                <w:rFonts w:hint="eastAsia" w:ascii="宋体" w:hAnsi="宋体" w:eastAsia="宋体" w:cs="宋体"/>
                <w:szCs w:val="21"/>
              </w:rPr>
              <w:t>能够提供常年征订、退订服务，能够提供期刊编目标准MARC数据，</w:t>
            </w:r>
            <w:r>
              <w:rPr>
                <w:rFonts w:hint="eastAsia" w:ascii="宋体" w:hAnsi="宋体" w:eastAsia="宋体" w:cs="宋体"/>
                <w:szCs w:val="21"/>
                <w:lang w:val="en-US" w:eastAsia="zh-CN"/>
              </w:rPr>
              <w:t>要求方案具备</w:t>
            </w:r>
            <w:r>
              <w:rPr>
                <w:rFonts w:hint="eastAsia" w:ascii="宋体" w:hAnsi="宋体" w:eastAsia="宋体" w:cs="宋体"/>
                <w:szCs w:val="21"/>
              </w:rPr>
              <w:t>针对性</w:t>
            </w:r>
            <w:r>
              <w:rPr>
                <w:rFonts w:hint="eastAsia" w:ascii="宋体" w:hAnsi="宋体" w:eastAsia="宋体" w:cs="宋体"/>
                <w:szCs w:val="21"/>
                <w:lang w:eastAsia="zh-CN"/>
              </w:rPr>
              <w:t>，</w:t>
            </w:r>
            <w:r>
              <w:rPr>
                <w:rFonts w:hint="eastAsia" w:ascii="宋体" w:hAnsi="宋体" w:eastAsia="宋体" w:cs="宋体"/>
                <w:szCs w:val="21"/>
                <w:lang w:val="en-US" w:eastAsia="zh-CN"/>
              </w:rPr>
              <w:t>能有效满足项目实施</w:t>
            </w:r>
            <w:r>
              <w:rPr>
                <w:rFonts w:hint="eastAsia" w:ascii="宋体" w:hAnsi="宋体" w:eastAsia="宋体" w:cs="宋体"/>
                <w:szCs w:val="21"/>
              </w:rPr>
              <w:t>。</w:t>
            </w:r>
            <w:r>
              <w:rPr>
                <w:rFonts w:hint="eastAsia" w:ascii="宋体" w:hAnsi="宋体" w:eastAsia="宋体" w:cs="宋体"/>
                <w:color w:val="auto"/>
                <w:spacing w:val="-6"/>
                <w:szCs w:val="21"/>
                <w:highlight w:val="none"/>
                <w:lang w:eastAsia="zh-CN"/>
              </w:rPr>
              <w:t>（评分范围：4,3,2,1,0）</w:t>
            </w:r>
          </w:p>
        </w:tc>
      </w:tr>
      <w:tr w14:paraId="7196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4CB9EDBA">
            <w:pPr>
              <w:adjustRightInd w:val="0"/>
              <w:snapToGrid w:val="0"/>
              <w:spacing w:line="288" w:lineRule="auto"/>
              <w:jc w:val="center"/>
              <w:rPr>
                <w:rFonts w:ascii="宋体" w:hAnsi="宋体" w:eastAsia="宋体" w:cs="Times New Roman"/>
                <w:b/>
                <w:bCs/>
                <w:color w:val="FF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2B0883EE">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2D481E02">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【主观分】</w:t>
            </w:r>
          </w:p>
          <w:p w14:paraId="1AA0843B">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rPr>
              <w:t>投标人为采购人的馆藏建设提供的其它特色服务方案，具有实际意义可操作性情况。</w:t>
            </w:r>
            <w:r>
              <w:rPr>
                <w:rFonts w:hint="eastAsia" w:ascii="宋体" w:hAnsi="宋体" w:eastAsia="宋体" w:cs="宋体"/>
                <w:color w:val="auto"/>
                <w:spacing w:val="-6"/>
                <w:szCs w:val="21"/>
                <w:highlight w:val="none"/>
                <w:lang w:eastAsia="zh-CN"/>
              </w:rPr>
              <w:t>（评分范围：4,3,2,1,0）</w:t>
            </w:r>
          </w:p>
        </w:tc>
      </w:tr>
      <w:tr w14:paraId="6210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62132C1B">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Cs w:val="21"/>
              </w:rPr>
              <w:t>信息化服务</w:t>
            </w:r>
          </w:p>
        </w:tc>
        <w:tc>
          <w:tcPr>
            <w:tcW w:w="654" w:type="dxa"/>
            <w:tcBorders>
              <w:top w:val="single" w:color="auto" w:sz="4" w:space="0"/>
              <w:left w:val="single" w:color="auto" w:sz="4" w:space="0"/>
              <w:bottom w:val="single" w:color="auto" w:sz="4" w:space="0"/>
              <w:right w:val="single" w:color="auto" w:sz="4" w:space="0"/>
            </w:tcBorders>
            <w:vAlign w:val="center"/>
          </w:tcPr>
          <w:p w14:paraId="34E9525F">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486A1CD2">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14:paraId="10F43FDC">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电子商务网站建设情况，</w:t>
            </w:r>
            <w:r>
              <w:rPr>
                <w:rFonts w:hint="eastAsia" w:ascii="宋体" w:hAnsi="宋体" w:eastAsia="宋体" w:cs="宋体"/>
                <w:szCs w:val="21"/>
                <w:lang w:val="en-US" w:eastAsia="zh-CN"/>
              </w:rPr>
              <w:t>要求功能齐全，界面使用流程方便快捷</w:t>
            </w:r>
            <w:r>
              <w:rPr>
                <w:rFonts w:hint="eastAsia" w:ascii="宋体" w:hAnsi="宋体" w:eastAsia="宋体" w:cs="宋体"/>
                <w:szCs w:val="21"/>
              </w:rPr>
              <w:t>。（提供网址和主页截图等证明材料）</w:t>
            </w:r>
            <w:r>
              <w:rPr>
                <w:rFonts w:hint="eastAsia" w:ascii="宋体" w:hAnsi="宋体" w:eastAsia="宋体" w:cs="宋体"/>
                <w:color w:val="auto"/>
                <w:spacing w:val="-6"/>
                <w:szCs w:val="21"/>
                <w:highlight w:val="none"/>
                <w:lang w:eastAsia="zh-CN"/>
              </w:rPr>
              <w:t>（评分范围：</w:t>
            </w:r>
            <w:r>
              <w:rPr>
                <w:rFonts w:hint="eastAsia" w:ascii="宋体" w:hAnsi="宋体" w:eastAsia="宋体" w:cs="宋体"/>
                <w:color w:val="auto"/>
                <w:spacing w:val="-6"/>
                <w:szCs w:val="21"/>
                <w:highlight w:val="none"/>
                <w:lang w:val="en-US" w:eastAsia="zh-CN"/>
              </w:rPr>
              <w:t>4,</w:t>
            </w:r>
            <w:r>
              <w:rPr>
                <w:rFonts w:hint="eastAsia" w:ascii="宋体" w:hAnsi="宋体" w:eastAsia="宋体" w:cs="宋体"/>
                <w:color w:val="auto"/>
                <w:spacing w:val="-6"/>
                <w:szCs w:val="21"/>
                <w:highlight w:val="none"/>
                <w:lang w:eastAsia="zh-CN"/>
              </w:rPr>
              <w:t>3,2,1,0）</w:t>
            </w:r>
          </w:p>
        </w:tc>
      </w:tr>
      <w:tr w14:paraId="019F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B5AFD0E">
            <w:pPr>
              <w:adjustRightInd w:val="0"/>
              <w:snapToGrid w:val="0"/>
              <w:spacing w:line="288" w:lineRule="auto"/>
              <w:jc w:val="center"/>
              <w:rPr>
                <w:rFonts w:ascii="宋体" w:hAnsi="宋体" w:eastAsia="宋体" w:cs="宋体"/>
                <w:b/>
                <w:bCs/>
                <w:color w:val="FF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7A02B02">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381A3591">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【主观分】</w:t>
            </w:r>
          </w:p>
          <w:p w14:paraId="3637E6AD">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投标人</w:t>
            </w:r>
            <w:r>
              <w:rPr>
                <w:rFonts w:hint="eastAsia" w:ascii="宋体" w:hAnsi="宋体" w:eastAsia="宋体" w:cs="宋体"/>
                <w:szCs w:val="21"/>
              </w:rPr>
              <w:t>信息化服务方案的实用性、便捷性及服务的多样性，电子化订单管理，通过其网站或email提供征订期刊目录，内容应包括刊名、邮发代号（中刊）、出版频率、年价、分类号、内容简介等，有变动更名的情况，征订目录上能够标明新刊内容是否延续原刊等信息。</w:t>
            </w:r>
            <w:r>
              <w:rPr>
                <w:rFonts w:hint="eastAsia" w:ascii="宋体" w:hAnsi="宋体" w:eastAsia="宋体" w:cs="宋体"/>
                <w:color w:val="auto"/>
                <w:spacing w:val="-6"/>
                <w:szCs w:val="21"/>
                <w:highlight w:val="none"/>
                <w:lang w:eastAsia="zh-CN"/>
              </w:rPr>
              <w:t>（评分范围：4,3,2,1,0）</w:t>
            </w:r>
          </w:p>
        </w:tc>
      </w:tr>
      <w:tr w14:paraId="7E83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14:paraId="64BAC6E1">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Cs w:val="21"/>
              </w:rPr>
              <w:t>供货能力</w:t>
            </w:r>
          </w:p>
        </w:tc>
        <w:tc>
          <w:tcPr>
            <w:tcW w:w="654" w:type="dxa"/>
            <w:vAlign w:val="center"/>
          </w:tcPr>
          <w:p w14:paraId="2E6BB192">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4</w:t>
            </w:r>
          </w:p>
        </w:tc>
        <w:tc>
          <w:tcPr>
            <w:tcW w:w="7072" w:type="dxa"/>
            <w:vAlign w:val="center"/>
          </w:tcPr>
          <w:p w14:paraId="71F07E08">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14:paraId="1DF275B9">
            <w:pPr>
              <w:adjustRightInd w:val="0"/>
              <w:snapToGrid w:val="0"/>
              <w:spacing w:line="288" w:lineRule="auto"/>
              <w:rPr>
                <w:rFonts w:hint="default" w:ascii="宋体" w:hAnsi="宋体" w:eastAsia="宋体" w:cs="宋体"/>
                <w:kern w:val="2"/>
                <w:sz w:val="21"/>
                <w:szCs w:val="21"/>
                <w:lang w:val="en-US" w:eastAsia="zh-CN" w:bidi="ar-SA"/>
              </w:rPr>
            </w:pPr>
            <w:r>
              <w:rPr>
                <w:rFonts w:hint="eastAsia" w:ascii="宋体" w:hAnsi="宋体" w:eastAsia="宋体" w:cs="宋体"/>
                <w:szCs w:val="21"/>
              </w:rPr>
              <w:t>投标人的进书渠道情况等，以保障有充足数量供书（需提供如供货合同或协议、清单等相关证明材料）</w:t>
            </w:r>
            <w:r>
              <w:rPr>
                <w:rFonts w:hint="eastAsia" w:ascii="宋体" w:hAnsi="宋体" w:eastAsia="宋体" w:cs="宋体"/>
                <w:color w:val="auto"/>
                <w:spacing w:val="-6"/>
                <w:szCs w:val="21"/>
                <w:highlight w:val="none"/>
                <w:lang w:eastAsia="zh-CN"/>
              </w:rPr>
              <w:t>（评分范围：4,3,2,1,0）</w:t>
            </w:r>
          </w:p>
        </w:tc>
      </w:tr>
      <w:bookmarkEnd w:id="82"/>
    </w:tbl>
    <w:p w14:paraId="54C892C7">
      <w:pPr>
        <w:adjustRightInd w:val="0"/>
        <w:snapToGrid w:val="0"/>
        <w:spacing w:line="288" w:lineRule="auto"/>
        <w:jc w:val="left"/>
        <w:rPr>
          <w:rFonts w:ascii="宋体" w:hAnsi="宋体" w:eastAsia="宋体" w:cs="Times New Roman"/>
          <w:b/>
          <w:szCs w:val="21"/>
          <w:highlight w:val="none"/>
        </w:rPr>
      </w:pPr>
    </w:p>
    <w:p w14:paraId="7A621878">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14:paraId="4436EF81">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14:paraId="27E62AB6">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eastAsia="zh-CN"/>
        </w:rPr>
        <w:t>10%</w:t>
      </w:r>
      <w:r>
        <w:rPr>
          <w:rFonts w:hint="eastAsia" w:ascii="宋体" w:hAnsi="宋体" w:eastAsia="宋体" w:cs="Times New Roman"/>
          <w:b/>
          <w:szCs w:val="21"/>
          <w:highlight w:val="none"/>
        </w:rPr>
        <w:t>的扣除后计算价格得分。</w:t>
      </w:r>
    </w:p>
    <w:p w14:paraId="0DEF7E03">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5AF073C6">
      <w:pPr>
        <w:adjustRightInd w:val="0"/>
        <w:snapToGrid w:val="0"/>
        <w:spacing w:line="288" w:lineRule="auto"/>
        <w:rPr>
          <w:rFonts w:ascii="宋体" w:hAnsi="宋体" w:eastAsia="宋体" w:cs="Times New Roman"/>
          <w:b/>
          <w:bCs/>
          <w:spacing w:val="-6"/>
          <w:szCs w:val="21"/>
          <w:highlight w:val="none"/>
        </w:rPr>
      </w:pPr>
      <w:bookmarkStart w:id="86" w:name="_Hlk81817373"/>
      <w:bookmarkStart w:id="87"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86"/>
    <w:p w14:paraId="5CD04A4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bookmarkEnd w:id="87"/>
    <w:p w14:paraId="70866D3A">
      <w:pPr>
        <w:rPr>
          <w:rFonts w:hint="eastAsia" w:ascii="宋体" w:hAnsi="宋体" w:eastAsia="宋体" w:cs="Times New Roman"/>
          <w:b/>
          <w:spacing w:val="-6"/>
          <w:szCs w:val="21"/>
          <w:lang w:val="en-US" w:eastAsia="zh-CN"/>
        </w:rPr>
      </w:pPr>
      <w:r>
        <w:rPr>
          <w:rFonts w:hint="eastAsia" w:ascii="宋体" w:hAnsi="宋体" w:eastAsia="宋体" w:cs="Times New Roman"/>
          <w:b/>
          <w:spacing w:val="-6"/>
          <w:szCs w:val="21"/>
          <w:lang w:val="en-US" w:eastAsia="zh-CN"/>
        </w:rPr>
        <w:br w:type="page"/>
      </w:r>
    </w:p>
    <w:p w14:paraId="4218C927">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630E4CBB">
      <w:pPr>
        <w:adjustRightInd w:val="0"/>
        <w:snapToGrid w:val="0"/>
        <w:spacing w:line="288" w:lineRule="auto"/>
        <w:rPr>
          <w:rFonts w:ascii="宋体" w:hAnsi="宋体" w:eastAsia="宋体" w:cs="宋体"/>
          <w:b/>
          <w:spacing w:val="-6"/>
          <w:szCs w:val="21"/>
        </w:rPr>
      </w:pPr>
    </w:p>
    <w:p w14:paraId="6B41B14D">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浙江金融职业学院</w:t>
      </w:r>
      <w:r>
        <w:rPr>
          <w:rFonts w:hint="eastAsia" w:ascii="宋体" w:hAnsi="宋体" w:eastAsia="宋体" w:cs="宋体"/>
          <w:b/>
          <w:spacing w:val="-6"/>
          <w:szCs w:val="21"/>
        </w:rPr>
        <w:t xml:space="preserve"> 政府采购合同</w:t>
      </w:r>
    </w:p>
    <w:p w14:paraId="5F5A5986">
      <w:pPr>
        <w:adjustRightInd w:val="0"/>
        <w:snapToGrid w:val="0"/>
        <w:spacing w:line="288" w:lineRule="auto"/>
        <w:rPr>
          <w:rFonts w:hint="eastAsia" w:ascii="宋体" w:hAnsi="宋体" w:eastAsia="宋体" w:cs="Times New Roman"/>
          <w:b/>
          <w:bCs/>
          <w:spacing w:val="-6"/>
          <w:szCs w:val="21"/>
        </w:rPr>
      </w:pPr>
    </w:p>
    <w:p w14:paraId="38AD0664">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2025年度中文纸质期刊及报纸采购项目</w:t>
      </w:r>
    </w:p>
    <w:p w14:paraId="5B6B37A2">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QSZB-Z(H)-B24460(GK)</w:t>
      </w:r>
    </w:p>
    <w:p w14:paraId="37BB366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采购计划书：[2024]53584号</w:t>
      </w:r>
    </w:p>
    <w:p w14:paraId="49D28D7D">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浙江金融职业学院</w:t>
      </w:r>
    </w:p>
    <w:p w14:paraId="2CBC859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36461E4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603448EE">
      <w:pPr>
        <w:adjustRightInd w:val="0"/>
        <w:snapToGrid w:val="0"/>
        <w:spacing w:line="288" w:lineRule="auto"/>
        <w:rPr>
          <w:rFonts w:ascii="宋体" w:hAnsi="宋体" w:eastAsia="宋体" w:cs="Times New Roman"/>
          <w:spacing w:val="-6"/>
          <w:szCs w:val="21"/>
        </w:rPr>
      </w:pPr>
    </w:p>
    <w:p w14:paraId="2D313258">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浙江金融职业学院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2025年度中文纸质期刊及报纸采购项目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QSZB-Z(H)-B24460(GK)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2976D6A7">
      <w:pPr>
        <w:adjustRightInd w:val="0"/>
        <w:snapToGrid w:val="0"/>
        <w:spacing w:line="288" w:lineRule="auto"/>
        <w:rPr>
          <w:rFonts w:ascii="宋体" w:hAnsi="宋体" w:eastAsia="宋体" w:cs="宋体"/>
          <w:b/>
          <w:spacing w:val="-6"/>
          <w:szCs w:val="21"/>
        </w:rPr>
      </w:pPr>
    </w:p>
    <w:p w14:paraId="0009CFAF">
      <w:pPr>
        <w:tabs>
          <w:tab w:val="left" w:pos="4935"/>
        </w:tabs>
        <w:autoSpaceDE w:val="0"/>
        <w:autoSpaceDN w:val="0"/>
        <w:adjustRightInd w:val="0"/>
        <w:spacing w:line="288" w:lineRule="auto"/>
        <w:rPr>
          <w:rFonts w:ascii="宋体" w:hAnsi="宋体" w:eastAsia="宋体" w:cs="宋体"/>
          <w:b/>
          <w:szCs w:val="21"/>
          <w:lang w:val="zh-CN"/>
        </w:rPr>
      </w:pPr>
      <w:r>
        <w:rPr>
          <w:rFonts w:hint="eastAsia" w:ascii="宋体" w:hAnsi="宋体" w:eastAsia="宋体" w:cs="宋体"/>
          <w:b/>
          <w:szCs w:val="21"/>
        </w:rPr>
        <w:t>第一条：采购内容及合同价格</w:t>
      </w:r>
    </w:p>
    <w:p w14:paraId="436986E5">
      <w:pPr>
        <w:tabs>
          <w:tab w:val="left" w:pos="1545"/>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1.甲方根据政府采购相关规定与乙方按以下贸易条件进行结算：</w:t>
      </w:r>
    </w:p>
    <w:p w14:paraId="09353803">
      <w:pPr>
        <w:tabs>
          <w:tab w:val="left" w:pos="1545"/>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乙方按甲方要求供应</w:t>
      </w:r>
      <w:bookmarkStart w:id="88" w:name="OLE_LINK16"/>
      <w:r>
        <w:rPr>
          <w:rFonts w:hint="eastAsia" w:ascii="宋体" w:hAnsi="宋体" w:eastAsia="宋体" w:cs="宋体"/>
          <w:szCs w:val="21"/>
          <w:lang w:val="en-US" w:eastAsia="zh-CN"/>
        </w:rPr>
        <w:t>2025年度中文纸质</w:t>
      </w:r>
      <w:r>
        <w:rPr>
          <w:rFonts w:hint="eastAsia" w:ascii="宋体" w:hAnsi="宋体" w:eastAsia="宋体" w:cs="宋体"/>
          <w:szCs w:val="21"/>
        </w:rPr>
        <w:t>期刊以期刊码洋的</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折扣结算</w:t>
      </w:r>
      <w:bookmarkEnd w:id="88"/>
      <w:r>
        <w:rPr>
          <w:rFonts w:hint="eastAsia" w:ascii="宋体" w:hAnsi="宋体" w:eastAsia="宋体" w:cs="宋体"/>
          <w:szCs w:val="21"/>
          <w:lang w:eastAsia="zh-CN"/>
        </w:rPr>
        <w:t>，</w:t>
      </w:r>
      <w:r>
        <w:rPr>
          <w:rFonts w:hint="eastAsia" w:ascii="宋体" w:hAnsi="宋体" w:eastAsia="宋体" w:cs="宋体"/>
          <w:szCs w:val="21"/>
          <w:lang w:val="en-US" w:eastAsia="zh-CN"/>
        </w:rPr>
        <w:t>2025年度报纸</w:t>
      </w:r>
      <w:r>
        <w:rPr>
          <w:rFonts w:hint="eastAsia" w:ascii="宋体" w:hAnsi="宋体" w:eastAsia="宋体" w:cs="宋体"/>
          <w:szCs w:val="21"/>
        </w:rPr>
        <w:t>码洋的</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折扣结算。</w:t>
      </w:r>
    </w:p>
    <w:p w14:paraId="0F04D017">
      <w:pPr>
        <w:tabs>
          <w:tab w:val="left" w:pos="4935"/>
        </w:tabs>
        <w:autoSpaceDE w:val="0"/>
        <w:autoSpaceDN w:val="0"/>
        <w:adjustRightInd w:val="0"/>
        <w:spacing w:line="288" w:lineRule="auto"/>
        <w:ind w:firstLine="420" w:firstLineChars="200"/>
        <w:rPr>
          <w:rFonts w:ascii="宋体" w:hAnsi="宋体" w:eastAsia="宋体" w:cs="宋体"/>
          <w:bCs/>
          <w:szCs w:val="21"/>
        </w:rPr>
      </w:pPr>
      <w:r>
        <w:rPr>
          <w:rFonts w:hint="eastAsia" w:ascii="宋体" w:hAnsi="宋体" w:eastAsia="宋体" w:cs="宋体"/>
          <w:bCs/>
          <w:szCs w:val="21"/>
        </w:rPr>
        <w:t>折扣=供货价格/出版社定价（码洋）</w:t>
      </w:r>
    </w:p>
    <w:p w14:paraId="118DCF4A">
      <w:pPr>
        <w:tabs>
          <w:tab w:val="left" w:pos="4935"/>
        </w:tabs>
        <w:autoSpaceDE w:val="0"/>
        <w:autoSpaceDN w:val="0"/>
        <w:adjustRightInd w:val="0"/>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乙方根据本协议规定有责任向甲方支付违约金或其他赔偿时，甲方在书面通知乙方后，有权要求乙方另行支付。</w:t>
      </w:r>
    </w:p>
    <w:p w14:paraId="186B783A">
      <w:pPr>
        <w:tabs>
          <w:tab w:val="left" w:pos="4935"/>
        </w:tabs>
        <w:autoSpaceDE w:val="0"/>
        <w:autoSpaceDN w:val="0"/>
        <w:adjustRightInd w:val="0"/>
        <w:spacing w:line="288" w:lineRule="auto"/>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2.具体服务内容按照招标文件及相应文件进行。</w:t>
      </w:r>
    </w:p>
    <w:p w14:paraId="54C6B00D">
      <w:pPr>
        <w:tabs>
          <w:tab w:val="left" w:pos="4935"/>
        </w:tabs>
        <w:autoSpaceDE w:val="0"/>
        <w:autoSpaceDN w:val="0"/>
        <w:adjustRightInd w:val="0"/>
        <w:spacing w:line="288" w:lineRule="auto"/>
        <w:ind w:firstLine="420" w:firstLineChars="200"/>
        <w:rPr>
          <w:rFonts w:hint="default" w:ascii="宋体" w:hAnsi="宋体" w:eastAsia="宋体" w:cs="宋体"/>
          <w:bCs/>
          <w:szCs w:val="21"/>
          <w:lang w:val="en-US" w:eastAsia="zh-CN"/>
        </w:rPr>
      </w:pPr>
      <w:r>
        <w:rPr>
          <w:rFonts w:hint="eastAsia" w:ascii="宋体" w:hAnsi="宋体" w:eastAsia="宋体" w:cs="宋体"/>
          <w:bCs/>
          <w:szCs w:val="21"/>
          <w:lang w:val="en-US" w:eastAsia="zh-CN"/>
        </w:rPr>
        <w:t>3.乙方应保证所提供的货物或其任何一部分均不会侵犯任何第三方的知识产权。</w:t>
      </w:r>
    </w:p>
    <w:p w14:paraId="3DC832BF">
      <w:pPr>
        <w:tabs>
          <w:tab w:val="left" w:pos="4935"/>
        </w:tabs>
        <w:autoSpaceDE w:val="0"/>
        <w:autoSpaceDN w:val="0"/>
        <w:adjustRightInd w:val="0"/>
        <w:spacing w:line="288" w:lineRule="auto"/>
        <w:rPr>
          <w:rFonts w:ascii="宋体" w:hAnsi="宋体" w:eastAsia="宋体" w:cs="宋体"/>
          <w:b/>
          <w:szCs w:val="21"/>
          <w:lang w:val="zh-CN"/>
        </w:rPr>
      </w:pPr>
      <w:r>
        <w:rPr>
          <w:rFonts w:hint="eastAsia" w:ascii="宋体" w:hAnsi="宋体" w:eastAsia="宋体" w:cs="宋体"/>
          <w:b/>
          <w:szCs w:val="21"/>
          <w:lang w:val="zh-CN"/>
        </w:rPr>
        <w:t>第二条：质量保证</w:t>
      </w:r>
    </w:p>
    <w:p w14:paraId="046335F4">
      <w:pPr>
        <w:tabs>
          <w:tab w:val="left" w:pos="1545"/>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1、乙方应按招标文件规定和甲方期刊订单要求，向甲方提供未经使用的全新正版的合格期刊。</w:t>
      </w:r>
    </w:p>
    <w:p w14:paraId="31D6856A">
      <w:pPr>
        <w:tabs>
          <w:tab w:val="left" w:pos="1545"/>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2、因期刊本身的质量发生问题，乙方应负责包退、包换或贬值处理：</w:t>
      </w:r>
    </w:p>
    <w:p w14:paraId="515AC7A3">
      <w:pPr>
        <w:tabs>
          <w:tab w:val="left" w:pos="1545"/>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①更换：由乙方承担所发生的全部费用；</w:t>
      </w:r>
    </w:p>
    <w:p w14:paraId="630E08FC">
      <w:pPr>
        <w:tabs>
          <w:tab w:val="left" w:pos="1545"/>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②贬值处理：由甲、乙双方协议商定价格；</w:t>
      </w:r>
    </w:p>
    <w:p w14:paraId="0E5D58FB">
      <w:pPr>
        <w:tabs>
          <w:tab w:val="left" w:pos="1545"/>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③退货处理：乙方应退还甲方支付的货款，同时承担所退期刊的运输费用。</w:t>
      </w:r>
    </w:p>
    <w:p w14:paraId="5B470B51">
      <w:pPr>
        <w:tabs>
          <w:tab w:val="left" w:pos="1545"/>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rPr>
        <w:t>3、如在使用过程中发生质量问题，乙方在接到甲方通告后应在</w:t>
      </w:r>
      <w:r>
        <w:rPr>
          <w:rFonts w:hint="eastAsia" w:ascii="宋体" w:hAnsi="宋体" w:eastAsia="宋体" w:cs="宋体"/>
          <w:szCs w:val="21"/>
          <w:u w:val="single"/>
        </w:rPr>
        <w:t xml:space="preserve">    </w:t>
      </w:r>
      <w:r>
        <w:rPr>
          <w:rFonts w:hint="eastAsia" w:ascii="宋体" w:hAnsi="宋体" w:eastAsia="宋体" w:cs="宋体"/>
          <w:szCs w:val="21"/>
        </w:rPr>
        <w:t>小时内到达甲方现场。</w:t>
      </w:r>
    </w:p>
    <w:p w14:paraId="5D353CF1">
      <w:pPr>
        <w:tabs>
          <w:tab w:val="left" w:pos="4935"/>
        </w:tabs>
        <w:autoSpaceDE w:val="0"/>
        <w:autoSpaceDN w:val="0"/>
        <w:adjustRightInd w:val="0"/>
        <w:spacing w:line="288" w:lineRule="auto"/>
        <w:rPr>
          <w:rFonts w:ascii="宋体" w:hAnsi="宋体" w:eastAsia="宋体" w:cs="宋体"/>
          <w:b/>
          <w:szCs w:val="21"/>
        </w:rPr>
      </w:pPr>
      <w:r>
        <w:rPr>
          <w:rFonts w:hint="eastAsia" w:ascii="宋体" w:hAnsi="宋体" w:eastAsia="宋体" w:cs="宋体"/>
          <w:b/>
          <w:szCs w:val="21"/>
        </w:rPr>
        <w:t>第三条：</w:t>
      </w:r>
      <w:r>
        <w:rPr>
          <w:rFonts w:hint="eastAsia" w:ascii="宋体" w:hAnsi="宋体" w:eastAsia="宋体" w:cs="宋体"/>
          <w:b/>
          <w:szCs w:val="21"/>
          <w:lang w:val="zh-CN"/>
        </w:rPr>
        <w:t>服务</w:t>
      </w:r>
      <w:r>
        <w:rPr>
          <w:rFonts w:hint="eastAsia" w:ascii="宋体" w:hAnsi="宋体" w:eastAsia="宋体" w:cs="宋体"/>
          <w:b/>
          <w:szCs w:val="21"/>
        </w:rPr>
        <w:t>期</w:t>
      </w:r>
    </w:p>
    <w:p w14:paraId="4D2520AC">
      <w:pPr>
        <w:tabs>
          <w:tab w:val="left" w:pos="4935"/>
        </w:tabs>
        <w:autoSpaceDE w:val="0"/>
        <w:autoSpaceDN w:val="0"/>
        <w:adjustRightInd w:val="0"/>
        <w:spacing w:line="288" w:lineRule="auto"/>
        <w:ind w:firstLine="420" w:firstLineChars="200"/>
        <w:rPr>
          <w:rFonts w:ascii="宋体" w:hAnsi="宋体" w:eastAsia="宋体" w:cs="宋体"/>
          <w:bCs/>
          <w:szCs w:val="21"/>
          <w:lang w:val="zh-CN"/>
        </w:rPr>
      </w:pPr>
      <w:r>
        <w:rPr>
          <w:rFonts w:hint="eastAsia" w:ascii="宋体" w:hAnsi="宋体" w:eastAsia="宋体" w:cs="宋体"/>
          <w:bCs/>
          <w:szCs w:val="21"/>
        </w:rPr>
        <w:t>服务</w:t>
      </w:r>
      <w:r>
        <w:rPr>
          <w:rFonts w:hint="eastAsia" w:ascii="宋体" w:hAnsi="宋体" w:eastAsia="宋体" w:cs="宋体"/>
          <w:bCs/>
          <w:szCs w:val="21"/>
          <w:lang w:val="zh-CN"/>
        </w:rPr>
        <w:t>时间：</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w:t>
      </w:r>
    </w:p>
    <w:p w14:paraId="07E0797E">
      <w:pPr>
        <w:tabs>
          <w:tab w:val="left" w:pos="4935"/>
        </w:tabs>
        <w:autoSpaceDE w:val="0"/>
        <w:autoSpaceDN w:val="0"/>
        <w:adjustRightInd w:val="0"/>
        <w:spacing w:line="288" w:lineRule="auto"/>
        <w:rPr>
          <w:rFonts w:ascii="宋体" w:hAnsi="宋体" w:eastAsia="宋体" w:cs="宋体"/>
          <w:b/>
          <w:szCs w:val="21"/>
          <w:lang w:val="zh-CN"/>
        </w:rPr>
      </w:pPr>
      <w:r>
        <w:rPr>
          <w:rFonts w:hint="eastAsia" w:ascii="宋体" w:hAnsi="宋体" w:eastAsia="宋体" w:cs="宋体"/>
          <w:b/>
          <w:szCs w:val="21"/>
          <w:lang w:val="zh-CN"/>
        </w:rPr>
        <w:t>第</w:t>
      </w:r>
      <w:r>
        <w:rPr>
          <w:rFonts w:hint="eastAsia" w:ascii="宋体" w:hAnsi="宋体" w:eastAsia="宋体" w:cs="宋体"/>
          <w:b/>
          <w:szCs w:val="21"/>
        </w:rPr>
        <w:t>四</w:t>
      </w:r>
      <w:r>
        <w:rPr>
          <w:rFonts w:hint="eastAsia" w:ascii="宋体" w:hAnsi="宋体" w:eastAsia="宋体" w:cs="宋体"/>
          <w:b/>
          <w:szCs w:val="21"/>
          <w:lang w:val="zh-CN"/>
        </w:rPr>
        <w:t>条：交货时间及交货地点</w:t>
      </w:r>
    </w:p>
    <w:p w14:paraId="65866C66">
      <w:pPr>
        <w:tabs>
          <w:tab w:val="left" w:pos="1545"/>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1.交货期：</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p>
    <w:p w14:paraId="6E397AB7">
      <w:pPr>
        <w:tabs>
          <w:tab w:val="left" w:pos="1560"/>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2.交货地点：乙方将所有订购的期刊及报纸送至甲方指定地点。</w:t>
      </w:r>
    </w:p>
    <w:p w14:paraId="1D6CBE96">
      <w:pPr>
        <w:tabs>
          <w:tab w:val="left" w:pos="4935"/>
        </w:tabs>
        <w:autoSpaceDE w:val="0"/>
        <w:autoSpaceDN w:val="0"/>
        <w:adjustRightInd w:val="0"/>
        <w:spacing w:line="288" w:lineRule="auto"/>
        <w:rPr>
          <w:rFonts w:ascii="宋体" w:hAnsi="宋体" w:eastAsia="宋体" w:cs="宋体"/>
          <w:b/>
          <w:szCs w:val="21"/>
          <w:lang w:val="zh-CN"/>
        </w:rPr>
      </w:pPr>
      <w:r>
        <w:rPr>
          <w:rFonts w:hint="eastAsia" w:ascii="宋体" w:hAnsi="宋体" w:eastAsia="宋体" w:cs="宋体"/>
          <w:b/>
          <w:szCs w:val="21"/>
          <w:lang w:val="zh-CN"/>
        </w:rPr>
        <w:t>第</w:t>
      </w:r>
      <w:r>
        <w:rPr>
          <w:rFonts w:hint="eastAsia" w:ascii="宋体" w:hAnsi="宋体" w:eastAsia="宋体" w:cs="宋体"/>
          <w:b/>
          <w:szCs w:val="21"/>
        </w:rPr>
        <w:t>五</w:t>
      </w:r>
      <w:r>
        <w:rPr>
          <w:rFonts w:hint="eastAsia" w:ascii="宋体" w:hAnsi="宋体" w:eastAsia="宋体" w:cs="宋体"/>
          <w:b/>
          <w:szCs w:val="21"/>
          <w:lang w:val="zh-CN"/>
        </w:rPr>
        <w:t>条：验收</w:t>
      </w:r>
    </w:p>
    <w:p w14:paraId="3D750A3F">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1.甲方按照采购合同规定的技术、服务等及采购文件上的要求标准，组织对乙方履约情况进行验收，在20个工作日（遇假期顺延）内拆包验收完毕。对验收不合格的不予接收。</w:t>
      </w:r>
    </w:p>
    <w:p w14:paraId="13CB4D69">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2.验收依据：</w:t>
      </w:r>
    </w:p>
    <w:p w14:paraId="06437B50">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2.1合同、采购文件、响应文件；</w:t>
      </w:r>
    </w:p>
    <w:p w14:paraId="530615DF">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2.2乙方提供的技术规格、经甲方认可的合同货物的有效检验文件；</w:t>
      </w:r>
    </w:p>
    <w:p w14:paraId="1772EB7C">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2.3乙方响应文件中提供的经甲方认可的合同货物的验收标准（符合中国有关的国家、地方、行业标准）和检测办法及相应检测手段。</w:t>
      </w:r>
    </w:p>
    <w:p w14:paraId="61D76427">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3.乙方应派员在所供货物到甲方处时进行到货验收，有需要时能联系产品制造商到场共同验收，若发现任何损坏及质量问题，乙方负责妥善处理直至甲方满意，由此产生的费用由乙方承担。</w:t>
      </w:r>
    </w:p>
    <w:p w14:paraId="781DE8C3">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4.验收合格的条件：</w:t>
      </w:r>
    </w:p>
    <w:p w14:paraId="5CCDB1F1">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4.1所供货物符合产品标准和及合同的要求；</w:t>
      </w:r>
    </w:p>
    <w:p w14:paraId="4643D5E3">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4.2在进行测试和验收过程中发现的问题已被解决并得到甲方的认可；</w:t>
      </w:r>
    </w:p>
    <w:p w14:paraId="1ACD23BB">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4.3合同中规定的所有货物和材料均已交付；</w:t>
      </w:r>
    </w:p>
    <w:p w14:paraId="6FA6995B">
      <w:pPr>
        <w:tabs>
          <w:tab w:val="left" w:pos="1545"/>
        </w:tabs>
        <w:autoSpaceDE w:val="0"/>
        <w:autoSpaceDN w:val="0"/>
        <w:adjustRightIn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4.4所供货物已通过使用单位组织的验收；</w:t>
      </w:r>
    </w:p>
    <w:p w14:paraId="18AF7D31">
      <w:pPr>
        <w:tabs>
          <w:tab w:val="left" w:pos="1545"/>
        </w:tabs>
        <w:autoSpaceDE w:val="0"/>
        <w:autoSpaceDN w:val="0"/>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4.5所有相关的技术文件及资料均已提交并得到接受。</w:t>
      </w:r>
    </w:p>
    <w:p w14:paraId="3ABD4A50">
      <w:pPr>
        <w:tabs>
          <w:tab w:val="left" w:pos="4935"/>
        </w:tabs>
        <w:autoSpaceDE w:val="0"/>
        <w:autoSpaceDN w:val="0"/>
        <w:adjustRightInd w:val="0"/>
        <w:spacing w:line="288" w:lineRule="auto"/>
        <w:rPr>
          <w:rFonts w:hint="eastAsia" w:ascii="宋体" w:hAnsi="宋体" w:eastAsia="宋体" w:cs="宋体"/>
          <w:b/>
          <w:szCs w:val="21"/>
          <w:lang w:val="zh-CN"/>
        </w:rPr>
      </w:pPr>
      <w:r>
        <w:rPr>
          <w:rFonts w:hint="eastAsia" w:ascii="宋体" w:hAnsi="宋体" w:eastAsia="宋体" w:cs="宋体"/>
          <w:b/>
          <w:szCs w:val="21"/>
          <w:lang w:val="zh-CN"/>
        </w:rPr>
        <w:t>第六条：货款的支付</w:t>
      </w:r>
    </w:p>
    <w:p w14:paraId="2D5DC739">
      <w:pPr>
        <w:spacing w:line="288" w:lineRule="auto"/>
        <w:ind w:firstLine="404" w:firstLineChars="200"/>
        <w:rPr>
          <w:rFonts w:hint="eastAsia" w:ascii="宋体" w:hAnsi="宋体" w:eastAsia="宋体" w:cs="Times New Roman"/>
          <w:spacing w:val="-4"/>
          <w:szCs w:val="21"/>
          <w:lang w:val="en-US" w:eastAsia="zh-CN"/>
        </w:rPr>
      </w:pPr>
      <w:r>
        <w:rPr>
          <w:rFonts w:hint="eastAsia" w:ascii="宋体" w:hAnsi="宋体" w:eastAsia="宋体" w:cs="Times New Roman"/>
          <w:spacing w:val="-4"/>
          <w:szCs w:val="21"/>
        </w:rPr>
        <w:t>1、</w:t>
      </w:r>
      <w:r>
        <w:rPr>
          <w:rFonts w:hint="eastAsia" w:ascii="宋体" w:hAnsi="宋体" w:eastAsia="宋体" w:cs="Times New Roman"/>
          <w:spacing w:val="-4"/>
          <w:szCs w:val="21"/>
          <w:lang w:val="en-US" w:eastAsia="zh-CN"/>
        </w:rPr>
        <w:t>履约保证金：</w:t>
      </w:r>
    </w:p>
    <w:p w14:paraId="086E399F">
      <w:pPr>
        <w:spacing w:line="288" w:lineRule="auto"/>
        <w:ind w:firstLine="404" w:firstLineChars="200"/>
        <w:rPr>
          <w:rFonts w:hint="default" w:ascii="宋体" w:hAnsi="宋体" w:eastAsia="宋体" w:cs="Times New Roman"/>
          <w:spacing w:val="-4"/>
          <w:szCs w:val="21"/>
          <w:lang w:val="en-US" w:eastAsia="zh-CN"/>
        </w:rPr>
      </w:pPr>
      <w:r>
        <w:rPr>
          <w:rFonts w:hint="eastAsia" w:ascii="宋体" w:hAnsi="宋体" w:eastAsia="宋体" w:cs="Times New Roman"/>
          <w:spacing w:val="-4"/>
          <w:szCs w:val="21"/>
          <w:lang w:val="en-US" w:eastAsia="zh-CN"/>
        </w:rPr>
        <w:t>（1）</w:t>
      </w:r>
      <w:r>
        <w:rPr>
          <w:rFonts w:hint="default" w:ascii="宋体" w:hAnsi="宋体" w:eastAsia="宋体" w:cs="Times New Roman"/>
          <w:spacing w:val="-4"/>
          <w:szCs w:val="21"/>
          <w:lang w:val="en-US" w:eastAsia="zh-CN"/>
        </w:rPr>
        <w:t>合同签订后一周内，</w:t>
      </w:r>
      <w:r>
        <w:rPr>
          <w:rFonts w:hint="eastAsia" w:ascii="宋体" w:hAnsi="宋体" w:eastAsia="宋体" w:cs="Times New Roman"/>
          <w:spacing w:val="-4"/>
          <w:szCs w:val="21"/>
          <w:lang w:val="en-US" w:eastAsia="zh-CN"/>
        </w:rPr>
        <w:t>乙方</w:t>
      </w:r>
      <w:r>
        <w:rPr>
          <w:rFonts w:hint="default" w:ascii="宋体" w:hAnsi="宋体" w:eastAsia="宋体" w:cs="Times New Roman"/>
          <w:spacing w:val="-4"/>
          <w:szCs w:val="21"/>
          <w:lang w:val="en-US" w:eastAsia="zh-CN"/>
        </w:rPr>
        <w:t>向</w:t>
      </w:r>
      <w:r>
        <w:rPr>
          <w:rFonts w:hint="eastAsia" w:ascii="宋体" w:hAnsi="宋体" w:eastAsia="宋体" w:cs="Times New Roman"/>
          <w:spacing w:val="-4"/>
          <w:szCs w:val="21"/>
          <w:lang w:val="en-US" w:eastAsia="zh-CN"/>
        </w:rPr>
        <w:t>甲方</w:t>
      </w:r>
      <w:r>
        <w:rPr>
          <w:rFonts w:hint="default" w:ascii="宋体" w:hAnsi="宋体" w:eastAsia="宋体" w:cs="Times New Roman"/>
          <w:spacing w:val="-4"/>
          <w:szCs w:val="21"/>
          <w:lang w:val="en-US" w:eastAsia="zh-CN"/>
        </w:rPr>
        <w:t>提交合同总价1%的履约保证金，履约保证金在合同履约期间无违约情形的，项目验收结束后，于一周内退还（不计息）；</w:t>
      </w:r>
    </w:p>
    <w:p w14:paraId="34145EB5">
      <w:pPr>
        <w:spacing w:line="288" w:lineRule="auto"/>
        <w:ind w:firstLine="404" w:firstLineChars="200"/>
        <w:rPr>
          <w:rFonts w:hint="default" w:ascii="宋体" w:hAnsi="宋体" w:eastAsia="宋体" w:cs="Times New Roman"/>
          <w:spacing w:val="-4"/>
          <w:szCs w:val="21"/>
          <w:lang w:val="en-US" w:eastAsia="zh-CN"/>
        </w:rPr>
      </w:pPr>
      <w:r>
        <w:rPr>
          <w:rFonts w:hint="eastAsia" w:ascii="宋体" w:hAnsi="宋体" w:eastAsia="宋体" w:cs="Times New Roman"/>
          <w:spacing w:val="-4"/>
          <w:szCs w:val="21"/>
          <w:lang w:val="en-US" w:eastAsia="zh-CN"/>
        </w:rPr>
        <w:t>（2）</w:t>
      </w:r>
      <w:r>
        <w:rPr>
          <w:rFonts w:hint="default" w:ascii="宋体" w:hAnsi="宋体" w:eastAsia="宋体" w:cs="Times New Roman"/>
          <w:spacing w:val="-4"/>
          <w:szCs w:val="21"/>
          <w:lang w:val="en-US" w:eastAsia="zh-CN"/>
        </w:rPr>
        <w:t>提交方式：支票、汇票、本票或金融机构、担保机构出具的保函等非现金形式。</w:t>
      </w:r>
    </w:p>
    <w:p w14:paraId="6858AC31">
      <w:pPr>
        <w:spacing w:line="288" w:lineRule="auto"/>
        <w:ind w:firstLine="404" w:firstLineChars="200"/>
        <w:rPr>
          <w:rFonts w:hint="eastAsia" w:ascii="宋体" w:hAnsi="宋体" w:eastAsia="宋体" w:cs="Times New Roman"/>
          <w:spacing w:val="-4"/>
          <w:szCs w:val="21"/>
        </w:rPr>
      </w:pPr>
      <w:r>
        <w:rPr>
          <w:rFonts w:hint="eastAsia" w:ascii="宋体" w:hAnsi="宋体" w:eastAsia="宋体" w:cs="Times New Roman"/>
          <w:spacing w:val="-4"/>
          <w:szCs w:val="21"/>
          <w:lang w:val="en-US" w:eastAsia="zh-CN"/>
        </w:rPr>
        <w:t>2、</w:t>
      </w:r>
      <w:r>
        <w:rPr>
          <w:rFonts w:hint="eastAsia" w:ascii="宋体" w:hAnsi="宋体" w:eastAsia="宋体" w:cs="Times New Roman"/>
          <w:spacing w:val="-4"/>
          <w:szCs w:val="21"/>
        </w:rPr>
        <w:t>预付款：</w:t>
      </w:r>
    </w:p>
    <w:p w14:paraId="20464BC3">
      <w:pPr>
        <w:spacing w:line="288" w:lineRule="auto"/>
        <w:ind w:firstLine="404" w:firstLineChars="200"/>
        <w:rPr>
          <w:rFonts w:hint="eastAsia" w:ascii="宋体" w:hAnsi="宋体" w:eastAsia="宋体" w:cs="Times New Roman"/>
          <w:spacing w:val="-4"/>
          <w:szCs w:val="21"/>
        </w:rPr>
      </w:pPr>
      <w:r>
        <w:rPr>
          <w:rFonts w:hint="eastAsia" w:ascii="宋体" w:hAnsi="宋体" w:eastAsia="宋体" w:cs="Times New Roman"/>
          <w:spacing w:val="-4"/>
          <w:szCs w:val="21"/>
        </w:rPr>
        <w:t>（1）支付条件：乙方提交银行、保险公司等金融机构出具的预付款保函；</w:t>
      </w:r>
    </w:p>
    <w:p w14:paraId="21A6E36C">
      <w:pPr>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（2）支付时间、数额：合同生效并具备实施条件后，甲方向乙方支付预算金额40%的预付款。</w:t>
      </w:r>
    </w:p>
    <w:p w14:paraId="2B731AC3">
      <w:pPr>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备注：签订合同时，乙方明确表示无需预付款或者主动要求降低预付款比例的，甲方可不适用前述规定。</w:t>
      </w:r>
    </w:p>
    <w:p w14:paraId="0CA293E8">
      <w:pPr>
        <w:tabs>
          <w:tab w:val="left" w:pos="4935"/>
        </w:tabs>
        <w:autoSpaceDE w:val="0"/>
        <w:autoSpaceDN w:val="0"/>
        <w:adjustRightInd w:val="0"/>
        <w:snapToGrid w:val="0"/>
        <w:spacing w:line="288" w:lineRule="auto"/>
        <w:ind w:firstLine="420" w:firstLineChars="200"/>
        <w:rPr>
          <w:rFonts w:ascii="宋体" w:hAnsi="宋体" w:eastAsia="宋体" w:cs="黑体"/>
          <w:bCs/>
          <w:szCs w:val="21"/>
          <w:lang w:val="zh-CN"/>
        </w:rPr>
      </w:pPr>
      <w:r>
        <w:rPr>
          <w:rFonts w:hint="eastAsia" w:ascii="宋体" w:hAnsi="宋体" w:eastAsia="宋体" w:cs="Times New Roman"/>
          <w:szCs w:val="21"/>
        </w:rPr>
        <w:t>2、</w:t>
      </w:r>
      <w:r>
        <w:rPr>
          <w:rFonts w:hint="eastAsia" w:ascii="宋体" w:hAnsi="宋体" w:eastAsia="宋体" w:cs="宋体"/>
          <w:spacing w:val="-6"/>
          <w:kern w:val="0"/>
          <w:szCs w:val="21"/>
        </w:rPr>
        <w:t>采购合同签订后，经甲方确认最终期刊类型及数量后，支付至该订单金额的100%。</w:t>
      </w:r>
    </w:p>
    <w:p w14:paraId="3B32F206">
      <w:pPr>
        <w:tabs>
          <w:tab w:val="left" w:pos="4935"/>
        </w:tabs>
        <w:autoSpaceDE w:val="0"/>
        <w:autoSpaceDN w:val="0"/>
        <w:adjustRightInd w:val="0"/>
        <w:snapToGrid w:val="0"/>
        <w:spacing w:line="288" w:lineRule="auto"/>
        <w:rPr>
          <w:rFonts w:ascii="宋体" w:hAnsi="宋体" w:eastAsia="宋体" w:cs="黑体"/>
          <w:b/>
          <w:szCs w:val="21"/>
          <w:lang w:val="zh-CN"/>
        </w:rPr>
      </w:pPr>
      <w:r>
        <w:rPr>
          <w:rFonts w:hint="eastAsia" w:ascii="宋体" w:hAnsi="宋体" w:eastAsia="宋体" w:cs="黑体"/>
          <w:b/>
          <w:szCs w:val="21"/>
          <w:lang w:val="zh-CN"/>
        </w:rPr>
        <w:t>第</w:t>
      </w:r>
      <w:r>
        <w:rPr>
          <w:rFonts w:hint="eastAsia" w:ascii="宋体" w:hAnsi="宋体" w:eastAsia="宋体" w:cs="黑体"/>
          <w:b/>
          <w:szCs w:val="21"/>
          <w:lang w:val="en-US" w:eastAsia="zh-CN"/>
        </w:rPr>
        <w:t>七</w:t>
      </w:r>
      <w:r>
        <w:rPr>
          <w:rFonts w:hint="eastAsia" w:ascii="宋体" w:hAnsi="宋体" w:eastAsia="宋体" w:cs="黑体"/>
          <w:b/>
          <w:szCs w:val="21"/>
          <w:lang w:val="zh-CN"/>
        </w:rPr>
        <w:t>条：违约责任</w:t>
      </w:r>
    </w:p>
    <w:p w14:paraId="3B5259C9">
      <w:pPr>
        <w:tabs>
          <w:tab w:val="left" w:pos="1560"/>
        </w:tabs>
        <w:autoSpaceDE w:val="0"/>
        <w:autoSpaceDN w:val="0"/>
        <w:adjustRightInd w:val="0"/>
        <w:snapToGrid w:val="0"/>
        <w:spacing w:line="288" w:lineRule="auto"/>
        <w:ind w:firstLine="422" w:firstLineChars="200"/>
        <w:rPr>
          <w:rFonts w:ascii="宋体" w:hAnsi="宋体" w:eastAsia="宋体" w:cs="宋体"/>
          <w:b/>
          <w:szCs w:val="21"/>
          <w:highlight w:val="none"/>
          <w:lang w:val="zh-CN"/>
        </w:rPr>
      </w:pPr>
      <w:bookmarkStart w:id="89" w:name="OLE_LINK23"/>
      <w:r>
        <w:rPr>
          <w:rFonts w:hint="eastAsia" w:ascii="宋体" w:hAnsi="宋体" w:eastAsia="宋体" w:cs="宋体"/>
          <w:b/>
          <w:szCs w:val="21"/>
          <w:highlight w:val="none"/>
          <w:lang w:val="zh-CN"/>
        </w:rPr>
        <w:t>乙方的违约责任</w:t>
      </w:r>
    </w:p>
    <w:p w14:paraId="11A652C5">
      <w:pPr>
        <w:tabs>
          <w:tab w:val="left" w:pos="1560"/>
        </w:tabs>
        <w:autoSpaceDE w:val="0"/>
        <w:autoSpaceDN w:val="0"/>
        <w:adjustRightInd w:val="0"/>
        <w:snapToGri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1、产品错发到货地点或收货人的，乙方应负责将货物运交合同规定的到货地点或接货人，费用由乙方负责。</w:t>
      </w:r>
      <w:r>
        <w:rPr>
          <w:rFonts w:hint="eastAsia" w:ascii="宋体" w:hAnsi="宋体" w:eastAsia="宋体" w:cs="宋体"/>
          <w:szCs w:val="21"/>
          <w:highlight w:val="none"/>
        </w:rPr>
        <w:t>图书馆报纸和期刊必须送至图书馆，且报纸工作日必须每天送，否则扣除相应履约保证金</w:t>
      </w:r>
    </w:p>
    <w:p w14:paraId="23EC261E">
      <w:pPr>
        <w:tabs>
          <w:tab w:val="left" w:pos="1560"/>
        </w:tabs>
        <w:autoSpaceDE w:val="0"/>
        <w:autoSpaceDN w:val="0"/>
        <w:adjustRightInd w:val="0"/>
        <w:snapToGri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2、乙方出现以下情况之一，将视为乙方违约，甲方有权终止合同，所产生的一切后果由乙方负责。</w:t>
      </w:r>
    </w:p>
    <w:p w14:paraId="776AEC87">
      <w:pPr>
        <w:tabs>
          <w:tab w:val="left" w:pos="1560"/>
        </w:tabs>
        <w:autoSpaceDE w:val="0"/>
        <w:autoSpaceDN w:val="0"/>
        <w:adjustRightInd w:val="0"/>
        <w:snapToGri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（1）对未能达到甲方提出的到刊率要求，并在甲方发出通知后</w:t>
      </w:r>
      <w:r>
        <w:rPr>
          <w:rFonts w:hint="eastAsia" w:ascii="宋体" w:hAnsi="宋体" w:eastAsia="宋体" w:cs="宋体"/>
          <w:szCs w:val="21"/>
          <w:highlight w:val="none"/>
        </w:rPr>
        <w:t>1</w:t>
      </w:r>
      <w:r>
        <w:rPr>
          <w:rFonts w:hint="eastAsia" w:ascii="宋体" w:hAnsi="宋体" w:eastAsia="宋体" w:cs="宋体"/>
          <w:szCs w:val="21"/>
          <w:highlight w:val="none"/>
          <w:lang w:val="zh-CN"/>
        </w:rPr>
        <w:t>0日内，乙方仍不能交货，甲方可解除双方的供货协议。属严重违约的，甲方有权取消乙方的中标资格，由此造成的损失由乙方承担。</w:t>
      </w:r>
    </w:p>
    <w:p w14:paraId="04E698DC">
      <w:pPr>
        <w:tabs>
          <w:tab w:val="left" w:pos="1560"/>
        </w:tabs>
        <w:autoSpaceDE w:val="0"/>
        <w:autoSpaceDN w:val="0"/>
        <w:adjustRightInd w:val="0"/>
        <w:snapToGri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（2）乙方在提供的期刊中如有盗版或非法出版物的，给甲方带来不良后果的，甲方有权追究乙方的相关责任。</w:t>
      </w:r>
    </w:p>
    <w:p w14:paraId="2FA44BEE">
      <w:pPr>
        <w:tabs>
          <w:tab w:val="left" w:pos="1560"/>
        </w:tabs>
        <w:autoSpaceDE w:val="0"/>
        <w:autoSpaceDN w:val="0"/>
        <w:adjustRightInd w:val="0"/>
        <w:snapToGri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（3）对未能到馆的期刊，乙方应做好补救工作，提供所缺期刊的影印件，并退还期刊与影印刊的差价，不能补救、复制的应退回刊款（因出版社停刊所致缺刊除外，但须附有相关证明材料）。</w:t>
      </w:r>
    </w:p>
    <w:p w14:paraId="5E510440">
      <w:pPr>
        <w:tabs>
          <w:tab w:val="left" w:pos="1560"/>
        </w:tabs>
        <w:autoSpaceDE w:val="0"/>
        <w:autoSpaceDN w:val="0"/>
        <w:adjustRightInd w:val="0"/>
        <w:snapToGri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4）必须按甲方订购的期刊品种、数量及时供货，除推迟出版或发生影响协议履行的不可抗力因素外，若不能按时供货的期刊种数或份数超过订单订购数的20%，即可认定该乙方不具备供货条件，甲方有权无条件终止合同，造成的损失由乙方承担。为尽可能消除因乙方不能按协议规定要求供货所造成的影响，甲方有权采取相应的补救措施（如直接向出版商邮购期刊或向其他供货商补订期刊等，由此给甲方造成的各项损失或增加的各项费用（如折扣损失、邮费、数据费、加工费）等均由违约的乙方承担。</w:t>
      </w:r>
    </w:p>
    <w:p w14:paraId="3515594B">
      <w:pPr>
        <w:tabs>
          <w:tab w:val="left" w:pos="1560"/>
        </w:tabs>
        <w:autoSpaceDE w:val="0"/>
        <w:autoSpaceDN w:val="0"/>
        <w:adjustRightInd w:val="0"/>
        <w:snapToGrid w:val="0"/>
        <w:spacing w:line="288" w:lineRule="auto"/>
        <w:ind w:firstLine="422" w:firstLineChars="200"/>
        <w:rPr>
          <w:rFonts w:ascii="宋体" w:hAnsi="宋体" w:eastAsia="宋体" w:cs="宋体"/>
          <w:b/>
          <w:szCs w:val="21"/>
          <w:highlight w:val="none"/>
          <w:lang w:val="zh-CN"/>
        </w:rPr>
      </w:pPr>
      <w:r>
        <w:rPr>
          <w:rFonts w:hint="eastAsia" w:ascii="宋体" w:hAnsi="宋体" w:eastAsia="宋体" w:cs="宋体"/>
          <w:b/>
          <w:szCs w:val="21"/>
          <w:highlight w:val="none"/>
          <w:lang w:val="zh-CN"/>
        </w:rPr>
        <w:t>甲方的违约责任</w:t>
      </w:r>
    </w:p>
    <w:p w14:paraId="1419A999">
      <w:pPr>
        <w:tabs>
          <w:tab w:val="left" w:pos="1560"/>
        </w:tabs>
        <w:autoSpaceDE w:val="0"/>
        <w:autoSpaceDN w:val="0"/>
        <w:adjustRightInd w:val="0"/>
        <w:snapToGrid w:val="0"/>
        <w:spacing w:line="288" w:lineRule="auto"/>
        <w:ind w:firstLine="420" w:firstLineChars="200"/>
        <w:rPr>
          <w:rFonts w:ascii="宋体" w:hAnsi="宋体" w:eastAsia="宋体" w:cs="宋体"/>
          <w:szCs w:val="21"/>
          <w:highlight w:val="none"/>
          <w:lang w:val="zh-CN"/>
        </w:rPr>
      </w:pPr>
      <w:r>
        <w:rPr>
          <w:rFonts w:hint="eastAsia" w:ascii="宋体" w:hAnsi="宋体" w:eastAsia="宋体" w:cs="宋体"/>
          <w:szCs w:val="21"/>
          <w:highlight w:val="none"/>
          <w:lang w:val="zh-CN"/>
        </w:rPr>
        <w:t>1、甲方违反合同拒绝收货或验货的，承担由此给乙方造成的损失和运输部门的相关费用。</w:t>
      </w:r>
    </w:p>
    <w:p w14:paraId="54C6A703">
      <w:pPr>
        <w:tabs>
          <w:tab w:val="left" w:pos="1560"/>
        </w:tabs>
        <w:autoSpaceDE w:val="0"/>
        <w:autoSpaceDN w:val="0"/>
        <w:adjustRightInd w:val="0"/>
        <w:snapToGrid w:val="0"/>
        <w:spacing w:line="288" w:lineRule="auto"/>
        <w:ind w:firstLine="420" w:firstLineChars="200"/>
        <w:rPr>
          <w:rFonts w:ascii="宋体" w:hAnsi="宋体" w:eastAsia="宋体" w:cs="Times New Roman"/>
          <w:color w:val="auto"/>
          <w:spacing w:val="-6"/>
          <w:szCs w:val="21"/>
          <w:highlight w:val="none"/>
        </w:rPr>
      </w:pPr>
      <w:r>
        <w:rPr>
          <w:rFonts w:hint="eastAsia" w:ascii="宋体" w:hAnsi="宋体" w:eastAsia="宋体" w:cs="宋体"/>
          <w:szCs w:val="21"/>
          <w:highlight w:val="none"/>
          <w:lang w:val="zh-CN"/>
        </w:rPr>
        <w:t>2、甲方错填到货地点或收货人，承担因此给乙方造成的损失。</w:t>
      </w:r>
    </w:p>
    <w:p w14:paraId="75A3026B">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lang w:val="en-US" w:eastAsia="zh-CN"/>
        </w:rPr>
        <w:t>八</w:t>
      </w:r>
      <w:r>
        <w:rPr>
          <w:rFonts w:ascii="宋体" w:hAnsi="宋体" w:eastAsia="宋体" w:cs="Times New Roman"/>
          <w:b/>
          <w:spacing w:val="-6"/>
          <w:szCs w:val="21"/>
          <w:highlight w:val="none"/>
        </w:rPr>
        <w:t>条：不可抗力事件处理</w:t>
      </w:r>
    </w:p>
    <w:p w14:paraId="22D7EAD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bookmarkEnd w:id="89"/>
    <w:p w14:paraId="78690EB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346088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2128838B">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九</w:t>
      </w:r>
      <w:r>
        <w:rPr>
          <w:rFonts w:hint="eastAsia" w:ascii="宋体" w:hAnsi="宋体" w:eastAsia="宋体" w:cs="Times New Roman"/>
          <w:b/>
          <w:spacing w:val="-6"/>
          <w:szCs w:val="21"/>
        </w:rPr>
        <w:t>条：争议解决</w:t>
      </w:r>
    </w:p>
    <w:p w14:paraId="0545350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48B93077">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1DC9F8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3D3B615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2CE607C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w:t>
      </w:r>
      <w:r>
        <w:rPr>
          <w:rFonts w:hint="eastAsia" w:ascii="宋体" w:hAnsi="宋体" w:eastAsia="宋体" w:cs="Times New Roman"/>
          <w:b/>
          <w:spacing w:val="-6"/>
          <w:szCs w:val="21"/>
          <w:lang w:val="en-US" w:eastAsia="zh-CN"/>
        </w:rPr>
        <w:t>一</w:t>
      </w:r>
      <w:r>
        <w:rPr>
          <w:rFonts w:hint="eastAsia" w:ascii="宋体" w:hAnsi="宋体" w:eastAsia="宋体" w:cs="Times New Roman"/>
          <w:b/>
          <w:spacing w:val="-6"/>
          <w:szCs w:val="21"/>
        </w:rPr>
        <w:t>条：合同份数</w:t>
      </w:r>
    </w:p>
    <w:p w14:paraId="7C313E2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AED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7BD7E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w:t>
            </w:r>
            <w:r>
              <w:rPr>
                <w:rFonts w:hint="eastAsia" w:ascii="宋体" w:hAnsi="宋体" w:eastAsia="宋体" w:cs="Times New Roman"/>
                <w:spacing w:val="-6"/>
                <w:szCs w:val="21"/>
                <w:lang w:eastAsia="zh-CN"/>
              </w:rPr>
              <w:t>浙江金融职业学院</w:t>
            </w:r>
            <w:r>
              <w:rPr>
                <w:rFonts w:hint="eastAsia" w:ascii="宋体" w:hAnsi="宋体" w:eastAsia="宋体" w:cs="Times New Roman"/>
                <w:spacing w:val="-6"/>
                <w:szCs w:val="21"/>
              </w:rPr>
              <w:t>（公章/合同专用章）</w:t>
            </w:r>
          </w:p>
        </w:tc>
        <w:tc>
          <w:tcPr>
            <w:tcW w:w="4678" w:type="dxa"/>
            <w:vAlign w:val="center"/>
          </w:tcPr>
          <w:p w14:paraId="37FA001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260C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91784C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统一社会信用代码：</w:t>
            </w:r>
          </w:p>
        </w:tc>
        <w:tc>
          <w:tcPr>
            <w:tcW w:w="4678" w:type="dxa"/>
            <w:vAlign w:val="center"/>
          </w:tcPr>
          <w:p w14:paraId="71FF85F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统一社会信用代码：</w:t>
            </w:r>
          </w:p>
        </w:tc>
      </w:tr>
      <w:tr w14:paraId="1494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D3CB0E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12C72B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5DF069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67EB1A2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339D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96658C5">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bookmarkStart w:id="90" w:name="OLE_LINK15"/>
            <w:r>
              <w:rPr>
                <w:rFonts w:hint="eastAsia" w:ascii="宋体" w:hAnsi="宋体" w:eastAsia="宋体" w:cs="Times New Roman"/>
                <w:szCs w:val="21"/>
              </w:rPr>
              <w:t>杭州下沙高教园东区学源街118号</w:t>
            </w:r>
            <w:bookmarkEnd w:id="90"/>
          </w:p>
        </w:tc>
        <w:tc>
          <w:tcPr>
            <w:tcW w:w="4678" w:type="dxa"/>
            <w:vAlign w:val="center"/>
          </w:tcPr>
          <w:p w14:paraId="637105F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7D15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C01587">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71181D2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3859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51AA7E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71B715C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4AC9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3722E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14:paraId="30A5B7C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14:paraId="598B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CE801C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BCFFE4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7CE4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6A2A6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7A9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9FBA856">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746B3D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2141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29A4D11">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6670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416AF4B">
            <w:pPr>
              <w:tabs>
                <w:tab w:val="left" w:pos="2880"/>
              </w:tabs>
              <w:adjustRightInd w:val="0"/>
              <w:snapToGrid w:val="0"/>
              <w:spacing w:line="288" w:lineRule="auto"/>
              <w:rPr>
                <w:rFonts w:hint="default" w:ascii="宋体" w:hAnsi="宋体" w:eastAsia="宋体" w:cs="Times New Roman"/>
                <w:spacing w:val="-6"/>
                <w:szCs w:val="21"/>
                <w:lang w:val="en-US" w:eastAsia="zh-CN"/>
              </w:rPr>
            </w:pPr>
            <w:r>
              <w:rPr>
                <w:rFonts w:hint="eastAsia" w:ascii="宋体" w:hAnsi="宋体" w:eastAsia="宋体" w:cs="宋体"/>
                <w:szCs w:val="21"/>
              </w:rPr>
              <w:t>电话：0571-876</w:t>
            </w:r>
            <w:r>
              <w:rPr>
                <w:rFonts w:hint="eastAsia" w:ascii="宋体" w:hAnsi="宋体" w:eastAsia="宋体" w:cs="宋体"/>
                <w:szCs w:val="21"/>
                <w:lang w:val="en-US" w:eastAsia="zh-CN"/>
              </w:rPr>
              <w:t>70301</w:t>
            </w:r>
          </w:p>
        </w:tc>
      </w:tr>
      <w:tr w14:paraId="3D13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DC0D06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F613810">
      <w:pPr>
        <w:autoSpaceDE w:val="0"/>
        <w:autoSpaceDN w:val="0"/>
        <w:adjustRightInd w:val="0"/>
        <w:snapToGrid w:val="0"/>
        <w:spacing w:line="288" w:lineRule="auto"/>
        <w:jc w:val="left"/>
        <w:rPr>
          <w:rFonts w:ascii="宋体" w:hAnsi="宋体" w:eastAsia="宋体" w:cs="Arial"/>
          <w:kern w:val="0"/>
          <w:sz w:val="24"/>
          <w:szCs w:val="24"/>
        </w:rPr>
      </w:pPr>
    </w:p>
    <w:p w14:paraId="47849E3A">
      <w:pPr>
        <w:rPr>
          <w:rFonts w:ascii="宋体" w:hAnsi="宋体" w:eastAsia="宋体" w:cs="Times New Roman"/>
          <w:b/>
          <w:sz w:val="32"/>
          <w:szCs w:val="32"/>
        </w:rPr>
      </w:pPr>
      <w:r>
        <w:rPr>
          <w:rFonts w:ascii="宋体" w:hAnsi="宋体" w:eastAsia="宋体" w:cs="宋体"/>
          <w:szCs w:val="21"/>
          <w:lang w:val="zh-CN"/>
        </w:rPr>
        <w:br w:type="page"/>
      </w:r>
    </w:p>
    <w:p w14:paraId="7D0965C8">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338D4A8A">
      <w:pPr>
        <w:adjustRightInd w:val="0"/>
        <w:snapToGrid w:val="0"/>
        <w:spacing w:line="288" w:lineRule="auto"/>
        <w:rPr>
          <w:rFonts w:ascii="宋体" w:hAnsi="宋体" w:eastAsia="宋体" w:cs="Times New Roman"/>
          <w:b/>
          <w:bCs/>
          <w:spacing w:val="-6"/>
          <w:sz w:val="24"/>
          <w:szCs w:val="24"/>
        </w:rPr>
      </w:pPr>
    </w:p>
    <w:p w14:paraId="1F48DDDE">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44728277">
      <w:pPr>
        <w:adjustRightInd w:val="0"/>
        <w:snapToGrid w:val="0"/>
        <w:spacing w:line="288" w:lineRule="auto"/>
        <w:rPr>
          <w:rFonts w:ascii="宋体" w:hAnsi="宋体" w:eastAsia="宋体" w:cs="Times New Roman"/>
          <w:b/>
          <w:bCs/>
          <w:spacing w:val="-6"/>
          <w:sz w:val="24"/>
          <w:szCs w:val="24"/>
        </w:rPr>
      </w:pPr>
    </w:p>
    <w:p w14:paraId="43F120E9">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.资格文件（单独上传）。资格审查要求的资格证明材料（均需加盖公章）。</w:t>
      </w:r>
    </w:p>
    <w:p w14:paraId="713660FD">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30A870F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82C3FF3">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3）落实政府采</w:t>
      </w:r>
      <w:r>
        <w:rPr>
          <w:rFonts w:ascii="宋体" w:hAnsi="宋体" w:eastAsia="宋体" w:cs="宋体"/>
          <w:bCs/>
          <w:spacing w:val="-6"/>
          <w:szCs w:val="21"/>
          <w:highlight w:val="none"/>
        </w:rPr>
        <w:t>购政策需满足的资格要求：无</w:t>
      </w:r>
    </w:p>
    <w:p w14:paraId="10FDD755">
      <w:pPr>
        <w:adjustRightInd w:val="0"/>
        <w:snapToGrid w:val="0"/>
        <w:spacing w:line="288" w:lineRule="auto"/>
        <w:ind w:firstLine="396" w:firstLineChars="200"/>
        <w:jc w:val="left"/>
        <w:rPr>
          <w:rFonts w:hint="eastAsia" w:ascii="宋体" w:hAnsi="宋体" w:eastAsia="宋体" w:cs="宋体"/>
          <w:bCs/>
          <w:spacing w:val="-6"/>
          <w:szCs w:val="21"/>
          <w:highlight w:val="none"/>
          <w:lang w:eastAsia="zh-CN"/>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w:t>
      </w:r>
      <w:r>
        <w:rPr>
          <w:rFonts w:hint="eastAsia" w:ascii="宋体" w:hAnsi="宋体" w:eastAsia="宋体" w:cs="Times New Roman"/>
          <w:color w:val="auto"/>
          <w:szCs w:val="21"/>
          <w:highlight w:val="none"/>
          <w:lang w:eastAsia="zh-CN"/>
        </w:rPr>
        <w:t>投标人具有有效的《出版物经营许可证》</w:t>
      </w:r>
    </w:p>
    <w:p w14:paraId="3E433F23">
      <w:pPr>
        <w:adjustRightInd w:val="0"/>
        <w:snapToGrid w:val="0"/>
        <w:spacing w:line="288" w:lineRule="auto"/>
        <w:ind w:firstLine="398" w:firstLineChars="200"/>
        <w:jc w:val="left"/>
        <w:rPr>
          <w:rFonts w:ascii="宋体" w:hAnsi="宋体" w:eastAsia="宋体" w:cs="宋体"/>
          <w:b/>
          <w:spacing w:val="-6"/>
          <w:szCs w:val="21"/>
          <w:highlight w:val="none"/>
        </w:rPr>
      </w:pPr>
      <w:r>
        <w:rPr>
          <w:rFonts w:hint="eastAsia" w:ascii="宋体" w:hAnsi="宋体" w:eastAsia="宋体" w:cs="宋体"/>
          <w:b/>
          <w:spacing w:val="-6"/>
          <w:szCs w:val="21"/>
          <w:highlight w:val="none"/>
        </w:rPr>
        <w:t>▲联合体投标的，联合体各方均应提供资格文件（</w:t>
      </w:r>
      <w:r>
        <w:rPr>
          <w:rFonts w:ascii="宋体" w:hAnsi="宋体" w:eastAsia="宋体" w:cs="宋体"/>
          <w:b/>
          <w:spacing w:val="-6"/>
          <w:szCs w:val="21"/>
          <w:highlight w:val="none"/>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4</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材料</w:t>
      </w:r>
      <w:r>
        <w:rPr>
          <w:rFonts w:ascii="宋体" w:hAnsi="宋体" w:eastAsia="宋体" w:cs="宋体"/>
          <w:b/>
          <w:spacing w:val="-6"/>
          <w:szCs w:val="21"/>
          <w:highlight w:val="none"/>
        </w:rPr>
        <w:t>。</w:t>
      </w:r>
    </w:p>
    <w:p w14:paraId="0F4CB75C">
      <w:pPr>
        <w:adjustRightInd w:val="0"/>
        <w:snapToGrid w:val="0"/>
        <w:spacing w:line="288" w:lineRule="auto"/>
        <w:ind w:firstLine="398" w:firstLineChars="200"/>
        <w:jc w:val="left"/>
        <w:rPr>
          <w:rFonts w:ascii="宋体" w:hAnsi="宋体" w:eastAsia="宋体" w:cs="宋体"/>
          <w:b/>
          <w:spacing w:val="-6"/>
          <w:szCs w:val="21"/>
          <w:highlight w:val="none"/>
        </w:rPr>
      </w:pPr>
    </w:p>
    <w:p w14:paraId="6652F16E">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6160F24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583A906E">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（2）授权委托书/法定代表人（单位负责人、自然人本人）身份证明</w:t>
      </w:r>
    </w:p>
    <w:p w14:paraId="098548EC">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hint="eastAsia" w:ascii="宋体" w:hAnsi="宋体" w:eastAsia="宋体" w:cs="Times New Roman"/>
          <w:spacing w:val="-6"/>
          <w:szCs w:val="21"/>
          <w:highlight w:val="none"/>
        </w:rPr>
        <w:t>（含）以后任意一月）</w:t>
      </w:r>
    </w:p>
    <w:p w14:paraId="30DBF4E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2F1F4F34">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18556D30">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（5）服务方案</w:t>
      </w:r>
    </w:p>
    <w:p w14:paraId="41CA2053">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（6）信息化服务</w:t>
      </w:r>
    </w:p>
    <w:p w14:paraId="338C48F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（7）供货能力</w:t>
      </w:r>
    </w:p>
    <w:p w14:paraId="2A348E35">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（8）投标人需要说明的其他文件和材料</w:t>
      </w:r>
    </w:p>
    <w:p w14:paraId="09567DD5">
      <w:pPr>
        <w:adjustRightInd w:val="0"/>
        <w:snapToGrid w:val="0"/>
        <w:spacing w:line="288" w:lineRule="auto"/>
        <w:ind w:firstLine="398" w:firstLineChars="200"/>
        <w:jc w:val="left"/>
        <w:rPr>
          <w:rFonts w:ascii="宋体" w:hAnsi="宋体" w:eastAsia="宋体" w:cs="Times New Roman"/>
          <w:b/>
          <w:spacing w:val="-6"/>
          <w:szCs w:val="21"/>
          <w:highlight w:val="none"/>
        </w:rPr>
      </w:pPr>
    </w:p>
    <w:p w14:paraId="47FFB864">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2502692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4A093E6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91" w:name="_Hlk81815656"/>
      <w:r>
        <w:rPr>
          <w:rFonts w:hint="eastAsia" w:ascii="宋体" w:hAnsi="宋体" w:eastAsia="宋体" w:cs="Times New Roman"/>
          <w:spacing w:val="-6"/>
          <w:szCs w:val="21"/>
          <w:highlight w:val="none"/>
        </w:rPr>
        <w:t>（若属于中小企业）</w:t>
      </w:r>
      <w:bookmarkEnd w:id="91"/>
    </w:p>
    <w:p w14:paraId="0178CE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92" w:name="_Hlk81815359"/>
      <w:r>
        <w:rPr>
          <w:rFonts w:hint="eastAsia" w:ascii="宋体" w:hAnsi="宋体" w:eastAsia="宋体" w:cs="Times New Roman"/>
          <w:spacing w:val="-6"/>
          <w:szCs w:val="21"/>
          <w:highlight w:val="none"/>
        </w:rPr>
        <w:t>（若属于监狱企业）</w:t>
      </w:r>
      <w:bookmarkEnd w:id="92"/>
    </w:p>
    <w:p w14:paraId="1B5689C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93" w:name="OLE_LINK13"/>
      <w:bookmarkStart w:id="94" w:name="OLE_LINK14"/>
      <w:r>
        <w:rPr>
          <w:rFonts w:hint="eastAsia" w:ascii="宋体" w:hAnsi="宋体" w:eastAsia="宋体" w:cs="Times New Roman"/>
          <w:spacing w:val="-6"/>
          <w:szCs w:val="21"/>
          <w:highlight w:val="none"/>
        </w:rPr>
        <w:t>残疾人福利性单位声明函</w:t>
      </w:r>
      <w:bookmarkEnd w:id="93"/>
      <w:bookmarkEnd w:id="94"/>
      <w:bookmarkStart w:id="95" w:name="_Hlk81815372"/>
      <w:r>
        <w:rPr>
          <w:rFonts w:hint="eastAsia" w:ascii="宋体" w:hAnsi="宋体" w:eastAsia="宋体" w:cs="Times New Roman"/>
          <w:spacing w:val="-6"/>
          <w:szCs w:val="21"/>
          <w:highlight w:val="none"/>
        </w:rPr>
        <w:t>（若属于残疾人福利性单位）</w:t>
      </w:r>
      <w:bookmarkEnd w:id="95"/>
    </w:p>
    <w:p w14:paraId="4EC1E6FD">
      <w:pPr>
        <w:adjustRightInd w:val="0"/>
        <w:snapToGrid w:val="0"/>
        <w:spacing w:line="288" w:lineRule="auto"/>
        <w:rPr>
          <w:rFonts w:ascii="宋体" w:hAnsi="宋体" w:eastAsia="宋体" w:cs="Times New Roman"/>
          <w:b/>
          <w:spacing w:val="-6"/>
          <w:szCs w:val="21"/>
          <w:highlight w:val="none"/>
        </w:rPr>
      </w:pPr>
    </w:p>
    <w:p w14:paraId="736BF0A4">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DA0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76ADF3">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49D4BA43">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12AC9EC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0568AF10">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32FE3E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4F3085EE">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0920972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5667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6E4012">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6D5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EEE1A7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2F5AD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119E0C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85FC0AD">
            <w:pPr>
              <w:adjustRightInd w:val="0"/>
              <w:snapToGrid w:val="0"/>
              <w:spacing w:line="288" w:lineRule="auto"/>
              <w:rPr>
                <w:rFonts w:ascii="宋体" w:hAnsi="宋体" w:eastAsia="宋体" w:cs="Times New Roman"/>
                <w:spacing w:val="-6"/>
                <w:szCs w:val="21"/>
              </w:rPr>
            </w:pPr>
          </w:p>
        </w:tc>
        <w:tc>
          <w:tcPr>
            <w:tcW w:w="967" w:type="dxa"/>
            <w:vAlign w:val="center"/>
          </w:tcPr>
          <w:p w14:paraId="09384E0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99B96F3">
            <w:pPr>
              <w:adjustRightInd w:val="0"/>
              <w:snapToGrid w:val="0"/>
              <w:spacing w:line="288" w:lineRule="auto"/>
              <w:jc w:val="center"/>
              <w:rPr>
                <w:rFonts w:ascii="宋体" w:hAnsi="宋体" w:eastAsia="宋体" w:cs="Times New Roman"/>
                <w:spacing w:val="-6"/>
                <w:szCs w:val="21"/>
              </w:rPr>
            </w:pPr>
          </w:p>
        </w:tc>
        <w:tc>
          <w:tcPr>
            <w:tcW w:w="881" w:type="dxa"/>
          </w:tcPr>
          <w:p w14:paraId="05BC8414">
            <w:pPr>
              <w:adjustRightInd w:val="0"/>
              <w:snapToGrid w:val="0"/>
              <w:spacing w:line="288" w:lineRule="auto"/>
              <w:jc w:val="center"/>
              <w:rPr>
                <w:rFonts w:ascii="宋体" w:hAnsi="宋体" w:eastAsia="宋体" w:cs="Times New Roman"/>
                <w:spacing w:val="-6"/>
                <w:szCs w:val="21"/>
              </w:rPr>
            </w:pPr>
          </w:p>
        </w:tc>
      </w:tr>
      <w:tr w14:paraId="2F6B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8F490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4F5AD6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E8E90E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579CE63">
            <w:pPr>
              <w:adjustRightInd w:val="0"/>
              <w:snapToGrid w:val="0"/>
              <w:spacing w:line="288" w:lineRule="auto"/>
              <w:rPr>
                <w:rFonts w:ascii="宋体" w:hAnsi="宋体" w:eastAsia="宋体" w:cs="Times New Roman"/>
                <w:spacing w:val="-6"/>
                <w:szCs w:val="21"/>
              </w:rPr>
            </w:pPr>
          </w:p>
        </w:tc>
        <w:tc>
          <w:tcPr>
            <w:tcW w:w="967" w:type="dxa"/>
            <w:vAlign w:val="center"/>
          </w:tcPr>
          <w:p w14:paraId="40D0B35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8B81926">
            <w:pPr>
              <w:adjustRightInd w:val="0"/>
              <w:snapToGrid w:val="0"/>
              <w:spacing w:line="288" w:lineRule="auto"/>
              <w:jc w:val="center"/>
              <w:rPr>
                <w:rFonts w:ascii="宋体" w:hAnsi="宋体" w:eastAsia="宋体" w:cs="Times New Roman"/>
                <w:spacing w:val="-6"/>
                <w:szCs w:val="21"/>
              </w:rPr>
            </w:pPr>
          </w:p>
        </w:tc>
        <w:tc>
          <w:tcPr>
            <w:tcW w:w="881" w:type="dxa"/>
          </w:tcPr>
          <w:p w14:paraId="359D4EC4">
            <w:pPr>
              <w:adjustRightInd w:val="0"/>
              <w:snapToGrid w:val="0"/>
              <w:spacing w:line="288" w:lineRule="auto"/>
              <w:jc w:val="center"/>
              <w:rPr>
                <w:rFonts w:ascii="宋体" w:hAnsi="宋体" w:eastAsia="宋体" w:cs="Times New Roman"/>
                <w:spacing w:val="-6"/>
                <w:szCs w:val="21"/>
              </w:rPr>
            </w:pPr>
          </w:p>
        </w:tc>
      </w:tr>
      <w:tr w14:paraId="20C0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407BBDC">
            <w:pPr>
              <w:adjustRightInd w:val="0"/>
              <w:snapToGrid w:val="0"/>
              <w:spacing w:line="288" w:lineRule="auto"/>
              <w:jc w:val="center"/>
              <w:rPr>
                <w:rFonts w:ascii="宋体" w:hAnsi="宋体" w:eastAsia="宋体" w:cs="Times New Roman"/>
                <w:kern w:val="0"/>
                <w:szCs w:val="21"/>
              </w:rPr>
            </w:pPr>
          </w:p>
        </w:tc>
        <w:tc>
          <w:tcPr>
            <w:tcW w:w="2091" w:type="dxa"/>
            <w:vAlign w:val="center"/>
          </w:tcPr>
          <w:p w14:paraId="5C7740AC">
            <w:pPr>
              <w:adjustRightInd w:val="0"/>
              <w:snapToGrid w:val="0"/>
              <w:spacing w:line="288" w:lineRule="auto"/>
              <w:jc w:val="center"/>
              <w:rPr>
                <w:rFonts w:ascii="宋体" w:hAnsi="宋体" w:eastAsia="宋体" w:cs="Times New Roman"/>
                <w:kern w:val="0"/>
                <w:szCs w:val="21"/>
              </w:rPr>
            </w:pPr>
          </w:p>
        </w:tc>
        <w:tc>
          <w:tcPr>
            <w:tcW w:w="709" w:type="dxa"/>
            <w:vAlign w:val="center"/>
          </w:tcPr>
          <w:p w14:paraId="5486543E">
            <w:pPr>
              <w:adjustRightInd w:val="0"/>
              <w:snapToGrid w:val="0"/>
              <w:spacing w:line="288" w:lineRule="auto"/>
              <w:jc w:val="center"/>
              <w:rPr>
                <w:rFonts w:ascii="宋体" w:hAnsi="宋体" w:eastAsia="宋体" w:cs="Times New Roman"/>
                <w:kern w:val="0"/>
                <w:szCs w:val="21"/>
              </w:rPr>
            </w:pPr>
          </w:p>
        </w:tc>
        <w:tc>
          <w:tcPr>
            <w:tcW w:w="3040" w:type="dxa"/>
            <w:vAlign w:val="center"/>
          </w:tcPr>
          <w:p w14:paraId="2CAF329D">
            <w:pPr>
              <w:adjustRightInd w:val="0"/>
              <w:snapToGrid w:val="0"/>
              <w:spacing w:line="288" w:lineRule="auto"/>
              <w:rPr>
                <w:rFonts w:ascii="宋体" w:hAnsi="宋体" w:eastAsia="宋体" w:cs="Times New Roman"/>
                <w:kern w:val="0"/>
                <w:szCs w:val="21"/>
              </w:rPr>
            </w:pPr>
          </w:p>
        </w:tc>
        <w:tc>
          <w:tcPr>
            <w:tcW w:w="967" w:type="dxa"/>
            <w:vAlign w:val="center"/>
          </w:tcPr>
          <w:p w14:paraId="65B9FEB5">
            <w:pPr>
              <w:adjustRightInd w:val="0"/>
              <w:snapToGrid w:val="0"/>
              <w:spacing w:line="288" w:lineRule="auto"/>
              <w:jc w:val="center"/>
              <w:rPr>
                <w:rFonts w:ascii="宋体" w:hAnsi="宋体" w:eastAsia="宋体" w:cs="Times New Roman"/>
                <w:szCs w:val="21"/>
              </w:rPr>
            </w:pPr>
          </w:p>
        </w:tc>
        <w:tc>
          <w:tcPr>
            <w:tcW w:w="1053" w:type="dxa"/>
            <w:vAlign w:val="center"/>
          </w:tcPr>
          <w:p w14:paraId="6ADE013B">
            <w:pPr>
              <w:adjustRightInd w:val="0"/>
              <w:snapToGrid w:val="0"/>
              <w:spacing w:line="288" w:lineRule="auto"/>
              <w:jc w:val="center"/>
              <w:rPr>
                <w:rFonts w:ascii="宋体" w:hAnsi="宋体" w:eastAsia="宋体" w:cs="Times New Roman"/>
                <w:szCs w:val="21"/>
              </w:rPr>
            </w:pPr>
          </w:p>
        </w:tc>
        <w:tc>
          <w:tcPr>
            <w:tcW w:w="881" w:type="dxa"/>
          </w:tcPr>
          <w:p w14:paraId="0E249A8C">
            <w:pPr>
              <w:adjustRightInd w:val="0"/>
              <w:snapToGrid w:val="0"/>
              <w:spacing w:line="288" w:lineRule="auto"/>
              <w:jc w:val="center"/>
              <w:rPr>
                <w:rFonts w:ascii="宋体" w:hAnsi="宋体" w:eastAsia="宋体" w:cs="Times New Roman"/>
                <w:szCs w:val="21"/>
              </w:rPr>
            </w:pPr>
          </w:p>
        </w:tc>
      </w:tr>
      <w:tr w14:paraId="0544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ACFD72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130FC0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8A0024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2DA3E3B">
            <w:pPr>
              <w:adjustRightInd w:val="0"/>
              <w:snapToGrid w:val="0"/>
              <w:spacing w:line="288" w:lineRule="auto"/>
              <w:rPr>
                <w:rFonts w:ascii="宋体" w:hAnsi="宋体" w:eastAsia="宋体" w:cs="Times New Roman"/>
                <w:spacing w:val="-6"/>
                <w:szCs w:val="21"/>
              </w:rPr>
            </w:pPr>
          </w:p>
        </w:tc>
        <w:tc>
          <w:tcPr>
            <w:tcW w:w="967" w:type="dxa"/>
            <w:vAlign w:val="center"/>
          </w:tcPr>
          <w:p w14:paraId="7FCB41F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63CDC3B">
            <w:pPr>
              <w:adjustRightInd w:val="0"/>
              <w:snapToGrid w:val="0"/>
              <w:spacing w:line="288" w:lineRule="auto"/>
              <w:jc w:val="center"/>
              <w:rPr>
                <w:rFonts w:ascii="宋体" w:hAnsi="宋体" w:eastAsia="宋体" w:cs="Times New Roman"/>
                <w:spacing w:val="-6"/>
                <w:szCs w:val="21"/>
              </w:rPr>
            </w:pPr>
          </w:p>
        </w:tc>
        <w:tc>
          <w:tcPr>
            <w:tcW w:w="881" w:type="dxa"/>
          </w:tcPr>
          <w:p w14:paraId="669E404B">
            <w:pPr>
              <w:adjustRightInd w:val="0"/>
              <w:snapToGrid w:val="0"/>
              <w:spacing w:line="288" w:lineRule="auto"/>
              <w:jc w:val="center"/>
              <w:rPr>
                <w:rFonts w:ascii="宋体" w:hAnsi="宋体" w:eastAsia="宋体" w:cs="Times New Roman"/>
                <w:spacing w:val="-6"/>
                <w:szCs w:val="21"/>
              </w:rPr>
            </w:pPr>
          </w:p>
        </w:tc>
      </w:tr>
      <w:tr w14:paraId="4933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30E701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381FF4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593F1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3FCC544">
            <w:pPr>
              <w:adjustRightInd w:val="0"/>
              <w:snapToGrid w:val="0"/>
              <w:spacing w:line="288" w:lineRule="auto"/>
              <w:rPr>
                <w:rFonts w:ascii="宋体" w:hAnsi="宋体" w:eastAsia="宋体" w:cs="Times New Roman"/>
                <w:spacing w:val="-6"/>
                <w:szCs w:val="21"/>
              </w:rPr>
            </w:pPr>
          </w:p>
        </w:tc>
        <w:tc>
          <w:tcPr>
            <w:tcW w:w="967" w:type="dxa"/>
            <w:vAlign w:val="center"/>
          </w:tcPr>
          <w:p w14:paraId="6435E1E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4568758">
            <w:pPr>
              <w:adjustRightInd w:val="0"/>
              <w:snapToGrid w:val="0"/>
              <w:spacing w:line="288" w:lineRule="auto"/>
              <w:jc w:val="center"/>
              <w:rPr>
                <w:rFonts w:ascii="宋体" w:hAnsi="宋体" w:eastAsia="宋体" w:cs="Times New Roman"/>
                <w:spacing w:val="-6"/>
                <w:szCs w:val="21"/>
              </w:rPr>
            </w:pPr>
          </w:p>
        </w:tc>
        <w:tc>
          <w:tcPr>
            <w:tcW w:w="881" w:type="dxa"/>
          </w:tcPr>
          <w:p w14:paraId="6C5AFE55">
            <w:pPr>
              <w:adjustRightInd w:val="0"/>
              <w:snapToGrid w:val="0"/>
              <w:spacing w:line="288" w:lineRule="auto"/>
              <w:jc w:val="center"/>
              <w:rPr>
                <w:rFonts w:ascii="宋体" w:hAnsi="宋体" w:eastAsia="宋体" w:cs="Times New Roman"/>
                <w:spacing w:val="-6"/>
                <w:szCs w:val="21"/>
              </w:rPr>
            </w:pPr>
          </w:p>
        </w:tc>
      </w:tr>
      <w:tr w14:paraId="671E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1BD18FE">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5F22F8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5A2BBD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D2681FA">
            <w:pPr>
              <w:adjustRightInd w:val="0"/>
              <w:snapToGrid w:val="0"/>
              <w:spacing w:line="288" w:lineRule="auto"/>
              <w:rPr>
                <w:rFonts w:ascii="宋体" w:hAnsi="宋体" w:eastAsia="宋体" w:cs="Times New Roman"/>
                <w:spacing w:val="-6"/>
                <w:szCs w:val="21"/>
              </w:rPr>
            </w:pPr>
          </w:p>
        </w:tc>
        <w:tc>
          <w:tcPr>
            <w:tcW w:w="967" w:type="dxa"/>
            <w:vAlign w:val="center"/>
          </w:tcPr>
          <w:p w14:paraId="461ECEE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B34376A">
            <w:pPr>
              <w:adjustRightInd w:val="0"/>
              <w:snapToGrid w:val="0"/>
              <w:spacing w:line="288" w:lineRule="auto"/>
              <w:jc w:val="center"/>
              <w:rPr>
                <w:rFonts w:ascii="宋体" w:hAnsi="宋体" w:eastAsia="宋体" w:cs="Times New Roman"/>
                <w:spacing w:val="-6"/>
                <w:szCs w:val="21"/>
              </w:rPr>
            </w:pPr>
          </w:p>
        </w:tc>
        <w:tc>
          <w:tcPr>
            <w:tcW w:w="881" w:type="dxa"/>
          </w:tcPr>
          <w:p w14:paraId="534AEF68">
            <w:pPr>
              <w:adjustRightInd w:val="0"/>
              <w:snapToGrid w:val="0"/>
              <w:spacing w:line="288" w:lineRule="auto"/>
              <w:jc w:val="center"/>
              <w:rPr>
                <w:rFonts w:ascii="宋体" w:hAnsi="宋体" w:eastAsia="宋体" w:cs="Times New Roman"/>
                <w:spacing w:val="-6"/>
                <w:szCs w:val="21"/>
              </w:rPr>
            </w:pPr>
          </w:p>
        </w:tc>
      </w:tr>
      <w:tr w14:paraId="6DA0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EECE71D">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8D8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F8058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9A9F44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DC39BA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87385E0">
            <w:pPr>
              <w:adjustRightInd w:val="0"/>
              <w:snapToGrid w:val="0"/>
              <w:spacing w:line="288" w:lineRule="auto"/>
              <w:rPr>
                <w:rFonts w:ascii="宋体" w:hAnsi="宋体" w:eastAsia="宋体" w:cs="Times New Roman"/>
                <w:spacing w:val="-6"/>
                <w:szCs w:val="21"/>
              </w:rPr>
            </w:pPr>
          </w:p>
        </w:tc>
        <w:tc>
          <w:tcPr>
            <w:tcW w:w="967" w:type="dxa"/>
            <w:vAlign w:val="center"/>
          </w:tcPr>
          <w:p w14:paraId="06FFA46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D9B26EC">
            <w:pPr>
              <w:adjustRightInd w:val="0"/>
              <w:snapToGrid w:val="0"/>
              <w:spacing w:line="288" w:lineRule="auto"/>
              <w:jc w:val="center"/>
              <w:rPr>
                <w:rFonts w:ascii="宋体" w:hAnsi="宋体" w:eastAsia="宋体" w:cs="Times New Roman"/>
                <w:spacing w:val="-6"/>
                <w:szCs w:val="21"/>
              </w:rPr>
            </w:pPr>
          </w:p>
        </w:tc>
        <w:tc>
          <w:tcPr>
            <w:tcW w:w="881" w:type="dxa"/>
          </w:tcPr>
          <w:p w14:paraId="7E122A93">
            <w:pPr>
              <w:adjustRightInd w:val="0"/>
              <w:snapToGrid w:val="0"/>
              <w:spacing w:line="288" w:lineRule="auto"/>
              <w:jc w:val="center"/>
              <w:rPr>
                <w:rFonts w:ascii="宋体" w:hAnsi="宋体" w:eastAsia="宋体" w:cs="Times New Roman"/>
                <w:spacing w:val="-6"/>
                <w:szCs w:val="21"/>
              </w:rPr>
            </w:pPr>
          </w:p>
        </w:tc>
      </w:tr>
      <w:tr w14:paraId="033C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3CF45F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3460F9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9E95F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74BDF6C">
            <w:pPr>
              <w:adjustRightInd w:val="0"/>
              <w:snapToGrid w:val="0"/>
              <w:spacing w:line="288" w:lineRule="auto"/>
              <w:rPr>
                <w:rFonts w:ascii="宋体" w:hAnsi="宋体" w:eastAsia="宋体" w:cs="Times New Roman"/>
                <w:spacing w:val="-6"/>
                <w:szCs w:val="21"/>
              </w:rPr>
            </w:pPr>
          </w:p>
        </w:tc>
        <w:tc>
          <w:tcPr>
            <w:tcW w:w="967" w:type="dxa"/>
            <w:vAlign w:val="center"/>
          </w:tcPr>
          <w:p w14:paraId="440036A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A1E3553">
            <w:pPr>
              <w:adjustRightInd w:val="0"/>
              <w:snapToGrid w:val="0"/>
              <w:spacing w:line="288" w:lineRule="auto"/>
              <w:jc w:val="center"/>
              <w:rPr>
                <w:rFonts w:ascii="宋体" w:hAnsi="宋体" w:eastAsia="宋体" w:cs="Times New Roman"/>
                <w:spacing w:val="-6"/>
                <w:szCs w:val="21"/>
              </w:rPr>
            </w:pPr>
          </w:p>
        </w:tc>
        <w:tc>
          <w:tcPr>
            <w:tcW w:w="881" w:type="dxa"/>
          </w:tcPr>
          <w:p w14:paraId="4A0F6285">
            <w:pPr>
              <w:adjustRightInd w:val="0"/>
              <w:snapToGrid w:val="0"/>
              <w:spacing w:line="288" w:lineRule="auto"/>
              <w:jc w:val="center"/>
              <w:rPr>
                <w:rFonts w:ascii="宋体" w:hAnsi="宋体" w:eastAsia="宋体" w:cs="Times New Roman"/>
                <w:spacing w:val="-6"/>
                <w:szCs w:val="21"/>
              </w:rPr>
            </w:pPr>
          </w:p>
        </w:tc>
      </w:tr>
      <w:tr w14:paraId="7D44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676C5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C090BF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8D5E59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1605CA2">
            <w:pPr>
              <w:adjustRightInd w:val="0"/>
              <w:snapToGrid w:val="0"/>
              <w:spacing w:line="288" w:lineRule="auto"/>
              <w:rPr>
                <w:rFonts w:ascii="宋体" w:hAnsi="宋体" w:eastAsia="宋体" w:cs="Times New Roman"/>
                <w:spacing w:val="-6"/>
                <w:szCs w:val="21"/>
              </w:rPr>
            </w:pPr>
          </w:p>
        </w:tc>
        <w:tc>
          <w:tcPr>
            <w:tcW w:w="967" w:type="dxa"/>
            <w:vAlign w:val="center"/>
          </w:tcPr>
          <w:p w14:paraId="721B19F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E6C66AD">
            <w:pPr>
              <w:adjustRightInd w:val="0"/>
              <w:snapToGrid w:val="0"/>
              <w:spacing w:line="288" w:lineRule="auto"/>
              <w:jc w:val="center"/>
              <w:rPr>
                <w:rFonts w:ascii="宋体" w:hAnsi="宋体" w:eastAsia="宋体" w:cs="Times New Roman"/>
                <w:spacing w:val="-6"/>
                <w:szCs w:val="21"/>
              </w:rPr>
            </w:pPr>
          </w:p>
        </w:tc>
        <w:tc>
          <w:tcPr>
            <w:tcW w:w="881" w:type="dxa"/>
          </w:tcPr>
          <w:p w14:paraId="4483C581">
            <w:pPr>
              <w:adjustRightInd w:val="0"/>
              <w:snapToGrid w:val="0"/>
              <w:spacing w:line="288" w:lineRule="auto"/>
              <w:jc w:val="center"/>
              <w:rPr>
                <w:rFonts w:ascii="宋体" w:hAnsi="宋体" w:eastAsia="宋体" w:cs="Times New Roman"/>
                <w:spacing w:val="-6"/>
                <w:szCs w:val="21"/>
              </w:rPr>
            </w:pPr>
          </w:p>
        </w:tc>
      </w:tr>
      <w:tr w14:paraId="49B3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C1E80F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B2647E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427036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657ADFA">
            <w:pPr>
              <w:adjustRightInd w:val="0"/>
              <w:snapToGrid w:val="0"/>
              <w:spacing w:line="288" w:lineRule="auto"/>
              <w:rPr>
                <w:rFonts w:ascii="宋体" w:hAnsi="宋体" w:eastAsia="宋体" w:cs="Times New Roman"/>
                <w:spacing w:val="-6"/>
                <w:szCs w:val="21"/>
              </w:rPr>
            </w:pPr>
          </w:p>
        </w:tc>
        <w:tc>
          <w:tcPr>
            <w:tcW w:w="967" w:type="dxa"/>
            <w:vAlign w:val="center"/>
          </w:tcPr>
          <w:p w14:paraId="116880D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B5056BF">
            <w:pPr>
              <w:adjustRightInd w:val="0"/>
              <w:snapToGrid w:val="0"/>
              <w:spacing w:line="288" w:lineRule="auto"/>
              <w:jc w:val="center"/>
              <w:rPr>
                <w:rFonts w:ascii="宋体" w:hAnsi="宋体" w:eastAsia="宋体" w:cs="Times New Roman"/>
                <w:spacing w:val="-6"/>
                <w:szCs w:val="21"/>
              </w:rPr>
            </w:pPr>
          </w:p>
        </w:tc>
        <w:tc>
          <w:tcPr>
            <w:tcW w:w="881" w:type="dxa"/>
          </w:tcPr>
          <w:p w14:paraId="6F9B2B70">
            <w:pPr>
              <w:adjustRightInd w:val="0"/>
              <w:snapToGrid w:val="0"/>
              <w:spacing w:line="288" w:lineRule="auto"/>
              <w:jc w:val="center"/>
              <w:rPr>
                <w:rFonts w:ascii="宋体" w:hAnsi="宋体" w:eastAsia="宋体" w:cs="Times New Roman"/>
                <w:spacing w:val="-6"/>
                <w:szCs w:val="21"/>
              </w:rPr>
            </w:pPr>
          </w:p>
        </w:tc>
      </w:tr>
      <w:tr w14:paraId="2BFE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1E32AC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C7C380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ADE681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63B2AD2">
            <w:pPr>
              <w:adjustRightInd w:val="0"/>
              <w:snapToGrid w:val="0"/>
              <w:spacing w:line="288" w:lineRule="auto"/>
              <w:rPr>
                <w:rFonts w:ascii="宋体" w:hAnsi="宋体" w:eastAsia="宋体" w:cs="Times New Roman"/>
                <w:spacing w:val="-6"/>
                <w:szCs w:val="21"/>
              </w:rPr>
            </w:pPr>
          </w:p>
        </w:tc>
        <w:tc>
          <w:tcPr>
            <w:tcW w:w="967" w:type="dxa"/>
            <w:vAlign w:val="center"/>
          </w:tcPr>
          <w:p w14:paraId="2D13DF1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D6DD799">
            <w:pPr>
              <w:adjustRightInd w:val="0"/>
              <w:snapToGrid w:val="0"/>
              <w:spacing w:line="288" w:lineRule="auto"/>
              <w:jc w:val="center"/>
              <w:rPr>
                <w:rFonts w:ascii="宋体" w:hAnsi="宋体" w:eastAsia="宋体" w:cs="Times New Roman"/>
                <w:spacing w:val="-6"/>
                <w:szCs w:val="21"/>
              </w:rPr>
            </w:pPr>
          </w:p>
        </w:tc>
        <w:tc>
          <w:tcPr>
            <w:tcW w:w="881" w:type="dxa"/>
          </w:tcPr>
          <w:p w14:paraId="3B5AA99D">
            <w:pPr>
              <w:adjustRightInd w:val="0"/>
              <w:snapToGrid w:val="0"/>
              <w:spacing w:line="288" w:lineRule="auto"/>
              <w:jc w:val="center"/>
              <w:rPr>
                <w:rFonts w:ascii="宋体" w:hAnsi="宋体" w:eastAsia="宋体" w:cs="Times New Roman"/>
                <w:spacing w:val="-6"/>
                <w:szCs w:val="21"/>
              </w:rPr>
            </w:pPr>
          </w:p>
        </w:tc>
      </w:tr>
    </w:tbl>
    <w:p w14:paraId="3CE818CE">
      <w:pPr>
        <w:adjustRightInd w:val="0"/>
        <w:snapToGrid w:val="0"/>
        <w:spacing w:line="288" w:lineRule="auto"/>
        <w:rPr>
          <w:rFonts w:ascii="宋体" w:hAnsi="宋体" w:eastAsia="宋体" w:cs="Times New Roman"/>
          <w:spacing w:val="-6"/>
          <w:szCs w:val="21"/>
        </w:rPr>
      </w:pPr>
    </w:p>
    <w:p w14:paraId="7F2B9851">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6459525C">
      <w:pPr>
        <w:widowControl/>
        <w:jc w:val="left"/>
        <w:rPr>
          <w:rFonts w:ascii="宋体" w:hAnsi="宋体" w:eastAsia="宋体" w:cs="宋体"/>
          <w:b/>
          <w:spacing w:val="-6"/>
          <w:szCs w:val="21"/>
        </w:rPr>
      </w:pPr>
      <w:r>
        <w:rPr>
          <w:rFonts w:ascii="宋体" w:hAnsi="宋体" w:eastAsia="宋体" w:cs="宋体"/>
          <w:b/>
          <w:spacing w:val="-6"/>
          <w:szCs w:val="21"/>
        </w:rPr>
        <w:br w:type="page"/>
      </w:r>
    </w:p>
    <w:p w14:paraId="79B92885">
      <w:pPr>
        <w:widowControl/>
        <w:adjustRightInd w:val="0"/>
        <w:snapToGrid w:val="0"/>
        <w:spacing w:line="288" w:lineRule="auto"/>
        <w:jc w:val="left"/>
        <w:rPr>
          <w:rFonts w:ascii="宋体" w:hAnsi="宋体" w:eastAsia="宋体" w:cs="Times New Roman"/>
          <w:b/>
          <w:spacing w:val="-6"/>
          <w:szCs w:val="21"/>
        </w:rPr>
      </w:pPr>
    </w:p>
    <w:p w14:paraId="6A9844B9">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E044BE9">
      <w:pPr>
        <w:adjustRightInd w:val="0"/>
        <w:snapToGrid w:val="0"/>
        <w:spacing w:line="288" w:lineRule="auto"/>
        <w:jc w:val="center"/>
        <w:rPr>
          <w:rFonts w:ascii="宋体" w:hAnsi="宋体" w:eastAsia="宋体" w:cs="宋体"/>
          <w:b/>
          <w:bCs/>
          <w:sz w:val="24"/>
          <w:szCs w:val="24"/>
        </w:rPr>
      </w:pPr>
    </w:p>
    <w:p w14:paraId="0EF21568">
      <w:pPr>
        <w:adjustRightInd w:val="0"/>
        <w:snapToGrid w:val="0"/>
        <w:spacing w:line="288" w:lineRule="auto"/>
        <w:jc w:val="center"/>
        <w:rPr>
          <w:rFonts w:ascii="宋体" w:hAnsi="宋体" w:eastAsia="宋体" w:cs="宋体"/>
          <w:b/>
          <w:bCs/>
          <w:sz w:val="24"/>
          <w:szCs w:val="24"/>
        </w:rPr>
      </w:pPr>
    </w:p>
    <w:p w14:paraId="5EE8AD1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4137595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BE25F4A">
      <w:pPr>
        <w:adjustRightInd w:val="0"/>
        <w:snapToGrid w:val="0"/>
        <w:spacing w:line="288" w:lineRule="auto"/>
        <w:rPr>
          <w:rFonts w:ascii="宋体" w:hAnsi="宋体" w:eastAsia="宋体" w:cs="宋体"/>
          <w:b/>
          <w:spacing w:val="-6"/>
          <w:szCs w:val="21"/>
        </w:rPr>
      </w:pPr>
    </w:p>
    <w:p w14:paraId="0AE58120">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3D632A31">
      <w:pPr>
        <w:adjustRightInd w:val="0"/>
        <w:snapToGrid w:val="0"/>
        <w:spacing w:line="288" w:lineRule="auto"/>
        <w:rPr>
          <w:rFonts w:ascii="宋体" w:hAnsi="宋体" w:eastAsia="宋体" w:cs="Times New Roman"/>
          <w:bCs/>
          <w:spacing w:val="-6"/>
          <w:szCs w:val="21"/>
        </w:rPr>
      </w:pPr>
    </w:p>
    <w:p w14:paraId="28A0EC61">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4CFC924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5EDD3710">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2DF4C2C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7DA41A2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07FAC67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00CEB6E">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69185EAA">
      <w:pPr>
        <w:adjustRightInd w:val="0"/>
        <w:snapToGrid w:val="0"/>
        <w:spacing w:line="288" w:lineRule="auto"/>
        <w:rPr>
          <w:rFonts w:ascii="宋体" w:hAnsi="宋体" w:eastAsia="宋体" w:cs="Times New Roman"/>
          <w:b/>
          <w:bCs/>
          <w:spacing w:val="-6"/>
          <w:szCs w:val="21"/>
        </w:rPr>
      </w:pPr>
    </w:p>
    <w:p w14:paraId="156560F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6C308F0D">
      <w:pPr>
        <w:adjustRightInd w:val="0"/>
        <w:snapToGrid w:val="0"/>
        <w:spacing w:line="288" w:lineRule="auto"/>
        <w:ind w:firstLine="396" w:firstLineChars="200"/>
        <w:rPr>
          <w:rFonts w:ascii="宋体" w:hAnsi="宋体" w:eastAsia="宋体" w:cs="Times New Roman"/>
          <w:spacing w:val="-6"/>
          <w:szCs w:val="21"/>
        </w:rPr>
      </w:pPr>
    </w:p>
    <w:p w14:paraId="69D169C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087E8FA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7551E4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040CCC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34B1074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769F8C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0F9A275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32CE30C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0C1C4F8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09AB5D7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030F858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180D04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4CAC775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75A4DB56">
      <w:pPr>
        <w:adjustRightInd w:val="0"/>
        <w:snapToGrid w:val="0"/>
        <w:spacing w:line="288" w:lineRule="auto"/>
        <w:rPr>
          <w:rFonts w:ascii="宋体" w:hAnsi="宋体" w:eastAsia="宋体" w:cs="Times New Roman"/>
          <w:szCs w:val="21"/>
        </w:rPr>
      </w:pPr>
    </w:p>
    <w:p w14:paraId="53F2DD8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2A0419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32C11A1">
      <w:pPr>
        <w:widowControl/>
        <w:adjustRightInd w:val="0"/>
        <w:snapToGrid w:val="0"/>
        <w:spacing w:line="288" w:lineRule="auto"/>
        <w:jc w:val="left"/>
        <w:rPr>
          <w:rFonts w:ascii="宋体" w:hAnsi="宋体" w:eastAsia="宋体" w:cs="宋体"/>
          <w:b/>
          <w:spacing w:val="-6"/>
          <w:szCs w:val="21"/>
        </w:rPr>
      </w:pPr>
    </w:p>
    <w:p w14:paraId="2564FBD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E150ED7">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42A9DE55">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w:t>
      </w:r>
      <w:r>
        <w:rPr>
          <w:rFonts w:hint="eastAsia" w:ascii="宋体" w:hAnsi="宋体" w:eastAsia="宋体" w:cs="宋体"/>
          <w:b/>
          <w:spacing w:val="-6"/>
          <w:szCs w:val="21"/>
          <w:lang w:eastAsia="zh-CN"/>
        </w:rPr>
        <w:t>投标人具有有效的《出版物经营许可证》</w:t>
      </w:r>
    </w:p>
    <w:p w14:paraId="4C0DB8CB">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1620080">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38035F81">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56BC87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58C33E27">
      <w:pPr>
        <w:adjustRightInd w:val="0"/>
        <w:snapToGrid w:val="0"/>
        <w:spacing w:line="288" w:lineRule="auto"/>
        <w:rPr>
          <w:rFonts w:ascii="宋体" w:hAnsi="宋体" w:eastAsia="宋体" w:cs="Times New Roman"/>
          <w:spacing w:val="-6"/>
          <w:szCs w:val="21"/>
        </w:rPr>
      </w:pPr>
    </w:p>
    <w:p w14:paraId="64D3827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7D62DF2C">
      <w:pPr>
        <w:adjustRightInd w:val="0"/>
        <w:snapToGrid w:val="0"/>
        <w:spacing w:line="288" w:lineRule="auto"/>
        <w:ind w:firstLine="396" w:firstLineChars="200"/>
        <w:rPr>
          <w:rFonts w:ascii="宋体" w:hAnsi="宋体" w:eastAsia="宋体" w:cs="Times New Roman"/>
          <w:spacing w:val="-6"/>
          <w:szCs w:val="21"/>
          <w:highlight w:val="cyan"/>
        </w:rPr>
      </w:pPr>
    </w:p>
    <w:p w14:paraId="58280C3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浙江金融职业学院2025年度中文纸质期刊及报纸采购项目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QSZB-Z(H)-B24460(GK)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1038193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96DF5B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79C950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267C193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76B07DB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6AB76DD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FB3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8F6C04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64D81ED2">
            <w:pPr>
              <w:adjustRightInd w:val="0"/>
              <w:snapToGrid w:val="0"/>
              <w:spacing w:line="288" w:lineRule="auto"/>
              <w:rPr>
                <w:rFonts w:ascii="宋体" w:hAnsi="宋体" w:eastAsia="宋体" w:cs="Times New Roman"/>
                <w:spacing w:val="-6"/>
                <w:szCs w:val="21"/>
              </w:rPr>
            </w:pPr>
          </w:p>
        </w:tc>
      </w:tr>
      <w:tr w14:paraId="01B3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7253F6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69E4332F">
            <w:pPr>
              <w:adjustRightInd w:val="0"/>
              <w:snapToGrid w:val="0"/>
              <w:spacing w:line="288" w:lineRule="auto"/>
              <w:rPr>
                <w:rFonts w:ascii="宋体" w:hAnsi="宋体" w:eastAsia="宋体" w:cs="Times New Roman"/>
                <w:spacing w:val="-6"/>
                <w:szCs w:val="21"/>
              </w:rPr>
            </w:pPr>
          </w:p>
        </w:tc>
      </w:tr>
      <w:tr w14:paraId="4773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97BB0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22607BDD">
            <w:pPr>
              <w:adjustRightInd w:val="0"/>
              <w:snapToGrid w:val="0"/>
              <w:spacing w:line="288" w:lineRule="auto"/>
              <w:rPr>
                <w:rFonts w:ascii="宋体" w:hAnsi="宋体" w:eastAsia="宋体" w:cs="Times New Roman"/>
                <w:spacing w:val="-6"/>
                <w:szCs w:val="21"/>
              </w:rPr>
            </w:pPr>
          </w:p>
        </w:tc>
      </w:tr>
      <w:tr w14:paraId="2960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5A313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48F60FA3">
            <w:pPr>
              <w:adjustRightInd w:val="0"/>
              <w:snapToGrid w:val="0"/>
              <w:spacing w:line="288" w:lineRule="auto"/>
              <w:rPr>
                <w:rFonts w:ascii="宋体" w:hAnsi="宋体" w:eastAsia="宋体" w:cs="Times New Roman"/>
                <w:spacing w:val="-6"/>
                <w:szCs w:val="21"/>
              </w:rPr>
            </w:pPr>
          </w:p>
        </w:tc>
      </w:tr>
      <w:tr w14:paraId="29FE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C9EED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66FE7287">
            <w:pPr>
              <w:adjustRightInd w:val="0"/>
              <w:snapToGrid w:val="0"/>
              <w:spacing w:line="288" w:lineRule="auto"/>
              <w:rPr>
                <w:rFonts w:ascii="宋体" w:hAnsi="宋体" w:eastAsia="宋体" w:cs="Times New Roman"/>
                <w:spacing w:val="-6"/>
                <w:szCs w:val="21"/>
              </w:rPr>
            </w:pPr>
          </w:p>
        </w:tc>
      </w:tr>
      <w:tr w14:paraId="1CB8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485597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1B654CC3">
            <w:pPr>
              <w:adjustRightInd w:val="0"/>
              <w:snapToGrid w:val="0"/>
              <w:spacing w:line="288" w:lineRule="auto"/>
              <w:rPr>
                <w:rFonts w:ascii="宋体" w:hAnsi="宋体" w:eastAsia="宋体" w:cs="Times New Roman"/>
                <w:spacing w:val="-6"/>
                <w:szCs w:val="21"/>
              </w:rPr>
            </w:pPr>
          </w:p>
        </w:tc>
      </w:tr>
      <w:tr w14:paraId="5103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9A542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7B8EBCC7">
            <w:pPr>
              <w:adjustRightInd w:val="0"/>
              <w:snapToGrid w:val="0"/>
              <w:spacing w:line="288" w:lineRule="auto"/>
              <w:rPr>
                <w:rFonts w:ascii="宋体" w:hAnsi="宋体" w:eastAsia="宋体" w:cs="Times New Roman"/>
                <w:spacing w:val="-6"/>
                <w:szCs w:val="21"/>
              </w:rPr>
            </w:pPr>
          </w:p>
        </w:tc>
      </w:tr>
    </w:tbl>
    <w:p w14:paraId="5DE4ACC5">
      <w:pPr>
        <w:adjustRightInd w:val="0"/>
        <w:snapToGrid w:val="0"/>
        <w:spacing w:line="288" w:lineRule="auto"/>
        <w:rPr>
          <w:rFonts w:ascii="宋体" w:hAnsi="宋体" w:eastAsia="宋体" w:cs="Times New Roman"/>
          <w:spacing w:val="-6"/>
          <w:szCs w:val="21"/>
        </w:rPr>
      </w:pPr>
    </w:p>
    <w:p w14:paraId="632F75F4">
      <w:pPr>
        <w:adjustRightInd w:val="0"/>
        <w:snapToGrid w:val="0"/>
        <w:spacing w:line="288" w:lineRule="auto"/>
        <w:rPr>
          <w:rFonts w:ascii="宋体" w:hAnsi="宋体" w:eastAsia="宋体" w:cs="Times New Roman"/>
          <w:spacing w:val="-6"/>
          <w:szCs w:val="21"/>
        </w:rPr>
      </w:pPr>
    </w:p>
    <w:p w14:paraId="34C2B3E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28BAAE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F7D6A2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D0D681B">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41DD5D1">
      <w:pPr>
        <w:adjustRightInd w:val="0"/>
        <w:snapToGrid w:val="0"/>
        <w:spacing w:line="288" w:lineRule="auto"/>
        <w:rPr>
          <w:rFonts w:ascii="宋体" w:hAnsi="宋体" w:eastAsia="宋体" w:cs="Times New Roman"/>
          <w:b/>
          <w:bCs/>
          <w:spacing w:val="-6"/>
          <w:szCs w:val="21"/>
        </w:rPr>
      </w:pPr>
    </w:p>
    <w:p w14:paraId="05C07FC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浙江金融职业学院</w:t>
      </w:r>
      <w:r>
        <w:rPr>
          <w:rFonts w:hint="eastAsia" w:ascii="宋体" w:hAnsi="宋体" w:eastAsia="宋体" w:cs="Times New Roman"/>
          <w:b/>
          <w:spacing w:val="-6"/>
          <w:szCs w:val="21"/>
        </w:rPr>
        <w:t>、浙江求是招标代理有限公司</w:t>
      </w:r>
    </w:p>
    <w:p w14:paraId="0C463A6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浙江金融职业学院2025年度中文纸质期刊及报纸采购项目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QSZB-Z(H)-B24460(GK)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108FAEF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5CEB1EA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771F30A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5B70A516">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14:paraId="5F5380EA">
      <w:pPr>
        <w:adjustRightInd w:val="0"/>
        <w:snapToGrid w:val="0"/>
        <w:spacing w:line="288" w:lineRule="auto"/>
        <w:rPr>
          <w:rFonts w:ascii="宋体" w:hAnsi="宋体" w:eastAsia="宋体" w:cs="Times New Roman"/>
          <w:spacing w:val="-6"/>
          <w:szCs w:val="21"/>
        </w:rPr>
      </w:pPr>
    </w:p>
    <w:p w14:paraId="31C0B9F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552DCF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35A0385">
      <w:pPr>
        <w:adjustRightInd w:val="0"/>
        <w:snapToGrid w:val="0"/>
        <w:spacing w:line="288" w:lineRule="auto"/>
        <w:rPr>
          <w:rFonts w:ascii="宋体" w:hAnsi="宋体" w:eastAsia="宋体" w:cs="Times New Roman"/>
          <w:szCs w:val="21"/>
        </w:rPr>
      </w:pPr>
    </w:p>
    <w:p w14:paraId="6B7F615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3E27D4BE">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2E1DCD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1D2079C4">
      <w:pPr>
        <w:adjustRightInd w:val="0"/>
        <w:snapToGrid w:val="0"/>
        <w:spacing w:line="288" w:lineRule="auto"/>
        <w:rPr>
          <w:rFonts w:ascii="宋体" w:hAnsi="宋体" w:eastAsia="宋体" w:cs="Times New Roman"/>
          <w:szCs w:val="21"/>
        </w:rPr>
      </w:pPr>
    </w:p>
    <w:p w14:paraId="49D81375">
      <w:pPr>
        <w:adjustRightInd w:val="0"/>
        <w:snapToGrid w:val="0"/>
        <w:spacing w:line="288" w:lineRule="auto"/>
        <w:rPr>
          <w:rFonts w:ascii="宋体" w:hAnsi="宋体" w:eastAsia="宋体" w:cs="Times New Roman"/>
          <w:szCs w:val="21"/>
        </w:rPr>
      </w:pPr>
    </w:p>
    <w:p w14:paraId="320D63C4">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23366DA3">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CB43D1A">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BF1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5C6EC795">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7458B15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32BFD183">
      <w:pPr>
        <w:adjustRightInd w:val="0"/>
        <w:snapToGrid w:val="0"/>
        <w:spacing w:line="288" w:lineRule="auto"/>
        <w:rPr>
          <w:rFonts w:ascii="Times New Roman" w:hAnsi="Times New Roman" w:eastAsia="宋体" w:cs="Times New Roman"/>
          <w:szCs w:val="21"/>
        </w:rPr>
      </w:pPr>
    </w:p>
    <w:p w14:paraId="3A731555">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679E0717">
      <w:pPr>
        <w:adjustRightInd w:val="0"/>
        <w:snapToGrid w:val="0"/>
        <w:spacing w:line="288" w:lineRule="auto"/>
        <w:rPr>
          <w:rFonts w:ascii="宋体" w:hAnsi="宋体" w:eastAsia="宋体" w:cs="Times New Roman"/>
          <w:b/>
          <w:spacing w:val="-4"/>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14:paraId="0E7B5939">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2F7F1D5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79A58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F45A05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19618B3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79AD7D3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A316DB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6DC3090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0D66C6E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08ABB4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54DD663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0A7F71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52896AE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3DBFE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E7CC3C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AB3376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27EEF49">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28230B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769279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AED568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5079B1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2B81842">
            <w:pPr>
              <w:adjustRightInd w:val="0"/>
              <w:snapToGrid w:val="0"/>
              <w:spacing w:line="288" w:lineRule="auto"/>
              <w:rPr>
                <w:rFonts w:ascii="宋体" w:hAnsi="宋体" w:eastAsia="宋体" w:cs="宋体"/>
                <w:b/>
                <w:bCs/>
                <w:szCs w:val="21"/>
              </w:rPr>
            </w:pPr>
          </w:p>
        </w:tc>
      </w:tr>
      <w:tr w14:paraId="3535D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CA888A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D56CAA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AB84913">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A18B54C">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F16587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68C2D4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3EEB48F">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F5BF4D6">
            <w:pPr>
              <w:adjustRightInd w:val="0"/>
              <w:snapToGrid w:val="0"/>
              <w:spacing w:line="288" w:lineRule="auto"/>
              <w:rPr>
                <w:rFonts w:ascii="宋体" w:hAnsi="宋体" w:eastAsia="宋体" w:cs="宋体"/>
                <w:b/>
                <w:bCs/>
                <w:szCs w:val="21"/>
              </w:rPr>
            </w:pPr>
          </w:p>
        </w:tc>
      </w:tr>
      <w:tr w14:paraId="156E5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1524D8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9004FF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42376F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2F41E40">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0C03FD5">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69FC6DC">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0BB024B">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8F49362">
            <w:pPr>
              <w:adjustRightInd w:val="0"/>
              <w:snapToGrid w:val="0"/>
              <w:spacing w:line="288" w:lineRule="auto"/>
              <w:rPr>
                <w:rFonts w:ascii="宋体" w:hAnsi="宋体" w:eastAsia="宋体" w:cs="宋体"/>
                <w:b/>
                <w:bCs/>
                <w:szCs w:val="21"/>
              </w:rPr>
            </w:pPr>
          </w:p>
        </w:tc>
      </w:tr>
      <w:tr w14:paraId="53CAD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1439CB">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DC92E86">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92EFCB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105F31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BEA35C6">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847961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3B6D04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589092B">
            <w:pPr>
              <w:adjustRightInd w:val="0"/>
              <w:snapToGrid w:val="0"/>
              <w:spacing w:line="288" w:lineRule="auto"/>
              <w:rPr>
                <w:rFonts w:ascii="宋体" w:hAnsi="宋体" w:eastAsia="宋体" w:cs="宋体"/>
                <w:b/>
                <w:bCs/>
                <w:szCs w:val="21"/>
              </w:rPr>
            </w:pPr>
          </w:p>
        </w:tc>
      </w:tr>
      <w:tr w14:paraId="349B1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762ED81">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0EDC0A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B22D34C">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39AC51D">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8BDBD4D">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8392BF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404CCA2">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7405A6E8">
            <w:pPr>
              <w:adjustRightInd w:val="0"/>
              <w:snapToGrid w:val="0"/>
              <w:spacing w:line="288" w:lineRule="auto"/>
              <w:rPr>
                <w:rFonts w:ascii="宋体" w:hAnsi="宋体" w:eastAsia="宋体" w:cs="宋体"/>
                <w:b/>
                <w:bCs/>
                <w:szCs w:val="21"/>
              </w:rPr>
            </w:pPr>
          </w:p>
        </w:tc>
      </w:tr>
    </w:tbl>
    <w:p w14:paraId="6C4DF588">
      <w:pPr>
        <w:adjustRightInd w:val="0"/>
        <w:snapToGrid w:val="0"/>
        <w:spacing w:line="288" w:lineRule="auto"/>
        <w:rPr>
          <w:rFonts w:ascii="宋体" w:hAnsi="宋体" w:eastAsia="宋体" w:cs="Times New Roman"/>
          <w:szCs w:val="21"/>
        </w:rPr>
      </w:pPr>
    </w:p>
    <w:p w14:paraId="51021DD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2AA0D78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64C2FB6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4069B7A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0F163E04">
      <w:pPr>
        <w:adjustRightInd w:val="0"/>
        <w:snapToGrid w:val="0"/>
        <w:spacing w:line="288" w:lineRule="auto"/>
        <w:rPr>
          <w:rFonts w:ascii="宋体" w:hAnsi="宋体" w:eastAsia="宋体" w:cs="Times New Roman"/>
          <w:spacing w:val="-6"/>
          <w:szCs w:val="21"/>
        </w:rPr>
      </w:pPr>
    </w:p>
    <w:p w14:paraId="03E38979">
      <w:pPr>
        <w:adjustRightInd w:val="0"/>
        <w:snapToGrid w:val="0"/>
        <w:spacing w:line="288" w:lineRule="auto"/>
        <w:rPr>
          <w:rFonts w:ascii="宋体" w:hAnsi="宋体" w:eastAsia="宋体" w:cs="Times New Roman"/>
          <w:spacing w:val="-6"/>
          <w:szCs w:val="21"/>
        </w:rPr>
      </w:pPr>
    </w:p>
    <w:p w14:paraId="66047EB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101F71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113EF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7C3325B2">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685EB61B">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1B3C01C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2025年度中文纸质期刊及报纸采购项目</w:t>
      </w:r>
    </w:p>
    <w:p w14:paraId="09F4510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QSZB-Z(H)-B24460(GK)</w:t>
      </w:r>
    </w:p>
    <w:p w14:paraId="6A2DAD87">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22A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E90753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2BF8A30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5292A2B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01D799D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776B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7B94471">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6FC1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0A605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F314553">
            <w:pPr>
              <w:adjustRightInd w:val="0"/>
              <w:snapToGrid w:val="0"/>
              <w:spacing w:line="288" w:lineRule="auto"/>
              <w:rPr>
                <w:rFonts w:ascii="宋体" w:hAnsi="宋体" w:eastAsia="宋体" w:cs="宋体"/>
                <w:szCs w:val="21"/>
              </w:rPr>
            </w:pPr>
          </w:p>
        </w:tc>
        <w:tc>
          <w:tcPr>
            <w:tcW w:w="2574" w:type="dxa"/>
            <w:vAlign w:val="center"/>
          </w:tcPr>
          <w:p w14:paraId="5F1515A0">
            <w:pPr>
              <w:adjustRightInd w:val="0"/>
              <w:snapToGrid w:val="0"/>
              <w:spacing w:line="288" w:lineRule="auto"/>
              <w:rPr>
                <w:rFonts w:ascii="宋体" w:hAnsi="宋体" w:eastAsia="宋体" w:cs="宋体"/>
                <w:szCs w:val="21"/>
              </w:rPr>
            </w:pPr>
          </w:p>
        </w:tc>
        <w:tc>
          <w:tcPr>
            <w:tcW w:w="2124" w:type="dxa"/>
            <w:vAlign w:val="center"/>
          </w:tcPr>
          <w:p w14:paraId="2737CB06">
            <w:pPr>
              <w:adjustRightInd w:val="0"/>
              <w:snapToGrid w:val="0"/>
              <w:spacing w:line="288" w:lineRule="auto"/>
              <w:rPr>
                <w:rFonts w:ascii="宋体" w:hAnsi="宋体" w:eastAsia="宋体" w:cs="宋体"/>
                <w:szCs w:val="21"/>
              </w:rPr>
            </w:pPr>
          </w:p>
        </w:tc>
      </w:tr>
      <w:tr w14:paraId="428D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4DFAC9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C254DE4">
            <w:pPr>
              <w:adjustRightInd w:val="0"/>
              <w:snapToGrid w:val="0"/>
              <w:spacing w:line="288" w:lineRule="auto"/>
              <w:rPr>
                <w:rFonts w:ascii="宋体" w:hAnsi="宋体" w:eastAsia="宋体" w:cs="宋体"/>
                <w:szCs w:val="21"/>
              </w:rPr>
            </w:pPr>
          </w:p>
        </w:tc>
        <w:tc>
          <w:tcPr>
            <w:tcW w:w="2574" w:type="dxa"/>
            <w:vAlign w:val="center"/>
          </w:tcPr>
          <w:p w14:paraId="22A02585">
            <w:pPr>
              <w:adjustRightInd w:val="0"/>
              <w:snapToGrid w:val="0"/>
              <w:spacing w:line="288" w:lineRule="auto"/>
              <w:rPr>
                <w:rFonts w:ascii="宋体" w:hAnsi="宋体" w:eastAsia="宋体" w:cs="宋体"/>
                <w:szCs w:val="21"/>
              </w:rPr>
            </w:pPr>
          </w:p>
        </w:tc>
        <w:tc>
          <w:tcPr>
            <w:tcW w:w="2124" w:type="dxa"/>
            <w:vAlign w:val="center"/>
          </w:tcPr>
          <w:p w14:paraId="52FC0753">
            <w:pPr>
              <w:adjustRightInd w:val="0"/>
              <w:snapToGrid w:val="0"/>
              <w:spacing w:line="288" w:lineRule="auto"/>
              <w:rPr>
                <w:rFonts w:ascii="宋体" w:hAnsi="宋体" w:eastAsia="宋体" w:cs="宋体"/>
                <w:szCs w:val="21"/>
              </w:rPr>
            </w:pPr>
          </w:p>
        </w:tc>
      </w:tr>
      <w:tr w14:paraId="3F28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56EF2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B3C9E97">
            <w:pPr>
              <w:adjustRightInd w:val="0"/>
              <w:snapToGrid w:val="0"/>
              <w:spacing w:line="288" w:lineRule="auto"/>
              <w:rPr>
                <w:rFonts w:ascii="宋体" w:hAnsi="宋体" w:eastAsia="宋体" w:cs="宋体"/>
                <w:szCs w:val="21"/>
              </w:rPr>
            </w:pPr>
          </w:p>
        </w:tc>
        <w:tc>
          <w:tcPr>
            <w:tcW w:w="2574" w:type="dxa"/>
            <w:vAlign w:val="center"/>
          </w:tcPr>
          <w:p w14:paraId="31CFC2FA">
            <w:pPr>
              <w:adjustRightInd w:val="0"/>
              <w:snapToGrid w:val="0"/>
              <w:spacing w:line="288" w:lineRule="auto"/>
              <w:rPr>
                <w:rFonts w:ascii="宋体" w:hAnsi="宋体" w:eastAsia="宋体" w:cs="宋体"/>
                <w:szCs w:val="21"/>
              </w:rPr>
            </w:pPr>
          </w:p>
        </w:tc>
        <w:tc>
          <w:tcPr>
            <w:tcW w:w="2124" w:type="dxa"/>
            <w:vAlign w:val="center"/>
          </w:tcPr>
          <w:p w14:paraId="3135958D">
            <w:pPr>
              <w:adjustRightInd w:val="0"/>
              <w:snapToGrid w:val="0"/>
              <w:spacing w:line="288" w:lineRule="auto"/>
              <w:rPr>
                <w:rFonts w:ascii="宋体" w:hAnsi="宋体" w:eastAsia="宋体" w:cs="宋体"/>
                <w:szCs w:val="21"/>
              </w:rPr>
            </w:pPr>
          </w:p>
        </w:tc>
      </w:tr>
      <w:tr w14:paraId="0252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AF87DE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F6C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613CE8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502481A">
            <w:pPr>
              <w:adjustRightInd w:val="0"/>
              <w:snapToGrid w:val="0"/>
              <w:spacing w:line="288" w:lineRule="auto"/>
              <w:jc w:val="left"/>
              <w:rPr>
                <w:rFonts w:ascii="宋体" w:hAnsi="宋体" w:eastAsia="宋体" w:cs="宋体"/>
                <w:szCs w:val="21"/>
              </w:rPr>
            </w:pPr>
          </w:p>
        </w:tc>
        <w:tc>
          <w:tcPr>
            <w:tcW w:w="2574" w:type="dxa"/>
            <w:vAlign w:val="center"/>
          </w:tcPr>
          <w:p w14:paraId="3B5E152C">
            <w:pPr>
              <w:adjustRightInd w:val="0"/>
              <w:snapToGrid w:val="0"/>
              <w:spacing w:line="288" w:lineRule="auto"/>
              <w:jc w:val="left"/>
              <w:rPr>
                <w:rFonts w:ascii="宋体" w:hAnsi="宋体" w:eastAsia="宋体" w:cs="宋体"/>
                <w:szCs w:val="21"/>
              </w:rPr>
            </w:pPr>
          </w:p>
        </w:tc>
        <w:tc>
          <w:tcPr>
            <w:tcW w:w="2124" w:type="dxa"/>
            <w:vAlign w:val="center"/>
          </w:tcPr>
          <w:p w14:paraId="0A5DC836">
            <w:pPr>
              <w:adjustRightInd w:val="0"/>
              <w:snapToGrid w:val="0"/>
              <w:spacing w:line="288" w:lineRule="auto"/>
              <w:jc w:val="left"/>
              <w:rPr>
                <w:rFonts w:ascii="宋体" w:hAnsi="宋体" w:eastAsia="宋体" w:cs="宋体"/>
                <w:szCs w:val="21"/>
              </w:rPr>
            </w:pPr>
          </w:p>
        </w:tc>
      </w:tr>
      <w:tr w14:paraId="4694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73C8DD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44876E77">
            <w:pPr>
              <w:adjustRightInd w:val="0"/>
              <w:snapToGrid w:val="0"/>
              <w:spacing w:line="288" w:lineRule="auto"/>
              <w:jc w:val="left"/>
              <w:rPr>
                <w:rFonts w:ascii="宋体" w:hAnsi="宋体" w:eastAsia="宋体" w:cs="宋体"/>
                <w:szCs w:val="21"/>
              </w:rPr>
            </w:pPr>
          </w:p>
        </w:tc>
        <w:tc>
          <w:tcPr>
            <w:tcW w:w="2574" w:type="dxa"/>
            <w:vAlign w:val="center"/>
          </w:tcPr>
          <w:p w14:paraId="06F8E63D">
            <w:pPr>
              <w:adjustRightInd w:val="0"/>
              <w:snapToGrid w:val="0"/>
              <w:spacing w:line="288" w:lineRule="auto"/>
              <w:jc w:val="left"/>
              <w:rPr>
                <w:rFonts w:ascii="宋体" w:hAnsi="宋体" w:eastAsia="宋体" w:cs="宋体"/>
                <w:szCs w:val="21"/>
              </w:rPr>
            </w:pPr>
          </w:p>
        </w:tc>
        <w:tc>
          <w:tcPr>
            <w:tcW w:w="2124" w:type="dxa"/>
            <w:vAlign w:val="center"/>
          </w:tcPr>
          <w:p w14:paraId="7E779F12">
            <w:pPr>
              <w:adjustRightInd w:val="0"/>
              <w:snapToGrid w:val="0"/>
              <w:spacing w:line="288" w:lineRule="auto"/>
              <w:jc w:val="left"/>
              <w:rPr>
                <w:rFonts w:ascii="宋体" w:hAnsi="宋体" w:eastAsia="宋体" w:cs="宋体"/>
                <w:szCs w:val="21"/>
              </w:rPr>
            </w:pPr>
          </w:p>
        </w:tc>
      </w:tr>
      <w:tr w14:paraId="4A0C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22F6FD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EA866EC">
            <w:pPr>
              <w:adjustRightInd w:val="0"/>
              <w:snapToGrid w:val="0"/>
              <w:spacing w:line="288" w:lineRule="auto"/>
              <w:jc w:val="left"/>
              <w:rPr>
                <w:rFonts w:ascii="宋体" w:hAnsi="宋体" w:eastAsia="宋体" w:cs="宋体"/>
                <w:szCs w:val="21"/>
              </w:rPr>
            </w:pPr>
          </w:p>
        </w:tc>
        <w:tc>
          <w:tcPr>
            <w:tcW w:w="2574" w:type="dxa"/>
            <w:vAlign w:val="center"/>
          </w:tcPr>
          <w:p w14:paraId="5168C2E4">
            <w:pPr>
              <w:adjustRightInd w:val="0"/>
              <w:snapToGrid w:val="0"/>
              <w:spacing w:line="288" w:lineRule="auto"/>
              <w:jc w:val="left"/>
              <w:rPr>
                <w:rFonts w:ascii="宋体" w:hAnsi="宋体" w:eastAsia="宋体" w:cs="宋体"/>
                <w:szCs w:val="21"/>
              </w:rPr>
            </w:pPr>
          </w:p>
        </w:tc>
        <w:tc>
          <w:tcPr>
            <w:tcW w:w="2124" w:type="dxa"/>
            <w:vAlign w:val="center"/>
          </w:tcPr>
          <w:p w14:paraId="58C164FC">
            <w:pPr>
              <w:adjustRightInd w:val="0"/>
              <w:snapToGrid w:val="0"/>
              <w:spacing w:line="288" w:lineRule="auto"/>
              <w:jc w:val="left"/>
              <w:rPr>
                <w:rFonts w:ascii="宋体" w:hAnsi="宋体" w:eastAsia="宋体" w:cs="宋体"/>
                <w:szCs w:val="21"/>
              </w:rPr>
            </w:pPr>
          </w:p>
        </w:tc>
      </w:tr>
      <w:tr w14:paraId="376D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4DB858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5708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9260A0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ACA6F1E">
            <w:pPr>
              <w:adjustRightInd w:val="0"/>
              <w:snapToGrid w:val="0"/>
              <w:spacing w:line="288" w:lineRule="auto"/>
              <w:rPr>
                <w:rFonts w:ascii="宋体" w:hAnsi="宋体" w:eastAsia="宋体" w:cs="宋体"/>
                <w:szCs w:val="21"/>
              </w:rPr>
            </w:pPr>
          </w:p>
        </w:tc>
        <w:tc>
          <w:tcPr>
            <w:tcW w:w="2574" w:type="dxa"/>
            <w:vAlign w:val="center"/>
          </w:tcPr>
          <w:p w14:paraId="591EE376">
            <w:pPr>
              <w:adjustRightInd w:val="0"/>
              <w:snapToGrid w:val="0"/>
              <w:spacing w:line="288" w:lineRule="auto"/>
              <w:rPr>
                <w:rFonts w:ascii="宋体" w:hAnsi="宋体" w:eastAsia="宋体" w:cs="宋体"/>
                <w:szCs w:val="21"/>
              </w:rPr>
            </w:pPr>
          </w:p>
        </w:tc>
        <w:tc>
          <w:tcPr>
            <w:tcW w:w="2124" w:type="dxa"/>
            <w:vAlign w:val="center"/>
          </w:tcPr>
          <w:p w14:paraId="6647764B">
            <w:pPr>
              <w:adjustRightInd w:val="0"/>
              <w:snapToGrid w:val="0"/>
              <w:spacing w:line="288" w:lineRule="auto"/>
              <w:rPr>
                <w:rFonts w:ascii="宋体" w:hAnsi="宋体" w:eastAsia="宋体" w:cs="宋体"/>
                <w:szCs w:val="21"/>
              </w:rPr>
            </w:pPr>
          </w:p>
        </w:tc>
      </w:tr>
      <w:tr w14:paraId="6A91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3CF5AE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7675CEC6">
            <w:pPr>
              <w:adjustRightInd w:val="0"/>
              <w:snapToGrid w:val="0"/>
              <w:spacing w:line="288" w:lineRule="auto"/>
              <w:rPr>
                <w:rFonts w:ascii="宋体" w:hAnsi="宋体" w:eastAsia="宋体" w:cs="宋体"/>
                <w:szCs w:val="21"/>
              </w:rPr>
            </w:pPr>
          </w:p>
        </w:tc>
        <w:tc>
          <w:tcPr>
            <w:tcW w:w="2574" w:type="dxa"/>
            <w:vAlign w:val="center"/>
          </w:tcPr>
          <w:p w14:paraId="17EF8754">
            <w:pPr>
              <w:adjustRightInd w:val="0"/>
              <w:snapToGrid w:val="0"/>
              <w:spacing w:line="288" w:lineRule="auto"/>
              <w:rPr>
                <w:rFonts w:ascii="宋体" w:hAnsi="宋体" w:eastAsia="宋体" w:cs="宋体"/>
                <w:szCs w:val="21"/>
              </w:rPr>
            </w:pPr>
          </w:p>
        </w:tc>
        <w:tc>
          <w:tcPr>
            <w:tcW w:w="2124" w:type="dxa"/>
            <w:vAlign w:val="center"/>
          </w:tcPr>
          <w:p w14:paraId="38BF9B00">
            <w:pPr>
              <w:adjustRightInd w:val="0"/>
              <w:snapToGrid w:val="0"/>
              <w:spacing w:line="288" w:lineRule="auto"/>
              <w:rPr>
                <w:rFonts w:ascii="宋体" w:hAnsi="宋体" w:eastAsia="宋体" w:cs="宋体"/>
                <w:szCs w:val="21"/>
              </w:rPr>
            </w:pPr>
          </w:p>
        </w:tc>
      </w:tr>
      <w:tr w14:paraId="351D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8C7AD0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0E23BAA8">
            <w:pPr>
              <w:adjustRightInd w:val="0"/>
              <w:snapToGrid w:val="0"/>
              <w:spacing w:line="288" w:lineRule="auto"/>
              <w:rPr>
                <w:rFonts w:ascii="宋体" w:hAnsi="宋体" w:eastAsia="宋体" w:cs="宋体"/>
                <w:szCs w:val="21"/>
              </w:rPr>
            </w:pPr>
          </w:p>
        </w:tc>
        <w:tc>
          <w:tcPr>
            <w:tcW w:w="2574" w:type="dxa"/>
            <w:vAlign w:val="center"/>
          </w:tcPr>
          <w:p w14:paraId="3BC431D7">
            <w:pPr>
              <w:adjustRightInd w:val="0"/>
              <w:snapToGrid w:val="0"/>
              <w:spacing w:line="288" w:lineRule="auto"/>
              <w:rPr>
                <w:rFonts w:ascii="宋体" w:hAnsi="宋体" w:eastAsia="宋体" w:cs="宋体"/>
                <w:szCs w:val="21"/>
              </w:rPr>
            </w:pPr>
          </w:p>
        </w:tc>
        <w:tc>
          <w:tcPr>
            <w:tcW w:w="2124" w:type="dxa"/>
            <w:vAlign w:val="center"/>
          </w:tcPr>
          <w:p w14:paraId="771F7ED7">
            <w:pPr>
              <w:adjustRightInd w:val="0"/>
              <w:snapToGrid w:val="0"/>
              <w:spacing w:line="288" w:lineRule="auto"/>
              <w:rPr>
                <w:rFonts w:ascii="宋体" w:hAnsi="宋体" w:eastAsia="宋体" w:cs="宋体"/>
                <w:szCs w:val="21"/>
              </w:rPr>
            </w:pPr>
          </w:p>
        </w:tc>
      </w:tr>
    </w:tbl>
    <w:p w14:paraId="5D819E89">
      <w:pPr>
        <w:adjustRightInd w:val="0"/>
        <w:snapToGrid w:val="0"/>
        <w:spacing w:line="288" w:lineRule="auto"/>
        <w:rPr>
          <w:rFonts w:ascii="宋体" w:hAnsi="宋体" w:eastAsia="宋体" w:cs="Times New Roman"/>
          <w:b/>
          <w:bCs/>
          <w:spacing w:val="-6"/>
          <w:szCs w:val="21"/>
        </w:rPr>
      </w:pPr>
    </w:p>
    <w:p w14:paraId="16D5CDE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F5ED2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1C9D5A3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6B86D1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3A328E24">
      <w:pPr>
        <w:adjustRightInd w:val="0"/>
        <w:snapToGrid w:val="0"/>
        <w:spacing w:line="288" w:lineRule="auto"/>
        <w:rPr>
          <w:rFonts w:ascii="宋体" w:hAnsi="宋体" w:eastAsia="宋体" w:cs="Times New Roman"/>
          <w:spacing w:val="-6"/>
          <w:szCs w:val="21"/>
        </w:rPr>
      </w:pPr>
    </w:p>
    <w:p w14:paraId="03F7D176">
      <w:pPr>
        <w:adjustRightInd w:val="0"/>
        <w:snapToGrid w:val="0"/>
        <w:spacing w:line="288" w:lineRule="auto"/>
        <w:rPr>
          <w:rFonts w:ascii="宋体" w:hAnsi="宋体" w:eastAsia="宋体" w:cs="Times New Roman"/>
          <w:spacing w:val="-6"/>
          <w:szCs w:val="21"/>
        </w:rPr>
      </w:pPr>
    </w:p>
    <w:p w14:paraId="48464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3A117F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A82A813">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Times New Roman"/>
          <w:spacing w:val="-6"/>
          <w:szCs w:val="21"/>
        </w:rPr>
        <w:br w:type="page"/>
      </w:r>
    </w:p>
    <w:p w14:paraId="6938EFC8">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lang w:eastAsia="zh-CN"/>
        </w:rPr>
        <w:t>）</w:t>
      </w:r>
      <w:r>
        <w:rPr>
          <w:rFonts w:hint="eastAsia" w:ascii="宋体" w:hAnsi="宋体" w:eastAsia="宋体" w:cs="宋体"/>
          <w:b/>
          <w:spacing w:val="-6"/>
          <w:szCs w:val="21"/>
        </w:rPr>
        <w:t>服务方案</w:t>
      </w:r>
    </w:p>
    <w:p w14:paraId="3F9097F2">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lang w:eastAsia="zh-CN"/>
        </w:rPr>
        <w:t>）</w:t>
      </w:r>
      <w:r>
        <w:rPr>
          <w:rFonts w:hint="eastAsia" w:ascii="宋体" w:hAnsi="宋体" w:eastAsia="宋体" w:cs="宋体"/>
          <w:b/>
          <w:spacing w:val="-6"/>
          <w:szCs w:val="21"/>
        </w:rPr>
        <w:t>信息化服务</w:t>
      </w:r>
    </w:p>
    <w:p w14:paraId="2115E597">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lang w:eastAsia="zh-CN"/>
        </w:rPr>
        <w:t>）</w:t>
      </w:r>
      <w:r>
        <w:rPr>
          <w:rFonts w:hint="eastAsia" w:ascii="宋体" w:hAnsi="宋体" w:eastAsia="宋体" w:cs="宋体"/>
          <w:b/>
          <w:spacing w:val="-6"/>
          <w:szCs w:val="21"/>
        </w:rPr>
        <w:t>供货能力</w:t>
      </w:r>
    </w:p>
    <w:p w14:paraId="24CD258F">
      <w:pPr>
        <w:adjustRightInd w:val="0"/>
        <w:snapToGrid w:val="0"/>
        <w:spacing w:line="288" w:lineRule="auto"/>
        <w:outlineLvl w:val="9"/>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rPr>
        <w:t>）投标人需要说明的其他文件和材料。</w:t>
      </w:r>
    </w:p>
    <w:p w14:paraId="640D2BD1">
      <w:pPr>
        <w:widowControl/>
        <w:adjustRightInd w:val="0"/>
        <w:snapToGrid w:val="0"/>
        <w:spacing w:line="288" w:lineRule="auto"/>
        <w:jc w:val="left"/>
        <w:rPr>
          <w:rFonts w:ascii="宋体" w:hAnsi="宋体" w:eastAsia="宋体" w:cs="宋体"/>
          <w:b/>
          <w:spacing w:val="-6"/>
          <w:szCs w:val="21"/>
        </w:rPr>
      </w:pPr>
    </w:p>
    <w:p w14:paraId="6A9B83E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EB53671">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7CAB1A3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42FDD14">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7516300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5FAD834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2025年度中文纸质期刊及报纸采购项目</w:t>
      </w:r>
    </w:p>
    <w:p w14:paraId="69B63D8A">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QSZB-Z(H)-B24460(GK)</w:t>
      </w:r>
    </w:p>
    <w:p w14:paraId="104DB74C">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572"/>
        <w:gridCol w:w="1361"/>
        <w:gridCol w:w="2280"/>
        <w:gridCol w:w="2747"/>
      </w:tblGrid>
      <w:tr w14:paraId="0FC8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4E0CA95">
            <w:pPr>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投标报价</w:t>
            </w:r>
          </w:p>
        </w:tc>
      </w:tr>
      <w:tr w14:paraId="26BB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25352149">
            <w:pPr>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40" w:type="pct"/>
            <w:tcBorders>
              <w:top w:val="single" w:color="auto" w:sz="4" w:space="0"/>
              <w:left w:val="nil"/>
              <w:bottom w:val="single" w:color="auto" w:sz="4" w:space="0"/>
              <w:right w:val="single" w:color="auto" w:sz="4" w:space="0"/>
            </w:tcBorders>
            <w:vAlign w:val="center"/>
          </w:tcPr>
          <w:p w14:paraId="66F70DF8">
            <w:pPr>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采购内容</w:t>
            </w:r>
          </w:p>
        </w:tc>
        <w:tc>
          <w:tcPr>
            <w:tcW w:w="709" w:type="pct"/>
            <w:tcBorders>
              <w:top w:val="single" w:color="auto" w:sz="4" w:space="0"/>
              <w:left w:val="nil"/>
              <w:bottom w:val="single" w:color="auto" w:sz="4" w:space="0"/>
              <w:right w:val="single" w:color="auto" w:sz="4" w:space="0"/>
            </w:tcBorders>
            <w:vAlign w:val="center"/>
          </w:tcPr>
          <w:p w14:paraId="251284EE">
            <w:pPr>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采购预算</w:t>
            </w:r>
          </w:p>
          <w:p w14:paraId="24821A8A">
            <w:pPr>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（万元）</w:t>
            </w:r>
          </w:p>
        </w:tc>
        <w:tc>
          <w:tcPr>
            <w:tcW w:w="1188" w:type="pct"/>
            <w:tcBorders>
              <w:top w:val="single" w:color="auto" w:sz="4" w:space="0"/>
              <w:left w:val="nil"/>
              <w:bottom w:val="single" w:color="auto" w:sz="4" w:space="0"/>
              <w:right w:val="single" w:color="auto" w:sz="4" w:space="0"/>
            </w:tcBorders>
            <w:vAlign w:val="center"/>
          </w:tcPr>
          <w:p w14:paraId="1E958451">
            <w:pPr>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▲最高限价</w:t>
            </w:r>
          </w:p>
          <w:p w14:paraId="6051005C">
            <w:pPr>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（最高折扣系数）</w:t>
            </w:r>
          </w:p>
        </w:tc>
        <w:tc>
          <w:tcPr>
            <w:tcW w:w="1427" w:type="pct"/>
            <w:tcBorders>
              <w:top w:val="single" w:color="auto" w:sz="4" w:space="0"/>
              <w:left w:val="nil"/>
              <w:bottom w:val="single" w:color="auto" w:sz="4" w:space="0"/>
              <w:right w:val="single" w:color="auto" w:sz="4" w:space="0"/>
            </w:tcBorders>
            <w:vAlign w:val="center"/>
          </w:tcPr>
          <w:p w14:paraId="0E4863C8">
            <w:pPr>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投标</w:t>
            </w:r>
            <w:r>
              <w:rPr>
                <w:rFonts w:hint="eastAsia" w:ascii="宋体" w:hAnsi="宋体" w:eastAsia="宋体" w:cs="宋体"/>
                <w:b/>
                <w:bCs/>
                <w:sz w:val="21"/>
                <w:szCs w:val="21"/>
              </w:rPr>
              <w:t>折扣</w:t>
            </w:r>
          </w:p>
        </w:tc>
      </w:tr>
      <w:tr w14:paraId="2B74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16D29988">
            <w:pPr>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40" w:type="pct"/>
            <w:tcBorders>
              <w:top w:val="single" w:color="auto" w:sz="4" w:space="0"/>
              <w:left w:val="nil"/>
              <w:bottom w:val="single" w:color="auto" w:sz="4" w:space="0"/>
              <w:right w:val="single" w:color="auto" w:sz="4" w:space="0"/>
            </w:tcBorders>
            <w:vAlign w:val="center"/>
          </w:tcPr>
          <w:p w14:paraId="3D96CDA3">
            <w:pPr>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年度中文纸质期刊</w:t>
            </w:r>
          </w:p>
        </w:tc>
        <w:tc>
          <w:tcPr>
            <w:tcW w:w="709" w:type="pct"/>
            <w:tcBorders>
              <w:top w:val="single" w:color="auto" w:sz="4" w:space="0"/>
              <w:left w:val="nil"/>
              <w:bottom w:val="single" w:color="auto" w:sz="4" w:space="0"/>
              <w:right w:val="single" w:color="auto" w:sz="4" w:space="0"/>
            </w:tcBorders>
            <w:vAlign w:val="center"/>
          </w:tcPr>
          <w:p w14:paraId="5C3AAF3B">
            <w:pPr>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17.5</w:t>
            </w:r>
          </w:p>
        </w:tc>
        <w:tc>
          <w:tcPr>
            <w:tcW w:w="1188" w:type="pct"/>
            <w:tcBorders>
              <w:top w:val="single" w:color="auto" w:sz="4" w:space="0"/>
              <w:left w:val="nil"/>
              <w:bottom w:val="single" w:color="auto" w:sz="4" w:space="0"/>
              <w:right w:val="single" w:color="auto" w:sz="4" w:space="0"/>
            </w:tcBorders>
            <w:vAlign w:val="center"/>
          </w:tcPr>
          <w:p w14:paraId="689182EF">
            <w:pPr>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77%</w:t>
            </w:r>
          </w:p>
        </w:tc>
        <w:tc>
          <w:tcPr>
            <w:tcW w:w="1427" w:type="pct"/>
            <w:tcBorders>
              <w:top w:val="single" w:color="auto" w:sz="4" w:space="0"/>
              <w:left w:val="nil"/>
              <w:bottom w:val="single" w:color="auto" w:sz="4" w:space="0"/>
              <w:right w:val="single" w:color="auto" w:sz="4" w:space="0"/>
            </w:tcBorders>
            <w:vAlign w:val="center"/>
          </w:tcPr>
          <w:p w14:paraId="3544F43A">
            <w:pPr>
              <w:snapToGrid w:val="0"/>
              <w:spacing w:line="288" w:lineRule="auto"/>
              <w:jc w:val="center"/>
              <w:rPr>
                <w:rFonts w:hint="eastAsia" w:ascii="宋体" w:hAnsi="宋体" w:eastAsia="宋体" w:cs="宋体"/>
                <w:sz w:val="21"/>
                <w:szCs w:val="21"/>
              </w:rPr>
            </w:pPr>
          </w:p>
        </w:tc>
      </w:tr>
      <w:tr w14:paraId="3098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3F00E8B1">
            <w:pPr>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340" w:type="pct"/>
            <w:tcBorders>
              <w:top w:val="single" w:color="auto" w:sz="4" w:space="0"/>
              <w:left w:val="nil"/>
              <w:bottom w:val="single" w:color="auto" w:sz="4" w:space="0"/>
              <w:right w:val="single" w:color="auto" w:sz="4" w:space="0"/>
            </w:tcBorders>
            <w:vAlign w:val="center"/>
          </w:tcPr>
          <w:p w14:paraId="555FC53D">
            <w:pPr>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年度报纸</w:t>
            </w:r>
          </w:p>
        </w:tc>
        <w:tc>
          <w:tcPr>
            <w:tcW w:w="709" w:type="pct"/>
            <w:tcBorders>
              <w:top w:val="single" w:color="auto" w:sz="4" w:space="0"/>
              <w:left w:val="nil"/>
              <w:bottom w:val="single" w:color="auto" w:sz="4" w:space="0"/>
              <w:right w:val="single" w:color="auto" w:sz="4" w:space="0"/>
            </w:tcBorders>
            <w:vAlign w:val="center"/>
          </w:tcPr>
          <w:p w14:paraId="6531A15C">
            <w:pPr>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.5</w:t>
            </w:r>
          </w:p>
        </w:tc>
        <w:tc>
          <w:tcPr>
            <w:tcW w:w="1188" w:type="pct"/>
            <w:tcBorders>
              <w:top w:val="single" w:color="auto" w:sz="4" w:space="0"/>
              <w:left w:val="nil"/>
              <w:bottom w:val="single" w:color="auto" w:sz="4" w:space="0"/>
              <w:right w:val="single" w:color="auto" w:sz="4" w:space="0"/>
            </w:tcBorders>
            <w:vAlign w:val="center"/>
          </w:tcPr>
          <w:p w14:paraId="6FD32C3A">
            <w:pPr>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427" w:type="pct"/>
            <w:tcBorders>
              <w:top w:val="single" w:color="auto" w:sz="4" w:space="0"/>
              <w:left w:val="nil"/>
              <w:bottom w:val="single" w:color="auto" w:sz="4" w:space="0"/>
              <w:right w:val="single" w:color="auto" w:sz="4" w:space="0"/>
            </w:tcBorders>
            <w:vAlign w:val="center"/>
          </w:tcPr>
          <w:p w14:paraId="021E0E6B">
            <w:pPr>
              <w:snapToGrid w:val="0"/>
              <w:spacing w:line="288" w:lineRule="auto"/>
              <w:jc w:val="center"/>
              <w:rPr>
                <w:rFonts w:hint="eastAsia" w:ascii="宋体" w:hAnsi="宋体" w:eastAsia="宋体" w:cs="宋体"/>
                <w:sz w:val="21"/>
                <w:szCs w:val="21"/>
              </w:rPr>
            </w:pPr>
          </w:p>
        </w:tc>
      </w:tr>
    </w:tbl>
    <w:p w14:paraId="2942548C">
      <w:pPr>
        <w:adjustRightInd w:val="0"/>
        <w:snapToGrid w:val="0"/>
        <w:spacing w:line="288" w:lineRule="auto"/>
        <w:rPr>
          <w:rFonts w:ascii="宋体" w:hAnsi="宋体" w:eastAsia="宋体" w:cs="Times New Roman"/>
          <w:spacing w:val="-6"/>
          <w:szCs w:val="21"/>
        </w:rPr>
      </w:pPr>
    </w:p>
    <w:p w14:paraId="682EEAE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F19C19D">
      <w:pPr>
        <w:spacing w:line="360"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1.投标报价包括完成所有产品供货及履行所有规定服务所产生的全部税、费；</w:t>
      </w:r>
    </w:p>
    <w:p w14:paraId="029ACBC3">
      <w:pPr>
        <w:spacing w:line="360" w:lineRule="auto"/>
        <w:rPr>
          <w:rFonts w:hint="eastAsia" w:ascii="宋体" w:hAnsi="宋体" w:eastAsia="宋体" w:cs="Times New Roman"/>
          <w:b/>
          <w:color w:val="auto"/>
          <w:spacing w:val="-6"/>
          <w:szCs w:val="21"/>
          <w:highlight w:val="none"/>
          <w:lang w:eastAsia="zh-CN"/>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折扣=供货价格/出版社定价（码洋）</w:t>
      </w:r>
      <w:r>
        <w:rPr>
          <w:rFonts w:hint="eastAsia" w:ascii="宋体" w:hAnsi="宋体" w:eastAsia="宋体" w:cs="Times New Roman"/>
          <w:b/>
          <w:color w:val="auto"/>
          <w:spacing w:val="-6"/>
          <w:szCs w:val="21"/>
          <w:highlight w:val="none"/>
          <w:lang w:eastAsia="zh-CN"/>
        </w:rPr>
        <w:t>；</w:t>
      </w:r>
    </w:p>
    <w:p w14:paraId="7D821A61">
      <w:pPr>
        <w:spacing w:line="360"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3.</w:t>
      </w:r>
      <w:r>
        <w:rPr>
          <w:rFonts w:hint="eastAsia" w:ascii="宋体" w:hAnsi="宋体" w:eastAsia="宋体" w:cs="Times New Roman"/>
          <w:b/>
          <w:color w:val="auto"/>
          <w:spacing w:val="-6"/>
          <w:szCs w:val="21"/>
          <w:highlight w:val="none"/>
        </w:rPr>
        <w:t>合同价款=期刊码洋*中标折扣数计算</w:t>
      </w:r>
      <w:r>
        <w:rPr>
          <w:rFonts w:hint="eastAsia" w:ascii="宋体" w:hAnsi="宋体" w:eastAsia="宋体" w:cs="Times New Roman"/>
          <w:b/>
          <w:color w:val="auto"/>
          <w:spacing w:val="-6"/>
          <w:szCs w:val="21"/>
          <w:highlight w:val="none"/>
          <w:lang w:eastAsia="zh-CN"/>
        </w:rPr>
        <w:t>，</w:t>
      </w:r>
      <w:r>
        <w:rPr>
          <w:rFonts w:hint="eastAsia" w:ascii="宋体" w:hAnsi="宋体" w:eastAsia="宋体" w:cs="Times New Roman"/>
          <w:b/>
          <w:color w:val="auto"/>
          <w:spacing w:val="-6"/>
          <w:szCs w:val="21"/>
          <w:highlight w:val="none"/>
          <w:lang w:val="en-US" w:eastAsia="zh-CN"/>
        </w:rPr>
        <w:t>据实结算；</w:t>
      </w:r>
    </w:p>
    <w:p w14:paraId="2BEC6032">
      <w:pPr>
        <w:spacing w:line="360"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4.2025年度中文纸质期刊、2025年度报纸不得高于最高折扣。（即2025年度中文纸质期刊响应折扣高于77%的投标无效，如中文纸质期刊响应折扣为78%的投标折扣无效，中文纸质期刊投标折扣为76%的投标有效，2025年度报纸同理）。</w:t>
      </w:r>
    </w:p>
    <w:p w14:paraId="03C20920">
      <w:pPr>
        <w:adjustRightInd w:val="0"/>
        <w:snapToGrid w:val="0"/>
        <w:spacing w:line="288" w:lineRule="auto"/>
        <w:rPr>
          <w:rFonts w:ascii="宋体" w:hAnsi="宋体" w:eastAsia="宋体" w:cs="Times New Roman"/>
          <w:szCs w:val="21"/>
        </w:rPr>
      </w:pPr>
    </w:p>
    <w:p w14:paraId="0FC4CC5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24B725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536DD1E">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1EBC9378">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75045E27">
      <w:pPr>
        <w:adjustRightInd w:val="0"/>
        <w:snapToGrid w:val="0"/>
        <w:spacing w:line="288" w:lineRule="auto"/>
        <w:ind w:firstLine="498" w:firstLineChars="236"/>
        <w:rPr>
          <w:rFonts w:ascii="宋体" w:hAnsi="宋体" w:eastAsia="宋体" w:cs="Times New Roman"/>
          <w:b/>
          <w:szCs w:val="21"/>
        </w:rPr>
      </w:pPr>
    </w:p>
    <w:p w14:paraId="67A3FA66">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96" w:name="_Hlk118098443"/>
      <w:r>
        <w:rPr>
          <w:rFonts w:ascii="宋体" w:hAnsi="宋体" w:eastAsia="宋体" w:cs="Times New Roman"/>
          <w:i/>
          <w:szCs w:val="21"/>
          <w:highlight w:val="none"/>
          <w:u w:val="single"/>
        </w:rPr>
        <w:t>项目名称</w:t>
      </w:r>
      <w:bookmarkEnd w:id="96"/>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550119AB">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0E4CA486">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14:paraId="33C7D9A9">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14:paraId="284C1BF1">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19A09C52">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4E21EB24">
      <w:pPr>
        <w:adjustRightInd w:val="0"/>
        <w:snapToGrid w:val="0"/>
        <w:spacing w:line="288" w:lineRule="auto"/>
        <w:ind w:firstLine="495" w:firstLineChars="236"/>
        <w:rPr>
          <w:rFonts w:ascii="宋体" w:hAnsi="宋体" w:eastAsia="宋体" w:cs="Times New Roman"/>
          <w:szCs w:val="21"/>
          <w:highlight w:val="none"/>
        </w:rPr>
      </w:pPr>
    </w:p>
    <w:p w14:paraId="60C075C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14:paraId="62AB500D">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14:paraId="4C83878C">
      <w:pPr>
        <w:adjustRightInd w:val="0"/>
        <w:snapToGrid w:val="0"/>
        <w:spacing w:line="288" w:lineRule="auto"/>
        <w:ind w:firstLine="495" w:firstLineChars="236"/>
        <w:rPr>
          <w:rFonts w:ascii="宋体" w:hAnsi="宋体" w:eastAsia="宋体" w:cs="Times New Roman"/>
          <w:szCs w:val="21"/>
          <w:highlight w:val="none"/>
        </w:rPr>
      </w:pPr>
    </w:p>
    <w:p w14:paraId="7C989E7A">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14:paraId="40FCE809">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14:paraId="2452C3CD">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14:paraId="6C3CBDE9">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7C1EAB64">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38ADFAEF">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4204559D">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14:paraId="273454B1">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14:paraId="0D96EBE2">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39D91E66">
      <w:pPr>
        <w:adjustRightInd w:val="0"/>
        <w:snapToGrid w:val="0"/>
        <w:spacing w:line="288" w:lineRule="auto"/>
        <w:rPr>
          <w:rFonts w:ascii="宋体" w:hAnsi="宋体" w:eastAsia="宋体" w:cs="宋体"/>
          <w:color w:val="000000"/>
          <w:kern w:val="0"/>
          <w:szCs w:val="21"/>
        </w:rPr>
      </w:pPr>
    </w:p>
    <w:p w14:paraId="61DD315D">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3A4C9D28">
      <w:pPr>
        <w:adjustRightInd w:val="0"/>
        <w:snapToGrid w:val="0"/>
        <w:spacing w:line="288" w:lineRule="auto"/>
        <w:rPr>
          <w:rFonts w:ascii="宋体" w:hAnsi="宋体" w:eastAsia="宋体"/>
          <w:szCs w:val="21"/>
        </w:rPr>
      </w:pPr>
    </w:p>
    <w:p w14:paraId="6EF9BF3A">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319A77E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899E7E3">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74E42C93">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9ADA84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715F281D">
      <w:pPr>
        <w:adjustRightInd w:val="0"/>
        <w:snapToGrid w:val="0"/>
        <w:spacing w:line="288" w:lineRule="auto"/>
        <w:rPr>
          <w:rFonts w:ascii="宋体" w:hAnsi="宋体" w:eastAsia="宋体" w:cs="Times New Roman"/>
          <w:b/>
          <w:spacing w:val="6"/>
          <w:szCs w:val="21"/>
        </w:rPr>
      </w:pPr>
    </w:p>
    <w:p w14:paraId="5FDD03E4">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w:t>
      </w:r>
      <w:r>
        <w:rPr>
          <w:rFonts w:hint="eastAsia" w:ascii="宋体" w:hAnsi="宋体" w:eastAsia="宋体" w:cs="Times New Roman"/>
          <w:spacing w:val="6"/>
          <w:szCs w:val="21"/>
          <w:highlight w:val="none"/>
        </w:rPr>
        <w:t>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BEE9BD8">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5F9AFBB6">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33A3CF6D">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7F857171">
      <w:pPr>
        <w:adjustRightInd w:val="0"/>
        <w:snapToGrid w:val="0"/>
        <w:spacing w:line="288" w:lineRule="auto"/>
        <w:rPr>
          <w:rFonts w:ascii="宋体" w:hAnsi="宋体" w:eastAsia="宋体"/>
          <w:szCs w:val="21"/>
          <w:highlight w:val="none"/>
        </w:rPr>
      </w:pPr>
    </w:p>
    <w:p w14:paraId="0C76AAF3">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584DE0B0">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615D5B38">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0F89DF88">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776E51E4">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FA9B9A8">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7D9BBCAF">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57BB683">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805C940">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F2063D2">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58B22666">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7BE7EC4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7FECDAD1">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0A28F94E">
      <w:pPr>
        <w:snapToGrid w:val="0"/>
        <w:spacing w:line="288" w:lineRule="auto"/>
        <w:rPr>
          <w:rFonts w:ascii="宋体" w:hAnsi="宋体" w:eastAsia="宋体" w:cs="仿宋_GB2312"/>
          <w:szCs w:val="21"/>
          <w:u w:val="single"/>
        </w:rPr>
      </w:pPr>
    </w:p>
    <w:p w14:paraId="4C3D63AC">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457265C3">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70FB6B9F">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0AF8B533">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09B7B262">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DADB4CE">
      <w:pPr>
        <w:snapToGrid w:val="0"/>
        <w:spacing w:line="288" w:lineRule="auto"/>
        <w:rPr>
          <w:rFonts w:ascii="宋体" w:hAnsi="宋体" w:eastAsia="宋体" w:cs="宋体"/>
          <w:b/>
          <w:bCs/>
          <w:szCs w:val="21"/>
        </w:rPr>
      </w:pPr>
    </w:p>
    <w:p w14:paraId="60C4BE4F">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32EACF00">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4EC89F0">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216F080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976689B">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55FE01A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646FC7B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59D8B8F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14:paraId="4DF7CAE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65506D2">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3F97BB5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6EE88F9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6D661CD6">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314C19A5">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110050CB">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3DC7B84D">
      <w:pPr>
        <w:snapToGrid w:val="0"/>
        <w:spacing w:line="288" w:lineRule="auto"/>
        <w:ind w:firstLine="422" w:firstLineChars="201"/>
        <w:rPr>
          <w:rFonts w:ascii="宋体" w:hAnsi="宋体" w:eastAsia="宋体" w:cs="仿宋_GB2312"/>
          <w:kern w:val="0"/>
          <w:szCs w:val="21"/>
          <w:lang w:val="zh-CN"/>
        </w:rPr>
      </w:pPr>
    </w:p>
    <w:p w14:paraId="4D533786">
      <w:pPr>
        <w:snapToGrid w:val="0"/>
        <w:spacing w:line="288" w:lineRule="auto"/>
        <w:ind w:firstLine="422" w:firstLineChars="201"/>
        <w:rPr>
          <w:rFonts w:ascii="宋体" w:hAnsi="宋体" w:eastAsia="宋体" w:cs="仿宋_GB2312"/>
          <w:kern w:val="0"/>
          <w:szCs w:val="21"/>
          <w:lang w:val="zh-CN"/>
        </w:rPr>
      </w:pPr>
    </w:p>
    <w:p w14:paraId="1C6F9EFB">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16D814D0">
      <w:pPr>
        <w:snapToGrid w:val="0"/>
        <w:spacing w:line="288" w:lineRule="auto"/>
        <w:ind w:firstLine="424" w:firstLineChars="201"/>
        <w:rPr>
          <w:rFonts w:ascii="宋体" w:hAnsi="宋体" w:eastAsia="宋体" w:cs="仿宋_GB2312"/>
          <w:b/>
          <w:bCs/>
          <w:kern w:val="0"/>
          <w:szCs w:val="21"/>
          <w:lang w:val="zh-CN"/>
        </w:rPr>
      </w:pPr>
    </w:p>
    <w:p w14:paraId="1297E1D5">
      <w:pPr>
        <w:snapToGrid w:val="0"/>
        <w:spacing w:line="288" w:lineRule="auto"/>
        <w:ind w:firstLine="424" w:firstLineChars="201"/>
        <w:rPr>
          <w:rFonts w:ascii="宋体" w:hAnsi="宋体" w:eastAsia="宋体" w:cs="Times New Roman"/>
          <w:b/>
          <w:bCs/>
          <w:szCs w:val="21"/>
        </w:rPr>
      </w:pPr>
    </w:p>
    <w:p w14:paraId="11579AA1">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23D1E3A6">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42EB7615">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5A6F6DA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753B9B1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A0FF12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7DFE702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590B6A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656C7EA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0C2839AC">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5B528D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31C102BE">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035783F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77509A10">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59193F4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46AFED11">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A42B07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086A3249">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8224EC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2195BC2F">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41784F4E">
      <w:pPr>
        <w:snapToGrid w:val="0"/>
        <w:spacing w:line="288" w:lineRule="auto"/>
        <w:rPr>
          <w:rFonts w:ascii="宋体" w:hAnsi="宋体" w:eastAsia="宋体" w:cs="仿宋_GB2312"/>
          <w:kern w:val="0"/>
          <w:szCs w:val="21"/>
          <w:lang w:val="zh-CN"/>
        </w:rPr>
      </w:pPr>
    </w:p>
    <w:p w14:paraId="6CBD8E09">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5A647D2C">
      <w:pPr>
        <w:snapToGrid w:val="0"/>
        <w:spacing w:line="288" w:lineRule="auto"/>
        <w:ind w:firstLine="424" w:firstLineChars="201"/>
        <w:rPr>
          <w:rFonts w:ascii="宋体" w:hAnsi="宋体" w:eastAsia="宋体" w:cs="仿宋_GB2312"/>
          <w:b/>
          <w:bCs/>
          <w:kern w:val="0"/>
          <w:szCs w:val="21"/>
          <w:lang w:val="zh-CN"/>
        </w:rPr>
      </w:pPr>
    </w:p>
    <w:p w14:paraId="62092AE9">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分包供应商名称（电子签名/公章）：</w:t>
      </w:r>
    </w:p>
    <w:p w14:paraId="369B3182">
      <w:pPr>
        <w:snapToGrid w:val="0"/>
        <w:spacing w:line="288" w:lineRule="auto"/>
        <w:rPr>
          <w:rFonts w:ascii="宋体" w:hAnsi="宋体" w:eastAsia="宋体" w:cs="仿宋_GB2312"/>
          <w:b/>
          <w:bCs/>
          <w:kern w:val="0"/>
          <w:szCs w:val="21"/>
          <w:lang w:val="zh-CN"/>
        </w:rPr>
      </w:pPr>
    </w:p>
    <w:p w14:paraId="261B5627">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5845B88">
      <w:pPr>
        <w:rPr>
          <w:rFonts w:ascii="等线" w:hAnsi="等线" w:eastAsia="等线" w:cs="Times New Roman"/>
        </w:rPr>
      </w:pPr>
    </w:p>
    <w:p w14:paraId="4C35150A">
      <w:pPr>
        <w:rPr>
          <w:rFonts w:ascii="宋体" w:hAnsi="宋体" w:eastAsia="宋体" w:cs="Times New Roman"/>
          <w:b/>
          <w:spacing w:val="-6"/>
          <w:szCs w:val="21"/>
        </w:rPr>
      </w:pPr>
      <w:r>
        <w:rPr>
          <w:rFonts w:ascii="宋体" w:hAnsi="宋体" w:eastAsia="宋体" w:cs="Times New Roman"/>
          <w:b/>
          <w:spacing w:val="-6"/>
          <w:szCs w:val="21"/>
        </w:rPr>
        <w:br w:type="page"/>
      </w:r>
    </w:p>
    <w:p w14:paraId="778AC851">
      <w:pPr>
        <w:snapToGrid w:val="0"/>
        <w:spacing w:line="288" w:lineRule="auto"/>
        <w:jc w:val="center"/>
        <w:outlineLvl w:val="2"/>
        <w:rPr>
          <w:rFonts w:hint="eastAsia" w:ascii="宋体" w:hAnsi="宋体" w:eastAsia="宋体" w:cs="仿宋_GB2312"/>
          <w:b/>
          <w:kern w:val="0"/>
          <w:szCs w:val="21"/>
          <w:lang w:val="en-US" w:eastAsia="zh-CN"/>
        </w:rPr>
      </w:pPr>
      <w:r>
        <w:rPr>
          <w:rFonts w:hint="eastAsia" w:ascii="宋体" w:hAnsi="宋体" w:eastAsia="宋体" w:cs="仿宋_GB2312"/>
          <w:b/>
          <w:kern w:val="0"/>
          <w:szCs w:val="21"/>
          <w:lang w:val="en-US" w:eastAsia="zh-CN"/>
        </w:rPr>
        <w:t>附件4：2024年期刊及报纸目录</w:t>
      </w:r>
    </w:p>
    <w:p w14:paraId="30188FEA">
      <w:pPr>
        <w:widowControl/>
        <w:snapToGrid w:val="0"/>
        <w:spacing w:line="288" w:lineRule="auto"/>
        <w:ind w:firstLine="424" w:firstLineChars="201"/>
        <w:jc w:val="left"/>
        <w:outlineLvl w:val="3"/>
        <w:rPr>
          <w:rFonts w:hint="default" w:ascii="宋体" w:hAnsi="宋体" w:eastAsia="宋体" w:cs="仿宋_GB2312"/>
          <w:b/>
          <w:szCs w:val="21"/>
          <w:lang w:val="en-US" w:eastAsia="zh-CN"/>
        </w:rPr>
      </w:pPr>
      <w:r>
        <w:rPr>
          <w:rFonts w:hint="eastAsia" w:ascii="宋体" w:hAnsi="宋体" w:eastAsia="宋体" w:cs="仿宋_GB2312"/>
          <w:b/>
          <w:szCs w:val="21"/>
          <w:lang w:val="en-US" w:eastAsia="zh-CN"/>
        </w:rPr>
        <w:t>1.</w:t>
      </w:r>
      <w:r>
        <w:rPr>
          <w:rFonts w:hint="eastAsia" w:ascii="宋体" w:hAnsi="宋体" w:eastAsia="宋体" w:cs="仿宋_GB2312"/>
          <w:b/>
          <w:szCs w:val="21"/>
        </w:rPr>
        <w:t>2024年浙江金融职业学院期刊</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71"/>
        <w:gridCol w:w="5953"/>
        <w:gridCol w:w="1238"/>
      </w:tblGrid>
      <w:tr w14:paraId="13B3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shd w:val="clear" w:color="auto" w:fill="FFFFFF"/>
            <w:noWrap/>
            <w:vAlign w:val="center"/>
          </w:tcPr>
          <w:p w14:paraId="1CF3383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spacing w:val="-4"/>
                <w:kern w:val="2"/>
                <w:sz w:val="21"/>
                <w:szCs w:val="21"/>
                <w:lang w:val="en-US" w:eastAsia="zh-CN" w:bidi="ar-SA"/>
              </w:rPr>
            </w:pPr>
            <w:r>
              <w:rPr>
                <w:rFonts w:hint="eastAsia" w:ascii="宋体" w:hAnsi="宋体" w:eastAsia="宋体" w:cs="宋体"/>
                <w:b/>
                <w:bCs/>
                <w:color w:val="000000"/>
                <w:sz w:val="21"/>
                <w:szCs w:val="21"/>
                <w:lang w:val="en-US" w:eastAsia="zh-CN"/>
              </w:rPr>
              <w:t>序号</w:t>
            </w:r>
          </w:p>
        </w:tc>
        <w:tc>
          <w:tcPr>
            <w:tcW w:w="816" w:type="pct"/>
            <w:shd w:val="clear" w:color="auto" w:fill="FFFFFF"/>
            <w:noWrap/>
            <w:vAlign w:val="center"/>
          </w:tcPr>
          <w:p w14:paraId="2A6B1A5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spacing w:val="-4"/>
                <w:kern w:val="2"/>
                <w:sz w:val="21"/>
                <w:szCs w:val="21"/>
                <w:lang w:val="en-US" w:eastAsia="zh-CN" w:bidi="ar-SA"/>
              </w:rPr>
            </w:pPr>
            <w:r>
              <w:rPr>
                <w:rFonts w:hint="eastAsia" w:ascii="宋体" w:hAnsi="宋体" w:eastAsia="宋体" w:cs="宋体"/>
                <w:b/>
                <w:bCs/>
                <w:color w:val="000000"/>
                <w:sz w:val="21"/>
                <w:szCs w:val="21"/>
                <w:lang w:val="en-US" w:eastAsia="zh-CN"/>
              </w:rPr>
              <w:t>报刊代码</w:t>
            </w:r>
          </w:p>
        </w:tc>
        <w:tc>
          <w:tcPr>
            <w:tcW w:w="3092" w:type="pct"/>
            <w:shd w:val="clear" w:color="auto" w:fill="FFFFFF"/>
            <w:noWrap/>
            <w:vAlign w:val="center"/>
          </w:tcPr>
          <w:p w14:paraId="33CF14D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spacing w:val="-4"/>
                <w:kern w:val="2"/>
                <w:sz w:val="21"/>
                <w:szCs w:val="21"/>
                <w:lang w:val="en-US" w:eastAsia="zh-CN" w:bidi="ar-SA"/>
              </w:rPr>
            </w:pPr>
            <w:r>
              <w:rPr>
                <w:rFonts w:hint="eastAsia" w:ascii="宋体" w:hAnsi="宋体" w:eastAsia="宋体" w:cs="宋体"/>
                <w:b/>
                <w:bCs/>
                <w:color w:val="000000"/>
                <w:sz w:val="21"/>
                <w:szCs w:val="21"/>
                <w:lang w:val="en-US" w:eastAsia="zh-CN"/>
              </w:rPr>
              <w:t>报刊名称</w:t>
            </w:r>
          </w:p>
        </w:tc>
        <w:tc>
          <w:tcPr>
            <w:tcW w:w="643" w:type="pct"/>
            <w:shd w:val="clear" w:color="auto" w:fill="FFFFFF"/>
            <w:noWrap/>
            <w:vAlign w:val="center"/>
          </w:tcPr>
          <w:p w14:paraId="3206168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spacing w:val="-4"/>
                <w:kern w:val="2"/>
                <w:sz w:val="21"/>
                <w:szCs w:val="21"/>
                <w:lang w:val="en-US" w:eastAsia="zh-CN" w:bidi="ar-SA"/>
              </w:rPr>
            </w:pPr>
            <w:r>
              <w:rPr>
                <w:rFonts w:hint="eastAsia" w:ascii="宋体" w:hAnsi="宋体" w:eastAsia="宋体" w:cs="宋体"/>
                <w:b/>
                <w:bCs/>
                <w:color w:val="000000"/>
                <w:sz w:val="21"/>
                <w:szCs w:val="21"/>
                <w:lang w:val="en-US" w:eastAsia="zh-CN"/>
              </w:rPr>
              <w:t>份数</w:t>
            </w:r>
          </w:p>
        </w:tc>
      </w:tr>
      <w:tr w14:paraId="39A1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18C405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16" w:type="pct"/>
            <w:shd w:val="clear" w:color="auto" w:fill="FFFFFF"/>
            <w:noWrap/>
            <w:vAlign w:val="center"/>
          </w:tcPr>
          <w:p w14:paraId="77F607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82-203</w:t>
            </w:r>
          </w:p>
        </w:tc>
        <w:tc>
          <w:tcPr>
            <w:tcW w:w="3092" w:type="pct"/>
            <w:shd w:val="clear" w:color="auto" w:fill="FFFFFF"/>
            <w:noWrap/>
            <w:vAlign w:val="center"/>
          </w:tcPr>
          <w:p w14:paraId="7D8391F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管理世界</w:t>
            </w:r>
          </w:p>
        </w:tc>
        <w:tc>
          <w:tcPr>
            <w:tcW w:w="643" w:type="pct"/>
            <w:shd w:val="clear" w:color="auto" w:fill="FFFFFF"/>
            <w:noWrap/>
            <w:vAlign w:val="center"/>
          </w:tcPr>
          <w:p w14:paraId="2E52761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0CCC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C3F30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16" w:type="pct"/>
            <w:shd w:val="clear" w:color="auto" w:fill="FFFFFF"/>
            <w:noWrap/>
            <w:vAlign w:val="center"/>
          </w:tcPr>
          <w:p w14:paraId="14A22C6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2-531</w:t>
            </w:r>
          </w:p>
        </w:tc>
        <w:tc>
          <w:tcPr>
            <w:tcW w:w="3092" w:type="pct"/>
            <w:shd w:val="clear" w:color="auto" w:fill="FFFFFF"/>
            <w:noWrap/>
            <w:vAlign w:val="center"/>
          </w:tcPr>
          <w:p w14:paraId="23EE185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中国社会科学</w:t>
            </w:r>
          </w:p>
        </w:tc>
        <w:tc>
          <w:tcPr>
            <w:tcW w:w="643" w:type="pct"/>
            <w:shd w:val="clear" w:color="auto" w:fill="FFFFFF"/>
            <w:noWrap/>
            <w:vAlign w:val="center"/>
          </w:tcPr>
          <w:p w14:paraId="7A6B5B5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631E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0CAC5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16" w:type="pct"/>
            <w:shd w:val="clear" w:color="auto" w:fill="FFFFFF"/>
            <w:noWrap/>
            <w:vAlign w:val="center"/>
          </w:tcPr>
          <w:p w14:paraId="2D93176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82-499</w:t>
            </w:r>
          </w:p>
        </w:tc>
        <w:tc>
          <w:tcPr>
            <w:tcW w:w="3092" w:type="pct"/>
            <w:shd w:val="clear" w:color="auto" w:fill="FFFFFF"/>
            <w:noWrap/>
            <w:vAlign w:val="center"/>
          </w:tcPr>
          <w:p w14:paraId="5F10CAD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社会学研究</w:t>
            </w:r>
          </w:p>
        </w:tc>
        <w:tc>
          <w:tcPr>
            <w:tcW w:w="643" w:type="pct"/>
            <w:shd w:val="clear" w:color="auto" w:fill="FFFFFF"/>
            <w:noWrap/>
            <w:vAlign w:val="center"/>
          </w:tcPr>
          <w:p w14:paraId="7F75A1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3E70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77171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16" w:type="pct"/>
            <w:shd w:val="clear" w:color="auto" w:fill="FFFFFF"/>
            <w:noWrap/>
            <w:vAlign w:val="center"/>
          </w:tcPr>
          <w:p w14:paraId="6B2276B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82-12</w:t>
            </w:r>
          </w:p>
        </w:tc>
        <w:tc>
          <w:tcPr>
            <w:tcW w:w="3092" w:type="pct"/>
            <w:shd w:val="clear" w:color="auto" w:fill="FFFFFF"/>
            <w:noWrap/>
            <w:vAlign w:val="center"/>
          </w:tcPr>
          <w:p w14:paraId="7D1B380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心理学报（含手机客户端）</w:t>
            </w:r>
          </w:p>
        </w:tc>
        <w:tc>
          <w:tcPr>
            <w:tcW w:w="643" w:type="pct"/>
            <w:shd w:val="clear" w:color="auto" w:fill="FFFFFF"/>
            <w:noWrap/>
            <w:vAlign w:val="center"/>
          </w:tcPr>
          <w:p w14:paraId="02B34D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r>
      <w:tr w14:paraId="12D7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2015BD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16" w:type="pct"/>
            <w:shd w:val="clear" w:color="auto" w:fill="FFFFFF"/>
            <w:noWrap/>
            <w:vAlign w:val="center"/>
          </w:tcPr>
          <w:p w14:paraId="71618C5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54-17</w:t>
            </w:r>
          </w:p>
        </w:tc>
        <w:tc>
          <w:tcPr>
            <w:tcW w:w="3092" w:type="pct"/>
            <w:shd w:val="clear" w:color="auto" w:fill="FFFFFF"/>
            <w:noWrap/>
            <w:vAlign w:val="center"/>
          </w:tcPr>
          <w:p w14:paraId="491260A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读者</w:t>
            </w:r>
          </w:p>
        </w:tc>
        <w:tc>
          <w:tcPr>
            <w:tcW w:w="643" w:type="pct"/>
            <w:shd w:val="clear" w:color="auto" w:fill="FFFFFF"/>
            <w:noWrap/>
            <w:vAlign w:val="center"/>
          </w:tcPr>
          <w:p w14:paraId="7A6C90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r>
      <w:tr w14:paraId="6A4A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DB0C84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p>
        </w:tc>
        <w:tc>
          <w:tcPr>
            <w:tcW w:w="816" w:type="pct"/>
            <w:shd w:val="clear" w:color="auto" w:fill="FFFFFF"/>
            <w:noWrap/>
            <w:vAlign w:val="center"/>
          </w:tcPr>
          <w:p w14:paraId="419A0F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2-243</w:t>
            </w:r>
          </w:p>
        </w:tc>
        <w:tc>
          <w:tcPr>
            <w:tcW w:w="3092" w:type="pct"/>
            <w:shd w:val="clear" w:color="auto" w:fill="FFFFFF"/>
            <w:noWrap/>
            <w:vAlign w:val="center"/>
          </w:tcPr>
          <w:p w14:paraId="296EBA2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新华文摘小字版（赠手机客户端）</w:t>
            </w:r>
          </w:p>
        </w:tc>
        <w:tc>
          <w:tcPr>
            <w:tcW w:w="643" w:type="pct"/>
            <w:shd w:val="clear" w:color="auto" w:fill="FFFFFF"/>
            <w:noWrap/>
            <w:vAlign w:val="center"/>
          </w:tcPr>
          <w:p w14:paraId="320B2E8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r>
      <w:tr w14:paraId="3544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397CE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p>
        </w:tc>
        <w:tc>
          <w:tcPr>
            <w:tcW w:w="816" w:type="pct"/>
            <w:shd w:val="clear" w:color="auto" w:fill="FFFFFF"/>
            <w:noWrap/>
            <w:vAlign w:val="center"/>
          </w:tcPr>
          <w:p w14:paraId="3FE3C6C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2-275</w:t>
            </w:r>
          </w:p>
        </w:tc>
        <w:tc>
          <w:tcPr>
            <w:tcW w:w="3092" w:type="pct"/>
            <w:shd w:val="clear" w:color="auto" w:fill="FFFFFF"/>
            <w:noWrap/>
            <w:vAlign w:val="center"/>
          </w:tcPr>
          <w:p w14:paraId="126C993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读书</w:t>
            </w:r>
          </w:p>
        </w:tc>
        <w:tc>
          <w:tcPr>
            <w:tcW w:w="643" w:type="pct"/>
            <w:shd w:val="clear" w:color="auto" w:fill="FFFFFF"/>
            <w:noWrap/>
            <w:vAlign w:val="center"/>
          </w:tcPr>
          <w:p w14:paraId="07D570F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7E36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92CBC0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p>
        </w:tc>
        <w:tc>
          <w:tcPr>
            <w:tcW w:w="816" w:type="pct"/>
            <w:shd w:val="clear" w:color="auto" w:fill="FFFFFF"/>
            <w:noWrap/>
            <w:vAlign w:val="center"/>
          </w:tcPr>
          <w:p w14:paraId="34FF095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46-279</w:t>
            </w:r>
          </w:p>
        </w:tc>
        <w:tc>
          <w:tcPr>
            <w:tcW w:w="3092" w:type="pct"/>
            <w:shd w:val="clear" w:color="auto" w:fill="FFFFFF"/>
            <w:noWrap/>
            <w:vAlign w:val="center"/>
          </w:tcPr>
          <w:p w14:paraId="5ECB5B6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新周刊</w:t>
            </w:r>
          </w:p>
        </w:tc>
        <w:tc>
          <w:tcPr>
            <w:tcW w:w="643" w:type="pct"/>
            <w:shd w:val="clear" w:color="auto" w:fill="FFFFFF"/>
            <w:noWrap/>
            <w:vAlign w:val="center"/>
          </w:tcPr>
          <w:p w14:paraId="364D38C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r>
      <w:tr w14:paraId="480E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2F520F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p>
        </w:tc>
        <w:tc>
          <w:tcPr>
            <w:tcW w:w="816" w:type="pct"/>
            <w:shd w:val="clear" w:color="auto" w:fill="FFFFFF"/>
            <w:noWrap/>
            <w:vAlign w:val="center"/>
          </w:tcPr>
          <w:p w14:paraId="7431BA7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2-496</w:t>
            </w:r>
          </w:p>
        </w:tc>
        <w:tc>
          <w:tcPr>
            <w:tcW w:w="3092" w:type="pct"/>
            <w:shd w:val="clear" w:color="auto" w:fill="FFFFFF"/>
            <w:noWrap/>
            <w:vAlign w:val="center"/>
          </w:tcPr>
          <w:p w14:paraId="4947CA9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中国金融（含手机客户端）</w:t>
            </w:r>
          </w:p>
        </w:tc>
        <w:tc>
          <w:tcPr>
            <w:tcW w:w="643" w:type="pct"/>
            <w:shd w:val="clear" w:color="auto" w:fill="FFFFFF"/>
            <w:noWrap/>
            <w:vAlign w:val="center"/>
          </w:tcPr>
          <w:p w14:paraId="2C68CC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53D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312D7E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p>
        </w:tc>
        <w:tc>
          <w:tcPr>
            <w:tcW w:w="816" w:type="pct"/>
            <w:shd w:val="clear" w:color="auto" w:fill="FFFFFF"/>
            <w:noWrap/>
            <w:vAlign w:val="center"/>
          </w:tcPr>
          <w:p w14:paraId="68589E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2-635</w:t>
            </w:r>
          </w:p>
        </w:tc>
        <w:tc>
          <w:tcPr>
            <w:tcW w:w="3092" w:type="pct"/>
            <w:shd w:val="clear" w:color="auto" w:fill="FFFFFF"/>
            <w:noWrap/>
            <w:vAlign w:val="center"/>
          </w:tcPr>
          <w:p w14:paraId="1E16BCD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中国金融家</w:t>
            </w:r>
          </w:p>
        </w:tc>
        <w:tc>
          <w:tcPr>
            <w:tcW w:w="643" w:type="pct"/>
            <w:shd w:val="clear" w:color="auto" w:fill="FFFFFF"/>
            <w:noWrap/>
            <w:vAlign w:val="center"/>
          </w:tcPr>
          <w:p w14:paraId="182ECCB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3F7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E20C65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w:t>
            </w:r>
          </w:p>
        </w:tc>
        <w:tc>
          <w:tcPr>
            <w:tcW w:w="816" w:type="pct"/>
            <w:shd w:val="clear" w:color="auto" w:fill="FFFFFF"/>
            <w:noWrap/>
            <w:vAlign w:val="center"/>
          </w:tcPr>
          <w:p w14:paraId="29A6B7C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4-422</w:t>
            </w:r>
          </w:p>
        </w:tc>
        <w:tc>
          <w:tcPr>
            <w:tcW w:w="3092" w:type="pct"/>
            <w:shd w:val="clear" w:color="auto" w:fill="FFFFFF"/>
            <w:noWrap/>
            <w:vAlign w:val="center"/>
          </w:tcPr>
          <w:p w14:paraId="43200CA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秘书</w:t>
            </w:r>
          </w:p>
        </w:tc>
        <w:tc>
          <w:tcPr>
            <w:tcW w:w="643" w:type="pct"/>
            <w:shd w:val="clear" w:color="auto" w:fill="FFFFFF"/>
            <w:noWrap/>
            <w:vAlign w:val="center"/>
          </w:tcPr>
          <w:p w14:paraId="7F97586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EFB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1083E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w:t>
            </w:r>
          </w:p>
        </w:tc>
        <w:tc>
          <w:tcPr>
            <w:tcW w:w="816" w:type="pct"/>
            <w:shd w:val="clear" w:color="auto" w:fill="FFFFFF"/>
            <w:noWrap/>
            <w:vAlign w:val="center"/>
          </w:tcPr>
          <w:p w14:paraId="59A14D9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2-371</w:t>
            </w:r>
          </w:p>
        </w:tc>
        <w:tc>
          <w:tcPr>
            <w:tcW w:w="3092" w:type="pct"/>
            <w:shd w:val="clear" w:color="auto" w:fill="FFFFFF"/>
            <w:noWrap/>
            <w:vAlign w:val="center"/>
          </w:tcPr>
          <w:p w14:paraId="19C9901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求是</w:t>
            </w:r>
          </w:p>
        </w:tc>
        <w:tc>
          <w:tcPr>
            <w:tcW w:w="643" w:type="pct"/>
            <w:shd w:val="clear" w:color="auto" w:fill="FFFFFF"/>
            <w:noWrap/>
            <w:vAlign w:val="center"/>
          </w:tcPr>
          <w:p w14:paraId="433D512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r>
      <w:tr w14:paraId="0171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3EC325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w:t>
            </w:r>
          </w:p>
        </w:tc>
        <w:tc>
          <w:tcPr>
            <w:tcW w:w="816" w:type="pct"/>
            <w:shd w:val="clear" w:color="auto" w:fill="FFFFFF"/>
            <w:noWrap/>
            <w:vAlign w:val="center"/>
          </w:tcPr>
          <w:p w14:paraId="1966F9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32-102</w:t>
            </w:r>
          </w:p>
        </w:tc>
        <w:tc>
          <w:tcPr>
            <w:tcW w:w="3092" w:type="pct"/>
            <w:shd w:val="clear" w:color="auto" w:fill="FFFFFF"/>
            <w:noWrap/>
            <w:vAlign w:val="center"/>
          </w:tcPr>
          <w:p w14:paraId="20C1EA4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浙江社会科学</w:t>
            </w:r>
          </w:p>
        </w:tc>
        <w:tc>
          <w:tcPr>
            <w:tcW w:w="643" w:type="pct"/>
            <w:shd w:val="clear" w:color="auto" w:fill="FFFFFF"/>
            <w:noWrap/>
            <w:vAlign w:val="center"/>
          </w:tcPr>
          <w:p w14:paraId="25A75E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246F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B85A5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w:t>
            </w:r>
          </w:p>
        </w:tc>
        <w:tc>
          <w:tcPr>
            <w:tcW w:w="816" w:type="pct"/>
            <w:shd w:val="clear" w:color="auto" w:fill="FFFFFF"/>
            <w:noWrap/>
            <w:vAlign w:val="center"/>
          </w:tcPr>
          <w:p w14:paraId="227A45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82-717</w:t>
            </w:r>
          </w:p>
        </w:tc>
        <w:tc>
          <w:tcPr>
            <w:tcW w:w="3092" w:type="pct"/>
            <w:shd w:val="clear" w:color="auto" w:fill="FFFFFF"/>
            <w:noWrap/>
            <w:vAlign w:val="center"/>
          </w:tcPr>
          <w:p w14:paraId="0069983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中国高教研究</w:t>
            </w:r>
          </w:p>
        </w:tc>
        <w:tc>
          <w:tcPr>
            <w:tcW w:w="643" w:type="pct"/>
            <w:shd w:val="clear" w:color="auto" w:fill="FFFFFF"/>
            <w:noWrap/>
            <w:vAlign w:val="center"/>
          </w:tcPr>
          <w:p w14:paraId="321B47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r>
      <w:tr w14:paraId="7B9F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FD763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w:t>
            </w:r>
          </w:p>
        </w:tc>
        <w:tc>
          <w:tcPr>
            <w:tcW w:w="816" w:type="pct"/>
            <w:shd w:val="clear" w:color="auto" w:fill="FFFFFF"/>
            <w:noWrap/>
            <w:vAlign w:val="center"/>
          </w:tcPr>
          <w:p w14:paraId="741E4E5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38-328</w:t>
            </w:r>
          </w:p>
        </w:tc>
        <w:tc>
          <w:tcPr>
            <w:tcW w:w="3092" w:type="pct"/>
            <w:shd w:val="clear" w:color="auto" w:fill="FFFFFF"/>
            <w:noWrap/>
            <w:vAlign w:val="center"/>
          </w:tcPr>
          <w:p w14:paraId="26EFF41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学校党建与思想教育(上半月)</w:t>
            </w:r>
          </w:p>
        </w:tc>
        <w:tc>
          <w:tcPr>
            <w:tcW w:w="643" w:type="pct"/>
            <w:shd w:val="clear" w:color="auto" w:fill="FFFFFF"/>
            <w:noWrap/>
            <w:vAlign w:val="center"/>
          </w:tcPr>
          <w:p w14:paraId="531C77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r>
      <w:tr w14:paraId="1564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1024FE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w:t>
            </w:r>
          </w:p>
        </w:tc>
        <w:tc>
          <w:tcPr>
            <w:tcW w:w="816" w:type="pct"/>
            <w:shd w:val="clear" w:color="auto" w:fill="FFFFFF"/>
            <w:noWrap/>
            <w:vAlign w:val="center"/>
          </w:tcPr>
          <w:p w14:paraId="381F0DA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38-344</w:t>
            </w:r>
          </w:p>
        </w:tc>
        <w:tc>
          <w:tcPr>
            <w:tcW w:w="3092" w:type="pct"/>
            <w:shd w:val="clear" w:color="auto" w:fill="FFFFFF"/>
            <w:noWrap/>
            <w:vAlign w:val="center"/>
          </w:tcPr>
          <w:p w14:paraId="5819479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学校党建与思想教育(下半月)</w:t>
            </w:r>
          </w:p>
        </w:tc>
        <w:tc>
          <w:tcPr>
            <w:tcW w:w="643" w:type="pct"/>
            <w:shd w:val="clear" w:color="auto" w:fill="FFFFFF"/>
            <w:noWrap/>
            <w:vAlign w:val="center"/>
          </w:tcPr>
          <w:p w14:paraId="1B0808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r>
      <w:tr w14:paraId="242D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25AA67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w:t>
            </w:r>
          </w:p>
        </w:tc>
        <w:tc>
          <w:tcPr>
            <w:tcW w:w="816" w:type="pct"/>
            <w:shd w:val="clear" w:color="auto" w:fill="FFFFFF"/>
            <w:noWrap/>
            <w:vAlign w:val="center"/>
          </w:tcPr>
          <w:p w14:paraId="326FE7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14-85</w:t>
            </w:r>
          </w:p>
        </w:tc>
        <w:tc>
          <w:tcPr>
            <w:tcW w:w="3092" w:type="pct"/>
            <w:shd w:val="clear" w:color="auto" w:fill="FFFFFF"/>
            <w:noWrap/>
            <w:vAlign w:val="center"/>
          </w:tcPr>
          <w:p w14:paraId="7A9781C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思想政治教育研究</w:t>
            </w:r>
          </w:p>
        </w:tc>
        <w:tc>
          <w:tcPr>
            <w:tcW w:w="643" w:type="pct"/>
            <w:shd w:val="clear" w:color="auto" w:fill="FFFFFF"/>
            <w:noWrap/>
            <w:vAlign w:val="center"/>
          </w:tcPr>
          <w:p w14:paraId="61356FB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48A0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D5004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w:t>
            </w:r>
          </w:p>
        </w:tc>
        <w:tc>
          <w:tcPr>
            <w:tcW w:w="816" w:type="pct"/>
            <w:shd w:val="clear" w:color="auto" w:fill="FFFFFF"/>
            <w:noWrap/>
            <w:vAlign w:val="center"/>
          </w:tcPr>
          <w:p w14:paraId="7F0303A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2-436</w:t>
            </w:r>
          </w:p>
        </w:tc>
        <w:tc>
          <w:tcPr>
            <w:tcW w:w="3092" w:type="pct"/>
            <w:shd w:val="clear" w:color="auto" w:fill="FFFFFF"/>
            <w:noWrap/>
            <w:vAlign w:val="center"/>
          </w:tcPr>
          <w:p w14:paraId="6AE3888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体育科学</w:t>
            </w:r>
          </w:p>
        </w:tc>
        <w:tc>
          <w:tcPr>
            <w:tcW w:w="643" w:type="pct"/>
            <w:shd w:val="clear" w:color="auto" w:fill="FFFFFF"/>
            <w:noWrap/>
            <w:vAlign w:val="center"/>
          </w:tcPr>
          <w:p w14:paraId="368A2C3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r>
      <w:tr w14:paraId="5710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DAB434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w:t>
            </w:r>
          </w:p>
        </w:tc>
        <w:tc>
          <w:tcPr>
            <w:tcW w:w="816" w:type="pct"/>
            <w:shd w:val="clear" w:color="auto" w:fill="FFFFFF"/>
            <w:noWrap/>
            <w:vAlign w:val="center"/>
          </w:tcPr>
          <w:p w14:paraId="08641BF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4-690</w:t>
            </w:r>
          </w:p>
        </w:tc>
        <w:tc>
          <w:tcPr>
            <w:tcW w:w="3092" w:type="pct"/>
            <w:shd w:val="clear" w:color="auto" w:fill="FFFFFF"/>
            <w:noWrap/>
            <w:vAlign w:val="center"/>
          </w:tcPr>
          <w:p w14:paraId="6D67881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思想理论教育</w:t>
            </w:r>
          </w:p>
        </w:tc>
        <w:tc>
          <w:tcPr>
            <w:tcW w:w="643" w:type="pct"/>
            <w:shd w:val="clear" w:color="auto" w:fill="FFFFFF"/>
            <w:noWrap/>
            <w:vAlign w:val="center"/>
          </w:tcPr>
          <w:p w14:paraId="1F22F46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24DC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D042BF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w:t>
            </w:r>
          </w:p>
        </w:tc>
        <w:tc>
          <w:tcPr>
            <w:tcW w:w="816" w:type="pct"/>
            <w:shd w:val="clear" w:color="auto" w:fill="FFFFFF"/>
            <w:noWrap/>
            <w:vAlign w:val="center"/>
          </w:tcPr>
          <w:p w14:paraId="4AD817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82-866</w:t>
            </w:r>
          </w:p>
        </w:tc>
        <w:tc>
          <w:tcPr>
            <w:tcW w:w="3092" w:type="pct"/>
            <w:shd w:val="clear" w:color="auto" w:fill="FFFFFF"/>
            <w:noWrap/>
            <w:vAlign w:val="center"/>
          </w:tcPr>
          <w:p w14:paraId="579849D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中国职业技术教育</w:t>
            </w:r>
          </w:p>
        </w:tc>
        <w:tc>
          <w:tcPr>
            <w:tcW w:w="643" w:type="pct"/>
            <w:shd w:val="clear" w:color="auto" w:fill="FFFFFF"/>
            <w:noWrap/>
            <w:vAlign w:val="center"/>
          </w:tcPr>
          <w:p w14:paraId="1850362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r>
      <w:tr w14:paraId="2AC0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DE0806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w:t>
            </w:r>
          </w:p>
        </w:tc>
        <w:tc>
          <w:tcPr>
            <w:tcW w:w="816" w:type="pct"/>
            <w:shd w:val="clear" w:color="auto" w:fill="FFFFFF"/>
            <w:noWrap/>
            <w:vAlign w:val="center"/>
          </w:tcPr>
          <w:p w14:paraId="1004846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36-364</w:t>
            </w:r>
          </w:p>
        </w:tc>
        <w:tc>
          <w:tcPr>
            <w:tcW w:w="3092" w:type="pct"/>
            <w:shd w:val="clear" w:color="auto" w:fill="FFFFFF"/>
            <w:noWrap/>
            <w:vAlign w:val="center"/>
          </w:tcPr>
          <w:p w14:paraId="26A7DD2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大观.东京文学</w:t>
            </w:r>
          </w:p>
        </w:tc>
        <w:tc>
          <w:tcPr>
            <w:tcW w:w="643" w:type="pct"/>
            <w:shd w:val="clear" w:color="auto" w:fill="FFFFFF"/>
            <w:noWrap/>
            <w:vAlign w:val="center"/>
          </w:tcPr>
          <w:p w14:paraId="1FC489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25E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22338C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w:t>
            </w:r>
          </w:p>
        </w:tc>
        <w:tc>
          <w:tcPr>
            <w:tcW w:w="816" w:type="pct"/>
            <w:shd w:val="clear" w:color="auto" w:fill="FFFFFF"/>
            <w:noWrap/>
            <w:vAlign w:val="center"/>
          </w:tcPr>
          <w:p w14:paraId="684A76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84-138</w:t>
            </w:r>
          </w:p>
        </w:tc>
        <w:tc>
          <w:tcPr>
            <w:tcW w:w="3092" w:type="pct"/>
            <w:shd w:val="clear" w:color="auto" w:fill="FFFFFF"/>
            <w:noWrap/>
            <w:vAlign w:val="center"/>
          </w:tcPr>
          <w:p w14:paraId="0304F15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现代青年</w:t>
            </w:r>
          </w:p>
        </w:tc>
        <w:tc>
          <w:tcPr>
            <w:tcW w:w="643" w:type="pct"/>
            <w:shd w:val="clear" w:color="auto" w:fill="FFFFFF"/>
            <w:noWrap/>
            <w:vAlign w:val="center"/>
          </w:tcPr>
          <w:p w14:paraId="6CDBDBE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547E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689E48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w:t>
            </w:r>
          </w:p>
        </w:tc>
        <w:tc>
          <w:tcPr>
            <w:tcW w:w="816" w:type="pct"/>
            <w:shd w:val="clear" w:color="auto" w:fill="FFFFFF"/>
            <w:noWrap/>
            <w:vAlign w:val="center"/>
          </w:tcPr>
          <w:p w14:paraId="3B5669F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2-837</w:t>
            </w:r>
          </w:p>
        </w:tc>
        <w:tc>
          <w:tcPr>
            <w:tcW w:w="3092" w:type="pct"/>
            <w:shd w:val="clear" w:color="auto" w:fill="FFFFFF"/>
            <w:noWrap/>
            <w:vAlign w:val="center"/>
          </w:tcPr>
          <w:p w14:paraId="639E9BE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中国新闻周刊</w:t>
            </w:r>
          </w:p>
        </w:tc>
        <w:tc>
          <w:tcPr>
            <w:tcW w:w="643" w:type="pct"/>
            <w:shd w:val="clear" w:color="auto" w:fill="FFFFFF"/>
            <w:noWrap/>
            <w:vAlign w:val="center"/>
          </w:tcPr>
          <w:p w14:paraId="4E178D3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2EAD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6212D4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w:t>
            </w:r>
          </w:p>
        </w:tc>
        <w:tc>
          <w:tcPr>
            <w:tcW w:w="816" w:type="pct"/>
            <w:shd w:val="clear" w:color="auto" w:fill="FFFFFF"/>
            <w:noWrap/>
            <w:vAlign w:val="center"/>
          </w:tcPr>
          <w:p w14:paraId="3F18F5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2-339</w:t>
            </w:r>
          </w:p>
        </w:tc>
        <w:tc>
          <w:tcPr>
            <w:tcW w:w="3092" w:type="pct"/>
            <w:shd w:val="clear" w:color="auto" w:fill="FFFFFF"/>
            <w:noWrap/>
            <w:vAlign w:val="center"/>
          </w:tcPr>
          <w:p w14:paraId="424896C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国家人文历史</w:t>
            </w:r>
          </w:p>
        </w:tc>
        <w:tc>
          <w:tcPr>
            <w:tcW w:w="643" w:type="pct"/>
            <w:shd w:val="clear" w:color="auto" w:fill="FFFFFF"/>
            <w:noWrap/>
            <w:vAlign w:val="center"/>
          </w:tcPr>
          <w:p w14:paraId="09D1C2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r>
      <w:tr w14:paraId="3BCA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57D0ED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w:t>
            </w:r>
          </w:p>
        </w:tc>
        <w:tc>
          <w:tcPr>
            <w:tcW w:w="816" w:type="pct"/>
            <w:shd w:val="clear" w:color="auto" w:fill="FFFFFF"/>
            <w:noWrap/>
            <w:vAlign w:val="center"/>
          </w:tcPr>
          <w:p w14:paraId="02DE4C1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80-239</w:t>
            </w:r>
          </w:p>
        </w:tc>
        <w:tc>
          <w:tcPr>
            <w:tcW w:w="3092" w:type="pct"/>
            <w:shd w:val="clear" w:color="auto" w:fill="FFFFFF"/>
            <w:noWrap/>
            <w:vAlign w:val="center"/>
          </w:tcPr>
          <w:p w14:paraId="3641AC2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招标采购管理</w:t>
            </w:r>
          </w:p>
        </w:tc>
        <w:tc>
          <w:tcPr>
            <w:tcW w:w="643" w:type="pct"/>
            <w:shd w:val="clear" w:color="auto" w:fill="FFFFFF"/>
            <w:noWrap/>
            <w:vAlign w:val="center"/>
          </w:tcPr>
          <w:p w14:paraId="129852F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8C3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02540C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w:t>
            </w:r>
          </w:p>
        </w:tc>
        <w:tc>
          <w:tcPr>
            <w:tcW w:w="816" w:type="pct"/>
            <w:shd w:val="clear" w:color="auto" w:fill="FFFFFF"/>
            <w:noWrap/>
            <w:vAlign w:val="center"/>
          </w:tcPr>
          <w:p w14:paraId="499670F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82-262</w:t>
            </w:r>
          </w:p>
        </w:tc>
        <w:tc>
          <w:tcPr>
            <w:tcW w:w="3092" w:type="pct"/>
            <w:shd w:val="clear" w:color="auto" w:fill="FFFFFF"/>
            <w:noWrap/>
            <w:vAlign w:val="center"/>
          </w:tcPr>
          <w:p w14:paraId="5C00450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中国政府采购</w:t>
            </w:r>
          </w:p>
        </w:tc>
        <w:tc>
          <w:tcPr>
            <w:tcW w:w="643" w:type="pct"/>
            <w:shd w:val="clear" w:color="auto" w:fill="FFFFFF"/>
            <w:noWrap/>
            <w:vAlign w:val="center"/>
          </w:tcPr>
          <w:p w14:paraId="03B952C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3E4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324BE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w:t>
            </w:r>
          </w:p>
        </w:tc>
        <w:tc>
          <w:tcPr>
            <w:tcW w:w="816" w:type="pct"/>
            <w:shd w:val="clear" w:color="auto" w:fill="FFFFFF"/>
            <w:noWrap/>
            <w:vAlign w:val="center"/>
          </w:tcPr>
          <w:p w14:paraId="246988D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38-451</w:t>
            </w:r>
          </w:p>
        </w:tc>
        <w:tc>
          <w:tcPr>
            <w:tcW w:w="3092" w:type="pct"/>
            <w:shd w:val="clear" w:color="auto" w:fill="FFFFFF"/>
            <w:noWrap/>
            <w:vAlign w:val="center"/>
          </w:tcPr>
          <w:p w14:paraId="67813BD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行政事业资产与财务</w:t>
            </w:r>
          </w:p>
        </w:tc>
        <w:tc>
          <w:tcPr>
            <w:tcW w:w="643" w:type="pct"/>
            <w:shd w:val="clear" w:color="auto" w:fill="FFFFFF"/>
            <w:noWrap/>
            <w:vAlign w:val="center"/>
          </w:tcPr>
          <w:p w14:paraId="7AE2B4E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9C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7AAA3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w:t>
            </w:r>
          </w:p>
        </w:tc>
        <w:tc>
          <w:tcPr>
            <w:tcW w:w="816" w:type="pct"/>
            <w:shd w:val="clear" w:color="auto" w:fill="FFFFFF"/>
            <w:noWrap/>
            <w:vAlign w:val="center"/>
          </w:tcPr>
          <w:p w14:paraId="65DD5D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16-288</w:t>
            </w:r>
          </w:p>
        </w:tc>
        <w:tc>
          <w:tcPr>
            <w:tcW w:w="3092" w:type="pct"/>
            <w:shd w:val="clear" w:color="auto" w:fill="FFFFFF"/>
            <w:noWrap/>
            <w:vAlign w:val="center"/>
          </w:tcPr>
          <w:p w14:paraId="2F69D55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意林</w:t>
            </w:r>
          </w:p>
        </w:tc>
        <w:tc>
          <w:tcPr>
            <w:tcW w:w="643" w:type="pct"/>
            <w:shd w:val="clear" w:color="auto" w:fill="FFFFFF"/>
            <w:noWrap/>
            <w:vAlign w:val="center"/>
          </w:tcPr>
          <w:p w14:paraId="1E1950A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r>
      <w:tr w14:paraId="196A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3059E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w:t>
            </w:r>
          </w:p>
        </w:tc>
        <w:tc>
          <w:tcPr>
            <w:tcW w:w="816" w:type="pct"/>
            <w:shd w:val="clear" w:color="auto" w:fill="FFFFFF"/>
            <w:noWrap/>
            <w:vAlign w:val="center"/>
          </w:tcPr>
          <w:p w14:paraId="77CBC5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28-169</w:t>
            </w:r>
          </w:p>
        </w:tc>
        <w:tc>
          <w:tcPr>
            <w:tcW w:w="3092" w:type="pct"/>
            <w:shd w:val="clear" w:color="auto" w:fill="FFFFFF"/>
            <w:noWrap/>
            <w:vAlign w:val="center"/>
          </w:tcPr>
          <w:p w14:paraId="4BD282F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美食</w:t>
            </w:r>
          </w:p>
        </w:tc>
        <w:tc>
          <w:tcPr>
            <w:tcW w:w="643" w:type="pct"/>
            <w:shd w:val="clear" w:color="auto" w:fill="FFFFFF"/>
            <w:noWrap/>
            <w:vAlign w:val="center"/>
          </w:tcPr>
          <w:p w14:paraId="0432AB9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2E4E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812D0F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w:t>
            </w:r>
          </w:p>
        </w:tc>
        <w:tc>
          <w:tcPr>
            <w:tcW w:w="816" w:type="pct"/>
            <w:shd w:val="clear" w:color="auto" w:fill="FFFFFF"/>
            <w:noWrap/>
            <w:vAlign w:val="center"/>
          </w:tcPr>
          <w:p w14:paraId="604945C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46-45</w:t>
            </w:r>
          </w:p>
        </w:tc>
        <w:tc>
          <w:tcPr>
            <w:tcW w:w="3092" w:type="pct"/>
            <w:shd w:val="clear" w:color="auto" w:fill="FFFFFF"/>
            <w:noWrap/>
            <w:vAlign w:val="center"/>
          </w:tcPr>
          <w:p w14:paraId="1EDC427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中国神经精神疾病杂志</w:t>
            </w:r>
          </w:p>
        </w:tc>
        <w:tc>
          <w:tcPr>
            <w:tcW w:w="643" w:type="pct"/>
            <w:shd w:val="clear" w:color="auto" w:fill="FFFFFF"/>
            <w:noWrap/>
            <w:vAlign w:val="center"/>
          </w:tcPr>
          <w:p w14:paraId="2AB7AC3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FC5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A5A16E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p>
        </w:tc>
        <w:tc>
          <w:tcPr>
            <w:tcW w:w="816" w:type="pct"/>
            <w:shd w:val="clear" w:color="auto" w:fill="FFFFFF"/>
            <w:noWrap/>
            <w:vAlign w:val="center"/>
          </w:tcPr>
          <w:p w14:paraId="6AEACF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8-126</w:t>
            </w:r>
          </w:p>
        </w:tc>
        <w:tc>
          <w:tcPr>
            <w:tcW w:w="3092" w:type="pct"/>
            <w:shd w:val="clear" w:color="auto" w:fill="FFFFFF"/>
            <w:noWrap/>
            <w:vAlign w:val="center"/>
          </w:tcPr>
          <w:p w14:paraId="7AE0E71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中国实用内科杂志</w:t>
            </w:r>
          </w:p>
        </w:tc>
        <w:tc>
          <w:tcPr>
            <w:tcW w:w="643" w:type="pct"/>
            <w:shd w:val="clear" w:color="auto" w:fill="FFFFFF"/>
            <w:noWrap/>
            <w:vAlign w:val="center"/>
          </w:tcPr>
          <w:p w14:paraId="6E728A3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D76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4895AF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w:t>
            </w:r>
          </w:p>
        </w:tc>
        <w:tc>
          <w:tcPr>
            <w:tcW w:w="816" w:type="pct"/>
            <w:shd w:val="clear" w:color="auto" w:fill="FFFFFF"/>
            <w:noWrap/>
            <w:vAlign w:val="center"/>
          </w:tcPr>
          <w:p w14:paraId="5456708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6-58</w:t>
            </w:r>
          </w:p>
        </w:tc>
        <w:tc>
          <w:tcPr>
            <w:tcW w:w="3092" w:type="pct"/>
            <w:shd w:val="clear" w:color="auto" w:fill="FFFFFF"/>
            <w:noWrap/>
            <w:vAlign w:val="center"/>
          </w:tcPr>
          <w:p w14:paraId="4B1C81C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中华危重病急救医学</w:t>
            </w:r>
          </w:p>
        </w:tc>
        <w:tc>
          <w:tcPr>
            <w:tcW w:w="643" w:type="pct"/>
            <w:shd w:val="clear" w:color="auto" w:fill="FFFFFF"/>
            <w:noWrap/>
            <w:vAlign w:val="center"/>
          </w:tcPr>
          <w:p w14:paraId="5D49093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CB9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378437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w:t>
            </w:r>
          </w:p>
        </w:tc>
        <w:tc>
          <w:tcPr>
            <w:tcW w:w="816" w:type="pct"/>
            <w:shd w:val="clear" w:color="auto" w:fill="FFFFFF"/>
            <w:noWrap/>
            <w:vAlign w:val="center"/>
          </w:tcPr>
          <w:p w14:paraId="613C7D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2-806</w:t>
            </w:r>
          </w:p>
        </w:tc>
        <w:tc>
          <w:tcPr>
            <w:tcW w:w="3092" w:type="pct"/>
            <w:shd w:val="clear" w:color="auto" w:fill="FFFFFF"/>
            <w:noWrap/>
            <w:vAlign w:val="center"/>
          </w:tcPr>
          <w:p w14:paraId="015B1A8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中国国家地理</w:t>
            </w:r>
          </w:p>
        </w:tc>
        <w:tc>
          <w:tcPr>
            <w:tcW w:w="643" w:type="pct"/>
            <w:shd w:val="clear" w:color="auto" w:fill="FFFFFF"/>
            <w:noWrap/>
            <w:vAlign w:val="center"/>
          </w:tcPr>
          <w:p w14:paraId="6474E03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1F27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7E051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w:t>
            </w:r>
          </w:p>
        </w:tc>
        <w:tc>
          <w:tcPr>
            <w:tcW w:w="816" w:type="pct"/>
            <w:shd w:val="clear" w:color="auto" w:fill="FFFFFF"/>
            <w:noWrap/>
            <w:vAlign w:val="center"/>
          </w:tcPr>
          <w:p w14:paraId="08BFECE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4-866</w:t>
            </w:r>
          </w:p>
        </w:tc>
        <w:tc>
          <w:tcPr>
            <w:tcW w:w="3092" w:type="pct"/>
            <w:shd w:val="clear" w:color="auto" w:fill="FFFFFF"/>
            <w:noWrap/>
            <w:vAlign w:val="center"/>
          </w:tcPr>
          <w:p w14:paraId="1E98172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理财周刊</w:t>
            </w:r>
          </w:p>
        </w:tc>
        <w:tc>
          <w:tcPr>
            <w:tcW w:w="643" w:type="pct"/>
            <w:shd w:val="clear" w:color="auto" w:fill="FFFFFF"/>
            <w:noWrap/>
            <w:vAlign w:val="center"/>
          </w:tcPr>
          <w:p w14:paraId="53B1381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574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7C109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w:t>
            </w:r>
          </w:p>
        </w:tc>
        <w:tc>
          <w:tcPr>
            <w:tcW w:w="816" w:type="pct"/>
            <w:shd w:val="clear" w:color="auto" w:fill="FFFFFF"/>
            <w:noWrap/>
            <w:vAlign w:val="center"/>
          </w:tcPr>
          <w:p w14:paraId="593AD5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28-41</w:t>
            </w:r>
          </w:p>
        </w:tc>
        <w:tc>
          <w:tcPr>
            <w:tcW w:w="3092" w:type="pct"/>
            <w:shd w:val="clear" w:color="auto" w:fill="FFFFFF"/>
            <w:noWrap/>
            <w:vAlign w:val="center"/>
          </w:tcPr>
          <w:p w14:paraId="4AC7CD8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培训</w:t>
            </w:r>
          </w:p>
        </w:tc>
        <w:tc>
          <w:tcPr>
            <w:tcW w:w="643" w:type="pct"/>
            <w:shd w:val="clear" w:color="auto" w:fill="FFFFFF"/>
            <w:noWrap/>
            <w:vAlign w:val="center"/>
          </w:tcPr>
          <w:p w14:paraId="26A7CD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966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02C80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w:t>
            </w:r>
          </w:p>
        </w:tc>
        <w:tc>
          <w:tcPr>
            <w:tcW w:w="816" w:type="pct"/>
            <w:shd w:val="clear" w:color="auto" w:fill="FFFFFF"/>
            <w:noWrap/>
            <w:vAlign w:val="center"/>
          </w:tcPr>
          <w:p w14:paraId="1EC762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2-440</w:t>
            </w:r>
          </w:p>
        </w:tc>
        <w:tc>
          <w:tcPr>
            <w:tcW w:w="3092" w:type="pct"/>
            <w:shd w:val="clear" w:color="auto" w:fill="FFFFFF"/>
            <w:noWrap/>
            <w:vAlign w:val="center"/>
          </w:tcPr>
          <w:p w14:paraId="34CE15A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中国烹饪</w:t>
            </w:r>
          </w:p>
        </w:tc>
        <w:tc>
          <w:tcPr>
            <w:tcW w:w="643" w:type="pct"/>
            <w:shd w:val="clear" w:color="auto" w:fill="FFFFFF"/>
            <w:noWrap/>
            <w:vAlign w:val="center"/>
          </w:tcPr>
          <w:p w14:paraId="72474E8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B7B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41C8B2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w:t>
            </w:r>
          </w:p>
        </w:tc>
        <w:tc>
          <w:tcPr>
            <w:tcW w:w="816" w:type="pct"/>
            <w:shd w:val="clear" w:color="auto" w:fill="FFFFFF"/>
            <w:noWrap/>
            <w:vAlign w:val="center"/>
          </w:tcPr>
          <w:p w14:paraId="559093A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38-482</w:t>
            </w:r>
          </w:p>
        </w:tc>
        <w:tc>
          <w:tcPr>
            <w:tcW w:w="3092" w:type="pct"/>
            <w:shd w:val="clear" w:color="auto" w:fill="FFFFFF"/>
            <w:noWrap/>
            <w:vAlign w:val="center"/>
          </w:tcPr>
          <w:p w14:paraId="5B6798F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党内法规研究</w:t>
            </w:r>
          </w:p>
        </w:tc>
        <w:tc>
          <w:tcPr>
            <w:tcW w:w="643" w:type="pct"/>
            <w:shd w:val="clear" w:color="auto" w:fill="FFFFFF"/>
            <w:noWrap/>
            <w:vAlign w:val="center"/>
          </w:tcPr>
          <w:p w14:paraId="5C3E61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49C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0F19AB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w:t>
            </w:r>
          </w:p>
        </w:tc>
        <w:tc>
          <w:tcPr>
            <w:tcW w:w="816" w:type="pct"/>
            <w:shd w:val="clear" w:color="auto" w:fill="FFFFFF"/>
            <w:noWrap/>
            <w:vAlign w:val="center"/>
          </w:tcPr>
          <w:p w14:paraId="599D36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62-227</w:t>
            </w:r>
          </w:p>
        </w:tc>
        <w:tc>
          <w:tcPr>
            <w:tcW w:w="3092" w:type="pct"/>
            <w:shd w:val="clear" w:color="auto" w:fill="FFFFFF"/>
            <w:noWrap/>
            <w:vAlign w:val="center"/>
          </w:tcPr>
          <w:p w14:paraId="0BB1AD3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廉政瞭望</w:t>
            </w:r>
          </w:p>
        </w:tc>
        <w:tc>
          <w:tcPr>
            <w:tcW w:w="643" w:type="pct"/>
            <w:shd w:val="clear" w:color="auto" w:fill="FFFFFF"/>
            <w:noWrap/>
            <w:vAlign w:val="center"/>
          </w:tcPr>
          <w:p w14:paraId="51F9B7D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54AF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ABE55D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w:t>
            </w:r>
          </w:p>
        </w:tc>
        <w:tc>
          <w:tcPr>
            <w:tcW w:w="816" w:type="pct"/>
            <w:shd w:val="clear" w:color="auto" w:fill="FFFFFF"/>
            <w:noWrap/>
            <w:vAlign w:val="center"/>
          </w:tcPr>
          <w:p w14:paraId="6F9AE0A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52-127</w:t>
            </w:r>
          </w:p>
        </w:tc>
        <w:tc>
          <w:tcPr>
            <w:tcW w:w="3092" w:type="pct"/>
            <w:shd w:val="clear" w:color="auto" w:fill="FFFFFF"/>
            <w:noWrap/>
            <w:vAlign w:val="center"/>
          </w:tcPr>
          <w:p w14:paraId="717C9AB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计算机技术与发展</w:t>
            </w:r>
          </w:p>
        </w:tc>
        <w:tc>
          <w:tcPr>
            <w:tcW w:w="643" w:type="pct"/>
            <w:shd w:val="clear" w:color="auto" w:fill="FFFFFF"/>
            <w:noWrap/>
            <w:vAlign w:val="center"/>
          </w:tcPr>
          <w:p w14:paraId="65AA99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F6F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3CD95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w:t>
            </w:r>
          </w:p>
        </w:tc>
        <w:tc>
          <w:tcPr>
            <w:tcW w:w="816" w:type="pct"/>
            <w:shd w:val="clear" w:color="auto" w:fill="FFFFFF"/>
            <w:noWrap/>
            <w:vAlign w:val="center"/>
          </w:tcPr>
          <w:p w14:paraId="5DB5514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80-485</w:t>
            </w:r>
          </w:p>
        </w:tc>
        <w:tc>
          <w:tcPr>
            <w:tcW w:w="3092" w:type="pct"/>
            <w:shd w:val="clear" w:color="auto" w:fill="FFFFFF"/>
            <w:noWrap/>
            <w:vAlign w:val="center"/>
          </w:tcPr>
          <w:p w14:paraId="2D83208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中国内部审计</w:t>
            </w:r>
          </w:p>
        </w:tc>
        <w:tc>
          <w:tcPr>
            <w:tcW w:w="643" w:type="pct"/>
            <w:shd w:val="clear" w:color="auto" w:fill="FFFFFF"/>
            <w:noWrap/>
            <w:vAlign w:val="center"/>
          </w:tcPr>
          <w:p w14:paraId="731FD1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0D85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E87C9F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w:t>
            </w:r>
          </w:p>
        </w:tc>
        <w:tc>
          <w:tcPr>
            <w:tcW w:w="816" w:type="pct"/>
            <w:shd w:val="clear" w:color="auto" w:fill="FFFFFF"/>
            <w:noWrap/>
            <w:vAlign w:val="center"/>
          </w:tcPr>
          <w:p w14:paraId="75E8F3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2-972</w:t>
            </w:r>
          </w:p>
        </w:tc>
        <w:tc>
          <w:tcPr>
            <w:tcW w:w="3092" w:type="pct"/>
            <w:shd w:val="clear" w:color="auto" w:fill="FFFFFF"/>
            <w:noWrap/>
            <w:vAlign w:val="center"/>
          </w:tcPr>
          <w:p w14:paraId="530216D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审计观察</w:t>
            </w:r>
          </w:p>
        </w:tc>
        <w:tc>
          <w:tcPr>
            <w:tcW w:w="643" w:type="pct"/>
            <w:shd w:val="clear" w:color="auto" w:fill="FFFFFF"/>
            <w:noWrap/>
            <w:vAlign w:val="center"/>
          </w:tcPr>
          <w:p w14:paraId="2868D4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5C4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3AC9B0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w:t>
            </w:r>
          </w:p>
        </w:tc>
        <w:tc>
          <w:tcPr>
            <w:tcW w:w="816" w:type="pct"/>
            <w:shd w:val="clear" w:color="auto" w:fill="FFFFFF"/>
            <w:noWrap/>
            <w:vAlign w:val="center"/>
          </w:tcPr>
          <w:p w14:paraId="5CD6786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2-467</w:t>
            </w:r>
          </w:p>
        </w:tc>
        <w:tc>
          <w:tcPr>
            <w:tcW w:w="3092" w:type="pct"/>
            <w:shd w:val="clear" w:color="auto" w:fill="FFFFFF"/>
            <w:noWrap/>
            <w:vAlign w:val="center"/>
          </w:tcPr>
          <w:p w14:paraId="2FABD08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中国大学教学</w:t>
            </w:r>
          </w:p>
        </w:tc>
        <w:tc>
          <w:tcPr>
            <w:tcW w:w="643" w:type="pct"/>
            <w:shd w:val="clear" w:color="auto" w:fill="FFFFFF"/>
            <w:noWrap/>
            <w:vAlign w:val="center"/>
          </w:tcPr>
          <w:p w14:paraId="3210353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4F6A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B9ED2C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w:t>
            </w:r>
          </w:p>
        </w:tc>
        <w:tc>
          <w:tcPr>
            <w:tcW w:w="816" w:type="pct"/>
            <w:shd w:val="clear" w:color="auto" w:fill="FFFFFF"/>
            <w:noWrap/>
            <w:vAlign w:val="center"/>
          </w:tcPr>
          <w:p w14:paraId="7B6F215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w:t>
            </w:r>
          </w:p>
        </w:tc>
        <w:tc>
          <w:tcPr>
            <w:tcW w:w="3092" w:type="pct"/>
            <w:shd w:val="clear" w:color="auto" w:fill="FFFFFF"/>
            <w:noWrap/>
            <w:vAlign w:val="center"/>
          </w:tcPr>
          <w:p w14:paraId="2F91C93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中国党政干部论坛</w:t>
            </w:r>
          </w:p>
        </w:tc>
        <w:tc>
          <w:tcPr>
            <w:tcW w:w="643" w:type="pct"/>
            <w:shd w:val="clear" w:color="auto" w:fill="FFFFFF"/>
            <w:noWrap/>
            <w:vAlign w:val="center"/>
          </w:tcPr>
          <w:p w14:paraId="0B41465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3026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5708E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w:t>
            </w:r>
          </w:p>
        </w:tc>
        <w:tc>
          <w:tcPr>
            <w:tcW w:w="816" w:type="pct"/>
            <w:shd w:val="clear" w:color="auto" w:fill="FFFFFF"/>
            <w:noWrap/>
            <w:vAlign w:val="center"/>
          </w:tcPr>
          <w:p w14:paraId="2547937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2-993</w:t>
            </w:r>
          </w:p>
        </w:tc>
        <w:tc>
          <w:tcPr>
            <w:tcW w:w="3092" w:type="pct"/>
            <w:shd w:val="clear" w:color="auto" w:fill="FFFFFF"/>
            <w:noWrap/>
            <w:vAlign w:val="center"/>
          </w:tcPr>
          <w:p w14:paraId="57296FB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中国共产党（送手机客户端）</w:t>
            </w:r>
          </w:p>
        </w:tc>
        <w:tc>
          <w:tcPr>
            <w:tcW w:w="643" w:type="pct"/>
            <w:shd w:val="clear" w:color="auto" w:fill="FFFFFF"/>
            <w:noWrap/>
            <w:vAlign w:val="center"/>
          </w:tcPr>
          <w:p w14:paraId="66F6BB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0554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3AB00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w:t>
            </w:r>
          </w:p>
        </w:tc>
        <w:tc>
          <w:tcPr>
            <w:tcW w:w="816" w:type="pct"/>
            <w:shd w:val="clear" w:color="auto" w:fill="FFFFFF"/>
            <w:noWrap/>
            <w:vAlign w:val="center"/>
          </w:tcPr>
          <w:p w14:paraId="154AEFC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62-148</w:t>
            </w:r>
          </w:p>
        </w:tc>
        <w:tc>
          <w:tcPr>
            <w:tcW w:w="3092" w:type="pct"/>
            <w:shd w:val="clear" w:color="auto" w:fill="FFFFFF"/>
            <w:noWrap/>
            <w:vAlign w:val="center"/>
          </w:tcPr>
          <w:p w14:paraId="2EB4480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高校招生</w:t>
            </w:r>
          </w:p>
        </w:tc>
        <w:tc>
          <w:tcPr>
            <w:tcW w:w="643" w:type="pct"/>
            <w:shd w:val="clear" w:color="auto" w:fill="FFFFFF"/>
            <w:noWrap/>
            <w:vAlign w:val="center"/>
          </w:tcPr>
          <w:p w14:paraId="5007DD1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136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638A30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w:t>
            </w:r>
          </w:p>
        </w:tc>
        <w:tc>
          <w:tcPr>
            <w:tcW w:w="816" w:type="pct"/>
            <w:shd w:val="clear" w:color="auto" w:fill="FFFFFF"/>
            <w:noWrap/>
            <w:vAlign w:val="center"/>
          </w:tcPr>
          <w:p w14:paraId="16BBF44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82-631</w:t>
            </w:r>
          </w:p>
        </w:tc>
        <w:tc>
          <w:tcPr>
            <w:tcW w:w="3092" w:type="pct"/>
            <w:shd w:val="clear" w:color="auto" w:fill="FFFFFF"/>
            <w:noWrap/>
            <w:vAlign w:val="center"/>
          </w:tcPr>
          <w:p w14:paraId="2396D52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中国大学生就业</w:t>
            </w:r>
          </w:p>
        </w:tc>
        <w:tc>
          <w:tcPr>
            <w:tcW w:w="643" w:type="pct"/>
            <w:shd w:val="clear" w:color="auto" w:fill="FFFFFF"/>
            <w:noWrap/>
            <w:vAlign w:val="center"/>
          </w:tcPr>
          <w:p w14:paraId="1E843E7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6984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8648D5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w:t>
            </w:r>
          </w:p>
        </w:tc>
        <w:tc>
          <w:tcPr>
            <w:tcW w:w="816" w:type="pct"/>
            <w:shd w:val="clear" w:color="auto" w:fill="FFFFFF"/>
            <w:noWrap/>
            <w:vAlign w:val="center"/>
          </w:tcPr>
          <w:p w14:paraId="55BDF7C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2-881</w:t>
            </w:r>
          </w:p>
        </w:tc>
        <w:tc>
          <w:tcPr>
            <w:tcW w:w="3092" w:type="pct"/>
            <w:shd w:val="clear" w:color="auto" w:fill="FFFFFF"/>
            <w:noWrap/>
            <w:vAlign w:val="center"/>
          </w:tcPr>
          <w:p w14:paraId="3E517C4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财务与会计</w:t>
            </w:r>
          </w:p>
        </w:tc>
        <w:tc>
          <w:tcPr>
            <w:tcW w:w="643" w:type="pct"/>
            <w:shd w:val="clear" w:color="auto" w:fill="FFFFFF"/>
            <w:noWrap/>
            <w:vAlign w:val="center"/>
          </w:tcPr>
          <w:p w14:paraId="34722E8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25B3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853D84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w:t>
            </w:r>
          </w:p>
        </w:tc>
        <w:tc>
          <w:tcPr>
            <w:tcW w:w="816" w:type="pct"/>
            <w:shd w:val="clear" w:color="auto" w:fill="FFFFFF"/>
            <w:noWrap/>
            <w:vAlign w:val="center"/>
          </w:tcPr>
          <w:p w14:paraId="6992EB9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22-127</w:t>
            </w:r>
          </w:p>
        </w:tc>
        <w:tc>
          <w:tcPr>
            <w:tcW w:w="3092" w:type="pct"/>
            <w:shd w:val="clear" w:color="auto" w:fill="FFFFFF"/>
            <w:noWrap/>
            <w:vAlign w:val="center"/>
          </w:tcPr>
          <w:p w14:paraId="6741A4E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会计之友</w:t>
            </w:r>
          </w:p>
        </w:tc>
        <w:tc>
          <w:tcPr>
            <w:tcW w:w="643" w:type="pct"/>
            <w:shd w:val="clear" w:color="auto" w:fill="FFFFFF"/>
            <w:noWrap/>
            <w:vAlign w:val="center"/>
          </w:tcPr>
          <w:p w14:paraId="0F2F33F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0E2C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8002E9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w:t>
            </w:r>
          </w:p>
        </w:tc>
        <w:tc>
          <w:tcPr>
            <w:tcW w:w="816" w:type="pct"/>
            <w:shd w:val="clear" w:color="auto" w:fill="FFFFFF"/>
            <w:noWrap/>
            <w:vAlign w:val="center"/>
          </w:tcPr>
          <w:p w14:paraId="65AFF7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12-73</w:t>
            </w:r>
          </w:p>
        </w:tc>
        <w:tc>
          <w:tcPr>
            <w:tcW w:w="3092" w:type="pct"/>
            <w:shd w:val="clear" w:color="auto" w:fill="FFFFFF"/>
            <w:noWrap/>
            <w:vAlign w:val="center"/>
          </w:tcPr>
          <w:p w14:paraId="1F31ACE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职业技术教育</w:t>
            </w:r>
          </w:p>
        </w:tc>
        <w:tc>
          <w:tcPr>
            <w:tcW w:w="643" w:type="pct"/>
            <w:shd w:val="clear" w:color="auto" w:fill="FFFFFF"/>
            <w:noWrap/>
            <w:vAlign w:val="center"/>
          </w:tcPr>
          <w:p w14:paraId="2B3660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r>
      <w:tr w14:paraId="10B7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17C03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w:t>
            </w:r>
          </w:p>
        </w:tc>
        <w:tc>
          <w:tcPr>
            <w:tcW w:w="816" w:type="pct"/>
            <w:shd w:val="clear" w:color="auto" w:fill="FFFFFF"/>
            <w:noWrap/>
            <w:vAlign w:val="center"/>
          </w:tcPr>
          <w:p w14:paraId="6C93245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38-106</w:t>
            </w:r>
          </w:p>
        </w:tc>
        <w:tc>
          <w:tcPr>
            <w:tcW w:w="3092" w:type="pct"/>
            <w:shd w:val="clear" w:color="auto" w:fill="FFFFFF"/>
            <w:noWrap/>
            <w:vAlign w:val="center"/>
          </w:tcPr>
          <w:p w14:paraId="14737C3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高等工程教育研究</w:t>
            </w:r>
          </w:p>
        </w:tc>
        <w:tc>
          <w:tcPr>
            <w:tcW w:w="643" w:type="pct"/>
            <w:shd w:val="clear" w:color="auto" w:fill="FFFFFF"/>
            <w:noWrap/>
            <w:vAlign w:val="center"/>
          </w:tcPr>
          <w:p w14:paraId="6AADAF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0DAA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1D1386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w:t>
            </w:r>
          </w:p>
        </w:tc>
        <w:tc>
          <w:tcPr>
            <w:tcW w:w="816" w:type="pct"/>
            <w:shd w:val="clear" w:color="auto" w:fill="FFFFFF"/>
            <w:noWrap/>
            <w:vAlign w:val="center"/>
          </w:tcPr>
          <w:p w14:paraId="744B461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82-582</w:t>
            </w:r>
          </w:p>
        </w:tc>
        <w:tc>
          <w:tcPr>
            <w:tcW w:w="3092" w:type="pct"/>
            <w:shd w:val="clear" w:color="auto" w:fill="FFFFFF"/>
            <w:noWrap/>
            <w:vAlign w:val="center"/>
          </w:tcPr>
          <w:p w14:paraId="7642D1B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心理与健康（含手机客户端）</w:t>
            </w:r>
          </w:p>
        </w:tc>
        <w:tc>
          <w:tcPr>
            <w:tcW w:w="643" w:type="pct"/>
            <w:shd w:val="clear" w:color="auto" w:fill="FFFFFF"/>
            <w:noWrap/>
            <w:vAlign w:val="center"/>
          </w:tcPr>
          <w:p w14:paraId="4365A9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721C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10A8E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w:t>
            </w:r>
          </w:p>
        </w:tc>
        <w:tc>
          <w:tcPr>
            <w:tcW w:w="816" w:type="pct"/>
            <w:shd w:val="clear" w:color="auto" w:fill="FFFFFF"/>
            <w:noWrap/>
            <w:vAlign w:val="center"/>
          </w:tcPr>
          <w:p w14:paraId="1C4840C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54-47</w:t>
            </w:r>
          </w:p>
        </w:tc>
        <w:tc>
          <w:tcPr>
            <w:tcW w:w="3092" w:type="pct"/>
            <w:shd w:val="clear" w:color="auto" w:fill="FFFFFF"/>
            <w:noWrap/>
            <w:vAlign w:val="center"/>
          </w:tcPr>
          <w:p w14:paraId="0075959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现代妇女</w:t>
            </w:r>
          </w:p>
        </w:tc>
        <w:tc>
          <w:tcPr>
            <w:tcW w:w="643" w:type="pct"/>
            <w:shd w:val="clear" w:color="auto" w:fill="FFFFFF"/>
            <w:noWrap/>
            <w:vAlign w:val="center"/>
          </w:tcPr>
          <w:p w14:paraId="28D2D6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785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8B0C0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w:t>
            </w:r>
          </w:p>
        </w:tc>
        <w:tc>
          <w:tcPr>
            <w:tcW w:w="816" w:type="pct"/>
            <w:shd w:val="clear" w:color="auto" w:fill="FFFFFF"/>
            <w:noWrap/>
            <w:vAlign w:val="center"/>
          </w:tcPr>
          <w:p w14:paraId="253E86E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2-844</w:t>
            </w:r>
          </w:p>
        </w:tc>
        <w:tc>
          <w:tcPr>
            <w:tcW w:w="3092" w:type="pct"/>
            <w:shd w:val="clear" w:color="auto" w:fill="FFFFFF"/>
            <w:noWrap/>
            <w:vAlign w:val="center"/>
          </w:tcPr>
          <w:p w14:paraId="44EFB84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会计研究</w:t>
            </w:r>
          </w:p>
        </w:tc>
        <w:tc>
          <w:tcPr>
            <w:tcW w:w="643" w:type="pct"/>
            <w:shd w:val="clear" w:color="auto" w:fill="FFFFFF"/>
            <w:noWrap/>
            <w:vAlign w:val="center"/>
          </w:tcPr>
          <w:p w14:paraId="2E82C4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2DD9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468361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w:t>
            </w:r>
          </w:p>
        </w:tc>
        <w:tc>
          <w:tcPr>
            <w:tcW w:w="816" w:type="pct"/>
            <w:shd w:val="clear" w:color="auto" w:fill="FFFFFF"/>
            <w:noWrap/>
            <w:vAlign w:val="center"/>
          </w:tcPr>
          <w:p w14:paraId="679EB5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6-135</w:t>
            </w:r>
          </w:p>
        </w:tc>
        <w:tc>
          <w:tcPr>
            <w:tcW w:w="3092" w:type="pct"/>
            <w:shd w:val="clear" w:color="auto" w:fill="FFFFFF"/>
            <w:noWrap/>
            <w:vAlign w:val="center"/>
          </w:tcPr>
          <w:p w14:paraId="10A1FEC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职业教育研究</w:t>
            </w:r>
          </w:p>
        </w:tc>
        <w:tc>
          <w:tcPr>
            <w:tcW w:w="643" w:type="pct"/>
            <w:shd w:val="clear" w:color="auto" w:fill="FFFFFF"/>
            <w:noWrap/>
            <w:vAlign w:val="center"/>
          </w:tcPr>
          <w:p w14:paraId="2A592DC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3D58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8D8193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w:t>
            </w:r>
          </w:p>
        </w:tc>
        <w:tc>
          <w:tcPr>
            <w:tcW w:w="816" w:type="pct"/>
            <w:shd w:val="clear" w:color="auto" w:fill="FFFFFF"/>
            <w:noWrap/>
            <w:vAlign w:val="center"/>
          </w:tcPr>
          <w:p w14:paraId="69030D7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82-20</w:t>
            </w:r>
          </w:p>
        </w:tc>
        <w:tc>
          <w:tcPr>
            <w:tcW w:w="3092" w:type="pct"/>
            <w:shd w:val="clear" w:color="auto" w:fill="FFFFFF"/>
            <w:noWrap/>
            <w:vAlign w:val="center"/>
          </w:tcPr>
          <w:p w14:paraId="0D040F3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三联生活周刊</w:t>
            </w:r>
          </w:p>
        </w:tc>
        <w:tc>
          <w:tcPr>
            <w:tcW w:w="643" w:type="pct"/>
            <w:shd w:val="clear" w:color="auto" w:fill="FFFFFF"/>
            <w:noWrap/>
            <w:vAlign w:val="center"/>
          </w:tcPr>
          <w:p w14:paraId="06A6870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22E5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80D3A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w:t>
            </w:r>
          </w:p>
        </w:tc>
        <w:tc>
          <w:tcPr>
            <w:tcW w:w="816" w:type="pct"/>
            <w:shd w:val="clear" w:color="auto" w:fill="FFFFFF"/>
            <w:noWrap/>
            <w:vAlign w:val="center"/>
          </w:tcPr>
          <w:p w14:paraId="783CD25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2-131</w:t>
            </w:r>
          </w:p>
        </w:tc>
        <w:tc>
          <w:tcPr>
            <w:tcW w:w="3092" w:type="pct"/>
            <w:shd w:val="clear" w:color="auto" w:fill="FFFFFF"/>
            <w:noWrap/>
            <w:vAlign w:val="center"/>
          </w:tcPr>
          <w:p w14:paraId="64FEF99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银行家</w:t>
            </w:r>
          </w:p>
        </w:tc>
        <w:tc>
          <w:tcPr>
            <w:tcW w:w="643" w:type="pct"/>
            <w:shd w:val="clear" w:color="auto" w:fill="FFFFFF"/>
            <w:noWrap/>
            <w:vAlign w:val="center"/>
          </w:tcPr>
          <w:p w14:paraId="3D0BF69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CF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5F319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w:t>
            </w:r>
          </w:p>
        </w:tc>
        <w:tc>
          <w:tcPr>
            <w:tcW w:w="816" w:type="pct"/>
            <w:shd w:val="clear" w:color="auto" w:fill="FFFFFF"/>
            <w:noWrap/>
            <w:vAlign w:val="center"/>
          </w:tcPr>
          <w:p w14:paraId="680D347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2-277</w:t>
            </w:r>
          </w:p>
        </w:tc>
        <w:tc>
          <w:tcPr>
            <w:tcW w:w="3092" w:type="pct"/>
            <w:shd w:val="clear" w:color="auto" w:fill="FFFFFF"/>
            <w:noWrap/>
            <w:vAlign w:val="center"/>
          </w:tcPr>
          <w:p w14:paraId="73F6E88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教育研究</w:t>
            </w:r>
          </w:p>
        </w:tc>
        <w:tc>
          <w:tcPr>
            <w:tcW w:w="643" w:type="pct"/>
            <w:shd w:val="clear" w:color="auto" w:fill="FFFFFF"/>
            <w:noWrap/>
            <w:vAlign w:val="center"/>
          </w:tcPr>
          <w:p w14:paraId="506BF6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r>
      <w:tr w14:paraId="27D3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0ECFB1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w:t>
            </w:r>
          </w:p>
        </w:tc>
        <w:tc>
          <w:tcPr>
            <w:tcW w:w="816" w:type="pct"/>
            <w:shd w:val="clear" w:color="auto" w:fill="FFFFFF"/>
            <w:noWrap/>
            <w:vAlign w:val="center"/>
          </w:tcPr>
          <w:p w14:paraId="58CCC39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2-975</w:t>
            </w:r>
          </w:p>
        </w:tc>
        <w:tc>
          <w:tcPr>
            <w:tcW w:w="3092" w:type="pct"/>
            <w:shd w:val="clear" w:color="auto" w:fill="FFFFFF"/>
            <w:noWrap/>
            <w:vAlign w:val="center"/>
          </w:tcPr>
          <w:p w14:paraId="5EFB3A6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人力资源开发与管理（送手机客户端）</w:t>
            </w:r>
          </w:p>
        </w:tc>
        <w:tc>
          <w:tcPr>
            <w:tcW w:w="643" w:type="pct"/>
            <w:shd w:val="clear" w:color="auto" w:fill="FFFFFF"/>
            <w:noWrap/>
            <w:vAlign w:val="center"/>
          </w:tcPr>
          <w:p w14:paraId="64FB2C1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C96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A53AFE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w:t>
            </w:r>
          </w:p>
        </w:tc>
        <w:tc>
          <w:tcPr>
            <w:tcW w:w="816" w:type="pct"/>
            <w:shd w:val="clear" w:color="auto" w:fill="FFFFFF"/>
            <w:noWrap/>
            <w:vAlign w:val="center"/>
          </w:tcPr>
          <w:p w14:paraId="50F4B3C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42-89</w:t>
            </w:r>
          </w:p>
        </w:tc>
        <w:tc>
          <w:tcPr>
            <w:tcW w:w="3092" w:type="pct"/>
            <w:shd w:val="clear" w:color="auto" w:fill="FFFFFF"/>
            <w:noWrap/>
            <w:vAlign w:val="center"/>
          </w:tcPr>
          <w:p w14:paraId="2FB707F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消费经济</w:t>
            </w:r>
          </w:p>
        </w:tc>
        <w:tc>
          <w:tcPr>
            <w:tcW w:w="643" w:type="pct"/>
            <w:shd w:val="clear" w:color="auto" w:fill="FFFFFF"/>
            <w:noWrap/>
            <w:vAlign w:val="center"/>
          </w:tcPr>
          <w:p w14:paraId="6835F8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D89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E7986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w:t>
            </w:r>
          </w:p>
        </w:tc>
        <w:tc>
          <w:tcPr>
            <w:tcW w:w="816" w:type="pct"/>
            <w:shd w:val="clear" w:color="auto" w:fill="FFFFFF"/>
            <w:noWrap/>
            <w:vAlign w:val="center"/>
          </w:tcPr>
          <w:p w14:paraId="250C25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82-165</w:t>
            </w:r>
          </w:p>
        </w:tc>
        <w:tc>
          <w:tcPr>
            <w:tcW w:w="3092" w:type="pct"/>
            <w:shd w:val="clear" w:color="auto" w:fill="FFFFFF"/>
            <w:noWrap/>
            <w:vAlign w:val="center"/>
          </w:tcPr>
          <w:p w14:paraId="0A4B0A5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欧洲研究</w:t>
            </w:r>
          </w:p>
        </w:tc>
        <w:tc>
          <w:tcPr>
            <w:tcW w:w="643" w:type="pct"/>
            <w:shd w:val="clear" w:color="auto" w:fill="FFFFFF"/>
            <w:noWrap/>
            <w:vAlign w:val="center"/>
          </w:tcPr>
          <w:p w14:paraId="4358AB7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BFA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BE5EDB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w:t>
            </w:r>
          </w:p>
        </w:tc>
        <w:tc>
          <w:tcPr>
            <w:tcW w:w="816" w:type="pct"/>
            <w:shd w:val="clear" w:color="auto" w:fill="FFFFFF"/>
            <w:noWrap/>
            <w:vAlign w:val="center"/>
          </w:tcPr>
          <w:p w14:paraId="711B189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82-723</w:t>
            </w:r>
          </w:p>
        </w:tc>
        <w:tc>
          <w:tcPr>
            <w:tcW w:w="3092" w:type="pct"/>
            <w:shd w:val="clear" w:color="auto" w:fill="FFFFFF"/>
            <w:noWrap/>
            <w:vAlign w:val="center"/>
          </w:tcPr>
          <w:p w14:paraId="33FC69A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当代世界</w:t>
            </w:r>
          </w:p>
        </w:tc>
        <w:tc>
          <w:tcPr>
            <w:tcW w:w="643" w:type="pct"/>
            <w:shd w:val="clear" w:color="auto" w:fill="FFFFFF"/>
            <w:noWrap/>
            <w:vAlign w:val="center"/>
          </w:tcPr>
          <w:p w14:paraId="59C49E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6291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6F61B8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w:t>
            </w:r>
          </w:p>
        </w:tc>
        <w:tc>
          <w:tcPr>
            <w:tcW w:w="816" w:type="pct"/>
            <w:shd w:val="clear" w:color="auto" w:fill="FFFFFF"/>
            <w:noWrap/>
            <w:vAlign w:val="center"/>
          </w:tcPr>
          <w:p w14:paraId="20B4CA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2-372</w:t>
            </w:r>
          </w:p>
        </w:tc>
        <w:tc>
          <w:tcPr>
            <w:tcW w:w="3092" w:type="pct"/>
            <w:shd w:val="clear" w:color="auto" w:fill="FFFFFF"/>
            <w:noWrap/>
            <w:vAlign w:val="center"/>
          </w:tcPr>
          <w:p w14:paraId="2E9675C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红旗文稿</w:t>
            </w:r>
          </w:p>
        </w:tc>
        <w:tc>
          <w:tcPr>
            <w:tcW w:w="643" w:type="pct"/>
            <w:shd w:val="clear" w:color="auto" w:fill="FFFFFF"/>
            <w:noWrap/>
            <w:vAlign w:val="center"/>
          </w:tcPr>
          <w:p w14:paraId="6653C74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39BF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980CFD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w:t>
            </w:r>
          </w:p>
        </w:tc>
        <w:tc>
          <w:tcPr>
            <w:tcW w:w="816" w:type="pct"/>
            <w:shd w:val="clear" w:color="auto" w:fill="FFFFFF"/>
            <w:noWrap/>
            <w:vAlign w:val="center"/>
          </w:tcPr>
          <w:p w14:paraId="0798DAB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28-51</w:t>
            </w:r>
          </w:p>
        </w:tc>
        <w:tc>
          <w:tcPr>
            <w:tcW w:w="3092" w:type="pct"/>
            <w:shd w:val="clear" w:color="auto" w:fill="FFFFFF"/>
            <w:noWrap/>
            <w:vAlign w:val="center"/>
          </w:tcPr>
          <w:p w14:paraId="0F5432E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体育与科学</w:t>
            </w:r>
          </w:p>
        </w:tc>
        <w:tc>
          <w:tcPr>
            <w:tcW w:w="643" w:type="pct"/>
            <w:shd w:val="clear" w:color="auto" w:fill="FFFFFF"/>
            <w:noWrap/>
            <w:vAlign w:val="center"/>
          </w:tcPr>
          <w:p w14:paraId="6B4CFBB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4329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2FE24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w:t>
            </w:r>
          </w:p>
        </w:tc>
        <w:tc>
          <w:tcPr>
            <w:tcW w:w="816" w:type="pct"/>
            <w:shd w:val="clear" w:color="auto" w:fill="FFFFFF"/>
            <w:noWrap/>
            <w:vAlign w:val="center"/>
          </w:tcPr>
          <w:p w14:paraId="4C7831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2-107</w:t>
            </w:r>
          </w:p>
        </w:tc>
        <w:tc>
          <w:tcPr>
            <w:tcW w:w="3092" w:type="pct"/>
            <w:shd w:val="clear" w:color="auto" w:fill="FFFFFF"/>
            <w:noWrap/>
            <w:vAlign w:val="center"/>
          </w:tcPr>
          <w:p w14:paraId="7DAC168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中国电化教育</w:t>
            </w:r>
          </w:p>
        </w:tc>
        <w:tc>
          <w:tcPr>
            <w:tcW w:w="643" w:type="pct"/>
            <w:shd w:val="clear" w:color="auto" w:fill="FFFFFF"/>
            <w:noWrap/>
            <w:vAlign w:val="center"/>
          </w:tcPr>
          <w:p w14:paraId="6CBDF7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5D13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766BB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w:t>
            </w:r>
          </w:p>
        </w:tc>
        <w:tc>
          <w:tcPr>
            <w:tcW w:w="816" w:type="pct"/>
            <w:shd w:val="clear" w:color="auto" w:fill="FFFFFF"/>
            <w:noWrap/>
            <w:vAlign w:val="center"/>
          </w:tcPr>
          <w:p w14:paraId="3DB162D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4-395</w:t>
            </w:r>
          </w:p>
        </w:tc>
        <w:tc>
          <w:tcPr>
            <w:tcW w:w="3092" w:type="pct"/>
            <w:shd w:val="clear" w:color="auto" w:fill="FFFFFF"/>
            <w:noWrap/>
            <w:vAlign w:val="center"/>
          </w:tcPr>
          <w:p w14:paraId="293876F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华东师范大学学报（教育科学版）</w:t>
            </w:r>
          </w:p>
        </w:tc>
        <w:tc>
          <w:tcPr>
            <w:tcW w:w="643" w:type="pct"/>
            <w:shd w:val="clear" w:color="auto" w:fill="FFFFFF"/>
            <w:noWrap/>
            <w:vAlign w:val="center"/>
          </w:tcPr>
          <w:p w14:paraId="322BAA5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00D0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B16CE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w:t>
            </w:r>
          </w:p>
        </w:tc>
        <w:tc>
          <w:tcPr>
            <w:tcW w:w="816" w:type="pct"/>
            <w:shd w:val="clear" w:color="auto" w:fill="FFFFFF"/>
            <w:noWrap/>
            <w:vAlign w:val="center"/>
          </w:tcPr>
          <w:p w14:paraId="796642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2-187</w:t>
            </w:r>
          </w:p>
        </w:tc>
        <w:tc>
          <w:tcPr>
            <w:tcW w:w="3092" w:type="pct"/>
            <w:shd w:val="clear" w:color="auto" w:fill="FFFFFF"/>
            <w:noWrap/>
            <w:vAlign w:val="center"/>
          </w:tcPr>
          <w:p w14:paraId="1BF34B7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党建</w:t>
            </w:r>
          </w:p>
        </w:tc>
        <w:tc>
          <w:tcPr>
            <w:tcW w:w="643" w:type="pct"/>
            <w:shd w:val="clear" w:color="auto" w:fill="FFFFFF"/>
            <w:noWrap/>
            <w:vAlign w:val="center"/>
          </w:tcPr>
          <w:p w14:paraId="1B0F6A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3168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23D0CA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w:t>
            </w:r>
          </w:p>
        </w:tc>
        <w:tc>
          <w:tcPr>
            <w:tcW w:w="816" w:type="pct"/>
            <w:shd w:val="clear" w:color="auto" w:fill="FFFFFF"/>
            <w:noWrap/>
            <w:vAlign w:val="center"/>
          </w:tcPr>
          <w:p w14:paraId="5D10C43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80-779</w:t>
            </w:r>
          </w:p>
        </w:tc>
        <w:tc>
          <w:tcPr>
            <w:tcW w:w="3092" w:type="pct"/>
            <w:shd w:val="clear" w:color="auto" w:fill="FFFFFF"/>
            <w:noWrap/>
            <w:vAlign w:val="center"/>
          </w:tcPr>
          <w:p w14:paraId="0C7D237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民主与法制</w:t>
            </w:r>
          </w:p>
        </w:tc>
        <w:tc>
          <w:tcPr>
            <w:tcW w:w="643" w:type="pct"/>
            <w:shd w:val="clear" w:color="auto" w:fill="FFFFFF"/>
            <w:noWrap/>
            <w:vAlign w:val="center"/>
          </w:tcPr>
          <w:p w14:paraId="257FC8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7D1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53CE77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w:t>
            </w:r>
          </w:p>
        </w:tc>
        <w:tc>
          <w:tcPr>
            <w:tcW w:w="816" w:type="pct"/>
            <w:shd w:val="clear" w:color="auto" w:fill="FFFFFF"/>
            <w:noWrap/>
            <w:vAlign w:val="center"/>
          </w:tcPr>
          <w:p w14:paraId="7256255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2-716</w:t>
            </w:r>
          </w:p>
        </w:tc>
        <w:tc>
          <w:tcPr>
            <w:tcW w:w="3092" w:type="pct"/>
            <w:shd w:val="clear" w:color="auto" w:fill="FFFFFF"/>
            <w:noWrap/>
            <w:vAlign w:val="center"/>
          </w:tcPr>
          <w:p w14:paraId="6E0496B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英语文摘</w:t>
            </w:r>
          </w:p>
        </w:tc>
        <w:tc>
          <w:tcPr>
            <w:tcW w:w="643" w:type="pct"/>
            <w:shd w:val="clear" w:color="auto" w:fill="FFFFFF"/>
            <w:noWrap/>
            <w:vAlign w:val="center"/>
          </w:tcPr>
          <w:p w14:paraId="63432BA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104C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7371F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69</w:t>
            </w:r>
          </w:p>
        </w:tc>
        <w:tc>
          <w:tcPr>
            <w:tcW w:w="816" w:type="pct"/>
            <w:shd w:val="clear" w:color="auto" w:fill="FFFFFF"/>
            <w:noWrap/>
            <w:vAlign w:val="center"/>
          </w:tcPr>
          <w:p w14:paraId="42FAB07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80-570</w:t>
            </w:r>
          </w:p>
        </w:tc>
        <w:tc>
          <w:tcPr>
            <w:tcW w:w="3092" w:type="pct"/>
            <w:shd w:val="clear" w:color="auto" w:fill="FFFFFF"/>
            <w:noWrap/>
            <w:vAlign w:val="center"/>
          </w:tcPr>
          <w:p w14:paraId="5AD70FE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汉语世界（英文）</w:t>
            </w:r>
          </w:p>
        </w:tc>
        <w:tc>
          <w:tcPr>
            <w:tcW w:w="643" w:type="pct"/>
            <w:shd w:val="clear" w:color="auto" w:fill="FFFFFF"/>
            <w:noWrap/>
            <w:vAlign w:val="center"/>
          </w:tcPr>
          <w:p w14:paraId="37D21D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83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45255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70</w:t>
            </w:r>
          </w:p>
        </w:tc>
        <w:tc>
          <w:tcPr>
            <w:tcW w:w="816" w:type="pct"/>
            <w:shd w:val="clear" w:color="auto" w:fill="FFFFFF"/>
            <w:noWrap/>
            <w:vAlign w:val="center"/>
          </w:tcPr>
          <w:p w14:paraId="63BAA11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2-709</w:t>
            </w:r>
          </w:p>
        </w:tc>
        <w:tc>
          <w:tcPr>
            <w:tcW w:w="3092" w:type="pct"/>
            <w:shd w:val="clear" w:color="auto" w:fill="FFFFFF"/>
            <w:noWrap/>
            <w:vAlign w:val="center"/>
          </w:tcPr>
          <w:p w14:paraId="4C757EE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健康指南</w:t>
            </w:r>
          </w:p>
        </w:tc>
        <w:tc>
          <w:tcPr>
            <w:tcW w:w="643" w:type="pct"/>
            <w:shd w:val="clear" w:color="auto" w:fill="FFFFFF"/>
            <w:noWrap/>
            <w:vAlign w:val="center"/>
          </w:tcPr>
          <w:p w14:paraId="2BC3BEA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p>
        </w:tc>
      </w:tr>
      <w:tr w14:paraId="64C7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47600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71</w:t>
            </w:r>
          </w:p>
        </w:tc>
        <w:tc>
          <w:tcPr>
            <w:tcW w:w="816" w:type="pct"/>
            <w:shd w:val="clear" w:color="auto" w:fill="FFFFFF"/>
            <w:noWrap/>
            <w:vAlign w:val="center"/>
          </w:tcPr>
          <w:p w14:paraId="78BAF8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2-291</w:t>
            </w:r>
          </w:p>
        </w:tc>
        <w:tc>
          <w:tcPr>
            <w:tcW w:w="3092" w:type="pct"/>
            <w:shd w:val="clear" w:color="auto" w:fill="FFFFFF"/>
            <w:noWrap/>
            <w:vAlign w:val="center"/>
          </w:tcPr>
          <w:p w14:paraId="2C16E37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中国老年（含手机客户端）</w:t>
            </w:r>
          </w:p>
        </w:tc>
        <w:tc>
          <w:tcPr>
            <w:tcW w:w="643" w:type="pct"/>
            <w:shd w:val="clear" w:color="auto" w:fill="FFFFFF"/>
            <w:noWrap/>
            <w:vAlign w:val="center"/>
          </w:tcPr>
          <w:p w14:paraId="777A79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r>
      <w:tr w14:paraId="38F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C6021E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72</w:t>
            </w:r>
          </w:p>
        </w:tc>
        <w:tc>
          <w:tcPr>
            <w:tcW w:w="816" w:type="pct"/>
            <w:shd w:val="clear" w:color="auto" w:fill="FFFFFF"/>
            <w:noWrap/>
            <w:vAlign w:val="center"/>
          </w:tcPr>
          <w:p w14:paraId="76EDB3D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82-278</w:t>
            </w:r>
          </w:p>
        </w:tc>
        <w:tc>
          <w:tcPr>
            <w:tcW w:w="3092" w:type="pct"/>
            <w:shd w:val="clear" w:color="auto" w:fill="FFFFFF"/>
            <w:noWrap/>
            <w:vAlign w:val="center"/>
          </w:tcPr>
          <w:p w14:paraId="6C73010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博物</w:t>
            </w:r>
          </w:p>
        </w:tc>
        <w:tc>
          <w:tcPr>
            <w:tcW w:w="643" w:type="pct"/>
            <w:shd w:val="clear" w:color="auto" w:fill="FFFFFF"/>
            <w:noWrap/>
            <w:vAlign w:val="center"/>
          </w:tcPr>
          <w:p w14:paraId="1D143E3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r>
      <w:tr w14:paraId="2DF5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B1122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73</w:t>
            </w:r>
          </w:p>
        </w:tc>
        <w:tc>
          <w:tcPr>
            <w:tcW w:w="816" w:type="pct"/>
            <w:shd w:val="clear" w:color="auto" w:fill="FFFFFF"/>
            <w:noWrap/>
            <w:vAlign w:val="center"/>
          </w:tcPr>
          <w:p w14:paraId="3FD024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46-222</w:t>
            </w:r>
          </w:p>
        </w:tc>
        <w:tc>
          <w:tcPr>
            <w:tcW w:w="3092" w:type="pct"/>
            <w:shd w:val="clear" w:color="auto" w:fill="FFFFFF"/>
            <w:noWrap/>
            <w:vAlign w:val="center"/>
          </w:tcPr>
          <w:p w14:paraId="15C2C51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健康养生（中文版）</w:t>
            </w:r>
          </w:p>
        </w:tc>
        <w:tc>
          <w:tcPr>
            <w:tcW w:w="643" w:type="pct"/>
            <w:shd w:val="clear" w:color="auto" w:fill="FFFFFF"/>
            <w:noWrap/>
            <w:vAlign w:val="center"/>
          </w:tcPr>
          <w:p w14:paraId="1AED14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954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9907F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74</w:t>
            </w:r>
          </w:p>
        </w:tc>
        <w:tc>
          <w:tcPr>
            <w:tcW w:w="816" w:type="pct"/>
            <w:shd w:val="clear" w:color="auto" w:fill="FFFFFF"/>
            <w:noWrap/>
            <w:vAlign w:val="bottom"/>
          </w:tcPr>
          <w:p w14:paraId="600109F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2-794</w:t>
            </w:r>
          </w:p>
        </w:tc>
        <w:tc>
          <w:tcPr>
            <w:tcW w:w="3092" w:type="pct"/>
            <w:shd w:val="clear" w:color="auto" w:fill="FFFFFF"/>
            <w:noWrap/>
            <w:vAlign w:val="bottom"/>
          </w:tcPr>
          <w:p w14:paraId="488C2FA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中国花卉园艺</w:t>
            </w:r>
          </w:p>
        </w:tc>
        <w:tc>
          <w:tcPr>
            <w:tcW w:w="643" w:type="pct"/>
            <w:shd w:val="clear" w:color="auto" w:fill="FFFFFF"/>
            <w:noWrap/>
            <w:vAlign w:val="center"/>
          </w:tcPr>
          <w:p w14:paraId="631584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DD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6BBCC7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75</w:t>
            </w:r>
          </w:p>
        </w:tc>
        <w:tc>
          <w:tcPr>
            <w:tcW w:w="816" w:type="pct"/>
            <w:shd w:val="clear" w:color="auto" w:fill="FFFFFF"/>
            <w:noWrap/>
            <w:vAlign w:val="bottom"/>
          </w:tcPr>
          <w:p w14:paraId="22686D3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38-101</w:t>
            </w:r>
          </w:p>
        </w:tc>
        <w:tc>
          <w:tcPr>
            <w:tcW w:w="3092" w:type="pct"/>
            <w:shd w:val="clear" w:color="auto" w:fill="FFFFFF"/>
            <w:noWrap/>
            <w:vAlign w:val="bottom"/>
          </w:tcPr>
          <w:p w14:paraId="36AE6A9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花木盆景</w:t>
            </w:r>
          </w:p>
        </w:tc>
        <w:tc>
          <w:tcPr>
            <w:tcW w:w="643" w:type="pct"/>
            <w:shd w:val="clear" w:color="auto" w:fill="FFFFFF"/>
            <w:noWrap/>
            <w:vAlign w:val="center"/>
          </w:tcPr>
          <w:p w14:paraId="56A549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039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65F8A1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76</w:t>
            </w:r>
          </w:p>
        </w:tc>
        <w:tc>
          <w:tcPr>
            <w:tcW w:w="816" w:type="pct"/>
            <w:shd w:val="clear" w:color="auto" w:fill="FFFFFF"/>
            <w:noWrap/>
            <w:vAlign w:val="center"/>
          </w:tcPr>
          <w:p w14:paraId="1ED2E5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2-671</w:t>
            </w:r>
          </w:p>
        </w:tc>
        <w:tc>
          <w:tcPr>
            <w:tcW w:w="3092" w:type="pct"/>
            <w:shd w:val="clear" w:color="auto" w:fill="FFFFFF"/>
            <w:noWrap/>
            <w:vAlign w:val="center"/>
          </w:tcPr>
          <w:p w14:paraId="58D8EBA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马克思主义文摘（送手机客户端）</w:t>
            </w:r>
          </w:p>
        </w:tc>
        <w:tc>
          <w:tcPr>
            <w:tcW w:w="643" w:type="pct"/>
            <w:shd w:val="clear" w:color="auto" w:fill="FFFFFF"/>
            <w:noWrap/>
            <w:vAlign w:val="center"/>
          </w:tcPr>
          <w:p w14:paraId="580BCD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019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9F05E6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77</w:t>
            </w:r>
          </w:p>
        </w:tc>
        <w:tc>
          <w:tcPr>
            <w:tcW w:w="816" w:type="pct"/>
            <w:shd w:val="clear" w:color="auto" w:fill="FFFFFF"/>
            <w:noWrap/>
            <w:vAlign w:val="center"/>
          </w:tcPr>
          <w:p w14:paraId="0ABB3D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82-191</w:t>
            </w:r>
          </w:p>
        </w:tc>
        <w:tc>
          <w:tcPr>
            <w:tcW w:w="3092" w:type="pct"/>
            <w:shd w:val="clear" w:color="auto" w:fill="FFFFFF"/>
            <w:noWrap/>
            <w:vAlign w:val="center"/>
          </w:tcPr>
          <w:p w14:paraId="2FCC1C7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中国特色社会主义理论（送手机客户端）</w:t>
            </w:r>
          </w:p>
        </w:tc>
        <w:tc>
          <w:tcPr>
            <w:tcW w:w="643" w:type="pct"/>
            <w:shd w:val="clear" w:color="auto" w:fill="FFFFFF"/>
            <w:noWrap/>
            <w:vAlign w:val="center"/>
          </w:tcPr>
          <w:p w14:paraId="406FABF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4C8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D9B00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w:t>
            </w:r>
          </w:p>
        </w:tc>
        <w:tc>
          <w:tcPr>
            <w:tcW w:w="816" w:type="pct"/>
            <w:shd w:val="clear" w:color="auto" w:fill="FFFFFF"/>
            <w:noWrap/>
            <w:vAlign w:val="center"/>
          </w:tcPr>
          <w:p w14:paraId="380EC5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2-593</w:t>
            </w:r>
          </w:p>
        </w:tc>
        <w:tc>
          <w:tcPr>
            <w:tcW w:w="3092" w:type="pct"/>
            <w:shd w:val="clear" w:color="auto" w:fill="FFFFFF"/>
            <w:noWrap/>
            <w:vAlign w:val="center"/>
          </w:tcPr>
          <w:p w14:paraId="7E8AE42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政治学（送手机客户端）</w:t>
            </w:r>
          </w:p>
        </w:tc>
        <w:tc>
          <w:tcPr>
            <w:tcW w:w="643" w:type="pct"/>
            <w:shd w:val="clear" w:color="auto" w:fill="FFFFFF"/>
            <w:noWrap/>
            <w:vAlign w:val="center"/>
          </w:tcPr>
          <w:p w14:paraId="0F2BC72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7B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CBE4B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79</w:t>
            </w:r>
          </w:p>
        </w:tc>
        <w:tc>
          <w:tcPr>
            <w:tcW w:w="816" w:type="pct"/>
            <w:shd w:val="clear" w:color="auto" w:fill="FFFFFF"/>
            <w:noWrap/>
            <w:vAlign w:val="center"/>
          </w:tcPr>
          <w:p w14:paraId="0D2562D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80-168</w:t>
            </w:r>
          </w:p>
        </w:tc>
        <w:tc>
          <w:tcPr>
            <w:tcW w:w="3092" w:type="pct"/>
            <w:shd w:val="clear" w:color="auto" w:fill="FFFFFF"/>
            <w:noWrap/>
            <w:vAlign w:val="center"/>
          </w:tcPr>
          <w:p w14:paraId="7257C48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政治经济学评论</w:t>
            </w:r>
          </w:p>
        </w:tc>
        <w:tc>
          <w:tcPr>
            <w:tcW w:w="643" w:type="pct"/>
            <w:shd w:val="clear" w:color="auto" w:fill="FFFFFF"/>
            <w:noWrap/>
            <w:vAlign w:val="center"/>
          </w:tcPr>
          <w:p w14:paraId="330CB3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0F9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3DEF7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w:t>
            </w:r>
          </w:p>
        </w:tc>
        <w:tc>
          <w:tcPr>
            <w:tcW w:w="816" w:type="pct"/>
            <w:shd w:val="clear" w:color="auto" w:fill="FFFFFF"/>
            <w:noWrap/>
            <w:vAlign w:val="center"/>
          </w:tcPr>
          <w:p w14:paraId="1FA754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2-674</w:t>
            </w:r>
          </w:p>
        </w:tc>
        <w:tc>
          <w:tcPr>
            <w:tcW w:w="3092" w:type="pct"/>
            <w:shd w:val="clear" w:color="auto" w:fill="FFFFFF"/>
            <w:noWrap/>
            <w:vAlign w:val="center"/>
          </w:tcPr>
          <w:p w14:paraId="3CE5FD9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政治学文摘（送手机客户端）</w:t>
            </w:r>
          </w:p>
        </w:tc>
        <w:tc>
          <w:tcPr>
            <w:tcW w:w="643" w:type="pct"/>
            <w:shd w:val="clear" w:color="auto" w:fill="FFFFFF"/>
            <w:noWrap/>
            <w:vAlign w:val="center"/>
          </w:tcPr>
          <w:p w14:paraId="6646CDA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5C7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7E4FE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81</w:t>
            </w:r>
          </w:p>
        </w:tc>
        <w:tc>
          <w:tcPr>
            <w:tcW w:w="816" w:type="pct"/>
            <w:shd w:val="clear" w:color="auto" w:fill="FFFFFF"/>
            <w:noWrap/>
            <w:vAlign w:val="center"/>
          </w:tcPr>
          <w:p w14:paraId="696B5A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80-167</w:t>
            </w:r>
          </w:p>
        </w:tc>
        <w:tc>
          <w:tcPr>
            <w:tcW w:w="3092" w:type="pct"/>
            <w:shd w:val="clear" w:color="auto" w:fill="FFFFFF"/>
            <w:noWrap/>
            <w:vAlign w:val="center"/>
          </w:tcPr>
          <w:p w14:paraId="561B866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台、港、澳研究（送手机客户端）</w:t>
            </w:r>
          </w:p>
        </w:tc>
        <w:tc>
          <w:tcPr>
            <w:tcW w:w="643" w:type="pct"/>
            <w:shd w:val="clear" w:color="auto" w:fill="FFFFFF"/>
            <w:noWrap/>
            <w:vAlign w:val="center"/>
          </w:tcPr>
          <w:p w14:paraId="35C301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5B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711C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w:t>
            </w:r>
          </w:p>
        </w:tc>
        <w:tc>
          <w:tcPr>
            <w:tcW w:w="816" w:type="pct"/>
            <w:shd w:val="clear" w:color="auto" w:fill="FFFFFF"/>
            <w:noWrap/>
            <w:vAlign w:val="center"/>
          </w:tcPr>
          <w:p w14:paraId="4E316AD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82-190</w:t>
            </w:r>
          </w:p>
        </w:tc>
        <w:tc>
          <w:tcPr>
            <w:tcW w:w="3092" w:type="pct"/>
            <w:shd w:val="clear" w:color="auto" w:fill="FFFFFF"/>
            <w:noWrap/>
            <w:vAlign w:val="center"/>
          </w:tcPr>
          <w:p w14:paraId="1794901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公共行政（送手机客户端）</w:t>
            </w:r>
          </w:p>
        </w:tc>
        <w:tc>
          <w:tcPr>
            <w:tcW w:w="643" w:type="pct"/>
            <w:shd w:val="clear" w:color="auto" w:fill="FFFFFF"/>
            <w:noWrap/>
            <w:vAlign w:val="center"/>
          </w:tcPr>
          <w:p w14:paraId="12FF68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6E8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F01374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83</w:t>
            </w:r>
          </w:p>
        </w:tc>
        <w:tc>
          <w:tcPr>
            <w:tcW w:w="816" w:type="pct"/>
            <w:shd w:val="clear" w:color="auto" w:fill="FFFFFF"/>
            <w:noWrap/>
            <w:vAlign w:val="bottom"/>
          </w:tcPr>
          <w:p w14:paraId="0F51B8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2-788</w:t>
            </w:r>
          </w:p>
        </w:tc>
        <w:tc>
          <w:tcPr>
            <w:tcW w:w="3092" w:type="pct"/>
            <w:shd w:val="clear" w:color="auto" w:fill="FFFFFF"/>
            <w:noWrap/>
            <w:vAlign w:val="center"/>
          </w:tcPr>
          <w:p w14:paraId="1D8F488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公共管理与政策评论（送手机客户端）</w:t>
            </w:r>
          </w:p>
        </w:tc>
        <w:tc>
          <w:tcPr>
            <w:tcW w:w="643" w:type="pct"/>
            <w:shd w:val="clear" w:color="auto" w:fill="FFFFFF"/>
            <w:noWrap/>
            <w:vAlign w:val="center"/>
          </w:tcPr>
          <w:p w14:paraId="4E24342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C62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4120C8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84</w:t>
            </w:r>
          </w:p>
        </w:tc>
        <w:tc>
          <w:tcPr>
            <w:tcW w:w="816" w:type="pct"/>
            <w:shd w:val="clear" w:color="auto" w:fill="FFFFFF"/>
            <w:noWrap/>
            <w:vAlign w:val="center"/>
          </w:tcPr>
          <w:p w14:paraId="1F79395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2-625</w:t>
            </w:r>
          </w:p>
        </w:tc>
        <w:tc>
          <w:tcPr>
            <w:tcW w:w="3092" w:type="pct"/>
            <w:shd w:val="clear" w:color="auto" w:fill="FFFFFF"/>
            <w:noWrap/>
            <w:vAlign w:val="center"/>
          </w:tcPr>
          <w:p w14:paraId="1B0E08B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思想政治教育（送手机客户端）</w:t>
            </w:r>
          </w:p>
        </w:tc>
        <w:tc>
          <w:tcPr>
            <w:tcW w:w="643" w:type="pct"/>
            <w:shd w:val="clear" w:color="auto" w:fill="FFFFFF"/>
            <w:noWrap/>
            <w:vAlign w:val="center"/>
          </w:tcPr>
          <w:p w14:paraId="1EF904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167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A6FC0C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85</w:t>
            </w:r>
          </w:p>
        </w:tc>
        <w:tc>
          <w:tcPr>
            <w:tcW w:w="816" w:type="pct"/>
            <w:shd w:val="clear" w:color="auto" w:fill="FFFFFF"/>
            <w:noWrap/>
            <w:vAlign w:val="bottom"/>
          </w:tcPr>
          <w:p w14:paraId="096E9D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80-95</w:t>
            </w:r>
          </w:p>
        </w:tc>
        <w:tc>
          <w:tcPr>
            <w:tcW w:w="3092" w:type="pct"/>
            <w:shd w:val="clear" w:color="auto" w:fill="FFFFFF"/>
            <w:noWrap/>
            <w:vAlign w:val="center"/>
          </w:tcPr>
          <w:p w14:paraId="084E367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高校思想政治理论课教学研究（送手机客户端）</w:t>
            </w:r>
          </w:p>
        </w:tc>
        <w:tc>
          <w:tcPr>
            <w:tcW w:w="643" w:type="pct"/>
            <w:shd w:val="clear" w:color="auto" w:fill="FFFFFF"/>
            <w:noWrap/>
            <w:vAlign w:val="center"/>
          </w:tcPr>
          <w:p w14:paraId="47FBA9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1A4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F2CB0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86</w:t>
            </w:r>
          </w:p>
        </w:tc>
        <w:tc>
          <w:tcPr>
            <w:tcW w:w="816" w:type="pct"/>
            <w:shd w:val="clear" w:color="auto" w:fill="FFFFFF"/>
            <w:noWrap/>
            <w:vAlign w:val="center"/>
          </w:tcPr>
          <w:p w14:paraId="0437116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80-96</w:t>
            </w:r>
          </w:p>
        </w:tc>
        <w:tc>
          <w:tcPr>
            <w:tcW w:w="3092" w:type="pct"/>
            <w:shd w:val="clear" w:color="auto" w:fill="FFFFFF"/>
            <w:noWrap/>
            <w:vAlign w:val="center"/>
          </w:tcPr>
          <w:p w14:paraId="5A60657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中国哲学（送手机客户端）</w:t>
            </w:r>
          </w:p>
        </w:tc>
        <w:tc>
          <w:tcPr>
            <w:tcW w:w="643" w:type="pct"/>
            <w:shd w:val="clear" w:color="auto" w:fill="FFFFFF"/>
            <w:noWrap/>
            <w:vAlign w:val="center"/>
          </w:tcPr>
          <w:p w14:paraId="5F610E4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FEA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9B3D8E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87</w:t>
            </w:r>
          </w:p>
        </w:tc>
        <w:tc>
          <w:tcPr>
            <w:tcW w:w="816" w:type="pct"/>
            <w:shd w:val="clear" w:color="auto" w:fill="FFFFFF"/>
            <w:noWrap/>
            <w:vAlign w:val="center"/>
          </w:tcPr>
          <w:p w14:paraId="059B588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2-668</w:t>
            </w:r>
          </w:p>
        </w:tc>
        <w:tc>
          <w:tcPr>
            <w:tcW w:w="3092" w:type="pct"/>
            <w:shd w:val="clear" w:color="auto" w:fill="FFFFFF"/>
            <w:noWrap/>
            <w:vAlign w:val="center"/>
          </w:tcPr>
          <w:p w14:paraId="102CA03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哲学文摘（送手机客户端）</w:t>
            </w:r>
          </w:p>
        </w:tc>
        <w:tc>
          <w:tcPr>
            <w:tcW w:w="643" w:type="pct"/>
            <w:shd w:val="clear" w:color="auto" w:fill="FFFFFF"/>
            <w:noWrap/>
            <w:vAlign w:val="center"/>
          </w:tcPr>
          <w:p w14:paraId="03CBE3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AC9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3158A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88</w:t>
            </w:r>
          </w:p>
        </w:tc>
        <w:tc>
          <w:tcPr>
            <w:tcW w:w="816" w:type="pct"/>
            <w:shd w:val="clear" w:color="auto" w:fill="FFFFFF"/>
            <w:noWrap/>
            <w:vAlign w:val="bottom"/>
          </w:tcPr>
          <w:p w14:paraId="132B5C6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82-193</w:t>
            </w:r>
          </w:p>
        </w:tc>
        <w:tc>
          <w:tcPr>
            <w:tcW w:w="3092" w:type="pct"/>
            <w:shd w:val="clear" w:color="auto" w:fill="FFFFFF"/>
            <w:noWrap/>
            <w:vAlign w:val="center"/>
          </w:tcPr>
          <w:p w14:paraId="3135556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精神文明导刊（送手机客户端）</w:t>
            </w:r>
          </w:p>
        </w:tc>
        <w:tc>
          <w:tcPr>
            <w:tcW w:w="643" w:type="pct"/>
            <w:shd w:val="clear" w:color="auto" w:fill="FFFFFF"/>
            <w:noWrap/>
            <w:vAlign w:val="center"/>
          </w:tcPr>
          <w:p w14:paraId="4781C9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5B8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34F4E2F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89</w:t>
            </w:r>
          </w:p>
        </w:tc>
        <w:tc>
          <w:tcPr>
            <w:tcW w:w="816" w:type="pct"/>
            <w:shd w:val="clear" w:color="auto" w:fill="FFFFFF"/>
            <w:noWrap/>
            <w:vAlign w:val="center"/>
          </w:tcPr>
          <w:p w14:paraId="2004D4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82-195</w:t>
            </w:r>
          </w:p>
        </w:tc>
        <w:tc>
          <w:tcPr>
            <w:tcW w:w="3092" w:type="pct"/>
            <w:shd w:val="clear" w:color="auto" w:fill="FFFFFF"/>
            <w:noWrap/>
            <w:vAlign w:val="center"/>
          </w:tcPr>
          <w:p w14:paraId="1E487FD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管理科学（送手机客户端）</w:t>
            </w:r>
          </w:p>
        </w:tc>
        <w:tc>
          <w:tcPr>
            <w:tcW w:w="643" w:type="pct"/>
            <w:shd w:val="clear" w:color="auto" w:fill="FFFFFF"/>
            <w:noWrap/>
            <w:vAlign w:val="center"/>
          </w:tcPr>
          <w:p w14:paraId="4D8B1EB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1F5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7202AE9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90</w:t>
            </w:r>
          </w:p>
        </w:tc>
        <w:tc>
          <w:tcPr>
            <w:tcW w:w="816" w:type="pct"/>
            <w:shd w:val="clear" w:color="auto" w:fill="FFFFFF"/>
            <w:noWrap/>
            <w:vAlign w:val="center"/>
          </w:tcPr>
          <w:p w14:paraId="5FF5BD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2-669</w:t>
            </w:r>
          </w:p>
        </w:tc>
        <w:tc>
          <w:tcPr>
            <w:tcW w:w="3092" w:type="pct"/>
            <w:shd w:val="clear" w:color="auto" w:fill="FFFFFF"/>
            <w:noWrap/>
            <w:vAlign w:val="center"/>
          </w:tcPr>
          <w:p w14:paraId="0FFBD89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管理学文摘（送手机客户端）</w:t>
            </w:r>
          </w:p>
        </w:tc>
        <w:tc>
          <w:tcPr>
            <w:tcW w:w="643" w:type="pct"/>
            <w:shd w:val="clear" w:color="auto" w:fill="FFFFFF"/>
            <w:noWrap/>
            <w:vAlign w:val="center"/>
          </w:tcPr>
          <w:p w14:paraId="12D9250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6AF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1B5634B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91</w:t>
            </w:r>
          </w:p>
        </w:tc>
        <w:tc>
          <w:tcPr>
            <w:tcW w:w="816" w:type="pct"/>
            <w:shd w:val="clear" w:color="auto" w:fill="FFFFFF"/>
            <w:noWrap/>
            <w:vAlign w:val="center"/>
          </w:tcPr>
          <w:p w14:paraId="7145F53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2-315</w:t>
            </w:r>
          </w:p>
        </w:tc>
        <w:tc>
          <w:tcPr>
            <w:tcW w:w="3092" w:type="pct"/>
            <w:shd w:val="clear" w:color="auto" w:fill="FFFFFF"/>
            <w:noWrap/>
            <w:vAlign w:val="center"/>
          </w:tcPr>
          <w:p w14:paraId="0297B00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企业管理研究（送手机客户端）</w:t>
            </w:r>
          </w:p>
        </w:tc>
        <w:tc>
          <w:tcPr>
            <w:tcW w:w="643" w:type="pct"/>
            <w:shd w:val="clear" w:color="auto" w:fill="FFFFFF"/>
            <w:noWrap/>
            <w:vAlign w:val="center"/>
          </w:tcPr>
          <w:p w14:paraId="05E6DA3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621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7F0FF2C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92</w:t>
            </w:r>
          </w:p>
        </w:tc>
        <w:tc>
          <w:tcPr>
            <w:tcW w:w="816" w:type="pct"/>
            <w:shd w:val="clear" w:color="auto" w:fill="FFFFFF"/>
            <w:noWrap/>
            <w:vAlign w:val="center"/>
          </w:tcPr>
          <w:p w14:paraId="555797D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80-760</w:t>
            </w:r>
          </w:p>
        </w:tc>
        <w:tc>
          <w:tcPr>
            <w:tcW w:w="3092" w:type="pct"/>
            <w:shd w:val="clear" w:color="auto" w:fill="FFFFFF"/>
            <w:noWrap/>
            <w:vAlign w:val="center"/>
          </w:tcPr>
          <w:p w14:paraId="4B7075C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创新政策与管理（送手机客户端）</w:t>
            </w:r>
          </w:p>
        </w:tc>
        <w:tc>
          <w:tcPr>
            <w:tcW w:w="643" w:type="pct"/>
            <w:shd w:val="clear" w:color="auto" w:fill="FFFFFF"/>
            <w:noWrap/>
            <w:vAlign w:val="center"/>
          </w:tcPr>
          <w:p w14:paraId="5D3AB1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02D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382E964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93</w:t>
            </w:r>
          </w:p>
        </w:tc>
        <w:tc>
          <w:tcPr>
            <w:tcW w:w="816" w:type="pct"/>
            <w:shd w:val="clear" w:color="auto" w:fill="FFFFFF"/>
            <w:noWrap/>
            <w:vAlign w:val="center"/>
          </w:tcPr>
          <w:p w14:paraId="349C87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82-460</w:t>
            </w:r>
          </w:p>
        </w:tc>
        <w:tc>
          <w:tcPr>
            <w:tcW w:w="3092" w:type="pct"/>
            <w:shd w:val="clear" w:color="auto" w:fill="FFFFFF"/>
            <w:noWrap/>
            <w:vAlign w:val="center"/>
          </w:tcPr>
          <w:p w14:paraId="6D81563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中国国情国力</w:t>
            </w:r>
          </w:p>
        </w:tc>
        <w:tc>
          <w:tcPr>
            <w:tcW w:w="643" w:type="pct"/>
            <w:shd w:val="clear" w:color="auto" w:fill="FFFFFF"/>
            <w:noWrap/>
            <w:vAlign w:val="center"/>
          </w:tcPr>
          <w:p w14:paraId="2A414E9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817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585AACA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94</w:t>
            </w:r>
          </w:p>
        </w:tc>
        <w:tc>
          <w:tcPr>
            <w:tcW w:w="816" w:type="pct"/>
            <w:shd w:val="clear" w:color="auto" w:fill="FFFFFF"/>
            <w:noWrap w:val="0"/>
            <w:vAlign w:val="center"/>
          </w:tcPr>
          <w:p w14:paraId="6DD0A2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82-888</w:t>
            </w:r>
          </w:p>
        </w:tc>
        <w:tc>
          <w:tcPr>
            <w:tcW w:w="3092" w:type="pct"/>
            <w:shd w:val="clear" w:color="auto" w:fill="FFFFFF"/>
            <w:noWrap/>
            <w:vAlign w:val="center"/>
          </w:tcPr>
          <w:p w14:paraId="1BF5AE5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中共中央办公厅通讯</w:t>
            </w:r>
          </w:p>
        </w:tc>
        <w:tc>
          <w:tcPr>
            <w:tcW w:w="643" w:type="pct"/>
            <w:shd w:val="clear" w:color="auto" w:fill="FFFFFF"/>
            <w:noWrap/>
            <w:vAlign w:val="center"/>
          </w:tcPr>
          <w:p w14:paraId="0121815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0D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1935506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w:t>
            </w:r>
          </w:p>
        </w:tc>
        <w:tc>
          <w:tcPr>
            <w:tcW w:w="816" w:type="pct"/>
            <w:shd w:val="clear" w:color="auto" w:fill="FFFFFF"/>
            <w:noWrap/>
            <w:vAlign w:val="center"/>
          </w:tcPr>
          <w:p w14:paraId="267FD94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82-447</w:t>
            </w:r>
          </w:p>
        </w:tc>
        <w:tc>
          <w:tcPr>
            <w:tcW w:w="3092" w:type="pct"/>
            <w:shd w:val="clear" w:color="auto" w:fill="FFFFFF"/>
            <w:noWrap/>
            <w:vAlign w:val="center"/>
          </w:tcPr>
          <w:p w14:paraId="1D31771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中国行政管理</w:t>
            </w:r>
          </w:p>
        </w:tc>
        <w:tc>
          <w:tcPr>
            <w:tcW w:w="643" w:type="pct"/>
            <w:shd w:val="clear" w:color="auto" w:fill="FFFFFF"/>
            <w:noWrap/>
            <w:vAlign w:val="center"/>
          </w:tcPr>
          <w:p w14:paraId="0F90524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7F8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0772968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96</w:t>
            </w:r>
          </w:p>
        </w:tc>
        <w:tc>
          <w:tcPr>
            <w:tcW w:w="816" w:type="pct"/>
            <w:shd w:val="clear" w:color="auto" w:fill="FFFFFF"/>
            <w:noWrap/>
            <w:vAlign w:val="center"/>
          </w:tcPr>
          <w:p w14:paraId="6AD92A8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2-723</w:t>
            </w:r>
          </w:p>
        </w:tc>
        <w:tc>
          <w:tcPr>
            <w:tcW w:w="3092" w:type="pct"/>
            <w:shd w:val="clear" w:color="auto" w:fill="FFFFFF"/>
            <w:noWrap/>
            <w:vAlign w:val="center"/>
          </w:tcPr>
          <w:p w14:paraId="5F93C39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行政管理改革</w:t>
            </w:r>
          </w:p>
        </w:tc>
        <w:tc>
          <w:tcPr>
            <w:tcW w:w="643" w:type="pct"/>
            <w:shd w:val="clear" w:color="auto" w:fill="FFFFFF"/>
            <w:noWrap/>
            <w:vAlign w:val="center"/>
          </w:tcPr>
          <w:p w14:paraId="4D53EB0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66B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8" w:type="pct"/>
            <w:shd w:val="clear" w:color="auto" w:fill="FFFFFF"/>
            <w:noWrap/>
            <w:vAlign w:val="center"/>
          </w:tcPr>
          <w:p w14:paraId="681F77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97</w:t>
            </w:r>
          </w:p>
        </w:tc>
        <w:tc>
          <w:tcPr>
            <w:tcW w:w="816" w:type="pct"/>
            <w:shd w:val="clear" w:color="auto" w:fill="FFFFFF"/>
            <w:noWrap/>
            <w:vAlign w:val="bottom"/>
          </w:tcPr>
          <w:p w14:paraId="6C1074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46-364</w:t>
            </w:r>
          </w:p>
        </w:tc>
        <w:tc>
          <w:tcPr>
            <w:tcW w:w="3092" w:type="pct"/>
            <w:shd w:val="clear" w:color="auto" w:fill="FFFFFF"/>
            <w:noWrap/>
            <w:vAlign w:val="center"/>
          </w:tcPr>
          <w:p w14:paraId="0435B1C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公共行政评论</w:t>
            </w:r>
          </w:p>
        </w:tc>
        <w:tc>
          <w:tcPr>
            <w:tcW w:w="643" w:type="pct"/>
            <w:shd w:val="clear" w:color="auto" w:fill="FFFFFF"/>
            <w:noWrap/>
            <w:vAlign w:val="center"/>
          </w:tcPr>
          <w:p w14:paraId="2EA3EA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920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5AE246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98</w:t>
            </w:r>
          </w:p>
        </w:tc>
        <w:tc>
          <w:tcPr>
            <w:tcW w:w="816" w:type="pct"/>
            <w:shd w:val="clear" w:color="auto" w:fill="FFFFFF"/>
            <w:noWrap/>
            <w:vAlign w:val="bottom"/>
          </w:tcPr>
          <w:p w14:paraId="4E8E33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14-258</w:t>
            </w:r>
          </w:p>
        </w:tc>
        <w:tc>
          <w:tcPr>
            <w:tcW w:w="3092" w:type="pct"/>
            <w:shd w:val="clear" w:color="auto" w:fill="FFFFFF"/>
            <w:noWrap/>
            <w:vAlign w:val="center"/>
          </w:tcPr>
          <w:p w14:paraId="089CA98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行政论坛</w:t>
            </w:r>
          </w:p>
        </w:tc>
        <w:tc>
          <w:tcPr>
            <w:tcW w:w="643" w:type="pct"/>
            <w:shd w:val="clear" w:color="auto" w:fill="FFFFFF"/>
            <w:noWrap/>
            <w:vAlign w:val="center"/>
          </w:tcPr>
          <w:p w14:paraId="4518B2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EB4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3BDC14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99</w:t>
            </w:r>
          </w:p>
        </w:tc>
        <w:tc>
          <w:tcPr>
            <w:tcW w:w="816" w:type="pct"/>
            <w:shd w:val="clear" w:color="auto" w:fill="FFFFFF"/>
            <w:noWrap/>
            <w:vAlign w:val="bottom"/>
          </w:tcPr>
          <w:p w14:paraId="564AE17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36-137</w:t>
            </w:r>
          </w:p>
        </w:tc>
        <w:tc>
          <w:tcPr>
            <w:tcW w:w="3092" w:type="pct"/>
            <w:shd w:val="clear" w:color="auto" w:fill="FFFFFF"/>
            <w:noWrap/>
            <w:vAlign w:val="center"/>
          </w:tcPr>
          <w:p w14:paraId="118CB55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行政科学论坛</w:t>
            </w:r>
          </w:p>
        </w:tc>
        <w:tc>
          <w:tcPr>
            <w:tcW w:w="643" w:type="pct"/>
            <w:shd w:val="clear" w:color="auto" w:fill="FFFFFF"/>
            <w:noWrap/>
            <w:vAlign w:val="center"/>
          </w:tcPr>
          <w:p w14:paraId="12E539A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88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7A5B62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100</w:t>
            </w:r>
          </w:p>
        </w:tc>
        <w:tc>
          <w:tcPr>
            <w:tcW w:w="816" w:type="pct"/>
            <w:shd w:val="clear" w:color="auto" w:fill="FFFFFF"/>
            <w:noWrap/>
            <w:vAlign w:val="bottom"/>
          </w:tcPr>
          <w:p w14:paraId="2C38A2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2-996</w:t>
            </w:r>
          </w:p>
        </w:tc>
        <w:tc>
          <w:tcPr>
            <w:tcW w:w="3092" w:type="pct"/>
            <w:shd w:val="clear" w:color="auto" w:fill="FFFFFF"/>
            <w:noWrap/>
            <w:vAlign w:val="center"/>
          </w:tcPr>
          <w:p w14:paraId="661C36F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中国机构编制</w:t>
            </w:r>
          </w:p>
        </w:tc>
        <w:tc>
          <w:tcPr>
            <w:tcW w:w="643" w:type="pct"/>
            <w:shd w:val="clear" w:color="auto" w:fill="FFFFFF"/>
            <w:noWrap/>
            <w:vAlign w:val="center"/>
          </w:tcPr>
          <w:p w14:paraId="1996E4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2EC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48F87CD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101</w:t>
            </w:r>
          </w:p>
        </w:tc>
        <w:tc>
          <w:tcPr>
            <w:tcW w:w="816" w:type="pct"/>
            <w:shd w:val="clear" w:color="auto" w:fill="FFFFFF"/>
            <w:noWrap/>
            <w:vAlign w:val="bottom"/>
          </w:tcPr>
          <w:p w14:paraId="4DF7FAD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80-748</w:t>
            </w:r>
          </w:p>
        </w:tc>
        <w:tc>
          <w:tcPr>
            <w:tcW w:w="3092" w:type="pct"/>
            <w:shd w:val="clear" w:color="auto" w:fill="FFFFFF"/>
            <w:noWrap/>
            <w:vAlign w:val="center"/>
          </w:tcPr>
          <w:p w14:paraId="5FA626A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中国社会组织</w:t>
            </w:r>
          </w:p>
        </w:tc>
        <w:tc>
          <w:tcPr>
            <w:tcW w:w="643" w:type="pct"/>
            <w:shd w:val="clear" w:color="auto" w:fill="FFFFFF"/>
            <w:noWrap/>
            <w:vAlign w:val="center"/>
          </w:tcPr>
          <w:p w14:paraId="4EDB9BD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D58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45A694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102</w:t>
            </w:r>
          </w:p>
        </w:tc>
        <w:tc>
          <w:tcPr>
            <w:tcW w:w="816" w:type="pct"/>
            <w:shd w:val="clear" w:color="auto" w:fill="FFFFFF"/>
            <w:noWrap/>
            <w:vAlign w:val="center"/>
          </w:tcPr>
          <w:p w14:paraId="031F6E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2-18</w:t>
            </w:r>
          </w:p>
        </w:tc>
        <w:tc>
          <w:tcPr>
            <w:tcW w:w="3092" w:type="pct"/>
            <w:shd w:val="clear" w:color="auto" w:fill="FFFFFF"/>
            <w:noWrap/>
            <w:vAlign w:val="center"/>
          </w:tcPr>
          <w:p w14:paraId="561A68B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中国人大</w:t>
            </w:r>
          </w:p>
        </w:tc>
        <w:tc>
          <w:tcPr>
            <w:tcW w:w="643" w:type="pct"/>
            <w:shd w:val="clear" w:color="auto" w:fill="FFFFFF"/>
            <w:noWrap/>
            <w:vAlign w:val="center"/>
          </w:tcPr>
          <w:p w14:paraId="710AA23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B20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49ED05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103</w:t>
            </w:r>
          </w:p>
        </w:tc>
        <w:tc>
          <w:tcPr>
            <w:tcW w:w="816" w:type="pct"/>
            <w:shd w:val="clear" w:color="auto" w:fill="FFFFFF"/>
            <w:noWrap w:val="0"/>
            <w:vAlign w:val="center"/>
          </w:tcPr>
          <w:p w14:paraId="440715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14-210</w:t>
            </w:r>
          </w:p>
        </w:tc>
        <w:tc>
          <w:tcPr>
            <w:tcW w:w="3092" w:type="pct"/>
            <w:shd w:val="clear" w:color="auto" w:fill="FFFFFF"/>
            <w:noWrap/>
            <w:vAlign w:val="center"/>
          </w:tcPr>
          <w:p w14:paraId="72F427F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管理科学</w:t>
            </w:r>
          </w:p>
        </w:tc>
        <w:tc>
          <w:tcPr>
            <w:tcW w:w="643" w:type="pct"/>
            <w:shd w:val="clear" w:color="auto" w:fill="FFFFFF"/>
            <w:noWrap/>
            <w:vAlign w:val="center"/>
          </w:tcPr>
          <w:p w14:paraId="6D3E2E0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F4E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461866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104</w:t>
            </w:r>
          </w:p>
        </w:tc>
        <w:tc>
          <w:tcPr>
            <w:tcW w:w="816" w:type="pct"/>
            <w:shd w:val="clear" w:color="auto" w:fill="FFFFFF"/>
            <w:noWrap/>
            <w:vAlign w:val="center"/>
          </w:tcPr>
          <w:p w14:paraId="67691B4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2-505</w:t>
            </w:r>
          </w:p>
        </w:tc>
        <w:tc>
          <w:tcPr>
            <w:tcW w:w="3092" w:type="pct"/>
            <w:shd w:val="clear" w:color="auto" w:fill="FFFFFF"/>
            <w:noWrap/>
            <w:vAlign w:val="center"/>
          </w:tcPr>
          <w:p w14:paraId="3AF9E44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科研管理</w:t>
            </w:r>
          </w:p>
        </w:tc>
        <w:tc>
          <w:tcPr>
            <w:tcW w:w="643" w:type="pct"/>
            <w:shd w:val="clear" w:color="auto" w:fill="FFFFFF"/>
            <w:noWrap/>
            <w:vAlign w:val="center"/>
          </w:tcPr>
          <w:p w14:paraId="1928EB3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2F6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1813E3C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105</w:t>
            </w:r>
          </w:p>
        </w:tc>
        <w:tc>
          <w:tcPr>
            <w:tcW w:w="816" w:type="pct"/>
            <w:shd w:val="clear" w:color="auto" w:fill="FFFFFF"/>
            <w:noWrap/>
            <w:vAlign w:val="center"/>
          </w:tcPr>
          <w:p w14:paraId="7755BB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6-130</w:t>
            </w:r>
          </w:p>
        </w:tc>
        <w:tc>
          <w:tcPr>
            <w:tcW w:w="3092" w:type="pct"/>
            <w:shd w:val="clear" w:color="auto" w:fill="FFFFFF"/>
            <w:noWrap/>
            <w:vAlign w:val="center"/>
          </w:tcPr>
          <w:p w14:paraId="77C4F90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南开管理评论</w:t>
            </w:r>
          </w:p>
        </w:tc>
        <w:tc>
          <w:tcPr>
            <w:tcW w:w="643" w:type="pct"/>
            <w:shd w:val="clear" w:color="auto" w:fill="FFFFFF"/>
            <w:noWrap/>
            <w:vAlign w:val="center"/>
          </w:tcPr>
          <w:p w14:paraId="3439C6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8F5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3EB565D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106</w:t>
            </w:r>
          </w:p>
        </w:tc>
        <w:tc>
          <w:tcPr>
            <w:tcW w:w="816" w:type="pct"/>
            <w:shd w:val="clear" w:color="auto" w:fill="FFFFFF"/>
            <w:noWrap/>
            <w:vAlign w:val="center"/>
          </w:tcPr>
          <w:p w14:paraId="279EE8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38-312</w:t>
            </w:r>
          </w:p>
        </w:tc>
        <w:tc>
          <w:tcPr>
            <w:tcW w:w="3092" w:type="pct"/>
            <w:shd w:val="clear" w:color="auto" w:fill="FFFFFF"/>
            <w:noWrap/>
            <w:vAlign w:val="center"/>
          </w:tcPr>
          <w:p w14:paraId="393F7DC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管理学报</w:t>
            </w:r>
          </w:p>
        </w:tc>
        <w:tc>
          <w:tcPr>
            <w:tcW w:w="643" w:type="pct"/>
            <w:shd w:val="clear" w:color="auto" w:fill="FFFFFF"/>
            <w:noWrap/>
            <w:vAlign w:val="center"/>
          </w:tcPr>
          <w:p w14:paraId="2154DCC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C2B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shd w:val="clear" w:color="auto" w:fill="FFFFFF"/>
            <w:noWrap/>
            <w:vAlign w:val="center"/>
          </w:tcPr>
          <w:p w14:paraId="6E06FDB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107</w:t>
            </w:r>
          </w:p>
        </w:tc>
        <w:tc>
          <w:tcPr>
            <w:tcW w:w="816" w:type="pct"/>
            <w:shd w:val="clear" w:color="auto" w:fill="FFFFFF"/>
            <w:noWrap/>
            <w:vAlign w:val="center"/>
          </w:tcPr>
          <w:p w14:paraId="2876F1B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82-395</w:t>
            </w:r>
          </w:p>
        </w:tc>
        <w:tc>
          <w:tcPr>
            <w:tcW w:w="3092" w:type="pct"/>
            <w:shd w:val="clear" w:color="auto" w:fill="FFFFFF"/>
            <w:noWrap/>
            <w:vAlign w:val="center"/>
          </w:tcPr>
          <w:p w14:paraId="0663145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管理评论</w:t>
            </w:r>
          </w:p>
        </w:tc>
        <w:tc>
          <w:tcPr>
            <w:tcW w:w="643" w:type="pct"/>
            <w:shd w:val="clear" w:color="auto" w:fill="FFFFFF"/>
            <w:noWrap/>
            <w:vAlign w:val="center"/>
          </w:tcPr>
          <w:p w14:paraId="27D9496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891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B48A37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108</w:t>
            </w:r>
          </w:p>
        </w:tc>
        <w:tc>
          <w:tcPr>
            <w:tcW w:w="816" w:type="pct"/>
            <w:shd w:val="clear" w:color="auto" w:fill="FFFFFF"/>
            <w:noWrap w:val="0"/>
            <w:vAlign w:val="center"/>
          </w:tcPr>
          <w:p w14:paraId="6211356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2-218</w:t>
            </w:r>
          </w:p>
        </w:tc>
        <w:tc>
          <w:tcPr>
            <w:tcW w:w="3092" w:type="pct"/>
            <w:shd w:val="clear" w:color="auto" w:fill="FFFFFF"/>
            <w:noWrap/>
            <w:vAlign w:val="center"/>
          </w:tcPr>
          <w:p w14:paraId="50A3B01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管理现代化</w:t>
            </w:r>
          </w:p>
        </w:tc>
        <w:tc>
          <w:tcPr>
            <w:tcW w:w="643" w:type="pct"/>
            <w:shd w:val="clear" w:color="auto" w:fill="FFFFFF"/>
            <w:noWrap/>
            <w:vAlign w:val="center"/>
          </w:tcPr>
          <w:p w14:paraId="10CA73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4EE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39CA5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109</w:t>
            </w:r>
          </w:p>
        </w:tc>
        <w:tc>
          <w:tcPr>
            <w:tcW w:w="816" w:type="pct"/>
            <w:shd w:val="clear" w:color="auto" w:fill="FFFFFF"/>
            <w:noWrap w:val="0"/>
            <w:vAlign w:val="center"/>
          </w:tcPr>
          <w:p w14:paraId="1812F6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82-50</w:t>
            </w:r>
          </w:p>
        </w:tc>
        <w:tc>
          <w:tcPr>
            <w:tcW w:w="3092" w:type="pct"/>
            <w:shd w:val="clear" w:color="auto" w:fill="FFFFFF"/>
            <w:noWrap/>
            <w:vAlign w:val="center"/>
          </w:tcPr>
          <w:p w14:paraId="71ADD93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中国管理科学</w:t>
            </w:r>
          </w:p>
        </w:tc>
        <w:tc>
          <w:tcPr>
            <w:tcW w:w="643" w:type="pct"/>
            <w:shd w:val="clear" w:color="auto" w:fill="FFFFFF"/>
            <w:noWrap/>
            <w:vAlign w:val="center"/>
          </w:tcPr>
          <w:p w14:paraId="2B03512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9F2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9CAE32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110</w:t>
            </w:r>
          </w:p>
        </w:tc>
        <w:tc>
          <w:tcPr>
            <w:tcW w:w="816" w:type="pct"/>
            <w:shd w:val="clear" w:color="auto" w:fill="FFFFFF"/>
            <w:noWrap/>
            <w:vAlign w:val="bottom"/>
          </w:tcPr>
          <w:p w14:paraId="630E04E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36-624</w:t>
            </w:r>
          </w:p>
        </w:tc>
        <w:tc>
          <w:tcPr>
            <w:tcW w:w="3092" w:type="pct"/>
            <w:shd w:val="clear" w:color="auto" w:fill="FFFFFF"/>
            <w:noWrap/>
            <w:vAlign w:val="center"/>
          </w:tcPr>
          <w:p w14:paraId="1269D26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管理学刊</w:t>
            </w:r>
          </w:p>
        </w:tc>
        <w:tc>
          <w:tcPr>
            <w:tcW w:w="643" w:type="pct"/>
            <w:shd w:val="clear" w:color="auto" w:fill="FFFFFF"/>
            <w:noWrap/>
            <w:vAlign w:val="center"/>
          </w:tcPr>
          <w:p w14:paraId="6D7B8BC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275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642E1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111</w:t>
            </w:r>
          </w:p>
        </w:tc>
        <w:tc>
          <w:tcPr>
            <w:tcW w:w="816" w:type="pct"/>
            <w:shd w:val="clear" w:color="auto" w:fill="FFFFFF"/>
            <w:noWrap/>
            <w:vAlign w:val="center"/>
          </w:tcPr>
          <w:p w14:paraId="3BC7D2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2-557</w:t>
            </w:r>
          </w:p>
        </w:tc>
        <w:tc>
          <w:tcPr>
            <w:tcW w:w="3092" w:type="pct"/>
            <w:shd w:val="clear" w:color="auto" w:fill="FFFFFF"/>
            <w:noWrap/>
            <w:vAlign w:val="center"/>
          </w:tcPr>
          <w:p w14:paraId="1163EE1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清华管理评论</w:t>
            </w:r>
          </w:p>
        </w:tc>
        <w:tc>
          <w:tcPr>
            <w:tcW w:w="643" w:type="pct"/>
            <w:shd w:val="clear" w:color="auto" w:fill="FFFFFF"/>
            <w:noWrap/>
            <w:vAlign w:val="center"/>
          </w:tcPr>
          <w:p w14:paraId="42E2E0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9B9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D31997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112</w:t>
            </w:r>
          </w:p>
        </w:tc>
        <w:tc>
          <w:tcPr>
            <w:tcW w:w="816" w:type="pct"/>
            <w:shd w:val="clear" w:color="auto" w:fill="FFFFFF"/>
            <w:noWrap/>
            <w:vAlign w:val="bottom"/>
          </w:tcPr>
          <w:p w14:paraId="437B6C5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12-175</w:t>
            </w:r>
          </w:p>
        </w:tc>
        <w:tc>
          <w:tcPr>
            <w:tcW w:w="3092" w:type="pct"/>
            <w:shd w:val="clear" w:color="auto" w:fill="FFFFFF"/>
            <w:noWrap/>
            <w:vAlign w:val="center"/>
          </w:tcPr>
          <w:p w14:paraId="1A8B2FB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中国管理信息化</w:t>
            </w:r>
          </w:p>
        </w:tc>
        <w:tc>
          <w:tcPr>
            <w:tcW w:w="643" w:type="pct"/>
            <w:shd w:val="clear" w:color="auto" w:fill="FFFFFF"/>
            <w:noWrap/>
            <w:vAlign w:val="center"/>
          </w:tcPr>
          <w:p w14:paraId="54F3B8E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DFA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1A0180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113</w:t>
            </w:r>
          </w:p>
        </w:tc>
        <w:tc>
          <w:tcPr>
            <w:tcW w:w="816" w:type="pct"/>
            <w:shd w:val="clear" w:color="auto" w:fill="FFFFFF"/>
            <w:noWrap w:val="0"/>
            <w:vAlign w:val="center"/>
          </w:tcPr>
          <w:p w14:paraId="3E13A50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26-191</w:t>
            </w:r>
          </w:p>
        </w:tc>
        <w:tc>
          <w:tcPr>
            <w:tcW w:w="3092" w:type="pct"/>
            <w:shd w:val="clear" w:color="auto" w:fill="FFFFFF"/>
            <w:noWrap/>
            <w:vAlign w:val="center"/>
          </w:tcPr>
          <w:p w14:paraId="1DFBBF6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运筹与管理</w:t>
            </w:r>
          </w:p>
        </w:tc>
        <w:tc>
          <w:tcPr>
            <w:tcW w:w="643" w:type="pct"/>
            <w:shd w:val="clear" w:color="auto" w:fill="FFFFFF"/>
            <w:noWrap/>
            <w:vAlign w:val="center"/>
          </w:tcPr>
          <w:p w14:paraId="452FEA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69C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BD9C29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114</w:t>
            </w:r>
          </w:p>
        </w:tc>
        <w:tc>
          <w:tcPr>
            <w:tcW w:w="816" w:type="pct"/>
            <w:shd w:val="clear" w:color="auto" w:fill="FFFFFF"/>
            <w:noWrap/>
            <w:vAlign w:val="center"/>
          </w:tcPr>
          <w:p w14:paraId="23BCF77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2-201</w:t>
            </w:r>
          </w:p>
        </w:tc>
        <w:tc>
          <w:tcPr>
            <w:tcW w:w="3092" w:type="pct"/>
            <w:shd w:val="clear" w:color="auto" w:fill="FFFFFF"/>
            <w:noWrap/>
            <w:vAlign w:val="center"/>
          </w:tcPr>
          <w:p w14:paraId="0AE3E64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哲学研究</w:t>
            </w:r>
          </w:p>
        </w:tc>
        <w:tc>
          <w:tcPr>
            <w:tcW w:w="643" w:type="pct"/>
            <w:shd w:val="clear" w:color="auto" w:fill="FFFFFF"/>
            <w:noWrap/>
            <w:vAlign w:val="center"/>
          </w:tcPr>
          <w:p w14:paraId="596604C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768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EC7C0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115</w:t>
            </w:r>
          </w:p>
        </w:tc>
        <w:tc>
          <w:tcPr>
            <w:tcW w:w="816" w:type="pct"/>
            <w:shd w:val="clear" w:color="auto" w:fill="FFFFFF"/>
            <w:noWrap/>
            <w:vAlign w:val="center"/>
          </w:tcPr>
          <w:p w14:paraId="4EAC88A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2-202</w:t>
            </w:r>
          </w:p>
        </w:tc>
        <w:tc>
          <w:tcPr>
            <w:tcW w:w="3092" w:type="pct"/>
            <w:shd w:val="clear" w:color="auto" w:fill="FFFFFF"/>
            <w:noWrap/>
            <w:vAlign w:val="center"/>
          </w:tcPr>
          <w:p w14:paraId="26AEF5F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世界哲学</w:t>
            </w:r>
          </w:p>
        </w:tc>
        <w:tc>
          <w:tcPr>
            <w:tcW w:w="643" w:type="pct"/>
            <w:shd w:val="clear" w:color="auto" w:fill="FFFFFF"/>
            <w:noWrap/>
            <w:vAlign w:val="center"/>
          </w:tcPr>
          <w:p w14:paraId="712D6E9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08B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0BA2B7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116</w:t>
            </w:r>
          </w:p>
        </w:tc>
        <w:tc>
          <w:tcPr>
            <w:tcW w:w="816" w:type="pct"/>
            <w:shd w:val="clear" w:color="auto" w:fill="FFFFFF"/>
            <w:noWrap/>
            <w:vAlign w:val="center"/>
          </w:tcPr>
          <w:p w14:paraId="307297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82-462</w:t>
            </w:r>
          </w:p>
        </w:tc>
        <w:tc>
          <w:tcPr>
            <w:tcW w:w="3092" w:type="pct"/>
            <w:shd w:val="clear" w:color="auto" w:fill="FFFFFF"/>
            <w:noWrap/>
            <w:vAlign w:val="center"/>
          </w:tcPr>
          <w:p w14:paraId="6097ED7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哲学动态</w:t>
            </w:r>
          </w:p>
        </w:tc>
        <w:tc>
          <w:tcPr>
            <w:tcW w:w="643" w:type="pct"/>
            <w:shd w:val="clear" w:color="auto" w:fill="FFFFFF"/>
            <w:noWrap/>
            <w:vAlign w:val="center"/>
          </w:tcPr>
          <w:p w14:paraId="5A68A4F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05E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33CB07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117</w:t>
            </w:r>
          </w:p>
        </w:tc>
        <w:tc>
          <w:tcPr>
            <w:tcW w:w="816" w:type="pct"/>
            <w:shd w:val="clear" w:color="auto" w:fill="FFFFFF"/>
            <w:noWrap/>
            <w:vAlign w:val="center"/>
          </w:tcPr>
          <w:p w14:paraId="6F5B6A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6-60</w:t>
            </w:r>
          </w:p>
        </w:tc>
        <w:tc>
          <w:tcPr>
            <w:tcW w:w="3092" w:type="pct"/>
            <w:shd w:val="clear" w:color="auto" w:fill="FFFFFF"/>
            <w:noWrap/>
            <w:vAlign w:val="center"/>
          </w:tcPr>
          <w:p w14:paraId="0718E05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道德与文明</w:t>
            </w:r>
          </w:p>
        </w:tc>
        <w:tc>
          <w:tcPr>
            <w:tcW w:w="643" w:type="pct"/>
            <w:shd w:val="clear" w:color="auto" w:fill="FFFFFF"/>
            <w:noWrap/>
            <w:vAlign w:val="center"/>
          </w:tcPr>
          <w:p w14:paraId="541AB0E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957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FA95B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118</w:t>
            </w:r>
          </w:p>
        </w:tc>
        <w:tc>
          <w:tcPr>
            <w:tcW w:w="816" w:type="pct"/>
            <w:shd w:val="clear" w:color="auto" w:fill="FFFFFF"/>
            <w:noWrap/>
            <w:vAlign w:val="center"/>
          </w:tcPr>
          <w:p w14:paraId="39E179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80-439</w:t>
            </w:r>
          </w:p>
        </w:tc>
        <w:tc>
          <w:tcPr>
            <w:tcW w:w="3092" w:type="pct"/>
            <w:shd w:val="clear" w:color="auto" w:fill="FFFFFF"/>
            <w:noWrap/>
            <w:vAlign w:val="center"/>
          </w:tcPr>
          <w:p w14:paraId="76EC280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青年研究</w:t>
            </w:r>
          </w:p>
        </w:tc>
        <w:tc>
          <w:tcPr>
            <w:tcW w:w="643" w:type="pct"/>
            <w:shd w:val="clear" w:color="auto" w:fill="FFFFFF"/>
            <w:noWrap/>
            <w:vAlign w:val="center"/>
          </w:tcPr>
          <w:p w14:paraId="7AB4D9E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315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F3C2E5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119</w:t>
            </w:r>
          </w:p>
        </w:tc>
        <w:tc>
          <w:tcPr>
            <w:tcW w:w="816" w:type="pct"/>
            <w:shd w:val="clear" w:color="auto" w:fill="FFFFFF"/>
            <w:noWrap/>
            <w:vAlign w:val="center"/>
          </w:tcPr>
          <w:p w14:paraId="4C06C0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82-733</w:t>
            </w:r>
          </w:p>
        </w:tc>
        <w:tc>
          <w:tcPr>
            <w:tcW w:w="3092" w:type="pct"/>
            <w:shd w:val="clear" w:color="auto" w:fill="FFFFFF"/>
            <w:noWrap/>
            <w:vAlign w:val="center"/>
          </w:tcPr>
          <w:p w14:paraId="65A6C4C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中国青年研究</w:t>
            </w:r>
          </w:p>
        </w:tc>
        <w:tc>
          <w:tcPr>
            <w:tcW w:w="643" w:type="pct"/>
            <w:shd w:val="clear" w:color="auto" w:fill="FFFFFF"/>
            <w:noWrap/>
            <w:vAlign w:val="center"/>
          </w:tcPr>
          <w:p w14:paraId="0D0694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149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EC029B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120</w:t>
            </w:r>
          </w:p>
        </w:tc>
        <w:tc>
          <w:tcPr>
            <w:tcW w:w="816" w:type="pct"/>
            <w:shd w:val="clear" w:color="auto" w:fill="FFFFFF"/>
            <w:noWrap/>
            <w:vAlign w:val="bottom"/>
          </w:tcPr>
          <w:p w14:paraId="72906E7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80-868</w:t>
            </w:r>
          </w:p>
        </w:tc>
        <w:tc>
          <w:tcPr>
            <w:tcW w:w="3092" w:type="pct"/>
            <w:shd w:val="clear" w:color="auto" w:fill="FFFFFF"/>
            <w:noWrap/>
            <w:vAlign w:val="center"/>
          </w:tcPr>
          <w:p w14:paraId="683878B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中国共青团</w:t>
            </w:r>
          </w:p>
        </w:tc>
        <w:tc>
          <w:tcPr>
            <w:tcW w:w="643" w:type="pct"/>
            <w:shd w:val="clear" w:color="auto" w:fill="FFFFFF"/>
            <w:noWrap/>
            <w:vAlign w:val="center"/>
          </w:tcPr>
          <w:p w14:paraId="62B9AF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C47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2F724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121</w:t>
            </w:r>
          </w:p>
        </w:tc>
        <w:tc>
          <w:tcPr>
            <w:tcW w:w="816" w:type="pct"/>
            <w:shd w:val="clear" w:color="auto" w:fill="FFFFFF"/>
            <w:noWrap/>
            <w:vAlign w:val="center"/>
          </w:tcPr>
          <w:p w14:paraId="38778F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2-39</w:t>
            </w:r>
          </w:p>
        </w:tc>
        <w:tc>
          <w:tcPr>
            <w:tcW w:w="3092" w:type="pct"/>
            <w:shd w:val="clear" w:color="auto" w:fill="FFFFFF"/>
            <w:noWrap/>
            <w:vAlign w:val="center"/>
          </w:tcPr>
          <w:p w14:paraId="4F1F614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中国青年</w:t>
            </w:r>
          </w:p>
        </w:tc>
        <w:tc>
          <w:tcPr>
            <w:tcW w:w="643" w:type="pct"/>
            <w:shd w:val="clear" w:color="auto" w:fill="FFFFFF"/>
            <w:noWrap/>
            <w:vAlign w:val="center"/>
          </w:tcPr>
          <w:p w14:paraId="1FA39D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F5F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0CA071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122</w:t>
            </w:r>
          </w:p>
        </w:tc>
        <w:tc>
          <w:tcPr>
            <w:tcW w:w="816" w:type="pct"/>
            <w:shd w:val="clear" w:color="auto" w:fill="FFFFFF"/>
            <w:noWrap/>
            <w:vAlign w:val="center"/>
          </w:tcPr>
          <w:p w14:paraId="7E8DAD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52-7</w:t>
            </w:r>
          </w:p>
        </w:tc>
        <w:tc>
          <w:tcPr>
            <w:tcW w:w="3092" w:type="pct"/>
            <w:shd w:val="clear" w:color="auto" w:fill="FFFFFF"/>
            <w:noWrap/>
            <w:vAlign w:val="center"/>
          </w:tcPr>
          <w:p w14:paraId="6B12E53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当代青年</w:t>
            </w:r>
          </w:p>
        </w:tc>
        <w:tc>
          <w:tcPr>
            <w:tcW w:w="643" w:type="pct"/>
            <w:shd w:val="clear" w:color="auto" w:fill="FFFFFF"/>
            <w:noWrap/>
            <w:vAlign w:val="center"/>
          </w:tcPr>
          <w:p w14:paraId="6AEB156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812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6DDBEC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123</w:t>
            </w:r>
          </w:p>
        </w:tc>
        <w:tc>
          <w:tcPr>
            <w:tcW w:w="816" w:type="pct"/>
            <w:shd w:val="clear" w:color="auto" w:fill="FFFFFF"/>
            <w:noWrap/>
            <w:vAlign w:val="center"/>
          </w:tcPr>
          <w:p w14:paraId="3611269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36-365</w:t>
            </w:r>
          </w:p>
        </w:tc>
        <w:tc>
          <w:tcPr>
            <w:tcW w:w="3092" w:type="pct"/>
            <w:shd w:val="clear" w:color="auto" w:fill="FFFFFF"/>
            <w:noWrap/>
            <w:vAlign w:val="center"/>
          </w:tcPr>
          <w:p w14:paraId="01DC580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时代青年·视点</w:t>
            </w:r>
          </w:p>
        </w:tc>
        <w:tc>
          <w:tcPr>
            <w:tcW w:w="643" w:type="pct"/>
            <w:shd w:val="clear" w:color="auto" w:fill="FFFFFF"/>
            <w:noWrap/>
            <w:vAlign w:val="center"/>
          </w:tcPr>
          <w:p w14:paraId="0697F3A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035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E8A698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124</w:t>
            </w:r>
          </w:p>
        </w:tc>
        <w:tc>
          <w:tcPr>
            <w:tcW w:w="816" w:type="pct"/>
            <w:shd w:val="clear" w:color="auto" w:fill="FFFFFF"/>
            <w:noWrap w:val="0"/>
            <w:vAlign w:val="center"/>
          </w:tcPr>
          <w:p w14:paraId="5A076DA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14-9</w:t>
            </w:r>
          </w:p>
        </w:tc>
        <w:tc>
          <w:tcPr>
            <w:tcW w:w="3092" w:type="pct"/>
            <w:shd w:val="clear" w:color="auto" w:fill="FFFFFF"/>
            <w:noWrap/>
            <w:vAlign w:val="center"/>
          </w:tcPr>
          <w:p w14:paraId="17A06AD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新青年</w:t>
            </w:r>
          </w:p>
        </w:tc>
        <w:tc>
          <w:tcPr>
            <w:tcW w:w="643" w:type="pct"/>
            <w:shd w:val="clear" w:color="auto" w:fill="FFFFFF"/>
            <w:noWrap/>
            <w:vAlign w:val="center"/>
          </w:tcPr>
          <w:p w14:paraId="6A26875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184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007F82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125</w:t>
            </w:r>
          </w:p>
        </w:tc>
        <w:tc>
          <w:tcPr>
            <w:tcW w:w="816" w:type="pct"/>
            <w:shd w:val="clear" w:color="auto" w:fill="FFFFFF"/>
            <w:noWrap/>
            <w:vAlign w:val="center"/>
          </w:tcPr>
          <w:p w14:paraId="106D45D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82-686</w:t>
            </w:r>
          </w:p>
        </w:tc>
        <w:tc>
          <w:tcPr>
            <w:tcW w:w="3092" w:type="pct"/>
            <w:shd w:val="clear" w:color="auto" w:fill="FFFFFF"/>
            <w:noWrap/>
            <w:vAlign w:val="center"/>
          </w:tcPr>
          <w:p w14:paraId="199B436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马克思主义研究</w:t>
            </w:r>
          </w:p>
        </w:tc>
        <w:tc>
          <w:tcPr>
            <w:tcW w:w="643" w:type="pct"/>
            <w:shd w:val="clear" w:color="auto" w:fill="FFFFFF"/>
            <w:noWrap/>
            <w:vAlign w:val="center"/>
          </w:tcPr>
          <w:p w14:paraId="0216181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F84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D53005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126</w:t>
            </w:r>
          </w:p>
        </w:tc>
        <w:tc>
          <w:tcPr>
            <w:tcW w:w="816" w:type="pct"/>
            <w:shd w:val="clear" w:color="auto" w:fill="FFFFFF"/>
            <w:noWrap/>
            <w:vAlign w:val="center"/>
          </w:tcPr>
          <w:p w14:paraId="3EB442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82-821</w:t>
            </w:r>
          </w:p>
        </w:tc>
        <w:tc>
          <w:tcPr>
            <w:tcW w:w="3092" w:type="pct"/>
            <w:shd w:val="clear" w:color="auto" w:fill="FFFFFF"/>
            <w:noWrap/>
            <w:vAlign w:val="center"/>
          </w:tcPr>
          <w:p w14:paraId="77C9853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马克思主义与现实</w:t>
            </w:r>
          </w:p>
        </w:tc>
        <w:tc>
          <w:tcPr>
            <w:tcW w:w="643" w:type="pct"/>
            <w:shd w:val="clear" w:color="auto" w:fill="FFFFFF"/>
            <w:noWrap/>
            <w:vAlign w:val="center"/>
          </w:tcPr>
          <w:p w14:paraId="13F0C10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6A3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E738F5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127</w:t>
            </w:r>
          </w:p>
        </w:tc>
        <w:tc>
          <w:tcPr>
            <w:tcW w:w="816" w:type="pct"/>
            <w:shd w:val="clear" w:color="auto" w:fill="FFFFFF"/>
            <w:noWrap/>
            <w:vAlign w:val="center"/>
          </w:tcPr>
          <w:p w14:paraId="25D5D8D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4-522</w:t>
            </w:r>
          </w:p>
        </w:tc>
        <w:tc>
          <w:tcPr>
            <w:tcW w:w="3092" w:type="pct"/>
            <w:shd w:val="clear" w:color="auto" w:fill="FFFFFF"/>
            <w:noWrap/>
            <w:vAlign w:val="center"/>
          </w:tcPr>
          <w:p w14:paraId="0509EF7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毛泽东邓小平理论研究</w:t>
            </w:r>
          </w:p>
        </w:tc>
        <w:tc>
          <w:tcPr>
            <w:tcW w:w="643" w:type="pct"/>
            <w:shd w:val="clear" w:color="auto" w:fill="FFFFFF"/>
            <w:noWrap/>
            <w:vAlign w:val="center"/>
          </w:tcPr>
          <w:p w14:paraId="395B3B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3A3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352DAD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128</w:t>
            </w:r>
          </w:p>
        </w:tc>
        <w:tc>
          <w:tcPr>
            <w:tcW w:w="816" w:type="pct"/>
            <w:shd w:val="clear" w:color="auto" w:fill="FFFFFF"/>
            <w:noWrap/>
            <w:vAlign w:val="bottom"/>
          </w:tcPr>
          <w:p w14:paraId="640BA4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82-624</w:t>
            </w:r>
          </w:p>
        </w:tc>
        <w:tc>
          <w:tcPr>
            <w:tcW w:w="3092" w:type="pct"/>
            <w:shd w:val="clear" w:color="auto" w:fill="FFFFFF"/>
            <w:noWrap/>
            <w:vAlign w:val="center"/>
          </w:tcPr>
          <w:p w14:paraId="7FCBD68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马克思主义理论学科研究</w:t>
            </w:r>
          </w:p>
        </w:tc>
        <w:tc>
          <w:tcPr>
            <w:tcW w:w="643" w:type="pct"/>
            <w:shd w:val="clear" w:color="auto" w:fill="FFFFFF"/>
            <w:noWrap/>
            <w:vAlign w:val="center"/>
          </w:tcPr>
          <w:p w14:paraId="5FB86AC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F50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F57667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129</w:t>
            </w:r>
          </w:p>
        </w:tc>
        <w:tc>
          <w:tcPr>
            <w:tcW w:w="816" w:type="pct"/>
            <w:shd w:val="clear" w:color="auto" w:fill="FFFFFF"/>
            <w:noWrap/>
            <w:vAlign w:val="center"/>
          </w:tcPr>
          <w:p w14:paraId="1A3D08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62-168</w:t>
            </w:r>
          </w:p>
        </w:tc>
        <w:tc>
          <w:tcPr>
            <w:tcW w:w="3092" w:type="pct"/>
            <w:shd w:val="clear" w:color="auto" w:fill="FFFFFF"/>
            <w:noWrap/>
            <w:vAlign w:val="center"/>
          </w:tcPr>
          <w:p w14:paraId="531C412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毛泽东思想研究</w:t>
            </w:r>
          </w:p>
        </w:tc>
        <w:tc>
          <w:tcPr>
            <w:tcW w:w="643" w:type="pct"/>
            <w:shd w:val="clear" w:color="auto" w:fill="FFFFFF"/>
            <w:noWrap/>
            <w:vAlign w:val="center"/>
          </w:tcPr>
          <w:p w14:paraId="51C457E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888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C67C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130</w:t>
            </w:r>
          </w:p>
        </w:tc>
        <w:tc>
          <w:tcPr>
            <w:tcW w:w="816" w:type="pct"/>
            <w:shd w:val="clear" w:color="auto" w:fill="FFFFFF"/>
            <w:noWrap/>
            <w:vAlign w:val="center"/>
          </w:tcPr>
          <w:p w14:paraId="1FC0AA1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82-819</w:t>
            </w:r>
          </w:p>
        </w:tc>
        <w:tc>
          <w:tcPr>
            <w:tcW w:w="3092" w:type="pct"/>
            <w:shd w:val="clear" w:color="auto" w:fill="FFFFFF"/>
            <w:noWrap/>
            <w:vAlign w:val="center"/>
          </w:tcPr>
          <w:p w14:paraId="4E16EED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中国特色社会主义研究</w:t>
            </w:r>
          </w:p>
        </w:tc>
        <w:tc>
          <w:tcPr>
            <w:tcW w:w="643" w:type="pct"/>
            <w:shd w:val="clear" w:color="auto" w:fill="FFFFFF"/>
            <w:noWrap/>
            <w:vAlign w:val="center"/>
          </w:tcPr>
          <w:p w14:paraId="5166B86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647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DB4307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131</w:t>
            </w:r>
          </w:p>
        </w:tc>
        <w:tc>
          <w:tcPr>
            <w:tcW w:w="816" w:type="pct"/>
            <w:shd w:val="clear" w:color="auto" w:fill="FFFFFF"/>
            <w:noWrap w:val="0"/>
            <w:vAlign w:val="center"/>
          </w:tcPr>
          <w:p w14:paraId="36CF571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82-543</w:t>
            </w:r>
          </w:p>
        </w:tc>
        <w:tc>
          <w:tcPr>
            <w:tcW w:w="3092" w:type="pct"/>
            <w:shd w:val="clear" w:color="auto" w:fill="FFFFFF"/>
            <w:noWrap/>
            <w:vAlign w:val="center"/>
          </w:tcPr>
          <w:p w14:paraId="6284B55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社会主义核心价值观研究</w:t>
            </w:r>
          </w:p>
        </w:tc>
        <w:tc>
          <w:tcPr>
            <w:tcW w:w="643" w:type="pct"/>
            <w:shd w:val="clear" w:color="auto" w:fill="FFFFFF"/>
            <w:noWrap/>
            <w:vAlign w:val="center"/>
          </w:tcPr>
          <w:p w14:paraId="15392DF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91E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9D050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132</w:t>
            </w:r>
          </w:p>
        </w:tc>
        <w:tc>
          <w:tcPr>
            <w:tcW w:w="816" w:type="pct"/>
            <w:shd w:val="clear" w:color="auto" w:fill="FFFFFF"/>
            <w:noWrap/>
            <w:vAlign w:val="center"/>
          </w:tcPr>
          <w:p w14:paraId="7E72EDC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38-158</w:t>
            </w:r>
          </w:p>
        </w:tc>
        <w:tc>
          <w:tcPr>
            <w:tcW w:w="3092" w:type="pct"/>
            <w:shd w:val="clear" w:color="auto" w:fill="FFFFFF"/>
            <w:noWrap/>
            <w:vAlign w:val="center"/>
          </w:tcPr>
          <w:p w14:paraId="29F5096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社会主义研究</w:t>
            </w:r>
          </w:p>
        </w:tc>
        <w:tc>
          <w:tcPr>
            <w:tcW w:w="643" w:type="pct"/>
            <w:shd w:val="clear" w:color="auto" w:fill="FFFFFF"/>
            <w:noWrap/>
            <w:vAlign w:val="center"/>
          </w:tcPr>
          <w:p w14:paraId="754C09F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744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8B4F12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133</w:t>
            </w:r>
          </w:p>
        </w:tc>
        <w:tc>
          <w:tcPr>
            <w:tcW w:w="816" w:type="pct"/>
            <w:shd w:val="clear" w:color="auto" w:fill="FFFFFF"/>
            <w:noWrap/>
            <w:vAlign w:val="center"/>
          </w:tcPr>
          <w:p w14:paraId="7424C94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82-75</w:t>
            </w:r>
          </w:p>
        </w:tc>
        <w:tc>
          <w:tcPr>
            <w:tcW w:w="3092" w:type="pct"/>
            <w:shd w:val="clear" w:color="auto" w:fill="FFFFFF"/>
            <w:noWrap/>
            <w:vAlign w:val="center"/>
          </w:tcPr>
          <w:p w14:paraId="0F03AC5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当代世界与社会主义</w:t>
            </w:r>
          </w:p>
        </w:tc>
        <w:tc>
          <w:tcPr>
            <w:tcW w:w="643" w:type="pct"/>
            <w:shd w:val="clear" w:color="auto" w:fill="FFFFFF"/>
            <w:noWrap/>
            <w:vAlign w:val="center"/>
          </w:tcPr>
          <w:p w14:paraId="1FF1894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1A8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DA581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134</w:t>
            </w:r>
          </w:p>
        </w:tc>
        <w:tc>
          <w:tcPr>
            <w:tcW w:w="816" w:type="pct"/>
            <w:shd w:val="clear" w:color="auto" w:fill="FFFFFF"/>
            <w:noWrap/>
            <w:vAlign w:val="bottom"/>
          </w:tcPr>
          <w:p w14:paraId="071122B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24-170</w:t>
            </w:r>
          </w:p>
        </w:tc>
        <w:tc>
          <w:tcPr>
            <w:tcW w:w="3092" w:type="pct"/>
            <w:shd w:val="clear" w:color="auto" w:fill="FFFFFF"/>
            <w:noWrap/>
            <w:vAlign w:val="center"/>
          </w:tcPr>
          <w:p w14:paraId="1820FEE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当代世界社会主义问题</w:t>
            </w:r>
          </w:p>
        </w:tc>
        <w:tc>
          <w:tcPr>
            <w:tcW w:w="643" w:type="pct"/>
            <w:shd w:val="clear" w:color="auto" w:fill="FFFFFF"/>
            <w:noWrap/>
            <w:vAlign w:val="center"/>
          </w:tcPr>
          <w:p w14:paraId="0CE51AD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9D7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3792D1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135</w:t>
            </w:r>
          </w:p>
        </w:tc>
        <w:tc>
          <w:tcPr>
            <w:tcW w:w="816" w:type="pct"/>
            <w:shd w:val="clear" w:color="auto" w:fill="FFFFFF"/>
            <w:noWrap/>
            <w:vAlign w:val="bottom"/>
          </w:tcPr>
          <w:p w14:paraId="61E013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64-75</w:t>
            </w:r>
          </w:p>
        </w:tc>
        <w:tc>
          <w:tcPr>
            <w:tcW w:w="3092" w:type="pct"/>
            <w:shd w:val="clear" w:color="auto" w:fill="FFFFFF"/>
            <w:noWrap/>
            <w:vAlign w:val="center"/>
          </w:tcPr>
          <w:p w14:paraId="60ED70C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社会主义论坛</w:t>
            </w:r>
          </w:p>
        </w:tc>
        <w:tc>
          <w:tcPr>
            <w:tcW w:w="643" w:type="pct"/>
            <w:shd w:val="clear" w:color="auto" w:fill="FFFFFF"/>
            <w:noWrap/>
            <w:vAlign w:val="center"/>
          </w:tcPr>
          <w:p w14:paraId="6D8CA91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18D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AB58C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136</w:t>
            </w:r>
          </w:p>
        </w:tc>
        <w:tc>
          <w:tcPr>
            <w:tcW w:w="816" w:type="pct"/>
            <w:shd w:val="clear" w:color="auto" w:fill="FFFFFF"/>
            <w:noWrap/>
            <w:vAlign w:val="bottom"/>
          </w:tcPr>
          <w:p w14:paraId="701C8B6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2-262</w:t>
            </w:r>
          </w:p>
        </w:tc>
        <w:tc>
          <w:tcPr>
            <w:tcW w:w="3092" w:type="pct"/>
            <w:shd w:val="clear" w:color="auto" w:fill="FFFFFF"/>
            <w:noWrap/>
            <w:vAlign w:val="center"/>
          </w:tcPr>
          <w:p w14:paraId="234E73B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世界社会主义研究</w:t>
            </w:r>
          </w:p>
        </w:tc>
        <w:tc>
          <w:tcPr>
            <w:tcW w:w="643" w:type="pct"/>
            <w:shd w:val="clear" w:color="auto" w:fill="FFFFFF"/>
            <w:noWrap/>
            <w:vAlign w:val="center"/>
          </w:tcPr>
          <w:p w14:paraId="55E9EC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39F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269380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137</w:t>
            </w:r>
          </w:p>
        </w:tc>
        <w:tc>
          <w:tcPr>
            <w:tcW w:w="816" w:type="pct"/>
            <w:shd w:val="clear" w:color="auto" w:fill="FFFFFF"/>
            <w:noWrap/>
            <w:vAlign w:val="center"/>
          </w:tcPr>
          <w:p w14:paraId="48829FE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w:t>
            </w:r>
          </w:p>
        </w:tc>
        <w:tc>
          <w:tcPr>
            <w:tcW w:w="3092" w:type="pct"/>
            <w:shd w:val="clear" w:color="auto" w:fill="FFFFFF"/>
            <w:noWrap/>
            <w:vAlign w:val="center"/>
          </w:tcPr>
          <w:p w14:paraId="0423F60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中华人民共和国全国人民代表大会常务委员会公报</w:t>
            </w:r>
          </w:p>
        </w:tc>
        <w:tc>
          <w:tcPr>
            <w:tcW w:w="643" w:type="pct"/>
            <w:shd w:val="clear" w:color="auto" w:fill="FFFFFF"/>
            <w:noWrap/>
            <w:vAlign w:val="center"/>
          </w:tcPr>
          <w:p w14:paraId="3C39C91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4EF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E8975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138</w:t>
            </w:r>
          </w:p>
        </w:tc>
        <w:tc>
          <w:tcPr>
            <w:tcW w:w="816" w:type="pct"/>
            <w:shd w:val="clear" w:color="auto" w:fill="FFFFFF"/>
            <w:noWrap/>
            <w:vAlign w:val="center"/>
          </w:tcPr>
          <w:p w14:paraId="6FAA28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82-972</w:t>
            </w:r>
          </w:p>
        </w:tc>
        <w:tc>
          <w:tcPr>
            <w:tcW w:w="3092" w:type="pct"/>
            <w:shd w:val="clear" w:color="auto" w:fill="FFFFFF"/>
            <w:noWrap/>
            <w:vAlign w:val="center"/>
          </w:tcPr>
          <w:p w14:paraId="00C5C3D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中共中央党校（国家行政学院）学报</w:t>
            </w:r>
          </w:p>
        </w:tc>
        <w:tc>
          <w:tcPr>
            <w:tcW w:w="643" w:type="pct"/>
            <w:shd w:val="clear" w:color="auto" w:fill="FFFFFF"/>
            <w:noWrap/>
            <w:vAlign w:val="center"/>
          </w:tcPr>
          <w:p w14:paraId="1FC848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C40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45D92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139</w:t>
            </w:r>
          </w:p>
        </w:tc>
        <w:tc>
          <w:tcPr>
            <w:tcW w:w="816" w:type="pct"/>
            <w:shd w:val="clear" w:color="auto" w:fill="FFFFFF"/>
            <w:noWrap/>
            <w:vAlign w:val="center"/>
          </w:tcPr>
          <w:p w14:paraId="47D002E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2-385</w:t>
            </w:r>
          </w:p>
        </w:tc>
        <w:tc>
          <w:tcPr>
            <w:tcW w:w="3092" w:type="pct"/>
            <w:shd w:val="clear" w:color="auto" w:fill="FFFFFF"/>
            <w:noWrap/>
            <w:vAlign w:val="center"/>
          </w:tcPr>
          <w:p w14:paraId="6B42C81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北京行政学院学报</w:t>
            </w:r>
          </w:p>
        </w:tc>
        <w:tc>
          <w:tcPr>
            <w:tcW w:w="643" w:type="pct"/>
            <w:shd w:val="clear" w:color="auto" w:fill="FFFFFF"/>
            <w:noWrap/>
            <w:vAlign w:val="center"/>
          </w:tcPr>
          <w:p w14:paraId="572516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70F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9FF6B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140</w:t>
            </w:r>
          </w:p>
        </w:tc>
        <w:tc>
          <w:tcPr>
            <w:tcW w:w="816" w:type="pct"/>
            <w:shd w:val="clear" w:color="auto" w:fill="FFFFFF"/>
            <w:noWrap/>
            <w:vAlign w:val="center"/>
          </w:tcPr>
          <w:p w14:paraId="484C000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4-666</w:t>
            </w:r>
          </w:p>
        </w:tc>
        <w:tc>
          <w:tcPr>
            <w:tcW w:w="3092" w:type="pct"/>
            <w:shd w:val="clear" w:color="auto" w:fill="FFFFFF"/>
            <w:noWrap/>
            <w:vAlign w:val="center"/>
          </w:tcPr>
          <w:p w14:paraId="61E673E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上海行政学院学报</w:t>
            </w:r>
          </w:p>
        </w:tc>
        <w:tc>
          <w:tcPr>
            <w:tcW w:w="643" w:type="pct"/>
            <w:shd w:val="clear" w:color="auto" w:fill="FFFFFF"/>
            <w:noWrap/>
            <w:vAlign w:val="center"/>
          </w:tcPr>
          <w:p w14:paraId="439FD4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AD2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C57D8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141</w:t>
            </w:r>
          </w:p>
        </w:tc>
        <w:tc>
          <w:tcPr>
            <w:tcW w:w="816" w:type="pct"/>
            <w:shd w:val="clear" w:color="auto" w:fill="FFFFFF"/>
            <w:noWrap/>
            <w:vAlign w:val="bottom"/>
          </w:tcPr>
          <w:p w14:paraId="245B051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80-593</w:t>
            </w:r>
          </w:p>
        </w:tc>
        <w:tc>
          <w:tcPr>
            <w:tcW w:w="3092" w:type="pct"/>
            <w:shd w:val="clear" w:color="auto" w:fill="FFFFFF"/>
            <w:noWrap/>
            <w:vAlign w:val="center"/>
          </w:tcPr>
          <w:p w14:paraId="6C95E93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中央社会主义学院学报</w:t>
            </w:r>
          </w:p>
        </w:tc>
        <w:tc>
          <w:tcPr>
            <w:tcW w:w="643" w:type="pct"/>
            <w:shd w:val="clear" w:color="auto" w:fill="FFFFFF"/>
            <w:noWrap/>
            <w:vAlign w:val="center"/>
          </w:tcPr>
          <w:p w14:paraId="7971BA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7D7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B3CE0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142</w:t>
            </w:r>
          </w:p>
        </w:tc>
        <w:tc>
          <w:tcPr>
            <w:tcW w:w="816" w:type="pct"/>
            <w:shd w:val="clear" w:color="auto" w:fill="FFFFFF"/>
            <w:noWrap/>
            <w:vAlign w:val="center"/>
          </w:tcPr>
          <w:p w14:paraId="34580DE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32-90</w:t>
            </w:r>
          </w:p>
        </w:tc>
        <w:tc>
          <w:tcPr>
            <w:tcW w:w="3092" w:type="pct"/>
            <w:shd w:val="clear" w:color="auto" w:fill="FFFFFF"/>
            <w:noWrap/>
            <w:vAlign w:val="center"/>
          </w:tcPr>
          <w:p w14:paraId="0AD486F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治理研究</w:t>
            </w:r>
          </w:p>
        </w:tc>
        <w:tc>
          <w:tcPr>
            <w:tcW w:w="643" w:type="pct"/>
            <w:shd w:val="clear" w:color="auto" w:fill="FFFFFF"/>
            <w:noWrap/>
            <w:vAlign w:val="center"/>
          </w:tcPr>
          <w:p w14:paraId="67993B3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63D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D7A162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143</w:t>
            </w:r>
          </w:p>
        </w:tc>
        <w:tc>
          <w:tcPr>
            <w:tcW w:w="816" w:type="pct"/>
            <w:shd w:val="clear" w:color="auto" w:fill="FFFFFF"/>
            <w:noWrap/>
            <w:vAlign w:val="bottom"/>
          </w:tcPr>
          <w:p w14:paraId="6DA8C4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62-49</w:t>
            </w:r>
          </w:p>
        </w:tc>
        <w:tc>
          <w:tcPr>
            <w:tcW w:w="3092" w:type="pct"/>
            <w:shd w:val="clear" w:color="auto" w:fill="FFFFFF"/>
            <w:noWrap/>
            <w:vAlign w:val="center"/>
          </w:tcPr>
          <w:p w14:paraId="5123FFB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党政研究</w:t>
            </w:r>
          </w:p>
        </w:tc>
        <w:tc>
          <w:tcPr>
            <w:tcW w:w="643" w:type="pct"/>
            <w:shd w:val="clear" w:color="auto" w:fill="FFFFFF"/>
            <w:noWrap/>
            <w:vAlign w:val="center"/>
          </w:tcPr>
          <w:p w14:paraId="4B88669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8E7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D7B7B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144</w:t>
            </w:r>
          </w:p>
        </w:tc>
        <w:tc>
          <w:tcPr>
            <w:tcW w:w="816" w:type="pct"/>
            <w:shd w:val="clear" w:color="auto" w:fill="FFFFFF"/>
            <w:noWrap/>
            <w:vAlign w:val="bottom"/>
          </w:tcPr>
          <w:p w14:paraId="767FEBD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6-272</w:t>
            </w:r>
          </w:p>
        </w:tc>
        <w:tc>
          <w:tcPr>
            <w:tcW w:w="3092" w:type="pct"/>
            <w:shd w:val="clear" w:color="auto" w:fill="FFFFFF"/>
            <w:noWrap/>
            <w:vAlign w:val="center"/>
          </w:tcPr>
          <w:p w14:paraId="63E9889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中共天津市委党校学报</w:t>
            </w:r>
          </w:p>
        </w:tc>
        <w:tc>
          <w:tcPr>
            <w:tcW w:w="643" w:type="pct"/>
            <w:shd w:val="clear" w:color="auto" w:fill="FFFFFF"/>
            <w:noWrap/>
            <w:vAlign w:val="center"/>
          </w:tcPr>
          <w:p w14:paraId="28796A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325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B1282B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145</w:t>
            </w:r>
          </w:p>
        </w:tc>
        <w:tc>
          <w:tcPr>
            <w:tcW w:w="816" w:type="pct"/>
            <w:shd w:val="clear" w:color="auto" w:fill="FFFFFF"/>
            <w:noWrap/>
            <w:vAlign w:val="bottom"/>
          </w:tcPr>
          <w:p w14:paraId="733228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78-128</w:t>
            </w:r>
          </w:p>
        </w:tc>
        <w:tc>
          <w:tcPr>
            <w:tcW w:w="3092" w:type="pct"/>
            <w:shd w:val="clear" w:color="auto" w:fill="FFFFFF"/>
            <w:noWrap/>
            <w:vAlign w:val="center"/>
          </w:tcPr>
          <w:p w14:paraId="77297F2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统一战线学研究</w:t>
            </w:r>
          </w:p>
        </w:tc>
        <w:tc>
          <w:tcPr>
            <w:tcW w:w="643" w:type="pct"/>
            <w:shd w:val="clear" w:color="auto" w:fill="FFFFFF"/>
            <w:noWrap/>
            <w:vAlign w:val="center"/>
          </w:tcPr>
          <w:p w14:paraId="7188BC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D77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C0DB1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146</w:t>
            </w:r>
          </w:p>
        </w:tc>
        <w:tc>
          <w:tcPr>
            <w:tcW w:w="816" w:type="pct"/>
            <w:shd w:val="clear" w:color="auto" w:fill="FFFFFF"/>
            <w:noWrap w:val="0"/>
            <w:vAlign w:val="center"/>
          </w:tcPr>
          <w:p w14:paraId="4B5AB7F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w:t>
            </w:r>
          </w:p>
        </w:tc>
        <w:tc>
          <w:tcPr>
            <w:tcW w:w="3092" w:type="pct"/>
            <w:shd w:val="clear" w:color="auto" w:fill="FFFFFF"/>
            <w:noWrap/>
            <w:vAlign w:val="center"/>
          </w:tcPr>
          <w:p w14:paraId="52C1878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中华人民共和国国务院公报</w:t>
            </w:r>
          </w:p>
        </w:tc>
        <w:tc>
          <w:tcPr>
            <w:tcW w:w="643" w:type="pct"/>
            <w:shd w:val="clear" w:color="auto" w:fill="FFFFFF"/>
            <w:noWrap/>
            <w:vAlign w:val="center"/>
          </w:tcPr>
          <w:p w14:paraId="324245B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1E7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CFACEA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147</w:t>
            </w:r>
          </w:p>
        </w:tc>
        <w:tc>
          <w:tcPr>
            <w:tcW w:w="816" w:type="pct"/>
            <w:shd w:val="clear" w:color="auto" w:fill="FFFFFF"/>
            <w:noWrap/>
            <w:vAlign w:val="bottom"/>
          </w:tcPr>
          <w:p w14:paraId="1443F1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4-708</w:t>
            </w:r>
          </w:p>
        </w:tc>
        <w:tc>
          <w:tcPr>
            <w:tcW w:w="3092" w:type="pct"/>
            <w:shd w:val="clear" w:color="auto" w:fill="FFFFFF"/>
            <w:noWrap/>
            <w:vAlign w:val="center"/>
          </w:tcPr>
          <w:p w14:paraId="6FCD6C5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上海党史与党建</w:t>
            </w:r>
          </w:p>
        </w:tc>
        <w:tc>
          <w:tcPr>
            <w:tcW w:w="643" w:type="pct"/>
            <w:shd w:val="clear" w:color="auto" w:fill="FFFFFF"/>
            <w:noWrap/>
            <w:vAlign w:val="center"/>
          </w:tcPr>
          <w:p w14:paraId="4614BBD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F55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3E5CB5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148</w:t>
            </w:r>
          </w:p>
        </w:tc>
        <w:tc>
          <w:tcPr>
            <w:tcW w:w="816" w:type="pct"/>
            <w:shd w:val="clear" w:color="auto" w:fill="FFFFFF"/>
            <w:noWrap/>
            <w:vAlign w:val="center"/>
          </w:tcPr>
          <w:p w14:paraId="181F621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4-76</w:t>
            </w:r>
          </w:p>
        </w:tc>
        <w:tc>
          <w:tcPr>
            <w:tcW w:w="3092" w:type="pct"/>
            <w:shd w:val="clear" w:color="auto" w:fill="FFFFFF"/>
            <w:noWrap/>
            <w:vAlign w:val="center"/>
          </w:tcPr>
          <w:p w14:paraId="3D8FA5E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上海支部生活（先锋）</w:t>
            </w:r>
          </w:p>
        </w:tc>
        <w:tc>
          <w:tcPr>
            <w:tcW w:w="643" w:type="pct"/>
            <w:shd w:val="clear" w:color="auto" w:fill="FFFFFF"/>
            <w:noWrap/>
            <w:vAlign w:val="center"/>
          </w:tcPr>
          <w:p w14:paraId="6C0532B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72F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5F05B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149</w:t>
            </w:r>
          </w:p>
        </w:tc>
        <w:tc>
          <w:tcPr>
            <w:tcW w:w="816" w:type="pct"/>
            <w:shd w:val="clear" w:color="auto" w:fill="FFFFFF"/>
            <w:noWrap/>
            <w:vAlign w:val="bottom"/>
          </w:tcPr>
          <w:p w14:paraId="2A3B6F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4-903</w:t>
            </w:r>
          </w:p>
        </w:tc>
        <w:tc>
          <w:tcPr>
            <w:tcW w:w="3092" w:type="pct"/>
            <w:shd w:val="clear" w:color="auto" w:fill="FFFFFF"/>
            <w:noWrap/>
            <w:vAlign w:val="center"/>
          </w:tcPr>
          <w:p w14:paraId="35B37E2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上海支部生活（前沿）</w:t>
            </w:r>
          </w:p>
        </w:tc>
        <w:tc>
          <w:tcPr>
            <w:tcW w:w="643" w:type="pct"/>
            <w:shd w:val="clear" w:color="auto" w:fill="FFFFFF"/>
            <w:noWrap/>
            <w:vAlign w:val="center"/>
          </w:tcPr>
          <w:p w14:paraId="161BA5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DB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6F5378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150</w:t>
            </w:r>
          </w:p>
        </w:tc>
        <w:tc>
          <w:tcPr>
            <w:tcW w:w="816" w:type="pct"/>
            <w:shd w:val="clear" w:color="auto" w:fill="FFFFFF"/>
            <w:noWrap/>
            <w:vAlign w:val="center"/>
          </w:tcPr>
          <w:p w14:paraId="447F67F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8-11</w:t>
            </w:r>
          </w:p>
        </w:tc>
        <w:tc>
          <w:tcPr>
            <w:tcW w:w="3092" w:type="pct"/>
            <w:shd w:val="clear" w:color="auto" w:fill="FFFFFF"/>
            <w:noWrap/>
            <w:vAlign w:val="center"/>
          </w:tcPr>
          <w:p w14:paraId="3DB76BB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党支部书记</w:t>
            </w:r>
          </w:p>
        </w:tc>
        <w:tc>
          <w:tcPr>
            <w:tcW w:w="643" w:type="pct"/>
            <w:shd w:val="clear" w:color="auto" w:fill="FFFFFF"/>
            <w:noWrap/>
            <w:vAlign w:val="center"/>
          </w:tcPr>
          <w:p w14:paraId="61C8661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D5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CCFC45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151</w:t>
            </w:r>
          </w:p>
        </w:tc>
        <w:tc>
          <w:tcPr>
            <w:tcW w:w="816" w:type="pct"/>
            <w:shd w:val="clear" w:color="auto" w:fill="FFFFFF"/>
            <w:noWrap/>
            <w:vAlign w:val="center"/>
          </w:tcPr>
          <w:p w14:paraId="4460CDA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80-256</w:t>
            </w:r>
          </w:p>
        </w:tc>
        <w:tc>
          <w:tcPr>
            <w:tcW w:w="3092" w:type="pct"/>
            <w:shd w:val="clear" w:color="auto" w:fill="FFFFFF"/>
            <w:noWrap/>
            <w:vAlign w:val="center"/>
          </w:tcPr>
          <w:p w14:paraId="0145142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党支部工作指导</w:t>
            </w:r>
          </w:p>
        </w:tc>
        <w:tc>
          <w:tcPr>
            <w:tcW w:w="643" w:type="pct"/>
            <w:shd w:val="clear" w:color="auto" w:fill="FFFFFF"/>
            <w:noWrap/>
            <w:vAlign w:val="center"/>
          </w:tcPr>
          <w:p w14:paraId="365F3B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DDC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AFA110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152</w:t>
            </w:r>
          </w:p>
        </w:tc>
        <w:tc>
          <w:tcPr>
            <w:tcW w:w="816" w:type="pct"/>
            <w:shd w:val="clear" w:color="auto" w:fill="FFFFFF"/>
            <w:noWrap w:val="0"/>
            <w:vAlign w:val="center"/>
          </w:tcPr>
          <w:p w14:paraId="266CA4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2-17</w:t>
            </w:r>
          </w:p>
        </w:tc>
        <w:tc>
          <w:tcPr>
            <w:tcW w:w="3092" w:type="pct"/>
            <w:shd w:val="clear" w:color="auto" w:fill="FFFFFF"/>
            <w:noWrap/>
            <w:vAlign w:val="center"/>
          </w:tcPr>
          <w:p w14:paraId="55AAEDE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北京支部生活</w:t>
            </w:r>
          </w:p>
        </w:tc>
        <w:tc>
          <w:tcPr>
            <w:tcW w:w="643" w:type="pct"/>
            <w:shd w:val="clear" w:color="auto" w:fill="FFFFFF"/>
            <w:noWrap/>
            <w:vAlign w:val="center"/>
          </w:tcPr>
          <w:p w14:paraId="7D2DB49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21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8E854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153</w:t>
            </w:r>
          </w:p>
        </w:tc>
        <w:tc>
          <w:tcPr>
            <w:tcW w:w="816" w:type="pct"/>
            <w:shd w:val="clear" w:color="auto" w:fill="FFFFFF"/>
            <w:noWrap w:val="0"/>
            <w:vAlign w:val="center"/>
          </w:tcPr>
          <w:p w14:paraId="6CD56A9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w:t>
            </w:r>
          </w:p>
        </w:tc>
        <w:tc>
          <w:tcPr>
            <w:tcW w:w="3092" w:type="pct"/>
            <w:shd w:val="clear" w:color="auto" w:fill="FFFFFF"/>
            <w:noWrap/>
            <w:vAlign w:val="center"/>
          </w:tcPr>
          <w:p w14:paraId="1CF547B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党员生活</w:t>
            </w:r>
          </w:p>
        </w:tc>
        <w:tc>
          <w:tcPr>
            <w:tcW w:w="643" w:type="pct"/>
            <w:shd w:val="clear" w:color="auto" w:fill="FFFFFF"/>
            <w:noWrap/>
            <w:vAlign w:val="center"/>
          </w:tcPr>
          <w:p w14:paraId="2950AC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088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C7DB3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154</w:t>
            </w:r>
          </w:p>
        </w:tc>
        <w:tc>
          <w:tcPr>
            <w:tcW w:w="816" w:type="pct"/>
            <w:shd w:val="clear" w:color="auto" w:fill="FFFFFF"/>
            <w:noWrap/>
            <w:vAlign w:val="center"/>
          </w:tcPr>
          <w:p w14:paraId="2ACFDA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8-210</w:t>
            </w:r>
          </w:p>
        </w:tc>
        <w:tc>
          <w:tcPr>
            <w:tcW w:w="3092" w:type="pct"/>
            <w:shd w:val="clear" w:color="auto" w:fill="FFFFFF"/>
            <w:noWrap/>
            <w:vAlign w:val="center"/>
          </w:tcPr>
          <w:p w14:paraId="22D3A5B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党政干部学刊</w:t>
            </w:r>
          </w:p>
        </w:tc>
        <w:tc>
          <w:tcPr>
            <w:tcW w:w="643" w:type="pct"/>
            <w:shd w:val="clear" w:color="auto" w:fill="FFFFFF"/>
            <w:noWrap/>
            <w:vAlign w:val="center"/>
          </w:tcPr>
          <w:p w14:paraId="26E93B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4CE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C65A6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155</w:t>
            </w:r>
          </w:p>
        </w:tc>
        <w:tc>
          <w:tcPr>
            <w:tcW w:w="816" w:type="pct"/>
            <w:shd w:val="clear" w:color="auto" w:fill="FFFFFF"/>
            <w:noWrap/>
            <w:vAlign w:val="bottom"/>
          </w:tcPr>
          <w:p w14:paraId="261832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38-170</w:t>
            </w:r>
          </w:p>
        </w:tc>
        <w:tc>
          <w:tcPr>
            <w:tcW w:w="3092" w:type="pct"/>
            <w:shd w:val="clear" w:color="auto" w:fill="FFFFFF"/>
            <w:noWrap/>
            <w:vAlign w:val="center"/>
          </w:tcPr>
          <w:p w14:paraId="4C4363B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党政干部论坛</w:t>
            </w:r>
          </w:p>
        </w:tc>
        <w:tc>
          <w:tcPr>
            <w:tcW w:w="643" w:type="pct"/>
            <w:shd w:val="clear" w:color="auto" w:fill="FFFFFF"/>
            <w:noWrap/>
            <w:vAlign w:val="center"/>
          </w:tcPr>
          <w:p w14:paraId="4A6C7F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DCB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F11334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156</w:t>
            </w:r>
          </w:p>
        </w:tc>
        <w:tc>
          <w:tcPr>
            <w:tcW w:w="816" w:type="pct"/>
            <w:shd w:val="clear" w:color="auto" w:fill="FFFFFF"/>
            <w:noWrap/>
            <w:vAlign w:val="bottom"/>
          </w:tcPr>
          <w:p w14:paraId="788F38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4-521</w:t>
            </w:r>
          </w:p>
        </w:tc>
        <w:tc>
          <w:tcPr>
            <w:tcW w:w="3092" w:type="pct"/>
            <w:shd w:val="clear" w:color="auto" w:fill="FFFFFF"/>
            <w:noWrap/>
            <w:vAlign w:val="center"/>
          </w:tcPr>
          <w:p w14:paraId="4B8F139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党政论坛</w:t>
            </w:r>
          </w:p>
        </w:tc>
        <w:tc>
          <w:tcPr>
            <w:tcW w:w="643" w:type="pct"/>
            <w:shd w:val="clear" w:color="auto" w:fill="FFFFFF"/>
            <w:noWrap/>
            <w:vAlign w:val="center"/>
          </w:tcPr>
          <w:p w14:paraId="0A86DE3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931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C90272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157</w:t>
            </w:r>
          </w:p>
        </w:tc>
        <w:tc>
          <w:tcPr>
            <w:tcW w:w="816" w:type="pct"/>
            <w:shd w:val="clear" w:color="auto" w:fill="FFFFFF"/>
            <w:noWrap/>
            <w:vAlign w:val="center"/>
          </w:tcPr>
          <w:p w14:paraId="6CDE135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8-9</w:t>
            </w:r>
          </w:p>
        </w:tc>
        <w:tc>
          <w:tcPr>
            <w:tcW w:w="3092" w:type="pct"/>
            <w:shd w:val="clear" w:color="auto" w:fill="FFFFFF"/>
            <w:noWrap/>
            <w:vAlign w:val="center"/>
          </w:tcPr>
          <w:p w14:paraId="1CD971F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党建文汇（上半月）</w:t>
            </w:r>
          </w:p>
        </w:tc>
        <w:tc>
          <w:tcPr>
            <w:tcW w:w="643" w:type="pct"/>
            <w:shd w:val="clear" w:color="auto" w:fill="FFFFFF"/>
            <w:noWrap/>
            <w:vAlign w:val="center"/>
          </w:tcPr>
          <w:p w14:paraId="67B023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07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9B0F8A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158</w:t>
            </w:r>
          </w:p>
        </w:tc>
        <w:tc>
          <w:tcPr>
            <w:tcW w:w="816" w:type="pct"/>
            <w:shd w:val="clear" w:color="auto" w:fill="FFFFFF"/>
            <w:noWrap/>
            <w:vAlign w:val="center"/>
          </w:tcPr>
          <w:p w14:paraId="5EFDA3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8-6</w:t>
            </w:r>
          </w:p>
        </w:tc>
        <w:tc>
          <w:tcPr>
            <w:tcW w:w="3092" w:type="pct"/>
            <w:shd w:val="clear" w:color="auto" w:fill="FFFFFF"/>
            <w:noWrap/>
            <w:vAlign w:val="center"/>
          </w:tcPr>
          <w:p w14:paraId="4FE368D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党建文汇（下半月）</w:t>
            </w:r>
          </w:p>
        </w:tc>
        <w:tc>
          <w:tcPr>
            <w:tcW w:w="643" w:type="pct"/>
            <w:shd w:val="clear" w:color="auto" w:fill="FFFFFF"/>
            <w:noWrap/>
            <w:vAlign w:val="center"/>
          </w:tcPr>
          <w:p w14:paraId="59A9739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217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1CC41F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159</w:t>
            </w:r>
          </w:p>
        </w:tc>
        <w:tc>
          <w:tcPr>
            <w:tcW w:w="816" w:type="pct"/>
            <w:shd w:val="clear" w:color="auto" w:fill="FFFFFF"/>
            <w:noWrap/>
            <w:vAlign w:val="center"/>
          </w:tcPr>
          <w:p w14:paraId="1676B00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80-131</w:t>
            </w:r>
          </w:p>
        </w:tc>
        <w:tc>
          <w:tcPr>
            <w:tcW w:w="3092" w:type="pct"/>
            <w:shd w:val="clear" w:color="auto" w:fill="FFFFFF"/>
            <w:noWrap/>
            <w:vAlign w:val="center"/>
          </w:tcPr>
          <w:p w14:paraId="62272E2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党建研究</w:t>
            </w:r>
          </w:p>
        </w:tc>
        <w:tc>
          <w:tcPr>
            <w:tcW w:w="643" w:type="pct"/>
            <w:shd w:val="clear" w:color="auto" w:fill="FFFFFF"/>
            <w:noWrap/>
            <w:vAlign w:val="center"/>
          </w:tcPr>
          <w:p w14:paraId="6F0BC7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1DC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0FD80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160</w:t>
            </w:r>
          </w:p>
        </w:tc>
        <w:tc>
          <w:tcPr>
            <w:tcW w:w="816" w:type="pct"/>
            <w:shd w:val="clear" w:color="auto" w:fill="FFFFFF"/>
            <w:noWrap/>
            <w:vAlign w:val="bottom"/>
          </w:tcPr>
          <w:p w14:paraId="4457B26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80-132</w:t>
            </w:r>
          </w:p>
        </w:tc>
        <w:tc>
          <w:tcPr>
            <w:tcW w:w="3092" w:type="pct"/>
            <w:shd w:val="clear" w:color="auto" w:fill="FFFFFF"/>
            <w:noWrap/>
            <w:vAlign w:val="center"/>
          </w:tcPr>
          <w:p w14:paraId="02D733B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党建研究内参</w:t>
            </w:r>
          </w:p>
        </w:tc>
        <w:tc>
          <w:tcPr>
            <w:tcW w:w="643" w:type="pct"/>
            <w:shd w:val="clear" w:color="auto" w:fill="FFFFFF"/>
            <w:noWrap/>
            <w:vAlign w:val="center"/>
          </w:tcPr>
          <w:p w14:paraId="100573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DF6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B30721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161</w:t>
            </w:r>
          </w:p>
        </w:tc>
        <w:tc>
          <w:tcPr>
            <w:tcW w:w="816" w:type="pct"/>
            <w:shd w:val="clear" w:color="auto" w:fill="FFFFFF"/>
            <w:noWrap/>
            <w:vAlign w:val="center"/>
          </w:tcPr>
          <w:p w14:paraId="0C67B1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78-141</w:t>
            </w:r>
          </w:p>
        </w:tc>
        <w:tc>
          <w:tcPr>
            <w:tcW w:w="3092" w:type="pct"/>
            <w:shd w:val="clear" w:color="auto" w:fill="FFFFFF"/>
            <w:noWrap/>
            <w:vAlign w:val="center"/>
          </w:tcPr>
          <w:p w14:paraId="14FE2DB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党课参考</w:t>
            </w:r>
          </w:p>
        </w:tc>
        <w:tc>
          <w:tcPr>
            <w:tcW w:w="643" w:type="pct"/>
            <w:shd w:val="clear" w:color="auto" w:fill="FFFFFF"/>
            <w:noWrap/>
            <w:vAlign w:val="center"/>
          </w:tcPr>
          <w:p w14:paraId="7A12A8C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A81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B7A50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162</w:t>
            </w:r>
          </w:p>
        </w:tc>
        <w:tc>
          <w:tcPr>
            <w:tcW w:w="816" w:type="pct"/>
            <w:shd w:val="clear" w:color="auto" w:fill="FFFFFF"/>
            <w:noWrap/>
            <w:vAlign w:val="bottom"/>
          </w:tcPr>
          <w:p w14:paraId="218AB31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6-248</w:t>
            </w:r>
          </w:p>
        </w:tc>
        <w:tc>
          <w:tcPr>
            <w:tcW w:w="3092" w:type="pct"/>
            <w:shd w:val="clear" w:color="auto" w:fill="FFFFFF"/>
            <w:noWrap/>
            <w:vAlign w:val="center"/>
          </w:tcPr>
          <w:p w14:paraId="4848872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党课</w:t>
            </w:r>
          </w:p>
        </w:tc>
        <w:tc>
          <w:tcPr>
            <w:tcW w:w="643" w:type="pct"/>
            <w:shd w:val="clear" w:color="auto" w:fill="FFFFFF"/>
            <w:noWrap/>
            <w:vAlign w:val="center"/>
          </w:tcPr>
          <w:p w14:paraId="65C1A1A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72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7145F1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163</w:t>
            </w:r>
          </w:p>
        </w:tc>
        <w:tc>
          <w:tcPr>
            <w:tcW w:w="816" w:type="pct"/>
            <w:shd w:val="clear" w:color="auto" w:fill="FFFFFF"/>
            <w:noWrap/>
            <w:vAlign w:val="center"/>
          </w:tcPr>
          <w:p w14:paraId="0ACDBF2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82-864</w:t>
            </w:r>
          </w:p>
        </w:tc>
        <w:tc>
          <w:tcPr>
            <w:tcW w:w="3092" w:type="pct"/>
            <w:shd w:val="clear" w:color="auto" w:fill="FFFFFF"/>
            <w:noWrap/>
            <w:vAlign w:val="center"/>
          </w:tcPr>
          <w:p w14:paraId="4E321C4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中共党史研究</w:t>
            </w:r>
          </w:p>
        </w:tc>
        <w:tc>
          <w:tcPr>
            <w:tcW w:w="643" w:type="pct"/>
            <w:shd w:val="clear" w:color="auto" w:fill="FFFFFF"/>
            <w:noWrap/>
            <w:vAlign w:val="center"/>
          </w:tcPr>
          <w:p w14:paraId="269187F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30F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132D7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164</w:t>
            </w:r>
          </w:p>
        </w:tc>
        <w:tc>
          <w:tcPr>
            <w:tcW w:w="816" w:type="pct"/>
            <w:shd w:val="clear" w:color="auto" w:fill="FFFFFF"/>
            <w:noWrap/>
            <w:vAlign w:val="center"/>
          </w:tcPr>
          <w:p w14:paraId="299368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82-872</w:t>
            </w:r>
          </w:p>
        </w:tc>
        <w:tc>
          <w:tcPr>
            <w:tcW w:w="3092" w:type="pct"/>
            <w:shd w:val="clear" w:color="auto" w:fill="FFFFFF"/>
            <w:noWrap/>
            <w:vAlign w:val="center"/>
          </w:tcPr>
          <w:p w14:paraId="6647B37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党的文献</w:t>
            </w:r>
          </w:p>
        </w:tc>
        <w:tc>
          <w:tcPr>
            <w:tcW w:w="643" w:type="pct"/>
            <w:shd w:val="clear" w:color="auto" w:fill="FFFFFF"/>
            <w:noWrap/>
            <w:vAlign w:val="center"/>
          </w:tcPr>
          <w:p w14:paraId="4EAF08A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D49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ACD4D8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165</w:t>
            </w:r>
          </w:p>
        </w:tc>
        <w:tc>
          <w:tcPr>
            <w:tcW w:w="816" w:type="pct"/>
            <w:shd w:val="clear" w:color="auto" w:fill="FFFFFF"/>
            <w:noWrap/>
            <w:vAlign w:val="center"/>
          </w:tcPr>
          <w:p w14:paraId="5AE0084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8-54</w:t>
            </w:r>
          </w:p>
        </w:tc>
        <w:tc>
          <w:tcPr>
            <w:tcW w:w="3092" w:type="pct"/>
            <w:shd w:val="clear" w:color="auto" w:fill="FFFFFF"/>
            <w:noWrap/>
            <w:vAlign w:val="center"/>
          </w:tcPr>
          <w:p w14:paraId="450F80C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党史纵横</w:t>
            </w:r>
          </w:p>
        </w:tc>
        <w:tc>
          <w:tcPr>
            <w:tcW w:w="643" w:type="pct"/>
            <w:shd w:val="clear" w:color="auto" w:fill="FFFFFF"/>
            <w:noWrap/>
            <w:vAlign w:val="center"/>
          </w:tcPr>
          <w:p w14:paraId="289015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01C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802DC2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166</w:t>
            </w:r>
          </w:p>
        </w:tc>
        <w:tc>
          <w:tcPr>
            <w:tcW w:w="816" w:type="pct"/>
            <w:shd w:val="clear" w:color="auto" w:fill="FFFFFF"/>
            <w:noWrap/>
            <w:vAlign w:val="bottom"/>
          </w:tcPr>
          <w:p w14:paraId="110D3B4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36-158</w:t>
            </w:r>
          </w:p>
        </w:tc>
        <w:tc>
          <w:tcPr>
            <w:tcW w:w="3092" w:type="pct"/>
            <w:shd w:val="clear" w:color="auto" w:fill="FFFFFF"/>
            <w:noWrap/>
            <w:vAlign w:val="center"/>
          </w:tcPr>
          <w:p w14:paraId="356EF6A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党史博览</w:t>
            </w:r>
          </w:p>
        </w:tc>
        <w:tc>
          <w:tcPr>
            <w:tcW w:w="643" w:type="pct"/>
            <w:shd w:val="clear" w:color="auto" w:fill="FFFFFF"/>
            <w:noWrap/>
            <w:vAlign w:val="center"/>
          </w:tcPr>
          <w:p w14:paraId="60773D2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451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3A7BF4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167</w:t>
            </w:r>
          </w:p>
        </w:tc>
        <w:tc>
          <w:tcPr>
            <w:tcW w:w="816" w:type="pct"/>
            <w:shd w:val="clear" w:color="auto" w:fill="FFFFFF"/>
            <w:noWrap/>
            <w:vAlign w:val="bottom"/>
          </w:tcPr>
          <w:p w14:paraId="61A7CB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22-40</w:t>
            </w:r>
          </w:p>
        </w:tc>
        <w:tc>
          <w:tcPr>
            <w:tcW w:w="3092" w:type="pct"/>
            <w:shd w:val="clear" w:color="auto" w:fill="FFFFFF"/>
            <w:noWrap/>
            <w:vAlign w:val="center"/>
          </w:tcPr>
          <w:p w14:paraId="2D9B0B3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党史文汇</w:t>
            </w:r>
          </w:p>
        </w:tc>
        <w:tc>
          <w:tcPr>
            <w:tcW w:w="643" w:type="pct"/>
            <w:shd w:val="clear" w:color="auto" w:fill="FFFFFF"/>
            <w:noWrap/>
            <w:vAlign w:val="center"/>
          </w:tcPr>
          <w:p w14:paraId="2EA8A05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500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E23A1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168</w:t>
            </w:r>
          </w:p>
        </w:tc>
        <w:tc>
          <w:tcPr>
            <w:tcW w:w="816" w:type="pct"/>
            <w:shd w:val="clear" w:color="auto" w:fill="FFFFFF"/>
            <w:noWrap/>
            <w:vAlign w:val="bottom"/>
          </w:tcPr>
          <w:p w14:paraId="7DF890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26-194</w:t>
            </w:r>
          </w:p>
        </w:tc>
        <w:tc>
          <w:tcPr>
            <w:tcW w:w="3092" w:type="pct"/>
            <w:shd w:val="clear" w:color="auto" w:fill="FFFFFF"/>
            <w:noWrap/>
            <w:vAlign w:val="center"/>
          </w:tcPr>
          <w:p w14:paraId="1104343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党史纵览</w:t>
            </w:r>
          </w:p>
        </w:tc>
        <w:tc>
          <w:tcPr>
            <w:tcW w:w="643" w:type="pct"/>
            <w:shd w:val="clear" w:color="auto" w:fill="FFFFFF"/>
            <w:noWrap/>
            <w:vAlign w:val="center"/>
          </w:tcPr>
          <w:p w14:paraId="79CDF05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98F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EF9D81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169</w:t>
            </w:r>
          </w:p>
        </w:tc>
        <w:tc>
          <w:tcPr>
            <w:tcW w:w="816" w:type="pct"/>
            <w:shd w:val="clear" w:color="auto" w:fill="FFFFFF"/>
            <w:noWrap/>
            <w:vAlign w:val="bottom"/>
          </w:tcPr>
          <w:p w14:paraId="0A0D31C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24-239</w:t>
            </w:r>
          </w:p>
        </w:tc>
        <w:tc>
          <w:tcPr>
            <w:tcW w:w="3092" w:type="pct"/>
            <w:shd w:val="clear" w:color="auto" w:fill="FFFFFF"/>
            <w:noWrap/>
            <w:vAlign w:val="center"/>
          </w:tcPr>
          <w:p w14:paraId="42C2344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党员干部之友</w:t>
            </w:r>
          </w:p>
        </w:tc>
        <w:tc>
          <w:tcPr>
            <w:tcW w:w="643" w:type="pct"/>
            <w:shd w:val="clear" w:color="auto" w:fill="FFFFFF"/>
            <w:noWrap/>
            <w:vAlign w:val="center"/>
          </w:tcPr>
          <w:p w14:paraId="2F553D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CA4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7726D5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170</w:t>
            </w:r>
          </w:p>
        </w:tc>
        <w:tc>
          <w:tcPr>
            <w:tcW w:w="816" w:type="pct"/>
            <w:shd w:val="clear" w:color="auto" w:fill="FFFFFF"/>
            <w:noWrap/>
            <w:vAlign w:val="center"/>
          </w:tcPr>
          <w:p w14:paraId="0A23F45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78-1</w:t>
            </w:r>
          </w:p>
        </w:tc>
        <w:tc>
          <w:tcPr>
            <w:tcW w:w="3092" w:type="pct"/>
            <w:shd w:val="clear" w:color="auto" w:fill="FFFFFF"/>
            <w:noWrap/>
            <w:vAlign w:val="center"/>
          </w:tcPr>
          <w:p w14:paraId="3F443DB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党员文摘</w:t>
            </w:r>
          </w:p>
        </w:tc>
        <w:tc>
          <w:tcPr>
            <w:tcW w:w="643" w:type="pct"/>
            <w:shd w:val="clear" w:color="auto" w:fill="FFFFFF"/>
            <w:noWrap/>
            <w:vAlign w:val="center"/>
          </w:tcPr>
          <w:p w14:paraId="0CF2660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347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DB4E67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171</w:t>
            </w:r>
          </w:p>
        </w:tc>
        <w:tc>
          <w:tcPr>
            <w:tcW w:w="816" w:type="pct"/>
            <w:shd w:val="clear" w:color="auto" w:fill="FFFFFF"/>
            <w:noWrap/>
            <w:vAlign w:val="bottom"/>
          </w:tcPr>
          <w:p w14:paraId="390482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78-3</w:t>
            </w:r>
          </w:p>
        </w:tc>
        <w:tc>
          <w:tcPr>
            <w:tcW w:w="3092" w:type="pct"/>
            <w:shd w:val="clear" w:color="auto" w:fill="FFFFFF"/>
            <w:noWrap/>
            <w:vAlign w:val="center"/>
          </w:tcPr>
          <w:p w14:paraId="53DDC42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当代党员</w:t>
            </w:r>
          </w:p>
        </w:tc>
        <w:tc>
          <w:tcPr>
            <w:tcW w:w="643" w:type="pct"/>
            <w:shd w:val="clear" w:color="auto" w:fill="FFFFFF"/>
            <w:noWrap/>
            <w:vAlign w:val="center"/>
          </w:tcPr>
          <w:p w14:paraId="6BE11F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096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88FBAD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172</w:t>
            </w:r>
          </w:p>
        </w:tc>
        <w:tc>
          <w:tcPr>
            <w:tcW w:w="816" w:type="pct"/>
            <w:shd w:val="clear" w:color="auto" w:fill="FFFFFF"/>
            <w:noWrap/>
            <w:vAlign w:val="bottom"/>
          </w:tcPr>
          <w:p w14:paraId="5F665B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74-16</w:t>
            </w:r>
          </w:p>
        </w:tc>
        <w:tc>
          <w:tcPr>
            <w:tcW w:w="3092" w:type="pct"/>
            <w:shd w:val="clear" w:color="auto" w:fill="FFFFFF"/>
            <w:noWrap/>
            <w:vAlign w:val="center"/>
          </w:tcPr>
          <w:p w14:paraId="26CD072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共产党人</w:t>
            </w:r>
          </w:p>
        </w:tc>
        <w:tc>
          <w:tcPr>
            <w:tcW w:w="643" w:type="pct"/>
            <w:shd w:val="clear" w:color="auto" w:fill="FFFFFF"/>
            <w:noWrap/>
            <w:vAlign w:val="center"/>
          </w:tcPr>
          <w:p w14:paraId="0B9992F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1B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C46E7F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173</w:t>
            </w:r>
          </w:p>
        </w:tc>
        <w:tc>
          <w:tcPr>
            <w:tcW w:w="816" w:type="pct"/>
            <w:shd w:val="clear" w:color="auto" w:fill="FFFFFF"/>
            <w:noWrap/>
            <w:vAlign w:val="bottom"/>
          </w:tcPr>
          <w:p w14:paraId="3746576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8-4</w:t>
            </w:r>
          </w:p>
        </w:tc>
        <w:tc>
          <w:tcPr>
            <w:tcW w:w="3092" w:type="pct"/>
            <w:shd w:val="clear" w:color="auto" w:fill="FFFFFF"/>
            <w:noWrap/>
            <w:vAlign w:val="center"/>
          </w:tcPr>
          <w:p w14:paraId="3A7538F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共产党员（上半月）</w:t>
            </w:r>
          </w:p>
        </w:tc>
        <w:tc>
          <w:tcPr>
            <w:tcW w:w="643" w:type="pct"/>
            <w:shd w:val="clear" w:color="auto" w:fill="FFFFFF"/>
            <w:noWrap/>
            <w:vAlign w:val="center"/>
          </w:tcPr>
          <w:p w14:paraId="6DF3A6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076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3B86B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174</w:t>
            </w:r>
          </w:p>
        </w:tc>
        <w:tc>
          <w:tcPr>
            <w:tcW w:w="816" w:type="pct"/>
            <w:shd w:val="clear" w:color="auto" w:fill="FFFFFF"/>
            <w:noWrap/>
            <w:vAlign w:val="bottom"/>
          </w:tcPr>
          <w:p w14:paraId="3F0684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w:t>
            </w:r>
          </w:p>
        </w:tc>
        <w:tc>
          <w:tcPr>
            <w:tcW w:w="3092" w:type="pct"/>
            <w:shd w:val="clear" w:color="auto" w:fill="FFFFFF"/>
            <w:noWrap/>
            <w:vAlign w:val="center"/>
          </w:tcPr>
          <w:p w14:paraId="39D6AD0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共产党员（下半月）</w:t>
            </w:r>
          </w:p>
        </w:tc>
        <w:tc>
          <w:tcPr>
            <w:tcW w:w="643" w:type="pct"/>
            <w:shd w:val="clear" w:color="auto" w:fill="FFFFFF"/>
            <w:noWrap/>
            <w:vAlign w:val="center"/>
          </w:tcPr>
          <w:p w14:paraId="423CA73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AD4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9E39E5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175</w:t>
            </w:r>
          </w:p>
        </w:tc>
        <w:tc>
          <w:tcPr>
            <w:tcW w:w="816" w:type="pct"/>
            <w:shd w:val="clear" w:color="auto" w:fill="FFFFFF"/>
            <w:noWrap/>
            <w:vAlign w:val="center"/>
          </w:tcPr>
          <w:p w14:paraId="74BE952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80-476</w:t>
            </w:r>
          </w:p>
        </w:tc>
        <w:tc>
          <w:tcPr>
            <w:tcW w:w="3092" w:type="pct"/>
            <w:shd w:val="clear" w:color="auto" w:fill="FFFFFF"/>
            <w:noWrap/>
            <w:vAlign w:val="center"/>
          </w:tcPr>
          <w:p w14:paraId="6011DCF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思想教育研究</w:t>
            </w:r>
          </w:p>
        </w:tc>
        <w:tc>
          <w:tcPr>
            <w:tcW w:w="643" w:type="pct"/>
            <w:shd w:val="clear" w:color="auto" w:fill="FFFFFF"/>
            <w:noWrap/>
            <w:vAlign w:val="center"/>
          </w:tcPr>
          <w:p w14:paraId="35EE48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B44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04276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176</w:t>
            </w:r>
          </w:p>
        </w:tc>
        <w:tc>
          <w:tcPr>
            <w:tcW w:w="816" w:type="pct"/>
            <w:shd w:val="clear" w:color="auto" w:fill="FFFFFF"/>
            <w:noWrap/>
            <w:vAlign w:val="center"/>
          </w:tcPr>
          <w:p w14:paraId="2A7536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82-183</w:t>
            </w:r>
          </w:p>
        </w:tc>
        <w:tc>
          <w:tcPr>
            <w:tcW w:w="3092" w:type="pct"/>
            <w:shd w:val="clear" w:color="auto" w:fill="FFFFFF"/>
            <w:noWrap/>
            <w:vAlign w:val="center"/>
          </w:tcPr>
          <w:p w14:paraId="1511651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思想理论教育导刊</w:t>
            </w:r>
          </w:p>
        </w:tc>
        <w:tc>
          <w:tcPr>
            <w:tcW w:w="643" w:type="pct"/>
            <w:shd w:val="clear" w:color="auto" w:fill="FFFFFF"/>
            <w:noWrap/>
            <w:vAlign w:val="center"/>
          </w:tcPr>
          <w:p w14:paraId="7A2BFC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883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B9317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177</w:t>
            </w:r>
          </w:p>
        </w:tc>
        <w:tc>
          <w:tcPr>
            <w:tcW w:w="816" w:type="pct"/>
            <w:shd w:val="clear" w:color="auto" w:fill="FFFFFF"/>
            <w:noWrap/>
            <w:vAlign w:val="center"/>
          </w:tcPr>
          <w:p w14:paraId="464C3D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2-378</w:t>
            </w:r>
          </w:p>
        </w:tc>
        <w:tc>
          <w:tcPr>
            <w:tcW w:w="3092" w:type="pct"/>
            <w:shd w:val="clear" w:color="auto" w:fill="FFFFFF"/>
            <w:noWrap/>
            <w:vAlign w:val="center"/>
          </w:tcPr>
          <w:p w14:paraId="4E4EC7A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思想政治工作研究</w:t>
            </w:r>
          </w:p>
        </w:tc>
        <w:tc>
          <w:tcPr>
            <w:tcW w:w="643" w:type="pct"/>
            <w:shd w:val="clear" w:color="auto" w:fill="FFFFFF"/>
            <w:noWrap/>
            <w:vAlign w:val="center"/>
          </w:tcPr>
          <w:p w14:paraId="07DB37C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EA8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367C6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178</w:t>
            </w:r>
          </w:p>
        </w:tc>
        <w:tc>
          <w:tcPr>
            <w:tcW w:w="816" w:type="pct"/>
            <w:shd w:val="clear" w:color="auto" w:fill="FFFFFF"/>
            <w:noWrap/>
            <w:vAlign w:val="bottom"/>
          </w:tcPr>
          <w:p w14:paraId="5A21AA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78-119</w:t>
            </w:r>
          </w:p>
        </w:tc>
        <w:tc>
          <w:tcPr>
            <w:tcW w:w="3092" w:type="pct"/>
            <w:shd w:val="clear" w:color="auto" w:fill="FFFFFF"/>
            <w:noWrap/>
            <w:vAlign w:val="center"/>
          </w:tcPr>
          <w:p w14:paraId="3C89D3F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《大学》（思政教研）</w:t>
            </w:r>
          </w:p>
        </w:tc>
        <w:tc>
          <w:tcPr>
            <w:tcW w:w="643" w:type="pct"/>
            <w:shd w:val="clear" w:color="auto" w:fill="FFFFFF"/>
            <w:noWrap/>
            <w:vAlign w:val="center"/>
          </w:tcPr>
          <w:p w14:paraId="6176982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DF8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79BB2B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179</w:t>
            </w:r>
          </w:p>
        </w:tc>
        <w:tc>
          <w:tcPr>
            <w:tcW w:w="816" w:type="pct"/>
            <w:shd w:val="clear" w:color="auto" w:fill="FFFFFF"/>
            <w:noWrap w:val="0"/>
            <w:vAlign w:val="center"/>
          </w:tcPr>
          <w:p w14:paraId="74A0235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82-540</w:t>
            </w:r>
          </w:p>
        </w:tc>
        <w:tc>
          <w:tcPr>
            <w:tcW w:w="3092" w:type="pct"/>
            <w:shd w:val="clear" w:color="auto" w:fill="FFFFFF"/>
            <w:noWrap/>
            <w:vAlign w:val="center"/>
          </w:tcPr>
          <w:p w14:paraId="32A0CEB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高校马克思主义理论研究</w:t>
            </w:r>
          </w:p>
        </w:tc>
        <w:tc>
          <w:tcPr>
            <w:tcW w:w="643" w:type="pct"/>
            <w:shd w:val="clear" w:color="auto" w:fill="FFFFFF"/>
            <w:noWrap/>
            <w:vAlign w:val="center"/>
          </w:tcPr>
          <w:p w14:paraId="52E549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BD6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8C17E0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180</w:t>
            </w:r>
          </w:p>
        </w:tc>
        <w:tc>
          <w:tcPr>
            <w:tcW w:w="816" w:type="pct"/>
            <w:shd w:val="clear" w:color="auto" w:fill="FFFFFF"/>
            <w:noWrap/>
            <w:vAlign w:val="center"/>
          </w:tcPr>
          <w:p w14:paraId="12E0EF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2-15</w:t>
            </w:r>
          </w:p>
        </w:tc>
        <w:tc>
          <w:tcPr>
            <w:tcW w:w="3092" w:type="pct"/>
            <w:shd w:val="clear" w:color="auto" w:fill="FFFFFF"/>
            <w:noWrap/>
            <w:vAlign w:val="center"/>
          </w:tcPr>
          <w:p w14:paraId="02EF2E4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人民论坛</w:t>
            </w:r>
          </w:p>
        </w:tc>
        <w:tc>
          <w:tcPr>
            <w:tcW w:w="643" w:type="pct"/>
            <w:shd w:val="clear" w:color="auto" w:fill="FFFFFF"/>
            <w:noWrap/>
            <w:vAlign w:val="center"/>
          </w:tcPr>
          <w:p w14:paraId="06E09C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A46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AFCAC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181</w:t>
            </w:r>
          </w:p>
        </w:tc>
        <w:tc>
          <w:tcPr>
            <w:tcW w:w="816" w:type="pct"/>
            <w:shd w:val="clear" w:color="auto" w:fill="FFFFFF"/>
            <w:noWrap w:val="0"/>
            <w:vAlign w:val="center"/>
          </w:tcPr>
          <w:p w14:paraId="3F4A7C0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34-21</w:t>
            </w:r>
          </w:p>
        </w:tc>
        <w:tc>
          <w:tcPr>
            <w:tcW w:w="3092" w:type="pct"/>
            <w:shd w:val="clear" w:color="auto" w:fill="FFFFFF"/>
            <w:noWrap/>
            <w:vAlign w:val="center"/>
          </w:tcPr>
          <w:p w14:paraId="13389E2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人民政坛</w:t>
            </w:r>
          </w:p>
        </w:tc>
        <w:tc>
          <w:tcPr>
            <w:tcW w:w="643" w:type="pct"/>
            <w:shd w:val="clear" w:color="auto" w:fill="FFFFFF"/>
            <w:noWrap/>
            <w:vAlign w:val="center"/>
          </w:tcPr>
          <w:p w14:paraId="43B27A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1A3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EAD83E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182</w:t>
            </w:r>
          </w:p>
        </w:tc>
        <w:tc>
          <w:tcPr>
            <w:tcW w:w="816" w:type="pct"/>
            <w:shd w:val="clear" w:color="auto" w:fill="FFFFFF"/>
            <w:noWrap/>
            <w:vAlign w:val="center"/>
          </w:tcPr>
          <w:p w14:paraId="3B542AE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44-69</w:t>
            </w:r>
          </w:p>
        </w:tc>
        <w:tc>
          <w:tcPr>
            <w:tcW w:w="3092" w:type="pct"/>
            <w:shd w:val="clear" w:color="auto" w:fill="FFFFFF"/>
            <w:noWrap/>
            <w:vAlign w:val="center"/>
          </w:tcPr>
          <w:p w14:paraId="1C15DAE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求实</w:t>
            </w:r>
          </w:p>
        </w:tc>
        <w:tc>
          <w:tcPr>
            <w:tcW w:w="643" w:type="pct"/>
            <w:shd w:val="clear" w:color="auto" w:fill="FFFFFF"/>
            <w:noWrap/>
            <w:vAlign w:val="center"/>
          </w:tcPr>
          <w:p w14:paraId="4A73A42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C02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366CE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183</w:t>
            </w:r>
          </w:p>
        </w:tc>
        <w:tc>
          <w:tcPr>
            <w:tcW w:w="816" w:type="pct"/>
            <w:shd w:val="clear" w:color="auto" w:fill="FFFFFF"/>
            <w:noWrap/>
            <w:vAlign w:val="center"/>
          </w:tcPr>
          <w:p w14:paraId="0C3D570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2-13</w:t>
            </w:r>
          </w:p>
        </w:tc>
        <w:tc>
          <w:tcPr>
            <w:tcW w:w="3092" w:type="pct"/>
            <w:shd w:val="clear" w:color="auto" w:fill="FFFFFF"/>
            <w:noWrap/>
            <w:vAlign w:val="center"/>
          </w:tcPr>
          <w:p w14:paraId="7AA67A6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理论视野</w:t>
            </w:r>
          </w:p>
        </w:tc>
        <w:tc>
          <w:tcPr>
            <w:tcW w:w="643" w:type="pct"/>
            <w:shd w:val="clear" w:color="auto" w:fill="FFFFFF"/>
            <w:noWrap/>
            <w:vAlign w:val="center"/>
          </w:tcPr>
          <w:p w14:paraId="754F638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9F9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5C15B5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184</w:t>
            </w:r>
          </w:p>
        </w:tc>
        <w:tc>
          <w:tcPr>
            <w:tcW w:w="816" w:type="pct"/>
            <w:shd w:val="clear" w:color="auto" w:fill="FFFFFF"/>
            <w:noWrap/>
            <w:vAlign w:val="center"/>
          </w:tcPr>
          <w:p w14:paraId="60A90C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2-256</w:t>
            </w:r>
          </w:p>
        </w:tc>
        <w:tc>
          <w:tcPr>
            <w:tcW w:w="3092" w:type="pct"/>
            <w:shd w:val="clear" w:color="auto" w:fill="FFFFFF"/>
            <w:noWrap/>
            <w:vAlign w:val="center"/>
          </w:tcPr>
          <w:p w14:paraId="4E05EB7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教学与研究</w:t>
            </w:r>
          </w:p>
        </w:tc>
        <w:tc>
          <w:tcPr>
            <w:tcW w:w="643" w:type="pct"/>
            <w:shd w:val="clear" w:color="auto" w:fill="FFFFFF"/>
            <w:noWrap/>
            <w:vAlign w:val="center"/>
          </w:tcPr>
          <w:p w14:paraId="6EFDA3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C06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74014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185</w:t>
            </w:r>
          </w:p>
        </w:tc>
        <w:tc>
          <w:tcPr>
            <w:tcW w:w="816" w:type="pct"/>
            <w:shd w:val="clear" w:color="auto" w:fill="FFFFFF"/>
            <w:noWrap/>
            <w:vAlign w:val="center"/>
          </w:tcPr>
          <w:p w14:paraId="309408F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82-544</w:t>
            </w:r>
          </w:p>
        </w:tc>
        <w:tc>
          <w:tcPr>
            <w:tcW w:w="3092" w:type="pct"/>
            <w:shd w:val="clear" w:color="auto" w:fill="FFFFFF"/>
            <w:noWrap/>
            <w:vAlign w:val="center"/>
          </w:tcPr>
          <w:p w14:paraId="1DA06AC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新视野</w:t>
            </w:r>
          </w:p>
        </w:tc>
        <w:tc>
          <w:tcPr>
            <w:tcW w:w="643" w:type="pct"/>
            <w:shd w:val="clear" w:color="auto" w:fill="FFFFFF"/>
            <w:noWrap/>
            <w:vAlign w:val="center"/>
          </w:tcPr>
          <w:p w14:paraId="652912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B1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2B1A1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186</w:t>
            </w:r>
          </w:p>
        </w:tc>
        <w:tc>
          <w:tcPr>
            <w:tcW w:w="816" w:type="pct"/>
            <w:shd w:val="clear" w:color="auto" w:fill="FFFFFF"/>
            <w:noWrap/>
            <w:vAlign w:val="center"/>
          </w:tcPr>
          <w:p w14:paraId="67F2C67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52-179</w:t>
            </w:r>
          </w:p>
        </w:tc>
        <w:tc>
          <w:tcPr>
            <w:tcW w:w="3092" w:type="pct"/>
            <w:shd w:val="clear" w:color="auto" w:fill="FFFFFF"/>
            <w:noWrap/>
            <w:vAlign w:val="center"/>
          </w:tcPr>
          <w:p w14:paraId="601E024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理论导刊</w:t>
            </w:r>
          </w:p>
        </w:tc>
        <w:tc>
          <w:tcPr>
            <w:tcW w:w="643" w:type="pct"/>
            <w:shd w:val="clear" w:color="auto" w:fill="FFFFFF"/>
            <w:noWrap/>
            <w:vAlign w:val="center"/>
          </w:tcPr>
          <w:p w14:paraId="676BE5D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C98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8DF787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187</w:t>
            </w:r>
          </w:p>
        </w:tc>
        <w:tc>
          <w:tcPr>
            <w:tcW w:w="816" w:type="pct"/>
            <w:shd w:val="clear" w:color="auto" w:fill="FFFFFF"/>
            <w:noWrap/>
            <w:vAlign w:val="bottom"/>
          </w:tcPr>
          <w:p w14:paraId="24CDE9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24-122</w:t>
            </w:r>
          </w:p>
        </w:tc>
        <w:tc>
          <w:tcPr>
            <w:tcW w:w="3092" w:type="pct"/>
            <w:shd w:val="clear" w:color="auto" w:fill="FFFFFF"/>
            <w:noWrap/>
            <w:vAlign w:val="center"/>
          </w:tcPr>
          <w:p w14:paraId="58B5237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理论学刊</w:t>
            </w:r>
          </w:p>
        </w:tc>
        <w:tc>
          <w:tcPr>
            <w:tcW w:w="643" w:type="pct"/>
            <w:shd w:val="clear" w:color="auto" w:fill="FFFFFF"/>
            <w:noWrap/>
            <w:vAlign w:val="center"/>
          </w:tcPr>
          <w:p w14:paraId="53E910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E32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BFC86E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188</w:t>
            </w:r>
          </w:p>
        </w:tc>
        <w:tc>
          <w:tcPr>
            <w:tcW w:w="816" w:type="pct"/>
            <w:shd w:val="clear" w:color="auto" w:fill="FFFFFF"/>
            <w:noWrap/>
            <w:vAlign w:val="bottom"/>
          </w:tcPr>
          <w:p w14:paraId="068CE4B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62-84</w:t>
            </w:r>
          </w:p>
        </w:tc>
        <w:tc>
          <w:tcPr>
            <w:tcW w:w="3092" w:type="pct"/>
            <w:shd w:val="clear" w:color="auto" w:fill="FFFFFF"/>
            <w:noWrap/>
            <w:vAlign w:val="center"/>
          </w:tcPr>
          <w:p w14:paraId="3F8CD60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理论与改革</w:t>
            </w:r>
          </w:p>
        </w:tc>
        <w:tc>
          <w:tcPr>
            <w:tcW w:w="643" w:type="pct"/>
            <w:shd w:val="clear" w:color="auto" w:fill="FFFFFF"/>
            <w:noWrap/>
            <w:vAlign w:val="center"/>
          </w:tcPr>
          <w:p w14:paraId="12EA28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DA5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B3C458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189</w:t>
            </w:r>
          </w:p>
        </w:tc>
        <w:tc>
          <w:tcPr>
            <w:tcW w:w="816" w:type="pct"/>
            <w:shd w:val="clear" w:color="auto" w:fill="FFFFFF"/>
            <w:noWrap/>
            <w:vAlign w:val="bottom"/>
          </w:tcPr>
          <w:p w14:paraId="0CC0935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14-156</w:t>
            </w:r>
          </w:p>
        </w:tc>
        <w:tc>
          <w:tcPr>
            <w:tcW w:w="3092" w:type="pct"/>
            <w:shd w:val="clear" w:color="auto" w:fill="FFFFFF"/>
            <w:noWrap/>
            <w:vAlign w:val="center"/>
          </w:tcPr>
          <w:p w14:paraId="1994241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理论探讨</w:t>
            </w:r>
          </w:p>
        </w:tc>
        <w:tc>
          <w:tcPr>
            <w:tcW w:w="643" w:type="pct"/>
            <w:shd w:val="clear" w:color="auto" w:fill="FFFFFF"/>
            <w:noWrap/>
            <w:vAlign w:val="center"/>
          </w:tcPr>
          <w:p w14:paraId="09DB982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585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6D9D9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190</w:t>
            </w:r>
          </w:p>
        </w:tc>
        <w:tc>
          <w:tcPr>
            <w:tcW w:w="816" w:type="pct"/>
            <w:shd w:val="clear" w:color="auto" w:fill="FFFFFF"/>
            <w:noWrap/>
            <w:vAlign w:val="center"/>
          </w:tcPr>
          <w:p w14:paraId="27EE63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38-176</w:t>
            </w:r>
          </w:p>
        </w:tc>
        <w:tc>
          <w:tcPr>
            <w:tcW w:w="3092" w:type="pct"/>
            <w:shd w:val="clear" w:color="auto" w:fill="FFFFFF"/>
            <w:noWrap/>
            <w:vAlign w:val="center"/>
          </w:tcPr>
          <w:p w14:paraId="75EF9DB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理论月刊</w:t>
            </w:r>
          </w:p>
        </w:tc>
        <w:tc>
          <w:tcPr>
            <w:tcW w:w="643" w:type="pct"/>
            <w:shd w:val="clear" w:color="auto" w:fill="FFFFFF"/>
            <w:noWrap/>
            <w:vAlign w:val="center"/>
          </w:tcPr>
          <w:p w14:paraId="2AC02A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336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0E331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191</w:t>
            </w:r>
          </w:p>
        </w:tc>
        <w:tc>
          <w:tcPr>
            <w:tcW w:w="816" w:type="pct"/>
            <w:shd w:val="clear" w:color="auto" w:fill="FFFFFF"/>
            <w:noWrap/>
            <w:vAlign w:val="center"/>
          </w:tcPr>
          <w:p w14:paraId="424DD66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2-909</w:t>
            </w:r>
          </w:p>
        </w:tc>
        <w:tc>
          <w:tcPr>
            <w:tcW w:w="3092" w:type="pct"/>
            <w:shd w:val="clear" w:color="auto" w:fill="FFFFFF"/>
            <w:noWrap/>
            <w:vAlign w:val="center"/>
          </w:tcPr>
          <w:p w14:paraId="231C0B6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人民论坛.学术前沿</w:t>
            </w:r>
          </w:p>
        </w:tc>
        <w:tc>
          <w:tcPr>
            <w:tcW w:w="643" w:type="pct"/>
            <w:shd w:val="clear" w:color="auto" w:fill="FFFFFF"/>
            <w:noWrap/>
            <w:vAlign w:val="center"/>
          </w:tcPr>
          <w:p w14:paraId="00D0E35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511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CDE862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192</w:t>
            </w:r>
          </w:p>
        </w:tc>
        <w:tc>
          <w:tcPr>
            <w:tcW w:w="816" w:type="pct"/>
            <w:shd w:val="clear" w:color="auto" w:fill="FFFFFF"/>
            <w:noWrap/>
            <w:vAlign w:val="center"/>
          </w:tcPr>
          <w:p w14:paraId="3FA419C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78-84</w:t>
            </w:r>
          </w:p>
        </w:tc>
        <w:tc>
          <w:tcPr>
            <w:tcW w:w="3092" w:type="pct"/>
            <w:shd w:val="clear" w:color="auto" w:fill="FFFFFF"/>
            <w:noWrap/>
            <w:vAlign w:val="center"/>
          </w:tcPr>
          <w:p w14:paraId="4DF9428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探索</w:t>
            </w:r>
          </w:p>
        </w:tc>
        <w:tc>
          <w:tcPr>
            <w:tcW w:w="643" w:type="pct"/>
            <w:shd w:val="clear" w:color="auto" w:fill="FFFFFF"/>
            <w:noWrap/>
            <w:vAlign w:val="center"/>
          </w:tcPr>
          <w:p w14:paraId="394024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AEF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F53442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193</w:t>
            </w:r>
          </w:p>
        </w:tc>
        <w:tc>
          <w:tcPr>
            <w:tcW w:w="816" w:type="pct"/>
            <w:shd w:val="clear" w:color="auto" w:fill="FFFFFF"/>
            <w:noWrap/>
            <w:vAlign w:val="bottom"/>
          </w:tcPr>
          <w:p w14:paraId="5B2399C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8-3</w:t>
            </w:r>
          </w:p>
        </w:tc>
        <w:tc>
          <w:tcPr>
            <w:tcW w:w="3092" w:type="pct"/>
            <w:shd w:val="clear" w:color="auto" w:fill="FFFFFF"/>
            <w:noWrap/>
            <w:vAlign w:val="center"/>
          </w:tcPr>
          <w:p w14:paraId="799BC60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理论界</w:t>
            </w:r>
          </w:p>
        </w:tc>
        <w:tc>
          <w:tcPr>
            <w:tcW w:w="643" w:type="pct"/>
            <w:shd w:val="clear" w:color="auto" w:fill="FFFFFF"/>
            <w:noWrap/>
            <w:vAlign w:val="center"/>
          </w:tcPr>
          <w:p w14:paraId="2F1B48B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707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9D3E24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194</w:t>
            </w:r>
          </w:p>
        </w:tc>
        <w:tc>
          <w:tcPr>
            <w:tcW w:w="816" w:type="pct"/>
            <w:shd w:val="clear" w:color="auto" w:fill="FFFFFF"/>
            <w:noWrap/>
            <w:vAlign w:val="bottom"/>
          </w:tcPr>
          <w:p w14:paraId="263C893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14-287</w:t>
            </w:r>
          </w:p>
        </w:tc>
        <w:tc>
          <w:tcPr>
            <w:tcW w:w="3092" w:type="pct"/>
            <w:shd w:val="clear" w:color="auto" w:fill="FFFFFF"/>
            <w:noWrap/>
            <w:vAlign w:val="center"/>
          </w:tcPr>
          <w:p w14:paraId="7F70601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理论观察</w:t>
            </w:r>
          </w:p>
        </w:tc>
        <w:tc>
          <w:tcPr>
            <w:tcW w:w="643" w:type="pct"/>
            <w:shd w:val="clear" w:color="auto" w:fill="FFFFFF"/>
            <w:noWrap/>
            <w:vAlign w:val="center"/>
          </w:tcPr>
          <w:p w14:paraId="1466566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A13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716A12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195</w:t>
            </w:r>
          </w:p>
        </w:tc>
        <w:tc>
          <w:tcPr>
            <w:tcW w:w="816" w:type="pct"/>
            <w:shd w:val="clear" w:color="auto" w:fill="FFFFFF"/>
            <w:noWrap/>
            <w:vAlign w:val="bottom"/>
          </w:tcPr>
          <w:p w14:paraId="434A8E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38-102</w:t>
            </w:r>
          </w:p>
        </w:tc>
        <w:tc>
          <w:tcPr>
            <w:tcW w:w="3092" w:type="pct"/>
            <w:shd w:val="clear" w:color="auto" w:fill="FFFFFF"/>
            <w:noWrap/>
            <w:vAlign w:val="center"/>
          </w:tcPr>
          <w:p w14:paraId="165877C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学习月刊</w:t>
            </w:r>
          </w:p>
        </w:tc>
        <w:tc>
          <w:tcPr>
            <w:tcW w:w="643" w:type="pct"/>
            <w:shd w:val="clear" w:color="auto" w:fill="FFFFFF"/>
            <w:noWrap/>
            <w:vAlign w:val="center"/>
          </w:tcPr>
          <w:p w14:paraId="5324FD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6BE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344F97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196</w:t>
            </w:r>
          </w:p>
        </w:tc>
        <w:tc>
          <w:tcPr>
            <w:tcW w:w="816" w:type="pct"/>
            <w:shd w:val="clear" w:color="auto" w:fill="FFFFFF"/>
            <w:noWrap/>
            <w:vAlign w:val="center"/>
          </w:tcPr>
          <w:p w14:paraId="44C2C8B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2-242</w:t>
            </w:r>
          </w:p>
        </w:tc>
        <w:tc>
          <w:tcPr>
            <w:tcW w:w="3092" w:type="pct"/>
            <w:shd w:val="clear" w:color="auto" w:fill="FFFFFF"/>
            <w:noWrap/>
            <w:vAlign w:val="center"/>
          </w:tcPr>
          <w:p w14:paraId="1C696E4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新华月报（含手机客户端）</w:t>
            </w:r>
          </w:p>
        </w:tc>
        <w:tc>
          <w:tcPr>
            <w:tcW w:w="643" w:type="pct"/>
            <w:shd w:val="clear" w:color="auto" w:fill="FFFFFF"/>
            <w:noWrap/>
            <w:vAlign w:val="center"/>
          </w:tcPr>
          <w:p w14:paraId="3818643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9E3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3F4484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197</w:t>
            </w:r>
          </w:p>
        </w:tc>
        <w:tc>
          <w:tcPr>
            <w:tcW w:w="816" w:type="pct"/>
            <w:shd w:val="clear" w:color="auto" w:fill="FFFFFF"/>
            <w:noWrap/>
            <w:vAlign w:val="bottom"/>
          </w:tcPr>
          <w:p w14:paraId="2D2D6DA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80-543</w:t>
            </w:r>
          </w:p>
        </w:tc>
        <w:tc>
          <w:tcPr>
            <w:tcW w:w="3092" w:type="pct"/>
            <w:shd w:val="clear" w:color="auto" w:fill="FFFFFF"/>
            <w:noWrap/>
            <w:vAlign w:val="center"/>
          </w:tcPr>
          <w:p w14:paraId="6A083F5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旗帜</w:t>
            </w:r>
          </w:p>
        </w:tc>
        <w:tc>
          <w:tcPr>
            <w:tcW w:w="643" w:type="pct"/>
            <w:shd w:val="clear" w:color="auto" w:fill="FFFFFF"/>
            <w:noWrap/>
            <w:vAlign w:val="center"/>
          </w:tcPr>
          <w:p w14:paraId="35C9D2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F0F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F45CE0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198</w:t>
            </w:r>
          </w:p>
        </w:tc>
        <w:tc>
          <w:tcPr>
            <w:tcW w:w="816" w:type="pct"/>
            <w:shd w:val="clear" w:color="auto" w:fill="FFFFFF"/>
            <w:noWrap/>
            <w:vAlign w:val="bottom"/>
          </w:tcPr>
          <w:p w14:paraId="4C4E52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22-1</w:t>
            </w:r>
          </w:p>
        </w:tc>
        <w:tc>
          <w:tcPr>
            <w:tcW w:w="3092" w:type="pct"/>
            <w:shd w:val="clear" w:color="auto" w:fill="FFFFFF"/>
            <w:noWrap/>
            <w:vAlign w:val="center"/>
          </w:tcPr>
          <w:p w14:paraId="0C9202D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前进</w:t>
            </w:r>
          </w:p>
        </w:tc>
        <w:tc>
          <w:tcPr>
            <w:tcW w:w="643" w:type="pct"/>
            <w:shd w:val="clear" w:color="auto" w:fill="FFFFFF"/>
            <w:noWrap/>
            <w:vAlign w:val="center"/>
          </w:tcPr>
          <w:p w14:paraId="1316AE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C6E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EBEDA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199</w:t>
            </w:r>
          </w:p>
        </w:tc>
        <w:tc>
          <w:tcPr>
            <w:tcW w:w="816" w:type="pct"/>
            <w:shd w:val="clear" w:color="auto" w:fill="FFFFFF"/>
            <w:noWrap/>
            <w:vAlign w:val="bottom"/>
          </w:tcPr>
          <w:p w14:paraId="63B5AC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2-100</w:t>
            </w:r>
          </w:p>
        </w:tc>
        <w:tc>
          <w:tcPr>
            <w:tcW w:w="3092" w:type="pct"/>
            <w:shd w:val="clear" w:color="auto" w:fill="FFFFFF"/>
            <w:noWrap/>
            <w:vAlign w:val="center"/>
          </w:tcPr>
          <w:p w14:paraId="2377E99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前线</w:t>
            </w:r>
          </w:p>
        </w:tc>
        <w:tc>
          <w:tcPr>
            <w:tcW w:w="643" w:type="pct"/>
            <w:shd w:val="clear" w:color="auto" w:fill="FFFFFF"/>
            <w:noWrap/>
            <w:vAlign w:val="center"/>
          </w:tcPr>
          <w:p w14:paraId="400264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04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C9095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200</w:t>
            </w:r>
          </w:p>
        </w:tc>
        <w:tc>
          <w:tcPr>
            <w:tcW w:w="816" w:type="pct"/>
            <w:shd w:val="clear" w:color="auto" w:fill="FFFFFF"/>
            <w:noWrap/>
            <w:vAlign w:val="center"/>
          </w:tcPr>
          <w:p w14:paraId="6AFA1F4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14-6</w:t>
            </w:r>
          </w:p>
        </w:tc>
        <w:tc>
          <w:tcPr>
            <w:tcW w:w="3092" w:type="pct"/>
            <w:shd w:val="clear" w:color="auto" w:fill="FFFFFF"/>
            <w:noWrap/>
            <w:vAlign w:val="center"/>
          </w:tcPr>
          <w:p w14:paraId="40E501A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奋斗</w:t>
            </w:r>
          </w:p>
        </w:tc>
        <w:tc>
          <w:tcPr>
            <w:tcW w:w="643" w:type="pct"/>
            <w:shd w:val="clear" w:color="auto" w:fill="FFFFFF"/>
            <w:noWrap/>
            <w:vAlign w:val="center"/>
          </w:tcPr>
          <w:p w14:paraId="078C5A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059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378B1A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w:t>
            </w:r>
          </w:p>
        </w:tc>
        <w:tc>
          <w:tcPr>
            <w:tcW w:w="816" w:type="pct"/>
            <w:shd w:val="clear" w:color="auto" w:fill="FFFFFF"/>
            <w:noWrap/>
            <w:vAlign w:val="bottom"/>
          </w:tcPr>
          <w:p w14:paraId="5F0AF6C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16-96</w:t>
            </w:r>
          </w:p>
        </w:tc>
        <w:tc>
          <w:tcPr>
            <w:tcW w:w="3092" w:type="pct"/>
            <w:shd w:val="clear" w:color="auto" w:fill="FFFFFF"/>
            <w:noWrap/>
            <w:vAlign w:val="center"/>
          </w:tcPr>
          <w:p w14:paraId="40CE40D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实践</w:t>
            </w:r>
          </w:p>
        </w:tc>
        <w:tc>
          <w:tcPr>
            <w:tcW w:w="643" w:type="pct"/>
            <w:shd w:val="clear" w:color="auto" w:fill="FFFFFF"/>
            <w:noWrap/>
            <w:vAlign w:val="center"/>
          </w:tcPr>
          <w:p w14:paraId="5467EA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A3A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BCDAF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202</w:t>
            </w:r>
          </w:p>
        </w:tc>
        <w:tc>
          <w:tcPr>
            <w:tcW w:w="816" w:type="pct"/>
            <w:shd w:val="clear" w:color="auto" w:fill="FFFFFF"/>
            <w:noWrap/>
            <w:vAlign w:val="bottom"/>
          </w:tcPr>
          <w:p w14:paraId="1642BB0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18-234</w:t>
            </w:r>
          </w:p>
        </w:tc>
        <w:tc>
          <w:tcPr>
            <w:tcW w:w="3092" w:type="pct"/>
            <w:shd w:val="clear" w:color="auto" w:fill="FFFFFF"/>
            <w:noWrap/>
            <w:vAlign w:val="center"/>
          </w:tcPr>
          <w:p w14:paraId="0F401E9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治理现代化研究</w:t>
            </w:r>
          </w:p>
        </w:tc>
        <w:tc>
          <w:tcPr>
            <w:tcW w:w="643" w:type="pct"/>
            <w:shd w:val="clear" w:color="auto" w:fill="FFFFFF"/>
            <w:noWrap/>
            <w:vAlign w:val="center"/>
          </w:tcPr>
          <w:p w14:paraId="139997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A5E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9232C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203</w:t>
            </w:r>
          </w:p>
        </w:tc>
        <w:tc>
          <w:tcPr>
            <w:tcW w:w="816" w:type="pct"/>
            <w:shd w:val="clear" w:color="auto" w:fill="FFFFFF"/>
            <w:noWrap/>
            <w:vAlign w:val="bottom"/>
          </w:tcPr>
          <w:p w14:paraId="78EC21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2-958</w:t>
            </w:r>
          </w:p>
        </w:tc>
        <w:tc>
          <w:tcPr>
            <w:tcW w:w="3092" w:type="pct"/>
            <w:shd w:val="clear" w:color="auto" w:fill="FFFFFF"/>
            <w:noWrap/>
            <w:vAlign w:val="center"/>
          </w:tcPr>
          <w:p w14:paraId="61F091A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月读</w:t>
            </w:r>
          </w:p>
        </w:tc>
        <w:tc>
          <w:tcPr>
            <w:tcW w:w="643" w:type="pct"/>
            <w:shd w:val="clear" w:color="auto" w:fill="FFFFFF"/>
            <w:noWrap/>
            <w:vAlign w:val="center"/>
          </w:tcPr>
          <w:p w14:paraId="0E71B1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3EB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AB7262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204</w:t>
            </w:r>
          </w:p>
        </w:tc>
        <w:tc>
          <w:tcPr>
            <w:tcW w:w="816" w:type="pct"/>
            <w:shd w:val="clear" w:color="auto" w:fill="FFFFFF"/>
            <w:noWrap/>
            <w:vAlign w:val="center"/>
          </w:tcPr>
          <w:p w14:paraId="47CF2FD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32-46</w:t>
            </w:r>
          </w:p>
        </w:tc>
        <w:tc>
          <w:tcPr>
            <w:tcW w:w="3092" w:type="pct"/>
            <w:shd w:val="clear" w:color="auto" w:fill="FFFFFF"/>
            <w:noWrap/>
            <w:vAlign w:val="center"/>
          </w:tcPr>
          <w:p w14:paraId="1A3919E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今日浙江</w:t>
            </w:r>
          </w:p>
        </w:tc>
        <w:tc>
          <w:tcPr>
            <w:tcW w:w="643" w:type="pct"/>
            <w:shd w:val="clear" w:color="auto" w:fill="FFFFFF"/>
            <w:noWrap/>
            <w:vAlign w:val="center"/>
          </w:tcPr>
          <w:p w14:paraId="39DFF05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FC8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DB8D4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205</w:t>
            </w:r>
          </w:p>
        </w:tc>
        <w:tc>
          <w:tcPr>
            <w:tcW w:w="816" w:type="pct"/>
            <w:shd w:val="clear" w:color="auto" w:fill="FFFFFF"/>
            <w:noWrap/>
            <w:vAlign w:val="center"/>
          </w:tcPr>
          <w:p w14:paraId="03F6E62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2-918</w:t>
            </w:r>
          </w:p>
        </w:tc>
        <w:tc>
          <w:tcPr>
            <w:tcW w:w="3092" w:type="pct"/>
            <w:shd w:val="clear" w:color="auto" w:fill="FFFFFF"/>
            <w:noWrap/>
            <w:vAlign w:val="center"/>
          </w:tcPr>
          <w:p w14:paraId="524C696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今日中国（含手机客户端）</w:t>
            </w:r>
          </w:p>
        </w:tc>
        <w:tc>
          <w:tcPr>
            <w:tcW w:w="643" w:type="pct"/>
            <w:shd w:val="clear" w:color="auto" w:fill="FFFFFF"/>
            <w:noWrap/>
            <w:vAlign w:val="center"/>
          </w:tcPr>
          <w:p w14:paraId="1569D1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1D2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EEFDC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206</w:t>
            </w:r>
          </w:p>
        </w:tc>
        <w:tc>
          <w:tcPr>
            <w:tcW w:w="816" w:type="pct"/>
            <w:shd w:val="clear" w:color="auto" w:fill="FFFFFF"/>
            <w:noWrap/>
            <w:vAlign w:val="bottom"/>
          </w:tcPr>
          <w:p w14:paraId="4993B6B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58-96</w:t>
            </w:r>
          </w:p>
        </w:tc>
        <w:tc>
          <w:tcPr>
            <w:tcW w:w="3092" w:type="pct"/>
            <w:shd w:val="clear" w:color="auto" w:fill="FFFFFF"/>
            <w:noWrap/>
            <w:vAlign w:val="center"/>
          </w:tcPr>
          <w:p w14:paraId="4E1DA1F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实事求是(汉)</w:t>
            </w:r>
          </w:p>
        </w:tc>
        <w:tc>
          <w:tcPr>
            <w:tcW w:w="643" w:type="pct"/>
            <w:shd w:val="clear" w:color="auto" w:fill="FFFFFF"/>
            <w:noWrap/>
            <w:vAlign w:val="center"/>
          </w:tcPr>
          <w:p w14:paraId="02CD6D4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1D0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C8045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207</w:t>
            </w:r>
          </w:p>
        </w:tc>
        <w:tc>
          <w:tcPr>
            <w:tcW w:w="816" w:type="pct"/>
            <w:shd w:val="clear" w:color="auto" w:fill="FFFFFF"/>
            <w:noWrap/>
            <w:vAlign w:val="bottom"/>
          </w:tcPr>
          <w:p w14:paraId="47C17AC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2-344</w:t>
            </w:r>
          </w:p>
        </w:tc>
        <w:tc>
          <w:tcPr>
            <w:tcW w:w="3092" w:type="pct"/>
            <w:shd w:val="clear" w:color="auto" w:fill="FFFFFF"/>
            <w:noWrap/>
            <w:vAlign w:val="center"/>
          </w:tcPr>
          <w:p w14:paraId="42BB44B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时事报告</w:t>
            </w:r>
          </w:p>
        </w:tc>
        <w:tc>
          <w:tcPr>
            <w:tcW w:w="643" w:type="pct"/>
            <w:shd w:val="clear" w:color="auto" w:fill="FFFFFF"/>
            <w:noWrap/>
            <w:vAlign w:val="center"/>
          </w:tcPr>
          <w:p w14:paraId="74DBCF2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6E6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56378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208</w:t>
            </w:r>
          </w:p>
        </w:tc>
        <w:tc>
          <w:tcPr>
            <w:tcW w:w="816" w:type="pct"/>
            <w:shd w:val="clear" w:color="auto" w:fill="FFFFFF"/>
            <w:noWrap/>
            <w:vAlign w:val="center"/>
          </w:tcPr>
          <w:p w14:paraId="67EA83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2-19</w:t>
            </w:r>
          </w:p>
        </w:tc>
        <w:tc>
          <w:tcPr>
            <w:tcW w:w="3092" w:type="pct"/>
            <w:shd w:val="clear" w:color="auto" w:fill="FFFFFF"/>
            <w:noWrap/>
            <w:vAlign w:val="center"/>
          </w:tcPr>
          <w:p w14:paraId="659B51F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时事资料手册</w:t>
            </w:r>
          </w:p>
        </w:tc>
        <w:tc>
          <w:tcPr>
            <w:tcW w:w="643" w:type="pct"/>
            <w:shd w:val="clear" w:color="auto" w:fill="FFFFFF"/>
            <w:noWrap/>
            <w:vAlign w:val="center"/>
          </w:tcPr>
          <w:p w14:paraId="1ACF97D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F80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2824A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209</w:t>
            </w:r>
          </w:p>
        </w:tc>
        <w:tc>
          <w:tcPr>
            <w:tcW w:w="816" w:type="pct"/>
            <w:shd w:val="clear" w:color="auto" w:fill="FFFFFF"/>
            <w:noWrap/>
            <w:vAlign w:val="center"/>
          </w:tcPr>
          <w:p w14:paraId="2062A35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80-157</w:t>
            </w:r>
          </w:p>
        </w:tc>
        <w:tc>
          <w:tcPr>
            <w:tcW w:w="3092" w:type="pct"/>
            <w:shd w:val="clear" w:color="auto" w:fill="FFFFFF"/>
            <w:noWrap/>
            <w:vAlign w:val="center"/>
          </w:tcPr>
          <w:p w14:paraId="013680D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半月谈内部版(含手机版）</w:t>
            </w:r>
          </w:p>
        </w:tc>
        <w:tc>
          <w:tcPr>
            <w:tcW w:w="643" w:type="pct"/>
            <w:shd w:val="clear" w:color="auto" w:fill="FFFFFF"/>
            <w:noWrap/>
            <w:vAlign w:val="center"/>
          </w:tcPr>
          <w:p w14:paraId="53C313C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59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6CCF7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210</w:t>
            </w:r>
          </w:p>
        </w:tc>
        <w:tc>
          <w:tcPr>
            <w:tcW w:w="816" w:type="pct"/>
            <w:shd w:val="clear" w:color="auto" w:fill="FFFFFF"/>
            <w:noWrap/>
            <w:vAlign w:val="center"/>
          </w:tcPr>
          <w:p w14:paraId="2534E7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2-510</w:t>
            </w:r>
          </w:p>
        </w:tc>
        <w:tc>
          <w:tcPr>
            <w:tcW w:w="3092" w:type="pct"/>
            <w:shd w:val="clear" w:color="auto" w:fill="FFFFFF"/>
            <w:noWrap/>
            <w:vAlign w:val="center"/>
          </w:tcPr>
          <w:p w14:paraId="6693C36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半月谈（含手机版）</w:t>
            </w:r>
          </w:p>
        </w:tc>
        <w:tc>
          <w:tcPr>
            <w:tcW w:w="643" w:type="pct"/>
            <w:shd w:val="clear" w:color="auto" w:fill="FFFFFF"/>
            <w:noWrap/>
            <w:vAlign w:val="center"/>
          </w:tcPr>
          <w:p w14:paraId="13FFED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9AC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F6A6AE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211</w:t>
            </w:r>
          </w:p>
        </w:tc>
        <w:tc>
          <w:tcPr>
            <w:tcW w:w="816" w:type="pct"/>
            <w:shd w:val="clear" w:color="auto" w:fill="FFFFFF"/>
            <w:noWrap/>
            <w:vAlign w:val="center"/>
          </w:tcPr>
          <w:p w14:paraId="549883B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26-119</w:t>
            </w:r>
          </w:p>
        </w:tc>
        <w:tc>
          <w:tcPr>
            <w:tcW w:w="3092" w:type="pct"/>
            <w:shd w:val="clear" w:color="auto" w:fill="FFFFFF"/>
            <w:noWrap/>
            <w:vAlign w:val="center"/>
          </w:tcPr>
          <w:p w14:paraId="7BA2E2E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决策</w:t>
            </w:r>
          </w:p>
        </w:tc>
        <w:tc>
          <w:tcPr>
            <w:tcW w:w="643" w:type="pct"/>
            <w:shd w:val="clear" w:color="auto" w:fill="FFFFFF"/>
            <w:noWrap/>
            <w:vAlign w:val="center"/>
          </w:tcPr>
          <w:p w14:paraId="349720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A66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6FFFF0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212</w:t>
            </w:r>
          </w:p>
        </w:tc>
        <w:tc>
          <w:tcPr>
            <w:tcW w:w="816" w:type="pct"/>
            <w:shd w:val="clear" w:color="auto" w:fill="FFFFFF"/>
            <w:noWrap/>
            <w:vAlign w:val="center"/>
          </w:tcPr>
          <w:p w14:paraId="1B30119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32-64</w:t>
            </w:r>
          </w:p>
        </w:tc>
        <w:tc>
          <w:tcPr>
            <w:tcW w:w="3092" w:type="pct"/>
            <w:shd w:val="clear" w:color="auto" w:fill="FFFFFF"/>
            <w:noWrap/>
            <w:vAlign w:val="center"/>
          </w:tcPr>
          <w:p w14:paraId="465C34F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观察与思考</w:t>
            </w:r>
          </w:p>
        </w:tc>
        <w:tc>
          <w:tcPr>
            <w:tcW w:w="643" w:type="pct"/>
            <w:shd w:val="clear" w:color="auto" w:fill="FFFFFF"/>
            <w:noWrap/>
            <w:vAlign w:val="center"/>
          </w:tcPr>
          <w:p w14:paraId="167F09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34A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EFA484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213</w:t>
            </w:r>
          </w:p>
        </w:tc>
        <w:tc>
          <w:tcPr>
            <w:tcW w:w="816" w:type="pct"/>
            <w:shd w:val="clear" w:color="auto" w:fill="FFFFFF"/>
            <w:noWrap/>
            <w:vAlign w:val="center"/>
          </w:tcPr>
          <w:p w14:paraId="0A560A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34-63</w:t>
            </w:r>
          </w:p>
        </w:tc>
        <w:tc>
          <w:tcPr>
            <w:tcW w:w="3092" w:type="pct"/>
            <w:shd w:val="clear" w:color="auto" w:fill="FFFFFF"/>
            <w:noWrap/>
            <w:vAlign w:val="center"/>
          </w:tcPr>
          <w:p w14:paraId="1CD340D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领导文萃</w:t>
            </w:r>
          </w:p>
        </w:tc>
        <w:tc>
          <w:tcPr>
            <w:tcW w:w="643" w:type="pct"/>
            <w:shd w:val="clear" w:color="auto" w:fill="FFFFFF"/>
            <w:noWrap/>
            <w:vAlign w:val="center"/>
          </w:tcPr>
          <w:p w14:paraId="307C33F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9F8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70274B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214</w:t>
            </w:r>
          </w:p>
        </w:tc>
        <w:tc>
          <w:tcPr>
            <w:tcW w:w="816" w:type="pct"/>
            <w:shd w:val="clear" w:color="auto" w:fill="FFFFFF"/>
            <w:noWrap/>
            <w:vAlign w:val="center"/>
          </w:tcPr>
          <w:p w14:paraId="6B6568A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82-564</w:t>
            </w:r>
          </w:p>
        </w:tc>
        <w:tc>
          <w:tcPr>
            <w:tcW w:w="3092" w:type="pct"/>
            <w:shd w:val="clear" w:color="auto" w:fill="FFFFFF"/>
            <w:noWrap/>
            <w:vAlign w:val="center"/>
          </w:tcPr>
          <w:p w14:paraId="0107CC0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电子政务</w:t>
            </w:r>
          </w:p>
        </w:tc>
        <w:tc>
          <w:tcPr>
            <w:tcW w:w="643" w:type="pct"/>
            <w:shd w:val="clear" w:color="auto" w:fill="FFFFFF"/>
            <w:noWrap/>
            <w:vAlign w:val="center"/>
          </w:tcPr>
          <w:p w14:paraId="1AB62E7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59B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2DD1F1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215</w:t>
            </w:r>
          </w:p>
        </w:tc>
        <w:tc>
          <w:tcPr>
            <w:tcW w:w="816" w:type="pct"/>
            <w:shd w:val="clear" w:color="auto" w:fill="FFFFFF"/>
            <w:noWrap/>
            <w:vAlign w:val="bottom"/>
          </w:tcPr>
          <w:p w14:paraId="668A3E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2-704</w:t>
            </w:r>
          </w:p>
        </w:tc>
        <w:tc>
          <w:tcPr>
            <w:tcW w:w="3092" w:type="pct"/>
            <w:shd w:val="clear" w:color="auto" w:fill="FFFFFF"/>
            <w:noWrap/>
            <w:vAlign w:val="center"/>
          </w:tcPr>
          <w:p w14:paraId="0290C69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领导决策信息</w:t>
            </w:r>
          </w:p>
        </w:tc>
        <w:tc>
          <w:tcPr>
            <w:tcW w:w="643" w:type="pct"/>
            <w:shd w:val="clear" w:color="auto" w:fill="FFFFFF"/>
            <w:noWrap/>
            <w:vAlign w:val="center"/>
          </w:tcPr>
          <w:p w14:paraId="7133DEC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F2A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1CC30F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216</w:t>
            </w:r>
          </w:p>
        </w:tc>
        <w:tc>
          <w:tcPr>
            <w:tcW w:w="816" w:type="pct"/>
            <w:shd w:val="clear" w:color="auto" w:fill="FFFFFF"/>
            <w:noWrap/>
            <w:vAlign w:val="center"/>
          </w:tcPr>
          <w:p w14:paraId="50ADF6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36-104</w:t>
            </w:r>
          </w:p>
        </w:tc>
        <w:tc>
          <w:tcPr>
            <w:tcW w:w="3092" w:type="pct"/>
            <w:shd w:val="clear" w:color="auto" w:fill="FFFFFF"/>
            <w:noWrap/>
            <w:vAlign w:val="center"/>
          </w:tcPr>
          <w:p w14:paraId="2BF48FC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领导科学</w:t>
            </w:r>
          </w:p>
        </w:tc>
        <w:tc>
          <w:tcPr>
            <w:tcW w:w="643" w:type="pct"/>
            <w:shd w:val="clear" w:color="auto" w:fill="FFFFFF"/>
            <w:noWrap/>
            <w:vAlign w:val="center"/>
          </w:tcPr>
          <w:p w14:paraId="639258B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C4D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96752F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217</w:t>
            </w:r>
          </w:p>
        </w:tc>
        <w:tc>
          <w:tcPr>
            <w:tcW w:w="816" w:type="pct"/>
            <w:shd w:val="clear" w:color="auto" w:fill="FFFFFF"/>
            <w:noWrap/>
            <w:vAlign w:val="bottom"/>
          </w:tcPr>
          <w:p w14:paraId="1AC97C7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62-625</w:t>
            </w:r>
          </w:p>
        </w:tc>
        <w:tc>
          <w:tcPr>
            <w:tcW w:w="3092" w:type="pct"/>
            <w:shd w:val="clear" w:color="auto" w:fill="FFFFFF"/>
            <w:noWrap/>
            <w:vAlign w:val="center"/>
          </w:tcPr>
          <w:p w14:paraId="1E2AA49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一带一路报道（中英文）</w:t>
            </w:r>
          </w:p>
        </w:tc>
        <w:tc>
          <w:tcPr>
            <w:tcW w:w="643" w:type="pct"/>
            <w:shd w:val="clear" w:color="auto" w:fill="FFFFFF"/>
            <w:noWrap/>
            <w:vAlign w:val="center"/>
          </w:tcPr>
          <w:p w14:paraId="12A9592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67C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B2C7DC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218</w:t>
            </w:r>
          </w:p>
        </w:tc>
        <w:tc>
          <w:tcPr>
            <w:tcW w:w="816" w:type="pct"/>
            <w:shd w:val="clear" w:color="auto" w:fill="FFFFFF"/>
            <w:noWrap/>
            <w:vAlign w:val="bottom"/>
          </w:tcPr>
          <w:p w14:paraId="1066DD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46-403</w:t>
            </w:r>
          </w:p>
        </w:tc>
        <w:tc>
          <w:tcPr>
            <w:tcW w:w="3092" w:type="pct"/>
            <w:shd w:val="clear" w:color="auto" w:fill="FFFFFF"/>
            <w:noWrap/>
            <w:vAlign w:val="center"/>
          </w:tcPr>
          <w:p w14:paraId="3F8A263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战略决策研究</w:t>
            </w:r>
          </w:p>
        </w:tc>
        <w:tc>
          <w:tcPr>
            <w:tcW w:w="643" w:type="pct"/>
            <w:shd w:val="clear" w:color="auto" w:fill="FFFFFF"/>
            <w:noWrap/>
            <w:vAlign w:val="center"/>
          </w:tcPr>
          <w:p w14:paraId="0BF917C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FA5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251A51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219</w:t>
            </w:r>
          </w:p>
        </w:tc>
        <w:tc>
          <w:tcPr>
            <w:tcW w:w="816" w:type="pct"/>
            <w:shd w:val="clear" w:color="auto" w:fill="FFFFFF"/>
            <w:noWrap w:val="0"/>
            <w:vAlign w:val="center"/>
          </w:tcPr>
          <w:p w14:paraId="44992B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2-692</w:t>
            </w:r>
          </w:p>
        </w:tc>
        <w:tc>
          <w:tcPr>
            <w:tcW w:w="3092" w:type="pct"/>
            <w:shd w:val="clear" w:color="auto" w:fill="FFFFFF"/>
            <w:noWrap/>
            <w:vAlign w:val="center"/>
          </w:tcPr>
          <w:p w14:paraId="60C4B01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时事报告(党委中心组学习)</w:t>
            </w:r>
          </w:p>
        </w:tc>
        <w:tc>
          <w:tcPr>
            <w:tcW w:w="643" w:type="pct"/>
            <w:shd w:val="clear" w:color="auto" w:fill="FFFFFF"/>
            <w:noWrap/>
            <w:vAlign w:val="center"/>
          </w:tcPr>
          <w:p w14:paraId="7BABDDC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AB7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145AE3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220</w:t>
            </w:r>
          </w:p>
        </w:tc>
        <w:tc>
          <w:tcPr>
            <w:tcW w:w="816" w:type="pct"/>
            <w:shd w:val="clear" w:color="auto" w:fill="FFFFFF"/>
            <w:noWrap/>
            <w:vAlign w:val="center"/>
          </w:tcPr>
          <w:p w14:paraId="0DF0BC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2-512</w:t>
            </w:r>
          </w:p>
        </w:tc>
        <w:tc>
          <w:tcPr>
            <w:tcW w:w="3092" w:type="pct"/>
            <w:shd w:val="clear" w:color="auto" w:fill="FFFFFF"/>
            <w:noWrap/>
            <w:vAlign w:val="center"/>
          </w:tcPr>
          <w:p w14:paraId="48BD98F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瞭望新闻周刊</w:t>
            </w:r>
          </w:p>
        </w:tc>
        <w:tc>
          <w:tcPr>
            <w:tcW w:w="643" w:type="pct"/>
            <w:shd w:val="clear" w:color="auto" w:fill="FFFFFF"/>
            <w:noWrap/>
            <w:vAlign w:val="center"/>
          </w:tcPr>
          <w:p w14:paraId="417D49F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097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CC90AB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221</w:t>
            </w:r>
          </w:p>
        </w:tc>
        <w:tc>
          <w:tcPr>
            <w:tcW w:w="816" w:type="pct"/>
            <w:shd w:val="clear" w:color="auto" w:fill="FFFFFF"/>
            <w:noWrap/>
            <w:vAlign w:val="bottom"/>
          </w:tcPr>
          <w:p w14:paraId="711322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4-757</w:t>
            </w:r>
          </w:p>
        </w:tc>
        <w:tc>
          <w:tcPr>
            <w:tcW w:w="3092" w:type="pct"/>
            <w:shd w:val="clear" w:color="auto" w:fill="FFFFFF"/>
            <w:noWrap/>
            <w:vAlign w:val="center"/>
          </w:tcPr>
          <w:p w14:paraId="56EA34D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瞭望东方周刊</w:t>
            </w:r>
          </w:p>
        </w:tc>
        <w:tc>
          <w:tcPr>
            <w:tcW w:w="643" w:type="pct"/>
            <w:shd w:val="clear" w:color="auto" w:fill="FFFFFF"/>
            <w:noWrap/>
            <w:vAlign w:val="center"/>
          </w:tcPr>
          <w:p w14:paraId="74B95AC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F5D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2B035C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222</w:t>
            </w:r>
          </w:p>
        </w:tc>
        <w:tc>
          <w:tcPr>
            <w:tcW w:w="816" w:type="pct"/>
            <w:shd w:val="clear" w:color="auto" w:fill="FFFFFF"/>
            <w:noWrap/>
            <w:vAlign w:val="bottom"/>
          </w:tcPr>
          <w:p w14:paraId="15C982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24-125</w:t>
            </w:r>
          </w:p>
        </w:tc>
        <w:tc>
          <w:tcPr>
            <w:tcW w:w="3092" w:type="pct"/>
            <w:shd w:val="clear" w:color="auto" w:fill="FFFFFF"/>
            <w:noWrap/>
            <w:vAlign w:val="center"/>
          </w:tcPr>
          <w:p w14:paraId="0E12381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读报参考</w:t>
            </w:r>
          </w:p>
        </w:tc>
        <w:tc>
          <w:tcPr>
            <w:tcW w:w="643" w:type="pct"/>
            <w:shd w:val="clear" w:color="auto" w:fill="FFFFFF"/>
            <w:noWrap/>
            <w:vAlign w:val="center"/>
          </w:tcPr>
          <w:p w14:paraId="38FCF4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617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A94AE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223</w:t>
            </w:r>
          </w:p>
        </w:tc>
        <w:tc>
          <w:tcPr>
            <w:tcW w:w="816" w:type="pct"/>
            <w:shd w:val="clear" w:color="auto" w:fill="FFFFFF"/>
            <w:noWrap/>
            <w:vAlign w:val="bottom"/>
          </w:tcPr>
          <w:p w14:paraId="462E9E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82-179</w:t>
            </w:r>
          </w:p>
        </w:tc>
        <w:tc>
          <w:tcPr>
            <w:tcW w:w="3092" w:type="pct"/>
            <w:shd w:val="clear" w:color="auto" w:fill="FFFFFF"/>
            <w:noWrap/>
            <w:vAlign w:val="center"/>
          </w:tcPr>
          <w:p w14:paraId="1BA6769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丝路瞭望</w:t>
            </w:r>
          </w:p>
        </w:tc>
        <w:tc>
          <w:tcPr>
            <w:tcW w:w="643" w:type="pct"/>
            <w:shd w:val="clear" w:color="auto" w:fill="FFFFFF"/>
            <w:noWrap/>
            <w:vAlign w:val="center"/>
          </w:tcPr>
          <w:p w14:paraId="3F0332E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1C7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77056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224</w:t>
            </w:r>
          </w:p>
        </w:tc>
        <w:tc>
          <w:tcPr>
            <w:tcW w:w="816" w:type="pct"/>
            <w:shd w:val="clear" w:color="auto" w:fill="FFFFFF"/>
            <w:noWrap/>
            <w:vAlign w:val="center"/>
          </w:tcPr>
          <w:p w14:paraId="1CA4A7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82-242</w:t>
            </w:r>
          </w:p>
        </w:tc>
        <w:tc>
          <w:tcPr>
            <w:tcW w:w="3092" w:type="pct"/>
            <w:shd w:val="clear" w:color="auto" w:fill="FFFFFF"/>
            <w:noWrap/>
            <w:vAlign w:val="center"/>
          </w:tcPr>
          <w:p w14:paraId="5350D71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国家治理</w:t>
            </w:r>
          </w:p>
        </w:tc>
        <w:tc>
          <w:tcPr>
            <w:tcW w:w="643" w:type="pct"/>
            <w:shd w:val="clear" w:color="auto" w:fill="FFFFFF"/>
            <w:noWrap/>
            <w:vAlign w:val="center"/>
          </w:tcPr>
          <w:p w14:paraId="3217FEE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308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F3735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225</w:t>
            </w:r>
          </w:p>
        </w:tc>
        <w:tc>
          <w:tcPr>
            <w:tcW w:w="816" w:type="pct"/>
            <w:shd w:val="clear" w:color="auto" w:fill="FFFFFF"/>
            <w:noWrap/>
            <w:vAlign w:val="center"/>
          </w:tcPr>
          <w:p w14:paraId="018D34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32-47</w:t>
            </w:r>
          </w:p>
        </w:tc>
        <w:tc>
          <w:tcPr>
            <w:tcW w:w="3092" w:type="pct"/>
            <w:shd w:val="clear" w:color="auto" w:fill="FFFFFF"/>
            <w:noWrap/>
            <w:vAlign w:val="center"/>
          </w:tcPr>
          <w:p w14:paraId="4E89E6D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政策瞭望</w:t>
            </w:r>
          </w:p>
        </w:tc>
        <w:tc>
          <w:tcPr>
            <w:tcW w:w="643" w:type="pct"/>
            <w:shd w:val="clear" w:color="auto" w:fill="FFFFFF"/>
            <w:noWrap/>
            <w:vAlign w:val="center"/>
          </w:tcPr>
          <w:p w14:paraId="35F42EE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540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066B8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226</w:t>
            </w:r>
          </w:p>
        </w:tc>
        <w:tc>
          <w:tcPr>
            <w:tcW w:w="816" w:type="pct"/>
            <w:shd w:val="clear" w:color="auto" w:fill="FFFFFF"/>
            <w:noWrap/>
            <w:vAlign w:val="bottom"/>
          </w:tcPr>
          <w:p w14:paraId="062E90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8-66</w:t>
            </w:r>
          </w:p>
        </w:tc>
        <w:tc>
          <w:tcPr>
            <w:tcW w:w="3092" w:type="pct"/>
            <w:shd w:val="clear" w:color="auto" w:fill="FFFFFF"/>
            <w:noWrap/>
            <w:vAlign w:val="center"/>
          </w:tcPr>
          <w:p w14:paraId="718CBEB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民心</w:t>
            </w:r>
          </w:p>
        </w:tc>
        <w:tc>
          <w:tcPr>
            <w:tcW w:w="643" w:type="pct"/>
            <w:shd w:val="clear" w:color="auto" w:fill="FFFFFF"/>
            <w:noWrap/>
            <w:vAlign w:val="center"/>
          </w:tcPr>
          <w:p w14:paraId="62D59F7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78B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5705CD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227</w:t>
            </w:r>
          </w:p>
        </w:tc>
        <w:tc>
          <w:tcPr>
            <w:tcW w:w="816" w:type="pct"/>
            <w:shd w:val="clear" w:color="auto" w:fill="FFFFFF"/>
            <w:noWrap/>
            <w:vAlign w:val="bottom"/>
          </w:tcPr>
          <w:p w14:paraId="08BEFA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2-292</w:t>
            </w:r>
          </w:p>
        </w:tc>
        <w:tc>
          <w:tcPr>
            <w:tcW w:w="3092" w:type="pct"/>
            <w:shd w:val="clear" w:color="auto" w:fill="FFFFFF"/>
            <w:noWrap/>
            <w:vAlign w:val="center"/>
          </w:tcPr>
          <w:p w14:paraId="5D8DAD0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台声</w:t>
            </w:r>
          </w:p>
        </w:tc>
        <w:tc>
          <w:tcPr>
            <w:tcW w:w="643" w:type="pct"/>
            <w:shd w:val="clear" w:color="auto" w:fill="FFFFFF"/>
            <w:noWrap/>
            <w:vAlign w:val="center"/>
          </w:tcPr>
          <w:p w14:paraId="0A13B3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095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AE1B8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228</w:t>
            </w:r>
          </w:p>
        </w:tc>
        <w:tc>
          <w:tcPr>
            <w:tcW w:w="816" w:type="pct"/>
            <w:shd w:val="clear" w:color="auto" w:fill="FFFFFF"/>
            <w:noWrap/>
            <w:vAlign w:val="bottom"/>
          </w:tcPr>
          <w:p w14:paraId="0BB78C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2-752</w:t>
            </w:r>
          </w:p>
        </w:tc>
        <w:tc>
          <w:tcPr>
            <w:tcW w:w="3092" w:type="pct"/>
            <w:shd w:val="clear" w:color="auto" w:fill="FFFFFF"/>
            <w:noWrap/>
            <w:vAlign w:val="center"/>
          </w:tcPr>
          <w:p w14:paraId="2640D5F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中国双拥</w:t>
            </w:r>
          </w:p>
        </w:tc>
        <w:tc>
          <w:tcPr>
            <w:tcW w:w="643" w:type="pct"/>
            <w:shd w:val="clear" w:color="auto" w:fill="FFFFFF"/>
            <w:noWrap/>
            <w:vAlign w:val="center"/>
          </w:tcPr>
          <w:p w14:paraId="370CC34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70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EA5E3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229</w:t>
            </w:r>
          </w:p>
        </w:tc>
        <w:tc>
          <w:tcPr>
            <w:tcW w:w="816" w:type="pct"/>
            <w:shd w:val="clear" w:color="auto" w:fill="FFFFFF"/>
            <w:noWrap/>
            <w:vAlign w:val="center"/>
          </w:tcPr>
          <w:p w14:paraId="71D3AB9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2-641</w:t>
            </w:r>
          </w:p>
        </w:tc>
        <w:tc>
          <w:tcPr>
            <w:tcW w:w="3092" w:type="pct"/>
            <w:shd w:val="clear" w:color="auto" w:fill="FFFFFF"/>
            <w:noWrap/>
            <w:vAlign w:val="center"/>
          </w:tcPr>
          <w:p w14:paraId="77EAB57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人民周刊</w:t>
            </w:r>
          </w:p>
        </w:tc>
        <w:tc>
          <w:tcPr>
            <w:tcW w:w="643" w:type="pct"/>
            <w:shd w:val="clear" w:color="auto" w:fill="FFFFFF"/>
            <w:noWrap/>
            <w:vAlign w:val="center"/>
          </w:tcPr>
          <w:p w14:paraId="0B2B351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A14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4B03FF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230</w:t>
            </w:r>
          </w:p>
        </w:tc>
        <w:tc>
          <w:tcPr>
            <w:tcW w:w="816" w:type="pct"/>
            <w:shd w:val="clear" w:color="auto" w:fill="FFFFFF"/>
            <w:noWrap/>
            <w:vAlign w:val="center"/>
          </w:tcPr>
          <w:p w14:paraId="1B4624E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2-11</w:t>
            </w:r>
          </w:p>
        </w:tc>
        <w:tc>
          <w:tcPr>
            <w:tcW w:w="3092" w:type="pct"/>
            <w:shd w:val="clear" w:color="auto" w:fill="FFFFFF"/>
            <w:noWrap/>
            <w:vAlign w:val="center"/>
          </w:tcPr>
          <w:p w14:paraId="7FAFC59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中国周刊</w:t>
            </w:r>
          </w:p>
        </w:tc>
        <w:tc>
          <w:tcPr>
            <w:tcW w:w="643" w:type="pct"/>
            <w:shd w:val="clear" w:color="auto" w:fill="FFFFFF"/>
            <w:noWrap/>
            <w:vAlign w:val="center"/>
          </w:tcPr>
          <w:p w14:paraId="54E129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4A6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5C65BC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231</w:t>
            </w:r>
          </w:p>
        </w:tc>
        <w:tc>
          <w:tcPr>
            <w:tcW w:w="816" w:type="pct"/>
            <w:shd w:val="clear" w:color="auto" w:fill="FFFFFF"/>
            <w:noWrap/>
            <w:vAlign w:val="bottom"/>
          </w:tcPr>
          <w:p w14:paraId="5D6270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2-357</w:t>
            </w:r>
          </w:p>
        </w:tc>
        <w:tc>
          <w:tcPr>
            <w:tcW w:w="3092" w:type="pct"/>
            <w:shd w:val="clear" w:color="auto" w:fill="FFFFFF"/>
            <w:noWrap/>
            <w:vAlign w:val="center"/>
          </w:tcPr>
          <w:p w14:paraId="6809F52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中国报道(CHINAREPORT)</w:t>
            </w:r>
          </w:p>
        </w:tc>
        <w:tc>
          <w:tcPr>
            <w:tcW w:w="643" w:type="pct"/>
            <w:shd w:val="clear" w:color="auto" w:fill="FFFFFF"/>
            <w:noWrap/>
            <w:vAlign w:val="center"/>
          </w:tcPr>
          <w:p w14:paraId="07DF34D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5A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D98106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232</w:t>
            </w:r>
          </w:p>
        </w:tc>
        <w:tc>
          <w:tcPr>
            <w:tcW w:w="816" w:type="pct"/>
            <w:shd w:val="clear" w:color="auto" w:fill="FFFFFF"/>
            <w:noWrap w:val="0"/>
            <w:vAlign w:val="center"/>
          </w:tcPr>
          <w:p w14:paraId="7DE6329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2-910</w:t>
            </w:r>
          </w:p>
        </w:tc>
        <w:tc>
          <w:tcPr>
            <w:tcW w:w="3092" w:type="pct"/>
            <w:shd w:val="clear" w:color="auto" w:fill="FFFFFF"/>
            <w:noWrap/>
            <w:vAlign w:val="center"/>
          </w:tcPr>
          <w:p w14:paraId="6AB737C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民生周刊</w:t>
            </w:r>
          </w:p>
        </w:tc>
        <w:tc>
          <w:tcPr>
            <w:tcW w:w="643" w:type="pct"/>
            <w:shd w:val="clear" w:color="auto" w:fill="FFFFFF"/>
            <w:noWrap/>
            <w:vAlign w:val="center"/>
          </w:tcPr>
          <w:p w14:paraId="1F6893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590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185C1D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233</w:t>
            </w:r>
          </w:p>
        </w:tc>
        <w:tc>
          <w:tcPr>
            <w:tcW w:w="816" w:type="pct"/>
            <w:shd w:val="clear" w:color="auto" w:fill="FFFFFF"/>
            <w:noWrap w:val="0"/>
            <w:vAlign w:val="center"/>
          </w:tcPr>
          <w:p w14:paraId="7303D5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2-10</w:t>
            </w:r>
          </w:p>
        </w:tc>
        <w:tc>
          <w:tcPr>
            <w:tcW w:w="3092" w:type="pct"/>
            <w:shd w:val="clear" w:color="auto" w:fill="FFFFFF"/>
            <w:noWrap/>
            <w:vAlign w:val="center"/>
          </w:tcPr>
          <w:p w14:paraId="49DD52B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中华儿女</w:t>
            </w:r>
          </w:p>
        </w:tc>
        <w:tc>
          <w:tcPr>
            <w:tcW w:w="643" w:type="pct"/>
            <w:shd w:val="clear" w:color="auto" w:fill="FFFFFF"/>
            <w:noWrap/>
            <w:vAlign w:val="center"/>
          </w:tcPr>
          <w:p w14:paraId="0CF7B9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3DE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C602E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234</w:t>
            </w:r>
          </w:p>
        </w:tc>
        <w:tc>
          <w:tcPr>
            <w:tcW w:w="816" w:type="pct"/>
            <w:shd w:val="clear" w:color="auto" w:fill="FFFFFF"/>
            <w:noWrap/>
            <w:vAlign w:val="center"/>
          </w:tcPr>
          <w:p w14:paraId="399069B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46-117</w:t>
            </w:r>
          </w:p>
        </w:tc>
        <w:tc>
          <w:tcPr>
            <w:tcW w:w="3092" w:type="pct"/>
            <w:shd w:val="clear" w:color="auto" w:fill="FFFFFF"/>
            <w:noWrap/>
            <w:vAlign w:val="center"/>
          </w:tcPr>
          <w:p w14:paraId="5780941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南风窗</w:t>
            </w:r>
          </w:p>
        </w:tc>
        <w:tc>
          <w:tcPr>
            <w:tcW w:w="643" w:type="pct"/>
            <w:shd w:val="clear" w:color="auto" w:fill="FFFFFF"/>
            <w:noWrap/>
            <w:vAlign w:val="center"/>
          </w:tcPr>
          <w:p w14:paraId="2AF9EE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429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D2FE8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235</w:t>
            </w:r>
          </w:p>
        </w:tc>
        <w:tc>
          <w:tcPr>
            <w:tcW w:w="816" w:type="pct"/>
            <w:shd w:val="clear" w:color="auto" w:fill="FFFFFF"/>
            <w:noWrap w:val="0"/>
            <w:vAlign w:val="center"/>
          </w:tcPr>
          <w:p w14:paraId="33F2B7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84-13</w:t>
            </w:r>
          </w:p>
        </w:tc>
        <w:tc>
          <w:tcPr>
            <w:tcW w:w="3092" w:type="pct"/>
            <w:shd w:val="clear" w:color="auto" w:fill="FFFFFF"/>
            <w:noWrap/>
            <w:vAlign w:val="center"/>
          </w:tcPr>
          <w:p w14:paraId="47264E8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新东方</w:t>
            </w:r>
          </w:p>
        </w:tc>
        <w:tc>
          <w:tcPr>
            <w:tcW w:w="643" w:type="pct"/>
            <w:shd w:val="clear" w:color="auto" w:fill="FFFFFF"/>
            <w:noWrap/>
            <w:vAlign w:val="center"/>
          </w:tcPr>
          <w:p w14:paraId="0E5380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51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30DE31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236</w:t>
            </w:r>
          </w:p>
        </w:tc>
        <w:tc>
          <w:tcPr>
            <w:tcW w:w="816" w:type="pct"/>
            <w:shd w:val="clear" w:color="auto" w:fill="FFFFFF"/>
            <w:noWrap/>
            <w:vAlign w:val="center"/>
          </w:tcPr>
          <w:p w14:paraId="059650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82-961</w:t>
            </w:r>
          </w:p>
        </w:tc>
        <w:tc>
          <w:tcPr>
            <w:tcW w:w="3092" w:type="pct"/>
            <w:shd w:val="clear" w:color="auto" w:fill="FFFFFF"/>
            <w:noWrap/>
            <w:vAlign w:val="center"/>
          </w:tcPr>
          <w:p w14:paraId="1918F55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国际金融研究</w:t>
            </w:r>
          </w:p>
        </w:tc>
        <w:tc>
          <w:tcPr>
            <w:tcW w:w="643" w:type="pct"/>
            <w:shd w:val="clear" w:color="auto" w:fill="FFFFFF"/>
            <w:noWrap/>
            <w:vAlign w:val="center"/>
          </w:tcPr>
          <w:p w14:paraId="1E930B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DDF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5482B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237</w:t>
            </w:r>
          </w:p>
        </w:tc>
        <w:tc>
          <w:tcPr>
            <w:tcW w:w="816" w:type="pct"/>
            <w:shd w:val="clear" w:color="auto" w:fill="FFFFFF"/>
            <w:noWrap/>
            <w:vAlign w:val="center"/>
          </w:tcPr>
          <w:p w14:paraId="0008B0A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2-340</w:t>
            </w:r>
          </w:p>
        </w:tc>
        <w:tc>
          <w:tcPr>
            <w:tcW w:w="3092" w:type="pct"/>
            <w:shd w:val="clear" w:color="auto" w:fill="FFFFFF"/>
            <w:noWrap/>
            <w:vAlign w:val="center"/>
          </w:tcPr>
          <w:p w14:paraId="4889450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金融评论</w:t>
            </w:r>
          </w:p>
        </w:tc>
        <w:tc>
          <w:tcPr>
            <w:tcW w:w="643" w:type="pct"/>
            <w:shd w:val="clear" w:color="auto" w:fill="FFFFFF"/>
            <w:noWrap/>
            <w:vAlign w:val="center"/>
          </w:tcPr>
          <w:p w14:paraId="4F2F6B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AA8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6E75DD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238</w:t>
            </w:r>
          </w:p>
        </w:tc>
        <w:tc>
          <w:tcPr>
            <w:tcW w:w="816" w:type="pct"/>
            <w:shd w:val="clear" w:color="auto" w:fill="FFFFFF"/>
            <w:noWrap/>
            <w:vAlign w:val="center"/>
          </w:tcPr>
          <w:p w14:paraId="7144594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44-67</w:t>
            </w:r>
          </w:p>
        </w:tc>
        <w:tc>
          <w:tcPr>
            <w:tcW w:w="3092" w:type="pct"/>
            <w:shd w:val="clear" w:color="auto" w:fill="FFFFFF"/>
            <w:noWrap/>
            <w:vAlign w:val="center"/>
          </w:tcPr>
          <w:p w14:paraId="42BEF03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金融与经济</w:t>
            </w:r>
          </w:p>
        </w:tc>
        <w:tc>
          <w:tcPr>
            <w:tcW w:w="643" w:type="pct"/>
            <w:shd w:val="clear" w:color="auto" w:fill="FFFFFF"/>
            <w:noWrap/>
            <w:vAlign w:val="center"/>
          </w:tcPr>
          <w:p w14:paraId="69F9B29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150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2E2BD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239</w:t>
            </w:r>
          </w:p>
        </w:tc>
        <w:tc>
          <w:tcPr>
            <w:tcW w:w="816" w:type="pct"/>
            <w:shd w:val="clear" w:color="auto" w:fill="FFFFFF"/>
            <w:noWrap/>
            <w:vAlign w:val="center"/>
          </w:tcPr>
          <w:p w14:paraId="0A747C4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36-160</w:t>
            </w:r>
          </w:p>
        </w:tc>
        <w:tc>
          <w:tcPr>
            <w:tcW w:w="3092" w:type="pct"/>
            <w:shd w:val="clear" w:color="auto" w:fill="FFFFFF"/>
            <w:noWrap/>
            <w:vAlign w:val="center"/>
          </w:tcPr>
          <w:p w14:paraId="1F0D2F4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金融理论与实践</w:t>
            </w:r>
          </w:p>
        </w:tc>
        <w:tc>
          <w:tcPr>
            <w:tcW w:w="643" w:type="pct"/>
            <w:shd w:val="clear" w:color="auto" w:fill="FFFFFF"/>
            <w:noWrap/>
            <w:vAlign w:val="center"/>
          </w:tcPr>
          <w:p w14:paraId="3296B9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B0E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603C8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240</w:t>
            </w:r>
          </w:p>
        </w:tc>
        <w:tc>
          <w:tcPr>
            <w:tcW w:w="816" w:type="pct"/>
            <w:shd w:val="clear" w:color="auto" w:fill="FFFFFF"/>
            <w:noWrap/>
            <w:vAlign w:val="center"/>
          </w:tcPr>
          <w:p w14:paraId="791859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82-258</w:t>
            </w:r>
          </w:p>
        </w:tc>
        <w:tc>
          <w:tcPr>
            <w:tcW w:w="3092" w:type="pct"/>
            <w:shd w:val="clear" w:color="auto" w:fill="FFFFFF"/>
            <w:noWrap/>
            <w:vAlign w:val="center"/>
          </w:tcPr>
          <w:p w14:paraId="4C3C5AC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清华金融评论</w:t>
            </w:r>
          </w:p>
        </w:tc>
        <w:tc>
          <w:tcPr>
            <w:tcW w:w="643" w:type="pct"/>
            <w:shd w:val="clear" w:color="auto" w:fill="FFFFFF"/>
            <w:noWrap/>
            <w:vAlign w:val="center"/>
          </w:tcPr>
          <w:p w14:paraId="2DEA75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C8B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BAB1BE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241</w:t>
            </w:r>
          </w:p>
        </w:tc>
        <w:tc>
          <w:tcPr>
            <w:tcW w:w="816" w:type="pct"/>
            <w:shd w:val="clear" w:color="auto" w:fill="FFFFFF"/>
            <w:noWrap/>
            <w:vAlign w:val="center"/>
          </w:tcPr>
          <w:p w14:paraId="001EF56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64-70</w:t>
            </w:r>
          </w:p>
        </w:tc>
        <w:tc>
          <w:tcPr>
            <w:tcW w:w="3092" w:type="pct"/>
            <w:shd w:val="clear" w:color="auto" w:fill="FFFFFF"/>
            <w:noWrap/>
            <w:vAlign w:val="center"/>
          </w:tcPr>
          <w:p w14:paraId="31B60EE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时代金融</w:t>
            </w:r>
          </w:p>
        </w:tc>
        <w:tc>
          <w:tcPr>
            <w:tcW w:w="643" w:type="pct"/>
            <w:shd w:val="clear" w:color="auto" w:fill="FFFFFF"/>
            <w:noWrap/>
            <w:vAlign w:val="center"/>
          </w:tcPr>
          <w:p w14:paraId="77638B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428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E112DB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242</w:t>
            </w:r>
          </w:p>
        </w:tc>
        <w:tc>
          <w:tcPr>
            <w:tcW w:w="816" w:type="pct"/>
            <w:shd w:val="clear" w:color="auto" w:fill="FFFFFF"/>
            <w:noWrap/>
            <w:vAlign w:val="center"/>
          </w:tcPr>
          <w:p w14:paraId="406ADF4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18-273</w:t>
            </w:r>
          </w:p>
        </w:tc>
        <w:tc>
          <w:tcPr>
            <w:tcW w:w="3092" w:type="pct"/>
            <w:shd w:val="clear" w:color="auto" w:fill="FFFFFF"/>
            <w:noWrap/>
            <w:vAlign w:val="center"/>
          </w:tcPr>
          <w:p w14:paraId="7885573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金融理论探索</w:t>
            </w:r>
          </w:p>
        </w:tc>
        <w:tc>
          <w:tcPr>
            <w:tcW w:w="643" w:type="pct"/>
            <w:shd w:val="clear" w:color="auto" w:fill="FFFFFF"/>
            <w:noWrap/>
            <w:vAlign w:val="center"/>
          </w:tcPr>
          <w:p w14:paraId="7B1C45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D2F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4C7BC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243</w:t>
            </w:r>
          </w:p>
        </w:tc>
        <w:tc>
          <w:tcPr>
            <w:tcW w:w="816" w:type="pct"/>
            <w:shd w:val="clear" w:color="auto" w:fill="FFFFFF"/>
            <w:noWrap/>
            <w:vAlign w:val="center"/>
          </w:tcPr>
          <w:p w14:paraId="1A5E76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22-488</w:t>
            </w:r>
          </w:p>
        </w:tc>
        <w:tc>
          <w:tcPr>
            <w:tcW w:w="3092" w:type="pct"/>
            <w:shd w:val="clear" w:color="auto" w:fill="FFFFFF"/>
            <w:noWrap/>
            <w:vAlign w:val="center"/>
          </w:tcPr>
          <w:p w14:paraId="67976C2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金融博览</w:t>
            </w:r>
          </w:p>
        </w:tc>
        <w:tc>
          <w:tcPr>
            <w:tcW w:w="643" w:type="pct"/>
            <w:shd w:val="clear" w:color="auto" w:fill="FFFFFF"/>
            <w:noWrap/>
            <w:vAlign w:val="center"/>
          </w:tcPr>
          <w:p w14:paraId="50C79E1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D28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F1C12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244</w:t>
            </w:r>
          </w:p>
        </w:tc>
        <w:tc>
          <w:tcPr>
            <w:tcW w:w="816" w:type="pct"/>
            <w:shd w:val="clear" w:color="auto" w:fill="FFFFFF"/>
            <w:noWrap/>
            <w:vAlign w:val="center"/>
          </w:tcPr>
          <w:p w14:paraId="739F96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46-311</w:t>
            </w:r>
          </w:p>
        </w:tc>
        <w:tc>
          <w:tcPr>
            <w:tcW w:w="3092" w:type="pct"/>
            <w:shd w:val="clear" w:color="auto" w:fill="FFFFFF"/>
            <w:noWrap/>
            <w:vAlign w:val="center"/>
          </w:tcPr>
          <w:p w14:paraId="4DC7AB0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证券市场导报</w:t>
            </w:r>
          </w:p>
        </w:tc>
        <w:tc>
          <w:tcPr>
            <w:tcW w:w="643" w:type="pct"/>
            <w:shd w:val="clear" w:color="auto" w:fill="FFFFFF"/>
            <w:noWrap/>
            <w:vAlign w:val="center"/>
          </w:tcPr>
          <w:p w14:paraId="35A43FA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139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181D28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245</w:t>
            </w:r>
          </w:p>
        </w:tc>
        <w:tc>
          <w:tcPr>
            <w:tcW w:w="816" w:type="pct"/>
            <w:shd w:val="clear" w:color="auto" w:fill="FFFFFF"/>
            <w:noWrap/>
            <w:vAlign w:val="center"/>
          </w:tcPr>
          <w:p w14:paraId="74B111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4-712</w:t>
            </w:r>
          </w:p>
        </w:tc>
        <w:tc>
          <w:tcPr>
            <w:tcW w:w="3092" w:type="pct"/>
            <w:shd w:val="clear" w:color="auto" w:fill="FFFFFF"/>
            <w:noWrap/>
            <w:vAlign w:val="center"/>
          </w:tcPr>
          <w:p w14:paraId="61676CB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中国货币市场</w:t>
            </w:r>
          </w:p>
        </w:tc>
        <w:tc>
          <w:tcPr>
            <w:tcW w:w="643" w:type="pct"/>
            <w:shd w:val="clear" w:color="auto" w:fill="FFFFFF"/>
            <w:noWrap/>
            <w:vAlign w:val="center"/>
          </w:tcPr>
          <w:p w14:paraId="1D9D147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015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95D9E3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246</w:t>
            </w:r>
          </w:p>
        </w:tc>
        <w:tc>
          <w:tcPr>
            <w:tcW w:w="816" w:type="pct"/>
            <w:shd w:val="clear" w:color="auto" w:fill="FFFFFF"/>
            <w:noWrap/>
            <w:vAlign w:val="center"/>
          </w:tcPr>
          <w:p w14:paraId="1F44B77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36-283</w:t>
            </w:r>
          </w:p>
        </w:tc>
        <w:tc>
          <w:tcPr>
            <w:tcW w:w="3092" w:type="pct"/>
            <w:shd w:val="clear" w:color="auto" w:fill="FFFFFF"/>
            <w:noWrap/>
            <w:vAlign w:val="center"/>
          </w:tcPr>
          <w:p w14:paraId="7927488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理财·市场</w:t>
            </w:r>
          </w:p>
        </w:tc>
        <w:tc>
          <w:tcPr>
            <w:tcW w:w="643" w:type="pct"/>
            <w:shd w:val="clear" w:color="auto" w:fill="FFFFFF"/>
            <w:noWrap/>
            <w:vAlign w:val="center"/>
          </w:tcPr>
          <w:p w14:paraId="0289B25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E1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6F286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247</w:t>
            </w:r>
          </w:p>
        </w:tc>
        <w:tc>
          <w:tcPr>
            <w:tcW w:w="816" w:type="pct"/>
            <w:shd w:val="clear" w:color="auto" w:fill="FFFFFF"/>
            <w:noWrap/>
            <w:vAlign w:val="center"/>
          </w:tcPr>
          <w:p w14:paraId="09F51C7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82-763</w:t>
            </w:r>
          </w:p>
        </w:tc>
        <w:tc>
          <w:tcPr>
            <w:tcW w:w="3092" w:type="pct"/>
            <w:shd w:val="clear" w:color="auto" w:fill="FFFFFF"/>
            <w:noWrap/>
            <w:vAlign w:val="center"/>
          </w:tcPr>
          <w:p w14:paraId="34C7E76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新理财</w:t>
            </w:r>
          </w:p>
        </w:tc>
        <w:tc>
          <w:tcPr>
            <w:tcW w:w="643" w:type="pct"/>
            <w:shd w:val="clear" w:color="auto" w:fill="FFFFFF"/>
            <w:noWrap/>
            <w:vAlign w:val="center"/>
          </w:tcPr>
          <w:p w14:paraId="79D3126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588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012F9A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248</w:t>
            </w:r>
          </w:p>
        </w:tc>
        <w:tc>
          <w:tcPr>
            <w:tcW w:w="816" w:type="pct"/>
            <w:shd w:val="clear" w:color="auto" w:fill="FFFFFF"/>
            <w:noWrap/>
            <w:vAlign w:val="center"/>
          </w:tcPr>
          <w:p w14:paraId="62E6B2C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46-233</w:t>
            </w:r>
          </w:p>
        </w:tc>
        <w:tc>
          <w:tcPr>
            <w:tcW w:w="3092" w:type="pct"/>
            <w:shd w:val="clear" w:color="auto" w:fill="FFFFFF"/>
            <w:noWrap/>
            <w:vAlign w:val="center"/>
          </w:tcPr>
          <w:p w14:paraId="2F97C2E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房地产导刊</w:t>
            </w:r>
          </w:p>
        </w:tc>
        <w:tc>
          <w:tcPr>
            <w:tcW w:w="643" w:type="pct"/>
            <w:shd w:val="clear" w:color="auto" w:fill="FFFFFF"/>
            <w:noWrap/>
            <w:vAlign w:val="center"/>
          </w:tcPr>
          <w:p w14:paraId="7816FB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C42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6FC241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249</w:t>
            </w:r>
          </w:p>
        </w:tc>
        <w:tc>
          <w:tcPr>
            <w:tcW w:w="816" w:type="pct"/>
            <w:shd w:val="clear" w:color="auto" w:fill="FFFFFF"/>
            <w:noWrap/>
            <w:vAlign w:val="center"/>
          </w:tcPr>
          <w:p w14:paraId="1001E9D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46-235</w:t>
            </w:r>
          </w:p>
        </w:tc>
        <w:tc>
          <w:tcPr>
            <w:tcW w:w="3092" w:type="pct"/>
            <w:shd w:val="clear" w:color="auto" w:fill="FFFFFF"/>
            <w:noWrap/>
            <w:vAlign w:val="center"/>
          </w:tcPr>
          <w:p w14:paraId="42638E7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住宅与房地产.新物业</w:t>
            </w:r>
          </w:p>
        </w:tc>
        <w:tc>
          <w:tcPr>
            <w:tcW w:w="643" w:type="pct"/>
            <w:shd w:val="clear" w:color="auto" w:fill="FFFFFF"/>
            <w:noWrap/>
            <w:vAlign w:val="center"/>
          </w:tcPr>
          <w:p w14:paraId="30AF233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A9A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78D54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250</w:t>
            </w:r>
          </w:p>
        </w:tc>
        <w:tc>
          <w:tcPr>
            <w:tcW w:w="816" w:type="pct"/>
            <w:shd w:val="clear" w:color="auto" w:fill="FFFFFF"/>
            <w:noWrap/>
            <w:vAlign w:val="center"/>
          </w:tcPr>
          <w:p w14:paraId="2A820E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46-294</w:t>
            </w:r>
          </w:p>
        </w:tc>
        <w:tc>
          <w:tcPr>
            <w:tcW w:w="3092" w:type="pct"/>
            <w:shd w:val="clear" w:color="auto" w:fill="FFFFFF"/>
            <w:noWrap/>
            <w:vAlign w:val="center"/>
          </w:tcPr>
          <w:p w14:paraId="2077279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住宅与房地产新营造</w:t>
            </w:r>
          </w:p>
        </w:tc>
        <w:tc>
          <w:tcPr>
            <w:tcW w:w="643" w:type="pct"/>
            <w:shd w:val="clear" w:color="auto" w:fill="FFFFFF"/>
            <w:noWrap/>
            <w:vAlign w:val="center"/>
          </w:tcPr>
          <w:p w14:paraId="5BAB4B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C39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354C58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251</w:t>
            </w:r>
          </w:p>
        </w:tc>
        <w:tc>
          <w:tcPr>
            <w:tcW w:w="816" w:type="pct"/>
            <w:shd w:val="clear" w:color="auto" w:fill="FFFFFF"/>
            <w:noWrap/>
            <w:vAlign w:val="center"/>
          </w:tcPr>
          <w:p w14:paraId="0CB6314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2-251</w:t>
            </w:r>
          </w:p>
        </w:tc>
        <w:tc>
          <w:tcPr>
            <w:tcW w:w="3092" w:type="pct"/>
            <w:shd w:val="clear" w:color="auto" w:fill="FFFFFF"/>
            <w:noWrap/>
            <w:vAlign w:val="center"/>
          </w:tcPr>
          <w:p w14:paraId="2D25E19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经济研究（含手机客户端)</w:t>
            </w:r>
          </w:p>
        </w:tc>
        <w:tc>
          <w:tcPr>
            <w:tcW w:w="643" w:type="pct"/>
            <w:shd w:val="clear" w:color="auto" w:fill="FFFFFF"/>
            <w:noWrap/>
            <w:vAlign w:val="center"/>
          </w:tcPr>
          <w:p w14:paraId="3CC06DE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20F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F7C452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252</w:t>
            </w:r>
          </w:p>
        </w:tc>
        <w:tc>
          <w:tcPr>
            <w:tcW w:w="816" w:type="pct"/>
            <w:shd w:val="clear" w:color="auto" w:fill="FFFFFF"/>
            <w:noWrap/>
            <w:vAlign w:val="center"/>
          </w:tcPr>
          <w:p w14:paraId="7702B3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82-490</w:t>
            </w:r>
          </w:p>
        </w:tc>
        <w:tc>
          <w:tcPr>
            <w:tcW w:w="3092" w:type="pct"/>
            <w:shd w:val="clear" w:color="auto" w:fill="FFFFFF"/>
            <w:noWrap/>
            <w:vAlign w:val="center"/>
          </w:tcPr>
          <w:p w14:paraId="69F5222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经济学动态</w:t>
            </w:r>
          </w:p>
        </w:tc>
        <w:tc>
          <w:tcPr>
            <w:tcW w:w="643" w:type="pct"/>
            <w:shd w:val="clear" w:color="auto" w:fill="FFFFFF"/>
            <w:noWrap/>
            <w:vAlign w:val="center"/>
          </w:tcPr>
          <w:p w14:paraId="4A13460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B39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A94D86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253</w:t>
            </w:r>
          </w:p>
        </w:tc>
        <w:tc>
          <w:tcPr>
            <w:tcW w:w="816" w:type="pct"/>
            <w:shd w:val="clear" w:color="auto" w:fill="FFFFFF"/>
            <w:noWrap/>
            <w:vAlign w:val="center"/>
          </w:tcPr>
          <w:p w14:paraId="4FBCEF5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52-4</w:t>
            </w:r>
          </w:p>
        </w:tc>
        <w:tc>
          <w:tcPr>
            <w:tcW w:w="3092" w:type="pct"/>
            <w:shd w:val="clear" w:color="auto" w:fill="FFFFFF"/>
            <w:noWrap/>
            <w:vAlign w:val="center"/>
          </w:tcPr>
          <w:p w14:paraId="352C433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当代经济科学</w:t>
            </w:r>
          </w:p>
        </w:tc>
        <w:tc>
          <w:tcPr>
            <w:tcW w:w="643" w:type="pct"/>
            <w:shd w:val="clear" w:color="auto" w:fill="FFFFFF"/>
            <w:noWrap/>
            <w:vAlign w:val="center"/>
          </w:tcPr>
          <w:p w14:paraId="31141E9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062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A9E298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254</w:t>
            </w:r>
          </w:p>
        </w:tc>
        <w:tc>
          <w:tcPr>
            <w:tcW w:w="816" w:type="pct"/>
            <w:shd w:val="clear" w:color="auto" w:fill="FFFFFF"/>
            <w:noWrap/>
            <w:vAlign w:val="center"/>
          </w:tcPr>
          <w:p w14:paraId="27FD43F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12-139</w:t>
            </w:r>
          </w:p>
        </w:tc>
        <w:tc>
          <w:tcPr>
            <w:tcW w:w="3092" w:type="pct"/>
            <w:shd w:val="clear" w:color="auto" w:fill="FFFFFF"/>
            <w:noWrap/>
            <w:vAlign w:val="center"/>
          </w:tcPr>
          <w:p w14:paraId="3118C5F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当代经济研究</w:t>
            </w:r>
          </w:p>
        </w:tc>
        <w:tc>
          <w:tcPr>
            <w:tcW w:w="643" w:type="pct"/>
            <w:shd w:val="clear" w:color="auto" w:fill="FFFFFF"/>
            <w:noWrap/>
            <w:vAlign w:val="center"/>
          </w:tcPr>
          <w:p w14:paraId="3EB068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032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9BD60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255</w:t>
            </w:r>
          </w:p>
        </w:tc>
        <w:tc>
          <w:tcPr>
            <w:tcW w:w="816" w:type="pct"/>
            <w:shd w:val="clear" w:color="auto" w:fill="FFFFFF"/>
            <w:noWrap/>
            <w:vAlign w:val="center"/>
          </w:tcPr>
          <w:p w14:paraId="3701BE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2-840</w:t>
            </w:r>
          </w:p>
        </w:tc>
        <w:tc>
          <w:tcPr>
            <w:tcW w:w="3092" w:type="pct"/>
            <w:shd w:val="clear" w:color="auto" w:fill="FFFFFF"/>
            <w:noWrap/>
            <w:vAlign w:val="center"/>
          </w:tcPr>
          <w:p w14:paraId="09889BE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经济科学</w:t>
            </w:r>
          </w:p>
        </w:tc>
        <w:tc>
          <w:tcPr>
            <w:tcW w:w="643" w:type="pct"/>
            <w:shd w:val="clear" w:color="auto" w:fill="FFFFFF"/>
            <w:noWrap/>
            <w:vAlign w:val="center"/>
          </w:tcPr>
          <w:p w14:paraId="17A660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FD3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00D180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256</w:t>
            </w:r>
          </w:p>
        </w:tc>
        <w:tc>
          <w:tcPr>
            <w:tcW w:w="816" w:type="pct"/>
            <w:shd w:val="clear" w:color="auto" w:fill="FFFFFF"/>
            <w:noWrap/>
            <w:vAlign w:val="center"/>
          </w:tcPr>
          <w:p w14:paraId="4FDA4B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36-90</w:t>
            </w:r>
          </w:p>
        </w:tc>
        <w:tc>
          <w:tcPr>
            <w:tcW w:w="3092" w:type="pct"/>
            <w:shd w:val="clear" w:color="auto" w:fill="FFFFFF"/>
            <w:noWrap/>
            <w:vAlign w:val="center"/>
          </w:tcPr>
          <w:p w14:paraId="0E6C19F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经济经纬</w:t>
            </w:r>
          </w:p>
        </w:tc>
        <w:tc>
          <w:tcPr>
            <w:tcW w:w="643" w:type="pct"/>
            <w:shd w:val="clear" w:color="auto" w:fill="FFFFFF"/>
            <w:noWrap/>
            <w:vAlign w:val="center"/>
          </w:tcPr>
          <w:p w14:paraId="516F90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F1F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AE7EC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257</w:t>
            </w:r>
          </w:p>
        </w:tc>
        <w:tc>
          <w:tcPr>
            <w:tcW w:w="816" w:type="pct"/>
            <w:shd w:val="clear" w:color="auto" w:fill="FFFFFF"/>
            <w:noWrap/>
            <w:vAlign w:val="center"/>
          </w:tcPr>
          <w:p w14:paraId="7782A1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2-286</w:t>
            </w:r>
          </w:p>
        </w:tc>
        <w:tc>
          <w:tcPr>
            <w:tcW w:w="3092" w:type="pct"/>
            <w:shd w:val="clear" w:color="auto" w:fill="FFFFFF"/>
            <w:noWrap/>
            <w:vAlign w:val="center"/>
          </w:tcPr>
          <w:p w14:paraId="334FFFF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经济理论与经济管理</w:t>
            </w:r>
          </w:p>
        </w:tc>
        <w:tc>
          <w:tcPr>
            <w:tcW w:w="643" w:type="pct"/>
            <w:shd w:val="clear" w:color="auto" w:fill="FFFFFF"/>
            <w:noWrap/>
            <w:vAlign w:val="center"/>
          </w:tcPr>
          <w:p w14:paraId="5CD1E60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168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D0945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258</w:t>
            </w:r>
          </w:p>
        </w:tc>
        <w:tc>
          <w:tcPr>
            <w:tcW w:w="816" w:type="pct"/>
            <w:shd w:val="clear" w:color="auto" w:fill="FFFFFF"/>
            <w:noWrap/>
            <w:vAlign w:val="center"/>
          </w:tcPr>
          <w:p w14:paraId="6C57F8B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38-204</w:t>
            </w:r>
          </w:p>
        </w:tc>
        <w:tc>
          <w:tcPr>
            <w:tcW w:w="3092" w:type="pct"/>
            <w:shd w:val="clear" w:color="auto" w:fill="FFFFFF"/>
            <w:noWrap/>
            <w:vAlign w:val="center"/>
          </w:tcPr>
          <w:p w14:paraId="4A3B8D5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经济评论</w:t>
            </w:r>
          </w:p>
        </w:tc>
        <w:tc>
          <w:tcPr>
            <w:tcW w:w="643" w:type="pct"/>
            <w:shd w:val="clear" w:color="auto" w:fill="FFFFFF"/>
            <w:noWrap/>
            <w:vAlign w:val="center"/>
          </w:tcPr>
          <w:p w14:paraId="513EAA6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D95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9EB76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259</w:t>
            </w:r>
          </w:p>
        </w:tc>
        <w:tc>
          <w:tcPr>
            <w:tcW w:w="816" w:type="pct"/>
            <w:shd w:val="clear" w:color="auto" w:fill="FFFFFF"/>
            <w:noWrap/>
            <w:vAlign w:val="center"/>
          </w:tcPr>
          <w:p w14:paraId="54F3215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82-732</w:t>
            </w:r>
          </w:p>
        </w:tc>
        <w:tc>
          <w:tcPr>
            <w:tcW w:w="3092" w:type="pct"/>
            <w:shd w:val="clear" w:color="auto" w:fill="FFFFFF"/>
            <w:noWrap/>
            <w:vAlign w:val="center"/>
          </w:tcPr>
          <w:p w14:paraId="1FC256A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经济社会体制比较</w:t>
            </w:r>
          </w:p>
        </w:tc>
        <w:tc>
          <w:tcPr>
            <w:tcW w:w="643" w:type="pct"/>
            <w:shd w:val="clear" w:color="auto" w:fill="FFFFFF"/>
            <w:noWrap/>
            <w:vAlign w:val="center"/>
          </w:tcPr>
          <w:p w14:paraId="17D6381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A6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2FF8C1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260</w:t>
            </w:r>
          </w:p>
        </w:tc>
        <w:tc>
          <w:tcPr>
            <w:tcW w:w="816" w:type="pct"/>
            <w:shd w:val="clear" w:color="auto" w:fill="FFFFFF"/>
            <w:noWrap/>
            <w:vAlign w:val="center"/>
          </w:tcPr>
          <w:p w14:paraId="0CA96FB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62-169</w:t>
            </w:r>
          </w:p>
        </w:tc>
        <w:tc>
          <w:tcPr>
            <w:tcW w:w="3092" w:type="pct"/>
            <w:shd w:val="clear" w:color="auto" w:fill="FFFFFF"/>
            <w:noWrap/>
            <w:vAlign w:val="center"/>
          </w:tcPr>
          <w:p w14:paraId="117899D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经济体制改革</w:t>
            </w:r>
          </w:p>
        </w:tc>
        <w:tc>
          <w:tcPr>
            <w:tcW w:w="643" w:type="pct"/>
            <w:shd w:val="clear" w:color="auto" w:fill="FFFFFF"/>
            <w:noWrap/>
            <w:vAlign w:val="center"/>
          </w:tcPr>
          <w:p w14:paraId="05F89B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073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9CDED0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261</w:t>
            </w:r>
          </w:p>
        </w:tc>
        <w:tc>
          <w:tcPr>
            <w:tcW w:w="816" w:type="pct"/>
            <w:shd w:val="clear" w:color="auto" w:fill="FFFFFF"/>
            <w:noWrap/>
            <w:vAlign w:val="center"/>
          </w:tcPr>
          <w:p w14:paraId="7F34293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12-97</w:t>
            </w:r>
          </w:p>
        </w:tc>
        <w:tc>
          <w:tcPr>
            <w:tcW w:w="3092" w:type="pct"/>
            <w:shd w:val="clear" w:color="auto" w:fill="FFFFFF"/>
            <w:noWrap/>
            <w:vAlign w:val="center"/>
          </w:tcPr>
          <w:p w14:paraId="64EAE5E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经济纵横</w:t>
            </w:r>
          </w:p>
        </w:tc>
        <w:tc>
          <w:tcPr>
            <w:tcW w:w="643" w:type="pct"/>
            <w:shd w:val="clear" w:color="auto" w:fill="FFFFFF"/>
            <w:noWrap/>
            <w:vAlign w:val="center"/>
          </w:tcPr>
          <w:p w14:paraId="1C534A7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0F5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502A5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262</w:t>
            </w:r>
          </w:p>
        </w:tc>
        <w:tc>
          <w:tcPr>
            <w:tcW w:w="816" w:type="pct"/>
            <w:shd w:val="clear" w:color="auto" w:fill="FFFFFF"/>
            <w:noWrap/>
            <w:vAlign w:val="center"/>
          </w:tcPr>
          <w:p w14:paraId="7B83FA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62-92</w:t>
            </w:r>
          </w:p>
        </w:tc>
        <w:tc>
          <w:tcPr>
            <w:tcW w:w="3092" w:type="pct"/>
            <w:shd w:val="clear" w:color="auto" w:fill="FFFFFF"/>
            <w:noWrap/>
            <w:vAlign w:val="center"/>
          </w:tcPr>
          <w:p w14:paraId="497A152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经济学家</w:t>
            </w:r>
          </w:p>
        </w:tc>
        <w:tc>
          <w:tcPr>
            <w:tcW w:w="643" w:type="pct"/>
            <w:shd w:val="clear" w:color="auto" w:fill="FFFFFF"/>
            <w:noWrap/>
            <w:vAlign w:val="center"/>
          </w:tcPr>
          <w:p w14:paraId="168A45D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A6C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15CD72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263</w:t>
            </w:r>
          </w:p>
        </w:tc>
        <w:tc>
          <w:tcPr>
            <w:tcW w:w="816" w:type="pct"/>
            <w:shd w:val="clear" w:color="auto" w:fill="FFFFFF"/>
            <w:noWrap/>
            <w:vAlign w:val="center"/>
          </w:tcPr>
          <w:p w14:paraId="70F601A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22-60</w:t>
            </w:r>
          </w:p>
        </w:tc>
        <w:tc>
          <w:tcPr>
            <w:tcW w:w="3092" w:type="pct"/>
            <w:shd w:val="clear" w:color="auto" w:fill="FFFFFF"/>
            <w:noWrap/>
            <w:vAlign w:val="center"/>
          </w:tcPr>
          <w:p w14:paraId="6FF4266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经济问题</w:t>
            </w:r>
          </w:p>
        </w:tc>
        <w:tc>
          <w:tcPr>
            <w:tcW w:w="643" w:type="pct"/>
            <w:shd w:val="clear" w:color="auto" w:fill="FFFFFF"/>
            <w:noWrap/>
            <w:vAlign w:val="center"/>
          </w:tcPr>
          <w:p w14:paraId="2F99B3E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DC0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49C839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264</w:t>
            </w:r>
          </w:p>
        </w:tc>
        <w:tc>
          <w:tcPr>
            <w:tcW w:w="816" w:type="pct"/>
            <w:shd w:val="clear" w:color="auto" w:fill="FFFFFF"/>
            <w:noWrap/>
            <w:vAlign w:val="center"/>
          </w:tcPr>
          <w:p w14:paraId="64AAA28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82-791</w:t>
            </w:r>
          </w:p>
        </w:tc>
        <w:tc>
          <w:tcPr>
            <w:tcW w:w="3092" w:type="pct"/>
            <w:shd w:val="clear" w:color="auto" w:fill="FFFFFF"/>
            <w:noWrap/>
            <w:vAlign w:val="center"/>
          </w:tcPr>
          <w:p w14:paraId="779B379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宏观经济研究</w:t>
            </w:r>
          </w:p>
        </w:tc>
        <w:tc>
          <w:tcPr>
            <w:tcW w:w="643" w:type="pct"/>
            <w:shd w:val="clear" w:color="auto" w:fill="FFFFFF"/>
            <w:noWrap/>
            <w:vAlign w:val="center"/>
          </w:tcPr>
          <w:p w14:paraId="637790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4C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7AB88C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265</w:t>
            </w:r>
          </w:p>
        </w:tc>
        <w:tc>
          <w:tcPr>
            <w:tcW w:w="816" w:type="pct"/>
            <w:shd w:val="clear" w:color="auto" w:fill="FFFFFF"/>
            <w:noWrap/>
            <w:vAlign w:val="center"/>
          </w:tcPr>
          <w:p w14:paraId="4B1CF5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34-3</w:t>
            </w:r>
          </w:p>
        </w:tc>
        <w:tc>
          <w:tcPr>
            <w:tcW w:w="3092" w:type="pct"/>
            <w:shd w:val="clear" w:color="auto" w:fill="FFFFFF"/>
            <w:noWrap/>
            <w:vAlign w:val="center"/>
          </w:tcPr>
          <w:p w14:paraId="2ADCE60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中国经济问题</w:t>
            </w:r>
          </w:p>
        </w:tc>
        <w:tc>
          <w:tcPr>
            <w:tcW w:w="643" w:type="pct"/>
            <w:shd w:val="clear" w:color="auto" w:fill="FFFFFF"/>
            <w:noWrap/>
            <w:vAlign w:val="center"/>
          </w:tcPr>
          <w:p w14:paraId="16E0801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D97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629B04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266</w:t>
            </w:r>
          </w:p>
        </w:tc>
        <w:tc>
          <w:tcPr>
            <w:tcW w:w="816" w:type="pct"/>
            <w:shd w:val="clear" w:color="auto" w:fill="FFFFFF"/>
            <w:noWrap/>
            <w:vAlign w:val="center"/>
          </w:tcPr>
          <w:p w14:paraId="24C129A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46-335</w:t>
            </w:r>
          </w:p>
        </w:tc>
        <w:tc>
          <w:tcPr>
            <w:tcW w:w="3092" w:type="pct"/>
            <w:shd w:val="clear" w:color="auto" w:fill="FFFFFF"/>
            <w:noWrap/>
            <w:vAlign w:val="center"/>
          </w:tcPr>
          <w:p w14:paraId="43347EA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南方经济</w:t>
            </w:r>
          </w:p>
        </w:tc>
        <w:tc>
          <w:tcPr>
            <w:tcW w:w="643" w:type="pct"/>
            <w:shd w:val="clear" w:color="auto" w:fill="FFFFFF"/>
            <w:noWrap/>
            <w:vAlign w:val="center"/>
          </w:tcPr>
          <w:p w14:paraId="6FC076A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2C1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3DC347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267</w:t>
            </w:r>
          </w:p>
        </w:tc>
        <w:tc>
          <w:tcPr>
            <w:tcW w:w="816" w:type="pct"/>
            <w:shd w:val="clear" w:color="auto" w:fill="FFFFFF"/>
            <w:noWrap/>
            <w:vAlign w:val="center"/>
          </w:tcPr>
          <w:p w14:paraId="0034C8C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6-88</w:t>
            </w:r>
          </w:p>
        </w:tc>
        <w:tc>
          <w:tcPr>
            <w:tcW w:w="3092" w:type="pct"/>
            <w:shd w:val="clear" w:color="auto" w:fill="FFFFFF"/>
            <w:noWrap/>
            <w:vAlign w:val="center"/>
          </w:tcPr>
          <w:p w14:paraId="6DFE9C5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南开经济研究</w:t>
            </w:r>
          </w:p>
        </w:tc>
        <w:tc>
          <w:tcPr>
            <w:tcW w:w="643" w:type="pct"/>
            <w:shd w:val="clear" w:color="auto" w:fill="FFFFFF"/>
            <w:noWrap/>
            <w:vAlign w:val="center"/>
          </w:tcPr>
          <w:p w14:paraId="526418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8C6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40919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268</w:t>
            </w:r>
          </w:p>
        </w:tc>
        <w:tc>
          <w:tcPr>
            <w:tcW w:w="816" w:type="pct"/>
            <w:shd w:val="clear" w:color="auto" w:fill="FFFFFF"/>
            <w:noWrap/>
            <w:vAlign w:val="center"/>
          </w:tcPr>
          <w:p w14:paraId="1A8653A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64-18</w:t>
            </w:r>
          </w:p>
        </w:tc>
        <w:tc>
          <w:tcPr>
            <w:tcW w:w="3092" w:type="pct"/>
            <w:shd w:val="clear" w:color="auto" w:fill="FFFFFF"/>
            <w:noWrap/>
            <w:vAlign w:val="center"/>
          </w:tcPr>
          <w:p w14:paraId="5B2B904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经济问题探索</w:t>
            </w:r>
          </w:p>
        </w:tc>
        <w:tc>
          <w:tcPr>
            <w:tcW w:w="643" w:type="pct"/>
            <w:shd w:val="clear" w:color="auto" w:fill="FFFFFF"/>
            <w:noWrap/>
            <w:vAlign w:val="center"/>
          </w:tcPr>
          <w:p w14:paraId="0FF846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A4B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AF948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269</w:t>
            </w:r>
          </w:p>
        </w:tc>
        <w:tc>
          <w:tcPr>
            <w:tcW w:w="816" w:type="pct"/>
            <w:shd w:val="clear" w:color="auto" w:fill="FFFFFF"/>
            <w:noWrap/>
            <w:vAlign w:val="center"/>
          </w:tcPr>
          <w:p w14:paraId="2604207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4-524</w:t>
            </w:r>
          </w:p>
        </w:tc>
        <w:tc>
          <w:tcPr>
            <w:tcW w:w="3092" w:type="pct"/>
            <w:shd w:val="clear" w:color="auto" w:fill="FFFFFF"/>
            <w:noWrap/>
            <w:vAlign w:val="center"/>
          </w:tcPr>
          <w:p w14:paraId="7F958F7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上海经济研究</w:t>
            </w:r>
          </w:p>
        </w:tc>
        <w:tc>
          <w:tcPr>
            <w:tcW w:w="643" w:type="pct"/>
            <w:shd w:val="clear" w:color="auto" w:fill="FFFFFF"/>
            <w:noWrap/>
            <w:vAlign w:val="center"/>
          </w:tcPr>
          <w:p w14:paraId="5387EE3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C7C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9104A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270</w:t>
            </w:r>
          </w:p>
        </w:tc>
        <w:tc>
          <w:tcPr>
            <w:tcW w:w="816" w:type="pct"/>
            <w:shd w:val="clear" w:color="auto" w:fill="FFFFFF"/>
            <w:noWrap/>
            <w:vAlign w:val="center"/>
          </w:tcPr>
          <w:p w14:paraId="4BA4BF2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2-745</w:t>
            </w:r>
          </w:p>
        </w:tc>
        <w:tc>
          <w:tcPr>
            <w:tcW w:w="3092" w:type="pct"/>
            <w:shd w:val="clear" w:color="auto" w:fill="FFFFFF"/>
            <w:noWrap/>
            <w:vAlign w:val="center"/>
          </w:tcPr>
          <w:p w14:paraId="54A2F82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数量经济技术经济研究</w:t>
            </w:r>
          </w:p>
        </w:tc>
        <w:tc>
          <w:tcPr>
            <w:tcW w:w="643" w:type="pct"/>
            <w:shd w:val="clear" w:color="auto" w:fill="FFFFFF"/>
            <w:noWrap/>
            <w:vAlign w:val="center"/>
          </w:tcPr>
          <w:p w14:paraId="0B7E2E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09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2E068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271</w:t>
            </w:r>
          </w:p>
        </w:tc>
        <w:tc>
          <w:tcPr>
            <w:tcW w:w="816" w:type="pct"/>
            <w:shd w:val="clear" w:color="auto" w:fill="FFFFFF"/>
            <w:noWrap/>
            <w:vAlign w:val="center"/>
          </w:tcPr>
          <w:p w14:paraId="317B70F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42-47</w:t>
            </w:r>
          </w:p>
        </w:tc>
        <w:tc>
          <w:tcPr>
            <w:tcW w:w="3092" w:type="pct"/>
            <w:shd w:val="clear" w:color="auto" w:fill="FFFFFF"/>
            <w:noWrap/>
            <w:vAlign w:val="center"/>
          </w:tcPr>
          <w:p w14:paraId="6930554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经济地理</w:t>
            </w:r>
          </w:p>
        </w:tc>
        <w:tc>
          <w:tcPr>
            <w:tcW w:w="643" w:type="pct"/>
            <w:shd w:val="clear" w:color="auto" w:fill="FFFFFF"/>
            <w:noWrap/>
            <w:vAlign w:val="center"/>
          </w:tcPr>
          <w:p w14:paraId="18F6D8E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740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076D7E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272</w:t>
            </w:r>
          </w:p>
        </w:tc>
        <w:tc>
          <w:tcPr>
            <w:tcW w:w="816" w:type="pct"/>
            <w:shd w:val="clear" w:color="auto" w:fill="FFFFFF"/>
            <w:noWrap/>
            <w:vAlign w:val="center"/>
          </w:tcPr>
          <w:p w14:paraId="701F117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82-736</w:t>
            </w:r>
          </w:p>
        </w:tc>
        <w:tc>
          <w:tcPr>
            <w:tcW w:w="3092" w:type="pct"/>
            <w:shd w:val="clear" w:color="auto" w:fill="FFFFFF"/>
            <w:noWrap/>
            <w:vAlign w:val="center"/>
          </w:tcPr>
          <w:p w14:paraId="477176C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中国流通经济</w:t>
            </w:r>
          </w:p>
        </w:tc>
        <w:tc>
          <w:tcPr>
            <w:tcW w:w="643" w:type="pct"/>
            <w:shd w:val="clear" w:color="auto" w:fill="FFFFFF"/>
            <w:noWrap/>
            <w:vAlign w:val="center"/>
          </w:tcPr>
          <w:p w14:paraId="56EF506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9A1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F2FEE5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273</w:t>
            </w:r>
          </w:p>
        </w:tc>
        <w:tc>
          <w:tcPr>
            <w:tcW w:w="816" w:type="pct"/>
            <w:shd w:val="clear" w:color="auto" w:fill="FFFFFF"/>
            <w:noWrap/>
            <w:vAlign w:val="center"/>
          </w:tcPr>
          <w:p w14:paraId="1E05A1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2-207</w:t>
            </w:r>
          </w:p>
        </w:tc>
        <w:tc>
          <w:tcPr>
            <w:tcW w:w="3092" w:type="pct"/>
            <w:shd w:val="clear" w:color="auto" w:fill="FFFFFF"/>
            <w:noWrap/>
            <w:vAlign w:val="center"/>
          </w:tcPr>
          <w:p w14:paraId="65FD557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商业经济研究</w:t>
            </w:r>
          </w:p>
        </w:tc>
        <w:tc>
          <w:tcPr>
            <w:tcW w:w="643" w:type="pct"/>
            <w:shd w:val="clear" w:color="auto" w:fill="FFFFFF"/>
            <w:noWrap/>
            <w:vAlign w:val="center"/>
          </w:tcPr>
          <w:p w14:paraId="3A25A8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2E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33207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274</w:t>
            </w:r>
          </w:p>
        </w:tc>
        <w:tc>
          <w:tcPr>
            <w:tcW w:w="816" w:type="pct"/>
            <w:shd w:val="clear" w:color="auto" w:fill="FFFFFF"/>
            <w:noWrap/>
            <w:vAlign w:val="center"/>
          </w:tcPr>
          <w:p w14:paraId="774918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2-850</w:t>
            </w:r>
          </w:p>
        </w:tc>
        <w:tc>
          <w:tcPr>
            <w:tcW w:w="3092" w:type="pct"/>
            <w:shd w:val="clear" w:color="auto" w:fill="FFFFFF"/>
            <w:noWrap/>
            <w:vAlign w:val="center"/>
          </w:tcPr>
          <w:p w14:paraId="19150CD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中国农村经济（含手机客户端）</w:t>
            </w:r>
          </w:p>
        </w:tc>
        <w:tc>
          <w:tcPr>
            <w:tcW w:w="643" w:type="pct"/>
            <w:shd w:val="clear" w:color="auto" w:fill="FFFFFF"/>
            <w:noWrap/>
            <w:vAlign w:val="center"/>
          </w:tcPr>
          <w:p w14:paraId="6E2016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3B3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37FE37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275</w:t>
            </w:r>
          </w:p>
        </w:tc>
        <w:tc>
          <w:tcPr>
            <w:tcW w:w="816" w:type="pct"/>
            <w:shd w:val="clear" w:color="auto" w:fill="FFFFFF"/>
            <w:noWrap/>
            <w:vAlign w:val="center"/>
          </w:tcPr>
          <w:p w14:paraId="5F70AC3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8-152</w:t>
            </w:r>
          </w:p>
        </w:tc>
        <w:tc>
          <w:tcPr>
            <w:tcW w:w="3092" w:type="pct"/>
            <w:shd w:val="clear" w:color="auto" w:fill="FFFFFF"/>
            <w:noWrap/>
            <w:vAlign w:val="center"/>
          </w:tcPr>
          <w:p w14:paraId="7624A2F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农业经济</w:t>
            </w:r>
          </w:p>
        </w:tc>
        <w:tc>
          <w:tcPr>
            <w:tcW w:w="643" w:type="pct"/>
            <w:shd w:val="clear" w:color="auto" w:fill="FFFFFF"/>
            <w:noWrap/>
            <w:vAlign w:val="center"/>
          </w:tcPr>
          <w:p w14:paraId="3059636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564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F8A08C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276</w:t>
            </w:r>
          </w:p>
        </w:tc>
        <w:tc>
          <w:tcPr>
            <w:tcW w:w="816" w:type="pct"/>
            <w:shd w:val="clear" w:color="auto" w:fill="FFFFFF"/>
            <w:noWrap/>
            <w:vAlign w:val="center"/>
          </w:tcPr>
          <w:p w14:paraId="1799846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82-896</w:t>
            </w:r>
          </w:p>
        </w:tc>
        <w:tc>
          <w:tcPr>
            <w:tcW w:w="3092" w:type="pct"/>
            <w:shd w:val="clear" w:color="auto" w:fill="FFFFFF"/>
            <w:noWrap/>
            <w:vAlign w:val="center"/>
          </w:tcPr>
          <w:p w14:paraId="46F74A3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世界经济</w:t>
            </w:r>
          </w:p>
        </w:tc>
        <w:tc>
          <w:tcPr>
            <w:tcW w:w="643" w:type="pct"/>
            <w:shd w:val="clear" w:color="auto" w:fill="FFFFFF"/>
            <w:noWrap/>
            <w:vAlign w:val="center"/>
          </w:tcPr>
          <w:p w14:paraId="24A393B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438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C743E3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277</w:t>
            </w:r>
          </w:p>
        </w:tc>
        <w:tc>
          <w:tcPr>
            <w:tcW w:w="816" w:type="pct"/>
            <w:shd w:val="clear" w:color="auto" w:fill="FFFFFF"/>
            <w:noWrap/>
            <w:vAlign w:val="center"/>
          </w:tcPr>
          <w:p w14:paraId="5453B3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4-544</w:t>
            </w:r>
          </w:p>
        </w:tc>
        <w:tc>
          <w:tcPr>
            <w:tcW w:w="3092" w:type="pct"/>
            <w:shd w:val="clear" w:color="auto" w:fill="FFFFFF"/>
            <w:noWrap/>
            <w:vAlign w:val="center"/>
          </w:tcPr>
          <w:p w14:paraId="012457D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世界经济研究</w:t>
            </w:r>
          </w:p>
        </w:tc>
        <w:tc>
          <w:tcPr>
            <w:tcW w:w="643" w:type="pct"/>
            <w:shd w:val="clear" w:color="auto" w:fill="FFFFFF"/>
            <w:noWrap/>
            <w:vAlign w:val="center"/>
          </w:tcPr>
          <w:p w14:paraId="0E2D0C8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4FA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638CD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278</w:t>
            </w:r>
          </w:p>
        </w:tc>
        <w:tc>
          <w:tcPr>
            <w:tcW w:w="816" w:type="pct"/>
            <w:shd w:val="clear" w:color="auto" w:fill="FFFFFF"/>
            <w:noWrap/>
            <w:vAlign w:val="center"/>
          </w:tcPr>
          <w:p w14:paraId="152E902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82-814</w:t>
            </w:r>
          </w:p>
        </w:tc>
        <w:tc>
          <w:tcPr>
            <w:tcW w:w="3092" w:type="pct"/>
            <w:shd w:val="clear" w:color="auto" w:fill="FFFFFF"/>
            <w:noWrap/>
            <w:vAlign w:val="center"/>
          </w:tcPr>
          <w:p w14:paraId="60477CD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国际经济评论</w:t>
            </w:r>
          </w:p>
        </w:tc>
        <w:tc>
          <w:tcPr>
            <w:tcW w:w="643" w:type="pct"/>
            <w:shd w:val="clear" w:color="auto" w:fill="FFFFFF"/>
            <w:noWrap/>
            <w:vAlign w:val="center"/>
          </w:tcPr>
          <w:p w14:paraId="698D7A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821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96505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279</w:t>
            </w:r>
          </w:p>
        </w:tc>
        <w:tc>
          <w:tcPr>
            <w:tcW w:w="816" w:type="pct"/>
            <w:shd w:val="clear" w:color="auto" w:fill="FFFFFF"/>
            <w:noWrap/>
            <w:vAlign w:val="bottom"/>
          </w:tcPr>
          <w:p w14:paraId="28BEEC2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4-412</w:t>
            </w:r>
          </w:p>
        </w:tc>
        <w:tc>
          <w:tcPr>
            <w:tcW w:w="3092" w:type="pct"/>
            <w:shd w:val="clear" w:color="auto" w:fill="FFFFFF"/>
            <w:noWrap/>
            <w:vAlign w:val="center"/>
          </w:tcPr>
          <w:p w14:paraId="45BF65D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外国经济与管理</w:t>
            </w:r>
          </w:p>
        </w:tc>
        <w:tc>
          <w:tcPr>
            <w:tcW w:w="643" w:type="pct"/>
            <w:shd w:val="clear" w:color="auto" w:fill="FFFFFF"/>
            <w:noWrap/>
            <w:vAlign w:val="center"/>
          </w:tcPr>
          <w:p w14:paraId="2B71E45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754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74374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280</w:t>
            </w:r>
          </w:p>
        </w:tc>
        <w:tc>
          <w:tcPr>
            <w:tcW w:w="816" w:type="pct"/>
            <w:shd w:val="clear" w:color="auto" w:fill="FFFFFF"/>
            <w:noWrap/>
            <w:vAlign w:val="center"/>
          </w:tcPr>
          <w:p w14:paraId="76853E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2-254</w:t>
            </w:r>
          </w:p>
        </w:tc>
        <w:tc>
          <w:tcPr>
            <w:tcW w:w="3092" w:type="pct"/>
            <w:shd w:val="clear" w:color="auto" w:fill="FFFFFF"/>
            <w:noWrap/>
            <w:vAlign w:val="center"/>
          </w:tcPr>
          <w:p w14:paraId="3D05CC1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经济与管理研究</w:t>
            </w:r>
          </w:p>
        </w:tc>
        <w:tc>
          <w:tcPr>
            <w:tcW w:w="643" w:type="pct"/>
            <w:shd w:val="clear" w:color="auto" w:fill="FFFFFF"/>
            <w:noWrap/>
            <w:vAlign w:val="center"/>
          </w:tcPr>
          <w:p w14:paraId="23F919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CCE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E0E24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281</w:t>
            </w:r>
          </w:p>
        </w:tc>
        <w:tc>
          <w:tcPr>
            <w:tcW w:w="816" w:type="pct"/>
            <w:shd w:val="clear" w:color="auto" w:fill="FFFFFF"/>
            <w:noWrap/>
            <w:vAlign w:val="center"/>
          </w:tcPr>
          <w:p w14:paraId="55D428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82-871</w:t>
            </w:r>
          </w:p>
        </w:tc>
        <w:tc>
          <w:tcPr>
            <w:tcW w:w="3092" w:type="pct"/>
            <w:shd w:val="clear" w:color="auto" w:fill="FFFFFF"/>
            <w:noWrap/>
            <w:vAlign w:val="center"/>
          </w:tcPr>
          <w:p w14:paraId="7B4862B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世界经济与政治</w:t>
            </w:r>
          </w:p>
        </w:tc>
        <w:tc>
          <w:tcPr>
            <w:tcW w:w="643" w:type="pct"/>
            <w:shd w:val="clear" w:color="auto" w:fill="FFFFFF"/>
            <w:noWrap/>
            <w:vAlign w:val="center"/>
          </w:tcPr>
          <w:p w14:paraId="74C2751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131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FDB7C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282</w:t>
            </w:r>
          </w:p>
        </w:tc>
        <w:tc>
          <w:tcPr>
            <w:tcW w:w="816" w:type="pct"/>
            <w:shd w:val="clear" w:color="auto" w:fill="FFFFFF"/>
            <w:noWrap/>
            <w:vAlign w:val="center"/>
          </w:tcPr>
          <w:p w14:paraId="0EB1390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32-49</w:t>
            </w:r>
          </w:p>
        </w:tc>
        <w:tc>
          <w:tcPr>
            <w:tcW w:w="3092" w:type="pct"/>
            <w:shd w:val="clear" w:color="auto" w:fill="FFFFFF"/>
            <w:noWrap/>
            <w:vAlign w:val="center"/>
          </w:tcPr>
          <w:p w14:paraId="276B816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商业经济与管理</w:t>
            </w:r>
          </w:p>
        </w:tc>
        <w:tc>
          <w:tcPr>
            <w:tcW w:w="643" w:type="pct"/>
            <w:shd w:val="clear" w:color="auto" w:fill="FFFFFF"/>
            <w:noWrap/>
            <w:vAlign w:val="center"/>
          </w:tcPr>
          <w:p w14:paraId="0703C1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013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58BED2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283</w:t>
            </w:r>
          </w:p>
        </w:tc>
        <w:tc>
          <w:tcPr>
            <w:tcW w:w="816" w:type="pct"/>
            <w:shd w:val="clear" w:color="auto" w:fill="FFFFFF"/>
            <w:noWrap/>
            <w:vAlign w:val="center"/>
          </w:tcPr>
          <w:p w14:paraId="369962A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2-839</w:t>
            </w:r>
          </w:p>
        </w:tc>
        <w:tc>
          <w:tcPr>
            <w:tcW w:w="3092" w:type="pct"/>
            <w:shd w:val="clear" w:color="auto" w:fill="FFFFFF"/>
            <w:noWrap/>
            <w:vAlign w:val="center"/>
          </w:tcPr>
          <w:p w14:paraId="5F4697C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经济管理（含手机客户端)</w:t>
            </w:r>
          </w:p>
        </w:tc>
        <w:tc>
          <w:tcPr>
            <w:tcW w:w="643" w:type="pct"/>
            <w:shd w:val="clear" w:color="auto" w:fill="FFFFFF"/>
            <w:noWrap/>
            <w:vAlign w:val="center"/>
          </w:tcPr>
          <w:p w14:paraId="0ED77B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3BE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FA5999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284</w:t>
            </w:r>
          </w:p>
        </w:tc>
        <w:tc>
          <w:tcPr>
            <w:tcW w:w="816" w:type="pct"/>
            <w:shd w:val="clear" w:color="auto" w:fill="FFFFFF"/>
            <w:noWrap/>
            <w:vAlign w:val="center"/>
          </w:tcPr>
          <w:p w14:paraId="308ECB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26-65</w:t>
            </w:r>
          </w:p>
        </w:tc>
        <w:tc>
          <w:tcPr>
            <w:tcW w:w="3092" w:type="pct"/>
            <w:shd w:val="clear" w:color="auto" w:fill="FFFFFF"/>
            <w:noWrap/>
            <w:vAlign w:val="center"/>
          </w:tcPr>
          <w:p w14:paraId="2D2A41B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华东经济管理</w:t>
            </w:r>
          </w:p>
        </w:tc>
        <w:tc>
          <w:tcPr>
            <w:tcW w:w="643" w:type="pct"/>
            <w:shd w:val="clear" w:color="auto" w:fill="FFFFFF"/>
            <w:noWrap/>
            <w:vAlign w:val="center"/>
          </w:tcPr>
          <w:p w14:paraId="6EF9DEB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A0C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464E7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285</w:t>
            </w:r>
          </w:p>
        </w:tc>
        <w:tc>
          <w:tcPr>
            <w:tcW w:w="816" w:type="pct"/>
            <w:shd w:val="clear" w:color="auto" w:fill="FFFFFF"/>
            <w:noWrap/>
            <w:vAlign w:val="center"/>
          </w:tcPr>
          <w:p w14:paraId="051535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82-443</w:t>
            </w:r>
          </w:p>
        </w:tc>
        <w:tc>
          <w:tcPr>
            <w:tcW w:w="3092" w:type="pct"/>
            <w:shd w:val="clear" w:color="auto" w:fill="FFFFFF"/>
            <w:noWrap/>
            <w:vAlign w:val="center"/>
          </w:tcPr>
          <w:p w14:paraId="4380E15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宏观经济管理</w:t>
            </w:r>
          </w:p>
        </w:tc>
        <w:tc>
          <w:tcPr>
            <w:tcW w:w="643" w:type="pct"/>
            <w:shd w:val="clear" w:color="auto" w:fill="FFFFFF"/>
            <w:noWrap/>
            <w:vAlign w:val="center"/>
          </w:tcPr>
          <w:p w14:paraId="081C741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78F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1C10AD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286</w:t>
            </w:r>
          </w:p>
        </w:tc>
        <w:tc>
          <w:tcPr>
            <w:tcW w:w="816" w:type="pct"/>
            <w:shd w:val="clear" w:color="auto" w:fill="FFFFFF"/>
            <w:noWrap/>
            <w:vAlign w:val="center"/>
          </w:tcPr>
          <w:p w14:paraId="01D6CC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2-252</w:t>
            </w:r>
          </w:p>
        </w:tc>
        <w:tc>
          <w:tcPr>
            <w:tcW w:w="3092" w:type="pct"/>
            <w:shd w:val="clear" w:color="auto" w:fill="FFFFFF"/>
            <w:noWrap/>
            <w:vAlign w:val="center"/>
          </w:tcPr>
          <w:p w14:paraId="6CB8D60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人口与经济</w:t>
            </w:r>
          </w:p>
        </w:tc>
        <w:tc>
          <w:tcPr>
            <w:tcW w:w="643" w:type="pct"/>
            <w:shd w:val="clear" w:color="auto" w:fill="FFFFFF"/>
            <w:noWrap/>
            <w:vAlign w:val="center"/>
          </w:tcPr>
          <w:p w14:paraId="64FF95A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37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0A8CD4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287</w:t>
            </w:r>
          </w:p>
        </w:tc>
        <w:tc>
          <w:tcPr>
            <w:tcW w:w="816" w:type="pct"/>
            <w:shd w:val="clear" w:color="auto" w:fill="FFFFFF"/>
            <w:noWrap/>
            <w:vAlign w:val="center"/>
          </w:tcPr>
          <w:p w14:paraId="69E1C0A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22-56</w:t>
            </w:r>
          </w:p>
        </w:tc>
        <w:tc>
          <w:tcPr>
            <w:tcW w:w="3092" w:type="pct"/>
            <w:shd w:val="clear" w:color="auto" w:fill="FFFFFF"/>
            <w:noWrap/>
            <w:vAlign w:val="center"/>
          </w:tcPr>
          <w:p w14:paraId="5526E83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技术经济与管理研究</w:t>
            </w:r>
          </w:p>
        </w:tc>
        <w:tc>
          <w:tcPr>
            <w:tcW w:w="643" w:type="pct"/>
            <w:shd w:val="clear" w:color="auto" w:fill="FFFFFF"/>
            <w:noWrap/>
            <w:vAlign w:val="center"/>
          </w:tcPr>
          <w:p w14:paraId="2E9AEFC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95D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B74C92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288</w:t>
            </w:r>
          </w:p>
        </w:tc>
        <w:tc>
          <w:tcPr>
            <w:tcW w:w="816" w:type="pct"/>
            <w:shd w:val="clear" w:color="auto" w:fill="FFFFFF"/>
            <w:noWrap/>
            <w:vAlign w:val="center"/>
          </w:tcPr>
          <w:p w14:paraId="7F2BAC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2-845</w:t>
            </w:r>
          </w:p>
        </w:tc>
        <w:tc>
          <w:tcPr>
            <w:tcW w:w="3092" w:type="pct"/>
            <w:shd w:val="clear" w:color="auto" w:fill="FFFFFF"/>
            <w:noWrap/>
            <w:vAlign w:val="center"/>
          </w:tcPr>
          <w:p w14:paraId="6682BBD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财贸经济（含手机客户端)</w:t>
            </w:r>
          </w:p>
        </w:tc>
        <w:tc>
          <w:tcPr>
            <w:tcW w:w="643" w:type="pct"/>
            <w:shd w:val="clear" w:color="auto" w:fill="FFFFFF"/>
            <w:noWrap/>
            <w:vAlign w:val="center"/>
          </w:tcPr>
          <w:p w14:paraId="3FD4B6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F97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48C2EB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289</w:t>
            </w:r>
          </w:p>
        </w:tc>
        <w:tc>
          <w:tcPr>
            <w:tcW w:w="816" w:type="pct"/>
            <w:shd w:val="clear" w:color="auto" w:fill="FFFFFF"/>
            <w:noWrap/>
            <w:vAlign w:val="center"/>
          </w:tcPr>
          <w:p w14:paraId="1548654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36-44</w:t>
            </w:r>
          </w:p>
        </w:tc>
        <w:tc>
          <w:tcPr>
            <w:tcW w:w="3092" w:type="pct"/>
            <w:shd w:val="clear" w:color="auto" w:fill="FFFFFF"/>
            <w:noWrap/>
            <w:vAlign w:val="center"/>
          </w:tcPr>
          <w:p w14:paraId="1D8966D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区域经济评论</w:t>
            </w:r>
          </w:p>
        </w:tc>
        <w:tc>
          <w:tcPr>
            <w:tcW w:w="643" w:type="pct"/>
            <w:shd w:val="clear" w:color="auto" w:fill="FFFFFF"/>
            <w:noWrap/>
            <w:vAlign w:val="center"/>
          </w:tcPr>
          <w:p w14:paraId="7FB106E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7F5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A45114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290</w:t>
            </w:r>
          </w:p>
        </w:tc>
        <w:tc>
          <w:tcPr>
            <w:tcW w:w="816" w:type="pct"/>
            <w:shd w:val="clear" w:color="auto" w:fill="FFFFFF"/>
            <w:noWrap/>
            <w:vAlign w:val="center"/>
          </w:tcPr>
          <w:p w14:paraId="4D7F94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78-82</w:t>
            </w:r>
          </w:p>
        </w:tc>
        <w:tc>
          <w:tcPr>
            <w:tcW w:w="3092" w:type="pct"/>
            <w:shd w:val="clear" w:color="auto" w:fill="FFFFFF"/>
            <w:noWrap/>
            <w:vAlign w:val="center"/>
          </w:tcPr>
          <w:p w14:paraId="556E738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改革</w:t>
            </w:r>
          </w:p>
        </w:tc>
        <w:tc>
          <w:tcPr>
            <w:tcW w:w="643" w:type="pct"/>
            <w:shd w:val="clear" w:color="auto" w:fill="FFFFFF"/>
            <w:noWrap/>
            <w:vAlign w:val="center"/>
          </w:tcPr>
          <w:p w14:paraId="4BEA386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A41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2625F3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291</w:t>
            </w:r>
          </w:p>
        </w:tc>
        <w:tc>
          <w:tcPr>
            <w:tcW w:w="816" w:type="pct"/>
            <w:shd w:val="clear" w:color="auto" w:fill="FFFFFF"/>
            <w:noWrap/>
            <w:vAlign w:val="center"/>
          </w:tcPr>
          <w:p w14:paraId="3B1E6F1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28-253</w:t>
            </w:r>
          </w:p>
        </w:tc>
        <w:tc>
          <w:tcPr>
            <w:tcW w:w="3092" w:type="pct"/>
            <w:shd w:val="clear" w:color="auto" w:fill="FFFFFF"/>
            <w:noWrap/>
            <w:vAlign w:val="center"/>
          </w:tcPr>
          <w:p w14:paraId="78A9369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改革与开放</w:t>
            </w:r>
          </w:p>
        </w:tc>
        <w:tc>
          <w:tcPr>
            <w:tcW w:w="643" w:type="pct"/>
            <w:shd w:val="clear" w:color="auto" w:fill="FFFFFF"/>
            <w:noWrap/>
            <w:vAlign w:val="center"/>
          </w:tcPr>
          <w:p w14:paraId="42FD74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965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81FA3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292</w:t>
            </w:r>
          </w:p>
        </w:tc>
        <w:tc>
          <w:tcPr>
            <w:tcW w:w="816" w:type="pct"/>
            <w:shd w:val="clear" w:color="auto" w:fill="FFFFFF"/>
            <w:noWrap/>
            <w:vAlign w:val="center"/>
          </w:tcPr>
          <w:p w14:paraId="4788519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82-994</w:t>
            </w:r>
          </w:p>
        </w:tc>
        <w:tc>
          <w:tcPr>
            <w:tcW w:w="3092" w:type="pct"/>
            <w:shd w:val="clear" w:color="auto" w:fill="FFFFFF"/>
            <w:noWrap/>
            <w:vAlign w:val="center"/>
          </w:tcPr>
          <w:p w14:paraId="70B3374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经济研究参考</w:t>
            </w:r>
          </w:p>
        </w:tc>
        <w:tc>
          <w:tcPr>
            <w:tcW w:w="643" w:type="pct"/>
            <w:shd w:val="clear" w:color="auto" w:fill="FFFFFF"/>
            <w:noWrap/>
            <w:vAlign w:val="center"/>
          </w:tcPr>
          <w:p w14:paraId="124059F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B68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D5B93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293</w:t>
            </w:r>
          </w:p>
        </w:tc>
        <w:tc>
          <w:tcPr>
            <w:tcW w:w="816" w:type="pct"/>
            <w:shd w:val="clear" w:color="auto" w:fill="FFFFFF"/>
            <w:noWrap/>
            <w:vAlign w:val="center"/>
          </w:tcPr>
          <w:p w14:paraId="05B8FE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2-475</w:t>
            </w:r>
          </w:p>
        </w:tc>
        <w:tc>
          <w:tcPr>
            <w:tcW w:w="3092" w:type="pct"/>
            <w:shd w:val="clear" w:color="auto" w:fill="FFFFFF"/>
            <w:noWrap/>
            <w:vAlign w:val="center"/>
          </w:tcPr>
          <w:p w14:paraId="5910BE6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欧亚经济</w:t>
            </w:r>
          </w:p>
        </w:tc>
        <w:tc>
          <w:tcPr>
            <w:tcW w:w="643" w:type="pct"/>
            <w:shd w:val="clear" w:color="auto" w:fill="FFFFFF"/>
            <w:noWrap/>
            <w:vAlign w:val="center"/>
          </w:tcPr>
          <w:p w14:paraId="1DD150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B9D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2A0DE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294</w:t>
            </w:r>
          </w:p>
        </w:tc>
        <w:tc>
          <w:tcPr>
            <w:tcW w:w="816" w:type="pct"/>
            <w:shd w:val="clear" w:color="auto" w:fill="FFFFFF"/>
            <w:noWrap/>
            <w:vAlign w:val="center"/>
          </w:tcPr>
          <w:p w14:paraId="4E1B05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22-100</w:t>
            </w:r>
          </w:p>
        </w:tc>
        <w:tc>
          <w:tcPr>
            <w:tcW w:w="3092" w:type="pct"/>
            <w:shd w:val="clear" w:color="auto" w:fill="FFFFFF"/>
            <w:noWrap/>
            <w:vAlign w:val="center"/>
          </w:tcPr>
          <w:p w14:paraId="5A2C0B6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经济师</w:t>
            </w:r>
          </w:p>
        </w:tc>
        <w:tc>
          <w:tcPr>
            <w:tcW w:w="643" w:type="pct"/>
            <w:shd w:val="clear" w:color="auto" w:fill="FFFFFF"/>
            <w:noWrap/>
            <w:vAlign w:val="center"/>
          </w:tcPr>
          <w:p w14:paraId="202EEAB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6DC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8A4AEA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295</w:t>
            </w:r>
          </w:p>
        </w:tc>
        <w:tc>
          <w:tcPr>
            <w:tcW w:w="816" w:type="pct"/>
            <w:shd w:val="clear" w:color="auto" w:fill="FFFFFF"/>
            <w:noWrap/>
            <w:vAlign w:val="center"/>
          </w:tcPr>
          <w:p w14:paraId="2394C1C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4-434</w:t>
            </w:r>
          </w:p>
        </w:tc>
        <w:tc>
          <w:tcPr>
            <w:tcW w:w="3092" w:type="pct"/>
            <w:shd w:val="clear" w:color="auto" w:fill="FFFFFF"/>
            <w:noWrap/>
            <w:vAlign w:val="center"/>
          </w:tcPr>
          <w:p w14:paraId="6D4CE87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上海经济</w:t>
            </w:r>
          </w:p>
        </w:tc>
        <w:tc>
          <w:tcPr>
            <w:tcW w:w="643" w:type="pct"/>
            <w:shd w:val="clear" w:color="auto" w:fill="FFFFFF"/>
            <w:noWrap/>
            <w:vAlign w:val="center"/>
          </w:tcPr>
          <w:p w14:paraId="5A90DD1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844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FB7FF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296</w:t>
            </w:r>
          </w:p>
        </w:tc>
        <w:tc>
          <w:tcPr>
            <w:tcW w:w="816" w:type="pct"/>
            <w:shd w:val="clear" w:color="auto" w:fill="FFFFFF"/>
            <w:noWrap/>
            <w:vAlign w:val="center"/>
          </w:tcPr>
          <w:p w14:paraId="0001DD2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46-178</w:t>
            </w:r>
          </w:p>
        </w:tc>
        <w:tc>
          <w:tcPr>
            <w:tcW w:w="3092" w:type="pct"/>
            <w:shd w:val="clear" w:color="auto" w:fill="FFFFFF"/>
            <w:noWrap/>
            <w:vAlign w:val="center"/>
          </w:tcPr>
          <w:p w14:paraId="2CC0221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新经济</w:t>
            </w:r>
          </w:p>
        </w:tc>
        <w:tc>
          <w:tcPr>
            <w:tcW w:w="643" w:type="pct"/>
            <w:shd w:val="clear" w:color="auto" w:fill="FFFFFF"/>
            <w:noWrap/>
            <w:vAlign w:val="center"/>
          </w:tcPr>
          <w:p w14:paraId="599A9F9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4E4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FFDA82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297</w:t>
            </w:r>
          </w:p>
        </w:tc>
        <w:tc>
          <w:tcPr>
            <w:tcW w:w="816" w:type="pct"/>
            <w:shd w:val="clear" w:color="auto" w:fill="FFFFFF"/>
            <w:noWrap/>
            <w:vAlign w:val="center"/>
          </w:tcPr>
          <w:p w14:paraId="3BC660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18-100</w:t>
            </w:r>
          </w:p>
        </w:tc>
        <w:tc>
          <w:tcPr>
            <w:tcW w:w="3092" w:type="pct"/>
            <w:shd w:val="clear" w:color="auto" w:fill="FFFFFF"/>
            <w:noWrap/>
            <w:vAlign w:val="center"/>
          </w:tcPr>
          <w:p w14:paraId="134E657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经济界</w:t>
            </w:r>
          </w:p>
        </w:tc>
        <w:tc>
          <w:tcPr>
            <w:tcW w:w="643" w:type="pct"/>
            <w:shd w:val="clear" w:color="auto" w:fill="FFFFFF"/>
            <w:noWrap/>
            <w:vAlign w:val="center"/>
          </w:tcPr>
          <w:p w14:paraId="0D6852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420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C64FDD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298</w:t>
            </w:r>
          </w:p>
        </w:tc>
        <w:tc>
          <w:tcPr>
            <w:tcW w:w="816" w:type="pct"/>
            <w:shd w:val="clear" w:color="auto" w:fill="FFFFFF"/>
            <w:noWrap/>
            <w:vAlign w:val="bottom"/>
          </w:tcPr>
          <w:p w14:paraId="278080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14-369</w:t>
            </w:r>
          </w:p>
        </w:tc>
        <w:tc>
          <w:tcPr>
            <w:tcW w:w="3092" w:type="pct"/>
            <w:shd w:val="clear" w:color="auto" w:fill="FFFFFF"/>
            <w:noWrap/>
            <w:vAlign w:val="center"/>
          </w:tcPr>
          <w:p w14:paraId="32912F7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商业经济</w:t>
            </w:r>
          </w:p>
        </w:tc>
        <w:tc>
          <w:tcPr>
            <w:tcW w:w="643" w:type="pct"/>
            <w:shd w:val="clear" w:color="auto" w:fill="FFFFFF"/>
            <w:noWrap/>
            <w:vAlign w:val="center"/>
          </w:tcPr>
          <w:p w14:paraId="21F304D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8C8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DEAB5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299</w:t>
            </w:r>
          </w:p>
        </w:tc>
        <w:tc>
          <w:tcPr>
            <w:tcW w:w="816" w:type="pct"/>
            <w:shd w:val="clear" w:color="auto" w:fill="FFFFFF"/>
            <w:noWrap/>
            <w:vAlign w:val="bottom"/>
          </w:tcPr>
          <w:p w14:paraId="5E4B405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18-83</w:t>
            </w:r>
          </w:p>
        </w:tc>
        <w:tc>
          <w:tcPr>
            <w:tcW w:w="3092" w:type="pct"/>
            <w:shd w:val="clear" w:color="auto" w:fill="FFFFFF"/>
            <w:noWrap/>
            <w:vAlign w:val="center"/>
          </w:tcPr>
          <w:p w14:paraId="0243F97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经济与管理</w:t>
            </w:r>
          </w:p>
        </w:tc>
        <w:tc>
          <w:tcPr>
            <w:tcW w:w="643" w:type="pct"/>
            <w:shd w:val="clear" w:color="auto" w:fill="FFFFFF"/>
            <w:noWrap/>
            <w:vAlign w:val="center"/>
          </w:tcPr>
          <w:p w14:paraId="758B3F5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CC0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BA96DB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300</w:t>
            </w:r>
          </w:p>
        </w:tc>
        <w:tc>
          <w:tcPr>
            <w:tcW w:w="816" w:type="pct"/>
            <w:shd w:val="clear" w:color="auto" w:fill="FFFFFF"/>
            <w:noWrap/>
            <w:vAlign w:val="bottom"/>
          </w:tcPr>
          <w:p w14:paraId="5718574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28-302</w:t>
            </w:r>
          </w:p>
        </w:tc>
        <w:tc>
          <w:tcPr>
            <w:tcW w:w="3092" w:type="pct"/>
            <w:shd w:val="clear" w:color="auto" w:fill="FFFFFF"/>
            <w:noWrap/>
            <w:vAlign w:val="center"/>
          </w:tcPr>
          <w:p w14:paraId="35A8ABB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科技与经济</w:t>
            </w:r>
          </w:p>
        </w:tc>
        <w:tc>
          <w:tcPr>
            <w:tcW w:w="643" w:type="pct"/>
            <w:shd w:val="clear" w:color="auto" w:fill="FFFFFF"/>
            <w:noWrap/>
            <w:vAlign w:val="center"/>
          </w:tcPr>
          <w:p w14:paraId="5D925E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EC0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0EC42A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301</w:t>
            </w:r>
          </w:p>
        </w:tc>
        <w:tc>
          <w:tcPr>
            <w:tcW w:w="816" w:type="pct"/>
            <w:shd w:val="clear" w:color="auto" w:fill="FFFFFF"/>
            <w:noWrap/>
            <w:vAlign w:val="center"/>
          </w:tcPr>
          <w:p w14:paraId="0B6B9E1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38-25</w:t>
            </w:r>
          </w:p>
        </w:tc>
        <w:tc>
          <w:tcPr>
            <w:tcW w:w="3092" w:type="pct"/>
            <w:shd w:val="clear" w:color="auto" w:fill="FFFFFF"/>
            <w:noWrap/>
            <w:vAlign w:val="center"/>
          </w:tcPr>
          <w:p w14:paraId="785F1CE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中南财经政法大学学报</w:t>
            </w:r>
          </w:p>
        </w:tc>
        <w:tc>
          <w:tcPr>
            <w:tcW w:w="643" w:type="pct"/>
            <w:shd w:val="clear" w:color="auto" w:fill="FFFFFF"/>
            <w:noWrap/>
            <w:vAlign w:val="center"/>
          </w:tcPr>
          <w:p w14:paraId="68AB05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F32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FA6199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302</w:t>
            </w:r>
          </w:p>
        </w:tc>
        <w:tc>
          <w:tcPr>
            <w:tcW w:w="816" w:type="pct"/>
            <w:shd w:val="clear" w:color="auto" w:fill="FFFFFF"/>
            <w:noWrap/>
            <w:vAlign w:val="center"/>
          </w:tcPr>
          <w:p w14:paraId="042AD0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32-27</w:t>
            </w:r>
          </w:p>
        </w:tc>
        <w:tc>
          <w:tcPr>
            <w:tcW w:w="3092" w:type="pct"/>
            <w:shd w:val="clear" w:color="auto" w:fill="FFFFFF"/>
            <w:noWrap/>
            <w:vAlign w:val="center"/>
          </w:tcPr>
          <w:p w14:paraId="7B240A3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财经论丛</w:t>
            </w:r>
          </w:p>
        </w:tc>
        <w:tc>
          <w:tcPr>
            <w:tcW w:w="643" w:type="pct"/>
            <w:shd w:val="clear" w:color="auto" w:fill="FFFFFF"/>
            <w:noWrap/>
            <w:vAlign w:val="center"/>
          </w:tcPr>
          <w:p w14:paraId="738FBD1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D9F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7B818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303</w:t>
            </w:r>
          </w:p>
        </w:tc>
        <w:tc>
          <w:tcPr>
            <w:tcW w:w="816" w:type="pct"/>
            <w:shd w:val="clear" w:color="auto" w:fill="FFFFFF"/>
            <w:noWrap/>
            <w:vAlign w:val="center"/>
          </w:tcPr>
          <w:p w14:paraId="61B1935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8-117</w:t>
            </w:r>
          </w:p>
        </w:tc>
        <w:tc>
          <w:tcPr>
            <w:tcW w:w="3092" w:type="pct"/>
            <w:shd w:val="clear" w:color="auto" w:fill="FFFFFF"/>
            <w:noWrap/>
            <w:vAlign w:val="center"/>
          </w:tcPr>
          <w:p w14:paraId="5F28AC0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财经问题研究</w:t>
            </w:r>
          </w:p>
        </w:tc>
        <w:tc>
          <w:tcPr>
            <w:tcW w:w="643" w:type="pct"/>
            <w:shd w:val="clear" w:color="auto" w:fill="FFFFFF"/>
            <w:noWrap/>
            <w:vAlign w:val="center"/>
          </w:tcPr>
          <w:p w14:paraId="3A2D03B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F8C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156A0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304</w:t>
            </w:r>
          </w:p>
        </w:tc>
        <w:tc>
          <w:tcPr>
            <w:tcW w:w="816" w:type="pct"/>
            <w:shd w:val="clear" w:color="auto" w:fill="FFFFFF"/>
            <w:noWrap/>
            <w:vAlign w:val="center"/>
          </w:tcPr>
          <w:p w14:paraId="32DDBF5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42-56</w:t>
            </w:r>
          </w:p>
        </w:tc>
        <w:tc>
          <w:tcPr>
            <w:tcW w:w="3092" w:type="pct"/>
            <w:shd w:val="clear" w:color="auto" w:fill="FFFFFF"/>
            <w:noWrap/>
            <w:vAlign w:val="center"/>
          </w:tcPr>
          <w:p w14:paraId="5A86656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财经理论与实践</w:t>
            </w:r>
          </w:p>
        </w:tc>
        <w:tc>
          <w:tcPr>
            <w:tcW w:w="643" w:type="pct"/>
            <w:shd w:val="clear" w:color="auto" w:fill="FFFFFF"/>
            <w:noWrap/>
            <w:vAlign w:val="center"/>
          </w:tcPr>
          <w:p w14:paraId="74C1FE5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22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2A2F7A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305</w:t>
            </w:r>
          </w:p>
        </w:tc>
        <w:tc>
          <w:tcPr>
            <w:tcW w:w="816" w:type="pct"/>
            <w:shd w:val="clear" w:color="auto" w:fill="FFFFFF"/>
            <w:noWrap/>
            <w:vAlign w:val="center"/>
          </w:tcPr>
          <w:p w14:paraId="0A34915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44-61</w:t>
            </w:r>
          </w:p>
        </w:tc>
        <w:tc>
          <w:tcPr>
            <w:tcW w:w="3092" w:type="pct"/>
            <w:shd w:val="clear" w:color="auto" w:fill="FFFFFF"/>
            <w:noWrap/>
            <w:vAlign w:val="center"/>
          </w:tcPr>
          <w:p w14:paraId="10A9191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当代财经</w:t>
            </w:r>
          </w:p>
        </w:tc>
        <w:tc>
          <w:tcPr>
            <w:tcW w:w="643" w:type="pct"/>
            <w:shd w:val="clear" w:color="auto" w:fill="FFFFFF"/>
            <w:noWrap/>
            <w:vAlign w:val="center"/>
          </w:tcPr>
          <w:p w14:paraId="4B681C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64D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4BA3E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306</w:t>
            </w:r>
          </w:p>
        </w:tc>
        <w:tc>
          <w:tcPr>
            <w:tcW w:w="816" w:type="pct"/>
            <w:shd w:val="clear" w:color="auto" w:fill="FFFFFF"/>
            <w:noWrap/>
            <w:vAlign w:val="center"/>
          </w:tcPr>
          <w:p w14:paraId="5F13A9A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62-5</w:t>
            </w:r>
          </w:p>
        </w:tc>
        <w:tc>
          <w:tcPr>
            <w:tcW w:w="3092" w:type="pct"/>
            <w:shd w:val="clear" w:color="auto" w:fill="FFFFFF"/>
            <w:noWrap/>
            <w:vAlign w:val="center"/>
          </w:tcPr>
          <w:p w14:paraId="3EFD07B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财经科学</w:t>
            </w:r>
          </w:p>
        </w:tc>
        <w:tc>
          <w:tcPr>
            <w:tcW w:w="643" w:type="pct"/>
            <w:shd w:val="clear" w:color="auto" w:fill="FFFFFF"/>
            <w:noWrap/>
            <w:vAlign w:val="center"/>
          </w:tcPr>
          <w:p w14:paraId="7541E8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349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C5B85A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307</w:t>
            </w:r>
          </w:p>
        </w:tc>
        <w:tc>
          <w:tcPr>
            <w:tcW w:w="816" w:type="pct"/>
            <w:shd w:val="clear" w:color="auto" w:fill="FFFFFF"/>
            <w:noWrap/>
            <w:vAlign w:val="center"/>
          </w:tcPr>
          <w:p w14:paraId="4740E8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4-331</w:t>
            </w:r>
          </w:p>
        </w:tc>
        <w:tc>
          <w:tcPr>
            <w:tcW w:w="3092" w:type="pct"/>
            <w:shd w:val="clear" w:color="auto" w:fill="FFFFFF"/>
            <w:noWrap/>
            <w:vAlign w:val="center"/>
          </w:tcPr>
          <w:p w14:paraId="2B9562E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财经研究</w:t>
            </w:r>
          </w:p>
        </w:tc>
        <w:tc>
          <w:tcPr>
            <w:tcW w:w="643" w:type="pct"/>
            <w:shd w:val="clear" w:color="auto" w:fill="FFFFFF"/>
            <w:noWrap/>
            <w:vAlign w:val="center"/>
          </w:tcPr>
          <w:p w14:paraId="32AFECA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0C6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7A9DD3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308</w:t>
            </w:r>
          </w:p>
        </w:tc>
        <w:tc>
          <w:tcPr>
            <w:tcW w:w="816" w:type="pct"/>
            <w:shd w:val="clear" w:color="auto" w:fill="FFFFFF"/>
            <w:noWrap/>
            <w:vAlign w:val="bottom"/>
          </w:tcPr>
          <w:p w14:paraId="372BF30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8-166</w:t>
            </w:r>
          </w:p>
        </w:tc>
        <w:tc>
          <w:tcPr>
            <w:tcW w:w="3092" w:type="pct"/>
            <w:shd w:val="clear" w:color="auto" w:fill="FFFFFF"/>
            <w:noWrap/>
            <w:vAlign w:val="center"/>
          </w:tcPr>
          <w:p w14:paraId="5415176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地方财政研究</w:t>
            </w:r>
          </w:p>
        </w:tc>
        <w:tc>
          <w:tcPr>
            <w:tcW w:w="643" w:type="pct"/>
            <w:shd w:val="clear" w:color="auto" w:fill="FFFFFF"/>
            <w:noWrap/>
            <w:vAlign w:val="center"/>
          </w:tcPr>
          <w:p w14:paraId="4C89A4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F1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282442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309</w:t>
            </w:r>
          </w:p>
        </w:tc>
        <w:tc>
          <w:tcPr>
            <w:tcW w:w="816" w:type="pct"/>
            <w:shd w:val="clear" w:color="auto" w:fill="FFFFFF"/>
            <w:noWrap/>
            <w:vAlign w:val="center"/>
          </w:tcPr>
          <w:p w14:paraId="6EFD3B4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82-921</w:t>
            </w:r>
          </w:p>
        </w:tc>
        <w:tc>
          <w:tcPr>
            <w:tcW w:w="3092" w:type="pct"/>
            <w:shd w:val="clear" w:color="auto" w:fill="FFFFFF"/>
            <w:noWrap/>
            <w:vAlign w:val="center"/>
          </w:tcPr>
          <w:p w14:paraId="470C53E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财经（含手机客户端）</w:t>
            </w:r>
          </w:p>
        </w:tc>
        <w:tc>
          <w:tcPr>
            <w:tcW w:w="643" w:type="pct"/>
            <w:shd w:val="clear" w:color="auto" w:fill="FFFFFF"/>
            <w:noWrap/>
            <w:vAlign w:val="center"/>
          </w:tcPr>
          <w:p w14:paraId="76C6615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BA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84CD1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310</w:t>
            </w:r>
          </w:p>
        </w:tc>
        <w:tc>
          <w:tcPr>
            <w:tcW w:w="816" w:type="pct"/>
            <w:shd w:val="clear" w:color="auto" w:fill="FFFFFF"/>
            <w:noWrap/>
            <w:vAlign w:val="center"/>
          </w:tcPr>
          <w:p w14:paraId="38D3DCD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82-569</w:t>
            </w:r>
          </w:p>
        </w:tc>
        <w:tc>
          <w:tcPr>
            <w:tcW w:w="3092" w:type="pct"/>
            <w:shd w:val="clear" w:color="auto" w:fill="FFFFFF"/>
            <w:noWrap/>
            <w:vAlign w:val="center"/>
          </w:tcPr>
          <w:p w14:paraId="1A10048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财经界</w:t>
            </w:r>
          </w:p>
        </w:tc>
        <w:tc>
          <w:tcPr>
            <w:tcW w:w="643" w:type="pct"/>
            <w:shd w:val="clear" w:color="auto" w:fill="FFFFFF"/>
            <w:noWrap/>
            <w:vAlign w:val="center"/>
          </w:tcPr>
          <w:p w14:paraId="1842B7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4AD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878AE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311</w:t>
            </w:r>
          </w:p>
        </w:tc>
        <w:tc>
          <w:tcPr>
            <w:tcW w:w="816" w:type="pct"/>
            <w:shd w:val="clear" w:color="auto" w:fill="FFFFFF"/>
            <w:noWrap/>
            <w:vAlign w:val="center"/>
          </w:tcPr>
          <w:p w14:paraId="6097F1A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4-816</w:t>
            </w:r>
          </w:p>
        </w:tc>
        <w:tc>
          <w:tcPr>
            <w:tcW w:w="3092" w:type="pct"/>
            <w:shd w:val="clear" w:color="auto" w:fill="FFFFFF"/>
            <w:noWrap/>
            <w:vAlign w:val="center"/>
          </w:tcPr>
          <w:p w14:paraId="0D813EC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第一财经</w:t>
            </w:r>
          </w:p>
        </w:tc>
        <w:tc>
          <w:tcPr>
            <w:tcW w:w="643" w:type="pct"/>
            <w:shd w:val="clear" w:color="auto" w:fill="FFFFFF"/>
            <w:noWrap/>
            <w:vAlign w:val="center"/>
          </w:tcPr>
          <w:p w14:paraId="4811CC7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5F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491D2D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312</w:t>
            </w:r>
          </w:p>
        </w:tc>
        <w:tc>
          <w:tcPr>
            <w:tcW w:w="816" w:type="pct"/>
            <w:shd w:val="clear" w:color="auto" w:fill="FFFFFF"/>
            <w:noWrap/>
            <w:vAlign w:val="bottom"/>
          </w:tcPr>
          <w:p w14:paraId="34FE39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82-235</w:t>
            </w:r>
          </w:p>
        </w:tc>
        <w:tc>
          <w:tcPr>
            <w:tcW w:w="3092" w:type="pct"/>
            <w:shd w:val="clear" w:color="auto" w:fill="FFFFFF"/>
            <w:noWrap/>
            <w:vAlign w:val="center"/>
          </w:tcPr>
          <w:p w14:paraId="2247861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环球财经</w:t>
            </w:r>
          </w:p>
        </w:tc>
        <w:tc>
          <w:tcPr>
            <w:tcW w:w="643" w:type="pct"/>
            <w:shd w:val="clear" w:color="auto" w:fill="FFFFFF"/>
            <w:noWrap/>
            <w:vAlign w:val="center"/>
          </w:tcPr>
          <w:p w14:paraId="6A8C044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729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9116AA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313</w:t>
            </w:r>
          </w:p>
        </w:tc>
        <w:tc>
          <w:tcPr>
            <w:tcW w:w="816" w:type="pct"/>
            <w:shd w:val="clear" w:color="auto" w:fill="FFFFFF"/>
            <w:noWrap/>
            <w:vAlign w:val="center"/>
          </w:tcPr>
          <w:p w14:paraId="4523E3C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26-17</w:t>
            </w:r>
          </w:p>
        </w:tc>
        <w:tc>
          <w:tcPr>
            <w:tcW w:w="3092" w:type="pct"/>
            <w:shd w:val="clear" w:color="auto" w:fill="FFFFFF"/>
            <w:noWrap/>
            <w:vAlign w:val="center"/>
          </w:tcPr>
          <w:p w14:paraId="450B711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财贸研究</w:t>
            </w:r>
          </w:p>
        </w:tc>
        <w:tc>
          <w:tcPr>
            <w:tcW w:w="643" w:type="pct"/>
            <w:shd w:val="clear" w:color="auto" w:fill="FFFFFF"/>
            <w:noWrap/>
            <w:vAlign w:val="center"/>
          </w:tcPr>
          <w:p w14:paraId="3847CAD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0DC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8D0CA7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314</w:t>
            </w:r>
          </w:p>
        </w:tc>
        <w:tc>
          <w:tcPr>
            <w:tcW w:w="816" w:type="pct"/>
            <w:shd w:val="clear" w:color="auto" w:fill="FFFFFF"/>
            <w:noWrap/>
            <w:vAlign w:val="center"/>
          </w:tcPr>
          <w:p w14:paraId="38EF8A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46-289</w:t>
            </w:r>
          </w:p>
        </w:tc>
        <w:tc>
          <w:tcPr>
            <w:tcW w:w="3092" w:type="pct"/>
            <w:shd w:val="clear" w:color="auto" w:fill="FFFFFF"/>
            <w:noWrap/>
            <w:vAlign w:val="center"/>
          </w:tcPr>
          <w:p w14:paraId="5D4E87A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国际经贸探索</w:t>
            </w:r>
          </w:p>
        </w:tc>
        <w:tc>
          <w:tcPr>
            <w:tcW w:w="643" w:type="pct"/>
            <w:shd w:val="clear" w:color="auto" w:fill="FFFFFF"/>
            <w:noWrap/>
            <w:vAlign w:val="center"/>
          </w:tcPr>
          <w:p w14:paraId="533EAB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D25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5E579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315</w:t>
            </w:r>
          </w:p>
        </w:tc>
        <w:tc>
          <w:tcPr>
            <w:tcW w:w="816" w:type="pct"/>
            <w:shd w:val="clear" w:color="auto" w:fill="FFFFFF"/>
            <w:noWrap/>
            <w:vAlign w:val="center"/>
          </w:tcPr>
          <w:p w14:paraId="55AD2A0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2-864</w:t>
            </w:r>
          </w:p>
        </w:tc>
        <w:tc>
          <w:tcPr>
            <w:tcW w:w="3092" w:type="pct"/>
            <w:shd w:val="clear" w:color="auto" w:fill="FFFFFF"/>
            <w:noWrap/>
            <w:vAlign w:val="center"/>
          </w:tcPr>
          <w:p w14:paraId="26F8575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中国经贸导刊</w:t>
            </w:r>
          </w:p>
        </w:tc>
        <w:tc>
          <w:tcPr>
            <w:tcW w:w="643" w:type="pct"/>
            <w:shd w:val="clear" w:color="auto" w:fill="FFFFFF"/>
            <w:noWrap/>
            <w:vAlign w:val="center"/>
          </w:tcPr>
          <w:p w14:paraId="37A18C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053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5CA274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316</w:t>
            </w:r>
          </w:p>
        </w:tc>
        <w:tc>
          <w:tcPr>
            <w:tcW w:w="816" w:type="pct"/>
            <w:shd w:val="clear" w:color="auto" w:fill="FFFFFF"/>
            <w:noWrap/>
            <w:vAlign w:val="center"/>
          </w:tcPr>
          <w:p w14:paraId="4DAADF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14-260</w:t>
            </w:r>
          </w:p>
        </w:tc>
        <w:tc>
          <w:tcPr>
            <w:tcW w:w="3092" w:type="pct"/>
            <w:shd w:val="clear" w:color="auto" w:fill="FFFFFF"/>
            <w:noWrap/>
            <w:vAlign w:val="center"/>
          </w:tcPr>
          <w:p w14:paraId="76884AD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北方经贸</w:t>
            </w:r>
          </w:p>
        </w:tc>
        <w:tc>
          <w:tcPr>
            <w:tcW w:w="643" w:type="pct"/>
            <w:shd w:val="clear" w:color="auto" w:fill="FFFFFF"/>
            <w:noWrap/>
            <w:vAlign w:val="center"/>
          </w:tcPr>
          <w:p w14:paraId="68DB498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C58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AE160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317</w:t>
            </w:r>
          </w:p>
        </w:tc>
        <w:tc>
          <w:tcPr>
            <w:tcW w:w="816" w:type="pct"/>
            <w:shd w:val="clear" w:color="auto" w:fill="FFFFFF"/>
            <w:noWrap/>
            <w:vAlign w:val="bottom"/>
          </w:tcPr>
          <w:p w14:paraId="50E5F1E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28-276</w:t>
            </w:r>
          </w:p>
        </w:tc>
        <w:tc>
          <w:tcPr>
            <w:tcW w:w="3092" w:type="pct"/>
            <w:shd w:val="clear" w:color="auto" w:fill="FFFFFF"/>
            <w:noWrap/>
            <w:vAlign w:val="center"/>
          </w:tcPr>
          <w:p w14:paraId="79149B6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市场周刊</w:t>
            </w:r>
          </w:p>
        </w:tc>
        <w:tc>
          <w:tcPr>
            <w:tcW w:w="643" w:type="pct"/>
            <w:shd w:val="clear" w:color="auto" w:fill="FFFFFF"/>
            <w:noWrap/>
            <w:vAlign w:val="center"/>
          </w:tcPr>
          <w:p w14:paraId="4C3CEA9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84E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EB78F9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318</w:t>
            </w:r>
          </w:p>
        </w:tc>
        <w:tc>
          <w:tcPr>
            <w:tcW w:w="816" w:type="pct"/>
            <w:shd w:val="clear" w:color="auto" w:fill="FFFFFF"/>
            <w:noWrap/>
            <w:vAlign w:val="center"/>
          </w:tcPr>
          <w:p w14:paraId="54707D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4-590</w:t>
            </w:r>
          </w:p>
        </w:tc>
        <w:tc>
          <w:tcPr>
            <w:tcW w:w="3092" w:type="pct"/>
            <w:shd w:val="clear" w:color="auto" w:fill="FFFFFF"/>
            <w:noWrap/>
            <w:vAlign w:val="center"/>
          </w:tcPr>
          <w:p w14:paraId="368B35D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国际商务研究</w:t>
            </w:r>
          </w:p>
        </w:tc>
        <w:tc>
          <w:tcPr>
            <w:tcW w:w="643" w:type="pct"/>
            <w:shd w:val="clear" w:color="auto" w:fill="FFFFFF"/>
            <w:noWrap/>
            <w:vAlign w:val="center"/>
          </w:tcPr>
          <w:p w14:paraId="07C382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62E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D28FD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319</w:t>
            </w:r>
          </w:p>
        </w:tc>
        <w:tc>
          <w:tcPr>
            <w:tcW w:w="816" w:type="pct"/>
            <w:shd w:val="clear" w:color="auto" w:fill="FFFFFF"/>
            <w:noWrap/>
            <w:vAlign w:val="center"/>
          </w:tcPr>
          <w:p w14:paraId="1A25AEA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14-71</w:t>
            </w:r>
          </w:p>
        </w:tc>
        <w:tc>
          <w:tcPr>
            <w:tcW w:w="3092" w:type="pct"/>
            <w:shd w:val="clear" w:color="auto" w:fill="FFFFFF"/>
            <w:noWrap/>
            <w:vAlign w:val="center"/>
          </w:tcPr>
          <w:p w14:paraId="45AEDD6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商业研究</w:t>
            </w:r>
          </w:p>
        </w:tc>
        <w:tc>
          <w:tcPr>
            <w:tcW w:w="643" w:type="pct"/>
            <w:shd w:val="clear" w:color="auto" w:fill="FFFFFF"/>
            <w:noWrap/>
            <w:vAlign w:val="center"/>
          </w:tcPr>
          <w:p w14:paraId="2EED3C2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666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955AF1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320</w:t>
            </w:r>
          </w:p>
        </w:tc>
        <w:tc>
          <w:tcPr>
            <w:tcW w:w="816" w:type="pct"/>
            <w:shd w:val="clear" w:color="auto" w:fill="FFFFFF"/>
            <w:noWrap/>
            <w:vAlign w:val="center"/>
          </w:tcPr>
          <w:p w14:paraId="34DB7D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80-115</w:t>
            </w:r>
          </w:p>
        </w:tc>
        <w:tc>
          <w:tcPr>
            <w:tcW w:w="3092" w:type="pct"/>
            <w:shd w:val="clear" w:color="auto" w:fill="FFFFFF"/>
            <w:noWrap/>
            <w:vAlign w:val="center"/>
          </w:tcPr>
          <w:p w14:paraId="0C68338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商业评论（含手机客户端）</w:t>
            </w:r>
          </w:p>
        </w:tc>
        <w:tc>
          <w:tcPr>
            <w:tcW w:w="643" w:type="pct"/>
            <w:shd w:val="clear" w:color="auto" w:fill="FFFFFF"/>
            <w:noWrap/>
            <w:vAlign w:val="center"/>
          </w:tcPr>
          <w:p w14:paraId="3F9C6AD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84D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C2E855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321</w:t>
            </w:r>
          </w:p>
        </w:tc>
        <w:tc>
          <w:tcPr>
            <w:tcW w:w="816" w:type="pct"/>
            <w:shd w:val="clear" w:color="auto" w:fill="FFFFFF"/>
            <w:noWrap/>
            <w:vAlign w:val="center"/>
          </w:tcPr>
          <w:p w14:paraId="35299D5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46-298</w:t>
            </w:r>
          </w:p>
        </w:tc>
        <w:tc>
          <w:tcPr>
            <w:tcW w:w="3092" w:type="pct"/>
            <w:shd w:val="clear" w:color="auto" w:fill="FFFFFF"/>
            <w:noWrap/>
            <w:vAlign w:val="center"/>
          </w:tcPr>
          <w:p w14:paraId="12629DE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21世纪商业评论</w:t>
            </w:r>
          </w:p>
        </w:tc>
        <w:tc>
          <w:tcPr>
            <w:tcW w:w="643" w:type="pct"/>
            <w:shd w:val="clear" w:color="auto" w:fill="FFFFFF"/>
            <w:noWrap/>
            <w:vAlign w:val="center"/>
          </w:tcPr>
          <w:p w14:paraId="36A556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758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E6AB45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322</w:t>
            </w:r>
          </w:p>
        </w:tc>
        <w:tc>
          <w:tcPr>
            <w:tcW w:w="816" w:type="pct"/>
            <w:shd w:val="clear" w:color="auto" w:fill="FFFFFF"/>
            <w:noWrap/>
            <w:vAlign w:val="center"/>
          </w:tcPr>
          <w:p w14:paraId="10EE77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2-846</w:t>
            </w:r>
          </w:p>
        </w:tc>
        <w:tc>
          <w:tcPr>
            <w:tcW w:w="3092" w:type="pct"/>
            <w:shd w:val="clear" w:color="auto" w:fill="FFFFFF"/>
            <w:noWrap/>
            <w:vAlign w:val="center"/>
          </w:tcPr>
          <w:p w14:paraId="6C9C5BC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国际贸易</w:t>
            </w:r>
          </w:p>
        </w:tc>
        <w:tc>
          <w:tcPr>
            <w:tcW w:w="643" w:type="pct"/>
            <w:shd w:val="clear" w:color="auto" w:fill="FFFFFF"/>
            <w:noWrap/>
            <w:vAlign w:val="center"/>
          </w:tcPr>
          <w:p w14:paraId="440B95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C41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46D9B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323</w:t>
            </w:r>
          </w:p>
        </w:tc>
        <w:tc>
          <w:tcPr>
            <w:tcW w:w="816" w:type="pct"/>
            <w:shd w:val="clear" w:color="auto" w:fill="FFFFFF"/>
            <w:noWrap/>
            <w:vAlign w:val="center"/>
          </w:tcPr>
          <w:p w14:paraId="4CF47AE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2-847</w:t>
            </w:r>
          </w:p>
        </w:tc>
        <w:tc>
          <w:tcPr>
            <w:tcW w:w="3092" w:type="pct"/>
            <w:shd w:val="clear" w:color="auto" w:fill="FFFFFF"/>
            <w:noWrap/>
            <w:vAlign w:val="center"/>
          </w:tcPr>
          <w:p w14:paraId="37CDB80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国际贸易问题</w:t>
            </w:r>
          </w:p>
        </w:tc>
        <w:tc>
          <w:tcPr>
            <w:tcW w:w="643" w:type="pct"/>
            <w:shd w:val="clear" w:color="auto" w:fill="FFFFFF"/>
            <w:noWrap/>
            <w:vAlign w:val="center"/>
          </w:tcPr>
          <w:p w14:paraId="4851FF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3E7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BE346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324</w:t>
            </w:r>
          </w:p>
        </w:tc>
        <w:tc>
          <w:tcPr>
            <w:tcW w:w="816" w:type="pct"/>
            <w:shd w:val="clear" w:color="auto" w:fill="FFFFFF"/>
            <w:noWrap/>
            <w:vAlign w:val="center"/>
          </w:tcPr>
          <w:p w14:paraId="4DCC9C4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82-959</w:t>
            </w:r>
          </w:p>
        </w:tc>
        <w:tc>
          <w:tcPr>
            <w:tcW w:w="3092" w:type="pct"/>
            <w:shd w:val="clear" w:color="auto" w:fill="FFFFFF"/>
            <w:noWrap/>
            <w:vAlign w:val="center"/>
          </w:tcPr>
          <w:p w14:paraId="2719FE5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中国对外贸易</w:t>
            </w:r>
          </w:p>
        </w:tc>
        <w:tc>
          <w:tcPr>
            <w:tcW w:w="643" w:type="pct"/>
            <w:shd w:val="clear" w:color="auto" w:fill="FFFFFF"/>
            <w:noWrap/>
            <w:vAlign w:val="center"/>
          </w:tcPr>
          <w:p w14:paraId="682A4A9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EEA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26C2F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325</w:t>
            </w:r>
          </w:p>
        </w:tc>
        <w:tc>
          <w:tcPr>
            <w:tcW w:w="816" w:type="pct"/>
            <w:shd w:val="clear" w:color="auto" w:fill="FFFFFF"/>
            <w:noWrap/>
            <w:vAlign w:val="center"/>
          </w:tcPr>
          <w:p w14:paraId="6A1BA7F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36-96</w:t>
            </w:r>
          </w:p>
        </w:tc>
        <w:tc>
          <w:tcPr>
            <w:tcW w:w="3092" w:type="pct"/>
            <w:shd w:val="clear" w:color="auto" w:fill="FFFFFF"/>
            <w:noWrap/>
            <w:vAlign w:val="center"/>
          </w:tcPr>
          <w:p w14:paraId="1B0BE98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销售与市场</w:t>
            </w:r>
          </w:p>
        </w:tc>
        <w:tc>
          <w:tcPr>
            <w:tcW w:w="643" w:type="pct"/>
            <w:shd w:val="clear" w:color="auto" w:fill="FFFFFF"/>
            <w:noWrap/>
            <w:vAlign w:val="center"/>
          </w:tcPr>
          <w:p w14:paraId="3B848D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F9C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9348DC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326</w:t>
            </w:r>
          </w:p>
        </w:tc>
        <w:tc>
          <w:tcPr>
            <w:tcW w:w="816" w:type="pct"/>
            <w:shd w:val="clear" w:color="auto" w:fill="FFFFFF"/>
            <w:noWrap/>
            <w:vAlign w:val="center"/>
          </w:tcPr>
          <w:p w14:paraId="21EF72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12-132</w:t>
            </w:r>
          </w:p>
        </w:tc>
        <w:tc>
          <w:tcPr>
            <w:tcW w:w="3092" w:type="pct"/>
            <w:shd w:val="clear" w:color="auto" w:fill="FFFFFF"/>
            <w:noWrap/>
            <w:vAlign w:val="center"/>
          </w:tcPr>
          <w:p w14:paraId="64D20C6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《现代营销》经营版</w:t>
            </w:r>
          </w:p>
        </w:tc>
        <w:tc>
          <w:tcPr>
            <w:tcW w:w="643" w:type="pct"/>
            <w:shd w:val="clear" w:color="auto" w:fill="FFFFFF"/>
            <w:noWrap/>
            <w:vAlign w:val="center"/>
          </w:tcPr>
          <w:p w14:paraId="61000AB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BCD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C8FC8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327</w:t>
            </w:r>
          </w:p>
        </w:tc>
        <w:tc>
          <w:tcPr>
            <w:tcW w:w="816" w:type="pct"/>
            <w:shd w:val="clear" w:color="auto" w:fill="FFFFFF"/>
            <w:noWrap/>
            <w:vAlign w:val="bottom"/>
          </w:tcPr>
          <w:p w14:paraId="7BB2E9C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12-535</w:t>
            </w:r>
          </w:p>
        </w:tc>
        <w:tc>
          <w:tcPr>
            <w:tcW w:w="3092" w:type="pct"/>
            <w:shd w:val="clear" w:color="auto" w:fill="FFFFFF"/>
            <w:noWrap/>
            <w:vAlign w:val="center"/>
          </w:tcPr>
          <w:p w14:paraId="74C9D80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《现代营销》下旬刊学苑版</w:t>
            </w:r>
          </w:p>
        </w:tc>
        <w:tc>
          <w:tcPr>
            <w:tcW w:w="643" w:type="pct"/>
            <w:shd w:val="clear" w:color="auto" w:fill="FFFFFF"/>
            <w:noWrap/>
            <w:vAlign w:val="center"/>
          </w:tcPr>
          <w:p w14:paraId="15F509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A06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CBF97B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328</w:t>
            </w:r>
          </w:p>
        </w:tc>
        <w:tc>
          <w:tcPr>
            <w:tcW w:w="816" w:type="pct"/>
            <w:shd w:val="clear" w:color="auto" w:fill="FFFFFF"/>
            <w:noWrap/>
            <w:vAlign w:val="center"/>
          </w:tcPr>
          <w:p w14:paraId="4CAAF3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6-81</w:t>
            </w:r>
          </w:p>
        </w:tc>
        <w:tc>
          <w:tcPr>
            <w:tcW w:w="3092" w:type="pct"/>
            <w:shd w:val="clear" w:color="auto" w:fill="FFFFFF"/>
            <w:noWrap/>
            <w:vAlign w:val="center"/>
          </w:tcPr>
          <w:p w14:paraId="0AF7770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经营与管理</w:t>
            </w:r>
          </w:p>
        </w:tc>
        <w:tc>
          <w:tcPr>
            <w:tcW w:w="643" w:type="pct"/>
            <w:shd w:val="clear" w:color="auto" w:fill="FFFFFF"/>
            <w:noWrap/>
            <w:vAlign w:val="center"/>
          </w:tcPr>
          <w:p w14:paraId="68039C9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F1B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82475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329</w:t>
            </w:r>
          </w:p>
        </w:tc>
        <w:tc>
          <w:tcPr>
            <w:tcW w:w="816" w:type="pct"/>
            <w:shd w:val="clear" w:color="auto" w:fill="FFFFFF"/>
            <w:noWrap/>
            <w:vAlign w:val="bottom"/>
          </w:tcPr>
          <w:p w14:paraId="72FDEF9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38-178</w:t>
            </w:r>
          </w:p>
        </w:tc>
        <w:tc>
          <w:tcPr>
            <w:tcW w:w="3092" w:type="pct"/>
            <w:shd w:val="clear" w:color="auto" w:fill="FFFFFF"/>
            <w:noWrap/>
            <w:vAlign w:val="center"/>
          </w:tcPr>
          <w:p w14:paraId="5229C87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物流技术</w:t>
            </w:r>
          </w:p>
        </w:tc>
        <w:tc>
          <w:tcPr>
            <w:tcW w:w="643" w:type="pct"/>
            <w:shd w:val="clear" w:color="auto" w:fill="FFFFFF"/>
            <w:noWrap/>
            <w:vAlign w:val="center"/>
          </w:tcPr>
          <w:p w14:paraId="216A27F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576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8C86F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330</w:t>
            </w:r>
          </w:p>
        </w:tc>
        <w:tc>
          <w:tcPr>
            <w:tcW w:w="816" w:type="pct"/>
            <w:shd w:val="clear" w:color="auto" w:fill="FFFFFF"/>
            <w:noWrap/>
            <w:vAlign w:val="center"/>
          </w:tcPr>
          <w:p w14:paraId="20B858D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2-873</w:t>
            </w:r>
          </w:p>
        </w:tc>
        <w:tc>
          <w:tcPr>
            <w:tcW w:w="3092" w:type="pct"/>
            <w:shd w:val="clear" w:color="auto" w:fill="FFFFFF"/>
            <w:noWrap/>
            <w:vAlign w:val="center"/>
          </w:tcPr>
          <w:p w14:paraId="3832BCF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中国企业家</w:t>
            </w:r>
          </w:p>
        </w:tc>
        <w:tc>
          <w:tcPr>
            <w:tcW w:w="643" w:type="pct"/>
            <w:shd w:val="clear" w:color="auto" w:fill="FFFFFF"/>
            <w:noWrap/>
            <w:vAlign w:val="center"/>
          </w:tcPr>
          <w:p w14:paraId="495AD6C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0DB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50DC03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331</w:t>
            </w:r>
          </w:p>
        </w:tc>
        <w:tc>
          <w:tcPr>
            <w:tcW w:w="816" w:type="pct"/>
            <w:shd w:val="clear" w:color="auto" w:fill="FFFFFF"/>
            <w:noWrap/>
            <w:vAlign w:val="center"/>
          </w:tcPr>
          <w:p w14:paraId="66B4AA2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12-98</w:t>
            </w:r>
          </w:p>
        </w:tc>
        <w:tc>
          <w:tcPr>
            <w:tcW w:w="3092" w:type="pct"/>
            <w:shd w:val="clear" w:color="auto" w:fill="FFFFFF"/>
            <w:noWrap/>
            <w:vAlign w:val="center"/>
          </w:tcPr>
          <w:p w14:paraId="14B4B7E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企业研究</w:t>
            </w:r>
          </w:p>
        </w:tc>
        <w:tc>
          <w:tcPr>
            <w:tcW w:w="643" w:type="pct"/>
            <w:shd w:val="clear" w:color="auto" w:fill="FFFFFF"/>
            <w:noWrap/>
            <w:vAlign w:val="center"/>
          </w:tcPr>
          <w:p w14:paraId="1AC2B6A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DE5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818EC6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332</w:t>
            </w:r>
          </w:p>
        </w:tc>
        <w:tc>
          <w:tcPr>
            <w:tcW w:w="816" w:type="pct"/>
            <w:shd w:val="clear" w:color="auto" w:fill="FFFFFF"/>
            <w:noWrap/>
            <w:vAlign w:val="center"/>
          </w:tcPr>
          <w:p w14:paraId="095943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18-169</w:t>
            </w:r>
          </w:p>
        </w:tc>
        <w:tc>
          <w:tcPr>
            <w:tcW w:w="3092" w:type="pct"/>
            <w:shd w:val="clear" w:color="auto" w:fill="FFFFFF"/>
            <w:noWrap/>
            <w:vAlign w:val="center"/>
          </w:tcPr>
          <w:p w14:paraId="1F1A906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中小企业管理与科技</w:t>
            </w:r>
          </w:p>
        </w:tc>
        <w:tc>
          <w:tcPr>
            <w:tcW w:w="643" w:type="pct"/>
            <w:shd w:val="clear" w:color="auto" w:fill="FFFFFF"/>
            <w:noWrap/>
            <w:vAlign w:val="center"/>
          </w:tcPr>
          <w:p w14:paraId="5AF0D95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6C6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D945EE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333</w:t>
            </w:r>
          </w:p>
        </w:tc>
        <w:tc>
          <w:tcPr>
            <w:tcW w:w="816" w:type="pct"/>
            <w:shd w:val="clear" w:color="auto" w:fill="FFFFFF"/>
            <w:noWrap/>
            <w:vAlign w:val="center"/>
          </w:tcPr>
          <w:p w14:paraId="597BD05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82-70</w:t>
            </w:r>
          </w:p>
        </w:tc>
        <w:tc>
          <w:tcPr>
            <w:tcW w:w="3092" w:type="pct"/>
            <w:shd w:val="clear" w:color="auto" w:fill="FFFFFF"/>
            <w:noWrap/>
            <w:vAlign w:val="center"/>
          </w:tcPr>
          <w:p w14:paraId="227910F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中外企业文化</w:t>
            </w:r>
          </w:p>
        </w:tc>
        <w:tc>
          <w:tcPr>
            <w:tcW w:w="643" w:type="pct"/>
            <w:shd w:val="clear" w:color="auto" w:fill="FFFFFF"/>
            <w:noWrap/>
            <w:vAlign w:val="center"/>
          </w:tcPr>
          <w:p w14:paraId="6ED30C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21D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1B8CBB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334</w:t>
            </w:r>
          </w:p>
        </w:tc>
        <w:tc>
          <w:tcPr>
            <w:tcW w:w="816" w:type="pct"/>
            <w:shd w:val="clear" w:color="auto" w:fill="FFFFFF"/>
            <w:noWrap/>
            <w:vAlign w:val="center"/>
          </w:tcPr>
          <w:p w14:paraId="013E27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52-107</w:t>
            </w:r>
          </w:p>
        </w:tc>
        <w:tc>
          <w:tcPr>
            <w:tcW w:w="3092" w:type="pct"/>
            <w:shd w:val="clear" w:color="auto" w:fill="FFFFFF"/>
            <w:noWrap/>
            <w:vAlign w:val="center"/>
          </w:tcPr>
          <w:p w14:paraId="710AEC5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现代企业</w:t>
            </w:r>
          </w:p>
        </w:tc>
        <w:tc>
          <w:tcPr>
            <w:tcW w:w="643" w:type="pct"/>
            <w:shd w:val="clear" w:color="auto" w:fill="FFFFFF"/>
            <w:noWrap/>
            <w:vAlign w:val="center"/>
          </w:tcPr>
          <w:p w14:paraId="715FFF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25B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6A2CEB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335</w:t>
            </w:r>
          </w:p>
        </w:tc>
        <w:tc>
          <w:tcPr>
            <w:tcW w:w="816" w:type="pct"/>
            <w:shd w:val="clear" w:color="auto" w:fill="FFFFFF"/>
            <w:noWrap/>
            <w:vAlign w:val="bottom"/>
          </w:tcPr>
          <w:p w14:paraId="10C8A3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82-511</w:t>
            </w:r>
          </w:p>
        </w:tc>
        <w:tc>
          <w:tcPr>
            <w:tcW w:w="3092" w:type="pct"/>
            <w:shd w:val="clear" w:color="auto" w:fill="FFFFFF"/>
            <w:noWrap/>
            <w:vAlign w:val="center"/>
          </w:tcPr>
          <w:p w14:paraId="39039D8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企业改革与管理（含手机客户端）</w:t>
            </w:r>
          </w:p>
        </w:tc>
        <w:tc>
          <w:tcPr>
            <w:tcW w:w="643" w:type="pct"/>
            <w:shd w:val="clear" w:color="auto" w:fill="FFFFFF"/>
            <w:noWrap/>
            <w:vAlign w:val="center"/>
          </w:tcPr>
          <w:p w14:paraId="0763EF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25F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0B8FEF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336</w:t>
            </w:r>
          </w:p>
        </w:tc>
        <w:tc>
          <w:tcPr>
            <w:tcW w:w="816" w:type="pct"/>
            <w:shd w:val="clear" w:color="auto" w:fill="FFFFFF"/>
            <w:noWrap/>
            <w:vAlign w:val="center"/>
          </w:tcPr>
          <w:p w14:paraId="34E202C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38-191</w:t>
            </w:r>
          </w:p>
        </w:tc>
        <w:tc>
          <w:tcPr>
            <w:tcW w:w="3092" w:type="pct"/>
            <w:shd w:val="clear" w:color="auto" w:fill="FFFFFF"/>
            <w:noWrap/>
            <w:vAlign w:val="center"/>
          </w:tcPr>
          <w:p w14:paraId="3A2E578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财会通讯（上）</w:t>
            </w:r>
          </w:p>
        </w:tc>
        <w:tc>
          <w:tcPr>
            <w:tcW w:w="643" w:type="pct"/>
            <w:shd w:val="clear" w:color="auto" w:fill="FFFFFF"/>
            <w:noWrap/>
            <w:vAlign w:val="center"/>
          </w:tcPr>
          <w:p w14:paraId="30B760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7B0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41427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337</w:t>
            </w:r>
          </w:p>
        </w:tc>
        <w:tc>
          <w:tcPr>
            <w:tcW w:w="816" w:type="pct"/>
            <w:shd w:val="clear" w:color="auto" w:fill="FFFFFF"/>
            <w:noWrap/>
            <w:vAlign w:val="center"/>
          </w:tcPr>
          <w:p w14:paraId="0DE6B8B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38-192</w:t>
            </w:r>
          </w:p>
        </w:tc>
        <w:tc>
          <w:tcPr>
            <w:tcW w:w="3092" w:type="pct"/>
            <w:shd w:val="clear" w:color="auto" w:fill="FFFFFF"/>
            <w:noWrap/>
            <w:vAlign w:val="center"/>
          </w:tcPr>
          <w:p w14:paraId="3EE4BF5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财会通讯（下）</w:t>
            </w:r>
          </w:p>
        </w:tc>
        <w:tc>
          <w:tcPr>
            <w:tcW w:w="643" w:type="pct"/>
            <w:shd w:val="clear" w:color="auto" w:fill="FFFFFF"/>
            <w:noWrap/>
            <w:vAlign w:val="center"/>
          </w:tcPr>
          <w:p w14:paraId="43BA57A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7A7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48B192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338</w:t>
            </w:r>
          </w:p>
        </w:tc>
        <w:tc>
          <w:tcPr>
            <w:tcW w:w="816" w:type="pct"/>
            <w:shd w:val="clear" w:color="auto" w:fill="FFFFFF"/>
            <w:noWrap/>
            <w:vAlign w:val="center"/>
          </w:tcPr>
          <w:p w14:paraId="78312D5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54-80</w:t>
            </w:r>
          </w:p>
        </w:tc>
        <w:tc>
          <w:tcPr>
            <w:tcW w:w="3092" w:type="pct"/>
            <w:shd w:val="clear" w:color="auto" w:fill="FFFFFF"/>
            <w:noWrap/>
            <w:vAlign w:val="center"/>
          </w:tcPr>
          <w:p w14:paraId="2FA17C8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财会研究</w:t>
            </w:r>
          </w:p>
        </w:tc>
        <w:tc>
          <w:tcPr>
            <w:tcW w:w="643" w:type="pct"/>
            <w:shd w:val="clear" w:color="auto" w:fill="FFFFFF"/>
            <w:noWrap/>
            <w:vAlign w:val="center"/>
          </w:tcPr>
          <w:p w14:paraId="55AA61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D22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BB468D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339</w:t>
            </w:r>
          </w:p>
        </w:tc>
        <w:tc>
          <w:tcPr>
            <w:tcW w:w="816" w:type="pct"/>
            <w:shd w:val="clear" w:color="auto" w:fill="FFFFFF"/>
            <w:noWrap/>
            <w:vAlign w:val="center"/>
          </w:tcPr>
          <w:p w14:paraId="50C9E7E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2-122</w:t>
            </w:r>
          </w:p>
        </w:tc>
        <w:tc>
          <w:tcPr>
            <w:tcW w:w="3092" w:type="pct"/>
            <w:shd w:val="clear" w:color="auto" w:fill="FFFFFF"/>
            <w:noWrap/>
            <w:vAlign w:val="center"/>
          </w:tcPr>
          <w:p w14:paraId="699229B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会计师</w:t>
            </w:r>
          </w:p>
        </w:tc>
        <w:tc>
          <w:tcPr>
            <w:tcW w:w="643" w:type="pct"/>
            <w:shd w:val="clear" w:color="auto" w:fill="FFFFFF"/>
            <w:noWrap/>
            <w:vAlign w:val="center"/>
          </w:tcPr>
          <w:p w14:paraId="0D9976F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94C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317DA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340</w:t>
            </w:r>
          </w:p>
        </w:tc>
        <w:tc>
          <w:tcPr>
            <w:tcW w:w="816" w:type="pct"/>
            <w:shd w:val="clear" w:color="auto" w:fill="FFFFFF"/>
            <w:noWrap/>
            <w:vAlign w:val="center"/>
          </w:tcPr>
          <w:p w14:paraId="7237B4C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2-882</w:t>
            </w:r>
          </w:p>
        </w:tc>
        <w:tc>
          <w:tcPr>
            <w:tcW w:w="3092" w:type="pct"/>
            <w:shd w:val="clear" w:color="auto" w:fill="FFFFFF"/>
            <w:noWrap/>
            <w:vAlign w:val="center"/>
          </w:tcPr>
          <w:p w14:paraId="775645E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财务研究</w:t>
            </w:r>
          </w:p>
        </w:tc>
        <w:tc>
          <w:tcPr>
            <w:tcW w:w="643" w:type="pct"/>
            <w:shd w:val="clear" w:color="auto" w:fill="FFFFFF"/>
            <w:noWrap/>
            <w:vAlign w:val="center"/>
          </w:tcPr>
          <w:p w14:paraId="05A1BB6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471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1E312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341</w:t>
            </w:r>
          </w:p>
        </w:tc>
        <w:tc>
          <w:tcPr>
            <w:tcW w:w="816" w:type="pct"/>
            <w:shd w:val="clear" w:color="auto" w:fill="FFFFFF"/>
            <w:noWrap/>
            <w:vAlign w:val="center"/>
          </w:tcPr>
          <w:p w14:paraId="68C1DFB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80-161</w:t>
            </w:r>
          </w:p>
        </w:tc>
        <w:tc>
          <w:tcPr>
            <w:tcW w:w="3092" w:type="pct"/>
            <w:shd w:val="clear" w:color="auto" w:fill="FFFFFF"/>
            <w:noWrap/>
            <w:vAlign w:val="center"/>
          </w:tcPr>
          <w:p w14:paraId="2BD3D72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中国总会计师</w:t>
            </w:r>
          </w:p>
        </w:tc>
        <w:tc>
          <w:tcPr>
            <w:tcW w:w="643" w:type="pct"/>
            <w:shd w:val="clear" w:color="auto" w:fill="FFFFFF"/>
            <w:noWrap/>
            <w:vAlign w:val="center"/>
          </w:tcPr>
          <w:p w14:paraId="6A58C4C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412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A46B1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342</w:t>
            </w:r>
          </w:p>
        </w:tc>
        <w:tc>
          <w:tcPr>
            <w:tcW w:w="816" w:type="pct"/>
            <w:shd w:val="clear" w:color="auto" w:fill="FFFFFF"/>
            <w:noWrap/>
            <w:vAlign w:val="center"/>
          </w:tcPr>
          <w:p w14:paraId="1A8320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4-835</w:t>
            </w:r>
          </w:p>
        </w:tc>
        <w:tc>
          <w:tcPr>
            <w:tcW w:w="3092" w:type="pct"/>
            <w:shd w:val="clear" w:color="auto" w:fill="FFFFFF"/>
            <w:noWrap/>
            <w:vAlign w:val="center"/>
          </w:tcPr>
          <w:p w14:paraId="7E2727D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新会计</w:t>
            </w:r>
          </w:p>
        </w:tc>
        <w:tc>
          <w:tcPr>
            <w:tcW w:w="643" w:type="pct"/>
            <w:shd w:val="clear" w:color="auto" w:fill="FFFFFF"/>
            <w:noWrap/>
            <w:vAlign w:val="center"/>
          </w:tcPr>
          <w:p w14:paraId="4290AF4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7E1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B68467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343</w:t>
            </w:r>
          </w:p>
        </w:tc>
        <w:tc>
          <w:tcPr>
            <w:tcW w:w="816" w:type="pct"/>
            <w:shd w:val="clear" w:color="auto" w:fill="FFFFFF"/>
            <w:noWrap/>
            <w:vAlign w:val="center"/>
          </w:tcPr>
          <w:p w14:paraId="2035B88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38-207</w:t>
            </w:r>
          </w:p>
        </w:tc>
        <w:tc>
          <w:tcPr>
            <w:tcW w:w="3092" w:type="pct"/>
            <w:shd w:val="clear" w:color="auto" w:fill="FFFFFF"/>
            <w:noWrap/>
            <w:vAlign w:val="center"/>
          </w:tcPr>
          <w:p w14:paraId="23B2BBC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教育财会研究</w:t>
            </w:r>
          </w:p>
        </w:tc>
        <w:tc>
          <w:tcPr>
            <w:tcW w:w="643" w:type="pct"/>
            <w:shd w:val="clear" w:color="auto" w:fill="FFFFFF"/>
            <w:noWrap/>
            <w:vAlign w:val="center"/>
          </w:tcPr>
          <w:p w14:paraId="5B1FF60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A5B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2314E4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344</w:t>
            </w:r>
          </w:p>
        </w:tc>
        <w:tc>
          <w:tcPr>
            <w:tcW w:w="816" w:type="pct"/>
            <w:shd w:val="clear" w:color="auto" w:fill="FFFFFF"/>
            <w:noWrap/>
            <w:vAlign w:val="bottom"/>
          </w:tcPr>
          <w:p w14:paraId="476A5B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82-197</w:t>
            </w:r>
          </w:p>
        </w:tc>
        <w:tc>
          <w:tcPr>
            <w:tcW w:w="3092" w:type="pct"/>
            <w:shd w:val="clear" w:color="auto" w:fill="FFFFFF"/>
            <w:noWrap/>
            <w:vAlign w:val="center"/>
          </w:tcPr>
          <w:p w14:paraId="5521F2F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当代会计</w:t>
            </w:r>
          </w:p>
        </w:tc>
        <w:tc>
          <w:tcPr>
            <w:tcW w:w="643" w:type="pct"/>
            <w:shd w:val="clear" w:color="auto" w:fill="FFFFFF"/>
            <w:noWrap/>
            <w:vAlign w:val="center"/>
          </w:tcPr>
          <w:p w14:paraId="35C2C8F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1CD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18596B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345</w:t>
            </w:r>
          </w:p>
        </w:tc>
        <w:tc>
          <w:tcPr>
            <w:tcW w:w="816" w:type="pct"/>
            <w:shd w:val="clear" w:color="auto" w:fill="FFFFFF"/>
            <w:noWrap/>
            <w:vAlign w:val="center"/>
          </w:tcPr>
          <w:p w14:paraId="3038F61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38-200</w:t>
            </w:r>
          </w:p>
        </w:tc>
        <w:tc>
          <w:tcPr>
            <w:tcW w:w="3092" w:type="pct"/>
            <w:shd w:val="clear" w:color="auto" w:fill="FFFFFF"/>
            <w:noWrap w:val="0"/>
            <w:vAlign w:val="center"/>
          </w:tcPr>
          <w:p w14:paraId="3C184AF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财会月刊(合订本)</w:t>
            </w:r>
          </w:p>
        </w:tc>
        <w:tc>
          <w:tcPr>
            <w:tcW w:w="643" w:type="pct"/>
            <w:shd w:val="clear" w:color="auto" w:fill="FFFFFF"/>
            <w:noWrap/>
            <w:vAlign w:val="center"/>
          </w:tcPr>
          <w:p w14:paraId="725C4C8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5E8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D0D66C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346</w:t>
            </w:r>
          </w:p>
        </w:tc>
        <w:tc>
          <w:tcPr>
            <w:tcW w:w="816" w:type="pct"/>
            <w:shd w:val="clear" w:color="auto" w:fill="FFFFFF"/>
            <w:noWrap/>
            <w:vAlign w:val="center"/>
          </w:tcPr>
          <w:p w14:paraId="7C03E1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80-508</w:t>
            </w:r>
          </w:p>
        </w:tc>
        <w:tc>
          <w:tcPr>
            <w:tcW w:w="3092" w:type="pct"/>
            <w:shd w:val="clear" w:color="auto" w:fill="FFFFFF"/>
            <w:noWrap/>
            <w:vAlign w:val="center"/>
          </w:tcPr>
          <w:p w14:paraId="563FCBE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财会学习（含手机客户端）</w:t>
            </w:r>
          </w:p>
        </w:tc>
        <w:tc>
          <w:tcPr>
            <w:tcW w:w="643" w:type="pct"/>
            <w:shd w:val="clear" w:color="auto" w:fill="FFFFFF"/>
            <w:noWrap/>
            <w:vAlign w:val="center"/>
          </w:tcPr>
          <w:p w14:paraId="665E35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C62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69D73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347</w:t>
            </w:r>
          </w:p>
        </w:tc>
        <w:tc>
          <w:tcPr>
            <w:tcW w:w="816" w:type="pct"/>
            <w:shd w:val="clear" w:color="auto" w:fill="FFFFFF"/>
            <w:noWrap/>
            <w:vAlign w:val="center"/>
          </w:tcPr>
          <w:p w14:paraId="55B43DF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12-58</w:t>
            </w:r>
          </w:p>
        </w:tc>
        <w:tc>
          <w:tcPr>
            <w:tcW w:w="3092" w:type="pct"/>
            <w:shd w:val="clear" w:color="auto" w:fill="FFFFFF"/>
            <w:noWrap/>
            <w:vAlign w:val="center"/>
          </w:tcPr>
          <w:p w14:paraId="47CF69E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税务与经济（吉林财经大学学报）</w:t>
            </w:r>
          </w:p>
        </w:tc>
        <w:tc>
          <w:tcPr>
            <w:tcW w:w="643" w:type="pct"/>
            <w:shd w:val="clear" w:color="auto" w:fill="FFFFFF"/>
            <w:noWrap/>
            <w:vAlign w:val="center"/>
          </w:tcPr>
          <w:p w14:paraId="2FE7A2D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D13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D4FA0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348</w:t>
            </w:r>
          </w:p>
        </w:tc>
        <w:tc>
          <w:tcPr>
            <w:tcW w:w="816" w:type="pct"/>
            <w:shd w:val="clear" w:color="auto" w:fill="FFFFFF"/>
            <w:noWrap/>
            <w:vAlign w:val="center"/>
          </w:tcPr>
          <w:p w14:paraId="256C24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80-292</w:t>
            </w:r>
          </w:p>
        </w:tc>
        <w:tc>
          <w:tcPr>
            <w:tcW w:w="3092" w:type="pct"/>
            <w:shd w:val="clear" w:color="auto" w:fill="FFFFFF"/>
            <w:noWrap/>
            <w:vAlign w:val="center"/>
          </w:tcPr>
          <w:p w14:paraId="54FFE28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税务研究</w:t>
            </w:r>
          </w:p>
        </w:tc>
        <w:tc>
          <w:tcPr>
            <w:tcW w:w="643" w:type="pct"/>
            <w:shd w:val="clear" w:color="auto" w:fill="FFFFFF"/>
            <w:noWrap/>
            <w:vAlign w:val="center"/>
          </w:tcPr>
          <w:p w14:paraId="294F841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16F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786EE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349</w:t>
            </w:r>
          </w:p>
        </w:tc>
        <w:tc>
          <w:tcPr>
            <w:tcW w:w="816" w:type="pct"/>
            <w:shd w:val="clear" w:color="auto" w:fill="FFFFFF"/>
            <w:noWrap/>
            <w:vAlign w:val="center"/>
          </w:tcPr>
          <w:p w14:paraId="4EFF81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28-255</w:t>
            </w:r>
          </w:p>
        </w:tc>
        <w:tc>
          <w:tcPr>
            <w:tcW w:w="3092" w:type="pct"/>
            <w:shd w:val="clear" w:color="auto" w:fill="FFFFFF"/>
            <w:noWrap/>
            <w:vAlign w:val="center"/>
          </w:tcPr>
          <w:p w14:paraId="0B7464E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审计与经济研究</w:t>
            </w:r>
          </w:p>
        </w:tc>
        <w:tc>
          <w:tcPr>
            <w:tcW w:w="643" w:type="pct"/>
            <w:shd w:val="clear" w:color="auto" w:fill="FFFFFF"/>
            <w:noWrap/>
            <w:vAlign w:val="center"/>
          </w:tcPr>
          <w:p w14:paraId="79773A7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BEA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CFE5A8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350</w:t>
            </w:r>
          </w:p>
        </w:tc>
        <w:tc>
          <w:tcPr>
            <w:tcW w:w="816" w:type="pct"/>
            <w:shd w:val="clear" w:color="auto" w:fill="FFFFFF"/>
            <w:noWrap/>
            <w:vAlign w:val="center"/>
          </w:tcPr>
          <w:p w14:paraId="63FCF2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80-269</w:t>
            </w:r>
          </w:p>
        </w:tc>
        <w:tc>
          <w:tcPr>
            <w:tcW w:w="3092" w:type="pct"/>
            <w:shd w:val="clear" w:color="auto" w:fill="FFFFFF"/>
            <w:noWrap/>
            <w:vAlign w:val="center"/>
          </w:tcPr>
          <w:p w14:paraId="16AAA5D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审计研究</w:t>
            </w:r>
          </w:p>
        </w:tc>
        <w:tc>
          <w:tcPr>
            <w:tcW w:w="643" w:type="pct"/>
            <w:shd w:val="clear" w:color="auto" w:fill="FFFFFF"/>
            <w:noWrap/>
            <w:vAlign w:val="center"/>
          </w:tcPr>
          <w:p w14:paraId="34448EE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C35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7C1B4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351</w:t>
            </w:r>
          </w:p>
        </w:tc>
        <w:tc>
          <w:tcPr>
            <w:tcW w:w="816" w:type="pct"/>
            <w:shd w:val="clear" w:color="auto" w:fill="FFFFFF"/>
            <w:noWrap/>
            <w:vAlign w:val="center"/>
          </w:tcPr>
          <w:p w14:paraId="4A7BA30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82-283</w:t>
            </w:r>
          </w:p>
        </w:tc>
        <w:tc>
          <w:tcPr>
            <w:tcW w:w="3092" w:type="pct"/>
            <w:shd w:val="clear" w:color="auto" w:fill="FFFFFF"/>
            <w:noWrap/>
            <w:vAlign w:val="center"/>
          </w:tcPr>
          <w:p w14:paraId="7C1DDC3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中国审计</w:t>
            </w:r>
          </w:p>
        </w:tc>
        <w:tc>
          <w:tcPr>
            <w:tcW w:w="643" w:type="pct"/>
            <w:shd w:val="clear" w:color="auto" w:fill="FFFFFF"/>
            <w:noWrap/>
            <w:vAlign w:val="center"/>
          </w:tcPr>
          <w:p w14:paraId="347D9CA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D38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54776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352</w:t>
            </w:r>
          </w:p>
        </w:tc>
        <w:tc>
          <w:tcPr>
            <w:tcW w:w="816" w:type="pct"/>
            <w:shd w:val="clear" w:color="auto" w:fill="FFFFFF"/>
            <w:noWrap/>
            <w:vAlign w:val="center"/>
          </w:tcPr>
          <w:p w14:paraId="579410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44-132</w:t>
            </w:r>
          </w:p>
        </w:tc>
        <w:tc>
          <w:tcPr>
            <w:tcW w:w="3092" w:type="pct"/>
            <w:shd w:val="clear" w:color="auto" w:fill="FFFFFF"/>
            <w:noWrap/>
            <w:vAlign w:val="center"/>
          </w:tcPr>
          <w:p w14:paraId="5101FC1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审计与理财</w:t>
            </w:r>
          </w:p>
        </w:tc>
        <w:tc>
          <w:tcPr>
            <w:tcW w:w="643" w:type="pct"/>
            <w:shd w:val="clear" w:color="auto" w:fill="FFFFFF"/>
            <w:noWrap/>
            <w:vAlign w:val="center"/>
          </w:tcPr>
          <w:p w14:paraId="5F91AB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DD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AE19F7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353</w:t>
            </w:r>
          </w:p>
        </w:tc>
        <w:tc>
          <w:tcPr>
            <w:tcW w:w="816" w:type="pct"/>
            <w:shd w:val="clear" w:color="auto" w:fill="FFFFFF"/>
            <w:noWrap/>
            <w:vAlign w:val="center"/>
          </w:tcPr>
          <w:p w14:paraId="53FE4F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82-14</w:t>
            </w:r>
          </w:p>
        </w:tc>
        <w:tc>
          <w:tcPr>
            <w:tcW w:w="3092" w:type="pct"/>
            <w:shd w:val="clear" w:color="auto" w:fill="FFFFFF"/>
            <w:noWrap/>
            <w:vAlign w:val="center"/>
          </w:tcPr>
          <w:p w14:paraId="1405DE7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统计研究</w:t>
            </w:r>
          </w:p>
        </w:tc>
        <w:tc>
          <w:tcPr>
            <w:tcW w:w="643" w:type="pct"/>
            <w:shd w:val="clear" w:color="auto" w:fill="FFFFFF"/>
            <w:noWrap/>
            <w:vAlign w:val="center"/>
          </w:tcPr>
          <w:p w14:paraId="74289A3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B3B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940DFA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354</w:t>
            </w:r>
          </w:p>
        </w:tc>
        <w:tc>
          <w:tcPr>
            <w:tcW w:w="816" w:type="pct"/>
            <w:shd w:val="clear" w:color="auto" w:fill="FFFFFF"/>
            <w:noWrap/>
            <w:vAlign w:val="center"/>
          </w:tcPr>
          <w:p w14:paraId="1CE90A4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38-150</w:t>
            </w:r>
          </w:p>
        </w:tc>
        <w:tc>
          <w:tcPr>
            <w:tcW w:w="3092" w:type="pct"/>
            <w:shd w:val="clear" w:color="auto" w:fill="FFFFFF"/>
            <w:noWrap/>
            <w:vAlign w:val="center"/>
          </w:tcPr>
          <w:p w14:paraId="41D28D9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统计与决策</w:t>
            </w:r>
          </w:p>
        </w:tc>
        <w:tc>
          <w:tcPr>
            <w:tcW w:w="643" w:type="pct"/>
            <w:shd w:val="clear" w:color="auto" w:fill="FFFFFF"/>
            <w:noWrap/>
            <w:vAlign w:val="center"/>
          </w:tcPr>
          <w:p w14:paraId="480865E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B21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52F156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355</w:t>
            </w:r>
          </w:p>
        </w:tc>
        <w:tc>
          <w:tcPr>
            <w:tcW w:w="816" w:type="pct"/>
            <w:shd w:val="clear" w:color="auto" w:fill="FFFFFF"/>
            <w:noWrap/>
            <w:vAlign w:val="bottom"/>
          </w:tcPr>
          <w:p w14:paraId="6C5E45C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52-153</w:t>
            </w:r>
          </w:p>
        </w:tc>
        <w:tc>
          <w:tcPr>
            <w:tcW w:w="3092" w:type="pct"/>
            <w:shd w:val="clear" w:color="auto" w:fill="FFFFFF"/>
            <w:noWrap/>
            <w:vAlign w:val="center"/>
          </w:tcPr>
          <w:p w14:paraId="4992EFC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统计与信息论坛</w:t>
            </w:r>
          </w:p>
        </w:tc>
        <w:tc>
          <w:tcPr>
            <w:tcW w:w="643" w:type="pct"/>
            <w:shd w:val="clear" w:color="auto" w:fill="FFFFFF"/>
            <w:noWrap/>
            <w:vAlign w:val="center"/>
          </w:tcPr>
          <w:p w14:paraId="3CE4AF4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46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9B468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356</w:t>
            </w:r>
          </w:p>
        </w:tc>
        <w:tc>
          <w:tcPr>
            <w:tcW w:w="816" w:type="pct"/>
            <w:shd w:val="clear" w:color="auto" w:fill="FFFFFF"/>
            <w:noWrap/>
            <w:vAlign w:val="center"/>
          </w:tcPr>
          <w:p w14:paraId="5E132BB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82-889</w:t>
            </w:r>
          </w:p>
        </w:tc>
        <w:tc>
          <w:tcPr>
            <w:tcW w:w="3092" w:type="pct"/>
            <w:shd w:val="clear" w:color="auto" w:fill="FFFFFF"/>
            <w:noWrap/>
            <w:vAlign w:val="center"/>
          </w:tcPr>
          <w:p w14:paraId="34131D4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调研世界</w:t>
            </w:r>
          </w:p>
        </w:tc>
        <w:tc>
          <w:tcPr>
            <w:tcW w:w="643" w:type="pct"/>
            <w:shd w:val="clear" w:color="auto" w:fill="FFFFFF"/>
            <w:noWrap/>
            <w:vAlign w:val="center"/>
          </w:tcPr>
          <w:p w14:paraId="0F6A0A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242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30DD32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357</w:t>
            </w:r>
          </w:p>
        </w:tc>
        <w:tc>
          <w:tcPr>
            <w:tcW w:w="816" w:type="pct"/>
            <w:shd w:val="clear" w:color="auto" w:fill="FFFFFF"/>
            <w:noWrap/>
            <w:vAlign w:val="center"/>
          </w:tcPr>
          <w:p w14:paraId="38917D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2-402</w:t>
            </w:r>
          </w:p>
        </w:tc>
        <w:tc>
          <w:tcPr>
            <w:tcW w:w="3092" w:type="pct"/>
            <w:shd w:val="clear" w:color="auto" w:fill="FFFFFF"/>
            <w:noWrap/>
            <w:vAlign w:val="center"/>
          </w:tcPr>
          <w:p w14:paraId="2364EFD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金融与保险（送手机客户端）</w:t>
            </w:r>
          </w:p>
        </w:tc>
        <w:tc>
          <w:tcPr>
            <w:tcW w:w="643" w:type="pct"/>
            <w:shd w:val="clear" w:color="auto" w:fill="FFFFFF"/>
            <w:noWrap/>
            <w:vAlign w:val="center"/>
          </w:tcPr>
          <w:p w14:paraId="32E093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0EA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E8E81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358</w:t>
            </w:r>
          </w:p>
        </w:tc>
        <w:tc>
          <w:tcPr>
            <w:tcW w:w="816" w:type="pct"/>
            <w:shd w:val="clear" w:color="auto" w:fill="FFFFFF"/>
            <w:noWrap/>
            <w:vAlign w:val="center"/>
          </w:tcPr>
          <w:p w14:paraId="0B2E51F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2-596</w:t>
            </w:r>
          </w:p>
        </w:tc>
        <w:tc>
          <w:tcPr>
            <w:tcW w:w="3092" w:type="pct"/>
            <w:shd w:val="clear" w:color="auto" w:fill="FFFFFF"/>
            <w:noWrap/>
            <w:vAlign w:val="center"/>
          </w:tcPr>
          <w:p w14:paraId="0C52538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投资与证券（送手机客户端）</w:t>
            </w:r>
          </w:p>
        </w:tc>
        <w:tc>
          <w:tcPr>
            <w:tcW w:w="643" w:type="pct"/>
            <w:shd w:val="clear" w:color="auto" w:fill="FFFFFF"/>
            <w:noWrap/>
            <w:vAlign w:val="center"/>
          </w:tcPr>
          <w:p w14:paraId="17D1DAF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141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BEB0AB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359</w:t>
            </w:r>
          </w:p>
        </w:tc>
        <w:tc>
          <w:tcPr>
            <w:tcW w:w="816" w:type="pct"/>
            <w:shd w:val="clear" w:color="auto" w:fill="FFFFFF"/>
            <w:noWrap/>
            <w:vAlign w:val="center"/>
          </w:tcPr>
          <w:p w14:paraId="75A812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2-622</w:t>
            </w:r>
          </w:p>
        </w:tc>
        <w:tc>
          <w:tcPr>
            <w:tcW w:w="3092" w:type="pct"/>
            <w:shd w:val="clear" w:color="auto" w:fill="FFFFFF"/>
            <w:noWrap/>
            <w:vAlign w:val="center"/>
          </w:tcPr>
          <w:p w14:paraId="030359D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社会主义经济理论与实践（送手机客户端）</w:t>
            </w:r>
          </w:p>
        </w:tc>
        <w:tc>
          <w:tcPr>
            <w:tcW w:w="643" w:type="pct"/>
            <w:shd w:val="clear" w:color="auto" w:fill="FFFFFF"/>
            <w:noWrap/>
            <w:vAlign w:val="center"/>
          </w:tcPr>
          <w:p w14:paraId="4B130A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77A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7056BF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360</w:t>
            </w:r>
          </w:p>
        </w:tc>
        <w:tc>
          <w:tcPr>
            <w:tcW w:w="816" w:type="pct"/>
            <w:shd w:val="clear" w:color="auto" w:fill="FFFFFF"/>
            <w:noWrap/>
            <w:vAlign w:val="center"/>
          </w:tcPr>
          <w:p w14:paraId="79CF04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2-542</w:t>
            </w:r>
          </w:p>
        </w:tc>
        <w:tc>
          <w:tcPr>
            <w:tcW w:w="3092" w:type="pct"/>
            <w:shd w:val="clear" w:color="auto" w:fill="FFFFFF"/>
            <w:noWrap/>
            <w:vAlign w:val="center"/>
          </w:tcPr>
          <w:p w14:paraId="2A1A7CE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理论经济学（送手机客户端）</w:t>
            </w:r>
          </w:p>
        </w:tc>
        <w:tc>
          <w:tcPr>
            <w:tcW w:w="643" w:type="pct"/>
            <w:shd w:val="clear" w:color="auto" w:fill="FFFFFF"/>
            <w:noWrap/>
            <w:vAlign w:val="center"/>
          </w:tcPr>
          <w:p w14:paraId="21247C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9ED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63D904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361</w:t>
            </w:r>
          </w:p>
        </w:tc>
        <w:tc>
          <w:tcPr>
            <w:tcW w:w="816" w:type="pct"/>
            <w:shd w:val="clear" w:color="auto" w:fill="FFFFFF"/>
            <w:noWrap/>
            <w:vAlign w:val="center"/>
          </w:tcPr>
          <w:p w14:paraId="013DEC3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2-592</w:t>
            </w:r>
          </w:p>
        </w:tc>
        <w:tc>
          <w:tcPr>
            <w:tcW w:w="3092" w:type="pct"/>
            <w:shd w:val="clear" w:color="auto" w:fill="FFFFFF"/>
            <w:noWrap/>
            <w:vAlign w:val="center"/>
          </w:tcPr>
          <w:p w14:paraId="700058F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区域与城市经济（送手机客户端）</w:t>
            </w:r>
          </w:p>
        </w:tc>
        <w:tc>
          <w:tcPr>
            <w:tcW w:w="643" w:type="pct"/>
            <w:shd w:val="clear" w:color="auto" w:fill="FFFFFF"/>
            <w:noWrap/>
            <w:vAlign w:val="center"/>
          </w:tcPr>
          <w:p w14:paraId="137D8D0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E6F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BCCBB6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362</w:t>
            </w:r>
          </w:p>
        </w:tc>
        <w:tc>
          <w:tcPr>
            <w:tcW w:w="816" w:type="pct"/>
            <w:shd w:val="clear" w:color="auto" w:fill="FFFFFF"/>
            <w:noWrap/>
            <w:vAlign w:val="center"/>
          </w:tcPr>
          <w:p w14:paraId="0B4CDA4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2-729</w:t>
            </w:r>
          </w:p>
        </w:tc>
        <w:tc>
          <w:tcPr>
            <w:tcW w:w="3092" w:type="pct"/>
            <w:shd w:val="clear" w:color="auto" w:fill="FFFFFF"/>
            <w:noWrap/>
            <w:vAlign w:val="center"/>
          </w:tcPr>
          <w:p w14:paraId="0057060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产业经济（送手机客户端）</w:t>
            </w:r>
          </w:p>
        </w:tc>
        <w:tc>
          <w:tcPr>
            <w:tcW w:w="643" w:type="pct"/>
            <w:shd w:val="clear" w:color="auto" w:fill="FFFFFF"/>
            <w:noWrap/>
            <w:vAlign w:val="center"/>
          </w:tcPr>
          <w:p w14:paraId="6C021E2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FA7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740244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363</w:t>
            </w:r>
          </w:p>
        </w:tc>
        <w:tc>
          <w:tcPr>
            <w:tcW w:w="816" w:type="pct"/>
            <w:shd w:val="clear" w:color="auto" w:fill="FFFFFF"/>
            <w:noWrap/>
            <w:vAlign w:val="center"/>
          </w:tcPr>
          <w:p w14:paraId="68D1069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80-359</w:t>
            </w:r>
          </w:p>
        </w:tc>
        <w:tc>
          <w:tcPr>
            <w:tcW w:w="3092" w:type="pct"/>
            <w:shd w:val="clear" w:color="auto" w:fill="FFFFFF"/>
            <w:noWrap/>
            <w:vAlign w:val="center"/>
          </w:tcPr>
          <w:p w14:paraId="764CB6E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劳动经济与劳动关系（送手机客户端）</w:t>
            </w:r>
          </w:p>
        </w:tc>
        <w:tc>
          <w:tcPr>
            <w:tcW w:w="643" w:type="pct"/>
            <w:shd w:val="clear" w:color="auto" w:fill="FFFFFF"/>
            <w:noWrap/>
            <w:vAlign w:val="center"/>
          </w:tcPr>
          <w:p w14:paraId="0FDDFF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9AB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59E189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364</w:t>
            </w:r>
          </w:p>
        </w:tc>
        <w:tc>
          <w:tcPr>
            <w:tcW w:w="816" w:type="pct"/>
            <w:shd w:val="clear" w:color="auto" w:fill="FFFFFF"/>
            <w:noWrap/>
            <w:vAlign w:val="center"/>
          </w:tcPr>
          <w:p w14:paraId="5F173F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2-630</w:t>
            </w:r>
          </w:p>
        </w:tc>
        <w:tc>
          <w:tcPr>
            <w:tcW w:w="3092" w:type="pct"/>
            <w:shd w:val="clear" w:color="auto" w:fill="FFFFFF"/>
            <w:noWrap/>
            <w:vAlign w:val="center"/>
          </w:tcPr>
          <w:p w14:paraId="59AEB3C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贸易经济（送手机客户端）</w:t>
            </w:r>
          </w:p>
        </w:tc>
        <w:tc>
          <w:tcPr>
            <w:tcW w:w="643" w:type="pct"/>
            <w:shd w:val="clear" w:color="auto" w:fill="FFFFFF"/>
            <w:noWrap/>
            <w:vAlign w:val="center"/>
          </w:tcPr>
          <w:p w14:paraId="4FC8C9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1C4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879491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365</w:t>
            </w:r>
          </w:p>
        </w:tc>
        <w:tc>
          <w:tcPr>
            <w:tcW w:w="816" w:type="pct"/>
            <w:shd w:val="clear" w:color="auto" w:fill="FFFFFF"/>
            <w:noWrap/>
            <w:vAlign w:val="center"/>
          </w:tcPr>
          <w:p w14:paraId="321DC8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2-678</w:t>
            </w:r>
          </w:p>
        </w:tc>
        <w:tc>
          <w:tcPr>
            <w:tcW w:w="3092" w:type="pct"/>
            <w:shd w:val="clear" w:color="auto" w:fill="FFFFFF"/>
            <w:noWrap/>
            <w:vAlign w:val="center"/>
          </w:tcPr>
          <w:p w14:paraId="5BFDBD6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经济学文摘（送手机客户端）</w:t>
            </w:r>
          </w:p>
        </w:tc>
        <w:tc>
          <w:tcPr>
            <w:tcW w:w="643" w:type="pct"/>
            <w:shd w:val="clear" w:color="auto" w:fill="FFFFFF"/>
            <w:noWrap/>
            <w:vAlign w:val="center"/>
          </w:tcPr>
          <w:p w14:paraId="76CA42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3D1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F1357F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366</w:t>
            </w:r>
          </w:p>
        </w:tc>
        <w:tc>
          <w:tcPr>
            <w:tcW w:w="816" w:type="pct"/>
            <w:shd w:val="clear" w:color="auto" w:fill="FFFFFF"/>
            <w:noWrap/>
            <w:vAlign w:val="center"/>
          </w:tcPr>
          <w:p w14:paraId="755351B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2-682</w:t>
            </w:r>
          </w:p>
        </w:tc>
        <w:tc>
          <w:tcPr>
            <w:tcW w:w="3092" w:type="pct"/>
            <w:shd w:val="clear" w:color="auto" w:fill="FFFFFF"/>
            <w:noWrap/>
            <w:vAlign w:val="center"/>
          </w:tcPr>
          <w:p w14:paraId="18BEF1A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国际经济文摘（送手机客户端）</w:t>
            </w:r>
          </w:p>
        </w:tc>
        <w:tc>
          <w:tcPr>
            <w:tcW w:w="643" w:type="pct"/>
            <w:shd w:val="clear" w:color="auto" w:fill="FFFFFF"/>
            <w:noWrap/>
            <w:vAlign w:val="center"/>
          </w:tcPr>
          <w:p w14:paraId="20A1F4B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995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A364E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367</w:t>
            </w:r>
          </w:p>
        </w:tc>
        <w:tc>
          <w:tcPr>
            <w:tcW w:w="816" w:type="pct"/>
            <w:shd w:val="clear" w:color="auto" w:fill="FFFFFF"/>
            <w:noWrap/>
            <w:vAlign w:val="center"/>
          </w:tcPr>
          <w:p w14:paraId="4FBFA4A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2-942</w:t>
            </w:r>
          </w:p>
        </w:tc>
        <w:tc>
          <w:tcPr>
            <w:tcW w:w="3092" w:type="pct"/>
            <w:shd w:val="clear" w:color="auto" w:fill="FFFFFF"/>
            <w:noWrap/>
            <w:vAlign w:val="center"/>
          </w:tcPr>
          <w:p w14:paraId="0FEAEDE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国际贸易研究</w:t>
            </w:r>
          </w:p>
        </w:tc>
        <w:tc>
          <w:tcPr>
            <w:tcW w:w="643" w:type="pct"/>
            <w:shd w:val="clear" w:color="auto" w:fill="FFFFFF"/>
            <w:noWrap/>
            <w:vAlign w:val="center"/>
          </w:tcPr>
          <w:p w14:paraId="607253D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7A1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B47DE1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368</w:t>
            </w:r>
          </w:p>
        </w:tc>
        <w:tc>
          <w:tcPr>
            <w:tcW w:w="816" w:type="pct"/>
            <w:shd w:val="clear" w:color="auto" w:fill="FFFFFF"/>
            <w:noWrap/>
            <w:vAlign w:val="center"/>
          </w:tcPr>
          <w:p w14:paraId="58E8D9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2-142</w:t>
            </w:r>
          </w:p>
        </w:tc>
        <w:tc>
          <w:tcPr>
            <w:tcW w:w="3092" w:type="pct"/>
            <w:shd w:val="clear" w:color="auto" w:fill="FFFFFF"/>
            <w:noWrap/>
            <w:vAlign w:val="center"/>
          </w:tcPr>
          <w:p w14:paraId="48F4D96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市场营销（实务版）（送手机客户端）</w:t>
            </w:r>
          </w:p>
        </w:tc>
        <w:tc>
          <w:tcPr>
            <w:tcW w:w="643" w:type="pct"/>
            <w:shd w:val="clear" w:color="auto" w:fill="FFFFFF"/>
            <w:noWrap/>
            <w:vAlign w:val="center"/>
          </w:tcPr>
          <w:p w14:paraId="61EE4B2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6C6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BE1B54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369</w:t>
            </w:r>
          </w:p>
        </w:tc>
        <w:tc>
          <w:tcPr>
            <w:tcW w:w="816" w:type="pct"/>
            <w:shd w:val="clear" w:color="auto" w:fill="FFFFFF"/>
            <w:noWrap/>
            <w:vAlign w:val="center"/>
          </w:tcPr>
          <w:p w14:paraId="4C114A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80-672</w:t>
            </w:r>
          </w:p>
        </w:tc>
        <w:tc>
          <w:tcPr>
            <w:tcW w:w="3092" w:type="pct"/>
            <w:shd w:val="clear" w:color="auto" w:fill="FFFFFF"/>
            <w:noWrap/>
            <w:vAlign w:val="center"/>
          </w:tcPr>
          <w:p w14:paraId="5B72924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市场营销（理论版）（送手机客户端）</w:t>
            </w:r>
          </w:p>
        </w:tc>
        <w:tc>
          <w:tcPr>
            <w:tcW w:w="643" w:type="pct"/>
            <w:shd w:val="clear" w:color="auto" w:fill="FFFFFF"/>
            <w:noWrap/>
            <w:vAlign w:val="center"/>
          </w:tcPr>
          <w:p w14:paraId="3C2E187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DA0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155F4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370</w:t>
            </w:r>
          </w:p>
        </w:tc>
        <w:tc>
          <w:tcPr>
            <w:tcW w:w="816" w:type="pct"/>
            <w:shd w:val="clear" w:color="auto" w:fill="FFFFFF"/>
            <w:noWrap/>
            <w:vAlign w:val="center"/>
          </w:tcPr>
          <w:p w14:paraId="77138F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2-684</w:t>
            </w:r>
          </w:p>
        </w:tc>
        <w:tc>
          <w:tcPr>
            <w:tcW w:w="3092" w:type="pct"/>
            <w:shd w:val="clear" w:color="auto" w:fill="FFFFFF"/>
            <w:noWrap/>
            <w:vAlign w:val="center"/>
          </w:tcPr>
          <w:p w14:paraId="59835F9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市场营销文摘（送手机客户端）</w:t>
            </w:r>
          </w:p>
        </w:tc>
        <w:tc>
          <w:tcPr>
            <w:tcW w:w="643" w:type="pct"/>
            <w:shd w:val="clear" w:color="auto" w:fill="FFFFFF"/>
            <w:noWrap/>
            <w:vAlign w:val="center"/>
          </w:tcPr>
          <w:p w14:paraId="417475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97D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2A116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371</w:t>
            </w:r>
          </w:p>
        </w:tc>
        <w:tc>
          <w:tcPr>
            <w:tcW w:w="816" w:type="pct"/>
            <w:shd w:val="clear" w:color="auto" w:fill="FFFFFF"/>
            <w:noWrap/>
            <w:vAlign w:val="center"/>
          </w:tcPr>
          <w:p w14:paraId="625ACB8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2-991</w:t>
            </w:r>
          </w:p>
        </w:tc>
        <w:tc>
          <w:tcPr>
            <w:tcW w:w="3092" w:type="pct"/>
            <w:shd w:val="clear" w:color="auto" w:fill="FFFFFF"/>
            <w:noWrap/>
            <w:vAlign w:val="center"/>
          </w:tcPr>
          <w:p w14:paraId="69AFD39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物流管理（送手机客户端）</w:t>
            </w:r>
          </w:p>
        </w:tc>
        <w:tc>
          <w:tcPr>
            <w:tcW w:w="643" w:type="pct"/>
            <w:shd w:val="clear" w:color="auto" w:fill="FFFFFF"/>
            <w:noWrap/>
            <w:vAlign w:val="center"/>
          </w:tcPr>
          <w:p w14:paraId="3A1F11B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FE0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67A6F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372</w:t>
            </w:r>
          </w:p>
        </w:tc>
        <w:tc>
          <w:tcPr>
            <w:tcW w:w="816" w:type="pct"/>
            <w:shd w:val="clear" w:color="auto" w:fill="FFFFFF"/>
            <w:noWrap/>
            <w:vAlign w:val="center"/>
          </w:tcPr>
          <w:p w14:paraId="350191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18-282</w:t>
            </w:r>
          </w:p>
        </w:tc>
        <w:tc>
          <w:tcPr>
            <w:tcW w:w="3092" w:type="pct"/>
            <w:shd w:val="clear" w:color="auto" w:fill="FFFFFF"/>
            <w:noWrap/>
            <w:vAlign w:val="center"/>
          </w:tcPr>
          <w:p w14:paraId="5923181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企业家信息</w:t>
            </w:r>
          </w:p>
        </w:tc>
        <w:tc>
          <w:tcPr>
            <w:tcW w:w="643" w:type="pct"/>
            <w:shd w:val="clear" w:color="auto" w:fill="FFFFFF"/>
            <w:noWrap/>
            <w:vAlign w:val="center"/>
          </w:tcPr>
          <w:p w14:paraId="2538EA1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632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31E633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373</w:t>
            </w:r>
          </w:p>
        </w:tc>
        <w:tc>
          <w:tcPr>
            <w:tcW w:w="816" w:type="pct"/>
            <w:shd w:val="clear" w:color="auto" w:fill="FFFFFF"/>
            <w:noWrap/>
            <w:vAlign w:val="center"/>
          </w:tcPr>
          <w:p w14:paraId="15D0D1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2-409</w:t>
            </w:r>
          </w:p>
        </w:tc>
        <w:tc>
          <w:tcPr>
            <w:tcW w:w="3092" w:type="pct"/>
            <w:shd w:val="clear" w:color="auto" w:fill="FFFFFF"/>
            <w:noWrap/>
            <w:vAlign w:val="center"/>
          </w:tcPr>
          <w:p w14:paraId="3478214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财务与会计导刊（实务版）（送手机客户端）</w:t>
            </w:r>
          </w:p>
        </w:tc>
        <w:tc>
          <w:tcPr>
            <w:tcW w:w="643" w:type="pct"/>
            <w:shd w:val="clear" w:color="auto" w:fill="FFFFFF"/>
            <w:noWrap/>
            <w:vAlign w:val="center"/>
          </w:tcPr>
          <w:p w14:paraId="0902846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233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A453AF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374</w:t>
            </w:r>
          </w:p>
        </w:tc>
        <w:tc>
          <w:tcPr>
            <w:tcW w:w="816" w:type="pct"/>
            <w:shd w:val="clear" w:color="auto" w:fill="FFFFFF"/>
            <w:noWrap/>
            <w:vAlign w:val="center"/>
          </w:tcPr>
          <w:p w14:paraId="791059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80-361</w:t>
            </w:r>
          </w:p>
        </w:tc>
        <w:tc>
          <w:tcPr>
            <w:tcW w:w="3092" w:type="pct"/>
            <w:shd w:val="clear" w:color="auto" w:fill="FFFFFF"/>
            <w:noWrap/>
            <w:vAlign w:val="center"/>
          </w:tcPr>
          <w:p w14:paraId="7305C30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财务与会计导刊（理论版）（送手机客户端）</w:t>
            </w:r>
          </w:p>
        </w:tc>
        <w:tc>
          <w:tcPr>
            <w:tcW w:w="643" w:type="pct"/>
            <w:shd w:val="clear" w:color="auto" w:fill="FFFFFF"/>
            <w:noWrap/>
            <w:vAlign w:val="center"/>
          </w:tcPr>
          <w:p w14:paraId="044B652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0D9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4E133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375</w:t>
            </w:r>
          </w:p>
        </w:tc>
        <w:tc>
          <w:tcPr>
            <w:tcW w:w="816" w:type="pct"/>
            <w:shd w:val="clear" w:color="auto" w:fill="FFFFFF"/>
            <w:noWrap/>
            <w:vAlign w:val="center"/>
          </w:tcPr>
          <w:p w14:paraId="61F3265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2-407</w:t>
            </w:r>
          </w:p>
        </w:tc>
        <w:tc>
          <w:tcPr>
            <w:tcW w:w="3092" w:type="pct"/>
            <w:shd w:val="clear" w:color="auto" w:fill="FFFFFF"/>
            <w:noWrap/>
            <w:vAlign w:val="center"/>
          </w:tcPr>
          <w:p w14:paraId="241EDB7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财政与税务（送手机客户端）</w:t>
            </w:r>
          </w:p>
        </w:tc>
        <w:tc>
          <w:tcPr>
            <w:tcW w:w="643" w:type="pct"/>
            <w:shd w:val="clear" w:color="auto" w:fill="FFFFFF"/>
            <w:noWrap/>
            <w:vAlign w:val="center"/>
          </w:tcPr>
          <w:p w14:paraId="135F84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4A2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C1C5E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376</w:t>
            </w:r>
          </w:p>
        </w:tc>
        <w:tc>
          <w:tcPr>
            <w:tcW w:w="816" w:type="pct"/>
            <w:shd w:val="clear" w:color="auto" w:fill="FFFFFF"/>
            <w:noWrap/>
            <w:vAlign w:val="center"/>
          </w:tcPr>
          <w:p w14:paraId="320008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2-679</w:t>
            </w:r>
          </w:p>
        </w:tc>
        <w:tc>
          <w:tcPr>
            <w:tcW w:w="3092" w:type="pct"/>
            <w:shd w:val="clear" w:color="auto" w:fill="FFFFFF"/>
            <w:noWrap/>
            <w:vAlign w:val="center"/>
          </w:tcPr>
          <w:p w14:paraId="3A7A3B4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财会文摘（送手机客户端）</w:t>
            </w:r>
          </w:p>
        </w:tc>
        <w:tc>
          <w:tcPr>
            <w:tcW w:w="643" w:type="pct"/>
            <w:shd w:val="clear" w:color="auto" w:fill="FFFFFF"/>
            <w:noWrap/>
            <w:vAlign w:val="center"/>
          </w:tcPr>
          <w:p w14:paraId="790766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732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8D190C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377</w:t>
            </w:r>
          </w:p>
        </w:tc>
        <w:tc>
          <w:tcPr>
            <w:tcW w:w="816" w:type="pct"/>
            <w:shd w:val="clear" w:color="auto" w:fill="FFFFFF"/>
            <w:noWrap/>
            <w:vAlign w:val="center"/>
          </w:tcPr>
          <w:p w14:paraId="31F597B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2-680</w:t>
            </w:r>
          </w:p>
        </w:tc>
        <w:tc>
          <w:tcPr>
            <w:tcW w:w="3092" w:type="pct"/>
            <w:shd w:val="clear" w:color="auto" w:fill="FFFFFF"/>
            <w:noWrap/>
            <w:vAlign w:val="center"/>
          </w:tcPr>
          <w:p w14:paraId="40C5C04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财政金融文摘（送手机客户端）</w:t>
            </w:r>
          </w:p>
        </w:tc>
        <w:tc>
          <w:tcPr>
            <w:tcW w:w="643" w:type="pct"/>
            <w:shd w:val="clear" w:color="auto" w:fill="FFFFFF"/>
            <w:noWrap/>
            <w:vAlign w:val="center"/>
          </w:tcPr>
          <w:p w14:paraId="349142B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A20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BEA9D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378</w:t>
            </w:r>
          </w:p>
        </w:tc>
        <w:tc>
          <w:tcPr>
            <w:tcW w:w="816" w:type="pct"/>
            <w:shd w:val="clear" w:color="auto" w:fill="FFFFFF"/>
            <w:noWrap/>
            <w:vAlign w:val="center"/>
          </w:tcPr>
          <w:p w14:paraId="3FB1765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2-144</w:t>
            </w:r>
          </w:p>
        </w:tc>
        <w:tc>
          <w:tcPr>
            <w:tcW w:w="3092" w:type="pct"/>
            <w:shd w:val="clear" w:color="auto" w:fill="FFFFFF"/>
            <w:noWrap/>
            <w:vAlign w:val="center"/>
          </w:tcPr>
          <w:p w14:paraId="764041E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审计文摘（送手机客户端）</w:t>
            </w:r>
          </w:p>
        </w:tc>
        <w:tc>
          <w:tcPr>
            <w:tcW w:w="643" w:type="pct"/>
            <w:shd w:val="clear" w:color="auto" w:fill="FFFFFF"/>
            <w:noWrap/>
            <w:vAlign w:val="center"/>
          </w:tcPr>
          <w:p w14:paraId="186213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37D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E816C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379</w:t>
            </w:r>
          </w:p>
        </w:tc>
        <w:tc>
          <w:tcPr>
            <w:tcW w:w="816" w:type="pct"/>
            <w:shd w:val="clear" w:color="auto" w:fill="FFFFFF"/>
            <w:noWrap/>
            <w:vAlign w:val="center"/>
          </w:tcPr>
          <w:p w14:paraId="2316192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80-334</w:t>
            </w:r>
          </w:p>
        </w:tc>
        <w:tc>
          <w:tcPr>
            <w:tcW w:w="3092" w:type="pct"/>
            <w:shd w:val="clear" w:color="auto" w:fill="FFFFFF"/>
            <w:noWrap/>
            <w:vAlign w:val="center"/>
          </w:tcPr>
          <w:p w14:paraId="66A6C4D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教育学（送手机客户端）</w:t>
            </w:r>
          </w:p>
        </w:tc>
        <w:tc>
          <w:tcPr>
            <w:tcW w:w="643" w:type="pct"/>
            <w:shd w:val="clear" w:color="auto" w:fill="FFFFFF"/>
            <w:noWrap/>
            <w:vAlign w:val="center"/>
          </w:tcPr>
          <w:p w14:paraId="04E0F86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4E5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12803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380</w:t>
            </w:r>
          </w:p>
        </w:tc>
        <w:tc>
          <w:tcPr>
            <w:tcW w:w="816" w:type="pct"/>
            <w:shd w:val="clear" w:color="auto" w:fill="FFFFFF"/>
            <w:noWrap/>
            <w:vAlign w:val="center"/>
          </w:tcPr>
          <w:p w14:paraId="2F1E1DF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2-957</w:t>
            </w:r>
          </w:p>
        </w:tc>
        <w:tc>
          <w:tcPr>
            <w:tcW w:w="3092" w:type="pct"/>
            <w:shd w:val="clear" w:color="auto" w:fill="FFFFFF"/>
            <w:noWrap/>
            <w:vAlign w:val="center"/>
          </w:tcPr>
          <w:p w14:paraId="7F3A3B5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高等教育（送手机客户端）</w:t>
            </w:r>
          </w:p>
        </w:tc>
        <w:tc>
          <w:tcPr>
            <w:tcW w:w="643" w:type="pct"/>
            <w:shd w:val="clear" w:color="auto" w:fill="FFFFFF"/>
            <w:noWrap/>
            <w:vAlign w:val="center"/>
          </w:tcPr>
          <w:p w14:paraId="1C72C83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807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A37F7E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w:t>
            </w:r>
          </w:p>
        </w:tc>
        <w:tc>
          <w:tcPr>
            <w:tcW w:w="816" w:type="pct"/>
            <w:shd w:val="clear" w:color="auto" w:fill="FFFFFF"/>
            <w:noWrap/>
            <w:vAlign w:val="center"/>
          </w:tcPr>
          <w:p w14:paraId="752268C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2-624</w:t>
            </w:r>
          </w:p>
        </w:tc>
        <w:tc>
          <w:tcPr>
            <w:tcW w:w="3092" w:type="pct"/>
            <w:shd w:val="clear" w:color="auto" w:fill="FFFFFF"/>
            <w:noWrap/>
            <w:vAlign w:val="center"/>
          </w:tcPr>
          <w:p w14:paraId="7403C0A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成人教育学刊（送手机客户端）</w:t>
            </w:r>
          </w:p>
        </w:tc>
        <w:tc>
          <w:tcPr>
            <w:tcW w:w="643" w:type="pct"/>
            <w:shd w:val="clear" w:color="auto" w:fill="FFFFFF"/>
            <w:noWrap/>
            <w:vAlign w:val="center"/>
          </w:tcPr>
          <w:p w14:paraId="4E3EC2A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5FC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374CCB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382</w:t>
            </w:r>
          </w:p>
        </w:tc>
        <w:tc>
          <w:tcPr>
            <w:tcW w:w="816" w:type="pct"/>
            <w:shd w:val="clear" w:color="auto" w:fill="FFFFFF"/>
            <w:noWrap/>
            <w:vAlign w:val="center"/>
          </w:tcPr>
          <w:p w14:paraId="659FFE1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2-987</w:t>
            </w:r>
          </w:p>
        </w:tc>
        <w:tc>
          <w:tcPr>
            <w:tcW w:w="3092" w:type="pct"/>
            <w:shd w:val="clear" w:color="auto" w:fill="FFFFFF"/>
            <w:noWrap/>
            <w:vAlign w:val="center"/>
          </w:tcPr>
          <w:p w14:paraId="1762888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职业技术教育（送手机客户端）</w:t>
            </w:r>
          </w:p>
        </w:tc>
        <w:tc>
          <w:tcPr>
            <w:tcW w:w="643" w:type="pct"/>
            <w:shd w:val="clear" w:color="auto" w:fill="FFFFFF"/>
            <w:noWrap/>
            <w:vAlign w:val="center"/>
          </w:tcPr>
          <w:p w14:paraId="2B8382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71E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F011B4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383</w:t>
            </w:r>
          </w:p>
        </w:tc>
        <w:tc>
          <w:tcPr>
            <w:tcW w:w="816" w:type="pct"/>
            <w:shd w:val="clear" w:color="auto" w:fill="FFFFFF"/>
            <w:noWrap/>
            <w:vAlign w:val="center"/>
          </w:tcPr>
          <w:p w14:paraId="173873D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2-683</w:t>
            </w:r>
          </w:p>
        </w:tc>
        <w:tc>
          <w:tcPr>
            <w:tcW w:w="3092" w:type="pct"/>
            <w:shd w:val="clear" w:color="auto" w:fill="FFFFFF"/>
            <w:noWrap/>
            <w:vAlign w:val="center"/>
          </w:tcPr>
          <w:p w14:paraId="2B6E49A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教育学文摘（送手机客户端）</w:t>
            </w:r>
          </w:p>
        </w:tc>
        <w:tc>
          <w:tcPr>
            <w:tcW w:w="643" w:type="pct"/>
            <w:shd w:val="clear" w:color="auto" w:fill="FFFFFF"/>
            <w:noWrap/>
            <w:vAlign w:val="center"/>
          </w:tcPr>
          <w:p w14:paraId="109C60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27C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67064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384</w:t>
            </w:r>
          </w:p>
        </w:tc>
        <w:tc>
          <w:tcPr>
            <w:tcW w:w="816" w:type="pct"/>
            <w:shd w:val="clear" w:color="auto" w:fill="FFFFFF"/>
            <w:noWrap/>
            <w:vAlign w:val="center"/>
          </w:tcPr>
          <w:p w14:paraId="5D646F4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2-672</w:t>
            </w:r>
          </w:p>
        </w:tc>
        <w:tc>
          <w:tcPr>
            <w:tcW w:w="3092" w:type="pct"/>
            <w:shd w:val="clear" w:color="auto" w:fill="FFFFFF"/>
            <w:noWrap/>
            <w:vAlign w:val="center"/>
          </w:tcPr>
          <w:p w14:paraId="6F01C67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社会学文摘（送手机客户端）</w:t>
            </w:r>
          </w:p>
        </w:tc>
        <w:tc>
          <w:tcPr>
            <w:tcW w:w="643" w:type="pct"/>
            <w:shd w:val="clear" w:color="auto" w:fill="FFFFFF"/>
            <w:noWrap/>
            <w:vAlign w:val="center"/>
          </w:tcPr>
          <w:p w14:paraId="76F244F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B27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749F3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385</w:t>
            </w:r>
          </w:p>
        </w:tc>
        <w:tc>
          <w:tcPr>
            <w:tcW w:w="816" w:type="pct"/>
            <w:shd w:val="clear" w:color="auto" w:fill="FFFFFF"/>
            <w:noWrap/>
            <w:vAlign w:val="center"/>
          </w:tcPr>
          <w:p w14:paraId="00B720A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2-984</w:t>
            </w:r>
          </w:p>
        </w:tc>
        <w:tc>
          <w:tcPr>
            <w:tcW w:w="3092" w:type="pct"/>
            <w:shd w:val="clear" w:color="auto" w:fill="FFFFFF"/>
            <w:noWrap/>
            <w:vAlign w:val="center"/>
          </w:tcPr>
          <w:p w14:paraId="471BC79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社会学（送手机客户端）</w:t>
            </w:r>
          </w:p>
        </w:tc>
        <w:tc>
          <w:tcPr>
            <w:tcW w:w="643" w:type="pct"/>
            <w:shd w:val="clear" w:color="auto" w:fill="FFFFFF"/>
            <w:noWrap/>
            <w:vAlign w:val="center"/>
          </w:tcPr>
          <w:p w14:paraId="4312A4D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768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EEB0F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386</w:t>
            </w:r>
          </w:p>
        </w:tc>
        <w:tc>
          <w:tcPr>
            <w:tcW w:w="816" w:type="pct"/>
            <w:shd w:val="clear" w:color="auto" w:fill="FFFFFF"/>
            <w:noWrap/>
            <w:vAlign w:val="center"/>
          </w:tcPr>
          <w:p w14:paraId="43365BA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2-980</w:t>
            </w:r>
          </w:p>
        </w:tc>
        <w:tc>
          <w:tcPr>
            <w:tcW w:w="3092" w:type="pct"/>
            <w:shd w:val="clear" w:color="auto" w:fill="FFFFFF"/>
            <w:noWrap/>
            <w:vAlign w:val="center"/>
          </w:tcPr>
          <w:p w14:paraId="49F2736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经济法学、劳动法学（送手机客户端）</w:t>
            </w:r>
          </w:p>
        </w:tc>
        <w:tc>
          <w:tcPr>
            <w:tcW w:w="643" w:type="pct"/>
            <w:shd w:val="clear" w:color="auto" w:fill="FFFFFF"/>
            <w:noWrap/>
            <w:vAlign w:val="center"/>
          </w:tcPr>
          <w:p w14:paraId="0129F9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C71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81C8D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387</w:t>
            </w:r>
          </w:p>
        </w:tc>
        <w:tc>
          <w:tcPr>
            <w:tcW w:w="816" w:type="pct"/>
            <w:shd w:val="clear" w:color="auto" w:fill="FFFFFF"/>
            <w:noWrap/>
            <w:vAlign w:val="center"/>
          </w:tcPr>
          <w:p w14:paraId="19EBAA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2-979</w:t>
            </w:r>
          </w:p>
        </w:tc>
        <w:tc>
          <w:tcPr>
            <w:tcW w:w="3092" w:type="pct"/>
            <w:shd w:val="clear" w:color="auto" w:fill="FFFFFF"/>
            <w:noWrap/>
            <w:vAlign w:val="center"/>
          </w:tcPr>
          <w:p w14:paraId="746D945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民商法学（送手机客户端）</w:t>
            </w:r>
          </w:p>
        </w:tc>
        <w:tc>
          <w:tcPr>
            <w:tcW w:w="643" w:type="pct"/>
            <w:shd w:val="clear" w:color="auto" w:fill="FFFFFF"/>
            <w:noWrap/>
            <w:vAlign w:val="center"/>
          </w:tcPr>
          <w:p w14:paraId="308DD74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A5A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7FB60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388</w:t>
            </w:r>
          </w:p>
        </w:tc>
        <w:tc>
          <w:tcPr>
            <w:tcW w:w="816" w:type="pct"/>
            <w:shd w:val="clear" w:color="auto" w:fill="FFFFFF"/>
            <w:noWrap/>
            <w:vAlign w:val="center"/>
          </w:tcPr>
          <w:p w14:paraId="1AF33B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2-677</w:t>
            </w:r>
          </w:p>
        </w:tc>
        <w:tc>
          <w:tcPr>
            <w:tcW w:w="3092" w:type="pct"/>
            <w:shd w:val="clear" w:color="auto" w:fill="FFFFFF"/>
            <w:noWrap/>
            <w:vAlign w:val="center"/>
          </w:tcPr>
          <w:p w14:paraId="3E246FD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法学文摘（送手机客户端）</w:t>
            </w:r>
          </w:p>
        </w:tc>
        <w:tc>
          <w:tcPr>
            <w:tcW w:w="643" w:type="pct"/>
            <w:shd w:val="clear" w:color="auto" w:fill="FFFFFF"/>
            <w:noWrap/>
            <w:vAlign w:val="center"/>
          </w:tcPr>
          <w:p w14:paraId="365046A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12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AE1E60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389</w:t>
            </w:r>
          </w:p>
        </w:tc>
        <w:tc>
          <w:tcPr>
            <w:tcW w:w="816" w:type="pct"/>
            <w:shd w:val="clear" w:color="auto" w:fill="FFFFFF"/>
            <w:noWrap/>
            <w:vAlign w:val="center"/>
          </w:tcPr>
          <w:p w14:paraId="3039C6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2-529</w:t>
            </w:r>
          </w:p>
        </w:tc>
        <w:tc>
          <w:tcPr>
            <w:tcW w:w="3092" w:type="pct"/>
            <w:shd w:val="clear" w:color="auto" w:fill="FFFFFF"/>
            <w:noWrap/>
            <w:vAlign w:val="center"/>
          </w:tcPr>
          <w:p w14:paraId="1A79733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环球法律评论</w:t>
            </w:r>
          </w:p>
        </w:tc>
        <w:tc>
          <w:tcPr>
            <w:tcW w:w="643" w:type="pct"/>
            <w:shd w:val="clear" w:color="auto" w:fill="FFFFFF"/>
            <w:noWrap/>
            <w:vAlign w:val="center"/>
          </w:tcPr>
          <w:p w14:paraId="03C558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E35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E425A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390</w:t>
            </w:r>
          </w:p>
        </w:tc>
        <w:tc>
          <w:tcPr>
            <w:tcW w:w="816" w:type="pct"/>
            <w:shd w:val="clear" w:color="auto" w:fill="FFFFFF"/>
            <w:noWrap/>
            <w:vAlign w:val="center"/>
          </w:tcPr>
          <w:p w14:paraId="0D29B7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2-88</w:t>
            </w:r>
          </w:p>
        </w:tc>
        <w:tc>
          <w:tcPr>
            <w:tcW w:w="3092" w:type="pct"/>
            <w:shd w:val="clear" w:color="auto" w:fill="FFFFFF"/>
            <w:noWrap/>
            <w:vAlign w:val="center"/>
          </w:tcPr>
          <w:p w14:paraId="59D8554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北京大学学报（哲学社会科学版）</w:t>
            </w:r>
          </w:p>
        </w:tc>
        <w:tc>
          <w:tcPr>
            <w:tcW w:w="643" w:type="pct"/>
            <w:shd w:val="clear" w:color="auto" w:fill="FFFFFF"/>
            <w:noWrap/>
            <w:vAlign w:val="center"/>
          </w:tcPr>
          <w:p w14:paraId="2F3A813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EFA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C57BB4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391</w:t>
            </w:r>
          </w:p>
        </w:tc>
        <w:tc>
          <w:tcPr>
            <w:tcW w:w="816" w:type="pct"/>
            <w:shd w:val="clear" w:color="auto" w:fill="FFFFFF"/>
            <w:noWrap/>
            <w:vAlign w:val="center"/>
          </w:tcPr>
          <w:p w14:paraId="3F86E40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82-724</w:t>
            </w:r>
          </w:p>
        </w:tc>
        <w:tc>
          <w:tcPr>
            <w:tcW w:w="3092" w:type="pct"/>
            <w:shd w:val="clear" w:color="auto" w:fill="FFFFFF"/>
            <w:noWrap/>
            <w:vAlign w:val="center"/>
          </w:tcPr>
          <w:p w14:paraId="1596647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清华大学学报（哲学社会科学版）</w:t>
            </w:r>
          </w:p>
        </w:tc>
        <w:tc>
          <w:tcPr>
            <w:tcW w:w="643" w:type="pct"/>
            <w:shd w:val="clear" w:color="auto" w:fill="FFFFFF"/>
            <w:noWrap/>
            <w:vAlign w:val="center"/>
          </w:tcPr>
          <w:p w14:paraId="3BF892F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FA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A76739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392</w:t>
            </w:r>
          </w:p>
        </w:tc>
        <w:tc>
          <w:tcPr>
            <w:tcW w:w="816" w:type="pct"/>
            <w:shd w:val="clear" w:color="auto" w:fill="FFFFFF"/>
            <w:noWrap/>
            <w:vAlign w:val="center"/>
          </w:tcPr>
          <w:p w14:paraId="3A477EA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82-159</w:t>
            </w:r>
          </w:p>
        </w:tc>
        <w:tc>
          <w:tcPr>
            <w:tcW w:w="3092" w:type="pct"/>
            <w:shd w:val="clear" w:color="auto" w:fill="FFFFFF"/>
            <w:noWrap/>
            <w:vAlign w:val="center"/>
          </w:tcPr>
          <w:p w14:paraId="6E73752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中国人民大学学报</w:t>
            </w:r>
          </w:p>
        </w:tc>
        <w:tc>
          <w:tcPr>
            <w:tcW w:w="643" w:type="pct"/>
            <w:shd w:val="clear" w:color="auto" w:fill="FFFFFF"/>
            <w:noWrap/>
            <w:vAlign w:val="center"/>
          </w:tcPr>
          <w:p w14:paraId="111E214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A1E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9C3E67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393</w:t>
            </w:r>
          </w:p>
        </w:tc>
        <w:tc>
          <w:tcPr>
            <w:tcW w:w="816" w:type="pct"/>
            <w:shd w:val="clear" w:color="auto" w:fill="FFFFFF"/>
            <w:noWrap/>
            <w:vAlign w:val="center"/>
          </w:tcPr>
          <w:p w14:paraId="31F23F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46-14</w:t>
            </w:r>
          </w:p>
        </w:tc>
        <w:tc>
          <w:tcPr>
            <w:tcW w:w="3092" w:type="pct"/>
            <w:shd w:val="clear" w:color="auto" w:fill="FFFFFF"/>
            <w:noWrap/>
            <w:vAlign w:val="center"/>
          </w:tcPr>
          <w:p w14:paraId="7A96D39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中山大学学报（社会科学版）</w:t>
            </w:r>
          </w:p>
        </w:tc>
        <w:tc>
          <w:tcPr>
            <w:tcW w:w="643" w:type="pct"/>
            <w:shd w:val="clear" w:color="auto" w:fill="FFFFFF"/>
            <w:noWrap/>
            <w:vAlign w:val="center"/>
          </w:tcPr>
          <w:p w14:paraId="220F1C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22F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CF3155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394</w:t>
            </w:r>
          </w:p>
        </w:tc>
        <w:tc>
          <w:tcPr>
            <w:tcW w:w="816" w:type="pct"/>
            <w:shd w:val="clear" w:color="auto" w:fill="FFFFFF"/>
            <w:noWrap/>
            <w:vAlign w:val="center"/>
          </w:tcPr>
          <w:p w14:paraId="35E710D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4-246</w:t>
            </w:r>
          </w:p>
        </w:tc>
        <w:tc>
          <w:tcPr>
            <w:tcW w:w="3092" w:type="pct"/>
            <w:shd w:val="clear" w:color="auto" w:fill="FFFFFF"/>
            <w:noWrap/>
            <w:vAlign w:val="center"/>
          </w:tcPr>
          <w:p w14:paraId="26DA87C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复旦学报（社会科学版）</w:t>
            </w:r>
          </w:p>
        </w:tc>
        <w:tc>
          <w:tcPr>
            <w:tcW w:w="643" w:type="pct"/>
            <w:shd w:val="clear" w:color="auto" w:fill="FFFFFF"/>
            <w:noWrap/>
            <w:vAlign w:val="center"/>
          </w:tcPr>
          <w:p w14:paraId="439FCA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20B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DFC7EA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395</w:t>
            </w:r>
          </w:p>
        </w:tc>
        <w:tc>
          <w:tcPr>
            <w:tcW w:w="816" w:type="pct"/>
            <w:shd w:val="clear" w:color="auto" w:fill="FFFFFF"/>
            <w:noWrap/>
            <w:vAlign w:val="center"/>
          </w:tcPr>
          <w:p w14:paraId="7A39C4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6-10</w:t>
            </w:r>
          </w:p>
        </w:tc>
        <w:tc>
          <w:tcPr>
            <w:tcW w:w="3092" w:type="pct"/>
            <w:shd w:val="clear" w:color="auto" w:fill="FFFFFF"/>
            <w:noWrap/>
            <w:vAlign w:val="center"/>
          </w:tcPr>
          <w:p w14:paraId="73338FD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南开学报（哲学社会科学版）</w:t>
            </w:r>
          </w:p>
        </w:tc>
        <w:tc>
          <w:tcPr>
            <w:tcW w:w="643" w:type="pct"/>
            <w:shd w:val="clear" w:color="auto" w:fill="FFFFFF"/>
            <w:noWrap/>
            <w:vAlign w:val="center"/>
          </w:tcPr>
          <w:p w14:paraId="46B8AC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73D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08608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396</w:t>
            </w:r>
          </w:p>
        </w:tc>
        <w:tc>
          <w:tcPr>
            <w:tcW w:w="816" w:type="pct"/>
            <w:shd w:val="clear" w:color="auto" w:fill="FFFFFF"/>
            <w:noWrap/>
            <w:vAlign w:val="center"/>
          </w:tcPr>
          <w:p w14:paraId="3EA4D1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28-24</w:t>
            </w:r>
          </w:p>
        </w:tc>
        <w:tc>
          <w:tcPr>
            <w:tcW w:w="3092" w:type="pct"/>
            <w:shd w:val="clear" w:color="auto" w:fill="FFFFFF"/>
            <w:noWrap/>
            <w:vAlign w:val="center"/>
          </w:tcPr>
          <w:p w14:paraId="4CE99AA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南京大学学报（哲学·人文科学·社会科学）</w:t>
            </w:r>
          </w:p>
        </w:tc>
        <w:tc>
          <w:tcPr>
            <w:tcW w:w="643" w:type="pct"/>
            <w:shd w:val="clear" w:color="auto" w:fill="FFFFFF"/>
            <w:noWrap/>
            <w:vAlign w:val="center"/>
          </w:tcPr>
          <w:p w14:paraId="2707291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354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93EC7E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397</w:t>
            </w:r>
          </w:p>
        </w:tc>
        <w:tc>
          <w:tcPr>
            <w:tcW w:w="816" w:type="pct"/>
            <w:shd w:val="clear" w:color="auto" w:fill="FFFFFF"/>
            <w:noWrap/>
            <w:vAlign w:val="center"/>
          </w:tcPr>
          <w:p w14:paraId="32B56C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38-7</w:t>
            </w:r>
          </w:p>
        </w:tc>
        <w:tc>
          <w:tcPr>
            <w:tcW w:w="3092" w:type="pct"/>
            <w:shd w:val="clear" w:color="auto" w:fill="FFFFFF"/>
            <w:noWrap/>
            <w:vAlign w:val="center"/>
          </w:tcPr>
          <w:p w14:paraId="559F22B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武汉大学学报（哲学社会科学版）</w:t>
            </w:r>
          </w:p>
        </w:tc>
        <w:tc>
          <w:tcPr>
            <w:tcW w:w="643" w:type="pct"/>
            <w:shd w:val="clear" w:color="auto" w:fill="FFFFFF"/>
            <w:noWrap/>
            <w:vAlign w:val="center"/>
          </w:tcPr>
          <w:p w14:paraId="30C7EBC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B96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869C52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398</w:t>
            </w:r>
          </w:p>
        </w:tc>
        <w:tc>
          <w:tcPr>
            <w:tcW w:w="816" w:type="pct"/>
            <w:shd w:val="clear" w:color="auto" w:fill="FFFFFF"/>
            <w:noWrap/>
            <w:vAlign w:val="center"/>
          </w:tcPr>
          <w:p w14:paraId="2E539B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32-35</w:t>
            </w:r>
          </w:p>
        </w:tc>
        <w:tc>
          <w:tcPr>
            <w:tcW w:w="3092" w:type="pct"/>
            <w:shd w:val="clear" w:color="auto" w:fill="FFFFFF"/>
            <w:noWrap/>
            <w:vAlign w:val="center"/>
          </w:tcPr>
          <w:p w14:paraId="460F387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浙江大学学报（人文社会科学版）</w:t>
            </w:r>
          </w:p>
        </w:tc>
        <w:tc>
          <w:tcPr>
            <w:tcW w:w="643" w:type="pct"/>
            <w:shd w:val="clear" w:color="auto" w:fill="FFFFFF"/>
            <w:noWrap/>
            <w:vAlign w:val="center"/>
          </w:tcPr>
          <w:p w14:paraId="2666E9C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1FB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3569AB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399</w:t>
            </w:r>
          </w:p>
        </w:tc>
        <w:tc>
          <w:tcPr>
            <w:tcW w:w="816" w:type="pct"/>
            <w:shd w:val="clear" w:color="auto" w:fill="FFFFFF"/>
            <w:noWrap/>
            <w:vAlign w:val="center"/>
          </w:tcPr>
          <w:p w14:paraId="531E26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34-7</w:t>
            </w:r>
          </w:p>
        </w:tc>
        <w:tc>
          <w:tcPr>
            <w:tcW w:w="3092" w:type="pct"/>
            <w:shd w:val="clear" w:color="auto" w:fill="FFFFFF"/>
            <w:noWrap/>
            <w:vAlign w:val="center"/>
          </w:tcPr>
          <w:p w14:paraId="3620F97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厦门大学学报（哲学社会科学版）</w:t>
            </w:r>
          </w:p>
        </w:tc>
        <w:tc>
          <w:tcPr>
            <w:tcW w:w="643" w:type="pct"/>
            <w:shd w:val="clear" w:color="auto" w:fill="FFFFFF"/>
            <w:noWrap/>
            <w:vAlign w:val="center"/>
          </w:tcPr>
          <w:p w14:paraId="4D8046B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D0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854279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400</w:t>
            </w:r>
          </w:p>
        </w:tc>
        <w:tc>
          <w:tcPr>
            <w:tcW w:w="816" w:type="pct"/>
            <w:shd w:val="clear" w:color="auto" w:fill="FFFFFF"/>
            <w:noWrap/>
            <w:vAlign w:val="center"/>
          </w:tcPr>
          <w:p w14:paraId="76B68EC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12-18</w:t>
            </w:r>
          </w:p>
        </w:tc>
        <w:tc>
          <w:tcPr>
            <w:tcW w:w="3092" w:type="pct"/>
            <w:shd w:val="clear" w:color="auto" w:fill="FFFFFF"/>
            <w:noWrap/>
            <w:vAlign w:val="center"/>
          </w:tcPr>
          <w:p w14:paraId="72C8F73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吉林大学社会科学学报</w:t>
            </w:r>
          </w:p>
        </w:tc>
        <w:tc>
          <w:tcPr>
            <w:tcW w:w="643" w:type="pct"/>
            <w:shd w:val="clear" w:color="auto" w:fill="FFFFFF"/>
            <w:noWrap/>
            <w:vAlign w:val="center"/>
          </w:tcPr>
          <w:p w14:paraId="1EA15D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51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B8F76B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401</w:t>
            </w:r>
          </w:p>
        </w:tc>
        <w:tc>
          <w:tcPr>
            <w:tcW w:w="816" w:type="pct"/>
            <w:shd w:val="clear" w:color="auto" w:fill="FFFFFF"/>
            <w:noWrap/>
            <w:vAlign w:val="center"/>
          </w:tcPr>
          <w:p w14:paraId="37A80D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12-28</w:t>
            </w:r>
          </w:p>
        </w:tc>
        <w:tc>
          <w:tcPr>
            <w:tcW w:w="3092" w:type="pct"/>
            <w:shd w:val="clear" w:color="auto" w:fill="FFFFFF"/>
            <w:noWrap/>
            <w:vAlign w:val="center"/>
          </w:tcPr>
          <w:p w14:paraId="5A10AD5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社会科学战线</w:t>
            </w:r>
          </w:p>
        </w:tc>
        <w:tc>
          <w:tcPr>
            <w:tcW w:w="643" w:type="pct"/>
            <w:shd w:val="clear" w:color="auto" w:fill="FFFFFF"/>
            <w:noWrap/>
            <w:vAlign w:val="center"/>
          </w:tcPr>
          <w:p w14:paraId="7CBFF6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A42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2CF24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402</w:t>
            </w:r>
          </w:p>
        </w:tc>
        <w:tc>
          <w:tcPr>
            <w:tcW w:w="816" w:type="pct"/>
            <w:shd w:val="clear" w:color="auto" w:fill="FFFFFF"/>
            <w:noWrap/>
            <w:vAlign w:val="center"/>
          </w:tcPr>
          <w:p w14:paraId="76A2D24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4-918</w:t>
            </w:r>
          </w:p>
        </w:tc>
        <w:tc>
          <w:tcPr>
            <w:tcW w:w="3092" w:type="pct"/>
            <w:shd w:val="clear" w:color="auto" w:fill="FFFFFF"/>
            <w:noWrap/>
            <w:vAlign w:val="center"/>
          </w:tcPr>
          <w:p w14:paraId="0C5389F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社会科学文摘</w:t>
            </w:r>
          </w:p>
        </w:tc>
        <w:tc>
          <w:tcPr>
            <w:tcW w:w="643" w:type="pct"/>
            <w:shd w:val="clear" w:color="auto" w:fill="FFFFFF"/>
            <w:noWrap/>
            <w:vAlign w:val="center"/>
          </w:tcPr>
          <w:p w14:paraId="778B52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689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43B1D4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403</w:t>
            </w:r>
          </w:p>
        </w:tc>
        <w:tc>
          <w:tcPr>
            <w:tcW w:w="816" w:type="pct"/>
            <w:shd w:val="clear" w:color="auto" w:fill="FFFFFF"/>
            <w:noWrap/>
            <w:vAlign w:val="center"/>
          </w:tcPr>
          <w:p w14:paraId="3B9524B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2-465</w:t>
            </w:r>
          </w:p>
        </w:tc>
        <w:tc>
          <w:tcPr>
            <w:tcW w:w="3092" w:type="pct"/>
            <w:shd w:val="clear" w:color="auto" w:fill="FFFFFF"/>
            <w:noWrap/>
            <w:vAlign w:val="center"/>
          </w:tcPr>
          <w:p w14:paraId="7DE7231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中国社会科学文摘</w:t>
            </w:r>
          </w:p>
        </w:tc>
        <w:tc>
          <w:tcPr>
            <w:tcW w:w="643" w:type="pct"/>
            <w:shd w:val="clear" w:color="auto" w:fill="FFFFFF"/>
            <w:noWrap/>
            <w:vAlign w:val="center"/>
          </w:tcPr>
          <w:p w14:paraId="79A2B9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719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AB0649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404</w:t>
            </w:r>
          </w:p>
        </w:tc>
        <w:tc>
          <w:tcPr>
            <w:tcW w:w="816" w:type="pct"/>
            <w:shd w:val="clear" w:color="auto" w:fill="FFFFFF"/>
            <w:noWrap/>
            <w:vAlign w:val="center"/>
          </w:tcPr>
          <w:p w14:paraId="5A79D3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4-72</w:t>
            </w:r>
          </w:p>
        </w:tc>
        <w:tc>
          <w:tcPr>
            <w:tcW w:w="3092" w:type="pct"/>
            <w:shd w:val="clear" w:color="auto" w:fill="FFFFFF"/>
            <w:noWrap/>
            <w:vAlign w:val="center"/>
          </w:tcPr>
          <w:p w14:paraId="4954D94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学术月刊</w:t>
            </w:r>
          </w:p>
        </w:tc>
        <w:tc>
          <w:tcPr>
            <w:tcW w:w="643" w:type="pct"/>
            <w:shd w:val="clear" w:color="auto" w:fill="FFFFFF"/>
            <w:noWrap/>
            <w:vAlign w:val="center"/>
          </w:tcPr>
          <w:p w14:paraId="592FD8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74E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3086D2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405</w:t>
            </w:r>
          </w:p>
        </w:tc>
        <w:tc>
          <w:tcPr>
            <w:tcW w:w="816" w:type="pct"/>
            <w:shd w:val="clear" w:color="auto" w:fill="FFFFFF"/>
            <w:noWrap/>
            <w:vAlign w:val="center"/>
          </w:tcPr>
          <w:p w14:paraId="7C644B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24-4</w:t>
            </w:r>
          </w:p>
        </w:tc>
        <w:tc>
          <w:tcPr>
            <w:tcW w:w="3092" w:type="pct"/>
            <w:shd w:val="clear" w:color="auto" w:fill="FFFFFF"/>
            <w:noWrap/>
            <w:vAlign w:val="center"/>
          </w:tcPr>
          <w:p w14:paraId="55FCA86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文史哲</w:t>
            </w:r>
          </w:p>
        </w:tc>
        <w:tc>
          <w:tcPr>
            <w:tcW w:w="643" w:type="pct"/>
            <w:shd w:val="clear" w:color="auto" w:fill="FFFFFF"/>
            <w:noWrap/>
            <w:vAlign w:val="center"/>
          </w:tcPr>
          <w:p w14:paraId="154FA9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827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95E79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406</w:t>
            </w:r>
          </w:p>
        </w:tc>
        <w:tc>
          <w:tcPr>
            <w:tcW w:w="816" w:type="pct"/>
            <w:shd w:val="clear" w:color="auto" w:fill="FFFFFF"/>
            <w:noWrap/>
            <w:vAlign w:val="center"/>
          </w:tcPr>
          <w:p w14:paraId="7AE73A4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32-22</w:t>
            </w:r>
          </w:p>
        </w:tc>
        <w:tc>
          <w:tcPr>
            <w:tcW w:w="3092" w:type="pct"/>
            <w:shd w:val="clear" w:color="auto" w:fill="FFFFFF"/>
            <w:noWrap/>
            <w:vAlign w:val="center"/>
          </w:tcPr>
          <w:p w14:paraId="715BC66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浙江学刊</w:t>
            </w:r>
          </w:p>
        </w:tc>
        <w:tc>
          <w:tcPr>
            <w:tcW w:w="643" w:type="pct"/>
            <w:shd w:val="clear" w:color="auto" w:fill="FFFFFF"/>
            <w:noWrap/>
            <w:vAlign w:val="center"/>
          </w:tcPr>
          <w:p w14:paraId="3F797E6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DCE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341FA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407</w:t>
            </w:r>
          </w:p>
        </w:tc>
        <w:tc>
          <w:tcPr>
            <w:tcW w:w="816" w:type="pct"/>
            <w:shd w:val="clear" w:color="auto" w:fill="FFFFFF"/>
            <w:noWrap/>
            <w:vAlign w:val="center"/>
          </w:tcPr>
          <w:p w14:paraId="1E5F69E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46-64</w:t>
            </w:r>
          </w:p>
        </w:tc>
        <w:tc>
          <w:tcPr>
            <w:tcW w:w="3092" w:type="pct"/>
            <w:shd w:val="clear" w:color="auto" w:fill="FFFFFF"/>
            <w:noWrap/>
            <w:vAlign w:val="center"/>
          </w:tcPr>
          <w:p w14:paraId="0E4B895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学术研究</w:t>
            </w:r>
          </w:p>
        </w:tc>
        <w:tc>
          <w:tcPr>
            <w:tcW w:w="643" w:type="pct"/>
            <w:shd w:val="clear" w:color="auto" w:fill="FFFFFF"/>
            <w:noWrap/>
            <w:vAlign w:val="center"/>
          </w:tcPr>
          <w:p w14:paraId="06214CE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4DF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702BE2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408</w:t>
            </w:r>
          </w:p>
        </w:tc>
        <w:tc>
          <w:tcPr>
            <w:tcW w:w="816" w:type="pct"/>
            <w:shd w:val="clear" w:color="auto" w:fill="FFFFFF"/>
            <w:noWrap/>
            <w:vAlign w:val="center"/>
          </w:tcPr>
          <w:p w14:paraId="3027AC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4-496</w:t>
            </w:r>
          </w:p>
        </w:tc>
        <w:tc>
          <w:tcPr>
            <w:tcW w:w="3092" w:type="pct"/>
            <w:shd w:val="clear" w:color="auto" w:fill="FFFFFF"/>
            <w:noWrap/>
            <w:vAlign w:val="center"/>
          </w:tcPr>
          <w:p w14:paraId="5B190A2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探索与争鸣</w:t>
            </w:r>
          </w:p>
        </w:tc>
        <w:tc>
          <w:tcPr>
            <w:tcW w:w="643" w:type="pct"/>
            <w:shd w:val="clear" w:color="auto" w:fill="FFFFFF"/>
            <w:noWrap/>
            <w:vAlign w:val="center"/>
          </w:tcPr>
          <w:p w14:paraId="3CD42B2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724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09853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409</w:t>
            </w:r>
          </w:p>
        </w:tc>
        <w:tc>
          <w:tcPr>
            <w:tcW w:w="816" w:type="pct"/>
            <w:shd w:val="clear" w:color="auto" w:fill="FFFFFF"/>
            <w:noWrap/>
            <w:vAlign w:val="center"/>
          </w:tcPr>
          <w:p w14:paraId="7EF7159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6-12</w:t>
            </w:r>
          </w:p>
        </w:tc>
        <w:tc>
          <w:tcPr>
            <w:tcW w:w="3092" w:type="pct"/>
            <w:shd w:val="clear" w:color="auto" w:fill="FFFFFF"/>
            <w:noWrap/>
            <w:vAlign w:val="center"/>
          </w:tcPr>
          <w:p w14:paraId="217B067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天津社会科学</w:t>
            </w:r>
          </w:p>
        </w:tc>
        <w:tc>
          <w:tcPr>
            <w:tcW w:w="643" w:type="pct"/>
            <w:shd w:val="clear" w:color="auto" w:fill="FFFFFF"/>
            <w:noWrap/>
            <w:vAlign w:val="center"/>
          </w:tcPr>
          <w:p w14:paraId="5C7CEC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FE6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FDB536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410</w:t>
            </w:r>
          </w:p>
        </w:tc>
        <w:tc>
          <w:tcPr>
            <w:tcW w:w="816" w:type="pct"/>
            <w:shd w:val="clear" w:color="auto" w:fill="FFFFFF"/>
            <w:noWrap/>
            <w:vAlign w:val="center"/>
          </w:tcPr>
          <w:p w14:paraId="6E69D0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4-273</w:t>
            </w:r>
          </w:p>
        </w:tc>
        <w:tc>
          <w:tcPr>
            <w:tcW w:w="3092" w:type="pct"/>
            <w:shd w:val="clear" w:color="auto" w:fill="FFFFFF"/>
            <w:noWrap/>
            <w:vAlign w:val="center"/>
          </w:tcPr>
          <w:p w14:paraId="6542936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社会科学</w:t>
            </w:r>
          </w:p>
        </w:tc>
        <w:tc>
          <w:tcPr>
            <w:tcW w:w="643" w:type="pct"/>
            <w:shd w:val="clear" w:color="auto" w:fill="FFFFFF"/>
            <w:noWrap/>
            <w:vAlign w:val="center"/>
          </w:tcPr>
          <w:p w14:paraId="52C67E3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34B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43E9D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411</w:t>
            </w:r>
          </w:p>
        </w:tc>
        <w:tc>
          <w:tcPr>
            <w:tcW w:w="816" w:type="pct"/>
            <w:shd w:val="clear" w:color="auto" w:fill="FFFFFF"/>
            <w:noWrap/>
            <w:vAlign w:val="center"/>
          </w:tcPr>
          <w:p w14:paraId="67845AD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82-419</w:t>
            </w:r>
          </w:p>
        </w:tc>
        <w:tc>
          <w:tcPr>
            <w:tcW w:w="3092" w:type="pct"/>
            <w:shd w:val="clear" w:color="auto" w:fill="FFFFFF"/>
            <w:noWrap/>
            <w:vAlign w:val="center"/>
          </w:tcPr>
          <w:p w14:paraId="2263014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中国高校社会科学</w:t>
            </w:r>
          </w:p>
        </w:tc>
        <w:tc>
          <w:tcPr>
            <w:tcW w:w="643" w:type="pct"/>
            <w:shd w:val="clear" w:color="auto" w:fill="FFFFFF"/>
            <w:noWrap/>
            <w:vAlign w:val="center"/>
          </w:tcPr>
          <w:p w14:paraId="30EC6E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4BB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5DA153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412</w:t>
            </w:r>
          </w:p>
        </w:tc>
        <w:tc>
          <w:tcPr>
            <w:tcW w:w="816" w:type="pct"/>
            <w:shd w:val="clear" w:color="auto" w:fill="FFFFFF"/>
            <w:noWrap/>
            <w:vAlign w:val="center"/>
          </w:tcPr>
          <w:p w14:paraId="37D25B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46-169</w:t>
            </w:r>
          </w:p>
        </w:tc>
        <w:tc>
          <w:tcPr>
            <w:tcW w:w="3092" w:type="pct"/>
            <w:shd w:val="clear" w:color="auto" w:fill="FFFFFF"/>
            <w:noWrap/>
            <w:vAlign w:val="center"/>
          </w:tcPr>
          <w:p w14:paraId="2CF3658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开放时代</w:t>
            </w:r>
          </w:p>
        </w:tc>
        <w:tc>
          <w:tcPr>
            <w:tcW w:w="643" w:type="pct"/>
            <w:shd w:val="clear" w:color="auto" w:fill="FFFFFF"/>
            <w:noWrap/>
            <w:vAlign w:val="center"/>
          </w:tcPr>
          <w:p w14:paraId="387DC90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B7E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72C9DE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413</w:t>
            </w:r>
          </w:p>
        </w:tc>
        <w:tc>
          <w:tcPr>
            <w:tcW w:w="816" w:type="pct"/>
            <w:shd w:val="clear" w:color="auto" w:fill="FFFFFF"/>
            <w:noWrap/>
            <w:vAlign w:val="bottom"/>
          </w:tcPr>
          <w:p w14:paraId="367CE7D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14-166</w:t>
            </w:r>
          </w:p>
        </w:tc>
        <w:tc>
          <w:tcPr>
            <w:tcW w:w="3092" w:type="pct"/>
            <w:shd w:val="clear" w:color="auto" w:fill="FFFFFF"/>
            <w:noWrap/>
            <w:vAlign w:val="center"/>
          </w:tcPr>
          <w:p w14:paraId="397383B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学术交流</w:t>
            </w:r>
          </w:p>
        </w:tc>
        <w:tc>
          <w:tcPr>
            <w:tcW w:w="643" w:type="pct"/>
            <w:shd w:val="clear" w:color="auto" w:fill="FFFFFF"/>
            <w:noWrap/>
            <w:vAlign w:val="center"/>
          </w:tcPr>
          <w:p w14:paraId="1CC68F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940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754F3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414</w:t>
            </w:r>
          </w:p>
        </w:tc>
        <w:tc>
          <w:tcPr>
            <w:tcW w:w="816" w:type="pct"/>
            <w:shd w:val="clear" w:color="auto" w:fill="FFFFFF"/>
            <w:noWrap/>
            <w:vAlign w:val="bottom"/>
          </w:tcPr>
          <w:p w14:paraId="2DC0D9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38-95</w:t>
            </w:r>
          </w:p>
        </w:tc>
        <w:tc>
          <w:tcPr>
            <w:tcW w:w="3092" w:type="pct"/>
            <w:shd w:val="clear" w:color="auto" w:fill="FFFFFF"/>
            <w:noWrap/>
            <w:vAlign w:val="center"/>
          </w:tcPr>
          <w:p w14:paraId="6A09648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学习与实践</w:t>
            </w:r>
          </w:p>
        </w:tc>
        <w:tc>
          <w:tcPr>
            <w:tcW w:w="643" w:type="pct"/>
            <w:shd w:val="clear" w:color="auto" w:fill="FFFFFF"/>
            <w:noWrap/>
            <w:vAlign w:val="center"/>
          </w:tcPr>
          <w:p w14:paraId="1AE02A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AA2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6AE887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415</w:t>
            </w:r>
          </w:p>
        </w:tc>
        <w:tc>
          <w:tcPr>
            <w:tcW w:w="816" w:type="pct"/>
            <w:shd w:val="clear" w:color="auto" w:fill="FFFFFF"/>
            <w:noWrap/>
            <w:vAlign w:val="center"/>
          </w:tcPr>
          <w:p w14:paraId="479D12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42-201</w:t>
            </w:r>
          </w:p>
        </w:tc>
        <w:tc>
          <w:tcPr>
            <w:tcW w:w="3092" w:type="pct"/>
            <w:shd w:val="clear" w:color="auto" w:fill="FFFFFF"/>
            <w:noWrap/>
            <w:vAlign w:val="center"/>
          </w:tcPr>
          <w:p w14:paraId="5E5E107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伦理学研究</w:t>
            </w:r>
          </w:p>
        </w:tc>
        <w:tc>
          <w:tcPr>
            <w:tcW w:w="643" w:type="pct"/>
            <w:shd w:val="clear" w:color="auto" w:fill="FFFFFF"/>
            <w:noWrap/>
            <w:vAlign w:val="center"/>
          </w:tcPr>
          <w:p w14:paraId="053865D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559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538C4F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416</w:t>
            </w:r>
          </w:p>
        </w:tc>
        <w:tc>
          <w:tcPr>
            <w:tcW w:w="816" w:type="pct"/>
            <w:shd w:val="clear" w:color="auto" w:fill="FFFFFF"/>
            <w:noWrap/>
            <w:vAlign w:val="center"/>
          </w:tcPr>
          <w:p w14:paraId="03B041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4-364</w:t>
            </w:r>
          </w:p>
        </w:tc>
        <w:tc>
          <w:tcPr>
            <w:tcW w:w="3092" w:type="pct"/>
            <w:shd w:val="clear" w:color="auto" w:fill="FFFFFF"/>
            <w:noWrap/>
            <w:vAlign w:val="center"/>
          </w:tcPr>
          <w:p w14:paraId="7683F31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w:t>
            </w:r>
          </w:p>
        </w:tc>
        <w:tc>
          <w:tcPr>
            <w:tcW w:w="643" w:type="pct"/>
            <w:shd w:val="clear" w:color="auto" w:fill="FFFFFF"/>
            <w:noWrap/>
            <w:vAlign w:val="center"/>
          </w:tcPr>
          <w:p w14:paraId="0FE2F6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CFD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17376D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417</w:t>
            </w:r>
          </w:p>
        </w:tc>
        <w:tc>
          <w:tcPr>
            <w:tcW w:w="816" w:type="pct"/>
            <w:shd w:val="clear" w:color="auto" w:fill="FFFFFF"/>
            <w:noWrap/>
            <w:vAlign w:val="bottom"/>
          </w:tcPr>
          <w:p w14:paraId="1E458C1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26-230</w:t>
            </w:r>
          </w:p>
        </w:tc>
        <w:tc>
          <w:tcPr>
            <w:tcW w:w="3092" w:type="pct"/>
            <w:shd w:val="clear" w:color="auto" w:fill="FFFFFF"/>
            <w:noWrap/>
            <w:vAlign w:val="center"/>
          </w:tcPr>
          <w:p w14:paraId="18B57D7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高校辅导员学刊</w:t>
            </w:r>
          </w:p>
        </w:tc>
        <w:tc>
          <w:tcPr>
            <w:tcW w:w="643" w:type="pct"/>
            <w:shd w:val="clear" w:color="auto" w:fill="FFFFFF"/>
            <w:noWrap/>
            <w:vAlign w:val="center"/>
          </w:tcPr>
          <w:p w14:paraId="2F363F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9C3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1711D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418</w:t>
            </w:r>
          </w:p>
        </w:tc>
        <w:tc>
          <w:tcPr>
            <w:tcW w:w="816" w:type="pct"/>
            <w:shd w:val="clear" w:color="auto" w:fill="FFFFFF"/>
            <w:noWrap/>
            <w:vAlign w:val="center"/>
          </w:tcPr>
          <w:p w14:paraId="397DFEF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14-357</w:t>
            </w:r>
          </w:p>
        </w:tc>
        <w:tc>
          <w:tcPr>
            <w:tcW w:w="3092" w:type="pct"/>
            <w:shd w:val="clear" w:color="auto" w:fill="FFFFFF"/>
            <w:noWrap/>
            <w:vAlign w:val="center"/>
          </w:tcPr>
          <w:p w14:paraId="6D1649B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高教学刊</w:t>
            </w:r>
          </w:p>
        </w:tc>
        <w:tc>
          <w:tcPr>
            <w:tcW w:w="643" w:type="pct"/>
            <w:shd w:val="clear" w:color="auto" w:fill="FFFFFF"/>
            <w:noWrap/>
            <w:vAlign w:val="center"/>
          </w:tcPr>
          <w:p w14:paraId="535444E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1D1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E38A1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419</w:t>
            </w:r>
          </w:p>
        </w:tc>
        <w:tc>
          <w:tcPr>
            <w:tcW w:w="816" w:type="pct"/>
            <w:shd w:val="clear" w:color="auto" w:fill="FFFFFF"/>
            <w:noWrap/>
            <w:vAlign w:val="center"/>
          </w:tcPr>
          <w:p w14:paraId="2DF09E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38-73</w:t>
            </w:r>
          </w:p>
        </w:tc>
        <w:tc>
          <w:tcPr>
            <w:tcW w:w="3092" w:type="pct"/>
            <w:shd w:val="clear" w:color="auto" w:fill="FFFFFF"/>
            <w:noWrap/>
            <w:vAlign w:val="center"/>
          </w:tcPr>
          <w:p w14:paraId="358C472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高等教育研究</w:t>
            </w:r>
          </w:p>
        </w:tc>
        <w:tc>
          <w:tcPr>
            <w:tcW w:w="643" w:type="pct"/>
            <w:shd w:val="clear" w:color="auto" w:fill="FFFFFF"/>
            <w:noWrap/>
            <w:vAlign w:val="center"/>
          </w:tcPr>
          <w:p w14:paraId="7012DD5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924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C1E94C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420</w:t>
            </w:r>
          </w:p>
        </w:tc>
        <w:tc>
          <w:tcPr>
            <w:tcW w:w="816" w:type="pct"/>
            <w:shd w:val="clear" w:color="auto" w:fill="FFFFFF"/>
            <w:noWrap/>
            <w:vAlign w:val="center"/>
          </w:tcPr>
          <w:p w14:paraId="119D1A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2-466</w:t>
            </w:r>
          </w:p>
        </w:tc>
        <w:tc>
          <w:tcPr>
            <w:tcW w:w="3092" w:type="pct"/>
            <w:shd w:val="clear" w:color="auto" w:fill="FFFFFF"/>
            <w:noWrap/>
            <w:vAlign w:val="center"/>
          </w:tcPr>
          <w:p w14:paraId="0C75C27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比较教育研究</w:t>
            </w:r>
          </w:p>
        </w:tc>
        <w:tc>
          <w:tcPr>
            <w:tcW w:w="643" w:type="pct"/>
            <w:shd w:val="clear" w:color="auto" w:fill="FFFFFF"/>
            <w:noWrap/>
            <w:vAlign w:val="center"/>
          </w:tcPr>
          <w:p w14:paraId="30CB200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5E6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072A5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421</w:t>
            </w:r>
          </w:p>
        </w:tc>
        <w:tc>
          <w:tcPr>
            <w:tcW w:w="816" w:type="pct"/>
            <w:shd w:val="clear" w:color="auto" w:fill="FFFFFF"/>
            <w:noWrap/>
            <w:vAlign w:val="bottom"/>
          </w:tcPr>
          <w:p w14:paraId="18507DC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4-591</w:t>
            </w:r>
          </w:p>
        </w:tc>
        <w:tc>
          <w:tcPr>
            <w:tcW w:w="3092" w:type="pct"/>
            <w:shd w:val="clear" w:color="auto" w:fill="FFFFFF"/>
            <w:noWrap/>
            <w:vAlign w:val="center"/>
          </w:tcPr>
          <w:p w14:paraId="41DB7BF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教育发展研究</w:t>
            </w:r>
          </w:p>
        </w:tc>
        <w:tc>
          <w:tcPr>
            <w:tcW w:w="643" w:type="pct"/>
            <w:shd w:val="clear" w:color="auto" w:fill="FFFFFF"/>
            <w:noWrap/>
            <w:vAlign w:val="center"/>
          </w:tcPr>
          <w:p w14:paraId="2940B75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B02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61DE7B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422</w:t>
            </w:r>
          </w:p>
        </w:tc>
        <w:tc>
          <w:tcPr>
            <w:tcW w:w="816" w:type="pct"/>
            <w:shd w:val="clear" w:color="auto" w:fill="FFFFFF"/>
            <w:noWrap/>
            <w:vAlign w:val="center"/>
          </w:tcPr>
          <w:p w14:paraId="156F64F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82-388</w:t>
            </w:r>
          </w:p>
        </w:tc>
        <w:tc>
          <w:tcPr>
            <w:tcW w:w="3092" w:type="pct"/>
            <w:shd w:val="clear" w:color="auto" w:fill="FFFFFF"/>
            <w:noWrap/>
            <w:vAlign w:val="center"/>
          </w:tcPr>
          <w:p w14:paraId="279972A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北京大学教育评论</w:t>
            </w:r>
          </w:p>
        </w:tc>
        <w:tc>
          <w:tcPr>
            <w:tcW w:w="643" w:type="pct"/>
            <w:shd w:val="clear" w:color="auto" w:fill="FFFFFF"/>
            <w:noWrap/>
            <w:vAlign w:val="center"/>
          </w:tcPr>
          <w:p w14:paraId="2672FE2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539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2E63ED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423</w:t>
            </w:r>
          </w:p>
        </w:tc>
        <w:tc>
          <w:tcPr>
            <w:tcW w:w="816" w:type="pct"/>
            <w:shd w:val="clear" w:color="auto" w:fill="FFFFFF"/>
            <w:noWrap/>
            <w:vAlign w:val="center"/>
          </w:tcPr>
          <w:p w14:paraId="3B2ED02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4-358</w:t>
            </w:r>
          </w:p>
        </w:tc>
        <w:tc>
          <w:tcPr>
            <w:tcW w:w="3092" w:type="pct"/>
            <w:shd w:val="clear" w:color="auto" w:fill="FFFFFF"/>
            <w:noWrap/>
            <w:vAlign w:val="center"/>
          </w:tcPr>
          <w:p w14:paraId="297BF16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全球教育展望</w:t>
            </w:r>
          </w:p>
        </w:tc>
        <w:tc>
          <w:tcPr>
            <w:tcW w:w="643" w:type="pct"/>
            <w:shd w:val="clear" w:color="auto" w:fill="FFFFFF"/>
            <w:noWrap/>
            <w:vAlign w:val="center"/>
          </w:tcPr>
          <w:p w14:paraId="02C9689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B9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C8ABC5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424</w:t>
            </w:r>
          </w:p>
        </w:tc>
        <w:tc>
          <w:tcPr>
            <w:tcW w:w="816" w:type="pct"/>
            <w:shd w:val="clear" w:color="auto" w:fill="FFFFFF"/>
            <w:noWrap/>
            <w:vAlign w:val="center"/>
          </w:tcPr>
          <w:p w14:paraId="7C109C6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46-297</w:t>
            </w:r>
          </w:p>
        </w:tc>
        <w:tc>
          <w:tcPr>
            <w:tcW w:w="3092" w:type="pct"/>
            <w:shd w:val="clear" w:color="auto" w:fill="FFFFFF"/>
            <w:noWrap/>
            <w:vAlign w:val="center"/>
          </w:tcPr>
          <w:p w14:paraId="7454049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高教探索</w:t>
            </w:r>
          </w:p>
        </w:tc>
        <w:tc>
          <w:tcPr>
            <w:tcW w:w="643" w:type="pct"/>
            <w:shd w:val="clear" w:color="auto" w:fill="FFFFFF"/>
            <w:noWrap/>
            <w:vAlign w:val="center"/>
          </w:tcPr>
          <w:p w14:paraId="12C54D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6F6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B97122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425</w:t>
            </w:r>
          </w:p>
        </w:tc>
        <w:tc>
          <w:tcPr>
            <w:tcW w:w="816" w:type="pct"/>
            <w:shd w:val="clear" w:color="auto" w:fill="FFFFFF"/>
            <w:noWrap/>
            <w:vAlign w:val="center"/>
          </w:tcPr>
          <w:p w14:paraId="1B647E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38-177</w:t>
            </w:r>
          </w:p>
        </w:tc>
        <w:tc>
          <w:tcPr>
            <w:tcW w:w="3092" w:type="pct"/>
            <w:shd w:val="clear" w:color="auto" w:fill="FFFFFF"/>
            <w:noWrap/>
            <w:vAlign w:val="center"/>
          </w:tcPr>
          <w:p w14:paraId="5227412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教育与经济</w:t>
            </w:r>
          </w:p>
        </w:tc>
        <w:tc>
          <w:tcPr>
            <w:tcW w:w="643" w:type="pct"/>
            <w:shd w:val="clear" w:color="auto" w:fill="FFFFFF"/>
            <w:noWrap/>
            <w:vAlign w:val="center"/>
          </w:tcPr>
          <w:p w14:paraId="68395EB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B0E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CFA74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426</w:t>
            </w:r>
          </w:p>
        </w:tc>
        <w:tc>
          <w:tcPr>
            <w:tcW w:w="816" w:type="pct"/>
            <w:shd w:val="clear" w:color="auto" w:fill="FFFFFF"/>
            <w:noWrap/>
            <w:vAlign w:val="center"/>
          </w:tcPr>
          <w:p w14:paraId="6EB15A0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2-268</w:t>
            </w:r>
          </w:p>
        </w:tc>
        <w:tc>
          <w:tcPr>
            <w:tcW w:w="3092" w:type="pct"/>
            <w:shd w:val="clear" w:color="auto" w:fill="FFFFFF"/>
            <w:noWrap/>
            <w:vAlign w:val="center"/>
          </w:tcPr>
          <w:p w14:paraId="67A3428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中国高等教育</w:t>
            </w:r>
          </w:p>
        </w:tc>
        <w:tc>
          <w:tcPr>
            <w:tcW w:w="643" w:type="pct"/>
            <w:shd w:val="clear" w:color="auto" w:fill="FFFFFF"/>
            <w:noWrap/>
            <w:vAlign w:val="center"/>
          </w:tcPr>
          <w:p w14:paraId="7A9BCBC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8CD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DD1C7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427</w:t>
            </w:r>
          </w:p>
        </w:tc>
        <w:tc>
          <w:tcPr>
            <w:tcW w:w="816" w:type="pct"/>
            <w:shd w:val="clear" w:color="auto" w:fill="FFFFFF"/>
            <w:noWrap/>
            <w:vAlign w:val="bottom"/>
          </w:tcPr>
          <w:p w14:paraId="3DCF8E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2-769</w:t>
            </w:r>
          </w:p>
        </w:tc>
        <w:tc>
          <w:tcPr>
            <w:tcW w:w="3092" w:type="pct"/>
            <w:shd w:val="clear" w:color="auto" w:fill="FFFFFF"/>
            <w:noWrap/>
            <w:vAlign w:val="center"/>
          </w:tcPr>
          <w:p w14:paraId="1D17B0B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教育科学研究</w:t>
            </w:r>
          </w:p>
        </w:tc>
        <w:tc>
          <w:tcPr>
            <w:tcW w:w="643" w:type="pct"/>
            <w:shd w:val="clear" w:color="auto" w:fill="FFFFFF"/>
            <w:noWrap/>
            <w:vAlign w:val="center"/>
          </w:tcPr>
          <w:p w14:paraId="78AC96A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5A7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EB20B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428</w:t>
            </w:r>
          </w:p>
        </w:tc>
        <w:tc>
          <w:tcPr>
            <w:tcW w:w="816" w:type="pct"/>
            <w:shd w:val="clear" w:color="auto" w:fill="FFFFFF"/>
            <w:noWrap/>
            <w:vAlign w:val="bottom"/>
          </w:tcPr>
          <w:p w14:paraId="16B3BE9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8-91</w:t>
            </w:r>
          </w:p>
        </w:tc>
        <w:tc>
          <w:tcPr>
            <w:tcW w:w="3092" w:type="pct"/>
            <w:shd w:val="clear" w:color="auto" w:fill="FFFFFF"/>
            <w:noWrap/>
            <w:vAlign w:val="center"/>
          </w:tcPr>
          <w:p w14:paraId="53C3CC8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教育科学</w:t>
            </w:r>
          </w:p>
        </w:tc>
        <w:tc>
          <w:tcPr>
            <w:tcW w:w="643" w:type="pct"/>
            <w:shd w:val="clear" w:color="auto" w:fill="FFFFFF"/>
            <w:noWrap/>
            <w:vAlign w:val="center"/>
          </w:tcPr>
          <w:p w14:paraId="13FDC13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36B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65D37E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429</w:t>
            </w:r>
          </w:p>
        </w:tc>
        <w:tc>
          <w:tcPr>
            <w:tcW w:w="816" w:type="pct"/>
            <w:shd w:val="clear" w:color="auto" w:fill="FFFFFF"/>
            <w:noWrap/>
            <w:vAlign w:val="bottom"/>
          </w:tcPr>
          <w:p w14:paraId="4856D3B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24-164</w:t>
            </w:r>
          </w:p>
        </w:tc>
        <w:tc>
          <w:tcPr>
            <w:tcW w:w="3092" w:type="pct"/>
            <w:shd w:val="clear" w:color="auto" w:fill="FFFFFF"/>
            <w:noWrap/>
            <w:vAlign w:val="center"/>
          </w:tcPr>
          <w:p w14:paraId="5EB98E0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当代教育科学</w:t>
            </w:r>
          </w:p>
        </w:tc>
        <w:tc>
          <w:tcPr>
            <w:tcW w:w="643" w:type="pct"/>
            <w:shd w:val="clear" w:color="auto" w:fill="FFFFFF"/>
            <w:noWrap/>
            <w:vAlign w:val="center"/>
          </w:tcPr>
          <w:p w14:paraId="10C15C0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BE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7A638A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430</w:t>
            </w:r>
          </w:p>
        </w:tc>
        <w:tc>
          <w:tcPr>
            <w:tcW w:w="816" w:type="pct"/>
            <w:shd w:val="clear" w:color="auto" w:fill="FFFFFF"/>
            <w:noWrap/>
            <w:vAlign w:val="bottom"/>
          </w:tcPr>
          <w:p w14:paraId="503B6A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38-144</w:t>
            </w:r>
          </w:p>
        </w:tc>
        <w:tc>
          <w:tcPr>
            <w:tcW w:w="3092" w:type="pct"/>
            <w:shd w:val="clear" w:color="auto" w:fill="FFFFFF"/>
            <w:noWrap/>
            <w:vAlign w:val="center"/>
          </w:tcPr>
          <w:p w14:paraId="10812A1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教育研究与实验</w:t>
            </w:r>
          </w:p>
        </w:tc>
        <w:tc>
          <w:tcPr>
            <w:tcW w:w="643" w:type="pct"/>
            <w:shd w:val="clear" w:color="auto" w:fill="FFFFFF"/>
            <w:noWrap/>
            <w:vAlign w:val="center"/>
          </w:tcPr>
          <w:p w14:paraId="2CCE173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185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D083F5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431</w:t>
            </w:r>
          </w:p>
        </w:tc>
        <w:tc>
          <w:tcPr>
            <w:tcW w:w="816" w:type="pct"/>
            <w:shd w:val="clear" w:color="auto" w:fill="FFFFFF"/>
            <w:noWrap/>
            <w:vAlign w:val="center"/>
          </w:tcPr>
          <w:p w14:paraId="76CA674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42-270</w:t>
            </w:r>
          </w:p>
        </w:tc>
        <w:tc>
          <w:tcPr>
            <w:tcW w:w="3092" w:type="pct"/>
            <w:shd w:val="clear" w:color="auto" w:fill="FFFFFF"/>
            <w:noWrap/>
            <w:vAlign w:val="center"/>
          </w:tcPr>
          <w:p w14:paraId="311C400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大学教育科学</w:t>
            </w:r>
          </w:p>
        </w:tc>
        <w:tc>
          <w:tcPr>
            <w:tcW w:w="643" w:type="pct"/>
            <w:shd w:val="clear" w:color="auto" w:fill="FFFFFF"/>
            <w:noWrap/>
            <w:vAlign w:val="center"/>
          </w:tcPr>
          <w:p w14:paraId="4921A1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90E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BE2F3A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432</w:t>
            </w:r>
          </w:p>
        </w:tc>
        <w:tc>
          <w:tcPr>
            <w:tcW w:w="816" w:type="pct"/>
            <w:shd w:val="clear" w:color="auto" w:fill="FFFFFF"/>
            <w:noWrap/>
            <w:vAlign w:val="center"/>
          </w:tcPr>
          <w:p w14:paraId="562B69C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42-173</w:t>
            </w:r>
          </w:p>
        </w:tc>
        <w:tc>
          <w:tcPr>
            <w:tcW w:w="3092" w:type="pct"/>
            <w:shd w:val="clear" w:color="auto" w:fill="FFFFFF"/>
            <w:noWrap/>
            <w:vAlign w:val="center"/>
          </w:tcPr>
          <w:p w14:paraId="0DEB51F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现代大学教育</w:t>
            </w:r>
          </w:p>
        </w:tc>
        <w:tc>
          <w:tcPr>
            <w:tcW w:w="643" w:type="pct"/>
            <w:shd w:val="clear" w:color="auto" w:fill="FFFFFF"/>
            <w:noWrap/>
            <w:vAlign w:val="center"/>
          </w:tcPr>
          <w:p w14:paraId="059CA49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AC8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E9316C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433</w:t>
            </w:r>
          </w:p>
        </w:tc>
        <w:tc>
          <w:tcPr>
            <w:tcW w:w="816" w:type="pct"/>
            <w:shd w:val="clear" w:color="auto" w:fill="FFFFFF"/>
            <w:noWrap/>
            <w:vAlign w:val="center"/>
          </w:tcPr>
          <w:p w14:paraId="3C2BE86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28-176</w:t>
            </w:r>
          </w:p>
        </w:tc>
        <w:tc>
          <w:tcPr>
            <w:tcW w:w="3092" w:type="pct"/>
            <w:shd w:val="clear" w:color="auto" w:fill="FFFFFF"/>
            <w:noWrap/>
            <w:vAlign w:val="center"/>
          </w:tcPr>
          <w:p w14:paraId="3C08716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高校教育管理</w:t>
            </w:r>
          </w:p>
        </w:tc>
        <w:tc>
          <w:tcPr>
            <w:tcW w:w="643" w:type="pct"/>
            <w:shd w:val="clear" w:color="auto" w:fill="FFFFFF"/>
            <w:noWrap/>
            <w:vAlign w:val="center"/>
          </w:tcPr>
          <w:p w14:paraId="399A64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ABE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FABDDC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434</w:t>
            </w:r>
          </w:p>
        </w:tc>
        <w:tc>
          <w:tcPr>
            <w:tcW w:w="816" w:type="pct"/>
            <w:shd w:val="clear" w:color="auto" w:fill="FFFFFF"/>
            <w:noWrap/>
            <w:vAlign w:val="center"/>
          </w:tcPr>
          <w:p w14:paraId="47B042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2-418</w:t>
            </w:r>
          </w:p>
        </w:tc>
        <w:tc>
          <w:tcPr>
            <w:tcW w:w="3092" w:type="pct"/>
            <w:shd w:val="clear" w:color="auto" w:fill="FFFFFF"/>
            <w:noWrap/>
            <w:vAlign w:val="center"/>
          </w:tcPr>
          <w:p w14:paraId="2580985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教师教育研究</w:t>
            </w:r>
          </w:p>
        </w:tc>
        <w:tc>
          <w:tcPr>
            <w:tcW w:w="643" w:type="pct"/>
            <w:shd w:val="clear" w:color="auto" w:fill="FFFFFF"/>
            <w:noWrap/>
            <w:vAlign w:val="center"/>
          </w:tcPr>
          <w:p w14:paraId="02A207C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898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976966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435</w:t>
            </w:r>
          </w:p>
        </w:tc>
        <w:tc>
          <w:tcPr>
            <w:tcW w:w="816" w:type="pct"/>
            <w:shd w:val="clear" w:color="auto" w:fill="FFFFFF"/>
            <w:noWrap/>
            <w:vAlign w:val="center"/>
          </w:tcPr>
          <w:p w14:paraId="36CAA88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80-104</w:t>
            </w:r>
          </w:p>
        </w:tc>
        <w:tc>
          <w:tcPr>
            <w:tcW w:w="3092" w:type="pct"/>
            <w:shd w:val="clear" w:color="auto" w:fill="FFFFFF"/>
            <w:noWrap/>
            <w:vAlign w:val="center"/>
          </w:tcPr>
          <w:p w14:paraId="791377F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清华大学教育研究</w:t>
            </w:r>
          </w:p>
        </w:tc>
        <w:tc>
          <w:tcPr>
            <w:tcW w:w="643" w:type="pct"/>
            <w:shd w:val="clear" w:color="auto" w:fill="FFFFFF"/>
            <w:noWrap/>
            <w:vAlign w:val="center"/>
          </w:tcPr>
          <w:p w14:paraId="1B7B1DA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299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B60598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436</w:t>
            </w:r>
          </w:p>
        </w:tc>
        <w:tc>
          <w:tcPr>
            <w:tcW w:w="816" w:type="pct"/>
            <w:shd w:val="clear" w:color="auto" w:fill="FFFFFF"/>
            <w:noWrap/>
            <w:vAlign w:val="center"/>
          </w:tcPr>
          <w:p w14:paraId="6DCBDCC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14-301</w:t>
            </w:r>
          </w:p>
        </w:tc>
        <w:tc>
          <w:tcPr>
            <w:tcW w:w="3092" w:type="pct"/>
            <w:shd w:val="clear" w:color="auto" w:fill="FFFFFF"/>
            <w:noWrap/>
            <w:vAlign w:val="center"/>
          </w:tcPr>
          <w:p w14:paraId="1E3344A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黑龙江高教研究</w:t>
            </w:r>
          </w:p>
        </w:tc>
        <w:tc>
          <w:tcPr>
            <w:tcW w:w="643" w:type="pct"/>
            <w:shd w:val="clear" w:color="auto" w:fill="FFFFFF"/>
            <w:noWrap/>
            <w:vAlign w:val="center"/>
          </w:tcPr>
          <w:p w14:paraId="136E543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A69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0203FF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437</w:t>
            </w:r>
          </w:p>
        </w:tc>
        <w:tc>
          <w:tcPr>
            <w:tcW w:w="816" w:type="pct"/>
            <w:shd w:val="clear" w:color="auto" w:fill="FFFFFF"/>
            <w:noWrap/>
            <w:vAlign w:val="center"/>
          </w:tcPr>
          <w:p w14:paraId="66D43E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38-92</w:t>
            </w:r>
          </w:p>
        </w:tc>
        <w:tc>
          <w:tcPr>
            <w:tcW w:w="3092" w:type="pct"/>
            <w:shd w:val="clear" w:color="auto" w:fill="FFFFFF"/>
            <w:noWrap/>
            <w:vAlign w:val="center"/>
          </w:tcPr>
          <w:p w14:paraId="713701D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高教发展与评估</w:t>
            </w:r>
          </w:p>
        </w:tc>
        <w:tc>
          <w:tcPr>
            <w:tcW w:w="643" w:type="pct"/>
            <w:shd w:val="clear" w:color="auto" w:fill="FFFFFF"/>
            <w:noWrap/>
            <w:vAlign w:val="center"/>
          </w:tcPr>
          <w:p w14:paraId="13AC87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498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F6C3BA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438</w:t>
            </w:r>
          </w:p>
        </w:tc>
        <w:tc>
          <w:tcPr>
            <w:tcW w:w="816" w:type="pct"/>
            <w:shd w:val="clear" w:color="auto" w:fill="FFFFFF"/>
            <w:noWrap/>
            <w:vAlign w:val="center"/>
          </w:tcPr>
          <w:p w14:paraId="3199D98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44-97</w:t>
            </w:r>
          </w:p>
        </w:tc>
        <w:tc>
          <w:tcPr>
            <w:tcW w:w="3092" w:type="pct"/>
            <w:shd w:val="clear" w:color="auto" w:fill="FFFFFF"/>
            <w:noWrap/>
            <w:vAlign w:val="center"/>
          </w:tcPr>
          <w:p w14:paraId="758657F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教育学术月刊</w:t>
            </w:r>
          </w:p>
        </w:tc>
        <w:tc>
          <w:tcPr>
            <w:tcW w:w="643" w:type="pct"/>
            <w:shd w:val="clear" w:color="auto" w:fill="FFFFFF"/>
            <w:noWrap/>
            <w:vAlign w:val="center"/>
          </w:tcPr>
          <w:p w14:paraId="31576F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70C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7EA5BD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439</w:t>
            </w:r>
          </w:p>
        </w:tc>
        <w:tc>
          <w:tcPr>
            <w:tcW w:w="816" w:type="pct"/>
            <w:shd w:val="clear" w:color="auto" w:fill="FFFFFF"/>
            <w:noWrap/>
            <w:vAlign w:val="center"/>
          </w:tcPr>
          <w:p w14:paraId="1ACD8CE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4-731</w:t>
            </w:r>
          </w:p>
        </w:tc>
        <w:tc>
          <w:tcPr>
            <w:tcW w:w="3092" w:type="pct"/>
            <w:shd w:val="clear" w:color="auto" w:fill="FFFFFF"/>
            <w:noWrap/>
            <w:vAlign w:val="center"/>
          </w:tcPr>
          <w:p w14:paraId="1632451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复旦教育论坛</w:t>
            </w:r>
          </w:p>
        </w:tc>
        <w:tc>
          <w:tcPr>
            <w:tcW w:w="643" w:type="pct"/>
            <w:shd w:val="clear" w:color="auto" w:fill="FFFFFF"/>
            <w:noWrap/>
            <w:vAlign w:val="center"/>
          </w:tcPr>
          <w:p w14:paraId="5A965F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C07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B5E0C0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440</w:t>
            </w:r>
          </w:p>
        </w:tc>
        <w:tc>
          <w:tcPr>
            <w:tcW w:w="816" w:type="pct"/>
            <w:shd w:val="clear" w:color="auto" w:fill="FFFFFF"/>
            <w:noWrap/>
            <w:vAlign w:val="center"/>
          </w:tcPr>
          <w:p w14:paraId="3782453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42-305</w:t>
            </w:r>
          </w:p>
        </w:tc>
        <w:tc>
          <w:tcPr>
            <w:tcW w:w="3092" w:type="pct"/>
            <w:shd w:val="clear" w:color="auto" w:fill="FFFFFF"/>
            <w:noWrap/>
            <w:vAlign w:val="center"/>
          </w:tcPr>
          <w:p w14:paraId="29DDCA9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当代教育论坛</w:t>
            </w:r>
          </w:p>
        </w:tc>
        <w:tc>
          <w:tcPr>
            <w:tcW w:w="643" w:type="pct"/>
            <w:shd w:val="clear" w:color="auto" w:fill="FFFFFF"/>
            <w:noWrap/>
            <w:vAlign w:val="center"/>
          </w:tcPr>
          <w:p w14:paraId="0A7494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35C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AF2A9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441</w:t>
            </w:r>
          </w:p>
        </w:tc>
        <w:tc>
          <w:tcPr>
            <w:tcW w:w="816" w:type="pct"/>
            <w:shd w:val="clear" w:color="auto" w:fill="FFFFFF"/>
            <w:noWrap/>
            <w:vAlign w:val="center"/>
          </w:tcPr>
          <w:p w14:paraId="200E54D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28-264</w:t>
            </w:r>
          </w:p>
        </w:tc>
        <w:tc>
          <w:tcPr>
            <w:tcW w:w="3092" w:type="pct"/>
            <w:shd w:val="clear" w:color="auto" w:fill="FFFFFF"/>
            <w:noWrap/>
            <w:vAlign w:val="center"/>
          </w:tcPr>
          <w:p w14:paraId="0F7C74A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江苏高教</w:t>
            </w:r>
          </w:p>
        </w:tc>
        <w:tc>
          <w:tcPr>
            <w:tcW w:w="643" w:type="pct"/>
            <w:shd w:val="clear" w:color="auto" w:fill="FFFFFF"/>
            <w:noWrap/>
            <w:vAlign w:val="center"/>
          </w:tcPr>
          <w:p w14:paraId="7974E7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199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DE17A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442</w:t>
            </w:r>
          </w:p>
        </w:tc>
        <w:tc>
          <w:tcPr>
            <w:tcW w:w="816" w:type="pct"/>
            <w:shd w:val="clear" w:color="auto" w:fill="FFFFFF"/>
            <w:noWrap/>
            <w:vAlign w:val="center"/>
          </w:tcPr>
          <w:p w14:paraId="162D6F3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82-139</w:t>
            </w:r>
          </w:p>
        </w:tc>
        <w:tc>
          <w:tcPr>
            <w:tcW w:w="3092" w:type="pct"/>
            <w:shd w:val="clear" w:color="auto" w:fill="FFFFFF"/>
            <w:noWrap/>
            <w:vAlign w:val="center"/>
          </w:tcPr>
          <w:p w14:paraId="2A3D480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教育与职业</w:t>
            </w:r>
          </w:p>
        </w:tc>
        <w:tc>
          <w:tcPr>
            <w:tcW w:w="643" w:type="pct"/>
            <w:shd w:val="clear" w:color="auto" w:fill="FFFFFF"/>
            <w:noWrap/>
            <w:vAlign w:val="center"/>
          </w:tcPr>
          <w:p w14:paraId="510DDF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5F4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A7DB0F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443</w:t>
            </w:r>
          </w:p>
        </w:tc>
        <w:tc>
          <w:tcPr>
            <w:tcW w:w="816" w:type="pct"/>
            <w:shd w:val="clear" w:color="auto" w:fill="FFFFFF"/>
            <w:noWrap/>
            <w:vAlign w:val="bottom"/>
          </w:tcPr>
          <w:p w14:paraId="1E89FF7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62-192</w:t>
            </w:r>
          </w:p>
        </w:tc>
        <w:tc>
          <w:tcPr>
            <w:tcW w:w="3092" w:type="pct"/>
            <w:shd w:val="clear" w:color="auto" w:fill="FFFFFF"/>
            <w:noWrap/>
            <w:vAlign w:val="center"/>
          </w:tcPr>
          <w:p w14:paraId="3E42A2C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当代职业教育</w:t>
            </w:r>
          </w:p>
        </w:tc>
        <w:tc>
          <w:tcPr>
            <w:tcW w:w="643" w:type="pct"/>
            <w:shd w:val="clear" w:color="auto" w:fill="FFFFFF"/>
            <w:noWrap/>
            <w:vAlign w:val="center"/>
          </w:tcPr>
          <w:p w14:paraId="5DAB9E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4FB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8FBF6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444</w:t>
            </w:r>
          </w:p>
        </w:tc>
        <w:tc>
          <w:tcPr>
            <w:tcW w:w="816" w:type="pct"/>
            <w:shd w:val="clear" w:color="auto" w:fill="FFFFFF"/>
            <w:noWrap/>
            <w:vAlign w:val="bottom"/>
          </w:tcPr>
          <w:p w14:paraId="1D8CD3C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22-383</w:t>
            </w:r>
          </w:p>
        </w:tc>
        <w:tc>
          <w:tcPr>
            <w:tcW w:w="3092" w:type="pct"/>
            <w:shd w:val="clear" w:color="auto" w:fill="FFFFFF"/>
            <w:noWrap/>
            <w:vAlign w:val="center"/>
          </w:tcPr>
          <w:p w14:paraId="57C175A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现代职业教育</w:t>
            </w:r>
          </w:p>
        </w:tc>
        <w:tc>
          <w:tcPr>
            <w:tcW w:w="643" w:type="pct"/>
            <w:shd w:val="clear" w:color="auto" w:fill="FFFFFF"/>
            <w:noWrap/>
            <w:vAlign w:val="center"/>
          </w:tcPr>
          <w:p w14:paraId="07CA1A2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161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7AF4E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445</w:t>
            </w:r>
          </w:p>
        </w:tc>
        <w:tc>
          <w:tcPr>
            <w:tcW w:w="816" w:type="pct"/>
            <w:shd w:val="clear" w:color="auto" w:fill="FFFFFF"/>
            <w:noWrap/>
            <w:vAlign w:val="bottom"/>
          </w:tcPr>
          <w:p w14:paraId="3D5FF28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28-502</w:t>
            </w:r>
          </w:p>
        </w:tc>
        <w:tc>
          <w:tcPr>
            <w:tcW w:w="3092" w:type="pct"/>
            <w:shd w:val="clear" w:color="auto" w:fill="FFFFFF"/>
            <w:noWrap/>
            <w:vAlign w:val="center"/>
          </w:tcPr>
          <w:p w14:paraId="310B54C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职教发展研究</w:t>
            </w:r>
          </w:p>
        </w:tc>
        <w:tc>
          <w:tcPr>
            <w:tcW w:w="643" w:type="pct"/>
            <w:shd w:val="clear" w:color="auto" w:fill="FFFFFF"/>
            <w:noWrap/>
            <w:vAlign w:val="center"/>
          </w:tcPr>
          <w:p w14:paraId="14C0768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FB1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F8FEE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446</w:t>
            </w:r>
          </w:p>
        </w:tc>
        <w:tc>
          <w:tcPr>
            <w:tcW w:w="816" w:type="pct"/>
            <w:shd w:val="clear" w:color="auto" w:fill="FFFFFF"/>
            <w:noWrap/>
            <w:vAlign w:val="center"/>
          </w:tcPr>
          <w:p w14:paraId="7EDBD7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28-187</w:t>
            </w:r>
          </w:p>
        </w:tc>
        <w:tc>
          <w:tcPr>
            <w:tcW w:w="3092" w:type="pct"/>
            <w:shd w:val="clear" w:color="auto" w:fill="FFFFFF"/>
            <w:noWrap/>
            <w:vAlign w:val="center"/>
          </w:tcPr>
          <w:p w14:paraId="132A89F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职教通讯</w:t>
            </w:r>
          </w:p>
        </w:tc>
        <w:tc>
          <w:tcPr>
            <w:tcW w:w="643" w:type="pct"/>
            <w:shd w:val="clear" w:color="auto" w:fill="FFFFFF"/>
            <w:noWrap/>
            <w:vAlign w:val="center"/>
          </w:tcPr>
          <w:p w14:paraId="536D229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C7D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357174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447</w:t>
            </w:r>
          </w:p>
        </w:tc>
        <w:tc>
          <w:tcPr>
            <w:tcW w:w="816" w:type="pct"/>
            <w:shd w:val="clear" w:color="auto" w:fill="FFFFFF"/>
            <w:noWrap/>
            <w:vAlign w:val="center"/>
          </w:tcPr>
          <w:p w14:paraId="25164D5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44-77</w:t>
            </w:r>
          </w:p>
        </w:tc>
        <w:tc>
          <w:tcPr>
            <w:tcW w:w="3092" w:type="pct"/>
            <w:shd w:val="clear" w:color="auto" w:fill="FFFFFF"/>
            <w:noWrap/>
            <w:vAlign w:val="center"/>
          </w:tcPr>
          <w:p w14:paraId="5574A82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职教论坛</w:t>
            </w:r>
          </w:p>
        </w:tc>
        <w:tc>
          <w:tcPr>
            <w:tcW w:w="643" w:type="pct"/>
            <w:shd w:val="clear" w:color="auto" w:fill="FFFFFF"/>
            <w:noWrap/>
            <w:vAlign w:val="center"/>
          </w:tcPr>
          <w:p w14:paraId="538234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272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26E23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448</w:t>
            </w:r>
          </w:p>
        </w:tc>
        <w:tc>
          <w:tcPr>
            <w:tcW w:w="816" w:type="pct"/>
            <w:shd w:val="clear" w:color="auto" w:fill="FFFFFF"/>
            <w:noWrap/>
            <w:vAlign w:val="center"/>
          </w:tcPr>
          <w:p w14:paraId="7DAE2BD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14-4</w:t>
            </w:r>
          </w:p>
        </w:tc>
        <w:tc>
          <w:tcPr>
            <w:tcW w:w="3092" w:type="pct"/>
            <w:shd w:val="clear" w:color="auto" w:fill="FFFFFF"/>
            <w:noWrap/>
            <w:vAlign w:val="center"/>
          </w:tcPr>
          <w:p w14:paraId="6DE2DE1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成人教育</w:t>
            </w:r>
          </w:p>
        </w:tc>
        <w:tc>
          <w:tcPr>
            <w:tcW w:w="643" w:type="pct"/>
            <w:shd w:val="clear" w:color="auto" w:fill="FFFFFF"/>
            <w:noWrap/>
            <w:vAlign w:val="center"/>
          </w:tcPr>
          <w:p w14:paraId="799E20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148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32532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449</w:t>
            </w:r>
          </w:p>
        </w:tc>
        <w:tc>
          <w:tcPr>
            <w:tcW w:w="816" w:type="pct"/>
            <w:shd w:val="clear" w:color="auto" w:fill="FFFFFF"/>
            <w:noWrap/>
            <w:vAlign w:val="center"/>
          </w:tcPr>
          <w:p w14:paraId="29E2360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4-578</w:t>
            </w:r>
          </w:p>
        </w:tc>
        <w:tc>
          <w:tcPr>
            <w:tcW w:w="3092" w:type="pct"/>
            <w:shd w:val="clear" w:color="auto" w:fill="FFFFFF"/>
            <w:noWrap/>
            <w:vAlign w:val="center"/>
          </w:tcPr>
          <w:p w14:paraId="409B67F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开放教育研究</w:t>
            </w:r>
          </w:p>
        </w:tc>
        <w:tc>
          <w:tcPr>
            <w:tcW w:w="643" w:type="pct"/>
            <w:shd w:val="clear" w:color="auto" w:fill="FFFFFF"/>
            <w:noWrap/>
            <w:vAlign w:val="center"/>
          </w:tcPr>
          <w:p w14:paraId="0689DD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C0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D759A7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450</w:t>
            </w:r>
          </w:p>
        </w:tc>
        <w:tc>
          <w:tcPr>
            <w:tcW w:w="816" w:type="pct"/>
            <w:shd w:val="clear" w:color="auto" w:fill="FFFFFF"/>
            <w:noWrap/>
            <w:vAlign w:val="bottom"/>
          </w:tcPr>
          <w:p w14:paraId="3F3788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4-886</w:t>
            </w:r>
          </w:p>
        </w:tc>
        <w:tc>
          <w:tcPr>
            <w:tcW w:w="3092" w:type="pct"/>
            <w:shd w:val="clear" w:color="auto" w:fill="FFFFFF"/>
            <w:noWrap/>
            <w:vAlign w:val="center"/>
          </w:tcPr>
          <w:p w14:paraId="21FB310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上海教育评估研究</w:t>
            </w:r>
          </w:p>
        </w:tc>
        <w:tc>
          <w:tcPr>
            <w:tcW w:w="643" w:type="pct"/>
            <w:shd w:val="clear" w:color="auto" w:fill="FFFFFF"/>
            <w:noWrap/>
            <w:vAlign w:val="center"/>
          </w:tcPr>
          <w:p w14:paraId="448B940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D2F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04761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451</w:t>
            </w:r>
          </w:p>
        </w:tc>
        <w:tc>
          <w:tcPr>
            <w:tcW w:w="816" w:type="pct"/>
            <w:shd w:val="clear" w:color="auto" w:fill="FFFFFF"/>
            <w:noWrap/>
            <w:vAlign w:val="center"/>
          </w:tcPr>
          <w:p w14:paraId="1ACB957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34-52</w:t>
            </w:r>
          </w:p>
        </w:tc>
        <w:tc>
          <w:tcPr>
            <w:tcW w:w="3092" w:type="pct"/>
            <w:shd w:val="clear" w:color="auto" w:fill="FFFFFF"/>
            <w:noWrap/>
            <w:vAlign w:val="center"/>
          </w:tcPr>
          <w:p w14:paraId="74EBD0D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教育评论</w:t>
            </w:r>
          </w:p>
        </w:tc>
        <w:tc>
          <w:tcPr>
            <w:tcW w:w="643" w:type="pct"/>
            <w:shd w:val="clear" w:color="auto" w:fill="FFFFFF"/>
            <w:noWrap/>
            <w:vAlign w:val="center"/>
          </w:tcPr>
          <w:p w14:paraId="63752CF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2D8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01275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452</w:t>
            </w:r>
          </w:p>
        </w:tc>
        <w:tc>
          <w:tcPr>
            <w:tcW w:w="816" w:type="pct"/>
            <w:shd w:val="clear" w:color="auto" w:fill="FFFFFF"/>
            <w:noWrap/>
            <w:vAlign w:val="center"/>
          </w:tcPr>
          <w:p w14:paraId="325D41C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42-374</w:t>
            </w:r>
          </w:p>
        </w:tc>
        <w:tc>
          <w:tcPr>
            <w:tcW w:w="3092" w:type="pct"/>
            <w:shd w:val="clear" w:color="auto" w:fill="FFFFFF"/>
            <w:noWrap/>
            <w:vAlign w:val="center"/>
          </w:tcPr>
          <w:p w14:paraId="471706C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创新与创业教育</w:t>
            </w:r>
          </w:p>
        </w:tc>
        <w:tc>
          <w:tcPr>
            <w:tcW w:w="643" w:type="pct"/>
            <w:shd w:val="clear" w:color="auto" w:fill="FFFFFF"/>
            <w:noWrap/>
            <w:vAlign w:val="center"/>
          </w:tcPr>
          <w:p w14:paraId="427740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EAC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D24BD8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453</w:t>
            </w:r>
          </w:p>
        </w:tc>
        <w:tc>
          <w:tcPr>
            <w:tcW w:w="816" w:type="pct"/>
            <w:shd w:val="clear" w:color="auto" w:fill="FFFFFF"/>
            <w:noWrap/>
            <w:vAlign w:val="center"/>
          </w:tcPr>
          <w:p w14:paraId="205D66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46-73</w:t>
            </w:r>
          </w:p>
        </w:tc>
        <w:tc>
          <w:tcPr>
            <w:tcW w:w="3092" w:type="pct"/>
            <w:shd w:val="clear" w:color="auto" w:fill="FFFFFF"/>
            <w:noWrap/>
            <w:vAlign w:val="center"/>
          </w:tcPr>
          <w:p w14:paraId="19C67C1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教育导刊</w:t>
            </w:r>
          </w:p>
        </w:tc>
        <w:tc>
          <w:tcPr>
            <w:tcW w:w="643" w:type="pct"/>
            <w:shd w:val="clear" w:color="auto" w:fill="FFFFFF"/>
            <w:noWrap/>
            <w:vAlign w:val="center"/>
          </w:tcPr>
          <w:p w14:paraId="3B0926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698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E522F5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454</w:t>
            </w:r>
          </w:p>
        </w:tc>
        <w:tc>
          <w:tcPr>
            <w:tcW w:w="816" w:type="pct"/>
            <w:shd w:val="clear" w:color="auto" w:fill="FFFFFF"/>
            <w:noWrap/>
            <w:vAlign w:val="center"/>
          </w:tcPr>
          <w:p w14:paraId="455BC60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48-21</w:t>
            </w:r>
          </w:p>
        </w:tc>
        <w:tc>
          <w:tcPr>
            <w:tcW w:w="3092" w:type="pct"/>
            <w:shd w:val="clear" w:color="auto" w:fill="FFFFFF"/>
            <w:noWrap/>
            <w:vAlign w:val="center"/>
          </w:tcPr>
          <w:p w14:paraId="2CD5FD3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大学教育:原大学教育上半月</w:t>
            </w:r>
          </w:p>
        </w:tc>
        <w:tc>
          <w:tcPr>
            <w:tcW w:w="643" w:type="pct"/>
            <w:shd w:val="clear" w:color="auto" w:fill="FFFFFF"/>
            <w:noWrap/>
            <w:vAlign w:val="center"/>
          </w:tcPr>
          <w:p w14:paraId="44BDAD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45A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F3DBD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455</w:t>
            </w:r>
          </w:p>
        </w:tc>
        <w:tc>
          <w:tcPr>
            <w:tcW w:w="816" w:type="pct"/>
            <w:shd w:val="clear" w:color="auto" w:fill="FFFFFF"/>
            <w:noWrap/>
            <w:vAlign w:val="center"/>
          </w:tcPr>
          <w:p w14:paraId="03D2A3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48-216</w:t>
            </w:r>
          </w:p>
        </w:tc>
        <w:tc>
          <w:tcPr>
            <w:tcW w:w="3092" w:type="pct"/>
            <w:shd w:val="clear" w:color="auto" w:fill="FFFFFF"/>
            <w:noWrap/>
            <w:vAlign w:val="center"/>
          </w:tcPr>
          <w:p w14:paraId="76DB465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《教育观察》高教版</w:t>
            </w:r>
          </w:p>
        </w:tc>
        <w:tc>
          <w:tcPr>
            <w:tcW w:w="643" w:type="pct"/>
            <w:shd w:val="clear" w:color="auto" w:fill="FFFFFF"/>
            <w:noWrap/>
            <w:vAlign w:val="center"/>
          </w:tcPr>
          <w:p w14:paraId="0ACBD9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8EA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5954A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456</w:t>
            </w:r>
          </w:p>
        </w:tc>
        <w:tc>
          <w:tcPr>
            <w:tcW w:w="816" w:type="pct"/>
            <w:shd w:val="clear" w:color="auto" w:fill="FFFFFF"/>
            <w:noWrap/>
            <w:vAlign w:val="center"/>
          </w:tcPr>
          <w:p w14:paraId="4B831D4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38-436</w:t>
            </w:r>
          </w:p>
        </w:tc>
        <w:tc>
          <w:tcPr>
            <w:tcW w:w="3092" w:type="pct"/>
            <w:shd w:val="clear" w:color="auto" w:fill="FFFFFF"/>
            <w:noWrap/>
            <w:vAlign w:val="center"/>
          </w:tcPr>
          <w:p w14:paraId="1AD6DA9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教师教育论坛(高教版)</w:t>
            </w:r>
          </w:p>
        </w:tc>
        <w:tc>
          <w:tcPr>
            <w:tcW w:w="643" w:type="pct"/>
            <w:shd w:val="clear" w:color="auto" w:fill="FFFFFF"/>
            <w:noWrap/>
            <w:vAlign w:val="center"/>
          </w:tcPr>
          <w:p w14:paraId="581831A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B71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EDE4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457</w:t>
            </w:r>
          </w:p>
        </w:tc>
        <w:tc>
          <w:tcPr>
            <w:tcW w:w="816" w:type="pct"/>
            <w:shd w:val="clear" w:color="auto" w:fill="FFFFFF"/>
            <w:noWrap/>
            <w:vAlign w:val="center"/>
          </w:tcPr>
          <w:p w14:paraId="79951A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14-300</w:t>
            </w:r>
          </w:p>
        </w:tc>
        <w:tc>
          <w:tcPr>
            <w:tcW w:w="3092" w:type="pct"/>
            <w:shd w:val="clear" w:color="auto" w:fill="FFFFFF"/>
            <w:noWrap/>
            <w:vAlign w:val="center"/>
          </w:tcPr>
          <w:p w14:paraId="0C0CFA7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教书育人（下旬.高教论坛）</w:t>
            </w:r>
          </w:p>
        </w:tc>
        <w:tc>
          <w:tcPr>
            <w:tcW w:w="643" w:type="pct"/>
            <w:shd w:val="clear" w:color="auto" w:fill="FFFFFF"/>
            <w:noWrap/>
            <w:vAlign w:val="center"/>
          </w:tcPr>
          <w:p w14:paraId="6DFB20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A94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BF8EF7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458</w:t>
            </w:r>
          </w:p>
        </w:tc>
        <w:tc>
          <w:tcPr>
            <w:tcW w:w="816" w:type="pct"/>
            <w:shd w:val="clear" w:color="auto" w:fill="FFFFFF"/>
            <w:noWrap/>
            <w:vAlign w:val="center"/>
          </w:tcPr>
          <w:p w14:paraId="35C1CA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18-219</w:t>
            </w:r>
          </w:p>
        </w:tc>
        <w:tc>
          <w:tcPr>
            <w:tcW w:w="3092" w:type="pct"/>
            <w:shd w:val="clear" w:color="auto" w:fill="FFFFFF"/>
            <w:noWrap/>
            <w:vAlign w:val="center"/>
          </w:tcPr>
          <w:p w14:paraId="04021E5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教育教学论坛</w:t>
            </w:r>
          </w:p>
        </w:tc>
        <w:tc>
          <w:tcPr>
            <w:tcW w:w="643" w:type="pct"/>
            <w:shd w:val="clear" w:color="auto" w:fill="FFFFFF"/>
            <w:noWrap/>
            <w:vAlign w:val="center"/>
          </w:tcPr>
          <w:p w14:paraId="72A30F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7EC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1FAEE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459</w:t>
            </w:r>
          </w:p>
        </w:tc>
        <w:tc>
          <w:tcPr>
            <w:tcW w:w="816" w:type="pct"/>
            <w:shd w:val="clear" w:color="auto" w:fill="FFFFFF"/>
            <w:noWrap/>
            <w:vAlign w:val="center"/>
          </w:tcPr>
          <w:p w14:paraId="2E4F34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2-833</w:t>
            </w:r>
          </w:p>
        </w:tc>
        <w:tc>
          <w:tcPr>
            <w:tcW w:w="3092" w:type="pct"/>
            <w:shd w:val="clear" w:color="auto" w:fill="FFFFFF"/>
            <w:noWrap/>
            <w:vAlign w:val="center"/>
          </w:tcPr>
          <w:p w14:paraId="594E4E3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计算机学报（含手机客户端）</w:t>
            </w:r>
          </w:p>
        </w:tc>
        <w:tc>
          <w:tcPr>
            <w:tcW w:w="643" w:type="pct"/>
            <w:shd w:val="clear" w:color="auto" w:fill="FFFFFF"/>
            <w:noWrap/>
            <w:vAlign w:val="center"/>
          </w:tcPr>
          <w:p w14:paraId="3DD90B5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AE0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1C34CC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460</w:t>
            </w:r>
          </w:p>
        </w:tc>
        <w:tc>
          <w:tcPr>
            <w:tcW w:w="816" w:type="pct"/>
            <w:shd w:val="clear" w:color="auto" w:fill="FFFFFF"/>
            <w:noWrap/>
            <w:vAlign w:val="center"/>
          </w:tcPr>
          <w:p w14:paraId="0663E2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82-560</w:t>
            </w:r>
          </w:p>
        </w:tc>
        <w:tc>
          <w:tcPr>
            <w:tcW w:w="3092" w:type="pct"/>
            <w:shd w:val="clear" w:color="auto" w:fill="FFFFFF"/>
            <w:noWrap/>
            <w:vAlign w:val="center"/>
          </w:tcPr>
          <w:p w14:paraId="469835E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计算机科学与探索（含手机客户端）</w:t>
            </w:r>
          </w:p>
        </w:tc>
        <w:tc>
          <w:tcPr>
            <w:tcW w:w="643" w:type="pct"/>
            <w:shd w:val="clear" w:color="auto" w:fill="FFFFFF"/>
            <w:noWrap/>
            <w:vAlign w:val="center"/>
          </w:tcPr>
          <w:p w14:paraId="79EBE1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347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66ED6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461</w:t>
            </w:r>
          </w:p>
        </w:tc>
        <w:tc>
          <w:tcPr>
            <w:tcW w:w="816" w:type="pct"/>
            <w:shd w:val="clear" w:color="auto" w:fill="FFFFFF"/>
            <w:noWrap/>
            <w:vAlign w:val="center"/>
          </w:tcPr>
          <w:p w14:paraId="007BB8B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4-379</w:t>
            </w:r>
          </w:p>
        </w:tc>
        <w:tc>
          <w:tcPr>
            <w:tcW w:w="3092" w:type="pct"/>
            <w:shd w:val="clear" w:color="auto" w:fill="FFFFFF"/>
            <w:noWrap/>
            <w:vAlign w:val="center"/>
          </w:tcPr>
          <w:p w14:paraId="12E8C51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计算机应用与软件</w:t>
            </w:r>
          </w:p>
        </w:tc>
        <w:tc>
          <w:tcPr>
            <w:tcW w:w="643" w:type="pct"/>
            <w:shd w:val="clear" w:color="auto" w:fill="FFFFFF"/>
            <w:noWrap/>
            <w:vAlign w:val="center"/>
          </w:tcPr>
          <w:p w14:paraId="699E90D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832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0BBE5B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w:t>
            </w:r>
          </w:p>
        </w:tc>
        <w:tc>
          <w:tcPr>
            <w:tcW w:w="816" w:type="pct"/>
            <w:shd w:val="clear" w:color="auto" w:fill="FFFFFF"/>
            <w:noWrap/>
            <w:vAlign w:val="bottom"/>
          </w:tcPr>
          <w:p w14:paraId="1AC39EA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62-68</w:t>
            </w:r>
          </w:p>
        </w:tc>
        <w:tc>
          <w:tcPr>
            <w:tcW w:w="3092" w:type="pct"/>
            <w:shd w:val="clear" w:color="auto" w:fill="FFFFFF"/>
            <w:noWrap/>
            <w:vAlign w:val="center"/>
          </w:tcPr>
          <w:p w14:paraId="26C8FE8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计算机应用研究</w:t>
            </w:r>
          </w:p>
        </w:tc>
        <w:tc>
          <w:tcPr>
            <w:tcW w:w="643" w:type="pct"/>
            <w:shd w:val="clear" w:color="auto" w:fill="FFFFFF"/>
            <w:noWrap/>
            <w:vAlign w:val="center"/>
          </w:tcPr>
          <w:p w14:paraId="463E11D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3F0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A1FB8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463</w:t>
            </w:r>
          </w:p>
        </w:tc>
        <w:tc>
          <w:tcPr>
            <w:tcW w:w="816" w:type="pct"/>
            <w:shd w:val="clear" w:color="auto" w:fill="FFFFFF"/>
            <w:noWrap/>
            <w:vAlign w:val="bottom"/>
          </w:tcPr>
          <w:p w14:paraId="7D5F46B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32-81</w:t>
            </w:r>
          </w:p>
        </w:tc>
        <w:tc>
          <w:tcPr>
            <w:tcW w:w="3092" w:type="pct"/>
            <w:shd w:val="clear" w:color="auto" w:fill="FFFFFF"/>
            <w:noWrap/>
            <w:vAlign w:val="center"/>
          </w:tcPr>
          <w:p w14:paraId="4368278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计算机时代</w:t>
            </w:r>
          </w:p>
        </w:tc>
        <w:tc>
          <w:tcPr>
            <w:tcW w:w="643" w:type="pct"/>
            <w:shd w:val="clear" w:color="auto" w:fill="FFFFFF"/>
            <w:noWrap/>
            <w:vAlign w:val="center"/>
          </w:tcPr>
          <w:p w14:paraId="406CFF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BC4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0009AB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464</w:t>
            </w:r>
          </w:p>
        </w:tc>
        <w:tc>
          <w:tcPr>
            <w:tcW w:w="816" w:type="pct"/>
            <w:shd w:val="clear" w:color="auto" w:fill="FFFFFF"/>
            <w:noWrap/>
            <w:vAlign w:val="bottom"/>
          </w:tcPr>
          <w:p w14:paraId="047D27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82-761</w:t>
            </w:r>
          </w:p>
        </w:tc>
        <w:tc>
          <w:tcPr>
            <w:tcW w:w="3092" w:type="pct"/>
            <w:shd w:val="clear" w:color="auto" w:fill="FFFFFF"/>
            <w:noWrap/>
            <w:vAlign w:val="center"/>
          </w:tcPr>
          <w:p w14:paraId="3F63BEC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中国教育信息化</w:t>
            </w:r>
          </w:p>
        </w:tc>
        <w:tc>
          <w:tcPr>
            <w:tcW w:w="643" w:type="pct"/>
            <w:shd w:val="clear" w:color="auto" w:fill="FFFFFF"/>
            <w:noWrap/>
            <w:vAlign w:val="center"/>
          </w:tcPr>
          <w:p w14:paraId="2B3DDB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3C3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150B3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465</w:t>
            </w:r>
          </w:p>
        </w:tc>
        <w:tc>
          <w:tcPr>
            <w:tcW w:w="816" w:type="pct"/>
            <w:shd w:val="clear" w:color="auto" w:fill="FFFFFF"/>
            <w:noWrap/>
            <w:vAlign w:val="bottom"/>
          </w:tcPr>
          <w:p w14:paraId="73F8C1A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82-651</w:t>
            </w:r>
          </w:p>
        </w:tc>
        <w:tc>
          <w:tcPr>
            <w:tcW w:w="3092" w:type="pct"/>
            <w:shd w:val="clear" w:color="auto" w:fill="FFFFFF"/>
            <w:noWrap/>
            <w:vAlign w:val="center"/>
          </w:tcPr>
          <w:p w14:paraId="2F2FB1C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中国现代教育装备.上半月高教刊</w:t>
            </w:r>
          </w:p>
        </w:tc>
        <w:tc>
          <w:tcPr>
            <w:tcW w:w="643" w:type="pct"/>
            <w:shd w:val="clear" w:color="auto" w:fill="FFFFFF"/>
            <w:noWrap/>
            <w:vAlign w:val="center"/>
          </w:tcPr>
          <w:p w14:paraId="5AF7E87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F1F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5433E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466</w:t>
            </w:r>
          </w:p>
        </w:tc>
        <w:tc>
          <w:tcPr>
            <w:tcW w:w="816" w:type="pct"/>
            <w:shd w:val="clear" w:color="auto" w:fill="FFFFFF"/>
            <w:noWrap/>
            <w:vAlign w:val="bottom"/>
          </w:tcPr>
          <w:p w14:paraId="3F8F13B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82-676</w:t>
            </w:r>
          </w:p>
        </w:tc>
        <w:tc>
          <w:tcPr>
            <w:tcW w:w="3092" w:type="pct"/>
            <w:shd w:val="clear" w:color="auto" w:fill="FFFFFF"/>
            <w:noWrap/>
            <w:vAlign w:val="center"/>
          </w:tcPr>
          <w:p w14:paraId="25E0895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中国信息技术教育</w:t>
            </w:r>
          </w:p>
        </w:tc>
        <w:tc>
          <w:tcPr>
            <w:tcW w:w="643" w:type="pct"/>
            <w:shd w:val="clear" w:color="auto" w:fill="FFFFFF"/>
            <w:noWrap/>
            <w:vAlign w:val="center"/>
          </w:tcPr>
          <w:p w14:paraId="1B5B1F9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FDB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00083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467</w:t>
            </w:r>
          </w:p>
        </w:tc>
        <w:tc>
          <w:tcPr>
            <w:tcW w:w="816" w:type="pct"/>
            <w:shd w:val="clear" w:color="auto" w:fill="FFFFFF"/>
            <w:noWrap/>
            <w:vAlign w:val="bottom"/>
          </w:tcPr>
          <w:p w14:paraId="4255C6F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82-715</w:t>
            </w:r>
          </w:p>
        </w:tc>
        <w:tc>
          <w:tcPr>
            <w:tcW w:w="3092" w:type="pct"/>
            <w:shd w:val="clear" w:color="auto" w:fill="FFFFFF"/>
            <w:noWrap/>
            <w:vAlign w:val="center"/>
          </w:tcPr>
          <w:p w14:paraId="1623056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电脑编程技巧与维护</w:t>
            </w:r>
          </w:p>
        </w:tc>
        <w:tc>
          <w:tcPr>
            <w:tcW w:w="643" w:type="pct"/>
            <w:shd w:val="clear" w:color="auto" w:fill="FFFFFF"/>
            <w:noWrap/>
            <w:vAlign w:val="center"/>
          </w:tcPr>
          <w:p w14:paraId="2039983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C20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5F5997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468</w:t>
            </w:r>
          </w:p>
        </w:tc>
        <w:tc>
          <w:tcPr>
            <w:tcW w:w="816" w:type="pct"/>
            <w:shd w:val="clear" w:color="auto" w:fill="FFFFFF"/>
            <w:noWrap/>
            <w:vAlign w:val="center"/>
          </w:tcPr>
          <w:p w14:paraId="234CAA3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2-304</w:t>
            </w:r>
          </w:p>
        </w:tc>
        <w:tc>
          <w:tcPr>
            <w:tcW w:w="3092" w:type="pct"/>
            <w:shd w:val="clear" w:color="auto" w:fill="FFFFFF"/>
            <w:noWrap/>
            <w:vAlign w:val="center"/>
          </w:tcPr>
          <w:p w14:paraId="3451688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网络新媒体技术</w:t>
            </w:r>
          </w:p>
        </w:tc>
        <w:tc>
          <w:tcPr>
            <w:tcW w:w="643" w:type="pct"/>
            <w:shd w:val="clear" w:color="auto" w:fill="FFFFFF"/>
            <w:noWrap/>
            <w:vAlign w:val="center"/>
          </w:tcPr>
          <w:p w14:paraId="1A55EBB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5A8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0DD58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469</w:t>
            </w:r>
          </w:p>
        </w:tc>
        <w:tc>
          <w:tcPr>
            <w:tcW w:w="816" w:type="pct"/>
            <w:shd w:val="clear" w:color="auto" w:fill="FFFFFF"/>
            <w:noWrap/>
            <w:vAlign w:val="center"/>
          </w:tcPr>
          <w:p w14:paraId="5B0FB27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48-154</w:t>
            </w:r>
          </w:p>
        </w:tc>
        <w:tc>
          <w:tcPr>
            <w:tcW w:w="3092" w:type="pct"/>
            <w:shd w:val="clear" w:color="auto" w:fill="FFFFFF"/>
            <w:noWrap/>
            <w:vAlign w:val="center"/>
          </w:tcPr>
          <w:p w14:paraId="62830C5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电脑游戏新干线</w:t>
            </w:r>
          </w:p>
        </w:tc>
        <w:tc>
          <w:tcPr>
            <w:tcW w:w="643" w:type="pct"/>
            <w:shd w:val="clear" w:color="auto" w:fill="FFFFFF"/>
            <w:noWrap/>
            <w:vAlign w:val="center"/>
          </w:tcPr>
          <w:p w14:paraId="772CF31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1ED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93FD20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470</w:t>
            </w:r>
          </w:p>
        </w:tc>
        <w:tc>
          <w:tcPr>
            <w:tcW w:w="816" w:type="pct"/>
            <w:shd w:val="clear" w:color="auto" w:fill="FFFFFF"/>
            <w:noWrap/>
            <w:vAlign w:val="bottom"/>
          </w:tcPr>
          <w:p w14:paraId="720262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2-547</w:t>
            </w:r>
          </w:p>
        </w:tc>
        <w:tc>
          <w:tcPr>
            <w:tcW w:w="3092" w:type="pct"/>
            <w:shd w:val="clear" w:color="auto" w:fill="FFFFFF"/>
            <w:noWrap/>
            <w:vAlign w:val="center"/>
          </w:tcPr>
          <w:p w14:paraId="4F21F70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影视制作</w:t>
            </w:r>
          </w:p>
        </w:tc>
        <w:tc>
          <w:tcPr>
            <w:tcW w:w="643" w:type="pct"/>
            <w:shd w:val="clear" w:color="auto" w:fill="FFFFFF"/>
            <w:noWrap/>
            <w:vAlign w:val="center"/>
          </w:tcPr>
          <w:p w14:paraId="526B3E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579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5B5563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471</w:t>
            </w:r>
          </w:p>
        </w:tc>
        <w:tc>
          <w:tcPr>
            <w:tcW w:w="816" w:type="pct"/>
            <w:shd w:val="clear" w:color="auto" w:fill="FFFFFF"/>
            <w:noWrap/>
            <w:vAlign w:val="center"/>
          </w:tcPr>
          <w:p w14:paraId="2F0A129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82-692</w:t>
            </w:r>
          </w:p>
        </w:tc>
        <w:tc>
          <w:tcPr>
            <w:tcW w:w="3092" w:type="pct"/>
            <w:shd w:val="clear" w:color="auto" w:fill="FFFFFF"/>
            <w:noWrap/>
            <w:vAlign w:val="center"/>
          </w:tcPr>
          <w:p w14:paraId="2EA2216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大学图书馆学报</w:t>
            </w:r>
          </w:p>
        </w:tc>
        <w:tc>
          <w:tcPr>
            <w:tcW w:w="643" w:type="pct"/>
            <w:shd w:val="clear" w:color="auto" w:fill="FFFFFF"/>
            <w:noWrap/>
            <w:vAlign w:val="center"/>
          </w:tcPr>
          <w:p w14:paraId="78EA082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D1D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73107A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472</w:t>
            </w:r>
          </w:p>
        </w:tc>
        <w:tc>
          <w:tcPr>
            <w:tcW w:w="816" w:type="pct"/>
            <w:shd w:val="clear" w:color="auto" w:fill="FFFFFF"/>
            <w:noWrap/>
            <w:vAlign w:val="center"/>
          </w:tcPr>
          <w:p w14:paraId="4F62CD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46-127</w:t>
            </w:r>
          </w:p>
        </w:tc>
        <w:tc>
          <w:tcPr>
            <w:tcW w:w="3092" w:type="pct"/>
            <w:shd w:val="clear" w:color="auto" w:fill="FFFFFF"/>
            <w:noWrap/>
            <w:vAlign w:val="center"/>
          </w:tcPr>
          <w:p w14:paraId="4B24C67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图书馆论坛</w:t>
            </w:r>
          </w:p>
        </w:tc>
        <w:tc>
          <w:tcPr>
            <w:tcW w:w="643" w:type="pct"/>
            <w:shd w:val="clear" w:color="auto" w:fill="FFFFFF"/>
            <w:noWrap/>
            <w:vAlign w:val="center"/>
          </w:tcPr>
          <w:p w14:paraId="7E16BE7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12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ADA01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473</w:t>
            </w:r>
          </w:p>
        </w:tc>
        <w:tc>
          <w:tcPr>
            <w:tcW w:w="816" w:type="pct"/>
            <w:shd w:val="clear" w:color="auto" w:fill="FFFFFF"/>
            <w:noWrap w:val="0"/>
            <w:vAlign w:val="center"/>
          </w:tcPr>
          <w:p w14:paraId="4728E72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2-997</w:t>
            </w:r>
          </w:p>
        </w:tc>
        <w:tc>
          <w:tcPr>
            <w:tcW w:w="3092" w:type="pct"/>
            <w:shd w:val="clear" w:color="auto" w:fill="FFFFFF"/>
            <w:noWrap/>
            <w:vAlign w:val="center"/>
          </w:tcPr>
          <w:p w14:paraId="715E5C1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国家图书馆学刊</w:t>
            </w:r>
          </w:p>
        </w:tc>
        <w:tc>
          <w:tcPr>
            <w:tcW w:w="643" w:type="pct"/>
            <w:shd w:val="clear" w:color="auto" w:fill="FFFFFF"/>
            <w:noWrap/>
            <w:vAlign w:val="center"/>
          </w:tcPr>
          <w:p w14:paraId="403150C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5E4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416CB6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474</w:t>
            </w:r>
          </w:p>
        </w:tc>
        <w:tc>
          <w:tcPr>
            <w:tcW w:w="816" w:type="pct"/>
            <w:shd w:val="clear" w:color="auto" w:fill="FFFFFF"/>
            <w:noWrap/>
            <w:vAlign w:val="center"/>
          </w:tcPr>
          <w:p w14:paraId="0205C7A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14-162</w:t>
            </w:r>
          </w:p>
        </w:tc>
        <w:tc>
          <w:tcPr>
            <w:tcW w:w="3092" w:type="pct"/>
            <w:shd w:val="clear" w:color="auto" w:fill="FFFFFF"/>
            <w:noWrap/>
            <w:vAlign w:val="center"/>
          </w:tcPr>
          <w:p w14:paraId="7DA996F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图书馆建设</w:t>
            </w:r>
          </w:p>
        </w:tc>
        <w:tc>
          <w:tcPr>
            <w:tcW w:w="643" w:type="pct"/>
            <w:shd w:val="clear" w:color="auto" w:fill="FFFFFF"/>
            <w:noWrap/>
            <w:vAlign w:val="center"/>
          </w:tcPr>
          <w:p w14:paraId="5604DFE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C0C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3CD06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475</w:t>
            </w:r>
          </w:p>
        </w:tc>
        <w:tc>
          <w:tcPr>
            <w:tcW w:w="816" w:type="pct"/>
            <w:shd w:val="clear" w:color="auto" w:fill="FFFFFF"/>
            <w:noWrap/>
            <w:vAlign w:val="center"/>
          </w:tcPr>
          <w:p w14:paraId="2D7BC13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w:t>
            </w:r>
          </w:p>
        </w:tc>
        <w:tc>
          <w:tcPr>
            <w:tcW w:w="3092" w:type="pct"/>
            <w:shd w:val="clear" w:color="auto" w:fill="FFFFFF"/>
            <w:noWrap/>
            <w:vAlign w:val="center"/>
          </w:tcPr>
          <w:p w14:paraId="78FD3BE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人民画报(纸刊+手机版）</w:t>
            </w:r>
          </w:p>
        </w:tc>
        <w:tc>
          <w:tcPr>
            <w:tcW w:w="643" w:type="pct"/>
            <w:shd w:val="clear" w:color="auto" w:fill="FFFFFF"/>
            <w:noWrap/>
            <w:vAlign w:val="center"/>
          </w:tcPr>
          <w:p w14:paraId="373BE73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7E1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C986B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476</w:t>
            </w:r>
          </w:p>
        </w:tc>
        <w:tc>
          <w:tcPr>
            <w:tcW w:w="816" w:type="pct"/>
            <w:shd w:val="clear" w:color="auto" w:fill="FFFFFF"/>
            <w:noWrap/>
            <w:vAlign w:val="center"/>
          </w:tcPr>
          <w:p w14:paraId="740540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4-438</w:t>
            </w:r>
          </w:p>
        </w:tc>
        <w:tc>
          <w:tcPr>
            <w:tcW w:w="3092" w:type="pct"/>
            <w:shd w:val="clear" w:color="auto" w:fill="FFFFFF"/>
            <w:noWrap/>
            <w:vAlign w:val="center"/>
          </w:tcPr>
          <w:p w14:paraId="0D6C6F9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外语界</w:t>
            </w:r>
          </w:p>
        </w:tc>
        <w:tc>
          <w:tcPr>
            <w:tcW w:w="643" w:type="pct"/>
            <w:shd w:val="clear" w:color="auto" w:fill="FFFFFF"/>
            <w:noWrap/>
            <w:vAlign w:val="center"/>
          </w:tcPr>
          <w:p w14:paraId="39FA2E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89C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F81116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477</w:t>
            </w:r>
          </w:p>
        </w:tc>
        <w:tc>
          <w:tcPr>
            <w:tcW w:w="816" w:type="pct"/>
            <w:shd w:val="clear" w:color="auto" w:fill="FFFFFF"/>
            <w:noWrap/>
            <w:vAlign w:val="bottom"/>
          </w:tcPr>
          <w:p w14:paraId="4E99AF4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w:t>
            </w:r>
          </w:p>
        </w:tc>
        <w:tc>
          <w:tcPr>
            <w:tcW w:w="3092" w:type="pct"/>
            <w:shd w:val="clear" w:color="auto" w:fill="FFFFFF"/>
            <w:noWrap/>
            <w:vAlign w:val="center"/>
          </w:tcPr>
          <w:p w14:paraId="09D19E7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外语与外语教学</w:t>
            </w:r>
          </w:p>
        </w:tc>
        <w:tc>
          <w:tcPr>
            <w:tcW w:w="643" w:type="pct"/>
            <w:shd w:val="clear" w:color="auto" w:fill="FFFFFF"/>
            <w:noWrap/>
            <w:vAlign w:val="center"/>
          </w:tcPr>
          <w:p w14:paraId="7789DEA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200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24E566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478</w:t>
            </w:r>
          </w:p>
        </w:tc>
        <w:tc>
          <w:tcPr>
            <w:tcW w:w="816" w:type="pct"/>
            <w:shd w:val="clear" w:color="auto" w:fill="FFFFFF"/>
            <w:noWrap/>
            <w:vAlign w:val="center"/>
          </w:tcPr>
          <w:p w14:paraId="6969A2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2-130</w:t>
            </w:r>
          </w:p>
        </w:tc>
        <w:tc>
          <w:tcPr>
            <w:tcW w:w="3092" w:type="pct"/>
            <w:shd w:val="clear" w:color="auto" w:fill="FFFFFF"/>
            <w:noWrap/>
            <w:vAlign w:val="center"/>
          </w:tcPr>
          <w:p w14:paraId="3DD7408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外语教学与研究</w:t>
            </w:r>
          </w:p>
        </w:tc>
        <w:tc>
          <w:tcPr>
            <w:tcW w:w="643" w:type="pct"/>
            <w:shd w:val="clear" w:color="auto" w:fill="FFFFFF"/>
            <w:noWrap/>
            <w:vAlign w:val="center"/>
          </w:tcPr>
          <w:p w14:paraId="4BAB736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A78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98279C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479</w:t>
            </w:r>
          </w:p>
        </w:tc>
        <w:tc>
          <w:tcPr>
            <w:tcW w:w="816" w:type="pct"/>
            <w:shd w:val="clear" w:color="auto" w:fill="FFFFFF"/>
            <w:noWrap/>
            <w:vAlign w:val="center"/>
          </w:tcPr>
          <w:p w14:paraId="0B6F67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28-279</w:t>
            </w:r>
          </w:p>
        </w:tc>
        <w:tc>
          <w:tcPr>
            <w:tcW w:w="3092" w:type="pct"/>
            <w:shd w:val="clear" w:color="auto" w:fill="FFFFFF"/>
            <w:noWrap/>
            <w:vAlign w:val="center"/>
          </w:tcPr>
          <w:p w14:paraId="10C7E23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外语研究</w:t>
            </w:r>
          </w:p>
        </w:tc>
        <w:tc>
          <w:tcPr>
            <w:tcW w:w="643" w:type="pct"/>
            <w:shd w:val="clear" w:color="auto" w:fill="FFFFFF"/>
            <w:noWrap/>
            <w:vAlign w:val="center"/>
          </w:tcPr>
          <w:p w14:paraId="3FCDC2B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7F7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979EC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480</w:t>
            </w:r>
          </w:p>
        </w:tc>
        <w:tc>
          <w:tcPr>
            <w:tcW w:w="816" w:type="pct"/>
            <w:shd w:val="clear" w:color="auto" w:fill="FFFFFF"/>
            <w:noWrap/>
            <w:vAlign w:val="bottom"/>
          </w:tcPr>
          <w:p w14:paraId="6C9647C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4-580</w:t>
            </w:r>
          </w:p>
        </w:tc>
        <w:tc>
          <w:tcPr>
            <w:tcW w:w="3092" w:type="pct"/>
            <w:shd w:val="clear" w:color="auto" w:fill="FFFFFF"/>
            <w:noWrap/>
            <w:vAlign w:val="center"/>
          </w:tcPr>
          <w:p w14:paraId="60B3FF5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上海翻译</w:t>
            </w:r>
          </w:p>
        </w:tc>
        <w:tc>
          <w:tcPr>
            <w:tcW w:w="643" w:type="pct"/>
            <w:shd w:val="clear" w:color="auto" w:fill="FFFFFF"/>
            <w:noWrap/>
            <w:vAlign w:val="center"/>
          </w:tcPr>
          <w:p w14:paraId="173792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ECD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FA245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481</w:t>
            </w:r>
          </w:p>
        </w:tc>
        <w:tc>
          <w:tcPr>
            <w:tcW w:w="816" w:type="pct"/>
            <w:shd w:val="clear" w:color="auto" w:fill="FFFFFF"/>
            <w:noWrap/>
            <w:vAlign w:val="center"/>
          </w:tcPr>
          <w:p w14:paraId="435F3DB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2-445</w:t>
            </w:r>
          </w:p>
        </w:tc>
        <w:tc>
          <w:tcPr>
            <w:tcW w:w="3092" w:type="pct"/>
            <w:shd w:val="clear" w:color="auto" w:fill="FFFFFF"/>
            <w:noWrap/>
            <w:vAlign w:val="center"/>
          </w:tcPr>
          <w:p w14:paraId="5B9FAD5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英语世界</w:t>
            </w:r>
          </w:p>
        </w:tc>
        <w:tc>
          <w:tcPr>
            <w:tcW w:w="643" w:type="pct"/>
            <w:shd w:val="clear" w:color="auto" w:fill="FFFFFF"/>
            <w:noWrap/>
            <w:vAlign w:val="center"/>
          </w:tcPr>
          <w:p w14:paraId="700296F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C62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97C9EE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482</w:t>
            </w:r>
          </w:p>
        </w:tc>
        <w:tc>
          <w:tcPr>
            <w:tcW w:w="816" w:type="pct"/>
            <w:shd w:val="clear" w:color="auto" w:fill="FFFFFF"/>
            <w:noWrap/>
            <w:vAlign w:val="center"/>
          </w:tcPr>
          <w:p w14:paraId="5E5ABE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2-710</w:t>
            </w:r>
          </w:p>
        </w:tc>
        <w:tc>
          <w:tcPr>
            <w:tcW w:w="3092" w:type="pct"/>
            <w:shd w:val="clear" w:color="auto" w:fill="FFFFFF"/>
            <w:noWrap/>
            <w:vAlign w:val="center"/>
          </w:tcPr>
          <w:p w14:paraId="34A35AB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英语角level3（上旬）</w:t>
            </w:r>
          </w:p>
        </w:tc>
        <w:tc>
          <w:tcPr>
            <w:tcW w:w="643" w:type="pct"/>
            <w:shd w:val="clear" w:color="auto" w:fill="FFFFFF"/>
            <w:noWrap/>
            <w:vAlign w:val="center"/>
          </w:tcPr>
          <w:p w14:paraId="1C2EBF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D8D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BA7578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483</w:t>
            </w:r>
          </w:p>
        </w:tc>
        <w:tc>
          <w:tcPr>
            <w:tcW w:w="816" w:type="pct"/>
            <w:shd w:val="clear" w:color="auto" w:fill="FFFFFF"/>
            <w:noWrap/>
            <w:vAlign w:val="center"/>
          </w:tcPr>
          <w:p w14:paraId="3BB830A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82-506</w:t>
            </w:r>
          </w:p>
        </w:tc>
        <w:tc>
          <w:tcPr>
            <w:tcW w:w="3092" w:type="pct"/>
            <w:shd w:val="clear" w:color="auto" w:fill="FFFFFF"/>
            <w:noWrap/>
            <w:vAlign w:val="center"/>
          </w:tcPr>
          <w:p w14:paraId="7EB2B07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英语沙龙.原版阅读（含手机端有声版）</w:t>
            </w:r>
          </w:p>
        </w:tc>
        <w:tc>
          <w:tcPr>
            <w:tcW w:w="643" w:type="pct"/>
            <w:shd w:val="clear" w:color="auto" w:fill="FFFFFF"/>
            <w:noWrap/>
            <w:vAlign w:val="center"/>
          </w:tcPr>
          <w:p w14:paraId="46A53F3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A8B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8FF1E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484</w:t>
            </w:r>
          </w:p>
        </w:tc>
        <w:tc>
          <w:tcPr>
            <w:tcW w:w="816" w:type="pct"/>
            <w:shd w:val="clear" w:color="auto" w:fill="FFFFFF"/>
            <w:noWrap/>
            <w:vAlign w:val="center"/>
          </w:tcPr>
          <w:p w14:paraId="0D2877E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2-922</w:t>
            </w:r>
          </w:p>
        </w:tc>
        <w:tc>
          <w:tcPr>
            <w:tcW w:w="3092" w:type="pct"/>
            <w:shd w:val="clear" w:color="auto" w:fill="FFFFFF"/>
            <w:noWrap/>
            <w:vAlign w:val="center"/>
          </w:tcPr>
          <w:p w14:paraId="3B662BA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北京周报（英文版）+（手机客户端）</w:t>
            </w:r>
          </w:p>
        </w:tc>
        <w:tc>
          <w:tcPr>
            <w:tcW w:w="643" w:type="pct"/>
            <w:shd w:val="clear" w:color="auto" w:fill="FFFFFF"/>
            <w:noWrap/>
            <w:vAlign w:val="center"/>
          </w:tcPr>
          <w:p w14:paraId="4A5AFBA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D43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76BEDF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485</w:t>
            </w:r>
          </w:p>
        </w:tc>
        <w:tc>
          <w:tcPr>
            <w:tcW w:w="816" w:type="pct"/>
            <w:shd w:val="clear" w:color="auto" w:fill="FFFFFF"/>
            <w:noWrap/>
            <w:vAlign w:val="center"/>
          </w:tcPr>
          <w:p w14:paraId="5F306AC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2-903</w:t>
            </w:r>
          </w:p>
        </w:tc>
        <w:tc>
          <w:tcPr>
            <w:tcW w:w="3092" w:type="pct"/>
            <w:shd w:val="clear" w:color="auto" w:fill="FFFFFF"/>
            <w:noWrap/>
            <w:vAlign w:val="center"/>
          </w:tcPr>
          <w:p w14:paraId="75313DD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中国画报（英）（纸刊+手机版）</w:t>
            </w:r>
          </w:p>
        </w:tc>
        <w:tc>
          <w:tcPr>
            <w:tcW w:w="643" w:type="pct"/>
            <w:shd w:val="clear" w:color="auto" w:fill="FFFFFF"/>
            <w:noWrap/>
            <w:vAlign w:val="center"/>
          </w:tcPr>
          <w:p w14:paraId="1E04A05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611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401D17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486</w:t>
            </w:r>
          </w:p>
        </w:tc>
        <w:tc>
          <w:tcPr>
            <w:tcW w:w="816" w:type="pct"/>
            <w:shd w:val="clear" w:color="auto" w:fill="FFFFFF"/>
            <w:noWrap/>
            <w:vAlign w:val="center"/>
          </w:tcPr>
          <w:p w14:paraId="1FFEE92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26-179</w:t>
            </w:r>
          </w:p>
        </w:tc>
        <w:tc>
          <w:tcPr>
            <w:tcW w:w="3092" w:type="pct"/>
            <w:shd w:val="clear" w:color="auto" w:fill="FFFFFF"/>
            <w:noWrap/>
            <w:vAlign w:val="center"/>
          </w:tcPr>
          <w:p w14:paraId="6E61A7B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海外英语</w:t>
            </w:r>
          </w:p>
        </w:tc>
        <w:tc>
          <w:tcPr>
            <w:tcW w:w="643" w:type="pct"/>
            <w:shd w:val="clear" w:color="auto" w:fill="FFFFFF"/>
            <w:noWrap/>
            <w:vAlign w:val="center"/>
          </w:tcPr>
          <w:p w14:paraId="41B688B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859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CC8C1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487</w:t>
            </w:r>
          </w:p>
        </w:tc>
        <w:tc>
          <w:tcPr>
            <w:tcW w:w="816" w:type="pct"/>
            <w:shd w:val="clear" w:color="auto" w:fill="FFFFFF"/>
            <w:noWrap/>
            <w:vAlign w:val="center"/>
          </w:tcPr>
          <w:p w14:paraId="7F9ABC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82-523</w:t>
            </w:r>
          </w:p>
        </w:tc>
        <w:tc>
          <w:tcPr>
            <w:tcW w:w="3092" w:type="pct"/>
            <w:shd w:val="clear" w:color="auto" w:fill="FFFFFF"/>
            <w:noWrap/>
            <w:vAlign w:val="center"/>
          </w:tcPr>
          <w:p w14:paraId="5C2669D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英语学习</w:t>
            </w:r>
          </w:p>
        </w:tc>
        <w:tc>
          <w:tcPr>
            <w:tcW w:w="643" w:type="pct"/>
            <w:shd w:val="clear" w:color="auto" w:fill="FFFFFF"/>
            <w:noWrap/>
            <w:vAlign w:val="center"/>
          </w:tcPr>
          <w:p w14:paraId="281382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AA1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F018E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488</w:t>
            </w:r>
          </w:p>
        </w:tc>
        <w:tc>
          <w:tcPr>
            <w:tcW w:w="816" w:type="pct"/>
            <w:shd w:val="clear" w:color="auto" w:fill="FFFFFF"/>
            <w:noWrap/>
            <w:vAlign w:val="center"/>
          </w:tcPr>
          <w:p w14:paraId="1208794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38-526</w:t>
            </w:r>
          </w:p>
        </w:tc>
        <w:tc>
          <w:tcPr>
            <w:tcW w:w="3092" w:type="pct"/>
            <w:shd w:val="clear" w:color="auto" w:fill="FFFFFF"/>
            <w:noWrap/>
            <w:vAlign w:val="center"/>
          </w:tcPr>
          <w:p w14:paraId="1B5D3C3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英语广场（中旬刊）</w:t>
            </w:r>
          </w:p>
        </w:tc>
        <w:tc>
          <w:tcPr>
            <w:tcW w:w="643" w:type="pct"/>
            <w:shd w:val="clear" w:color="auto" w:fill="FFFFFF"/>
            <w:noWrap/>
            <w:vAlign w:val="center"/>
          </w:tcPr>
          <w:p w14:paraId="7788449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725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D9670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489</w:t>
            </w:r>
          </w:p>
        </w:tc>
        <w:tc>
          <w:tcPr>
            <w:tcW w:w="816" w:type="pct"/>
            <w:shd w:val="clear" w:color="auto" w:fill="FFFFFF"/>
            <w:noWrap/>
            <w:vAlign w:val="center"/>
          </w:tcPr>
          <w:p w14:paraId="135D62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38-357</w:t>
            </w:r>
          </w:p>
        </w:tc>
        <w:tc>
          <w:tcPr>
            <w:tcW w:w="3092" w:type="pct"/>
            <w:shd w:val="clear" w:color="auto" w:fill="FFFFFF"/>
            <w:noWrap/>
            <w:vAlign w:val="center"/>
          </w:tcPr>
          <w:p w14:paraId="7B16458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英语广场（上旬刊）</w:t>
            </w:r>
          </w:p>
        </w:tc>
        <w:tc>
          <w:tcPr>
            <w:tcW w:w="643" w:type="pct"/>
            <w:shd w:val="clear" w:color="auto" w:fill="FFFFFF"/>
            <w:noWrap/>
            <w:vAlign w:val="center"/>
          </w:tcPr>
          <w:p w14:paraId="63DC7BE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C41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B148D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490</w:t>
            </w:r>
          </w:p>
        </w:tc>
        <w:tc>
          <w:tcPr>
            <w:tcW w:w="816" w:type="pct"/>
            <w:shd w:val="clear" w:color="auto" w:fill="FFFFFF"/>
            <w:noWrap/>
            <w:vAlign w:val="center"/>
          </w:tcPr>
          <w:p w14:paraId="0F9286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2-983</w:t>
            </w:r>
          </w:p>
        </w:tc>
        <w:tc>
          <w:tcPr>
            <w:tcW w:w="3092" w:type="pct"/>
            <w:shd w:val="clear" w:color="auto" w:fill="FFFFFF"/>
            <w:noWrap/>
            <w:vAlign w:val="center"/>
          </w:tcPr>
          <w:p w14:paraId="6414A6C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心理学（送手机客户端）</w:t>
            </w:r>
          </w:p>
        </w:tc>
        <w:tc>
          <w:tcPr>
            <w:tcW w:w="643" w:type="pct"/>
            <w:shd w:val="clear" w:color="auto" w:fill="FFFFFF"/>
            <w:noWrap/>
            <w:vAlign w:val="center"/>
          </w:tcPr>
          <w:p w14:paraId="637106A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03D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9971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491</w:t>
            </w:r>
          </w:p>
        </w:tc>
        <w:tc>
          <w:tcPr>
            <w:tcW w:w="816" w:type="pct"/>
            <w:shd w:val="clear" w:color="auto" w:fill="FFFFFF"/>
            <w:noWrap/>
            <w:vAlign w:val="center"/>
          </w:tcPr>
          <w:p w14:paraId="14C0EBA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2-913</w:t>
            </w:r>
          </w:p>
        </w:tc>
        <w:tc>
          <w:tcPr>
            <w:tcW w:w="3092" w:type="pct"/>
            <w:shd w:val="clear" w:color="auto" w:fill="FFFFFF"/>
            <w:noWrap/>
            <w:vAlign w:val="center"/>
          </w:tcPr>
          <w:p w14:paraId="07DDC44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心理发展与教育</w:t>
            </w:r>
          </w:p>
        </w:tc>
        <w:tc>
          <w:tcPr>
            <w:tcW w:w="643" w:type="pct"/>
            <w:shd w:val="clear" w:color="auto" w:fill="FFFFFF"/>
            <w:noWrap/>
            <w:vAlign w:val="center"/>
          </w:tcPr>
          <w:p w14:paraId="70B1DE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040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765DCE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492</w:t>
            </w:r>
          </w:p>
        </w:tc>
        <w:tc>
          <w:tcPr>
            <w:tcW w:w="816" w:type="pct"/>
            <w:shd w:val="clear" w:color="auto" w:fill="FFFFFF"/>
            <w:noWrap/>
            <w:vAlign w:val="center"/>
          </w:tcPr>
          <w:p w14:paraId="02955F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6-178</w:t>
            </w:r>
          </w:p>
        </w:tc>
        <w:tc>
          <w:tcPr>
            <w:tcW w:w="3092" w:type="pct"/>
            <w:shd w:val="clear" w:color="auto" w:fill="FFFFFF"/>
            <w:noWrap/>
            <w:vAlign w:val="center"/>
          </w:tcPr>
          <w:p w14:paraId="3F1BACB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心理与行为研究</w:t>
            </w:r>
          </w:p>
        </w:tc>
        <w:tc>
          <w:tcPr>
            <w:tcW w:w="643" w:type="pct"/>
            <w:shd w:val="clear" w:color="auto" w:fill="FFFFFF"/>
            <w:noWrap/>
            <w:vAlign w:val="center"/>
          </w:tcPr>
          <w:p w14:paraId="1EFDC35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518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FC3026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493</w:t>
            </w:r>
          </w:p>
        </w:tc>
        <w:tc>
          <w:tcPr>
            <w:tcW w:w="816" w:type="pct"/>
            <w:shd w:val="clear" w:color="auto" w:fill="FFFFFF"/>
            <w:noWrap/>
            <w:vAlign w:val="center"/>
          </w:tcPr>
          <w:p w14:paraId="4C5F51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4-317</w:t>
            </w:r>
          </w:p>
        </w:tc>
        <w:tc>
          <w:tcPr>
            <w:tcW w:w="3092" w:type="pct"/>
            <w:shd w:val="clear" w:color="auto" w:fill="FFFFFF"/>
            <w:noWrap/>
            <w:vAlign w:val="center"/>
          </w:tcPr>
          <w:p w14:paraId="703B662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心理科学</w:t>
            </w:r>
          </w:p>
        </w:tc>
        <w:tc>
          <w:tcPr>
            <w:tcW w:w="643" w:type="pct"/>
            <w:shd w:val="clear" w:color="auto" w:fill="FFFFFF"/>
            <w:noWrap/>
            <w:vAlign w:val="center"/>
          </w:tcPr>
          <w:p w14:paraId="43D4DF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931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1B8A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494</w:t>
            </w:r>
          </w:p>
        </w:tc>
        <w:tc>
          <w:tcPr>
            <w:tcW w:w="816" w:type="pct"/>
            <w:shd w:val="clear" w:color="auto" w:fill="FFFFFF"/>
            <w:noWrap/>
            <w:vAlign w:val="center"/>
          </w:tcPr>
          <w:p w14:paraId="2D0ABD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22-129</w:t>
            </w:r>
          </w:p>
        </w:tc>
        <w:tc>
          <w:tcPr>
            <w:tcW w:w="3092" w:type="pct"/>
            <w:shd w:val="clear" w:color="auto" w:fill="FFFFFF"/>
            <w:noWrap/>
            <w:vAlign w:val="center"/>
          </w:tcPr>
          <w:p w14:paraId="4FB9715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校园心理</w:t>
            </w:r>
          </w:p>
        </w:tc>
        <w:tc>
          <w:tcPr>
            <w:tcW w:w="643" w:type="pct"/>
            <w:shd w:val="clear" w:color="auto" w:fill="FFFFFF"/>
            <w:noWrap/>
            <w:vAlign w:val="center"/>
          </w:tcPr>
          <w:p w14:paraId="7C102C3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901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7E2CBA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495</w:t>
            </w:r>
          </w:p>
        </w:tc>
        <w:tc>
          <w:tcPr>
            <w:tcW w:w="816" w:type="pct"/>
            <w:shd w:val="clear" w:color="auto" w:fill="FFFFFF"/>
            <w:noWrap/>
            <w:vAlign w:val="bottom"/>
          </w:tcPr>
          <w:p w14:paraId="7479123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8-204</w:t>
            </w:r>
          </w:p>
        </w:tc>
        <w:tc>
          <w:tcPr>
            <w:tcW w:w="3092" w:type="pct"/>
            <w:shd w:val="clear" w:color="auto" w:fill="FFFFFF"/>
            <w:noWrap/>
            <w:vAlign w:val="center"/>
          </w:tcPr>
          <w:p w14:paraId="5A36512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中国公共卫生</w:t>
            </w:r>
          </w:p>
        </w:tc>
        <w:tc>
          <w:tcPr>
            <w:tcW w:w="643" w:type="pct"/>
            <w:shd w:val="clear" w:color="auto" w:fill="FFFFFF"/>
            <w:noWrap/>
            <w:vAlign w:val="center"/>
          </w:tcPr>
          <w:p w14:paraId="25B6D9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675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A3FCE8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496</w:t>
            </w:r>
          </w:p>
        </w:tc>
        <w:tc>
          <w:tcPr>
            <w:tcW w:w="816" w:type="pct"/>
            <w:shd w:val="clear" w:color="auto" w:fill="FFFFFF"/>
            <w:noWrap/>
            <w:vAlign w:val="bottom"/>
          </w:tcPr>
          <w:p w14:paraId="1FECF6B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4-793</w:t>
            </w:r>
          </w:p>
        </w:tc>
        <w:tc>
          <w:tcPr>
            <w:tcW w:w="3092" w:type="pct"/>
            <w:shd w:val="clear" w:color="auto" w:fill="FFFFFF"/>
            <w:noWrap/>
            <w:vAlign w:val="center"/>
          </w:tcPr>
          <w:p w14:paraId="2BDDD30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上海体育学院学报</w:t>
            </w:r>
          </w:p>
        </w:tc>
        <w:tc>
          <w:tcPr>
            <w:tcW w:w="643" w:type="pct"/>
            <w:shd w:val="clear" w:color="auto" w:fill="FFFFFF"/>
            <w:noWrap/>
            <w:vAlign w:val="center"/>
          </w:tcPr>
          <w:p w14:paraId="51904B3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282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1A340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497</w:t>
            </w:r>
          </w:p>
        </w:tc>
        <w:tc>
          <w:tcPr>
            <w:tcW w:w="816" w:type="pct"/>
            <w:shd w:val="clear" w:color="auto" w:fill="FFFFFF"/>
            <w:noWrap/>
            <w:vAlign w:val="bottom"/>
          </w:tcPr>
          <w:p w14:paraId="596F33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4-668</w:t>
            </w:r>
          </w:p>
        </w:tc>
        <w:tc>
          <w:tcPr>
            <w:tcW w:w="3092" w:type="pct"/>
            <w:shd w:val="clear" w:color="auto" w:fill="FFFFFF"/>
            <w:noWrap/>
            <w:vAlign w:val="center"/>
          </w:tcPr>
          <w:p w14:paraId="23705C9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体育科研</w:t>
            </w:r>
          </w:p>
        </w:tc>
        <w:tc>
          <w:tcPr>
            <w:tcW w:w="643" w:type="pct"/>
            <w:shd w:val="clear" w:color="auto" w:fill="FFFFFF"/>
            <w:noWrap/>
            <w:vAlign w:val="center"/>
          </w:tcPr>
          <w:p w14:paraId="196CBB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B45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EB9623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498</w:t>
            </w:r>
          </w:p>
        </w:tc>
        <w:tc>
          <w:tcPr>
            <w:tcW w:w="816" w:type="pct"/>
            <w:shd w:val="clear" w:color="auto" w:fill="FFFFFF"/>
            <w:noWrap/>
            <w:vAlign w:val="center"/>
          </w:tcPr>
          <w:p w14:paraId="7D91268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2-432</w:t>
            </w:r>
          </w:p>
        </w:tc>
        <w:tc>
          <w:tcPr>
            <w:tcW w:w="3092" w:type="pct"/>
            <w:shd w:val="clear" w:color="auto" w:fill="FFFFFF"/>
            <w:noWrap/>
            <w:vAlign w:val="center"/>
          </w:tcPr>
          <w:p w14:paraId="11685CF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体育博览</w:t>
            </w:r>
          </w:p>
        </w:tc>
        <w:tc>
          <w:tcPr>
            <w:tcW w:w="643" w:type="pct"/>
            <w:shd w:val="clear" w:color="auto" w:fill="FFFFFF"/>
            <w:noWrap/>
            <w:vAlign w:val="center"/>
          </w:tcPr>
          <w:p w14:paraId="088BD5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FCF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3338A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499</w:t>
            </w:r>
          </w:p>
        </w:tc>
        <w:tc>
          <w:tcPr>
            <w:tcW w:w="816" w:type="pct"/>
            <w:shd w:val="clear" w:color="auto" w:fill="FFFFFF"/>
            <w:noWrap/>
            <w:vAlign w:val="center"/>
          </w:tcPr>
          <w:p w14:paraId="1FDADC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82-225</w:t>
            </w:r>
          </w:p>
        </w:tc>
        <w:tc>
          <w:tcPr>
            <w:tcW w:w="3092" w:type="pct"/>
            <w:shd w:val="clear" w:color="auto" w:fill="FFFFFF"/>
            <w:noWrap/>
            <w:vAlign w:val="center"/>
          </w:tcPr>
          <w:p w14:paraId="4015E67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现代兵器</w:t>
            </w:r>
          </w:p>
        </w:tc>
        <w:tc>
          <w:tcPr>
            <w:tcW w:w="643" w:type="pct"/>
            <w:shd w:val="clear" w:color="auto" w:fill="FFFFFF"/>
            <w:noWrap/>
            <w:vAlign w:val="center"/>
          </w:tcPr>
          <w:p w14:paraId="4CE74D9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32C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70016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500</w:t>
            </w:r>
          </w:p>
        </w:tc>
        <w:tc>
          <w:tcPr>
            <w:tcW w:w="816" w:type="pct"/>
            <w:shd w:val="clear" w:color="auto" w:fill="FFFFFF"/>
            <w:noWrap/>
            <w:vAlign w:val="center"/>
          </w:tcPr>
          <w:p w14:paraId="12DB3E0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2-762</w:t>
            </w:r>
          </w:p>
        </w:tc>
        <w:tc>
          <w:tcPr>
            <w:tcW w:w="3092" w:type="pct"/>
            <w:shd w:val="clear" w:color="auto" w:fill="FFFFFF"/>
            <w:noWrap/>
            <w:vAlign w:val="center"/>
          </w:tcPr>
          <w:p w14:paraId="1D46114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围棋天地</w:t>
            </w:r>
          </w:p>
        </w:tc>
        <w:tc>
          <w:tcPr>
            <w:tcW w:w="643" w:type="pct"/>
            <w:shd w:val="clear" w:color="auto" w:fill="FFFFFF"/>
            <w:noWrap/>
            <w:vAlign w:val="center"/>
          </w:tcPr>
          <w:p w14:paraId="3DFE35A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D8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31B224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501</w:t>
            </w:r>
          </w:p>
        </w:tc>
        <w:tc>
          <w:tcPr>
            <w:tcW w:w="816" w:type="pct"/>
            <w:shd w:val="clear" w:color="auto" w:fill="FFFFFF"/>
            <w:noWrap/>
            <w:vAlign w:val="center"/>
          </w:tcPr>
          <w:p w14:paraId="50C7F6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2-434</w:t>
            </w:r>
          </w:p>
        </w:tc>
        <w:tc>
          <w:tcPr>
            <w:tcW w:w="3092" w:type="pct"/>
            <w:shd w:val="clear" w:color="auto" w:fill="FFFFFF"/>
            <w:noWrap/>
            <w:vAlign w:val="center"/>
          </w:tcPr>
          <w:p w14:paraId="250A9D4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足球世界</w:t>
            </w:r>
          </w:p>
        </w:tc>
        <w:tc>
          <w:tcPr>
            <w:tcW w:w="643" w:type="pct"/>
            <w:shd w:val="clear" w:color="auto" w:fill="FFFFFF"/>
            <w:noWrap/>
            <w:vAlign w:val="center"/>
          </w:tcPr>
          <w:p w14:paraId="30EF1D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978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759BF4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502</w:t>
            </w:r>
          </w:p>
        </w:tc>
        <w:tc>
          <w:tcPr>
            <w:tcW w:w="816" w:type="pct"/>
            <w:shd w:val="clear" w:color="auto" w:fill="FFFFFF"/>
            <w:noWrap/>
            <w:vAlign w:val="center"/>
          </w:tcPr>
          <w:p w14:paraId="7961F2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22-10</w:t>
            </w:r>
          </w:p>
        </w:tc>
        <w:tc>
          <w:tcPr>
            <w:tcW w:w="3092" w:type="pct"/>
            <w:shd w:val="clear" w:color="auto" w:fill="FFFFFF"/>
            <w:noWrap/>
            <w:vAlign w:val="center"/>
          </w:tcPr>
          <w:p w14:paraId="5FF933C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NBA特刊</w:t>
            </w:r>
          </w:p>
        </w:tc>
        <w:tc>
          <w:tcPr>
            <w:tcW w:w="643" w:type="pct"/>
            <w:shd w:val="clear" w:color="auto" w:fill="FFFFFF"/>
            <w:noWrap/>
            <w:vAlign w:val="center"/>
          </w:tcPr>
          <w:p w14:paraId="5CAA9B0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EFC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F6D2C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503</w:t>
            </w:r>
          </w:p>
        </w:tc>
        <w:tc>
          <w:tcPr>
            <w:tcW w:w="816" w:type="pct"/>
            <w:shd w:val="clear" w:color="auto" w:fill="FFFFFF"/>
            <w:noWrap/>
            <w:vAlign w:val="center"/>
          </w:tcPr>
          <w:p w14:paraId="60E4043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2-263</w:t>
            </w:r>
          </w:p>
        </w:tc>
        <w:tc>
          <w:tcPr>
            <w:tcW w:w="3092" w:type="pct"/>
            <w:shd w:val="clear" w:color="auto" w:fill="FFFFFF"/>
            <w:noWrap/>
            <w:vAlign w:val="center"/>
          </w:tcPr>
          <w:p w14:paraId="5033632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中国音乐</w:t>
            </w:r>
          </w:p>
        </w:tc>
        <w:tc>
          <w:tcPr>
            <w:tcW w:w="643" w:type="pct"/>
            <w:shd w:val="clear" w:color="auto" w:fill="FFFFFF"/>
            <w:noWrap/>
            <w:vAlign w:val="center"/>
          </w:tcPr>
          <w:p w14:paraId="7225E9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B16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5FF503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504</w:t>
            </w:r>
          </w:p>
        </w:tc>
        <w:tc>
          <w:tcPr>
            <w:tcW w:w="816" w:type="pct"/>
            <w:shd w:val="clear" w:color="auto" w:fill="FFFFFF"/>
            <w:noWrap/>
            <w:vAlign w:val="center"/>
          </w:tcPr>
          <w:p w14:paraId="557C93F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62-9</w:t>
            </w:r>
          </w:p>
        </w:tc>
        <w:tc>
          <w:tcPr>
            <w:tcW w:w="3092" w:type="pct"/>
            <w:shd w:val="clear" w:color="auto" w:fill="FFFFFF"/>
            <w:noWrap/>
            <w:vAlign w:val="center"/>
          </w:tcPr>
          <w:p w14:paraId="0FD836F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音乐世界</w:t>
            </w:r>
          </w:p>
        </w:tc>
        <w:tc>
          <w:tcPr>
            <w:tcW w:w="643" w:type="pct"/>
            <w:shd w:val="clear" w:color="auto" w:fill="FFFFFF"/>
            <w:noWrap/>
            <w:vAlign w:val="center"/>
          </w:tcPr>
          <w:p w14:paraId="3F786EE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842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39DF1F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505</w:t>
            </w:r>
          </w:p>
        </w:tc>
        <w:tc>
          <w:tcPr>
            <w:tcW w:w="816" w:type="pct"/>
            <w:shd w:val="clear" w:color="auto" w:fill="FFFFFF"/>
            <w:noWrap/>
            <w:vAlign w:val="bottom"/>
          </w:tcPr>
          <w:p w14:paraId="46C372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80-427</w:t>
            </w:r>
          </w:p>
        </w:tc>
        <w:tc>
          <w:tcPr>
            <w:tcW w:w="3092" w:type="pct"/>
            <w:shd w:val="clear" w:color="auto" w:fill="FFFFFF"/>
            <w:noWrap/>
            <w:vAlign w:val="center"/>
          </w:tcPr>
          <w:p w14:paraId="2D0D134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国际公关</w:t>
            </w:r>
          </w:p>
        </w:tc>
        <w:tc>
          <w:tcPr>
            <w:tcW w:w="643" w:type="pct"/>
            <w:shd w:val="clear" w:color="auto" w:fill="FFFFFF"/>
            <w:noWrap/>
            <w:vAlign w:val="center"/>
          </w:tcPr>
          <w:p w14:paraId="5A0253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961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9E76FD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506</w:t>
            </w:r>
          </w:p>
        </w:tc>
        <w:tc>
          <w:tcPr>
            <w:tcW w:w="816" w:type="pct"/>
            <w:shd w:val="clear" w:color="auto" w:fill="FFFFFF"/>
            <w:noWrap/>
            <w:vAlign w:val="bottom"/>
          </w:tcPr>
          <w:p w14:paraId="149BEB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82-356</w:t>
            </w:r>
          </w:p>
        </w:tc>
        <w:tc>
          <w:tcPr>
            <w:tcW w:w="3092" w:type="pct"/>
            <w:shd w:val="clear" w:color="auto" w:fill="FFFFFF"/>
            <w:noWrap/>
            <w:vAlign w:val="center"/>
          </w:tcPr>
          <w:p w14:paraId="02681BE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台湾研究</w:t>
            </w:r>
          </w:p>
        </w:tc>
        <w:tc>
          <w:tcPr>
            <w:tcW w:w="643" w:type="pct"/>
            <w:shd w:val="clear" w:color="auto" w:fill="FFFFFF"/>
            <w:noWrap/>
            <w:vAlign w:val="center"/>
          </w:tcPr>
          <w:p w14:paraId="7E8D935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4DC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F33C6F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507</w:t>
            </w:r>
          </w:p>
        </w:tc>
        <w:tc>
          <w:tcPr>
            <w:tcW w:w="816" w:type="pct"/>
            <w:shd w:val="clear" w:color="auto" w:fill="FFFFFF"/>
            <w:noWrap/>
            <w:vAlign w:val="bottom"/>
          </w:tcPr>
          <w:p w14:paraId="6C0F17A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82-793</w:t>
            </w:r>
          </w:p>
        </w:tc>
        <w:tc>
          <w:tcPr>
            <w:tcW w:w="3092" w:type="pct"/>
            <w:shd w:val="clear" w:color="auto" w:fill="FFFFFF"/>
            <w:noWrap/>
            <w:vAlign w:val="center"/>
          </w:tcPr>
          <w:p w14:paraId="0C71844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世界民族</w:t>
            </w:r>
          </w:p>
        </w:tc>
        <w:tc>
          <w:tcPr>
            <w:tcW w:w="643" w:type="pct"/>
            <w:shd w:val="clear" w:color="auto" w:fill="FFFFFF"/>
            <w:noWrap/>
            <w:vAlign w:val="center"/>
          </w:tcPr>
          <w:p w14:paraId="4EE9964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FA2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FB0DA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508</w:t>
            </w:r>
          </w:p>
        </w:tc>
        <w:tc>
          <w:tcPr>
            <w:tcW w:w="816" w:type="pct"/>
            <w:shd w:val="clear" w:color="auto" w:fill="FFFFFF"/>
            <w:noWrap/>
            <w:vAlign w:val="center"/>
          </w:tcPr>
          <w:p w14:paraId="518690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2-888</w:t>
            </w:r>
          </w:p>
        </w:tc>
        <w:tc>
          <w:tcPr>
            <w:tcW w:w="3092" w:type="pct"/>
            <w:shd w:val="clear" w:color="auto" w:fill="FFFFFF"/>
            <w:noWrap/>
            <w:vAlign w:val="center"/>
          </w:tcPr>
          <w:p w14:paraId="3A5F52F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中国消防</w:t>
            </w:r>
          </w:p>
        </w:tc>
        <w:tc>
          <w:tcPr>
            <w:tcW w:w="643" w:type="pct"/>
            <w:shd w:val="clear" w:color="auto" w:fill="FFFFFF"/>
            <w:noWrap/>
            <w:vAlign w:val="center"/>
          </w:tcPr>
          <w:p w14:paraId="7504A5D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D56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B61AB5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509</w:t>
            </w:r>
          </w:p>
        </w:tc>
        <w:tc>
          <w:tcPr>
            <w:tcW w:w="816" w:type="pct"/>
            <w:shd w:val="clear" w:color="auto" w:fill="FFFFFF"/>
            <w:noWrap/>
            <w:vAlign w:val="center"/>
          </w:tcPr>
          <w:p w14:paraId="409002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74-40</w:t>
            </w:r>
          </w:p>
        </w:tc>
        <w:tc>
          <w:tcPr>
            <w:tcW w:w="3092" w:type="pct"/>
            <w:shd w:val="clear" w:color="auto" w:fill="FFFFFF"/>
            <w:noWrap/>
            <w:vAlign w:val="center"/>
          </w:tcPr>
          <w:p w14:paraId="1314B97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博客天下</w:t>
            </w:r>
          </w:p>
        </w:tc>
        <w:tc>
          <w:tcPr>
            <w:tcW w:w="643" w:type="pct"/>
            <w:shd w:val="clear" w:color="auto" w:fill="FFFFFF"/>
            <w:noWrap/>
            <w:vAlign w:val="center"/>
          </w:tcPr>
          <w:p w14:paraId="26B8250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216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EE9898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510</w:t>
            </w:r>
          </w:p>
        </w:tc>
        <w:tc>
          <w:tcPr>
            <w:tcW w:w="816" w:type="pct"/>
            <w:shd w:val="clear" w:color="auto" w:fill="FFFFFF"/>
            <w:noWrap/>
            <w:vAlign w:val="center"/>
          </w:tcPr>
          <w:p w14:paraId="3E17A9F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46-151</w:t>
            </w:r>
          </w:p>
        </w:tc>
        <w:tc>
          <w:tcPr>
            <w:tcW w:w="3092" w:type="pct"/>
            <w:shd w:val="clear" w:color="auto" w:fill="FFFFFF"/>
            <w:noWrap/>
            <w:vAlign w:val="center"/>
          </w:tcPr>
          <w:p w14:paraId="41B16A7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看世界</w:t>
            </w:r>
          </w:p>
        </w:tc>
        <w:tc>
          <w:tcPr>
            <w:tcW w:w="643" w:type="pct"/>
            <w:shd w:val="clear" w:color="auto" w:fill="FFFFFF"/>
            <w:noWrap/>
            <w:vAlign w:val="center"/>
          </w:tcPr>
          <w:p w14:paraId="41B17B2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D2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D249F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511</w:t>
            </w:r>
          </w:p>
        </w:tc>
        <w:tc>
          <w:tcPr>
            <w:tcW w:w="816" w:type="pct"/>
            <w:shd w:val="clear" w:color="auto" w:fill="FFFFFF"/>
            <w:noWrap/>
            <w:vAlign w:val="center"/>
          </w:tcPr>
          <w:p w14:paraId="5AC24C4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82-802</w:t>
            </w:r>
          </w:p>
        </w:tc>
        <w:tc>
          <w:tcPr>
            <w:tcW w:w="3092" w:type="pct"/>
            <w:shd w:val="clear" w:color="auto" w:fill="FFFFFF"/>
            <w:noWrap/>
            <w:vAlign w:val="center"/>
          </w:tcPr>
          <w:p w14:paraId="3874B05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英才</w:t>
            </w:r>
          </w:p>
        </w:tc>
        <w:tc>
          <w:tcPr>
            <w:tcW w:w="643" w:type="pct"/>
            <w:shd w:val="clear" w:color="auto" w:fill="FFFFFF"/>
            <w:noWrap/>
            <w:vAlign w:val="center"/>
          </w:tcPr>
          <w:p w14:paraId="57F99D2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338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EC73D0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512</w:t>
            </w:r>
          </w:p>
        </w:tc>
        <w:tc>
          <w:tcPr>
            <w:tcW w:w="816" w:type="pct"/>
            <w:shd w:val="clear" w:color="auto" w:fill="FFFFFF"/>
            <w:noWrap/>
            <w:vAlign w:val="center"/>
          </w:tcPr>
          <w:p w14:paraId="0663ABF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2-298</w:t>
            </w:r>
          </w:p>
        </w:tc>
        <w:tc>
          <w:tcPr>
            <w:tcW w:w="3092" w:type="pct"/>
            <w:shd w:val="clear" w:color="auto" w:fill="FFFFFF"/>
            <w:noWrap/>
            <w:vAlign w:val="center"/>
          </w:tcPr>
          <w:p w14:paraId="0600395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留学生</w:t>
            </w:r>
          </w:p>
        </w:tc>
        <w:tc>
          <w:tcPr>
            <w:tcW w:w="643" w:type="pct"/>
            <w:shd w:val="clear" w:color="auto" w:fill="FFFFFF"/>
            <w:noWrap/>
            <w:vAlign w:val="center"/>
          </w:tcPr>
          <w:p w14:paraId="0402A63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FA4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EA9A2C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513</w:t>
            </w:r>
          </w:p>
        </w:tc>
        <w:tc>
          <w:tcPr>
            <w:tcW w:w="816" w:type="pct"/>
            <w:shd w:val="clear" w:color="auto" w:fill="FFFFFF"/>
            <w:noWrap/>
            <w:vAlign w:val="center"/>
          </w:tcPr>
          <w:p w14:paraId="5D6DB51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82-166</w:t>
            </w:r>
          </w:p>
        </w:tc>
        <w:tc>
          <w:tcPr>
            <w:tcW w:w="3092" w:type="pct"/>
            <w:shd w:val="clear" w:color="auto" w:fill="FFFFFF"/>
            <w:noWrap/>
            <w:vAlign w:val="center"/>
          </w:tcPr>
          <w:p w14:paraId="05A2428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大学生（含手机客户端）</w:t>
            </w:r>
          </w:p>
        </w:tc>
        <w:tc>
          <w:tcPr>
            <w:tcW w:w="643" w:type="pct"/>
            <w:shd w:val="clear" w:color="auto" w:fill="FFFFFF"/>
            <w:noWrap/>
            <w:vAlign w:val="center"/>
          </w:tcPr>
          <w:p w14:paraId="5D91B34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6CD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36AE1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514</w:t>
            </w:r>
          </w:p>
        </w:tc>
        <w:tc>
          <w:tcPr>
            <w:tcW w:w="816" w:type="pct"/>
            <w:shd w:val="clear" w:color="auto" w:fill="FFFFFF"/>
            <w:noWrap/>
            <w:vAlign w:val="center"/>
          </w:tcPr>
          <w:p w14:paraId="2F2A113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80-98</w:t>
            </w:r>
          </w:p>
        </w:tc>
        <w:tc>
          <w:tcPr>
            <w:tcW w:w="3092" w:type="pct"/>
            <w:shd w:val="clear" w:color="auto" w:fill="FFFFFF"/>
            <w:noWrap/>
            <w:vAlign w:val="center"/>
          </w:tcPr>
          <w:p w14:paraId="3935E66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文化研究（送手机客户端）</w:t>
            </w:r>
          </w:p>
        </w:tc>
        <w:tc>
          <w:tcPr>
            <w:tcW w:w="643" w:type="pct"/>
            <w:shd w:val="clear" w:color="auto" w:fill="FFFFFF"/>
            <w:noWrap/>
            <w:vAlign w:val="center"/>
          </w:tcPr>
          <w:p w14:paraId="15168ED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C7A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73023E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515</w:t>
            </w:r>
          </w:p>
        </w:tc>
        <w:tc>
          <w:tcPr>
            <w:tcW w:w="816" w:type="pct"/>
            <w:shd w:val="clear" w:color="auto" w:fill="FFFFFF"/>
            <w:noWrap/>
            <w:vAlign w:val="center"/>
          </w:tcPr>
          <w:p w14:paraId="7545FA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2-686</w:t>
            </w:r>
          </w:p>
        </w:tc>
        <w:tc>
          <w:tcPr>
            <w:tcW w:w="3092" w:type="pct"/>
            <w:shd w:val="clear" w:color="auto" w:fill="FFFFFF"/>
            <w:noWrap/>
            <w:vAlign w:val="center"/>
          </w:tcPr>
          <w:p w14:paraId="351AD34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文学研究文摘（送手机客户端）</w:t>
            </w:r>
          </w:p>
        </w:tc>
        <w:tc>
          <w:tcPr>
            <w:tcW w:w="643" w:type="pct"/>
            <w:shd w:val="clear" w:color="auto" w:fill="FFFFFF"/>
            <w:noWrap/>
            <w:vAlign w:val="center"/>
          </w:tcPr>
          <w:p w14:paraId="7ED258D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0A0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47DB2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516</w:t>
            </w:r>
          </w:p>
        </w:tc>
        <w:tc>
          <w:tcPr>
            <w:tcW w:w="816" w:type="pct"/>
            <w:shd w:val="clear" w:color="auto" w:fill="FFFFFF"/>
            <w:noWrap/>
            <w:vAlign w:val="center"/>
          </w:tcPr>
          <w:p w14:paraId="56A5D21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2-26</w:t>
            </w:r>
          </w:p>
        </w:tc>
        <w:tc>
          <w:tcPr>
            <w:tcW w:w="3092" w:type="pct"/>
            <w:shd w:val="clear" w:color="auto" w:fill="FFFFFF"/>
            <w:noWrap/>
            <w:vAlign w:val="center"/>
          </w:tcPr>
          <w:p w14:paraId="0A705DC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文学评论</w:t>
            </w:r>
          </w:p>
        </w:tc>
        <w:tc>
          <w:tcPr>
            <w:tcW w:w="643" w:type="pct"/>
            <w:shd w:val="clear" w:color="auto" w:fill="FFFFFF"/>
            <w:noWrap/>
            <w:vAlign w:val="center"/>
          </w:tcPr>
          <w:p w14:paraId="7EDC37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732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40AE0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517</w:t>
            </w:r>
          </w:p>
        </w:tc>
        <w:tc>
          <w:tcPr>
            <w:tcW w:w="816" w:type="pct"/>
            <w:shd w:val="clear" w:color="auto" w:fill="FFFFFF"/>
            <w:noWrap/>
            <w:vAlign w:val="center"/>
          </w:tcPr>
          <w:p w14:paraId="0D3622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80-438</w:t>
            </w:r>
          </w:p>
        </w:tc>
        <w:tc>
          <w:tcPr>
            <w:tcW w:w="3092" w:type="pct"/>
            <w:shd w:val="clear" w:color="auto" w:fill="FFFFFF"/>
            <w:noWrap/>
            <w:vAlign w:val="center"/>
          </w:tcPr>
          <w:p w14:paraId="20812C6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文学遗产</w:t>
            </w:r>
          </w:p>
        </w:tc>
        <w:tc>
          <w:tcPr>
            <w:tcW w:w="643" w:type="pct"/>
            <w:shd w:val="clear" w:color="auto" w:fill="FFFFFF"/>
            <w:noWrap/>
            <w:vAlign w:val="center"/>
          </w:tcPr>
          <w:p w14:paraId="65BA3F3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BCE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8A01CD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518</w:t>
            </w:r>
          </w:p>
        </w:tc>
        <w:tc>
          <w:tcPr>
            <w:tcW w:w="816" w:type="pct"/>
            <w:shd w:val="clear" w:color="auto" w:fill="FFFFFF"/>
            <w:noWrap/>
            <w:vAlign w:val="center"/>
          </w:tcPr>
          <w:p w14:paraId="2237DC1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28-49</w:t>
            </w:r>
          </w:p>
        </w:tc>
        <w:tc>
          <w:tcPr>
            <w:tcW w:w="3092" w:type="pct"/>
            <w:shd w:val="clear" w:color="auto" w:fill="FFFFFF"/>
            <w:noWrap/>
            <w:vAlign w:val="center"/>
          </w:tcPr>
          <w:p w14:paraId="06E5603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当代外国文学</w:t>
            </w:r>
          </w:p>
        </w:tc>
        <w:tc>
          <w:tcPr>
            <w:tcW w:w="643" w:type="pct"/>
            <w:shd w:val="clear" w:color="auto" w:fill="FFFFFF"/>
            <w:noWrap/>
            <w:vAlign w:val="center"/>
          </w:tcPr>
          <w:p w14:paraId="10B99FD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042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0E3D28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519</w:t>
            </w:r>
          </w:p>
        </w:tc>
        <w:tc>
          <w:tcPr>
            <w:tcW w:w="816" w:type="pct"/>
            <w:shd w:val="clear" w:color="auto" w:fill="FFFFFF"/>
            <w:noWrap/>
            <w:vAlign w:val="center"/>
          </w:tcPr>
          <w:p w14:paraId="7EED66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w:t>
            </w:r>
          </w:p>
        </w:tc>
        <w:tc>
          <w:tcPr>
            <w:tcW w:w="3092" w:type="pct"/>
            <w:shd w:val="clear" w:color="auto" w:fill="FFFFFF"/>
            <w:noWrap/>
            <w:vAlign w:val="center"/>
          </w:tcPr>
          <w:p w14:paraId="6DAF887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人民文学</w:t>
            </w:r>
          </w:p>
        </w:tc>
        <w:tc>
          <w:tcPr>
            <w:tcW w:w="643" w:type="pct"/>
            <w:shd w:val="clear" w:color="auto" w:fill="FFFFFF"/>
            <w:noWrap/>
            <w:vAlign w:val="center"/>
          </w:tcPr>
          <w:p w14:paraId="355FA9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F54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C571C7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520</w:t>
            </w:r>
          </w:p>
        </w:tc>
        <w:tc>
          <w:tcPr>
            <w:tcW w:w="816" w:type="pct"/>
            <w:shd w:val="clear" w:color="auto" w:fill="FFFFFF"/>
            <w:noWrap/>
            <w:vAlign w:val="center"/>
          </w:tcPr>
          <w:p w14:paraId="70A54B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2-163</w:t>
            </w:r>
          </w:p>
        </w:tc>
        <w:tc>
          <w:tcPr>
            <w:tcW w:w="3092" w:type="pct"/>
            <w:shd w:val="clear" w:color="auto" w:fill="FFFFFF"/>
            <w:noWrap/>
            <w:vAlign w:val="center"/>
          </w:tcPr>
          <w:p w14:paraId="476E30F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十月</w:t>
            </w:r>
          </w:p>
        </w:tc>
        <w:tc>
          <w:tcPr>
            <w:tcW w:w="643" w:type="pct"/>
            <w:shd w:val="clear" w:color="auto" w:fill="FFFFFF"/>
            <w:noWrap/>
            <w:vAlign w:val="center"/>
          </w:tcPr>
          <w:p w14:paraId="2FA02CD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9F2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8CA9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521</w:t>
            </w:r>
          </w:p>
        </w:tc>
        <w:tc>
          <w:tcPr>
            <w:tcW w:w="816" w:type="pct"/>
            <w:shd w:val="clear" w:color="auto" w:fill="FFFFFF"/>
            <w:noWrap/>
            <w:vAlign w:val="center"/>
          </w:tcPr>
          <w:p w14:paraId="6A09DDD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4-7</w:t>
            </w:r>
          </w:p>
        </w:tc>
        <w:tc>
          <w:tcPr>
            <w:tcW w:w="3092" w:type="pct"/>
            <w:shd w:val="clear" w:color="auto" w:fill="FFFFFF"/>
            <w:noWrap/>
            <w:vAlign w:val="center"/>
          </w:tcPr>
          <w:p w14:paraId="12062F3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收获</w:t>
            </w:r>
          </w:p>
        </w:tc>
        <w:tc>
          <w:tcPr>
            <w:tcW w:w="643" w:type="pct"/>
            <w:shd w:val="clear" w:color="auto" w:fill="FFFFFF"/>
            <w:noWrap/>
            <w:vAlign w:val="center"/>
          </w:tcPr>
          <w:p w14:paraId="7C8323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B9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88EFDF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522</w:t>
            </w:r>
          </w:p>
        </w:tc>
        <w:tc>
          <w:tcPr>
            <w:tcW w:w="816" w:type="pct"/>
            <w:shd w:val="clear" w:color="auto" w:fill="FFFFFF"/>
            <w:noWrap/>
            <w:vAlign w:val="center"/>
          </w:tcPr>
          <w:p w14:paraId="2D42433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52-108</w:t>
            </w:r>
          </w:p>
        </w:tc>
        <w:tc>
          <w:tcPr>
            <w:tcW w:w="3092" w:type="pct"/>
            <w:shd w:val="clear" w:color="auto" w:fill="FFFFFF"/>
            <w:noWrap/>
            <w:vAlign w:val="center"/>
          </w:tcPr>
          <w:p w14:paraId="660F9AB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小说评论</w:t>
            </w:r>
          </w:p>
        </w:tc>
        <w:tc>
          <w:tcPr>
            <w:tcW w:w="643" w:type="pct"/>
            <w:shd w:val="clear" w:color="auto" w:fill="FFFFFF"/>
            <w:noWrap/>
            <w:vAlign w:val="center"/>
          </w:tcPr>
          <w:p w14:paraId="582DD98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C19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24D26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523</w:t>
            </w:r>
          </w:p>
        </w:tc>
        <w:tc>
          <w:tcPr>
            <w:tcW w:w="816" w:type="pct"/>
            <w:shd w:val="clear" w:color="auto" w:fill="FFFFFF"/>
            <w:noWrap/>
            <w:vAlign w:val="center"/>
          </w:tcPr>
          <w:p w14:paraId="09A51AF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12-59</w:t>
            </w:r>
          </w:p>
        </w:tc>
        <w:tc>
          <w:tcPr>
            <w:tcW w:w="3092" w:type="pct"/>
            <w:shd w:val="clear" w:color="auto" w:fill="FFFFFF"/>
            <w:noWrap/>
            <w:vAlign w:val="center"/>
          </w:tcPr>
          <w:p w14:paraId="2E28295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应用写作</w:t>
            </w:r>
          </w:p>
        </w:tc>
        <w:tc>
          <w:tcPr>
            <w:tcW w:w="643" w:type="pct"/>
            <w:shd w:val="clear" w:color="auto" w:fill="FFFFFF"/>
            <w:noWrap/>
            <w:vAlign w:val="center"/>
          </w:tcPr>
          <w:p w14:paraId="566E5AE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D4D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595D80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524</w:t>
            </w:r>
          </w:p>
        </w:tc>
        <w:tc>
          <w:tcPr>
            <w:tcW w:w="816" w:type="pct"/>
            <w:shd w:val="clear" w:color="auto" w:fill="FFFFFF"/>
            <w:noWrap/>
            <w:vAlign w:val="center"/>
          </w:tcPr>
          <w:p w14:paraId="68B85E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4-641</w:t>
            </w:r>
          </w:p>
        </w:tc>
        <w:tc>
          <w:tcPr>
            <w:tcW w:w="3092" w:type="pct"/>
            <w:shd w:val="clear" w:color="auto" w:fill="FFFFFF"/>
            <w:noWrap/>
            <w:vAlign w:val="center"/>
          </w:tcPr>
          <w:p w14:paraId="5CED434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咬文嚼字</w:t>
            </w:r>
          </w:p>
        </w:tc>
        <w:tc>
          <w:tcPr>
            <w:tcW w:w="643" w:type="pct"/>
            <w:shd w:val="clear" w:color="auto" w:fill="FFFFFF"/>
            <w:noWrap/>
            <w:vAlign w:val="center"/>
          </w:tcPr>
          <w:p w14:paraId="23BD334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3A9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96A25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525</w:t>
            </w:r>
          </w:p>
        </w:tc>
        <w:tc>
          <w:tcPr>
            <w:tcW w:w="816" w:type="pct"/>
            <w:shd w:val="clear" w:color="auto" w:fill="FFFFFF"/>
            <w:noWrap/>
            <w:vAlign w:val="center"/>
          </w:tcPr>
          <w:p w14:paraId="53C6876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6-111</w:t>
            </w:r>
          </w:p>
        </w:tc>
        <w:tc>
          <w:tcPr>
            <w:tcW w:w="3092" w:type="pct"/>
            <w:shd w:val="clear" w:color="auto" w:fill="FFFFFF"/>
            <w:noWrap/>
            <w:vAlign w:val="center"/>
          </w:tcPr>
          <w:p w14:paraId="6A63753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文学自由谈</w:t>
            </w:r>
          </w:p>
        </w:tc>
        <w:tc>
          <w:tcPr>
            <w:tcW w:w="643" w:type="pct"/>
            <w:shd w:val="clear" w:color="auto" w:fill="FFFFFF"/>
            <w:noWrap/>
            <w:vAlign w:val="center"/>
          </w:tcPr>
          <w:p w14:paraId="18CD31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A07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48EAED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526</w:t>
            </w:r>
          </w:p>
        </w:tc>
        <w:tc>
          <w:tcPr>
            <w:tcW w:w="816" w:type="pct"/>
            <w:shd w:val="clear" w:color="auto" w:fill="FFFFFF"/>
            <w:noWrap/>
            <w:vAlign w:val="center"/>
          </w:tcPr>
          <w:p w14:paraId="0ED6D3F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22-152</w:t>
            </w:r>
          </w:p>
        </w:tc>
        <w:tc>
          <w:tcPr>
            <w:tcW w:w="3092" w:type="pct"/>
            <w:shd w:val="clear" w:color="auto" w:fill="FFFFFF"/>
            <w:noWrap/>
            <w:vAlign w:val="center"/>
          </w:tcPr>
          <w:p w14:paraId="4FFA78B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名作欣赏学术刊</w:t>
            </w:r>
          </w:p>
        </w:tc>
        <w:tc>
          <w:tcPr>
            <w:tcW w:w="643" w:type="pct"/>
            <w:shd w:val="clear" w:color="auto" w:fill="FFFFFF"/>
            <w:noWrap/>
            <w:vAlign w:val="center"/>
          </w:tcPr>
          <w:p w14:paraId="4B0D346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A2D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73E13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527</w:t>
            </w:r>
          </w:p>
        </w:tc>
        <w:tc>
          <w:tcPr>
            <w:tcW w:w="816" w:type="pct"/>
            <w:shd w:val="clear" w:color="auto" w:fill="FFFFFF"/>
            <w:noWrap/>
            <w:vAlign w:val="bottom"/>
          </w:tcPr>
          <w:p w14:paraId="03B572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14-1</w:t>
            </w:r>
          </w:p>
        </w:tc>
        <w:tc>
          <w:tcPr>
            <w:tcW w:w="3092" w:type="pct"/>
            <w:shd w:val="clear" w:color="auto" w:fill="FFFFFF"/>
            <w:noWrap/>
            <w:vAlign w:val="center"/>
          </w:tcPr>
          <w:p w14:paraId="2C034F0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北方文学</w:t>
            </w:r>
          </w:p>
        </w:tc>
        <w:tc>
          <w:tcPr>
            <w:tcW w:w="643" w:type="pct"/>
            <w:shd w:val="clear" w:color="auto" w:fill="FFFFFF"/>
            <w:noWrap/>
            <w:vAlign w:val="center"/>
          </w:tcPr>
          <w:p w14:paraId="4629AE2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ABC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5C4D80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528</w:t>
            </w:r>
          </w:p>
        </w:tc>
        <w:tc>
          <w:tcPr>
            <w:tcW w:w="816" w:type="pct"/>
            <w:shd w:val="clear" w:color="auto" w:fill="FFFFFF"/>
            <w:noWrap/>
            <w:vAlign w:val="center"/>
          </w:tcPr>
          <w:p w14:paraId="2CFE75B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24-84</w:t>
            </w:r>
          </w:p>
        </w:tc>
        <w:tc>
          <w:tcPr>
            <w:tcW w:w="3092" w:type="pct"/>
            <w:shd w:val="clear" w:color="auto" w:fill="FFFFFF"/>
            <w:noWrap/>
            <w:vAlign w:val="center"/>
          </w:tcPr>
          <w:p w14:paraId="3B8B3CF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时代文学</w:t>
            </w:r>
          </w:p>
        </w:tc>
        <w:tc>
          <w:tcPr>
            <w:tcW w:w="643" w:type="pct"/>
            <w:shd w:val="clear" w:color="auto" w:fill="FFFFFF"/>
            <w:noWrap/>
            <w:vAlign w:val="center"/>
          </w:tcPr>
          <w:p w14:paraId="1FFFDF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07C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CC0E3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529</w:t>
            </w:r>
          </w:p>
        </w:tc>
        <w:tc>
          <w:tcPr>
            <w:tcW w:w="816" w:type="pct"/>
            <w:shd w:val="clear" w:color="auto" w:fill="FFFFFF"/>
            <w:noWrap/>
            <w:vAlign w:val="center"/>
          </w:tcPr>
          <w:p w14:paraId="242A57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80-942</w:t>
            </w:r>
          </w:p>
        </w:tc>
        <w:tc>
          <w:tcPr>
            <w:tcW w:w="3092" w:type="pct"/>
            <w:shd w:val="clear" w:color="auto" w:fill="FFFFFF"/>
            <w:noWrap/>
            <w:vAlign w:val="center"/>
          </w:tcPr>
          <w:p w14:paraId="4279580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文化纵横</w:t>
            </w:r>
          </w:p>
        </w:tc>
        <w:tc>
          <w:tcPr>
            <w:tcW w:w="643" w:type="pct"/>
            <w:shd w:val="clear" w:color="auto" w:fill="FFFFFF"/>
            <w:noWrap/>
            <w:vAlign w:val="center"/>
          </w:tcPr>
          <w:p w14:paraId="2F0A5C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5DD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0E58B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530</w:t>
            </w:r>
          </w:p>
        </w:tc>
        <w:tc>
          <w:tcPr>
            <w:tcW w:w="816" w:type="pct"/>
            <w:shd w:val="clear" w:color="auto" w:fill="FFFFFF"/>
            <w:noWrap/>
            <w:vAlign w:val="center"/>
          </w:tcPr>
          <w:p w14:paraId="4FC3D6A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42-150</w:t>
            </w:r>
          </w:p>
        </w:tc>
        <w:tc>
          <w:tcPr>
            <w:tcW w:w="3092" w:type="pct"/>
            <w:shd w:val="clear" w:color="auto" w:fill="FFFFFF"/>
            <w:noWrap/>
            <w:vAlign w:val="center"/>
          </w:tcPr>
          <w:p w14:paraId="779A940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书屋</w:t>
            </w:r>
          </w:p>
        </w:tc>
        <w:tc>
          <w:tcPr>
            <w:tcW w:w="643" w:type="pct"/>
            <w:shd w:val="clear" w:color="auto" w:fill="FFFFFF"/>
            <w:noWrap/>
            <w:vAlign w:val="center"/>
          </w:tcPr>
          <w:p w14:paraId="550193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653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7B2533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531</w:t>
            </w:r>
          </w:p>
        </w:tc>
        <w:tc>
          <w:tcPr>
            <w:tcW w:w="816" w:type="pct"/>
            <w:shd w:val="clear" w:color="auto" w:fill="FFFFFF"/>
            <w:noWrap/>
            <w:vAlign w:val="center"/>
          </w:tcPr>
          <w:p w14:paraId="424D148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6-39</w:t>
            </w:r>
          </w:p>
        </w:tc>
        <w:tc>
          <w:tcPr>
            <w:tcW w:w="3092" w:type="pct"/>
            <w:shd w:val="clear" w:color="auto" w:fill="FFFFFF"/>
            <w:noWrap/>
            <w:vAlign w:val="center"/>
          </w:tcPr>
          <w:p w14:paraId="0DD3E9C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散文</w:t>
            </w:r>
          </w:p>
        </w:tc>
        <w:tc>
          <w:tcPr>
            <w:tcW w:w="643" w:type="pct"/>
            <w:shd w:val="clear" w:color="auto" w:fill="FFFFFF"/>
            <w:noWrap/>
            <w:vAlign w:val="center"/>
          </w:tcPr>
          <w:p w14:paraId="1E7B6C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419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598BA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532</w:t>
            </w:r>
          </w:p>
        </w:tc>
        <w:tc>
          <w:tcPr>
            <w:tcW w:w="816" w:type="pct"/>
            <w:shd w:val="clear" w:color="auto" w:fill="FFFFFF"/>
            <w:noWrap/>
            <w:vAlign w:val="center"/>
          </w:tcPr>
          <w:p w14:paraId="1F19CA8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2-899</w:t>
            </w:r>
          </w:p>
        </w:tc>
        <w:tc>
          <w:tcPr>
            <w:tcW w:w="3092" w:type="pct"/>
            <w:shd w:val="clear" w:color="auto" w:fill="FFFFFF"/>
            <w:noWrap/>
            <w:vAlign w:val="center"/>
          </w:tcPr>
          <w:p w14:paraId="6B69F44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青年文学</w:t>
            </w:r>
          </w:p>
        </w:tc>
        <w:tc>
          <w:tcPr>
            <w:tcW w:w="643" w:type="pct"/>
            <w:shd w:val="clear" w:color="auto" w:fill="FFFFFF"/>
            <w:noWrap/>
            <w:vAlign w:val="center"/>
          </w:tcPr>
          <w:p w14:paraId="257E4BC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A75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DA98E3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533</w:t>
            </w:r>
          </w:p>
        </w:tc>
        <w:tc>
          <w:tcPr>
            <w:tcW w:w="816" w:type="pct"/>
            <w:shd w:val="clear" w:color="auto" w:fill="FFFFFF"/>
            <w:noWrap/>
            <w:vAlign w:val="center"/>
          </w:tcPr>
          <w:p w14:paraId="7F68882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18-85</w:t>
            </w:r>
          </w:p>
        </w:tc>
        <w:tc>
          <w:tcPr>
            <w:tcW w:w="3092" w:type="pct"/>
            <w:shd w:val="clear" w:color="auto" w:fill="FFFFFF"/>
            <w:noWrap/>
            <w:vAlign w:val="center"/>
          </w:tcPr>
          <w:p w14:paraId="34B7234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散文百家</w:t>
            </w:r>
          </w:p>
        </w:tc>
        <w:tc>
          <w:tcPr>
            <w:tcW w:w="643" w:type="pct"/>
            <w:shd w:val="clear" w:color="auto" w:fill="FFFFFF"/>
            <w:noWrap/>
            <w:vAlign w:val="center"/>
          </w:tcPr>
          <w:p w14:paraId="58F3C11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B7E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CE19C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534</w:t>
            </w:r>
          </w:p>
        </w:tc>
        <w:tc>
          <w:tcPr>
            <w:tcW w:w="816" w:type="pct"/>
            <w:shd w:val="clear" w:color="auto" w:fill="FFFFFF"/>
            <w:noWrap/>
            <w:vAlign w:val="center"/>
          </w:tcPr>
          <w:p w14:paraId="6457F72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46-90</w:t>
            </w:r>
          </w:p>
        </w:tc>
        <w:tc>
          <w:tcPr>
            <w:tcW w:w="3092" w:type="pct"/>
            <w:shd w:val="clear" w:color="auto" w:fill="FFFFFF"/>
            <w:noWrap/>
            <w:vAlign w:val="center"/>
          </w:tcPr>
          <w:p w14:paraId="1473326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随笔</w:t>
            </w:r>
          </w:p>
        </w:tc>
        <w:tc>
          <w:tcPr>
            <w:tcW w:w="643" w:type="pct"/>
            <w:shd w:val="clear" w:color="auto" w:fill="FFFFFF"/>
            <w:noWrap/>
            <w:vAlign w:val="center"/>
          </w:tcPr>
          <w:p w14:paraId="48F392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023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79928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535</w:t>
            </w:r>
          </w:p>
        </w:tc>
        <w:tc>
          <w:tcPr>
            <w:tcW w:w="816" w:type="pct"/>
            <w:shd w:val="clear" w:color="auto" w:fill="FFFFFF"/>
            <w:noWrap/>
            <w:vAlign w:val="center"/>
          </w:tcPr>
          <w:p w14:paraId="144792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14-7</w:t>
            </w:r>
          </w:p>
        </w:tc>
        <w:tc>
          <w:tcPr>
            <w:tcW w:w="3092" w:type="pct"/>
            <w:shd w:val="clear" w:color="auto" w:fill="FFFFFF"/>
            <w:noWrap/>
            <w:vAlign w:val="center"/>
          </w:tcPr>
          <w:p w14:paraId="2BB1302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小说林</w:t>
            </w:r>
          </w:p>
        </w:tc>
        <w:tc>
          <w:tcPr>
            <w:tcW w:w="643" w:type="pct"/>
            <w:shd w:val="clear" w:color="auto" w:fill="FFFFFF"/>
            <w:noWrap/>
            <w:vAlign w:val="center"/>
          </w:tcPr>
          <w:p w14:paraId="3ADC85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580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665A2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536</w:t>
            </w:r>
          </w:p>
        </w:tc>
        <w:tc>
          <w:tcPr>
            <w:tcW w:w="816" w:type="pct"/>
            <w:shd w:val="clear" w:color="auto" w:fill="FFFFFF"/>
            <w:noWrap/>
            <w:vAlign w:val="center"/>
          </w:tcPr>
          <w:p w14:paraId="41FFF09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2-314</w:t>
            </w:r>
          </w:p>
        </w:tc>
        <w:tc>
          <w:tcPr>
            <w:tcW w:w="3092" w:type="pct"/>
            <w:shd w:val="clear" w:color="auto" w:fill="FFFFFF"/>
            <w:noWrap/>
            <w:vAlign w:val="center"/>
          </w:tcPr>
          <w:p w14:paraId="71A2797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作品与争鸣</w:t>
            </w:r>
          </w:p>
        </w:tc>
        <w:tc>
          <w:tcPr>
            <w:tcW w:w="643" w:type="pct"/>
            <w:shd w:val="clear" w:color="auto" w:fill="FFFFFF"/>
            <w:noWrap/>
            <w:vAlign w:val="center"/>
          </w:tcPr>
          <w:p w14:paraId="254E41E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3DB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7B4F2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537</w:t>
            </w:r>
          </w:p>
        </w:tc>
        <w:tc>
          <w:tcPr>
            <w:tcW w:w="816" w:type="pct"/>
            <w:shd w:val="clear" w:color="auto" w:fill="FFFFFF"/>
            <w:noWrap/>
            <w:vAlign w:val="center"/>
          </w:tcPr>
          <w:p w14:paraId="234767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14-26</w:t>
            </w:r>
          </w:p>
        </w:tc>
        <w:tc>
          <w:tcPr>
            <w:tcW w:w="3092" w:type="pct"/>
            <w:shd w:val="clear" w:color="auto" w:fill="FFFFFF"/>
            <w:noWrap/>
            <w:vAlign w:val="center"/>
          </w:tcPr>
          <w:p w14:paraId="74B6031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青年文学家</w:t>
            </w:r>
          </w:p>
        </w:tc>
        <w:tc>
          <w:tcPr>
            <w:tcW w:w="643" w:type="pct"/>
            <w:shd w:val="clear" w:color="auto" w:fill="FFFFFF"/>
            <w:noWrap/>
            <w:vAlign w:val="center"/>
          </w:tcPr>
          <w:p w14:paraId="3EDC6D8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C0C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CDB811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538</w:t>
            </w:r>
          </w:p>
        </w:tc>
        <w:tc>
          <w:tcPr>
            <w:tcW w:w="816" w:type="pct"/>
            <w:shd w:val="clear" w:color="auto" w:fill="FFFFFF"/>
            <w:noWrap/>
            <w:vAlign w:val="center"/>
          </w:tcPr>
          <w:p w14:paraId="53259A9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w:t>
            </w:r>
          </w:p>
        </w:tc>
        <w:tc>
          <w:tcPr>
            <w:tcW w:w="3092" w:type="pct"/>
            <w:shd w:val="clear" w:color="auto" w:fill="FFFFFF"/>
            <w:noWrap/>
            <w:vAlign w:val="center"/>
          </w:tcPr>
          <w:p w14:paraId="5CA44CD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萌芽</w:t>
            </w:r>
          </w:p>
        </w:tc>
        <w:tc>
          <w:tcPr>
            <w:tcW w:w="643" w:type="pct"/>
            <w:shd w:val="clear" w:color="auto" w:fill="FFFFFF"/>
            <w:noWrap/>
            <w:vAlign w:val="center"/>
          </w:tcPr>
          <w:p w14:paraId="2972C4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4AA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78FF0B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539</w:t>
            </w:r>
          </w:p>
        </w:tc>
        <w:tc>
          <w:tcPr>
            <w:tcW w:w="816" w:type="pct"/>
            <w:shd w:val="clear" w:color="auto" w:fill="FFFFFF"/>
            <w:noWrap/>
            <w:vAlign w:val="center"/>
          </w:tcPr>
          <w:p w14:paraId="30CD93B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28-11</w:t>
            </w:r>
          </w:p>
        </w:tc>
        <w:tc>
          <w:tcPr>
            <w:tcW w:w="3092" w:type="pct"/>
            <w:shd w:val="clear" w:color="auto" w:fill="FFFFFF"/>
            <w:noWrap/>
            <w:vAlign w:val="center"/>
          </w:tcPr>
          <w:p w14:paraId="329A14F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青春</w:t>
            </w:r>
          </w:p>
        </w:tc>
        <w:tc>
          <w:tcPr>
            <w:tcW w:w="643" w:type="pct"/>
            <w:shd w:val="clear" w:color="auto" w:fill="FFFFFF"/>
            <w:noWrap/>
            <w:vAlign w:val="center"/>
          </w:tcPr>
          <w:p w14:paraId="5D9E3F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A61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227A43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540</w:t>
            </w:r>
          </w:p>
        </w:tc>
        <w:tc>
          <w:tcPr>
            <w:tcW w:w="816" w:type="pct"/>
            <w:shd w:val="clear" w:color="auto" w:fill="FFFFFF"/>
            <w:noWrap/>
            <w:vAlign w:val="center"/>
          </w:tcPr>
          <w:p w14:paraId="2B8CF9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32-98</w:t>
            </w:r>
          </w:p>
        </w:tc>
        <w:tc>
          <w:tcPr>
            <w:tcW w:w="3092" w:type="pct"/>
            <w:shd w:val="clear" w:color="auto" w:fill="FFFFFF"/>
            <w:noWrap/>
            <w:vAlign w:val="center"/>
          </w:tcPr>
          <w:p w14:paraId="38458D5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山海经·故事</w:t>
            </w:r>
          </w:p>
        </w:tc>
        <w:tc>
          <w:tcPr>
            <w:tcW w:w="643" w:type="pct"/>
            <w:shd w:val="clear" w:color="auto" w:fill="FFFFFF"/>
            <w:noWrap/>
            <w:vAlign w:val="center"/>
          </w:tcPr>
          <w:p w14:paraId="385DFCB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6C8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2ECA5F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541</w:t>
            </w:r>
          </w:p>
        </w:tc>
        <w:tc>
          <w:tcPr>
            <w:tcW w:w="816" w:type="pct"/>
            <w:shd w:val="clear" w:color="auto" w:fill="FFFFFF"/>
            <w:noWrap/>
            <w:vAlign w:val="center"/>
          </w:tcPr>
          <w:p w14:paraId="562A5D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4-225</w:t>
            </w:r>
          </w:p>
        </w:tc>
        <w:tc>
          <w:tcPr>
            <w:tcW w:w="3092" w:type="pct"/>
            <w:shd w:val="clear" w:color="auto" w:fill="FFFFFF"/>
            <w:noWrap/>
            <w:vAlign w:val="center"/>
          </w:tcPr>
          <w:p w14:paraId="5E6E68A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故事会</w:t>
            </w:r>
          </w:p>
        </w:tc>
        <w:tc>
          <w:tcPr>
            <w:tcW w:w="643" w:type="pct"/>
            <w:shd w:val="clear" w:color="auto" w:fill="FFFFFF"/>
            <w:noWrap/>
            <w:vAlign w:val="center"/>
          </w:tcPr>
          <w:p w14:paraId="06DBFD5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FBE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28B9D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542</w:t>
            </w:r>
          </w:p>
        </w:tc>
        <w:tc>
          <w:tcPr>
            <w:tcW w:w="816" w:type="pct"/>
            <w:shd w:val="clear" w:color="auto" w:fill="FFFFFF"/>
            <w:noWrap/>
            <w:vAlign w:val="center"/>
          </w:tcPr>
          <w:p w14:paraId="067E3C1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28-52</w:t>
            </w:r>
          </w:p>
        </w:tc>
        <w:tc>
          <w:tcPr>
            <w:tcW w:w="3092" w:type="pct"/>
            <w:shd w:val="clear" w:color="auto" w:fill="FFFFFF"/>
            <w:noWrap/>
            <w:vAlign w:val="center"/>
          </w:tcPr>
          <w:p w14:paraId="6C75095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译林</w:t>
            </w:r>
          </w:p>
        </w:tc>
        <w:tc>
          <w:tcPr>
            <w:tcW w:w="643" w:type="pct"/>
            <w:shd w:val="clear" w:color="auto" w:fill="FFFFFF"/>
            <w:noWrap/>
            <w:vAlign w:val="center"/>
          </w:tcPr>
          <w:p w14:paraId="4F5165A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EAC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463832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543</w:t>
            </w:r>
          </w:p>
        </w:tc>
        <w:tc>
          <w:tcPr>
            <w:tcW w:w="816" w:type="pct"/>
            <w:shd w:val="clear" w:color="auto" w:fill="FFFFFF"/>
            <w:noWrap/>
            <w:vAlign w:val="center"/>
          </w:tcPr>
          <w:p w14:paraId="6D01DA1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22-61</w:t>
            </w:r>
          </w:p>
        </w:tc>
        <w:tc>
          <w:tcPr>
            <w:tcW w:w="3092" w:type="pct"/>
            <w:shd w:val="clear" w:color="auto" w:fill="FFFFFF"/>
            <w:noWrap/>
            <w:vAlign w:val="center"/>
          </w:tcPr>
          <w:p w14:paraId="0576513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火花</w:t>
            </w:r>
          </w:p>
        </w:tc>
        <w:tc>
          <w:tcPr>
            <w:tcW w:w="643" w:type="pct"/>
            <w:shd w:val="clear" w:color="auto" w:fill="FFFFFF"/>
            <w:noWrap/>
            <w:vAlign w:val="center"/>
          </w:tcPr>
          <w:p w14:paraId="711D65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7F6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4E164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544</w:t>
            </w:r>
          </w:p>
        </w:tc>
        <w:tc>
          <w:tcPr>
            <w:tcW w:w="816" w:type="pct"/>
            <w:shd w:val="clear" w:color="auto" w:fill="FFFFFF"/>
            <w:noWrap/>
            <w:vAlign w:val="center"/>
          </w:tcPr>
          <w:p w14:paraId="125B304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82-492</w:t>
            </w:r>
          </w:p>
        </w:tc>
        <w:tc>
          <w:tcPr>
            <w:tcW w:w="3092" w:type="pct"/>
            <w:shd w:val="clear" w:color="auto" w:fill="FFFFFF"/>
            <w:noWrap/>
            <w:vAlign w:val="center"/>
          </w:tcPr>
          <w:p w14:paraId="3861F7F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书摘</w:t>
            </w:r>
          </w:p>
        </w:tc>
        <w:tc>
          <w:tcPr>
            <w:tcW w:w="643" w:type="pct"/>
            <w:shd w:val="clear" w:color="auto" w:fill="FFFFFF"/>
            <w:noWrap/>
            <w:vAlign w:val="center"/>
          </w:tcPr>
          <w:p w14:paraId="7B37E1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8A0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A12922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545</w:t>
            </w:r>
          </w:p>
        </w:tc>
        <w:tc>
          <w:tcPr>
            <w:tcW w:w="816" w:type="pct"/>
            <w:shd w:val="clear" w:color="auto" w:fill="FFFFFF"/>
            <w:noWrap/>
            <w:vAlign w:val="center"/>
          </w:tcPr>
          <w:p w14:paraId="1CA0FAC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12-95</w:t>
            </w:r>
          </w:p>
        </w:tc>
        <w:tc>
          <w:tcPr>
            <w:tcW w:w="3092" w:type="pct"/>
            <w:shd w:val="clear" w:color="auto" w:fill="FFFFFF"/>
            <w:noWrap/>
            <w:vAlign w:val="center"/>
          </w:tcPr>
          <w:p w14:paraId="440FD61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幽默与笑话（上半月）</w:t>
            </w:r>
          </w:p>
        </w:tc>
        <w:tc>
          <w:tcPr>
            <w:tcW w:w="643" w:type="pct"/>
            <w:shd w:val="clear" w:color="auto" w:fill="FFFFFF"/>
            <w:noWrap/>
            <w:vAlign w:val="center"/>
          </w:tcPr>
          <w:p w14:paraId="611A26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607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3C5834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546</w:t>
            </w:r>
          </w:p>
        </w:tc>
        <w:tc>
          <w:tcPr>
            <w:tcW w:w="816" w:type="pct"/>
            <w:shd w:val="clear" w:color="auto" w:fill="FFFFFF"/>
            <w:noWrap/>
            <w:vAlign w:val="center"/>
          </w:tcPr>
          <w:p w14:paraId="76E1E2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52-101</w:t>
            </w:r>
          </w:p>
        </w:tc>
        <w:tc>
          <w:tcPr>
            <w:tcW w:w="3092" w:type="pct"/>
            <w:shd w:val="clear" w:color="auto" w:fill="FFFFFF"/>
            <w:noWrap/>
            <w:vAlign w:val="center"/>
          </w:tcPr>
          <w:p w14:paraId="2C6C9FD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喜剧世界</w:t>
            </w:r>
          </w:p>
        </w:tc>
        <w:tc>
          <w:tcPr>
            <w:tcW w:w="643" w:type="pct"/>
            <w:shd w:val="clear" w:color="auto" w:fill="FFFFFF"/>
            <w:noWrap/>
            <w:vAlign w:val="center"/>
          </w:tcPr>
          <w:p w14:paraId="505281A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491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B099A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547</w:t>
            </w:r>
          </w:p>
        </w:tc>
        <w:tc>
          <w:tcPr>
            <w:tcW w:w="816" w:type="pct"/>
            <w:shd w:val="clear" w:color="auto" w:fill="FFFFFF"/>
            <w:noWrap/>
            <w:vAlign w:val="center"/>
          </w:tcPr>
          <w:p w14:paraId="7E517D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46-256</w:t>
            </w:r>
          </w:p>
        </w:tc>
        <w:tc>
          <w:tcPr>
            <w:tcW w:w="3092" w:type="pct"/>
            <w:shd w:val="clear" w:color="auto" w:fill="FFFFFF"/>
            <w:noWrap/>
            <w:vAlign w:val="center"/>
          </w:tcPr>
          <w:p w14:paraId="02CB261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读者欣赏</w:t>
            </w:r>
          </w:p>
        </w:tc>
        <w:tc>
          <w:tcPr>
            <w:tcW w:w="643" w:type="pct"/>
            <w:shd w:val="clear" w:color="auto" w:fill="FFFFFF"/>
            <w:noWrap/>
            <w:vAlign w:val="center"/>
          </w:tcPr>
          <w:p w14:paraId="04A43D4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D5A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8CD50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548</w:t>
            </w:r>
          </w:p>
        </w:tc>
        <w:tc>
          <w:tcPr>
            <w:tcW w:w="816" w:type="pct"/>
            <w:shd w:val="clear" w:color="auto" w:fill="FFFFFF"/>
            <w:noWrap/>
            <w:vAlign w:val="center"/>
          </w:tcPr>
          <w:p w14:paraId="1A72C63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80-464</w:t>
            </w:r>
          </w:p>
        </w:tc>
        <w:tc>
          <w:tcPr>
            <w:tcW w:w="3092" w:type="pct"/>
            <w:shd w:val="clear" w:color="auto" w:fill="FFFFFF"/>
            <w:noWrap/>
            <w:vAlign w:val="center"/>
          </w:tcPr>
          <w:p w14:paraId="2F4E9A9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半月选读</w:t>
            </w:r>
          </w:p>
        </w:tc>
        <w:tc>
          <w:tcPr>
            <w:tcW w:w="643" w:type="pct"/>
            <w:shd w:val="clear" w:color="auto" w:fill="FFFFFF"/>
            <w:noWrap/>
            <w:vAlign w:val="center"/>
          </w:tcPr>
          <w:p w14:paraId="1476FBB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665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FEF677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549</w:t>
            </w:r>
          </w:p>
        </w:tc>
        <w:tc>
          <w:tcPr>
            <w:tcW w:w="816" w:type="pct"/>
            <w:shd w:val="clear" w:color="auto" w:fill="FFFFFF"/>
            <w:noWrap/>
            <w:vAlign w:val="center"/>
          </w:tcPr>
          <w:p w14:paraId="3C65C34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2-301</w:t>
            </w:r>
          </w:p>
        </w:tc>
        <w:tc>
          <w:tcPr>
            <w:tcW w:w="3092" w:type="pct"/>
            <w:shd w:val="clear" w:color="auto" w:fill="FFFFFF"/>
            <w:noWrap/>
            <w:vAlign w:val="center"/>
          </w:tcPr>
          <w:p w14:paraId="628C82B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青年文摘</w:t>
            </w:r>
          </w:p>
        </w:tc>
        <w:tc>
          <w:tcPr>
            <w:tcW w:w="643" w:type="pct"/>
            <w:shd w:val="clear" w:color="auto" w:fill="FFFFFF"/>
            <w:noWrap/>
            <w:vAlign w:val="center"/>
          </w:tcPr>
          <w:p w14:paraId="54FF655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26C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49B0E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550</w:t>
            </w:r>
          </w:p>
        </w:tc>
        <w:tc>
          <w:tcPr>
            <w:tcW w:w="816" w:type="pct"/>
            <w:shd w:val="clear" w:color="auto" w:fill="FFFFFF"/>
            <w:noWrap/>
            <w:vAlign w:val="center"/>
          </w:tcPr>
          <w:p w14:paraId="4903237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34-44</w:t>
            </w:r>
          </w:p>
        </w:tc>
        <w:tc>
          <w:tcPr>
            <w:tcW w:w="3092" w:type="pct"/>
            <w:shd w:val="clear" w:color="auto" w:fill="FFFFFF"/>
            <w:noWrap/>
            <w:vAlign w:val="center"/>
          </w:tcPr>
          <w:p w14:paraId="6451148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青年博览</w:t>
            </w:r>
          </w:p>
        </w:tc>
        <w:tc>
          <w:tcPr>
            <w:tcW w:w="643" w:type="pct"/>
            <w:shd w:val="clear" w:color="auto" w:fill="FFFFFF"/>
            <w:noWrap/>
            <w:vAlign w:val="center"/>
          </w:tcPr>
          <w:p w14:paraId="5546A4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A1A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722F68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551</w:t>
            </w:r>
          </w:p>
        </w:tc>
        <w:tc>
          <w:tcPr>
            <w:tcW w:w="816" w:type="pct"/>
            <w:shd w:val="clear" w:color="auto" w:fill="FFFFFF"/>
            <w:noWrap/>
            <w:vAlign w:val="center"/>
          </w:tcPr>
          <w:p w14:paraId="232688C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38-350</w:t>
            </w:r>
          </w:p>
        </w:tc>
        <w:tc>
          <w:tcPr>
            <w:tcW w:w="3092" w:type="pct"/>
            <w:shd w:val="clear" w:color="auto" w:fill="FFFFFF"/>
            <w:noWrap/>
            <w:vAlign w:val="center"/>
          </w:tcPr>
          <w:p w14:paraId="60CD92D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特别关注</w:t>
            </w:r>
          </w:p>
        </w:tc>
        <w:tc>
          <w:tcPr>
            <w:tcW w:w="643" w:type="pct"/>
            <w:shd w:val="clear" w:color="auto" w:fill="FFFFFF"/>
            <w:noWrap/>
            <w:vAlign w:val="center"/>
          </w:tcPr>
          <w:p w14:paraId="73DE315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3AF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B4CE9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552</w:t>
            </w:r>
          </w:p>
        </w:tc>
        <w:tc>
          <w:tcPr>
            <w:tcW w:w="816" w:type="pct"/>
            <w:shd w:val="clear" w:color="auto" w:fill="FFFFFF"/>
            <w:noWrap/>
            <w:vAlign w:val="center"/>
          </w:tcPr>
          <w:p w14:paraId="6E74837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28-99</w:t>
            </w:r>
          </w:p>
        </w:tc>
        <w:tc>
          <w:tcPr>
            <w:tcW w:w="3092" w:type="pct"/>
            <w:shd w:val="clear" w:color="auto" w:fill="FFFFFF"/>
            <w:noWrap/>
            <w:vAlign w:val="center"/>
          </w:tcPr>
          <w:p w14:paraId="605CA24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特别文摘</w:t>
            </w:r>
          </w:p>
        </w:tc>
        <w:tc>
          <w:tcPr>
            <w:tcW w:w="643" w:type="pct"/>
            <w:shd w:val="clear" w:color="auto" w:fill="FFFFFF"/>
            <w:noWrap/>
            <w:vAlign w:val="center"/>
          </w:tcPr>
          <w:p w14:paraId="6E31ADB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868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DD16B6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553</w:t>
            </w:r>
          </w:p>
        </w:tc>
        <w:tc>
          <w:tcPr>
            <w:tcW w:w="816" w:type="pct"/>
            <w:shd w:val="clear" w:color="auto" w:fill="FFFFFF"/>
            <w:noWrap/>
            <w:vAlign w:val="center"/>
          </w:tcPr>
          <w:p w14:paraId="1270305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2-516</w:t>
            </w:r>
          </w:p>
        </w:tc>
        <w:tc>
          <w:tcPr>
            <w:tcW w:w="3092" w:type="pct"/>
            <w:shd w:val="clear" w:color="auto" w:fill="FFFFFF"/>
            <w:noWrap/>
            <w:vAlign w:val="center"/>
          </w:tcPr>
          <w:p w14:paraId="1ACFA3C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海外文摘.生活版</w:t>
            </w:r>
          </w:p>
        </w:tc>
        <w:tc>
          <w:tcPr>
            <w:tcW w:w="643" w:type="pct"/>
            <w:shd w:val="clear" w:color="auto" w:fill="FFFFFF"/>
            <w:noWrap/>
            <w:vAlign w:val="center"/>
          </w:tcPr>
          <w:p w14:paraId="59BB1A7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0DF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4999A3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554</w:t>
            </w:r>
          </w:p>
        </w:tc>
        <w:tc>
          <w:tcPr>
            <w:tcW w:w="816" w:type="pct"/>
            <w:shd w:val="clear" w:color="auto" w:fill="FFFFFF"/>
            <w:noWrap/>
            <w:vAlign w:val="center"/>
          </w:tcPr>
          <w:p w14:paraId="7A87CF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36-126</w:t>
            </w:r>
          </w:p>
        </w:tc>
        <w:tc>
          <w:tcPr>
            <w:tcW w:w="3092" w:type="pct"/>
            <w:shd w:val="clear" w:color="auto" w:fill="FFFFFF"/>
            <w:noWrap/>
            <w:vAlign w:val="center"/>
          </w:tcPr>
          <w:p w14:paraId="6083FF5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哲思</w:t>
            </w:r>
          </w:p>
        </w:tc>
        <w:tc>
          <w:tcPr>
            <w:tcW w:w="643" w:type="pct"/>
            <w:shd w:val="clear" w:color="auto" w:fill="FFFFFF"/>
            <w:noWrap/>
            <w:vAlign w:val="center"/>
          </w:tcPr>
          <w:p w14:paraId="547FC8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6B5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D6D1F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555</w:t>
            </w:r>
          </w:p>
        </w:tc>
        <w:tc>
          <w:tcPr>
            <w:tcW w:w="816" w:type="pct"/>
            <w:shd w:val="clear" w:color="auto" w:fill="FFFFFF"/>
            <w:noWrap/>
            <w:vAlign w:val="center"/>
          </w:tcPr>
          <w:p w14:paraId="649BEA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12-369</w:t>
            </w:r>
          </w:p>
        </w:tc>
        <w:tc>
          <w:tcPr>
            <w:tcW w:w="3092" w:type="pct"/>
            <w:shd w:val="clear" w:color="auto" w:fill="FFFFFF"/>
            <w:noWrap/>
            <w:vAlign w:val="center"/>
          </w:tcPr>
          <w:p w14:paraId="0846164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启迪与智慧（教育）</w:t>
            </w:r>
          </w:p>
        </w:tc>
        <w:tc>
          <w:tcPr>
            <w:tcW w:w="643" w:type="pct"/>
            <w:shd w:val="clear" w:color="auto" w:fill="FFFFFF"/>
            <w:noWrap/>
            <w:vAlign w:val="center"/>
          </w:tcPr>
          <w:p w14:paraId="3DB6B0C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C01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97A73A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556</w:t>
            </w:r>
          </w:p>
        </w:tc>
        <w:tc>
          <w:tcPr>
            <w:tcW w:w="816" w:type="pct"/>
            <w:shd w:val="clear" w:color="auto" w:fill="FFFFFF"/>
            <w:noWrap/>
            <w:vAlign w:val="center"/>
          </w:tcPr>
          <w:p w14:paraId="1D45552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74-37</w:t>
            </w:r>
          </w:p>
        </w:tc>
        <w:tc>
          <w:tcPr>
            <w:tcW w:w="3092" w:type="pct"/>
            <w:shd w:val="clear" w:color="auto" w:fill="FFFFFF"/>
            <w:noWrap/>
            <w:vAlign w:val="center"/>
          </w:tcPr>
          <w:p w14:paraId="3484D1E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看天下</w:t>
            </w:r>
          </w:p>
        </w:tc>
        <w:tc>
          <w:tcPr>
            <w:tcW w:w="643" w:type="pct"/>
            <w:shd w:val="clear" w:color="auto" w:fill="FFFFFF"/>
            <w:noWrap/>
            <w:vAlign w:val="center"/>
          </w:tcPr>
          <w:p w14:paraId="59E7696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A4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A2308D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557</w:t>
            </w:r>
          </w:p>
        </w:tc>
        <w:tc>
          <w:tcPr>
            <w:tcW w:w="816" w:type="pct"/>
            <w:shd w:val="clear" w:color="auto" w:fill="FFFFFF"/>
            <w:noWrap/>
            <w:vAlign w:val="center"/>
          </w:tcPr>
          <w:p w14:paraId="6158C6C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2-271</w:t>
            </w:r>
          </w:p>
        </w:tc>
        <w:tc>
          <w:tcPr>
            <w:tcW w:w="3092" w:type="pct"/>
            <w:shd w:val="clear" w:color="auto" w:fill="FFFFFF"/>
            <w:noWrap/>
            <w:vAlign w:val="center"/>
          </w:tcPr>
          <w:p w14:paraId="3AD5043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文史知识</w:t>
            </w:r>
          </w:p>
        </w:tc>
        <w:tc>
          <w:tcPr>
            <w:tcW w:w="643" w:type="pct"/>
            <w:shd w:val="clear" w:color="auto" w:fill="FFFFFF"/>
            <w:noWrap/>
            <w:vAlign w:val="center"/>
          </w:tcPr>
          <w:p w14:paraId="101DA0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0CA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D34A4B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558</w:t>
            </w:r>
          </w:p>
        </w:tc>
        <w:tc>
          <w:tcPr>
            <w:tcW w:w="816" w:type="pct"/>
            <w:shd w:val="clear" w:color="auto" w:fill="FFFFFF"/>
            <w:noWrap/>
            <w:vAlign w:val="center"/>
          </w:tcPr>
          <w:p w14:paraId="4115B04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78-135</w:t>
            </w:r>
          </w:p>
        </w:tc>
        <w:tc>
          <w:tcPr>
            <w:tcW w:w="3092" w:type="pct"/>
            <w:shd w:val="clear" w:color="auto" w:fill="FFFFFF"/>
            <w:noWrap/>
            <w:vAlign w:val="center"/>
          </w:tcPr>
          <w:p w14:paraId="35D42C4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环球人文地理</w:t>
            </w:r>
          </w:p>
        </w:tc>
        <w:tc>
          <w:tcPr>
            <w:tcW w:w="643" w:type="pct"/>
            <w:shd w:val="clear" w:color="auto" w:fill="FFFFFF"/>
            <w:noWrap/>
            <w:vAlign w:val="center"/>
          </w:tcPr>
          <w:p w14:paraId="5C85514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A5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8A5E8D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559</w:t>
            </w:r>
          </w:p>
        </w:tc>
        <w:tc>
          <w:tcPr>
            <w:tcW w:w="816" w:type="pct"/>
            <w:shd w:val="clear" w:color="auto" w:fill="FFFFFF"/>
            <w:noWrap/>
            <w:vAlign w:val="center"/>
          </w:tcPr>
          <w:p w14:paraId="7C1634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32-20</w:t>
            </w:r>
          </w:p>
        </w:tc>
        <w:tc>
          <w:tcPr>
            <w:tcW w:w="3092" w:type="pct"/>
            <w:shd w:val="clear" w:color="auto" w:fill="FFFFFF"/>
            <w:noWrap/>
            <w:vAlign w:val="center"/>
          </w:tcPr>
          <w:p w14:paraId="376BE55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科学24小时</w:t>
            </w:r>
          </w:p>
        </w:tc>
        <w:tc>
          <w:tcPr>
            <w:tcW w:w="643" w:type="pct"/>
            <w:shd w:val="clear" w:color="auto" w:fill="FFFFFF"/>
            <w:noWrap/>
            <w:vAlign w:val="center"/>
          </w:tcPr>
          <w:p w14:paraId="5A6A42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BCF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65760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560</w:t>
            </w:r>
          </w:p>
        </w:tc>
        <w:tc>
          <w:tcPr>
            <w:tcW w:w="816" w:type="pct"/>
            <w:shd w:val="clear" w:color="auto" w:fill="FFFFFF"/>
            <w:noWrap/>
            <w:vAlign w:val="center"/>
          </w:tcPr>
          <w:p w14:paraId="5C3EA1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4-226</w:t>
            </w:r>
          </w:p>
        </w:tc>
        <w:tc>
          <w:tcPr>
            <w:tcW w:w="3092" w:type="pct"/>
            <w:shd w:val="clear" w:color="auto" w:fill="FFFFFF"/>
            <w:noWrap/>
            <w:vAlign w:val="center"/>
          </w:tcPr>
          <w:p w14:paraId="29FBCF5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自然杂志</w:t>
            </w:r>
          </w:p>
        </w:tc>
        <w:tc>
          <w:tcPr>
            <w:tcW w:w="643" w:type="pct"/>
            <w:shd w:val="clear" w:color="auto" w:fill="FFFFFF"/>
            <w:noWrap/>
            <w:vAlign w:val="center"/>
          </w:tcPr>
          <w:p w14:paraId="69595E3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8BD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88FF92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561</w:t>
            </w:r>
          </w:p>
        </w:tc>
        <w:tc>
          <w:tcPr>
            <w:tcW w:w="816" w:type="pct"/>
            <w:shd w:val="clear" w:color="auto" w:fill="FFFFFF"/>
            <w:noWrap/>
            <w:vAlign w:val="center"/>
          </w:tcPr>
          <w:p w14:paraId="4145F9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62-96</w:t>
            </w:r>
          </w:p>
        </w:tc>
        <w:tc>
          <w:tcPr>
            <w:tcW w:w="3092" w:type="pct"/>
            <w:shd w:val="clear" w:color="auto" w:fill="FFFFFF"/>
            <w:noWrap/>
            <w:vAlign w:val="center"/>
          </w:tcPr>
          <w:p w14:paraId="78AD965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科幻世界</w:t>
            </w:r>
          </w:p>
        </w:tc>
        <w:tc>
          <w:tcPr>
            <w:tcW w:w="643" w:type="pct"/>
            <w:shd w:val="clear" w:color="auto" w:fill="FFFFFF"/>
            <w:noWrap/>
            <w:vAlign w:val="center"/>
          </w:tcPr>
          <w:p w14:paraId="6174A4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98A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A7C56A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562</w:t>
            </w:r>
          </w:p>
        </w:tc>
        <w:tc>
          <w:tcPr>
            <w:tcW w:w="816" w:type="pct"/>
            <w:shd w:val="clear" w:color="auto" w:fill="FFFFFF"/>
            <w:noWrap/>
            <w:vAlign w:val="center"/>
          </w:tcPr>
          <w:p w14:paraId="51B111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2-146</w:t>
            </w:r>
          </w:p>
        </w:tc>
        <w:tc>
          <w:tcPr>
            <w:tcW w:w="3092" w:type="pct"/>
            <w:shd w:val="clear" w:color="auto" w:fill="FFFFFF"/>
            <w:noWrap/>
            <w:vAlign w:val="center"/>
          </w:tcPr>
          <w:p w14:paraId="4BA1ADD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连环画报（含手机客户端）</w:t>
            </w:r>
          </w:p>
        </w:tc>
        <w:tc>
          <w:tcPr>
            <w:tcW w:w="643" w:type="pct"/>
            <w:shd w:val="clear" w:color="auto" w:fill="FFFFFF"/>
            <w:noWrap/>
            <w:vAlign w:val="center"/>
          </w:tcPr>
          <w:p w14:paraId="49E863B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66A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BB85D5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563</w:t>
            </w:r>
          </w:p>
        </w:tc>
        <w:tc>
          <w:tcPr>
            <w:tcW w:w="816" w:type="pct"/>
            <w:shd w:val="clear" w:color="auto" w:fill="FFFFFF"/>
            <w:noWrap/>
            <w:vAlign w:val="center"/>
          </w:tcPr>
          <w:p w14:paraId="21CDB8E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46-126</w:t>
            </w:r>
          </w:p>
        </w:tc>
        <w:tc>
          <w:tcPr>
            <w:tcW w:w="3092" w:type="pct"/>
            <w:shd w:val="clear" w:color="auto" w:fill="FFFFFF"/>
            <w:noWrap/>
            <w:vAlign w:val="center"/>
          </w:tcPr>
          <w:p w14:paraId="241311F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家庭医生</w:t>
            </w:r>
          </w:p>
        </w:tc>
        <w:tc>
          <w:tcPr>
            <w:tcW w:w="643" w:type="pct"/>
            <w:shd w:val="clear" w:color="auto" w:fill="FFFFFF"/>
            <w:noWrap/>
            <w:vAlign w:val="center"/>
          </w:tcPr>
          <w:p w14:paraId="0626AA9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819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9F8C43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564</w:t>
            </w:r>
          </w:p>
        </w:tc>
        <w:tc>
          <w:tcPr>
            <w:tcW w:w="816" w:type="pct"/>
            <w:shd w:val="clear" w:color="auto" w:fill="FFFFFF"/>
            <w:noWrap/>
            <w:vAlign w:val="center"/>
          </w:tcPr>
          <w:p w14:paraId="7A9DE4E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2-105</w:t>
            </w:r>
          </w:p>
        </w:tc>
        <w:tc>
          <w:tcPr>
            <w:tcW w:w="3092" w:type="pct"/>
            <w:shd w:val="clear" w:color="auto" w:fill="FFFFFF"/>
            <w:noWrap/>
            <w:vAlign w:val="center"/>
          </w:tcPr>
          <w:p w14:paraId="18AA48D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健康</w:t>
            </w:r>
          </w:p>
        </w:tc>
        <w:tc>
          <w:tcPr>
            <w:tcW w:w="643" w:type="pct"/>
            <w:shd w:val="clear" w:color="auto" w:fill="FFFFFF"/>
            <w:noWrap/>
            <w:vAlign w:val="center"/>
          </w:tcPr>
          <w:p w14:paraId="419FD24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47B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F314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565</w:t>
            </w:r>
          </w:p>
        </w:tc>
        <w:tc>
          <w:tcPr>
            <w:tcW w:w="816" w:type="pct"/>
            <w:shd w:val="clear" w:color="auto" w:fill="FFFFFF"/>
            <w:noWrap/>
            <w:vAlign w:val="center"/>
          </w:tcPr>
          <w:p w14:paraId="5E6938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4-595</w:t>
            </w:r>
          </w:p>
        </w:tc>
        <w:tc>
          <w:tcPr>
            <w:tcW w:w="3092" w:type="pct"/>
            <w:shd w:val="clear" w:color="auto" w:fill="FFFFFF"/>
            <w:noWrap/>
            <w:vAlign w:val="center"/>
          </w:tcPr>
          <w:p w14:paraId="6F9EEA6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自我保健</w:t>
            </w:r>
          </w:p>
        </w:tc>
        <w:tc>
          <w:tcPr>
            <w:tcW w:w="643" w:type="pct"/>
            <w:shd w:val="clear" w:color="auto" w:fill="FFFFFF"/>
            <w:noWrap/>
            <w:vAlign w:val="center"/>
          </w:tcPr>
          <w:p w14:paraId="085952E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C16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875CA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566</w:t>
            </w:r>
          </w:p>
        </w:tc>
        <w:tc>
          <w:tcPr>
            <w:tcW w:w="816" w:type="pct"/>
            <w:shd w:val="clear" w:color="auto" w:fill="FFFFFF"/>
            <w:noWrap/>
            <w:vAlign w:val="center"/>
          </w:tcPr>
          <w:p w14:paraId="2EB9E29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8-96</w:t>
            </w:r>
          </w:p>
        </w:tc>
        <w:tc>
          <w:tcPr>
            <w:tcW w:w="3092" w:type="pct"/>
            <w:shd w:val="clear" w:color="auto" w:fill="FFFFFF"/>
            <w:noWrap/>
            <w:vAlign w:val="center"/>
          </w:tcPr>
          <w:p w14:paraId="7F5A8EA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医食参考</w:t>
            </w:r>
          </w:p>
        </w:tc>
        <w:tc>
          <w:tcPr>
            <w:tcW w:w="643" w:type="pct"/>
            <w:shd w:val="clear" w:color="auto" w:fill="FFFFFF"/>
            <w:noWrap/>
            <w:vAlign w:val="center"/>
          </w:tcPr>
          <w:p w14:paraId="049007B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F7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E01CD2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567</w:t>
            </w:r>
          </w:p>
        </w:tc>
        <w:tc>
          <w:tcPr>
            <w:tcW w:w="816" w:type="pct"/>
            <w:shd w:val="clear" w:color="auto" w:fill="FFFFFF"/>
            <w:noWrap/>
            <w:vAlign w:val="center"/>
          </w:tcPr>
          <w:p w14:paraId="5D9398C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8-170</w:t>
            </w:r>
          </w:p>
        </w:tc>
        <w:tc>
          <w:tcPr>
            <w:tcW w:w="3092" w:type="pct"/>
            <w:shd w:val="clear" w:color="auto" w:fill="FFFFFF"/>
            <w:noWrap/>
            <w:vAlign w:val="center"/>
          </w:tcPr>
          <w:p w14:paraId="64BD9BE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饮食科学</w:t>
            </w:r>
          </w:p>
        </w:tc>
        <w:tc>
          <w:tcPr>
            <w:tcW w:w="643" w:type="pct"/>
            <w:shd w:val="clear" w:color="auto" w:fill="FFFFFF"/>
            <w:noWrap/>
            <w:vAlign w:val="center"/>
          </w:tcPr>
          <w:p w14:paraId="05B7AE9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89B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3B989B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568</w:t>
            </w:r>
          </w:p>
        </w:tc>
        <w:tc>
          <w:tcPr>
            <w:tcW w:w="816" w:type="pct"/>
            <w:shd w:val="clear" w:color="auto" w:fill="FFFFFF"/>
            <w:noWrap/>
            <w:vAlign w:val="center"/>
          </w:tcPr>
          <w:p w14:paraId="231440D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2-645</w:t>
            </w:r>
          </w:p>
        </w:tc>
        <w:tc>
          <w:tcPr>
            <w:tcW w:w="3092" w:type="pct"/>
            <w:shd w:val="clear" w:color="auto" w:fill="FFFFFF"/>
            <w:noWrap/>
            <w:vAlign w:val="center"/>
          </w:tcPr>
          <w:p w14:paraId="2940E3E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中国摄影家</w:t>
            </w:r>
          </w:p>
        </w:tc>
        <w:tc>
          <w:tcPr>
            <w:tcW w:w="643" w:type="pct"/>
            <w:shd w:val="clear" w:color="auto" w:fill="FFFFFF"/>
            <w:noWrap/>
            <w:vAlign w:val="center"/>
          </w:tcPr>
          <w:p w14:paraId="2BBD572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27F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C62FC1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569</w:t>
            </w:r>
          </w:p>
        </w:tc>
        <w:tc>
          <w:tcPr>
            <w:tcW w:w="816" w:type="pct"/>
            <w:shd w:val="clear" w:color="auto" w:fill="FFFFFF"/>
            <w:noWrap/>
            <w:vAlign w:val="bottom"/>
          </w:tcPr>
          <w:p w14:paraId="64070E9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2-760</w:t>
            </w:r>
          </w:p>
        </w:tc>
        <w:tc>
          <w:tcPr>
            <w:tcW w:w="3092" w:type="pct"/>
            <w:shd w:val="clear" w:color="auto" w:fill="FFFFFF"/>
            <w:noWrap/>
            <w:vAlign w:val="center"/>
          </w:tcPr>
          <w:p w14:paraId="46BB9C6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当代电影</w:t>
            </w:r>
          </w:p>
        </w:tc>
        <w:tc>
          <w:tcPr>
            <w:tcW w:w="643" w:type="pct"/>
            <w:shd w:val="clear" w:color="auto" w:fill="FFFFFF"/>
            <w:noWrap/>
            <w:vAlign w:val="center"/>
          </w:tcPr>
          <w:p w14:paraId="27FB4BB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9F8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E14F9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570</w:t>
            </w:r>
          </w:p>
        </w:tc>
        <w:tc>
          <w:tcPr>
            <w:tcW w:w="816" w:type="pct"/>
            <w:shd w:val="clear" w:color="auto" w:fill="FFFFFF"/>
            <w:noWrap/>
            <w:vAlign w:val="center"/>
          </w:tcPr>
          <w:p w14:paraId="585641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62-102</w:t>
            </w:r>
          </w:p>
        </w:tc>
        <w:tc>
          <w:tcPr>
            <w:tcW w:w="3092" w:type="pct"/>
            <w:shd w:val="clear" w:color="auto" w:fill="FFFFFF"/>
            <w:noWrap/>
            <w:vAlign w:val="center"/>
          </w:tcPr>
          <w:p w14:paraId="38A9B37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看电影</w:t>
            </w:r>
          </w:p>
        </w:tc>
        <w:tc>
          <w:tcPr>
            <w:tcW w:w="643" w:type="pct"/>
            <w:shd w:val="clear" w:color="auto" w:fill="FFFFFF"/>
            <w:noWrap/>
            <w:vAlign w:val="center"/>
          </w:tcPr>
          <w:p w14:paraId="5666F80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42D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846C75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571</w:t>
            </w:r>
          </w:p>
        </w:tc>
        <w:tc>
          <w:tcPr>
            <w:tcW w:w="816" w:type="pct"/>
            <w:shd w:val="clear" w:color="auto" w:fill="FFFFFF"/>
            <w:noWrap/>
            <w:vAlign w:val="center"/>
          </w:tcPr>
          <w:p w14:paraId="5569644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82-355</w:t>
            </w:r>
          </w:p>
        </w:tc>
        <w:tc>
          <w:tcPr>
            <w:tcW w:w="3092" w:type="pct"/>
            <w:shd w:val="clear" w:color="auto" w:fill="FFFFFF"/>
            <w:noWrap/>
            <w:vAlign w:val="center"/>
          </w:tcPr>
          <w:p w14:paraId="2D337E0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环球银幕</w:t>
            </w:r>
          </w:p>
        </w:tc>
        <w:tc>
          <w:tcPr>
            <w:tcW w:w="643" w:type="pct"/>
            <w:shd w:val="clear" w:color="auto" w:fill="FFFFFF"/>
            <w:noWrap/>
            <w:vAlign w:val="center"/>
          </w:tcPr>
          <w:p w14:paraId="0A530E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F0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C17FD6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572</w:t>
            </w:r>
          </w:p>
        </w:tc>
        <w:tc>
          <w:tcPr>
            <w:tcW w:w="816" w:type="pct"/>
            <w:shd w:val="clear" w:color="auto" w:fill="FFFFFF"/>
            <w:noWrap/>
            <w:vAlign w:val="center"/>
          </w:tcPr>
          <w:p w14:paraId="5E6A324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32-83</w:t>
            </w:r>
          </w:p>
        </w:tc>
        <w:tc>
          <w:tcPr>
            <w:tcW w:w="3092" w:type="pct"/>
            <w:shd w:val="clear" w:color="auto" w:fill="FFFFFF"/>
            <w:noWrap/>
            <w:vAlign w:val="center"/>
          </w:tcPr>
          <w:p w14:paraId="717DAE1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幽默大师</w:t>
            </w:r>
          </w:p>
        </w:tc>
        <w:tc>
          <w:tcPr>
            <w:tcW w:w="643" w:type="pct"/>
            <w:shd w:val="clear" w:color="auto" w:fill="FFFFFF"/>
            <w:noWrap/>
            <w:vAlign w:val="center"/>
          </w:tcPr>
          <w:p w14:paraId="466A4A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710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25C21D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573</w:t>
            </w:r>
          </w:p>
        </w:tc>
        <w:tc>
          <w:tcPr>
            <w:tcW w:w="816" w:type="pct"/>
            <w:shd w:val="clear" w:color="auto" w:fill="FFFFFF"/>
            <w:noWrap/>
            <w:vAlign w:val="center"/>
          </w:tcPr>
          <w:p w14:paraId="67ADD6B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6-48</w:t>
            </w:r>
          </w:p>
        </w:tc>
        <w:tc>
          <w:tcPr>
            <w:tcW w:w="3092" w:type="pct"/>
            <w:shd w:val="clear" w:color="auto" w:fill="FFFFFF"/>
            <w:noWrap/>
            <w:vAlign w:val="center"/>
          </w:tcPr>
          <w:p w14:paraId="7152EE4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中国漫画</w:t>
            </w:r>
          </w:p>
        </w:tc>
        <w:tc>
          <w:tcPr>
            <w:tcW w:w="643" w:type="pct"/>
            <w:shd w:val="clear" w:color="auto" w:fill="FFFFFF"/>
            <w:noWrap/>
            <w:vAlign w:val="center"/>
          </w:tcPr>
          <w:p w14:paraId="621AA14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940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D7275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574</w:t>
            </w:r>
          </w:p>
        </w:tc>
        <w:tc>
          <w:tcPr>
            <w:tcW w:w="816" w:type="pct"/>
            <w:shd w:val="clear" w:color="auto" w:fill="FFFFFF"/>
            <w:noWrap/>
            <w:vAlign w:val="center"/>
          </w:tcPr>
          <w:p w14:paraId="789C252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46-5</w:t>
            </w:r>
          </w:p>
        </w:tc>
        <w:tc>
          <w:tcPr>
            <w:tcW w:w="3092" w:type="pct"/>
            <w:shd w:val="clear" w:color="auto" w:fill="FFFFFF"/>
            <w:noWrap/>
            <w:vAlign w:val="center"/>
          </w:tcPr>
          <w:p w14:paraId="639E4A4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优家画报</w:t>
            </w:r>
          </w:p>
        </w:tc>
        <w:tc>
          <w:tcPr>
            <w:tcW w:w="643" w:type="pct"/>
            <w:shd w:val="clear" w:color="auto" w:fill="FFFFFF"/>
            <w:noWrap/>
            <w:vAlign w:val="center"/>
          </w:tcPr>
          <w:p w14:paraId="44A7B98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BF6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E2A102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575</w:t>
            </w:r>
          </w:p>
        </w:tc>
        <w:tc>
          <w:tcPr>
            <w:tcW w:w="816" w:type="pct"/>
            <w:shd w:val="clear" w:color="auto" w:fill="FFFFFF"/>
            <w:noWrap/>
            <w:vAlign w:val="center"/>
          </w:tcPr>
          <w:p w14:paraId="449192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36-5</w:t>
            </w:r>
          </w:p>
        </w:tc>
        <w:tc>
          <w:tcPr>
            <w:tcW w:w="3092" w:type="pct"/>
            <w:shd w:val="clear" w:color="auto" w:fill="FFFFFF"/>
            <w:noWrap/>
            <w:vAlign w:val="center"/>
          </w:tcPr>
          <w:p w14:paraId="3D24A28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南腔北调</w:t>
            </w:r>
          </w:p>
        </w:tc>
        <w:tc>
          <w:tcPr>
            <w:tcW w:w="643" w:type="pct"/>
            <w:shd w:val="clear" w:color="auto" w:fill="FFFFFF"/>
            <w:noWrap/>
            <w:vAlign w:val="center"/>
          </w:tcPr>
          <w:p w14:paraId="1015E5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5C1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6CD679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576</w:t>
            </w:r>
          </w:p>
        </w:tc>
        <w:tc>
          <w:tcPr>
            <w:tcW w:w="816" w:type="pct"/>
            <w:shd w:val="clear" w:color="auto" w:fill="FFFFFF"/>
            <w:noWrap/>
            <w:vAlign w:val="center"/>
          </w:tcPr>
          <w:p w14:paraId="54E2B22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14-32</w:t>
            </w:r>
          </w:p>
        </w:tc>
        <w:tc>
          <w:tcPr>
            <w:tcW w:w="3092" w:type="pct"/>
            <w:shd w:val="clear" w:color="auto" w:fill="FFFFFF"/>
            <w:noWrap/>
            <w:vAlign w:val="center"/>
          </w:tcPr>
          <w:p w14:paraId="420B40F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妇女之友</w:t>
            </w:r>
          </w:p>
        </w:tc>
        <w:tc>
          <w:tcPr>
            <w:tcW w:w="643" w:type="pct"/>
            <w:shd w:val="clear" w:color="auto" w:fill="FFFFFF"/>
            <w:noWrap/>
            <w:vAlign w:val="center"/>
          </w:tcPr>
          <w:p w14:paraId="4226B73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EB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7F291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577</w:t>
            </w:r>
          </w:p>
        </w:tc>
        <w:tc>
          <w:tcPr>
            <w:tcW w:w="816" w:type="pct"/>
            <w:shd w:val="clear" w:color="auto" w:fill="FFFFFF"/>
            <w:noWrap/>
            <w:vAlign w:val="center"/>
          </w:tcPr>
          <w:p w14:paraId="1B32439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2-712</w:t>
            </w:r>
          </w:p>
        </w:tc>
        <w:tc>
          <w:tcPr>
            <w:tcW w:w="3092" w:type="pct"/>
            <w:shd w:val="clear" w:color="auto" w:fill="FFFFFF"/>
            <w:noWrap/>
            <w:vAlign w:val="center"/>
          </w:tcPr>
          <w:p w14:paraId="074A4F9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中国女性</w:t>
            </w:r>
          </w:p>
        </w:tc>
        <w:tc>
          <w:tcPr>
            <w:tcW w:w="643" w:type="pct"/>
            <w:shd w:val="clear" w:color="auto" w:fill="FFFFFF"/>
            <w:noWrap/>
            <w:vAlign w:val="center"/>
          </w:tcPr>
          <w:p w14:paraId="03AAC6E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4C8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22055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578</w:t>
            </w:r>
          </w:p>
        </w:tc>
        <w:tc>
          <w:tcPr>
            <w:tcW w:w="816" w:type="pct"/>
            <w:shd w:val="clear" w:color="auto" w:fill="FFFFFF"/>
            <w:noWrap/>
            <w:vAlign w:val="center"/>
          </w:tcPr>
          <w:p w14:paraId="475832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28-125</w:t>
            </w:r>
          </w:p>
        </w:tc>
        <w:tc>
          <w:tcPr>
            <w:tcW w:w="3092" w:type="pct"/>
            <w:shd w:val="clear" w:color="auto" w:fill="FFFFFF"/>
            <w:noWrap/>
            <w:vAlign w:val="center"/>
          </w:tcPr>
          <w:p w14:paraId="1E9E3C7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莫愁·智慧女性</w:t>
            </w:r>
          </w:p>
        </w:tc>
        <w:tc>
          <w:tcPr>
            <w:tcW w:w="643" w:type="pct"/>
            <w:shd w:val="clear" w:color="auto" w:fill="FFFFFF"/>
            <w:noWrap/>
            <w:vAlign w:val="center"/>
          </w:tcPr>
          <w:p w14:paraId="423DA2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6CE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C65FC1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579</w:t>
            </w:r>
          </w:p>
        </w:tc>
        <w:tc>
          <w:tcPr>
            <w:tcW w:w="816" w:type="pct"/>
            <w:shd w:val="clear" w:color="auto" w:fill="FFFFFF"/>
            <w:noWrap/>
            <w:vAlign w:val="bottom"/>
          </w:tcPr>
          <w:p w14:paraId="1D8A15A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52-22</w:t>
            </w:r>
          </w:p>
        </w:tc>
        <w:tc>
          <w:tcPr>
            <w:tcW w:w="3092" w:type="pct"/>
            <w:shd w:val="clear" w:color="auto" w:fill="FFFFFF"/>
            <w:noWrap/>
            <w:vAlign w:val="center"/>
          </w:tcPr>
          <w:p w14:paraId="29E46F6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女友</w:t>
            </w:r>
          </w:p>
        </w:tc>
        <w:tc>
          <w:tcPr>
            <w:tcW w:w="643" w:type="pct"/>
            <w:shd w:val="clear" w:color="auto" w:fill="FFFFFF"/>
            <w:noWrap/>
            <w:vAlign w:val="center"/>
          </w:tcPr>
          <w:p w14:paraId="4264F7C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C8D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D28D0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580</w:t>
            </w:r>
          </w:p>
        </w:tc>
        <w:tc>
          <w:tcPr>
            <w:tcW w:w="816" w:type="pct"/>
            <w:shd w:val="clear" w:color="auto" w:fill="FFFFFF"/>
            <w:noWrap/>
            <w:vAlign w:val="center"/>
          </w:tcPr>
          <w:p w14:paraId="4D93203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4-410</w:t>
            </w:r>
          </w:p>
        </w:tc>
        <w:tc>
          <w:tcPr>
            <w:tcW w:w="3092" w:type="pct"/>
            <w:shd w:val="clear" w:color="auto" w:fill="FFFFFF"/>
            <w:noWrap/>
            <w:vAlign w:val="center"/>
          </w:tcPr>
          <w:p w14:paraId="560F610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现代家庭</w:t>
            </w:r>
          </w:p>
        </w:tc>
        <w:tc>
          <w:tcPr>
            <w:tcW w:w="643" w:type="pct"/>
            <w:shd w:val="clear" w:color="auto" w:fill="FFFFFF"/>
            <w:noWrap/>
            <w:vAlign w:val="center"/>
          </w:tcPr>
          <w:p w14:paraId="2A1F0CB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C13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6ACA8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581</w:t>
            </w:r>
          </w:p>
        </w:tc>
        <w:tc>
          <w:tcPr>
            <w:tcW w:w="816" w:type="pct"/>
            <w:shd w:val="clear" w:color="auto" w:fill="FFFFFF"/>
            <w:noWrap/>
            <w:vAlign w:val="center"/>
          </w:tcPr>
          <w:p w14:paraId="63D8872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32-32</w:t>
            </w:r>
          </w:p>
        </w:tc>
        <w:tc>
          <w:tcPr>
            <w:tcW w:w="3092" w:type="pct"/>
            <w:shd w:val="clear" w:color="auto" w:fill="FFFFFF"/>
            <w:noWrap/>
            <w:vAlign w:val="center"/>
          </w:tcPr>
          <w:p w14:paraId="2AA44B4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休闲</w:t>
            </w:r>
          </w:p>
        </w:tc>
        <w:tc>
          <w:tcPr>
            <w:tcW w:w="643" w:type="pct"/>
            <w:shd w:val="clear" w:color="auto" w:fill="FFFFFF"/>
            <w:noWrap/>
            <w:vAlign w:val="center"/>
          </w:tcPr>
          <w:p w14:paraId="727EE6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611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F3468A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582</w:t>
            </w:r>
          </w:p>
        </w:tc>
        <w:tc>
          <w:tcPr>
            <w:tcW w:w="816" w:type="pct"/>
            <w:shd w:val="clear" w:color="auto" w:fill="FFFFFF"/>
            <w:noWrap/>
            <w:vAlign w:val="center"/>
          </w:tcPr>
          <w:p w14:paraId="1B01327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46-138</w:t>
            </w:r>
          </w:p>
        </w:tc>
        <w:tc>
          <w:tcPr>
            <w:tcW w:w="3092" w:type="pct"/>
            <w:shd w:val="clear" w:color="auto" w:fill="FFFFFF"/>
            <w:noWrap/>
            <w:vAlign w:val="center"/>
          </w:tcPr>
          <w:p w14:paraId="74628FC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人之初</w:t>
            </w:r>
          </w:p>
        </w:tc>
        <w:tc>
          <w:tcPr>
            <w:tcW w:w="643" w:type="pct"/>
            <w:shd w:val="clear" w:color="auto" w:fill="FFFFFF"/>
            <w:noWrap/>
            <w:vAlign w:val="center"/>
          </w:tcPr>
          <w:p w14:paraId="33F5CFD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510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BE80A5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583</w:t>
            </w:r>
          </w:p>
        </w:tc>
        <w:tc>
          <w:tcPr>
            <w:tcW w:w="816" w:type="pct"/>
            <w:shd w:val="clear" w:color="auto" w:fill="FFFFFF"/>
            <w:noWrap/>
            <w:vAlign w:val="center"/>
          </w:tcPr>
          <w:p w14:paraId="237BD8D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38-132</w:t>
            </w:r>
          </w:p>
        </w:tc>
        <w:tc>
          <w:tcPr>
            <w:tcW w:w="3092" w:type="pct"/>
            <w:shd w:val="clear" w:color="auto" w:fill="FFFFFF"/>
            <w:noWrap/>
            <w:vAlign w:val="center"/>
          </w:tcPr>
          <w:p w14:paraId="1C31364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知音.上半月版</w:t>
            </w:r>
          </w:p>
        </w:tc>
        <w:tc>
          <w:tcPr>
            <w:tcW w:w="643" w:type="pct"/>
            <w:shd w:val="clear" w:color="auto" w:fill="FFFFFF"/>
            <w:noWrap/>
            <w:vAlign w:val="center"/>
          </w:tcPr>
          <w:p w14:paraId="7F1C01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5FD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307D0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584</w:t>
            </w:r>
          </w:p>
        </w:tc>
        <w:tc>
          <w:tcPr>
            <w:tcW w:w="816" w:type="pct"/>
            <w:shd w:val="clear" w:color="auto" w:fill="FFFFFF"/>
            <w:noWrap/>
            <w:vAlign w:val="center"/>
          </w:tcPr>
          <w:p w14:paraId="2587C8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80-466</w:t>
            </w:r>
          </w:p>
        </w:tc>
        <w:tc>
          <w:tcPr>
            <w:tcW w:w="3092" w:type="pct"/>
            <w:shd w:val="clear" w:color="auto" w:fill="FFFFFF"/>
            <w:noWrap/>
            <w:vAlign w:val="center"/>
          </w:tcPr>
          <w:p w14:paraId="53D9DEA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瑞丽服饰美容</w:t>
            </w:r>
          </w:p>
        </w:tc>
        <w:tc>
          <w:tcPr>
            <w:tcW w:w="643" w:type="pct"/>
            <w:shd w:val="clear" w:color="auto" w:fill="FFFFFF"/>
            <w:noWrap/>
            <w:vAlign w:val="center"/>
          </w:tcPr>
          <w:p w14:paraId="36ECF6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8B7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FC672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585</w:t>
            </w:r>
          </w:p>
        </w:tc>
        <w:tc>
          <w:tcPr>
            <w:tcW w:w="816" w:type="pct"/>
            <w:shd w:val="clear" w:color="auto" w:fill="FFFFFF"/>
            <w:noWrap/>
            <w:vAlign w:val="bottom"/>
          </w:tcPr>
          <w:p w14:paraId="6139F5F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80-387</w:t>
            </w:r>
          </w:p>
        </w:tc>
        <w:tc>
          <w:tcPr>
            <w:tcW w:w="3092" w:type="pct"/>
            <w:shd w:val="clear" w:color="auto" w:fill="FFFFFF"/>
            <w:noWrap/>
            <w:vAlign w:val="center"/>
          </w:tcPr>
          <w:p w14:paraId="2C7216E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《财经.哈佛商业评论》（含手机客户端）</w:t>
            </w:r>
          </w:p>
        </w:tc>
        <w:tc>
          <w:tcPr>
            <w:tcW w:w="643" w:type="pct"/>
            <w:shd w:val="clear" w:color="auto" w:fill="FFFFFF"/>
            <w:noWrap/>
            <w:vAlign w:val="center"/>
          </w:tcPr>
          <w:p w14:paraId="330B1E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4E6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F816A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586</w:t>
            </w:r>
          </w:p>
        </w:tc>
        <w:tc>
          <w:tcPr>
            <w:tcW w:w="816" w:type="pct"/>
            <w:shd w:val="clear" w:color="auto" w:fill="FFFFFF"/>
            <w:noWrap/>
            <w:vAlign w:val="center"/>
          </w:tcPr>
          <w:p w14:paraId="52C660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4-38</w:t>
            </w:r>
          </w:p>
        </w:tc>
        <w:tc>
          <w:tcPr>
            <w:tcW w:w="3092" w:type="pct"/>
            <w:shd w:val="clear" w:color="auto" w:fill="FFFFFF"/>
            <w:noWrap/>
            <w:vAlign w:val="center"/>
          </w:tcPr>
          <w:p w14:paraId="2B1C833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华东师范大学学报（哲学社会科学版）</w:t>
            </w:r>
          </w:p>
        </w:tc>
        <w:tc>
          <w:tcPr>
            <w:tcW w:w="643" w:type="pct"/>
            <w:shd w:val="clear" w:color="auto" w:fill="FFFFFF"/>
            <w:noWrap/>
            <w:vAlign w:val="center"/>
          </w:tcPr>
          <w:p w14:paraId="587CE40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BA5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6DA7B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587</w:t>
            </w:r>
          </w:p>
        </w:tc>
        <w:tc>
          <w:tcPr>
            <w:tcW w:w="816" w:type="pct"/>
            <w:shd w:val="clear" w:color="auto" w:fill="FFFFFF"/>
            <w:noWrap/>
            <w:vAlign w:val="center"/>
          </w:tcPr>
          <w:p w14:paraId="0B840A0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82-31</w:t>
            </w:r>
          </w:p>
        </w:tc>
        <w:tc>
          <w:tcPr>
            <w:tcW w:w="3092" w:type="pct"/>
            <w:shd w:val="clear" w:color="auto" w:fill="FFFFFF"/>
            <w:noWrap/>
            <w:vAlign w:val="center"/>
          </w:tcPr>
          <w:p w14:paraId="3794215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中国钱币</w:t>
            </w:r>
          </w:p>
        </w:tc>
        <w:tc>
          <w:tcPr>
            <w:tcW w:w="643" w:type="pct"/>
            <w:shd w:val="clear" w:color="auto" w:fill="FFFFFF"/>
            <w:noWrap/>
            <w:vAlign w:val="center"/>
          </w:tcPr>
          <w:p w14:paraId="477F91E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DE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9EB161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588</w:t>
            </w:r>
          </w:p>
        </w:tc>
        <w:tc>
          <w:tcPr>
            <w:tcW w:w="816" w:type="pct"/>
            <w:shd w:val="clear" w:color="auto" w:fill="FFFFFF"/>
            <w:noWrap/>
            <w:vAlign w:val="center"/>
          </w:tcPr>
          <w:p w14:paraId="357169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2-688</w:t>
            </w:r>
          </w:p>
        </w:tc>
        <w:tc>
          <w:tcPr>
            <w:tcW w:w="3092" w:type="pct"/>
            <w:shd w:val="clear" w:color="auto" w:fill="FFFFFF"/>
            <w:noWrap/>
            <w:vAlign w:val="center"/>
          </w:tcPr>
          <w:p w14:paraId="5FA6B41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中国收藏</w:t>
            </w:r>
          </w:p>
        </w:tc>
        <w:tc>
          <w:tcPr>
            <w:tcW w:w="643" w:type="pct"/>
            <w:shd w:val="clear" w:color="auto" w:fill="FFFFFF"/>
            <w:noWrap/>
            <w:vAlign w:val="center"/>
          </w:tcPr>
          <w:p w14:paraId="6314EE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969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43C081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589</w:t>
            </w:r>
          </w:p>
        </w:tc>
        <w:tc>
          <w:tcPr>
            <w:tcW w:w="816" w:type="pct"/>
            <w:shd w:val="clear" w:color="auto" w:fill="FFFFFF"/>
            <w:noWrap/>
            <w:vAlign w:val="center"/>
          </w:tcPr>
          <w:p w14:paraId="41BB38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2-459</w:t>
            </w:r>
          </w:p>
        </w:tc>
        <w:tc>
          <w:tcPr>
            <w:tcW w:w="3092" w:type="pct"/>
            <w:shd w:val="clear" w:color="auto" w:fill="FFFFFF"/>
            <w:noWrap/>
            <w:vAlign w:val="center"/>
          </w:tcPr>
          <w:p w14:paraId="706B202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哲学原理</w:t>
            </w:r>
          </w:p>
        </w:tc>
        <w:tc>
          <w:tcPr>
            <w:tcW w:w="643" w:type="pct"/>
            <w:shd w:val="clear" w:color="auto" w:fill="FFFFFF"/>
            <w:noWrap/>
            <w:vAlign w:val="center"/>
          </w:tcPr>
          <w:p w14:paraId="6B9033D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BCC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473C36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590</w:t>
            </w:r>
          </w:p>
        </w:tc>
        <w:tc>
          <w:tcPr>
            <w:tcW w:w="816" w:type="pct"/>
            <w:shd w:val="clear" w:color="auto" w:fill="FFFFFF"/>
            <w:noWrap/>
            <w:vAlign w:val="center"/>
          </w:tcPr>
          <w:p w14:paraId="0D3B9ED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80-97</w:t>
            </w:r>
          </w:p>
        </w:tc>
        <w:tc>
          <w:tcPr>
            <w:tcW w:w="3092" w:type="pct"/>
            <w:shd w:val="clear" w:color="auto" w:fill="FFFFFF"/>
            <w:noWrap/>
            <w:vAlign w:val="center"/>
          </w:tcPr>
          <w:p w14:paraId="5252285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外国哲学（送手机客户端）</w:t>
            </w:r>
          </w:p>
        </w:tc>
        <w:tc>
          <w:tcPr>
            <w:tcW w:w="643" w:type="pct"/>
            <w:shd w:val="clear" w:color="auto" w:fill="FFFFFF"/>
            <w:noWrap/>
            <w:vAlign w:val="center"/>
          </w:tcPr>
          <w:p w14:paraId="7EAD0A1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6C5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438CE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591</w:t>
            </w:r>
          </w:p>
        </w:tc>
        <w:tc>
          <w:tcPr>
            <w:tcW w:w="816" w:type="pct"/>
            <w:shd w:val="clear" w:color="auto" w:fill="FFFFFF"/>
            <w:noWrap w:val="0"/>
            <w:vAlign w:val="center"/>
          </w:tcPr>
          <w:p w14:paraId="707CA0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46-397</w:t>
            </w:r>
          </w:p>
        </w:tc>
        <w:tc>
          <w:tcPr>
            <w:tcW w:w="3092" w:type="pct"/>
            <w:shd w:val="clear" w:color="auto" w:fill="FFFFFF"/>
            <w:noWrap/>
            <w:vAlign w:val="center"/>
          </w:tcPr>
          <w:p w14:paraId="223979F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周末画报</w:t>
            </w:r>
          </w:p>
        </w:tc>
        <w:tc>
          <w:tcPr>
            <w:tcW w:w="643" w:type="pct"/>
            <w:shd w:val="clear" w:color="auto" w:fill="FFFFFF"/>
            <w:noWrap/>
            <w:vAlign w:val="center"/>
          </w:tcPr>
          <w:p w14:paraId="32E8D40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6B5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5960D1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592</w:t>
            </w:r>
          </w:p>
        </w:tc>
        <w:tc>
          <w:tcPr>
            <w:tcW w:w="816" w:type="pct"/>
            <w:shd w:val="clear" w:color="auto" w:fill="FFFFFF"/>
            <w:noWrap/>
            <w:vAlign w:val="center"/>
          </w:tcPr>
          <w:p w14:paraId="511E28E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2-858</w:t>
            </w:r>
          </w:p>
        </w:tc>
        <w:tc>
          <w:tcPr>
            <w:tcW w:w="3092" w:type="pct"/>
            <w:shd w:val="clear" w:color="auto" w:fill="FFFFFF"/>
            <w:noWrap/>
            <w:vAlign w:val="center"/>
          </w:tcPr>
          <w:p w14:paraId="305498B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w:t>
            </w:r>
          </w:p>
        </w:tc>
        <w:tc>
          <w:tcPr>
            <w:tcW w:w="643" w:type="pct"/>
            <w:shd w:val="clear" w:color="auto" w:fill="FFFFFF"/>
            <w:noWrap/>
            <w:vAlign w:val="center"/>
          </w:tcPr>
          <w:p w14:paraId="3C7A3EB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469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078B85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593</w:t>
            </w:r>
          </w:p>
        </w:tc>
        <w:tc>
          <w:tcPr>
            <w:tcW w:w="816" w:type="pct"/>
            <w:shd w:val="clear" w:color="auto" w:fill="FFFFFF"/>
            <w:noWrap w:val="0"/>
            <w:vAlign w:val="center"/>
          </w:tcPr>
          <w:p w14:paraId="16A369B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2-412</w:t>
            </w:r>
          </w:p>
        </w:tc>
        <w:tc>
          <w:tcPr>
            <w:tcW w:w="3092" w:type="pct"/>
            <w:shd w:val="clear" w:color="auto" w:fill="FFFFFF"/>
            <w:noWrap w:val="0"/>
            <w:vAlign w:val="center"/>
          </w:tcPr>
          <w:p w14:paraId="4B4CC6C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图书情报工作</w:t>
            </w:r>
          </w:p>
        </w:tc>
        <w:tc>
          <w:tcPr>
            <w:tcW w:w="643" w:type="pct"/>
            <w:shd w:val="clear" w:color="auto" w:fill="FFFFFF"/>
            <w:noWrap/>
            <w:vAlign w:val="center"/>
          </w:tcPr>
          <w:p w14:paraId="78F014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091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7AAA7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594</w:t>
            </w:r>
          </w:p>
        </w:tc>
        <w:tc>
          <w:tcPr>
            <w:tcW w:w="816" w:type="pct"/>
            <w:shd w:val="clear" w:color="auto" w:fill="FFFFFF"/>
            <w:noWrap w:val="0"/>
            <w:vAlign w:val="center"/>
          </w:tcPr>
          <w:p w14:paraId="5B9D632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82-846</w:t>
            </w:r>
          </w:p>
        </w:tc>
        <w:tc>
          <w:tcPr>
            <w:tcW w:w="3092" w:type="pct"/>
            <w:shd w:val="clear" w:color="auto" w:fill="FFFFFF"/>
            <w:noWrap/>
            <w:vAlign w:val="center"/>
          </w:tcPr>
          <w:p w14:paraId="030B31C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中国人力资源开发</w:t>
            </w:r>
          </w:p>
        </w:tc>
        <w:tc>
          <w:tcPr>
            <w:tcW w:w="643" w:type="pct"/>
            <w:shd w:val="clear" w:color="auto" w:fill="FFFFFF"/>
            <w:noWrap/>
            <w:vAlign w:val="center"/>
          </w:tcPr>
          <w:p w14:paraId="1B90A8E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E8E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54EC20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595</w:t>
            </w:r>
          </w:p>
        </w:tc>
        <w:tc>
          <w:tcPr>
            <w:tcW w:w="816" w:type="pct"/>
            <w:shd w:val="clear" w:color="auto" w:fill="FFFFFF"/>
            <w:noWrap w:val="0"/>
            <w:vAlign w:val="center"/>
          </w:tcPr>
          <w:p w14:paraId="74940FF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82-501</w:t>
            </w:r>
          </w:p>
        </w:tc>
        <w:tc>
          <w:tcPr>
            <w:tcW w:w="3092" w:type="pct"/>
            <w:shd w:val="clear" w:color="auto" w:fill="FFFFFF"/>
            <w:noWrap/>
            <w:vAlign w:val="center"/>
          </w:tcPr>
          <w:p w14:paraId="52287FB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办公室业务（含手机客户端）</w:t>
            </w:r>
          </w:p>
        </w:tc>
        <w:tc>
          <w:tcPr>
            <w:tcW w:w="643" w:type="pct"/>
            <w:shd w:val="clear" w:color="auto" w:fill="FFFFFF"/>
            <w:noWrap/>
            <w:vAlign w:val="center"/>
          </w:tcPr>
          <w:p w14:paraId="6E34FB8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CBE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0AC9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596</w:t>
            </w:r>
          </w:p>
        </w:tc>
        <w:tc>
          <w:tcPr>
            <w:tcW w:w="816" w:type="pct"/>
            <w:shd w:val="clear" w:color="auto" w:fill="FFFFFF"/>
            <w:noWrap/>
            <w:vAlign w:val="center"/>
          </w:tcPr>
          <w:p w14:paraId="2ABAB8F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D3</w:t>
            </w:r>
          </w:p>
        </w:tc>
        <w:tc>
          <w:tcPr>
            <w:tcW w:w="3092" w:type="pct"/>
            <w:shd w:val="clear" w:color="auto" w:fill="FFFFFF"/>
            <w:noWrap/>
            <w:vAlign w:val="center"/>
          </w:tcPr>
          <w:p w14:paraId="7953309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世界社会主义运动(D3):复印报刊资料</w:t>
            </w:r>
          </w:p>
        </w:tc>
        <w:tc>
          <w:tcPr>
            <w:tcW w:w="643" w:type="pct"/>
            <w:shd w:val="clear" w:color="auto" w:fill="FFFFFF"/>
            <w:noWrap/>
            <w:vAlign w:val="center"/>
          </w:tcPr>
          <w:p w14:paraId="227A764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9E8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34017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597</w:t>
            </w:r>
          </w:p>
        </w:tc>
        <w:tc>
          <w:tcPr>
            <w:tcW w:w="816" w:type="pct"/>
            <w:shd w:val="clear" w:color="auto" w:fill="FFFFFF"/>
            <w:noWrap/>
            <w:vAlign w:val="center"/>
          </w:tcPr>
          <w:p w14:paraId="5335C51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A1</w:t>
            </w:r>
          </w:p>
        </w:tc>
        <w:tc>
          <w:tcPr>
            <w:tcW w:w="3092" w:type="pct"/>
            <w:shd w:val="clear" w:color="auto" w:fill="FFFFFF"/>
            <w:noWrap/>
            <w:vAlign w:val="center"/>
          </w:tcPr>
          <w:p w14:paraId="11193F5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马克思列宁主义研究(A1):复印报刊资料</w:t>
            </w:r>
          </w:p>
        </w:tc>
        <w:tc>
          <w:tcPr>
            <w:tcW w:w="643" w:type="pct"/>
            <w:shd w:val="clear" w:color="auto" w:fill="FFFFFF"/>
            <w:noWrap/>
            <w:vAlign w:val="center"/>
          </w:tcPr>
          <w:p w14:paraId="034BD07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1C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86785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598</w:t>
            </w:r>
          </w:p>
        </w:tc>
        <w:tc>
          <w:tcPr>
            <w:tcW w:w="816" w:type="pct"/>
            <w:shd w:val="clear" w:color="auto" w:fill="FFFFFF"/>
            <w:noWrap/>
            <w:vAlign w:val="center"/>
          </w:tcPr>
          <w:p w14:paraId="76C3FE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A2</w:t>
            </w:r>
          </w:p>
        </w:tc>
        <w:tc>
          <w:tcPr>
            <w:tcW w:w="3092" w:type="pct"/>
            <w:shd w:val="clear" w:color="auto" w:fill="FFFFFF"/>
            <w:noWrap/>
            <w:vAlign w:val="center"/>
          </w:tcPr>
          <w:p w14:paraId="342E788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毛泽东思想(A2):复印报刊资料</w:t>
            </w:r>
          </w:p>
        </w:tc>
        <w:tc>
          <w:tcPr>
            <w:tcW w:w="643" w:type="pct"/>
            <w:shd w:val="clear" w:color="auto" w:fill="FFFFFF"/>
            <w:noWrap/>
            <w:vAlign w:val="center"/>
          </w:tcPr>
          <w:p w14:paraId="19FFB64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279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68A3F7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599</w:t>
            </w:r>
          </w:p>
        </w:tc>
        <w:tc>
          <w:tcPr>
            <w:tcW w:w="816" w:type="pct"/>
            <w:shd w:val="clear" w:color="auto" w:fill="FFFFFF"/>
            <w:noWrap/>
            <w:vAlign w:val="center"/>
          </w:tcPr>
          <w:p w14:paraId="6CB22E3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D4</w:t>
            </w:r>
          </w:p>
        </w:tc>
        <w:tc>
          <w:tcPr>
            <w:tcW w:w="3092" w:type="pct"/>
            <w:shd w:val="clear" w:color="auto" w:fill="FFFFFF"/>
            <w:noWrap/>
            <w:vAlign w:val="center"/>
          </w:tcPr>
          <w:p w14:paraId="6FD4AB4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中国政治(D4):复印报刊资料</w:t>
            </w:r>
          </w:p>
        </w:tc>
        <w:tc>
          <w:tcPr>
            <w:tcW w:w="643" w:type="pct"/>
            <w:shd w:val="clear" w:color="auto" w:fill="FFFFFF"/>
            <w:noWrap/>
            <w:vAlign w:val="center"/>
          </w:tcPr>
          <w:p w14:paraId="5790DC4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18F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BE2153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600</w:t>
            </w:r>
          </w:p>
        </w:tc>
        <w:tc>
          <w:tcPr>
            <w:tcW w:w="816" w:type="pct"/>
            <w:shd w:val="clear" w:color="auto" w:fill="FFFFFF"/>
            <w:noWrap/>
            <w:vAlign w:val="center"/>
          </w:tcPr>
          <w:p w14:paraId="73FC48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D7</w:t>
            </w:r>
          </w:p>
        </w:tc>
        <w:tc>
          <w:tcPr>
            <w:tcW w:w="3092" w:type="pct"/>
            <w:shd w:val="clear" w:color="auto" w:fill="FFFFFF"/>
            <w:noWrap/>
            <w:vAlign w:val="center"/>
          </w:tcPr>
          <w:p w14:paraId="51E77EF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国际政治(D7):复印报刊资料</w:t>
            </w:r>
          </w:p>
        </w:tc>
        <w:tc>
          <w:tcPr>
            <w:tcW w:w="643" w:type="pct"/>
            <w:shd w:val="clear" w:color="auto" w:fill="FFFFFF"/>
            <w:noWrap/>
            <w:vAlign w:val="center"/>
          </w:tcPr>
          <w:p w14:paraId="7FEB7E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46C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5F2DF1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601</w:t>
            </w:r>
          </w:p>
        </w:tc>
        <w:tc>
          <w:tcPr>
            <w:tcW w:w="816" w:type="pct"/>
            <w:shd w:val="clear" w:color="auto" w:fill="FFFFFF"/>
            <w:noWrap/>
            <w:vAlign w:val="bottom"/>
          </w:tcPr>
          <w:p w14:paraId="215A3F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MF1</w:t>
            </w:r>
          </w:p>
        </w:tc>
        <w:tc>
          <w:tcPr>
            <w:tcW w:w="3092" w:type="pct"/>
            <w:shd w:val="clear" w:color="auto" w:fill="FFFFFF"/>
            <w:noWrap/>
            <w:vAlign w:val="center"/>
          </w:tcPr>
          <w:p w14:paraId="17C37BF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体制改革(MF1):复印报刊资料</w:t>
            </w:r>
          </w:p>
        </w:tc>
        <w:tc>
          <w:tcPr>
            <w:tcW w:w="643" w:type="pct"/>
            <w:shd w:val="clear" w:color="auto" w:fill="FFFFFF"/>
            <w:noWrap/>
            <w:vAlign w:val="center"/>
          </w:tcPr>
          <w:p w14:paraId="6124CC6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AAC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2F0706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602</w:t>
            </w:r>
          </w:p>
        </w:tc>
        <w:tc>
          <w:tcPr>
            <w:tcW w:w="816" w:type="pct"/>
            <w:shd w:val="clear" w:color="auto" w:fill="FFFFFF"/>
            <w:noWrap/>
            <w:vAlign w:val="center"/>
          </w:tcPr>
          <w:p w14:paraId="5D0F1C4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B1</w:t>
            </w:r>
          </w:p>
        </w:tc>
        <w:tc>
          <w:tcPr>
            <w:tcW w:w="3092" w:type="pct"/>
            <w:shd w:val="clear" w:color="auto" w:fill="FFFFFF"/>
            <w:noWrap/>
            <w:vAlign w:val="center"/>
          </w:tcPr>
          <w:p w14:paraId="3729C30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哲学原理(B1):复印报刊资料</w:t>
            </w:r>
          </w:p>
        </w:tc>
        <w:tc>
          <w:tcPr>
            <w:tcW w:w="643" w:type="pct"/>
            <w:shd w:val="clear" w:color="auto" w:fill="FFFFFF"/>
            <w:noWrap/>
            <w:vAlign w:val="center"/>
          </w:tcPr>
          <w:p w14:paraId="7D4DCC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204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534BA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603</w:t>
            </w:r>
          </w:p>
        </w:tc>
        <w:tc>
          <w:tcPr>
            <w:tcW w:w="816" w:type="pct"/>
            <w:shd w:val="clear" w:color="auto" w:fill="FFFFFF"/>
            <w:noWrap/>
            <w:vAlign w:val="bottom"/>
          </w:tcPr>
          <w:p w14:paraId="6B0FE10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D5</w:t>
            </w:r>
          </w:p>
        </w:tc>
        <w:tc>
          <w:tcPr>
            <w:tcW w:w="3092" w:type="pct"/>
            <w:shd w:val="clear" w:color="auto" w:fill="FFFFFF"/>
            <w:noWrap/>
            <w:vAlign w:val="center"/>
          </w:tcPr>
          <w:p w14:paraId="29B7D54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民族问题研究(D5):复印报刊资料</w:t>
            </w:r>
          </w:p>
        </w:tc>
        <w:tc>
          <w:tcPr>
            <w:tcW w:w="643" w:type="pct"/>
            <w:shd w:val="clear" w:color="auto" w:fill="FFFFFF"/>
            <w:noWrap/>
            <w:vAlign w:val="center"/>
          </w:tcPr>
          <w:p w14:paraId="4616D45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303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237F4F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604</w:t>
            </w:r>
          </w:p>
        </w:tc>
        <w:tc>
          <w:tcPr>
            <w:tcW w:w="816" w:type="pct"/>
            <w:shd w:val="clear" w:color="auto" w:fill="FFFFFF"/>
            <w:noWrap/>
            <w:vAlign w:val="center"/>
          </w:tcPr>
          <w:p w14:paraId="6B696BC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42-42</w:t>
            </w:r>
          </w:p>
        </w:tc>
        <w:tc>
          <w:tcPr>
            <w:tcW w:w="3092" w:type="pct"/>
            <w:shd w:val="clear" w:color="auto" w:fill="FFFFFF"/>
            <w:noWrap/>
            <w:vAlign w:val="center"/>
          </w:tcPr>
          <w:p w14:paraId="1E1705A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年轻人A版</w:t>
            </w:r>
          </w:p>
        </w:tc>
        <w:tc>
          <w:tcPr>
            <w:tcW w:w="643" w:type="pct"/>
            <w:shd w:val="clear" w:color="auto" w:fill="FFFFFF"/>
            <w:noWrap/>
            <w:vAlign w:val="center"/>
          </w:tcPr>
          <w:p w14:paraId="5F0DE7E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E93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67E5C5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605</w:t>
            </w:r>
          </w:p>
        </w:tc>
        <w:tc>
          <w:tcPr>
            <w:tcW w:w="816" w:type="pct"/>
            <w:shd w:val="clear" w:color="auto" w:fill="FFFFFF"/>
            <w:noWrap/>
            <w:vAlign w:val="bottom"/>
          </w:tcPr>
          <w:p w14:paraId="3CEE071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82-841</w:t>
            </w:r>
          </w:p>
        </w:tc>
        <w:tc>
          <w:tcPr>
            <w:tcW w:w="3092" w:type="pct"/>
            <w:shd w:val="clear" w:color="auto" w:fill="FFFFFF"/>
            <w:noWrap/>
            <w:vAlign w:val="center"/>
          </w:tcPr>
          <w:p w14:paraId="2B3B6D2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科学社会主义</w:t>
            </w:r>
          </w:p>
        </w:tc>
        <w:tc>
          <w:tcPr>
            <w:tcW w:w="643" w:type="pct"/>
            <w:shd w:val="clear" w:color="auto" w:fill="FFFFFF"/>
            <w:noWrap/>
            <w:vAlign w:val="center"/>
          </w:tcPr>
          <w:p w14:paraId="76CF26A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EAD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81BA4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606</w:t>
            </w:r>
          </w:p>
        </w:tc>
        <w:tc>
          <w:tcPr>
            <w:tcW w:w="816" w:type="pct"/>
            <w:shd w:val="clear" w:color="auto" w:fill="FFFFFF"/>
            <w:noWrap/>
            <w:vAlign w:val="bottom"/>
          </w:tcPr>
          <w:p w14:paraId="3C3FCE9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Z2994</w:t>
            </w:r>
          </w:p>
        </w:tc>
        <w:tc>
          <w:tcPr>
            <w:tcW w:w="3092" w:type="pct"/>
            <w:shd w:val="clear" w:color="auto" w:fill="FFFFFF"/>
            <w:noWrap/>
            <w:vAlign w:val="center"/>
          </w:tcPr>
          <w:p w14:paraId="40BE1AA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广西青年干部学院学报</w:t>
            </w:r>
          </w:p>
        </w:tc>
        <w:tc>
          <w:tcPr>
            <w:tcW w:w="643" w:type="pct"/>
            <w:shd w:val="clear" w:color="auto" w:fill="FFFFFF"/>
            <w:noWrap/>
            <w:vAlign w:val="center"/>
          </w:tcPr>
          <w:p w14:paraId="5BB6365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582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521C42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607</w:t>
            </w:r>
          </w:p>
        </w:tc>
        <w:tc>
          <w:tcPr>
            <w:tcW w:w="816" w:type="pct"/>
            <w:shd w:val="clear" w:color="auto" w:fill="FFFFFF"/>
            <w:noWrap/>
            <w:vAlign w:val="center"/>
          </w:tcPr>
          <w:p w14:paraId="332E312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X582</w:t>
            </w:r>
          </w:p>
        </w:tc>
        <w:tc>
          <w:tcPr>
            <w:tcW w:w="3092" w:type="pct"/>
            <w:shd w:val="clear" w:color="auto" w:fill="FFFFFF"/>
            <w:noWrap/>
            <w:vAlign w:val="center"/>
          </w:tcPr>
          <w:p w14:paraId="5436F29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中共杭州市委党校学报</w:t>
            </w:r>
          </w:p>
        </w:tc>
        <w:tc>
          <w:tcPr>
            <w:tcW w:w="643" w:type="pct"/>
            <w:shd w:val="clear" w:color="auto" w:fill="FFFFFF"/>
            <w:noWrap/>
            <w:vAlign w:val="center"/>
          </w:tcPr>
          <w:p w14:paraId="2AB6DE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3DD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160C20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608</w:t>
            </w:r>
          </w:p>
        </w:tc>
        <w:tc>
          <w:tcPr>
            <w:tcW w:w="816" w:type="pct"/>
            <w:shd w:val="clear" w:color="auto" w:fill="FFFFFF"/>
            <w:noWrap/>
            <w:vAlign w:val="bottom"/>
          </w:tcPr>
          <w:p w14:paraId="2ACDDEF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Z798</w:t>
            </w:r>
          </w:p>
        </w:tc>
        <w:tc>
          <w:tcPr>
            <w:tcW w:w="3092" w:type="pct"/>
            <w:shd w:val="clear" w:color="auto" w:fill="FFFFFF"/>
            <w:noWrap/>
            <w:vAlign w:val="center"/>
          </w:tcPr>
          <w:p w14:paraId="1AFBDD6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中共中央党校报告选</w:t>
            </w:r>
          </w:p>
        </w:tc>
        <w:tc>
          <w:tcPr>
            <w:tcW w:w="643" w:type="pct"/>
            <w:shd w:val="clear" w:color="auto" w:fill="FFFFFF"/>
            <w:noWrap/>
            <w:vAlign w:val="center"/>
          </w:tcPr>
          <w:p w14:paraId="45D86F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4DE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96A4F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609</w:t>
            </w:r>
          </w:p>
        </w:tc>
        <w:tc>
          <w:tcPr>
            <w:tcW w:w="816" w:type="pct"/>
            <w:shd w:val="clear" w:color="auto" w:fill="FFFFFF"/>
            <w:noWrap/>
            <w:vAlign w:val="bottom"/>
          </w:tcPr>
          <w:p w14:paraId="563E6D4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Z911</w:t>
            </w:r>
          </w:p>
        </w:tc>
        <w:tc>
          <w:tcPr>
            <w:tcW w:w="3092" w:type="pct"/>
            <w:shd w:val="clear" w:color="auto" w:fill="FFFFFF"/>
            <w:noWrap/>
            <w:vAlign w:val="center"/>
          </w:tcPr>
          <w:p w14:paraId="3BC9EC0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党史研究与教学</w:t>
            </w:r>
          </w:p>
        </w:tc>
        <w:tc>
          <w:tcPr>
            <w:tcW w:w="643" w:type="pct"/>
            <w:shd w:val="clear" w:color="auto" w:fill="FFFFFF"/>
            <w:noWrap/>
            <w:vAlign w:val="center"/>
          </w:tcPr>
          <w:p w14:paraId="42A637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F4D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8B8200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610</w:t>
            </w:r>
          </w:p>
        </w:tc>
        <w:tc>
          <w:tcPr>
            <w:tcW w:w="816" w:type="pct"/>
            <w:shd w:val="clear" w:color="auto" w:fill="FFFFFF"/>
            <w:noWrap/>
            <w:vAlign w:val="bottom"/>
          </w:tcPr>
          <w:p w14:paraId="78ACB21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44-89</w:t>
            </w:r>
          </w:p>
        </w:tc>
        <w:tc>
          <w:tcPr>
            <w:tcW w:w="3092" w:type="pct"/>
            <w:shd w:val="clear" w:color="auto" w:fill="FFFFFF"/>
            <w:noWrap/>
            <w:vAlign w:val="center"/>
          </w:tcPr>
          <w:p w14:paraId="69C2556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党史文苑</w:t>
            </w:r>
          </w:p>
        </w:tc>
        <w:tc>
          <w:tcPr>
            <w:tcW w:w="643" w:type="pct"/>
            <w:shd w:val="clear" w:color="auto" w:fill="FFFFFF"/>
            <w:noWrap/>
            <w:vAlign w:val="center"/>
          </w:tcPr>
          <w:p w14:paraId="698B08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BAD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A992F0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611</w:t>
            </w:r>
          </w:p>
        </w:tc>
        <w:tc>
          <w:tcPr>
            <w:tcW w:w="816" w:type="pct"/>
            <w:shd w:val="clear" w:color="auto" w:fill="FFFFFF"/>
            <w:noWrap/>
            <w:vAlign w:val="bottom"/>
          </w:tcPr>
          <w:p w14:paraId="0AAB83C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Z927</w:t>
            </w:r>
          </w:p>
        </w:tc>
        <w:tc>
          <w:tcPr>
            <w:tcW w:w="3092" w:type="pct"/>
            <w:shd w:val="clear" w:color="auto" w:fill="FFFFFF"/>
            <w:noWrap/>
            <w:vAlign w:val="center"/>
          </w:tcPr>
          <w:p w14:paraId="7C7D37A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党务工作专辑:特定选题</w:t>
            </w:r>
          </w:p>
        </w:tc>
        <w:tc>
          <w:tcPr>
            <w:tcW w:w="643" w:type="pct"/>
            <w:shd w:val="clear" w:color="auto" w:fill="FFFFFF"/>
            <w:noWrap/>
            <w:vAlign w:val="center"/>
          </w:tcPr>
          <w:p w14:paraId="5E4E63B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97E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FF75D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612</w:t>
            </w:r>
          </w:p>
        </w:tc>
        <w:tc>
          <w:tcPr>
            <w:tcW w:w="816" w:type="pct"/>
            <w:shd w:val="clear" w:color="auto" w:fill="FFFFFF"/>
            <w:noWrap/>
            <w:vAlign w:val="bottom"/>
          </w:tcPr>
          <w:p w14:paraId="6F6BA79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Z1586</w:t>
            </w:r>
          </w:p>
        </w:tc>
        <w:tc>
          <w:tcPr>
            <w:tcW w:w="3092" w:type="pct"/>
            <w:shd w:val="clear" w:color="auto" w:fill="FFFFFF"/>
            <w:noWrap/>
            <w:vAlign w:val="center"/>
          </w:tcPr>
          <w:p w14:paraId="347CEB7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学习论坛</w:t>
            </w:r>
          </w:p>
        </w:tc>
        <w:tc>
          <w:tcPr>
            <w:tcW w:w="643" w:type="pct"/>
            <w:shd w:val="clear" w:color="auto" w:fill="FFFFFF"/>
            <w:noWrap/>
            <w:vAlign w:val="center"/>
          </w:tcPr>
          <w:p w14:paraId="27267DC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EBC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070C64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613</w:t>
            </w:r>
          </w:p>
        </w:tc>
        <w:tc>
          <w:tcPr>
            <w:tcW w:w="816" w:type="pct"/>
            <w:shd w:val="clear" w:color="auto" w:fill="FFFFFF"/>
            <w:noWrap/>
            <w:vAlign w:val="bottom"/>
          </w:tcPr>
          <w:p w14:paraId="17AC473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Z1337</w:t>
            </w:r>
          </w:p>
        </w:tc>
        <w:tc>
          <w:tcPr>
            <w:tcW w:w="3092" w:type="pct"/>
            <w:shd w:val="clear" w:color="auto" w:fill="FFFFFF"/>
            <w:noWrap/>
            <w:vAlign w:val="center"/>
          </w:tcPr>
          <w:p w14:paraId="30598E3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理论与现代化</w:t>
            </w:r>
          </w:p>
        </w:tc>
        <w:tc>
          <w:tcPr>
            <w:tcW w:w="643" w:type="pct"/>
            <w:shd w:val="clear" w:color="auto" w:fill="FFFFFF"/>
            <w:noWrap/>
            <w:vAlign w:val="center"/>
          </w:tcPr>
          <w:p w14:paraId="697C32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16E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6F0C81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614</w:t>
            </w:r>
          </w:p>
        </w:tc>
        <w:tc>
          <w:tcPr>
            <w:tcW w:w="816" w:type="pct"/>
            <w:shd w:val="clear" w:color="auto" w:fill="FFFFFF"/>
            <w:noWrap/>
            <w:vAlign w:val="bottom"/>
          </w:tcPr>
          <w:p w14:paraId="2060AD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Z508</w:t>
            </w:r>
          </w:p>
        </w:tc>
        <w:tc>
          <w:tcPr>
            <w:tcW w:w="3092" w:type="pct"/>
            <w:shd w:val="clear" w:color="auto" w:fill="FFFFFF"/>
            <w:noWrap/>
            <w:vAlign w:val="center"/>
          </w:tcPr>
          <w:p w14:paraId="2BED269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学习与研究</w:t>
            </w:r>
          </w:p>
        </w:tc>
        <w:tc>
          <w:tcPr>
            <w:tcW w:w="643" w:type="pct"/>
            <w:shd w:val="clear" w:color="auto" w:fill="FFFFFF"/>
            <w:noWrap/>
            <w:vAlign w:val="center"/>
          </w:tcPr>
          <w:p w14:paraId="36536F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E00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626F28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615</w:t>
            </w:r>
          </w:p>
        </w:tc>
        <w:tc>
          <w:tcPr>
            <w:tcW w:w="816" w:type="pct"/>
            <w:shd w:val="clear" w:color="auto" w:fill="FFFFFF"/>
            <w:noWrap/>
            <w:vAlign w:val="bottom"/>
          </w:tcPr>
          <w:p w14:paraId="2D7CBBF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82-714</w:t>
            </w:r>
          </w:p>
        </w:tc>
        <w:tc>
          <w:tcPr>
            <w:tcW w:w="3092" w:type="pct"/>
            <w:shd w:val="clear" w:color="auto" w:fill="FFFFFF"/>
            <w:noWrap/>
            <w:vAlign w:val="center"/>
          </w:tcPr>
          <w:p w14:paraId="1930BC9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统一论坛</w:t>
            </w:r>
          </w:p>
        </w:tc>
        <w:tc>
          <w:tcPr>
            <w:tcW w:w="643" w:type="pct"/>
            <w:shd w:val="clear" w:color="auto" w:fill="FFFFFF"/>
            <w:noWrap/>
            <w:vAlign w:val="center"/>
          </w:tcPr>
          <w:p w14:paraId="43A678F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B5D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91255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616</w:t>
            </w:r>
          </w:p>
        </w:tc>
        <w:tc>
          <w:tcPr>
            <w:tcW w:w="816" w:type="pct"/>
            <w:shd w:val="clear" w:color="auto" w:fill="FFFFFF"/>
            <w:noWrap/>
            <w:vAlign w:val="bottom"/>
          </w:tcPr>
          <w:p w14:paraId="338C23D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Z505</w:t>
            </w:r>
          </w:p>
        </w:tc>
        <w:tc>
          <w:tcPr>
            <w:tcW w:w="3092" w:type="pct"/>
            <w:shd w:val="clear" w:color="auto" w:fill="FFFFFF"/>
            <w:noWrap/>
            <w:vAlign w:val="center"/>
          </w:tcPr>
          <w:p w14:paraId="72F7C26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每周焦点</w:t>
            </w:r>
          </w:p>
        </w:tc>
        <w:tc>
          <w:tcPr>
            <w:tcW w:w="643" w:type="pct"/>
            <w:shd w:val="clear" w:color="auto" w:fill="FFFFFF"/>
            <w:noWrap/>
            <w:vAlign w:val="center"/>
          </w:tcPr>
          <w:p w14:paraId="230B7CD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E1A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66A4D1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617</w:t>
            </w:r>
          </w:p>
        </w:tc>
        <w:tc>
          <w:tcPr>
            <w:tcW w:w="816" w:type="pct"/>
            <w:shd w:val="clear" w:color="auto" w:fill="FFFFFF"/>
            <w:noWrap/>
            <w:vAlign w:val="bottom"/>
          </w:tcPr>
          <w:p w14:paraId="15D8A28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Z418</w:t>
            </w:r>
          </w:p>
        </w:tc>
        <w:tc>
          <w:tcPr>
            <w:tcW w:w="3092" w:type="pct"/>
            <w:shd w:val="clear" w:color="auto" w:fill="FFFFFF"/>
            <w:noWrap/>
            <w:vAlign w:val="center"/>
          </w:tcPr>
          <w:p w14:paraId="3326D8B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文化大观:原半月谈·文化大观</w:t>
            </w:r>
          </w:p>
        </w:tc>
        <w:tc>
          <w:tcPr>
            <w:tcW w:w="643" w:type="pct"/>
            <w:shd w:val="clear" w:color="auto" w:fill="FFFFFF"/>
            <w:noWrap/>
            <w:vAlign w:val="center"/>
          </w:tcPr>
          <w:p w14:paraId="62E94F1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26C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DD9381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618</w:t>
            </w:r>
          </w:p>
        </w:tc>
        <w:tc>
          <w:tcPr>
            <w:tcW w:w="816" w:type="pct"/>
            <w:shd w:val="clear" w:color="auto" w:fill="FFFFFF"/>
            <w:noWrap/>
            <w:vAlign w:val="bottom"/>
          </w:tcPr>
          <w:p w14:paraId="6588D05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Z2141</w:t>
            </w:r>
          </w:p>
        </w:tc>
        <w:tc>
          <w:tcPr>
            <w:tcW w:w="3092" w:type="pct"/>
            <w:shd w:val="clear" w:color="auto" w:fill="FFFFFF"/>
            <w:noWrap/>
            <w:vAlign w:val="center"/>
          </w:tcPr>
          <w:p w14:paraId="28A8A6F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决策参考</w:t>
            </w:r>
          </w:p>
        </w:tc>
        <w:tc>
          <w:tcPr>
            <w:tcW w:w="643" w:type="pct"/>
            <w:shd w:val="clear" w:color="auto" w:fill="FFFFFF"/>
            <w:noWrap/>
            <w:vAlign w:val="center"/>
          </w:tcPr>
          <w:p w14:paraId="022818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2DF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CF7E42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619</w:t>
            </w:r>
          </w:p>
        </w:tc>
        <w:tc>
          <w:tcPr>
            <w:tcW w:w="816" w:type="pct"/>
            <w:shd w:val="clear" w:color="auto" w:fill="FFFFFF"/>
            <w:noWrap/>
            <w:vAlign w:val="bottom"/>
          </w:tcPr>
          <w:p w14:paraId="7AF2D09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Z2068</w:t>
            </w:r>
          </w:p>
        </w:tc>
        <w:tc>
          <w:tcPr>
            <w:tcW w:w="3092" w:type="pct"/>
            <w:shd w:val="clear" w:color="auto" w:fill="FFFFFF"/>
            <w:noWrap/>
            <w:vAlign w:val="center"/>
          </w:tcPr>
          <w:p w14:paraId="15CAE3A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领导决策论谈</w:t>
            </w:r>
          </w:p>
        </w:tc>
        <w:tc>
          <w:tcPr>
            <w:tcW w:w="643" w:type="pct"/>
            <w:shd w:val="clear" w:color="auto" w:fill="FFFFFF"/>
            <w:noWrap/>
            <w:vAlign w:val="center"/>
          </w:tcPr>
          <w:p w14:paraId="3C6732E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45A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2EB3B1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620</w:t>
            </w:r>
          </w:p>
        </w:tc>
        <w:tc>
          <w:tcPr>
            <w:tcW w:w="816" w:type="pct"/>
            <w:shd w:val="clear" w:color="auto" w:fill="FFFFFF"/>
            <w:noWrap/>
            <w:vAlign w:val="bottom"/>
          </w:tcPr>
          <w:p w14:paraId="4EC102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Z3640</w:t>
            </w:r>
          </w:p>
        </w:tc>
        <w:tc>
          <w:tcPr>
            <w:tcW w:w="3092" w:type="pct"/>
            <w:shd w:val="clear" w:color="auto" w:fill="FFFFFF"/>
            <w:noWrap/>
            <w:vAlign w:val="center"/>
          </w:tcPr>
          <w:p w14:paraId="12687CA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中国与世界(一带一路）</w:t>
            </w:r>
          </w:p>
        </w:tc>
        <w:tc>
          <w:tcPr>
            <w:tcW w:w="643" w:type="pct"/>
            <w:shd w:val="clear" w:color="auto" w:fill="FFFFFF"/>
            <w:noWrap/>
            <w:vAlign w:val="center"/>
          </w:tcPr>
          <w:p w14:paraId="59C061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32F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B05C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621</w:t>
            </w:r>
          </w:p>
        </w:tc>
        <w:tc>
          <w:tcPr>
            <w:tcW w:w="816" w:type="pct"/>
            <w:shd w:val="clear" w:color="auto" w:fill="FFFFFF"/>
            <w:noWrap/>
            <w:vAlign w:val="bottom"/>
          </w:tcPr>
          <w:p w14:paraId="0AA716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Z150</w:t>
            </w:r>
          </w:p>
        </w:tc>
        <w:tc>
          <w:tcPr>
            <w:tcW w:w="3092" w:type="pct"/>
            <w:shd w:val="clear" w:color="auto" w:fill="FFFFFF"/>
            <w:noWrap/>
            <w:vAlign w:val="center"/>
          </w:tcPr>
          <w:p w14:paraId="2C95A27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中国与世界报道(一带一路)</w:t>
            </w:r>
          </w:p>
        </w:tc>
        <w:tc>
          <w:tcPr>
            <w:tcW w:w="643" w:type="pct"/>
            <w:shd w:val="clear" w:color="auto" w:fill="FFFFFF"/>
            <w:noWrap/>
            <w:vAlign w:val="center"/>
          </w:tcPr>
          <w:p w14:paraId="0B6112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166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F31D77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622</w:t>
            </w:r>
          </w:p>
        </w:tc>
        <w:tc>
          <w:tcPr>
            <w:tcW w:w="816" w:type="pct"/>
            <w:shd w:val="clear" w:color="auto" w:fill="FFFFFF"/>
            <w:noWrap/>
            <w:vAlign w:val="bottom"/>
          </w:tcPr>
          <w:p w14:paraId="474DBE7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Z343</w:t>
            </w:r>
          </w:p>
        </w:tc>
        <w:tc>
          <w:tcPr>
            <w:tcW w:w="3092" w:type="pct"/>
            <w:shd w:val="clear" w:color="auto" w:fill="FFFFFF"/>
            <w:noWrap/>
            <w:vAlign w:val="center"/>
          </w:tcPr>
          <w:p w14:paraId="76A6F20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海峡瞭望</w:t>
            </w:r>
          </w:p>
        </w:tc>
        <w:tc>
          <w:tcPr>
            <w:tcW w:w="643" w:type="pct"/>
            <w:shd w:val="clear" w:color="auto" w:fill="FFFFFF"/>
            <w:noWrap/>
            <w:vAlign w:val="center"/>
          </w:tcPr>
          <w:p w14:paraId="337C28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ECF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442F46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623</w:t>
            </w:r>
          </w:p>
        </w:tc>
        <w:tc>
          <w:tcPr>
            <w:tcW w:w="816" w:type="pct"/>
            <w:shd w:val="clear" w:color="auto" w:fill="FFFFFF"/>
            <w:noWrap/>
            <w:vAlign w:val="bottom"/>
          </w:tcPr>
          <w:p w14:paraId="1F19CBD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Z713</w:t>
            </w:r>
          </w:p>
        </w:tc>
        <w:tc>
          <w:tcPr>
            <w:tcW w:w="3092" w:type="pct"/>
            <w:shd w:val="clear" w:color="auto" w:fill="FFFFFF"/>
            <w:noWrap/>
            <w:vAlign w:val="center"/>
          </w:tcPr>
          <w:p w14:paraId="4314D0D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广角镜</w:t>
            </w:r>
          </w:p>
        </w:tc>
        <w:tc>
          <w:tcPr>
            <w:tcW w:w="643" w:type="pct"/>
            <w:shd w:val="clear" w:color="auto" w:fill="FFFFFF"/>
            <w:noWrap/>
            <w:vAlign w:val="center"/>
          </w:tcPr>
          <w:p w14:paraId="589B41F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0C0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B3F3C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624</w:t>
            </w:r>
          </w:p>
        </w:tc>
        <w:tc>
          <w:tcPr>
            <w:tcW w:w="816" w:type="pct"/>
            <w:shd w:val="clear" w:color="auto" w:fill="FFFFFF"/>
            <w:noWrap/>
            <w:vAlign w:val="center"/>
          </w:tcPr>
          <w:p w14:paraId="1F80293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Z632</w:t>
            </w:r>
          </w:p>
        </w:tc>
        <w:tc>
          <w:tcPr>
            <w:tcW w:w="3092" w:type="pct"/>
            <w:shd w:val="clear" w:color="auto" w:fill="FFFFFF"/>
            <w:noWrap/>
            <w:vAlign w:val="center"/>
          </w:tcPr>
          <w:p w14:paraId="10B2653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凤凰周刊</w:t>
            </w:r>
          </w:p>
        </w:tc>
        <w:tc>
          <w:tcPr>
            <w:tcW w:w="643" w:type="pct"/>
            <w:shd w:val="clear" w:color="auto" w:fill="FFFFFF"/>
            <w:noWrap/>
            <w:vAlign w:val="center"/>
          </w:tcPr>
          <w:p w14:paraId="20AAB4B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D92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31EC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625</w:t>
            </w:r>
          </w:p>
        </w:tc>
        <w:tc>
          <w:tcPr>
            <w:tcW w:w="816" w:type="pct"/>
            <w:shd w:val="clear" w:color="auto" w:fill="FFFFFF"/>
            <w:noWrap/>
            <w:vAlign w:val="center"/>
          </w:tcPr>
          <w:p w14:paraId="7AFCAD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Z1675</w:t>
            </w:r>
          </w:p>
        </w:tc>
        <w:tc>
          <w:tcPr>
            <w:tcW w:w="3092" w:type="pct"/>
            <w:shd w:val="clear" w:color="auto" w:fill="FFFFFF"/>
            <w:noWrap/>
            <w:vAlign w:val="center"/>
          </w:tcPr>
          <w:p w14:paraId="705347C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金融研究:原2-637</w:t>
            </w:r>
          </w:p>
        </w:tc>
        <w:tc>
          <w:tcPr>
            <w:tcW w:w="643" w:type="pct"/>
            <w:shd w:val="clear" w:color="auto" w:fill="FFFFFF"/>
            <w:noWrap/>
            <w:vAlign w:val="center"/>
          </w:tcPr>
          <w:p w14:paraId="2245C6A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CB4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2AC35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626</w:t>
            </w:r>
          </w:p>
        </w:tc>
        <w:tc>
          <w:tcPr>
            <w:tcW w:w="816" w:type="pct"/>
            <w:shd w:val="clear" w:color="auto" w:fill="FFFFFF"/>
            <w:noWrap/>
            <w:vAlign w:val="center"/>
          </w:tcPr>
          <w:p w14:paraId="2E52B4A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Z310</w:t>
            </w:r>
          </w:p>
        </w:tc>
        <w:tc>
          <w:tcPr>
            <w:tcW w:w="3092" w:type="pct"/>
            <w:shd w:val="clear" w:color="auto" w:fill="FFFFFF"/>
            <w:noWrap/>
            <w:vAlign w:val="center"/>
          </w:tcPr>
          <w:p w14:paraId="6DAF70A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新金融</w:t>
            </w:r>
          </w:p>
        </w:tc>
        <w:tc>
          <w:tcPr>
            <w:tcW w:w="643" w:type="pct"/>
            <w:shd w:val="clear" w:color="auto" w:fill="FFFFFF"/>
            <w:noWrap/>
            <w:vAlign w:val="center"/>
          </w:tcPr>
          <w:p w14:paraId="5679A1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8C1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8470A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627</w:t>
            </w:r>
          </w:p>
        </w:tc>
        <w:tc>
          <w:tcPr>
            <w:tcW w:w="816" w:type="pct"/>
            <w:shd w:val="clear" w:color="auto" w:fill="FFFFFF"/>
            <w:noWrap/>
            <w:vAlign w:val="center"/>
          </w:tcPr>
          <w:p w14:paraId="26951A1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Z2942</w:t>
            </w:r>
          </w:p>
        </w:tc>
        <w:tc>
          <w:tcPr>
            <w:tcW w:w="3092" w:type="pct"/>
            <w:shd w:val="clear" w:color="auto" w:fill="FFFFFF"/>
            <w:noWrap/>
            <w:vAlign w:val="center"/>
          </w:tcPr>
          <w:p w14:paraId="4A7D968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金融论坛:原80-312</w:t>
            </w:r>
          </w:p>
        </w:tc>
        <w:tc>
          <w:tcPr>
            <w:tcW w:w="643" w:type="pct"/>
            <w:shd w:val="clear" w:color="auto" w:fill="FFFFFF"/>
            <w:noWrap/>
            <w:vAlign w:val="center"/>
          </w:tcPr>
          <w:p w14:paraId="1776AB9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BDB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FECAA5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628</w:t>
            </w:r>
          </w:p>
        </w:tc>
        <w:tc>
          <w:tcPr>
            <w:tcW w:w="816" w:type="pct"/>
            <w:shd w:val="clear" w:color="auto" w:fill="FFFFFF"/>
            <w:noWrap/>
            <w:vAlign w:val="center"/>
          </w:tcPr>
          <w:p w14:paraId="75F6264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Z1268</w:t>
            </w:r>
          </w:p>
        </w:tc>
        <w:tc>
          <w:tcPr>
            <w:tcW w:w="3092" w:type="pct"/>
            <w:shd w:val="clear" w:color="auto" w:fill="FFFFFF"/>
            <w:noWrap/>
            <w:vAlign w:val="center"/>
          </w:tcPr>
          <w:p w14:paraId="2002613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金融发展研究</w:t>
            </w:r>
          </w:p>
        </w:tc>
        <w:tc>
          <w:tcPr>
            <w:tcW w:w="643" w:type="pct"/>
            <w:shd w:val="clear" w:color="auto" w:fill="FFFFFF"/>
            <w:noWrap/>
            <w:vAlign w:val="center"/>
          </w:tcPr>
          <w:p w14:paraId="010F5B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8FF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374179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629</w:t>
            </w:r>
          </w:p>
        </w:tc>
        <w:tc>
          <w:tcPr>
            <w:tcW w:w="816" w:type="pct"/>
            <w:shd w:val="clear" w:color="auto" w:fill="FFFFFF"/>
            <w:noWrap/>
            <w:vAlign w:val="center"/>
          </w:tcPr>
          <w:p w14:paraId="5223ED9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Z3553</w:t>
            </w:r>
          </w:p>
        </w:tc>
        <w:tc>
          <w:tcPr>
            <w:tcW w:w="3092" w:type="pct"/>
            <w:shd w:val="clear" w:color="auto" w:fill="FFFFFF"/>
            <w:noWrap/>
            <w:vAlign w:val="center"/>
          </w:tcPr>
          <w:p w14:paraId="696F497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南方金融</w:t>
            </w:r>
          </w:p>
        </w:tc>
        <w:tc>
          <w:tcPr>
            <w:tcW w:w="643" w:type="pct"/>
            <w:shd w:val="clear" w:color="auto" w:fill="FFFFFF"/>
            <w:noWrap/>
            <w:vAlign w:val="center"/>
          </w:tcPr>
          <w:p w14:paraId="49F317E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60D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1186CA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630</w:t>
            </w:r>
          </w:p>
        </w:tc>
        <w:tc>
          <w:tcPr>
            <w:tcW w:w="816" w:type="pct"/>
            <w:shd w:val="clear" w:color="auto" w:fill="FFFFFF"/>
            <w:noWrap/>
            <w:vAlign w:val="center"/>
          </w:tcPr>
          <w:p w14:paraId="213F0EE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Z858</w:t>
            </w:r>
          </w:p>
        </w:tc>
        <w:tc>
          <w:tcPr>
            <w:tcW w:w="3092" w:type="pct"/>
            <w:shd w:val="clear" w:color="auto" w:fill="FFFFFF"/>
            <w:noWrap/>
            <w:vAlign w:val="center"/>
          </w:tcPr>
          <w:p w14:paraId="0729080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上海金融</w:t>
            </w:r>
          </w:p>
        </w:tc>
        <w:tc>
          <w:tcPr>
            <w:tcW w:w="643" w:type="pct"/>
            <w:shd w:val="clear" w:color="auto" w:fill="FFFFFF"/>
            <w:noWrap/>
            <w:vAlign w:val="center"/>
          </w:tcPr>
          <w:p w14:paraId="0AB80BE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1CB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A34462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631</w:t>
            </w:r>
          </w:p>
        </w:tc>
        <w:tc>
          <w:tcPr>
            <w:tcW w:w="816" w:type="pct"/>
            <w:shd w:val="clear" w:color="auto" w:fill="FFFFFF"/>
            <w:noWrap/>
            <w:vAlign w:val="center"/>
          </w:tcPr>
          <w:p w14:paraId="05E46C4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Z3477</w:t>
            </w:r>
          </w:p>
        </w:tc>
        <w:tc>
          <w:tcPr>
            <w:tcW w:w="3092" w:type="pct"/>
            <w:shd w:val="clear" w:color="auto" w:fill="FFFFFF"/>
            <w:noWrap/>
            <w:vAlign w:val="center"/>
          </w:tcPr>
          <w:p w14:paraId="28A58EB8">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浙江金融</w:t>
            </w:r>
          </w:p>
        </w:tc>
        <w:tc>
          <w:tcPr>
            <w:tcW w:w="643" w:type="pct"/>
            <w:shd w:val="clear" w:color="auto" w:fill="FFFFFF"/>
            <w:noWrap/>
            <w:vAlign w:val="center"/>
          </w:tcPr>
          <w:p w14:paraId="2BCB3C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DB6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955928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632</w:t>
            </w:r>
          </w:p>
        </w:tc>
        <w:tc>
          <w:tcPr>
            <w:tcW w:w="816" w:type="pct"/>
            <w:shd w:val="clear" w:color="auto" w:fill="FFFFFF"/>
            <w:noWrap/>
            <w:vAlign w:val="center"/>
          </w:tcPr>
          <w:p w14:paraId="6019AB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Z4146</w:t>
            </w:r>
          </w:p>
        </w:tc>
        <w:tc>
          <w:tcPr>
            <w:tcW w:w="3092" w:type="pct"/>
            <w:shd w:val="clear" w:color="auto" w:fill="FFFFFF"/>
            <w:noWrap/>
            <w:vAlign w:val="center"/>
          </w:tcPr>
          <w:p w14:paraId="6E2D00D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西南金融</w:t>
            </w:r>
          </w:p>
        </w:tc>
        <w:tc>
          <w:tcPr>
            <w:tcW w:w="643" w:type="pct"/>
            <w:shd w:val="clear" w:color="auto" w:fill="FFFFFF"/>
            <w:noWrap/>
            <w:vAlign w:val="center"/>
          </w:tcPr>
          <w:p w14:paraId="5EF49AF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A07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1B67B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633</w:t>
            </w:r>
          </w:p>
        </w:tc>
        <w:tc>
          <w:tcPr>
            <w:tcW w:w="816" w:type="pct"/>
            <w:shd w:val="clear" w:color="auto" w:fill="FFFFFF"/>
            <w:noWrap/>
            <w:vAlign w:val="center"/>
          </w:tcPr>
          <w:p w14:paraId="0E567E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Z5308</w:t>
            </w:r>
          </w:p>
        </w:tc>
        <w:tc>
          <w:tcPr>
            <w:tcW w:w="3092" w:type="pct"/>
            <w:shd w:val="clear" w:color="auto" w:fill="FFFFFF"/>
            <w:noWrap/>
            <w:vAlign w:val="center"/>
          </w:tcPr>
          <w:p w14:paraId="3B802A0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华北金融</w:t>
            </w:r>
          </w:p>
        </w:tc>
        <w:tc>
          <w:tcPr>
            <w:tcW w:w="643" w:type="pct"/>
            <w:shd w:val="clear" w:color="auto" w:fill="FFFFFF"/>
            <w:noWrap/>
            <w:vAlign w:val="center"/>
          </w:tcPr>
          <w:p w14:paraId="276859E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66A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BEFC82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634</w:t>
            </w:r>
          </w:p>
        </w:tc>
        <w:tc>
          <w:tcPr>
            <w:tcW w:w="816" w:type="pct"/>
            <w:shd w:val="clear" w:color="auto" w:fill="FFFFFF"/>
            <w:noWrap/>
            <w:vAlign w:val="center"/>
          </w:tcPr>
          <w:p w14:paraId="1A67576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Z1786</w:t>
            </w:r>
          </w:p>
        </w:tc>
        <w:tc>
          <w:tcPr>
            <w:tcW w:w="3092" w:type="pct"/>
            <w:shd w:val="clear" w:color="auto" w:fill="FFFFFF"/>
            <w:noWrap/>
            <w:vAlign w:val="center"/>
          </w:tcPr>
          <w:p w14:paraId="7A3CBE2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现代金融</w:t>
            </w:r>
          </w:p>
        </w:tc>
        <w:tc>
          <w:tcPr>
            <w:tcW w:w="643" w:type="pct"/>
            <w:shd w:val="clear" w:color="auto" w:fill="FFFFFF"/>
            <w:noWrap/>
            <w:vAlign w:val="center"/>
          </w:tcPr>
          <w:p w14:paraId="036398D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04F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ADA106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635</w:t>
            </w:r>
          </w:p>
        </w:tc>
        <w:tc>
          <w:tcPr>
            <w:tcW w:w="816" w:type="pct"/>
            <w:shd w:val="clear" w:color="auto" w:fill="FFFFFF"/>
            <w:noWrap/>
            <w:vAlign w:val="center"/>
          </w:tcPr>
          <w:p w14:paraId="6C139E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Z2463</w:t>
            </w:r>
          </w:p>
        </w:tc>
        <w:tc>
          <w:tcPr>
            <w:tcW w:w="3092" w:type="pct"/>
            <w:shd w:val="clear" w:color="auto" w:fill="FFFFFF"/>
            <w:noWrap/>
            <w:vAlign w:val="center"/>
          </w:tcPr>
          <w:p w14:paraId="17ACE2F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现代金融导刊:原中国城市金融</w:t>
            </w:r>
          </w:p>
        </w:tc>
        <w:tc>
          <w:tcPr>
            <w:tcW w:w="643" w:type="pct"/>
            <w:shd w:val="clear" w:color="auto" w:fill="FFFFFF"/>
            <w:noWrap/>
            <w:vAlign w:val="center"/>
          </w:tcPr>
          <w:p w14:paraId="291AC84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B7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516F63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636</w:t>
            </w:r>
          </w:p>
        </w:tc>
        <w:tc>
          <w:tcPr>
            <w:tcW w:w="816" w:type="pct"/>
            <w:shd w:val="clear" w:color="auto" w:fill="FFFFFF"/>
            <w:noWrap/>
            <w:vAlign w:val="center"/>
          </w:tcPr>
          <w:p w14:paraId="09D4FEB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Z3367</w:t>
            </w:r>
          </w:p>
        </w:tc>
        <w:tc>
          <w:tcPr>
            <w:tcW w:w="3092" w:type="pct"/>
            <w:shd w:val="clear" w:color="auto" w:fill="FFFFFF"/>
            <w:noWrap/>
            <w:vAlign w:val="center"/>
          </w:tcPr>
          <w:p w14:paraId="502A0E9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农村金融研究</w:t>
            </w:r>
          </w:p>
        </w:tc>
        <w:tc>
          <w:tcPr>
            <w:tcW w:w="643" w:type="pct"/>
            <w:shd w:val="clear" w:color="auto" w:fill="FFFFFF"/>
            <w:noWrap/>
            <w:vAlign w:val="center"/>
          </w:tcPr>
          <w:p w14:paraId="73F49C2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AF5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8CE029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637</w:t>
            </w:r>
          </w:p>
        </w:tc>
        <w:tc>
          <w:tcPr>
            <w:tcW w:w="816" w:type="pct"/>
            <w:shd w:val="clear" w:color="auto" w:fill="FFFFFF"/>
            <w:noWrap/>
            <w:vAlign w:val="center"/>
          </w:tcPr>
          <w:p w14:paraId="36BD6B2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42-159</w:t>
            </w:r>
          </w:p>
        </w:tc>
        <w:tc>
          <w:tcPr>
            <w:tcW w:w="3092" w:type="pct"/>
            <w:shd w:val="clear" w:color="auto" w:fill="FFFFFF"/>
            <w:noWrap/>
            <w:vAlign w:val="center"/>
          </w:tcPr>
          <w:p w14:paraId="2D64279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财务与金融</w:t>
            </w:r>
          </w:p>
        </w:tc>
        <w:tc>
          <w:tcPr>
            <w:tcW w:w="643" w:type="pct"/>
            <w:shd w:val="clear" w:color="auto" w:fill="FFFFFF"/>
            <w:noWrap/>
            <w:vAlign w:val="center"/>
          </w:tcPr>
          <w:p w14:paraId="4576911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642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B836E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638</w:t>
            </w:r>
          </w:p>
        </w:tc>
        <w:tc>
          <w:tcPr>
            <w:tcW w:w="816" w:type="pct"/>
            <w:shd w:val="clear" w:color="auto" w:fill="FFFFFF"/>
            <w:noWrap/>
            <w:vAlign w:val="center"/>
          </w:tcPr>
          <w:p w14:paraId="144B18A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82-756</w:t>
            </w:r>
          </w:p>
        </w:tc>
        <w:tc>
          <w:tcPr>
            <w:tcW w:w="3092" w:type="pct"/>
            <w:shd w:val="clear" w:color="auto" w:fill="FFFFFF"/>
            <w:noWrap/>
            <w:vAlign w:val="center"/>
          </w:tcPr>
          <w:p w14:paraId="389B9CB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中国房地产金融</w:t>
            </w:r>
          </w:p>
        </w:tc>
        <w:tc>
          <w:tcPr>
            <w:tcW w:w="643" w:type="pct"/>
            <w:shd w:val="clear" w:color="auto" w:fill="FFFFFF"/>
            <w:noWrap/>
            <w:vAlign w:val="center"/>
          </w:tcPr>
          <w:p w14:paraId="7F47A9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8B1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5BB46A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639</w:t>
            </w:r>
          </w:p>
        </w:tc>
        <w:tc>
          <w:tcPr>
            <w:tcW w:w="816" w:type="pct"/>
            <w:shd w:val="clear" w:color="auto" w:fill="FFFFFF"/>
            <w:noWrap/>
            <w:vAlign w:val="center"/>
          </w:tcPr>
          <w:p w14:paraId="1211F98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Z5197</w:t>
            </w:r>
          </w:p>
        </w:tc>
        <w:tc>
          <w:tcPr>
            <w:tcW w:w="3092" w:type="pct"/>
            <w:shd w:val="clear" w:color="auto" w:fill="FFFFFF"/>
            <w:noWrap/>
            <w:vAlign w:val="center"/>
          </w:tcPr>
          <w:p w14:paraId="62686D8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国际金融</w:t>
            </w:r>
          </w:p>
        </w:tc>
        <w:tc>
          <w:tcPr>
            <w:tcW w:w="643" w:type="pct"/>
            <w:shd w:val="clear" w:color="auto" w:fill="FFFFFF"/>
            <w:noWrap/>
            <w:vAlign w:val="center"/>
          </w:tcPr>
          <w:p w14:paraId="2137306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080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2A0DD4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640</w:t>
            </w:r>
          </w:p>
        </w:tc>
        <w:tc>
          <w:tcPr>
            <w:tcW w:w="816" w:type="pct"/>
            <w:shd w:val="clear" w:color="auto" w:fill="FFFFFF"/>
            <w:noWrap/>
            <w:vAlign w:val="center"/>
          </w:tcPr>
          <w:p w14:paraId="3696A9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Z5120</w:t>
            </w:r>
          </w:p>
        </w:tc>
        <w:tc>
          <w:tcPr>
            <w:tcW w:w="3092" w:type="pct"/>
            <w:shd w:val="clear" w:color="auto" w:fill="FFFFFF"/>
            <w:noWrap/>
            <w:vAlign w:val="center"/>
          </w:tcPr>
          <w:p w14:paraId="4AB99B2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金融市场研究</w:t>
            </w:r>
          </w:p>
        </w:tc>
        <w:tc>
          <w:tcPr>
            <w:tcW w:w="643" w:type="pct"/>
            <w:shd w:val="clear" w:color="auto" w:fill="FFFFFF"/>
            <w:noWrap/>
            <w:vAlign w:val="center"/>
          </w:tcPr>
          <w:p w14:paraId="364A4F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E77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A5D341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641</w:t>
            </w:r>
          </w:p>
        </w:tc>
        <w:tc>
          <w:tcPr>
            <w:tcW w:w="816" w:type="pct"/>
            <w:shd w:val="clear" w:color="auto" w:fill="FFFFFF"/>
            <w:noWrap/>
            <w:vAlign w:val="center"/>
          </w:tcPr>
          <w:p w14:paraId="562BB6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Z975</w:t>
            </w:r>
          </w:p>
        </w:tc>
        <w:tc>
          <w:tcPr>
            <w:tcW w:w="3092" w:type="pct"/>
            <w:shd w:val="clear" w:color="auto" w:fill="FFFFFF"/>
            <w:noWrap/>
            <w:vAlign w:val="center"/>
          </w:tcPr>
          <w:p w14:paraId="2AF9A9A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金融理论与教学</w:t>
            </w:r>
          </w:p>
        </w:tc>
        <w:tc>
          <w:tcPr>
            <w:tcW w:w="643" w:type="pct"/>
            <w:shd w:val="clear" w:color="auto" w:fill="FFFFFF"/>
            <w:noWrap/>
            <w:vAlign w:val="center"/>
          </w:tcPr>
          <w:p w14:paraId="65F17D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459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2B6D50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642</w:t>
            </w:r>
          </w:p>
        </w:tc>
        <w:tc>
          <w:tcPr>
            <w:tcW w:w="816" w:type="pct"/>
            <w:shd w:val="clear" w:color="auto" w:fill="FFFFFF"/>
            <w:noWrap/>
            <w:vAlign w:val="center"/>
          </w:tcPr>
          <w:p w14:paraId="24167D0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22-3</w:t>
            </w:r>
          </w:p>
        </w:tc>
        <w:tc>
          <w:tcPr>
            <w:tcW w:w="3092" w:type="pct"/>
            <w:shd w:val="clear" w:color="auto" w:fill="FFFFFF"/>
            <w:noWrap/>
            <w:vAlign w:val="center"/>
          </w:tcPr>
          <w:p w14:paraId="26DFE71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当代金融家</w:t>
            </w:r>
          </w:p>
        </w:tc>
        <w:tc>
          <w:tcPr>
            <w:tcW w:w="643" w:type="pct"/>
            <w:shd w:val="clear" w:color="auto" w:fill="FFFFFF"/>
            <w:noWrap/>
            <w:vAlign w:val="center"/>
          </w:tcPr>
          <w:p w14:paraId="4376B0C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FD3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B78E8A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643</w:t>
            </w:r>
          </w:p>
        </w:tc>
        <w:tc>
          <w:tcPr>
            <w:tcW w:w="816" w:type="pct"/>
            <w:shd w:val="clear" w:color="auto" w:fill="FFFFFF"/>
            <w:noWrap/>
            <w:vAlign w:val="center"/>
          </w:tcPr>
          <w:p w14:paraId="2167B3B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Z3765</w:t>
            </w:r>
          </w:p>
        </w:tc>
        <w:tc>
          <w:tcPr>
            <w:tcW w:w="3092" w:type="pct"/>
            <w:shd w:val="clear" w:color="auto" w:fill="FFFFFF"/>
            <w:noWrap/>
            <w:vAlign w:val="center"/>
          </w:tcPr>
          <w:p w14:paraId="205097F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金融纵横</w:t>
            </w:r>
          </w:p>
        </w:tc>
        <w:tc>
          <w:tcPr>
            <w:tcW w:w="643" w:type="pct"/>
            <w:shd w:val="clear" w:color="auto" w:fill="FFFFFF"/>
            <w:noWrap/>
            <w:vAlign w:val="center"/>
          </w:tcPr>
          <w:p w14:paraId="2534264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35D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33E30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644</w:t>
            </w:r>
          </w:p>
        </w:tc>
        <w:tc>
          <w:tcPr>
            <w:tcW w:w="816" w:type="pct"/>
            <w:shd w:val="clear" w:color="auto" w:fill="FFFFFF"/>
            <w:noWrap/>
            <w:vAlign w:val="center"/>
          </w:tcPr>
          <w:p w14:paraId="7FA967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Z330</w:t>
            </w:r>
          </w:p>
        </w:tc>
        <w:tc>
          <w:tcPr>
            <w:tcW w:w="3092" w:type="pct"/>
            <w:shd w:val="clear" w:color="auto" w:fill="FFFFFF"/>
            <w:noWrap/>
            <w:vAlign w:val="center"/>
          </w:tcPr>
          <w:p w14:paraId="491352D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金融会计</w:t>
            </w:r>
          </w:p>
        </w:tc>
        <w:tc>
          <w:tcPr>
            <w:tcW w:w="643" w:type="pct"/>
            <w:shd w:val="clear" w:color="auto" w:fill="FFFFFF"/>
            <w:noWrap/>
            <w:vAlign w:val="center"/>
          </w:tcPr>
          <w:p w14:paraId="2A3CEED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784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9068EB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645</w:t>
            </w:r>
          </w:p>
        </w:tc>
        <w:tc>
          <w:tcPr>
            <w:tcW w:w="816" w:type="pct"/>
            <w:shd w:val="clear" w:color="auto" w:fill="FFFFFF"/>
            <w:noWrap/>
            <w:vAlign w:val="center"/>
          </w:tcPr>
          <w:p w14:paraId="1FE3651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Z5324</w:t>
            </w:r>
          </w:p>
        </w:tc>
        <w:tc>
          <w:tcPr>
            <w:tcW w:w="3092" w:type="pct"/>
            <w:shd w:val="clear" w:color="auto" w:fill="FFFFFF"/>
            <w:noWrap/>
            <w:vAlign w:val="center"/>
          </w:tcPr>
          <w:p w14:paraId="07CCF53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金融监管研究</w:t>
            </w:r>
          </w:p>
        </w:tc>
        <w:tc>
          <w:tcPr>
            <w:tcW w:w="643" w:type="pct"/>
            <w:shd w:val="clear" w:color="auto" w:fill="FFFFFF"/>
            <w:noWrap/>
            <w:vAlign w:val="center"/>
          </w:tcPr>
          <w:p w14:paraId="4A770E5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09E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2D4FB3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646</w:t>
            </w:r>
          </w:p>
        </w:tc>
        <w:tc>
          <w:tcPr>
            <w:tcW w:w="816" w:type="pct"/>
            <w:shd w:val="clear" w:color="auto" w:fill="FFFFFF"/>
            <w:noWrap/>
            <w:vAlign w:val="bottom"/>
          </w:tcPr>
          <w:p w14:paraId="17832F2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X204</w:t>
            </w:r>
          </w:p>
        </w:tc>
        <w:tc>
          <w:tcPr>
            <w:tcW w:w="3092" w:type="pct"/>
            <w:shd w:val="clear" w:color="auto" w:fill="FFFFFF"/>
            <w:noWrap/>
            <w:vAlign w:val="center"/>
          </w:tcPr>
          <w:p w14:paraId="072C037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上海立信会计金融学院学报:原上海金融学院学报</w:t>
            </w:r>
          </w:p>
        </w:tc>
        <w:tc>
          <w:tcPr>
            <w:tcW w:w="643" w:type="pct"/>
            <w:shd w:val="clear" w:color="auto" w:fill="FFFFFF"/>
            <w:noWrap/>
            <w:vAlign w:val="center"/>
          </w:tcPr>
          <w:p w14:paraId="527C93B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0E1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44CB9E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647</w:t>
            </w:r>
          </w:p>
        </w:tc>
        <w:tc>
          <w:tcPr>
            <w:tcW w:w="816" w:type="pct"/>
            <w:shd w:val="clear" w:color="auto" w:fill="FFFFFF"/>
            <w:noWrap/>
            <w:vAlign w:val="center"/>
          </w:tcPr>
          <w:p w14:paraId="50B8123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Z881</w:t>
            </w:r>
          </w:p>
        </w:tc>
        <w:tc>
          <w:tcPr>
            <w:tcW w:w="3092" w:type="pct"/>
            <w:shd w:val="clear" w:color="auto" w:fill="FFFFFF"/>
            <w:noWrap/>
            <w:vAlign w:val="center"/>
          </w:tcPr>
          <w:p w14:paraId="2D5BDB7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保险研究(含《保险理论与实践》)</w:t>
            </w:r>
          </w:p>
        </w:tc>
        <w:tc>
          <w:tcPr>
            <w:tcW w:w="643" w:type="pct"/>
            <w:shd w:val="clear" w:color="auto" w:fill="FFFFFF"/>
            <w:noWrap/>
            <w:vAlign w:val="center"/>
          </w:tcPr>
          <w:p w14:paraId="72610CA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990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DF209B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648</w:t>
            </w:r>
          </w:p>
        </w:tc>
        <w:tc>
          <w:tcPr>
            <w:tcW w:w="816" w:type="pct"/>
            <w:shd w:val="clear" w:color="auto" w:fill="FFFFFF"/>
            <w:noWrap/>
            <w:vAlign w:val="center"/>
          </w:tcPr>
          <w:p w14:paraId="02160AD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X605</w:t>
            </w:r>
          </w:p>
        </w:tc>
        <w:tc>
          <w:tcPr>
            <w:tcW w:w="3092" w:type="pct"/>
            <w:shd w:val="clear" w:color="auto" w:fill="FFFFFF"/>
            <w:noWrap/>
            <w:vAlign w:val="center"/>
          </w:tcPr>
          <w:p w14:paraId="49E3239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保险职业学院学报</w:t>
            </w:r>
          </w:p>
        </w:tc>
        <w:tc>
          <w:tcPr>
            <w:tcW w:w="643" w:type="pct"/>
            <w:shd w:val="clear" w:color="auto" w:fill="FFFFFF"/>
            <w:noWrap/>
            <w:vAlign w:val="center"/>
          </w:tcPr>
          <w:p w14:paraId="1857D06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CF7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BF38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649</w:t>
            </w:r>
          </w:p>
        </w:tc>
        <w:tc>
          <w:tcPr>
            <w:tcW w:w="816" w:type="pct"/>
            <w:shd w:val="clear" w:color="auto" w:fill="FFFFFF"/>
            <w:noWrap/>
            <w:vAlign w:val="center"/>
          </w:tcPr>
          <w:p w14:paraId="552806E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Z387</w:t>
            </w:r>
          </w:p>
        </w:tc>
        <w:tc>
          <w:tcPr>
            <w:tcW w:w="3092" w:type="pct"/>
            <w:shd w:val="clear" w:color="auto" w:fill="FFFFFF"/>
            <w:noWrap/>
            <w:vAlign w:val="center"/>
          </w:tcPr>
          <w:p w14:paraId="61283BB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投资研究</w:t>
            </w:r>
          </w:p>
        </w:tc>
        <w:tc>
          <w:tcPr>
            <w:tcW w:w="643" w:type="pct"/>
            <w:shd w:val="clear" w:color="auto" w:fill="FFFFFF"/>
            <w:noWrap/>
            <w:vAlign w:val="center"/>
          </w:tcPr>
          <w:p w14:paraId="649492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786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346370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650</w:t>
            </w:r>
          </w:p>
        </w:tc>
        <w:tc>
          <w:tcPr>
            <w:tcW w:w="816" w:type="pct"/>
            <w:shd w:val="clear" w:color="auto" w:fill="FFFFFF"/>
            <w:noWrap/>
            <w:vAlign w:val="center"/>
          </w:tcPr>
          <w:p w14:paraId="355367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2-574</w:t>
            </w:r>
          </w:p>
        </w:tc>
        <w:tc>
          <w:tcPr>
            <w:tcW w:w="3092" w:type="pct"/>
            <w:shd w:val="clear" w:color="auto" w:fill="FFFFFF"/>
            <w:noWrap/>
            <w:vAlign w:val="center"/>
          </w:tcPr>
          <w:p w14:paraId="4DC7B68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经济学(中文版·总92-97)</w:t>
            </w:r>
          </w:p>
        </w:tc>
        <w:tc>
          <w:tcPr>
            <w:tcW w:w="643" w:type="pct"/>
            <w:shd w:val="clear" w:color="auto" w:fill="FFFFFF"/>
            <w:noWrap/>
            <w:vAlign w:val="center"/>
          </w:tcPr>
          <w:p w14:paraId="654A431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B15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7D90B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651</w:t>
            </w:r>
          </w:p>
        </w:tc>
        <w:tc>
          <w:tcPr>
            <w:tcW w:w="816" w:type="pct"/>
            <w:shd w:val="clear" w:color="auto" w:fill="FFFFFF"/>
            <w:noWrap/>
            <w:vAlign w:val="center"/>
          </w:tcPr>
          <w:p w14:paraId="3C5EE2E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44-7</w:t>
            </w:r>
          </w:p>
        </w:tc>
        <w:tc>
          <w:tcPr>
            <w:tcW w:w="3092" w:type="pct"/>
            <w:shd w:val="clear" w:color="auto" w:fill="FFFFFF"/>
            <w:noWrap/>
            <w:vAlign w:val="center"/>
          </w:tcPr>
          <w:p w14:paraId="7C7AD1D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企业经济</w:t>
            </w:r>
          </w:p>
        </w:tc>
        <w:tc>
          <w:tcPr>
            <w:tcW w:w="643" w:type="pct"/>
            <w:shd w:val="clear" w:color="auto" w:fill="FFFFFF"/>
            <w:noWrap/>
            <w:vAlign w:val="center"/>
          </w:tcPr>
          <w:p w14:paraId="0B0F510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25C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7DFE73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652</w:t>
            </w:r>
          </w:p>
        </w:tc>
        <w:tc>
          <w:tcPr>
            <w:tcW w:w="816" w:type="pct"/>
            <w:shd w:val="clear" w:color="auto" w:fill="FFFFFF"/>
            <w:noWrap/>
            <w:vAlign w:val="bottom"/>
          </w:tcPr>
          <w:p w14:paraId="2424934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Z1068</w:t>
            </w:r>
          </w:p>
        </w:tc>
        <w:tc>
          <w:tcPr>
            <w:tcW w:w="3092" w:type="pct"/>
            <w:shd w:val="clear" w:color="auto" w:fill="FFFFFF"/>
            <w:noWrap/>
            <w:vAlign w:val="center"/>
          </w:tcPr>
          <w:p w14:paraId="7741951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当代经济管理</w:t>
            </w:r>
          </w:p>
        </w:tc>
        <w:tc>
          <w:tcPr>
            <w:tcW w:w="643" w:type="pct"/>
            <w:shd w:val="clear" w:color="auto" w:fill="FFFFFF"/>
            <w:noWrap/>
            <w:vAlign w:val="center"/>
          </w:tcPr>
          <w:p w14:paraId="6D3AEE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EEE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CA4C60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653</w:t>
            </w:r>
          </w:p>
        </w:tc>
        <w:tc>
          <w:tcPr>
            <w:tcW w:w="816" w:type="pct"/>
            <w:shd w:val="clear" w:color="auto" w:fill="FFFFFF"/>
            <w:noWrap/>
            <w:vAlign w:val="center"/>
          </w:tcPr>
          <w:p w14:paraId="56224AD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Z1636</w:t>
            </w:r>
          </w:p>
        </w:tc>
        <w:tc>
          <w:tcPr>
            <w:tcW w:w="3092" w:type="pct"/>
            <w:shd w:val="clear" w:color="auto" w:fill="FFFFFF"/>
            <w:noWrap/>
            <w:vAlign w:val="center"/>
          </w:tcPr>
          <w:p w14:paraId="78B391B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浙江经济</w:t>
            </w:r>
          </w:p>
        </w:tc>
        <w:tc>
          <w:tcPr>
            <w:tcW w:w="643" w:type="pct"/>
            <w:shd w:val="clear" w:color="auto" w:fill="FFFFFF"/>
            <w:noWrap/>
            <w:vAlign w:val="center"/>
          </w:tcPr>
          <w:p w14:paraId="6C43F7A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387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72EC0B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654</w:t>
            </w:r>
          </w:p>
        </w:tc>
        <w:tc>
          <w:tcPr>
            <w:tcW w:w="816" w:type="pct"/>
            <w:shd w:val="clear" w:color="auto" w:fill="FFFFFF"/>
            <w:noWrap/>
            <w:vAlign w:val="center"/>
          </w:tcPr>
          <w:p w14:paraId="6A0306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Z2747</w:t>
            </w:r>
          </w:p>
        </w:tc>
        <w:tc>
          <w:tcPr>
            <w:tcW w:w="3092" w:type="pct"/>
            <w:shd w:val="clear" w:color="auto" w:fill="FFFFFF"/>
            <w:noWrap/>
            <w:vAlign w:val="center"/>
          </w:tcPr>
          <w:p w14:paraId="2555C53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经贸实践</w:t>
            </w:r>
          </w:p>
        </w:tc>
        <w:tc>
          <w:tcPr>
            <w:tcW w:w="643" w:type="pct"/>
            <w:shd w:val="clear" w:color="auto" w:fill="FFFFFF"/>
            <w:noWrap/>
            <w:vAlign w:val="center"/>
          </w:tcPr>
          <w:p w14:paraId="06DD74F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F0F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A1E403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655</w:t>
            </w:r>
          </w:p>
        </w:tc>
        <w:tc>
          <w:tcPr>
            <w:tcW w:w="816" w:type="pct"/>
            <w:shd w:val="clear" w:color="auto" w:fill="FFFFFF"/>
            <w:noWrap/>
            <w:vAlign w:val="center"/>
          </w:tcPr>
          <w:p w14:paraId="50C49D2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Z1325</w:t>
            </w:r>
          </w:p>
        </w:tc>
        <w:tc>
          <w:tcPr>
            <w:tcW w:w="3092" w:type="pct"/>
            <w:shd w:val="clear" w:color="auto" w:fill="FFFFFF"/>
            <w:noWrap/>
            <w:vAlign w:val="center"/>
          </w:tcPr>
          <w:p w14:paraId="09D79EC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农村经营管理:原农村合作经济经营管理</w:t>
            </w:r>
          </w:p>
        </w:tc>
        <w:tc>
          <w:tcPr>
            <w:tcW w:w="643" w:type="pct"/>
            <w:shd w:val="clear" w:color="auto" w:fill="FFFFFF"/>
            <w:noWrap/>
            <w:vAlign w:val="center"/>
          </w:tcPr>
          <w:p w14:paraId="57F249B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E1C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5A01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656</w:t>
            </w:r>
          </w:p>
        </w:tc>
        <w:tc>
          <w:tcPr>
            <w:tcW w:w="816" w:type="pct"/>
            <w:shd w:val="clear" w:color="auto" w:fill="FFFFFF"/>
            <w:noWrap/>
            <w:vAlign w:val="center"/>
          </w:tcPr>
          <w:p w14:paraId="036370C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X205</w:t>
            </w:r>
          </w:p>
        </w:tc>
        <w:tc>
          <w:tcPr>
            <w:tcW w:w="3092" w:type="pct"/>
            <w:shd w:val="clear" w:color="auto" w:fill="FFFFFF"/>
            <w:noWrap/>
            <w:vAlign w:val="center"/>
          </w:tcPr>
          <w:p w14:paraId="6D51C270">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会计与经济研究:原上海立信会计学院学报</w:t>
            </w:r>
          </w:p>
        </w:tc>
        <w:tc>
          <w:tcPr>
            <w:tcW w:w="643" w:type="pct"/>
            <w:shd w:val="clear" w:color="auto" w:fill="FFFFFF"/>
            <w:noWrap/>
            <w:vAlign w:val="center"/>
          </w:tcPr>
          <w:p w14:paraId="0C5FDF2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87C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0A25B8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657</w:t>
            </w:r>
          </w:p>
        </w:tc>
        <w:tc>
          <w:tcPr>
            <w:tcW w:w="816" w:type="pct"/>
            <w:shd w:val="clear" w:color="auto" w:fill="FFFFFF"/>
            <w:noWrap/>
            <w:vAlign w:val="center"/>
          </w:tcPr>
          <w:p w14:paraId="5E07071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Z3375</w:t>
            </w:r>
          </w:p>
        </w:tc>
        <w:tc>
          <w:tcPr>
            <w:tcW w:w="3092" w:type="pct"/>
            <w:shd w:val="clear" w:color="auto" w:fill="FFFFFF"/>
            <w:noWrap/>
            <w:vAlign w:val="center"/>
          </w:tcPr>
          <w:p w14:paraId="5F7FAAA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中国注册会计师</w:t>
            </w:r>
          </w:p>
        </w:tc>
        <w:tc>
          <w:tcPr>
            <w:tcW w:w="643" w:type="pct"/>
            <w:shd w:val="clear" w:color="auto" w:fill="FFFFFF"/>
            <w:noWrap/>
            <w:vAlign w:val="center"/>
          </w:tcPr>
          <w:p w14:paraId="6BC7E38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50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0E419D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658</w:t>
            </w:r>
          </w:p>
        </w:tc>
        <w:tc>
          <w:tcPr>
            <w:tcW w:w="816" w:type="pct"/>
            <w:shd w:val="clear" w:color="auto" w:fill="FFFFFF"/>
            <w:noWrap/>
            <w:vAlign w:val="bottom"/>
          </w:tcPr>
          <w:p w14:paraId="7AF466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Z630</w:t>
            </w:r>
          </w:p>
        </w:tc>
        <w:tc>
          <w:tcPr>
            <w:tcW w:w="3092" w:type="pct"/>
            <w:shd w:val="clear" w:color="auto" w:fill="FFFFFF"/>
            <w:noWrap/>
            <w:vAlign w:val="center"/>
          </w:tcPr>
          <w:p w14:paraId="70615A6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商业会计:原2-284</w:t>
            </w:r>
          </w:p>
        </w:tc>
        <w:tc>
          <w:tcPr>
            <w:tcW w:w="643" w:type="pct"/>
            <w:shd w:val="clear" w:color="auto" w:fill="FFFFFF"/>
            <w:noWrap/>
            <w:vAlign w:val="center"/>
          </w:tcPr>
          <w:p w14:paraId="3125D52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B09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152CFB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659</w:t>
            </w:r>
          </w:p>
        </w:tc>
        <w:tc>
          <w:tcPr>
            <w:tcW w:w="816" w:type="pct"/>
            <w:shd w:val="clear" w:color="auto" w:fill="FFFFFF"/>
            <w:noWrap/>
            <w:vAlign w:val="center"/>
          </w:tcPr>
          <w:p w14:paraId="4EFF52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F2</w:t>
            </w:r>
          </w:p>
        </w:tc>
        <w:tc>
          <w:tcPr>
            <w:tcW w:w="3092" w:type="pct"/>
            <w:shd w:val="clear" w:color="auto" w:fill="FFFFFF"/>
            <w:noWrap/>
            <w:vAlign w:val="center"/>
          </w:tcPr>
          <w:p w14:paraId="04BBC11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农业经济研究(F2):复印报刊资料</w:t>
            </w:r>
          </w:p>
        </w:tc>
        <w:tc>
          <w:tcPr>
            <w:tcW w:w="643" w:type="pct"/>
            <w:shd w:val="clear" w:color="auto" w:fill="FFFFFF"/>
            <w:noWrap/>
            <w:vAlign w:val="center"/>
          </w:tcPr>
          <w:p w14:paraId="076594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4A1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EB76A1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660</w:t>
            </w:r>
          </w:p>
        </w:tc>
        <w:tc>
          <w:tcPr>
            <w:tcW w:w="816" w:type="pct"/>
            <w:shd w:val="clear" w:color="auto" w:fill="FFFFFF"/>
            <w:noWrap/>
            <w:vAlign w:val="center"/>
          </w:tcPr>
          <w:p w14:paraId="648A2D1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F8</w:t>
            </w:r>
          </w:p>
        </w:tc>
        <w:tc>
          <w:tcPr>
            <w:tcW w:w="3092" w:type="pct"/>
            <w:shd w:val="clear" w:color="auto" w:fill="FFFFFF"/>
            <w:noWrap/>
            <w:vAlign w:val="center"/>
          </w:tcPr>
          <w:p w14:paraId="4BD5A54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世界经济导刊(F8):复印报刊资料</w:t>
            </w:r>
          </w:p>
        </w:tc>
        <w:tc>
          <w:tcPr>
            <w:tcW w:w="643" w:type="pct"/>
            <w:shd w:val="clear" w:color="auto" w:fill="FFFFFF"/>
            <w:noWrap/>
            <w:vAlign w:val="center"/>
          </w:tcPr>
          <w:p w14:paraId="5500E1C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377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E8747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661</w:t>
            </w:r>
          </w:p>
        </w:tc>
        <w:tc>
          <w:tcPr>
            <w:tcW w:w="816" w:type="pct"/>
            <w:shd w:val="clear" w:color="auto" w:fill="FFFFFF"/>
            <w:noWrap/>
            <w:vAlign w:val="center"/>
          </w:tcPr>
          <w:p w14:paraId="38DF3C5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F10</w:t>
            </w:r>
          </w:p>
        </w:tc>
        <w:tc>
          <w:tcPr>
            <w:tcW w:w="3092" w:type="pct"/>
            <w:shd w:val="clear" w:color="auto" w:fill="FFFFFF"/>
            <w:noWrap/>
            <w:vAlign w:val="center"/>
          </w:tcPr>
          <w:p w14:paraId="63A92D4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国民经济管理(F10):复印报刊资料</w:t>
            </w:r>
          </w:p>
        </w:tc>
        <w:tc>
          <w:tcPr>
            <w:tcW w:w="643" w:type="pct"/>
            <w:shd w:val="clear" w:color="auto" w:fill="FFFFFF"/>
            <w:noWrap/>
            <w:vAlign w:val="center"/>
          </w:tcPr>
          <w:p w14:paraId="01394B8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BAF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D945CC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662</w:t>
            </w:r>
          </w:p>
        </w:tc>
        <w:tc>
          <w:tcPr>
            <w:tcW w:w="816" w:type="pct"/>
            <w:shd w:val="clear" w:color="auto" w:fill="FFFFFF"/>
            <w:noWrap/>
            <w:vAlign w:val="center"/>
          </w:tcPr>
          <w:p w14:paraId="192FEBC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C1</w:t>
            </w:r>
          </w:p>
        </w:tc>
        <w:tc>
          <w:tcPr>
            <w:tcW w:w="3092" w:type="pct"/>
            <w:shd w:val="clear" w:color="auto" w:fill="FFFFFF"/>
            <w:noWrap/>
            <w:vAlign w:val="center"/>
          </w:tcPr>
          <w:p w14:paraId="6716E4EB">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社会科学总论(C1):复印报刊资料</w:t>
            </w:r>
          </w:p>
        </w:tc>
        <w:tc>
          <w:tcPr>
            <w:tcW w:w="643" w:type="pct"/>
            <w:shd w:val="clear" w:color="auto" w:fill="FFFFFF"/>
            <w:noWrap/>
            <w:vAlign w:val="center"/>
          </w:tcPr>
          <w:p w14:paraId="674DABB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2B56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C429A1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663</w:t>
            </w:r>
          </w:p>
        </w:tc>
        <w:tc>
          <w:tcPr>
            <w:tcW w:w="816" w:type="pct"/>
            <w:shd w:val="clear" w:color="auto" w:fill="FFFFFF"/>
            <w:noWrap/>
            <w:vAlign w:val="center"/>
          </w:tcPr>
          <w:p w14:paraId="56B30FB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X055</w:t>
            </w:r>
          </w:p>
        </w:tc>
        <w:tc>
          <w:tcPr>
            <w:tcW w:w="3092" w:type="pct"/>
            <w:shd w:val="clear" w:color="auto" w:fill="FFFFFF"/>
            <w:noWrap/>
            <w:vAlign w:val="center"/>
          </w:tcPr>
          <w:p w14:paraId="02826E1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高等职业教育:天津职业大学学报</w:t>
            </w:r>
          </w:p>
        </w:tc>
        <w:tc>
          <w:tcPr>
            <w:tcW w:w="643" w:type="pct"/>
            <w:shd w:val="clear" w:color="auto" w:fill="FFFFFF"/>
            <w:noWrap/>
            <w:vAlign w:val="center"/>
          </w:tcPr>
          <w:p w14:paraId="4892614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9EC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CD79C2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664</w:t>
            </w:r>
          </w:p>
        </w:tc>
        <w:tc>
          <w:tcPr>
            <w:tcW w:w="816" w:type="pct"/>
            <w:shd w:val="clear" w:color="auto" w:fill="FFFFFF"/>
            <w:noWrap/>
            <w:vAlign w:val="center"/>
          </w:tcPr>
          <w:p w14:paraId="472D35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Z3490</w:t>
            </w:r>
          </w:p>
        </w:tc>
        <w:tc>
          <w:tcPr>
            <w:tcW w:w="3092" w:type="pct"/>
            <w:shd w:val="clear" w:color="auto" w:fill="FFFFFF"/>
            <w:noWrap/>
            <w:vAlign w:val="center"/>
          </w:tcPr>
          <w:p w14:paraId="67B37F5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学位与研究生教育</w:t>
            </w:r>
          </w:p>
        </w:tc>
        <w:tc>
          <w:tcPr>
            <w:tcW w:w="643" w:type="pct"/>
            <w:shd w:val="clear" w:color="auto" w:fill="FFFFFF"/>
            <w:noWrap/>
            <w:vAlign w:val="center"/>
          </w:tcPr>
          <w:p w14:paraId="46FBCF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323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01EE0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665</w:t>
            </w:r>
          </w:p>
        </w:tc>
        <w:tc>
          <w:tcPr>
            <w:tcW w:w="816" w:type="pct"/>
            <w:shd w:val="clear" w:color="auto" w:fill="FFFFFF"/>
            <w:noWrap/>
            <w:vAlign w:val="bottom"/>
          </w:tcPr>
          <w:p w14:paraId="3C4DCDD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Z1920</w:t>
            </w:r>
          </w:p>
        </w:tc>
        <w:tc>
          <w:tcPr>
            <w:tcW w:w="3092" w:type="pct"/>
            <w:shd w:val="clear" w:color="auto" w:fill="FFFFFF"/>
            <w:noWrap/>
            <w:vAlign w:val="center"/>
          </w:tcPr>
          <w:p w14:paraId="6A0B1253">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计算机与数字工程</w:t>
            </w:r>
          </w:p>
        </w:tc>
        <w:tc>
          <w:tcPr>
            <w:tcW w:w="643" w:type="pct"/>
            <w:shd w:val="clear" w:color="auto" w:fill="FFFFFF"/>
            <w:noWrap/>
            <w:vAlign w:val="center"/>
          </w:tcPr>
          <w:p w14:paraId="121C84F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0D4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F634B8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666</w:t>
            </w:r>
          </w:p>
        </w:tc>
        <w:tc>
          <w:tcPr>
            <w:tcW w:w="816" w:type="pct"/>
            <w:shd w:val="clear" w:color="auto" w:fill="FFFFFF"/>
            <w:noWrap/>
            <w:vAlign w:val="center"/>
          </w:tcPr>
          <w:p w14:paraId="58D547F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82-876</w:t>
            </w:r>
          </w:p>
        </w:tc>
        <w:tc>
          <w:tcPr>
            <w:tcW w:w="3092" w:type="pct"/>
            <w:shd w:val="clear" w:color="auto" w:fill="FFFFFF"/>
            <w:noWrap/>
            <w:vAlign w:val="center"/>
          </w:tcPr>
          <w:p w14:paraId="3017F52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互联网周刊</w:t>
            </w:r>
          </w:p>
        </w:tc>
        <w:tc>
          <w:tcPr>
            <w:tcW w:w="643" w:type="pct"/>
            <w:shd w:val="clear" w:color="auto" w:fill="FFFFFF"/>
            <w:noWrap/>
            <w:vAlign w:val="center"/>
          </w:tcPr>
          <w:p w14:paraId="337BFFB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E3B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342DBD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667</w:t>
            </w:r>
          </w:p>
        </w:tc>
        <w:tc>
          <w:tcPr>
            <w:tcW w:w="816" w:type="pct"/>
            <w:shd w:val="clear" w:color="auto" w:fill="FFFFFF"/>
            <w:noWrap/>
            <w:vAlign w:val="center"/>
          </w:tcPr>
          <w:p w14:paraId="2A0D8A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G9</w:t>
            </w:r>
          </w:p>
        </w:tc>
        <w:tc>
          <w:tcPr>
            <w:tcW w:w="3092" w:type="pct"/>
            <w:shd w:val="clear" w:color="auto" w:fill="FFFFFF"/>
            <w:noWrap/>
            <w:vAlign w:val="center"/>
          </w:tcPr>
          <w:p w14:paraId="62635B3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图书馆学情报学(G9):复印报刊资料</w:t>
            </w:r>
          </w:p>
        </w:tc>
        <w:tc>
          <w:tcPr>
            <w:tcW w:w="643" w:type="pct"/>
            <w:shd w:val="clear" w:color="auto" w:fill="FFFFFF"/>
            <w:noWrap/>
            <w:vAlign w:val="center"/>
          </w:tcPr>
          <w:p w14:paraId="7C9C10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1CE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402EA8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668</w:t>
            </w:r>
          </w:p>
        </w:tc>
        <w:tc>
          <w:tcPr>
            <w:tcW w:w="816" w:type="pct"/>
            <w:shd w:val="clear" w:color="auto" w:fill="FFFFFF"/>
            <w:noWrap/>
            <w:vAlign w:val="center"/>
          </w:tcPr>
          <w:p w14:paraId="4C88202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Z023</w:t>
            </w:r>
          </w:p>
        </w:tc>
        <w:tc>
          <w:tcPr>
            <w:tcW w:w="3092" w:type="pct"/>
            <w:shd w:val="clear" w:color="auto" w:fill="FFFFFF"/>
            <w:noWrap/>
            <w:vAlign w:val="center"/>
          </w:tcPr>
          <w:p w14:paraId="303CD1D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出版发行研究</w:t>
            </w:r>
          </w:p>
        </w:tc>
        <w:tc>
          <w:tcPr>
            <w:tcW w:w="643" w:type="pct"/>
            <w:shd w:val="clear" w:color="auto" w:fill="FFFFFF"/>
            <w:noWrap/>
            <w:vAlign w:val="center"/>
          </w:tcPr>
          <w:p w14:paraId="776A3DD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5DE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ACC946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669</w:t>
            </w:r>
          </w:p>
        </w:tc>
        <w:tc>
          <w:tcPr>
            <w:tcW w:w="816" w:type="pct"/>
            <w:shd w:val="clear" w:color="auto" w:fill="FFFFFF"/>
            <w:noWrap/>
            <w:vAlign w:val="bottom"/>
          </w:tcPr>
          <w:p w14:paraId="6915C86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Z468</w:t>
            </w:r>
          </w:p>
        </w:tc>
        <w:tc>
          <w:tcPr>
            <w:tcW w:w="3092" w:type="pct"/>
            <w:shd w:val="clear" w:color="auto" w:fill="FFFFFF"/>
            <w:noWrap/>
            <w:vAlign w:val="center"/>
          </w:tcPr>
          <w:p w14:paraId="3FA210D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英语广场(下旬)</w:t>
            </w:r>
          </w:p>
        </w:tc>
        <w:tc>
          <w:tcPr>
            <w:tcW w:w="643" w:type="pct"/>
            <w:shd w:val="clear" w:color="auto" w:fill="FFFFFF"/>
            <w:noWrap/>
            <w:vAlign w:val="center"/>
          </w:tcPr>
          <w:p w14:paraId="3393EDF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409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5E2FF5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670</w:t>
            </w:r>
          </w:p>
        </w:tc>
        <w:tc>
          <w:tcPr>
            <w:tcW w:w="816" w:type="pct"/>
            <w:shd w:val="clear" w:color="auto" w:fill="FFFFFF"/>
            <w:noWrap/>
            <w:vAlign w:val="center"/>
          </w:tcPr>
          <w:p w14:paraId="31517DA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Z1608</w:t>
            </w:r>
          </w:p>
        </w:tc>
        <w:tc>
          <w:tcPr>
            <w:tcW w:w="3092" w:type="pct"/>
            <w:shd w:val="clear" w:color="auto" w:fill="FFFFFF"/>
            <w:noWrap/>
            <w:vAlign w:val="center"/>
          </w:tcPr>
          <w:p w14:paraId="7C81317F">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应用心理学</w:t>
            </w:r>
          </w:p>
        </w:tc>
        <w:tc>
          <w:tcPr>
            <w:tcW w:w="643" w:type="pct"/>
            <w:shd w:val="clear" w:color="auto" w:fill="FFFFFF"/>
            <w:noWrap/>
            <w:vAlign w:val="center"/>
          </w:tcPr>
          <w:p w14:paraId="0623927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7ED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0989C5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671</w:t>
            </w:r>
          </w:p>
        </w:tc>
        <w:tc>
          <w:tcPr>
            <w:tcW w:w="816" w:type="pct"/>
            <w:shd w:val="clear" w:color="auto" w:fill="FFFFFF"/>
            <w:noWrap/>
            <w:vAlign w:val="center"/>
          </w:tcPr>
          <w:p w14:paraId="4411E5B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G8</w:t>
            </w:r>
          </w:p>
        </w:tc>
        <w:tc>
          <w:tcPr>
            <w:tcW w:w="3092" w:type="pct"/>
            <w:shd w:val="clear" w:color="auto" w:fill="FFFFFF"/>
            <w:noWrap/>
            <w:vAlign w:val="center"/>
          </w:tcPr>
          <w:p w14:paraId="023B75B9">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体育(G8):复印报刊资料</w:t>
            </w:r>
          </w:p>
        </w:tc>
        <w:tc>
          <w:tcPr>
            <w:tcW w:w="643" w:type="pct"/>
            <w:shd w:val="clear" w:color="auto" w:fill="FFFFFF"/>
            <w:noWrap/>
            <w:vAlign w:val="center"/>
          </w:tcPr>
          <w:p w14:paraId="63DFA8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3FE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C2D2B4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672</w:t>
            </w:r>
          </w:p>
        </w:tc>
        <w:tc>
          <w:tcPr>
            <w:tcW w:w="816" w:type="pct"/>
            <w:shd w:val="clear" w:color="auto" w:fill="FFFFFF"/>
            <w:noWrap/>
            <w:vAlign w:val="center"/>
          </w:tcPr>
          <w:p w14:paraId="127BF20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Z1639</w:t>
            </w:r>
          </w:p>
        </w:tc>
        <w:tc>
          <w:tcPr>
            <w:tcW w:w="3092" w:type="pct"/>
            <w:shd w:val="clear" w:color="auto" w:fill="FFFFFF"/>
            <w:noWrap/>
            <w:vAlign w:val="center"/>
          </w:tcPr>
          <w:p w14:paraId="7B91243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浙江体育科学</w:t>
            </w:r>
          </w:p>
        </w:tc>
        <w:tc>
          <w:tcPr>
            <w:tcW w:w="643" w:type="pct"/>
            <w:shd w:val="clear" w:color="auto" w:fill="FFFFFF"/>
            <w:noWrap/>
            <w:vAlign w:val="center"/>
          </w:tcPr>
          <w:p w14:paraId="1C0F9F5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651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F0DA01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673</w:t>
            </w:r>
          </w:p>
        </w:tc>
        <w:tc>
          <w:tcPr>
            <w:tcW w:w="816" w:type="pct"/>
            <w:shd w:val="clear" w:color="auto" w:fill="FFFFFF"/>
            <w:noWrap/>
            <w:vAlign w:val="center"/>
          </w:tcPr>
          <w:p w14:paraId="519F658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Z101</w:t>
            </w:r>
          </w:p>
        </w:tc>
        <w:tc>
          <w:tcPr>
            <w:tcW w:w="3092" w:type="pct"/>
            <w:shd w:val="clear" w:color="auto" w:fill="FFFFFF"/>
            <w:noWrap/>
            <w:vAlign w:val="center"/>
          </w:tcPr>
          <w:p w14:paraId="3A5F10E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全运动·潮流生活:原娱乐体育(潮流生活)</w:t>
            </w:r>
          </w:p>
        </w:tc>
        <w:tc>
          <w:tcPr>
            <w:tcW w:w="643" w:type="pct"/>
            <w:shd w:val="clear" w:color="auto" w:fill="FFFFFF"/>
            <w:noWrap/>
            <w:vAlign w:val="center"/>
          </w:tcPr>
          <w:p w14:paraId="6D66017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058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0F35B8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674</w:t>
            </w:r>
          </w:p>
        </w:tc>
        <w:tc>
          <w:tcPr>
            <w:tcW w:w="816" w:type="pct"/>
            <w:shd w:val="clear" w:color="auto" w:fill="FFFFFF"/>
            <w:noWrap/>
            <w:vAlign w:val="center"/>
          </w:tcPr>
          <w:p w14:paraId="130A14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2-172</w:t>
            </w:r>
          </w:p>
        </w:tc>
        <w:tc>
          <w:tcPr>
            <w:tcW w:w="3092" w:type="pct"/>
            <w:shd w:val="clear" w:color="auto" w:fill="FFFFFF"/>
            <w:noWrap/>
            <w:vAlign w:val="center"/>
          </w:tcPr>
          <w:p w14:paraId="552D2A3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美术研究</w:t>
            </w:r>
          </w:p>
        </w:tc>
        <w:tc>
          <w:tcPr>
            <w:tcW w:w="643" w:type="pct"/>
            <w:shd w:val="clear" w:color="auto" w:fill="FFFFFF"/>
            <w:noWrap/>
            <w:vAlign w:val="center"/>
          </w:tcPr>
          <w:p w14:paraId="584EA1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125F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7C85B4F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675</w:t>
            </w:r>
          </w:p>
        </w:tc>
        <w:tc>
          <w:tcPr>
            <w:tcW w:w="816" w:type="pct"/>
            <w:shd w:val="clear" w:color="auto" w:fill="FFFFFF"/>
            <w:noWrap/>
            <w:vAlign w:val="center"/>
          </w:tcPr>
          <w:p w14:paraId="2F96EA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X218</w:t>
            </w:r>
          </w:p>
        </w:tc>
        <w:tc>
          <w:tcPr>
            <w:tcW w:w="3092" w:type="pct"/>
            <w:shd w:val="clear" w:color="auto" w:fill="FFFFFF"/>
            <w:noWrap/>
            <w:vAlign w:val="center"/>
          </w:tcPr>
          <w:p w14:paraId="22C6A9F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浙江警察学院学报:原:公安学刊(浙江警察学院学报)</w:t>
            </w:r>
          </w:p>
        </w:tc>
        <w:tc>
          <w:tcPr>
            <w:tcW w:w="643" w:type="pct"/>
            <w:shd w:val="clear" w:color="auto" w:fill="FFFFFF"/>
            <w:noWrap/>
            <w:vAlign w:val="center"/>
          </w:tcPr>
          <w:p w14:paraId="7DE31BE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CD1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C74A3C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676</w:t>
            </w:r>
          </w:p>
        </w:tc>
        <w:tc>
          <w:tcPr>
            <w:tcW w:w="816" w:type="pct"/>
            <w:shd w:val="clear" w:color="auto" w:fill="FFFFFF"/>
            <w:noWrap/>
            <w:vAlign w:val="center"/>
          </w:tcPr>
          <w:p w14:paraId="1DDBB47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12-60</w:t>
            </w:r>
          </w:p>
        </w:tc>
        <w:tc>
          <w:tcPr>
            <w:tcW w:w="3092" w:type="pct"/>
            <w:shd w:val="clear" w:color="auto" w:fill="FFFFFF"/>
            <w:noWrap/>
            <w:vAlign w:val="center"/>
          </w:tcPr>
          <w:p w14:paraId="20FDC15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演讲与口才.学生读本</w:t>
            </w:r>
          </w:p>
        </w:tc>
        <w:tc>
          <w:tcPr>
            <w:tcW w:w="643" w:type="pct"/>
            <w:shd w:val="clear" w:color="auto" w:fill="FFFFFF"/>
            <w:noWrap/>
            <w:vAlign w:val="center"/>
          </w:tcPr>
          <w:p w14:paraId="289BD55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00B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5F58A2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677</w:t>
            </w:r>
          </w:p>
        </w:tc>
        <w:tc>
          <w:tcPr>
            <w:tcW w:w="816" w:type="pct"/>
            <w:shd w:val="clear" w:color="auto" w:fill="FFFFFF"/>
            <w:noWrap/>
            <w:vAlign w:val="center"/>
          </w:tcPr>
          <w:p w14:paraId="44D41AC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12-61</w:t>
            </w:r>
          </w:p>
        </w:tc>
        <w:tc>
          <w:tcPr>
            <w:tcW w:w="3092" w:type="pct"/>
            <w:shd w:val="clear" w:color="auto" w:fill="FFFFFF"/>
            <w:noWrap/>
            <w:vAlign w:val="center"/>
          </w:tcPr>
          <w:p w14:paraId="5E9195F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演讲与口才.成人版</w:t>
            </w:r>
          </w:p>
        </w:tc>
        <w:tc>
          <w:tcPr>
            <w:tcW w:w="643" w:type="pct"/>
            <w:shd w:val="clear" w:color="auto" w:fill="FFFFFF"/>
            <w:noWrap/>
            <w:vAlign w:val="center"/>
          </w:tcPr>
          <w:p w14:paraId="7491326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5C7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814D56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678</w:t>
            </w:r>
          </w:p>
        </w:tc>
        <w:tc>
          <w:tcPr>
            <w:tcW w:w="816" w:type="pct"/>
            <w:shd w:val="clear" w:color="auto" w:fill="FFFFFF"/>
            <w:noWrap/>
            <w:vAlign w:val="center"/>
          </w:tcPr>
          <w:p w14:paraId="45EED39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80-498</w:t>
            </w:r>
          </w:p>
        </w:tc>
        <w:tc>
          <w:tcPr>
            <w:tcW w:w="3092" w:type="pct"/>
            <w:shd w:val="clear" w:color="auto" w:fill="FFFFFF"/>
            <w:noWrap/>
            <w:vAlign w:val="center"/>
          </w:tcPr>
          <w:p w14:paraId="35E3A7B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环球科学</w:t>
            </w:r>
          </w:p>
        </w:tc>
        <w:tc>
          <w:tcPr>
            <w:tcW w:w="643" w:type="pct"/>
            <w:shd w:val="clear" w:color="auto" w:fill="FFFFFF"/>
            <w:noWrap/>
            <w:vAlign w:val="center"/>
          </w:tcPr>
          <w:p w14:paraId="4D09C35C">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DC3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418E7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679</w:t>
            </w:r>
          </w:p>
        </w:tc>
        <w:tc>
          <w:tcPr>
            <w:tcW w:w="816" w:type="pct"/>
            <w:shd w:val="clear" w:color="auto" w:fill="FFFFFF"/>
            <w:noWrap/>
            <w:vAlign w:val="center"/>
          </w:tcPr>
          <w:p w14:paraId="1539648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14-168</w:t>
            </w:r>
          </w:p>
        </w:tc>
        <w:tc>
          <w:tcPr>
            <w:tcW w:w="3092" w:type="pct"/>
            <w:shd w:val="clear" w:color="auto" w:fill="FFFFFF"/>
            <w:noWrap/>
            <w:vAlign w:val="center"/>
          </w:tcPr>
          <w:p w14:paraId="57DC0C4E">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科学养生</w:t>
            </w:r>
          </w:p>
        </w:tc>
        <w:tc>
          <w:tcPr>
            <w:tcW w:w="643" w:type="pct"/>
            <w:shd w:val="clear" w:color="auto" w:fill="FFFFFF"/>
            <w:noWrap/>
            <w:vAlign w:val="center"/>
          </w:tcPr>
          <w:p w14:paraId="269DE75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2EE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9C9EA0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680</w:t>
            </w:r>
          </w:p>
        </w:tc>
        <w:tc>
          <w:tcPr>
            <w:tcW w:w="816" w:type="pct"/>
            <w:shd w:val="clear" w:color="auto" w:fill="FFFFFF"/>
            <w:noWrap/>
            <w:vAlign w:val="center"/>
          </w:tcPr>
          <w:p w14:paraId="445E1B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80-276</w:t>
            </w:r>
          </w:p>
        </w:tc>
        <w:tc>
          <w:tcPr>
            <w:tcW w:w="3092" w:type="pct"/>
            <w:shd w:val="clear" w:color="auto" w:fill="FFFFFF"/>
            <w:noWrap/>
            <w:vAlign w:val="center"/>
          </w:tcPr>
          <w:p w14:paraId="3CA7561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昕薇杂志</w:t>
            </w:r>
          </w:p>
        </w:tc>
        <w:tc>
          <w:tcPr>
            <w:tcW w:w="643" w:type="pct"/>
            <w:shd w:val="clear" w:color="auto" w:fill="FFFFFF"/>
            <w:noWrap/>
            <w:vAlign w:val="center"/>
          </w:tcPr>
          <w:p w14:paraId="2D73957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5ED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F8F5B8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681</w:t>
            </w:r>
          </w:p>
        </w:tc>
        <w:tc>
          <w:tcPr>
            <w:tcW w:w="816" w:type="pct"/>
            <w:shd w:val="clear" w:color="auto" w:fill="FFFFFF"/>
            <w:noWrap/>
            <w:vAlign w:val="bottom"/>
          </w:tcPr>
          <w:p w14:paraId="4C08FAA5">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Z5990</w:t>
            </w:r>
          </w:p>
        </w:tc>
        <w:tc>
          <w:tcPr>
            <w:tcW w:w="3092" w:type="pct"/>
            <w:shd w:val="clear" w:color="auto" w:fill="FFFFFF"/>
            <w:noWrap/>
            <w:vAlign w:val="center"/>
          </w:tcPr>
          <w:p w14:paraId="5B47246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流行色:原4-404</w:t>
            </w:r>
          </w:p>
        </w:tc>
        <w:tc>
          <w:tcPr>
            <w:tcW w:w="643" w:type="pct"/>
            <w:shd w:val="clear" w:color="auto" w:fill="FFFFFF"/>
            <w:noWrap/>
            <w:vAlign w:val="center"/>
          </w:tcPr>
          <w:p w14:paraId="7497C95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BF9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C389AB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682</w:t>
            </w:r>
          </w:p>
        </w:tc>
        <w:tc>
          <w:tcPr>
            <w:tcW w:w="816" w:type="pct"/>
            <w:shd w:val="clear" w:color="auto" w:fill="FFFFFF"/>
            <w:noWrap/>
            <w:vAlign w:val="center"/>
          </w:tcPr>
          <w:p w14:paraId="66DE8D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270Y0001</w:t>
            </w:r>
          </w:p>
        </w:tc>
        <w:tc>
          <w:tcPr>
            <w:tcW w:w="3092" w:type="pct"/>
            <w:shd w:val="clear" w:color="auto" w:fill="FFFFFF"/>
            <w:noWrap/>
            <w:vAlign w:val="center"/>
          </w:tcPr>
          <w:p w14:paraId="678FDE9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经济导报</w:t>
            </w:r>
          </w:p>
        </w:tc>
        <w:tc>
          <w:tcPr>
            <w:tcW w:w="643" w:type="pct"/>
            <w:shd w:val="clear" w:color="auto" w:fill="FFFFFF"/>
            <w:noWrap/>
            <w:vAlign w:val="center"/>
          </w:tcPr>
          <w:p w14:paraId="51B69E5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8DB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6D09FEE4">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683</w:t>
            </w:r>
          </w:p>
        </w:tc>
        <w:tc>
          <w:tcPr>
            <w:tcW w:w="816" w:type="pct"/>
            <w:shd w:val="clear" w:color="auto" w:fill="FFFFFF"/>
            <w:noWrap/>
            <w:vAlign w:val="center"/>
          </w:tcPr>
          <w:p w14:paraId="1600663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270B0019</w:t>
            </w:r>
          </w:p>
        </w:tc>
        <w:tc>
          <w:tcPr>
            <w:tcW w:w="3092" w:type="pct"/>
            <w:shd w:val="clear" w:color="auto" w:fill="FFFFFF"/>
            <w:noWrap/>
            <w:vAlign w:val="center"/>
          </w:tcPr>
          <w:p w14:paraId="02B05D66">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福布斯(亚洲版)</w:t>
            </w:r>
          </w:p>
        </w:tc>
        <w:tc>
          <w:tcPr>
            <w:tcW w:w="643" w:type="pct"/>
            <w:shd w:val="clear" w:color="auto" w:fill="FFFFFF"/>
            <w:noWrap/>
            <w:vAlign w:val="center"/>
          </w:tcPr>
          <w:p w14:paraId="425D6CB8">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0C95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47DDD09E">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684</w:t>
            </w:r>
          </w:p>
        </w:tc>
        <w:tc>
          <w:tcPr>
            <w:tcW w:w="816" w:type="pct"/>
            <w:shd w:val="clear" w:color="auto" w:fill="FFFFFF"/>
            <w:noWrap/>
            <w:vAlign w:val="center"/>
          </w:tcPr>
          <w:p w14:paraId="13D9240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300Y0064</w:t>
            </w:r>
          </w:p>
        </w:tc>
        <w:tc>
          <w:tcPr>
            <w:tcW w:w="3092" w:type="pct"/>
            <w:shd w:val="clear" w:color="auto" w:fill="FFFFFF"/>
            <w:noWrap/>
            <w:vAlign w:val="center"/>
          </w:tcPr>
          <w:p w14:paraId="34E97EAC">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信报财经月刊</w:t>
            </w:r>
          </w:p>
        </w:tc>
        <w:tc>
          <w:tcPr>
            <w:tcW w:w="643" w:type="pct"/>
            <w:shd w:val="clear" w:color="auto" w:fill="FFFFFF"/>
            <w:noWrap/>
            <w:vAlign w:val="center"/>
          </w:tcPr>
          <w:p w14:paraId="7276EC4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00C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02C25C2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685</w:t>
            </w:r>
          </w:p>
        </w:tc>
        <w:tc>
          <w:tcPr>
            <w:tcW w:w="816" w:type="pct"/>
            <w:shd w:val="clear" w:color="auto" w:fill="FFFFFF"/>
            <w:noWrap/>
            <w:vAlign w:val="center"/>
          </w:tcPr>
          <w:p w14:paraId="649C8DB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291X0004</w:t>
            </w:r>
          </w:p>
        </w:tc>
        <w:tc>
          <w:tcPr>
            <w:tcW w:w="3092" w:type="pct"/>
            <w:shd w:val="clear" w:color="auto" w:fill="FFFFFF"/>
            <w:noWrap/>
            <w:vAlign w:val="center"/>
          </w:tcPr>
          <w:p w14:paraId="6DEC9ED4">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哈佛商业评论（台）</w:t>
            </w:r>
          </w:p>
        </w:tc>
        <w:tc>
          <w:tcPr>
            <w:tcW w:w="643" w:type="pct"/>
            <w:shd w:val="clear" w:color="auto" w:fill="FFFFFF"/>
            <w:noWrap/>
            <w:vAlign w:val="center"/>
          </w:tcPr>
          <w:p w14:paraId="6711160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6094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46B4A9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686</w:t>
            </w:r>
          </w:p>
        </w:tc>
        <w:tc>
          <w:tcPr>
            <w:tcW w:w="816" w:type="pct"/>
            <w:shd w:val="clear" w:color="auto" w:fill="FFFFFF"/>
            <w:noWrap/>
            <w:vAlign w:val="center"/>
          </w:tcPr>
          <w:p w14:paraId="76D22E6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300Y0118</w:t>
            </w:r>
          </w:p>
        </w:tc>
        <w:tc>
          <w:tcPr>
            <w:tcW w:w="3092" w:type="pct"/>
            <w:shd w:val="clear" w:color="auto" w:fill="FFFFFF"/>
            <w:noWrap/>
            <w:vAlign w:val="center"/>
          </w:tcPr>
          <w:p w14:paraId="49BB1F97">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中国评论(中文版)</w:t>
            </w:r>
          </w:p>
        </w:tc>
        <w:tc>
          <w:tcPr>
            <w:tcW w:w="643" w:type="pct"/>
            <w:shd w:val="clear" w:color="auto" w:fill="FFFFFF"/>
            <w:noWrap/>
            <w:vAlign w:val="center"/>
          </w:tcPr>
          <w:p w14:paraId="4346D8C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4552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12D016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687</w:t>
            </w:r>
          </w:p>
        </w:tc>
        <w:tc>
          <w:tcPr>
            <w:tcW w:w="816" w:type="pct"/>
            <w:shd w:val="clear" w:color="auto" w:fill="FFFFFF"/>
            <w:noWrap/>
            <w:vAlign w:val="center"/>
          </w:tcPr>
          <w:p w14:paraId="6159A28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2-160</w:t>
            </w:r>
          </w:p>
        </w:tc>
        <w:tc>
          <w:tcPr>
            <w:tcW w:w="3092" w:type="pct"/>
            <w:shd w:val="clear" w:color="auto" w:fill="FFFFFF"/>
            <w:noWrap/>
            <w:vAlign w:val="center"/>
          </w:tcPr>
          <w:p w14:paraId="2BF6490D">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世界博览</w:t>
            </w:r>
          </w:p>
        </w:tc>
        <w:tc>
          <w:tcPr>
            <w:tcW w:w="643" w:type="pct"/>
            <w:shd w:val="clear" w:color="auto" w:fill="FFFFFF"/>
            <w:noWrap/>
            <w:vAlign w:val="center"/>
          </w:tcPr>
          <w:p w14:paraId="5A68DB49">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A8E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38BED830">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688</w:t>
            </w:r>
          </w:p>
        </w:tc>
        <w:tc>
          <w:tcPr>
            <w:tcW w:w="816" w:type="pct"/>
            <w:shd w:val="clear" w:color="auto" w:fill="FFFFFF"/>
            <w:noWrap w:val="0"/>
            <w:vAlign w:val="center"/>
          </w:tcPr>
          <w:p w14:paraId="17469917">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82-524</w:t>
            </w:r>
          </w:p>
        </w:tc>
        <w:tc>
          <w:tcPr>
            <w:tcW w:w="3092" w:type="pct"/>
            <w:shd w:val="clear" w:color="auto" w:fill="FFFFFF"/>
            <w:noWrap/>
            <w:vAlign w:val="center"/>
          </w:tcPr>
          <w:p w14:paraId="09DC8E22">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中国发展观察</w:t>
            </w:r>
          </w:p>
        </w:tc>
        <w:tc>
          <w:tcPr>
            <w:tcW w:w="643" w:type="pct"/>
            <w:shd w:val="clear" w:color="auto" w:fill="FFFFFF"/>
            <w:noWrap/>
            <w:vAlign w:val="center"/>
          </w:tcPr>
          <w:p w14:paraId="5EFF6CF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7A52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122DD05F">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689</w:t>
            </w:r>
          </w:p>
        </w:tc>
        <w:tc>
          <w:tcPr>
            <w:tcW w:w="816" w:type="pct"/>
            <w:shd w:val="clear" w:color="auto" w:fill="FFFFFF"/>
            <w:noWrap w:val="0"/>
            <w:vAlign w:val="center"/>
          </w:tcPr>
          <w:p w14:paraId="63DF22C3">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82-622</w:t>
            </w:r>
          </w:p>
        </w:tc>
        <w:tc>
          <w:tcPr>
            <w:tcW w:w="3092" w:type="pct"/>
            <w:shd w:val="clear" w:color="auto" w:fill="FFFFFF"/>
            <w:noWrap/>
            <w:vAlign w:val="center"/>
          </w:tcPr>
          <w:p w14:paraId="6C626A01">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智慧健康</w:t>
            </w:r>
          </w:p>
        </w:tc>
        <w:tc>
          <w:tcPr>
            <w:tcW w:w="643" w:type="pct"/>
            <w:shd w:val="clear" w:color="auto" w:fill="FFFFFF"/>
            <w:noWrap/>
            <w:vAlign w:val="center"/>
          </w:tcPr>
          <w:p w14:paraId="58321332">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37F7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54DF20AD">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690</w:t>
            </w:r>
          </w:p>
        </w:tc>
        <w:tc>
          <w:tcPr>
            <w:tcW w:w="816" w:type="pct"/>
            <w:shd w:val="clear" w:color="auto" w:fill="FFFFFF"/>
            <w:noWrap/>
            <w:vAlign w:val="center"/>
          </w:tcPr>
          <w:p w14:paraId="3FC44B1A">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2-511</w:t>
            </w:r>
          </w:p>
        </w:tc>
        <w:tc>
          <w:tcPr>
            <w:tcW w:w="3092" w:type="pct"/>
            <w:shd w:val="clear" w:color="auto" w:fill="FFFFFF"/>
            <w:noWrap/>
            <w:vAlign w:val="center"/>
          </w:tcPr>
          <w:p w14:paraId="47E2096A">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环球</w:t>
            </w:r>
          </w:p>
        </w:tc>
        <w:tc>
          <w:tcPr>
            <w:tcW w:w="643" w:type="pct"/>
            <w:shd w:val="clear" w:color="auto" w:fill="FFFFFF"/>
            <w:noWrap/>
            <w:vAlign w:val="center"/>
          </w:tcPr>
          <w:p w14:paraId="7A55D7E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r w14:paraId="544D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8" w:type="pct"/>
            <w:shd w:val="clear" w:color="auto" w:fill="FFFFFF"/>
            <w:noWrap/>
            <w:vAlign w:val="center"/>
          </w:tcPr>
          <w:p w14:paraId="271A9D3B">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691</w:t>
            </w:r>
          </w:p>
        </w:tc>
        <w:tc>
          <w:tcPr>
            <w:tcW w:w="816" w:type="pct"/>
            <w:shd w:val="clear" w:color="auto" w:fill="FFFFFF"/>
            <w:noWrap w:val="0"/>
            <w:vAlign w:val="center"/>
          </w:tcPr>
          <w:p w14:paraId="53F4E351">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80-195</w:t>
            </w:r>
          </w:p>
        </w:tc>
        <w:tc>
          <w:tcPr>
            <w:tcW w:w="3092" w:type="pct"/>
            <w:shd w:val="clear" w:color="auto" w:fill="FFFFFF"/>
            <w:noWrap/>
            <w:vAlign w:val="center"/>
          </w:tcPr>
          <w:p w14:paraId="79E26A45">
            <w:pPr>
              <w:pStyle w:val="2"/>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智库理论与实践（含手机客户端）</w:t>
            </w:r>
          </w:p>
        </w:tc>
        <w:tc>
          <w:tcPr>
            <w:tcW w:w="643" w:type="pct"/>
            <w:shd w:val="clear" w:color="auto" w:fill="FFFFFF"/>
            <w:noWrap/>
            <w:vAlign w:val="center"/>
          </w:tcPr>
          <w:p w14:paraId="03146C16">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r>
    </w:tbl>
    <w:p w14:paraId="4FD64D91"/>
    <w:p w14:paraId="74F108C7">
      <w:pPr>
        <w:widowControl/>
        <w:snapToGrid w:val="0"/>
        <w:spacing w:line="288" w:lineRule="auto"/>
        <w:ind w:firstLine="424" w:firstLineChars="201"/>
        <w:jc w:val="left"/>
        <w:outlineLvl w:val="3"/>
        <w:rPr>
          <w:rFonts w:hint="eastAsia" w:ascii="宋体" w:hAnsi="宋体" w:eastAsia="宋体" w:cs="仿宋_GB2312"/>
          <w:b/>
          <w:szCs w:val="21"/>
        </w:rPr>
      </w:pPr>
      <w:r>
        <w:rPr>
          <w:rFonts w:hint="eastAsia" w:ascii="宋体" w:hAnsi="宋体" w:eastAsia="宋体" w:cs="仿宋_GB2312"/>
          <w:b/>
          <w:szCs w:val="21"/>
          <w:lang w:val="en-US" w:eastAsia="zh-CN"/>
        </w:rPr>
        <w:t>2.</w:t>
      </w:r>
      <w:r>
        <w:rPr>
          <w:rFonts w:hint="eastAsia" w:ascii="宋体" w:hAnsi="宋体" w:eastAsia="宋体" w:cs="仿宋_GB2312"/>
          <w:b/>
          <w:szCs w:val="21"/>
        </w:rPr>
        <w:t>202</w:t>
      </w:r>
      <w:r>
        <w:rPr>
          <w:rFonts w:hint="eastAsia" w:ascii="宋体" w:hAnsi="宋体" w:eastAsia="宋体" w:cs="仿宋_GB2312"/>
          <w:b/>
          <w:szCs w:val="21"/>
          <w:lang w:val="en-US" w:eastAsia="zh-CN"/>
        </w:rPr>
        <w:t>4</w:t>
      </w:r>
      <w:r>
        <w:rPr>
          <w:rFonts w:hint="eastAsia" w:ascii="宋体" w:hAnsi="宋体" w:eastAsia="宋体" w:cs="仿宋_GB2312"/>
          <w:b/>
          <w:szCs w:val="21"/>
        </w:rPr>
        <w:t>年浙江金融职业学院报纸</w:t>
      </w:r>
    </w:p>
    <w:tbl>
      <w:tblPr>
        <w:tblStyle w:val="2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1552"/>
        <w:gridCol w:w="5926"/>
        <w:gridCol w:w="1258"/>
      </w:tblGrid>
      <w:tr w14:paraId="6D92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62" w:type="pct"/>
            <w:noWrap/>
            <w:vAlign w:val="center"/>
          </w:tcPr>
          <w:p w14:paraId="516BF876">
            <w:pPr>
              <w:pStyle w:val="2"/>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bCs/>
                <w:spacing w:val="-4"/>
                <w:kern w:val="2"/>
                <w:sz w:val="21"/>
                <w:szCs w:val="21"/>
                <w:lang w:val="en-US" w:eastAsia="zh-CN" w:bidi="ar-SA"/>
              </w:rPr>
            </w:pPr>
            <w:r>
              <w:rPr>
                <w:rFonts w:hint="eastAsia" w:ascii="宋体" w:hAnsi="宋体" w:eastAsia="宋体" w:cs="宋体"/>
                <w:b/>
                <w:bCs/>
                <w:sz w:val="21"/>
                <w:szCs w:val="21"/>
                <w:lang w:val="en-US" w:eastAsia="zh-CN"/>
              </w:rPr>
              <w:t>序号</w:t>
            </w:r>
          </w:p>
        </w:tc>
        <w:tc>
          <w:tcPr>
            <w:tcW w:w="806" w:type="pct"/>
            <w:noWrap/>
            <w:vAlign w:val="center"/>
          </w:tcPr>
          <w:p w14:paraId="4E8B2BBB">
            <w:pPr>
              <w:pStyle w:val="2"/>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bCs/>
                <w:spacing w:val="-4"/>
                <w:kern w:val="2"/>
                <w:sz w:val="21"/>
                <w:szCs w:val="21"/>
                <w:lang w:val="en-US" w:eastAsia="zh-CN" w:bidi="ar-SA"/>
              </w:rPr>
            </w:pPr>
            <w:r>
              <w:rPr>
                <w:rFonts w:hint="eastAsia" w:ascii="宋体" w:hAnsi="宋体" w:eastAsia="宋体" w:cs="宋体"/>
                <w:b/>
                <w:bCs/>
                <w:sz w:val="21"/>
                <w:szCs w:val="21"/>
                <w:lang w:val="en-US" w:eastAsia="zh-CN"/>
              </w:rPr>
              <w:t>报刊代码</w:t>
            </w:r>
          </w:p>
        </w:tc>
        <w:tc>
          <w:tcPr>
            <w:tcW w:w="3077" w:type="pct"/>
            <w:noWrap/>
            <w:vAlign w:val="center"/>
          </w:tcPr>
          <w:p w14:paraId="733A0BF8">
            <w:pPr>
              <w:pStyle w:val="2"/>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bCs/>
                <w:spacing w:val="-4"/>
                <w:kern w:val="2"/>
                <w:sz w:val="21"/>
                <w:szCs w:val="21"/>
                <w:lang w:val="en-US" w:eastAsia="zh-CN" w:bidi="ar-SA"/>
              </w:rPr>
            </w:pPr>
            <w:r>
              <w:rPr>
                <w:rFonts w:hint="eastAsia" w:ascii="宋体" w:hAnsi="宋体" w:eastAsia="宋体" w:cs="宋体"/>
                <w:b/>
                <w:bCs/>
                <w:sz w:val="21"/>
                <w:szCs w:val="21"/>
                <w:lang w:val="en-US" w:eastAsia="zh-CN"/>
              </w:rPr>
              <w:t>报刊名称</w:t>
            </w:r>
          </w:p>
        </w:tc>
        <w:tc>
          <w:tcPr>
            <w:tcW w:w="653" w:type="pct"/>
            <w:noWrap/>
            <w:vAlign w:val="center"/>
          </w:tcPr>
          <w:p w14:paraId="4BADA064">
            <w:pPr>
              <w:pStyle w:val="2"/>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bCs/>
                <w:spacing w:val="-4"/>
                <w:kern w:val="2"/>
                <w:sz w:val="21"/>
                <w:szCs w:val="21"/>
                <w:lang w:val="en-US" w:eastAsia="zh-CN" w:bidi="ar-SA"/>
              </w:rPr>
            </w:pPr>
            <w:r>
              <w:rPr>
                <w:rFonts w:hint="eastAsia" w:ascii="宋体" w:hAnsi="宋体" w:eastAsia="宋体" w:cs="宋体"/>
                <w:b/>
                <w:bCs/>
                <w:sz w:val="21"/>
                <w:szCs w:val="21"/>
                <w:lang w:val="en-US" w:eastAsia="zh-CN"/>
              </w:rPr>
              <w:t>份数</w:t>
            </w:r>
          </w:p>
        </w:tc>
      </w:tr>
      <w:tr w14:paraId="605A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75CA485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806" w:type="pct"/>
            <w:noWrap/>
            <w:vAlign w:val="center"/>
          </w:tcPr>
          <w:p w14:paraId="05FFDCB1">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31-81</w:t>
            </w:r>
          </w:p>
        </w:tc>
        <w:tc>
          <w:tcPr>
            <w:tcW w:w="3077" w:type="pct"/>
            <w:noWrap/>
            <w:vAlign w:val="center"/>
          </w:tcPr>
          <w:p w14:paraId="5C7BF1A8">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都市快报</w:t>
            </w:r>
          </w:p>
        </w:tc>
        <w:tc>
          <w:tcPr>
            <w:tcW w:w="653" w:type="pct"/>
            <w:noWrap/>
            <w:vAlign w:val="center"/>
          </w:tcPr>
          <w:p w14:paraId="3F283F0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p>
        </w:tc>
      </w:tr>
      <w:tr w14:paraId="1AC4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1D80A8C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806" w:type="pct"/>
            <w:noWrap/>
            <w:vAlign w:val="center"/>
          </w:tcPr>
          <w:p w14:paraId="391C288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1-10</w:t>
            </w:r>
          </w:p>
        </w:tc>
        <w:tc>
          <w:tcPr>
            <w:tcW w:w="3077" w:type="pct"/>
            <w:noWrap/>
            <w:vAlign w:val="center"/>
          </w:tcPr>
          <w:p w14:paraId="2D944C4F">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中国教育报（含手机客户端）</w:t>
            </w:r>
          </w:p>
        </w:tc>
        <w:tc>
          <w:tcPr>
            <w:tcW w:w="653" w:type="pct"/>
            <w:noWrap/>
            <w:vAlign w:val="center"/>
          </w:tcPr>
          <w:p w14:paraId="235C5924">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r>
      <w:tr w14:paraId="2B84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7E597D50">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806" w:type="pct"/>
            <w:noWrap/>
            <w:vAlign w:val="center"/>
          </w:tcPr>
          <w:p w14:paraId="288E7C1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1-38</w:t>
            </w:r>
          </w:p>
        </w:tc>
        <w:tc>
          <w:tcPr>
            <w:tcW w:w="3077" w:type="pct"/>
            <w:noWrap/>
            <w:vAlign w:val="center"/>
          </w:tcPr>
          <w:p w14:paraId="1F37E4D0">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参考消息</w:t>
            </w:r>
          </w:p>
        </w:tc>
        <w:tc>
          <w:tcPr>
            <w:tcW w:w="653" w:type="pct"/>
            <w:noWrap/>
            <w:vAlign w:val="center"/>
          </w:tcPr>
          <w:p w14:paraId="52DDDE6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r>
      <w:tr w14:paraId="79A8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7D53DEA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806" w:type="pct"/>
            <w:noWrap/>
            <w:vAlign w:val="center"/>
          </w:tcPr>
          <w:p w14:paraId="5CC9A78C">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1-267</w:t>
            </w:r>
          </w:p>
        </w:tc>
        <w:tc>
          <w:tcPr>
            <w:tcW w:w="3077" w:type="pct"/>
            <w:noWrap/>
            <w:vAlign w:val="center"/>
          </w:tcPr>
          <w:p w14:paraId="1E6A329D">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学习时报</w:t>
            </w:r>
          </w:p>
        </w:tc>
        <w:tc>
          <w:tcPr>
            <w:tcW w:w="653" w:type="pct"/>
            <w:noWrap/>
            <w:vAlign w:val="center"/>
          </w:tcPr>
          <w:p w14:paraId="10EAFB9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r>
      <w:tr w14:paraId="1D2D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1DD11391">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806" w:type="pct"/>
            <w:noWrap/>
            <w:vAlign w:val="center"/>
          </w:tcPr>
          <w:p w14:paraId="6D83831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1-16</w:t>
            </w:r>
          </w:p>
        </w:tc>
        <w:tc>
          <w:tcPr>
            <w:tcW w:w="3077" w:type="pct"/>
            <w:noWrap/>
            <w:vAlign w:val="center"/>
          </w:tcPr>
          <w:p w14:paraId="12B34DAA">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光明日报</w:t>
            </w:r>
          </w:p>
        </w:tc>
        <w:tc>
          <w:tcPr>
            <w:tcW w:w="653" w:type="pct"/>
            <w:noWrap/>
            <w:vAlign w:val="center"/>
          </w:tcPr>
          <w:p w14:paraId="39C2E27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r>
      <w:tr w14:paraId="10C1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58EB406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806" w:type="pct"/>
            <w:noWrap/>
            <w:vAlign w:val="center"/>
          </w:tcPr>
          <w:p w14:paraId="55514C4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3077" w:type="pct"/>
            <w:noWrap/>
            <w:vAlign w:val="center"/>
          </w:tcPr>
          <w:p w14:paraId="32516E3B">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人民日报</w:t>
            </w:r>
          </w:p>
        </w:tc>
        <w:tc>
          <w:tcPr>
            <w:tcW w:w="653" w:type="pct"/>
            <w:noWrap/>
            <w:vAlign w:val="center"/>
          </w:tcPr>
          <w:p w14:paraId="3C5C9E4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r>
      <w:tr w14:paraId="16D1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4CAE36D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806" w:type="pct"/>
            <w:noWrap/>
            <w:vAlign w:val="center"/>
          </w:tcPr>
          <w:p w14:paraId="278CDB5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31-1</w:t>
            </w:r>
          </w:p>
        </w:tc>
        <w:tc>
          <w:tcPr>
            <w:tcW w:w="3077" w:type="pct"/>
            <w:noWrap/>
            <w:vAlign w:val="center"/>
          </w:tcPr>
          <w:p w14:paraId="27D688B4">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浙江日报</w:t>
            </w:r>
          </w:p>
        </w:tc>
        <w:tc>
          <w:tcPr>
            <w:tcW w:w="653" w:type="pct"/>
            <w:noWrap/>
            <w:vAlign w:val="center"/>
          </w:tcPr>
          <w:p w14:paraId="58B7AB7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r>
      <w:tr w14:paraId="15DE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C2EB85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806" w:type="pct"/>
            <w:noWrap/>
            <w:vAlign w:val="center"/>
          </w:tcPr>
          <w:p w14:paraId="280601F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1-124</w:t>
            </w:r>
          </w:p>
        </w:tc>
        <w:tc>
          <w:tcPr>
            <w:tcW w:w="3077" w:type="pct"/>
            <w:noWrap/>
            <w:vAlign w:val="center"/>
          </w:tcPr>
          <w:p w14:paraId="5EB68765">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金融时报</w:t>
            </w:r>
          </w:p>
        </w:tc>
        <w:tc>
          <w:tcPr>
            <w:tcW w:w="653" w:type="pct"/>
            <w:noWrap/>
            <w:vAlign w:val="center"/>
          </w:tcPr>
          <w:p w14:paraId="4B5881C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r>
      <w:tr w14:paraId="7D15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77B716C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806" w:type="pct"/>
            <w:noWrap/>
            <w:vAlign w:val="center"/>
          </w:tcPr>
          <w:p w14:paraId="5BCA018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3077" w:type="pct"/>
            <w:noWrap/>
            <w:vAlign w:val="center"/>
          </w:tcPr>
          <w:p w14:paraId="08037B6F">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中国妇女报（含手机客户端）</w:t>
            </w:r>
          </w:p>
        </w:tc>
        <w:tc>
          <w:tcPr>
            <w:tcW w:w="653" w:type="pct"/>
            <w:noWrap/>
            <w:vAlign w:val="center"/>
          </w:tcPr>
          <w:p w14:paraId="31E779E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r>
      <w:tr w14:paraId="79BF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3C98EF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806" w:type="pct"/>
            <w:noWrap/>
            <w:vAlign w:val="center"/>
          </w:tcPr>
          <w:p w14:paraId="6E7D36DC">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31-27</w:t>
            </w:r>
          </w:p>
        </w:tc>
        <w:tc>
          <w:tcPr>
            <w:tcW w:w="3077" w:type="pct"/>
            <w:noWrap/>
            <w:vAlign w:val="center"/>
          </w:tcPr>
          <w:p w14:paraId="46984FBB">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浙江教育报</w:t>
            </w:r>
          </w:p>
        </w:tc>
        <w:tc>
          <w:tcPr>
            <w:tcW w:w="653" w:type="pct"/>
            <w:noWrap/>
            <w:vAlign w:val="center"/>
          </w:tcPr>
          <w:p w14:paraId="7ABA191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r>
      <w:tr w14:paraId="5A72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6822264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806" w:type="pct"/>
            <w:noWrap/>
            <w:vAlign w:val="center"/>
          </w:tcPr>
          <w:p w14:paraId="708D2F0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45-118</w:t>
            </w:r>
          </w:p>
        </w:tc>
        <w:tc>
          <w:tcPr>
            <w:tcW w:w="3077" w:type="pct"/>
            <w:noWrap/>
            <w:vAlign w:val="center"/>
          </w:tcPr>
          <w:p w14:paraId="0F286C30">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21世纪经济报道</w:t>
            </w:r>
          </w:p>
        </w:tc>
        <w:tc>
          <w:tcPr>
            <w:tcW w:w="653" w:type="pct"/>
            <w:noWrap/>
            <w:vAlign w:val="center"/>
          </w:tcPr>
          <w:p w14:paraId="247BD78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r>
      <w:tr w14:paraId="2E49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32F1A9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806" w:type="pct"/>
            <w:noWrap/>
            <w:vAlign w:val="center"/>
          </w:tcPr>
          <w:p w14:paraId="004A300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1-204</w:t>
            </w:r>
          </w:p>
        </w:tc>
        <w:tc>
          <w:tcPr>
            <w:tcW w:w="3077" w:type="pct"/>
            <w:noWrap/>
            <w:vAlign w:val="center"/>
          </w:tcPr>
          <w:p w14:paraId="4426D257">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中国纪检监察报</w:t>
            </w:r>
          </w:p>
        </w:tc>
        <w:tc>
          <w:tcPr>
            <w:tcW w:w="653" w:type="pct"/>
            <w:noWrap/>
            <w:vAlign w:val="center"/>
          </w:tcPr>
          <w:p w14:paraId="274CC2F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6F3B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069E8C2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806" w:type="pct"/>
            <w:noWrap/>
            <w:vAlign w:val="center"/>
          </w:tcPr>
          <w:p w14:paraId="570AECA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1-256</w:t>
            </w:r>
          </w:p>
        </w:tc>
        <w:tc>
          <w:tcPr>
            <w:tcW w:w="3077" w:type="pct"/>
            <w:noWrap/>
            <w:vAlign w:val="center"/>
          </w:tcPr>
          <w:p w14:paraId="77F2CD53">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中国审计报（含手机客户端）</w:t>
            </w:r>
          </w:p>
        </w:tc>
        <w:tc>
          <w:tcPr>
            <w:tcW w:w="653" w:type="pct"/>
            <w:noWrap/>
            <w:vAlign w:val="center"/>
          </w:tcPr>
          <w:p w14:paraId="78C4708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32DB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70161AE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806" w:type="pct"/>
            <w:noWrap/>
            <w:vAlign w:val="center"/>
          </w:tcPr>
          <w:p w14:paraId="456F331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1-223</w:t>
            </w:r>
          </w:p>
        </w:tc>
        <w:tc>
          <w:tcPr>
            <w:tcW w:w="3077" w:type="pct"/>
            <w:noWrap/>
            <w:vAlign w:val="center"/>
          </w:tcPr>
          <w:p w14:paraId="5BA0AD54">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中国组织人事报</w:t>
            </w:r>
          </w:p>
        </w:tc>
        <w:tc>
          <w:tcPr>
            <w:tcW w:w="653" w:type="pct"/>
            <w:noWrap/>
            <w:vAlign w:val="center"/>
          </w:tcPr>
          <w:p w14:paraId="1E4B4E2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79D4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36E128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806" w:type="pct"/>
            <w:noWrap/>
            <w:vAlign w:val="center"/>
          </w:tcPr>
          <w:p w14:paraId="16D4B4D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1-358</w:t>
            </w:r>
          </w:p>
        </w:tc>
        <w:tc>
          <w:tcPr>
            <w:tcW w:w="3077" w:type="pct"/>
            <w:noWrap/>
            <w:vAlign w:val="center"/>
          </w:tcPr>
          <w:p w14:paraId="682878A6">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中国会计报</w:t>
            </w:r>
          </w:p>
        </w:tc>
        <w:tc>
          <w:tcPr>
            <w:tcW w:w="653" w:type="pct"/>
            <w:noWrap/>
            <w:vAlign w:val="center"/>
          </w:tcPr>
          <w:p w14:paraId="0A24891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r>
      <w:tr w14:paraId="2254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02925EC2">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806" w:type="pct"/>
            <w:noWrap/>
            <w:vAlign w:val="center"/>
          </w:tcPr>
          <w:p w14:paraId="046EEA8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1-180</w:t>
            </w:r>
          </w:p>
        </w:tc>
        <w:tc>
          <w:tcPr>
            <w:tcW w:w="3077" w:type="pct"/>
            <w:noWrap/>
            <w:vAlign w:val="center"/>
          </w:tcPr>
          <w:p w14:paraId="611B11FD">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环球时报</w:t>
            </w:r>
          </w:p>
        </w:tc>
        <w:tc>
          <w:tcPr>
            <w:tcW w:w="653" w:type="pct"/>
            <w:noWrap/>
            <w:vAlign w:val="center"/>
          </w:tcPr>
          <w:p w14:paraId="126E13C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r>
      <w:tr w14:paraId="0AF7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7552F55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806" w:type="pct"/>
            <w:noWrap/>
            <w:vAlign w:val="center"/>
          </w:tcPr>
          <w:p w14:paraId="4E4F94A0">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3077" w:type="pct"/>
            <w:noWrap/>
            <w:vAlign w:val="center"/>
          </w:tcPr>
          <w:p w14:paraId="6F04E37B">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中国日报（英文版）</w:t>
            </w:r>
          </w:p>
        </w:tc>
        <w:tc>
          <w:tcPr>
            <w:tcW w:w="653" w:type="pct"/>
            <w:noWrap/>
            <w:vAlign w:val="center"/>
          </w:tcPr>
          <w:p w14:paraId="0288AC1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r>
      <w:tr w14:paraId="72CD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1697E8C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806" w:type="pct"/>
            <w:noWrap/>
            <w:vAlign w:val="center"/>
          </w:tcPr>
          <w:p w14:paraId="7B57762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1-47</w:t>
            </w:r>
          </w:p>
        </w:tc>
        <w:tc>
          <w:tcPr>
            <w:tcW w:w="3077" w:type="pct"/>
            <w:noWrap/>
            <w:vAlign w:val="center"/>
          </w:tcPr>
          <w:p w14:paraId="35AABAD1">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中国体育报</w:t>
            </w:r>
          </w:p>
        </w:tc>
        <w:tc>
          <w:tcPr>
            <w:tcW w:w="653" w:type="pct"/>
            <w:noWrap/>
            <w:vAlign w:val="center"/>
          </w:tcPr>
          <w:p w14:paraId="09E3B7D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5255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6562CA9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806" w:type="pct"/>
            <w:noWrap/>
            <w:vAlign w:val="center"/>
          </w:tcPr>
          <w:p w14:paraId="200E0790">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1-71</w:t>
            </w:r>
          </w:p>
        </w:tc>
        <w:tc>
          <w:tcPr>
            <w:tcW w:w="3077" w:type="pct"/>
            <w:noWrap/>
            <w:vAlign w:val="center"/>
          </w:tcPr>
          <w:p w14:paraId="1749B29F">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人民公安报</w:t>
            </w:r>
          </w:p>
        </w:tc>
        <w:tc>
          <w:tcPr>
            <w:tcW w:w="653" w:type="pct"/>
            <w:noWrap/>
            <w:vAlign w:val="center"/>
          </w:tcPr>
          <w:p w14:paraId="75412A40">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215B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1F0319B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806" w:type="pct"/>
            <w:noWrap/>
            <w:vAlign w:val="center"/>
          </w:tcPr>
          <w:p w14:paraId="5CEEF5B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3077" w:type="pct"/>
            <w:noWrap/>
            <w:vAlign w:val="center"/>
          </w:tcPr>
          <w:p w14:paraId="77FFD8B6">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科技日报（中英文）含手机客户端</w:t>
            </w:r>
          </w:p>
        </w:tc>
        <w:tc>
          <w:tcPr>
            <w:tcW w:w="653" w:type="pct"/>
            <w:noWrap/>
            <w:vAlign w:val="center"/>
          </w:tcPr>
          <w:p w14:paraId="672D72C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58BE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A82563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806" w:type="pct"/>
            <w:noWrap/>
            <w:vAlign w:val="center"/>
          </w:tcPr>
          <w:p w14:paraId="45C51E9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报社订阅</w:t>
            </w:r>
          </w:p>
        </w:tc>
        <w:tc>
          <w:tcPr>
            <w:tcW w:w="3077" w:type="pct"/>
            <w:noWrap/>
            <w:vAlign w:val="center"/>
          </w:tcPr>
          <w:p w14:paraId="2C1BF4A3">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杭州日报</w:t>
            </w:r>
          </w:p>
        </w:tc>
        <w:tc>
          <w:tcPr>
            <w:tcW w:w="653" w:type="pct"/>
            <w:noWrap/>
            <w:vAlign w:val="center"/>
          </w:tcPr>
          <w:p w14:paraId="2C8C8C14">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r>
      <w:tr w14:paraId="6494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DFD6DD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806" w:type="pct"/>
            <w:noWrap/>
            <w:vAlign w:val="center"/>
          </w:tcPr>
          <w:p w14:paraId="4768A24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31-56</w:t>
            </w:r>
          </w:p>
        </w:tc>
        <w:tc>
          <w:tcPr>
            <w:tcW w:w="3077" w:type="pct"/>
            <w:noWrap/>
            <w:vAlign w:val="center"/>
          </w:tcPr>
          <w:p w14:paraId="79E4324D">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浙江老年报</w:t>
            </w:r>
          </w:p>
        </w:tc>
        <w:tc>
          <w:tcPr>
            <w:tcW w:w="653" w:type="pct"/>
            <w:noWrap/>
            <w:vAlign w:val="center"/>
          </w:tcPr>
          <w:p w14:paraId="0B053CC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p>
        </w:tc>
      </w:tr>
      <w:tr w14:paraId="4D36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7F5B27F2">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806" w:type="pct"/>
            <w:noWrap/>
            <w:vAlign w:val="center"/>
          </w:tcPr>
          <w:p w14:paraId="1AC7366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25-38</w:t>
            </w:r>
          </w:p>
        </w:tc>
        <w:tc>
          <w:tcPr>
            <w:tcW w:w="3077" w:type="pct"/>
            <w:noWrap/>
            <w:vAlign w:val="center"/>
          </w:tcPr>
          <w:p w14:paraId="03E00F88">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益寿文摘报</w:t>
            </w:r>
          </w:p>
        </w:tc>
        <w:tc>
          <w:tcPr>
            <w:tcW w:w="653" w:type="pct"/>
            <w:noWrap/>
            <w:vAlign w:val="center"/>
          </w:tcPr>
          <w:p w14:paraId="02CBD6A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w:t>
            </w:r>
          </w:p>
        </w:tc>
      </w:tr>
      <w:tr w14:paraId="3A41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3CFDC7B1">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806" w:type="pct"/>
            <w:noWrap/>
            <w:vAlign w:val="center"/>
          </w:tcPr>
          <w:p w14:paraId="7DA9650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43-21</w:t>
            </w:r>
          </w:p>
        </w:tc>
        <w:tc>
          <w:tcPr>
            <w:tcW w:w="3077" w:type="pct"/>
            <w:noWrap/>
            <w:vAlign w:val="center"/>
          </w:tcPr>
          <w:p w14:paraId="77E69692">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家庭医生报</w:t>
            </w:r>
          </w:p>
        </w:tc>
        <w:tc>
          <w:tcPr>
            <w:tcW w:w="653" w:type="pct"/>
            <w:noWrap/>
            <w:vAlign w:val="center"/>
          </w:tcPr>
          <w:p w14:paraId="4999539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7A49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167AE0A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806" w:type="pct"/>
            <w:noWrap/>
            <w:vAlign w:val="center"/>
          </w:tcPr>
          <w:p w14:paraId="2CAA63A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3-15</w:t>
            </w:r>
          </w:p>
        </w:tc>
        <w:tc>
          <w:tcPr>
            <w:tcW w:w="3077" w:type="pct"/>
            <w:noWrap/>
            <w:vAlign w:val="center"/>
          </w:tcPr>
          <w:p w14:paraId="0CDA624D">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报刊文摘</w:t>
            </w:r>
          </w:p>
        </w:tc>
        <w:tc>
          <w:tcPr>
            <w:tcW w:w="653" w:type="pct"/>
            <w:noWrap/>
            <w:vAlign w:val="center"/>
          </w:tcPr>
          <w:p w14:paraId="273D1BB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r>
      <w:tr w14:paraId="369C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0629BA0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806" w:type="pct"/>
            <w:noWrap/>
            <w:vAlign w:val="center"/>
          </w:tcPr>
          <w:p w14:paraId="4CBB15F2">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1-235</w:t>
            </w:r>
          </w:p>
        </w:tc>
        <w:tc>
          <w:tcPr>
            <w:tcW w:w="3077" w:type="pct"/>
            <w:noWrap/>
            <w:vAlign w:val="center"/>
          </w:tcPr>
          <w:p w14:paraId="51A7A930">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健康时报.文摘专刊</w:t>
            </w:r>
          </w:p>
        </w:tc>
        <w:tc>
          <w:tcPr>
            <w:tcW w:w="653" w:type="pct"/>
            <w:noWrap/>
            <w:vAlign w:val="center"/>
          </w:tcPr>
          <w:p w14:paraId="040631F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r>
      <w:tr w14:paraId="579E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57E7B36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806" w:type="pct"/>
            <w:noWrap/>
            <w:vAlign w:val="center"/>
          </w:tcPr>
          <w:p w14:paraId="08D87E2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31-10</w:t>
            </w:r>
          </w:p>
        </w:tc>
        <w:tc>
          <w:tcPr>
            <w:tcW w:w="3077" w:type="pct"/>
            <w:noWrap/>
            <w:vAlign w:val="center"/>
          </w:tcPr>
          <w:p w14:paraId="3471130F">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美术报</w:t>
            </w:r>
          </w:p>
        </w:tc>
        <w:tc>
          <w:tcPr>
            <w:tcW w:w="653" w:type="pct"/>
            <w:noWrap/>
            <w:vAlign w:val="center"/>
          </w:tcPr>
          <w:p w14:paraId="65EF837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62E8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027EC07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806" w:type="pct"/>
            <w:noWrap/>
            <w:vAlign w:val="center"/>
          </w:tcPr>
          <w:p w14:paraId="24320F41">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1-51</w:t>
            </w:r>
          </w:p>
        </w:tc>
        <w:tc>
          <w:tcPr>
            <w:tcW w:w="3077" w:type="pct"/>
            <w:noWrap/>
            <w:vAlign w:val="center"/>
          </w:tcPr>
          <w:p w14:paraId="204D35C6">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健康时报</w:t>
            </w:r>
          </w:p>
        </w:tc>
        <w:tc>
          <w:tcPr>
            <w:tcW w:w="653" w:type="pct"/>
            <w:noWrap/>
            <w:vAlign w:val="center"/>
          </w:tcPr>
          <w:p w14:paraId="202335B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35A2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5C1A59E0">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806" w:type="pct"/>
            <w:noWrap/>
            <w:vAlign w:val="center"/>
          </w:tcPr>
          <w:p w14:paraId="67D0DB7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31-43</w:t>
            </w:r>
          </w:p>
        </w:tc>
        <w:tc>
          <w:tcPr>
            <w:tcW w:w="3077" w:type="pct"/>
            <w:noWrap/>
            <w:vAlign w:val="center"/>
          </w:tcPr>
          <w:p w14:paraId="65CB36E5">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钱江晚报</w:t>
            </w:r>
          </w:p>
        </w:tc>
        <w:tc>
          <w:tcPr>
            <w:tcW w:w="653" w:type="pct"/>
            <w:noWrap/>
            <w:vAlign w:val="center"/>
          </w:tcPr>
          <w:p w14:paraId="00F740D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r>
      <w:tr w14:paraId="2480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30EC654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806" w:type="pct"/>
            <w:noWrap/>
            <w:vAlign w:val="center"/>
          </w:tcPr>
          <w:p w14:paraId="5B3E3AF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31-51</w:t>
            </w:r>
          </w:p>
        </w:tc>
        <w:tc>
          <w:tcPr>
            <w:tcW w:w="3077" w:type="pct"/>
            <w:noWrap/>
            <w:vAlign w:val="center"/>
          </w:tcPr>
          <w:p w14:paraId="6B5EC8DE">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浙江城市广播电视报</w:t>
            </w:r>
          </w:p>
        </w:tc>
        <w:tc>
          <w:tcPr>
            <w:tcW w:w="653" w:type="pct"/>
            <w:noWrap/>
            <w:vAlign w:val="center"/>
          </w:tcPr>
          <w:p w14:paraId="663084A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5DB3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5432230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806" w:type="pct"/>
            <w:noWrap/>
            <w:vAlign w:val="center"/>
          </w:tcPr>
          <w:p w14:paraId="6D6A6A9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1-133</w:t>
            </w:r>
          </w:p>
        </w:tc>
        <w:tc>
          <w:tcPr>
            <w:tcW w:w="3077" w:type="pct"/>
            <w:noWrap/>
            <w:vAlign w:val="center"/>
          </w:tcPr>
          <w:p w14:paraId="13969DF6">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中国老年报</w:t>
            </w:r>
          </w:p>
        </w:tc>
        <w:tc>
          <w:tcPr>
            <w:tcW w:w="653" w:type="pct"/>
            <w:noWrap/>
            <w:vAlign w:val="center"/>
          </w:tcPr>
          <w:p w14:paraId="1D9F475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3990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3E38462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806" w:type="pct"/>
            <w:noWrap/>
            <w:vAlign w:val="center"/>
          </w:tcPr>
          <w:p w14:paraId="3DA55AC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37-116</w:t>
            </w:r>
          </w:p>
        </w:tc>
        <w:tc>
          <w:tcPr>
            <w:tcW w:w="3077" w:type="pct"/>
            <w:noWrap/>
            <w:vAlign w:val="center"/>
          </w:tcPr>
          <w:p w14:paraId="2B3EFD21">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大家文摘报</w:t>
            </w:r>
          </w:p>
        </w:tc>
        <w:tc>
          <w:tcPr>
            <w:tcW w:w="653" w:type="pct"/>
            <w:noWrap/>
            <w:vAlign w:val="center"/>
          </w:tcPr>
          <w:p w14:paraId="085CA1C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r>
      <w:tr w14:paraId="7601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3961572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806" w:type="pct"/>
            <w:noWrap/>
            <w:vAlign w:val="center"/>
          </w:tcPr>
          <w:p w14:paraId="31FE7D6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1-190</w:t>
            </w:r>
          </w:p>
        </w:tc>
        <w:tc>
          <w:tcPr>
            <w:tcW w:w="3077" w:type="pct"/>
            <w:noWrap/>
            <w:vAlign w:val="center"/>
          </w:tcPr>
          <w:p w14:paraId="71FBC481">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作家文摘(含手机客户端）</w:t>
            </w:r>
          </w:p>
        </w:tc>
        <w:tc>
          <w:tcPr>
            <w:tcW w:w="653" w:type="pct"/>
            <w:noWrap/>
            <w:vAlign w:val="center"/>
          </w:tcPr>
          <w:p w14:paraId="361669A0">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0523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BF72E12">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806" w:type="pct"/>
            <w:noWrap/>
            <w:vAlign w:val="center"/>
          </w:tcPr>
          <w:p w14:paraId="5AB86F9C">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2-709</w:t>
            </w:r>
          </w:p>
        </w:tc>
        <w:tc>
          <w:tcPr>
            <w:tcW w:w="3077" w:type="pct"/>
            <w:noWrap/>
            <w:vAlign w:val="center"/>
          </w:tcPr>
          <w:p w14:paraId="7D9F6CE9">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健康指南</w:t>
            </w:r>
          </w:p>
        </w:tc>
        <w:tc>
          <w:tcPr>
            <w:tcW w:w="653" w:type="pct"/>
            <w:noWrap w:val="0"/>
            <w:vAlign w:val="center"/>
          </w:tcPr>
          <w:p w14:paraId="3636FCB1">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r>
      <w:tr w14:paraId="48E5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13C76E70">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806" w:type="pct"/>
            <w:noWrap/>
            <w:vAlign w:val="center"/>
          </w:tcPr>
          <w:p w14:paraId="032AABE1">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2-291</w:t>
            </w:r>
          </w:p>
        </w:tc>
        <w:tc>
          <w:tcPr>
            <w:tcW w:w="3077" w:type="pct"/>
            <w:noWrap/>
            <w:vAlign w:val="center"/>
          </w:tcPr>
          <w:p w14:paraId="7003787C">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中国老年（含手机客户端）</w:t>
            </w:r>
          </w:p>
        </w:tc>
        <w:tc>
          <w:tcPr>
            <w:tcW w:w="653" w:type="pct"/>
            <w:noWrap w:val="0"/>
            <w:vAlign w:val="center"/>
          </w:tcPr>
          <w:p w14:paraId="6986C4C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r>
      <w:tr w14:paraId="2070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5C5BC82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806" w:type="pct"/>
            <w:noWrap/>
            <w:vAlign w:val="bottom"/>
          </w:tcPr>
          <w:p w14:paraId="0430CB8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3077" w:type="pct"/>
            <w:noWrap/>
            <w:vAlign w:val="center"/>
          </w:tcPr>
          <w:p w14:paraId="3C6DF064">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中国青年报</w:t>
            </w:r>
          </w:p>
        </w:tc>
        <w:tc>
          <w:tcPr>
            <w:tcW w:w="653" w:type="pct"/>
            <w:noWrap/>
            <w:vAlign w:val="bottom"/>
          </w:tcPr>
          <w:p w14:paraId="242DFDC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0F6A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89B30B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806" w:type="pct"/>
            <w:noWrap/>
            <w:vAlign w:val="bottom"/>
          </w:tcPr>
          <w:p w14:paraId="75598EB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1-68</w:t>
            </w:r>
          </w:p>
        </w:tc>
        <w:tc>
          <w:tcPr>
            <w:tcW w:w="3077" w:type="pct"/>
            <w:noWrap/>
            <w:vAlign w:val="center"/>
          </w:tcPr>
          <w:p w14:paraId="7999763C">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经济日报</w:t>
            </w:r>
          </w:p>
        </w:tc>
        <w:tc>
          <w:tcPr>
            <w:tcW w:w="653" w:type="pct"/>
            <w:noWrap/>
            <w:vAlign w:val="bottom"/>
          </w:tcPr>
          <w:p w14:paraId="65F78F6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0DCF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4C1ED7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806" w:type="pct"/>
            <w:noWrap/>
            <w:vAlign w:val="bottom"/>
          </w:tcPr>
          <w:p w14:paraId="08892A54">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3077" w:type="pct"/>
            <w:noWrap/>
            <w:vAlign w:val="center"/>
          </w:tcPr>
          <w:p w14:paraId="578DDC4E">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文汇报</w:t>
            </w:r>
          </w:p>
        </w:tc>
        <w:tc>
          <w:tcPr>
            <w:tcW w:w="653" w:type="pct"/>
            <w:noWrap/>
            <w:vAlign w:val="bottom"/>
          </w:tcPr>
          <w:p w14:paraId="3C8A98BC">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56C0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77B4522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806" w:type="pct"/>
            <w:noWrap/>
            <w:vAlign w:val="bottom"/>
          </w:tcPr>
          <w:p w14:paraId="6F19C004">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3077" w:type="pct"/>
            <w:noWrap/>
            <w:vAlign w:val="center"/>
          </w:tcPr>
          <w:p w14:paraId="57D2D965">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人民政协报（赠送手机客户端）</w:t>
            </w:r>
          </w:p>
        </w:tc>
        <w:tc>
          <w:tcPr>
            <w:tcW w:w="653" w:type="pct"/>
            <w:noWrap/>
            <w:vAlign w:val="bottom"/>
          </w:tcPr>
          <w:p w14:paraId="627A975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6852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550AFE5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806" w:type="pct"/>
            <w:noWrap/>
            <w:vAlign w:val="bottom"/>
          </w:tcPr>
          <w:p w14:paraId="6BD45C7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w:t>
            </w:r>
          </w:p>
        </w:tc>
        <w:tc>
          <w:tcPr>
            <w:tcW w:w="3077" w:type="pct"/>
            <w:noWrap/>
            <w:vAlign w:val="center"/>
          </w:tcPr>
          <w:p w14:paraId="0359A0C6">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法治日报（含手机客户端）</w:t>
            </w:r>
          </w:p>
        </w:tc>
        <w:tc>
          <w:tcPr>
            <w:tcW w:w="653" w:type="pct"/>
            <w:noWrap/>
            <w:vAlign w:val="bottom"/>
          </w:tcPr>
          <w:p w14:paraId="16BB2ED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36DA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388079B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806" w:type="pct"/>
            <w:noWrap/>
            <w:vAlign w:val="bottom"/>
          </w:tcPr>
          <w:p w14:paraId="2F59DD0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1-76</w:t>
            </w:r>
          </w:p>
        </w:tc>
        <w:tc>
          <w:tcPr>
            <w:tcW w:w="3077" w:type="pct"/>
            <w:noWrap/>
            <w:vAlign w:val="center"/>
          </w:tcPr>
          <w:p w14:paraId="5B18E2FA">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中国经营报</w:t>
            </w:r>
          </w:p>
        </w:tc>
        <w:tc>
          <w:tcPr>
            <w:tcW w:w="653" w:type="pct"/>
            <w:noWrap/>
            <w:vAlign w:val="bottom"/>
          </w:tcPr>
          <w:p w14:paraId="3977C764">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5221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614C7212">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806" w:type="pct"/>
            <w:noWrap/>
            <w:vAlign w:val="bottom"/>
          </w:tcPr>
          <w:p w14:paraId="48C22A7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1-153</w:t>
            </w:r>
          </w:p>
        </w:tc>
        <w:tc>
          <w:tcPr>
            <w:tcW w:w="3077" w:type="pct"/>
            <w:noWrap/>
            <w:vAlign w:val="center"/>
          </w:tcPr>
          <w:p w14:paraId="48C3BF0F">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中国财经报</w:t>
            </w:r>
          </w:p>
        </w:tc>
        <w:tc>
          <w:tcPr>
            <w:tcW w:w="653" w:type="pct"/>
            <w:noWrap/>
            <w:vAlign w:val="bottom"/>
          </w:tcPr>
          <w:p w14:paraId="2CA00BA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6E91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4094F94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806" w:type="pct"/>
            <w:noWrap/>
            <w:vAlign w:val="bottom"/>
          </w:tcPr>
          <w:p w14:paraId="01E1352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1-158</w:t>
            </w:r>
          </w:p>
        </w:tc>
        <w:tc>
          <w:tcPr>
            <w:tcW w:w="3077" w:type="pct"/>
            <w:noWrap/>
            <w:vAlign w:val="center"/>
          </w:tcPr>
          <w:p w14:paraId="00E3AA15">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中国知识产权报</w:t>
            </w:r>
          </w:p>
        </w:tc>
        <w:tc>
          <w:tcPr>
            <w:tcW w:w="653" w:type="pct"/>
            <w:noWrap/>
            <w:vAlign w:val="bottom"/>
          </w:tcPr>
          <w:p w14:paraId="1FBCD43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6CFA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4C4FEA1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806" w:type="pct"/>
            <w:noWrap/>
            <w:vAlign w:val="bottom"/>
          </w:tcPr>
          <w:p w14:paraId="49D035D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1-181</w:t>
            </w:r>
          </w:p>
        </w:tc>
        <w:tc>
          <w:tcPr>
            <w:tcW w:w="3077" w:type="pct"/>
            <w:noWrap/>
            <w:vAlign w:val="center"/>
          </w:tcPr>
          <w:p w14:paraId="78686DED">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环球时报(英文版)GLOBALTIMES</w:t>
            </w:r>
          </w:p>
        </w:tc>
        <w:tc>
          <w:tcPr>
            <w:tcW w:w="653" w:type="pct"/>
            <w:noWrap/>
            <w:vAlign w:val="bottom"/>
          </w:tcPr>
          <w:p w14:paraId="5D90982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798C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036ACE50">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806" w:type="pct"/>
            <w:noWrap/>
            <w:vAlign w:val="bottom"/>
          </w:tcPr>
          <w:p w14:paraId="55604E0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1-184</w:t>
            </w:r>
          </w:p>
        </w:tc>
        <w:tc>
          <w:tcPr>
            <w:tcW w:w="3077" w:type="pct"/>
            <w:noWrap/>
            <w:vAlign w:val="center"/>
          </w:tcPr>
          <w:p w14:paraId="5098051D">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中国经济导报</w:t>
            </w:r>
          </w:p>
        </w:tc>
        <w:tc>
          <w:tcPr>
            <w:tcW w:w="653" w:type="pct"/>
            <w:noWrap/>
            <w:vAlign w:val="bottom"/>
          </w:tcPr>
          <w:p w14:paraId="180A3394">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2810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1CD0733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806" w:type="pct"/>
            <w:noWrap/>
            <w:vAlign w:val="bottom"/>
          </w:tcPr>
          <w:p w14:paraId="2E6CA173">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1-187</w:t>
            </w:r>
          </w:p>
        </w:tc>
        <w:tc>
          <w:tcPr>
            <w:tcW w:w="3077" w:type="pct"/>
            <w:noWrap/>
            <w:vAlign w:val="center"/>
          </w:tcPr>
          <w:p w14:paraId="40DD1FC1">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中国房地产报</w:t>
            </w:r>
          </w:p>
        </w:tc>
        <w:tc>
          <w:tcPr>
            <w:tcW w:w="653" w:type="pct"/>
            <w:noWrap/>
            <w:vAlign w:val="bottom"/>
          </w:tcPr>
          <w:p w14:paraId="12BCA8D2">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50F6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ABC058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806" w:type="pct"/>
            <w:noWrap/>
            <w:vAlign w:val="bottom"/>
          </w:tcPr>
          <w:p w14:paraId="43082ECF">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1-201</w:t>
            </w:r>
          </w:p>
        </w:tc>
        <w:tc>
          <w:tcPr>
            <w:tcW w:w="3077" w:type="pct"/>
            <w:noWrap/>
            <w:vAlign w:val="center"/>
          </w:tcPr>
          <w:p w14:paraId="39CE435A">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中华读书报</w:t>
            </w:r>
          </w:p>
        </w:tc>
        <w:tc>
          <w:tcPr>
            <w:tcW w:w="653" w:type="pct"/>
            <w:noWrap/>
            <w:vAlign w:val="bottom"/>
          </w:tcPr>
          <w:p w14:paraId="1723F48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3929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451DE08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806" w:type="pct"/>
            <w:noWrap/>
            <w:vAlign w:val="bottom"/>
          </w:tcPr>
          <w:p w14:paraId="2A04246C">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1-212</w:t>
            </w:r>
          </w:p>
        </w:tc>
        <w:tc>
          <w:tcPr>
            <w:tcW w:w="3077" w:type="pct"/>
            <w:noWrap/>
            <w:vAlign w:val="center"/>
          </w:tcPr>
          <w:p w14:paraId="327661CC">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中国银行保险报（含手机报）</w:t>
            </w:r>
          </w:p>
        </w:tc>
        <w:tc>
          <w:tcPr>
            <w:tcW w:w="653" w:type="pct"/>
            <w:noWrap/>
            <w:vAlign w:val="bottom"/>
          </w:tcPr>
          <w:p w14:paraId="2C22CA7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0463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39BA173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806" w:type="pct"/>
            <w:noWrap/>
            <w:vAlign w:val="bottom"/>
          </w:tcPr>
          <w:p w14:paraId="3ADE2310">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1-216</w:t>
            </w:r>
          </w:p>
        </w:tc>
        <w:tc>
          <w:tcPr>
            <w:tcW w:w="3077" w:type="pct"/>
            <w:noWrap/>
            <w:vAlign w:val="center"/>
          </w:tcPr>
          <w:p w14:paraId="3120C0AA">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中国城乡金融报</w:t>
            </w:r>
          </w:p>
        </w:tc>
        <w:tc>
          <w:tcPr>
            <w:tcW w:w="653" w:type="pct"/>
            <w:noWrap/>
            <w:vAlign w:val="bottom"/>
          </w:tcPr>
          <w:p w14:paraId="061AF136">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0A26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4917F484">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806" w:type="pct"/>
            <w:noWrap/>
            <w:vAlign w:val="bottom"/>
          </w:tcPr>
          <w:p w14:paraId="4FA862A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3-21</w:t>
            </w:r>
          </w:p>
        </w:tc>
        <w:tc>
          <w:tcPr>
            <w:tcW w:w="3077" w:type="pct"/>
            <w:noWrap/>
            <w:vAlign w:val="center"/>
          </w:tcPr>
          <w:p w14:paraId="3A72C80E">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第一财经日报</w:t>
            </w:r>
          </w:p>
        </w:tc>
        <w:tc>
          <w:tcPr>
            <w:tcW w:w="653" w:type="pct"/>
            <w:noWrap/>
            <w:vAlign w:val="bottom"/>
          </w:tcPr>
          <w:p w14:paraId="1E6AA41D">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0352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6CFA8DF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806" w:type="pct"/>
            <w:noWrap/>
            <w:vAlign w:val="bottom"/>
          </w:tcPr>
          <w:p w14:paraId="1B51D13C">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3-93</w:t>
            </w:r>
          </w:p>
        </w:tc>
        <w:tc>
          <w:tcPr>
            <w:tcW w:w="3077" w:type="pct"/>
            <w:noWrap/>
            <w:vAlign w:val="center"/>
          </w:tcPr>
          <w:p w14:paraId="61D27193">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国际金融报</w:t>
            </w:r>
          </w:p>
        </w:tc>
        <w:tc>
          <w:tcPr>
            <w:tcW w:w="653" w:type="pct"/>
            <w:noWrap/>
            <w:vAlign w:val="bottom"/>
          </w:tcPr>
          <w:p w14:paraId="5B7016A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4324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70FDB53B">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806" w:type="pct"/>
            <w:noWrap/>
            <w:vAlign w:val="bottom"/>
          </w:tcPr>
          <w:p w14:paraId="10B59CE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27-1</w:t>
            </w:r>
          </w:p>
        </w:tc>
        <w:tc>
          <w:tcPr>
            <w:tcW w:w="3077" w:type="pct"/>
            <w:noWrap/>
            <w:vAlign w:val="center"/>
          </w:tcPr>
          <w:p w14:paraId="7779DB75">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新华日报</w:t>
            </w:r>
          </w:p>
        </w:tc>
        <w:tc>
          <w:tcPr>
            <w:tcW w:w="653" w:type="pct"/>
            <w:noWrap/>
            <w:vAlign w:val="bottom"/>
          </w:tcPr>
          <w:p w14:paraId="7F9A54A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333B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404ED7D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806" w:type="pct"/>
            <w:noWrap/>
            <w:vAlign w:val="bottom"/>
          </w:tcPr>
          <w:p w14:paraId="26116FC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45-36</w:t>
            </w:r>
          </w:p>
        </w:tc>
        <w:tc>
          <w:tcPr>
            <w:tcW w:w="3077" w:type="pct"/>
            <w:noWrap/>
            <w:vAlign w:val="center"/>
          </w:tcPr>
          <w:p w14:paraId="5ABF721B">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南方周末</w:t>
            </w:r>
          </w:p>
        </w:tc>
        <w:tc>
          <w:tcPr>
            <w:tcW w:w="653" w:type="pct"/>
            <w:noWrap/>
            <w:vAlign w:val="bottom"/>
          </w:tcPr>
          <w:p w14:paraId="4304431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5A14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55A4888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806" w:type="pct"/>
            <w:noWrap/>
            <w:vAlign w:val="bottom"/>
          </w:tcPr>
          <w:p w14:paraId="7E412269">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45-91</w:t>
            </w:r>
          </w:p>
        </w:tc>
        <w:tc>
          <w:tcPr>
            <w:tcW w:w="3077" w:type="pct"/>
            <w:noWrap/>
            <w:vAlign w:val="center"/>
          </w:tcPr>
          <w:p w14:paraId="00BAB013">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证券时报</w:t>
            </w:r>
          </w:p>
        </w:tc>
        <w:tc>
          <w:tcPr>
            <w:tcW w:w="653" w:type="pct"/>
            <w:noWrap/>
            <w:vAlign w:val="bottom"/>
          </w:tcPr>
          <w:p w14:paraId="0B3463E7">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4543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1D8E0A48">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806" w:type="pct"/>
            <w:noWrap/>
            <w:vAlign w:val="bottom"/>
          </w:tcPr>
          <w:p w14:paraId="069E7BA2">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51-40</w:t>
            </w:r>
          </w:p>
        </w:tc>
        <w:tc>
          <w:tcPr>
            <w:tcW w:w="3077" w:type="pct"/>
            <w:noWrap/>
            <w:vAlign w:val="center"/>
          </w:tcPr>
          <w:p w14:paraId="4C87208F">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城市金融报</w:t>
            </w:r>
          </w:p>
        </w:tc>
        <w:tc>
          <w:tcPr>
            <w:tcW w:w="653" w:type="pct"/>
            <w:noWrap/>
            <w:vAlign w:val="bottom"/>
          </w:tcPr>
          <w:p w14:paraId="57E59114">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68E0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24A14F0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806" w:type="pct"/>
            <w:noWrap/>
            <w:vAlign w:val="bottom"/>
          </w:tcPr>
          <w:p w14:paraId="1AF7FE9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61-102</w:t>
            </w:r>
          </w:p>
        </w:tc>
        <w:tc>
          <w:tcPr>
            <w:tcW w:w="3077" w:type="pct"/>
            <w:noWrap/>
            <w:vAlign w:val="center"/>
          </w:tcPr>
          <w:p w14:paraId="181AD6A4">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金融投资报</w:t>
            </w:r>
          </w:p>
        </w:tc>
        <w:tc>
          <w:tcPr>
            <w:tcW w:w="653" w:type="pct"/>
            <w:noWrap/>
            <w:vAlign w:val="bottom"/>
          </w:tcPr>
          <w:p w14:paraId="2E7D113C">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r w14:paraId="3DF1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2" w:type="pct"/>
            <w:noWrap/>
            <w:vAlign w:val="center"/>
          </w:tcPr>
          <w:p w14:paraId="0EA1AAB5">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806" w:type="pct"/>
            <w:noWrap/>
            <w:vAlign w:val="bottom"/>
          </w:tcPr>
          <w:p w14:paraId="1C7E8E5E">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77-19</w:t>
            </w:r>
          </w:p>
        </w:tc>
        <w:tc>
          <w:tcPr>
            <w:tcW w:w="3077" w:type="pct"/>
            <w:noWrap/>
            <w:vAlign w:val="center"/>
          </w:tcPr>
          <w:p w14:paraId="0CB9E522">
            <w:pPr>
              <w:pStyle w:val="2"/>
              <w:keepNext w:val="0"/>
              <w:keepLines w:val="0"/>
              <w:pageBreakBefore w:val="0"/>
              <w:widowControl w:val="0"/>
              <w:kinsoku/>
              <w:wordWrap/>
              <w:overflowPunct/>
              <w:topLinePunct w:val="0"/>
              <w:autoSpaceDE/>
              <w:autoSpaceDN/>
              <w:bidi w:val="0"/>
              <w:adjustRightInd w:val="0"/>
              <w:snapToGrid/>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电脑报</w:t>
            </w:r>
          </w:p>
        </w:tc>
        <w:tc>
          <w:tcPr>
            <w:tcW w:w="653" w:type="pct"/>
            <w:noWrap/>
            <w:vAlign w:val="bottom"/>
          </w:tcPr>
          <w:p w14:paraId="30EDF07A">
            <w:pPr>
              <w:pStyle w:val="2"/>
              <w:keepNext w:val="0"/>
              <w:keepLines w:val="0"/>
              <w:pageBreakBefore w:val="0"/>
              <w:widowControl w:val="0"/>
              <w:kinsoku/>
              <w:wordWrap/>
              <w:overflowPunct/>
              <w:topLinePunct w:val="0"/>
              <w:autoSpaceDE/>
              <w:autoSpaceDN/>
              <w:bidi w:val="0"/>
              <w:adjustRightInd w:val="0"/>
              <w:snapToGrid/>
              <w:ind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r>
    </w:tbl>
    <w:p w14:paraId="0DFAB79D">
      <w:pPr>
        <w:pStyle w:val="2"/>
      </w:pPr>
    </w:p>
    <w:p w14:paraId="351FCACD">
      <w:pPr>
        <w:pStyle w:val="2"/>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E41A">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5636">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F2FA">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AA4D">
    <w:pPr>
      <w:jc w:val="center"/>
      <w:rPr>
        <w:rFonts w:hint="eastAsia" w:eastAsiaTheme="minorEastAsia"/>
        <w:lang w:eastAsia="zh-CN"/>
      </w:rPr>
    </w:pPr>
    <w:r>
      <w:rPr>
        <w:rFonts w:hint="eastAsia"/>
        <w:lang w:eastAsia="zh-CN"/>
      </w:rPr>
      <w:drawing>
        <wp:inline distT="0" distB="0" distL="114300" distR="114300">
          <wp:extent cx="5906770" cy="676910"/>
          <wp:effectExtent l="0" t="0" r="11430" b="8890"/>
          <wp:docPr id="2" name="图片 2" descr="f9ad8fa1d50c7a1f849c22e1226e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ad8fa1d50c7a1f849c22e1226e214"/>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kZmE3OGE5MWQxNjBkYjc5MWY2YzAyOTM1YmJhMTE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6917"/>
    <w:rsid w:val="008F71B6"/>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74"/>
    <w:rsid w:val="00A626B0"/>
    <w:rsid w:val="00A63F72"/>
    <w:rsid w:val="00A66EBD"/>
    <w:rsid w:val="00A73039"/>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F93561"/>
    <w:rsid w:val="054F6E7E"/>
    <w:rsid w:val="05D34727"/>
    <w:rsid w:val="08931933"/>
    <w:rsid w:val="0B24520A"/>
    <w:rsid w:val="0B4A1776"/>
    <w:rsid w:val="0C786503"/>
    <w:rsid w:val="0D1A04C9"/>
    <w:rsid w:val="10757130"/>
    <w:rsid w:val="109450D5"/>
    <w:rsid w:val="112B34AD"/>
    <w:rsid w:val="1174523E"/>
    <w:rsid w:val="11FF5827"/>
    <w:rsid w:val="12FE5B03"/>
    <w:rsid w:val="14852E63"/>
    <w:rsid w:val="18090C43"/>
    <w:rsid w:val="18FB5F15"/>
    <w:rsid w:val="1B321622"/>
    <w:rsid w:val="1E807F2F"/>
    <w:rsid w:val="1F9C38D3"/>
    <w:rsid w:val="20767551"/>
    <w:rsid w:val="21DB64E2"/>
    <w:rsid w:val="221C4C30"/>
    <w:rsid w:val="22802F68"/>
    <w:rsid w:val="22A70B6C"/>
    <w:rsid w:val="2352307A"/>
    <w:rsid w:val="23C14303"/>
    <w:rsid w:val="23FF4622"/>
    <w:rsid w:val="27432BC1"/>
    <w:rsid w:val="27F0275A"/>
    <w:rsid w:val="28580092"/>
    <w:rsid w:val="28BC23D4"/>
    <w:rsid w:val="2A047580"/>
    <w:rsid w:val="2AA10ED5"/>
    <w:rsid w:val="2ADA0518"/>
    <w:rsid w:val="2ADC391B"/>
    <w:rsid w:val="2C921974"/>
    <w:rsid w:val="2CFB176F"/>
    <w:rsid w:val="2DBE14C9"/>
    <w:rsid w:val="2ED34B1C"/>
    <w:rsid w:val="2F6A64D8"/>
    <w:rsid w:val="2FA03F0E"/>
    <w:rsid w:val="30403B11"/>
    <w:rsid w:val="30616EA9"/>
    <w:rsid w:val="31A44D82"/>
    <w:rsid w:val="32A2769F"/>
    <w:rsid w:val="32BE120D"/>
    <w:rsid w:val="330C0EF9"/>
    <w:rsid w:val="33506DE6"/>
    <w:rsid w:val="35A54CED"/>
    <w:rsid w:val="37534CA7"/>
    <w:rsid w:val="376865C3"/>
    <w:rsid w:val="37C23152"/>
    <w:rsid w:val="37D824F1"/>
    <w:rsid w:val="38654225"/>
    <w:rsid w:val="3B0C4DFA"/>
    <w:rsid w:val="3BF441F8"/>
    <w:rsid w:val="3C4D26C6"/>
    <w:rsid w:val="3D044EFC"/>
    <w:rsid w:val="3E6946AD"/>
    <w:rsid w:val="3EB60CB3"/>
    <w:rsid w:val="3EC436F9"/>
    <w:rsid w:val="3F1A104A"/>
    <w:rsid w:val="3F395B13"/>
    <w:rsid w:val="3F740895"/>
    <w:rsid w:val="3FB93DC6"/>
    <w:rsid w:val="402A691C"/>
    <w:rsid w:val="422E66F3"/>
    <w:rsid w:val="4275164D"/>
    <w:rsid w:val="430A3262"/>
    <w:rsid w:val="46A824B9"/>
    <w:rsid w:val="46BB170B"/>
    <w:rsid w:val="47510906"/>
    <w:rsid w:val="47B62E8C"/>
    <w:rsid w:val="47C04418"/>
    <w:rsid w:val="47D65B0B"/>
    <w:rsid w:val="492C0D58"/>
    <w:rsid w:val="495D70F7"/>
    <w:rsid w:val="4B6E2C99"/>
    <w:rsid w:val="4B7D5F80"/>
    <w:rsid w:val="4BF40741"/>
    <w:rsid w:val="4C5E019B"/>
    <w:rsid w:val="4CB74D1B"/>
    <w:rsid w:val="4DEC2D71"/>
    <w:rsid w:val="4F64249F"/>
    <w:rsid w:val="4F6E1200"/>
    <w:rsid w:val="4FEE189E"/>
    <w:rsid w:val="51B46D78"/>
    <w:rsid w:val="52964B4D"/>
    <w:rsid w:val="53F038EA"/>
    <w:rsid w:val="54EA3659"/>
    <w:rsid w:val="57712788"/>
    <w:rsid w:val="58221D20"/>
    <w:rsid w:val="58233534"/>
    <w:rsid w:val="594E30FD"/>
    <w:rsid w:val="59BA69E3"/>
    <w:rsid w:val="5A661DF4"/>
    <w:rsid w:val="5ACF0178"/>
    <w:rsid w:val="5C3E17F9"/>
    <w:rsid w:val="5C717D99"/>
    <w:rsid w:val="5C8401E6"/>
    <w:rsid w:val="5D3A6920"/>
    <w:rsid w:val="5D8135CC"/>
    <w:rsid w:val="600446EC"/>
    <w:rsid w:val="600D2EE6"/>
    <w:rsid w:val="606110EE"/>
    <w:rsid w:val="621760F6"/>
    <w:rsid w:val="62246B60"/>
    <w:rsid w:val="644F1ACD"/>
    <w:rsid w:val="66427D38"/>
    <w:rsid w:val="67FF1998"/>
    <w:rsid w:val="680D1D99"/>
    <w:rsid w:val="69431270"/>
    <w:rsid w:val="6A7F4F75"/>
    <w:rsid w:val="6A980BA2"/>
    <w:rsid w:val="6ACA16F9"/>
    <w:rsid w:val="6B16774A"/>
    <w:rsid w:val="6B5304D4"/>
    <w:rsid w:val="6C327FDB"/>
    <w:rsid w:val="6E824E6C"/>
    <w:rsid w:val="6ECE2681"/>
    <w:rsid w:val="704409BE"/>
    <w:rsid w:val="71657CB2"/>
    <w:rsid w:val="72340F9C"/>
    <w:rsid w:val="74B86B6C"/>
    <w:rsid w:val="74DE6CF2"/>
    <w:rsid w:val="752C22E7"/>
    <w:rsid w:val="774152C9"/>
    <w:rsid w:val="793070F8"/>
    <w:rsid w:val="79D825C1"/>
    <w:rsid w:val="7B5D131E"/>
    <w:rsid w:val="7B97437F"/>
    <w:rsid w:val="7BBD6CF5"/>
    <w:rsid w:val="7C253136"/>
    <w:rsid w:val="7DB41B16"/>
    <w:rsid w:val="7DEB79E2"/>
    <w:rsid w:val="7DFC5027"/>
    <w:rsid w:val="7E002D54"/>
    <w:rsid w:val="7E4B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2"/>
    <w:qFormat/>
    <w:uiPriority w:val="0"/>
    <w:pPr>
      <w:spacing w:line="200" w:lineRule="atLeast"/>
      <w:ind w:firstLine="301"/>
    </w:pPr>
    <w:rPr>
      <w:rFonts w:ascii="宋体" w:hAnsi="Courier New"/>
      <w:spacing w:val="-4"/>
      <w:sz w:val="18"/>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8"/>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5"/>
    <w:unhideWhenUsed/>
    <w:qFormat/>
    <w:uiPriority w:val="99"/>
    <w:rPr>
      <w:rFonts w:ascii="宋体"/>
      <w:sz w:val="18"/>
      <w:szCs w:val="18"/>
    </w:rPr>
  </w:style>
  <w:style w:type="paragraph" w:styleId="10">
    <w:name w:val="annotation text"/>
    <w:basedOn w:val="1"/>
    <w:link w:val="82"/>
    <w:unhideWhenUsed/>
    <w:qFormat/>
    <w:uiPriority w:val="99"/>
    <w:pPr>
      <w:jc w:val="left"/>
    </w:pPr>
  </w:style>
  <w:style w:type="paragraph" w:styleId="11">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6"/>
    <w:qFormat/>
    <w:uiPriority w:val="0"/>
    <w:rPr>
      <w:rFonts w:ascii="Times New Roman" w:hAnsi="Times New Roman" w:eastAsia="宋体" w:cs="Times New Roman"/>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10"/>
    <w:next w:val="10"/>
    <w:link w:val="58"/>
    <w:unhideWhenUsed/>
    <w:qFormat/>
    <w:uiPriority w:val="99"/>
    <w:rPr>
      <w:b/>
      <w:bCs/>
      <w:sz w:val="28"/>
      <w:szCs w:val="24"/>
    </w:rPr>
  </w:style>
  <w:style w:type="paragraph" w:styleId="22">
    <w:name w:val="Body Text First Indent"/>
    <w:basedOn w:val="11"/>
    <w:next w:val="23"/>
    <w:qFormat/>
    <w:uiPriority w:val="0"/>
    <w:pPr>
      <w:spacing w:line="288" w:lineRule="auto"/>
      <w:ind w:firstLine="420" w:firstLineChars="100"/>
    </w:pPr>
  </w:style>
  <w:style w:type="paragraph" w:styleId="23">
    <w:name w:val="Body Text First Indent 2"/>
    <w:basedOn w:val="2"/>
    <w:next w:val="22"/>
    <w:link w:val="90"/>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paragraph" w:customStyle="1" w:styleId="36">
    <w:name w:val="[Normal]"/>
    <w:qFormat/>
    <w:uiPriority w:val="99"/>
    <w:rPr>
      <w:rFonts w:ascii="宋体" w:hAnsi="宋体" w:eastAsia="宋体" w:cs="Times New Roman"/>
      <w:sz w:val="24"/>
      <w:szCs w:val="22"/>
      <w:lang w:val="zh-CN" w:eastAsia="zh-CN" w:bidi="ar-SA"/>
    </w:rPr>
  </w:style>
  <w:style w:type="character" w:customStyle="1" w:styleId="37">
    <w:name w:val="页眉 字符"/>
    <w:basedOn w:val="26"/>
    <w:link w:val="17"/>
    <w:qFormat/>
    <w:uiPriority w:val="99"/>
    <w:rPr>
      <w:sz w:val="18"/>
      <w:szCs w:val="18"/>
    </w:rPr>
  </w:style>
  <w:style w:type="character" w:customStyle="1" w:styleId="38">
    <w:name w:val="页脚 字符"/>
    <w:basedOn w:val="26"/>
    <w:link w:val="16"/>
    <w:qFormat/>
    <w:uiPriority w:val="99"/>
    <w:rPr>
      <w:sz w:val="18"/>
      <w:szCs w:val="18"/>
    </w:rPr>
  </w:style>
  <w:style w:type="character" w:customStyle="1" w:styleId="39">
    <w:name w:val="标题 1 字符"/>
    <w:basedOn w:val="26"/>
    <w:link w:val="3"/>
    <w:qFormat/>
    <w:uiPriority w:val="9"/>
    <w:rPr>
      <w:rFonts w:ascii="Times New Roman" w:hAnsi="Times New Roman" w:eastAsia="宋体" w:cs="Times New Roman"/>
      <w:b/>
      <w:bCs/>
      <w:kern w:val="44"/>
      <w:sz w:val="44"/>
      <w:szCs w:val="44"/>
    </w:rPr>
  </w:style>
  <w:style w:type="character" w:customStyle="1" w:styleId="40">
    <w:name w:val="标题 2 字符"/>
    <w:basedOn w:val="26"/>
    <w:link w:val="4"/>
    <w:qFormat/>
    <w:uiPriority w:val="9"/>
    <w:rPr>
      <w:rFonts w:ascii="Cambria" w:hAnsi="Cambria" w:eastAsia="宋体" w:cs="Times New Roman"/>
      <w:b/>
      <w:bCs/>
      <w:sz w:val="32"/>
      <w:szCs w:val="32"/>
    </w:rPr>
  </w:style>
  <w:style w:type="character" w:customStyle="1" w:styleId="41">
    <w:name w:val="标题 3 字符"/>
    <w:basedOn w:val="26"/>
    <w:link w:val="5"/>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6"/>
    <w:qFormat/>
    <w:uiPriority w:val="0"/>
  </w:style>
  <w:style w:type="character" w:customStyle="1" w:styleId="48">
    <w:name w:val="正文缩进 字符"/>
    <w:link w:val="7"/>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6"/>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6"/>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3"/>
    <w:qFormat/>
    <w:uiPriority w:val="99"/>
    <w:rPr>
      <w:rFonts w:ascii="宋体" w:hAnsi="Courier New"/>
      <w:sz w:val="24"/>
      <w:szCs w:val="24"/>
    </w:rPr>
  </w:style>
  <w:style w:type="character" w:customStyle="1" w:styleId="58">
    <w:name w:val="批注主题 字符"/>
    <w:link w:val="21"/>
    <w:qFormat/>
    <w:uiPriority w:val="99"/>
    <w:rPr>
      <w:b/>
      <w:bCs/>
      <w:sz w:val="28"/>
      <w:szCs w:val="24"/>
    </w:rPr>
  </w:style>
  <w:style w:type="character" w:customStyle="1" w:styleId="59">
    <w:name w:val="jbox-icon-loading"/>
    <w:basedOn w:val="26"/>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6"/>
    <w:qFormat/>
    <w:uiPriority w:val="0"/>
  </w:style>
  <w:style w:type="character" w:customStyle="1" w:styleId="64">
    <w:name w:val="jbox-icon"/>
    <w:basedOn w:val="26"/>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6"/>
    <w:qFormat/>
    <w:uiPriority w:val="0"/>
  </w:style>
  <w:style w:type="character" w:customStyle="1" w:styleId="67">
    <w:name w:val="jbox-icon-success"/>
    <w:basedOn w:val="26"/>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6"/>
    <w:qFormat/>
    <w:uiPriority w:val="0"/>
  </w:style>
  <w:style w:type="character" w:customStyle="1" w:styleId="72">
    <w:name w:val="正文文本缩进 字符2"/>
    <w:link w:val="2"/>
    <w:qFormat/>
    <w:uiPriority w:val="0"/>
    <w:rPr>
      <w:rFonts w:ascii="宋体" w:hAnsi="Courier New"/>
      <w:spacing w:val="-4"/>
      <w:sz w:val="18"/>
    </w:rPr>
  </w:style>
  <w:style w:type="character" w:customStyle="1" w:styleId="73">
    <w:name w:val="jbox-icon-error"/>
    <w:basedOn w:val="26"/>
    <w:qFormat/>
    <w:uiPriority w:val="0"/>
  </w:style>
  <w:style w:type="character" w:customStyle="1" w:styleId="74">
    <w:name w:val="正文文本 2 字符"/>
    <w:basedOn w:val="26"/>
    <w:link w:val="19"/>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6"/>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6"/>
    <w:link w:val="10"/>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6"/>
    <w:semiHidden/>
    <w:qFormat/>
    <w:uiPriority w:val="99"/>
    <w:rPr>
      <w:rFonts w:ascii="Microsoft YaHei UI" w:eastAsia="Microsoft YaHei UI"/>
      <w:sz w:val="18"/>
      <w:szCs w:val="18"/>
    </w:rPr>
  </w:style>
  <w:style w:type="character" w:customStyle="1" w:styleId="85">
    <w:name w:val="正文文本 字符"/>
    <w:basedOn w:val="26"/>
    <w:link w:val="11"/>
    <w:qFormat/>
    <w:uiPriority w:val="99"/>
    <w:rPr>
      <w:rFonts w:ascii="Times New Roman" w:hAnsi="Times New Roman" w:eastAsia="宋体" w:cs="Times New Roman"/>
      <w:sz w:val="28"/>
      <w:szCs w:val="24"/>
    </w:rPr>
  </w:style>
  <w:style w:type="character" w:customStyle="1" w:styleId="86">
    <w:name w:val="批注框文本 字符"/>
    <w:basedOn w:val="26"/>
    <w:link w:val="15"/>
    <w:qFormat/>
    <w:uiPriority w:val="0"/>
    <w:rPr>
      <w:rFonts w:ascii="Times New Roman" w:hAnsi="Times New Roman" w:eastAsia="宋体" w:cs="Times New Roman"/>
      <w:sz w:val="18"/>
      <w:szCs w:val="18"/>
    </w:rPr>
  </w:style>
  <w:style w:type="character" w:customStyle="1" w:styleId="87">
    <w:name w:val="正文文本缩进 字符3"/>
    <w:basedOn w:val="26"/>
    <w:semiHidden/>
    <w:qFormat/>
    <w:uiPriority w:val="99"/>
  </w:style>
  <w:style w:type="character" w:customStyle="1" w:styleId="88">
    <w:name w:val="日期 字符"/>
    <w:basedOn w:val="26"/>
    <w:link w:val="14"/>
    <w:qFormat/>
    <w:uiPriority w:val="0"/>
    <w:rPr>
      <w:rFonts w:ascii="Times New Roman" w:hAnsi="Times New Roman" w:eastAsia="楷体_GB2312" w:cs="Times New Roman"/>
      <w:sz w:val="32"/>
      <w:szCs w:val="20"/>
    </w:rPr>
  </w:style>
  <w:style w:type="character" w:customStyle="1" w:styleId="89">
    <w:name w:val="纯文本 字符3"/>
    <w:basedOn w:val="26"/>
    <w:semiHidden/>
    <w:qFormat/>
    <w:uiPriority w:val="99"/>
    <w:rPr>
      <w:rFonts w:hAnsi="Courier New" w:cs="Courier New" w:asciiTheme="minorEastAsia"/>
    </w:rPr>
  </w:style>
  <w:style w:type="character" w:customStyle="1" w:styleId="90">
    <w:name w:val="正文文本首行缩进 2 字符"/>
    <w:basedOn w:val="87"/>
    <w:link w:val="23"/>
    <w:qFormat/>
    <w:uiPriority w:val="99"/>
    <w:rPr>
      <w:rFonts w:ascii="宋体" w:hAnsi="Courier New"/>
      <w:spacing w:val="-4"/>
      <w:sz w:val="18"/>
    </w:rPr>
  </w:style>
  <w:style w:type="character" w:customStyle="1" w:styleId="91">
    <w:name w:val="z-窗体底端 字符1"/>
    <w:basedOn w:val="26"/>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4"/>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Unresolved Mention"/>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63</Pages>
  <Words>34694</Words>
  <Characters>40748</Characters>
  <Lines>217</Lines>
  <Paragraphs>61</Paragraphs>
  <TotalTime>27</TotalTime>
  <ScaleCrop>false</ScaleCrop>
  <LinksUpToDate>false</LinksUpToDate>
  <CharactersWithSpaces>41594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2024-09-20T02:24:39Z</dcterms:modified>
  <cp:revision>960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1A9B62649F7B4978AB4671C55131CBAD_13</vt:lpwstr>
  </property>
</Properties>
</file>