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33FC3" w14:textId="77777777" w:rsidR="0035792A" w:rsidRDefault="0035792A">
      <w:pPr>
        <w:adjustRightInd w:val="0"/>
        <w:snapToGrid w:val="0"/>
        <w:spacing w:line="288" w:lineRule="auto"/>
        <w:rPr>
          <w:rFonts w:ascii="楷体" w:eastAsia="楷体" w:hAnsi="楷体" w:cs="Times New Roman" w:hint="eastAsia"/>
          <w:b/>
          <w:spacing w:val="-6"/>
          <w:sz w:val="44"/>
          <w:szCs w:val="44"/>
        </w:rPr>
      </w:pPr>
    </w:p>
    <w:p w14:paraId="5FA1C5A6" w14:textId="77777777" w:rsidR="0035792A" w:rsidRDefault="0035792A">
      <w:pPr>
        <w:adjustRightInd w:val="0"/>
        <w:snapToGrid w:val="0"/>
        <w:spacing w:line="288" w:lineRule="auto"/>
        <w:rPr>
          <w:rFonts w:ascii="楷体" w:eastAsia="楷体" w:hAnsi="楷体" w:cs="Times New Roman" w:hint="eastAsia"/>
          <w:b/>
          <w:spacing w:val="-6"/>
          <w:sz w:val="44"/>
          <w:szCs w:val="44"/>
        </w:rPr>
      </w:pPr>
    </w:p>
    <w:p w14:paraId="5C2858C7" w14:textId="77777777" w:rsidR="0035792A" w:rsidRDefault="0035792A">
      <w:pPr>
        <w:adjustRightInd w:val="0"/>
        <w:snapToGrid w:val="0"/>
        <w:spacing w:line="288" w:lineRule="auto"/>
        <w:rPr>
          <w:rFonts w:ascii="楷体" w:eastAsia="楷体" w:hAnsi="楷体" w:cs="Times New Roman" w:hint="eastAsia"/>
          <w:b/>
          <w:spacing w:val="-6"/>
          <w:sz w:val="44"/>
          <w:szCs w:val="44"/>
        </w:rPr>
      </w:pPr>
    </w:p>
    <w:p w14:paraId="12E2C494" w14:textId="77777777" w:rsidR="0035792A" w:rsidRDefault="00000000">
      <w:pPr>
        <w:adjustRightInd w:val="0"/>
        <w:snapToGrid w:val="0"/>
        <w:spacing w:line="288" w:lineRule="auto"/>
        <w:jc w:val="center"/>
        <w:rPr>
          <w:rFonts w:ascii="楷体" w:eastAsia="楷体" w:hAnsi="楷体" w:cs="楷体" w:hint="eastAsia"/>
          <w:b/>
          <w:bCs/>
          <w:sz w:val="48"/>
          <w:szCs w:val="48"/>
        </w:rPr>
      </w:pPr>
      <w:r>
        <w:rPr>
          <w:rFonts w:ascii="楷体" w:eastAsia="楷体" w:hAnsi="楷体" w:cs="楷体" w:hint="eastAsia"/>
          <w:b/>
          <w:bCs/>
          <w:sz w:val="48"/>
          <w:szCs w:val="48"/>
        </w:rPr>
        <w:t>浙江交通职业技术学院</w:t>
      </w:r>
    </w:p>
    <w:p w14:paraId="209C2607" w14:textId="77777777" w:rsidR="0035792A" w:rsidRDefault="00000000">
      <w:pPr>
        <w:adjustRightInd w:val="0"/>
        <w:snapToGrid w:val="0"/>
        <w:spacing w:line="288" w:lineRule="auto"/>
        <w:jc w:val="center"/>
        <w:rPr>
          <w:rFonts w:ascii="楷体" w:eastAsia="楷体" w:hAnsi="楷体" w:cs="楷体" w:hint="eastAsia"/>
          <w:b/>
          <w:bCs/>
          <w:sz w:val="48"/>
          <w:szCs w:val="48"/>
        </w:rPr>
      </w:pPr>
      <w:r>
        <w:rPr>
          <w:rFonts w:ascii="楷体" w:eastAsia="楷体" w:hAnsi="楷体" w:cs="楷体" w:hint="eastAsia"/>
          <w:b/>
          <w:bCs/>
          <w:sz w:val="48"/>
          <w:szCs w:val="48"/>
        </w:rPr>
        <w:t>2024年浙江省交通运输人才继续教育网络培训平台课件采购项目</w:t>
      </w:r>
    </w:p>
    <w:p w14:paraId="216BA03A" w14:textId="77777777" w:rsidR="0035792A" w:rsidRDefault="0035792A">
      <w:pPr>
        <w:adjustRightInd w:val="0"/>
        <w:snapToGrid w:val="0"/>
        <w:spacing w:line="288" w:lineRule="auto"/>
        <w:jc w:val="center"/>
        <w:rPr>
          <w:rFonts w:ascii="楷体" w:eastAsia="楷体" w:hAnsi="楷体" w:cs="楷体" w:hint="eastAsia"/>
          <w:b/>
          <w:bCs/>
          <w:sz w:val="48"/>
          <w:szCs w:val="48"/>
        </w:rPr>
      </w:pPr>
    </w:p>
    <w:p w14:paraId="38EEA810" w14:textId="77777777" w:rsidR="0035792A" w:rsidRDefault="0035792A">
      <w:pPr>
        <w:adjustRightInd w:val="0"/>
        <w:snapToGrid w:val="0"/>
        <w:spacing w:line="288" w:lineRule="auto"/>
        <w:jc w:val="center"/>
        <w:rPr>
          <w:rFonts w:ascii="楷体" w:eastAsia="楷体" w:hAnsi="楷体" w:cs="楷体" w:hint="eastAsia"/>
          <w:b/>
          <w:bCs/>
          <w:sz w:val="48"/>
          <w:szCs w:val="48"/>
        </w:rPr>
      </w:pPr>
    </w:p>
    <w:p w14:paraId="36B2433B" w14:textId="77777777" w:rsidR="0035792A" w:rsidRDefault="00000000">
      <w:pPr>
        <w:adjustRightInd w:val="0"/>
        <w:snapToGrid w:val="0"/>
        <w:spacing w:line="288" w:lineRule="auto"/>
        <w:jc w:val="center"/>
        <w:rPr>
          <w:rFonts w:ascii="楷体" w:eastAsia="楷体" w:hAnsi="楷体" w:cs="楷体" w:hint="eastAsia"/>
          <w:b/>
          <w:bCs/>
          <w:sz w:val="72"/>
          <w:szCs w:val="72"/>
        </w:rPr>
      </w:pPr>
      <w:r>
        <w:rPr>
          <w:rFonts w:ascii="楷体" w:eastAsia="楷体" w:hAnsi="楷体" w:cs="楷体" w:hint="eastAsia"/>
          <w:b/>
          <w:bCs/>
          <w:sz w:val="72"/>
          <w:szCs w:val="72"/>
        </w:rPr>
        <w:t>磋商文件</w:t>
      </w:r>
    </w:p>
    <w:p w14:paraId="6FCA0AF8" w14:textId="77777777" w:rsidR="0035792A" w:rsidRDefault="00000000">
      <w:pPr>
        <w:adjustRightInd w:val="0"/>
        <w:snapToGrid w:val="0"/>
        <w:spacing w:line="288" w:lineRule="auto"/>
        <w:jc w:val="center"/>
        <w:rPr>
          <w:rFonts w:ascii="楷体" w:eastAsia="楷体" w:hAnsi="楷体" w:cs="楷体" w:hint="eastAsia"/>
          <w:b/>
          <w:bCs/>
          <w:sz w:val="36"/>
          <w:szCs w:val="36"/>
        </w:rPr>
      </w:pPr>
      <w:r>
        <w:rPr>
          <w:rFonts w:ascii="楷体" w:eastAsia="楷体" w:hAnsi="楷体" w:cs="楷体" w:hint="eastAsia"/>
          <w:b/>
          <w:bCs/>
          <w:sz w:val="36"/>
          <w:szCs w:val="36"/>
        </w:rPr>
        <w:t>（线上电子交易）</w:t>
      </w:r>
    </w:p>
    <w:p w14:paraId="3513B272" w14:textId="77777777" w:rsidR="0035792A" w:rsidRDefault="0035792A">
      <w:pPr>
        <w:adjustRightInd w:val="0"/>
        <w:snapToGrid w:val="0"/>
        <w:spacing w:line="288" w:lineRule="auto"/>
        <w:jc w:val="center"/>
        <w:rPr>
          <w:rFonts w:ascii="楷体" w:eastAsia="楷体" w:hAnsi="楷体" w:cs="楷体" w:hint="eastAsia"/>
          <w:b/>
          <w:bCs/>
          <w:sz w:val="36"/>
          <w:szCs w:val="36"/>
        </w:rPr>
      </w:pPr>
    </w:p>
    <w:p w14:paraId="4FB19E0C" w14:textId="77777777" w:rsidR="0035792A" w:rsidRDefault="0035792A">
      <w:pPr>
        <w:adjustRightInd w:val="0"/>
        <w:snapToGrid w:val="0"/>
        <w:spacing w:line="288" w:lineRule="auto"/>
        <w:jc w:val="center"/>
        <w:rPr>
          <w:rFonts w:ascii="楷体" w:eastAsia="楷体" w:hAnsi="楷体" w:cs="楷体" w:hint="eastAsia"/>
          <w:b/>
          <w:bCs/>
          <w:sz w:val="36"/>
          <w:szCs w:val="36"/>
        </w:rPr>
      </w:pPr>
    </w:p>
    <w:p w14:paraId="6C091C02" w14:textId="77777777" w:rsidR="0035792A" w:rsidRDefault="00000000">
      <w:pPr>
        <w:adjustRightInd w:val="0"/>
        <w:snapToGrid w:val="0"/>
        <w:spacing w:line="288" w:lineRule="auto"/>
        <w:rPr>
          <w:rFonts w:ascii="楷体" w:eastAsia="楷体" w:hAnsi="楷体" w:cs="楷体" w:hint="eastAsia"/>
          <w:b/>
          <w:bCs/>
          <w:sz w:val="30"/>
          <w:szCs w:val="30"/>
        </w:rPr>
      </w:pPr>
      <w:r>
        <w:rPr>
          <w:rFonts w:ascii="楷体" w:eastAsia="楷体" w:hAnsi="楷体" w:cs="楷体" w:hint="eastAsia"/>
          <w:b/>
          <w:bCs/>
          <w:sz w:val="30"/>
          <w:szCs w:val="30"/>
        </w:rPr>
        <w:t>项目名称：2024年浙江省交通运输人才继续教育网络培训平台课件采购项目</w:t>
      </w:r>
    </w:p>
    <w:p w14:paraId="348456EA" w14:textId="77777777" w:rsidR="0035792A" w:rsidRDefault="00000000">
      <w:pPr>
        <w:adjustRightInd w:val="0"/>
        <w:snapToGrid w:val="0"/>
        <w:spacing w:line="288" w:lineRule="auto"/>
        <w:rPr>
          <w:rFonts w:ascii="楷体" w:eastAsia="楷体" w:hAnsi="楷体" w:cs="楷体" w:hint="eastAsia"/>
          <w:b/>
          <w:bCs/>
          <w:sz w:val="30"/>
          <w:szCs w:val="30"/>
        </w:rPr>
      </w:pPr>
      <w:r>
        <w:rPr>
          <w:rFonts w:ascii="楷体" w:eastAsia="楷体" w:hAnsi="楷体" w:cs="楷体" w:hint="eastAsia"/>
          <w:b/>
          <w:bCs/>
          <w:sz w:val="30"/>
          <w:szCs w:val="30"/>
        </w:rPr>
        <w:t>项目编号：QSZB-Z(F)-C24337(CS)</w:t>
      </w:r>
    </w:p>
    <w:p w14:paraId="54070EEC" w14:textId="77777777" w:rsidR="0035792A" w:rsidRDefault="00000000">
      <w:pPr>
        <w:adjustRightInd w:val="0"/>
        <w:snapToGrid w:val="0"/>
        <w:spacing w:line="288" w:lineRule="auto"/>
        <w:rPr>
          <w:rFonts w:ascii="楷体" w:eastAsia="楷体" w:hAnsi="楷体" w:cs="楷体" w:hint="eastAsia"/>
          <w:b/>
          <w:bCs/>
          <w:sz w:val="30"/>
          <w:szCs w:val="30"/>
        </w:rPr>
      </w:pPr>
      <w:r>
        <w:rPr>
          <w:rFonts w:ascii="楷体" w:eastAsia="楷体" w:hAnsi="楷体" w:cs="楷体" w:hint="eastAsia"/>
          <w:b/>
          <w:bCs/>
          <w:sz w:val="30"/>
          <w:szCs w:val="30"/>
        </w:rPr>
        <w:t>采 购 人：浙江交通职业技术学院</w:t>
      </w:r>
    </w:p>
    <w:p w14:paraId="2DD44B41" w14:textId="77777777" w:rsidR="0035792A" w:rsidRDefault="00000000">
      <w:pPr>
        <w:adjustRightInd w:val="0"/>
        <w:snapToGrid w:val="0"/>
        <w:spacing w:line="288" w:lineRule="auto"/>
        <w:rPr>
          <w:rFonts w:ascii="楷体" w:eastAsia="楷体" w:hAnsi="楷体" w:cs="楷体" w:hint="eastAsia"/>
          <w:b/>
          <w:bCs/>
          <w:sz w:val="30"/>
          <w:szCs w:val="30"/>
        </w:rPr>
      </w:pPr>
      <w:r>
        <w:rPr>
          <w:rFonts w:ascii="楷体" w:eastAsia="楷体" w:hAnsi="楷体" w:cs="楷体" w:hint="eastAsia"/>
          <w:b/>
          <w:bCs/>
          <w:sz w:val="30"/>
          <w:szCs w:val="30"/>
        </w:rPr>
        <w:t>采购代理机构：浙江求是招标代理有限公司</w:t>
      </w:r>
    </w:p>
    <w:p w14:paraId="4457B615" w14:textId="70B3372A" w:rsidR="0035792A" w:rsidRDefault="00000000">
      <w:pPr>
        <w:adjustRightInd w:val="0"/>
        <w:snapToGrid w:val="0"/>
        <w:spacing w:line="288" w:lineRule="auto"/>
        <w:rPr>
          <w:rFonts w:ascii="楷体" w:eastAsia="楷体" w:hAnsi="楷体" w:cs="楷体" w:hint="eastAsia"/>
          <w:b/>
          <w:bCs/>
          <w:sz w:val="30"/>
          <w:szCs w:val="30"/>
        </w:rPr>
      </w:pPr>
      <w:r>
        <w:rPr>
          <w:rFonts w:ascii="楷体" w:eastAsia="楷体" w:hAnsi="楷体" w:cs="楷体" w:hint="eastAsia"/>
          <w:b/>
          <w:bCs/>
          <w:sz w:val="30"/>
          <w:szCs w:val="30"/>
        </w:rPr>
        <w:t>采购计划文号：</w:t>
      </w:r>
      <w:r w:rsidR="00B46103">
        <w:rPr>
          <w:rFonts w:ascii="楷体" w:eastAsia="楷体" w:hAnsi="楷体" w:cs="Times New Roman" w:hint="eastAsia"/>
          <w:b/>
          <w:spacing w:val="-6"/>
          <w:sz w:val="30"/>
          <w:szCs w:val="30"/>
        </w:rPr>
        <w:t>[2024]64433号</w:t>
      </w:r>
    </w:p>
    <w:p w14:paraId="73F129AE" w14:textId="77777777" w:rsidR="0035792A" w:rsidRDefault="00000000">
      <w:pPr>
        <w:widowControl/>
        <w:adjustRightInd w:val="0"/>
        <w:snapToGrid w:val="0"/>
        <w:spacing w:line="288" w:lineRule="auto"/>
        <w:jc w:val="left"/>
        <w:rPr>
          <w:rFonts w:ascii="楷体" w:eastAsia="楷体" w:hAnsi="楷体" w:cs="楷体" w:hint="eastAsia"/>
          <w:b/>
          <w:bCs/>
          <w:sz w:val="30"/>
          <w:szCs w:val="30"/>
        </w:rPr>
      </w:pPr>
      <w:r>
        <w:rPr>
          <w:rFonts w:ascii="楷体" w:eastAsia="楷体" w:hAnsi="楷体" w:cs="楷体"/>
          <w:b/>
          <w:bCs/>
          <w:sz w:val="30"/>
          <w:szCs w:val="30"/>
        </w:rPr>
        <w:br w:type="page"/>
      </w:r>
    </w:p>
    <w:p w14:paraId="05D8E130" w14:textId="77777777" w:rsidR="0035792A" w:rsidRDefault="0035792A">
      <w:pPr>
        <w:adjustRightInd w:val="0"/>
        <w:snapToGrid w:val="0"/>
        <w:spacing w:line="288" w:lineRule="auto"/>
        <w:rPr>
          <w:rFonts w:ascii="楷体" w:eastAsia="楷体" w:hAnsi="楷体" w:cs="楷体" w:hint="eastAsia"/>
          <w:b/>
          <w:bCs/>
          <w:sz w:val="30"/>
          <w:szCs w:val="30"/>
        </w:rPr>
      </w:pPr>
    </w:p>
    <w:p w14:paraId="6C43B458" w14:textId="77777777" w:rsidR="0035792A" w:rsidRDefault="00000000">
      <w:pPr>
        <w:adjustRightInd w:val="0"/>
        <w:snapToGrid w:val="0"/>
        <w:spacing w:line="288" w:lineRule="auto"/>
        <w:jc w:val="center"/>
        <w:outlineLvl w:val="0"/>
        <w:rPr>
          <w:rFonts w:ascii="楷体" w:eastAsia="楷体" w:hAnsi="楷体" w:cs="楷体" w:hint="eastAsia"/>
          <w:b/>
          <w:bCs/>
          <w:sz w:val="48"/>
          <w:szCs w:val="48"/>
        </w:rPr>
      </w:pPr>
      <w:r>
        <w:rPr>
          <w:rFonts w:ascii="楷体" w:eastAsia="楷体" w:hAnsi="楷体" w:cs="楷体" w:hint="eastAsia"/>
          <w:b/>
          <w:bCs/>
          <w:sz w:val="48"/>
          <w:szCs w:val="48"/>
        </w:rPr>
        <w:t xml:space="preserve">目 </w:t>
      </w:r>
      <w:r>
        <w:rPr>
          <w:rFonts w:ascii="楷体" w:eastAsia="楷体" w:hAnsi="楷体" w:cs="楷体"/>
          <w:b/>
          <w:bCs/>
          <w:sz w:val="48"/>
          <w:szCs w:val="48"/>
        </w:rPr>
        <w:t xml:space="preserve"> </w:t>
      </w:r>
      <w:r>
        <w:rPr>
          <w:rFonts w:ascii="楷体" w:eastAsia="楷体" w:hAnsi="楷体" w:cs="楷体" w:hint="eastAsia"/>
          <w:b/>
          <w:bCs/>
          <w:sz w:val="48"/>
          <w:szCs w:val="48"/>
        </w:rPr>
        <w:t>录</w:t>
      </w:r>
    </w:p>
    <w:p w14:paraId="7C6A7FDD" w14:textId="77777777" w:rsidR="0035792A" w:rsidRDefault="0035792A">
      <w:pPr>
        <w:adjustRightInd w:val="0"/>
        <w:snapToGrid w:val="0"/>
        <w:spacing w:line="288" w:lineRule="auto"/>
        <w:rPr>
          <w:rFonts w:ascii="楷体" w:eastAsia="楷体" w:hAnsi="楷体" w:cs="楷体" w:hint="eastAsia"/>
          <w:b/>
          <w:bCs/>
          <w:sz w:val="30"/>
          <w:szCs w:val="30"/>
        </w:rPr>
      </w:pPr>
    </w:p>
    <w:p w14:paraId="1CB830B5" w14:textId="77777777" w:rsidR="0035792A" w:rsidRDefault="00000000">
      <w:pPr>
        <w:adjustRightInd w:val="0"/>
        <w:snapToGrid w:val="0"/>
        <w:spacing w:line="288" w:lineRule="auto"/>
        <w:ind w:firstLineChars="235" w:firstLine="708"/>
        <w:rPr>
          <w:rFonts w:ascii="楷体" w:eastAsia="楷体" w:hAnsi="楷体" w:cs="楷体" w:hint="eastAsia"/>
          <w:b/>
          <w:bCs/>
          <w:sz w:val="30"/>
          <w:szCs w:val="30"/>
        </w:rPr>
      </w:pPr>
      <w:r>
        <w:rPr>
          <w:rFonts w:ascii="楷体" w:eastAsia="楷体" w:hAnsi="楷体" w:cs="楷体" w:hint="eastAsia"/>
          <w:b/>
          <w:bCs/>
          <w:sz w:val="30"/>
          <w:szCs w:val="30"/>
        </w:rPr>
        <w:t>第一章  采购邀请</w:t>
      </w:r>
    </w:p>
    <w:p w14:paraId="61314720" w14:textId="77777777" w:rsidR="0035792A" w:rsidRDefault="00000000">
      <w:pPr>
        <w:adjustRightInd w:val="0"/>
        <w:snapToGrid w:val="0"/>
        <w:spacing w:line="288" w:lineRule="auto"/>
        <w:ind w:firstLineChars="235" w:firstLine="708"/>
        <w:rPr>
          <w:rFonts w:ascii="楷体" w:eastAsia="楷体" w:hAnsi="楷体" w:cs="楷体" w:hint="eastAsia"/>
          <w:b/>
          <w:bCs/>
          <w:sz w:val="30"/>
          <w:szCs w:val="30"/>
        </w:rPr>
      </w:pPr>
      <w:r>
        <w:rPr>
          <w:rFonts w:ascii="楷体" w:eastAsia="楷体" w:hAnsi="楷体" w:cs="楷体" w:hint="eastAsia"/>
          <w:b/>
          <w:bCs/>
          <w:sz w:val="30"/>
          <w:szCs w:val="30"/>
        </w:rPr>
        <w:t>第二章  采购需求</w:t>
      </w:r>
    </w:p>
    <w:p w14:paraId="3A827962" w14:textId="77777777" w:rsidR="0035792A" w:rsidRDefault="00000000">
      <w:pPr>
        <w:adjustRightInd w:val="0"/>
        <w:snapToGrid w:val="0"/>
        <w:spacing w:line="288" w:lineRule="auto"/>
        <w:ind w:firstLineChars="235" w:firstLine="708"/>
        <w:rPr>
          <w:rFonts w:ascii="楷体" w:eastAsia="楷体" w:hAnsi="楷体" w:cs="楷体" w:hint="eastAsia"/>
          <w:b/>
          <w:bCs/>
          <w:sz w:val="30"/>
          <w:szCs w:val="30"/>
        </w:rPr>
      </w:pPr>
      <w:r>
        <w:rPr>
          <w:rFonts w:ascii="楷体" w:eastAsia="楷体" w:hAnsi="楷体" w:cs="楷体" w:hint="eastAsia"/>
          <w:b/>
          <w:bCs/>
          <w:sz w:val="30"/>
          <w:szCs w:val="30"/>
        </w:rPr>
        <w:t>第三章  供应商须知</w:t>
      </w:r>
    </w:p>
    <w:p w14:paraId="3A776783" w14:textId="77777777" w:rsidR="0035792A" w:rsidRDefault="00000000">
      <w:pPr>
        <w:adjustRightInd w:val="0"/>
        <w:snapToGrid w:val="0"/>
        <w:spacing w:line="288" w:lineRule="auto"/>
        <w:ind w:firstLineChars="235" w:firstLine="708"/>
        <w:rPr>
          <w:rFonts w:ascii="楷体" w:eastAsia="楷体" w:hAnsi="楷体" w:cs="楷体" w:hint="eastAsia"/>
          <w:b/>
          <w:bCs/>
          <w:sz w:val="30"/>
          <w:szCs w:val="30"/>
        </w:rPr>
      </w:pPr>
      <w:r>
        <w:rPr>
          <w:rFonts w:ascii="楷体" w:eastAsia="楷体" w:hAnsi="楷体" w:cs="楷体" w:hint="eastAsia"/>
          <w:b/>
          <w:bCs/>
          <w:sz w:val="30"/>
          <w:szCs w:val="30"/>
        </w:rPr>
        <w:t>第四章  评审方法和评审标准</w:t>
      </w:r>
    </w:p>
    <w:p w14:paraId="11CAEE4D" w14:textId="77777777" w:rsidR="0035792A" w:rsidRDefault="00000000">
      <w:pPr>
        <w:adjustRightInd w:val="0"/>
        <w:snapToGrid w:val="0"/>
        <w:spacing w:line="288" w:lineRule="auto"/>
        <w:ind w:firstLineChars="235" w:firstLine="708"/>
        <w:rPr>
          <w:rFonts w:ascii="楷体" w:eastAsia="楷体" w:hAnsi="楷体" w:cs="楷体" w:hint="eastAsia"/>
          <w:b/>
          <w:bCs/>
          <w:sz w:val="30"/>
          <w:szCs w:val="30"/>
        </w:rPr>
      </w:pPr>
      <w:r>
        <w:rPr>
          <w:rFonts w:ascii="楷体" w:eastAsia="楷体" w:hAnsi="楷体" w:cs="楷体" w:hint="eastAsia"/>
          <w:b/>
          <w:bCs/>
          <w:sz w:val="30"/>
          <w:szCs w:val="30"/>
        </w:rPr>
        <w:t xml:space="preserve">第五章  </w:t>
      </w:r>
      <w:proofErr w:type="gramStart"/>
      <w:r>
        <w:rPr>
          <w:rFonts w:ascii="楷体" w:eastAsia="楷体" w:hAnsi="楷体" w:cs="楷体" w:hint="eastAsia"/>
          <w:b/>
          <w:bCs/>
          <w:sz w:val="30"/>
          <w:szCs w:val="30"/>
        </w:rPr>
        <w:t>拟签订</w:t>
      </w:r>
      <w:proofErr w:type="gramEnd"/>
      <w:r>
        <w:rPr>
          <w:rFonts w:ascii="楷体" w:eastAsia="楷体" w:hAnsi="楷体" w:cs="楷体" w:hint="eastAsia"/>
          <w:b/>
          <w:bCs/>
          <w:sz w:val="30"/>
          <w:szCs w:val="30"/>
        </w:rPr>
        <w:t>的合同文本</w:t>
      </w:r>
    </w:p>
    <w:p w14:paraId="3124AE0E" w14:textId="77777777" w:rsidR="0035792A" w:rsidRDefault="00000000">
      <w:pPr>
        <w:adjustRightInd w:val="0"/>
        <w:snapToGrid w:val="0"/>
        <w:spacing w:line="288" w:lineRule="auto"/>
        <w:ind w:firstLineChars="235" w:firstLine="708"/>
        <w:rPr>
          <w:rFonts w:ascii="楷体" w:eastAsia="楷体" w:hAnsi="楷体" w:cs="楷体" w:hint="eastAsia"/>
          <w:b/>
          <w:bCs/>
          <w:sz w:val="30"/>
          <w:szCs w:val="30"/>
        </w:rPr>
      </w:pPr>
      <w:r>
        <w:rPr>
          <w:rFonts w:ascii="楷体" w:eastAsia="楷体" w:hAnsi="楷体" w:cs="楷体" w:hint="eastAsia"/>
          <w:b/>
          <w:bCs/>
          <w:sz w:val="30"/>
          <w:szCs w:val="30"/>
        </w:rPr>
        <w:t>第六章  响应文件格式</w:t>
      </w:r>
    </w:p>
    <w:p w14:paraId="67361DC2" w14:textId="77777777" w:rsidR="0035792A" w:rsidRDefault="0035792A">
      <w:pPr>
        <w:widowControl/>
        <w:jc w:val="left"/>
        <w:rPr>
          <w:rFonts w:hint="eastAsia"/>
        </w:rPr>
      </w:pPr>
    </w:p>
    <w:p w14:paraId="2220910B" w14:textId="77777777" w:rsidR="0035792A" w:rsidRDefault="0035792A">
      <w:pPr>
        <w:widowControl/>
        <w:jc w:val="left"/>
        <w:rPr>
          <w:rFonts w:hint="eastAsia"/>
        </w:rPr>
        <w:sectPr w:rsidR="0035792A">
          <w:headerReference w:type="default" r:id="rId9"/>
          <w:footerReference w:type="default" r:id="rId10"/>
          <w:pgSz w:w="11906" w:h="16838"/>
          <w:pgMar w:top="1247" w:right="1247" w:bottom="1247" w:left="1247" w:header="0" w:footer="725" w:gutter="0"/>
          <w:pgNumType w:start="1"/>
          <w:cols w:space="425"/>
          <w:docGrid w:type="lines" w:linePitch="312"/>
        </w:sectPr>
      </w:pPr>
    </w:p>
    <w:p w14:paraId="5669063F" w14:textId="77777777" w:rsidR="0035792A" w:rsidRDefault="00000000">
      <w:pPr>
        <w:adjustRightInd w:val="0"/>
        <w:snapToGrid w:val="0"/>
        <w:spacing w:line="288" w:lineRule="auto"/>
        <w:jc w:val="center"/>
        <w:outlineLvl w:val="0"/>
        <w:rPr>
          <w:rFonts w:cs="楷体" w:hint="eastAsia"/>
          <w:color w:val="0000FF"/>
          <w:sz w:val="21"/>
          <w:szCs w:val="21"/>
        </w:rPr>
      </w:pPr>
      <w:r>
        <w:rPr>
          <w:rFonts w:hint="eastAsia"/>
          <w:b/>
          <w:bCs/>
          <w:sz w:val="32"/>
          <w:szCs w:val="32"/>
        </w:rPr>
        <w:lastRenderedPageBreak/>
        <w:t xml:space="preserve">第一章 </w:t>
      </w:r>
      <w:r>
        <w:rPr>
          <w:b/>
          <w:bCs/>
          <w:sz w:val="32"/>
          <w:szCs w:val="32"/>
        </w:rPr>
        <w:t xml:space="preserve"> </w:t>
      </w:r>
      <w:r>
        <w:rPr>
          <w:rFonts w:hint="eastAsia"/>
          <w:b/>
          <w:bCs/>
          <w:sz w:val="32"/>
          <w:szCs w:val="32"/>
        </w:rPr>
        <w:t>采购邀请</w:t>
      </w:r>
    </w:p>
    <w:p w14:paraId="16218205" w14:textId="77777777" w:rsidR="0035792A"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hint="eastAsia"/>
          <w:b/>
          <w:sz w:val="21"/>
          <w:szCs w:val="21"/>
        </w:rPr>
      </w:pPr>
      <w:r>
        <w:rPr>
          <w:rFonts w:hint="eastAsia"/>
          <w:b/>
          <w:sz w:val="21"/>
          <w:szCs w:val="21"/>
        </w:rPr>
        <w:t>项目概况</w:t>
      </w:r>
    </w:p>
    <w:p w14:paraId="1E85B935" w14:textId="372F7987" w:rsidR="0035792A"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hint="eastAsia"/>
          <w:b/>
          <w:sz w:val="21"/>
          <w:szCs w:val="21"/>
        </w:rPr>
      </w:pPr>
      <w:r>
        <w:rPr>
          <w:rFonts w:hint="eastAsia"/>
          <w:b/>
          <w:sz w:val="21"/>
          <w:szCs w:val="21"/>
          <w:u w:val="single"/>
        </w:rPr>
        <w:t xml:space="preserve"> 2024年浙江省交通运输人才继续教育网络培训平台课件采购项目 </w:t>
      </w:r>
      <w:r>
        <w:rPr>
          <w:rFonts w:hint="eastAsia"/>
          <w:b/>
          <w:sz w:val="21"/>
          <w:szCs w:val="21"/>
        </w:rPr>
        <w:t>采购项目的潜在供应商应在</w:t>
      </w:r>
      <w:r>
        <w:rPr>
          <w:rFonts w:hint="eastAsia"/>
          <w:b/>
          <w:sz w:val="21"/>
          <w:szCs w:val="21"/>
          <w:u w:val="single"/>
        </w:rPr>
        <w:t xml:space="preserve"> 政府采购云平台（https://www.zcygov.cn） </w:t>
      </w:r>
      <w:r>
        <w:rPr>
          <w:rFonts w:hint="eastAsia"/>
          <w:b/>
          <w:sz w:val="21"/>
          <w:szCs w:val="21"/>
        </w:rPr>
        <w:t>获取（下载）采购文件，并于</w:t>
      </w:r>
      <w:r>
        <w:rPr>
          <w:rFonts w:hint="eastAsia"/>
          <w:b/>
          <w:sz w:val="21"/>
          <w:szCs w:val="21"/>
          <w:u w:val="single"/>
        </w:rPr>
        <w:t xml:space="preserve"> </w:t>
      </w:r>
      <w:r w:rsidR="00BD17F7">
        <w:rPr>
          <w:rFonts w:hint="eastAsia"/>
          <w:b/>
          <w:sz w:val="21"/>
          <w:szCs w:val="21"/>
          <w:u w:val="single"/>
        </w:rPr>
        <w:t>2024年10月22日9:30:00</w:t>
      </w:r>
      <w:r>
        <w:rPr>
          <w:rFonts w:hint="eastAsia"/>
          <w:b/>
          <w:sz w:val="21"/>
          <w:szCs w:val="21"/>
          <w:u w:val="single"/>
        </w:rPr>
        <w:t xml:space="preserve"> </w:t>
      </w:r>
      <w:r>
        <w:rPr>
          <w:rFonts w:hint="eastAsia"/>
          <w:b/>
          <w:bCs/>
          <w:sz w:val="21"/>
          <w:szCs w:val="21"/>
        </w:rPr>
        <w:t>（北京时间）前提交（上传）响应文件</w:t>
      </w:r>
      <w:r>
        <w:rPr>
          <w:rFonts w:hint="eastAsia"/>
          <w:b/>
          <w:sz w:val="21"/>
          <w:szCs w:val="21"/>
        </w:rPr>
        <w:t>。</w:t>
      </w:r>
    </w:p>
    <w:p w14:paraId="0B1EF35C" w14:textId="77777777" w:rsidR="0035792A" w:rsidRDefault="00000000">
      <w:pPr>
        <w:adjustRightInd w:val="0"/>
        <w:snapToGrid w:val="0"/>
        <w:spacing w:line="288" w:lineRule="auto"/>
        <w:rPr>
          <w:rFonts w:hint="eastAsia"/>
          <w:b/>
          <w:sz w:val="21"/>
          <w:szCs w:val="21"/>
        </w:rPr>
      </w:pPr>
      <w:bookmarkStart w:id="0" w:name="_Toc28359002"/>
      <w:bookmarkStart w:id="1" w:name="_Toc35393621"/>
      <w:bookmarkStart w:id="2" w:name="_Toc35393790"/>
      <w:bookmarkStart w:id="3" w:name="_Toc28359079"/>
      <w:bookmarkStart w:id="4" w:name="_Hlk24379207"/>
      <w:r>
        <w:rPr>
          <w:rFonts w:hint="eastAsia"/>
          <w:b/>
          <w:sz w:val="21"/>
          <w:szCs w:val="21"/>
        </w:rPr>
        <w:t>一、项目基本情况</w:t>
      </w:r>
      <w:bookmarkEnd w:id="0"/>
      <w:bookmarkEnd w:id="1"/>
      <w:bookmarkEnd w:id="2"/>
      <w:bookmarkEnd w:id="3"/>
    </w:p>
    <w:p w14:paraId="3D6AC060"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1</w:t>
      </w:r>
      <w:r>
        <w:rPr>
          <w:sz w:val="21"/>
          <w:szCs w:val="21"/>
        </w:rPr>
        <w:t>.</w:t>
      </w:r>
      <w:r>
        <w:rPr>
          <w:rFonts w:hint="eastAsia"/>
          <w:sz w:val="21"/>
          <w:szCs w:val="21"/>
        </w:rPr>
        <w:t>项目编号：</w:t>
      </w:r>
      <w:r>
        <w:rPr>
          <w:rFonts w:hint="eastAsia"/>
          <w:bCs/>
          <w:sz w:val="21"/>
          <w:szCs w:val="21"/>
        </w:rPr>
        <w:t>QSZB-Z(F)-C24337(CS)</w:t>
      </w:r>
    </w:p>
    <w:p w14:paraId="4363064E" w14:textId="77777777" w:rsidR="0035792A" w:rsidRDefault="00000000">
      <w:pPr>
        <w:adjustRightInd w:val="0"/>
        <w:snapToGrid w:val="0"/>
        <w:spacing w:line="288" w:lineRule="auto"/>
        <w:ind w:firstLineChars="200" w:firstLine="420"/>
        <w:rPr>
          <w:rFonts w:hint="eastAsia"/>
          <w:sz w:val="21"/>
          <w:szCs w:val="21"/>
        </w:rPr>
      </w:pPr>
      <w:r>
        <w:rPr>
          <w:sz w:val="21"/>
          <w:szCs w:val="21"/>
        </w:rPr>
        <w:t>2.</w:t>
      </w:r>
      <w:r>
        <w:rPr>
          <w:rFonts w:hint="eastAsia"/>
          <w:sz w:val="21"/>
          <w:szCs w:val="21"/>
        </w:rPr>
        <w:t>项目名称：2024年浙江省交通运输人才继续教育网络培训平台课件采购项目</w:t>
      </w:r>
    </w:p>
    <w:p w14:paraId="48F5B999" w14:textId="77777777" w:rsidR="0035792A" w:rsidRDefault="00000000">
      <w:pPr>
        <w:adjustRightInd w:val="0"/>
        <w:snapToGrid w:val="0"/>
        <w:spacing w:line="288" w:lineRule="auto"/>
        <w:ind w:firstLineChars="200" w:firstLine="420"/>
        <w:rPr>
          <w:rFonts w:hint="eastAsia"/>
          <w:sz w:val="21"/>
          <w:szCs w:val="21"/>
        </w:rPr>
      </w:pPr>
      <w:r>
        <w:rPr>
          <w:sz w:val="21"/>
          <w:szCs w:val="21"/>
        </w:rPr>
        <w:t>3.</w:t>
      </w:r>
      <w:r>
        <w:rPr>
          <w:rFonts w:hint="eastAsia"/>
          <w:sz w:val="21"/>
          <w:szCs w:val="21"/>
        </w:rPr>
        <w:t>采购方式：竞争性磋商</w:t>
      </w:r>
    </w:p>
    <w:bookmarkEnd w:id="4"/>
    <w:p w14:paraId="15DE0591" w14:textId="77777777" w:rsidR="0035792A" w:rsidRDefault="00000000">
      <w:pPr>
        <w:adjustRightInd w:val="0"/>
        <w:snapToGrid w:val="0"/>
        <w:spacing w:line="288" w:lineRule="auto"/>
        <w:ind w:firstLineChars="200" w:firstLine="420"/>
        <w:rPr>
          <w:rFonts w:hint="eastAsia"/>
          <w:sz w:val="21"/>
          <w:szCs w:val="21"/>
        </w:rPr>
      </w:pPr>
      <w:r>
        <w:rPr>
          <w:sz w:val="21"/>
          <w:szCs w:val="21"/>
        </w:rPr>
        <w:t>4.</w:t>
      </w:r>
      <w:r>
        <w:rPr>
          <w:rFonts w:hint="eastAsia"/>
          <w:sz w:val="21"/>
          <w:szCs w:val="21"/>
        </w:rPr>
        <w:t>预算金额：18万元</w:t>
      </w:r>
    </w:p>
    <w:p w14:paraId="01883D22" w14:textId="77777777" w:rsidR="0035792A" w:rsidRDefault="00000000">
      <w:pPr>
        <w:adjustRightInd w:val="0"/>
        <w:snapToGrid w:val="0"/>
        <w:spacing w:line="288" w:lineRule="auto"/>
        <w:ind w:firstLineChars="200" w:firstLine="420"/>
        <w:rPr>
          <w:rFonts w:hint="eastAsia"/>
          <w:sz w:val="21"/>
          <w:szCs w:val="21"/>
        </w:rPr>
      </w:pPr>
      <w:r>
        <w:rPr>
          <w:sz w:val="21"/>
          <w:szCs w:val="21"/>
        </w:rPr>
        <w:t>5.</w:t>
      </w:r>
      <w:r>
        <w:rPr>
          <w:rFonts w:hint="eastAsia"/>
          <w:sz w:val="21"/>
          <w:szCs w:val="21"/>
        </w:rPr>
        <w:t>最高限价（如有）：18万元</w:t>
      </w:r>
    </w:p>
    <w:p w14:paraId="629DF054" w14:textId="77777777" w:rsidR="0035792A" w:rsidRDefault="00000000">
      <w:pPr>
        <w:adjustRightInd w:val="0"/>
        <w:snapToGrid w:val="0"/>
        <w:spacing w:line="288" w:lineRule="auto"/>
        <w:ind w:firstLineChars="200" w:firstLine="420"/>
        <w:rPr>
          <w:rFonts w:hint="eastAsia"/>
          <w:spacing w:val="-6"/>
          <w:sz w:val="21"/>
          <w:szCs w:val="21"/>
        </w:rPr>
      </w:pPr>
      <w:r>
        <w:rPr>
          <w:sz w:val="21"/>
          <w:szCs w:val="21"/>
        </w:rPr>
        <w:t>6.</w:t>
      </w:r>
      <w:r>
        <w:rPr>
          <w:rFonts w:hint="eastAsia"/>
          <w:sz w:val="21"/>
          <w:szCs w:val="21"/>
        </w:rPr>
        <w:t>合同履约期限：</w:t>
      </w:r>
      <w:r>
        <w:rPr>
          <w:rFonts w:hint="eastAsia"/>
          <w:spacing w:val="-6"/>
          <w:sz w:val="21"/>
          <w:szCs w:val="21"/>
        </w:rPr>
        <w:t>详见采购需求。</w:t>
      </w:r>
    </w:p>
    <w:p w14:paraId="6019C272" w14:textId="77777777" w:rsidR="0035792A" w:rsidRDefault="00000000">
      <w:pPr>
        <w:adjustRightInd w:val="0"/>
        <w:snapToGrid w:val="0"/>
        <w:spacing w:line="288" w:lineRule="auto"/>
        <w:ind w:firstLineChars="200" w:firstLine="420"/>
        <w:rPr>
          <w:rFonts w:hint="eastAsia"/>
          <w:sz w:val="21"/>
          <w:szCs w:val="21"/>
        </w:rPr>
      </w:pPr>
      <w:r>
        <w:rPr>
          <w:sz w:val="21"/>
          <w:szCs w:val="21"/>
        </w:rPr>
        <w:t>7.</w:t>
      </w:r>
      <w:r>
        <w:rPr>
          <w:rFonts w:hint="eastAsia"/>
          <w:sz w:val="21"/>
          <w:szCs w:val="21"/>
        </w:rPr>
        <w:t>本项目（是）接受联合体响应。</w:t>
      </w:r>
    </w:p>
    <w:p w14:paraId="5745855A" w14:textId="77777777" w:rsidR="0035792A" w:rsidRDefault="00000000">
      <w:pPr>
        <w:adjustRightInd w:val="0"/>
        <w:snapToGrid w:val="0"/>
        <w:spacing w:line="288" w:lineRule="auto"/>
        <w:ind w:firstLineChars="200" w:firstLine="420"/>
        <w:rPr>
          <w:rFonts w:hint="eastAsia"/>
          <w:sz w:val="21"/>
          <w:szCs w:val="21"/>
        </w:rPr>
      </w:pPr>
      <w:r>
        <w:rPr>
          <w:sz w:val="21"/>
          <w:szCs w:val="21"/>
        </w:rPr>
        <w:t>8.</w:t>
      </w:r>
      <w:r>
        <w:rPr>
          <w:rFonts w:hint="eastAsia"/>
          <w:sz w:val="21"/>
          <w:szCs w:val="21"/>
        </w:rPr>
        <w:t>采购需求：</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7"/>
        <w:gridCol w:w="883"/>
        <w:gridCol w:w="883"/>
        <w:gridCol w:w="3885"/>
      </w:tblGrid>
      <w:tr w:rsidR="0035792A" w14:paraId="3AE703F8" w14:textId="77777777">
        <w:trPr>
          <w:trHeight w:val="719"/>
        </w:trPr>
        <w:tc>
          <w:tcPr>
            <w:tcW w:w="1993" w:type="pct"/>
            <w:tcBorders>
              <w:right w:val="single" w:sz="4" w:space="0" w:color="auto"/>
              <w:tl2br w:val="nil"/>
              <w:tr2bl w:val="nil"/>
            </w:tcBorders>
            <w:vAlign w:val="center"/>
          </w:tcPr>
          <w:p w14:paraId="2119A3CA" w14:textId="77777777" w:rsidR="0035792A" w:rsidRDefault="00000000">
            <w:pPr>
              <w:adjustRightInd w:val="0"/>
              <w:snapToGrid w:val="0"/>
              <w:spacing w:line="288" w:lineRule="auto"/>
              <w:jc w:val="center"/>
              <w:rPr>
                <w:rFonts w:hint="eastAsia"/>
                <w:b/>
                <w:bCs/>
                <w:sz w:val="21"/>
                <w:szCs w:val="21"/>
              </w:rPr>
            </w:pPr>
            <w:r>
              <w:rPr>
                <w:rFonts w:hint="eastAsia"/>
                <w:b/>
                <w:bCs/>
                <w:sz w:val="21"/>
                <w:szCs w:val="21"/>
              </w:rPr>
              <w:t>名称</w:t>
            </w:r>
          </w:p>
        </w:tc>
        <w:tc>
          <w:tcPr>
            <w:tcW w:w="469" w:type="pct"/>
            <w:tcBorders>
              <w:tl2br w:val="nil"/>
              <w:tr2bl w:val="nil"/>
            </w:tcBorders>
            <w:vAlign w:val="center"/>
          </w:tcPr>
          <w:p w14:paraId="6FAD4AE8" w14:textId="77777777" w:rsidR="0035792A" w:rsidRDefault="00000000">
            <w:pPr>
              <w:adjustRightInd w:val="0"/>
              <w:snapToGrid w:val="0"/>
              <w:spacing w:line="288" w:lineRule="auto"/>
              <w:jc w:val="center"/>
              <w:rPr>
                <w:rFonts w:hint="eastAsia"/>
                <w:b/>
                <w:bCs/>
                <w:sz w:val="21"/>
                <w:szCs w:val="21"/>
              </w:rPr>
            </w:pPr>
            <w:r>
              <w:rPr>
                <w:rFonts w:hint="eastAsia"/>
                <w:b/>
                <w:bCs/>
                <w:sz w:val="21"/>
                <w:szCs w:val="21"/>
              </w:rPr>
              <w:t>数量</w:t>
            </w:r>
          </w:p>
        </w:tc>
        <w:tc>
          <w:tcPr>
            <w:tcW w:w="470" w:type="pct"/>
            <w:tcBorders>
              <w:tl2br w:val="nil"/>
              <w:tr2bl w:val="nil"/>
            </w:tcBorders>
            <w:vAlign w:val="center"/>
          </w:tcPr>
          <w:p w14:paraId="661F8DE8" w14:textId="77777777" w:rsidR="0035792A" w:rsidRDefault="00000000">
            <w:pPr>
              <w:adjustRightInd w:val="0"/>
              <w:snapToGrid w:val="0"/>
              <w:spacing w:line="288" w:lineRule="auto"/>
              <w:jc w:val="center"/>
              <w:rPr>
                <w:rFonts w:hint="eastAsia"/>
                <w:b/>
                <w:bCs/>
                <w:sz w:val="21"/>
                <w:szCs w:val="21"/>
              </w:rPr>
            </w:pPr>
            <w:r>
              <w:rPr>
                <w:rFonts w:hint="eastAsia"/>
                <w:b/>
                <w:bCs/>
                <w:sz w:val="21"/>
                <w:szCs w:val="21"/>
              </w:rPr>
              <w:t>单位</w:t>
            </w:r>
          </w:p>
        </w:tc>
        <w:tc>
          <w:tcPr>
            <w:tcW w:w="2067" w:type="pct"/>
            <w:tcBorders>
              <w:right w:val="single" w:sz="4" w:space="0" w:color="auto"/>
              <w:tl2br w:val="nil"/>
              <w:tr2bl w:val="nil"/>
            </w:tcBorders>
            <w:vAlign w:val="center"/>
          </w:tcPr>
          <w:p w14:paraId="6393DF36" w14:textId="77777777" w:rsidR="0035792A" w:rsidRDefault="00000000">
            <w:pPr>
              <w:adjustRightInd w:val="0"/>
              <w:snapToGrid w:val="0"/>
              <w:spacing w:line="288" w:lineRule="auto"/>
              <w:jc w:val="center"/>
              <w:rPr>
                <w:rFonts w:hint="eastAsia"/>
                <w:b/>
                <w:bCs/>
                <w:sz w:val="21"/>
                <w:szCs w:val="21"/>
              </w:rPr>
            </w:pPr>
            <w:r>
              <w:rPr>
                <w:rFonts w:hint="eastAsia"/>
                <w:b/>
                <w:bCs/>
                <w:sz w:val="21"/>
                <w:szCs w:val="21"/>
              </w:rPr>
              <w:t>简要技术需求或服务要求</w:t>
            </w:r>
          </w:p>
        </w:tc>
      </w:tr>
      <w:tr w:rsidR="0035792A" w14:paraId="67EB2AD3" w14:textId="77777777">
        <w:trPr>
          <w:trHeight w:val="340"/>
        </w:trPr>
        <w:tc>
          <w:tcPr>
            <w:tcW w:w="1993" w:type="pct"/>
            <w:tcBorders>
              <w:right w:val="single" w:sz="4" w:space="0" w:color="auto"/>
              <w:tl2br w:val="nil"/>
              <w:tr2bl w:val="nil"/>
            </w:tcBorders>
            <w:vAlign w:val="center"/>
          </w:tcPr>
          <w:p w14:paraId="4B900368" w14:textId="77777777" w:rsidR="0035792A" w:rsidRDefault="00000000">
            <w:pPr>
              <w:adjustRightInd w:val="0"/>
              <w:snapToGrid w:val="0"/>
              <w:spacing w:line="288" w:lineRule="auto"/>
              <w:jc w:val="center"/>
              <w:rPr>
                <w:rFonts w:hint="eastAsia"/>
                <w:bCs/>
                <w:sz w:val="21"/>
                <w:szCs w:val="21"/>
              </w:rPr>
            </w:pPr>
            <w:r>
              <w:rPr>
                <w:rFonts w:hint="eastAsia"/>
                <w:bCs/>
                <w:sz w:val="21"/>
                <w:szCs w:val="21"/>
              </w:rPr>
              <w:t>2024年浙江省交通运输人才继续教育网络培训平台课件采购项目</w:t>
            </w:r>
          </w:p>
        </w:tc>
        <w:tc>
          <w:tcPr>
            <w:tcW w:w="469" w:type="pct"/>
            <w:tcBorders>
              <w:tl2br w:val="nil"/>
              <w:tr2bl w:val="nil"/>
            </w:tcBorders>
            <w:vAlign w:val="center"/>
          </w:tcPr>
          <w:p w14:paraId="6EDF7D1A" w14:textId="77777777" w:rsidR="0035792A" w:rsidRDefault="00000000">
            <w:pPr>
              <w:adjustRightInd w:val="0"/>
              <w:snapToGrid w:val="0"/>
              <w:spacing w:line="288" w:lineRule="auto"/>
              <w:jc w:val="center"/>
              <w:rPr>
                <w:rFonts w:hint="eastAsia"/>
                <w:bCs/>
                <w:sz w:val="21"/>
                <w:szCs w:val="21"/>
              </w:rPr>
            </w:pPr>
            <w:r>
              <w:rPr>
                <w:rFonts w:hint="eastAsia"/>
                <w:bCs/>
                <w:sz w:val="21"/>
                <w:szCs w:val="21"/>
              </w:rPr>
              <w:t>1</w:t>
            </w:r>
          </w:p>
        </w:tc>
        <w:tc>
          <w:tcPr>
            <w:tcW w:w="470" w:type="pct"/>
            <w:tcBorders>
              <w:tl2br w:val="nil"/>
              <w:tr2bl w:val="nil"/>
            </w:tcBorders>
            <w:vAlign w:val="center"/>
          </w:tcPr>
          <w:p w14:paraId="0ECF43DC" w14:textId="77777777" w:rsidR="0035792A" w:rsidRDefault="00000000">
            <w:pPr>
              <w:adjustRightInd w:val="0"/>
              <w:snapToGrid w:val="0"/>
              <w:spacing w:line="288" w:lineRule="auto"/>
              <w:jc w:val="center"/>
              <w:rPr>
                <w:rFonts w:hint="eastAsia"/>
                <w:bCs/>
                <w:sz w:val="21"/>
                <w:szCs w:val="21"/>
              </w:rPr>
            </w:pPr>
            <w:r>
              <w:rPr>
                <w:rFonts w:hint="eastAsia"/>
                <w:bCs/>
                <w:sz w:val="21"/>
                <w:szCs w:val="21"/>
              </w:rPr>
              <w:t>项</w:t>
            </w:r>
          </w:p>
        </w:tc>
        <w:tc>
          <w:tcPr>
            <w:tcW w:w="2067" w:type="pct"/>
            <w:tcBorders>
              <w:right w:val="single" w:sz="4" w:space="0" w:color="auto"/>
              <w:tl2br w:val="nil"/>
              <w:tr2bl w:val="nil"/>
            </w:tcBorders>
            <w:vAlign w:val="center"/>
          </w:tcPr>
          <w:p w14:paraId="406B1AAD" w14:textId="77777777" w:rsidR="0035792A" w:rsidRDefault="00000000">
            <w:pPr>
              <w:spacing w:line="288" w:lineRule="auto"/>
              <w:ind w:firstLineChars="200" w:firstLine="420"/>
              <w:rPr>
                <w:rFonts w:hint="eastAsia"/>
                <w:bCs/>
                <w:sz w:val="21"/>
                <w:szCs w:val="21"/>
              </w:rPr>
            </w:pPr>
            <w:bookmarkStart w:id="5" w:name="OLE_LINK10"/>
            <w:r>
              <w:rPr>
                <w:rFonts w:hint="eastAsia"/>
                <w:bCs/>
                <w:kern w:val="0"/>
                <w:sz w:val="21"/>
                <w:szCs w:val="21"/>
              </w:rPr>
              <w:t>采购250课时（每课时按40分钟折算）交通运输专业技术人员继续教育培训所需</w:t>
            </w:r>
            <w:proofErr w:type="gramStart"/>
            <w:r>
              <w:rPr>
                <w:rFonts w:hint="eastAsia"/>
                <w:bCs/>
                <w:kern w:val="0"/>
                <w:sz w:val="21"/>
                <w:szCs w:val="21"/>
              </w:rPr>
              <w:t>行业公需科目</w:t>
            </w:r>
            <w:proofErr w:type="gramEnd"/>
            <w:r>
              <w:rPr>
                <w:rFonts w:hint="eastAsia"/>
                <w:bCs/>
                <w:kern w:val="0"/>
                <w:sz w:val="21"/>
                <w:szCs w:val="21"/>
              </w:rPr>
              <w:t>、专业科目、厅属事业单位工作人员和平台其他培训项目所需的公共课多媒体视频课件</w:t>
            </w:r>
            <w:bookmarkEnd w:id="5"/>
            <w:r>
              <w:rPr>
                <w:rFonts w:hint="eastAsia"/>
                <w:bCs/>
                <w:kern w:val="0"/>
                <w:sz w:val="21"/>
                <w:szCs w:val="21"/>
              </w:rPr>
              <w:t>。其中，专业科目不少于150课时，包含智慧交通基础设施、路通工程、水运工程、铁路工程等课程内容。</w:t>
            </w:r>
          </w:p>
        </w:tc>
      </w:tr>
    </w:tbl>
    <w:p w14:paraId="43D6C189" w14:textId="77777777" w:rsidR="0035792A" w:rsidRDefault="00000000">
      <w:pPr>
        <w:adjustRightInd w:val="0"/>
        <w:snapToGrid w:val="0"/>
        <w:spacing w:line="288" w:lineRule="auto"/>
        <w:rPr>
          <w:rFonts w:hint="eastAsia"/>
          <w:b/>
          <w:sz w:val="21"/>
          <w:szCs w:val="21"/>
        </w:rPr>
      </w:pPr>
      <w:bookmarkStart w:id="6" w:name="_Toc28359003"/>
      <w:bookmarkStart w:id="7" w:name="_Toc35393791"/>
      <w:bookmarkStart w:id="8" w:name="_Toc35393622"/>
      <w:bookmarkStart w:id="9" w:name="_Toc28359080"/>
      <w:r>
        <w:rPr>
          <w:rFonts w:hint="eastAsia"/>
          <w:b/>
          <w:sz w:val="21"/>
          <w:szCs w:val="21"/>
        </w:rPr>
        <w:t>二、申请人的资格要求：</w:t>
      </w:r>
      <w:bookmarkEnd w:id="6"/>
      <w:bookmarkEnd w:id="7"/>
      <w:bookmarkEnd w:id="8"/>
      <w:bookmarkEnd w:id="9"/>
    </w:p>
    <w:p w14:paraId="20CB794A" w14:textId="77777777" w:rsidR="0035792A" w:rsidRDefault="00000000">
      <w:pPr>
        <w:adjustRightInd w:val="0"/>
        <w:snapToGrid w:val="0"/>
        <w:spacing w:line="288" w:lineRule="auto"/>
        <w:ind w:firstLineChars="200" w:firstLine="420"/>
        <w:rPr>
          <w:rFonts w:cs="Times New Roman" w:hint="eastAsia"/>
          <w:bCs/>
          <w:sz w:val="21"/>
          <w:szCs w:val="21"/>
        </w:rPr>
      </w:pPr>
      <w:bookmarkStart w:id="10" w:name="_Toc28359004"/>
      <w:bookmarkStart w:id="11" w:name="_Toc28359081"/>
      <w:r>
        <w:rPr>
          <w:rFonts w:cs="Times New Roman" w:hint="eastAsia"/>
          <w:bCs/>
          <w:sz w:val="21"/>
          <w:szCs w:val="21"/>
        </w:rPr>
        <w:t>1.满足《中华人民共和国政府采购法》第二十二条规定，未被“信用中国”（</w:t>
      </w:r>
      <w:r>
        <w:rPr>
          <w:rFonts w:cs="Times New Roman"/>
          <w:bCs/>
          <w:sz w:val="21"/>
          <w:szCs w:val="21"/>
        </w:rPr>
        <w:t>www.creditchina.gov.cn</w:t>
      </w:r>
      <w:r>
        <w:rPr>
          <w:rFonts w:cs="Times New Roman" w:hint="eastAsia"/>
          <w:bCs/>
          <w:sz w:val="21"/>
          <w:szCs w:val="21"/>
        </w:rPr>
        <w:t>）</w:t>
      </w:r>
      <w:r>
        <w:rPr>
          <w:rFonts w:cs="Times New Roman"/>
          <w:bCs/>
          <w:sz w:val="21"/>
          <w:szCs w:val="21"/>
        </w:rPr>
        <w:t>、中国政府采购网（www.ccgp.gov.cn）列入失信被执行人、重大税收违法案件当事人名单、政府采购严重违法失信行为记录名单。</w:t>
      </w:r>
    </w:p>
    <w:p w14:paraId="38F8E187" w14:textId="77777777" w:rsidR="0035792A" w:rsidRDefault="00000000">
      <w:pPr>
        <w:adjustRightInd w:val="0"/>
        <w:snapToGrid w:val="0"/>
        <w:spacing w:line="288" w:lineRule="auto"/>
        <w:ind w:firstLineChars="200" w:firstLine="420"/>
        <w:rPr>
          <w:rFonts w:cs="Times New Roman" w:hint="eastAsia"/>
          <w:sz w:val="21"/>
          <w:szCs w:val="21"/>
        </w:rPr>
      </w:pPr>
      <w:r>
        <w:rPr>
          <w:rFonts w:cs="Times New Roman" w:hint="eastAsia"/>
          <w:sz w:val="21"/>
          <w:szCs w:val="21"/>
        </w:rPr>
        <w:t>2.落实政府采购政策需满足的资格要求：无</w:t>
      </w:r>
    </w:p>
    <w:p w14:paraId="3EF0C31F"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3.本项目的特定资格要求：无。</w:t>
      </w:r>
    </w:p>
    <w:p w14:paraId="357A5640" w14:textId="77777777" w:rsidR="0035792A" w:rsidRDefault="00000000">
      <w:pPr>
        <w:adjustRightInd w:val="0"/>
        <w:snapToGrid w:val="0"/>
        <w:spacing w:line="288" w:lineRule="auto"/>
        <w:rPr>
          <w:rFonts w:hint="eastAsia"/>
          <w:b/>
          <w:sz w:val="21"/>
          <w:szCs w:val="21"/>
        </w:rPr>
      </w:pPr>
      <w:bookmarkStart w:id="12" w:name="_Toc35393623"/>
      <w:bookmarkStart w:id="13" w:name="_Toc35393792"/>
      <w:r>
        <w:rPr>
          <w:rFonts w:hint="eastAsia"/>
          <w:b/>
          <w:sz w:val="21"/>
          <w:szCs w:val="21"/>
        </w:rPr>
        <w:t>三、获取（下载）采购文件</w:t>
      </w:r>
      <w:bookmarkEnd w:id="10"/>
      <w:bookmarkEnd w:id="11"/>
      <w:bookmarkEnd w:id="12"/>
      <w:bookmarkEnd w:id="13"/>
    </w:p>
    <w:p w14:paraId="314BB4DC" w14:textId="4744BF3F" w:rsidR="0035792A" w:rsidRDefault="00000000">
      <w:pPr>
        <w:adjustRightInd w:val="0"/>
        <w:snapToGrid w:val="0"/>
        <w:spacing w:line="288" w:lineRule="auto"/>
        <w:ind w:firstLineChars="200" w:firstLine="420"/>
        <w:rPr>
          <w:rFonts w:hint="eastAsia"/>
          <w:sz w:val="21"/>
          <w:szCs w:val="21"/>
        </w:rPr>
      </w:pPr>
      <w:bookmarkStart w:id="14" w:name="_Toc28359005"/>
      <w:bookmarkStart w:id="15" w:name="_Toc35393624"/>
      <w:bookmarkStart w:id="16" w:name="_Toc35393793"/>
      <w:bookmarkStart w:id="17" w:name="_Toc28359082"/>
      <w:r>
        <w:rPr>
          <w:rFonts w:hint="eastAsia"/>
          <w:sz w:val="21"/>
          <w:szCs w:val="21"/>
        </w:rPr>
        <w:t>时间：</w:t>
      </w:r>
      <w:r w:rsidR="00BD17F7">
        <w:rPr>
          <w:rFonts w:hint="eastAsia"/>
          <w:sz w:val="21"/>
          <w:szCs w:val="21"/>
        </w:rPr>
        <w:t>2024年10月11日至2024年10月22日</w:t>
      </w:r>
      <w:r>
        <w:rPr>
          <w:rFonts w:hint="eastAsia"/>
          <w:sz w:val="21"/>
          <w:szCs w:val="21"/>
        </w:rPr>
        <w:t>，每天上午00:00至12:00，下午12:00至23:59（北京时间，线上获取法定节假日均可，线下获取文件法定节假日除外）</w:t>
      </w:r>
    </w:p>
    <w:p w14:paraId="40662D12"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地点（网址）：政府采购云平台（</w:t>
      </w:r>
      <w:r>
        <w:rPr>
          <w:sz w:val="21"/>
          <w:szCs w:val="21"/>
        </w:rPr>
        <w:t>https://www.zcygov.cn</w:t>
      </w:r>
      <w:r>
        <w:rPr>
          <w:rFonts w:hint="eastAsia"/>
          <w:sz w:val="21"/>
          <w:szCs w:val="21"/>
        </w:rPr>
        <w:t>）</w:t>
      </w:r>
    </w:p>
    <w:p w14:paraId="2ADBDA84"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方式：供应商登录政</w:t>
      </w:r>
      <w:proofErr w:type="gramStart"/>
      <w:r>
        <w:rPr>
          <w:rFonts w:hint="eastAsia"/>
          <w:sz w:val="21"/>
          <w:szCs w:val="21"/>
        </w:rPr>
        <w:t>采云</w:t>
      </w:r>
      <w:proofErr w:type="gramEnd"/>
      <w:r>
        <w:rPr>
          <w:rFonts w:hint="eastAsia"/>
          <w:sz w:val="21"/>
          <w:szCs w:val="21"/>
        </w:rPr>
        <w:t>平台（</w:t>
      </w:r>
      <w:r>
        <w:rPr>
          <w:sz w:val="21"/>
          <w:szCs w:val="21"/>
        </w:rPr>
        <w:t>https://www.zcygov.cn</w:t>
      </w:r>
      <w:r>
        <w:rPr>
          <w:rFonts w:hint="eastAsia"/>
          <w:sz w:val="21"/>
          <w:szCs w:val="21"/>
        </w:rPr>
        <w:t>）</w:t>
      </w:r>
      <w:r>
        <w:rPr>
          <w:sz w:val="21"/>
          <w:szCs w:val="21"/>
        </w:rPr>
        <w:t>在线申请获取采购文件（进入“项目采购”应用，在获取采购文件菜单中选择项目，申请获取采购文件）</w:t>
      </w:r>
    </w:p>
    <w:p w14:paraId="4F5ABEA9"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售价（元）：0</w:t>
      </w:r>
    </w:p>
    <w:p w14:paraId="675148E3" w14:textId="77777777" w:rsidR="0035792A" w:rsidRDefault="00000000">
      <w:pPr>
        <w:adjustRightInd w:val="0"/>
        <w:snapToGrid w:val="0"/>
        <w:spacing w:line="288" w:lineRule="auto"/>
        <w:rPr>
          <w:rFonts w:hint="eastAsia"/>
          <w:b/>
          <w:sz w:val="21"/>
          <w:szCs w:val="21"/>
        </w:rPr>
      </w:pPr>
      <w:r>
        <w:rPr>
          <w:rFonts w:hint="eastAsia"/>
          <w:b/>
          <w:sz w:val="21"/>
          <w:szCs w:val="21"/>
        </w:rPr>
        <w:t>四、</w:t>
      </w:r>
      <w:bookmarkEnd w:id="14"/>
      <w:bookmarkEnd w:id="15"/>
      <w:bookmarkEnd w:id="16"/>
      <w:bookmarkEnd w:id="17"/>
      <w:r>
        <w:rPr>
          <w:rFonts w:hint="eastAsia"/>
          <w:b/>
          <w:sz w:val="21"/>
          <w:szCs w:val="21"/>
        </w:rPr>
        <w:t>响应文件提交（上传）</w:t>
      </w:r>
    </w:p>
    <w:p w14:paraId="34661118" w14:textId="043F31E0" w:rsidR="0035792A" w:rsidRDefault="00000000">
      <w:pPr>
        <w:adjustRightInd w:val="0"/>
        <w:snapToGrid w:val="0"/>
        <w:spacing w:line="288" w:lineRule="auto"/>
        <w:ind w:firstLineChars="200" w:firstLine="420"/>
        <w:rPr>
          <w:rFonts w:hint="eastAsia"/>
          <w:bCs/>
          <w:sz w:val="21"/>
          <w:szCs w:val="21"/>
        </w:rPr>
      </w:pPr>
      <w:r>
        <w:rPr>
          <w:rFonts w:hint="eastAsia"/>
          <w:bCs/>
          <w:sz w:val="21"/>
          <w:szCs w:val="21"/>
        </w:rPr>
        <w:t>截止时间：</w:t>
      </w:r>
      <w:r w:rsidR="00BD17F7">
        <w:rPr>
          <w:rFonts w:hint="eastAsia"/>
          <w:bCs/>
          <w:sz w:val="21"/>
          <w:szCs w:val="21"/>
        </w:rPr>
        <w:t>2024年10月22日9:30:00</w:t>
      </w:r>
      <w:r>
        <w:rPr>
          <w:rFonts w:hint="eastAsia"/>
          <w:bCs/>
          <w:sz w:val="21"/>
          <w:szCs w:val="21"/>
        </w:rPr>
        <w:t>（北京时间）</w:t>
      </w:r>
    </w:p>
    <w:p w14:paraId="4AAA9D62" w14:textId="77777777" w:rsidR="0035792A" w:rsidRDefault="00000000">
      <w:pPr>
        <w:adjustRightInd w:val="0"/>
        <w:snapToGrid w:val="0"/>
        <w:spacing w:line="288" w:lineRule="auto"/>
        <w:ind w:firstLineChars="200" w:firstLine="420"/>
        <w:rPr>
          <w:rFonts w:hint="eastAsia"/>
          <w:bCs/>
          <w:sz w:val="21"/>
          <w:szCs w:val="21"/>
        </w:rPr>
      </w:pPr>
      <w:r>
        <w:rPr>
          <w:rFonts w:hint="eastAsia"/>
          <w:bCs/>
          <w:sz w:val="21"/>
          <w:szCs w:val="21"/>
        </w:rPr>
        <w:t>地点</w:t>
      </w:r>
      <w:r>
        <w:rPr>
          <w:rFonts w:hint="eastAsia"/>
          <w:sz w:val="21"/>
          <w:szCs w:val="21"/>
        </w:rPr>
        <w:t>（网址）：政府采购云平台（https://www.zcygov.cn）</w:t>
      </w:r>
    </w:p>
    <w:p w14:paraId="0E64A660" w14:textId="77777777" w:rsidR="0035792A" w:rsidRDefault="00000000">
      <w:pPr>
        <w:adjustRightInd w:val="0"/>
        <w:snapToGrid w:val="0"/>
        <w:spacing w:line="288" w:lineRule="auto"/>
        <w:rPr>
          <w:rFonts w:hint="eastAsia"/>
          <w:b/>
          <w:sz w:val="21"/>
          <w:szCs w:val="21"/>
        </w:rPr>
      </w:pPr>
      <w:bookmarkStart w:id="18" w:name="_Toc28359007"/>
      <w:bookmarkStart w:id="19" w:name="_Toc35393625"/>
      <w:bookmarkStart w:id="20" w:name="_Toc28359084"/>
      <w:bookmarkStart w:id="21" w:name="_Toc35393794"/>
      <w:r>
        <w:rPr>
          <w:rFonts w:hint="eastAsia"/>
          <w:b/>
          <w:sz w:val="21"/>
          <w:szCs w:val="21"/>
        </w:rPr>
        <w:t>五、响应文件开启</w:t>
      </w:r>
    </w:p>
    <w:p w14:paraId="464F6852" w14:textId="65C77F64" w:rsidR="0035792A" w:rsidRDefault="00000000">
      <w:pPr>
        <w:adjustRightInd w:val="0"/>
        <w:snapToGrid w:val="0"/>
        <w:spacing w:line="288" w:lineRule="auto"/>
        <w:ind w:firstLineChars="200" w:firstLine="420"/>
        <w:rPr>
          <w:rFonts w:hint="eastAsia"/>
          <w:bCs/>
          <w:sz w:val="21"/>
          <w:szCs w:val="21"/>
        </w:rPr>
      </w:pPr>
      <w:r>
        <w:rPr>
          <w:rFonts w:hint="eastAsia"/>
          <w:bCs/>
          <w:sz w:val="21"/>
          <w:szCs w:val="21"/>
        </w:rPr>
        <w:lastRenderedPageBreak/>
        <w:t>开启时间：</w:t>
      </w:r>
      <w:r w:rsidR="00BD17F7">
        <w:rPr>
          <w:rFonts w:hint="eastAsia"/>
          <w:bCs/>
          <w:sz w:val="21"/>
          <w:szCs w:val="21"/>
        </w:rPr>
        <w:t>2024年10月22日9:30:00</w:t>
      </w:r>
      <w:r>
        <w:rPr>
          <w:rFonts w:hint="eastAsia"/>
          <w:bCs/>
          <w:sz w:val="21"/>
          <w:szCs w:val="21"/>
        </w:rPr>
        <w:t>（北京时间）</w:t>
      </w:r>
    </w:p>
    <w:p w14:paraId="6F61FB83" w14:textId="396F2EA1" w:rsidR="0035792A" w:rsidRDefault="00000000">
      <w:pPr>
        <w:adjustRightInd w:val="0"/>
        <w:snapToGrid w:val="0"/>
        <w:spacing w:line="288" w:lineRule="auto"/>
        <w:ind w:firstLineChars="200" w:firstLine="420"/>
        <w:rPr>
          <w:rFonts w:hint="eastAsia"/>
          <w:bCs/>
          <w:sz w:val="21"/>
          <w:szCs w:val="21"/>
        </w:rPr>
      </w:pPr>
      <w:r>
        <w:rPr>
          <w:rFonts w:hint="eastAsia"/>
          <w:bCs/>
          <w:sz w:val="21"/>
          <w:szCs w:val="21"/>
        </w:rPr>
        <w:t>地点</w:t>
      </w:r>
      <w:r>
        <w:rPr>
          <w:rFonts w:hint="eastAsia"/>
          <w:sz w:val="21"/>
          <w:szCs w:val="21"/>
        </w:rPr>
        <w:t>（网址）：政府采购云平台（https://www.zcygov.cn）</w:t>
      </w:r>
      <w:r>
        <w:rPr>
          <w:rFonts w:cs="Times New Roman" w:hint="eastAsia"/>
          <w:sz w:val="21"/>
          <w:szCs w:val="21"/>
        </w:rPr>
        <w:t>/</w:t>
      </w:r>
      <w:r w:rsidR="00BD17F7">
        <w:rPr>
          <w:rFonts w:cs="Times New Roman" w:hint="eastAsia"/>
          <w:sz w:val="21"/>
          <w:szCs w:val="21"/>
        </w:rPr>
        <w:t>杭州市西湖区玉古路173号中田大厦21楼（求是招标会议室3）</w:t>
      </w:r>
    </w:p>
    <w:p w14:paraId="1CFAB5BF" w14:textId="77777777" w:rsidR="0035792A" w:rsidRDefault="00000000">
      <w:pPr>
        <w:adjustRightInd w:val="0"/>
        <w:snapToGrid w:val="0"/>
        <w:spacing w:line="288" w:lineRule="auto"/>
        <w:rPr>
          <w:rFonts w:hint="eastAsia"/>
          <w:b/>
          <w:sz w:val="21"/>
          <w:szCs w:val="21"/>
        </w:rPr>
      </w:pPr>
      <w:r>
        <w:rPr>
          <w:rFonts w:hint="eastAsia"/>
          <w:b/>
          <w:sz w:val="21"/>
          <w:szCs w:val="21"/>
        </w:rPr>
        <w:t>六、公告期限</w:t>
      </w:r>
      <w:bookmarkEnd w:id="18"/>
      <w:bookmarkEnd w:id="19"/>
      <w:bookmarkEnd w:id="20"/>
      <w:bookmarkEnd w:id="21"/>
    </w:p>
    <w:p w14:paraId="591B1C41" w14:textId="77777777" w:rsidR="0035792A" w:rsidRDefault="00000000">
      <w:pPr>
        <w:adjustRightInd w:val="0"/>
        <w:snapToGrid w:val="0"/>
        <w:spacing w:line="288" w:lineRule="auto"/>
        <w:ind w:firstLineChars="200" w:firstLine="420"/>
        <w:rPr>
          <w:rFonts w:hint="eastAsia"/>
          <w:kern w:val="0"/>
          <w:sz w:val="21"/>
          <w:szCs w:val="21"/>
        </w:rPr>
      </w:pPr>
      <w:r>
        <w:rPr>
          <w:rFonts w:hint="eastAsia"/>
          <w:kern w:val="0"/>
          <w:sz w:val="21"/>
          <w:szCs w:val="21"/>
        </w:rPr>
        <w:t>自本公告发布之日起3个工作日。</w:t>
      </w:r>
    </w:p>
    <w:p w14:paraId="0017C87A" w14:textId="77777777" w:rsidR="0035792A" w:rsidRDefault="00000000">
      <w:pPr>
        <w:adjustRightInd w:val="0"/>
        <w:snapToGrid w:val="0"/>
        <w:spacing w:line="288" w:lineRule="auto"/>
        <w:rPr>
          <w:rFonts w:hint="eastAsia"/>
          <w:b/>
          <w:sz w:val="21"/>
          <w:szCs w:val="21"/>
        </w:rPr>
      </w:pPr>
      <w:bookmarkStart w:id="22" w:name="_Toc35393626"/>
      <w:bookmarkStart w:id="23" w:name="_Toc35393795"/>
      <w:r>
        <w:rPr>
          <w:rFonts w:hint="eastAsia"/>
          <w:b/>
          <w:sz w:val="21"/>
          <w:szCs w:val="21"/>
        </w:rPr>
        <w:t>七、其他补充事宜</w:t>
      </w:r>
      <w:bookmarkEnd w:id="22"/>
      <w:bookmarkEnd w:id="23"/>
    </w:p>
    <w:p w14:paraId="2B72A226" w14:textId="77777777" w:rsidR="0035792A" w:rsidRDefault="00000000">
      <w:pPr>
        <w:adjustRightInd w:val="0"/>
        <w:snapToGrid w:val="0"/>
        <w:spacing w:line="288" w:lineRule="auto"/>
        <w:ind w:firstLineChars="200" w:firstLine="420"/>
        <w:rPr>
          <w:rFonts w:cs="Times New Roman" w:hint="eastAsia"/>
          <w:sz w:val="21"/>
          <w:szCs w:val="21"/>
        </w:rPr>
      </w:pPr>
      <w:bookmarkStart w:id="24" w:name="_Hlk97039575"/>
      <w:bookmarkStart w:id="25" w:name="_Toc35393796"/>
      <w:bookmarkStart w:id="26" w:name="_Toc28359085"/>
      <w:bookmarkStart w:id="27" w:name="_Toc28359008"/>
      <w:bookmarkStart w:id="28" w:name="_Toc35393627"/>
      <w:r>
        <w:rPr>
          <w:rFonts w:cs="Times New Roman"/>
          <w:sz w:val="21"/>
          <w:szCs w:val="21"/>
        </w:rPr>
        <w:t>1.《浙江省财政厅关于进一步发挥政府采购政策功能全力推动经济稳进提质的通知》（</w:t>
      </w:r>
      <w:proofErr w:type="gramStart"/>
      <w:r>
        <w:rPr>
          <w:rFonts w:cs="Times New Roman"/>
          <w:sz w:val="21"/>
          <w:szCs w:val="21"/>
        </w:rPr>
        <w:t>浙财采监</w:t>
      </w:r>
      <w:proofErr w:type="gramEnd"/>
      <w:r>
        <w:rPr>
          <w:rFonts w:cs="Times New Roman"/>
          <w:sz w:val="21"/>
          <w:szCs w:val="21"/>
        </w:rPr>
        <w:t>（2022）3号）、《浙江省财政厅关于进一步促进政府采购公平竞争打造最优营商环境的通知》（</w:t>
      </w:r>
      <w:proofErr w:type="gramStart"/>
      <w:r>
        <w:rPr>
          <w:rFonts w:cs="Times New Roman"/>
          <w:sz w:val="21"/>
          <w:szCs w:val="21"/>
        </w:rPr>
        <w:t>浙财采监</w:t>
      </w:r>
      <w:proofErr w:type="gramEnd"/>
      <w:r>
        <w:rPr>
          <w:rFonts w:cs="Times New Roman"/>
          <w:sz w:val="21"/>
          <w:szCs w:val="21"/>
        </w:rPr>
        <w:t>（2021）22号）、《浙江省财政厅关于进一步加大政府采购支持中小企业力度助力扎实稳住经济的通知》（</w:t>
      </w:r>
      <w:proofErr w:type="gramStart"/>
      <w:r>
        <w:rPr>
          <w:rFonts w:cs="Times New Roman"/>
          <w:sz w:val="21"/>
          <w:szCs w:val="21"/>
        </w:rPr>
        <w:t>浙财采监</w:t>
      </w:r>
      <w:proofErr w:type="gramEnd"/>
      <w:r>
        <w:rPr>
          <w:rFonts w:cs="Times New Roman"/>
          <w:sz w:val="21"/>
          <w:szCs w:val="21"/>
        </w:rPr>
        <w:t>（2022）8号）已分别于2022年1月29日、2022年2月1日和2022年7月1日开始实施，此前有关规定与上述文件内容不一致的，按上述文件要求执行。</w:t>
      </w:r>
    </w:p>
    <w:p w14:paraId="67C35DA0" w14:textId="77777777" w:rsidR="0035792A" w:rsidRDefault="00000000">
      <w:pPr>
        <w:adjustRightInd w:val="0"/>
        <w:snapToGrid w:val="0"/>
        <w:spacing w:line="288" w:lineRule="auto"/>
        <w:ind w:firstLineChars="200" w:firstLine="420"/>
        <w:rPr>
          <w:rFonts w:cs="Times New Roman" w:hint="eastAsia"/>
          <w:sz w:val="21"/>
          <w:szCs w:val="21"/>
        </w:rPr>
      </w:pPr>
      <w:r>
        <w:rPr>
          <w:rFonts w:cs="Times New Roman"/>
          <w:sz w:val="21"/>
          <w:szCs w:val="21"/>
        </w:rPr>
        <w:t>2.根据《浙江省财政厅关于进一步促进政府采购公平竞争打造最优营商环境的通知》（</w:t>
      </w:r>
      <w:proofErr w:type="gramStart"/>
      <w:r>
        <w:rPr>
          <w:rFonts w:cs="Times New Roman"/>
          <w:sz w:val="21"/>
          <w:szCs w:val="21"/>
        </w:rPr>
        <w:t>浙财采监</w:t>
      </w:r>
      <w:proofErr w:type="gramEnd"/>
      <w:r>
        <w:rPr>
          <w:rFonts w:cs="Times New Roman"/>
          <w:sz w:val="21"/>
          <w:szCs w:val="21"/>
        </w:rPr>
        <w:t>（2021）22号）文件关于“健全行政裁决机制”要求，鼓励供应商在线提起询问，路径为：政</w:t>
      </w:r>
      <w:proofErr w:type="gramStart"/>
      <w:r>
        <w:rPr>
          <w:rFonts w:cs="Times New Roman"/>
          <w:sz w:val="21"/>
          <w:szCs w:val="21"/>
        </w:rPr>
        <w:t>采云</w:t>
      </w:r>
      <w:proofErr w:type="gramEnd"/>
      <w:r>
        <w:rPr>
          <w:rFonts w:cs="Times New Roman"/>
          <w:sz w:val="21"/>
          <w:szCs w:val="21"/>
        </w:rPr>
        <w:t>-项目采购-询问质疑投诉-询问列表:鼓励供应商在线提起质疑，路径为：政</w:t>
      </w:r>
      <w:proofErr w:type="gramStart"/>
      <w:r>
        <w:rPr>
          <w:rFonts w:cs="Times New Roman"/>
          <w:sz w:val="21"/>
          <w:szCs w:val="21"/>
        </w:rPr>
        <w:t>采云</w:t>
      </w:r>
      <w:proofErr w:type="gramEnd"/>
      <w:r>
        <w:rPr>
          <w:rFonts w:cs="Times New Roman"/>
          <w:sz w:val="21"/>
          <w:szCs w:val="21"/>
        </w:rPr>
        <w:t>-项目采购-询问质疑投诉-质疑列表。质疑供应商对在线质疑答复不满意的，可在线提起投诉，路径为：浙江政府服务网-政府采购投诉处理-在线办理。</w:t>
      </w:r>
    </w:p>
    <w:p w14:paraId="4CEBB816" w14:textId="77777777" w:rsidR="0035792A" w:rsidRDefault="00000000">
      <w:pPr>
        <w:adjustRightInd w:val="0"/>
        <w:snapToGrid w:val="0"/>
        <w:spacing w:line="288" w:lineRule="auto"/>
        <w:ind w:firstLineChars="200" w:firstLine="420"/>
        <w:rPr>
          <w:rFonts w:cs="Times New Roman" w:hint="eastAsia"/>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cs="Times New Roman"/>
          <w:sz w:val="21"/>
          <w:szCs w:val="21"/>
        </w:rPr>
        <w:t>作出</w:t>
      </w:r>
      <w:proofErr w:type="gramEnd"/>
      <w:r>
        <w:rPr>
          <w:rFonts w:cs="Times New Roman"/>
          <w:sz w:val="21"/>
          <w:szCs w:val="21"/>
        </w:rPr>
        <w:t>答复的，可以在答复期满后十五个工作日内向同级政府采购监督管理部门投诉。质疑函范本、投诉书范本请到浙江政府采购网下载专区下载。</w:t>
      </w:r>
    </w:p>
    <w:p w14:paraId="0A021297" w14:textId="77777777" w:rsidR="0035792A" w:rsidRDefault="00000000">
      <w:pPr>
        <w:adjustRightInd w:val="0"/>
        <w:snapToGrid w:val="0"/>
        <w:spacing w:line="288" w:lineRule="auto"/>
        <w:ind w:firstLineChars="200" w:firstLine="420"/>
        <w:rPr>
          <w:rFonts w:cs="Times New Roman" w:hint="eastAsia"/>
          <w:sz w:val="21"/>
          <w:szCs w:val="21"/>
          <w:highlight w:val="cyan"/>
        </w:rPr>
      </w:pPr>
      <w:r>
        <w:rPr>
          <w:rFonts w:cs="Times New Roman"/>
          <w:sz w:val="21"/>
          <w:szCs w:val="21"/>
        </w:rPr>
        <w:t>4.其他事项：</w:t>
      </w:r>
    </w:p>
    <w:p w14:paraId="0C8FE23B" w14:textId="77777777" w:rsidR="0035792A" w:rsidRDefault="00000000">
      <w:pPr>
        <w:adjustRightInd w:val="0"/>
        <w:snapToGrid w:val="0"/>
        <w:spacing w:line="288" w:lineRule="auto"/>
        <w:ind w:firstLineChars="200" w:firstLine="420"/>
        <w:rPr>
          <w:rFonts w:cs="Times New Roman" w:hint="eastAsia"/>
          <w:sz w:val="21"/>
          <w:szCs w:val="21"/>
        </w:rPr>
      </w:pPr>
      <w:r>
        <w:rPr>
          <w:rFonts w:cs="Times New Roman"/>
          <w:sz w:val="21"/>
          <w:szCs w:val="21"/>
        </w:rPr>
        <w:t>（</w:t>
      </w:r>
      <w:r>
        <w:rPr>
          <w:rFonts w:cs="Times New Roman" w:hint="eastAsia"/>
          <w:sz w:val="21"/>
          <w:szCs w:val="21"/>
        </w:rPr>
        <w:t>1</w:t>
      </w:r>
      <w:r>
        <w:rPr>
          <w:rFonts w:cs="Times New Roman"/>
          <w:sz w:val="21"/>
          <w:szCs w:val="21"/>
        </w:rPr>
        <w:t>）需要落实的政府采购政策：包括节约资源、保护环境、</w:t>
      </w:r>
      <w:r>
        <w:rPr>
          <w:rFonts w:cs="Times New Roman" w:hint="eastAsia"/>
          <w:sz w:val="21"/>
          <w:szCs w:val="21"/>
        </w:rPr>
        <w:t>支持科技创新、</w:t>
      </w:r>
      <w:r>
        <w:rPr>
          <w:rFonts w:cs="Times New Roman"/>
          <w:sz w:val="21"/>
          <w:szCs w:val="21"/>
        </w:rPr>
        <w:t>促进中小企业发展等。详见磋商文件的第</w:t>
      </w:r>
      <w:r>
        <w:rPr>
          <w:rFonts w:cs="Times New Roman" w:hint="eastAsia"/>
          <w:sz w:val="21"/>
          <w:szCs w:val="21"/>
        </w:rPr>
        <w:t>三章-采购项目需要落实的政府采购政策</w:t>
      </w:r>
      <w:r>
        <w:rPr>
          <w:rFonts w:cs="Times New Roman"/>
          <w:sz w:val="21"/>
          <w:szCs w:val="21"/>
        </w:rPr>
        <w:t>。</w:t>
      </w:r>
    </w:p>
    <w:bookmarkEnd w:id="24"/>
    <w:p w14:paraId="06E6ADD4" w14:textId="77777777" w:rsidR="0035792A" w:rsidRDefault="00000000">
      <w:pPr>
        <w:adjustRightInd w:val="0"/>
        <w:snapToGrid w:val="0"/>
        <w:spacing w:line="288" w:lineRule="auto"/>
        <w:ind w:firstLineChars="200" w:firstLine="420"/>
        <w:rPr>
          <w:rFonts w:hint="eastAsia"/>
          <w:bCs/>
          <w:sz w:val="21"/>
          <w:szCs w:val="21"/>
        </w:rPr>
      </w:pPr>
      <w:r>
        <w:rPr>
          <w:rFonts w:cs="Times New Roman" w:hint="eastAsia"/>
          <w:sz w:val="21"/>
          <w:szCs w:val="21"/>
        </w:rPr>
        <w:t>▲</w:t>
      </w:r>
      <w:bookmarkStart w:id="29" w:name="_Hlk92271072"/>
      <w:r>
        <w:rPr>
          <w:rFonts w:cs="Times New Roman" w:hint="eastAsia"/>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p w14:paraId="5AA760ED" w14:textId="77777777" w:rsidR="0035792A" w:rsidRDefault="00000000">
      <w:pPr>
        <w:adjustRightInd w:val="0"/>
        <w:snapToGrid w:val="0"/>
        <w:spacing w:line="288" w:lineRule="auto"/>
        <w:rPr>
          <w:rFonts w:hint="eastAsia"/>
          <w:b/>
          <w:sz w:val="21"/>
          <w:szCs w:val="21"/>
        </w:rPr>
      </w:pPr>
      <w:r>
        <w:rPr>
          <w:rFonts w:hint="eastAsia"/>
          <w:b/>
          <w:sz w:val="21"/>
          <w:szCs w:val="21"/>
        </w:rPr>
        <w:t>八、凡对本次采购提出询问、质疑、投诉请按以下方式联系</w:t>
      </w:r>
      <w:bookmarkEnd w:id="25"/>
      <w:bookmarkEnd w:id="26"/>
      <w:bookmarkEnd w:id="27"/>
      <w:bookmarkEnd w:id="28"/>
    </w:p>
    <w:p w14:paraId="623E45CD" w14:textId="77777777" w:rsidR="0035792A" w:rsidRDefault="00000000">
      <w:pPr>
        <w:adjustRightInd w:val="0"/>
        <w:snapToGrid w:val="0"/>
        <w:spacing w:line="288" w:lineRule="auto"/>
        <w:ind w:firstLineChars="202" w:firstLine="424"/>
        <w:rPr>
          <w:rFonts w:hint="eastAsia"/>
          <w:sz w:val="21"/>
          <w:szCs w:val="21"/>
        </w:rPr>
      </w:pPr>
      <w:r>
        <w:rPr>
          <w:sz w:val="21"/>
          <w:szCs w:val="21"/>
        </w:rPr>
        <w:t>1.采购人信息</w:t>
      </w:r>
    </w:p>
    <w:p w14:paraId="0A08C449" w14:textId="77777777" w:rsidR="0035792A" w:rsidRDefault="00000000">
      <w:pPr>
        <w:adjustRightInd w:val="0"/>
        <w:snapToGrid w:val="0"/>
        <w:spacing w:line="288" w:lineRule="auto"/>
        <w:ind w:firstLineChars="202" w:firstLine="424"/>
        <w:rPr>
          <w:rFonts w:hint="eastAsia"/>
          <w:sz w:val="21"/>
          <w:szCs w:val="21"/>
        </w:rPr>
      </w:pPr>
      <w:r>
        <w:rPr>
          <w:rFonts w:hint="eastAsia"/>
          <w:sz w:val="21"/>
          <w:szCs w:val="21"/>
        </w:rPr>
        <w:t>名称：浙江交通职业技术学院</w:t>
      </w:r>
    </w:p>
    <w:p w14:paraId="0D5ECCD6" w14:textId="77777777" w:rsidR="0035792A" w:rsidRDefault="00000000">
      <w:pPr>
        <w:adjustRightInd w:val="0"/>
        <w:snapToGrid w:val="0"/>
        <w:spacing w:line="288" w:lineRule="auto"/>
        <w:ind w:firstLineChars="202" w:firstLine="424"/>
        <w:rPr>
          <w:rFonts w:hint="eastAsia"/>
          <w:sz w:val="21"/>
          <w:szCs w:val="21"/>
        </w:rPr>
      </w:pPr>
      <w:r>
        <w:rPr>
          <w:rFonts w:hint="eastAsia"/>
          <w:sz w:val="21"/>
          <w:szCs w:val="21"/>
        </w:rPr>
        <w:t>地址：</w:t>
      </w:r>
      <w:r>
        <w:rPr>
          <w:rFonts w:cs="Times New Roman" w:hint="eastAsia"/>
          <w:sz w:val="21"/>
          <w:szCs w:val="21"/>
          <w:lang w:bidi="ar"/>
        </w:rPr>
        <w:t>杭州市余杭区</w:t>
      </w:r>
      <w:proofErr w:type="gramStart"/>
      <w:r>
        <w:rPr>
          <w:rFonts w:cs="Times New Roman" w:hint="eastAsia"/>
          <w:sz w:val="21"/>
          <w:szCs w:val="21"/>
          <w:lang w:bidi="ar"/>
        </w:rPr>
        <w:t>古墩路1516号</w:t>
      </w:r>
      <w:proofErr w:type="gramEnd"/>
    </w:p>
    <w:p w14:paraId="08E4D695" w14:textId="77777777" w:rsidR="0035792A" w:rsidRDefault="00000000">
      <w:pPr>
        <w:adjustRightInd w:val="0"/>
        <w:snapToGrid w:val="0"/>
        <w:spacing w:line="288" w:lineRule="auto"/>
        <w:ind w:firstLineChars="202" w:firstLine="424"/>
        <w:rPr>
          <w:rFonts w:hint="eastAsia"/>
          <w:sz w:val="21"/>
          <w:szCs w:val="21"/>
        </w:rPr>
      </w:pPr>
      <w:r>
        <w:rPr>
          <w:rFonts w:hint="eastAsia"/>
          <w:sz w:val="21"/>
          <w:szCs w:val="21"/>
        </w:rPr>
        <w:t>传真：</w:t>
      </w:r>
      <w:r>
        <w:rPr>
          <w:sz w:val="21"/>
          <w:szCs w:val="21"/>
        </w:rPr>
        <w:t>/</w:t>
      </w:r>
    </w:p>
    <w:p w14:paraId="4E08C561" w14:textId="77777777" w:rsidR="0035792A" w:rsidRDefault="00000000">
      <w:pPr>
        <w:adjustRightInd w:val="0"/>
        <w:snapToGrid w:val="0"/>
        <w:spacing w:line="288" w:lineRule="auto"/>
        <w:ind w:firstLineChars="202" w:firstLine="424"/>
        <w:rPr>
          <w:rFonts w:hint="eastAsia"/>
          <w:sz w:val="21"/>
          <w:szCs w:val="21"/>
        </w:rPr>
      </w:pPr>
      <w:r>
        <w:rPr>
          <w:rFonts w:hint="eastAsia"/>
          <w:sz w:val="21"/>
          <w:szCs w:val="21"/>
        </w:rPr>
        <w:t>项目联系人（询问）：徐</w:t>
      </w:r>
      <w:r>
        <w:rPr>
          <w:rFonts w:cs="Times New Roman" w:hint="eastAsia"/>
          <w:sz w:val="21"/>
          <w:szCs w:val="21"/>
          <w:lang w:bidi="ar"/>
        </w:rPr>
        <w:t>老师</w:t>
      </w:r>
    </w:p>
    <w:p w14:paraId="4188FD5E" w14:textId="77777777" w:rsidR="0035792A" w:rsidRDefault="00000000">
      <w:pPr>
        <w:adjustRightInd w:val="0"/>
        <w:snapToGrid w:val="0"/>
        <w:spacing w:line="288" w:lineRule="auto"/>
        <w:ind w:firstLineChars="202" w:firstLine="424"/>
        <w:rPr>
          <w:rFonts w:hint="eastAsia"/>
          <w:sz w:val="21"/>
          <w:szCs w:val="21"/>
        </w:rPr>
      </w:pPr>
      <w:r>
        <w:rPr>
          <w:rFonts w:hint="eastAsia"/>
          <w:sz w:val="21"/>
          <w:szCs w:val="21"/>
        </w:rPr>
        <w:t>项目联系方式（询问）：</w:t>
      </w:r>
      <w:r>
        <w:rPr>
          <w:rFonts w:cs="Times New Roman" w:hint="eastAsia"/>
          <w:sz w:val="21"/>
          <w:szCs w:val="21"/>
          <w:lang w:bidi="ar"/>
        </w:rPr>
        <w:t>0571-88484981</w:t>
      </w:r>
    </w:p>
    <w:p w14:paraId="3F6CE4E7" w14:textId="77777777" w:rsidR="0035792A" w:rsidRDefault="00000000">
      <w:pPr>
        <w:adjustRightInd w:val="0"/>
        <w:snapToGrid w:val="0"/>
        <w:spacing w:line="288" w:lineRule="auto"/>
        <w:ind w:firstLineChars="202" w:firstLine="424"/>
        <w:rPr>
          <w:rFonts w:hint="eastAsia"/>
          <w:sz w:val="21"/>
          <w:szCs w:val="21"/>
        </w:rPr>
      </w:pPr>
      <w:r>
        <w:rPr>
          <w:rFonts w:hint="eastAsia"/>
          <w:sz w:val="21"/>
          <w:szCs w:val="21"/>
        </w:rPr>
        <w:t>质疑联系人：李</w:t>
      </w:r>
      <w:r>
        <w:rPr>
          <w:rFonts w:cs="Times New Roman" w:hint="eastAsia"/>
          <w:sz w:val="21"/>
          <w:szCs w:val="21"/>
          <w:lang w:bidi="ar"/>
        </w:rPr>
        <w:t>老师</w:t>
      </w:r>
    </w:p>
    <w:p w14:paraId="4F963F05" w14:textId="77777777" w:rsidR="0035792A" w:rsidRDefault="00000000">
      <w:pPr>
        <w:adjustRightInd w:val="0"/>
        <w:snapToGrid w:val="0"/>
        <w:spacing w:line="288" w:lineRule="auto"/>
        <w:ind w:firstLineChars="202" w:firstLine="424"/>
        <w:rPr>
          <w:rFonts w:hint="eastAsia"/>
          <w:sz w:val="21"/>
          <w:szCs w:val="21"/>
        </w:rPr>
      </w:pPr>
      <w:r>
        <w:rPr>
          <w:rFonts w:hint="eastAsia"/>
          <w:sz w:val="21"/>
          <w:szCs w:val="21"/>
        </w:rPr>
        <w:t>质疑联系方式：</w:t>
      </w:r>
      <w:r>
        <w:rPr>
          <w:rFonts w:cs="Times New Roman" w:hint="eastAsia"/>
          <w:sz w:val="21"/>
          <w:szCs w:val="21"/>
          <w:lang w:bidi="ar"/>
        </w:rPr>
        <w:t>0571-88484981</w:t>
      </w:r>
    </w:p>
    <w:p w14:paraId="51FC7922" w14:textId="77777777" w:rsidR="0035792A" w:rsidRDefault="0035792A">
      <w:pPr>
        <w:adjustRightInd w:val="0"/>
        <w:snapToGrid w:val="0"/>
        <w:spacing w:line="288" w:lineRule="auto"/>
        <w:ind w:firstLineChars="202" w:firstLine="424"/>
        <w:rPr>
          <w:rFonts w:hint="eastAsia"/>
          <w:sz w:val="21"/>
          <w:szCs w:val="21"/>
        </w:rPr>
      </w:pPr>
    </w:p>
    <w:p w14:paraId="5DBFF0C8" w14:textId="77777777" w:rsidR="0035792A" w:rsidRDefault="00000000">
      <w:pPr>
        <w:adjustRightInd w:val="0"/>
        <w:snapToGrid w:val="0"/>
        <w:spacing w:line="288" w:lineRule="auto"/>
        <w:ind w:firstLineChars="202" w:firstLine="424"/>
        <w:rPr>
          <w:rFonts w:hint="eastAsia"/>
          <w:sz w:val="21"/>
          <w:szCs w:val="21"/>
        </w:rPr>
      </w:pPr>
      <w:r>
        <w:rPr>
          <w:sz w:val="21"/>
          <w:szCs w:val="21"/>
        </w:rPr>
        <w:t>2.采购代理机构信息</w:t>
      </w:r>
    </w:p>
    <w:p w14:paraId="278503EC" w14:textId="77777777" w:rsidR="0035792A" w:rsidRDefault="00000000">
      <w:pPr>
        <w:adjustRightInd w:val="0"/>
        <w:snapToGrid w:val="0"/>
        <w:spacing w:line="288" w:lineRule="auto"/>
        <w:ind w:firstLineChars="202" w:firstLine="424"/>
        <w:rPr>
          <w:rFonts w:hint="eastAsia"/>
          <w:sz w:val="21"/>
          <w:szCs w:val="21"/>
        </w:rPr>
      </w:pPr>
      <w:r>
        <w:rPr>
          <w:rFonts w:hint="eastAsia"/>
          <w:sz w:val="21"/>
          <w:szCs w:val="21"/>
        </w:rPr>
        <w:t>名称：浙江求是招标代理有限公司</w:t>
      </w:r>
    </w:p>
    <w:p w14:paraId="34F4315A" w14:textId="77777777" w:rsidR="0035792A" w:rsidRDefault="00000000">
      <w:pPr>
        <w:adjustRightInd w:val="0"/>
        <w:snapToGrid w:val="0"/>
        <w:spacing w:line="288" w:lineRule="auto"/>
        <w:ind w:firstLineChars="202" w:firstLine="424"/>
        <w:rPr>
          <w:rFonts w:hint="eastAsia"/>
          <w:sz w:val="21"/>
          <w:szCs w:val="21"/>
        </w:rPr>
      </w:pPr>
      <w:r>
        <w:rPr>
          <w:rFonts w:hint="eastAsia"/>
          <w:sz w:val="21"/>
          <w:szCs w:val="21"/>
        </w:rPr>
        <w:t>地址：杭州市西湖区玉古路</w:t>
      </w:r>
      <w:r>
        <w:rPr>
          <w:sz w:val="21"/>
          <w:szCs w:val="21"/>
        </w:rPr>
        <w:t>173号中田大厦21楼</w:t>
      </w:r>
    </w:p>
    <w:p w14:paraId="17162184" w14:textId="77777777" w:rsidR="0035792A" w:rsidRDefault="00000000">
      <w:pPr>
        <w:adjustRightInd w:val="0"/>
        <w:snapToGrid w:val="0"/>
        <w:spacing w:line="288" w:lineRule="auto"/>
        <w:ind w:firstLineChars="202" w:firstLine="424"/>
        <w:rPr>
          <w:rFonts w:hint="eastAsia"/>
          <w:sz w:val="21"/>
          <w:szCs w:val="21"/>
        </w:rPr>
      </w:pPr>
      <w:r>
        <w:rPr>
          <w:rFonts w:hint="eastAsia"/>
          <w:sz w:val="21"/>
          <w:szCs w:val="21"/>
        </w:rPr>
        <w:t>传真：</w:t>
      </w:r>
      <w:r>
        <w:rPr>
          <w:sz w:val="21"/>
          <w:szCs w:val="21"/>
        </w:rPr>
        <w:t>/</w:t>
      </w:r>
    </w:p>
    <w:p w14:paraId="471073EF" w14:textId="77777777" w:rsidR="0035792A" w:rsidRDefault="00000000">
      <w:pPr>
        <w:adjustRightInd w:val="0"/>
        <w:snapToGrid w:val="0"/>
        <w:spacing w:line="288" w:lineRule="auto"/>
        <w:ind w:firstLineChars="202" w:firstLine="424"/>
        <w:rPr>
          <w:rFonts w:hint="eastAsia"/>
          <w:sz w:val="21"/>
          <w:szCs w:val="21"/>
        </w:rPr>
      </w:pPr>
      <w:r>
        <w:rPr>
          <w:rFonts w:hint="eastAsia"/>
          <w:sz w:val="21"/>
          <w:szCs w:val="21"/>
        </w:rPr>
        <w:t>项目联系人（询问）：温瑶、</w:t>
      </w:r>
      <w:r>
        <w:rPr>
          <w:rFonts w:cs="Times New Roman" w:hint="eastAsia"/>
          <w:bCs/>
          <w:spacing w:val="-6"/>
          <w:sz w:val="21"/>
          <w:szCs w:val="21"/>
          <w:lang w:bidi="ar"/>
        </w:rPr>
        <w:t>陈培特、王莹、蒋晗、李聪</w:t>
      </w:r>
    </w:p>
    <w:p w14:paraId="5D3C6D64" w14:textId="77777777" w:rsidR="0035792A" w:rsidRDefault="00000000">
      <w:pPr>
        <w:adjustRightInd w:val="0"/>
        <w:snapToGrid w:val="0"/>
        <w:spacing w:line="288" w:lineRule="auto"/>
        <w:ind w:firstLineChars="202" w:firstLine="424"/>
        <w:rPr>
          <w:rFonts w:hint="eastAsia"/>
          <w:sz w:val="21"/>
          <w:szCs w:val="21"/>
        </w:rPr>
      </w:pPr>
      <w:r>
        <w:rPr>
          <w:rFonts w:hint="eastAsia"/>
          <w:sz w:val="21"/>
          <w:szCs w:val="21"/>
        </w:rPr>
        <w:t>项目联系方式（询问）：0571-87666115</w:t>
      </w:r>
    </w:p>
    <w:p w14:paraId="723D7FCC" w14:textId="77777777" w:rsidR="0035792A" w:rsidRDefault="00000000">
      <w:pPr>
        <w:adjustRightInd w:val="0"/>
        <w:snapToGrid w:val="0"/>
        <w:spacing w:line="288" w:lineRule="auto"/>
        <w:ind w:firstLineChars="202" w:firstLine="424"/>
        <w:rPr>
          <w:rFonts w:hint="eastAsia"/>
          <w:sz w:val="21"/>
          <w:szCs w:val="21"/>
        </w:rPr>
      </w:pPr>
      <w:r>
        <w:rPr>
          <w:rFonts w:hint="eastAsia"/>
          <w:sz w:val="21"/>
          <w:szCs w:val="21"/>
        </w:rPr>
        <w:lastRenderedPageBreak/>
        <w:t>质疑联系人：周安琪</w:t>
      </w:r>
    </w:p>
    <w:p w14:paraId="3C5CB995" w14:textId="77777777" w:rsidR="0035792A" w:rsidRDefault="00000000">
      <w:pPr>
        <w:adjustRightInd w:val="0"/>
        <w:snapToGrid w:val="0"/>
        <w:spacing w:line="288" w:lineRule="auto"/>
        <w:ind w:firstLineChars="202" w:firstLine="424"/>
        <w:rPr>
          <w:rFonts w:hint="eastAsia"/>
          <w:sz w:val="21"/>
          <w:szCs w:val="21"/>
        </w:rPr>
      </w:pPr>
      <w:r>
        <w:rPr>
          <w:rFonts w:hint="eastAsia"/>
          <w:sz w:val="21"/>
          <w:szCs w:val="21"/>
        </w:rPr>
        <w:t>质疑联系方式：</w:t>
      </w:r>
      <w:r>
        <w:rPr>
          <w:sz w:val="21"/>
          <w:szCs w:val="21"/>
        </w:rPr>
        <w:t>0571-81110356</w:t>
      </w:r>
    </w:p>
    <w:p w14:paraId="4C48685D" w14:textId="77777777" w:rsidR="0035792A" w:rsidRDefault="00000000">
      <w:pPr>
        <w:adjustRightInd w:val="0"/>
        <w:snapToGrid w:val="0"/>
        <w:spacing w:line="288" w:lineRule="auto"/>
        <w:ind w:firstLineChars="202" w:firstLine="424"/>
        <w:rPr>
          <w:rFonts w:hint="eastAsia"/>
          <w:sz w:val="21"/>
          <w:szCs w:val="21"/>
        </w:rPr>
      </w:pPr>
      <w:r>
        <w:rPr>
          <w:rFonts w:hint="eastAsia"/>
          <w:sz w:val="21"/>
          <w:szCs w:val="21"/>
        </w:rPr>
        <w:t>质疑邮箱：</w:t>
      </w:r>
      <w:r>
        <w:rPr>
          <w:sz w:val="21"/>
          <w:szCs w:val="21"/>
        </w:rPr>
        <w:t>jdkh@qszb.net</w:t>
      </w:r>
    </w:p>
    <w:p w14:paraId="10D88C75" w14:textId="77777777" w:rsidR="0035792A" w:rsidRDefault="0035792A">
      <w:pPr>
        <w:adjustRightInd w:val="0"/>
        <w:snapToGrid w:val="0"/>
        <w:spacing w:line="288" w:lineRule="auto"/>
        <w:ind w:firstLineChars="202" w:firstLine="424"/>
        <w:rPr>
          <w:rFonts w:cs="Times New Roman" w:hint="eastAsia"/>
          <w:sz w:val="21"/>
          <w:szCs w:val="21"/>
        </w:rPr>
      </w:pPr>
    </w:p>
    <w:p w14:paraId="5E9121B8" w14:textId="77777777" w:rsidR="0035792A" w:rsidRDefault="00000000">
      <w:pPr>
        <w:adjustRightInd w:val="0"/>
        <w:snapToGrid w:val="0"/>
        <w:spacing w:line="288" w:lineRule="auto"/>
        <w:ind w:firstLineChars="215" w:firstLine="426"/>
        <w:rPr>
          <w:rFonts w:cs="Times New Roman" w:hint="eastAsia"/>
          <w:spacing w:val="-6"/>
          <w:sz w:val="21"/>
          <w:szCs w:val="21"/>
        </w:rPr>
      </w:pPr>
      <w:r>
        <w:rPr>
          <w:rFonts w:cs="Times New Roman"/>
          <w:spacing w:val="-6"/>
          <w:sz w:val="21"/>
          <w:szCs w:val="21"/>
        </w:rPr>
        <w:t>3.同级政府采购监督管理部门</w:t>
      </w:r>
    </w:p>
    <w:p w14:paraId="00C7790C" w14:textId="77777777" w:rsidR="0035792A" w:rsidRDefault="00000000">
      <w:pPr>
        <w:adjustRightInd w:val="0"/>
        <w:snapToGrid w:val="0"/>
        <w:spacing w:line="288" w:lineRule="auto"/>
        <w:ind w:firstLineChars="215" w:firstLine="426"/>
        <w:rPr>
          <w:rFonts w:cs="Times New Roman" w:hint="eastAsia"/>
          <w:spacing w:val="-6"/>
          <w:sz w:val="21"/>
          <w:szCs w:val="21"/>
        </w:rPr>
      </w:pPr>
      <w:r>
        <w:rPr>
          <w:rFonts w:cs="Times New Roman"/>
          <w:spacing w:val="-6"/>
          <w:sz w:val="21"/>
          <w:szCs w:val="21"/>
        </w:rPr>
        <w:t>名称：浙江省财政厅政府采购监管处、浙江省政府采购行政裁决服务中心（杭州）</w:t>
      </w:r>
    </w:p>
    <w:p w14:paraId="7F7B75BB" w14:textId="77777777" w:rsidR="0035792A" w:rsidRDefault="00000000">
      <w:pPr>
        <w:adjustRightInd w:val="0"/>
        <w:snapToGrid w:val="0"/>
        <w:spacing w:line="288" w:lineRule="auto"/>
        <w:ind w:firstLineChars="215" w:firstLine="426"/>
        <w:rPr>
          <w:rFonts w:cs="Times New Roman" w:hint="eastAsia"/>
          <w:spacing w:val="-6"/>
          <w:sz w:val="21"/>
          <w:szCs w:val="21"/>
        </w:rPr>
      </w:pPr>
      <w:r>
        <w:rPr>
          <w:rFonts w:cs="Times New Roman" w:hint="eastAsia"/>
          <w:spacing w:val="-6"/>
          <w:sz w:val="21"/>
          <w:szCs w:val="21"/>
        </w:rPr>
        <w:t>地址：杭州市上城区清泰街549号城建综合大楼11楼（快递仅限</w:t>
      </w:r>
      <w:proofErr w:type="spellStart"/>
      <w:r>
        <w:rPr>
          <w:rFonts w:cs="Times New Roman" w:hint="eastAsia"/>
          <w:spacing w:val="-6"/>
          <w:sz w:val="21"/>
          <w:szCs w:val="21"/>
        </w:rPr>
        <w:t>ems</w:t>
      </w:r>
      <w:proofErr w:type="spellEnd"/>
      <w:r>
        <w:rPr>
          <w:rFonts w:cs="Times New Roman" w:hint="eastAsia"/>
          <w:spacing w:val="-6"/>
          <w:sz w:val="21"/>
          <w:szCs w:val="21"/>
        </w:rPr>
        <w:t>或顺丰）</w:t>
      </w:r>
    </w:p>
    <w:p w14:paraId="3E6085DD" w14:textId="77777777" w:rsidR="0035792A" w:rsidRDefault="00000000">
      <w:pPr>
        <w:adjustRightInd w:val="0"/>
        <w:snapToGrid w:val="0"/>
        <w:spacing w:line="288" w:lineRule="auto"/>
        <w:ind w:firstLineChars="215" w:firstLine="426"/>
        <w:rPr>
          <w:rFonts w:cs="Times New Roman" w:hint="eastAsia"/>
          <w:spacing w:val="-6"/>
          <w:sz w:val="21"/>
          <w:szCs w:val="21"/>
        </w:rPr>
      </w:pPr>
      <w:r>
        <w:rPr>
          <w:rFonts w:cs="Times New Roman" w:hint="eastAsia"/>
          <w:spacing w:val="-6"/>
          <w:sz w:val="21"/>
          <w:szCs w:val="21"/>
        </w:rPr>
        <w:t>传真：/</w:t>
      </w:r>
    </w:p>
    <w:p w14:paraId="17FC4920" w14:textId="77777777" w:rsidR="0035792A" w:rsidRDefault="00000000">
      <w:pPr>
        <w:adjustRightInd w:val="0"/>
        <w:snapToGrid w:val="0"/>
        <w:spacing w:line="288" w:lineRule="auto"/>
        <w:ind w:firstLineChars="215" w:firstLine="426"/>
        <w:rPr>
          <w:rFonts w:cs="Times New Roman" w:hint="eastAsia"/>
          <w:spacing w:val="-6"/>
          <w:sz w:val="21"/>
          <w:szCs w:val="21"/>
        </w:rPr>
      </w:pPr>
      <w:r>
        <w:rPr>
          <w:rFonts w:cs="Times New Roman" w:hint="eastAsia"/>
          <w:spacing w:val="-6"/>
          <w:sz w:val="21"/>
          <w:szCs w:val="21"/>
        </w:rPr>
        <w:t>联系人：朱女士、王女士</w:t>
      </w:r>
    </w:p>
    <w:p w14:paraId="448E224C" w14:textId="77777777" w:rsidR="0035792A" w:rsidRDefault="00000000">
      <w:pPr>
        <w:adjustRightInd w:val="0"/>
        <w:snapToGrid w:val="0"/>
        <w:spacing w:line="288" w:lineRule="auto"/>
        <w:ind w:firstLineChars="215" w:firstLine="426"/>
        <w:rPr>
          <w:rFonts w:cs="Times New Roman" w:hint="eastAsia"/>
          <w:spacing w:val="-6"/>
          <w:sz w:val="21"/>
          <w:szCs w:val="21"/>
        </w:rPr>
      </w:pPr>
      <w:r>
        <w:rPr>
          <w:rFonts w:cs="Times New Roman" w:hint="eastAsia"/>
          <w:spacing w:val="-6"/>
          <w:sz w:val="21"/>
          <w:szCs w:val="21"/>
        </w:rPr>
        <w:t>监督投诉电话：0571-87227671,0571-87800218</w:t>
      </w:r>
    </w:p>
    <w:p w14:paraId="1BC69700" w14:textId="77777777" w:rsidR="0035792A" w:rsidRDefault="00000000">
      <w:pPr>
        <w:adjustRightInd w:val="0"/>
        <w:snapToGrid w:val="0"/>
        <w:spacing w:line="288" w:lineRule="auto"/>
        <w:ind w:firstLineChars="215" w:firstLine="426"/>
        <w:rPr>
          <w:rFonts w:cs="Times New Roman" w:hint="eastAsia"/>
          <w:spacing w:val="-6"/>
          <w:sz w:val="21"/>
          <w:szCs w:val="21"/>
        </w:rPr>
      </w:pPr>
      <w:r>
        <w:rPr>
          <w:rFonts w:cs="Times New Roman"/>
          <w:spacing w:val="-6"/>
          <w:sz w:val="21"/>
          <w:szCs w:val="21"/>
        </w:rPr>
        <w:t>政策咨询：何一平、冯华，0571-87058424、87055741</w:t>
      </w:r>
    </w:p>
    <w:p w14:paraId="2C9BA93A" w14:textId="77777777" w:rsidR="0035792A" w:rsidRDefault="00000000">
      <w:pPr>
        <w:adjustRightInd w:val="0"/>
        <w:snapToGrid w:val="0"/>
        <w:spacing w:line="288" w:lineRule="auto"/>
        <w:ind w:firstLineChars="215" w:firstLine="426"/>
        <w:rPr>
          <w:rFonts w:cs="Times New Roman" w:hint="eastAsia"/>
          <w:spacing w:val="-6"/>
          <w:sz w:val="21"/>
          <w:szCs w:val="21"/>
        </w:rPr>
      </w:pPr>
      <w:r>
        <w:rPr>
          <w:rFonts w:cs="Times New Roman"/>
          <w:spacing w:val="-6"/>
          <w:sz w:val="21"/>
          <w:szCs w:val="21"/>
        </w:rPr>
        <w:t>预算金额未达100万元的采购项目，由采购人处理采购争议。</w:t>
      </w:r>
    </w:p>
    <w:p w14:paraId="6AB7E1D2" w14:textId="77777777" w:rsidR="0035792A" w:rsidRDefault="0035792A">
      <w:pPr>
        <w:adjustRightInd w:val="0"/>
        <w:snapToGrid w:val="0"/>
        <w:spacing w:line="288" w:lineRule="auto"/>
        <w:rPr>
          <w:rFonts w:cs="Times New Roman" w:hint="eastAsia"/>
          <w:spacing w:val="-6"/>
          <w:sz w:val="21"/>
          <w:szCs w:val="21"/>
        </w:rPr>
      </w:pPr>
    </w:p>
    <w:p w14:paraId="2B5F27A2" w14:textId="77777777" w:rsidR="0035792A" w:rsidRDefault="00000000">
      <w:pPr>
        <w:adjustRightInd w:val="0"/>
        <w:snapToGrid w:val="0"/>
        <w:spacing w:line="288" w:lineRule="auto"/>
        <w:ind w:firstLineChars="200" w:firstLine="420"/>
        <w:rPr>
          <w:rFonts w:cs="Times New Roman" w:hint="eastAsia"/>
          <w:sz w:val="21"/>
          <w:szCs w:val="21"/>
        </w:rPr>
      </w:pPr>
      <w:r>
        <w:rPr>
          <w:rFonts w:cs="Times New Roman" w:hint="eastAsia"/>
          <w:sz w:val="21"/>
          <w:szCs w:val="21"/>
        </w:rPr>
        <w:t>若对项目采购电子交易系统操作有疑问，可登录政</w:t>
      </w:r>
      <w:proofErr w:type="gramStart"/>
      <w:r>
        <w:rPr>
          <w:rFonts w:cs="Times New Roman" w:hint="eastAsia"/>
          <w:sz w:val="21"/>
          <w:szCs w:val="21"/>
        </w:rPr>
        <w:t>采云</w:t>
      </w:r>
      <w:proofErr w:type="gramEnd"/>
      <w:r>
        <w:rPr>
          <w:rFonts w:cs="Times New Roman" w:hint="eastAsia"/>
          <w:sz w:val="21"/>
          <w:szCs w:val="21"/>
        </w:rPr>
        <w:t>（</w:t>
      </w:r>
      <w:r>
        <w:rPr>
          <w:rFonts w:cs="Times New Roman"/>
          <w:sz w:val="21"/>
          <w:szCs w:val="21"/>
        </w:rPr>
        <w:t>https://www.zcygov.cn/），点击右侧咨询小采，获取采小蜜智能服务管家帮助，或拨打政</w:t>
      </w:r>
      <w:proofErr w:type="gramStart"/>
      <w:r>
        <w:rPr>
          <w:rFonts w:cs="Times New Roman"/>
          <w:sz w:val="21"/>
          <w:szCs w:val="21"/>
        </w:rPr>
        <w:t>采云</w:t>
      </w:r>
      <w:proofErr w:type="gramEnd"/>
      <w:r>
        <w:rPr>
          <w:rFonts w:cs="Times New Roman"/>
          <w:sz w:val="21"/>
          <w:szCs w:val="21"/>
        </w:rPr>
        <w:t>服务热线95763获取热线服务帮助。</w:t>
      </w:r>
    </w:p>
    <w:p w14:paraId="7C802C5E" w14:textId="77777777" w:rsidR="0035792A" w:rsidRDefault="00000000">
      <w:pPr>
        <w:adjustRightInd w:val="0"/>
        <w:snapToGrid w:val="0"/>
        <w:spacing w:line="288" w:lineRule="auto"/>
        <w:ind w:firstLineChars="200" w:firstLine="420"/>
        <w:rPr>
          <w:rFonts w:cs="Times New Roman" w:hint="eastAsia"/>
          <w:sz w:val="21"/>
          <w:szCs w:val="21"/>
        </w:rPr>
      </w:pPr>
      <w:r>
        <w:rPr>
          <w:rFonts w:cs="Times New Roman"/>
          <w:sz w:val="21"/>
          <w:szCs w:val="21"/>
        </w:rPr>
        <w:t>CA问题联系电话（人工）：</w:t>
      </w:r>
      <w:proofErr w:type="gramStart"/>
      <w:r>
        <w:rPr>
          <w:rFonts w:cs="Times New Roman"/>
          <w:sz w:val="21"/>
          <w:szCs w:val="21"/>
        </w:rPr>
        <w:t>汇信</w:t>
      </w:r>
      <w:proofErr w:type="gramEnd"/>
      <w:r>
        <w:rPr>
          <w:rFonts w:cs="Times New Roman"/>
          <w:sz w:val="21"/>
          <w:szCs w:val="21"/>
        </w:rPr>
        <w:t>CA 400-888-4636；天谷CA 400-087-8198。</w:t>
      </w:r>
    </w:p>
    <w:p w14:paraId="5C330D08" w14:textId="77777777" w:rsidR="0035792A" w:rsidRDefault="00000000">
      <w:pPr>
        <w:adjustRightInd w:val="0"/>
        <w:snapToGrid w:val="0"/>
        <w:spacing w:line="288" w:lineRule="auto"/>
        <w:rPr>
          <w:rFonts w:hint="eastAsia"/>
          <w:sz w:val="21"/>
          <w:szCs w:val="21"/>
        </w:rPr>
      </w:pPr>
      <w:r>
        <w:rPr>
          <w:rFonts w:hint="eastAsia"/>
          <w:sz w:val="21"/>
          <w:szCs w:val="21"/>
        </w:rPr>
        <w:br w:type="page"/>
      </w:r>
    </w:p>
    <w:p w14:paraId="2D87C18D" w14:textId="77777777" w:rsidR="0035792A" w:rsidRDefault="00000000">
      <w:pPr>
        <w:adjustRightInd w:val="0"/>
        <w:snapToGrid w:val="0"/>
        <w:spacing w:line="288" w:lineRule="auto"/>
        <w:jc w:val="center"/>
        <w:outlineLvl w:val="0"/>
        <w:rPr>
          <w:rFonts w:hint="eastAsia"/>
          <w:b/>
          <w:bCs/>
          <w:sz w:val="32"/>
          <w:szCs w:val="32"/>
        </w:rPr>
      </w:pPr>
      <w:r>
        <w:rPr>
          <w:rFonts w:hint="eastAsia"/>
          <w:b/>
          <w:bCs/>
          <w:sz w:val="32"/>
          <w:szCs w:val="32"/>
        </w:rPr>
        <w:lastRenderedPageBreak/>
        <w:t>第二章  采购需求</w:t>
      </w:r>
    </w:p>
    <w:p w14:paraId="4C19094D" w14:textId="77777777" w:rsidR="0035792A" w:rsidRDefault="00000000">
      <w:pPr>
        <w:adjustRightInd w:val="0"/>
        <w:snapToGrid w:val="0"/>
        <w:spacing w:line="288" w:lineRule="auto"/>
        <w:jc w:val="left"/>
        <w:outlineLvl w:val="1"/>
        <w:rPr>
          <w:rFonts w:hint="eastAsia"/>
          <w:b/>
          <w:bCs/>
          <w:sz w:val="21"/>
          <w:szCs w:val="21"/>
        </w:rPr>
      </w:pPr>
      <w:r>
        <w:rPr>
          <w:rFonts w:hint="eastAsia"/>
          <w:b/>
          <w:bCs/>
          <w:sz w:val="21"/>
          <w:szCs w:val="21"/>
        </w:rPr>
        <w:t>一、为落实政府采购政策需满足的要求：</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35792A" w14:paraId="49B9A811" w14:textId="77777777">
        <w:trPr>
          <w:trHeight w:val="312"/>
        </w:trPr>
        <w:tc>
          <w:tcPr>
            <w:tcW w:w="708" w:type="dxa"/>
            <w:vAlign w:val="center"/>
          </w:tcPr>
          <w:p w14:paraId="7786A8F5" w14:textId="77777777" w:rsidR="0035792A" w:rsidRDefault="00000000">
            <w:pPr>
              <w:adjustRightInd w:val="0"/>
              <w:snapToGrid w:val="0"/>
              <w:spacing w:line="288" w:lineRule="auto"/>
              <w:jc w:val="left"/>
              <w:rPr>
                <w:rFonts w:hint="eastAsia"/>
                <w:b/>
                <w:bCs/>
                <w:sz w:val="21"/>
                <w:szCs w:val="21"/>
              </w:rPr>
            </w:pPr>
            <w:bookmarkStart w:id="30" w:name="_Hlk45005599"/>
            <w:r>
              <w:rPr>
                <w:rFonts w:hint="eastAsia"/>
                <w:b/>
                <w:bCs/>
                <w:sz w:val="21"/>
                <w:szCs w:val="21"/>
              </w:rPr>
              <w:t>序号</w:t>
            </w:r>
          </w:p>
        </w:tc>
        <w:tc>
          <w:tcPr>
            <w:tcW w:w="3256" w:type="dxa"/>
            <w:vAlign w:val="center"/>
          </w:tcPr>
          <w:p w14:paraId="040CC4FB" w14:textId="77777777" w:rsidR="0035792A" w:rsidRDefault="00000000">
            <w:pPr>
              <w:adjustRightInd w:val="0"/>
              <w:snapToGrid w:val="0"/>
              <w:spacing w:line="288" w:lineRule="auto"/>
              <w:jc w:val="left"/>
              <w:rPr>
                <w:rFonts w:hint="eastAsia"/>
                <w:b/>
                <w:bCs/>
                <w:sz w:val="21"/>
                <w:szCs w:val="21"/>
              </w:rPr>
            </w:pPr>
            <w:r>
              <w:rPr>
                <w:rFonts w:hint="eastAsia"/>
                <w:b/>
                <w:bCs/>
                <w:sz w:val="21"/>
                <w:szCs w:val="21"/>
              </w:rPr>
              <w:t>政策名称</w:t>
            </w:r>
          </w:p>
        </w:tc>
        <w:tc>
          <w:tcPr>
            <w:tcW w:w="5529" w:type="dxa"/>
            <w:vAlign w:val="center"/>
          </w:tcPr>
          <w:p w14:paraId="78ED7BF7" w14:textId="77777777" w:rsidR="0035792A" w:rsidRDefault="00000000">
            <w:pPr>
              <w:adjustRightInd w:val="0"/>
              <w:snapToGrid w:val="0"/>
              <w:spacing w:line="288" w:lineRule="auto"/>
              <w:jc w:val="left"/>
              <w:rPr>
                <w:rFonts w:hint="eastAsia"/>
                <w:b/>
                <w:bCs/>
                <w:sz w:val="21"/>
                <w:szCs w:val="21"/>
              </w:rPr>
            </w:pPr>
            <w:r>
              <w:rPr>
                <w:rFonts w:hint="eastAsia"/>
                <w:b/>
                <w:bCs/>
                <w:sz w:val="21"/>
                <w:szCs w:val="21"/>
              </w:rPr>
              <w:t>内容</w:t>
            </w:r>
          </w:p>
        </w:tc>
      </w:tr>
      <w:tr w:rsidR="0035792A" w14:paraId="0AD1F077" w14:textId="77777777">
        <w:trPr>
          <w:trHeight w:val="312"/>
        </w:trPr>
        <w:tc>
          <w:tcPr>
            <w:tcW w:w="708" w:type="dxa"/>
            <w:vAlign w:val="center"/>
          </w:tcPr>
          <w:p w14:paraId="72717F65" w14:textId="77777777" w:rsidR="0035792A" w:rsidRDefault="00000000">
            <w:pPr>
              <w:adjustRightInd w:val="0"/>
              <w:snapToGrid w:val="0"/>
              <w:spacing w:line="288" w:lineRule="auto"/>
              <w:jc w:val="left"/>
              <w:rPr>
                <w:rFonts w:hint="eastAsia"/>
                <w:b/>
                <w:bCs/>
                <w:sz w:val="21"/>
                <w:szCs w:val="21"/>
              </w:rPr>
            </w:pPr>
            <w:r>
              <w:rPr>
                <w:rFonts w:hint="eastAsia"/>
                <w:sz w:val="21"/>
                <w:szCs w:val="21"/>
              </w:rPr>
              <w:t>1</w:t>
            </w:r>
          </w:p>
        </w:tc>
        <w:tc>
          <w:tcPr>
            <w:tcW w:w="3256" w:type="dxa"/>
            <w:vAlign w:val="center"/>
          </w:tcPr>
          <w:p w14:paraId="07314320" w14:textId="77777777" w:rsidR="0035792A" w:rsidRDefault="00000000">
            <w:pPr>
              <w:adjustRightInd w:val="0"/>
              <w:snapToGrid w:val="0"/>
              <w:spacing w:line="288" w:lineRule="auto"/>
              <w:jc w:val="left"/>
              <w:rPr>
                <w:rFonts w:hint="eastAsia"/>
                <w:b/>
                <w:bCs/>
                <w:sz w:val="21"/>
                <w:szCs w:val="21"/>
              </w:rPr>
            </w:pPr>
            <w:r>
              <w:rPr>
                <w:rFonts w:hint="eastAsia"/>
                <w:sz w:val="21"/>
                <w:szCs w:val="21"/>
              </w:rPr>
              <w:t>政府采购进口产品</w:t>
            </w:r>
          </w:p>
        </w:tc>
        <w:tc>
          <w:tcPr>
            <w:tcW w:w="5529" w:type="dxa"/>
            <w:vAlign w:val="center"/>
          </w:tcPr>
          <w:p w14:paraId="07E8D8CD" w14:textId="77777777" w:rsidR="0035792A" w:rsidRDefault="00000000">
            <w:pPr>
              <w:adjustRightInd w:val="0"/>
              <w:snapToGrid w:val="0"/>
              <w:spacing w:line="288" w:lineRule="auto"/>
              <w:jc w:val="left"/>
              <w:rPr>
                <w:rFonts w:hint="eastAsia"/>
                <w:b/>
                <w:bCs/>
                <w:sz w:val="21"/>
                <w:szCs w:val="21"/>
              </w:rPr>
            </w:pPr>
            <w:r>
              <w:rPr>
                <w:rFonts w:hint="eastAsia"/>
                <w:sz w:val="21"/>
                <w:szCs w:val="21"/>
              </w:rPr>
              <w:t>不适用</w:t>
            </w:r>
          </w:p>
        </w:tc>
      </w:tr>
      <w:tr w:rsidR="0035792A" w14:paraId="7B32ABB4" w14:textId="77777777">
        <w:trPr>
          <w:trHeight w:val="312"/>
        </w:trPr>
        <w:tc>
          <w:tcPr>
            <w:tcW w:w="708" w:type="dxa"/>
            <w:vAlign w:val="center"/>
          </w:tcPr>
          <w:p w14:paraId="3302BD5A" w14:textId="77777777" w:rsidR="0035792A" w:rsidRDefault="00000000">
            <w:pPr>
              <w:adjustRightInd w:val="0"/>
              <w:snapToGrid w:val="0"/>
              <w:spacing w:line="288" w:lineRule="auto"/>
              <w:jc w:val="left"/>
              <w:rPr>
                <w:rFonts w:hint="eastAsia"/>
                <w:b/>
                <w:bCs/>
                <w:sz w:val="21"/>
                <w:szCs w:val="21"/>
              </w:rPr>
            </w:pPr>
            <w:r>
              <w:rPr>
                <w:rFonts w:hint="eastAsia"/>
                <w:sz w:val="21"/>
                <w:szCs w:val="21"/>
              </w:rPr>
              <w:t>2</w:t>
            </w:r>
          </w:p>
        </w:tc>
        <w:tc>
          <w:tcPr>
            <w:tcW w:w="3256" w:type="dxa"/>
            <w:vAlign w:val="center"/>
          </w:tcPr>
          <w:p w14:paraId="0B270169" w14:textId="77777777" w:rsidR="0035792A" w:rsidRDefault="00000000">
            <w:pPr>
              <w:adjustRightInd w:val="0"/>
              <w:snapToGrid w:val="0"/>
              <w:spacing w:line="288" w:lineRule="auto"/>
              <w:jc w:val="left"/>
              <w:rPr>
                <w:rFonts w:hint="eastAsia"/>
                <w:b/>
                <w:bCs/>
                <w:sz w:val="21"/>
                <w:szCs w:val="21"/>
              </w:rPr>
            </w:pPr>
            <w:r>
              <w:rPr>
                <w:rFonts w:hint="eastAsia"/>
                <w:sz w:val="21"/>
                <w:szCs w:val="21"/>
              </w:rPr>
              <w:t>政府强制采购节能产品</w:t>
            </w:r>
          </w:p>
        </w:tc>
        <w:tc>
          <w:tcPr>
            <w:tcW w:w="5529" w:type="dxa"/>
            <w:vAlign w:val="center"/>
          </w:tcPr>
          <w:p w14:paraId="726DD935" w14:textId="77777777" w:rsidR="0035792A" w:rsidRDefault="00000000">
            <w:pPr>
              <w:adjustRightInd w:val="0"/>
              <w:snapToGrid w:val="0"/>
              <w:spacing w:line="288" w:lineRule="auto"/>
              <w:jc w:val="left"/>
              <w:rPr>
                <w:rFonts w:hint="eastAsia"/>
                <w:b/>
                <w:bCs/>
                <w:sz w:val="21"/>
                <w:szCs w:val="21"/>
              </w:rPr>
            </w:pPr>
            <w:r>
              <w:rPr>
                <w:rFonts w:hint="eastAsia"/>
                <w:sz w:val="21"/>
                <w:szCs w:val="21"/>
              </w:rPr>
              <w:t>不适用</w:t>
            </w:r>
          </w:p>
        </w:tc>
      </w:tr>
      <w:tr w:rsidR="0035792A" w14:paraId="5A541AC8" w14:textId="77777777">
        <w:trPr>
          <w:trHeight w:val="312"/>
        </w:trPr>
        <w:tc>
          <w:tcPr>
            <w:tcW w:w="708" w:type="dxa"/>
            <w:vAlign w:val="center"/>
          </w:tcPr>
          <w:p w14:paraId="61F2167E" w14:textId="77777777" w:rsidR="0035792A" w:rsidRDefault="00000000">
            <w:pPr>
              <w:adjustRightInd w:val="0"/>
              <w:snapToGrid w:val="0"/>
              <w:spacing w:line="288" w:lineRule="auto"/>
              <w:jc w:val="left"/>
              <w:rPr>
                <w:rFonts w:hint="eastAsia"/>
                <w:b/>
                <w:bCs/>
                <w:sz w:val="21"/>
                <w:szCs w:val="21"/>
              </w:rPr>
            </w:pPr>
            <w:r>
              <w:rPr>
                <w:rFonts w:hint="eastAsia"/>
                <w:sz w:val="21"/>
                <w:szCs w:val="21"/>
              </w:rPr>
              <w:t>3</w:t>
            </w:r>
          </w:p>
        </w:tc>
        <w:tc>
          <w:tcPr>
            <w:tcW w:w="3256" w:type="dxa"/>
            <w:vAlign w:val="center"/>
          </w:tcPr>
          <w:p w14:paraId="1F55D497" w14:textId="77777777" w:rsidR="0035792A" w:rsidRDefault="00000000">
            <w:pPr>
              <w:adjustRightInd w:val="0"/>
              <w:snapToGrid w:val="0"/>
              <w:spacing w:line="288" w:lineRule="auto"/>
              <w:jc w:val="left"/>
              <w:rPr>
                <w:rFonts w:hint="eastAsia"/>
                <w:b/>
                <w:bCs/>
                <w:sz w:val="21"/>
                <w:szCs w:val="21"/>
              </w:rPr>
            </w:pPr>
            <w:r>
              <w:rPr>
                <w:rFonts w:hint="eastAsia"/>
                <w:sz w:val="21"/>
                <w:szCs w:val="21"/>
              </w:rPr>
              <w:t>政府优先采购节能、环保产品</w:t>
            </w:r>
          </w:p>
        </w:tc>
        <w:tc>
          <w:tcPr>
            <w:tcW w:w="5529" w:type="dxa"/>
            <w:vAlign w:val="center"/>
          </w:tcPr>
          <w:p w14:paraId="3AC95F26" w14:textId="77777777" w:rsidR="0035792A" w:rsidRDefault="00000000">
            <w:pPr>
              <w:adjustRightInd w:val="0"/>
              <w:snapToGrid w:val="0"/>
              <w:spacing w:line="288" w:lineRule="auto"/>
              <w:jc w:val="left"/>
              <w:rPr>
                <w:rFonts w:hint="eastAsia"/>
                <w:b/>
                <w:bCs/>
                <w:sz w:val="21"/>
                <w:szCs w:val="21"/>
              </w:rPr>
            </w:pPr>
            <w:r>
              <w:rPr>
                <w:rFonts w:hint="eastAsia"/>
                <w:sz w:val="21"/>
                <w:szCs w:val="21"/>
              </w:rPr>
              <w:t>不适用</w:t>
            </w:r>
          </w:p>
        </w:tc>
      </w:tr>
      <w:tr w:rsidR="0035792A" w14:paraId="01C0F030" w14:textId="77777777">
        <w:trPr>
          <w:trHeight w:val="312"/>
        </w:trPr>
        <w:tc>
          <w:tcPr>
            <w:tcW w:w="708" w:type="dxa"/>
            <w:vAlign w:val="center"/>
          </w:tcPr>
          <w:p w14:paraId="67944CA9" w14:textId="77777777" w:rsidR="0035792A" w:rsidRDefault="00000000">
            <w:pPr>
              <w:adjustRightInd w:val="0"/>
              <w:snapToGrid w:val="0"/>
              <w:spacing w:line="288" w:lineRule="auto"/>
              <w:jc w:val="left"/>
              <w:rPr>
                <w:rFonts w:hint="eastAsia"/>
                <w:sz w:val="21"/>
                <w:szCs w:val="21"/>
              </w:rPr>
            </w:pPr>
            <w:r>
              <w:rPr>
                <w:rFonts w:hint="eastAsia"/>
                <w:sz w:val="21"/>
                <w:szCs w:val="21"/>
              </w:rPr>
              <w:t>4</w:t>
            </w:r>
          </w:p>
        </w:tc>
        <w:tc>
          <w:tcPr>
            <w:tcW w:w="3256" w:type="dxa"/>
            <w:vAlign w:val="center"/>
          </w:tcPr>
          <w:p w14:paraId="3F4DDFB6" w14:textId="77777777" w:rsidR="0035792A" w:rsidRDefault="00000000">
            <w:pPr>
              <w:adjustRightInd w:val="0"/>
              <w:snapToGrid w:val="0"/>
              <w:spacing w:line="288" w:lineRule="auto"/>
              <w:jc w:val="left"/>
              <w:rPr>
                <w:rFonts w:hint="eastAsia"/>
                <w:sz w:val="21"/>
                <w:szCs w:val="18"/>
              </w:rPr>
            </w:pPr>
            <w:r>
              <w:rPr>
                <w:rFonts w:hint="eastAsia"/>
                <w:sz w:val="21"/>
                <w:szCs w:val="18"/>
              </w:rPr>
              <w:t>政府采购支持科技创新</w:t>
            </w:r>
          </w:p>
        </w:tc>
        <w:tc>
          <w:tcPr>
            <w:tcW w:w="5529" w:type="dxa"/>
            <w:vAlign w:val="center"/>
          </w:tcPr>
          <w:p w14:paraId="298C2DAC" w14:textId="77777777" w:rsidR="0035792A" w:rsidRDefault="00000000">
            <w:pPr>
              <w:adjustRightInd w:val="0"/>
              <w:snapToGrid w:val="0"/>
              <w:spacing w:line="288" w:lineRule="auto"/>
              <w:jc w:val="left"/>
              <w:rPr>
                <w:rFonts w:hint="eastAsia"/>
                <w:sz w:val="21"/>
                <w:szCs w:val="18"/>
              </w:rPr>
            </w:pPr>
            <w:r>
              <w:rPr>
                <w:rFonts w:hint="eastAsia"/>
                <w:sz w:val="21"/>
                <w:szCs w:val="21"/>
              </w:rPr>
              <w:t>不适用</w:t>
            </w:r>
          </w:p>
        </w:tc>
      </w:tr>
      <w:tr w:rsidR="0035792A" w14:paraId="2D9F1C07" w14:textId="77777777">
        <w:trPr>
          <w:trHeight w:val="312"/>
        </w:trPr>
        <w:tc>
          <w:tcPr>
            <w:tcW w:w="708" w:type="dxa"/>
            <w:vAlign w:val="center"/>
          </w:tcPr>
          <w:p w14:paraId="61CB069A" w14:textId="77777777" w:rsidR="0035792A" w:rsidRDefault="00000000">
            <w:pPr>
              <w:adjustRightInd w:val="0"/>
              <w:snapToGrid w:val="0"/>
              <w:spacing w:line="288" w:lineRule="auto"/>
              <w:jc w:val="left"/>
              <w:rPr>
                <w:rFonts w:hint="eastAsia"/>
                <w:b/>
                <w:bCs/>
                <w:sz w:val="21"/>
                <w:szCs w:val="21"/>
              </w:rPr>
            </w:pPr>
            <w:r>
              <w:rPr>
                <w:rFonts w:hint="eastAsia"/>
                <w:sz w:val="21"/>
                <w:szCs w:val="21"/>
              </w:rPr>
              <w:t>5</w:t>
            </w:r>
          </w:p>
        </w:tc>
        <w:tc>
          <w:tcPr>
            <w:tcW w:w="3256" w:type="dxa"/>
            <w:vAlign w:val="center"/>
          </w:tcPr>
          <w:p w14:paraId="44C91F62" w14:textId="77777777" w:rsidR="0035792A" w:rsidRDefault="00000000">
            <w:pPr>
              <w:adjustRightInd w:val="0"/>
              <w:snapToGrid w:val="0"/>
              <w:spacing w:line="288" w:lineRule="auto"/>
              <w:jc w:val="left"/>
              <w:rPr>
                <w:rFonts w:hint="eastAsia"/>
                <w:sz w:val="21"/>
                <w:szCs w:val="21"/>
              </w:rPr>
            </w:pPr>
            <w:r>
              <w:rPr>
                <w:rFonts w:hint="eastAsia"/>
                <w:sz w:val="21"/>
                <w:szCs w:val="21"/>
              </w:rPr>
              <w:t>政府采购促进中小企业发展</w:t>
            </w:r>
          </w:p>
        </w:tc>
        <w:tc>
          <w:tcPr>
            <w:tcW w:w="5529" w:type="dxa"/>
            <w:vAlign w:val="center"/>
          </w:tcPr>
          <w:p w14:paraId="72C5D07C" w14:textId="77777777" w:rsidR="0035792A" w:rsidRDefault="00000000">
            <w:pPr>
              <w:adjustRightInd w:val="0"/>
              <w:snapToGrid w:val="0"/>
              <w:spacing w:line="288" w:lineRule="auto"/>
              <w:jc w:val="left"/>
              <w:rPr>
                <w:rFonts w:hint="eastAsia"/>
                <w:sz w:val="21"/>
                <w:szCs w:val="21"/>
              </w:rPr>
            </w:pPr>
            <w:r>
              <w:rPr>
                <w:rFonts w:hint="eastAsia"/>
                <w:sz w:val="21"/>
                <w:szCs w:val="21"/>
              </w:rPr>
              <w:t>提供材料详见磋商文件第六章“报价文件”</w:t>
            </w:r>
          </w:p>
          <w:p w14:paraId="29DC15BE" w14:textId="77777777" w:rsidR="0035792A" w:rsidRDefault="00000000">
            <w:pPr>
              <w:adjustRightInd w:val="0"/>
              <w:snapToGrid w:val="0"/>
              <w:spacing w:line="288" w:lineRule="auto"/>
              <w:jc w:val="left"/>
              <w:rPr>
                <w:rFonts w:cs="Times New Roman" w:hint="eastAsia"/>
                <w:b/>
                <w:bCs/>
                <w:sz w:val="21"/>
                <w:szCs w:val="21"/>
              </w:rPr>
            </w:pPr>
            <w:r>
              <w:rPr>
                <w:rFonts w:cs="Times New Roman" w:hint="eastAsia"/>
                <w:b/>
                <w:bCs/>
                <w:sz w:val="21"/>
                <w:szCs w:val="21"/>
              </w:rPr>
              <w:t>本项目属性为：</w:t>
            </w:r>
            <w:r>
              <w:rPr>
                <w:rFonts w:cs="Times New Roman"/>
                <w:b/>
                <w:bCs/>
                <w:sz w:val="21"/>
                <w:szCs w:val="21"/>
              </w:rPr>
              <w:t>服务</w:t>
            </w:r>
          </w:p>
          <w:p w14:paraId="7B3AD4B0" w14:textId="77777777" w:rsidR="0035792A" w:rsidRDefault="00000000">
            <w:pPr>
              <w:adjustRightInd w:val="0"/>
              <w:snapToGrid w:val="0"/>
              <w:spacing w:line="288" w:lineRule="auto"/>
              <w:rPr>
                <w:rFonts w:cs="Times New Roman" w:hint="eastAsia"/>
                <w:b/>
                <w:bCs/>
                <w:sz w:val="21"/>
                <w:szCs w:val="21"/>
              </w:rPr>
            </w:pPr>
            <w:r>
              <w:rPr>
                <w:rFonts w:cs="Times New Roman" w:hint="eastAsia"/>
                <w:b/>
                <w:bCs/>
                <w:sz w:val="21"/>
                <w:szCs w:val="21"/>
              </w:rPr>
              <w:t>采购标的对应的中小企业划分标准所属行业：软件和信息技术服务业</w:t>
            </w:r>
          </w:p>
          <w:p w14:paraId="1AFE6CC2" w14:textId="308493DF" w:rsidR="0035792A" w:rsidRDefault="00000000">
            <w:pPr>
              <w:adjustRightInd w:val="0"/>
              <w:snapToGrid w:val="0"/>
              <w:spacing w:line="288" w:lineRule="auto"/>
              <w:jc w:val="left"/>
              <w:rPr>
                <w:rFonts w:hint="eastAsia"/>
                <w:b/>
                <w:bCs/>
                <w:sz w:val="21"/>
                <w:szCs w:val="21"/>
              </w:rPr>
            </w:pPr>
            <w:r>
              <w:rPr>
                <w:rFonts w:cs="Times New Roman" w:hint="eastAsia"/>
                <w:b/>
                <w:bCs/>
                <w:sz w:val="21"/>
                <w:szCs w:val="21"/>
              </w:rPr>
              <w:t>中小企业划型标准：</w:t>
            </w:r>
            <w:r w:rsidR="00B46103" w:rsidRPr="00B46103">
              <w:rPr>
                <w:rFonts w:cs="Times New Roman" w:hint="eastAsia"/>
                <w:b/>
                <w:bCs/>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cs="Times New Roman"/>
                <w:b/>
                <w:bCs/>
                <w:sz w:val="21"/>
                <w:szCs w:val="21"/>
              </w:rPr>
              <w:t>。</w:t>
            </w:r>
          </w:p>
        </w:tc>
      </w:tr>
      <w:tr w:rsidR="0035792A" w14:paraId="7412D74F" w14:textId="77777777">
        <w:trPr>
          <w:trHeight w:val="312"/>
        </w:trPr>
        <w:tc>
          <w:tcPr>
            <w:tcW w:w="708" w:type="dxa"/>
            <w:vAlign w:val="center"/>
          </w:tcPr>
          <w:p w14:paraId="4C03124F" w14:textId="77777777" w:rsidR="0035792A" w:rsidRDefault="00000000">
            <w:pPr>
              <w:adjustRightInd w:val="0"/>
              <w:snapToGrid w:val="0"/>
              <w:spacing w:line="288" w:lineRule="auto"/>
              <w:jc w:val="left"/>
              <w:rPr>
                <w:rFonts w:hint="eastAsia"/>
                <w:sz w:val="21"/>
                <w:szCs w:val="21"/>
              </w:rPr>
            </w:pPr>
            <w:r>
              <w:rPr>
                <w:rFonts w:hint="eastAsia"/>
                <w:sz w:val="21"/>
                <w:szCs w:val="21"/>
              </w:rPr>
              <w:t>6</w:t>
            </w:r>
          </w:p>
        </w:tc>
        <w:tc>
          <w:tcPr>
            <w:tcW w:w="3256" w:type="dxa"/>
            <w:vAlign w:val="center"/>
          </w:tcPr>
          <w:p w14:paraId="2CE22B67" w14:textId="77777777" w:rsidR="0035792A" w:rsidRDefault="00000000">
            <w:pPr>
              <w:adjustRightInd w:val="0"/>
              <w:snapToGrid w:val="0"/>
              <w:spacing w:line="288" w:lineRule="auto"/>
              <w:jc w:val="left"/>
              <w:rPr>
                <w:rFonts w:hint="eastAsia"/>
                <w:sz w:val="21"/>
                <w:szCs w:val="21"/>
              </w:rPr>
            </w:pPr>
            <w:r>
              <w:rPr>
                <w:rFonts w:hint="eastAsia"/>
                <w:sz w:val="21"/>
                <w:szCs w:val="21"/>
              </w:rPr>
              <w:t>政府采购支持监狱企业发展</w:t>
            </w:r>
          </w:p>
        </w:tc>
        <w:tc>
          <w:tcPr>
            <w:tcW w:w="5529" w:type="dxa"/>
            <w:vAlign w:val="center"/>
          </w:tcPr>
          <w:p w14:paraId="7BA7EBED" w14:textId="77777777" w:rsidR="0035792A" w:rsidRDefault="00000000">
            <w:pPr>
              <w:adjustRightInd w:val="0"/>
              <w:snapToGrid w:val="0"/>
              <w:spacing w:line="288" w:lineRule="auto"/>
              <w:jc w:val="left"/>
              <w:rPr>
                <w:rFonts w:cs="Times New Roman" w:hint="eastAsia"/>
                <w:b/>
                <w:bCs/>
                <w:sz w:val="21"/>
                <w:szCs w:val="21"/>
              </w:rPr>
            </w:pPr>
            <w:r>
              <w:rPr>
                <w:rFonts w:hint="eastAsia"/>
                <w:sz w:val="21"/>
                <w:szCs w:val="21"/>
              </w:rPr>
              <w:t>提供材料详见磋商文件第六章“报价文件”</w:t>
            </w:r>
          </w:p>
        </w:tc>
      </w:tr>
      <w:tr w:rsidR="0035792A" w14:paraId="125FFA9E" w14:textId="77777777">
        <w:trPr>
          <w:trHeight w:val="312"/>
        </w:trPr>
        <w:tc>
          <w:tcPr>
            <w:tcW w:w="708" w:type="dxa"/>
            <w:vAlign w:val="center"/>
          </w:tcPr>
          <w:p w14:paraId="11DAE76A" w14:textId="77777777" w:rsidR="0035792A" w:rsidRDefault="00000000">
            <w:pPr>
              <w:adjustRightInd w:val="0"/>
              <w:snapToGrid w:val="0"/>
              <w:spacing w:line="288" w:lineRule="auto"/>
              <w:jc w:val="left"/>
              <w:rPr>
                <w:rFonts w:hint="eastAsia"/>
                <w:sz w:val="21"/>
                <w:szCs w:val="21"/>
              </w:rPr>
            </w:pPr>
            <w:r>
              <w:rPr>
                <w:rFonts w:hint="eastAsia"/>
                <w:sz w:val="21"/>
                <w:szCs w:val="21"/>
              </w:rPr>
              <w:t>7</w:t>
            </w:r>
          </w:p>
        </w:tc>
        <w:tc>
          <w:tcPr>
            <w:tcW w:w="3256" w:type="dxa"/>
            <w:vAlign w:val="center"/>
          </w:tcPr>
          <w:p w14:paraId="15EC8EC6" w14:textId="77777777" w:rsidR="0035792A" w:rsidRDefault="00000000">
            <w:pPr>
              <w:adjustRightInd w:val="0"/>
              <w:snapToGrid w:val="0"/>
              <w:spacing w:line="288" w:lineRule="auto"/>
              <w:jc w:val="left"/>
              <w:rPr>
                <w:rFonts w:hint="eastAsia"/>
                <w:sz w:val="21"/>
                <w:szCs w:val="21"/>
              </w:rPr>
            </w:pPr>
            <w:r>
              <w:rPr>
                <w:rFonts w:hint="eastAsia"/>
                <w:sz w:val="21"/>
                <w:szCs w:val="21"/>
              </w:rPr>
              <w:t>政府采购促进残疾人就业</w:t>
            </w:r>
          </w:p>
        </w:tc>
        <w:tc>
          <w:tcPr>
            <w:tcW w:w="5529" w:type="dxa"/>
            <w:vAlign w:val="center"/>
          </w:tcPr>
          <w:p w14:paraId="2F2DFD6D" w14:textId="77777777" w:rsidR="0035792A" w:rsidRDefault="00000000">
            <w:pPr>
              <w:adjustRightInd w:val="0"/>
              <w:snapToGrid w:val="0"/>
              <w:spacing w:line="288" w:lineRule="auto"/>
              <w:jc w:val="left"/>
              <w:rPr>
                <w:rFonts w:hint="eastAsia"/>
                <w:sz w:val="21"/>
                <w:szCs w:val="21"/>
              </w:rPr>
            </w:pPr>
            <w:r>
              <w:rPr>
                <w:rFonts w:hint="eastAsia"/>
                <w:sz w:val="21"/>
                <w:szCs w:val="21"/>
              </w:rPr>
              <w:t>提供材料详见磋商文件第六章“报价文件”</w:t>
            </w:r>
          </w:p>
        </w:tc>
      </w:tr>
      <w:bookmarkEnd w:id="30"/>
    </w:tbl>
    <w:p w14:paraId="071E45D6" w14:textId="77777777" w:rsidR="0035792A" w:rsidRDefault="0035792A">
      <w:pPr>
        <w:adjustRightInd w:val="0"/>
        <w:snapToGrid w:val="0"/>
        <w:spacing w:line="288" w:lineRule="auto"/>
        <w:jc w:val="left"/>
        <w:rPr>
          <w:rFonts w:hint="eastAsia"/>
          <w:sz w:val="21"/>
          <w:szCs w:val="21"/>
        </w:rPr>
      </w:pPr>
    </w:p>
    <w:p w14:paraId="2F69CC54" w14:textId="77777777" w:rsidR="0035792A" w:rsidRDefault="00000000">
      <w:pPr>
        <w:adjustRightInd w:val="0"/>
        <w:snapToGrid w:val="0"/>
        <w:spacing w:line="288" w:lineRule="auto"/>
        <w:outlineLvl w:val="1"/>
        <w:rPr>
          <w:rFonts w:hint="eastAsia"/>
          <w:b/>
          <w:bCs/>
          <w:sz w:val="21"/>
          <w:szCs w:val="21"/>
        </w:rPr>
      </w:pPr>
      <w:r>
        <w:rPr>
          <w:rFonts w:hint="eastAsia"/>
          <w:b/>
          <w:bCs/>
          <w:sz w:val="21"/>
          <w:szCs w:val="21"/>
        </w:rPr>
        <w:t>二、采购资金的支付方式、时间、条件：</w:t>
      </w:r>
    </w:p>
    <w:tbl>
      <w:tblPr>
        <w:tblW w:w="94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35792A" w14:paraId="6F68CFED"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8D08517" w14:textId="77777777" w:rsidR="0035792A" w:rsidRDefault="00000000">
            <w:pPr>
              <w:adjustRightInd w:val="0"/>
              <w:snapToGrid w:val="0"/>
              <w:spacing w:line="288" w:lineRule="auto"/>
              <w:jc w:val="center"/>
              <w:rPr>
                <w:rFonts w:cs="Times New Roman" w:hint="eastAsia"/>
                <w:b/>
                <w:spacing w:val="-6"/>
                <w:sz w:val="21"/>
                <w:szCs w:val="21"/>
              </w:rPr>
            </w:pPr>
            <w:bookmarkStart w:id="31" w:name="_Hlk45005608"/>
            <w:r>
              <w:rPr>
                <w:rFonts w:cs="Times New Roman"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428E7D46" w14:textId="77777777" w:rsidR="0035792A" w:rsidRDefault="00000000">
            <w:pPr>
              <w:adjustRightInd w:val="0"/>
              <w:snapToGrid w:val="0"/>
              <w:spacing w:line="288" w:lineRule="auto"/>
              <w:ind w:firstLineChars="200" w:firstLine="396"/>
              <w:rPr>
                <w:rFonts w:hint="eastAsia"/>
                <w:spacing w:val="-6"/>
                <w:kern w:val="0"/>
                <w:sz w:val="21"/>
                <w:szCs w:val="21"/>
              </w:rPr>
            </w:pPr>
            <w:r>
              <w:rPr>
                <w:rFonts w:hint="eastAsia"/>
                <w:spacing w:val="-6"/>
                <w:kern w:val="0"/>
                <w:sz w:val="21"/>
                <w:szCs w:val="21"/>
              </w:rPr>
              <w:t>无</w:t>
            </w:r>
          </w:p>
        </w:tc>
      </w:tr>
      <w:tr w:rsidR="0035792A" w14:paraId="34EB4831"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22FDADB6" w14:textId="77777777" w:rsidR="0035792A" w:rsidRDefault="00000000">
            <w:pPr>
              <w:adjustRightInd w:val="0"/>
              <w:snapToGrid w:val="0"/>
              <w:spacing w:line="288" w:lineRule="auto"/>
              <w:jc w:val="center"/>
              <w:rPr>
                <w:rFonts w:cs="Times New Roman" w:hint="eastAsia"/>
                <w:b/>
                <w:spacing w:val="-6"/>
                <w:sz w:val="21"/>
                <w:szCs w:val="21"/>
              </w:rPr>
            </w:pPr>
            <w:r>
              <w:rPr>
                <w:rFonts w:cs="Times New Roman"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78FDE745" w14:textId="77777777" w:rsidR="0035792A" w:rsidRDefault="00000000">
            <w:pPr>
              <w:autoSpaceDE w:val="0"/>
              <w:autoSpaceDN w:val="0"/>
              <w:adjustRightInd w:val="0"/>
              <w:snapToGrid w:val="0"/>
              <w:spacing w:line="288" w:lineRule="auto"/>
              <w:ind w:firstLineChars="200" w:firstLine="396"/>
              <w:jc w:val="left"/>
              <w:rPr>
                <w:rFonts w:hint="eastAsia"/>
                <w:color w:val="000000"/>
                <w:spacing w:val="-6"/>
                <w:kern w:val="0"/>
                <w:sz w:val="21"/>
                <w:szCs w:val="21"/>
              </w:rPr>
            </w:pPr>
            <w:r>
              <w:rPr>
                <w:rFonts w:hint="eastAsia"/>
                <w:spacing w:val="-6"/>
                <w:kern w:val="0"/>
                <w:sz w:val="21"/>
                <w:szCs w:val="21"/>
              </w:rPr>
              <w:t>合同生效以及具备实施条件后</w:t>
            </w:r>
            <w:r>
              <w:rPr>
                <w:spacing w:val="-6"/>
                <w:kern w:val="0"/>
                <w:sz w:val="21"/>
                <w:szCs w:val="21"/>
              </w:rPr>
              <w:t>7个工作日内</w:t>
            </w:r>
            <w:r>
              <w:rPr>
                <w:rFonts w:hint="eastAsia"/>
                <w:spacing w:val="-6"/>
                <w:kern w:val="0"/>
                <w:sz w:val="21"/>
                <w:szCs w:val="21"/>
              </w:rPr>
              <w:t>，且</w:t>
            </w:r>
            <w:r>
              <w:rPr>
                <w:rFonts w:cs="Arial" w:hint="eastAsia"/>
                <w:color w:val="000000"/>
                <w:kern w:val="0"/>
                <w:sz w:val="21"/>
                <w:szCs w:val="21"/>
              </w:rPr>
              <w:t>供应商已向采购人提交银行、保险公司等金融机构出具的预付款保函的，</w:t>
            </w:r>
            <w:r>
              <w:rPr>
                <w:rFonts w:hint="eastAsia"/>
                <w:spacing w:val="-6"/>
                <w:kern w:val="0"/>
                <w:sz w:val="21"/>
                <w:szCs w:val="21"/>
              </w:rPr>
              <w:t>采购人</w:t>
            </w:r>
            <w:r>
              <w:rPr>
                <w:rFonts w:hint="eastAsia"/>
                <w:color w:val="000000"/>
                <w:spacing w:val="-6"/>
                <w:kern w:val="0"/>
                <w:sz w:val="21"/>
                <w:szCs w:val="21"/>
              </w:rPr>
              <w:t>向供应商支付合同总价的4</w:t>
            </w:r>
            <w:r>
              <w:rPr>
                <w:color w:val="000000"/>
                <w:spacing w:val="-6"/>
                <w:kern w:val="0"/>
                <w:sz w:val="21"/>
                <w:szCs w:val="21"/>
              </w:rPr>
              <w:t>0</w:t>
            </w:r>
            <w:r>
              <w:rPr>
                <w:rFonts w:hint="eastAsia"/>
                <w:color w:val="000000"/>
                <w:spacing w:val="-6"/>
                <w:kern w:val="0"/>
                <w:sz w:val="21"/>
                <w:szCs w:val="21"/>
              </w:rPr>
              <w:t>%；项目履约完成，经采购人验收合格后，</w:t>
            </w:r>
            <w:r>
              <w:rPr>
                <w:rFonts w:hint="eastAsia"/>
                <w:spacing w:val="-6"/>
                <w:kern w:val="0"/>
                <w:sz w:val="21"/>
                <w:szCs w:val="21"/>
              </w:rPr>
              <w:t>收到发票后</w:t>
            </w:r>
            <w:r>
              <w:rPr>
                <w:spacing w:val="-6"/>
                <w:kern w:val="0"/>
                <w:sz w:val="21"/>
                <w:szCs w:val="21"/>
              </w:rPr>
              <w:t>7个工作日内</w:t>
            </w:r>
            <w:r>
              <w:rPr>
                <w:rFonts w:hint="eastAsia"/>
                <w:spacing w:val="-6"/>
                <w:kern w:val="0"/>
                <w:sz w:val="21"/>
                <w:szCs w:val="21"/>
              </w:rPr>
              <w:t>，</w:t>
            </w:r>
            <w:r>
              <w:rPr>
                <w:rFonts w:hint="eastAsia"/>
                <w:color w:val="000000"/>
                <w:spacing w:val="-6"/>
                <w:kern w:val="0"/>
                <w:sz w:val="21"/>
                <w:szCs w:val="21"/>
              </w:rPr>
              <w:t>采购人向供应商支付合同总价的</w:t>
            </w:r>
            <w:r>
              <w:rPr>
                <w:color w:val="000000"/>
                <w:spacing w:val="-6"/>
                <w:kern w:val="0"/>
                <w:sz w:val="21"/>
                <w:szCs w:val="21"/>
              </w:rPr>
              <w:t>6</w:t>
            </w:r>
            <w:r>
              <w:rPr>
                <w:rFonts w:hint="eastAsia"/>
                <w:color w:val="000000"/>
                <w:spacing w:val="-6"/>
                <w:kern w:val="0"/>
                <w:sz w:val="21"/>
                <w:szCs w:val="21"/>
              </w:rPr>
              <w:t>0%</w:t>
            </w:r>
            <w:r>
              <w:rPr>
                <w:rFonts w:hint="eastAsia"/>
                <w:spacing w:val="-6"/>
                <w:kern w:val="0"/>
                <w:sz w:val="21"/>
                <w:szCs w:val="21"/>
              </w:rPr>
              <w:t>。</w:t>
            </w:r>
          </w:p>
          <w:p w14:paraId="3F9E3F32" w14:textId="77777777" w:rsidR="0035792A" w:rsidRDefault="00000000">
            <w:pPr>
              <w:autoSpaceDE w:val="0"/>
              <w:autoSpaceDN w:val="0"/>
              <w:adjustRightInd w:val="0"/>
              <w:snapToGrid w:val="0"/>
              <w:spacing w:line="288" w:lineRule="auto"/>
              <w:ind w:firstLineChars="200" w:firstLine="396"/>
              <w:jc w:val="left"/>
              <w:rPr>
                <w:rFonts w:hint="eastAsia"/>
                <w:spacing w:val="-6"/>
                <w:kern w:val="0"/>
                <w:sz w:val="21"/>
                <w:szCs w:val="21"/>
              </w:rPr>
            </w:pPr>
            <w:r>
              <w:rPr>
                <w:rFonts w:hint="eastAsia"/>
                <w:spacing w:val="-6"/>
                <w:kern w:val="0"/>
                <w:sz w:val="21"/>
                <w:szCs w:val="21"/>
              </w:rPr>
              <w:t>在签订合同时，供应商明确表示无需预付款或者主动要求降低预付款比例的，可降低预付款比例（预付款保函同步调整）。</w:t>
            </w:r>
          </w:p>
        </w:tc>
      </w:tr>
      <w:bookmarkEnd w:id="31"/>
    </w:tbl>
    <w:p w14:paraId="413D5046" w14:textId="77777777" w:rsidR="0035792A" w:rsidRDefault="0035792A">
      <w:pPr>
        <w:adjustRightInd w:val="0"/>
        <w:snapToGrid w:val="0"/>
        <w:spacing w:line="288" w:lineRule="auto"/>
        <w:rPr>
          <w:rFonts w:hint="eastAsia"/>
          <w:sz w:val="21"/>
          <w:szCs w:val="21"/>
        </w:rPr>
      </w:pPr>
    </w:p>
    <w:p w14:paraId="683D6A6A" w14:textId="77777777" w:rsidR="0035792A" w:rsidRDefault="00000000">
      <w:pPr>
        <w:numPr>
          <w:ilvl w:val="0"/>
          <w:numId w:val="1"/>
        </w:numPr>
        <w:adjustRightInd w:val="0"/>
        <w:snapToGrid w:val="0"/>
        <w:spacing w:line="288" w:lineRule="auto"/>
        <w:outlineLvl w:val="1"/>
        <w:rPr>
          <w:rFonts w:hint="eastAsia"/>
          <w:b/>
          <w:bCs/>
          <w:sz w:val="21"/>
          <w:szCs w:val="21"/>
        </w:rPr>
      </w:pPr>
      <w:r>
        <w:rPr>
          <w:rFonts w:hint="eastAsia"/>
          <w:b/>
          <w:bCs/>
          <w:sz w:val="21"/>
          <w:szCs w:val="21"/>
        </w:rPr>
        <w:t>项目主要建设内容、预期绩效</w:t>
      </w:r>
    </w:p>
    <w:p w14:paraId="17284E4F" w14:textId="77777777" w:rsidR="0035792A" w:rsidRDefault="00000000">
      <w:pPr>
        <w:spacing w:line="288" w:lineRule="auto"/>
        <w:ind w:firstLineChars="200" w:firstLine="420"/>
        <w:rPr>
          <w:rFonts w:hint="eastAsia"/>
          <w:bCs/>
          <w:kern w:val="0"/>
          <w:sz w:val="21"/>
          <w:szCs w:val="21"/>
        </w:rPr>
      </w:pPr>
      <w:bookmarkStart w:id="32" w:name="OLE_LINK8"/>
      <w:r>
        <w:rPr>
          <w:rFonts w:hint="eastAsia"/>
          <w:bCs/>
          <w:kern w:val="0"/>
          <w:sz w:val="21"/>
          <w:szCs w:val="21"/>
        </w:rPr>
        <w:t>1.主要建设内容</w:t>
      </w:r>
    </w:p>
    <w:p w14:paraId="0050F276" w14:textId="77777777" w:rsidR="0035792A" w:rsidRDefault="00000000">
      <w:pPr>
        <w:spacing w:line="288" w:lineRule="auto"/>
        <w:ind w:firstLineChars="200" w:firstLine="420"/>
        <w:rPr>
          <w:rFonts w:hint="eastAsia"/>
          <w:kern w:val="0"/>
          <w:sz w:val="21"/>
          <w:szCs w:val="21"/>
          <w:lang w:eastAsia="zh"/>
        </w:rPr>
      </w:pPr>
      <w:bookmarkStart w:id="33" w:name="OLE_LINK6"/>
      <w:r>
        <w:rPr>
          <w:rFonts w:hint="eastAsia"/>
          <w:bCs/>
          <w:kern w:val="0"/>
          <w:sz w:val="21"/>
          <w:szCs w:val="21"/>
        </w:rPr>
        <w:t>为认真贯彻落实我省全面加强“三支队伍”建设的行动方案，进一步推进我省交通运输行业人才队伍建设改革向纵深推进，满足全省交通运输行业</w:t>
      </w:r>
      <w:r>
        <w:rPr>
          <w:rFonts w:hint="eastAsia"/>
          <w:bCs/>
          <w:kern w:val="0"/>
          <w:sz w:val="21"/>
          <w:szCs w:val="21"/>
          <w:lang w:eastAsia="zh"/>
        </w:rPr>
        <w:t>专业人员教育、</w:t>
      </w:r>
      <w:r>
        <w:rPr>
          <w:rFonts w:hint="eastAsia"/>
          <w:bCs/>
          <w:kern w:val="0"/>
          <w:sz w:val="21"/>
          <w:szCs w:val="21"/>
        </w:rPr>
        <w:t>产业工人职业技能提升等学习需求，拟采购250课时（每课时按40分钟折算）交通运输专业技术人员继续教育培训所需</w:t>
      </w:r>
      <w:proofErr w:type="gramStart"/>
      <w:r>
        <w:rPr>
          <w:rFonts w:hint="eastAsia"/>
          <w:bCs/>
          <w:kern w:val="0"/>
          <w:sz w:val="21"/>
          <w:szCs w:val="21"/>
        </w:rPr>
        <w:t>行业公需科目</w:t>
      </w:r>
      <w:proofErr w:type="gramEnd"/>
      <w:r>
        <w:rPr>
          <w:rFonts w:hint="eastAsia"/>
          <w:bCs/>
          <w:kern w:val="0"/>
          <w:sz w:val="21"/>
          <w:szCs w:val="21"/>
        </w:rPr>
        <w:t>、专业科目、厅属事业单位工作人员和平台其他培训项目所需的公共课多媒体视频课件，用以持续</w:t>
      </w:r>
      <w:proofErr w:type="gramStart"/>
      <w:r>
        <w:rPr>
          <w:rFonts w:hint="eastAsia"/>
          <w:bCs/>
          <w:kern w:val="0"/>
          <w:sz w:val="21"/>
          <w:szCs w:val="21"/>
        </w:rPr>
        <w:t>更新线</w:t>
      </w:r>
      <w:proofErr w:type="gramEnd"/>
      <w:r>
        <w:rPr>
          <w:rFonts w:hint="eastAsia"/>
          <w:bCs/>
          <w:kern w:val="0"/>
          <w:sz w:val="21"/>
          <w:szCs w:val="21"/>
        </w:rPr>
        <w:t>上教育课程资源，确保在线培训的质量。</w:t>
      </w:r>
      <w:bookmarkEnd w:id="33"/>
    </w:p>
    <w:p w14:paraId="3C725077" w14:textId="77777777" w:rsidR="0035792A" w:rsidRDefault="00000000">
      <w:pPr>
        <w:spacing w:line="288" w:lineRule="auto"/>
        <w:ind w:firstLineChars="200" w:firstLine="420"/>
        <w:rPr>
          <w:rFonts w:hint="eastAsia"/>
          <w:kern w:val="0"/>
          <w:sz w:val="21"/>
          <w:szCs w:val="21"/>
          <w:lang w:val="zh-CN"/>
        </w:rPr>
      </w:pPr>
      <w:r>
        <w:rPr>
          <w:rFonts w:hint="eastAsia"/>
          <w:kern w:val="0"/>
          <w:sz w:val="21"/>
          <w:szCs w:val="21"/>
          <w:lang w:val="zh-CN"/>
        </w:rPr>
        <w:t>2．预期绩效</w:t>
      </w:r>
    </w:p>
    <w:p w14:paraId="0885B688" w14:textId="77777777" w:rsidR="0035792A" w:rsidRDefault="00000000">
      <w:pPr>
        <w:pStyle w:val="20"/>
        <w:tabs>
          <w:tab w:val="left" w:pos="900"/>
        </w:tabs>
        <w:spacing w:after="0" w:line="288" w:lineRule="auto"/>
        <w:ind w:leftChars="0" w:left="0"/>
        <w:rPr>
          <w:rFonts w:hint="eastAsia"/>
          <w:sz w:val="21"/>
          <w:szCs w:val="21"/>
          <w:lang w:val="zh-CN"/>
        </w:rPr>
      </w:pPr>
      <w:r>
        <w:rPr>
          <w:rFonts w:hint="eastAsia"/>
          <w:sz w:val="21"/>
          <w:szCs w:val="21"/>
          <w:lang w:val="zh-CN"/>
        </w:rPr>
        <w:t>数量目标：</w:t>
      </w:r>
    </w:p>
    <w:p w14:paraId="0CB84458" w14:textId="77777777" w:rsidR="0035792A" w:rsidRDefault="00000000">
      <w:pPr>
        <w:spacing w:line="288" w:lineRule="auto"/>
        <w:ind w:firstLineChars="200" w:firstLine="420"/>
        <w:rPr>
          <w:rFonts w:hint="eastAsia"/>
          <w:sz w:val="21"/>
          <w:szCs w:val="21"/>
        </w:rPr>
      </w:pPr>
      <w:r>
        <w:rPr>
          <w:rFonts w:hint="eastAsia"/>
          <w:bCs/>
          <w:kern w:val="0"/>
          <w:sz w:val="21"/>
          <w:szCs w:val="21"/>
        </w:rPr>
        <w:t>采购250课时（每课时按40分钟折算）交通运输专业技术人员继续教育培训所需</w:t>
      </w:r>
      <w:proofErr w:type="gramStart"/>
      <w:r>
        <w:rPr>
          <w:rFonts w:hint="eastAsia"/>
          <w:bCs/>
          <w:kern w:val="0"/>
          <w:sz w:val="21"/>
          <w:szCs w:val="21"/>
        </w:rPr>
        <w:t>行业公需科目</w:t>
      </w:r>
      <w:proofErr w:type="gramEnd"/>
      <w:r>
        <w:rPr>
          <w:rFonts w:hint="eastAsia"/>
          <w:bCs/>
          <w:kern w:val="0"/>
          <w:sz w:val="21"/>
          <w:szCs w:val="21"/>
        </w:rPr>
        <w:t>、专业科目、厅属事业单位工作人员和平台其他培训项目所需的公共课多媒体视频课件</w:t>
      </w:r>
      <w:bookmarkStart w:id="34" w:name="OLE_LINK9"/>
      <w:r>
        <w:rPr>
          <w:rFonts w:hint="eastAsia"/>
          <w:bCs/>
          <w:kern w:val="0"/>
          <w:sz w:val="21"/>
          <w:szCs w:val="21"/>
        </w:rPr>
        <w:t>。其中，专业科目</w:t>
      </w:r>
      <w:r>
        <w:rPr>
          <w:rFonts w:hint="eastAsia"/>
          <w:bCs/>
          <w:kern w:val="0"/>
          <w:sz w:val="21"/>
          <w:szCs w:val="21"/>
        </w:rPr>
        <w:lastRenderedPageBreak/>
        <w:t>不少于150课时，包含智慧交通基础设施、路通工程、水运工程、铁路工程等课程内容。</w:t>
      </w:r>
    </w:p>
    <w:bookmarkEnd w:id="34"/>
    <w:p w14:paraId="14229BA5" w14:textId="77777777" w:rsidR="0035792A" w:rsidRDefault="0035792A">
      <w:pPr>
        <w:pStyle w:val="20"/>
        <w:tabs>
          <w:tab w:val="left" w:pos="900"/>
        </w:tabs>
        <w:spacing w:after="0" w:line="288" w:lineRule="auto"/>
        <w:ind w:leftChars="0" w:left="0"/>
        <w:rPr>
          <w:rFonts w:hint="eastAsia"/>
          <w:sz w:val="21"/>
          <w:szCs w:val="21"/>
          <w:lang w:val="zh-CN"/>
        </w:rPr>
      </w:pPr>
    </w:p>
    <w:p w14:paraId="0EB9BAD9" w14:textId="77777777" w:rsidR="0035792A" w:rsidRDefault="00000000">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288" w:lineRule="auto"/>
        <w:ind w:firstLineChars="200" w:firstLine="420"/>
        <w:rPr>
          <w:rFonts w:cs="宋体" w:hint="eastAsia"/>
          <w:bCs/>
          <w:sz w:val="21"/>
          <w:szCs w:val="21"/>
          <w:lang w:val="en-US"/>
        </w:rPr>
      </w:pPr>
      <w:r>
        <w:rPr>
          <w:rFonts w:cs="宋体" w:hint="eastAsia"/>
          <w:bCs/>
          <w:sz w:val="21"/>
          <w:szCs w:val="21"/>
          <w:lang w:val="en-US"/>
        </w:rPr>
        <w:t>质量目标：使用人员满意度大于85%；视频、音频和课件内容相对应，课件能满足平台正常播放，教学素材引用的字体、文本、图片、音频、视频、动画、人物肖像等无版权争议。</w:t>
      </w:r>
    </w:p>
    <w:p w14:paraId="0641C943" w14:textId="77777777" w:rsidR="0035792A" w:rsidRDefault="00000000">
      <w:pPr>
        <w:spacing w:line="288" w:lineRule="auto"/>
        <w:ind w:firstLineChars="200" w:firstLine="420"/>
        <w:rPr>
          <w:rFonts w:hint="eastAsia"/>
          <w:bCs/>
          <w:kern w:val="0"/>
          <w:sz w:val="21"/>
          <w:szCs w:val="21"/>
        </w:rPr>
      </w:pPr>
      <w:r>
        <w:rPr>
          <w:rFonts w:hint="eastAsia"/>
          <w:bCs/>
          <w:kern w:val="0"/>
          <w:sz w:val="21"/>
          <w:szCs w:val="21"/>
        </w:rPr>
        <w:t>实施计划成效：向社会提供优质快速教育资源服务，提高学校社会影响力、认知度。</w:t>
      </w:r>
    </w:p>
    <w:bookmarkEnd w:id="32"/>
    <w:p w14:paraId="24D2CC2F" w14:textId="77777777" w:rsidR="0035792A" w:rsidRDefault="00000000">
      <w:pPr>
        <w:numPr>
          <w:ilvl w:val="0"/>
          <w:numId w:val="1"/>
        </w:numPr>
        <w:adjustRightInd w:val="0"/>
        <w:snapToGrid w:val="0"/>
        <w:spacing w:line="288" w:lineRule="auto"/>
        <w:outlineLvl w:val="1"/>
        <w:rPr>
          <w:rFonts w:hint="eastAsia"/>
          <w:b/>
          <w:bCs/>
          <w:sz w:val="21"/>
          <w:szCs w:val="21"/>
          <w:lang w:val="zh-CN"/>
        </w:rPr>
      </w:pPr>
      <w:r>
        <w:rPr>
          <w:rFonts w:hint="eastAsia"/>
          <w:b/>
          <w:bCs/>
          <w:sz w:val="21"/>
          <w:szCs w:val="21"/>
          <w:lang w:val="zh-CN"/>
        </w:rPr>
        <w:t>建设目标</w:t>
      </w:r>
    </w:p>
    <w:p w14:paraId="45EFED6F" w14:textId="77777777" w:rsidR="0035792A" w:rsidRDefault="00000000">
      <w:pPr>
        <w:spacing w:line="288" w:lineRule="auto"/>
        <w:ind w:firstLineChars="200" w:firstLine="420"/>
        <w:rPr>
          <w:rFonts w:hint="eastAsia"/>
          <w:sz w:val="21"/>
          <w:szCs w:val="21"/>
        </w:rPr>
      </w:pPr>
      <w:r>
        <w:rPr>
          <w:rFonts w:hint="eastAsia"/>
          <w:bCs/>
          <w:kern w:val="0"/>
          <w:sz w:val="21"/>
          <w:szCs w:val="21"/>
        </w:rPr>
        <w:t>采购250课时（每课时按40分钟折算）交通运输专业技术人员继续教育培训所需</w:t>
      </w:r>
      <w:proofErr w:type="gramStart"/>
      <w:r>
        <w:rPr>
          <w:rFonts w:hint="eastAsia"/>
          <w:bCs/>
          <w:kern w:val="0"/>
          <w:sz w:val="21"/>
          <w:szCs w:val="21"/>
        </w:rPr>
        <w:t>行业公需科目</w:t>
      </w:r>
      <w:proofErr w:type="gramEnd"/>
      <w:r>
        <w:rPr>
          <w:rFonts w:hint="eastAsia"/>
          <w:bCs/>
          <w:kern w:val="0"/>
          <w:sz w:val="21"/>
          <w:szCs w:val="21"/>
        </w:rPr>
        <w:t>、专业科目、厅属事业单位工作人员和平台其他培训项目所需的公共课多媒体视频课件。其中，专业科目不少于150课时，包含智慧交通基础设施、路通工程、水运工程、铁路工程等课程内容。</w:t>
      </w:r>
    </w:p>
    <w:p w14:paraId="2074844E" w14:textId="77777777" w:rsidR="0035792A" w:rsidRDefault="00000000">
      <w:pPr>
        <w:numPr>
          <w:ilvl w:val="0"/>
          <w:numId w:val="1"/>
        </w:numPr>
        <w:adjustRightInd w:val="0"/>
        <w:snapToGrid w:val="0"/>
        <w:spacing w:line="288" w:lineRule="auto"/>
        <w:outlineLvl w:val="1"/>
        <w:rPr>
          <w:rFonts w:hint="eastAsia"/>
          <w:b/>
          <w:bCs/>
          <w:sz w:val="21"/>
          <w:szCs w:val="21"/>
          <w:lang w:val="zh-CN"/>
        </w:rPr>
      </w:pPr>
      <w:r>
        <w:rPr>
          <w:rFonts w:hint="eastAsia"/>
          <w:b/>
          <w:bCs/>
          <w:sz w:val="21"/>
          <w:szCs w:val="21"/>
          <w:lang w:val="zh-CN"/>
        </w:rPr>
        <w:t>技术</w:t>
      </w:r>
      <w:r>
        <w:rPr>
          <w:rFonts w:hint="eastAsia"/>
          <w:b/>
          <w:bCs/>
          <w:sz w:val="21"/>
          <w:szCs w:val="21"/>
        </w:rPr>
        <w:t>要求</w:t>
      </w:r>
    </w:p>
    <w:p w14:paraId="31047B07" w14:textId="77777777" w:rsidR="0035792A" w:rsidRDefault="00000000">
      <w:pPr>
        <w:spacing w:line="288" w:lineRule="auto"/>
        <w:ind w:firstLineChars="200" w:firstLine="420"/>
        <w:rPr>
          <w:rFonts w:hint="eastAsia"/>
          <w:bCs/>
          <w:kern w:val="0"/>
          <w:sz w:val="21"/>
          <w:szCs w:val="21"/>
        </w:rPr>
      </w:pPr>
      <w:r>
        <w:rPr>
          <w:rFonts w:hint="eastAsia"/>
          <w:bCs/>
          <w:kern w:val="0"/>
          <w:sz w:val="21"/>
          <w:szCs w:val="21"/>
        </w:rPr>
        <w:t>（一）总体思路</w:t>
      </w:r>
    </w:p>
    <w:p w14:paraId="13F09B74" w14:textId="77777777" w:rsidR="0035792A" w:rsidRDefault="00000000">
      <w:pPr>
        <w:spacing w:line="288" w:lineRule="auto"/>
        <w:ind w:firstLineChars="200" w:firstLine="420"/>
        <w:rPr>
          <w:rFonts w:hint="eastAsia"/>
          <w:kern w:val="0"/>
          <w:sz w:val="21"/>
          <w:szCs w:val="21"/>
          <w:lang w:val="zh-CN"/>
        </w:rPr>
      </w:pPr>
      <w:r>
        <w:rPr>
          <w:rFonts w:hint="eastAsia"/>
          <w:kern w:val="0"/>
          <w:sz w:val="21"/>
          <w:szCs w:val="21"/>
          <w:lang w:val="zh-CN"/>
        </w:rPr>
        <w:t>提供不少于</w:t>
      </w:r>
      <w:r>
        <w:rPr>
          <w:rFonts w:hint="eastAsia"/>
          <w:kern w:val="0"/>
          <w:sz w:val="21"/>
          <w:szCs w:val="21"/>
        </w:rPr>
        <w:t>300</w:t>
      </w:r>
      <w:r>
        <w:rPr>
          <w:rFonts w:hint="eastAsia"/>
          <w:kern w:val="0"/>
          <w:sz w:val="21"/>
          <w:szCs w:val="21"/>
          <w:lang w:val="zh-CN"/>
        </w:rPr>
        <w:t>课时的</w:t>
      </w:r>
      <w:r>
        <w:rPr>
          <w:rFonts w:hint="eastAsia"/>
          <w:sz w:val="21"/>
          <w:szCs w:val="21"/>
        </w:rPr>
        <w:t>交通运输专业技术人员继续教育培训所需</w:t>
      </w:r>
      <w:proofErr w:type="gramStart"/>
      <w:r>
        <w:rPr>
          <w:rFonts w:hint="eastAsia"/>
          <w:sz w:val="21"/>
          <w:szCs w:val="21"/>
        </w:rPr>
        <w:t>行业公需科目</w:t>
      </w:r>
      <w:proofErr w:type="gramEnd"/>
      <w:r>
        <w:rPr>
          <w:rFonts w:hint="eastAsia"/>
          <w:sz w:val="21"/>
          <w:szCs w:val="21"/>
        </w:rPr>
        <w:t>和专业科目多媒体视频课件</w:t>
      </w:r>
      <w:r>
        <w:rPr>
          <w:rFonts w:hint="eastAsia"/>
          <w:kern w:val="0"/>
          <w:sz w:val="21"/>
          <w:szCs w:val="21"/>
          <w:lang w:val="zh-CN"/>
        </w:rPr>
        <w:t>目录清单供选择。</w:t>
      </w:r>
    </w:p>
    <w:p w14:paraId="108877CD" w14:textId="77777777" w:rsidR="0035792A" w:rsidRDefault="00000000">
      <w:pPr>
        <w:spacing w:line="288" w:lineRule="auto"/>
        <w:ind w:firstLineChars="200" w:firstLine="420"/>
        <w:rPr>
          <w:rFonts w:hint="eastAsia"/>
          <w:kern w:val="0"/>
          <w:sz w:val="21"/>
          <w:szCs w:val="21"/>
          <w:lang w:val="zh-CN"/>
        </w:rPr>
      </w:pPr>
      <w:r>
        <w:rPr>
          <w:rFonts w:hint="eastAsia"/>
          <w:kern w:val="0"/>
          <w:sz w:val="21"/>
          <w:szCs w:val="21"/>
          <w:lang w:val="zh-CN"/>
        </w:rPr>
        <w:t>内容主要包括：</w:t>
      </w:r>
    </w:p>
    <w:p w14:paraId="5E68B1F6" w14:textId="77777777" w:rsidR="0035792A" w:rsidRDefault="00000000">
      <w:pPr>
        <w:spacing w:line="288" w:lineRule="auto"/>
        <w:ind w:firstLineChars="200" w:firstLine="420"/>
        <w:rPr>
          <w:rFonts w:hint="eastAsia"/>
          <w:kern w:val="0"/>
          <w:sz w:val="21"/>
          <w:szCs w:val="21"/>
          <w:lang w:val="zh-CN"/>
        </w:rPr>
      </w:pPr>
      <w:r>
        <w:rPr>
          <w:rFonts w:hint="eastAsia"/>
          <w:kern w:val="0"/>
          <w:sz w:val="21"/>
          <w:szCs w:val="21"/>
          <w:lang w:val="zh-CN"/>
        </w:rPr>
        <w:t>1.</w:t>
      </w:r>
      <w:proofErr w:type="gramStart"/>
      <w:r>
        <w:rPr>
          <w:rFonts w:hint="eastAsia"/>
          <w:kern w:val="0"/>
          <w:sz w:val="21"/>
          <w:szCs w:val="21"/>
          <w:lang w:val="zh-CN"/>
        </w:rPr>
        <w:t>行业公需科目</w:t>
      </w:r>
      <w:proofErr w:type="gramEnd"/>
    </w:p>
    <w:p w14:paraId="718016F0" w14:textId="77777777" w:rsidR="0035792A" w:rsidRDefault="00000000">
      <w:pPr>
        <w:spacing w:line="288" w:lineRule="auto"/>
        <w:ind w:firstLineChars="200" w:firstLine="420"/>
        <w:rPr>
          <w:rFonts w:hint="eastAsia"/>
          <w:kern w:val="0"/>
          <w:sz w:val="21"/>
          <w:szCs w:val="21"/>
          <w:lang w:val="zh-CN"/>
        </w:rPr>
      </w:pPr>
      <w:r>
        <w:rPr>
          <w:rFonts w:hint="eastAsia"/>
          <w:kern w:val="0"/>
          <w:sz w:val="21"/>
          <w:szCs w:val="21"/>
          <w:lang w:val="zh-CN"/>
        </w:rPr>
        <w:t>2.专业科目：包含智慧交通基础设施、路通工程、水运工程、铁路工程等。</w:t>
      </w:r>
    </w:p>
    <w:p w14:paraId="59FCD698" w14:textId="77777777" w:rsidR="0035792A" w:rsidRDefault="00000000">
      <w:pPr>
        <w:spacing w:line="288" w:lineRule="auto"/>
        <w:ind w:firstLineChars="200" w:firstLine="420"/>
        <w:rPr>
          <w:rFonts w:hint="eastAsia"/>
          <w:kern w:val="0"/>
          <w:sz w:val="21"/>
          <w:szCs w:val="21"/>
          <w:lang w:val="zh-CN"/>
        </w:rPr>
      </w:pPr>
      <w:r>
        <w:rPr>
          <w:rFonts w:hint="eastAsia"/>
          <w:kern w:val="0"/>
          <w:sz w:val="21"/>
          <w:szCs w:val="21"/>
          <w:lang w:val="zh-CN"/>
        </w:rPr>
        <w:t>3.公共课</w:t>
      </w:r>
    </w:p>
    <w:p w14:paraId="53C16427" w14:textId="77777777" w:rsidR="0035792A" w:rsidRDefault="00000000">
      <w:pPr>
        <w:spacing w:line="288" w:lineRule="auto"/>
        <w:ind w:firstLineChars="200" w:firstLine="420"/>
        <w:rPr>
          <w:rFonts w:hint="eastAsia"/>
          <w:kern w:val="0"/>
          <w:sz w:val="21"/>
          <w:szCs w:val="21"/>
          <w:lang w:val="zh-CN"/>
        </w:rPr>
      </w:pPr>
      <w:r>
        <w:rPr>
          <w:rFonts w:hint="eastAsia"/>
          <w:kern w:val="0"/>
          <w:sz w:val="21"/>
          <w:szCs w:val="21"/>
          <w:lang w:val="zh-CN"/>
        </w:rPr>
        <w:t>（二）应用系统设计</w:t>
      </w:r>
    </w:p>
    <w:p w14:paraId="3D2C0B54" w14:textId="77777777" w:rsidR="0035792A" w:rsidRDefault="00000000">
      <w:pPr>
        <w:spacing w:line="288" w:lineRule="auto"/>
        <w:ind w:firstLineChars="200" w:firstLine="420"/>
        <w:rPr>
          <w:rFonts w:hint="eastAsia"/>
          <w:kern w:val="0"/>
          <w:sz w:val="21"/>
          <w:szCs w:val="21"/>
          <w:lang w:val="zh-CN"/>
        </w:rPr>
      </w:pPr>
      <w:r>
        <w:rPr>
          <w:rFonts w:hint="eastAsia"/>
          <w:kern w:val="0"/>
          <w:sz w:val="21"/>
          <w:szCs w:val="21"/>
          <w:lang w:val="zh-CN"/>
        </w:rPr>
        <w:t>1．教学课件版权应可溯源，无版权争议；教学素材引用的字体、文本、图片、音频、视频、动画、人物肖像等无版权争议。</w:t>
      </w:r>
    </w:p>
    <w:p w14:paraId="5DBB6337" w14:textId="77777777" w:rsidR="0035792A" w:rsidRDefault="00000000">
      <w:pPr>
        <w:spacing w:line="288" w:lineRule="auto"/>
        <w:ind w:firstLineChars="200" w:firstLine="420"/>
        <w:rPr>
          <w:rFonts w:hint="eastAsia"/>
          <w:kern w:val="0"/>
          <w:sz w:val="21"/>
          <w:szCs w:val="21"/>
          <w:lang w:val="zh-CN"/>
        </w:rPr>
      </w:pPr>
      <w:r>
        <w:rPr>
          <w:rFonts w:hint="eastAsia"/>
          <w:kern w:val="0"/>
          <w:sz w:val="21"/>
          <w:szCs w:val="21"/>
          <w:lang w:val="zh-CN"/>
        </w:rPr>
        <w:t>2．教学课件中的文字应使用中文简体，语音应至少使用二级以上普通话，教学课件的文字错误率不应超过0.3‰。</w:t>
      </w:r>
    </w:p>
    <w:p w14:paraId="78DA1CAE" w14:textId="77777777" w:rsidR="0035792A" w:rsidRDefault="00000000">
      <w:pPr>
        <w:spacing w:line="288" w:lineRule="auto"/>
        <w:ind w:firstLineChars="200" w:firstLine="420"/>
        <w:rPr>
          <w:rFonts w:hint="eastAsia"/>
          <w:kern w:val="0"/>
          <w:sz w:val="21"/>
          <w:szCs w:val="21"/>
          <w:lang w:val="zh-CN"/>
        </w:rPr>
      </w:pPr>
      <w:r>
        <w:rPr>
          <w:rFonts w:hint="eastAsia"/>
          <w:kern w:val="0"/>
          <w:sz w:val="21"/>
          <w:szCs w:val="21"/>
          <w:lang w:val="zh-CN"/>
        </w:rPr>
        <w:t>3．所提供的课件要符合浙江交通运输人才继续教育网络平台制式标准，即mp4标准h264视频文件格式，音频播放流畅。</w:t>
      </w:r>
    </w:p>
    <w:p w14:paraId="628B2809" w14:textId="77777777" w:rsidR="0035792A" w:rsidRDefault="00000000">
      <w:pPr>
        <w:pStyle w:val="a7"/>
        <w:spacing w:line="288" w:lineRule="auto"/>
        <w:ind w:firstLineChars="200" w:firstLine="404"/>
        <w:rPr>
          <w:rFonts w:hAnsi="宋体" w:cs="宋体" w:hint="eastAsia"/>
          <w:sz w:val="21"/>
          <w:szCs w:val="21"/>
          <w:lang w:val="zh-CN"/>
        </w:rPr>
      </w:pPr>
      <w:r>
        <w:rPr>
          <w:rFonts w:hAnsi="宋体" w:cs="宋体" w:hint="eastAsia"/>
          <w:sz w:val="21"/>
          <w:szCs w:val="21"/>
          <w:lang w:val="zh-CN"/>
        </w:rPr>
        <w:t>4．数字化音频的采样频率不低于11KHZ，声道数为双声道、量化位数大于8位；视频格式采用至少总比特率为 300kbps、</w:t>
      </w:r>
      <w:proofErr w:type="gramStart"/>
      <w:r>
        <w:rPr>
          <w:rFonts w:hAnsi="宋体" w:cs="宋体" w:hint="eastAsia"/>
          <w:sz w:val="21"/>
          <w:szCs w:val="21"/>
          <w:lang w:val="zh-CN"/>
        </w:rPr>
        <w:t>帧速度</w:t>
      </w:r>
      <w:proofErr w:type="gramEnd"/>
      <w:r>
        <w:rPr>
          <w:rFonts w:hAnsi="宋体" w:cs="宋体" w:hint="eastAsia"/>
          <w:sz w:val="21"/>
          <w:szCs w:val="21"/>
          <w:lang w:val="zh-CN"/>
        </w:rPr>
        <w:t>为30fps、大小为 1080＊720。客户端能够支持 Windows Media PIayer 或者Real0ne Player等常见媒体播放器，用户可交互地选择播放音视频课件，并可对音视频课件实现播放、暂停、停止、跳跃等功能。</w:t>
      </w:r>
    </w:p>
    <w:p w14:paraId="0F8BBF9C" w14:textId="77777777" w:rsidR="0035792A" w:rsidRDefault="00000000">
      <w:pPr>
        <w:spacing w:line="288" w:lineRule="auto"/>
        <w:ind w:firstLineChars="200" w:firstLine="420"/>
        <w:rPr>
          <w:rFonts w:hint="eastAsia"/>
          <w:kern w:val="0"/>
          <w:sz w:val="21"/>
          <w:szCs w:val="21"/>
          <w:lang w:val="zh-CN"/>
        </w:rPr>
      </w:pPr>
      <w:r>
        <w:rPr>
          <w:rFonts w:hint="eastAsia"/>
          <w:kern w:val="0"/>
          <w:sz w:val="21"/>
          <w:szCs w:val="21"/>
          <w:lang w:val="zh-CN"/>
        </w:rPr>
        <w:t>5．课件形式必须符合网络培训要求，单个时长以30—45分钟为宜，不少于10分钟，不大于60分钟。</w:t>
      </w:r>
    </w:p>
    <w:p w14:paraId="7F426B15" w14:textId="77777777" w:rsidR="0035792A" w:rsidRDefault="00000000">
      <w:pPr>
        <w:spacing w:line="288" w:lineRule="auto"/>
        <w:ind w:firstLineChars="200" w:firstLine="420"/>
        <w:rPr>
          <w:rFonts w:hint="eastAsia"/>
          <w:kern w:val="0"/>
          <w:sz w:val="21"/>
          <w:szCs w:val="21"/>
          <w:lang w:val="zh-CN"/>
        </w:rPr>
      </w:pPr>
      <w:r>
        <w:rPr>
          <w:rFonts w:hint="eastAsia"/>
          <w:kern w:val="0"/>
          <w:sz w:val="21"/>
          <w:szCs w:val="21"/>
          <w:lang w:val="zh-CN"/>
        </w:rPr>
        <w:t>6．所提供的课件需经过严格审核，不得出现下述4种情况：</w:t>
      </w:r>
    </w:p>
    <w:p w14:paraId="3212F34D" w14:textId="77777777" w:rsidR="0035792A" w:rsidRDefault="00000000">
      <w:pPr>
        <w:spacing w:line="288" w:lineRule="auto"/>
        <w:ind w:firstLineChars="200" w:firstLine="420"/>
        <w:rPr>
          <w:rFonts w:hint="eastAsia"/>
          <w:kern w:val="0"/>
          <w:sz w:val="21"/>
          <w:szCs w:val="21"/>
          <w:lang w:val="zh-CN"/>
        </w:rPr>
      </w:pPr>
      <w:r>
        <w:rPr>
          <w:rFonts w:hint="eastAsia"/>
          <w:kern w:val="0"/>
          <w:sz w:val="21"/>
          <w:szCs w:val="21"/>
          <w:lang w:val="zh-CN"/>
        </w:rPr>
        <w:t>（1）存在反党反社会等错误导向性、煽动性的言论，或存在未经采购人同意的与课件内容无关的广告、启示等；</w:t>
      </w:r>
    </w:p>
    <w:p w14:paraId="1C0C8F64" w14:textId="77777777" w:rsidR="0035792A" w:rsidRDefault="00000000">
      <w:pPr>
        <w:spacing w:line="288" w:lineRule="auto"/>
        <w:ind w:firstLineChars="200" w:firstLine="420"/>
        <w:rPr>
          <w:rFonts w:hint="eastAsia"/>
          <w:kern w:val="0"/>
          <w:sz w:val="21"/>
          <w:szCs w:val="21"/>
          <w:lang w:val="zh-CN"/>
        </w:rPr>
      </w:pPr>
      <w:r>
        <w:rPr>
          <w:rFonts w:hint="eastAsia"/>
          <w:kern w:val="0"/>
          <w:sz w:val="21"/>
          <w:szCs w:val="21"/>
          <w:lang w:val="zh-CN"/>
        </w:rPr>
        <w:t>（2）视频、音频和课件内容不对应，视频或音频无法辨认；</w:t>
      </w:r>
    </w:p>
    <w:p w14:paraId="28E5AE92" w14:textId="77777777" w:rsidR="0035792A" w:rsidRDefault="00000000">
      <w:pPr>
        <w:spacing w:line="288" w:lineRule="auto"/>
        <w:ind w:firstLineChars="200" w:firstLine="420"/>
        <w:rPr>
          <w:rFonts w:hint="eastAsia"/>
          <w:kern w:val="0"/>
          <w:sz w:val="21"/>
          <w:szCs w:val="21"/>
          <w:lang w:val="zh-CN"/>
        </w:rPr>
      </w:pPr>
      <w:r>
        <w:rPr>
          <w:rFonts w:hint="eastAsia"/>
          <w:kern w:val="0"/>
          <w:sz w:val="21"/>
          <w:szCs w:val="21"/>
          <w:lang w:val="zh-CN"/>
        </w:rPr>
        <w:t>（3）课件无法播放或播放障碍；</w:t>
      </w:r>
    </w:p>
    <w:p w14:paraId="0E66D635" w14:textId="77777777" w:rsidR="0035792A" w:rsidRDefault="00000000">
      <w:pPr>
        <w:spacing w:line="288" w:lineRule="auto"/>
        <w:ind w:firstLineChars="200" w:firstLine="420"/>
        <w:rPr>
          <w:rFonts w:hint="eastAsia"/>
          <w:kern w:val="0"/>
          <w:sz w:val="21"/>
          <w:szCs w:val="21"/>
          <w:lang w:val="zh-CN"/>
        </w:rPr>
      </w:pPr>
      <w:r>
        <w:rPr>
          <w:rFonts w:hint="eastAsia"/>
          <w:kern w:val="0"/>
          <w:sz w:val="21"/>
          <w:szCs w:val="21"/>
          <w:lang w:val="zh-CN"/>
        </w:rPr>
        <w:t>（4）其他影响正常播放的情况。</w:t>
      </w:r>
    </w:p>
    <w:p w14:paraId="1A346774" w14:textId="77777777" w:rsidR="0035792A" w:rsidRDefault="00000000">
      <w:pPr>
        <w:spacing w:line="288" w:lineRule="auto"/>
        <w:ind w:firstLineChars="200" w:firstLine="420"/>
        <w:rPr>
          <w:rFonts w:hint="eastAsia"/>
          <w:bCs/>
          <w:kern w:val="0"/>
          <w:sz w:val="21"/>
          <w:szCs w:val="21"/>
        </w:rPr>
      </w:pPr>
      <w:r>
        <w:rPr>
          <w:rFonts w:hint="eastAsia"/>
          <w:bCs/>
          <w:kern w:val="0"/>
          <w:sz w:val="21"/>
          <w:szCs w:val="21"/>
        </w:rPr>
        <w:t>（三）基础设施与信息安全设计</w:t>
      </w:r>
    </w:p>
    <w:p w14:paraId="67718975" w14:textId="77777777" w:rsidR="0035792A" w:rsidRDefault="00000000">
      <w:pPr>
        <w:spacing w:line="288" w:lineRule="auto"/>
        <w:ind w:firstLineChars="200" w:firstLine="420"/>
        <w:rPr>
          <w:rFonts w:hint="eastAsia"/>
          <w:bCs/>
          <w:kern w:val="0"/>
          <w:sz w:val="21"/>
          <w:szCs w:val="21"/>
        </w:rPr>
      </w:pPr>
      <w:r>
        <w:rPr>
          <w:rFonts w:hint="eastAsia"/>
          <w:bCs/>
          <w:kern w:val="0"/>
          <w:sz w:val="21"/>
          <w:szCs w:val="21"/>
        </w:rPr>
        <w:t>本项目内容主要用于浙江省交通运输人才继续教育网络培训平台上举办的全省交通运输专业技术</w:t>
      </w:r>
      <w:r>
        <w:rPr>
          <w:rFonts w:hint="eastAsia"/>
          <w:bCs/>
          <w:kern w:val="0"/>
          <w:sz w:val="21"/>
          <w:szCs w:val="21"/>
        </w:rPr>
        <w:lastRenderedPageBreak/>
        <w:t>人员继续教育网络培训，属于在现有的学校网站基础设施之上进行优化与内容提升，其网络部署内容与服务器存储等依然沿用前期建设的设施。</w:t>
      </w:r>
    </w:p>
    <w:p w14:paraId="09B32FD0" w14:textId="77777777" w:rsidR="0035792A" w:rsidRDefault="00000000">
      <w:pPr>
        <w:spacing w:line="288" w:lineRule="auto"/>
        <w:ind w:firstLineChars="200" w:firstLine="420"/>
        <w:rPr>
          <w:rFonts w:hint="eastAsia"/>
          <w:bCs/>
          <w:kern w:val="0"/>
          <w:sz w:val="21"/>
          <w:szCs w:val="21"/>
        </w:rPr>
      </w:pPr>
      <w:r>
        <w:rPr>
          <w:rFonts w:hint="eastAsia"/>
          <w:bCs/>
          <w:kern w:val="0"/>
          <w:sz w:val="21"/>
          <w:szCs w:val="21"/>
        </w:rPr>
        <w:t>（四）与学校数字化改革总体框架的关系</w:t>
      </w:r>
    </w:p>
    <w:p w14:paraId="3A3DFE07" w14:textId="77777777" w:rsidR="0035792A" w:rsidRDefault="00000000">
      <w:pPr>
        <w:spacing w:line="288" w:lineRule="auto"/>
        <w:ind w:firstLineChars="200" w:firstLine="420"/>
        <w:rPr>
          <w:rFonts w:hint="eastAsia"/>
          <w:bCs/>
          <w:kern w:val="0"/>
          <w:sz w:val="21"/>
          <w:szCs w:val="21"/>
        </w:rPr>
      </w:pPr>
      <w:r>
        <w:rPr>
          <w:rFonts w:hint="eastAsia"/>
          <w:bCs/>
          <w:kern w:val="0"/>
          <w:sz w:val="21"/>
          <w:szCs w:val="21"/>
        </w:rPr>
        <w:t>本项目是为满足全省交通运输专业技术人员继续教育网络培训需求，对学校现有的浙江省交通运输人才继续教育网络培训平台进行内容更新提升，为学校“双高计划”信息化建设任务“创新‘互联网+’培训模式，打造智慧继续教育平台”内容之一，是校数字化改革三年行动计划－构建智慧教育平台建设任务之一，是学校创新应用“互联网+”培训模式的重要载体。</w:t>
      </w:r>
    </w:p>
    <w:p w14:paraId="7747269C" w14:textId="77777777" w:rsidR="0035792A" w:rsidRDefault="00000000">
      <w:pPr>
        <w:spacing w:line="288" w:lineRule="auto"/>
        <w:ind w:firstLineChars="200" w:firstLine="420"/>
        <w:rPr>
          <w:rFonts w:hint="eastAsia"/>
          <w:bCs/>
          <w:kern w:val="0"/>
          <w:sz w:val="21"/>
          <w:szCs w:val="21"/>
        </w:rPr>
      </w:pPr>
      <w:r>
        <w:rPr>
          <w:rFonts w:hint="eastAsia"/>
          <w:bCs/>
          <w:kern w:val="0"/>
          <w:sz w:val="21"/>
          <w:szCs w:val="21"/>
        </w:rPr>
        <w:t>（五）本项目与本单位现有信息系统、数据信息资源以及本单位本系统信息化规划的关系</w:t>
      </w:r>
    </w:p>
    <w:p w14:paraId="7FA1273A" w14:textId="77777777" w:rsidR="0035792A" w:rsidRDefault="00000000">
      <w:pPr>
        <w:spacing w:line="288" w:lineRule="auto"/>
        <w:ind w:firstLineChars="200" w:firstLine="420"/>
        <w:rPr>
          <w:rFonts w:hint="eastAsia"/>
          <w:bCs/>
          <w:kern w:val="0"/>
          <w:sz w:val="21"/>
          <w:szCs w:val="21"/>
        </w:rPr>
      </w:pPr>
      <w:r>
        <w:rPr>
          <w:rFonts w:hint="eastAsia"/>
          <w:bCs/>
          <w:kern w:val="0"/>
          <w:sz w:val="21"/>
          <w:szCs w:val="21"/>
        </w:rPr>
        <w:t>本项目为学校数字化改革总体框架中推进内容更新与社会服务数字化方面的内容。产生的课件数据归学校所有，本项目可对外提供的共享数据字段为：课件名称、课件播放、学习课程目录、培训时间、获得学时数等5项数据。根据学校相关的数据保护规定、数据敏感程度要求，逐级对外开放和共享。</w:t>
      </w:r>
    </w:p>
    <w:p w14:paraId="646AE650" w14:textId="77777777" w:rsidR="0035792A" w:rsidRDefault="00000000">
      <w:pPr>
        <w:numPr>
          <w:ilvl w:val="0"/>
          <w:numId w:val="1"/>
        </w:numPr>
        <w:adjustRightInd w:val="0"/>
        <w:snapToGrid w:val="0"/>
        <w:spacing w:line="288" w:lineRule="auto"/>
        <w:outlineLvl w:val="1"/>
        <w:rPr>
          <w:rFonts w:hint="eastAsia"/>
          <w:b/>
          <w:bCs/>
          <w:sz w:val="21"/>
          <w:szCs w:val="21"/>
        </w:rPr>
      </w:pPr>
      <w:r>
        <w:rPr>
          <w:rFonts w:hint="eastAsia"/>
          <w:b/>
          <w:bCs/>
          <w:sz w:val="21"/>
          <w:szCs w:val="21"/>
          <w:lang w:val="zh-CN"/>
        </w:rPr>
        <w:t>信息安全</w:t>
      </w:r>
    </w:p>
    <w:p w14:paraId="741269D8" w14:textId="77777777" w:rsidR="0035792A" w:rsidRDefault="00000000">
      <w:pPr>
        <w:spacing w:line="288" w:lineRule="auto"/>
        <w:ind w:firstLineChars="200" w:firstLine="420"/>
        <w:rPr>
          <w:rFonts w:hint="eastAsia"/>
          <w:bCs/>
          <w:kern w:val="0"/>
          <w:sz w:val="21"/>
          <w:szCs w:val="21"/>
        </w:rPr>
      </w:pPr>
      <w:r>
        <w:rPr>
          <w:rFonts w:hint="eastAsia"/>
          <w:bCs/>
          <w:kern w:val="0"/>
          <w:sz w:val="21"/>
          <w:szCs w:val="21"/>
        </w:rPr>
        <w:t>（一）安全依据</w:t>
      </w:r>
    </w:p>
    <w:p w14:paraId="01737B0F" w14:textId="77777777" w:rsidR="0035792A" w:rsidRDefault="00000000">
      <w:pPr>
        <w:spacing w:line="288" w:lineRule="auto"/>
        <w:ind w:firstLineChars="200" w:firstLine="420"/>
        <w:rPr>
          <w:rFonts w:hint="eastAsia"/>
          <w:bCs/>
          <w:kern w:val="0"/>
          <w:sz w:val="21"/>
          <w:szCs w:val="21"/>
        </w:rPr>
      </w:pPr>
      <w:r>
        <w:rPr>
          <w:rFonts w:hint="eastAsia"/>
          <w:bCs/>
          <w:kern w:val="0"/>
          <w:sz w:val="21"/>
          <w:szCs w:val="21"/>
        </w:rPr>
        <w:t>必须遵守国家信息网络安全管理相关标准。符合网络安全认证授权标准。</w:t>
      </w:r>
    </w:p>
    <w:p w14:paraId="46449E07" w14:textId="77777777" w:rsidR="0035792A" w:rsidRDefault="00000000">
      <w:pPr>
        <w:spacing w:line="288" w:lineRule="auto"/>
        <w:ind w:firstLineChars="200" w:firstLine="420"/>
        <w:rPr>
          <w:rFonts w:hint="eastAsia"/>
          <w:bCs/>
          <w:kern w:val="0"/>
          <w:sz w:val="21"/>
          <w:szCs w:val="21"/>
        </w:rPr>
      </w:pPr>
      <w:r>
        <w:rPr>
          <w:rFonts w:hint="eastAsia"/>
          <w:bCs/>
          <w:kern w:val="0"/>
          <w:sz w:val="21"/>
          <w:szCs w:val="21"/>
        </w:rPr>
        <w:t>（二）信息安全</w:t>
      </w:r>
    </w:p>
    <w:p w14:paraId="516F597F" w14:textId="77777777" w:rsidR="0035792A" w:rsidRDefault="00000000">
      <w:pPr>
        <w:spacing w:line="288" w:lineRule="auto"/>
        <w:ind w:firstLineChars="200" w:firstLine="420"/>
        <w:rPr>
          <w:rFonts w:hint="eastAsia"/>
          <w:bCs/>
          <w:kern w:val="0"/>
          <w:sz w:val="21"/>
          <w:szCs w:val="21"/>
        </w:rPr>
      </w:pPr>
      <w:r>
        <w:rPr>
          <w:rFonts w:hint="eastAsia"/>
          <w:bCs/>
          <w:kern w:val="0"/>
          <w:sz w:val="21"/>
          <w:szCs w:val="21"/>
        </w:rPr>
        <w:t>1．课件版权归学校所有，无版权争议；教学素材引用的字体、文本、图片、音频、视频、动画、人物肖像等无版权争议。</w:t>
      </w:r>
    </w:p>
    <w:p w14:paraId="37C9321B" w14:textId="77777777" w:rsidR="0035792A" w:rsidRDefault="00000000">
      <w:pPr>
        <w:spacing w:line="288" w:lineRule="auto"/>
        <w:ind w:firstLineChars="200" w:firstLine="420"/>
        <w:rPr>
          <w:rFonts w:hint="eastAsia"/>
          <w:bCs/>
          <w:kern w:val="0"/>
          <w:sz w:val="21"/>
          <w:szCs w:val="21"/>
        </w:rPr>
      </w:pPr>
      <w:r>
        <w:rPr>
          <w:rFonts w:hint="eastAsia"/>
          <w:bCs/>
          <w:kern w:val="0"/>
          <w:sz w:val="21"/>
          <w:szCs w:val="21"/>
        </w:rPr>
        <w:t>2．所提供的课件需经过严格审核，不得出现下述4种情况：</w:t>
      </w:r>
    </w:p>
    <w:p w14:paraId="3C940EE6" w14:textId="77777777" w:rsidR="0035792A" w:rsidRDefault="00000000">
      <w:pPr>
        <w:spacing w:line="288" w:lineRule="auto"/>
        <w:ind w:firstLineChars="200" w:firstLine="420"/>
        <w:rPr>
          <w:rFonts w:hint="eastAsia"/>
          <w:bCs/>
          <w:kern w:val="0"/>
          <w:sz w:val="21"/>
          <w:szCs w:val="21"/>
        </w:rPr>
      </w:pPr>
      <w:r>
        <w:rPr>
          <w:rFonts w:hint="eastAsia"/>
          <w:bCs/>
          <w:kern w:val="0"/>
          <w:sz w:val="21"/>
          <w:szCs w:val="21"/>
        </w:rPr>
        <w:t>（1）存在反党反社会等错误导向性、煽动性的言论，或存在未经采购人同意的与课件内容无关的广告、启示等；（2）视频、音频和课件内容不对应，视频或音频无法辨认；（3）课件无法播放或播放障碍；（4）其他影响正常播放的情况。</w:t>
      </w:r>
    </w:p>
    <w:p w14:paraId="170C6646" w14:textId="77777777" w:rsidR="0035792A" w:rsidRDefault="00000000">
      <w:pPr>
        <w:spacing w:line="288" w:lineRule="auto"/>
        <w:ind w:firstLineChars="200" w:firstLine="420"/>
        <w:rPr>
          <w:rFonts w:hint="eastAsia"/>
          <w:bCs/>
          <w:kern w:val="0"/>
          <w:sz w:val="21"/>
          <w:szCs w:val="21"/>
        </w:rPr>
      </w:pPr>
      <w:r>
        <w:rPr>
          <w:rFonts w:hint="eastAsia"/>
          <w:bCs/>
          <w:kern w:val="0"/>
          <w:sz w:val="21"/>
          <w:szCs w:val="21"/>
        </w:rPr>
        <w:t>（三）制度保障</w:t>
      </w:r>
    </w:p>
    <w:p w14:paraId="51BC414D" w14:textId="77777777" w:rsidR="0035792A" w:rsidRDefault="00000000">
      <w:pPr>
        <w:spacing w:line="288" w:lineRule="auto"/>
        <w:ind w:firstLineChars="200" w:firstLine="420"/>
        <w:rPr>
          <w:rFonts w:hint="eastAsia"/>
          <w:bCs/>
          <w:kern w:val="0"/>
          <w:sz w:val="21"/>
          <w:szCs w:val="21"/>
        </w:rPr>
      </w:pPr>
      <w:r>
        <w:rPr>
          <w:rFonts w:hint="eastAsia"/>
          <w:bCs/>
          <w:kern w:val="0"/>
          <w:sz w:val="21"/>
          <w:szCs w:val="21"/>
        </w:rPr>
        <w:t>建立信息安全管理制度，实现信息安全责任制，切实负起确保网络与信息安全责任。落实责任制，明确责任人和职责，细化工作措施和流程，建立完善管理制度和实施办法，确保使用网络和提供信息服务的安全。</w:t>
      </w:r>
    </w:p>
    <w:p w14:paraId="3E2217D1" w14:textId="77777777" w:rsidR="0035792A" w:rsidRDefault="00000000">
      <w:pPr>
        <w:numPr>
          <w:ilvl w:val="0"/>
          <w:numId w:val="1"/>
        </w:numPr>
        <w:adjustRightInd w:val="0"/>
        <w:snapToGrid w:val="0"/>
        <w:spacing w:line="288" w:lineRule="auto"/>
        <w:outlineLvl w:val="1"/>
        <w:rPr>
          <w:rFonts w:hint="eastAsia"/>
          <w:b/>
          <w:bCs/>
          <w:sz w:val="21"/>
          <w:szCs w:val="21"/>
        </w:rPr>
      </w:pPr>
      <w:r>
        <w:rPr>
          <w:rFonts w:hint="eastAsia"/>
          <w:b/>
          <w:bCs/>
          <w:sz w:val="21"/>
          <w:szCs w:val="21"/>
        </w:rPr>
        <w:t>组织实施</w:t>
      </w:r>
    </w:p>
    <w:p w14:paraId="3CF87588" w14:textId="77777777" w:rsidR="0035792A" w:rsidRDefault="00000000">
      <w:pPr>
        <w:spacing w:line="288" w:lineRule="auto"/>
        <w:ind w:firstLineChars="200" w:firstLine="420"/>
        <w:rPr>
          <w:rFonts w:hint="eastAsia"/>
          <w:bCs/>
          <w:kern w:val="0"/>
          <w:sz w:val="21"/>
          <w:szCs w:val="21"/>
        </w:rPr>
      </w:pPr>
      <w:r>
        <w:rPr>
          <w:rFonts w:hint="eastAsia"/>
          <w:bCs/>
          <w:kern w:val="0"/>
          <w:sz w:val="21"/>
          <w:szCs w:val="21"/>
        </w:rPr>
        <w:t>实施进度计划</w:t>
      </w:r>
    </w:p>
    <w:p w14:paraId="22C1BC9F" w14:textId="77777777" w:rsidR="0035792A" w:rsidRDefault="00000000">
      <w:pPr>
        <w:spacing w:line="288" w:lineRule="auto"/>
        <w:ind w:firstLineChars="200" w:firstLine="420"/>
        <w:rPr>
          <w:rFonts w:hint="eastAsia"/>
          <w:bCs/>
          <w:kern w:val="0"/>
          <w:sz w:val="21"/>
          <w:szCs w:val="21"/>
        </w:rPr>
      </w:pPr>
      <w:r>
        <w:rPr>
          <w:rFonts w:hint="eastAsia"/>
          <w:bCs/>
          <w:kern w:val="0"/>
          <w:sz w:val="21"/>
          <w:szCs w:val="21"/>
        </w:rPr>
        <w:t>项目总体进度时间：2024年</w:t>
      </w:r>
      <w:r>
        <w:rPr>
          <w:rFonts w:hint="eastAsia"/>
          <w:bCs/>
          <w:kern w:val="0"/>
          <w:sz w:val="21"/>
          <w:szCs w:val="21"/>
          <w:lang w:eastAsia="zh"/>
        </w:rPr>
        <w:t>1</w:t>
      </w:r>
      <w:r>
        <w:rPr>
          <w:rFonts w:hint="eastAsia"/>
          <w:bCs/>
          <w:kern w:val="0"/>
          <w:sz w:val="21"/>
          <w:szCs w:val="21"/>
        </w:rPr>
        <w:t>1月30日前完成</w:t>
      </w:r>
    </w:p>
    <w:p w14:paraId="7D6DEDE9" w14:textId="77777777" w:rsidR="0035792A" w:rsidRDefault="00000000">
      <w:pPr>
        <w:spacing w:line="288" w:lineRule="auto"/>
        <w:ind w:firstLineChars="200" w:firstLine="420"/>
        <w:rPr>
          <w:rFonts w:hint="eastAsia"/>
          <w:bCs/>
          <w:kern w:val="0"/>
          <w:sz w:val="21"/>
          <w:szCs w:val="21"/>
        </w:rPr>
      </w:pPr>
      <w:r>
        <w:rPr>
          <w:rFonts w:hint="eastAsia"/>
          <w:bCs/>
          <w:kern w:val="0"/>
          <w:sz w:val="21"/>
          <w:szCs w:val="21"/>
        </w:rPr>
        <w:t>2024年具体进度安排如下：</w:t>
      </w:r>
    </w:p>
    <w:p w14:paraId="7D4CEECA" w14:textId="77777777" w:rsidR="0035792A" w:rsidRDefault="00000000">
      <w:pPr>
        <w:spacing w:line="288" w:lineRule="auto"/>
        <w:ind w:firstLineChars="200" w:firstLine="420"/>
        <w:rPr>
          <w:rFonts w:hint="eastAsia"/>
          <w:bCs/>
          <w:kern w:val="0"/>
          <w:sz w:val="21"/>
          <w:szCs w:val="21"/>
        </w:rPr>
      </w:pPr>
      <w:bookmarkStart w:id="35" w:name="OLE_LINK2"/>
      <w:r>
        <w:rPr>
          <w:rFonts w:hint="eastAsia"/>
          <w:bCs/>
          <w:kern w:val="0"/>
          <w:sz w:val="21"/>
          <w:szCs w:val="21"/>
        </w:rPr>
        <w:t>1.</w:t>
      </w:r>
      <w:r>
        <w:rPr>
          <w:rFonts w:hint="eastAsia"/>
          <w:sz w:val="21"/>
          <w:szCs w:val="21"/>
        </w:rPr>
        <w:t>课件采购、上传、调试、试运行</w:t>
      </w:r>
      <w:r>
        <w:rPr>
          <w:rFonts w:hint="eastAsia"/>
          <w:bCs/>
          <w:kern w:val="0"/>
          <w:sz w:val="21"/>
          <w:szCs w:val="21"/>
        </w:rPr>
        <w:t>，2024年11月15日前完成；</w:t>
      </w:r>
    </w:p>
    <w:p w14:paraId="0B71B1FF" w14:textId="77777777" w:rsidR="0035792A" w:rsidRDefault="00000000">
      <w:pPr>
        <w:spacing w:line="288" w:lineRule="auto"/>
        <w:ind w:firstLineChars="200" w:firstLine="420"/>
        <w:rPr>
          <w:rFonts w:hint="eastAsia"/>
          <w:bCs/>
          <w:kern w:val="0"/>
          <w:sz w:val="21"/>
          <w:szCs w:val="21"/>
        </w:rPr>
      </w:pPr>
      <w:r>
        <w:rPr>
          <w:rFonts w:hint="eastAsia"/>
          <w:bCs/>
          <w:kern w:val="0"/>
          <w:sz w:val="21"/>
          <w:szCs w:val="21"/>
        </w:rPr>
        <w:t>2.项目验收、全部预算执行完，2024年</w:t>
      </w:r>
      <w:r>
        <w:rPr>
          <w:rFonts w:hint="eastAsia"/>
          <w:bCs/>
          <w:kern w:val="0"/>
          <w:sz w:val="21"/>
          <w:szCs w:val="21"/>
          <w:lang w:eastAsia="zh"/>
        </w:rPr>
        <w:t>1</w:t>
      </w:r>
      <w:r>
        <w:rPr>
          <w:rFonts w:hint="eastAsia"/>
          <w:bCs/>
          <w:kern w:val="0"/>
          <w:sz w:val="21"/>
          <w:szCs w:val="21"/>
        </w:rPr>
        <w:t>1月底前完成。</w:t>
      </w:r>
    </w:p>
    <w:bookmarkEnd w:id="35"/>
    <w:p w14:paraId="23C64BCB" w14:textId="77777777" w:rsidR="0035792A" w:rsidRDefault="00000000">
      <w:pPr>
        <w:numPr>
          <w:ilvl w:val="0"/>
          <w:numId w:val="1"/>
        </w:numPr>
        <w:adjustRightInd w:val="0"/>
        <w:snapToGrid w:val="0"/>
        <w:spacing w:line="288" w:lineRule="auto"/>
        <w:outlineLvl w:val="1"/>
        <w:rPr>
          <w:rFonts w:hint="eastAsia"/>
          <w:b/>
          <w:bCs/>
          <w:sz w:val="21"/>
          <w:szCs w:val="21"/>
        </w:rPr>
      </w:pPr>
      <w:r>
        <w:rPr>
          <w:rFonts w:hint="eastAsia"/>
          <w:b/>
          <w:bCs/>
          <w:sz w:val="21"/>
          <w:szCs w:val="21"/>
        </w:rPr>
        <w:t>其他要求</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35792A" w14:paraId="0371A47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568184" w14:textId="77777777" w:rsidR="0035792A" w:rsidRDefault="00000000">
            <w:pPr>
              <w:adjustRightInd w:val="0"/>
              <w:snapToGrid w:val="0"/>
              <w:spacing w:line="288" w:lineRule="auto"/>
              <w:jc w:val="center"/>
              <w:rPr>
                <w:rFonts w:hint="eastAsia"/>
                <w:b/>
                <w:bCs/>
                <w:sz w:val="21"/>
                <w:szCs w:val="21"/>
              </w:rPr>
            </w:pPr>
            <w:r>
              <w:rPr>
                <w:rFonts w:hint="eastAsia"/>
                <w:b/>
                <w:bCs/>
                <w:sz w:val="21"/>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56B36577" w14:textId="77777777" w:rsidR="0035792A" w:rsidRDefault="00000000">
            <w:pPr>
              <w:adjustRightInd w:val="0"/>
              <w:snapToGrid w:val="0"/>
              <w:spacing w:line="288" w:lineRule="auto"/>
              <w:rPr>
                <w:rFonts w:hint="eastAsia"/>
                <w:sz w:val="21"/>
                <w:szCs w:val="21"/>
              </w:rPr>
            </w:pPr>
            <w:r>
              <w:rPr>
                <w:rFonts w:hint="eastAsia"/>
                <w:sz w:val="21"/>
                <w:szCs w:val="21"/>
              </w:rPr>
              <w:t>1.验收由采购人负责实施；</w:t>
            </w:r>
          </w:p>
          <w:p w14:paraId="3B486F21" w14:textId="77777777" w:rsidR="0035792A" w:rsidRDefault="00000000">
            <w:pPr>
              <w:adjustRightInd w:val="0"/>
              <w:snapToGrid w:val="0"/>
              <w:spacing w:line="288" w:lineRule="auto"/>
              <w:rPr>
                <w:rFonts w:hint="eastAsia"/>
                <w:sz w:val="21"/>
                <w:szCs w:val="21"/>
              </w:rPr>
            </w:pPr>
            <w:r>
              <w:rPr>
                <w:rFonts w:hint="eastAsia"/>
                <w:sz w:val="21"/>
                <w:szCs w:val="21"/>
              </w:rPr>
              <w:t>2.验收依据：合同、磋商文件、响应文件；</w:t>
            </w:r>
          </w:p>
          <w:p w14:paraId="64DC2A37" w14:textId="77777777" w:rsidR="0035792A" w:rsidRDefault="00000000">
            <w:pPr>
              <w:adjustRightInd w:val="0"/>
              <w:snapToGrid w:val="0"/>
              <w:spacing w:line="288" w:lineRule="auto"/>
              <w:rPr>
                <w:rFonts w:hint="eastAsia"/>
                <w:sz w:val="21"/>
                <w:szCs w:val="21"/>
              </w:rPr>
            </w:pPr>
            <w:r>
              <w:rPr>
                <w:rFonts w:hint="eastAsia"/>
                <w:sz w:val="21"/>
                <w:szCs w:val="21"/>
              </w:rPr>
              <w:t>3.供应商应派员到采购人处时进行验收，有若发现任何质量问题，供应商负责妥善处理直至采购人满意，由此产生的费用由供应商承担。</w:t>
            </w:r>
          </w:p>
          <w:p w14:paraId="6D4C6907" w14:textId="77777777" w:rsidR="0035792A" w:rsidRDefault="00000000">
            <w:pPr>
              <w:adjustRightInd w:val="0"/>
              <w:snapToGrid w:val="0"/>
              <w:spacing w:line="288" w:lineRule="auto"/>
              <w:rPr>
                <w:rFonts w:hint="eastAsia"/>
                <w:sz w:val="21"/>
                <w:szCs w:val="21"/>
              </w:rPr>
            </w:pPr>
            <w:r>
              <w:rPr>
                <w:rFonts w:hint="eastAsia"/>
                <w:sz w:val="21"/>
                <w:szCs w:val="21"/>
              </w:rPr>
              <w:t>4.验收合格的条件：</w:t>
            </w:r>
          </w:p>
          <w:p w14:paraId="276624B6" w14:textId="77777777" w:rsidR="0035792A" w:rsidRDefault="00000000">
            <w:pPr>
              <w:adjustRightInd w:val="0"/>
              <w:snapToGrid w:val="0"/>
              <w:spacing w:line="288" w:lineRule="auto"/>
              <w:rPr>
                <w:rFonts w:hint="eastAsia"/>
                <w:sz w:val="21"/>
                <w:szCs w:val="21"/>
              </w:rPr>
            </w:pPr>
            <w:r>
              <w:rPr>
                <w:rFonts w:hint="eastAsia"/>
                <w:sz w:val="21"/>
                <w:szCs w:val="21"/>
              </w:rPr>
              <w:t>4.1服务成果符合产品标准和合同的要求；</w:t>
            </w:r>
          </w:p>
          <w:p w14:paraId="149B14A4" w14:textId="77777777" w:rsidR="0035792A" w:rsidRDefault="00000000">
            <w:pPr>
              <w:adjustRightInd w:val="0"/>
              <w:snapToGrid w:val="0"/>
              <w:spacing w:line="288" w:lineRule="auto"/>
              <w:rPr>
                <w:rFonts w:hint="eastAsia"/>
                <w:sz w:val="21"/>
                <w:szCs w:val="21"/>
              </w:rPr>
            </w:pPr>
            <w:r>
              <w:rPr>
                <w:rFonts w:hint="eastAsia"/>
                <w:sz w:val="21"/>
                <w:szCs w:val="21"/>
              </w:rPr>
              <w:t>4.2在进行测试和验收过程中发现的问题已被解决并得到采购人的认可；</w:t>
            </w:r>
          </w:p>
          <w:p w14:paraId="1C7385BD" w14:textId="77777777" w:rsidR="0035792A" w:rsidRDefault="00000000">
            <w:pPr>
              <w:adjustRightInd w:val="0"/>
              <w:snapToGrid w:val="0"/>
              <w:spacing w:line="288" w:lineRule="auto"/>
              <w:rPr>
                <w:rFonts w:hint="eastAsia"/>
                <w:sz w:val="21"/>
                <w:szCs w:val="21"/>
              </w:rPr>
            </w:pPr>
            <w:r>
              <w:rPr>
                <w:rFonts w:hint="eastAsia"/>
                <w:sz w:val="21"/>
                <w:szCs w:val="21"/>
              </w:rPr>
              <w:lastRenderedPageBreak/>
              <w:t>4.3合同中规定的所有服务成果和材料均已交付；</w:t>
            </w:r>
          </w:p>
          <w:p w14:paraId="16DE52F1" w14:textId="77777777" w:rsidR="0035792A" w:rsidRDefault="00000000">
            <w:pPr>
              <w:adjustRightInd w:val="0"/>
              <w:snapToGrid w:val="0"/>
              <w:spacing w:line="288" w:lineRule="auto"/>
              <w:rPr>
                <w:rFonts w:hint="eastAsia"/>
                <w:sz w:val="21"/>
                <w:szCs w:val="21"/>
              </w:rPr>
            </w:pPr>
            <w:r>
              <w:rPr>
                <w:rFonts w:hint="eastAsia"/>
                <w:sz w:val="21"/>
                <w:szCs w:val="21"/>
              </w:rPr>
              <w:t>4.4服务成果已通过使用单位组织的验收；</w:t>
            </w:r>
          </w:p>
          <w:p w14:paraId="6A20B2A0" w14:textId="77777777" w:rsidR="0035792A" w:rsidRDefault="00000000">
            <w:pPr>
              <w:adjustRightInd w:val="0"/>
              <w:snapToGrid w:val="0"/>
              <w:spacing w:line="288" w:lineRule="auto"/>
              <w:rPr>
                <w:rFonts w:hint="eastAsia"/>
                <w:sz w:val="21"/>
                <w:szCs w:val="21"/>
              </w:rPr>
            </w:pPr>
            <w:r>
              <w:rPr>
                <w:rFonts w:hint="eastAsia"/>
                <w:sz w:val="21"/>
                <w:szCs w:val="21"/>
              </w:rPr>
              <w:t>4.5所有相关的技术文件及资料均已提交并得到接受。</w:t>
            </w:r>
          </w:p>
        </w:tc>
      </w:tr>
    </w:tbl>
    <w:p w14:paraId="39BFBBEE" w14:textId="77777777" w:rsidR="0035792A" w:rsidRDefault="0035792A">
      <w:pPr>
        <w:adjustRightInd w:val="0"/>
        <w:snapToGrid w:val="0"/>
        <w:spacing w:line="288" w:lineRule="auto"/>
        <w:rPr>
          <w:rFonts w:hint="eastAsia"/>
          <w:sz w:val="21"/>
          <w:szCs w:val="21"/>
        </w:rPr>
      </w:pPr>
    </w:p>
    <w:p w14:paraId="0B996A9D" w14:textId="77777777" w:rsidR="0035792A" w:rsidRDefault="00000000">
      <w:pPr>
        <w:widowControl/>
        <w:adjustRightInd w:val="0"/>
        <w:snapToGrid w:val="0"/>
        <w:spacing w:line="288" w:lineRule="auto"/>
        <w:jc w:val="left"/>
        <w:rPr>
          <w:rFonts w:cs="Times New Roman" w:hint="eastAsia"/>
          <w:sz w:val="21"/>
          <w:szCs w:val="21"/>
        </w:rPr>
      </w:pPr>
      <w:r>
        <w:rPr>
          <w:rFonts w:cs="Times New Roman"/>
          <w:sz w:val="21"/>
          <w:szCs w:val="21"/>
        </w:rPr>
        <w:br w:type="page"/>
      </w:r>
    </w:p>
    <w:p w14:paraId="179BB1A6" w14:textId="77777777" w:rsidR="0035792A" w:rsidRDefault="00000000">
      <w:pPr>
        <w:adjustRightInd w:val="0"/>
        <w:snapToGrid w:val="0"/>
        <w:spacing w:line="288" w:lineRule="auto"/>
        <w:jc w:val="center"/>
        <w:outlineLvl w:val="0"/>
        <w:rPr>
          <w:rFonts w:hint="eastAsia"/>
          <w:b/>
          <w:bCs/>
          <w:sz w:val="32"/>
          <w:szCs w:val="32"/>
        </w:rPr>
      </w:pPr>
      <w:r>
        <w:rPr>
          <w:rFonts w:hint="eastAsia"/>
          <w:b/>
          <w:bCs/>
          <w:sz w:val="32"/>
          <w:szCs w:val="32"/>
        </w:rPr>
        <w:lastRenderedPageBreak/>
        <w:t>第三章  供应商须知</w:t>
      </w:r>
    </w:p>
    <w:p w14:paraId="4AFAF203" w14:textId="77777777" w:rsidR="0035792A" w:rsidRDefault="00000000">
      <w:pPr>
        <w:adjustRightInd w:val="0"/>
        <w:snapToGrid w:val="0"/>
        <w:spacing w:line="288" w:lineRule="auto"/>
        <w:jc w:val="center"/>
        <w:outlineLvl w:val="1"/>
        <w:rPr>
          <w:rFonts w:hint="eastAsia"/>
          <w:b/>
          <w:bCs/>
          <w:sz w:val="21"/>
          <w:szCs w:val="21"/>
        </w:rPr>
      </w:pPr>
      <w:r>
        <w:rPr>
          <w:rFonts w:hint="eastAsia"/>
          <w:b/>
          <w:bCs/>
          <w:sz w:val="21"/>
          <w:szCs w:val="21"/>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5792A" w14:paraId="7917C8D8" w14:textId="77777777">
        <w:trPr>
          <w:trHeight w:val="397"/>
        </w:trPr>
        <w:tc>
          <w:tcPr>
            <w:tcW w:w="1129" w:type="dxa"/>
            <w:vAlign w:val="center"/>
          </w:tcPr>
          <w:p w14:paraId="18234C96" w14:textId="77777777" w:rsidR="0035792A" w:rsidRDefault="00000000">
            <w:pPr>
              <w:adjustRightInd w:val="0"/>
              <w:snapToGrid w:val="0"/>
              <w:spacing w:line="288" w:lineRule="auto"/>
              <w:jc w:val="center"/>
              <w:rPr>
                <w:rFonts w:hint="eastAsia"/>
                <w:b/>
                <w:bCs/>
                <w:sz w:val="21"/>
                <w:szCs w:val="21"/>
              </w:rPr>
            </w:pPr>
            <w:r>
              <w:rPr>
                <w:rFonts w:hint="eastAsia"/>
                <w:b/>
                <w:bCs/>
                <w:sz w:val="21"/>
                <w:szCs w:val="21"/>
              </w:rPr>
              <w:t>条款号</w:t>
            </w:r>
          </w:p>
        </w:tc>
        <w:tc>
          <w:tcPr>
            <w:tcW w:w="1701" w:type="dxa"/>
            <w:vAlign w:val="center"/>
          </w:tcPr>
          <w:p w14:paraId="1D3DD4C3" w14:textId="77777777" w:rsidR="0035792A" w:rsidRDefault="00000000">
            <w:pPr>
              <w:adjustRightInd w:val="0"/>
              <w:snapToGrid w:val="0"/>
              <w:spacing w:line="288" w:lineRule="auto"/>
              <w:jc w:val="center"/>
              <w:rPr>
                <w:rFonts w:hint="eastAsia"/>
                <w:b/>
                <w:bCs/>
                <w:sz w:val="21"/>
                <w:szCs w:val="21"/>
              </w:rPr>
            </w:pPr>
            <w:r>
              <w:rPr>
                <w:rFonts w:hint="eastAsia"/>
                <w:b/>
                <w:bCs/>
                <w:sz w:val="21"/>
                <w:szCs w:val="21"/>
              </w:rPr>
              <w:t>内容</w:t>
            </w:r>
          </w:p>
        </w:tc>
        <w:tc>
          <w:tcPr>
            <w:tcW w:w="6663" w:type="dxa"/>
            <w:vAlign w:val="center"/>
          </w:tcPr>
          <w:p w14:paraId="6817EE24" w14:textId="77777777" w:rsidR="0035792A" w:rsidRDefault="00000000">
            <w:pPr>
              <w:adjustRightInd w:val="0"/>
              <w:snapToGrid w:val="0"/>
              <w:spacing w:line="288" w:lineRule="auto"/>
              <w:jc w:val="center"/>
              <w:rPr>
                <w:rFonts w:hint="eastAsia"/>
                <w:b/>
                <w:bCs/>
                <w:sz w:val="21"/>
                <w:szCs w:val="21"/>
              </w:rPr>
            </w:pPr>
            <w:r>
              <w:rPr>
                <w:rFonts w:hint="eastAsia"/>
                <w:b/>
                <w:bCs/>
                <w:sz w:val="21"/>
                <w:szCs w:val="21"/>
              </w:rPr>
              <w:t>说明与要求</w:t>
            </w:r>
          </w:p>
        </w:tc>
      </w:tr>
      <w:tr w:rsidR="0035792A" w14:paraId="047957B6" w14:textId="77777777">
        <w:trPr>
          <w:trHeight w:val="397"/>
        </w:trPr>
        <w:tc>
          <w:tcPr>
            <w:tcW w:w="1129" w:type="dxa"/>
            <w:vAlign w:val="center"/>
          </w:tcPr>
          <w:p w14:paraId="20810AA5" w14:textId="77777777" w:rsidR="0035792A" w:rsidRDefault="00000000">
            <w:pPr>
              <w:adjustRightInd w:val="0"/>
              <w:snapToGrid w:val="0"/>
              <w:spacing w:line="288" w:lineRule="auto"/>
              <w:jc w:val="center"/>
              <w:rPr>
                <w:rFonts w:hint="eastAsia"/>
                <w:sz w:val="21"/>
                <w:szCs w:val="21"/>
              </w:rPr>
            </w:pPr>
            <w:r>
              <w:rPr>
                <w:rFonts w:hint="eastAsia"/>
                <w:sz w:val="21"/>
                <w:szCs w:val="21"/>
              </w:rPr>
              <w:t>（一）</w:t>
            </w:r>
          </w:p>
        </w:tc>
        <w:tc>
          <w:tcPr>
            <w:tcW w:w="1701" w:type="dxa"/>
            <w:vAlign w:val="center"/>
          </w:tcPr>
          <w:p w14:paraId="11821F4E" w14:textId="77777777" w:rsidR="0035792A" w:rsidRDefault="00000000">
            <w:pPr>
              <w:adjustRightInd w:val="0"/>
              <w:snapToGrid w:val="0"/>
              <w:spacing w:line="288" w:lineRule="auto"/>
              <w:jc w:val="center"/>
              <w:rPr>
                <w:rFonts w:hint="eastAsia"/>
                <w:sz w:val="21"/>
                <w:szCs w:val="21"/>
              </w:rPr>
            </w:pPr>
            <w:r>
              <w:rPr>
                <w:rFonts w:hint="eastAsia"/>
                <w:sz w:val="21"/>
                <w:szCs w:val="21"/>
              </w:rPr>
              <w:t>适用范围</w:t>
            </w:r>
          </w:p>
        </w:tc>
        <w:tc>
          <w:tcPr>
            <w:tcW w:w="6663" w:type="dxa"/>
            <w:vAlign w:val="center"/>
          </w:tcPr>
          <w:p w14:paraId="47F7B220" w14:textId="77777777" w:rsidR="0035792A" w:rsidRDefault="00000000">
            <w:pPr>
              <w:adjustRightInd w:val="0"/>
              <w:snapToGrid w:val="0"/>
              <w:spacing w:line="288" w:lineRule="auto"/>
              <w:rPr>
                <w:rFonts w:hint="eastAsia"/>
                <w:sz w:val="21"/>
                <w:szCs w:val="21"/>
              </w:rPr>
            </w:pPr>
            <w:r>
              <w:rPr>
                <w:rFonts w:hint="eastAsia"/>
                <w:sz w:val="21"/>
                <w:szCs w:val="21"/>
              </w:rPr>
              <w:t>本磋商文件适用于浙江交通职业技术学院2024年浙江省交通运输人才继续教育网络培训平台课件采购项目的磋商、评审、成交、验收、合同履约、付款等（法律、法规另有规定的，从其规定）。</w:t>
            </w:r>
          </w:p>
        </w:tc>
      </w:tr>
      <w:tr w:rsidR="0035792A" w14:paraId="41D39A71" w14:textId="77777777">
        <w:trPr>
          <w:trHeight w:val="397"/>
        </w:trPr>
        <w:tc>
          <w:tcPr>
            <w:tcW w:w="1129" w:type="dxa"/>
            <w:vAlign w:val="center"/>
          </w:tcPr>
          <w:p w14:paraId="3E268BAD" w14:textId="77777777" w:rsidR="0035792A" w:rsidRDefault="00000000">
            <w:pPr>
              <w:adjustRightInd w:val="0"/>
              <w:snapToGrid w:val="0"/>
              <w:spacing w:line="288" w:lineRule="auto"/>
              <w:jc w:val="center"/>
              <w:rPr>
                <w:rFonts w:hint="eastAsia"/>
                <w:sz w:val="21"/>
                <w:szCs w:val="21"/>
              </w:rPr>
            </w:pPr>
            <w:r>
              <w:rPr>
                <w:rFonts w:hint="eastAsia"/>
                <w:sz w:val="21"/>
                <w:szCs w:val="21"/>
              </w:rPr>
              <w:t>（二）</w:t>
            </w:r>
          </w:p>
        </w:tc>
        <w:tc>
          <w:tcPr>
            <w:tcW w:w="1701" w:type="dxa"/>
            <w:vAlign w:val="center"/>
          </w:tcPr>
          <w:p w14:paraId="67C94C47" w14:textId="77777777" w:rsidR="0035792A" w:rsidRDefault="00000000">
            <w:pPr>
              <w:adjustRightInd w:val="0"/>
              <w:snapToGrid w:val="0"/>
              <w:spacing w:line="288" w:lineRule="auto"/>
              <w:jc w:val="center"/>
              <w:rPr>
                <w:rFonts w:hint="eastAsia"/>
                <w:sz w:val="21"/>
                <w:szCs w:val="21"/>
              </w:rPr>
            </w:pPr>
            <w:r>
              <w:rPr>
                <w:rFonts w:hint="eastAsia"/>
                <w:sz w:val="21"/>
                <w:szCs w:val="21"/>
              </w:rPr>
              <w:t>采购方式</w:t>
            </w:r>
          </w:p>
        </w:tc>
        <w:tc>
          <w:tcPr>
            <w:tcW w:w="6663" w:type="dxa"/>
            <w:vAlign w:val="center"/>
          </w:tcPr>
          <w:p w14:paraId="3080373B" w14:textId="77777777" w:rsidR="0035792A" w:rsidRDefault="00000000">
            <w:pPr>
              <w:adjustRightInd w:val="0"/>
              <w:snapToGrid w:val="0"/>
              <w:spacing w:line="288" w:lineRule="auto"/>
              <w:rPr>
                <w:rFonts w:hint="eastAsia"/>
                <w:sz w:val="21"/>
                <w:szCs w:val="21"/>
              </w:rPr>
            </w:pPr>
            <w:r>
              <w:rPr>
                <w:rFonts w:hint="eastAsia"/>
                <w:sz w:val="21"/>
                <w:szCs w:val="21"/>
              </w:rPr>
              <w:t>本次采购采用竞争性磋商（线上电子交易）方式进行。</w:t>
            </w:r>
          </w:p>
        </w:tc>
      </w:tr>
      <w:tr w:rsidR="0035792A" w14:paraId="73D76685" w14:textId="77777777">
        <w:trPr>
          <w:trHeight w:val="397"/>
        </w:trPr>
        <w:tc>
          <w:tcPr>
            <w:tcW w:w="1129" w:type="dxa"/>
            <w:vAlign w:val="center"/>
          </w:tcPr>
          <w:p w14:paraId="6DD8A9E1" w14:textId="77777777" w:rsidR="0035792A" w:rsidRDefault="00000000">
            <w:pPr>
              <w:adjustRightInd w:val="0"/>
              <w:snapToGrid w:val="0"/>
              <w:spacing w:line="288" w:lineRule="auto"/>
              <w:jc w:val="center"/>
              <w:rPr>
                <w:rFonts w:hint="eastAsia"/>
                <w:sz w:val="21"/>
                <w:szCs w:val="21"/>
              </w:rPr>
            </w:pPr>
            <w:r>
              <w:rPr>
                <w:rFonts w:hint="eastAsia"/>
                <w:sz w:val="21"/>
                <w:szCs w:val="21"/>
              </w:rPr>
              <w:t>（三）</w:t>
            </w:r>
          </w:p>
        </w:tc>
        <w:tc>
          <w:tcPr>
            <w:tcW w:w="1701" w:type="dxa"/>
            <w:vAlign w:val="center"/>
          </w:tcPr>
          <w:p w14:paraId="2BFA0BDC" w14:textId="77777777" w:rsidR="0035792A" w:rsidRDefault="00000000">
            <w:pPr>
              <w:adjustRightInd w:val="0"/>
              <w:snapToGrid w:val="0"/>
              <w:spacing w:line="288" w:lineRule="auto"/>
              <w:jc w:val="center"/>
              <w:rPr>
                <w:rFonts w:hint="eastAsia"/>
                <w:sz w:val="21"/>
                <w:szCs w:val="21"/>
              </w:rPr>
            </w:pPr>
            <w:r>
              <w:rPr>
                <w:rFonts w:hint="eastAsia"/>
                <w:sz w:val="21"/>
                <w:szCs w:val="21"/>
              </w:rPr>
              <w:t>竞争性磋商委托</w:t>
            </w:r>
          </w:p>
        </w:tc>
        <w:tc>
          <w:tcPr>
            <w:tcW w:w="6663" w:type="dxa"/>
            <w:vAlign w:val="center"/>
          </w:tcPr>
          <w:p w14:paraId="32A5B8C9" w14:textId="77777777" w:rsidR="0035792A" w:rsidRDefault="00000000">
            <w:pPr>
              <w:adjustRightInd w:val="0"/>
              <w:snapToGrid w:val="0"/>
              <w:spacing w:line="288" w:lineRule="auto"/>
              <w:rPr>
                <w:rFonts w:cstheme="minorBidi" w:hint="eastAsia"/>
                <w:sz w:val="21"/>
                <w:szCs w:val="21"/>
              </w:rPr>
            </w:pPr>
            <w:r>
              <w:rPr>
                <w:rFonts w:cstheme="minorBidi" w:hint="eastAsia"/>
                <w:sz w:val="21"/>
                <w:szCs w:val="21"/>
              </w:rPr>
              <w:t>▲1</w:t>
            </w:r>
            <w:r>
              <w:rPr>
                <w:rFonts w:cstheme="minorBidi"/>
                <w:sz w:val="21"/>
                <w:szCs w:val="21"/>
              </w:rPr>
              <w:t>.供应商代表是法定代表人</w:t>
            </w:r>
            <w:r>
              <w:rPr>
                <w:rFonts w:cstheme="minorBidi" w:hint="eastAsia"/>
                <w:sz w:val="21"/>
                <w:szCs w:val="21"/>
              </w:rPr>
              <w:t>（单位负责人、自然人本人）的，须提供本人身份证明。</w:t>
            </w:r>
          </w:p>
          <w:p w14:paraId="1AAEC3E6" w14:textId="77777777" w:rsidR="0035792A" w:rsidRDefault="00000000">
            <w:pPr>
              <w:adjustRightInd w:val="0"/>
              <w:snapToGrid w:val="0"/>
              <w:spacing w:line="288" w:lineRule="auto"/>
              <w:rPr>
                <w:rFonts w:cstheme="minorBidi" w:hint="eastAsia"/>
                <w:sz w:val="21"/>
                <w:szCs w:val="21"/>
              </w:rPr>
            </w:pPr>
            <w:r>
              <w:rPr>
                <w:rFonts w:cstheme="minorBidi" w:hint="eastAsia"/>
                <w:sz w:val="21"/>
                <w:szCs w:val="21"/>
              </w:rPr>
              <w:t>▲</w:t>
            </w:r>
            <w:r>
              <w:rPr>
                <w:rFonts w:cstheme="minorBidi"/>
                <w:sz w:val="21"/>
                <w:szCs w:val="21"/>
              </w:rPr>
              <w:t>2</w:t>
            </w:r>
            <w:r>
              <w:rPr>
                <w:rFonts w:cstheme="minorBidi" w:hint="eastAsia"/>
                <w:sz w:val="21"/>
                <w:szCs w:val="21"/>
              </w:rPr>
              <w:t>.</w:t>
            </w:r>
            <w:r>
              <w:rPr>
                <w:rFonts w:cstheme="minorBidi"/>
                <w:sz w:val="21"/>
                <w:szCs w:val="21"/>
              </w:rPr>
              <w:t>供应商代表不是法定代表人</w:t>
            </w:r>
            <w:r>
              <w:rPr>
                <w:rFonts w:cstheme="minorBidi" w:hint="eastAsia"/>
                <w:sz w:val="21"/>
                <w:szCs w:val="21"/>
              </w:rPr>
              <w:t>（单位负责人、自然人本人）的</w:t>
            </w:r>
            <w:r>
              <w:rPr>
                <w:rFonts w:cstheme="minorBidi"/>
                <w:sz w:val="21"/>
                <w:szCs w:val="21"/>
              </w:rPr>
              <w:t>，须提供</w:t>
            </w:r>
            <w:r>
              <w:rPr>
                <w:rFonts w:cstheme="minorBidi"/>
                <w:bCs/>
                <w:sz w:val="21"/>
                <w:szCs w:val="21"/>
              </w:rPr>
              <w:t>授权</w:t>
            </w:r>
            <w:r>
              <w:rPr>
                <w:rFonts w:cstheme="minorBidi" w:hint="eastAsia"/>
                <w:bCs/>
                <w:sz w:val="21"/>
                <w:szCs w:val="21"/>
              </w:rPr>
              <w:t>委托</w:t>
            </w:r>
            <w:r>
              <w:rPr>
                <w:rFonts w:cstheme="minorBidi"/>
                <w:bCs/>
                <w:sz w:val="21"/>
                <w:szCs w:val="21"/>
              </w:rPr>
              <w:t>书</w:t>
            </w:r>
            <w:r>
              <w:rPr>
                <w:rFonts w:cstheme="minorBidi" w:hint="eastAsia"/>
                <w:sz w:val="21"/>
                <w:szCs w:val="21"/>
              </w:rPr>
              <w:t>（格式详见磋商文件第六章）和授权代表社保缴纳证明（2024年1月（含）</w:t>
            </w:r>
            <w:r>
              <w:rPr>
                <w:rFonts w:cstheme="minorBidi"/>
                <w:sz w:val="21"/>
                <w:szCs w:val="21"/>
              </w:rPr>
              <w:t>以后任意一月）；</w:t>
            </w:r>
          </w:p>
          <w:p w14:paraId="3D9E0FF8" w14:textId="77777777" w:rsidR="0035792A" w:rsidRDefault="00000000">
            <w:pPr>
              <w:adjustRightInd w:val="0"/>
              <w:snapToGrid w:val="0"/>
              <w:spacing w:line="288" w:lineRule="auto"/>
              <w:rPr>
                <w:rFonts w:hint="eastAsia"/>
                <w:sz w:val="21"/>
                <w:szCs w:val="21"/>
              </w:rPr>
            </w:pPr>
            <w:r>
              <w:rPr>
                <w:rFonts w:cstheme="minorBidi" w:hint="eastAsia"/>
                <w:sz w:val="21"/>
                <w:szCs w:val="21"/>
              </w:rPr>
              <w:t>▲</w:t>
            </w:r>
            <w:r>
              <w:rPr>
                <w:rFonts w:cstheme="minorBidi"/>
                <w:sz w:val="21"/>
                <w:szCs w:val="21"/>
              </w:rPr>
              <w:t>3.</w:t>
            </w:r>
            <w:r>
              <w:rPr>
                <w:rFonts w:cstheme="minorBidi" w:hint="eastAsia"/>
                <w:sz w:val="21"/>
                <w:szCs w:val="21"/>
              </w:rPr>
              <w:t>供应商委派不在本单位缴纳社保的人员作为授权代表的，应当在响应文件中，说明具体原因、授权代表缴纳社保的单位，并附列该授权代表缴纳社保清单。</w:t>
            </w:r>
          </w:p>
        </w:tc>
      </w:tr>
      <w:tr w:rsidR="0035792A" w14:paraId="7FAF24F5" w14:textId="77777777">
        <w:trPr>
          <w:trHeight w:val="397"/>
        </w:trPr>
        <w:tc>
          <w:tcPr>
            <w:tcW w:w="1129" w:type="dxa"/>
            <w:vAlign w:val="center"/>
          </w:tcPr>
          <w:p w14:paraId="2984FCD2" w14:textId="77777777" w:rsidR="0035792A" w:rsidRDefault="00000000">
            <w:pPr>
              <w:adjustRightInd w:val="0"/>
              <w:snapToGrid w:val="0"/>
              <w:spacing w:line="288" w:lineRule="auto"/>
              <w:jc w:val="center"/>
              <w:rPr>
                <w:rFonts w:hint="eastAsia"/>
                <w:sz w:val="21"/>
                <w:szCs w:val="21"/>
              </w:rPr>
            </w:pPr>
            <w:r>
              <w:rPr>
                <w:rFonts w:hint="eastAsia"/>
                <w:sz w:val="21"/>
                <w:szCs w:val="21"/>
              </w:rPr>
              <w:t>（四）</w:t>
            </w:r>
          </w:p>
        </w:tc>
        <w:tc>
          <w:tcPr>
            <w:tcW w:w="1701" w:type="dxa"/>
            <w:vAlign w:val="center"/>
          </w:tcPr>
          <w:p w14:paraId="6DE3CB8B" w14:textId="77777777" w:rsidR="0035792A" w:rsidRDefault="00000000">
            <w:pPr>
              <w:adjustRightInd w:val="0"/>
              <w:snapToGrid w:val="0"/>
              <w:spacing w:line="288" w:lineRule="auto"/>
              <w:jc w:val="center"/>
              <w:rPr>
                <w:rFonts w:hint="eastAsia"/>
                <w:sz w:val="21"/>
                <w:szCs w:val="21"/>
              </w:rPr>
            </w:pPr>
            <w:r>
              <w:rPr>
                <w:rFonts w:hint="eastAsia"/>
                <w:sz w:val="21"/>
                <w:szCs w:val="21"/>
              </w:rPr>
              <w:t>磋商费用</w:t>
            </w:r>
          </w:p>
        </w:tc>
        <w:tc>
          <w:tcPr>
            <w:tcW w:w="6663" w:type="dxa"/>
            <w:vAlign w:val="center"/>
          </w:tcPr>
          <w:p w14:paraId="570489BB" w14:textId="77777777" w:rsidR="0035792A" w:rsidRDefault="00000000">
            <w:pPr>
              <w:adjustRightInd w:val="0"/>
              <w:snapToGrid w:val="0"/>
              <w:spacing w:line="288" w:lineRule="auto"/>
              <w:rPr>
                <w:rFonts w:hint="eastAsia"/>
                <w:sz w:val="21"/>
                <w:szCs w:val="21"/>
              </w:rPr>
            </w:pPr>
            <w:r>
              <w:rPr>
                <w:rFonts w:hint="eastAsia"/>
                <w:sz w:val="21"/>
                <w:szCs w:val="21"/>
              </w:rPr>
              <w:t>1.不论磋商结果如何，供应商均应自行承担所有与磋商有关的全部费用；</w:t>
            </w:r>
          </w:p>
          <w:p w14:paraId="6424BD0C" w14:textId="77777777" w:rsidR="0035792A" w:rsidRDefault="00000000">
            <w:pPr>
              <w:adjustRightInd w:val="0"/>
              <w:snapToGrid w:val="0"/>
              <w:spacing w:line="288" w:lineRule="auto"/>
              <w:rPr>
                <w:rFonts w:hint="eastAsia"/>
                <w:sz w:val="21"/>
                <w:szCs w:val="21"/>
              </w:rPr>
            </w:pPr>
            <w:r>
              <w:rPr>
                <w:rFonts w:hint="eastAsia"/>
                <w:sz w:val="21"/>
                <w:szCs w:val="21"/>
              </w:rPr>
              <w:t>2.成交供应商在成交通知书发出之日起七个工作日内，向采购代理机构交纳代理服务费；</w:t>
            </w:r>
          </w:p>
          <w:p w14:paraId="707567B3" w14:textId="77777777" w:rsidR="0035792A" w:rsidRDefault="00000000">
            <w:pPr>
              <w:adjustRightInd w:val="0"/>
              <w:snapToGrid w:val="0"/>
              <w:spacing w:line="288" w:lineRule="auto"/>
              <w:rPr>
                <w:rFonts w:hint="eastAsia"/>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hint="eastAsia"/>
                <w:sz w:val="21"/>
                <w:szCs w:val="21"/>
              </w:rPr>
              <w:t>由成交</w:t>
            </w:r>
            <w:proofErr w:type="gramEnd"/>
            <w:r>
              <w:rPr>
                <w:rFonts w:hint="eastAsia"/>
                <w:sz w:val="21"/>
                <w:szCs w:val="21"/>
              </w:rPr>
              <w:t>供应商承担。</w:t>
            </w:r>
          </w:p>
          <w:p w14:paraId="63181EE8" w14:textId="77777777" w:rsidR="0035792A" w:rsidRDefault="00000000">
            <w:pPr>
              <w:adjustRightInd w:val="0"/>
              <w:snapToGrid w:val="0"/>
              <w:spacing w:line="288" w:lineRule="auto"/>
              <w:rPr>
                <w:rFonts w:hint="eastAsia"/>
                <w:sz w:val="21"/>
                <w:szCs w:val="21"/>
              </w:rPr>
            </w:pPr>
            <w:bookmarkStart w:id="36" w:name="_Hlk71808378"/>
            <w:r>
              <w:rPr>
                <w:rFonts w:hint="eastAsia"/>
                <w:sz w:val="21"/>
                <w:szCs w:val="21"/>
              </w:rPr>
              <w:t>4</w:t>
            </w:r>
            <w:r>
              <w:rPr>
                <w:sz w:val="21"/>
                <w:szCs w:val="21"/>
              </w:rPr>
              <w:t>.</w:t>
            </w:r>
            <w:r>
              <w:rPr>
                <w:rFonts w:hint="eastAsia"/>
                <w:sz w:val="21"/>
                <w:szCs w:val="21"/>
              </w:rPr>
              <w:t>代理服务费收费标准（差额累进）：</w:t>
            </w:r>
          </w:p>
          <w:tbl>
            <w:tblPr>
              <w:tblStyle w:val="af2"/>
              <w:tblW w:w="0" w:type="auto"/>
              <w:jc w:val="center"/>
              <w:tblLayout w:type="fixed"/>
              <w:tblLook w:val="04A0" w:firstRow="1" w:lastRow="0" w:firstColumn="1" w:lastColumn="0" w:noHBand="0" w:noVBand="1"/>
            </w:tblPr>
            <w:tblGrid>
              <w:gridCol w:w="2517"/>
              <w:gridCol w:w="2338"/>
            </w:tblGrid>
            <w:tr w:rsidR="0035792A" w14:paraId="5090FFE3" w14:textId="77777777">
              <w:trPr>
                <w:trHeight w:val="397"/>
                <w:jc w:val="center"/>
              </w:trPr>
              <w:tc>
                <w:tcPr>
                  <w:tcW w:w="2517" w:type="dxa"/>
                  <w:vAlign w:val="center"/>
                </w:tcPr>
                <w:p w14:paraId="2F66A53D" w14:textId="77777777" w:rsidR="0035792A" w:rsidRDefault="00000000">
                  <w:pPr>
                    <w:adjustRightInd w:val="0"/>
                    <w:snapToGrid w:val="0"/>
                    <w:spacing w:line="288" w:lineRule="auto"/>
                    <w:jc w:val="center"/>
                    <w:rPr>
                      <w:rFonts w:hint="eastAsia"/>
                      <w:b/>
                      <w:bCs/>
                      <w:kern w:val="0"/>
                      <w:sz w:val="21"/>
                      <w:szCs w:val="21"/>
                    </w:rPr>
                  </w:pPr>
                  <w:r>
                    <w:rPr>
                      <w:rFonts w:hint="eastAsia"/>
                      <w:b/>
                      <w:bCs/>
                      <w:kern w:val="0"/>
                      <w:sz w:val="21"/>
                      <w:szCs w:val="21"/>
                    </w:rPr>
                    <w:t>成交金额（万元）</w:t>
                  </w:r>
                </w:p>
              </w:tc>
              <w:tc>
                <w:tcPr>
                  <w:tcW w:w="2338" w:type="dxa"/>
                  <w:vAlign w:val="center"/>
                </w:tcPr>
                <w:p w14:paraId="0FDDF1C6" w14:textId="77777777" w:rsidR="0035792A" w:rsidRDefault="00000000">
                  <w:pPr>
                    <w:adjustRightInd w:val="0"/>
                    <w:snapToGrid w:val="0"/>
                    <w:spacing w:line="288" w:lineRule="auto"/>
                    <w:jc w:val="center"/>
                    <w:rPr>
                      <w:rFonts w:hint="eastAsia"/>
                      <w:b/>
                      <w:bCs/>
                      <w:kern w:val="0"/>
                      <w:sz w:val="21"/>
                      <w:szCs w:val="21"/>
                    </w:rPr>
                  </w:pPr>
                  <w:r>
                    <w:rPr>
                      <w:rFonts w:hint="eastAsia"/>
                      <w:b/>
                      <w:bCs/>
                      <w:kern w:val="0"/>
                      <w:sz w:val="21"/>
                      <w:szCs w:val="21"/>
                    </w:rPr>
                    <w:t>收费标准（费率，%）</w:t>
                  </w:r>
                </w:p>
              </w:tc>
            </w:tr>
            <w:tr w:rsidR="0035792A" w14:paraId="34EC8E5A" w14:textId="77777777">
              <w:trPr>
                <w:trHeight w:val="397"/>
                <w:jc w:val="center"/>
              </w:trPr>
              <w:tc>
                <w:tcPr>
                  <w:tcW w:w="2517" w:type="dxa"/>
                  <w:vAlign w:val="center"/>
                </w:tcPr>
                <w:p w14:paraId="65B581D4" w14:textId="77777777" w:rsidR="0035792A" w:rsidRDefault="00000000">
                  <w:pPr>
                    <w:adjustRightInd w:val="0"/>
                    <w:snapToGrid w:val="0"/>
                    <w:spacing w:line="288" w:lineRule="auto"/>
                    <w:jc w:val="center"/>
                    <w:rPr>
                      <w:rFonts w:hint="eastAsia"/>
                      <w:kern w:val="0"/>
                      <w:sz w:val="21"/>
                      <w:szCs w:val="21"/>
                    </w:rPr>
                  </w:pPr>
                  <w:r>
                    <w:rPr>
                      <w:rFonts w:hint="eastAsia"/>
                      <w:sz w:val="21"/>
                      <w:szCs w:val="21"/>
                      <w:lang w:bidi="ar"/>
                    </w:rPr>
                    <w:t>100以下</w:t>
                  </w:r>
                </w:p>
              </w:tc>
              <w:tc>
                <w:tcPr>
                  <w:tcW w:w="2338" w:type="dxa"/>
                  <w:vAlign w:val="center"/>
                </w:tcPr>
                <w:p w14:paraId="7F427E19" w14:textId="77777777" w:rsidR="0035792A" w:rsidRDefault="00000000">
                  <w:pPr>
                    <w:adjustRightInd w:val="0"/>
                    <w:snapToGrid w:val="0"/>
                    <w:spacing w:line="288" w:lineRule="auto"/>
                    <w:jc w:val="center"/>
                    <w:rPr>
                      <w:rFonts w:hint="eastAsia"/>
                      <w:kern w:val="0"/>
                      <w:sz w:val="21"/>
                      <w:szCs w:val="21"/>
                    </w:rPr>
                  </w:pPr>
                  <w:r>
                    <w:rPr>
                      <w:rFonts w:hint="eastAsia"/>
                      <w:sz w:val="21"/>
                      <w:szCs w:val="21"/>
                      <w:lang w:bidi="ar"/>
                    </w:rPr>
                    <w:t>1.05（</w:t>
                  </w:r>
                  <w:proofErr w:type="gramStart"/>
                  <w:r>
                    <w:rPr>
                      <w:rFonts w:hint="eastAsia"/>
                      <w:sz w:val="21"/>
                      <w:szCs w:val="21"/>
                      <w:lang w:bidi="ar"/>
                    </w:rPr>
                    <w:t>不足叁仟</w:t>
                  </w:r>
                  <w:proofErr w:type="gramEnd"/>
                  <w:r>
                    <w:rPr>
                      <w:rFonts w:hint="eastAsia"/>
                      <w:sz w:val="21"/>
                      <w:szCs w:val="21"/>
                      <w:lang w:bidi="ar"/>
                    </w:rPr>
                    <w:t>按叁仟计取）</w:t>
                  </w:r>
                </w:p>
              </w:tc>
            </w:tr>
            <w:bookmarkEnd w:id="36"/>
          </w:tbl>
          <w:p w14:paraId="721DE38A" w14:textId="77777777" w:rsidR="0035792A" w:rsidRDefault="0035792A">
            <w:pPr>
              <w:adjustRightInd w:val="0"/>
              <w:snapToGrid w:val="0"/>
              <w:spacing w:line="288" w:lineRule="auto"/>
              <w:rPr>
                <w:rFonts w:hint="eastAsia"/>
                <w:sz w:val="21"/>
                <w:szCs w:val="21"/>
              </w:rPr>
            </w:pPr>
          </w:p>
        </w:tc>
      </w:tr>
      <w:tr w:rsidR="0035792A" w14:paraId="0FD5193C" w14:textId="77777777">
        <w:trPr>
          <w:trHeight w:val="397"/>
        </w:trPr>
        <w:tc>
          <w:tcPr>
            <w:tcW w:w="1129" w:type="dxa"/>
            <w:vAlign w:val="center"/>
          </w:tcPr>
          <w:p w14:paraId="7D29C6B5" w14:textId="77777777" w:rsidR="0035792A" w:rsidRDefault="00000000">
            <w:pPr>
              <w:adjustRightInd w:val="0"/>
              <w:snapToGrid w:val="0"/>
              <w:spacing w:line="288" w:lineRule="auto"/>
              <w:jc w:val="center"/>
              <w:rPr>
                <w:rFonts w:hint="eastAsia"/>
                <w:sz w:val="21"/>
                <w:szCs w:val="21"/>
              </w:rPr>
            </w:pPr>
            <w:r>
              <w:rPr>
                <w:rFonts w:hint="eastAsia"/>
                <w:sz w:val="21"/>
                <w:szCs w:val="21"/>
              </w:rPr>
              <w:t>（五）</w:t>
            </w:r>
          </w:p>
        </w:tc>
        <w:tc>
          <w:tcPr>
            <w:tcW w:w="1701" w:type="dxa"/>
            <w:vAlign w:val="center"/>
          </w:tcPr>
          <w:p w14:paraId="46B909C3" w14:textId="77777777" w:rsidR="0035792A" w:rsidRDefault="00000000">
            <w:pPr>
              <w:adjustRightInd w:val="0"/>
              <w:snapToGrid w:val="0"/>
              <w:spacing w:line="288" w:lineRule="auto"/>
              <w:jc w:val="center"/>
              <w:rPr>
                <w:rFonts w:hint="eastAsia"/>
                <w:sz w:val="21"/>
                <w:szCs w:val="21"/>
              </w:rPr>
            </w:pPr>
            <w:r>
              <w:rPr>
                <w:rFonts w:cs="Times New Roman" w:hint="eastAsia"/>
                <w:spacing w:val="-6"/>
                <w:sz w:val="21"/>
                <w:szCs w:val="21"/>
              </w:rPr>
              <w:t>磋商保证金（元）</w:t>
            </w:r>
          </w:p>
        </w:tc>
        <w:tc>
          <w:tcPr>
            <w:tcW w:w="6663" w:type="dxa"/>
            <w:vAlign w:val="center"/>
          </w:tcPr>
          <w:p w14:paraId="43B848FE" w14:textId="77777777" w:rsidR="0035792A" w:rsidRDefault="00000000">
            <w:pPr>
              <w:adjustRightInd w:val="0"/>
              <w:snapToGrid w:val="0"/>
              <w:spacing w:line="288" w:lineRule="auto"/>
              <w:rPr>
                <w:rFonts w:hint="eastAsia"/>
                <w:sz w:val="21"/>
                <w:szCs w:val="21"/>
              </w:rPr>
            </w:pPr>
            <w:r>
              <w:rPr>
                <w:rFonts w:cs="Times New Roman" w:hint="eastAsia"/>
                <w:spacing w:val="-6"/>
                <w:sz w:val="21"/>
                <w:szCs w:val="21"/>
              </w:rPr>
              <w:t>无。</w:t>
            </w:r>
          </w:p>
        </w:tc>
      </w:tr>
      <w:tr w:rsidR="0035792A" w14:paraId="4761AF6E" w14:textId="77777777">
        <w:trPr>
          <w:trHeight w:val="397"/>
        </w:trPr>
        <w:tc>
          <w:tcPr>
            <w:tcW w:w="1129" w:type="dxa"/>
            <w:vAlign w:val="center"/>
          </w:tcPr>
          <w:p w14:paraId="7D35C7EB" w14:textId="77777777" w:rsidR="0035792A" w:rsidRDefault="00000000">
            <w:pPr>
              <w:adjustRightInd w:val="0"/>
              <w:snapToGrid w:val="0"/>
              <w:spacing w:line="288" w:lineRule="auto"/>
              <w:jc w:val="center"/>
              <w:rPr>
                <w:rFonts w:hint="eastAsia"/>
                <w:sz w:val="21"/>
                <w:szCs w:val="21"/>
              </w:rPr>
            </w:pPr>
            <w:r>
              <w:rPr>
                <w:rFonts w:hint="eastAsia"/>
                <w:sz w:val="21"/>
                <w:szCs w:val="21"/>
              </w:rPr>
              <w:t>（六）</w:t>
            </w:r>
          </w:p>
        </w:tc>
        <w:tc>
          <w:tcPr>
            <w:tcW w:w="1701" w:type="dxa"/>
            <w:vAlign w:val="center"/>
          </w:tcPr>
          <w:p w14:paraId="13437A42" w14:textId="77777777" w:rsidR="0035792A" w:rsidRDefault="00000000">
            <w:pPr>
              <w:adjustRightInd w:val="0"/>
              <w:snapToGrid w:val="0"/>
              <w:spacing w:line="288" w:lineRule="auto"/>
              <w:jc w:val="center"/>
              <w:rPr>
                <w:rFonts w:hint="eastAsia"/>
                <w:sz w:val="21"/>
                <w:szCs w:val="21"/>
              </w:rPr>
            </w:pPr>
            <w:r>
              <w:rPr>
                <w:rFonts w:hint="eastAsia"/>
                <w:sz w:val="21"/>
                <w:szCs w:val="21"/>
              </w:rPr>
              <w:t>联合体响应</w:t>
            </w:r>
          </w:p>
        </w:tc>
        <w:tc>
          <w:tcPr>
            <w:tcW w:w="6663" w:type="dxa"/>
            <w:vAlign w:val="center"/>
          </w:tcPr>
          <w:p w14:paraId="1EB6016F" w14:textId="77777777" w:rsidR="0035792A" w:rsidRDefault="00000000">
            <w:pPr>
              <w:adjustRightInd w:val="0"/>
              <w:snapToGrid w:val="0"/>
              <w:spacing w:line="288" w:lineRule="auto"/>
              <w:rPr>
                <w:rFonts w:hint="eastAsia"/>
                <w:sz w:val="21"/>
                <w:szCs w:val="21"/>
              </w:rPr>
            </w:pPr>
            <w:r>
              <w:rPr>
                <w:rFonts w:hint="eastAsia"/>
                <w:sz w:val="21"/>
                <w:szCs w:val="21"/>
              </w:rPr>
              <w:t>本项目（是）接受联合体响应。</w:t>
            </w:r>
          </w:p>
        </w:tc>
      </w:tr>
      <w:tr w:rsidR="0035792A" w14:paraId="2385070F" w14:textId="77777777">
        <w:trPr>
          <w:trHeight w:val="397"/>
        </w:trPr>
        <w:tc>
          <w:tcPr>
            <w:tcW w:w="1129" w:type="dxa"/>
            <w:vAlign w:val="center"/>
          </w:tcPr>
          <w:p w14:paraId="0993D9F8" w14:textId="77777777" w:rsidR="0035792A" w:rsidRDefault="00000000">
            <w:pPr>
              <w:adjustRightInd w:val="0"/>
              <w:snapToGrid w:val="0"/>
              <w:spacing w:line="288" w:lineRule="auto"/>
              <w:jc w:val="center"/>
              <w:rPr>
                <w:rFonts w:hint="eastAsia"/>
                <w:sz w:val="21"/>
                <w:szCs w:val="21"/>
              </w:rPr>
            </w:pPr>
            <w:r>
              <w:rPr>
                <w:rFonts w:hint="eastAsia"/>
                <w:sz w:val="21"/>
                <w:szCs w:val="21"/>
              </w:rPr>
              <w:t>（七）</w:t>
            </w:r>
          </w:p>
        </w:tc>
        <w:tc>
          <w:tcPr>
            <w:tcW w:w="1701" w:type="dxa"/>
            <w:vAlign w:val="center"/>
          </w:tcPr>
          <w:p w14:paraId="081DABC1" w14:textId="77777777" w:rsidR="0035792A" w:rsidRDefault="00000000">
            <w:pPr>
              <w:adjustRightInd w:val="0"/>
              <w:snapToGrid w:val="0"/>
              <w:spacing w:line="288" w:lineRule="auto"/>
              <w:jc w:val="center"/>
              <w:rPr>
                <w:rFonts w:hint="eastAsia"/>
                <w:sz w:val="21"/>
                <w:szCs w:val="21"/>
              </w:rPr>
            </w:pPr>
            <w:r>
              <w:rPr>
                <w:rFonts w:hint="eastAsia"/>
                <w:sz w:val="21"/>
                <w:szCs w:val="21"/>
              </w:rPr>
              <w:t>转包与分包</w:t>
            </w:r>
          </w:p>
        </w:tc>
        <w:tc>
          <w:tcPr>
            <w:tcW w:w="6663" w:type="dxa"/>
            <w:vAlign w:val="center"/>
          </w:tcPr>
          <w:p w14:paraId="7552C87A" w14:textId="77777777" w:rsidR="0035792A" w:rsidRDefault="00000000">
            <w:pPr>
              <w:adjustRightInd w:val="0"/>
              <w:snapToGrid w:val="0"/>
              <w:spacing w:line="288" w:lineRule="auto"/>
              <w:rPr>
                <w:rFonts w:hint="eastAsia"/>
                <w:sz w:val="21"/>
                <w:szCs w:val="21"/>
              </w:rPr>
            </w:pPr>
            <w:r>
              <w:rPr>
                <w:rFonts w:hint="eastAsia"/>
                <w:sz w:val="21"/>
                <w:szCs w:val="21"/>
              </w:rPr>
              <w:t>1.本项目不允许转包；</w:t>
            </w:r>
          </w:p>
          <w:p w14:paraId="03E1E776" w14:textId="77777777" w:rsidR="0035792A" w:rsidRDefault="00000000">
            <w:pPr>
              <w:adjustRightInd w:val="0"/>
              <w:snapToGrid w:val="0"/>
              <w:spacing w:line="288" w:lineRule="auto"/>
              <w:rPr>
                <w:rFonts w:hint="eastAsia"/>
                <w:sz w:val="21"/>
                <w:szCs w:val="21"/>
              </w:rPr>
            </w:pPr>
            <w:r>
              <w:rPr>
                <w:sz w:val="21"/>
                <w:szCs w:val="21"/>
              </w:rPr>
              <w:t>2.</w:t>
            </w:r>
            <w:r>
              <w:rPr>
                <w:rFonts w:hint="eastAsia"/>
                <w:sz w:val="21"/>
                <w:szCs w:val="21"/>
              </w:rPr>
              <w:t>本项目</w:t>
            </w:r>
            <w:r>
              <w:rPr>
                <w:rFonts w:hint="eastAsia"/>
                <w:b/>
                <w:bCs/>
                <w:sz w:val="21"/>
                <w:szCs w:val="21"/>
                <w:u w:val="single"/>
              </w:rPr>
              <w:t>允许</w:t>
            </w:r>
            <w:r>
              <w:rPr>
                <w:rFonts w:hint="eastAsia"/>
                <w:sz w:val="21"/>
                <w:szCs w:val="21"/>
              </w:rPr>
              <w:t>分包，</w:t>
            </w:r>
            <w:r>
              <w:rPr>
                <w:sz w:val="21"/>
                <w:szCs w:val="21"/>
              </w:rPr>
              <w:t>可以分包履行的（非主体、非关键性的工作）具体内容、金额或者比例：</w:t>
            </w:r>
            <w:r>
              <w:rPr>
                <w:rFonts w:hint="eastAsia"/>
                <w:sz w:val="21"/>
                <w:szCs w:val="21"/>
                <w:u w:val="single"/>
              </w:rPr>
              <w:t>公共课</w:t>
            </w:r>
            <w:r>
              <w:rPr>
                <w:sz w:val="21"/>
                <w:szCs w:val="21"/>
                <w:u w:val="single"/>
              </w:rPr>
              <w:t xml:space="preserve"> 。</w:t>
            </w:r>
          </w:p>
          <w:p w14:paraId="0C794627" w14:textId="77777777" w:rsidR="0035792A" w:rsidRDefault="00000000">
            <w:pPr>
              <w:adjustRightInd w:val="0"/>
              <w:snapToGrid w:val="0"/>
              <w:spacing w:line="288" w:lineRule="auto"/>
              <w:rPr>
                <w:rFonts w:hint="eastAsia"/>
                <w:sz w:val="21"/>
                <w:szCs w:val="21"/>
              </w:rPr>
            </w:pPr>
            <w:r>
              <w:rPr>
                <w:rFonts w:hint="eastAsia"/>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rsidR="0035792A" w14:paraId="0BA4CC62" w14:textId="77777777">
        <w:trPr>
          <w:trHeight w:val="397"/>
        </w:trPr>
        <w:tc>
          <w:tcPr>
            <w:tcW w:w="1129" w:type="dxa"/>
            <w:vAlign w:val="center"/>
          </w:tcPr>
          <w:p w14:paraId="416C8977" w14:textId="77777777" w:rsidR="0035792A" w:rsidRDefault="00000000">
            <w:pPr>
              <w:adjustRightInd w:val="0"/>
              <w:snapToGrid w:val="0"/>
              <w:spacing w:line="288" w:lineRule="auto"/>
              <w:jc w:val="center"/>
              <w:rPr>
                <w:rFonts w:hint="eastAsia"/>
                <w:sz w:val="21"/>
                <w:szCs w:val="21"/>
              </w:rPr>
            </w:pPr>
            <w:r>
              <w:rPr>
                <w:rFonts w:hint="eastAsia"/>
                <w:sz w:val="21"/>
                <w:szCs w:val="21"/>
              </w:rPr>
              <w:t>（八）</w:t>
            </w:r>
          </w:p>
        </w:tc>
        <w:tc>
          <w:tcPr>
            <w:tcW w:w="1701" w:type="dxa"/>
            <w:vAlign w:val="center"/>
          </w:tcPr>
          <w:p w14:paraId="7BE26ADA" w14:textId="77777777" w:rsidR="0035792A" w:rsidRDefault="00000000">
            <w:pPr>
              <w:adjustRightInd w:val="0"/>
              <w:snapToGrid w:val="0"/>
              <w:spacing w:line="288" w:lineRule="auto"/>
              <w:jc w:val="center"/>
              <w:rPr>
                <w:rFonts w:hint="eastAsia"/>
                <w:sz w:val="21"/>
                <w:szCs w:val="21"/>
              </w:rPr>
            </w:pPr>
            <w:r>
              <w:rPr>
                <w:rFonts w:hint="eastAsia"/>
                <w:b/>
                <w:bCs/>
                <w:sz w:val="21"/>
                <w:szCs w:val="21"/>
              </w:rPr>
              <w:t>信用记录</w:t>
            </w:r>
          </w:p>
        </w:tc>
        <w:tc>
          <w:tcPr>
            <w:tcW w:w="6663" w:type="dxa"/>
            <w:vAlign w:val="center"/>
          </w:tcPr>
          <w:p w14:paraId="382A181E" w14:textId="77777777" w:rsidR="0035792A" w:rsidRDefault="00000000">
            <w:pPr>
              <w:adjustRightInd w:val="0"/>
              <w:snapToGrid w:val="0"/>
              <w:spacing w:line="288" w:lineRule="auto"/>
              <w:rPr>
                <w:rFonts w:hint="eastAsia"/>
                <w:bCs/>
                <w:sz w:val="21"/>
                <w:szCs w:val="21"/>
              </w:rPr>
            </w:pPr>
            <w:bookmarkStart w:id="37"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14:paraId="41EC1888" w14:textId="77777777" w:rsidR="0035792A" w:rsidRDefault="00000000">
            <w:pPr>
              <w:adjustRightInd w:val="0"/>
              <w:snapToGrid w:val="0"/>
              <w:spacing w:line="288" w:lineRule="auto"/>
              <w:rPr>
                <w:rFonts w:hint="eastAsia"/>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1975E6E3" w14:textId="77777777" w:rsidR="0035792A" w:rsidRDefault="00000000">
            <w:pPr>
              <w:adjustRightInd w:val="0"/>
              <w:snapToGrid w:val="0"/>
              <w:spacing w:line="288" w:lineRule="auto"/>
              <w:rPr>
                <w:rFonts w:hint="eastAsia"/>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w:t>
            </w:r>
            <w:r>
              <w:rPr>
                <w:rFonts w:hint="eastAsia"/>
                <w:sz w:val="21"/>
                <w:szCs w:val="21"/>
              </w:rPr>
              <w:lastRenderedPageBreak/>
              <w:t>监督人员将查询网页打印、签名与其他采购文件一并保存；</w:t>
            </w:r>
          </w:p>
          <w:p w14:paraId="5B273EE5" w14:textId="77777777" w:rsidR="0035792A" w:rsidRDefault="00000000">
            <w:pPr>
              <w:adjustRightInd w:val="0"/>
              <w:snapToGrid w:val="0"/>
              <w:spacing w:line="288" w:lineRule="auto"/>
              <w:rPr>
                <w:rFonts w:hint="eastAsia"/>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37"/>
          </w:p>
        </w:tc>
      </w:tr>
      <w:tr w:rsidR="0035792A" w14:paraId="7062EF0D" w14:textId="77777777">
        <w:trPr>
          <w:trHeight w:val="397"/>
        </w:trPr>
        <w:tc>
          <w:tcPr>
            <w:tcW w:w="1129" w:type="dxa"/>
            <w:vAlign w:val="center"/>
          </w:tcPr>
          <w:p w14:paraId="4C418260" w14:textId="77777777" w:rsidR="0035792A" w:rsidRDefault="00000000">
            <w:pPr>
              <w:adjustRightInd w:val="0"/>
              <w:snapToGrid w:val="0"/>
              <w:spacing w:line="288" w:lineRule="auto"/>
              <w:jc w:val="center"/>
              <w:rPr>
                <w:rFonts w:hint="eastAsia"/>
                <w:sz w:val="21"/>
                <w:szCs w:val="21"/>
              </w:rPr>
            </w:pPr>
            <w:r>
              <w:rPr>
                <w:rFonts w:hint="eastAsia"/>
                <w:sz w:val="21"/>
                <w:szCs w:val="21"/>
              </w:rPr>
              <w:lastRenderedPageBreak/>
              <w:t>（九）</w:t>
            </w:r>
          </w:p>
        </w:tc>
        <w:tc>
          <w:tcPr>
            <w:tcW w:w="1701" w:type="dxa"/>
            <w:vAlign w:val="center"/>
          </w:tcPr>
          <w:p w14:paraId="08336E40" w14:textId="77777777" w:rsidR="0035792A" w:rsidRDefault="00000000">
            <w:pPr>
              <w:adjustRightInd w:val="0"/>
              <w:snapToGrid w:val="0"/>
              <w:spacing w:line="288" w:lineRule="auto"/>
              <w:jc w:val="center"/>
              <w:rPr>
                <w:rFonts w:hint="eastAsia"/>
                <w:sz w:val="21"/>
                <w:szCs w:val="21"/>
              </w:rPr>
            </w:pPr>
            <w:r>
              <w:rPr>
                <w:rFonts w:hint="eastAsia"/>
                <w:sz w:val="21"/>
                <w:szCs w:val="21"/>
              </w:rPr>
              <w:t>资格审查要求的资格证明材料</w:t>
            </w:r>
          </w:p>
        </w:tc>
        <w:tc>
          <w:tcPr>
            <w:tcW w:w="6663" w:type="dxa"/>
            <w:vAlign w:val="center"/>
          </w:tcPr>
          <w:p w14:paraId="38194AC4" w14:textId="77777777" w:rsidR="0035792A" w:rsidRDefault="00000000">
            <w:pPr>
              <w:adjustRightInd w:val="0"/>
              <w:snapToGrid w:val="0"/>
              <w:spacing w:line="288" w:lineRule="auto"/>
              <w:rPr>
                <w:rFonts w:hint="eastAsia"/>
                <w:b/>
                <w:bCs/>
                <w:sz w:val="21"/>
                <w:szCs w:val="21"/>
              </w:rPr>
            </w:pPr>
            <w:r>
              <w:rPr>
                <w:rFonts w:hint="eastAsia"/>
                <w:b/>
                <w:bCs/>
                <w:sz w:val="21"/>
                <w:szCs w:val="21"/>
              </w:rPr>
              <w:t>资格审查要求的资格证明材料（均需加盖公章）：</w:t>
            </w:r>
          </w:p>
          <w:p w14:paraId="3D561FEA" w14:textId="77777777" w:rsidR="0035792A" w:rsidRDefault="00000000">
            <w:pPr>
              <w:adjustRightInd w:val="0"/>
              <w:snapToGrid w:val="0"/>
              <w:spacing w:line="288" w:lineRule="auto"/>
              <w:rPr>
                <w:rFonts w:hint="eastAsia"/>
                <w:sz w:val="21"/>
                <w:szCs w:val="21"/>
              </w:rPr>
            </w:pPr>
            <w:r>
              <w:rPr>
                <w:rFonts w:hint="eastAsia"/>
                <w:sz w:val="21"/>
                <w:szCs w:val="21"/>
              </w:rPr>
              <w:t>（1）有效的法人或者其他组织的营业执照等证明文件，自然人的身份证明</w:t>
            </w:r>
          </w:p>
          <w:p w14:paraId="2C131E43" w14:textId="77777777" w:rsidR="0035792A" w:rsidRDefault="00000000">
            <w:pPr>
              <w:adjustRightInd w:val="0"/>
              <w:snapToGrid w:val="0"/>
              <w:spacing w:line="288" w:lineRule="auto"/>
              <w:rPr>
                <w:rFonts w:cs="Times New Roman" w:hint="eastAsia"/>
                <w:sz w:val="21"/>
                <w:szCs w:val="21"/>
              </w:rPr>
            </w:pPr>
            <w:r>
              <w:rPr>
                <w:rFonts w:cs="Times New Roman" w:hint="eastAsia"/>
                <w:sz w:val="21"/>
                <w:szCs w:val="21"/>
              </w:rPr>
              <w:t>（</w:t>
            </w:r>
            <w:r>
              <w:rPr>
                <w:rFonts w:cs="Times New Roman"/>
                <w:sz w:val="21"/>
                <w:szCs w:val="21"/>
              </w:rPr>
              <w:t>2）</w:t>
            </w:r>
            <w:r>
              <w:rPr>
                <w:rFonts w:cs="Times New Roman" w:hint="eastAsia"/>
                <w:sz w:val="21"/>
                <w:szCs w:val="21"/>
              </w:rPr>
              <w:t>符合参加政府采购活动应当具备的一般条件的承诺函</w:t>
            </w:r>
          </w:p>
          <w:p w14:paraId="747CCA67" w14:textId="77777777" w:rsidR="0035792A" w:rsidRDefault="00000000">
            <w:pPr>
              <w:adjustRightInd w:val="0"/>
              <w:snapToGrid w:val="0"/>
              <w:spacing w:line="288" w:lineRule="auto"/>
              <w:rPr>
                <w:rFonts w:cs="Times New Roman" w:hint="eastAsia"/>
                <w:sz w:val="21"/>
                <w:szCs w:val="21"/>
              </w:rPr>
            </w:pPr>
            <w:r>
              <w:rPr>
                <w:rFonts w:cs="Times New Roman" w:hint="eastAsia"/>
                <w:sz w:val="21"/>
                <w:szCs w:val="21"/>
              </w:rPr>
              <w:t>（</w:t>
            </w:r>
            <w:r>
              <w:rPr>
                <w:rFonts w:cs="Times New Roman"/>
                <w:sz w:val="21"/>
                <w:szCs w:val="21"/>
              </w:rPr>
              <w:t>3）落实政府采购政策需满足的资格要求：无</w:t>
            </w:r>
          </w:p>
          <w:p w14:paraId="726DB7FE" w14:textId="77777777" w:rsidR="0035792A" w:rsidRDefault="00000000">
            <w:pPr>
              <w:adjustRightInd w:val="0"/>
              <w:snapToGrid w:val="0"/>
              <w:spacing w:line="288" w:lineRule="auto"/>
              <w:rPr>
                <w:rFonts w:cs="Times New Roman" w:hint="eastAsia"/>
                <w:sz w:val="21"/>
                <w:szCs w:val="21"/>
              </w:rPr>
            </w:pPr>
            <w:r>
              <w:rPr>
                <w:rFonts w:cs="Times New Roman" w:hint="eastAsia"/>
                <w:sz w:val="21"/>
                <w:szCs w:val="21"/>
              </w:rPr>
              <w:t>（</w:t>
            </w:r>
            <w:r>
              <w:rPr>
                <w:rFonts w:cs="Times New Roman"/>
                <w:sz w:val="21"/>
                <w:szCs w:val="21"/>
              </w:rPr>
              <w:t>4）</w:t>
            </w:r>
            <w:r>
              <w:rPr>
                <w:rFonts w:cs="Times New Roman" w:hint="eastAsia"/>
                <w:sz w:val="21"/>
                <w:szCs w:val="21"/>
              </w:rPr>
              <w:t>本项目的特定资格要求</w:t>
            </w:r>
            <w:r>
              <w:rPr>
                <w:rFonts w:cs="Times New Roman"/>
                <w:sz w:val="21"/>
                <w:szCs w:val="21"/>
              </w:rPr>
              <w:t>证明材料：无</w:t>
            </w:r>
          </w:p>
          <w:p w14:paraId="76387EBC" w14:textId="77777777" w:rsidR="0035792A" w:rsidRDefault="00000000">
            <w:pPr>
              <w:adjustRightInd w:val="0"/>
              <w:snapToGrid w:val="0"/>
              <w:spacing w:line="288" w:lineRule="auto"/>
              <w:rPr>
                <w:rFonts w:cs="Times New Roman" w:hint="eastAsia"/>
                <w:sz w:val="21"/>
                <w:szCs w:val="21"/>
                <w:highlight w:val="yellow"/>
              </w:rPr>
            </w:pPr>
            <w:r>
              <w:rPr>
                <w:rFonts w:cs="Times New Roman" w:hint="eastAsia"/>
                <w:bCs/>
                <w:sz w:val="21"/>
                <w:szCs w:val="21"/>
                <w:lang w:bidi="ar"/>
              </w:rPr>
              <w:t>（5）联合协议（以联合体形式响应的，提供联合协议；本项目不接受联合体响应或者供应商不以联合体形式响应的，则不需要提供）</w:t>
            </w:r>
          </w:p>
        </w:tc>
      </w:tr>
      <w:tr w:rsidR="0035792A" w14:paraId="6D999761" w14:textId="77777777">
        <w:trPr>
          <w:trHeight w:val="397"/>
        </w:trPr>
        <w:tc>
          <w:tcPr>
            <w:tcW w:w="1129" w:type="dxa"/>
            <w:vAlign w:val="center"/>
          </w:tcPr>
          <w:p w14:paraId="1E79B033" w14:textId="77777777" w:rsidR="0035792A" w:rsidRDefault="00000000">
            <w:pPr>
              <w:adjustRightInd w:val="0"/>
              <w:snapToGrid w:val="0"/>
              <w:spacing w:line="288" w:lineRule="auto"/>
              <w:jc w:val="center"/>
              <w:rPr>
                <w:rFonts w:hint="eastAsia"/>
                <w:sz w:val="21"/>
                <w:szCs w:val="21"/>
              </w:rPr>
            </w:pPr>
            <w:r>
              <w:rPr>
                <w:rFonts w:hint="eastAsia"/>
                <w:sz w:val="21"/>
                <w:szCs w:val="21"/>
              </w:rPr>
              <w:t>（十）</w:t>
            </w:r>
          </w:p>
        </w:tc>
        <w:tc>
          <w:tcPr>
            <w:tcW w:w="1701" w:type="dxa"/>
            <w:vAlign w:val="center"/>
          </w:tcPr>
          <w:p w14:paraId="3D694C59" w14:textId="77777777" w:rsidR="0035792A" w:rsidRDefault="00000000">
            <w:pPr>
              <w:adjustRightInd w:val="0"/>
              <w:snapToGrid w:val="0"/>
              <w:spacing w:line="288" w:lineRule="auto"/>
              <w:jc w:val="center"/>
              <w:rPr>
                <w:rFonts w:hint="eastAsia"/>
                <w:sz w:val="21"/>
                <w:szCs w:val="21"/>
              </w:rPr>
            </w:pPr>
            <w:r>
              <w:rPr>
                <w:rFonts w:hint="eastAsia"/>
                <w:b/>
                <w:bCs/>
                <w:sz w:val="21"/>
                <w:szCs w:val="21"/>
              </w:rPr>
              <w:t>响应文件份数</w:t>
            </w:r>
          </w:p>
        </w:tc>
        <w:tc>
          <w:tcPr>
            <w:tcW w:w="6663" w:type="dxa"/>
            <w:vAlign w:val="center"/>
          </w:tcPr>
          <w:p w14:paraId="0BA2D88A" w14:textId="77777777" w:rsidR="0035792A" w:rsidRDefault="00000000">
            <w:pPr>
              <w:adjustRightInd w:val="0"/>
              <w:snapToGrid w:val="0"/>
              <w:spacing w:line="288" w:lineRule="auto"/>
              <w:ind w:firstLineChars="200" w:firstLine="422"/>
              <w:jc w:val="left"/>
              <w:rPr>
                <w:rFonts w:hint="eastAsia"/>
                <w:b/>
                <w:bCs/>
                <w:sz w:val="21"/>
                <w:szCs w:val="21"/>
                <w:highlight w:val="yellow"/>
              </w:rPr>
            </w:pPr>
            <w:r>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温瑶）收，电话：0571-87666113，寄出后将（快递单号、项目名称、公司名称、联系方式等相关信息）发至：zb03@qszb.net，以便查收）。</w:t>
            </w:r>
          </w:p>
          <w:p w14:paraId="0159D052" w14:textId="77777777" w:rsidR="0035792A" w:rsidRDefault="00000000">
            <w:pPr>
              <w:adjustRightInd w:val="0"/>
              <w:snapToGrid w:val="0"/>
              <w:spacing w:line="288" w:lineRule="auto"/>
              <w:ind w:firstLineChars="200" w:firstLine="422"/>
              <w:jc w:val="left"/>
              <w:rPr>
                <w:rFonts w:hint="eastAsia"/>
                <w:b/>
                <w:bCs/>
                <w:sz w:val="21"/>
                <w:szCs w:val="21"/>
                <w:highlight w:val="yellow"/>
              </w:rPr>
            </w:pPr>
            <w:r>
              <w:rPr>
                <w:rFonts w:hint="eastAsia"/>
                <w:b/>
                <w:bCs/>
                <w:sz w:val="21"/>
                <w:szCs w:val="21"/>
              </w:rPr>
              <w:t>特别说明：双休日和法定节假日</w:t>
            </w:r>
            <w:proofErr w:type="gramStart"/>
            <w:r>
              <w:rPr>
                <w:rFonts w:hint="eastAsia"/>
                <w:b/>
                <w:bCs/>
                <w:sz w:val="21"/>
                <w:szCs w:val="21"/>
              </w:rPr>
              <w:t>不</w:t>
            </w:r>
            <w:proofErr w:type="gramEnd"/>
            <w:r>
              <w:rPr>
                <w:rFonts w:hint="eastAsia"/>
                <w:b/>
                <w:bCs/>
                <w:sz w:val="21"/>
                <w:szCs w:val="21"/>
              </w:rPr>
              <w:t>收件，供应商自行承担邮寄风险。</w:t>
            </w:r>
          </w:p>
        </w:tc>
      </w:tr>
      <w:tr w:rsidR="0035792A" w14:paraId="21FF82D7" w14:textId="77777777">
        <w:trPr>
          <w:trHeight w:val="90"/>
        </w:trPr>
        <w:tc>
          <w:tcPr>
            <w:tcW w:w="1129" w:type="dxa"/>
            <w:vAlign w:val="center"/>
          </w:tcPr>
          <w:p w14:paraId="385149EB" w14:textId="77777777" w:rsidR="0035792A" w:rsidRDefault="00000000">
            <w:pPr>
              <w:adjustRightInd w:val="0"/>
              <w:snapToGrid w:val="0"/>
              <w:spacing w:line="288" w:lineRule="auto"/>
              <w:jc w:val="center"/>
              <w:rPr>
                <w:rFonts w:hint="eastAsia"/>
                <w:sz w:val="21"/>
                <w:szCs w:val="21"/>
              </w:rPr>
            </w:pPr>
            <w:r>
              <w:rPr>
                <w:rFonts w:hint="eastAsia"/>
                <w:sz w:val="21"/>
                <w:szCs w:val="21"/>
              </w:rPr>
              <w:t>（十一）</w:t>
            </w:r>
          </w:p>
        </w:tc>
        <w:tc>
          <w:tcPr>
            <w:tcW w:w="1701" w:type="dxa"/>
            <w:vAlign w:val="center"/>
          </w:tcPr>
          <w:p w14:paraId="218D8E1F" w14:textId="77777777" w:rsidR="0035792A" w:rsidRDefault="00000000">
            <w:pPr>
              <w:adjustRightInd w:val="0"/>
              <w:snapToGrid w:val="0"/>
              <w:spacing w:line="288" w:lineRule="auto"/>
              <w:jc w:val="center"/>
              <w:rPr>
                <w:rFonts w:hint="eastAsia"/>
                <w:sz w:val="21"/>
                <w:szCs w:val="21"/>
              </w:rPr>
            </w:pPr>
            <w:r>
              <w:rPr>
                <w:rFonts w:hint="eastAsia"/>
                <w:b/>
                <w:bCs/>
                <w:sz w:val="21"/>
                <w:szCs w:val="21"/>
              </w:rPr>
              <w:t>磋商报价</w:t>
            </w:r>
          </w:p>
        </w:tc>
        <w:tc>
          <w:tcPr>
            <w:tcW w:w="6663" w:type="dxa"/>
            <w:vAlign w:val="center"/>
          </w:tcPr>
          <w:p w14:paraId="4E91F541" w14:textId="77777777" w:rsidR="0035792A" w:rsidRDefault="00000000">
            <w:pPr>
              <w:adjustRightInd w:val="0"/>
              <w:snapToGrid w:val="0"/>
              <w:spacing w:line="288" w:lineRule="auto"/>
              <w:rPr>
                <w:rFonts w:hint="eastAsia"/>
                <w:sz w:val="21"/>
                <w:szCs w:val="21"/>
              </w:rPr>
            </w:pPr>
            <w:r>
              <w:rPr>
                <w:rFonts w:hint="eastAsia"/>
                <w:sz w:val="21"/>
                <w:szCs w:val="21"/>
              </w:rPr>
              <w:t>1</w:t>
            </w:r>
            <w:r>
              <w:rPr>
                <w:sz w:val="21"/>
                <w:szCs w:val="21"/>
              </w:rPr>
              <w:t>.</w:t>
            </w:r>
            <w:r>
              <w:rPr>
                <w:rFonts w:hint="eastAsia"/>
                <w:sz w:val="21"/>
                <w:szCs w:val="21"/>
              </w:rPr>
              <w:t>报价应按磋商文件要求的格式编制、填写报价内容（可自行增行），未按磋商文件要求编制、填写的响应文件可能被拒绝；</w:t>
            </w:r>
          </w:p>
          <w:p w14:paraId="507AAF14" w14:textId="77777777" w:rsidR="0035792A" w:rsidRDefault="00000000">
            <w:pPr>
              <w:adjustRightInd w:val="0"/>
              <w:snapToGrid w:val="0"/>
              <w:spacing w:line="288" w:lineRule="auto"/>
              <w:rPr>
                <w:rFonts w:hint="eastAsia"/>
                <w:sz w:val="21"/>
                <w:szCs w:val="21"/>
              </w:rPr>
            </w:pPr>
            <w:r>
              <w:rPr>
                <w:sz w:val="21"/>
                <w:szCs w:val="21"/>
              </w:rPr>
              <w:t>2</w:t>
            </w:r>
            <w:r>
              <w:rPr>
                <w:rFonts w:hint="eastAsia"/>
                <w:sz w:val="21"/>
                <w:szCs w:val="21"/>
              </w:rPr>
              <w:t>.本次磋商采用人民币报价；</w:t>
            </w:r>
          </w:p>
          <w:p w14:paraId="0D9B84C2" w14:textId="77777777" w:rsidR="0035792A" w:rsidRDefault="00000000">
            <w:pPr>
              <w:adjustRightInd w:val="0"/>
              <w:snapToGrid w:val="0"/>
              <w:spacing w:line="288" w:lineRule="auto"/>
              <w:rPr>
                <w:rFonts w:hint="eastAsia"/>
                <w:sz w:val="21"/>
                <w:szCs w:val="21"/>
              </w:rPr>
            </w:pPr>
            <w:r>
              <w:rPr>
                <w:sz w:val="21"/>
                <w:szCs w:val="21"/>
              </w:rPr>
              <w:t>3</w:t>
            </w:r>
            <w:r>
              <w:rPr>
                <w:rFonts w:hint="eastAsia"/>
                <w:sz w:val="21"/>
                <w:szCs w:val="21"/>
              </w:rPr>
              <w:t>.最后磋商报价是履行合同的最终价格，有关本项目实施所涉及的一切费用均计入报价。总价不为零，分项报价中部分产品、服务单价为零的，视作已包含在总价中。</w:t>
            </w:r>
          </w:p>
          <w:p w14:paraId="2240CEEF" w14:textId="77777777" w:rsidR="0035792A" w:rsidRDefault="00000000">
            <w:pPr>
              <w:adjustRightInd w:val="0"/>
              <w:snapToGrid w:val="0"/>
              <w:spacing w:line="288" w:lineRule="auto"/>
              <w:rPr>
                <w:rFonts w:hint="eastAsia"/>
                <w:sz w:val="21"/>
                <w:szCs w:val="21"/>
              </w:rPr>
            </w:pPr>
            <w:r>
              <w:rPr>
                <w:rFonts w:hint="eastAsia"/>
                <w:sz w:val="21"/>
                <w:szCs w:val="21"/>
              </w:rPr>
              <w:t>▲</w:t>
            </w:r>
            <w:r>
              <w:rPr>
                <w:sz w:val="21"/>
                <w:szCs w:val="21"/>
              </w:rPr>
              <w:t>4.采购人将以合同形式有偿取得</w:t>
            </w:r>
            <w:r>
              <w:rPr>
                <w:rFonts w:hint="eastAsia"/>
                <w:sz w:val="21"/>
                <w:szCs w:val="21"/>
              </w:rPr>
              <w:t>货物、工程和服务</w:t>
            </w:r>
            <w:r>
              <w:rPr>
                <w:sz w:val="21"/>
                <w:szCs w:val="21"/>
              </w:rPr>
              <w:t>，不接受</w:t>
            </w:r>
            <w:r>
              <w:rPr>
                <w:rFonts w:hint="eastAsia"/>
                <w:sz w:val="21"/>
                <w:szCs w:val="21"/>
              </w:rPr>
              <w:t>供应商</w:t>
            </w:r>
            <w:r>
              <w:rPr>
                <w:sz w:val="21"/>
                <w:szCs w:val="21"/>
              </w:rPr>
              <w:t>给予的赠品、回扣或者与采购无关的其他商品、服务。</w:t>
            </w:r>
          </w:p>
          <w:p w14:paraId="2B4F731A" w14:textId="77777777" w:rsidR="0035792A" w:rsidRDefault="00000000">
            <w:pPr>
              <w:adjustRightInd w:val="0"/>
              <w:snapToGrid w:val="0"/>
              <w:spacing w:line="288" w:lineRule="auto"/>
              <w:rPr>
                <w:rFonts w:hint="eastAsia"/>
                <w:sz w:val="21"/>
                <w:szCs w:val="21"/>
              </w:rPr>
            </w:pPr>
            <w:r>
              <w:rPr>
                <w:rFonts w:hint="eastAsia"/>
                <w:sz w:val="21"/>
                <w:szCs w:val="21"/>
              </w:rPr>
              <w:t>5.供应商不得进行影响产品质量或者诚信履约的恶意报价。供应商报价低于项目预算50%的，应当在报价文件中提供书面说明，详细阐述不影响产品质量或者诚信履约的具体原因。</w:t>
            </w:r>
          </w:p>
        </w:tc>
      </w:tr>
      <w:tr w:rsidR="0035792A" w14:paraId="45B19C79" w14:textId="77777777">
        <w:trPr>
          <w:trHeight w:val="397"/>
        </w:trPr>
        <w:tc>
          <w:tcPr>
            <w:tcW w:w="1129" w:type="dxa"/>
            <w:vAlign w:val="center"/>
          </w:tcPr>
          <w:p w14:paraId="624B3623" w14:textId="77777777" w:rsidR="0035792A" w:rsidRDefault="00000000">
            <w:pPr>
              <w:adjustRightInd w:val="0"/>
              <w:snapToGrid w:val="0"/>
              <w:spacing w:line="288" w:lineRule="auto"/>
              <w:jc w:val="center"/>
              <w:rPr>
                <w:rFonts w:hint="eastAsia"/>
                <w:sz w:val="21"/>
                <w:szCs w:val="21"/>
              </w:rPr>
            </w:pPr>
            <w:r>
              <w:rPr>
                <w:rFonts w:hint="eastAsia"/>
                <w:sz w:val="21"/>
                <w:szCs w:val="21"/>
              </w:rPr>
              <w:t>（十二）</w:t>
            </w:r>
          </w:p>
        </w:tc>
        <w:tc>
          <w:tcPr>
            <w:tcW w:w="1701" w:type="dxa"/>
            <w:vAlign w:val="center"/>
          </w:tcPr>
          <w:p w14:paraId="7A68DA37" w14:textId="77777777" w:rsidR="0035792A" w:rsidRDefault="00000000">
            <w:pPr>
              <w:adjustRightInd w:val="0"/>
              <w:snapToGrid w:val="0"/>
              <w:spacing w:line="288" w:lineRule="auto"/>
              <w:jc w:val="center"/>
              <w:rPr>
                <w:rFonts w:hint="eastAsia"/>
                <w:sz w:val="21"/>
                <w:szCs w:val="21"/>
              </w:rPr>
            </w:pPr>
            <w:r>
              <w:rPr>
                <w:rFonts w:hint="eastAsia"/>
                <w:b/>
                <w:bCs/>
                <w:sz w:val="21"/>
                <w:szCs w:val="21"/>
              </w:rPr>
              <w:t>响应有效期</w:t>
            </w:r>
          </w:p>
        </w:tc>
        <w:tc>
          <w:tcPr>
            <w:tcW w:w="6663" w:type="dxa"/>
            <w:vAlign w:val="center"/>
          </w:tcPr>
          <w:p w14:paraId="238879B3" w14:textId="77777777" w:rsidR="0035792A" w:rsidRDefault="00000000">
            <w:pPr>
              <w:adjustRightInd w:val="0"/>
              <w:snapToGrid w:val="0"/>
              <w:spacing w:line="288" w:lineRule="auto"/>
              <w:rPr>
                <w:rFonts w:hint="eastAsia"/>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rsidR="0035792A" w14:paraId="1BFD3460" w14:textId="77777777">
        <w:trPr>
          <w:trHeight w:val="397"/>
        </w:trPr>
        <w:tc>
          <w:tcPr>
            <w:tcW w:w="1129" w:type="dxa"/>
            <w:vAlign w:val="center"/>
          </w:tcPr>
          <w:p w14:paraId="49CC9CA2" w14:textId="77777777" w:rsidR="0035792A" w:rsidRDefault="00000000">
            <w:pPr>
              <w:adjustRightInd w:val="0"/>
              <w:snapToGrid w:val="0"/>
              <w:spacing w:line="288" w:lineRule="auto"/>
              <w:jc w:val="center"/>
              <w:rPr>
                <w:rFonts w:hint="eastAsia"/>
                <w:sz w:val="21"/>
                <w:szCs w:val="21"/>
              </w:rPr>
            </w:pPr>
            <w:r>
              <w:rPr>
                <w:rFonts w:hint="eastAsia"/>
                <w:sz w:val="21"/>
                <w:szCs w:val="21"/>
              </w:rPr>
              <w:t>（十三）</w:t>
            </w:r>
          </w:p>
        </w:tc>
        <w:tc>
          <w:tcPr>
            <w:tcW w:w="1701" w:type="dxa"/>
            <w:vAlign w:val="center"/>
          </w:tcPr>
          <w:p w14:paraId="49A1C20D" w14:textId="77777777" w:rsidR="0035792A" w:rsidRDefault="00000000">
            <w:pPr>
              <w:adjustRightInd w:val="0"/>
              <w:snapToGrid w:val="0"/>
              <w:spacing w:line="288" w:lineRule="auto"/>
              <w:jc w:val="center"/>
              <w:rPr>
                <w:rFonts w:hint="eastAsia"/>
                <w:sz w:val="21"/>
                <w:szCs w:val="21"/>
              </w:rPr>
            </w:pPr>
            <w:r>
              <w:rPr>
                <w:rFonts w:hint="eastAsia"/>
                <w:sz w:val="21"/>
                <w:szCs w:val="21"/>
              </w:rPr>
              <w:t>评审方法和评审标准</w:t>
            </w:r>
          </w:p>
        </w:tc>
        <w:tc>
          <w:tcPr>
            <w:tcW w:w="6663" w:type="dxa"/>
            <w:vAlign w:val="center"/>
          </w:tcPr>
          <w:p w14:paraId="5D9E4656" w14:textId="77777777" w:rsidR="0035792A" w:rsidRDefault="00000000">
            <w:pPr>
              <w:adjustRightInd w:val="0"/>
              <w:snapToGrid w:val="0"/>
              <w:spacing w:line="288" w:lineRule="auto"/>
              <w:rPr>
                <w:rFonts w:hint="eastAsia"/>
                <w:sz w:val="21"/>
                <w:szCs w:val="21"/>
              </w:rPr>
            </w:pPr>
            <w:r>
              <w:rPr>
                <w:sz w:val="21"/>
                <w:szCs w:val="21"/>
              </w:rPr>
              <w:t>详见“</w:t>
            </w:r>
            <w:r>
              <w:rPr>
                <w:rFonts w:hint="eastAsia"/>
                <w:sz w:val="21"/>
                <w:szCs w:val="21"/>
              </w:rPr>
              <w:t>第四章  评审方法和评审标准</w:t>
            </w:r>
            <w:r>
              <w:rPr>
                <w:sz w:val="21"/>
                <w:szCs w:val="21"/>
              </w:rPr>
              <w:t>”</w:t>
            </w:r>
            <w:r>
              <w:rPr>
                <w:rFonts w:hint="eastAsia"/>
                <w:sz w:val="21"/>
                <w:szCs w:val="21"/>
              </w:rPr>
              <w:t>。</w:t>
            </w:r>
          </w:p>
        </w:tc>
      </w:tr>
      <w:tr w:rsidR="0035792A" w14:paraId="71623F98" w14:textId="77777777">
        <w:trPr>
          <w:trHeight w:val="397"/>
        </w:trPr>
        <w:tc>
          <w:tcPr>
            <w:tcW w:w="1129" w:type="dxa"/>
            <w:vAlign w:val="center"/>
          </w:tcPr>
          <w:p w14:paraId="5BCF0643" w14:textId="77777777" w:rsidR="0035792A" w:rsidRDefault="00000000">
            <w:pPr>
              <w:adjustRightInd w:val="0"/>
              <w:snapToGrid w:val="0"/>
              <w:spacing w:line="288" w:lineRule="auto"/>
              <w:jc w:val="center"/>
              <w:rPr>
                <w:rFonts w:hint="eastAsia"/>
                <w:sz w:val="21"/>
                <w:szCs w:val="21"/>
              </w:rPr>
            </w:pPr>
            <w:r>
              <w:rPr>
                <w:sz w:val="21"/>
                <w:szCs w:val="21"/>
              </w:rPr>
              <w:t>（</w:t>
            </w:r>
            <w:r>
              <w:rPr>
                <w:rFonts w:hint="eastAsia"/>
                <w:sz w:val="21"/>
                <w:szCs w:val="21"/>
              </w:rPr>
              <w:t>十四</w:t>
            </w:r>
            <w:r>
              <w:rPr>
                <w:sz w:val="21"/>
                <w:szCs w:val="21"/>
              </w:rPr>
              <w:t>）</w:t>
            </w:r>
          </w:p>
        </w:tc>
        <w:tc>
          <w:tcPr>
            <w:tcW w:w="1701" w:type="dxa"/>
            <w:vAlign w:val="center"/>
          </w:tcPr>
          <w:p w14:paraId="30302BCE" w14:textId="77777777" w:rsidR="0035792A" w:rsidRDefault="00000000">
            <w:pPr>
              <w:adjustRightInd w:val="0"/>
              <w:snapToGrid w:val="0"/>
              <w:spacing w:line="288" w:lineRule="auto"/>
              <w:jc w:val="center"/>
              <w:rPr>
                <w:rFonts w:hint="eastAsia"/>
                <w:sz w:val="21"/>
                <w:szCs w:val="21"/>
              </w:rPr>
            </w:pPr>
            <w:r>
              <w:rPr>
                <w:rFonts w:hint="eastAsia"/>
                <w:sz w:val="21"/>
                <w:szCs w:val="21"/>
              </w:rPr>
              <w:t>评审结果公示</w:t>
            </w:r>
          </w:p>
        </w:tc>
        <w:tc>
          <w:tcPr>
            <w:tcW w:w="6663" w:type="dxa"/>
            <w:vAlign w:val="center"/>
          </w:tcPr>
          <w:p w14:paraId="430D5427" w14:textId="77777777" w:rsidR="0035792A" w:rsidRDefault="00000000">
            <w:pPr>
              <w:adjustRightInd w:val="0"/>
              <w:snapToGrid w:val="0"/>
              <w:spacing w:line="288" w:lineRule="auto"/>
              <w:rPr>
                <w:rFonts w:hint="eastAsia"/>
                <w:sz w:val="21"/>
                <w:szCs w:val="21"/>
              </w:rPr>
            </w:pPr>
            <w:r>
              <w:rPr>
                <w:rFonts w:hint="eastAsia"/>
                <w:sz w:val="21"/>
                <w:szCs w:val="21"/>
              </w:rPr>
              <w:t>评审结果公示媒体：浙江政府采购网（http://zfcg.czt.zj.gov.cn）。</w:t>
            </w:r>
          </w:p>
        </w:tc>
      </w:tr>
      <w:tr w:rsidR="0035792A" w14:paraId="5375B758" w14:textId="77777777">
        <w:trPr>
          <w:trHeight w:val="397"/>
        </w:trPr>
        <w:tc>
          <w:tcPr>
            <w:tcW w:w="1129" w:type="dxa"/>
            <w:vAlign w:val="center"/>
          </w:tcPr>
          <w:p w14:paraId="612EABD8" w14:textId="77777777" w:rsidR="0035792A" w:rsidRDefault="00000000">
            <w:pPr>
              <w:adjustRightInd w:val="0"/>
              <w:snapToGrid w:val="0"/>
              <w:spacing w:line="288" w:lineRule="auto"/>
              <w:jc w:val="center"/>
              <w:rPr>
                <w:rFonts w:hint="eastAsia"/>
                <w:sz w:val="21"/>
                <w:szCs w:val="21"/>
              </w:rPr>
            </w:pPr>
            <w:r>
              <w:rPr>
                <w:rFonts w:hint="eastAsia"/>
                <w:sz w:val="21"/>
                <w:szCs w:val="21"/>
              </w:rPr>
              <w:t>（十五）</w:t>
            </w:r>
          </w:p>
        </w:tc>
        <w:tc>
          <w:tcPr>
            <w:tcW w:w="1701" w:type="dxa"/>
            <w:vAlign w:val="center"/>
          </w:tcPr>
          <w:p w14:paraId="56836099" w14:textId="77777777" w:rsidR="0035792A" w:rsidRDefault="00000000">
            <w:pPr>
              <w:adjustRightInd w:val="0"/>
              <w:snapToGrid w:val="0"/>
              <w:spacing w:line="288" w:lineRule="auto"/>
              <w:jc w:val="center"/>
              <w:rPr>
                <w:rFonts w:hint="eastAsia"/>
                <w:sz w:val="21"/>
                <w:szCs w:val="21"/>
              </w:rPr>
            </w:pPr>
            <w:r>
              <w:rPr>
                <w:rFonts w:hint="eastAsia"/>
                <w:sz w:val="21"/>
                <w:szCs w:val="21"/>
              </w:rPr>
              <w:t>签订合同</w:t>
            </w:r>
          </w:p>
        </w:tc>
        <w:tc>
          <w:tcPr>
            <w:tcW w:w="6663" w:type="dxa"/>
            <w:vAlign w:val="center"/>
          </w:tcPr>
          <w:p w14:paraId="091DB357" w14:textId="77777777" w:rsidR="0035792A" w:rsidRDefault="00000000">
            <w:pPr>
              <w:adjustRightInd w:val="0"/>
              <w:snapToGrid w:val="0"/>
              <w:spacing w:line="288" w:lineRule="auto"/>
              <w:rPr>
                <w:rFonts w:hint="eastAsia"/>
                <w:sz w:val="21"/>
                <w:szCs w:val="21"/>
              </w:rPr>
            </w:pPr>
            <w:r>
              <w:rPr>
                <w:rFonts w:hint="eastAsia"/>
                <w:sz w:val="21"/>
                <w:szCs w:val="21"/>
              </w:rPr>
              <w:t>成交通知书发出之日起30日内。</w:t>
            </w:r>
          </w:p>
        </w:tc>
      </w:tr>
    </w:tbl>
    <w:p w14:paraId="66078149" w14:textId="77777777" w:rsidR="0035792A" w:rsidRDefault="00000000">
      <w:pPr>
        <w:adjustRightInd w:val="0"/>
        <w:snapToGrid w:val="0"/>
        <w:spacing w:line="288" w:lineRule="auto"/>
        <w:rPr>
          <w:rFonts w:hint="eastAsia"/>
          <w:sz w:val="21"/>
          <w:szCs w:val="21"/>
        </w:rPr>
      </w:pPr>
      <w:r>
        <w:rPr>
          <w:rFonts w:hint="eastAsia"/>
          <w:sz w:val="21"/>
          <w:szCs w:val="21"/>
        </w:rPr>
        <w:br w:type="page"/>
      </w:r>
    </w:p>
    <w:p w14:paraId="48F7B0F3" w14:textId="77777777" w:rsidR="0035792A" w:rsidRDefault="00000000">
      <w:pPr>
        <w:adjustRightInd w:val="0"/>
        <w:snapToGrid w:val="0"/>
        <w:spacing w:line="288" w:lineRule="auto"/>
        <w:jc w:val="center"/>
        <w:outlineLvl w:val="1"/>
        <w:rPr>
          <w:rFonts w:hint="eastAsia"/>
          <w:b/>
          <w:bCs/>
          <w:sz w:val="21"/>
          <w:szCs w:val="21"/>
        </w:rPr>
      </w:pPr>
      <w:r>
        <w:rPr>
          <w:rFonts w:hint="eastAsia"/>
          <w:b/>
          <w:bCs/>
          <w:sz w:val="21"/>
          <w:szCs w:val="21"/>
        </w:rPr>
        <w:lastRenderedPageBreak/>
        <w:t>一、总则</w:t>
      </w:r>
    </w:p>
    <w:p w14:paraId="614C358A" w14:textId="77777777" w:rsidR="0035792A" w:rsidRDefault="00000000">
      <w:pPr>
        <w:adjustRightInd w:val="0"/>
        <w:snapToGrid w:val="0"/>
        <w:spacing w:line="288" w:lineRule="auto"/>
        <w:ind w:firstLineChars="200" w:firstLine="420"/>
        <w:rPr>
          <w:rFonts w:hint="eastAsia"/>
          <w:sz w:val="21"/>
          <w:szCs w:val="21"/>
        </w:rPr>
      </w:pPr>
      <w:bookmarkStart w:id="38" w:name="_Hlk97039780"/>
      <w:r>
        <w:rPr>
          <w:rFonts w:hint="eastAsia"/>
          <w:sz w:val="21"/>
          <w:szCs w:val="21"/>
        </w:rPr>
        <w:t>供应商应仔细</w:t>
      </w:r>
      <w:proofErr w:type="gramStart"/>
      <w:r>
        <w:rPr>
          <w:rFonts w:hint="eastAsia"/>
          <w:sz w:val="21"/>
          <w:szCs w:val="21"/>
        </w:rPr>
        <w:t>阅读磋商</w:t>
      </w:r>
      <w:proofErr w:type="gramEnd"/>
      <w:r>
        <w:rPr>
          <w:rFonts w:hint="eastAsia"/>
          <w:sz w:val="21"/>
          <w:szCs w:val="21"/>
        </w:rPr>
        <w:t>文件的所有内容，按照磋商文件的要求提交响应文件，并对所提供的全部资料的真实性承担法律责任。</w:t>
      </w:r>
    </w:p>
    <w:bookmarkEnd w:id="38"/>
    <w:p w14:paraId="43AED21D" w14:textId="77777777" w:rsidR="0035792A" w:rsidRDefault="00000000">
      <w:pPr>
        <w:adjustRightInd w:val="0"/>
        <w:snapToGrid w:val="0"/>
        <w:spacing w:line="288" w:lineRule="auto"/>
        <w:rPr>
          <w:rFonts w:hint="eastAsia"/>
          <w:b/>
          <w:bCs/>
          <w:sz w:val="21"/>
          <w:szCs w:val="21"/>
        </w:rPr>
      </w:pPr>
      <w:r>
        <w:rPr>
          <w:rFonts w:hint="eastAsia"/>
          <w:b/>
          <w:bCs/>
          <w:sz w:val="21"/>
          <w:szCs w:val="21"/>
        </w:rPr>
        <w:t>（一）适用范围</w:t>
      </w:r>
    </w:p>
    <w:p w14:paraId="24BF7A5A"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本磋商文件适用于浙江交通职业技术学院2024年浙江省交通运输人才继续教育网络培训平台课件采购项目的磋商、评审、成交、验收、合同履约、付款等（法律、法规另有规定的，从其规定）。</w:t>
      </w:r>
    </w:p>
    <w:p w14:paraId="60C5A409" w14:textId="77777777" w:rsidR="0035792A" w:rsidRDefault="00000000">
      <w:pPr>
        <w:adjustRightInd w:val="0"/>
        <w:snapToGrid w:val="0"/>
        <w:spacing w:line="288" w:lineRule="auto"/>
        <w:rPr>
          <w:rFonts w:hint="eastAsia"/>
          <w:b/>
          <w:bCs/>
          <w:sz w:val="21"/>
          <w:szCs w:val="21"/>
        </w:rPr>
      </w:pPr>
      <w:r>
        <w:rPr>
          <w:rFonts w:hint="eastAsia"/>
          <w:b/>
          <w:bCs/>
          <w:sz w:val="21"/>
          <w:szCs w:val="21"/>
        </w:rPr>
        <w:t>（二）定义</w:t>
      </w:r>
    </w:p>
    <w:p w14:paraId="1932E934"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1.“采购人”系指浙江交通职业技术学院；</w:t>
      </w:r>
    </w:p>
    <w:p w14:paraId="51293400"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2.“采购代理机构”系指组织本次竞争性磋商的浙江求是招标代理有限公司；</w:t>
      </w:r>
    </w:p>
    <w:p w14:paraId="34BCC21C"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3.“供应商”系指响应磋商、参加竞争的法人、其他组织或者自然人；</w:t>
      </w:r>
    </w:p>
    <w:p w14:paraId="486F8B68"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4.“书面形式”包括合同书、信件和数据电文(包括电报、电传、传真、电子数据交换和电子邮件)等可以有形地表现所载内容的形式；</w:t>
      </w:r>
    </w:p>
    <w:p w14:paraId="7A43E972" w14:textId="77777777" w:rsidR="0035792A" w:rsidRDefault="00000000">
      <w:pPr>
        <w:adjustRightInd w:val="0"/>
        <w:snapToGrid w:val="0"/>
        <w:spacing w:line="288" w:lineRule="auto"/>
        <w:ind w:firstLineChars="200" w:firstLine="420"/>
        <w:rPr>
          <w:rFonts w:cs="Times New Roman" w:hint="eastAsia"/>
          <w:sz w:val="21"/>
          <w:szCs w:val="21"/>
        </w:rPr>
      </w:pPr>
      <w:bookmarkStart w:id="39" w:name="_Hlk97039762"/>
      <w:r>
        <w:rPr>
          <w:rFonts w:hint="eastAsia"/>
          <w:sz w:val="21"/>
          <w:szCs w:val="21"/>
        </w:rPr>
        <w:t>5.“电子加密响应文件”系指通过政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采云</w:t>
      </w:r>
      <w:proofErr w:type="gramEnd"/>
      <w:r>
        <w:rPr>
          <w:rFonts w:hint="eastAsia"/>
          <w:sz w:val="21"/>
          <w:szCs w:val="21"/>
        </w:rPr>
        <w:t>响应客户端）完成响应文件编制后生成并加密的数据电文形式的响应文件（文件扩展名为.</w:t>
      </w:r>
      <w:proofErr w:type="spellStart"/>
      <w:r>
        <w:rPr>
          <w:rFonts w:hint="eastAsia"/>
          <w:sz w:val="21"/>
          <w:szCs w:val="21"/>
        </w:rPr>
        <w:t>jmbs</w:t>
      </w:r>
      <w:proofErr w:type="spellEnd"/>
      <w:r>
        <w:rPr>
          <w:rFonts w:hint="eastAsia"/>
          <w:sz w:val="21"/>
          <w:szCs w:val="21"/>
        </w:rPr>
        <w:t>）；“备份响应文件”系指与“电子加密响应文件”同时生成的数据电文形式的电子文件（文件扩展名为.</w:t>
      </w:r>
      <w:proofErr w:type="spellStart"/>
      <w:r>
        <w:rPr>
          <w:rFonts w:hint="eastAsia"/>
          <w:sz w:val="21"/>
          <w:szCs w:val="21"/>
        </w:rPr>
        <w:t>bfbs</w:t>
      </w:r>
      <w:proofErr w:type="spellEnd"/>
      <w:r>
        <w:rPr>
          <w:rFonts w:hint="eastAsia"/>
          <w:sz w:val="21"/>
          <w:szCs w:val="21"/>
        </w:rPr>
        <w:t>）；</w:t>
      </w:r>
      <w:r>
        <w:rPr>
          <w:rFonts w:cs="Times New Roman"/>
          <w:sz w:val="21"/>
          <w:szCs w:val="21"/>
        </w:rPr>
        <w:t>“电子签名”系指数据电文中以电子形式所含、所附用于识别签名人身份并表明签名人认可其中内容的数据；</w:t>
      </w:r>
      <w:r>
        <w:rPr>
          <w:rFonts w:cs="Times New Roman" w:hint="eastAsia"/>
          <w:sz w:val="21"/>
          <w:szCs w:val="21"/>
        </w:rPr>
        <w:t>“公章”系指单位法定名称章。因特殊原因需要使用冠以法定名称的业务专用章的，响应时须提供《业务专用章使用说明函》（附件1）。</w:t>
      </w:r>
    </w:p>
    <w:p w14:paraId="1A5FC45C" w14:textId="77777777" w:rsidR="0035792A" w:rsidRDefault="00000000">
      <w:pPr>
        <w:adjustRightInd w:val="0"/>
        <w:snapToGrid w:val="0"/>
        <w:spacing w:line="288" w:lineRule="auto"/>
        <w:ind w:firstLineChars="200" w:firstLine="396"/>
        <w:jc w:val="left"/>
        <w:rPr>
          <w:rFonts w:cs="Times New Roman" w:hint="eastAsia"/>
          <w:spacing w:val="-6"/>
          <w:sz w:val="21"/>
          <w:szCs w:val="21"/>
        </w:rPr>
      </w:pPr>
      <w:r>
        <w:rPr>
          <w:rFonts w:cs="Times New Roman" w:hint="eastAsia"/>
          <w:spacing w:val="-6"/>
          <w:sz w:val="21"/>
          <w:szCs w:val="21"/>
        </w:rPr>
        <w:t>磋商文件对响应文件签署、盖章的要求适用于电子签名。</w:t>
      </w:r>
    </w:p>
    <w:bookmarkEnd w:id="39"/>
    <w:p w14:paraId="66FCC055" w14:textId="77777777" w:rsidR="0035792A" w:rsidRDefault="00000000">
      <w:pPr>
        <w:adjustRightInd w:val="0"/>
        <w:snapToGrid w:val="0"/>
        <w:spacing w:line="288" w:lineRule="auto"/>
        <w:ind w:firstLineChars="200" w:firstLine="420"/>
        <w:rPr>
          <w:rFonts w:hint="eastAsia"/>
          <w:sz w:val="21"/>
          <w:szCs w:val="21"/>
        </w:rPr>
      </w:pPr>
      <w:r>
        <w:rPr>
          <w:sz w:val="21"/>
          <w:szCs w:val="21"/>
        </w:rPr>
        <w:t>6</w:t>
      </w:r>
      <w:r>
        <w:rPr>
          <w:rFonts w:hint="eastAsia"/>
          <w:sz w:val="21"/>
          <w:szCs w:val="21"/>
        </w:rPr>
        <w:t>.“▲”系指实质性要求条款，供应商应当做出实质性响应。</w:t>
      </w:r>
    </w:p>
    <w:p w14:paraId="096B5E97" w14:textId="77777777" w:rsidR="0035792A" w:rsidRDefault="00000000">
      <w:pPr>
        <w:adjustRightInd w:val="0"/>
        <w:snapToGrid w:val="0"/>
        <w:spacing w:line="288" w:lineRule="auto"/>
        <w:rPr>
          <w:rFonts w:hint="eastAsia"/>
          <w:b/>
          <w:bCs/>
          <w:sz w:val="21"/>
          <w:szCs w:val="21"/>
        </w:rPr>
      </w:pPr>
      <w:r>
        <w:rPr>
          <w:rFonts w:hint="eastAsia"/>
          <w:b/>
          <w:bCs/>
          <w:sz w:val="21"/>
          <w:szCs w:val="21"/>
        </w:rPr>
        <w:t>（三）采购方式</w:t>
      </w:r>
    </w:p>
    <w:p w14:paraId="771874EF"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本次采购采用竞争性磋商（线上电子交易）方式进行。</w:t>
      </w:r>
    </w:p>
    <w:p w14:paraId="004AE9DE" w14:textId="77777777" w:rsidR="0035792A" w:rsidRDefault="00000000">
      <w:pPr>
        <w:adjustRightInd w:val="0"/>
        <w:snapToGrid w:val="0"/>
        <w:spacing w:line="288" w:lineRule="auto"/>
        <w:rPr>
          <w:rFonts w:hint="eastAsia"/>
          <w:b/>
          <w:bCs/>
          <w:sz w:val="21"/>
          <w:szCs w:val="21"/>
        </w:rPr>
      </w:pPr>
      <w:r>
        <w:rPr>
          <w:rFonts w:hint="eastAsia"/>
          <w:b/>
          <w:bCs/>
          <w:sz w:val="21"/>
          <w:szCs w:val="21"/>
        </w:rPr>
        <w:t>（四）竞争性磋商委托</w:t>
      </w:r>
    </w:p>
    <w:p w14:paraId="54FA92A2"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w:t>
      </w:r>
      <w:r>
        <w:rPr>
          <w:sz w:val="21"/>
          <w:szCs w:val="21"/>
        </w:rPr>
        <w:t>1.供应商代表是法定代表人（单位负责人、自然人本人）的，须提供本人身份证明。</w:t>
      </w:r>
    </w:p>
    <w:p w14:paraId="2BD83868"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w:t>
      </w:r>
      <w:r>
        <w:rPr>
          <w:sz w:val="21"/>
          <w:szCs w:val="21"/>
        </w:rPr>
        <w:t>2.供应商代表不是法定代表人（单位负责人、自然人本人）的，须提供授权委托书（格式详见磋商文件第六章）</w:t>
      </w:r>
      <w:r>
        <w:rPr>
          <w:rFonts w:hint="eastAsia"/>
          <w:sz w:val="21"/>
          <w:szCs w:val="21"/>
        </w:rPr>
        <w:t>和授权代表社保缴纳证明（2024年1月（含）</w:t>
      </w:r>
      <w:r>
        <w:rPr>
          <w:sz w:val="21"/>
          <w:szCs w:val="21"/>
        </w:rPr>
        <w:t>以后任意一月）；</w:t>
      </w:r>
    </w:p>
    <w:p w14:paraId="20F8B0B2"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w:t>
      </w:r>
      <w:r>
        <w:rPr>
          <w:sz w:val="21"/>
          <w:szCs w:val="21"/>
        </w:rPr>
        <w:t>3.供应商委派不在本单位缴纳社保的人员作为授权代表的，应当在响应文件中，说明具体原因、授权代表缴纳社保的单位，并附列该授权代表缴纳社保清单。</w:t>
      </w:r>
    </w:p>
    <w:p w14:paraId="7F9F5801" w14:textId="77777777" w:rsidR="0035792A" w:rsidRDefault="00000000">
      <w:pPr>
        <w:adjustRightInd w:val="0"/>
        <w:snapToGrid w:val="0"/>
        <w:spacing w:line="288" w:lineRule="auto"/>
        <w:rPr>
          <w:rFonts w:hint="eastAsia"/>
          <w:b/>
          <w:bCs/>
          <w:sz w:val="21"/>
          <w:szCs w:val="21"/>
        </w:rPr>
      </w:pPr>
      <w:r>
        <w:rPr>
          <w:rFonts w:hint="eastAsia"/>
          <w:b/>
          <w:bCs/>
          <w:sz w:val="21"/>
          <w:szCs w:val="21"/>
        </w:rPr>
        <w:t>（五）磋商费用</w:t>
      </w:r>
    </w:p>
    <w:p w14:paraId="1F00192C"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1.不论磋商结果如何，供应商均应自行承担所有与磋商有关的全部费用；</w:t>
      </w:r>
    </w:p>
    <w:p w14:paraId="61D27BBB"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2.成交供应商在成交通知书发出之日起七个工作日内，向采购代理机构交纳代理服务费；</w:t>
      </w:r>
    </w:p>
    <w:p w14:paraId="62E1B176"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hint="eastAsia"/>
          <w:sz w:val="21"/>
          <w:szCs w:val="21"/>
        </w:rPr>
        <w:t>由成交</w:t>
      </w:r>
      <w:proofErr w:type="gramEnd"/>
      <w:r>
        <w:rPr>
          <w:rFonts w:hint="eastAsia"/>
          <w:sz w:val="21"/>
          <w:szCs w:val="21"/>
        </w:rPr>
        <w:t>供应商承担。</w:t>
      </w:r>
    </w:p>
    <w:p w14:paraId="0761F7BA"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af2"/>
        <w:tblW w:w="0" w:type="auto"/>
        <w:jc w:val="center"/>
        <w:tblLayout w:type="fixed"/>
        <w:tblLook w:val="04A0" w:firstRow="1" w:lastRow="0" w:firstColumn="1" w:lastColumn="0" w:noHBand="0" w:noVBand="1"/>
      </w:tblPr>
      <w:tblGrid>
        <w:gridCol w:w="2517"/>
        <w:gridCol w:w="2338"/>
      </w:tblGrid>
      <w:tr w:rsidR="0035792A" w14:paraId="63910C30" w14:textId="77777777">
        <w:trPr>
          <w:trHeight w:val="397"/>
          <w:jc w:val="center"/>
        </w:trPr>
        <w:tc>
          <w:tcPr>
            <w:tcW w:w="2517" w:type="dxa"/>
            <w:vAlign w:val="center"/>
          </w:tcPr>
          <w:p w14:paraId="546957B6" w14:textId="77777777" w:rsidR="0035792A" w:rsidRDefault="00000000">
            <w:pPr>
              <w:adjustRightInd w:val="0"/>
              <w:snapToGrid w:val="0"/>
              <w:spacing w:line="288" w:lineRule="auto"/>
              <w:jc w:val="center"/>
              <w:rPr>
                <w:rFonts w:hint="eastAsia"/>
                <w:b/>
                <w:bCs/>
                <w:kern w:val="0"/>
                <w:sz w:val="21"/>
                <w:szCs w:val="21"/>
              </w:rPr>
            </w:pPr>
            <w:r>
              <w:rPr>
                <w:rFonts w:hint="eastAsia"/>
                <w:b/>
                <w:bCs/>
                <w:kern w:val="0"/>
                <w:sz w:val="21"/>
                <w:szCs w:val="21"/>
              </w:rPr>
              <w:t>成交金额（万元）</w:t>
            </w:r>
          </w:p>
        </w:tc>
        <w:tc>
          <w:tcPr>
            <w:tcW w:w="2338" w:type="dxa"/>
            <w:vAlign w:val="center"/>
          </w:tcPr>
          <w:p w14:paraId="6856C359" w14:textId="77777777" w:rsidR="0035792A" w:rsidRDefault="00000000">
            <w:pPr>
              <w:adjustRightInd w:val="0"/>
              <w:snapToGrid w:val="0"/>
              <w:spacing w:line="288" w:lineRule="auto"/>
              <w:jc w:val="center"/>
              <w:rPr>
                <w:rFonts w:hint="eastAsia"/>
                <w:b/>
                <w:bCs/>
                <w:kern w:val="0"/>
                <w:sz w:val="21"/>
                <w:szCs w:val="21"/>
              </w:rPr>
            </w:pPr>
            <w:r>
              <w:rPr>
                <w:rFonts w:hint="eastAsia"/>
                <w:b/>
                <w:bCs/>
                <w:kern w:val="0"/>
                <w:sz w:val="21"/>
                <w:szCs w:val="21"/>
              </w:rPr>
              <w:t>收费标准（费率，%）</w:t>
            </w:r>
          </w:p>
        </w:tc>
      </w:tr>
      <w:tr w:rsidR="0035792A" w14:paraId="6BD9BD0B" w14:textId="77777777">
        <w:trPr>
          <w:trHeight w:val="397"/>
          <w:jc w:val="center"/>
        </w:trPr>
        <w:tc>
          <w:tcPr>
            <w:tcW w:w="2517" w:type="dxa"/>
            <w:vAlign w:val="center"/>
          </w:tcPr>
          <w:p w14:paraId="4E8D8BFE" w14:textId="77777777" w:rsidR="0035792A" w:rsidRDefault="00000000">
            <w:pPr>
              <w:adjustRightInd w:val="0"/>
              <w:snapToGrid w:val="0"/>
              <w:spacing w:line="288" w:lineRule="auto"/>
              <w:jc w:val="center"/>
              <w:rPr>
                <w:rFonts w:hint="eastAsia"/>
                <w:kern w:val="0"/>
                <w:sz w:val="21"/>
                <w:szCs w:val="21"/>
              </w:rPr>
            </w:pPr>
            <w:r>
              <w:rPr>
                <w:rFonts w:hint="eastAsia"/>
                <w:sz w:val="21"/>
                <w:szCs w:val="21"/>
                <w:lang w:bidi="ar"/>
              </w:rPr>
              <w:t>100以下</w:t>
            </w:r>
          </w:p>
        </w:tc>
        <w:tc>
          <w:tcPr>
            <w:tcW w:w="2338" w:type="dxa"/>
            <w:vAlign w:val="center"/>
          </w:tcPr>
          <w:p w14:paraId="27406119" w14:textId="77777777" w:rsidR="0035792A" w:rsidRDefault="00000000">
            <w:pPr>
              <w:adjustRightInd w:val="0"/>
              <w:snapToGrid w:val="0"/>
              <w:spacing w:line="288" w:lineRule="auto"/>
              <w:jc w:val="center"/>
              <w:rPr>
                <w:rFonts w:hint="eastAsia"/>
                <w:kern w:val="0"/>
                <w:sz w:val="21"/>
                <w:szCs w:val="21"/>
              </w:rPr>
            </w:pPr>
            <w:r>
              <w:rPr>
                <w:rFonts w:hint="eastAsia"/>
                <w:sz w:val="21"/>
                <w:szCs w:val="21"/>
                <w:lang w:bidi="ar"/>
              </w:rPr>
              <w:t>1.05（</w:t>
            </w:r>
            <w:proofErr w:type="gramStart"/>
            <w:r>
              <w:rPr>
                <w:rFonts w:hint="eastAsia"/>
                <w:sz w:val="21"/>
                <w:szCs w:val="21"/>
                <w:lang w:bidi="ar"/>
              </w:rPr>
              <w:t>不足叁仟</w:t>
            </w:r>
            <w:proofErr w:type="gramEnd"/>
            <w:r>
              <w:rPr>
                <w:rFonts w:hint="eastAsia"/>
                <w:sz w:val="21"/>
                <w:szCs w:val="21"/>
                <w:lang w:bidi="ar"/>
              </w:rPr>
              <w:t>按叁仟计取）</w:t>
            </w:r>
          </w:p>
        </w:tc>
      </w:tr>
    </w:tbl>
    <w:p w14:paraId="1B363B58"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5.磋商保证金（元）：无</w:t>
      </w:r>
    </w:p>
    <w:p w14:paraId="0A8F6BA0" w14:textId="77777777" w:rsidR="0035792A" w:rsidRDefault="00000000">
      <w:pPr>
        <w:adjustRightInd w:val="0"/>
        <w:snapToGrid w:val="0"/>
        <w:spacing w:line="288" w:lineRule="auto"/>
        <w:rPr>
          <w:rFonts w:hint="eastAsia"/>
          <w:b/>
          <w:bCs/>
          <w:sz w:val="21"/>
          <w:szCs w:val="21"/>
        </w:rPr>
      </w:pPr>
      <w:r>
        <w:rPr>
          <w:rFonts w:hint="eastAsia"/>
          <w:b/>
          <w:bCs/>
          <w:sz w:val="21"/>
          <w:szCs w:val="21"/>
        </w:rPr>
        <w:t>（六）联合体响应</w:t>
      </w:r>
    </w:p>
    <w:p w14:paraId="3B2085A2"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本项目（是）接受联合体响应。</w:t>
      </w:r>
    </w:p>
    <w:p w14:paraId="69B36DA4" w14:textId="77777777" w:rsidR="0035792A" w:rsidRDefault="00000000">
      <w:pPr>
        <w:spacing w:line="288" w:lineRule="auto"/>
        <w:ind w:firstLineChars="200" w:firstLine="420"/>
        <w:rPr>
          <w:rFonts w:cs="Times New Roman" w:hint="eastAsia"/>
          <w:sz w:val="21"/>
          <w:szCs w:val="22"/>
        </w:rPr>
      </w:pPr>
      <w:bookmarkStart w:id="40" w:name="_Hlk104288918"/>
      <w:r>
        <w:rPr>
          <w:rFonts w:cs="Times New Roman" w:hint="eastAsia"/>
          <w:sz w:val="21"/>
          <w:szCs w:val="22"/>
        </w:rPr>
        <w:t>两个以上的自然人、法人或者其他组织可以组成一个联合体，以一个供应商的身份共同参加政府采购。</w:t>
      </w:r>
    </w:p>
    <w:p w14:paraId="23822BF5" w14:textId="77777777" w:rsidR="0035792A" w:rsidRDefault="00000000">
      <w:pPr>
        <w:adjustRightInd w:val="0"/>
        <w:snapToGrid w:val="0"/>
        <w:spacing w:line="288" w:lineRule="auto"/>
        <w:ind w:firstLineChars="200" w:firstLine="420"/>
        <w:rPr>
          <w:rFonts w:hint="eastAsia"/>
          <w:sz w:val="21"/>
          <w:szCs w:val="21"/>
        </w:rPr>
      </w:pPr>
      <w:r>
        <w:rPr>
          <w:rFonts w:cs="Times New Roman" w:hint="eastAsia"/>
          <w:sz w:val="21"/>
          <w:szCs w:val="22"/>
        </w:rPr>
        <w:lastRenderedPageBreak/>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40"/>
    </w:p>
    <w:p w14:paraId="53DD27C0" w14:textId="77777777" w:rsidR="0035792A" w:rsidRDefault="00000000">
      <w:pPr>
        <w:adjustRightInd w:val="0"/>
        <w:snapToGrid w:val="0"/>
        <w:spacing w:line="288" w:lineRule="auto"/>
        <w:rPr>
          <w:rFonts w:hint="eastAsia"/>
          <w:b/>
          <w:bCs/>
          <w:sz w:val="21"/>
          <w:szCs w:val="21"/>
        </w:rPr>
      </w:pPr>
      <w:r>
        <w:rPr>
          <w:rFonts w:hint="eastAsia"/>
          <w:b/>
          <w:bCs/>
          <w:sz w:val="21"/>
          <w:szCs w:val="21"/>
        </w:rPr>
        <w:t>（七）转包与分包</w:t>
      </w:r>
    </w:p>
    <w:p w14:paraId="664AD11B" w14:textId="77777777" w:rsidR="0035792A" w:rsidRDefault="00000000">
      <w:pPr>
        <w:adjustRightInd w:val="0"/>
        <w:snapToGrid w:val="0"/>
        <w:spacing w:line="288" w:lineRule="auto"/>
        <w:ind w:firstLineChars="202" w:firstLine="424"/>
        <w:jc w:val="left"/>
        <w:rPr>
          <w:rFonts w:hint="eastAsia"/>
          <w:sz w:val="21"/>
          <w:szCs w:val="21"/>
        </w:rPr>
      </w:pPr>
      <w:r>
        <w:rPr>
          <w:rFonts w:hint="eastAsia"/>
          <w:sz w:val="21"/>
          <w:szCs w:val="21"/>
        </w:rPr>
        <w:t>1.本项目不允许转包；</w:t>
      </w:r>
    </w:p>
    <w:p w14:paraId="5F44E946" w14:textId="77777777" w:rsidR="0035792A" w:rsidRDefault="00000000">
      <w:pPr>
        <w:adjustRightInd w:val="0"/>
        <w:snapToGrid w:val="0"/>
        <w:spacing w:line="288" w:lineRule="auto"/>
        <w:ind w:firstLineChars="202" w:firstLine="424"/>
        <w:jc w:val="left"/>
        <w:rPr>
          <w:rFonts w:hint="eastAsia"/>
          <w:sz w:val="21"/>
          <w:szCs w:val="21"/>
        </w:rPr>
      </w:pPr>
      <w:r>
        <w:rPr>
          <w:sz w:val="21"/>
          <w:szCs w:val="21"/>
        </w:rPr>
        <w:t>2.</w:t>
      </w:r>
      <w:r>
        <w:rPr>
          <w:rFonts w:hint="eastAsia"/>
          <w:sz w:val="21"/>
          <w:szCs w:val="21"/>
        </w:rPr>
        <w:t>本项目</w:t>
      </w:r>
      <w:r>
        <w:rPr>
          <w:rFonts w:hint="eastAsia"/>
          <w:b/>
          <w:bCs/>
          <w:sz w:val="21"/>
          <w:szCs w:val="21"/>
          <w:u w:val="single"/>
        </w:rPr>
        <w:t>允许</w:t>
      </w:r>
      <w:r>
        <w:rPr>
          <w:rFonts w:hint="eastAsia"/>
          <w:sz w:val="21"/>
          <w:szCs w:val="21"/>
        </w:rPr>
        <w:t>分包，</w:t>
      </w:r>
      <w:r>
        <w:rPr>
          <w:sz w:val="21"/>
          <w:szCs w:val="21"/>
        </w:rPr>
        <w:t>可以分包履行的（非主体、非关键性的工作）具体内容、金额或者比例：</w:t>
      </w:r>
      <w:r>
        <w:rPr>
          <w:rFonts w:hint="eastAsia"/>
          <w:sz w:val="21"/>
          <w:szCs w:val="21"/>
          <w:u w:val="single"/>
        </w:rPr>
        <w:t xml:space="preserve">公共课 </w:t>
      </w:r>
      <w:r>
        <w:rPr>
          <w:sz w:val="21"/>
          <w:szCs w:val="21"/>
          <w:u w:val="single"/>
        </w:rPr>
        <w:t>。</w:t>
      </w:r>
    </w:p>
    <w:p w14:paraId="71B614EB" w14:textId="77777777" w:rsidR="0035792A" w:rsidRDefault="00000000">
      <w:pPr>
        <w:adjustRightInd w:val="0"/>
        <w:snapToGrid w:val="0"/>
        <w:spacing w:line="288" w:lineRule="auto"/>
        <w:ind w:firstLineChars="202" w:firstLine="424"/>
        <w:jc w:val="left"/>
        <w:rPr>
          <w:rFonts w:hint="eastAsia"/>
          <w:sz w:val="21"/>
          <w:szCs w:val="21"/>
        </w:rPr>
      </w:pPr>
      <w:r>
        <w:rPr>
          <w:rFonts w:hint="eastAsia"/>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p w14:paraId="714D6A30" w14:textId="77777777" w:rsidR="0035792A" w:rsidRDefault="00000000">
      <w:pPr>
        <w:adjustRightInd w:val="0"/>
        <w:snapToGrid w:val="0"/>
        <w:spacing w:line="288" w:lineRule="auto"/>
        <w:rPr>
          <w:rFonts w:hint="eastAsia"/>
          <w:b/>
          <w:bCs/>
          <w:sz w:val="21"/>
          <w:szCs w:val="21"/>
        </w:rPr>
      </w:pPr>
      <w:r>
        <w:rPr>
          <w:rFonts w:hint="eastAsia"/>
          <w:b/>
          <w:bCs/>
          <w:sz w:val="21"/>
          <w:szCs w:val="21"/>
        </w:rPr>
        <w:t>（八）质疑和投诉</w:t>
      </w:r>
    </w:p>
    <w:p w14:paraId="41EFA627" w14:textId="77777777" w:rsidR="0035792A" w:rsidRDefault="00000000">
      <w:pPr>
        <w:adjustRightInd w:val="0"/>
        <w:snapToGrid w:val="0"/>
        <w:spacing w:line="288" w:lineRule="auto"/>
        <w:ind w:firstLineChars="200" w:firstLine="396"/>
        <w:jc w:val="left"/>
        <w:rPr>
          <w:rFonts w:cs="Times New Roman" w:hint="eastAsia"/>
          <w:spacing w:val="-6"/>
          <w:sz w:val="21"/>
          <w:szCs w:val="21"/>
        </w:rPr>
      </w:pPr>
      <w:bookmarkStart w:id="41" w:name="_Hlk92273406"/>
      <w:bookmarkStart w:id="42" w:name="_Hlk71884065"/>
      <w:r>
        <w:rPr>
          <w:rFonts w:cs="Times New Roman" w:hint="eastAsia"/>
          <w:spacing w:val="-6"/>
          <w:sz w:val="21"/>
          <w:szCs w:val="21"/>
        </w:rPr>
        <w:t>1</w:t>
      </w:r>
      <w:r>
        <w:rPr>
          <w:rFonts w:cs="Times New Roman"/>
          <w:spacing w:val="-6"/>
          <w:sz w:val="21"/>
          <w:szCs w:val="21"/>
        </w:rPr>
        <w:t>.</w:t>
      </w:r>
      <w:r>
        <w:rPr>
          <w:rFonts w:cs="Times New Roman" w:hint="eastAsia"/>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7个工作日内，以书面形式向采购人、采购代理机构提出质疑。</w:t>
      </w:r>
      <w:r>
        <w:rPr>
          <w:rFonts w:cs="Times New Roman" w:hint="eastAsia"/>
          <w:spacing w:val="-6"/>
          <w:sz w:val="21"/>
          <w:szCs w:val="21"/>
        </w:rPr>
        <w:t>质疑供应商对采购人、采购代理机构的答复不满意，或者采购人、采购代理机构未在规定时间内</w:t>
      </w:r>
      <w:proofErr w:type="gramStart"/>
      <w:r>
        <w:rPr>
          <w:rFonts w:cs="Times New Roman" w:hint="eastAsia"/>
          <w:spacing w:val="-6"/>
          <w:sz w:val="21"/>
          <w:szCs w:val="21"/>
        </w:rPr>
        <w:t>作出</w:t>
      </w:r>
      <w:proofErr w:type="gramEnd"/>
      <w:r>
        <w:rPr>
          <w:rFonts w:cs="Times New Roman" w:hint="eastAsia"/>
          <w:spacing w:val="-6"/>
          <w:sz w:val="21"/>
          <w:szCs w:val="21"/>
        </w:rPr>
        <w:t>答复的，可以在答复期满后</w:t>
      </w:r>
      <w:r>
        <w:rPr>
          <w:rFonts w:cs="Times New Roman"/>
          <w:spacing w:val="-6"/>
          <w:sz w:val="21"/>
          <w:szCs w:val="21"/>
        </w:rPr>
        <w:t>15个工作日内向</w:t>
      </w:r>
      <w:r>
        <w:rPr>
          <w:rFonts w:cs="Times New Roman" w:hint="eastAsia"/>
          <w:spacing w:val="-6"/>
          <w:sz w:val="21"/>
          <w:szCs w:val="21"/>
        </w:rPr>
        <w:t>本级财政部门</w:t>
      </w:r>
      <w:r>
        <w:rPr>
          <w:rFonts w:cs="Times New Roman"/>
          <w:spacing w:val="-6"/>
          <w:sz w:val="21"/>
          <w:szCs w:val="21"/>
        </w:rPr>
        <w:t>提起投诉。</w:t>
      </w:r>
      <w:bookmarkEnd w:id="41"/>
    </w:p>
    <w:p w14:paraId="21C6039B" w14:textId="77777777" w:rsidR="0035792A" w:rsidRDefault="00000000">
      <w:pPr>
        <w:adjustRightInd w:val="0"/>
        <w:snapToGrid w:val="0"/>
        <w:spacing w:line="288" w:lineRule="auto"/>
        <w:ind w:firstLineChars="200" w:firstLine="422"/>
        <w:rPr>
          <w:rFonts w:hint="eastAsia"/>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w:t>
      </w:r>
      <w:proofErr w:type="gramStart"/>
      <w:r>
        <w:rPr>
          <w:rFonts w:hint="eastAsia"/>
          <w:b/>
          <w:bCs/>
          <w:sz w:val="21"/>
          <w:szCs w:val="21"/>
        </w:rPr>
        <w:t>函应当</w:t>
      </w:r>
      <w:proofErr w:type="gramEnd"/>
      <w:r>
        <w:rPr>
          <w:rFonts w:hint="eastAsia"/>
          <w:b/>
          <w:bCs/>
          <w:sz w:val="21"/>
          <w:szCs w:val="21"/>
        </w:rPr>
        <w:t>包括下列内容：</w:t>
      </w:r>
    </w:p>
    <w:p w14:paraId="44851831"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（1）供应商的姓名或者名称、地址、邮编、联系人及联系电话；</w:t>
      </w:r>
    </w:p>
    <w:p w14:paraId="40FDE332"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（2）质疑项目的名称、编号；</w:t>
      </w:r>
    </w:p>
    <w:p w14:paraId="6701D55F"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（3）具体、明确的质疑事项和与质疑事项相关的请求；</w:t>
      </w:r>
    </w:p>
    <w:p w14:paraId="4C63800B"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（4）事实依据；</w:t>
      </w:r>
    </w:p>
    <w:p w14:paraId="2033FA5E"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（5）必要的法律依据；</w:t>
      </w:r>
    </w:p>
    <w:p w14:paraId="0518AFDC"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（6）提出质疑的日期。</w:t>
      </w:r>
    </w:p>
    <w:p w14:paraId="1F1F37E2"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14:paraId="0BAF8BFB" w14:textId="77777777" w:rsidR="0035792A" w:rsidRDefault="00000000">
      <w:pPr>
        <w:adjustRightInd w:val="0"/>
        <w:snapToGrid w:val="0"/>
        <w:spacing w:line="288" w:lineRule="auto"/>
        <w:ind w:firstLineChars="200" w:firstLine="420"/>
        <w:rPr>
          <w:rFonts w:hint="eastAsia"/>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14:paraId="6899DC78"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14:paraId="71ABE1F3"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投诉人有下列行为之一的，属于虚假、恶意投诉，由财政部门列入不良行为记录名单，禁止其1至3年内参加政府采购活动：</w:t>
      </w:r>
    </w:p>
    <w:p w14:paraId="6A0818DE"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（1）捏造事实；</w:t>
      </w:r>
    </w:p>
    <w:p w14:paraId="53AEE493"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（2）提供虚假材料；</w:t>
      </w:r>
    </w:p>
    <w:p w14:paraId="7783B2C4"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（3）以非法手段取得证明材料。证据来源的合法性存在明显疑问，投诉人无法证明其取得方式合法的，视为以非法手段取得证明材料。</w:t>
      </w:r>
    </w:p>
    <w:p w14:paraId="126E0177" w14:textId="77777777" w:rsidR="0035792A" w:rsidRDefault="00000000">
      <w:pPr>
        <w:adjustRightInd w:val="0"/>
        <w:snapToGrid w:val="0"/>
        <w:spacing w:line="288" w:lineRule="auto"/>
        <w:outlineLvl w:val="2"/>
        <w:rPr>
          <w:rFonts w:hint="eastAsia"/>
          <w:b/>
          <w:spacing w:val="-6"/>
          <w:kern w:val="0"/>
          <w:sz w:val="21"/>
          <w:szCs w:val="21"/>
        </w:rPr>
      </w:pPr>
      <w:bookmarkStart w:id="43" w:name="_Hlk92273111"/>
      <w:bookmarkEnd w:id="42"/>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14:paraId="213AFA3D" w14:textId="77777777" w:rsidR="0035792A" w:rsidRDefault="00000000">
      <w:pPr>
        <w:adjustRightInd w:val="0"/>
        <w:snapToGrid w:val="0"/>
        <w:spacing w:line="288" w:lineRule="auto"/>
        <w:ind w:firstLineChars="200" w:firstLine="398"/>
        <w:jc w:val="left"/>
        <w:rPr>
          <w:rFonts w:cs="Times New Roman" w:hint="eastAsia"/>
          <w:spacing w:val="-6"/>
          <w:sz w:val="21"/>
          <w:szCs w:val="21"/>
        </w:rPr>
      </w:pPr>
      <w:r>
        <w:rPr>
          <w:rFonts w:cs="Times New Roman" w:hint="eastAsia"/>
          <w:b/>
          <w:bCs/>
          <w:spacing w:val="-6"/>
          <w:sz w:val="21"/>
          <w:szCs w:val="21"/>
        </w:rPr>
        <w:t>1</w:t>
      </w:r>
      <w:r>
        <w:rPr>
          <w:rFonts w:cs="Times New Roman"/>
          <w:b/>
          <w:bCs/>
          <w:spacing w:val="-6"/>
          <w:sz w:val="21"/>
          <w:szCs w:val="21"/>
        </w:rPr>
        <w:t>.</w:t>
      </w:r>
      <w:r>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cs="Times New Roman" w:hint="eastAsia"/>
          <w:spacing w:val="-6"/>
          <w:sz w:val="21"/>
          <w:szCs w:val="21"/>
        </w:rPr>
        <w:t>采购代理机构</w:t>
      </w:r>
      <w:r>
        <w:rPr>
          <w:rFonts w:cs="Times New Roman"/>
          <w:spacing w:val="-6"/>
          <w:sz w:val="21"/>
          <w:szCs w:val="21"/>
        </w:rPr>
        <w:t>不会对其加以限制，仍将按照公平竞争原则实施采购）。</w:t>
      </w:r>
    </w:p>
    <w:p w14:paraId="6E9EBEFD" w14:textId="77777777" w:rsidR="0035792A" w:rsidRDefault="00000000">
      <w:pPr>
        <w:adjustRightInd w:val="0"/>
        <w:snapToGrid w:val="0"/>
        <w:spacing w:line="288" w:lineRule="auto"/>
        <w:ind w:firstLineChars="200" w:firstLine="398"/>
        <w:jc w:val="left"/>
        <w:rPr>
          <w:rFonts w:cs="Times New Roman" w:hint="eastAsia"/>
          <w:b/>
          <w:bCs/>
          <w:spacing w:val="-6"/>
          <w:sz w:val="21"/>
          <w:szCs w:val="21"/>
        </w:rPr>
      </w:pPr>
      <w:r>
        <w:rPr>
          <w:rFonts w:cs="Times New Roman"/>
          <w:b/>
          <w:bCs/>
          <w:spacing w:val="-6"/>
          <w:sz w:val="21"/>
          <w:szCs w:val="21"/>
        </w:rPr>
        <w:t>2.支持绿色发展</w:t>
      </w:r>
    </w:p>
    <w:p w14:paraId="5B11DF07" w14:textId="77777777" w:rsidR="0035792A" w:rsidRDefault="00000000">
      <w:pPr>
        <w:adjustRightInd w:val="0"/>
        <w:snapToGrid w:val="0"/>
        <w:spacing w:line="288" w:lineRule="auto"/>
        <w:ind w:firstLineChars="200" w:firstLine="396"/>
        <w:jc w:val="left"/>
        <w:rPr>
          <w:rFonts w:cs="Times New Roman" w:hint="eastAsia"/>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14:paraId="57A5F7C4" w14:textId="77777777" w:rsidR="0035792A" w:rsidRDefault="00000000">
      <w:pPr>
        <w:adjustRightInd w:val="0"/>
        <w:snapToGrid w:val="0"/>
        <w:spacing w:line="288" w:lineRule="auto"/>
        <w:ind w:firstLineChars="200" w:firstLine="396"/>
        <w:jc w:val="left"/>
        <w:rPr>
          <w:rFonts w:cs="Times New Roman" w:hint="eastAsia"/>
          <w:spacing w:val="-6"/>
          <w:sz w:val="21"/>
          <w:szCs w:val="21"/>
          <w:u w:val="single"/>
        </w:rPr>
      </w:pPr>
      <w:r>
        <w:rPr>
          <w:rFonts w:cs="Times New Roman"/>
          <w:spacing w:val="-6"/>
          <w:sz w:val="21"/>
          <w:szCs w:val="21"/>
          <w:u w:val="single"/>
        </w:rPr>
        <w:lastRenderedPageBreak/>
        <w:t>▲采购人拟采购的产品属于政府强制采购的节能产品品目清单范围的，供应商未按磋商文件要求提供国家确定的认证机构出具的、有效的节能产品认证证书的，</w:t>
      </w:r>
      <w:r>
        <w:rPr>
          <w:rFonts w:cs="Times New Roman" w:hint="eastAsia"/>
          <w:spacing w:val="-6"/>
          <w:sz w:val="21"/>
          <w:szCs w:val="21"/>
          <w:u w:val="single"/>
        </w:rPr>
        <w:t>响应</w:t>
      </w:r>
      <w:r>
        <w:rPr>
          <w:rFonts w:cs="Times New Roman"/>
          <w:spacing w:val="-6"/>
          <w:sz w:val="21"/>
          <w:szCs w:val="21"/>
          <w:u w:val="single"/>
        </w:rPr>
        <w:t>无效。</w:t>
      </w:r>
    </w:p>
    <w:p w14:paraId="151F0D72" w14:textId="77777777" w:rsidR="0035792A" w:rsidRDefault="00000000">
      <w:pPr>
        <w:adjustRightInd w:val="0"/>
        <w:snapToGrid w:val="0"/>
        <w:spacing w:line="288" w:lineRule="auto"/>
        <w:ind w:firstLineChars="200" w:firstLine="396"/>
        <w:jc w:val="left"/>
        <w:rPr>
          <w:rFonts w:cs="Times New Roman" w:hint="eastAsia"/>
          <w:spacing w:val="-6"/>
          <w:sz w:val="21"/>
          <w:szCs w:val="21"/>
        </w:rPr>
      </w:pPr>
      <w:r>
        <w:rPr>
          <w:rFonts w:cs="Times New Roman"/>
          <w:spacing w:val="-6"/>
          <w:sz w:val="21"/>
          <w:szCs w:val="21"/>
        </w:rPr>
        <w:t>修缮、装修类项目采购建材的，采购人应将绿色建筑和绿色建材性能、指标等作为实质性条件</w:t>
      </w:r>
      <w:proofErr w:type="gramStart"/>
      <w:r>
        <w:rPr>
          <w:rFonts w:cs="Times New Roman"/>
          <w:spacing w:val="-6"/>
          <w:sz w:val="21"/>
          <w:szCs w:val="21"/>
        </w:rPr>
        <w:t>纳入磋商</w:t>
      </w:r>
      <w:proofErr w:type="gramEnd"/>
      <w:r>
        <w:rPr>
          <w:rFonts w:cs="Times New Roman"/>
          <w:spacing w:val="-6"/>
          <w:sz w:val="21"/>
          <w:szCs w:val="21"/>
        </w:rPr>
        <w:t>文件和合同。</w:t>
      </w:r>
    </w:p>
    <w:p w14:paraId="63538FD3" w14:textId="77777777" w:rsidR="0035792A" w:rsidRDefault="00000000">
      <w:pPr>
        <w:adjustRightInd w:val="0"/>
        <w:snapToGrid w:val="0"/>
        <w:spacing w:line="288" w:lineRule="auto"/>
        <w:ind w:firstLineChars="200" w:firstLine="396"/>
        <w:jc w:val="left"/>
        <w:rPr>
          <w:rFonts w:cs="Times New Roman" w:hint="eastAsia"/>
          <w:spacing w:val="-6"/>
          <w:sz w:val="21"/>
          <w:szCs w:val="21"/>
        </w:rPr>
      </w:pPr>
      <w:r>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7C18173" w14:textId="77777777" w:rsidR="0035792A" w:rsidRDefault="00000000">
      <w:pPr>
        <w:adjustRightInd w:val="0"/>
        <w:snapToGrid w:val="0"/>
        <w:spacing w:line="288" w:lineRule="auto"/>
        <w:ind w:firstLineChars="200" w:firstLine="398"/>
        <w:jc w:val="left"/>
        <w:rPr>
          <w:rFonts w:cs="Times New Roman" w:hint="eastAsia"/>
          <w:b/>
          <w:bCs/>
          <w:spacing w:val="-6"/>
          <w:sz w:val="21"/>
          <w:szCs w:val="21"/>
        </w:rPr>
      </w:pPr>
      <w:r>
        <w:rPr>
          <w:rFonts w:cs="Times New Roman"/>
          <w:b/>
          <w:bCs/>
          <w:spacing w:val="-6"/>
          <w:sz w:val="21"/>
          <w:szCs w:val="21"/>
        </w:rPr>
        <w:t>3.支持科技创新</w:t>
      </w:r>
    </w:p>
    <w:p w14:paraId="758FCC8D" w14:textId="77777777" w:rsidR="0035792A" w:rsidRDefault="00000000">
      <w:pPr>
        <w:adjustRightInd w:val="0"/>
        <w:snapToGrid w:val="0"/>
        <w:spacing w:line="288" w:lineRule="auto"/>
        <w:ind w:firstLineChars="200" w:firstLine="396"/>
        <w:jc w:val="left"/>
        <w:rPr>
          <w:rFonts w:cs="Times New Roman" w:hint="eastAsia"/>
          <w:spacing w:val="-6"/>
          <w:sz w:val="21"/>
          <w:szCs w:val="21"/>
        </w:rPr>
      </w:pPr>
      <w:r>
        <w:rPr>
          <w:rFonts w:cs="Times New Roman" w:hint="eastAsia"/>
          <w:spacing w:val="-6"/>
          <w:sz w:val="21"/>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4" w:name="_Hlk106875293"/>
    </w:p>
    <w:bookmarkEnd w:id="44"/>
    <w:p w14:paraId="28A72AC5" w14:textId="77777777" w:rsidR="0035792A" w:rsidRDefault="00000000">
      <w:pPr>
        <w:adjustRightInd w:val="0"/>
        <w:snapToGrid w:val="0"/>
        <w:spacing w:line="288" w:lineRule="auto"/>
        <w:ind w:firstLineChars="200" w:firstLine="398"/>
        <w:jc w:val="left"/>
        <w:rPr>
          <w:rFonts w:cs="Times New Roman" w:hint="eastAsia"/>
          <w:b/>
          <w:bCs/>
          <w:spacing w:val="-6"/>
          <w:sz w:val="21"/>
          <w:szCs w:val="21"/>
        </w:rPr>
      </w:pPr>
      <w:r>
        <w:rPr>
          <w:rFonts w:cs="Times New Roman"/>
          <w:b/>
          <w:bCs/>
          <w:spacing w:val="-6"/>
          <w:sz w:val="21"/>
          <w:szCs w:val="21"/>
        </w:rPr>
        <w:t>4.支持中小企业发展</w:t>
      </w:r>
    </w:p>
    <w:p w14:paraId="3020909F" w14:textId="77777777" w:rsidR="0035792A" w:rsidRDefault="00000000">
      <w:pPr>
        <w:adjustRightInd w:val="0"/>
        <w:snapToGrid w:val="0"/>
        <w:spacing w:line="288" w:lineRule="auto"/>
        <w:ind w:firstLineChars="200" w:firstLine="396"/>
        <w:jc w:val="left"/>
        <w:rPr>
          <w:rFonts w:cs="Times New Roman" w:hint="eastAsia"/>
          <w:spacing w:val="-6"/>
          <w:sz w:val="21"/>
          <w:szCs w:val="21"/>
        </w:rPr>
      </w:pPr>
      <w:r>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C59016B" w14:textId="77777777" w:rsidR="0035792A" w:rsidRDefault="00000000">
      <w:pPr>
        <w:adjustRightInd w:val="0"/>
        <w:snapToGrid w:val="0"/>
        <w:spacing w:line="288" w:lineRule="auto"/>
        <w:ind w:firstLineChars="200" w:firstLine="396"/>
        <w:jc w:val="left"/>
        <w:rPr>
          <w:rFonts w:cs="Times New Roman" w:hint="eastAsia"/>
          <w:spacing w:val="-6"/>
          <w:sz w:val="21"/>
          <w:szCs w:val="21"/>
        </w:rPr>
      </w:pPr>
      <w:r>
        <w:rPr>
          <w:rFonts w:cs="Times New Roman" w:hint="eastAsia"/>
          <w:spacing w:val="-6"/>
          <w:sz w:val="21"/>
          <w:szCs w:val="21"/>
        </w:rPr>
        <w:t>符合中小企业划分标准的个体工商户，在政府采购活动中视同中小企业。</w:t>
      </w:r>
    </w:p>
    <w:p w14:paraId="2D986806" w14:textId="77777777" w:rsidR="0035792A" w:rsidRDefault="00000000">
      <w:pPr>
        <w:adjustRightInd w:val="0"/>
        <w:snapToGrid w:val="0"/>
        <w:spacing w:line="288" w:lineRule="auto"/>
        <w:ind w:firstLineChars="200" w:firstLine="396"/>
        <w:jc w:val="left"/>
        <w:rPr>
          <w:rFonts w:cs="Times New Roman" w:hint="eastAsia"/>
          <w:spacing w:val="-6"/>
          <w:sz w:val="21"/>
          <w:szCs w:val="21"/>
        </w:rPr>
      </w:pPr>
      <w:r>
        <w:rPr>
          <w:rFonts w:cs="Times New Roman"/>
          <w:spacing w:val="-6"/>
          <w:sz w:val="21"/>
          <w:szCs w:val="21"/>
        </w:rPr>
        <w:t>在政府采购活动中，供应商提供的货物、工程或者服务符合下列情形的，享受中小企业扶持政策：</w:t>
      </w:r>
    </w:p>
    <w:p w14:paraId="4ADB7549" w14:textId="77777777" w:rsidR="0035792A" w:rsidRDefault="00000000">
      <w:pPr>
        <w:adjustRightInd w:val="0"/>
        <w:snapToGrid w:val="0"/>
        <w:spacing w:line="288" w:lineRule="auto"/>
        <w:ind w:firstLineChars="200" w:firstLine="396"/>
        <w:jc w:val="left"/>
        <w:rPr>
          <w:rFonts w:cs="Times New Roman" w:hint="eastAsia"/>
          <w:spacing w:val="-6"/>
          <w:sz w:val="21"/>
          <w:szCs w:val="21"/>
        </w:rPr>
      </w:pPr>
      <w:r>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602F59D1" w14:textId="77777777" w:rsidR="0035792A" w:rsidRDefault="00000000">
      <w:pPr>
        <w:adjustRightInd w:val="0"/>
        <w:snapToGrid w:val="0"/>
        <w:spacing w:line="288" w:lineRule="auto"/>
        <w:ind w:firstLineChars="200" w:firstLine="396"/>
        <w:jc w:val="left"/>
        <w:rPr>
          <w:rFonts w:cs="Times New Roman" w:hint="eastAsia"/>
          <w:spacing w:val="-6"/>
          <w:sz w:val="21"/>
          <w:szCs w:val="21"/>
        </w:rPr>
      </w:pPr>
      <w:r>
        <w:rPr>
          <w:rFonts w:cs="Times New Roman" w:hint="eastAsia"/>
          <w:spacing w:val="-6"/>
          <w:sz w:val="21"/>
          <w:szCs w:val="21"/>
        </w:rPr>
        <w:t>在货物采购项目中，供应商提供的货物既有中小企业制造货物，也有大型企业制造货物的，不享受中小企业扶持政策。</w:t>
      </w:r>
    </w:p>
    <w:p w14:paraId="1395A123" w14:textId="77777777" w:rsidR="0035792A" w:rsidRDefault="00000000">
      <w:pPr>
        <w:adjustRightInd w:val="0"/>
        <w:snapToGrid w:val="0"/>
        <w:spacing w:line="288" w:lineRule="auto"/>
        <w:ind w:firstLineChars="200" w:firstLine="396"/>
        <w:jc w:val="left"/>
        <w:rPr>
          <w:rFonts w:cs="Times New Roman" w:hint="eastAsia"/>
          <w:spacing w:val="-6"/>
          <w:sz w:val="21"/>
          <w:szCs w:val="21"/>
        </w:rPr>
      </w:pPr>
      <w:r>
        <w:rPr>
          <w:rFonts w:cs="Times New Roman" w:hint="eastAsia"/>
          <w:spacing w:val="-6"/>
          <w:sz w:val="21"/>
          <w:szCs w:val="21"/>
        </w:rPr>
        <w:t>以联合体形</w:t>
      </w:r>
      <w:proofErr w:type="gramStart"/>
      <w:r>
        <w:rPr>
          <w:rFonts w:cs="Times New Roman" w:hint="eastAsia"/>
          <w:spacing w:val="-6"/>
          <w:sz w:val="21"/>
          <w:szCs w:val="21"/>
        </w:rPr>
        <w:t>式参加</w:t>
      </w:r>
      <w:proofErr w:type="gramEnd"/>
      <w:r>
        <w:rPr>
          <w:rFonts w:cs="Times New Roman" w:hint="eastAsia"/>
          <w:spacing w:val="-6"/>
          <w:sz w:val="21"/>
          <w:szCs w:val="21"/>
        </w:rPr>
        <w:t>政府采购活动，联合体各方均为中小企业的，联合体视同中小企业。其中，联合体各方均为小</w:t>
      </w:r>
      <w:proofErr w:type="gramStart"/>
      <w:r>
        <w:rPr>
          <w:rFonts w:cs="Times New Roman" w:hint="eastAsia"/>
          <w:spacing w:val="-6"/>
          <w:sz w:val="21"/>
          <w:szCs w:val="21"/>
        </w:rPr>
        <w:t>微企业</w:t>
      </w:r>
      <w:proofErr w:type="gramEnd"/>
      <w:r>
        <w:rPr>
          <w:rFonts w:cs="Times New Roman" w:hint="eastAsia"/>
          <w:spacing w:val="-6"/>
          <w:sz w:val="21"/>
          <w:szCs w:val="21"/>
        </w:rPr>
        <w:t>的，联合体视同小微企业。</w:t>
      </w:r>
    </w:p>
    <w:p w14:paraId="6E537901" w14:textId="77777777" w:rsidR="0035792A" w:rsidRDefault="00000000">
      <w:pPr>
        <w:adjustRightInd w:val="0"/>
        <w:snapToGrid w:val="0"/>
        <w:spacing w:line="288" w:lineRule="auto"/>
        <w:ind w:firstLineChars="200" w:firstLine="396"/>
        <w:jc w:val="left"/>
        <w:rPr>
          <w:rFonts w:cs="Times New Roman" w:hint="eastAsia"/>
          <w:spacing w:val="-6"/>
          <w:sz w:val="21"/>
          <w:szCs w:val="21"/>
        </w:rPr>
      </w:pPr>
      <w:r>
        <w:rPr>
          <w:rFonts w:cs="Times New Roman"/>
          <w:spacing w:val="-6"/>
          <w:sz w:val="21"/>
          <w:szCs w:val="21"/>
        </w:rPr>
        <w:t>对于未预留份额专门面向中小企业的政府采购货物或服务项目，以及预留份额政府采购货物或服务项目中的非预留部分标项，对小型和微型企业的</w:t>
      </w:r>
      <w:r>
        <w:rPr>
          <w:rFonts w:cs="Times New Roman" w:hint="eastAsia"/>
          <w:spacing w:val="-6"/>
          <w:sz w:val="21"/>
          <w:szCs w:val="21"/>
        </w:rPr>
        <w:t>最后</w:t>
      </w:r>
      <w:r>
        <w:rPr>
          <w:rFonts w:cs="Times New Roman"/>
          <w:spacing w:val="-6"/>
          <w:sz w:val="21"/>
          <w:szCs w:val="21"/>
        </w:rPr>
        <w:t>报价给予</w:t>
      </w:r>
      <w:r>
        <w:rPr>
          <w:rFonts w:cs="Times New Roman" w:hint="eastAsia"/>
          <w:spacing w:val="-6"/>
          <w:sz w:val="21"/>
          <w:szCs w:val="21"/>
        </w:rPr>
        <w:t>1</w:t>
      </w:r>
      <w:r>
        <w:rPr>
          <w:rFonts w:cs="Times New Roman"/>
          <w:spacing w:val="-6"/>
          <w:sz w:val="21"/>
          <w:szCs w:val="21"/>
        </w:rPr>
        <w:t>0%的扣除，用扣除后的价格参与评审。接受大中型企业与小</w:t>
      </w:r>
      <w:proofErr w:type="gramStart"/>
      <w:r>
        <w:rPr>
          <w:rFonts w:cs="Times New Roman"/>
          <w:spacing w:val="-6"/>
          <w:sz w:val="21"/>
          <w:szCs w:val="21"/>
        </w:rPr>
        <w:t>微企业</w:t>
      </w:r>
      <w:proofErr w:type="gramEnd"/>
      <w:r>
        <w:rPr>
          <w:rFonts w:cs="Times New Roman"/>
          <w:spacing w:val="-6"/>
          <w:sz w:val="21"/>
          <w:szCs w:val="21"/>
        </w:rPr>
        <w:t>组成联合体或者允许大中型企业向一家或者多家小</w:t>
      </w:r>
      <w:proofErr w:type="gramStart"/>
      <w:r>
        <w:rPr>
          <w:rFonts w:cs="Times New Roman"/>
          <w:spacing w:val="-6"/>
          <w:sz w:val="21"/>
          <w:szCs w:val="21"/>
        </w:rPr>
        <w:t>微企业</w:t>
      </w:r>
      <w:proofErr w:type="gramEnd"/>
      <w:r>
        <w:rPr>
          <w:rFonts w:cs="Times New Roman"/>
          <w:spacing w:val="-6"/>
          <w:sz w:val="21"/>
          <w:szCs w:val="21"/>
        </w:rPr>
        <w:t>分包的政府采购货物或服务项目，对于联合协议或者分包意向协议约定小</w:t>
      </w:r>
      <w:proofErr w:type="gramStart"/>
      <w:r>
        <w:rPr>
          <w:rFonts w:cs="Times New Roman"/>
          <w:spacing w:val="-6"/>
          <w:sz w:val="21"/>
          <w:szCs w:val="21"/>
        </w:rPr>
        <w:t>微企业</w:t>
      </w:r>
      <w:proofErr w:type="gramEnd"/>
      <w:r>
        <w:rPr>
          <w:rFonts w:cs="Times New Roman"/>
          <w:spacing w:val="-6"/>
          <w:sz w:val="21"/>
          <w:szCs w:val="21"/>
        </w:rPr>
        <w:t>的合同份额占到合同总金额30%以上的，对联合体或者大中型企业的报价给予</w:t>
      </w:r>
      <w:r>
        <w:rPr>
          <w:rFonts w:cs="Times New Roman" w:hint="eastAsia"/>
          <w:spacing w:val="-6"/>
          <w:sz w:val="21"/>
          <w:szCs w:val="21"/>
        </w:rPr>
        <w:t>4</w:t>
      </w:r>
      <w:r>
        <w:rPr>
          <w:rFonts w:cs="Times New Roman"/>
          <w:spacing w:val="-6"/>
          <w:sz w:val="21"/>
          <w:szCs w:val="21"/>
        </w:rPr>
        <w:t>%的扣除，用扣除后的价格参加评审。组成联合体或者接受分包的小</w:t>
      </w:r>
      <w:proofErr w:type="gramStart"/>
      <w:r>
        <w:rPr>
          <w:rFonts w:cs="Times New Roman"/>
          <w:spacing w:val="-6"/>
          <w:sz w:val="21"/>
          <w:szCs w:val="21"/>
        </w:rPr>
        <w:t>微企业</w:t>
      </w:r>
      <w:proofErr w:type="gramEnd"/>
      <w:r>
        <w:rPr>
          <w:rFonts w:cs="Times New Roman"/>
          <w:spacing w:val="-6"/>
          <w:sz w:val="21"/>
          <w:szCs w:val="21"/>
        </w:rPr>
        <w:t>与联合体内其他企业、分包企业之间存在直接控</w:t>
      </w:r>
      <w:r>
        <w:rPr>
          <w:rFonts w:cs="Times New Roman" w:hint="eastAsia"/>
          <w:spacing w:val="-6"/>
          <w:sz w:val="21"/>
          <w:szCs w:val="21"/>
        </w:rPr>
        <w:t>股、管理关系的，不享受价格扣除优惠政策。</w:t>
      </w:r>
    </w:p>
    <w:p w14:paraId="13560B89" w14:textId="77777777" w:rsidR="0035792A" w:rsidRDefault="00000000">
      <w:pPr>
        <w:adjustRightInd w:val="0"/>
        <w:snapToGrid w:val="0"/>
        <w:spacing w:line="288" w:lineRule="auto"/>
        <w:ind w:firstLineChars="200" w:firstLine="396"/>
        <w:jc w:val="left"/>
        <w:rPr>
          <w:rFonts w:cs="Times New Roman" w:hint="eastAsia"/>
          <w:spacing w:val="-6"/>
          <w:sz w:val="21"/>
          <w:szCs w:val="21"/>
          <w:u w:val="single"/>
        </w:rPr>
      </w:pPr>
      <w:r>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14:paraId="67053719" w14:textId="77777777" w:rsidR="0035792A" w:rsidRDefault="00000000">
      <w:pPr>
        <w:adjustRightInd w:val="0"/>
        <w:snapToGrid w:val="0"/>
        <w:spacing w:line="288" w:lineRule="auto"/>
        <w:ind w:firstLineChars="200" w:firstLine="396"/>
        <w:jc w:val="left"/>
        <w:rPr>
          <w:rFonts w:cs="Times New Roman" w:hint="eastAsia"/>
          <w:spacing w:val="-6"/>
          <w:sz w:val="21"/>
          <w:szCs w:val="21"/>
          <w:u w:val="single"/>
        </w:rPr>
      </w:pPr>
      <w:r>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E1F99FD" w14:textId="77777777" w:rsidR="0035792A" w:rsidRDefault="00000000">
      <w:pPr>
        <w:adjustRightInd w:val="0"/>
        <w:snapToGrid w:val="0"/>
        <w:spacing w:line="288" w:lineRule="auto"/>
        <w:ind w:firstLineChars="200" w:firstLine="396"/>
        <w:jc w:val="left"/>
        <w:rPr>
          <w:rFonts w:cs="Times New Roman" w:hint="eastAsia"/>
          <w:spacing w:val="-6"/>
          <w:sz w:val="21"/>
          <w:szCs w:val="21"/>
        </w:rPr>
      </w:pPr>
      <w:r>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D636BEF" w14:textId="77777777" w:rsidR="0035792A" w:rsidRDefault="00000000">
      <w:pPr>
        <w:adjustRightInd w:val="0"/>
        <w:snapToGrid w:val="0"/>
        <w:spacing w:line="288" w:lineRule="auto"/>
        <w:ind w:firstLineChars="200" w:firstLine="396"/>
        <w:jc w:val="left"/>
        <w:rPr>
          <w:rFonts w:cs="Times New Roman" w:hint="eastAsia"/>
          <w:spacing w:val="-6"/>
          <w:sz w:val="21"/>
          <w:szCs w:val="21"/>
        </w:rPr>
      </w:pPr>
      <w:r>
        <w:rPr>
          <w:rFonts w:cs="Times New Roman"/>
          <w:spacing w:val="-6"/>
          <w:sz w:val="21"/>
          <w:szCs w:val="21"/>
        </w:rPr>
        <w:t>中小企业享受扶持政策获得政府采购合同的，小</w:t>
      </w:r>
      <w:proofErr w:type="gramStart"/>
      <w:r>
        <w:rPr>
          <w:rFonts w:cs="Times New Roman"/>
          <w:spacing w:val="-6"/>
          <w:sz w:val="21"/>
          <w:szCs w:val="21"/>
        </w:rPr>
        <w:t>微企业</w:t>
      </w:r>
      <w:proofErr w:type="gramEnd"/>
      <w:r>
        <w:rPr>
          <w:rFonts w:cs="Times New Roman"/>
          <w:spacing w:val="-6"/>
          <w:sz w:val="21"/>
          <w:szCs w:val="21"/>
        </w:rPr>
        <w:t>不得将合同分包给大中型企业，中型企业不得将合同分包给大型企业。</w:t>
      </w:r>
      <w:bookmarkEnd w:id="43"/>
    </w:p>
    <w:p w14:paraId="5A306E50" w14:textId="77777777" w:rsidR="0035792A" w:rsidRDefault="00000000">
      <w:pPr>
        <w:adjustRightInd w:val="0"/>
        <w:snapToGrid w:val="0"/>
        <w:spacing w:line="288" w:lineRule="auto"/>
        <w:ind w:firstLineChars="200" w:firstLine="396"/>
        <w:jc w:val="left"/>
        <w:rPr>
          <w:rFonts w:cs="Times New Roman" w:hint="eastAsia"/>
          <w:spacing w:val="-6"/>
          <w:sz w:val="21"/>
          <w:szCs w:val="21"/>
        </w:rPr>
      </w:pPr>
      <w:proofErr w:type="gramStart"/>
      <w:r>
        <w:rPr>
          <w:rFonts w:cs="Times New Roman" w:hint="eastAsia"/>
          <w:spacing w:val="-6"/>
          <w:sz w:val="21"/>
          <w:szCs w:val="21"/>
        </w:rPr>
        <w:t>除财库</w:t>
      </w:r>
      <w:proofErr w:type="gramEnd"/>
      <w:r>
        <w:rPr>
          <w:rFonts w:cs="Times New Roman"/>
          <w:spacing w:val="-6"/>
          <w:sz w:val="21"/>
          <w:szCs w:val="21"/>
        </w:rPr>
        <w:t>《政府采购促进中小企业发展管理办法》</w:t>
      </w:r>
      <w:r>
        <w:rPr>
          <w:rFonts w:cs="Times New Roman" w:hint="eastAsia"/>
          <w:spacing w:val="-6"/>
          <w:sz w:val="21"/>
          <w:szCs w:val="21"/>
        </w:rPr>
        <w:t>（财库〔</w:t>
      </w:r>
      <w:r>
        <w:rPr>
          <w:rFonts w:cs="Times New Roman"/>
          <w:spacing w:val="-6"/>
          <w:sz w:val="21"/>
          <w:szCs w:val="21"/>
        </w:rPr>
        <w:t>2020〕46号</w:t>
      </w:r>
      <w:r>
        <w:rPr>
          <w:rFonts w:cs="Times New Roman" w:hint="eastAsia"/>
          <w:spacing w:val="-6"/>
          <w:sz w:val="21"/>
          <w:szCs w:val="21"/>
        </w:rPr>
        <w:t>）、</w:t>
      </w:r>
      <w:r>
        <w:rPr>
          <w:rFonts w:cs="Times New Roman"/>
          <w:spacing w:val="-6"/>
          <w:sz w:val="21"/>
          <w:szCs w:val="21"/>
        </w:rPr>
        <w:t>《关于促进残疾人就业政府采购政策的通知》（财库〔2017〕141号）</w:t>
      </w:r>
      <w:r>
        <w:rPr>
          <w:rFonts w:cs="Times New Roman" w:hint="eastAsia"/>
          <w:spacing w:val="-6"/>
          <w:sz w:val="21"/>
          <w:szCs w:val="21"/>
        </w:rPr>
        <w:t>、</w:t>
      </w:r>
      <w:r>
        <w:rPr>
          <w:rFonts w:cs="Times New Roman"/>
          <w:spacing w:val="-6"/>
          <w:sz w:val="21"/>
          <w:szCs w:val="21"/>
        </w:rPr>
        <w:t>《关于政府采购支持监狱企业发展有关问题的通知》（财库[2014]68号）规定企业类型以外的供应商不享受中小企业扶持政策</w:t>
      </w:r>
      <w:r>
        <w:rPr>
          <w:rFonts w:cs="Times New Roman" w:hint="eastAsia"/>
          <w:spacing w:val="-6"/>
          <w:sz w:val="21"/>
          <w:szCs w:val="21"/>
        </w:rPr>
        <w:t>。</w:t>
      </w:r>
    </w:p>
    <w:p w14:paraId="0F04DFA3" w14:textId="77777777" w:rsidR="0035792A" w:rsidRDefault="00000000">
      <w:pPr>
        <w:adjustRightInd w:val="0"/>
        <w:snapToGrid w:val="0"/>
        <w:spacing w:line="288" w:lineRule="auto"/>
        <w:rPr>
          <w:rFonts w:hint="eastAsia"/>
          <w:sz w:val="21"/>
          <w:szCs w:val="21"/>
        </w:rPr>
      </w:pPr>
      <w:r>
        <w:rPr>
          <w:rFonts w:hint="eastAsia"/>
          <w:sz w:val="21"/>
          <w:szCs w:val="21"/>
        </w:rPr>
        <w:br w:type="page"/>
      </w:r>
    </w:p>
    <w:p w14:paraId="49042B42" w14:textId="77777777" w:rsidR="0035792A" w:rsidRDefault="00000000">
      <w:pPr>
        <w:adjustRightInd w:val="0"/>
        <w:snapToGrid w:val="0"/>
        <w:spacing w:line="288" w:lineRule="auto"/>
        <w:jc w:val="center"/>
        <w:outlineLvl w:val="1"/>
        <w:rPr>
          <w:rFonts w:hint="eastAsia"/>
          <w:b/>
          <w:bCs/>
          <w:sz w:val="21"/>
          <w:szCs w:val="21"/>
        </w:rPr>
      </w:pPr>
      <w:r>
        <w:rPr>
          <w:rFonts w:hint="eastAsia"/>
          <w:b/>
          <w:bCs/>
          <w:sz w:val="21"/>
          <w:szCs w:val="21"/>
        </w:rPr>
        <w:lastRenderedPageBreak/>
        <w:t>二、磋商文件</w:t>
      </w:r>
    </w:p>
    <w:p w14:paraId="3FFC61E9" w14:textId="77777777" w:rsidR="0035792A" w:rsidRDefault="00000000">
      <w:pPr>
        <w:adjustRightInd w:val="0"/>
        <w:snapToGrid w:val="0"/>
        <w:spacing w:line="288" w:lineRule="auto"/>
        <w:rPr>
          <w:rFonts w:hint="eastAsia"/>
          <w:b/>
          <w:bCs/>
          <w:sz w:val="21"/>
          <w:szCs w:val="21"/>
        </w:rPr>
      </w:pPr>
      <w:r>
        <w:rPr>
          <w:rFonts w:hint="eastAsia"/>
          <w:b/>
          <w:bCs/>
          <w:sz w:val="21"/>
          <w:szCs w:val="21"/>
        </w:rPr>
        <w:t>（一）磋商文件的构成</w:t>
      </w:r>
    </w:p>
    <w:p w14:paraId="504506CE"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本磋商文件由以下部分组成：</w:t>
      </w:r>
    </w:p>
    <w:p w14:paraId="0322DA8A"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1.采购邀请</w:t>
      </w:r>
    </w:p>
    <w:p w14:paraId="6B26A178"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2.采购需求</w:t>
      </w:r>
    </w:p>
    <w:p w14:paraId="440D616C"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3.供应商须知</w:t>
      </w:r>
    </w:p>
    <w:p w14:paraId="505F3B22"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4.评审方法和评审标准</w:t>
      </w:r>
    </w:p>
    <w:p w14:paraId="706C6B74"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5.</w:t>
      </w:r>
      <w:proofErr w:type="gramStart"/>
      <w:r>
        <w:rPr>
          <w:rFonts w:hint="eastAsia"/>
          <w:sz w:val="21"/>
          <w:szCs w:val="21"/>
        </w:rPr>
        <w:t>拟签订</w:t>
      </w:r>
      <w:proofErr w:type="gramEnd"/>
      <w:r>
        <w:rPr>
          <w:rFonts w:hint="eastAsia"/>
          <w:sz w:val="21"/>
          <w:szCs w:val="21"/>
        </w:rPr>
        <w:t>的合同文本</w:t>
      </w:r>
    </w:p>
    <w:p w14:paraId="0A6334C2"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6.响应文件格式</w:t>
      </w:r>
    </w:p>
    <w:p w14:paraId="1AEBB472"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7.本项目磋商文件的澄清、答复、修改、补充的内容</w:t>
      </w:r>
    </w:p>
    <w:p w14:paraId="5F763535" w14:textId="77777777" w:rsidR="0035792A" w:rsidRDefault="00000000">
      <w:pPr>
        <w:adjustRightInd w:val="0"/>
        <w:snapToGrid w:val="0"/>
        <w:spacing w:line="288" w:lineRule="auto"/>
        <w:rPr>
          <w:rFonts w:hint="eastAsia"/>
          <w:b/>
          <w:bCs/>
          <w:sz w:val="21"/>
          <w:szCs w:val="21"/>
        </w:rPr>
      </w:pPr>
      <w:r>
        <w:rPr>
          <w:rFonts w:hint="eastAsia"/>
          <w:b/>
          <w:bCs/>
          <w:sz w:val="21"/>
          <w:szCs w:val="21"/>
        </w:rPr>
        <w:t>（二）供应商的风险</w:t>
      </w:r>
    </w:p>
    <w:p w14:paraId="54E40A25"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供应商没有按照磋商文件要求提供全部资料，或者供应商没有对磋商文件在各方面</w:t>
      </w:r>
      <w:proofErr w:type="gramStart"/>
      <w:r>
        <w:rPr>
          <w:rFonts w:hint="eastAsia"/>
          <w:sz w:val="21"/>
          <w:szCs w:val="21"/>
        </w:rPr>
        <w:t>作出</w:t>
      </w:r>
      <w:proofErr w:type="gramEnd"/>
      <w:r>
        <w:rPr>
          <w:rFonts w:hint="eastAsia"/>
          <w:sz w:val="21"/>
          <w:szCs w:val="21"/>
        </w:rPr>
        <w:t>实质性响应是供应商的风险，并可能导致其响应被拒绝。</w:t>
      </w:r>
    </w:p>
    <w:p w14:paraId="4B6609C1" w14:textId="77777777" w:rsidR="0035792A" w:rsidRDefault="00000000">
      <w:pPr>
        <w:adjustRightInd w:val="0"/>
        <w:snapToGrid w:val="0"/>
        <w:spacing w:line="288" w:lineRule="auto"/>
        <w:rPr>
          <w:rFonts w:hint="eastAsia"/>
          <w:b/>
          <w:bCs/>
          <w:sz w:val="21"/>
          <w:szCs w:val="21"/>
        </w:rPr>
      </w:pPr>
      <w:r>
        <w:rPr>
          <w:rFonts w:hint="eastAsia"/>
          <w:b/>
          <w:bCs/>
          <w:sz w:val="21"/>
          <w:szCs w:val="21"/>
        </w:rPr>
        <w:t>（三）磋商文件的澄清与修改</w:t>
      </w:r>
    </w:p>
    <w:p w14:paraId="24910290"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14:paraId="6A1C12CB"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澄清或者修改的内容可能影响响应文件编制的，采购人、采购代理机构会在提交首次响应文件截止时间至少5日前，以书面形式通知所有</w:t>
      </w:r>
      <w:proofErr w:type="gramStart"/>
      <w:r>
        <w:rPr>
          <w:rFonts w:hint="eastAsia"/>
          <w:sz w:val="21"/>
          <w:szCs w:val="21"/>
        </w:rPr>
        <w:t>获取磋商</w:t>
      </w:r>
      <w:proofErr w:type="gramEnd"/>
      <w:r>
        <w:rPr>
          <w:rFonts w:hint="eastAsia"/>
          <w:sz w:val="21"/>
          <w:szCs w:val="21"/>
        </w:rPr>
        <w:t>文件的供应商；不足5日的，采购人、采购代理机构会顺延提交首次响应文件截止时间。</w:t>
      </w:r>
    </w:p>
    <w:p w14:paraId="5209F6B2"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2.磋商文件的修改将以书面形式通知所有</w:t>
      </w:r>
      <w:proofErr w:type="gramStart"/>
      <w:r>
        <w:rPr>
          <w:rFonts w:hint="eastAsia"/>
          <w:sz w:val="21"/>
          <w:szCs w:val="21"/>
        </w:rPr>
        <w:t>获取磋商</w:t>
      </w:r>
      <w:proofErr w:type="gramEnd"/>
      <w:r>
        <w:rPr>
          <w:rFonts w:hint="eastAsia"/>
          <w:sz w:val="21"/>
          <w:szCs w:val="21"/>
        </w:rPr>
        <w:t>文件的供应商，并对其具有约束力。供应商在收到上述通知后，应立即向采购代理机构回函确认。若无书面回函确认，视同供应商已</w:t>
      </w:r>
      <w:proofErr w:type="gramStart"/>
      <w:r>
        <w:rPr>
          <w:rFonts w:hint="eastAsia"/>
          <w:sz w:val="21"/>
          <w:szCs w:val="21"/>
        </w:rPr>
        <w:t>收到磋商</w:t>
      </w:r>
      <w:proofErr w:type="gramEnd"/>
      <w:r>
        <w:rPr>
          <w:rFonts w:hint="eastAsia"/>
          <w:sz w:val="21"/>
          <w:szCs w:val="21"/>
        </w:rPr>
        <w:t>文件修改的通知，并受其约束。</w:t>
      </w:r>
    </w:p>
    <w:p w14:paraId="6349FBA7"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28483293"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14:paraId="74C9035F" w14:textId="77777777" w:rsidR="0035792A" w:rsidRDefault="00000000">
      <w:pPr>
        <w:adjustRightInd w:val="0"/>
        <w:snapToGrid w:val="0"/>
        <w:spacing w:line="288" w:lineRule="auto"/>
        <w:rPr>
          <w:rFonts w:hint="eastAsia"/>
          <w:sz w:val="21"/>
          <w:szCs w:val="21"/>
        </w:rPr>
      </w:pPr>
      <w:r>
        <w:rPr>
          <w:rFonts w:hint="eastAsia"/>
          <w:sz w:val="21"/>
          <w:szCs w:val="21"/>
        </w:rPr>
        <w:br w:type="page"/>
      </w:r>
    </w:p>
    <w:p w14:paraId="5E9348C6" w14:textId="77777777" w:rsidR="0035792A" w:rsidRDefault="00000000">
      <w:pPr>
        <w:adjustRightInd w:val="0"/>
        <w:snapToGrid w:val="0"/>
        <w:spacing w:line="288" w:lineRule="auto"/>
        <w:jc w:val="center"/>
        <w:outlineLvl w:val="1"/>
        <w:rPr>
          <w:rFonts w:hint="eastAsia"/>
          <w:b/>
          <w:bCs/>
          <w:sz w:val="21"/>
          <w:szCs w:val="21"/>
        </w:rPr>
      </w:pPr>
      <w:r>
        <w:rPr>
          <w:rFonts w:hint="eastAsia"/>
          <w:b/>
          <w:bCs/>
          <w:sz w:val="21"/>
          <w:szCs w:val="21"/>
        </w:rPr>
        <w:lastRenderedPageBreak/>
        <w:t>三、响应文件的编制</w:t>
      </w:r>
    </w:p>
    <w:p w14:paraId="535BB81C" w14:textId="77777777" w:rsidR="0035792A" w:rsidRDefault="00000000">
      <w:pPr>
        <w:adjustRightInd w:val="0"/>
        <w:snapToGrid w:val="0"/>
        <w:spacing w:line="288" w:lineRule="auto"/>
        <w:rPr>
          <w:rFonts w:hint="eastAsia"/>
          <w:b/>
          <w:bCs/>
          <w:sz w:val="21"/>
          <w:szCs w:val="21"/>
        </w:rPr>
      </w:pPr>
      <w:r>
        <w:rPr>
          <w:rFonts w:hint="eastAsia"/>
          <w:b/>
          <w:bCs/>
          <w:sz w:val="21"/>
          <w:szCs w:val="21"/>
        </w:rPr>
        <w:t>（一）响应文件的组成</w:t>
      </w:r>
    </w:p>
    <w:p w14:paraId="00B2DE65" w14:textId="77777777" w:rsidR="0035792A" w:rsidRDefault="00000000">
      <w:pPr>
        <w:adjustRightInd w:val="0"/>
        <w:snapToGrid w:val="0"/>
        <w:spacing w:line="288" w:lineRule="auto"/>
        <w:ind w:firstLineChars="200" w:firstLine="396"/>
        <w:jc w:val="left"/>
        <w:rPr>
          <w:rFonts w:cs="Times New Roman" w:hint="eastAsia"/>
          <w:spacing w:val="-6"/>
          <w:sz w:val="21"/>
          <w:szCs w:val="21"/>
        </w:rPr>
      </w:pPr>
      <w:r>
        <w:rPr>
          <w:rFonts w:cs="Times New Roman" w:hint="eastAsia"/>
          <w:spacing w:val="-6"/>
          <w:sz w:val="21"/>
          <w:szCs w:val="21"/>
        </w:rPr>
        <w:t>响应文件（电子加密响应文件）由</w:t>
      </w:r>
      <w:r>
        <w:rPr>
          <w:rFonts w:cs="Times New Roman" w:hint="eastAsia"/>
          <w:b/>
          <w:spacing w:val="-6"/>
          <w:sz w:val="21"/>
          <w:szCs w:val="21"/>
        </w:rPr>
        <w:t>资格文件、报价文件、商务和技术文件三部分</w:t>
      </w:r>
      <w:r>
        <w:rPr>
          <w:rFonts w:cs="Times New Roman" w:hint="eastAsia"/>
          <w:bCs/>
          <w:spacing w:val="-6"/>
          <w:sz w:val="21"/>
          <w:szCs w:val="21"/>
        </w:rPr>
        <w:t>组成（格式详见磋商文件第六章）。供应商应将响应文件各部分</w:t>
      </w:r>
      <w:r>
        <w:rPr>
          <w:rFonts w:cs="Times New Roman" w:hint="eastAsia"/>
          <w:b/>
          <w:spacing w:val="-6"/>
          <w:sz w:val="21"/>
          <w:szCs w:val="21"/>
        </w:rPr>
        <w:t>分别上传</w:t>
      </w:r>
      <w:r>
        <w:rPr>
          <w:rFonts w:cs="Times New Roman" w:hint="eastAsia"/>
          <w:bCs/>
          <w:spacing w:val="-6"/>
          <w:sz w:val="21"/>
          <w:szCs w:val="21"/>
        </w:rPr>
        <w:t>至政府采购云平台指定位置。</w:t>
      </w:r>
    </w:p>
    <w:p w14:paraId="690A8275" w14:textId="77777777" w:rsidR="0035792A" w:rsidRDefault="00000000">
      <w:pPr>
        <w:adjustRightInd w:val="0"/>
        <w:snapToGrid w:val="0"/>
        <w:spacing w:line="288" w:lineRule="auto"/>
        <w:ind w:firstLineChars="200" w:firstLine="396"/>
        <w:jc w:val="left"/>
        <w:rPr>
          <w:rFonts w:cs="Times New Roman" w:hint="eastAsia"/>
          <w:spacing w:val="-6"/>
          <w:sz w:val="21"/>
          <w:szCs w:val="21"/>
        </w:rPr>
      </w:pPr>
      <w:bookmarkStart w:id="45" w:name="_Hlk97039967"/>
      <w:r>
        <w:rPr>
          <w:rFonts w:cs="Times New Roman" w:hint="eastAsia"/>
          <w:spacing w:val="-6"/>
          <w:sz w:val="21"/>
          <w:szCs w:val="21"/>
        </w:rPr>
        <w:t>响应文件组成：详见“第六章</w:t>
      </w:r>
      <w:r>
        <w:rPr>
          <w:rFonts w:cs="Times New Roman"/>
          <w:spacing w:val="-6"/>
          <w:sz w:val="21"/>
          <w:szCs w:val="21"/>
        </w:rPr>
        <w:t xml:space="preserve">  </w:t>
      </w:r>
      <w:r>
        <w:rPr>
          <w:rFonts w:cs="Times New Roman" w:hint="eastAsia"/>
          <w:spacing w:val="-6"/>
          <w:sz w:val="21"/>
          <w:szCs w:val="21"/>
        </w:rPr>
        <w:t>响应</w:t>
      </w:r>
      <w:r>
        <w:rPr>
          <w:rFonts w:cs="Times New Roman"/>
          <w:spacing w:val="-6"/>
          <w:sz w:val="21"/>
          <w:szCs w:val="21"/>
        </w:rPr>
        <w:t>文件格式</w:t>
      </w:r>
      <w:r>
        <w:rPr>
          <w:rFonts w:cs="Times New Roman" w:hint="eastAsia"/>
          <w:spacing w:val="-6"/>
          <w:sz w:val="21"/>
          <w:szCs w:val="21"/>
        </w:rPr>
        <w:t>”目录</w:t>
      </w:r>
    </w:p>
    <w:bookmarkEnd w:id="45"/>
    <w:p w14:paraId="533BC46E" w14:textId="77777777" w:rsidR="0035792A" w:rsidRDefault="00000000">
      <w:pPr>
        <w:adjustRightInd w:val="0"/>
        <w:snapToGrid w:val="0"/>
        <w:spacing w:line="288" w:lineRule="auto"/>
        <w:rPr>
          <w:rFonts w:hint="eastAsia"/>
          <w:b/>
          <w:bCs/>
          <w:sz w:val="21"/>
          <w:szCs w:val="21"/>
        </w:rPr>
      </w:pPr>
      <w:r>
        <w:rPr>
          <w:rFonts w:hint="eastAsia"/>
          <w:b/>
          <w:bCs/>
          <w:sz w:val="21"/>
          <w:szCs w:val="21"/>
        </w:rPr>
        <w:t>（二）响应文件的签署和份数</w:t>
      </w:r>
    </w:p>
    <w:p w14:paraId="36EB93EB"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1.供应商应按照磋商文件和政府采购云平台的要求，根据响应文件的组成规定的内容及顺序通过政</w:t>
      </w:r>
      <w:proofErr w:type="gramStart"/>
      <w:r>
        <w:rPr>
          <w:rFonts w:hint="eastAsia"/>
          <w:sz w:val="21"/>
          <w:szCs w:val="21"/>
        </w:rPr>
        <w:t>采云</w:t>
      </w:r>
      <w:proofErr w:type="gramEnd"/>
      <w:r>
        <w:rPr>
          <w:rFonts w:hint="eastAsia"/>
          <w:sz w:val="21"/>
          <w:szCs w:val="21"/>
        </w:rPr>
        <w:t>电子交易客户端（政</w:t>
      </w:r>
      <w:proofErr w:type="gramStart"/>
      <w:r>
        <w:rPr>
          <w:rFonts w:hint="eastAsia"/>
          <w:sz w:val="21"/>
          <w:szCs w:val="21"/>
        </w:rPr>
        <w:t>采云</w:t>
      </w:r>
      <w:proofErr w:type="gramEnd"/>
      <w:r>
        <w:rPr>
          <w:rFonts w:hint="eastAsia"/>
          <w:sz w:val="21"/>
          <w:szCs w:val="21"/>
        </w:rPr>
        <w:t>响应客户端）编制加密响应文件，响应文件内容不完整、编排混乱导致响应文件被误读、漏读或者查找不到相关内容的，是供应商的责任。</w:t>
      </w:r>
    </w:p>
    <w:p w14:paraId="06965DB0"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2.响应文件须由供应商在规定位置加盖公章</w:t>
      </w:r>
      <w:bookmarkStart w:id="46" w:name="_Hlk96329193"/>
      <w:r>
        <w:rPr>
          <w:rFonts w:hint="eastAsia"/>
          <w:sz w:val="21"/>
          <w:szCs w:val="21"/>
        </w:rPr>
        <w:t>，供应商应写全称。</w:t>
      </w:r>
      <w:bookmarkEnd w:id="46"/>
    </w:p>
    <w:p w14:paraId="5194EF12" w14:textId="77777777" w:rsidR="0035792A" w:rsidRDefault="00000000">
      <w:pPr>
        <w:adjustRightInd w:val="0"/>
        <w:snapToGrid w:val="0"/>
        <w:spacing w:line="288" w:lineRule="auto"/>
        <w:ind w:firstLineChars="200" w:firstLine="420"/>
        <w:rPr>
          <w:rFonts w:hint="eastAsia"/>
          <w:sz w:val="21"/>
          <w:szCs w:val="21"/>
        </w:rPr>
      </w:pPr>
      <w:r>
        <w:rPr>
          <w:sz w:val="21"/>
          <w:szCs w:val="21"/>
        </w:rPr>
        <w:t>3.响应文件不得涂改，若有修改错漏处，须由供应商加盖公章，或者由供应商代表签名。响应文件因字迹潦草或表达不清所引起的后果由供应商负责。</w:t>
      </w:r>
    </w:p>
    <w:p w14:paraId="59A45FFA" w14:textId="77777777" w:rsidR="0035792A" w:rsidRDefault="00000000">
      <w:pPr>
        <w:adjustRightInd w:val="0"/>
        <w:snapToGrid w:val="0"/>
        <w:spacing w:line="288" w:lineRule="auto"/>
        <w:ind w:firstLineChars="200" w:firstLine="422"/>
        <w:rPr>
          <w:rFonts w:hint="eastAsia"/>
          <w:b/>
          <w:bCs/>
          <w:sz w:val="21"/>
          <w:szCs w:val="21"/>
        </w:rPr>
      </w:pPr>
      <w:r>
        <w:rPr>
          <w:rFonts w:hint="eastAsia"/>
          <w:b/>
          <w:bCs/>
          <w:sz w:val="21"/>
          <w:szCs w:val="21"/>
        </w:rPr>
        <w:t>4.响应文件份数：</w:t>
      </w:r>
    </w:p>
    <w:p w14:paraId="1202DCE1" w14:textId="77777777" w:rsidR="0035792A" w:rsidRDefault="00000000">
      <w:pPr>
        <w:adjustRightInd w:val="0"/>
        <w:snapToGrid w:val="0"/>
        <w:spacing w:line="288" w:lineRule="auto"/>
        <w:ind w:firstLineChars="200" w:firstLine="422"/>
        <w:rPr>
          <w:rFonts w:hint="eastAsia"/>
          <w:b/>
          <w:bCs/>
          <w:sz w:val="21"/>
          <w:szCs w:val="21"/>
        </w:rPr>
      </w:pPr>
      <w:r>
        <w:rPr>
          <w:rFonts w:hint="eastAsia"/>
          <w:b/>
          <w:bCs/>
          <w:sz w:val="21"/>
          <w:szCs w:val="21"/>
        </w:rPr>
        <w:t>电子加密响应文件：政府采购云平台在线上传一份；备份响应文件：密封包装后EMS或顺丰邮寄形式递交一份（邮寄地址：杭州市西湖区玉古路173号中田大厦21楼H室，浙江求是招标代理有限公司（温瑶）收，电话：0571-87666113，寄出后将（快递单号、项目名称、公司名称、联系方式等相关信息）发至：zb03@qszb.net，以便查收）。</w:t>
      </w:r>
    </w:p>
    <w:p w14:paraId="12E05C2A" w14:textId="77777777" w:rsidR="0035792A" w:rsidRDefault="00000000">
      <w:pPr>
        <w:adjustRightInd w:val="0"/>
        <w:snapToGrid w:val="0"/>
        <w:spacing w:line="288" w:lineRule="auto"/>
        <w:ind w:firstLineChars="200" w:firstLine="422"/>
        <w:rPr>
          <w:rFonts w:hint="eastAsia"/>
          <w:b/>
          <w:bCs/>
          <w:sz w:val="21"/>
          <w:szCs w:val="21"/>
        </w:rPr>
      </w:pPr>
      <w:r>
        <w:rPr>
          <w:rFonts w:hint="eastAsia"/>
          <w:b/>
          <w:bCs/>
          <w:sz w:val="21"/>
          <w:szCs w:val="21"/>
        </w:rPr>
        <w:t>特别说明：双休日和法定节假日</w:t>
      </w:r>
      <w:proofErr w:type="gramStart"/>
      <w:r>
        <w:rPr>
          <w:rFonts w:hint="eastAsia"/>
          <w:b/>
          <w:bCs/>
          <w:sz w:val="21"/>
          <w:szCs w:val="21"/>
        </w:rPr>
        <w:t>不</w:t>
      </w:r>
      <w:proofErr w:type="gramEnd"/>
      <w:r>
        <w:rPr>
          <w:rFonts w:hint="eastAsia"/>
          <w:b/>
          <w:bCs/>
          <w:sz w:val="21"/>
          <w:szCs w:val="21"/>
        </w:rPr>
        <w:t>收件，供应商自行承担邮寄风险。</w:t>
      </w:r>
    </w:p>
    <w:p w14:paraId="443C621E" w14:textId="77777777" w:rsidR="0035792A" w:rsidRDefault="00000000">
      <w:pPr>
        <w:adjustRightInd w:val="0"/>
        <w:snapToGrid w:val="0"/>
        <w:spacing w:line="288" w:lineRule="auto"/>
        <w:rPr>
          <w:rFonts w:hint="eastAsia"/>
          <w:b/>
          <w:bCs/>
          <w:sz w:val="21"/>
          <w:szCs w:val="21"/>
        </w:rPr>
      </w:pPr>
      <w:r>
        <w:rPr>
          <w:rFonts w:hint="eastAsia"/>
          <w:b/>
          <w:bCs/>
          <w:sz w:val="21"/>
          <w:szCs w:val="21"/>
        </w:rPr>
        <w:t>（三）响应文件的上传、递交、修改和撤回</w:t>
      </w:r>
    </w:p>
    <w:p w14:paraId="5B8CEED7"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1.响应文件的上传、递交：</w:t>
      </w:r>
    </w:p>
    <w:p w14:paraId="48B3950F"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（1）电子加密响应文件的上传：</w:t>
      </w:r>
    </w:p>
    <w:p w14:paraId="2C6A29F5"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▲a.供应商应在响应文件提交截止时间前将电子加密响应文件成功上传至政府采购云平台，否则响应无效；</w:t>
      </w:r>
    </w:p>
    <w:p w14:paraId="7FD856BE"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b.电子加密响应文件成功上传后，供应商可自行打印响应文件接收回执。</w:t>
      </w:r>
    </w:p>
    <w:p w14:paraId="2984C6D0"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（2）备份响应文件的密封包装、递交：</w:t>
      </w:r>
    </w:p>
    <w:p w14:paraId="65CBE2EA"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59CD248A"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14:paraId="2DFFB3CD"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▲c.通过政府采购云平台成功上传的电子加密响应文件已按时解密的，备份响应文件自动失效。</w:t>
      </w:r>
    </w:p>
    <w:p w14:paraId="45A18801"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▲d.供应商仅递交备份响应文件而未将电子加密响应文件成功上传至政府采购云平台的，响应无效。</w:t>
      </w:r>
    </w:p>
    <w:p w14:paraId="60EB619B"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410C6FF2" w14:textId="77777777" w:rsidR="0035792A" w:rsidRDefault="00000000">
      <w:pPr>
        <w:adjustRightInd w:val="0"/>
        <w:snapToGrid w:val="0"/>
        <w:spacing w:line="288" w:lineRule="auto"/>
        <w:ind w:firstLineChars="200" w:firstLine="420"/>
        <w:rPr>
          <w:rFonts w:hint="eastAsia"/>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14:paraId="152F5B54" w14:textId="77777777" w:rsidR="0035792A" w:rsidRDefault="00000000">
      <w:pPr>
        <w:adjustRightInd w:val="0"/>
        <w:snapToGrid w:val="0"/>
        <w:spacing w:line="288" w:lineRule="auto"/>
        <w:ind w:firstLineChars="200" w:firstLine="420"/>
        <w:rPr>
          <w:rFonts w:hint="eastAsia"/>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w:t>
      </w:r>
      <w:proofErr w:type="gramStart"/>
      <w:r>
        <w:rPr>
          <w:sz w:val="21"/>
          <w:szCs w:val="21"/>
        </w:rPr>
        <w:t>采云</w:t>
      </w:r>
      <w:proofErr w:type="gramEnd"/>
      <w:r>
        <w:rPr>
          <w:sz w:val="21"/>
          <w:szCs w:val="21"/>
        </w:rPr>
        <w:t>电子交易客户端（政</w:t>
      </w:r>
      <w:proofErr w:type="gramStart"/>
      <w:r>
        <w:rPr>
          <w:sz w:val="21"/>
          <w:szCs w:val="21"/>
        </w:rPr>
        <w:t>采云</w:t>
      </w:r>
      <w:proofErr w:type="gramEnd"/>
      <w:r>
        <w:rPr>
          <w:sz w:val="21"/>
          <w:szCs w:val="21"/>
        </w:rPr>
        <w:t>响应客户端）编制加密</w:t>
      </w:r>
      <w:r>
        <w:rPr>
          <w:rFonts w:hint="eastAsia"/>
          <w:sz w:val="21"/>
          <w:szCs w:val="21"/>
        </w:rPr>
        <w:t>响应</w:t>
      </w:r>
      <w:r>
        <w:rPr>
          <w:sz w:val="21"/>
          <w:szCs w:val="21"/>
        </w:rPr>
        <w:t>文件。</w:t>
      </w:r>
    </w:p>
    <w:p w14:paraId="54CF52C5" w14:textId="77777777" w:rsidR="0035792A" w:rsidRDefault="00000000">
      <w:pPr>
        <w:adjustRightInd w:val="0"/>
        <w:snapToGrid w:val="0"/>
        <w:spacing w:line="288" w:lineRule="auto"/>
        <w:ind w:firstLineChars="200" w:firstLine="422"/>
        <w:rPr>
          <w:rFonts w:hint="eastAsia"/>
          <w:b/>
          <w:bCs/>
          <w:sz w:val="21"/>
          <w:szCs w:val="21"/>
        </w:rPr>
      </w:pPr>
      <w:r>
        <w:rPr>
          <w:rFonts w:hint="eastAsia"/>
          <w:b/>
          <w:bCs/>
          <w:sz w:val="21"/>
          <w:szCs w:val="21"/>
        </w:rPr>
        <w:t>备注：</w:t>
      </w:r>
    </w:p>
    <w:p w14:paraId="30A744AE" w14:textId="77777777" w:rsidR="0035792A" w:rsidRDefault="00000000">
      <w:pPr>
        <w:adjustRightInd w:val="0"/>
        <w:snapToGrid w:val="0"/>
        <w:spacing w:line="288" w:lineRule="auto"/>
        <w:ind w:firstLineChars="200" w:firstLine="422"/>
        <w:rPr>
          <w:rFonts w:hint="eastAsia"/>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14:paraId="1C029D62" w14:textId="77777777" w:rsidR="0035792A" w:rsidRDefault="00000000">
      <w:pPr>
        <w:adjustRightInd w:val="0"/>
        <w:snapToGrid w:val="0"/>
        <w:spacing w:line="288" w:lineRule="auto"/>
        <w:rPr>
          <w:rFonts w:hint="eastAsia"/>
          <w:b/>
          <w:bCs/>
          <w:sz w:val="21"/>
          <w:szCs w:val="21"/>
        </w:rPr>
      </w:pPr>
      <w:r>
        <w:rPr>
          <w:rFonts w:hint="eastAsia"/>
          <w:b/>
          <w:bCs/>
          <w:sz w:val="21"/>
          <w:szCs w:val="21"/>
        </w:rPr>
        <w:t>（四）响应文件的语言及计量</w:t>
      </w:r>
    </w:p>
    <w:p w14:paraId="2B5C67BC"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w:t>
      </w:r>
      <w:r>
        <w:rPr>
          <w:rFonts w:hint="eastAsia"/>
          <w:sz w:val="21"/>
          <w:szCs w:val="21"/>
        </w:rPr>
        <w:lastRenderedPageBreak/>
        <w:t>中文汉语说明的除外）。</w:t>
      </w:r>
    </w:p>
    <w:p w14:paraId="13045471" w14:textId="77777777" w:rsidR="0035792A" w:rsidRDefault="00000000">
      <w:pPr>
        <w:adjustRightInd w:val="0"/>
        <w:snapToGrid w:val="0"/>
        <w:spacing w:line="288" w:lineRule="auto"/>
        <w:rPr>
          <w:rFonts w:hint="eastAsia"/>
          <w:b/>
          <w:bCs/>
          <w:sz w:val="21"/>
          <w:szCs w:val="21"/>
        </w:rPr>
      </w:pPr>
      <w:r>
        <w:rPr>
          <w:rFonts w:hint="eastAsia"/>
          <w:b/>
          <w:bCs/>
          <w:sz w:val="21"/>
          <w:szCs w:val="21"/>
        </w:rPr>
        <w:t>（五）磋商报价</w:t>
      </w:r>
    </w:p>
    <w:p w14:paraId="28282EEC" w14:textId="77777777" w:rsidR="0035792A" w:rsidRDefault="00000000">
      <w:pPr>
        <w:adjustRightInd w:val="0"/>
        <w:snapToGrid w:val="0"/>
        <w:spacing w:line="288" w:lineRule="auto"/>
        <w:ind w:firstLineChars="200" w:firstLine="420"/>
        <w:rPr>
          <w:rFonts w:hint="eastAsia"/>
          <w:sz w:val="21"/>
          <w:szCs w:val="21"/>
        </w:rPr>
      </w:pPr>
      <w:r>
        <w:rPr>
          <w:sz w:val="21"/>
          <w:szCs w:val="21"/>
        </w:rPr>
        <w:t>1.报价应按磋商文件要求的格式编制、填写报价内容（可自行增行），未按磋商文件要求编制、填写的响应文件可能被拒绝；</w:t>
      </w:r>
    </w:p>
    <w:p w14:paraId="289CCC3B" w14:textId="77777777" w:rsidR="0035792A" w:rsidRDefault="00000000">
      <w:pPr>
        <w:adjustRightInd w:val="0"/>
        <w:snapToGrid w:val="0"/>
        <w:spacing w:line="288" w:lineRule="auto"/>
        <w:ind w:firstLineChars="200" w:firstLine="420"/>
        <w:rPr>
          <w:rFonts w:hint="eastAsia"/>
          <w:sz w:val="21"/>
          <w:szCs w:val="21"/>
        </w:rPr>
      </w:pPr>
      <w:r>
        <w:rPr>
          <w:sz w:val="21"/>
          <w:szCs w:val="21"/>
        </w:rPr>
        <w:t>2.本次磋商采用人民币报价；</w:t>
      </w:r>
    </w:p>
    <w:p w14:paraId="2253CBA0" w14:textId="77777777" w:rsidR="0035792A" w:rsidRDefault="00000000">
      <w:pPr>
        <w:adjustRightInd w:val="0"/>
        <w:snapToGrid w:val="0"/>
        <w:spacing w:line="288" w:lineRule="auto"/>
        <w:ind w:firstLineChars="200" w:firstLine="420"/>
        <w:rPr>
          <w:rFonts w:hint="eastAsia"/>
          <w:sz w:val="21"/>
          <w:szCs w:val="21"/>
        </w:rPr>
      </w:pPr>
      <w:r>
        <w:rPr>
          <w:sz w:val="21"/>
          <w:szCs w:val="21"/>
        </w:rPr>
        <w:t>3.最后磋商报价是履行合同的最终价格，</w:t>
      </w:r>
      <w:r>
        <w:rPr>
          <w:rFonts w:hint="eastAsia"/>
          <w:sz w:val="21"/>
          <w:szCs w:val="21"/>
        </w:rPr>
        <w:t>有关本项目实施所涉及的一切费用均计入报价</w:t>
      </w:r>
      <w:r>
        <w:rPr>
          <w:sz w:val="21"/>
          <w:szCs w:val="21"/>
        </w:rPr>
        <w:t>。</w:t>
      </w:r>
      <w:r>
        <w:rPr>
          <w:rFonts w:cs="Times New Roman" w:hint="eastAsia"/>
          <w:sz w:val="21"/>
          <w:szCs w:val="21"/>
        </w:rPr>
        <w:t>总价不为零，分项报价中部分产品、服务单价为零的，视作已包含在总价中。</w:t>
      </w:r>
    </w:p>
    <w:p w14:paraId="03B78AF3" w14:textId="77777777" w:rsidR="0035792A" w:rsidRDefault="00000000">
      <w:pPr>
        <w:adjustRightInd w:val="0"/>
        <w:snapToGrid w:val="0"/>
        <w:spacing w:line="288" w:lineRule="auto"/>
        <w:ind w:firstLineChars="200" w:firstLine="420"/>
        <w:jc w:val="left"/>
        <w:rPr>
          <w:rFonts w:hint="eastAsia"/>
          <w:sz w:val="21"/>
          <w:szCs w:val="21"/>
        </w:rPr>
      </w:pPr>
      <w:r>
        <w:rPr>
          <w:rFonts w:hint="eastAsia"/>
          <w:sz w:val="21"/>
          <w:szCs w:val="21"/>
        </w:rPr>
        <w:t>▲</w:t>
      </w:r>
      <w:r>
        <w:rPr>
          <w:sz w:val="21"/>
          <w:szCs w:val="21"/>
        </w:rPr>
        <w:t>4.</w:t>
      </w:r>
      <w:r>
        <w:rPr>
          <w:rFonts w:hint="eastAsia"/>
          <w:sz w:val="21"/>
          <w:szCs w:val="21"/>
        </w:rPr>
        <w:t>采购人将以合同形式有偿取得货物、工程和服务，不接受供应商给予的赠品、回扣或者与采购无关的其他商品、服务。</w:t>
      </w:r>
    </w:p>
    <w:p w14:paraId="335A4D3E" w14:textId="77777777" w:rsidR="0035792A" w:rsidRDefault="00000000">
      <w:pPr>
        <w:adjustRightInd w:val="0"/>
        <w:snapToGrid w:val="0"/>
        <w:spacing w:line="288" w:lineRule="auto"/>
        <w:ind w:firstLineChars="200" w:firstLine="420"/>
        <w:jc w:val="left"/>
        <w:rPr>
          <w:rFonts w:cs="Times New Roman" w:hint="eastAsia"/>
          <w:sz w:val="21"/>
          <w:szCs w:val="21"/>
        </w:rPr>
      </w:pPr>
      <w:r>
        <w:rPr>
          <w:rFonts w:cs="Times New Roman" w:hint="eastAsia"/>
          <w:sz w:val="21"/>
          <w:szCs w:val="21"/>
        </w:rPr>
        <w:t>5.供应商不得进行影响产品质量或者诚信履约的恶意报价。供应商报价低于项目预算50%的，应当在报价文件中提供书面说明，详细阐述不影响产品质量或者诚信履约的具体原因。</w:t>
      </w:r>
    </w:p>
    <w:p w14:paraId="2A520982" w14:textId="77777777" w:rsidR="0035792A" w:rsidRDefault="0035792A">
      <w:pPr>
        <w:adjustRightInd w:val="0"/>
        <w:snapToGrid w:val="0"/>
        <w:spacing w:line="288" w:lineRule="auto"/>
        <w:ind w:firstLineChars="200" w:firstLine="420"/>
        <w:jc w:val="left"/>
        <w:rPr>
          <w:rFonts w:hint="eastAsia"/>
          <w:sz w:val="21"/>
          <w:szCs w:val="21"/>
        </w:rPr>
      </w:pPr>
    </w:p>
    <w:p w14:paraId="28438CBB" w14:textId="77777777" w:rsidR="0035792A" w:rsidRDefault="00000000">
      <w:pPr>
        <w:adjustRightInd w:val="0"/>
        <w:snapToGrid w:val="0"/>
        <w:spacing w:line="288" w:lineRule="auto"/>
        <w:rPr>
          <w:rFonts w:hint="eastAsia"/>
          <w:b/>
          <w:bCs/>
          <w:sz w:val="21"/>
          <w:szCs w:val="21"/>
        </w:rPr>
      </w:pPr>
      <w:r>
        <w:rPr>
          <w:rFonts w:hint="eastAsia"/>
          <w:b/>
          <w:bCs/>
          <w:sz w:val="21"/>
          <w:szCs w:val="21"/>
        </w:rPr>
        <w:t>（六）响应有效期</w:t>
      </w:r>
    </w:p>
    <w:p w14:paraId="427AA6DE"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14:paraId="766070AE" w14:textId="77777777" w:rsidR="0035792A" w:rsidRDefault="00000000">
      <w:pPr>
        <w:widowControl/>
        <w:adjustRightInd w:val="0"/>
        <w:snapToGrid w:val="0"/>
        <w:spacing w:line="288" w:lineRule="auto"/>
        <w:jc w:val="left"/>
        <w:rPr>
          <w:rFonts w:hint="eastAsia"/>
          <w:b/>
          <w:bCs/>
          <w:sz w:val="21"/>
          <w:szCs w:val="21"/>
        </w:rPr>
      </w:pPr>
      <w:r>
        <w:rPr>
          <w:b/>
          <w:bCs/>
          <w:sz w:val="21"/>
          <w:szCs w:val="21"/>
        </w:rPr>
        <w:br w:type="page"/>
      </w:r>
    </w:p>
    <w:p w14:paraId="6CCFC1D6" w14:textId="77777777" w:rsidR="0035792A" w:rsidRDefault="00000000">
      <w:pPr>
        <w:adjustRightInd w:val="0"/>
        <w:snapToGrid w:val="0"/>
        <w:spacing w:line="288" w:lineRule="auto"/>
        <w:jc w:val="center"/>
        <w:outlineLvl w:val="1"/>
        <w:rPr>
          <w:rFonts w:hint="eastAsia"/>
          <w:b/>
          <w:bCs/>
          <w:sz w:val="21"/>
          <w:szCs w:val="21"/>
        </w:rPr>
      </w:pPr>
      <w:r>
        <w:rPr>
          <w:rFonts w:hint="eastAsia"/>
          <w:b/>
          <w:bCs/>
          <w:sz w:val="21"/>
          <w:szCs w:val="21"/>
        </w:rPr>
        <w:lastRenderedPageBreak/>
        <w:t>四、响应无效的情形</w:t>
      </w:r>
    </w:p>
    <w:p w14:paraId="794C2E0B" w14:textId="77777777" w:rsidR="0035792A" w:rsidRDefault="00000000">
      <w:pPr>
        <w:adjustRightInd w:val="0"/>
        <w:snapToGrid w:val="0"/>
        <w:spacing w:line="288" w:lineRule="auto"/>
        <w:ind w:firstLineChars="200" w:firstLine="420"/>
        <w:rPr>
          <w:rFonts w:hint="eastAsia"/>
          <w:sz w:val="21"/>
          <w:szCs w:val="21"/>
        </w:rPr>
      </w:pPr>
      <w:bookmarkStart w:id="47" w:name="_Hlk97039899"/>
      <w:r>
        <w:rPr>
          <w:rFonts w:hint="eastAsia"/>
          <w:sz w:val="21"/>
          <w:szCs w:val="21"/>
        </w:rPr>
        <w:t>未响应磋商文件“▲”标记条款要求的，响应无效。</w:t>
      </w:r>
    </w:p>
    <w:bookmarkEnd w:id="47"/>
    <w:p w14:paraId="7A8F4D36" w14:textId="77777777" w:rsidR="0035792A" w:rsidRDefault="00000000">
      <w:pPr>
        <w:adjustRightInd w:val="0"/>
        <w:snapToGrid w:val="0"/>
        <w:spacing w:line="288" w:lineRule="auto"/>
        <w:ind w:firstLineChars="200" w:firstLine="422"/>
        <w:rPr>
          <w:rFonts w:hint="eastAsia"/>
          <w:b/>
          <w:bCs/>
          <w:sz w:val="21"/>
          <w:szCs w:val="21"/>
        </w:rPr>
      </w:pPr>
      <w:r>
        <w:rPr>
          <w:rFonts w:hint="eastAsia"/>
          <w:b/>
          <w:bCs/>
          <w:sz w:val="21"/>
          <w:szCs w:val="21"/>
        </w:rPr>
        <w:t>1.在资格审查时，如发现下列情形之一的，响应文件将被视为无效：</w:t>
      </w:r>
    </w:p>
    <w:p w14:paraId="6691FC23"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（1）资格证明材料不全的，或者不</w:t>
      </w:r>
      <w:proofErr w:type="gramStart"/>
      <w:r>
        <w:rPr>
          <w:rFonts w:hint="eastAsia"/>
          <w:sz w:val="21"/>
          <w:szCs w:val="21"/>
        </w:rPr>
        <w:t>符合磋商</w:t>
      </w:r>
      <w:proofErr w:type="gramEnd"/>
      <w:r>
        <w:rPr>
          <w:rFonts w:hint="eastAsia"/>
          <w:sz w:val="21"/>
          <w:szCs w:val="21"/>
        </w:rPr>
        <w:t>文件要求；</w:t>
      </w:r>
    </w:p>
    <w:p w14:paraId="0982BDBC"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w:t>
      </w:r>
      <w:r>
        <w:rPr>
          <w:sz w:val="21"/>
          <w:szCs w:val="21"/>
        </w:rPr>
        <w:t>2</w:t>
      </w:r>
      <w:r>
        <w:rPr>
          <w:rFonts w:hint="eastAsia"/>
          <w:sz w:val="21"/>
          <w:szCs w:val="21"/>
        </w:rPr>
        <w:t>）供应商不</w:t>
      </w:r>
      <w:proofErr w:type="gramStart"/>
      <w:r>
        <w:rPr>
          <w:rFonts w:hint="eastAsia"/>
          <w:sz w:val="21"/>
          <w:szCs w:val="21"/>
        </w:rPr>
        <w:t>具备磋商</w:t>
      </w:r>
      <w:proofErr w:type="gramEnd"/>
      <w:r>
        <w:rPr>
          <w:rFonts w:hint="eastAsia"/>
          <w:sz w:val="21"/>
          <w:szCs w:val="21"/>
        </w:rPr>
        <w:t>文件中规定的资格要求；</w:t>
      </w:r>
    </w:p>
    <w:p w14:paraId="77B581CD" w14:textId="77777777" w:rsidR="0035792A" w:rsidRDefault="00000000">
      <w:pPr>
        <w:adjustRightInd w:val="0"/>
        <w:snapToGrid w:val="0"/>
        <w:spacing w:line="288" w:lineRule="auto"/>
        <w:ind w:firstLineChars="200" w:firstLine="420"/>
        <w:rPr>
          <w:rFonts w:hint="eastAsia"/>
          <w:sz w:val="21"/>
          <w:szCs w:val="21"/>
        </w:rPr>
      </w:pPr>
      <w:bookmarkStart w:id="48" w:name="_Hlk97039841"/>
      <w:r>
        <w:rPr>
          <w:rFonts w:hint="eastAsia"/>
          <w:sz w:val="21"/>
          <w:szCs w:val="21"/>
        </w:rPr>
        <w:t>（3）资格文件未按要求签署、盖章。</w:t>
      </w:r>
    </w:p>
    <w:bookmarkEnd w:id="48"/>
    <w:p w14:paraId="094191A2" w14:textId="77777777" w:rsidR="0035792A" w:rsidRDefault="00000000">
      <w:pPr>
        <w:adjustRightInd w:val="0"/>
        <w:snapToGrid w:val="0"/>
        <w:spacing w:line="288" w:lineRule="auto"/>
        <w:ind w:firstLineChars="200" w:firstLine="422"/>
        <w:rPr>
          <w:rFonts w:hint="eastAsia"/>
          <w:b/>
          <w:bCs/>
          <w:sz w:val="21"/>
          <w:szCs w:val="21"/>
        </w:rPr>
      </w:pPr>
      <w:r>
        <w:rPr>
          <w:rFonts w:hint="eastAsia"/>
          <w:b/>
          <w:bCs/>
          <w:sz w:val="21"/>
          <w:szCs w:val="21"/>
        </w:rPr>
        <w:t>2.在符合性审查、商务和技术评审时，如发现下列情形之一的，响应文件将被视为无效：</w:t>
      </w:r>
    </w:p>
    <w:p w14:paraId="337CA694" w14:textId="77777777" w:rsidR="0035792A" w:rsidRDefault="00000000">
      <w:pPr>
        <w:adjustRightInd w:val="0"/>
        <w:snapToGrid w:val="0"/>
        <w:spacing w:line="288" w:lineRule="auto"/>
        <w:ind w:firstLineChars="200" w:firstLine="420"/>
        <w:jc w:val="left"/>
        <w:rPr>
          <w:rFonts w:hint="eastAsia"/>
          <w:sz w:val="21"/>
          <w:szCs w:val="21"/>
        </w:rPr>
      </w:pPr>
      <w:r>
        <w:rPr>
          <w:rFonts w:hint="eastAsia"/>
          <w:sz w:val="21"/>
          <w:szCs w:val="21"/>
        </w:rPr>
        <w:t>（1）商务和技术文件未按要求签署、盖章；</w:t>
      </w:r>
    </w:p>
    <w:p w14:paraId="500F547B" w14:textId="77777777" w:rsidR="0035792A" w:rsidRDefault="00000000">
      <w:pPr>
        <w:adjustRightInd w:val="0"/>
        <w:snapToGrid w:val="0"/>
        <w:spacing w:line="288" w:lineRule="auto"/>
        <w:ind w:firstLineChars="200" w:firstLine="420"/>
        <w:jc w:val="left"/>
        <w:rPr>
          <w:rFonts w:hint="eastAsia"/>
          <w:sz w:val="21"/>
          <w:szCs w:val="21"/>
        </w:rPr>
      </w:pPr>
      <w:r>
        <w:rPr>
          <w:rFonts w:hint="eastAsia"/>
          <w:sz w:val="21"/>
          <w:szCs w:val="21"/>
        </w:rPr>
        <w:t>（</w:t>
      </w:r>
      <w:r>
        <w:rPr>
          <w:sz w:val="21"/>
          <w:szCs w:val="21"/>
        </w:rPr>
        <w:t>2）未提供或未按要求提供响应函、授权委托书；</w:t>
      </w:r>
    </w:p>
    <w:p w14:paraId="7728CEEB" w14:textId="77777777" w:rsidR="0035792A" w:rsidRDefault="00000000">
      <w:pPr>
        <w:adjustRightInd w:val="0"/>
        <w:snapToGrid w:val="0"/>
        <w:spacing w:line="288" w:lineRule="auto"/>
        <w:ind w:firstLineChars="200" w:firstLine="420"/>
        <w:jc w:val="left"/>
        <w:rPr>
          <w:rFonts w:hint="eastAsia"/>
          <w:sz w:val="21"/>
          <w:szCs w:val="21"/>
        </w:rPr>
      </w:pPr>
      <w:r>
        <w:rPr>
          <w:rFonts w:hint="eastAsia"/>
          <w:sz w:val="21"/>
          <w:szCs w:val="21"/>
        </w:rPr>
        <w:t>（</w:t>
      </w:r>
      <w:r>
        <w:rPr>
          <w:sz w:val="21"/>
          <w:szCs w:val="21"/>
        </w:rPr>
        <w:t>3）委托授权代表参加</w:t>
      </w:r>
      <w:r>
        <w:rPr>
          <w:rFonts w:hint="eastAsia"/>
          <w:sz w:val="21"/>
          <w:szCs w:val="21"/>
        </w:rPr>
        <w:t>采购活动</w:t>
      </w:r>
      <w:r>
        <w:rPr>
          <w:sz w:val="21"/>
          <w:szCs w:val="21"/>
        </w:rPr>
        <w:t>但未提供符合要求的授权代表社保缴纳证明；</w:t>
      </w:r>
    </w:p>
    <w:p w14:paraId="7396FE36" w14:textId="77777777" w:rsidR="0035792A" w:rsidRDefault="00000000">
      <w:pPr>
        <w:adjustRightInd w:val="0"/>
        <w:snapToGrid w:val="0"/>
        <w:spacing w:line="288" w:lineRule="auto"/>
        <w:ind w:firstLineChars="200" w:firstLine="420"/>
        <w:jc w:val="left"/>
        <w:rPr>
          <w:rFonts w:hint="eastAsia"/>
          <w:sz w:val="21"/>
          <w:szCs w:val="21"/>
        </w:rPr>
      </w:pPr>
      <w:r>
        <w:rPr>
          <w:rFonts w:hint="eastAsia"/>
          <w:sz w:val="21"/>
          <w:szCs w:val="21"/>
        </w:rPr>
        <w:t>（4）未提供或未如实提供采购需求偏离表；</w:t>
      </w:r>
    </w:p>
    <w:p w14:paraId="02A34CBD" w14:textId="77777777" w:rsidR="0035792A" w:rsidRDefault="00000000">
      <w:pPr>
        <w:adjustRightInd w:val="0"/>
        <w:snapToGrid w:val="0"/>
        <w:spacing w:line="288" w:lineRule="auto"/>
        <w:ind w:firstLineChars="200" w:firstLine="420"/>
        <w:jc w:val="left"/>
        <w:rPr>
          <w:rFonts w:hint="eastAsia"/>
          <w:sz w:val="21"/>
          <w:szCs w:val="21"/>
        </w:rPr>
      </w:pPr>
      <w:r>
        <w:rPr>
          <w:rFonts w:hint="eastAsia"/>
          <w:sz w:val="21"/>
          <w:szCs w:val="21"/>
        </w:rPr>
        <w:t>（5）明显不</w:t>
      </w:r>
      <w:proofErr w:type="gramStart"/>
      <w:r>
        <w:rPr>
          <w:rFonts w:hint="eastAsia"/>
          <w:sz w:val="21"/>
          <w:szCs w:val="21"/>
        </w:rPr>
        <w:t>符合磋商</w:t>
      </w:r>
      <w:proofErr w:type="gramEnd"/>
      <w:r>
        <w:rPr>
          <w:rFonts w:hint="eastAsia"/>
          <w:sz w:val="21"/>
          <w:szCs w:val="21"/>
        </w:rPr>
        <w:t>文件要求，</w:t>
      </w:r>
      <w:r>
        <w:rPr>
          <w:rFonts w:hint="eastAsia"/>
          <w:spacing w:val="-6"/>
          <w:sz w:val="21"/>
          <w:szCs w:val="21"/>
        </w:rPr>
        <w:t>或</w:t>
      </w:r>
      <w:r>
        <w:rPr>
          <w:rFonts w:hint="eastAsia"/>
          <w:sz w:val="21"/>
          <w:szCs w:val="21"/>
        </w:rPr>
        <w:t>负偏离达到规定数目的，</w:t>
      </w:r>
      <w:r>
        <w:rPr>
          <w:rFonts w:hint="eastAsia"/>
          <w:spacing w:val="-6"/>
          <w:sz w:val="21"/>
          <w:szCs w:val="21"/>
        </w:rPr>
        <w:t>视为采购人不能接受的附加条件；</w:t>
      </w:r>
    </w:p>
    <w:p w14:paraId="4DC3B086" w14:textId="77777777" w:rsidR="0035792A" w:rsidRDefault="00000000">
      <w:pPr>
        <w:adjustRightInd w:val="0"/>
        <w:snapToGrid w:val="0"/>
        <w:spacing w:line="288" w:lineRule="auto"/>
        <w:ind w:firstLineChars="200" w:firstLine="420"/>
        <w:jc w:val="left"/>
        <w:rPr>
          <w:rFonts w:hint="eastAsia"/>
          <w:sz w:val="21"/>
          <w:szCs w:val="21"/>
        </w:rPr>
      </w:pPr>
      <w:r>
        <w:rPr>
          <w:rFonts w:hint="eastAsia"/>
          <w:sz w:val="21"/>
          <w:szCs w:val="21"/>
        </w:rPr>
        <w:t>（</w:t>
      </w:r>
      <w:r>
        <w:rPr>
          <w:sz w:val="21"/>
          <w:szCs w:val="21"/>
        </w:rPr>
        <w:t>6</w:t>
      </w:r>
      <w:r>
        <w:rPr>
          <w:rFonts w:hint="eastAsia"/>
          <w:sz w:val="21"/>
          <w:szCs w:val="21"/>
        </w:rPr>
        <w:t>）响应技术方案不明确，存在一个或一个以上备选（替代）响应方案；</w:t>
      </w:r>
    </w:p>
    <w:p w14:paraId="6757D18E" w14:textId="77777777" w:rsidR="0035792A" w:rsidRDefault="00000000">
      <w:pPr>
        <w:adjustRightInd w:val="0"/>
        <w:snapToGrid w:val="0"/>
        <w:spacing w:line="288" w:lineRule="auto"/>
        <w:ind w:firstLineChars="200" w:firstLine="420"/>
        <w:jc w:val="left"/>
        <w:rPr>
          <w:rFonts w:hint="eastAsia"/>
          <w:sz w:val="21"/>
          <w:szCs w:val="21"/>
        </w:rPr>
      </w:pPr>
      <w:r>
        <w:rPr>
          <w:rFonts w:hint="eastAsia"/>
          <w:sz w:val="21"/>
          <w:szCs w:val="21"/>
        </w:rPr>
        <w:t>（</w:t>
      </w:r>
      <w:r>
        <w:rPr>
          <w:sz w:val="21"/>
          <w:szCs w:val="21"/>
        </w:rPr>
        <w:t>7</w:t>
      </w:r>
      <w:r>
        <w:rPr>
          <w:rFonts w:hint="eastAsia"/>
          <w:sz w:val="21"/>
          <w:szCs w:val="21"/>
        </w:rPr>
        <w:t>）响应文件含有采购人不能接受的附加条件；</w:t>
      </w:r>
    </w:p>
    <w:p w14:paraId="2F0F335E" w14:textId="77777777" w:rsidR="0035792A" w:rsidRDefault="00000000">
      <w:pPr>
        <w:adjustRightInd w:val="0"/>
        <w:snapToGrid w:val="0"/>
        <w:spacing w:line="288" w:lineRule="auto"/>
        <w:ind w:firstLineChars="200" w:firstLine="420"/>
        <w:jc w:val="left"/>
        <w:rPr>
          <w:rFonts w:hint="eastAsia"/>
          <w:sz w:val="21"/>
          <w:szCs w:val="21"/>
        </w:rPr>
      </w:pPr>
      <w:r>
        <w:rPr>
          <w:rFonts w:hint="eastAsia"/>
          <w:sz w:val="21"/>
          <w:szCs w:val="21"/>
        </w:rPr>
        <w:t>（</w:t>
      </w:r>
      <w:r>
        <w:rPr>
          <w:sz w:val="21"/>
          <w:szCs w:val="21"/>
        </w:rPr>
        <w:t>8</w:t>
      </w:r>
      <w:r>
        <w:rPr>
          <w:rFonts w:hint="eastAsia"/>
          <w:sz w:val="21"/>
          <w:szCs w:val="21"/>
        </w:rPr>
        <w:t>）法律、法规和磋商文件规定的其他无效情形。</w:t>
      </w:r>
    </w:p>
    <w:p w14:paraId="75325D82" w14:textId="77777777" w:rsidR="0035792A" w:rsidRDefault="00000000">
      <w:pPr>
        <w:adjustRightInd w:val="0"/>
        <w:snapToGrid w:val="0"/>
        <w:spacing w:line="288" w:lineRule="auto"/>
        <w:ind w:firstLineChars="200" w:firstLine="422"/>
        <w:jc w:val="left"/>
        <w:rPr>
          <w:rFonts w:hint="eastAsia"/>
          <w:b/>
          <w:bCs/>
          <w:sz w:val="21"/>
          <w:szCs w:val="21"/>
        </w:rPr>
      </w:pPr>
      <w:r>
        <w:rPr>
          <w:rFonts w:hint="eastAsia"/>
          <w:b/>
          <w:bCs/>
          <w:sz w:val="21"/>
          <w:szCs w:val="21"/>
        </w:rPr>
        <w:t>3.在报价评审时，如发现下列情形之一的，响应文件将被视为无效：</w:t>
      </w:r>
    </w:p>
    <w:p w14:paraId="283A458E" w14:textId="77777777" w:rsidR="0035792A" w:rsidRDefault="00000000">
      <w:pPr>
        <w:adjustRightInd w:val="0"/>
        <w:snapToGrid w:val="0"/>
        <w:spacing w:line="288" w:lineRule="auto"/>
        <w:ind w:firstLineChars="200" w:firstLine="420"/>
        <w:jc w:val="left"/>
        <w:rPr>
          <w:rFonts w:hint="eastAsia"/>
          <w:sz w:val="21"/>
          <w:szCs w:val="21"/>
        </w:rPr>
      </w:pPr>
      <w:r>
        <w:rPr>
          <w:rFonts w:hint="eastAsia"/>
          <w:sz w:val="21"/>
          <w:szCs w:val="21"/>
        </w:rPr>
        <w:t>（1）最后报价</w:t>
      </w:r>
      <w:proofErr w:type="gramStart"/>
      <w:r>
        <w:rPr>
          <w:rFonts w:hint="eastAsia"/>
          <w:sz w:val="21"/>
          <w:szCs w:val="21"/>
        </w:rPr>
        <w:t>超过磋商</w:t>
      </w:r>
      <w:proofErr w:type="gramEnd"/>
      <w:r>
        <w:rPr>
          <w:rFonts w:hint="eastAsia"/>
          <w:sz w:val="21"/>
          <w:szCs w:val="21"/>
        </w:rPr>
        <w:t>文件中规定的预算金额或最高限价；</w:t>
      </w:r>
    </w:p>
    <w:p w14:paraId="5E8B1FD7"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（2）最后报价具有选择性。</w:t>
      </w:r>
    </w:p>
    <w:p w14:paraId="1A517158"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（3）未按规定</w:t>
      </w:r>
      <w:proofErr w:type="gramStart"/>
      <w:r>
        <w:rPr>
          <w:rFonts w:hint="eastAsia"/>
          <w:sz w:val="21"/>
          <w:szCs w:val="21"/>
        </w:rPr>
        <w:t>提交磋商</w:t>
      </w:r>
      <w:proofErr w:type="gramEnd"/>
      <w:r>
        <w:rPr>
          <w:rFonts w:hint="eastAsia"/>
          <w:sz w:val="21"/>
          <w:szCs w:val="21"/>
        </w:rPr>
        <w:t>记录或最后报价的，视为退出磋商，响应无效。</w:t>
      </w:r>
    </w:p>
    <w:p w14:paraId="41760892" w14:textId="77777777" w:rsidR="0035792A" w:rsidRDefault="00000000">
      <w:pPr>
        <w:widowControl/>
        <w:adjustRightInd w:val="0"/>
        <w:snapToGrid w:val="0"/>
        <w:spacing w:line="288" w:lineRule="auto"/>
        <w:ind w:firstLineChars="200" w:firstLine="396"/>
        <w:jc w:val="left"/>
        <w:rPr>
          <w:rFonts w:cs="Times New Roman" w:hint="eastAsia"/>
          <w:spacing w:val="-6"/>
          <w:sz w:val="21"/>
          <w:szCs w:val="21"/>
        </w:rPr>
      </w:pPr>
      <w:r>
        <w:rPr>
          <w:rFonts w:cs="Times New Roman" w:hint="eastAsia"/>
          <w:spacing w:val="-6"/>
          <w:sz w:val="21"/>
          <w:szCs w:val="21"/>
        </w:rPr>
        <w:t>特别说明：磋商小组认为供应商的最后报价明显低于其他供应</w:t>
      </w:r>
      <w:proofErr w:type="gramStart"/>
      <w:r>
        <w:rPr>
          <w:rFonts w:cs="Times New Roman" w:hint="eastAsia"/>
          <w:spacing w:val="-6"/>
          <w:sz w:val="21"/>
          <w:szCs w:val="21"/>
        </w:rPr>
        <w:t>商最后</w:t>
      </w:r>
      <w:proofErr w:type="gramEnd"/>
      <w:r>
        <w:rPr>
          <w:rFonts w:cs="Times New Roman" w:hint="eastAsia"/>
          <w:spacing w:val="-6"/>
          <w:sz w:val="21"/>
          <w:szCs w:val="21"/>
        </w:rPr>
        <w:t>报价，有可能影响产品质量或者不能诚信履约的，应当要求其在评审现场合理的时间内提供书面说明，必要时提交相关证明材料；供应商不能证明其最后报价合理性的，磋商小组应当将其作为无效响应处理。</w:t>
      </w:r>
    </w:p>
    <w:p w14:paraId="6833AD71" w14:textId="77777777" w:rsidR="0035792A" w:rsidRDefault="00000000">
      <w:pPr>
        <w:adjustRightInd w:val="0"/>
        <w:snapToGrid w:val="0"/>
        <w:spacing w:line="288" w:lineRule="auto"/>
        <w:ind w:firstLineChars="200" w:firstLine="422"/>
        <w:rPr>
          <w:rFonts w:hint="eastAsia"/>
          <w:b/>
          <w:bCs/>
          <w:sz w:val="21"/>
          <w:szCs w:val="21"/>
        </w:rPr>
      </w:pPr>
      <w:r>
        <w:rPr>
          <w:rFonts w:hint="eastAsia"/>
          <w:b/>
          <w:bCs/>
          <w:sz w:val="21"/>
          <w:szCs w:val="21"/>
        </w:rPr>
        <w:t>4.有下列情形之一的，视为供应商串通，其响应无效：</w:t>
      </w:r>
    </w:p>
    <w:p w14:paraId="2191B12D"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（1）不同供应商的响应文件由同一单位或者个人编制；</w:t>
      </w:r>
    </w:p>
    <w:p w14:paraId="6D46DF1D"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（2）不同供应商委托同一单位或者个人办理磋商事宜；</w:t>
      </w:r>
    </w:p>
    <w:p w14:paraId="52EA5E95"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（3）不同供应商的响应文件载明的项目管理成员或者联系人员为同一人；</w:t>
      </w:r>
    </w:p>
    <w:p w14:paraId="043B6E7F"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（4）不同供应商的响应文件异常一致或者最后报价呈规律性差异；</w:t>
      </w:r>
    </w:p>
    <w:p w14:paraId="770AB4FB"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（5）不同供应商的响应文件相互混装。</w:t>
      </w:r>
    </w:p>
    <w:p w14:paraId="70CDFFE2" w14:textId="77777777" w:rsidR="0035792A" w:rsidRDefault="00000000">
      <w:pPr>
        <w:adjustRightInd w:val="0"/>
        <w:snapToGrid w:val="0"/>
        <w:spacing w:line="288" w:lineRule="auto"/>
        <w:rPr>
          <w:rFonts w:hint="eastAsia"/>
          <w:sz w:val="21"/>
          <w:szCs w:val="21"/>
        </w:rPr>
      </w:pPr>
      <w:r>
        <w:rPr>
          <w:rFonts w:hint="eastAsia"/>
          <w:sz w:val="21"/>
          <w:szCs w:val="21"/>
        </w:rPr>
        <w:br w:type="page"/>
      </w:r>
    </w:p>
    <w:p w14:paraId="29DE874D" w14:textId="77777777" w:rsidR="0035792A" w:rsidRDefault="00000000">
      <w:pPr>
        <w:adjustRightInd w:val="0"/>
        <w:snapToGrid w:val="0"/>
        <w:spacing w:line="288" w:lineRule="auto"/>
        <w:jc w:val="center"/>
        <w:outlineLvl w:val="1"/>
        <w:rPr>
          <w:rFonts w:hint="eastAsia"/>
          <w:b/>
          <w:bCs/>
          <w:sz w:val="21"/>
          <w:szCs w:val="21"/>
        </w:rPr>
      </w:pPr>
      <w:r>
        <w:rPr>
          <w:rFonts w:hint="eastAsia"/>
          <w:b/>
          <w:bCs/>
          <w:sz w:val="21"/>
          <w:szCs w:val="21"/>
        </w:rPr>
        <w:lastRenderedPageBreak/>
        <w:t>五、响应文件开启</w:t>
      </w:r>
    </w:p>
    <w:p w14:paraId="58F954BC" w14:textId="77777777" w:rsidR="0035792A" w:rsidRDefault="00000000">
      <w:pPr>
        <w:autoSpaceDE w:val="0"/>
        <w:autoSpaceDN w:val="0"/>
        <w:adjustRightInd w:val="0"/>
        <w:snapToGrid w:val="0"/>
        <w:spacing w:line="288" w:lineRule="auto"/>
        <w:ind w:firstLineChars="201" w:firstLine="422"/>
        <w:rPr>
          <w:rFonts w:cs="仿宋_GB2312" w:hint="eastAsia"/>
          <w:kern w:val="0"/>
          <w:sz w:val="21"/>
          <w:szCs w:val="21"/>
        </w:rPr>
      </w:pPr>
      <w:r>
        <w:rPr>
          <w:rFonts w:cs="仿宋_GB2312"/>
          <w:kern w:val="0"/>
          <w:sz w:val="21"/>
          <w:szCs w:val="21"/>
        </w:rPr>
        <w:t>采购</w:t>
      </w:r>
      <w:r>
        <w:rPr>
          <w:rFonts w:cs="仿宋_GB2312" w:hint="eastAsia"/>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14:paraId="7034A03D" w14:textId="77777777" w:rsidR="0035792A" w:rsidRDefault="00000000">
      <w:pPr>
        <w:autoSpaceDE w:val="0"/>
        <w:autoSpaceDN w:val="0"/>
        <w:adjustRightInd w:val="0"/>
        <w:snapToGrid w:val="0"/>
        <w:spacing w:line="288" w:lineRule="auto"/>
        <w:ind w:firstLineChars="201" w:firstLine="422"/>
        <w:rPr>
          <w:rFonts w:cs="仿宋_GB2312" w:hint="eastAsia"/>
          <w:kern w:val="0"/>
          <w:sz w:val="21"/>
          <w:szCs w:val="21"/>
        </w:rPr>
      </w:pPr>
      <w:r>
        <w:rPr>
          <w:rFonts w:cs="仿宋_GB2312"/>
          <w:kern w:val="0"/>
          <w:sz w:val="21"/>
          <w:szCs w:val="21"/>
        </w:rPr>
        <w:t>开启时，电子交易平台按开启时间自动提取所有响应文件。</w:t>
      </w:r>
      <w:r>
        <w:rPr>
          <w:rFonts w:cs="仿宋_GB2312" w:hint="eastAsia"/>
          <w:kern w:val="0"/>
          <w:sz w:val="21"/>
          <w:szCs w:val="21"/>
        </w:rPr>
        <w:t>采购人或代理</w:t>
      </w:r>
      <w:r>
        <w:rPr>
          <w:rFonts w:cs="仿宋_GB2312"/>
          <w:kern w:val="0"/>
          <w:sz w:val="21"/>
          <w:szCs w:val="21"/>
        </w:rPr>
        <w:t>机构依托电子交易平台发起开始解密指令，供应</w:t>
      </w:r>
      <w:proofErr w:type="gramStart"/>
      <w:r>
        <w:rPr>
          <w:rFonts w:cs="仿宋_GB2312"/>
          <w:kern w:val="0"/>
          <w:sz w:val="21"/>
          <w:szCs w:val="21"/>
        </w:rPr>
        <w:t>商按照</w:t>
      </w:r>
      <w:proofErr w:type="gramEnd"/>
      <w:r>
        <w:rPr>
          <w:rFonts w:cs="仿宋_GB2312"/>
          <w:kern w:val="0"/>
          <w:sz w:val="21"/>
          <w:szCs w:val="21"/>
        </w:rPr>
        <w:t>平台提示和磋商文件的规定在半小时内完成在线解密。</w:t>
      </w:r>
    </w:p>
    <w:p w14:paraId="2DF42C3D" w14:textId="77777777" w:rsidR="0035792A" w:rsidRDefault="00000000">
      <w:pPr>
        <w:adjustRightInd w:val="0"/>
        <w:snapToGrid w:val="0"/>
        <w:spacing w:line="288" w:lineRule="auto"/>
        <w:ind w:firstLineChars="200" w:firstLine="422"/>
        <w:rPr>
          <w:rFonts w:cs="仿宋_GB2312" w:hint="eastAsia"/>
          <w:b/>
          <w:sz w:val="21"/>
          <w:szCs w:val="21"/>
        </w:rPr>
      </w:pPr>
      <w:r>
        <w:rPr>
          <w:rFonts w:cs="仿宋_GB2312" w:hint="eastAsia"/>
          <w:b/>
          <w:sz w:val="21"/>
          <w:szCs w:val="21"/>
        </w:rPr>
        <w:t>响应文件未按时解密，供应商提供了备份响应文件的，以备份响应文件作为依据，否则视为响应文件撤回。响应文件已按时解密的，备份响应文件自动失效。</w:t>
      </w:r>
    </w:p>
    <w:p w14:paraId="0B51DF2E" w14:textId="77777777" w:rsidR="0035792A" w:rsidRDefault="0035792A">
      <w:pPr>
        <w:adjustRightInd w:val="0"/>
        <w:snapToGrid w:val="0"/>
        <w:spacing w:line="288" w:lineRule="auto"/>
        <w:ind w:firstLineChars="200" w:firstLine="398"/>
        <w:rPr>
          <w:rFonts w:cs="Times New Roman" w:hint="eastAsia"/>
          <w:b/>
          <w:bCs/>
          <w:spacing w:val="-6"/>
          <w:sz w:val="21"/>
          <w:szCs w:val="21"/>
        </w:rPr>
      </w:pPr>
    </w:p>
    <w:p w14:paraId="5EEB91F8" w14:textId="77777777" w:rsidR="0035792A" w:rsidRDefault="00000000">
      <w:pPr>
        <w:adjustRightInd w:val="0"/>
        <w:snapToGrid w:val="0"/>
        <w:spacing w:line="288" w:lineRule="auto"/>
        <w:ind w:firstLineChars="200" w:firstLine="398"/>
        <w:rPr>
          <w:rFonts w:cs="Times New Roman" w:hint="eastAsia"/>
          <w:b/>
          <w:bCs/>
          <w:spacing w:val="-6"/>
          <w:sz w:val="21"/>
          <w:szCs w:val="21"/>
        </w:rPr>
      </w:pPr>
      <w:r>
        <w:rPr>
          <w:rFonts w:cs="Times New Roman" w:hint="eastAsia"/>
          <w:b/>
          <w:bCs/>
          <w:spacing w:val="-6"/>
          <w:sz w:val="21"/>
          <w:szCs w:val="21"/>
        </w:rPr>
        <w:t>特别说明：如</w:t>
      </w:r>
      <w:proofErr w:type="gramStart"/>
      <w:r>
        <w:rPr>
          <w:rFonts w:cs="Times New Roman" w:hint="eastAsia"/>
          <w:b/>
          <w:bCs/>
          <w:spacing w:val="-6"/>
          <w:sz w:val="21"/>
          <w:szCs w:val="21"/>
        </w:rPr>
        <w:t>遇政府</w:t>
      </w:r>
      <w:proofErr w:type="gramEnd"/>
      <w:r>
        <w:rPr>
          <w:rFonts w:cs="Times New Roman" w:hint="eastAsia"/>
          <w:b/>
          <w:bCs/>
          <w:spacing w:val="-6"/>
          <w:sz w:val="21"/>
          <w:szCs w:val="21"/>
        </w:rPr>
        <w:t>采购云平台电子化开启或评审程序调整的，按调整后程序执行。</w:t>
      </w:r>
    </w:p>
    <w:p w14:paraId="0E4BC205" w14:textId="77777777" w:rsidR="0035792A" w:rsidRDefault="00000000">
      <w:pPr>
        <w:adjustRightInd w:val="0"/>
        <w:snapToGrid w:val="0"/>
        <w:spacing w:line="288" w:lineRule="auto"/>
        <w:rPr>
          <w:rFonts w:hint="eastAsia"/>
          <w:sz w:val="21"/>
          <w:szCs w:val="21"/>
        </w:rPr>
      </w:pPr>
      <w:r>
        <w:rPr>
          <w:rFonts w:hint="eastAsia"/>
          <w:sz w:val="21"/>
          <w:szCs w:val="21"/>
        </w:rPr>
        <w:br w:type="page"/>
      </w:r>
    </w:p>
    <w:p w14:paraId="0B5EF503" w14:textId="77777777" w:rsidR="0035792A" w:rsidRDefault="00000000">
      <w:pPr>
        <w:adjustRightInd w:val="0"/>
        <w:snapToGrid w:val="0"/>
        <w:spacing w:line="288" w:lineRule="auto"/>
        <w:jc w:val="center"/>
        <w:outlineLvl w:val="1"/>
        <w:rPr>
          <w:rFonts w:hint="eastAsia"/>
          <w:b/>
          <w:bCs/>
          <w:sz w:val="21"/>
          <w:szCs w:val="21"/>
        </w:rPr>
      </w:pPr>
      <w:r>
        <w:rPr>
          <w:rFonts w:hint="eastAsia"/>
          <w:b/>
          <w:bCs/>
          <w:sz w:val="21"/>
          <w:szCs w:val="21"/>
        </w:rPr>
        <w:lastRenderedPageBreak/>
        <w:t>六、评审程序</w:t>
      </w:r>
    </w:p>
    <w:p w14:paraId="54EA3A99" w14:textId="77777777" w:rsidR="0035792A" w:rsidRDefault="00000000">
      <w:pPr>
        <w:adjustRightInd w:val="0"/>
        <w:snapToGrid w:val="0"/>
        <w:spacing w:line="288" w:lineRule="auto"/>
        <w:ind w:firstLineChars="200" w:firstLine="420"/>
        <w:rPr>
          <w:rFonts w:hint="eastAsia"/>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8D6D680" w14:textId="77777777" w:rsidR="0035792A" w:rsidRDefault="00000000">
      <w:pPr>
        <w:adjustRightInd w:val="0"/>
        <w:snapToGrid w:val="0"/>
        <w:spacing w:line="288" w:lineRule="auto"/>
        <w:ind w:firstLineChars="200" w:firstLine="420"/>
        <w:rPr>
          <w:rFonts w:hint="eastAsia"/>
          <w:kern w:val="0"/>
          <w:sz w:val="21"/>
          <w:szCs w:val="21"/>
        </w:rPr>
      </w:pPr>
      <w:r>
        <w:rPr>
          <w:rFonts w:hint="eastAsia"/>
          <w:kern w:val="0"/>
          <w:sz w:val="21"/>
          <w:szCs w:val="21"/>
        </w:rPr>
        <w:t>磋商文件内容违反国家有关强制性规定的，磋商小组应当停止评审并向采购人或者采购代理机构说明情况。</w:t>
      </w:r>
    </w:p>
    <w:p w14:paraId="24EFBAF4" w14:textId="77777777" w:rsidR="0035792A" w:rsidRDefault="00000000">
      <w:pPr>
        <w:widowControl/>
        <w:adjustRightInd w:val="0"/>
        <w:snapToGrid w:val="0"/>
        <w:spacing w:line="288" w:lineRule="auto"/>
        <w:ind w:firstLineChars="201" w:firstLine="424"/>
        <w:jc w:val="left"/>
        <w:rPr>
          <w:rFonts w:cs="仿宋_GB2312" w:hint="eastAsia"/>
          <w:b/>
          <w:sz w:val="21"/>
          <w:szCs w:val="21"/>
        </w:rPr>
      </w:pPr>
      <w:r>
        <w:rPr>
          <w:rFonts w:cs="仿宋_GB2312" w:hint="eastAsia"/>
          <w:b/>
          <w:sz w:val="21"/>
          <w:szCs w:val="21"/>
        </w:rPr>
        <w:t>（一）</w:t>
      </w:r>
      <w:r>
        <w:rPr>
          <w:rFonts w:cs="仿宋_GB2312"/>
          <w:b/>
          <w:sz w:val="21"/>
          <w:szCs w:val="21"/>
        </w:rPr>
        <w:t>资格审查</w:t>
      </w:r>
    </w:p>
    <w:p w14:paraId="1BE3DCF0" w14:textId="77777777" w:rsidR="0035792A" w:rsidRDefault="00000000">
      <w:pPr>
        <w:adjustRightInd w:val="0"/>
        <w:snapToGrid w:val="0"/>
        <w:spacing w:line="288" w:lineRule="auto"/>
        <w:ind w:firstLineChars="201" w:firstLine="422"/>
        <w:rPr>
          <w:rFonts w:cs="仿宋_GB2312" w:hint="eastAsia"/>
          <w:sz w:val="21"/>
          <w:szCs w:val="21"/>
        </w:rPr>
      </w:pPr>
      <w:r>
        <w:rPr>
          <w:rFonts w:cs="Arial"/>
          <w:kern w:val="0"/>
          <w:sz w:val="21"/>
          <w:szCs w:val="21"/>
        </w:rPr>
        <w:t>开启后，</w:t>
      </w:r>
      <w:r>
        <w:rPr>
          <w:rFonts w:cs="仿宋_GB2312" w:hint="eastAsia"/>
          <w:sz w:val="21"/>
          <w:szCs w:val="21"/>
        </w:rPr>
        <w:t>磋商小组依据法律法规和磋商文件的规定，对供应商的资格条件进行审查。</w:t>
      </w:r>
    </w:p>
    <w:p w14:paraId="0F9FA2CE" w14:textId="77777777" w:rsidR="0035792A" w:rsidRDefault="00000000">
      <w:pPr>
        <w:adjustRightInd w:val="0"/>
        <w:snapToGrid w:val="0"/>
        <w:spacing w:line="288" w:lineRule="auto"/>
        <w:ind w:firstLineChars="201" w:firstLine="422"/>
        <w:rPr>
          <w:rFonts w:cs="仿宋_GB2312" w:hint="eastAsia"/>
          <w:sz w:val="21"/>
          <w:szCs w:val="21"/>
        </w:rPr>
      </w:pPr>
      <w:r>
        <w:rPr>
          <w:rFonts w:cs="仿宋_GB2312"/>
          <w:sz w:val="21"/>
          <w:szCs w:val="21"/>
        </w:rPr>
        <w:t>对未通过资格审查的供应商，</w:t>
      </w:r>
      <w:r>
        <w:rPr>
          <w:rFonts w:cs="仿宋_GB2312" w:hint="eastAsia"/>
          <w:sz w:val="21"/>
          <w:szCs w:val="21"/>
        </w:rPr>
        <w:t>磋商小组</w:t>
      </w:r>
      <w:r>
        <w:rPr>
          <w:rFonts w:cs="仿宋_GB2312"/>
          <w:sz w:val="21"/>
          <w:szCs w:val="21"/>
        </w:rPr>
        <w:t>告知其未通过的原因。</w:t>
      </w:r>
    </w:p>
    <w:p w14:paraId="7A35747A" w14:textId="77777777" w:rsidR="0035792A" w:rsidRDefault="00000000">
      <w:pPr>
        <w:adjustRightInd w:val="0"/>
        <w:snapToGrid w:val="0"/>
        <w:spacing w:line="288" w:lineRule="auto"/>
        <w:ind w:firstLineChars="201" w:firstLine="422"/>
        <w:rPr>
          <w:rFonts w:cs="仿宋_GB2312" w:hint="eastAsia"/>
          <w:sz w:val="21"/>
          <w:szCs w:val="21"/>
        </w:rPr>
      </w:pPr>
      <w:r>
        <w:rPr>
          <w:rFonts w:cs="仿宋_GB2312"/>
          <w:sz w:val="21"/>
          <w:szCs w:val="21"/>
        </w:rPr>
        <w:t>通过资格审查的供应商不足3家的，不再评审。</w:t>
      </w:r>
    </w:p>
    <w:p w14:paraId="6FC25CA3" w14:textId="77777777" w:rsidR="0035792A" w:rsidRDefault="00000000">
      <w:pPr>
        <w:adjustRightInd w:val="0"/>
        <w:snapToGrid w:val="0"/>
        <w:spacing w:line="288" w:lineRule="auto"/>
        <w:ind w:firstLineChars="201" w:firstLine="424"/>
        <w:rPr>
          <w:rFonts w:cs="仿宋_GB2312" w:hint="eastAsia"/>
          <w:b/>
          <w:sz w:val="21"/>
          <w:szCs w:val="21"/>
        </w:rPr>
      </w:pPr>
      <w:r>
        <w:rPr>
          <w:rFonts w:cs="仿宋_GB2312" w:hint="eastAsia"/>
          <w:b/>
          <w:sz w:val="21"/>
          <w:szCs w:val="21"/>
        </w:rPr>
        <w:t>（二）</w:t>
      </w:r>
      <w:r>
        <w:rPr>
          <w:rFonts w:cs="仿宋_GB2312"/>
          <w:b/>
          <w:sz w:val="21"/>
          <w:szCs w:val="21"/>
        </w:rPr>
        <w:t>信用信息查询</w:t>
      </w:r>
    </w:p>
    <w:p w14:paraId="0E68BDD9"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14:paraId="6347DF35"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574AE8FE"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14:paraId="6FD931F6" w14:textId="77777777" w:rsidR="0035792A" w:rsidRDefault="00000000">
      <w:pPr>
        <w:adjustRightInd w:val="0"/>
        <w:snapToGrid w:val="0"/>
        <w:spacing w:line="288" w:lineRule="auto"/>
        <w:ind w:firstLineChars="201" w:firstLine="422"/>
        <w:rPr>
          <w:rFonts w:hint="eastAsia"/>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14:paraId="7A5E9476" w14:textId="77777777" w:rsidR="0035792A" w:rsidRDefault="00000000">
      <w:pPr>
        <w:adjustRightInd w:val="0"/>
        <w:snapToGrid w:val="0"/>
        <w:spacing w:line="288" w:lineRule="auto"/>
        <w:ind w:firstLineChars="201" w:firstLine="422"/>
        <w:rPr>
          <w:rFonts w:hint="eastAsia"/>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cs="仿宋_GB2312" w:hint="eastAsia"/>
          <w:sz w:val="21"/>
          <w:szCs w:val="21"/>
        </w:rPr>
        <w:t>。</w:t>
      </w:r>
    </w:p>
    <w:p w14:paraId="19727ADD" w14:textId="77777777" w:rsidR="0035792A" w:rsidRDefault="00000000">
      <w:pPr>
        <w:adjustRightInd w:val="0"/>
        <w:snapToGrid w:val="0"/>
        <w:spacing w:line="288" w:lineRule="auto"/>
        <w:ind w:firstLineChars="202" w:firstLine="426"/>
        <w:rPr>
          <w:rFonts w:cs="Arial" w:hint="eastAsia"/>
          <w:b/>
          <w:kern w:val="0"/>
          <w:sz w:val="21"/>
          <w:szCs w:val="21"/>
        </w:rPr>
      </w:pPr>
      <w:r>
        <w:rPr>
          <w:rFonts w:cs="Arial" w:hint="eastAsia"/>
          <w:b/>
          <w:kern w:val="0"/>
          <w:sz w:val="21"/>
          <w:szCs w:val="21"/>
        </w:rPr>
        <w:t>（三）</w:t>
      </w:r>
      <w:r>
        <w:rPr>
          <w:rFonts w:cs="Arial"/>
          <w:b/>
          <w:kern w:val="0"/>
          <w:sz w:val="21"/>
          <w:szCs w:val="21"/>
        </w:rPr>
        <w:t>符合性审查</w:t>
      </w:r>
    </w:p>
    <w:p w14:paraId="57E03DD6" w14:textId="77777777" w:rsidR="0035792A" w:rsidRDefault="00000000">
      <w:pPr>
        <w:adjustRightInd w:val="0"/>
        <w:snapToGrid w:val="0"/>
        <w:spacing w:line="288" w:lineRule="auto"/>
        <w:ind w:firstLineChars="202" w:firstLine="424"/>
        <w:rPr>
          <w:rFonts w:cs="Arial" w:hint="eastAsia"/>
          <w:kern w:val="0"/>
          <w:sz w:val="21"/>
          <w:szCs w:val="21"/>
        </w:rPr>
      </w:pPr>
      <w:r>
        <w:rPr>
          <w:rFonts w:cs="Arial"/>
          <w:kern w:val="0"/>
          <w:sz w:val="21"/>
          <w:szCs w:val="21"/>
        </w:rPr>
        <w:t>磋商小组对符合资格的</w:t>
      </w:r>
      <w:r>
        <w:rPr>
          <w:rFonts w:cs="Arial" w:hint="eastAsia"/>
          <w:kern w:val="0"/>
          <w:sz w:val="21"/>
          <w:szCs w:val="21"/>
        </w:rPr>
        <w:t>供应商</w:t>
      </w:r>
      <w:r>
        <w:rPr>
          <w:rFonts w:cs="Arial"/>
          <w:kern w:val="0"/>
          <w:sz w:val="21"/>
          <w:szCs w:val="21"/>
        </w:rPr>
        <w:t>的</w:t>
      </w:r>
      <w:r>
        <w:rPr>
          <w:rFonts w:cs="Arial" w:hint="eastAsia"/>
          <w:kern w:val="0"/>
          <w:sz w:val="21"/>
          <w:szCs w:val="21"/>
        </w:rPr>
        <w:t>响应</w:t>
      </w:r>
      <w:r>
        <w:rPr>
          <w:rFonts w:cs="Arial"/>
          <w:kern w:val="0"/>
          <w:sz w:val="21"/>
          <w:szCs w:val="21"/>
        </w:rPr>
        <w:t>文件进行符合性审查，以确定其是否满足磋商文件的实质性要求。</w:t>
      </w:r>
    </w:p>
    <w:p w14:paraId="50B11481" w14:textId="77777777" w:rsidR="0035792A" w:rsidRDefault="00000000">
      <w:pPr>
        <w:adjustRightInd w:val="0"/>
        <w:snapToGrid w:val="0"/>
        <w:spacing w:line="288" w:lineRule="auto"/>
        <w:ind w:firstLineChars="202" w:firstLine="426"/>
        <w:rPr>
          <w:rFonts w:cs="Arial" w:hint="eastAsia"/>
          <w:b/>
          <w:bCs/>
          <w:kern w:val="0"/>
          <w:sz w:val="21"/>
          <w:szCs w:val="21"/>
        </w:rPr>
      </w:pPr>
      <w:r>
        <w:rPr>
          <w:rFonts w:cs="Arial" w:hint="eastAsia"/>
          <w:b/>
          <w:bCs/>
          <w:kern w:val="0"/>
          <w:sz w:val="21"/>
          <w:szCs w:val="21"/>
        </w:rPr>
        <w:t>（四）磋商</w:t>
      </w:r>
    </w:p>
    <w:p w14:paraId="346C89EE" w14:textId="77777777" w:rsidR="0035792A" w:rsidRDefault="00000000">
      <w:pPr>
        <w:adjustRightInd w:val="0"/>
        <w:snapToGrid w:val="0"/>
        <w:spacing w:line="288" w:lineRule="auto"/>
        <w:ind w:firstLineChars="202" w:firstLine="424"/>
        <w:rPr>
          <w:rFonts w:cs="Arial" w:hint="eastAsia"/>
          <w:kern w:val="0"/>
          <w:sz w:val="21"/>
          <w:szCs w:val="21"/>
        </w:rPr>
      </w:pPr>
      <w:r>
        <w:rPr>
          <w:rFonts w:cs="Arial" w:hint="eastAsia"/>
          <w:kern w:val="0"/>
          <w:sz w:val="21"/>
          <w:szCs w:val="21"/>
        </w:rPr>
        <w:t>磋商小组所有成员应当集中与单一供应商分别进行磋商，并给予所有参加磋商的供应商平等的磋商机会。</w:t>
      </w:r>
    </w:p>
    <w:p w14:paraId="42F44CF9" w14:textId="77777777" w:rsidR="0035792A" w:rsidRDefault="00000000">
      <w:pPr>
        <w:adjustRightInd w:val="0"/>
        <w:snapToGrid w:val="0"/>
        <w:spacing w:line="288" w:lineRule="auto"/>
        <w:ind w:firstLineChars="202" w:firstLine="424"/>
        <w:rPr>
          <w:rFonts w:cs="Arial" w:hint="eastAsia"/>
          <w:kern w:val="0"/>
          <w:sz w:val="21"/>
          <w:szCs w:val="21"/>
        </w:rPr>
      </w:pPr>
      <w:r>
        <w:rPr>
          <w:rFonts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3139BA4F" w14:textId="77777777" w:rsidR="0035792A" w:rsidRDefault="00000000">
      <w:pPr>
        <w:adjustRightInd w:val="0"/>
        <w:snapToGrid w:val="0"/>
        <w:spacing w:line="288" w:lineRule="auto"/>
        <w:ind w:firstLineChars="202" w:firstLine="424"/>
        <w:rPr>
          <w:rFonts w:cs="Arial" w:hint="eastAsia"/>
          <w:kern w:val="0"/>
          <w:sz w:val="21"/>
          <w:szCs w:val="21"/>
        </w:rPr>
      </w:pPr>
      <w:r>
        <w:rPr>
          <w:rFonts w:cs="Arial" w:hint="eastAsia"/>
          <w:kern w:val="0"/>
          <w:sz w:val="21"/>
          <w:szCs w:val="21"/>
        </w:rPr>
        <w:t>对磋商文件</w:t>
      </w:r>
      <w:proofErr w:type="gramStart"/>
      <w:r>
        <w:rPr>
          <w:rFonts w:cs="Arial" w:hint="eastAsia"/>
          <w:kern w:val="0"/>
          <w:sz w:val="21"/>
          <w:szCs w:val="21"/>
        </w:rPr>
        <w:t>作出</w:t>
      </w:r>
      <w:proofErr w:type="gramEnd"/>
      <w:r>
        <w:rPr>
          <w:rFonts w:cs="Arial" w:hint="eastAsia"/>
          <w:kern w:val="0"/>
          <w:sz w:val="21"/>
          <w:szCs w:val="21"/>
        </w:rPr>
        <w:t>的实质性变动是磋商文件的有效组成部分，磋商小组</w:t>
      </w:r>
      <w:r>
        <w:rPr>
          <w:rFonts w:hint="eastAsia"/>
          <w:kern w:val="0"/>
          <w:sz w:val="21"/>
          <w:szCs w:val="21"/>
        </w:rPr>
        <w:t>通过政府采购云平台</w:t>
      </w:r>
      <w:r>
        <w:rPr>
          <w:rFonts w:cs="Arial" w:hint="eastAsia"/>
          <w:kern w:val="0"/>
          <w:sz w:val="21"/>
          <w:szCs w:val="21"/>
        </w:rPr>
        <w:t>以书面形式同时通知所有参加磋商的供应商。</w:t>
      </w:r>
    </w:p>
    <w:p w14:paraId="0EAD37FA" w14:textId="77777777" w:rsidR="0035792A" w:rsidRDefault="00000000">
      <w:pPr>
        <w:adjustRightInd w:val="0"/>
        <w:snapToGrid w:val="0"/>
        <w:spacing w:line="288" w:lineRule="auto"/>
        <w:ind w:firstLineChars="202" w:firstLine="424"/>
        <w:rPr>
          <w:rFonts w:cs="Arial" w:hint="eastAsia"/>
          <w:kern w:val="0"/>
          <w:sz w:val="21"/>
          <w:szCs w:val="21"/>
        </w:rPr>
      </w:pPr>
      <w:r>
        <w:rPr>
          <w:rFonts w:cs="Arial" w:hint="eastAsia"/>
          <w:kern w:val="0"/>
          <w:sz w:val="21"/>
          <w:szCs w:val="21"/>
        </w:rPr>
        <w:t>供应商应当按照磋商文件的变动情况和磋商小组的要求</w:t>
      </w:r>
      <w:r>
        <w:rPr>
          <w:rFonts w:hint="eastAsia"/>
          <w:kern w:val="0"/>
          <w:sz w:val="21"/>
          <w:szCs w:val="21"/>
        </w:rPr>
        <w:t>通过政府采购云平台</w:t>
      </w:r>
      <w:proofErr w:type="gramStart"/>
      <w:r>
        <w:rPr>
          <w:rFonts w:cs="Arial" w:hint="eastAsia"/>
          <w:kern w:val="0"/>
          <w:sz w:val="21"/>
          <w:szCs w:val="21"/>
        </w:rPr>
        <w:t>提交磋商</w:t>
      </w:r>
      <w:proofErr w:type="gramEnd"/>
      <w:r>
        <w:rPr>
          <w:rFonts w:cs="Arial" w:hint="eastAsia"/>
          <w:kern w:val="0"/>
          <w:sz w:val="21"/>
          <w:szCs w:val="21"/>
        </w:rPr>
        <w:t>记录，并由供应商代表签名或者加盖公章。</w:t>
      </w:r>
    </w:p>
    <w:p w14:paraId="26492C0B" w14:textId="77777777" w:rsidR="0035792A" w:rsidRDefault="00000000">
      <w:pPr>
        <w:adjustRightInd w:val="0"/>
        <w:snapToGrid w:val="0"/>
        <w:spacing w:line="288" w:lineRule="auto"/>
        <w:ind w:firstLineChars="200" w:firstLine="420"/>
        <w:rPr>
          <w:rFonts w:hint="eastAsia"/>
          <w:kern w:val="0"/>
          <w:sz w:val="21"/>
          <w:szCs w:val="21"/>
        </w:rPr>
      </w:pPr>
      <w:r>
        <w:rPr>
          <w:rFonts w:hint="eastAsia"/>
          <w:kern w:val="0"/>
          <w:sz w:val="21"/>
          <w:szCs w:val="21"/>
        </w:rPr>
        <w:t>供应商的磋商内容无法通过政府采购云平台上传的，可在规定时间内（不少于半小时）通过指定的电子邮箱（zb03@qszb.net</w:t>
      </w:r>
      <w:r>
        <w:rPr>
          <w:kern w:val="0"/>
          <w:sz w:val="21"/>
          <w:szCs w:val="21"/>
        </w:rPr>
        <w:t>）或传真号码（0571-87666116）提交。</w:t>
      </w:r>
    </w:p>
    <w:p w14:paraId="602B5AA4" w14:textId="77777777" w:rsidR="0035792A" w:rsidRDefault="00000000">
      <w:pPr>
        <w:adjustRightInd w:val="0"/>
        <w:snapToGrid w:val="0"/>
        <w:spacing w:line="288" w:lineRule="auto"/>
        <w:ind w:firstLineChars="202" w:firstLine="426"/>
        <w:rPr>
          <w:rFonts w:cs="Arial" w:hint="eastAsia"/>
          <w:b/>
          <w:bCs/>
          <w:kern w:val="0"/>
          <w:sz w:val="21"/>
          <w:szCs w:val="21"/>
        </w:rPr>
      </w:pPr>
      <w:r>
        <w:rPr>
          <w:rFonts w:cs="Arial" w:hint="eastAsia"/>
          <w:b/>
          <w:bCs/>
          <w:kern w:val="0"/>
          <w:sz w:val="21"/>
          <w:szCs w:val="21"/>
        </w:rPr>
        <w:t>（五）最后报价</w:t>
      </w:r>
    </w:p>
    <w:p w14:paraId="7A412BB4" w14:textId="77777777" w:rsidR="0035792A" w:rsidRDefault="00000000">
      <w:pPr>
        <w:adjustRightInd w:val="0"/>
        <w:snapToGrid w:val="0"/>
        <w:spacing w:line="288" w:lineRule="auto"/>
        <w:ind w:firstLineChars="202" w:firstLine="424"/>
        <w:rPr>
          <w:rFonts w:cs="Arial" w:hint="eastAsia"/>
          <w:kern w:val="0"/>
          <w:sz w:val="21"/>
          <w:szCs w:val="21"/>
        </w:rPr>
      </w:pPr>
      <w:r>
        <w:rPr>
          <w:rFonts w:cs="Arial" w:hint="eastAsia"/>
          <w:kern w:val="0"/>
          <w:sz w:val="21"/>
          <w:szCs w:val="21"/>
        </w:rPr>
        <w:t>磋商文件能够详细列明采购标的</w:t>
      </w:r>
      <w:proofErr w:type="gramStart"/>
      <w:r>
        <w:rPr>
          <w:rFonts w:cs="Arial" w:hint="eastAsia"/>
          <w:kern w:val="0"/>
          <w:sz w:val="21"/>
          <w:szCs w:val="21"/>
        </w:rPr>
        <w:t>的</w:t>
      </w:r>
      <w:proofErr w:type="gramEnd"/>
      <w:r>
        <w:rPr>
          <w:rFonts w:cs="Arial" w:hint="eastAsia"/>
          <w:kern w:val="0"/>
          <w:sz w:val="21"/>
          <w:szCs w:val="21"/>
        </w:rPr>
        <w:t>技术、服务要求的，磋商结束后，磋商小组应当要求所有实质性响应的供应商在规定时间内提交最后报价，提交最后报价的供应商不得少于</w:t>
      </w:r>
      <w:r>
        <w:rPr>
          <w:rFonts w:cs="Arial"/>
          <w:kern w:val="0"/>
          <w:sz w:val="21"/>
          <w:szCs w:val="21"/>
        </w:rPr>
        <w:t>3家。</w:t>
      </w:r>
    </w:p>
    <w:p w14:paraId="31368856" w14:textId="77777777" w:rsidR="0035792A" w:rsidRDefault="00000000">
      <w:pPr>
        <w:adjustRightInd w:val="0"/>
        <w:snapToGrid w:val="0"/>
        <w:spacing w:line="288" w:lineRule="auto"/>
        <w:ind w:firstLineChars="202" w:firstLine="424"/>
        <w:rPr>
          <w:rFonts w:cs="Arial" w:hint="eastAsia"/>
          <w:kern w:val="0"/>
          <w:sz w:val="21"/>
          <w:szCs w:val="21"/>
        </w:rPr>
      </w:pPr>
      <w:r>
        <w:rPr>
          <w:rFonts w:cs="Arial" w:hint="eastAsia"/>
          <w:kern w:val="0"/>
          <w:sz w:val="21"/>
          <w:szCs w:val="21"/>
        </w:rPr>
        <w:t>磋商文件不能详细列明采购标的</w:t>
      </w:r>
      <w:proofErr w:type="gramStart"/>
      <w:r>
        <w:rPr>
          <w:rFonts w:cs="Arial" w:hint="eastAsia"/>
          <w:kern w:val="0"/>
          <w:sz w:val="21"/>
          <w:szCs w:val="21"/>
        </w:rPr>
        <w:t>的</w:t>
      </w:r>
      <w:proofErr w:type="gramEnd"/>
      <w:r>
        <w:rPr>
          <w:rFonts w:cs="Arial" w:hint="eastAsia"/>
          <w:kern w:val="0"/>
          <w:sz w:val="21"/>
          <w:szCs w:val="21"/>
        </w:rPr>
        <w:t>技术、服务要求，需经磋商由供应商提供最终设计方案或解决方案的，磋商结束后，磋商小组应当按照少数服从多数的原则投票推荐</w:t>
      </w:r>
      <w:r>
        <w:rPr>
          <w:rFonts w:cs="Arial"/>
          <w:kern w:val="0"/>
          <w:sz w:val="21"/>
          <w:szCs w:val="21"/>
        </w:rPr>
        <w:t>3家以上供应商的设计方案或者解决方案，并要求其在规定时间内提交最后报价。</w:t>
      </w:r>
    </w:p>
    <w:p w14:paraId="14190D1B"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最后报价是供应商响应文件的有效组成部分。符合《政府采购竞争性磋商采购方式管理暂行办法》（财库〔</w:t>
      </w:r>
      <w:r>
        <w:rPr>
          <w:sz w:val="21"/>
          <w:szCs w:val="21"/>
        </w:rPr>
        <w:t>2014〕214号）</w:t>
      </w:r>
      <w:r>
        <w:rPr>
          <w:rFonts w:hint="eastAsia"/>
          <w:sz w:val="21"/>
          <w:szCs w:val="21"/>
        </w:rPr>
        <w:t>第三条第四项情形的，提交最后报价的供应商可以为</w:t>
      </w:r>
      <w:r>
        <w:rPr>
          <w:sz w:val="21"/>
          <w:szCs w:val="21"/>
        </w:rPr>
        <w:t>2家。</w:t>
      </w:r>
    </w:p>
    <w:p w14:paraId="201891B0"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最后报价出现前后不一致的，按照下列规定修正：</w:t>
      </w:r>
    </w:p>
    <w:p w14:paraId="6999CE59"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lastRenderedPageBreak/>
        <w:t>（一）最后报价内容与响应文件中相应内容不一致的，以最后报价为准；</w:t>
      </w:r>
    </w:p>
    <w:p w14:paraId="4C8E1C20"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（二）大写金额和小写金额不一致的，以大写金额为准；</w:t>
      </w:r>
    </w:p>
    <w:p w14:paraId="02D9D1C5"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（三）单价金额小数点或者百分比有明显错位的，以最后报价的总价为准，并修改单价；</w:t>
      </w:r>
    </w:p>
    <w:p w14:paraId="79511362"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（四）总价金额与按单价汇总金额不一致的，以单价金额计算结果为准。</w:t>
      </w:r>
    </w:p>
    <w:p w14:paraId="366185E0"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同时出现两种以上不一致的，按照前款规定的顺序修正。修正后的报价</w:t>
      </w:r>
      <w:proofErr w:type="gramStart"/>
      <w:r>
        <w:rPr>
          <w:rFonts w:hint="eastAsia"/>
          <w:sz w:val="21"/>
          <w:szCs w:val="21"/>
        </w:rPr>
        <w:t>经供应</w:t>
      </w:r>
      <w:proofErr w:type="gramEnd"/>
      <w:r>
        <w:rPr>
          <w:rFonts w:hint="eastAsia"/>
          <w:sz w:val="21"/>
          <w:szCs w:val="21"/>
        </w:rPr>
        <w:t>商电子签名（加盖公章）、法定代表人或授权代表签字确认后产生约束力，供应商不确认的，其响应无效。</w:t>
      </w:r>
    </w:p>
    <w:p w14:paraId="5659A2BD" w14:textId="77777777" w:rsidR="0035792A" w:rsidRDefault="00000000">
      <w:pPr>
        <w:adjustRightInd w:val="0"/>
        <w:snapToGrid w:val="0"/>
        <w:spacing w:line="288" w:lineRule="auto"/>
        <w:ind w:firstLineChars="202" w:firstLine="426"/>
        <w:rPr>
          <w:rFonts w:cs="Arial" w:hint="eastAsia"/>
          <w:b/>
          <w:kern w:val="0"/>
          <w:sz w:val="21"/>
          <w:szCs w:val="21"/>
        </w:rPr>
      </w:pPr>
      <w:r>
        <w:rPr>
          <w:rFonts w:cs="Arial" w:hint="eastAsia"/>
          <w:b/>
          <w:kern w:val="0"/>
          <w:sz w:val="21"/>
          <w:szCs w:val="21"/>
        </w:rPr>
        <w:t>（六）综合评分</w:t>
      </w:r>
    </w:p>
    <w:p w14:paraId="47C5079F" w14:textId="77777777" w:rsidR="0035792A" w:rsidRDefault="00000000">
      <w:pPr>
        <w:adjustRightInd w:val="0"/>
        <w:snapToGrid w:val="0"/>
        <w:spacing w:line="288" w:lineRule="auto"/>
        <w:ind w:firstLineChars="202" w:firstLine="424"/>
        <w:rPr>
          <w:rFonts w:cs="Arial" w:hint="eastAsia"/>
          <w:kern w:val="0"/>
          <w:sz w:val="21"/>
          <w:szCs w:val="21"/>
        </w:rPr>
      </w:pPr>
      <w:r>
        <w:rPr>
          <w:rFonts w:cs="Arial" w:hint="eastAsia"/>
          <w:kern w:val="0"/>
          <w:sz w:val="21"/>
          <w:szCs w:val="21"/>
        </w:rPr>
        <w:t>经磋商确定最终采购需求和提交最后报价的供应商后，由磋商小组采用</w:t>
      </w:r>
      <w:r>
        <w:rPr>
          <w:rFonts w:cs="Arial" w:hint="eastAsia"/>
          <w:b/>
          <w:bCs/>
          <w:kern w:val="0"/>
          <w:sz w:val="21"/>
          <w:szCs w:val="21"/>
        </w:rPr>
        <w:t>综合评分法</w:t>
      </w:r>
      <w:r>
        <w:rPr>
          <w:rFonts w:cs="Arial" w:hint="eastAsia"/>
          <w:kern w:val="0"/>
          <w:sz w:val="21"/>
          <w:szCs w:val="21"/>
        </w:rPr>
        <w:t>对提交最后报价的供应商的响应文件和最后报价进行综合评分。</w:t>
      </w:r>
    </w:p>
    <w:p w14:paraId="6CC24C3B" w14:textId="77777777" w:rsidR="0035792A" w:rsidRDefault="00000000">
      <w:pPr>
        <w:adjustRightInd w:val="0"/>
        <w:snapToGrid w:val="0"/>
        <w:spacing w:line="288" w:lineRule="auto"/>
        <w:ind w:firstLineChars="202" w:firstLine="424"/>
        <w:rPr>
          <w:rFonts w:cs="Arial" w:hint="eastAsia"/>
          <w:kern w:val="0"/>
          <w:sz w:val="21"/>
          <w:szCs w:val="21"/>
        </w:rPr>
      </w:pPr>
      <w:r>
        <w:rPr>
          <w:rFonts w:cs="Arial" w:hint="eastAsia"/>
          <w:kern w:val="0"/>
          <w:sz w:val="21"/>
          <w:szCs w:val="21"/>
        </w:rPr>
        <w:t>综合评分法，是指响应文件满足磋商文件全部实质性要求且按评审因素的量化指标评审得分最高的供应商为成交候选供应商的评审方法。</w:t>
      </w:r>
    </w:p>
    <w:p w14:paraId="74F35BBB" w14:textId="77777777" w:rsidR="0035792A" w:rsidRDefault="00000000">
      <w:pPr>
        <w:adjustRightInd w:val="0"/>
        <w:snapToGrid w:val="0"/>
        <w:spacing w:line="288" w:lineRule="auto"/>
        <w:ind w:firstLineChars="202" w:firstLine="426"/>
        <w:rPr>
          <w:rFonts w:cs="Arial" w:hint="eastAsia"/>
          <w:b/>
          <w:kern w:val="0"/>
          <w:sz w:val="21"/>
          <w:szCs w:val="21"/>
        </w:rPr>
      </w:pPr>
      <w:r>
        <w:rPr>
          <w:rFonts w:cs="Arial" w:hint="eastAsia"/>
          <w:b/>
          <w:kern w:val="0"/>
          <w:sz w:val="21"/>
          <w:szCs w:val="21"/>
        </w:rPr>
        <w:t>（七）</w:t>
      </w:r>
      <w:r>
        <w:rPr>
          <w:rFonts w:cs="Arial"/>
          <w:b/>
          <w:kern w:val="0"/>
          <w:sz w:val="21"/>
          <w:szCs w:val="21"/>
        </w:rPr>
        <w:t>汇总商务技术得分</w:t>
      </w:r>
    </w:p>
    <w:p w14:paraId="37130F24" w14:textId="77777777" w:rsidR="0035792A" w:rsidRDefault="00000000">
      <w:pPr>
        <w:adjustRightInd w:val="0"/>
        <w:snapToGrid w:val="0"/>
        <w:spacing w:line="288" w:lineRule="auto"/>
        <w:ind w:firstLineChars="202" w:firstLine="424"/>
        <w:rPr>
          <w:rFonts w:cs="Arial" w:hint="eastAsia"/>
          <w:kern w:val="0"/>
          <w:sz w:val="21"/>
          <w:szCs w:val="21"/>
        </w:rPr>
      </w:pPr>
      <w:r>
        <w:rPr>
          <w:rFonts w:cs="Arial" w:hint="eastAsia"/>
          <w:kern w:val="0"/>
          <w:sz w:val="21"/>
          <w:szCs w:val="21"/>
        </w:rPr>
        <w:t>磋商小组各成员独立对进入最后报价的供应商的商务和技术文件进行评价，并汇总商务技术得分情况。</w:t>
      </w:r>
    </w:p>
    <w:p w14:paraId="7138BBCE" w14:textId="77777777" w:rsidR="0035792A" w:rsidRDefault="00000000">
      <w:pPr>
        <w:adjustRightInd w:val="0"/>
        <w:snapToGrid w:val="0"/>
        <w:spacing w:line="288" w:lineRule="auto"/>
        <w:ind w:firstLineChars="202" w:firstLine="424"/>
        <w:rPr>
          <w:rFonts w:cs="Arial" w:hint="eastAsia"/>
          <w:kern w:val="0"/>
          <w:sz w:val="21"/>
          <w:szCs w:val="21"/>
        </w:rPr>
      </w:pPr>
      <w:bookmarkStart w:id="49" w:name="_Hlk94088579"/>
      <w:r>
        <w:rPr>
          <w:rFonts w:cs="Arial" w:hint="eastAsia"/>
          <w:kern w:val="0"/>
          <w:sz w:val="21"/>
          <w:szCs w:val="21"/>
        </w:rPr>
        <w:t>现场监督员如发现分值汇总计算错误、分项评分超出评分标准范围、客观评分不一致以及存在评分畸高、</w:t>
      </w:r>
      <w:proofErr w:type="gramStart"/>
      <w:r>
        <w:rPr>
          <w:rFonts w:cs="Arial" w:hint="eastAsia"/>
          <w:kern w:val="0"/>
          <w:sz w:val="21"/>
          <w:szCs w:val="21"/>
        </w:rPr>
        <w:t>畸</w:t>
      </w:r>
      <w:proofErr w:type="gramEnd"/>
      <w:r>
        <w:rPr>
          <w:rFonts w:cs="Arial" w:hint="eastAsia"/>
          <w:kern w:val="0"/>
          <w:sz w:val="21"/>
          <w:szCs w:val="21"/>
        </w:rPr>
        <w:t>低情形的，应由相关人员当场改正或</w:t>
      </w:r>
      <w:proofErr w:type="gramStart"/>
      <w:r>
        <w:rPr>
          <w:rFonts w:cs="Arial" w:hint="eastAsia"/>
          <w:kern w:val="0"/>
          <w:sz w:val="21"/>
          <w:szCs w:val="21"/>
        </w:rPr>
        <w:t>作出</w:t>
      </w:r>
      <w:proofErr w:type="gramEnd"/>
      <w:r>
        <w:rPr>
          <w:rFonts w:cs="Arial" w:hint="eastAsia"/>
          <w:kern w:val="0"/>
          <w:sz w:val="21"/>
          <w:szCs w:val="21"/>
        </w:rPr>
        <w:t>说明；拒不改正又不作说明的，由现场监督员如实记载后存入项目档案资料。</w:t>
      </w:r>
    </w:p>
    <w:bookmarkEnd w:id="49"/>
    <w:p w14:paraId="2889C4F9" w14:textId="77777777" w:rsidR="0035792A" w:rsidRDefault="00000000">
      <w:pPr>
        <w:adjustRightInd w:val="0"/>
        <w:snapToGrid w:val="0"/>
        <w:spacing w:line="288" w:lineRule="auto"/>
        <w:ind w:firstLineChars="202" w:firstLine="426"/>
        <w:rPr>
          <w:rFonts w:cs="Arial" w:hint="eastAsia"/>
          <w:b/>
          <w:kern w:val="0"/>
          <w:sz w:val="21"/>
          <w:szCs w:val="21"/>
        </w:rPr>
      </w:pPr>
      <w:r>
        <w:rPr>
          <w:rFonts w:cs="Arial" w:hint="eastAsia"/>
          <w:b/>
          <w:kern w:val="0"/>
          <w:sz w:val="21"/>
          <w:szCs w:val="21"/>
        </w:rPr>
        <w:t>（八）排序与推荐</w:t>
      </w:r>
    </w:p>
    <w:p w14:paraId="4856571A" w14:textId="77777777" w:rsidR="0035792A" w:rsidRDefault="00000000">
      <w:pPr>
        <w:adjustRightInd w:val="0"/>
        <w:snapToGrid w:val="0"/>
        <w:spacing w:line="288" w:lineRule="auto"/>
        <w:ind w:firstLineChars="202" w:firstLine="424"/>
        <w:rPr>
          <w:rFonts w:cs="Arial" w:hint="eastAsia"/>
          <w:kern w:val="0"/>
          <w:sz w:val="21"/>
          <w:szCs w:val="21"/>
        </w:rPr>
      </w:pPr>
      <w:r>
        <w:rPr>
          <w:rFonts w:cs="Arial" w:hint="eastAsia"/>
          <w:kern w:val="0"/>
          <w:sz w:val="21"/>
          <w:szCs w:val="21"/>
        </w:rPr>
        <w:t>磋商小组应当根据综合评分情况，按照评审得分由高到低顺序推荐</w:t>
      </w:r>
      <w:r>
        <w:rPr>
          <w:rFonts w:cs="Arial"/>
          <w:kern w:val="0"/>
          <w:sz w:val="21"/>
          <w:szCs w:val="21"/>
        </w:rPr>
        <w:t>3名以上成交候选供应商，并编写评审报告。符合</w:t>
      </w:r>
      <w:r>
        <w:rPr>
          <w:rFonts w:cs="Arial" w:hint="eastAsia"/>
          <w:kern w:val="0"/>
          <w:sz w:val="21"/>
          <w:szCs w:val="21"/>
        </w:rPr>
        <w:t>《政府采购竞争性磋商采购方式管理暂行办法》（财库〔</w:t>
      </w:r>
      <w:r>
        <w:rPr>
          <w:rFonts w:cs="Arial"/>
          <w:kern w:val="0"/>
          <w:sz w:val="21"/>
          <w:szCs w:val="21"/>
        </w:rPr>
        <w:t>2014〕214号</w:t>
      </w:r>
      <w:r>
        <w:rPr>
          <w:rFonts w:cs="Arial" w:hint="eastAsia"/>
          <w:kern w:val="0"/>
          <w:sz w:val="21"/>
          <w:szCs w:val="21"/>
        </w:rPr>
        <w:t>）</w:t>
      </w:r>
      <w:r>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335867B3" w14:textId="77777777" w:rsidR="0035792A" w:rsidRDefault="00000000">
      <w:pPr>
        <w:adjustRightInd w:val="0"/>
        <w:snapToGrid w:val="0"/>
        <w:spacing w:line="288" w:lineRule="auto"/>
        <w:ind w:firstLineChars="202" w:firstLine="426"/>
        <w:rPr>
          <w:rFonts w:cs="Arial" w:hint="eastAsia"/>
          <w:b/>
          <w:kern w:val="0"/>
          <w:sz w:val="21"/>
          <w:szCs w:val="21"/>
        </w:rPr>
      </w:pPr>
      <w:r>
        <w:rPr>
          <w:rFonts w:cs="Arial" w:hint="eastAsia"/>
          <w:b/>
          <w:kern w:val="0"/>
          <w:sz w:val="21"/>
          <w:szCs w:val="21"/>
        </w:rPr>
        <w:t>（九）</w:t>
      </w:r>
      <w:r>
        <w:rPr>
          <w:rFonts w:cs="Arial"/>
          <w:b/>
          <w:kern w:val="0"/>
          <w:sz w:val="21"/>
          <w:szCs w:val="21"/>
        </w:rPr>
        <w:t>编写评审报告</w:t>
      </w:r>
    </w:p>
    <w:p w14:paraId="618EFD0A" w14:textId="77777777" w:rsidR="0035792A" w:rsidRDefault="00000000">
      <w:pPr>
        <w:adjustRightInd w:val="0"/>
        <w:snapToGrid w:val="0"/>
        <w:spacing w:line="288" w:lineRule="auto"/>
        <w:ind w:firstLineChars="202" w:firstLine="424"/>
        <w:rPr>
          <w:rFonts w:cs="Arial" w:hint="eastAsia"/>
          <w:kern w:val="0"/>
          <w:sz w:val="21"/>
          <w:szCs w:val="21"/>
        </w:rPr>
      </w:pPr>
      <w:r>
        <w:rPr>
          <w:rFonts w:cs="Arial" w:hint="eastAsia"/>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458E5F9E" w14:textId="77777777" w:rsidR="0035792A" w:rsidRDefault="00000000">
      <w:pPr>
        <w:adjustRightInd w:val="0"/>
        <w:snapToGrid w:val="0"/>
        <w:spacing w:line="288" w:lineRule="auto"/>
        <w:ind w:firstLineChars="202" w:firstLine="426"/>
        <w:rPr>
          <w:rFonts w:hint="eastAsia"/>
          <w:b/>
          <w:bCs/>
          <w:sz w:val="21"/>
          <w:szCs w:val="21"/>
        </w:rPr>
      </w:pPr>
      <w:r>
        <w:rPr>
          <w:rFonts w:cs="Arial" w:hint="eastAsia"/>
          <w:b/>
          <w:kern w:val="0"/>
          <w:sz w:val="21"/>
          <w:szCs w:val="21"/>
        </w:rPr>
        <w:t>（十）补充说明</w:t>
      </w:r>
    </w:p>
    <w:p w14:paraId="01F71B53" w14:textId="77777777" w:rsidR="0035792A" w:rsidRDefault="00000000">
      <w:pPr>
        <w:adjustRightInd w:val="0"/>
        <w:snapToGrid w:val="0"/>
        <w:spacing w:line="288" w:lineRule="auto"/>
        <w:ind w:firstLineChars="200" w:firstLine="420"/>
        <w:rPr>
          <w:rFonts w:hint="eastAsia"/>
          <w:sz w:val="21"/>
          <w:szCs w:val="21"/>
        </w:rPr>
      </w:pPr>
      <w:bookmarkStart w:id="50" w:name="_Hlk144907900"/>
      <w:r>
        <w:rPr>
          <w:rFonts w:hint="eastAsia"/>
          <w:sz w:val="21"/>
          <w:szCs w:val="21"/>
        </w:rPr>
        <w:t>采用竞争性磋商采购方式采购的政府购买服务项目（含政府和社会资本合作项目），在采购过程中符合要求的供应商（社会资本）只有2家的，竞争性磋商采购活动可以继续进行。</w:t>
      </w:r>
    </w:p>
    <w:bookmarkEnd w:id="50"/>
    <w:p w14:paraId="7FDFFA58" w14:textId="77777777" w:rsidR="0035792A" w:rsidRDefault="00000000">
      <w:pPr>
        <w:widowControl/>
        <w:adjustRightInd w:val="0"/>
        <w:snapToGrid w:val="0"/>
        <w:spacing w:line="288" w:lineRule="auto"/>
        <w:jc w:val="left"/>
        <w:rPr>
          <w:rFonts w:cs="Times New Roman" w:hint="eastAsia"/>
          <w:b/>
          <w:spacing w:val="-6"/>
          <w:sz w:val="21"/>
          <w:szCs w:val="21"/>
        </w:rPr>
      </w:pPr>
      <w:r>
        <w:rPr>
          <w:rFonts w:cs="Times New Roman"/>
          <w:b/>
          <w:spacing w:val="-6"/>
          <w:sz w:val="21"/>
          <w:szCs w:val="21"/>
        </w:rPr>
        <w:br w:type="page"/>
      </w:r>
    </w:p>
    <w:p w14:paraId="4E93EED7" w14:textId="77777777" w:rsidR="0035792A" w:rsidRDefault="00000000">
      <w:pPr>
        <w:adjustRightInd w:val="0"/>
        <w:snapToGrid w:val="0"/>
        <w:spacing w:line="288" w:lineRule="auto"/>
        <w:jc w:val="center"/>
        <w:outlineLvl w:val="1"/>
        <w:rPr>
          <w:rFonts w:cs="Times New Roman" w:hint="eastAsia"/>
          <w:b/>
          <w:spacing w:val="-6"/>
          <w:sz w:val="21"/>
          <w:szCs w:val="21"/>
        </w:rPr>
      </w:pPr>
      <w:r>
        <w:rPr>
          <w:rFonts w:cs="Times New Roman" w:hint="eastAsia"/>
          <w:b/>
          <w:spacing w:val="-6"/>
          <w:sz w:val="21"/>
          <w:szCs w:val="21"/>
        </w:rPr>
        <w:lastRenderedPageBreak/>
        <w:t>七、成交与合同</w:t>
      </w:r>
    </w:p>
    <w:p w14:paraId="1C3E9C07" w14:textId="77777777" w:rsidR="0035792A" w:rsidRDefault="00000000">
      <w:pPr>
        <w:adjustRightInd w:val="0"/>
        <w:snapToGrid w:val="0"/>
        <w:spacing w:line="288" w:lineRule="auto"/>
        <w:rPr>
          <w:rFonts w:hint="eastAsia"/>
          <w:b/>
          <w:bCs/>
          <w:sz w:val="21"/>
          <w:szCs w:val="21"/>
        </w:rPr>
      </w:pPr>
      <w:r>
        <w:rPr>
          <w:rFonts w:hint="eastAsia"/>
          <w:b/>
          <w:bCs/>
          <w:sz w:val="21"/>
          <w:szCs w:val="21"/>
        </w:rPr>
        <w:t>（一）成交</w:t>
      </w:r>
    </w:p>
    <w:p w14:paraId="28F47DEE"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Pr>
          <w:rFonts w:hint="eastAsia"/>
          <w:sz w:val="21"/>
          <w:szCs w:val="21"/>
        </w:rPr>
        <w:t>授权磋商</w:t>
      </w:r>
      <w:proofErr w:type="gramEnd"/>
      <w:r>
        <w:rPr>
          <w:rFonts w:hint="eastAsia"/>
          <w:sz w:val="21"/>
          <w:szCs w:val="21"/>
        </w:rPr>
        <w:t>小组直接确定成交供应商。采购人逾期未确定成交</w:t>
      </w:r>
      <w:proofErr w:type="gramStart"/>
      <w:r>
        <w:rPr>
          <w:rFonts w:hint="eastAsia"/>
          <w:sz w:val="21"/>
          <w:szCs w:val="21"/>
        </w:rPr>
        <w:t>供应商且不</w:t>
      </w:r>
      <w:proofErr w:type="gramEnd"/>
      <w:r>
        <w:rPr>
          <w:rFonts w:hint="eastAsia"/>
          <w:sz w:val="21"/>
          <w:szCs w:val="21"/>
        </w:rPr>
        <w:t>提出异议的，视为确定评审报告提出的排序第一的供应商为成交供应商。</w:t>
      </w:r>
    </w:p>
    <w:p w14:paraId="468FCE94"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14:paraId="15F4E9AC" w14:textId="77777777" w:rsidR="0035792A" w:rsidRDefault="00000000">
      <w:pPr>
        <w:adjustRightInd w:val="0"/>
        <w:snapToGrid w:val="0"/>
        <w:spacing w:line="288" w:lineRule="auto"/>
        <w:ind w:firstLineChars="200" w:firstLine="420"/>
        <w:rPr>
          <w:rFonts w:hint="eastAsia"/>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14:paraId="6FB52028" w14:textId="77777777" w:rsidR="0035792A" w:rsidRDefault="00000000">
      <w:pPr>
        <w:adjustRightInd w:val="0"/>
        <w:snapToGrid w:val="0"/>
        <w:spacing w:line="288" w:lineRule="auto"/>
        <w:jc w:val="left"/>
        <w:rPr>
          <w:rFonts w:hint="eastAsia"/>
          <w:b/>
          <w:bCs/>
          <w:sz w:val="21"/>
          <w:szCs w:val="21"/>
        </w:rPr>
      </w:pPr>
      <w:r>
        <w:rPr>
          <w:rFonts w:hint="eastAsia"/>
          <w:b/>
          <w:bCs/>
          <w:sz w:val="21"/>
          <w:szCs w:val="21"/>
        </w:rPr>
        <w:t>（二）合同授予</w:t>
      </w:r>
    </w:p>
    <w:p w14:paraId="129F92F9" w14:textId="77777777" w:rsidR="0035792A" w:rsidRDefault="00000000">
      <w:pPr>
        <w:adjustRightInd w:val="0"/>
        <w:snapToGrid w:val="0"/>
        <w:spacing w:line="288" w:lineRule="auto"/>
        <w:ind w:firstLineChars="200" w:firstLine="420"/>
        <w:jc w:val="left"/>
        <w:rPr>
          <w:rFonts w:hint="eastAsia"/>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ED6186D" w14:textId="77777777" w:rsidR="0035792A" w:rsidRDefault="00000000">
      <w:pPr>
        <w:adjustRightInd w:val="0"/>
        <w:snapToGrid w:val="0"/>
        <w:spacing w:line="288" w:lineRule="auto"/>
        <w:ind w:firstLineChars="200" w:firstLine="420"/>
        <w:jc w:val="left"/>
        <w:rPr>
          <w:rFonts w:hint="eastAsia"/>
          <w:sz w:val="21"/>
          <w:szCs w:val="21"/>
        </w:rPr>
      </w:pPr>
      <w:r>
        <w:rPr>
          <w:rFonts w:hint="eastAsia"/>
          <w:sz w:val="21"/>
          <w:szCs w:val="21"/>
        </w:rPr>
        <w:t>2.成交后无正当理由拒不与采购人签订政府采购合同，将被取消成交资格，并处以采购金额千分之五以上千</w:t>
      </w:r>
      <w:proofErr w:type="gramStart"/>
      <w:r>
        <w:rPr>
          <w:rFonts w:hint="eastAsia"/>
          <w:sz w:val="21"/>
          <w:szCs w:val="21"/>
        </w:rPr>
        <w:t>分之十</w:t>
      </w:r>
      <w:proofErr w:type="gramEnd"/>
      <w:r>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4673C964" w14:textId="77777777" w:rsidR="0035792A" w:rsidRDefault="0035792A">
      <w:pPr>
        <w:adjustRightInd w:val="0"/>
        <w:snapToGrid w:val="0"/>
        <w:spacing w:line="288" w:lineRule="auto"/>
        <w:rPr>
          <w:rFonts w:hint="eastAsia"/>
          <w:sz w:val="21"/>
          <w:szCs w:val="21"/>
        </w:rPr>
      </w:pPr>
    </w:p>
    <w:p w14:paraId="6301D938" w14:textId="77777777" w:rsidR="0035792A" w:rsidRDefault="00000000">
      <w:pPr>
        <w:adjustRightInd w:val="0"/>
        <w:snapToGrid w:val="0"/>
        <w:spacing w:line="288" w:lineRule="auto"/>
        <w:jc w:val="center"/>
        <w:outlineLvl w:val="1"/>
        <w:rPr>
          <w:rFonts w:cs="Times New Roman" w:hint="eastAsia"/>
          <w:b/>
          <w:spacing w:val="-6"/>
          <w:sz w:val="21"/>
          <w:szCs w:val="21"/>
        </w:rPr>
      </w:pPr>
      <w:r>
        <w:rPr>
          <w:rFonts w:cs="Times New Roman" w:hint="eastAsia"/>
          <w:b/>
          <w:spacing w:val="-6"/>
          <w:sz w:val="21"/>
          <w:szCs w:val="21"/>
        </w:rPr>
        <w:t>八、</w:t>
      </w:r>
      <w:r>
        <w:rPr>
          <w:rFonts w:cs="Times New Roman"/>
          <w:b/>
          <w:spacing w:val="-6"/>
          <w:sz w:val="21"/>
          <w:szCs w:val="21"/>
        </w:rPr>
        <w:t>验</w:t>
      </w:r>
      <w:r>
        <w:rPr>
          <w:rFonts w:cs="Times New Roman" w:hint="eastAsia"/>
          <w:b/>
          <w:spacing w:val="-6"/>
          <w:sz w:val="21"/>
          <w:szCs w:val="21"/>
        </w:rPr>
        <w:t xml:space="preserve"> </w:t>
      </w:r>
      <w:r>
        <w:rPr>
          <w:rFonts w:cs="Times New Roman"/>
          <w:b/>
          <w:spacing w:val="-6"/>
          <w:sz w:val="21"/>
          <w:szCs w:val="21"/>
        </w:rPr>
        <w:t xml:space="preserve"> 收</w:t>
      </w:r>
    </w:p>
    <w:p w14:paraId="58F715A7" w14:textId="77777777" w:rsidR="0035792A" w:rsidRDefault="00000000">
      <w:pPr>
        <w:tabs>
          <w:tab w:val="left" w:pos="0"/>
        </w:tabs>
        <w:adjustRightInd w:val="0"/>
        <w:snapToGrid w:val="0"/>
        <w:spacing w:line="288" w:lineRule="auto"/>
        <w:ind w:firstLineChars="201" w:firstLine="422"/>
        <w:rPr>
          <w:rFonts w:cs="Helvetica" w:hint="eastAsi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A069F7B" w14:textId="77777777" w:rsidR="0035792A" w:rsidRDefault="00000000">
      <w:pPr>
        <w:tabs>
          <w:tab w:val="left" w:pos="0"/>
        </w:tabs>
        <w:adjustRightInd w:val="0"/>
        <w:snapToGrid w:val="0"/>
        <w:spacing w:line="288" w:lineRule="auto"/>
        <w:ind w:firstLineChars="201" w:firstLine="422"/>
        <w:rPr>
          <w:rFonts w:cs="Helvetica" w:hint="eastAsia"/>
          <w:kern w:val="0"/>
          <w:sz w:val="21"/>
          <w:szCs w:val="21"/>
        </w:rPr>
      </w:pPr>
      <w:r>
        <w:rPr>
          <w:rFonts w:cs="Helvetica"/>
          <w:kern w:val="0"/>
          <w:sz w:val="21"/>
          <w:szCs w:val="21"/>
        </w:rPr>
        <w:t>采购人可以邀请参加本项目的其他供应商或者第三方机构参与验收。参与验收的供应商或者第三方机构的意见作为</w:t>
      </w:r>
      <w:proofErr w:type="gramStart"/>
      <w:r>
        <w:rPr>
          <w:rFonts w:cs="Helvetica" w:hint="eastAsia"/>
          <w:kern w:val="0"/>
          <w:sz w:val="21"/>
          <w:szCs w:val="21"/>
        </w:rPr>
        <w:t>验收书</w:t>
      </w:r>
      <w:proofErr w:type="gramEnd"/>
      <w:r>
        <w:rPr>
          <w:rFonts w:cs="Helvetica" w:hint="eastAsia"/>
          <w:kern w:val="0"/>
          <w:sz w:val="21"/>
          <w:szCs w:val="21"/>
        </w:rPr>
        <w:t>的参考资料一并存档。</w:t>
      </w:r>
    </w:p>
    <w:p w14:paraId="0B20F62C" w14:textId="77777777" w:rsidR="0035792A" w:rsidRDefault="00000000">
      <w:pPr>
        <w:tabs>
          <w:tab w:val="left" w:pos="0"/>
        </w:tabs>
        <w:adjustRightInd w:val="0"/>
        <w:snapToGrid w:val="0"/>
        <w:spacing w:line="288" w:lineRule="auto"/>
        <w:ind w:firstLineChars="201" w:firstLine="422"/>
        <w:rPr>
          <w:rFonts w:cs="Helvetica" w:hint="eastAsi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90AA37" w14:textId="77777777" w:rsidR="0035792A" w:rsidRDefault="00000000">
      <w:pPr>
        <w:tabs>
          <w:tab w:val="left" w:pos="0"/>
        </w:tabs>
        <w:adjustRightInd w:val="0"/>
        <w:snapToGrid w:val="0"/>
        <w:spacing w:line="288" w:lineRule="auto"/>
        <w:ind w:firstLineChars="201" w:firstLine="422"/>
        <w:rPr>
          <w:rFonts w:cs="Helvetica" w:hint="eastAsi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ADEA43E" w14:textId="77777777" w:rsidR="0035792A" w:rsidRDefault="0035792A">
      <w:pPr>
        <w:adjustRightInd w:val="0"/>
        <w:snapToGrid w:val="0"/>
        <w:spacing w:line="288" w:lineRule="auto"/>
        <w:rPr>
          <w:rFonts w:hint="eastAsia"/>
          <w:sz w:val="21"/>
          <w:szCs w:val="21"/>
        </w:rPr>
      </w:pPr>
    </w:p>
    <w:p w14:paraId="7A4FDB6D" w14:textId="77777777" w:rsidR="0035792A" w:rsidRDefault="00000000">
      <w:pPr>
        <w:adjustRightInd w:val="0"/>
        <w:snapToGrid w:val="0"/>
        <w:spacing w:line="288" w:lineRule="auto"/>
        <w:jc w:val="center"/>
        <w:outlineLvl w:val="1"/>
        <w:rPr>
          <w:rFonts w:hint="eastAsia"/>
          <w:b/>
          <w:bCs/>
          <w:sz w:val="21"/>
          <w:szCs w:val="21"/>
        </w:rPr>
      </w:pPr>
      <w:r>
        <w:rPr>
          <w:rFonts w:hint="eastAsia"/>
          <w:b/>
          <w:bCs/>
          <w:sz w:val="21"/>
          <w:szCs w:val="21"/>
        </w:rPr>
        <w:t>九、可中止电子交易活动的情形</w:t>
      </w:r>
    </w:p>
    <w:p w14:paraId="64A1DD01"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30A86BAC"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1.电子交易平台发生故障而无法登录访问的；</w:t>
      </w:r>
    </w:p>
    <w:p w14:paraId="48376613"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2.电子交易平台应用或数据库出现错误，不能进行正常操作的；</w:t>
      </w:r>
    </w:p>
    <w:p w14:paraId="1053B069"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3.电子交易平台发现严重安全漏洞，有潜在泄密危险的；</w:t>
      </w:r>
    </w:p>
    <w:p w14:paraId="75A366E3"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4.病毒发作导致不能进行正常操作的；</w:t>
      </w:r>
    </w:p>
    <w:p w14:paraId="18AEFBE4"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5.其他无法保证电子交易的公平、公正和安全的情况。</w:t>
      </w:r>
    </w:p>
    <w:p w14:paraId="0C022330"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出现前款规定情形，不影响采购公平、公正性的，采购代理机构可以待上述情形消除后继续组织电</w:t>
      </w:r>
      <w:r>
        <w:rPr>
          <w:rFonts w:hint="eastAsia"/>
          <w:sz w:val="21"/>
          <w:szCs w:val="21"/>
        </w:rPr>
        <w:lastRenderedPageBreak/>
        <w:t>子交易活动；影响或可能影响采购公平、公正性的，应当重新采购。</w:t>
      </w:r>
      <w:r>
        <w:rPr>
          <w:rFonts w:hint="eastAsia"/>
          <w:sz w:val="21"/>
          <w:szCs w:val="21"/>
        </w:rPr>
        <w:br w:type="page"/>
      </w:r>
    </w:p>
    <w:p w14:paraId="490C953F" w14:textId="77777777" w:rsidR="0035792A" w:rsidRDefault="00000000">
      <w:pPr>
        <w:adjustRightInd w:val="0"/>
        <w:snapToGrid w:val="0"/>
        <w:spacing w:line="288" w:lineRule="auto"/>
        <w:jc w:val="center"/>
        <w:outlineLvl w:val="0"/>
        <w:rPr>
          <w:rFonts w:hint="eastAsia"/>
          <w:b/>
          <w:bCs/>
          <w:sz w:val="32"/>
          <w:szCs w:val="32"/>
        </w:rPr>
      </w:pPr>
      <w:r>
        <w:rPr>
          <w:rFonts w:hint="eastAsia"/>
          <w:b/>
          <w:bCs/>
          <w:sz w:val="32"/>
          <w:szCs w:val="32"/>
        </w:rPr>
        <w:lastRenderedPageBreak/>
        <w:t>第四章  评审方法和评审标准</w:t>
      </w:r>
    </w:p>
    <w:p w14:paraId="02C65D32" w14:textId="77777777" w:rsidR="0035792A" w:rsidRDefault="00000000">
      <w:pPr>
        <w:adjustRightInd w:val="0"/>
        <w:snapToGrid w:val="0"/>
        <w:spacing w:line="288" w:lineRule="auto"/>
        <w:rPr>
          <w:rFonts w:hint="eastAsia"/>
          <w:b/>
          <w:bCs/>
          <w:sz w:val="21"/>
          <w:szCs w:val="21"/>
        </w:rPr>
      </w:pPr>
      <w:r>
        <w:rPr>
          <w:rFonts w:hint="eastAsia"/>
          <w:b/>
          <w:bCs/>
          <w:sz w:val="21"/>
          <w:szCs w:val="21"/>
        </w:rPr>
        <w:t>一、评审方法</w:t>
      </w:r>
    </w:p>
    <w:p w14:paraId="0EF1E956"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本次评审采用综合评分法，总分为100分。评分过程中采用四舍五入法，并保留小数2位。</w:t>
      </w:r>
    </w:p>
    <w:p w14:paraId="71913520"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供应商评审综合得分=商务分+技术分+价格分</w:t>
      </w:r>
    </w:p>
    <w:p w14:paraId="6AAFF5E6"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商务分、技术</w:t>
      </w:r>
      <w:proofErr w:type="gramStart"/>
      <w:r>
        <w:rPr>
          <w:rFonts w:hint="eastAsia"/>
          <w:sz w:val="21"/>
          <w:szCs w:val="21"/>
        </w:rPr>
        <w:t>分按照</w:t>
      </w:r>
      <w:proofErr w:type="gramEnd"/>
      <w:r>
        <w:rPr>
          <w:rFonts w:hint="eastAsia"/>
          <w:sz w:val="21"/>
          <w:szCs w:val="21"/>
        </w:rPr>
        <w:t>磋商小组成员的独立评分结果的算术平均分计算，计算公式为：商务分、技术分=（磋商小组所有成员评分合计数）/（磋商小组组成人员数）。项目评审过程中，不得去掉最后报价中的最高报价和最低报价。</w:t>
      </w:r>
    </w:p>
    <w:p w14:paraId="7B795A55" w14:textId="77777777" w:rsidR="0035792A" w:rsidRDefault="00000000">
      <w:pPr>
        <w:adjustRightInd w:val="0"/>
        <w:snapToGrid w:val="0"/>
        <w:spacing w:line="288" w:lineRule="auto"/>
        <w:rPr>
          <w:rFonts w:hint="eastAsia"/>
          <w:b/>
          <w:bCs/>
          <w:sz w:val="21"/>
          <w:szCs w:val="21"/>
        </w:rPr>
      </w:pPr>
      <w:r>
        <w:rPr>
          <w:rFonts w:hint="eastAsia"/>
          <w:b/>
          <w:bCs/>
          <w:sz w:val="21"/>
          <w:szCs w:val="21"/>
        </w:rPr>
        <w:t>二、评审标准</w:t>
      </w:r>
    </w:p>
    <w:tbl>
      <w:tblPr>
        <w:tblStyle w:val="af2"/>
        <w:tblW w:w="9498" w:type="dxa"/>
        <w:tblInd w:w="-5" w:type="dxa"/>
        <w:tblLook w:val="04A0" w:firstRow="1" w:lastRow="0" w:firstColumn="1" w:lastColumn="0" w:noHBand="0" w:noVBand="1"/>
      </w:tblPr>
      <w:tblGrid>
        <w:gridCol w:w="1745"/>
        <w:gridCol w:w="682"/>
        <w:gridCol w:w="7071"/>
      </w:tblGrid>
      <w:tr w:rsidR="0035792A" w14:paraId="74434336" w14:textId="77777777">
        <w:trPr>
          <w:trHeight w:val="284"/>
        </w:trPr>
        <w:tc>
          <w:tcPr>
            <w:tcW w:w="1745" w:type="dxa"/>
            <w:vAlign w:val="center"/>
          </w:tcPr>
          <w:p w14:paraId="798B70A7" w14:textId="77777777" w:rsidR="0035792A" w:rsidRDefault="00000000">
            <w:pPr>
              <w:adjustRightInd w:val="0"/>
              <w:snapToGrid w:val="0"/>
              <w:spacing w:line="288" w:lineRule="auto"/>
              <w:jc w:val="center"/>
              <w:rPr>
                <w:rFonts w:hint="eastAsia"/>
                <w:b/>
                <w:bCs/>
                <w:kern w:val="0"/>
                <w:sz w:val="21"/>
                <w:szCs w:val="21"/>
              </w:rPr>
            </w:pPr>
            <w:r>
              <w:rPr>
                <w:rFonts w:hint="eastAsia"/>
                <w:b/>
                <w:bCs/>
                <w:kern w:val="0"/>
                <w:sz w:val="21"/>
                <w:szCs w:val="21"/>
              </w:rPr>
              <w:t>评审因素</w:t>
            </w:r>
          </w:p>
        </w:tc>
        <w:tc>
          <w:tcPr>
            <w:tcW w:w="682" w:type="dxa"/>
            <w:vAlign w:val="center"/>
          </w:tcPr>
          <w:p w14:paraId="756DA795" w14:textId="77777777" w:rsidR="0035792A" w:rsidRDefault="00000000">
            <w:pPr>
              <w:adjustRightInd w:val="0"/>
              <w:snapToGrid w:val="0"/>
              <w:spacing w:line="288" w:lineRule="auto"/>
              <w:jc w:val="center"/>
              <w:rPr>
                <w:rFonts w:hint="eastAsia"/>
                <w:b/>
                <w:bCs/>
                <w:kern w:val="0"/>
                <w:sz w:val="21"/>
                <w:szCs w:val="21"/>
              </w:rPr>
            </w:pPr>
            <w:r>
              <w:rPr>
                <w:rFonts w:hint="eastAsia"/>
                <w:b/>
                <w:bCs/>
                <w:kern w:val="0"/>
                <w:sz w:val="21"/>
                <w:szCs w:val="21"/>
              </w:rPr>
              <w:t>分值</w:t>
            </w:r>
          </w:p>
        </w:tc>
        <w:tc>
          <w:tcPr>
            <w:tcW w:w="7071" w:type="dxa"/>
            <w:vAlign w:val="center"/>
          </w:tcPr>
          <w:p w14:paraId="0AC2F525" w14:textId="77777777" w:rsidR="0035792A" w:rsidRDefault="00000000">
            <w:pPr>
              <w:adjustRightInd w:val="0"/>
              <w:snapToGrid w:val="0"/>
              <w:spacing w:line="288" w:lineRule="auto"/>
              <w:jc w:val="center"/>
              <w:rPr>
                <w:rFonts w:hint="eastAsia"/>
                <w:b/>
                <w:bCs/>
                <w:kern w:val="0"/>
                <w:sz w:val="21"/>
                <w:szCs w:val="21"/>
              </w:rPr>
            </w:pPr>
            <w:r>
              <w:rPr>
                <w:rFonts w:hint="eastAsia"/>
                <w:b/>
                <w:bCs/>
                <w:kern w:val="0"/>
                <w:sz w:val="21"/>
                <w:szCs w:val="21"/>
              </w:rPr>
              <w:t>评分标准</w:t>
            </w:r>
          </w:p>
        </w:tc>
      </w:tr>
      <w:tr w:rsidR="0035792A" w14:paraId="00416EBB" w14:textId="77777777">
        <w:trPr>
          <w:trHeight w:val="284"/>
        </w:trPr>
        <w:tc>
          <w:tcPr>
            <w:tcW w:w="9498" w:type="dxa"/>
            <w:gridSpan w:val="3"/>
            <w:vAlign w:val="center"/>
          </w:tcPr>
          <w:p w14:paraId="5376665A" w14:textId="77777777" w:rsidR="0035792A" w:rsidRDefault="00000000">
            <w:pPr>
              <w:adjustRightInd w:val="0"/>
              <w:snapToGrid w:val="0"/>
              <w:spacing w:line="288" w:lineRule="auto"/>
              <w:rPr>
                <w:rFonts w:hint="eastAsia"/>
                <w:kern w:val="0"/>
                <w:sz w:val="21"/>
                <w:szCs w:val="21"/>
              </w:rPr>
            </w:pPr>
            <w:r>
              <w:rPr>
                <w:rFonts w:hint="eastAsia"/>
                <w:b/>
                <w:bCs/>
                <w:kern w:val="0"/>
                <w:sz w:val="21"/>
                <w:szCs w:val="21"/>
              </w:rPr>
              <w:t>价格分</w:t>
            </w:r>
          </w:p>
        </w:tc>
      </w:tr>
      <w:tr w:rsidR="0035792A" w14:paraId="68FB9A31" w14:textId="77777777">
        <w:trPr>
          <w:trHeight w:val="284"/>
        </w:trPr>
        <w:tc>
          <w:tcPr>
            <w:tcW w:w="1745" w:type="dxa"/>
            <w:vAlign w:val="center"/>
          </w:tcPr>
          <w:p w14:paraId="69419BDA" w14:textId="77777777" w:rsidR="0035792A" w:rsidRDefault="00000000">
            <w:pPr>
              <w:adjustRightInd w:val="0"/>
              <w:snapToGrid w:val="0"/>
              <w:spacing w:line="288" w:lineRule="auto"/>
              <w:jc w:val="center"/>
              <w:rPr>
                <w:rFonts w:hint="eastAsia"/>
                <w:b/>
                <w:bCs/>
                <w:kern w:val="0"/>
                <w:sz w:val="21"/>
                <w:szCs w:val="21"/>
              </w:rPr>
            </w:pPr>
            <w:r>
              <w:rPr>
                <w:rFonts w:hint="eastAsia"/>
                <w:b/>
                <w:bCs/>
                <w:kern w:val="0"/>
                <w:sz w:val="21"/>
                <w:szCs w:val="21"/>
              </w:rPr>
              <w:t>最后磋商报价</w:t>
            </w:r>
          </w:p>
        </w:tc>
        <w:tc>
          <w:tcPr>
            <w:tcW w:w="682" w:type="dxa"/>
            <w:vAlign w:val="center"/>
          </w:tcPr>
          <w:p w14:paraId="1504E293" w14:textId="77777777" w:rsidR="0035792A" w:rsidRDefault="00000000">
            <w:pPr>
              <w:adjustRightInd w:val="0"/>
              <w:snapToGrid w:val="0"/>
              <w:spacing w:line="288" w:lineRule="auto"/>
              <w:jc w:val="center"/>
              <w:rPr>
                <w:rFonts w:hint="eastAsia"/>
                <w:b/>
                <w:bCs/>
                <w:kern w:val="0"/>
                <w:sz w:val="21"/>
                <w:szCs w:val="21"/>
              </w:rPr>
            </w:pPr>
            <w:r>
              <w:rPr>
                <w:rFonts w:hint="eastAsia"/>
                <w:b/>
                <w:bCs/>
                <w:kern w:val="0"/>
                <w:sz w:val="21"/>
                <w:szCs w:val="21"/>
              </w:rPr>
              <w:t>10</w:t>
            </w:r>
          </w:p>
        </w:tc>
        <w:tc>
          <w:tcPr>
            <w:tcW w:w="7071" w:type="dxa"/>
            <w:vAlign w:val="center"/>
          </w:tcPr>
          <w:p w14:paraId="7774E43C" w14:textId="77777777" w:rsidR="0035792A" w:rsidRDefault="00000000">
            <w:pPr>
              <w:adjustRightInd w:val="0"/>
              <w:snapToGrid w:val="0"/>
              <w:spacing w:line="288" w:lineRule="auto"/>
              <w:rPr>
                <w:rFonts w:hint="eastAsia"/>
                <w:kern w:val="0"/>
                <w:sz w:val="21"/>
                <w:szCs w:val="21"/>
              </w:rPr>
            </w:pPr>
            <w:r>
              <w:rPr>
                <w:rFonts w:hint="eastAsia"/>
                <w:kern w:val="0"/>
                <w:sz w:val="21"/>
                <w:szCs w:val="21"/>
              </w:rPr>
              <w:t>价格</w:t>
            </w:r>
            <w:proofErr w:type="gramStart"/>
            <w:r>
              <w:rPr>
                <w:rFonts w:hint="eastAsia"/>
                <w:kern w:val="0"/>
                <w:sz w:val="21"/>
                <w:szCs w:val="21"/>
              </w:rPr>
              <w:t>分统一</w:t>
            </w:r>
            <w:proofErr w:type="gramEnd"/>
            <w:r>
              <w:rPr>
                <w:rFonts w:hint="eastAsia"/>
                <w:kern w:val="0"/>
                <w:sz w:val="21"/>
                <w:szCs w:val="21"/>
              </w:rPr>
              <w:t>采用低价优先法计算，即满足磋商文件要求且最后报价最低的供应商的价格为磋商基准价，其价格分为满分。其他供应商的价格</w:t>
            </w:r>
            <w:proofErr w:type="gramStart"/>
            <w:r>
              <w:rPr>
                <w:rFonts w:hint="eastAsia"/>
                <w:kern w:val="0"/>
                <w:sz w:val="21"/>
                <w:szCs w:val="21"/>
              </w:rPr>
              <w:t>分统一</w:t>
            </w:r>
            <w:proofErr w:type="gramEnd"/>
            <w:r>
              <w:rPr>
                <w:rFonts w:hint="eastAsia"/>
                <w:kern w:val="0"/>
                <w:sz w:val="21"/>
                <w:szCs w:val="21"/>
              </w:rPr>
              <w:t>按照下列公式计算：</w:t>
            </w:r>
          </w:p>
          <w:p w14:paraId="5A64D2E6" w14:textId="77777777" w:rsidR="0035792A" w:rsidRDefault="00000000">
            <w:pPr>
              <w:adjustRightInd w:val="0"/>
              <w:snapToGrid w:val="0"/>
              <w:spacing w:line="288" w:lineRule="auto"/>
              <w:rPr>
                <w:rFonts w:hint="eastAsia"/>
                <w:kern w:val="0"/>
                <w:sz w:val="21"/>
                <w:szCs w:val="21"/>
              </w:rPr>
            </w:pPr>
            <w:r>
              <w:rPr>
                <w:rFonts w:hint="eastAsia"/>
                <w:kern w:val="0"/>
                <w:sz w:val="21"/>
                <w:szCs w:val="21"/>
              </w:rPr>
              <w:t>磋商报价得分</w:t>
            </w:r>
            <w:r>
              <w:rPr>
                <w:kern w:val="0"/>
                <w:sz w:val="21"/>
                <w:szCs w:val="21"/>
              </w:rPr>
              <w:t>=（磋商基准价/最后磋商报价）×</w:t>
            </w:r>
            <w:r>
              <w:rPr>
                <w:rFonts w:hint="eastAsia"/>
                <w:kern w:val="0"/>
                <w:sz w:val="21"/>
                <w:szCs w:val="21"/>
              </w:rPr>
              <w:t>1</w:t>
            </w:r>
            <w:r>
              <w:rPr>
                <w:kern w:val="0"/>
                <w:sz w:val="21"/>
                <w:szCs w:val="21"/>
              </w:rPr>
              <w:t>0</w:t>
            </w:r>
            <w:r>
              <w:rPr>
                <w:rFonts w:hint="eastAsia"/>
                <w:kern w:val="0"/>
                <w:sz w:val="21"/>
                <w:szCs w:val="21"/>
              </w:rPr>
              <w:t>%</w:t>
            </w:r>
            <w:r>
              <w:rPr>
                <w:kern w:val="0"/>
                <w:sz w:val="21"/>
                <w:szCs w:val="21"/>
              </w:rPr>
              <w:t>×100</w:t>
            </w:r>
          </w:p>
        </w:tc>
      </w:tr>
      <w:tr w:rsidR="0035792A" w14:paraId="0A0F81ED" w14:textId="77777777">
        <w:trPr>
          <w:trHeight w:val="284"/>
        </w:trPr>
        <w:tc>
          <w:tcPr>
            <w:tcW w:w="9498" w:type="dxa"/>
            <w:gridSpan w:val="3"/>
            <w:vAlign w:val="center"/>
          </w:tcPr>
          <w:p w14:paraId="1757456F" w14:textId="77777777" w:rsidR="0035792A" w:rsidRDefault="00000000">
            <w:pPr>
              <w:adjustRightInd w:val="0"/>
              <w:snapToGrid w:val="0"/>
              <w:spacing w:line="288" w:lineRule="auto"/>
              <w:rPr>
                <w:rFonts w:hint="eastAsia"/>
                <w:kern w:val="0"/>
                <w:sz w:val="21"/>
                <w:szCs w:val="21"/>
              </w:rPr>
            </w:pPr>
            <w:r>
              <w:rPr>
                <w:rFonts w:hint="eastAsia"/>
                <w:b/>
                <w:bCs/>
                <w:kern w:val="0"/>
                <w:sz w:val="21"/>
                <w:szCs w:val="21"/>
              </w:rPr>
              <w:t>商务分</w:t>
            </w:r>
          </w:p>
        </w:tc>
      </w:tr>
      <w:tr w:rsidR="0035792A" w14:paraId="4A0D48EC" w14:textId="77777777">
        <w:trPr>
          <w:trHeight w:val="284"/>
        </w:trPr>
        <w:tc>
          <w:tcPr>
            <w:tcW w:w="1745" w:type="dxa"/>
            <w:vAlign w:val="center"/>
          </w:tcPr>
          <w:p w14:paraId="0FF82955" w14:textId="77777777" w:rsidR="0035792A" w:rsidRPr="00B46103" w:rsidRDefault="00000000">
            <w:pPr>
              <w:adjustRightInd w:val="0"/>
              <w:snapToGrid w:val="0"/>
              <w:spacing w:line="288" w:lineRule="auto"/>
              <w:jc w:val="center"/>
              <w:rPr>
                <w:rFonts w:hint="eastAsia"/>
                <w:b/>
                <w:bCs/>
                <w:kern w:val="0"/>
                <w:sz w:val="21"/>
                <w:szCs w:val="21"/>
              </w:rPr>
            </w:pPr>
            <w:r w:rsidRPr="00B46103">
              <w:rPr>
                <w:rFonts w:hint="eastAsia"/>
                <w:b/>
                <w:bCs/>
                <w:kern w:val="0"/>
                <w:sz w:val="21"/>
                <w:szCs w:val="21"/>
              </w:rPr>
              <w:t>业绩</w:t>
            </w:r>
          </w:p>
        </w:tc>
        <w:tc>
          <w:tcPr>
            <w:tcW w:w="682" w:type="dxa"/>
            <w:vAlign w:val="center"/>
          </w:tcPr>
          <w:p w14:paraId="3E565940" w14:textId="77777777" w:rsidR="0035792A" w:rsidRPr="00B46103" w:rsidRDefault="00000000">
            <w:pPr>
              <w:adjustRightInd w:val="0"/>
              <w:snapToGrid w:val="0"/>
              <w:spacing w:line="288" w:lineRule="auto"/>
              <w:jc w:val="center"/>
              <w:rPr>
                <w:rFonts w:hint="eastAsia"/>
                <w:b/>
                <w:bCs/>
                <w:kern w:val="0"/>
                <w:sz w:val="21"/>
                <w:szCs w:val="21"/>
              </w:rPr>
            </w:pPr>
            <w:r w:rsidRPr="00B46103">
              <w:rPr>
                <w:rFonts w:hint="eastAsia"/>
                <w:b/>
                <w:bCs/>
                <w:kern w:val="0"/>
                <w:sz w:val="21"/>
                <w:szCs w:val="21"/>
              </w:rPr>
              <w:t>1</w:t>
            </w:r>
          </w:p>
        </w:tc>
        <w:tc>
          <w:tcPr>
            <w:tcW w:w="7071" w:type="dxa"/>
            <w:vAlign w:val="center"/>
          </w:tcPr>
          <w:p w14:paraId="11AACF02" w14:textId="77777777" w:rsidR="0035792A" w:rsidRPr="00B46103" w:rsidRDefault="00000000">
            <w:pPr>
              <w:adjustRightInd w:val="0"/>
              <w:snapToGrid w:val="0"/>
              <w:spacing w:line="288" w:lineRule="auto"/>
              <w:rPr>
                <w:rFonts w:hint="eastAsia"/>
                <w:b/>
                <w:bCs/>
                <w:kern w:val="0"/>
                <w:sz w:val="21"/>
                <w:szCs w:val="21"/>
              </w:rPr>
            </w:pPr>
            <w:r w:rsidRPr="00B46103">
              <w:rPr>
                <w:rFonts w:hint="eastAsia"/>
                <w:b/>
                <w:bCs/>
                <w:kern w:val="0"/>
                <w:sz w:val="21"/>
                <w:szCs w:val="21"/>
              </w:rPr>
              <w:t>【客观分】</w:t>
            </w:r>
          </w:p>
          <w:p w14:paraId="60D442A3" w14:textId="77777777" w:rsidR="0035792A" w:rsidRPr="00B46103" w:rsidRDefault="00000000">
            <w:pPr>
              <w:adjustRightInd w:val="0"/>
              <w:snapToGrid w:val="0"/>
              <w:spacing w:line="288" w:lineRule="auto"/>
              <w:rPr>
                <w:rFonts w:hint="eastAsia"/>
                <w:b/>
                <w:bCs/>
                <w:kern w:val="0"/>
                <w:sz w:val="21"/>
                <w:szCs w:val="21"/>
              </w:rPr>
            </w:pPr>
            <w:r w:rsidRPr="00B46103">
              <w:rPr>
                <w:rFonts w:hint="eastAsia"/>
                <w:b/>
                <w:bCs/>
                <w:kern w:val="0"/>
                <w:sz w:val="21"/>
                <w:szCs w:val="21"/>
              </w:rPr>
              <w:t>供应商自2021年1月1日以来（以合同签订时间为准）同类合同业绩（以提供的合同扫描件为准）：每提供1份合同业绩得</w:t>
            </w:r>
            <w:r w:rsidRPr="00B46103">
              <w:rPr>
                <w:b/>
                <w:bCs/>
                <w:kern w:val="0"/>
                <w:sz w:val="21"/>
                <w:szCs w:val="21"/>
              </w:rPr>
              <w:t>1</w:t>
            </w:r>
            <w:r w:rsidRPr="00B46103">
              <w:rPr>
                <w:rFonts w:hint="eastAsia"/>
                <w:b/>
                <w:bCs/>
                <w:kern w:val="0"/>
                <w:sz w:val="21"/>
                <w:szCs w:val="21"/>
              </w:rPr>
              <w:t>分，最高得1分。</w:t>
            </w:r>
          </w:p>
        </w:tc>
      </w:tr>
      <w:tr w:rsidR="0035792A" w14:paraId="4D976563" w14:textId="77777777">
        <w:trPr>
          <w:trHeight w:val="284"/>
        </w:trPr>
        <w:tc>
          <w:tcPr>
            <w:tcW w:w="9498" w:type="dxa"/>
            <w:gridSpan w:val="3"/>
            <w:vAlign w:val="center"/>
          </w:tcPr>
          <w:p w14:paraId="7AB35A2D" w14:textId="77777777" w:rsidR="0035792A" w:rsidRDefault="00000000">
            <w:pPr>
              <w:adjustRightInd w:val="0"/>
              <w:snapToGrid w:val="0"/>
              <w:spacing w:line="288" w:lineRule="auto"/>
              <w:rPr>
                <w:rFonts w:hint="eastAsia"/>
                <w:kern w:val="0"/>
                <w:sz w:val="21"/>
                <w:szCs w:val="21"/>
              </w:rPr>
            </w:pPr>
            <w:r>
              <w:rPr>
                <w:rFonts w:hint="eastAsia"/>
                <w:b/>
                <w:bCs/>
                <w:kern w:val="0"/>
                <w:sz w:val="21"/>
                <w:szCs w:val="21"/>
              </w:rPr>
              <w:t>技术分</w:t>
            </w:r>
          </w:p>
        </w:tc>
      </w:tr>
      <w:tr w:rsidR="0035792A" w14:paraId="14A1C6BE" w14:textId="77777777">
        <w:trPr>
          <w:trHeight w:val="284"/>
        </w:trPr>
        <w:tc>
          <w:tcPr>
            <w:tcW w:w="1745" w:type="dxa"/>
            <w:vAlign w:val="center"/>
          </w:tcPr>
          <w:p w14:paraId="44195650" w14:textId="77777777" w:rsidR="0035792A" w:rsidRPr="00B46103" w:rsidRDefault="00000000">
            <w:pPr>
              <w:adjustRightInd w:val="0"/>
              <w:snapToGrid w:val="0"/>
              <w:spacing w:line="288" w:lineRule="auto"/>
              <w:jc w:val="center"/>
              <w:rPr>
                <w:rFonts w:hint="eastAsia"/>
                <w:b/>
                <w:bCs/>
                <w:kern w:val="0"/>
                <w:sz w:val="21"/>
                <w:szCs w:val="21"/>
              </w:rPr>
            </w:pPr>
            <w:r w:rsidRPr="00B46103">
              <w:rPr>
                <w:rFonts w:hint="eastAsia"/>
                <w:b/>
                <w:bCs/>
                <w:sz w:val="21"/>
                <w:szCs w:val="21"/>
                <w:lang w:bidi="ar"/>
              </w:rPr>
              <w:t>服务响应程度</w:t>
            </w:r>
          </w:p>
        </w:tc>
        <w:tc>
          <w:tcPr>
            <w:tcW w:w="682" w:type="dxa"/>
            <w:vAlign w:val="center"/>
          </w:tcPr>
          <w:p w14:paraId="1B11229E" w14:textId="77777777" w:rsidR="0035792A" w:rsidRPr="00B46103" w:rsidRDefault="00000000">
            <w:pPr>
              <w:adjustRightInd w:val="0"/>
              <w:snapToGrid w:val="0"/>
              <w:spacing w:line="288" w:lineRule="auto"/>
              <w:jc w:val="center"/>
              <w:rPr>
                <w:rFonts w:hint="eastAsia"/>
                <w:b/>
                <w:bCs/>
                <w:kern w:val="0"/>
                <w:sz w:val="21"/>
                <w:szCs w:val="21"/>
              </w:rPr>
            </w:pPr>
            <w:r w:rsidRPr="00B46103">
              <w:rPr>
                <w:rFonts w:hint="eastAsia"/>
                <w:b/>
                <w:bCs/>
                <w:sz w:val="21"/>
                <w:szCs w:val="21"/>
                <w:lang w:bidi="ar"/>
              </w:rPr>
              <w:t>30</w:t>
            </w:r>
          </w:p>
        </w:tc>
        <w:tc>
          <w:tcPr>
            <w:tcW w:w="7071" w:type="dxa"/>
            <w:vAlign w:val="center"/>
          </w:tcPr>
          <w:p w14:paraId="7B69BBEB" w14:textId="77777777" w:rsidR="0035792A" w:rsidRPr="00B46103" w:rsidRDefault="00000000">
            <w:pPr>
              <w:adjustRightInd w:val="0"/>
              <w:snapToGrid w:val="0"/>
              <w:spacing w:line="288" w:lineRule="auto"/>
              <w:rPr>
                <w:rFonts w:hint="eastAsia"/>
                <w:b/>
                <w:bCs/>
                <w:kern w:val="0"/>
                <w:sz w:val="21"/>
                <w:szCs w:val="21"/>
              </w:rPr>
            </w:pPr>
            <w:r w:rsidRPr="00B46103">
              <w:rPr>
                <w:rFonts w:hint="eastAsia"/>
                <w:b/>
                <w:bCs/>
                <w:sz w:val="21"/>
                <w:szCs w:val="21"/>
                <w:lang w:bidi="ar"/>
              </w:rPr>
              <w:t>【客观分】</w:t>
            </w:r>
          </w:p>
          <w:p w14:paraId="225B333D" w14:textId="77777777" w:rsidR="0035792A" w:rsidRPr="00B46103" w:rsidRDefault="00000000">
            <w:pPr>
              <w:adjustRightInd w:val="0"/>
              <w:snapToGrid w:val="0"/>
              <w:spacing w:line="288" w:lineRule="auto"/>
              <w:rPr>
                <w:rFonts w:hint="eastAsia"/>
                <w:b/>
                <w:bCs/>
                <w:kern w:val="0"/>
                <w:sz w:val="21"/>
                <w:szCs w:val="21"/>
              </w:rPr>
            </w:pPr>
            <w:r w:rsidRPr="00B46103">
              <w:rPr>
                <w:rFonts w:hint="eastAsia"/>
                <w:b/>
                <w:bCs/>
                <w:kern w:val="0"/>
                <w:sz w:val="21"/>
                <w:szCs w:val="21"/>
                <w:lang w:bidi="ar"/>
              </w:rPr>
              <w:t>不符合（负偏离）采购需求要求中标注“▲”条款（不可偏离）的响应文件无效，满足或明显</w:t>
            </w:r>
            <w:proofErr w:type="gramStart"/>
            <w:r w:rsidRPr="00B46103">
              <w:rPr>
                <w:rFonts w:hint="eastAsia"/>
                <w:b/>
                <w:bCs/>
                <w:kern w:val="0"/>
                <w:sz w:val="21"/>
                <w:szCs w:val="21"/>
                <w:lang w:bidi="ar"/>
              </w:rPr>
              <w:t>优于磋商</w:t>
            </w:r>
            <w:proofErr w:type="gramEnd"/>
            <w:r w:rsidRPr="00B46103">
              <w:rPr>
                <w:rFonts w:hint="eastAsia"/>
                <w:b/>
                <w:bCs/>
                <w:kern w:val="0"/>
                <w:sz w:val="21"/>
                <w:szCs w:val="21"/>
                <w:lang w:bidi="ar"/>
              </w:rPr>
              <w:t>文件明确的全部采购需求条款要求的该项得满分；</w:t>
            </w:r>
          </w:p>
          <w:p w14:paraId="1FC97138" w14:textId="77777777" w:rsidR="0035792A" w:rsidRPr="00B46103" w:rsidRDefault="00000000">
            <w:pPr>
              <w:adjustRightInd w:val="0"/>
              <w:snapToGrid w:val="0"/>
              <w:spacing w:line="288" w:lineRule="auto"/>
              <w:rPr>
                <w:rFonts w:hint="eastAsia"/>
                <w:b/>
                <w:bCs/>
                <w:kern w:val="0"/>
                <w:sz w:val="21"/>
                <w:szCs w:val="21"/>
              </w:rPr>
            </w:pPr>
            <w:r w:rsidRPr="00B46103">
              <w:rPr>
                <w:rFonts w:hint="eastAsia"/>
                <w:b/>
                <w:bCs/>
                <w:kern w:val="0"/>
                <w:sz w:val="21"/>
                <w:szCs w:val="21"/>
                <w:lang w:bidi="ar"/>
              </w:rPr>
              <w:t>低于采购需求要求（负偏离）的每项扣5分；</w:t>
            </w:r>
          </w:p>
          <w:p w14:paraId="0E0944D1" w14:textId="77777777" w:rsidR="0035792A" w:rsidRPr="00B46103" w:rsidRDefault="00000000">
            <w:pPr>
              <w:widowControl/>
              <w:jc w:val="left"/>
              <w:rPr>
                <w:rFonts w:hint="eastAsia"/>
                <w:b/>
                <w:bCs/>
                <w:kern w:val="0"/>
                <w:sz w:val="21"/>
                <w:szCs w:val="21"/>
              </w:rPr>
            </w:pPr>
            <w:r w:rsidRPr="00B46103">
              <w:rPr>
                <w:rFonts w:hint="eastAsia"/>
                <w:b/>
                <w:bCs/>
                <w:sz w:val="21"/>
                <w:szCs w:val="21"/>
                <w:lang w:bidi="ar"/>
              </w:rPr>
              <w:t>负偏离6项及以上的，视为采购人不能接受的附加条件，响应无效。</w:t>
            </w:r>
          </w:p>
        </w:tc>
      </w:tr>
      <w:tr w:rsidR="0035792A" w14:paraId="6DBF4294" w14:textId="77777777">
        <w:trPr>
          <w:trHeight w:val="284"/>
        </w:trPr>
        <w:tc>
          <w:tcPr>
            <w:tcW w:w="1745" w:type="dxa"/>
            <w:vMerge w:val="restart"/>
            <w:vAlign w:val="center"/>
          </w:tcPr>
          <w:p w14:paraId="1D521F12" w14:textId="77777777" w:rsidR="0035792A" w:rsidRDefault="00000000">
            <w:pPr>
              <w:adjustRightInd w:val="0"/>
              <w:snapToGrid w:val="0"/>
              <w:spacing w:line="288" w:lineRule="auto"/>
              <w:jc w:val="center"/>
              <w:rPr>
                <w:rFonts w:hint="eastAsia"/>
                <w:b/>
                <w:bCs/>
                <w:kern w:val="0"/>
                <w:sz w:val="21"/>
                <w:szCs w:val="21"/>
              </w:rPr>
            </w:pPr>
            <w:r>
              <w:rPr>
                <w:rFonts w:hint="eastAsia"/>
                <w:b/>
                <w:bCs/>
                <w:sz w:val="21"/>
                <w:szCs w:val="21"/>
                <w:lang w:bidi="ar"/>
              </w:rPr>
              <w:t>建设方案</w:t>
            </w:r>
          </w:p>
        </w:tc>
        <w:tc>
          <w:tcPr>
            <w:tcW w:w="682" w:type="dxa"/>
            <w:vAlign w:val="center"/>
          </w:tcPr>
          <w:p w14:paraId="727ECA48" w14:textId="77777777" w:rsidR="0035792A" w:rsidRDefault="00000000">
            <w:pPr>
              <w:adjustRightInd w:val="0"/>
              <w:snapToGrid w:val="0"/>
              <w:spacing w:line="288" w:lineRule="auto"/>
              <w:jc w:val="center"/>
              <w:rPr>
                <w:rFonts w:hint="eastAsia"/>
                <w:b/>
                <w:bCs/>
                <w:kern w:val="0"/>
                <w:sz w:val="21"/>
                <w:szCs w:val="21"/>
              </w:rPr>
            </w:pPr>
            <w:r>
              <w:rPr>
                <w:rFonts w:hint="eastAsia"/>
                <w:b/>
                <w:bCs/>
                <w:sz w:val="21"/>
                <w:szCs w:val="21"/>
                <w:lang w:bidi="ar"/>
              </w:rPr>
              <w:t>5</w:t>
            </w:r>
          </w:p>
        </w:tc>
        <w:tc>
          <w:tcPr>
            <w:tcW w:w="7071" w:type="dxa"/>
            <w:vAlign w:val="center"/>
          </w:tcPr>
          <w:p w14:paraId="052316B5" w14:textId="77777777" w:rsidR="0035792A" w:rsidRDefault="00000000">
            <w:pPr>
              <w:adjustRightInd w:val="0"/>
              <w:snapToGrid w:val="0"/>
              <w:spacing w:line="288" w:lineRule="auto"/>
              <w:rPr>
                <w:rFonts w:hint="eastAsia"/>
                <w:sz w:val="21"/>
                <w:szCs w:val="21"/>
                <w:lang w:bidi="ar"/>
              </w:rPr>
            </w:pPr>
            <w:r>
              <w:rPr>
                <w:rFonts w:hint="eastAsia"/>
                <w:kern w:val="0"/>
                <w:sz w:val="21"/>
                <w:szCs w:val="21"/>
              </w:rPr>
              <w:t>【主观分】</w:t>
            </w:r>
          </w:p>
          <w:p w14:paraId="2E2ADC9F" w14:textId="77777777" w:rsidR="0035792A" w:rsidRDefault="00000000">
            <w:pPr>
              <w:adjustRightInd w:val="0"/>
              <w:snapToGrid w:val="0"/>
              <w:spacing w:line="288" w:lineRule="auto"/>
              <w:rPr>
                <w:rFonts w:hint="eastAsia"/>
                <w:sz w:val="21"/>
                <w:szCs w:val="21"/>
              </w:rPr>
            </w:pPr>
            <w:r>
              <w:rPr>
                <w:rFonts w:hint="eastAsia"/>
                <w:sz w:val="21"/>
                <w:szCs w:val="21"/>
                <w:lang w:bidi="ar"/>
              </w:rPr>
              <w:t>供应商对项目整体建设思路理解充分到位，明确本项目的目标，以及要解决的问题。</w:t>
            </w:r>
          </w:p>
          <w:p w14:paraId="3D5E8273" w14:textId="77777777" w:rsidR="0035792A" w:rsidRDefault="00000000">
            <w:pPr>
              <w:adjustRightInd w:val="0"/>
              <w:snapToGrid w:val="0"/>
              <w:spacing w:line="288" w:lineRule="auto"/>
              <w:rPr>
                <w:rFonts w:hint="eastAsia"/>
                <w:kern w:val="0"/>
                <w:sz w:val="21"/>
                <w:szCs w:val="21"/>
              </w:rPr>
            </w:pPr>
            <w:r>
              <w:rPr>
                <w:rFonts w:hint="eastAsia"/>
                <w:b/>
                <w:bCs/>
                <w:sz w:val="21"/>
                <w:szCs w:val="21"/>
                <w:lang w:bidi="ar"/>
              </w:rPr>
              <w:t>（评分范围：5,4,3,2,1,0）</w:t>
            </w:r>
          </w:p>
        </w:tc>
      </w:tr>
      <w:tr w:rsidR="0035792A" w14:paraId="712D93CC" w14:textId="77777777">
        <w:trPr>
          <w:trHeight w:val="284"/>
        </w:trPr>
        <w:tc>
          <w:tcPr>
            <w:tcW w:w="1745" w:type="dxa"/>
            <w:vMerge/>
            <w:vAlign w:val="center"/>
          </w:tcPr>
          <w:p w14:paraId="5D6A0892" w14:textId="77777777" w:rsidR="0035792A" w:rsidRDefault="0035792A">
            <w:pPr>
              <w:adjustRightInd w:val="0"/>
              <w:snapToGrid w:val="0"/>
              <w:spacing w:line="288" w:lineRule="auto"/>
              <w:jc w:val="center"/>
              <w:rPr>
                <w:rFonts w:hint="eastAsia"/>
                <w:b/>
                <w:bCs/>
                <w:kern w:val="0"/>
                <w:sz w:val="21"/>
                <w:szCs w:val="21"/>
              </w:rPr>
            </w:pPr>
          </w:p>
        </w:tc>
        <w:tc>
          <w:tcPr>
            <w:tcW w:w="682" w:type="dxa"/>
            <w:vAlign w:val="center"/>
          </w:tcPr>
          <w:p w14:paraId="47D7BCF4" w14:textId="77777777" w:rsidR="0035792A" w:rsidRDefault="00000000">
            <w:pPr>
              <w:adjustRightInd w:val="0"/>
              <w:snapToGrid w:val="0"/>
              <w:spacing w:line="288" w:lineRule="auto"/>
              <w:jc w:val="center"/>
              <w:rPr>
                <w:rFonts w:hint="eastAsia"/>
                <w:b/>
                <w:bCs/>
                <w:kern w:val="0"/>
                <w:sz w:val="21"/>
                <w:szCs w:val="21"/>
              </w:rPr>
            </w:pPr>
            <w:r>
              <w:rPr>
                <w:rFonts w:hint="eastAsia"/>
                <w:b/>
                <w:bCs/>
                <w:sz w:val="21"/>
                <w:szCs w:val="21"/>
                <w:lang w:bidi="ar"/>
              </w:rPr>
              <w:t>5</w:t>
            </w:r>
          </w:p>
        </w:tc>
        <w:tc>
          <w:tcPr>
            <w:tcW w:w="7071" w:type="dxa"/>
          </w:tcPr>
          <w:p w14:paraId="3A78B668" w14:textId="77777777" w:rsidR="0035792A" w:rsidRDefault="00000000">
            <w:pPr>
              <w:adjustRightInd w:val="0"/>
              <w:snapToGrid w:val="0"/>
              <w:spacing w:line="288" w:lineRule="auto"/>
              <w:rPr>
                <w:rFonts w:hint="eastAsia"/>
                <w:sz w:val="21"/>
                <w:szCs w:val="21"/>
                <w:lang w:bidi="ar"/>
              </w:rPr>
            </w:pPr>
            <w:r>
              <w:rPr>
                <w:rFonts w:hint="eastAsia"/>
                <w:kern w:val="0"/>
                <w:sz w:val="21"/>
                <w:szCs w:val="21"/>
              </w:rPr>
              <w:t>【主观分】</w:t>
            </w:r>
          </w:p>
          <w:p w14:paraId="43FA7E7C" w14:textId="77777777" w:rsidR="0035792A" w:rsidRDefault="00000000">
            <w:pPr>
              <w:adjustRightInd w:val="0"/>
              <w:snapToGrid w:val="0"/>
              <w:spacing w:line="288" w:lineRule="auto"/>
              <w:rPr>
                <w:rFonts w:hint="eastAsia"/>
                <w:sz w:val="21"/>
                <w:szCs w:val="21"/>
              </w:rPr>
            </w:pPr>
            <w:r>
              <w:rPr>
                <w:rFonts w:hint="eastAsia"/>
                <w:sz w:val="21"/>
                <w:szCs w:val="21"/>
                <w:lang w:bidi="ar"/>
              </w:rPr>
              <w:t>供应商对本项目实施的重点、难点分析到位，应对措施合理可行。</w:t>
            </w:r>
          </w:p>
          <w:p w14:paraId="7BD3388E" w14:textId="77777777" w:rsidR="0035792A" w:rsidRDefault="00000000">
            <w:pPr>
              <w:adjustRightInd w:val="0"/>
              <w:snapToGrid w:val="0"/>
              <w:spacing w:line="288" w:lineRule="auto"/>
              <w:rPr>
                <w:rFonts w:hint="eastAsia"/>
                <w:kern w:val="0"/>
                <w:sz w:val="21"/>
                <w:szCs w:val="21"/>
              </w:rPr>
            </w:pPr>
            <w:r>
              <w:rPr>
                <w:rFonts w:hint="eastAsia"/>
                <w:b/>
                <w:bCs/>
                <w:sz w:val="21"/>
                <w:szCs w:val="21"/>
                <w:lang w:bidi="ar"/>
              </w:rPr>
              <w:t>（评分范围：5,4,3,2,1,0）</w:t>
            </w:r>
          </w:p>
        </w:tc>
      </w:tr>
      <w:tr w:rsidR="0035792A" w14:paraId="2C6914D0" w14:textId="77777777">
        <w:trPr>
          <w:trHeight w:val="284"/>
        </w:trPr>
        <w:tc>
          <w:tcPr>
            <w:tcW w:w="1745" w:type="dxa"/>
            <w:vMerge/>
            <w:vAlign w:val="center"/>
          </w:tcPr>
          <w:p w14:paraId="7C8BEED1" w14:textId="77777777" w:rsidR="0035792A" w:rsidRDefault="0035792A">
            <w:pPr>
              <w:adjustRightInd w:val="0"/>
              <w:snapToGrid w:val="0"/>
              <w:spacing w:line="288" w:lineRule="auto"/>
              <w:jc w:val="center"/>
              <w:rPr>
                <w:rFonts w:hint="eastAsia"/>
                <w:b/>
                <w:bCs/>
                <w:kern w:val="0"/>
                <w:sz w:val="21"/>
                <w:szCs w:val="21"/>
              </w:rPr>
            </w:pPr>
          </w:p>
        </w:tc>
        <w:tc>
          <w:tcPr>
            <w:tcW w:w="682" w:type="dxa"/>
            <w:vAlign w:val="center"/>
          </w:tcPr>
          <w:p w14:paraId="1F55D5EB" w14:textId="77777777" w:rsidR="0035792A" w:rsidRDefault="00000000">
            <w:pPr>
              <w:adjustRightInd w:val="0"/>
              <w:snapToGrid w:val="0"/>
              <w:spacing w:line="288" w:lineRule="auto"/>
              <w:jc w:val="center"/>
              <w:rPr>
                <w:rFonts w:hint="eastAsia"/>
                <w:b/>
                <w:bCs/>
                <w:kern w:val="0"/>
                <w:sz w:val="21"/>
                <w:szCs w:val="21"/>
              </w:rPr>
            </w:pPr>
            <w:r>
              <w:rPr>
                <w:rFonts w:hint="eastAsia"/>
                <w:b/>
                <w:bCs/>
                <w:kern w:val="0"/>
                <w:sz w:val="21"/>
                <w:szCs w:val="21"/>
              </w:rPr>
              <w:t>5</w:t>
            </w:r>
          </w:p>
        </w:tc>
        <w:tc>
          <w:tcPr>
            <w:tcW w:w="7071" w:type="dxa"/>
            <w:vAlign w:val="center"/>
          </w:tcPr>
          <w:p w14:paraId="3AFC53F1" w14:textId="77777777" w:rsidR="0035792A" w:rsidRDefault="00000000">
            <w:pPr>
              <w:adjustRightInd w:val="0"/>
              <w:snapToGrid w:val="0"/>
              <w:spacing w:line="288" w:lineRule="auto"/>
              <w:rPr>
                <w:rFonts w:hint="eastAsia"/>
                <w:sz w:val="21"/>
                <w:szCs w:val="21"/>
                <w:lang w:bidi="ar"/>
              </w:rPr>
            </w:pPr>
            <w:r>
              <w:rPr>
                <w:rFonts w:hint="eastAsia"/>
                <w:kern w:val="0"/>
                <w:sz w:val="21"/>
                <w:szCs w:val="21"/>
              </w:rPr>
              <w:t>【主观分】</w:t>
            </w:r>
          </w:p>
          <w:p w14:paraId="7D2D0789" w14:textId="77777777" w:rsidR="0035792A" w:rsidRDefault="00000000">
            <w:pPr>
              <w:adjustRightInd w:val="0"/>
              <w:snapToGrid w:val="0"/>
              <w:spacing w:line="288" w:lineRule="auto"/>
              <w:rPr>
                <w:rFonts w:hint="eastAsia"/>
                <w:sz w:val="21"/>
                <w:szCs w:val="21"/>
                <w:lang w:bidi="ar"/>
              </w:rPr>
            </w:pPr>
            <w:r>
              <w:rPr>
                <w:rFonts w:hint="eastAsia"/>
                <w:sz w:val="21"/>
                <w:szCs w:val="21"/>
                <w:lang w:bidi="ar"/>
              </w:rPr>
              <w:t>教学课件建设方案：方案阐述合理清晰、完整、可行、针对性强且有利于采购标的实现及合同履约。</w:t>
            </w:r>
          </w:p>
          <w:p w14:paraId="4386FB72" w14:textId="77777777" w:rsidR="0035792A" w:rsidRDefault="00000000">
            <w:pPr>
              <w:adjustRightInd w:val="0"/>
              <w:snapToGrid w:val="0"/>
              <w:spacing w:line="288" w:lineRule="auto"/>
              <w:rPr>
                <w:rFonts w:hint="eastAsia"/>
                <w:kern w:val="0"/>
                <w:sz w:val="21"/>
                <w:szCs w:val="21"/>
              </w:rPr>
            </w:pPr>
            <w:r>
              <w:rPr>
                <w:rFonts w:hint="eastAsia"/>
                <w:b/>
                <w:bCs/>
                <w:sz w:val="21"/>
                <w:szCs w:val="21"/>
                <w:lang w:bidi="ar"/>
              </w:rPr>
              <w:t>（评分范围：5,4,3,2,1,0）</w:t>
            </w:r>
          </w:p>
        </w:tc>
      </w:tr>
      <w:tr w:rsidR="0035792A" w14:paraId="5A3A3921" w14:textId="77777777">
        <w:trPr>
          <w:trHeight w:val="284"/>
        </w:trPr>
        <w:tc>
          <w:tcPr>
            <w:tcW w:w="1745" w:type="dxa"/>
            <w:vMerge w:val="restart"/>
            <w:vAlign w:val="center"/>
          </w:tcPr>
          <w:p w14:paraId="56504594" w14:textId="77777777" w:rsidR="0035792A" w:rsidRDefault="00000000">
            <w:pPr>
              <w:adjustRightInd w:val="0"/>
              <w:snapToGrid w:val="0"/>
              <w:spacing w:line="288" w:lineRule="auto"/>
              <w:jc w:val="center"/>
              <w:rPr>
                <w:rFonts w:hint="eastAsia"/>
                <w:b/>
                <w:bCs/>
                <w:kern w:val="0"/>
                <w:sz w:val="21"/>
                <w:szCs w:val="21"/>
              </w:rPr>
            </w:pPr>
            <w:r>
              <w:rPr>
                <w:rFonts w:hint="eastAsia"/>
                <w:b/>
                <w:bCs/>
                <w:sz w:val="21"/>
                <w:szCs w:val="21"/>
                <w:lang w:bidi="ar"/>
              </w:rPr>
              <w:t>组织实施方案</w:t>
            </w:r>
          </w:p>
        </w:tc>
        <w:tc>
          <w:tcPr>
            <w:tcW w:w="682" w:type="dxa"/>
            <w:shd w:val="clear" w:color="auto" w:fill="auto"/>
            <w:vAlign w:val="center"/>
          </w:tcPr>
          <w:p w14:paraId="608A2CAF" w14:textId="77777777" w:rsidR="0035792A" w:rsidRDefault="00000000">
            <w:pPr>
              <w:adjustRightInd w:val="0"/>
              <w:snapToGrid w:val="0"/>
              <w:spacing w:line="288" w:lineRule="auto"/>
              <w:jc w:val="center"/>
              <w:rPr>
                <w:rFonts w:hint="eastAsia"/>
                <w:b/>
                <w:bCs/>
                <w:kern w:val="0"/>
                <w:sz w:val="21"/>
                <w:szCs w:val="21"/>
              </w:rPr>
            </w:pPr>
            <w:r>
              <w:rPr>
                <w:rFonts w:hint="eastAsia"/>
                <w:b/>
                <w:bCs/>
                <w:sz w:val="21"/>
                <w:szCs w:val="21"/>
                <w:lang w:bidi="ar"/>
              </w:rPr>
              <w:t>5</w:t>
            </w:r>
          </w:p>
        </w:tc>
        <w:tc>
          <w:tcPr>
            <w:tcW w:w="7071" w:type="dxa"/>
            <w:shd w:val="clear" w:color="auto" w:fill="auto"/>
            <w:vAlign w:val="center"/>
          </w:tcPr>
          <w:p w14:paraId="2FE12153" w14:textId="77777777" w:rsidR="0035792A" w:rsidRDefault="00000000">
            <w:pPr>
              <w:adjustRightInd w:val="0"/>
              <w:snapToGrid w:val="0"/>
              <w:spacing w:line="288" w:lineRule="auto"/>
              <w:rPr>
                <w:rFonts w:hint="eastAsia"/>
                <w:sz w:val="21"/>
                <w:szCs w:val="21"/>
                <w:lang w:bidi="ar"/>
              </w:rPr>
            </w:pPr>
            <w:r>
              <w:rPr>
                <w:rFonts w:hint="eastAsia"/>
                <w:kern w:val="0"/>
                <w:sz w:val="21"/>
                <w:szCs w:val="21"/>
              </w:rPr>
              <w:t>【主观分】</w:t>
            </w:r>
          </w:p>
          <w:p w14:paraId="6AC82845" w14:textId="77777777" w:rsidR="0035792A" w:rsidRDefault="00000000">
            <w:pPr>
              <w:adjustRightInd w:val="0"/>
              <w:snapToGrid w:val="0"/>
              <w:spacing w:line="288" w:lineRule="auto"/>
              <w:rPr>
                <w:rFonts w:hint="eastAsia"/>
                <w:sz w:val="21"/>
                <w:szCs w:val="21"/>
              </w:rPr>
            </w:pPr>
            <w:r>
              <w:rPr>
                <w:rFonts w:hint="eastAsia"/>
                <w:sz w:val="21"/>
                <w:szCs w:val="21"/>
                <w:lang w:bidi="ar"/>
              </w:rPr>
              <w:t>供应商根据项目特点及需求，提供有针对性的进度计划，计划合理可行且有利于采购标的实现及合同履约。</w:t>
            </w:r>
          </w:p>
          <w:p w14:paraId="1BBDC4F9" w14:textId="77777777" w:rsidR="0035792A" w:rsidRDefault="00000000">
            <w:pPr>
              <w:adjustRightInd w:val="0"/>
              <w:snapToGrid w:val="0"/>
              <w:spacing w:line="288" w:lineRule="auto"/>
              <w:rPr>
                <w:rFonts w:hint="eastAsia"/>
                <w:kern w:val="0"/>
                <w:sz w:val="21"/>
                <w:szCs w:val="21"/>
              </w:rPr>
            </w:pPr>
            <w:r>
              <w:rPr>
                <w:rFonts w:hint="eastAsia"/>
                <w:b/>
                <w:bCs/>
                <w:sz w:val="21"/>
                <w:szCs w:val="21"/>
                <w:lang w:bidi="ar"/>
              </w:rPr>
              <w:t>（评分范围：5,4,3,2,1,0）</w:t>
            </w:r>
          </w:p>
        </w:tc>
      </w:tr>
      <w:tr w:rsidR="0035792A" w14:paraId="7D6BB134" w14:textId="77777777">
        <w:trPr>
          <w:trHeight w:val="284"/>
        </w:trPr>
        <w:tc>
          <w:tcPr>
            <w:tcW w:w="1745" w:type="dxa"/>
            <w:vMerge/>
            <w:vAlign w:val="center"/>
          </w:tcPr>
          <w:p w14:paraId="06AE9B6E" w14:textId="77777777" w:rsidR="0035792A" w:rsidRDefault="0035792A">
            <w:pPr>
              <w:adjustRightInd w:val="0"/>
              <w:snapToGrid w:val="0"/>
              <w:spacing w:line="288" w:lineRule="auto"/>
              <w:jc w:val="center"/>
              <w:rPr>
                <w:rFonts w:hint="eastAsia"/>
                <w:b/>
                <w:bCs/>
                <w:kern w:val="0"/>
                <w:sz w:val="21"/>
                <w:szCs w:val="21"/>
              </w:rPr>
            </w:pPr>
          </w:p>
        </w:tc>
        <w:tc>
          <w:tcPr>
            <w:tcW w:w="682" w:type="dxa"/>
            <w:shd w:val="clear" w:color="auto" w:fill="auto"/>
            <w:vAlign w:val="center"/>
          </w:tcPr>
          <w:p w14:paraId="738D88C6" w14:textId="77777777" w:rsidR="0035792A" w:rsidRDefault="00000000">
            <w:pPr>
              <w:adjustRightInd w:val="0"/>
              <w:snapToGrid w:val="0"/>
              <w:spacing w:line="288" w:lineRule="auto"/>
              <w:jc w:val="center"/>
              <w:rPr>
                <w:rFonts w:hint="eastAsia"/>
                <w:b/>
                <w:bCs/>
                <w:kern w:val="0"/>
                <w:sz w:val="21"/>
                <w:szCs w:val="21"/>
              </w:rPr>
            </w:pPr>
            <w:r>
              <w:rPr>
                <w:rFonts w:hint="eastAsia"/>
                <w:b/>
                <w:bCs/>
                <w:sz w:val="21"/>
                <w:szCs w:val="21"/>
                <w:lang w:bidi="ar"/>
              </w:rPr>
              <w:t>5</w:t>
            </w:r>
          </w:p>
        </w:tc>
        <w:tc>
          <w:tcPr>
            <w:tcW w:w="7071" w:type="dxa"/>
            <w:shd w:val="clear" w:color="auto" w:fill="auto"/>
            <w:vAlign w:val="center"/>
          </w:tcPr>
          <w:p w14:paraId="17C50E84" w14:textId="77777777" w:rsidR="0035792A" w:rsidRDefault="00000000">
            <w:pPr>
              <w:adjustRightInd w:val="0"/>
              <w:snapToGrid w:val="0"/>
              <w:spacing w:line="288" w:lineRule="auto"/>
              <w:rPr>
                <w:rFonts w:hint="eastAsia"/>
                <w:sz w:val="21"/>
                <w:szCs w:val="21"/>
                <w:lang w:bidi="ar"/>
              </w:rPr>
            </w:pPr>
            <w:r>
              <w:rPr>
                <w:rFonts w:hint="eastAsia"/>
                <w:kern w:val="0"/>
                <w:sz w:val="21"/>
                <w:szCs w:val="21"/>
              </w:rPr>
              <w:t>【主观分】</w:t>
            </w:r>
          </w:p>
          <w:p w14:paraId="7DCA97B8" w14:textId="77777777" w:rsidR="0035792A" w:rsidRDefault="00000000">
            <w:pPr>
              <w:adjustRightInd w:val="0"/>
              <w:snapToGrid w:val="0"/>
              <w:spacing w:line="288" w:lineRule="auto"/>
              <w:rPr>
                <w:rFonts w:hint="eastAsia"/>
                <w:sz w:val="21"/>
                <w:szCs w:val="21"/>
              </w:rPr>
            </w:pPr>
            <w:r>
              <w:rPr>
                <w:rFonts w:hint="eastAsia"/>
                <w:sz w:val="21"/>
                <w:szCs w:val="21"/>
                <w:lang w:bidi="ar"/>
              </w:rPr>
              <w:t>供应商根据项目需要投入的专业设备齐全，有利于采购标的实现及合同履约。</w:t>
            </w:r>
          </w:p>
          <w:p w14:paraId="602B6FC5" w14:textId="77777777" w:rsidR="0035792A" w:rsidRDefault="00000000">
            <w:pPr>
              <w:adjustRightInd w:val="0"/>
              <w:snapToGrid w:val="0"/>
              <w:spacing w:line="288" w:lineRule="auto"/>
              <w:rPr>
                <w:rFonts w:hint="eastAsia"/>
                <w:kern w:val="0"/>
                <w:sz w:val="21"/>
                <w:szCs w:val="21"/>
              </w:rPr>
            </w:pPr>
            <w:r>
              <w:rPr>
                <w:rFonts w:hint="eastAsia"/>
                <w:b/>
                <w:bCs/>
                <w:sz w:val="21"/>
                <w:szCs w:val="21"/>
                <w:lang w:bidi="ar"/>
              </w:rPr>
              <w:lastRenderedPageBreak/>
              <w:t>（评分范围：5,4,3,2,1,0）</w:t>
            </w:r>
          </w:p>
        </w:tc>
      </w:tr>
      <w:tr w:rsidR="0035792A" w14:paraId="5849A0AB" w14:textId="77777777">
        <w:trPr>
          <w:trHeight w:val="284"/>
        </w:trPr>
        <w:tc>
          <w:tcPr>
            <w:tcW w:w="1745" w:type="dxa"/>
            <w:vMerge/>
            <w:vAlign w:val="center"/>
          </w:tcPr>
          <w:p w14:paraId="277A1386" w14:textId="77777777" w:rsidR="0035792A" w:rsidRDefault="0035792A">
            <w:pPr>
              <w:adjustRightInd w:val="0"/>
              <w:snapToGrid w:val="0"/>
              <w:spacing w:line="288" w:lineRule="auto"/>
              <w:jc w:val="center"/>
              <w:rPr>
                <w:rFonts w:hint="eastAsia"/>
                <w:b/>
                <w:bCs/>
                <w:kern w:val="0"/>
                <w:sz w:val="21"/>
                <w:szCs w:val="21"/>
              </w:rPr>
            </w:pPr>
          </w:p>
        </w:tc>
        <w:tc>
          <w:tcPr>
            <w:tcW w:w="682" w:type="dxa"/>
            <w:shd w:val="clear" w:color="auto" w:fill="auto"/>
            <w:vAlign w:val="center"/>
          </w:tcPr>
          <w:p w14:paraId="114BCA6F" w14:textId="77777777" w:rsidR="0035792A" w:rsidRDefault="00000000">
            <w:pPr>
              <w:adjustRightInd w:val="0"/>
              <w:snapToGrid w:val="0"/>
              <w:spacing w:line="288" w:lineRule="auto"/>
              <w:jc w:val="center"/>
              <w:rPr>
                <w:rFonts w:hint="eastAsia"/>
                <w:b/>
                <w:bCs/>
                <w:kern w:val="0"/>
                <w:sz w:val="21"/>
                <w:szCs w:val="21"/>
              </w:rPr>
            </w:pPr>
            <w:r>
              <w:rPr>
                <w:rFonts w:hint="eastAsia"/>
                <w:b/>
                <w:bCs/>
                <w:sz w:val="21"/>
                <w:szCs w:val="21"/>
                <w:lang w:bidi="ar"/>
              </w:rPr>
              <w:t>5</w:t>
            </w:r>
          </w:p>
        </w:tc>
        <w:tc>
          <w:tcPr>
            <w:tcW w:w="7071" w:type="dxa"/>
            <w:shd w:val="clear" w:color="auto" w:fill="auto"/>
            <w:vAlign w:val="center"/>
          </w:tcPr>
          <w:p w14:paraId="23A1B421" w14:textId="77777777" w:rsidR="0035792A" w:rsidRDefault="00000000">
            <w:pPr>
              <w:adjustRightInd w:val="0"/>
              <w:snapToGrid w:val="0"/>
              <w:spacing w:line="288" w:lineRule="auto"/>
              <w:rPr>
                <w:rFonts w:hint="eastAsia"/>
                <w:sz w:val="21"/>
                <w:szCs w:val="21"/>
                <w:lang w:bidi="ar"/>
              </w:rPr>
            </w:pPr>
            <w:r>
              <w:rPr>
                <w:rFonts w:hint="eastAsia"/>
                <w:kern w:val="0"/>
                <w:sz w:val="21"/>
                <w:szCs w:val="21"/>
              </w:rPr>
              <w:t>【主观分】</w:t>
            </w:r>
          </w:p>
          <w:p w14:paraId="0D882B7C" w14:textId="77777777" w:rsidR="0035792A" w:rsidRDefault="00000000">
            <w:pPr>
              <w:adjustRightInd w:val="0"/>
              <w:snapToGrid w:val="0"/>
              <w:spacing w:line="288" w:lineRule="auto"/>
              <w:rPr>
                <w:rFonts w:hint="eastAsia"/>
                <w:sz w:val="21"/>
                <w:szCs w:val="21"/>
              </w:rPr>
            </w:pPr>
            <w:r>
              <w:rPr>
                <w:rFonts w:hint="eastAsia"/>
                <w:sz w:val="21"/>
                <w:szCs w:val="21"/>
                <w:lang w:bidi="ar"/>
              </w:rPr>
              <w:t>供应商根据项目特点及需求，提供有针对性的实施风险保障方案，方案合理可行且有利于采购标的实现及合同履约。</w:t>
            </w:r>
          </w:p>
          <w:p w14:paraId="3BF8F130" w14:textId="77777777" w:rsidR="0035792A" w:rsidRDefault="00000000">
            <w:pPr>
              <w:adjustRightInd w:val="0"/>
              <w:snapToGrid w:val="0"/>
              <w:spacing w:line="288" w:lineRule="auto"/>
              <w:rPr>
                <w:rFonts w:hint="eastAsia"/>
                <w:kern w:val="0"/>
                <w:sz w:val="21"/>
                <w:szCs w:val="21"/>
              </w:rPr>
            </w:pPr>
            <w:r>
              <w:rPr>
                <w:rFonts w:hint="eastAsia"/>
                <w:b/>
                <w:bCs/>
                <w:sz w:val="21"/>
                <w:szCs w:val="21"/>
                <w:lang w:bidi="ar"/>
              </w:rPr>
              <w:t>（评分范围：5,4,3,2,1,0）</w:t>
            </w:r>
          </w:p>
        </w:tc>
      </w:tr>
      <w:tr w:rsidR="0035792A" w14:paraId="59515841" w14:textId="77777777">
        <w:trPr>
          <w:trHeight w:val="983"/>
        </w:trPr>
        <w:tc>
          <w:tcPr>
            <w:tcW w:w="1745" w:type="dxa"/>
            <w:vMerge/>
            <w:vAlign w:val="center"/>
          </w:tcPr>
          <w:p w14:paraId="1BA59EFC" w14:textId="77777777" w:rsidR="0035792A" w:rsidRDefault="0035792A">
            <w:pPr>
              <w:adjustRightInd w:val="0"/>
              <w:snapToGrid w:val="0"/>
              <w:spacing w:line="288" w:lineRule="auto"/>
              <w:jc w:val="center"/>
              <w:rPr>
                <w:rFonts w:hint="eastAsia"/>
                <w:b/>
                <w:bCs/>
                <w:kern w:val="0"/>
                <w:sz w:val="21"/>
                <w:szCs w:val="21"/>
              </w:rPr>
            </w:pPr>
          </w:p>
        </w:tc>
        <w:tc>
          <w:tcPr>
            <w:tcW w:w="682" w:type="dxa"/>
            <w:shd w:val="clear" w:color="auto" w:fill="auto"/>
            <w:vAlign w:val="center"/>
          </w:tcPr>
          <w:p w14:paraId="3BD0DB60" w14:textId="77777777" w:rsidR="0035792A" w:rsidRDefault="00000000">
            <w:pPr>
              <w:adjustRightInd w:val="0"/>
              <w:snapToGrid w:val="0"/>
              <w:spacing w:line="288" w:lineRule="auto"/>
              <w:jc w:val="center"/>
              <w:rPr>
                <w:rFonts w:hint="eastAsia"/>
                <w:b/>
                <w:bCs/>
                <w:sz w:val="21"/>
                <w:szCs w:val="21"/>
                <w:lang w:bidi="ar"/>
              </w:rPr>
            </w:pPr>
            <w:r>
              <w:rPr>
                <w:rFonts w:hint="eastAsia"/>
                <w:b/>
                <w:bCs/>
                <w:sz w:val="21"/>
                <w:szCs w:val="21"/>
                <w:lang w:bidi="ar"/>
              </w:rPr>
              <w:t>5</w:t>
            </w:r>
          </w:p>
        </w:tc>
        <w:tc>
          <w:tcPr>
            <w:tcW w:w="7071" w:type="dxa"/>
            <w:shd w:val="clear" w:color="auto" w:fill="auto"/>
            <w:vAlign w:val="center"/>
          </w:tcPr>
          <w:p w14:paraId="567CC3B2" w14:textId="77777777" w:rsidR="0035792A" w:rsidRDefault="00000000">
            <w:pPr>
              <w:adjustRightInd w:val="0"/>
              <w:snapToGrid w:val="0"/>
              <w:spacing w:line="288" w:lineRule="auto"/>
              <w:rPr>
                <w:rFonts w:hint="eastAsia"/>
                <w:sz w:val="21"/>
                <w:szCs w:val="21"/>
                <w:lang w:bidi="ar"/>
              </w:rPr>
            </w:pPr>
            <w:r>
              <w:rPr>
                <w:rFonts w:hint="eastAsia"/>
                <w:kern w:val="0"/>
                <w:sz w:val="21"/>
                <w:szCs w:val="21"/>
              </w:rPr>
              <w:t>【主观分】</w:t>
            </w:r>
          </w:p>
          <w:p w14:paraId="0B6C6AFE" w14:textId="77777777" w:rsidR="0035792A" w:rsidRDefault="00000000">
            <w:pPr>
              <w:adjustRightInd w:val="0"/>
              <w:snapToGrid w:val="0"/>
              <w:spacing w:line="288" w:lineRule="auto"/>
              <w:rPr>
                <w:rFonts w:hint="eastAsia"/>
                <w:b/>
                <w:bCs/>
                <w:sz w:val="21"/>
                <w:szCs w:val="21"/>
                <w:lang w:bidi="ar"/>
              </w:rPr>
            </w:pPr>
            <w:r>
              <w:rPr>
                <w:rFonts w:hint="eastAsia"/>
                <w:sz w:val="21"/>
                <w:szCs w:val="21"/>
                <w:lang w:bidi="ar"/>
              </w:rPr>
              <w:t>供应商提供服务团队方案，团队成员专业配置合理、权责明晰、分工明确。</w:t>
            </w:r>
            <w:r>
              <w:rPr>
                <w:rFonts w:hint="eastAsia"/>
                <w:b/>
                <w:bCs/>
                <w:sz w:val="21"/>
                <w:szCs w:val="21"/>
                <w:lang w:bidi="ar"/>
              </w:rPr>
              <w:t>（评分范围：5,4,3,2,1,0）</w:t>
            </w:r>
          </w:p>
        </w:tc>
      </w:tr>
      <w:tr w:rsidR="0035792A" w14:paraId="6B343E25" w14:textId="77777777">
        <w:trPr>
          <w:trHeight w:val="284"/>
        </w:trPr>
        <w:tc>
          <w:tcPr>
            <w:tcW w:w="1745" w:type="dxa"/>
            <w:vMerge w:val="restart"/>
            <w:vAlign w:val="center"/>
          </w:tcPr>
          <w:p w14:paraId="20B3A87B" w14:textId="77777777" w:rsidR="0035792A" w:rsidRDefault="00000000">
            <w:pPr>
              <w:adjustRightInd w:val="0"/>
              <w:snapToGrid w:val="0"/>
              <w:spacing w:line="288" w:lineRule="auto"/>
              <w:jc w:val="center"/>
              <w:rPr>
                <w:rFonts w:hint="eastAsia"/>
                <w:b/>
                <w:bCs/>
                <w:kern w:val="0"/>
                <w:sz w:val="21"/>
                <w:szCs w:val="21"/>
              </w:rPr>
            </w:pPr>
            <w:r>
              <w:rPr>
                <w:rFonts w:hint="eastAsia"/>
                <w:b/>
                <w:bCs/>
                <w:sz w:val="21"/>
                <w:szCs w:val="21"/>
                <w:lang w:bidi="ar"/>
              </w:rPr>
              <w:t>服务承诺</w:t>
            </w:r>
          </w:p>
        </w:tc>
        <w:tc>
          <w:tcPr>
            <w:tcW w:w="682" w:type="dxa"/>
            <w:shd w:val="clear" w:color="auto" w:fill="auto"/>
            <w:vAlign w:val="center"/>
          </w:tcPr>
          <w:p w14:paraId="27533B9F" w14:textId="77777777" w:rsidR="0035792A" w:rsidRDefault="00000000">
            <w:pPr>
              <w:adjustRightInd w:val="0"/>
              <w:snapToGrid w:val="0"/>
              <w:spacing w:line="288" w:lineRule="auto"/>
              <w:jc w:val="center"/>
              <w:rPr>
                <w:rFonts w:hint="eastAsia"/>
                <w:b/>
                <w:bCs/>
                <w:sz w:val="21"/>
                <w:szCs w:val="21"/>
                <w:lang w:bidi="ar"/>
              </w:rPr>
            </w:pPr>
            <w:r>
              <w:rPr>
                <w:rFonts w:hint="eastAsia"/>
                <w:b/>
                <w:bCs/>
                <w:sz w:val="21"/>
                <w:szCs w:val="21"/>
                <w:lang w:bidi="ar"/>
              </w:rPr>
              <w:t>5</w:t>
            </w:r>
          </w:p>
        </w:tc>
        <w:tc>
          <w:tcPr>
            <w:tcW w:w="7071" w:type="dxa"/>
            <w:shd w:val="clear" w:color="auto" w:fill="auto"/>
            <w:vAlign w:val="center"/>
          </w:tcPr>
          <w:p w14:paraId="3F22FA6F" w14:textId="77777777" w:rsidR="0035792A" w:rsidRDefault="00000000">
            <w:pPr>
              <w:adjustRightInd w:val="0"/>
              <w:snapToGrid w:val="0"/>
              <w:spacing w:line="288" w:lineRule="auto"/>
              <w:rPr>
                <w:rFonts w:hint="eastAsia"/>
                <w:sz w:val="21"/>
                <w:szCs w:val="21"/>
                <w:lang w:bidi="ar"/>
              </w:rPr>
            </w:pPr>
            <w:r>
              <w:rPr>
                <w:rFonts w:hint="eastAsia"/>
                <w:kern w:val="0"/>
                <w:sz w:val="21"/>
                <w:szCs w:val="21"/>
              </w:rPr>
              <w:t>【主观分】</w:t>
            </w:r>
          </w:p>
          <w:p w14:paraId="3BEE4C97" w14:textId="77777777" w:rsidR="0035792A" w:rsidRDefault="00000000">
            <w:pPr>
              <w:adjustRightInd w:val="0"/>
              <w:snapToGrid w:val="0"/>
              <w:spacing w:line="288" w:lineRule="auto"/>
              <w:rPr>
                <w:rFonts w:hint="eastAsia"/>
                <w:sz w:val="21"/>
                <w:szCs w:val="21"/>
              </w:rPr>
            </w:pPr>
            <w:r>
              <w:rPr>
                <w:rFonts w:hint="eastAsia"/>
                <w:sz w:val="21"/>
                <w:szCs w:val="21"/>
                <w:lang w:bidi="ar"/>
              </w:rPr>
              <w:t>供应商提供服务响应时间承诺，服务响应时效性强，时效性保障措施合理可行。</w:t>
            </w:r>
          </w:p>
          <w:p w14:paraId="3FFD15A5" w14:textId="77777777" w:rsidR="0035792A" w:rsidRDefault="00000000">
            <w:pPr>
              <w:adjustRightInd w:val="0"/>
              <w:snapToGrid w:val="0"/>
              <w:spacing w:line="288" w:lineRule="auto"/>
              <w:rPr>
                <w:rFonts w:hint="eastAsia"/>
                <w:b/>
                <w:bCs/>
                <w:sz w:val="21"/>
                <w:szCs w:val="21"/>
                <w:lang w:bidi="ar"/>
              </w:rPr>
            </w:pPr>
            <w:r>
              <w:rPr>
                <w:rFonts w:hint="eastAsia"/>
                <w:b/>
                <w:bCs/>
                <w:sz w:val="21"/>
                <w:szCs w:val="21"/>
                <w:lang w:bidi="ar"/>
              </w:rPr>
              <w:t>（评分范围：5,4,3,2,1,0）</w:t>
            </w:r>
          </w:p>
        </w:tc>
      </w:tr>
      <w:tr w:rsidR="0035792A" w14:paraId="7A795A73" w14:textId="77777777">
        <w:trPr>
          <w:trHeight w:val="284"/>
        </w:trPr>
        <w:tc>
          <w:tcPr>
            <w:tcW w:w="1745" w:type="dxa"/>
            <w:vMerge/>
            <w:vAlign w:val="center"/>
          </w:tcPr>
          <w:p w14:paraId="4E40FE29" w14:textId="77777777" w:rsidR="0035792A" w:rsidRDefault="0035792A">
            <w:pPr>
              <w:adjustRightInd w:val="0"/>
              <w:snapToGrid w:val="0"/>
              <w:spacing w:line="288" w:lineRule="auto"/>
              <w:jc w:val="center"/>
              <w:rPr>
                <w:rFonts w:hint="eastAsia"/>
                <w:b/>
                <w:bCs/>
                <w:kern w:val="0"/>
                <w:sz w:val="21"/>
                <w:szCs w:val="21"/>
              </w:rPr>
            </w:pPr>
          </w:p>
        </w:tc>
        <w:tc>
          <w:tcPr>
            <w:tcW w:w="682" w:type="dxa"/>
            <w:shd w:val="clear" w:color="auto" w:fill="auto"/>
            <w:vAlign w:val="center"/>
          </w:tcPr>
          <w:p w14:paraId="2E635A50" w14:textId="77777777" w:rsidR="0035792A" w:rsidRDefault="00000000">
            <w:pPr>
              <w:adjustRightInd w:val="0"/>
              <w:snapToGrid w:val="0"/>
              <w:spacing w:line="288" w:lineRule="auto"/>
              <w:jc w:val="center"/>
              <w:rPr>
                <w:rFonts w:hint="eastAsia"/>
                <w:b/>
                <w:bCs/>
                <w:kern w:val="0"/>
                <w:sz w:val="21"/>
                <w:szCs w:val="21"/>
              </w:rPr>
            </w:pPr>
            <w:r>
              <w:rPr>
                <w:rFonts w:hint="eastAsia"/>
                <w:b/>
                <w:bCs/>
                <w:sz w:val="21"/>
                <w:szCs w:val="21"/>
                <w:lang w:bidi="ar"/>
              </w:rPr>
              <w:t>5</w:t>
            </w:r>
          </w:p>
        </w:tc>
        <w:tc>
          <w:tcPr>
            <w:tcW w:w="7071" w:type="dxa"/>
            <w:shd w:val="clear" w:color="auto" w:fill="auto"/>
            <w:vAlign w:val="center"/>
          </w:tcPr>
          <w:p w14:paraId="348C8CB9" w14:textId="77777777" w:rsidR="0035792A" w:rsidRDefault="00000000">
            <w:pPr>
              <w:adjustRightInd w:val="0"/>
              <w:snapToGrid w:val="0"/>
              <w:spacing w:line="288" w:lineRule="auto"/>
              <w:rPr>
                <w:rFonts w:hint="eastAsia"/>
                <w:sz w:val="21"/>
                <w:szCs w:val="21"/>
                <w:lang w:bidi="ar"/>
              </w:rPr>
            </w:pPr>
            <w:r>
              <w:rPr>
                <w:rFonts w:hint="eastAsia"/>
                <w:kern w:val="0"/>
                <w:sz w:val="21"/>
                <w:szCs w:val="21"/>
              </w:rPr>
              <w:t>【主观分】</w:t>
            </w:r>
          </w:p>
          <w:p w14:paraId="0EFF70FF" w14:textId="77777777" w:rsidR="0035792A" w:rsidRDefault="00000000">
            <w:pPr>
              <w:adjustRightInd w:val="0"/>
              <w:snapToGrid w:val="0"/>
              <w:spacing w:line="288" w:lineRule="auto"/>
              <w:rPr>
                <w:rFonts w:hint="eastAsia"/>
                <w:sz w:val="21"/>
                <w:szCs w:val="21"/>
                <w:lang w:bidi="ar"/>
              </w:rPr>
            </w:pPr>
            <w:r>
              <w:rPr>
                <w:rFonts w:hint="eastAsia"/>
                <w:sz w:val="21"/>
                <w:szCs w:val="21"/>
                <w:lang w:bidi="ar"/>
              </w:rPr>
              <w:t>供应商提供应急服务方案，针对服务过程中可能发生的突发状况提供应对措施，措施合理可行且有利于采购标的实现及合同履约。</w:t>
            </w:r>
          </w:p>
          <w:p w14:paraId="789EADAA" w14:textId="77777777" w:rsidR="0035792A" w:rsidRDefault="00000000">
            <w:pPr>
              <w:adjustRightInd w:val="0"/>
              <w:snapToGrid w:val="0"/>
              <w:spacing w:line="288" w:lineRule="auto"/>
              <w:rPr>
                <w:rFonts w:hint="eastAsia"/>
                <w:kern w:val="0"/>
                <w:sz w:val="21"/>
                <w:szCs w:val="21"/>
              </w:rPr>
            </w:pPr>
            <w:r>
              <w:rPr>
                <w:rFonts w:hint="eastAsia"/>
                <w:b/>
                <w:bCs/>
                <w:sz w:val="21"/>
                <w:szCs w:val="21"/>
                <w:lang w:bidi="ar"/>
              </w:rPr>
              <w:t>（评分范围：5,4,3,2,1,0）</w:t>
            </w:r>
          </w:p>
        </w:tc>
      </w:tr>
      <w:tr w:rsidR="0035792A" w14:paraId="3A042BFE" w14:textId="77777777">
        <w:trPr>
          <w:trHeight w:val="284"/>
        </w:trPr>
        <w:tc>
          <w:tcPr>
            <w:tcW w:w="1745" w:type="dxa"/>
            <w:vMerge/>
            <w:vAlign w:val="center"/>
          </w:tcPr>
          <w:p w14:paraId="1C8FEC2F" w14:textId="77777777" w:rsidR="0035792A" w:rsidRDefault="0035792A">
            <w:pPr>
              <w:adjustRightInd w:val="0"/>
              <w:snapToGrid w:val="0"/>
              <w:spacing w:line="288" w:lineRule="auto"/>
              <w:jc w:val="center"/>
              <w:rPr>
                <w:rFonts w:hint="eastAsia"/>
                <w:b/>
                <w:bCs/>
                <w:kern w:val="0"/>
                <w:sz w:val="21"/>
                <w:szCs w:val="21"/>
              </w:rPr>
            </w:pPr>
          </w:p>
        </w:tc>
        <w:tc>
          <w:tcPr>
            <w:tcW w:w="682" w:type="dxa"/>
            <w:shd w:val="clear" w:color="auto" w:fill="auto"/>
            <w:vAlign w:val="center"/>
          </w:tcPr>
          <w:p w14:paraId="58648B08" w14:textId="77777777" w:rsidR="0035792A" w:rsidRDefault="00000000">
            <w:pPr>
              <w:adjustRightInd w:val="0"/>
              <w:snapToGrid w:val="0"/>
              <w:spacing w:line="288" w:lineRule="auto"/>
              <w:jc w:val="center"/>
              <w:rPr>
                <w:rFonts w:hint="eastAsia"/>
                <w:b/>
                <w:bCs/>
                <w:sz w:val="21"/>
                <w:szCs w:val="21"/>
                <w:lang w:bidi="ar"/>
              </w:rPr>
            </w:pPr>
            <w:r>
              <w:rPr>
                <w:rFonts w:hint="eastAsia"/>
                <w:b/>
                <w:bCs/>
                <w:sz w:val="21"/>
                <w:szCs w:val="21"/>
                <w:lang w:bidi="ar"/>
              </w:rPr>
              <w:t>5</w:t>
            </w:r>
          </w:p>
        </w:tc>
        <w:tc>
          <w:tcPr>
            <w:tcW w:w="7071" w:type="dxa"/>
            <w:shd w:val="clear" w:color="auto" w:fill="auto"/>
            <w:vAlign w:val="center"/>
          </w:tcPr>
          <w:p w14:paraId="2436A872" w14:textId="77777777" w:rsidR="0035792A" w:rsidRDefault="00000000">
            <w:pPr>
              <w:adjustRightInd w:val="0"/>
              <w:snapToGrid w:val="0"/>
              <w:spacing w:line="288" w:lineRule="auto"/>
              <w:rPr>
                <w:rFonts w:hint="eastAsia"/>
                <w:sz w:val="21"/>
                <w:szCs w:val="21"/>
                <w:lang w:bidi="ar"/>
              </w:rPr>
            </w:pPr>
            <w:r>
              <w:rPr>
                <w:rFonts w:hint="eastAsia"/>
                <w:kern w:val="0"/>
                <w:sz w:val="21"/>
                <w:szCs w:val="21"/>
              </w:rPr>
              <w:t>【主观分】</w:t>
            </w:r>
          </w:p>
          <w:p w14:paraId="5FE8DE86" w14:textId="77777777" w:rsidR="0035792A" w:rsidRDefault="00000000">
            <w:pPr>
              <w:adjustRightInd w:val="0"/>
              <w:snapToGrid w:val="0"/>
              <w:spacing w:line="288" w:lineRule="auto"/>
              <w:rPr>
                <w:rFonts w:hint="eastAsia"/>
                <w:sz w:val="21"/>
                <w:szCs w:val="21"/>
              </w:rPr>
            </w:pPr>
            <w:r>
              <w:rPr>
                <w:rFonts w:hint="eastAsia"/>
                <w:sz w:val="21"/>
                <w:szCs w:val="21"/>
                <w:lang w:bidi="ar"/>
              </w:rPr>
              <w:t>供应商承诺保证教学课件制作中所引用的相关内容无版权问题，提供版权问题解决方案，方案切实可行。</w:t>
            </w:r>
          </w:p>
          <w:p w14:paraId="03ADB4F7" w14:textId="77777777" w:rsidR="0035792A" w:rsidRDefault="00000000">
            <w:pPr>
              <w:adjustRightInd w:val="0"/>
              <w:snapToGrid w:val="0"/>
              <w:spacing w:line="288" w:lineRule="auto"/>
              <w:rPr>
                <w:rFonts w:hint="eastAsia"/>
                <w:b/>
                <w:bCs/>
                <w:sz w:val="21"/>
                <w:szCs w:val="21"/>
                <w:lang w:bidi="ar"/>
              </w:rPr>
            </w:pPr>
            <w:r>
              <w:rPr>
                <w:rFonts w:hint="eastAsia"/>
                <w:b/>
                <w:bCs/>
                <w:sz w:val="21"/>
                <w:szCs w:val="21"/>
                <w:lang w:bidi="ar"/>
              </w:rPr>
              <w:t>（评分范围：5,4,3,2,1,0）</w:t>
            </w:r>
          </w:p>
        </w:tc>
      </w:tr>
      <w:tr w:rsidR="0035792A" w14:paraId="3D08C2E4" w14:textId="77777777">
        <w:trPr>
          <w:trHeight w:val="284"/>
        </w:trPr>
        <w:tc>
          <w:tcPr>
            <w:tcW w:w="1745" w:type="dxa"/>
            <w:vMerge w:val="restart"/>
            <w:vAlign w:val="center"/>
          </w:tcPr>
          <w:p w14:paraId="4D1874F5" w14:textId="77777777" w:rsidR="0035792A" w:rsidRDefault="00000000">
            <w:pPr>
              <w:adjustRightInd w:val="0"/>
              <w:snapToGrid w:val="0"/>
              <w:spacing w:line="288" w:lineRule="auto"/>
              <w:jc w:val="center"/>
              <w:rPr>
                <w:rFonts w:hint="eastAsia"/>
                <w:b/>
                <w:bCs/>
                <w:kern w:val="0"/>
                <w:sz w:val="21"/>
                <w:szCs w:val="21"/>
              </w:rPr>
            </w:pPr>
            <w:r>
              <w:rPr>
                <w:rFonts w:hint="eastAsia"/>
                <w:b/>
                <w:bCs/>
                <w:kern w:val="0"/>
                <w:sz w:val="21"/>
                <w:szCs w:val="21"/>
              </w:rPr>
              <w:t>信息安全管理</w:t>
            </w:r>
          </w:p>
        </w:tc>
        <w:tc>
          <w:tcPr>
            <w:tcW w:w="682" w:type="dxa"/>
            <w:shd w:val="clear" w:color="auto" w:fill="auto"/>
            <w:vAlign w:val="center"/>
          </w:tcPr>
          <w:p w14:paraId="3E4BB1FF" w14:textId="77777777" w:rsidR="0035792A" w:rsidRDefault="00000000">
            <w:pPr>
              <w:adjustRightInd w:val="0"/>
              <w:snapToGrid w:val="0"/>
              <w:spacing w:line="288" w:lineRule="auto"/>
              <w:jc w:val="center"/>
              <w:rPr>
                <w:rFonts w:hint="eastAsia"/>
                <w:b/>
                <w:bCs/>
                <w:sz w:val="21"/>
                <w:szCs w:val="21"/>
                <w:lang w:bidi="ar"/>
              </w:rPr>
            </w:pPr>
            <w:r>
              <w:rPr>
                <w:rFonts w:hint="eastAsia"/>
                <w:b/>
                <w:bCs/>
                <w:sz w:val="21"/>
                <w:szCs w:val="21"/>
                <w:lang w:bidi="ar"/>
              </w:rPr>
              <w:t>5</w:t>
            </w:r>
          </w:p>
        </w:tc>
        <w:tc>
          <w:tcPr>
            <w:tcW w:w="7071" w:type="dxa"/>
            <w:shd w:val="clear" w:color="auto" w:fill="auto"/>
            <w:vAlign w:val="center"/>
          </w:tcPr>
          <w:p w14:paraId="78F8590D" w14:textId="77777777" w:rsidR="0035792A" w:rsidRDefault="00000000">
            <w:pPr>
              <w:adjustRightInd w:val="0"/>
              <w:snapToGrid w:val="0"/>
              <w:spacing w:line="288" w:lineRule="auto"/>
              <w:rPr>
                <w:rFonts w:hint="eastAsia"/>
                <w:sz w:val="21"/>
                <w:szCs w:val="21"/>
                <w:lang w:bidi="ar"/>
              </w:rPr>
            </w:pPr>
            <w:r>
              <w:rPr>
                <w:rFonts w:hint="eastAsia"/>
                <w:kern w:val="0"/>
                <w:sz w:val="21"/>
                <w:szCs w:val="21"/>
              </w:rPr>
              <w:t>【主观分】</w:t>
            </w:r>
          </w:p>
          <w:p w14:paraId="6A7D4A9F" w14:textId="77777777" w:rsidR="0035792A" w:rsidRDefault="00000000">
            <w:pPr>
              <w:adjustRightInd w:val="0"/>
              <w:snapToGrid w:val="0"/>
              <w:spacing w:line="288" w:lineRule="auto"/>
              <w:rPr>
                <w:rFonts w:hint="eastAsia"/>
                <w:sz w:val="21"/>
                <w:szCs w:val="21"/>
                <w:lang w:bidi="ar"/>
              </w:rPr>
            </w:pPr>
            <w:r>
              <w:rPr>
                <w:rFonts w:hint="eastAsia"/>
                <w:sz w:val="21"/>
                <w:szCs w:val="21"/>
                <w:lang w:bidi="ar"/>
              </w:rPr>
              <w:t>供应商提供教学课件内容审核流程，流程合理可行，审核制度规范性强。</w:t>
            </w:r>
          </w:p>
          <w:p w14:paraId="63A49C30" w14:textId="77777777" w:rsidR="0035792A" w:rsidRDefault="00000000">
            <w:pPr>
              <w:adjustRightInd w:val="0"/>
              <w:snapToGrid w:val="0"/>
              <w:spacing w:line="288" w:lineRule="auto"/>
              <w:rPr>
                <w:rFonts w:hint="eastAsia"/>
                <w:b/>
                <w:bCs/>
                <w:sz w:val="21"/>
                <w:szCs w:val="21"/>
                <w:lang w:bidi="ar"/>
              </w:rPr>
            </w:pPr>
            <w:r>
              <w:rPr>
                <w:rFonts w:hint="eastAsia"/>
                <w:b/>
                <w:bCs/>
                <w:sz w:val="21"/>
                <w:szCs w:val="21"/>
                <w:lang w:bidi="ar"/>
              </w:rPr>
              <w:t>（评分范围：5,4,3,2,1,0）</w:t>
            </w:r>
          </w:p>
        </w:tc>
      </w:tr>
      <w:tr w:rsidR="0035792A" w14:paraId="0809F620" w14:textId="77777777">
        <w:trPr>
          <w:trHeight w:val="284"/>
        </w:trPr>
        <w:tc>
          <w:tcPr>
            <w:tcW w:w="1745" w:type="dxa"/>
            <w:vMerge/>
            <w:vAlign w:val="center"/>
          </w:tcPr>
          <w:p w14:paraId="14297C6C" w14:textId="77777777" w:rsidR="0035792A" w:rsidRDefault="0035792A">
            <w:pPr>
              <w:adjustRightInd w:val="0"/>
              <w:snapToGrid w:val="0"/>
              <w:spacing w:line="288" w:lineRule="auto"/>
              <w:jc w:val="center"/>
              <w:rPr>
                <w:rFonts w:hint="eastAsia"/>
                <w:b/>
                <w:bCs/>
                <w:kern w:val="0"/>
                <w:sz w:val="21"/>
                <w:szCs w:val="21"/>
              </w:rPr>
            </w:pPr>
          </w:p>
        </w:tc>
        <w:tc>
          <w:tcPr>
            <w:tcW w:w="682" w:type="dxa"/>
            <w:shd w:val="clear" w:color="auto" w:fill="auto"/>
            <w:vAlign w:val="center"/>
          </w:tcPr>
          <w:p w14:paraId="1696FBAD" w14:textId="77777777" w:rsidR="0035792A" w:rsidRDefault="00000000">
            <w:pPr>
              <w:adjustRightInd w:val="0"/>
              <w:snapToGrid w:val="0"/>
              <w:spacing w:line="288" w:lineRule="auto"/>
              <w:jc w:val="center"/>
              <w:rPr>
                <w:rFonts w:hint="eastAsia"/>
                <w:b/>
                <w:bCs/>
                <w:sz w:val="21"/>
                <w:szCs w:val="21"/>
                <w:lang w:bidi="ar"/>
              </w:rPr>
            </w:pPr>
            <w:r>
              <w:rPr>
                <w:rFonts w:hint="eastAsia"/>
                <w:b/>
                <w:bCs/>
                <w:sz w:val="21"/>
                <w:szCs w:val="21"/>
                <w:lang w:bidi="ar"/>
              </w:rPr>
              <w:t>4</w:t>
            </w:r>
          </w:p>
        </w:tc>
        <w:tc>
          <w:tcPr>
            <w:tcW w:w="7071" w:type="dxa"/>
            <w:shd w:val="clear" w:color="auto" w:fill="auto"/>
            <w:vAlign w:val="center"/>
          </w:tcPr>
          <w:p w14:paraId="3941D76B" w14:textId="77777777" w:rsidR="0035792A" w:rsidRDefault="00000000">
            <w:pPr>
              <w:adjustRightInd w:val="0"/>
              <w:snapToGrid w:val="0"/>
              <w:spacing w:line="288" w:lineRule="auto"/>
              <w:rPr>
                <w:rFonts w:hint="eastAsia"/>
                <w:sz w:val="21"/>
                <w:szCs w:val="21"/>
                <w:lang w:bidi="ar"/>
              </w:rPr>
            </w:pPr>
            <w:r>
              <w:rPr>
                <w:rFonts w:hint="eastAsia"/>
                <w:kern w:val="0"/>
                <w:sz w:val="21"/>
                <w:szCs w:val="21"/>
              </w:rPr>
              <w:t>【主观分】</w:t>
            </w:r>
          </w:p>
          <w:p w14:paraId="2DF1E6DC" w14:textId="77777777" w:rsidR="0035792A" w:rsidRDefault="00000000">
            <w:pPr>
              <w:adjustRightInd w:val="0"/>
              <w:snapToGrid w:val="0"/>
              <w:spacing w:line="288" w:lineRule="auto"/>
              <w:rPr>
                <w:rFonts w:hint="eastAsia"/>
                <w:sz w:val="21"/>
                <w:szCs w:val="21"/>
                <w:lang w:bidi="ar"/>
              </w:rPr>
            </w:pPr>
            <w:r>
              <w:rPr>
                <w:rFonts w:hint="eastAsia"/>
                <w:sz w:val="21"/>
                <w:szCs w:val="21"/>
                <w:lang w:bidi="ar"/>
              </w:rPr>
              <w:t>供应商提供信息安全保障方案，方案合理可行，切实负起确保网络与信息安全责任。</w:t>
            </w:r>
          </w:p>
          <w:p w14:paraId="3432483C" w14:textId="77777777" w:rsidR="0035792A" w:rsidRDefault="00000000">
            <w:pPr>
              <w:adjustRightInd w:val="0"/>
              <w:snapToGrid w:val="0"/>
              <w:spacing w:line="288" w:lineRule="auto"/>
              <w:rPr>
                <w:rFonts w:hint="eastAsia"/>
                <w:sz w:val="21"/>
                <w:szCs w:val="21"/>
                <w:lang w:bidi="ar"/>
              </w:rPr>
            </w:pPr>
            <w:r>
              <w:rPr>
                <w:rFonts w:hint="eastAsia"/>
                <w:b/>
                <w:bCs/>
                <w:sz w:val="21"/>
                <w:szCs w:val="21"/>
                <w:lang w:bidi="ar"/>
              </w:rPr>
              <w:t>（评分范围：4,3,2,1,0）</w:t>
            </w:r>
          </w:p>
        </w:tc>
      </w:tr>
    </w:tbl>
    <w:p w14:paraId="0133D251" w14:textId="77777777" w:rsidR="0035792A" w:rsidRDefault="0035792A">
      <w:pPr>
        <w:adjustRightInd w:val="0"/>
        <w:snapToGrid w:val="0"/>
        <w:spacing w:line="288" w:lineRule="auto"/>
        <w:rPr>
          <w:rFonts w:hint="eastAsia"/>
          <w:sz w:val="21"/>
          <w:szCs w:val="21"/>
        </w:rPr>
      </w:pPr>
    </w:p>
    <w:p w14:paraId="3C1812BE" w14:textId="77777777" w:rsidR="0035792A" w:rsidRDefault="00000000">
      <w:pPr>
        <w:adjustRightInd w:val="0"/>
        <w:snapToGrid w:val="0"/>
        <w:spacing w:line="288" w:lineRule="auto"/>
        <w:jc w:val="left"/>
        <w:rPr>
          <w:rFonts w:hint="eastAsia"/>
          <w:b/>
          <w:sz w:val="21"/>
          <w:szCs w:val="21"/>
        </w:rPr>
      </w:pPr>
      <w:r>
        <w:rPr>
          <w:rFonts w:hint="eastAsia"/>
          <w:b/>
          <w:sz w:val="21"/>
          <w:szCs w:val="21"/>
        </w:rPr>
        <w:t>说明</w:t>
      </w:r>
      <w:r>
        <w:rPr>
          <w:b/>
          <w:sz w:val="21"/>
          <w:szCs w:val="21"/>
        </w:rPr>
        <w:t>：</w:t>
      </w:r>
    </w:p>
    <w:p w14:paraId="0293C80A" w14:textId="77777777" w:rsidR="0035792A" w:rsidRDefault="00000000">
      <w:pPr>
        <w:adjustRightInd w:val="0"/>
        <w:snapToGrid w:val="0"/>
        <w:spacing w:line="288" w:lineRule="auto"/>
        <w:jc w:val="left"/>
        <w:rPr>
          <w:rFonts w:cs="Times New Roman" w:hint="eastAsia"/>
          <w:b/>
          <w:sz w:val="21"/>
          <w:szCs w:val="21"/>
        </w:rPr>
      </w:pPr>
      <w:r>
        <w:rPr>
          <w:rFonts w:cs="Times New Roman"/>
          <w:b/>
          <w:sz w:val="21"/>
          <w:szCs w:val="21"/>
        </w:rPr>
        <w:t>1.</w:t>
      </w:r>
      <w:r>
        <w:rPr>
          <w:rFonts w:cs="Times New Roman" w:hint="eastAsia"/>
          <w:b/>
          <w:sz w:val="21"/>
          <w:szCs w:val="21"/>
        </w:rPr>
        <w:t>根据《政府采购促进中小企业发展管理办法》（财库〔2020〕46号）、《关于进一步加大政府采购支持中小企业力度的通知》（财库〔</w:t>
      </w:r>
      <w:r>
        <w:rPr>
          <w:rFonts w:cs="Times New Roman"/>
          <w:b/>
          <w:sz w:val="21"/>
          <w:szCs w:val="21"/>
        </w:rPr>
        <w:t>2022〕19号）、</w:t>
      </w:r>
      <w:r>
        <w:rPr>
          <w:rFonts w:cs="Times New Roman" w:hint="eastAsia"/>
          <w:b/>
          <w:sz w:val="21"/>
          <w:szCs w:val="21"/>
        </w:rPr>
        <w:t>《浙江省财政厅关于进一步加大政府采购支持中小企业力度</w:t>
      </w:r>
      <w:r>
        <w:rPr>
          <w:rFonts w:cs="Times New Roman"/>
          <w:b/>
          <w:sz w:val="21"/>
          <w:szCs w:val="21"/>
        </w:rPr>
        <w:t xml:space="preserve"> 助力扎实稳住经济的通知》（</w:t>
      </w:r>
      <w:proofErr w:type="gramStart"/>
      <w:r>
        <w:rPr>
          <w:rFonts w:cs="Times New Roman"/>
          <w:b/>
          <w:sz w:val="21"/>
          <w:szCs w:val="21"/>
        </w:rPr>
        <w:t>浙财采监</w:t>
      </w:r>
      <w:proofErr w:type="gramEnd"/>
      <w:r>
        <w:rPr>
          <w:rFonts w:cs="Times New Roman"/>
          <w:b/>
          <w:sz w:val="21"/>
          <w:szCs w:val="21"/>
        </w:rPr>
        <w:t>〔2022〕8号）</w:t>
      </w:r>
      <w:r>
        <w:rPr>
          <w:rFonts w:cs="Times New Roman" w:hint="eastAsia"/>
          <w:b/>
          <w:sz w:val="21"/>
          <w:szCs w:val="21"/>
        </w:rPr>
        <w:t>的规定：</w:t>
      </w:r>
    </w:p>
    <w:p w14:paraId="7A6DCB5F" w14:textId="77777777" w:rsidR="0035792A" w:rsidRDefault="00000000">
      <w:pPr>
        <w:adjustRightInd w:val="0"/>
        <w:snapToGrid w:val="0"/>
        <w:spacing w:line="288" w:lineRule="auto"/>
        <w:jc w:val="left"/>
        <w:rPr>
          <w:rFonts w:cs="Times New Roman" w:hint="eastAsia"/>
          <w:b/>
          <w:sz w:val="21"/>
          <w:szCs w:val="21"/>
        </w:rPr>
      </w:pPr>
      <w:r>
        <w:rPr>
          <w:rFonts w:cs="Times New Roman" w:hint="eastAsia"/>
          <w:b/>
          <w:sz w:val="21"/>
          <w:szCs w:val="21"/>
        </w:rPr>
        <w:t>对符合规定的小</w:t>
      </w:r>
      <w:proofErr w:type="gramStart"/>
      <w:r>
        <w:rPr>
          <w:rFonts w:cs="Times New Roman" w:hint="eastAsia"/>
          <w:b/>
          <w:sz w:val="21"/>
          <w:szCs w:val="21"/>
        </w:rPr>
        <w:t>微企业</w:t>
      </w:r>
      <w:proofErr w:type="gramEnd"/>
      <w:r>
        <w:rPr>
          <w:rFonts w:cs="Times New Roman" w:hint="eastAsia"/>
          <w:b/>
          <w:sz w:val="21"/>
          <w:szCs w:val="21"/>
        </w:rPr>
        <w:t>报价给予1</w:t>
      </w:r>
      <w:r>
        <w:rPr>
          <w:rFonts w:cs="Times New Roman"/>
          <w:b/>
          <w:sz w:val="21"/>
          <w:szCs w:val="21"/>
        </w:rPr>
        <w:t>0</w:t>
      </w:r>
      <w:r>
        <w:rPr>
          <w:rFonts w:cs="Times New Roman" w:hint="eastAsia"/>
          <w:b/>
          <w:sz w:val="21"/>
          <w:szCs w:val="21"/>
        </w:rPr>
        <w:t>%的扣除后计算价格得分。</w:t>
      </w:r>
    </w:p>
    <w:p w14:paraId="611FEE01" w14:textId="77777777" w:rsidR="0035792A" w:rsidRDefault="00000000">
      <w:pPr>
        <w:adjustRightInd w:val="0"/>
        <w:snapToGrid w:val="0"/>
        <w:spacing w:line="288" w:lineRule="auto"/>
        <w:ind w:firstLineChars="200" w:firstLine="396"/>
        <w:jc w:val="left"/>
        <w:rPr>
          <w:rFonts w:hint="eastAsia"/>
          <w:b/>
          <w:sz w:val="21"/>
          <w:szCs w:val="21"/>
        </w:rPr>
      </w:pPr>
      <w:r>
        <w:rPr>
          <w:rFonts w:cs="Times New Roman" w:hint="eastAsia"/>
          <w:spacing w:val="-6"/>
          <w:sz w:val="21"/>
          <w:szCs w:val="21"/>
          <w:u w:val="single"/>
        </w:rPr>
        <w:t>注：对于联合协议或者分包意向协议约定小</w:t>
      </w:r>
      <w:proofErr w:type="gramStart"/>
      <w:r>
        <w:rPr>
          <w:rFonts w:cs="Times New Roman" w:hint="eastAsia"/>
          <w:spacing w:val="-6"/>
          <w:sz w:val="21"/>
          <w:szCs w:val="21"/>
          <w:u w:val="single"/>
        </w:rPr>
        <w:t>微企业</w:t>
      </w:r>
      <w:proofErr w:type="gramEnd"/>
      <w:r>
        <w:rPr>
          <w:rFonts w:cs="Times New Roman" w:hint="eastAsia"/>
          <w:spacing w:val="-6"/>
          <w:sz w:val="21"/>
          <w:szCs w:val="21"/>
          <w:u w:val="single"/>
        </w:rPr>
        <w:t>的合同份额占到合同总金额30%以上的，对联合体或者大中型企业的报价给予4%的扣除，用扣除后的价格参加评审。组成联合体或者接受分包的小</w:t>
      </w:r>
      <w:proofErr w:type="gramStart"/>
      <w:r>
        <w:rPr>
          <w:rFonts w:cs="Times New Roman" w:hint="eastAsia"/>
          <w:spacing w:val="-6"/>
          <w:sz w:val="21"/>
          <w:szCs w:val="21"/>
          <w:u w:val="single"/>
        </w:rPr>
        <w:t>微企业</w:t>
      </w:r>
      <w:proofErr w:type="gramEnd"/>
      <w:r>
        <w:rPr>
          <w:rFonts w:cs="Times New Roman" w:hint="eastAsia"/>
          <w:spacing w:val="-6"/>
          <w:sz w:val="21"/>
          <w:szCs w:val="21"/>
          <w:u w:val="single"/>
        </w:rPr>
        <w:t>与联合体内其他企业、分包企业之间存在直接控股、管理关系的，不享受价格扣除优惠政策。</w:t>
      </w:r>
    </w:p>
    <w:p w14:paraId="20FA7BE6" w14:textId="77777777" w:rsidR="0035792A" w:rsidRDefault="00000000">
      <w:pPr>
        <w:adjustRightInd w:val="0"/>
        <w:snapToGrid w:val="0"/>
        <w:spacing w:line="288" w:lineRule="auto"/>
        <w:rPr>
          <w:rFonts w:cs="Times New Roman" w:hint="eastAsia"/>
          <w:b/>
          <w:bCs/>
          <w:spacing w:val="-6"/>
          <w:sz w:val="21"/>
          <w:szCs w:val="21"/>
        </w:rPr>
      </w:pPr>
      <w:bookmarkStart w:id="51" w:name="_Hlk81817373"/>
      <w:bookmarkStart w:id="52" w:name="_Hlk81817387"/>
      <w:r>
        <w:rPr>
          <w:rFonts w:cs="Times New Roman" w:hint="eastAsia"/>
          <w:b/>
          <w:bCs/>
          <w:spacing w:val="-6"/>
          <w:sz w:val="21"/>
          <w:szCs w:val="21"/>
        </w:rPr>
        <w:t>2</w:t>
      </w:r>
      <w:r>
        <w:rPr>
          <w:rFonts w:cs="Times New Roman"/>
          <w:b/>
          <w:bCs/>
          <w:spacing w:val="-6"/>
          <w:sz w:val="21"/>
          <w:szCs w:val="21"/>
        </w:rPr>
        <w:t>.</w:t>
      </w:r>
      <w:r>
        <w:rPr>
          <w:rFonts w:cs="Times New Roman" w:hint="eastAsia"/>
          <w:b/>
          <w:bCs/>
          <w:spacing w:val="-6"/>
          <w:sz w:val="21"/>
          <w:szCs w:val="21"/>
        </w:rPr>
        <w:t>根据《</w:t>
      </w:r>
      <w:r>
        <w:rPr>
          <w:rFonts w:cs="Times New Roman"/>
          <w:b/>
          <w:bCs/>
          <w:spacing w:val="-6"/>
          <w:sz w:val="21"/>
          <w:szCs w:val="21"/>
        </w:rPr>
        <w:t>关于政府采购支持监狱企业发展有关问题的通知</w:t>
      </w:r>
      <w:r>
        <w:rPr>
          <w:rFonts w:cs="Times New Roman" w:hint="eastAsia"/>
          <w:b/>
          <w:bCs/>
          <w:spacing w:val="-6"/>
          <w:sz w:val="21"/>
          <w:szCs w:val="21"/>
        </w:rPr>
        <w:t>》（</w:t>
      </w:r>
      <w:r>
        <w:rPr>
          <w:rFonts w:cs="Times New Roman"/>
          <w:b/>
          <w:bCs/>
          <w:spacing w:val="-6"/>
          <w:sz w:val="21"/>
          <w:szCs w:val="21"/>
        </w:rPr>
        <w:t>财库[2014]68号</w:t>
      </w:r>
      <w:r>
        <w:rPr>
          <w:rFonts w:cs="Times New Roman" w:hint="eastAsia"/>
          <w:b/>
          <w:bCs/>
          <w:spacing w:val="-6"/>
          <w:sz w:val="21"/>
          <w:szCs w:val="21"/>
        </w:rPr>
        <w:t>）的规定，</w:t>
      </w:r>
      <w:r>
        <w:rPr>
          <w:rFonts w:hint="eastAsia"/>
          <w:color w:val="000000"/>
          <w:kern w:val="0"/>
          <w:sz w:val="21"/>
          <w:szCs w:val="21"/>
        </w:rPr>
        <w:t>监狱企业参加政府采购活动时，提供由省级以上监狱管理局</w:t>
      </w:r>
      <w:r>
        <w:rPr>
          <w:rFonts w:hint="eastAsia"/>
          <w:kern w:val="0"/>
          <w:sz w:val="21"/>
          <w:szCs w:val="21"/>
        </w:rPr>
        <w:t>、戒毒管理局（含新疆生产建设兵团）出具的属于监狱企业的证明文件的，在政府采购活动中，监狱企业视</w:t>
      </w:r>
      <w:r>
        <w:rPr>
          <w:rFonts w:hint="eastAsia"/>
          <w:color w:val="000000"/>
          <w:kern w:val="0"/>
          <w:sz w:val="21"/>
          <w:szCs w:val="21"/>
        </w:rPr>
        <w:t>同小型、微型企业，享受预留份额、评审中价格扣除等政府采购促进中小企业发展的政府采购政策。</w:t>
      </w:r>
    </w:p>
    <w:bookmarkEnd w:id="51"/>
    <w:p w14:paraId="446FF0BC" w14:textId="77777777" w:rsidR="0035792A" w:rsidRDefault="00000000">
      <w:pPr>
        <w:adjustRightInd w:val="0"/>
        <w:snapToGrid w:val="0"/>
        <w:spacing w:line="288" w:lineRule="auto"/>
        <w:rPr>
          <w:rFonts w:cs="Times New Roman" w:hint="eastAsia"/>
          <w:b/>
          <w:bCs/>
          <w:spacing w:val="-6"/>
          <w:sz w:val="21"/>
          <w:szCs w:val="21"/>
        </w:rPr>
      </w:pPr>
      <w:r>
        <w:rPr>
          <w:rFonts w:cs="Times New Roman" w:hint="eastAsia"/>
          <w:b/>
          <w:bCs/>
          <w:spacing w:val="-6"/>
          <w:sz w:val="21"/>
          <w:szCs w:val="21"/>
        </w:rPr>
        <w:t>3</w:t>
      </w:r>
      <w:r>
        <w:rPr>
          <w:rFonts w:cs="Times New Roman"/>
          <w:b/>
          <w:bCs/>
          <w:spacing w:val="-6"/>
          <w:sz w:val="21"/>
          <w:szCs w:val="21"/>
        </w:rPr>
        <w:t>.</w:t>
      </w:r>
      <w:r>
        <w:rPr>
          <w:rFonts w:cs="Times New Roman" w:hint="eastAsia"/>
          <w:b/>
          <w:bCs/>
          <w:spacing w:val="-6"/>
          <w:sz w:val="21"/>
          <w:szCs w:val="21"/>
        </w:rPr>
        <w:t>根据《关于促进残疾人就业政府采购政策的通知》（财库[2017]141号）的规定，</w:t>
      </w:r>
      <w:r>
        <w:rPr>
          <w:rFonts w:hint="eastAsia"/>
          <w:color w:val="000000"/>
          <w:sz w:val="21"/>
          <w:szCs w:val="21"/>
        </w:rPr>
        <w:t>符合条件的残疾人福利性单位在参加政府采购活动时，</w:t>
      </w:r>
      <w:r>
        <w:rPr>
          <w:rFonts w:hint="eastAsia"/>
          <w:sz w:val="21"/>
          <w:szCs w:val="21"/>
        </w:rPr>
        <w:t>提供财库</w:t>
      </w:r>
      <w:r>
        <w:rPr>
          <w:sz w:val="21"/>
          <w:szCs w:val="21"/>
        </w:rPr>
        <w:t>[2017]141号</w:t>
      </w:r>
      <w:r>
        <w:rPr>
          <w:rFonts w:hint="eastAsia"/>
          <w:sz w:val="21"/>
          <w:szCs w:val="21"/>
        </w:rPr>
        <w:t>文件</w:t>
      </w:r>
      <w:r>
        <w:rPr>
          <w:rFonts w:hint="eastAsia"/>
          <w:color w:val="000000"/>
          <w:sz w:val="21"/>
          <w:szCs w:val="21"/>
        </w:rPr>
        <w:t>规定的《残疾人福利性单位声明函》的，在政府采购活</w:t>
      </w:r>
      <w:r>
        <w:rPr>
          <w:rFonts w:hint="eastAsia"/>
          <w:sz w:val="21"/>
          <w:szCs w:val="21"/>
        </w:rPr>
        <w:t>动中，残疾人福利性单位视同小型、微型企业，享受预留份额、评审中价格扣除等促进中小企</w:t>
      </w:r>
      <w:r>
        <w:rPr>
          <w:rFonts w:hint="eastAsia"/>
          <w:sz w:val="21"/>
          <w:szCs w:val="21"/>
        </w:rPr>
        <w:lastRenderedPageBreak/>
        <w:t>业发展的政府采购政策。</w:t>
      </w:r>
      <w:r>
        <w:rPr>
          <w:rFonts w:cs="Times New Roman"/>
          <w:spacing w:val="-6"/>
          <w:sz w:val="21"/>
          <w:szCs w:val="21"/>
        </w:rPr>
        <w:t>残疾人福利性单位属于小型、微型企业的，不重复享受政策。</w:t>
      </w:r>
    </w:p>
    <w:bookmarkEnd w:id="52"/>
    <w:p w14:paraId="15732F65" w14:textId="77777777" w:rsidR="0035792A" w:rsidRDefault="00000000">
      <w:pPr>
        <w:adjustRightInd w:val="0"/>
        <w:snapToGrid w:val="0"/>
        <w:spacing w:line="288" w:lineRule="auto"/>
        <w:rPr>
          <w:rFonts w:hint="eastAsia"/>
          <w:sz w:val="21"/>
          <w:szCs w:val="21"/>
        </w:rPr>
      </w:pPr>
      <w:r>
        <w:rPr>
          <w:rFonts w:hint="eastAsia"/>
          <w:sz w:val="21"/>
          <w:szCs w:val="21"/>
        </w:rPr>
        <w:br w:type="page"/>
      </w:r>
    </w:p>
    <w:p w14:paraId="7EEDFA06" w14:textId="77777777" w:rsidR="0035792A" w:rsidRDefault="00000000">
      <w:pPr>
        <w:adjustRightInd w:val="0"/>
        <w:snapToGrid w:val="0"/>
        <w:spacing w:line="288" w:lineRule="auto"/>
        <w:jc w:val="center"/>
        <w:outlineLvl w:val="0"/>
        <w:rPr>
          <w:rFonts w:hint="eastAsia"/>
          <w:b/>
          <w:bCs/>
          <w:sz w:val="32"/>
          <w:szCs w:val="32"/>
        </w:rPr>
      </w:pPr>
      <w:r>
        <w:rPr>
          <w:rFonts w:hint="eastAsia"/>
          <w:b/>
          <w:bCs/>
          <w:sz w:val="32"/>
          <w:szCs w:val="32"/>
        </w:rPr>
        <w:lastRenderedPageBreak/>
        <w:t xml:space="preserve">第五章  </w:t>
      </w:r>
      <w:proofErr w:type="gramStart"/>
      <w:r>
        <w:rPr>
          <w:rFonts w:hint="eastAsia"/>
          <w:b/>
          <w:bCs/>
          <w:sz w:val="32"/>
          <w:szCs w:val="32"/>
        </w:rPr>
        <w:t>拟签订</w:t>
      </w:r>
      <w:proofErr w:type="gramEnd"/>
      <w:r>
        <w:rPr>
          <w:rFonts w:hint="eastAsia"/>
          <w:b/>
          <w:bCs/>
          <w:sz w:val="32"/>
          <w:szCs w:val="32"/>
        </w:rPr>
        <w:t>的合同文本</w:t>
      </w:r>
    </w:p>
    <w:p w14:paraId="0A9DAB33" w14:textId="77777777" w:rsidR="0035792A" w:rsidRDefault="00000000">
      <w:pPr>
        <w:adjustRightInd w:val="0"/>
        <w:snapToGrid w:val="0"/>
        <w:spacing w:line="288" w:lineRule="auto"/>
        <w:jc w:val="center"/>
        <w:rPr>
          <w:rFonts w:hint="eastAsia"/>
          <w:b/>
          <w:bCs/>
          <w:sz w:val="21"/>
          <w:szCs w:val="21"/>
        </w:rPr>
      </w:pPr>
      <w:r>
        <w:rPr>
          <w:rFonts w:hint="eastAsia"/>
          <w:b/>
          <w:spacing w:val="-6"/>
          <w:sz w:val="21"/>
          <w:szCs w:val="21"/>
        </w:rPr>
        <w:t>浙江交通职业技术学院 政府采购合同</w:t>
      </w:r>
    </w:p>
    <w:p w14:paraId="5DBD701C" w14:textId="77777777" w:rsidR="0035792A" w:rsidRDefault="0035792A">
      <w:pPr>
        <w:adjustRightInd w:val="0"/>
        <w:snapToGrid w:val="0"/>
        <w:spacing w:line="288" w:lineRule="auto"/>
        <w:rPr>
          <w:rFonts w:hint="eastAsia"/>
          <w:sz w:val="21"/>
          <w:szCs w:val="21"/>
        </w:rPr>
      </w:pPr>
    </w:p>
    <w:p w14:paraId="4782BEEF" w14:textId="77777777" w:rsidR="0035792A" w:rsidRDefault="00000000">
      <w:pPr>
        <w:adjustRightInd w:val="0"/>
        <w:snapToGrid w:val="0"/>
        <w:spacing w:line="288" w:lineRule="auto"/>
        <w:rPr>
          <w:rFonts w:cs="Times New Roman" w:hint="eastAsia"/>
          <w:b/>
          <w:bCs/>
          <w:spacing w:val="-6"/>
          <w:sz w:val="21"/>
          <w:szCs w:val="21"/>
        </w:rPr>
      </w:pPr>
      <w:r>
        <w:rPr>
          <w:rFonts w:cs="Times New Roman" w:hint="eastAsia"/>
          <w:b/>
          <w:bCs/>
          <w:spacing w:val="-6"/>
          <w:sz w:val="21"/>
          <w:szCs w:val="21"/>
        </w:rPr>
        <w:t>项目名称：2024年浙江省交通运输人才继续教育网络培训平台课件采购项目</w:t>
      </w:r>
    </w:p>
    <w:p w14:paraId="7DE3ABB7" w14:textId="77777777" w:rsidR="0035792A" w:rsidRDefault="00000000">
      <w:pPr>
        <w:adjustRightInd w:val="0"/>
        <w:snapToGrid w:val="0"/>
        <w:spacing w:line="288" w:lineRule="auto"/>
        <w:rPr>
          <w:rFonts w:cs="Times New Roman" w:hint="eastAsia"/>
          <w:b/>
          <w:bCs/>
          <w:spacing w:val="-6"/>
          <w:sz w:val="21"/>
          <w:szCs w:val="21"/>
        </w:rPr>
      </w:pPr>
      <w:r>
        <w:rPr>
          <w:rFonts w:cs="Times New Roman" w:hint="eastAsia"/>
          <w:b/>
          <w:bCs/>
          <w:spacing w:val="-6"/>
          <w:sz w:val="21"/>
          <w:szCs w:val="21"/>
        </w:rPr>
        <w:t>项目编号：QSZB-Z(F)-C24337(CS)</w:t>
      </w:r>
    </w:p>
    <w:p w14:paraId="223F83F8" w14:textId="77777777" w:rsidR="0035792A" w:rsidRDefault="00000000">
      <w:pPr>
        <w:adjustRightInd w:val="0"/>
        <w:snapToGrid w:val="0"/>
        <w:spacing w:line="288" w:lineRule="auto"/>
        <w:rPr>
          <w:rFonts w:cs="Times New Roman" w:hint="eastAsia"/>
          <w:b/>
          <w:bCs/>
          <w:spacing w:val="-6"/>
          <w:sz w:val="21"/>
          <w:szCs w:val="21"/>
        </w:rPr>
      </w:pPr>
      <w:r>
        <w:rPr>
          <w:rFonts w:cs="Times New Roman" w:hint="eastAsia"/>
          <w:b/>
          <w:bCs/>
          <w:spacing w:val="-6"/>
          <w:sz w:val="21"/>
          <w:szCs w:val="21"/>
        </w:rPr>
        <w:t>采购计划文号：</w:t>
      </w:r>
    </w:p>
    <w:p w14:paraId="79B67790" w14:textId="77777777" w:rsidR="0035792A" w:rsidRDefault="00000000">
      <w:pPr>
        <w:adjustRightInd w:val="0"/>
        <w:snapToGrid w:val="0"/>
        <w:spacing w:line="288" w:lineRule="auto"/>
        <w:rPr>
          <w:rFonts w:cs="Times New Roman" w:hint="eastAsia"/>
          <w:b/>
          <w:bCs/>
          <w:spacing w:val="-6"/>
          <w:sz w:val="21"/>
          <w:szCs w:val="21"/>
        </w:rPr>
      </w:pPr>
      <w:r>
        <w:rPr>
          <w:rFonts w:cs="Times New Roman" w:hint="eastAsia"/>
          <w:b/>
          <w:bCs/>
          <w:spacing w:val="-6"/>
          <w:sz w:val="21"/>
          <w:szCs w:val="21"/>
        </w:rPr>
        <w:t>甲方（需方）：浙江交通职业技术学院</w:t>
      </w:r>
    </w:p>
    <w:p w14:paraId="6815D189" w14:textId="77777777" w:rsidR="0035792A" w:rsidRDefault="00000000">
      <w:pPr>
        <w:adjustRightInd w:val="0"/>
        <w:snapToGrid w:val="0"/>
        <w:spacing w:line="288" w:lineRule="auto"/>
        <w:rPr>
          <w:rFonts w:cs="Times New Roman" w:hint="eastAsia"/>
          <w:b/>
          <w:bCs/>
          <w:spacing w:val="-6"/>
          <w:sz w:val="21"/>
          <w:szCs w:val="21"/>
        </w:rPr>
      </w:pPr>
      <w:r>
        <w:rPr>
          <w:rFonts w:cs="Times New Roman" w:hint="eastAsia"/>
          <w:b/>
          <w:bCs/>
          <w:spacing w:val="-6"/>
          <w:sz w:val="21"/>
          <w:szCs w:val="21"/>
        </w:rPr>
        <w:t>乙方（供方）：</w:t>
      </w:r>
    </w:p>
    <w:p w14:paraId="28146949" w14:textId="77777777" w:rsidR="0035792A" w:rsidRDefault="00000000">
      <w:pPr>
        <w:adjustRightInd w:val="0"/>
        <w:snapToGrid w:val="0"/>
        <w:spacing w:line="288" w:lineRule="auto"/>
        <w:rPr>
          <w:rFonts w:cs="Times New Roman" w:hint="eastAsia"/>
          <w:b/>
          <w:bCs/>
          <w:spacing w:val="-6"/>
          <w:sz w:val="21"/>
          <w:szCs w:val="21"/>
        </w:rPr>
      </w:pPr>
      <w:r>
        <w:rPr>
          <w:rFonts w:cs="Times New Roman" w:hint="eastAsia"/>
          <w:b/>
          <w:bCs/>
          <w:spacing w:val="-6"/>
          <w:sz w:val="21"/>
          <w:szCs w:val="21"/>
        </w:rPr>
        <w:t>采购代理机构：浙江求是招标代理有限公司</w:t>
      </w:r>
    </w:p>
    <w:p w14:paraId="3217DA4E" w14:textId="77777777" w:rsidR="0035792A" w:rsidRDefault="0035792A">
      <w:pPr>
        <w:adjustRightInd w:val="0"/>
        <w:snapToGrid w:val="0"/>
        <w:spacing w:line="288" w:lineRule="auto"/>
        <w:rPr>
          <w:rFonts w:cs="Times New Roman" w:hint="eastAsia"/>
          <w:spacing w:val="-6"/>
          <w:sz w:val="21"/>
          <w:szCs w:val="21"/>
        </w:rPr>
      </w:pPr>
    </w:p>
    <w:p w14:paraId="581EB26F" w14:textId="77777777" w:rsidR="0035792A" w:rsidRDefault="00000000">
      <w:pPr>
        <w:adjustRightInd w:val="0"/>
        <w:snapToGrid w:val="0"/>
        <w:spacing w:line="288" w:lineRule="auto"/>
        <w:ind w:firstLineChars="200" w:firstLine="396"/>
        <w:rPr>
          <w:rFonts w:hint="eastAsia"/>
          <w:spacing w:val="-6"/>
          <w:sz w:val="21"/>
          <w:szCs w:val="21"/>
        </w:rPr>
      </w:pPr>
      <w:r>
        <w:rPr>
          <w:rFonts w:hint="eastAsia"/>
          <w:spacing w:val="-6"/>
          <w:sz w:val="21"/>
          <w:szCs w:val="21"/>
        </w:rPr>
        <w:t>根据《中华人民共和国政府采购法》等法律法规规定，浙江求是招标代理有限公司受</w:t>
      </w:r>
      <w:r>
        <w:rPr>
          <w:rFonts w:hint="eastAsia"/>
          <w:spacing w:val="-6"/>
          <w:sz w:val="21"/>
          <w:szCs w:val="21"/>
          <w:u w:val="single"/>
        </w:rPr>
        <w:t xml:space="preserve"> 浙江交通职业技术学院 </w:t>
      </w:r>
      <w:r>
        <w:rPr>
          <w:rFonts w:hint="eastAsia"/>
          <w:spacing w:val="-6"/>
          <w:sz w:val="21"/>
          <w:szCs w:val="21"/>
        </w:rPr>
        <w:t>委托，经</w:t>
      </w:r>
      <w:r>
        <w:rPr>
          <w:rFonts w:hint="eastAsia"/>
          <w:spacing w:val="-6"/>
          <w:sz w:val="21"/>
          <w:szCs w:val="21"/>
          <w:u w:val="single"/>
        </w:rPr>
        <w:t>竞争性磋商采购</w:t>
      </w:r>
      <w:r>
        <w:rPr>
          <w:rFonts w:hint="eastAsia"/>
          <w:spacing w:val="-6"/>
          <w:sz w:val="21"/>
          <w:szCs w:val="21"/>
        </w:rPr>
        <w:t>，确定</w:t>
      </w:r>
      <w:r>
        <w:rPr>
          <w:rFonts w:hint="eastAsia"/>
          <w:spacing w:val="-6"/>
          <w:sz w:val="21"/>
          <w:szCs w:val="21"/>
          <w:u w:val="single"/>
        </w:rPr>
        <w:t xml:space="preserve">              </w:t>
      </w:r>
      <w:r>
        <w:rPr>
          <w:rFonts w:hint="eastAsia"/>
          <w:spacing w:val="-6"/>
          <w:sz w:val="21"/>
          <w:szCs w:val="21"/>
        </w:rPr>
        <w:t>为</w:t>
      </w:r>
      <w:r>
        <w:rPr>
          <w:rFonts w:hint="eastAsia"/>
          <w:spacing w:val="-6"/>
          <w:sz w:val="21"/>
          <w:szCs w:val="21"/>
          <w:u w:val="single"/>
        </w:rPr>
        <w:t xml:space="preserve"> 2024年浙江省交通运输人才继续教育网络培训平台课件采购项目 </w:t>
      </w:r>
      <w:r>
        <w:rPr>
          <w:rFonts w:hint="eastAsia"/>
          <w:spacing w:val="-6"/>
          <w:sz w:val="21"/>
          <w:szCs w:val="21"/>
        </w:rPr>
        <w:t>项目编号</w:t>
      </w:r>
      <w:r>
        <w:rPr>
          <w:rFonts w:hint="eastAsia"/>
          <w:spacing w:val="-6"/>
          <w:sz w:val="21"/>
          <w:szCs w:val="21"/>
          <w:u w:val="single"/>
        </w:rPr>
        <w:t>（QSZB-Z(F)-C24337(CS)）</w:t>
      </w:r>
      <w:r>
        <w:rPr>
          <w:rFonts w:hint="eastAsia"/>
          <w:spacing w:val="-6"/>
          <w:sz w:val="21"/>
          <w:szCs w:val="21"/>
        </w:rPr>
        <w:t>的成交供应商。根据《中华人民共和国民法典》规定，签署本合同。</w:t>
      </w:r>
    </w:p>
    <w:p w14:paraId="2CB02CD5" w14:textId="77777777" w:rsidR="0035792A" w:rsidRDefault="0035792A">
      <w:pPr>
        <w:adjustRightInd w:val="0"/>
        <w:snapToGrid w:val="0"/>
        <w:spacing w:line="288" w:lineRule="auto"/>
        <w:rPr>
          <w:rFonts w:hint="eastAsia"/>
          <w:b/>
          <w:spacing w:val="-6"/>
          <w:sz w:val="21"/>
          <w:szCs w:val="21"/>
        </w:rPr>
      </w:pPr>
    </w:p>
    <w:p w14:paraId="7DB4BF6B" w14:textId="77777777" w:rsidR="0035792A" w:rsidRDefault="00000000">
      <w:pPr>
        <w:spacing w:line="288" w:lineRule="auto"/>
        <w:ind w:firstLineChars="196" w:firstLine="390"/>
        <w:rPr>
          <w:rFonts w:hint="eastAsia"/>
          <w:b/>
          <w:spacing w:val="-6"/>
          <w:sz w:val="21"/>
          <w:szCs w:val="21"/>
        </w:rPr>
      </w:pPr>
      <w:r>
        <w:rPr>
          <w:rFonts w:hint="eastAsia"/>
          <w:b/>
          <w:spacing w:val="-6"/>
          <w:sz w:val="21"/>
          <w:szCs w:val="21"/>
        </w:rPr>
        <w:t>第一条：</w:t>
      </w:r>
      <w:r>
        <w:rPr>
          <w:rFonts w:hint="eastAsia"/>
          <w:b/>
          <w:color w:val="000000"/>
          <w:sz w:val="21"/>
          <w:szCs w:val="21"/>
        </w:rPr>
        <w:t>服务内容和要求</w:t>
      </w:r>
    </w:p>
    <w:p w14:paraId="1A20561F" w14:textId="77777777" w:rsidR="0035792A" w:rsidRDefault="00000000">
      <w:pPr>
        <w:snapToGrid w:val="0"/>
        <w:spacing w:line="288" w:lineRule="auto"/>
        <w:ind w:firstLineChars="200" w:firstLine="420"/>
        <w:rPr>
          <w:rFonts w:hint="eastAsia"/>
          <w:color w:val="000000"/>
          <w:sz w:val="21"/>
          <w:szCs w:val="21"/>
        </w:rPr>
      </w:pPr>
      <w:r>
        <w:rPr>
          <w:rFonts w:hint="eastAsia"/>
          <w:color w:val="000000"/>
          <w:sz w:val="21"/>
          <w:szCs w:val="21"/>
        </w:rPr>
        <w:t>1.</w:t>
      </w:r>
    </w:p>
    <w:p w14:paraId="6594AC9D" w14:textId="77777777" w:rsidR="0035792A" w:rsidRDefault="00000000">
      <w:pPr>
        <w:snapToGrid w:val="0"/>
        <w:spacing w:line="288" w:lineRule="auto"/>
        <w:ind w:firstLineChars="200" w:firstLine="420"/>
        <w:rPr>
          <w:rFonts w:hint="eastAsia"/>
          <w:color w:val="000000"/>
          <w:sz w:val="21"/>
          <w:szCs w:val="21"/>
        </w:rPr>
      </w:pPr>
      <w:r>
        <w:rPr>
          <w:rFonts w:hint="eastAsia"/>
          <w:color w:val="000000"/>
          <w:sz w:val="21"/>
          <w:szCs w:val="21"/>
        </w:rPr>
        <w:t>2.</w:t>
      </w:r>
    </w:p>
    <w:p w14:paraId="13AEFC92" w14:textId="77777777" w:rsidR="0035792A" w:rsidRDefault="00000000">
      <w:pPr>
        <w:snapToGrid w:val="0"/>
        <w:spacing w:line="288" w:lineRule="auto"/>
        <w:ind w:firstLineChars="200" w:firstLine="420"/>
        <w:rPr>
          <w:rFonts w:hint="eastAsia"/>
          <w:spacing w:val="-6"/>
          <w:sz w:val="21"/>
          <w:szCs w:val="21"/>
        </w:rPr>
      </w:pPr>
      <w:r>
        <w:rPr>
          <w:rFonts w:hint="eastAsia"/>
          <w:color w:val="000000"/>
          <w:sz w:val="21"/>
          <w:szCs w:val="21"/>
        </w:rPr>
        <w:t>3.……</w:t>
      </w:r>
    </w:p>
    <w:p w14:paraId="3B1C3858" w14:textId="77777777" w:rsidR="0035792A" w:rsidRDefault="00000000">
      <w:pPr>
        <w:spacing w:line="288" w:lineRule="auto"/>
        <w:ind w:firstLineChars="196" w:firstLine="390"/>
        <w:rPr>
          <w:rFonts w:hint="eastAsia"/>
          <w:b/>
          <w:spacing w:val="-6"/>
          <w:sz w:val="21"/>
          <w:szCs w:val="21"/>
        </w:rPr>
      </w:pPr>
      <w:r>
        <w:rPr>
          <w:rFonts w:hint="eastAsia"/>
          <w:b/>
          <w:spacing w:val="-6"/>
          <w:sz w:val="21"/>
          <w:szCs w:val="21"/>
        </w:rPr>
        <w:t>第二条：合同履行时间、履行地点和合同金额</w:t>
      </w:r>
    </w:p>
    <w:p w14:paraId="44AA5080" w14:textId="77777777" w:rsidR="0035792A" w:rsidRDefault="00000000">
      <w:pPr>
        <w:snapToGrid w:val="0"/>
        <w:spacing w:line="288" w:lineRule="auto"/>
        <w:ind w:firstLineChars="200" w:firstLine="420"/>
        <w:rPr>
          <w:rFonts w:hint="eastAsia"/>
          <w:color w:val="000000"/>
          <w:sz w:val="21"/>
          <w:szCs w:val="21"/>
        </w:rPr>
      </w:pPr>
      <w:r>
        <w:rPr>
          <w:rFonts w:hint="eastAsia"/>
          <w:color w:val="000000"/>
          <w:sz w:val="21"/>
          <w:szCs w:val="21"/>
        </w:rPr>
        <w:t>1.履行时间：</w:t>
      </w:r>
      <w:r>
        <w:rPr>
          <w:rFonts w:hint="eastAsia"/>
          <w:color w:val="000000"/>
          <w:sz w:val="21"/>
          <w:szCs w:val="21"/>
          <w:u w:val="single"/>
        </w:rPr>
        <w:t xml:space="preserve">                </w:t>
      </w:r>
      <w:r>
        <w:rPr>
          <w:rFonts w:hint="eastAsia"/>
          <w:color w:val="000000"/>
          <w:sz w:val="21"/>
          <w:szCs w:val="21"/>
        </w:rPr>
        <w:t>；</w:t>
      </w:r>
    </w:p>
    <w:p w14:paraId="54DF11BF" w14:textId="77777777" w:rsidR="0035792A" w:rsidRDefault="00000000">
      <w:pPr>
        <w:snapToGrid w:val="0"/>
        <w:spacing w:line="288" w:lineRule="auto"/>
        <w:ind w:firstLineChars="200" w:firstLine="420"/>
        <w:rPr>
          <w:rFonts w:hint="eastAsia"/>
          <w:color w:val="000000"/>
          <w:sz w:val="21"/>
          <w:szCs w:val="21"/>
        </w:rPr>
      </w:pPr>
      <w:r>
        <w:rPr>
          <w:rFonts w:hint="eastAsia"/>
          <w:color w:val="000000"/>
          <w:sz w:val="21"/>
          <w:szCs w:val="21"/>
        </w:rPr>
        <w:t>2.履行地点：</w:t>
      </w:r>
      <w:r>
        <w:rPr>
          <w:rFonts w:hint="eastAsia"/>
          <w:color w:val="000000"/>
          <w:sz w:val="21"/>
          <w:szCs w:val="21"/>
          <w:u w:val="single"/>
        </w:rPr>
        <w:t xml:space="preserve">                </w:t>
      </w:r>
      <w:r>
        <w:rPr>
          <w:rFonts w:hint="eastAsia"/>
          <w:color w:val="000000"/>
          <w:sz w:val="21"/>
          <w:szCs w:val="21"/>
        </w:rPr>
        <w:t>；</w:t>
      </w:r>
    </w:p>
    <w:p w14:paraId="0CB89EA9" w14:textId="77777777" w:rsidR="0035792A" w:rsidRDefault="00000000">
      <w:pPr>
        <w:snapToGrid w:val="0"/>
        <w:spacing w:line="288" w:lineRule="auto"/>
        <w:ind w:firstLineChars="200" w:firstLine="420"/>
        <w:rPr>
          <w:rFonts w:hint="eastAsia"/>
          <w:color w:val="000000"/>
          <w:sz w:val="21"/>
          <w:szCs w:val="21"/>
        </w:rPr>
      </w:pPr>
      <w:r>
        <w:rPr>
          <w:rFonts w:hint="eastAsia"/>
          <w:color w:val="000000"/>
          <w:sz w:val="21"/>
          <w:szCs w:val="21"/>
        </w:rPr>
        <w:t>3.本合同金额为（大写）：</w:t>
      </w:r>
      <w:r>
        <w:rPr>
          <w:rFonts w:hint="eastAsia"/>
          <w:color w:val="000000"/>
          <w:sz w:val="21"/>
          <w:szCs w:val="21"/>
          <w:u w:val="single"/>
        </w:rPr>
        <w:t xml:space="preserve">             </w:t>
      </w:r>
      <w:r>
        <w:rPr>
          <w:rFonts w:hint="eastAsia"/>
          <w:color w:val="000000"/>
          <w:sz w:val="21"/>
          <w:szCs w:val="21"/>
        </w:rPr>
        <w:t>元（￥</w:t>
      </w:r>
      <w:r>
        <w:rPr>
          <w:rFonts w:hint="eastAsia"/>
          <w:color w:val="000000"/>
          <w:sz w:val="21"/>
          <w:szCs w:val="21"/>
          <w:u w:val="single"/>
        </w:rPr>
        <w:t xml:space="preserve">            </w:t>
      </w:r>
      <w:r>
        <w:rPr>
          <w:rFonts w:hint="eastAsia"/>
          <w:color w:val="000000"/>
          <w:sz w:val="21"/>
          <w:szCs w:val="21"/>
        </w:rPr>
        <w:t>元）人民币。本合同的价款为含税价。</w:t>
      </w:r>
    </w:p>
    <w:p w14:paraId="21AB7DCE" w14:textId="77777777" w:rsidR="0035792A" w:rsidRDefault="00000000">
      <w:pPr>
        <w:spacing w:line="288" w:lineRule="auto"/>
        <w:ind w:firstLineChars="200" w:firstLine="398"/>
        <w:rPr>
          <w:rFonts w:hint="eastAsia"/>
          <w:spacing w:val="-6"/>
          <w:sz w:val="21"/>
          <w:szCs w:val="21"/>
        </w:rPr>
      </w:pPr>
      <w:r>
        <w:rPr>
          <w:rFonts w:hint="eastAsia"/>
          <w:b/>
          <w:spacing w:val="-6"/>
          <w:sz w:val="21"/>
          <w:szCs w:val="21"/>
        </w:rPr>
        <w:t>第三条：</w:t>
      </w:r>
      <w:r>
        <w:rPr>
          <w:rFonts w:hint="eastAsia"/>
          <w:b/>
          <w:color w:val="000000"/>
          <w:sz w:val="21"/>
          <w:szCs w:val="21"/>
        </w:rPr>
        <w:t>技术资料</w:t>
      </w:r>
    </w:p>
    <w:p w14:paraId="4B061B75" w14:textId="77777777" w:rsidR="0035792A" w:rsidRDefault="00000000">
      <w:pPr>
        <w:pStyle w:val="a8"/>
        <w:snapToGrid w:val="0"/>
        <w:spacing w:line="288" w:lineRule="auto"/>
        <w:ind w:firstLineChars="200" w:firstLine="420"/>
        <w:rPr>
          <w:rFonts w:ascii="宋体" w:eastAsia="宋体" w:hAnsi="宋体" w:cs="宋体" w:hint="eastAsia"/>
          <w:color w:val="000000"/>
          <w:sz w:val="21"/>
          <w:szCs w:val="21"/>
        </w:rPr>
      </w:pPr>
      <w:r>
        <w:rPr>
          <w:rFonts w:ascii="宋体" w:eastAsia="宋体" w:hAnsi="宋体" w:cs="宋体" w:hint="eastAsia"/>
          <w:color w:val="000000"/>
          <w:sz w:val="21"/>
          <w:szCs w:val="21"/>
        </w:rPr>
        <w:t>1.乙方应按磋商文件规定的时间向甲方提供有关技术资料。</w:t>
      </w:r>
    </w:p>
    <w:p w14:paraId="44582641" w14:textId="77777777" w:rsidR="0035792A" w:rsidRDefault="00000000">
      <w:pPr>
        <w:pStyle w:val="a8"/>
        <w:snapToGrid w:val="0"/>
        <w:spacing w:line="288" w:lineRule="auto"/>
        <w:ind w:firstLineChars="200" w:firstLine="420"/>
        <w:rPr>
          <w:rFonts w:ascii="宋体" w:eastAsia="宋体" w:hAnsi="宋体" w:cs="宋体" w:hint="eastAsia"/>
          <w:color w:val="000000"/>
          <w:sz w:val="21"/>
          <w:szCs w:val="21"/>
        </w:rPr>
      </w:pPr>
      <w:r>
        <w:rPr>
          <w:rFonts w:ascii="宋体" w:eastAsia="宋体" w:hAnsi="宋体" w:cs="宋体" w:hint="eastAsia"/>
          <w:color w:val="000000"/>
          <w:sz w:val="21"/>
          <w:szCs w:val="21"/>
        </w:rPr>
        <w:t>2.未经甲方事先书面同意，乙方不得将与本合同及有关的任何合同条文、规格、计划、图纸、样品或资料提供给任何第三方。即使</w:t>
      </w:r>
      <w:proofErr w:type="gramStart"/>
      <w:r>
        <w:rPr>
          <w:rFonts w:ascii="宋体" w:eastAsia="宋体" w:hAnsi="宋体" w:cs="宋体" w:hint="eastAsia"/>
          <w:color w:val="000000"/>
          <w:sz w:val="21"/>
          <w:szCs w:val="21"/>
        </w:rPr>
        <w:t>向履行</w:t>
      </w:r>
      <w:proofErr w:type="gramEnd"/>
      <w:r>
        <w:rPr>
          <w:rFonts w:ascii="宋体" w:eastAsia="宋体" w:hAnsi="宋体" w:cs="宋体" w:hint="eastAsia"/>
          <w:color w:val="000000"/>
          <w:sz w:val="21"/>
          <w:szCs w:val="21"/>
        </w:rPr>
        <w:t>本合同有关的人员提供，也应注意保密并限于履行合同的必需范围。</w:t>
      </w:r>
    </w:p>
    <w:p w14:paraId="04C061C9" w14:textId="77777777" w:rsidR="0035792A" w:rsidRDefault="00000000">
      <w:pPr>
        <w:pStyle w:val="a8"/>
        <w:snapToGrid w:val="0"/>
        <w:spacing w:line="288" w:lineRule="auto"/>
        <w:ind w:firstLineChars="200" w:firstLine="420"/>
        <w:rPr>
          <w:rFonts w:ascii="宋体" w:eastAsia="宋体" w:hAnsi="宋体" w:cs="宋体" w:hint="eastAsia"/>
          <w:bCs/>
          <w:color w:val="000000"/>
          <w:sz w:val="21"/>
          <w:szCs w:val="21"/>
        </w:rPr>
      </w:pPr>
      <w:r>
        <w:rPr>
          <w:rFonts w:ascii="宋体" w:eastAsia="宋体" w:hAnsi="宋体" w:cs="宋体" w:hint="eastAsia"/>
          <w:color w:val="000000"/>
          <w:sz w:val="21"/>
          <w:szCs w:val="21"/>
        </w:rPr>
        <w:t>3.乙方应保证提供服务过程中不会侵犯任何第三方的知识产权</w:t>
      </w:r>
      <w:r>
        <w:rPr>
          <w:rFonts w:ascii="宋体" w:eastAsia="宋体" w:hAnsi="宋体" w:cs="宋体" w:hint="eastAsia"/>
          <w:bCs/>
          <w:color w:val="000000"/>
          <w:sz w:val="21"/>
          <w:szCs w:val="21"/>
        </w:rPr>
        <w:t>，否则甲方有权解除本合同，拒绝支付合同价款，并要求乙方赔偿所有损失。</w:t>
      </w:r>
    </w:p>
    <w:p w14:paraId="63740B26" w14:textId="77777777" w:rsidR="0035792A" w:rsidRDefault="00000000">
      <w:pPr>
        <w:spacing w:line="288" w:lineRule="auto"/>
        <w:ind w:firstLineChars="196" w:firstLine="390"/>
        <w:rPr>
          <w:rFonts w:hint="eastAsia"/>
          <w:b/>
          <w:spacing w:val="-6"/>
          <w:sz w:val="21"/>
          <w:szCs w:val="21"/>
        </w:rPr>
      </w:pPr>
      <w:r>
        <w:rPr>
          <w:rFonts w:hint="eastAsia"/>
          <w:b/>
          <w:spacing w:val="-6"/>
          <w:sz w:val="21"/>
          <w:szCs w:val="21"/>
        </w:rPr>
        <w:t>第四条：</w:t>
      </w:r>
      <w:r>
        <w:rPr>
          <w:rFonts w:hint="eastAsia"/>
          <w:b/>
          <w:color w:val="000000"/>
          <w:sz w:val="21"/>
          <w:szCs w:val="21"/>
        </w:rPr>
        <w:t>转包或分包</w:t>
      </w:r>
    </w:p>
    <w:p w14:paraId="75DC944E" w14:textId="77777777" w:rsidR="0035792A" w:rsidRDefault="00000000">
      <w:pPr>
        <w:snapToGrid w:val="0"/>
        <w:spacing w:line="288" w:lineRule="auto"/>
        <w:ind w:firstLineChars="200" w:firstLine="420"/>
        <w:rPr>
          <w:rFonts w:hint="eastAsia"/>
          <w:color w:val="000000"/>
          <w:sz w:val="21"/>
          <w:szCs w:val="21"/>
        </w:rPr>
      </w:pPr>
      <w:r>
        <w:rPr>
          <w:rFonts w:hint="eastAsia"/>
          <w:color w:val="000000"/>
          <w:sz w:val="21"/>
          <w:szCs w:val="21"/>
        </w:rPr>
        <w:t>1.本合同范围的服务，应由乙方直接完成，不得转让给任何第三方；</w:t>
      </w:r>
    </w:p>
    <w:p w14:paraId="2A327CEF" w14:textId="77777777" w:rsidR="0035792A" w:rsidRDefault="00000000">
      <w:pPr>
        <w:snapToGrid w:val="0"/>
        <w:spacing w:line="288" w:lineRule="auto"/>
        <w:ind w:firstLineChars="200" w:firstLine="420"/>
        <w:rPr>
          <w:rFonts w:hint="eastAsia"/>
          <w:color w:val="000000"/>
          <w:sz w:val="21"/>
          <w:szCs w:val="21"/>
        </w:rPr>
      </w:pPr>
      <w:r>
        <w:rPr>
          <w:rFonts w:hint="eastAsia"/>
          <w:color w:val="000000"/>
          <w:sz w:val="21"/>
          <w:szCs w:val="21"/>
        </w:rPr>
        <w:t>2.除非得到甲方的书面同意，乙方不得将本合同范围的服务全部或部分转包分包给任何第三方完成；</w:t>
      </w:r>
    </w:p>
    <w:p w14:paraId="6DEF9565" w14:textId="77777777" w:rsidR="0035792A" w:rsidRDefault="00000000">
      <w:pPr>
        <w:snapToGrid w:val="0"/>
        <w:spacing w:line="288" w:lineRule="auto"/>
        <w:ind w:firstLineChars="200" w:firstLine="420"/>
        <w:rPr>
          <w:rFonts w:hint="eastAsia"/>
          <w:color w:val="000000"/>
          <w:sz w:val="21"/>
          <w:szCs w:val="21"/>
        </w:rPr>
      </w:pPr>
      <w:r>
        <w:rPr>
          <w:rFonts w:hint="eastAsia"/>
          <w:color w:val="000000"/>
          <w:sz w:val="21"/>
          <w:szCs w:val="21"/>
        </w:rPr>
        <w:t>3.乙方转让或转包分包的，甲方有权解除合同和拒付（或要求乙方退还）合同价款，并没收履约保证金和追究乙方的违约责任。</w:t>
      </w:r>
    </w:p>
    <w:p w14:paraId="1B4322DA" w14:textId="77777777" w:rsidR="0035792A" w:rsidRDefault="00000000">
      <w:pPr>
        <w:spacing w:line="288" w:lineRule="auto"/>
        <w:ind w:firstLineChars="200" w:firstLine="398"/>
        <w:rPr>
          <w:rFonts w:hint="eastAsia"/>
          <w:b/>
          <w:spacing w:val="-6"/>
          <w:sz w:val="21"/>
          <w:szCs w:val="21"/>
        </w:rPr>
      </w:pPr>
      <w:r>
        <w:rPr>
          <w:rFonts w:hint="eastAsia"/>
          <w:b/>
          <w:spacing w:val="-6"/>
          <w:sz w:val="21"/>
          <w:szCs w:val="21"/>
        </w:rPr>
        <w:t>第五条：付款支付及履约保证金</w:t>
      </w:r>
    </w:p>
    <w:p w14:paraId="799CD30B" w14:textId="77777777" w:rsidR="0035792A" w:rsidRDefault="0035792A">
      <w:pPr>
        <w:spacing w:line="288" w:lineRule="auto"/>
        <w:ind w:firstLineChars="200" w:firstLine="398"/>
        <w:rPr>
          <w:rFonts w:hint="eastAsia"/>
          <w:b/>
          <w:spacing w:val="-6"/>
          <w:sz w:val="21"/>
          <w:szCs w:val="21"/>
        </w:rPr>
      </w:pPr>
    </w:p>
    <w:p w14:paraId="105942A3" w14:textId="77777777" w:rsidR="0035792A" w:rsidRDefault="0035792A">
      <w:pPr>
        <w:spacing w:line="288" w:lineRule="auto"/>
        <w:ind w:firstLineChars="200" w:firstLine="398"/>
        <w:rPr>
          <w:rFonts w:hint="eastAsia"/>
          <w:b/>
          <w:spacing w:val="-6"/>
          <w:sz w:val="21"/>
          <w:szCs w:val="21"/>
        </w:rPr>
      </w:pPr>
    </w:p>
    <w:p w14:paraId="4B5E2195" w14:textId="77777777" w:rsidR="0035792A" w:rsidRDefault="0035792A">
      <w:pPr>
        <w:spacing w:line="288" w:lineRule="auto"/>
        <w:ind w:firstLineChars="200" w:firstLine="398"/>
        <w:rPr>
          <w:rFonts w:hint="eastAsia"/>
          <w:b/>
          <w:spacing w:val="-6"/>
          <w:sz w:val="21"/>
          <w:szCs w:val="21"/>
        </w:rPr>
      </w:pPr>
    </w:p>
    <w:p w14:paraId="753B3E12" w14:textId="77777777" w:rsidR="0035792A" w:rsidRDefault="00000000">
      <w:pPr>
        <w:spacing w:line="288" w:lineRule="auto"/>
        <w:ind w:firstLineChars="200" w:firstLine="398"/>
        <w:rPr>
          <w:rFonts w:hint="eastAsia"/>
          <w:b/>
          <w:spacing w:val="-6"/>
          <w:sz w:val="21"/>
          <w:szCs w:val="21"/>
        </w:rPr>
      </w:pPr>
      <w:r>
        <w:rPr>
          <w:rFonts w:hint="eastAsia"/>
          <w:b/>
          <w:spacing w:val="-6"/>
          <w:sz w:val="21"/>
          <w:szCs w:val="21"/>
        </w:rPr>
        <w:t>第六条：</w:t>
      </w:r>
      <w:r>
        <w:rPr>
          <w:rFonts w:hint="eastAsia"/>
          <w:b/>
          <w:color w:val="000000"/>
          <w:sz w:val="21"/>
          <w:szCs w:val="21"/>
        </w:rPr>
        <w:t>质量保证及后续服务</w:t>
      </w:r>
    </w:p>
    <w:p w14:paraId="7CC93CC9" w14:textId="77777777" w:rsidR="0035792A" w:rsidRDefault="00000000">
      <w:pPr>
        <w:pStyle w:val="a8"/>
        <w:snapToGrid w:val="0"/>
        <w:spacing w:line="288" w:lineRule="auto"/>
        <w:ind w:firstLineChars="200" w:firstLine="420"/>
        <w:rPr>
          <w:rFonts w:ascii="宋体" w:eastAsia="宋体" w:hAnsi="宋体" w:cs="宋体" w:hint="eastAsia"/>
          <w:color w:val="000000"/>
          <w:sz w:val="21"/>
          <w:szCs w:val="21"/>
        </w:rPr>
      </w:pPr>
      <w:r>
        <w:rPr>
          <w:rFonts w:ascii="宋体" w:eastAsia="宋体" w:hAnsi="宋体" w:cs="宋体" w:hint="eastAsia"/>
          <w:color w:val="000000"/>
          <w:sz w:val="21"/>
          <w:szCs w:val="21"/>
        </w:rPr>
        <w:t>1.乙方应按磋商文件规定向甲方提供服务。</w:t>
      </w:r>
    </w:p>
    <w:p w14:paraId="4F2DDBC9" w14:textId="77777777" w:rsidR="0035792A" w:rsidRDefault="00000000">
      <w:pPr>
        <w:pStyle w:val="a8"/>
        <w:snapToGrid w:val="0"/>
        <w:spacing w:line="288" w:lineRule="auto"/>
        <w:ind w:firstLineChars="200" w:firstLine="420"/>
        <w:rPr>
          <w:rFonts w:ascii="宋体" w:eastAsia="宋体" w:hAnsi="宋体" w:cs="宋体" w:hint="eastAsia"/>
          <w:color w:val="000000"/>
          <w:sz w:val="21"/>
          <w:szCs w:val="21"/>
        </w:rPr>
      </w:pPr>
      <w:r>
        <w:rPr>
          <w:rFonts w:ascii="宋体" w:eastAsia="宋体" w:hAnsi="宋体" w:cs="宋体" w:hint="eastAsia"/>
          <w:color w:val="000000"/>
          <w:sz w:val="21"/>
          <w:szCs w:val="21"/>
        </w:rPr>
        <w:lastRenderedPageBreak/>
        <w:t>2.乙方提供的服务成果验收不合格的，或在服务质量保证期内出现问题，乙方应负责免费提供后续服务。对达不到服务要求的，根据实际情况，甲方有权自行选择以下办法处理：</w:t>
      </w:r>
    </w:p>
    <w:p w14:paraId="2D559619" w14:textId="77777777" w:rsidR="0035792A" w:rsidRDefault="00000000">
      <w:pPr>
        <w:pStyle w:val="a8"/>
        <w:snapToGrid w:val="0"/>
        <w:spacing w:line="288" w:lineRule="auto"/>
        <w:ind w:firstLineChars="200" w:firstLine="420"/>
        <w:rPr>
          <w:rFonts w:ascii="宋体" w:eastAsia="宋体" w:hAnsi="宋体" w:cs="宋体" w:hint="eastAsia"/>
          <w:color w:val="000000"/>
          <w:sz w:val="21"/>
          <w:szCs w:val="21"/>
        </w:rPr>
      </w:pPr>
      <w:r>
        <w:rPr>
          <w:rFonts w:ascii="宋体" w:eastAsia="宋体" w:hAnsi="宋体" w:cs="宋体" w:hint="eastAsia"/>
          <w:color w:val="000000"/>
          <w:sz w:val="21"/>
          <w:szCs w:val="21"/>
        </w:rPr>
        <w:t>（1）重做：由乙方承担所发生的全部费用，并承担所有损失。</w:t>
      </w:r>
    </w:p>
    <w:p w14:paraId="476BFC06" w14:textId="77777777" w:rsidR="0035792A" w:rsidRDefault="00000000">
      <w:pPr>
        <w:pStyle w:val="a8"/>
        <w:snapToGrid w:val="0"/>
        <w:spacing w:line="288" w:lineRule="auto"/>
        <w:ind w:firstLineChars="200" w:firstLine="420"/>
        <w:rPr>
          <w:rFonts w:ascii="宋体" w:eastAsia="宋体" w:hAnsi="宋体" w:cs="宋体" w:hint="eastAsia"/>
          <w:color w:val="000000"/>
          <w:sz w:val="21"/>
          <w:szCs w:val="21"/>
        </w:rPr>
      </w:pPr>
      <w:r>
        <w:rPr>
          <w:rFonts w:ascii="宋体" w:eastAsia="宋体" w:hAnsi="宋体" w:cs="宋体" w:hint="eastAsia"/>
          <w:color w:val="000000"/>
          <w:sz w:val="21"/>
          <w:szCs w:val="21"/>
        </w:rPr>
        <w:t>（2）解除合同：甲方拒付（或要求乙方退还）合同价款。</w:t>
      </w:r>
    </w:p>
    <w:p w14:paraId="14B03BD6" w14:textId="77777777" w:rsidR="0035792A" w:rsidRDefault="00000000">
      <w:pPr>
        <w:pStyle w:val="a8"/>
        <w:snapToGrid w:val="0"/>
        <w:spacing w:line="288" w:lineRule="auto"/>
        <w:ind w:firstLineChars="200" w:firstLine="420"/>
        <w:rPr>
          <w:rFonts w:ascii="宋体" w:eastAsia="宋体" w:hAnsi="宋体" w:cs="宋体" w:hint="eastAsia"/>
          <w:color w:val="000000"/>
          <w:sz w:val="21"/>
          <w:szCs w:val="21"/>
        </w:rPr>
      </w:pPr>
      <w:r>
        <w:rPr>
          <w:rFonts w:ascii="宋体" w:eastAsia="宋体" w:hAnsi="宋体" w:cs="宋体" w:hint="eastAsia"/>
          <w:color w:val="000000"/>
          <w:sz w:val="21"/>
          <w:szCs w:val="21"/>
        </w:rPr>
        <w:t>3.合同履行期限内，乙方接到甲方通知后</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小时内到达甲方现场，并在</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小时内排除故障解决问题。</w:t>
      </w:r>
    </w:p>
    <w:p w14:paraId="47F4496C" w14:textId="77777777" w:rsidR="0035792A" w:rsidRDefault="00000000">
      <w:pPr>
        <w:spacing w:line="288" w:lineRule="auto"/>
        <w:ind w:firstLineChars="200" w:firstLine="420"/>
        <w:rPr>
          <w:rFonts w:hint="eastAsia"/>
          <w:b/>
          <w:spacing w:val="-6"/>
          <w:sz w:val="21"/>
          <w:szCs w:val="21"/>
        </w:rPr>
      </w:pPr>
      <w:r>
        <w:rPr>
          <w:rFonts w:hint="eastAsia"/>
          <w:color w:val="000000"/>
          <w:sz w:val="21"/>
          <w:szCs w:val="21"/>
        </w:rPr>
        <w:t>4.在服务质量保证期内，乙方应对出现的质量及安全问题负责处理解决并承担一切费用。</w:t>
      </w:r>
    </w:p>
    <w:p w14:paraId="01B1956C" w14:textId="77777777" w:rsidR="0035792A" w:rsidRDefault="00000000">
      <w:pPr>
        <w:spacing w:line="288" w:lineRule="auto"/>
        <w:ind w:firstLineChars="200" w:firstLine="398"/>
        <w:rPr>
          <w:rFonts w:hint="eastAsia"/>
          <w:b/>
          <w:spacing w:val="-6"/>
          <w:sz w:val="21"/>
          <w:szCs w:val="21"/>
        </w:rPr>
      </w:pPr>
      <w:r>
        <w:rPr>
          <w:rFonts w:hint="eastAsia"/>
          <w:b/>
          <w:spacing w:val="-6"/>
          <w:sz w:val="21"/>
          <w:szCs w:val="21"/>
        </w:rPr>
        <w:t>第七条：违约责任</w:t>
      </w:r>
    </w:p>
    <w:p w14:paraId="14BDF3E7" w14:textId="77777777" w:rsidR="0035792A" w:rsidRDefault="00000000">
      <w:pPr>
        <w:snapToGrid w:val="0"/>
        <w:spacing w:line="288" w:lineRule="auto"/>
        <w:ind w:firstLineChars="200" w:firstLine="396"/>
        <w:rPr>
          <w:rFonts w:hint="eastAsia"/>
          <w:spacing w:val="-6"/>
          <w:sz w:val="21"/>
          <w:szCs w:val="21"/>
        </w:rPr>
      </w:pPr>
      <w:r>
        <w:rPr>
          <w:rFonts w:hint="eastAsia"/>
          <w:spacing w:val="-6"/>
          <w:sz w:val="21"/>
          <w:szCs w:val="21"/>
        </w:rPr>
        <w:t>1.乙方未能在本合同第二条第1款约定的期限内履行合同交付义务的，自逾期之日起，向甲方每日偿付合同总价千分之一的违约金；乙方逾期30日不能交付的，应向甲方支付合同总价百分之五的违约金，甲方同时有权选择解除合同。由于海关、灾难等不可抗力原因导致乙方延迟交货的，不在此范围内。</w:t>
      </w:r>
    </w:p>
    <w:p w14:paraId="5642AA14" w14:textId="77777777" w:rsidR="0035792A" w:rsidRDefault="00000000">
      <w:pPr>
        <w:snapToGrid w:val="0"/>
        <w:spacing w:line="288" w:lineRule="auto"/>
        <w:ind w:firstLineChars="200" w:firstLine="396"/>
        <w:rPr>
          <w:rFonts w:hint="eastAsia"/>
          <w:spacing w:val="-6"/>
          <w:sz w:val="21"/>
          <w:szCs w:val="21"/>
        </w:rPr>
      </w:pPr>
      <w:r>
        <w:rPr>
          <w:rFonts w:hint="eastAsia"/>
          <w:spacing w:val="-6"/>
          <w:sz w:val="21"/>
          <w:szCs w:val="21"/>
        </w:rPr>
        <w:t>2.甲方逾期支付合同价款的，应向乙方每日偿付合同总价千分之一的违约金。由于假期等客观原因导致逾期支付合同价款的，双方友好协商解决。</w:t>
      </w:r>
    </w:p>
    <w:p w14:paraId="5683A4D8" w14:textId="77777777" w:rsidR="0035792A" w:rsidRDefault="00000000">
      <w:pPr>
        <w:snapToGrid w:val="0"/>
        <w:spacing w:line="288" w:lineRule="auto"/>
        <w:ind w:firstLineChars="200" w:firstLine="396"/>
        <w:rPr>
          <w:rFonts w:hint="eastAsia"/>
          <w:spacing w:val="-6"/>
          <w:sz w:val="21"/>
          <w:szCs w:val="21"/>
        </w:rPr>
      </w:pPr>
      <w:r>
        <w:rPr>
          <w:rFonts w:hint="eastAsia"/>
          <w:spacing w:val="-6"/>
          <w:sz w:val="21"/>
          <w:szCs w:val="21"/>
        </w:rPr>
        <w:t>3.乙方在合同成果交付验收合格之日起一年内违反本合同有关质量保证及售后服务约定的，乙方已经交付的履约保证金作为违约金支付给甲方。该违约金不足赔偿的损失部分，甲方仍有权要求赔偿该损失。</w:t>
      </w:r>
    </w:p>
    <w:p w14:paraId="1357DBAC" w14:textId="77777777" w:rsidR="0035792A" w:rsidRDefault="00000000">
      <w:pPr>
        <w:spacing w:line="288" w:lineRule="auto"/>
        <w:ind w:firstLineChars="200" w:firstLine="398"/>
        <w:rPr>
          <w:rFonts w:hint="eastAsia"/>
          <w:b/>
          <w:spacing w:val="-6"/>
          <w:sz w:val="21"/>
          <w:szCs w:val="21"/>
        </w:rPr>
      </w:pPr>
      <w:r>
        <w:rPr>
          <w:rFonts w:hint="eastAsia"/>
          <w:b/>
          <w:spacing w:val="-6"/>
          <w:sz w:val="21"/>
          <w:szCs w:val="21"/>
        </w:rPr>
        <w:t>第八条：争议解决</w:t>
      </w:r>
    </w:p>
    <w:p w14:paraId="2C9309DC" w14:textId="77777777" w:rsidR="0035792A" w:rsidRDefault="00000000">
      <w:pPr>
        <w:adjustRightInd w:val="0"/>
        <w:snapToGrid w:val="0"/>
        <w:spacing w:line="288" w:lineRule="auto"/>
        <w:ind w:rightChars="11" w:right="26" w:firstLineChars="200" w:firstLine="396"/>
        <w:rPr>
          <w:rFonts w:hint="eastAsia"/>
          <w:spacing w:val="-6"/>
          <w:sz w:val="21"/>
          <w:szCs w:val="21"/>
        </w:rPr>
      </w:pPr>
      <w:r>
        <w:rPr>
          <w:rFonts w:hint="eastAsia"/>
          <w:spacing w:val="-6"/>
          <w:sz w:val="21"/>
          <w:szCs w:val="21"/>
        </w:rPr>
        <w:t>因本合同发生纠纷，甲乙双方应当及时协商，协商不成时，任何一方可向甲方所在地人民法院起诉。</w:t>
      </w:r>
    </w:p>
    <w:p w14:paraId="1FEE157D" w14:textId="77777777" w:rsidR="0035792A" w:rsidRDefault="00000000">
      <w:pPr>
        <w:spacing w:line="288" w:lineRule="auto"/>
        <w:ind w:firstLineChars="200" w:firstLine="398"/>
        <w:rPr>
          <w:rFonts w:hint="eastAsia"/>
          <w:b/>
          <w:spacing w:val="-6"/>
          <w:sz w:val="21"/>
          <w:szCs w:val="21"/>
        </w:rPr>
      </w:pPr>
      <w:r>
        <w:rPr>
          <w:rFonts w:hint="eastAsia"/>
          <w:b/>
          <w:spacing w:val="-6"/>
          <w:sz w:val="21"/>
          <w:szCs w:val="21"/>
        </w:rPr>
        <w:t>第九条：合同生效</w:t>
      </w:r>
    </w:p>
    <w:p w14:paraId="0BBB2AB7" w14:textId="77777777" w:rsidR="0035792A" w:rsidRDefault="00000000">
      <w:pPr>
        <w:adjustRightInd w:val="0"/>
        <w:snapToGrid w:val="0"/>
        <w:spacing w:line="288" w:lineRule="auto"/>
        <w:ind w:firstLineChars="200" w:firstLine="396"/>
        <w:rPr>
          <w:rFonts w:hint="eastAsia"/>
          <w:spacing w:val="-6"/>
          <w:sz w:val="21"/>
          <w:szCs w:val="21"/>
        </w:rPr>
      </w:pPr>
      <w:r>
        <w:rPr>
          <w:rFonts w:hint="eastAsia"/>
          <w:spacing w:val="-6"/>
          <w:sz w:val="21"/>
          <w:szCs w:val="21"/>
        </w:rPr>
        <w:t>1.合同经甲、乙双方法定代表人或授权代表签名并加盖单位公章或合同专用章后生效。</w:t>
      </w:r>
    </w:p>
    <w:p w14:paraId="26625AD7" w14:textId="77777777" w:rsidR="0035792A" w:rsidRDefault="00000000">
      <w:pPr>
        <w:adjustRightInd w:val="0"/>
        <w:snapToGrid w:val="0"/>
        <w:spacing w:line="288" w:lineRule="auto"/>
        <w:ind w:firstLineChars="200" w:firstLine="396"/>
        <w:rPr>
          <w:rFonts w:hint="eastAsia"/>
          <w:spacing w:val="-6"/>
          <w:sz w:val="21"/>
          <w:szCs w:val="21"/>
        </w:rPr>
      </w:pPr>
      <w:r>
        <w:rPr>
          <w:rFonts w:hint="eastAsia"/>
          <w:spacing w:val="-6"/>
          <w:sz w:val="21"/>
          <w:szCs w:val="21"/>
        </w:rPr>
        <w:t>2.本合同附件、磋商文件、响应文件、询标澄清、成交通知书均为合同的组成部分，与本合同具有同等法律效力。</w:t>
      </w:r>
    </w:p>
    <w:p w14:paraId="2643B1F7" w14:textId="77777777" w:rsidR="0035792A" w:rsidRDefault="00000000">
      <w:pPr>
        <w:spacing w:line="288" w:lineRule="auto"/>
        <w:ind w:firstLineChars="200" w:firstLine="398"/>
        <w:rPr>
          <w:rFonts w:hint="eastAsia"/>
          <w:b/>
          <w:spacing w:val="-6"/>
          <w:sz w:val="21"/>
          <w:szCs w:val="21"/>
        </w:rPr>
      </w:pPr>
      <w:r>
        <w:rPr>
          <w:rFonts w:hint="eastAsia"/>
          <w:b/>
          <w:spacing w:val="-6"/>
          <w:sz w:val="21"/>
          <w:szCs w:val="21"/>
        </w:rPr>
        <w:t>第十条：合同份数</w:t>
      </w:r>
    </w:p>
    <w:p w14:paraId="0E0F0BA1" w14:textId="77777777" w:rsidR="0035792A" w:rsidRDefault="00000000">
      <w:pPr>
        <w:adjustRightInd w:val="0"/>
        <w:snapToGrid w:val="0"/>
        <w:spacing w:line="288" w:lineRule="auto"/>
        <w:ind w:firstLineChars="200" w:firstLine="396"/>
        <w:rPr>
          <w:rFonts w:hint="eastAsia"/>
          <w:spacing w:val="-6"/>
          <w:sz w:val="21"/>
          <w:szCs w:val="21"/>
        </w:rPr>
      </w:pPr>
      <w:r>
        <w:rPr>
          <w:rFonts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35792A" w14:paraId="11F3BCB6" w14:textId="77777777">
        <w:trPr>
          <w:trHeight w:val="397"/>
        </w:trPr>
        <w:tc>
          <w:tcPr>
            <w:tcW w:w="4678" w:type="dxa"/>
            <w:vAlign w:val="center"/>
          </w:tcPr>
          <w:p w14:paraId="723DCA1F" w14:textId="77777777" w:rsidR="0035792A" w:rsidRDefault="00000000">
            <w:pPr>
              <w:adjustRightInd w:val="0"/>
              <w:snapToGrid w:val="0"/>
              <w:spacing w:line="288" w:lineRule="auto"/>
              <w:rPr>
                <w:rFonts w:cs="Times New Roman" w:hint="eastAsia"/>
                <w:spacing w:val="-6"/>
                <w:sz w:val="21"/>
                <w:szCs w:val="21"/>
              </w:rPr>
            </w:pPr>
            <w:r>
              <w:rPr>
                <w:rFonts w:cs="Times New Roman" w:hint="eastAsia"/>
                <w:spacing w:val="-6"/>
                <w:sz w:val="21"/>
                <w:szCs w:val="21"/>
              </w:rPr>
              <w:t>甲方（需方）：（公章</w:t>
            </w:r>
            <w:r>
              <w:rPr>
                <w:rFonts w:cs="Times New Roman"/>
                <w:spacing w:val="-6"/>
                <w:sz w:val="21"/>
                <w:szCs w:val="21"/>
              </w:rPr>
              <w:t>/合同专用章）</w:t>
            </w:r>
          </w:p>
        </w:tc>
        <w:tc>
          <w:tcPr>
            <w:tcW w:w="4678" w:type="dxa"/>
            <w:vAlign w:val="center"/>
          </w:tcPr>
          <w:p w14:paraId="477FEEAA" w14:textId="77777777" w:rsidR="0035792A" w:rsidRDefault="00000000">
            <w:pPr>
              <w:adjustRightInd w:val="0"/>
              <w:snapToGrid w:val="0"/>
              <w:spacing w:line="288" w:lineRule="auto"/>
              <w:rPr>
                <w:rFonts w:cs="Times New Roman" w:hint="eastAsia"/>
                <w:spacing w:val="-6"/>
                <w:sz w:val="21"/>
                <w:szCs w:val="21"/>
              </w:rPr>
            </w:pPr>
            <w:r>
              <w:rPr>
                <w:rFonts w:cs="Times New Roman" w:hint="eastAsia"/>
                <w:spacing w:val="-6"/>
                <w:sz w:val="21"/>
                <w:szCs w:val="21"/>
              </w:rPr>
              <w:t>乙方（供方）：（公章</w:t>
            </w:r>
            <w:r>
              <w:rPr>
                <w:rFonts w:cs="Times New Roman"/>
                <w:spacing w:val="-6"/>
                <w:sz w:val="21"/>
                <w:szCs w:val="21"/>
              </w:rPr>
              <w:t>/合同专用章）</w:t>
            </w:r>
          </w:p>
        </w:tc>
      </w:tr>
      <w:tr w:rsidR="0035792A" w14:paraId="3E62FFBE" w14:textId="77777777">
        <w:trPr>
          <w:trHeight w:val="397"/>
        </w:trPr>
        <w:tc>
          <w:tcPr>
            <w:tcW w:w="4678" w:type="dxa"/>
            <w:vAlign w:val="center"/>
          </w:tcPr>
          <w:p w14:paraId="4E9B5A7F" w14:textId="77777777" w:rsidR="0035792A" w:rsidRDefault="00000000">
            <w:pPr>
              <w:adjustRightInd w:val="0"/>
              <w:snapToGrid w:val="0"/>
              <w:spacing w:line="288" w:lineRule="auto"/>
              <w:rPr>
                <w:rFonts w:cs="Times New Roman" w:hint="eastAsia"/>
                <w:spacing w:val="-6"/>
                <w:sz w:val="21"/>
                <w:szCs w:val="21"/>
              </w:rPr>
            </w:pPr>
            <w:r>
              <w:rPr>
                <w:rFonts w:cs="Times New Roman" w:hint="eastAsia"/>
                <w:spacing w:val="-6"/>
                <w:sz w:val="21"/>
                <w:szCs w:val="21"/>
              </w:rPr>
              <w:t>甲方代表：</w:t>
            </w:r>
          </w:p>
          <w:p w14:paraId="38EBA5CF" w14:textId="77777777" w:rsidR="0035792A" w:rsidRDefault="00000000">
            <w:pPr>
              <w:adjustRightInd w:val="0"/>
              <w:snapToGrid w:val="0"/>
              <w:spacing w:line="288" w:lineRule="auto"/>
              <w:rPr>
                <w:rFonts w:cs="Times New Roman" w:hint="eastAsia"/>
                <w:spacing w:val="-6"/>
                <w:sz w:val="21"/>
                <w:szCs w:val="21"/>
              </w:rPr>
            </w:pPr>
            <w:r>
              <w:rPr>
                <w:rFonts w:cs="Times New Roman" w:hint="eastAsia"/>
                <w:spacing w:val="-6"/>
                <w:sz w:val="21"/>
                <w:szCs w:val="21"/>
              </w:rPr>
              <w:t>（签名）</w:t>
            </w:r>
          </w:p>
        </w:tc>
        <w:tc>
          <w:tcPr>
            <w:tcW w:w="4678" w:type="dxa"/>
            <w:vAlign w:val="center"/>
          </w:tcPr>
          <w:p w14:paraId="4344D0B6" w14:textId="77777777" w:rsidR="0035792A" w:rsidRDefault="00000000">
            <w:pPr>
              <w:adjustRightInd w:val="0"/>
              <w:snapToGrid w:val="0"/>
              <w:spacing w:line="288" w:lineRule="auto"/>
              <w:rPr>
                <w:rFonts w:cs="Times New Roman" w:hint="eastAsia"/>
                <w:spacing w:val="-6"/>
                <w:sz w:val="21"/>
                <w:szCs w:val="21"/>
              </w:rPr>
            </w:pPr>
            <w:r>
              <w:rPr>
                <w:rFonts w:cs="Times New Roman" w:hint="eastAsia"/>
                <w:spacing w:val="-6"/>
                <w:sz w:val="21"/>
                <w:szCs w:val="21"/>
              </w:rPr>
              <w:t>乙方代表：</w:t>
            </w:r>
          </w:p>
          <w:p w14:paraId="4207C024" w14:textId="77777777" w:rsidR="0035792A" w:rsidRDefault="00000000">
            <w:pPr>
              <w:adjustRightInd w:val="0"/>
              <w:snapToGrid w:val="0"/>
              <w:spacing w:line="288" w:lineRule="auto"/>
              <w:rPr>
                <w:rFonts w:cs="Times New Roman" w:hint="eastAsia"/>
                <w:spacing w:val="-6"/>
                <w:sz w:val="21"/>
                <w:szCs w:val="21"/>
              </w:rPr>
            </w:pPr>
            <w:r>
              <w:rPr>
                <w:rFonts w:cs="Times New Roman" w:hint="eastAsia"/>
                <w:spacing w:val="-6"/>
                <w:sz w:val="21"/>
                <w:szCs w:val="21"/>
              </w:rPr>
              <w:t>（签名）</w:t>
            </w:r>
          </w:p>
        </w:tc>
      </w:tr>
      <w:tr w:rsidR="0035792A" w14:paraId="293C406C" w14:textId="77777777">
        <w:trPr>
          <w:trHeight w:val="397"/>
        </w:trPr>
        <w:tc>
          <w:tcPr>
            <w:tcW w:w="4678" w:type="dxa"/>
            <w:vAlign w:val="center"/>
          </w:tcPr>
          <w:p w14:paraId="76F9ED9E" w14:textId="77777777" w:rsidR="0035792A" w:rsidRDefault="00000000">
            <w:pPr>
              <w:adjustRightInd w:val="0"/>
              <w:snapToGrid w:val="0"/>
              <w:spacing w:line="288" w:lineRule="auto"/>
              <w:rPr>
                <w:rFonts w:cs="Times New Roman" w:hint="eastAsia"/>
                <w:sz w:val="21"/>
                <w:szCs w:val="21"/>
              </w:rPr>
            </w:pPr>
            <w:r>
              <w:rPr>
                <w:rFonts w:cs="Times New Roman" w:hint="eastAsia"/>
                <w:sz w:val="21"/>
                <w:szCs w:val="21"/>
              </w:rPr>
              <w:t>地址：</w:t>
            </w:r>
          </w:p>
        </w:tc>
        <w:tc>
          <w:tcPr>
            <w:tcW w:w="4678" w:type="dxa"/>
            <w:vAlign w:val="center"/>
          </w:tcPr>
          <w:p w14:paraId="6D1DBF2E" w14:textId="77777777" w:rsidR="0035792A" w:rsidRDefault="00000000">
            <w:pPr>
              <w:adjustRightInd w:val="0"/>
              <w:snapToGrid w:val="0"/>
              <w:spacing w:line="288" w:lineRule="auto"/>
              <w:rPr>
                <w:rFonts w:cs="Times New Roman" w:hint="eastAsia"/>
                <w:spacing w:val="-6"/>
                <w:sz w:val="21"/>
                <w:szCs w:val="21"/>
              </w:rPr>
            </w:pPr>
            <w:r>
              <w:rPr>
                <w:rFonts w:cs="Times New Roman" w:hint="eastAsia"/>
                <w:spacing w:val="-6"/>
                <w:sz w:val="21"/>
                <w:szCs w:val="21"/>
              </w:rPr>
              <w:t>地址：</w:t>
            </w:r>
          </w:p>
        </w:tc>
      </w:tr>
      <w:tr w:rsidR="0035792A" w14:paraId="1EDE88C9" w14:textId="77777777">
        <w:trPr>
          <w:trHeight w:val="397"/>
        </w:trPr>
        <w:tc>
          <w:tcPr>
            <w:tcW w:w="4678" w:type="dxa"/>
            <w:vAlign w:val="center"/>
          </w:tcPr>
          <w:p w14:paraId="07803AB1" w14:textId="77777777" w:rsidR="0035792A" w:rsidRDefault="00000000">
            <w:pPr>
              <w:adjustRightInd w:val="0"/>
              <w:snapToGrid w:val="0"/>
              <w:spacing w:line="288" w:lineRule="auto"/>
              <w:rPr>
                <w:rFonts w:cs="Times New Roman" w:hint="eastAsia"/>
                <w:sz w:val="21"/>
                <w:szCs w:val="21"/>
              </w:rPr>
            </w:pPr>
            <w:r>
              <w:rPr>
                <w:rFonts w:cs="Times New Roman" w:hint="eastAsia"/>
                <w:sz w:val="21"/>
                <w:szCs w:val="21"/>
              </w:rPr>
              <w:t>电话：</w:t>
            </w:r>
          </w:p>
        </w:tc>
        <w:tc>
          <w:tcPr>
            <w:tcW w:w="4678" w:type="dxa"/>
            <w:vAlign w:val="center"/>
          </w:tcPr>
          <w:p w14:paraId="5D584867" w14:textId="77777777" w:rsidR="0035792A" w:rsidRDefault="00000000">
            <w:pPr>
              <w:adjustRightInd w:val="0"/>
              <w:snapToGrid w:val="0"/>
              <w:spacing w:line="288" w:lineRule="auto"/>
              <w:rPr>
                <w:rFonts w:cs="Times New Roman" w:hint="eastAsia"/>
                <w:spacing w:val="-6"/>
                <w:sz w:val="21"/>
                <w:szCs w:val="21"/>
              </w:rPr>
            </w:pPr>
            <w:r>
              <w:rPr>
                <w:rFonts w:cs="Times New Roman" w:hint="eastAsia"/>
                <w:spacing w:val="-6"/>
                <w:sz w:val="21"/>
                <w:szCs w:val="21"/>
              </w:rPr>
              <w:t>电话：</w:t>
            </w:r>
          </w:p>
        </w:tc>
      </w:tr>
      <w:tr w:rsidR="0035792A" w14:paraId="3601618F" w14:textId="77777777">
        <w:trPr>
          <w:trHeight w:val="397"/>
        </w:trPr>
        <w:tc>
          <w:tcPr>
            <w:tcW w:w="4678" w:type="dxa"/>
            <w:vAlign w:val="center"/>
          </w:tcPr>
          <w:p w14:paraId="5A325A0A" w14:textId="77777777" w:rsidR="0035792A" w:rsidRDefault="00000000">
            <w:pPr>
              <w:adjustRightInd w:val="0"/>
              <w:snapToGrid w:val="0"/>
              <w:spacing w:line="288" w:lineRule="auto"/>
              <w:rPr>
                <w:rFonts w:cs="Times New Roman" w:hint="eastAsia"/>
                <w:sz w:val="21"/>
                <w:szCs w:val="21"/>
              </w:rPr>
            </w:pPr>
            <w:r>
              <w:rPr>
                <w:rFonts w:cs="Times New Roman" w:hint="eastAsia"/>
                <w:sz w:val="21"/>
                <w:szCs w:val="21"/>
              </w:rPr>
              <w:t>开户银行：</w:t>
            </w:r>
          </w:p>
        </w:tc>
        <w:tc>
          <w:tcPr>
            <w:tcW w:w="4678" w:type="dxa"/>
            <w:vAlign w:val="center"/>
          </w:tcPr>
          <w:p w14:paraId="58B5155C" w14:textId="77777777" w:rsidR="0035792A" w:rsidRDefault="00000000">
            <w:pPr>
              <w:adjustRightInd w:val="0"/>
              <w:snapToGrid w:val="0"/>
              <w:spacing w:line="288" w:lineRule="auto"/>
              <w:rPr>
                <w:rFonts w:cs="Times New Roman" w:hint="eastAsia"/>
                <w:spacing w:val="-6"/>
                <w:sz w:val="21"/>
                <w:szCs w:val="21"/>
              </w:rPr>
            </w:pPr>
            <w:r>
              <w:rPr>
                <w:rFonts w:cs="Times New Roman" w:hint="eastAsia"/>
                <w:spacing w:val="-6"/>
                <w:sz w:val="21"/>
                <w:szCs w:val="21"/>
              </w:rPr>
              <w:t>开户银行：</w:t>
            </w:r>
          </w:p>
        </w:tc>
      </w:tr>
      <w:tr w:rsidR="0035792A" w14:paraId="524F6831" w14:textId="77777777">
        <w:trPr>
          <w:trHeight w:val="397"/>
        </w:trPr>
        <w:tc>
          <w:tcPr>
            <w:tcW w:w="4678" w:type="dxa"/>
            <w:vAlign w:val="center"/>
          </w:tcPr>
          <w:p w14:paraId="6E087D71" w14:textId="77777777" w:rsidR="0035792A" w:rsidRDefault="00000000">
            <w:pPr>
              <w:adjustRightInd w:val="0"/>
              <w:snapToGrid w:val="0"/>
              <w:spacing w:line="288" w:lineRule="auto"/>
              <w:rPr>
                <w:rFonts w:cs="Times New Roman" w:hint="eastAsia"/>
                <w:sz w:val="21"/>
                <w:szCs w:val="21"/>
              </w:rPr>
            </w:pPr>
            <w:r>
              <w:rPr>
                <w:rFonts w:cs="Times New Roman" w:hint="eastAsia"/>
                <w:sz w:val="21"/>
                <w:szCs w:val="21"/>
              </w:rPr>
              <w:t>账号：</w:t>
            </w:r>
          </w:p>
        </w:tc>
        <w:tc>
          <w:tcPr>
            <w:tcW w:w="4678" w:type="dxa"/>
            <w:vAlign w:val="center"/>
          </w:tcPr>
          <w:p w14:paraId="56C157BA" w14:textId="77777777" w:rsidR="0035792A" w:rsidRDefault="00000000">
            <w:pPr>
              <w:adjustRightInd w:val="0"/>
              <w:snapToGrid w:val="0"/>
              <w:spacing w:line="288" w:lineRule="auto"/>
              <w:rPr>
                <w:rFonts w:cs="Times New Roman" w:hint="eastAsia"/>
                <w:spacing w:val="-6"/>
                <w:sz w:val="21"/>
                <w:szCs w:val="21"/>
              </w:rPr>
            </w:pPr>
            <w:r>
              <w:rPr>
                <w:rFonts w:cs="Times New Roman" w:hint="eastAsia"/>
                <w:spacing w:val="-6"/>
                <w:sz w:val="21"/>
                <w:szCs w:val="21"/>
              </w:rPr>
              <w:t>账号：</w:t>
            </w:r>
          </w:p>
        </w:tc>
      </w:tr>
      <w:tr w:rsidR="0035792A" w14:paraId="50E99F2E" w14:textId="77777777">
        <w:trPr>
          <w:trHeight w:val="397"/>
        </w:trPr>
        <w:tc>
          <w:tcPr>
            <w:tcW w:w="4678" w:type="dxa"/>
            <w:vAlign w:val="center"/>
          </w:tcPr>
          <w:p w14:paraId="4B5CEFAD" w14:textId="77777777" w:rsidR="0035792A" w:rsidRDefault="00000000">
            <w:pPr>
              <w:adjustRightInd w:val="0"/>
              <w:snapToGrid w:val="0"/>
              <w:spacing w:line="288" w:lineRule="auto"/>
              <w:rPr>
                <w:rFonts w:cs="Times New Roman" w:hint="eastAsia"/>
                <w:spacing w:val="-6"/>
                <w:sz w:val="21"/>
                <w:szCs w:val="21"/>
              </w:rPr>
            </w:pPr>
            <w:r>
              <w:rPr>
                <w:rFonts w:cs="Times New Roman" w:hint="eastAsia"/>
                <w:spacing w:val="-6"/>
                <w:sz w:val="21"/>
                <w:szCs w:val="21"/>
              </w:rPr>
              <w:t>签名日期：      年    月    日</w:t>
            </w:r>
          </w:p>
        </w:tc>
        <w:tc>
          <w:tcPr>
            <w:tcW w:w="4678" w:type="dxa"/>
            <w:vAlign w:val="center"/>
          </w:tcPr>
          <w:p w14:paraId="47638B73" w14:textId="77777777" w:rsidR="0035792A" w:rsidRDefault="00000000">
            <w:pPr>
              <w:adjustRightInd w:val="0"/>
              <w:snapToGrid w:val="0"/>
              <w:spacing w:line="288" w:lineRule="auto"/>
              <w:rPr>
                <w:rFonts w:cs="Times New Roman" w:hint="eastAsia"/>
                <w:spacing w:val="-6"/>
                <w:sz w:val="21"/>
                <w:szCs w:val="21"/>
              </w:rPr>
            </w:pPr>
            <w:r>
              <w:rPr>
                <w:rFonts w:cs="Times New Roman" w:hint="eastAsia"/>
                <w:spacing w:val="-6"/>
                <w:sz w:val="21"/>
                <w:szCs w:val="21"/>
              </w:rPr>
              <w:t>签名日期：      年    月    日</w:t>
            </w:r>
          </w:p>
        </w:tc>
      </w:tr>
      <w:tr w:rsidR="0035792A" w14:paraId="049D3584" w14:textId="77777777">
        <w:trPr>
          <w:gridAfter w:val="1"/>
          <w:wAfter w:w="4678" w:type="dxa"/>
          <w:trHeight w:val="397"/>
        </w:trPr>
        <w:tc>
          <w:tcPr>
            <w:tcW w:w="4678" w:type="dxa"/>
            <w:vAlign w:val="center"/>
          </w:tcPr>
          <w:p w14:paraId="2D8C90D6" w14:textId="77777777" w:rsidR="0035792A" w:rsidRDefault="00000000">
            <w:pPr>
              <w:adjustRightInd w:val="0"/>
              <w:snapToGrid w:val="0"/>
              <w:spacing w:line="288" w:lineRule="auto"/>
              <w:rPr>
                <w:rFonts w:cs="Times New Roman" w:hint="eastAsia"/>
                <w:spacing w:val="-6"/>
                <w:sz w:val="21"/>
                <w:szCs w:val="21"/>
              </w:rPr>
            </w:pPr>
            <w:r>
              <w:rPr>
                <w:rFonts w:cs="Times New Roman" w:hint="eastAsia"/>
                <w:spacing w:val="-6"/>
                <w:sz w:val="21"/>
                <w:szCs w:val="21"/>
              </w:rPr>
              <w:t>合同</w:t>
            </w:r>
            <w:proofErr w:type="gramStart"/>
            <w:r>
              <w:rPr>
                <w:rFonts w:cs="Times New Roman" w:hint="eastAsia"/>
                <w:spacing w:val="-6"/>
                <w:sz w:val="21"/>
                <w:szCs w:val="21"/>
              </w:rPr>
              <w:t>鉴证</w:t>
            </w:r>
            <w:proofErr w:type="gramEnd"/>
            <w:r>
              <w:rPr>
                <w:rFonts w:cs="Times New Roman" w:hint="eastAsia"/>
                <w:spacing w:val="-6"/>
                <w:sz w:val="21"/>
                <w:szCs w:val="21"/>
              </w:rPr>
              <w:t>方：浙江求是招标代理有限公司（公章</w:t>
            </w:r>
            <w:r>
              <w:rPr>
                <w:rFonts w:cs="Times New Roman"/>
                <w:spacing w:val="-6"/>
                <w:sz w:val="21"/>
                <w:szCs w:val="21"/>
              </w:rPr>
              <w:t>/合同专用章）</w:t>
            </w:r>
          </w:p>
        </w:tc>
      </w:tr>
      <w:tr w:rsidR="0035792A" w14:paraId="50756D16" w14:textId="77777777">
        <w:trPr>
          <w:gridAfter w:val="1"/>
          <w:wAfter w:w="4678" w:type="dxa"/>
          <w:trHeight w:val="397"/>
        </w:trPr>
        <w:tc>
          <w:tcPr>
            <w:tcW w:w="4678" w:type="dxa"/>
            <w:vAlign w:val="center"/>
          </w:tcPr>
          <w:p w14:paraId="1E1ABF47" w14:textId="77777777" w:rsidR="0035792A" w:rsidRDefault="00000000">
            <w:pPr>
              <w:tabs>
                <w:tab w:val="left" w:pos="2880"/>
              </w:tabs>
              <w:adjustRightInd w:val="0"/>
              <w:snapToGrid w:val="0"/>
              <w:spacing w:line="288" w:lineRule="auto"/>
              <w:rPr>
                <w:rFonts w:cs="Times New Roman" w:hint="eastAsia"/>
                <w:spacing w:val="-6"/>
                <w:sz w:val="21"/>
                <w:szCs w:val="21"/>
              </w:rPr>
            </w:pPr>
            <w:r>
              <w:rPr>
                <w:rFonts w:cs="Times New Roman" w:hint="eastAsia"/>
                <w:spacing w:val="-6"/>
                <w:sz w:val="21"/>
                <w:szCs w:val="21"/>
              </w:rPr>
              <w:t>采购代理机构代表：</w:t>
            </w:r>
          </w:p>
          <w:p w14:paraId="0328D4B9" w14:textId="77777777" w:rsidR="0035792A" w:rsidRDefault="00000000">
            <w:pPr>
              <w:adjustRightInd w:val="0"/>
              <w:snapToGrid w:val="0"/>
              <w:spacing w:line="288" w:lineRule="auto"/>
              <w:rPr>
                <w:rFonts w:cs="Times New Roman" w:hint="eastAsia"/>
                <w:spacing w:val="-6"/>
                <w:sz w:val="21"/>
                <w:szCs w:val="21"/>
              </w:rPr>
            </w:pPr>
            <w:r>
              <w:rPr>
                <w:rFonts w:cs="Times New Roman" w:hint="eastAsia"/>
                <w:spacing w:val="-6"/>
                <w:sz w:val="21"/>
                <w:szCs w:val="21"/>
              </w:rPr>
              <w:t>（签名）</w:t>
            </w:r>
          </w:p>
        </w:tc>
      </w:tr>
      <w:tr w:rsidR="0035792A" w14:paraId="06987588" w14:textId="77777777">
        <w:trPr>
          <w:gridAfter w:val="1"/>
          <w:wAfter w:w="4678" w:type="dxa"/>
          <w:trHeight w:val="397"/>
        </w:trPr>
        <w:tc>
          <w:tcPr>
            <w:tcW w:w="4678" w:type="dxa"/>
            <w:vAlign w:val="center"/>
          </w:tcPr>
          <w:p w14:paraId="43E6C175" w14:textId="77777777" w:rsidR="0035792A" w:rsidRDefault="00000000">
            <w:pPr>
              <w:tabs>
                <w:tab w:val="left" w:pos="2880"/>
              </w:tabs>
              <w:adjustRightInd w:val="0"/>
              <w:snapToGrid w:val="0"/>
              <w:spacing w:line="288" w:lineRule="auto"/>
              <w:rPr>
                <w:rFonts w:cs="Times New Roman" w:hint="eastAsia"/>
                <w:spacing w:val="-6"/>
                <w:sz w:val="21"/>
                <w:szCs w:val="21"/>
              </w:rPr>
            </w:pPr>
            <w:r>
              <w:rPr>
                <w:rFonts w:hint="eastAsia"/>
                <w:sz w:val="21"/>
                <w:szCs w:val="21"/>
              </w:rPr>
              <w:t>地址：杭州市玉古路173号中田大厦21楼</w:t>
            </w:r>
          </w:p>
        </w:tc>
      </w:tr>
      <w:tr w:rsidR="0035792A" w14:paraId="6634514A" w14:textId="77777777">
        <w:trPr>
          <w:gridAfter w:val="1"/>
          <w:wAfter w:w="4678" w:type="dxa"/>
          <w:trHeight w:val="397"/>
        </w:trPr>
        <w:tc>
          <w:tcPr>
            <w:tcW w:w="4678" w:type="dxa"/>
            <w:vAlign w:val="center"/>
          </w:tcPr>
          <w:p w14:paraId="21E19596" w14:textId="77777777" w:rsidR="0035792A" w:rsidRDefault="00000000">
            <w:pPr>
              <w:tabs>
                <w:tab w:val="left" w:pos="2880"/>
              </w:tabs>
              <w:adjustRightInd w:val="0"/>
              <w:snapToGrid w:val="0"/>
              <w:spacing w:line="288" w:lineRule="auto"/>
              <w:rPr>
                <w:rFonts w:cs="Times New Roman" w:hint="eastAsia"/>
                <w:spacing w:val="-6"/>
                <w:sz w:val="21"/>
                <w:szCs w:val="21"/>
              </w:rPr>
            </w:pPr>
            <w:r>
              <w:rPr>
                <w:rFonts w:hint="eastAsia"/>
                <w:sz w:val="21"/>
                <w:szCs w:val="21"/>
              </w:rPr>
              <w:t>电话：0571-87666113</w:t>
            </w:r>
          </w:p>
        </w:tc>
      </w:tr>
      <w:tr w:rsidR="0035792A" w14:paraId="50C27834" w14:textId="77777777">
        <w:trPr>
          <w:gridAfter w:val="1"/>
          <w:wAfter w:w="4678" w:type="dxa"/>
          <w:trHeight w:val="397"/>
        </w:trPr>
        <w:tc>
          <w:tcPr>
            <w:tcW w:w="4678" w:type="dxa"/>
            <w:vAlign w:val="center"/>
          </w:tcPr>
          <w:p w14:paraId="001F6DC3" w14:textId="77777777" w:rsidR="0035792A" w:rsidRDefault="00000000">
            <w:pPr>
              <w:adjustRightInd w:val="0"/>
              <w:snapToGrid w:val="0"/>
              <w:spacing w:line="288" w:lineRule="auto"/>
              <w:rPr>
                <w:rFonts w:cs="Times New Roman" w:hint="eastAsia"/>
                <w:spacing w:val="-6"/>
                <w:sz w:val="21"/>
                <w:szCs w:val="21"/>
              </w:rPr>
            </w:pPr>
            <w:proofErr w:type="gramStart"/>
            <w:r>
              <w:rPr>
                <w:rFonts w:cs="Times New Roman" w:hint="eastAsia"/>
                <w:spacing w:val="-6"/>
                <w:sz w:val="21"/>
                <w:szCs w:val="21"/>
              </w:rPr>
              <w:t>鉴证</w:t>
            </w:r>
            <w:proofErr w:type="gramEnd"/>
            <w:r>
              <w:rPr>
                <w:rFonts w:cs="Times New Roman" w:hint="eastAsia"/>
                <w:spacing w:val="-6"/>
                <w:sz w:val="21"/>
                <w:szCs w:val="21"/>
              </w:rPr>
              <w:t>日期：      年    月    日</w:t>
            </w:r>
          </w:p>
        </w:tc>
      </w:tr>
    </w:tbl>
    <w:p w14:paraId="4F8A3CBB" w14:textId="77777777" w:rsidR="0035792A" w:rsidRDefault="0035792A">
      <w:pPr>
        <w:adjustRightInd w:val="0"/>
        <w:snapToGrid w:val="0"/>
        <w:spacing w:line="288" w:lineRule="auto"/>
        <w:rPr>
          <w:rFonts w:hint="eastAsia"/>
          <w:sz w:val="21"/>
          <w:szCs w:val="21"/>
        </w:rPr>
      </w:pPr>
    </w:p>
    <w:p w14:paraId="0548B1FF" w14:textId="77777777" w:rsidR="0035792A" w:rsidRDefault="00000000">
      <w:pPr>
        <w:adjustRightInd w:val="0"/>
        <w:snapToGrid w:val="0"/>
        <w:spacing w:line="288" w:lineRule="auto"/>
        <w:rPr>
          <w:rFonts w:hint="eastAsia"/>
          <w:sz w:val="21"/>
          <w:szCs w:val="21"/>
        </w:rPr>
      </w:pPr>
      <w:r>
        <w:rPr>
          <w:rFonts w:hint="eastAsia"/>
          <w:sz w:val="21"/>
          <w:szCs w:val="21"/>
        </w:rPr>
        <w:br w:type="page"/>
      </w:r>
    </w:p>
    <w:p w14:paraId="50E131DE" w14:textId="77777777" w:rsidR="0035792A" w:rsidRDefault="00000000">
      <w:pPr>
        <w:adjustRightInd w:val="0"/>
        <w:snapToGrid w:val="0"/>
        <w:spacing w:line="288" w:lineRule="auto"/>
        <w:jc w:val="center"/>
        <w:outlineLvl w:val="0"/>
        <w:rPr>
          <w:rFonts w:hint="eastAsia"/>
          <w:b/>
          <w:bCs/>
          <w:sz w:val="32"/>
          <w:szCs w:val="32"/>
        </w:rPr>
      </w:pPr>
      <w:r>
        <w:rPr>
          <w:rFonts w:hint="eastAsia"/>
          <w:b/>
          <w:bCs/>
          <w:sz w:val="32"/>
          <w:szCs w:val="32"/>
        </w:rPr>
        <w:lastRenderedPageBreak/>
        <w:t>第六章  响应文件格式</w:t>
      </w:r>
    </w:p>
    <w:p w14:paraId="6A42EE42" w14:textId="77777777" w:rsidR="0035792A" w:rsidRDefault="0035792A">
      <w:pPr>
        <w:adjustRightInd w:val="0"/>
        <w:snapToGrid w:val="0"/>
        <w:spacing w:line="288" w:lineRule="auto"/>
        <w:rPr>
          <w:rFonts w:hint="eastAsia"/>
          <w:sz w:val="21"/>
          <w:szCs w:val="21"/>
        </w:rPr>
      </w:pPr>
    </w:p>
    <w:p w14:paraId="24BB474D" w14:textId="77777777" w:rsidR="0035792A" w:rsidRDefault="00000000">
      <w:pPr>
        <w:adjustRightInd w:val="0"/>
        <w:snapToGrid w:val="0"/>
        <w:spacing w:line="288" w:lineRule="auto"/>
        <w:jc w:val="center"/>
        <w:rPr>
          <w:rFonts w:hint="eastAsia"/>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14:paraId="3FAB08F9" w14:textId="77777777" w:rsidR="0035792A" w:rsidRDefault="0035792A">
      <w:pPr>
        <w:adjustRightInd w:val="0"/>
        <w:snapToGrid w:val="0"/>
        <w:spacing w:line="288" w:lineRule="auto"/>
        <w:rPr>
          <w:rFonts w:hint="eastAsia"/>
          <w:sz w:val="21"/>
          <w:szCs w:val="21"/>
        </w:rPr>
      </w:pPr>
    </w:p>
    <w:p w14:paraId="1F84148C" w14:textId="77777777" w:rsidR="0035792A" w:rsidRDefault="00000000">
      <w:pPr>
        <w:adjustRightInd w:val="0"/>
        <w:snapToGrid w:val="0"/>
        <w:spacing w:line="288" w:lineRule="auto"/>
        <w:ind w:firstLineChars="200" w:firstLine="422"/>
        <w:rPr>
          <w:rFonts w:hint="eastAsia"/>
          <w:b/>
          <w:bCs/>
          <w:sz w:val="21"/>
          <w:szCs w:val="21"/>
        </w:rPr>
      </w:pPr>
      <w:bookmarkStart w:id="53" w:name="_Hlk71884160"/>
      <w:r>
        <w:rPr>
          <w:rFonts w:hint="eastAsia"/>
          <w:b/>
          <w:bCs/>
          <w:sz w:val="21"/>
          <w:szCs w:val="21"/>
        </w:rPr>
        <w:t>▲1.资格文件（单独上传）。资格审查要求的资格证明材料（均需加盖公章）</w:t>
      </w:r>
    </w:p>
    <w:bookmarkEnd w:id="53"/>
    <w:p w14:paraId="2914FB67"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（1）有效的法人或者其他组织的营业执照等证明文件，自然人的身份证明</w:t>
      </w:r>
    </w:p>
    <w:p w14:paraId="24FD6F44" w14:textId="77777777" w:rsidR="0035792A" w:rsidRDefault="00000000">
      <w:pPr>
        <w:adjustRightInd w:val="0"/>
        <w:snapToGrid w:val="0"/>
        <w:spacing w:line="288" w:lineRule="auto"/>
        <w:ind w:firstLineChars="200" w:firstLine="420"/>
        <w:rPr>
          <w:rFonts w:hint="eastAsia"/>
          <w:sz w:val="21"/>
          <w:szCs w:val="21"/>
        </w:rPr>
      </w:pPr>
      <w:bookmarkStart w:id="54" w:name="_Hlk71884127"/>
      <w:r>
        <w:rPr>
          <w:rFonts w:hint="eastAsia"/>
          <w:sz w:val="21"/>
          <w:szCs w:val="21"/>
        </w:rPr>
        <w:t>（</w:t>
      </w:r>
      <w:r>
        <w:rPr>
          <w:sz w:val="21"/>
          <w:szCs w:val="21"/>
        </w:rPr>
        <w:t>2）符合参加政府采购活动应当具备的一般条件的承诺函</w:t>
      </w:r>
    </w:p>
    <w:p w14:paraId="29A25D2B"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w:t>
      </w:r>
      <w:r>
        <w:rPr>
          <w:sz w:val="21"/>
          <w:szCs w:val="21"/>
        </w:rPr>
        <w:t>3）落实政府采购政策需满足的资格要求：无</w:t>
      </w:r>
    </w:p>
    <w:p w14:paraId="54DD0FD0"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w:t>
      </w:r>
      <w:r>
        <w:rPr>
          <w:sz w:val="21"/>
          <w:szCs w:val="21"/>
        </w:rPr>
        <w:t>4）</w:t>
      </w:r>
      <w:r>
        <w:rPr>
          <w:rFonts w:hint="eastAsia"/>
          <w:sz w:val="21"/>
          <w:szCs w:val="21"/>
        </w:rPr>
        <w:t>本项目的特定资格要求</w:t>
      </w:r>
      <w:r>
        <w:rPr>
          <w:sz w:val="21"/>
          <w:szCs w:val="21"/>
        </w:rPr>
        <w:t>证明材料：无</w:t>
      </w:r>
    </w:p>
    <w:p w14:paraId="3FB48C8F" w14:textId="77777777" w:rsidR="0035792A" w:rsidRDefault="00000000">
      <w:pPr>
        <w:adjustRightInd w:val="0"/>
        <w:snapToGrid w:val="0"/>
        <w:spacing w:line="288" w:lineRule="auto"/>
        <w:ind w:firstLineChars="200" w:firstLine="420"/>
        <w:rPr>
          <w:rFonts w:hint="eastAsia"/>
          <w:sz w:val="21"/>
          <w:szCs w:val="21"/>
        </w:rPr>
      </w:pPr>
      <w:r>
        <w:rPr>
          <w:rFonts w:cs="Times New Roman" w:hint="eastAsia"/>
          <w:bCs/>
          <w:sz w:val="21"/>
          <w:szCs w:val="21"/>
          <w:lang w:bidi="ar"/>
        </w:rPr>
        <w:t>（5）联合协议（以联合体形式响应的，提供联合协议；本项目不接受联合体响应或者供应商不以联合体形式响应的，则不需要提供）</w:t>
      </w:r>
    </w:p>
    <w:p w14:paraId="0C81164E" w14:textId="77777777" w:rsidR="0035792A" w:rsidRDefault="00000000">
      <w:pPr>
        <w:adjustRightInd w:val="0"/>
        <w:snapToGrid w:val="0"/>
        <w:spacing w:line="288" w:lineRule="auto"/>
        <w:ind w:firstLineChars="200" w:firstLine="396"/>
        <w:rPr>
          <w:rFonts w:hint="eastAsia"/>
          <w:bCs/>
          <w:sz w:val="21"/>
          <w:szCs w:val="21"/>
        </w:rPr>
      </w:pPr>
      <w:r>
        <w:rPr>
          <w:rFonts w:hint="eastAsia"/>
          <w:bCs/>
          <w:spacing w:val="-6"/>
          <w:sz w:val="21"/>
          <w:szCs w:val="21"/>
        </w:rPr>
        <w:t>▲联合体响应的，联合体各方均应提供资格文件（</w:t>
      </w:r>
      <w:r>
        <w:rPr>
          <w:bCs/>
          <w:spacing w:val="-6"/>
          <w:sz w:val="21"/>
          <w:szCs w:val="21"/>
        </w:rPr>
        <w:t>1）、（2）</w:t>
      </w:r>
      <w:r>
        <w:rPr>
          <w:rFonts w:hint="eastAsia"/>
          <w:bCs/>
          <w:spacing w:val="-6"/>
          <w:sz w:val="21"/>
          <w:szCs w:val="21"/>
        </w:rPr>
        <w:t>材料</w:t>
      </w:r>
      <w:r>
        <w:rPr>
          <w:bCs/>
          <w:spacing w:val="-6"/>
          <w:sz w:val="21"/>
          <w:szCs w:val="21"/>
        </w:rPr>
        <w:t>。</w:t>
      </w:r>
    </w:p>
    <w:p w14:paraId="4F416555" w14:textId="77777777" w:rsidR="0035792A" w:rsidRDefault="0035792A">
      <w:pPr>
        <w:adjustRightInd w:val="0"/>
        <w:snapToGrid w:val="0"/>
        <w:spacing w:line="288" w:lineRule="auto"/>
        <w:ind w:firstLineChars="200" w:firstLine="422"/>
        <w:rPr>
          <w:rFonts w:hint="eastAsia"/>
          <w:b/>
          <w:bCs/>
          <w:sz w:val="21"/>
          <w:szCs w:val="21"/>
        </w:rPr>
      </w:pPr>
    </w:p>
    <w:bookmarkEnd w:id="54"/>
    <w:p w14:paraId="1AD95429" w14:textId="77777777" w:rsidR="0035792A" w:rsidRDefault="00000000">
      <w:pPr>
        <w:adjustRightInd w:val="0"/>
        <w:snapToGrid w:val="0"/>
        <w:spacing w:line="288" w:lineRule="auto"/>
        <w:ind w:firstLineChars="200" w:firstLine="422"/>
        <w:rPr>
          <w:rFonts w:hint="eastAsia"/>
          <w:b/>
          <w:bCs/>
          <w:sz w:val="21"/>
          <w:szCs w:val="21"/>
        </w:rPr>
      </w:pPr>
      <w:r>
        <w:rPr>
          <w:b/>
          <w:bCs/>
          <w:sz w:val="21"/>
          <w:szCs w:val="21"/>
        </w:rPr>
        <w:t>2</w:t>
      </w:r>
      <w:r>
        <w:rPr>
          <w:rFonts w:hint="eastAsia"/>
          <w:b/>
          <w:bCs/>
          <w:sz w:val="21"/>
          <w:szCs w:val="21"/>
        </w:rPr>
        <w:t>.商务和技术文件（单独上传）</w:t>
      </w:r>
    </w:p>
    <w:p w14:paraId="1E7E5A0D"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（1）响应函</w:t>
      </w:r>
    </w:p>
    <w:p w14:paraId="70515E31"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w:t>
      </w:r>
      <w:r>
        <w:rPr>
          <w:sz w:val="21"/>
          <w:szCs w:val="21"/>
        </w:rPr>
        <w:t>2）授权委托书/法定代表人（单位负责人、自然人本人）身份证明</w:t>
      </w:r>
    </w:p>
    <w:p w14:paraId="7C9763DA"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附：授权代表社保缴纳证明（2024年1月（含）</w:t>
      </w:r>
      <w:r>
        <w:rPr>
          <w:sz w:val="21"/>
          <w:szCs w:val="21"/>
        </w:rPr>
        <w:t>以后任意一月）</w:t>
      </w:r>
    </w:p>
    <w:p w14:paraId="56DE8B52"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w:t>
      </w:r>
      <w:r>
        <w:rPr>
          <w:sz w:val="21"/>
          <w:szCs w:val="21"/>
        </w:rPr>
        <w:t>3</w:t>
      </w:r>
      <w:r>
        <w:rPr>
          <w:rFonts w:hint="eastAsia"/>
          <w:sz w:val="21"/>
          <w:szCs w:val="21"/>
        </w:rPr>
        <w:t>）供应商同类合同一览表</w:t>
      </w:r>
    </w:p>
    <w:p w14:paraId="32939CA3"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w:t>
      </w:r>
      <w:r>
        <w:rPr>
          <w:sz w:val="21"/>
          <w:szCs w:val="21"/>
        </w:rPr>
        <w:t>4）采购需求偏离表</w:t>
      </w:r>
    </w:p>
    <w:p w14:paraId="63ECD681"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w:t>
      </w:r>
      <w:r>
        <w:rPr>
          <w:sz w:val="21"/>
          <w:szCs w:val="21"/>
        </w:rPr>
        <w:t>5</w:t>
      </w:r>
      <w:r>
        <w:rPr>
          <w:rFonts w:hint="eastAsia"/>
          <w:sz w:val="21"/>
          <w:szCs w:val="21"/>
        </w:rPr>
        <w:t>）标的配置清单（不含报价）</w:t>
      </w:r>
    </w:p>
    <w:p w14:paraId="0FEE0309" w14:textId="77777777" w:rsidR="0035792A" w:rsidRDefault="00000000">
      <w:pPr>
        <w:adjustRightInd w:val="0"/>
        <w:snapToGrid w:val="0"/>
        <w:spacing w:line="288" w:lineRule="auto"/>
        <w:ind w:firstLineChars="200" w:firstLine="420"/>
        <w:rPr>
          <w:rFonts w:hint="eastAsia"/>
          <w:sz w:val="21"/>
          <w:szCs w:val="21"/>
        </w:rPr>
      </w:pPr>
      <w:bookmarkStart w:id="55" w:name="_Hlk71884196"/>
      <w:r>
        <w:rPr>
          <w:rFonts w:hint="eastAsia"/>
          <w:sz w:val="21"/>
          <w:szCs w:val="21"/>
        </w:rPr>
        <w:t>（6</w:t>
      </w:r>
      <w:r>
        <w:rPr>
          <w:sz w:val="21"/>
          <w:szCs w:val="21"/>
        </w:rPr>
        <w:t>）</w:t>
      </w:r>
      <w:r>
        <w:rPr>
          <w:rFonts w:hint="eastAsia"/>
          <w:sz w:val="21"/>
          <w:szCs w:val="21"/>
        </w:rPr>
        <w:t>建设方案</w:t>
      </w:r>
    </w:p>
    <w:p w14:paraId="38F72086"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（7</w:t>
      </w:r>
      <w:r>
        <w:rPr>
          <w:sz w:val="21"/>
          <w:szCs w:val="21"/>
        </w:rPr>
        <w:t>）</w:t>
      </w:r>
      <w:r>
        <w:rPr>
          <w:rFonts w:hint="eastAsia"/>
          <w:sz w:val="21"/>
          <w:szCs w:val="21"/>
        </w:rPr>
        <w:t>组织实施方案</w:t>
      </w:r>
    </w:p>
    <w:p w14:paraId="7BA78D9E"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（8</w:t>
      </w:r>
      <w:r>
        <w:rPr>
          <w:sz w:val="21"/>
          <w:szCs w:val="21"/>
        </w:rPr>
        <w:t>）</w:t>
      </w:r>
      <w:r>
        <w:rPr>
          <w:rFonts w:hint="eastAsia"/>
          <w:sz w:val="21"/>
          <w:szCs w:val="21"/>
        </w:rPr>
        <w:t>服务承诺</w:t>
      </w:r>
    </w:p>
    <w:p w14:paraId="65F0D78A"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（9</w:t>
      </w:r>
      <w:r>
        <w:rPr>
          <w:sz w:val="21"/>
          <w:szCs w:val="21"/>
        </w:rPr>
        <w:t>）</w:t>
      </w:r>
      <w:r>
        <w:rPr>
          <w:rFonts w:hint="eastAsia"/>
          <w:sz w:val="21"/>
          <w:szCs w:val="21"/>
        </w:rPr>
        <w:t>信息安全管理</w:t>
      </w:r>
    </w:p>
    <w:p w14:paraId="6389ADC2"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（……）供应商需要说明的其他文件和材料</w:t>
      </w:r>
      <w:bookmarkEnd w:id="55"/>
    </w:p>
    <w:p w14:paraId="33DBE982" w14:textId="77777777" w:rsidR="0035792A" w:rsidRDefault="0035792A">
      <w:pPr>
        <w:adjustRightInd w:val="0"/>
        <w:snapToGrid w:val="0"/>
        <w:spacing w:line="288" w:lineRule="auto"/>
        <w:ind w:firstLineChars="200" w:firstLine="420"/>
        <w:rPr>
          <w:rFonts w:hint="eastAsia"/>
          <w:sz w:val="21"/>
          <w:szCs w:val="21"/>
        </w:rPr>
      </w:pPr>
    </w:p>
    <w:p w14:paraId="1699E7A3" w14:textId="77777777" w:rsidR="0035792A" w:rsidRDefault="00000000">
      <w:pPr>
        <w:adjustRightInd w:val="0"/>
        <w:snapToGrid w:val="0"/>
        <w:spacing w:line="288" w:lineRule="auto"/>
        <w:ind w:firstLineChars="200" w:firstLine="422"/>
        <w:rPr>
          <w:rFonts w:hint="eastAsia"/>
          <w:b/>
          <w:bCs/>
          <w:sz w:val="21"/>
          <w:szCs w:val="21"/>
        </w:rPr>
      </w:pPr>
      <w:r>
        <w:rPr>
          <w:b/>
          <w:bCs/>
          <w:sz w:val="21"/>
          <w:szCs w:val="21"/>
        </w:rPr>
        <w:t>3</w:t>
      </w:r>
      <w:r>
        <w:rPr>
          <w:rFonts w:hint="eastAsia"/>
          <w:b/>
          <w:bCs/>
          <w:sz w:val="21"/>
          <w:szCs w:val="21"/>
        </w:rPr>
        <w:t>.报价文件（单独上传）</w:t>
      </w:r>
    </w:p>
    <w:p w14:paraId="29580FAA"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（1）初次报价一览表</w:t>
      </w:r>
    </w:p>
    <w:p w14:paraId="325DB01F"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w:t>
      </w:r>
      <w:r>
        <w:rPr>
          <w:sz w:val="21"/>
          <w:szCs w:val="21"/>
        </w:rPr>
        <w:t>2</w:t>
      </w:r>
      <w:r>
        <w:rPr>
          <w:rFonts w:hint="eastAsia"/>
          <w:sz w:val="21"/>
          <w:szCs w:val="21"/>
        </w:rPr>
        <w:t>）中小企业声明函（若属于中小企业）</w:t>
      </w:r>
    </w:p>
    <w:p w14:paraId="4F3A540D"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w:t>
      </w:r>
      <w:r>
        <w:rPr>
          <w:sz w:val="21"/>
          <w:szCs w:val="21"/>
        </w:rPr>
        <w:t>3</w:t>
      </w:r>
      <w:r>
        <w:rPr>
          <w:rFonts w:hint="eastAsia"/>
          <w:sz w:val="21"/>
          <w:szCs w:val="21"/>
        </w:rPr>
        <w:t>）属于监狱企业的证明文件（若属于监狱企业）</w:t>
      </w:r>
    </w:p>
    <w:p w14:paraId="0BB758CF" w14:textId="77777777" w:rsidR="0035792A" w:rsidRDefault="00000000">
      <w:pPr>
        <w:adjustRightInd w:val="0"/>
        <w:snapToGrid w:val="0"/>
        <w:spacing w:line="288" w:lineRule="auto"/>
        <w:ind w:firstLineChars="200" w:firstLine="420"/>
        <w:rPr>
          <w:rFonts w:hint="eastAsia"/>
          <w:sz w:val="21"/>
          <w:szCs w:val="21"/>
        </w:rPr>
      </w:pPr>
      <w:bookmarkStart w:id="56" w:name="OLE_LINK13"/>
      <w:bookmarkStart w:id="57" w:name="OLE_LINK14"/>
      <w:r>
        <w:rPr>
          <w:rFonts w:hint="eastAsia"/>
          <w:sz w:val="21"/>
          <w:szCs w:val="21"/>
        </w:rPr>
        <w:t>（</w:t>
      </w:r>
      <w:r>
        <w:rPr>
          <w:sz w:val="21"/>
          <w:szCs w:val="21"/>
        </w:rPr>
        <w:t>4</w:t>
      </w:r>
      <w:r>
        <w:rPr>
          <w:rFonts w:hint="eastAsia"/>
          <w:sz w:val="21"/>
          <w:szCs w:val="21"/>
        </w:rPr>
        <w:t>）残疾人福利性单位声明函</w:t>
      </w:r>
      <w:bookmarkEnd w:id="56"/>
      <w:bookmarkEnd w:id="57"/>
      <w:r>
        <w:rPr>
          <w:rFonts w:hint="eastAsia"/>
          <w:sz w:val="21"/>
          <w:szCs w:val="21"/>
        </w:rPr>
        <w:t>（若属于残疾人福利性单位）</w:t>
      </w:r>
    </w:p>
    <w:p w14:paraId="13D6A7C3" w14:textId="77777777" w:rsidR="0035792A" w:rsidRDefault="00000000">
      <w:pPr>
        <w:widowControl/>
        <w:jc w:val="left"/>
        <w:rPr>
          <w:rFonts w:hint="eastAsia"/>
          <w:sz w:val="21"/>
          <w:szCs w:val="21"/>
        </w:rPr>
      </w:pPr>
      <w:r>
        <w:rPr>
          <w:sz w:val="21"/>
          <w:szCs w:val="21"/>
        </w:rPr>
        <w:br w:type="page"/>
      </w:r>
    </w:p>
    <w:p w14:paraId="2CEE9DE9" w14:textId="77777777" w:rsidR="0035792A" w:rsidRDefault="00000000">
      <w:pPr>
        <w:tabs>
          <w:tab w:val="center" w:pos="4706"/>
        </w:tabs>
        <w:adjustRightInd w:val="0"/>
        <w:snapToGrid w:val="0"/>
        <w:spacing w:line="288" w:lineRule="auto"/>
        <w:jc w:val="center"/>
        <w:outlineLvl w:val="2"/>
        <w:rPr>
          <w:rFonts w:cs="Times New Roman" w:hint="eastAsia"/>
          <w:b/>
          <w:spacing w:val="-6"/>
          <w:sz w:val="21"/>
          <w:szCs w:val="21"/>
        </w:rPr>
      </w:pPr>
      <w:bookmarkStart w:id="58" w:name="_Hlk140130228"/>
      <w:r>
        <w:rPr>
          <w:rFonts w:cs="Times New Roman" w:hint="eastAsia"/>
          <w:b/>
          <w:spacing w:val="-6"/>
          <w:sz w:val="21"/>
          <w:szCs w:val="21"/>
        </w:rPr>
        <w:lastRenderedPageBreak/>
        <w:t>评分索引表</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040"/>
        <w:gridCol w:w="967"/>
        <w:gridCol w:w="1053"/>
        <w:gridCol w:w="882"/>
      </w:tblGrid>
      <w:tr w:rsidR="0035792A" w14:paraId="49DF2472" w14:textId="77777777">
        <w:trPr>
          <w:trHeight w:val="454"/>
        </w:trPr>
        <w:tc>
          <w:tcPr>
            <w:tcW w:w="681" w:type="dxa"/>
            <w:vAlign w:val="center"/>
          </w:tcPr>
          <w:p w14:paraId="592CC4B7" w14:textId="77777777" w:rsidR="0035792A" w:rsidRDefault="00000000">
            <w:pPr>
              <w:adjustRightInd w:val="0"/>
              <w:snapToGrid w:val="0"/>
              <w:spacing w:line="288" w:lineRule="auto"/>
              <w:jc w:val="center"/>
              <w:rPr>
                <w:rFonts w:cs="Times New Roman" w:hint="eastAsia"/>
                <w:b/>
                <w:spacing w:val="-6"/>
                <w:sz w:val="21"/>
                <w:szCs w:val="21"/>
              </w:rPr>
            </w:pPr>
            <w:r>
              <w:rPr>
                <w:rFonts w:cs="Times New Roman" w:hint="eastAsia"/>
                <w:b/>
                <w:spacing w:val="-6"/>
                <w:sz w:val="21"/>
                <w:szCs w:val="21"/>
              </w:rPr>
              <w:t>序号</w:t>
            </w:r>
          </w:p>
        </w:tc>
        <w:tc>
          <w:tcPr>
            <w:tcW w:w="2091" w:type="dxa"/>
            <w:vAlign w:val="center"/>
          </w:tcPr>
          <w:p w14:paraId="25838EDA" w14:textId="77777777" w:rsidR="0035792A" w:rsidRDefault="00000000">
            <w:pPr>
              <w:adjustRightInd w:val="0"/>
              <w:snapToGrid w:val="0"/>
              <w:spacing w:line="288" w:lineRule="auto"/>
              <w:jc w:val="center"/>
              <w:rPr>
                <w:rFonts w:cs="Times New Roman" w:hint="eastAsia"/>
                <w:b/>
                <w:spacing w:val="-6"/>
                <w:sz w:val="21"/>
                <w:szCs w:val="21"/>
              </w:rPr>
            </w:pPr>
            <w:r>
              <w:rPr>
                <w:rFonts w:cs="Times New Roman" w:hint="eastAsia"/>
                <w:b/>
                <w:spacing w:val="-6"/>
                <w:sz w:val="21"/>
                <w:szCs w:val="21"/>
              </w:rPr>
              <w:t>评审因素</w:t>
            </w:r>
          </w:p>
        </w:tc>
        <w:tc>
          <w:tcPr>
            <w:tcW w:w="709" w:type="dxa"/>
            <w:vAlign w:val="center"/>
          </w:tcPr>
          <w:p w14:paraId="430C0A07" w14:textId="77777777" w:rsidR="0035792A" w:rsidRDefault="00000000">
            <w:pPr>
              <w:adjustRightInd w:val="0"/>
              <w:snapToGrid w:val="0"/>
              <w:spacing w:line="288" w:lineRule="auto"/>
              <w:jc w:val="center"/>
              <w:rPr>
                <w:rFonts w:cs="Times New Roman" w:hint="eastAsia"/>
                <w:b/>
                <w:spacing w:val="-6"/>
                <w:sz w:val="21"/>
                <w:szCs w:val="21"/>
              </w:rPr>
            </w:pPr>
            <w:r>
              <w:rPr>
                <w:rFonts w:cs="Times New Roman" w:hint="eastAsia"/>
                <w:b/>
                <w:spacing w:val="-6"/>
                <w:sz w:val="21"/>
                <w:szCs w:val="21"/>
              </w:rPr>
              <w:t>分值</w:t>
            </w:r>
          </w:p>
        </w:tc>
        <w:tc>
          <w:tcPr>
            <w:tcW w:w="3040" w:type="dxa"/>
            <w:vAlign w:val="center"/>
          </w:tcPr>
          <w:p w14:paraId="3FE9774C" w14:textId="77777777" w:rsidR="0035792A" w:rsidRDefault="00000000">
            <w:pPr>
              <w:tabs>
                <w:tab w:val="left" w:pos="1418"/>
              </w:tabs>
              <w:adjustRightInd w:val="0"/>
              <w:snapToGrid w:val="0"/>
              <w:spacing w:line="288" w:lineRule="auto"/>
              <w:ind w:firstLine="398"/>
              <w:jc w:val="center"/>
              <w:rPr>
                <w:rFonts w:cs="Times New Roman" w:hint="eastAsia"/>
                <w:b/>
                <w:spacing w:val="-6"/>
                <w:kern w:val="0"/>
                <w:sz w:val="21"/>
                <w:szCs w:val="21"/>
              </w:rPr>
            </w:pPr>
            <w:r>
              <w:rPr>
                <w:rFonts w:cs="Times New Roman"/>
                <w:b/>
                <w:spacing w:val="-6"/>
                <w:kern w:val="0"/>
                <w:sz w:val="21"/>
                <w:szCs w:val="21"/>
              </w:rPr>
              <w:t>评分标准</w:t>
            </w:r>
          </w:p>
        </w:tc>
        <w:tc>
          <w:tcPr>
            <w:tcW w:w="967" w:type="dxa"/>
            <w:vAlign w:val="center"/>
          </w:tcPr>
          <w:p w14:paraId="7A9286C2" w14:textId="77777777" w:rsidR="0035792A" w:rsidRDefault="00000000">
            <w:pPr>
              <w:tabs>
                <w:tab w:val="left" w:pos="1418"/>
              </w:tabs>
              <w:adjustRightInd w:val="0"/>
              <w:snapToGrid w:val="0"/>
              <w:spacing w:line="288" w:lineRule="auto"/>
              <w:jc w:val="center"/>
              <w:rPr>
                <w:rFonts w:cs="Times New Roman" w:hint="eastAsia"/>
                <w:b/>
                <w:spacing w:val="-6"/>
                <w:kern w:val="0"/>
                <w:sz w:val="21"/>
                <w:szCs w:val="21"/>
              </w:rPr>
            </w:pPr>
            <w:r>
              <w:rPr>
                <w:rFonts w:cs="Times New Roman"/>
                <w:b/>
                <w:spacing w:val="-6"/>
                <w:kern w:val="0"/>
                <w:sz w:val="21"/>
                <w:szCs w:val="21"/>
              </w:rPr>
              <w:t>自评分</w:t>
            </w:r>
          </w:p>
        </w:tc>
        <w:tc>
          <w:tcPr>
            <w:tcW w:w="1053" w:type="dxa"/>
            <w:vAlign w:val="center"/>
          </w:tcPr>
          <w:p w14:paraId="6248ACBF" w14:textId="77777777" w:rsidR="0035792A" w:rsidRDefault="00000000">
            <w:pPr>
              <w:tabs>
                <w:tab w:val="left" w:pos="1418"/>
              </w:tabs>
              <w:adjustRightInd w:val="0"/>
              <w:snapToGrid w:val="0"/>
              <w:spacing w:line="288" w:lineRule="auto"/>
              <w:jc w:val="center"/>
              <w:rPr>
                <w:rFonts w:cs="Times New Roman" w:hint="eastAsia"/>
                <w:b/>
                <w:spacing w:val="-6"/>
                <w:kern w:val="0"/>
                <w:sz w:val="21"/>
                <w:szCs w:val="21"/>
              </w:rPr>
            </w:pPr>
            <w:r>
              <w:rPr>
                <w:rFonts w:cs="Times New Roman"/>
                <w:b/>
                <w:spacing w:val="-6"/>
                <w:kern w:val="0"/>
                <w:sz w:val="21"/>
                <w:szCs w:val="21"/>
              </w:rPr>
              <w:t>自评依据</w:t>
            </w:r>
          </w:p>
        </w:tc>
        <w:tc>
          <w:tcPr>
            <w:tcW w:w="881" w:type="dxa"/>
            <w:vAlign w:val="center"/>
          </w:tcPr>
          <w:p w14:paraId="1918075C" w14:textId="77777777" w:rsidR="0035792A" w:rsidRDefault="00000000">
            <w:pPr>
              <w:tabs>
                <w:tab w:val="left" w:pos="1418"/>
              </w:tabs>
              <w:adjustRightInd w:val="0"/>
              <w:snapToGrid w:val="0"/>
              <w:spacing w:line="288" w:lineRule="auto"/>
              <w:jc w:val="center"/>
              <w:rPr>
                <w:rFonts w:cs="Times New Roman" w:hint="eastAsia"/>
                <w:b/>
                <w:spacing w:val="-6"/>
                <w:kern w:val="0"/>
                <w:sz w:val="21"/>
                <w:szCs w:val="21"/>
              </w:rPr>
            </w:pPr>
            <w:r>
              <w:rPr>
                <w:rFonts w:cs="Times New Roman"/>
                <w:b/>
                <w:spacing w:val="-6"/>
                <w:kern w:val="0"/>
                <w:sz w:val="21"/>
                <w:szCs w:val="21"/>
              </w:rPr>
              <w:t>页码</w:t>
            </w:r>
          </w:p>
        </w:tc>
      </w:tr>
      <w:tr w:rsidR="0035792A" w14:paraId="002C26CF" w14:textId="77777777">
        <w:trPr>
          <w:trHeight w:val="454"/>
        </w:trPr>
        <w:tc>
          <w:tcPr>
            <w:tcW w:w="9423" w:type="dxa"/>
            <w:gridSpan w:val="7"/>
            <w:vAlign w:val="center"/>
          </w:tcPr>
          <w:p w14:paraId="108602F5" w14:textId="77777777" w:rsidR="0035792A" w:rsidRDefault="00000000">
            <w:pPr>
              <w:tabs>
                <w:tab w:val="left" w:pos="1418"/>
              </w:tabs>
              <w:adjustRightInd w:val="0"/>
              <w:snapToGrid w:val="0"/>
              <w:spacing w:line="288" w:lineRule="auto"/>
              <w:jc w:val="center"/>
              <w:rPr>
                <w:rFonts w:cs="Times New Roman" w:hint="eastAsia"/>
                <w:b/>
                <w:spacing w:val="-6"/>
                <w:kern w:val="0"/>
                <w:sz w:val="21"/>
                <w:szCs w:val="21"/>
              </w:rPr>
            </w:pPr>
            <w:r>
              <w:rPr>
                <w:rFonts w:cs="Times New Roman"/>
                <w:b/>
                <w:spacing w:val="-6"/>
                <w:kern w:val="0"/>
                <w:sz w:val="21"/>
                <w:szCs w:val="21"/>
              </w:rPr>
              <w:t>商务分</w:t>
            </w:r>
          </w:p>
        </w:tc>
      </w:tr>
      <w:tr w:rsidR="0035792A" w14:paraId="1C4A7F8D" w14:textId="77777777">
        <w:trPr>
          <w:trHeight w:val="454"/>
        </w:trPr>
        <w:tc>
          <w:tcPr>
            <w:tcW w:w="681" w:type="dxa"/>
            <w:vAlign w:val="center"/>
          </w:tcPr>
          <w:p w14:paraId="38D97059" w14:textId="77777777" w:rsidR="0035792A" w:rsidRDefault="0035792A">
            <w:pPr>
              <w:adjustRightInd w:val="0"/>
              <w:snapToGrid w:val="0"/>
              <w:spacing w:line="288" w:lineRule="auto"/>
              <w:jc w:val="center"/>
              <w:rPr>
                <w:rFonts w:cs="Times New Roman" w:hint="eastAsia"/>
                <w:spacing w:val="-6"/>
                <w:sz w:val="21"/>
                <w:szCs w:val="21"/>
              </w:rPr>
            </w:pPr>
          </w:p>
        </w:tc>
        <w:tc>
          <w:tcPr>
            <w:tcW w:w="2091" w:type="dxa"/>
            <w:vAlign w:val="center"/>
          </w:tcPr>
          <w:p w14:paraId="08B7D310" w14:textId="77777777" w:rsidR="0035792A" w:rsidRDefault="0035792A">
            <w:pPr>
              <w:adjustRightInd w:val="0"/>
              <w:snapToGrid w:val="0"/>
              <w:spacing w:line="288" w:lineRule="auto"/>
              <w:jc w:val="center"/>
              <w:rPr>
                <w:rFonts w:cs="Times New Roman" w:hint="eastAsia"/>
                <w:spacing w:val="-6"/>
                <w:sz w:val="21"/>
                <w:szCs w:val="21"/>
              </w:rPr>
            </w:pPr>
          </w:p>
        </w:tc>
        <w:tc>
          <w:tcPr>
            <w:tcW w:w="709" w:type="dxa"/>
            <w:vAlign w:val="center"/>
          </w:tcPr>
          <w:p w14:paraId="0F28CEAE" w14:textId="77777777" w:rsidR="0035792A" w:rsidRDefault="0035792A">
            <w:pPr>
              <w:adjustRightInd w:val="0"/>
              <w:snapToGrid w:val="0"/>
              <w:spacing w:line="288" w:lineRule="auto"/>
              <w:jc w:val="center"/>
              <w:rPr>
                <w:rFonts w:cs="Times New Roman" w:hint="eastAsia"/>
                <w:spacing w:val="-6"/>
                <w:sz w:val="21"/>
                <w:szCs w:val="21"/>
              </w:rPr>
            </w:pPr>
          </w:p>
        </w:tc>
        <w:tc>
          <w:tcPr>
            <w:tcW w:w="3040" w:type="dxa"/>
            <w:vAlign w:val="center"/>
          </w:tcPr>
          <w:p w14:paraId="2B8D8FBA" w14:textId="77777777" w:rsidR="0035792A" w:rsidRDefault="0035792A">
            <w:pPr>
              <w:adjustRightInd w:val="0"/>
              <w:snapToGrid w:val="0"/>
              <w:spacing w:line="288" w:lineRule="auto"/>
              <w:rPr>
                <w:rFonts w:cs="Times New Roman" w:hint="eastAsia"/>
                <w:spacing w:val="-6"/>
                <w:sz w:val="21"/>
                <w:szCs w:val="21"/>
              </w:rPr>
            </w:pPr>
          </w:p>
        </w:tc>
        <w:tc>
          <w:tcPr>
            <w:tcW w:w="967" w:type="dxa"/>
            <w:vAlign w:val="center"/>
          </w:tcPr>
          <w:p w14:paraId="70CF93FB" w14:textId="77777777" w:rsidR="0035792A" w:rsidRDefault="0035792A">
            <w:pPr>
              <w:adjustRightInd w:val="0"/>
              <w:snapToGrid w:val="0"/>
              <w:spacing w:line="288" w:lineRule="auto"/>
              <w:jc w:val="center"/>
              <w:rPr>
                <w:rFonts w:cs="Times New Roman" w:hint="eastAsia"/>
                <w:spacing w:val="-6"/>
                <w:sz w:val="21"/>
                <w:szCs w:val="21"/>
              </w:rPr>
            </w:pPr>
          </w:p>
        </w:tc>
        <w:tc>
          <w:tcPr>
            <w:tcW w:w="1053" w:type="dxa"/>
            <w:vAlign w:val="center"/>
          </w:tcPr>
          <w:p w14:paraId="666CF3F9" w14:textId="77777777" w:rsidR="0035792A" w:rsidRDefault="0035792A">
            <w:pPr>
              <w:adjustRightInd w:val="0"/>
              <w:snapToGrid w:val="0"/>
              <w:spacing w:line="288" w:lineRule="auto"/>
              <w:jc w:val="center"/>
              <w:rPr>
                <w:rFonts w:cs="Times New Roman" w:hint="eastAsia"/>
                <w:spacing w:val="-6"/>
                <w:sz w:val="21"/>
                <w:szCs w:val="21"/>
              </w:rPr>
            </w:pPr>
          </w:p>
        </w:tc>
        <w:tc>
          <w:tcPr>
            <w:tcW w:w="881" w:type="dxa"/>
          </w:tcPr>
          <w:p w14:paraId="7CD897F5" w14:textId="77777777" w:rsidR="0035792A" w:rsidRDefault="0035792A">
            <w:pPr>
              <w:adjustRightInd w:val="0"/>
              <w:snapToGrid w:val="0"/>
              <w:spacing w:line="288" w:lineRule="auto"/>
              <w:jc w:val="center"/>
              <w:rPr>
                <w:rFonts w:cs="Times New Roman" w:hint="eastAsia"/>
                <w:spacing w:val="-6"/>
                <w:sz w:val="21"/>
                <w:szCs w:val="21"/>
              </w:rPr>
            </w:pPr>
          </w:p>
        </w:tc>
      </w:tr>
      <w:tr w:rsidR="0035792A" w14:paraId="5EEBA320" w14:textId="77777777">
        <w:trPr>
          <w:trHeight w:val="454"/>
        </w:trPr>
        <w:tc>
          <w:tcPr>
            <w:tcW w:w="681" w:type="dxa"/>
            <w:vAlign w:val="center"/>
          </w:tcPr>
          <w:p w14:paraId="710C0D46" w14:textId="77777777" w:rsidR="0035792A" w:rsidRDefault="0035792A">
            <w:pPr>
              <w:adjustRightInd w:val="0"/>
              <w:snapToGrid w:val="0"/>
              <w:spacing w:line="288" w:lineRule="auto"/>
              <w:jc w:val="center"/>
              <w:rPr>
                <w:rFonts w:cs="Times New Roman" w:hint="eastAsia"/>
                <w:spacing w:val="-6"/>
                <w:sz w:val="21"/>
                <w:szCs w:val="21"/>
              </w:rPr>
            </w:pPr>
          </w:p>
        </w:tc>
        <w:tc>
          <w:tcPr>
            <w:tcW w:w="2091" w:type="dxa"/>
            <w:vAlign w:val="center"/>
          </w:tcPr>
          <w:p w14:paraId="76663A73" w14:textId="77777777" w:rsidR="0035792A" w:rsidRDefault="0035792A">
            <w:pPr>
              <w:adjustRightInd w:val="0"/>
              <w:snapToGrid w:val="0"/>
              <w:spacing w:line="288" w:lineRule="auto"/>
              <w:jc w:val="center"/>
              <w:rPr>
                <w:rFonts w:cs="Times New Roman" w:hint="eastAsia"/>
                <w:spacing w:val="-6"/>
                <w:sz w:val="21"/>
                <w:szCs w:val="21"/>
              </w:rPr>
            </w:pPr>
          </w:p>
        </w:tc>
        <w:tc>
          <w:tcPr>
            <w:tcW w:w="709" w:type="dxa"/>
            <w:vAlign w:val="center"/>
          </w:tcPr>
          <w:p w14:paraId="4ADD5014" w14:textId="77777777" w:rsidR="0035792A" w:rsidRDefault="0035792A">
            <w:pPr>
              <w:adjustRightInd w:val="0"/>
              <w:snapToGrid w:val="0"/>
              <w:spacing w:line="288" w:lineRule="auto"/>
              <w:jc w:val="center"/>
              <w:rPr>
                <w:rFonts w:cs="Times New Roman" w:hint="eastAsia"/>
                <w:spacing w:val="-6"/>
                <w:sz w:val="21"/>
                <w:szCs w:val="21"/>
              </w:rPr>
            </w:pPr>
          </w:p>
        </w:tc>
        <w:tc>
          <w:tcPr>
            <w:tcW w:w="3040" w:type="dxa"/>
            <w:vAlign w:val="center"/>
          </w:tcPr>
          <w:p w14:paraId="2755E450" w14:textId="77777777" w:rsidR="0035792A" w:rsidRDefault="0035792A">
            <w:pPr>
              <w:adjustRightInd w:val="0"/>
              <w:snapToGrid w:val="0"/>
              <w:spacing w:line="288" w:lineRule="auto"/>
              <w:rPr>
                <w:rFonts w:cs="Times New Roman" w:hint="eastAsia"/>
                <w:spacing w:val="-6"/>
                <w:sz w:val="21"/>
                <w:szCs w:val="21"/>
              </w:rPr>
            </w:pPr>
          </w:p>
        </w:tc>
        <w:tc>
          <w:tcPr>
            <w:tcW w:w="967" w:type="dxa"/>
            <w:vAlign w:val="center"/>
          </w:tcPr>
          <w:p w14:paraId="25248AC2" w14:textId="77777777" w:rsidR="0035792A" w:rsidRDefault="0035792A">
            <w:pPr>
              <w:adjustRightInd w:val="0"/>
              <w:snapToGrid w:val="0"/>
              <w:spacing w:line="288" w:lineRule="auto"/>
              <w:jc w:val="center"/>
              <w:rPr>
                <w:rFonts w:cs="Times New Roman" w:hint="eastAsia"/>
                <w:spacing w:val="-6"/>
                <w:sz w:val="21"/>
                <w:szCs w:val="21"/>
              </w:rPr>
            </w:pPr>
          </w:p>
        </w:tc>
        <w:tc>
          <w:tcPr>
            <w:tcW w:w="1053" w:type="dxa"/>
            <w:vAlign w:val="center"/>
          </w:tcPr>
          <w:p w14:paraId="05EC0913" w14:textId="77777777" w:rsidR="0035792A" w:rsidRDefault="0035792A">
            <w:pPr>
              <w:adjustRightInd w:val="0"/>
              <w:snapToGrid w:val="0"/>
              <w:spacing w:line="288" w:lineRule="auto"/>
              <w:jc w:val="center"/>
              <w:rPr>
                <w:rFonts w:cs="Times New Roman" w:hint="eastAsia"/>
                <w:spacing w:val="-6"/>
                <w:sz w:val="21"/>
                <w:szCs w:val="21"/>
              </w:rPr>
            </w:pPr>
          </w:p>
        </w:tc>
        <w:tc>
          <w:tcPr>
            <w:tcW w:w="881" w:type="dxa"/>
          </w:tcPr>
          <w:p w14:paraId="4B24D426" w14:textId="77777777" w:rsidR="0035792A" w:rsidRDefault="0035792A">
            <w:pPr>
              <w:adjustRightInd w:val="0"/>
              <w:snapToGrid w:val="0"/>
              <w:spacing w:line="288" w:lineRule="auto"/>
              <w:jc w:val="center"/>
              <w:rPr>
                <w:rFonts w:cs="Times New Roman" w:hint="eastAsia"/>
                <w:spacing w:val="-6"/>
                <w:sz w:val="21"/>
                <w:szCs w:val="21"/>
              </w:rPr>
            </w:pPr>
          </w:p>
        </w:tc>
      </w:tr>
      <w:tr w:rsidR="0035792A" w14:paraId="0B19B6A2" w14:textId="77777777">
        <w:trPr>
          <w:trHeight w:val="454"/>
        </w:trPr>
        <w:tc>
          <w:tcPr>
            <w:tcW w:w="681" w:type="dxa"/>
            <w:vAlign w:val="center"/>
          </w:tcPr>
          <w:p w14:paraId="10DDDCFE" w14:textId="77777777" w:rsidR="0035792A" w:rsidRDefault="0035792A">
            <w:pPr>
              <w:adjustRightInd w:val="0"/>
              <w:snapToGrid w:val="0"/>
              <w:spacing w:line="288" w:lineRule="auto"/>
              <w:jc w:val="center"/>
              <w:rPr>
                <w:rFonts w:cs="Times New Roman" w:hint="eastAsia"/>
                <w:kern w:val="0"/>
                <w:sz w:val="21"/>
                <w:szCs w:val="21"/>
              </w:rPr>
            </w:pPr>
          </w:p>
        </w:tc>
        <w:tc>
          <w:tcPr>
            <w:tcW w:w="2091" w:type="dxa"/>
            <w:vAlign w:val="center"/>
          </w:tcPr>
          <w:p w14:paraId="2A73B200" w14:textId="77777777" w:rsidR="0035792A" w:rsidRDefault="0035792A">
            <w:pPr>
              <w:adjustRightInd w:val="0"/>
              <w:snapToGrid w:val="0"/>
              <w:spacing w:line="288" w:lineRule="auto"/>
              <w:jc w:val="center"/>
              <w:rPr>
                <w:rFonts w:cs="Times New Roman" w:hint="eastAsia"/>
                <w:kern w:val="0"/>
                <w:sz w:val="21"/>
                <w:szCs w:val="21"/>
              </w:rPr>
            </w:pPr>
          </w:p>
        </w:tc>
        <w:tc>
          <w:tcPr>
            <w:tcW w:w="709" w:type="dxa"/>
            <w:vAlign w:val="center"/>
          </w:tcPr>
          <w:p w14:paraId="3380668B" w14:textId="77777777" w:rsidR="0035792A" w:rsidRDefault="0035792A">
            <w:pPr>
              <w:adjustRightInd w:val="0"/>
              <w:snapToGrid w:val="0"/>
              <w:spacing w:line="288" w:lineRule="auto"/>
              <w:jc w:val="center"/>
              <w:rPr>
                <w:rFonts w:cs="Times New Roman" w:hint="eastAsia"/>
                <w:kern w:val="0"/>
                <w:sz w:val="21"/>
                <w:szCs w:val="21"/>
              </w:rPr>
            </w:pPr>
          </w:p>
        </w:tc>
        <w:tc>
          <w:tcPr>
            <w:tcW w:w="3040" w:type="dxa"/>
            <w:vAlign w:val="center"/>
          </w:tcPr>
          <w:p w14:paraId="5FEAB358" w14:textId="77777777" w:rsidR="0035792A" w:rsidRDefault="0035792A">
            <w:pPr>
              <w:adjustRightInd w:val="0"/>
              <w:snapToGrid w:val="0"/>
              <w:spacing w:line="288" w:lineRule="auto"/>
              <w:rPr>
                <w:rFonts w:cs="Times New Roman" w:hint="eastAsia"/>
                <w:kern w:val="0"/>
                <w:sz w:val="21"/>
                <w:szCs w:val="21"/>
              </w:rPr>
            </w:pPr>
          </w:p>
        </w:tc>
        <w:tc>
          <w:tcPr>
            <w:tcW w:w="967" w:type="dxa"/>
            <w:vAlign w:val="center"/>
          </w:tcPr>
          <w:p w14:paraId="49EF106F" w14:textId="77777777" w:rsidR="0035792A" w:rsidRDefault="0035792A">
            <w:pPr>
              <w:adjustRightInd w:val="0"/>
              <w:snapToGrid w:val="0"/>
              <w:spacing w:line="288" w:lineRule="auto"/>
              <w:jc w:val="center"/>
              <w:rPr>
                <w:rFonts w:cs="Times New Roman" w:hint="eastAsia"/>
                <w:sz w:val="21"/>
                <w:szCs w:val="21"/>
              </w:rPr>
            </w:pPr>
          </w:p>
        </w:tc>
        <w:tc>
          <w:tcPr>
            <w:tcW w:w="1053" w:type="dxa"/>
            <w:vAlign w:val="center"/>
          </w:tcPr>
          <w:p w14:paraId="73564784" w14:textId="77777777" w:rsidR="0035792A" w:rsidRDefault="0035792A">
            <w:pPr>
              <w:adjustRightInd w:val="0"/>
              <w:snapToGrid w:val="0"/>
              <w:spacing w:line="288" w:lineRule="auto"/>
              <w:jc w:val="center"/>
              <w:rPr>
                <w:rFonts w:cs="Times New Roman" w:hint="eastAsia"/>
                <w:sz w:val="21"/>
                <w:szCs w:val="21"/>
              </w:rPr>
            </w:pPr>
          </w:p>
        </w:tc>
        <w:tc>
          <w:tcPr>
            <w:tcW w:w="881" w:type="dxa"/>
          </w:tcPr>
          <w:p w14:paraId="500280F2" w14:textId="77777777" w:rsidR="0035792A" w:rsidRDefault="0035792A">
            <w:pPr>
              <w:adjustRightInd w:val="0"/>
              <w:snapToGrid w:val="0"/>
              <w:spacing w:line="288" w:lineRule="auto"/>
              <w:jc w:val="center"/>
              <w:rPr>
                <w:rFonts w:cs="Times New Roman" w:hint="eastAsia"/>
                <w:sz w:val="21"/>
                <w:szCs w:val="21"/>
              </w:rPr>
            </w:pPr>
          </w:p>
        </w:tc>
      </w:tr>
      <w:tr w:rsidR="0035792A" w14:paraId="24DBFD6C" w14:textId="77777777">
        <w:trPr>
          <w:trHeight w:val="454"/>
        </w:trPr>
        <w:tc>
          <w:tcPr>
            <w:tcW w:w="681" w:type="dxa"/>
            <w:vAlign w:val="center"/>
          </w:tcPr>
          <w:p w14:paraId="74801BD9" w14:textId="77777777" w:rsidR="0035792A" w:rsidRDefault="0035792A">
            <w:pPr>
              <w:adjustRightInd w:val="0"/>
              <w:snapToGrid w:val="0"/>
              <w:spacing w:line="288" w:lineRule="auto"/>
              <w:jc w:val="center"/>
              <w:rPr>
                <w:rFonts w:cs="Times New Roman" w:hint="eastAsia"/>
                <w:spacing w:val="-6"/>
                <w:sz w:val="21"/>
                <w:szCs w:val="21"/>
              </w:rPr>
            </w:pPr>
          </w:p>
        </w:tc>
        <w:tc>
          <w:tcPr>
            <w:tcW w:w="2091" w:type="dxa"/>
            <w:vAlign w:val="center"/>
          </w:tcPr>
          <w:p w14:paraId="71B93A1B" w14:textId="77777777" w:rsidR="0035792A" w:rsidRDefault="0035792A">
            <w:pPr>
              <w:adjustRightInd w:val="0"/>
              <w:snapToGrid w:val="0"/>
              <w:spacing w:line="288" w:lineRule="auto"/>
              <w:jc w:val="center"/>
              <w:rPr>
                <w:rFonts w:cs="Times New Roman" w:hint="eastAsia"/>
                <w:spacing w:val="-6"/>
                <w:sz w:val="21"/>
                <w:szCs w:val="21"/>
              </w:rPr>
            </w:pPr>
          </w:p>
        </w:tc>
        <w:tc>
          <w:tcPr>
            <w:tcW w:w="709" w:type="dxa"/>
            <w:vAlign w:val="center"/>
          </w:tcPr>
          <w:p w14:paraId="69F71BC3" w14:textId="77777777" w:rsidR="0035792A" w:rsidRDefault="0035792A">
            <w:pPr>
              <w:adjustRightInd w:val="0"/>
              <w:snapToGrid w:val="0"/>
              <w:spacing w:line="288" w:lineRule="auto"/>
              <w:jc w:val="center"/>
              <w:rPr>
                <w:rFonts w:cs="Times New Roman" w:hint="eastAsia"/>
                <w:spacing w:val="-6"/>
                <w:sz w:val="21"/>
                <w:szCs w:val="21"/>
              </w:rPr>
            </w:pPr>
          </w:p>
        </w:tc>
        <w:tc>
          <w:tcPr>
            <w:tcW w:w="3040" w:type="dxa"/>
            <w:vAlign w:val="center"/>
          </w:tcPr>
          <w:p w14:paraId="47F0EEB7" w14:textId="77777777" w:rsidR="0035792A" w:rsidRDefault="0035792A">
            <w:pPr>
              <w:adjustRightInd w:val="0"/>
              <w:snapToGrid w:val="0"/>
              <w:spacing w:line="288" w:lineRule="auto"/>
              <w:rPr>
                <w:rFonts w:cs="Times New Roman" w:hint="eastAsia"/>
                <w:spacing w:val="-6"/>
                <w:sz w:val="21"/>
                <w:szCs w:val="21"/>
              </w:rPr>
            </w:pPr>
          </w:p>
        </w:tc>
        <w:tc>
          <w:tcPr>
            <w:tcW w:w="967" w:type="dxa"/>
            <w:vAlign w:val="center"/>
          </w:tcPr>
          <w:p w14:paraId="0102CB62" w14:textId="77777777" w:rsidR="0035792A" w:rsidRDefault="0035792A">
            <w:pPr>
              <w:adjustRightInd w:val="0"/>
              <w:snapToGrid w:val="0"/>
              <w:spacing w:line="288" w:lineRule="auto"/>
              <w:jc w:val="center"/>
              <w:rPr>
                <w:rFonts w:cs="Times New Roman" w:hint="eastAsia"/>
                <w:spacing w:val="-6"/>
                <w:sz w:val="21"/>
                <w:szCs w:val="21"/>
              </w:rPr>
            </w:pPr>
          </w:p>
        </w:tc>
        <w:tc>
          <w:tcPr>
            <w:tcW w:w="1053" w:type="dxa"/>
            <w:vAlign w:val="center"/>
          </w:tcPr>
          <w:p w14:paraId="63412D77" w14:textId="77777777" w:rsidR="0035792A" w:rsidRDefault="0035792A">
            <w:pPr>
              <w:adjustRightInd w:val="0"/>
              <w:snapToGrid w:val="0"/>
              <w:spacing w:line="288" w:lineRule="auto"/>
              <w:jc w:val="center"/>
              <w:rPr>
                <w:rFonts w:cs="Times New Roman" w:hint="eastAsia"/>
                <w:spacing w:val="-6"/>
                <w:sz w:val="21"/>
                <w:szCs w:val="21"/>
              </w:rPr>
            </w:pPr>
          </w:p>
        </w:tc>
        <w:tc>
          <w:tcPr>
            <w:tcW w:w="881" w:type="dxa"/>
          </w:tcPr>
          <w:p w14:paraId="567A1748" w14:textId="77777777" w:rsidR="0035792A" w:rsidRDefault="0035792A">
            <w:pPr>
              <w:adjustRightInd w:val="0"/>
              <w:snapToGrid w:val="0"/>
              <w:spacing w:line="288" w:lineRule="auto"/>
              <w:jc w:val="center"/>
              <w:rPr>
                <w:rFonts w:cs="Times New Roman" w:hint="eastAsia"/>
                <w:spacing w:val="-6"/>
                <w:sz w:val="21"/>
                <w:szCs w:val="21"/>
              </w:rPr>
            </w:pPr>
          </w:p>
        </w:tc>
      </w:tr>
      <w:tr w:rsidR="0035792A" w14:paraId="31DBDAEF" w14:textId="77777777">
        <w:trPr>
          <w:trHeight w:val="454"/>
        </w:trPr>
        <w:tc>
          <w:tcPr>
            <w:tcW w:w="681" w:type="dxa"/>
            <w:vAlign w:val="center"/>
          </w:tcPr>
          <w:p w14:paraId="2695F107" w14:textId="77777777" w:rsidR="0035792A" w:rsidRDefault="0035792A">
            <w:pPr>
              <w:adjustRightInd w:val="0"/>
              <w:snapToGrid w:val="0"/>
              <w:spacing w:line="288" w:lineRule="auto"/>
              <w:jc w:val="center"/>
              <w:rPr>
                <w:rFonts w:cs="Times New Roman" w:hint="eastAsia"/>
                <w:spacing w:val="-6"/>
                <w:sz w:val="21"/>
                <w:szCs w:val="21"/>
              </w:rPr>
            </w:pPr>
          </w:p>
        </w:tc>
        <w:tc>
          <w:tcPr>
            <w:tcW w:w="2091" w:type="dxa"/>
            <w:vAlign w:val="center"/>
          </w:tcPr>
          <w:p w14:paraId="614C5662" w14:textId="77777777" w:rsidR="0035792A" w:rsidRDefault="0035792A">
            <w:pPr>
              <w:adjustRightInd w:val="0"/>
              <w:snapToGrid w:val="0"/>
              <w:spacing w:line="288" w:lineRule="auto"/>
              <w:jc w:val="center"/>
              <w:rPr>
                <w:rFonts w:cs="Times New Roman" w:hint="eastAsia"/>
                <w:spacing w:val="-6"/>
                <w:sz w:val="21"/>
                <w:szCs w:val="21"/>
              </w:rPr>
            </w:pPr>
          </w:p>
        </w:tc>
        <w:tc>
          <w:tcPr>
            <w:tcW w:w="709" w:type="dxa"/>
            <w:vAlign w:val="center"/>
          </w:tcPr>
          <w:p w14:paraId="489ADA53" w14:textId="77777777" w:rsidR="0035792A" w:rsidRDefault="0035792A">
            <w:pPr>
              <w:adjustRightInd w:val="0"/>
              <w:snapToGrid w:val="0"/>
              <w:spacing w:line="288" w:lineRule="auto"/>
              <w:jc w:val="center"/>
              <w:rPr>
                <w:rFonts w:cs="Times New Roman" w:hint="eastAsia"/>
                <w:spacing w:val="-6"/>
                <w:sz w:val="21"/>
                <w:szCs w:val="21"/>
              </w:rPr>
            </w:pPr>
          </w:p>
        </w:tc>
        <w:tc>
          <w:tcPr>
            <w:tcW w:w="3040" w:type="dxa"/>
            <w:vAlign w:val="center"/>
          </w:tcPr>
          <w:p w14:paraId="77B66B21" w14:textId="77777777" w:rsidR="0035792A" w:rsidRDefault="0035792A">
            <w:pPr>
              <w:adjustRightInd w:val="0"/>
              <w:snapToGrid w:val="0"/>
              <w:spacing w:line="288" w:lineRule="auto"/>
              <w:rPr>
                <w:rFonts w:cs="Times New Roman" w:hint="eastAsia"/>
                <w:spacing w:val="-6"/>
                <w:sz w:val="21"/>
                <w:szCs w:val="21"/>
              </w:rPr>
            </w:pPr>
          </w:p>
        </w:tc>
        <w:tc>
          <w:tcPr>
            <w:tcW w:w="967" w:type="dxa"/>
            <w:vAlign w:val="center"/>
          </w:tcPr>
          <w:p w14:paraId="2C38CE0C" w14:textId="77777777" w:rsidR="0035792A" w:rsidRDefault="0035792A">
            <w:pPr>
              <w:adjustRightInd w:val="0"/>
              <w:snapToGrid w:val="0"/>
              <w:spacing w:line="288" w:lineRule="auto"/>
              <w:jc w:val="center"/>
              <w:rPr>
                <w:rFonts w:cs="Times New Roman" w:hint="eastAsia"/>
                <w:spacing w:val="-6"/>
                <w:sz w:val="21"/>
                <w:szCs w:val="21"/>
              </w:rPr>
            </w:pPr>
          </w:p>
        </w:tc>
        <w:tc>
          <w:tcPr>
            <w:tcW w:w="1053" w:type="dxa"/>
            <w:vAlign w:val="center"/>
          </w:tcPr>
          <w:p w14:paraId="1A455BFB" w14:textId="77777777" w:rsidR="0035792A" w:rsidRDefault="0035792A">
            <w:pPr>
              <w:adjustRightInd w:val="0"/>
              <w:snapToGrid w:val="0"/>
              <w:spacing w:line="288" w:lineRule="auto"/>
              <w:jc w:val="center"/>
              <w:rPr>
                <w:rFonts w:cs="Times New Roman" w:hint="eastAsia"/>
                <w:spacing w:val="-6"/>
                <w:sz w:val="21"/>
                <w:szCs w:val="21"/>
              </w:rPr>
            </w:pPr>
          </w:p>
        </w:tc>
        <w:tc>
          <w:tcPr>
            <w:tcW w:w="881" w:type="dxa"/>
          </w:tcPr>
          <w:p w14:paraId="71E679CE" w14:textId="77777777" w:rsidR="0035792A" w:rsidRDefault="0035792A">
            <w:pPr>
              <w:adjustRightInd w:val="0"/>
              <w:snapToGrid w:val="0"/>
              <w:spacing w:line="288" w:lineRule="auto"/>
              <w:jc w:val="center"/>
              <w:rPr>
                <w:rFonts w:cs="Times New Roman" w:hint="eastAsia"/>
                <w:spacing w:val="-6"/>
                <w:sz w:val="21"/>
                <w:szCs w:val="21"/>
              </w:rPr>
            </w:pPr>
          </w:p>
        </w:tc>
      </w:tr>
      <w:tr w:rsidR="0035792A" w14:paraId="3E1FD10A" w14:textId="77777777">
        <w:trPr>
          <w:trHeight w:val="454"/>
        </w:trPr>
        <w:tc>
          <w:tcPr>
            <w:tcW w:w="681" w:type="dxa"/>
            <w:vAlign w:val="center"/>
          </w:tcPr>
          <w:p w14:paraId="5A6AC97B" w14:textId="77777777" w:rsidR="0035792A" w:rsidRDefault="0035792A">
            <w:pPr>
              <w:adjustRightInd w:val="0"/>
              <w:snapToGrid w:val="0"/>
              <w:spacing w:line="288" w:lineRule="auto"/>
              <w:jc w:val="center"/>
              <w:rPr>
                <w:rFonts w:cs="Times New Roman" w:hint="eastAsia"/>
                <w:spacing w:val="-6"/>
                <w:sz w:val="21"/>
                <w:szCs w:val="21"/>
              </w:rPr>
            </w:pPr>
          </w:p>
        </w:tc>
        <w:tc>
          <w:tcPr>
            <w:tcW w:w="2091" w:type="dxa"/>
            <w:vAlign w:val="center"/>
          </w:tcPr>
          <w:p w14:paraId="4DC05889" w14:textId="77777777" w:rsidR="0035792A" w:rsidRDefault="0035792A">
            <w:pPr>
              <w:adjustRightInd w:val="0"/>
              <w:snapToGrid w:val="0"/>
              <w:spacing w:line="288" w:lineRule="auto"/>
              <w:jc w:val="center"/>
              <w:rPr>
                <w:rFonts w:cs="Times New Roman" w:hint="eastAsia"/>
                <w:spacing w:val="-6"/>
                <w:sz w:val="21"/>
                <w:szCs w:val="21"/>
              </w:rPr>
            </w:pPr>
          </w:p>
        </w:tc>
        <w:tc>
          <w:tcPr>
            <w:tcW w:w="709" w:type="dxa"/>
            <w:vAlign w:val="center"/>
          </w:tcPr>
          <w:p w14:paraId="67116C57" w14:textId="77777777" w:rsidR="0035792A" w:rsidRDefault="0035792A">
            <w:pPr>
              <w:adjustRightInd w:val="0"/>
              <w:snapToGrid w:val="0"/>
              <w:spacing w:line="288" w:lineRule="auto"/>
              <w:jc w:val="center"/>
              <w:rPr>
                <w:rFonts w:cs="Times New Roman" w:hint="eastAsia"/>
                <w:spacing w:val="-6"/>
                <w:sz w:val="21"/>
                <w:szCs w:val="21"/>
              </w:rPr>
            </w:pPr>
          </w:p>
        </w:tc>
        <w:tc>
          <w:tcPr>
            <w:tcW w:w="3040" w:type="dxa"/>
            <w:vAlign w:val="center"/>
          </w:tcPr>
          <w:p w14:paraId="22762704" w14:textId="77777777" w:rsidR="0035792A" w:rsidRDefault="0035792A">
            <w:pPr>
              <w:adjustRightInd w:val="0"/>
              <w:snapToGrid w:val="0"/>
              <w:spacing w:line="288" w:lineRule="auto"/>
              <w:rPr>
                <w:rFonts w:cs="Times New Roman" w:hint="eastAsia"/>
                <w:spacing w:val="-6"/>
                <w:sz w:val="21"/>
                <w:szCs w:val="21"/>
              </w:rPr>
            </w:pPr>
          </w:p>
        </w:tc>
        <w:tc>
          <w:tcPr>
            <w:tcW w:w="967" w:type="dxa"/>
            <w:vAlign w:val="center"/>
          </w:tcPr>
          <w:p w14:paraId="29C37D07" w14:textId="77777777" w:rsidR="0035792A" w:rsidRDefault="0035792A">
            <w:pPr>
              <w:adjustRightInd w:val="0"/>
              <w:snapToGrid w:val="0"/>
              <w:spacing w:line="288" w:lineRule="auto"/>
              <w:jc w:val="center"/>
              <w:rPr>
                <w:rFonts w:cs="Times New Roman" w:hint="eastAsia"/>
                <w:spacing w:val="-6"/>
                <w:sz w:val="21"/>
                <w:szCs w:val="21"/>
              </w:rPr>
            </w:pPr>
          </w:p>
        </w:tc>
        <w:tc>
          <w:tcPr>
            <w:tcW w:w="1053" w:type="dxa"/>
            <w:vAlign w:val="center"/>
          </w:tcPr>
          <w:p w14:paraId="4BA02E57" w14:textId="77777777" w:rsidR="0035792A" w:rsidRDefault="0035792A">
            <w:pPr>
              <w:adjustRightInd w:val="0"/>
              <w:snapToGrid w:val="0"/>
              <w:spacing w:line="288" w:lineRule="auto"/>
              <w:jc w:val="center"/>
              <w:rPr>
                <w:rFonts w:cs="Times New Roman" w:hint="eastAsia"/>
                <w:spacing w:val="-6"/>
                <w:sz w:val="21"/>
                <w:szCs w:val="21"/>
              </w:rPr>
            </w:pPr>
          </w:p>
        </w:tc>
        <w:tc>
          <w:tcPr>
            <w:tcW w:w="881" w:type="dxa"/>
          </w:tcPr>
          <w:p w14:paraId="5B1E8D4E" w14:textId="77777777" w:rsidR="0035792A" w:rsidRDefault="0035792A">
            <w:pPr>
              <w:adjustRightInd w:val="0"/>
              <w:snapToGrid w:val="0"/>
              <w:spacing w:line="288" w:lineRule="auto"/>
              <w:jc w:val="center"/>
              <w:rPr>
                <w:rFonts w:cs="Times New Roman" w:hint="eastAsia"/>
                <w:spacing w:val="-6"/>
                <w:sz w:val="21"/>
                <w:szCs w:val="21"/>
              </w:rPr>
            </w:pPr>
          </w:p>
        </w:tc>
      </w:tr>
      <w:tr w:rsidR="0035792A" w14:paraId="405289FB" w14:textId="77777777">
        <w:trPr>
          <w:trHeight w:val="454"/>
        </w:trPr>
        <w:tc>
          <w:tcPr>
            <w:tcW w:w="9423" w:type="dxa"/>
            <w:gridSpan w:val="7"/>
            <w:vAlign w:val="center"/>
          </w:tcPr>
          <w:p w14:paraId="65A32F18" w14:textId="77777777" w:rsidR="0035792A" w:rsidRDefault="00000000">
            <w:pPr>
              <w:adjustRightInd w:val="0"/>
              <w:snapToGrid w:val="0"/>
              <w:spacing w:line="288" w:lineRule="auto"/>
              <w:jc w:val="center"/>
              <w:rPr>
                <w:rFonts w:cs="Times New Roman" w:hint="eastAsia"/>
                <w:b/>
                <w:spacing w:val="-6"/>
                <w:sz w:val="21"/>
                <w:szCs w:val="21"/>
              </w:rPr>
            </w:pPr>
            <w:r>
              <w:rPr>
                <w:rFonts w:cs="Times New Roman" w:hint="eastAsia"/>
                <w:b/>
                <w:spacing w:val="-6"/>
                <w:sz w:val="21"/>
                <w:szCs w:val="21"/>
              </w:rPr>
              <w:t>技术</w:t>
            </w:r>
            <w:r>
              <w:rPr>
                <w:rFonts w:cs="Times New Roman"/>
                <w:b/>
                <w:spacing w:val="-6"/>
                <w:sz w:val="21"/>
                <w:szCs w:val="21"/>
              </w:rPr>
              <w:t>分</w:t>
            </w:r>
          </w:p>
        </w:tc>
      </w:tr>
      <w:tr w:rsidR="0035792A" w14:paraId="5FC1616E" w14:textId="77777777">
        <w:trPr>
          <w:trHeight w:val="454"/>
        </w:trPr>
        <w:tc>
          <w:tcPr>
            <w:tcW w:w="681" w:type="dxa"/>
            <w:vAlign w:val="center"/>
          </w:tcPr>
          <w:p w14:paraId="398428FE" w14:textId="77777777" w:rsidR="0035792A" w:rsidRDefault="0035792A">
            <w:pPr>
              <w:adjustRightInd w:val="0"/>
              <w:snapToGrid w:val="0"/>
              <w:spacing w:line="288" w:lineRule="auto"/>
              <w:jc w:val="center"/>
              <w:rPr>
                <w:rFonts w:cs="Times New Roman" w:hint="eastAsia"/>
                <w:spacing w:val="-6"/>
                <w:sz w:val="21"/>
                <w:szCs w:val="21"/>
              </w:rPr>
            </w:pPr>
          </w:p>
        </w:tc>
        <w:tc>
          <w:tcPr>
            <w:tcW w:w="2091" w:type="dxa"/>
            <w:vAlign w:val="center"/>
          </w:tcPr>
          <w:p w14:paraId="1E2564B4" w14:textId="77777777" w:rsidR="0035792A" w:rsidRDefault="0035792A">
            <w:pPr>
              <w:adjustRightInd w:val="0"/>
              <w:snapToGrid w:val="0"/>
              <w:spacing w:line="288" w:lineRule="auto"/>
              <w:jc w:val="center"/>
              <w:rPr>
                <w:rFonts w:cs="Times New Roman" w:hint="eastAsia"/>
                <w:spacing w:val="-6"/>
                <w:sz w:val="21"/>
                <w:szCs w:val="21"/>
              </w:rPr>
            </w:pPr>
          </w:p>
        </w:tc>
        <w:tc>
          <w:tcPr>
            <w:tcW w:w="709" w:type="dxa"/>
            <w:vAlign w:val="center"/>
          </w:tcPr>
          <w:p w14:paraId="1B950B5C" w14:textId="77777777" w:rsidR="0035792A" w:rsidRDefault="0035792A">
            <w:pPr>
              <w:adjustRightInd w:val="0"/>
              <w:snapToGrid w:val="0"/>
              <w:spacing w:line="288" w:lineRule="auto"/>
              <w:jc w:val="center"/>
              <w:rPr>
                <w:rFonts w:cs="Times New Roman" w:hint="eastAsia"/>
                <w:spacing w:val="-6"/>
                <w:sz w:val="21"/>
                <w:szCs w:val="21"/>
              </w:rPr>
            </w:pPr>
          </w:p>
        </w:tc>
        <w:tc>
          <w:tcPr>
            <w:tcW w:w="3040" w:type="dxa"/>
            <w:vAlign w:val="center"/>
          </w:tcPr>
          <w:p w14:paraId="3FE18437" w14:textId="77777777" w:rsidR="0035792A" w:rsidRDefault="0035792A">
            <w:pPr>
              <w:adjustRightInd w:val="0"/>
              <w:snapToGrid w:val="0"/>
              <w:spacing w:line="288" w:lineRule="auto"/>
              <w:rPr>
                <w:rFonts w:cs="Times New Roman" w:hint="eastAsia"/>
                <w:spacing w:val="-6"/>
                <w:sz w:val="21"/>
                <w:szCs w:val="21"/>
              </w:rPr>
            </w:pPr>
          </w:p>
        </w:tc>
        <w:tc>
          <w:tcPr>
            <w:tcW w:w="967" w:type="dxa"/>
            <w:vAlign w:val="center"/>
          </w:tcPr>
          <w:p w14:paraId="499A09DF" w14:textId="77777777" w:rsidR="0035792A" w:rsidRDefault="0035792A">
            <w:pPr>
              <w:adjustRightInd w:val="0"/>
              <w:snapToGrid w:val="0"/>
              <w:spacing w:line="288" w:lineRule="auto"/>
              <w:jc w:val="center"/>
              <w:rPr>
                <w:rFonts w:cs="Times New Roman" w:hint="eastAsia"/>
                <w:spacing w:val="-6"/>
                <w:sz w:val="21"/>
                <w:szCs w:val="21"/>
              </w:rPr>
            </w:pPr>
          </w:p>
        </w:tc>
        <w:tc>
          <w:tcPr>
            <w:tcW w:w="1053" w:type="dxa"/>
            <w:vAlign w:val="center"/>
          </w:tcPr>
          <w:p w14:paraId="35798C53" w14:textId="77777777" w:rsidR="0035792A" w:rsidRDefault="0035792A">
            <w:pPr>
              <w:adjustRightInd w:val="0"/>
              <w:snapToGrid w:val="0"/>
              <w:spacing w:line="288" w:lineRule="auto"/>
              <w:jc w:val="center"/>
              <w:rPr>
                <w:rFonts w:cs="Times New Roman" w:hint="eastAsia"/>
                <w:spacing w:val="-6"/>
                <w:sz w:val="21"/>
                <w:szCs w:val="21"/>
              </w:rPr>
            </w:pPr>
          </w:p>
        </w:tc>
        <w:tc>
          <w:tcPr>
            <w:tcW w:w="881" w:type="dxa"/>
          </w:tcPr>
          <w:p w14:paraId="13091D9A" w14:textId="77777777" w:rsidR="0035792A" w:rsidRDefault="0035792A">
            <w:pPr>
              <w:adjustRightInd w:val="0"/>
              <w:snapToGrid w:val="0"/>
              <w:spacing w:line="288" w:lineRule="auto"/>
              <w:jc w:val="center"/>
              <w:rPr>
                <w:rFonts w:cs="Times New Roman" w:hint="eastAsia"/>
                <w:spacing w:val="-6"/>
                <w:sz w:val="21"/>
                <w:szCs w:val="21"/>
              </w:rPr>
            </w:pPr>
          </w:p>
        </w:tc>
      </w:tr>
      <w:tr w:rsidR="0035792A" w14:paraId="4E7A85B9" w14:textId="77777777">
        <w:trPr>
          <w:trHeight w:val="454"/>
        </w:trPr>
        <w:tc>
          <w:tcPr>
            <w:tcW w:w="681" w:type="dxa"/>
            <w:vAlign w:val="center"/>
          </w:tcPr>
          <w:p w14:paraId="18C3938D" w14:textId="77777777" w:rsidR="0035792A" w:rsidRDefault="0035792A">
            <w:pPr>
              <w:adjustRightInd w:val="0"/>
              <w:snapToGrid w:val="0"/>
              <w:spacing w:line="288" w:lineRule="auto"/>
              <w:jc w:val="center"/>
              <w:rPr>
                <w:rFonts w:cs="Times New Roman" w:hint="eastAsia"/>
                <w:spacing w:val="-6"/>
                <w:sz w:val="21"/>
                <w:szCs w:val="21"/>
              </w:rPr>
            </w:pPr>
          </w:p>
        </w:tc>
        <w:tc>
          <w:tcPr>
            <w:tcW w:w="2091" w:type="dxa"/>
            <w:vAlign w:val="center"/>
          </w:tcPr>
          <w:p w14:paraId="220052DA" w14:textId="77777777" w:rsidR="0035792A" w:rsidRDefault="0035792A">
            <w:pPr>
              <w:adjustRightInd w:val="0"/>
              <w:snapToGrid w:val="0"/>
              <w:spacing w:line="288" w:lineRule="auto"/>
              <w:jc w:val="center"/>
              <w:rPr>
                <w:rFonts w:cs="Times New Roman" w:hint="eastAsia"/>
                <w:spacing w:val="-6"/>
                <w:sz w:val="21"/>
                <w:szCs w:val="21"/>
              </w:rPr>
            </w:pPr>
          </w:p>
        </w:tc>
        <w:tc>
          <w:tcPr>
            <w:tcW w:w="709" w:type="dxa"/>
            <w:vAlign w:val="center"/>
          </w:tcPr>
          <w:p w14:paraId="01774BBE" w14:textId="77777777" w:rsidR="0035792A" w:rsidRDefault="0035792A">
            <w:pPr>
              <w:adjustRightInd w:val="0"/>
              <w:snapToGrid w:val="0"/>
              <w:spacing w:line="288" w:lineRule="auto"/>
              <w:jc w:val="center"/>
              <w:rPr>
                <w:rFonts w:cs="Times New Roman" w:hint="eastAsia"/>
                <w:spacing w:val="-6"/>
                <w:sz w:val="21"/>
                <w:szCs w:val="21"/>
              </w:rPr>
            </w:pPr>
          </w:p>
        </w:tc>
        <w:tc>
          <w:tcPr>
            <w:tcW w:w="3040" w:type="dxa"/>
            <w:vAlign w:val="center"/>
          </w:tcPr>
          <w:p w14:paraId="58A163A1" w14:textId="77777777" w:rsidR="0035792A" w:rsidRDefault="0035792A">
            <w:pPr>
              <w:adjustRightInd w:val="0"/>
              <w:snapToGrid w:val="0"/>
              <w:spacing w:line="288" w:lineRule="auto"/>
              <w:rPr>
                <w:rFonts w:cs="Times New Roman" w:hint="eastAsia"/>
                <w:spacing w:val="-6"/>
                <w:sz w:val="21"/>
                <w:szCs w:val="21"/>
              </w:rPr>
            </w:pPr>
          </w:p>
        </w:tc>
        <w:tc>
          <w:tcPr>
            <w:tcW w:w="967" w:type="dxa"/>
            <w:vAlign w:val="center"/>
          </w:tcPr>
          <w:p w14:paraId="42780CC1" w14:textId="77777777" w:rsidR="0035792A" w:rsidRDefault="0035792A">
            <w:pPr>
              <w:adjustRightInd w:val="0"/>
              <w:snapToGrid w:val="0"/>
              <w:spacing w:line="288" w:lineRule="auto"/>
              <w:jc w:val="center"/>
              <w:rPr>
                <w:rFonts w:cs="Times New Roman" w:hint="eastAsia"/>
                <w:spacing w:val="-6"/>
                <w:sz w:val="21"/>
                <w:szCs w:val="21"/>
              </w:rPr>
            </w:pPr>
          </w:p>
        </w:tc>
        <w:tc>
          <w:tcPr>
            <w:tcW w:w="1053" w:type="dxa"/>
            <w:vAlign w:val="center"/>
          </w:tcPr>
          <w:p w14:paraId="128E1152" w14:textId="77777777" w:rsidR="0035792A" w:rsidRDefault="0035792A">
            <w:pPr>
              <w:adjustRightInd w:val="0"/>
              <w:snapToGrid w:val="0"/>
              <w:spacing w:line="288" w:lineRule="auto"/>
              <w:jc w:val="center"/>
              <w:rPr>
                <w:rFonts w:cs="Times New Roman" w:hint="eastAsia"/>
                <w:spacing w:val="-6"/>
                <w:sz w:val="21"/>
                <w:szCs w:val="21"/>
              </w:rPr>
            </w:pPr>
          </w:p>
        </w:tc>
        <w:tc>
          <w:tcPr>
            <w:tcW w:w="881" w:type="dxa"/>
          </w:tcPr>
          <w:p w14:paraId="6F3B3C05" w14:textId="77777777" w:rsidR="0035792A" w:rsidRDefault="0035792A">
            <w:pPr>
              <w:adjustRightInd w:val="0"/>
              <w:snapToGrid w:val="0"/>
              <w:spacing w:line="288" w:lineRule="auto"/>
              <w:jc w:val="center"/>
              <w:rPr>
                <w:rFonts w:cs="Times New Roman" w:hint="eastAsia"/>
                <w:spacing w:val="-6"/>
                <w:sz w:val="21"/>
                <w:szCs w:val="21"/>
              </w:rPr>
            </w:pPr>
          </w:p>
        </w:tc>
      </w:tr>
      <w:tr w:rsidR="0035792A" w14:paraId="44925179" w14:textId="77777777">
        <w:trPr>
          <w:trHeight w:val="454"/>
        </w:trPr>
        <w:tc>
          <w:tcPr>
            <w:tcW w:w="681" w:type="dxa"/>
            <w:vAlign w:val="center"/>
          </w:tcPr>
          <w:p w14:paraId="4D68F86D" w14:textId="77777777" w:rsidR="0035792A" w:rsidRDefault="0035792A">
            <w:pPr>
              <w:adjustRightInd w:val="0"/>
              <w:snapToGrid w:val="0"/>
              <w:spacing w:line="288" w:lineRule="auto"/>
              <w:jc w:val="center"/>
              <w:rPr>
                <w:rFonts w:cs="Times New Roman" w:hint="eastAsia"/>
                <w:spacing w:val="-6"/>
                <w:sz w:val="21"/>
                <w:szCs w:val="21"/>
              </w:rPr>
            </w:pPr>
          </w:p>
        </w:tc>
        <w:tc>
          <w:tcPr>
            <w:tcW w:w="2091" w:type="dxa"/>
            <w:vAlign w:val="center"/>
          </w:tcPr>
          <w:p w14:paraId="4F0F4EDB" w14:textId="77777777" w:rsidR="0035792A" w:rsidRDefault="0035792A">
            <w:pPr>
              <w:adjustRightInd w:val="0"/>
              <w:snapToGrid w:val="0"/>
              <w:spacing w:line="288" w:lineRule="auto"/>
              <w:jc w:val="center"/>
              <w:rPr>
                <w:rFonts w:cs="Times New Roman" w:hint="eastAsia"/>
                <w:spacing w:val="-6"/>
                <w:sz w:val="21"/>
                <w:szCs w:val="21"/>
              </w:rPr>
            </w:pPr>
          </w:p>
        </w:tc>
        <w:tc>
          <w:tcPr>
            <w:tcW w:w="709" w:type="dxa"/>
            <w:vAlign w:val="center"/>
          </w:tcPr>
          <w:p w14:paraId="1950F88F" w14:textId="77777777" w:rsidR="0035792A" w:rsidRDefault="0035792A">
            <w:pPr>
              <w:adjustRightInd w:val="0"/>
              <w:snapToGrid w:val="0"/>
              <w:spacing w:line="288" w:lineRule="auto"/>
              <w:jc w:val="center"/>
              <w:rPr>
                <w:rFonts w:cs="Times New Roman" w:hint="eastAsia"/>
                <w:spacing w:val="-6"/>
                <w:sz w:val="21"/>
                <w:szCs w:val="21"/>
              </w:rPr>
            </w:pPr>
          </w:p>
        </w:tc>
        <w:tc>
          <w:tcPr>
            <w:tcW w:w="3040" w:type="dxa"/>
            <w:vAlign w:val="center"/>
          </w:tcPr>
          <w:p w14:paraId="525C46FC" w14:textId="77777777" w:rsidR="0035792A" w:rsidRDefault="0035792A">
            <w:pPr>
              <w:adjustRightInd w:val="0"/>
              <w:snapToGrid w:val="0"/>
              <w:spacing w:line="288" w:lineRule="auto"/>
              <w:rPr>
                <w:rFonts w:cs="Times New Roman" w:hint="eastAsia"/>
                <w:spacing w:val="-6"/>
                <w:sz w:val="21"/>
                <w:szCs w:val="21"/>
              </w:rPr>
            </w:pPr>
          </w:p>
        </w:tc>
        <w:tc>
          <w:tcPr>
            <w:tcW w:w="967" w:type="dxa"/>
            <w:vAlign w:val="center"/>
          </w:tcPr>
          <w:p w14:paraId="391C24DD" w14:textId="77777777" w:rsidR="0035792A" w:rsidRDefault="0035792A">
            <w:pPr>
              <w:adjustRightInd w:val="0"/>
              <w:snapToGrid w:val="0"/>
              <w:spacing w:line="288" w:lineRule="auto"/>
              <w:jc w:val="center"/>
              <w:rPr>
                <w:rFonts w:cs="Times New Roman" w:hint="eastAsia"/>
                <w:spacing w:val="-6"/>
                <w:sz w:val="21"/>
                <w:szCs w:val="21"/>
              </w:rPr>
            </w:pPr>
          </w:p>
        </w:tc>
        <w:tc>
          <w:tcPr>
            <w:tcW w:w="1053" w:type="dxa"/>
            <w:vAlign w:val="center"/>
          </w:tcPr>
          <w:p w14:paraId="07BEFAAB" w14:textId="77777777" w:rsidR="0035792A" w:rsidRDefault="0035792A">
            <w:pPr>
              <w:adjustRightInd w:val="0"/>
              <w:snapToGrid w:val="0"/>
              <w:spacing w:line="288" w:lineRule="auto"/>
              <w:jc w:val="center"/>
              <w:rPr>
                <w:rFonts w:cs="Times New Roman" w:hint="eastAsia"/>
                <w:spacing w:val="-6"/>
                <w:sz w:val="21"/>
                <w:szCs w:val="21"/>
              </w:rPr>
            </w:pPr>
          </w:p>
        </w:tc>
        <w:tc>
          <w:tcPr>
            <w:tcW w:w="881" w:type="dxa"/>
          </w:tcPr>
          <w:p w14:paraId="44A3376E" w14:textId="77777777" w:rsidR="0035792A" w:rsidRDefault="0035792A">
            <w:pPr>
              <w:adjustRightInd w:val="0"/>
              <w:snapToGrid w:val="0"/>
              <w:spacing w:line="288" w:lineRule="auto"/>
              <w:jc w:val="center"/>
              <w:rPr>
                <w:rFonts w:cs="Times New Roman" w:hint="eastAsia"/>
                <w:spacing w:val="-6"/>
                <w:sz w:val="21"/>
                <w:szCs w:val="21"/>
              </w:rPr>
            </w:pPr>
          </w:p>
        </w:tc>
      </w:tr>
      <w:tr w:rsidR="0035792A" w14:paraId="360C0B6C" w14:textId="77777777">
        <w:trPr>
          <w:trHeight w:val="454"/>
        </w:trPr>
        <w:tc>
          <w:tcPr>
            <w:tcW w:w="681" w:type="dxa"/>
            <w:vAlign w:val="center"/>
          </w:tcPr>
          <w:p w14:paraId="3C4C78FB" w14:textId="77777777" w:rsidR="0035792A" w:rsidRDefault="0035792A">
            <w:pPr>
              <w:adjustRightInd w:val="0"/>
              <w:snapToGrid w:val="0"/>
              <w:spacing w:line="288" w:lineRule="auto"/>
              <w:jc w:val="center"/>
              <w:rPr>
                <w:rFonts w:cs="Times New Roman" w:hint="eastAsia"/>
                <w:spacing w:val="-6"/>
                <w:sz w:val="21"/>
                <w:szCs w:val="21"/>
              </w:rPr>
            </w:pPr>
          </w:p>
        </w:tc>
        <w:tc>
          <w:tcPr>
            <w:tcW w:w="2091" w:type="dxa"/>
            <w:vAlign w:val="center"/>
          </w:tcPr>
          <w:p w14:paraId="5CCA0FD8" w14:textId="77777777" w:rsidR="0035792A" w:rsidRDefault="0035792A">
            <w:pPr>
              <w:adjustRightInd w:val="0"/>
              <w:snapToGrid w:val="0"/>
              <w:spacing w:line="288" w:lineRule="auto"/>
              <w:jc w:val="center"/>
              <w:rPr>
                <w:rFonts w:cs="Times New Roman" w:hint="eastAsia"/>
                <w:spacing w:val="-6"/>
                <w:sz w:val="21"/>
                <w:szCs w:val="21"/>
              </w:rPr>
            </w:pPr>
          </w:p>
        </w:tc>
        <w:tc>
          <w:tcPr>
            <w:tcW w:w="709" w:type="dxa"/>
            <w:vAlign w:val="center"/>
          </w:tcPr>
          <w:p w14:paraId="4ECEC96E" w14:textId="77777777" w:rsidR="0035792A" w:rsidRDefault="0035792A">
            <w:pPr>
              <w:adjustRightInd w:val="0"/>
              <w:snapToGrid w:val="0"/>
              <w:spacing w:line="288" w:lineRule="auto"/>
              <w:jc w:val="center"/>
              <w:rPr>
                <w:rFonts w:cs="Times New Roman" w:hint="eastAsia"/>
                <w:spacing w:val="-6"/>
                <w:sz w:val="21"/>
                <w:szCs w:val="21"/>
              </w:rPr>
            </w:pPr>
          </w:p>
        </w:tc>
        <w:tc>
          <w:tcPr>
            <w:tcW w:w="3040" w:type="dxa"/>
            <w:vAlign w:val="center"/>
          </w:tcPr>
          <w:p w14:paraId="6E125361" w14:textId="77777777" w:rsidR="0035792A" w:rsidRDefault="0035792A">
            <w:pPr>
              <w:adjustRightInd w:val="0"/>
              <w:snapToGrid w:val="0"/>
              <w:spacing w:line="288" w:lineRule="auto"/>
              <w:rPr>
                <w:rFonts w:cs="Times New Roman" w:hint="eastAsia"/>
                <w:spacing w:val="-6"/>
                <w:sz w:val="21"/>
                <w:szCs w:val="21"/>
              </w:rPr>
            </w:pPr>
          </w:p>
        </w:tc>
        <w:tc>
          <w:tcPr>
            <w:tcW w:w="967" w:type="dxa"/>
            <w:vAlign w:val="center"/>
          </w:tcPr>
          <w:p w14:paraId="5015A8F2" w14:textId="77777777" w:rsidR="0035792A" w:rsidRDefault="0035792A">
            <w:pPr>
              <w:adjustRightInd w:val="0"/>
              <w:snapToGrid w:val="0"/>
              <w:spacing w:line="288" w:lineRule="auto"/>
              <w:jc w:val="center"/>
              <w:rPr>
                <w:rFonts w:cs="Times New Roman" w:hint="eastAsia"/>
                <w:spacing w:val="-6"/>
                <w:sz w:val="21"/>
                <w:szCs w:val="21"/>
              </w:rPr>
            </w:pPr>
          </w:p>
        </w:tc>
        <w:tc>
          <w:tcPr>
            <w:tcW w:w="1053" w:type="dxa"/>
            <w:vAlign w:val="center"/>
          </w:tcPr>
          <w:p w14:paraId="69FF3DBA" w14:textId="77777777" w:rsidR="0035792A" w:rsidRDefault="0035792A">
            <w:pPr>
              <w:adjustRightInd w:val="0"/>
              <w:snapToGrid w:val="0"/>
              <w:spacing w:line="288" w:lineRule="auto"/>
              <w:jc w:val="center"/>
              <w:rPr>
                <w:rFonts w:cs="Times New Roman" w:hint="eastAsia"/>
                <w:spacing w:val="-6"/>
                <w:sz w:val="21"/>
                <w:szCs w:val="21"/>
              </w:rPr>
            </w:pPr>
          </w:p>
        </w:tc>
        <w:tc>
          <w:tcPr>
            <w:tcW w:w="881" w:type="dxa"/>
          </w:tcPr>
          <w:p w14:paraId="7FF00566" w14:textId="77777777" w:rsidR="0035792A" w:rsidRDefault="0035792A">
            <w:pPr>
              <w:adjustRightInd w:val="0"/>
              <w:snapToGrid w:val="0"/>
              <w:spacing w:line="288" w:lineRule="auto"/>
              <w:jc w:val="center"/>
              <w:rPr>
                <w:rFonts w:cs="Times New Roman" w:hint="eastAsia"/>
                <w:spacing w:val="-6"/>
                <w:sz w:val="21"/>
                <w:szCs w:val="21"/>
              </w:rPr>
            </w:pPr>
          </w:p>
        </w:tc>
      </w:tr>
      <w:tr w:rsidR="0035792A" w14:paraId="3A954908" w14:textId="77777777">
        <w:trPr>
          <w:trHeight w:val="454"/>
        </w:trPr>
        <w:tc>
          <w:tcPr>
            <w:tcW w:w="681" w:type="dxa"/>
            <w:vAlign w:val="center"/>
          </w:tcPr>
          <w:p w14:paraId="071F0155" w14:textId="77777777" w:rsidR="0035792A" w:rsidRDefault="0035792A">
            <w:pPr>
              <w:adjustRightInd w:val="0"/>
              <w:snapToGrid w:val="0"/>
              <w:spacing w:line="288" w:lineRule="auto"/>
              <w:jc w:val="center"/>
              <w:rPr>
                <w:rFonts w:cs="Times New Roman" w:hint="eastAsia"/>
                <w:spacing w:val="-6"/>
                <w:sz w:val="21"/>
                <w:szCs w:val="21"/>
              </w:rPr>
            </w:pPr>
          </w:p>
        </w:tc>
        <w:tc>
          <w:tcPr>
            <w:tcW w:w="2091" w:type="dxa"/>
            <w:vAlign w:val="center"/>
          </w:tcPr>
          <w:p w14:paraId="4B82DE37" w14:textId="77777777" w:rsidR="0035792A" w:rsidRDefault="0035792A">
            <w:pPr>
              <w:adjustRightInd w:val="0"/>
              <w:snapToGrid w:val="0"/>
              <w:spacing w:line="288" w:lineRule="auto"/>
              <w:jc w:val="center"/>
              <w:rPr>
                <w:rFonts w:cs="Times New Roman" w:hint="eastAsia"/>
                <w:spacing w:val="-6"/>
                <w:sz w:val="21"/>
                <w:szCs w:val="21"/>
              </w:rPr>
            </w:pPr>
          </w:p>
        </w:tc>
        <w:tc>
          <w:tcPr>
            <w:tcW w:w="709" w:type="dxa"/>
            <w:vAlign w:val="center"/>
          </w:tcPr>
          <w:p w14:paraId="7693B0A1" w14:textId="77777777" w:rsidR="0035792A" w:rsidRDefault="0035792A">
            <w:pPr>
              <w:adjustRightInd w:val="0"/>
              <w:snapToGrid w:val="0"/>
              <w:spacing w:line="288" w:lineRule="auto"/>
              <w:jc w:val="center"/>
              <w:rPr>
                <w:rFonts w:cs="Times New Roman" w:hint="eastAsia"/>
                <w:spacing w:val="-6"/>
                <w:sz w:val="21"/>
                <w:szCs w:val="21"/>
              </w:rPr>
            </w:pPr>
          </w:p>
        </w:tc>
        <w:tc>
          <w:tcPr>
            <w:tcW w:w="3040" w:type="dxa"/>
            <w:vAlign w:val="center"/>
          </w:tcPr>
          <w:p w14:paraId="1AEC09BA" w14:textId="77777777" w:rsidR="0035792A" w:rsidRDefault="0035792A">
            <w:pPr>
              <w:adjustRightInd w:val="0"/>
              <w:snapToGrid w:val="0"/>
              <w:spacing w:line="288" w:lineRule="auto"/>
              <w:rPr>
                <w:rFonts w:cs="Times New Roman" w:hint="eastAsia"/>
                <w:spacing w:val="-6"/>
                <w:sz w:val="21"/>
                <w:szCs w:val="21"/>
              </w:rPr>
            </w:pPr>
          </w:p>
        </w:tc>
        <w:tc>
          <w:tcPr>
            <w:tcW w:w="967" w:type="dxa"/>
            <w:vAlign w:val="center"/>
          </w:tcPr>
          <w:p w14:paraId="6C3DD426" w14:textId="77777777" w:rsidR="0035792A" w:rsidRDefault="0035792A">
            <w:pPr>
              <w:adjustRightInd w:val="0"/>
              <w:snapToGrid w:val="0"/>
              <w:spacing w:line="288" w:lineRule="auto"/>
              <w:jc w:val="center"/>
              <w:rPr>
                <w:rFonts w:cs="Times New Roman" w:hint="eastAsia"/>
                <w:spacing w:val="-6"/>
                <w:sz w:val="21"/>
                <w:szCs w:val="21"/>
              </w:rPr>
            </w:pPr>
          </w:p>
        </w:tc>
        <w:tc>
          <w:tcPr>
            <w:tcW w:w="1053" w:type="dxa"/>
            <w:vAlign w:val="center"/>
          </w:tcPr>
          <w:p w14:paraId="1B009CC2" w14:textId="77777777" w:rsidR="0035792A" w:rsidRDefault="0035792A">
            <w:pPr>
              <w:adjustRightInd w:val="0"/>
              <w:snapToGrid w:val="0"/>
              <w:spacing w:line="288" w:lineRule="auto"/>
              <w:jc w:val="center"/>
              <w:rPr>
                <w:rFonts w:cs="Times New Roman" w:hint="eastAsia"/>
                <w:spacing w:val="-6"/>
                <w:sz w:val="21"/>
                <w:szCs w:val="21"/>
              </w:rPr>
            </w:pPr>
          </w:p>
        </w:tc>
        <w:tc>
          <w:tcPr>
            <w:tcW w:w="881" w:type="dxa"/>
          </w:tcPr>
          <w:p w14:paraId="018A8823" w14:textId="77777777" w:rsidR="0035792A" w:rsidRDefault="0035792A">
            <w:pPr>
              <w:adjustRightInd w:val="0"/>
              <w:snapToGrid w:val="0"/>
              <w:spacing w:line="288" w:lineRule="auto"/>
              <w:jc w:val="center"/>
              <w:rPr>
                <w:rFonts w:cs="Times New Roman" w:hint="eastAsia"/>
                <w:spacing w:val="-6"/>
                <w:sz w:val="21"/>
                <w:szCs w:val="21"/>
              </w:rPr>
            </w:pPr>
          </w:p>
        </w:tc>
      </w:tr>
    </w:tbl>
    <w:p w14:paraId="0C1F9918" w14:textId="77777777" w:rsidR="0035792A" w:rsidRDefault="0035792A">
      <w:pPr>
        <w:adjustRightInd w:val="0"/>
        <w:snapToGrid w:val="0"/>
        <w:spacing w:line="288" w:lineRule="auto"/>
        <w:rPr>
          <w:rFonts w:cs="Times New Roman" w:hint="eastAsia"/>
          <w:spacing w:val="-6"/>
          <w:sz w:val="21"/>
          <w:szCs w:val="21"/>
        </w:rPr>
      </w:pPr>
    </w:p>
    <w:p w14:paraId="3340DCDA" w14:textId="77777777" w:rsidR="0035792A" w:rsidRDefault="00000000">
      <w:pPr>
        <w:widowControl/>
        <w:jc w:val="left"/>
        <w:rPr>
          <w:rFonts w:cs="Times New Roman" w:hint="eastAsia"/>
          <w:spacing w:val="-6"/>
          <w:sz w:val="21"/>
          <w:szCs w:val="21"/>
        </w:rPr>
      </w:pPr>
      <w:r>
        <w:rPr>
          <w:rFonts w:cs="Times New Roman" w:hint="eastAsia"/>
          <w:spacing w:val="-6"/>
          <w:sz w:val="21"/>
          <w:szCs w:val="21"/>
        </w:rPr>
        <w:t>备注：本表仅为方便磋商小组评审使用，不作为判别响应文件是否有效的依据。</w:t>
      </w:r>
    </w:p>
    <w:bookmarkEnd w:id="58"/>
    <w:p w14:paraId="5A655456" w14:textId="77777777" w:rsidR="0035792A" w:rsidRDefault="00000000">
      <w:pPr>
        <w:widowControl/>
        <w:jc w:val="left"/>
        <w:rPr>
          <w:rFonts w:hint="eastAsia"/>
          <w:b/>
          <w:bCs/>
          <w:sz w:val="21"/>
          <w:szCs w:val="21"/>
        </w:rPr>
      </w:pPr>
      <w:r>
        <w:rPr>
          <w:b/>
          <w:bCs/>
          <w:sz w:val="21"/>
          <w:szCs w:val="21"/>
        </w:rPr>
        <w:br w:type="page"/>
      </w:r>
    </w:p>
    <w:p w14:paraId="7C614978" w14:textId="77777777" w:rsidR="0035792A" w:rsidRDefault="0035792A">
      <w:pPr>
        <w:adjustRightInd w:val="0"/>
        <w:snapToGrid w:val="0"/>
        <w:spacing w:line="288" w:lineRule="auto"/>
        <w:rPr>
          <w:rFonts w:hint="eastAsia"/>
        </w:rPr>
      </w:pPr>
    </w:p>
    <w:p w14:paraId="3B4C85D1" w14:textId="77777777" w:rsidR="0035792A" w:rsidRDefault="00000000">
      <w:pPr>
        <w:adjustRightInd w:val="0"/>
        <w:snapToGrid w:val="0"/>
        <w:spacing w:line="288" w:lineRule="auto"/>
        <w:jc w:val="center"/>
        <w:outlineLvl w:val="1"/>
        <w:rPr>
          <w:rFonts w:hint="eastAsia"/>
          <w:b/>
          <w:bCs/>
          <w:sz w:val="84"/>
          <w:szCs w:val="84"/>
        </w:rPr>
      </w:pPr>
      <w:r>
        <w:rPr>
          <w:rFonts w:hint="eastAsia"/>
          <w:b/>
          <w:bCs/>
          <w:sz w:val="84"/>
          <w:szCs w:val="84"/>
        </w:rPr>
        <w:t>资格文件</w:t>
      </w:r>
    </w:p>
    <w:p w14:paraId="01B67B45" w14:textId="77777777" w:rsidR="0035792A" w:rsidRDefault="0035792A">
      <w:pPr>
        <w:adjustRightInd w:val="0"/>
        <w:snapToGrid w:val="0"/>
        <w:spacing w:line="288" w:lineRule="auto"/>
        <w:jc w:val="center"/>
        <w:rPr>
          <w:rFonts w:hint="eastAsia"/>
          <w:b/>
          <w:bCs/>
          <w:sz w:val="21"/>
          <w:szCs w:val="21"/>
        </w:rPr>
      </w:pPr>
    </w:p>
    <w:p w14:paraId="50A3BF76" w14:textId="77777777" w:rsidR="0035792A" w:rsidRDefault="0035792A">
      <w:pPr>
        <w:adjustRightInd w:val="0"/>
        <w:snapToGrid w:val="0"/>
        <w:spacing w:line="288" w:lineRule="auto"/>
        <w:jc w:val="center"/>
        <w:rPr>
          <w:rFonts w:hint="eastAsia"/>
          <w:b/>
          <w:bCs/>
          <w:sz w:val="21"/>
          <w:szCs w:val="21"/>
        </w:rPr>
      </w:pPr>
    </w:p>
    <w:p w14:paraId="34F4F0F4" w14:textId="77777777" w:rsidR="0035792A" w:rsidRDefault="00000000">
      <w:pPr>
        <w:adjustRightInd w:val="0"/>
        <w:snapToGrid w:val="0"/>
        <w:spacing w:line="288" w:lineRule="auto"/>
        <w:jc w:val="center"/>
        <w:rPr>
          <w:rFonts w:hint="eastAsia"/>
          <w:b/>
          <w:bCs/>
          <w:sz w:val="21"/>
          <w:szCs w:val="21"/>
        </w:rPr>
      </w:pPr>
      <w:bookmarkStart w:id="59" w:name="_Hlk94097338"/>
      <w:r>
        <w:rPr>
          <w:rFonts w:hint="eastAsia"/>
          <w:b/>
          <w:bCs/>
          <w:sz w:val="21"/>
          <w:szCs w:val="21"/>
        </w:rPr>
        <w:t>资格审查要求的资格证明材料（均需加盖公章）</w:t>
      </w:r>
    </w:p>
    <w:bookmarkEnd w:id="59"/>
    <w:p w14:paraId="33CC9E61" w14:textId="77777777" w:rsidR="0035792A" w:rsidRDefault="00000000">
      <w:pPr>
        <w:adjustRightInd w:val="0"/>
        <w:snapToGrid w:val="0"/>
        <w:spacing w:line="288" w:lineRule="auto"/>
        <w:rPr>
          <w:rFonts w:hint="eastAsia"/>
          <w:sz w:val="21"/>
          <w:szCs w:val="21"/>
        </w:rPr>
      </w:pPr>
      <w:r>
        <w:rPr>
          <w:rFonts w:hint="eastAsia"/>
          <w:sz w:val="21"/>
          <w:szCs w:val="21"/>
        </w:rPr>
        <w:br w:type="page"/>
      </w:r>
    </w:p>
    <w:p w14:paraId="4BE4ABA1" w14:textId="77777777" w:rsidR="0035792A" w:rsidRDefault="00000000">
      <w:pPr>
        <w:adjustRightInd w:val="0"/>
        <w:snapToGrid w:val="0"/>
        <w:spacing w:line="288" w:lineRule="auto"/>
        <w:outlineLvl w:val="2"/>
        <w:rPr>
          <w:rFonts w:hint="eastAsia"/>
          <w:b/>
          <w:bCs/>
          <w:sz w:val="21"/>
          <w:szCs w:val="21"/>
        </w:rPr>
      </w:pPr>
      <w:r>
        <w:rPr>
          <w:rFonts w:hint="eastAsia"/>
          <w:b/>
          <w:bCs/>
          <w:sz w:val="21"/>
          <w:szCs w:val="21"/>
        </w:rPr>
        <w:lastRenderedPageBreak/>
        <w:t>（1）有效的法人或者其他组织的营业执照等证明文件，自然人的身份证明（扫描件）</w:t>
      </w:r>
    </w:p>
    <w:p w14:paraId="1E9928C4" w14:textId="77777777" w:rsidR="0035792A" w:rsidRDefault="0035792A">
      <w:pPr>
        <w:adjustRightInd w:val="0"/>
        <w:snapToGrid w:val="0"/>
        <w:spacing w:line="288" w:lineRule="auto"/>
        <w:rPr>
          <w:rFonts w:hint="eastAsia"/>
          <w:sz w:val="21"/>
          <w:szCs w:val="21"/>
        </w:rPr>
      </w:pPr>
    </w:p>
    <w:p w14:paraId="74BDA28B" w14:textId="77777777" w:rsidR="0035792A" w:rsidRDefault="00000000">
      <w:pPr>
        <w:adjustRightInd w:val="0"/>
        <w:snapToGrid w:val="0"/>
        <w:spacing w:line="288" w:lineRule="auto"/>
        <w:rPr>
          <w:rFonts w:hint="eastAsia"/>
          <w:sz w:val="21"/>
          <w:szCs w:val="21"/>
        </w:rPr>
      </w:pPr>
      <w:r>
        <w:rPr>
          <w:rFonts w:hint="eastAsia"/>
          <w:sz w:val="21"/>
          <w:szCs w:val="21"/>
        </w:rPr>
        <w:t>说明：</w:t>
      </w:r>
    </w:p>
    <w:p w14:paraId="2A11A94E" w14:textId="77777777" w:rsidR="0035792A" w:rsidRDefault="00000000">
      <w:pPr>
        <w:adjustRightInd w:val="0"/>
        <w:snapToGrid w:val="0"/>
        <w:spacing w:line="288" w:lineRule="auto"/>
        <w:rPr>
          <w:rFonts w:hint="eastAsia"/>
          <w:sz w:val="21"/>
          <w:szCs w:val="21"/>
        </w:rPr>
      </w:pPr>
      <w:r>
        <w:rPr>
          <w:rFonts w:hint="eastAsia"/>
          <w:sz w:val="21"/>
          <w:szCs w:val="21"/>
        </w:rPr>
        <w:t>1.如供应商是企业（包括合伙企业），提供在工商部门注册的有效“企业法人营业执照”或“营业执照”；</w:t>
      </w:r>
    </w:p>
    <w:p w14:paraId="0298E417" w14:textId="77777777" w:rsidR="0035792A" w:rsidRDefault="00000000">
      <w:pPr>
        <w:adjustRightInd w:val="0"/>
        <w:snapToGrid w:val="0"/>
        <w:spacing w:line="288" w:lineRule="auto"/>
        <w:rPr>
          <w:rFonts w:hint="eastAsia"/>
          <w:sz w:val="21"/>
          <w:szCs w:val="21"/>
        </w:rPr>
      </w:pPr>
      <w:r>
        <w:rPr>
          <w:rFonts w:hint="eastAsia"/>
          <w:sz w:val="21"/>
          <w:szCs w:val="21"/>
        </w:rPr>
        <w:t>2.如供应商是事业单位，提供有效的“事业单位法人证书”；</w:t>
      </w:r>
    </w:p>
    <w:p w14:paraId="3E72F629" w14:textId="77777777" w:rsidR="0035792A" w:rsidRDefault="00000000">
      <w:pPr>
        <w:adjustRightInd w:val="0"/>
        <w:snapToGrid w:val="0"/>
        <w:spacing w:line="288" w:lineRule="auto"/>
        <w:rPr>
          <w:rFonts w:hint="eastAsia"/>
          <w:sz w:val="21"/>
          <w:szCs w:val="21"/>
        </w:rPr>
      </w:pPr>
      <w:r>
        <w:rPr>
          <w:rFonts w:hint="eastAsia"/>
          <w:sz w:val="21"/>
          <w:szCs w:val="21"/>
        </w:rPr>
        <w:t>3.如供应商是非企业专业服务机构的，提供执业许可证等证明文件；</w:t>
      </w:r>
    </w:p>
    <w:p w14:paraId="5B5A5864" w14:textId="77777777" w:rsidR="0035792A" w:rsidRDefault="00000000">
      <w:pPr>
        <w:adjustRightInd w:val="0"/>
        <w:snapToGrid w:val="0"/>
        <w:spacing w:line="288" w:lineRule="auto"/>
        <w:rPr>
          <w:rFonts w:hint="eastAsia"/>
          <w:sz w:val="21"/>
          <w:szCs w:val="21"/>
        </w:rPr>
      </w:pPr>
      <w:r>
        <w:rPr>
          <w:rFonts w:hint="eastAsia"/>
          <w:sz w:val="21"/>
          <w:szCs w:val="21"/>
        </w:rPr>
        <w:t>4.如供应商是个体工商户，提供有效的“个体工商户营业执照”；</w:t>
      </w:r>
    </w:p>
    <w:p w14:paraId="33FDC879" w14:textId="77777777" w:rsidR="0035792A" w:rsidRDefault="00000000">
      <w:pPr>
        <w:adjustRightInd w:val="0"/>
        <w:snapToGrid w:val="0"/>
        <w:spacing w:line="288" w:lineRule="auto"/>
        <w:rPr>
          <w:rFonts w:hint="eastAsia"/>
          <w:sz w:val="21"/>
          <w:szCs w:val="21"/>
        </w:rPr>
      </w:pPr>
      <w:r>
        <w:rPr>
          <w:rFonts w:hint="eastAsia"/>
          <w:sz w:val="21"/>
          <w:szCs w:val="21"/>
        </w:rPr>
        <w:t>5.如供应商是自然人，提供有效的自然人身份证明。</w:t>
      </w:r>
    </w:p>
    <w:p w14:paraId="2A00A320" w14:textId="77777777" w:rsidR="0035792A" w:rsidRDefault="00000000">
      <w:pPr>
        <w:adjustRightInd w:val="0"/>
        <w:snapToGrid w:val="0"/>
        <w:spacing w:line="288" w:lineRule="auto"/>
        <w:rPr>
          <w:rFonts w:hint="eastAsia"/>
          <w:sz w:val="21"/>
          <w:szCs w:val="21"/>
        </w:rPr>
      </w:pPr>
      <w:r>
        <w:rPr>
          <w:rFonts w:hint="eastAsia"/>
          <w:sz w:val="21"/>
          <w:szCs w:val="21"/>
        </w:rPr>
        <w:br w:type="page"/>
      </w:r>
    </w:p>
    <w:p w14:paraId="757EBBF1" w14:textId="77777777" w:rsidR="0035792A" w:rsidRDefault="00000000">
      <w:pPr>
        <w:adjustRightInd w:val="0"/>
        <w:snapToGrid w:val="0"/>
        <w:spacing w:line="288" w:lineRule="auto"/>
        <w:jc w:val="center"/>
        <w:outlineLvl w:val="2"/>
        <w:rPr>
          <w:rFonts w:cs="Times New Roman" w:hint="eastAsia"/>
          <w:b/>
          <w:bCs/>
          <w:color w:val="000000"/>
          <w:sz w:val="21"/>
          <w:szCs w:val="21"/>
          <w:shd w:val="clear" w:color="auto" w:fill="FFFFFF"/>
        </w:rPr>
      </w:pPr>
      <w:r>
        <w:rPr>
          <w:rFonts w:cs="Times New Roman" w:hint="eastAsia"/>
          <w:b/>
          <w:spacing w:val="-6"/>
          <w:sz w:val="21"/>
          <w:szCs w:val="21"/>
        </w:rPr>
        <w:lastRenderedPageBreak/>
        <w:t>（2）</w:t>
      </w:r>
      <w:r>
        <w:rPr>
          <w:rFonts w:cs="Times New Roman" w:hint="eastAsia"/>
          <w:b/>
          <w:bCs/>
          <w:sz w:val="21"/>
          <w:szCs w:val="21"/>
        </w:rPr>
        <w:t>符合参加政府采购活动应当具备的一般条件的承诺函</w:t>
      </w:r>
    </w:p>
    <w:p w14:paraId="19FD0B08" w14:textId="77777777" w:rsidR="0035792A" w:rsidRDefault="0035792A">
      <w:pPr>
        <w:adjustRightInd w:val="0"/>
        <w:snapToGrid w:val="0"/>
        <w:spacing w:line="288" w:lineRule="auto"/>
        <w:rPr>
          <w:rFonts w:cs="Times New Roman" w:hint="eastAsia"/>
          <w:color w:val="000000"/>
          <w:sz w:val="21"/>
          <w:szCs w:val="21"/>
          <w:shd w:val="clear" w:color="auto" w:fill="FFFFFF"/>
        </w:rPr>
      </w:pPr>
    </w:p>
    <w:p w14:paraId="1B9CFCC3" w14:textId="77777777" w:rsidR="0035792A" w:rsidRDefault="00000000">
      <w:pPr>
        <w:adjustRightInd w:val="0"/>
        <w:snapToGrid w:val="0"/>
        <w:spacing w:line="288" w:lineRule="auto"/>
        <w:rPr>
          <w:rFonts w:cs="Times New Roman" w:hint="eastAsia"/>
          <w:b/>
          <w:bCs/>
          <w:spacing w:val="-6"/>
          <w:sz w:val="21"/>
          <w:szCs w:val="21"/>
        </w:rPr>
      </w:pPr>
      <w:r>
        <w:rPr>
          <w:rFonts w:cs="Times New Roman" w:hint="eastAsia"/>
          <w:b/>
          <w:bCs/>
          <w:spacing w:val="-6"/>
          <w:sz w:val="21"/>
          <w:szCs w:val="21"/>
        </w:rPr>
        <w:t>致：浙江交通职业技术学院、浙江求是招标代理有限公司</w:t>
      </w:r>
    </w:p>
    <w:p w14:paraId="709989EC" w14:textId="77777777" w:rsidR="0035792A" w:rsidRDefault="0035792A">
      <w:pPr>
        <w:adjustRightInd w:val="0"/>
        <w:snapToGrid w:val="0"/>
        <w:spacing w:line="288" w:lineRule="auto"/>
        <w:rPr>
          <w:rFonts w:cs="Times New Roman" w:hint="eastAsia"/>
          <w:spacing w:val="-6"/>
          <w:sz w:val="21"/>
          <w:szCs w:val="21"/>
        </w:rPr>
      </w:pPr>
    </w:p>
    <w:p w14:paraId="4D4D0EB5" w14:textId="77777777" w:rsidR="0035792A" w:rsidRDefault="00000000">
      <w:pPr>
        <w:adjustRightInd w:val="0"/>
        <w:snapToGrid w:val="0"/>
        <w:spacing w:line="288" w:lineRule="auto"/>
        <w:ind w:firstLineChars="200" w:firstLine="396"/>
        <w:rPr>
          <w:rFonts w:cs="Times New Roman" w:hint="eastAsia"/>
          <w:spacing w:val="-6"/>
          <w:sz w:val="21"/>
          <w:szCs w:val="21"/>
        </w:rPr>
      </w:pPr>
      <w:bookmarkStart w:id="60" w:name="_Hlk97040025"/>
      <w:r>
        <w:rPr>
          <w:rFonts w:cs="Times New Roman" w:hint="eastAsia"/>
          <w:spacing w:val="-6"/>
          <w:sz w:val="21"/>
          <w:szCs w:val="21"/>
        </w:rPr>
        <w:t>我方</w:t>
      </w:r>
      <w:r>
        <w:rPr>
          <w:rFonts w:cs="Times New Roman" w:hint="eastAsia"/>
          <w:spacing w:val="-6"/>
          <w:sz w:val="21"/>
          <w:szCs w:val="21"/>
          <w:u w:val="single"/>
        </w:rPr>
        <w:t xml:space="preserve">（供应商名称） </w:t>
      </w:r>
      <w:r>
        <w:rPr>
          <w:rFonts w:cs="Times New Roman"/>
          <w:spacing w:val="-6"/>
          <w:sz w:val="21"/>
          <w:szCs w:val="21"/>
          <w:u w:val="single"/>
        </w:rPr>
        <w:t xml:space="preserve">     </w:t>
      </w:r>
      <w:r>
        <w:rPr>
          <w:rFonts w:cs="Times New Roman" w:hint="eastAsia"/>
          <w:spacing w:val="-6"/>
          <w:sz w:val="21"/>
          <w:szCs w:val="21"/>
          <w:u w:val="single"/>
        </w:rPr>
        <w:t xml:space="preserve"> </w:t>
      </w:r>
      <w:r>
        <w:rPr>
          <w:rFonts w:cs="Times New Roman"/>
          <w:spacing w:val="-6"/>
          <w:sz w:val="21"/>
          <w:szCs w:val="21"/>
          <w:u w:val="single"/>
        </w:rPr>
        <w:t xml:space="preserve"> </w:t>
      </w:r>
      <w:r>
        <w:rPr>
          <w:rFonts w:cs="Times New Roman" w:hint="eastAsia"/>
          <w:spacing w:val="-6"/>
          <w:sz w:val="21"/>
          <w:szCs w:val="21"/>
        </w:rPr>
        <w:t>参加</w:t>
      </w:r>
      <w:r>
        <w:rPr>
          <w:rFonts w:cs="Times New Roman" w:hint="eastAsia"/>
          <w:spacing w:val="-6"/>
          <w:sz w:val="21"/>
          <w:szCs w:val="21"/>
          <w:u w:val="single"/>
        </w:rPr>
        <w:t xml:space="preserve">（项目名称） </w:t>
      </w:r>
      <w:r>
        <w:rPr>
          <w:rFonts w:cs="Times New Roman"/>
          <w:spacing w:val="-6"/>
          <w:sz w:val="21"/>
          <w:szCs w:val="21"/>
          <w:u w:val="single"/>
        </w:rPr>
        <w:t xml:space="preserve">      </w:t>
      </w:r>
      <w:r>
        <w:rPr>
          <w:rFonts w:cs="Times New Roman" w:hint="eastAsia"/>
          <w:spacing w:val="-6"/>
          <w:sz w:val="21"/>
          <w:szCs w:val="21"/>
          <w:u w:val="single"/>
        </w:rPr>
        <w:t xml:space="preserve"> </w:t>
      </w:r>
      <w:r>
        <w:rPr>
          <w:rFonts w:cs="Times New Roman" w:hint="eastAsia"/>
          <w:spacing w:val="-6"/>
          <w:sz w:val="21"/>
          <w:szCs w:val="21"/>
        </w:rPr>
        <w:t>项目的采购活动并承诺如下：</w:t>
      </w:r>
    </w:p>
    <w:p w14:paraId="203A05DB" w14:textId="77777777" w:rsidR="0035792A" w:rsidRDefault="00000000">
      <w:pPr>
        <w:adjustRightInd w:val="0"/>
        <w:snapToGrid w:val="0"/>
        <w:spacing w:line="288" w:lineRule="auto"/>
        <w:ind w:firstLineChars="200" w:firstLine="396"/>
        <w:rPr>
          <w:rFonts w:cs="Times New Roman" w:hint="eastAsia"/>
          <w:spacing w:val="-6"/>
          <w:sz w:val="21"/>
          <w:szCs w:val="21"/>
        </w:rPr>
      </w:pPr>
      <w:r>
        <w:rPr>
          <w:rFonts w:cs="Times New Roman" w:hint="eastAsia"/>
          <w:spacing w:val="-6"/>
          <w:sz w:val="21"/>
          <w:szCs w:val="21"/>
        </w:rPr>
        <w:t>一、我方满足《中华人民共和国政府采购法》第二十二条规定：</w:t>
      </w:r>
    </w:p>
    <w:p w14:paraId="6CFF5CB3" w14:textId="77777777" w:rsidR="0035792A" w:rsidRDefault="00000000">
      <w:pPr>
        <w:adjustRightInd w:val="0"/>
        <w:snapToGrid w:val="0"/>
        <w:spacing w:line="288" w:lineRule="auto"/>
        <w:ind w:firstLineChars="200" w:firstLine="396"/>
        <w:rPr>
          <w:rFonts w:cs="Times New Roman" w:hint="eastAsia"/>
          <w:spacing w:val="-6"/>
          <w:sz w:val="21"/>
          <w:szCs w:val="21"/>
        </w:rPr>
      </w:pPr>
      <w:r>
        <w:rPr>
          <w:rFonts w:cs="Times New Roman" w:hint="eastAsia"/>
          <w:spacing w:val="-6"/>
          <w:sz w:val="21"/>
          <w:szCs w:val="21"/>
        </w:rPr>
        <w:t>（一）具有独立承担民事责任的能力；</w:t>
      </w:r>
    </w:p>
    <w:p w14:paraId="1B943D6F" w14:textId="77777777" w:rsidR="0035792A" w:rsidRDefault="00000000">
      <w:pPr>
        <w:adjustRightInd w:val="0"/>
        <w:snapToGrid w:val="0"/>
        <w:spacing w:line="288" w:lineRule="auto"/>
        <w:ind w:firstLineChars="200" w:firstLine="396"/>
        <w:rPr>
          <w:rFonts w:cs="Times New Roman" w:hint="eastAsia"/>
          <w:spacing w:val="-6"/>
          <w:sz w:val="21"/>
          <w:szCs w:val="21"/>
        </w:rPr>
      </w:pPr>
      <w:r>
        <w:rPr>
          <w:rFonts w:cs="Times New Roman" w:hint="eastAsia"/>
          <w:spacing w:val="-6"/>
          <w:sz w:val="21"/>
          <w:szCs w:val="21"/>
        </w:rPr>
        <w:t>（二）具有良好的商业信誉和健全的财务会计制度；</w:t>
      </w:r>
    </w:p>
    <w:p w14:paraId="21058F49" w14:textId="77777777" w:rsidR="0035792A" w:rsidRDefault="00000000">
      <w:pPr>
        <w:adjustRightInd w:val="0"/>
        <w:snapToGrid w:val="0"/>
        <w:spacing w:line="288" w:lineRule="auto"/>
        <w:ind w:firstLineChars="200" w:firstLine="396"/>
        <w:rPr>
          <w:rFonts w:cs="Times New Roman" w:hint="eastAsia"/>
          <w:spacing w:val="-6"/>
          <w:sz w:val="21"/>
          <w:szCs w:val="21"/>
        </w:rPr>
      </w:pPr>
      <w:r>
        <w:rPr>
          <w:rFonts w:cs="Times New Roman" w:hint="eastAsia"/>
          <w:spacing w:val="-6"/>
          <w:sz w:val="21"/>
          <w:szCs w:val="21"/>
        </w:rPr>
        <w:t>（三）具有履行合同所必需的设备和专业技术能力；</w:t>
      </w:r>
    </w:p>
    <w:p w14:paraId="6D56B3B1" w14:textId="77777777" w:rsidR="0035792A" w:rsidRDefault="00000000">
      <w:pPr>
        <w:adjustRightInd w:val="0"/>
        <w:snapToGrid w:val="0"/>
        <w:spacing w:line="288" w:lineRule="auto"/>
        <w:ind w:firstLineChars="200" w:firstLine="396"/>
        <w:rPr>
          <w:rFonts w:cs="Times New Roman" w:hint="eastAsia"/>
          <w:spacing w:val="-6"/>
          <w:sz w:val="21"/>
          <w:szCs w:val="21"/>
        </w:rPr>
      </w:pPr>
      <w:r>
        <w:rPr>
          <w:rFonts w:cs="Times New Roman" w:hint="eastAsia"/>
          <w:spacing w:val="-6"/>
          <w:sz w:val="21"/>
          <w:szCs w:val="21"/>
        </w:rPr>
        <w:t>（四）有依法缴纳税收和社会保障资金的良好记录；</w:t>
      </w:r>
    </w:p>
    <w:p w14:paraId="323874C7" w14:textId="77777777" w:rsidR="0035792A" w:rsidRDefault="00000000">
      <w:pPr>
        <w:adjustRightInd w:val="0"/>
        <w:snapToGrid w:val="0"/>
        <w:spacing w:line="288" w:lineRule="auto"/>
        <w:ind w:firstLineChars="200" w:firstLine="396"/>
        <w:rPr>
          <w:rFonts w:cs="Times New Roman" w:hint="eastAsia"/>
          <w:spacing w:val="-6"/>
          <w:sz w:val="21"/>
          <w:szCs w:val="21"/>
        </w:rPr>
      </w:pPr>
      <w:r>
        <w:rPr>
          <w:rFonts w:cs="Times New Roman" w:hint="eastAsia"/>
          <w:spacing w:val="-6"/>
          <w:sz w:val="21"/>
          <w:szCs w:val="21"/>
        </w:rPr>
        <w:t>（五）参加本项目政府采购活动前三年内，在经营活动中</w:t>
      </w:r>
      <w:r>
        <w:rPr>
          <w:rFonts w:cs="Times New Roman" w:hint="eastAsia"/>
          <w:b/>
          <w:spacing w:val="-6"/>
          <w:sz w:val="21"/>
          <w:szCs w:val="21"/>
          <w:u w:val="single"/>
        </w:rPr>
        <w:t xml:space="preserve">  没有  </w:t>
      </w:r>
      <w:r>
        <w:rPr>
          <w:rFonts w:cs="Times New Roman" w:hint="eastAsia"/>
          <w:spacing w:val="-6"/>
          <w:sz w:val="21"/>
          <w:szCs w:val="21"/>
        </w:rPr>
        <w:t>重大违法记录。（重大违法记录是指供应商因违法经营受到刑事处罚或者责令停产停业、吊销许可证或者执照、较大数额罚款等行政处罚）</w:t>
      </w:r>
    </w:p>
    <w:p w14:paraId="3AE4CA4A" w14:textId="77777777" w:rsidR="0035792A" w:rsidRDefault="00000000">
      <w:pPr>
        <w:adjustRightInd w:val="0"/>
        <w:snapToGrid w:val="0"/>
        <w:spacing w:line="288" w:lineRule="auto"/>
        <w:ind w:firstLineChars="200" w:firstLine="396"/>
        <w:rPr>
          <w:rFonts w:cs="Times New Roman" w:hint="eastAsia"/>
          <w:spacing w:val="-6"/>
          <w:sz w:val="21"/>
          <w:szCs w:val="21"/>
        </w:rPr>
      </w:pPr>
      <w:r>
        <w:rPr>
          <w:rFonts w:cs="Times New Roman" w:hint="eastAsia"/>
          <w:spacing w:val="-6"/>
          <w:sz w:val="21"/>
          <w:szCs w:val="21"/>
        </w:rPr>
        <w:t>（六）法律、行政法规规定的其他条件。</w:t>
      </w:r>
    </w:p>
    <w:p w14:paraId="7631441C" w14:textId="77777777" w:rsidR="0035792A" w:rsidRDefault="00000000">
      <w:pPr>
        <w:adjustRightInd w:val="0"/>
        <w:snapToGrid w:val="0"/>
        <w:spacing w:line="288" w:lineRule="auto"/>
        <w:ind w:firstLineChars="200" w:firstLine="396"/>
        <w:rPr>
          <w:rFonts w:cs="Times New Roman" w:hint="eastAsia"/>
          <w:spacing w:val="-6"/>
          <w:sz w:val="21"/>
          <w:szCs w:val="21"/>
        </w:rPr>
      </w:pPr>
      <w:r>
        <w:rPr>
          <w:rFonts w:cs="Times New Roman" w:hint="eastAsia"/>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14:paraId="5B0ECE19" w14:textId="77777777" w:rsidR="0035792A" w:rsidRDefault="00000000">
      <w:pPr>
        <w:adjustRightInd w:val="0"/>
        <w:snapToGrid w:val="0"/>
        <w:spacing w:line="288" w:lineRule="auto"/>
        <w:ind w:firstLineChars="200" w:firstLine="396"/>
        <w:rPr>
          <w:rFonts w:cs="Times New Roman" w:hint="eastAsia"/>
          <w:spacing w:val="-6"/>
          <w:sz w:val="21"/>
          <w:szCs w:val="21"/>
        </w:rPr>
      </w:pPr>
      <w:r>
        <w:rPr>
          <w:rFonts w:cs="Times New Roman" w:hint="eastAsia"/>
          <w:spacing w:val="-6"/>
          <w:sz w:val="21"/>
          <w:szCs w:val="21"/>
        </w:rPr>
        <w:t>三、不存在以下情况：</w:t>
      </w:r>
    </w:p>
    <w:p w14:paraId="62056C86" w14:textId="77777777" w:rsidR="0035792A" w:rsidRDefault="00000000">
      <w:pPr>
        <w:adjustRightInd w:val="0"/>
        <w:snapToGrid w:val="0"/>
        <w:spacing w:line="288" w:lineRule="auto"/>
        <w:ind w:firstLineChars="200" w:firstLine="396"/>
        <w:rPr>
          <w:rFonts w:cs="Times New Roman" w:hint="eastAsia"/>
          <w:spacing w:val="-6"/>
          <w:sz w:val="21"/>
          <w:szCs w:val="21"/>
        </w:rPr>
      </w:pPr>
      <w:r>
        <w:rPr>
          <w:rFonts w:cs="Times New Roman" w:hint="eastAsia"/>
          <w:spacing w:val="-6"/>
          <w:sz w:val="21"/>
          <w:szCs w:val="21"/>
        </w:rPr>
        <w:t>1、</w:t>
      </w:r>
      <w:r>
        <w:rPr>
          <w:rFonts w:cs="Times New Roman"/>
          <w:spacing w:val="-6"/>
          <w:sz w:val="21"/>
          <w:szCs w:val="21"/>
        </w:rPr>
        <w:t>单位负责人为同一人或者存在直接控股、管理关系的不同供应商参加同一合同项下的政府采购活动的；</w:t>
      </w:r>
    </w:p>
    <w:p w14:paraId="0521298C" w14:textId="77777777" w:rsidR="0035792A" w:rsidRDefault="00000000">
      <w:pPr>
        <w:adjustRightInd w:val="0"/>
        <w:snapToGrid w:val="0"/>
        <w:spacing w:line="288" w:lineRule="auto"/>
        <w:ind w:firstLineChars="200" w:firstLine="396"/>
        <w:rPr>
          <w:rFonts w:cs="Times New Roman" w:hint="eastAsia"/>
          <w:spacing w:val="-6"/>
          <w:sz w:val="21"/>
          <w:szCs w:val="21"/>
        </w:rPr>
      </w:pPr>
      <w:r>
        <w:rPr>
          <w:rFonts w:cs="Times New Roman" w:hint="eastAsia"/>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14:paraId="6443A3AB" w14:textId="77777777" w:rsidR="0035792A" w:rsidRDefault="00000000">
      <w:pPr>
        <w:adjustRightInd w:val="0"/>
        <w:snapToGrid w:val="0"/>
        <w:spacing w:line="288" w:lineRule="auto"/>
        <w:ind w:firstLineChars="200" w:firstLine="396"/>
        <w:rPr>
          <w:rFonts w:cs="Times New Roman" w:hint="eastAsia"/>
          <w:spacing w:val="-6"/>
          <w:sz w:val="21"/>
          <w:szCs w:val="21"/>
        </w:rPr>
      </w:pPr>
      <w:r>
        <w:rPr>
          <w:rFonts w:cs="Times New Roman" w:hint="eastAsia"/>
          <w:spacing w:val="-6"/>
          <w:sz w:val="21"/>
          <w:szCs w:val="21"/>
        </w:rPr>
        <w:t>四、</w:t>
      </w:r>
      <w:r>
        <w:rPr>
          <w:rFonts w:cs="Times New Roman"/>
          <w:spacing w:val="-6"/>
          <w:sz w:val="21"/>
          <w:szCs w:val="21"/>
        </w:rPr>
        <w:t>以上事项如有虚假或隐瞒，我方愿意承担一切后果和责任。</w:t>
      </w:r>
    </w:p>
    <w:p w14:paraId="11EABFB9" w14:textId="77777777" w:rsidR="0035792A" w:rsidRDefault="0035792A">
      <w:pPr>
        <w:adjustRightInd w:val="0"/>
        <w:snapToGrid w:val="0"/>
        <w:spacing w:line="288" w:lineRule="auto"/>
        <w:rPr>
          <w:rFonts w:cs="Times New Roman" w:hint="eastAsia"/>
          <w:sz w:val="21"/>
          <w:szCs w:val="21"/>
        </w:rPr>
      </w:pPr>
    </w:p>
    <w:p w14:paraId="75C9E58F" w14:textId="77777777" w:rsidR="0035792A" w:rsidRDefault="00000000">
      <w:pPr>
        <w:adjustRightInd w:val="0"/>
        <w:snapToGrid w:val="0"/>
        <w:spacing w:line="288" w:lineRule="auto"/>
        <w:rPr>
          <w:rFonts w:cs="Times New Roman" w:hint="eastAsia"/>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14:paraId="5D78987B" w14:textId="77777777" w:rsidR="0035792A" w:rsidRDefault="00000000">
      <w:pPr>
        <w:adjustRightInd w:val="0"/>
        <w:snapToGrid w:val="0"/>
        <w:spacing w:line="288" w:lineRule="auto"/>
        <w:rPr>
          <w:rFonts w:cs="Times New Roman" w:hint="eastAsia"/>
          <w:b/>
          <w:bCs/>
          <w:spacing w:val="-6"/>
          <w:sz w:val="21"/>
          <w:szCs w:val="21"/>
        </w:rPr>
      </w:pPr>
      <w:r>
        <w:rPr>
          <w:rFonts w:cs="Times New Roman" w:hint="eastAsia"/>
          <w:b/>
          <w:bCs/>
          <w:spacing w:val="-6"/>
          <w:sz w:val="21"/>
          <w:szCs w:val="21"/>
        </w:rPr>
        <w:t>日期：     年   月   日</w:t>
      </w:r>
    </w:p>
    <w:bookmarkEnd w:id="60"/>
    <w:p w14:paraId="767E987F" w14:textId="77777777" w:rsidR="0035792A" w:rsidRDefault="00000000">
      <w:pPr>
        <w:widowControl/>
        <w:adjustRightInd w:val="0"/>
        <w:snapToGrid w:val="0"/>
        <w:spacing w:line="288" w:lineRule="auto"/>
        <w:jc w:val="left"/>
        <w:rPr>
          <w:rFonts w:hint="eastAsia"/>
          <w:sz w:val="21"/>
          <w:szCs w:val="21"/>
        </w:rPr>
      </w:pPr>
      <w:r>
        <w:rPr>
          <w:sz w:val="21"/>
          <w:szCs w:val="21"/>
        </w:rPr>
        <w:br w:type="page"/>
      </w:r>
    </w:p>
    <w:p w14:paraId="71AD3CF7" w14:textId="77777777" w:rsidR="0035792A" w:rsidRDefault="00000000">
      <w:pPr>
        <w:adjustRightInd w:val="0"/>
        <w:snapToGrid w:val="0"/>
        <w:spacing w:line="288" w:lineRule="auto"/>
        <w:jc w:val="left"/>
        <w:outlineLvl w:val="2"/>
        <w:rPr>
          <w:rFonts w:hint="eastAsia"/>
          <w:b/>
          <w:spacing w:val="-6"/>
          <w:sz w:val="21"/>
          <w:szCs w:val="21"/>
        </w:rPr>
      </w:pPr>
      <w:r>
        <w:rPr>
          <w:rFonts w:hint="eastAsia"/>
          <w:b/>
          <w:spacing w:val="-6"/>
          <w:sz w:val="21"/>
          <w:szCs w:val="21"/>
        </w:rPr>
        <w:lastRenderedPageBreak/>
        <w:t>（</w:t>
      </w:r>
      <w:r>
        <w:rPr>
          <w:b/>
          <w:spacing w:val="-6"/>
          <w:sz w:val="21"/>
          <w:szCs w:val="21"/>
        </w:rPr>
        <w:t>3）落实政府采购政策需满足的资格要求：无</w:t>
      </w:r>
    </w:p>
    <w:p w14:paraId="1E08C140" w14:textId="77777777" w:rsidR="0035792A" w:rsidRDefault="00000000">
      <w:pPr>
        <w:adjustRightInd w:val="0"/>
        <w:snapToGrid w:val="0"/>
        <w:spacing w:line="288" w:lineRule="auto"/>
        <w:jc w:val="left"/>
        <w:outlineLvl w:val="2"/>
        <w:rPr>
          <w:rFonts w:hint="eastAsia"/>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14:paraId="50EA6EEB" w14:textId="77777777" w:rsidR="0035792A" w:rsidRDefault="00000000">
      <w:pPr>
        <w:adjustRightInd w:val="0"/>
        <w:snapToGrid w:val="0"/>
        <w:spacing w:line="288" w:lineRule="auto"/>
        <w:jc w:val="left"/>
        <w:outlineLvl w:val="2"/>
        <w:rPr>
          <w:rFonts w:hint="eastAsia"/>
          <w:b/>
          <w:spacing w:val="-6"/>
          <w:sz w:val="21"/>
          <w:szCs w:val="21"/>
        </w:rPr>
      </w:pPr>
      <w:r>
        <w:rPr>
          <w:rFonts w:hint="eastAsia"/>
          <w:b/>
          <w:spacing w:val="-6"/>
          <w:sz w:val="21"/>
          <w:szCs w:val="21"/>
        </w:rPr>
        <w:t>（5）联合协议（以联合体形式响应的，提供联合协议；本项目不接受联合体响应或者供应商不以联合体形式响应的，则不需要提供）</w:t>
      </w:r>
    </w:p>
    <w:p w14:paraId="4CAE0FD4" w14:textId="77777777" w:rsidR="0035792A" w:rsidRDefault="00000000">
      <w:pPr>
        <w:adjustRightInd w:val="0"/>
        <w:snapToGrid w:val="0"/>
        <w:spacing w:line="288" w:lineRule="auto"/>
        <w:rPr>
          <w:rFonts w:hint="eastAsia"/>
          <w:sz w:val="21"/>
          <w:szCs w:val="21"/>
        </w:rPr>
      </w:pPr>
      <w:r>
        <w:rPr>
          <w:rFonts w:hint="eastAsia"/>
          <w:sz w:val="21"/>
          <w:szCs w:val="21"/>
        </w:rPr>
        <w:br w:type="page"/>
      </w:r>
    </w:p>
    <w:p w14:paraId="4CA2056B" w14:textId="77777777" w:rsidR="0035792A" w:rsidRDefault="0035792A">
      <w:pPr>
        <w:adjustRightInd w:val="0"/>
        <w:snapToGrid w:val="0"/>
        <w:spacing w:line="288" w:lineRule="auto"/>
        <w:rPr>
          <w:rFonts w:hint="eastAsia"/>
        </w:rPr>
      </w:pPr>
    </w:p>
    <w:p w14:paraId="7EB6A5B2" w14:textId="77777777" w:rsidR="0035792A" w:rsidRDefault="00000000">
      <w:pPr>
        <w:adjustRightInd w:val="0"/>
        <w:snapToGrid w:val="0"/>
        <w:spacing w:line="288" w:lineRule="auto"/>
        <w:jc w:val="center"/>
        <w:outlineLvl w:val="1"/>
        <w:rPr>
          <w:rFonts w:hint="eastAsia"/>
          <w:b/>
          <w:bCs/>
          <w:sz w:val="84"/>
          <w:szCs w:val="84"/>
        </w:rPr>
      </w:pPr>
      <w:r>
        <w:rPr>
          <w:rFonts w:hint="eastAsia"/>
          <w:b/>
          <w:bCs/>
          <w:sz w:val="84"/>
          <w:szCs w:val="84"/>
        </w:rPr>
        <w:t>商务和技术文件</w:t>
      </w:r>
    </w:p>
    <w:p w14:paraId="3FFF96F9" w14:textId="77777777" w:rsidR="0035792A" w:rsidRDefault="00000000">
      <w:pPr>
        <w:adjustRightInd w:val="0"/>
        <w:snapToGrid w:val="0"/>
        <w:spacing w:line="288" w:lineRule="auto"/>
        <w:rPr>
          <w:rFonts w:hint="eastAsia"/>
        </w:rPr>
      </w:pPr>
      <w:r>
        <w:rPr>
          <w:rFonts w:hint="eastAsia"/>
        </w:rPr>
        <w:br w:type="page"/>
      </w:r>
    </w:p>
    <w:p w14:paraId="4B4FAB4B" w14:textId="77777777" w:rsidR="0035792A" w:rsidRDefault="00000000">
      <w:pPr>
        <w:adjustRightInd w:val="0"/>
        <w:snapToGrid w:val="0"/>
        <w:spacing w:line="288" w:lineRule="auto"/>
        <w:jc w:val="center"/>
        <w:outlineLvl w:val="2"/>
        <w:rPr>
          <w:rFonts w:hint="eastAsia"/>
          <w:b/>
          <w:bCs/>
          <w:sz w:val="21"/>
          <w:szCs w:val="21"/>
        </w:rPr>
      </w:pPr>
      <w:r>
        <w:rPr>
          <w:rFonts w:hint="eastAsia"/>
          <w:b/>
          <w:bCs/>
          <w:sz w:val="21"/>
          <w:szCs w:val="21"/>
        </w:rPr>
        <w:lastRenderedPageBreak/>
        <w:t>（1）响应函</w:t>
      </w:r>
    </w:p>
    <w:p w14:paraId="4A6B381C" w14:textId="77777777" w:rsidR="0035792A" w:rsidRDefault="0035792A">
      <w:pPr>
        <w:adjustRightInd w:val="0"/>
        <w:snapToGrid w:val="0"/>
        <w:spacing w:line="288" w:lineRule="auto"/>
        <w:rPr>
          <w:rFonts w:hint="eastAsia"/>
          <w:sz w:val="21"/>
          <w:szCs w:val="21"/>
        </w:rPr>
      </w:pPr>
    </w:p>
    <w:p w14:paraId="0E54582D" w14:textId="77777777" w:rsidR="0035792A" w:rsidRDefault="00000000">
      <w:pPr>
        <w:adjustRightInd w:val="0"/>
        <w:snapToGrid w:val="0"/>
        <w:spacing w:line="288" w:lineRule="auto"/>
        <w:rPr>
          <w:rFonts w:hint="eastAsia"/>
          <w:b/>
          <w:bCs/>
          <w:sz w:val="21"/>
          <w:szCs w:val="21"/>
        </w:rPr>
      </w:pPr>
      <w:r>
        <w:rPr>
          <w:rFonts w:hint="eastAsia"/>
          <w:b/>
          <w:bCs/>
          <w:sz w:val="21"/>
          <w:szCs w:val="21"/>
        </w:rPr>
        <w:t>致：浙江交通职业技术学院、浙江求是招标代理有限公司</w:t>
      </w:r>
    </w:p>
    <w:p w14:paraId="54C76D32" w14:textId="77777777" w:rsidR="0035792A" w:rsidRDefault="0035792A">
      <w:pPr>
        <w:adjustRightInd w:val="0"/>
        <w:snapToGrid w:val="0"/>
        <w:spacing w:line="288" w:lineRule="auto"/>
        <w:rPr>
          <w:rFonts w:cs="Times New Roman" w:hint="eastAsia"/>
          <w:spacing w:val="-6"/>
          <w:sz w:val="21"/>
          <w:szCs w:val="21"/>
          <w:highlight w:val="cyan"/>
        </w:rPr>
      </w:pPr>
    </w:p>
    <w:p w14:paraId="01B4EF82" w14:textId="77777777" w:rsidR="0035792A" w:rsidRDefault="00000000">
      <w:pPr>
        <w:adjustRightInd w:val="0"/>
        <w:snapToGrid w:val="0"/>
        <w:spacing w:line="288" w:lineRule="auto"/>
        <w:ind w:firstLineChars="200" w:firstLine="396"/>
        <w:rPr>
          <w:rFonts w:hint="eastAsia"/>
          <w:sz w:val="21"/>
          <w:szCs w:val="21"/>
        </w:rPr>
      </w:pPr>
      <w:bookmarkStart w:id="61" w:name="_Hlk97040115"/>
      <w:r>
        <w:rPr>
          <w:rFonts w:cs="Times New Roman" w:hint="eastAsia"/>
          <w:spacing w:val="-6"/>
          <w:sz w:val="21"/>
          <w:szCs w:val="21"/>
        </w:rPr>
        <w:t>我方参加</w:t>
      </w:r>
      <w:r>
        <w:rPr>
          <w:rFonts w:cs="Times New Roman" w:hint="eastAsia"/>
          <w:bCs/>
          <w:spacing w:val="-6"/>
          <w:sz w:val="21"/>
          <w:szCs w:val="21"/>
          <w:u w:val="single"/>
        </w:rPr>
        <w:t>浙江交通职业技术学院2024年浙江省交通运输人才继续教育网络培训平台课件采购项目</w:t>
      </w:r>
      <w:r>
        <w:rPr>
          <w:rFonts w:cs="Times New Roman" w:hint="eastAsia"/>
          <w:spacing w:val="-6"/>
          <w:sz w:val="21"/>
          <w:szCs w:val="21"/>
          <w:u w:val="single"/>
        </w:rPr>
        <w:t>（项目编号</w:t>
      </w:r>
      <w:r>
        <w:rPr>
          <w:rFonts w:cs="Times New Roman" w:hint="eastAsia"/>
          <w:bCs/>
          <w:spacing w:val="-6"/>
          <w:sz w:val="21"/>
          <w:szCs w:val="21"/>
          <w:u w:val="single"/>
        </w:rPr>
        <w:t>：QSZB-Z(F)-C24337(CS)</w:t>
      </w:r>
      <w:r>
        <w:rPr>
          <w:rFonts w:cs="Times New Roman" w:hint="eastAsia"/>
          <w:spacing w:val="-6"/>
          <w:sz w:val="21"/>
          <w:szCs w:val="21"/>
          <w:u w:val="single"/>
        </w:rPr>
        <w:t>）</w:t>
      </w:r>
      <w:r>
        <w:rPr>
          <w:rFonts w:cs="Times New Roman" w:hint="eastAsia"/>
          <w:spacing w:val="-6"/>
          <w:sz w:val="21"/>
          <w:szCs w:val="21"/>
        </w:rPr>
        <w:t>项目，为此，我方提交电子加密响应文件一份、以介质（U盘）存储的数据电文形式的</w:t>
      </w:r>
      <w:r>
        <w:rPr>
          <w:rFonts w:cs="Times New Roman" w:hint="eastAsia"/>
          <w:spacing w:val="-6"/>
          <w:sz w:val="21"/>
          <w:szCs w:val="21"/>
          <w:u w:val="single"/>
        </w:rPr>
        <w:t xml:space="preserve">备份响应文件 </w:t>
      </w:r>
      <w:r>
        <w:rPr>
          <w:rFonts w:cs="Times New Roman"/>
          <w:spacing w:val="-6"/>
          <w:sz w:val="21"/>
          <w:szCs w:val="21"/>
          <w:u w:val="single"/>
        </w:rPr>
        <w:t xml:space="preserve">    </w:t>
      </w:r>
      <w:r>
        <w:rPr>
          <w:rFonts w:cs="Times New Roman" w:hint="eastAsia"/>
          <w:spacing w:val="-6"/>
          <w:sz w:val="21"/>
          <w:szCs w:val="21"/>
          <w:u w:val="single"/>
        </w:rPr>
        <w:t>份</w:t>
      </w:r>
      <w:r>
        <w:rPr>
          <w:rFonts w:cs="Times New Roman" w:hint="eastAsia"/>
          <w:spacing w:val="-6"/>
          <w:sz w:val="21"/>
          <w:szCs w:val="21"/>
        </w:rPr>
        <w:t>。宣布同意如下：</w:t>
      </w:r>
    </w:p>
    <w:bookmarkEnd w:id="61"/>
    <w:p w14:paraId="155507A0"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7A123DD8"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2.我方在磋商响应之前已经与贵方进行了充分的沟通，完全理解并</w:t>
      </w:r>
      <w:proofErr w:type="gramStart"/>
      <w:r>
        <w:rPr>
          <w:rFonts w:hint="eastAsia"/>
          <w:sz w:val="21"/>
          <w:szCs w:val="21"/>
        </w:rPr>
        <w:t>接受磋商</w:t>
      </w:r>
      <w:proofErr w:type="gramEnd"/>
      <w:r>
        <w:rPr>
          <w:rFonts w:hint="eastAsia"/>
          <w:sz w:val="21"/>
          <w:szCs w:val="21"/>
        </w:rPr>
        <w:t>文件的各项规定和要求，对磋商文件的合理性、合法性不再有异议。</w:t>
      </w:r>
    </w:p>
    <w:p w14:paraId="28DB8B92"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14:paraId="09861C83"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4.如成交，本响应文件至本项目合同履行</w:t>
      </w:r>
      <w:proofErr w:type="gramStart"/>
      <w:r>
        <w:rPr>
          <w:rFonts w:hint="eastAsia"/>
          <w:sz w:val="21"/>
          <w:szCs w:val="21"/>
        </w:rPr>
        <w:t>完毕止均保持</w:t>
      </w:r>
      <w:proofErr w:type="gramEnd"/>
      <w:r>
        <w:rPr>
          <w:rFonts w:hint="eastAsia"/>
          <w:sz w:val="21"/>
          <w:szCs w:val="21"/>
        </w:rPr>
        <w:t>有效，我方将按“磋商文件”及政府采购法律、法规的规定履行合同责任和义务。关于代理服务费，我方承诺按照磋商文件的规定履行并承担相应的责任。</w:t>
      </w:r>
    </w:p>
    <w:p w14:paraId="7900711A"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5.我方同意按照贵方要求提供与磋商有关的一切数据或资料。</w:t>
      </w:r>
    </w:p>
    <w:p w14:paraId="20FFF665" w14:textId="77777777" w:rsidR="0035792A" w:rsidRDefault="00000000">
      <w:pPr>
        <w:adjustRightInd w:val="0"/>
        <w:snapToGrid w:val="0"/>
        <w:spacing w:line="288" w:lineRule="auto"/>
        <w:ind w:firstLineChars="200" w:firstLine="420"/>
        <w:rPr>
          <w:rFonts w:hint="eastAsia"/>
          <w:sz w:val="21"/>
          <w:szCs w:val="21"/>
        </w:rPr>
      </w:pPr>
      <w:r>
        <w:rPr>
          <w:rFonts w:hint="eastAsia"/>
          <w:sz w:val="21"/>
          <w:szCs w:val="21"/>
        </w:rPr>
        <w:t>6.与本磋商有关的一切正式往来信函联系：</w:t>
      </w:r>
    </w:p>
    <w:tbl>
      <w:tblPr>
        <w:tblStyle w:val="af2"/>
        <w:tblW w:w="0" w:type="auto"/>
        <w:tblInd w:w="279" w:type="dxa"/>
        <w:tblLook w:val="04A0" w:firstRow="1" w:lastRow="0" w:firstColumn="1" w:lastColumn="0" w:noHBand="0" w:noVBand="1"/>
      </w:tblPr>
      <w:tblGrid>
        <w:gridCol w:w="2122"/>
        <w:gridCol w:w="6808"/>
      </w:tblGrid>
      <w:tr w:rsidR="0035792A" w14:paraId="4ABEBCDF" w14:textId="77777777">
        <w:tc>
          <w:tcPr>
            <w:tcW w:w="2122" w:type="dxa"/>
          </w:tcPr>
          <w:p w14:paraId="169C5597" w14:textId="77777777" w:rsidR="0035792A" w:rsidRDefault="00000000">
            <w:pPr>
              <w:adjustRightInd w:val="0"/>
              <w:snapToGrid w:val="0"/>
              <w:spacing w:line="288" w:lineRule="auto"/>
              <w:rPr>
                <w:rFonts w:cs="Times New Roman" w:hint="eastAsia"/>
                <w:spacing w:val="-6"/>
                <w:kern w:val="0"/>
                <w:sz w:val="21"/>
                <w:szCs w:val="21"/>
              </w:rPr>
            </w:pPr>
            <w:bookmarkStart w:id="62" w:name="_Hlk97040154"/>
            <w:r>
              <w:rPr>
                <w:rFonts w:cs="Times New Roman" w:hint="eastAsia"/>
                <w:spacing w:val="-6"/>
                <w:kern w:val="0"/>
                <w:sz w:val="21"/>
                <w:szCs w:val="21"/>
              </w:rPr>
              <w:t>联系人：</w:t>
            </w:r>
          </w:p>
        </w:tc>
        <w:tc>
          <w:tcPr>
            <w:tcW w:w="6808" w:type="dxa"/>
          </w:tcPr>
          <w:p w14:paraId="068C2D9E" w14:textId="77777777" w:rsidR="0035792A" w:rsidRDefault="0035792A">
            <w:pPr>
              <w:adjustRightInd w:val="0"/>
              <w:snapToGrid w:val="0"/>
              <w:spacing w:line="288" w:lineRule="auto"/>
              <w:rPr>
                <w:rFonts w:cs="Times New Roman" w:hint="eastAsia"/>
                <w:spacing w:val="-6"/>
                <w:kern w:val="0"/>
                <w:sz w:val="21"/>
                <w:szCs w:val="21"/>
              </w:rPr>
            </w:pPr>
          </w:p>
        </w:tc>
      </w:tr>
      <w:tr w:rsidR="0035792A" w14:paraId="04AA6517" w14:textId="77777777">
        <w:tc>
          <w:tcPr>
            <w:tcW w:w="2122" w:type="dxa"/>
          </w:tcPr>
          <w:p w14:paraId="126092E0" w14:textId="77777777" w:rsidR="0035792A" w:rsidRDefault="00000000">
            <w:pPr>
              <w:adjustRightInd w:val="0"/>
              <w:snapToGrid w:val="0"/>
              <w:spacing w:line="288" w:lineRule="auto"/>
              <w:rPr>
                <w:rFonts w:cs="Times New Roman" w:hint="eastAsia"/>
                <w:spacing w:val="-6"/>
                <w:kern w:val="0"/>
                <w:sz w:val="21"/>
                <w:szCs w:val="21"/>
              </w:rPr>
            </w:pPr>
            <w:r>
              <w:rPr>
                <w:rFonts w:cs="Times New Roman" w:hint="eastAsia"/>
                <w:spacing w:val="-6"/>
                <w:kern w:val="0"/>
                <w:sz w:val="21"/>
                <w:szCs w:val="21"/>
              </w:rPr>
              <w:t>职务：</w:t>
            </w:r>
          </w:p>
        </w:tc>
        <w:tc>
          <w:tcPr>
            <w:tcW w:w="6808" w:type="dxa"/>
          </w:tcPr>
          <w:p w14:paraId="1DEF6961" w14:textId="77777777" w:rsidR="0035792A" w:rsidRDefault="0035792A">
            <w:pPr>
              <w:adjustRightInd w:val="0"/>
              <w:snapToGrid w:val="0"/>
              <w:spacing w:line="288" w:lineRule="auto"/>
              <w:rPr>
                <w:rFonts w:cs="Times New Roman" w:hint="eastAsia"/>
                <w:spacing w:val="-6"/>
                <w:kern w:val="0"/>
                <w:sz w:val="21"/>
                <w:szCs w:val="21"/>
              </w:rPr>
            </w:pPr>
          </w:p>
        </w:tc>
      </w:tr>
      <w:tr w:rsidR="0035792A" w14:paraId="3C17354D" w14:textId="77777777">
        <w:tc>
          <w:tcPr>
            <w:tcW w:w="2122" w:type="dxa"/>
          </w:tcPr>
          <w:p w14:paraId="17F4D556" w14:textId="77777777" w:rsidR="0035792A" w:rsidRDefault="00000000">
            <w:pPr>
              <w:adjustRightInd w:val="0"/>
              <w:snapToGrid w:val="0"/>
              <w:spacing w:line="288" w:lineRule="auto"/>
              <w:rPr>
                <w:rFonts w:cs="Times New Roman" w:hint="eastAsia"/>
                <w:spacing w:val="-6"/>
                <w:kern w:val="0"/>
                <w:sz w:val="21"/>
                <w:szCs w:val="21"/>
              </w:rPr>
            </w:pPr>
            <w:r>
              <w:rPr>
                <w:rFonts w:cs="Times New Roman" w:hint="eastAsia"/>
                <w:spacing w:val="-6"/>
                <w:kern w:val="0"/>
                <w:sz w:val="21"/>
                <w:szCs w:val="21"/>
              </w:rPr>
              <w:t>手机：</w:t>
            </w:r>
          </w:p>
        </w:tc>
        <w:tc>
          <w:tcPr>
            <w:tcW w:w="6808" w:type="dxa"/>
          </w:tcPr>
          <w:p w14:paraId="26A8FDA4" w14:textId="77777777" w:rsidR="0035792A" w:rsidRDefault="0035792A">
            <w:pPr>
              <w:adjustRightInd w:val="0"/>
              <w:snapToGrid w:val="0"/>
              <w:spacing w:line="288" w:lineRule="auto"/>
              <w:rPr>
                <w:rFonts w:cs="Times New Roman" w:hint="eastAsia"/>
                <w:spacing w:val="-6"/>
                <w:kern w:val="0"/>
                <w:sz w:val="21"/>
                <w:szCs w:val="21"/>
              </w:rPr>
            </w:pPr>
          </w:p>
        </w:tc>
      </w:tr>
      <w:tr w:rsidR="0035792A" w14:paraId="4A940A11" w14:textId="77777777">
        <w:tc>
          <w:tcPr>
            <w:tcW w:w="2122" w:type="dxa"/>
          </w:tcPr>
          <w:p w14:paraId="616491B4" w14:textId="77777777" w:rsidR="0035792A" w:rsidRDefault="00000000">
            <w:pPr>
              <w:adjustRightInd w:val="0"/>
              <w:snapToGrid w:val="0"/>
              <w:spacing w:line="288" w:lineRule="auto"/>
              <w:rPr>
                <w:rFonts w:cs="Times New Roman" w:hint="eastAsia"/>
                <w:spacing w:val="-6"/>
                <w:kern w:val="0"/>
                <w:sz w:val="21"/>
                <w:szCs w:val="21"/>
              </w:rPr>
            </w:pPr>
            <w:r>
              <w:rPr>
                <w:rFonts w:cs="Times New Roman" w:hint="eastAsia"/>
                <w:spacing w:val="-6"/>
                <w:kern w:val="0"/>
                <w:sz w:val="21"/>
                <w:szCs w:val="21"/>
              </w:rPr>
              <w:t>电子邮箱：</w:t>
            </w:r>
          </w:p>
        </w:tc>
        <w:tc>
          <w:tcPr>
            <w:tcW w:w="6808" w:type="dxa"/>
          </w:tcPr>
          <w:p w14:paraId="6A369236" w14:textId="77777777" w:rsidR="0035792A" w:rsidRDefault="0035792A">
            <w:pPr>
              <w:adjustRightInd w:val="0"/>
              <w:snapToGrid w:val="0"/>
              <w:spacing w:line="288" w:lineRule="auto"/>
              <w:rPr>
                <w:rFonts w:cs="Times New Roman" w:hint="eastAsia"/>
                <w:spacing w:val="-6"/>
                <w:kern w:val="0"/>
                <w:sz w:val="21"/>
                <w:szCs w:val="21"/>
              </w:rPr>
            </w:pPr>
          </w:p>
        </w:tc>
      </w:tr>
      <w:tr w:rsidR="0035792A" w14:paraId="2814A46D" w14:textId="77777777">
        <w:tc>
          <w:tcPr>
            <w:tcW w:w="2122" w:type="dxa"/>
          </w:tcPr>
          <w:p w14:paraId="2C530FF5" w14:textId="77777777" w:rsidR="0035792A" w:rsidRDefault="00000000">
            <w:pPr>
              <w:adjustRightInd w:val="0"/>
              <w:snapToGrid w:val="0"/>
              <w:spacing w:line="288" w:lineRule="auto"/>
              <w:rPr>
                <w:rFonts w:cs="Times New Roman" w:hint="eastAsia"/>
                <w:spacing w:val="-6"/>
                <w:kern w:val="0"/>
                <w:sz w:val="21"/>
                <w:szCs w:val="21"/>
              </w:rPr>
            </w:pPr>
            <w:r>
              <w:rPr>
                <w:rFonts w:cs="Times New Roman" w:hint="eastAsia"/>
                <w:spacing w:val="-6"/>
                <w:kern w:val="0"/>
                <w:sz w:val="21"/>
                <w:szCs w:val="21"/>
              </w:rPr>
              <w:t>地址：</w:t>
            </w:r>
          </w:p>
        </w:tc>
        <w:tc>
          <w:tcPr>
            <w:tcW w:w="6808" w:type="dxa"/>
          </w:tcPr>
          <w:p w14:paraId="0998056C" w14:textId="77777777" w:rsidR="0035792A" w:rsidRDefault="0035792A">
            <w:pPr>
              <w:adjustRightInd w:val="0"/>
              <w:snapToGrid w:val="0"/>
              <w:spacing w:line="288" w:lineRule="auto"/>
              <w:rPr>
                <w:rFonts w:cs="Times New Roman" w:hint="eastAsia"/>
                <w:spacing w:val="-6"/>
                <w:kern w:val="0"/>
                <w:sz w:val="21"/>
                <w:szCs w:val="21"/>
              </w:rPr>
            </w:pPr>
          </w:p>
        </w:tc>
      </w:tr>
      <w:tr w:rsidR="0035792A" w14:paraId="512D04CA" w14:textId="77777777">
        <w:tc>
          <w:tcPr>
            <w:tcW w:w="2122" w:type="dxa"/>
          </w:tcPr>
          <w:p w14:paraId="3AF4B92C" w14:textId="77777777" w:rsidR="0035792A" w:rsidRDefault="00000000">
            <w:pPr>
              <w:adjustRightInd w:val="0"/>
              <w:snapToGrid w:val="0"/>
              <w:spacing w:line="288" w:lineRule="auto"/>
              <w:rPr>
                <w:rFonts w:cs="Times New Roman" w:hint="eastAsia"/>
                <w:spacing w:val="-6"/>
                <w:kern w:val="0"/>
                <w:sz w:val="21"/>
                <w:szCs w:val="21"/>
              </w:rPr>
            </w:pPr>
            <w:r>
              <w:rPr>
                <w:rFonts w:cs="Times New Roman" w:hint="eastAsia"/>
                <w:spacing w:val="-6"/>
                <w:kern w:val="0"/>
                <w:sz w:val="21"/>
                <w:szCs w:val="21"/>
              </w:rPr>
              <w:t>开户银行：</w:t>
            </w:r>
          </w:p>
        </w:tc>
        <w:tc>
          <w:tcPr>
            <w:tcW w:w="6808" w:type="dxa"/>
          </w:tcPr>
          <w:p w14:paraId="5970A313" w14:textId="77777777" w:rsidR="0035792A" w:rsidRDefault="0035792A">
            <w:pPr>
              <w:adjustRightInd w:val="0"/>
              <w:snapToGrid w:val="0"/>
              <w:spacing w:line="288" w:lineRule="auto"/>
              <w:rPr>
                <w:rFonts w:cs="Times New Roman" w:hint="eastAsia"/>
                <w:spacing w:val="-6"/>
                <w:kern w:val="0"/>
                <w:sz w:val="21"/>
                <w:szCs w:val="21"/>
              </w:rPr>
            </w:pPr>
          </w:p>
        </w:tc>
      </w:tr>
      <w:tr w:rsidR="0035792A" w14:paraId="38E15583" w14:textId="77777777">
        <w:tc>
          <w:tcPr>
            <w:tcW w:w="2122" w:type="dxa"/>
          </w:tcPr>
          <w:p w14:paraId="471DA102" w14:textId="77777777" w:rsidR="0035792A" w:rsidRDefault="00000000">
            <w:pPr>
              <w:adjustRightInd w:val="0"/>
              <w:snapToGrid w:val="0"/>
              <w:spacing w:line="288" w:lineRule="auto"/>
              <w:rPr>
                <w:rFonts w:cs="Times New Roman" w:hint="eastAsia"/>
                <w:spacing w:val="-6"/>
                <w:kern w:val="0"/>
                <w:sz w:val="21"/>
                <w:szCs w:val="21"/>
              </w:rPr>
            </w:pPr>
            <w:r>
              <w:rPr>
                <w:rFonts w:cs="Times New Roman" w:hint="eastAsia"/>
                <w:spacing w:val="-6"/>
                <w:kern w:val="0"/>
                <w:sz w:val="21"/>
                <w:szCs w:val="21"/>
              </w:rPr>
              <w:t>银行账号：</w:t>
            </w:r>
          </w:p>
        </w:tc>
        <w:tc>
          <w:tcPr>
            <w:tcW w:w="6808" w:type="dxa"/>
          </w:tcPr>
          <w:p w14:paraId="56B6AB95" w14:textId="77777777" w:rsidR="0035792A" w:rsidRDefault="0035792A">
            <w:pPr>
              <w:adjustRightInd w:val="0"/>
              <w:snapToGrid w:val="0"/>
              <w:spacing w:line="288" w:lineRule="auto"/>
              <w:rPr>
                <w:rFonts w:cs="Times New Roman" w:hint="eastAsia"/>
                <w:spacing w:val="-6"/>
                <w:kern w:val="0"/>
                <w:sz w:val="21"/>
                <w:szCs w:val="21"/>
              </w:rPr>
            </w:pPr>
          </w:p>
        </w:tc>
      </w:tr>
      <w:bookmarkEnd w:id="62"/>
    </w:tbl>
    <w:p w14:paraId="379A4906" w14:textId="77777777" w:rsidR="0035792A" w:rsidRDefault="0035792A">
      <w:pPr>
        <w:adjustRightInd w:val="0"/>
        <w:snapToGrid w:val="0"/>
        <w:spacing w:line="288" w:lineRule="auto"/>
        <w:rPr>
          <w:rFonts w:hint="eastAsia"/>
          <w:sz w:val="21"/>
          <w:szCs w:val="21"/>
        </w:rPr>
      </w:pPr>
    </w:p>
    <w:p w14:paraId="34F03B21" w14:textId="77777777" w:rsidR="0035792A" w:rsidRDefault="0035792A">
      <w:pPr>
        <w:adjustRightInd w:val="0"/>
        <w:snapToGrid w:val="0"/>
        <w:spacing w:line="288" w:lineRule="auto"/>
        <w:rPr>
          <w:rFonts w:hint="eastAsia"/>
          <w:sz w:val="21"/>
          <w:szCs w:val="21"/>
        </w:rPr>
      </w:pPr>
    </w:p>
    <w:p w14:paraId="7F19338E" w14:textId="77777777" w:rsidR="0035792A" w:rsidRDefault="00000000">
      <w:pPr>
        <w:adjustRightInd w:val="0"/>
        <w:snapToGrid w:val="0"/>
        <w:spacing w:line="288" w:lineRule="auto"/>
        <w:rPr>
          <w:rFonts w:cs="Times New Roman" w:hint="eastAsia"/>
          <w:b/>
          <w:bCs/>
          <w:spacing w:val="-6"/>
          <w:sz w:val="21"/>
          <w:szCs w:val="21"/>
        </w:rPr>
      </w:pPr>
      <w:bookmarkStart w:id="63" w:name="_Hlk97040160"/>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14:paraId="04DBD53C" w14:textId="77777777" w:rsidR="0035792A" w:rsidRDefault="00000000">
      <w:pPr>
        <w:adjustRightInd w:val="0"/>
        <w:snapToGrid w:val="0"/>
        <w:spacing w:line="288" w:lineRule="auto"/>
        <w:rPr>
          <w:rFonts w:cs="Times New Roman" w:hint="eastAsia"/>
          <w:b/>
          <w:bCs/>
          <w:spacing w:val="-6"/>
          <w:sz w:val="21"/>
          <w:szCs w:val="21"/>
        </w:rPr>
      </w:pPr>
      <w:r>
        <w:rPr>
          <w:rFonts w:cs="Times New Roman" w:hint="eastAsia"/>
          <w:b/>
          <w:bCs/>
          <w:spacing w:val="-6"/>
          <w:sz w:val="21"/>
          <w:szCs w:val="21"/>
        </w:rPr>
        <w:t>日期：     年   月   日</w:t>
      </w:r>
    </w:p>
    <w:bookmarkEnd w:id="63"/>
    <w:p w14:paraId="00902203" w14:textId="77777777" w:rsidR="0035792A" w:rsidRDefault="00000000">
      <w:pPr>
        <w:widowControl/>
        <w:adjustRightInd w:val="0"/>
        <w:snapToGrid w:val="0"/>
        <w:spacing w:line="288" w:lineRule="auto"/>
        <w:jc w:val="left"/>
        <w:rPr>
          <w:rFonts w:hint="eastAsia"/>
          <w:sz w:val="21"/>
          <w:szCs w:val="21"/>
        </w:rPr>
      </w:pPr>
      <w:r>
        <w:rPr>
          <w:sz w:val="21"/>
          <w:szCs w:val="21"/>
        </w:rPr>
        <w:br w:type="page"/>
      </w:r>
    </w:p>
    <w:p w14:paraId="34757DF2" w14:textId="77777777" w:rsidR="0035792A" w:rsidRDefault="00000000">
      <w:pPr>
        <w:adjustRightInd w:val="0"/>
        <w:snapToGrid w:val="0"/>
        <w:spacing w:line="288" w:lineRule="auto"/>
        <w:ind w:firstLineChars="236" w:firstLine="498"/>
        <w:jc w:val="center"/>
        <w:outlineLvl w:val="2"/>
        <w:rPr>
          <w:rFonts w:cs="Times New Roman" w:hint="eastAsia"/>
          <w:b/>
          <w:bCs/>
          <w:sz w:val="21"/>
          <w:szCs w:val="21"/>
        </w:rPr>
      </w:pPr>
      <w:r>
        <w:rPr>
          <w:rFonts w:cs="Times New Roman" w:hint="eastAsia"/>
          <w:b/>
          <w:bCs/>
          <w:sz w:val="21"/>
          <w:szCs w:val="21"/>
        </w:rPr>
        <w:lastRenderedPageBreak/>
        <w:t>（</w:t>
      </w:r>
      <w:r>
        <w:rPr>
          <w:rFonts w:cs="Times New Roman"/>
          <w:b/>
          <w:bCs/>
          <w:sz w:val="21"/>
          <w:szCs w:val="21"/>
        </w:rPr>
        <w:t>2</w:t>
      </w:r>
      <w:r>
        <w:rPr>
          <w:rFonts w:cs="Times New Roman" w:hint="eastAsia"/>
          <w:b/>
          <w:bCs/>
          <w:sz w:val="21"/>
          <w:szCs w:val="21"/>
        </w:rPr>
        <w:t>）授权委托书</w:t>
      </w:r>
    </w:p>
    <w:p w14:paraId="1A6D70E1" w14:textId="77777777" w:rsidR="0035792A" w:rsidRDefault="0035792A">
      <w:pPr>
        <w:adjustRightInd w:val="0"/>
        <w:snapToGrid w:val="0"/>
        <w:spacing w:line="288" w:lineRule="auto"/>
        <w:rPr>
          <w:rFonts w:cs="Times New Roman" w:hint="eastAsia"/>
          <w:b/>
          <w:bCs/>
          <w:spacing w:val="-6"/>
          <w:sz w:val="21"/>
          <w:szCs w:val="21"/>
        </w:rPr>
      </w:pPr>
    </w:p>
    <w:p w14:paraId="73901D0C" w14:textId="77777777" w:rsidR="0035792A" w:rsidRDefault="00000000">
      <w:pPr>
        <w:adjustRightInd w:val="0"/>
        <w:snapToGrid w:val="0"/>
        <w:spacing w:line="288" w:lineRule="auto"/>
        <w:rPr>
          <w:rFonts w:cs="Times New Roman" w:hint="eastAsia"/>
          <w:b/>
          <w:spacing w:val="-6"/>
          <w:sz w:val="21"/>
          <w:szCs w:val="21"/>
        </w:rPr>
      </w:pPr>
      <w:r>
        <w:rPr>
          <w:rFonts w:cs="Times New Roman" w:hint="eastAsia"/>
          <w:b/>
          <w:spacing w:val="-6"/>
          <w:sz w:val="21"/>
          <w:szCs w:val="21"/>
        </w:rPr>
        <w:t>致：浙江交通职业技术学院、浙江求是招标代理有限公司</w:t>
      </w:r>
    </w:p>
    <w:p w14:paraId="7AB74B7B" w14:textId="77777777" w:rsidR="0035792A" w:rsidRDefault="00000000">
      <w:pPr>
        <w:adjustRightInd w:val="0"/>
        <w:snapToGrid w:val="0"/>
        <w:spacing w:line="288" w:lineRule="auto"/>
        <w:ind w:firstLineChars="200" w:firstLine="396"/>
        <w:rPr>
          <w:rFonts w:cs="Times New Roman" w:hint="eastAsia"/>
          <w:spacing w:val="-6"/>
          <w:sz w:val="21"/>
          <w:szCs w:val="21"/>
        </w:rPr>
      </w:pPr>
      <w:r>
        <w:rPr>
          <w:rFonts w:cs="Times New Roman" w:hint="eastAsia"/>
          <w:spacing w:val="-6"/>
          <w:sz w:val="21"/>
          <w:szCs w:val="21"/>
        </w:rPr>
        <w:t>现授权委托：</w:t>
      </w:r>
      <w:r>
        <w:rPr>
          <w:rFonts w:cs="Times New Roman"/>
          <w:spacing w:val="-6"/>
          <w:sz w:val="21"/>
          <w:szCs w:val="21"/>
          <w:u w:val="single"/>
        </w:rPr>
        <w:t xml:space="preserve">            </w:t>
      </w:r>
      <w:r>
        <w:rPr>
          <w:rFonts w:cs="Times New Roman" w:hint="eastAsia"/>
          <w:spacing w:val="-6"/>
          <w:sz w:val="21"/>
          <w:szCs w:val="21"/>
        </w:rPr>
        <w:t>（授权代表姓名）（身份证号码：</w:t>
      </w:r>
      <w:r>
        <w:rPr>
          <w:rFonts w:cs="Times New Roman"/>
          <w:spacing w:val="-6"/>
          <w:sz w:val="21"/>
          <w:szCs w:val="21"/>
          <w:u w:val="single"/>
        </w:rPr>
        <w:t xml:space="preserve">            </w:t>
      </w:r>
      <w:r>
        <w:rPr>
          <w:rFonts w:cs="Times New Roman" w:hint="eastAsia"/>
          <w:spacing w:val="-6"/>
          <w:sz w:val="21"/>
          <w:szCs w:val="21"/>
        </w:rPr>
        <w:t>，手机：</w:t>
      </w:r>
      <w:r>
        <w:rPr>
          <w:rFonts w:cs="Times New Roman"/>
          <w:spacing w:val="-6"/>
          <w:sz w:val="21"/>
          <w:szCs w:val="21"/>
          <w:u w:val="single"/>
        </w:rPr>
        <w:t xml:space="preserve">            </w:t>
      </w:r>
      <w:r>
        <w:rPr>
          <w:rFonts w:cs="Times New Roman" w:hint="eastAsia"/>
          <w:spacing w:val="-6"/>
          <w:sz w:val="21"/>
          <w:szCs w:val="21"/>
        </w:rPr>
        <w:t>）以我方的名义参加</w:t>
      </w:r>
      <w:r>
        <w:rPr>
          <w:rFonts w:cs="Times New Roman" w:hint="eastAsia"/>
          <w:bCs/>
          <w:spacing w:val="-6"/>
          <w:sz w:val="21"/>
          <w:szCs w:val="21"/>
        </w:rPr>
        <w:t>浙江交通职业技术学院2024年浙江省交通运输人才继续教育网络培训平台课件采购项目（项目编号：QSZB-Z(F)-C24337(CS)）</w:t>
      </w:r>
      <w:r>
        <w:rPr>
          <w:rFonts w:cs="Times New Roman" w:hint="eastAsia"/>
          <w:spacing w:val="-6"/>
          <w:sz w:val="21"/>
          <w:szCs w:val="21"/>
        </w:rPr>
        <w:t>的采购活动，并代表我方全权办理针对上述项目的响应、评审、签约等具体事务和签署相关文件。</w:t>
      </w:r>
    </w:p>
    <w:p w14:paraId="64D7A87D" w14:textId="77777777" w:rsidR="0035792A" w:rsidRDefault="00000000">
      <w:pPr>
        <w:adjustRightInd w:val="0"/>
        <w:snapToGrid w:val="0"/>
        <w:spacing w:line="288" w:lineRule="auto"/>
        <w:ind w:firstLineChars="200" w:firstLine="396"/>
        <w:rPr>
          <w:rFonts w:cs="Times New Roman" w:hint="eastAsia"/>
          <w:spacing w:val="-6"/>
          <w:sz w:val="21"/>
          <w:szCs w:val="21"/>
        </w:rPr>
      </w:pPr>
      <w:r>
        <w:rPr>
          <w:rFonts w:cs="Times New Roman" w:hint="eastAsia"/>
          <w:spacing w:val="-6"/>
          <w:sz w:val="21"/>
          <w:szCs w:val="21"/>
        </w:rPr>
        <w:t>我方对被授权人的签名负全部责任。</w:t>
      </w:r>
    </w:p>
    <w:p w14:paraId="4067B886" w14:textId="77777777" w:rsidR="0035792A" w:rsidRDefault="00000000">
      <w:pPr>
        <w:adjustRightInd w:val="0"/>
        <w:snapToGrid w:val="0"/>
        <w:spacing w:line="288" w:lineRule="auto"/>
        <w:ind w:firstLineChars="200" w:firstLine="396"/>
        <w:rPr>
          <w:rFonts w:cs="Times New Roman" w:hint="eastAsia"/>
          <w:spacing w:val="-6"/>
          <w:sz w:val="21"/>
          <w:szCs w:val="21"/>
        </w:rPr>
      </w:pPr>
      <w:r>
        <w:rPr>
          <w:rFonts w:cs="Times New Roman" w:hint="eastAsia"/>
          <w:spacing w:val="-6"/>
          <w:sz w:val="21"/>
          <w:szCs w:val="21"/>
        </w:rPr>
        <w:t>在撤销授权的书面通知以前，本授权书一直有效。被授权人在授权书有效期内签署的所有文件不因授权的撤销而失效。</w:t>
      </w:r>
    </w:p>
    <w:p w14:paraId="661EC2D8" w14:textId="77777777" w:rsidR="0035792A" w:rsidRDefault="00000000">
      <w:pPr>
        <w:adjustRightInd w:val="0"/>
        <w:snapToGrid w:val="0"/>
        <w:spacing w:line="288" w:lineRule="auto"/>
        <w:ind w:firstLineChars="200" w:firstLine="396"/>
        <w:rPr>
          <w:rFonts w:cs="Times New Roman" w:hint="eastAsia"/>
          <w:spacing w:val="-6"/>
          <w:sz w:val="21"/>
          <w:szCs w:val="21"/>
        </w:rPr>
      </w:pPr>
      <w:r>
        <w:rPr>
          <w:rFonts w:cs="Times New Roman" w:hint="eastAsia"/>
          <w:spacing w:val="-6"/>
          <w:sz w:val="21"/>
          <w:szCs w:val="21"/>
        </w:rPr>
        <w:t>被授权人无转委托权，特此告知。</w:t>
      </w:r>
    </w:p>
    <w:p w14:paraId="4525D453" w14:textId="77777777" w:rsidR="0035792A" w:rsidRDefault="00000000">
      <w:pPr>
        <w:adjustRightInd w:val="0"/>
        <w:snapToGrid w:val="0"/>
        <w:spacing w:line="288" w:lineRule="auto"/>
        <w:ind w:firstLineChars="186" w:firstLine="368"/>
        <w:rPr>
          <w:rFonts w:cs="Times New Roman" w:hint="eastAsia"/>
          <w:spacing w:val="-6"/>
          <w:sz w:val="21"/>
          <w:szCs w:val="21"/>
          <w:u w:val="single"/>
        </w:rPr>
      </w:pPr>
      <w:r>
        <w:rPr>
          <w:rFonts w:cs="Times New Roman" w:hint="eastAsia"/>
          <w:spacing w:val="-6"/>
          <w:sz w:val="21"/>
          <w:szCs w:val="21"/>
          <w:u w:val="single"/>
        </w:rPr>
        <w:t>▲提供授权代表社保缴纳证明（2024年1月（含）以后任意一月）。</w:t>
      </w:r>
    </w:p>
    <w:p w14:paraId="574F57A8" w14:textId="77777777" w:rsidR="0035792A" w:rsidRDefault="0035792A">
      <w:pPr>
        <w:adjustRightInd w:val="0"/>
        <w:snapToGrid w:val="0"/>
        <w:spacing w:line="288" w:lineRule="auto"/>
        <w:rPr>
          <w:rFonts w:cs="Times New Roman" w:hint="eastAsia"/>
          <w:spacing w:val="-6"/>
          <w:sz w:val="21"/>
          <w:szCs w:val="21"/>
        </w:rPr>
      </w:pPr>
    </w:p>
    <w:p w14:paraId="19E2AA44" w14:textId="77777777" w:rsidR="0035792A" w:rsidRDefault="00000000">
      <w:pPr>
        <w:adjustRightInd w:val="0"/>
        <w:snapToGrid w:val="0"/>
        <w:spacing w:line="288" w:lineRule="auto"/>
        <w:rPr>
          <w:rFonts w:cs="Times New Roman" w:hint="eastAsia"/>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14:paraId="27AAAB33" w14:textId="77777777" w:rsidR="0035792A" w:rsidRDefault="00000000">
      <w:pPr>
        <w:adjustRightInd w:val="0"/>
        <w:snapToGrid w:val="0"/>
        <w:spacing w:line="288" w:lineRule="auto"/>
        <w:rPr>
          <w:rFonts w:cs="Times New Roman" w:hint="eastAsia"/>
          <w:b/>
          <w:bCs/>
          <w:spacing w:val="-6"/>
          <w:sz w:val="21"/>
          <w:szCs w:val="21"/>
        </w:rPr>
      </w:pPr>
      <w:r>
        <w:rPr>
          <w:rFonts w:cs="Times New Roman" w:hint="eastAsia"/>
          <w:b/>
          <w:bCs/>
          <w:spacing w:val="-6"/>
          <w:sz w:val="21"/>
          <w:szCs w:val="21"/>
        </w:rPr>
        <w:t>日期：     年   月   日</w:t>
      </w:r>
    </w:p>
    <w:p w14:paraId="59769BB7" w14:textId="77777777" w:rsidR="0035792A" w:rsidRDefault="0035792A">
      <w:pPr>
        <w:adjustRightInd w:val="0"/>
        <w:snapToGrid w:val="0"/>
        <w:spacing w:line="288" w:lineRule="auto"/>
        <w:rPr>
          <w:rFonts w:cs="Times New Roman" w:hint="eastAsia"/>
          <w:sz w:val="21"/>
          <w:szCs w:val="21"/>
        </w:rPr>
      </w:pPr>
    </w:p>
    <w:p w14:paraId="3640B3AB" w14:textId="77777777" w:rsidR="0035792A" w:rsidRDefault="00000000">
      <w:pPr>
        <w:adjustRightInd w:val="0"/>
        <w:snapToGrid w:val="0"/>
        <w:spacing w:line="288" w:lineRule="auto"/>
        <w:rPr>
          <w:rFonts w:cs="Times New Roman" w:hint="eastAsia"/>
          <w:sz w:val="21"/>
          <w:szCs w:val="21"/>
        </w:rPr>
      </w:pPr>
      <w:r>
        <w:rPr>
          <w:rFonts w:cs="Times New Roman" w:hint="eastAsia"/>
          <w:sz w:val="21"/>
          <w:szCs w:val="21"/>
        </w:rPr>
        <w:t>注：</w:t>
      </w:r>
    </w:p>
    <w:p w14:paraId="6B396815" w14:textId="77777777" w:rsidR="0035792A" w:rsidRDefault="00000000">
      <w:pPr>
        <w:adjustRightInd w:val="0"/>
        <w:snapToGrid w:val="0"/>
        <w:spacing w:line="288" w:lineRule="auto"/>
        <w:rPr>
          <w:rFonts w:cs="Times New Roman" w:hint="eastAsia"/>
          <w:sz w:val="21"/>
          <w:szCs w:val="21"/>
        </w:rPr>
      </w:pPr>
      <w:r>
        <w:rPr>
          <w:rFonts w:cs="Times New Roman" w:hint="eastAsia"/>
          <w:sz w:val="21"/>
          <w:szCs w:val="21"/>
        </w:rPr>
        <w:t>1、供应商委派不在本单位缴纳社保的人员作为授权代表的，应当在响应文件中，说明具体原因、授权代表缴纳社保的单位，并附列该授权代表缴纳社保清单。</w:t>
      </w:r>
    </w:p>
    <w:p w14:paraId="145AD9FA" w14:textId="77777777" w:rsidR="0035792A" w:rsidRDefault="00000000">
      <w:pPr>
        <w:adjustRightInd w:val="0"/>
        <w:snapToGrid w:val="0"/>
        <w:spacing w:line="288" w:lineRule="auto"/>
        <w:rPr>
          <w:rFonts w:cs="Times New Roman" w:hint="eastAsia"/>
          <w:sz w:val="21"/>
          <w:szCs w:val="21"/>
        </w:rPr>
      </w:pPr>
      <w:r>
        <w:rPr>
          <w:rFonts w:cs="Times New Roman" w:hint="eastAsia"/>
          <w:sz w:val="21"/>
          <w:szCs w:val="21"/>
        </w:rPr>
        <w:t>2、供应商是联合体的，联合体各成员均应在“授权委托书”上盖章（电子签名</w:t>
      </w:r>
      <w:r>
        <w:rPr>
          <w:rFonts w:cs="Times New Roman"/>
          <w:sz w:val="21"/>
          <w:szCs w:val="21"/>
        </w:rPr>
        <w:t>/公章）</w:t>
      </w:r>
      <w:r>
        <w:rPr>
          <w:rFonts w:cs="Times New Roman" w:hint="eastAsia"/>
          <w:sz w:val="21"/>
          <w:szCs w:val="21"/>
        </w:rPr>
        <w:t>。</w:t>
      </w:r>
    </w:p>
    <w:p w14:paraId="7C691878" w14:textId="77777777" w:rsidR="0035792A" w:rsidRDefault="0035792A">
      <w:pPr>
        <w:adjustRightInd w:val="0"/>
        <w:snapToGrid w:val="0"/>
        <w:spacing w:line="288" w:lineRule="auto"/>
        <w:rPr>
          <w:rFonts w:cs="Times New Roman" w:hint="eastAsia"/>
          <w:sz w:val="21"/>
          <w:szCs w:val="21"/>
        </w:rPr>
      </w:pPr>
    </w:p>
    <w:p w14:paraId="66DCACD3" w14:textId="77777777" w:rsidR="0035792A" w:rsidRDefault="0035792A">
      <w:pPr>
        <w:adjustRightInd w:val="0"/>
        <w:snapToGrid w:val="0"/>
        <w:spacing w:line="288" w:lineRule="auto"/>
        <w:rPr>
          <w:rFonts w:cs="Times New Roman" w:hint="eastAsia"/>
          <w:sz w:val="21"/>
          <w:szCs w:val="21"/>
        </w:rPr>
      </w:pPr>
    </w:p>
    <w:p w14:paraId="3ADF16F6" w14:textId="77777777" w:rsidR="0035792A" w:rsidRDefault="00000000">
      <w:pPr>
        <w:adjustRightInd w:val="0"/>
        <w:snapToGrid w:val="0"/>
        <w:spacing w:line="288" w:lineRule="auto"/>
        <w:jc w:val="center"/>
        <w:outlineLvl w:val="2"/>
        <w:rPr>
          <w:rFonts w:cs="Times New Roman" w:hint="eastAsia"/>
          <w:b/>
          <w:bCs/>
          <w:spacing w:val="-6"/>
          <w:sz w:val="21"/>
          <w:szCs w:val="21"/>
        </w:rPr>
      </w:pPr>
      <w:r>
        <w:rPr>
          <w:rFonts w:cs="Times New Roman" w:hint="eastAsia"/>
          <w:b/>
          <w:bCs/>
          <w:sz w:val="21"/>
          <w:szCs w:val="21"/>
        </w:rPr>
        <w:t>（2）法定代表人（单位负责人、自然人本人）</w:t>
      </w:r>
      <w:r>
        <w:rPr>
          <w:rFonts w:cs="Times New Roman" w:hint="eastAsia"/>
          <w:b/>
          <w:bCs/>
          <w:spacing w:val="-6"/>
          <w:sz w:val="21"/>
          <w:szCs w:val="21"/>
        </w:rPr>
        <w:t>身份证明</w:t>
      </w:r>
    </w:p>
    <w:p w14:paraId="1B809BF5" w14:textId="77777777" w:rsidR="0035792A" w:rsidRDefault="00000000">
      <w:pPr>
        <w:adjustRightInd w:val="0"/>
        <w:snapToGrid w:val="0"/>
        <w:spacing w:line="288" w:lineRule="auto"/>
        <w:ind w:firstLineChars="236" w:firstLine="496"/>
        <w:jc w:val="center"/>
        <w:rPr>
          <w:rFonts w:cs="Times New Roman" w:hint="eastAsia"/>
          <w:sz w:val="21"/>
          <w:szCs w:val="21"/>
        </w:rPr>
      </w:pPr>
      <w:r>
        <w:rPr>
          <w:rFonts w:cs="Times New Roman" w:hint="eastAsia"/>
          <w:sz w:val="21"/>
          <w:szCs w:val="21"/>
        </w:rPr>
        <w:t>（适用于：法定代表人（单位负责人、自然人本人）</w:t>
      </w:r>
      <w:r>
        <w:rPr>
          <w:rFonts w:cs="Times New Roman" w:hint="eastAsia"/>
          <w:spacing w:val="-6"/>
          <w:sz w:val="21"/>
          <w:szCs w:val="21"/>
        </w:rPr>
        <w:t>代表供应商参加采购活动</w:t>
      </w:r>
      <w:r>
        <w:rPr>
          <w:rFonts w:cs="Times New Roman" w:hint="eastAsia"/>
          <w:sz w:val="21"/>
          <w:szCs w:val="21"/>
        </w:rPr>
        <w:t>）</w:t>
      </w:r>
    </w:p>
    <w:p w14:paraId="2FEBCF83" w14:textId="77777777" w:rsidR="0035792A" w:rsidRDefault="00000000">
      <w:pPr>
        <w:adjustRightInd w:val="0"/>
        <w:snapToGrid w:val="0"/>
        <w:spacing w:line="288" w:lineRule="auto"/>
        <w:jc w:val="left"/>
        <w:rPr>
          <w:rFonts w:cs="Times New Roman" w:hint="eastAsia"/>
          <w:sz w:val="21"/>
          <w:szCs w:val="21"/>
        </w:rPr>
      </w:pPr>
      <w:r>
        <w:rPr>
          <w:rFonts w:hint="eastAsia"/>
          <w:bCs/>
          <w:sz w:val="21"/>
          <w:szCs w:val="21"/>
        </w:rPr>
        <w:t>身份证件复印件</w:t>
      </w:r>
    </w:p>
    <w:tbl>
      <w:tblPr>
        <w:tblStyle w:val="14"/>
        <w:tblW w:w="0" w:type="auto"/>
        <w:tblLook w:val="04A0" w:firstRow="1" w:lastRow="0" w:firstColumn="1" w:lastColumn="0" w:noHBand="0" w:noVBand="1"/>
      </w:tblPr>
      <w:tblGrid>
        <w:gridCol w:w="4701"/>
        <w:gridCol w:w="4701"/>
      </w:tblGrid>
      <w:tr w:rsidR="0035792A" w14:paraId="5CB50E9D" w14:textId="77777777">
        <w:trPr>
          <w:trHeight w:val="3039"/>
        </w:trPr>
        <w:tc>
          <w:tcPr>
            <w:tcW w:w="4951" w:type="dxa"/>
          </w:tcPr>
          <w:p w14:paraId="04848F56" w14:textId="77777777" w:rsidR="0035792A" w:rsidRDefault="00000000">
            <w:pPr>
              <w:adjustRightInd w:val="0"/>
              <w:snapToGrid w:val="0"/>
              <w:spacing w:line="288" w:lineRule="auto"/>
              <w:rPr>
                <w:rFonts w:hint="eastAsia"/>
                <w:bCs/>
                <w:sz w:val="21"/>
                <w:szCs w:val="21"/>
              </w:rPr>
            </w:pPr>
            <w:r>
              <w:rPr>
                <w:rFonts w:hint="eastAsia"/>
                <w:bCs/>
                <w:sz w:val="21"/>
                <w:szCs w:val="21"/>
              </w:rPr>
              <w:t>正面：</w:t>
            </w:r>
          </w:p>
        </w:tc>
        <w:tc>
          <w:tcPr>
            <w:tcW w:w="4951" w:type="dxa"/>
          </w:tcPr>
          <w:p w14:paraId="6C7B994D" w14:textId="77777777" w:rsidR="0035792A" w:rsidRDefault="00000000">
            <w:pPr>
              <w:adjustRightInd w:val="0"/>
              <w:snapToGrid w:val="0"/>
              <w:spacing w:line="288" w:lineRule="auto"/>
              <w:rPr>
                <w:rFonts w:hint="eastAsia"/>
                <w:bCs/>
                <w:sz w:val="21"/>
                <w:szCs w:val="21"/>
              </w:rPr>
            </w:pPr>
            <w:r>
              <w:rPr>
                <w:rFonts w:hint="eastAsia"/>
                <w:bCs/>
                <w:sz w:val="21"/>
                <w:szCs w:val="21"/>
              </w:rPr>
              <w:t>反面：</w:t>
            </w:r>
          </w:p>
        </w:tc>
      </w:tr>
    </w:tbl>
    <w:p w14:paraId="28FE8FC1" w14:textId="77777777" w:rsidR="0035792A" w:rsidRDefault="0035792A">
      <w:pPr>
        <w:adjustRightInd w:val="0"/>
        <w:snapToGrid w:val="0"/>
        <w:spacing w:line="288" w:lineRule="auto"/>
        <w:rPr>
          <w:rFonts w:cs="Times New Roman" w:hint="eastAsia"/>
          <w:sz w:val="21"/>
          <w:szCs w:val="21"/>
        </w:rPr>
      </w:pPr>
    </w:p>
    <w:p w14:paraId="48DD961C" w14:textId="77777777" w:rsidR="0035792A" w:rsidRDefault="00000000">
      <w:pPr>
        <w:widowControl/>
        <w:adjustRightInd w:val="0"/>
        <w:snapToGrid w:val="0"/>
        <w:spacing w:line="288" w:lineRule="auto"/>
        <w:jc w:val="left"/>
        <w:rPr>
          <w:rFonts w:cs="Times New Roman" w:hint="eastAsia"/>
          <w:sz w:val="21"/>
          <w:szCs w:val="21"/>
        </w:rPr>
      </w:pPr>
      <w:r>
        <w:rPr>
          <w:rFonts w:cs="Times New Roman"/>
          <w:sz w:val="21"/>
          <w:szCs w:val="21"/>
        </w:rPr>
        <w:br w:type="page"/>
      </w:r>
    </w:p>
    <w:p w14:paraId="77D49672" w14:textId="77777777" w:rsidR="0035792A" w:rsidRDefault="00000000">
      <w:pPr>
        <w:adjustRightInd w:val="0"/>
        <w:snapToGrid w:val="0"/>
        <w:spacing w:line="288" w:lineRule="auto"/>
        <w:jc w:val="left"/>
        <w:outlineLvl w:val="2"/>
        <w:rPr>
          <w:rFonts w:cs="Times New Roman" w:hint="eastAsia"/>
          <w:b/>
          <w:bCs/>
          <w:sz w:val="21"/>
          <w:szCs w:val="21"/>
        </w:rPr>
      </w:pPr>
      <w:r>
        <w:rPr>
          <w:rFonts w:cs="Times New Roman" w:hint="eastAsia"/>
          <w:b/>
          <w:bCs/>
          <w:sz w:val="21"/>
          <w:szCs w:val="21"/>
        </w:rPr>
        <w:lastRenderedPageBreak/>
        <w:t>附：授权代表社保缴纳证明（2024年1月（含）以后任意一月）</w:t>
      </w:r>
    </w:p>
    <w:p w14:paraId="319C914B" w14:textId="77777777" w:rsidR="0035792A" w:rsidRDefault="00000000">
      <w:pPr>
        <w:adjustRightInd w:val="0"/>
        <w:snapToGrid w:val="0"/>
        <w:spacing w:line="288" w:lineRule="auto"/>
        <w:rPr>
          <w:rFonts w:hint="eastAsia"/>
          <w:sz w:val="21"/>
          <w:szCs w:val="21"/>
        </w:rPr>
      </w:pPr>
      <w:r>
        <w:rPr>
          <w:rFonts w:hint="eastAsia"/>
          <w:sz w:val="21"/>
          <w:szCs w:val="21"/>
        </w:rPr>
        <w:br w:type="page"/>
      </w:r>
    </w:p>
    <w:p w14:paraId="5E7ECA14" w14:textId="77777777" w:rsidR="0035792A" w:rsidRDefault="00000000">
      <w:pPr>
        <w:adjustRightInd w:val="0"/>
        <w:snapToGrid w:val="0"/>
        <w:spacing w:line="288" w:lineRule="auto"/>
        <w:jc w:val="center"/>
        <w:outlineLvl w:val="2"/>
        <w:rPr>
          <w:rFonts w:hint="eastAsia"/>
          <w:b/>
          <w:bCs/>
          <w:sz w:val="21"/>
          <w:szCs w:val="21"/>
        </w:rPr>
      </w:pPr>
      <w:r>
        <w:rPr>
          <w:rFonts w:hint="eastAsia"/>
          <w:b/>
          <w:bCs/>
          <w:sz w:val="21"/>
          <w:szCs w:val="21"/>
        </w:rPr>
        <w:lastRenderedPageBreak/>
        <w:t>（</w:t>
      </w:r>
      <w:r>
        <w:rPr>
          <w:b/>
          <w:bCs/>
          <w:sz w:val="21"/>
          <w:szCs w:val="21"/>
        </w:rPr>
        <w:t>3</w:t>
      </w:r>
      <w:r>
        <w:rPr>
          <w:rFonts w:hint="eastAsia"/>
          <w:b/>
          <w:bCs/>
          <w:sz w:val="21"/>
          <w:szCs w:val="21"/>
        </w:rPr>
        <w:t>）供应商同类合同一览表</w:t>
      </w:r>
    </w:p>
    <w:tbl>
      <w:tblPr>
        <w:tblStyle w:val="af2"/>
        <w:tblW w:w="0" w:type="auto"/>
        <w:jc w:val="center"/>
        <w:tblLook w:val="04A0" w:firstRow="1" w:lastRow="0" w:firstColumn="1" w:lastColumn="0" w:noHBand="0" w:noVBand="1"/>
      </w:tblPr>
      <w:tblGrid>
        <w:gridCol w:w="765"/>
        <w:gridCol w:w="1236"/>
        <w:gridCol w:w="1250"/>
        <w:gridCol w:w="1394"/>
        <w:gridCol w:w="1233"/>
        <w:gridCol w:w="881"/>
        <w:gridCol w:w="974"/>
        <w:gridCol w:w="1669"/>
      </w:tblGrid>
      <w:tr w:rsidR="0035792A" w14:paraId="5C103318" w14:textId="77777777">
        <w:trPr>
          <w:trHeight w:val="567"/>
          <w:jc w:val="center"/>
        </w:trPr>
        <w:tc>
          <w:tcPr>
            <w:tcW w:w="778" w:type="dxa"/>
            <w:vAlign w:val="center"/>
          </w:tcPr>
          <w:p w14:paraId="411B4751" w14:textId="77777777" w:rsidR="0035792A" w:rsidRDefault="00000000">
            <w:pPr>
              <w:adjustRightInd w:val="0"/>
              <w:snapToGrid w:val="0"/>
              <w:spacing w:line="288" w:lineRule="auto"/>
              <w:jc w:val="center"/>
              <w:rPr>
                <w:rFonts w:hint="eastAsia"/>
                <w:b/>
                <w:bCs/>
                <w:kern w:val="0"/>
                <w:sz w:val="21"/>
                <w:szCs w:val="21"/>
              </w:rPr>
            </w:pPr>
            <w:r>
              <w:rPr>
                <w:rFonts w:hint="eastAsia"/>
                <w:b/>
                <w:bCs/>
                <w:kern w:val="0"/>
                <w:sz w:val="21"/>
                <w:szCs w:val="21"/>
              </w:rPr>
              <w:t>序号</w:t>
            </w:r>
          </w:p>
        </w:tc>
        <w:tc>
          <w:tcPr>
            <w:tcW w:w="1268" w:type="dxa"/>
            <w:vAlign w:val="center"/>
          </w:tcPr>
          <w:p w14:paraId="4E8BD766" w14:textId="77777777" w:rsidR="0035792A" w:rsidRDefault="00000000">
            <w:pPr>
              <w:adjustRightInd w:val="0"/>
              <w:snapToGrid w:val="0"/>
              <w:spacing w:line="288" w:lineRule="auto"/>
              <w:jc w:val="center"/>
              <w:rPr>
                <w:rFonts w:hint="eastAsia"/>
                <w:b/>
                <w:bCs/>
                <w:kern w:val="0"/>
                <w:sz w:val="21"/>
                <w:szCs w:val="21"/>
              </w:rPr>
            </w:pPr>
            <w:r>
              <w:rPr>
                <w:rFonts w:hint="eastAsia"/>
                <w:b/>
                <w:bCs/>
                <w:kern w:val="0"/>
                <w:sz w:val="21"/>
                <w:szCs w:val="21"/>
              </w:rPr>
              <w:t>采购人</w:t>
            </w:r>
          </w:p>
        </w:tc>
        <w:tc>
          <w:tcPr>
            <w:tcW w:w="1282" w:type="dxa"/>
            <w:vAlign w:val="center"/>
          </w:tcPr>
          <w:p w14:paraId="65D35040" w14:textId="77777777" w:rsidR="0035792A" w:rsidRDefault="00000000">
            <w:pPr>
              <w:adjustRightInd w:val="0"/>
              <w:snapToGrid w:val="0"/>
              <w:spacing w:line="288" w:lineRule="auto"/>
              <w:jc w:val="center"/>
              <w:rPr>
                <w:rFonts w:hint="eastAsia"/>
                <w:b/>
                <w:bCs/>
                <w:kern w:val="0"/>
                <w:sz w:val="21"/>
                <w:szCs w:val="21"/>
              </w:rPr>
            </w:pPr>
            <w:r>
              <w:rPr>
                <w:rFonts w:hint="eastAsia"/>
                <w:b/>
                <w:bCs/>
                <w:kern w:val="0"/>
                <w:sz w:val="21"/>
                <w:szCs w:val="21"/>
              </w:rPr>
              <w:t>项目名称</w:t>
            </w:r>
          </w:p>
        </w:tc>
        <w:tc>
          <w:tcPr>
            <w:tcW w:w="1432" w:type="dxa"/>
            <w:vAlign w:val="center"/>
          </w:tcPr>
          <w:p w14:paraId="76BA8C2D" w14:textId="77777777" w:rsidR="0035792A" w:rsidRDefault="00000000">
            <w:pPr>
              <w:adjustRightInd w:val="0"/>
              <w:snapToGrid w:val="0"/>
              <w:spacing w:line="288" w:lineRule="auto"/>
              <w:jc w:val="center"/>
              <w:rPr>
                <w:rFonts w:hint="eastAsia"/>
                <w:b/>
                <w:bCs/>
                <w:kern w:val="0"/>
                <w:sz w:val="21"/>
                <w:szCs w:val="21"/>
              </w:rPr>
            </w:pPr>
            <w:r>
              <w:rPr>
                <w:rFonts w:hint="eastAsia"/>
                <w:b/>
                <w:bCs/>
                <w:kern w:val="0"/>
                <w:sz w:val="21"/>
                <w:szCs w:val="21"/>
              </w:rPr>
              <w:t>数量</w:t>
            </w:r>
          </w:p>
        </w:tc>
        <w:tc>
          <w:tcPr>
            <w:tcW w:w="1256" w:type="dxa"/>
            <w:vAlign w:val="center"/>
          </w:tcPr>
          <w:p w14:paraId="6DA08DE2" w14:textId="77777777" w:rsidR="0035792A" w:rsidRDefault="00000000">
            <w:pPr>
              <w:adjustRightInd w:val="0"/>
              <w:snapToGrid w:val="0"/>
              <w:spacing w:line="288" w:lineRule="auto"/>
              <w:jc w:val="center"/>
              <w:rPr>
                <w:rFonts w:hint="eastAsia"/>
                <w:b/>
                <w:bCs/>
                <w:kern w:val="0"/>
                <w:sz w:val="21"/>
                <w:szCs w:val="21"/>
              </w:rPr>
            </w:pPr>
            <w:r>
              <w:rPr>
                <w:rFonts w:hint="eastAsia"/>
                <w:b/>
                <w:bCs/>
                <w:kern w:val="0"/>
                <w:sz w:val="21"/>
                <w:szCs w:val="21"/>
              </w:rPr>
              <w:t>合同金额</w:t>
            </w:r>
          </w:p>
          <w:p w14:paraId="43701AE7" w14:textId="77777777" w:rsidR="0035792A" w:rsidRDefault="00000000">
            <w:pPr>
              <w:adjustRightInd w:val="0"/>
              <w:snapToGrid w:val="0"/>
              <w:spacing w:line="288" w:lineRule="auto"/>
              <w:jc w:val="center"/>
              <w:rPr>
                <w:rFonts w:hint="eastAsia"/>
                <w:b/>
                <w:bCs/>
                <w:kern w:val="0"/>
                <w:sz w:val="21"/>
                <w:szCs w:val="21"/>
              </w:rPr>
            </w:pPr>
            <w:r>
              <w:rPr>
                <w:rFonts w:hint="eastAsia"/>
                <w:b/>
                <w:bCs/>
                <w:kern w:val="0"/>
                <w:sz w:val="21"/>
                <w:szCs w:val="21"/>
              </w:rPr>
              <w:t>（万元）</w:t>
            </w:r>
          </w:p>
        </w:tc>
        <w:tc>
          <w:tcPr>
            <w:tcW w:w="899" w:type="dxa"/>
            <w:vAlign w:val="center"/>
          </w:tcPr>
          <w:p w14:paraId="3EC4D6E0" w14:textId="77777777" w:rsidR="0035792A" w:rsidRDefault="00000000">
            <w:pPr>
              <w:adjustRightInd w:val="0"/>
              <w:snapToGrid w:val="0"/>
              <w:spacing w:line="288" w:lineRule="auto"/>
              <w:jc w:val="center"/>
              <w:rPr>
                <w:rFonts w:hint="eastAsia"/>
                <w:b/>
                <w:bCs/>
                <w:kern w:val="0"/>
                <w:sz w:val="21"/>
                <w:szCs w:val="21"/>
              </w:rPr>
            </w:pPr>
            <w:r>
              <w:rPr>
                <w:rFonts w:hint="eastAsia"/>
                <w:b/>
                <w:bCs/>
                <w:kern w:val="0"/>
                <w:sz w:val="21"/>
                <w:szCs w:val="21"/>
              </w:rPr>
              <w:t>附件页码</w:t>
            </w:r>
          </w:p>
        </w:tc>
        <w:tc>
          <w:tcPr>
            <w:tcW w:w="995" w:type="dxa"/>
            <w:vAlign w:val="center"/>
          </w:tcPr>
          <w:p w14:paraId="207429BE" w14:textId="77777777" w:rsidR="0035792A" w:rsidRDefault="00000000">
            <w:pPr>
              <w:adjustRightInd w:val="0"/>
              <w:snapToGrid w:val="0"/>
              <w:spacing w:line="288" w:lineRule="auto"/>
              <w:jc w:val="center"/>
              <w:rPr>
                <w:rFonts w:hint="eastAsia"/>
                <w:b/>
                <w:bCs/>
                <w:kern w:val="0"/>
                <w:sz w:val="21"/>
                <w:szCs w:val="21"/>
              </w:rPr>
            </w:pPr>
            <w:r>
              <w:rPr>
                <w:rFonts w:hint="eastAsia"/>
                <w:b/>
                <w:bCs/>
                <w:kern w:val="0"/>
                <w:sz w:val="21"/>
                <w:szCs w:val="21"/>
              </w:rPr>
              <w:t>合同签订时间</w:t>
            </w:r>
          </w:p>
        </w:tc>
        <w:tc>
          <w:tcPr>
            <w:tcW w:w="1718" w:type="dxa"/>
            <w:vAlign w:val="center"/>
          </w:tcPr>
          <w:p w14:paraId="237213C0" w14:textId="77777777" w:rsidR="0035792A" w:rsidRDefault="00000000">
            <w:pPr>
              <w:adjustRightInd w:val="0"/>
              <w:snapToGrid w:val="0"/>
              <w:spacing w:line="288" w:lineRule="auto"/>
              <w:jc w:val="center"/>
              <w:rPr>
                <w:rFonts w:hint="eastAsia"/>
                <w:b/>
                <w:bCs/>
                <w:kern w:val="0"/>
                <w:sz w:val="21"/>
                <w:szCs w:val="21"/>
              </w:rPr>
            </w:pPr>
            <w:r>
              <w:rPr>
                <w:rFonts w:hint="eastAsia"/>
                <w:b/>
                <w:bCs/>
                <w:kern w:val="0"/>
                <w:sz w:val="21"/>
                <w:szCs w:val="21"/>
              </w:rPr>
              <w:t>采购人联系人</w:t>
            </w:r>
          </w:p>
          <w:p w14:paraId="6A6C694A" w14:textId="77777777" w:rsidR="0035792A" w:rsidRDefault="00000000">
            <w:pPr>
              <w:adjustRightInd w:val="0"/>
              <w:snapToGrid w:val="0"/>
              <w:spacing w:line="288" w:lineRule="auto"/>
              <w:jc w:val="center"/>
              <w:rPr>
                <w:rFonts w:hint="eastAsia"/>
                <w:b/>
                <w:bCs/>
                <w:kern w:val="0"/>
                <w:sz w:val="21"/>
                <w:szCs w:val="21"/>
              </w:rPr>
            </w:pPr>
            <w:r>
              <w:rPr>
                <w:rFonts w:hint="eastAsia"/>
                <w:b/>
                <w:bCs/>
                <w:kern w:val="0"/>
                <w:sz w:val="21"/>
                <w:szCs w:val="21"/>
              </w:rPr>
              <w:t>联系方式</w:t>
            </w:r>
          </w:p>
        </w:tc>
      </w:tr>
      <w:tr w:rsidR="0035792A" w14:paraId="59C7562D" w14:textId="77777777">
        <w:trPr>
          <w:trHeight w:val="567"/>
          <w:jc w:val="center"/>
        </w:trPr>
        <w:tc>
          <w:tcPr>
            <w:tcW w:w="778" w:type="dxa"/>
            <w:vAlign w:val="center"/>
          </w:tcPr>
          <w:p w14:paraId="7484F92E" w14:textId="77777777" w:rsidR="0035792A" w:rsidRDefault="0035792A">
            <w:pPr>
              <w:adjustRightInd w:val="0"/>
              <w:snapToGrid w:val="0"/>
              <w:spacing w:line="288" w:lineRule="auto"/>
              <w:jc w:val="center"/>
              <w:rPr>
                <w:rFonts w:hint="eastAsia"/>
                <w:kern w:val="0"/>
                <w:sz w:val="21"/>
                <w:szCs w:val="21"/>
              </w:rPr>
            </w:pPr>
          </w:p>
        </w:tc>
        <w:tc>
          <w:tcPr>
            <w:tcW w:w="1268" w:type="dxa"/>
            <w:vAlign w:val="center"/>
          </w:tcPr>
          <w:p w14:paraId="2C585545" w14:textId="77777777" w:rsidR="0035792A" w:rsidRDefault="0035792A">
            <w:pPr>
              <w:adjustRightInd w:val="0"/>
              <w:snapToGrid w:val="0"/>
              <w:spacing w:line="288" w:lineRule="auto"/>
              <w:jc w:val="center"/>
              <w:rPr>
                <w:rFonts w:hint="eastAsia"/>
                <w:kern w:val="0"/>
                <w:sz w:val="21"/>
                <w:szCs w:val="21"/>
              </w:rPr>
            </w:pPr>
          </w:p>
        </w:tc>
        <w:tc>
          <w:tcPr>
            <w:tcW w:w="1282" w:type="dxa"/>
            <w:vAlign w:val="center"/>
          </w:tcPr>
          <w:p w14:paraId="53CBFFC6" w14:textId="77777777" w:rsidR="0035792A" w:rsidRDefault="0035792A">
            <w:pPr>
              <w:adjustRightInd w:val="0"/>
              <w:snapToGrid w:val="0"/>
              <w:spacing w:line="288" w:lineRule="auto"/>
              <w:jc w:val="center"/>
              <w:rPr>
                <w:rFonts w:hint="eastAsia"/>
                <w:kern w:val="0"/>
                <w:sz w:val="21"/>
                <w:szCs w:val="21"/>
              </w:rPr>
            </w:pPr>
          </w:p>
        </w:tc>
        <w:tc>
          <w:tcPr>
            <w:tcW w:w="1432" w:type="dxa"/>
            <w:vAlign w:val="center"/>
          </w:tcPr>
          <w:p w14:paraId="54202240" w14:textId="77777777" w:rsidR="0035792A" w:rsidRDefault="0035792A">
            <w:pPr>
              <w:adjustRightInd w:val="0"/>
              <w:snapToGrid w:val="0"/>
              <w:spacing w:line="288" w:lineRule="auto"/>
              <w:jc w:val="center"/>
              <w:rPr>
                <w:rFonts w:hint="eastAsia"/>
                <w:kern w:val="0"/>
                <w:sz w:val="21"/>
                <w:szCs w:val="21"/>
              </w:rPr>
            </w:pPr>
          </w:p>
        </w:tc>
        <w:tc>
          <w:tcPr>
            <w:tcW w:w="1256" w:type="dxa"/>
            <w:vAlign w:val="center"/>
          </w:tcPr>
          <w:p w14:paraId="6FCECA7D" w14:textId="77777777" w:rsidR="0035792A" w:rsidRDefault="0035792A">
            <w:pPr>
              <w:adjustRightInd w:val="0"/>
              <w:snapToGrid w:val="0"/>
              <w:spacing w:line="288" w:lineRule="auto"/>
              <w:jc w:val="center"/>
              <w:rPr>
                <w:rFonts w:hint="eastAsia"/>
                <w:kern w:val="0"/>
                <w:sz w:val="21"/>
                <w:szCs w:val="21"/>
              </w:rPr>
            </w:pPr>
          </w:p>
        </w:tc>
        <w:tc>
          <w:tcPr>
            <w:tcW w:w="899" w:type="dxa"/>
            <w:vAlign w:val="center"/>
          </w:tcPr>
          <w:p w14:paraId="6B3B040F" w14:textId="77777777" w:rsidR="0035792A" w:rsidRDefault="0035792A">
            <w:pPr>
              <w:adjustRightInd w:val="0"/>
              <w:snapToGrid w:val="0"/>
              <w:spacing w:line="288" w:lineRule="auto"/>
              <w:jc w:val="center"/>
              <w:rPr>
                <w:rFonts w:hint="eastAsia"/>
                <w:kern w:val="0"/>
                <w:sz w:val="21"/>
                <w:szCs w:val="21"/>
              </w:rPr>
            </w:pPr>
          </w:p>
        </w:tc>
        <w:tc>
          <w:tcPr>
            <w:tcW w:w="995" w:type="dxa"/>
            <w:vAlign w:val="center"/>
          </w:tcPr>
          <w:p w14:paraId="5217ADF5" w14:textId="77777777" w:rsidR="0035792A" w:rsidRDefault="0035792A">
            <w:pPr>
              <w:adjustRightInd w:val="0"/>
              <w:snapToGrid w:val="0"/>
              <w:spacing w:line="288" w:lineRule="auto"/>
              <w:jc w:val="center"/>
              <w:rPr>
                <w:rFonts w:hint="eastAsia"/>
                <w:kern w:val="0"/>
                <w:sz w:val="21"/>
                <w:szCs w:val="21"/>
              </w:rPr>
            </w:pPr>
          </w:p>
        </w:tc>
        <w:tc>
          <w:tcPr>
            <w:tcW w:w="1718" w:type="dxa"/>
            <w:vAlign w:val="center"/>
          </w:tcPr>
          <w:p w14:paraId="7179693E" w14:textId="77777777" w:rsidR="0035792A" w:rsidRDefault="0035792A">
            <w:pPr>
              <w:adjustRightInd w:val="0"/>
              <w:snapToGrid w:val="0"/>
              <w:spacing w:line="288" w:lineRule="auto"/>
              <w:jc w:val="center"/>
              <w:rPr>
                <w:rFonts w:hint="eastAsia"/>
                <w:kern w:val="0"/>
                <w:sz w:val="21"/>
                <w:szCs w:val="21"/>
              </w:rPr>
            </w:pPr>
          </w:p>
        </w:tc>
      </w:tr>
      <w:tr w:rsidR="0035792A" w14:paraId="5E46BFFA" w14:textId="77777777">
        <w:trPr>
          <w:trHeight w:val="567"/>
          <w:jc w:val="center"/>
        </w:trPr>
        <w:tc>
          <w:tcPr>
            <w:tcW w:w="778" w:type="dxa"/>
            <w:vAlign w:val="center"/>
          </w:tcPr>
          <w:p w14:paraId="4F41D07E" w14:textId="77777777" w:rsidR="0035792A" w:rsidRDefault="0035792A">
            <w:pPr>
              <w:adjustRightInd w:val="0"/>
              <w:snapToGrid w:val="0"/>
              <w:spacing w:line="288" w:lineRule="auto"/>
              <w:jc w:val="center"/>
              <w:rPr>
                <w:rFonts w:hint="eastAsia"/>
                <w:kern w:val="0"/>
                <w:sz w:val="21"/>
                <w:szCs w:val="21"/>
              </w:rPr>
            </w:pPr>
          </w:p>
        </w:tc>
        <w:tc>
          <w:tcPr>
            <w:tcW w:w="1268" w:type="dxa"/>
            <w:vAlign w:val="center"/>
          </w:tcPr>
          <w:p w14:paraId="2AE84AF1" w14:textId="77777777" w:rsidR="0035792A" w:rsidRDefault="0035792A">
            <w:pPr>
              <w:adjustRightInd w:val="0"/>
              <w:snapToGrid w:val="0"/>
              <w:spacing w:line="288" w:lineRule="auto"/>
              <w:jc w:val="center"/>
              <w:rPr>
                <w:rFonts w:hint="eastAsia"/>
                <w:kern w:val="0"/>
                <w:sz w:val="21"/>
                <w:szCs w:val="21"/>
              </w:rPr>
            </w:pPr>
          </w:p>
        </w:tc>
        <w:tc>
          <w:tcPr>
            <w:tcW w:w="1282" w:type="dxa"/>
            <w:vAlign w:val="center"/>
          </w:tcPr>
          <w:p w14:paraId="2C8FB8DF" w14:textId="77777777" w:rsidR="0035792A" w:rsidRDefault="0035792A">
            <w:pPr>
              <w:adjustRightInd w:val="0"/>
              <w:snapToGrid w:val="0"/>
              <w:spacing w:line="288" w:lineRule="auto"/>
              <w:jc w:val="center"/>
              <w:rPr>
                <w:rFonts w:hint="eastAsia"/>
                <w:kern w:val="0"/>
                <w:sz w:val="21"/>
                <w:szCs w:val="21"/>
              </w:rPr>
            </w:pPr>
          </w:p>
        </w:tc>
        <w:tc>
          <w:tcPr>
            <w:tcW w:w="1432" w:type="dxa"/>
            <w:vAlign w:val="center"/>
          </w:tcPr>
          <w:p w14:paraId="20B41B21" w14:textId="77777777" w:rsidR="0035792A" w:rsidRDefault="0035792A">
            <w:pPr>
              <w:adjustRightInd w:val="0"/>
              <w:snapToGrid w:val="0"/>
              <w:spacing w:line="288" w:lineRule="auto"/>
              <w:jc w:val="center"/>
              <w:rPr>
                <w:rFonts w:hint="eastAsia"/>
                <w:kern w:val="0"/>
                <w:sz w:val="21"/>
                <w:szCs w:val="21"/>
              </w:rPr>
            </w:pPr>
          </w:p>
        </w:tc>
        <w:tc>
          <w:tcPr>
            <w:tcW w:w="1256" w:type="dxa"/>
            <w:vAlign w:val="center"/>
          </w:tcPr>
          <w:p w14:paraId="38818BD8" w14:textId="77777777" w:rsidR="0035792A" w:rsidRDefault="0035792A">
            <w:pPr>
              <w:adjustRightInd w:val="0"/>
              <w:snapToGrid w:val="0"/>
              <w:spacing w:line="288" w:lineRule="auto"/>
              <w:jc w:val="center"/>
              <w:rPr>
                <w:rFonts w:hint="eastAsia"/>
                <w:kern w:val="0"/>
                <w:sz w:val="21"/>
                <w:szCs w:val="21"/>
              </w:rPr>
            </w:pPr>
          </w:p>
        </w:tc>
        <w:tc>
          <w:tcPr>
            <w:tcW w:w="899" w:type="dxa"/>
            <w:vAlign w:val="center"/>
          </w:tcPr>
          <w:p w14:paraId="5CDEA28D" w14:textId="77777777" w:rsidR="0035792A" w:rsidRDefault="0035792A">
            <w:pPr>
              <w:adjustRightInd w:val="0"/>
              <w:snapToGrid w:val="0"/>
              <w:spacing w:line="288" w:lineRule="auto"/>
              <w:jc w:val="center"/>
              <w:rPr>
                <w:rFonts w:hint="eastAsia"/>
                <w:kern w:val="0"/>
                <w:sz w:val="21"/>
                <w:szCs w:val="21"/>
              </w:rPr>
            </w:pPr>
          </w:p>
        </w:tc>
        <w:tc>
          <w:tcPr>
            <w:tcW w:w="995" w:type="dxa"/>
            <w:vAlign w:val="center"/>
          </w:tcPr>
          <w:p w14:paraId="640EE731" w14:textId="77777777" w:rsidR="0035792A" w:rsidRDefault="0035792A">
            <w:pPr>
              <w:adjustRightInd w:val="0"/>
              <w:snapToGrid w:val="0"/>
              <w:spacing w:line="288" w:lineRule="auto"/>
              <w:jc w:val="center"/>
              <w:rPr>
                <w:rFonts w:hint="eastAsia"/>
                <w:kern w:val="0"/>
                <w:sz w:val="21"/>
                <w:szCs w:val="21"/>
              </w:rPr>
            </w:pPr>
          </w:p>
        </w:tc>
        <w:tc>
          <w:tcPr>
            <w:tcW w:w="1718" w:type="dxa"/>
            <w:vAlign w:val="center"/>
          </w:tcPr>
          <w:p w14:paraId="2AC83930" w14:textId="77777777" w:rsidR="0035792A" w:rsidRDefault="0035792A">
            <w:pPr>
              <w:adjustRightInd w:val="0"/>
              <w:snapToGrid w:val="0"/>
              <w:spacing w:line="288" w:lineRule="auto"/>
              <w:jc w:val="center"/>
              <w:rPr>
                <w:rFonts w:hint="eastAsia"/>
                <w:kern w:val="0"/>
                <w:sz w:val="21"/>
                <w:szCs w:val="21"/>
              </w:rPr>
            </w:pPr>
          </w:p>
        </w:tc>
      </w:tr>
      <w:tr w:rsidR="0035792A" w14:paraId="70B22D71" w14:textId="77777777">
        <w:trPr>
          <w:trHeight w:val="567"/>
          <w:jc w:val="center"/>
        </w:trPr>
        <w:tc>
          <w:tcPr>
            <w:tcW w:w="778" w:type="dxa"/>
            <w:vAlign w:val="center"/>
          </w:tcPr>
          <w:p w14:paraId="5B3FB5FB" w14:textId="77777777" w:rsidR="0035792A" w:rsidRDefault="0035792A">
            <w:pPr>
              <w:adjustRightInd w:val="0"/>
              <w:snapToGrid w:val="0"/>
              <w:spacing w:line="288" w:lineRule="auto"/>
              <w:jc w:val="center"/>
              <w:rPr>
                <w:rFonts w:hint="eastAsia"/>
                <w:kern w:val="0"/>
                <w:sz w:val="21"/>
                <w:szCs w:val="21"/>
              </w:rPr>
            </w:pPr>
          </w:p>
        </w:tc>
        <w:tc>
          <w:tcPr>
            <w:tcW w:w="1268" w:type="dxa"/>
            <w:vAlign w:val="center"/>
          </w:tcPr>
          <w:p w14:paraId="3635480F" w14:textId="77777777" w:rsidR="0035792A" w:rsidRDefault="0035792A">
            <w:pPr>
              <w:adjustRightInd w:val="0"/>
              <w:snapToGrid w:val="0"/>
              <w:spacing w:line="288" w:lineRule="auto"/>
              <w:jc w:val="center"/>
              <w:rPr>
                <w:rFonts w:hint="eastAsia"/>
                <w:kern w:val="0"/>
                <w:sz w:val="21"/>
                <w:szCs w:val="21"/>
              </w:rPr>
            </w:pPr>
          </w:p>
        </w:tc>
        <w:tc>
          <w:tcPr>
            <w:tcW w:w="1282" w:type="dxa"/>
            <w:vAlign w:val="center"/>
          </w:tcPr>
          <w:p w14:paraId="351A342D" w14:textId="77777777" w:rsidR="0035792A" w:rsidRDefault="0035792A">
            <w:pPr>
              <w:adjustRightInd w:val="0"/>
              <w:snapToGrid w:val="0"/>
              <w:spacing w:line="288" w:lineRule="auto"/>
              <w:jc w:val="center"/>
              <w:rPr>
                <w:rFonts w:hint="eastAsia"/>
                <w:kern w:val="0"/>
                <w:sz w:val="21"/>
                <w:szCs w:val="21"/>
              </w:rPr>
            </w:pPr>
          </w:p>
        </w:tc>
        <w:tc>
          <w:tcPr>
            <w:tcW w:w="1432" w:type="dxa"/>
            <w:vAlign w:val="center"/>
          </w:tcPr>
          <w:p w14:paraId="49507C30" w14:textId="77777777" w:rsidR="0035792A" w:rsidRDefault="0035792A">
            <w:pPr>
              <w:adjustRightInd w:val="0"/>
              <w:snapToGrid w:val="0"/>
              <w:spacing w:line="288" w:lineRule="auto"/>
              <w:jc w:val="center"/>
              <w:rPr>
                <w:rFonts w:hint="eastAsia"/>
                <w:kern w:val="0"/>
                <w:sz w:val="21"/>
                <w:szCs w:val="21"/>
              </w:rPr>
            </w:pPr>
          </w:p>
        </w:tc>
        <w:tc>
          <w:tcPr>
            <w:tcW w:w="1256" w:type="dxa"/>
            <w:vAlign w:val="center"/>
          </w:tcPr>
          <w:p w14:paraId="2FB90F1C" w14:textId="77777777" w:rsidR="0035792A" w:rsidRDefault="0035792A">
            <w:pPr>
              <w:adjustRightInd w:val="0"/>
              <w:snapToGrid w:val="0"/>
              <w:spacing w:line="288" w:lineRule="auto"/>
              <w:jc w:val="center"/>
              <w:rPr>
                <w:rFonts w:hint="eastAsia"/>
                <w:kern w:val="0"/>
                <w:sz w:val="21"/>
                <w:szCs w:val="21"/>
              </w:rPr>
            </w:pPr>
          </w:p>
        </w:tc>
        <w:tc>
          <w:tcPr>
            <w:tcW w:w="899" w:type="dxa"/>
            <w:vAlign w:val="center"/>
          </w:tcPr>
          <w:p w14:paraId="69857E8F" w14:textId="77777777" w:rsidR="0035792A" w:rsidRDefault="0035792A">
            <w:pPr>
              <w:adjustRightInd w:val="0"/>
              <w:snapToGrid w:val="0"/>
              <w:spacing w:line="288" w:lineRule="auto"/>
              <w:jc w:val="center"/>
              <w:rPr>
                <w:rFonts w:hint="eastAsia"/>
                <w:kern w:val="0"/>
                <w:sz w:val="21"/>
                <w:szCs w:val="21"/>
              </w:rPr>
            </w:pPr>
          </w:p>
        </w:tc>
        <w:tc>
          <w:tcPr>
            <w:tcW w:w="995" w:type="dxa"/>
            <w:vAlign w:val="center"/>
          </w:tcPr>
          <w:p w14:paraId="4155288A" w14:textId="77777777" w:rsidR="0035792A" w:rsidRDefault="0035792A">
            <w:pPr>
              <w:adjustRightInd w:val="0"/>
              <w:snapToGrid w:val="0"/>
              <w:spacing w:line="288" w:lineRule="auto"/>
              <w:jc w:val="center"/>
              <w:rPr>
                <w:rFonts w:hint="eastAsia"/>
                <w:kern w:val="0"/>
                <w:sz w:val="21"/>
                <w:szCs w:val="21"/>
              </w:rPr>
            </w:pPr>
          </w:p>
        </w:tc>
        <w:tc>
          <w:tcPr>
            <w:tcW w:w="1718" w:type="dxa"/>
            <w:vAlign w:val="center"/>
          </w:tcPr>
          <w:p w14:paraId="7B0101E2" w14:textId="77777777" w:rsidR="0035792A" w:rsidRDefault="0035792A">
            <w:pPr>
              <w:adjustRightInd w:val="0"/>
              <w:snapToGrid w:val="0"/>
              <w:spacing w:line="288" w:lineRule="auto"/>
              <w:jc w:val="center"/>
              <w:rPr>
                <w:rFonts w:hint="eastAsia"/>
                <w:kern w:val="0"/>
                <w:sz w:val="21"/>
                <w:szCs w:val="21"/>
              </w:rPr>
            </w:pPr>
          </w:p>
        </w:tc>
      </w:tr>
      <w:tr w:rsidR="0035792A" w14:paraId="42A35164" w14:textId="77777777">
        <w:trPr>
          <w:trHeight w:val="567"/>
          <w:jc w:val="center"/>
        </w:trPr>
        <w:tc>
          <w:tcPr>
            <w:tcW w:w="778" w:type="dxa"/>
            <w:vAlign w:val="center"/>
          </w:tcPr>
          <w:p w14:paraId="7E862914" w14:textId="77777777" w:rsidR="0035792A" w:rsidRDefault="0035792A">
            <w:pPr>
              <w:adjustRightInd w:val="0"/>
              <w:snapToGrid w:val="0"/>
              <w:spacing w:line="288" w:lineRule="auto"/>
              <w:jc w:val="center"/>
              <w:rPr>
                <w:rFonts w:hint="eastAsia"/>
                <w:kern w:val="0"/>
                <w:sz w:val="21"/>
                <w:szCs w:val="21"/>
              </w:rPr>
            </w:pPr>
          </w:p>
        </w:tc>
        <w:tc>
          <w:tcPr>
            <w:tcW w:w="1268" w:type="dxa"/>
            <w:vAlign w:val="center"/>
          </w:tcPr>
          <w:p w14:paraId="7BE2ED28" w14:textId="77777777" w:rsidR="0035792A" w:rsidRDefault="0035792A">
            <w:pPr>
              <w:adjustRightInd w:val="0"/>
              <w:snapToGrid w:val="0"/>
              <w:spacing w:line="288" w:lineRule="auto"/>
              <w:jc w:val="center"/>
              <w:rPr>
                <w:rFonts w:hint="eastAsia"/>
                <w:kern w:val="0"/>
                <w:sz w:val="21"/>
                <w:szCs w:val="21"/>
              </w:rPr>
            </w:pPr>
          </w:p>
        </w:tc>
        <w:tc>
          <w:tcPr>
            <w:tcW w:w="1282" w:type="dxa"/>
            <w:vAlign w:val="center"/>
          </w:tcPr>
          <w:p w14:paraId="4BB11257" w14:textId="77777777" w:rsidR="0035792A" w:rsidRDefault="0035792A">
            <w:pPr>
              <w:adjustRightInd w:val="0"/>
              <w:snapToGrid w:val="0"/>
              <w:spacing w:line="288" w:lineRule="auto"/>
              <w:jc w:val="center"/>
              <w:rPr>
                <w:rFonts w:hint="eastAsia"/>
                <w:kern w:val="0"/>
                <w:sz w:val="21"/>
                <w:szCs w:val="21"/>
              </w:rPr>
            </w:pPr>
          </w:p>
        </w:tc>
        <w:tc>
          <w:tcPr>
            <w:tcW w:w="1432" w:type="dxa"/>
            <w:vAlign w:val="center"/>
          </w:tcPr>
          <w:p w14:paraId="6319625A" w14:textId="77777777" w:rsidR="0035792A" w:rsidRDefault="0035792A">
            <w:pPr>
              <w:adjustRightInd w:val="0"/>
              <w:snapToGrid w:val="0"/>
              <w:spacing w:line="288" w:lineRule="auto"/>
              <w:jc w:val="center"/>
              <w:rPr>
                <w:rFonts w:hint="eastAsia"/>
                <w:kern w:val="0"/>
                <w:sz w:val="21"/>
                <w:szCs w:val="21"/>
              </w:rPr>
            </w:pPr>
          </w:p>
        </w:tc>
        <w:tc>
          <w:tcPr>
            <w:tcW w:w="1256" w:type="dxa"/>
            <w:vAlign w:val="center"/>
          </w:tcPr>
          <w:p w14:paraId="5FDF1339" w14:textId="77777777" w:rsidR="0035792A" w:rsidRDefault="0035792A">
            <w:pPr>
              <w:adjustRightInd w:val="0"/>
              <w:snapToGrid w:val="0"/>
              <w:spacing w:line="288" w:lineRule="auto"/>
              <w:jc w:val="center"/>
              <w:rPr>
                <w:rFonts w:hint="eastAsia"/>
                <w:kern w:val="0"/>
                <w:sz w:val="21"/>
                <w:szCs w:val="21"/>
              </w:rPr>
            </w:pPr>
          </w:p>
        </w:tc>
        <w:tc>
          <w:tcPr>
            <w:tcW w:w="899" w:type="dxa"/>
            <w:vAlign w:val="center"/>
          </w:tcPr>
          <w:p w14:paraId="0BF16D91" w14:textId="77777777" w:rsidR="0035792A" w:rsidRDefault="0035792A">
            <w:pPr>
              <w:adjustRightInd w:val="0"/>
              <w:snapToGrid w:val="0"/>
              <w:spacing w:line="288" w:lineRule="auto"/>
              <w:jc w:val="center"/>
              <w:rPr>
                <w:rFonts w:hint="eastAsia"/>
                <w:kern w:val="0"/>
                <w:sz w:val="21"/>
                <w:szCs w:val="21"/>
              </w:rPr>
            </w:pPr>
          </w:p>
        </w:tc>
        <w:tc>
          <w:tcPr>
            <w:tcW w:w="995" w:type="dxa"/>
            <w:vAlign w:val="center"/>
          </w:tcPr>
          <w:p w14:paraId="480510D1" w14:textId="77777777" w:rsidR="0035792A" w:rsidRDefault="0035792A">
            <w:pPr>
              <w:adjustRightInd w:val="0"/>
              <w:snapToGrid w:val="0"/>
              <w:spacing w:line="288" w:lineRule="auto"/>
              <w:jc w:val="center"/>
              <w:rPr>
                <w:rFonts w:hint="eastAsia"/>
                <w:kern w:val="0"/>
                <w:sz w:val="21"/>
                <w:szCs w:val="21"/>
              </w:rPr>
            </w:pPr>
          </w:p>
        </w:tc>
        <w:tc>
          <w:tcPr>
            <w:tcW w:w="1718" w:type="dxa"/>
            <w:vAlign w:val="center"/>
          </w:tcPr>
          <w:p w14:paraId="05630429" w14:textId="77777777" w:rsidR="0035792A" w:rsidRDefault="0035792A">
            <w:pPr>
              <w:adjustRightInd w:val="0"/>
              <w:snapToGrid w:val="0"/>
              <w:spacing w:line="288" w:lineRule="auto"/>
              <w:jc w:val="center"/>
              <w:rPr>
                <w:rFonts w:hint="eastAsia"/>
                <w:kern w:val="0"/>
                <w:sz w:val="21"/>
                <w:szCs w:val="21"/>
              </w:rPr>
            </w:pPr>
          </w:p>
        </w:tc>
      </w:tr>
    </w:tbl>
    <w:p w14:paraId="0E764186" w14:textId="77777777" w:rsidR="0035792A" w:rsidRDefault="0035792A">
      <w:pPr>
        <w:adjustRightInd w:val="0"/>
        <w:snapToGrid w:val="0"/>
        <w:spacing w:line="288" w:lineRule="auto"/>
        <w:rPr>
          <w:rFonts w:hint="eastAsia"/>
          <w:sz w:val="21"/>
          <w:szCs w:val="21"/>
        </w:rPr>
      </w:pPr>
    </w:p>
    <w:p w14:paraId="69BC5D23" w14:textId="77777777" w:rsidR="0035792A" w:rsidRDefault="00000000">
      <w:pPr>
        <w:adjustRightInd w:val="0"/>
        <w:snapToGrid w:val="0"/>
        <w:spacing w:line="288" w:lineRule="auto"/>
        <w:rPr>
          <w:rFonts w:hint="eastAsia"/>
          <w:b/>
          <w:bCs/>
          <w:sz w:val="21"/>
          <w:szCs w:val="21"/>
        </w:rPr>
      </w:pPr>
      <w:r>
        <w:rPr>
          <w:rFonts w:hint="eastAsia"/>
          <w:b/>
          <w:bCs/>
          <w:sz w:val="21"/>
          <w:szCs w:val="21"/>
        </w:rPr>
        <w:t>说明：</w:t>
      </w:r>
    </w:p>
    <w:p w14:paraId="7A4DEF0A" w14:textId="77777777" w:rsidR="0035792A" w:rsidRDefault="00000000">
      <w:pPr>
        <w:adjustRightInd w:val="0"/>
        <w:snapToGrid w:val="0"/>
        <w:spacing w:line="288" w:lineRule="auto"/>
        <w:rPr>
          <w:rFonts w:hint="eastAsia"/>
          <w:b/>
          <w:bCs/>
          <w:sz w:val="21"/>
          <w:szCs w:val="21"/>
        </w:rPr>
      </w:pPr>
      <w:r>
        <w:rPr>
          <w:rFonts w:hint="eastAsia"/>
          <w:b/>
          <w:bCs/>
          <w:sz w:val="21"/>
          <w:szCs w:val="21"/>
        </w:rPr>
        <w:t>1.供应商须提供上述业绩合同扫描件；</w:t>
      </w:r>
    </w:p>
    <w:p w14:paraId="1AD83EFB" w14:textId="77777777" w:rsidR="0035792A" w:rsidRDefault="00000000">
      <w:pPr>
        <w:adjustRightInd w:val="0"/>
        <w:snapToGrid w:val="0"/>
        <w:spacing w:line="288" w:lineRule="auto"/>
        <w:rPr>
          <w:rFonts w:hint="eastAsia"/>
          <w:b/>
          <w:bCs/>
          <w:sz w:val="21"/>
          <w:szCs w:val="21"/>
        </w:rPr>
      </w:pPr>
      <w:r>
        <w:rPr>
          <w:rFonts w:hint="eastAsia"/>
          <w:b/>
          <w:bCs/>
          <w:sz w:val="21"/>
          <w:szCs w:val="21"/>
        </w:rPr>
        <w:t>2.所有合同扫描件应清晰，应能体现合同签订时间、双方签名盖章等内容；</w:t>
      </w:r>
    </w:p>
    <w:p w14:paraId="74F4EFD5" w14:textId="77777777" w:rsidR="0035792A" w:rsidRDefault="00000000">
      <w:pPr>
        <w:adjustRightInd w:val="0"/>
        <w:snapToGrid w:val="0"/>
        <w:spacing w:line="288" w:lineRule="auto"/>
        <w:rPr>
          <w:rFonts w:hint="eastAsia"/>
          <w:b/>
          <w:bCs/>
          <w:sz w:val="21"/>
          <w:szCs w:val="21"/>
        </w:rPr>
      </w:pPr>
      <w:r>
        <w:rPr>
          <w:rFonts w:hint="eastAsia"/>
          <w:b/>
          <w:bCs/>
          <w:sz w:val="21"/>
          <w:szCs w:val="21"/>
        </w:rPr>
        <w:t>3.供应商应在不涉及商业秘密的前提下尽可能提供详细的合同扫描件内容。</w:t>
      </w:r>
    </w:p>
    <w:p w14:paraId="73A1B79C" w14:textId="77777777" w:rsidR="0035792A" w:rsidRDefault="0035792A">
      <w:pPr>
        <w:adjustRightInd w:val="0"/>
        <w:snapToGrid w:val="0"/>
        <w:spacing w:line="288" w:lineRule="auto"/>
        <w:rPr>
          <w:rFonts w:hint="eastAsia"/>
          <w:sz w:val="21"/>
          <w:szCs w:val="21"/>
        </w:rPr>
      </w:pPr>
    </w:p>
    <w:p w14:paraId="1E0DD7FB" w14:textId="77777777" w:rsidR="0035792A" w:rsidRDefault="0035792A">
      <w:pPr>
        <w:adjustRightInd w:val="0"/>
        <w:snapToGrid w:val="0"/>
        <w:spacing w:line="288" w:lineRule="auto"/>
        <w:rPr>
          <w:rFonts w:hint="eastAsia"/>
          <w:sz w:val="21"/>
          <w:szCs w:val="21"/>
        </w:rPr>
      </w:pPr>
    </w:p>
    <w:p w14:paraId="142378DA" w14:textId="77777777" w:rsidR="0035792A" w:rsidRDefault="0035792A">
      <w:pPr>
        <w:adjustRightInd w:val="0"/>
        <w:snapToGrid w:val="0"/>
        <w:spacing w:line="288" w:lineRule="auto"/>
        <w:rPr>
          <w:rFonts w:hint="eastAsia"/>
          <w:sz w:val="21"/>
          <w:szCs w:val="21"/>
        </w:rPr>
      </w:pPr>
    </w:p>
    <w:p w14:paraId="2FDFED4E" w14:textId="77777777" w:rsidR="0035792A" w:rsidRDefault="00000000">
      <w:pPr>
        <w:adjustRightInd w:val="0"/>
        <w:snapToGrid w:val="0"/>
        <w:spacing w:line="288" w:lineRule="auto"/>
        <w:rPr>
          <w:rFonts w:cs="Times New Roman" w:hint="eastAsia"/>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14:paraId="3C9FA653" w14:textId="77777777" w:rsidR="0035792A" w:rsidRDefault="00000000">
      <w:pPr>
        <w:adjustRightInd w:val="0"/>
        <w:snapToGrid w:val="0"/>
        <w:spacing w:line="288" w:lineRule="auto"/>
        <w:rPr>
          <w:rFonts w:cs="Times New Roman" w:hint="eastAsia"/>
          <w:b/>
          <w:bCs/>
          <w:spacing w:val="-6"/>
          <w:sz w:val="21"/>
          <w:szCs w:val="21"/>
        </w:rPr>
      </w:pPr>
      <w:r>
        <w:rPr>
          <w:rFonts w:cs="Times New Roman" w:hint="eastAsia"/>
          <w:b/>
          <w:bCs/>
          <w:spacing w:val="-6"/>
          <w:sz w:val="21"/>
          <w:szCs w:val="21"/>
        </w:rPr>
        <w:t>日期：     年   月   日</w:t>
      </w:r>
    </w:p>
    <w:p w14:paraId="53BC8196" w14:textId="77777777" w:rsidR="0035792A" w:rsidRDefault="00000000">
      <w:pPr>
        <w:adjustRightInd w:val="0"/>
        <w:snapToGrid w:val="0"/>
        <w:spacing w:line="288" w:lineRule="auto"/>
        <w:rPr>
          <w:rFonts w:hint="eastAsia"/>
          <w:sz w:val="21"/>
          <w:szCs w:val="21"/>
        </w:rPr>
      </w:pPr>
      <w:r>
        <w:rPr>
          <w:rFonts w:hint="eastAsia"/>
          <w:sz w:val="21"/>
          <w:szCs w:val="21"/>
        </w:rPr>
        <w:br w:type="page"/>
      </w:r>
    </w:p>
    <w:p w14:paraId="01C4439E" w14:textId="77777777" w:rsidR="0035792A" w:rsidRDefault="00000000">
      <w:pPr>
        <w:adjustRightInd w:val="0"/>
        <w:snapToGrid w:val="0"/>
        <w:spacing w:line="288" w:lineRule="auto"/>
        <w:jc w:val="center"/>
        <w:outlineLvl w:val="2"/>
        <w:rPr>
          <w:rFonts w:hint="eastAsia"/>
          <w:b/>
          <w:bCs/>
          <w:sz w:val="21"/>
          <w:szCs w:val="21"/>
        </w:rPr>
      </w:pPr>
      <w:r>
        <w:rPr>
          <w:rFonts w:hint="eastAsia"/>
          <w:b/>
          <w:bCs/>
          <w:sz w:val="21"/>
          <w:szCs w:val="21"/>
        </w:rPr>
        <w:lastRenderedPageBreak/>
        <w:t>（</w:t>
      </w:r>
      <w:r>
        <w:rPr>
          <w:b/>
          <w:bCs/>
          <w:sz w:val="21"/>
          <w:szCs w:val="21"/>
        </w:rPr>
        <w:t>4</w:t>
      </w:r>
      <w:r>
        <w:rPr>
          <w:rFonts w:hint="eastAsia"/>
          <w:b/>
          <w:bCs/>
          <w:sz w:val="21"/>
          <w:szCs w:val="21"/>
        </w:rPr>
        <w:t>）采购需求偏离表</w:t>
      </w:r>
    </w:p>
    <w:p w14:paraId="6162BBFE" w14:textId="77777777" w:rsidR="0035792A" w:rsidRDefault="00000000">
      <w:pPr>
        <w:adjustRightInd w:val="0"/>
        <w:snapToGrid w:val="0"/>
        <w:spacing w:line="288" w:lineRule="auto"/>
        <w:rPr>
          <w:rFonts w:hint="eastAsia"/>
          <w:sz w:val="21"/>
          <w:szCs w:val="21"/>
        </w:rPr>
      </w:pPr>
      <w:r>
        <w:rPr>
          <w:rFonts w:hint="eastAsia"/>
          <w:sz w:val="21"/>
          <w:szCs w:val="21"/>
        </w:rPr>
        <w:t>采 购 人：浙江交通职业技术学院</w:t>
      </w:r>
    </w:p>
    <w:p w14:paraId="23D2F6F0" w14:textId="77777777" w:rsidR="0035792A" w:rsidRDefault="00000000">
      <w:pPr>
        <w:adjustRightInd w:val="0"/>
        <w:snapToGrid w:val="0"/>
        <w:spacing w:line="288" w:lineRule="auto"/>
        <w:rPr>
          <w:rFonts w:hint="eastAsia"/>
          <w:sz w:val="21"/>
          <w:szCs w:val="21"/>
        </w:rPr>
      </w:pPr>
      <w:r>
        <w:rPr>
          <w:rFonts w:hint="eastAsia"/>
          <w:sz w:val="21"/>
          <w:szCs w:val="21"/>
        </w:rPr>
        <w:t>项目名称：2024年浙江省交通运输人才继续教育网络培训平台课件采购项目</w:t>
      </w:r>
    </w:p>
    <w:p w14:paraId="6F5822BC" w14:textId="77777777" w:rsidR="0035792A" w:rsidRDefault="00000000">
      <w:pPr>
        <w:adjustRightInd w:val="0"/>
        <w:snapToGrid w:val="0"/>
        <w:spacing w:line="288" w:lineRule="auto"/>
        <w:rPr>
          <w:rFonts w:hint="eastAsia"/>
          <w:sz w:val="21"/>
          <w:szCs w:val="21"/>
        </w:rPr>
      </w:pPr>
      <w:r>
        <w:rPr>
          <w:rFonts w:hint="eastAsia"/>
          <w:sz w:val="21"/>
          <w:szCs w:val="21"/>
        </w:rPr>
        <w:t>项目编号：QSZB-Z(F)-C24337(CS)</w:t>
      </w:r>
    </w:p>
    <w:tbl>
      <w:tblPr>
        <w:tblStyle w:val="af2"/>
        <w:tblW w:w="0" w:type="auto"/>
        <w:jc w:val="center"/>
        <w:tblLook w:val="04A0" w:firstRow="1" w:lastRow="0" w:firstColumn="1" w:lastColumn="0" w:noHBand="0" w:noVBand="1"/>
      </w:tblPr>
      <w:tblGrid>
        <w:gridCol w:w="1012"/>
        <w:gridCol w:w="3200"/>
        <w:gridCol w:w="2836"/>
        <w:gridCol w:w="2354"/>
      </w:tblGrid>
      <w:tr w:rsidR="0035792A" w14:paraId="176625FA" w14:textId="77777777">
        <w:trPr>
          <w:trHeight w:val="397"/>
          <w:jc w:val="center"/>
        </w:trPr>
        <w:tc>
          <w:tcPr>
            <w:tcW w:w="1024" w:type="dxa"/>
            <w:vAlign w:val="center"/>
          </w:tcPr>
          <w:p w14:paraId="2339866D" w14:textId="77777777" w:rsidR="0035792A" w:rsidRDefault="00000000">
            <w:pPr>
              <w:adjustRightInd w:val="0"/>
              <w:snapToGrid w:val="0"/>
              <w:spacing w:line="288" w:lineRule="auto"/>
              <w:jc w:val="center"/>
              <w:rPr>
                <w:rFonts w:hint="eastAsia"/>
                <w:b/>
                <w:bCs/>
                <w:kern w:val="0"/>
                <w:sz w:val="21"/>
                <w:szCs w:val="21"/>
              </w:rPr>
            </w:pPr>
            <w:bookmarkStart w:id="64" w:name="_Hlk97040421"/>
            <w:r>
              <w:rPr>
                <w:rFonts w:hint="eastAsia"/>
                <w:b/>
                <w:bCs/>
                <w:kern w:val="0"/>
                <w:sz w:val="21"/>
                <w:szCs w:val="21"/>
              </w:rPr>
              <w:t>序号</w:t>
            </w:r>
          </w:p>
        </w:tc>
        <w:tc>
          <w:tcPr>
            <w:tcW w:w="3286" w:type="dxa"/>
            <w:vAlign w:val="center"/>
          </w:tcPr>
          <w:p w14:paraId="70E6CE73" w14:textId="77777777" w:rsidR="0035792A" w:rsidRDefault="00000000">
            <w:pPr>
              <w:adjustRightInd w:val="0"/>
              <w:snapToGrid w:val="0"/>
              <w:spacing w:line="288" w:lineRule="auto"/>
              <w:jc w:val="center"/>
              <w:rPr>
                <w:rFonts w:hint="eastAsia"/>
                <w:b/>
                <w:bCs/>
                <w:kern w:val="0"/>
                <w:sz w:val="21"/>
                <w:szCs w:val="21"/>
              </w:rPr>
            </w:pPr>
            <w:r>
              <w:rPr>
                <w:rFonts w:hint="eastAsia"/>
                <w:b/>
                <w:bCs/>
                <w:kern w:val="0"/>
                <w:sz w:val="21"/>
                <w:szCs w:val="21"/>
              </w:rPr>
              <w:t>磋商文件要求</w:t>
            </w:r>
          </w:p>
        </w:tc>
        <w:tc>
          <w:tcPr>
            <w:tcW w:w="2911" w:type="dxa"/>
            <w:vAlign w:val="center"/>
          </w:tcPr>
          <w:p w14:paraId="618AFD39" w14:textId="77777777" w:rsidR="0035792A" w:rsidRDefault="00000000">
            <w:pPr>
              <w:adjustRightInd w:val="0"/>
              <w:snapToGrid w:val="0"/>
              <w:spacing w:line="288" w:lineRule="auto"/>
              <w:jc w:val="center"/>
              <w:rPr>
                <w:rFonts w:hint="eastAsia"/>
                <w:b/>
                <w:bCs/>
                <w:kern w:val="0"/>
                <w:sz w:val="21"/>
                <w:szCs w:val="21"/>
              </w:rPr>
            </w:pPr>
            <w:r>
              <w:rPr>
                <w:rFonts w:hint="eastAsia"/>
                <w:b/>
                <w:bCs/>
                <w:kern w:val="0"/>
                <w:sz w:val="21"/>
                <w:szCs w:val="21"/>
              </w:rPr>
              <w:t>响应规格</w:t>
            </w:r>
          </w:p>
        </w:tc>
        <w:tc>
          <w:tcPr>
            <w:tcW w:w="2407" w:type="dxa"/>
            <w:vAlign w:val="center"/>
          </w:tcPr>
          <w:p w14:paraId="2C215FD5" w14:textId="77777777" w:rsidR="0035792A" w:rsidRDefault="00000000">
            <w:pPr>
              <w:adjustRightInd w:val="0"/>
              <w:snapToGrid w:val="0"/>
              <w:spacing w:line="288" w:lineRule="auto"/>
              <w:jc w:val="center"/>
              <w:rPr>
                <w:rFonts w:hint="eastAsia"/>
                <w:b/>
                <w:bCs/>
                <w:kern w:val="0"/>
                <w:sz w:val="21"/>
                <w:szCs w:val="21"/>
              </w:rPr>
            </w:pPr>
            <w:r>
              <w:rPr>
                <w:rFonts w:hint="eastAsia"/>
                <w:b/>
                <w:bCs/>
                <w:kern w:val="0"/>
                <w:sz w:val="21"/>
                <w:szCs w:val="21"/>
              </w:rPr>
              <w:t>是否偏离（提供说明）</w:t>
            </w:r>
          </w:p>
        </w:tc>
      </w:tr>
      <w:tr w:rsidR="0035792A" w14:paraId="568990CF" w14:textId="77777777">
        <w:trPr>
          <w:trHeight w:val="397"/>
          <w:jc w:val="center"/>
        </w:trPr>
        <w:tc>
          <w:tcPr>
            <w:tcW w:w="9628" w:type="dxa"/>
            <w:gridSpan w:val="4"/>
            <w:vAlign w:val="center"/>
          </w:tcPr>
          <w:p w14:paraId="44CBB91E" w14:textId="77777777" w:rsidR="0035792A" w:rsidRDefault="00000000">
            <w:pPr>
              <w:adjustRightInd w:val="0"/>
              <w:snapToGrid w:val="0"/>
              <w:spacing w:line="288" w:lineRule="auto"/>
              <w:rPr>
                <w:rFonts w:hint="eastAsia"/>
                <w:b/>
                <w:bCs/>
                <w:kern w:val="0"/>
                <w:sz w:val="21"/>
                <w:szCs w:val="21"/>
              </w:rPr>
            </w:pPr>
            <w:r>
              <w:rPr>
                <w:rFonts w:hint="eastAsia"/>
                <w:b/>
                <w:bCs/>
                <w:kern w:val="0"/>
                <w:sz w:val="21"/>
                <w:szCs w:val="21"/>
              </w:rPr>
              <w:t>采购资金的支付方式、时间、条件</w:t>
            </w:r>
          </w:p>
        </w:tc>
      </w:tr>
      <w:tr w:rsidR="0035792A" w14:paraId="473163CB" w14:textId="77777777">
        <w:trPr>
          <w:trHeight w:val="397"/>
          <w:jc w:val="center"/>
        </w:trPr>
        <w:tc>
          <w:tcPr>
            <w:tcW w:w="1024" w:type="dxa"/>
            <w:vAlign w:val="center"/>
          </w:tcPr>
          <w:p w14:paraId="76853807" w14:textId="77777777" w:rsidR="0035792A" w:rsidRDefault="00000000">
            <w:pPr>
              <w:adjustRightInd w:val="0"/>
              <w:snapToGrid w:val="0"/>
              <w:spacing w:line="288" w:lineRule="auto"/>
              <w:jc w:val="center"/>
              <w:rPr>
                <w:rFonts w:hint="eastAsia"/>
                <w:kern w:val="0"/>
                <w:sz w:val="21"/>
                <w:szCs w:val="21"/>
              </w:rPr>
            </w:pPr>
            <w:r>
              <w:rPr>
                <w:rFonts w:hint="eastAsia"/>
                <w:kern w:val="0"/>
                <w:sz w:val="21"/>
                <w:szCs w:val="21"/>
              </w:rPr>
              <w:t>1</w:t>
            </w:r>
          </w:p>
        </w:tc>
        <w:tc>
          <w:tcPr>
            <w:tcW w:w="3286" w:type="dxa"/>
            <w:vAlign w:val="center"/>
          </w:tcPr>
          <w:p w14:paraId="6FC354C8" w14:textId="77777777" w:rsidR="0035792A" w:rsidRDefault="0035792A">
            <w:pPr>
              <w:adjustRightInd w:val="0"/>
              <w:snapToGrid w:val="0"/>
              <w:spacing w:line="288" w:lineRule="auto"/>
              <w:jc w:val="center"/>
              <w:rPr>
                <w:rFonts w:hint="eastAsia"/>
                <w:kern w:val="0"/>
                <w:sz w:val="21"/>
                <w:szCs w:val="21"/>
              </w:rPr>
            </w:pPr>
          </w:p>
        </w:tc>
        <w:tc>
          <w:tcPr>
            <w:tcW w:w="2911" w:type="dxa"/>
            <w:vAlign w:val="center"/>
          </w:tcPr>
          <w:p w14:paraId="339880C2" w14:textId="77777777" w:rsidR="0035792A" w:rsidRDefault="0035792A">
            <w:pPr>
              <w:adjustRightInd w:val="0"/>
              <w:snapToGrid w:val="0"/>
              <w:spacing w:line="288" w:lineRule="auto"/>
              <w:jc w:val="center"/>
              <w:rPr>
                <w:rFonts w:hint="eastAsia"/>
                <w:kern w:val="0"/>
                <w:sz w:val="21"/>
                <w:szCs w:val="21"/>
              </w:rPr>
            </w:pPr>
          </w:p>
        </w:tc>
        <w:tc>
          <w:tcPr>
            <w:tcW w:w="2407" w:type="dxa"/>
            <w:vAlign w:val="center"/>
          </w:tcPr>
          <w:p w14:paraId="7C904EF1" w14:textId="77777777" w:rsidR="0035792A" w:rsidRDefault="0035792A">
            <w:pPr>
              <w:adjustRightInd w:val="0"/>
              <w:snapToGrid w:val="0"/>
              <w:spacing w:line="288" w:lineRule="auto"/>
              <w:jc w:val="center"/>
              <w:rPr>
                <w:rFonts w:hint="eastAsia"/>
                <w:kern w:val="0"/>
                <w:sz w:val="21"/>
                <w:szCs w:val="21"/>
              </w:rPr>
            </w:pPr>
          </w:p>
        </w:tc>
      </w:tr>
      <w:tr w:rsidR="0035792A" w14:paraId="157FDE59" w14:textId="77777777">
        <w:trPr>
          <w:trHeight w:val="397"/>
          <w:jc w:val="center"/>
        </w:trPr>
        <w:tc>
          <w:tcPr>
            <w:tcW w:w="1024" w:type="dxa"/>
            <w:vAlign w:val="center"/>
          </w:tcPr>
          <w:p w14:paraId="4CCE407B" w14:textId="77777777" w:rsidR="0035792A" w:rsidRDefault="00000000">
            <w:pPr>
              <w:adjustRightInd w:val="0"/>
              <w:snapToGrid w:val="0"/>
              <w:spacing w:line="288" w:lineRule="auto"/>
              <w:jc w:val="center"/>
              <w:rPr>
                <w:rFonts w:hint="eastAsia"/>
                <w:kern w:val="0"/>
                <w:sz w:val="21"/>
                <w:szCs w:val="21"/>
              </w:rPr>
            </w:pPr>
            <w:r>
              <w:rPr>
                <w:rFonts w:hint="eastAsia"/>
                <w:kern w:val="0"/>
                <w:sz w:val="21"/>
                <w:szCs w:val="21"/>
              </w:rPr>
              <w:t>2</w:t>
            </w:r>
          </w:p>
        </w:tc>
        <w:tc>
          <w:tcPr>
            <w:tcW w:w="3286" w:type="dxa"/>
            <w:vAlign w:val="center"/>
          </w:tcPr>
          <w:p w14:paraId="1F8C9171" w14:textId="77777777" w:rsidR="0035792A" w:rsidRDefault="0035792A">
            <w:pPr>
              <w:adjustRightInd w:val="0"/>
              <w:snapToGrid w:val="0"/>
              <w:spacing w:line="288" w:lineRule="auto"/>
              <w:jc w:val="center"/>
              <w:rPr>
                <w:rFonts w:hint="eastAsia"/>
                <w:kern w:val="0"/>
                <w:sz w:val="21"/>
                <w:szCs w:val="21"/>
              </w:rPr>
            </w:pPr>
          </w:p>
        </w:tc>
        <w:tc>
          <w:tcPr>
            <w:tcW w:w="2911" w:type="dxa"/>
            <w:vAlign w:val="center"/>
          </w:tcPr>
          <w:p w14:paraId="6EB45EF6" w14:textId="77777777" w:rsidR="0035792A" w:rsidRDefault="0035792A">
            <w:pPr>
              <w:adjustRightInd w:val="0"/>
              <w:snapToGrid w:val="0"/>
              <w:spacing w:line="288" w:lineRule="auto"/>
              <w:jc w:val="center"/>
              <w:rPr>
                <w:rFonts w:hint="eastAsia"/>
                <w:kern w:val="0"/>
                <w:sz w:val="21"/>
                <w:szCs w:val="21"/>
              </w:rPr>
            </w:pPr>
          </w:p>
        </w:tc>
        <w:tc>
          <w:tcPr>
            <w:tcW w:w="2407" w:type="dxa"/>
            <w:vAlign w:val="center"/>
          </w:tcPr>
          <w:p w14:paraId="18ABE514" w14:textId="77777777" w:rsidR="0035792A" w:rsidRDefault="0035792A">
            <w:pPr>
              <w:adjustRightInd w:val="0"/>
              <w:snapToGrid w:val="0"/>
              <w:spacing w:line="288" w:lineRule="auto"/>
              <w:jc w:val="center"/>
              <w:rPr>
                <w:rFonts w:hint="eastAsia"/>
                <w:kern w:val="0"/>
                <w:sz w:val="21"/>
                <w:szCs w:val="21"/>
              </w:rPr>
            </w:pPr>
          </w:p>
        </w:tc>
      </w:tr>
      <w:tr w:rsidR="0035792A" w14:paraId="5C6282A3" w14:textId="77777777">
        <w:trPr>
          <w:trHeight w:val="397"/>
          <w:jc w:val="center"/>
        </w:trPr>
        <w:tc>
          <w:tcPr>
            <w:tcW w:w="1024" w:type="dxa"/>
            <w:vAlign w:val="center"/>
          </w:tcPr>
          <w:p w14:paraId="6581CB01" w14:textId="77777777" w:rsidR="0035792A" w:rsidRDefault="00000000">
            <w:pPr>
              <w:adjustRightInd w:val="0"/>
              <w:snapToGrid w:val="0"/>
              <w:spacing w:line="288" w:lineRule="auto"/>
              <w:jc w:val="center"/>
              <w:rPr>
                <w:rFonts w:hint="eastAsia"/>
                <w:kern w:val="0"/>
                <w:sz w:val="21"/>
                <w:szCs w:val="21"/>
              </w:rPr>
            </w:pPr>
            <w:r>
              <w:rPr>
                <w:rFonts w:hint="eastAsia"/>
                <w:kern w:val="0"/>
                <w:sz w:val="21"/>
                <w:szCs w:val="21"/>
              </w:rPr>
              <w:t>……</w:t>
            </w:r>
          </w:p>
        </w:tc>
        <w:tc>
          <w:tcPr>
            <w:tcW w:w="3286" w:type="dxa"/>
            <w:vAlign w:val="center"/>
          </w:tcPr>
          <w:p w14:paraId="3F55DAED" w14:textId="77777777" w:rsidR="0035792A" w:rsidRDefault="0035792A">
            <w:pPr>
              <w:adjustRightInd w:val="0"/>
              <w:snapToGrid w:val="0"/>
              <w:spacing w:line="288" w:lineRule="auto"/>
              <w:jc w:val="center"/>
              <w:rPr>
                <w:rFonts w:hint="eastAsia"/>
                <w:kern w:val="0"/>
                <w:sz w:val="21"/>
                <w:szCs w:val="21"/>
              </w:rPr>
            </w:pPr>
          </w:p>
        </w:tc>
        <w:tc>
          <w:tcPr>
            <w:tcW w:w="2911" w:type="dxa"/>
            <w:vAlign w:val="center"/>
          </w:tcPr>
          <w:p w14:paraId="5BBC8FB6" w14:textId="77777777" w:rsidR="0035792A" w:rsidRDefault="0035792A">
            <w:pPr>
              <w:adjustRightInd w:val="0"/>
              <w:snapToGrid w:val="0"/>
              <w:spacing w:line="288" w:lineRule="auto"/>
              <w:jc w:val="center"/>
              <w:rPr>
                <w:rFonts w:hint="eastAsia"/>
                <w:kern w:val="0"/>
                <w:sz w:val="21"/>
                <w:szCs w:val="21"/>
              </w:rPr>
            </w:pPr>
          </w:p>
        </w:tc>
        <w:tc>
          <w:tcPr>
            <w:tcW w:w="2407" w:type="dxa"/>
            <w:vAlign w:val="center"/>
          </w:tcPr>
          <w:p w14:paraId="6BE21C3F" w14:textId="77777777" w:rsidR="0035792A" w:rsidRDefault="0035792A">
            <w:pPr>
              <w:adjustRightInd w:val="0"/>
              <w:snapToGrid w:val="0"/>
              <w:spacing w:line="288" w:lineRule="auto"/>
              <w:jc w:val="center"/>
              <w:rPr>
                <w:rFonts w:hint="eastAsia"/>
                <w:kern w:val="0"/>
                <w:sz w:val="21"/>
                <w:szCs w:val="21"/>
              </w:rPr>
            </w:pPr>
          </w:p>
        </w:tc>
      </w:tr>
      <w:tr w:rsidR="0035792A" w14:paraId="45529B45" w14:textId="77777777">
        <w:trPr>
          <w:trHeight w:val="397"/>
          <w:jc w:val="center"/>
        </w:trPr>
        <w:tc>
          <w:tcPr>
            <w:tcW w:w="9628" w:type="dxa"/>
            <w:gridSpan w:val="4"/>
            <w:vAlign w:val="center"/>
          </w:tcPr>
          <w:p w14:paraId="4A3A9AD4" w14:textId="77777777" w:rsidR="0035792A" w:rsidRDefault="00000000">
            <w:pPr>
              <w:adjustRightInd w:val="0"/>
              <w:snapToGrid w:val="0"/>
              <w:spacing w:line="288" w:lineRule="auto"/>
              <w:rPr>
                <w:rFonts w:hint="eastAsia"/>
                <w:kern w:val="0"/>
                <w:sz w:val="21"/>
                <w:szCs w:val="21"/>
              </w:rPr>
            </w:pPr>
            <w:r>
              <w:rPr>
                <w:rFonts w:hint="eastAsia"/>
                <w:b/>
                <w:bCs/>
                <w:kern w:val="0"/>
                <w:sz w:val="21"/>
                <w:szCs w:val="21"/>
              </w:rPr>
              <w:t>项目主要建设内容、预期绩效</w:t>
            </w:r>
          </w:p>
        </w:tc>
      </w:tr>
      <w:tr w:rsidR="0035792A" w14:paraId="0C90179F" w14:textId="77777777">
        <w:trPr>
          <w:trHeight w:val="397"/>
          <w:jc w:val="center"/>
        </w:trPr>
        <w:tc>
          <w:tcPr>
            <w:tcW w:w="1024" w:type="dxa"/>
            <w:vAlign w:val="center"/>
          </w:tcPr>
          <w:p w14:paraId="0D1B8142" w14:textId="77777777" w:rsidR="0035792A" w:rsidRDefault="00000000">
            <w:pPr>
              <w:adjustRightInd w:val="0"/>
              <w:snapToGrid w:val="0"/>
              <w:spacing w:line="288" w:lineRule="auto"/>
              <w:jc w:val="center"/>
              <w:rPr>
                <w:rFonts w:hint="eastAsia"/>
                <w:kern w:val="0"/>
                <w:sz w:val="21"/>
                <w:szCs w:val="21"/>
              </w:rPr>
            </w:pPr>
            <w:r>
              <w:rPr>
                <w:rFonts w:hint="eastAsia"/>
                <w:kern w:val="0"/>
                <w:sz w:val="21"/>
                <w:szCs w:val="21"/>
              </w:rPr>
              <w:t>1</w:t>
            </w:r>
          </w:p>
        </w:tc>
        <w:tc>
          <w:tcPr>
            <w:tcW w:w="3286" w:type="dxa"/>
            <w:vAlign w:val="center"/>
          </w:tcPr>
          <w:p w14:paraId="733A769F" w14:textId="77777777" w:rsidR="0035792A" w:rsidRDefault="0035792A">
            <w:pPr>
              <w:adjustRightInd w:val="0"/>
              <w:snapToGrid w:val="0"/>
              <w:spacing w:line="288" w:lineRule="auto"/>
              <w:jc w:val="center"/>
              <w:rPr>
                <w:rFonts w:hint="eastAsia"/>
                <w:kern w:val="0"/>
                <w:sz w:val="21"/>
                <w:szCs w:val="21"/>
              </w:rPr>
            </w:pPr>
          </w:p>
        </w:tc>
        <w:tc>
          <w:tcPr>
            <w:tcW w:w="2911" w:type="dxa"/>
            <w:vAlign w:val="center"/>
          </w:tcPr>
          <w:p w14:paraId="24E5B410" w14:textId="77777777" w:rsidR="0035792A" w:rsidRDefault="0035792A">
            <w:pPr>
              <w:adjustRightInd w:val="0"/>
              <w:snapToGrid w:val="0"/>
              <w:spacing w:line="288" w:lineRule="auto"/>
              <w:jc w:val="center"/>
              <w:rPr>
                <w:rFonts w:hint="eastAsia"/>
                <w:kern w:val="0"/>
                <w:sz w:val="21"/>
                <w:szCs w:val="21"/>
              </w:rPr>
            </w:pPr>
          </w:p>
        </w:tc>
        <w:tc>
          <w:tcPr>
            <w:tcW w:w="2407" w:type="dxa"/>
            <w:vAlign w:val="center"/>
          </w:tcPr>
          <w:p w14:paraId="1B399EDC" w14:textId="77777777" w:rsidR="0035792A" w:rsidRDefault="0035792A">
            <w:pPr>
              <w:adjustRightInd w:val="0"/>
              <w:snapToGrid w:val="0"/>
              <w:spacing w:line="288" w:lineRule="auto"/>
              <w:jc w:val="center"/>
              <w:rPr>
                <w:rFonts w:hint="eastAsia"/>
                <w:kern w:val="0"/>
                <w:sz w:val="21"/>
                <w:szCs w:val="21"/>
              </w:rPr>
            </w:pPr>
          </w:p>
        </w:tc>
      </w:tr>
      <w:tr w:rsidR="0035792A" w14:paraId="7DFEA9AA" w14:textId="77777777">
        <w:trPr>
          <w:trHeight w:val="397"/>
          <w:jc w:val="center"/>
        </w:trPr>
        <w:tc>
          <w:tcPr>
            <w:tcW w:w="1024" w:type="dxa"/>
            <w:vAlign w:val="center"/>
          </w:tcPr>
          <w:p w14:paraId="0EE6DCFF" w14:textId="77777777" w:rsidR="0035792A" w:rsidRDefault="00000000">
            <w:pPr>
              <w:adjustRightInd w:val="0"/>
              <w:snapToGrid w:val="0"/>
              <w:spacing w:line="288" w:lineRule="auto"/>
              <w:jc w:val="center"/>
              <w:rPr>
                <w:rFonts w:hint="eastAsia"/>
                <w:kern w:val="0"/>
                <w:sz w:val="21"/>
                <w:szCs w:val="21"/>
              </w:rPr>
            </w:pPr>
            <w:r>
              <w:rPr>
                <w:rFonts w:hint="eastAsia"/>
                <w:kern w:val="0"/>
                <w:sz w:val="21"/>
                <w:szCs w:val="21"/>
              </w:rPr>
              <w:t>2</w:t>
            </w:r>
          </w:p>
        </w:tc>
        <w:tc>
          <w:tcPr>
            <w:tcW w:w="3286" w:type="dxa"/>
            <w:vAlign w:val="center"/>
          </w:tcPr>
          <w:p w14:paraId="49B8D8E2" w14:textId="77777777" w:rsidR="0035792A" w:rsidRDefault="0035792A">
            <w:pPr>
              <w:adjustRightInd w:val="0"/>
              <w:snapToGrid w:val="0"/>
              <w:spacing w:line="288" w:lineRule="auto"/>
              <w:jc w:val="center"/>
              <w:rPr>
                <w:rFonts w:hint="eastAsia"/>
                <w:kern w:val="0"/>
                <w:sz w:val="21"/>
                <w:szCs w:val="21"/>
              </w:rPr>
            </w:pPr>
          </w:p>
        </w:tc>
        <w:tc>
          <w:tcPr>
            <w:tcW w:w="2911" w:type="dxa"/>
            <w:vAlign w:val="center"/>
          </w:tcPr>
          <w:p w14:paraId="5365436C" w14:textId="77777777" w:rsidR="0035792A" w:rsidRDefault="0035792A">
            <w:pPr>
              <w:adjustRightInd w:val="0"/>
              <w:snapToGrid w:val="0"/>
              <w:spacing w:line="288" w:lineRule="auto"/>
              <w:jc w:val="center"/>
              <w:rPr>
                <w:rFonts w:hint="eastAsia"/>
                <w:kern w:val="0"/>
                <w:sz w:val="21"/>
                <w:szCs w:val="21"/>
              </w:rPr>
            </w:pPr>
          </w:p>
        </w:tc>
        <w:tc>
          <w:tcPr>
            <w:tcW w:w="2407" w:type="dxa"/>
            <w:vAlign w:val="center"/>
          </w:tcPr>
          <w:p w14:paraId="6ED86098" w14:textId="77777777" w:rsidR="0035792A" w:rsidRDefault="0035792A">
            <w:pPr>
              <w:adjustRightInd w:val="0"/>
              <w:snapToGrid w:val="0"/>
              <w:spacing w:line="288" w:lineRule="auto"/>
              <w:jc w:val="center"/>
              <w:rPr>
                <w:rFonts w:hint="eastAsia"/>
                <w:kern w:val="0"/>
                <w:sz w:val="21"/>
                <w:szCs w:val="21"/>
              </w:rPr>
            </w:pPr>
          </w:p>
        </w:tc>
      </w:tr>
      <w:tr w:rsidR="0035792A" w14:paraId="426142C1" w14:textId="77777777">
        <w:trPr>
          <w:trHeight w:val="397"/>
          <w:jc w:val="center"/>
        </w:trPr>
        <w:tc>
          <w:tcPr>
            <w:tcW w:w="1024" w:type="dxa"/>
            <w:vAlign w:val="center"/>
          </w:tcPr>
          <w:p w14:paraId="2DBFE81A" w14:textId="77777777" w:rsidR="0035792A" w:rsidRDefault="00000000">
            <w:pPr>
              <w:adjustRightInd w:val="0"/>
              <w:snapToGrid w:val="0"/>
              <w:spacing w:line="288" w:lineRule="auto"/>
              <w:jc w:val="center"/>
              <w:rPr>
                <w:rFonts w:hint="eastAsia"/>
                <w:kern w:val="0"/>
                <w:sz w:val="21"/>
                <w:szCs w:val="21"/>
              </w:rPr>
            </w:pPr>
            <w:r>
              <w:rPr>
                <w:rFonts w:hint="eastAsia"/>
                <w:kern w:val="0"/>
                <w:sz w:val="21"/>
                <w:szCs w:val="21"/>
              </w:rPr>
              <w:t>……</w:t>
            </w:r>
          </w:p>
        </w:tc>
        <w:tc>
          <w:tcPr>
            <w:tcW w:w="3286" w:type="dxa"/>
            <w:vAlign w:val="center"/>
          </w:tcPr>
          <w:p w14:paraId="36380556" w14:textId="77777777" w:rsidR="0035792A" w:rsidRDefault="0035792A">
            <w:pPr>
              <w:adjustRightInd w:val="0"/>
              <w:snapToGrid w:val="0"/>
              <w:spacing w:line="288" w:lineRule="auto"/>
              <w:jc w:val="center"/>
              <w:rPr>
                <w:rFonts w:hint="eastAsia"/>
                <w:kern w:val="0"/>
                <w:sz w:val="21"/>
                <w:szCs w:val="21"/>
              </w:rPr>
            </w:pPr>
          </w:p>
        </w:tc>
        <w:tc>
          <w:tcPr>
            <w:tcW w:w="2911" w:type="dxa"/>
            <w:vAlign w:val="center"/>
          </w:tcPr>
          <w:p w14:paraId="1E31908E" w14:textId="77777777" w:rsidR="0035792A" w:rsidRDefault="0035792A">
            <w:pPr>
              <w:adjustRightInd w:val="0"/>
              <w:snapToGrid w:val="0"/>
              <w:spacing w:line="288" w:lineRule="auto"/>
              <w:jc w:val="center"/>
              <w:rPr>
                <w:rFonts w:hint="eastAsia"/>
                <w:kern w:val="0"/>
                <w:sz w:val="21"/>
                <w:szCs w:val="21"/>
              </w:rPr>
            </w:pPr>
          </w:p>
        </w:tc>
        <w:tc>
          <w:tcPr>
            <w:tcW w:w="2407" w:type="dxa"/>
            <w:vAlign w:val="center"/>
          </w:tcPr>
          <w:p w14:paraId="6E836908" w14:textId="77777777" w:rsidR="0035792A" w:rsidRDefault="0035792A">
            <w:pPr>
              <w:adjustRightInd w:val="0"/>
              <w:snapToGrid w:val="0"/>
              <w:spacing w:line="288" w:lineRule="auto"/>
              <w:jc w:val="center"/>
              <w:rPr>
                <w:rFonts w:hint="eastAsia"/>
                <w:kern w:val="0"/>
                <w:sz w:val="21"/>
                <w:szCs w:val="21"/>
              </w:rPr>
            </w:pPr>
          </w:p>
        </w:tc>
      </w:tr>
      <w:tr w:rsidR="0035792A" w14:paraId="56D543C2" w14:textId="77777777">
        <w:trPr>
          <w:trHeight w:val="397"/>
          <w:jc w:val="center"/>
        </w:trPr>
        <w:tc>
          <w:tcPr>
            <w:tcW w:w="9628" w:type="dxa"/>
            <w:gridSpan w:val="4"/>
            <w:vAlign w:val="center"/>
          </w:tcPr>
          <w:p w14:paraId="284AC0DA" w14:textId="77777777" w:rsidR="0035792A" w:rsidRDefault="00000000">
            <w:pPr>
              <w:adjustRightInd w:val="0"/>
              <w:snapToGrid w:val="0"/>
              <w:spacing w:line="288" w:lineRule="auto"/>
              <w:rPr>
                <w:rFonts w:hint="eastAsia"/>
                <w:kern w:val="0"/>
                <w:sz w:val="21"/>
                <w:szCs w:val="21"/>
              </w:rPr>
            </w:pPr>
            <w:r>
              <w:rPr>
                <w:rFonts w:hint="eastAsia"/>
                <w:b/>
                <w:bCs/>
                <w:kern w:val="0"/>
                <w:sz w:val="21"/>
                <w:szCs w:val="21"/>
              </w:rPr>
              <w:t>建设目标</w:t>
            </w:r>
          </w:p>
        </w:tc>
      </w:tr>
      <w:tr w:rsidR="0035792A" w14:paraId="45D308ED" w14:textId="77777777">
        <w:trPr>
          <w:trHeight w:val="397"/>
          <w:jc w:val="center"/>
        </w:trPr>
        <w:tc>
          <w:tcPr>
            <w:tcW w:w="1024" w:type="dxa"/>
            <w:vAlign w:val="center"/>
          </w:tcPr>
          <w:p w14:paraId="4E955E24" w14:textId="77777777" w:rsidR="0035792A" w:rsidRDefault="00000000">
            <w:pPr>
              <w:adjustRightInd w:val="0"/>
              <w:snapToGrid w:val="0"/>
              <w:spacing w:line="288" w:lineRule="auto"/>
              <w:jc w:val="center"/>
              <w:rPr>
                <w:rFonts w:hint="eastAsia"/>
                <w:kern w:val="0"/>
                <w:sz w:val="21"/>
                <w:szCs w:val="21"/>
              </w:rPr>
            </w:pPr>
            <w:r>
              <w:rPr>
                <w:rFonts w:hint="eastAsia"/>
                <w:kern w:val="0"/>
                <w:sz w:val="21"/>
                <w:szCs w:val="21"/>
              </w:rPr>
              <w:t>1</w:t>
            </w:r>
          </w:p>
        </w:tc>
        <w:tc>
          <w:tcPr>
            <w:tcW w:w="3286" w:type="dxa"/>
            <w:vAlign w:val="center"/>
          </w:tcPr>
          <w:p w14:paraId="53495DCC" w14:textId="77777777" w:rsidR="0035792A" w:rsidRDefault="0035792A">
            <w:pPr>
              <w:adjustRightInd w:val="0"/>
              <w:snapToGrid w:val="0"/>
              <w:spacing w:line="288" w:lineRule="auto"/>
              <w:jc w:val="center"/>
              <w:rPr>
                <w:rFonts w:hint="eastAsia"/>
                <w:kern w:val="0"/>
                <w:sz w:val="21"/>
                <w:szCs w:val="21"/>
              </w:rPr>
            </w:pPr>
          </w:p>
        </w:tc>
        <w:tc>
          <w:tcPr>
            <w:tcW w:w="2911" w:type="dxa"/>
            <w:vAlign w:val="center"/>
          </w:tcPr>
          <w:p w14:paraId="40A04954" w14:textId="77777777" w:rsidR="0035792A" w:rsidRDefault="0035792A">
            <w:pPr>
              <w:adjustRightInd w:val="0"/>
              <w:snapToGrid w:val="0"/>
              <w:spacing w:line="288" w:lineRule="auto"/>
              <w:jc w:val="center"/>
              <w:rPr>
                <w:rFonts w:hint="eastAsia"/>
                <w:kern w:val="0"/>
                <w:sz w:val="21"/>
                <w:szCs w:val="21"/>
              </w:rPr>
            </w:pPr>
          </w:p>
        </w:tc>
        <w:tc>
          <w:tcPr>
            <w:tcW w:w="2407" w:type="dxa"/>
            <w:vAlign w:val="center"/>
          </w:tcPr>
          <w:p w14:paraId="6029FCC5" w14:textId="77777777" w:rsidR="0035792A" w:rsidRDefault="0035792A">
            <w:pPr>
              <w:adjustRightInd w:val="0"/>
              <w:snapToGrid w:val="0"/>
              <w:spacing w:line="288" w:lineRule="auto"/>
              <w:jc w:val="center"/>
              <w:rPr>
                <w:rFonts w:hint="eastAsia"/>
                <w:kern w:val="0"/>
                <w:sz w:val="21"/>
                <w:szCs w:val="21"/>
              </w:rPr>
            </w:pPr>
          </w:p>
        </w:tc>
      </w:tr>
      <w:tr w:rsidR="0035792A" w14:paraId="3C933D80" w14:textId="77777777">
        <w:trPr>
          <w:trHeight w:val="397"/>
          <w:jc w:val="center"/>
        </w:trPr>
        <w:tc>
          <w:tcPr>
            <w:tcW w:w="1024" w:type="dxa"/>
            <w:vAlign w:val="center"/>
          </w:tcPr>
          <w:p w14:paraId="4C0A5380" w14:textId="77777777" w:rsidR="0035792A" w:rsidRDefault="00000000">
            <w:pPr>
              <w:adjustRightInd w:val="0"/>
              <w:snapToGrid w:val="0"/>
              <w:spacing w:line="288" w:lineRule="auto"/>
              <w:jc w:val="center"/>
              <w:rPr>
                <w:rFonts w:hint="eastAsia"/>
                <w:kern w:val="0"/>
                <w:sz w:val="21"/>
                <w:szCs w:val="21"/>
              </w:rPr>
            </w:pPr>
            <w:r>
              <w:rPr>
                <w:rFonts w:hint="eastAsia"/>
                <w:kern w:val="0"/>
                <w:sz w:val="21"/>
                <w:szCs w:val="21"/>
              </w:rPr>
              <w:t>2</w:t>
            </w:r>
          </w:p>
        </w:tc>
        <w:tc>
          <w:tcPr>
            <w:tcW w:w="3286" w:type="dxa"/>
            <w:vAlign w:val="center"/>
          </w:tcPr>
          <w:p w14:paraId="43322274" w14:textId="77777777" w:rsidR="0035792A" w:rsidRDefault="0035792A">
            <w:pPr>
              <w:adjustRightInd w:val="0"/>
              <w:snapToGrid w:val="0"/>
              <w:spacing w:line="288" w:lineRule="auto"/>
              <w:jc w:val="center"/>
              <w:rPr>
                <w:rFonts w:hint="eastAsia"/>
                <w:kern w:val="0"/>
                <w:sz w:val="21"/>
                <w:szCs w:val="21"/>
              </w:rPr>
            </w:pPr>
          </w:p>
        </w:tc>
        <w:tc>
          <w:tcPr>
            <w:tcW w:w="2911" w:type="dxa"/>
            <w:vAlign w:val="center"/>
          </w:tcPr>
          <w:p w14:paraId="75608485" w14:textId="77777777" w:rsidR="0035792A" w:rsidRDefault="0035792A">
            <w:pPr>
              <w:adjustRightInd w:val="0"/>
              <w:snapToGrid w:val="0"/>
              <w:spacing w:line="288" w:lineRule="auto"/>
              <w:jc w:val="center"/>
              <w:rPr>
                <w:rFonts w:hint="eastAsia"/>
                <w:kern w:val="0"/>
                <w:sz w:val="21"/>
                <w:szCs w:val="21"/>
              </w:rPr>
            </w:pPr>
          </w:p>
        </w:tc>
        <w:tc>
          <w:tcPr>
            <w:tcW w:w="2407" w:type="dxa"/>
            <w:vAlign w:val="center"/>
          </w:tcPr>
          <w:p w14:paraId="12C8CDFE" w14:textId="77777777" w:rsidR="0035792A" w:rsidRDefault="0035792A">
            <w:pPr>
              <w:adjustRightInd w:val="0"/>
              <w:snapToGrid w:val="0"/>
              <w:spacing w:line="288" w:lineRule="auto"/>
              <w:jc w:val="center"/>
              <w:rPr>
                <w:rFonts w:hint="eastAsia"/>
                <w:kern w:val="0"/>
                <w:sz w:val="21"/>
                <w:szCs w:val="21"/>
              </w:rPr>
            </w:pPr>
          </w:p>
        </w:tc>
      </w:tr>
      <w:tr w:rsidR="0035792A" w14:paraId="5F101994" w14:textId="77777777">
        <w:trPr>
          <w:trHeight w:val="397"/>
          <w:jc w:val="center"/>
        </w:trPr>
        <w:tc>
          <w:tcPr>
            <w:tcW w:w="1024" w:type="dxa"/>
            <w:vAlign w:val="center"/>
          </w:tcPr>
          <w:p w14:paraId="77AB2220" w14:textId="77777777" w:rsidR="0035792A" w:rsidRDefault="00000000">
            <w:pPr>
              <w:adjustRightInd w:val="0"/>
              <w:snapToGrid w:val="0"/>
              <w:spacing w:line="288" w:lineRule="auto"/>
              <w:jc w:val="center"/>
              <w:rPr>
                <w:rFonts w:hint="eastAsia"/>
                <w:kern w:val="0"/>
                <w:sz w:val="21"/>
                <w:szCs w:val="21"/>
              </w:rPr>
            </w:pPr>
            <w:r>
              <w:rPr>
                <w:rFonts w:hint="eastAsia"/>
                <w:kern w:val="0"/>
                <w:sz w:val="21"/>
                <w:szCs w:val="21"/>
              </w:rPr>
              <w:t>……</w:t>
            </w:r>
          </w:p>
        </w:tc>
        <w:tc>
          <w:tcPr>
            <w:tcW w:w="3286" w:type="dxa"/>
            <w:vAlign w:val="center"/>
          </w:tcPr>
          <w:p w14:paraId="7B492287" w14:textId="77777777" w:rsidR="0035792A" w:rsidRDefault="0035792A">
            <w:pPr>
              <w:adjustRightInd w:val="0"/>
              <w:snapToGrid w:val="0"/>
              <w:spacing w:line="288" w:lineRule="auto"/>
              <w:jc w:val="center"/>
              <w:rPr>
                <w:rFonts w:hint="eastAsia"/>
                <w:kern w:val="0"/>
                <w:sz w:val="21"/>
                <w:szCs w:val="21"/>
              </w:rPr>
            </w:pPr>
          </w:p>
        </w:tc>
        <w:tc>
          <w:tcPr>
            <w:tcW w:w="2911" w:type="dxa"/>
            <w:vAlign w:val="center"/>
          </w:tcPr>
          <w:p w14:paraId="3FBE8D74" w14:textId="77777777" w:rsidR="0035792A" w:rsidRDefault="0035792A">
            <w:pPr>
              <w:adjustRightInd w:val="0"/>
              <w:snapToGrid w:val="0"/>
              <w:spacing w:line="288" w:lineRule="auto"/>
              <w:jc w:val="center"/>
              <w:rPr>
                <w:rFonts w:hint="eastAsia"/>
                <w:kern w:val="0"/>
                <w:sz w:val="21"/>
                <w:szCs w:val="21"/>
              </w:rPr>
            </w:pPr>
          </w:p>
        </w:tc>
        <w:tc>
          <w:tcPr>
            <w:tcW w:w="2407" w:type="dxa"/>
            <w:vAlign w:val="center"/>
          </w:tcPr>
          <w:p w14:paraId="0C457116" w14:textId="77777777" w:rsidR="0035792A" w:rsidRDefault="0035792A">
            <w:pPr>
              <w:adjustRightInd w:val="0"/>
              <w:snapToGrid w:val="0"/>
              <w:spacing w:line="288" w:lineRule="auto"/>
              <w:jc w:val="center"/>
              <w:rPr>
                <w:rFonts w:hint="eastAsia"/>
                <w:kern w:val="0"/>
                <w:sz w:val="21"/>
                <w:szCs w:val="21"/>
              </w:rPr>
            </w:pPr>
          </w:p>
        </w:tc>
      </w:tr>
      <w:tr w:rsidR="0035792A" w14:paraId="5A4D51F5" w14:textId="77777777">
        <w:trPr>
          <w:trHeight w:val="397"/>
          <w:jc w:val="center"/>
        </w:trPr>
        <w:tc>
          <w:tcPr>
            <w:tcW w:w="9628" w:type="dxa"/>
            <w:gridSpan w:val="4"/>
            <w:vAlign w:val="center"/>
          </w:tcPr>
          <w:p w14:paraId="07B232A3" w14:textId="77777777" w:rsidR="0035792A" w:rsidRDefault="00000000">
            <w:pPr>
              <w:adjustRightInd w:val="0"/>
              <w:snapToGrid w:val="0"/>
              <w:spacing w:line="288" w:lineRule="auto"/>
              <w:rPr>
                <w:rFonts w:hint="eastAsia"/>
                <w:b/>
                <w:bCs/>
                <w:kern w:val="0"/>
                <w:sz w:val="21"/>
                <w:szCs w:val="21"/>
              </w:rPr>
            </w:pPr>
            <w:r>
              <w:rPr>
                <w:rFonts w:hint="eastAsia"/>
                <w:b/>
                <w:bCs/>
                <w:kern w:val="0"/>
                <w:sz w:val="21"/>
                <w:szCs w:val="21"/>
              </w:rPr>
              <w:t>技术要求</w:t>
            </w:r>
          </w:p>
        </w:tc>
      </w:tr>
      <w:tr w:rsidR="0035792A" w14:paraId="5DD170CB" w14:textId="77777777">
        <w:trPr>
          <w:trHeight w:val="397"/>
          <w:jc w:val="center"/>
        </w:trPr>
        <w:tc>
          <w:tcPr>
            <w:tcW w:w="1024" w:type="dxa"/>
            <w:shd w:val="clear" w:color="auto" w:fill="auto"/>
            <w:vAlign w:val="center"/>
          </w:tcPr>
          <w:p w14:paraId="634E0D6D" w14:textId="77777777" w:rsidR="0035792A" w:rsidRDefault="00000000">
            <w:pPr>
              <w:adjustRightInd w:val="0"/>
              <w:snapToGrid w:val="0"/>
              <w:spacing w:line="288" w:lineRule="auto"/>
              <w:jc w:val="center"/>
              <w:rPr>
                <w:rFonts w:hint="eastAsia"/>
                <w:kern w:val="0"/>
                <w:sz w:val="21"/>
                <w:szCs w:val="21"/>
              </w:rPr>
            </w:pPr>
            <w:r>
              <w:rPr>
                <w:rFonts w:hint="eastAsia"/>
                <w:kern w:val="0"/>
                <w:sz w:val="21"/>
                <w:szCs w:val="21"/>
              </w:rPr>
              <w:t>1</w:t>
            </w:r>
          </w:p>
        </w:tc>
        <w:tc>
          <w:tcPr>
            <w:tcW w:w="3286" w:type="dxa"/>
            <w:vAlign w:val="center"/>
          </w:tcPr>
          <w:p w14:paraId="4465FE3E" w14:textId="77777777" w:rsidR="0035792A" w:rsidRDefault="0035792A">
            <w:pPr>
              <w:adjustRightInd w:val="0"/>
              <w:snapToGrid w:val="0"/>
              <w:spacing w:line="288" w:lineRule="auto"/>
              <w:jc w:val="center"/>
              <w:rPr>
                <w:rFonts w:hint="eastAsia"/>
                <w:kern w:val="0"/>
                <w:sz w:val="21"/>
                <w:szCs w:val="21"/>
              </w:rPr>
            </w:pPr>
          </w:p>
        </w:tc>
        <w:tc>
          <w:tcPr>
            <w:tcW w:w="2911" w:type="dxa"/>
            <w:vAlign w:val="center"/>
          </w:tcPr>
          <w:p w14:paraId="17D75CBA" w14:textId="77777777" w:rsidR="0035792A" w:rsidRDefault="0035792A">
            <w:pPr>
              <w:adjustRightInd w:val="0"/>
              <w:snapToGrid w:val="0"/>
              <w:spacing w:line="288" w:lineRule="auto"/>
              <w:jc w:val="center"/>
              <w:rPr>
                <w:rFonts w:hint="eastAsia"/>
                <w:kern w:val="0"/>
                <w:sz w:val="21"/>
                <w:szCs w:val="21"/>
              </w:rPr>
            </w:pPr>
          </w:p>
        </w:tc>
        <w:tc>
          <w:tcPr>
            <w:tcW w:w="2407" w:type="dxa"/>
            <w:vAlign w:val="center"/>
          </w:tcPr>
          <w:p w14:paraId="3C0D1AFF" w14:textId="77777777" w:rsidR="0035792A" w:rsidRDefault="0035792A">
            <w:pPr>
              <w:adjustRightInd w:val="0"/>
              <w:snapToGrid w:val="0"/>
              <w:spacing w:line="288" w:lineRule="auto"/>
              <w:jc w:val="center"/>
              <w:rPr>
                <w:rFonts w:hint="eastAsia"/>
                <w:kern w:val="0"/>
                <w:sz w:val="21"/>
                <w:szCs w:val="21"/>
              </w:rPr>
            </w:pPr>
          </w:p>
        </w:tc>
      </w:tr>
      <w:tr w:rsidR="0035792A" w14:paraId="7EC9AA07" w14:textId="77777777">
        <w:trPr>
          <w:trHeight w:val="397"/>
          <w:jc w:val="center"/>
        </w:trPr>
        <w:tc>
          <w:tcPr>
            <w:tcW w:w="1024" w:type="dxa"/>
            <w:shd w:val="clear" w:color="auto" w:fill="auto"/>
            <w:vAlign w:val="center"/>
          </w:tcPr>
          <w:p w14:paraId="46E0F283" w14:textId="77777777" w:rsidR="0035792A" w:rsidRDefault="00000000">
            <w:pPr>
              <w:adjustRightInd w:val="0"/>
              <w:snapToGrid w:val="0"/>
              <w:spacing w:line="288" w:lineRule="auto"/>
              <w:jc w:val="center"/>
              <w:rPr>
                <w:rFonts w:hint="eastAsia"/>
                <w:kern w:val="0"/>
                <w:sz w:val="21"/>
                <w:szCs w:val="21"/>
              </w:rPr>
            </w:pPr>
            <w:r>
              <w:rPr>
                <w:rFonts w:hint="eastAsia"/>
                <w:kern w:val="0"/>
                <w:sz w:val="21"/>
                <w:szCs w:val="21"/>
              </w:rPr>
              <w:t>2</w:t>
            </w:r>
          </w:p>
        </w:tc>
        <w:tc>
          <w:tcPr>
            <w:tcW w:w="3286" w:type="dxa"/>
            <w:vAlign w:val="center"/>
          </w:tcPr>
          <w:p w14:paraId="3EC47277" w14:textId="77777777" w:rsidR="0035792A" w:rsidRDefault="0035792A">
            <w:pPr>
              <w:adjustRightInd w:val="0"/>
              <w:snapToGrid w:val="0"/>
              <w:spacing w:line="288" w:lineRule="auto"/>
              <w:jc w:val="center"/>
              <w:rPr>
                <w:rFonts w:hint="eastAsia"/>
                <w:kern w:val="0"/>
                <w:sz w:val="21"/>
                <w:szCs w:val="21"/>
              </w:rPr>
            </w:pPr>
          </w:p>
        </w:tc>
        <w:tc>
          <w:tcPr>
            <w:tcW w:w="2911" w:type="dxa"/>
            <w:vAlign w:val="center"/>
          </w:tcPr>
          <w:p w14:paraId="11682822" w14:textId="77777777" w:rsidR="0035792A" w:rsidRDefault="0035792A">
            <w:pPr>
              <w:adjustRightInd w:val="0"/>
              <w:snapToGrid w:val="0"/>
              <w:spacing w:line="288" w:lineRule="auto"/>
              <w:jc w:val="center"/>
              <w:rPr>
                <w:rFonts w:hint="eastAsia"/>
                <w:kern w:val="0"/>
                <w:sz w:val="21"/>
                <w:szCs w:val="21"/>
              </w:rPr>
            </w:pPr>
          </w:p>
        </w:tc>
        <w:tc>
          <w:tcPr>
            <w:tcW w:w="2407" w:type="dxa"/>
            <w:vAlign w:val="center"/>
          </w:tcPr>
          <w:p w14:paraId="63D85F37" w14:textId="77777777" w:rsidR="0035792A" w:rsidRDefault="0035792A">
            <w:pPr>
              <w:adjustRightInd w:val="0"/>
              <w:snapToGrid w:val="0"/>
              <w:spacing w:line="288" w:lineRule="auto"/>
              <w:jc w:val="center"/>
              <w:rPr>
                <w:rFonts w:hint="eastAsia"/>
                <w:kern w:val="0"/>
                <w:sz w:val="21"/>
                <w:szCs w:val="21"/>
              </w:rPr>
            </w:pPr>
          </w:p>
        </w:tc>
      </w:tr>
      <w:tr w:rsidR="0035792A" w14:paraId="44D1DFA1" w14:textId="77777777">
        <w:trPr>
          <w:trHeight w:val="397"/>
          <w:jc w:val="center"/>
        </w:trPr>
        <w:tc>
          <w:tcPr>
            <w:tcW w:w="1024" w:type="dxa"/>
            <w:shd w:val="clear" w:color="auto" w:fill="auto"/>
            <w:vAlign w:val="center"/>
          </w:tcPr>
          <w:p w14:paraId="198CC1B6" w14:textId="77777777" w:rsidR="0035792A" w:rsidRDefault="00000000">
            <w:pPr>
              <w:adjustRightInd w:val="0"/>
              <w:snapToGrid w:val="0"/>
              <w:spacing w:line="288" w:lineRule="auto"/>
              <w:jc w:val="center"/>
              <w:rPr>
                <w:rFonts w:hint="eastAsia"/>
                <w:kern w:val="0"/>
                <w:sz w:val="21"/>
                <w:szCs w:val="21"/>
              </w:rPr>
            </w:pPr>
            <w:r>
              <w:rPr>
                <w:rFonts w:hint="eastAsia"/>
                <w:kern w:val="0"/>
                <w:sz w:val="21"/>
                <w:szCs w:val="21"/>
              </w:rPr>
              <w:t>……</w:t>
            </w:r>
          </w:p>
        </w:tc>
        <w:tc>
          <w:tcPr>
            <w:tcW w:w="3286" w:type="dxa"/>
            <w:vAlign w:val="center"/>
          </w:tcPr>
          <w:p w14:paraId="47F01DA3" w14:textId="77777777" w:rsidR="0035792A" w:rsidRDefault="0035792A">
            <w:pPr>
              <w:adjustRightInd w:val="0"/>
              <w:snapToGrid w:val="0"/>
              <w:spacing w:line="288" w:lineRule="auto"/>
              <w:jc w:val="center"/>
              <w:rPr>
                <w:rFonts w:hint="eastAsia"/>
                <w:kern w:val="0"/>
                <w:sz w:val="21"/>
                <w:szCs w:val="21"/>
              </w:rPr>
            </w:pPr>
          </w:p>
        </w:tc>
        <w:tc>
          <w:tcPr>
            <w:tcW w:w="2911" w:type="dxa"/>
            <w:vAlign w:val="center"/>
          </w:tcPr>
          <w:p w14:paraId="61ADCABB" w14:textId="77777777" w:rsidR="0035792A" w:rsidRDefault="0035792A">
            <w:pPr>
              <w:adjustRightInd w:val="0"/>
              <w:snapToGrid w:val="0"/>
              <w:spacing w:line="288" w:lineRule="auto"/>
              <w:jc w:val="center"/>
              <w:rPr>
                <w:rFonts w:hint="eastAsia"/>
                <w:kern w:val="0"/>
                <w:sz w:val="21"/>
                <w:szCs w:val="21"/>
              </w:rPr>
            </w:pPr>
          </w:p>
        </w:tc>
        <w:tc>
          <w:tcPr>
            <w:tcW w:w="2407" w:type="dxa"/>
            <w:vAlign w:val="center"/>
          </w:tcPr>
          <w:p w14:paraId="634763F0" w14:textId="77777777" w:rsidR="0035792A" w:rsidRDefault="0035792A">
            <w:pPr>
              <w:adjustRightInd w:val="0"/>
              <w:snapToGrid w:val="0"/>
              <w:spacing w:line="288" w:lineRule="auto"/>
              <w:jc w:val="center"/>
              <w:rPr>
                <w:rFonts w:hint="eastAsia"/>
                <w:kern w:val="0"/>
                <w:sz w:val="21"/>
                <w:szCs w:val="21"/>
              </w:rPr>
            </w:pPr>
          </w:p>
        </w:tc>
      </w:tr>
      <w:tr w:rsidR="0035792A" w14:paraId="501510EE" w14:textId="77777777">
        <w:trPr>
          <w:trHeight w:val="397"/>
          <w:jc w:val="center"/>
        </w:trPr>
        <w:tc>
          <w:tcPr>
            <w:tcW w:w="9628" w:type="dxa"/>
            <w:gridSpan w:val="4"/>
            <w:vAlign w:val="center"/>
          </w:tcPr>
          <w:p w14:paraId="427CFD7A" w14:textId="77777777" w:rsidR="0035792A" w:rsidRDefault="00000000">
            <w:pPr>
              <w:adjustRightInd w:val="0"/>
              <w:snapToGrid w:val="0"/>
              <w:spacing w:line="288" w:lineRule="auto"/>
              <w:rPr>
                <w:rFonts w:hint="eastAsia"/>
                <w:b/>
                <w:bCs/>
                <w:kern w:val="0"/>
                <w:sz w:val="21"/>
                <w:szCs w:val="21"/>
              </w:rPr>
            </w:pPr>
            <w:r>
              <w:rPr>
                <w:rFonts w:hint="eastAsia"/>
                <w:b/>
                <w:bCs/>
                <w:kern w:val="0"/>
                <w:sz w:val="21"/>
                <w:szCs w:val="21"/>
              </w:rPr>
              <w:t>信息安全</w:t>
            </w:r>
          </w:p>
        </w:tc>
      </w:tr>
      <w:tr w:rsidR="0035792A" w14:paraId="3AA985C2" w14:textId="77777777">
        <w:trPr>
          <w:trHeight w:val="397"/>
          <w:jc w:val="center"/>
        </w:trPr>
        <w:tc>
          <w:tcPr>
            <w:tcW w:w="1024" w:type="dxa"/>
            <w:shd w:val="clear" w:color="auto" w:fill="auto"/>
            <w:vAlign w:val="center"/>
          </w:tcPr>
          <w:p w14:paraId="53374B9C" w14:textId="77777777" w:rsidR="0035792A" w:rsidRDefault="00000000">
            <w:pPr>
              <w:adjustRightInd w:val="0"/>
              <w:snapToGrid w:val="0"/>
              <w:spacing w:line="288" w:lineRule="auto"/>
              <w:jc w:val="center"/>
              <w:rPr>
                <w:rFonts w:hint="eastAsia"/>
                <w:kern w:val="0"/>
                <w:sz w:val="21"/>
                <w:szCs w:val="21"/>
              </w:rPr>
            </w:pPr>
            <w:r>
              <w:rPr>
                <w:rFonts w:hint="eastAsia"/>
                <w:kern w:val="0"/>
                <w:sz w:val="21"/>
                <w:szCs w:val="21"/>
              </w:rPr>
              <w:t>1</w:t>
            </w:r>
          </w:p>
        </w:tc>
        <w:tc>
          <w:tcPr>
            <w:tcW w:w="3286" w:type="dxa"/>
            <w:vAlign w:val="center"/>
          </w:tcPr>
          <w:p w14:paraId="0B5C6EA6" w14:textId="77777777" w:rsidR="0035792A" w:rsidRDefault="0035792A">
            <w:pPr>
              <w:adjustRightInd w:val="0"/>
              <w:snapToGrid w:val="0"/>
              <w:spacing w:line="288" w:lineRule="auto"/>
              <w:jc w:val="center"/>
              <w:rPr>
                <w:rFonts w:hint="eastAsia"/>
                <w:kern w:val="0"/>
                <w:sz w:val="21"/>
                <w:szCs w:val="21"/>
              </w:rPr>
            </w:pPr>
          </w:p>
        </w:tc>
        <w:tc>
          <w:tcPr>
            <w:tcW w:w="2911" w:type="dxa"/>
            <w:vAlign w:val="center"/>
          </w:tcPr>
          <w:p w14:paraId="740D9B03" w14:textId="77777777" w:rsidR="0035792A" w:rsidRDefault="0035792A">
            <w:pPr>
              <w:adjustRightInd w:val="0"/>
              <w:snapToGrid w:val="0"/>
              <w:spacing w:line="288" w:lineRule="auto"/>
              <w:jc w:val="center"/>
              <w:rPr>
                <w:rFonts w:hint="eastAsia"/>
                <w:kern w:val="0"/>
                <w:sz w:val="21"/>
                <w:szCs w:val="21"/>
              </w:rPr>
            </w:pPr>
          </w:p>
        </w:tc>
        <w:tc>
          <w:tcPr>
            <w:tcW w:w="2407" w:type="dxa"/>
            <w:vAlign w:val="center"/>
          </w:tcPr>
          <w:p w14:paraId="4900B195" w14:textId="77777777" w:rsidR="0035792A" w:rsidRDefault="0035792A">
            <w:pPr>
              <w:adjustRightInd w:val="0"/>
              <w:snapToGrid w:val="0"/>
              <w:spacing w:line="288" w:lineRule="auto"/>
              <w:jc w:val="center"/>
              <w:rPr>
                <w:rFonts w:hint="eastAsia"/>
                <w:kern w:val="0"/>
                <w:sz w:val="21"/>
                <w:szCs w:val="21"/>
              </w:rPr>
            </w:pPr>
          </w:p>
        </w:tc>
      </w:tr>
      <w:tr w:rsidR="0035792A" w14:paraId="68A68F20" w14:textId="77777777">
        <w:trPr>
          <w:trHeight w:val="397"/>
          <w:jc w:val="center"/>
        </w:trPr>
        <w:tc>
          <w:tcPr>
            <w:tcW w:w="1024" w:type="dxa"/>
            <w:shd w:val="clear" w:color="auto" w:fill="auto"/>
            <w:vAlign w:val="center"/>
          </w:tcPr>
          <w:p w14:paraId="147D3B25" w14:textId="77777777" w:rsidR="0035792A" w:rsidRDefault="00000000">
            <w:pPr>
              <w:adjustRightInd w:val="0"/>
              <w:snapToGrid w:val="0"/>
              <w:spacing w:line="288" w:lineRule="auto"/>
              <w:jc w:val="center"/>
              <w:rPr>
                <w:rFonts w:hint="eastAsia"/>
                <w:kern w:val="0"/>
                <w:sz w:val="21"/>
                <w:szCs w:val="21"/>
              </w:rPr>
            </w:pPr>
            <w:r>
              <w:rPr>
                <w:rFonts w:hint="eastAsia"/>
                <w:kern w:val="0"/>
                <w:sz w:val="21"/>
                <w:szCs w:val="21"/>
              </w:rPr>
              <w:t>2</w:t>
            </w:r>
          </w:p>
        </w:tc>
        <w:tc>
          <w:tcPr>
            <w:tcW w:w="3286" w:type="dxa"/>
            <w:vAlign w:val="center"/>
          </w:tcPr>
          <w:p w14:paraId="2352C1DA" w14:textId="77777777" w:rsidR="0035792A" w:rsidRDefault="0035792A">
            <w:pPr>
              <w:adjustRightInd w:val="0"/>
              <w:snapToGrid w:val="0"/>
              <w:spacing w:line="288" w:lineRule="auto"/>
              <w:jc w:val="center"/>
              <w:rPr>
                <w:rFonts w:hint="eastAsia"/>
                <w:kern w:val="0"/>
                <w:sz w:val="21"/>
                <w:szCs w:val="21"/>
              </w:rPr>
            </w:pPr>
          </w:p>
        </w:tc>
        <w:tc>
          <w:tcPr>
            <w:tcW w:w="2911" w:type="dxa"/>
            <w:vAlign w:val="center"/>
          </w:tcPr>
          <w:p w14:paraId="38E37FA5" w14:textId="77777777" w:rsidR="0035792A" w:rsidRDefault="0035792A">
            <w:pPr>
              <w:adjustRightInd w:val="0"/>
              <w:snapToGrid w:val="0"/>
              <w:spacing w:line="288" w:lineRule="auto"/>
              <w:jc w:val="center"/>
              <w:rPr>
                <w:rFonts w:hint="eastAsia"/>
                <w:kern w:val="0"/>
                <w:sz w:val="21"/>
                <w:szCs w:val="21"/>
              </w:rPr>
            </w:pPr>
          </w:p>
        </w:tc>
        <w:tc>
          <w:tcPr>
            <w:tcW w:w="2407" w:type="dxa"/>
            <w:vAlign w:val="center"/>
          </w:tcPr>
          <w:p w14:paraId="0AA4A04E" w14:textId="77777777" w:rsidR="0035792A" w:rsidRDefault="0035792A">
            <w:pPr>
              <w:adjustRightInd w:val="0"/>
              <w:snapToGrid w:val="0"/>
              <w:spacing w:line="288" w:lineRule="auto"/>
              <w:jc w:val="center"/>
              <w:rPr>
                <w:rFonts w:hint="eastAsia"/>
                <w:kern w:val="0"/>
                <w:sz w:val="21"/>
                <w:szCs w:val="21"/>
              </w:rPr>
            </w:pPr>
          </w:p>
        </w:tc>
      </w:tr>
      <w:tr w:rsidR="0035792A" w14:paraId="24023371" w14:textId="77777777">
        <w:trPr>
          <w:trHeight w:val="397"/>
          <w:jc w:val="center"/>
        </w:trPr>
        <w:tc>
          <w:tcPr>
            <w:tcW w:w="1024" w:type="dxa"/>
            <w:shd w:val="clear" w:color="auto" w:fill="auto"/>
            <w:vAlign w:val="center"/>
          </w:tcPr>
          <w:p w14:paraId="58CDA0B4" w14:textId="77777777" w:rsidR="0035792A" w:rsidRDefault="00000000">
            <w:pPr>
              <w:adjustRightInd w:val="0"/>
              <w:snapToGrid w:val="0"/>
              <w:spacing w:line="288" w:lineRule="auto"/>
              <w:jc w:val="center"/>
              <w:rPr>
                <w:rFonts w:hint="eastAsia"/>
                <w:kern w:val="0"/>
                <w:sz w:val="21"/>
                <w:szCs w:val="21"/>
              </w:rPr>
            </w:pPr>
            <w:r>
              <w:rPr>
                <w:rFonts w:hint="eastAsia"/>
                <w:kern w:val="0"/>
                <w:sz w:val="21"/>
                <w:szCs w:val="21"/>
              </w:rPr>
              <w:t>……</w:t>
            </w:r>
          </w:p>
        </w:tc>
        <w:tc>
          <w:tcPr>
            <w:tcW w:w="3286" w:type="dxa"/>
            <w:vAlign w:val="center"/>
          </w:tcPr>
          <w:p w14:paraId="639B10AD" w14:textId="77777777" w:rsidR="0035792A" w:rsidRDefault="0035792A">
            <w:pPr>
              <w:adjustRightInd w:val="0"/>
              <w:snapToGrid w:val="0"/>
              <w:spacing w:line="288" w:lineRule="auto"/>
              <w:jc w:val="center"/>
              <w:rPr>
                <w:rFonts w:hint="eastAsia"/>
                <w:kern w:val="0"/>
                <w:sz w:val="21"/>
                <w:szCs w:val="21"/>
              </w:rPr>
            </w:pPr>
          </w:p>
        </w:tc>
        <w:tc>
          <w:tcPr>
            <w:tcW w:w="2911" w:type="dxa"/>
            <w:vAlign w:val="center"/>
          </w:tcPr>
          <w:p w14:paraId="4EDB9D48" w14:textId="77777777" w:rsidR="0035792A" w:rsidRDefault="0035792A">
            <w:pPr>
              <w:adjustRightInd w:val="0"/>
              <w:snapToGrid w:val="0"/>
              <w:spacing w:line="288" w:lineRule="auto"/>
              <w:jc w:val="center"/>
              <w:rPr>
                <w:rFonts w:hint="eastAsia"/>
                <w:kern w:val="0"/>
                <w:sz w:val="21"/>
                <w:szCs w:val="21"/>
              </w:rPr>
            </w:pPr>
          </w:p>
        </w:tc>
        <w:tc>
          <w:tcPr>
            <w:tcW w:w="2407" w:type="dxa"/>
            <w:vAlign w:val="center"/>
          </w:tcPr>
          <w:p w14:paraId="5A2DA43A" w14:textId="77777777" w:rsidR="0035792A" w:rsidRDefault="0035792A">
            <w:pPr>
              <w:adjustRightInd w:val="0"/>
              <w:snapToGrid w:val="0"/>
              <w:spacing w:line="288" w:lineRule="auto"/>
              <w:jc w:val="center"/>
              <w:rPr>
                <w:rFonts w:hint="eastAsia"/>
                <w:kern w:val="0"/>
                <w:sz w:val="21"/>
                <w:szCs w:val="21"/>
              </w:rPr>
            </w:pPr>
          </w:p>
        </w:tc>
      </w:tr>
      <w:tr w:rsidR="0035792A" w14:paraId="50852CDB" w14:textId="77777777">
        <w:trPr>
          <w:trHeight w:val="397"/>
          <w:jc w:val="center"/>
        </w:trPr>
        <w:tc>
          <w:tcPr>
            <w:tcW w:w="9628" w:type="dxa"/>
            <w:gridSpan w:val="4"/>
            <w:vAlign w:val="center"/>
          </w:tcPr>
          <w:p w14:paraId="037C3EE3" w14:textId="77777777" w:rsidR="0035792A" w:rsidRDefault="00000000">
            <w:pPr>
              <w:adjustRightInd w:val="0"/>
              <w:snapToGrid w:val="0"/>
              <w:spacing w:line="288" w:lineRule="auto"/>
              <w:rPr>
                <w:rFonts w:hint="eastAsia"/>
                <w:b/>
                <w:bCs/>
                <w:kern w:val="0"/>
                <w:sz w:val="21"/>
                <w:szCs w:val="21"/>
              </w:rPr>
            </w:pPr>
            <w:r>
              <w:rPr>
                <w:rFonts w:hint="eastAsia"/>
                <w:b/>
                <w:bCs/>
                <w:kern w:val="0"/>
                <w:sz w:val="21"/>
                <w:szCs w:val="21"/>
              </w:rPr>
              <w:t>组织实施</w:t>
            </w:r>
          </w:p>
        </w:tc>
      </w:tr>
      <w:tr w:rsidR="0035792A" w14:paraId="11EDB287" w14:textId="77777777">
        <w:trPr>
          <w:trHeight w:val="397"/>
          <w:jc w:val="center"/>
        </w:trPr>
        <w:tc>
          <w:tcPr>
            <w:tcW w:w="1024" w:type="dxa"/>
            <w:shd w:val="clear" w:color="auto" w:fill="auto"/>
            <w:vAlign w:val="center"/>
          </w:tcPr>
          <w:p w14:paraId="2016B5B6" w14:textId="77777777" w:rsidR="0035792A" w:rsidRDefault="00000000">
            <w:pPr>
              <w:adjustRightInd w:val="0"/>
              <w:snapToGrid w:val="0"/>
              <w:spacing w:line="288" w:lineRule="auto"/>
              <w:jc w:val="center"/>
              <w:rPr>
                <w:rFonts w:hint="eastAsia"/>
                <w:kern w:val="0"/>
                <w:sz w:val="21"/>
                <w:szCs w:val="21"/>
              </w:rPr>
            </w:pPr>
            <w:r>
              <w:rPr>
                <w:rFonts w:hint="eastAsia"/>
                <w:kern w:val="0"/>
                <w:sz w:val="21"/>
                <w:szCs w:val="21"/>
              </w:rPr>
              <w:t>1</w:t>
            </w:r>
          </w:p>
        </w:tc>
        <w:tc>
          <w:tcPr>
            <w:tcW w:w="3286" w:type="dxa"/>
            <w:vAlign w:val="center"/>
          </w:tcPr>
          <w:p w14:paraId="2245CD07" w14:textId="77777777" w:rsidR="0035792A" w:rsidRDefault="0035792A">
            <w:pPr>
              <w:adjustRightInd w:val="0"/>
              <w:snapToGrid w:val="0"/>
              <w:spacing w:line="288" w:lineRule="auto"/>
              <w:jc w:val="center"/>
              <w:rPr>
                <w:rFonts w:hint="eastAsia"/>
                <w:kern w:val="0"/>
                <w:sz w:val="21"/>
                <w:szCs w:val="21"/>
              </w:rPr>
            </w:pPr>
          </w:p>
        </w:tc>
        <w:tc>
          <w:tcPr>
            <w:tcW w:w="2911" w:type="dxa"/>
            <w:vAlign w:val="center"/>
          </w:tcPr>
          <w:p w14:paraId="6AD74B13" w14:textId="77777777" w:rsidR="0035792A" w:rsidRDefault="0035792A">
            <w:pPr>
              <w:adjustRightInd w:val="0"/>
              <w:snapToGrid w:val="0"/>
              <w:spacing w:line="288" w:lineRule="auto"/>
              <w:jc w:val="center"/>
              <w:rPr>
                <w:rFonts w:hint="eastAsia"/>
                <w:kern w:val="0"/>
                <w:sz w:val="21"/>
                <w:szCs w:val="21"/>
              </w:rPr>
            </w:pPr>
          </w:p>
        </w:tc>
        <w:tc>
          <w:tcPr>
            <w:tcW w:w="2407" w:type="dxa"/>
            <w:vAlign w:val="center"/>
          </w:tcPr>
          <w:p w14:paraId="60680752" w14:textId="77777777" w:rsidR="0035792A" w:rsidRDefault="0035792A">
            <w:pPr>
              <w:adjustRightInd w:val="0"/>
              <w:snapToGrid w:val="0"/>
              <w:spacing w:line="288" w:lineRule="auto"/>
              <w:jc w:val="center"/>
              <w:rPr>
                <w:rFonts w:hint="eastAsia"/>
                <w:kern w:val="0"/>
                <w:sz w:val="21"/>
                <w:szCs w:val="21"/>
              </w:rPr>
            </w:pPr>
          </w:p>
        </w:tc>
      </w:tr>
      <w:tr w:rsidR="0035792A" w14:paraId="49D87331" w14:textId="77777777">
        <w:trPr>
          <w:trHeight w:val="397"/>
          <w:jc w:val="center"/>
        </w:trPr>
        <w:tc>
          <w:tcPr>
            <w:tcW w:w="1024" w:type="dxa"/>
            <w:shd w:val="clear" w:color="auto" w:fill="auto"/>
            <w:vAlign w:val="center"/>
          </w:tcPr>
          <w:p w14:paraId="66E6A16F" w14:textId="77777777" w:rsidR="0035792A" w:rsidRDefault="00000000">
            <w:pPr>
              <w:adjustRightInd w:val="0"/>
              <w:snapToGrid w:val="0"/>
              <w:spacing w:line="288" w:lineRule="auto"/>
              <w:jc w:val="center"/>
              <w:rPr>
                <w:rFonts w:hint="eastAsia"/>
                <w:kern w:val="0"/>
                <w:sz w:val="21"/>
                <w:szCs w:val="21"/>
              </w:rPr>
            </w:pPr>
            <w:r>
              <w:rPr>
                <w:rFonts w:hint="eastAsia"/>
                <w:kern w:val="0"/>
                <w:sz w:val="21"/>
                <w:szCs w:val="21"/>
              </w:rPr>
              <w:t>2</w:t>
            </w:r>
          </w:p>
        </w:tc>
        <w:tc>
          <w:tcPr>
            <w:tcW w:w="3286" w:type="dxa"/>
            <w:vAlign w:val="center"/>
          </w:tcPr>
          <w:p w14:paraId="38CC0899" w14:textId="77777777" w:rsidR="0035792A" w:rsidRDefault="0035792A">
            <w:pPr>
              <w:adjustRightInd w:val="0"/>
              <w:snapToGrid w:val="0"/>
              <w:spacing w:line="288" w:lineRule="auto"/>
              <w:jc w:val="center"/>
              <w:rPr>
                <w:rFonts w:hint="eastAsia"/>
                <w:kern w:val="0"/>
                <w:sz w:val="21"/>
                <w:szCs w:val="21"/>
              </w:rPr>
            </w:pPr>
          </w:p>
        </w:tc>
        <w:tc>
          <w:tcPr>
            <w:tcW w:w="2911" w:type="dxa"/>
            <w:vAlign w:val="center"/>
          </w:tcPr>
          <w:p w14:paraId="0672B74B" w14:textId="77777777" w:rsidR="0035792A" w:rsidRDefault="0035792A">
            <w:pPr>
              <w:adjustRightInd w:val="0"/>
              <w:snapToGrid w:val="0"/>
              <w:spacing w:line="288" w:lineRule="auto"/>
              <w:jc w:val="center"/>
              <w:rPr>
                <w:rFonts w:hint="eastAsia"/>
                <w:kern w:val="0"/>
                <w:sz w:val="21"/>
                <w:szCs w:val="21"/>
              </w:rPr>
            </w:pPr>
          </w:p>
        </w:tc>
        <w:tc>
          <w:tcPr>
            <w:tcW w:w="2407" w:type="dxa"/>
            <w:vAlign w:val="center"/>
          </w:tcPr>
          <w:p w14:paraId="79EE6653" w14:textId="77777777" w:rsidR="0035792A" w:rsidRDefault="0035792A">
            <w:pPr>
              <w:adjustRightInd w:val="0"/>
              <w:snapToGrid w:val="0"/>
              <w:spacing w:line="288" w:lineRule="auto"/>
              <w:jc w:val="center"/>
              <w:rPr>
                <w:rFonts w:hint="eastAsia"/>
                <w:kern w:val="0"/>
                <w:sz w:val="21"/>
                <w:szCs w:val="21"/>
              </w:rPr>
            </w:pPr>
          </w:p>
        </w:tc>
      </w:tr>
      <w:tr w:rsidR="0035792A" w14:paraId="1E2A80EE" w14:textId="77777777">
        <w:trPr>
          <w:trHeight w:val="397"/>
          <w:jc w:val="center"/>
        </w:trPr>
        <w:tc>
          <w:tcPr>
            <w:tcW w:w="1024" w:type="dxa"/>
            <w:shd w:val="clear" w:color="auto" w:fill="auto"/>
            <w:vAlign w:val="center"/>
          </w:tcPr>
          <w:p w14:paraId="0FC7EE27" w14:textId="77777777" w:rsidR="0035792A" w:rsidRDefault="00000000">
            <w:pPr>
              <w:adjustRightInd w:val="0"/>
              <w:snapToGrid w:val="0"/>
              <w:spacing w:line="288" w:lineRule="auto"/>
              <w:jc w:val="center"/>
              <w:rPr>
                <w:rFonts w:hint="eastAsia"/>
                <w:kern w:val="0"/>
                <w:sz w:val="21"/>
                <w:szCs w:val="21"/>
              </w:rPr>
            </w:pPr>
            <w:r>
              <w:rPr>
                <w:rFonts w:hint="eastAsia"/>
                <w:kern w:val="0"/>
                <w:sz w:val="21"/>
                <w:szCs w:val="21"/>
              </w:rPr>
              <w:t>……</w:t>
            </w:r>
          </w:p>
        </w:tc>
        <w:tc>
          <w:tcPr>
            <w:tcW w:w="3286" w:type="dxa"/>
            <w:vAlign w:val="center"/>
          </w:tcPr>
          <w:p w14:paraId="04080F5C" w14:textId="77777777" w:rsidR="0035792A" w:rsidRDefault="0035792A">
            <w:pPr>
              <w:adjustRightInd w:val="0"/>
              <w:snapToGrid w:val="0"/>
              <w:spacing w:line="288" w:lineRule="auto"/>
              <w:jc w:val="center"/>
              <w:rPr>
                <w:rFonts w:hint="eastAsia"/>
                <w:kern w:val="0"/>
                <w:sz w:val="21"/>
                <w:szCs w:val="21"/>
              </w:rPr>
            </w:pPr>
          </w:p>
        </w:tc>
        <w:tc>
          <w:tcPr>
            <w:tcW w:w="2911" w:type="dxa"/>
            <w:vAlign w:val="center"/>
          </w:tcPr>
          <w:p w14:paraId="4441F0F2" w14:textId="77777777" w:rsidR="0035792A" w:rsidRDefault="0035792A">
            <w:pPr>
              <w:adjustRightInd w:val="0"/>
              <w:snapToGrid w:val="0"/>
              <w:spacing w:line="288" w:lineRule="auto"/>
              <w:jc w:val="center"/>
              <w:rPr>
                <w:rFonts w:hint="eastAsia"/>
                <w:kern w:val="0"/>
                <w:sz w:val="21"/>
                <w:szCs w:val="21"/>
              </w:rPr>
            </w:pPr>
          </w:p>
        </w:tc>
        <w:tc>
          <w:tcPr>
            <w:tcW w:w="2407" w:type="dxa"/>
            <w:vAlign w:val="center"/>
          </w:tcPr>
          <w:p w14:paraId="30C55A6B" w14:textId="77777777" w:rsidR="0035792A" w:rsidRDefault="0035792A">
            <w:pPr>
              <w:adjustRightInd w:val="0"/>
              <w:snapToGrid w:val="0"/>
              <w:spacing w:line="288" w:lineRule="auto"/>
              <w:jc w:val="center"/>
              <w:rPr>
                <w:rFonts w:hint="eastAsia"/>
                <w:kern w:val="0"/>
                <w:sz w:val="21"/>
                <w:szCs w:val="21"/>
              </w:rPr>
            </w:pPr>
          </w:p>
        </w:tc>
      </w:tr>
      <w:tr w:rsidR="0035792A" w14:paraId="3E3A7AA3" w14:textId="77777777">
        <w:trPr>
          <w:trHeight w:val="397"/>
          <w:jc w:val="center"/>
        </w:trPr>
        <w:tc>
          <w:tcPr>
            <w:tcW w:w="9628" w:type="dxa"/>
            <w:gridSpan w:val="4"/>
            <w:vAlign w:val="center"/>
          </w:tcPr>
          <w:p w14:paraId="5FA0FDEE" w14:textId="77777777" w:rsidR="0035792A" w:rsidRDefault="00000000">
            <w:pPr>
              <w:adjustRightInd w:val="0"/>
              <w:snapToGrid w:val="0"/>
              <w:spacing w:line="288" w:lineRule="auto"/>
              <w:rPr>
                <w:rFonts w:hint="eastAsia"/>
                <w:b/>
                <w:bCs/>
                <w:kern w:val="0"/>
                <w:sz w:val="21"/>
                <w:szCs w:val="21"/>
              </w:rPr>
            </w:pPr>
            <w:r>
              <w:rPr>
                <w:rFonts w:hint="eastAsia"/>
                <w:b/>
                <w:bCs/>
                <w:kern w:val="0"/>
                <w:sz w:val="21"/>
                <w:szCs w:val="21"/>
              </w:rPr>
              <w:t>其他要求</w:t>
            </w:r>
          </w:p>
        </w:tc>
      </w:tr>
      <w:tr w:rsidR="0035792A" w14:paraId="102836A4" w14:textId="77777777">
        <w:trPr>
          <w:trHeight w:val="397"/>
          <w:jc w:val="center"/>
        </w:trPr>
        <w:tc>
          <w:tcPr>
            <w:tcW w:w="1024" w:type="dxa"/>
            <w:shd w:val="clear" w:color="auto" w:fill="auto"/>
            <w:vAlign w:val="center"/>
          </w:tcPr>
          <w:p w14:paraId="647F9D9F" w14:textId="77777777" w:rsidR="0035792A" w:rsidRDefault="00000000">
            <w:pPr>
              <w:adjustRightInd w:val="0"/>
              <w:snapToGrid w:val="0"/>
              <w:spacing w:line="288" w:lineRule="auto"/>
              <w:jc w:val="center"/>
              <w:rPr>
                <w:rFonts w:hint="eastAsia"/>
                <w:kern w:val="0"/>
                <w:sz w:val="21"/>
                <w:szCs w:val="21"/>
              </w:rPr>
            </w:pPr>
            <w:r>
              <w:rPr>
                <w:rFonts w:hint="eastAsia"/>
                <w:kern w:val="0"/>
                <w:sz w:val="21"/>
                <w:szCs w:val="21"/>
              </w:rPr>
              <w:t>1</w:t>
            </w:r>
          </w:p>
        </w:tc>
        <w:tc>
          <w:tcPr>
            <w:tcW w:w="3286" w:type="dxa"/>
            <w:vAlign w:val="center"/>
          </w:tcPr>
          <w:p w14:paraId="0ECED7DF" w14:textId="77777777" w:rsidR="0035792A" w:rsidRDefault="0035792A">
            <w:pPr>
              <w:adjustRightInd w:val="0"/>
              <w:snapToGrid w:val="0"/>
              <w:spacing w:line="288" w:lineRule="auto"/>
              <w:jc w:val="center"/>
              <w:rPr>
                <w:rFonts w:hint="eastAsia"/>
                <w:kern w:val="0"/>
                <w:sz w:val="21"/>
                <w:szCs w:val="21"/>
              </w:rPr>
            </w:pPr>
          </w:p>
        </w:tc>
        <w:tc>
          <w:tcPr>
            <w:tcW w:w="2911" w:type="dxa"/>
            <w:vAlign w:val="center"/>
          </w:tcPr>
          <w:p w14:paraId="303C4A33" w14:textId="77777777" w:rsidR="0035792A" w:rsidRDefault="0035792A">
            <w:pPr>
              <w:adjustRightInd w:val="0"/>
              <w:snapToGrid w:val="0"/>
              <w:spacing w:line="288" w:lineRule="auto"/>
              <w:jc w:val="center"/>
              <w:rPr>
                <w:rFonts w:hint="eastAsia"/>
                <w:kern w:val="0"/>
                <w:sz w:val="21"/>
                <w:szCs w:val="21"/>
              </w:rPr>
            </w:pPr>
          </w:p>
        </w:tc>
        <w:tc>
          <w:tcPr>
            <w:tcW w:w="2407" w:type="dxa"/>
            <w:vAlign w:val="center"/>
          </w:tcPr>
          <w:p w14:paraId="13F7453F" w14:textId="77777777" w:rsidR="0035792A" w:rsidRDefault="0035792A">
            <w:pPr>
              <w:adjustRightInd w:val="0"/>
              <w:snapToGrid w:val="0"/>
              <w:spacing w:line="288" w:lineRule="auto"/>
              <w:jc w:val="center"/>
              <w:rPr>
                <w:rFonts w:hint="eastAsia"/>
                <w:kern w:val="0"/>
                <w:sz w:val="21"/>
                <w:szCs w:val="21"/>
              </w:rPr>
            </w:pPr>
          </w:p>
        </w:tc>
      </w:tr>
      <w:bookmarkEnd w:id="64"/>
      <w:tr w:rsidR="0035792A" w14:paraId="6752ED4B" w14:textId="77777777">
        <w:trPr>
          <w:trHeight w:val="397"/>
          <w:jc w:val="center"/>
        </w:trPr>
        <w:tc>
          <w:tcPr>
            <w:tcW w:w="0" w:type="auto"/>
            <w:shd w:val="clear" w:color="auto" w:fill="auto"/>
            <w:vAlign w:val="center"/>
          </w:tcPr>
          <w:p w14:paraId="71C4E041" w14:textId="77777777" w:rsidR="0035792A" w:rsidRDefault="00000000">
            <w:pPr>
              <w:adjustRightInd w:val="0"/>
              <w:snapToGrid w:val="0"/>
              <w:spacing w:line="288" w:lineRule="auto"/>
              <w:jc w:val="center"/>
              <w:rPr>
                <w:rFonts w:hint="eastAsia"/>
                <w:kern w:val="0"/>
                <w:sz w:val="21"/>
                <w:szCs w:val="21"/>
              </w:rPr>
            </w:pPr>
            <w:r>
              <w:rPr>
                <w:rFonts w:hint="eastAsia"/>
                <w:kern w:val="0"/>
                <w:sz w:val="21"/>
                <w:szCs w:val="21"/>
              </w:rPr>
              <w:t>2</w:t>
            </w:r>
          </w:p>
        </w:tc>
        <w:tc>
          <w:tcPr>
            <w:tcW w:w="0" w:type="auto"/>
          </w:tcPr>
          <w:p w14:paraId="28DC2409" w14:textId="77777777" w:rsidR="0035792A" w:rsidRDefault="0035792A">
            <w:pPr>
              <w:adjustRightInd w:val="0"/>
              <w:snapToGrid w:val="0"/>
              <w:spacing w:line="288" w:lineRule="auto"/>
              <w:jc w:val="center"/>
              <w:rPr>
                <w:rFonts w:hint="eastAsia"/>
                <w:kern w:val="0"/>
                <w:sz w:val="21"/>
                <w:szCs w:val="21"/>
              </w:rPr>
            </w:pPr>
          </w:p>
        </w:tc>
        <w:tc>
          <w:tcPr>
            <w:tcW w:w="0" w:type="auto"/>
          </w:tcPr>
          <w:p w14:paraId="205F4204" w14:textId="77777777" w:rsidR="0035792A" w:rsidRDefault="0035792A">
            <w:pPr>
              <w:adjustRightInd w:val="0"/>
              <w:snapToGrid w:val="0"/>
              <w:spacing w:line="288" w:lineRule="auto"/>
              <w:jc w:val="center"/>
              <w:rPr>
                <w:rFonts w:hint="eastAsia"/>
                <w:kern w:val="0"/>
                <w:sz w:val="21"/>
                <w:szCs w:val="21"/>
              </w:rPr>
            </w:pPr>
          </w:p>
        </w:tc>
        <w:tc>
          <w:tcPr>
            <w:tcW w:w="0" w:type="auto"/>
          </w:tcPr>
          <w:p w14:paraId="017457A4" w14:textId="77777777" w:rsidR="0035792A" w:rsidRDefault="0035792A">
            <w:pPr>
              <w:adjustRightInd w:val="0"/>
              <w:snapToGrid w:val="0"/>
              <w:spacing w:line="288" w:lineRule="auto"/>
              <w:jc w:val="center"/>
              <w:rPr>
                <w:rFonts w:hint="eastAsia"/>
                <w:kern w:val="0"/>
                <w:sz w:val="21"/>
                <w:szCs w:val="21"/>
              </w:rPr>
            </w:pPr>
          </w:p>
        </w:tc>
      </w:tr>
      <w:tr w:rsidR="0035792A" w14:paraId="7B24A6F4" w14:textId="77777777">
        <w:trPr>
          <w:trHeight w:val="397"/>
          <w:jc w:val="center"/>
        </w:trPr>
        <w:tc>
          <w:tcPr>
            <w:tcW w:w="0" w:type="auto"/>
            <w:shd w:val="clear" w:color="auto" w:fill="auto"/>
            <w:vAlign w:val="center"/>
          </w:tcPr>
          <w:p w14:paraId="7366315B" w14:textId="77777777" w:rsidR="0035792A" w:rsidRDefault="00000000">
            <w:pPr>
              <w:adjustRightInd w:val="0"/>
              <w:snapToGrid w:val="0"/>
              <w:spacing w:line="288" w:lineRule="auto"/>
              <w:jc w:val="center"/>
              <w:rPr>
                <w:rFonts w:hint="eastAsia"/>
                <w:kern w:val="0"/>
                <w:sz w:val="21"/>
                <w:szCs w:val="21"/>
              </w:rPr>
            </w:pPr>
            <w:r>
              <w:rPr>
                <w:rFonts w:hint="eastAsia"/>
                <w:kern w:val="0"/>
                <w:sz w:val="21"/>
                <w:szCs w:val="21"/>
              </w:rPr>
              <w:t>……</w:t>
            </w:r>
          </w:p>
        </w:tc>
        <w:tc>
          <w:tcPr>
            <w:tcW w:w="0" w:type="auto"/>
          </w:tcPr>
          <w:p w14:paraId="328076EE" w14:textId="77777777" w:rsidR="0035792A" w:rsidRDefault="0035792A">
            <w:pPr>
              <w:adjustRightInd w:val="0"/>
              <w:snapToGrid w:val="0"/>
              <w:spacing w:line="288" w:lineRule="auto"/>
              <w:jc w:val="center"/>
              <w:rPr>
                <w:rFonts w:hint="eastAsia"/>
                <w:kern w:val="0"/>
                <w:sz w:val="21"/>
                <w:szCs w:val="21"/>
              </w:rPr>
            </w:pPr>
          </w:p>
        </w:tc>
        <w:tc>
          <w:tcPr>
            <w:tcW w:w="0" w:type="auto"/>
          </w:tcPr>
          <w:p w14:paraId="055F6081" w14:textId="77777777" w:rsidR="0035792A" w:rsidRDefault="0035792A">
            <w:pPr>
              <w:adjustRightInd w:val="0"/>
              <w:snapToGrid w:val="0"/>
              <w:spacing w:line="288" w:lineRule="auto"/>
              <w:jc w:val="center"/>
              <w:rPr>
                <w:rFonts w:hint="eastAsia"/>
                <w:kern w:val="0"/>
                <w:sz w:val="21"/>
                <w:szCs w:val="21"/>
              </w:rPr>
            </w:pPr>
          </w:p>
        </w:tc>
        <w:tc>
          <w:tcPr>
            <w:tcW w:w="0" w:type="auto"/>
          </w:tcPr>
          <w:p w14:paraId="3705F8C0" w14:textId="77777777" w:rsidR="0035792A" w:rsidRDefault="0035792A">
            <w:pPr>
              <w:adjustRightInd w:val="0"/>
              <w:snapToGrid w:val="0"/>
              <w:spacing w:line="288" w:lineRule="auto"/>
              <w:jc w:val="center"/>
              <w:rPr>
                <w:rFonts w:hint="eastAsia"/>
                <w:kern w:val="0"/>
                <w:sz w:val="21"/>
                <w:szCs w:val="21"/>
              </w:rPr>
            </w:pPr>
          </w:p>
        </w:tc>
      </w:tr>
    </w:tbl>
    <w:p w14:paraId="4825CA3D" w14:textId="77777777" w:rsidR="0035792A" w:rsidRDefault="0035792A">
      <w:pPr>
        <w:adjustRightInd w:val="0"/>
        <w:snapToGrid w:val="0"/>
        <w:spacing w:line="288" w:lineRule="auto"/>
        <w:rPr>
          <w:rFonts w:hint="eastAsia"/>
          <w:sz w:val="21"/>
          <w:szCs w:val="21"/>
        </w:rPr>
      </w:pPr>
    </w:p>
    <w:p w14:paraId="6CCC59B4" w14:textId="77777777" w:rsidR="0035792A" w:rsidRDefault="00000000">
      <w:pPr>
        <w:adjustRightInd w:val="0"/>
        <w:snapToGrid w:val="0"/>
        <w:spacing w:line="288" w:lineRule="auto"/>
        <w:rPr>
          <w:rFonts w:hint="eastAsia"/>
          <w:b/>
          <w:bCs/>
          <w:sz w:val="21"/>
          <w:szCs w:val="21"/>
        </w:rPr>
      </w:pPr>
      <w:r>
        <w:rPr>
          <w:rFonts w:hint="eastAsia"/>
          <w:b/>
          <w:bCs/>
          <w:sz w:val="21"/>
          <w:szCs w:val="21"/>
        </w:rPr>
        <w:t>说明：</w:t>
      </w:r>
    </w:p>
    <w:p w14:paraId="769A3C88" w14:textId="77777777" w:rsidR="0035792A" w:rsidRDefault="00000000">
      <w:pPr>
        <w:adjustRightInd w:val="0"/>
        <w:snapToGrid w:val="0"/>
        <w:spacing w:line="288" w:lineRule="auto"/>
        <w:rPr>
          <w:rFonts w:hint="eastAsia"/>
          <w:b/>
          <w:bCs/>
          <w:sz w:val="21"/>
          <w:szCs w:val="21"/>
        </w:rPr>
      </w:pPr>
      <w:r>
        <w:rPr>
          <w:rFonts w:hint="eastAsia"/>
          <w:b/>
          <w:bCs/>
          <w:sz w:val="21"/>
          <w:szCs w:val="21"/>
        </w:rPr>
        <w:t>1.逐项按照磋商文件要求填写响应规格；</w:t>
      </w:r>
    </w:p>
    <w:p w14:paraId="16112E36" w14:textId="77777777" w:rsidR="0035792A" w:rsidRDefault="00000000">
      <w:pPr>
        <w:adjustRightInd w:val="0"/>
        <w:snapToGrid w:val="0"/>
        <w:spacing w:line="288" w:lineRule="auto"/>
        <w:rPr>
          <w:rFonts w:hint="eastAsia"/>
          <w:b/>
          <w:bCs/>
          <w:sz w:val="21"/>
          <w:szCs w:val="21"/>
        </w:rPr>
      </w:pPr>
      <w:r>
        <w:rPr>
          <w:rFonts w:hint="eastAsia"/>
          <w:b/>
          <w:bCs/>
          <w:sz w:val="21"/>
          <w:szCs w:val="21"/>
        </w:rPr>
        <w:lastRenderedPageBreak/>
        <w:t>2.偏离说明是指对磋商文件要求存在不同之处的解释说明。偏离系指：正偏离（高于采购需求）、负偏离（低于采购需求）、无偏离（满足采购需求）；</w:t>
      </w:r>
    </w:p>
    <w:p w14:paraId="2C268A63" w14:textId="77777777" w:rsidR="0035792A" w:rsidRDefault="00000000">
      <w:pPr>
        <w:adjustRightInd w:val="0"/>
        <w:snapToGrid w:val="0"/>
        <w:spacing w:line="288" w:lineRule="auto"/>
        <w:rPr>
          <w:rFonts w:hint="eastAsia"/>
          <w:b/>
          <w:bCs/>
          <w:sz w:val="21"/>
          <w:szCs w:val="21"/>
        </w:rPr>
      </w:pPr>
      <w:r>
        <w:rPr>
          <w:rFonts w:hint="eastAsia"/>
          <w:b/>
          <w:bCs/>
          <w:sz w:val="21"/>
          <w:szCs w:val="21"/>
        </w:rPr>
        <w:t>3.如不填写或未如实填写，自行</w:t>
      </w:r>
      <w:proofErr w:type="gramStart"/>
      <w:r>
        <w:rPr>
          <w:rFonts w:hint="eastAsia"/>
          <w:b/>
          <w:bCs/>
          <w:sz w:val="21"/>
          <w:szCs w:val="21"/>
        </w:rPr>
        <w:t>承担磋商</w:t>
      </w:r>
      <w:proofErr w:type="gramEnd"/>
      <w:r>
        <w:rPr>
          <w:rFonts w:hint="eastAsia"/>
          <w:b/>
          <w:bCs/>
          <w:sz w:val="21"/>
          <w:szCs w:val="21"/>
        </w:rPr>
        <w:t>响应风险。</w:t>
      </w:r>
    </w:p>
    <w:p w14:paraId="5D97B75A" w14:textId="77777777" w:rsidR="0035792A" w:rsidRDefault="0035792A">
      <w:pPr>
        <w:adjustRightInd w:val="0"/>
        <w:snapToGrid w:val="0"/>
        <w:spacing w:line="288" w:lineRule="auto"/>
        <w:rPr>
          <w:rFonts w:hint="eastAsia"/>
          <w:sz w:val="21"/>
          <w:szCs w:val="21"/>
        </w:rPr>
      </w:pPr>
    </w:p>
    <w:p w14:paraId="2061EB29" w14:textId="77777777" w:rsidR="0035792A" w:rsidRDefault="0035792A">
      <w:pPr>
        <w:adjustRightInd w:val="0"/>
        <w:snapToGrid w:val="0"/>
        <w:spacing w:line="288" w:lineRule="auto"/>
        <w:rPr>
          <w:rFonts w:hint="eastAsia"/>
          <w:sz w:val="21"/>
          <w:szCs w:val="21"/>
        </w:rPr>
      </w:pPr>
    </w:p>
    <w:p w14:paraId="67875A36" w14:textId="77777777" w:rsidR="0035792A" w:rsidRDefault="0035792A">
      <w:pPr>
        <w:adjustRightInd w:val="0"/>
        <w:snapToGrid w:val="0"/>
        <w:spacing w:line="288" w:lineRule="auto"/>
        <w:rPr>
          <w:rFonts w:hint="eastAsia"/>
          <w:sz w:val="21"/>
          <w:szCs w:val="21"/>
        </w:rPr>
      </w:pPr>
    </w:p>
    <w:p w14:paraId="4E9CAD0C" w14:textId="77777777" w:rsidR="0035792A" w:rsidRDefault="00000000">
      <w:pPr>
        <w:adjustRightInd w:val="0"/>
        <w:snapToGrid w:val="0"/>
        <w:spacing w:line="288" w:lineRule="auto"/>
        <w:rPr>
          <w:rFonts w:cs="Times New Roman" w:hint="eastAsia"/>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14:paraId="6BA7809F" w14:textId="77777777" w:rsidR="0035792A" w:rsidRDefault="00000000">
      <w:pPr>
        <w:adjustRightInd w:val="0"/>
        <w:snapToGrid w:val="0"/>
        <w:spacing w:line="288" w:lineRule="auto"/>
        <w:rPr>
          <w:rFonts w:cs="Times New Roman" w:hint="eastAsia"/>
          <w:b/>
          <w:bCs/>
          <w:spacing w:val="-6"/>
          <w:sz w:val="21"/>
          <w:szCs w:val="21"/>
        </w:rPr>
      </w:pPr>
      <w:r>
        <w:rPr>
          <w:rFonts w:cs="Times New Roman" w:hint="eastAsia"/>
          <w:b/>
          <w:bCs/>
          <w:spacing w:val="-6"/>
          <w:sz w:val="21"/>
          <w:szCs w:val="21"/>
        </w:rPr>
        <w:t>日期：     年   月   日</w:t>
      </w:r>
    </w:p>
    <w:p w14:paraId="13FE36BF" w14:textId="77777777" w:rsidR="0035792A" w:rsidRDefault="00000000">
      <w:pPr>
        <w:adjustRightInd w:val="0"/>
        <w:snapToGrid w:val="0"/>
        <w:spacing w:line="288" w:lineRule="auto"/>
        <w:jc w:val="center"/>
        <w:outlineLvl w:val="2"/>
        <w:rPr>
          <w:rFonts w:hint="eastAsia"/>
          <w:b/>
          <w:bCs/>
          <w:sz w:val="21"/>
          <w:szCs w:val="21"/>
        </w:rPr>
      </w:pPr>
      <w:r>
        <w:rPr>
          <w:rFonts w:hint="eastAsia"/>
          <w:sz w:val="21"/>
          <w:szCs w:val="21"/>
        </w:rPr>
        <w:br w:type="page"/>
      </w:r>
      <w:r>
        <w:rPr>
          <w:rFonts w:hint="eastAsia"/>
          <w:b/>
          <w:bCs/>
          <w:sz w:val="21"/>
          <w:szCs w:val="21"/>
        </w:rPr>
        <w:lastRenderedPageBreak/>
        <w:t>（</w:t>
      </w:r>
      <w:r>
        <w:rPr>
          <w:b/>
          <w:bCs/>
          <w:sz w:val="21"/>
          <w:szCs w:val="21"/>
        </w:rPr>
        <w:t>5</w:t>
      </w:r>
      <w:r>
        <w:rPr>
          <w:rFonts w:hint="eastAsia"/>
          <w:b/>
          <w:bCs/>
          <w:sz w:val="21"/>
          <w:szCs w:val="21"/>
        </w:rPr>
        <w:t>）标的配置清单</w:t>
      </w:r>
      <w:r>
        <w:rPr>
          <w:rFonts w:hint="eastAsia"/>
          <w:sz w:val="21"/>
          <w:szCs w:val="21"/>
        </w:rPr>
        <w:t>（不含报价）</w:t>
      </w:r>
    </w:p>
    <w:tbl>
      <w:tblPr>
        <w:tblW w:w="992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742"/>
        <w:gridCol w:w="880"/>
        <w:gridCol w:w="953"/>
        <w:gridCol w:w="1194"/>
        <w:gridCol w:w="1012"/>
        <w:gridCol w:w="1591"/>
      </w:tblGrid>
      <w:tr w:rsidR="0035792A" w14:paraId="5AEB229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86EEEB" w14:textId="77777777" w:rsidR="0035792A" w:rsidRDefault="00000000">
            <w:pPr>
              <w:adjustRightInd w:val="0"/>
              <w:snapToGrid w:val="0"/>
              <w:spacing w:line="360" w:lineRule="auto"/>
              <w:jc w:val="center"/>
              <w:rPr>
                <w:rFonts w:hint="eastAsia"/>
                <w:b/>
                <w:bCs/>
                <w:sz w:val="21"/>
                <w:szCs w:val="21"/>
              </w:rPr>
            </w:pPr>
            <w:r>
              <w:rPr>
                <w:rFonts w:hint="eastAsia"/>
                <w:b/>
                <w:bCs/>
                <w:sz w:val="21"/>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5886352" w14:textId="77777777" w:rsidR="0035792A" w:rsidRDefault="00000000">
            <w:pPr>
              <w:adjustRightInd w:val="0"/>
              <w:snapToGrid w:val="0"/>
              <w:spacing w:line="360" w:lineRule="auto"/>
              <w:jc w:val="center"/>
              <w:rPr>
                <w:rFonts w:hint="eastAsia"/>
                <w:b/>
                <w:bCs/>
                <w:sz w:val="21"/>
                <w:szCs w:val="21"/>
              </w:rPr>
            </w:pPr>
            <w:r>
              <w:rPr>
                <w:rFonts w:hint="eastAsia"/>
                <w:b/>
                <w:bCs/>
                <w:sz w:val="21"/>
                <w:szCs w:val="21"/>
              </w:rPr>
              <w:t>标的名称</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14:paraId="1C57123D" w14:textId="77777777" w:rsidR="0035792A" w:rsidRDefault="00000000">
            <w:pPr>
              <w:adjustRightInd w:val="0"/>
              <w:snapToGrid w:val="0"/>
              <w:spacing w:line="360" w:lineRule="auto"/>
              <w:jc w:val="center"/>
              <w:rPr>
                <w:rFonts w:hint="eastAsia"/>
                <w:b/>
                <w:bCs/>
                <w:sz w:val="21"/>
                <w:szCs w:val="21"/>
              </w:rPr>
            </w:pPr>
            <w:r>
              <w:rPr>
                <w:rFonts w:hint="eastAsia"/>
                <w:b/>
                <w:bCs/>
                <w:sz w:val="21"/>
                <w:szCs w:val="21"/>
              </w:rPr>
              <w:t>规格型号</w:t>
            </w:r>
          </w:p>
          <w:p w14:paraId="536372A5" w14:textId="77777777" w:rsidR="0035792A" w:rsidRDefault="00000000">
            <w:pPr>
              <w:adjustRightInd w:val="0"/>
              <w:snapToGrid w:val="0"/>
              <w:spacing w:line="360" w:lineRule="auto"/>
              <w:jc w:val="center"/>
              <w:rPr>
                <w:rFonts w:hint="eastAsia"/>
                <w:b/>
                <w:bCs/>
                <w:sz w:val="21"/>
                <w:szCs w:val="21"/>
              </w:rPr>
            </w:pPr>
            <w:r>
              <w:rPr>
                <w:rFonts w:hint="eastAsia"/>
                <w:b/>
                <w:bCs/>
                <w:sz w:val="21"/>
                <w:szCs w:val="21"/>
              </w:rPr>
              <w:t>或具体服务</w:t>
            </w: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2931FE88" w14:textId="77777777" w:rsidR="0035792A" w:rsidRDefault="00000000">
            <w:pPr>
              <w:adjustRightInd w:val="0"/>
              <w:snapToGrid w:val="0"/>
              <w:spacing w:line="360" w:lineRule="auto"/>
              <w:jc w:val="center"/>
              <w:rPr>
                <w:rFonts w:hint="eastAsia"/>
                <w:b/>
                <w:bCs/>
                <w:sz w:val="21"/>
                <w:szCs w:val="21"/>
              </w:rPr>
            </w:pPr>
            <w:r>
              <w:rPr>
                <w:rFonts w:hint="eastAsia"/>
                <w:b/>
                <w:bCs/>
                <w:sz w:val="21"/>
                <w:szCs w:val="21"/>
              </w:rPr>
              <w:t>数量</w:t>
            </w:r>
          </w:p>
        </w:tc>
        <w:tc>
          <w:tcPr>
            <w:tcW w:w="953" w:type="dxa"/>
            <w:tcBorders>
              <w:top w:val="single" w:sz="4" w:space="0" w:color="auto"/>
              <w:left w:val="single" w:sz="4" w:space="0" w:color="auto"/>
              <w:bottom w:val="single" w:sz="4" w:space="0" w:color="auto"/>
              <w:right w:val="single" w:sz="4" w:space="0" w:color="auto"/>
            </w:tcBorders>
            <w:shd w:val="clear" w:color="auto" w:fill="FFFFFF"/>
            <w:vAlign w:val="center"/>
          </w:tcPr>
          <w:p w14:paraId="7DFE7208" w14:textId="77777777" w:rsidR="0035792A" w:rsidRDefault="00000000">
            <w:pPr>
              <w:adjustRightInd w:val="0"/>
              <w:snapToGrid w:val="0"/>
              <w:spacing w:line="360" w:lineRule="auto"/>
              <w:jc w:val="center"/>
              <w:rPr>
                <w:rFonts w:hint="eastAsia"/>
                <w:b/>
                <w:bCs/>
                <w:sz w:val="21"/>
                <w:szCs w:val="21"/>
              </w:rPr>
            </w:pPr>
            <w:r>
              <w:rPr>
                <w:rFonts w:hint="eastAsia"/>
                <w:b/>
                <w:bCs/>
                <w:sz w:val="21"/>
                <w:szCs w:val="21"/>
              </w:rPr>
              <w:t>★品牌</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14:paraId="256999D0" w14:textId="77777777" w:rsidR="0035792A" w:rsidRDefault="00000000">
            <w:pPr>
              <w:adjustRightInd w:val="0"/>
              <w:snapToGrid w:val="0"/>
              <w:spacing w:line="360" w:lineRule="auto"/>
              <w:jc w:val="center"/>
              <w:rPr>
                <w:rFonts w:hint="eastAsia"/>
                <w:b/>
                <w:bCs/>
                <w:sz w:val="21"/>
                <w:szCs w:val="21"/>
              </w:rPr>
            </w:pPr>
            <w:r>
              <w:rPr>
                <w:rFonts w:hint="eastAsia"/>
                <w:b/>
                <w:bCs/>
                <w:sz w:val="21"/>
                <w:szCs w:val="21"/>
              </w:rPr>
              <w:t>★制造商</w:t>
            </w:r>
          </w:p>
        </w:tc>
        <w:tc>
          <w:tcPr>
            <w:tcW w:w="1012" w:type="dxa"/>
            <w:tcBorders>
              <w:top w:val="single" w:sz="4" w:space="0" w:color="auto"/>
              <w:left w:val="single" w:sz="4" w:space="0" w:color="auto"/>
              <w:bottom w:val="single" w:sz="4" w:space="0" w:color="auto"/>
              <w:right w:val="single" w:sz="4" w:space="0" w:color="auto"/>
            </w:tcBorders>
            <w:vAlign w:val="center"/>
          </w:tcPr>
          <w:p w14:paraId="5F3E929B" w14:textId="77777777" w:rsidR="0035792A" w:rsidRDefault="00000000">
            <w:pPr>
              <w:adjustRightInd w:val="0"/>
              <w:snapToGrid w:val="0"/>
              <w:spacing w:line="360" w:lineRule="auto"/>
              <w:jc w:val="center"/>
              <w:rPr>
                <w:rFonts w:hint="eastAsia"/>
                <w:b/>
                <w:bCs/>
                <w:sz w:val="21"/>
                <w:szCs w:val="21"/>
              </w:rPr>
            </w:pPr>
            <w:r>
              <w:rPr>
                <w:rFonts w:hint="eastAsia"/>
                <w:b/>
                <w:bCs/>
                <w:sz w:val="21"/>
                <w:szCs w:val="21"/>
              </w:rPr>
              <w:t>★产地</w:t>
            </w:r>
          </w:p>
        </w:tc>
        <w:tc>
          <w:tcPr>
            <w:tcW w:w="1591" w:type="dxa"/>
            <w:tcBorders>
              <w:top w:val="single" w:sz="4" w:space="0" w:color="auto"/>
              <w:left w:val="single" w:sz="4" w:space="0" w:color="auto"/>
              <w:bottom w:val="single" w:sz="4" w:space="0" w:color="auto"/>
              <w:right w:val="single" w:sz="4" w:space="0" w:color="auto"/>
            </w:tcBorders>
            <w:vAlign w:val="center"/>
          </w:tcPr>
          <w:p w14:paraId="7E8B4089" w14:textId="77777777" w:rsidR="0035792A" w:rsidRDefault="00000000">
            <w:pPr>
              <w:adjustRightInd w:val="0"/>
              <w:snapToGrid w:val="0"/>
              <w:spacing w:line="360" w:lineRule="auto"/>
              <w:jc w:val="center"/>
              <w:rPr>
                <w:rFonts w:hint="eastAsia"/>
                <w:b/>
                <w:bCs/>
                <w:sz w:val="21"/>
                <w:szCs w:val="21"/>
              </w:rPr>
            </w:pPr>
            <w:r>
              <w:rPr>
                <w:rFonts w:hint="eastAsia"/>
                <w:b/>
                <w:bCs/>
                <w:sz w:val="21"/>
                <w:szCs w:val="21"/>
              </w:rPr>
              <w:t>备注</w:t>
            </w:r>
          </w:p>
          <w:p w14:paraId="3F37CE1E" w14:textId="77777777" w:rsidR="0035792A" w:rsidRDefault="00000000">
            <w:pPr>
              <w:adjustRightInd w:val="0"/>
              <w:snapToGrid w:val="0"/>
              <w:spacing w:line="360" w:lineRule="auto"/>
              <w:jc w:val="center"/>
              <w:rPr>
                <w:rFonts w:hint="eastAsia"/>
                <w:b/>
                <w:bCs/>
                <w:sz w:val="21"/>
                <w:szCs w:val="21"/>
              </w:rPr>
            </w:pPr>
            <w:r>
              <w:rPr>
                <w:rFonts w:hint="eastAsia"/>
                <w:b/>
                <w:bCs/>
                <w:sz w:val="21"/>
                <w:szCs w:val="21"/>
              </w:rPr>
              <w:t>（可另附页）</w:t>
            </w:r>
          </w:p>
        </w:tc>
      </w:tr>
      <w:tr w:rsidR="0035792A" w14:paraId="2A7BF9F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9B2F49" w14:textId="77777777" w:rsidR="0035792A" w:rsidRDefault="0035792A">
            <w:pPr>
              <w:adjustRightInd w:val="0"/>
              <w:snapToGrid w:val="0"/>
              <w:spacing w:line="360" w:lineRule="auto"/>
              <w:jc w:val="center"/>
              <w:rPr>
                <w:rFonts w:hint="eastAsia"/>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171C5FC" w14:textId="77777777" w:rsidR="0035792A" w:rsidRDefault="0035792A">
            <w:pPr>
              <w:adjustRightInd w:val="0"/>
              <w:snapToGrid w:val="0"/>
              <w:spacing w:line="360" w:lineRule="auto"/>
              <w:jc w:val="center"/>
              <w:rPr>
                <w:rFonts w:hint="eastAsia"/>
                <w:b/>
                <w:bCs/>
                <w:sz w:val="21"/>
                <w:szCs w:val="21"/>
              </w:rPr>
            </w:pP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14:paraId="24C50C72" w14:textId="77777777" w:rsidR="0035792A" w:rsidRDefault="0035792A">
            <w:pPr>
              <w:adjustRightInd w:val="0"/>
              <w:snapToGrid w:val="0"/>
              <w:spacing w:line="360" w:lineRule="auto"/>
              <w:jc w:val="center"/>
              <w:rPr>
                <w:rFonts w:hint="eastAsia"/>
                <w:b/>
                <w:bCs/>
                <w:sz w:val="21"/>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367B3839" w14:textId="77777777" w:rsidR="0035792A" w:rsidRDefault="0035792A">
            <w:pPr>
              <w:adjustRightInd w:val="0"/>
              <w:snapToGrid w:val="0"/>
              <w:spacing w:line="360" w:lineRule="auto"/>
              <w:jc w:val="center"/>
              <w:rPr>
                <w:rFonts w:hint="eastAsia"/>
                <w:b/>
                <w:bCs/>
                <w:sz w:val="21"/>
                <w:szCs w:val="21"/>
              </w:rPr>
            </w:pPr>
          </w:p>
        </w:tc>
        <w:tc>
          <w:tcPr>
            <w:tcW w:w="953" w:type="dxa"/>
            <w:tcBorders>
              <w:top w:val="single" w:sz="4" w:space="0" w:color="auto"/>
              <w:left w:val="single" w:sz="4" w:space="0" w:color="auto"/>
              <w:bottom w:val="single" w:sz="4" w:space="0" w:color="auto"/>
              <w:right w:val="single" w:sz="4" w:space="0" w:color="auto"/>
            </w:tcBorders>
            <w:shd w:val="clear" w:color="auto" w:fill="FFFFFF"/>
            <w:vAlign w:val="center"/>
          </w:tcPr>
          <w:p w14:paraId="3028AF23" w14:textId="77777777" w:rsidR="0035792A" w:rsidRDefault="0035792A">
            <w:pPr>
              <w:adjustRightInd w:val="0"/>
              <w:snapToGrid w:val="0"/>
              <w:spacing w:line="360" w:lineRule="auto"/>
              <w:jc w:val="center"/>
              <w:rPr>
                <w:rFonts w:hint="eastAsia"/>
                <w:b/>
                <w:bCs/>
                <w:sz w:val="21"/>
                <w:szCs w:val="21"/>
              </w:rPr>
            </w:pP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14:paraId="23D38FAF" w14:textId="77777777" w:rsidR="0035792A" w:rsidRDefault="0035792A">
            <w:pPr>
              <w:adjustRightInd w:val="0"/>
              <w:snapToGrid w:val="0"/>
              <w:spacing w:line="360" w:lineRule="auto"/>
              <w:jc w:val="center"/>
              <w:rPr>
                <w:rFonts w:hint="eastAsia"/>
                <w:b/>
                <w:bCs/>
                <w:sz w:val="21"/>
                <w:szCs w:val="21"/>
              </w:rPr>
            </w:pPr>
          </w:p>
        </w:tc>
        <w:tc>
          <w:tcPr>
            <w:tcW w:w="1012" w:type="dxa"/>
            <w:tcBorders>
              <w:top w:val="single" w:sz="4" w:space="0" w:color="auto"/>
              <w:left w:val="single" w:sz="4" w:space="0" w:color="auto"/>
              <w:bottom w:val="single" w:sz="4" w:space="0" w:color="auto"/>
              <w:right w:val="single" w:sz="4" w:space="0" w:color="auto"/>
            </w:tcBorders>
            <w:vAlign w:val="center"/>
          </w:tcPr>
          <w:p w14:paraId="063BE85F" w14:textId="77777777" w:rsidR="0035792A" w:rsidRDefault="0035792A">
            <w:pPr>
              <w:adjustRightInd w:val="0"/>
              <w:snapToGrid w:val="0"/>
              <w:spacing w:line="360" w:lineRule="auto"/>
              <w:jc w:val="center"/>
              <w:rPr>
                <w:rFonts w:hint="eastAsia"/>
                <w:b/>
                <w:bCs/>
                <w:sz w:val="21"/>
                <w:szCs w:val="21"/>
              </w:rPr>
            </w:pPr>
          </w:p>
        </w:tc>
        <w:tc>
          <w:tcPr>
            <w:tcW w:w="1591" w:type="dxa"/>
            <w:tcBorders>
              <w:top w:val="single" w:sz="4" w:space="0" w:color="auto"/>
              <w:left w:val="single" w:sz="4" w:space="0" w:color="auto"/>
              <w:bottom w:val="single" w:sz="4" w:space="0" w:color="auto"/>
              <w:right w:val="single" w:sz="4" w:space="0" w:color="auto"/>
            </w:tcBorders>
            <w:vAlign w:val="center"/>
          </w:tcPr>
          <w:p w14:paraId="434E360A" w14:textId="77777777" w:rsidR="0035792A" w:rsidRDefault="0035792A">
            <w:pPr>
              <w:adjustRightInd w:val="0"/>
              <w:snapToGrid w:val="0"/>
              <w:spacing w:line="360" w:lineRule="auto"/>
              <w:jc w:val="center"/>
              <w:rPr>
                <w:rFonts w:hint="eastAsia"/>
                <w:b/>
                <w:bCs/>
                <w:sz w:val="21"/>
                <w:szCs w:val="21"/>
              </w:rPr>
            </w:pPr>
          </w:p>
        </w:tc>
      </w:tr>
      <w:tr w:rsidR="0035792A" w14:paraId="136E21B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308A5C" w14:textId="77777777" w:rsidR="0035792A" w:rsidRDefault="0035792A">
            <w:pPr>
              <w:adjustRightInd w:val="0"/>
              <w:snapToGrid w:val="0"/>
              <w:spacing w:line="360" w:lineRule="auto"/>
              <w:jc w:val="center"/>
              <w:rPr>
                <w:rFonts w:hint="eastAsia"/>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E38D644" w14:textId="77777777" w:rsidR="0035792A" w:rsidRDefault="0035792A">
            <w:pPr>
              <w:adjustRightInd w:val="0"/>
              <w:snapToGrid w:val="0"/>
              <w:spacing w:line="360" w:lineRule="auto"/>
              <w:jc w:val="center"/>
              <w:rPr>
                <w:rFonts w:hint="eastAsia"/>
                <w:b/>
                <w:bCs/>
                <w:sz w:val="21"/>
                <w:szCs w:val="21"/>
              </w:rPr>
            </w:pP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14:paraId="1580EFCF" w14:textId="77777777" w:rsidR="0035792A" w:rsidRDefault="0035792A">
            <w:pPr>
              <w:adjustRightInd w:val="0"/>
              <w:snapToGrid w:val="0"/>
              <w:spacing w:line="360" w:lineRule="auto"/>
              <w:jc w:val="center"/>
              <w:rPr>
                <w:rFonts w:hint="eastAsia"/>
                <w:b/>
                <w:bCs/>
                <w:sz w:val="21"/>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0E7C8A7B" w14:textId="77777777" w:rsidR="0035792A" w:rsidRDefault="0035792A">
            <w:pPr>
              <w:adjustRightInd w:val="0"/>
              <w:snapToGrid w:val="0"/>
              <w:spacing w:line="360" w:lineRule="auto"/>
              <w:jc w:val="center"/>
              <w:rPr>
                <w:rFonts w:hint="eastAsia"/>
                <w:b/>
                <w:bCs/>
                <w:sz w:val="21"/>
                <w:szCs w:val="21"/>
              </w:rPr>
            </w:pPr>
          </w:p>
        </w:tc>
        <w:tc>
          <w:tcPr>
            <w:tcW w:w="953" w:type="dxa"/>
            <w:tcBorders>
              <w:top w:val="single" w:sz="4" w:space="0" w:color="auto"/>
              <w:left w:val="single" w:sz="4" w:space="0" w:color="auto"/>
              <w:bottom w:val="single" w:sz="4" w:space="0" w:color="auto"/>
              <w:right w:val="single" w:sz="4" w:space="0" w:color="auto"/>
            </w:tcBorders>
            <w:shd w:val="clear" w:color="auto" w:fill="FFFFFF"/>
            <w:vAlign w:val="center"/>
          </w:tcPr>
          <w:p w14:paraId="5AD93F96" w14:textId="77777777" w:rsidR="0035792A" w:rsidRDefault="0035792A">
            <w:pPr>
              <w:adjustRightInd w:val="0"/>
              <w:snapToGrid w:val="0"/>
              <w:spacing w:line="360" w:lineRule="auto"/>
              <w:jc w:val="center"/>
              <w:rPr>
                <w:rFonts w:hint="eastAsia"/>
                <w:b/>
                <w:bCs/>
                <w:sz w:val="21"/>
                <w:szCs w:val="21"/>
              </w:rPr>
            </w:pP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14:paraId="5B695274" w14:textId="77777777" w:rsidR="0035792A" w:rsidRDefault="0035792A">
            <w:pPr>
              <w:adjustRightInd w:val="0"/>
              <w:snapToGrid w:val="0"/>
              <w:spacing w:line="360" w:lineRule="auto"/>
              <w:jc w:val="center"/>
              <w:rPr>
                <w:rFonts w:hint="eastAsia"/>
                <w:b/>
                <w:bCs/>
                <w:sz w:val="21"/>
                <w:szCs w:val="21"/>
              </w:rPr>
            </w:pPr>
          </w:p>
        </w:tc>
        <w:tc>
          <w:tcPr>
            <w:tcW w:w="1012" w:type="dxa"/>
            <w:tcBorders>
              <w:top w:val="single" w:sz="4" w:space="0" w:color="auto"/>
              <w:left w:val="single" w:sz="4" w:space="0" w:color="auto"/>
              <w:bottom w:val="single" w:sz="4" w:space="0" w:color="auto"/>
              <w:right w:val="single" w:sz="4" w:space="0" w:color="auto"/>
            </w:tcBorders>
            <w:vAlign w:val="center"/>
          </w:tcPr>
          <w:p w14:paraId="728D1ABB" w14:textId="77777777" w:rsidR="0035792A" w:rsidRDefault="0035792A">
            <w:pPr>
              <w:adjustRightInd w:val="0"/>
              <w:snapToGrid w:val="0"/>
              <w:spacing w:line="360" w:lineRule="auto"/>
              <w:jc w:val="center"/>
              <w:rPr>
                <w:rFonts w:hint="eastAsia"/>
                <w:b/>
                <w:bCs/>
                <w:sz w:val="21"/>
                <w:szCs w:val="21"/>
              </w:rPr>
            </w:pPr>
          </w:p>
        </w:tc>
        <w:tc>
          <w:tcPr>
            <w:tcW w:w="1591" w:type="dxa"/>
            <w:tcBorders>
              <w:top w:val="single" w:sz="4" w:space="0" w:color="auto"/>
              <w:left w:val="single" w:sz="4" w:space="0" w:color="auto"/>
              <w:bottom w:val="single" w:sz="4" w:space="0" w:color="auto"/>
              <w:right w:val="single" w:sz="4" w:space="0" w:color="auto"/>
            </w:tcBorders>
            <w:vAlign w:val="center"/>
          </w:tcPr>
          <w:p w14:paraId="2A477C09" w14:textId="77777777" w:rsidR="0035792A" w:rsidRDefault="0035792A">
            <w:pPr>
              <w:adjustRightInd w:val="0"/>
              <w:snapToGrid w:val="0"/>
              <w:spacing w:line="360" w:lineRule="auto"/>
              <w:jc w:val="center"/>
              <w:rPr>
                <w:rFonts w:hint="eastAsia"/>
                <w:b/>
                <w:bCs/>
                <w:sz w:val="21"/>
                <w:szCs w:val="21"/>
              </w:rPr>
            </w:pPr>
          </w:p>
        </w:tc>
      </w:tr>
      <w:tr w:rsidR="0035792A" w14:paraId="51B0E74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11198B" w14:textId="77777777" w:rsidR="0035792A" w:rsidRDefault="0035792A">
            <w:pPr>
              <w:adjustRightInd w:val="0"/>
              <w:snapToGrid w:val="0"/>
              <w:spacing w:line="360" w:lineRule="auto"/>
              <w:jc w:val="center"/>
              <w:rPr>
                <w:rFonts w:hint="eastAsia"/>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20DA0B8" w14:textId="77777777" w:rsidR="0035792A" w:rsidRDefault="0035792A">
            <w:pPr>
              <w:adjustRightInd w:val="0"/>
              <w:snapToGrid w:val="0"/>
              <w:spacing w:line="360" w:lineRule="auto"/>
              <w:jc w:val="center"/>
              <w:rPr>
                <w:rFonts w:hint="eastAsia"/>
                <w:b/>
                <w:bCs/>
                <w:sz w:val="21"/>
                <w:szCs w:val="21"/>
              </w:rPr>
            </w:pP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14:paraId="1FDB87AB" w14:textId="77777777" w:rsidR="0035792A" w:rsidRDefault="0035792A">
            <w:pPr>
              <w:adjustRightInd w:val="0"/>
              <w:snapToGrid w:val="0"/>
              <w:spacing w:line="360" w:lineRule="auto"/>
              <w:jc w:val="center"/>
              <w:rPr>
                <w:rFonts w:hint="eastAsia"/>
                <w:b/>
                <w:bCs/>
                <w:sz w:val="21"/>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43F066EA" w14:textId="77777777" w:rsidR="0035792A" w:rsidRDefault="0035792A">
            <w:pPr>
              <w:adjustRightInd w:val="0"/>
              <w:snapToGrid w:val="0"/>
              <w:spacing w:line="360" w:lineRule="auto"/>
              <w:jc w:val="center"/>
              <w:rPr>
                <w:rFonts w:hint="eastAsia"/>
                <w:b/>
                <w:bCs/>
                <w:sz w:val="21"/>
                <w:szCs w:val="21"/>
              </w:rPr>
            </w:pPr>
          </w:p>
        </w:tc>
        <w:tc>
          <w:tcPr>
            <w:tcW w:w="953" w:type="dxa"/>
            <w:tcBorders>
              <w:top w:val="single" w:sz="4" w:space="0" w:color="auto"/>
              <w:left w:val="single" w:sz="4" w:space="0" w:color="auto"/>
              <w:bottom w:val="single" w:sz="4" w:space="0" w:color="auto"/>
              <w:right w:val="single" w:sz="4" w:space="0" w:color="auto"/>
            </w:tcBorders>
            <w:shd w:val="clear" w:color="auto" w:fill="FFFFFF"/>
            <w:vAlign w:val="center"/>
          </w:tcPr>
          <w:p w14:paraId="78A8F6E5" w14:textId="77777777" w:rsidR="0035792A" w:rsidRDefault="0035792A">
            <w:pPr>
              <w:adjustRightInd w:val="0"/>
              <w:snapToGrid w:val="0"/>
              <w:spacing w:line="360" w:lineRule="auto"/>
              <w:jc w:val="center"/>
              <w:rPr>
                <w:rFonts w:hint="eastAsia"/>
                <w:b/>
                <w:bCs/>
                <w:sz w:val="21"/>
                <w:szCs w:val="21"/>
              </w:rPr>
            </w:pP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14:paraId="0514B1DF" w14:textId="77777777" w:rsidR="0035792A" w:rsidRDefault="0035792A">
            <w:pPr>
              <w:adjustRightInd w:val="0"/>
              <w:snapToGrid w:val="0"/>
              <w:spacing w:line="360" w:lineRule="auto"/>
              <w:jc w:val="center"/>
              <w:rPr>
                <w:rFonts w:hint="eastAsia"/>
                <w:b/>
                <w:bCs/>
                <w:sz w:val="21"/>
                <w:szCs w:val="21"/>
              </w:rPr>
            </w:pPr>
          </w:p>
        </w:tc>
        <w:tc>
          <w:tcPr>
            <w:tcW w:w="1012" w:type="dxa"/>
            <w:tcBorders>
              <w:top w:val="single" w:sz="4" w:space="0" w:color="auto"/>
              <w:left w:val="single" w:sz="4" w:space="0" w:color="auto"/>
              <w:bottom w:val="single" w:sz="4" w:space="0" w:color="auto"/>
              <w:right w:val="single" w:sz="4" w:space="0" w:color="auto"/>
            </w:tcBorders>
            <w:vAlign w:val="center"/>
          </w:tcPr>
          <w:p w14:paraId="05F86319" w14:textId="77777777" w:rsidR="0035792A" w:rsidRDefault="0035792A">
            <w:pPr>
              <w:adjustRightInd w:val="0"/>
              <w:snapToGrid w:val="0"/>
              <w:spacing w:line="360" w:lineRule="auto"/>
              <w:jc w:val="center"/>
              <w:rPr>
                <w:rFonts w:hint="eastAsia"/>
                <w:b/>
                <w:bCs/>
                <w:sz w:val="21"/>
                <w:szCs w:val="21"/>
              </w:rPr>
            </w:pPr>
          </w:p>
        </w:tc>
        <w:tc>
          <w:tcPr>
            <w:tcW w:w="1591" w:type="dxa"/>
            <w:tcBorders>
              <w:top w:val="single" w:sz="4" w:space="0" w:color="auto"/>
              <w:left w:val="single" w:sz="4" w:space="0" w:color="auto"/>
              <w:bottom w:val="single" w:sz="4" w:space="0" w:color="auto"/>
              <w:right w:val="single" w:sz="4" w:space="0" w:color="auto"/>
            </w:tcBorders>
            <w:vAlign w:val="center"/>
          </w:tcPr>
          <w:p w14:paraId="24FE7A92" w14:textId="77777777" w:rsidR="0035792A" w:rsidRDefault="0035792A">
            <w:pPr>
              <w:adjustRightInd w:val="0"/>
              <w:snapToGrid w:val="0"/>
              <w:spacing w:line="360" w:lineRule="auto"/>
              <w:jc w:val="center"/>
              <w:rPr>
                <w:rFonts w:hint="eastAsia"/>
                <w:b/>
                <w:bCs/>
                <w:sz w:val="21"/>
                <w:szCs w:val="21"/>
              </w:rPr>
            </w:pPr>
          </w:p>
        </w:tc>
      </w:tr>
      <w:tr w:rsidR="0035792A" w14:paraId="7325216B" w14:textId="77777777">
        <w:trPr>
          <w:trHeight w:val="340"/>
        </w:trPr>
        <w:tc>
          <w:tcPr>
            <w:tcW w:w="99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AA4E656" w14:textId="77777777" w:rsidR="0035792A" w:rsidRDefault="00000000">
            <w:pPr>
              <w:adjustRightInd w:val="0"/>
              <w:snapToGrid w:val="0"/>
              <w:spacing w:line="360" w:lineRule="auto"/>
              <w:jc w:val="left"/>
              <w:rPr>
                <w:rFonts w:hint="eastAsia"/>
                <w:b/>
                <w:bCs/>
                <w:sz w:val="21"/>
                <w:szCs w:val="21"/>
              </w:rPr>
            </w:pPr>
            <w:r>
              <w:rPr>
                <w:rFonts w:hint="eastAsia"/>
                <w:b/>
                <w:bCs/>
                <w:sz w:val="21"/>
                <w:szCs w:val="21"/>
              </w:rPr>
              <w:t>★以下（联合体其他成员）承担的部分：</w:t>
            </w:r>
          </w:p>
        </w:tc>
      </w:tr>
      <w:tr w:rsidR="0035792A" w14:paraId="7137E06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7FFE34" w14:textId="77777777" w:rsidR="0035792A" w:rsidRDefault="0035792A">
            <w:pPr>
              <w:adjustRightInd w:val="0"/>
              <w:snapToGrid w:val="0"/>
              <w:spacing w:line="360" w:lineRule="auto"/>
              <w:jc w:val="center"/>
              <w:rPr>
                <w:rFonts w:hint="eastAsia"/>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348064E" w14:textId="77777777" w:rsidR="0035792A" w:rsidRDefault="0035792A">
            <w:pPr>
              <w:adjustRightInd w:val="0"/>
              <w:snapToGrid w:val="0"/>
              <w:spacing w:line="360" w:lineRule="auto"/>
              <w:jc w:val="center"/>
              <w:rPr>
                <w:rFonts w:hint="eastAsia"/>
                <w:b/>
                <w:bCs/>
                <w:sz w:val="21"/>
                <w:szCs w:val="21"/>
              </w:rPr>
            </w:pP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14:paraId="6D26AA16" w14:textId="77777777" w:rsidR="0035792A" w:rsidRDefault="0035792A">
            <w:pPr>
              <w:adjustRightInd w:val="0"/>
              <w:snapToGrid w:val="0"/>
              <w:spacing w:line="360" w:lineRule="auto"/>
              <w:jc w:val="center"/>
              <w:rPr>
                <w:rFonts w:hint="eastAsia"/>
                <w:b/>
                <w:bCs/>
                <w:sz w:val="21"/>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7F580054" w14:textId="77777777" w:rsidR="0035792A" w:rsidRDefault="0035792A">
            <w:pPr>
              <w:adjustRightInd w:val="0"/>
              <w:snapToGrid w:val="0"/>
              <w:spacing w:line="360" w:lineRule="auto"/>
              <w:jc w:val="center"/>
              <w:rPr>
                <w:rFonts w:hint="eastAsia"/>
                <w:b/>
                <w:bCs/>
                <w:sz w:val="21"/>
                <w:szCs w:val="21"/>
              </w:rPr>
            </w:pPr>
          </w:p>
        </w:tc>
        <w:tc>
          <w:tcPr>
            <w:tcW w:w="953" w:type="dxa"/>
            <w:tcBorders>
              <w:top w:val="single" w:sz="4" w:space="0" w:color="auto"/>
              <w:left w:val="single" w:sz="4" w:space="0" w:color="auto"/>
              <w:bottom w:val="single" w:sz="4" w:space="0" w:color="auto"/>
              <w:right w:val="single" w:sz="4" w:space="0" w:color="auto"/>
            </w:tcBorders>
            <w:shd w:val="clear" w:color="auto" w:fill="FFFFFF"/>
            <w:vAlign w:val="center"/>
          </w:tcPr>
          <w:p w14:paraId="6E119DE9" w14:textId="77777777" w:rsidR="0035792A" w:rsidRDefault="0035792A">
            <w:pPr>
              <w:adjustRightInd w:val="0"/>
              <w:snapToGrid w:val="0"/>
              <w:spacing w:line="360" w:lineRule="auto"/>
              <w:jc w:val="center"/>
              <w:rPr>
                <w:rFonts w:hint="eastAsia"/>
                <w:b/>
                <w:bCs/>
                <w:sz w:val="21"/>
                <w:szCs w:val="21"/>
              </w:rPr>
            </w:pP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14:paraId="34E3D62D" w14:textId="77777777" w:rsidR="0035792A" w:rsidRDefault="0035792A">
            <w:pPr>
              <w:adjustRightInd w:val="0"/>
              <w:snapToGrid w:val="0"/>
              <w:spacing w:line="360" w:lineRule="auto"/>
              <w:jc w:val="center"/>
              <w:rPr>
                <w:rFonts w:hint="eastAsia"/>
                <w:b/>
                <w:bCs/>
                <w:sz w:val="21"/>
                <w:szCs w:val="21"/>
              </w:rPr>
            </w:pPr>
          </w:p>
        </w:tc>
        <w:tc>
          <w:tcPr>
            <w:tcW w:w="1012" w:type="dxa"/>
            <w:tcBorders>
              <w:top w:val="single" w:sz="4" w:space="0" w:color="auto"/>
              <w:left w:val="single" w:sz="4" w:space="0" w:color="auto"/>
              <w:bottom w:val="single" w:sz="4" w:space="0" w:color="auto"/>
              <w:right w:val="single" w:sz="4" w:space="0" w:color="auto"/>
            </w:tcBorders>
            <w:vAlign w:val="center"/>
          </w:tcPr>
          <w:p w14:paraId="239C50CB" w14:textId="77777777" w:rsidR="0035792A" w:rsidRDefault="0035792A">
            <w:pPr>
              <w:adjustRightInd w:val="0"/>
              <w:snapToGrid w:val="0"/>
              <w:spacing w:line="360" w:lineRule="auto"/>
              <w:jc w:val="center"/>
              <w:rPr>
                <w:rFonts w:hint="eastAsia"/>
                <w:b/>
                <w:bCs/>
                <w:sz w:val="21"/>
                <w:szCs w:val="21"/>
              </w:rPr>
            </w:pPr>
          </w:p>
        </w:tc>
        <w:tc>
          <w:tcPr>
            <w:tcW w:w="1591" w:type="dxa"/>
            <w:tcBorders>
              <w:top w:val="single" w:sz="4" w:space="0" w:color="auto"/>
              <w:left w:val="single" w:sz="4" w:space="0" w:color="auto"/>
              <w:bottom w:val="single" w:sz="4" w:space="0" w:color="auto"/>
              <w:right w:val="single" w:sz="4" w:space="0" w:color="auto"/>
            </w:tcBorders>
            <w:vAlign w:val="center"/>
          </w:tcPr>
          <w:p w14:paraId="3ED44A6C" w14:textId="77777777" w:rsidR="0035792A" w:rsidRDefault="0035792A">
            <w:pPr>
              <w:adjustRightInd w:val="0"/>
              <w:snapToGrid w:val="0"/>
              <w:spacing w:line="360" w:lineRule="auto"/>
              <w:jc w:val="center"/>
              <w:rPr>
                <w:rFonts w:hint="eastAsia"/>
                <w:b/>
                <w:bCs/>
                <w:sz w:val="21"/>
                <w:szCs w:val="21"/>
              </w:rPr>
            </w:pPr>
          </w:p>
        </w:tc>
      </w:tr>
      <w:tr w:rsidR="0035792A" w14:paraId="1A676952" w14:textId="77777777">
        <w:trPr>
          <w:trHeight w:val="340"/>
        </w:trPr>
        <w:tc>
          <w:tcPr>
            <w:tcW w:w="99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A9DBF1" w14:textId="77777777" w:rsidR="0035792A" w:rsidRDefault="00000000">
            <w:pPr>
              <w:adjustRightInd w:val="0"/>
              <w:snapToGrid w:val="0"/>
              <w:spacing w:line="360" w:lineRule="auto"/>
              <w:jc w:val="left"/>
              <w:rPr>
                <w:rFonts w:hint="eastAsia"/>
                <w:b/>
                <w:bCs/>
                <w:sz w:val="21"/>
                <w:szCs w:val="21"/>
              </w:rPr>
            </w:pPr>
            <w:r>
              <w:rPr>
                <w:rFonts w:hint="eastAsia"/>
                <w:b/>
                <w:bCs/>
                <w:sz w:val="21"/>
                <w:szCs w:val="21"/>
              </w:rPr>
              <w:t>★以下（分包单位）承担的部分：</w:t>
            </w:r>
          </w:p>
        </w:tc>
      </w:tr>
      <w:tr w:rsidR="0035792A" w14:paraId="06A06B0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402E2F" w14:textId="77777777" w:rsidR="0035792A" w:rsidRDefault="0035792A">
            <w:pPr>
              <w:adjustRightInd w:val="0"/>
              <w:snapToGrid w:val="0"/>
              <w:spacing w:line="360" w:lineRule="auto"/>
              <w:jc w:val="center"/>
              <w:rPr>
                <w:rFonts w:hint="eastAsia"/>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53867D1" w14:textId="77777777" w:rsidR="0035792A" w:rsidRDefault="0035792A">
            <w:pPr>
              <w:adjustRightInd w:val="0"/>
              <w:snapToGrid w:val="0"/>
              <w:spacing w:line="360" w:lineRule="auto"/>
              <w:jc w:val="center"/>
              <w:rPr>
                <w:rFonts w:hint="eastAsia"/>
                <w:b/>
                <w:bCs/>
                <w:sz w:val="21"/>
                <w:szCs w:val="21"/>
              </w:rPr>
            </w:pP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14:paraId="2FF36CE2" w14:textId="77777777" w:rsidR="0035792A" w:rsidRDefault="0035792A">
            <w:pPr>
              <w:adjustRightInd w:val="0"/>
              <w:snapToGrid w:val="0"/>
              <w:spacing w:line="360" w:lineRule="auto"/>
              <w:jc w:val="center"/>
              <w:rPr>
                <w:rFonts w:hint="eastAsia"/>
                <w:b/>
                <w:bCs/>
                <w:sz w:val="21"/>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28A4D72B" w14:textId="77777777" w:rsidR="0035792A" w:rsidRDefault="0035792A">
            <w:pPr>
              <w:adjustRightInd w:val="0"/>
              <w:snapToGrid w:val="0"/>
              <w:spacing w:line="360" w:lineRule="auto"/>
              <w:jc w:val="center"/>
              <w:rPr>
                <w:rFonts w:hint="eastAsia"/>
                <w:b/>
                <w:bCs/>
                <w:sz w:val="21"/>
                <w:szCs w:val="21"/>
              </w:rPr>
            </w:pPr>
          </w:p>
        </w:tc>
        <w:tc>
          <w:tcPr>
            <w:tcW w:w="953" w:type="dxa"/>
            <w:tcBorders>
              <w:top w:val="single" w:sz="4" w:space="0" w:color="auto"/>
              <w:left w:val="single" w:sz="4" w:space="0" w:color="auto"/>
              <w:bottom w:val="single" w:sz="4" w:space="0" w:color="auto"/>
              <w:right w:val="single" w:sz="4" w:space="0" w:color="auto"/>
            </w:tcBorders>
            <w:shd w:val="clear" w:color="auto" w:fill="FFFFFF"/>
            <w:vAlign w:val="center"/>
          </w:tcPr>
          <w:p w14:paraId="56DF67E2" w14:textId="77777777" w:rsidR="0035792A" w:rsidRDefault="0035792A">
            <w:pPr>
              <w:adjustRightInd w:val="0"/>
              <w:snapToGrid w:val="0"/>
              <w:spacing w:line="360" w:lineRule="auto"/>
              <w:jc w:val="center"/>
              <w:rPr>
                <w:rFonts w:hint="eastAsia"/>
                <w:b/>
                <w:bCs/>
                <w:sz w:val="21"/>
                <w:szCs w:val="21"/>
              </w:rPr>
            </w:pP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14:paraId="53A12C15" w14:textId="77777777" w:rsidR="0035792A" w:rsidRDefault="0035792A">
            <w:pPr>
              <w:adjustRightInd w:val="0"/>
              <w:snapToGrid w:val="0"/>
              <w:spacing w:line="360" w:lineRule="auto"/>
              <w:jc w:val="center"/>
              <w:rPr>
                <w:rFonts w:hint="eastAsia"/>
                <w:b/>
                <w:bCs/>
                <w:sz w:val="21"/>
                <w:szCs w:val="21"/>
              </w:rPr>
            </w:pPr>
          </w:p>
        </w:tc>
        <w:tc>
          <w:tcPr>
            <w:tcW w:w="1012" w:type="dxa"/>
            <w:tcBorders>
              <w:top w:val="single" w:sz="4" w:space="0" w:color="auto"/>
              <w:left w:val="single" w:sz="4" w:space="0" w:color="auto"/>
              <w:bottom w:val="single" w:sz="4" w:space="0" w:color="auto"/>
              <w:right w:val="single" w:sz="4" w:space="0" w:color="auto"/>
            </w:tcBorders>
            <w:vAlign w:val="center"/>
          </w:tcPr>
          <w:p w14:paraId="6924F971" w14:textId="77777777" w:rsidR="0035792A" w:rsidRDefault="0035792A">
            <w:pPr>
              <w:adjustRightInd w:val="0"/>
              <w:snapToGrid w:val="0"/>
              <w:spacing w:line="360" w:lineRule="auto"/>
              <w:jc w:val="center"/>
              <w:rPr>
                <w:rFonts w:hint="eastAsia"/>
                <w:b/>
                <w:bCs/>
                <w:sz w:val="21"/>
                <w:szCs w:val="21"/>
              </w:rPr>
            </w:pPr>
          </w:p>
        </w:tc>
        <w:tc>
          <w:tcPr>
            <w:tcW w:w="1591" w:type="dxa"/>
            <w:tcBorders>
              <w:top w:val="single" w:sz="4" w:space="0" w:color="auto"/>
              <w:left w:val="single" w:sz="4" w:space="0" w:color="auto"/>
              <w:bottom w:val="single" w:sz="4" w:space="0" w:color="auto"/>
              <w:right w:val="single" w:sz="4" w:space="0" w:color="auto"/>
            </w:tcBorders>
            <w:vAlign w:val="center"/>
          </w:tcPr>
          <w:p w14:paraId="4A825FC2" w14:textId="77777777" w:rsidR="0035792A" w:rsidRDefault="0035792A">
            <w:pPr>
              <w:adjustRightInd w:val="0"/>
              <w:snapToGrid w:val="0"/>
              <w:spacing w:line="360" w:lineRule="auto"/>
              <w:jc w:val="center"/>
              <w:rPr>
                <w:rFonts w:hint="eastAsia"/>
                <w:b/>
                <w:bCs/>
                <w:sz w:val="21"/>
                <w:szCs w:val="21"/>
              </w:rPr>
            </w:pPr>
          </w:p>
        </w:tc>
      </w:tr>
    </w:tbl>
    <w:p w14:paraId="53376F78" w14:textId="77777777" w:rsidR="0035792A" w:rsidRDefault="0035792A">
      <w:pPr>
        <w:adjustRightInd w:val="0"/>
        <w:snapToGrid w:val="0"/>
        <w:spacing w:line="288" w:lineRule="auto"/>
        <w:rPr>
          <w:rFonts w:hint="eastAsia"/>
          <w:spacing w:val="-6"/>
          <w:sz w:val="21"/>
          <w:szCs w:val="21"/>
        </w:rPr>
      </w:pPr>
    </w:p>
    <w:p w14:paraId="10BC2CB5" w14:textId="77777777" w:rsidR="0035792A" w:rsidRDefault="00000000">
      <w:pPr>
        <w:adjustRightInd w:val="0"/>
        <w:snapToGrid w:val="0"/>
        <w:spacing w:line="360" w:lineRule="auto"/>
        <w:rPr>
          <w:rFonts w:hint="eastAsia"/>
          <w:bCs/>
          <w:spacing w:val="-6"/>
          <w:sz w:val="21"/>
          <w:szCs w:val="21"/>
        </w:rPr>
      </w:pPr>
      <w:r>
        <w:rPr>
          <w:rFonts w:hint="eastAsia"/>
          <w:bCs/>
          <w:spacing w:val="-6"/>
          <w:sz w:val="21"/>
          <w:szCs w:val="21"/>
        </w:rPr>
        <w:t>注：</w:t>
      </w:r>
    </w:p>
    <w:p w14:paraId="1E0BD4A0" w14:textId="77777777" w:rsidR="0035792A" w:rsidRDefault="00000000">
      <w:pPr>
        <w:adjustRightInd w:val="0"/>
        <w:snapToGrid w:val="0"/>
        <w:spacing w:line="288" w:lineRule="auto"/>
        <w:rPr>
          <w:rFonts w:hint="eastAsia"/>
          <w:bCs/>
          <w:spacing w:val="-6"/>
          <w:sz w:val="21"/>
          <w:szCs w:val="21"/>
        </w:rPr>
      </w:pPr>
      <w:r>
        <w:rPr>
          <w:rFonts w:hint="eastAsia"/>
          <w:bCs/>
          <w:spacing w:val="-6"/>
          <w:sz w:val="21"/>
          <w:szCs w:val="21"/>
        </w:rPr>
        <w:t>1.供应商应按照磋商文件明确的标的清单填写此表；</w:t>
      </w:r>
    </w:p>
    <w:p w14:paraId="46E8D2CB" w14:textId="77777777" w:rsidR="0035792A" w:rsidRDefault="00000000">
      <w:pPr>
        <w:adjustRightInd w:val="0"/>
        <w:snapToGrid w:val="0"/>
        <w:spacing w:line="288" w:lineRule="auto"/>
        <w:rPr>
          <w:rFonts w:hint="eastAsia"/>
          <w:bCs/>
          <w:spacing w:val="-6"/>
          <w:sz w:val="21"/>
          <w:szCs w:val="21"/>
        </w:rPr>
      </w:pPr>
      <w:r>
        <w:rPr>
          <w:rFonts w:hint="eastAsia"/>
          <w:bCs/>
          <w:spacing w:val="-6"/>
          <w:sz w:val="21"/>
          <w:szCs w:val="21"/>
        </w:rPr>
        <w:t>★2.服务项目不涉及提供货物的，规格型号、品牌、制造商、产地的可不填写；</w:t>
      </w:r>
    </w:p>
    <w:p w14:paraId="6CEB9953" w14:textId="77777777" w:rsidR="0035792A" w:rsidRDefault="00000000">
      <w:pPr>
        <w:adjustRightInd w:val="0"/>
        <w:snapToGrid w:val="0"/>
        <w:spacing w:line="288" w:lineRule="auto"/>
        <w:rPr>
          <w:rFonts w:hint="eastAsia"/>
          <w:spacing w:val="-6"/>
          <w:sz w:val="21"/>
          <w:szCs w:val="21"/>
        </w:rPr>
      </w:pPr>
      <w:r>
        <w:rPr>
          <w:rFonts w:hint="eastAsia"/>
          <w:bCs/>
          <w:spacing w:val="-6"/>
          <w:sz w:val="21"/>
          <w:szCs w:val="21"/>
        </w:rPr>
        <w:t>★3.联合体其他成员承担的部分、分包单位承担的部分，应在表中列明。</w:t>
      </w:r>
    </w:p>
    <w:p w14:paraId="2565EE5B" w14:textId="77777777" w:rsidR="0035792A" w:rsidRDefault="0035792A">
      <w:pPr>
        <w:adjustRightInd w:val="0"/>
        <w:snapToGrid w:val="0"/>
        <w:spacing w:line="288" w:lineRule="auto"/>
        <w:rPr>
          <w:rFonts w:hint="eastAsia"/>
          <w:sz w:val="21"/>
          <w:szCs w:val="21"/>
        </w:rPr>
      </w:pPr>
    </w:p>
    <w:p w14:paraId="5275CD6F" w14:textId="77777777" w:rsidR="0035792A" w:rsidRDefault="00000000">
      <w:pPr>
        <w:adjustRightInd w:val="0"/>
        <w:snapToGrid w:val="0"/>
        <w:spacing w:line="288" w:lineRule="auto"/>
        <w:rPr>
          <w:rFonts w:cs="Times New Roman" w:hint="eastAsia"/>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14:paraId="0C56F3E5" w14:textId="77777777" w:rsidR="0035792A" w:rsidRDefault="00000000">
      <w:pPr>
        <w:adjustRightInd w:val="0"/>
        <w:snapToGrid w:val="0"/>
        <w:spacing w:line="288" w:lineRule="auto"/>
        <w:rPr>
          <w:rFonts w:cs="Times New Roman" w:hint="eastAsia"/>
          <w:b/>
          <w:bCs/>
          <w:spacing w:val="-6"/>
          <w:sz w:val="21"/>
          <w:szCs w:val="21"/>
        </w:rPr>
      </w:pPr>
      <w:r>
        <w:rPr>
          <w:rFonts w:cs="Times New Roman" w:hint="eastAsia"/>
          <w:b/>
          <w:bCs/>
          <w:spacing w:val="-6"/>
          <w:sz w:val="21"/>
          <w:szCs w:val="21"/>
        </w:rPr>
        <w:t>日期：     年   月   日</w:t>
      </w:r>
    </w:p>
    <w:p w14:paraId="7ED74020" w14:textId="77777777" w:rsidR="0035792A" w:rsidRDefault="0035792A">
      <w:pPr>
        <w:adjustRightInd w:val="0"/>
        <w:snapToGrid w:val="0"/>
        <w:spacing w:line="288" w:lineRule="auto"/>
        <w:rPr>
          <w:rFonts w:hint="eastAsia"/>
          <w:sz w:val="21"/>
          <w:szCs w:val="21"/>
        </w:rPr>
      </w:pPr>
    </w:p>
    <w:p w14:paraId="22C404B6" w14:textId="77777777" w:rsidR="0035792A" w:rsidRDefault="00000000">
      <w:pPr>
        <w:adjustRightInd w:val="0"/>
        <w:snapToGrid w:val="0"/>
        <w:spacing w:line="288" w:lineRule="auto"/>
        <w:rPr>
          <w:rFonts w:hint="eastAsia"/>
          <w:b/>
          <w:spacing w:val="-6"/>
          <w:sz w:val="21"/>
          <w:szCs w:val="21"/>
        </w:rPr>
      </w:pPr>
      <w:r>
        <w:rPr>
          <w:rFonts w:hint="eastAsia"/>
          <w:b/>
          <w:spacing w:val="-6"/>
          <w:sz w:val="21"/>
          <w:szCs w:val="21"/>
        </w:rPr>
        <w:t>附：产品技术支持材料</w:t>
      </w:r>
    </w:p>
    <w:p w14:paraId="54F581F9" w14:textId="77777777" w:rsidR="0035792A" w:rsidRDefault="0035792A">
      <w:pPr>
        <w:adjustRightInd w:val="0"/>
        <w:snapToGrid w:val="0"/>
        <w:spacing w:line="288" w:lineRule="auto"/>
        <w:rPr>
          <w:rFonts w:hint="eastAsia"/>
          <w:sz w:val="21"/>
          <w:szCs w:val="21"/>
        </w:rPr>
      </w:pPr>
    </w:p>
    <w:p w14:paraId="69880EB6" w14:textId="77777777" w:rsidR="0035792A" w:rsidRDefault="00000000">
      <w:pPr>
        <w:jc w:val="left"/>
        <w:rPr>
          <w:rFonts w:hint="eastAsia"/>
          <w:b/>
          <w:bCs/>
          <w:sz w:val="21"/>
          <w:szCs w:val="21"/>
        </w:rPr>
      </w:pPr>
      <w:bookmarkStart w:id="65" w:name="_Hlk71885757"/>
      <w:r>
        <w:rPr>
          <w:rFonts w:hint="eastAsia"/>
          <w:b/>
          <w:bCs/>
          <w:sz w:val="21"/>
          <w:szCs w:val="21"/>
        </w:rPr>
        <w:br w:type="page"/>
      </w:r>
    </w:p>
    <w:p w14:paraId="23A9537B" w14:textId="77777777" w:rsidR="0035792A" w:rsidRDefault="00000000">
      <w:pPr>
        <w:adjustRightInd w:val="0"/>
        <w:snapToGrid w:val="0"/>
        <w:spacing w:line="288" w:lineRule="auto"/>
        <w:jc w:val="left"/>
        <w:outlineLvl w:val="2"/>
        <w:rPr>
          <w:rFonts w:hint="eastAsia"/>
          <w:b/>
          <w:bCs/>
          <w:sz w:val="21"/>
          <w:szCs w:val="21"/>
        </w:rPr>
      </w:pPr>
      <w:r>
        <w:rPr>
          <w:rFonts w:hint="eastAsia"/>
          <w:b/>
          <w:bCs/>
          <w:sz w:val="21"/>
          <w:szCs w:val="21"/>
        </w:rPr>
        <w:lastRenderedPageBreak/>
        <w:t>（6）建设方案</w:t>
      </w:r>
    </w:p>
    <w:p w14:paraId="31F456B9" w14:textId="77777777" w:rsidR="0035792A" w:rsidRDefault="00000000">
      <w:pPr>
        <w:adjustRightInd w:val="0"/>
        <w:snapToGrid w:val="0"/>
        <w:spacing w:line="288" w:lineRule="auto"/>
        <w:jc w:val="left"/>
        <w:outlineLvl w:val="2"/>
        <w:rPr>
          <w:rFonts w:hint="eastAsia"/>
          <w:b/>
          <w:bCs/>
          <w:sz w:val="21"/>
          <w:szCs w:val="21"/>
        </w:rPr>
      </w:pPr>
      <w:r>
        <w:rPr>
          <w:rFonts w:hint="eastAsia"/>
          <w:b/>
          <w:bCs/>
          <w:sz w:val="21"/>
          <w:szCs w:val="21"/>
        </w:rPr>
        <w:t>（7）组织实施方案</w:t>
      </w:r>
    </w:p>
    <w:p w14:paraId="05AFC42A" w14:textId="77777777" w:rsidR="0035792A" w:rsidRDefault="00000000">
      <w:pPr>
        <w:adjustRightInd w:val="0"/>
        <w:snapToGrid w:val="0"/>
        <w:spacing w:line="288" w:lineRule="auto"/>
        <w:jc w:val="left"/>
        <w:outlineLvl w:val="2"/>
        <w:rPr>
          <w:rFonts w:hint="eastAsia"/>
          <w:b/>
          <w:bCs/>
          <w:sz w:val="21"/>
          <w:szCs w:val="21"/>
        </w:rPr>
      </w:pPr>
      <w:r>
        <w:rPr>
          <w:rFonts w:hint="eastAsia"/>
          <w:b/>
          <w:bCs/>
          <w:sz w:val="21"/>
          <w:szCs w:val="21"/>
        </w:rPr>
        <w:t>（8）服务承诺</w:t>
      </w:r>
    </w:p>
    <w:p w14:paraId="43052147" w14:textId="77777777" w:rsidR="0035792A" w:rsidRDefault="00000000">
      <w:pPr>
        <w:adjustRightInd w:val="0"/>
        <w:snapToGrid w:val="0"/>
        <w:spacing w:line="288" w:lineRule="auto"/>
        <w:jc w:val="left"/>
        <w:outlineLvl w:val="2"/>
        <w:rPr>
          <w:rFonts w:hint="eastAsia"/>
          <w:b/>
          <w:bCs/>
          <w:sz w:val="21"/>
          <w:szCs w:val="21"/>
        </w:rPr>
      </w:pPr>
      <w:r>
        <w:rPr>
          <w:rFonts w:hint="eastAsia"/>
          <w:b/>
          <w:bCs/>
          <w:sz w:val="21"/>
          <w:szCs w:val="21"/>
        </w:rPr>
        <w:t>（9）信息安全管理</w:t>
      </w:r>
    </w:p>
    <w:p w14:paraId="36DA661A" w14:textId="77777777" w:rsidR="0035792A" w:rsidRDefault="00000000">
      <w:pPr>
        <w:adjustRightInd w:val="0"/>
        <w:snapToGrid w:val="0"/>
        <w:spacing w:line="288" w:lineRule="auto"/>
        <w:outlineLvl w:val="2"/>
        <w:rPr>
          <w:rFonts w:hint="eastAsia"/>
          <w:b/>
          <w:spacing w:val="-6"/>
          <w:sz w:val="21"/>
          <w:szCs w:val="21"/>
        </w:rPr>
      </w:pPr>
      <w:r>
        <w:rPr>
          <w:rFonts w:hint="eastAsia"/>
          <w:b/>
          <w:spacing w:val="-6"/>
          <w:sz w:val="21"/>
          <w:szCs w:val="21"/>
        </w:rPr>
        <w:t>（……）供应商需要说明的其他文件和材料。</w:t>
      </w:r>
      <w:bookmarkEnd w:id="65"/>
    </w:p>
    <w:p w14:paraId="738BCDF5" w14:textId="77777777" w:rsidR="0035792A" w:rsidRDefault="00000000">
      <w:pPr>
        <w:widowControl/>
        <w:jc w:val="left"/>
        <w:rPr>
          <w:rFonts w:hint="eastAsia"/>
          <w:b/>
          <w:spacing w:val="-6"/>
          <w:sz w:val="21"/>
          <w:szCs w:val="21"/>
        </w:rPr>
      </w:pPr>
      <w:r>
        <w:rPr>
          <w:b/>
          <w:spacing w:val="-6"/>
          <w:sz w:val="21"/>
          <w:szCs w:val="21"/>
        </w:rPr>
        <w:br w:type="page"/>
      </w:r>
    </w:p>
    <w:p w14:paraId="55691A07" w14:textId="77777777" w:rsidR="0035792A" w:rsidRDefault="0035792A">
      <w:pPr>
        <w:adjustRightInd w:val="0"/>
        <w:snapToGrid w:val="0"/>
        <w:spacing w:line="288" w:lineRule="auto"/>
        <w:rPr>
          <w:rFonts w:hint="eastAsia"/>
        </w:rPr>
      </w:pPr>
    </w:p>
    <w:p w14:paraId="3C185948" w14:textId="77777777" w:rsidR="0035792A" w:rsidRDefault="00000000">
      <w:pPr>
        <w:adjustRightInd w:val="0"/>
        <w:snapToGrid w:val="0"/>
        <w:spacing w:line="288" w:lineRule="auto"/>
        <w:jc w:val="center"/>
        <w:outlineLvl w:val="1"/>
        <w:rPr>
          <w:rFonts w:hint="eastAsia"/>
          <w:b/>
          <w:bCs/>
          <w:sz w:val="84"/>
          <w:szCs w:val="84"/>
        </w:rPr>
      </w:pPr>
      <w:r>
        <w:rPr>
          <w:rFonts w:hint="eastAsia"/>
          <w:b/>
          <w:bCs/>
          <w:sz w:val="84"/>
          <w:szCs w:val="84"/>
        </w:rPr>
        <w:t>报价文件</w:t>
      </w:r>
    </w:p>
    <w:p w14:paraId="0D25F7BA" w14:textId="77777777" w:rsidR="0035792A" w:rsidRDefault="00000000">
      <w:pPr>
        <w:adjustRightInd w:val="0"/>
        <w:snapToGrid w:val="0"/>
        <w:spacing w:line="288" w:lineRule="auto"/>
        <w:rPr>
          <w:rFonts w:hint="eastAsia"/>
        </w:rPr>
      </w:pPr>
      <w:r>
        <w:rPr>
          <w:rFonts w:hint="eastAsia"/>
        </w:rPr>
        <w:br w:type="page"/>
      </w:r>
    </w:p>
    <w:p w14:paraId="049D4283" w14:textId="77777777" w:rsidR="0035792A" w:rsidRDefault="00000000">
      <w:pPr>
        <w:adjustRightInd w:val="0"/>
        <w:snapToGrid w:val="0"/>
        <w:spacing w:line="288" w:lineRule="auto"/>
        <w:jc w:val="center"/>
        <w:outlineLvl w:val="2"/>
        <w:rPr>
          <w:rFonts w:hint="eastAsia"/>
          <w:b/>
          <w:bCs/>
          <w:sz w:val="21"/>
          <w:szCs w:val="21"/>
        </w:rPr>
      </w:pPr>
      <w:r>
        <w:rPr>
          <w:rFonts w:hint="eastAsia"/>
          <w:b/>
          <w:bCs/>
          <w:sz w:val="21"/>
          <w:szCs w:val="21"/>
        </w:rPr>
        <w:lastRenderedPageBreak/>
        <w:t>（1）初次报价一览表</w:t>
      </w:r>
    </w:p>
    <w:p w14:paraId="200D47F3" w14:textId="77777777" w:rsidR="0035792A" w:rsidRDefault="00000000">
      <w:pPr>
        <w:adjustRightInd w:val="0"/>
        <w:snapToGrid w:val="0"/>
        <w:spacing w:line="288" w:lineRule="auto"/>
        <w:rPr>
          <w:rFonts w:hint="eastAsia"/>
          <w:sz w:val="21"/>
          <w:szCs w:val="21"/>
        </w:rPr>
      </w:pPr>
      <w:r>
        <w:rPr>
          <w:rFonts w:hint="eastAsia"/>
          <w:sz w:val="21"/>
          <w:szCs w:val="21"/>
        </w:rPr>
        <w:t>采 购 人：浙江交通职业技术学院</w:t>
      </w:r>
    </w:p>
    <w:p w14:paraId="388DFD22" w14:textId="77777777" w:rsidR="0035792A" w:rsidRDefault="00000000">
      <w:pPr>
        <w:adjustRightInd w:val="0"/>
        <w:snapToGrid w:val="0"/>
        <w:spacing w:line="288" w:lineRule="auto"/>
        <w:rPr>
          <w:rFonts w:hint="eastAsia"/>
          <w:sz w:val="21"/>
          <w:szCs w:val="21"/>
        </w:rPr>
      </w:pPr>
      <w:r>
        <w:rPr>
          <w:rFonts w:hint="eastAsia"/>
          <w:sz w:val="21"/>
          <w:szCs w:val="21"/>
        </w:rPr>
        <w:t>项目名称：2024年浙江省交通运输人才继续教育网络培训平台课件采购项目</w:t>
      </w:r>
    </w:p>
    <w:p w14:paraId="3A34E29C" w14:textId="77777777" w:rsidR="0035792A" w:rsidRDefault="00000000">
      <w:pPr>
        <w:adjustRightInd w:val="0"/>
        <w:snapToGrid w:val="0"/>
        <w:spacing w:line="288" w:lineRule="auto"/>
        <w:rPr>
          <w:rFonts w:hint="eastAsia"/>
          <w:sz w:val="21"/>
          <w:szCs w:val="21"/>
        </w:rPr>
      </w:pPr>
      <w:r>
        <w:rPr>
          <w:rFonts w:hint="eastAsia"/>
          <w:sz w:val="21"/>
          <w:szCs w:val="21"/>
        </w:rPr>
        <w:t>项目编号：QSZB-Z(F)-C24337(CS)</w:t>
      </w:r>
    </w:p>
    <w:tbl>
      <w:tblPr>
        <w:tblW w:w="10530" w:type="dxa"/>
        <w:tblInd w:w="-2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742"/>
        <w:gridCol w:w="880"/>
        <w:gridCol w:w="953"/>
        <w:gridCol w:w="1194"/>
        <w:gridCol w:w="1012"/>
        <w:gridCol w:w="1114"/>
        <w:gridCol w:w="1086"/>
      </w:tblGrid>
      <w:tr w:rsidR="0035792A" w14:paraId="48ADB94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E64BAC" w14:textId="77777777" w:rsidR="0035792A" w:rsidRDefault="00000000">
            <w:pPr>
              <w:adjustRightInd w:val="0"/>
              <w:snapToGrid w:val="0"/>
              <w:spacing w:line="360" w:lineRule="auto"/>
              <w:jc w:val="center"/>
              <w:rPr>
                <w:rFonts w:hint="eastAsia"/>
                <w:b/>
                <w:bCs/>
                <w:sz w:val="21"/>
                <w:szCs w:val="21"/>
              </w:rPr>
            </w:pPr>
            <w:r>
              <w:rPr>
                <w:rFonts w:hint="eastAsia"/>
                <w:b/>
                <w:bCs/>
                <w:sz w:val="21"/>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2F1C686" w14:textId="77777777" w:rsidR="0035792A" w:rsidRDefault="00000000">
            <w:pPr>
              <w:adjustRightInd w:val="0"/>
              <w:snapToGrid w:val="0"/>
              <w:spacing w:line="360" w:lineRule="auto"/>
              <w:jc w:val="center"/>
              <w:rPr>
                <w:rFonts w:hint="eastAsia"/>
                <w:b/>
                <w:bCs/>
                <w:sz w:val="21"/>
                <w:szCs w:val="21"/>
              </w:rPr>
            </w:pPr>
            <w:r>
              <w:rPr>
                <w:rFonts w:hint="eastAsia"/>
                <w:b/>
                <w:bCs/>
                <w:sz w:val="21"/>
                <w:szCs w:val="21"/>
              </w:rPr>
              <w:t>标的名称</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14:paraId="0059CFA3" w14:textId="77777777" w:rsidR="0035792A" w:rsidRDefault="00000000">
            <w:pPr>
              <w:adjustRightInd w:val="0"/>
              <w:snapToGrid w:val="0"/>
              <w:spacing w:line="360" w:lineRule="auto"/>
              <w:jc w:val="center"/>
              <w:rPr>
                <w:rFonts w:hint="eastAsia"/>
                <w:b/>
                <w:bCs/>
                <w:sz w:val="21"/>
                <w:szCs w:val="21"/>
              </w:rPr>
            </w:pPr>
            <w:r>
              <w:rPr>
                <w:rFonts w:hint="eastAsia"/>
                <w:b/>
                <w:bCs/>
                <w:sz w:val="21"/>
                <w:szCs w:val="21"/>
              </w:rPr>
              <w:t>★</w:t>
            </w:r>
            <w:bookmarkStart w:id="66" w:name="_Hlk177717733"/>
            <w:r>
              <w:rPr>
                <w:rFonts w:hint="eastAsia"/>
                <w:b/>
                <w:bCs/>
                <w:sz w:val="21"/>
                <w:szCs w:val="21"/>
              </w:rPr>
              <w:t>规格型号</w:t>
            </w:r>
          </w:p>
          <w:p w14:paraId="107F423C" w14:textId="77777777" w:rsidR="0035792A" w:rsidRDefault="00000000">
            <w:pPr>
              <w:adjustRightInd w:val="0"/>
              <w:snapToGrid w:val="0"/>
              <w:spacing w:line="360" w:lineRule="auto"/>
              <w:jc w:val="center"/>
              <w:rPr>
                <w:rFonts w:hint="eastAsia"/>
                <w:b/>
                <w:bCs/>
                <w:sz w:val="21"/>
                <w:szCs w:val="21"/>
              </w:rPr>
            </w:pPr>
            <w:r>
              <w:rPr>
                <w:rFonts w:hint="eastAsia"/>
                <w:b/>
                <w:bCs/>
                <w:sz w:val="21"/>
                <w:szCs w:val="21"/>
              </w:rPr>
              <w:t>或具体服务</w:t>
            </w:r>
            <w:bookmarkEnd w:id="66"/>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7D1CBD1B" w14:textId="77777777" w:rsidR="0035792A" w:rsidRDefault="00000000">
            <w:pPr>
              <w:adjustRightInd w:val="0"/>
              <w:snapToGrid w:val="0"/>
              <w:spacing w:line="360" w:lineRule="auto"/>
              <w:jc w:val="center"/>
              <w:rPr>
                <w:rFonts w:hint="eastAsia"/>
                <w:b/>
                <w:bCs/>
                <w:sz w:val="21"/>
                <w:szCs w:val="21"/>
              </w:rPr>
            </w:pPr>
            <w:r>
              <w:rPr>
                <w:rFonts w:hint="eastAsia"/>
                <w:b/>
                <w:bCs/>
                <w:sz w:val="21"/>
                <w:szCs w:val="21"/>
              </w:rPr>
              <w:t>数量</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528F9DB0" w14:textId="77777777" w:rsidR="0035792A" w:rsidRDefault="00000000">
            <w:pPr>
              <w:adjustRightInd w:val="0"/>
              <w:snapToGrid w:val="0"/>
              <w:spacing w:line="360" w:lineRule="auto"/>
              <w:jc w:val="center"/>
              <w:rPr>
                <w:rFonts w:hint="eastAsia"/>
                <w:b/>
                <w:bCs/>
                <w:sz w:val="21"/>
                <w:szCs w:val="21"/>
              </w:rPr>
            </w:pPr>
            <w:r>
              <w:rPr>
                <w:rFonts w:hint="eastAsia"/>
                <w:b/>
                <w:bCs/>
                <w:sz w:val="21"/>
                <w:szCs w:val="21"/>
              </w:rPr>
              <w:t>★品牌</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6AA1561B" w14:textId="77777777" w:rsidR="0035792A" w:rsidRDefault="00000000">
            <w:pPr>
              <w:adjustRightInd w:val="0"/>
              <w:snapToGrid w:val="0"/>
              <w:spacing w:line="360" w:lineRule="auto"/>
              <w:jc w:val="center"/>
              <w:rPr>
                <w:rFonts w:hint="eastAsia"/>
                <w:b/>
                <w:bCs/>
                <w:sz w:val="21"/>
                <w:szCs w:val="21"/>
              </w:rPr>
            </w:pPr>
            <w:r>
              <w:rPr>
                <w:rFonts w:hint="eastAsia"/>
                <w:b/>
                <w:bCs/>
                <w:sz w:val="21"/>
                <w:szCs w:val="21"/>
              </w:rPr>
              <w:t>★制造商</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A713C99" w14:textId="77777777" w:rsidR="0035792A" w:rsidRDefault="00000000">
            <w:pPr>
              <w:adjustRightInd w:val="0"/>
              <w:snapToGrid w:val="0"/>
              <w:spacing w:line="360" w:lineRule="auto"/>
              <w:jc w:val="center"/>
              <w:rPr>
                <w:rFonts w:hint="eastAsia"/>
                <w:b/>
                <w:bCs/>
                <w:sz w:val="21"/>
                <w:szCs w:val="21"/>
              </w:rPr>
            </w:pPr>
            <w:r>
              <w:rPr>
                <w:rFonts w:hint="eastAsia"/>
                <w:b/>
                <w:bCs/>
                <w:sz w:val="21"/>
                <w:szCs w:val="21"/>
              </w:rPr>
              <w:t>★产地</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752E9DE8" w14:textId="77777777" w:rsidR="0035792A" w:rsidRDefault="00000000">
            <w:pPr>
              <w:adjustRightInd w:val="0"/>
              <w:snapToGrid w:val="0"/>
              <w:spacing w:line="360" w:lineRule="auto"/>
              <w:jc w:val="center"/>
              <w:rPr>
                <w:rFonts w:hint="eastAsia"/>
                <w:b/>
                <w:bCs/>
                <w:sz w:val="21"/>
                <w:szCs w:val="21"/>
              </w:rPr>
            </w:pPr>
            <w:r>
              <w:rPr>
                <w:rFonts w:hint="eastAsia"/>
                <w:b/>
                <w:bCs/>
                <w:sz w:val="21"/>
                <w:szCs w:val="21"/>
              </w:rPr>
              <w:t>单价</w:t>
            </w:r>
          </w:p>
          <w:p w14:paraId="186CD5CE" w14:textId="77777777" w:rsidR="0035792A" w:rsidRDefault="00000000">
            <w:pPr>
              <w:adjustRightInd w:val="0"/>
              <w:snapToGrid w:val="0"/>
              <w:spacing w:line="360" w:lineRule="auto"/>
              <w:jc w:val="center"/>
              <w:rPr>
                <w:rFonts w:hint="eastAsia"/>
                <w:b/>
                <w:bCs/>
                <w:sz w:val="21"/>
                <w:szCs w:val="21"/>
              </w:rPr>
            </w:pPr>
            <w:r>
              <w:rPr>
                <w:rFonts w:hint="eastAsia"/>
                <w:b/>
                <w:bCs/>
                <w:sz w:val="21"/>
                <w:szCs w:val="21"/>
              </w:rPr>
              <w:t>（元）</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2252F184" w14:textId="77777777" w:rsidR="0035792A" w:rsidRDefault="00000000">
            <w:pPr>
              <w:adjustRightInd w:val="0"/>
              <w:snapToGrid w:val="0"/>
              <w:spacing w:line="360" w:lineRule="auto"/>
              <w:jc w:val="center"/>
              <w:rPr>
                <w:rFonts w:hint="eastAsia"/>
                <w:b/>
                <w:bCs/>
                <w:sz w:val="21"/>
                <w:szCs w:val="21"/>
              </w:rPr>
            </w:pPr>
            <w:r>
              <w:rPr>
                <w:rFonts w:hint="eastAsia"/>
                <w:b/>
                <w:bCs/>
                <w:sz w:val="21"/>
                <w:szCs w:val="21"/>
              </w:rPr>
              <w:t>合计</w:t>
            </w:r>
          </w:p>
          <w:p w14:paraId="630818D6" w14:textId="77777777" w:rsidR="0035792A" w:rsidRDefault="00000000">
            <w:pPr>
              <w:adjustRightInd w:val="0"/>
              <w:snapToGrid w:val="0"/>
              <w:spacing w:line="360" w:lineRule="auto"/>
              <w:jc w:val="center"/>
              <w:rPr>
                <w:rFonts w:hint="eastAsia"/>
                <w:b/>
                <w:bCs/>
                <w:sz w:val="21"/>
                <w:szCs w:val="21"/>
              </w:rPr>
            </w:pPr>
            <w:r>
              <w:rPr>
                <w:rFonts w:hint="eastAsia"/>
                <w:b/>
                <w:bCs/>
                <w:sz w:val="21"/>
                <w:szCs w:val="21"/>
              </w:rPr>
              <w:t>（元）</w:t>
            </w:r>
          </w:p>
        </w:tc>
      </w:tr>
      <w:tr w:rsidR="0035792A" w14:paraId="485468F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AAF74C" w14:textId="77777777" w:rsidR="0035792A" w:rsidRPr="00B46103" w:rsidRDefault="00000000">
            <w:pPr>
              <w:adjustRightInd w:val="0"/>
              <w:snapToGrid w:val="0"/>
              <w:spacing w:line="360" w:lineRule="auto"/>
              <w:jc w:val="center"/>
              <w:rPr>
                <w:rFonts w:hint="eastAsia"/>
                <w:b/>
                <w:bCs/>
                <w:sz w:val="21"/>
                <w:szCs w:val="21"/>
              </w:rPr>
            </w:pPr>
            <w:r w:rsidRPr="00B46103">
              <w:rPr>
                <w:rFonts w:hint="eastAsia"/>
                <w:b/>
                <w:bCs/>
                <w:sz w:val="21"/>
                <w:szCs w:val="21"/>
              </w:rPr>
              <w:t>1</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8DDF227" w14:textId="77777777" w:rsidR="0035792A" w:rsidRPr="00B46103" w:rsidRDefault="00000000">
            <w:pPr>
              <w:adjustRightInd w:val="0"/>
              <w:snapToGrid w:val="0"/>
              <w:spacing w:line="360" w:lineRule="auto"/>
              <w:jc w:val="center"/>
              <w:rPr>
                <w:rFonts w:hint="eastAsia"/>
                <w:b/>
                <w:bCs/>
                <w:sz w:val="21"/>
                <w:szCs w:val="21"/>
              </w:rPr>
            </w:pPr>
            <w:r w:rsidRPr="00B46103">
              <w:rPr>
                <w:rFonts w:hint="eastAsia"/>
                <w:bCs/>
                <w:sz w:val="21"/>
                <w:szCs w:val="21"/>
              </w:rPr>
              <w:t>2024年浙江省交通运输人才继续教育网络培训平台课件采购项目</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14:paraId="759FB04F" w14:textId="77777777" w:rsidR="0035792A" w:rsidRPr="00B46103" w:rsidRDefault="0035792A">
            <w:pPr>
              <w:adjustRightInd w:val="0"/>
              <w:snapToGrid w:val="0"/>
              <w:spacing w:line="360" w:lineRule="auto"/>
              <w:jc w:val="center"/>
              <w:rPr>
                <w:rFonts w:hint="eastAsia"/>
                <w:b/>
                <w:bCs/>
                <w:sz w:val="21"/>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0A3BC781" w14:textId="77777777" w:rsidR="0035792A" w:rsidRPr="00B46103" w:rsidRDefault="00000000">
            <w:pPr>
              <w:adjustRightInd w:val="0"/>
              <w:snapToGrid w:val="0"/>
              <w:spacing w:line="360" w:lineRule="auto"/>
              <w:jc w:val="center"/>
              <w:rPr>
                <w:rFonts w:hint="eastAsia"/>
                <w:b/>
                <w:bCs/>
                <w:sz w:val="21"/>
                <w:szCs w:val="21"/>
              </w:rPr>
            </w:pPr>
            <w:r w:rsidRPr="00B46103">
              <w:rPr>
                <w:rFonts w:hint="eastAsia"/>
                <w:b/>
                <w:bCs/>
                <w:sz w:val="21"/>
                <w:szCs w:val="21"/>
              </w:rPr>
              <w:t>250课时</w:t>
            </w:r>
          </w:p>
        </w:tc>
        <w:tc>
          <w:tcPr>
            <w:tcW w:w="953" w:type="dxa"/>
            <w:tcBorders>
              <w:top w:val="single" w:sz="4" w:space="0" w:color="auto"/>
              <w:left w:val="single" w:sz="4" w:space="0" w:color="auto"/>
              <w:bottom w:val="single" w:sz="4" w:space="0" w:color="auto"/>
              <w:right w:val="single" w:sz="4" w:space="0" w:color="auto"/>
            </w:tcBorders>
            <w:shd w:val="clear" w:color="auto" w:fill="FFFFFF"/>
            <w:vAlign w:val="center"/>
          </w:tcPr>
          <w:p w14:paraId="32615CA2" w14:textId="77777777" w:rsidR="0035792A" w:rsidRDefault="0035792A">
            <w:pPr>
              <w:adjustRightInd w:val="0"/>
              <w:snapToGrid w:val="0"/>
              <w:spacing w:line="360" w:lineRule="auto"/>
              <w:jc w:val="center"/>
              <w:rPr>
                <w:rFonts w:hint="eastAsia"/>
                <w:b/>
                <w:bCs/>
                <w:sz w:val="21"/>
                <w:szCs w:val="21"/>
              </w:rPr>
            </w:pP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14:paraId="5C2B723D" w14:textId="77777777" w:rsidR="0035792A" w:rsidRDefault="0035792A">
            <w:pPr>
              <w:adjustRightInd w:val="0"/>
              <w:snapToGrid w:val="0"/>
              <w:spacing w:line="360" w:lineRule="auto"/>
              <w:jc w:val="center"/>
              <w:rPr>
                <w:rFonts w:hint="eastAsia"/>
                <w:b/>
                <w:bCs/>
                <w:sz w:val="21"/>
                <w:szCs w:val="21"/>
              </w:rPr>
            </w:pPr>
          </w:p>
        </w:tc>
        <w:tc>
          <w:tcPr>
            <w:tcW w:w="1012" w:type="dxa"/>
            <w:tcBorders>
              <w:top w:val="single" w:sz="4" w:space="0" w:color="auto"/>
              <w:left w:val="single" w:sz="4" w:space="0" w:color="auto"/>
              <w:bottom w:val="single" w:sz="4" w:space="0" w:color="auto"/>
              <w:right w:val="single" w:sz="4" w:space="0" w:color="auto"/>
            </w:tcBorders>
            <w:vAlign w:val="center"/>
          </w:tcPr>
          <w:p w14:paraId="09CA81A1" w14:textId="77777777" w:rsidR="0035792A" w:rsidRDefault="0035792A">
            <w:pPr>
              <w:adjustRightInd w:val="0"/>
              <w:snapToGrid w:val="0"/>
              <w:spacing w:line="360" w:lineRule="auto"/>
              <w:jc w:val="center"/>
              <w:rPr>
                <w:rFonts w:hint="eastAsia"/>
                <w:b/>
                <w:bCs/>
                <w:sz w:val="21"/>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38DBAD71" w14:textId="77777777" w:rsidR="0035792A" w:rsidRDefault="0035792A">
            <w:pPr>
              <w:adjustRightInd w:val="0"/>
              <w:snapToGrid w:val="0"/>
              <w:spacing w:line="360" w:lineRule="auto"/>
              <w:jc w:val="center"/>
              <w:rPr>
                <w:rFonts w:hint="eastAsia"/>
                <w:b/>
                <w:bCs/>
                <w:sz w:val="21"/>
                <w:szCs w:val="21"/>
              </w:rPr>
            </w:pPr>
          </w:p>
        </w:tc>
        <w:tc>
          <w:tcPr>
            <w:tcW w:w="1086" w:type="dxa"/>
            <w:tcBorders>
              <w:top w:val="single" w:sz="4" w:space="0" w:color="auto"/>
              <w:left w:val="single" w:sz="4" w:space="0" w:color="auto"/>
              <w:bottom w:val="single" w:sz="4" w:space="0" w:color="auto"/>
              <w:right w:val="single" w:sz="4" w:space="0" w:color="auto"/>
            </w:tcBorders>
            <w:vAlign w:val="center"/>
          </w:tcPr>
          <w:p w14:paraId="5E99AB7B" w14:textId="77777777" w:rsidR="0035792A" w:rsidRDefault="0035792A">
            <w:pPr>
              <w:adjustRightInd w:val="0"/>
              <w:snapToGrid w:val="0"/>
              <w:spacing w:line="360" w:lineRule="auto"/>
              <w:jc w:val="center"/>
              <w:rPr>
                <w:rFonts w:hint="eastAsia"/>
                <w:b/>
                <w:bCs/>
                <w:sz w:val="21"/>
                <w:szCs w:val="21"/>
              </w:rPr>
            </w:pPr>
          </w:p>
        </w:tc>
      </w:tr>
      <w:tr w:rsidR="0035792A" w14:paraId="4AFA4E1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4AEEE4" w14:textId="77777777" w:rsidR="0035792A" w:rsidRDefault="0035792A">
            <w:pPr>
              <w:adjustRightInd w:val="0"/>
              <w:snapToGrid w:val="0"/>
              <w:spacing w:line="360" w:lineRule="auto"/>
              <w:jc w:val="center"/>
              <w:rPr>
                <w:rFonts w:hint="eastAsia"/>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BB9F01" w14:textId="77777777" w:rsidR="0035792A" w:rsidRDefault="0035792A">
            <w:pPr>
              <w:adjustRightInd w:val="0"/>
              <w:snapToGrid w:val="0"/>
              <w:spacing w:line="360" w:lineRule="auto"/>
              <w:jc w:val="center"/>
              <w:rPr>
                <w:rFonts w:hint="eastAsia"/>
                <w:b/>
                <w:bCs/>
                <w:sz w:val="21"/>
                <w:szCs w:val="21"/>
              </w:rPr>
            </w:pP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14:paraId="0ACFE513" w14:textId="77777777" w:rsidR="0035792A" w:rsidRDefault="0035792A">
            <w:pPr>
              <w:adjustRightInd w:val="0"/>
              <w:snapToGrid w:val="0"/>
              <w:spacing w:line="360" w:lineRule="auto"/>
              <w:jc w:val="center"/>
              <w:rPr>
                <w:rFonts w:hint="eastAsia"/>
                <w:b/>
                <w:bCs/>
                <w:sz w:val="21"/>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6493B92E" w14:textId="77777777" w:rsidR="0035792A" w:rsidRDefault="0035792A">
            <w:pPr>
              <w:adjustRightInd w:val="0"/>
              <w:snapToGrid w:val="0"/>
              <w:spacing w:line="360" w:lineRule="auto"/>
              <w:jc w:val="center"/>
              <w:rPr>
                <w:rFonts w:hint="eastAsia"/>
                <w:b/>
                <w:bCs/>
                <w:sz w:val="21"/>
                <w:szCs w:val="21"/>
              </w:rPr>
            </w:pPr>
          </w:p>
        </w:tc>
        <w:tc>
          <w:tcPr>
            <w:tcW w:w="953" w:type="dxa"/>
            <w:tcBorders>
              <w:top w:val="single" w:sz="4" w:space="0" w:color="auto"/>
              <w:left w:val="single" w:sz="4" w:space="0" w:color="auto"/>
              <w:bottom w:val="single" w:sz="4" w:space="0" w:color="auto"/>
              <w:right w:val="single" w:sz="4" w:space="0" w:color="auto"/>
            </w:tcBorders>
            <w:shd w:val="clear" w:color="auto" w:fill="FFFFFF"/>
            <w:vAlign w:val="center"/>
          </w:tcPr>
          <w:p w14:paraId="12340B28" w14:textId="77777777" w:rsidR="0035792A" w:rsidRDefault="0035792A">
            <w:pPr>
              <w:adjustRightInd w:val="0"/>
              <w:snapToGrid w:val="0"/>
              <w:spacing w:line="360" w:lineRule="auto"/>
              <w:jc w:val="center"/>
              <w:rPr>
                <w:rFonts w:hint="eastAsia"/>
                <w:b/>
                <w:bCs/>
                <w:sz w:val="21"/>
                <w:szCs w:val="21"/>
              </w:rPr>
            </w:pP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14:paraId="719CB127" w14:textId="77777777" w:rsidR="0035792A" w:rsidRDefault="0035792A">
            <w:pPr>
              <w:adjustRightInd w:val="0"/>
              <w:snapToGrid w:val="0"/>
              <w:spacing w:line="360" w:lineRule="auto"/>
              <w:jc w:val="center"/>
              <w:rPr>
                <w:rFonts w:hint="eastAsia"/>
                <w:b/>
                <w:bCs/>
                <w:sz w:val="21"/>
                <w:szCs w:val="21"/>
              </w:rPr>
            </w:pPr>
          </w:p>
        </w:tc>
        <w:tc>
          <w:tcPr>
            <w:tcW w:w="1012" w:type="dxa"/>
            <w:tcBorders>
              <w:top w:val="single" w:sz="4" w:space="0" w:color="auto"/>
              <w:left w:val="single" w:sz="4" w:space="0" w:color="auto"/>
              <w:bottom w:val="single" w:sz="4" w:space="0" w:color="auto"/>
              <w:right w:val="single" w:sz="4" w:space="0" w:color="auto"/>
            </w:tcBorders>
            <w:vAlign w:val="center"/>
          </w:tcPr>
          <w:p w14:paraId="23452B24" w14:textId="77777777" w:rsidR="0035792A" w:rsidRDefault="0035792A">
            <w:pPr>
              <w:adjustRightInd w:val="0"/>
              <w:snapToGrid w:val="0"/>
              <w:spacing w:line="360" w:lineRule="auto"/>
              <w:jc w:val="center"/>
              <w:rPr>
                <w:rFonts w:hint="eastAsia"/>
                <w:b/>
                <w:bCs/>
                <w:sz w:val="21"/>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2F94D53A" w14:textId="77777777" w:rsidR="0035792A" w:rsidRDefault="0035792A">
            <w:pPr>
              <w:adjustRightInd w:val="0"/>
              <w:snapToGrid w:val="0"/>
              <w:spacing w:line="360" w:lineRule="auto"/>
              <w:jc w:val="center"/>
              <w:rPr>
                <w:rFonts w:hint="eastAsia"/>
                <w:b/>
                <w:bCs/>
                <w:sz w:val="21"/>
                <w:szCs w:val="21"/>
              </w:rPr>
            </w:pPr>
          </w:p>
        </w:tc>
        <w:tc>
          <w:tcPr>
            <w:tcW w:w="1086" w:type="dxa"/>
            <w:tcBorders>
              <w:top w:val="single" w:sz="4" w:space="0" w:color="auto"/>
              <w:left w:val="single" w:sz="4" w:space="0" w:color="auto"/>
              <w:bottom w:val="single" w:sz="4" w:space="0" w:color="auto"/>
              <w:right w:val="single" w:sz="4" w:space="0" w:color="auto"/>
            </w:tcBorders>
            <w:vAlign w:val="center"/>
          </w:tcPr>
          <w:p w14:paraId="7BC4E10B" w14:textId="77777777" w:rsidR="0035792A" w:rsidRDefault="0035792A">
            <w:pPr>
              <w:adjustRightInd w:val="0"/>
              <w:snapToGrid w:val="0"/>
              <w:spacing w:line="360" w:lineRule="auto"/>
              <w:jc w:val="center"/>
              <w:rPr>
                <w:rFonts w:hint="eastAsia"/>
                <w:b/>
                <w:bCs/>
                <w:sz w:val="21"/>
                <w:szCs w:val="21"/>
              </w:rPr>
            </w:pPr>
          </w:p>
        </w:tc>
      </w:tr>
      <w:tr w:rsidR="0035792A" w14:paraId="1A13249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91D1BE" w14:textId="77777777" w:rsidR="0035792A" w:rsidRDefault="0035792A">
            <w:pPr>
              <w:adjustRightInd w:val="0"/>
              <w:snapToGrid w:val="0"/>
              <w:spacing w:line="360" w:lineRule="auto"/>
              <w:jc w:val="center"/>
              <w:rPr>
                <w:rFonts w:hint="eastAsia"/>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82851A0" w14:textId="77777777" w:rsidR="0035792A" w:rsidRDefault="0035792A">
            <w:pPr>
              <w:adjustRightInd w:val="0"/>
              <w:snapToGrid w:val="0"/>
              <w:spacing w:line="360" w:lineRule="auto"/>
              <w:jc w:val="center"/>
              <w:rPr>
                <w:rFonts w:hint="eastAsia"/>
                <w:b/>
                <w:bCs/>
                <w:sz w:val="21"/>
                <w:szCs w:val="21"/>
              </w:rPr>
            </w:pP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14:paraId="5DD0144E" w14:textId="77777777" w:rsidR="0035792A" w:rsidRDefault="0035792A">
            <w:pPr>
              <w:adjustRightInd w:val="0"/>
              <w:snapToGrid w:val="0"/>
              <w:spacing w:line="360" w:lineRule="auto"/>
              <w:jc w:val="center"/>
              <w:rPr>
                <w:rFonts w:hint="eastAsia"/>
                <w:b/>
                <w:bCs/>
                <w:sz w:val="21"/>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12A7E27C" w14:textId="77777777" w:rsidR="0035792A" w:rsidRDefault="0035792A">
            <w:pPr>
              <w:adjustRightInd w:val="0"/>
              <w:snapToGrid w:val="0"/>
              <w:spacing w:line="360" w:lineRule="auto"/>
              <w:jc w:val="center"/>
              <w:rPr>
                <w:rFonts w:hint="eastAsia"/>
                <w:b/>
                <w:bCs/>
                <w:sz w:val="21"/>
                <w:szCs w:val="21"/>
              </w:rPr>
            </w:pPr>
          </w:p>
        </w:tc>
        <w:tc>
          <w:tcPr>
            <w:tcW w:w="953" w:type="dxa"/>
            <w:tcBorders>
              <w:top w:val="single" w:sz="4" w:space="0" w:color="auto"/>
              <w:left w:val="single" w:sz="4" w:space="0" w:color="auto"/>
              <w:bottom w:val="single" w:sz="4" w:space="0" w:color="auto"/>
              <w:right w:val="single" w:sz="4" w:space="0" w:color="auto"/>
            </w:tcBorders>
            <w:shd w:val="clear" w:color="auto" w:fill="FFFFFF"/>
            <w:vAlign w:val="center"/>
          </w:tcPr>
          <w:p w14:paraId="4DA862F9" w14:textId="77777777" w:rsidR="0035792A" w:rsidRDefault="0035792A">
            <w:pPr>
              <w:adjustRightInd w:val="0"/>
              <w:snapToGrid w:val="0"/>
              <w:spacing w:line="360" w:lineRule="auto"/>
              <w:jc w:val="center"/>
              <w:rPr>
                <w:rFonts w:hint="eastAsia"/>
                <w:b/>
                <w:bCs/>
                <w:sz w:val="21"/>
                <w:szCs w:val="21"/>
              </w:rPr>
            </w:pP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14:paraId="4FE9BF93" w14:textId="77777777" w:rsidR="0035792A" w:rsidRDefault="0035792A">
            <w:pPr>
              <w:adjustRightInd w:val="0"/>
              <w:snapToGrid w:val="0"/>
              <w:spacing w:line="360" w:lineRule="auto"/>
              <w:jc w:val="center"/>
              <w:rPr>
                <w:rFonts w:hint="eastAsia"/>
                <w:b/>
                <w:bCs/>
                <w:sz w:val="21"/>
                <w:szCs w:val="21"/>
              </w:rPr>
            </w:pPr>
          </w:p>
        </w:tc>
        <w:tc>
          <w:tcPr>
            <w:tcW w:w="1012" w:type="dxa"/>
            <w:tcBorders>
              <w:top w:val="single" w:sz="4" w:space="0" w:color="auto"/>
              <w:left w:val="single" w:sz="4" w:space="0" w:color="auto"/>
              <w:bottom w:val="single" w:sz="4" w:space="0" w:color="auto"/>
              <w:right w:val="single" w:sz="4" w:space="0" w:color="auto"/>
            </w:tcBorders>
            <w:vAlign w:val="center"/>
          </w:tcPr>
          <w:p w14:paraId="5567516E" w14:textId="77777777" w:rsidR="0035792A" w:rsidRDefault="0035792A">
            <w:pPr>
              <w:adjustRightInd w:val="0"/>
              <w:snapToGrid w:val="0"/>
              <w:spacing w:line="360" w:lineRule="auto"/>
              <w:jc w:val="center"/>
              <w:rPr>
                <w:rFonts w:hint="eastAsia"/>
                <w:b/>
                <w:bCs/>
                <w:sz w:val="21"/>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77ABB96E" w14:textId="77777777" w:rsidR="0035792A" w:rsidRDefault="0035792A">
            <w:pPr>
              <w:adjustRightInd w:val="0"/>
              <w:snapToGrid w:val="0"/>
              <w:spacing w:line="360" w:lineRule="auto"/>
              <w:jc w:val="center"/>
              <w:rPr>
                <w:rFonts w:hint="eastAsia"/>
                <w:b/>
                <w:bCs/>
                <w:sz w:val="21"/>
                <w:szCs w:val="21"/>
              </w:rPr>
            </w:pPr>
          </w:p>
        </w:tc>
        <w:tc>
          <w:tcPr>
            <w:tcW w:w="1086" w:type="dxa"/>
            <w:tcBorders>
              <w:top w:val="single" w:sz="4" w:space="0" w:color="auto"/>
              <w:left w:val="single" w:sz="4" w:space="0" w:color="auto"/>
              <w:bottom w:val="single" w:sz="4" w:space="0" w:color="auto"/>
              <w:right w:val="single" w:sz="4" w:space="0" w:color="auto"/>
            </w:tcBorders>
            <w:vAlign w:val="center"/>
          </w:tcPr>
          <w:p w14:paraId="11F5B450" w14:textId="77777777" w:rsidR="0035792A" w:rsidRDefault="0035792A">
            <w:pPr>
              <w:adjustRightInd w:val="0"/>
              <w:snapToGrid w:val="0"/>
              <w:spacing w:line="360" w:lineRule="auto"/>
              <w:jc w:val="center"/>
              <w:rPr>
                <w:rFonts w:hint="eastAsia"/>
                <w:b/>
                <w:bCs/>
                <w:sz w:val="21"/>
                <w:szCs w:val="21"/>
              </w:rPr>
            </w:pPr>
          </w:p>
        </w:tc>
      </w:tr>
      <w:tr w:rsidR="0035792A" w14:paraId="18CC13D4" w14:textId="77777777">
        <w:trPr>
          <w:trHeight w:val="340"/>
        </w:trPr>
        <w:tc>
          <w:tcPr>
            <w:tcW w:w="105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6EE820" w14:textId="77777777" w:rsidR="0035792A" w:rsidRDefault="00000000">
            <w:pPr>
              <w:adjustRightInd w:val="0"/>
              <w:snapToGrid w:val="0"/>
              <w:spacing w:line="360" w:lineRule="auto"/>
              <w:jc w:val="left"/>
              <w:rPr>
                <w:rFonts w:hint="eastAsia"/>
                <w:b/>
                <w:bCs/>
                <w:sz w:val="21"/>
                <w:szCs w:val="21"/>
              </w:rPr>
            </w:pPr>
            <w:r>
              <w:rPr>
                <w:rFonts w:hint="eastAsia"/>
                <w:b/>
                <w:bCs/>
                <w:sz w:val="21"/>
                <w:szCs w:val="21"/>
              </w:rPr>
              <w:t>★以下（联合体其他成员）承担的部分：</w:t>
            </w:r>
          </w:p>
        </w:tc>
      </w:tr>
      <w:tr w:rsidR="0035792A" w14:paraId="232BDF2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17DC3" w14:textId="77777777" w:rsidR="0035792A" w:rsidRDefault="0035792A">
            <w:pPr>
              <w:adjustRightInd w:val="0"/>
              <w:snapToGrid w:val="0"/>
              <w:spacing w:line="360" w:lineRule="auto"/>
              <w:jc w:val="center"/>
              <w:rPr>
                <w:rFonts w:hint="eastAsia"/>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7E28232" w14:textId="77777777" w:rsidR="0035792A" w:rsidRDefault="0035792A">
            <w:pPr>
              <w:adjustRightInd w:val="0"/>
              <w:snapToGrid w:val="0"/>
              <w:spacing w:line="360" w:lineRule="auto"/>
              <w:jc w:val="center"/>
              <w:rPr>
                <w:rFonts w:hint="eastAsia"/>
                <w:b/>
                <w:bCs/>
                <w:sz w:val="21"/>
                <w:szCs w:val="21"/>
              </w:rPr>
            </w:pP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14:paraId="77A9A8A1" w14:textId="77777777" w:rsidR="0035792A" w:rsidRDefault="0035792A">
            <w:pPr>
              <w:adjustRightInd w:val="0"/>
              <w:snapToGrid w:val="0"/>
              <w:spacing w:line="360" w:lineRule="auto"/>
              <w:jc w:val="center"/>
              <w:rPr>
                <w:rFonts w:hint="eastAsia"/>
                <w:b/>
                <w:bCs/>
                <w:sz w:val="21"/>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42B71AFB" w14:textId="77777777" w:rsidR="0035792A" w:rsidRDefault="0035792A">
            <w:pPr>
              <w:adjustRightInd w:val="0"/>
              <w:snapToGrid w:val="0"/>
              <w:spacing w:line="360" w:lineRule="auto"/>
              <w:jc w:val="center"/>
              <w:rPr>
                <w:rFonts w:hint="eastAsia"/>
                <w:b/>
                <w:bCs/>
                <w:sz w:val="21"/>
                <w:szCs w:val="21"/>
              </w:rPr>
            </w:pPr>
          </w:p>
        </w:tc>
        <w:tc>
          <w:tcPr>
            <w:tcW w:w="953" w:type="dxa"/>
            <w:tcBorders>
              <w:top w:val="single" w:sz="4" w:space="0" w:color="auto"/>
              <w:left w:val="single" w:sz="4" w:space="0" w:color="auto"/>
              <w:bottom w:val="single" w:sz="4" w:space="0" w:color="auto"/>
              <w:right w:val="single" w:sz="4" w:space="0" w:color="auto"/>
            </w:tcBorders>
            <w:shd w:val="clear" w:color="auto" w:fill="FFFFFF"/>
            <w:vAlign w:val="center"/>
          </w:tcPr>
          <w:p w14:paraId="0592D7A5" w14:textId="77777777" w:rsidR="0035792A" w:rsidRDefault="0035792A">
            <w:pPr>
              <w:adjustRightInd w:val="0"/>
              <w:snapToGrid w:val="0"/>
              <w:spacing w:line="360" w:lineRule="auto"/>
              <w:jc w:val="center"/>
              <w:rPr>
                <w:rFonts w:hint="eastAsia"/>
                <w:b/>
                <w:bCs/>
                <w:sz w:val="21"/>
                <w:szCs w:val="21"/>
              </w:rPr>
            </w:pP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14:paraId="6D677ADA" w14:textId="77777777" w:rsidR="0035792A" w:rsidRDefault="0035792A">
            <w:pPr>
              <w:adjustRightInd w:val="0"/>
              <w:snapToGrid w:val="0"/>
              <w:spacing w:line="360" w:lineRule="auto"/>
              <w:jc w:val="center"/>
              <w:rPr>
                <w:rFonts w:hint="eastAsia"/>
                <w:b/>
                <w:bCs/>
                <w:sz w:val="21"/>
                <w:szCs w:val="21"/>
              </w:rPr>
            </w:pPr>
          </w:p>
        </w:tc>
        <w:tc>
          <w:tcPr>
            <w:tcW w:w="1012" w:type="dxa"/>
            <w:tcBorders>
              <w:top w:val="single" w:sz="4" w:space="0" w:color="auto"/>
              <w:left w:val="single" w:sz="4" w:space="0" w:color="auto"/>
              <w:bottom w:val="single" w:sz="4" w:space="0" w:color="auto"/>
              <w:right w:val="single" w:sz="4" w:space="0" w:color="auto"/>
            </w:tcBorders>
            <w:vAlign w:val="center"/>
          </w:tcPr>
          <w:p w14:paraId="35E0F9F4" w14:textId="77777777" w:rsidR="0035792A" w:rsidRDefault="0035792A">
            <w:pPr>
              <w:adjustRightInd w:val="0"/>
              <w:snapToGrid w:val="0"/>
              <w:spacing w:line="360" w:lineRule="auto"/>
              <w:jc w:val="center"/>
              <w:rPr>
                <w:rFonts w:hint="eastAsia"/>
                <w:b/>
                <w:bCs/>
                <w:sz w:val="21"/>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12E1C9C1" w14:textId="77777777" w:rsidR="0035792A" w:rsidRDefault="0035792A">
            <w:pPr>
              <w:adjustRightInd w:val="0"/>
              <w:snapToGrid w:val="0"/>
              <w:spacing w:line="360" w:lineRule="auto"/>
              <w:jc w:val="center"/>
              <w:rPr>
                <w:rFonts w:hint="eastAsia"/>
                <w:b/>
                <w:bCs/>
                <w:sz w:val="21"/>
                <w:szCs w:val="21"/>
              </w:rPr>
            </w:pPr>
          </w:p>
        </w:tc>
        <w:tc>
          <w:tcPr>
            <w:tcW w:w="1086" w:type="dxa"/>
            <w:tcBorders>
              <w:top w:val="single" w:sz="4" w:space="0" w:color="auto"/>
              <w:left w:val="single" w:sz="4" w:space="0" w:color="auto"/>
              <w:bottom w:val="single" w:sz="4" w:space="0" w:color="auto"/>
              <w:right w:val="single" w:sz="4" w:space="0" w:color="auto"/>
            </w:tcBorders>
            <w:vAlign w:val="center"/>
          </w:tcPr>
          <w:p w14:paraId="7B05A8DB" w14:textId="77777777" w:rsidR="0035792A" w:rsidRDefault="0035792A">
            <w:pPr>
              <w:adjustRightInd w:val="0"/>
              <w:snapToGrid w:val="0"/>
              <w:spacing w:line="360" w:lineRule="auto"/>
              <w:jc w:val="center"/>
              <w:rPr>
                <w:rFonts w:hint="eastAsia"/>
                <w:b/>
                <w:bCs/>
                <w:sz w:val="21"/>
                <w:szCs w:val="21"/>
              </w:rPr>
            </w:pPr>
          </w:p>
        </w:tc>
      </w:tr>
      <w:tr w:rsidR="0035792A" w14:paraId="1E5525FB" w14:textId="77777777">
        <w:trPr>
          <w:trHeight w:val="340"/>
        </w:trPr>
        <w:tc>
          <w:tcPr>
            <w:tcW w:w="105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51CD646" w14:textId="77777777" w:rsidR="0035792A" w:rsidRDefault="00000000">
            <w:pPr>
              <w:adjustRightInd w:val="0"/>
              <w:snapToGrid w:val="0"/>
              <w:spacing w:line="360" w:lineRule="auto"/>
              <w:jc w:val="left"/>
              <w:rPr>
                <w:rFonts w:hint="eastAsia"/>
                <w:b/>
                <w:bCs/>
                <w:sz w:val="21"/>
                <w:szCs w:val="21"/>
              </w:rPr>
            </w:pPr>
            <w:r>
              <w:rPr>
                <w:rFonts w:hint="eastAsia"/>
                <w:b/>
                <w:bCs/>
                <w:sz w:val="21"/>
                <w:szCs w:val="21"/>
              </w:rPr>
              <w:t>★以下（分包单位）承担的部分：</w:t>
            </w:r>
          </w:p>
        </w:tc>
      </w:tr>
      <w:tr w:rsidR="0035792A" w14:paraId="2A6C0B8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9ECCE6" w14:textId="77777777" w:rsidR="0035792A" w:rsidRDefault="0035792A">
            <w:pPr>
              <w:adjustRightInd w:val="0"/>
              <w:snapToGrid w:val="0"/>
              <w:spacing w:line="360" w:lineRule="auto"/>
              <w:jc w:val="center"/>
              <w:rPr>
                <w:rFonts w:hint="eastAsia"/>
                <w:b/>
                <w:bCs/>
                <w:sz w:val="21"/>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E276EAB" w14:textId="77777777" w:rsidR="0035792A" w:rsidRDefault="0035792A">
            <w:pPr>
              <w:adjustRightInd w:val="0"/>
              <w:snapToGrid w:val="0"/>
              <w:spacing w:line="360" w:lineRule="auto"/>
              <w:jc w:val="center"/>
              <w:rPr>
                <w:rFonts w:hint="eastAsia"/>
                <w:b/>
                <w:bCs/>
                <w:sz w:val="21"/>
                <w:szCs w:val="21"/>
              </w:rPr>
            </w:pP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14:paraId="09CD6B2B" w14:textId="77777777" w:rsidR="0035792A" w:rsidRDefault="0035792A">
            <w:pPr>
              <w:adjustRightInd w:val="0"/>
              <w:snapToGrid w:val="0"/>
              <w:spacing w:line="360" w:lineRule="auto"/>
              <w:jc w:val="center"/>
              <w:rPr>
                <w:rFonts w:hint="eastAsia"/>
                <w:b/>
                <w:bCs/>
                <w:sz w:val="21"/>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28950A51" w14:textId="77777777" w:rsidR="0035792A" w:rsidRDefault="0035792A">
            <w:pPr>
              <w:adjustRightInd w:val="0"/>
              <w:snapToGrid w:val="0"/>
              <w:spacing w:line="360" w:lineRule="auto"/>
              <w:jc w:val="center"/>
              <w:rPr>
                <w:rFonts w:hint="eastAsia"/>
                <w:b/>
                <w:bCs/>
                <w:sz w:val="21"/>
                <w:szCs w:val="21"/>
              </w:rPr>
            </w:pPr>
          </w:p>
        </w:tc>
        <w:tc>
          <w:tcPr>
            <w:tcW w:w="953" w:type="dxa"/>
            <w:tcBorders>
              <w:top w:val="single" w:sz="4" w:space="0" w:color="auto"/>
              <w:left w:val="single" w:sz="4" w:space="0" w:color="auto"/>
              <w:bottom w:val="single" w:sz="4" w:space="0" w:color="auto"/>
              <w:right w:val="single" w:sz="4" w:space="0" w:color="auto"/>
            </w:tcBorders>
            <w:shd w:val="clear" w:color="auto" w:fill="FFFFFF"/>
            <w:vAlign w:val="center"/>
          </w:tcPr>
          <w:p w14:paraId="78B99A04" w14:textId="77777777" w:rsidR="0035792A" w:rsidRDefault="0035792A">
            <w:pPr>
              <w:adjustRightInd w:val="0"/>
              <w:snapToGrid w:val="0"/>
              <w:spacing w:line="360" w:lineRule="auto"/>
              <w:jc w:val="center"/>
              <w:rPr>
                <w:rFonts w:hint="eastAsia"/>
                <w:b/>
                <w:bCs/>
                <w:sz w:val="21"/>
                <w:szCs w:val="21"/>
              </w:rPr>
            </w:pP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14:paraId="03568E6F" w14:textId="77777777" w:rsidR="0035792A" w:rsidRDefault="0035792A">
            <w:pPr>
              <w:adjustRightInd w:val="0"/>
              <w:snapToGrid w:val="0"/>
              <w:spacing w:line="360" w:lineRule="auto"/>
              <w:jc w:val="center"/>
              <w:rPr>
                <w:rFonts w:hint="eastAsia"/>
                <w:b/>
                <w:bCs/>
                <w:sz w:val="21"/>
                <w:szCs w:val="21"/>
              </w:rPr>
            </w:pPr>
          </w:p>
        </w:tc>
        <w:tc>
          <w:tcPr>
            <w:tcW w:w="1012" w:type="dxa"/>
            <w:tcBorders>
              <w:top w:val="single" w:sz="4" w:space="0" w:color="auto"/>
              <w:left w:val="single" w:sz="4" w:space="0" w:color="auto"/>
              <w:bottom w:val="single" w:sz="4" w:space="0" w:color="auto"/>
              <w:right w:val="single" w:sz="4" w:space="0" w:color="auto"/>
            </w:tcBorders>
            <w:vAlign w:val="center"/>
          </w:tcPr>
          <w:p w14:paraId="2AA2D8EB" w14:textId="77777777" w:rsidR="0035792A" w:rsidRDefault="0035792A">
            <w:pPr>
              <w:adjustRightInd w:val="0"/>
              <w:snapToGrid w:val="0"/>
              <w:spacing w:line="360" w:lineRule="auto"/>
              <w:jc w:val="center"/>
              <w:rPr>
                <w:rFonts w:hint="eastAsia"/>
                <w:b/>
                <w:bCs/>
                <w:sz w:val="21"/>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446889BC" w14:textId="77777777" w:rsidR="0035792A" w:rsidRDefault="0035792A">
            <w:pPr>
              <w:adjustRightInd w:val="0"/>
              <w:snapToGrid w:val="0"/>
              <w:spacing w:line="360" w:lineRule="auto"/>
              <w:jc w:val="center"/>
              <w:rPr>
                <w:rFonts w:hint="eastAsia"/>
                <w:b/>
                <w:bCs/>
                <w:sz w:val="21"/>
                <w:szCs w:val="21"/>
              </w:rPr>
            </w:pPr>
          </w:p>
        </w:tc>
        <w:tc>
          <w:tcPr>
            <w:tcW w:w="1086" w:type="dxa"/>
            <w:tcBorders>
              <w:top w:val="single" w:sz="4" w:space="0" w:color="auto"/>
              <w:left w:val="single" w:sz="4" w:space="0" w:color="auto"/>
              <w:bottom w:val="single" w:sz="4" w:space="0" w:color="auto"/>
              <w:right w:val="single" w:sz="4" w:space="0" w:color="auto"/>
            </w:tcBorders>
            <w:vAlign w:val="center"/>
          </w:tcPr>
          <w:p w14:paraId="7978CD61" w14:textId="77777777" w:rsidR="0035792A" w:rsidRDefault="0035792A">
            <w:pPr>
              <w:adjustRightInd w:val="0"/>
              <w:snapToGrid w:val="0"/>
              <w:spacing w:line="360" w:lineRule="auto"/>
              <w:jc w:val="center"/>
              <w:rPr>
                <w:rFonts w:hint="eastAsia"/>
                <w:b/>
                <w:bCs/>
                <w:sz w:val="21"/>
                <w:szCs w:val="21"/>
              </w:rPr>
            </w:pPr>
          </w:p>
        </w:tc>
      </w:tr>
      <w:tr w:rsidR="0035792A" w14:paraId="7578DB3D" w14:textId="77777777">
        <w:trPr>
          <w:trHeight w:val="340"/>
        </w:trPr>
        <w:tc>
          <w:tcPr>
            <w:tcW w:w="10530" w:type="dxa"/>
            <w:gridSpan w:val="9"/>
            <w:tcBorders>
              <w:top w:val="single" w:sz="4" w:space="0" w:color="auto"/>
              <w:left w:val="single" w:sz="4" w:space="0" w:color="auto"/>
              <w:bottom w:val="single" w:sz="4" w:space="0" w:color="auto"/>
              <w:right w:val="single" w:sz="4" w:space="0" w:color="auto"/>
            </w:tcBorders>
            <w:vAlign w:val="center"/>
          </w:tcPr>
          <w:p w14:paraId="0E024B14" w14:textId="77777777" w:rsidR="0035792A" w:rsidRDefault="00000000">
            <w:pPr>
              <w:adjustRightInd w:val="0"/>
              <w:snapToGrid w:val="0"/>
              <w:spacing w:line="288" w:lineRule="auto"/>
              <w:jc w:val="center"/>
              <w:rPr>
                <w:rFonts w:hint="eastAsia"/>
                <w:b/>
                <w:bCs/>
                <w:sz w:val="21"/>
                <w:szCs w:val="21"/>
              </w:rPr>
            </w:pPr>
            <w:r>
              <w:rPr>
                <w:rFonts w:hint="eastAsia"/>
                <w:b/>
                <w:bCs/>
                <w:sz w:val="21"/>
                <w:szCs w:val="21"/>
              </w:rPr>
              <w:t>投标总价（人民币元）</w:t>
            </w:r>
          </w:p>
          <w:p w14:paraId="0906F15F" w14:textId="77777777" w:rsidR="0035792A" w:rsidRDefault="0035792A">
            <w:pPr>
              <w:adjustRightInd w:val="0"/>
              <w:snapToGrid w:val="0"/>
              <w:spacing w:line="288" w:lineRule="auto"/>
              <w:rPr>
                <w:rFonts w:hint="eastAsia"/>
                <w:b/>
                <w:bCs/>
                <w:sz w:val="21"/>
                <w:szCs w:val="21"/>
              </w:rPr>
            </w:pPr>
          </w:p>
          <w:p w14:paraId="6A667857" w14:textId="77777777" w:rsidR="0035792A" w:rsidRDefault="00000000">
            <w:pPr>
              <w:adjustRightInd w:val="0"/>
              <w:snapToGrid w:val="0"/>
              <w:spacing w:line="288" w:lineRule="auto"/>
              <w:rPr>
                <w:rFonts w:hint="eastAsia"/>
                <w:b/>
                <w:bCs/>
                <w:sz w:val="21"/>
                <w:szCs w:val="21"/>
              </w:rPr>
            </w:pPr>
            <w:r>
              <w:rPr>
                <w:rFonts w:hint="eastAsia"/>
                <w:b/>
                <w:bCs/>
                <w:sz w:val="21"/>
                <w:szCs w:val="21"/>
              </w:rPr>
              <w:t>小写：_________________________</w:t>
            </w:r>
          </w:p>
          <w:p w14:paraId="78238F99" w14:textId="77777777" w:rsidR="0035792A" w:rsidRDefault="0035792A">
            <w:pPr>
              <w:adjustRightInd w:val="0"/>
              <w:snapToGrid w:val="0"/>
              <w:spacing w:line="288" w:lineRule="auto"/>
              <w:rPr>
                <w:rFonts w:hint="eastAsia"/>
                <w:b/>
                <w:bCs/>
                <w:sz w:val="21"/>
                <w:szCs w:val="21"/>
              </w:rPr>
            </w:pPr>
          </w:p>
          <w:p w14:paraId="0748D34D" w14:textId="77777777" w:rsidR="0035792A" w:rsidRDefault="00000000">
            <w:pPr>
              <w:adjustRightInd w:val="0"/>
              <w:snapToGrid w:val="0"/>
              <w:spacing w:line="288" w:lineRule="auto"/>
              <w:rPr>
                <w:rFonts w:hint="eastAsia"/>
                <w:b/>
                <w:bCs/>
                <w:sz w:val="21"/>
                <w:szCs w:val="21"/>
              </w:rPr>
            </w:pPr>
            <w:r>
              <w:rPr>
                <w:rFonts w:hint="eastAsia"/>
                <w:b/>
                <w:bCs/>
                <w:sz w:val="21"/>
                <w:szCs w:val="21"/>
              </w:rPr>
              <w:t>大写：_________________________</w:t>
            </w:r>
          </w:p>
          <w:p w14:paraId="0FDEE80C" w14:textId="77777777" w:rsidR="0035792A" w:rsidRDefault="0035792A">
            <w:pPr>
              <w:adjustRightInd w:val="0"/>
              <w:snapToGrid w:val="0"/>
              <w:spacing w:line="288" w:lineRule="auto"/>
              <w:rPr>
                <w:rFonts w:hint="eastAsia"/>
                <w:b/>
                <w:bCs/>
                <w:sz w:val="21"/>
                <w:szCs w:val="21"/>
              </w:rPr>
            </w:pPr>
          </w:p>
        </w:tc>
      </w:tr>
    </w:tbl>
    <w:p w14:paraId="387FACEB" w14:textId="77777777" w:rsidR="0035792A" w:rsidRDefault="0035792A">
      <w:pPr>
        <w:adjustRightInd w:val="0"/>
        <w:snapToGrid w:val="0"/>
        <w:spacing w:line="288" w:lineRule="auto"/>
        <w:rPr>
          <w:rFonts w:hint="eastAsia"/>
          <w:spacing w:val="-6"/>
          <w:sz w:val="21"/>
          <w:szCs w:val="21"/>
        </w:rPr>
      </w:pPr>
    </w:p>
    <w:p w14:paraId="151993A8" w14:textId="77777777" w:rsidR="0035792A" w:rsidRDefault="00000000">
      <w:pPr>
        <w:adjustRightInd w:val="0"/>
        <w:snapToGrid w:val="0"/>
        <w:spacing w:line="288" w:lineRule="auto"/>
        <w:rPr>
          <w:rFonts w:hint="eastAsia"/>
          <w:b/>
          <w:bCs/>
          <w:spacing w:val="-6"/>
          <w:sz w:val="21"/>
          <w:szCs w:val="21"/>
        </w:rPr>
      </w:pPr>
      <w:r>
        <w:rPr>
          <w:rFonts w:hint="eastAsia"/>
          <w:b/>
          <w:bCs/>
          <w:spacing w:val="-6"/>
          <w:sz w:val="21"/>
          <w:szCs w:val="21"/>
        </w:rPr>
        <w:t>说明：</w:t>
      </w:r>
    </w:p>
    <w:p w14:paraId="1142572C" w14:textId="77777777" w:rsidR="0035792A" w:rsidRDefault="00000000">
      <w:pPr>
        <w:adjustRightInd w:val="0"/>
        <w:snapToGrid w:val="0"/>
        <w:spacing w:line="288" w:lineRule="auto"/>
        <w:rPr>
          <w:rFonts w:hint="eastAsia"/>
          <w:sz w:val="21"/>
          <w:szCs w:val="21"/>
        </w:rPr>
      </w:pPr>
      <w:r>
        <w:rPr>
          <w:rFonts w:hint="eastAsia"/>
          <w:sz w:val="21"/>
          <w:szCs w:val="21"/>
        </w:rPr>
        <w:t>1.初次报价一览表应按照本磋商文件“第三章 供应商须知”关于“磋商报价”的规定填写；</w:t>
      </w:r>
    </w:p>
    <w:p w14:paraId="3916DCDF" w14:textId="77777777" w:rsidR="0035792A" w:rsidRDefault="00000000">
      <w:pPr>
        <w:adjustRightInd w:val="0"/>
        <w:snapToGrid w:val="0"/>
        <w:spacing w:line="288" w:lineRule="auto"/>
        <w:rPr>
          <w:rFonts w:hint="eastAsia"/>
          <w:sz w:val="21"/>
          <w:szCs w:val="21"/>
        </w:rPr>
      </w:pPr>
      <w:r>
        <w:rPr>
          <w:rFonts w:hint="eastAsia"/>
          <w:sz w:val="21"/>
          <w:szCs w:val="21"/>
        </w:rPr>
        <w:t>★2.服务项目不涉及提供货物的，规格型号、品牌、制造商、产地的可不填写；</w:t>
      </w:r>
    </w:p>
    <w:p w14:paraId="3D241F18" w14:textId="77777777" w:rsidR="0035792A" w:rsidRDefault="00000000">
      <w:pPr>
        <w:adjustRightInd w:val="0"/>
        <w:snapToGrid w:val="0"/>
        <w:spacing w:line="288" w:lineRule="auto"/>
        <w:rPr>
          <w:rFonts w:hint="eastAsia"/>
          <w:sz w:val="21"/>
          <w:szCs w:val="21"/>
        </w:rPr>
      </w:pPr>
      <w:r>
        <w:rPr>
          <w:rFonts w:hint="eastAsia"/>
          <w:sz w:val="21"/>
          <w:szCs w:val="21"/>
        </w:rPr>
        <w:t>★3.联合体其他成员承担的部分、分包单位承担的部分，应在表中列明。</w:t>
      </w:r>
    </w:p>
    <w:p w14:paraId="2DC9AB85" w14:textId="77777777" w:rsidR="0035792A" w:rsidRDefault="0035792A">
      <w:pPr>
        <w:adjustRightInd w:val="0"/>
        <w:snapToGrid w:val="0"/>
        <w:spacing w:line="288" w:lineRule="auto"/>
        <w:rPr>
          <w:rFonts w:hint="eastAsia"/>
          <w:sz w:val="21"/>
          <w:szCs w:val="21"/>
        </w:rPr>
      </w:pPr>
      <w:bookmarkStart w:id="67" w:name="_Hlk97040072"/>
    </w:p>
    <w:p w14:paraId="2CC5D1F4" w14:textId="77777777" w:rsidR="0035792A" w:rsidRDefault="0035792A">
      <w:pPr>
        <w:adjustRightInd w:val="0"/>
        <w:snapToGrid w:val="0"/>
        <w:spacing w:line="288" w:lineRule="auto"/>
        <w:rPr>
          <w:rFonts w:hint="eastAsia"/>
          <w:sz w:val="21"/>
          <w:szCs w:val="21"/>
        </w:rPr>
      </w:pPr>
    </w:p>
    <w:p w14:paraId="3C143FCE" w14:textId="77777777" w:rsidR="0035792A" w:rsidRDefault="00000000">
      <w:pPr>
        <w:adjustRightInd w:val="0"/>
        <w:snapToGrid w:val="0"/>
        <w:spacing w:line="288" w:lineRule="auto"/>
        <w:rPr>
          <w:rFonts w:cs="Times New Roman" w:hint="eastAsia"/>
          <w:b/>
          <w:bCs/>
          <w:spacing w:val="-6"/>
          <w:sz w:val="21"/>
          <w:szCs w:val="21"/>
        </w:rPr>
      </w:pPr>
      <w:r>
        <w:rPr>
          <w:rFonts w:cs="Times New Roman" w:hint="eastAsia"/>
          <w:b/>
          <w:bCs/>
          <w:spacing w:val="-6"/>
          <w:sz w:val="21"/>
          <w:szCs w:val="21"/>
        </w:rPr>
        <w:t>供应商名称（</w:t>
      </w:r>
      <w:r>
        <w:rPr>
          <w:rFonts w:cs="Times New Roman"/>
          <w:b/>
          <w:bCs/>
          <w:spacing w:val="-6"/>
          <w:sz w:val="21"/>
          <w:szCs w:val="21"/>
        </w:rPr>
        <w:t>电子签名/公章</w:t>
      </w:r>
      <w:r>
        <w:rPr>
          <w:rFonts w:cs="Times New Roman" w:hint="eastAsia"/>
          <w:b/>
          <w:bCs/>
          <w:spacing w:val="-6"/>
          <w:sz w:val="21"/>
          <w:szCs w:val="21"/>
        </w:rPr>
        <w:t>）：</w:t>
      </w:r>
    </w:p>
    <w:p w14:paraId="6FE08438" w14:textId="77777777" w:rsidR="0035792A" w:rsidRDefault="00000000">
      <w:pPr>
        <w:adjustRightInd w:val="0"/>
        <w:snapToGrid w:val="0"/>
        <w:spacing w:line="288" w:lineRule="auto"/>
        <w:rPr>
          <w:rFonts w:cs="Times New Roman" w:hint="eastAsia"/>
          <w:b/>
          <w:bCs/>
          <w:spacing w:val="-6"/>
          <w:sz w:val="21"/>
          <w:szCs w:val="21"/>
        </w:rPr>
      </w:pPr>
      <w:r>
        <w:rPr>
          <w:rFonts w:cs="Times New Roman" w:hint="eastAsia"/>
          <w:b/>
          <w:bCs/>
          <w:spacing w:val="-6"/>
          <w:sz w:val="21"/>
          <w:szCs w:val="21"/>
        </w:rPr>
        <w:t>日期：     年   月   日</w:t>
      </w:r>
    </w:p>
    <w:bookmarkEnd w:id="67"/>
    <w:p w14:paraId="133D5600" w14:textId="77777777" w:rsidR="0035792A" w:rsidRDefault="00000000">
      <w:pPr>
        <w:adjustRightInd w:val="0"/>
        <w:snapToGrid w:val="0"/>
        <w:spacing w:line="288" w:lineRule="auto"/>
        <w:rPr>
          <w:rFonts w:hint="eastAsia"/>
          <w:sz w:val="21"/>
          <w:szCs w:val="21"/>
        </w:rPr>
      </w:pPr>
      <w:r>
        <w:rPr>
          <w:rFonts w:hint="eastAsia"/>
          <w:sz w:val="21"/>
          <w:szCs w:val="21"/>
        </w:rPr>
        <w:br w:type="page"/>
      </w:r>
    </w:p>
    <w:p w14:paraId="33190901" w14:textId="77777777" w:rsidR="0035792A" w:rsidRDefault="00000000">
      <w:pPr>
        <w:adjustRightInd w:val="0"/>
        <w:snapToGrid w:val="0"/>
        <w:spacing w:line="288" w:lineRule="auto"/>
        <w:ind w:firstLineChars="236" w:firstLine="498"/>
        <w:jc w:val="center"/>
        <w:outlineLvl w:val="2"/>
        <w:rPr>
          <w:rFonts w:hint="eastAsia"/>
          <w:b/>
          <w:bCs/>
          <w:sz w:val="21"/>
          <w:szCs w:val="21"/>
        </w:rPr>
      </w:pPr>
      <w:r>
        <w:rPr>
          <w:rFonts w:hint="eastAsia"/>
          <w:b/>
          <w:bCs/>
          <w:sz w:val="21"/>
          <w:szCs w:val="21"/>
        </w:rPr>
        <w:lastRenderedPageBreak/>
        <w:t>（</w:t>
      </w:r>
      <w:r>
        <w:rPr>
          <w:b/>
          <w:bCs/>
          <w:sz w:val="21"/>
          <w:szCs w:val="21"/>
        </w:rPr>
        <w:t>2</w:t>
      </w:r>
      <w:r>
        <w:rPr>
          <w:rFonts w:hint="eastAsia"/>
          <w:b/>
          <w:bCs/>
          <w:sz w:val="21"/>
          <w:szCs w:val="21"/>
        </w:rPr>
        <w:t>）</w:t>
      </w:r>
      <w:r>
        <w:rPr>
          <w:b/>
          <w:bCs/>
          <w:sz w:val="21"/>
          <w:szCs w:val="21"/>
        </w:rPr>
        <w:t>中小企业声明函（服务）</w:t>
      </w:r>
      <w:r>
        <w:rPr>
          <w:rFonts w:hint="eastAsia"/>
          <w:b/>
          <w:bCs/>
          <w:sz w:val="21"/>
          <w:szCs w:val="21"/>
        </w:rPr>
        <w:t>（若属于中小企业）</w:t>
      </w:r>
    </w:p>
    <w:p w14:paraId="627B3E62" w14:textId="77777777" w:rsidR="0035792A" w:rsidRDefault="0035792A">
      <w:pPr>
        <w:adjustRightInd w:val="0"/>
        <w:snapToGrid w:val="0"/>
        <w:spacing w:line="288" w:lineRule="auto"/>
        <w:ind w:firstLineChars="236" w:firstLine="498"/>
        <w:rPr>
          <w:rFonts w:hint="eastAsia"/>
          <w:b/>
          <w:sz w:val="21"/>
          <w:szCs w:val="21"/>
        </w:rPr>
      </w:pPr>
    </w:p>
    <w:p w14:paraId="2D151955" w14:textId="77777777" w:rsidR="0035792A" w:rsidRDefault="00000000">
      <w:pPr>
        <w:adjustRightInd w:val="0"/>
        <w:snapToGrid w:val="0"/>
        <w:spacing w:line="288" w:lineRule="auto"/>
        <w:ind w:firstLineChars="236" w:firstLine="496"/>
        <w:rPr>
          <w:rFonts w:hint="eastAsia"/>
          <w:sz w:val="21"/>
          <w:szCs w:val="21"/>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46 号）的规定，本公司（联合体）参加</w:t>
      </w:r>
      <w:r>
        <w:rPr>
          <w:i/>
          <w:sz w:val="21"/>
          <w:szCs w:val="21"/>
          <w:u w:val="single"/>
        </w:rPr>
        <w:t>（单位名称）</w:t>
      </w:r>
      <w:r>
        <w:rPr>
          <w:sz w:val="21"/>
          <w:szCs w:val="21"/>
        </w:rPr>
        <w:t>的</w:t>
      </w:r>
      <w:r>
        <w:rPr>
          <w:i/>
          <w:sz w:val="21"/>
          <w:szCs w:val="21"/>
          <w:u w:val="single"/>
        </w:rPr>
        <w:t>（项目名称）</w:t>
      </w:r>
      <w:r>
        <w:rPr>
          <w:sz w:val="21"/>
          <w:szCs w:val="21"/>
        </w:rPr>
        <w:t>采购活动，服务全部由符合政策要求的中小企业承接。相关企业（含联合体中的中小企业、签订分包意向协议的中小企业）的具体情况如下：</w:t>
      </w:r>
    </w:p>
    <w:p w14:paraId="1D79A2A7" w14:textId="77777777" w:rsidR="0035792A" w:rsidRDefault="00000000">
      <w:pPr>
        <w:adjustRightInd w:val="0"/>
        <w:snapToGrid w:val="0"/>
        <w:spacing w:line="288" w:lineRule="auto"/>
        <w:ind w:firstLineChars="236" w:firstLine="496"/>
        <w:rPr>
          <w:rFonts w:hint="eastAsia"/>
          <w:i/>
          <w:sz w:val="21"/>
          <w:szCs w:val="21"/>
          <w:u w:val="single"/>
        </w:rPr>
      </w:pPr>
      <w:r>
        <w:rPr>
          <w:rFonts w:hint="eastAsia"/>
          <w:i/>
          <w:sz w:val="21"/>
          <w:szCs w:val="21"/>
          <w:u w:val="single"/>
        </w:rPr>
        <w:t>1</w:t>
      </w:r>
      <w:r>
        <w:rPr>
          <w:i/>
          <w:sz w:val="21"/>
          <w:szCs w:val="21"/>
          <w:u w:val="single"/>
        </w:rPr>
        <w:t>.（标的名称），属于（采购文件中明确的所属行业）；</w:t>
      </w:r>
      <w:r>
        <w:rPr>
          <w:sz w:val="21"/>
          <w:szCs w:val="21"/>
        </w:rPr>
        <w:t>承建（承接）企业为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14:paraId="5E61B32A" w14:textId="77777777" w:rsidR="0035792A" w:rsidRDefault="00000000">
      <w:pPr>
        <w:adjustRightInd w:val="0"/>
        <w:snapToGrid w:val="0"/>
        <w:spacing w:line="288" w:lineRule="auto"/>
        <w:ind w:firstLineChars="236" w:firstLine="496"/>
        <w:rPr>
          <w:rFonts w:hint="eastAsia"/>
          <w:sz w:val="21"/>
          <w:szCs w:val="21"/>
        </w:rPr>
      </w:pPr>
      <w:r>
        <w:rPr>
          <w:rFonts w:hint="eastAsia"/>
          <w:i/>
          <w:sz w:val="21"/>
          <w:szCs w:val="21"/>
          <w:u w:val="single"/>
        </w:rPr>
        <w:t>2</w:t>
      </w:r>
      <w:r>
        <w:rPr>
          <w:i/>
          <w:sz w:val="21"/>
          <w:szCs w:val="21"/>
          <w:u w:val="single"/>
        </w:rPr>
        <w:t>.（标的名称）</w:t>
      </w:r>
      <w:r>
        <w:rPr>
          <w:sz w:val="21"/>
          <w:szCs w:val="21"/>
        </w:rPr>
        <w:t>，属于</w:t>
      </w:r>
      <w:r>
        <w:rPr>
          <w:i/>
          <w:sz w:val="21"/>
          <w:szCs w:val="21"/>
        </w:rPr>
        <w:t>（</w:t>
      </w:r>
      <w:r>
        <w:rPr>
          <w:i/>
          <w:sz w:val="21"/>
          <w:szCs w:val="21"/>
          <w:u w:val="single"/>
        </w:rPr>
        <w:t>采购文件中明确的所属行业）</w:t>
      </w:r>
      <w:r>
        <w:rPr>
          <w:sz w:val="21"/>
          <w:szCs w:val="21"/>
        </w:rPr>
        <w:t>；承建（承接）企业为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14:paraId="65232B92" w14:textId="77777777" w:rsidR="0035792A" w:rsidRDefault="00000000">
      <w:pPr>
        <w:adjustRightInd w:val="0"/>
        <w:snapToGrid w:val="0"/>
        <w:spacing w:line="288" w:lineRule="auto"/>
        <w:ind w:firstLineChars="236" w:firstLine="496"/>
        <w:rPr>
          <w:rFonts w:hint="eastAsia"/>
          <w:sz w:val="21"/>
          <w:szCs w:val="21"/>
        </w:rPr>
      </w:pPr>
      <w:r>
        <w:rPr>
          <w:sz w:val="21"/>
          <w:szCs w:val="21"/>
        </w:rPr>
        <w:t>……</w:t>
      </w:r>
    </w:p>
    <w:p w14:paraId="114B6DAA" w14:textId="77777777" w:rsidR="0035792A" w:rsidRDefault="00000000">
      <w:pPr>
        <w:adjustRightInd w:val="0"/>
        <w:snapToGrid w:val="0"/>
        <w:spacing w:line="288" w:lineRule="auto"/>
        <w:ind w:firstLineChars="236" w:firstLine="496"/>
        <w:rPr>
          <w:rFonts w:hint="eastAsia"/>
          <w:sz w:val="21"/>
          <w:szCs w:val="21"/>
        </w:rPr>
      </w:pPr>
      <w:r>
        <w:rPr>
          <w:sz w:val="21"/>
          <w:szCs w:val="21"/>
        </w:rPr>
        <w:t>以上企业，不属于大企业的分支机构，不存在控股股东为大企业的情形，也不存在与大企业的负责人为同一人的情形。</w:t>
      </w:r>
    </w:p>
    <w:p w14:paraId="15BABC45" w14:textId="77777777" w:rsidR="0035792A" w:rsidRDefault="00000000">
      <w:pPr>
        <w:adjustRightInd w:val="0"/>
        <w:snapToGrid w:val="0"/>
        <w:spacing w:line="288" w:lineRule="auto"/>
        <w:ind w:firstLineChars="236" w:firstLine="496"/>
        <w:rPr>
          <w:rFonts w:hint="eastAsia"/>
          <w:sz w:val="21"/>
          <w:szCs w:val="21"/>
        </w:rPr>
      </w:pPr>
      <w:r>
        <w:rPr>
          <w:sz w:val="21"/>
          <w:szCs w:val="21"/>
        </w:rPr>
        <w:t>本企业对上述声明内容的真实性负责。如有虚假，将依法承担相应责任。</w:t>
      </w:r>
    </w:p>
    <w:p w14:paraId="37D56EAB" w14:textId="77777777" w:rsidR="0035792A" w:rsidRDefault="00000000">
      <w:pPr>
        <w:adjustRightInd w:val="0"/>
        <w:snapToGrid w:val="0"/>
        <w:spacing w:line="288" w:lineRule="auto"/>
        <w:ind w:firstLineChars="236" w:firstLine="496"/>
        <w:rPr>
          <w:rFonts w:hint="eastAsia"/>
          <w:sz w:val="21"/>
          <w:szCs w:val="21"/>
        </w:rPr>
      </w:pPr>
      <w:r>
        <w:rPr>
          <w:sz w:val="21"/>
          <w:szCs w:val="21"/>
        </w:rPr>
        <w:t>企业名称（盖章）：</w:t>
      </w:r>
    </w:p>
    <w:p w14:paraId="12037A87" w14:textId="77777777" w:rsidR="0035792A" w:rsidRDefault="00000000">
      <w:pPr>
        <w:adjustRightInd w:val="0"/>
        <w:snapToGrid w:val="0"/>
        <w:spacing w:line="288" w:lineRule="auto"/>
        <w:ind w:firstLineChars="236" w:firstLine="496"/>
        <w:rPr>
          <w:rFonts w:hint="eastAsia"/>
          <w:sz w:val="21"/>
          <w:szCs w:val="21"/>
        </w:rPr>
      </w:pPr>
      <w:r>
        <w:rPr>
          <w:sz w:val="21"/>
          <w:szCs w:val="21"/>
        </w:rPr>
        <w:t>日期：</w:t>
      </w:r>
    </w:p>
    <w:p w14:paraId="2A804FCE" w14:textId="77777777" w:rsidR="0035792A" w:rsidRDefault="0035792A">
      <w:pPr>
        <w:adjustRightInd w:val="0"/>
        <w:snapToGrid w:val="0"/>
        <w:spacing w:line="288" w:lineRule="auto"/>
        <w:ind w:firstLineChars="236" w:firstLine="496"/>
        <w:rPr>
          <w:rFonts w:hint="eastAsia"/>
          <w:sz w:val="21"/>
          <w:szCs w:val="21"/>
        </w:rPr>
      </w:pPr>
    </w:p>
    <w:p w14:paraId="1782659C" w14:textId="77777777" w:rsidR="0035792A" w:rsidRDefault="00000000">
      <w:pPr>
        <w:adjustRightInd w:val="0"/>
        <w:snapToGrid w:val="0"/>
        <w:spacing w:line="288" w:lineRule="auto"/>
        <w:ind w:firstLineChars="236" w:firstLine="496"/>
        <w:rPr>
          <w:rFonts w:hint="eastAsia"/>
          <w:sz w:val="21"/>
          <w:szCs w:val="21"/>
        </w:rPr>
      </w:pPr>
      <w:r>
        <w:rPr>
          <w:rFonts w:hint="eastAsia"/>
          <w:sz w:val="21"/>
          <w:szCs w:val="21"/>
        </w:rPr>
        <w:t>注：</w:t>
      </w:r>
    </w:p>
    <w:p w14:paraId="0080C800" w14:textId="77777777" w:rsidR="0035792A" w:rsidRDefault="00000000">
      <w:pPr>
        <w:adjustRightInd w:val="0"/>
        <w:snapToGrid w:val="0"/>
        <w:spacing w:line="288" w:lineRule="auto"/>
        <w:ind w:firstLineChars="236" w:firstLine="496"/>
        <w:rPr>
          <w:rFonts w:cs="Times New Roman" w:hint="eastAsia"/>
          <w:sz w:val="21"/>
          <w:szCs w:val="21"/>
        </w:rPr>
      </w:pPr>
      <w:r>
        <w:rPr>
          <w:rFonts w:cs="Times New Roman"/>
          <w:sz w:val="21"/>
          <w:szCs w:val="21"/>
        </w:rPr>
        <w:t>1.</w:t>
      </w:r>
      <w:r>
        <w:rPr>
          <w:rFonts w:cs="Times New Roman" w:hint="eastAsia"/>
          <w:sz w:val="21"/>
          <w:szCs w:val="21"/>
        </w:rPr>
        <w:t>从业人员、营业收入、资产总额填报上一年度数据，无上</w:t>
      </w:r>
      <w:proofErr w:type="gramStart"/>
      <w:r>
        <w:rPr>
          <w:rFonts w:cs="Times New Roman" w:hint="eastAsia"/>
          <w:sz w:val="21"/>
          <w:szCs w:val="21"/>
        </w:rPr>
        <w:t>一</w:t>
      </w:r>
      <w:proofErr w:type="gramEnd"/>
      <w:r>
        <w:rPr>
          <w:rFonts w:cs="Times New Roman" w:hint="eastAsia"/>
          <w:sz w:val="21"/>
          <w:szCs w:val="21"/>
        </w:rPr>
        <w:t>年度数据的新成立企业可不填报。</w:t>
      </w:r>
    </w:p>
    <w:p w14:paraId="67854F8F" w14:textId="77777777" w:rsidR="0035792A" w:rsidRDefault="00000000">
      <w:pPr>
        <w:adjustRightInd w:val="0"/>
        <w:snapToGrid w:val="0"/>
        <w:spacing w:line="288" w:lineRule="auto"/>
        <w:ind w:firstLineChars="236" w:firstLine="496"/>
        <w:rPr>
          <w:rFonts w:cs="Times New Roman" w:hint="eastAsia"/>
          <w:sz w:val="21"/>
          <w:szCs w:val="21"/>
        </w:rPr>
      </w:pPr>
      <w:r>
        <w:rPr>
          <w:rFonts w:cs="Times New Roman"/>
          <w:sz w:val="21"/>
          <w:szCs w:val="21"/>
        </w:rPr>
        <w:t>2.</w:t>
      </w:r>
      <w:r>
        <w:rPr>
          <w:rFonts w:cs="Times New Roman" w:hint="eastAsia"/>
          <w:sz w:val="21"/>
          <w:szCs w:val="21"/>
        </w:rPr>
        <w:t>中小企业参加政府采购活动，应当出具财库〔2020〕46号文件规定的《中小企业声明函》，否则不得享受相关中小企业扶持政策。</w:t>
      </w:r>
    </w:p>
    <w:p w14:paraId="004A1D8F" w14:textId="77777777" w:rsidR="0035792A" w:rsidRDefault="00000000">
      <w:pPr>
        <w:adjustRightInd w:val="0"/>
        <w:snapToGrid w:val="0"/>
        <w:spacing w:line="288" w:lineRule="auto"/>
        <w:ind w:firstLineChars="236" w:firstLine="496"/>
        <w:rPr>
          <w:rFonts w:cs="Times New Roman" w:hint="eastAsia"/>
          <w:sz w:val="21"/>
          <w:szCs w:val="21"/>
        </w:rPr>
      </w:pPr>
      <w:r>
        <w:rPr>
          <w:rFonts w:cs="Times New Roman"/>
          <w:sz w:val="21"/>
          <w:szCs w:val="21"/>
        </w:rPr>
        <w:t>3</w:t>
      </w:r>
      <w:r>
        <w:rPr>
          <w:rFonts w:cs="Times New Roman" w:hint="eastAsia"/>
          <w:sz w:val="21"/>
          <w:szCs w:val="21"/>
        </w:rPr>
        <w:t>.本项目仅以《中小企业声明函》作为评判供应商是否属于中小企业的唯一依据。</w:t>
      </w:r>
    </w:p>
    <w:p w14:paraId="365CB883" w14:textId="77777777" w:rsidR="0035792A" w:rsidRDefault="00000000">
      <w:pPr>
        <w:adjustRightInd w:val="0"/>
        <w:snapToGrid w:val="0"/>
        <w:spacing w:line="288" w:lineRule="auto"/>
        <w:ind w:firstLineChars="236" w:firstLine="496"/>
        <w:rPr>
          <w:rFonts w:cs="Times New Roman" w:hint="eastAsia"/>
          <w:sz w:val="21"/>
          <w:szCs w:val="21"/>
        </w:rPr>
      </w:pPr>
      <w:r>
        <w:rPr>
          <w:rFonts w:cs="Times New Roman"/>
          <w:sz w:val="21"/>
          <w:szCs w:val="21"/>
        </w:rPr>
        <w:t>4</w:t>
      </w:r>
      <w:r>
        <w:rPr>
          <w:rFonts w:cs="Times New Roman" w:hint="eastAsia"/>
          <w:sz w:val="21"/>
          <w:szCs w:val="21"/>
        </w:rPr>
        <w:t>.供应商提供《中小企业声明函》内容不实的，属于提供虚假材料谋取中标、成交，依照《中华人民共和国政府采购法》等国家有关规定追究相应责任。</w:t>
      </w:r>
    </w:p>
    <w:p w14:paraId="1E1F50F6" w14:textId="77777777" w:rsidR="0035792A" w:rsidRDefault="00000000">
      <w:pPr>
        <w:adjustRightInd w:val="0"/>
        <w:snapToGrid w:val="0"/>
        <w:spacing w:line="288" w:lineRule="auto"/>
        <w:ind w:firstLineChars="236" w:firstLine="496"/>
        <w:rPr>
          <w:rFonts w:cstheme="minorBidi" w:hint="eastAsia"/>
          <w:sz w:val="21"/>
          <w:szCs w:val="22"/>
          <w:u w:val="single"/>
        </w:rPr>
      </w:pPr>
      <w:r>
        <w:rPr>
          <w:rFonts w:cs="Times New Roman"/>
          <w:sz w:val="21"/>
          <w:szCs w:val="21"/>
          <w:u w:val="single"/>
        </w:rPr>
        <w:t>5.</w:t>
      </w:r>
      <w:r>
        <w:rPr>
          <w:rFonts w:cs="Times New Roman" w:hint="eastAsia"/>
          <w:sz w:val="21"/>
          <w:szCs w:val="21"/>
          <w:u w:val="single"/>
        </w:rPr>
        <w:t>《中小企业声明函》填写不全（从业人员、营业收入、资产总额在中小企业划型标准规定中不涉及的除外），或未按照《中小企业声明函》要求填写的，视为未提供《中小企业声明函》，</w:t>
      </w:r>
      <w:r>
        <w:rPr>
          <w:rFonts w:cstheme="minorBidi" w:hint="eastAsia"/>
          <w:sz w:val="21"/>
          <w:szCs w:val="22"/>
          <w:u w:val="single"/>
        </w:rPr>
        <w:t>不享受中小企业扶持政策。</w:t>
      </w:r>
    </w:p>
    <w:p w14:paraId="3271A74A" w14:textId="77777777" w:rsidR="0035792A" w:rsidRDefault="00000000">
      <w:pPr>
        <w:adjustRightInd w:val="0"/>
        <w:snapToGrid w:val="0"/>
        <w:spacing w:line="288" w:lineRule="auto"/>
        <w:ind w:firstLineChars="236" w:firstLine="496"/>
        <w:rPr>
          <w:rFonts w:cs="Times New Roman" w:hint="eastAsia"/>
          <w:sz w:val="21"/>
          <w:szCs w:val="21"/>
          <w:u w:val="single"/>
        </w:rPr>
      </w:pPr>
      <w:r>
        <w:rPr>
          <w:rFonts w:cs="Times New Roman" w:hint="eastAsia"/>
          <w:sz w:val="21"/>
          <w:szCs w:val="21"/>
          <w:u w:val="single"/>
        </w:rPr>
        <w:t>6</w:t>
      </w:r>
      <w:r>
        <w:rPr>
          <w:rFonts w:cs="Times New Roman"/>
          <w:sz w:val="21"/>
          <w:szCs w:val="21"/>
          <w:u w:val="single"/>
        </w:rPr>
        <w:t>.如项目包含“多件”标的物的，需按标的物项数逐项填写。</w:t>
      </w:r>
    </w:p>
    <w:p w14:paraId="4D2B8505" w14:textId="77777777" w:rsidR="0035792A" w:rsidRDefault="00000000">
      <w:pPr>
        <w:adjustRightInd w:val="0"/>
        <w:snapToGrid w:val="0"/>
        <w:spacing w:line="288" w:lineRule="auto"/>
        <w:ind w:firstLineChars="236" w:firstLine="496"/>
        <w:rPr>
          <w:rFonts w:hint="eastAsia"/>
          <w:sz w:val="21"/>
          <w:szCs w:val="21"/>
        </w:rPr>
      </w:pPr>
      <w:r>
        <w:rPr>
          <w:rFonts w:hint="eastAsia"/>
          <w:sz w:val="21"/>
          <w:szCs w:val="21"/>
        </w:rPr>
        <w:br w:type="page"/>
      </w:r>
    </w:p>
    <w:p w14:paraId="199AE111" w14:textId="77777777" w:rsidR="0035792A" w:rsidRDefault="00000000">
      <w:pPr>
        <w:adjustRightInd w:val="0"/>
        <w:snapToGrid w:val="0"/>
        <w:spacing w:line="288" w:lineRule="auto"/>
        <w:jc w:val="center"/>
        <w:outlineLvl w:val="2"/>
        <w:rPr>
          <w:rFonts w:hint="eastAsia"/>
          <w:color w:val="000000"/>
          <w:kern w:val="0"/>
          <w:sz w:val="21"/>
          <w:szCs w:val="21"/>
          <w:highlight w:val="yellow"/>
        </w:rPr>
      </w:pPr>
      <w:r>
        <w:rPr>
          <w:rFonts w:hint="eastAsia"/>
          <w:b/>
          <w:spacing w:val="-6"/>
          <w:sz w:val="21"/>
          <w:szCs w:val="21"/>
        </w:rPr>
        <w:lastRenderedPageBreak/>
        <w:t>（</w:t>
      </w:r>
      <w:r>
        <w:rPr>
          <w:b/>
          <w:spacing w:val="-6"/>
          <w:sz w:val="21"/>
          <w:szCs w:val="21"/>
        </w:rPr>
        <w:t>3</w:t>
      </w:r>
      <w:r>
        <w:rPr>
          <w:rFonts w:hint="eastAsia"/>
          <w:b/>
          <w:spacing w:val="-6"/>
          <w:sz w:val="21"/>
          <w:szCs w:val="21"/>
        </w:rPr>
        <w:t>）属于监狱企业的证明文件（若属于监狱企业）</w:t>
      </w:r>
    </w:p>
    <w:p w14:paraId="65B91141" w14:textId="77777777" w:rsidR="0035792A" w:rsidRDefault="0035792A">
      <w:pPr>
        <w:adjustRightInd w:val="0"/>
        <w:snapToGrid w:val="0"/>
        <w:spacing w:line="288" w:lineRule="auto"/>
        <w:rPr>
          <w:rFonts w:hint="eastAsia"/>
          <w:color w:val="000000"/>
          <w:kern w:val="0"/>
          <w:sz w:val="21"/>
          <w:szCs w:val="21"/>
        </w:rPr>
      </w:pPr>
    </w:p>
    <w:p w14:paraId="07D7E0C7" w14:textId="77777777" w:rsidR="0035792A" w:rsidRDefault="00000000">
      <w:pPr>
        <w:adjustRightInd w:val="0"/>
        <w:snapToGrid w:val="0"/>
        <w:spacing w:line="288" w:lineRule="auto"/>
        <w:ind w:firstLineChars="177" w:firstLine="373"/>
        <w:rPr>
          <w:rFonts w:hint="eastAsia"/>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7FD6F6EC" w14:textId="77777777" w:rsidR="0035792A" w:rsidRDefault="0035792A">
      <w:pPr>
        <w:adjustRightInd w:val="0"/>
        <w:snapToGrid w:val="0"/>
        <w:spacing w:line="288" w:lineRule="auto"/>
        <w:rPr>
          <w:rFonts w:hint="eastAsia"/>
          <w:sz w:val="21"/>
          <w:szCs w:val="21"/>
        </w:rPr>
      </w:pPr>
    </w:p>
    <w:p w14:paraId="74CBCA9F" w14:textId="77777777" w:rsidR="0035792A" w:rsidRDefault="00000000">
      <w:pPr>
        <w:adjustRightInd w:val="0"/>
        <w:snapToGrid w:val="0"/>
        <w:spacing w:line="288" w:lineRule="auto"/>
        <w:rPr>
          <w:rFonts w:hint="eastAsia"/>
          <w:b/>
          <w:bCs/>
          <w:sz w:val="21"/>
          <w:szCs w:val="21"/>
        </w:rPr>
      </w:pPr>
      <w:r>
        <w:rPr>
          <w:rFonts w:hint="eastAsia"/>
          <w:b/>
          <w:bCs/>
          <w:sz w:val="21"/>
          <w:szCs w:val="21"/>
        </w:rPr>
        <w:t>说明：</w:t>
      </w:r>
    </w:p>
    <w:p w14:paraId="49291E96" w14:textId="77777777" w:rsidR="0035792A" w:rsidRDefault="00000000">
      <w:pPr>
        <w:widowControl/>
        <w:shd w:val="clear" w:color="auto" w:fill="FFFFFF"/>
        <w:adjustRightInd w:val="0"/>
        <w:snapToGrid w:val="0"/>
        <w:spacing w:line="288" w:lineRule="auto"/>
        <w:ind w:firstLineChars="177" w:firstLine="372"/>
        <w:jc w:val="left"/>
        <w:rPr>
          <w:rFonts w:hint="eastAsia"/>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9873ED4" w14:textId="77777777" w:rsidR="0035792A" w:rsidRDefault="00000000">
      <w:pPr>
        <w:widowControl/>
        <w:shd w:val="clear" w:color="auto" w:fill="FFFFFF"/>
        <w:adjustRightInd w:val="0"/>
        <w:snapToGrid w:val="0"/>
        <w:spacing w:line="288" w:lineRule="auto"/>
        <w:ind w:firstLineChars="177" w:firstLine="372"/>
        <w:jc w:val="left"/>
        <w:rPr>
          <w:rFonts w:hint="eastAsia"/>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14:paraId="648218CA" w14:textId="77777777" w:rsidR="0035792A" w:rsidRDefault="00000000">
      <w:pPr>
        <w:widowControl/>
        <w:adjustRightInd w:val="0"/>
        <w:snapToGrid w:val="0"/>
        <w:spacing w:line="288" w:lineRule="auto"/>
        <w:jc w:val="left"/>
        <w:rPr>
          <w:rFonts w:hint="eastAsia"/>
          <w:b/>
          <w:spacing w:val="-6"/>
          <w:sz w:val="21"/>
          <w:szCs w:val="21"/>
        </w:rPr>
      </w:pPr>
      <w:r>
        <w:rPr>
          <w:b/>
          <w:spacing w:val="-6"/>
          <w:sz w:val="21"/>
          <w:szCs w:val="21"/>
        </w:rPr>
        <w:br w:type="page"/>
      </w:r>
    </w:p>
    <w:p w14:paraId="6DFDEC0D" w14:textId="77777777" w:rsidR="0035792A" w:rsidRDefault="00000000">
      <w:pPr>
        <w:adjustRightInd w:val="0"/>
        <w:snapToGrid w:val="0"/>
        <w:spacing w:line="288" w:lineRule="auto"/>
        <w:jc w:val="center"/>
        <w:outlineLvl w:val="2"/>
        <w:rPr>
          <w:rFonts w:hint="eastAsia"/>
          <w:b/>
          <w:spacing w:val="-6"/>
          <w:sz w:val="21"/>
          <w:szCs w:val="21"/>
        </w:rPr>
      </w:pPr>
      <w:r>
        <w:rPr>
          <w:rFonts w:hint="eastAsia"/>
          <w:b/>
          <w:spacing w:val="-6"/>
          <w:sz w:val="21"/>
          <w:szCs w:val="21"/>
        </w:rPr>
        <w:lastRenderedPageBreak/>
        <w:t>（</w:t>
      </w:r>
      <w:r>
        <w:rPr>
          <w:b/>
          <w:spacing w:val="-6"/>
          <w:sz w:val="21"/>
          <w:szCs w:val="21"/>
        </w:rPr>
        <w:t>4</w:t>
      </w:r>
      <w:r>
        <w:rPr>
          <w:rFonts w:hint="eastAsia"/>
          <w:b/>
          <w:spacing w:val="-6"/>
          <w:sz w:val="21"/>
          <w:szCs w:val="21"/>
        </w:rPr>
        <w:t>）残疾人福利性单位声明函（若属于残疾人福利性单位）</w:t>
      </w:r>
    </w:p>
    <w:p w14:paraId="4155936D" w14:textId="77777777" w:rsidR="0035792A" w:rsidRDefault="0035792A">
      <w:pPr>
        <w:adjustRightInd w:val="0"/>
        <w:snapToGrid w:val="0"/>
        <w:spacing w:line="288" w:lineRule="auto"/>
        <w:rPr>
          <w:rFonts w:cs="Times New Roman" w:hint="eastAsia"/>
          <w:b/>
          <w:spacing w:val="6"/>
          <w:sz w:val="21"/>
          <w:szCs w:val="21"/>
        </w:rPr>
      </w:pPr>
    </w:p>
    <w:p w14:paraId="0B059B3C" w14:textId="77777777" w:rsidR="0035792A" w:rsidRDefault="00000000">
      <w:pPr>
        <w:adjustRightInd w:val="0"/>
        <w:snapToGrid w:val="0"/>
        <w:spacing w:line="288" w:lineRule="auto"/>
        <w:ind w:firstLineChars="200" w:firstLine="444"/>
        <w:rPr>
          <w:rFonts w:cs="Times New Roman" w:hint="eastAsia"/>
          <w:spacing w:val="6"/>
          <w:sz w:val="21"/>
          <w:szCs w:val="21"/>
        </w:rPr>
      </w:pPr>
      <w:r>
        <w:rPr>
          <w:rFonts w:cs="Times New Roman" w:hint="eastAsia"/>
          <w:spacing w:val="6"/>
          <w:sz w:val="21"/>
          <w:szCs w:val="21"/>
        </w:rPr>
        <w:t>本单位郑重声明，根据《财政部 民政部 中国残疾人联合会关于促进残疾人就业政府采购政策的通知》（财库</w:t>
      </w:r>
      <w:r>
        <w:rPr>
          <w:rFonts w:cs="Times New Roman" w:hint="eastAsia"/>
          <w:sz w:val="21"/>
          <w:szCs w:val="21"/>
        </w:rPr>
        <w:t>〔2017〕 141</w:t>
      </w:r>
      <w:r>
        <w:rPr>
          <w:rFonts w:cs="Times New Roman" w:hint="eastAsia"/>
          <w:spacing w:val="6"/>
          <w:sz w:val="21"/>
          <w:szCs w:val="21"/>
        </w:rPr>
        <w:t>号）的规定，</w:t>
      </w:r>
      <w:r>
        <w:rPr>
          <w:rFonts w:cs="Times New Roman" w:hint="eastAsia"/>
          <w:b/>
          <w:bCs/>
          <w:spacing w:val="6"/>
          <w:sz w:val="21"/>
          <w:szCs w:val="21"/>
        </w:rPr>
        <w:t>本单位为符合条件的残疾人福利性单位</w:t>
      </w:r>
      <w:r>
        <w:rPr>
          <w:rFonts w:cs="Times New Roman" w:hint="eastAsia"/>
          <w:spacing w:val="6"/>
          <w:sz w:val="21"/>
          <w:szCs w:val="21"/>
        </w:rPr>
        <w:t>，且本单位参加______（采购人）单位的______（项目名称）项目采购活动由本单位提供服务。</w:t>
      </w:r>
    </w:p>
    <w:p w14:paraId="71211014" w14:textId="77777777" w:rsidR="0035792A" w:rsidRDefault="00000000">
      <w:pPr>
        <w:adjustRightInd w:val="0"/>
        <w:snapToGrid w:val="0"/>
        <w:spacing w:line="288" w:lineRule="auto"/>
        <w:ind w:firstLineChars="200" w:firstLine="444"/>
        <w:rPr>
          <w:rFonts w:cs="Times New Roman" w:hint="eastAsia"/>
          <w:spacing w:val="6"/>
          <w:sz w:val="21"/>
          <w:szCs w:val="21"/>
        </w:rPr>
      </w:pPr>
      <w:r>
        <w:rPr>
          <w:rFonts w:cs="Times New Roman" w:hint="eastAsia"/>
          <w:spacing w:val="6"/>
          <w:sz w:val="21"/>
          <w:szCs w:val="21"/>
        </w:rPr>
        <w:t>本单位对上述声明的真实性负责。如有虚假，将依法承担相应责任。</w:t>
      </w:r>
    </w:p>
    <w:p w14:paraId="1C72D3D1" w14:textId="77777777" w:rsidR="0035792A" w:rsidRDefault="00000000">
      <w:pPr>
        <w:tabs>
          <w:tab w:val="left" w:pos="4860"/>
        </w:tabs>
        <w:adjustRightInd w:val="0"/>
        <w:snapToGrid w:val="0"/>
        <w:spacing w:line="288" w:lineRule="auto"/>
        <w:ind w:right="1560" w:firstLineChars="200" w:firstLine="444"/>
        <w:rPr>
          <w:rFonts w:cs="Times New Roman" w:hint="eastAsia"/>
          <w:spacing w:val="6"/>
          <w:sz w:val="21"/>
          <w:szCs w:val="21"/>
        </w:rPr>
      </w:pPr>
      <w:r>
        <w:rPr>
          <w:rFonts w:cs="Times New Roman" w:hint="eastAsia"/>
          <w:spacing w:val="6"/>
          <w:sz w:val="21"/>
          <w:szCs w:val="21"/>
        </w:rPr>
        <w:t>单位名称（盖章）：</w:t>
      </w:r>
    </w:p>
    <w:p w14:paraId="7C34B8D6" w14:textId="77777777" w:rsidR="0035792A" w:rsidRDefault="00000000">
      <w:pPr>
        <w:tabs>
          <w:tab w:val="left" w:pos="4860"/>
        </w:tabs>
        <w:adjustRightInd w:val="0"/>
        <w:snapToGrid w:val="0"/>
        <w:spacing w:line="288" w:lineRule="auto"/>
        <w:ind w:right="1560" w:firstLineChars="200" w:firstLine="444"/>
        <w:rPr>
          <w:rFonts w:cs="Times New Roman" w:hint="eastAsia"/>
          <w:spacing w:val="6"/>
          <w:sz w:val="21"/>
          <w:szCs w:val="21"/>
        </w:rPr>
      </w:pPr>
      <w:r>
        <w:rPr>
          <w:rFonts w:cs="Times New Roman" w:hint="eastAsia"/>
          <w:spacing w:val="6"/>
          <w:sz w:val="21"/>
          <w:szCs w:val="21"/>
        </w:rPr>
        <w:t>日  期：</w:t>
      </w:r>
    </w:p>
    <w:p w14:paraId="0DA3E7A0" w14:textId="77777777" w:rsidR="0035792A" w:rsidRDefault="0035792A">
      <w:pPr>
        <w:adjustRightInd w:val="0"/>
        <w:snapToGrid w:val="0"/>
        <w:spacing w:line="288" w:lineRule="auto"/>
        <w:rPr>
          <w:rFonts w:hint="eastAsia"/>
          <w:sz w:val="21"/>
          <w:szCs w:val="21"/>
        </w:rPr>
      </w:pPr>
    </w:p>
    <w:p w14:paraId="63F99E98" w14:textId="77777777" w:rsidR="0035792A" w:rsidRDefault="00000000">
      <w:pPr>
        <w:adjustRightInd w:val="0"/>
        <w:snapToGrid w:val="0"/>
        <w:spacing w:line="288" w:lineRule="auto"/>
        <w:rPr>
          <w:rFonts w:hint="eastAsia"/>
          <w:b/>
          <w:bCs/>
          <w:sz w:val="21"/>
          <w:szCs w:val="21"/>
        </w:rPr>
      </w:pPr>
      <w:r>
        <w:rPr>
          <w:rFonts w:hint="eastAsia"/>
          <w:b/>
          <w:bCs/>
          <w:sz w:val="21"/>
          <w:szCs w:val="21"/>
        </w:rPr>
        <w:t>说明：</w:t>
      </w:r>
    </w:p>
    <w:p w14:paraId="7A461345" w14:textId="77777777" w:rsidR="0035792A" w:rsidRDefault="00000000">
      <w:pPr>
        <w:widowControl/>
        <w:shd w:val="clear" w:color="auto" w:fill="FFFFFF"/>
        <w:adjustRightInd w:val="0"/>
        <w:snapToGrid w:val="0"/>
        <w:spacing w:line="288" w:lineRule="auto"/>
        <w:ind w:firstLineChars="177" w:firstLine="372"/>
        <w:jc w:val="left"/>
        <w:rPr>
          <w:rFonts w:hint="eastAsia"/>
          <w:color w:val="000000"/>
          <w:kern w:val="0"/>
          <w:sz w:val="21"/>
          <w:szCs w:val="21"/>
        </w:rPr>
      </w:pPr>
      <w:r>
        <w:rPr>
          <w:rFonts w:hint="eastAsia"/>
          <w:color w:val="000000"/>
          <w:kern w:val="0"/>
          <w:sz w:val="21"/>
          <w:szCs w:val="21"/>
        </w:rPr>
        <w:t>一、享受政府采购支持政策的残疾人福利性单位应当同时满足以下条件：</w:t>
      </w:r>
    </w:p>
    <w:p w14:paraId="6D5E270A" w14:textId="77777777" w:rsidR="0035792A" w:rsidRDefault="00000000">
      <w:pPr>
        <w:widowControl/>
        <w:shd w:val="clear" w:color="auto" w:fill="FFFFFF"/>
        <w:adjustRightInd w:val="0"/>
        <w:snapToGrid w:val="0"/>
        <w:spacing w:line="288" w:lineRule="auto"/>
        <w:ind w:firstLineChars="177" w:firstLine="372"/>
        <w:jc w:val="left"/>
        <w:rPr>
          <w:rFonts w:hint="eastAsia"/>
          <w:color w:val="000000"/>
          <w:kern w:val="0"/>
          <w:sz w:val="21"/>
          <w:szCs w:val="21"/>
        </w:rPr>
      </w:pPr>
      <w:r>
        <w:rPr>
          <w:rFonts w:hint="eastAsia"/>
          <w:color w:val="000000"/>
          <w:kern w:val="0"/>
          <w:sz w:val="21"/>
          <w:szCs w:val="21"/>
        </w:rPr>
        <w:t>（一）安置的残疾人占本单位在职职工人数的比例不低于25%（含25%），并且安置的残疾人人数不少于10人（含10人）；</w:t>
      </w:r>
    </w:p>
    <w:p w14:paraId="500C96E7" w14:textId="77777777" w:rsidR="0035792A" w:rsidRDefault="00000000">
      <w:pPr>
        <w:widowControl/>
        <w:shd w:val="clear" w:color="auto" w:fill="FFFFFF"/>
        <w:adjustRightInd w:val="0"/>
        <w:snapToGrid w:val="0"/>
        <w:spacing w:line="288" w:lineRule="auto"/>
        <w:ind w:firstLineChars="177" w:firstLine="372"/>
        <w:jc w:val="left"/>
        <w:rPr>
          <w:rFonts w:hint="eastAsia"/>
          <w:color w:val="000000"/>
          <w:kern w:val="0"/>
          <w:sz w:val="21"/>
          <w:szCs w:val="21"/>
        </w:rPr>
      </w:pPr>
      <w:r>
        <w:rPr>
          <w:rFonts w:hint="eastAsia"/>
          <w:color w:val="000000"/>
          <w:kern w:val="0"/>
          <w:sz w:val="21"/>
          <w:szCs w:val="21"/>
        </w:rPr>
        <w:t>（二）依法与安置的每位残疾人签订了一年以上（含一年）的劳动合同或服务协议；</w:t>
      </w:r>
    </w:p>
    <w:p w14:paraId="0E0607E5" w14:textId="77777777" w:rsidR="0035792A" w:rsidRDefault="00000000">
      <w:pPr>
        <w:widowControl/>
        <w:shd w:val="clear" w:color="auto" w:fill="FFFFFF"/>
        <w:adjustRightInd w:val="0"/>
        <w:snapToGrid w:val="0"/>
        <w:spacing w:line="288" w:lineRule="auto"/>
        <w:ind w:firstLineChars="177" w:firstLine="372"/>
        <w:jc w:val="left"/>
        <w:rPr>
          <w:rFonts w:hint="eastAsia"/>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14:paraId="186985DB" w14:textId="77777777" w:rsidR="0035792A" w:rsidRDefault="00000000">
      <w:pPr>
        <w:widowControl/>
        <w:shd w:val="clear" w:color="auto" w:fill="FFFFFF"/>
        <w:adjustRightInd w:val="0"/>
        <w:snapToGrid w:val="0"/>
        <w:spacing w:line="288" w:lineRule="auto"/>
        <w:ind w:firstLineChars="177" w:firstLine="372"/>
        <w:jc w:val="left"/>
        <w:rPr>
          <w:rFonts w:hint="eastAsia"/>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14:paraId="2340D5BD" w14:textId="77777777" w:rsidR="0035792A" w:rsidRDefault="00000000">
      <w:pPr>
        <w:widowControl/>
        <w:shd w:val="clear" w:color="auto" w:fill="FFFFFF"/>
        <w:adjustRightInd w:val="0"/>
        <w:snapToGrid w:val="0"/>
        <w:spacing w:line="288" w:lineRule="auto"/>
        <w:ind w:firstLineChars="177" w:firstLine="372"/>
        <w:jc w:val="left"/>
        <w:rPr>
          <w:rFonts w:hint="eastAsia"/>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09546976" w14:textId="77777777" w:rsidR="0035792A" w:rsidRDefault="00000000">
      <w:pPr>
        <w:widowControl/>
        <w:shd w:val="clear" w:color="auto" w:fill="FFFFFF"/>
        <w:adjustRightInd w:val="0"/>
        <w:snapToGrid w:val="0"/>
        <w:spacing w:line="288" w:lineRule="auto"/>
        <w:ind w:firstLineChars="177" w:firstLine="372"/>
        <w:jc w:val="left"/>
        <w:rPr>
          <w:rFonts w:hint="eastAsia"/>
          <w:color w:val="000000"/>
          <w:kern w:val="0"/>
          <w:sz w:val="21"/>
          <w:szCs w:val="21"/>
        </w:rPr>
      </w:pPr>
      <w:r>
        <w:rPr>
          <w:rFonts w:hint="eastAsia"/>
          <w:color w:val="000000"/>
          <w:kern w:val="0"/>
          <w:sz w:val="21"/>
          <w:szCs w:val="21"/>
        </w:rPr>
        <w:t>前款所称残疾人是指法</w:t>
      </w:r>
      <w:proofErr w:type="gramStart"/>
      <w:r>
        <w:rPr>
          <w:rFonts w:hint="eastAsia"/>
          <w:color w:val="000000"/>
          <w:kern w:val="0"/>
          <w:sz w:val="21"/>
          <w:szCs w:val="21"/>
        </w:rPr>
        <w:t>定劳动</w:t>
      </w:r>
      <w:proofErr w:type="gramEnd"/>
      <w:r>
        <w:rPr>
          <w:rFonts w:hint="eastAsia"/>
          <w:color w:val="000000"/>
          <w:kern w:val="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65E9762" w14:textId="77777777" w:rsidR="0035792A" w:rsidRDefault="00000000">
      <w:pPr>
        <w:widowControl/>
        <w:shd w:val="clear" w:color="auto" w:fill="FFFFFF"/>
        <w:adjustRightInd w:val="0"/>
        <w:snapToGrid w:val="0"/>
        <w:spacing w:line="288" w:lineRule="auto"/>
        <w:ind w:firstLineChars="177" w:firstLine="372"/>
        <w:jc w:val="left"/>
        <w:rPr>
          <w:rFonts w:hint="eastAsia"/>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14:paraId="75E230F6" w14:textId="77777777" w:rsidR="0035792A" w:rsidRDefault="00000000">
      <w:pPr>
        <w:widowControl/>
        <w:shd w:val="clear" w:color="auto" w:fill="FFFFFF"/>
        <w:adjustRightInd w:val="0"/>
        <w:snapToGrid w:val="0"/>
        <w:spacing w:line="288" w:lineRule="auto"/>
        <w:ind w:firstLineChars="177" w:firstLine="372"/>
        <w:jc w:val="left"/>
        <w:rPr>
          <w:rFonts w:hint="eastAsia"/>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14:paraId="017D4D93" w14:textId="77777777" w:rsidR="0035792A" w:rsidRDefault="00000000">
      <w:pPr>
        <w:widowControl/>
        <w:shd w:val="clear" w:color="auto" w:fill="FFFFFF"/>
        <w:adjustRightInd w:val="0"/>
        <w:snapToGrid w:val="0"/>
        <w:spacing w:line="288" w:lineRule="auto"/>
        <w:ind w:firstLineChars="177" w:firstLine="372"/>
        <w:jc w:val="left"/>
        <w:rPr>
          <w:rFonts w:hint="eastAsia"/>
          <w:kern w:val="0"/>
          <w:sz w:val="21"/>
          <w:szCs w:val="21"/>
        </w:rPr>
      </w:pPr>
      <w:r>
        <w:rPr>
          <w:rFonts w:hint="eastAsia"/>
          <w:kern w:val="0"/>
          <w:sz w:val="21"/>
          <w:szCs w:val="21"/>
        </w:rPr>
        <w:t>残疾人福利性单位属于小型、微型企业的，不重复享受政策。</w:t>
      </w:r>
    </w:p>
    <w:p w14:paraId="3F15ABC9" w14:textId="77777777" w:rsidR="0035792A" w:rsidRDefault="00000000">
      <w:pPr>
        <w:widowControl/>
        <w:adjustRightInd w:val="0"/>
        <w:snapToGrid w:val="0"/>
        <w:spacing w:line="288" w:lineRule="auto"/>
        <w:jc w:val="left"/>
        <w:rPr>
          <w:rFonts w:cs="Times New Roman" w:hint="eastAsia"/>
          <w:b/>
          <w:bCs/>
          <w:spacing w:val="-6"/>
          <w:sz w:val="21"/>
          <w:szCs w:val="21"/>
        </w:rPr>
      </w:pPr>
      <w:r>
        <w:rPr>
          <w:rFonts w:cs="Times New Roman"/>
          <w:b/>
          <w:bCs/>
          <w:spacing w:val="-6"/>
          <w:sz w:val="21"/>
          <w:szCs w:val="21"/>
        </w:rPr>
        <w:br w:type="page"/>
      </w:r>
    </w:p>
    <w:p w14:paraId="3D6C1E61" w14:textId="77777777" w:rsidR="0035792A" w:rsidRDefault="00000000">
      <w:pPr>
        <w:adjustRightInd w:val="0"/>
        <w:snapToGrid w:val="0"/>
        <w:spacing w:line="288" w:lineRule="auto"/>
        <w:outlineLvl w:val="2"/>
        <w:rPr>
          <w:rFonts w:cs="Times New Roman" w:hint="eastAsia"/>
          <w:b/>
          <w:bCs/>
          <w:sz w:val="21"/>
          <w:szCs w:val="21"/>
        </w:rPr>
      </w:pPr>
      <w:r>
        <w:rPr>
          <w:rFonts w:cs="Times New Roman"/>
          <w:b/>
          <w:spacing w:val="-6"/>
          <w:sz w:val="21"/>
          <w:szCs w:val="21"/>
        </w:rPr>
        <w:lastRenderedPageBreak/>
        <w:t>附件</w:t>
      </w:r>
      <w:r>
        <w:rPr>
          <w:rFonts w:cs="Times New Roman" w:hint="eastAsia"/>
          <w:b/>
          <w:spacing w:val="-6"/>
          <w:sz w:val="21"/>
          <w:szCs w:val="21"/>
        </w:rPr>
        <w:t>1：</w:t>
      </w:r>
      <w:r>
        <w:rPr>
          <w:rFonts w:cs="Times New Roman" w:hint="eastAsia"/>
          <w:b/>
          <w:bCs/>
          <w:sz w:val="21"/>
          <w:szCs w:val="21"/>
        </w:rPr>
        <w:t>业务专用章使用说明函</w:t>
      </w:r>
    </w:p>
    <w:p w14:paraId="77D644CE" w14:textId="77777777" w:rsidR="0035792A" w:rsidRDefault="0035792A">
      <w:pPr>
        <w:snapToGrid w:val="0"/>
        <w:spacing w:line="288" w:lineRule="auto"/>
        <w:rPr>
          <w:rFonts w:cs="仿宋_GB2312" w:hint="eastAsia"/>
          <w:sz w:val="21"/>
          <w:szCs w:val="21"/>
          <w:u w:val="single"/>
        </w:rPr>
      </w:pPr>
    </w:p>
    <w:p w14:paraId="721A7D4E" w14:textId="77777777" w:rsidR="0035792A" w:rsidRDefault="00000000">
      <w:pPr>
        <w:snapToGrid w:val="0"/>
        <w:spacing w:line="288" w:lineRule="auto"/>
        <w:rPr>
          <w:rFonts w:cs="Times New Roman" w:hint="eastAsia"/>
          <w:sz w:val="21"/>
          <w:szCs w:val="21"/>
        </w:rPr>
      </w:pPr>
      <w:r>
        <w:rPr>
          <w:rFonts w:cs="仿宋_GB2312" w:hint="eastAsia"/>
          <w:sz w:val="21"/>
          <w:szCs w:val="21"/>
          <w:u w:val="single"/>
        </w:rPr>
        <w:t>（采购人）、（采购代理机构）</w:t>
      </w:r>
    </w:p>
    <w:p w14:paraId="7D461DE1" w14:textId="77777777" w:rsidR="0035792A" w:rsidRDefault="00000000">
      <w:pPr>
        <w:snapToGrid w:val="0"/>
        <w:spacing w:line="288" w:lineRule="auto"/>
        <w:ind w:firstLineChars="202" w:firstLine="424"/>
        <w:rPr>
          <w:rFonts w:hint="eastAsia"/>
          <w:sz w:val="21"/>
          <w:szCs w:val="21"/>
        </w:rPr>
      </w:pPr>
      <w:r>
        <w:rPr>
          <w:rFonts w:cs="仿宋_GB2312" w:hint="eastAsia"/>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cs="Times New Roman" w:hint="eastAsia"/>
          <w:sz w:val="21"/>
          <w:szCs w:val="21"/>
        </w:rPr>
        <w:t>是中华人民共和国依法登记注册的合法企业，</w:t>
      </w:r>
      <w:r>
        <w:rPr>
          <w:rFonts w:hint="eastAsia"/>
          <w:bCs/>
          <w:sz w:val="21"/>
          <w:szCs w:val="21"/>
        </w:rPr>
        <w:t>在参加</w:t>
      </w:r>
      <w:r>
        <w:rPr>
          <w:rFonts w:cs="仿宋_GB2312" w:hint="eastAsia"/>
          <w:sz w:val="21"/>
          <w:szCs w:val="21"/>
        </w:rPr>
        <w:t>你方组织的</w:t>
      </w:r>
      <w:r>
        <w:rPr>
          <w:rFonts w:cs="仿宋_GB2312" w:hint="eastAsia"/>
          <w:sz w:val="21"/>
          <w:szCs w:val="21"/>
          <w:u w:val="single"/>
        </w:rPr>
        <w:t>（项目名称）</w:t>
      </w:r>
      <w:r>
        <w:rPr>
          <w:rFonts w:cs="仿宋_GB2312" w:hint="eastAsia"/>
          <w:sz w:val="21"/>
          <w:szCs w:val="21"/>
        </w:rPr>
        <w:t>项目</w:t>
      </w:r>
      <w:r>
        <w:rPr>
          <w:rFonts w:cs="仿宋_GB2312" w:hint="eastAsia"/>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w:t>
      </w:r>
      <w:proofErr w:type="gramStart"/>
      <w:r>
        <w:rPr>
          <w:rFonts w:hint="eastAsia"/>
          <w:sz w:val="21"/>
          <w:szCs w:val="21"/>
        </w:rPr>
        <w:t>章具有</w:t>
      </w:r>
      <w:proofErr w:type="gramEnd"/>
      <w:r>
        <w:rPr>
          <w:rFonts w:hint="eastAsia"/>
          <w:sz w:val="21"/>
          <w:szCs w:val="21"/>
        </w:rPr>
        <w:t>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14:paraId="05F54D62" w14:textId="77777777" w:rsidR="0035792A" w:rsidRDefault="00000000">
      <w:pPr>
        <w:snapToGrid w:val="0"/>
        <w:spacing w:line="288" w:lineRule="auto"/>
        <w:ind w:firstLineChars="202" w:firstLine="424"/>
        <w:rPr>
          <w:rFonts w:hint="eastAsia"/>
          <w:sz w:val="21"/>
          <w:szCs w:val="21"/>
        </w:rPr>
      </w:pPr>
      <w:r>
        <w:rPr>
          <w:rFonts w:hint="eastAsia"/>
          <w:sz w:val="21"/>
          <w:szCs w:val="21"/>
        </w:rPr>
        <w:t>特此说明。</w:t>
      </w:r>
    </w:p>
    <w:p w14:paraId="2EA659D5" w14:textId="77777777" w:rsidR="0035792A" w:rsidRDefault="00000000">
      <w:pPr>
        <w:snapToGrid w:val="0"/>
        <w:spacing w:line="288" w:lineRule="auto"/>
        <w:ind w:right="480" w:firstLineChars="202" w:firstLine="424"/>
        <w:rPr>
          <w:rFonts w:hint="eastAsia"/>
          <w:sz w:val="21"/>
          <w:szCs w:val="21"/>
        </w:rPr>
      </w:pPr>
      <w:r>
        <w:rPr>
          <w:rFonts w:hint="eastAsia"/>
          <w:sz w:val="21"/>
          <w:szCs w:val="21"/>
        </w:rPr>
        <w:t>供应商（法定名称章）：</w:t>
      </w:r>
    </w:p>
    <w:p w14:paraId="3ED100D1" w14:textId="77777777" w:rsidR="0035792A" w:rsidRDefault="00000000">
      <w:pPr>
        <w:snapToGrid w:val="0"/>
        <w:spacing w:line="288" w:lineRule="auto"/>
        <w:ind w:right="1440" w:firstLineChars="202" w:firstLine="424"/>
        <w:rPr>
          <w:rFonts w:hint="eastAsia"/>
          <w:sz w:val="21"/>
          <w:szCs w:val="21"/>
        </w:rPr>
      </w:pPr>
      <w:r>
        <w:rPr>
          <w:sz w:val="21"/>
          <w:szCs w:val="21"/>
        </w:rPr>
        <w:t>日期：       年     月     日</w:t>
      </w:r>
    </w:p>
    <w:p w14:paraId="731933DB" w14:textId="77777777" w:rsidR="0035792A" w:rsidRDefault="0035792A">
      <w:pPr>
        <w:snapToGrid w:val="0"/>
        <w:spacing w:line="288" w:lineRule="auto"/>
        <w:rPr>
          <w:rFonts w:hint="eastAsia"/>
          <w:b/>
          <w:bCs/>
          <w:sz w:val="21"/>
          <w:szCs w:val="21"/>
        </w:rPr>
      </w:pPr>
    </w:p>
    <w:p w14:paraId="28E741E9" w14:textId="77777777" w:rsidR="0035792A" w:rsidRDefault="00000000">
      <w:pPr>
        <w:snapToGrid w:val="0"/>
        <w:spacing w:line="288" w:lineRule="auto"/>
        <w:rPr>
          <w:rFonts w:hint="eastAsia"/>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14:paraId="4AD84A1B" w14:textId="77777777" w:rsidR="0035792A" w:rsidRDefault="00000000">
      <w:pPr>
        <w:snapToGrid w:val="0"/>
        <w:spacing w:line="288" w:lineRule="auto"/>
        <w:rPr>
          <w:rFonts w:hint="eastAsia"/>
          <w:sz w:val="21"/>
          <w:szCs w:val="21"/>
        </w:rPr>
      </w:pPr>
      <w:r>
        <w:rPr>
          <w:rFonts w:cs="Times New Roman"/>
          <w:b/>
          <w:bCs/>
          <w:noProof/>
          <w:sz w:val="21"/>
          <w:szCs w:val="21"/>
        </w:rPr>
        <mc:AlternateContent>
          <mc:Choice Requires="wps">
            <w:drawing>
              <wp:inline distT="0" distB="0" distL="0" distR="0" wp14:anchorId="19A0AD6E" wp14:editId="442A13E7">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noProof/>
          <w:sz w:val="21"/>
          <w:szCs w:val="21"/>
        </w:rPr>
        <mc:AlternateContent>
          <mc:Choice Requires="wps">
            <w:drawing>
              <wp:inline distT="0" distB="0" distL="0" distR="0" wp14:anchorId="1D4A4E93" wp14:editId="46B52615">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669FCC11" w14:textId="77777777" w:rsidR="0035792A" w:rsidRDefault="00000000">
      <w:pPr>
        <w:widowControl/>
        <w:jc w:val="left"/>
        <w:rPr>
          <w:rFonts w:hint="eastAsia"/>
          <w:b/>
          <w:spacing w:val="-6"/>
          <w:sz w:val="21"/>
          <w:szCs w:val="21"/>
        </w:rPr>
      </w:pPr>
      <w:r>
        <w:rPr>
          <w:b/>
          <w:spacing w:val="-6"/>
          <w:sz w:val="21"/>
          <w:szCs w:val="21"/>
        </w:rPr>
        <w:br w:type="page"/>
      </w:r>
    </w:p>
    <w:p w14:paraId="1B649559" w14:textId="77777777" w:rsidR="0035792A" w:rsidRDefault="00000000">
      <w:pPr>
        <w:snapToGrid w:val="0"/>
        <w:spacing w:line="288" w:lineRule="auto"/>
        <w:jc w:val="center"/>
        <w:outlineLvl w:val="2"/>
        <w:rPr>
          <w:rFonts w:cs="仿宋_GB2312" w:hint="eastAsia"/>
          <w:b/>
          <w:kern w:val="0"/>
          <w:sz w:val="21"/>
          <w:szCs w:val="21"/>
          <w:lang w:val="zh-CN"/>
        </w:rPr>
      </w:pPr>
      <w:r>
        <w:rPr>
          <w:rFonts w:cs="仿宋_GB2312" w:hint="eastAsia"/>
          <w:b/>
          <w:kern w:val="0"/>
          <w:sz w:val="21"/>
          <w:szCs w:val="21"/>
          <w:lang w:val="zh-CN"/>
        </w:rPr>
        <w:lastRenderedPageBreak/>
        <w:t>附件2</w:t>
      </w:r>
      <w:r>
        <w:rPr>
          <w:rFonts w:cs="仿宋_GB2312"/>
          <w:b/>
          <w:kern w:val="0"/>
          <w:sz w:val="21"/>
          <w:szCs w:val="21"/>
          <w:lang w:val="zh-CN"/>
        </w:rPr>
        <w:t>：</w:t>
      </w:r>
      <w:r>
        <w:rPr>
          <w:rFonts w:cs="仿宋_GB2312" w:hint="eastAsia"/>
          <w:b/>
          <w:kern w:val="0"/>
          <w:sz w:val="21"/>
          <w:szCs w:val="21"/>
          <w:lang w:val="zh-CN"/>
        </w:rPr>
        <w:t>联合协议</w:t>
      </w:r>
    </w:p>
    <w:p w14:paraId="7CC243C1" w14:textId="77777777" w:rsidR="0035792A" w:rsidRDefault="00000000">
      <w:pPr>
        <w:widowControl/>
        <w:snapToGrid w:val="0"/>
        <w:spacing w:line="288" w:lineRule="auto"/>
        <w:ind w:firstLineChars="201" w:firstLine="424"/>
        <w:jc w:val="left"/>
        <w:rPr>
          <w:rFonts w:cs="仿宋_GB2312" w:hint="eastAsia"/>
          <w:b/>
          <w:sz w:val="21"/>
          <w:szCs w:val="21"/>
        </w:rPr>
      </w:pPr>
      <w:r>
        <w:rPr>
          <w:rFonts w:cs="仿宋_GB2312" w:hint="eastAsia"/>
          <w:b/>
          <w:sz w:val="21"/>
          <w:szCs w:val="21"/>
        </w:rPr>
        <w:t>（以联合体形式响应的，提供联合协议；本项目不接受联合体响应或者供应商不以联合体形式响应的，则不需要提供）</w:t>
      </w:r>
    </w:p>
    <w:p w14:paraId="43AE4DCE" w14:textId="77777777" w:rsidR="0035792A" w:rsidRDefault="00000000">
      <w:pPr>
        <w:snapToGrid w:val="0"/>
        <w:spacing w:line="288" w:lineRule="auto"/>
        <w:ind w:firstLineChars="201" w:firstLine="422"/>
        <w:rPr>
          <w:rFonts w:cs="仿宋_GB2312" w:hint="eastAsia"/>
          <w:kern w:val="0"/>
          <w:sz w:val="21"/>
          <w:szCs w:val="21"/>
          <w:lang w:val="zh-CN"/>
        </w:rPr>
      </w:pPr>
      <w:r>
        <w:rPr>
          <w:rFonts w:cs="仿宋_GB2312" w:hint="eastAsia"/>
          <w:kern w:val="0"/>
          <w:sz w:val="21"/>
          <w:szCs w:val="21"/>
          <w:u w:val="single"/>
        </w:rPr>
        <w:t>（联合体所有成员名称）</w:t>
      </w:r>
      <w:r>
        <w:rPr>
          <w:rFonts w:cs="仿宋_GB2312" w:hint="eastAsia"/>
          <w:kern w:val="0"/>
          <w:sz w:val="21"/>
          <w:szCs w:val="21"/>
        </w:rPr>
        <w:t>自愿</w:t>
      </w:r>
      <w:r>
        <w:rPr>
          <w:rFonts w:cs="仿宋_GB2312" w:hint="eastAsia"/>
          <w:kern w:val="0"/>
          <w:sz w:val="21"/>
          <w:szCs w:val="21"/>
          <w:lang w:val="zh-CN"/>
        </w:rPr>
        <w:t>组成一个联合体，以一个供应商的身份</w:t>
      </w:r>
      <w:r>
        <w:rPr>
          <w:rFonts w:cs="仿宋_GB2312" w:hint="eastAsia"/>
          <w:kern w:val="0"/>
          <w:sz w:val="21"/>
          <w:szCs w:val="21"/>
        </w:rPr>
        <w:t>参加</w:t>
      </w:r>
      <w:r>
        <w:rPr>
          <w:rFonts w:cs="仿宋_GB2312" w:hint="eastAsia"/>
          <w:sz w:val="21"/>
          <w:szCs w:val="21"/>
        </w:rPr>
        <w:t>（项目名称）【招标编号：</w:t>
      </w:r>
      <w:r>
        <w:rPr>
          <w:rFonts w:cs="Times New Roman" w:hint="eastAsia"/>
          <w:sz w:val="21"/>
          <w:szCs w:val="21"/>
        </w:rPr>
        <w:t>（采购编号）</w:t>
      </w:r>
      <w:r>
        <w:rPr>
          <w:rFonts w:cs="仿宋_GB2312" w:hint="eastAsia"/>
          <w:sz w:val="21"/>
          <w:szCs w:val="21"/>
        </w:rPr>
        <w:t>】</w:t>
      </w:r>
      <w:r>
        <w:rPr>
          <w:rFonts w:cs="仿宋_GB2312" w:hint="eastAsia"/>
          <w:kern w:val="0"/>
          <w:sz w:val="21"/>
          <w:szCs w:val="21"/>
          <w:lang w:val="zh-CN"/>
        </w:rPr>
        <w:t>响应。</w:t>
      </w:r>
    </w:p>
    <w:p w14:paraId="10EBBA12" w14:textId="77777777" w:rsidR="0035792A" w:rsidRDefault="00000000">
      <w:pPr>
        <w:snapToGrid w:val="0"/>
        <w:spacing w:line="288" w:lineRule="auto"/>
        <w:ind w:firstLineChars="201" w:firstLine="422"/>
        <w:rPr>
          <w:rFonts w:cs="仿宋_GB2312" w:hint="eastAsia"/>
          <w:kern w:val="0"/>
          <w:sz w:val="21"/>
          <w:szCs w:val="21"/>
          <w:lang w:val="zh-CN"/>
        </w:rPr>
      </w:pPr>
      <w:r>
        <w:rPr>
          <w:rFonts w:cs="仿宋_GB2312" w:hint="eastAsia"/>
          <w:kern w:val="0"/>
          <w:sz w:val="21"/>
          <w:szCs w:val="21"/>
          <w:lang w:val="zh-CN"/>
        </w:rPr>
        <w:t>一、各方一致决定，</w:t>
      </w:r>
      <w:r>
        <w:rPr>
          <w:rFonts w:cs="仿宋_GB2312" w:hint="eastAsia"/>
          <w:kern w:val="0"/>
          <w:sz w:val="21"/>
          <w:szCs w:val="21"/>
          <w:u w:val="single"/>
        </w:rPr>
        <w:t>（某联合体成员名称）</w:t>
      </w:r>
      <w:r>
        <w:rPr>
          <w:rFonts w:cs="仿宋_GB2312" w:hint="eastAsia"/>
          <w:kern w:val="0"/>
          <w:sz w:val="21"/>
          <w:szCs w:val="21"/>
        </w:rPr>
        <w:t>为联合体</w:t>
      </w:r>
      <w:r>
        <w:rPr>
          <w:rFonts w:cs="仿宋_GB2312" w:hint="eastAsia"/>
          <w:kern w:val="0"/>
          <w:sz w:val="21"/>
          <w:szCs w:val="21"/>
          <w:lang w:val="zh-CN"/>
        </w:rPr>
        <w:t>牵头人</w:t>
      </w:r>
      <w:r>
        <w:rPr>
          <w:rFonts w:cs="Arial" w:hint="eastAsia"/>
          <w:sz w:val="21"/>
          <w:szCs w:val="21"/>
        </w:rPr>
        <w:t>，代表所有联合体成员负责响应和合同实施阶段的主办、协调工作</w:t>
      </w:r>
      <w:r>
        <w:rPr>
          <w:rFonts w:cs="仿宋_GB2312" w:hint="eastAsia"/>
          <w:kern w:val="0"/>
          <w:sz w:val="21"/>
          <w:szCs w:val="21"/>
          <w:lang w:val="zh-CN"/>
        </w:rPr>
        <w:t>。</w:t>
      </w:r>
    </w:p>
    <w:p w14:paraId="3E4DFD09" w14:textId="77777777" w:rsidR="0035792A" w:rsidRDefault="00000000">
      <w:pPr>
        <w:snapToGrid w:val="0"/>
        <w:spacing w:line="288" w:lineRule="auto"/>
        <w:ind w:firstLineChars="201" w:firstLine="422"/>
        <w:rPr>
          <w:rFonts w:cs="仿宋_GB2312" w:hint="eastAsia"/>
          <w:kern w:val="0"/>
          <w:sz w:val="21"/>
          <w:szCs w:val="21"/>
          <w:lang w:val="zh-CN"/>
        </w:rPr>
      </w:pPr>
      <w:r>
        <w:rPr>
          <w:rFonts w:cs="仿宋_GB2312" w:hint="eastAsia"/>
          <w:kern w:val="0"/>
          <w:sz w:val="21"/>
          <w:szCs w:val="21"/>
          <w:lang w:val="zh-CN"/>
        </w:rPr>
        <w:t>二、</w:t>
      </w:r>
      <w:r>
        <w:rPr>
          <w:rFonts w:cs="Arial" w:hint="eastAsia"/>
          <w:sz w:val="21"/>
          <w:szCs w:val="21"/>
        </w:rPr>
        <w:t>所有联合体成员各方签署授权书，授权书载明的</w:t>
      </w:r>
      <w:r>
        <w:rPr>
          <w:rFonts w:cs="仿宋_GB2312" w:hint="eastAsia"/>
          <w:kern w:val="0"/>
          <w:sz w:val="21"/>
          <w:szCs w:val="21"/>
          <w:lang w:val="zh-CN"/>
        </w:rPr>
        <w:t>授权代表根据磋商文件规定及响应内容而对采购人、采购代理机构所作的任何合法承诺，包括书面澄清及</w:t>
      </w:r>
      <w:r>
        <w:rPr>
          <w:rFonts w:cs="仿宋_GB2312" w:hint="eastAsia"/>
          <w:kern w:val="0"/>
          <w:sz w:val="21"/>
          <w:szCs w:val="21"/>
        </w:rPr>
        <w:t>响应</w:t>
      </w:r>
      <w:r>
        <w:rPr>
          <w:rFonts w:cs="仿宋_GB2312" w:hint="eastAsia"/>
          <w:kern w:val="0"/>
          <w:sz w:val="21"/>
          <w:szCs w:val="21"/>
          <w:lang w:val="zh-CN"/>
        </w:rPr>
        <w:t>等均对联合响应各方产生约束力。</w:t>
      </w:r>
    </w:p>
    <w:p w14:paraId="50F11A76" w14:textId="77777777" w:rsidR="0035792A" w:rsidRDefault="00000000">
      <w:pPr>
        <w:snapToGrid w:val="0"/>
        <w:spacing w:line="288" w:lineRule="auto"/>
        <w:ind w:firstLineChars="201" w:firstLine="422"/>
        <w:rPr>
          <w:rFonts w:cs="仿宋_GB2312" w:hint="eastAsia"/>
          <w:kern w:val="0"/>
          <w:sz w:val="21"/>
          <w:szCs w:val="21"/>
          <w:lang w:val="zh-CN"/>
        </w:rPr>
      </w:pPr>
      <w:r>
        <w:rPr>
          <w:rFonts w:cs="仿宋_GB2312" w:hint="eastAsia"/>
          <w:kern w:val="0"/>
          <w:sz w:val="21"/>
          <w:szCs w:val="21"/>
          <w:lang w:val="zh-CN"/>
        </w:rPr>
        <w:t>三、本次联合响应中，分工如下：</w:t>
      </w:r>
      <w:r>
        <w:rPr>
          <w:rFonts w:cs="仿宋_GB2312" w:hint="eastAsia"/>
          <w:kern w:val="0"/>
          <w:sz w:val="21"/>
          <w:szCs w:val="21"/>
          <w:u w:val="single"/>
        </w:rPr>
        <w:t>（联合体其中一方成员名称）</w:t>
      </w:r>
      <w:r>
        <w:rPr>
          <w:rFonts w:cs="仿宋_GB2312" w:hint="eastAsia"/>
          <w:kern w:val="0"/>
          <w:sz w:val="21"/>
          <w:szCs w:val="21"/>
          <w:lang w:val="zh-CN"/>
        </w:rPr>
        <w:t>承担的工作和义务为：</w:t>
      </w:r>
      <w:r>
        <w:rPr>
          <w:rFonts w:cs="Times New Roman"/>
          <w:sz w:val="21"/>
          <w:szCs w:val="21"/>
          <w:u w:val="single"/>
        </w:rPr>
        <w:t xml:space="preserve">             </w:t>
      </w:r>
      <w:r>
        <w:rPr>
          <w:rFonts w:cs="仿宋_GB2312" w:hint="eastAsia"/>
          <w:kern w:val="0"/>
          <w:sz w:val="21"/>
          <w:szCs w:val="21"/>
          <w:lang w:val="zh-CN"/>
        </w:rPr>
        <w:t>；</w:t>
      </w:r>
      <w:r>
        <w:rPr>
          <w:rFonts w:cs="仿宋_GB2312"/>
          <w:kern w:val="0"/>
          <w:sz w:val="21"/>
          <w:szCs w:val="21"/>
          <w:lang w:val="zh-CN"/>
        </w:rPr>
        <w:t>……。</w:t>
      </w:r>
    </w:p>
    <w:p w14:paraId="4C90F2B0" w14:textId="77777777" w:rsidR="0035792A" w:rsidRDefault="00000000">
      <w:pPr>
        <w:snapToGrid w:val="0"/>
        <w:spacing w:line="288" w:lineRule="auto"/>
        <w:ind w:firstLineChars="201" w:firstLine="422"/>
        <w:rPr>
          <w:rFonts w:cs="仿宋_GB2312" w:hint="eastAsia"/>
          <w:b/>
          <w:kern w:val="0"/>
          <w:sz w:val="21"/>
          <w:szCs w:val="21"/>
          <w:lang w:val="zh-CN"/>
        </w:rPr>
      </w:pPr>
      <w:r>
        <w:rPr>
          <w:rFonts w:cs="仿宋_GB2312" w:hint="eastAsia"/>
          <w:kern w:val="0"/>
          <w:sz w:val="21"/>
          <w:szCs w:val="21"/>
          <w:lang w:val="zh-CN"/>
        </w:rPr>
        <w:t>四、</w:t>
      </w:r>
      <w:r>
        <w:rPr>
          <w:rFonts w:cs="仿宋_GB2312" w:hint="eastAsia"/>
          <w:kern w:val="0"/>
          <w:sz w:val="21"/>
          <w:szCs w:val="21"/>
          <w:u w:val="single"/>
        </w:rPr>
        <w:t>（联合体其中一方成员名称）</w:t>
      </w:r>
      <w:r>
        <w:rPr>
          <w:rFonts w:cs="仿宋_GB2312" w:hint="eastAsia"/>
          <w:kern w:val="0"/>
          <w:sz w:val="21"/>
          <w:szCs w:val="21"/>
        </w:rPr>
        <w:t>提供的全部货物由小</w:t>
      </w:r>
      <w:proofErr w:type="gramStart"/>
      <w:r>
        <w:rPr>
          <w:rFonts w:cs="仿宋_GB2312" w:hint="eastAsia"/>
          <w:kern w:val="0"/>
          <w:sz w:val="21"/>
          <w:szCs w:val="21"/>
        </w:rPr>
        <w:t>微企业</w:t>
      </w:r>
      <w:proofErr w:type="gramEnd"/>
      <w:r>
        <w:rPr>
          <w:rFonts w:cs="仿宋_GB2312" w:hint="eastAsia"/>
          <w:kern w:val="0"/>
          <w:sz w:val="21"/>
          <w:szCs w:val="21"/>
        </w:rPr>
        <w:t>制造，其合同份额占到合同总金额</w:t>
      </w:r>
      <w:r>
        <w:rPr>
          <w:rFonts w:cs="仿宋_GB2312"/>
          <w:kern w:val="0"/>
          <w:sz w:val="21"/>
          <w:szCs w:val="21"/>
          <w:u w:val="single"/>
        </w:rPr>
        <w:t xml:space="preserve">     </w:t>
      </w:r>
      <w:r>
        <w:rPr>
          <w:rFonts w:cs="仿宋_GB2312"/>
          <w:kern w:val="0"/>
          <w:sz w:val="21"/>
          <w:szCs w:val="21"/>
        </w:rPr>
        <w:t>%以上；</w:t>
      </w:r>
      <w:r>
        <w:rPr>
          <w:rFonts w:cs="仿宋_GB2312" w:hint="eastAsia"/>
          <w:kern w:val="0"/>
          <w:sz w:val="21"/>
          <w:szCs w:val="21"/>
          <w:lang w:val="zh-CN"/>
        </w:rPr>
        <w:t>……。</w:t>
      </w:r>
      <w:r>
        <w:rPr>
          <w:rFonts w:cs="仿宋_GB2312" w:hint="eastAsia"/>
          <w:b/>
          <w:kern w:val="0"/>
          <w:sz w:val="21"/>
          <w:szCs w:val="21"/>
          <w:lang w:val="zh-CN"/>
        </w:rPr>
        <w:t>（未预留份额专门面向中小企业采购的</w:t>
      </w:r>
      <w:proofErr w:type="gramStart"/>
      <w:r>
        <w:rPr>
          <w:rFonts w:cs="仿宋_GB2312" w:hint="eastAsia"/>
          <w:b/>
          <w:kern w:val="0"/>
          <w:sz w:val="21"/>
          <w:szCs w:val="21"/>
          <w:lang w:val="zh-CN"/>
        </w:rPr>
        <w:t>的</w:t>
      </w:r>
      <w:proofErr w:type="gramEnd"/>
      <w:r>
        <w:rPr>
          <w:rFonts w:cs="仿宋_GB2312" w:hint="eastAsia"/>
          <w:b/>
          <w:kern w:val="0"/>
          <w:sz w:val="21"/>
          <w:szCs w:val="21"/>
          <w:lang w:val="zh-CN"/>
        </w:rPr>
        <w:t>采购项目，以及预留份额中的非预留部分采购包，接受联合体响应的，联合体其中一方提供的货物全部由小</w:t>
      </w:r>
      <w:proofErr w:type="gramStart"/>
      <w:r>
        <w:rPr>
          <w:rFonts w:cs="仿宋_GB2312" w:hint="eastAsia"/>
          <w:b/>
          <w:kern w:val="0"/>
          <w:sz w:val="21"/>
          <w:szCs w:val="21"/>
          <w:lang w:val="zh-CN"/>
        </w:rPr>
        <w:t>微企业</w:t>
      </w:r>
      <w:proofErr w:type="gramEnd"/>
      <w:r>
        <w:rPr>
          <w:rFonts w:cs="仿宋_GB2312" w:hint="eastAsia"/>
          <w:b/>
          <w:kern w:val="0"/>
          <w:sz w:val="21"/>
          <w:szCs w:val="21"/>
          <w:lang w:val="zh-CN"/>
        </w:rPr>
        <w:t>制造，且其合同份额占到合同总金额</w:t>
      </w:r>
      <w:r>
        <w:rPr>
          <w:rFonts w:cs="仿宋_GB2312"/>
          <w:b/>
          <w:kern w:val="0"/>
          <w:sz w:val="21"/>
          <w:szCs w:val="21"/>
          <w:lang w:val="zh-CN"/>
        </w:rPr>
        <w:t xml:space="preserve"> 30%以上</w:t>
      </w:r>
      <w:r>
        <w:rPr>
          <w:rFonts w:cs="仿宋_GB2312" w:hint="eastAsia"/>
          <w:b/>
          <w:kern w:val="0"/>
          <w:sz w:val="21"/>
          <w:szCs w:val="21"/>
          <w:lang w:val="zh-CN"/>
        </w:rPr>
        <w:t>，对联合体报价给予</w:t>
      </w:r>
      <w:r>
        <w:rPr>
          <w:rFonts w:cs="仿宋_GB2312"/>
          <w:b/>
          <w:kern w:val="0"/>
          <w:sz w:val="21"/>
          <w:szCs w:val="21"/>
          <w:lang w:val="zh-CN"/>
        </w:rPr>
        <w:t>6%的扣除</w:t>
      </w:r>
      <w:r>
        <w:rPr>
          <w:rFonts w:cs="仿宋_GB2312" w:hint="eastAsia"/>
          <w:b/>
          <w:kern w:val="0"/>
          <w:sz w:val="21"/>
          <w:szCs w:val="21"/>
          <w:lang w:val="zh-CN"/>
        </w:rPr>
        <w:t>）</w:t>
      </w:r>
    </w:p>
    <w:p w14:paraId="6FBB3143" w14:textId="77777777" w:rsidR="0035792A" w:rsidRDefault="00000000">
      <w:pPr>
        <w:snapToGrid w:val="0"/>
        <w:spacing w:line="288" w:lineRule="auto"/>
        <w:ind w:firstLineChars="201" w:firstLine="422"/>
        <w:rPr>
          <w:rFonts w:cs="仿宋_GB2312" w:hint="eastAsia"/>
          <w:kern w:val="0"/>
          <w:sz w:val="21"/>
          <w:szCs w:val="21"/>
          <w:lang w:val="zh-CN"/>
        </w:rPr>
      </w:pPr>
      <w:r>
        <w:rPr>
          <w:rFonts w:cs="仿宋_GB2312" w:hint="eastAsia"/>
          <w:kern w:val="0"/>
          <w:sz w:val="21"/>
          <w:szCs w:val="21"/>
          <w:lang w:val="zh-CN"/>
        </w:rPr>
        <w:t>五、如果成交，</w:t>
      </w:r>
      <w:r>
        <w:rPr>
          <w:rFonts w:cs="Times New Roman" w:hint="eastAsia"/>
          <w:sz w:val="21"/>
          <w:szCs w:val="21"/>
        </w:rPr>
        <w:t>联合体各成员方共同与采购人签订合同，并就采购合同约定的事项对采购人承担连带责任。</w:t>
      </w:r>
    </w:p>
    <w:p w14:paraId="7B5DC3AF" w14:textId="77777777" w:rsidR="0035792A" w:rsidRDefault="00000000">
      <w:pPr>
        <w:snapToGrid w:val="0"/>
        <w:spacing w:line="288" w:lineRule="auto"/>
        <w:ind w:firstLineChars="201" w:firstLine="422"/>
        <w:rPr>
          <w:rFonts w:cs="仿宋_GB2312" w:hint="eastAsia"/>
          <w:kern w:val="0"/>
          <w:sz w:val="21"/>
          <w:szCs w:val="21"/>
          <w:lang w:val="zh-CN"/>
        </w:rPr>
      </w:pPr>
      <w:r>
        <w:rPr>
          <w:rFonts w:cs="仿宋_GB2312" w:hint="eastAsia"/>
          <w:kern w:val="0"/>
          <w:sz w:val="21"/>
          <w:szCs w:val="21"/>
          <w:lang w:val="zh-CN"/>
        </w:rPr>
        <w:t>六、有关本次联合响应的其他事宜：</w:t>
      </w:r>
    </w:p>
    <w:p w14:paraId="57290397" w14:textId="77777777" w:rsidR="0035792A" w:rsidRDefault="00000000">
      <w:pPr>
        <w:snapToGrid w:val="0"/>
        <w:spacing w:line="288" w:lineRule="auto"/>
        <w:ind w:firstLineChars="201" w:firstLine="422"/>
        <w:rPr>
          <w:rFonts w:cs="仿宋_GB2312" w:hint="eastAsia"/>
          <w:kern w:val="0"/>
          <w:sz w:val="21"/>
          <w:szCs w:val="21"/>
          <w:lang w:val="zh-CN"/>
        </w:rPr>
      </w:pPr>
      <w:r>
        <w:rPr>
          <w:rFonts w:cs="仿宋_GB2312"/>
          <w:kern w:val="0"/>
          <w:sz w:val="21"/>
          <w:szCs w:val="21"/>
          <w:lang w:val="zh-CN"/>
        </w:rPr>
        <w:t>1、联合体各方不再单独参加或者与其</w:t>
      </w:r>
      <w:proofErr w:type="gramStart"/>
      <w:r>
        <w:rPr>
          <w:rFonts w:cs="仿宋_GB2312" w:hint="eastAsia"/>
          <w:kern w:val="0"/>
          <w:sz w:val="21"/>
          <w:szCs w:val="21"/>
          <w:lang w:val="zh-CN"/>
        </w:rPr>
        <w:t>他供应</w:t>
      </w:r>
      <w:proofErr w:type="gramEnd"/>
      <w:r>
        <w:rPr>
          <w:rFonts w:cs="仿宋_GB2312" w:hint="eastAsia"/>
          <w:kern w:val="0"/>
          <w:sz w:val="21"/>
          <w:szCs w:val="21"/>
          <w:lang w:val="zh-CN"/>
        </w:rPr>
        <w:t>商另外组成联合体参加同一合同项下的政府采购活动。</w:t>
      </w:r>
    </w:p>
    <w:p w14:paraId="5B7B8ACD" w14:textId="77777777" w:rsidR="0035792A" w:rsidRDefault="00000000">
      <w:pPr>
        <w:snapToGrid w:val="0"/>
        <w:spacing w:line="288" w:lineRule="auto"/>
        <w:ind w:firstLineChars="201" w:firstLine="422"/>
        <w:rPr>
          <w:rFonts w:cs="仿宋_GB2312" w:hint="eastAsia"/>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14:paraId="2D88B73C" w14:textId="77777777" w:rsidR="0035792A" w:rsidRDefault="00000000">
      <w:pPr>
        <w:snapToGrid w:val="0"/>
        <w:spacing w:line="288" w:lineRule="auto"/>
        <w:ind w:firstLineChars="201" w:firstLine="422"/>
        <w:rPr>
          <w:rFonts w:cs="仿宋_GB2312" w:hint="eastAsia"/>
          <w:kern w:val="0"/>
          <w:sz w:val="21"/>
          <w:szCs w:val="21"/>
          <w:lang w:val="zh-CN"/>
        </w:rPr>
      </w:pPr>
      <w:r>
        <w:rPr>
          <w:rFonts w:cs="仿宋_GB2312"/>
          <w:kern w:val="0"/>
          <w:sz w:val="21"/>
          <w:szCs w:val="21"/>
          <w:lang w:val="zh-CN"/>
        </w:rPr>
        <w:t>3、本协议提交采购人、</w:t>
      </w:r>
      <w:r>
        <w:rPr>
          <w:rFonts w:cs="仿宋_GB2312" w:hint="eastAsia"/>
          <w:kern w:val="0"/>
          <w:sz w:val="21"/>
          <w:szCs w:val="21"/>
          <w:lang w:val="zh-CN"/>
        </w:rPr>
        <w:t>采购代理机构</w:t>
      </w:r>
      <w:r>
        <w:rPr>
          <w:rFonts w:cs="仿宋_GB2312"/>
          <w:kern w:val="0"/>
          <w:sz w:val="21"/>
          <w:szCs w:val="21"/>
          <w:lang w:val="zh-CN"/>
        </w:rPr>
        <w:t>后，联合体各方不得以任何形式对上述内容进行修改或撤销。</w:t>
      </w:r>
    </w:p>
    <w:p w14:paraId="70EA4DB0" w14:textId="77777777" w:rsidR="0035792A" w:rsidRDefault="0035792A">
      <w:pPr>
        <w:snapToGrid w:val="0"/>
        <w:spacing w:line="288" w:lineRule="auto"/>
        <w:ind w:firstLineChars="201" w:firstLine="422"/>
        <w:rPr>
          <w:rFonts w:cs="仿宋_GB2312" w:hint="eastAsia"/>
          <w:kern w:val="0"/>
          <w:sz w:val="21"/>
          <w:szCs w:val="21"/>
          <w:lang w:val="zh-CN"/>
        </w:rPr>
      </w:pPr>
    </w:p>
    <w:p w14:paraId="67B3516C" w14:textId="77777777" w:rsidR="0035792A" w:rsidRDefault="0035792A">
      <w:pPr>
        <w:snapToGrid w:val="0"/>
        <w:spacing w:line="288" w:lineRule="auto"/>
        <w:ind w:firstLineChars="201" w:firstLine="422"/>
        <w:rPr>
          <w:rFonts w:cs="仿宋_GB2312" w:hint="eastAsia"/>
          <w:kern w:val="0"/>
          <w:sz w:val="21"/>
          <w:szCs w:val="21"/>
          <w:lang w:val="zh-CN"/>
        </w:rPr>
      </w:pPr>
    </w:p>
    <w:p w14:paraId="65477912" w14:textId="77777777" w:rsidR="0035792A" w:rsidRDefault="00000000">
      <w:pPr>
        <w:snapToGrid w:val="0"/>
        <w:spacing w:line="288" w:lineRule="auto"/>
        <w:ind w:firstLineChars="201" w:firstLine="424"/>
        <w:rPr>
          <w:rFonts w:cs="仿宋_GB2312" w:hint="eastAsia"/>
          <w:b/>
          <w:bCs/>
          <w:kern w:val="0"/>
          <w:sz w:val="21"/>
          <w:szCs w:val="21"/>
          <w:lang w:val="zh-CN"/>
        </w:rPr>
      </w:pPr>
      <w:r>
        <w:rPr>
          <w:rFonts w:cs="仿宋_GB2312" w:hint="eastAsia"/>
          <w:b/>
          <w:bCs/>
          <w:kern w:val="0"/>
          <w:sz w:val="21"/>
          <w:szCs w:val="21"/>
          <w:lang w:val="zh-CN"/>
        </w:rPr>
        <w:t>联合体成员名称</w:t>
      </w:r>
      <w:r>
        <w:rPr>
          <w:rFonts w:cs="仿宋_GB2312"/>
          <w:b/>
          <w:bCs/>
          <w:kern w:val="0"/>
          <w:sz w:val="21"/>
          <w:szCs w:val="21"/>
          <w:lang w:val="zh-CN"/>
        </w:rPr>
        <w:t>(电子签名/公章)：</w:t>
      </w:r>
    </w:p>
    <w:p w14:paraId="01FC8368" w14:textId="77777777" w:rsidR="0035792A" w:rsidRDefault="0035792A">
      <w:pPr>
        <w:snapToGrid w:val="0"/>
        <w:spacing w:line="288" w:lineRule="auto"/>
        <w:ind w:firstLineChars="201" w:firstLine="424"/>
        <w:rPr>
          <w:rFonts w:cs="仿宋_GB2312" w:hint="eastAsia"/>
          <w:b/>
          <w:bCs/>
          <w:kern w:val="0"/>
          <w:sz w:val="21"/>
          <w:szCs w:val="21"/>
          <w:lang w:val="zh-CN"/>
        </w:rPr>
      </w:pPr>
    </w:p>
    <w:p w14:paraId="4F49D46B" w14:textId="77777777" w:rsidR="0035792A" w:rsidRDefault="0035792A">
      <w:pPr>
        <w:snapToGrid w:val="0"/>
        <w:spacing w:line="288" w:lineRule="auto"/>
        <w:ind w:firstLineChars="201" w:firstLine="424"/>
        <w:rPr>
          <w:rFonts w:cs="Times New Roman" w:hint="eastAsia"/>
          <w:b/>
          <w:bCs/>
          <w:sz w:val="21"/>
          <w:szCs w:val="21"/>
        </w:rPr>
      </w:pPr>
    </w:p>
    <w:p w14:paraId="5E66EA15" w14:textId="77777777" w:rsidR="0035792A" w:rsidRDefault="00000000">
      <w:pPr>
        <w:snapToGrid w:val="0"/>
        <w:spacing w:line="288" w:lineRule="auto"/>
        <w:ind w:firstLineChars="201" w:firstLine="424"/>
        <w:rPr>
          <w:rFonts w:cs="仿宋_GB2312" w:hint="eastAsia"/>
          <w:b/>
          <w:bCs/>
          <w:kern w:val="0"/>
          <w:sz w:val="21"/>
          <w:szCs w:val="21"/>
          <w:lang w:val="zh-CN"/>
        </w:rPr>
      </w:pPr>
      <w:r>
        <w:rPr>
          <w:rFonts w:cs="仿宋_GB2312"/>
          <w:b/>
          <w:bCs/>
          <w:kern w:val="0"/>
          <w:sz w:val="21"/>
          <w:szCs w:val="21"/>
          <w:lang w:val="zh-CN"/>
        </w:rPr>
        <w:t>日期：  年  月   日</w:t>
      </w:r>
    </w:p>
    <w:p w14:paraId="2D2F16F9" w14:textId="77777777" w:rsidR="0035792A" w:rsidRDefault="00000000">
      <w:pPr>
        <w:widowControl/>
        <w:jc w:val="left"/>
        <w:rPr>
          <w:rFonts w:cs="仿宋_GB2312" w:hint="eastAsia"/>
          <w:b/>
          <w:kern w:val="0"/>
          <w:sz w:val="21"/>
          <w:szCs w:val="21"/>
        </w:rPr>
      </w:pPr>
      <w:r>
        <w:rPr>
          <w:rFonts w:cs="仿宋_GB2312"/>
          <w:b/>
          <w:kern w:val="0"/>
          <w:sz w:val="21"/>
          <w:szCs w:val="21"/>
        </w:rPr>
        <w:br w:type="page"/>
      </w:r>
    </w:p>
    <w:p w14:paraId="02912527" w14:textId="77777777" w:rsidR="0035792A" w:rsidRDefault="00000000">
      <w:pPr>
        <w:snapToGrid w:val="0"/>
        <w:spacing w:line="288" w:lineRule="auto"/>
        <w:jc w:val="center"/>
        <w:outlineLvl w:val="2"/>
        <w:rPr>
          <w:rFonts w:cs="仿宋_GB2312" w:hint="eastAsia"/>
          <w:b/>
          <w:kern w:val="0"/>
          <w:sz w:val="21"/>
          <w:szCs w:val="21"/>
        </w:rPr>
      </w:pPr>
      <w:r>
        <w:rPr>
          <w:rFonts w:cs="仿宋_GB2312" w:hint="eastAsia"/>
          <w:b/>
          <w:kern w:val="0"/>
          <w:sz w:val="21"/>
          <w:szCs w:val="21"/>
        </w:rPr>
        <w:lastRenderedPageBreak/>
        <w:t>附件3</w:t>
      </w:r>
      <w:r>
        <w:rPr>
          <w:rFonts w:cs="仿宋_GB2312"/>
          <w:b/>
          <w:kern w:val="0"/>
          <w:sz w:val="21"/>
          <w:szCs w:val="21"/>
        </w:rPr>
        <w:t>：</w:t>
      </w:r>
      <w:r>
        <w:rPr>
          <w:rFonts w:cs="仿宋_GB2312" w:hint="eastAsia"/>
          <w:b/>
          <w:kern w:val="0"/>
          <w:sz w:val="21"/>
          <w:szCs w:val="21"/>
        </w:rPr>
        <w:t>分包意向协议</w:t>
      </w:r>
    </w:p>
    <w:p w14:paraId="154B02B7" w14:textId="77777777" w:rsidR="0035792A" w:rsidRDefault="00000000">
      <w:pPr>
        <w:widowControl/>
        <w:snapToGrid w:val="0"/>
        <w:spacing w:line="288" w:lineRule="auto"/>
        <w:ind w:firstLineChars="201" w:firstLine="422"/>
        <w:jc w:val="left"/>
        <w:rPr>
          <w:rFonts w:cs="仿宋_GB2312" w:hint="eastAsia"/>
          <w:sz w:val="21"/>
          <w:szCs w:val="21"/>
        </w:rPr>
      </w:pPr>
      <w:r>
        <w:rPr>
          <w:rFonts w:cs="仿宋_GB2312" w:hint="eastAsia"/>
          <w:sz w:val="21"/>
          <w:szCs w:val="21"/>
        </w:rPr>
        <w:t>（</w:t>
      </w:r>
      <w:r>
        <w:rPr>
          <w:rFonts w:cs="仿宋_GB2312" w:hint="eastAsia"/>
          <w:b/>
          <w:sz w:val="21"/>
          <w:szCs w:val="21"/>
        </w:rPr>
        <w:t>成交后以分包方式履行合同的，提供分包意向协议；采购人不同意分包或者供应</w:t>
      </w:r>
      <w:proofErr w:type="gramStart"/>
      <w:r>
        <w:rPr>
          <w:rFonts w:cs="仿宋_GB2312" w:hint="eastAsia"/>
          <w:b/>
          <w:sz w:val="21"/>
          <w:szCs w:val="21"/>
        </w:rPr>
        <w:t>商成交</w:t>
      </w:r>
      <w:proofErr w:type="gramEnd"/>
      <w:r>
        <w:rPr>
          <w:rFonts w:cs="仿宋_GB2312" w:hint="eastAsia"/>
          <w:b/>
          <w:sz w:val="21"/>
          <w:szCs w:val="21"/>
        </w:rPr>
        <w:t>后不以分包方式履行合同的，则不需要提供。</w:t>
      </w:r>
      <w:r>
        <w:rPr>
          <w:rFonts w:cs="仿宋_GB2312" w:hint="eastAsia"/>
          <w:sz w:val="21"/>
          <w:szCs w:val="21"/>
        </w:rPr>
        <w:t>）</w:t>
      </w:r>
    </w:p>
    <w:p w14:paraId="79B3ED23" w14:textId="77777777" w:rsidR="0035792A" w:rsidRDefault="00000000">
      <w:pPr>
        <w:snapToGrid w:val="0"/>
        <w:spacing w:line="288" w:lineRule="auto"/>
        <w:ind w:firstLineChars="201" w:firstLine="422"/>
        <w:rPr>
          <w:rFonts w:cs="仿宋_GB2312" w:hint="eastAsia"/>
          <w:kern w:val="0"/>
          <w:sz w:val="21"/>
          <w:szCs w:val="21"/>
          <w:lang w:val="zh-CN"/>
        </w:rPr>
      </w:pPr>
      <w:r>
        <w:rPr>
          <w:rFonts w:cs="仿宋_GB2312" w:hint="eastAsia"/>
          <w:kern w:val="0"/>
          <w:sz w:val="21"/>
          <w:szCs w:val="21"/>
          <w:u w:val="single"/>
        </w:rPr>
        <w:t>（供应商名称）</w:t>
      </w:r>
      <w:r>
        <w:rPr>
          <w:rFonts w:cs="仿宋_GB2312" w:hint="eastAsia"/>
          <w:kern w:val="0"/>
          <w:sz w:val="21"/>
          <w:szCs w:val="21"/>
          <w:lang w:val="zh-CN"/>
        </w:rPr>
        <w:t>若成为</w:t>
      </w:r>
      <w:r>
        <w:rPr>
          <w:rFonts w:cs="仿宋_GB2312" w:hint="eastAsia"/>
          <w:sz w:val="21"/>
          <w:szCs w:val="21"/>
        </w:rPr>
        <w:t>（项目名称）【招标编号：</w:t>
      </w:r>
      <w:r>
        <w:rPr>
          <w:rFonts w:cs="Times New Roman" w:hint="eastAsia"/>
          <w:sz w:val="21"/>
          <w:szCs w:val="21"/>
        </w:rPr>
        <w:t>（采购编号）</w:t>
      </w:r>
      <w:r>
        <w:rPr>
          <w:rFonts w:cs="仿宋_GB2312" w:hint="eastAsia"/>
          <w:sz w:val="21"/>
          <w:szCs w:val="21"/>
        </w:rPr>
        <w:t>】</w:t>
      </w:r>
      <w:r>
        <w:rPr>
          <w:rFonts w:cs="仿宋_GB2312" w:hint="eastAsia"/>
          <w:kern w:val="0"/>
          <w:sz w:val="21"/>
          <w:szCs w:val="21"/>
          <w:lang w:val="zh-CN"/>
        </w:rPr>
        <w:t>的成交供应商，将依法采取分包方式履行合同。</w:t>
      </w:r>
      <w:r>
        <w:rPr>
          <w:rFonts w:cs="仿宋_GB2312" w:hint="eastAsia"/>
          <w:kern w:val="0"/>
          <w:sz w:val="21"/>
          <w:szCs w:val="21"/>
          <w:u w:val="single"/>
        </w:rPr>
        <w:t>（供应商名称）</w:t>
      </w:r>
      <w:r>
        <w:rPr>
          <w:rFonts w:cs="仿宋_GB2312" w:hint="eastAsia"/>
          <w:kern w:val="0"/>
          <w:sz w:val="21"/>
          <w:szCs w:val="21"/>
        </w:rPr>
        <w:t>与</w:t>
      </w:r>
      <w:r>
        <w:rPr>
          <w:rFonts w:cs="仿宋_GB2312" w:hint="eastAsia"/>
          <w:kern w:val="0"/>
          <w:sz w:val="21"/>
          <w:szCs w:val="21"/>
          <w:u w:val="single"/>
        </w:rPr>
        <w:t>（所有分包供应商名称）</w:t>
      </w:r>
      <w:r>
        <w:rPr>
          <w:rFonts w:cs="仿宋_GB2312" w:hint="eastAsia"/>
          <w:kern w:val="0"/>
          <w:sz w:val="21"/>
          <w:szCs w:val="21"/>
        </w:rPr>
        <w:t>达成分包意向协议</w:t>
      </w:r>
      <w:r>
        <w:rPr>
          <w:rFonts w:cs="仿宋_GB2312" w:hint="eastAsia"/>
          <w:kern w:val="0"/>
          <w:sz w:val="21"/>
          <w:szCs w:val="21"/>
          <w:lang w:val="zh-CN"/>
        </w:rPr>
        <w:t>。</w:t>
      </w:r>
      <w:r>
        <w:rPr>
          <w:rFonts w:cs="仿宋_GB2312"/>
          <w:kern w:val="0"/>
          <w:sz w:val="21"/>
          <w:szCs w:val="21"/>
          <w:lang w:val="zh-CN"/>
        </w:rPr>
        <w:t xml:space="preserve"> </w:t>
      </w:r>
    </w:p>
    <w:p w14:paraId="069D5393" w14:textId="77777777" w:rsidR="0035792A" w:rsidRDefault="00000000">
      <w:pPr>
        <w:snapToGrid w:val="0"/>
        <w:spacing w:line="288" w:lineRule="auto"/>
        <w:ind w:firstLineChars="201" w:firstLine="422"/>
        <w:rPr>
          <w:rFonts w:cs="仿宋_GB2312" w:hint="eastAsia"/>
          <w:kern w:val="0"/>
          <w:sz w:val="21"/>
          <w:szCs w:val="21"/>
          <w:lang w:val="zh-CN"/>
        </w:rPr>
      </w:pPr>
      <w:r>
        <w:rPr>
          <w:rFonts w:cs="仿宋_GB2312" w:hint="eastAsia"/>
          <w:kern w:val="0"/>
          <w:sz w:val="21"/>
          <w:szCs w:val="21"/>
          <w:lang w:val="zh-CN"/>
        </w:rPr>
        <w:t>一、分包标的及数量</w:t>
      </w:r>
    </w:p>
    <w:p w14:paraId="5C9BEB9E" w14:textId="77777777" w:rsidR="0035792A" w:rsidRDefault="00000000">
      <w:pPr>
        <w:snapToGrid w:val="0"/>
        <w:spacing w:line="288" w:lineRule="auto"/>
        <w:ind w:firstLineChars="201" w:firstLine="422"/>
        <w:rPr>
          <w:rFonts w:cs="仿宋_GB2312" w:hint="eastAsia"/>
          <w:kern w:val="0"/>
          <w:sz w:val="21"/>
          <w:szCs w:val="21"/>
          <w:lang w:val="zh-CN"/>
        </w:rPr>
      </w:pPr>
      <w:r>
        <w:rPr>
          <w:rFonts w:cs="仿宋_GB2312" w:hint="eastAsia"/>
          <w:kern w:val="0"/>
          <w:sz w:val="21"/>
          <w:szCs w:val="21"/>
          <w:u w:val="single"/>
        </w:rPr>
        <w:t>（供应商名称）</w:t>
      </w:r>
      <w:r>
        <w:rPr>
          <w:rFonts w:cs="仿宋_GB2312" w:hint="eastAsia"/>
          <w:kern w:val="0"/>
          <w:sz w:val="21"/>
          <w:szCs w:val="21"/>
          <w:lang w:val="zh-CN"/>
        </w:rPr>
        <w:t>将</w:t>
      </w:r>
      <w:r>
        <w:rPr>
          <w:rFonts w:cs="Times New Roman"/>
          <w:sz w:val="21"/>
          <w:szCs w:val="21"/>
          <w:u w:val="single"/>
        </w:rPr>
        <w:t xml:space="preserve">   XX工作内容   </w:t>
      </w:r>
      <w:r>
        <w:rPr>
          <w:rFonts w:cs="Arial" w:hint="eastAsia"/>
          <w:sz w:val="21"/>
          <w:szCs w:val="21"/>
        </w:rPr>
        <w:t>分包给</w:t>
      </w:r>
      <w:r>
        <w:rPr>
          <w:rFonts w:cs="仿宋_GB2312" w:hint="eastAsia"/>
          <w:kern w:val="0"/>
          <w:sz w:val="21"/>
          <w:szCs w:val="21"/>
          <w:u w:val="single"/>
        </w:rPr>
        <w:t>（某分包供应商名称）</w:t>
      </w:r>
      <w:r>
        <w:rPr>
          <w:rFonts w:cs="仿宋_GB2312" w:hint="eastAsia"/>
          <w:kern w:val="0"/>
          <w:sz w:val="21"/>
          <w:szCs w:val="21"/>
          <w:lang w:val="zh-CN"/>
        </w:rPr>
        <w:t>，</w:t>
      </w:r>
      <w:r>
        <w:rPr>
          <w:rFonts w:cs="仿宋_GB2312" w:hint="eastAsia"/>
          <w:kern w:val="0"/>
          <w:sz w:val="21"/>
          <w:szCs w:val="21"/>
          <w:u w:val="single"/>
        </w:rPr>
        <w:t>（某分包供应商名称），</w:t>
      </w:r>
      <w:r>
        <w:rPr>
          <w:rFonts w:cs="仿宋_GB2312" w:hint="eastAsia"/>
          <w:kern w:val="0"/>
          <w:sz w:val="21"/>
          <w:szCs w:val="21"/>
          <w:lang w:val="zh-CN"/>
        </w:rPr>
        <w:t>具备承</w:t>
      </w:r>
      <w:r>
        <w:rPr>
          <w:rFonts w:cs="仿宋_GB2312" w:hint="eastAsia"/>
          <w:kern w:val="0"/>
          <w:sz w:val="21"/>
          <w:szCs w:val="21"/>
        </w:rPr>
        <w:t>担</w:t>
      </w:r>
      <w:r>
        <w:rPr>
          <w:rFonts w:cs="仿宋_GB2312"/>
          <w:kern w:val="0"/>
          <w:sz w:val="21"/>
          <w:szCs w:val="21"/>
          <w:u w:val="single"/>
          <w:lang w:val="zh-CN"/>
        </w:rPr>
        <w:t>XX工作内容</w:t>
      </w:r>
      <w:r>
        <w:rPr>
          <w:rFonts w:cs="仿宋_GB2312" w:hint="eastAsia"/>
          <w:kern w:val="0"/>
          <w:sz w:val="21"/>
          <w:szCs w:val="21"/>
          <w:lang w:val="zh-CN"/>
        </w:rPr>
        <w:t>相应资质条件且不得再次分包；</w:t>
      </w:r>
    </w:p>
    <w:p w14:paraId="64AAF599" w14:textId="77777777" w:rsidR="0035792A" w:rsidRDefault="00000000">
      <w:pPr>
        <w:snapToGrid w:val="0"/>
        <w:spacing w:line="288" w:lineRule="auto"/>
        <w:ind w:firstLineChars="201" w:firstLine="422"/>
        <w:rPr>
          <w:rFonts w:cs="仿宋_GB2312" w:hint="eastAsia"/>
          <w:kern w:val="0"/>
          <w:sz w:val="21"/>
          <w:szCs w:val="21"/>
          <w:lang w:val="zh-CN"/>
        </w:rPr>
      </w:pPr>
      <w:r>
        <w:rPr>
          <w:rFonts w:cs="仿宋_GB2312" w:hint="eastAsia"/>
          <w:kern w:val="0"/>
          <w:sz w:val="21"/>
          <w:szCs w:val="21"/>
          <w:lang w:val="zh-CN"/>
        </w:rPr>
        <w:t>……</w:t>
      </w:r>
    </w:p>
    <w:p w14:paraId="0D9CC953" w14:textId="77777777" w:rsidR="0035792A" w:rsidRDefault="00000000">
      <w:pPr>
        <w:snapToGrid w:val="0"/>
        <w:spacing w:line="288" w:lineRule="auto"/>
        <w:ind w:firstLineChars="201" w:firstLine="422"/>
        <w:rPr>
          <w:rFonts w:cs="仿宋_GB2312" w:hint="eastAsia"/>
          <w:kern w:val="0"/>
          <w:sz w:val="21"/>
          <w:szCs w:val="21"/>
          <w:lang w:val="zh-CN"/>
        </w:rPr>
      </w:pPr>
      <w:r>
        <w:rPr>
          <w:rFonts w:cs="仿宋_GB2312" w:hint="eastAsia"/>
          <w:kern w:val="0"/>
          <w:sz w:val="21"/>
          <w:szCs w:val="21"/>
          <w:lang w:val="zh-CN"/>
        </w:rPr>
        <w:t>二、分包工作履行期限、地点、方式</w:t>
      </w:r>
    </w:p>
    <w:p w14:paraId="52E4275A" w14:textId="77777777" w:rsidR="0035792A" w:rsidRDefault="00000000">
      <w:pPr>
        <w:snapToGrid w:val="0"/>
        <w:spacing w:line="288" w:lineRule="auto"/>
        <w:ind w:firstLineChars="201" w:firstLine="422"/>
        <w:rPr>
          <w:rFonts w:cs="Times New Roman" w:hint="eastAsia"/>
          <w:sz w:val="21"/>
          <w:szCs w:val="21"/>
          <w:u w:val="single"/>
        </w:rPr>
      </w:pPr>
      <w:r>
        <w:rPr>
          <w:rFonts w:cs="Times New Roman"/>
          <w:sz w:val="21"/>
          <w:szCs w:val="21"/>
          <w:u w:val="single"/>
        </w:rPr>
        <w:t xml:space="preserve">                                                                                  </w:t>
      </w:r>
    </w:p>
    <w:p w14:paraId="15C69C5D" w14:textId="77777777" w:rsidR="0035792A" w:rsidRDefault="00000000">
      <w:pPr>
        <w:snapToGrid w:val="0"/>
        <w:spacing w:line="288" w:lineRule="auto"/>
        <w:ind w:firstLineChars="201" w:firstLine="422"/>
        <w:rPr>
          <w:rFonts w:cs="仿宋_GB2312" w:hint="eastAsia"/>
          <w:kern w:val="0"/>
          <w:sz w:val="21"/>
          <w:szCs w:val="21"/>
          <w:lang w:val="zh-CN"/>
        </w:rPr>
      </w:pPr>
      <w:r>
        <w:rPr>
          <w:rFonts w:cs="仿宋_GB2312" w:hint="eastAsia"/>
          <w:kern w:val="0"/>
          <w:sz w:val="21"/>
          <w:szCs w:val="21"/>
          <w:lang w:val="zh-CN"/>
        </w:rPr>
        <w:t>三、质量</w:t>
      </w:r>
    </w:p>
    <w:p w14:paraId="7F694824" w14:textId="77777777" w:rsidR="0035792A" w:rsidRDefault="00000000">
      <w:pPr>
        <w:snapToGrid w:val="0"/>
        <w:spacing w:line="288" w:lineRule="auto"/>
        <w:ind w:firstLineChars="201" w:firstLine="422"/>
        <w:rPr>
          <w:rFonts w:cs="仿宋_GB2312" w:hint="eastAsia"/>
          <w:kern w:val="0"/>
          <w:sz w:val="21"/>
          <w:szCs w:val="21"/>
          <w:lang w:val="zh-CN"/>
        </w:rPr>
      </w:pPr>
      <w:r>
        <w:rPr>
          <w:rFonts w:cs="Times New Roman"/>
          <w:sz w:val="21"/>
          <w:szCs w:val="21"/>
          <w:u w:val="single"/>
        </w:rPr>
        <w:t xml:space="preserve">                                                                                       </w:t>
      </w:r>
    </w:p>
    <w:p w14:paraId="05017B4D" w14:textId="77777777" w:rsidR="0035792A" w:rsidRDefault="00000000">
      <w:pPr>
        <w:snapToGrid w:val="0"/>
        <w:spacing w:line="288" w:lineRule="auto"/>
        <w:ind w:firstLineChars="201" w:firstLine="422"/>
        <w:rPr>
          <w:rFonts w:cs="仿宋_GB2312" w:hint="eastAsia"/>
          <w:kern w:val="0"/>
          <w:sz w:val="21"/>
          <w:szCs w:val="21"/>
          <w:lang w:val="zh-CN"/>
        </w:rPr>
      </w:pPr>
      <w:r>
        <w:rPr>
          <w:rFonts w:cs="仿宋_GB2312" w:hint="eastAsia"/>
          <w:kern w:val="0"/>
          <w:sz w:val="21"/>
          <w:szCs w:val="21"/>
          <w:lang w:val="zh-CN"/>
        </w:rPr>
        <w:t>四、价款或者报酬</w:t>
      </w:r>
    </w:p>
    <w:p w14:paraId="24E3F3F1" w14:textId="77777777" w:rsidR="0035792A" w:rsidRDefault="00000000">
      <w:pPr>
        <w:snapToGrid w:val="0"/>
        <w:spacing w:line="288" w:lineRule="auto"/>
        <w:ind w:firstLineChars="201" w:firstLine="422"/>
        <w:rPr>
          <w:rFonts w:cs="仿宋_GB2312" w:hint="eastAsia"/>
          <w:kern w:val="0"/>
          <w:sz w:val="21"/>
          <w:szCs w:val="21"/>
          <w:lang w:val="zh-CN"/>
        </w:rPr>
      </w:pPr>
      <w:r>
        <w:rPr>
          <w:rFonts w:cs="Times New Roman"/>
          <w:sz w:val="21"/>
          <w:szCs w:val="21"/>
          <w:u w:val="single"/>
        </w:rPr>
        <w:t xml:space="preserve">                                                                                     </w:t>
      </w:r>
    </w:p>
    <w:p w14:paraId="58123C84" w14:textId="77777777" w:rsidR="0035792A" w:rsidRDefault="00000000">
      <w:pPr>
        <w:snapToGrid w:val="0"/>
        <w:spacing w:line="288" w:lineRule="auto"/>
        <w:ind w:firstLineChars="201" w:firstLine="422"/>
        <w:rPr>
          <w:rFonts w:cs="仿宋_GB2312" w:hint="eastAsia"/>
          <w:kern w:val="0"/>
          <w:sz w:val="21"/>
          <w:szCs w:val="21"/>
          <w:lang w:val="zh-CN"/>
        </w:rPr>
      </w:pPr>
      <w:r>
        <w:rPr>
          <w:rFonts w:cs="仿宋_GB2312" w:hint="eastAsia"/>
          <w:kern w:val="0"/>
          <w:sz w:val="21"/>
          <w:szCs w:val="21"/>
          <w:lang w:val="zh-CN"/>
        </w:rPr>
        <w:t>五、违约责任</w:t>
      </w:r>
    </w:p>
    <w:p w14:paraId="4EA8773C" w14:textId="77777777" w:rsidR="0035792A" w:rsidRDefault="00000000">
      <w:pPr>
        <w:snapToGrid w:val="0"/>
        <w:spacing w:line="288" w:lineRule="auto"/>
        <w:ind w:firstLineChars="201" w:firstLine="422"/>
        <w:rPr>
          <w:rFonts w:cs="仿宋_GB2312" w:hint="eastAsia"/>
          <w:kern w:val="0"/>
          <w:sz w:val="21"/>
          <w:szCs w:val="21"/>
          <w:lang w:val="zh-CN"/>
        </w:rPr>
      </w:pPr>
      <w:r>
        <w:rPr>
          <w:rFonts w:cs="Times New Roman"/>
          <w:sz w:val="21"/>
          <w:szCs w:val="21"/>
          <w:u w:val="single"/>
        </w:rPr>
        <w:t xml:space="preserve">                                                                                     </w:t>
      </w:r>
    </w:p>
    <w:p w14:paraId="2FF30620" w14:textId="77777777" w:rsidR="0035792A" w:rsidRDefault="00000000">
      <w:pPr>
        <w:snapToGrid w:val="0"/>
        <w:spacing w:line="288" w:lineRule="auto"/>
        <w:ind w:firstLineChars="201" w:firstLine="422"/>
        <w:rPr>
          <w:rFonts w:cs="仿宋_GB2312" w:hint="eastAsia"/>
          <w:kern w:val="0"/>
          <w:sz w:val="21"/>
          <w:szCs w:val="21"/>
          <w:lang w:val="zh-CN"/>
        </w:rPr>
      </w:pPr>
      <w:r>
        <w:rPr>
          <w:rFonts w:cs="仿宋_GB2312" w:hint="eastAsia"/>
          <w:kern w:val="0"/>
          <w:sz w:val="21"/>
          <w:szCs w:val="21"/>
          <w:lang w:val="zh-CN"/>
        </w:rPr>
        <w:t>六、争议解决的办法</w:t>
      </w:r>
    </w:p>
    <w:p w14:paraId="193EBE7D" w14:textId="77777777" w:rsidR="0035792A" w:rsidRDefault="00000000">
      <w:pPr>
        <w:snapToGrid w:val="0"/>
        <w:spacing w:line="288" w:lineRule="auto"/>
        <w:ind w:firstLineChars="201" w:firstLine="422"/>
        <w:rPr>
          <w:rFonts w:cs="仿宋_GB2312" w:hint="eastAsia"/>
          <w:kern w:val="0"/>
          <w:sz w:val="21"/>
          <w:szCs w:val="21"/>
          <w:lang w:val="zh-CN"/>
        </w:rPr>
      </w:pPr>
      <w:r>
        <w:rPr>
          <w:rFonts w:cs="Times New Roman"/>
          <w:sz w:val="21"/>
          <w:szCs w:val="21"/>
          <w:u w:val="single"/>
        </w:rPr>
        <w:t xml:space="preserve">                                                                                  </w:t>
      </w:r>
    </w:p>
    <w:p w14:paraId="171E721E" w14:textId="77777777" w:rsidR="0035792A" w:rsidRDefault="00000000">
      <w:pPr>
        <w:snapToGrid w:val="0"/>
        <w:spacing w:line="288" w:lineRule="auto"/>
        <w:ind w:firstLineChars="201" w:firstLine="422"/>
        <w:rPr>
          <w:rFonts w:cs="仿宋_GB2312" w:hint="eastAsia"/>
          <w:kern w:val="0"/>
          <w:sz w:val="21"/>
          <w:szCs w:val="21"/>
          <w:lang w:val="zh-CN"/>
        </w:rPr>
      </w:pPr>
      <w:r>
        <w:rPr>
          <w:rFonts w:cs="仿宋_GB2312" w:hint="eastAsia"/>
          <w:kern w:val="0"/>
          <w:sz w:val="21"/>
          <w:szCs w:val="21"/>
          <w:lang w:val="zh-CN"/>
        </w:rPr>
        <w:t>七、其他</w:t>
      </w:r>
    </w:p>
    <w:p w14:paraId="060C9EED" w14:textId="77777777" w:rsidR="0035792A" w:rsidRDefault="00000000">
      <w:pPr>
        <w:snapToGrid w:val="0"/>
        <w:spacing w:line="288" w:lineRule="auto"/>
        <w:ind w:firstLineChars="201" w:firstLine="422"/>
        <w:rPr>
          <w:rFonts w:cs="仿宋_GB2312" w:hint="eastAsia"/>
          <w:b/>
          <w:kern w:val="0"/>
          <w:sz w:val="21"/>
          <w:szCs w:val="21"/>
          <w:lang w:val="zh-CN"/>
        </w:rPr>
      </w:pPr>
      <w:r>
        <w:rPr>
          <w:rFonts w:cs="仿宋_GB2312" w:hint="eastAsia"/>
          <w:kern w:val="0"/>
          <w:sz w:val="21"/>
          <w:szCs w:val="21"/>
          <w:u w:val="single"/>
        </w:rPr>
        <w:t>（分包供应商名称）提供的货物全部由小</w:t>
      </w:r>
      <w:proofErr w:type="gramStart"/>
      <w:r>
        <w:rPr>
          <w:rFonts w:cs="仿宋_GB2312" w:hint="eastAsia"/>
          <w:kern w:val="0"/>
          <w:sz w:val="21"/>
          <w:szCs w:val="21"/>
          <w:u w:val="single"/>
        </w:rPr>
        <w:t>微企业</w:t>
      </w:r>
      <w:proofErr w:type="gramEnd"/>
      <w:r>
        <w:rPr>
          <w:rFonts w:cs="仿宋_GB2312" w:hint="eastAsia"/>
          <w:kern w:val="0"/>
          <w:sz w:val="21"/>
          <w:szCs w:val="21"/>
          <w:u w:val="single"/>
        </w:rPr>
        <w:t>制造，</w:t>
      </w:r>
      <w:r>
        <w:rPr>
          <w:rFonts w:cs="仿宋_GB2312" w:hint="eastAsia"/>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cs="Times New Roman" w:hint="eastAsia"/>
          <w:sz w:val="21"/>
          <w:szCs w:val="21"/>
        </w:rPr>
        <w:t>。</w:t>
      </w:r>
      <w:r>
        <w:rPr>
          <w:rFonts w:cs="仿宋_GB2312" w:hint="eastAsia"/>
          <w:b/>
          <w:kern w:val="0"/>
          <w:sz w:val="21"/>
          <w:szCs w:val="21"/>
          <w:lang w:val="zh-CN"/>
        </w:rPr>
        <w:t>（未预留份额专门面向中小企业采购的</w:t>
      </w:r>
      <w:proofErr w:type="gramStart"/>
      <w:r>
        <w:rPr>
          <w:rFonts w:cs="仿宋_GB2312" w:hint="eastAsia"/>
          <w:b/>
          <w:kern w:val="0"/>
          <w:sz w:val="21"/>
          <w:szCs w:val="21"/>
          <w:lang w:val="zh-CN"/>
        </w:rPr>
        <w:t>的</w:t>
      </w:r>
      <w:proofErr w:type="gramEnd"/>
      <w:r>
        <w:rPr>
          <w:rFonts w:cs="仿宋_GB2312" w:hint="eastAsia"/>
          <w:b/>
          <w:kern w:val="0"/>
          <w:sz w:val="21"/>
          <w:szCs w:val="21"/>
          <w:lang w:val="zh-CN"/>
        </w:rPr>
        <w:t>采购项目，以及预留份额中的非预留部分采购包，允许分包的，分包供应商提供的货物全部由小</w:t>
      </w:r>
      <w:proofErr w:type="gramStart"/>
      <w:r>
        <w:rPr>
          <w:rFonts w:cs="仿宋_GB2312" w:hint="eastAsia"/>
          <w:b/>
          <w:kern w:val="0"/>
          <w:sz w:val="21"/>
          <w:szCs w:val="21"/>
          <w:lang w:val="zh-CN"/>
        </w:rPr>
        <w:t>微企业</w:t>
      </w:r>
      <w:proofErr w:type="gramEnd"/>
      <w:r>
        <w:rPr>
          <w:rFonts w:cs="仿宋_GB2312" w:hint="eastAsia"/>
          <w:b/>
          <w:kern w:val="0"/>
          <w:sz w:val="21"/>
          <w:szCs w:val="21"/>
          <w:lang w:val="zh-CN"/>
        </w:rPr>
        <w:t>制造，且其合同份额占到合同总金额</w:t>
      </w:r>
      <w:r>
        <w:rPr>
          <w:rFonts w:cs="仿宋_GB2312"/>
          <w:b/>
          <w:kern w:val="0"/>
          <w:sz w:val="21"/>
          <w:szCs w:val="21"/>
          <w:lang w:val="zh-CN"/>
        </w:rPr>
        <w:t xml:space="preserve"> 30%以上</w:t>
      </w:r>
      <w:r>
        <w:rPr>
          <w:rFonts w:cs="仿宋_GB2312" w:hint="eastAsia"/>
          <w:b/>
          <w:kern w:val="0"/>
          <w:sz w:val="21"/>
          <w:szCs w:val="21"/>
          <w:lang w:val="zh-CN"/>
        </w:rPr>
        <w:t>的，对大中型企业的报价给予</w:t>
      </w:r>
      <w:r>
        <w:rPr>
          <w:rFonts w:cs="仿宋_GB2312"/>
          <w:b/>
          <w:kern w:val="0"/>
          <w:sz w:val="21"/>
          <w:szCs w:val="21"/>
          <w:lang w:val="zh-CN"/>
        </w:rPr>
        <w:t>6%的扣除</w:t>
      </w:r>
      <w:r>
        <w:rPr>
          <w:rFonts w:cs="仿宋_GB2312" w:hint="eastAsia"/>
          <w:b/>
          <w:kern w:val="0"/>
          <w:sz w:val="21"/>
          <w:szCs w:val="21"/>
          <w:lang w:val="zh-CN"/>
        </w:rPr>
        <w:t>）</w:t>
      </w:r>
    </w:p>
    <w:p w14:paraId="2D399C27" w14:textId="77777777" w:rsidR="0035792A" w:rsidRDefault="0035792A">
      <w:pPr>
        <w:snapToGrid w:val="0"/>
        <w:spacing w:line="288" w:lineRule="auto"/>
        <w:rPr>
          <w:rFonts w:cs="仿宋_GB2312" w:hint="eastAsia"/>
          <w:kern w:val="0"/>
          <w:sz w:val="21"/>
          <w:szCs w:val="21"/>
          <w:lang w:val="zh-CN"/>
        </w:rPr>
      </w:pPr>
    </w:p>
    <w:p w14:paraId="16284489" w14:textId="77777777" w:rsidR="0035792A" w:rsidRDefault="00000000">
      <w:pPr>
        <w:snapToGrid w:val="0"/>
        <w:spacing w:line="288" w:lineRule="auto"/>
        <w:ind w:firstLineChars="200" w:firstLine="422"/>
        <w:rPr>
          <w:rFonts w:cs="仿宋_GB2312" w:hint="eastAsia"/>
          <w:b/>
          <w:bCs/>
          <w:kern w:val="0"/>
          <w:sz w:val="21"/>
          <w:szCs w:val="21"/>
          <w:lang w:val="zh-CN"/>
        </w:rPr>
      </w:pPr>
      <w:r>
        <w:rPr>
          <w:rFonts w:cs="仿宋_GB2312" w:hint="eastAsia"/>
          <w:b/>
          <w:bCs/>
          <w:kern w:val="0"/>
          <w:sz w:val="21"/>
          <w:szCs w:val="21"/>
          <w:lang w:val="zh-CN"/>
        </w:rPr>
        <w:t>供应商名称（电子签名</w:t>
      </w:r>
      <w:r>
        <w:rPr>
          <w:rFonts w:cs="仿宋_GB2312"/>
          <w:b/>
          <w:bCs/>
          <w:kern w:val="0"/>
          <w:sz w:val="21"/>
          <w:szCs w:val="21"/>
          <w:lang w:val="zh-CN"/>
        </w:rPr>
        <w:t>/公章）：</w:t>
      </w:r>
    </w:p>
    <w:p w14:paraId="21D9F05F" w14:textId="77777777" w:rsidR="0035792A" w:rsidRDefault="0035792A">
      <w:pPr>
        <w:snapToGrid w:val="0"/>
        <w:spacing w:line="288" w:lineRule="auto"/>
        <w:ind w:firstLineChars="201" w:firstLine="424"/>
        <w:rPr>
          <w:rFonts w:cs="仿宋_GB2312" w:hint="eastAsia"/>
          <w:b/>
          <w:bCs/>
          <w:kern w:val="0"/>
          <w:sz w:val="21"/>
          <w:szCs w:val="21"/>
          <w:lang w:val="zh-CN"/>
        </w:rPr>
      </w:pPr>
    </w:p>
    <w:p w14:paraId="40E7339E" w14:textId="77777777" w:rsidR="0035792A" w:rsidRDefault="00000000">
      <w:pPr>
        <w:snapToGrid w:val="0"/>
        <w:spacing w:line="288" w:lineRule="auto"/>
        <w:ind w:firstLineChars="201" w:firstLine="424"/>
        <w:rPr>
          <w:rFonts w:cs="仿宋_GB2312" w:hint="eastAsia"/>
          <w:b/>
          <w:bCs/>
          <w:kern w:val="0"/>
          <w:sz w:val="21"/>
          <w:szCs w:val="21"/>
          <w:lang w:val="zh-CN"/>
        </w:rPr>
      </w:pPr>
      <w:r>
        <w:rPr>
          <w:rFonts w:cs="仿宋_GB2312" w:hint="eastAsia"/>
          <w:b/>
          <w:bCs/>
          <w:kern w:val="0"/>
          <w:sz w:val="21"/>
          <w:szCs w:val="21"/>
          <w:lang w:val="zh-CN"/>
        </w:rPr>
        <w:t>分包供应商名称（电子签名</w:t>
      </w:r>
      <w:r>
        <w:rPr>
          <w:rFonts w:cs="仿宋_GB2312"/>
          <w:b/>
          <w:bCs/>
          <w:kern w:val="0"/>
          <w:sz w:val="21"/>
          <w:szCs w:val="21"/>
          <w:lang w:val="zh-CN"/>
        </w:rPr>
        <w:t>/公章）</w:t>
      </w:r>
      <w:r>
        <w:rPr>
          <w:rFonts w:cs="仿宋_GB2312" w:hint="eastAsia"/>
          <w:b/>
          <w:bCs/>
          <w:kern w:val="0"/>
          <w:sz w:val="21"/>
          <w:szCs w:val="21"/>
          <w:lang w:val="zh-CN"/>
        </w:rPr>
        <w:t>：</w:t>
      </w:r>
    </w:p>
    <w:p w14:paraId="00B41CB4" w14:textId="77777777" w:rsidR="0035792A" w:rsidRDefault="0035792A">
      <w:pPr>
        <w:snapToGrid w:val="0"/>
        <w:spacing w:line="288" w:lineRule="auto"/>
        <w:rPr>
          <w:rFonts w:cs="仿宋_GB2312" w:hint="eastAsia"/>
          <w:b/>
          <w:bCs/>
          <w:kern w:val="0"/>
          <w:sz w:val="21"/>
          <w:szCs w:val="21"/>
          <w:lang w:val="zh-CN"/>
        </w:rPr>
      </w:pPr>
    </w:p>
    <w:p w14:paraId="18BDD2E0" w14:textId="77777777" w:rsidR="0035792A" w:rsidRDefault="00000000">
      <w:pPr>
        <w:snapToGrid w:val="0"/>
        <w:spacing w:line="288" w:lineRule="auto"/>
        <w:ind w:firstLineChars="201" w:firstLine="424"/>
        <w:rPr>
          <w:rFonts w:cs="仿宋_GB2312" w:hint="eastAsia"/>
          <w:b/>
          <w:bCs/>
          <w:kern w:val="0"/>
          <w:sz w:val="21"/>
          <w:szCs w:val="21"/>
          <w:lang w:val="zh-CN"/>
        </w:rPr>
      </w:pPr>
      <w:r>
        <w:rPr>
          <w:rFonts w:cs="仿宋_GB2312"/>
          <w:b/>
          <w:bCs/>
          <w:kern w:val="0"/>
          <w:sz w:val="21"/>
          <w:szCs w:val="21"/>
          <w:lang w:val="zh-CN"/>
        </w:rPr>
        <w:t>日期：  年  月   日</w:t>
      </w:r>
    </w:p>
    <w:p w14:paraId="454F98AB" w14:textId="77777777" w:rsidR="0035792A" w:rsidRDefault="0035792A">
      <w:pPr>
        <w:rPr>
          <w:rFonts w:hint="eastAsia"/>
        </w:rPr>
      </w:pPr>
    </w:p>
    <w:sectPr w:rsidR="0035792A">
      <w:footerReference w:type="default" r:id="rId11"/>
      <w:pgSz w:w="11906" w:h="16838"/>
      <w:pgMar w:top="1247" w:right="1247" w:bottom="1247" w:left="1247" w:header="142" w:footer="725"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81412" w14:textId="77777777" w:rsidR="007D2298" w:rsidRDefault="007D2298">
      <w:pPr>
        <w:rPr>
          <w:rFonts w:hint="eastAsia"/>
        </w:rPr>
      </w:pPr>
      <w:r>
        <w:separator/>
      </w:r>
    </w:p>
  </w:endnote>
  <w:endnote w:type="continuationSeparator" w:id="0">
    <w:p w14:paraId="0FF96B6E" w14:textId="77777777" w:rsidR="007D2298" w:rsidRDefault="007D229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altName w:val="汉仪楷体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方正仿宋_GBK"/>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FB791" w14:textId="77777777" w:rsidR="0035792A" w:rsidRDefault="0035792A">
    <w:pPr>
      <w:pStyle w:val="ab"/>
      <w:jc w:val="center"/>
      <w:rPr>
        <w:rFonts w:hint="eastAsia"/>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4F4C7" w14:textId="77777777" w:rsidR="0035792A" w:rsidRDefault="00000000">
    <w:pPr>
      <w:pStyle w:val="ab"/>
      <w:jc w:val="center"/>
      <w:rPr>
        <w:rFonts w:hint="eastAsia"/>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48262" w14:textId="77777777" w:rsidR="007D2298" w:rsidRDefault="007D2298">
      <w:pPr>
        <w:rPr>
          <w:rFonts w:hint="eastAsia"/>
        </w:rPr>
      </w:pPr>
      <w:r>
        <w:separator/>
      </w:r>
    </w:p>
  </w:footnote>
  <w:footnote w:type="continuationSeparator" w:id="0">
    <w:p w14:paraId="49296F5F" w14:textId="77777777" w:rsidR="007D2298" w:rsidRDefault="007D229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93F37" w14:textId="77777777" w:rsidR="0035792A" w:rsidRDefault="00000000">
    <w:pPr>
      <w:jc w:val="center"/>
      <w:rPr>
        <w:rFonts w:hint="eastAsia"/>
      </w:rPr>
    </w:pPr>
    <w:r>
      <w:rPr>
        <w:noProof/>
      </w:rPr>
      <w:drawing>
        <wp:inline distT="0" distB="0" distL="0" distR="0" wp14:anchorId="2DEC1538" wp14:editId="54F6CB1A">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DD367C"/>
    <w:multiLevelType w:val="singleLevel"/>
    <w:tmpl w:val="E0DD367C"/>
    <w:lvl w:ilvl="0">
      <w:start w:val="3"/>
      <w:numFmt w:val="chineseCounting"/>
      <w:suff w:val="nothing"/>
      <w:lvlText w:val="%1、"/>
      <w:lvlJc w:val="left"/>
      <w:rPr>
        <w:rFonts w:hint="eastAsia"/>
      </w:rPr>
    </w:lvl>
  </w:abstractNum>
  <w:num w:numId="1" w16cid:durableId="214509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FjNjQyZTEwMThkZmRmNDAyZTZiYmEzYjZiNGZmYTU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5792A"/>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38E6"/>
    <w:rsid w:val="0063741D"/>
    <w:rsid w:val="006402AB"/>
    <w:rsid w:val="00642879"/>
    <w:rsid w:val="006A0B04"/>
    <w:rsid w:val="006A2B3D"/>
    <w:rsid w:val="006B5B13"/>
    <w:rsid w:val="006E6002"/>
    <w:rsid w:val="007133EB"/>
    <w:rsid w:val="00723439"/>
    <w:rsid w:val="00742B14"/>
    <w:rsid w:val="0076422D"/>
    <w:rsid w:val="00792093"/>
    <w:rsid w:val="007A10F7"/>
    <w:rsid w:val="007D2298"/>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94A54"/>
    <w:rsid w:val="009C7C60"/>
    <w:rsid w:val="009D6F21"/>
    <w:rsid w:val="009E2396"/>
    <w:rsid w:val="00A13935"/>
    <w:rsid w:val="00A353D5"/>
    <w:rsid w:val="00A60FF3"/>
    <w:rsid w:val="00A86BED"/>
    <w:rsid w:val="00AB236A"/>
    <w:rsid w:val="00AE5F71"/>
    <w:rsid w:val="00AE7589"/>
    <w:rsid w:val="00B004AC"/>
    <w:rsid w:val="00B15905"/>
    <w:rsid w:val="00B46103"/>
    <w:rsid w:val="00BB31A4"/>
    <w:rsid w:val="00BB6045"/>
    <w:rsid w:val="00BD17F7"/>
    <w:rsid w:val="00BD5E66"/>
    <w:rsid w:val="00BE2C76"/>
    <w:rsid w:val="00BF2AEA"/>
    <w:rsid w:val="00C17E09"/>
    <w:rsid w:val="00C2248E"/>
    <w:rsid w:val="00C22624"/>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52D0EB9"/>
    <w:rsid w:val="0E244978"/>
    <w:rsid w:val="1446577B"/>
    <w:rsid w:val="163B50B3"/>
    <w:rsid w:val="1D340697"/>
    <w:rsid w:val="267F28D4"/>
    <w:rsid w:val="2AB92B7C"/>
    <w:rsid w:val="2C1573FE"/>
    <w:rsid w:val="2E2F1D5A"/>
    <w:rsid w:val="31AE13F7"/>
    <w:rsid w:val="3C0D1751"/>
    <w:rsid w:val="42883AB2"/>
    <w:rsid w:val="44142F12"/>
    <w:rsid w:val="47561C95"/>
    <w:rsid w:val="4D5479FA"/>
    <w:rsid w:val="4F3109D4"/>
    <w:rsid w:val="54A44DCE"/>
    <w:rsid w:val="551723F0"/>
    <w:rsid w:val="5D5B54AF"/>
    <w:rsid w:val="6F5303E0"/>
    <w:rsid w:val="7A871AC4"/>
    <w:rsid w:val="7BD53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C9A114"/>
  <w15:docId w15:val="{1F367450-8E3E-43C4-8EDD-1B0B7440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宋体" w:hAnsi="宋体" w:cs="宋体"/>
      <w:kern w:val="2"/>
      <w:sz w:val="24"/>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Times New Roman" w:hAnsi="Times New Roman" w:cs="Times New Roman"/>
      <w:sz w:val="28"/>
    </w:rPr>
  </w:style>
  <w:style w:type="paragraph" w:styleId="a5">
    <w:name w:val="Body Text"/>
    <w:basedOn w:val="a"/>
    <w:link w:val="a6"/>
    <w:qFormat/>
    <w:pPr>
      <w:spacing w:after="120"/>
    </w:pPr>
  </w:style>
  <w:style w:type="paragraph" w:styleId="a7">
    <w:name w:val="Body Text Indent"/>
    <w:basedOn w:val="a"/>
    <w:next w:val="a"/>
    <w:link w:val="10"/>
    <w:qFormat/>
    <w:pPr>
      <w:spacing w:line="200" w:lineRule="atLeast"/>
      <w:ind w:firstLine="301"/>
    </w:pPr>
    <w:rPr>
      <w:rFonts w:hAnsi="Courier New" w:cs="Times New Roman"/>
      <w:spacing w:val="-4"/>
      <w:sz w:val="18"/>
      <w:szCs w:val="20"/>
    </w:rPr>
  </w:style>
  <w:style w:type="paragraph" w:styleId="a8">
    <w:name w:val="Plain Text"/>
    <w:basedOn w:val="a"/>
    <w:link w:val="2"/>
    <w:uiPriority w:val="99"/>
    <w:semiHidden/>
    <w:unhideWhenUsed/>
    <w:qFormat/>
    <w:rPr>
      <w:rFonts w:asciiTheme="minorEastAsia" w:eastAsiaTheme="minorEastAsia" w:hAnsi="Courier New" w:cs="Courier New"/>
    </w:rPr>
  </w:style>
  <w:style w:type="paragraph" w:styleId="a9">
    <w:name w:val="Balloon Text"/>
    <w:basedOn w:val="a"/>
    <w:link w:val="aa"/>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kern w:val="0"/>
    </w:rPr>
  </w:style>
  <w:style w:type="paragraph" w:styleId="af0">
    <w:name w:val="annotation subject"/>
    <w:basedOn w:val="a3"/>
    <w:next w:val="a3"/>
    <w:link w:val="af1"/>
    <w:semiHidden/>
    <w:unhideWhenUsed/>
    <w:qFormat/>
    <w:rPr>
      <w:rFonts w:ascii="宋体" w:hAnsi="宋体" w:cs="宋体"/>
      <w:b/>
      <w:bCs/>
      <w:sz w:val="24"/>
    </w:rPr>
  </w:style>
  <w:style w:type="paragraph" w:styleId="20">
    <w:name w:val="Body Text First Indent 2"/>
    <w:basedOn w:val="a7"/>
    <w:next w:val="a"/>
    <w:uiPriority w:val="99"/>
    <w:semiHidden/>
    <w:unhideWhenUsed/>
    <w:qFormat/>
    <w:pPr>
      <w:spacing w:after="120" w:line="240" w:lineRule="auto"/>
      <w:ind w:leftChars="200" w:left="420" w:firstLineChars="200" w:firstLine="420"/>
    </w:pPr>
    <w:rPr>
      <w:rFonts w:hAnsi="宋体" w:cs="宋体"/>
      <w:spacing w:val="0"/>
      <w:sz w:val="24"/>
      <w:szCs w:val="24"/>
    </w:rPr>
  </w:style>
  <w:style w:type="table" w:styleId="af2">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000FF"/>
      <w:u w:val="single"/>
    </w:rPr>
  </w:style>
  <w:style w:type="character" w:styleId="af4">
    <w:name w:val="annotation reference"/>
    <w:uiPriority w:val="99"/>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4">
    <w:name w:val="批注文字 字符"/>
    <w:basedOn w:val="a0"/>
    <w:link w:val="a3"/>
    <w:uiPriority w:val="99"/>
    <w:qFormat/>
    <w:rPr>
      <w:rFonts w:ascii="Times New Roman" w:eastAsia="宋体" w:hAnsi="Times New Roman" w:cs="Times New Roman"/>
      <w:sz w:val="28"/>
      <w:szCs w:val="24"/>
    </w:rPr>
  </w:style>
  <w:style w:type="character" w:customStyle="1" w:styleId="af5">
    <w:name w:val="正文文本缩进 字符"/>
    <w:basedOn w:val="a0"/>
    <w:qFormat/>
    <w:rPr>
      <w:rFonts w:ascii="宋体" w:eastAsia="宋体" w:hAnsi="宋体" w:cs="宋体"/>
      <w:sz w:val="24"/>
      <w:szCs w:val="24"/>
    </w:rPr>
  </w:style>
  <w:style w:type="character" w:customStyle="1" w:styleId="aa">
    <w:name w:val="批注框文本 字符"/>
    <w:basedOn w:val="a0"/>
    <w:link w:val="a9"/>
    <w:qFormat/>
    <w:rPr>
      <w:rFonts w:ascii="宋体" w:eastAsia="宋体" w:hAnsi="宋体" w:cs="宋体"/>
      <w:sz w:val="18"/>
      <w:szCs w:val="18"/>
    </w:rPr>
  </w:style>
  <w:style w:type="character" w:customStyle="1" w:styleId="10">
    <w:name w:val="正文文本缩进 字符1"/>
    <w:link w:val="a7"/>
    <w:qFormat/>
    <w:rPr>
      <w:rFonts w:ascii="宋体" w:eastAsia="宋体" w:hAnsi="Courier New" w:cs="Times New Roman"/>
      <w:spacing w:val="-4"/>
      <w:sz w:val="18"/>
      <w:szCs w:val="20"/>
    </w:rPr>
  </w:style>
  <w:style w:type="character" w:customStyle="1" w:styleId="21">
    <w:name w:val="正文文本缩进 字符2"/>
    <w:qFormat/>
    <w:rPr>
      <w:rFonts w:ascii="宋体" w:hAnsi="Courier New"/>
      <w:spacing w:val="-4"/>
      <w:kern w:val="2"/>
      <w:sz w:val="18"/>
    </w:rPr>
  </w:style>
  <w:style w:type="character" w:customStyle="1" w:styleId="11">
    <w:name w:val="未处理的提及1"/>
    <w:basedOn w:val="a0"/>
    <w:uiPriority w:val="99"/>
    <w:semiHidden/>
    <w:unhideWhenUsed/>
    <w:qFormat/>
    <w:rPr>
      <w:color w:val="605E5C"/>
      <w:shd w:val="clear" w:color="auto" w:fill="E1DFDD"/>
    </w:rPr>
  </w:style>
  <w:style w:type="paragraph" w:styleId="af6">
    <w:name w:val="List Paragraph"/>
    <w:basedOn w:val="a"/>
    <w:uiPriority w:val="99"/>
    <w:qFormat/>
    <w:pPr>
      <w:ind w:firstLineChars="200" w:firstLine="420"/>
    </w:pPr>
  </w:style>
  <w:style w:type="paragraph" w:customStyle="1" w:styleId="12">
    <w:name w:val="纯文本1"/>
    <w:basedOn w:val="a"/>
    <w:next w:val="a8"/>
    <w:link w:val="13"/>
    <w:uiPriority w:val="99"/>
    <w:qFormat/>
    <w:pPr>
      <w:spacing w:beforeLines="50" w:before="156" w:afterLines="50" w:after="156" w:line="400" w:lineRule="atLeast"/>
    </w:pPr>
    <w:rPr>
      <w:rFonts w:hAnsi="Courier New" w:cs="Times New Roman"/>
    </w:rPr>
  </w:style>
  <w:style w:type="character" w:customStyle="1" w:styleId="af7">
    <w:name w:val="纯文本 字符"/>
    <w:basedOn w:val="a0"/>
    <w:qFormat/>
    <w:rPr>
      <w:rFonts w:ascii="宋体" w:eastAsia="宋体" w:hAnsi="Courier New" w:cs="Courier New"/>
      <w:kern w:val="2"/>
      <w:sz w:val="24"/>
      <w:szCs w:val="24"/>
    </w:rPr>
  </w:style>
  <w:style w:type="character" w:customStyle="1" w:styleId="13">
    <w:name w:val="纯文本 字符1"/>
    <w:link w:val="12"/>
    <w:uiPriority w:val="99"/>
    <w:qFormat/>
    <w:rPr>
      <w:rFonts w:ascii="宋体" w:eastAsia="宋体" w:hAnsi="Courier New" w:cs="Times New Roman"/>
      <w:kern w:val="2"/>
      <w:sz w:val="24"/>
      <w:szCs w:val="24"/>
    </w:rPr>
  </w:style>
  <w:style w:type="character" w:customStyle="1" w:styleId="af1">
    <w:name w:val="批注主题 字符"/>
    <w:basedOn w:val="a4"/>
    <w:link w:val="af0"/>
    <w:semiHidden/>
    <w:qFormat/>
    <w:rPr>
      <w:rFonts w:ascii="宋体" w:eastAsia="宋体" w:hAnsi="宋体" w:cs="宋体"/>
      <w:b/>
      <w:bCs/>
      <w:sz w:val="24"/>
      <w:szCs w:val="24"/>
    </w:rPr>
  </w:style>
  <w:style w:type="character" w:customStyle="1" w:styleId="22">
    <w:name w:val="未处理的提及2"/>
    <w:basedOn w:val="a0"/>
    <w:uiPriority w:val="99"/>
    <w:semiHidden/>
    <w:unhideWhenUsed/>
    <w:qFormat/>
    <w:rPr>
      <w:color w:val="605E5C"/>
      <w:shd w:val="clear" w:color="auto" w:fill="E1DFDD"/>
    </w:rPr>
  </w:style>
  <w:style w:type="character" w:customStyle="1" w:styleId="a6">
    <w:name w:val="正文文本 字符"/>
    <w:basedOn w:val="a0"/>
    <w:link w:val="a5"/>
    <w:qFormat/>
    <w:rPr>
      <w:rFonts w:ascii="宋体" w:eastAsia="宋体" w:hAnsi="宋体" w:cs="宋体"/>
      <w:sz w:val="24"/>
      <w:szCs w:val="24"/>
    </w:rPr>
  </w:style>
  <w:style w:type="character" w:customStyle="1" w:styleId="2">
    <w:name w:val="纯文本 字符2"/>
    <w:basedOn w:val="a0"/>
    <w:link w:val="a8"/>
    <w:uiPriority w:val="99"/>
    <w:semiHidden/>
    <w:qFormat/>
    <w:rPr>
      <w:rFonts w:asciiTheme="minorEastAsia" w:hAnsi="Courier New" w:cs="Courier New"/>
      <w:sz w:val="24"/>
      <w:szCs w:val="24"/>
    </w:rPr>
  </w:style>
  <w:style w:type="table" w:customStyle="1" w:styleId="14">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qFormat/>
    <w:rPr>
      <w:rFonts w:ascii="宋体" w:eastAsia="宋体" w:hAnsi="宋体" w:cs="Times New Roman"/>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EC9F117-9608-4482-A33D-455AE83FD3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51</Pages>
  <Words>4677</Words>
  <Characters>26663</Characters>
  <Application>Microsoft Office Word</Application>
  <DocSecurity>0</DocSecurity>
  <Lines>222</Lines>
  <Paragraphs>62</Paragraphs>
  <ScaleCrop>false</ScaleCrop>
  <Company/>
  <LinksUpToDate>false</LinksUpToDate>
  <CharactersWithSpaces>31278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hj</dc:creator>
  <cp:lastModifiedBy>温 温</cp:lastModifiedBy>
  <cp:revision>109</cp:revision>
  <dcterms:created xsi:type="dcterms:W3CDTF">2022-07-12T02:25:00Z</dcterms:created>
  <dcterms:modified xsi:type="dcterms:W3CDTF">2024-10-10T07:10:00Z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41AEA55C0A7742C2A280F4A5267DC3B4_12</vt:lpwstr>
  </property>
</Properties>
</file>